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BFC0DD" w14:textId="7F8C95AA" w:rsidR="00113AD9" w:rsidRDefault="00877CD6">
      <w:r>
        <w:rPr>
          <w:noProof/>
          <w:lang w:eastAsia="en-GB"/>
        </w:rPr>
        <w:drawing>
          <wp:anchor distT="0" distB="0" distL="114300" distR="114300" simplePos="0" relativeHeight="251659264" behindDoc="1" locked="0" layoutInCell="1" allowOverlap="1" wp14:anchorId="4F56A8BF" wp14:editId="4A948951">
            <wp:simplePos x="0" y="0"/>
            <wp:positionH relativeFrom="column">
              <wp:posOffset>-590550</wp:posOffset>
            </wp:positionH>
            <wp:positionV relativeFrom="paragraph">
              <wp:posOffset>-899160</wp:posOffset>
            </wp:positionV>
            <wp:extent cx="7569200" cy="1919605"/>
            <wp:effectExtent l="0" t="0" r="0" b="10795"/>
            <wp:wrapNone/>
            <wp:docPr id="8" name="Picture 8" descr="27500:27566 Procurement documents word template:links:27566 Procurement document word template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00:27566 Procurement documents word template:links:27566 Procurement document word template 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9200" cy="19196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14:anchorId="3F64D1C6" wp14:editId="19D0819B">
                <wp:simplePos x="0" y="0"/>
                <wp:positionH relativeFrom="column">
                  <wp:posOffset>-154940</wp:posOffset>
                </wp:positionH>
                <wp:positionV relativeFrom="paragraph">
                  <wp:posOffset>-633730</wp:posOffset>
                </wp:positionV>
                <wp:extent cx="4105910" cy="1333500"/>
                <wp:effectExtent l="0" t="0" r="0" b="12700"/>
                <wp:wrapNone/>
                <wp:docPr id="2" name="Text Box 2"/>
                <wp:cNvGraphicFramePr/>
                <a:graphic xmlns:a="http://schemas.openxmlformats.org/drawingml/2006/main">
                  <a:graphicData uri="http://schemas.microsoft.com/office/word/2010/wordprocessingShape">
                    <wps:wsp>
                      <wps:cNvSpPr txBox="1"/>
                      <wps:spPr>
                        <a:xfrm>
                          <a:off x="0" y="0"/>
                          <a:ext cx="4105910" cy="1333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899F85" w14:textId="21212620" w:rsidR="008E1682" w:rsidRPr="00E01130" w:rsidRDefault="008E1682" w:rsidP="00877CD6">
                            <w:pPr>
                              <w:rPr>
                                <w:rFonts w:ascii="Century Gothic" w:hAnsi="Century Gothic"/>
                                <w:b/>
                                <w:color w:val="FFFFFF" w:themeColor="background1"/>
                                <w:sz w:val="36"/>
                                <w:szCs w:val="36"/>
                              </w:rPr>
                            </w:pPr>
                            <w:r>
                              <w:rPr>
                                <w:rFonts w:ascii="Century Gothic" w:hAnsi="Century Gothic"/>
                                <w:b/>
                                <w:color w:val="FFFFFF" w:themeColor="background1"/>
                                <w:sz w:val="36"/>
                                <w:szCs w:val="36"/>
                              </w:rPr>
                              <w:t>Request for Quotation (RFQ)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3F64D1C6" id="_x0000_t202" coordsize="21600,21600" o:spt="202" path="m,l,21600r21600,l21600,xe">
                <v:stroke joinstyle="miter"/>
                <v:path gradientshapeok="t" o:connecttype="rect"/>
              </v:shapetype>
              <v:shape id="Text Box 2" o:spid="_x0000_s1026" type="#_x0000_t202" style="position:absolute;margin-left:-12.2pt;margin-top:-49.9pt;width:323.3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" filled="f" stroked="f">
                <v:textbox>
                  <w:txbxContent>
                    <w:p w14:paraId="5D899F85" w14:textId="21212620" w:rsidR="008E1682" w:rsidRPr="00E01130" w:rsidRDefault="008E1682" w:rsidP="00877CD6">
                      <w:pPr>
                        <w:rPr>
                          <w:rFonts w:ascii="Century Gothic" w:hAnsi="Century Gothic"/>
                          <w:b/>
                          <w:color w:val="FFFFFF" w:themeColor="background1"/>
                          <w:sz w:val="36"/>
                          <w:szCs w:val="36"/>
                        </w:rPr>
                      </w:pPr>
                      <w:r>
                        <w:rPr>
                          <w:rFonts w:ascii="Century Gothic" w:hAnsi="Century Gothic"/>
                          <w:b/>
                          <w:color w:val="FFFFFF" w:themeColor="background1"/>
                          <w:sz w:val="36"/>
                          <w:szCs w:val="36"/>
                        </w:rPr>
                        <w:t>Request for Quotation (RFQ)</w:t>
                      </w:r>
                    </w:p>
                  </w:txbxContent>
                </v:textbox>
              </v:shape>
            </w:pict>
          </mc:Fallback>
        </mc:AlternateContent>
      </w:r>
    </w:p>
    <w:p w14:paraId="1B569775" w14:textId="77777777" w:rsidR="00113AD9" w:rsidRDefault="00113AD9"/>
    <w:p w14:paraId="63FD2DAE" w14:textId="77777777" w:rsidR="00113AD9" w:rsidRDefault="00113AD9"/>
    <w:p w14:paraId="02CE65AC" w14:textId="77777777" w:rsidR="00113AD9" w:rsidRDefault="00113AD9"/>
    <w:p w14:paraId="431F3BD2" w14:textId="77777777" w:rsidR="00113AD9" w:rsidRDefault="00113AD9"/>
    <w:p w14:paraId="2046B3F2" w14:textId="77777777" w:rsidR="00113AD9" w:rsidRDefault="00113AD9"/>
    <w:p w14:paraId="45EF045A" w14:textId="77777777" w:rsidR="0045546A" w:rsidRPr="0045546A" w:rsidRDefault="0045546A" w:rsidP="0045546A">
      <w:pPr>
        <w:rPr>
          <w:rFonts w:ascii="Arial" w:eastAsia="Times New Roman" w:hAnsi="Arial" w:cs="Arial"/>
          <w:sz w:val="28"/>
          <w:szCs w:val="32"/>
          <w:lang w:eastAsia="en-GB"/>
        </w:rPr>
      </w:pPr>
    </w:p>
    <w:p w14:paraId="7D86DB77" w14:textId="1FDBC576" w:rsidR="0045546A" w:rsidRPr="00550105" w:rsidRDefault="0051376A" w:rsidP="0045546A">
      <w:pPr>
        <w:ind w:left="851" w:hanging="851"/>
        <w:rPr>
          <w:rFonts w:ascii="Arial" w:eastAsia="Times New Roman" w:hAnsi="Arial" w:cs="Arial"/>
          <w:color w:val="000000" w:themeColor="text1"/>
          <w:sz w:val="28"/>
          <w:szCs w:val="32"/>
          <w:lang w:eastAsia="en-GB"/>
        </w:rPr>
      </w:pPr>
      <w:r w:rsidRPr="00550105">
        <w:rPr>
          <w:rFonts w:ascii="Arial" w:eastAsia="Times New Roman" w:hAnsi="Arial" w:cs="Arial"/>
          <w:b/>
          <w:color w:val="000000" w:themeColor="text1"/>
          <w:sz w:val="32"/>
          <w:szCs w:val="32"/>
          <w:lang w:eastAsia="en-GB"/>
        </w:rPr>
        <w:t xml:space="preserve">For the </w:t>
      </w:r>
      <w:r w:rsidR="0045546A" w:rsidRPr="0097533C">
        <w:rPr>
          <w:rFonts w:ascii="Arial" w:eastAsia="Times New Roman" w:hAnsi="Arial" w:cs="Arial"/>
          <w:color w:val="000000" w:themeColor="text1"/>
          <w:sz w:val="32"/>
          <w:szCs w:val="32"/>
          <w:lang w:eastAsia="en-GB"/>
        </w:rPr>
        <w:t>[</w:t>
      </w:r>
      <w:r w:rsidR="00E82DA2" w:rsidRPr="0097533C">
        <w:rPr>
          <w:rFonts w:ascii="Arial" w:eastAsia="Times New Roman" w:hAnsi="Arial" w:cs="Arial"/>
          <w:color w:val="000000" w:themeColor="text1"/>
          <w:sz w:val="32"/>
          <w:szCs w:val="32"/>
          <w:lang w:eastAsia="en-GB"/>
        </w:rPr>
        <w:t xml:space="preserve">Food </w:t>
      </w:r>
      <w:proofErr w:type="spellStart"/>
      <w:r w:rsidR="00E82DA2" w:rsidRPr="0097533C">
        <w:rPr>
          <w:rFonts w:ascii="Arial" w:eastAsia="Times New Roman" w:hAnsi="Arial" w:cs="Arial"/>
          <w:color w:val="000000" w:themeColor="text1"/>
          <w:sz w:val="32"/>
          <w:szCs w:val="32"/>
          <w:lang w:eastAsia="en-GB"/>
        </w:rPr>
        <w:t>Works</w:t>
      </w:r>
      <w:r w:rsidR="00E82DA2" w:rsidRPr="0097533C">
        <w:rPr>
          <w:rFonts w:ascii="Arial" w:eastAsia="Times New Roman" w:hAnsi="Arial" w:cs="Arial"/>
          <w:color w:val="000000" w:themeColor="text1"/>
          <w:sz w:val="32"/>
          <w:szCs w:val="32"/>
          <w:vertAlign w:val="superscript"/>
          <w:lang w:eastAsia="en-GB"/>
        </w:rPr>
        <w:t>SW</w:t>
      </w:r>
      <w:proofErr w:type="spellEnd"/>
      <w:r w:rsidR="00E82DA2" w:rsidRPr="0097533C">
        <w:rPr>
          <w:rFonts w:ascii="Arial" w:eastAsia="Times New Roman" w:hAnsi="Arial" w:cs="Arial"/>
          <w:color w:val="000000" w:themeColor="text1"/>
          <w:sz w:val="32"/>
          <w:szCs w:val="32"/>
          <w:lang w:eastAsia="en-GB"/>
        </w:rPr>
        <w:t xml:space="preserve"> </w:t>
      </w:r>
      <w:r w:rsidRPr="0097533C">
        <w:rPr>
          <w:rFonts w:ascii="Arial" w:eastAsia="Times New Roman" w:hAnsi="Arial" w:cs="Arial"/>
          <w:color w:val="000000" w:themeColor="text1"/>
          <w:sz w:val="32"/>
          <w:szCs w:val="32"/>
          <w:lang w:eastAsia="en-GB"/>
        </w:rPr>
        <w:t xml:space="preserve"> </w:t>
      </w:r>
      <w:r w:rsidR="00E82DA2" w:rsidRPr="0097533C">
        <w:rPr>
          <w:rFonts w:ascii="Arial" w:hAnsi="Arial" w:cs="Arial"/>
          <w:color w:val="000000" w:themeColor="text1"/>
          <w:sz w:val="32"/>
          <w:szCs w:val="32"/>
        </w:rPr>
        <w:t>Dairy Piloting facility</w:t>
      </w:r>
      <w:r w:rsidR="0045546A" w:rsidRPr="0097533C">
        <w:rPr>
          <w:rFonts w:ascii="Arial" w:eastAsia="Times New Roman" w:hAnsi="Arial" w:cs="Arial"/>
          <w:color w:val="000000" w:themeColor="text1"/>
          <w:sz w:val="32"/>
          <w:szCs w:val="32"/>
          <w:lang w:eastAsia="en-GB"/>
        </w:rPr>
        <w:t>]</w:t>
      </w:r>
    </w:p>
    <w:p w14:paraId="30CB09E1" w14:textId="77777777" w:rsidR="0051376A" w:rsidRPr="00550105" w:rsidRDefault="0051376A" w:rsidP="0045546A">
      <w:pPr>
        <w:ind w:left="851" w:hanging="851"/>
        <w:rPr>
          <w:rFonts w:ascii="Arial" w:eastAsia="Times New Roman" w:hAnsi="Arial" w:cs="Arial"/>
          <w:b/>
          <w:color w:val="000000" w:themeColor="text1"/>
          <w:sz w:val="28"/>
          <w:szCs w:val="32"/>
          <w:lang w:eastAsia="en-GB"/>
        </w:rPr>
      </w:pPr>
    </w:p>
    <w:p w14:paraId="7846CF02" w14:textId="34A38FEE" w:rsidR="0051376A" w:rsidRPr="00EA4D37" w:rsidRDefault="0051376A" w:rsidP="0045546A">
      <w:pPr>
        <w:ind w:left="851" w:hanging="851"/>
        <w:rPr>
          <w:rFonts w:ascii="Arial" w:eastAsia="Times New Roman" w:hAnsi="Arial" w:cs="Arial"/>
          <w:b/>
          <w:color w:val="000000" w:themeColor="text1"/>
          <w:szCs w:val="32"/>
          <w:lang w:eastAsia="en-GB"/>
        </w:rPr>
      </w:pPr>
      <w:r w:rsidRPr="00550105">
        <w:rPr>
          <w:rFonts w:ascii="Arial" w:eastAsia="Times New Roman" w:hAnsi="Arial" w:cs="Arial"/>
          <w:b/>
          <w:color w:val="000000" w:themeColor="text1"/>
          <w:szCs w:val="32"/>
          <w:lang w:eastAsia="en-GB"/>
        </w:rPr>
        <w:t>Commencing</w:t>
      </w:r>
      <w:r w:rsidRPr="00EA4D37">
        <w:rPr>
          <w:rFonts w:ascii="Arial" w:eastAsia="Times New Roman" w:hAnsi="Arial" w:cs="Arial"/>
          <w:b/>
          <w:color w:val="000000" w:themeColor="text1"/>
          <w:szCs w:val="32"/>
          <w:lang w:eastAsia="en-GB"/>
        </w:rPr>
        <w:t xml:space="preserve">: </w:t>
      </w:r>
      <w:r w:rsidR="009170CC" w:rsidRPr="00EA4D37">
        <w:rPr>
          <w:rFonts w:ascii="Arial" w:eastAsia="Times New Roman" w:hAnsi="Arial" w:cs="Arial"/>
          <w:color w:val="000000" w:themeColor="text1"/>
          <w:szCs w:val="32"/>
          <w:lang w:eastAsia="en-GB"/>
        </w:rPr>
        <w:t>15</w:t>
      </w:r>
      <w:r w:rsidR="009170CC" w:rsidRPr="00EA4D37">
        <w:rPr>
          <w:rFonts w:ascii="Arial" w:eastAsia="Times New Roman" w:hAnsi="Arial" w:cs="Arial"/>
          <w:color w:val="000000" w:themeColor="text1"/>
          <w:szCs w:val="32"/>
          <w:vertAlign w:val="superscript"/>
          <w:lang w:eastAsia="en-GB"/>
        </w:rPr>
        <w:t>th</w:t>
      </w:r>
      <w:r w:rsidR="009170CC" w:rsidRPr="00EA4D37">
        <w:rPr>
          <w:rFonts w:ascii="Arial" w:eastAsia="Times New Roman" w:hAnsi="Arial" w:cs="Arial"/>
          <w:color w:val="000000" w:themeColor="text1"/>
          <w:szCs w:val="32"/>
          <w:lang w:eastAsia="en-GB"/>
        </w:rPr>
        <w:t xml:space="preserve"> December</w:t>
      </w:r>
      <w:r w:rsidR="007D5272" w:rsidRPr="00EA4D37">
        <w:rPr>
          <w:rFonts w:ascii="Arial" w:eastAsia="Times New Roman" w:hAnsi="Arial" w:cs="Arial"/>
          <w:color w:val="000000" w:themeColor="text1"/>
          <w:szCs w:val="32"/>
          <w:lang w:eastAsia="en-GB"/>
        </w:rPr>
        <w:t xml:space="preserve"> </w:t>
      </w:r>
      <w:r w:rsidR="00BB3C71" w:rsidRPr="00EA4D37">
        <w:rPr>
          <w:rFonts w:ascii="Arial" w:eastAsia="Times New Roman" w:hAnsi="Arial" w:cs="Arial"/>
          <w:color w:val="000000" w:themeColor="text1"/>
          <w:szCs w:val="32"/>
          <w:lang w:eastAsia="en-GB"/>
        </w:rPr>
        <w:t>2021</w:t>
      </w:r>
    </w:p>
    <w:p w14:paraId="0C828433" w14:textId="77777777" w:rsidR="0051376A" w:rsidRPr="00EA4D37" w:rsidRDefault="0051376A" w:rsidP="0045546A">
      <w:pPr>
        <w:ind w:left="851" w:hanging="851"/>
        <w:rPr>
          <w:rFonts w:ascii="Arial" w:eastAsia="Times New Roman" w:hAnsi="Arial" w:cs="Arial"/>
          <w:b/>
          <w:color w:val="000000" w:themeColor="text1"/>
          <w:szCs w:val="32"/>
          <w:lang w:eastAsia="en-GB"/>
        </w:rPr>
      </w:pPr>
    </w:p>
    <w:p w14:paraId="1FD07B26" w14:textId="75164EF8" w:rsidR="0051376A" w:rsidRPr="00EA4D37" w:rsidRDefault="008A4E8E" w:rsidP="0045546A">
      <w:pPr>
        <w:ind w:left="851" w:hanging="851"/>
        <w:rPr>
          <w:rFonts w:ascii="Arial" w:eastAsia="Times New Roman" w:hAnsi="Arial" w:cs="Arial"/>
          <w:b/>
          <w:color w:val="000000" w:themeColor="text1"/>
          <w:szCs w:val="32"/>
          <w:lang w:eastAsia="en-GB"/>
        </w:rPr>
      </w:pPr>
      <w:r w:rsidRPr="00EA4D37">
        <w:rPr>
          <w:rFonts w:ascii="Arial" w:eastAsia="Times New Roman" w:hAnsi="Arial" w:cs="Arial"/>
          <w:b/>
          <w:color w:val="000000" w:themeColor="text1"/>
          <w:szCs w:val="32"/>
          <w:lang w:eastAsia="en-GB"/>
        </w:rPr>
        <w:t xml:space="preserve">Contract </w:t>
      </w:r>
      <w:r w:rsidR="0051376A" w:rsidRPr="00EA4D37">
        <w:rPr>
          <w:rFonts w:ascii="Arial" w:eastAsia="Times New Roman" w:hAnsi="Arial" w:cs="Arial"/>
          <w:b/>
          <w:color w:val="000000" w:themeColor="text1"/>
          <w:szCs w:val="32"/>
          <w:lang w:eastAsia="en-GB"/>
        </w:rPr>
        <w:t xml:space="preserve">Term: </w:t>
      </w:r>
      <w:r w:rsidR="0051376A" w:rsidRPr="00EA4D37">
        <w:rPr>
          <w:rFonts w:ascii="Arial" w:eastAsia="Times New Roman" w:hAnsi="Arial" w:cs="Arial"/>
          <w:color w:val="000000" w:themeColor="text1"/>
          <w:szCs w:val="32"/>
          <w:lang w:eastAsia="en-GB"/>
        </w:rPr>
        <w:t>[</w:t>
      </w:r>
      <w:r w:rsidR="00E82DA2" w:rsidRPr="00EA4D37">
        <w:rPr>
          <w:rFonts w:ascii="Arial" w:eastAsia="Times New Roman" w:hAnsi="Arial" w:cs="Arial"/>
          <w:color w:val="000000" w:themeColor="text1"/>
          <w:szCs w:val="32"/>
          <w:lang w:eastAsia="en-GB"/>
        </w:rPr>
        <w:t>12 weeks]</w:t>
      </w:r>
    </w:p>
    <w:p w14:paraId="399E5E37" w14:textId="77777777" w:rsidR="0045546A" w:rsidRPr="00EA4D37" w:rsidRDefault="0045546A" w:rsidP="0045546A">
      <w:pPr>
        <w:rPr>
          <w:rFonts w:ascii="Arial" w:eastAsia="Times New Roman" w:hAnsi="Arial" w:cs="Arial"/>
          <w:b/>
          <w:color w:val="000000" w:themeColor="text1"/>
          <w:sz w:val="28"/>
          <w:szCs w:val="32"/>
          <w:lang w:eastAsia="en-GB"/>
        </w:rPr>
      </w:pPr>
    </w:p>
    <w:p w14:paraId="0B9132BC" w14:textId="6810978E" w:rsidR="0045546A" w:rsidRPr="00550105" w:rsidRDefault="0051376A" w:rsidP="0045546A">
      <w:pPr>
        <w:ind w:left="851" w:hanging="851"/>
        <w:rPr>
          <w:rFonts w:ascii="Arial" w:eastAsia="Times New Roman" w:hAnsi="Arial" w:cs="Arial"/>
          <w:b/>
          <w:color w:val="000000" w:themeColor="text1"/>
          <w:szCs w:val="32"/>
          <w:lang w:eastAsia="en-GB"/>
        </w:rPr>
      </w:pPr>
      <w:r w:rsidRPr="00EA4D37">
        <w:rPr>
          <w:rFonts w:ascii="Arial" w:eastAsia="Times New Roman" w:hAnsi="Arial" w:cs="Arial"/>
          <w:b/>
          <w:color w:val="000000" w:themeColor="text1"/>
          <w:szCs w:val="32"/>
          <w:lang w:eastAsia="en-GB"/>
        </w:rPr>
        <w:t>Please submit by</w:t>
      </w:r>
      <w:r w:rsidR="0045546A" w:rsidRPr="00EA4D37">
        <w:rPr>
          <w:rFonts w:ascii="Arial" w:eastAsia="Times New Roman" w:hAnsi="Arial" w:cs="Arial"/>
          <w:b/>
          <w:color w:val="000000" w:themeColor="text1"/>
          <w:szCs w:val="32"/>
          <w:lang w:eastAsia="en-GB"/>
        </w:rPr>
        <w:t xml:space="preserve">: </w:t>
      </w:r>
      <w:r w:rsidR="0045546A" w:rsidRPr="00EA4D37">
        <w:rPr>
          <w:rFonts w:ascii="Arial" w:eastAsia="Times New Roman" w:hAnsi="Arial" w:cs="Arial"/>
          <w:color w:val="000000" w:themeColor="text1"/>
          <w:szCs w:val="32"/>
          <w:lang w:eastAsia="en-GB"/>
        </w:rPr>
        <w:t>[</w:t>
      </w:r>
      <w:r w:rsidR="008E1682" w:rsidRPr="00EA4D37">
        <w:rPr>
          <w:rFonts w:ascii="Arial" w:eastAsia="Times New Roman" w:hAnsi="Arial" w:cs="Arial"/>
          <w:color w:val="000000" w:themeColor="text1"/>
          <w:szCs w:val="32"/>
          <w:lang w:eastAsia="en-GB"/>
        </w:rPr>
        <w:t>09</w:t>
      </w:r>
      <w:r w:rsidR="007D5272" w:rsidRPr="00EA4D37">
        <w:rPr>
          <w:rFonts w:ascii="Arial" w:eastAsia="Times New Roman" w:hAnsi="Arial" w:cs="Arial"/>
          <w:color w:val="000000" w:themeColor="text1"/>
          <w:szCs w:val="32"/>
          <w:lang w:eastAsia="en-GB"/>
        </w:rPr>
        <w:t>:00</w:t>
      </w:r>
      <w:r w:rsidR="009170CC" w:rsidRPr="00EA4D37">
        <w:rPr>
          <w:rFonts w:ascii="Arial" w:eastAsia="Times New Roman" w:hAnsi="Arial" w:cs="Arial"/>
          <w:color w:val="000000" w:themeColor="text1"/>
          <w:szCs w:val="32"/>
          <w:lang w:eastAsia="en-GB"/>
        </w:rPr>
        <w:t xml:space="preserve"> 8</w:t>
      </w:r>
      <w:r w:rsidR="007D5272" w:rsidRPr="00EA4D37">
        <w:rPr>
          <w:rFonts w:ascii="Arial" w:eastAsia="Times New Roman" w:hAnsi="Arial" w:cs="Arial"/>
          <w:color w:val="000000" w:themeColor="text1"/>
          <w:szCs w:val="32"/>
          <w:vertAlign w:val="superscript"/>
          <w:lang w:eastAsia="en-GB"/>
        </w:rPr>
        <w:t>th</w:t>
      </w:r>
      <w:r w:rsidR="007D5272" w:rsidRPr="00EA4D37">
        <w:rPr>
          <w:rFonts w:ascii="Arial" w:eastAsia="Times New Roman" w:hAnsi="Arial" w:cs="Arial"/>
          <w:color w:val="000000" w:themeColor="text1"/>
          <w:szCs w:val="32"/>
          <w:lang w:eastAsia="en-GB"/>
        </w:rPr>
        <w:t xml:space="preserve"> </w:t>
      </w:r>
      <w:r w:rsidR="00CE65D2" w:rsidRPr="00EA4D37">
        <w:rPr>
          <w:rFonts w:ascii="Arial" w:eastAsia="Times New Roman" w:hAnsi="Arial" w:cs="Arial"/>
          <w:color w:val="000000" w:themeColor="text1"/>
          <w:szCs w:val="32"/>
          <w:lang w:eastAsia="en-GB"/>
        </w:rPr>
        <w:t>December 2020</w:t>
      </w:r>
      <w:r w:rsidR="0045546A" w:rsidRPr="00EA4D37">
        <w:rPr>
          <w:rFonts w:ascii="Arial" w:eastAsia="Times New Roman" w:hAnsi="Arial" w:cs="Arial"/>
          <w:color w:val="000000" w:themeColor="text1"/>
          <w:szCs w:val="32"/>
          <w:lang w:eastAsia="en-GB"/>
        </w:rPr>
        <w:t>]</w:t>
      </w:r>
    </w:p>
    <w:p w14:paraId="5C54061A" w14:textId="77777777" w:rsidR="0045546A" w:rsidRPr="0051376A" w:rsidRDefault="0045546A" w:rsidP="0045546A">
      <w:pPr>
        <w:ind w:left="851" w:hanging="851"/>
        <w:rPr>
          <w:rFonts w:ascii="Arial" w:eastAsia="Times New Roman" w:hAnsi="Arial" w:cs="Arial"/>
          <w:b/>
          <w:szCs w:val="32"/>
          <w:lang w:eastAsia="en-GB"/>
        </w:rPr>
      </w:pPr>
    </w:p>
    <w:p w14:paraId="1E7AE8F1" w14:textId="639C3272" w:rsidR="0045546A" w:rsidRPr="008E1682" w:rsidRDefault="0051376A" w:rsidP="0045546A">
      <w:pPr>
        <w:ind w:left="851" w:hanging="851"/>
        <w:rPr>
          <w:rFonts w:ascii="Arial" w:eastAsia="Times New Roman" w:hAnsi="Arial" w:cs="Arial"/>
          <w:b/>
          <w:color w:val="FF0000"/>
          <w:szCs w:val="32"/>
          <w:lang w:eastAsia="en-GB"/>
        </w:rPr>
      </w:pPr>
      <w:r>
        <w:rPr>
          <w:rFonts w:ascii="Arial" w:eastAsia="Times New Roman" w:hAnsi="Arial" w:cs="Arial"/>
          <w:b/>
          <w:szCs w:val="32"/>
          <w:lang w:eastAsia="en-GB"/>
        </w:rPr>
        <w:t>Bidder</w:t>
      </w:r>
      <w:r w:rsidR="0045546A" w:rsidRPr="0051376A">
        <w:rPr>
          <w:rFonts w:ascii="Arial" w:eastAsia="Times New Roman" w:hAnsi="Arial" w:cs="Arial"/>
          <w:b/>
          <w:szCs w:val="32"/>
          <w:lang w:eastAsia="en-GB"/>
        </w:rPr>
        <w:t xml:space="preserve">: </w:t>
      </w:r>
      <w:r w:rsidR="002173ED" w:rsidRPr="008E1682">
        <w:rPr>
          <w:rFonts w:ascii="Arial" w:eastAsia="Times New Roman" w:hAnsi="Arial" w:cs="Arial"/>
          <w:color w:val="FF0000"/>
          <w:szCs w:val="32"/>
          <w:lang w:eastAsia="en-GB"/>
        </w:rPr>
        <w:t>[Bidder to insert</w:t>
      </w:r>
      <w:r w:rsidRPr="008E1682">
        <w:rPr>
          <w:rFonts w:ascii="Arial" w:eastAsia="Times New Roman" w:hAnsi="Arial" w:cs="Arial"/>
          <w:color w:val="FF0000"/>
          <w:szCs w:val="32"/>
          <w:lang w:eastAsia="en-GB"/>
        </w:rPr>
        <w:t xml:space="preserve"> name]</w:t>
      </w:r>
    </w:p>
    <w:p w14:paraId="6C4722B1" w14:textId="77777777" w:rsidR="0045546A" w:rsidRPr="0045546A" w:rsidRDefault="0045546A" w:rsidP="0045546A">
      <w:pPr>
        <w:keepNext/>
        <w:spacing w:before="240" w:after="60"/>
        <w:outlineLvl w:val="0"/>
        <w:rPr>
          <w:rFonts w:ascii="Arial" w:eastAsia="Times New Roman" w:hAnsi="Arial" w:cs="Arial"/>
          <w:b/>
          <w:bCs/>
          <w:kern w:val="32"/>
          <w:u w:val="single"/>
          <w:lang w:eastAsia="en-GB"/>
        </w:rPr>
      </w:pPr>
      <w:r w:rsidRPr="0045546A">
        <w:rPr>
          <w:rFonts w:ascii="Arial" w:eastAsia="Times New Roman" w:hAnsi="Arial" w:cs="Arial"/>
          <w:b/>
          <w:bCs/>
          <w:kern w:val="32"/>
          <w:u w:val="single"/>
          <w:lang w:eastAsia="en-GB"/>
        </w:rPr>
        <w:t>North Somerset Council Background Information</w:t>
      </w:r>
    </w:p>
    <w:p w14:paraId="000AC289" w14:textId="77777777" w:rsidR="0045546A" w:rsidRPr="0045546A" w:rsidRDefault="0045546A" w:rsidP="0045546A">
      <w:pPr>
        <w:rPr>
          <w:rFonts w:ascii="Arial" w:eastAsia="Times New Roman" w:hAnsi="Arial" w:cs="Times New Roman"/>
          <w:lang w:eastAsia="en-GB"/>
        </w:rPr>
      </w:pPr>
    </w:p>
    <w:p w14:paraId="37D5BA57" w14:textId="77777777" w:rsidR="0045546A" w:rsidRPr="0045546A" w:rsidRDefault="0045546A" w:rsidP="00567922">
      <w:pPr>
        <w:jc w:val="both"/>
        <w:rPr>
          <w:rFonts w:ascii="Arial" w:eastAsia="Times New Roman" w:hAnsi="Arial" w:cs="Arial"/>
          <w:lang w:eastAsia="en-GB"/>
        </w:rPr>
      </w:pPr>
      <w:r w:rsidRPr="0045546A">
        <w:rPr>
          <w:rFonts w:ascii="Arial" w:eastAsia="Times New Roman" w:hAnsi="Arial" w:cs="Arial"/>
          <w:lang w:eastAsia="en-GB"/>
        </w:rPr>
        <w:t>N</w:t>
      </w:r>
      <w:r w:rsidRPr="0045546A">
        <w:rPr>
          <w:rFonts w:ascii="Arial" w:eastAsia="Times New Roman" w:hAnsi="Arial" w:cs="Arial"/>
          <w:noProof/>
          <w:lang w:eastAsia="en-GB"/>
        </w:rPr>
        <w:t>orth Somerset Council is the local authority of North Somerset. It is a unitary authority, possessing the powers of both a non-metropolitan county and district council combined.</w:t>
      </w:r>
      <w:r w:rsidRPr="0045546A">
        <w:rPr>
          <w:rFonts w:ascii="Arial" w:eastAsia="Times New Roman" w:hAnsi="Arial" w:cs="Times New Roman"/>
          <w:noProof/>
          <w:lang w:eastAsia="en-GB"/>
        </w:rPr>
        <w:t xml:space="preserve"> </w:t>
      </w:r>
      <w:r w:rsidRPr="0045546A">
        <w:rPr>
          <w:rFonts w:ascii="Arial" w:eastAsia="Times New Roman" w:hAnsi="Arial" w:cs="Arial"/>
          <w:lang w:eastAsia="en-GB"/>
        </w:rPr>
        <w:t xml:space="preserve">There are two parliamentary constituencies in the North Somerset boundary the North Somerset constituency and the </w:t>
      </w:r>
      <w:proofErr w:type="spellStart"/>
      <w:r w:rsidRPr="0045546A">
        <w:rPr>
          <w:rFonts w:ascii="Arial" w:eastAsia="Times New Roman" w:hAnsi="Arial" w:cs="Arial"/>
          <w:lang w:eastAsia="en-GB"/>
        </w:rPr>
        <w:t>Weston-super-Mare</w:t>
      </w:r>
      <w:proofErr w:type="spellEnd"/>
      <w:r w:rsidRPr="0045546A">
        <w:rPr>
          <w:rFonts w:ascii="Arial" w:eastAsia="Times New Roman" w:hAnsi="Arial" w:cs="Arial"/>
          <w:lang w:eastAsia="en-GB"/>
        </w:rPr>
        <w:t xml:space="preserve"> constituency.</w:t>
      </w:r>
    </w:p>
    <w:p w14:paraId="51C95EF2" w14:textId="77777777" w:rsidR="00E82DA2" w:rsidRDefault="00E82DA2" w:rsidP="00567922">
      <w:pPr>
        <w:jc w:val="both"/>
        <w:rPr>
          <w:rFonts w:ascii="Arial" w:eastAsia="Times New Roman" w:hAnsi="Arial" w:cs="Arial"/>
          <w:lang w:eastAsia="en-GB"/>
        </w:rPr>
      </w:pPr>
    </w:p>
    <w:p w14:paraId="2C16AA39" w14:textId="437C7682" w:rsidR="00E82DA2" w:rsidRDefault="0045546A" w:rsidP="00567922">
      <w:pPr>
        <w:jc w:val="both"/>
        <w:rPr>
          <w:rFonts w:ascii="Arial" w:eastAsia="Times New Roman" w:hAnsi="Arial" w:cs="Arial"/>
          <w:lang w:eastAsia="en-GB"/>
        </w:rPr>
      </w:pPr>
      <w:r w:rsidRPr="0045546A">
        <w:rPr>
          <w:rFonts w:ascii="Arial" w:eastAsia="Times New Roman" w:hAnsi="Arial" w:cs="Arial"/>
          <w:lang w:eastAsia="en-GB"/>
        </w:rPr>
        <w:t xml:space="preserve">The main settlements are </w:t>
      </w:r>
      <w:proofErr w:type="spellStart"/>
      <w:r w:rsidRPr="0045546A">
        <w:rPr>
          <w:rFonts w:ascii="Arial" w:eastAsia="Times New Roman" w:hAnsi="Arial" w:cs="Arial"/>
          <w:lang w:eastAsia="en-GB"/>
        </w:rPr>
        <w:t>Weston-super-Mare</w:t>
      </w:r>
      <w:proofErr w:type="spellEnd"/>
      <w:r w:rsidRPr="0045546A">
        <w:rPr>
          <w:rFonts w:ascii="Arial" w:eastAsia="Times New Roman" w:hAnsi="Arial" w:cs="Arial"/>
          <w:lang w:eastAsia="en-GB"/>
        </w:rPr>
        <w:t xml:space="preserve"> and three smaller towns of Clevedon, Nailsea and Portishead.</w:t>
      </w:r>
    </w:p>
    <w:p w14:paraId="4A88E303" w14:textId="7C64FC68" w:rsidR="00E82DA2" w:rsidRDefault="00E82DA2" w:rsidP="0045546A">
      <w:pPr>
        <w:rPr>
          <w:rFonts w:ascii="Arial" w:eastAsia="Times New Roman" w:hAnsi="Arial" w:cs="Arial"/>
          <w:lang w:eastAsia="en-GB"/>
        </w:rPr>
      </w:pPr>
      <w:r w:rsidRPr="0045546A">
        <w:rPr>
          <w:rFonts w:ascii="Arial" w:eastAsia="Times New Roman" w:hAnsi="Arial" w:cs="Times New Roman"/>
          <w:noProof/>
          <w:lang w:eastAsia="en-GB"/>
        </w:rPr>
        <w:drawing>
          <wp:anchor distT="0" distB="0" distL="114300" distR="114300" simplePos="0" relativeHeight="251662336" behindDoc="0" locked="0" layoutInCell="1" allowOverlap="1" wp14:anchorId="49340A9B" wp14:editId="595697E6">
            <wp:simplePos x="0" y="0"/>
            <wp:positionH relativeFrom="margin">
              <wp:align>center</wp:align>
            </wp:positionH>
            <wp:positionV relativeFrom="paragraph">
              <wp:posOffset>109855</wp:posOffset>
            </wp:positionV>
            <wp:extent cx="4672330" cy="3305175"/>
            <wp:effectExtent l="0" t="0" r="0" b="9525"/>
            <wp:wrapSquare wrapText="bothSides"/>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2330" cy="3305175"/>
                    </a:xfrm>
                    <a:prstGeom prst="rect">
                      <a:avLst/>
                    </a:prstGeom>
                    <a:noFill/>
                  </pic:spPr>
                </pic:pic>
              </a:graphicData>
            </a:graphic>
            <wp14:sizeRelH relativeFrom="page">
              <wp14:pctWidth>0</wp14:pctWidth>
            </wp14:sizeRelH>
            <wp14:sizeRelV relativeFrom="page">
              <wp14:pctHeight>0</wp14:pctHeight>
            </wp14:sizeRelV>
          </wp:anchor>
        </w:drawing>
      </w:r>
    </w:p>
    <w:p w14:paraId="58252CBD" w14:textId="25323265" w:rsidR="00E82DA2" w:rsidRDefault="00E82DA2" w:rsidP="0045546A">
      <w:pPr>
        <w:rPr>
          <w:rFonts w:ascii="Arial" w:eastAsia="Times New Roman" w:hAnsi="Arial" w:cs="Arial"/>
          <w:lang w:eastAsia="en-GB"/>
        </w:rPr>
      </w:pPr>
    </w:p>
    <w:p w14:paraId="11C40291" w14:textId="27A33F28" w:rsidR="00E82DA2" w:rsidRDefault="00E82DA2" w:rsidP="0045546A">
      <w:pPr>
        <w:rPr>
          <w:rFonts w:ascii="Arial" w:eastAsia="Times New Roman" w:hAnsi="Arial" w:cs="Arial"/>
          <w:lang w:eastAsia="en-GB"/>
        </w:rPr>
      </w:pPr>
    </w:p>
    <w:p w14:paraId="3CBAAA23" w14:textId="601DDAED" w:rsidR="00E82DA2" w:rsidRDefault="00E82DA2" w:rsidP="0045546A">
      <w:pPr>
        <w:rPr>
          <w:rFonts w:ascii="Arial" w:eastAsia="Times New Roman" w:hAnsi="Arial" w:cs="Arial"/>
          <w:lang w:eastAsia="en-GB"/>
        </w:rPr>
      </w:pPr>
    </w:p>
    <w:p w14:paraId="7464AA9C" w14:textId="77777777" w:rsidR="00E82DA2" w:rsidRPr="0045546A" w:rsidRDefault="00E82DA2" w:rsidP="0045546A">
      <w:pPr>
        <w:rPr>
          <w:rFonts w:ascii="Arial" w:eastAsia="Times New Roman" w:hAnsi="Arial" w:cs="Arial"/>
          <w:lang w:eastAsia="en-GB"/>
        </w:rPr>
      </w:pPr>
    </w:p>
    <w:p w14:paraId="33248C8B" w14:textId="56D70BB3" w:rsidR="0045546A" w:rsidRPr="0045546A" w:rsidRDefault="0045546A" w:rsidP="0045546A">
      <w:pPr>
        <w:rPr>
          <w:rFonts w:ascii="Arial" w:eastAsia="Times New Roman" w:hAnsi="Arial" w:cs="Arial"/>
          <w:lang w:eastAsia="en-GB"/>
        </w:rPr>
      </w:pPr>
    </w:p>
    <w:p w14:paraId="27689BA5" w14:textId="77777777" w:rsidR="00E82DA2" w:rsidRDefault="00E82DA2" w:rsidP="0045546A">
      <w:pPr>
        <w:rPr>
          <w:rFonts w:ascii="Arial" w:eastAsia="Times New Roman" w:hAnsi="Arial" w:cs="Arial"/>
          <w:lang w:eastAsia="en-GB"/>
        </w:rPr>
      </w:pPr>
    </w:p>
    <w:p w14:paraId="58EF69F6" w14:textId="77777777" w:rsidR="00E82DA2" w:rsidRDefault="00E82DA2" w:rsidP="0045546A">
      <w:pPr>
        <w:rPr>
          <w:rFonts w:ascii="Arial" w:eastAsia="Times New Roman" w:hAnsi="Arial" w:cs="Arial"/>
          <w:lang w:eastAsia="en-GB"/>
        </w:rPr>
      </w:pPr>
    </w:p>
    <w:p w14:paraId="4A3C9E5F" w14:textId="77777777" w:rsidR="00E82DA2" w:rsidRDefault="00E82DA2" w:rsidP="0045546A">
      <w:pPr>
        <w:rPr>
          <w:rFonts w:ascii="Arial" w:eastAsia="Times New Roman" w:hAnsi="Arial" w:cs="Arial"/>
          <w:lang w:eastAsia="en-GB"/>
        </w:rPr>
      </w:pPr>
    </w:p>
    <w:p w14:paraId="66D7CA54" w14:textId="77777777" w:rsidR="00E82DA2" w:rsidRDefault="00E82DA2" w:rsidP="0045546A">
      <w:pPr>
        <w:rPr>
          <w:rFonts w:ascii="Arial" w:eastAsia="Times New Roman" w:hAnsi="Arial" w:cs="Arial"/>
          <w:lang w:eastAsia="en-GB"/>
        </w:rPr>
      </w:pPr>
    </w:p>
    <w:p w14:paraId="035ED281" w14:textId="77777777" w:rsidR="00E82DA2" w:rsidRDefault="00E82DA2" w:rsidP="0045546A">
      <w:pPr>
        <w:rPr>
          <w:rFonts w:ascii="Arial" w:eastAsia="Times New Roman" w:hAnsi="Arial" w:cs="Arial"/>
          <w:lang w:eastAsia="en-GB"/>
        </w:rPr>
      </w:pPr>
    </w:p>
    <w:p w14:paraId="0CD994BA" w14:textId="77777777" w:rsidR="00E82DA2" w:rsidRDefault="00E82DA2" w:rsidP="0045546A">
      <w:pPr>
        <w:rPr>
          <w:rFonts w:ascii="Arial" w:eastAsia="Times New Roman" w:hAnsi="Arial" w:cs="Arial"/>
          <w:lang w:eastAsia="en-GB"/>
        </w:rPr>
      </w:pPr>
    </w:p>
    <w:p w14:paraId="2515E941" w14:textId="77777777" w:rsidR="00E82DA2" w:rsidRDefault="00E82DA2" w:rsidP="0045546A">
      <w:pPr>
        <w:rPr>
          <w:rFonts w:ascii="Arial" w:eastAsia="Times New Roman" w:hAnsi="Arial" w:cs="Arial"/>
          <w:lang w:eastAsia="en-GB"/>
        </w:rPr>
      </w:pPr>
    </w:p>
    <w:p w14:paraId="6E498792" w14:textId="77777777" w:rsidR="00E82DA2" w:rsidRDefault="00E82DA2" w:rsidP="0045546A">
      <w:pPr>
        <w:rPr>
          <w:rFonts w:ascii="Arial" w:eastAsia="Times New Roman" w:hAnsi="Arial" w:cs="Arial"/>
          <w:lang w:eastAsia="en-GB"/>
        </w:rPr>
      </w:pPr>
    </w:p>
    <w:p w14:paraId="3A4C3DC6" w14:textId="77777777" w:rsidR="00E82DA2" w:rsidRDefault="00E82DA2" w:rsidP="0045546A">
      <w:pPr>
        <w:rPr>
          <w:rFonts w:ascii="Arial" w:eastAsia="Times New Roman" w:hAnsi="Arial" w:cs="Arial"/>
          <w:lang w:eastAsia="en-GB"/>
        </w:rPr>
      </w:pPr>
    </w:p>
    <w:p w14:paraId="5D19D7E6" w14:textId="77777777" w:rsidR="00E82DA2" w:rsidRDefault="00E82DA2" w:rsidP="0045546A">
      <w:pPr>
        <w:rPr>
          <w:rFonts w:ascii="Arial" w:eastAsia="Times New Roman" w:hAnsi="Arial" w:cs="Arial"/>
          <w:lang w:eastAsia="en-GB"/>
        </w:rPr>
      </w:pPr>
    </w:p>
    <w:p w14:paraId="2E09106A" w14:textId="77777777" w:rsidR="00E82DA2" w:rsidRDefault="00E82DA2" w:rsidP="0045546A">
      <w:pPr>
        <w:rPr>
          <w:rFonts w:ascii="Arial" w:eastAsia="Times New Roman" w:hAnsi="Arial" w:cs="Arial"/>
          <w:lang w:eastAsia="en-GB"/>
        </w:rPr>
      </w:pPr>
    </w:p>
    <w:p w14:paraId="7E7702F7" w14:textId="77777777" w:rsidR="00E82DA2" w:rsidRDefault="00E82DA2" w:rsidP="0045546A">
      <w:pPr>
        <w:rPr>
          <w:rFonts w:ascii="Arial" w:eastAsia="Times New Roman" w:hAnsi="Arial" w:cs="Arial"/>
          <w:lang w:eastAsia="en-GB"/>
        </w:rPr>
      </w:pPr>
    </w:p>
    <w:p w14:paraId="37A34AC7" w14:textId="77777777" w:rsidR="00C63530" w:rsidRDefault="00C63530" w:rsidP="0045546A">
      <w:pPr>
        <w:rPr>
          <w:rFonts w:ascii="Arial" w:eastAsia="Times New Roman" w:hAnsi="Arial" w:cs="Arial"/>
          <w:lang w:eastAsia="en-GB"/>
        </w:rPr>
      </w:pPr>
    </w:p>
    <w:p w14:paraId="3F53BE28" w14:textId="77777777" w:rsidR="00C63530" w:rsidRDefault="00C63530" w:rsidP="0045546A">
      <w:pPr>
        <w:rPr>
          <w:rFonts w:ascii="Arial" w:eastAsia="Times New Roman" w:hAnsi="Arial" w:cs="Arial"/>
          <w:lang w:eastAsia="en-GB"/>
        </w:rPr>
      </w:pPr>
    </w:p>
    <w:p w14:paraId="0B239306" w14:textId="77777777" w:rsidR="00C63530" w:rsidRDefault="00C63530" w:rsidP="0045546A">
      <w:pPr>
        <w:rPr>
          <w:rFonts w:ascii="Arial" w:eastAsia="Times New Roman" w:hAnsi="Arial" w:cs="Arial"/>
          <w:lang w:eastAsia="en-GB"/>
        </w:rPr>
      </w:pPr>
    </w:p>
    <w:p w14:paraId="23619D48" w14:textId="77777777" w:rsidR="00C63530" w:rsidRDefault="00C63530" w:rsidP="0045546A">
      <w:pPr>
        <w:rPr>
          <w:rFonts w:ascii="Arial" w:eastAsia="Times New Roman" w:hAnsi="Arial" w:cs="Arial"/>
          <w:lang w:eastAsia="en-GB"/>
        </w:rPr>
      </w:pPr>
    </w:p>
    <w:p w14:paraId="1C307415" w14:textId="6ECC017A" w:rsidR="0045546A" w:rsidRPr="0045546A" w:rsidRDefault="0045546A" w:rsidP="00567922">
      <w:pPr>
        <w:jc w:val="both"/>
        <w:rPr>
          <w:rFonts w:ascii="Arial" w:eastAsia="Times New Roman" w:hAnsi="Arial" w:cs="Arial"/>
          <w:lang w:eastAsia="en-GB"/>
        </w:rPr>
      </w:pPr>
      <w:r w:rsidRPr="0045546A">
        <w:rPr>
          <w:rFonts w:ascii="Arial" w:eastAsia="Times New Roman" w:hAnsi="Arial" w:cs="Arial"/>
          <w:lang w:eastAsia="en-GB"/>
        </w:rPr>
        <w:lastRenderedPageBreak/>
        <w:t xml:space="preserve">North Somerset Council provides a full range of local government services including </w:t>
      </w:r>
      <w:r w:rsidR="002173ED" w:rsidRPr="002173ED">
        <w:rPr>
          <w:rFonts w:ascii="Arial" w:hAnsi="Arial" w:cs="Arial"/>
        </w:rPr>
        <w:t>highways, social services, children services, planning, parks and open spaces, waste collection and disposal, property maintenance and the council is also a local education authority</w:t>
      </w:r>
      <w:r w:rsidR="002173ED" w:rsidRPr="002173ED">
        <w:rPr>
          <w:rFonts w:ascii="Arial" w:eastAsia="Times New Roman" w:hAnsi="Arial" w:cs="Arial"/>
          <w:lang w:eastAsia="en-GB"/>
        </w:rPr>
        <w:t xml:space="preserve">. </w:t>
      </w:r>
      <w:r w:rsidRPr="0045546A">
        <w:rPr>
          <w:rFonts w:ascii="Arial" w:eastAsia="Times New Roman" w:hAnsi="Arial" w:cs="Arial"/>
          <w:lang w:eastAsia="en-GB"/>
        </w:rPr>
        <w:t>It has a population of around 206,100. North Somerset borders the local government areas of Bristol, Bath and North East Somerset, Mendip and Sedgemoor.</w:t>
      </w:r>
    </w:p>
    <w:p w14:paraId="402569B2" w14:textId="77777777" w:rsidR="00E82DA2" w:rsidRDefault="00E82DA2" w:rsidP="00567922">
      <w:pPr>
        <w:jc w:val="both"/>
        <w:rPr>
          <w:rFonts w:ascii="Arial" w:eastAsia="Times New Roman" w:hAnsi="Arial" w:cs="Arial"/>
          <w:lang w:eastAsia="en-GB"/>
        </w:rPr>
      </w:pPr>
    </w:p>
    <w:p w14:paraId="088C1310" w14:textId="223A2A04" w:rsidR="0045546A" w:rsidRDefault="0045546A" w:rsidP="00567922">
      <w:pPr>
        <w:jc w:val="both"/>
        <w:rPr>
          <w:rFonts w:ascii="Arial" w:eastAsia="Times New Roman" w:hAnsi="Arial" w:cs="Arial"/>
          <w:color w:val="0000FF"/>
          <w:u w:val="single"/>
          <w:lang w:eastAsia="en-GB"/>
        </w:rPr>
      </w:pPr>
      <w:r w:rsidRPr="0045546A">
        <w:rPr>
          <w:rFonts w:ascii="Arial" w:eastAsia="Times New Roman" w:hAnsi="Arial" w:cs="Arial"/>
          <w:lang w:eastAsia="en-GB"/>
        </w:rPr>
        <w:t xml:space="preserve">As a contracting authority, we spend around £160 million per annum on various works, goods and services to bring benefits to the area and its residents. The council operates out of the Town Hall, </w:t>
      </w:r>
      <w:proofErr w:type="spellStart"/>
      <w:r w:rsidRPr="0045546A">
        <w:rPr>
          <w:rFonts w:ascii="Arial" w:eastAsia="Times New Roman" w:hAnsi="Arial" w:cs="Arial"/>
          <w:lang w:eastAsia="en-GB"/>
        </w:rPr>
        <w:t>Weston-super-Mare</w:t>
      </w:r>
      <w:proofErr w:type="spellEnd"/>
      <w:r w:rsidRPr="0045546A">
        <w:rPr>
          <w:rFonts w:ascii="Arial" w:eastAsia="Times New Roman" w:hAnsi="Arial" w:cs="Arial"/>
          <w:lang w:eastAsia="en-GB"/>
        </w:rPr>
        <w:t xml:space="preserve"> and Castlewood, Clevedon.  </w:t>
      </w:r>
      <w:hyperlink r:id="rId13" w:history="1">
        <w:r w:rsidR="00CE65D2" w:rsidRPr="007E7A56">
          <w:rPr>
            <w:rStyle w:val="Hyperlink"/>
            <w:rFonts w:ascii="Arial" w:eastAsia="Times New Roman" w:hAnsi="Arial" w:cs="Arial"/>
            <w:lang w:eastAsia="en-GB"/>
          </w:rPr>
          <w:t>www.n-somerset.gov.uk</w:t>
        </w:r>
      </w:hyperlink>
    </w:p>
    <w:p w14:paraId="41E697C2" w14:textId="4658D45A" w:rsidR="008A010D" w:rsidRDefault="008A010D" w:rsidP="00567922">
      <w:pPr>
        <w:jc w:val="both"/>
        <w:rPr>
          <w:rFonts w:ascii="Arial" w:eastAsia="Times New Roman" w:hAnsi="Arial" w:cs="Arial"/>
          <w:lang w:eastAsia="en-GB"/>
        </w:rPr>
      </w:pPr>
    </w:p>
    <w:p w14:paraId="0571F758" w14:textId="021169C8" w:rsidR="008A010D" w:rsidRPr="00DC7A57" w:rsidRDefault="008A010D" w:rsidP="00567922">
      <w:pPr>
        <w:jc w:val="both"/>
        <w:rPr>
          <w:rFonts w:ascii="Arial" w:eastAsia="Times New Roman" w:hAnsi="Arial" w:cs="Arial"/>
          <w:b/>
          <w:bCs/>
          <w:lang w:eastAsia="en-GB"/>
        </w:rPr>
      </w:pPr>
      <w:r w:rsidRPr="008A010D">
        <w:rPr>
          <w:rFonts w:ascii="Arial" w:eastAsia="Times New Roman" w:hAnsi="Arial" w:cs="Arial"/>
          <w:b/>
          <w:bCs/>
          <w:lang w:eastAsia="en-GB"/>
        </w:rPr>
        <w:t xml:space="preserve">Food </w:t>
      </w:r>
      <w:proofErr w:type="spellStart"/>
      <w:r w:rsidRPr="008A010D">
        <w:rPr>
          <w:rFonts w:ascii="Arial" w:eastAsia="Times New Roman" w:hAnsi="Arial" w:cs="Arial"/>
          <w:b/>
          <w:bCs/>
          <w:lang w:eastAsia="en-GB"/>
        </w:rPr>
        <w:t>Works</w:t>
      </w:r>
      <w:r w:rsidRPr="00DC7A57">
        <w:rPr>
          <w:rFonts w:ascii="Arial" w:eastAsia="Times New Roman" w:hAnsi="Arial" w:cs="Arial"/>
          <w:b/>
          <w:bCs/>
          <w:vertAlign w:val="superscript"/>
          <w:lang w:eastAsia="en-GB"/>
        </w:rPr>
        <w:t>SW</w:t>
      </w:r>
      <w:proofErr w:type="spellEnd"/>
      <w:r w:rsidRPr="008A010D">
        <w:rPr>
          <w:rFonts w:ascii="Arial" w:eastAsia="Times New Roman" w:hAnsi="Arial" w:cs="Arial"/>
          <w:b/>
          <w:bCs/>
          <w:lang w:eastAsia="en-GB"/>
        </w:rPr>
        <w:t xml:space="preserve"> Food and Drink Innovation Centre</w:t>
      </w:r>
      <w:r>
        <w:rPr>
          <w:rFonts w:ascii="Arial" w:eastAsia="Times New Roman" w:hAnsi="Arial" w:cs="Arial"/>
          <w:b/>
          <w:bCs/>
          <w:lang w:eastAsia="en-GB"/>
        </w:rPr>
        <w:t xml:space="preserve"> – background information.</w:t>
      </w:r>
    </w:p>
    <w:p w14:paraId="6E9C741E" w14:textId="636F8926" w:rsidR="00DA3D8B" w:rsidRPr="00DA3D8B" w:rsidRDefault="00DA3D8B" w:rsidP="00567922">
      <w:pPr>
        <w:spacing w:after="120" w:line="268" w:lineRule="auto"/>
        <w:jc w:val="both"/>
        <w:rPr>
          <w:rFonts w:ascii="Arial" w:eastAsia="Times New Roman" w:hAnsi="Arial" w:cs="Arial"/>
        </w:rPr>
      </w:pPr>
      <w:r w:rsidRPr="00DA3D8B">
        <w:rPr>
          <w:rFonts w:ascii="Arial" w:eastAsia="Times New Roman" w:hAnsi="Arial" w:cs="Arial"/>
        </w:rPr>
        <w:t>The creation of a regional food and drink innovation centre (</w:t>
      </w:r>
      <w:r w:rsidRPr="00A547DB">
        <w:rPr>
          <w:rFonts w:ascii="Arial" w:eastAsia="Times New Roman" w:hAnsi="Arial" w:cs="Arial"/>
        </w:rPr>
        <w:t xml:space="preserve">The Food </w:t>
      </w:r>
      <w:proofErr w:type="spellStart"/>
      <w:r w:rsidRPr="00A547DB">
        <w:rPr>
          <w:rFonts w:ascii="Arial" w:eastAsia="Times New Roman" w:hAnsi="Arial" w:cs="Arial"/>
        </w:rPr>
        <w:t>Works</w:t>
      </w:r>
      <w:r w:rsidRPr="00A547DB">
        <w:rPr>
          <w:rFonts w:ascii="Arial" w:eastAsia="Times New Roman" w:hAnsi="Arial" w:cs="Arial"/>
          <w:vertAlign w:val="superscript"/>
        </w:rPr>
        <w:t>SW</w:t>
      </w:r>
      <w:proofErr w:type="spellEnd"/>
      <w:r w:rsidRPr="00A547DB">
        <w:rPr>
          <w:rFonts w:ascii="Arial" w:eastAsia="Times New Roman" w:hAnsi="Arial" w:cs="Arial"/>
        </w:rPr>
        <w:t>)</w:t>
      </w:r>
      <w:r w:rsidR="00A845DE" w:rsidRPr="00A547DB">
        <w:rPr>
          <w:rFonts w:ascii="Arial" w:eastAsia="Times New Roman" w:hAnsi="Arial" w:cs="Arial"/>
        </w:rPr>
        <w:t xml:space="preserve"> is</w:t>
      </w:r>
      <w:r w:rsidR="00A845DE">
        <w:rPr>
          <w:rFonts w:ascii="Arial" w:eastAsia="Times New Roman" w:hAnsi="Arial" w:cs="Arial"/>
        </w:rPr>
        <w:t xml:space="preserve"> aimed at providing </w:t>
      </w:r>
      <w:r w:rsidRPr="00DA3D8B">
        <w:rPr>
          <w:rFonts w:ascii="Arial" w:eastAsia="Times New Roman" w:hAnsi="Arial" w:cs="Arial"/>
        </w:rPr>
        <w:t>a catalys</w:t>
      </w:r>
      <w:r w:rsidR="0085320D">
        <w:rPr>
          <w:rFonts w:ascii="Arial" w:eastAsia="Times New Roman" w:hAnsi="Arial" w:cs="Arial"/>
        </w:rPr>
        <w:t>t</w:t>
      </w:r>
      <w:r w:rsidRPr="00DA3D8B">
        <w:rPr>
          <w:rFonts w:ascii="Arial" w:eastAsia="Times New Roman" w:hAnsi="Arial" w:cs="Arial"/>
        </w:rPr>
        <w:t xml:space="preserve"> for the development of a high value food and drink manufacturing cluster </w:t>
      </w:r>
      <w:r w:rsidR="00A845DE">
        <w:rPr>
          <w:rFonts w:ascii="Arial" w:eastAsia="Times New Roman" w:hAnsi="Arial" w:cs="Arial"/>
        </w:rPr>
        <w:t>in the</w:t>
      </w:r>
      <w:r w:rsidR="0085320D">
        <w:rPr>
          <w:rFonts w:ascii="Arial" w:eastAsia="Times New Roman" w:hAnsi="Arial" w:cs="Arial"/>
        </w:rPr>
        <w:t xml:space="preserve"> Food</w:t>
      </w:r>
      <w:r w:rsidR="00A845DE">
        <w:rPr>
          <w:rFonts w:ascii="Arial" w:eastAsia="Times New Roman" w:hAnsi="Arial" w:cs="Arial"/>
        </w:rPr>
        <w:t xml:space="preserve"> Enterprise</w:t>
      </w:r>
      <w:r w:rsidR="0085320D">
        <w:rPr>
          <w:rFonts w:ascii="Arial" w:eastAsia="Times New Roman" w:hAnsi="Arial" w:cs="Arial"/>
        </w:rPr>
        <w:t xml:space="preserve"> Zone</w:t>
      </w:r>
      <w:r w:rsidR="00A845DE">
        <w:rPr>
          <w:rFonts w:ascii="Arial" w:eastAsia="Times New Roman" w:hAnsi="Arial" w:cs="Arial"/>
        </w:rPr>
        <w:t xml:space="preserve"> at </w:t>
      </w:r>
      <w:proofErr w:type="spellStart"/>
      <w:r w:rsidRPr="00DA3D8B">
        <w:rPr>
          <w:rFonts w:ascii="Arial" w:eastAsia="Times New Roman" w:hAnsi="Arial" w:cs="Arial"/>
        </w:rPr>
        <w:t>Weston-super-Mare</w:t>
      </w:r>
      <w:proofErr w:type="spellEnd"/>
      <w:r w:rsidRPr="00DA3D8B">
        <w:rPr>
          <w:rFonts w:ascii="Arial" w:eastAsia="Times New Roman" w:hAnsi="Arial" w:cs="Arial"/>
        </w:rPr>
        <w:t>.</w:t>
      </w:r>
      <w:r w:rsidRPr="00DA3D8B">
        <w:rPr>
          <w:rFonts w:ascii="Arial" w:eastAsia="Times New Roman" w:hAnsi="Arial" w:cs="Arial"/>
          <w:bCs/>
          <w:color w:val="000000"/>
        </w:rPr>
        <w:t xml:space="preserve"> The </w:t>
      </w:r>
      <w:r w:rsidR="00A845DE">
        <w:rPr>
          <w:rFonts w:ascii="Arial" w:eastAsia="Times New Roman" w:hAnsi="Arial" w:cs="Arial"/>
          <w:bCs/>
          <w:color w:val="000000"/>
        </w:rPr>
        <w:t>Centre</w:t>
      </w:r>
      <w:r w:rsidR="00A547DB">
        <w:rPr>
          <w:rFonts w:ascii="Arial" w:eastAsia="Times New Roman" w:hAnsi="Arial" w:cs="Arial"/>
          <w:bCs/>
          <w:color w:val="000000"/>
        </w:rPr>
        <w:t xml:space="preserve"> </w:t>
      </w:r>
      <w:r w:rsidRPr="00DA3D8B">
        <w:rPr>
          <w:rFonts w:ascii="Arial" w:eastAsia="Times New Roman" w:hAnsi="Arial" w:cs="Arial"/>
        </w:rPr>
        <w:t>provide</w:t>
      </w:r>
      <w:r w:rsidR="00905FDE">
        <w:rPr>
          <w:rFonts w:ascii="Arial" w:eastAsia="Times New Roman" w:hAnsi="Arial" w:cs="Arial"/>
        </w:rPr>
        <w:t>s</w:t>
      </w:r>
      <w:r w:rsidRPr="00DA3D8B">
        <w:rPr>
          <w:rFonts w:ascii="Arial" w:eastAsia="Times New Roman" w:hAnsi="Arial" w:cs="Arial"/>
        </w:rPr>
        <w:t xml:space="preserve"> food and drink businesses</w:t>
      </w:r>
      <w:r w:rsidR="00A845DE">
        <w:rPr>
          <w:rFonts w:ascii="Arial" w:eastAsia="Times New Roman" w:hAnsi="Arial" w:cs="Arial"/>
        </w:rPr>
        <w:t xml:space="preserve">, of all sizes, </w:t>
      </w:r>
      <w:r w:rsidRPr="00DA3D8B">
        <w:rPr>
          <w:rFonts w:ascii="Arial" w:eastAsia="Times New Roman" w:hAnsi="Arial" w:cs="Arial"/>
        </w:rPr>
        <w:t xml:space="preserve">with the </w:t>
      </w:r>
      <w:r w:rsidR="00A845DE">
        <w:rPr>
          <w:rFonts w:ascii="Arial" w:eastAsia="Times New Roman" w:hAnsi="Arial" w:cs="Arial"/>
        </w:rPr>
        <w:t>facilities and support to help them innovate and develop their products and businesses.</w:t>
      </w:r>
    </w:p>
    <w:p w14:paraId="6F48339F" w14:textId="1C6E2A79" w:rsidR="00DA3D8B" w:rsidRDefault="00DA3D8B" w:rsidP="00567922">
      <w:pPr>
        <w:spacing w:after="120" w:line="268" w:lineRule="auto"/>
        <w:jc w:val="both"/>
        <w:rPr>
          <w:rFonts w:ascii="Arial" w:eastAsia="Times New Roman" w:hAnsi="Arial" w:cs="Arial"/>
        </w:rPr>
      </w:pPr>
      <w:r w:rsidRPr="00DA3D8B">
        <w:rPr>
          <w:rFonts w:ascii="Arial" w:eastAsia="Times New Roman" w:hAnsi="Arial" w:cs="Arial"/>
        </w:rPr>
        <w:t xml:space="preserve">The Food </w:t>
      </w:r>
      <w:proofErr w:type="spellStart"/>
      <w:r w:rsidRPr="00DA3D8B">
        <w:rPr>
          <w:rFonts w:ascii="Arial" w:eastAsia="Times New Roman" w:hAnsi="Arial" w:cs="Arial"/>
        </w:rPr>
        <w:t>Works</w:t>
      </w:r>
      <w:r w:rsidRPr="00DA3D8B">
        <w:rPr>
          <w:rFonts w:ascii="Arial" w:eastAsia="Times New Roman" w:hAnsi="Arial" w:cs="Arial"/>
          <w:vertAlign w:val="superscript"/>
        </w:rPr>
        <w:t>SW</w:t>
      </w:r>
      <w:proofErr w:type="spellEnd"/>
      <w:r w:rsidRPr="00DA3D8B">
        <w:rPr>
          <w:rFonts w:ascii="Arial" w:eastAsia="Times New Roman" w:hAnsi="Arial" w:cs="Arial"/>
        </w:rPr>
        <w:t xml:space="preserve"> </w:t>
      </w:r>
      <w:r w:rsidR="00744D8F">
        <w:rPr>
          <w:rFonts w:ascii="Arial" w:eastAsia="Times New Roman" w:hAnsi="Arial" w:cs="Arial"/>
        </w:rPr>
        <w:t>comprises</w:t>
      </w:r>
      <w:r w:rsidRPr="00DA3D8B">
        <w:rPr>
          <w:rFonts w:ascii="Arial" w:eastAsia="Times New Roman" w:hAnsi="Arial" w:cs="Arial"/>
        </w:rPr>
        <w:t xml:space="preserve"> a business hub</w:t>
      </w:r>
      <w:r w:rsidR="0085320D">
        <w:rPr>
          <w:rFonts w:ascii="Arial" w:eastAsia="Times New Roman" w:hAnsi="Arial" w:cs="Arial"/>
        </w:rPr>
        <w:t xml:space="preserve">, </w:t>
      </w:r>
      <w:r w:rsidRPr="00DA3D8B">
        <w:rPr>
          <w:rFonts w:ascii="Arial" w:eastAsia="Times New Roman" w:hAnsi="Arial" w:cs="Arial"/>
        </w:rPr>
        <w:t xml:space="preserve">product development facilities </w:t>
      </w:r>
      <w:r w:rsidR="00127868">
        <w:rPr>
          <w:rFonts w:ascii="Arial" w:eastAsia="Times New Roman" w:hAnsi="Arial" w:cs="Arial"/>
        </w:rPr>
        <w:t>and</w:t>
      </w:r>
      <w:r w:rsidRPr="00DA3D8B">
        <w:rPr>
          <w:rFonts w:ascii="Arial" w:eastAsia="Times New Roman" w:hAnsi="Arial" w:cs="Arial"/>
        </w:rPr>
        <w:t xml:space="preserve"> twelve food-grade business units.  </w:t>
      </w:r>
    </w:p>
    <w:p w14:paraId="51E9F1C5" w14:textId="7B660F92" w:rsidR="00744D8F" w:rsidRPr="00DA3D8B" w:rsidRDefault="00744D8F" w:rsidP="00567922">
      <w:pPr>
        <w:spacing w:after="120" w:line="268" w:lineRule="auto"/>
        <w:jc w:val="both"/>
        <w:rPr>
          <w:rFonts w:ascii="Arial" w:eastAsia="Times New Roman" w:hAnsi="Arial" w:cs="Arial"/>
        </w:rPr>
      </w:pPr>
      <w:r>
        <w:rPr>
          <w:rFonts w:ascii="Arial" w:eastAsia="Times New Roman" w:hAnsi="Arial" w:cs="Arial"/>
        </w:rPr>
        <w:t>A key element of the Centre is the product development facilities that</w:t>
      </w:r>
      <w:r w:rsidR="00A32809">
        <w:rPr>
          <w:rFonts w:ascii="Arial" w:eastAsia="Times New Roman" w:hAnsi="Arial" w:cs="Arial"/>
        </w:rPr>
        <w:t xml:space="preserve"> </w:t>
      </w:r>
      <w:r w:rsidR="00DC7A57">
        <w:rPr>
          <w:rFonts w:ascii="Arial" w:eastAsia="Times New Roman" w:hAnsi="Arial" w:cs="Arial"/>
        </w:rPr>
        <w:t>are</w:t>
      </w:r>
      <w:r w:rsidR="00D93E88">
        <w:rPr>
          <w:rFonts w:ascii="Arial" w:eastAsia="Times New Roman" w:hAnsi="Arial" w:cs="Arial"/>
        </w:rPr>
        <w:t xml:space="preserve"> un</w:t>
      </w:r>
      <w:r>
        <w:rPr>
          <w:rFonts w:ascii="Arial" w:eastAsia="Times New Roman" w:hAnsi="Arial" w:cs="Arial"/>
        </w:rPr>
        <w:t>ique to the South West in providing space, equipment and technical support to aid development, trial and scale up of products by businesses</w:t>
      </w:r>
      <w:r w:rsidR="0085320D">
        <w:rPr>
          <w:rFonts w:ascii="Arial" w:eastAsia="Times New Roman" w:hAnsi="Arial" w:cs="Arial"/>
        </w:rPr>
        <w:t>,</w:t>
      </w:r>
      <w:r>
        <w:rPr>
          <w:rFonts w:ascii="Arial" w:eastAsia="Times New Roman" w:hAnsi="Arial" w:cs="Arial"/>
        </w:rPr>
        <w:t xml:space="preserve"> </w:t>
      </w:r>
      <w:r w:rsidR="00333BA2">
        <w:rPr>
          <w:rFonts w:ascii="Arial" w:eastAsia="Times New Roman" w:hAnsi="Arial" w:cs="Arial"/>
        </w:rPr>
        <w:t>from</w:t>
      </w:r>
      <w:r>
        <w:rPr>
          <w:rFonts w:ascii="Arial" w:eastAsia="Times New Roman" w:hAnsi="Arial" w:cs="Arial"/>
        </w:rPr>
        <w:t xml:space="preserve"> start</w:t>
      </w:r>
      <w:r w:rsidR="00DC7A57">
        <w:rPr>
          <w:rFonts w:ascii="Arial" w:eastAsia="Times New Roman" w:hAnsi="Arial" w:cs="Arial"/>
        </w:rPr>
        <w:t>-</w:t>
      </w:r>
      <w:r>
        <w:rPr>
          <w:rFonts w:ascii="Arial" w:eastAsia="Times New Roman" w:hAnsi="Arial" w:cs="Arial"/>
        </w:rPr>
        <w:t>ups through to large established companies</w:t>
      </w:r>
      <w:r w:rsidR="0085320D">
        <w:rPr>
          <w:rFonts w:ascii="Arial" w:eastAsia="Times New Roman" w:hAnsi="Arial" w:cs="Arial"/>
        </w:rPr>
        <w:t>,</w:t>
      </w:r>
      <w:r>
        <w:rPr>
          <w:rFonts w:ascii="Arial" w:eastAsia="Times New Roman" w:hAnsi="Arial" w:cs="Arial"/>
        </w:rPr>
        <w:t xml:space="preserve"> across a range of food and drink products.</w:t>
      </w:r>
    </w:p>
    <w:p w14:paraId="66A253E4" w14:textId="07B3DBC5" w:rsidR="00744D8F" w:rsidRDefault="00333BA2" w:rsidP="00567922">
      <w:pPr>
        <w:jc w:val="both"/>
        <w:rPr>
          <w:rFonts w:ascii="Arial" w:eastAsia="Times New Roman" w:hAnsi="Arial" w:cs="Arial"/>
        </w:rPr>
      </w:pPr>
      <w:r>
        <w:rPr>
          <w:rFonts w:ascii="Arial" w:eastAsia="Times New Roman" w:hAnsi="Arial" w:cs="Arial"/>
        </w:rPr>
        <w:t>One development room is already complete as a commercial kitchen for general use, a bakery development room is currently being fitted out and now</w:t>
      </w:r>
      <w:r w:rsidR="0085320D">
        <w:rPr>
          <w:rFonts w:ascii="Arial" w:eastAsia="Times New Roman" w:hAnsi="Arial" w:cs="Arial"/>
        </w:rPr>
        <w:t>,</w:t>
      </w:r>
      <w:r>
        <w:rPr>
          <w:rFonts w:ascii="Arial" w:eastAsia="Times New Roman" w:hAnsi="Arial" w:cs="Arial"/>
        </w:rPr>
        <w:t xml:space="preserve"> </w:t>
      </w:r>
      <w:r w:rsidR="00744D8F">
        <w:rPr>
          <w:rFonts w:ascii="Arial" w:eastAsia="Times New Roman" w:hAnsi="Arial" w:cs="Arial"/>
        </w:rPr>
        <w:t xml:space="preserve">following industry </w:t>
      </w:r>
      <w:r>
        <w:rPr>
          <w:rFonts w:ascii="Arial" w:eastAsia="Times New Roman" w:hAnsi="Arial" w:cs="Arial"/>
        </w:rPr>
        <w:t>input</w:t>
      </w:r>
      <w:r w:rsidR="00744D8F">
        <w:rPr>
          <w:rFonts w:ascii="Arial" w:eastAsia="Times New Roman" w:hAnsi="Arial" w:cs="Arial"/>
        </w:rPr>
        <w:t xml:space="preserve"> and research</w:t>
      </w:r>
      <w:r w:rsidR="0085320D">
        <w:rPr>
          <w:rFonts w:ascii="Arial" w:eastAsia="Times New Roman" w:hAnsi="Arial" w:cs="Arial"/>
        </w:rPr>
        <w:t>,</w:t>
      </w:r>
      <w:r w:rsidR="00744D8F">
        <w:rPr>
          <w:rFonts w:ascii="Arial" w:eastAsia="Times New Roman" w:hAnsi="Arial" w:cs="Arial"/>
        </w:rPr>
        <w:t xml:space="preserve"> the next room to be enabled </w:t>
      </w:r>
      <w:r w:rsidR="00B224BB">
        <w:rPr>
          <w:rFonts w:ascii="Arial" w:eastAsia="Times New Roman" w:hAnsi="Arial" w:cs="Arial"/>
        </w:rPr>
        <w:t>i</w:t>
      </w:r>
      <w:r w:rsidR="00744D8F">
        <w:rPr>
          <w:rFonts w:ascii="Arial" w:eastAsia="Times New Roman" w:hAnsi="Arial" w:cs="Arial"/>
        </w:rPr>
        <w:t>s a dairy piloting</w:t>
      </w:r>
      <w:r>
        <w:rPr>
          <w:rFonts w:ascii="Arial" w:eastAsia="Times New Roman" w:hAnsi="Arial" w:cs="Arial"/>
        </w:rPr>
        <w:t xml:space="preserve"> facility.</w:t>
      </w:r>
      <w:r w:rsidR="00744D8F">
        <w:rPr>
          <w:rFonts w:ascii="Arial" w:eastAsia="Times New Roman" w:hAnsi="Arial" w:cs="Arial"/>
        </w:rPr>
        <w:t xml:space="preserve"> </w:t>
      </w:r>
    </w:p>
    <w:p w14:paraId="5DFBF79B" w14:textId="2656CF60" w:rsidR="00333BA2" w:rsidRDefault="00333BA2" w:rsidP="00567922">
      <w:pPr>
        <w:jc w:val="both"/>
        <w:rPr>
          <w:rFonts w:ascii="Arial" w:eastAsia="Times New Roman" w:hAnsi="Arial" w:cs="Arial"/>
        </w:rPr>
      </w:pPr>
    </w:p>
    <w:p w14:paraId="6B5E5616" w14:textId="7A89FF98" w:rsidR="00333BA2" w:rsidRDefault="00333BA2" w:rsidP="00567922">
      <w:pPr>
        <w:jc w:val="both"/>
        <w:rPr>
          <w:rFonts w:ascii="Arial" w:eastAsia="Times New Roman" w:hAnsi="Arial" w:cs="Arial"/>
        </w:rPr>
      </w:pPr>
      <w:r>
        <w:rPr>
          <w:rFonts w:ascii="Arial" w:eastAsia="Times New Roman" w:hAnsi="Arial" w:cs="Arial"/>
        </w:rPr>
        <w:t>Quotes are now being sought for the design</w:t>
      </w:r>
      <w:r w:rsidR="00D93E88">
        <w:rPr>
          <w:rFonts w:ascii="Arial" w:eastAsia="Times New Roman" w:hAnsi="Arial" w:cs="Arial"/>
        </w:rPr>
        <w:t xml:space="preserve">, supply, </w:t>
      </w:r>
      <w:r>
        <w:rPr>
          <w:rFonts w:ascii="Arial" w:eastAsia="Times New Roman" w:hAnsi="Arial" w:cs="Arial"/>
        </w:rPr>
        <w:t xml:space="preserve">installation </w:t>
      </w:r>
      <w:r w:rsidR="00D93E88">
        <w:rPr>
          <w:rFonts w:ascii="Arial" w:eastAsia="Times New Roman" w:hAnsi="Arial" w:cs="Arial"/>
        </w:rPr>
        <w:t xml:space="preserve">and commissioning </w:t>
      </w:r>
      <w:r>
        <w:rPr>
          <w:rFonts w:ascii="Arial" w:eastAsia="Times New Roman" w:hAnsi="Arial" w:cs="Arial"/>
        </w:rPr>
        <w:t xml:space="preserve">of equipment to </w:t>
      </w:r>
      <w:r w:rsidR="00B224BB">
        <w:rPr>
          <w:rFonts w:ascii="Arial" w:eastAsia="Times New Roman" w:hAnsi="Arial" w:cs="Arial"/>
        </w:rPr>
        <w:t xml:space="preserve">provide a </w:t>
      </w:r>
      <w:r>
        <w:rPr>
          <w:rFonts w:ascii="Arial" w:eastAsia="Times New Roman" w:hAnsi="Arial" w:cs="Arial"/>
        </w:rPr>
        <w:t>fully operational</w:t>
      </w:r>
      <w:r w:rsidR="00B224BB">
        <w:rPr>
          <w:rFonts w:ascii="Arial" w:eastAsia="Times New Roman" w:hAnsi="Arial" w:cs="Arial"/>
        </w:rPr>
        <w:t xml:space="preserve"> dairy piloting facility</w:t>
      </w:r>
    </w:p>
    <w:p w14:paraId="2557E07E" w14:textId="374C1A44" w:rsidR="0069037A" w:rsidRDefault="0069037A" w:rsidP="00567922">
      <w:pPr>
        <w:jc w:val="both"/>
        <w:rPr>
          <w:rFonts w:ascii="Arial" w:eastAsia="Times New Roman" w:hAnsi="Arial" w:cs="Arial"/>
        </w:rPr>
      </w:pPr>
    </w:p>
    <w:p w14:paraId="7D986A08" w14:textId="38CBEBA6" w:rsidR="0069037A" w:rsidRDefault="0085320D" w:rsidP="00567922">
      <w:pPr>
        <w:jc w:val="both"/>
        <w:rPr>
          <w:rFonts w:ascii="Arial" w:eastAsia="Times New Roman" w:hAnsi="Arial" w:cs="Arial"/>
        </w:rPr>
      </w:pPr>
      <w:r>
        <w:rPr>
          <w:rFonts w:ascii="Arial" w:eastAsia="Times New Roman" w:hAnsi="Arial" w:cs="Arial"/>
        </w:rPr>
        <w:t xml:space="preserve">The </w:t>
      </w:r>
      <w:r w:rsidR="0069037A">
        <w:rPr>
          <w:rFonts w:ascii="Arial" w:eastAsia="Times New Roman" w:hAnsi="Arial" w:cs="Arial"/>
        </w:rPr>
        <w:t>Food</w:t>
      </w:r>
      <w:r w:rsidR="00D93E88">
        <w:rPr>
          <w:rFonts w:ascii="Arial" w:eastAsia="Times New Roman" w:hAnsi="Arial" w:cs="Arial"/>
        </w:rPr>
        <w:t xml:space="preserve"> </w:t>
      </w:r>
      <w:proofErr w:type="spellStart"/>
      <w:r w:rsidR="0069037A">
        <w:rPr>
          <w:rFonts w:ascii="Arial" w:eastAsia="Times New Roman" w:hAnsi="Arial" w:cs="Arial"/>
        </w:rPr>
        <w:t>Works</w:t>
      </w:r>
      <w:r w:rsidR="0069037A" w:rsidRPr="0069037A">
        <w:rPr>
          <w:rFonts w:ascii="Arial" w:eastAsia="Times New Roman" w:hAnsi="Arial" w:cs="Arial"/>
          <w:vertAlign w:val="superscript"/>
        </w:rPr>
        <w:t>SW</w:t>
      </w:r>
      <w:proofErr w:type="spellEnd"/>
      <w:r w:rsidR="0069037A">
        <w:rPr>
          <w:rFonts w:ascii="Arial" w:eastAsia="Times New Roman" w:hAnsi="Arial" w:cs="Arial"/>
        </w:rPr>
        <w:t xml:space="preserve"> is owned by North Somerset Council and operated on </w:t>
      </w:r>
      <w:r w:rsidR="00D93E88">
        <w:rPr>
          <w:rFonts w:ascii="Arial" w:eastAsia="Times New Roman" w:hAnsi="Arial" w:cs="Arial"/>
        </w:rPr>
        <w:t>our</w:t>
      </w:r>
      <w:r w:rsidR="0069037A">
        <w:rPr>
          <w:rFonts w:ascii="Arial" w:eastAsia="Times New Roman" w:hAnsi="Arial" w:cs="Arial"/>
        </w:rPr>
        <w:t xml:space="preserve"> behalf by </w:t>
      </w:r>
      <w:r w:rsidR="00D93E88">
        <w:rPr>
          <w:rFonts w:ascii="Arial" w:eastAsia="Times New Roman" w:hAnsi="Arial" w:cs="Arial"/>
        </w:rPr>
        <w:t xml:space="preserve">the </w:t>
      </w:r>
      <w:r w:rsidR="0069037A">
        <w:rPr>
          <w:rFonts w:ascii="Arial" w:eastAsia="Times New Roman" w:hAnsi="Arial" w:cs="Arial"/>
        </w:rPr>
        <w:t>Food and Drink Forum</w:t>
      </w:r>
      <w:r w:rsidR="001A481F">
        <w:rPr>
          <w:rFonts w:ascii="Arial" w:eastAsia="Times New Roman" w:hAnsi="Arial" w:cs="Arial"/>
        </w:rPr>
        <w:t>.</w:t>
      </w:r>
    </w:p>
    <w:p w14:paraId="21B903B6" w14:textId="51D02738" w:rsidR="008A010D" w:rsidRDefault="008A010D" w:rsidP="00CE65D2">
      <w:pPr>
        <w:rPr>
          <w:rFonts w:ascii="Arial" w:eastAsia="Times New Roman" w:hAnsi="Arial" w:cs="Arial"/>
          <w:lang w:eastAsia="en-GB"/>
        </w:rPr>
      </w:pPr>
    </w:p>
    <w:p w14:paraId="00C3FC52" w14:textId="77777777" w:rsidR="0045546A" w:rsidRPr="0045546A" w:rsidRDefault="0045546A" w:rsidP="0045546A">
      <w:pPr>
        <w:tabs>
          <w:tab w:val="left" w:pos="2268"/>
        </w:tabs>
        <w:spacing w:after="120"/>
        <w:jc w:val="both"/>
        <w:rPr>
          <w:rFonts w:ascii="Arial" w:eastAsia="Times New Roman" w:hAnsi="Arial" w:cs="Arial"/>
          <w:sz w:val="4"/>
          <w:lang w:eastAsia="en-GB"/>
        </w:rPr>
      </w:pPr>
    </w:p>
    <w:p w14:paraId="79B38F68" w14:textId="77777777" w:rsidR="0045546A" w:rsidRPr="0045546A" w:rsidRDefault="0045546A" w:rsidP="0045546A">
      <w:pPr>
        <w:tabs>
          <w:tab w:val="left" w:pos="567"/>
        </w:tabs>
        <w:rPr>
          <w:rFonts w:ascii="Arial" w:eastAsia="Times New Roman" w:hAnsi="Arial" w:cs="Times New Roman"/>
          <w:b/>
          <w:szCs w:val="28"/>
          <w:lang w:eastAsia="en-GB"/>
        </w:rPr>
      </w:pPr>
      <w:r w:rsidRPr="0045546A">
        <w:rPr>
          <w:rFonts w:ascii="Arial" w:eastAsia="Times New Roman" w:hAnsi="Arial" w:cs="Times New Roman"/>
          <w:b/>
          <w:szCs w:val="28"/>
          <w:lang w:eastAsia="en-GB"/>
        </w:rPr>
        <w:t>1.</w:t>
      </w:r>
      <w:r w:rsidRPr="0045546A">
        <w:rPr>
          <w:rFonts w:ascii="Arial" w:eastAsia="Times New Roman" w:hAnsi="Arial" w:cs="Times New Roman"/>
          <w:b/>
          <w:szCs w:val="28"/>
          <w:lang w:eastAsia="en-GB"/>
        </w:rPr>
        <w:tab/>
        <w:t>Goods and Services Specification</w:t>
      </w:r>
    </w:p>
    <w:p w14:paraId="78917CC5" w14:textId="77777777" w:rsidR="0045546A" w:rsidRPr="00447AD6" w:rsidRDefault="0045546A" w:rsidP="0045546A">
      <w:pPr>
        <w:rPr>
          <w:rFonts w:ascii="Arial" w:eastAsia="Times New Roman" w:hAnsi="Arial" w:cs="Arial"/>
          <w:b/>
          <w:bCs/>
          <w:lang w:eastAsia="en-GB"/>
        </w:rPr>
      </w:pPr>
    </w:p>
    <w:p w14:paraId="0C881BDF" w14:textId="2A97BA8E" w:rsidR="0045546A" w:rsidRPr="00CE65D2" w:rsidRDefault="0045546A" w:rsidP="00567922">
      <w:pPr>
        <w:pStyle w:val="ListParagraph"/>
        <w:numPr>
          <w:ilvl w:val="1"/>
          <w:numId w:val="5"/>
        </w:numPr>
        <w:jc w:val="both"/>
        <w:rPr>
          <w:rFonts w:ascii="Arial" w:eastAsia="Times New Roman" w:hAnsi="Arial" w:cs="Arial"/>
          <w:sz w:val="24"/>
          <w:szCs w:val="24"/>
          <w:lang w:eastAsia="en-GB"/>
        </w:rPr>
      </w:pPr>
      <w:r w:rsidRPr="00CE65D2">
        <w:rPr>
          <w:rFonts w:ascii="Arial" w:eastAsia="Times New Roman" w:hAnsi="Arial" w:cs="Arial"/>
          <w:sz w:val="24"/>
          <w:szCs w:val="24"/>
          <w:lang w:eastAsia="en-GB"/>
        </w:rPr>
        <w:t>North Somerset Council</w:t>
      </w:r>
      <w:r w:rsidR="00D93E88">
        <w:rPr>
          <w:rFonts w:ascii="Arial" w:eastAsia="Times New Roman" w:hAnsi="Arial" w:cs="Arial"/>
          <w:sz w:val="24"/>
          <w:szCs w:val="24"/>
          <w:lang w:eastAsia="en-GB"/>
        </w:rPr>
        <w:t xml:space="preserve"> </w:t>
      </w:r>
      <w:r w:rsidR="00CE65D2" w:rsidRPr="00CE65D2">
        <w:rPr>
          <w:rFonts w:ascii="Arial" w:eastAsia="Times New Roman" w:hAnsi="Arial" w:cs="Arial"/>
          <w:sz w:val="24"/>
          <w:szCs w:val="24"/>
          <w:lang w:eastAsia="en-GB"/>
        </w:rPr>
        <w:t xml:space="preserve">are inviting quotes for the design and </w:t>
      </w:r>
      <w:r w:rsidR="00E82DA2" w:rsidRPr="00CE65D2">
        <w:rPr>
          <w:rFonts w:ascii="Arial" w:eastAsia="Times New Roman" w:hAnsi="Arial" w:cs="Arial"/>
          <w:sz w:val="24"/>
          <w:szCs w:val="24"/>
          <w:lang w:eastAsia="en-GB"/>
        </w:rPr>
        <w:t xml:space="preserve">installation of a Dairy </w:t>
      </w:r>
      <w:r w:rsidR="00C63530" w:rsidRPr="00CE65D2">
        <w:rPr>
          <w:rFonts w:ascii="Arial" w:eastAsia="Times New Roman" w:hAnsi="Arial" w:cs="Arial"/>
          <w:sz w:val="24"/>
          <w:szCs w:val="24"/>
          <w:lang w:eastAsia="en-GB"/>
        </w:rPr>
        <w:t>P</w:t>
      </w:r>
      <w:r w:rsidR="00E82DA2" w:rsidRPr="00CE65D2">
        <w:rPr>
          <w:rFonts w:ascii="Arial" w:eastAsia="Times New Roman" w:hAnsi="Arial" w:cs="Arial"/>
          <w:sz w:val="24"/>
          <w:szCs w:val="24"/>
          <w:lang w:eastAsia="en-GB"/>
        </w:rPr>
        <w:t xml:space="preserve">iloting plant </w:t>
      </w:r>
      <w:r w:rsidR="00FC57D1" w:rsidRPr="00CE65D2">
        <w:rPr>
          <w:rFonts w:ascii="Arial" w:eastAsia="Times New Roman" w:hAnsi="Arial" w:cs="Arial"/>
          <w:sz w:val="24"/>
          <w:szCs w:val="24"/>
          <w:lang w:eastAsia="en-GB"/>
        </w:rPr>
        <w:t xml:space="preserve">into one of the Product Development Rooms </w:t>
      </w:r>
      <w:r w:rsidR="00CE65D2" w:rsidRPr="00CE65D2">
        <w:rPr>
          <w:rFonts w:ascii="Arial" w:eastAsia="Times New Roman" w:hAnsi="Arial" w:cs="Arial"/>
          <w:sz w:val="24"/>
          <w:szCs w:val="24"/>
          <w:lang w:eastAsia="en-GB"/>
        </w:rPr>
        <w:t xml:space="preserve">at </w:t>
      </w:r>
      <w:r w:rsidR="0085320D">
        <w:rPr>
          <w:rFonts w:ascii="Arial" w:eastAsia="Times New Roman" w:hAnsi="Arial" w:cs="Arial"/>
          <w:sz w:val="24"/>
          <w:szCs w:val="24"/>
          <w:lang w:eastAsia="en-GB"/>
        </w:rPr>
        <w:t xml:space="preserve">The </w:t>
      </w:r>
      <w:r w:rsidR="00CE65D2" w:rsidRPr="00CE65D2">
        <w:rPr>
          <w:rFonts w:ascii="Arial" w:eastAsia="Times New Roman" w:hAnsi="Arial" w:cs="Arial"/>
          <w:sz w:val="24"/>
          <w:szCs w:val="24"/>
          <w:lang w:eastAsia="en-GB"/>
        </w:rPr>
        <w:t xml:space="preserve">Food </w:t>
      </w:r>
      <w:proofErr w:type="spellStart"/>
      <w:r w:rsidR="00CE65D2" w:rsidRPr="00CE65D2">
        <w:rPr>
          <w:rFonts w:ascii="Arial" w:eastAsia="Times New Roman" w:hAnsi="Arial" w:cs="Arial"/>
          <w:sz w:val="24"/>
          <w:szCs w:val="24"/>
          <w:lang w:eastAsia="en-GB"/>
        </w:rPr>
        <w:t>Work</w:t>
      </w:r>
      <w:r w:rsidR="0085320D">
        <w:rPr>
          <w:rFonts w:ascii="Arial" w:eastAsia="Times New Roman" w:hAnsi="Arial" w:cs="Arial"/>
          <w:sz w:val="24"/>
          <w:szCs w:val="24"/>
          <w:lang w:eastAsia="en-GB"/>
        </w:rPr>
        <w:t>s</w:t>
      </w:r>
      <w:r w:rsidR="00CE65D2" w:rsidRPr="00CE65D2">
        <w:rPr>
          <w:rFonts w:ascii="Arial" w:eastAsia="Times New Roman" w:hAnsi="Arial" w:cs="Arial"/>
          <w:sz w:val="24"/>
          <w:szCs w:val="24"/>
          <w:vertAlign w:val="superscript"/>
          <w:lang w:eastAsia="en-GB"/>
        </w:rPr>
        <w:t>SW</w:t>
      </w:r>
      <w:proofErr w:type="spellEnd"/>
      <w:r w:rsidR="00CE65D2" w:rsidRPr="00CE65D2">
        <w:rPr>
          <w:rFonts w:ascii="Arial" w:eastAsia="Times New Roman" w:hAnsi="Arial" w:cs="Arial"/>
          <w:sz w:val="24"/>
          <w:szCs w:val="24"/>
          <w:lang w:eastAsia="en-GB"/>
        </w:rPr>
        <w:t xml:space="preserve"> forming </w:t>
      </w:r>
      <w:r w:rsidR="00FC57D1" w:rsidRPr="00CE65D2">
        <w:rPr>
          <w:rFonts w:ascii="Arial" w:eastAsia="Times New Roman" w:hAnsi="Arial" w:cs="Arial"/>
          <w:sz w:val="24"/>
          <w:szCs w:val="24"/>
          <w:lang w:eastAsia="en-GB"/>
        </w:rPr>
        <w:t>one of the critical part</w:t>
      </w:r>
      <w:r w:rsidR="00CE65D2" w:rsidRPr="00CE65D2">
        <w:rPr>
          <w:rFonts w:ascii="Arial" w:eastAsia="Times New Roman" w:hAnsi="Arial" w:cs="Arial"/>
          <w:sz w:val="24"/>
          <w:szCs w:val="24"/>
          <w:lang w:eastAsia="en-GB"/>
        </w:rPr>
        <w:t>s</w:t>
      </w:r>
      <w:r w:rsidR="00FC57D1" w:rsidRPr="00CE65D2">
        <w:rPr>
          <w:rFonts w:ascii="Arial" w:eastAsia="Times New Roman" w:hAnsi="Arial" w:cs="Arial"/>
          <w:sz w:val="24"/>
          <w:szCs w:val="24"/>
          <w:lang w:eastAsia="en-GB"/>
        </w:rPr>
        <w:t xml:space="preserve"> of the Food Innovation Centre. This will require the</w:t>
      </w:r>
      <w:r w:rsidR="00E82DA2" w:rsidRPr="00CE65D2">
        <w:rPr>
          <w:rFonts w:ascii="Arial" w:eastAsia="Times New Roman" w:hAnsi="Arial" w:cs="Arial"/>
          <w:sz w:val="24"/>
          <w:szCs w:val="24"/>
          <w:lang w:eastAsia="en-GB"/>
        </w:rPr>
        <w:t xml:space="preserve"> design, </w:t>
      </w:r>
      <w:r w:rsidR="00567922">
        <w:rPr>
          <w:rFonts w:ascii="Arial" w:eastAsia="Times New Roman" w:hAnsi="Arial" w:cs="Arial"/>
          <w:sz w:val="24"/>
          <w:szCs w:val="24"/>
          <w:lang w:eastAsia="en-GB"/>
        </w:rPr>
        <w:t xml:space="preserve">supply, </w:t>
      </w:r>
      <w:r w:rsidR="00E82DA2" w:rsidRPr="00CE65D2">
        <w:rPr>
          <w:rFonts w:ascii="Arial" w:eastAsia="Times New Roman" w:hAnsi="Arial" w:cs="Arial"/>
          <w:sz w:val="24"/>
          <w:szCs w:val="24"/>
          <w:lang w:eastAsia="en-GB"/>
        </w:rPr>
        <w:t>installation and commissioning of equipment that wi</w:t>
      </w:r>
      <w:r w:rsidR="00FC57D1" w:rsidRPr="00CE65D2">
        <w:rPr>
          <w:rFonts w:ascii="Arial" w:eastAsia="Times New Roman" w:hAnsi="Arial" w:cs="Arial"/>
          <w:sz w:val="24"/>
          <w:szCs w:val="24"/>
          <w:lang w:eastAsia="en-GB"/>
        </w:rPr>
        <w:t>l</w:t>
      </w:r>
      <w:r w:rsidR="00E82DA2" w:rsidRPr="00CE65D2">
        <w:rPr>
          <w:rFonts w:ascii="Arial" w:eastAsia="Times New Roman" w:hAnsi="Arial" w:cs="Arial"/>
          <w:sz w:val="24"/>
          <w:szCs w:val="24"/>
          <w:lang w:eastAsia="en-GB"/>
        </w:rPr>
        <w:t xml:space="preserve">l </w:t>
      </w:r>
      <w:r w:rsidR="00FC57D1" w:rsidRPr="00CE65D2">
        <w:rPr>
          <w:rFonts w:ascii="Arial" w:eastAsia="Times New Roman" w:hAnsi="Arial" w:cs="Arial"/>
          <w:sz w:val="24"/>
          <w:szCs w:val="24"/>
          <w:lang w:eastAsia="en-GB"/>
        </w:rPr>
        <w:t>form a specialism for this Regional Centre.</w:t>
      </w:r>
    </w:p>
    <w:p w14:paraId="5CA1E7CB" w14:textId="3292FDFE" w:rsidR="0045546A" w:rsidRPr="00383782" w:rsidRDefault="0045546A" w:rsidP="00567922">
      <w:pPr>
        <w:suppressAutoHyphens/>
        <w:ind w:left="720"/>
        <w:jc w:val="both"/>
        <w:rPr>
          <w:rFonts w:ascii="Arial" w:eastAsia="Times New Roman" w:hAnsi="Arial" w:cs="Arial"/>
          <w:b/>
          <w:bCs/>
          <w:color w:val="000000" w:themeColor="text1"/>
          <w:lang w:eastAsia="en-GB"/>
        </w:rPr>
      </w:pPr>
      <w:r w:rsidRPr="00383782">
        <w:rPr>
          <w:rFonts w:ascii="Arial" w:eastAsia="Times New Roman" w:hAnsi="Arial" w:cs="Arial"/>
          <w:b/>
          <w:bCs/>
          <w:color w:val="000000" w:themeColor="text1"/>
          <w:lang w:eastAsia="en-GB"/>
        </w:rPr>
        <w:t>Detailed descriptions of products or services</w:t>
      </w:r>
    </w:p>
    <w:p w14:paraId="42EE0EF2" w14:textId="6DC64291" w:rsidR="00DC7A57" w:rsidRDefault="009A0956" w:rsidP="00567922">
      <w:pPr>
        <w:ind w:left="720"/>
        <w:jc w:val="both"/>
        <w:rPr>
          <w:rFonts w:ascii="Arial" w:hAnsi="Arial" w:cs="Arial"/>
        </w:rPr>
      </w:pPr>
      <w:r w:rsidRPr="00CE65D2">
        <w:rPr>
          <w:rFonts w:ascii="Arial" w:hAnsi="Arial" w:cs="Arial"/>
        </w:rPr>
        <w:t xml:space="preserve">The supplier will be required to design the layout and equipment </w:t>
      </w:r>
      <w:r w:rsidR="00C63530" w:rsidRPr="00CE65D2">
        <w:rPr>
          <w:rFonts w:ascii="Arial" w:hAnsi="Arial" w:cs="Arial"/>
        </w:rPr>
        <w:t xml:space="preserve">needed </w:t>
      </w:r>
      <w:r w:rsidRPr="00CE65D2">
        <w:rPr>
          <w:rFonts w:ascii="Arial" w:hAnsi="Arial" w:cs="Arial"/>
        </w:rPr>
        <w:t xml:space="preserve">for </w:t>
      </w:r>
      <w:r w:rsidR="0030336C">
        <w:rPr>
          <w:rFonts w:ascii="Arial" w:hAnsi="Arial" w:cs="Arial"/>
        </w:rPr>
        <w:t xml:space="preserve">the fitting out of </w:t>
      </w:r>
      <w:r w:rsidRPr="0030336C">
        <w:rPr>
          <w:rFonts w:ascii="Arial" w:hAnsi="Arial" w:cs="Arial"/>
          <w:b/>
          <w:bCs/>
        </w:rPr>
        <w:t>Development K</w:t>
      </w:r>
      <w:r w:rsidRPr="009E4BFA">
        <w:rPr>
          <w:rFonts w:ascii="Arial" w:hAnsi="Arial" w:cs="Arial"/>
          <w:b/>
          <w:bCs/>
        </w:rPr>
        <w:t>itchen 1</w:t>
      </w:r>
      <w:r w:rsidRPr="009E4BFA">
        <w:rPr>
          <w:rFonts w:ascii="Arial" w:hAnsi="Arial" w:cs="Arial"/>
        </w:rPr>
        <w:t xml:space="preserve"> </w:t>
      </w:r>
      <w:r w:rsidR="00721743" w:rsidRPr="009E4BFA">
        <w:rPr>
          <w:rFonts w:ascii="Arial" w:hAnsi="Arial" w:cs="Arial"/>
          <w:color w:val="000000"/>
          <w:shd w:val="clear" w:color="auto" w:fill="FFFFFF"/>
        </w:rPr>
        <w:t>that will provide a fully equipped processing area with entry level industry processing equipment to facilitate all aspects of the commercial processing</w:t>
      </w:r>
      <w:r w:rsidR="00721743" w:rsidRPr="009E4BFA">
        <w:rPr>
          <w:rFonts w:ascii="Arial" w:hAnsi="Arial" w:cs="Arial"/>
          <w:color w:val="000000"/>
          <w:sz w:val="21"/>
          <w:szCs w:val="21"/>
          <w:shd w:val="clear" w:color="auto" w:fill="FFFFFF"/>
        </w:rPr>
        <w:t xml:space="preserve"> </w:t>
      </w:r>
      <w:r w:rsidRPr="009E4BFA">
        <w:rPr>
          <w:rFonts w:ascii="Arial" w:hAnsi="Arial" w:cs="Arial"/>
        </w:rPr>
        <w:t>o</w:t>
      </w:r>
      <w:r w:rsidR="00721743" w:rsidRPr="009E4BFA">
        <w:rPr>
          <w:rFonts w:ascii="Arial" w:hAnsi="Arial" w:cs="Arial"/>
        </w:rPr>
        <w:t>f</w:t>
      </w:r>
      <w:r w:rsidRPr="009E4BFA">
        <w:rPr>
          <w:rFonts w:ascii="Arial" w:hAnsi="Arial" w:cs="Arial"/>
        </w:rPr>
        <w:t xml:space="preserve"> da</w:t>
      </w:r>
      <w:r w:rsidR="0085320D" w:rsidRPr="009E4BFA">
        <w:rPr>
          <w:rFonts w:ascii="Arial" w:hAnsi="Arial" w:cs="Arial"/>
        </w:rPr>
        <w:t>i</w:t>
      </w:r>
      <w:r w:rsidRPr="009E4BFA">
        <w:rPr>
          <w:rFonts w:ascii="Arial" w:hAnsi="Arial" w:cs="Arial"/>
        </w:rPr>
        <w:t xml:space="preserve">ry </w:t>
      </w:r>
      <w:r w:rsidR="00CE65D2" w:rsidRPr="009E4BFA">
        <w:rPr>
          <w:rFonts w:ascii="Arial" w:hAnsi="Arial" w:cs="Arial"/>
        </w:rPr>
        <w:t xml:space="preserve">and </w:t>
      </w:r>
      <w:r w:rsidR="00D93E88" w:rsidRPr="009E4BFA">
        <w:rPr>
          <w:rFonts w:ascii="Arial" w:hAnsi="Arial" w:cs="Arial"/>
        </w:rPr>
        <w:t>non-dairy</w:t>
      </w:r>
      <w:r w:rsidR="00CE65D2" w:rsidRPr="009E4BFA">
        <w:rPr>
          <w:rFonts w:ascii="Arial" w:hAnsi="Arial" w:cs="Arial"/>
        </w:rPr>
        <w:t xml:space="preserve"> products</w:t>
      </w:r>
      <w:r w:rsidRPr="009E4BFA">
        <w:rPr>
          <w:rFonts w:ascii="Arial" w:hAnsi="Arial" w:cs="Arial"/>
        </w:rPr>
        <w:t xml:space="preserve"> including</w:t>
      </w:r>
      <w:r w:rsidR="009E4BFA">
        <w:rPr>
          <w:rFonts w:ascii="Arial" w:hAnsi="Arial" w:cs="Arial"/>
        </w:rPr>
        <w:t xml:space="preserve">: </w:t>
      </w:r>
      <w:r w:rsidRPr="009E4BFA">
        <w:rPr>
          <w:rFonts w:ascii="Arial" w:hAnsi="Arial" w:cs="Arial"/>
        </w:rPr>
        <w:t>cheese, yoghurt, ice-cream</w:t>
      </w:r>
      <w:r w:rsidR="00CE65D2" w:rsidRPr="009E4BFA">
        <w:rPr>
          <w:rFonts w:ascii="Arial" w:hAnsi="Arial" w:cs="Arial"/>
        </w:rPr>
        <w:t xml:space="preserve"> and</w:t>
      </w:r>
      <w:r w:rsidRPr="009E4BFA">
        <w:rPr>
          <w:rFonts w:ascii="Arial" w:hAnsi="Arial" w:cs="Arial"/>
        </w:rPr>
        <w:t xml:space="preserve"> butter</w:t>
      </w:r>
      <w:r w:rsidR="00CE65D2" w:rsidRPr="009E4BFA">
        <w:rPr>
          <w:rFonts w:ascii="Arial" w:hAnsi="Arial" w:cs="Arial"/>
        </w:rPr>
        <w:t>.</w:t>
      </w:r>
      <w:r w:rsidR="0030336C" w:rsidRPr="009E4BFA">
        <w:rPr>
          <w:rFonts w:ascii="Arial" w:hAnsi="Arial" w:cs="Arial"/>
        </w:rPr>
        <w:t xml:space="preserve"> </w:t>
      </w:r>
      <w:r w:rsidR="009E4BFA">
        <w:rPr>
          <w:rFonts w:ascii="Arial" w:hAnsi="Arial" w:cs="Arial"/>
        </w:rPr>
        <w:t xml:space="preserve">The technical facility is designed to allow food producers to </w:t>
      </w:r>
      <w:r w:rsidR="009170CC">
        <w:rPr>
          <w:rFonts w:ascii="Arial" w:hAnsi="Arial" w:cs="Arial"/>
        </w:rPr>
        <w:t xml:space="preserve">trial and </w:t>
      </w:r>
      <w:r w:rsidR="009E4BFA">
        <w:rPr>
          <w:rFonts w:ascii="Arial" w:hAnsi="Arial" w:cs="Arial"/>
        </w:rPr>
        <w:t>manufacture products on a small industrial scale.</w:t>
      </w:r>
    </w:p>
    <w:p w14:paraId="06A23860" w14:textId="77777777" w:rsidR="00DC7A57" w:rsidRDefault="00DC7A57" w:rsidP="008E4EDB">
      <w:pPr>
        <w:ind w:left="720"/>
        <w:rPr>
          <w:rFonts w:ascii="Arial" w:hAnsi="Arial" w:cs="Arial"/>
        </w:rPr>
      </w:pPr>
    </w:p>
    <w:p w14:paraId="380E19D6" w14:textId="77777777" w:rsidR="00DC7A57" w:rsidRDefault="00DC7A57" w:rsidP="008E4EDB">
      <w:pPr>
        <w:ind w:left="720"/>
        <w:rPr>
          <w:rFonts w:ascii="Arial" w:hAnsi="Arial" w:cs="Arial"/>
        </w:rPr>
      </w:pPr>
    </w:p>
    <w:p w14:paraId="305B2D75" w14:textId="610660B1" w:rsidR="00333BA2" w:rsidRDefault="00333BA2" w:rsidP="008E4EDB">
      <w:pPr>
        <w:ind w:left="720"/>
        <w:rPr>
          <w:rFonts w:ascii="Arial" w:hAnsi="Arial" w:cs="Arial"/>
        </w:rPr>
      </w:pPr>
      <w:r w:rsidRPr="00333BA2">
        <w:rPr>
          <w:rFonts w:ascii="Arial" w:hAnsi="Arial" w:cs="Arial"/>
        </w:rPr>
        <w:t xml:space="preserve">The </w:t>
      </w:r>
      <w:r w:rsidR="00CD0CA6">
        <w:rPr>
          <w:rFonts w:ascii="Arial" w:hAnsi="Arial" w:cs="Arial"/>
        </w:rPr>
        <w:t xml:space="preserve">range and scale of </w:t>
      </w:r>
      <w:r w:rsidRPr="00333BA2">
        <w:rPr>
          <w:rFonts w:ascii="Arial" w:hAnsi="Arial" w:cs="Arial"/>
        </w:rPr>
        <w:t>equipment</w:t>
      </w:r>
      <w:r w:rsidR="00173178">
        <w:rPr>
          <w:rFonts w:ascii="Arial" w:hAnsi="Arial" w:cs="Arial"/>
        </w:rPr>
        <w:t xml:space="preserve"> </w:t>
      </w:r>
      <w:r w:rsidR="00CD0CA6">
        <w:rPr>
          <w:rFonts w:ascii="Arial" w:hAnsi="Arial" w:cs="Arial"/>
        </w:rPr>
        <w:t>should be suitable for and enable the</w:t>
      </w:r>
      <w:r w:rsidR="00127868">
        <w:rPr>
          <w:rFonts w:ascii="Arial" w:hAnsi="Arial" w:cs="Arial"/>
        </w:rPr>
        <w:t>:</w:t>
      </w:r>
    </w:p>
    <w:p w14:paraId="3F1A9986" w14:textId="7FDE4B16" w:rsidR="00333BA2" w:rsidRPr="00333BA2" w:rsidRDefault="00333BA2" w:rsidP="00333BA2">
      <w:pPr>
        <w:pStyle w:val="ListParagraph"/>
        <w:numPr>
          <w:ilvl w:val="0"/>
          <w:numId w:val="2"/>
        </w:numPr>
        <w:rPr>
          <w:rFonts w:ascii="Arial" w:hAnsi="Arial" w:cs="Arial"/>
          <w:sz w:val="24"/>
          <w:szCs w:val="24"/>
        </w:rPr>
      </w:pPr>
      <w:r w:rsidRPr="00333BA2">
        <w:rPr>
          <w:rFonts w:ascii="Arial" w:hAnsi="Arial" w:cs="Arial"/>
          <w:sz w:val="24"/>
          <w:szCs w:val="24"/>
        </w:rPr>
        <w:t>Trial</w:t>
      </w:r>
      <w:r w:rsidR="00127868">
        <w:rPr>
          <w:rFonts w:ascii="Arial" w:hAnsi="Arial" w:cs="Arial"/>
          <w:sz w:val="24"/>
          <w:szCs w:val="24"/>
        </w:rPr>
        <w:t>ling</w:t>
      </w:r>
      <w:r w:rsidRPr="00333BA2">
        <w:rPr>
          <w:rFonts w:ascii="Arial" w:hAnsi="Arial" w:cs="Arial"/>
          <w:sz w:val="24"/>
          <w:szCs w:val="24"/>
        </w:rPr>
        <w:t xml:space="preserve"> and developing </w:t>
      </w:r>
      <w:r w:rsidR="00127868">
        <w:rPr>
          <w:rFonts w:ascii="Arial" w:hAnsi="Arial" w:cs="Arial"/>
          <w:sz w:val="24"/>
          <w:szCs w:val="24"/>
        </w:rPr>
        <w:t xml:space="preserve">of </w:t>
      </w:r>
      <w:r w:rsidRPr="00333BA2">
        <w:rPr>
          <w:rFonts w:ascii="Arial" w:hAnsi="Arial" w:cs="Arial"/>
          <w:sz w:val="24"/>
          <w:szCs w:val="24"/>
        </w:rPr>
        <w:t>new products.</w:t>
      </w:r>
    </w:p>
    <w:p w14:paraId="0DAACD99" w14:textId="3097EAA7" w:rsidR="00333BA2" w:rsidRPr="00333BA2" w:rsidRDefault="00333BA2" w:rsidP="00333BA2">
      <w:pPr>
        <w:pStyle w:val="ListParagraph"/>
        <w:numPr>
          <w:ilvl w:val="0"/>
          <w:numId w:val="2"/>
        </w:numPr>
        <w:rPr>
          <w:rFonts w:ascii="Arial" w:hAnsi="Arial" w:cs="Arial"/>
          <w:sz w:val="24"/>
          <w:szCs w:val="24"/>
        </w:rPr>
      </w:pPr>
      <w:r w:rsidRPr="00333BA2">
        <w:rPr>
          <w:rFonts w:ascii="Arial" w:hAnsi="Arial" w:cs="Arial"/>
          <w:sz w:val="24"/>
          <w:szCs w:val="24"/>
        </w:rPr>
        <w:t>Improv</w:t>
      </w:r>
      <w:r w:rsidR="00127868">
        <w:rPr>
          <w:rFonts w:ascii="Arial" w:hAnsi="Arial" w:cs="Arial"/>
          <w:sz w:val="24"/>
          <w:szCs w:val="24"/>
        </w:rPr>
        <w:t>ement of</w:t>
      </w:r>
      <w:r w:rsidRPr="00333BA2">
        <w:rPr>
          <w:rFonts w:ascii="Arial" w:hAnsi="Arial" w:cs="Arial"/>
          <w:sz w:val="24"/>
          <w:szCs w:val="24"/>
        </w:rPr>
        <w:t xml:space="preserve"> existing business products. </w:t>
      </w:r>
    </w:p>
    <w:p w14:paraId="6EA08013" w14:textId="7F85FE92" w:rsidR="00333BA2" w:rsidRDefault="0030336C" w:rsidP="00333BA2">
      <w:pPr>
        <w:pStyle w:val="ListParagraph"/>
        <w:numPr>
          <w:ilvl w:val="0"/>
          <w:numId w:val="2"/>
        </w:numPr>
        <w:rPr>
          <w:rFonts w:ascii="Arial" w:hAnsi="Arial" w:cs="Arial"/>
          <w:sz w:val="24"/>
          <w:szCs w:val="24"/>
        </w:rPr>
      </w:pPr>
      <w:r>
        <w:rPr>
          <w:rFonts w:ascii="Arial" w:hAnsi="Arial" w:cs="Arial"/>
          <w:sz w:val="24"/>
          <w:szCs w:val="24"/>
        </w:rPr>
        <w:t xml:space="preserve">Scaling up </w:t>
      </w:r>
      <w:r w:rsidR="00127868">
        <w:rPr>
          <w:rFonts w:ascii="Arial" w:hAnsi="Arial" w:cs="Arial"/>
          <w:sz w:val="24"/>
          <w:szCs w:val="24"/>
        </w:rPr>
        <w:t xml:space="preserve">of </w:t>
      </w:r>
      <w:r>
        <w:rPr>
          <w:rFonts w:ascii="Arial" w:hAnsi="Arial" w:cs="Arial"/>
          <w:sz w:val="24"/>
          <w:szCs w:val="24"/>
        </w:rPr>
        <w:t>products</w:t>
      </w:r>
      <w:r w:rsidR="00127868">
        <w:rPr>
          <w:rFonts w:ascii="Arial" w:hAnsi="Arial" w:cs="Arial"/>
          <w:sz w:val="24"/>
          <w:szCs w:val="24"/>
        </w:rPr>
        <w:t>.</w:t>
      </w:r>
    </w:p>
    <w:p w14:paraId="6CD3F878" w14:textId="5B2A36E3" w:rsidR="0030336C" w:rsidRDefault="009170CC" w:rsidP="00333BA2">
      <w:pPr>
        <w:pStyle w:val="ListParagraph"/>
        <w:numPr>
          <w:ilvl w:val="0"/>
          <w:numId w:val="2"/>
        </w:numPr>
        <w:rPr>
          <w:rFonts w:ascii="Arial" w:hAnsi="Arial" w:cs="Arial"/>
          <w:sz w:val="24"/>
          <w:szCs w:val="24"/>
        </w:rPr>
      </w:pPr>
      <w:r>
        <w:rPr>
          <w:rFonts w:ascii="Arial" w:hAnsi="Arial" w:cs="Arial"/>
          <w:sz w:val="24"/>
          <w:szCs w:val="24"/>
        </w:rPr>
        <w:t>A</w:t>
      </w:r>
      <w:r w:rsidR="00127868">
        <w:rPr>
          <w:rFonts w:ascii="Arial" w:hAnsi="Arial" w:cs="Arial"/>
          <w:sz w:val="24"/>
          <w:szCs w:val="24"/>
        </w:rPr>
        <w:t>bility to carry out s</w:t>
      </w:r>
      <w:r w:rsidR="0030336C">
        <w:rPr>
          <w:rFonts w:ascii="Arial" w:hAnsi="Arial" w:cs="Arial"/>
          <w:sz w:val="24"/>
          <w:szCs w:val="24"/>
        </w:rPr>
        <w:t>mall batch runs</w:t>
      </w:r>
      <w:r w:rsidR="00127868">
        <w:rPr>
          <w:rFonts w:ascii="Arial" w:hAnsi="Arial" w:cs="Arial"/>
          <w:sz w:val="24"/>
          <w:szCs w:val="24"/>
        </w:rPr>
        <w:t>.</w:t>
      </w:r>
    </w:p>
    <w:p w14:paraId="0E8EB51A" w14:textId="2B329D97" w:rsidR="0030336C" w:rsidRDefault="0030336C" w:rsidP="0030336C">
      <w:pPr>
        <w:ind w:left="720"/>
        <w:rPr>
          <w:rFonts w:ascii="Arial" w:hAnsi="Arial" w:cs="Arial"/>
        </w:rPr>
      </w:pPr>
      <w:r>
        <w:rPr>
          <w:rFonts w:ascii="Arial" w:hAnsi="Arial" w:cs="Arial"/>
        </w:rPr>
        <w:t xml:space="preserve">It will be used </w:t>
      </w:r>
      <w:r w:rsidR="00CD0CA6">
        <w:rPr>
          <w:rFonts w:ascii="Arial" w:hAnsi="Arial" w:cs="Arial"/>
        </w:rPr>
        <w:t>on a short-term hire basis by the half day, day</w:t>
      </w:r>
      <w:r w:rsidR="00127868">
        <w:rPr>
          <w:rFonts w:ascii="Arial" w:hAnsi="Arial" w:cs="Arial"/>
        </w:rPr>
        <w:t xml:space="preserve"> or </w:t>
      </w:r>
      <w:r w:rsidR="00CD0CA6">
        <w:rPr>
          <w:rFonts w:ascii="Arial" w:hAnsi="Arial" w:cs="Arial"/>
        </w:rPr>
        <w:t xml:space="preserve">week with </w:t>
      </w:r>
      <w:r w:rsidR="001A4E26">
        <w:rPr>
          <w:rFonts w:ascii="Arial" w:hAnsi="Arial" w:cs="Arial"/>
        </w:rPr>
        <w:t>or</w:t>
      </w:r>
      <w:r w:rsidR="00CD0CA6">
        <w:rPr>
          <w:rFonts w:ascii="Arial" w:hAnsi="Arial" w:cs="Arial"/>
        </w:rPr>
        <w:t xml:space="preserve"> without technical support by:</w:t>
      </w:r>
    </w:p>
    <w:p w14:paraId="0D645662" w14:textId="7341B7A3" w:rsidR="0030336C" w:rsidRPr="0030336C" w:rsidRDefault="0030336C" w:rsidP="0030336C">
      <w:pPr>
        <w:pStyle w:val="ListParagraph"/>
        <w:numPr>
          <w:ilvl w:val="0"/>
          <w:numId w:val="15"/>
        </w:numPr>
        <w:rPr>
          <w:rFonts w:ascii="Arial" w:hAnsi="Arial" w:cs="Arial"/>
          <w:sz w:val="24"/>
          <w:szCs w:val="24"/>
        </w:rPr>
      </w:pPr>
      <w:r w:rsidRPr="0030336C">
        <w:rPr>
          <w:rFonts w:ascii="Arial" w:hAnsi="Arial" w:cs="Arial"/>
          <w:sz w:val="24"/>
          <w:szCs w:val="24"/>
        </w:rPr>
        <w:t>Start</w:t>
      </w:r>
      <w:r w:rsidR="0085320D">
        <w:rPr>
          <w:rFonts w:ascii="Arial" w:hAnsi="Arial" w:cs="Arial"/>
          <w:sz w:val="24"/>
          <w:szCs w:val="24"/>
        </w:rPr>
        <w:t>-</w:t>
      </w:r>
      <w:r w:rsidRPr="0030336C">
        <w:rPr>
          <w:rFonts w:ascii="Arial" w:hAnsi="Arial" w:cs="Arial"/>
          <w:sz w:val="24"/>
          <w:szCs w:val="24"/>
        </w:rPr>
        <w:t>up businesses</w:t>
      </w:r>
      <w:r>
        <w:rPr>
          <w:rFonts w:ascii="Arial" w:hAnsi="Arial" w:cs="Arial"/>
          <w:sz w:val="24"/>
          <w:szCs w:val="24"/>
        </w:rPr>
        <w:t xml:space="preserve"> </w:t>
      </w:r>
    </w:p>
    <w:p w14:paraId="2F99D623" w14:textId="2E8BD7FA" w:rsidR="0030336C" w:rsidRPr="0030336C" w:rsidRDefault="0030336C" w:rsidP="0030336C">
      <w:pPr>
        <w:pStyle w:val="ListParagraph"/>
        <w:numPr>
          <w:ilvl w:val="0"/>
          <w:numId w:val="15"/>
        </w:numPr>
        <w:rPr>
          <w:rFonts w:ascii="Arial" w:hAnsi="Arial" w:cs="Arial"/>
          <w:sz w:val="24"/>
          <w:szCs w:val="24"/>
        </w:rPr>
      </w:pPr>
      <w:r w:rsidRPr="0030336C">
        <w:rPr>
          <w:rFonts w:ascii="Arial" w:hAnsi="Arial" w:cs="Arial"/>
          <w:sz w:val="24"/>
          <w:szCs w:val="24"/>
        </w:rPr>
        <w:t>Micro</w:t>
      </w:r>
      <w:r>
        <w:rPr>
          <w:rFonts w:ascii="Arial" w:hAnsi="Arial" w:cs="Arial"/>
          <w:sz w:val="24"/>
          <w:szCs w:val="24"/>
        </w:rPr>
        <w:t xml:space="preserve"> business </w:t>
      </w:r>
    </w:p>
    <w:p w14:paraId="6C11AAFE" w14:textId="2C925964" w:rsidR="0030336C" w:rsidRPr="0030336C" w:rsidRDefault="0030336C" w:rsidP="0030336C">
      <w:pPr>
        <w:pStyle w:val="ListParagraph"/>
        <w:numPr>
          <w:ilvl w:val="0"/>
          <w:numId w:val="15"/>
        </w:numPr>
        <w:rPr>
          <w:rFonts w:ascii="Arial" w:hAnsi="Arial" w:cs="Arial"/>
          <w:sz w:val="24"/>
          <w:szCs w:val="24"/>
        </w:rPr>
      </w:pPr>
      <w:r w:rsidRPr="0030336C">
        <w:rPr>
          <w:rFonts w:ascii="Arial" w:hAnsi="Arial" w:cs="Arial"/>
          <w:sz w:val="24"/>
          <w:szCs w:val="24"/>
        </w:rPr>
        <w:t>Me</w:t>
      </w:r>
      <w:r w:rsidR="00541D91">
        <w:rPr>
          <w:rFonts w:ascii="Arial" w:hAnsi="Arial" w:cs="Arial"/>
          <w:sz w:val="24"/>
          <w:szCs w:val="24"/>
        </w:rPr>
        <w:t>di</w:t>
      </w:r>
      <w:r w:rsidRPr="0030336C">
        <w:rPr>
          <w:rFonts w:ascii="Arial" w:hAnsi="Arial" w:cs="Arial"/>
          <w:sz w:val="24"/>
          <w:szCs w:val="24"/>
        </w:rPr>
        <w:t xml:space="preserve">um </w:t>
      </w:r>
      <w:r>
        <w:rPr>
          <w:rFonts w:ascii="Arial" w:hAnsi="Arial" w:cs="Arial"/>
          <w:sz w:val="24"/>
          <w:szCs w:val="24"/>
        </w:rPr>
        <w:t xml:space="preserve">sized business </w:t>
      </w:r>
    </w:p>
    <w:p w14:paraId="4E35205D" w14:textId="3EC522A1" w:rsidR="009A0956" w:rsidRPr="0030336C" w:rsidRDefault="0030336C" w:rsidP="0030336C">
      <w:pPr>
        <w:pStyle w:val="ListParagraph"/>
        <w:numPr>
          <w:ilvl w:val="0"/>
          <w:numId w:val="15"/>
        </w:numPr>
        <w:rPr>
          <w:rFonts w:ascii="Arial" w:hAnsi="Arial" w:cs="Arial"/>
          <w:sz w:val="24"/>
          <w:szCs w:val="24"/>
        </w:rPr>
      </w:pPr>
      <w:r w:rsidRPr="0030336C">
        <w:rPr>
          <w:rFonts w:ascii="Arial" w:hAnsi="Arial" w:cs="Arial"/>
          <w:sz w:val="24"/>
          <w:szCs w:val="24"/>
        </w:rPr>
        <w:t>Large</w:t>
      </w:r>
      <w:r>
        <w:rPr>
          <w:rFonts w:ascii="Arial" w:hAnsi="Arial" w:cs="Arial"/>
          <w:sz w:val="24"/>
          <w:szCs w:val="24"/>
        </w:rPr>
        <w:t xml:space="preserve">r companies </w:t>
      </w:r>
    </w:p>
    <w:p w14:paraId="6727729D" w14:textId="30B5200E" w:rsidR="009A0956" w:rsidRPr="00CE65D2" w:rsidRDefault="009A0956" w:rsidP="00567922">
      <w:pPr>
        <w:ind w:left="720"/>
        <w:jc w:val="both"/>
        <w:rPr>
          <w:rFonts w:ascii="Arial" w:hAnsi="Arial" w:cs="Arial"/>
        </w:rPr>
      </w:pPr>
      <w:r w:rsidRPr="00333BA2">
        <w:rPr>
          <w:rFonts w:ascii="Arial" w:hAnsi="Arial" w:cs="Arial"/>
        </w:rPr>
        <w:t xml:space="preserve">The design should include all necessary ancillary equipment </w:t>
      </w:r>
      <w:r w:rsidR="00C63530" w:rsidRPr="00333BA2">
        <w:rPr>
          <w:rFonts w:ascii="Arial" w:hAnsi="Arial" w:cs="Arial"/>
        </w:rPr>
        <w:t xml:space="preserve">to meet the purpose and </w:t>
      </w:r>
      <w:r w:rsidRPr="00333BA2">
        <w:rPr>
          <w:rFonts w:ascii="Arial" w:hAnsi="Arial" w:cs="Arial"/>
        </w:rPr>
        <w:t>all equipment must be fully compliant with current UK legislation.</w:t>
      </w:r>
      <w:r w:rsidR="00CE65D2" w:rsidRPr="00333BA2">
        <w:rPr>
          <w:rFonts w:ascii="Arial" w:hAnsi="Arial" w:cs="Arial"/>
        </w:rPr>
        <w:t xml:space="preserve">  Further information</w:t>
      </w:r>
      <w:r w:rsidR="00CE65D2" w:rsidRPr="00CE65D2">
        <w:rPr>
          <w:rFonts w:ascii="Arial" w:hAnsi="Arial" w:cs="Arial"/>
        </w:rPr>
        <w:t xml:space="preserve"> and specification is included in Appendix A</w:t>
      </w:r>
      <w:r w:rsidR="00D93E88">
        <w:rPr>
          <w:rFonts w:ascii="Arial" w:hAnsi="Arial" w:cs="Arial"/>
        </w:rPr>
        <w:t xml:space="preserve"> Goods and Services Specification.</w:t>
      </w:r>
    </w:p>
    <w:p w14:paraId="79B78906" w14:textId="77777777" w:rsidR="00CE65D2" w:rsidRPr="00CE65D2" w:rsidRDefault="00CE65D2" w:rsidP="00567922">
      <w:pPr>
        <w:ind w:left="720"/>
        <w:jc w:val="both"/>
        <w:rPr>
          <w:rFonts w:ascii="Arial" w:hAnsi="Arial" w:cs="Arial"/>
        </w:rPr>
      </w:pPr>
    </w:p>
    <w:p w14:paraId="6F64E146" w14:textId="2718EC82" w:rsidR="009A0956" w:rsidRPr="00CE65D2" w:rsidRDefault="009A0956" w:rsidP="00567922">
      <w:pPr>
        <w:ind w:left="720"/>
        <w:jc w:val="both"/>
        <w:rPr>
          <w:rFonts w:ascii="Arial" w:hAnsi="Arial" w:cs="Arial"/>
        </w:rPr>
      </w:pPr>
      <w:bookmarkStart w:id="0" w:name="_Hlk55919848"/>
      <w:r w:rsidRPr="00CE65D2">
        <w:rPr>
          <w:rFonts w:ascii="Arial" w:hAnsi="Arial" w:cs="Arial"/>
        </w:rPr>
        <w:t>Designs</w:t>
      </w:r>
      <w:r w:rsidR="00B02D7D">
        <w:rPr>
          <w:rFonts w:ascii="Arial" w:hAnsi="Arial" w:cs="Arial"/>
        </w:rPr>
        <w:t xml:space="preserve"> should:</w:t>
      </w:r>
    </w:p>
    <w:p w14:paraId="1B20BB4D" w14:textId="6B1C9F5A" w:rsidR="00567922" w:rsidRDefault="00567922" w:rsidP="00567922">
      <w:pPr>
        <w:pStyle w:val="ListParagraph"/>
        <w:numPr>
          <w:ilvl w:val="0"/>
          <w:numId w:val="6"/>
        </w:numPr>
        <w:ind w:left="1080"/>
        <w:jc w:val="both"/>
        <w:rPr>
          <w:rFonts w:ascii="Arial" w:hAnsi="Arial" w:cs="Arial"/>
          <w:sz w:val="24"/>
          <w:szCs w:val="24"/>
        </w:rPr>
      </w:pPr>
      <w:bookmarkStart w:id="1" w:name="_Hlk57020481"/>
      <w:r>
        <w:rPr>
          <w:rFonts w:ascii="Arial" w:hAnsi="Arial" w:cs="Arial"/>
          <w:sz w:val="24"/>
          <w:szCs w:val="24"/>
        </w:rPr>
        <w:t xml:space="preserve">Detail the </w:t>
      </w:r>
      <w:r w:rsidR="00CD0CA6">
        <w:rPr>
          <w:rFonts w:ascii="Arial" w:hAnsi="Arial" w:cs="Arial"/>
          <w:sz w:val="24"/>
          <w:szCs w:val="24"/>
        </w:rPr>
        <w:t xml:space="preserve">specific pieces of </w:t>
      </w:r>
      <w:r>
        <w:rPr>
          <w:rFonts w:ascii="Arial" w:hAnsi="Arial" w:cs="Arial"/>
          <w:sz w:val="24"/>
          <w:szCs w:val="24"/>
        </w:rPr>
        <w:t>equipment that will meet the required aims and uses.</w:t>
      </w:r>
    </w:p>
    <w:p w14:paraId="0074715C" w14:textId="08BC5723" w:rsidR="00B02D7D" w:rsidRDefault="00B02D7D" w:rsidP="00567922">
      <w:pPr>
        <w:pStyle w:val="ListParagraph"/>
        <w:numPr>
          <w:ilvl w:val="0"/>
          <w:numId w:val="6"/>
        </w:numPr>
        <w:ind w:left="1080"/>
        <w:jc w:val="both"/>
        <w:rPr>
          <w:rFonts w:ascii="Arial" w:hAnsi="Arial" w:cs="Arial"/>
          <w:sz w:val="24"/>
          <w:szCs w:val="24"/>
        </w:rPr>
      </w:pPr>
      <w:r>
        <w:rPr>
          <w:rFonts w:ascii="Arial" w:hAnsi="Arial" w:cs="Arial"/>
          <w:sz w:val="24"/>
          <w:szCs w:val="24"/>
        </w:rPr>
        <w:t xml:space="preserve">Identify and include any adaptations or additions to the existing M&amp;E serving </w:t>
      </w:r>
      <w:r w:rsidRPr="00DC7A57">
        <w:rPr>
          <w:rFonts w:ascii="Arial" w:hAnsi="Arial" w:cs="Arial"/>
          <w:b/>
          <w:bCs/>
          <w:sz w:val="24"/>
          <w:szCs w:val="24"/>
        </w:rPr>
        <w:t>Product Development Kitchen 1</w:t>
      </w:r>
      <w:r>
        <w:rPr>
          <w:rFonts w:ascii="Arial" w:hAnsi="Arial" w:cs="Arial"/>
          <w:sz w:val="24"/>
          <w:szCs w:val="24"/>
        </w:rPr>
        <w:t xml:space="preserve"> </w:t>
      </w:r>
      <w:r w:rsidR="007E1DE1">
        <w:rPr>
          <w:rFonts w:ascii="Arial" w:hAnsi="Arial" w:cs="Arial"/>
          <w:sz w:val="24"/>
          <w:szCs w:val="24"/>
        </w:rPr>
        <w:t xml:space="preserve">(See Appendix C for </w:t>
      </w:r>
      <w:r w:rsidR="00127868">
        <w:rPr>
          <w:rFonts w:ascii="Arial" w:hAnsi="Arial" w:cs="Arial"/>
          <w:sz w:val="24"/>
          <w:szCs w:val="24"/>
        </w:rPr>
        <w:t xml:space="preserve">the </w:t>
      </w:r>
      <w:r w:rsidR="007E1DE1">
        <w:rPr>
          <w:rFonts w:ascii="Arial" w:hAnsi="Arial" w:cs="Arial"/>
          <w:sz w:val="24"/>
          <w:szCs w:val="24"/>
        </w:rPr>
        <w:t xml:space="preserve">room plan) </w:t>
      </w:r>
      <w:r>
        <w:rPr>
          <w:rFonts w:ascii="Arial" w:hAnsi="Arial" w:cs="Arial"/>
          <w:sz w:val="24"/>
          <w:szCs w:val="24"/>
        </w:rPr>
        <w:t>that will be needed to complete the installation and commissioning of the da</w:t>
      </w:r>
      <w:r w:rsidR="0085320D">
        <w:rPr>
          <w:rFonts w:ascii="Arial" w:hAnsi="Arial" w:cs="Arial"/>
          <w:sz w:val="24"/>
          <w:szCs w:val="24"/>
        </w:rPr>
        <w:t>i</w:t>
      </w:r>
      <w:r>
        <w:rPr>
          <w:rFonts w:ascii="Arial" w:hAnsi="Arial" w:cs="Arial"/>
          <w:sz w:val="24"/>
          <w:szCs w:val="24"/>
        </w:rPr>
        <w:t xml:space="preserve">ry equipment. </w:t>
      </w:r>
      <w:bookmarkStart w:id="2" w:name="_Hlk57020351"/>
      <w:r>
        <w:rPr>
          <w:rFonts w:ascii="Arial" w:hAnsi="Arial" w:cs="Arial"/>
          <w:sz w:val="24"/>
          <w:szCs w:val="24"/>
        </w:rPr>
        <w:t>The preferred contractor needs to be satisfied that the existing M&amp;E</w:t>
      </w:r>
      <w:r w:rsidR="0062793D">
        <w:rPr>
          <w:rFonts w:ascii="Arial" w:hAnsi="Arial" w:cs="Arial"/>
          <w:sz w:val="24"/>
          <w:szCs w:val="24"/>
        </w:rPr>
        <w:t xml:space="preserve">, including the </w:t>
      </w:r>
      <w:r w:rsidR="0062793D" w:rsidRPr="0062793D">
        <w:rPr>
          <w:rFonts w:ascii="Arial" w:hAnsi="Arial" w:cs="Arial"/>
          <w:color w:val="000000" w:themeColor="text1"/>
          <w:sz w:val="24"/>
          <w:szCs w:val="24"/>
        </w:rPr>
        <w:t xml:space="preserve">hot water supply, </w:t>
      </w:r>
      <w:r w:rsidRPr="0062793D">
        <w:rPr>
          <w:rFonts w:ascii="Arial" w:hAnsi="Arial" w:cs="Arial"/>
          <w:color w:val="000000" w:themeColor="text1"/>
          <w:sz w:val="24"/>
          <w:szCs w:val="24"/>
        </w:rPr>
        <w:t xml:space="preserve"> </w:t>
      </w:r>
      <w:r>
        <w:rPr>
          <w:rFonts w:ascii="Arial" w:hAnsi="Arial" w:cs="Arial"/>
          <w:sz w:val="24"/>
          <w:szCs w:val="24"/>
        </w:rPr>
        <w:t xml:space="preserve">is adequate for their proposals and if not what will </w:t>
      </w:r>
      <w:r w:rsidR="00567922">
        <w:rPr>
          <w:rFonts w:ascii="Arial" w:hAnsi="Arial" w:cs="Arial"/>
          <w:sz w:val="24"/>
          <w:szCs w:val="24"/>
        </w:rPr>
        <w:t>be</w:t>
      </w:r>
      <w:r>
        <w:rPr>
          <w:rFonts w:ascii="Arial" w:hAnsi="Arial" w:cs="Arial"/>
          <w:sz w:val="24"/>
          <w:szCs w:val="24"/>
        </w:rPr>
        <w:t xml:space="preserve"> included as part of this work</w:t>
      </w:r>
      <w:r w:rsidR="00CD0CA6">
        <w:rPr>
          <w:rFonts w:ascii="Arial" w:hAnsi="Arial" w:cs="Arial"/>
          <w:sz w:val="24"/>
          <w:szCs w:val="24"/>
        </w:rPr>
        <w:t xml:space="preserve">. </w:t>
      </w:r>
      <w:bookmarkEnd w:id="2"/>
      <w:r w:rsidR="001A4E26">
        <w:rPr>
          <w:rFonts w:ascii="Arial" w:hAnsi="Arial" w:cs="Arial"/>
          <w:sz w:val="24"/>
          <w:szCs w:val="24"/>
        </w:rPr>
        <w:t>Any</w:t>
      </w:r>
      <w:r w:rsidR="00CD0CA6">
        <w:rPr>
          <w:rFonts w:ascii="Arial" w:hAnsi="Arial" w:cs="Arial"/>
          <w:sz w:val="24"/>
          <w:szCs w:val="24"/>
        </w:rPr>
        <w:t xml:space="preserve"> </w:t>
      </w:r>
      <w:r>
        <w:rPr>
          <w:rFonts w:ascii="Arial" w:hAnsi="Arial" w:cs="Arial"/>
          <w:sz w:val="24"/>
          <w:szCs w:val="24"/>
        </w:rPr>
        <w:t>costs must be included in the tendered sum.</w:t>
      </w:r>
    </w:p>
    <w:p w14:paraId="13540890" w14:textId="77777777" w:rsidR="00B02D7D" w:rsidRDefault="00B02D7D" w:rsidP="00567922">
      <w:pPr>
        <w:pStyle w:val="ListParagraph"/>
        <w:numPr>
          <w:ilvl w:val="0"/>
          <w:numId w:val="6"/>
        </w:numPr>
        <w:ind w:left="1080"/>
        <w:jc w:val="both"/>
        <w:rPr>
          <w:rFonts w:ascii="Arial" w:hAnsi="Arial" w:cs="Arial"/>
          <w:sz w:val="24"/>
          <w:szCs w:val="24"/>
        </w:rPr>
      </w:pPr>
      <w:r>
        <w:rPr>
          <w:rFonts w:ascii="Arial" w:hAnsi="Arial" w:cs="Arial"/>
          <w:sz w:val="24"/>
          <w:szCs w:val="24"/>
        </w:rPr>
        <w:t>Take into account existing air handling equipment.</w:t>
      </w:r>
    </w:p>
    <w:p w14:paraId="02360707" w14:textId="77777777" w:rsidR="00B02D7D" w:rsidRDefault="00B02D7D" w:rsidP="00567922">
      <w:pPr>
        <w:pStyle w:val="ListParagraph"/>
        <w:numPr>
          <w:ilvl w:val="0"/>
          <w:numId w:val="6"/>
        </w:numPr>
        <w:ind w:left="1080"/>
        <w:jc w:val="both"/>
        <w:rPr>
          <w:rFonts w:ascii="Arial" w:hAnsi="Arial" w:cs="Arial"/>
          <w:sz w:val="24"/>
          <w:szCs w:val="24"/>
        </w:rPr>
      </w:pPr>
      <w:r w:rsidRPr="00CE65D2">
        <w:rPr>
          <w:rFonts w:ascii="Arial" w:hAnsi="Arial" w:cs="Arial"/>
          <w:sz w:val="24"/>
          <w:szCs w:val="24"/>
        </w:rPr>
        <w:t>Ensure the use of space is maximised without compromising production, people and workflows.</w:t>
      </w:r>
    </w:p>
    <w:p w14:paraId="6DB85C2D" w14:textId="0AD51F29" w:rsidR="00B02D7D" w:rsidRDefault="00B02D7D" w:rsidP="00567922">
      <w:pPr>
        <w:pStyle w:val="ListParagraph"/>
        <w:numPr>
          <w:ilvl w:val="0"/>
          <w:numId w:val="6"/>
        </w:numPr>
        <w:ind w:left="1080"/>
        <w:jc w:val="both"/>
        <w:rPr>
          <w:rFonts w:ascii="Arial" w:hAnsi="Arial" w:cs="Arial"/>
          <w:sz w:val="24"/>
          <w:szCs w:val="24"/>
        </w:rPr>
      </w:pPr>
      <w:r>
        <w:rPr>
          <w:rFonts w:ascii="Arial" w:hAnsi="Arial" w:cs="Arial"/>
          <w:sz w:val="24"/>
          <w:szCs w:val="24"/>
        </w:rPr>
        <w:t>Take into c</w:t>
      </w:r>
      <w:r w:rsidRPr="00383782">
        <w:rPr>
          <w:rFonts w:ascii="Arial" w:hAnsi="Arial" w:cs="Arial"/>
          <w:sz w:val="24"/>
          <w:szCs w:val="24"/>
        </w:rPr>
        <w:t xml:space="preserve">onsideration the location of floor drainage and the ability to move equipment so the room can be effectively cleaned. </w:t>
      </w:r>
    </w:p>
    <w:p w14:paraId="2D192A5B" w14:textId="2DF66941" w:rsidR="00D00410" w:rsidRDefault="00D00410" w:rsidP="00567922">
      <w:pPr>
        <w:pStyle w:val="ListParagraph"/>
        <w:numPr>
          <w:ilvl w:val="0"/>
          <w:numId w:val="6"/>
        </w:numPr>
        <w:ind w:left="1080"/>
        <w:jc w:val="both"/>
        <w:rPr>
          <w:rFonts w:ascii="Arial" w:hAnsi="Arial" w:cs="Arial"/>
          <w:sz w:val="24"/>
          <w:szCs w:val="24"/>
        </w:rPr>
      </w:pPr>
      <w:r>
        <w:rPr>
          <w:rFonts w:ascii="Arial" w:hAnsi="Arial" w:cs="Arial"/>
          <w:sz w:val="24"/>
          <w:szCs w:val="24"/>
        </w:rPr>
        <w:t>Take into account there is no steam generation currently on site.</w:t>
      </w:r>
    </w:p>
    <w:p w14:paraId="6A3DFA29" w14:textId="7CDCEC06" w:rsidR="00B02D7D" w:rsidRPr="00B02D7D" w:rsidRDefault="00B02D7D" w:rsidP="00567922">
      <w:pPr>
        <w:ind w:firstLine="720"/>
        <w:jc w:val="both"/>
        <w:rPr>
          <w:rFonts w:ascii="Arial" w:hAnsi="Arial" w:cs="Arial"/>
        </w:rPr>
      </w:pPr>
      <w:r w:rsidRPr="00B02D7D">
        <w:rPr>
          <w:rFonts w:ascii="Arial" w:hAnsi="Arial" w:cs="Arial"/>
        </w:rPr>
        <w:t xml:space="preserve">Consideration should </w:t>
      </w:r>
      <w:r w:rsidR="001A4E26">
        <w:rPr>
          <w:rFonts w:ascii="Arial" w:hAnsi="Arial" w:cs="Arial"/>
        </w:rPr>
        <w:t xml:space="preserve">also </w:t>
      </w:r>
      <w:r w:rsidRPr="00B02D7D">
        <w:rPr>
          <w:rFonts w:ascii="Arial" w:hAnsi="Arial" w:cs="Arial"/>
        </w:rPr>
        <w:t>be given to:</w:t>
      </w:r>
    </w:p>
    <w:p w14:paraId="3F1CE422" w14:textId="66B2E82F" w:rsidR="009A0956" w:rsidRPr="00B02D7D" w:rsidRDefault="009A0956" w:rsidP="00567922">
      <w:pPr>
        <w:pStyle w:val="ListParagraph"/>
        <w:numPr>
          <w:ilvl w:val="0"/>
          <w:numId w:val="17"/>
        </w:numPr>
        <w:jc w:val="both"/>
        <w:rPr>
          <w:rFonts w:ascii="Arial" w:hAnsi="Arial" w:cs="Arial"/>
          <w:sz w:val="24"/>
          <w:szCs w:val="24"/>
        </w:rPr>
      </w:pPr>
      <w:r w:rsidRPr="00B02D7D">
        <w:rPr>
          <w:rFonts w:ascii="Arial" w:hAnsi="Arial" w:cs="Arial"/>
          <w:sz w:val="24"/>
          <w:szCs w:val="24"/>
        </w:rPr>
        <w:t>Equipment can be connected to existing power points and other utility outlets.</w:t>
      </w:r>
    </w:p>
    <w:p w14:paraId="175969B3" w14:textId="51110A38" w:rsidR="00567922" w:rsidRPr="00567922" w:rsidRDefault="00127868" w:rsidP="00567922">
      <w:pPr>
        <w:pStyle w:val="ListParagraph"/>
        <w:numPr>
          <w:ilvl w:val="0"/>
          <w:numId w:val="6"/>
        </w:numPr>
        <w:ind w:left="1080"/>
        <w:jc w:val="both"/>
        <w:rPr>
          <w:rFonts w:ascii="Arial" w:hAnsi="Arial" w:cs="Arial"/>
          <w:sz w:val="24"/>
          <w:szCs w:val="24"/>
        </w:rPr>
      </w:pPr>
      <w:r>
        <w:rPr>
          <w:rFonts w:ascii="Arial" w:hAnsi="Arial" w:cs="Arial"/>
          <w:sz w:val="24"/>
          <w:szCs w:val="24"/>
        </w:rPr>
        <w:t xml:space="preserve">All or any additional </w:t>
      </w:r>
      <w:r w:rsidR="0030336C" w:rsidRPr="00B02D7D">
        <w:rPr>
          <w:rFonts w:ascii="Arial" w:hAnsi="Arial" w:cs="Arial"/>
          <w:sz w:val="24"/>
          <w:szCs w:val="24"/>
        </w:rPr>
        <w:t xml:space="preserve">new utilities to be fitted as part of the works and </w:t>
      </w:r>
      <w:r w:rsidR="0030336C" w:rsidRPr="00567922">
        <w:rPr>
          <w:rFonts w:ascii="Arial" w:hAnsi="Arial" w:cs="Arial"/>
          <w:sz w:val="24"/>
          <w:szCs w:val="24"/>
        </w:rPr>
        <w:t xml:space="preserve">installation. </w:t>
      </w:r>
    </w:p>
    <w:p w14:paraId="294735F1" w14:textId="0845C0F1" w:rsidR="0030336C" w:rsidRPr="00567922" w:rsidRDefault="00567922" w:rsidP="00567922">
      <w:pPr>
        <w:pStyle w:val="ListParagraph"/>
        <w:numPr>
          <w:ilvl w:val="0"/>
          <w:numId w:val="6"/>
        </w:numPr>
        <w:ind w:left="1080"/>
        <w:jc w:val="both"/>
        <w:rPr>
          <w:rFonts w:ascii="Arial" w:hAnsi="Arial" w:cs="Arial"/>
          <w:sz w:val="24"/>
          <w:szCs w:val="24"/>
        </w:rPr>
      </w:pPr>
      <w:r w:rsidRPr="00567922">
        <w:rPr>
          <w:rFonts w:ascii="Arial" w:hAnsi="Arial" w:cs="Arial"/>
          <w:sz w:val="24"/>
          <w:szCs w:val="24"/>
        </w:rPr>
        <w:t>No forklift access will be permitted directly on the resin floors.</w:t>
      </w:r>
    </w:p>
    <w:p w14:paraId="7EC2E765" w14:textId="21C5855C" w:rsidR="0030336C" w:rsidRDefault="0030336C" w:rsidP="00567922">
      <w:pPr>
        <w:pStyle w:val="ListParagraph"/>
        <w:numPr>
          <w:ilvl w:val="0"/>
          <w:numId w:val="6"/>
        </w:numPr>
        <w:ind w:left="1080"/>
        <w:jc w:val="both"/>
        <w:rPr>
          <w:rFonts w:ascii="Arial" w:hAnsi="Arial" w:cs="Arial"/>
          <w:sz w:val="24"/>
          <w:szCs w:val="24"/>
        </w:rPr>
      </w:pPr>
      <w:r w:rsidRPr="00567922">
        <w:rPr>
          <w:rFonts w:ascii="Arial" w:hAnsi="Arial" w:cs="Arial"/>
          <w:sz w:val="24"/>
          <w:szCs w:val="24"/>
        </w:rPr>
        <w:t xml:space="preserve">Any openings to existing </w:t>
      </w:r>
      <w:r w:rsidR="001D6EB4" w:rsidRPr="00567922">
        <w:rPr>
          <w:rFonts w:ascii="Arial" w:hAnsi="Arial" w:cs="Arial"/>
          <w:sz w:val="24"/>
          <w:szCs w:val="24"/>
        </w:rPr>
        <w:t xml:space="preserve">externally </w:t>
      </w:r>
      <w:r w:rsidR="00541D91" w:rsidRPr="00567922">
        <w:rPr>
          <w:rFonts w:ascii="Arial" w:hAnsi="Arial" w:cs="Arial"/>
          <w:sz w:val="24"/>
          <w:szCs w:val="24"/>
        </w:rPr>
        <w:t>cladded</w:t>
      </w:r>
      <w:r w:rsidR="00541D91">
        <w:rPr>
          <w:rFonts w:ascii="Arial" w:hAnsi="Arial" w:cs="Arial"/>
          <w:sz w:val="24"/>
          <w:szCs w:val="24"/>
        </w:rPr>
        <w:t xml:space="preserve"> </w:t>
      </w:r>
      <w:r>
        <w:rPr>
          <w:rFonts w:ascii="Arial" w:hAnsi="Arial" w:cs="Arial"/>
          <w:sz w:val="24"/>
          <w:szCs w:val="24"/>
        </w:rPr>
        <w:t>walls</w:t>
      </w:r>
      <w:r w:rsidR="00541D91">
        <w:rPr>
          <w:rFonts w:ascii="Arial" w:hAnsi="Arial" w:cs="Arial"/>
          <w:sz w:val="24"/>
          <w:szCs w:val="24"/>
        </w:rPr>
        <w:t xml:space="preserve"> will need to be carried out by the </w:t>
      </w:r>
      <w:r w:rsidR="001D6EB4">
        <w:rPr>
          <w:rFonts w:ascii="Arial" w:hAnsi="Arial" w:cs="Arial"/>
          <w:sz w:val="24"/>
          <w:szCs w:val="24"/>
        </w:rPr>
        <w:t xml:space="preserve">original </w:t>
      </w:r>
      <w:r w:rsidR="00541D91">
        <w:rPr>
          <w:rFonts w:ascii="Arial" w:hAnsi="Arial" w:cs="Arial"/>
          <w:sz w:val="24"/>
          <w:szCs w:val="24"/>
        </w:rPr>
        <w:t>installers to safeguard the guarantee.</w:t>
      </w:r>
      <w:r w:rsidR="00D93E88">
        <w:rPr>
          <w:rFonts w:ascii="Arial" w:hAnsi="Arial" w:cs="Arial"/>
          <w:sz w:val="24"/>
          <w:szCs w:val="24"/>
        </w:rPr>
        <w:t xml:space="preserve">  </w:t>
      </w:r>
    </w:p>
    <w:bookmarkEnd w:id="1"/>
    <w:p w14:paraId="07CA5FB6" w14:textId="02036778" w:rsidR="00541D91" w:rsidRDefault="00541D91" w:rsidP="00EB2E85">
      <w:pPr>
        <w:ind w:left="720"/>
        <w:jc w:val="both"/>
        <w:rPr>
          <w:rFonts w:ascii="Arial" w:hAnsi="Arial" w:cs="Arial"/>
        </w:rPr>
      </w:pPr>
      <w:r w:rsidRPr="00383782">
        <w:rPr>
          <w:rFonts w:ascii="Arial" w:hAnsi="Arial" w:cs="Arial"/>
        </w:rPr>
        <w:t xml:space="preserve">The tender should include design concepts, </w:t>
      </w:r>
      <w:r w:rsidR="00127868">
        <w:rPr>
          <w:rFonts w:ascii="Arial" w:hAnsi="Arial" w:cs="Arial"/>
        </w:rPr>
        <w:t xml:space="preserve">itemised </w:t>
      </w:r>
      <w:r w:rsidRPr="00383782">
        <w:rPr>
          <w:rFonts w:ascii="Arial" w:hAnsi="Arial" w:cs="Arial"/>
        </w:rPr>
        <w:t>equipment specifications</w:t>
      </w:r>
      <w:r w:rsidR="00127868">
        <w:rPr>
          <w:rFonts w:ascii="Arial" w:hAnsi="Arial" w:cs="Arial"/>
        </w:rPr>
        <w:t xml:space="preserve"> and costs </w:t>
      </w:r>
      <w:r w:rsidRPr="00383782">
        <w:rPr>
          <w:rFonts w:ascii="Arial" w:hAnsi="Arial" w:cs="Arial"/>
        </w:rPr>
        <w:t>that the bidders consider meet the brief and requirements to enable a full assessment of the tender to be carried out.</w:t>
      </w:r>
    </w:p>
    <w:p w14:paraId="413C6314" w14:textId="77777777" w:rsidR="001D6EB4" w:rsidRPr="00447AD6" w:rsidRDefault="001D6EB4" w:rsidP="001D6EB4">
      <w:pPr>
        <w:ind w:left="1080"/>
        <w:rPr>
          <w:rFonts w:ascii="Arial" w:hAnsi="Arial" w:cs="Arial"/>
        </w:rPr>
      </w:pPr>
      <w:bookmarkStart w:id="3" w:name="_Hlk55919923"/>
      <w:bookmarkEnd w:id="0"/>
    </w:p>
    <w:p w14:paraId="4A462FE9" w14:textId="7B0B4B38" w:rsidR="0045546A" w:rsidRPr="00383782" w:rsidRDefault="0045546A" w:rsidP="008E4EDB">
      <w:pPr>
        <w:numPr>
          <w:ilvl w:val="0"/>
          <w:numId w:val="2"/>
        </w:numPr>
        <w:suppressAutoHyphens/>
        <w:rPr>
          <w:rFonts w:ascii="Arial" w:eastAsia="Times New Roman" w:hAnsi="Arial" w:cs="Arial"/>
          <w:b/>
          <w:bCs/>
          <w:color w:val="000000" w:themeColor="text1"/>
          <w:lang w:eastAsia="en-GB"/>
        </w:rPr>
      </w:pPr>
      <w:r w:rsidRPr="00383782">
        <w:rPr>
          <w:rFonts w:ascii="Arial" w:eastAsia="Times New Roman" w:hAnsi="Arial" w:cs="Arial"/>
          <w:b/>
          <w:bCs/>
          <w:color w:val="000000" w:themeColor="text1"/>
          <w:lang w:eastAsia="en-GB"/>
        </w:rPr>
        <w:t xml:space="preserve">Volumes/Quantities </w:t>
      </w:r>
    </w:p>
    <w:p w14:paraId="3BF903CF" w14:textId="0F5CD30A" w:rsidR="00322283" w:rsidRPr="00383782" w:rsidRDefault="00D93E88" w:rsidP="008E4EDB">
      <w:pPr>
        <w:suppressAutoHyphens/>
        <w:ind w:left="1080"/>
        <w:rPr>
          <w:rFonts w:ascii="Arial" w:eastAsia="Times New Roman" w:hAnsi="Arial" w:cs="Arial"/>
          <w:color w:val="000000" w:themeColor="text1"/>
          <w:lang w:eastAsia="en-GB"/>
        </w:rPr>
      </w:pPr>
      <w:r>
        <w:rPr>
          <w:rFonts w:ascii="Arial" w:eastAsia="Times New Roman" w:hAnsi="Arial" w:cs="Arial"/>
          <w:color w:val="000000" w:themeColor="text1"/>
          <w:lang w:eastAsia="en-GB"/>
        </w:rPr>
        <w:t xml:space="preserve">200 litre facility, further information is included in Appendix A Goods and Services Specification. </w:t>
      </w:r>
    </w:p>
    <w:p w14:paraId="13E4C787" w14:textId="64BD0C17" w:rsidR="00C63530" w:rsidRDefault="00C63530" w:rsidP="008E4EDB">
      <w:pPr>
        <w:suppressAutoHyphens/>
        <w:rPr>
          <w:rFonts w:ascii="Arial" w:eastAsia="Times New Roman" w:hAnsi="Arial" w:cs="Times New Roman"/>
          <w:color w:val="0070C0"/>
          <w:lang w:eastAsia="en-GB"/>
        </w:rPr>
      </w:pPr>
    </w:p>
    <w:p w14:paraId="75A6129F" w14:textId="272164B2" w:rsidR="009A0956" w:rsidRPr="007E1DE1" w:rsidRDefault="0045546A" w:rsidP="007E1DE1">
      <w:pPr>
        <w:numPr>
          <w:ilvl w:val="0"/>
          <w:numId w:val="2"/>
        </w:numPr>
        <w:suppressAutoHyphens/>
        <w:rPr>
          <w:rFonts w:ascii="Arial" w:hAnsi="Arial" w:cs="Arial"/>
        </w:rPr>
      </w:pPr>
      <w:r w:rsidRPr="007E1DE1">
        <w:rPr>
          <w:rFonts w:ascii="Arial" w:eastAsia="Times New Roman" w:hAnsi="Arial" w:cs="Times New Roman"/>
          <w:b/>
          <w:bCs/>
          <w:color w:val="000000" w:themeColor="text1"/>
          <w:lang w:eastAsia="en-GB"/>
        </w:rPr>
        <w:lastRenderedPageBreak/>
        <w:t>Quality levels or standards to be met</w:t>
      </w:r>
      <w:r w:rsidR="007E1DE1" w:rsidRPr="007E1DE1">
        <w:rPr>
          <w:rFonts w:ascii="Arial" w:eastAsia="Times New Roman" w:hAnsi="Arial" w:cs="Times New Roman"/>
          <w:b/>
          <w:bCs/>
          <w:color w:val="000000" w:themeColor="text1"/>
          <w:lang w:eastAsia="en-GB"/>
        </w:rPr>
        <w:t xml:space="preserve"> </w:t>
      </w:r>
      <w:r w:rsidR="004A21C3">
        <w:rPr>
          <w:rFonts w:ascii="Arial" w:eastAsia="Times New Roman" w:hAnsi="Arial" w:cs="Times New Roman"/>
          <w:b/>
          <w:bCs/>
          <w:color w:val="000000" w:themeColor="text1"/>
          <w:lang w:eastAsia="en-GB"/>
        </w:rPr>
        <w:t xml:space="preserve">with </w:t>
      </w:r>
      <w:r w:rsidR="009A0956" w:rsidRPr="007E1DE1">
        <w:rPr>
          <w:rFonts w:ascii="Arial" w:hAnsi="Arial" w:cs="Arial"/>
          <w:b/>
        </w:rPr>
        <w:t xml:space="preserve">Equipment and Specifications </w:t>
      </w:r>
    </w:p>
    <w:p w14:paraId="547C21F7" w14:textId="56B676DB" w:rsidR="009A0956" w:rsidRPr="008E4EDB" w:rsidRDefault="009A0956" w:rsidP="00560C00">
      <w:pPr>
        <w:pStyle w:val="ListParagraph"/>
        <w:numPr>
          <w:ilvl w:val="0"/>
          <w:numId w:val="2"/>
        </w:numPr>
        <w:spacing w:after="120"/>
        <w:ind w:left="1434" w:hanging="357"/>
        <w:contextualSpacing w:val="0"/>
        <w:jc w:val="both"/>
        <w:rPr>
          <w:rFonts w:ascii="Arial" w:hAnsi="Arial" w:cs="Arial"/>
          <w:sz w:val="24"/>
          <w:szCs w:val="24"/>
        </w:rPr>
      </w:pPr>
      <w:r w:rsidRPr="008E4EDB">
        <w:rPr>
          <w:rFonts w:ascii="Arial" w:hAnsi="Arial" w:cs="Arial"/>
          <w:sz w:val="24"/>
          <w:szCs w:val="24"/>
        </w:rPr>
        <w:t>A key requirement for this contract is that all equipment supplied must be manufactured to high quality, shall be suitable for heavy-duty commercial use and provide the longest operational lifespan in order to reduce the need for ongoing repairs and maintenance.</w:t>
      </w:r>
    </w:p>
    <w:p w14:paraId="0FD65AA7" w14:textId="42337166" w:rsidR="00383782" w:rsidRPr="00D93E88" w:rsidRDefault="009A0956" w:rsidP="00560C00">
      <w:pPr>
        <w:pStyle w:val="ListParagraph"/>
        <w:numPr>
          <w:ilvl w:val="0"/>
          <w:numId w:val="2"/>
        </w:numPr>
        <w:spacing w:after="120"/>
        <w:ind w:left="1434" w:hanging="357"/>
        <w:contextualSpacing w:val="0"/>
        <w:jc w:val="both"/>
        <w:rPr>
          <w:rFonts w:ascii="Arial" w:hAnsi="Arial" w:cs="Arial"/>
          <w:sz w:val="24"/>
          <w:szCs w:val="24"/>
        </w:rPr>
      </w:pPr>
      <w:r w:rsidRPr="008E4EDB">
        <w:rPr>
          <w:rFonts w:ascii="Arial" w:hAnsi="Arial" w:cs="Arial"/>
          <w:sz w:val="24"/>
          <w:szCs w:val="24"/>
        </w:rPr>
        <w:t xml:space="preserve">All equipment supplied to us shall be constructed so as to comply with the relevant European and/or British Standards. All equipment shall comply with the relevant EN standards and, where appropriate, all equipment shall carry the CE mark awarded by an appropriate Notified Body. </w:t>
      </w:r>
      <w:r w:rsidRPr="00D93E88">
        <w:rPr>
          <w:rFonts w:ascii="Arial" w:hAnsi="Arial" w:cs="Arial"/>
          <w:sz w:val="24"/>
          <w:szCs w:val="24"/>
        </w:rPr>
        <w:t>We have provide</w:t>
      </w:r>
      <w:r w:rsidR="00383782" w:rsidRPr="00D93E88">
        <w:rPr>
          <w:rFonts w:ascii="Arial" w:hAnsi="Arial" w:cs="Arial"/>
          <w:sz w:val="24"/>
          <w:szCs w:val="24"/>
        </w:rPr>
        <w:t>d</w:t>
      </w:r>
      <w:r w:rsidRPr="00D93E88">
        <w:rPr>
          <w:rFonts w:ascii="Arial" w:hAnsi="Arial" w:cs="Arial"/>
          <w:sz w:val="24"/>
          <w:szCs w:val="24"/>
        </w:rPr>
        <w:t xml:space="preserve"> a guidance document under Appendix </w:t>
      </w:r>
      <w:r w:rsidR="00383782" w:rsidRPr="00D93E88">
        <w:rPr>
          <w:rFonts w:ascii="Arial" w:hAnsi="Arial" w:cs="Arial"/>
          <w:sz w:val="24"/>
          <w:szCs w:val="24"/>
        </w:rPr>
        <w:t>B</w:t>
      </w:r>
      <w:r w:rsidRPr="00D93E88">
        <w:rPr>
          <w:rFonts w:ascii="Arial" w:hAnsi="Arial" w:cs="Arial"/>
          <w:sz w:val="24"/>
          <w:szCs w:val="24"/>
        </w:rPr>
        <w:t xml:space="preserve"> Regulatory Compliance Guide</w:t>
      </w:r>
      <w:r w:rsidR="00383782" w:rsidRPr="00D93E88">
        <w:rPr>
          <w:rFonts w:ascii="Arial" w:hAnsi="Arial" w:cs="Arial"/>
          <w:sz w:val="24"/>
          <w:szCs w:val="24"/>
        </w:rPr>
        <w:t>,</w:t>
      </w:r>
      <w:r w:rsidRPr="00D93E88">
        <w:rPr>
          <w:rFonts w:ascii="Arial" w:hAnsi="Arial" w:cs="Arial"/>
          <w:sz w:val="24"/>
          <w:szCs w:val="24"/>
        </w:rPr>
        <w:t xml:space="preserve"> but the applicant is fully responsible for </w:t>
      </w:r>
      <w:r w:rsidR="004A21C3">
        <w:rPr>
          <w:rFonts w:ascii="Arial" w:hAnsi="Arial" w:cs="Arial"/>
          <w:sz w:val="24"/>
          <w:szCs w:val="24"/>
        </w:rPr>
        <w:t xml:space="preserve">ensuring </w:t>
      </w:r>
      <w:r w:rsidRPr="00D93E88">
        <w:rPr>
          <w:rFonts w:ascii="Arial" w:hAnsi="Arial" w:cs="Arial"/>
          <w:sz w:val="24"/>
          <w:szCs w:val="24"/>
        </w:rPr>
        <w:t xml:space="preserve">all regulations </w:t>
      </w:r>
      <w:r w:rsidR="004A21C3">
        <w:rPr>
          <w:rFonts w:ascii="Arial" w:hAnsi="Arial" w:cs="Arial"/>
          <w:sz w:val="24"/>
          <w:szCs w:val="24"/>
        </w:rPr>
        <w:t xml:space="preserve">are followed </w:t>
      </w:r>
      <w:r w:rsidRPr="00D93E88">
        <w:rPr>
          <w:rFonts w:ascii="Arial" w:hAnsi="Arial" w:cs="Arial"/>
          <w:sz w:val="24"/>
          <w:szCs w:val="24"/>
        </w:rPr>
        <w:t>for equipment and installation.</w:t>
      </w:r>
    </w:p>
    <w:p w14:paraId="7EEEC188" w14:textId="66B3423F" w:rsidR="009A0956" w:rsidRPr="00D93E88" w:rsidRDefault="00383782" w:rsidP="00701712">
      <w:pPr>
        <w:pStyle w:val="ListParagraph"/>
        <w:numPr>
          <w:ilvl w:val="0"/>
          <w:numId w:val="2"/>
        </w:numPr>
        <w:spacing w:after="120"/>
        <w:ind w:left="1434" w:hanging="357"/>
        <w:contextualSpacing w:val="0"/>
        <w:jc w:val="both"/>
        <w:rPr>
          <w:rFonts w:ascii="Arial" w:hAnsi="Arial" w:cs="Arial"/>
          <w:sz w:val="24"/>
          <w:szCs w:val="24"/>
        </w:rPr>
      </w:pPr>
      <w:r w:rsidRPr="00D93E88">
        <w:rPr>
          <w:rFonts w:ascii="Arial" w:hAnsi="Arial" w:cs="Arial"/>
          <w:sz w:val="24"/>
          <w:szCs w:val="24"/>
        </w:rPr>
        <w:t xml:space="preserve">Further information is provided in </w:t>
      </w:r>
      <w:r w:rsidR="00D93E88" w:rsidRPr="00D93E88">
        <w:rPr>
          <w:rFonts w:ascii="Arial" w:eastAsia="Times New Roman" w:hAnsi="Arial" w:cs="Arial"/>
          <w:color w:val="000000" w:themeColor="text1"/>
          <w:sz w:val="24"/>
          <w:szCs w:val="24"/>
          <w:lang w:eastAsia="en-GB"/>
        </w:rPr>
        <w:t>Appendix A Goods and Services Specification.</w:t>
      </w:r>
    </w:p>
    <w:p w14:paraId="49821B49" w14:textId="03EC5718" w:rsidR="009A0956" w:rsidRPr="00D93E88" w:rsidRDefault="00952235" w:rsidP="00701712">
      <w:pPr>
        <w:pStyle w:val="ListParagraph"/>
        <w:numPr>
          <w:ilvl w:val="0"/>
          <w:numId w:val="2"/>
        </w:numPr>
        <w:spacing w:after="120"/>
        <w:ind w:left="1434" w:hanging="357"/>
        <w:contextualSpacing w:val="0"/>
        <w:jc w:val="both"/>
        <w:rPr>
          <w:rFonts w:ascii="Arial" w:hAnsi="Arial" w:cs="Arial"/>
          <w:sz w:val="24"/>
          <w:szCs w:val="24"/>
        </w:rPr>
      </w:pPr>
      <w:r w:rsidRPr="00D93E88">
        <w:rPr>
          <w:rFonts w:ascii="Arial" w:hAnsi="Arial" w:cs="Arial"/>
          <w:sz w:val="24"/>
          <w:szCs w:val="24"/>
        </w:rPr>
        <w:t>External e</w:t>
      </w:r>
      <w:r w:rsidR="009A0956" w:rsidRPr="00D93E88">
        <w:rPr>
          <w:rFonts w:ascii="Arial" w:hAnsi="Arial" w:cs="Arial"/>
          <w:sz w:val="24"/>
          <w:szCs w:val="24"/>
        </w:rPr>
        <w:t>xtraction canopies and any ceiling mounted equipment will require review by a structural engineer</w:t>
      </w:r>
      <w:r w:rsidR="001D6EB4">
        <w:rPr>
          <w:rFonts w:ascii="Arial" w:hAnsi="Arial" w:cs="Arial"/>
          <w:sz w:val="24"/>
          <w:szCs w:val="24"/>
        </w:rPr>
        <w:t xml:space="preserve"> as these will need to be fixed to the main building structure</w:t>
      </w:r>
      <w:r w:rsidR="009A0956" w:rsidRPr="00D93E88">
        <w:rPr>
          <w:rFonts w:ascii="Arial" w:hAnsi="Arial" w:cs="Arial"/>
          <w:sz w:val="24"/>
          <w:szCs w:val="24"/>
        </w:rPr>
        <w:t xml:space="preserve">. Again, please refer to </w:t>
      </w:r>
      <w:r w:rsidR="00D93E88" w:rsidRPr="00D93E88">
        <w:rPr>
          <w:rFonts w:ascii="Arial" w:eastAsia="Times New Roman" w:hAnsi="Arial" w:cs="Arial"/>
          <w:color w:val="000000" w:themeColor="text1"/>
          <w:sz w:val="24"/>
          <w:szCs w:val="24"/>
          <w:lang w:eastAsia="en-GB"/>
        </w:rPr>
        <w:t>Appendix A Goods and Services Specification.</w:t>
      </w:r>
    </w:p>
    <w:bookmarkEnd w:id="3"/>
    <w:p w14:paraId="275CD49C" w14:textId="2F552736" w:rsidR="00322283" w:rsidRPr="00FB125A" w:rsidRDefault="00322283" w:rsidP="00701712">
      <w:pPr>
        <w:suppressAutoHyphens/>
        <w:jc w:val="both"/>
        <w:rPr>
          <w:rFonts w:ascii="Arial" w:eastAsia="Times New Roman" w:hAnsi="Arial" w:cs="Arial"/>
          <w:color w:val="0070C0"/>
          <w:lang w:eastAsia="en-GB"/>
        </w:rPr>
      </w:pPr>
    </w:p>
    <w:p w14:paraId="39BEB8B0" w14:textId="77777777" w:rsidR="009A0956" w:rsidRPr="008E4EDB" w:rsidRDefault="009A0956" w:rsidP="00701712">
      <w:pPr>
        <w:pStyle w:val="ListParagraph"/>
        <w:numPr>
          <w:ilvl w:val="0"/>
          <w:numId w:val="2"/>
        </w:numPr>
        <w:jc w:val="both"/>
        <w:rPr>
          <w:rFonts w:ascii="Arial" w:eastAsia="Times New Roman" w:hAnsi="Arial" w:cs="Arial"/>
          <w:b/>
          <w:sz w:val="24"/>
          <w:szCs w:val="24"/>
        </w:rPr>
      </w:pPr>
      <w:r w:rsidRPr="008E4EDB">
        <w:rPr>
          <w:rFonts w:ascii="Arial" w:eastAsia="Times New Roman" w:hAnsi="Arial" w:cs="Arial"/>
          <w:b/>
          <w:sz w:val="24"/>
          <w:szCs w:val="24"/>
        </w:rPr>
        <w:t>Tendered Sum</w:t>
      </w:r>
    </w:p>
    <w:p w14:paraId="59BE80BD" w14:textId="7E013181" w:rsidR="00FB125A" w:rsidRPr="008E4EDB" w:rsidRDefault="009A0956" w:rsidP="00701712">
      <w:pPr>
        <w:pStyle w:val="ListParagraph"/>
        <w:numPr>
          <w:ilvl w:val="0"/>
          <w:numId w:val="2"/>
        </w:numPr>
        <w:spacing w:after="120"/>
        <w:ind w:left="1440"/>
        <w:contextualSpacing w:val="0"/>
        <w:jc w:val="both"/>
        <w:rPr>
          <w:rFonts w:ascii="Arial" w:eastAsia="Times New Roman" w:hAnsi="Arial" w:cs="Arial"/>
          <w:sz w:val="24"/>
          <w:szCs w:val="24"/>
        </w:rPr>
      </w:pPr>
      <w:r w:rsidRPr="008E4EDB">
        <w:rPr>
          <w:rFonts w:ascii="Arial" w:eastAsia="Times New Roman" w:hAnsi="Arial" w:cs="Arial"/>
          <w:sz w:val="24"/>
          <w:szCs w:val="24"/>
        </w:rPr>
        <w:t xml:space="preserve">The submitted tender sum must cover </w:t>
      </w:r>
      <w:r w:rsidRPr="008E4EDB">
        <w:rPr>
          <w:rFonts w:ascii="Arial" w:eastAsia="Times New Roman" w:hAnsi="Arial" w:cs="Arial"/>
          <w:b/>
          <w:bCs/>
          <w:sz w:val="24"/>
          <w:szCs w:val="24"/>
        </w:rPr>
        <w:t>all</w:t>
      </w:r>
      <w:r w:rsidRPr="008E4EDB">
        <w:rPr>
          <w:rFonts w:ascii="Arial" w:eastAsia="Times New Roman" w:hAnsi="Arial" w:cs="Arial"/>
          <w:sz w:val="24"/>
          <w:szCs w:val="24"/>
        </w:rPr>
        <w:t xml:space="preserve"> </w:t>
      </w:r>
      <w:r w:rsidR="00FB125A" w:rsidRPr="008E4EDB">
        <w:rPr>
          <w:rFonts w:ascii="Arial" w:eastAsia="Times New Roman" w:hAnsi="Arial" w:cs="Arial"/>
          <w:sz w:val="24"/>
          <w:szCs w:val="24"/>
        </w:rPr>
        <w:t xml:space="preserve">costs associated </w:t>
      </w:r>
      <w:r w:rsidR="00260AC8" w:rsidRPr="008E4EDB">
        <w:rPr>
          <w:rFonts w:ascii="Arial" w:eastAsia="Times New Roman" w:hAnsi="Arial" w:cs="Arial"/>
          <w:sz w:val="24"/>
          <w:szCs w:val="24"/>
        </w:rPr>
        <w:t xml:space="preserve">with completing </w:t>
      </w:r>
      <w:r w:rsidR="00260AC8" w:rsidRPr="00540B9B">
        <w:rPr>
          <w:rFonts w:ascii="Arial" w:eastAsia="Times New Roman" w:hAnsi="Arial" w:cs="Arial"/>
          <w:b/>
          <w:bCs/>
          <w:sz w:val="24"/>
          <w:szCs w:val="24"/>
        </w:rPr>
        <w:t>all</w:t>
      </w:r>
      <w:r w:rsidR="00260AC8" w:rsidRPr="008E4EDB">
        <w:rPr>
          <w:rFonts w:ascii="Arial" w:eastAsia="Times New Roman" w:hAnsi="Arial" w:cs="Arial"/>
          <w:sz w:val="24"/>
          <w:szCs w:val="24"/>
        </w:rPr>
        <w:t xml:space="preserve"> the required work to ensure the Piloting facility is fully functioning and operational.</w:t>
      </w:r>
    </w:p>
    <w:p w14:paraId="1F4D9AC3" w14:textId="383771B3" w:rsidR="00952235" w:rsidRDefault="009A0956" w:rsidP="00701712">
      <w:pPr>
        <w:pStyle w:val="ListParagraph"/>
        <w:numPr>
          <w:ilvl w:val="0"/>
          <w:numId w:val="2"/>
        </w:numPr>
        <w:spacing w:after="120"/>
        <w:ind w:left="1440"/>
        <w:contextualSpacing w:val="0"/>
        <w:jc w:val="both"/>
        <w:rPr>
          <w:rFonts w:ascii="Arial" w:eastAsia="Times New Roman" w:hAnsi="Arial" w:cs="Arial"/>
          <w:sz w:val="24"/>
          <w:szCs w:val="24"/>
        </w:rPr>
      </w:pPr>
      <w:r w:rsidRPr="008E4EDB">
        <w:rPr>
          <w:rFonts w:ascii="Arial" w:eastAsia="Times New Roman" w:hAnsi="Arial" w:cs="Arial"/>
          <w:sz w:val="24"/>
          <w:szCs w:val="24"/>
        </w:rPr>
        <w:t xml:space="preserve">It is essential that interested parties visit and inspect the site before submitting </w:t>
      </w:r>
      <w:r w:rsidR="00952235" w:rsidRPr="008E4EDB">
        <w:rPr>
          <w:rFonts w:ascii="Arial" w:eastAsia="Times New Roman" w:hAnsi="Arial" w:cs="Arial"/>
          <w:sz w:val="24"/>
          <w:szCs w:val="24"/>
        </w:rPr>
        <w:t>their final quote</w:t>
      </w:r>
      <w:r w:rsidRPr="008E4EDB">
        <w:rPr>
          <w:rFonts w:ascii="Arial" w:eastAsia="Times New Roman" w:hAnsi="Arial" w:cs="Arial"/>
          <w:sz w:val="24"/>
          <w:szCs w:val="24"/>
        </w:rPr>
        <w:t>, particularly to ensure</w:t>
      </w:r>
      <w:r w:rsidR="00952235" w:rsidRPr="008E4EDB">
        <w:rPr>
          <w:rFonts w:ascii="Arial" w:eastAsia="Times New Roman" w:hAnsi="Arial" w:cs="Arial"/>
          <w:sz w:val="24"/>
          <w:szCs w:val="24"/>
        </w:rPr>
        <w:t xml:space="preserve"> all</w:t>
      </w:r>
      <w:r w:rsidRPr="008E4EDB">
        <w:rPr>
          <w:rFonts w:ascii="Arial" w:eastAsia="Times New Roman" w:hAnsi="Arial" w:cs="Arial"/>
          <w:sz w:val="24"/>
          <w:szCs w:val="24"/>
        </w:rPr>
        <w:t xml:space="preserve"> building and engineering works are understood and </w:t>
      </w:r>
      <w:r w:rsidR="00952235" w:rsidRPr="008E4EDB">
        <w:rPr>
          <w:rFonts w:ascii="Arial" w:eastAsia="Times New Roman" w:hAnsi="Arial" w:cs="Arial"/>
          <w:sz w:val="24"/>
          <w:szCs w:val="24"/>
        </w:rPr>
        <w:t xml:space="preserve">all costs </w:t>
      </w:r>
      <w:r w:rsidRPr="008E4EDB">
        <w:rPr>
          <w:rFonts w:ascii="Arial" w:eastAsia="Times New Roman" w:hAnsi="Arial" w:cs="Arial"/>
          <w:sz w:val="24"/>
          <w:szCs w:val="24"/>
        </w:rPr>
        <w:t xml:space="preserve">included in the quote. </w:t>
      </w:r>
      <w:r w:rsidR="00952235" w:rsidRPr="008E4EDB">
        <w:rPr>
          <w:rFonts w:ascii="Arial" w:eastAsia="Times New Roman" w:hAnsi="Arial" w:cs="Arial"/>
          <w:sz w:val="24"/>
          <w:szCs w:val="24"/>
        </w:rPr>
        <w:t>Quotes will not be considered if all costs are not included.</w:t>
      </w:r>
    </w:p>
    <w:p w14:paraId="13E1B236" w14:textId="0C2BDEA4" w:rsidR="00541D91" w:rsidRPr="00C45EAA" w:rsidRDefault="00541D91" w:rsidP="00701712">
      <w:pPr>
        <w:pStyle w:val="ListParagraph"/>
        <w:numPr>
          <w:ilvl w:val="0"/>
          <w:numId w:val="2"/>
        </w:numPr>
        <w:spacing w:after="120"/>
        <w:ind w:left="1417" w:hanging="340"/>
        <w:contextualSpacing w:val="0"/>
        <w:jc w:val="both"/>
        <w:rPr>
          <w:rFonts w:ascii="Arial" w:hAnsi="Arial" w:cs="Arial"/>
          <w:sz w:val="24"/>
          <w:szCs w:val="24"/>
        </w:rPr>
      </w:pPr>
      <w:r w:rsidRPr="00541D91">
        <w:rPr>
          <w:rFonts w:ascii="Arial" w:hAnsi="Arial" w:cs="Arial"/>
          <w:sz w:val="24"/>
          <w:szCs w:val="24"/>
        </w:rPr>
        <w:t xml:space="preserve">All costs relating to work for </w:t>
      </w:r>
      <w:r w:rsidR="00C45EAA">
        <w:rPr>
          <w:rFonts w:ascii="Arial" w:hAnsi="Arial" w:cs="Arial"/>
          <w:sz w:val="24"/>
          <w:szCs w:val="24"/>
        </w:rPr>
        <w:t>any</w:t>
      </w:r>
      <w:r w:rsidRPr="00541D91">
        <w:rPr>
          <w:rFonts w:ascii="Arial" w:hAnsi="Arial" w:cs="Arial"/>
          <w:sz w:val="24"/>
          <w:szCs w:val="24"/>
        </w:rPr>
        <w:t xml:space="preserve"> alterations</w:t>
      </w:r>
      <w:r w:rsidR="001D6EB4">
        <w:rPr>
          <w:rFonts w:ascii="Arial" w:hAnsi="Arial" w:cs="Arial"/>
          <w:sz w:val="24"/>
          <w:szCs w:val="24"/>
        </w:rPr>
        <w:t xml:space="preserve"> and or</w:t>
      </w:r>
      <w:r w:rsidR="00F0243C">
        <w:rPr>
          <w:rFonts w:ascii="Arial" w:hAnsi="Arial" w:cs="Arial"/>
          <w:sz w:val="24"/>
          <w:szCs w:val="24"/>
        </w:rPr>
        <w:t xml:space="preserve"> additions </w:t>
      </w:r>
      <w:r w:rsidRPr="00541D91">
        <w:rPr>
          <w:rFonts w:ascii="Arial" w:hAnsi="Arial" w:cs="Arial"/>
          <w:sz w:val="24"/>
          <w:szCs w:val="24"/>
        </w:rPr>
        <w:t>to the existing building M&amp;E</w:t>
      </w:r>
      <w:r w:rsidR="00701712">
        <w:rPr>
          <w:rFonts w:ascii="Arial" w:hAnsi="Arial" w:cs="Arial"/>
          <w:sz w:val="24"/>
          <w:szCs w:val="24"/>
        </w:rPr>
        <w:t xml:space="preserve">, fabric </w:t>
      </w:r>
      <w:r w:rsidRPr="00541D91">
        <w:rPr>
          <w:rFonts w:ascii="Arial" w:hAnsi="Arial" w:cs="Arial"/>
          <w:sz w:val="24"/>
          <w:szCs w:val="24"/>
        </w:rPr>
        <w:t xml:space="preserve">and structure </w:t>
      </w:r>
      <w:r w:rsidR="00C45EAA">
        <w:rPr>
          <w:rFonts w:ascii="Arial" w:hAnsi="Arial" w:cs="Arial"/>
          <w:sz w:val="24"/>
          <w:szCs w:val="24"/>
        </w:rPr>
        <w:t>that is</w:t>
      </w:r>
      <w:r w:rsidR="00701712">
        <w:rPr>
          <w:rFonts w:ascii="Arial" w:hAnsi="Arial" w:cs="Arial"/>
          <w:sz w:val="24"/>
          <w:szCs w:val="24"/>
        </w:rPr>
        <w:t xml:space="preserve"> needed to deliver the design and </w:t>
      </w:r>
      <w:r w:rsidR="00AB5721">
        <w:rPr>
          <w:rFonts w:ascii="Arial" w:hAnsi="Arial" w:cs="Arial"/>
          <w:sz w:val="24"/>
          <w:szCs w:val="24"/>
        </w:rPr>
        <w:t xml:space="preserve">complete the </w:t>
      </w:r>
      <w:r w:rsidR="00701712">
        <w:rPr>
          <w:rFonts w:ascii="Arial" w:hAnsi="Arial" w:cs="Arial"/>
          <w:sz w:val="24"/>
          <w:szCs w:val="24"/>
        </w:rPr>
        <w:t xml:space="preserve">installation and commissioning of all equipment, </w:t>
      </w:r>
      <w:r w:rsidR="00F0243C">
        <w:rPr>
          <w:rFonts w:ascii="Arial" w:hAnsi="Arial" w:cs="Arial"/>
          <w:sz w:val="24"/>
          <w:szCs w:val="24"/>
        </w:rPr>
        <w:t xml:space="preserve">whether external to or </w:t>
      </w:r>
      <w:r w:rsidRPr="00541D91">
        <w:rPr>
          <w:rFonts w:ascii="Arial" w:hAnsi="Arial" w:cs="Arial"/>
          <w:sz w:val="24"/>
          <w:szCs w:val="24"/>
        </w:rPr>
        <w:t xml:space="preserve">within </w:t>
      </w:r>
      <w:r w:rsidR="00540B9B">
        <w:rPr>
          <w:rFonts w:ascii="Arial" w:hAnsi="Arial" w:cs="Arial"/>
          <w:sz w:val="24"/>
          <w:szCs w:val="24"/>
        </w:rPr>
        <w:t xml:space="preserve">Development Room 1 </w:t>
      </w:r>
      <w:r w:rsidRPr="00541D91">
        <w:rPr>
          <w:rFonts w:ascii="Arial" w:hAnsi="Arial" w:cs="Arial"/>
          <w:sz w:val="24"/>
          <w:szCs w:val="24"/>
        </w:rPr>
        <w:t xml:space="preserve">need to be </w:t>
      </w:r>
      <w:r w:rsidR="004A21C3">
        <w:rPr>
          <w:rFonts w:ascii="Arial" w:hAnsi="Arial" w:cs="Arial"/>
          <w:sz w:val="24"/>
          <w:szCs w:val="24"/>
        </w:rPr>
        <w:t xml:space="preserve">detailed and </w:t>
      </w:r>
      <w:r w:rsidRPr="00541D91">
        <w:rPr>
          <w:rFonts w:ascii="Arial" w:hAnsi="Arial" w:cs="Arial"/>
          <w:sz w:val="24"/>
          <w:szCs w:val="24"/>
        </w:rPr>
        <w:t>included in the submission.</w:t>
      </w:r>
    </w:p>
    <w:p w14:paraId="3619F440" w14:textId="75483F09" w:rsidR="001A4E26" w:rsidRDefault="00541D91" w:rsidP="00701712">
      <w:pPr>
        <w:pStyle w:val="ListParagraph"/>
        <w:numPr>
          <w:ilvl w:val="0"/>
          <w:numId w:val="2"/>
        </w:numPr>
        <w:spacing w:after="120"/>
        <w:ind w:left="1434" w:hanging="357"/>
        <w:contextualSpacing w:val="0"/>
        <w:jc w:val="both"/>
        <w:rPr>
          <w:rFonts w:ascii="Arial" w:hAnsi="Arial" w:cs="Arial"/>
          <w:sz w:val="24"/>
          <w:szCs w:val="24"/>
        </w:rPr>
      </w:pPr>
      <w:r w:rsidRPr="008E4EDB">
        <w:rPr>
          <w:rFonts w:ascii="Arial" w:hAnsi="Arial" w:cs="Arial"/>
          <w:sz w:val="24"/>
          <w:szCs w:val="24"/>
        </w:rPr>
        <w:t xml:space="preserve">The fit out should allow for and include costings for all </w:t>
      </w:r>
      <w:r w:rsidR="001A4E26">
        <w:rPr>
          <w:rFonts w:ascii="Arial" w:hAnsi="Arial" w:cs="Arial"/>
          <w:sz w:val="24"/>
          <w:szCs w:val="24"/>
        </w:rPr>
        <w:t xml:space="preserve">rubbish and </w:t>
      </w:r>
      <w:r w:rsidRPr="008E4EDB">
        <w:rPr>
          <w:rFonts w:ascii="Arial" w:hAnsi="Arial" w:cs="Arial"/>
          <w:sz w:val="24"/>
          <w:szCs w:val="24"/>
        </w:rPr>
        <w:t xml:space="preserve">waste </w:t>
      </w:r>
      <w:r w:rsidR="001A4E26">
        <w:rPr>
          <w:rFonts w:ascii="Arial" w:hAnsi="Arial" w:cs="Arial"/>
          <w:sz w:val="24"/>
          <w:szCs w:val="24"/>
        </w:rPr>
        <w:t xml:space="preserve">removal </w:t>
      </w:r>
      <w:r w:rsidRPr="008E4EDB">
        <w:rPr>
          <w:rFonts w:ascii="Arial" w:hAnsi="Arial" w:cs="Arial"/>
          <w:sz w:val="24"/>
          <w:szCs w:val="24"/>
        </w:rPr>
        <w:t>to an approved facility</w:t>
      </w:r>
      <w:r w:rsidR="001A4E26">
        <w:rPr>
          <w:rFonts w:ascii="Arial" w:hAnsi="Arial" w:cs="Arial"/>
          <w:sz w:val="24"/>
          <w:szCs w:val="24"/>
        </w:rPr>
        <w:t>.</w:t>
      </w:r>
    </w:p>
    <w:p w14:paraId="3BF785D4" w14:textId="77777777" w:rsidR="00565B46" w:rsidRPr="00565B46" w:rsidRDefault="001A4E26" w:rsidP="00565B46">
      <w:pPr>
        <w:pStyle w:val="ListParagraph"/>
        <w:numPr>
          <w:ilvl w:val="0"/>
          <w:numId w:val="2"/>
        </w:numPr>
        <w:spacing w:after="120"/>
        <w:ind w:left="1434" w:hanging="357"/>
        <w:contextualSpacing w:val="0"/>
        <w:jc w:val="both"/>
        <w:rPr>
          <w:rFonts w:ascii="Arial" w:hAnsi="Arial" w:cs="Arial"/>
          <w:sz w:val="24"/>
          <w:szCs w:val="24"/>
        </w:rPr>
      </w:pPr>
      <w:r>
        <w:rPr>
          <w:rFonts w:ascii="Arial" w:hAnsi="Arial" w:cs="Arial"/>
          <w:sz w:val="24"/>
          <w:szCs w:val="24"/>
        </w:rPr>
        <w:t>An</w:t>
      </w:r>
      <w:r w:rsidR="00541D91" w:rsidRPr="008E4EDB">
        <w:rPr>
          <w:rFonts w:ascii="Arial" w:hAnsi="Arial" w:cs="Arial"/>
          <w:sz w:val="24"/>
          <w:szCs w:val="24"/>
        </w:rPr>
        <w:t xml:space="preserve">y </w:t>
      </w:r>
      <w:r w:rsidR="00541D91" w:rsidRPr="00565B46">
        <w:rPr>
          <w:rFonts w:ascii="Arial" w:hAnsi="Arial" w:cs="Arial"/>
          <w:sz w:val="24"/>
          <w:szCs w:val="24"/>
        </w:rPr>
        <w:t>additional extraction and fire suppression equipment if required under regulations</w:t>
      </w:r>
      <w:r w:rsidRPr="00565B46">
        <w:rPr>
          <w:rFonts w:ascii="Arial" w:hAnsi="Arial" w:cs="Arial"/>
          <w:sz w:val="24"/>
          <w:szCs w:val="24"/>
        </w:rPr>
        <w:t xml:space="preserve"> must be included with costs</w:t>
      </w:r>
      <w:r w:rsidR="00541D91" w:rsidRPr="00565B46">
        <w:rPr>
          <w:rFonts w:ascii="Arial" w:hAnsi="Arial" w:cs="Arial"/>
          <w:sz w:val="24"/>
          <w:szCs w:val="24"/>
        </w:rPr>
        <w:t>.</w:t>
      </w:r>
    </w:p>
    <w:p w14:paraId="43B61975" w14:textId="3BF187E7" w:rsidR="001A4E26" w:rsidRPr="00565B46" w:rsidRDefault="001A4E26" w:rsidP="00565B46">
      <w:pPr>
        <w:pStyle w:val="ListParagraph"/>
        <w:numPr>
          <w:ilvl w:val="0"/>
          <w:numId w:val="2"/>
        </w:numPr>
        <w:spacing w:after="120"/>
        <w:ind w:left="1434" w:hanging="357"/>
        <w:contextualSpacing w:val="0"/>
        <w:jc w:val="both"/>
        <w:rPr>
          <w:rFonts w:ascii="Arial" w:hAnsi="Arial" w:cs="Arial"/>
          <w:sz w:val="24"/>
          <w:szCs w:val="24"/>
        </w:rPr>
      </w:pPr>
      <w:r w:rsidRPr="00565B46">
        <w:rPr>
          <w:rFonts w:ascii="Arial" w:hAnsi="Arial" w:cs="Arial"/>
          <w:sz w:val="24"/>
          <w:szCs w:val="24"/>
        </w:rPr>
        <w:t xml:space="preserve">The quote should include for provision for commissioning, final plans, </w:t>
      </w:r>
      <w:r w:rsidR="00565B46" w:rsidRPr="00565B46">
        <w:rPr>
          <w:rFonts w:ascii="Arial" w:hAnsi="Arial" w:cs="Arial"/>
          <w:color w:val="000000" w:themeColor="text1"/>
          <w:sz w:val="24"/>
          <w:szCs w:val="24"/>
        </w:rPr>
        <w:t xml:space="preserve">Operating and Maintenance Manuals </w:t>
      </w:r>
      <w:r w:rsidRPr="00565B46">
        <w:rPr>
          <w:rFonts w:ascii="Arial" w:hAnsi="Arial" w:cs="Arial"/>
          <w:sz w:val="24"/>
          <w:szCs w:val="24"/>
        </w:rPr>
        <w:t>and staff training.</w:t>
      </w:r>
    </w:p>
    <w:p w14:paraId="080BF0AA" w14:textId="2A62B47C" w:rsidR="009A0956" w:rsidRPr="008E4EDB" w:rsidRDefault="00952235" w:rsidP="00701712">
      <w:pPr>
        <w:pStyle w:val="ListParagraph"/>
        <w:numPr>
          <w:ilvl w:val="0"/>
          <w:numId w:val="2"/>
        </w:numPr>
        <w:spacing w:after="120"/>
        <w:ind w:left="1440"/>
        <w:contextualSpacing w:val="0"/>
        <w:jc w:val="both"/>
        <w:rPr>
          <w:rFonts w:ascii="Arial" w:eastAsia="Times New Roman" w:hAnsi="Arial" w:cs="Arial"/>
          <w:sz w:val="24"/>
          <w:szCs w:val="24"/>
        </w:rPr>
      </w:pPr>
      <w:r w:rsidRPr="008E4EDB">
        <w:rPr>
          <w:rFonts w:ascii="Arial" w:eastAsia="Times New Roman" w:hAnsi="Arial" w:cs="Arial"/>
          <w:sz w:val="24"/>
          <w:szCs w:val="24"/>
        </w:rPr>
        <w:t xml:space="preserve">Site visits </w:t>
      </w:r>
      <w:r w:rsidR="009A0956" w:rsidRPr="008E4EDB">
        <w:rPr>
          <w:rFonts w:ascii="Arial" w:eastAsia="Times New Roman" w:hAnsi="Arial" w:cs="Arial"/>
          <w:sz w:val="24"/>
          <w:szCs w:val="24"/>
        </w:rPr>
        <w:t xml:space="preserve">can be arranged through </w:t>
      </w:r>
      <w:r w:rsidR="00CD0CA6">
        <w:rPr>
          <w:rFonts w:ascii="Arial" w:eastAsia="Times New Roman" w:hAnsi="Arial" w:cs="Arial"/>
          <w:sz w:val="24"/>
          <w:szCs w:val="24"/>
        </w:rPr>
        <w:t>T</w:t>
      </w:r>
      <w:r w:rsidR="009A0956" w:rsidRPr="008E4EDB">
        <w:rPr>
          <w:rFonts w:ascii="Arial" w:eastAsia="Times New Roman" w:hAnsi="Arial" w:cs="Arial"/>
          <w:sz w:val="24"/>
          <w:szCs w:val="24"/>
        </w:rPr>
        <w:t xml:space="preserve">he Food </w:t>
      </w:r>
      <w:proofErr w:type="spellStart"/>
      <w:r w:rsidR="009A0956" w:rsidRPr="008E4EDB">
        <w:rPr>
          <w:rFonts w:ascii="Arial" w:eastAsia="Times New Roman" w:hAnsi="Arial" w:cs="Arial"/>
          <w:sz w:val="24"/>
          <w:szCs w:val="24"/>
        </w:rPr>
        <w:t>Works</w:t>
      </w:r>
      <w:r w:rsidR="009A0956" w:rsidRPr="003D25DF">
        <w:rPr>
          <w:rFonts w:ascii="Arial" w:eastAsia="Times New Roman" w:hAnsi="Arial" w:cs="Arial"/>
          <w:sz w:val="24"/>
          <w:szCs w:val="24"/>
          <w:vertAlign w:val="superscript"/>
        </w:rPr>
        <w:t>SW</w:t>
      </w:r>
      <w:proofErr w:type="spellEnd"/>
      <w:r w:rsidR="009A0956" w:rsidRPr="008E4EDB">
        <w:rPr>
          <w:rFonts w:ascii="Arial" w:eastAsia="Times New Roman" w:hAnsi="Arial" w:cs="Arial"/>
          <w:sz w:val="24"/>
          <w:szCs w:val="24"/>
        </w:rPr>
        <w:t xml:space="preserve"> Centre team.</w:t>
      </w:r>
    </w:p>
    <w:p w14:paraId="1BEBBE30" w14:textId="77777777" w:rsidR="00504943" w:rsidRPr="00447AD6" w:rsidRDefault="00504943" w:rsidP="00701712">
      <w:pPr>
        <w:jc w:val="both"/>
        <w:rPr>
          <w:rFonts w:ascii="Arial" w:eastAsia="Times New Roman" w:hAnsi="Arial" w:cs="Arial"/>
          <w:b/>
          <w:highlight w:val="yellow"/>
        </w:rPr>
      </w:pPr>
    </w:p>
    <w:p w14:paraId="3DEBEFC9" w14:textId="77777777" w:rsidR="00504943" w:rsidRPr="008E4EDB" w:rsidRDefault="00504943" w:rsidP="00701712">
      <w:pPr>
        <w:pStyle w:val="ListParagraph"/>
        <w:numPr>
          <w:ilvl w:val="0"/>
          <w:numId w:val="2"/>
        </w:numPr>
        <w:spacing w:after="0"/>
        <w:ind w:hanging="357"/>
        <w:contextualSpacing w:val="0"/>
        <w:jc w:val="both"/>
        <w:rPr>
          <w:rFonts w:ascii="Arial" w:eastAsia="Times New Roman" w:hAnsi="Arial" w:cs="Arial"/>
          <w:sz w:val="24"/>
          <w:szCs w:val="24"/>
        </w:rPr>
      </w:pPr>
      <w:r w:rsidRPr="008E4EDB">
        <w:rPr>
          <w:rFonts w:ascii="Arial" w:eastAsia="Times New Roman" w:hAnsi="Arial" w:cs="Arial"/>
          <w:b/>
          <w:sz w:val="24"/>
          <w:szCs w:val="24"/>
        </w:rPr>
        <w:t>Installation</w:t>
      </w:r>
    </w:p>
    <w:p w14:paraId="1F5ABC47" w14:textId="5A3C78E2" w:rsidR="00504943" w:rsidRPr="00705BFB" w:rsidRDefault="00504943" w:rsidP="00701712">
      <w:pPr>
        <w:numPr>
          <w:ilvl w:val="0"/>
          <w:numId w:val="8"/>
        </w:numPr>
        <w:spacing w:after="120"/>
        <w:ind w:left="1440" w:hanging="357"/>
        <w:jc w:val="both"/>
        <w:rPr>
          <w:rFonts w:ascii="Arial" w:eastAsia="Times New Roman" w:hAnsi="Arial" w:cs="Arial"/>
        </w:rPr>
      </w:pPr>
      <w:r w:rsidRPr="00705BFB">
        <w:rPr>
          <w:rFonts w:ascii="Arial" w:eastAsia="Times New Roman" w:hAnsi="Arial" w:cs="Arial"/>
        </w:rPr>
        <w:t xml:space="preserve">The </w:t>
      </w:r>
      <w:r w:rsidR="00701712">
        <w:rPr>
          <w:rFonts w:ascii="Arial" w:eastAsia="Times New Roman" w:hAnsi="Arial" w:cs="Arial"/>
        </w:rPr>
        <w:t xml:space="preserve">nominated </w:t>
      </w:r>
      <w:r w:rsidRPr="00705BFB">
        <w:rPr>
          <w:rFonts w:ascii="Arial" w:eastAsia="Times New Roman" w:hAnsi="Arial" w:cs="Arial"/>
        </w:rPr>
        <w:t>supplier should ensure that all equipment shall be installed by a competent person in accordance with the relevant statutory requirements</w:t>
      </w:r>
      <w:r w:rsidR="00705BFB" w:rsidRPr="00705BFB">
        <w:rPr>
          <w:rFonts w:ascii="Arial" w:eastAsia="Times New Roman" w:hAnsi="Arial" w:cs="Arial"/>
        </w:rPr>
        <w:t>.</w:t>
      </w:r>
    </w:p>
    <w:p w14:paraId="00846CC9" w14:textId="77777777" w:rsidR="00EE3BE8" w:rsidRPr="00705BFB" w:rsidRDefault="00504943" w:rsidP="00701712">
      <w:pPr>
        <w:numPr>
          <w:ilvl w:val="0"/>
          <w:numId w:val="8"/>
        </w:numPr>
        <w:spacing w:after="120"/>
        <w:ind w:left="1440" w:hanging="357"/>
        <w:jc w:val="both"/>
        <w:rPr>
          <w:rFonts w:ascii="Arial" w:eastAsia="Times New Roman" w:hAnsi="Arial" w:cs="Arial"/>
        </w:rPr>
      </w:pPr>
      <w:r w:rsidRPr="00705BFB">
        <w:rPr>
          <w:rFonts w:ascii="Arial" w:eastAsia="Times New Roman" w:hAnsi="Arial" w:cs="Arial"/>
        </w:rPr>
        <w:t xml:space="preserve">All building work </w:t>
      </w:r>
      <w:r w:rsidR="00EE3BE8" w:rsidRPr="00705BFB">
        <w:rPr>
          <w:rFonts w:ascii="Arial" w:eastAsia="Times New Roman" w:hAnsi="Arial" w:cs="Arial"/>
        </w:rPr>
        <w:t xml:space="preserve">related to the </w:t>
      </w:r>
      <w:r w:rsidRPr="00705BFB">
        <w:rPr>
          <w:rFonts w:ascii="Arial" w:eastAsia="Times New Roman" w:hAnsi="Arial" w:cs="Arial"/>
        </w:rPr>
        <w:t>fit out</w:t>
      </w:r>
      <w:r w:rsidR="00EE3BE8" w:rsidRPr="00705BFB">
        <w:rPr>
          <w:rFonts w:ascii="Arial" w:eastAsia="Times New Roman" w:hAnsi="Arial" w:cs="Arial"/>
        </w:rPr>
        <w:t xml:space="preserve">, whether in or outside the room </w:t>
      </w:r>
      <w:r w:rsidRPr="00705BFB">
        <w:rPr>
          <w:rFonts w:ascii="Arial" w:eastAsia="Times New Roman" w:hAnsi="Arial" w:cs="Arial"/>
        </w:rPr>
        <w:t>must be carried out by a competent person and ensure activity does not affect the existing building and equipment warranties.</w:t>
      </w:r>
    </w:p>
    <w:p w14:paraId="488DFF5A" w14:textId="4E41F270" w:rsidR="00504943" w:rsidRPr="00705BFB" w:rsidRDefault="00504943" w:rsidP="00701712">
      <w:pPr>
        <w:numPr>
          <w:ilvl w:val="0"/>
          <w:numId w:val="8"/>
        </w:numPr>
        <w:spacing w:after="120"/>
        <w:ind w:left="1440" w:hanging="357"/>
        <w:jc w:val="both"/>
        <w:rPr>
          <w:rFonts w:ascii="Arial" w:eastAsia="Times New Roman" w:hAnsi="Arial" w:cs="Arial"/>
        </w:rPr>
      </w:pPr>
      <w:bookmarkStart w:id="4" w:name="_Hlk57020599"/>
      <w:bookmarkStart w:id="5" w:name="_Hlk57021368"/>
      <w:r w:rsidRPr="00705BFB">
        <w:rPr>
          <w:rFonts w:ascii="Arial" w:eastAsia="Times New Roman" w:hAnsi="Arial" w:cs="Arial"/>
        </w:rPr>
        <w:lastRenderedPageBreak/>
        <w:t>The nominated supplier must complete the installation of equipment within 12 weeks of starting</w:t>
      </w:r>
      <w:r w:rsidR="00DE6FC0">
        <w:rPr>
          <w:rFonts w:ascii="Arial" w:eastAsia="Times New Roman" w:hAnsi="Arial" w:cs="Arial"/>
        </w:rPr>
        <w:t xml:space="preserve"> and all work and invoices must be completed by 31</w:t>
      </w:r>
      <w:r w:rsidR="00DE6FC0" w:rsidRPr="003D25DF">
        <w:rPr>
          <w:rFonts w:ascii="Arial" w:eastAsia="Times New Roman" w:hAnsi="Arial" w:cs="Arial"/>
          <w:vertAlign w:val="superscript"/>
        </w:rPr>
        <w:t>st</w:t>
      </w:r>
      <w:r w:rsidR="00DE6FC0">
        <w:rPr>
          <w:rFonts w:ascii="Arial" w:eastAsia="Times New Roman" w:hAnsi="Arial" w:cs="Arial"/>
        </w:rPr>
        <w:t xml:space="preserve"> March 2021</w:t>
      </w:r>
      <w:bookmarkEnd w:id="4"/>
      <w:r w:rsidRPr="00705BFB">
        <w:rPr>
          <w:rFonts w:ascii="Arial" w:eastAsia="Times New Roman" w:hAnsi="Arial" w:cs="Arial"/>
        </w:rPr>
        <w:t>.</w:t>
      </w:r>
    </w:p>
    <w:bookmarkEnd w:id="5"/>
    <w:p w14:paraId="3DED4F0E" w14:textId="77777777" w:rsidR="00701712" w:rsidRDefault="00701712" w:rsidP="001A4E26">
      <w:pPr>
        <w:rPr>
          <w:rFonts w:ascii="Arial" w:eastAsia="Times New Roman" w:hAnsi="Arial" w:cs="Arial"/>
          <w:b/>
          <w:highlight w:val="yellow"/>
        </w:rPr>
      </w:pPr>
    </w:p>
    <w:p w14:paraId="684E246D" w14:textId="3FBE0EEE" w:rsidR="00504943" w:rsidRPr="006D6020" w:rsidRDefault="00504943" w:rsidP="006D6020">
      <w:pPr>
        <w:pStyle w:val="ListParagraph"/>
        <w:numPr>
          <w:ilvl w:val="1"/>
          <w:numId w:val="13"/>
        </w:numPr>
        <w:rPr>
          <w:rFonts w:ascii="Arial" w:eastAsia="Times New Roman" w:hAnsi="Arial" w:cs="Arial"/>
          <w:b/>
          <w:sz w:val="24"/>
          <w:szCs w:val="24"/>
        </w:rPr>
      </w:pPr>
      <w:r w:rsidRPr="006D6020">
        <w:rPr>
          <w:rFonts w:ascii="Arial" w:eastAsia="Times New Roman" w:hAnsi="Arial" w:cs="Arial"/>
          <w:b/>
          <w:sz w:val="24"/>
          <w:szCs w:val="24"/>
        </w:rPr>
        <w:t>Aftercare</w:t>
      </w:r>
    </w:p>
    <w:p w14:paraId="18D84D08" w14:textId="08845231" w:rsidR="00504943" w:rsidRPr="006D6020" w:rsidRDefault="00504943" w:rsidP="00701712">
      <w:pPr>
        <w:pStyle w:val="ListParagraph"/>
        <w:numPr>
          <w:ilvl w:val="1"/>
          <w:numId w:val="14"/>
        </w:numPr>
        <w:ind w:left="1378" w:hanging="357"/>
        <w:jc w:val="both"/>
        <w:rPr>
          <w:rFonts w:ascii="Arial" w:eastAsia="Times New Roman" w:hAnsi="Arial" w:cs="Arial"/>
          <w:sz w:val="24"/>
          <w:szCs w:val="24"/>
        </w:rPr>
      </w:pPr>
      <w:r w:rsidRPr="006D6020">
        <w:rPr>
          <w:rFonts w:ascii="Arial" w:eastAsia="Times New Roman" w:hAnsi="Arial" w:cs="Arial"/>
          <w:sz w:val="24"/>
          <w:szCs w:val="24"/>
        </w:rPr>
        <w:t>Aftercare support is required for a minimum 12 months after the installation of equipment. It is important that all regulatory requirements for servicing are conducted within the defined timeframes and conducted by trained and competent people.</w:t>
      </w:r>
    </w:p>
    <w:p w14:paraId="3D0FE0CE" w14:textId="77777777" w:rsidR="00504943" w:rsidRPr="00EE3BE8" w:rsidRDefault="00504943" w:rsidP="00952235">
      <w:pPr>
        <w:ind w:left="1080"/>
        <w:rPr>
          <w:rFonts w:asciiTheme="majorHAnsi" w:eastAsia="Times New Roman" w:hAnsiTheme="majorHAnsi" w:cstheme="majorHAnsi"/>
          <w:highlight w:val="yellow"/>
        </w:rPr>
      </w:pPr>
    </w:p>
    <w:p w14:paraId="253021D1" w14:textId="77777777" w:rsidR="00504943" w:rsidRPr="00364B29" w:rsidRDefault="00504943" w:rsidP="00364B29">
      <w:pPr>
        <w:pStyle w:val="ListParagraph"/>
        <w:numPr>
          <w:ilvl w:val="1"/>
          <w:numId w:val="14"/>
        </w:numPr>
        <w:rPr>
          <w:rFonts w:ascii="Arial" w:eastAsia="Times New Roman" w:hAnsi="Arial" w:cs="Arial"/>
          <w:b/>
          <w:bCs/>
          <w:sz w:val="24"/>
          <w:szCs w:val="24"/>
        </w:rPr>
      </w:pPr>
      <w:r w:rsidRPr="00364B29">
        <w:rPr>
          <w:rFonts w:ascii="Arial" w:eastAsia="Times New Roman" w:hAnsi="Arial" w:cs="Arial"/>
          <w:b/>
          <w:bCs/>
          <w:sz w:val="24"/>
          <w:szCs w:val="24"/>
        </w:rPr>
        <w:t>Assessment of the submitted tenders will consider:</w:t>
      </w:r>
    </w:p>
    <w:p w14:paraId="428E26BE" w14:textId="7166CD3C" w:rsidR="00504943" w:rsidRPr="00952235" w:rsidRDefault="00504943" w:rsidP="00701712">
      <w:pPr>
        <w:numPr>
          <w:ilvl w:val="0"/>
          <w:numId w:val="7"/>
        </w:numPr>
        <w:spacing w:after="160" w:line="259" w:lineRule="auto"/>
        <w:ind w:left="1440"/>
        <w:contextualSpacing/>
        <w:jc w:val="both"/>
        <w:rPr>
          <w:rFonts w:ascii="Arial" w:eastAsia="Times New Roman" w:hAnsi="Arial" w:cs="Arial"/>
        </w:rPr>
      </w:pPr>
      <w:r w:rsidRPr="00952235">
        <w:rPr>
          <w:rFonts w:ascii="Arial" w:eastAsia="Times New Roman" w:hAnsi="Arial" w:cs="Arial"/>
        </w:rPr>
        <w:t>Warranties – provided by the original equipment manufacturer and/or extended warranties offered by the supplier for the equipment and/or the installation of equipment.</w:t>
      </w:r>
      <w:r w:rsidR="00DE0151">
        <w:rPr>
          <w:rFonts w:ascii="Arial" w:eastAsia="Times New Roman" w:hAnsi="Arial" w:cs="Arial"/>
        </w:rPr>
        <w:t xml:space="preserve">  These should be in the name of North Somerset Council.</w:t>
      </w:r>
    </w:p>
    <w:p w14:paraId="62711C5D" w14:textId="58EDE2EE" w:rsidR="00504943" w:rsidRPr="00952235" w:rsidRDefault="00504943" w:rsidP="00701712">
      <w:pPr>
        <w:numPr>
          <w:ilvl w:val="0"/>
          <w:numId w:val="7"/>
        </w:numPr>
        <w:spacing w:after="160" w:line="259" w:lineRule="auto"/>
        <w:ind w:left="1440"/>
        <w:contextualSpacing/>
        <w:jc w:val="both"/>
        <w:rPr>
          <w:rFonts w:ascii="Arial" w:eastAsia="Times New Roman" w:hAnsi="Arial" w:cs="Arial"/>
        </w:rPr>
      </w:pPr>
      <w:r w:rsidRPr="00952235">
        <w:rPr>
          <w:rFonts w:ascii="Arial" w:eastAsia="Times New Roman" w:hAnsi="Arial" w:cs="Arial"/>
        </w:rPr>
        <w:t xml:space="preserve">Training and support </w:t>
      </w:r>
      <w:r w:rsidR="001A481F">
        <w:rPr>
          <w:rFonts w:ascii="Arial" w:eastAsia="Times New Roman" w:hAnsi="Arial" w:cs="Arial"/>
        </w:rPr>
        <w:t xml:space="preserve">to be provided </w:t>
      </w:r>
      <w:r w:rsidRPr="00952235">
        <w:rPr>
          <w:rFonts w:ascii="Arial" w:eastAsia="Times New Roman" w:hAnsi="Arial" w:cs="Arial"/>
        </w:rPr>
        <w:t xml:space="preserve">– ensuring best practise on equipment use, cleaning techniques as well as maintenance and servicing. </w:t>
      </w:r>
    </w:p>
    <w:p w14:paraId="28189A4D" w14:textId="3030AE31" w:rsidR="00504943" w:rsidRPr="00952235" w:rsidRDefault="00504943" w:rsidP="00701712">
      <w:pPr>
        <w:numPr>
          <w:ilvl w:val="0"/>
          <w:numId w:val="7"/>
        </w:numPr>
        <w:spacing w:after="160" w:line="259" w:lineRule="auto"/>
        <w:ind w:left="1440"/>
        <w:contextualSpacing/>
        <w:jc w:val="both"/>
        <w:rPr>
          <w:rFonts w:ascii="Arial" w:eastAsia="Times New Roman" w:hAnsi="Arial" w:cs="Arial"/>
        </w:rPr>
      </w:pPr>
      <w:r w:rsidRPr="00952235">
        <w:rPr>
          <w:rFonts w:ascii="Arial" w:eastAsia="Times New Roman" w:hAnsi="Arial" w:cs="Arial"/>
        </w:rPr>
        <w:t>Maintenance and Servicing – offered by the supplier.</w:t>
      </w:r>
    </w:p>
    <w:p w14:paraId="17CC1724" w14:textId="0BA07D4C" w:rsidR="00504943" w:rsidRDefault="00504943" w:rsidP="00322283">
      <w:pPr>
        <w:suppressAutoHyphens/>
        <w:rPr>
          <w:rFonts w:ascii="Arial" w:eastAsia="Times New Roman" w:hAnsi="Arial" w:cs="Times New Roman"/>
          <w:color w:val="0070C0"/>
          <w:lang w:eastAsia="en-GB"/>
        </w:rPr>
      </w:pPr>
    </w:p>
    <w:p w14:paraId="463FB7A2" w14:textId="5D9328A1" w:rsidR="0045546A" w:rsidRPr="00952235" w:rsidRDefault="0045546A" w:rsidP="00952235">
      <w:pPr>
        <w:numPr>
          <w:ilvl w:val="0"/>
          <w:numId w:val="2"/>
        </w:numPr>
        <w:suppressAutoHyphens/>
        <w:ind w:left="1440"/>
        <w:rPr>
          <w:rFonts w:ascii="Arial" w:eastAsia="Times New Roman" w:hAnsi="Arial" w:cs="Times New Roman"/>
          <w:color w:val="000000" w:themeColor="text1"/>
          <w:lang w:eastAsia="en-GB"/>
        </w:rPr>
      </w:pPr>
      <w:r w:rsidRPr="00952235">
        <w:rPr>
          <w:rFonts w:ascii="Arial" w:eastAsia="Times New Roman" w:hAnsi="Arial" w:cs="Times New Roman"/>
          <w:color w:val="000000" w:themeColor="text1"/>
          <w:lang w:eastAsia="en-GB"/>
        </w:rPr>
        <w:t>Contract Start date/ delivery date</w:t>
      </w:r>
    </w:p>
    <w:p w14:paraId="23EF56CF" w14:textId="1050F560" w:rsidR="00322283" w:rsidRPr="00D00410" w:rsidRDefault="00EE3BE8" w:rsidP="00952235">
      <w:pPr>
        <w:pStyle w:val="ListParagraph"/>
        <w:numPr>
          <w:ilvl w:val="1"/>
          <w:numId w:val="2"/>
        </w:numPr>
        <w:rPr>
          <w:rFonts w:ascii="Arial" w:eastAsia="Times New Roman" w:hAnsi="Arial" w:cs="Arial"/>
          <w:b/>
          <w:color w:val="000000" w:themeColor="text1"/>
          <w:sz w:val="24"/>
          <w:szCs w:val="24"/>
          <w:lang w:eastAsia="en-GB"/>
        </w:rPr>
      </w:pPr>
      <w:r w:rsidRPr="00D00410">
        <w:rPr>
          <w:rFonts w:ascii="Arial" w:eastAsia="Times New Roman" w:hAnsi="Arial" w:cs="Arial"/>
          <w:b/>
          <w:bCs/>
          <w:color w:val="000000" w:themeColor="text1"/>
          <w:sz w:val="24"/>
          <w:szCs w:val="24"/>
          <w:lang w:eastAsia="en-GB"/>
        </w:rPr>
        <w:t>Start date</w:t>
      </w:r>
      <w:r w:rsidRPr="00D00410">
        <w:rPr>
          <w:rFonts w:ascii="Arial" w:eastAsia="Times New Roman" w:hAnsi="Arial" w:cs="Arial"/>
          <w:color w:val="000000" w:themeColor="text1"/>
          <w:sz w:val="24"/>
          <w:szCs w:val="24"/>
          <w:lang w:eastAsia="en-GB"/>
        </w:rPr>
        <w:t xml:space="preserve"> </w:t>
      </w:r>
      <w:r w:rsidR="00952235" w:rsidRPr="00D00410">
        <w:rPr>
          <w:rFonts w:ascii="Arial" w:eastAsia="Times New Roman" w:hAnsi="Arial" w:cs="Arial"/>
          <w:color w:val="000000" w:themeColor="text1"/>
          <w:sz w:val="24"/>
          <w:szCs w:val="24"/>
          <w:lang w:eastAsia="en-GB"/>
        </w:rPr>
        <w:t>15</w:t>
      </w:r>
      <w:r w:rsidR="00952235" w:rsidRPr="00D00410">
        <w:rPr>
          <w:rFonts w:ascii="Arial" w:eastAsia="Times New Roman" w:hAnsi="Arial" w:cs="Arial"/>
          <w:color w:val="000000" w:themeColor="text1"/>
          <w:sz w:val="24"/>
          <w:szCs w:val="24"/>
          <w:vertAlign w:val="superscript"/>
          <w:lang w:eastAsia="en-GB"/>
        </w:rPr>
        <w:t>th</w:t>
      </w:r>
      <w:r w:rsidR="00952235" w:rsidRPr="00D00410">
        <w:rPr>
          <w:rFonts w:ascii="Arial" w:eastAsia="Times New Roman" w:hAnsi="Arial" w:cs="Arial"/>
          <w:color w:val="000000" w:themeColor="text1"/>
          <w:sz w:val="24"/>
          <w:szCs w:val="24"/>
          <w:lang w:eastAsia="en-GB"/>
        </w:rPr>
        <w:t xml:space="preserve"> December</w:t>
      </w:r>
      <w:r w:rsidRPr="00D00410">
        <w:rPr>
          <w:rFonts w:ascii="Arial" w:eastAsia="Times New Roman" w:hAnsi="Arial" w:cs="Arial"/>
          <w:color w:val="000000" w:themeColor="text1"/>
          <w:sz w:val="24"/>
          <w:szCs w:val="24"/>
          <w:lang w:eastAsia="en-GB"/>
        </w:rPr>
        <w:t xml:space="preserve"> 2020</w:t>
      </w:r>
    </w:p>
    <w:p w14:paraId="15748CB6" w14:textId="2FE1F793" w:rsidR="0045546A" w:rsidRPr="00D00410" w:rsidRDefault="0045546A" w:rsidP="00952235">
      <w:pPr>
        <w:numPr>
          <w:ilvl w:val="0"/>
          <w:numId w:val="2"/>
        </w:numPr>
        <w:suppressAutoHyphens/>
        <w:ind w:left="1440"/>
        <w:rPr>
          <w:rFonts w:ascii="Arial" w:eastAsia="Times New Roman" w:hAnsi="Arial" w:cs="Times New Roman"/>
          <w:color w:val="000000" w:themeColor="text1"/>
          <w:lang w:eastAsia="en-GB"/>
        </w:rPr>
      </w:pPr>
      <w:r w:rsidRPr="00D00410">
        <w:rPr>
          <w:rFonts w:ascii="Arial" w:eastAsia="Times New Roman" w:hAnsi="Arial" w:cs="Times New Roman"/>
          <w:color w:val="000000" w:themeColor="text1"/>
          <w:lang w:eastAsia="en-GB"/>
        </w:rPr>
        <w:t>Contract length</w:t>
      </w:r>
    </w:p>
    <w:p w14:paraId="6278F769" w14:textId="45186A2A" w:rsidR="00322283" w:rsidRPr="00D00410" w:rsidRDefault="00EE3BE8" w:rsidP="00952235">
      <w:pPr>
        <w:pStyle w:val="ListParagraph"/>
        <w:numPr>
          <w:ilvl w:val="1"/>
          <w:numId w:val="2"/>
        </w:numPr>
        <w:rPr>
          <w:rFonts w:ascii="Arial" w:eastAsia="Times New Roman" w:hAnsi="Arial" w:cs="Arial"/>
          <w:b/>
          <w:color w:val="000000" w:themeColor="text1"/>
          <w:sz w:val="24"/>
          <w:szCs w:val="24"/>
          <w:lang w:eastAsia="en-GB"/>
        </w:rPr>
      </w:pPr>
      <w:r w:rsidRPr="00D00410">
        <w:rPr>
          <w:rFonts w:ascii="Arial" w:eastAsia="Times New Roman" w:hAnsi="Arial" w:cs="Arial"/>
          <w:b/>
          <w:color w:val="000000" w:themeColor="text1"/>
          <w:sz w:val="24"/>
          <w:szCs w:val="24"/>
          <w:lang w:eastAsia="en-GB"/>
        </w:rPr>
        <w:t xml:space="preserve">Contract Term: </w:t>
      </w:r>
      <w:r w:rsidRPr="00D00410">
        <w:rPr>
          <w:rFonts w:ascii="Arial" w:eastAsia="Times New Roman" w:hAnsi="Arial" w:cs="Arial"/>
          <w:color w:val="000000" w:themeColor="text1"/>
          <w:sz w:val="24"/>
          <w:szCs w:val="24"/>
          <w:lang w:eastAsia="en-GB"/>
        </w:rPr>
        <w:t>[12 weeks]</w:t>
      </w:r>
    </w:p>
    <w:p w14:paraId="3346CC4E" w14:textId="55B8655D" w:rsidR="0045546A" w:rsidRPr="001A4E26" w:rsidRDefault="0045546A" w:rsidP="00952235">
      <w:pPr>
        <w:numPr>
          <w:ilvl w:val="0"/>
          <w:numId w:val="2"/>
        </w:numPr>
        <w:suppressAutoHyphens/>
        <w:ind w:left="1440"/>
        <w:rPr>
          <w:rFonts w:ascii="Arial" w:eastAsia="Times New Roman" w:hAnsi="Arial" w:cs="Times New Roman"/>
          <w:color w:val="000000" w:themeColor="text1"/>
          <w:lang w:eastAsia="en-GB"/>
        </w:rPr>
      </w:pPr>
      <w:r w:rsidRPr="001A4E26">
        <w:rPr>
          <w:rFonts w:ascii="Arial" w:eastAsia="Times New Roman" w:hAnsi="Arial" w:cs="Times New Roman"/>
          <w:color w:val="000000" w:themeColor="text1"/>
          <w:lang w:eastAsia="en-GB"/>
        </w:rPr>
        <w:t>Delivery requirements</w:t>
      </w:r>
    </w:p>
    <w:p w14:paraId="59080BB5" w14:textId="20AEA5EF" w:rsidR="00447AD6" w:rsidRPr="001A4E26" w:rsidRDefault="00447AD6" w:rsidP="00952235">
      <w:pPr>
        <w:pStyle w:val="ListParagraph"/>
        <w:numPr>
          <w:ilvl w:val="1"/>
          <w:numId w:val="2"/>
        </w:numPr>
        <w:suppressAutoHyphens/>
        <w:rPr>
          <w:rFonts w:ascii="Arial" w:eastAsia="Times New Roman" w:hAnsi="Arial" w:cs="Times New Roman"/>
          <w:color w:val="000000" w:themeColor="text1"/>
          <w:sz w:val="24"/>
          <w:szCs w:val="24"/>
          <w:lang w:eastAsia="en-GB"/>
        </w:rPr>
      </w:pPr>
      <w:r w:rsidRPr="001A4E26">
        <w:rPr>
          <w:rFonts w:ascii="Arial" w:eastAsia="Times New Roman" w:hAnsi="Arial" w:cs="Times New Roman"/>
          <w:color w:val="000000" w:themeColor="text1"/>
          <w:sz w:val="24"/>
          <w:szCs w:val="24"/>
          <w:lang w:eastAsia="en-GB"/>
        </w:rPr>
        <w:t xml:space="preserve">All items and installation to be to Food </w:t>
      </w:r>
      <w:proofErr w:type="spellStart"/>
      <w:r w:rsidRPr="001A4E26">
        <w:rPr>
          <w:rFonts w:ascii="Arial" w:eastAsia="Times New Roman" w:hAnsi="Arial" w:cs="Times New Roman"/>
          <w:color w:val="000000" w:themeColor="text1"/>
          <w:sz w:val="24"/>
          <w:szCs w:val="24"/>
          <w:lang w:eastAsia="en-GB"/>
        </w:rPr>
        <w:t>Works</w:t>
      </w:r>
      <w:r w:rsidRPr="001A4E26">
        <w:rPr>
          <w:rFonts w:ascii="Arial" w:eastAsia="Times New Roman" w:hAnsi="Arial" w:cs="Times New Roman"/>
          <w:color w:val="000000" w:themeColor="text1"/>
          <w:sz w:val="24"/>
          <w:szCs w:val="24"/>
          <w:vertAlign w:val="superscript"/>
          <w:lang w:eastAsia="en-GB"/>
        </w:rPr>
        <w:t>SW</w:t>
      </w:r>
      <w:proofErr w:type="spellEnd"/>
      <w:r w:rsidRPr="001A4E26">
        <w:rPr>
          <w:rFonts w:ascii="Arial" w:eastAsia="Times New Roman" w:hAnsi="Arial" w:cs="Times New Roman"/>
          <w:color w:val="000000" w:themeColor="text1"/>
          <w:sz w:val="24"/>
          <w:szCs w:val="24"/>
          <w:lang w:eastAsia="en-GB"/>
        </w:rPr>
        <w:t xml:space="preserve">, 8 Whirlwind Road, </w:t>
      </w:r>
      <w:proofErr w:type="spellStart"/>
      <w:r w:rsidRPr="001A4E26">
        <w:rPr>
          <w:rFonts w:ascii="Arial" w:eastAsia="Times New Roman" w:hAnsi="Arial" w:cs="Times New Roman"/>
          <w:color w:val="000000" w:themeColor="text1"/>
          <w:sz w:val="24"/>
          <w:szCs w:val="24"/>
          <w:lang w:eastAsia="en-GB"/>
        </w:rPr>
        <w:t>Weston-super-Mare</w:t>
      </w:r>
      <w:proofErr w:type="spellEnd"/>
      <w:r w:rsidRPr="001A4E26">
        <w:rPr>
          <w:rFonts w:ascii="Arial" w:eastAsia="Times New Roman" w:hAnsi="Arial" w:cs="Times New Roman"/>
          <w:color w:val="000000" w:themeColor="text1"/>
          <w:sz w:val="24"/>
          <w:szCs w:val="24"/>
          <w:lang w:eastAsia="en-GB"/>
        </w:rPr>
        <w:t xml:space="preserve">, BS24 8EF.  </w:t>
      </w:r>
    </w:p>
    <w:p w14:paraId="3E1889ED" w14:textId="3A2AB0FF" w:rsidR="0045546A" w:rsidRPr="001A4E26" w:rsidRDefault="0045546A" w:rsidP="00952235">
      <w:pPr>
        <w:numPr>
          <w:ilvl w:val="0"/>
          <w:numId w:val="2"/>
        </w:numPr>
        <w:suppressAutoHyphens/>
        <w:ind w:left="1440"/>
        <w:rPr>
          <w:rFonts w:ascii="Arial" w:eastAsia="Times New Roman" w:hAnsi="Arial" w:cs="Times New Roman"/>
          <w:color w:val="000000" w:themeColor="text1"/>
          <w:lang w:eastAsia="en-GB"/>
        </w:rPr>
      </w:pPr>
      <w:r w:rsidRPr="001A4E26">
        <w:rPr>
          <w:rFonts w:ascii="Arial" w:eastAsia="Times New Roman" w:hAnsi="Arial" w:cs="Times New Roman"/>
          <w:color w:val="000000" w:themeColor="text1"/>
          <w:lang w:eastAsia="en-GB"/>
        </w:rPr>
        <w:t>Payment terms</w:t>
      </w:r>
    </w:p>
    <w:p w14:paraId="7597DADD" w14:textId="4733E4A5" w:rsidR="00322283" w:rsidRPr="001A4E26" w:rsidRDefault="00EE3BE8" w:rsidP="00701712">
      <w:pPr>
        <w:pStyle w:val="ListParagraph"/>
        <w:numPr>
          <w:ilvl w:val="1"/>
          <w:numId w:val="2"/>
        </w:numPr>
        <w:suppressAutoHyphens/>
        <w:jc w:val="both"/>
        <w:rPr>
          <w:rFonts w:ascii="Arial" w:eastAsia="Times New Roman" w:hAnsi="Arial" w:cs="Times New Roman"/>
          <w:color w:val="000000" w:themeColor="text1"/>
          <w:sz w:val="24"/>
          <w:szCs w:val="24"/>
          <w:lang w:eastAsia="en-GB"/>
        </w:rPr>
      </w:pPr>
      <w:r w:rsidRPr="001A4E26">
        <w:rPr>
          <w:rFonts w:ascii="Arial" w:eastAsia="Times New Roman" w:hAnsi="Arial" w:cs="Times New Roman"/>
          <w:color w:val="000000" w:themeColor="text1"/>
          <w:sz w:val="24"/>
          <w:szCs w:val="24"/>
          <w:lang w:eastAsia="en-GB"/>
        </w:rPr>
        <w:t xml:space="preserve">As attached </w:t>
      </w:r>
      <w:r w:rsidR="00C45EAA" w:rsidRPr="001A4E26">
        <w:rPr>
          <w:rFonts w:ascii="Arial" w:eastAsia="Times New Roman" w:hAnsi="Arial" w:cs="Times New Roman"/>
          <w:color w:val="000000" w:themeColor="text1"/>
          <w:sz w:val="24"/>
          <w:szCs w:val="24"/>
          <w:lang w:eastAsia="en-GB"/>
        </w:rPr>
        <w:t xml:space="preserve">in </w:t>
      </w:r>
      <w:r w:rsidRPr="001A4E26">
        <w:rPr>
          <w:rFonts w:ascii="Arial" w:eastAsia="Times New Roman" w:hAnsi="Arial" w:cs="Times New Roman"/>
          <w:color w:val="000000" w:themeColor="text1"/>
          <w:sz w:val="24"/>
          <w:szCs w:val="24"/>
          <w:lang w:eastAsia="en-GB"/>
        </w:rPr>
        <w:t>North Somerset Council Terms and Conditions.  No other terms and conditions will be accepted.</w:t>
      </w:r>
    </w:p>
    <w:p w14:paraId="5880A39D" w14:textId="1D639647" w:rsidR="00DE0151" w:rsidRPr="00DE0151" w:rsidRDefault="00DE0151" w:rsidP="00701712">
      <w:pPr>
        <w:pStyle w:val="ListParagraph"/>
        <w:numPr>
          <w:ilvl w:val="1"/>
          <w:numId w:val="2"/>
        </w:numPr>
        <w:tabs>
          <w:tab w:val="left" w:pos="720"/>
        </w:tabs>
        <w:jc w:val="both"/>
        <w:rPr>
          <w:rFonts w:ascii="Arial" w:eastAsia="Times New Roman" w:hAnsi="Arial" w:cs="Arial"/>
          <w:color w:val="0070C0"/>
          <w:sz w:val="24"/>
          <w:szCs w:val="24"/>
          <w:lang w:eastAsia="en-GB"/>
        </w:rPr>
      </w:pPr>
      <w:r w:rsidRPr="001A4E26">
        <w:rPr>
          <w:rFonts w:ascii="Arial" w:eastAsia="Times New Roman" w:hAnsi="Arial" w:cs="Arial"/>
          <w:color w:val="000000" w:themeColor="text1"/>
          <w:sz w:val="24"/>
          <w:szCs w:val="24"/>
        </w:rPr>
        <w:t xml:space="preserve">The </w:t>
      </w:r>
      <w:r w:rsidR="001A481F" w:rsidRPr="001A4E26">
        <w:rPr>
          <w:rFonts w:ascii="Arial" w:eastAsia="Times New Roman" w:hAnsi="Arial" w:cs="Arial"/>
          <w:color w:val="000000" w:themeColor="text1"/>
          <w:sz w:val="24"/>
          <w:szCs w:val="24"/>
        </w:rPr>
        <w:t xml:space="preserve">Food and Drink Forum </w:t>
      </w:r>
      <w:r w:rsidRPr="001A4E26">
        <w:rPr>
          <w:rFonts w:ascii="Arial" w:eastAsia="Times New Roman" w:hAnsi="Arial" w:cs="Arial"/>
          <w:color w:val="000000" w:themeColor="text1"/>
          <w:sz w:val="24"/>
          <w:szCs w:val="24"/>
        </w:rPr>
        <w:t xml:space="preserve">is operating Food </w:t>
      </w:r>
      <w:proofErr w:type="spellStart"/>
      <w:r w:rsidRPr="001A4E26">
        <w:rPr>
          <w:rFonts w:ascii="Arial" w:eastAsia="Times New Roman" w:hAnsi="Arial" w:cs="Arial"/>
          <w:color w:val="000000" w:themeColor="text1"/>
          <w:sz w:val="24"/>
          <w:szCs w:val="24"/>
        </w:rPr>
        <w:t>Works</w:t>
      </w:r>
      <w:r w:rsidRPr="001A4E26">
        <w:rPr>
          <w:rFonts w:ascii="Arial" w:eastAsia="Times New Roman" w:hAnsi="Arial" w:cs="Arial"/>
          <w:color w:val="000000" w:themeColor="text1"/>
          <w:sz w:val="24"/>
          <w:szCs w:val="24"/>
          <w:vertAlign w:val="superscript"/>
        </w:rPr>
        <w:t>SW</w:t>
      </w:r>
      <w:proofErr w:type="spellEnd"/>
      <w:r w:rsidRPr="001A4E26">
        <w:rPr>
          <w:rFonts w:ascii="Arial" w:eastAsia="Times New Roman" w:hAnsi="Arial" w:cs="Arial"/>
          <w:color w:val="000000" w:themeColor="text1"/>
          <w:sz w:val="24"/>
          <w:szCs w:val="24"/>
        </w:rPr>
        <w:t xml:space="preserve"> on behalf of </w:t>
      </w:r>
      <w:r w:rsidR="001A481F" w:rsidRPr="001A4E26">
        <w:rPr>
          <w:rFonts w:ascii="Arial" w:eastAsia="Times New Roman" w:hAnsi="Arial" w:cs="Arial"/>
          <w:color w:val="000000" w:themeColor="text1"/>
          <w:sz w:val="24"/>
          <w:szCs w:val="24"/>
        </w:rPr>
        <w:t>North Somerset Council</w:t>
      </w:r>
      <w:r w:rsidRPr="001A4E26">
        <w:rPr>
          <w:rFonts w:ascii="Arial" w:eastAsia="Times New Roman" w:hAnsi="Arial" w:cs="Arial"/>
          <w:color w:val="000000" w:themeColor="text1"/>
          <w:sz w:val="24"/>
          <w:szCs w:val="24"/>
        </w:rPr>
        <w:t xml:space="preserve">. The Contract for this work will be between the preferred bidder and </w:t>
      </w:r>
      <w:r w:rsidR="001A481F" w:rsidRPr="001A4E26">
        <w:rPr>
          <w:rFonts w:ascii="Arial" w:eastAsia="Times New Roman" w:hAnsi="Arial" w:cs="Arial"/>
          <w:color w:val="000000" w:themeColor="text1"/>
          <w:sz w:val="24"/>
          <w:szCs w:val="24"/>
        </w:rPr>
        <w:t>North Somerset Council</w:t>
      </w:r>
      <w:r w:rsidRPr="001A4E26">
        <w:rPr>
          <w:rFonts w:ascii="Arial" w:eastAsia="Times New Roman" w:hAnsi="Arial" w:cs="Arial"/>
          <w:color w:val="000000" w:themeColor="text1"/>
          <w:sz w:val="24"/>
          <w:szCs w:val="24"/>
        </w:rPr>
        <w:t xml:space="preserve">, with The </w:t>
      </w:r>
      <w:r w:rsidR="001A481F" w:rsidRPr="001A4E26">
        <w:rPr>
          <w:rFonts w:ascii="Arial" w:eastAsia="Times New Roman" w:hAnsi="Arial" w:cs="Arial"/>
          <w:color w:val="000000" w:themeColor="text1"/>
          <w:sz w:val="24"/>
          <w:szCs w:val="24"/>
        </w:rPr>
        <w:t>Food and Drink Forum</w:t>
      </w:r>
      <w:r w:rsidRPr="001A4E26">
        <w:rPr>
          <w:rFonts w:ascii="Arial" w:eastAsia="Times New Roman" w:hAnsi="Arial" w:cs="Arial"/>
          <w:color w:val="000000" w:themeColor="text1"/>
          <w:sz w:val="24"/>
          <w:szCs w:val="24"/>
        </w:rPr>
        <w:t xml:space="preserve"> acting as the Contract Manager on behalf of the Council.  The Purchase Order will be provide</w:t>
      </w:r>
      <w:r w:rsidR="001A481F" w:rsidRPr="001A4E26">
        <w:rPr>
          <w:rFonts w:ascii="Arial" w:eastAsia="Times New Roman" w:hAnsi="Arial" w:cs="Arial"/>
          <w:color w:val="000000" w:themeColor="text1"/>
          <w:sz w:val="24"/>
          <w:szCs w:val="24"/>
        </w:rPr>
        <w:t>d</w:t>
      </w:r>
      <w:r w:rsidRPr="001A4E26">
        <w:rPr>
          <w:rFonts w:ascii="Arial" w:eastAsia="Times New Roman" w:hAnsi="Arial" w:cs="Arial"/>
          <w:color w:val="000000" w:themeColor="text1"/>
          <w:sz w:val="24"/>
          <w:szCs w:val="24"/>
        </w:rPr>
        <w:t xml:space="preserve"> by the </w:t>
      </w:r>
      <w:r w:rsidRPr="00DE0151">
        <w:rPr>
          <w:rFonts w:ascii="Arial" w:eastAsia="Times New Roman" w:hAnsi="Arial" w:cs="Arial"/>
          <w:sz w:val="24"/>
          <w:szCs w:val="24"/>
        </w:rPr>
        <w:t>Council for payment of all work so that the selected supplier will invoice directly at agreed stages.</w:t>
      </w:r>
    </w:p>
    <w:p w14:paraId="40BF4E6D" w14:textId="20BC7EDD" w:rsidR="0045546A" w:rsidRPr="00952235" w:rsidRDefault="0045546A" w:rsidP="00952235">
      <w:pPr>
        <w:numPr>
          <w:ilvl w:val="0"/>
          <w:numId w:val="2"/>
        </w:numPr>
        <w:suppressAutoHyphens/>
        <w:ind w:left="1440"/>
        <w:rPr>
          <w:rFonts w:ascii="Arial" w:eastAsia="Times New Roman" w:hAnsi="Arial" w:cs="Arial"/>
          <w:color w:val="000000" w:themeColor="text1"/>
          <w:lang w:eastAsia="en-GB"/>
        </w:rPr>
      </w:pPr>
      <w:r w:rsidRPr="00952235">
        <w:rPr>
          <w:rFonts w:ascii="Arial" w:eastAsia="Times New Roman" w:hAnsi="Arial" w:cs="Arial"/>
          <w:color w:val="000000" w:themeColor="text1"/>
          <w:lang w:eastAsia="en-GB"/>
        </w:rPr>
        <w:t>Reporting requirements</w:t>
      </w:r>
    </w:p>
    <w:p w14:paraId="157EE3E5" w14:textId="77777777" w:rsidR="00504943" w:rsidRPr="00952235" w:rsidRDefault="00504943" w:rsidP="00952235">
      <w:pPr>
        <w:pStyle w:val="ListParagraph"/>
        <w:numPr>
          <w:ilvl w:val="1"/>
          <w:numId w:val="2"/>
        </w:numPr>
        <w:spacing w:after="0"/>
        <w:contextualSpacing w:val="0"/>
        <w:rPr>
          <w:rFonts w:ascii="Arial" w:hAnsi="Arial" w:cs="Arial"/>
          <w:color w:val="000000" w:themeColor="text1"/>
          <w:sz w:val="24"/>
          <w:szCs w:val="24"/>
        </w:rPr>
      </w:pPr>
      <w:r w:rsidRPr="00952235">
        <w:rPr>
          <w:rFonts w:ascii="Arial" w:hAnsi="Arial" w:cs="Arial"/>
          <w:color w:val="000000" w:themeColor="text1"/>
          <w:sz w:val="24"/>
          <w:szCs w:val="24"/>
        </w:rPr>
        <w:t>Internal inspection of equipment and installation at handover.</w:t>
      </w:r>
    </w:p>
    <w:p w14:paraId="3FF994C5" w14:textId="055521AA" w:rsidR="00504943" w:rsidRDefault="00504943" w:rsidP="00952235">
      <w:pPr>
        <w:pStyle w:val="ListParagraph"/>
        <w:numPr>
          <w:ilvl w:val="1"/>
          <w:numId w:val="2"/>
        </w:numPr>
        <w:spacing w:after="0"/>
        <w:contextualSpacing w:val="0"/>
        <w:rPr>
          <w:rFonts w:ascii="Arial" w:hAnsi="Arial" w:cs="Arial"/>
          <w:color w:val="000000" w:themeColor="text1"/>
          <w:sz w:val="24"/>
          <w:szCs w:val="24"/>
        </w:rPr>
      </w:pPr>
      <w:r w:rsidRPr="00952235">
        <w:rPr>
          <w:rFonts w:ascii="Arial" w:hAnsi="Arial" w:cs="Arial"/>
          <w:color w:val="000000" w:themeColor="text1"/>
          <w:sz w:val="24"/>
          <w:szCs w:val="24"/>
        </w:rPr>
        <w:t xml:space="preserve">Provision of serial numbers for asset register. </w:t>
      </w:r>
    </w:p>
    <w:p w14:paraId="2DF91BC6" w14:textId="22964395" w:rsidR="001A4E26" w:rsidRPr="00952235" w:rsidRDefault="001A4E26" w:rsidP="00952235">
      <w:pPr>
        <w:pStyle w:val="ListParagraph"/>
        <w:numPr>
          <w:ilvl w:val="1"/>
          <w:numId w:val="2"/>
        </w:numPr>
        <w:spacing w:after="0"/>
        <w:contextualSpacing w:val="0"/>
        <w:rPr>
          <w:rFonts w:ascii="Arial" w:hAnsi="Arial" w:cs="Arial"/>
          <w:color w:val="000000" w:themeColor="text1"/>
          <w:sz w:val="24"/>
          <w:szCs w:val="24"/>
        </w:rPr>
      </w:pPr>
      <w:r>
        <w:rPr>
          <w:rFonts w:ascii="Arial" w:hAnsi="Arial" w:cs="Arial"/>
          <w:color w:val="000000" w:themeColor="text1"/>
          <w:sz w:val="24"/>
          <w:szCs w:val="24"/>
        </w:rPr>
        <w:t>Provision of Operating and Maintenance Manuals.</w:t>
      </w:r>
    </w:p>
    <w:p w14:paraId="64CD1578" w14:textId="77777777" w:rsidR="00504943" w:rsidRPr="00952235" w:rsidRDefault="00504943" w:rsidP="00952235">
      <w:pPr>
        <w:pStyle w:val="ListParagraph"/>
        <w:numPr>
          <w:ilvl w:val="1"/>
          <w:numId w:val="2"/>
        </w:numPr>
        <w:spacing w:after="0"/>
        <w:contextualSpacing w:val="0"/>
        <w:rPr>
          <w:rFonts w:ascii="Arial" w:hAnsi="Arial" w:cs="Arial"/>
          <w:color w:val="000000" w:themeColor="text1"/>
          <w:sz w:val="24"/>
          <w:szCs w:val="24"/>
        </w:rPr>
      </w:pPr>
      <w:r w:rsidRPr="00952235">
        <w:rPr>
          <w:rFonts w:ascii="Arial" w:hAnsi="Arial" w:cs="Arial"/>
          <w:color w:val="000000" w:themeColor="text1"/>
          <w:sz w:val="24"/>
          <w:szCs w:val="24"/>
        </w:rPr>
        <w:t>Provision of equipment warranty documentation.</w:t>
      </w:r>
    </w:p>
    <w:p w14:paraId="2AFBB5EC" w14:textId="2ABD7682" w:rsidR="00504943" w:rsidRPr="00952235" w:rsidRDefault="00504943" w:rsidP="00952235">
      <w:pPr>
        <w:pStyle w:val="ListParagraph"/>
        <w:numPr>
          <w:ilvl w:val="1"/>
          <w:numId w:val="2"/>
        </w:numPr>
        <w:spacing w:after="0"/>
        <w:contextualSpacing w:val="0"/>
        <w:rPr>
          <w:rFonts w:ascii="Arial" w:eastAsia="Times New Roman" w:hAnsi="Arial" w:cs="Arial"/>
          <w:color w:val="000000" w:themeColor="text1"/>
          <w:sz w:val="24"/>
          <w:szCs w:val="24"/>
          <w:lang w:eastAsia="en-GB"/>
        </w:rPr>
      </w:pPr>
      <w:r w:rsidRPr="00952235">
        <w:rPr>
          <w:rFonts w:ascii="Arial" w:hAnsi="Arial" w:cs="Arial"/>
          <w:color w:val="000000" w:themeColor="text1"/>
          <w:sz w:val="24"/>
          <w:szCs w:val="24"/>
        </w:rPr>
        <w:t>Aftersales care and servicing.</w:t>
      </w:r>
    </w:p>
    <w:p w14:paraId="6690C108" w14:textId="77777777" w:rsidR="00322283" w:rsidRPr="0045546A" w:rsidRDefault="00322283" w:rsidP="00952235">
      <w:pPr>
        <w:suppressAutoHyphens/>
        <w:ind w:left="1080"/>
        <w:rPr>
          <w:rFonts w:ascii="Arial" w:eastAsia="Times New Roman" w:hAnsi="Arial" w:cs="Times New Roman"/>
          <w:color w:val="0070C0"/>
          <w:lang w:eastAsia="en-GB"/>
        </w:rPr>
      </w:pPr>
    </w:p>
    <w:p w14:paraId="39D555A9" w14:textId="301F99BB" w:rsidR="00504943" w:rsidRPr="00952235" w:rsidRDefault="00504943" w:rsidP="00952235">
      <w:pPr>
        <w:pStyle w:val="ListParagraph"/>
        <w:numPr>
          <w:ilvl w:val="0"/>
          <w:numId w:val="2"/>
        </w:numPr>
        <w:spacing w:after="0"/>
        <w:ind w:left="1491" w:hanging="357"/>
        <w:contextualSpacing w:val="0"/>
        <w:rPr>
          <w:rFonts w:ascii="Arial" w:eastAsia="Times New Roman" w:hAnsi="Arial" w:cs="Arial"/>
          <w:b/>
          <w:bCs/>
          <w:sz w:val="24"/>
          <w:szCs w:val="24"/>
        </w:rPr>
      </w:pPr>
      <w:r w:rsidRPr="00952235">
        <w:rPr>
          <w:rFonts w:ascii="Arial" w:eastAsia="Calibri" w:hAnsi="Arial" w:cs="Arial"/>
          <w:b/>
          <w:bCs/>
          <w:sz w:val="24"/>
          <w:szCs w:val="24"/>
        </w:rPr>
        <w:t>Social Value</w:t>
      </w:r>
    </w:p>
    <w:p w14:paraId="0630860A" w14:textId="13A1565B" w:rsidR="0045546A" w:rsidRPr="00447AD6" w:rsidRDefault="00504943" w:rsidP="00701712">
      <w:pPr>
        <w:pStyle w:val="ListParagraph"/>
        <w:numPr>
          <w:ilvl w:val="1"/>
          <w:numId w:val="2"/>
        </w:numPr>
        <w:spacing w:after="0"/>
        <w:contextualSpacing w:val="0"/>
        <w:jc w:val="both"/>
        <w:rPr>
          <w:rFonts w:ascii="Arial" w:eastAsia="Times New Roman" w:hAnsi="Arial" w:cs="Arial"/>
          <w:sz w:val="24"/>
          <w:szCs w:val="24"/>
        </w:rPr>
      </w:pPr>
      <w:r w:rsidRPr="00952235">
        <w:rPr>
          <w:rFonts w:ascii="Arial" w:eastAsia="Calibri" w:hAnsi="Arial" w:cs="Arial"/>
          <w:sz w:val="24"/>
          <w:szCs w:val="24"/>
        </w:rPr>
        <w:t xml:space="preserve">Food </w:t>
      </w:r>
      <w:proofErr w:type="spellStart"/>
      <w:r w:rsidRPr="00952235">
        <w:rPr>
          <w:rFonts w:ascii="Arial" w:eastAsia="Calibri" w:hAnsi="Arial" w:cs="Arial"/>
          <w:sz w:val="24"/>
          <w:szCs w:val="24"/>
        </w:rPr>
        <w:t>Works</w:t>
      </w:r>
      <w:r w:rsidRPr="00952235">
        <w:rPr>
          <w:rFonts w:ascii="Arial" w:eastAsia="Calibri" w:hAnsi="Arial" w:cs="Arial"/>
          <w:sz w:val="24"/>
          <w:szCs w:val="24"/>
          <w:vertAlign w:val="superscript"/>
        </w:rPr>
        <w:t>SW</w:t>
      </w:r>
      <w:proofErr w:type="spellEnd"/>
      <w:r w:rsidRPr="00952235">
        <w:rPr>
          <w:rFonts w:ascii="Arial" w:eastAsia="Calibri" w:hAnsi="Arial" w:cs="Arial"/>
          <w:sz w:val="24"/>
          <w:szCs w:val="24"/>
        </w:rPr>
        <w:t xml:space="preserve"> </w:t>
      </w:r>
      <w:r w:rsidRPr="00952235">
        <w:rPr>
          <w:rFonts w:ascii="Arial" w:eastAsia="Times New Roman" w:hAnsi="Arial" w:cs="Arial"/>
          <w:sz w:val="24"/>
          <w:szCs w:val="24"/>
        </w:rPr>
        <w:t xml:space="preserve">has been established to support food and drink manufacturing businesses.  Additionally, </w:t>
      </w:r>
      <w:r w:rsidRPr="00952235">
        <w:rPr>
          <w:rFonts w:ascii="Arial" w:eastAsia="Calibri" w:hAnsi="Arial" w:cs="Arial"/>
          <w:sz w:val="24"/>
          <w:szCs w:val="24"/>
        </w:rPr>
        <w:t xml:space="preserve">Food </w:t>
      </w:r>
      <w:proofErr w:type="spellStart"/>
      <w:r w:rsidRPr="00952235">
        <w:rPr>
          <w:rFonts w:ascii="Arial" w:eastAsia="Calibri" w:hAnsi="Arial" w:cs="Arial"/>
          <w:sz w:val="24"/>
          <w:szCs w:val="24"/>
        </w:rPr>
        <w:t>Works</w:t>
      </w:r>
      <w:r w:rsidRPr="00952235">
        <w:rPr>
          <w:rFonts w:ascii="Arial" w:eastAsia="Calibri" w:hAnsi="Arial" w:cs="Arial"/>
          <w:sz w:val="24"/>
          <w:szCs w:val="24"/>
          <w:vertAlign w:val="superscript"/>
        </w:rPr>
        <w:t>SW</w:t>
      </w:r>
      <w:proofErr w:type="spellEnd"/>
      <w:r w:rsidRPr="00952235">
        <w:rPr>
          <w:rFonts w:ascii="Arial" w:eastAsia="Calibri" w:hAnsi="Arial" w:cs="Arial"/>
          <w:sz w:val="24"/>
          <w:szCs w:val="24"/>
        </w:rPr>
        <w:t xml:space="preserve"> </w:t>
      </w:r>
      <w:r w:rsidRPr="00952235">
        <w:rPr>
          <w:rFonts w:ascii="Arial" w:eastAsia="Times New Roman" w:hAnsi="Arial" w:cs="Arial"/>
          <w:sz w:val="24"/>
          <w:szCs w:val="24"/>
        </w:rPr>
        <w:t xml:space="preserve">has a requirement to support the local </w:t>
      </w:r>
      <w:r w:rsidRPr="00952235">
        <w:rPr>
          <w:rFonts w:ascii="Arial" w:eastAsia="Times New Roman" w:hAnsi="Arial" w:cs="Arial"/>
          <w:sz w:val="24"/>
          <w:szCs w:val="24"/>
        </w:rPr>
        <w:lastRenderedPageBreak/>
        <w:t>community and the disadvantaged. Consequently, suggestions from potential suppliers are welcome that will support this agenda and provides improved value-for-money.</w:t>
      </w:r>
      <w:r w:rsidRPr="00447AD6">
        <w:rPr>
          <w:rFonts w:ascii="Arial" w:eastAsia="Times New Roman" w:hAnsi="Arial" w:cs="Arial"/>
          <w:sz w:val="24"/>
          <w:szCs w:val="24"/>
        </w:rPr>
        <w:t xml:space="preserve"> </w:t>
      </w:r>
    </w:p>
    <w:p w14:paraId="66CD6C70" w14:textId="77777777" w:rsidR="00DE0151" w:rsidRPr="00447AD6" w:rsidRDefault="00DE0151" w:rsidP="00C45EAA">
      <w:pPr>
        <w:suppressAutoHyphens/>
        <w:rPr>
          <w:rFonts w:ascii="Arial" w:eastAsia="Times New Roman" w:hAnsi="Arial" w:cs="Arial"/>
          <w:color w:val="0070C0"/>
          <w:lang w:eastAsia="en-GB"/>
        </w:rPr>
      </w:pPr>
    </w:p>
    <w:p w14:paraId="0E92EA54" w14:textId="4A57EBA7" w:rsidR="0045546A" w:rsidRPr="00CE61CE" w:rsidRDefault="0045546A" w:rsidP="00CE61CE">
      <w:pPr>
        <w:numPr>
          <w:ilvl w:val="0"/>
          <w:numId w:val="2"/>
        </w:numPr>
        <w:suppressAutoHyphens/>
        <w:ind w:left="1491" w:hanging="357"/>
        <w:rPr>
          <w:rFonts w:ascii="Arial" w:eastAsia="Times New Roman" w:hAnsi="Arial" w:cs="Arial"/>
          <w:b/>
          <w:bCs/>
          <w:color w:val="000000" w:themeColor="text1"/>
          <w:lang w:eastAsia="en-GB"/>
        </w:rPr>
      </w:pPr>
      <w:r w:rsidRPr="00CE61CE">
        <w:rPr>
          <w:rFonts w:ascii="Arial" w:eastAsia="Times New Roman" w:hAnsi="Arial" w:cs="Arial"/>
          <w:b/>
          <w:bCs/>
          <w:color w:val="000000" w:themeColor="text1"/>
          <w:lang w:eastAsia="en-GB"/>
        </w:rPr>
        <w:t>Personnel skills or competencies</w:t>
      </w:r>
    </w:p>
    <w:p w14:paraId="29F83372" w14:textId="38A5C0C9" w:rsidR="00EE3BE8" w:rsidRPr="00CE61CE" w:rsidRDefault="00EE3BE8" w:rsidP="00701712">
      <w:pPr>
        <w:numPr>
          <w:ilvl w:val="1"/>
          <w:numId w:val="2"/>
        </w:numPr>
        <w:suppressAutoHyphens/>
        <w:jc w:val="both"/>
        <w:rPr>
          <w:rFonts w:ascii="Arial" w:eastAsia="Times New Roman" w:hAnsi="Arial" w:cs="Arial"/>
          <w:color w:val="000000" w:themeColor="text1"/>
          <w:lang w:eastAsia="en-GB"/>
        </w:rPr>
      </w:pPr>
      <w:r w:rsidRPr="00CE61CE">
        <w:rPr>
          <w:rFonts w:ascii="Arial" w:eastAsia="Times New Roman" w:hAnsi="Arial" w:cs="Arial"/>
          <w:color w:val="000000" w:themeColor="text1"/>
          <w:lang w:eastAsia="en-GB"/>
        </w:rPr>
        <w:t>All personnel undertaking work related to the existing building, including new connections must be a competent person as registered under relevant certification and to enable works meet and required building standards and regulations.</w:t>
      </w:r>
      <w:r w:rsidR="00CE61CE">
        <w:rPr>
          <w:rFonts w:ascii="Arial" w:eastAsia="Times New Roman" w:hAnsi="Arial" w:cs="Arial"/>
          <w:color w:val="000000" w:themeColor="text1"/>
          <w:lang w:eastAsia="en-GB"/>
        </w:rPr>
        <w:t xml:space="preserve"> </w:t>
      </w:r>
      <w:r w:rsidR="001A481F">
        <w:rPr>
          <w:rFonts w:ascii="Arial" w:eastAsia="Times New Roman" w:hAnsi="Arial" w:cs="Arial"/>
          <w:color w:val="000000" w:themeColor="text1"/>
          <w:lang w:eastAsia="en-GB"/>
        </w:rPr>
        <w:t>This is a</w:t>
      </w:r>
      <w:r w:rsidR="00CE61CE">
        <w:rPr>
          <w:rFonts w:ascii="Arial" w:eastAsia="Times New Roman" w:hAnsi="Arial" w:cs="Arial"/>
          <w:color w:val="000000" w:themeColor="text1"/>
          <w:lang w:eastAsia="en-GB"/>
        </w:rPr>
        <w:t>lso to ensure existing building warranties and guarantees are not affected by any work.</w:t>
      </w:r>
    </w:p>
    <w:p w14:paraId="353450F0" w14:textId="77777777" w:rsidR="0045546A" w:rsidRPr="0045546A" w:rsidRDefault="0045546A" w:rsidP="0045546A">
      <w:pPr>
        <w:tabs>
          <w:tab w:val="left" w:pos="720"/>
        </w:tabs>
        <w:rPr>
          <w:rFonts w:ascii="Arial" w:eastAsia="Times New Roman" w:hAnsi="Arial" w:cs="Arial"/>
          <w:b/>
          <w:color w:val="FF0000"/>
          <w:lang w:eastAsia="en-GB"/>
        </w:rPr>
      </w:pPr>
    </w:p>
    <w:p w14:paraId="3311D869" w14:textId="77777777" w:rsidR="0045546A" w:rsidRPr="0045546A" w:rsidRDefault="0045546A" w:rsidP="0045546A">
      <w:pPr>
        <w:tabs>
          <w:tab w:val="left" w:pos="720"/>
        </w:tabs>
        <w:rPr>
          <w:rFonts w:ascii="Arial" w:eastAsia="Times New Roman" w:hAnsi="Arial" w:cs="Arial"/>
          <w:b/>
          <w:color w:val="FF0000"/>
          <w:lang w:eastAsia="en-GB"/>
        </w:rPr>
      </w:pPr>
    </w:p>
    <w:p w14:paraId="4EA80A16" w14:textId="77777777" w:rsidR="0045546A" w:rsidRPr="0045546A" w:rsidRDefault="0045546A" w:rsidP="0045546A">
      <w:pPr>
        <w:tabs>
          <w:tab w:val="left" w:pos="720"/>
        </w:tabs>
        <w:rPr>
          <w:rFonts w:ascii="Arial" w:eastAsia="Times New Roman" w:hAnsi="Arial" w:cs="Arial"/>
          <w:b/>
          <w:lang w:eastAsia="en-GB"/>
        </w:rPr>
      </w:pPr>
      <w:r w:rsidRPr="0045546A">
        <w:rPr>
          <w:rFonts w:ascii="Arial" w:eastAsia="Times New Roman" w:hAnsi="Arial" w:cs="Arial"/>
          <w:b/>
          <w:lang w:eastAsia="en-GB"/>
        </w:rPr>
        <w:t>2.</w:t>
      </w:r>
      <w:r w:rsidRPr="0045546A">
        <w:rPr>
          <w:rFonts w:ascii="Arial" w:eastAsia="Times New Roman" w:hAnsi="Arial" w:cs="Arial"/>
          <w:b/>
          <w:lang w:eastAsia="en-GB"/>
        </w:rPr>
        <w:tab/>
        <w:t>RFQ Timetable</w:t>
      </w:r>
    </w:p>
    <w:p w14:paraId="1F97D4F2" w14:textId="77777777" w:rsidR="0045546A" w:rsidRPr="0045546A" w:rsidRDefault="0045546A" w:rsidP="0045546A">
      <w:pPr>
        <w:tabs>
          <w:tab w:val="left" w:pos="720"/>
        </w:tabs>
        <w:rPr>
          <w:rFonts w:ascii="Arial" w:eastAsia="Times New Roman" w:hAnsi="Arial" w:cs="Arial"/>
          <w:b/>
          <w:u w:val="single"/>
          <w:lang w:eastAsia="en-GB"/>
        </w:rPr>
      </w:pPr>
    </w:p>
    <w:p w14:paraId="1ED1116C" w14:textId="77777777" w:rsidR="0045546A" w:rsidRPr="0045546A" w:rsidRDefault="0045546A" w:rsidP="0045546A">
      <w:pPr>
        <w:tabs>
          <w:tab w:val="left" w:pos="720"/>
        </w:tabs>
        <w:ind w:left="720" w:hanging="720"/>
        <w:jc w:val="both"/>
        <w:rPr>
          <w:rFonts w:ascii="Arial" w:eastAsia="Times New Roman" w:hAnsi="Arial" w:cs="Arial"/>
          <w:lang w:eastAsia="en-GB"/>
        </w:rPr>
      </w:pPr>
      <w:r w:rsidRPr="0045546A">
        <w:rPr>
          <w:rFonts w:ascii="Arial" w:eastAsia="Times New Roman" w:hAnsi="Arial" w:cs="Arial"/>
          <w:lang w:eastAsia="en-GB"/>
        </w:rPr>
        <w:t>2.1</w:t>
      </w:r>
      <w:r w:rsidRPr="0045546A">
        <w:rPr>
          <w:rFonts w:ascii="Arial" w:eastAsia="Times New Roman" w:hAnsi="Arial" w:cs="Arial"/>
          <w:lang w:eastAsia="en-GB"/>
        </w:rPr>
        <w:tab/>
        <w:t>The table below outlines the indicative timetable for this procurement.</w:t>
      </w:r>
      <w:r w:rsidRPr="0045546A">
        <w:rPr>
          <w:rFonts w:ascii="Times New Roman" w:eastAsia="Times New Roman" w:hAnsi="Times New Roman" w:cs="Times New Roman"/>
          <w:szCs w:val="20"/>
          <w:lang w:eastAsia="en-GB"/>
        </w:rPr>
        <w:t xml:space="preserve"> </w:t>
      </w:r>
      <w:r w:rsidRPr="0045546A">
        <w:rPr>
          <w:rFonts w:ascii="Arial" w:eastAsia="Times New Roman" w:hAnsi="Arial" w:cs="Arial"/>
          <w:szCs w:val="20"/>
          <w:lang w:eastAsia="en-GB"/>
        </w:rPr>
        <w:t>The council reserves the right to change this timetable.</w:t>
      </w:r>
    </w:p>
    <w:p w14:paraId="559616FA" w14:textId="77777777" w:rsidR="0045546A" w:rsidRPr="0045546A" w:rsidRDefault="0045546A" w:rsidP="0045546A">
      <w:pPr>
        <w:tabs>
          <w:tab w:val="left" w:pos="720"/>
        </w:tabs>
        <w:rPr>
          <w:rFonts w:ascii="Arial" w:eastAsia="Times New Roman" w:hAnsi="Arial" w:cs="Arial"/>
          <w:b/>
          <w:u w:val="single"/>
          <w:lang w:eastAsia="en-GB"/>
        </w:rPr>
      </w:pPr>
    </w:p>
    <w:p w14:paraId="79FC5E3E" w14:textId="77777777" w:rsidR="0045546A" w:rsidRPr="0045546A" w:rsidRDefault="0045546A" w:rsidP="0045546A">
      <w:pPr>
        <w:tabs>
          <w:tab w:val="left" w:pos="720"/>
        </w:tabs>
        <w:rPr>
          <w:rFonts w:ascii="Arial" w:eastAsia="Times New Roman" w:hAnsi="Arial" w:cs="Arial"/>
          <w:b/>
          <w:u w:val="single"/>
          <w:lang w:eastAsia="en-GB"/>
        </w:rPr>
      </w:pPr>
    </w:p>
    <w:tbl>
      <w:tblPr>
        <w:tblW w:w="8388"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6"/>
        <w:gridCol w:w="3022"/>
      </w:tblGrid>
      <w:tr w:rsidR="0045546A" w:rsidRPr="0045546A" w14:paraId="44E0B6D1" w14:textId="77777777" w:rsidTr="00E1225C">
        <w:tc>
          <w:tcPr>
            <w:tcW w:w="5366" w:type="dxa"/>
            <w:tcBorders>
              <w:top w:val="single" w:sz="4" w:space="0" w:color="auto"/>
              <w:left w:val="single" w:sz="4" w:space="0" w:color="auto"/>
              <w:bottom w:val="single" w:sz="4" w:space="0" w:color="auto"/>
              <w:right w:val="single" w:sz="4" w:space="0" w:color="auto"/>
            </w:tcBorders>
            <w:shd w:val="clear" w:color="auto" w:fill="0070C0"/>
            <w:hideMark/>
          </w:tcPr>
          <w:p w14:paraId="61B8602A" w14:textId="387DDBF1" w:rsidR="0045546A" w:rsidRPr="00E1225C" w:rsidRDefault="00E1225C" w:rsidP="0045546A">
            <w:pPr>
              <w:tabs>
                <w:tab w:val="left" w:pos="720"/>
              </w:tabs>
              <w:jc w:val="both"/>
              <w:rPr>
                <w:rFonts w:ascii="Arial" w:eastAsia="Times New Roman" w:hAnsi="Arial" w:cs="Arial"/>
                <w:b/>
                <w:lang w:eastAsia="en-GB"/>
              </w:rPr>
            </w:pPr>
            <w:r w:rsidRPr="00E1225C">
              <w:rPr>
                <w:rFonts w:ascii="Arial" w:eastAsia="Times New Roman" w:hAnsi="Arial" w:cs="Arial"/>
                <w:b/>
                <w:lang w:eastAsia="en-GB"/>
              </w:rPr>
              <w:t>STAGE</w:t>
            </w:r>
          </w:p>
        </w:tc>
        <w:tc>
          <w:tcPr>
            <w:tcW w:w="3022" w:type="dxa"/>
            <w:tcBorders>
              <w:top w:val="single" w:sz="4" w:space="0" w:color="auto"/>
              <w:left w:val="single" w:sz="4" w:space="0" w:color="auto"/>
              <w:bottom w:val="single" w:sz="4" w:space="0" w:color="auto"/>
              <w:right w:val="single" w:sz="4" w:space="0" w:color="auto"/>
            </w:tcBorders>
            <w:shd w:val="clear" w:color="auto" w:fill="0070C0"/>
          </w:tcPr>
          <w:p w14:paraId="794E1DF8" w14:textId="4F6B771B" w:rsidR="0045546A" w:rsidRPr="00E1225C" w:rsidRDefault="00E1225C" w:rsidP="0045546A">
            <w:pPr>
              <w:tabs>
                <w:tab w:val="left" w:pos="720"/>
              </w:tabs>
              <w:jc w:val="both"/>
              <w:rPr>
                <w:rFonts w:ascii="Arial" w:eastAsia="Times New Roman" w:hAnsi="Arial" w:cs="Arial"/>
                <w:b/>
                <w:color w:val="FF0000"/>
                <w:lang w:eastAsia="en-GB"/>
              </w:rPr>
            </w:pPr>
            <w:r w:rsidRPr="00E1225C">
              <w:rPr>
                <w:rFonts w:ascii="Arial" w:eastAsia="Times New Roman" w:hAnsi="Arial" w:cs="Arial"/>
                <w:b/>
                <w:lang w:eastAsia="en-GB"/>
              </w:rPr>
              <w:t>DEADLINE</w:t>
            </w:r>
          </w:p>
        </w:tc>
      </w:tr>
      <w:tr w:rsidR="00492D7D" w:rsidRPr="0045546A" w14:paraId="1733408E" w14:textId="77777777" w:rsidTr="00E1225C">
        <w:tc>
          <w:tcPr>
            <w:tcW w:w="5366" w:type="dxa"/>
            <w:tcBorders>
              <w:top w:val="single" w:sz="4" w:space="0" w:color="auto"/>
              <w:left w:val="single" w:sz="4" w:space="0" w:color="auto"/>
              <w:bottom w:val="single" w:sz="4" w:space="0" w:color="auto"/>
              <w:right w:val="single" w:sz="4" w:space="0" w:color="auto"/>
            </w:tcBorders>
          </w:tcPr>
          <w:p w14:paraId="3E5B88BD" w14:textId="49F63AA5" w:rsidR="00492D7D" w:rsidRPr="00A547DB" w:rsidRDefault="00492D7D" w:rsidP="0045546A">
            <w:pPr>
              <w:tabs>
                <w:tab w:val="left" w:pos="720"/>
              </w:tabs>
              <w:jc w:val="both"/>
              <w:rPr>
                <w:rFonts w:ascii="Arial" w:eastAsia="Times New Roman" w:hAnsi="Arial" w:cs="Arial"/>
                <w:lang w:eastAsia="en-GB"/>
              </w:rPr>
            </w:pPr>
            <w:r w:rsidRPr="00A547DB">
              <w:rPr>
                <w:rFonts w:ascii="Arial" w:eastAsia="Times New Roman" w:hAnsi="Arial" w:cs="Arial"/>
                <w:lang w:eastAsia="en-GB"/>
              </w:rPr>
              <w:t xml:space="preserve">RFQ Open </w:t>
            </w:r>
          </w:p>
        </w:tc>
        <w:tc>
          <w:tcPr>
            <w:tcW w:w="3022" w:type="dxa"/>
            <w:tcBorders>
              <w:top w:val="single" w:sz="4" w:space="0" w:color="auto"/>
              <w:left w:val="single" w:sz="4" w:space="0" w:color="auto"/>
              <w:bottom w:val="single" w:sz="4" w:space="0" w:color="auto"/>
              <w:right w:val="single" w:sz="4" w:space="0" w:color="auto"/>
            </w:tcBorders>
          </w:tcPr>
          <w:p w14:paraId="58999699" w14:textId="023C730D" w:rsidR="00492D7D" w:rsidRPr="008E1682" w:rsidRDefault="00FA662B" w:rsidP="0045546A">
            <w:pPr>
              <w:tabs>
                <w:tab w:val="left" w:pos="720"/>
              </w:tabs>
              <w:jc w:val="both"/>
              <w:rPr>
                <w:rFonts w:ascii="Arial" w:eastAsia="Times New Roman" w:hAnsi="Arial" w:cs="Arial"/>
                <w:lang w:eastAsia="en-GB"/>
              </w:rPr>
            </w:pPr>
            <w:r w:rsidRPr="008E1682">
              <w:rPr>
                <w:rFonts w:ascii="Arial" w:eastAsia="Times New Roman" w:hAnsi="Arial" w:cs="Arial"/>
                <w:lang w:eastAsia="en-GB"/>
              </w:rPr>
              <w:t>23</w:t>
            </w:r>
            <w:r w:rsidRPr="008E1682">
              <w:rPr>
                <w:rFonts w:ascii="Arial" w:eastAsia="Times New Roman" w:hAnsi="Arial" w:cs="Arial"/>
                <w:vertAlign w:val="superscript"/>
                <w:lang w:eastAsia="en-GB"/>
              </w:rPr>
              <w:t>rd</w:t>
            </w:r>
            <w:r w:rsidRPr="008E1682">
              <w:rPr>
                <w:rFonts w:ascii="Arial" w:eastAsia="Times New Roman" w:hAnsi="Arial" w:cs="Arial"/>
                <w:lang w:eastAsia="en-GB"/>
              </w:rPr>
              <w:t xml:space="preserve"> </w:t>
            </w:r>
            <w:r w:rsidR="00492D7D" w:rsidRPr="008E1682">
              <w:rPr>
                <w:rFonts w:ascii="Arial" w:eastAsia="Times New Roman" w:hAnsi="Arial" w:cs="Arial"/>
                <w:lang w:eastAsia="en-GB"/>
              </w:rPr>
              <w:t>November 2020</w:t>
            </w:r>
          </w:p>
        </w:tc>
      </w:tr>
      <w:tr w:rsidR="00492D7D" w:rsidRPr="0045546A" w14:paraId="00473761" w14:textId="77777777" w:rsidTr="00E1225C">
        <w:tc>
          <w:tcPr>
            <w:tcW w:w="5366" w:type="dxa"/>
            <w:tcBorders>
              <w:top w:val="single" w:sz="4" w:space="0" w:color="auto"/>
              <w:left w:val="single" w:sz="4" w:space="0" w:color="auto"/>
              <w:bottom w:val="single" w:sz="4" w:space="0" w:color="auto"/>
              <w:right w:val="single" w:sz="4" w:space="0" w:color="auto"/>
            </w:tcBorders>
          </w:tcPr>
          <w:p w14:paraId="4E0AF39C" w14:textId="2587A73B" w:rsidR="00492D7D" w:rsidRPr="00A547DB" w:rsidRDefault="00492D7D" w:rsidP="0045546A">
            <w:pPr>
              <w:tabs>
                <w:tab w:val="left" w:pos="720"/>
              </w:tabs>
              <w:jc w:val="both"/>
              <w:rPr>
                <w:rFonts w:ascii="Arial" w:eastAsia="Times New Roman" w:hAnsi="Arial" w:cs="Arial"/>
                <w:lang w:eastAsia="en-GB"/>
              </w:rPr>
            </w:pPr>
            <w:r w:rsidRPr="00A547DB">
              <w:rPr>
                <w:rFonts w:ascii="Arial" w:eastAsia="Times New Roman" w:hAnsi="Arial" w:cs="Arial"/>
                <w:lang w:eastAsia="en-GB"/>
              </w:rPr>
              <w:t>Question deadline</w:t>
            </w:r>
          </w:p>
        </w:tc>
        <w:tc>
          <w:tcPr>
            <w:tcW w:w="3022" w:type="dxa"/>
            <w:tcBorders>
              <w:top w:val="single" w:sz="4" w:space="0" w:color="auto"/>
              <w:left w:val="single" w:sz="4" w:space="0" w:color="auto"/>
              <w:bottom w:val="single" w:sz="4" w:space="0" w:color="auto"/>
              <w:right w:val="single" w:sz="4" w:space="0" w:color="auto"/>
            </w:tcBorders>
          </w:tcPr>
          <w:p w14:paraId="15307D65" w14:textId="234E5A88" w:rsidR="00492D7D" w:rsidRPr="008E1682" w:rsidRDefault="00FA662B" w:rsidP="00FA662B">
            <w:pPr>
              <w:tabs>
                <w:tab w:val="left" w:pos="720"/>
              </w:tabs>
              <w:jc w:val="both"/>
              <w:rPr>
                <w:rFonts w:ascii="Arial" w:eastAsia="Times New Roman" w:hAnsi="Arial" w:cs="Arial"/>
                <w:lang w:eastAsia="en-GB"/>
              </w:rPr>
            </w:pPr>
            <w:r w:rsidRPr="008E1682">
              <w:rPr>
                <w:rFonts w:ascii="Arial" w:eastAsia="Times New Roman" w:hAnsi="Arial" w:cs="Arial"/>
                <w:lang w:eastAsia="en-GB"/>
              </w:rPr>
              <w:t>2</w:t>
            </w:r>
            <w:r w:rsidRPr="008E1682">
              <w:rPr>
                <w:rFonts w:ascii="Arial" w:eastAsia="Times New Roman" w:hAnsi="Arial" w:cs="Arial"/>
                <w:vertAlign w:val="superscript"/>
                <w:lang w:eastAsia="en-GB"/>
              </w:rPr>
              <w:t>nd</w:t>
            </w:r>
            <w:r w:rsidRPr="008E1682">
              <w:rPr>
                <w:rFonts w:ascii="Arial" w:eastAsia="Times New Roman" w:hAnsi="Arial" w:cs="Arial"/>
                <w:lang w:eastAsia="en-GB"/>
              </w:rPr>
              <w:t xml:space="preserve"> December </w:t>
            </w:r>
            <w:r w:rsidR="00492D7D" w:rsidRPr="008E1682">
              <w:rPr>
                <w:rFonts w:ascii="Arial" w:eastAsia="Times New Roman" w:hAnsi="Arial" w:cs="Arial"/>
                <w:lang w:eastAsia="en-GB"/>
              </w:rPr>
              <w:t>2020</w:t>
            </w:r>
          </w:p>
        </w:tc>
      </w:tr>
      <w:tr w:rsidR="00E1225C" w:rsidRPr="0045546A" w14:paraId="1DD5075B" w14:textId="77777777" w:rsidTr="00E1225C">
        <w:tc>
          <w:tcPr>
            <w:tcW w:w="5366" w:type="dxa"/>
            <w:tcBorders>
              <w:top w:val="single" w:sz="4" w:space="0" w:color="auto"/>
              <w:left w:val="single" w:sz="4" w:space="0" w:color="auto"/>
              <w:bottom w:val="single" w:sz="4" w:space="0" w:color="auto"/>
              <w:right w:val="single" w:sz="4" w:space="0" w:color="auto"/>
            </w:tcBorders>
          </w:tcPr>
          <w:p w14:paraId="6121A119" w14:textId="77ADEC13" w:rsidR="00E1225C" w:rsidRPr="00A547DB" w:rsidRDefault="00E1225C" w:rsidP="0045546A">
            <w:pPr>
              <w:tabs>
                <w:tab w:val="left" w:pos="720"/>
              </w:tabs>
              <w:jc w:val="both"/>
              <w:rPr>
                <w:rFonts w:ascii="Arial" w:eastAsia="Times New Roman" w:hAnsi="Arial" w:cs="Arial"/>
                <w:lang w:eastAsia="en-GB"/>
              </w:rPr>
            </w:pPr>
            <w:r w:rsidRPr="00A547DB">
              <w:rPr>
                <w:rFonts w:ascii="Arial" w:eastAsia="Times New Roman" w:hAnsi="Arial" w:cs="Arial"/>
                <w:lang w:eastAsia="en-GB"/>
              </w:rPr>
              <w:t>RFQ Submission closing</w:t>
            </w:r>
          </w:p>
        </w:tc>
        <w:tc>
          <w:tcPr>
            <w:tcW w:w="3022" w:type="dxa"/>
            <w:tcBorders>
              <w:top w:val="single" w:sz="4" w:space="0" w:color="auto"/>
              <w:left w:val="single" w:sz="4" w:space="0" w:color="auto"/>
              <w:bottom w:val="single" w:sz="4" w:space="0" w:color="auto"/>
              <w:right w:val="single" w:sz="4" w:space="0" w:color="auto"/>
            </w:tcBorders>
          </w:tcPr>
          <w:p w14:paraId="622E1B2A" w14:textId="734024F5" w:rsidR="00E1225C" w:rsidRPr="008E1682" w:rsidRDefault="008E1682" w:rsidP="00FA662B">
            <w:pPr>
              <w:tabs>
                <w:tab w:val="left" w:pos="720"/>
              </w:tabs>
              <w:jc w:val="both"/>
              <w:rPr>
                <w:rFonts w:ascii="Arial" w:eastAsia="Times New Roman" w:hAnsi="Arial" w:cs="Arial"/>
                <w:lang w:eastAsia="en-GB"/>
              </w:rPr>
            </w:pPr>
            <w:r>
              <w:rPr>
                <w:rFonts w:ascii="Arial" w:eastAsia="Times New Roman" w:hAnsi="Arial" w:cs="Arial"/>
                <w:lang w:eastAsia="en-GB"/>
              </w:rPr>
              <w:t>8</w:t>
            </w:r>
            <w:r w:rsidRPr="008E1682">
              <w:rPr>
                <w:rFonts w:ascii="Arial" w:eastAsia="Times New Roman" w:hAnsi="Arial" w:cs="Arial"/>
                <w:vertAlign w:val="superscript"/>
                <w:lang w:eastAsia="en-GB"/>
              </w:rPr>
              <w:t>th</w:t>
            </w:r>
            <w:r>
              <w:rPr>
                <w:rFonts w:ascii="Arial" w:eastAsia="Times New Roman" w:hAnsi="Arial" w:cs="Arial"/>
                <w:lang w:eastAsia="en-GB"/>
              </w:rPr>
              <w:t xml:space="preserve"> December</w:t>
            </w:r>
            <w:r w:rsidR="00DE0151" w:rsidRPr="008E1682">
              <w:rPr>
                <w:rFonts w:ascii="Arial" w:eastAsia="Times New Roman" w:hAnsi="Arial" w:cs="Arial"/>
                <w:lang w:eastAsia="en-GB"/>
              </w:rPr>
              <w:t xml:space="preserve"> </w:t>
            </w:r>
            <w:r w:rsidR="00FC57D1" w:rsidRPr="008E1682">
              <w:rPr>
                <w:rFonts w:ascii="Arial" w:eastAsia="Times New Roman" w:hAnsi="Arial" w:cs="Arial"/>
                <w:lang w:eastAsia="en-GB"/>
              </w:rPr>
              <w:t>2020</w:t>
            </w:r>
          </w:p>
        </w:tc>
      </w:tr>
      <w:tr w:rsidR="0045546A" w:rsidRPr="0045546A" w14:paraId="09D7A98D" w14:textId="77777777" w:rsidTr="00E1225C">
        <w:tc>
          <w:tcPr>
            <w:tcW w:w="5366" w:type="dxa"/>
            <w:tcBorders>
              <w:top w:val="single" w:sz="4" w:space="0" w:color="auto"/>
              <w:left w:val="single" w:sz="4" w:space="0" w:color="auto"/>
              <w:bottom w:val="single" w:sz="4" w:space="0" w:color="auto"/>
              <w:right w:val="single" w:sz="4" w:space="0" w:color="auto"/>
            </w:tcBorders>
            <w:hideMark/>
          </w:tcPr>
          <w:p w14:paraId="7BD25659" w14:textId="77777777" w:rsidR="0045546A" w:rsidRPr="00A547DB" w:rsidRDefault="0045546A" w:rsidP="0045546A">
            <w:pPr>
              <w:tabs>
                <w:tab w:val="left" w:pos="720"/>
              </w:tabs>
              <w:jc w:val="both"/>
              <w:rPr>
                <w:rFonts w:ascii="Arial" w:eastAsia="Times New Roman" w:hAnsi="Arial" w:cs="Arial"/>
                <w:lang w:eastAsia="en-GB"/>
              </w:rPr>
            </w:pPr>
            <w:r w:rsidRPr="00A547DB">
              <w:rPr>
                <w:rFonts w:ascii="Arial" w:eastAsia="Times New Roman" w:hAnsi="Arial" w:cs="Arial"/>
                <w:lang w:eastAsia="en-GB"/>
              </w:rPr>
              <w:t>RFQ Evaluation</w:t>
            </w:r>
          </w:p>
        </w:tc>
        <w:tc>
          <w:tcPr>
            <w:tcW w:w="3022" w:type="dxa"/>
            <w:tcBorders>
              <w:top w:val="single" w:sz="4" w:space="0" w:color="auto"/>
              <w:left w:val="single" w:sz="4" w:space="0" w:color="auto"/>
              <w:bottom w:val="single" w:sz="4" w:space="0" w:color="auto"/>
              <w:right w:val="single" w:sz="4" w:space="0" w:color="auto"/>
            </w:tcBorders>
          </w:tcPr>
          <w:p w14:paraId="4F47A026" w14:textId="36E8DE4B" w:rsidR="0045546A" w:rsidRPr="008E1682" w:rsidRDefault="00FA662B" w:rsidP="00FA662B">
            <w:pPr>
              <w:tabs>
                <w:tab w:val="left" w:pos="720"/>
              </w:tabs>
              <w:jc w:val="both"/>
              <w:rPr>
                <w:rFonts w:ascii="Arial" w:eastAsia="Times New Roman" w:hAnsi="Arial" w:cs="Arial"/>
                <w:lang w:eastAsia="en-GB"/>
              </w:rPr>
            </w:pPr>
            <w:r w:rsidRPr="008E1682">
              <w:rPr>
                <w:rFonts w:ascii="Arial" w:eastAsia="Times New Roman" w:hAnsi="Arial" w:cs="Arial"/>
                <w:lang w:eastAsia="en-GB"/>
              </w:rPr>
              <w:t>8</w:t>
            </w:r>
            <w:r w:rsidRPr="008E1682">
              <w:rPr>
                <w:rFonts w:ascii="Arial" w:eastAsia="Times New Roman" w:hAnsi="Arial" w:cs="Arial"/>
                <w:vertAlign w:val="superscript"/>
                <w:lang w:eastAsia="en-GB"/>
              </w:rPr>
              <w:t>th</w:t>
            </w:r>
            <w:r w:rsidRPr="008E1682">
              <w:rPr>
                <w:rFonts w:ascii="Arial" w:eastAsia="Times New Roman" w:hAnsi="Arial" w:cs="Arial"/>
                <w:lang w:eastAsia="en-GB"/>
              </w:rPr>
              <w:t xml:space="preserve"> – 11</w:t>
            </w:r>
            <w:r w:rsidRPr="008E1682">
              <w:rPr>
                <w:rFonts w:ascii="Arial" w:eastAsia="Times New Roman" w:hAnsi="Arial" w:cs="Arial"/>
                <w:vertAlign w:val="superscript"/>
                <w:lang w:eastAsia="en-GB"/>
              </w:rPr>
              <w:t>th</w:t>
            </w:r>
            <w:r w:rsidR="008E1682">
              <w:rPr>
                <w:rFonts w:ascii="Arial" w:eastAsia="Times New Roman" w:hAnsi="Arial" w:cs="Arial"/>
                <w:lang w:eastAsia="en-GB"/>
              </w:rPr>
              <w:t xml:space="preserve"> </w:t>
            </w:r>
            <w:r w:rsidR="00DE0151" w:rsidRPr="008E1682">
              <w:rPr>
                <w:rFonts w:ascii="Arial" w:eastAsia="Times New Roman" w:hAnsi="Arial" w:cs="Arial"/>
                <w:lang w:eastAsia="en-GB"/>
              </w:rPr>
              <w:t xml:space="preserve">December </w:t>
            </w:r>
            <w:r w:rsidR="00FC57D1" w:rsidRPr="008E1682">
              <w:rPr>
                <w:rFonts w:ascii="Arial" w:eastAsia="Times New Roman" w:hAnsi="Arial" w:cs="Arial"/>
                <w:lang w:eastAsia="en-GB"/>
              </w:rPr>
              <w:t>2020</w:t>
            </w:r>
          </w:p>
        </w:tc>
      </w:tr>
      <w:tr w:rsidR="00C67330" w:rsidRPr="0045546A" w14:paraId="4E5D6543" w14:textId="77777777" w:rsidTr="00E1225C">
        <w:tc>
          <w:tcPr>
            <w:tcW w:w="5366" w:type="dxa"/>
            <w:tcBorders>
              <w:top w:val="single" w:sz="4" w:space="0" w:color="auto"/>
              <w:left w:val="single" w:sz="4" w:space="0" w:color="auto"/>
              <w:bottom w:val="single" w:sz="4" w:space="0" w:color="auto"/>
              <w:right w:val="single" w:sz="4" w:space="0" w:color="auto"/>
            </w:tcBorders>
          </w:tcPr>
          <w:p w14:paraId="43282100" w14:textId="7002A7C2" w:rsidR="00C67330" w:rsidRPr="00A547DB" w:rsidRDefault="00C67330" w:rsidP="0045546A">
            <w:pPr>
              <w:tabs>
                <w:tab w:val="left" w:pos="720"/>
              </w:tabs>
              <w:jc w:val="both"/>
              <w:rPr>
                <w:rFonts w:ascii="Arial" w:eastAsia="Times New Roman" w:hAnsi="Arial" w:cs="Arial"/>
                <w:lang w:eastAsia="en-GB"/>
              </w:rPr>
            </w:pPr>
            <w:r w:rsidRPr="00A547DB">
              <w:rPr>
                <w:rFonts w:ascii="Arial" w:eastAsia="Times New Roman" w:hAnsi="Arial" w:cs="Arial"/>
                <w:lang w:eastAsia="en-GB"/>
              </w:rPr>
              <w:t>Interview if required</w:t>
            </w:r>
          </w:p>
        </w:tc>
        <w:tc>
          <w:tcPr>
            <w:tcW w:w="3022" w:type="dxa"/>
            <w:tcBorders>
              <w:top w:val="single" w:sz="4" w:space="0" w:color="auto"/>
              <w:left w:val="single" w:sz="4" w:space="0" w:color="auto"/>
              <w:bottom w:val="single" w:sz="4" w:space="0" w:color="auto"/>
              <w:right w:val="single" w:sz="4" w:space="0" w:color="auto"/>
            </w:tcBorders>
          </w:tcPr>
          <w:p w14:paraId="7586C5C1" w14:textId="4E70B033" w:rsidR="00C67330" w:rsidRPr="008E1682" w:rsidRDefault="00626082" w:rsidP="0045546A">
            <w:pPr>
              <w:tabs>
                <w:tab w:val="left" w:pos="720"/>
              </w:tabs>
              <w:jc w:val="both"/>
              <w:rPr>
                <w:rFonts w:ascii="Arial" w:eastAsia="Times New Roman" w:hAnsi="Arial" w:cs="Arial"/>
                <w:lang w:eastAsia="en-GB"/>
              </w:rPr>
            </w:pPr>
            <w:r w:rsidRPr="008E1682">
              <w:rPr>
                <w:rFonts w:ascii="Arial" w:eastAsia="Times New Roman" w:hAnsi="Arial" w:cs="Arial"/>
                <w:lang w:eastAsia="en-GB"/>
              </w:rPr>
              <w:t>1</w:t>
            </w:r>
            <w:r w:rsidR="008E1682" w:rsidRPr="008E1682">
              <w:rPr>
                <w:rFonts w:ascii="Arial" w:eastAsia="Times New Roman" w:hAnsi="Arial" w:cs="Arial"/>
                <w:lang w:eastAsia="en-GB"/>
              </w:rPr>
              <w:t>1</w:t>
            </w:r>
            <w:r w:rsidR="00C67330" w:rsidRPr="008E1682">
              <w:rPr>
                <w:rFonts w:ascii="Arial" w:eastAsia="Times New Roman" w:hAnsi="Arial" w:cs="Arial"/>
                <w:vertAlign w:val="superscript"/>
                <w:lang w:eastAsia="en-GB"/>
              </w:rPr>
              <w:t>th</w:t>
            </w:r>
            <w:r w:rsidR="00C67330" w:rsidRPr="008E1682">
              <w:rPr>
                <w:rFonts w:ascii="Arial" w:eastAsia="Times New Roman" w:hAnsi="Arial" w:cs="Arial"/>
                <w:lang w:eastAsia="en-GB"/>
              </w:rPr>
              <w:t xml:space="preserve"> December 2020</w:t>
            </w:r>
          </w:p>
        </w:tc>
      </w:tr>
      <w:tr w:rsidR="0045546A" w:rsidRPr="0045546A" w14:paraId="5E22B825" w14:textId="77777777" w:rsidTr="00E1225C">
        <w:tc>
          <w:tcPr>
            <w:tcW w:w="5366" w:type="dxa"/>
            <w:tcBorders>
              <w:top w:val="single" w:sz="4" w:space="0" w:color="auto"/>
              <w:left w:val="single" w:sz="4" w:space="0" w:color="auto"/>
              <w:bottom w:val="single" w:sz="4" w:space="0" w:color="auto"/>
              <w:right w:val="single" w:sz="4" w:space="0" w:color="auto"/>
            </w:tcBorders>
            <w:hideMark/>
          </w:tcPr>
          <w:p w14:paraId="31902E3C" w14:textId="77777777" w:rsidR="0045546A" w:rsidRPr="00A547DB" w:rsidRDefault="0045546A" w:rsidP="0045546A">
            <w:pPr>
              <w:tabs>
                <w:tab w:val="left" w:pos="720"/>
              </w:tabs>
              <w:jc w:val="both"/>
              <w:rPr>
                <w:rFonts w:ascii="Arial" w:eastAsia="Times New Roman" w:hAnsi="Arial" w:cs="Arial"/>
                <w:lang w:eastAsia="en-GB"/>
              </w:rPr>
            </w:pPr>
            <w:r w:rsidRPr="00A547DB">
              <w:rPr>
                <w:rFonts w:ascii="Arial" w:eastAsia="Times New Roman" w:hAnsi="Arial" w:cs="Arial"/>
                <w:lang w:eastAsia="en-GB"/>
              </w:rPr>
              <w:t>Award Notification</w:t>
            </w:r>
          </w:p>
        </w:tc>
        <w:tc>
          <w:tcPr>
            <w:tcW w:w="3022" w:type="dxa"/>
            <w:tcBorders>
              <w:top w:val="single" w:sz="4" w:space="0" w:color="auto"/>
              <w:left w:val="single" w:sz="4" w:space="0" w:color="auto"/>
              <w:bottom w:val="single" w:sz="4" w:space="0" w:color="auto"/>
              <w:right w:val="single" w:sz="4" w:space="0" w:color="auto"/>
            </w:tcBorders>
          </w:tcPr>
          <w:p w14:paraId="034A8D7D" w14:textId="4EEDC668" w:rsidR="0045546A" w:rsidRPr="008E1682" w:rsidRDefault="008E1682" w:rsidP="00626082">
            <w:pPr>
              <w:tabs>
                <w:tab w:val="left" w:pos="720"/>
              </w:tabs>
              <w:jc w:val="both"/>
              <w:rPr>
                <w:rFonts w:ascii="Arial" w:eastAsia="Times New Roman" w:hAnsi="Arial" w:cs="Arial"/>
                <w:lang w:eastAsia="en-GB"/>
              </w:rPr>
            </w:pPr>
            <w:r w:rsidRPr="008E1682">
              <w:rPr>
                <w:rFonts w:ascii="Arial" w:eastAsia="Times New Roman" w:hAnsi="Arial" w:cs="Arial"/>
                <w:lang w:eastAsia="en-GB"/>
              </w:rPr>
              <w:t>1</w:t>
            </w:r>
            <w:r>
              <w:rPr>
                <w:rFonts w:ascii="Arial" w:eastAsia="Times New Roman" w:hAnsi="Arial" w:cs="Arial"/>
                <w:lang w:eastAsia="en-GB"/>
              </w:rPr>
              <w:t>4</w:t>
            </w:r>
            <w:r w:rsidRPr="008E1682">
              <w:rPr>
                <w:rFonts w:ascii="Arial" w:eastAsia="Times New Roman" w:hAnsi="Arial" w:cs="Arial"/>
                <w:lang w:eastAsia="en-GB"/>
              </w:rPr>
              <w:t>th</w:t>
            </w:r>
            <w:r w:rsidR="00FC57D1" w:rsidRPr="008E1682">
              <w:rPr>
                <w:rFonts w:ascii="Arial" w:eastAsia="Times New Roman" w:hAnsi="Arial" w:cs="Arial"/>
                <w:lang w:eastAsia="en-GB"/>
              </w:rPr>
              <w:t xml:space="preserve"> </w:t>
            </w:r>
            <w:r w:rsidR="00DE0151" w:rsidRPr="008E1682">
              <w:rPr>
                <w:rFonts w:ascii="Arial" w:eastAsia="Times New Roman" w:hAnsi="Arial" w:cs="Arial"/>
                <w:lang w:eastAsia="en-GB"/>
              </w:rPr>
              <w:t>December</w:t>
            </w:r>
            <w:r w:rsidR="00FC57D1" w:rsidRPr="008E1682">
              <w:rPr>
                <w:rFonts w:ascii="Arial" w:eastAsia="Times New Roman" w:hAnsi="Arial" w:cs="Arial"/>
                <w:lang w:eastAsia="en-GB"/>
              </w:rPr>
              <w:t xml:space="preserve"> 2020</w:t>
            </w:r>
          </w:p>
        </w:tc>
      </w:tr>
      <w:tr w:rsidR="0045546A" w:rsidRPr="0045546A" w14:paraId="6F5E35F9" w14:textId="77777777" w:rsidTr="00E1225C">
        <w:tc>
          <w:tcPr>
            <w:tcW w:w="5366" w:type="dxa"/>
            <w:tcBorders>
              <w:top w:val="single" w:sz="4" w:space="0" w:color="auto"/>
              <w:left w:val="single" w:sz="4" w:space="0" w:color="auto"/>
              <w:bottom w:val="single" w:sz="4" w:space="0" w:color="auto"/>
              <w:right w:val="single" w:sz="4" w:space="0" w:color="auto"/>
            </w:tcBorders>
            <w:hideMark/>
          </w:tcPr>
          <w:p w14:paraId="7ED61F65" w14:textId="77777777" w:rsidR="0045546A" w:rsidRPr="00A547DB" w:rsidRDefault="0045546A" w:rsidP="0045546A">
            <w:pPr>
              <w:tabs>
                <w:tab w:val="left" w:pos="720"/>
              </w:tabs>
              <w:jc w:val="both"/>
              <w:rPr>
                <w:rFonts w:ascii="Arial" w:eastAsia="Times New Roman" w:hAnsi="Arial" w:cs="Arial"/>
                <w:lang w:eastAsia="en-GB"/>
              </w:rPr>
            </w:pPr>
            <w:r w:rsidRPr="00A547DB">
              <w:rPr>
                <w:rFonts w:ascii="Arial" w:eastAsia="Times New Roman" w:hAnsi="Arial" w:cs="Arial"/>
                <w:lang w:eastAsia="en-GB"/>
              </w:rPr>
              <w:t>Contract Start Date</w:t>
            </w:r>
          </w:p>
        </w:tc>
        <w:tc>
          <w:tcPr>
            <w:tcW w:w="3022" w:type="dxa"/>
            <w:tcBorders>
              <w:top w:val="single" w:sz="4" w:space="0" w:color="auto"/>
              <w:left w:val="single" w:sz="4" w:space="0" w:color="auto"/>
              <w:bottom w:val="single" w:sz="4" w:space="0" w:color="auto"/>
              <w:right w:val="single" w:sz="4" w:space="0" w:color="auto"/>
            </w:tcBorders>
          </w:tcPr>
          <w:p w14:paraId="777F72A6" w14:textId="6BB76416" w:rsidR="0045546A" w:rsidRPr="008E1682" w:rsidRDefault="008E1682" w:rsidP="00FA662B">
            <w:pPr>
              <w:tabs>
                <w:tab w:val="left" w:pos="720"/>
              </w:tabs>
              <w:jc w:val="both"/>
              <w:rPr>
                <w:rFonts w:ascii="Arial" w:eastAsia="Times New Roman" w:hAnsi="Arial" w:cs="Arial"/>
                <w:lang w:eastAsia="en-GB"/>
              </w:rPr>
            </w:pPr>
            <w:r>
              <w:rPr>
                <w:rFonts w:ascii="Arial" w:eastAsia="Times New Roman" w:hAnsi="Arial" w:cs="Arial"/>
                <w:lang w:eastAsia="en-GB"/>
              </w:rPr>
              <w:t>15</w:t>
            </w:r>
            <w:r w:rsidRPr="008E1682">
              <w:rPr>
                <w:rFonts w:ascii="Arial" w:eastAsia="Times New Roman" w:hAnsi="Arial" w:cs="Arial"/>
                <w:vertAlign w:val="superscript"/>
                <w:lang w:eastAsia="en-GB"/>
              </w:rPr>
              <w:t>th</w:t>
            </w:r>
            <w:r>
              <w:rPr>
                <w:rFonts w:ascii="Arial" w:eastAsia="Times New Roman" w:hAnsi="Arial" w:cs="Arial"/>
                <w:lang w:eastAsia="en-GB"/>
              </w:rPr>
              <w:t xml:space="preserve"> December </w:t>
            </w:r>
            <w:r w:rsidR="00FA662B" w:rsidRPr="008E1682">
              <w:rPr>
                <w:rFonts w:ascii="Arial" w:eastAsia="Times New Roman" w:hAnsi="Arial" w:cs="Arial"/>
                <w:lang w:eastAsia="en-GB"/>
              </w:rPr>
              <w:t>202</w:t>
            </w:r>
            <w:r>
              <w:rPr>
                <w:rFonts w:ascii="Arial" w:eastAsia="Times New Roman" w:hAnsi="Arial" w:cs="Arial"/>
                <w:lang w:eastAsia="en-GB"/>
              </w:rPr>
              <w:t>0</w:t>
            </w:r>
          </w:p>
        </w:tc>
      </w:tr>
    </w:tbl>
    <w:p w14:paraId="4BCAB678" w14:textId="3AC6FD8C" w:rsidR="0033790D" w:rsidRDefault="0033790D" w:rsidP="0045546A">
      <w:pPr>
        <w:tabs>
          <w:tab w:val="left" w:pos="720"/>
        </w:tabs>
        <w:rPr>
          <w:rFonts w:ascii="Arial" w:eastAsia="Times New Roman" w:hAnsi="Arial" w:cs="Arial"/>
          <w:color w:val="0070C0"/>
          <w:lang w:eastAsia="en-GB"/>
        </w:rPr>
      </w:pPr>
    </w:p>
    <w:p w14:paraId="16F5A7D2" w14:textId="5CE98923" w:rsidR="0045546A" w:rsidRDefault="0045546A" w:rsidP="0045546A">
      <w:pPr>
        <w:tabs>
          <w:tab w:val="left" w:pos="720"/>
        </w:tabs>
        <w:ind w:left="720" w:hanging="720"/>
        <w:rPr>
          <w:rFonts w:ascii="Arial" w:eastAsia="Times New Roman" w:hAnsi="Arial" w:cs="Arial"/>
          <w:color w:val="0070C0"/>
          <w:lang w:eastAsia="en-GB"/>
        </w:rPr>
      </w:pPr>
      <w:r w:rsidRPr="0045546A">
        <w:rPr>
          <w:rFonts w:ascii="Arial" w:eastAsia="Times New Roman" w:hAnsi="Arial" w:cs="Arial"/>
          <w:b/>
          <w:lang w:eastAsia="en-GB"/>
        </w:rPr>
        <w:t xml:space="preserve">3. </w:t>
      </w:r>
      <w:r w:rsidRPr="0045546A">
        <w:rPr>
          <w:rFonts w:ascii="Arial" w:eastAsia="Times New Roman" w:hAnsi="Arial" w:cs="Arial"/>
          <w:b/>
          <w:lang w:eastAsia="en-GB"/>
        </w:rPr>
        <w:tab/>
        <w:t xml:space="preserve">RFQ Submission </w:t>
      </w:r>
    </w:p>
    <w:p w14:paraId="770C1080" w14:textId="24E1FBA2" w:rsidR="00EE3BE8" w:rsidRDefault="00EE3BE8" w:rsidP="00447AD6">
      <w:pPr>
        <w:tabs>
          <w:tab w:val="left" w:pos="720"/>
        </w:tabs>
        <w:ind w:left="1440" w:hanging="720"/>
        <w:rPr>
          <w:rFonts w:ascii="Arial" w:eastAsia="Times New Roman" w:hAnsi="Arial" w:cs="Arial"/>
          <w:b/>
          <w:lang w:eastAsia="en-GB"/>
        </w:rPr>
      </w:pPr>
    </w:p>
    <w:p w14:paraId="5143D095" w14:textId="268A3FCC" w:rsidR="00EE3BE8" w:rsidRPr="000E03E2" w:rsidRDefault="00EE3BE8" w:rsidP="00701712">
      <w:pPr>
        <w:ind w:left="720"/>
        <w:jc w:val="both"/>
        <w:rPr>
          <w:rFonts w:ascii="Arial" w:eastAsia="Times New Roman" w:hAnsi="Arial" w:cs="Arial"/>
          <w:color w:val="000000"/>
          <w:highlight w:val="red"/>
        </w:rPr>
      </w:pPr>
      <w:r w:rsidRPr="00DE0151">
        <w:rPr>
          <w:rFonts w:ascii="Arial" w:eastAsia="Times New Roman" w:hAnsi="Arial" w:cs="Arial"/>
        </w:rPr>
        <w:t xml:space="preserve">The maximum budget for this </w:t>
      </w:r>
      <w:r w:rsidRPr="003334BB">
        <w:rPr>
          <w:rFonts w:ascii="Arial" w:eastAsia="Times New Roman" w:hAnsi="Arial" w:cs="Arial"/>
        </w:rPr>
        <w:t>tender is £9</w:t>
      </w:r>
      <w:r w:rsidR="003C573B">
        <w:rPr>
          <w:rFonts w:ascii="Arial" w:eastAsia="Times New Roman" w:hAnsi="Arial" w:cs="Arial"/>
        </w:rPr>
        <w:t>9,999.</w:t>
      </w:r>
      <w:r w:rsidRPr="00DE0151">
        <w:rPr>
          <w:rFonts w:ascii="Arial" w:eastAsia="Times New Roman" w:hAnsi="Arial" w:cs="Arial"/>
          <w:b/>
        </w:rPr>
        <w:t xml:space="preserve"> </w:t>
      </w:r>
      <w:r w:rsidRPr="00DE0151">
        <w:rPr>
          <w:rFonts w:ascii="Arial" w:eastAsia="Times New Roman" w:hAnsi="Arial" w:cs="Arial"/>
        </w:rPr>
        <w:t>Any amounts over £9</w:t>
      </w:r>
      <w:r w:rsidR="003C573B">
        <w:rPr>
          <w:rFonts w:ascii="Arial" w:eastAsia="Times New Roman" w:hAnsi="Arial" w:cs="Arial"/>
        </w:rPr>
        <w:t>9,999</w:t>
      </w:r>
      <w:r w:rsidRPr="00DE0151">
        <w:rPr>
          <w:rFonts w:ascii="Arial" w:eastAsia="Times New Roman" w:hAnsi="Arial" w:cs="Arial"/>
        </w:rPr>
        <w:t xml:space="preserve"> will not be considered.  </w:t>
      </w:r>
      <w:r w:rsidR="00272C73">
        <w:rPr>
          <w:rFonts w:ascii="Arial" w:eastAsia="Times New Roman" w:hAnsi="Arial" w:cs="Arial"/>
        </w:rPr>
        <w:t xml:space="preserve">Evaluation </w:t>
      </w:r>
      <w:r w:rsidRPr="00DE0151">
        <w:rPr>
          <w:rFonts w:ascii="Arial" w:eastAsia="Times New Roman" w:hAnsi="Arial" w:cs="Arial"/>
          <w:color w:val="000000"/>
        </w:rPr>
        <w:t xml:space="preserve">of bids will </w:t>
      </w:r>
      <w:r w:rsidRPr="00272C73">
        <w:rPr>
          <w:rFonts w:ascii="Arial" w:eastAsia="Times New Roman" w:hAnsi="Arial" w:cs="Arial"/>
          <w:color w:val="000000"/>
        </w:rPr>
        <w:t>give consideration to the costs and other factors in awarding the tender to the preferred bidder</w:t>
      </w:r>
      <w:r w:rsidRPr="00272C73">
        <w:rPr>
          <w:rFonts w:ascii="Arial" w:eastAsia="Times New Roman" w:hAnsi="Arial" w:cs="Arial"/>
        </w:rPr>
        <w:t xml:space="preserve">.  Any discounts offered must be clear and easy to understand.  </w:t>
      </w:r>
    </w:p>
    <w:p w14:paraId="03493EF9" w14:textId="2C439042" w:rsidR="0045546A" w:rsidRDefault="0045546A" w:rsidP="00701712">
      <w:pPr>
        <w:jc w:val="both"/>
        <w:rPr>
          <w:rFonts w:ascii="Arial" w:eastAsia="Times New Roman" w:hAnsi="Arial" w:cs="Times New Roman"/>
          <w:lang w:eastAsia="en-GB"/>
        </w:rPr>
      </w:pPr>
    </w:p>
    <w:p w14:paraId="7627E3D6" w14:textId="77777777" w:rsidR="00272C73" w:rsidRPr="00447AD6" w:rsidRDefault="00272C73" w:rsidP="00272C73">
      <w:pPr>
        <w:tabs>
          <w:tab w:val="left" w:pos="720"/>
        </w:tabs>
        <w:ind w:left="1440" w:hanging="720"/>
        <w:rPr>
          <w:rFonts w:ascii="Arial" w:eastAsia="Times New Roman" w:hAnsi="Arial" w:cs="Arial"/>
          <w:b/>
          <w:lang w:eastAsia="en-GB"/>
        </w:rPr>
      </w:pPr>
    </w:p>
    <w:p w14:paraId="3F01890B" w14:textId="406151E5" w:rsidR="00272C73" w:rsidRPr="008E1682" w:rsidRDefault="00272C73" w:rsidP="00272C73">
      <w:pPr>
        <w:ind w:left="720" w:hanging="720"/>
        <w:rPr>
          <w:rFonts w:ascii="Arial" w:eastAsia="Times New Roman" w:hAnsi="Arial" w:cs="Arial"/>
          <w:color w:val="000000" w:themeColor="text1"/>
          <w:lang w:eastAsia="en-GB"/>
        </w:rPr>
      </w:pPr>
      <w:r w:rsidRPr="008E1682">
        <w:rPr>
          <w:rFonts w:ascii="Arial" w:eastAsia="Times New Roman" w:hAnsi="Arial" w:cs="Arial"/>
          <w:color w:val="000000" w:themeColor="text1"/>
          <w:lang w:eastAsia="en-GB"/>
        </w:rPr>
        <w:t xml:space="preserve">3.1   </w:t>
      </w:r>
      <w:r w:rsidRPr="008E1682">
        <w:rPr>
          <w:rFonts w:ascii="Arial" w:eastAsia="Times New Roman" w:hAnsi="Arial" w:cs="Arial"/>
          <w:color w:val="000000" w:themeColor="text1"/>
          <w:lang w:eastAsia="en-GB"/>
        </w:rPr>
        <w:tab/>
        <w:t xml:space="preserve">Submission of this document must be with the council no later than </w:t>
      </w:r>
      <w:r w:rsidR="008E1682" w:rsidRPr="008E1682">
        <w:rPr>
          <w:rFonts w:ascii="Arial" w:eastAsia="Times New Roman" w:hAnsi="Arial" w:cs="Arial"/>
          <w:color w:val="000000" w:themeColor="text1"/>
          <w:lang w:eastAsia="en-GB"/>
        </w:rPr>
        <w:t>09</w:t>
      </w:r>
      <w:r w:rsidRPr="008E1682">
        <w:rPr>
          <w:rFonts w:ascii="Arial" w:eastAsia="Times New Roman" w:hAnsi="Arial" w:cs="Arial"/>
          <w:color w:val="000000" w:themeColor="text1"/>
          <w:lang w:eastAsia="en-GB"/>
        </w:rPr>
        <w:t xml:space="preserve">:00 on 8/12/2020. Please submit your RFQ using the following e mail address: </w:t>
      </w:r>
    </w:p>
    <w:p w14:paraId="38F33673" w14:textId="77777777" w:rsidR="00272C73" w:rsidRPr="004B4F98" w:rsidRDefault="00272C73" w:rsidP="00272C73">
      <w:pPr>
        <w:ind w:left="720"/>
        <w:rPr>
          <w:rFonts w:ascii="Arial" w:eastAsia="Times New Roman" w:hAnsi="Arial" w:cs="Arial"/>
          <w:color w:val="000000" w:themeColor="text1"/>
          <w:lang w:eastAsia="en-GB"/>
        </w:rPr>
      </w:pPr>
    </w:p>
    <w:p w14:paraId="7D612BB9" w14:textId="57ACC01B" w:rsidR="00272C73" w:rsidRPr="004B4F98" w:rsidRDefault="00272C73" w:rsidP="004B4F98">
      <w:pPr>
        <w:ind w:left="709"/>
        <w:rPr>
          <w:rFonts w:ascii="Arial" w:eastAsia="Times New Roman" w:hAnsi="Arial" w:cs="Arial"/>
          <w:bCs/>
          <w:color w:val="000000" w:themeColor="text1"/>
          <w:lang w:eastAsia="ar-SA"/>
        </w:rPr>
      </w:pPr>
      <w:r w:rsidRPr="004B4F98">
        <w:rPr>
          <w:rFonts w:ascii="Arial" w:eastAsia="Times New Roman" w:hAnsi="Arial" w:cs="Arial"/>
          <w:bCs/>
          <w:color w:val="000000" w:themeColor="text1"/>
          <w:lang w:eastAsia="ar-SA"/>
        </w:rPr>
        <w:t xml:space="preserve">Submission of this document must be with the council no later than </w:t>
      </w:r>
      <w:r w:rsidR="008E1682" w:rsidRPr="004B4F98">
        <w:rPr>
          <w:rFonts w:ascii="Arial" w:eastAsia="Times New Roman" w:hAnsi="Arial" w:cs="Arial"/>
          <w:bCs/>
          <w:color w:val="000000" w:themeColor="text1"/>
          <w:lang w:eastAsia="ar-SA"/>
        </w:rPr>
        <w:t>09</w:t>
      </w:r>
      <w:r w:rsidRPr="004B4F98">
        <w:rPr>
          <w:rFonts w:ascii="Arial" w:eastAsia="Times New Roman" w:hAnsi="Arial" w:cs="Arial"/>
          <w:bCs/>
          <w:color w:val="000000" w:themeColor="text1"/>
          <w:lang w:eastAsia="ar-SA"/>
        </w:rPr>
        <w:t xml:space="preserve">:00 on </w:t>
      </w:r>
      <w:r w:rsidRPr="004B4F98">
        <w:rPr>
          <w:rFonts w:ascii="Arial" w:eastAsia="Times New Roman" w:hAnsi="Arial" w:cs="Arial"/>
          <w:color w:val="000000" w:themeColor="text1"/>
          <w:lang w:eastAsia="en-GB"/>
        </w:rPr>
        <w:t xml:space="preserve">8/12/2020. </w:t>
      </w:r>
      <w:r w:rsidRPr="004B4F98">
        <w:rPr>
          <w:rFonts w:ascii="Arial" w:eastAsia="Times New Roman" w:hAnsi="Arial" w:cs="Arial"/>
          <w:bCs/>
          <w:color w:val="000000" w:themeColor="text1"/>
          <w:lang w:eastAsia="ar-SA"/>
        </w:rPr>
        <w:t>and submitted via the portal www.supplyingthesouthwest.org.uk.</w:t>
      </w:r>
    </w:p>
    <w:p w14:paraId="13D745D5" w14:textId="77777777" w:rsidR="00272C73" w:rsidRPr="004B4F98" w:rsidRDefault="00272C73" w:rsidP="00272C73">
      <w:pPr>
        <w:suppressAutoHyphens/>
        <w:rPr>
          <w:rFonts w:ascii="Arial" w:eastAsia="Times New Roman" w:hAnsi="Arial" w:cs="Arial"/>
          <w:bCs/>
          <w:color w:val="000000" w:themeColor="text1"/>
          <w:lang w:eastAsia="ar-SA"/>
        </w:rPr>
      </w:pPr>
    </w:p>
    <w:p w14:paraId="449EA5F7" w14:textId="77777777" w:rsidR="00272C73" w:rsidRPr="004B4F98" w:rsidRDefault="00272C73" w:rsidP="00272C73">
      <w:pPr>
        <w:suppressAutoHyphens/>
        <w:ind w:left="720"/>
        <w:rPr>
          <w:rFonts w:ascii="Arial" w:eastAsia="Times New Roman" w:hAnsi="Arial" w:cs="Arial"/>
          <w:bCs/>
          <w:color w:val="000000" w:themeColor="text1"/>
          <w:lang w:eastAsia="ar-SA"/>
        </w:rPr>
      </w:pPr>
      <w:r w:rsidRPr="004B4F98">
        <w:rPr>
          <w:rFonts w:ascii="Arial" w:eastAsia="Times New Roman" w:hAnsi="Arial" w:cs="Arial"/>
          <w:bCs/>
          <w:color w:val="000000" w:themeColor="text1"/>
          <w:lang w:eastAsia="ar-SA"/>
        </w:rPr>
        <w:t>If you are new to using this portal, please take the time to familiarise yourself with it.</w:t>
      </w:r>
    </w:p>
    <w:p w14:paraId="1551C74E" w14:textId="77777777" w:rsidR="00272C73" w:rsidRPr="004B4F98" w:rsidRDefault="00272C73" w:rsidP="00272C73">
      <w:pPr>
        <w:suppressAutoHyphens/>
        <w:ind w:left="720"/>
        <w:rPr>
          <w:rFonts w:ascii="Arial" w:eastAsia="Times New Roman" w:hAnsi="Arial" w:cs="Arial"/>
          <w:bCs/>
          <w:color w:val="000000" w:themeColor="text1"/>
          <w:lang w:eastAsia="ar-SA"/>
        </w:rPr>
      </w:pPr>
    </w:p>
    <w:p w14:paraId="7D57B541" w14:textId="77777777" w:rsidR="00272C73" w:rsidRPr="00272C73" w:rsidRDefault="00272C73" w:rsidP="00272C73">
      <w:pPr>
        <w:suppressAutoHyphens/>
        <w:ind w:left="720"/>
        <w:rPr>
          <w:rFonts w:ascii="Arial" w:eastAsia="Times New Roman" w:hAnsi="Arial" w:cs="Arial"/>
          <w:b/>
          <w:bCs/>
          <w:color w:val="000000" w:themeColor="text1"/>
          <w:lang w:eastAsia="ar-SA"/>
        </w:rPr>
      </w:pPr>
      <w:r w:rsidRPr="004B4F98">
        <w:rPr>
          <w:rFonts w:ascii="Arial" w:eastAsia="Times New Roman" w:hAnsi="Arial" w:cs="Arial"/>
          <w:bCs/>
          <w:color w:val="000000" w:themeColor="text1"/>
          <w:lang w:eastAsia="ar-SA"/>
        </w:rPr>
        <w:t xml:space="preserve">If you have any queries regarding this request for quote please use the messaging section on the portal </w:t>
      </w:r>
      <w:hyperlink r:id="rId14" w:history="1">
        <w:r w:rsidRPr="004B4F98">
          <w:rPr>
            <w:rFonts w:ascii="Arial" w:eastAsia="Times New Roman" w:hAnsi="Arial" w:cs="Times New Roman"/>
            <w:bCs/>
            <w:color w:val="000000" w:themeColor="text1"/>
            <w:u w:val="single"/>
            <w:lang w:eastAsia="ar-SA"/>
          </w:rPr>
          <w:t>www.supplyingthesouthwest.org.uk</w:t>
        </w:r>
      </w:hyperlink>
      <w:r w:rsidRPr="004B4F98">
        <w:rPr>
          <w:rFonts w:ascii="Arial" w:eastAsia="Times New Roman" w:hAnsi="Arial" w:cs="Arial"/>
          <w:bCs/>
          <w:color w:val="000000" w:themeColor="text1"/>
          <w:lang w:eastAsia="ar-SA"/>
        </w:rPr>
        <w:t xml:space="preserve"> to log your query. We will only respond to queries using this method.</w:t>
      </w:r>
    </w:p>
    <w:p w14:paraId="01DDC953" w14:textId="77777777" w:rsidR="00272C73" w:rsidRPr="00DE0151" w:rsidRDefault="00272C73" w:rsidP="00701712">
      <w:pPr>
        <w:jc w:val="both"/>
        <w:rPr>
          <w:rFonts w:ascii="Arial" w:eastAsia="Times New Roman" w:hAnsi="Arial" w:cs="Times New Roman"/>
          <w:lang w:eastAsia="en-GB"/>
        </w:rPr>
      </w:pPr>
    </w:p>
    <w:p w14:paraId="2C0188BC" w14:textId="0C805E49" w:rsidR="0045546A" w:rsidRPr="00FC57D1" w:rsidRDefault="002F132C" w:rsidP="00701712">
      <w:pPr>
        <w:tabs>
          <w:tab w:val="left" w:pos="720"/>
        </w:tabs>
        <w:ind w:left="720" w:hanging="720"/>
        <w:jc w:val="both"/>
        <w:rPr>
          <w:rFonts w:ascii="Arial" w:eastAsia="Times New Roman" w:hAnsi="Arial" w:cs="Times New Roman"/>
          <w:highlight w:val="yellow"/>
          <w:lang w:eastAsia="en-GB"/>
        </w:rPr>
      </w:pPr>
      <w:r w:rsidRPr="00DE0151">
        <w:rPr>
          <w:rFonts w:ascii="Arial" w:eastAsia="Times New Roman" w:hAnsi="Arial" w:cs="Times New Roman"/>
          <w:lang w:eastAsia="en-GB"/>
        </w:rPr>
        <w:t>3.2</w:t>
      </w:r>
      <w:r w:rsidRPr="00DE0151">
        <w:rPr>
          <w:rFonts w:ascii="Arial" w:eastAsia="Times New Roman" w:hAnsi="Arial" w:cs="Times New Roman"/>
          <w:lang w:eastAsia="en-GB"/>
        </w:rPr>
        <w:tab/>
      </w:r>
      <w:r w:rsidR="00723F79" w:rsidRPr="00DE0151">
        <w:rPr>
          <w:rFonts w:ascii="Arial" w:eastAsia="Times New Roman" w:hAnsi="Arial" w:cs="Times New Roman"/>
          <w:lang w:eastAsia="en-GB"/>
        </w:rPr>
        <w:t>Any RFQ</w:t>
      </w:r>
      <w:r w:rsidR="0045546A" w:rsidRPr="00DE0151">
        <w:rPr>
          <w:rFonts w:ascii="Arial" w:eastAsia="Times New Roman" w:hAnsi="Arial" w:cs="Times New Roman"/>
          <w:lang w:eastAsia="en-GB"/>
        </w:rPr>
        <w:t xml:space="preserve">s received after the specified deadline will not be considered unless the </w:t>
      </w:r>
      <w:r w:rsidR="00723F79" w:rsidRPr="00DE0151">
        <w:rPr>
          <w:rFonts w:ascii="Arial" w:eastAsia="Times New Roman" w:hAnsi="Arial" w:cs="Times New Roman"/>
          <w:lang w:eastAsia="en-GB"/>
        </w:rPr>
        <w:t>closing date for receipt of RFQ</w:t>
      </w:r>
      <w:r w:rsidR="0045546A" w:rsidRPr="00DE0151">
        <w:rPr>
          <w:rFonts w:ascii="Arial" w:eastAsia="Times New Roman" w:hAnsi="Arial" w:cs="Times New Roman"/>
          <w:lang w:eastAsia="en-GB"/>
        </w:rPr>
        <w:t>s is formally extended b</w:t>
      </w:r>
      <w:bookmarkStart w:id="6" w:name="_GoBack"/>
      <w:bookmarkEnd w:id="6"/>
      <w:r w:rsidR="0045546A" w:rsidRPr="00DE0151">
        <w:rPr>
          <w:rFonts w:ascii="Arial" w:eastAsia="Times New Roman" w:hAnsi="Arial" w:cs="Times New Roman"/>
          <w:lang w:eastAsia="en-GB"/>
        </w:rPr>
        <w:t xml:space="preserve">y </w:t>
      </w:r>
      <w:r w:rsidR="00272C73">
        <w:rPr>
          <w:rFonts w:ascii="Arial" w:eastAsia="Times New Roman" w:hAnsi="Arial" w:cs="Times New Roman"/>
          <w:lang w:eastAsia="en-GB"/>
        </w:rPr>
        <w:t>the Co</w:t>
      </w:r>
      <w:r w:rsidR="0045546A" w:rsidRPr="00DE0151">
        <w:rPr>
          <w:rFonts w:ascii="Arial" w:eastAsia="Times New Roman" w:hAnsi="Arial" w:cs="Times New Roman"/>
          <w:lang w:eastAsia="en-GB"/>
        </w:rPr>
        <w:t xml:space="preserve">uncil and communicated. Submissions received after the closing date may be considered in exceptional cases </w:t>
      </w:r>
      <w:r w:rsidR="0045546A" w:rsidRPr="00DE0151">
        <w:rPr>
          <w:rFonts w:ascii="Arial" w:eastAsia="Times New Roman" w:hAnsi="Arial" w:cs="Times New Roman"/>
          <w:lang w:eastAsia="en-GB"/>
        </w:rPr>
        <w:lastRenderedPageBreak/>
        <w:t xml:space="preserve">where submission is not possible for reasons outside of the bidders control, however this will be permitted only at the discretion of </w:t>
      </w:r>
      <w:r w:rsidR="00272C73">
        <w:rPr>
          <w:rFonts w:ascii="Arial" w:eastAsia="Times New Roman" w:hAnsi="Arial" w:cs="Times New Roman"/>
          <w:lang w:eastAsia="en-GB"/>
        </w:rPr>
        <w:t>the Council</w:t>
      </w:r>
      <w:r w:rsidR="0045546A" w:rsidRPr="00DE0151">
        <w:rPr>
          <w:rFonts w:ascii="Arial" w:eastAsia="Times New Roman" w:hAnsi="Arial" w:cs="Times New Roman"/>
          <w:lang w:eastAsia="en-GB"/>
        </w:rPr>
        <w:t xml:space="preserve"> and their decision on this will be final.</w:t>
      </w:r>
    </w:p>
    <w:p w14:paraId="5E44A719" w14:textId="77777777" w:rsidR="002F132C" w:rsidRPr="00260AC8" w:rsidRDefault="002F132C" w:rsidP="00701712">
      <w:pPr>
        <w:tabs>
          <w:tab w:val="left" w:pos="720"/>
        </w:tabs>
        <w:jc w:val="both"/>
        <w:rPr>
          <w:rFonts w:ascii="Arial" w:eastAsia="Times New Roman" w:hAnsi="Arial" w:cs="Times New Roman"/>
          <w:lang w:eastAsia="en-GB"/>
        </w:rPr>
      </w:pPr>
    </w:p>
    <w:p w14:paraId="351EA4B5" w14:textId="6C612D0E" w:rsidR="002F132C" w:rsidRPr="00C07C70" w:rsidRDefault="002F132C" w:rsidP="00701712">
      <w:pPr>
        <w:ind w:left="720" w:hanging="720"/>
        <w:jc w:val="both"/>
        <w:rPr>
          <w:rFonts w:ascii="Arial" w:eastAsia="Times New Roman" w:hAnsi="Arial" w:cs="Times New Roman"/>
          <w:lang w:eastAsia="en-GB"/>
        </w:rPr>
      </w:pPr>
      <w:r w:rsidRPr="00260AC8">
        <w:rPr>
          <w:rFonts w:ascii="Arial" w:eastAsia="Times New Roman" w:hAnsi="Arial" w:cs="Times New Roman"/>
          <w:lang w:eastAsia="en-GB"/>
        </w:rPr>
        <w:t>3.3</w:t>
      </w:r>
      <w:r w:rsidRPr="00260AC8">
        <w:rPr>
          <w:rFonts w:ascii="Arial" w:eastAsia="Times New Roman" w:hAnsi="Arial" w:cs="Times New Roman"/>
          <w:lang w:eastAsia="en-GB"/>
        </w:rPr>
        <w:tab/>
        <w:t xml:space="preserve">If </w:t>
      </w:r>
      <w:r w:rsidR="00272C73">
        <w:rPr>
          <w:rFonts w:ascii="Arial" w:eastAsia="Times New Roman" w:hAnsi="Arial" w:cs="Times New Roman"/>
          <w:lang w:eastAsia="en-GB"/>
        </w:rPr>
        <w:t xml:space="preserve">the Council and the Food and Drink Forum </w:t>
      </w:r>
      <w:r w:rsidRPr="00260AC8">
        <w:rPr>
          <w:rFonts w:ascii="Arial" w:eastAsia="Times New Roman" w:hAnsi="Arial" w:cs="Times New Roman"/>
          <w:lang w:eastAsia="en-GB"/>
        </w:rPr>
        <w:t>considers a Tender to be abnormally low priced and</w:t>
      </w:r>
      <w:r w:rsidR="00272C73">
        <w:rPr>
          <w:rFonts w:ascii="Arial" w:eastAsia="Times New Roman" w:hAnsi="Arial" w:cs="Times New Roman"/>
          <w:lang w:eastAsia="en-GB"/>
        </w:rPr>
        <w:t xml:space="preserve"> </w:t>
      </w:r>
      <w:r w:rsidRPr="00260AC8">
        <w:rPr>
          <w:rFonts w:ascii="Arial" w:eastAsia="Times New Roman" w:hAnsi="Arial" w:cs="Times New Roman"/>
          <w:lang w:eastAsia="en-GB"/>
        </w:rPr>
        <w:t>suspect</w:t>
      </w:r>
      <w:r w:rsidR="00272C73">
        <w:rPr>
          <w:rFonts w:ascii="Arial" w:eastAsia="Times New Roman" w:hAnsi="Arial" w:cs="Times New Roman"/>
          <w:lang w:eastAsia="en-GB"/>
        </w:rPr>
        <w:t xml:space="preserve"> </w:t>
      </w:r>
      <w:r w:rsidRPr="00260AC8">
        <w:rPr>
          <w:rFonts w:ascii="Arial" w:eastAsia="Times New Roman" w:hAnsi="Arial" w:cs="Times New Roman"/>
          <w:lang w:eastAsia="en-GB"/>
        </w:rPr>
        <w:t xml:space="preserve">the </w:t>
      </w:r>
      <w:r w:rsidR="002173ED" w:rsidRPr="00260AC8">
        <w:rPr>
          <w:rFonts w:ascii="Arial" w:eastAsia="Times New Roman" w:hAnsi="Arial" w:cs="Times New Roman"/>
          <w:lang w:eastAsia="en-GB"/>
        </w:rPr>
        <w:t>quoted</w:t>
      </w:r>
      <w:r w:rsidRPr="00260AC8">
        <w:rPr>
          <w:rFonts w:ascii="Arial" w:eastAsia="Times New Roman" w:hAnsi="Arial" w:cs="Times New Roman"/>
          <w:lang w:eastAsia="en-GB"/>
        </w:rPr>
        <w:t xml:space="preserve"> price is not sustainable, </w:t>
      </w:r>
      <w:r w:rsidR="00272C73">
        <w:rPr>
          <w:rFonts w:ascii="Arial" w:eastAsia="Times New Roman" w:hAnsi="Arial" w:cs="Times New Roman"/>
          <w:lang w:eastAsia="en-GB"/>
        </w:rPr>
        <w:t>they</w:t>
      </w:r>
      <w:r w:rsidRPr="00260AC8">
        <w:rPr>
          <w:rFonts w:ascii="Arial" w:eastAsia="Times New Roman" w:hAnsi="Arial" w:cs="Times New Roman"/>
          <w:lang w:eastAsia="en-GB"/>
        </w:rPr>
        <w:t xml:space="preserve"> reserve the right to challenge how the bidder can deliver the expected quality at that price. If</w:t>
      </w:r>
      <w:r w:rsidR="00260AC8" w:rsidRPr="00260AC8">
        <w:rPr>
          <w:rFonts w:ascii="Arial" w:eastAsia="Times New Roman" w:hAnsi="Arial" w:cs="Times New Roman"/>
          <w:lang w:eastAsia="en-GB"/>
        </w:rPr>
        <w:t xml:space="preserve"> </w:t>
      </w:r>
      <w:r w:rsidR="00272C73">
        <w:rPr>
          <w:rFonts w:ascii="Arial" w:eastAsia="Times New Roman" w:hAnsi="Arial" w:cs="Times New Roman"/>
          <w:lang w:eastAsia="en-GB"/>
        </w:rPr>
        <w:t xml:space="preserve">the Council and the Food and Drink Forum are </w:t>
      </w:r>
      <w:r w:rsidRPr="00260AC8">
        <w:rPr>
          <w:rFonts w:ascii="Arial" w:eastAsia="Times New Roman" w:hAnsi="Arial" w:cs="Times New Roman"/>
          <w:lang w:eastAsia="en-GB"/>
        </w:rPr>
        <w:t xml:space="preserve">satisfied that the </w:t>
      </w:r>
      <w:r w:rsidR="002173ED" w:rsidRPr="00260AC8">
        <w:rPr>
          <w:rFonts w:ascii="Arial" w:eastAsia="Times New Roman" w:hAnsi="Arial" w:cs="Times New Roman"/>
          <w:lang w:eastAsia="en-GB"/>
        </w:rPr>
        <w:t>quoted</w:t>
      </w:r>
      <w:r w:rsidRPr="00260AC8">
        <w:rPr>
          <w:rFonts w:ascii="Arial" w:eastAsia="Times New Roman" w:hAnsi="Arial" w:cs="Times New Roman"/>
          <w:lang w:eastAsia="en-GB"/>
        </w:rPr>
        <w:t xml:space="preserve"> price is indeed unsustainable, then </w:t>
      </w:r>
      <w:r w:rsidR="00272C73">
        <w:rPr>
          <w:rFonts w:ascii="Arial" w:eastAsia="Times New Roman" w:hAnsi="Arial" w:cs="Times New Roman"/>
          <w:lang w:eastAsia="en-GB"/>
        </w:rPr>
        <w:t xml:space="preserve">they are </w:t>
      </w:r>
      <w:r w:rsidRPr="00260AC8">
        <w:rPr>
          <w:rFonts w:ascii="Arial" w:eastAsia="Times New Roman" w:hAnsi="Arial" w:cs="Times New Roman"/>
          <w:lang w:eastAsia="en-GB"/>
        </w:rPr>
        <w:t>at liberty to reject the tender.</w:t>
      </w:r>
    </w:p>
    <w:p w14:paraId="0ACB523D" w14:textId="77777777" w:rsidR="002F132C" w:rsidRPr="0045546A" w:rsidRDefault="002F132C" w:rsidP="0045546A">
      <w:pPr>
        <w:tabs>
          <w:tab w:val="left" w:pos="720"/>
        </w:tabs>
        <w:rPr>
          <w:rFonts w:ascii="Arial" w:eastAsia="Times New Roman" w:hAnsi="Arial" w:cs="Arial"/>
          <w:b/>
          <w:lang w:eastAsia="en-GB"/>
        </w:rPr>
      </w:pPr>
    </w:p>
    <w:p w14:paraId="35C9C548" w14:textId="77777777" w:rsidR="0045546A" w:rsidRPr="0045546A" w:rsidRDefault="0045546A" w:rsidP="0045546A">
      <w:pPr>
        <w:tabs>
          <w:tab w:val="left" w:pos="720"/>
        </w:tabs>
        <w:rPr>
          <w:rFonts w:ascii="Arial" w:eastAsia="Times New Roman" w:hAnsi="Arial" w:cs="Arial"/>
          <w:b/>
          <w:lang w:eastAsia="en-GB"/>
        </w:rPr>
      </w:pPr>
    </w:p>
    <w:p w14:paraId="2DE3AD0A" w14:textId="58D22024" w:rsidR="0045546A" w:rsidRPr="0045546A" w:rsidRDefault="00360DA2" w:rsidP="0045546A">
      <w:pPr>
        <w:rPr>
          <w:rFonts w:ascii="Arial" w:eastAsia="Times New Roman" w:hAnsi="Arial" w:cs="Times New Roman"/>
          <w:b/>
          <w:lang w:eastAsia="en-GB"/>
        </w:rPr>
      </w:pPr>
      <w:r>
        <w:rPr>
          <w:rFonts w:ascii="Arial" w:eastAsia="Times New Roman" w:hAnsi="Arial" w:cs="Times New Roman"/>
          <w:b/>
          <w:lang w:eastAsia="en-GB"/>
        </w:rPr>
        <w:t>4</w:t>
      </w:r>
      <w:r w:rsidR="0045546A" w:rsidRPr="0045546A">
        <w:rPr>
          <w:rFonts w:ascii="Arial" w:eastAsia="Times New Roman" w:hAnsi="Arial" w:cs="Times New Roman"/>
          <w:b/>
          <w:lang w:eastAsia="en-GB"/>
        </w:rPr>
        <w:t>.</w:t>
      </w:r>
      <w:r w:rsidR="0045546A" w:rsidRPr="0045546A">
        <w:rPr>
          <w:rFonts w:ascii="Arial" w:eastAsia="Times New Roman" w:hAnsi="Arial" w:cs="Times New Roman"/>
          <w:b/>
          <w:lang w:eastAsia="en-GB"/>
        </w:rPr>
        <w:tab/>
        <w:t>Compliant Quotation</w:t>
      </w:r>
    </w:p>
    <w:p w14:paraId="29D6485A" w14:textId="77777777" w:rsidR="0045546A" w:rsidRPr="0045546A" w:rsidRDefault="0045546A" w:rsidP="0045546A">
      <w:pPr>
        <w:rPr>
          <w:rFonts w:ascii="Arial" w:eastAsia="Times New Roman" w:hAnsi="Arial" w:cs="Times New Roman"/>
          <w:b/>
          <w:lang w:eastAsia="en-GB"/>
        </w:rPr>
      </w:pPr>
    </w:p>
    <w:p w14:paraId="1CA27851" w14:textId="48D94EA3" w:rsidR="0045546A" w:rsidRPr="0045546A" w:rsidRDefault="00360DA2" w:rsidP="00701712">
      <w:pPr>
        <w:ind w:left="720" w:hanging="720"/>
        <w:jc w:val="both"/>
        <w:rPr>
          <w:rFonts w:ascii="Arial" w:eastAsia="Times New Roman" w:hAnsi="Arial" w:cs="Times New Roman"/>
          <w:bCs/>
          <w:lang w:eastAsia="en-GB"/>
        </w:rPr>
      </w:pPr>
      <w:r>
        <w:rPr>
          <w:rFonts w:ascii="Arial" w:eastAsia="Times New Roman" w:hAnsi="Arial" w:cs="Times New Roman"/>
          <w:bCs/>
          <w:lang w:eastAsia="en-GB"/>
        </w:rPr>
        <w:t>4</w:t>
      </w:r>
      <w:r w:rsidR="0045546A" w:rsidRPr="0045546A">
        <w:rPr>
          <w:rFonts w:ascii="Arial" w:eastAsia="Times New Roman" w:hAnsi="Arial" w:cs="Times New Roman"/>
          <w:bCs/>
          <w:lang w:eastAsia="en-GB"/>
        </w:rPr>
        <w:t>.1</w:t>
      </w:r>
      <w:r w:rsidR="0045546A" w:rsidRPr="0045546A">
        <w:rPr>
          <w:rFonts w:ascii="Arial" w:eastAsia="Times New Roman" w:hAnsi="Arial" w:cs="Times New Roman"/>
          <w:bCs/>
          <w:lang w:eastAsia="en-GB"/>
        </w:rPr>
        <w:tab/>
        <w:t xml:space="preserve">Before evaluating your quotation </w:t>
      </w:r>
      <w:r w:rsidR="00272C73">
        <w:rPr>
          <w:rFonts w:ascii="Arial" w:eastAsia="Times New Roman" w:hAnsi="Arial" w:cs="Times New Roman"/>
          <w:bCs/>
          <w:lang w:eastAsia="en-GB"/>
        </w:rPr>
        <w:t>the Council</w:t>
      </w:r>
      <w:r w:rsidR="00260AC8">
        <w:rPr>
          <w:rFonts w:ascii="Arial" w:eastAsia="Times New Roman" w:hAnsi="Arial" w:cs="Times New Roman"/>
          <w:bCs/>
          <w:lang w:eastAsia="en-GB"/>
        </w:rPr>
        <w:t xml:space="preserve"> </w:t>
      </w:r>
      <w:r w:rsidR="0045546A" w:rsidRPr="0045546A">
        <w:rPr>
          <w:rFonts w:ascii="Arial" w:eastAsia="Times New Roman" w:hAnsi="Arial" w:cs="Times New Roman"/>
          <w:bCs/>
          <w:lang w:eastAsia="en-GB"/>
        </w:rPr>
        <w:t xml:space="preserve">needs to satisfy itself that you meet its minimum requirements. </w:t>
      </w:r>
    </w:p>
    <w:p w14:paraId="1FEE8A2D" w14:textId="77777777" w:rsidR="0045546A" w:rsidRPr="0045546A" w:rsidRDefault="0045546A" w:rsidP="00701712">
      <w:pPr>
        <w:jc w:val="both"/>
        <w:rPr>
          <w:rFonts w:ascii="Arial" w:eastAsia="Times New Roman" w:hAnsi="Arial" w:cs="Times New Roman"/>
          <w:bCs/>
          <w:lang w:eastAsia="en-GB"/>
        </w:rPr>
      </w:pPr>
    </w:p>
    <w:p w14:paraId="71DD14DD" w14:textId="53AA963C" w:rsidR="00260AC8" w:rsidRPr="00260AC8" w:rsidRDefault="00360DA2" w:rsidP="00701712">
      <w:pPr>
        <w:ind w:left="720" w:hanging="720"/>
        <w:jc w:val="both"/>
        <w:rPr>
          <w:rFonts w:ascii="Arial" w:eastAsia="Times New Roman" w:hAnsi="Arial" w:cs="Arial"/>
          <w:bCs/>
          <w:color w:val="000000"/>
          <w:lang w:eastAsia="ar-SA"/>
        </w:rPr>
      </w:pPr>
      <w:r>
        <w:rPr>
          <w:rFonts w:ascii="Arial" w:eastAsia="Times New Roman" w:hAnsi="Arial" w:cs="Times New Roman"/>
          <w:bCs/>
          <w:lang w:eastAsia="en-GB"/>
        </w:rPr>
        <w:t>4</w:t>
      </w:r>
      <w:r w:rsidR="0045546A" w:rsidRPr="0045546A">
        <w:rPr>
          <w:rFonts w:ascii="Arial" w:eastAsia="Times New Roman" w:hAnsi="Arial" w:cs="Times New Roman"/>
          <w:bCs/>
          <w:lang w:eastAsia="en-GB"/>
        </w:rPr>
        <w:t>.2</w:t>
      </w:r>
      <w:r w:rsidR="0045546A" w:rsidRPr="0045546A">
        <w:rPr>
          <w:rFonts w:ascii="Arial" w:eastAsia="Times New Roman" w:hAnsi="Arial" w:cs="Times New Roman"/>
          <w:bCs/>
          <w:lang w:eastAsia="en-GB"/>
        </w:rPr>
        <w:tab/>
        <w:t>Please answer all of the following questions</w:t>
      </w:r>
      <w:r w:rsidR="00260AC8">
        <w:rPr>
          <w:rFonts w:ascii="Arial" w:eastAsia="Times New Roman" w:hAnsi="Arial" w:cs="Times New Roman"/>
          <w:bCs/>
          <w:lang w:eastAsia="en-GB"/>
        </w:rPr>
        <w:t xml:space="preserve">, </w:t>
      </w:r>
      <w:r w:rsidR="00701712">
        <w:rPr>
          <w:rFonts w:ascii="Arial" w:eastAsia="Times New Roman" w:hAnsi="Arial" w:cs="Times New Roman"/>
          <w:bCs/>
          <w:lang w:eastAsia="en-GB"/>
        </w:rPr>
        <w:t>do not submit paperwork with this application</w:t>
      </w:r>
      <w:r w:rsidR="00AF442F">
        <w:rPr>
          <w:rFonts w:ascii="Arial" w:eastAsia="Times New Roman" w:hAnsi="Arial" w:cs="Times New Roman"/>
          <w:bCs/>
          <w:lang w:eastAsia="en-GB"/>
        </w:rPr>
        <w:t>. E</w:t>
      </w:r>
      <w:r w:rsidR="0045546A" w:rsidRPr="0045546A">
        <w:rPr>
          <w:rFonts w:ascii="Arial" w:eastAsia="Times New Roman" w:hAnsi="Arial" w:cs="Times New Roman"/>
          <w:bCs/>
          <w:lang w:eastAsia="en-GB"/>
        </w:rPr>
        <w:t xml:space="preserve">vidence </w:t>
      </w:r>
      <w:r w:rsidR="00260AC8">
        <w:rPr>
          <w:rFonts w:ascii="Arial" w:eastAsia="Times New Roman" w:hAnsi="Arial" w:cs="Times New Roman"/>
          <w:bCs/>
          <w:lang w:eastAsia="en-GB"/>
        </w:rPr>
        <w:t xml:space="preserve">will be </w:t>
      </w:r>
      <w:r w:rsidR="0045546A" w:rsidRPr="0045546A">
        <w:rPr>
          <w:rFonts w:ascii="Arial" w:eastAsia="Times New Roman" w:hAnsi="Arial" w:cs="Times New Roman"/>
          <w:bCs/>
          <w:lang w:eastAsia="en-GB"/>
        </w:rPr>
        <w:t>requested</w:t>
      </w:r>
      <w:r w:rsidR="00260AC8">
        <w:rPr>
          <w:rFonts w:ascii="Arial" w:eastAsia="Times New Roman" w:hAnsi="Arial" w:cs="Times New Roman"/>
          <w:bCs/>
          <w:lang w:eastAsia="en-GB"/>
        </w:rPr>
        <w:t xml:space="preserve"> of the preferred supplier when notified of intention to award the contract</w:t>
      </w:r>
      <w:r w:rsidR="0045546A" w:rsidRPr="0045546A">
        <w:rPr>
          <w:rFonts w:ascii="Arial" w:eastAsia="Times New Roman" w:hAnsi="Arial" w:cs="Times New Roman"/>
          <w:bCs/>
          <w:lang w:eastAsia="en-GB"/>
        </w:rPr>
        <w:t>. Failure to answer any of the questions below will automatically disqualify your bid. In addition</w:t>
      </w:r>
      <w:r w:rsidR="00272C73">
        <w:rPr>
          <w:rFonts w:ascii="Arial" w:eastAsia="Times New Roman" w:hAnsi="Arial" w:cs="Times New Roman"/>
          <w:bCs/>
          <w:lang w:eastAsia="en-GB"/>
        </w:rPr>
        <w:t>,</w:t>
      </w:r>
      <w:r w:rsidR="0045546A" w:rsidRPr="0045546A">
        <w:rPr>
          <w:rFonts w:ascii="Arial" w:eastAsia="Times New Roman" w:hAnsi="Arial" w:cs="Times New Roman"/>
          <w:bCs/>
          <w:lang w:eastAsia="en-GB"/>
        </w:rPr>
        <w:t xml:space="preserve"> should a</w:t>
      </w:r>
      <w:r w:rsidR="0045546A" w:rsidRPr="0045546A">
        <w:rPr>
          <w:rFonts w:ascii="Arial" w:eastAsia="Times New Roman" w:hAnsi="Arial" w:cs="Arial"/>
          <w:bCs/>
          <w:color w:val="000000"/>
          <w:lang w:eastAsia="ar-SA"/>
        </w:rPr>
        <w:t xml:space="preserve"> contract be awarded and it is subsequently discovered that these questions were not answered accurately</w:t>
      </w:r>
      <w:r w:rsidR="00C45EAA">
        <w:rPr>
          <w:rFonts w:ascii="Arial" w:eastAsia="Times New Roman" w:hAnsi="Arial" w:cs="Arial"/>
          <w:bCs/>
          <w:color w:val="000000"/>
          <w:lang w:eastAsia="ar-SA"/>
        </w:rPr>
        <w:t>, or information is not available,</w:t>
      </w:r>
      <w:r w:rsidR="0045546A" w:rsidRPr="0045546A">
        <w:rPr>
          <w:rFonts w:ascii="Arial" w:eastAsia="Times New Roman" w:hAnsi="Arial" w:cs="Arial"/>
          <w:bCs/>
          <w:color w:val="000000"/>
          <w:lang w:eastAsia="ar-SA"/>
        </w:rPr>
        <w:t xml:space="preserve"> it could render the contract void.</w:t>
      </w:r>
    </w:p>
    <w:p w14:paraId="7D61BB71" w14:textId="77777777" w:rsidR="0045546A" w:rsidRPr="0045546A" w:rsidRDefault="0045546A" w:rsidP="0045546A">
      <w:pPr>
        <w:rPr>
          <w:rFonts w:ascii="Arial" w:eastAsia="Times New Roman" w:hAnsi="Arial" w:cs="Times New Roman"/>
          <w:bCs/>
          <w:lang w:eastAsia="en-GB"/>
        </w:rPr>
      </w:pPr>
    </w:p>
    <w:tbl>
      <w:tblPr>
        <w:tblW w:w="952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5535"/>
        <w:gridCol w:w="1677"/>
        <w:gridCol w:w="1625"/>
      </w:tblGrid>
      <w:tr w:rsidR="00846363" w:rsidRPr="0045546A" w14:paraId="37BBC507" w14:textId="56D2EBFD" w:rsidTr="00272C73">
        <w:tc>
          <w:tcPr>
            <w:tcW w:w="6219" w:type="dxa"/>
            <w:gridSpan w:val="2"/>
            <w:tcBorders>
              <w:top w:val="single" w:sz="4" w:space="0" w:color="auto"/>
              <w:left w:val="single" w:sz="4" w:space="0" w:color="auto"/>
              <w:bottom w:val="single" w:sz="4" w:space="0" w:color="auto"/>
              <w:right w:val="single" w:sz="4" w:space="0" w:color="auto"/>
            </w:tcBorders>
          </w:tcPr>
          <w:p w14:paraId="2960E7EC" w14:textId="2C46AECD" w:rsidR="00846363" w:rsidRPr="0045546A" w:rsidRDefault="00846363" w:rsidP="0045546A">
            <w:pPr>
              <w:suppressAutoHyphens/>
              <w:rPr>
                <w:rFonts w:ascii="Arial" w:eastAsia="Times New Roman" w:hAnsi="Arial" w:cs="Arial"/>
                <w:b/>
                <w:bCs/>
                <w:color w:val="000000"/>
                <w:lang w:eastAsia="ar-SA"/>
              </w:rPr>
            </w:pPr>
            <w:r w:rsidRPr="0045546A">
              <w:rPr>
                <w:rFonts w:ascii="Arial" w:eastAsia="Times New Roman" w:hAnsi="Arial" w:cs="Arial"/>
                <w:b/>
                <w:bCs/>
                <w:color w:val="000000"/>
                <w:lang w:eastAsia="ar-SA"/>
              </w:rPr>
              <w:t xml:space="preserve">Questions </w:t>
            </w:r>
            <w:r w:rsidR="000A7B60">
              <w:rPr>
                <w:rFonts w:ascii="Arial" w:eastAsia="Times New Roman" w:hAnsi="Arial" w:cs="Arial"/>
                <w:b/>
                <w:bCs/>
                <w:color w:val="000000"/>
                <w:lang w:eastAsia="ar-SA"/>
              </w:rPr>
              <w:t>4</w:t>
            </w:r>
            <w:r w:rsidRPr="0045546A">
              <w:rPr>
                <w:rFonts w:ascii="Arial" w:eastAsia="Times New Roman" w:hAnsi="Arial" w:cs="Arial"/>
                <w:b/>
                <w:bCs/>
                <w:color w:val="000000"/>
                <w:lang w:eastAsia="ar-SA"/>
              </w:rPr>
              <w:t xml:space="preserve">.1 – </w:t>
            </w:r>
            <w:r w:rsidR="000A7B60">
              <w:rPr>
                <w:rFonts w:ascii="Arial" w:eastAsia="Times New Roman" w:hAnsi="Arial" w:cs="Arial"/>
                <w:b/>
                <w:bCs/>
                <w:color w:val="000000"/>
                <w:lang w:eastAsia="ar-SA"/>
              </w:rPr>
              <w:t>4</w:t>
            </w:r>
            <w:r w:rsidRPr="0045546A">
              <w:rPr>
                <w:rFonts w:ascii="Arial" w:eastAsia="Times New Roman" w:hAnsi="Arial" w:cs="Arial"/>
                <w:b/>
                <w:bCs/>
                <w:color w:val="000000"/>
                <w:lang w:eastAsia="ar-SA"/>
              </w:rPr>
              <w:t>.1</w:t>
            </w:r>
            <w:r w:rsidR="000A7B60">
              <w:rPr>
                <w:rFonts w:ascii="Arial" w:eastAsia="Times New Roman" w:hAnsi="Arial" w:cs="Arial"/>
                <w:b/>
                <w:bCs/>
                <w:color w:val="000000"/>
                <w:lang w:eastAsia="ar-SA"/>
              </w:rPr>
              <w:t>3</w:t>
            </w:r>
            <w:r w:rsidRPr="0045546A">
              <w:rPr>
                <w:rFonts w:ascii="Arial" w:eastAsia="Times New Roman" w:hAnsi="Arial" w:cs="Arial"/>
                <w:b/>
                <w:bCs/>
                <w:color w:val="000000"/>
                <w:lang w:eastAsia="ar-SA"/>
              </w:rPr>
              <w:t xml:space="preserve"> are a Pass / Fail requirement unless otherwise stated</w:t>
            </w:r>
          </w:p>
          <w:p w14:paraId="05AE049B" w14:textId="77777777" w:rsidR="00846363" w:rsidRPr="0045546A" w:rsidRDefault="00846363" w:rsidP="0045546A">
            <w:pPr>
              <w:suppressAutoHyphens/>
              <w:rPr>
                <w:rFonts w:ascii="Arial" w:eastAsia="Times New Roman" w:hAnsi="Arial" w:cs="Arial"/>
                <w:b/>
                <w:color w:val="000000"/>
                <w:lang w:eastAsia="ar-SA"/>
              </w:rPr>
            </w:pPr>
          </w:p>
        </w:tc>
        <w:tc>
          <w:tcPr>
            <w:tcW w:w="1677" w:type="dxa"/>
            <w:tcBorders>
              <w:top w:val="single" w:sz="4" w:space="0" w:color="auto"/>
              <w:left w:val="single" w:sz="4" w:space="0" w:color="auto"/>
              <w:bottom w:val="single" w:sz="4" w:space="0" w:color="auto"/>
              <w:right w:val="single" w:sz="4" w:space="0" w:color="auto"/>
            </w:tcBorders>
            <w:hideMark/>
          </w:tcPr>
          <w:p w14:paraId="7FF366CD" w14:textId="77777777" w:rsidR="00846363" w:rsidRPr="0045546A" w:rsidRDefault="00846363" w:rsidP="0045546A">
            <w:pPr>
              <w:suppressAutoHyphens/>
              <w:jc w:val="center"/>
              <w:rPr>
                <w:rFonts w:ascii="Arial" w:eastAsia="Times New Roman" w:hAnsi="Arial" w:cs="Arial"/>
                <w:b/>
                <w:color w:val="000000"/>
                <w:lang w:eastAsia="ar-SA"/>
              </w:rPr>
            </w:pPr>
            <w:r w:rsidRPr="0045546A">
              <w:rPr>
                <w:rFonts w:ascii="Arial" w:eastAsia="Times New Roman" w:hAnsi="Arial" w:cs="Arial"/>
                <w:b/>
                <w:bCs/>
                <w:color w:val="000000"/>
                <w:lang w:eastAsia="ar-SA"/>
              </w:rPr>
              <w:t>Please reply using “Yes” or “No”</w:t>
            </w:r>
          </w:p>
        </w:tc>
        <w:tc>
          <w:tcPr>
            <w:tcW w:w="1625" w:type="dxa"/>
            <w:tcBorders>
              <w:top w:val="single" w:sz="4" w:space="0" w:color="auto"/>
              <w:left w:val="single" w:sz="4" w:space="0" w:color="auto"/>
              <w:bottom w:val="single" w:sz="4" w:space="0" w:color="auto"/>
              <w:right w:val="single" w:sz="4" w:space="0" w:color="auto"/>
            </w:tcBorders>
          </w:tcPr>
          <w:p w14:paraId="41F1B7EA" w14:textId="77777777" w:rsidR="00846363" w:rsidRDefault="00846363" w:rsidP="00846363">
            <w:pPr>
              <w:jc w:val="center"/>
              <w:rPr>
                <w:rFonts w:ascii="Arial" w:eastAsia="Times New Roman" w:hAnsi="Arial" w:cs="Arial"/>
                <w:b/>
                <w:bCs/>
                <w:lang w:eastAsia="ar-SA"/>
              </w:rPr>
            </w:pPr>
          </w:p>
          <w:p w14:paraId="74B42033" w14:textId="1D1ECED6" w:rsidR="00846363" w:rsidRPr="00846363" w:rsidRDefault="00846363" w:rsidP="00846363">
            <w:pPr>
              <w:jc w:val="center"/>
              <w:rPr>
                <w:rFonts w:ascii="Arial" w:eastAsia="Times New Roman" w:hAnsi="Arial" w:cs="Arial"/>
                <w:b/>
                <w:bCs/>
                <w:lang w:eastAsia="ar-SA"/>
              </w:rPr>
            </w:pPr>
            <w:r w:rsidRPr="000E03E2">
              <w:rPr>
                <w:rFonts w:ascii="Arial" w:eastAsia="Times New Roman" w:hAnsi="Arial" w:cs="Arial"/>
                <w:b/>
                <w:bCs/>
                <w:lang w:eastAsia="ar-SA"/>
              </w:rPr>
              <w:t>Score</w:t>
            </w:r>
          </w:p>
        </w:tc>
      </w:tr>
      <w:tr w:rsidR="00846363" w:rsidRPr="0045546A" w14:paraId="032AEB06" w14:textId="3D4435D2" w:rsidTr="00272C73">
        <w:tc>
          <w:tcPr>
            <w:tcW w:w="684" w:type="dxa"/>
            <w:tcBorders>
              <w:top w:val="single" w:sz="4" w:space="0" w:color="auto"/>
              <w:left w:val="single" w:sz="4" w:space="0" w:color="auto"/>
              <w:bottom w:val="single" w:sz="4" w:space="0" w:color="auto"/>
              <w:right w:val="single" w:sz="4" w:space="0" w:color="auto"/>
            </w:tcBorders>
            <w:hideMark/>
          </w:tcPr>
          <w:p w14:paraId="39826F71" w14:textId="5AB07139" w:rsidR="00846363" w:rsidRPr="0045546A" w:rsidRDefault="00360DA2" w:rsidP="0045546A">
            <w:pPr>
              <w:suppressAutoHyphens/>
              <w:rPr>
                <w:rFonts w:ascii="Arial" w:eastAsia="Times New Roman" w:hAnsi="Arial" w:cs="Arial"/>
                <w:color w:val="000000"/>
                <w:lang w:eastAsia="ar-SA"/>
              </w:rPr>
            </w:pPr>
            <w:r>
              <w:rPr>
                <w:rFonts w:ascii="Arial" w:eastAsia="Times New Roman" w:hAnsi="Arial" w:cs="Arial"/>
                <w:color w:val="000000"/>
                <w:lang w:eastAsia="ar-SA"/>
              </w:rPr>
              <w:t>4</w:t>
            </w:r>
            <w:r w:rsidR="00846363" w:rsidRPr="0045546A">
              <w:rPr>
                <w:rFonts w:ascii="Arial" w:eastAsia="Times New Roman" w:hAnsi="Arial" w:cs="Arial"/>
                <w:color w:val="000000"/>
                <w:lang w:eastAsia="ar-SA"/>
              </w:rPr>
              <w:t>.1</w:t>
            </w:r>
          </w:p>
        </w:tc>
        <w:tc>
          <w:tcPr>
            <w:tcW w:w="5535" w:type="dxa"/>
            <w:tcBorders>
              <w:top w:val="single" w:sz="4" w:space="0" w:color="auto"/>
              <w:left w:val="single" w:sz="4" w:space="0" w:color="auto"/>
              <w:bottom w:val="single" w:sz="4" w:space="0" w:color="auto"/>
              <w:right w:val="single" w:sz="4" w:space="0" w:color="auto"/>
            </w:tcBorders>
            <w:hideMark/>
          </w:tcPr>
          <w:p w14:paraId="5BFA09FB" w14:textId="4D6CA77B" w:rsidR="00846363" w:rsidRPr="00260AC8" w:rsidRDefault="00846363" w:rsidP="0045546A">
            <w:pPr>
              <w:suppressAutoHyphens/>
              <w:rPr>
                <w:rFonts w:ascii="Arial" w:eastAsia="Times New Roman" w:hAnsi="Arial" w:cs="Arial"/>
                <w:color w:val="000000"/>
                <w:lang w:eastAsia="ar-SA"/>
              </w:rPr>
            </w:pPr>
            <w:r w:rsidRPr="00260AC8">
              <w:rPr>
                <w:rFonts w:ascii="Arial" w:eastAsia="Times New Roman" w:hAnsi="Arial" w:cs="Arial"/>
                <w:b/>
                <w:bCs/>
                <w:color w:val="000000"/>
                <w:lang w:eastAsia="ar-SA"/>
              </w:rPr>
              <w:t>Acceptance of the Terms and Conditions</w:t>
            </w:r>
            <w:r w:rsidRPr="00260AC8">
              <w:rPr>
                <w:rFonts w:ascii="Arial" w:eastAsia="Times New Roman" w:hAnsi="Arial" w:cs="Arial"/>
                <w:bCs/>
                <w:color w:val="000000"/>
                <w:lang w:eastAsia="ar-SA"/>
              </w:rPr>
              <w:t xml:space="preserve"> - Has your quotation been submitted according to North Somerset Council’s Terms and Conditions?</w:t>
            </w:r>
          </w:p>
        </w:tc>
        <w:tc>
          <w:tcPr>
            <w:tcW w:w="1677" w:type="dxa"/>
            <w:tcBorders>
              <w:top w:val="single" w:sz="4" w:space="0" w:color="auto"/>
              <w:left w:val="single" w:sz="4" w:space="0" w:color="auto"/>
              <w:bottom w:val="single" w:sz="4" w:space="0" w:color="auto"/>
              <w:right w:val="single" w:sz="4" w:space="0" w:color="auto"/>
            </w:tcBorders>
          </w:tcPr>
          <w:p w14:paraId="225DCA69" w14:textId="07DF4BEC" w:rsidR="00846363" w:rsidRPr="0045546A" w:rsidRDefault="00846363" w:rsidP="0045546A">
            <w:pPr>
              <w:suppressAutoHyphens/>
              <w:rPr>
                <w:rFonts w:ascii="Arial" w:eastAsia="Times New Roman" w:hAnsi="Arial" w:cs="Arial"/>
                <w:color w:val="000000"/>
                <w:lang w:eastAsia="ar-SA"/>
              </w:rPr>
            </w:pPr>
          </w:p>
        </w:tc>
        <w:tc>
          <w:tcPr>
            <w:tcW w:w="1625" w:type="dxa"/>
            <w:tcBorders>
              <w:top w:val="single" w:sz="4" w:space="0" w:color="auto"/>
              <w:left w:val="single" w:sz="4" w:space="0" w:color="auto"/>
              <w:bottom w:val="single" w:sz="4" w:space="0" w:color="auto"/>
              <w:right w:val="single" w:sz="4" w:space="0" w:color="auto"/>
            </w:tcBorders>
          </w:tcPr>
          <w:p w14:paraId="6E155CD1" w14:textId="77777777" w:rsidR="00846363" w:rsidRDefault="00846363" w:rsidP="00846363">
            <w:pPr>
              <w:suppressAutoHyphens/>
              <w:rPr>
                <w:rFonts w:ascii="Arial" w:eastAsia="Times New Roman" w:hAnsi="Arial" w:cs="Arial"/>
                <w:color w:val="000000"/>
                <w:lang w:eastAsia="ar-SA"/>
              </w:rPr>
            </w:pPr>
            <w:r>
              <w:rPr>
                <w:rFonts w:ascii="Arial" w:eastAsia="Times New Roman" w:hAnsi="Arial" w:cs="Arial"/>
                <w:color w:val="000000"/>
                <w:lang w:eastAsia="ar-SA"/>
              </w:rPr>
              <w:t>Yes    Pass</w:t>
            </w:r>
          </w:p>
          <w:p w14:paraId="7CD18557" w14:textId="4496ACD2" w:rsidR="00846363" w:rsidRPr="0045546A" w:rsidRDefault="00846363" w:rsidP="00846363">
            <w:pPr>
              <w:suppressAutoHyphens/>
              <w:rPr>
                <w:rFonts w:ascii="Arial" w:eastAsia="Times New Roman" w:hAnsi="Arial" w:cs="Arial"/>
                <w:color w:val="000000"/>
                <w:lang w:eastAsia="ar-SA"/>
              </w:rPr>
            </w:pPr>
            <w:r>
              <w:rPr>
                <w:rFonts w:ascii="Arial" w:eastAsia="Times New Roman" w:hAnsi="Arial" w:cs="Arial"/>
                <w:color w:val="000000"/>
                <w:lang w:eastAsia="ar-SA"/>
              </w:rPr>
              <w:t>No      Fail</w:t>
            </w:r>
          </w:p>
        </w:tc>
      </w:tr>
      <w:tr w:rsidR="00846363" w:rsidRPr="0045546A" w14:paraId="2670150B" w14:textId="0CF54276" w:rsidTr="00272C73">
        <w:tc>
          <w:tcPr>
            <w:tcW w:w="684" w:type="dxa"/>
            <w:tcBorders>
              <w:top w:val="single" w:sz="4" w:space="0" w:color="auto"/>
              <w:left w:val="single" w:sz="4" w:space="0" w:color="auto"/>
              <w:bottom w:val="single" w:sz="4" w:space="0" w:color="auto"/>
              <w:right w:val="single" w:sz="4" w:space="0" w:color="auto"/>
            </w:tcBorders>
            <w:hideMark/>
          </w:tcPr>
          <w:p w14:paraId="20870698" w14:textId="6807DEC2" w:rsidR="00846363" w:rsidRPr="0045546A" w:rsidRDefault="00360DA2" w:rsidP="0045546A">
            <w:pPr>
              <w:suppressAutoHyphens/>
              <w:rPr>
                <w:rFonts w:ascii="Arial" w:eastAsia="Times New Roman" w:hAnsi="Arial" w:cs="Arial"/>
                <w:color w:val="000000"/>
                <w:lang w:eastAsia="ar-SA"/>
              </w:rPr>
            </w:pPr>
            <w:r>
              <w:rPr>
                <w:rFonts w:ascii="Arial" w:eastAsia="Times New Roman" w:hAnsi="Arial" w:cs="Arial"/>
                <w:color w:val="000000"/>
                <w:lang w:eastAsia="ar-SA"/>
              </w:rPr>
              <w:t>4</w:t>
            </w:r>
            <w:r w:rsidR="00846363" w:rsidRPr="0045546A">
              <w:rPr>
                <w:rFonts w:ascii="Arial" w:eastAsia="Times New Roman" w:hAnsi="Arial" w:cs="Arial"/>
                <w:color w:val="000000"/>
                <w:lang w:eastAsia="ar-SA"/>
              </w:rPr>
              <w:t>.2</w:t>
            </w:r>
          </w:p>
        </w:tc>
        <w:tc>
          <w:tcPr>
            <w:tcW w:w="5535" w:type="dxa"/>
            <w:tcBorders>
              <w:top w:val="single" w:sz="4" w:space="0" w:color="auto"/>
              <w:left w:val="single" w:sz="4" w:space="0" w:color="auto"/>
              <w:bottom w:val="single" w:sz="4" w:space="0" w:color="auto"/>
              <w:right w:val="single" w:sz="4" w:space="0" w:color="auto"/>
            </w:tcBorders>
            <w:hideMark/>
          </w:tcPr>
          <w:p w14:paraId="7714BEA6" w14:textId="77777777" w:rsidR="00846363" w:rsidRPr="00260AC8" w:rsidRDefault="00846363" w:rsidP="0045546A">
            <w:pPr>
              <w:suppressAutoHyphens/>
              <w:rPr>
                <w:rFonts w:ascii="Arial" w:eastAsia="Times New Roman" w:hAnsi="Arial" w:cs="Arial"/>
                <w:b/>
                <w:iCs/>
                <w:color w:val="000000"/>
                <w:lang w:eastAsia="ar-SA"/>
              </w:rPr>
            </w:pPr>
            <w:r w:rsidRPr="00260AC8">
              <w:rPr>
                <w:rFonts w:ascii="Arial" w:eastAsia="Times New Roman" w:hAnsi="Arial" w:cs="Arial"/>
                <w:b/>
                <w:iCs/>
                <w:color w:val="000000"/>
                <w:lang w:eastAsia="ar-SA"/>
              </w:rPr>
              <w:t xml:space="preserve">Acceptance of the Goods and/or Services Specification – </w:t>
            </w:r>
            <w:r w:rsidRPr="00260AC8">
              <w:rPr>
                <w:rFonts w:ascii="Arial" w:eastAsia="Times New Roman" w:hAnsi="Arial" w:cs="Arial"/>
                <w:iCs/>
                <w:color w:val="000000"/>
                <w:lang w:eastAsia="ar-SA"/>
              </w:rPr>
              <w:t>Has your quotation been submitted in accordance with the Goods and /or Services specification/scope?</w:t>
            </w:r>
          </w:p>
        </w:tc>
        <w:tc>
          <w:tcPr>
            <w:tcW w:w="1677" w:type="dxa"/>
            <w:tcBorders>
              <w:top w:val="single" w:sz="4" w:space="0" w:color="auto"/>
              <w:left w:val="single" w:sz="4" w:space="0" w:color="auto"/>
              <w:bottom w:val="single" w:sz="4" w:space="0" w:color="auto"/>
              <w:right w:val="single" w:sz="4" w:space="0" w:color="auto"/>
            </w:tcBorders>
          </w:tcPr>
          <w:p w14:paraId="71E2D772" w14:textId="1C706245" w:rsidR="00846363" w:rsidRPr="0045546A" w:rsidRDefault="00846363" w:rsidP="00E3396C">
            <w:pPr>
              <w:suppressAutoHyphens/>
              <w:rPr>
                <w:rFonts w:ascii="Arial" w:eastAsia="Times New Roman" w:hAnsi="Arial" w:cs="Arial"/>
                <w:color w:val="000000"/>
                <w:lang w:eastAsia="ar-SA"/>
              </w:rPr>
            </w:pPr>
          </w:p>
        </w:tc>
        <w:tc>
          <w:tcPr>
            <w:tcW w:w="1625" w:type="dxa"/>
            <w:tcBorders>
              <w:top w:val="single" w:sz="4" w:space="0" w:color="auto"/>
              <w:left w:val="single" w:sz="4" w:space="0" w:color="auto"/>
              <w:bottom w:val="single" w:sz="4" w:space="0" w:color="auto"/>
              <w:right w:val="single" w:sz="4" w:space="0" w:color="auto"/>
            </w:tcBorders>
          </w:tcPr>
          <w:p w14:paraId="3762787A" w14:textId="77777777" w:rsidR="00846363" w:rsidRDefault="00846363" w:rsidP="00846363">
            <w:pPr>
              <w:suppressAutoHyphens/>
              <w:rPr>
                <w:rFonts w:ascii="Arial" w:eastAsia="Times New Roman" w:hAnsi="Arial" w:cs="Arial"/>
                <w:color w:val="000000"/>
                <w:lang w:eastAsia="ar-SA"/>
              </w:rPr>
            </w:pPr>
            <w:r>
              <w:rPr>
                <w:rFonts w:ascii="Arial" w:eastAsia="Times New Roman" w:hAnsi="Arial" w:cs="Arial"/>
                <w:color w:val="000000"/>
                <w:lang w:eastAsia="ar-SA"/>
              </w:rPr>
              <w:t>Yes    Pass</w:t>
            </w:r>
          </w:p>
          <w:p w14:paraId="3803530D" w14:textId="57B4B60A" w:rsidR="00846363" w:rsidRPr="0045546A" w:rsidRDefault="00846363" w:rsidP="00846363">
            <w:pPr>
              <w:suppressAutoHyphens/>
              <w:rPr>
                <w:rFonts w:ascii="Arial" w:eastAsia="Times New Roman" w:hAnsi="Arial" w:cs="Arial"/>
                <w:color w:val="000000"/>
                <w:lang w:eastAsia="ar-SA"/>
              </w:rPr>
            </w:pPr>
            <w:r>
              <w:rPr>
                <w:rFonts w:ascii="Arial" w:eastAsia="Times New Roman" w:hAnsi="Arial" w:cs="Arial"/>
                <w:color w:val="000000"/>
                <w:lang w:eastAsia="ar-SA"/>
              </w:rPr>
              <w:t>No      Fail</w:t>
            </w:r>
          </w:p>
        </w:tc>
      </w:tr>
      <w:tr w:rsidR="00846363" w:rsidRPr="0045546A" w14:paraId="54524A1A" w14:textId="7295FDAD" w:rsidTr="00272C73">
        <w:tc>
          <w:tcPr>
            <w:tcW w:w="684" w:type="dxa"/>
            <w:tcBorders>
              <w:top w:val="single" w:sz="4" w:space="0" w:color="auto"/>
              <w:left w:val="single" w:sz="4" w:space="0" w:color="auto"/>
              <w:bottom w:val="single" w:sz="4" w:space="0" w:color="auto"/>
              <w:right w:val="single" w:sz="4" w:space="0" w:color="auto"/>
            </w:tcBorders>
            <w:hideMark/>
          </w:tcPr>
          <w:p w14:paraId="34E41EBD" w14:textId="55C1AD4E" w:rsidR="00846363" w:rsidRPr="0045546A" w:rsidRDefault="00360DA2" w:rsidP="0045546A">
            <w:pPr>
              <w:suppressAutoHyphens/>
              <w:rPr>
                <w:rFonts w:ascii="Arial" w:eastAsia="Times New Roman" w:hAnsi="Arial" w:cs="Arial"/>
                <w:color w:val="000000"/>
                <w:lang w:eastAsia="ar-SA"/>
              </w:rPr>
            </w:pPr>
            <w:r>
              <w:rPr>
                <w:rFonts w:ascii="Arial" w:eastAsia="Times New Roman" w:hAnsi="Arial" w:cs="Arial"/>
                <w:color w:val="000000"/>
                <w:lang w:eastAsia="ar-SA"/>
              </w:rPr>
              <w:t>4</w:t>
            </w:r>
            <w:r w:rsidR="00846363" w:rsidRPr="0045546A">
              <w:rPr>
                <w:rFonts w:ascii="Arial" w:eastAsia="Times New Roman" w:hAnsi="Arial" w:cs="Arial"/>
                <w:color w:val="000000"/>
                <w:lang w:eastAsia="ar-SA"/>
              </w:rPr>
              <w:t>.3</w:t>
            </w:r>
          </w:p>
        </w:tc>
        <w:tc>
          <w:tcPr>
            <w:tcW w:w="5535" w:type="dxa"/>
            <w:tcBorders>
              <w:top w:val="single" w:sz="4" w:space="0" w:color="auto"/>
              <w:left w:val="single" w:sz="4" w:space="0" w:color="auto"/>
              <w:bottom w:val="single" w:sz="4" w:space="0" w:color="auto"/>
              <w:right w:val="single" w:sz="4" w:space="0" w:color="auto"/>
            </w:tcBorders>
            <w:hideMark/>
          </w:tcPr>
          <w:p w14:paraId="2E7C0709" w14:textId="77777777" w:rsidR="00846363" w:rsidRPr="000E03E2" w:rsidRDefault="00846363" w:rsidP="0045546A">
            <w:pPr>
              <w:suppressAutoHyphens/>
              <w:rPr>
                <w:rFonts w:ascii="Arial" w:eastAsia="Times New Roman" w:hAnsi="Arial" w:cs="Arial"/>
                <w:b/>
                <w:iCs/>
                <w:color w:val="000000"/>
                <w:lang w:eastAsia="ar-SA"/>
              </w:rPr>
            </w:pPr>
            <w:r w:rsidRPr="000E03E2">
              <w:rPr>
                <w:rFonts w:ascii="Arial" w:eastAsia="Times New Roman" w:hAnsi="Arial" w:cs="Arial"/>
                <w:b/>
                <w:iCs/>
                <w:color w:val="000000"/>
                <w:lang w:eastAsia="ar-SA"/>
              </w:rPr>
              <w:t xml:space="preserve">Insurance - </w:t>
            </w:r>
            <w:r w:rsidRPr="000E03E2">
              <w:rPr>
                <w:rFonts w:ascii="Arial" w:eastAsia="Times New Roman" w:hAnsi="Arial" w:cs="Arial"/>
                <w:iCs/>
                <w:color w:val="000000"/>
                <w:lang w:eastAsia="ar-SA"/>
              </w:rPr>
              <w:t>Will your organisation have Public Liability Insurance not less than £5 million in place before any contract is signed?</w:t>
            </w:r>
          </w:p>
        </w:tc>
        <w:tc>
          <w:tcPr>
            <w:tcW w:w="1677" w:type="dxa"/>
            <w:tcBorders>
              <w:top w:val="single" w:sz="4" w:space="0" w:color="auto"/>
              <w:left w:val="single" w:sz="4" w:space="0" w:color="auto"/>
              <w:bottom w:val="single" w:sz="4" w:space="0" w:color="auto"/>
              <w:right w:val="single" w:sz="4" w:space="0" w:color="auto"/>
            </w:tcBorders>
          </w:tcPr>
          <w:p w14:paraId="6726BDF5" w14:textId="1E76BA20" w:rsidR="00846363" w:rsidRPr="0045546A" w:rsidRDefault="00846363" w:rsidP="00E3396C">
            <w:pPr>
              <w:suppressAutoHyphens/>
              <w:rPr>
                <w:rFonts w:ascii="Arial" w:eastAsia="Times New Roman" w:hAnsi="Arial" w:cs="Arial"/>
                <w:color w:val="000000"/>
                <w:lang w:eastAsia="ar-SA"/>
              </w:rPr>
            </w:pPr>
          </w:p>
        </w:tc>
        <w:tc>
          <w:tcPr>
            <w:tcW w:w="1625" w:type="dxa"/>
            <w:tcBorders>
              <w:top w:val="single" w:sz="4" w:space="0" w:color="auto"/>
              <w:left w:val="single" w:sz="4" w:space="0" w:color="auto"/>
              <w:bottom w:val="single" w:sz="4" w:space="0" w:color="auto"/>
              <w:right w:val="single" w:sz="4" w:space="0" w:color="auto"/>
            </w:tcBorders>
          </w:tcPr>
          <w:p w14:paraId="4AB86FAE" w14:textId="77777777" w:rsidR="00846363" w:rsidRDefault="00846363" w:rsidP="00846363">
            <w:pPr>
              <w:suppressAutoHyphens/>
              <w:rPr>
                <w:rFonts w:ascii="Arial" w:eastAsia="Times New Roman" w:hAnsi="Arial" w:cs="Arial"/>
                <w:color w:val="000000"/>
                <w:lang w:eastAsia="ar-SA"/>
              </w:rPr>
            </w:pPr>
            <w:r>
              <w:rPr>
                <w:rFonts w:ascii="Arial" w:eastAsia="Times New Roman" w:hAnsi="Arial" w:cs="Arial"/>
                <w:color w:val="000000"/>
                <w:lang w:eastAsia="ar-SA"/>
              </w:rPr>
              <w:t>Yes    Pass</w:t>
            </w:r>
          </w:p>
          <w:p w14:paraId="7F31BB86" w14:textId="20A13C15" w:rsidR="00846363" w:rsidRPr="0045546A" w:rsidRDefault="00846363" w:rsidP="00846363">
            <w:pPr>
              <w:suppressAutoHyphens/>
              <w:rPr>
                <w:rFonts w:ascii="Arial" w:eastAsia="Times New Roman" w:hAnsi="Arial" w:cs="Arial"/>
                <w:color w:val="000000"/>
                <w:lang w:eastAsia="ar-SA"/>
              </w:rPr>
            </w:pPr>
            <w:r>
              <w:rPr>
                <w:rFonts w:ascii="Arial" w:eastAsia="Times New Roman" w:hAnsi="Arial" w:cs="Arial"/>
                <w:color w:val="000000"/>
                <w:lang w:eastAsia="ar-SA"/>
              </w:rPr>
              <w:t>No      Fail</w:t>
            </w:r>
          </w:p>
        </w:tc>
      </w:tr>
      <w:tr w:rsidR="00846363" w:rsidRPr="0045546A" w14:paraId="1217BEDC" w14:textId="31F3F041" w:rsidTr="00272C73">
        <w:tc>
          <w:tcPr>
            <w:tcW w:w="684" w:type="dxa"/>
            <w:tcBorders>
              <w:top w:val="single" w:sz="4" w:space="0" w:color="auto"/>
              <w:left w:val="single" w:sz="4" w:space="0" w:color="auto"/>
              <w:bottom w:val="single" w:sz="4" w:space="0" w:color="auto"/>
              <w:right w:val="single" w:sz="4" w:space="0" w:color="auto"/>
            </w:tcBorders>
            <w:hideMark/>
          </w:tcPr>
          <w:p w14:paraId="73F1A913" w14:textId="7FE3FD3E" w:rsidR="00846363" w:rsidRPr="0045546A" w:rsidRDefault="00360DA2" w:rsidP="0045546A">
            <w:pPr>
              <w:suppressAutoHyphens/>
              <w:rPr>
                <w:rFonts w:ascii="Arial" w:eastAsia="Times New Roman" w:hAnsi="Arial" w:cs="Arial"/>
                <w:color w:val="000000"/>
                <w:lang w:eastAsia="ar-SA"/>
              </w:rPr>
            </w:pPr>
            <w:r>
              <w:rPr>
                <w:rFonts w:ascii="Arial" w:eastAsia="Times New Roman" w:hAnsi="Arial" w:cs="Arial"/>
                <w:color w:val="000000"/>
                <w:lang w:eastAsia="ar-SA"/>
              </w:rPr>
              <w:t>4</w:t>
            </w:r>
            <w:r w:rsidR="00846363" w:rsidRPr="0045546A">
              <w:rPr>
                <w:rFonts w:ascii="Arial" w:eastAsia="Times New Roman" w:hAnsi="Arial" w:cs="Arial"/>
                <w:color w:val="000000"/>
                <w:lang w:eastAsia="ar-SA"/>
              </w:rPr>
              <w:t>.4</w:t>
            </w:r>
          </w:p>
        </w:tc>
        <w:tc>
          <w:tcPr>
            <w:tcW w:w="5535" w:type="dxa"/>
            <w:tcBorders>
              <w:top w:val="single" w:sz="4" w:space="0" w:color="auto"/>
              <w:left w:val="single" w:sz="4" w:space="0" w:color="auto"/>
              <w:bottom w:val="single" w:sz="4" w:space="0" w:color="auto"/>
              <w:right w:val="single" w:sz="4" w:space="0" w:color="auto"/>
            </w:tcBorders>
            <w:hideMark/>
          </w:tcPr>
          <w:p w14:paraId="18F031BF" w14:textId="77777777" w:rsidR="00846363" w:rsidRPr="000E03E2" w:rsidRDefault="00846363" w:rsidP="0045546A">
            <w:pPr>
              <w:suppressAutoHyphens/>
              <w:rPr>
                <w:rFonts w:ascii="Arial" w:eastAsia="Times New Roman" w:hAnsi="Arial" w:cs="Arial"/>
                <w:b/>
                <w:iCs/>
                <w:color w:val="000000"/>
                <w:lang w:eastAsia="ar-SA"/>
              </w:rPr>
            </w:pPr>
            <w:r w:rsidRPr="000E03E2">
              <w:rPr>
                <w:rFonts w:ascii="Arial" w:eastAsia="Times New Roman" w:hAnsi="Arial" w:cs="Arial"/>
                <w:b/>
                <w:iCs/>
                <w:color w:val="000000"/>
                <w:lang w:eastAsia="ar-SA"/>
              </w:rPr>
              <w:t xml:space="preserve">Insurance - </w:t>
            </w:r>
            <w:r w:rsidRPr="000E03E2">
              <w:rPr>
                <w:rFonts w:ascii="Arial" w:eastAsia="Times New Roman" w:hAnsi="Arial" w:cs="Arial"/>
                <w:iCs/>
                <w:color w:val="000000"/>
                <w:lang w:eastAsia="ar-SA"/>
              </w:rPr>
              <w:t>Will your organisation have Employer Liability Insurance not less than £5 million in place before any contract is signed?</w:t>
            </w:r>
            <w:r w:rsidRPr="000E03E2">
              <w:rPr>
                <w:rFonts w:ascii="Arial" w:eastAsia="Times New Roman" w:hAnsi="Arial" w:cs="Arial"/>
                <w:iCs/>
                <w:color w:val="000000"/>
                <w:lang w:eastAsia="ar-SA"/>
              </w:rPr>
              <w:tab/>
            </w:r>
          </w:p>
        </w:tc>
        <w:tc>
          <w:tcPr>
            <w:tcW w:w="1677" w:type="dxa"/>
            <w:tcBorders>
              <w:top w:val="single" w:sz="4" w:space="0" w:color="auto"/>
              <w:left w:val="single" w:sz="4" w:space="0" w:color="auto"/>
              <w:bottom w:val="single" w:sz="4" w:space="0" w:color="auto"/>
              <w:right w:val="single" w:sz="4" w:space="0" w:color="auto"/>
            </w:tcBorders>
          </w:tcPr>
          <w:p w14:paraId="51B118F8" w14:textId="4BCF14EC" w:rsidR="00846363" w:rsidRPr="0045546A" w:rsidRDefault="00846363" w:rsidP="00E3396C">
            <w:pPr>
              <w:suppressAutoHyphens/>
              <w:rPr>
                <w:rFonts w:ascii="Arial" w:eastAsia="Times New Roman" w:hAnsi="Arial" w:cs="Arial"/>
                <w:color w:val="000000"/>
                <w:lang w:eastAsia="ar-SA"/>
              </w:rPr>
            </w:pPr>
          </w:p>
        </w:tc>
        <w:tc>
          <w:tcPr>
            <w:tcW w:w="1625" w:type="dxa"/>
            <w:tcBorders>
              <w:top w:val="single" w:sz="4" w:space="0" w:color="auto"/>
              <w:left w:val="single" w:sz="4" w:space="0" w:color="auto"/>
              <w:bottom w:val="single" w:sz="4" w:space="0" w:color="auto"/>
              <w:right w:val="single" w:sz="4" w:space="0" w:color="auto"/>
            </w:tcBorders>
          </w:tcPr>
          <w:p w14:paraId="648AAB3F" w14:textId="77777777" w:rsidR="00846363" w:rsidRDefault="00846363" w:rsidP="00846363">
            <w:pPr>
              <w:suppressAutoHyphens/>
              <w:rPr>
                <w:rFonts w:ascii="Arial" w:eastAsia="Times New Roman" w:hAnsi="Arial" w:cs="Arial"/>
                <w:color w:val="000000"/>
                <w:lang w:eastAsia="ar-SA"/>
              </w:rPr>
            </w:pPr>
            <w:r>
              <w:rPr>
                <w:rFonts w:ascii="Arial" w:eastAsia="Times New Roman" w:hAnsi="Arial" w:cs="Arial"/>
                <w:color w:val="000000"/>
                <w:lang w:eastAsia="ar-SA"/>
              </w:rPr>
              <w:t>Yes    Pass</w:t>
            </w:r>
          </w:p>
          <w:p w14:paraId="7654A8BB" w14:textId="36D883E0" w:rsidR="00846363" w:rsidRPr="0045546A" w:rsidRDefault="00846363" w:rsidP="00846363">
            <w:pPr>
              <w:suppressAutoHyphens/>
              <w:rPr>
                <w:rFonts w:ascii="Arial" w:eastAsia="Times New Roman" w:hAnsi="Arial" w:cs="Arial"/>
                <w:color w:val="000000"/>
                <w:lang w:eastAsia="ar-SA"/>
              </w:rPr>
            </w:pPr>
            <w:r>
              <w:rPr>
                <w:rFonts w:ascii="Arial" w:eastAsia="Times New Roman" w:hAnsi="Arial" w:cs="Arial"/>
                <w:color w:val="000000"/>
                <w:lang w:eastAsia="ar-SA"/>
              </w:rPr>
              <w:t>No      Fail</w:t>
            </w:r>
          </w:p>
        </w:tc>
      </w:tr>
      <w:tr w:rsidR="00846363" w:rsidRPr="0045546A" w14:paraId="7E5EA69D" w14:textId="28D9F3D6" w:rsidTr="00272C73">
        <w:tc>
          <w:tcPr>
            <w:tcW w:w="684" w:type="dxa"/>
            <w:tcBorders>
              <w:top w:val="single" w:sz="4" w:space="0" w:color="auto"/>
              <w:left w:val="single" w:sz="4" w:space="0" w:color="auto"/>
              <w:bottom w:val="single" w:sz="4" w:space="0" w:color="auto"/>
              <w:right w:val="single" w:sz="4" w:space="0" w:color="auto"/>
            </w:tcBorders>
          </w:tcPr>
          <w:p w14:paraId="3401AC74" w14:textId="41B49C0D" w:rsidR="00846363" w:rsidRPr="0045546A" w:rsidRDefault="00360DA2" w:rsidP="0045546A">
            <w:pPr>
              <w:suppressAutoHyphens/>
              <w:rPr>
                <w:rFonts w:ascii="Arial" w:eastAsia="Times New Roman" w:hAnsi="Arial" w:cs="Arial"/>
                <w:color w:val="000000"/>
                <w:lang w:eastAsia="ar-SA"/>
              </w:rPr>
            </w:pPr>
            <w:r>
              <w:rPr>
                <w:rFonts w:ascii="Arial" w:eastAsia="Times New Roman" w:hAnsi="Arial" w:cs="Arial"/>
                <w:color w:val="000000"/>
                <w:lang w:eastAsia="ar-SA"/>
              </w:rPr>
              <w:t>4</w:t>
            </w:r>
            <w:r w:rsidR="00846363" w:rsidRPr="0045546A">
              <w:rPr>
                <w:rFonts w:ascii="Arial" w:eastAsia="Times New Roman" w:hAnsi="Arial" w:cs="Arial"/>
                <w:color w:val="000000"/>
                <w:lang w:eastAsia="ar-SA"/>
              </w:rPr>
              <w:t>.5</w:t>
            </w:r>
          </w:p>
          <w:p w14:paraId="3F41B043" w14:textId="77777777" w:rsidR="00846363" w:rsidRPr="0045546A" w:rsidRDefault="00846363" w:rsidP="0045546A">
            <w:pPr>
              <w:suppressAutoHyphens/>
              <w:rPr>
                <w:rFonts w:ascii="Arial" w:eastAsia="Times New Roman" w:hAnsi="Arial" w:cs="Arial"/>
                <w:color w:val="000000"/>
                <w:lang w:eastAsia="ar-SA"/>
              </w:rPr>
            </w:pPr>
          </w:p>
        </w:tc>
        <w:tc>
          <w:tcPr>
            <w:tcW w:w="5535" w:type="dxa"/>
            <w:tcBorders>
              <w:top w:val="single" w:sz="4" w:space="0" w:color="auto"/>
              <w:left w:val="single" w:sz="4" w:space="0" w:color="auto"/>
              <w:bottom w:val="single" w:sz="4" w:space="0" w:color="auto"/>
              <w:right w:val="single" w:sz="4" w:space="0" w:color="auto"/>
            </w:tcBorders>
            <w:hideMark/>
          </w:tcPr>
          <w:p w14:paraId="5613D72D" w14:textId="77777777" w:rsidR="00846363" w:rsidRPr="000E03E2" w:rsidRDefault="00846363" w:rsidP="0045546A">
            <w:pPr>
              <w:suppressAutoHyphens/>
              <w:rPr>
                <w:rFonts w:ascii="Arial" w:eastAsia="Times New Roman" w:hAnsi="Arial" w:cs="Arial"/>
                <w:b/>
                <w:iCs/>
                <w:color w:val="000000"/>
                <w:lang w:eastAsia="ar-SA"/>
              </w:rPr>
            </w:pPr>
            <w:r w:rsidRPr="000E03E2">
              <w:rPr>
                <w:rFonts w:ascii="Arial" w:eastAsia="Times New Roman" w:hAnsi="Arial" w:cs="Arial"/>
                <w:b/>
                <w:iCs/>
                <w:color w:val="000000"/>
                <w:lang w:eastAsia="ar-SA"/>
              </w:rPr>
              <w:t xml:space="preserve">Insurance - </w:t>
            </w:r>
            <w:r w:rsidRPr="000E03E2">
              <w:rPr>
                <w:rFonts w:ascii="Arial" w:eastAsia="Times New Roman" w:hAnsi="Arial" w:cs="Arial"/>
                <w:iCs/>
                <w:color w:val="000000"/>
                <w:lang w:eastAsia="ar-SA"/>
              </w:rPr>
              <w:t>Will your organisation have Product Liability Insurance not less than £5 million in place before any contract is signed?</w:t>
            </w:r>
          </w:p>
        </w:tc>
        <w:tc>
          <w:tcPr>
            <w:tcW w:w="1677" w:type="dxa"/>
            <w:tcBorders>
              <w:top w:val="single" w:sz="4" w:space="0" w:color="auto"/>
              <w:left w:val="single" w:sz="4" w:space="0" w:color="auto"/>
              <w:bottom w:val="single" w:sz="4" w:space="0" w:color="auto"/>
              <w:right w:val="single" w:sz="4" w:space="0" w:color="auto"/>
            </w:tcBorders>
          </w:tcPr>
          <w:p w14:paraId="5232B535" w14:textId="777644B5" w:rsidR="00846363" w:rsidRPr="0045546A" w:rsidRDefault="00846363" w:rsidP="00E3396C">
            <w:pPr>
              <w:suppressAutoHyphens/>
              <w:rPr>
                <w:rFonts w:ascii="Arial" w:eastAsia="Times New Roman" w:hAnsi="Arial" w:cs="Arial"/>
                <w:color w:val="000000"/>
                <w:lang w:eastAsia="ar-SA"/>
              </w:rPr>
            </w:pPr>
          </w:p>
        </w:tc>
        <w:tc>
          <w:tcPr>
            <w:tcW w:w="1625" w:type="dxa"/>
            <w:tcBorders>
              <w:top w:val="single" w:sz="4" w:space="0" w:color="auto"/>
              <w:left w:val="single" w:sz="4" w:space="0" w:color="auto"/>
              <w:bottom w:val="single" w:sz="4" w:space="0" w:color="auto"/>
              <w:right w:val="single" w:sz="4" w:space="0" w:color="auto"/>
            </w:tcBorders>
          </w:tcPr>
          <w:p w14:paraId="2B48091C" w14:textId="77777777" w:rsidR="00846363" w:rsidRDefault="00846363" w:rsidP="00846363">
            <w:pPr>
              <w:suppressAutoHyphens/>
              <w:rPr>
                <w:rFonts w:ascii="Arial" w:eastAsia="Times New Roman" w:hAnsi="Arial" w:cs="Arial"/>
                <w:color w:val="000000"/>
                <w:lang w:eastAsia="ar-SA"/>
              </w:rPr>
            </w:pPr>
            <w:r>
              <w:rPr>
                <w:rFonts w:ascii="Arial" w:eastAsia="Times New Roman" w:hAnsi="Arial" w:cs="Arial"/>
                <w:color w:val="000000"/>
                <w:lang w:eastAsia="ar-SA"/>
              </w:rPr>
              <w:t>Yes    Pass</w:t>
            </w:r>
          </w:p>
          <w:p w14:paraId="4C6C33C8" w14:textId="05923DC2" w:rsidR="00846363" w:rsidRPr="0045546A" w:rsidRDefault="00846363" w:rsidP="00846363">
            <w:pPr>
              <w:suppressAutoHyphens/>
              <w:rPr>
                <w:rFonts w:ascii="Arial" w:eastAsia="Times New Roman" w:hAnsi="Arial" w:cs="Arial"/>
                <w:color w:val="000000"/>
                <w:lang w:eastAsia="ar-SA"/>
              </w:rPr>
            </w:pPr>
            <w:r>
              <w:rPr>
                <w:rFonts w:ascii="Arial" w:eastAsia="Times New Roman" w:hAnsi="Arial" w:cs="Arial"/>
                <w:color w:val="000000"/>
                <w:lang w:eastAsia="ar-SA"/>
              </w:rPr>
              <w:t>No      Fail</w:t>
            </w:r>
          </w:p>
        </w:tc>
      </w:tr>
      <w:tr w:rsidR="00846363" w:rsidRPr="0045546A" w14:paraId="796E1B59" w14:textId="6E0B4DBB" w:rsidTr="00272C73">
        <w:tc>
          <w:tcPr>
            <w:tcW w:w="684" w:type="dxa"/>
            <w:tcBorders>
              <w:top w:val="single" w:sz="4" w:space="0" w:color="auto"/>
              <w:left w:val="single" w:sz="4" w:space="0" w:color="auto"/>
              <w:bottom w:val="single" w:sz="4" w:space="0" w:color="auto"/>
              <w:right w:val="single" w:sz="4" w:space="0" w:color="auto"/>
            </w:tcBorders>
          </w:tcPr>
          <w:p w14:paraId="4F9A5C94" w14:textId="735AA2C4" w:rsidR="00846363" w:rsidRPr="0045546A" w:rsidRDefault="00360DA2" w:rsidP="0045546A">
            <w:pPr>
              <w:suppressAutoHyphens/>
              <w:rPr>
                <w:rFonts w:ascii="Arial" w:eastAsia="Times New Roman" w:hAnsi="Arial" w:cs="Arial"/>
                <w:color w:val="000000"/>
                <w:lang w:eastAsia="ar-SA"/>
              </w:rPr>
            </w:pPr>
            <w:r>
              <w:rPr>
                <w:rFonts w:ascii="Arial" w:eastAsia="Times New Roman" w:hAnsi="Arial" w:cs="Arial"/>
                <w:color w:val="000000"/>
                <w:lang w:eastAsia="ar-SA"/>
              </w:rPr>
              <w:t>4</w:t>
            </w:r>
            <w:r w:rsidR="00846363">
              <w:rPr>
                <w:rFonts w:ascii="Arial" w:eastAsia="Times New Roman" w:hAnsi="Arial" w:cs="Arial"/>
                <w:color w:val="000000"/>
                <w:lang w:eastAsia="ar-SA"/>
              </w:rPr>
              <w:t>.6</w:t>
            </w:r>
          </w:p>
        </w:tc>
        <w:tc>
          <w:tcPr>
            <w:tcW w:w="5535" w:type="dxa"/>
            <w:tcBorders>
              <w:top w:val="single" w:sz="4" w:space="0" w:color="auto"/>
              <w:left w:val="single" w:sz="4" w:space="0" w:color="auto"/>
              <w:bottom w:val="single" w:sz="4" w:space="0" w:color="auto"/>
              <w:right w:val="single" w:sz="4" w:space="0" w:color="auto"/>
            </w:tcBorders>
          </w:tcPr>
          <w:p w14:paraId="6FDE6EF5" w14:textId="27B2C254" w:rsidR="00846363" w:rsidRPr="00173178" w:rsidRDefault="00846363" w:rsidP="0045546A">
            <w:pPr>
              <w:suppressAutoHyphens/>
              <w:rPr>
                <w:rFonts w:ascii="Arial" w:eastAsia="Times New Roman" w:hAnsi="Arial" w:cs="Arial"/>
                <w:b/>
                <w:iCs/>
                <w:color w:val="000000"/>
                <w:lang w:eastAsia="ar-SA"/>
              </w:rPr>
            </w:pPr>
            <w:r w:rsidRPr="000E03E2">
              <w:rPr>
                <w:rFonts w:ascii="Arial" w:eastAsia="Times New Roman" w:hAnsi="Arial" w:cs="Arial"/>
                <w:b/>
                <w:iCs/>
                <w:color w:val="000000"/>
                <w:lang w:eastAsia="ar-SA"/>
              </w:rPr>
              <w:t xml:space="preserve">Insurance - </w:t>
            </w:r>
            <w:r w:rsidRPr="000E03E2">
              <w:rPr>
                <w:rFonts w:ascii="Arial" w:eastAsia="Times New Roman" w:hAnsi="Arial" w:cs="Arial"/>
                <w:iCs/>
                <w:color w:val="000000"/>
                <w:lang w:eastAsia="ar-SA"/>
              </w:rPr>
              <w:t>Will your organisation have Professional Indemnity Insurance not less than £</w:t>
            </w:r>
            <w:r w:rsidR="00173178" w:rsidRPr="000E03E2">
              <w:rPr>
                <w:rFonts w:ascii="Arial" w:eastAsia="Times New Roman" w:hAnsi="Arial" w:cs="Arial"/>
                <w:iCs/>
                <w:color w:val="000000"/>
                <w:lang w:eastAsia="ar-SA"/>
              </w:rPr>
              <w:t>3</w:t>
            </w:r>
            <w:r w:rsidRPr="000E03E2">
              <w:rPr>
                <w:rFonts w:ascii="Arial" w:eastAsia="Times New Roman" w:hAnsi="Arial" w:cs="Arial"/>
                <w:iCs/>
                <w:color w:val="000000"/>
                <w:lang w:eastAsia="ar-SA"/>
              </w:rPr>
              <w:t xml:space="preserve"> million in place before any contract is signed?</w:t>
            </w:r>
          </w:p>
        </w:tc>
        <w:tc>
          <w:tcPr>
            <w:tcW w:w="1677" w:type="dxa"/>
            <w:tcBorders>
              <w:top w:val="single" w:sz="4" w:space="0" w:color="auto"/>
              <w:left w:val="single" w:sz="4" w:space="0" w:color="auto"/>
              <w:bottom w:val="single" w:sz="4" w:space="0" w:color="auto"/>
              <w:right w:val="single" w:sz="4" w:space="0" w:color="auto"/>
            </w:tcBorders>
          </w:tcPr>
          <w:p w14:paraId="43539B00" w14:textId="0F36DB74" w:rsidR="00846363" w:rsidRPr="0045546A" w:rsidRDefault="00846363" w:rsidP="00E3396C">
            <w:pPr>
              <w:suppressAutoHyphens/>
              <w:rPr>
                <w:rFonts w:ascii="Arial" w:eastAsia="Times New Roman" w:hAnsi="Arial" w:cs="Arial"/>
                <w:color w:val="000000"/>
                <w:lang w:eastAsia="ar-SA"/>
              </w:rPr>
            </w:pPr>
          </w:p>
        </w:tc>
        <w:tc>
          <w:tcPr>
            <w:tcW w:w="1625" w:type="dxa"/>
            <w:tcBorders>
              <w:top w:val="single" w:sz="4" w:space="0" w:color="auto"/>
              <w:left w:val="single" w:sz="4" w:space="0" w:color="auto"/>
              <w:bottom w:val="single" w:sz="4" w:space="0" w:color="auto"/>
              <w:right w:val="single" w:sz="4" w:space="0" w:color="auto"/>
            </w:tcBorders>
          </w:tcPr>
          <w:p w14:paraId="5657F2FF" w14:textId="77777777" w:rsidR="00846363" w:rsidRDefault="00846363" w:rsidP="00846363">
            <w:pPr>
              <w:suppressAutoHyphens/>
              <w:rPr>
                <w:rFonts w:ascii="Arial" w:eastAsia="Times New Roman" w:hAnsi="Arial" w:cs="Arial"/>
                <w:color w:val="000000"/>
                <w:lang w:eastAsia="ar-SA"/>
              </w:rPr>
            </w:pPr>
            <w:r>
              <w:rPr>
                <w:rFonts w:ascii="Arial" w:eastAsia="Times New Roman" w:hAnsi="Arial" w:cs="Arial"/>
                <w:color w:val="000000"/>
                <w:lang w:eastAsia="ar-SA"/>
              </w:rPr>
              <w:t>Yes    Pass</w:t>
            </w:r>
          </w:p>
          <w:p w14:paraId="42B1E31D" w14:textId="07121155" w:rsidR="00846363" w:rsidRPr="0045546A" w:rsidRDefault="00846363" w:rsidP="00846363">
            <w:pPr>
              <w:suppressAutoHyphens/>
              <w:rPr>
                <w:rFonts w:ascii="Arial" w:eastAsia="Times New Roman" w:hAnsi="Arial" w:cs="Arial"/>
                <w:color w:val="000000"/>
                <w:lang w:eastAsia="ar-SA"/>
              </w:rPr>
            </w:pPr>
            <w:r>
              <w:rPr>
                <w:rFonts w:ascii="Arial" w:eastAsia="Times New Roman" w:hAnsi="Arial" w:cs="Arial"/>
                <w:color w:val="000000"/>
                <w:lang w:eastAsia="ar-SA"/>
              </w:rPr>
              <w:t>No      Fail</w:t>
            </w:r>
          </w:p>
        </w:tc>
      </w:tr>
      <w:tr w:rsidR="00846363" w:rsidRPr="0045546A" w14:paraId="7A82E419" w14:textId="3D9CCD57" w:rsidTr="00272C73">
        <w:tc>
          <w:tcPr>
            <w:tcW w:w="684" w:type="dxa"/>
            <w:tcBorders>
              <w:top w:val="single" w:sz="4" w:space="0" w:color="auto"/>
              <w:left w:val="single" w:sz="4" w:space="0" w:color="auto"/>
              <w:bottom w:val="single" w:sz="4" w:space="0" w:color="auto"/>
              <w:right w:val="single" w:sz="4" w:space="0" w:color="auto"/>
            </w:tcBorders>
            <w:hideMark/>
          </w:tcPr>
          <w:p w14:paraId="377DCC1B" w14:textId="1D277EEA" w:rsidR="00846363" w:rsidRPr="0045546A" w:rsidRDefault="00360DA2" w:rsidP="0045546A">
            <w:pPr>
              <w:suppressAutoHyphens/>
              <w:rPr>
                <w:rFonts w:ascii="Arial" w:eastAsia="Times New Roman" w:hAnsi="Arial" w:cs="Arial"/>
                <w:color w:val="000000"/>
                <w:lang w:eastAsia="ar-SA"/>
              </w:rPr>
            </w:pPr>
            <w:r>
              <w:rPr>
                <w:rFonts w:ascii="Arial" w:eastAsia="Times New Roman" w:hAnsi="Arial" w:cs="Arial"/>
                <w:color w:val="000000"/>
                <w:lang w:eastAsia="ar-SA"/>
              </w:rPr>
              <w:t>4</w:t>
            </w:r>
            <w:r w:rsidR="00846363" w:rsidRPr="0045546A">
              <w:rPr>
                <w:rFonts w:ascii="Arial" w:eastAsia="Times New Roman" w:hAnsi="Arial" w:cs="Arial"/>
                <w:color w:val="000000"/>
                <w:lang w:eastAsia="ar-SA"/>
              </w:rPr>
              <w:t>.7</w:t>
            </w:r>
          </w:p>
        </w:tc>
        <w:tc>
          <w:tcPr>
            <w:tcW w:w="5535" w:type="dxa"/>
            <w:tcBorders>
              <w:top w:val="single" w:sz="4" w:space="0" w:color="auto"/>
              <w:left w:val="single" w:sz="4" w:space="0" w:color="auto"/>
              <w:bottom w:val="single" w:sz="4" w:space="0" w:color="auto"/>
              <w:right w:val="single" w:sz="4" w:space="0" w:color="auto"/>
            </w:tcBorders>
            <w:hideMark/>
          </w:tcPr>
          <w:p w14:paraId="700BED44" w14:textId="77777777" w:rsidR="00846363" w:rsidRPr="0069037A" w:rsidRDefault="00846363" w:rsidP="0045546A">
            <w:pPr>
              <w:suppressAutoHyphens/>
              <w:rPr>
                <w:rFonts w:ascii="Arial" w:eastAsia="Times New Roman" w:hAnsi="Arial" w:cs="Arial"/>
                <w:color w:val="000000"/>
                <w:lang w:eastAsia="ar-SA"/>
              </w:rPr>
            </w:pPr>
            <w:r w:rsidRPr="0069037A">
              <w:rPr>
                <w:rFonts w:ascii="Arial" w:eastAsia="Times New Roman" w:hAnsi="Arial" w:cs="Arial"/>
                <w:b/>
                <w:iCs/>
                <w:color w:val="000000"/>
                <w:lang w:eastAsia="ar-SA"/>
              </w:rPr>
              <w:t xml:space="preserve">Collusive tendering </w:t>
            </w:r>
            <w:r w:rsidRPr="0069037A">
              <w:rPr>
                <w:rFonts w:ascii="Arial" w:eastAsia="Times New Roman" w:hAnsi="Arial" w:cs="Arial"/>
                <w:bCs/>
                <w:iCs/>
                <w:color w:val="000000"/>
                <w:lang w:eastAsia="ar-SA"/>
              </w:rPr>
              <w:t>– Have you discussed and/or agreed your quote with any other bidders or 3rd party?</w:t>
            </w:r>
          </w:p>
        </w:tc>
        <w:tc>
          <w:tcPr>
            <w:tcW w:w="1677" w:type="dxa"/>
            <w:tcBorders>
              <w:top w:val="single" w:sz="4" w:space="0" w:color="auto"/>
              <w:left w:val="single" w:sz="4" w:space="0" w:color="auto"/>
              <w:bottom w:val="single" w:sz="4" w:space="0" w:color="auto"/>
              <w:right w:val="single" w:sz="4" w:space="0" w:color="auto"/>
            </w:tcBorders>
          </w:tcPr>
          <w:p w14:paraId="149A3228" w14:textId="4E87D397" w:rsidR="00846363" w:rsidRPr="0069037A" w:rsidRDefault="00846363" w:rsidP="00E3396C">
            <w:pPr>
              <w:suppressAutoHyphens/>
              <w:rPr>
                <w:rFonts w:ascii="Arial" w:eastAsia="Times New Roman" w:hAnsi="Arial" w:cs="Arial"/>
                <w:color w:val="000000"/>
                <w:lang w:eastAsia="ar-SA"/>
              </w:rPr>
            </w:pPr>
          </w:p>
        </w:tc>
        <w:tc>
          <w:tcPr>
            <w:tcW w:w="1625" w:type="dxa"/>
            <w:tcBorders>
              <w:top w:val="single" w:sz="4" w:space="0" w:color="auto"/>
              <w:left w:val="single" w:sz="4" w:space="0" w:color="auto"/>
              <w:bottom w:val="single" w:sz="4" w:space="0" w:color="auto"/>
              <w:right w:val="single" w:sz="4" w:space="0" w:color="auto"/>
            </w:tcBorders>
          </w:tcPr>
          <w:p w14:paraId="255B5C56" w14:textId="275910AD" w:rsidR="00846363" w:rsidRPr="0069037A" w:rsidRDefault="00846363" w:rsidP="00846363">
            <w:pPr>
              <w:suppressAutoHyphens/>
              <w:rPr>
                <w:rFonts w:ascii="Arial" w:eastAsia="Times New Roman" w:hAnsi="Arial" w:cs="Arial"/>
                <w:color w:val="000000"/>
                <w:lang w:eastAsia="ar-SA"/>
              </w:rPr>
            </w:pPr>
            <w:r w:rsidRPr="0069037A">
              <w:rPr>
                <w:rFonts w:ascii="Arial" w:eastAsia="Times New Roman" w:hAnsi="Arial" w:cs="Arial"/>
                <w:color w:val="000000"/>
                <w:lang w:eastAsia="ar-SA"/>
              </w:rPr>
              <w:t>Yes   Fail</w:t>
            </w:r>
          </w:p>
          <w:p w14:paraId="437E5B78" w14:textId="6B0704B5" w:rsidR="00846363" w:rsidRPr="0069037A" w:rsidRDefault="00846363" w:rsidP="00846363">
            <w:pPr>
              <w:suppressAutoHyphens/>
              <w:rPr>
                <w:rFonts w:ascii="Arial" w:eastAsia="Times New Roman" w:hAnsi="Arial" w:cs="Arial"/>
                <w:color w:val="000000"/>
                <w:lang w:eastAsia="ar-SA"/>
              </w:rPr>
            </w:pPr>
            <w:r w:rsidRPr="0069037A">
              <w:rPr>
                <w:rFonts w:ascii="Arial" w:eastAsia="Times New Roman" w:hAnsi="Arial" w:cs="Arial"/>
                <w:color w:val="000000"/>
                <w:lang w:eastAsia="ar-SA"/>
              </w:rPr>
              <w:t>No     Pass</w:t>
            </w:r>
          </w:p>
        </w:tc>
      </w:tr>
      <w:tr w:rsidR="00846363" w:rsidRPr="0045546A" w14:paraId="255669F7" w14:textId="6187F4C4" w:rsidTr="00272C73">
        <w:tc>
          <w:tcPr>
            <w:tcW w:w="684" w:type="dxa"/>
            <w:tcBorders>
              <w:top w:val="single" w:sz="4" w:space="0" w:color="auto"/>
              <w:left w:val="single" w:sz="4" w:space="0" w:color="auto"/>
              <w:bottom w:val="single" w:sz="4" w:space="0" w:color="auto"/>
              <w:right w:val="single" w:sz="4" w:space="0" w:color="auto"/>
            </w:tcBorders>
            <w:hideMark/>
          </w:tcPr>
          <w:p w14:paraId="0A757C6F" w14:textId="20C786A7" w:rsidR="00846363" w:rsidRPr="0045546A" w:rsidRDefault="00360DA2" w:rsidP="0045546A">
            <w:pPr>
              <w:suppressAutoHyphens/>
              <w:rPr>
                <w:rFonts w:ascii="Arial" w:eastAsia="Times New Roman" w:hAnsi="Arial" w:cs="Arial"/>
                <w:color w:val="000000"/>
                <w:lang w:eastAsia="ar-SA"/>
              </w:rPr>
            </w:pPr>
            <w:r>
              <w:rPr>
                <w:rFonts w:ascii="Arial" w:eastAsia="Times New Roman" w:hAnsi="Arial" w:cs="Arial"/>
                <w:color w:val="000000"/>
                <w:lang w:eastAsia="ar-SA"/>
              </w:rPr>
              <w:t>4</w:t>
            </w:r>
            <w:r w:rsidR="00846363" w:rsidRPr="0045546A">
              <w:rPr>
                <w:rFonts w:ascii="Arial" w:eastAsia="Times New Roman" w:hAnsi="Arial" w:cs="Arial"/>
                <w:color w:val="000000"/>
                <w:lang w:eastAsia="ar-SA"/>
              </w:rPr>
              <w:t>.8</w:t>
            </w:r>
          </w:p>
        </w:tc>
        <w:tc>
          <w:tcPr>
            <w:tcW w:w="5535" w:type="dxa"/>
            <w:tcBorders>
              <w:top w:val="single" w:sz="4" w:space="0" w:color="auto"/>
              <w:left w:val="single" w:sz="4" w:space="0" w:color="auto"/>
              <w:bottom w:val="single" w:sz="4" w:space="0" w:color="auto"/>
              <w:right w:val="single" w:sz="4" w:space="0" w:color="auto"/>
            </w:tcBorders>
            <w:hideMark/>
          </w:tcPr>
          <w:p w14:paraId="583370C9" w14:textId="77777777" w:rsidR="00846363" w:rsidRPr="00260AC8" w:rsidRDefault="00846363" w:rsidP="0045546A">
            <w:pPr>
              <w:suppressAutoHyphens/>
              <w:rPr>
                <w:rFonts w:ascii="Arial" w:eastAsia="Times New Roman" w:hAnsi="Arial" w:cs="Arial"/>
                <w:color w:val="000000"/>
                <w:lang w:eastAsia="ar-SA"/>
              </w:rPr>
            </w:pPr>
            <w:r w:rsidRPr="00260AC8">
              <w:rPr>
                <w:rFonts w:ascii="Arial" w:eastAsia="Times New Roman" w:hAnsi="Arial" w:cs="Arial"/>
                <w:b/>
                <w:iCs/>
                <w:color w:val="000000"/>
                <w:lang w:eastAsia="ar-SA"/>
              </w:rPr>
              <w:t>Canvassing</w:t>
            </w:r>
            <w:r w:rsidRPr="00260AC8">
              <w:rPr>
                <w:rFonts w:ascii="Arial" w:eastAsia="Times New Roman" w:hAnsi="Arial" w:cs="Arial"/>
                <w:bCs/>
                <w:iCs/>
                <w:color w:val="000000"/>
                <w:lang w:eastAsia="ar-SA"/>
              </w:rPr>
              <w:t xml:space="preserve"> – Has any person employed by your organisation canvassed any member, employee, </w:t>
            </w:r>
            <w:r w:rsidRPr="00260AC8">
              <w:rPr>
                <w:rFonts w:ascii="Arial" w:eastAsia="Times New Roman" w:hAnsi="Arial" w:cs="Arial"/>
                <w:bCs/>
                <w:iCs/>
                <w:color w:val="000000"/>
                <w:lang w:eastAsia="ar-SA"/>
              </w:rPr>
              <w:lastRenderedPageBreak/>
              <w:t>agent or contractor of NSC in connection with the award of this contract?</w:t>
            </w:r>
          </w:p>
        </w:tc>
        <w:tc>
          <w:tcPr>
            <w:tcW w:w="1677" w:type="dxa"/>
            <w:tcBorders>
              <w:top w:val="single" w:sz="4" w:space="0" w:color="auto"/>
              <w:left w:val="single" w:sz="4" w:space="0" w:color="auto"/>
              <w:bottom w:val="single" w:sz="4" w:space="0" w:color="auto"/>
              <w:right w:val="single" w:sz="4" w:space="0" w:color="auto"/>
            </w:tcBorders>
          </w:tcPr>
          <w:p w14:paraId="487AAD47" w14:textId="4BCD2883" w:rsidR="00846363" w:rsidRPr="0045546A" w:rsidRDefault="00846363" w:rsidP="00E3396C">
            <w:pPr>
              <w:suppressAutoHyphens/>
              <w:rPr>
                <w:rFonts w:ascii="Arial" w:eastAsia="Times New Roman" w:hAnsi="Arial" w:cs="Arial"/>
                <w:color w:val="000000"/>
                <w:lang w:eastAsia="ar-SA"/>
              </w:rPr>
            </w:pPr>
          </w:p>
        </w:tc>
        <w:tc>
          <w:tcPr>
            <w:tcW w:w="1625" w:type="dxa"/>
            <w:tcBorders>
              <w:top w:val="single" w:sz="4" w:space="0" w:color="auto"/>
              <w:left w:val="single" w:sz="4" w:space="0" w:color="auto"/>
              <w:bottom w:val="single" w:sz="4" w:space="0" w:color="auto"/>
              <w:right w:val="single" w:sz="4" w:space="0" w:color="auto"/>
            </w:tcBorders>
          </w:tcPr>
          <w:p w14:paraId="074C8473" w14:textId="2F062B46" w:rsidR="00846363" w:rsidRDefault="00846363" w:rsidP="00846363">
            <w:pPr>
              <w:suppressAutoHyphens/>
              <w:rPr>
                <w:rFonts w:ascii="Arial" w:eastAsia="Times New Roman" w:hAnsi="Arial" w:cs="Arial"/>
                <w:color w:val="000000"/>
                <w:lang w:eastAsia="ar-SA"/>
              </w:rPr>
            </w:pPr>
            <w:r>
              <w:rPr>
                <w:rFonts w:ascii="Arial" w:eastAsia="Times New Roman" w:hAnsi="Arial" w:cs="Arial"/>
                <w:color w:val="000000"/>
                <w:lang w:eastAsia="ar-SA"/>
              </w:rPr>
              <w:t>Yes    Fail</w:t>
            </w:r>
          </w:p>
          <w:p w14:paraId="37C5EBCE" w14:textId="22DFD6FF" w:rsidR="00846363" w:rsidRPr="0045546A" w:rsidRDefault="00846363" w:rsidP="00846363">
            <w:pPr>
              <w:suppressAutoHyphens/>
              <w:rPr>
                <w:rFonts w:ascii="Arial" w:eastAsia="Times New Roman" w:hAnsi="Arial" w:cs="Arial"/>
                <w:color w:val="000000"/>
                <w:lang w:eastAsia="ar-SA"/>
              </w:rPr>
            </w:pPr>
            <w:r>
              <w:rPr>
                <w:rFonts w:ascii="Arial" w:eastAsia="Times New Roman" w:hAnsi="Arial" w:cs="Arial"/>
                <w:color w:val="000000"/>
                <w:lang w:eastAsia="ar-SA"/>
              </w:rPr>
              <w:t>No      Pass</w:t>
            </w:r>
          </w:p>
        </w:tc>
      </w:tr>
      <w:tr w:rsidR="00846363" w:rsidRPr="0045546A" w14:paraId="54C7CB0D" w14:textId="3EF40731" w:rsidTr="00272C73">
        <w:tc>
          <w:tcPr>
            <w:tcW w:w="684" w:type="dxa"/>
            <w:tcBorders>
              <w:top w:val="single" w:sz="4" w:space="0" w:color="auto"/>
              <w:left w:val="single" w:sz="4" w:space="0" w:color="auto"/>
              <w:bottom w:val="single" w:sz="4" w:space="0" w:color="auto"/>
              <w:right w:val="single" w:sz="4" w:space="0" w:color="auto"/>
            </w:tcBorders>
          </w:tcPr>
          <w:p w14:paraId="7F2BF527" w14:textId="1785D345" w:rsidR="00846363" w:rsidRPr="0045546A" w:rsidRDefault="00360DA2" w:rsidP="0045546A">
            <w:pPr>
              <w:rPr>
                <w:rFonts w:ascii="Arial" w:eastAsia="Times New Roman" w:hAnsi="Arial" w:cs="Times New Roman"/>
                <w:lang w:eastAsia="en-GB"/>
              </w:rPr>
            </w:pPr>
            <w:r>
              <w:rPr>
                <w:rFonts w:ascii="Arial" w:eastAsia="Times New Roman" w:hAnsi="Arial" w:cs="Times New Roman"/>
                <w:lang w:eastAsia="en-GB"/>
              </w:rPr>
              <w:t>4</w:t>
            </w:r>
            <w:r w:rsidR="00846363" w:rsidRPr="0045546A">
              <w:rPr>
                <w:rFonts w:ascii="Arial" w:eastAsia="Times New Roman" w:hAnsi="Arial" w:cs="Times New Roman"/>
                <w:lang w:eastAsia="en-GB"/>
              </w:rPr>
              <w:t>.9</w:t>
            </w:r>
          </w:p>
          <w:p w14:paraId="5468E3DC" w14:textId="77777777" w:rsidR="00846363" w:rsidRPr="0045546A" w:rsidRDefault="00846363" w:rsidP="0045546A">
            <w:pPr>
              <w:rPr>
                <w:rFonts w:ascii="Arial" w:eastAsia="Times New Roman" w:hAnsi="Arial" w:cs="Times New Roman"/>
                <w:lang w:eastAsia="en-GB"/>
              </w:rPr>
            </w:pPr>
          </w:p>
        </w:tc>
        <w:tc>
          <w:tcPr>
            <w:tcW w:w="5535" w:type="dxa"/>
            <w:tcBorders>
              <w:top w:val="single" w:sz="4" w:space="0" w:color="auto"/>
              <w:left w:val="single" w:sz="4" w:space="0" w:color="auto"/>
              <w:bottom w:val="single" w:sz="4" w:space="0" w:color="auto"/>
              <w:right w:val="single" w:sz="4" w:space="0" w:color="auto"/>
            </w:tcBorders>
          </w:tcPr>
          <w:p w14:paraId="56FA5127" w14:textId="77777777" w:rsidR="00846363" w:rsidRPr="00260AC8" w:rsidRDefault="00846363" w:rsidP="0045546A">
            <w:pPr>
              <w:rPr>
                <w:rFonts w:ascii="Arial" w:eastAsia="Times New Roman" w:hAnsi="Arial" w:cs="Times New Roman"/>
                <w:iCs/>
                <w:color w:val="000000" w:themeColor="text1"/>
                <w:lang w:eastAsia="en-GB"/>
              </w:rPr>
            </w:pPr>
            <w:r w:rsidRPr="00173178">
              <w:rPr>
                <w:rFonts w:ascii="Arial" w:eastAsia="Times New Roman" w:hAnsi="Arial" w:cs="Times New Roman"/>
                <w:b/>
                <w:bCs/>
                <w:iCs/>
                <w:color w:val="000000" w:themeColor="text1"/>
                <w:lang w:eastAsia="en-GB"/>
              </w:rPr>
              <w:t>Health and Safety</w:t>
            </w:r>
            <w:r w:rsidRPr="00173178">
              <w:rPr>
                <w:rFonts w:ascii="Arial" w:eastAsia="Times New Roman" w:hAnsi="Arial" w:cs="Times New Roman"/>
                <w:iCs/>
                <w:color w:val="000000" w:themeColor="text1"/>
                <w:lang w:eastAsia="en-GB"/>
              </w:rPr>
              <w:t xml:space="preserve"> - Does your organisation have a Health and Safety Policy? </w:t>
            </w:r>
          </w:p>
          <w:p w14:paraId="2005161F" w14:textId="77777777" w:rsidR="00846363" w:rsidRPr="00260AC8" w:rsidRDefault="00846363" w:rsidP="00E95EC0">
            <w:pPr>
              <w:rPr>
                <w:rFonts w:ascii="Arial" w:eastAsia="Times New Roman" w:hAnsi="Arial" w:cs="Times New Roman"/>
                <w:color w:val="000000" w:themeColor="text1"/>
                <w:lang w:eastAsia="en-GB"/>
              </w:rPr>
            </w:pPr>
          </w:p>
        </w:tc>
        <w:tc>
          <w:tcPr>
            <w:tcW w:w="1677" w:type="dxa"/>
            <w:tcBorders>
              <w:top w:val="single" w:sz="4" w:space="0" w:color="auto"/>
              <w:left w:val="single" w:sz="4" w:space="0" w:color="auto"/>
              <w:bottom w:val="single" w:sz="4" w:space="0" w:color="auto"/>
              <w:right w:val="single" w:sz="4" w:space="0" w:color="auto"/>
            </w:tcBorders>
          </w:tcPr>
          <w:p w14:paraId="7E2E6439" w14:textId="18980F92" w:rsidR="00846363" w:rsidRPr="0045546A" w:rsidRDefault="00846363" w:rsidP="00E3396C">
            <w:pPr>
              <w:suppressAutoHyphens/>
              <w:rPr>
                <w:rFonts w:ascii="Arial" w:eastAsia="Times New Roman" w:hAnsi="Arial" w:cs="Arial"/>
                <w:color w:val="000000"/>
                <w:lang w:eastAsia="ar-SA"/>
              </w:rPr>
            </w:pPr>
          </w:p>
        </w:tc>
        <w:tc>
          <w:tcPr>
            <w:tcW w:w="1625" w:type="dxa"/>
            <w:tcBorders>
              <w:top w:val="single" w:sz="4" w:space="0" w:color="auto"/>
              <w:left w:val="single" w:sz="4" w:space="0" w:color="auto"/>
              <w:bottom w:val="single" w:sz="4" w:space="0" w:color="auto"/>
              <w:right w:val="single" w:sz="4" w:space="0" w:color="auto"/>
            </w:tcBorders>
          </w:tcPr>
          <w:p w14:paraId="0047AD5D" w14:textId="77777777" w:rsidR="00846363" w:rsidRDefault="00846363" w:rsidP="00846363">
            <w:pPr>
              <w:suppressAutoHyphens/>
              <w:rPr>
                <w:rFonts w:ascii="Arial" w:eastAsia="Times New Roman" w:hAnsi="Arial" w:cs="Arial"/>
                <w:color w:val="000000"/>
                <w:lang w:eastAsia="ar-SA"/>
              </w:rPr>
            </w:pPr>
            <w:r>
              <w:rPr>
                <w:rFonts w:ascii="Arial" w:eastAsia="Times New Roman" w:hAnsi="Arial" w:cs="Arial"/>
                <w:color w:val="000000"/>
                <w:lang w:eastAsia="ar-SA"/>
              </w:rPr>
              <w:t>Yes    Pass</w:t>
            </w:r>
          </w:p>
          <w:p w14:paraId="32C4B5F9" w14:textId="58D26927" w:rsidR="00846363" w:rsidRPr="0045546A" w:rsidRDefault="00846363" w:rsidP="00846363">
            <w:pPr>
              <w:suppressAutoHyphens/>
              <w:rPr>
                <w:rFonts w:ascii="Arial" w:eastAsia="Times New Roman" w:hAnsi="Arial" w:cs="Arial"/>
                <w:color w:val="000000"/>
                <w:lang w:eastAsia="ar-SA"/>
              </w:rPr>
            </w:pPr>
            <w:r>
              <w:rPr>
                <w:rFonts w:ascii="Arial" w:eastAsia="Times New Roman" w:hAnsi="Arial" w:cs="Arial"/>
                <w:color w:val="000000"/>
                <w:lang w:eastAsia="ar-SA"/>
              </w:rPr>
              <w:t>No      Fail</w:t>
            </w:r>
          </w:p>
        </w:tc>
      </w:tr>
      <w:tr w:rsidR="00846363" w:rsidRPr="0045546A" w14:paraId="048EDD36" w14:textId="3F85DCC3" w:rsidTr="00272C73">
        <w:tc>
          <w:tcPr>
            <w:tcW w:w="684" w:type="dxa"/>
            <w:tcBorders>
              <w:top w:val="single" w:sz="4" w:space="0" w:color="auto"/>
              <w:left w:val="single" w:sz="4" w:space="0" w:color="auto"/>
              <w:bottom w:val="single" w:sz="4" w:space="0" w:color="auto"/>
              <w:right w:val="single" w:sz="4" w:space="0" w:color="auto"/>
            </w:tcBorders>
          </w:tcPr>
          <w:p w14:paraId="0FC5A4BE" w14:textId="10C7684F" w:rsidR="00846363" w:rsidRPr="0045546A" w:rsidRDefault="00360DA2" w:rsidP="0045546A">
            <w:pPr>
              <w:rPr>
                <w:rFonts w:ascii="Arial" w:eastAsia="Times New Roman" w:hAnsi="Arial" w:cs="Times New Roman"/>
                <w:lang w:eastAsia="en-GB"/>
              </w:rPr>
            </w:pPr>
            <w:r>
              <w:rPr>
                <w:rFonts w:ascii="Arial" w:eastAsia="Times New Roman" w:hAnsi="Arial" w:cs="Times New Roman"/>
                <w:lang w:eastAsia="en-GB"/>
              </w:rPr>
              <w:t>4</w:t>
            </w:r>
            <w:r w:rsidR="00846363" w:rsidRPr="0045546A">
              <w:rPr>
                <w:rFonts w:ascii="Arial" w:eastAsia="Times New Roman" w:hAnsi="Arial" w:cs="Times New Roman"/>
                <w:lang w:eastAsia="en-GB"/>
              </w:rPr>
              <w:t>.10</w:t>
            </w:r>
          </w:p>
          <w:p w14:paraId="2C4DB988" w14:textId="77777777" w:rsidR="00846363" w:rsidRPr="0045546A" w:rsidRDefault="00846363" w:rsidP="0045546A">
            <w:pPr>
              <w:rPr>
                <w:rFonts w:ascii="Arial" w:eastAsia="Times New Roman" w:hAnsi="Arial" w:cs="Times New Roman"/>
                <w:lang w:eastAsia="en-GB"/>
              </w:rPr>
            </w:pPr>
          </w:p>
        </w:tc>
        <w:tc>
          <w:tcPr>
            <w:tcW w:w="5535" w:type="dxa"/>
            <w:tcBorders>
              <w:top w:val="single" w:sz="4" w:space="0" w:color="auto"/>
              <w:left w:val="single" w:sz="4" w:space="0" w:color="auto"/>
              <w:bottom w:val="single" w:sz="4" w:space="0" w:color="auto"/>
              <w:right w:val="single" w:sz="4" w:space="0" w:color="auto"/>
            </w:tcBorders>
            <w:hideMark/>
          </w:tcPr>
          <w:p w14:paraId="3CD36C33" w14:textId="77777777" w:rsidR="00846363" w:rsidRPr="00260AC8" w:rsidRDefault="00846363" w:rsidP="0045546A">
            <w:pPr>
              <w:rPr>
                <w:rFonts w:ascii="Arial" w:eastAsia="Times New Roman" w:hAnsi="Arial" w:cs="Times New Roman"/>
                <w:iCs/>
                <w:color w:val="000000" w:themeColor="text1"/>
                <w:lang w:eastAsia="en-GB"/>
              </w:rPr>
            </w:pPr>
            <w:r w:rsidRPr="00260AC8">
              <w:rPr>
                <w:rFonts w:ascii="Arial" w:eastAsia="Times New Roman" w:hAnsi="Arial" w:cs="Times New Roman"/>
                <w:b/>
                <w:bCs/>
                <w:iCs/>
                <w:color w:val="000000" w:themeColor="text1"/>
                <w:lang w:eastAsia="en-GB"/>
              </w:rPr>
              <w:t xml:space="preserve">Equality and Diversity - </w:t>
            </w:r>
            <w:r w:rsidRPr="00260AC8">
              <w:rPr>
                <w:rFonts w:ascii="Arial" w:eastAsia="Times New Roman" w:hAnsi="Arial" w:cs="Times New Roman"/>
                <w:iCs/>
                <w:color w:val="000000" w:themeColor="text1"/>
                <w:lang w:eastAsia="en-GB"/>
              </w:rPr>
              <w:t xml:space="preserve">Does your organisation have an Equality and Diversity Policy? </w:t>
            </w:r>
            <w:r w:rsidRPr="00260AC8">
              <w:rPr>
                <w:rFonts w:ascii="Arial" w:eastAsia="Times New Roman" w:hAnsi="Arial" w:cs="Times New Roman"/>
                <w:color w:val="000000" w:themeColor="text1"/>
                <w:lang w:eastAsia="en-GB"/>
              </w:rPr>
              <w:t>Please also confirm that you shall comply with all legislation, official guidance and codes of practice relating to equal opportunities, including but not limited to The Equality Act 2010.</w:t>
            </w:r>
          </w:p>
          <w:p w14:paraId="68DCDB3E" w14:textId="06EDE5AD" w:rsidR="00846363" w:rsidRPr="00260AC8" w:rsidRDefault="00846363" w:rsidP="0045546A">
            <w:pPr>
              <w:rPr>
                <w:rFonts w:ascii="Arial" w:eastAsia="Times New Roman" w:hAnsi="Arial" w:cs="Times New Roman"/>
                <w:color w:val="000000" w:themeColor="text1"/>
                <w:lang w:eastAsia="en-GB"/>
              </w:rPr>
            </w:pPr>
          </w:p>
        </w:tc>
        <w:tc>
          <w:tcPr>
            <w:tcW w:w="1677" w:type="dxa"/>
            <w:tcBorders>
              <w:top w:val="single" w:sz="4" w:space="0" w:color="auto"/>
              <w:left w:val="single" w:sz="4" w:space="0" w:color="auto"/>
              <w:bottom w:val="single" w:sz="4" w:space="0" w:color="auto"/>
              <w:right w:val="single" w:sz="4" w:space="0" w:color="auto"/>
            </w:tcBorders>
          </w:tcPr>
          <w:p w14:paraId="7BD3B9E1" w14:textId="1C9A0FAF" w:rsidR="00846363" w:rsidRPr="0045546A" w:rsidRDefault="00846363" w:rsidP="00E3396C">
            <w:pPr>
              <w:suppressAutoHyphens/>
              <w:rPr>
                <w:rFonts w:ascii="Arial" w:eastAsia="Times New Roman" w:hAnsi="Arial" w:cs="Arial"/>
                <w:color w:val="000000"/>
                <w:lang w:eastAsia="ar-SA"/>
              </w:rPr>
            </w:pPr>
          </w:p>
        </w:tc>
        <w:tc>
          <w:tcPr>
            <w:tcW w:w="1625" w:type="dxa"/>
            <w:tcBorders>
              <w:top w:val="single" w:sz="4" w:space="0" w:color="auto"/>
              <w:left w:val="single" w:sz="4" w:space="0" w:color="auto"/>
              <w:bottom w:val="single" w:sz="4" w:space="0" w:color="auto"/>
              <w:right w:val="single" w:sz="4" w:space="0" w:color="auto"/>
            </w:tcBorders>
          </w:tcPr>
          <w:p w14:paraId="1B18E8FE" w14:textId="3AF97174" w:rsidR="00846363" w:rsidRDefault="00846363" w:rsidP="00846363">
            <w:pPr>
              <w:suppressAutoHyphens/>
              <w:rPr>
                <w:rFonts w:ascii="Arial" w:eastAsia="Times New Roman" w:hAnsi="Arial" w:cs="Arial"/>
                <w:color w:val="000000"/>
                <w:lang w:eastAsia="ar-SA"/>
              </w:rPr>
            </w:pPr>
            <w:r>
              <w:rPr>
                <w:rFonts w:ascii="Arial" w:eastAsia="Times New Roman" w:hAnsi="Arial" w:cs="Arial"/>
                <w:color w:val="000000"/>
                <w:lang w:eastAsia="ar-SA"/>
              </w:rPr>
              <w:t>Yes    Pass</w:t>
            </w:r>
          </w:p>
          <w:p w14:paraId="0E8246E3" w14:textId="77777777" w:rsidR="00360DA2" w:rsidRDefault="00360DA2" w:rsidP="00846363">
            <w:pPr>
              <w:suppressAutoHyphens/>
              <w:rPr>
                <w:rFonts w:ascii="Arial" w:eastAsia="Times New Roman" w:hAnsi="Arial" w:cs="Arial"/>
                <w:color w:val="000000"/>
                <w:lang w:eastAsia="ar-SA"/>
              </w:rPr>
            </w:pPr>
          </w:p>
          <w:p w14:paraId="0D72ED60" w14:textId="25AF28C0" w:rsidR="00846363" w:rsidRPr="0045546A" w:rsidRDefault="00846363" w:rsidP="00846363">
            <w:pPr>
              <w:suppressAutoHyphens/>
              <w:rPr>
                <w:rFonts w:ascii="Arial" w:eastAsia="Times New Roman" w:hAnsi="Arial" w:cs="Arial"/>
                <w:color w:val="000000"/>
                <w:lang w:eastAsia="ar-SA"/>
              </w:rPr>
            </w:pPr>
            <w:r>
              <w:rPr>
                <w:rFonts w:ascii="Arial" w:eastAsia="Times New Roman" w:hAnsi="Arial" w:cs="Arial"/>
                <w:color w:val="000000"/>
                <w:lang w:eastAsia="ar-SA"/>
              </w:rPr>
              <w:t>No      Fail</w:t>
            </w:r>
          </w:p>
        </w:tc>
      </w:tr>
      <w:tr w:rsidR="00846363" w:rsidRPr="0045546A" w14:paraId="1C545B3E" w14:textId="0D0928C3" w:rsidTr="00272C73">
        <w:tc>
          <w:tcPr>
            <w:tcW w:w="684" w:type="dxa"/>
            <w:tcBorders>
              <w:top w:val="single" w:sz="4" w:space="0" w:color="auto"/>
              <w:left w:val="single" w:sz="4" w:space="0" w:color="auto"/>
              <w:bottom w:val="single" w:sz="4" w:space="0" w:color="auto"/>
              <w:right w:val="single" w:sz="4" w:space="0" w:color="auto"/>
            </w:tcBorders>
            <w:hideMark/>
          </w:tcPr>
          <w:p w14:paraId="77C90674" w14:textId="18F4A025" w:rsidR="00846363" w:rsidRPr="00260AC8" w:rsidRDefault="00360DA2" w:rsidP="0045546A">
            <w:pPr>
              <w:rPr>
                <w:rFonts w:ascii="Arial" w:eastAsia="Times New Roman" w:hAnsi="Arial" w:cs="Times New Roman"/>
                <w:bCs/>
                <w:iCs/>
                <w:color w:val="000000" w:themeColor="text1"/>
                <w:lang w:eastAsia="en-GB"/>
              </w:rPr>
            </w:pPr>
            <w:r>
              <w:rPr>
                <w:rFonts w:ascii="Arial" w:eastAsia="Times New Roman" w:hAnsi="Arial" w:cs="Times New Roman"/>
                <w:bCs/>
                <w:iCs/>
                <w:lang w:eastAsia="en-GB"/>
              </w:rPr>
              <w:t>4</w:t>
            </w:r>
            <w:r w:rsidR="00846363" w:rsidRPr="0045546A">
              <w:rPr>
                <w:rFonts w:ascii="Arial" w:eastAsia="Times New Roman" w:hAnsi="Arial" w:cs="Times New Roman"/>
                <w:bCs/>
                <w:iCs/>
                <w:lang w:eastAsia="en-GB"/>
              </w:rPr>
              <w:t>.11</w:t>
            </w:r>
          </w:p>
        </w:tc>
        <w:tc>
          <w:tcPr>
            <w:tcW w:w="5535" w:type="dxa"/>
            <w:tcBorders>
              <w:top w:val="single" w:sz="4" w:space="0" w:color="auto"/>
              <w:left w:val="single" w:sz="4" w:space="0" w:color="auto"/>
              <w:bottom w:val="single" w:sz="4" w:space="0" w:color="auto"/>
              <w:right w:val="single" w:sz="4" w:space="0" w:color="auto"/>
            </w:tcBorders>
            <w:hideMark/>
          </w:tcPr>
          <w:p w14:paraId="760985ED" w14:textId="7336B704" w:rsidR="00846363" w:rsidRPr="00260AC8" w:rsidRDefault="00846363" w:rsidP="0045546A">
            <w:pPr>
              <w:rPr>
                <w:rFonts w:ascii="Arial" w:eastAsia="Times New Roman" w:hAnsi="Arial" w:cs="Times New Roman"/>
                <w:bCs/>
                <w:iCs/>
                <w:lang w:eastAsia="en-GB"/>
              </w:rPr>
            </w:pPr>
            <w:r w:rsidRPr="00260AC8">
              <w:rPr>
                <w:rFonts w:ascii="Arial" w:eastAsia="Times New Roman" w:hAnsi="Arial" w:cs="Times New Roman"/>
                <w:b/>
                <w:bCs/>
                <w:iCs/>
                <w:lang w:eastAsia="en-GB"/>
              </w:rPr>
              <w:t xml:space="preserve">References </w:t>
            </w:r>
            <w:r w:rsidRPr="00260AC8">
              <w:rPr>
                <w:rFonts w:ascii="Arial" w:eastAsia="Times New Roman" w:hAnsi="Arial" w:cs="Times New Roman"/>
                <w:iCs/>
                <w:lang w:eastAsia="en-GB"/>
              </w:rPr>
              <w:t>– Are you able to provide the names of at least two of your recent customers who are willing to provide references for your organisation? (See 10. References)</w:t>
            </w:r>
          </w:p>
        </w:tc>
        <w:tc>
          <w:tcPr>
            <w:tcW w:w="1677" w:type="dxa"/>
            <w:tcBorders>
              <w:top w:val="single" w:sz="4" w:space="0" w:color="auto"/>
              <w:left w:val="single" w:sz="4" w:space="0" w:color="auto"/>
              <w:bottom w:val="single" w:sz="4" w:space="0" w:color="auto"/>
              <w:right w:val="single" w:sz="4" w:space="0" w:color="auto"/>
            </w:tcBorders>
          </w:tcPr>
          <w:p w14:paraId="6663C39D" w14:textId="5D587687" w:rsidR="00846363" w:rsidRPr="0045546A" w:rsidRDefault="00846363" w:rsidP="00E3396C">
            <w:pPr>
              <w:suppressAutoHyphens/>
              <w:rPr>
                <w:rFonts w:ascii="Arial" w:eastAsia="Times New Roman" w:hAnsi="Arial" w:cs="Arial"/>
                <w:color w:val="000000"/>
                <w:lang w:eastAsia="ar-SA"/>
              </w:rPr>
            </w:pPr>
          </w:p>
        </w:tc>
        <w:tc>
          <w:tcPr>
            <w:tcW w:w="1625" w:type="dxa"/>
            <w:tcBorders>
              <w:top w:val="single" w:sz="4" w:space="0" w:color="auto"/>
              <w:left w:val="single" w:sz="4" w:space="0" w:color="auto"/>
              <w:bottom w:val="single" w:sz="4" w:space="0" w:color="auto"/>
              <w:right w:val="single" w:sz="4" w:space="0" w:color="auto"/>
            </w:tcBorders>
          </w:tcPr>
          <w:p w14:paraId="4BBB045F" w14:textId="15301A26" w:rsidR="00846363" w:rsidRDefault="00846363" w:rsidP="00846363">
            <w:pPr>
              <w:suppressAutoHyphens/>
              <w:rPr>
                <w:rFonts w:ascii="Arial" w:eastAsia="Times New Roman" w:hAnsi="Arial" w:cs="Arial"/>
                <w:color w:val="000000"/>
                <w:lang w:eastAsia="ar-SA"/>
              </w:rPr>
            </w:pPr>
            <w:r>
              <w:rPr>
                <w:rFonts w:ascii="Arial" w:eastAsia="Times New Roman" w:hAnsi="Arial" w:cs="Arial"/>
                <w:color w:val="000000"/>
                <w:lang w:eastAsia="ar-SA"/>
              </w:rPr>
              <w:t>Yes    Pass</w:t>
            </w:r>
          </w:p>
          <w:p w14:paraId="7167ECEF" w14:textId="77777777" w:rsidR="00360DA2" w:rsidRDefault="00360DA2" w:rsidP="00846363">
            <w:pPr>
              <w:suppressAutoHyphens/>
              <w:rPr>
                <w:rFonts w:ascii="Arial" w:eastAsia="Times New Roman" w:hAnsi="Arial" w:cs="Arial"/>
                <w:color w:val="000000"/>
                <w:lang w:eastAsia="ar-SA"/>
              </w:rPr>
            </w:pPr>
          </w:p>
          <w:p w14:paraId="336D6CC0" w14:textId="60A39A4F" w:rsidR="00846363" w:rsidRPr="0045546A" w:rsidRDefault="00846363" w:rsidP="00846363">
            <w:pPr>
              <w:suppressAutoHyphens/>
              <w:rPr>
                <w:rFonts w:ascii="Arial" w:eastAsia="Times New Roman" w:hAnsi="Arial" w:cs="Arial"/>
                <w:color w:val="000000"/>
                <w:lang w:eastAsia="ar-SA"/>
              </w:rPr>
            </w:pPr>
            <w:r>
              <w:rPr>
                <w:rFonts w:ascii="Arial" w:eastAsia="Times New Roman" w:hAnsi="Arial" w:cs="Arial"/>
                <w:color w:val="000000"/>
                <w:lang w:eastAsia="ar-SA"/>
              </w:rPr>
              <w:t>No      Fail</w:t>
            </w:r>
          </w:p>
        </w:tc>
      </w:tr>
      <w:tr w:rsidR="00846363" w:rsidRPr="0045546A" w14:paraId="4821029C" w14:textId="07F1C62A" w:rsidTr="00272C73">
        <w:tc>
          <w:tcPr>
            <w:tcW w:w="684" w:type="dxa"/>
            <w:tcBorders>
              <w:top w:val="single" w:sz="4" w:space="0" w:color="auto"/>
              <w:left w:val="single" w:sz="4" w:space="0" w:color="auto"/>
              <w:bottom w:val="single" w:sz="4" w:space="0" w:color="auto"/>
              <w:right w:val="single" w:sz="4" w:space="0" w:color="auto"/>
            </w:tcBorders>
            <w:hideMark/>
          </w:tcPr>
          <w:p w14:paraId="6B3D2101" w14:textId="3C2A0185" w:rsidR="00846363" w:rsidRPr="0045546A" w:rsidRDefault="00360DA2" w:rsidP="0045546A">
            <w:pPr>
              <w:rPr>
                <w:rFonts w:ascii="Arial" w:eastAsia="Times New Roman" w:hAnsi="Arial" w:cs="Times New Roman"/>
                <w:bCs/>
                <w:iCs/>
                <w:lang w:eastAsia="en-GB"/>
              </w:rPr>
            </w:pPr>
            <w:r>
              <w:rPr>
                <w:rFonts w:ascii="Arial" w:eastAsia="Times New Roman" w:hAnsi="Arial" w:cs="Times New Roman"/>
                <w:bCs/>
                <w:iCs/>
                <w:lang w:eastAsia="en-GB"/>
              </w:rPr>
              <w:t>4</w:t>
            </w:r>
            <w:r w:rsidR="00846363" w:rsidRPr="0045546A">
              <w:rPr>
                <w:rFonts w:ascii="Arial" w:eastAsia="Times New Roman" w:hAnsi="Arial" w:cs="Times New Roman"/>
                <w:bCs/>
                <w:iCs/>
                <w:lang w:eastAsia="en-GB"/>
              </w:rPr>
              <w:t>.12</w:t>
            </w:r>
          </w:p>
        </w:tc>
        <w:tc>
          <w:tcPr>
            <w:tcW w:w="5535" w:type="dxa"/>
            <w:tcBorders>
              <w:top w:val="single" w:sz="4" w:space="0" w:color="auto"/>
              <w:left w:val="single" w:sz="4" w:space="0" w:color="auto"/>
              <w:bottom w:val="single" w:sz="4" w:space="0" w:color="auto"/>
              <w:right w:val="single" w:sz="4" w:space="0" w:color="auto"/>
            </w:tcBorders>
            <w:hideMark/>
          </w:tcPr>
          <w:p w14:paraId="23280825" w14:textId="77777777" w:rsidR="00846363" w:rsidRPr="000E03E2" w:rsidRDefault="00846363" w:rsidP="0045546A">
            <w:pPr>
              <w:rPr>
                <w:rFonts w:ascii="Arial" w:eastAsia="Times New Roman" w:hAnsi="Arial" w:cs="Times New Roman"/>
                <w:b/>
                <w:bCs/>
                <w:iCs/>
                <w:lang w:eastAsia="en-GB"/>
              </w:rPr>
            </w:pPr>
            <w:r w:rsidRPr="000E03E2">
              <w:rPr>
                <w:rFonts w:ascii="Arial" w:eastAsia="Times New Roman" w:hAnsi="Arial" w:cs="Times New Roman"/>
                <w:b/>
                <w:iCs/>
                <w:lang w:eastAsia="en-GB"/>
              </w:rPr>
              <w:t>Sub-contracting</w:t>
            </w:r>
            <w:r w:rsidRPr="000E03E2">
              <w:rPr>
                <w:rFonts w:ascii="Arial" w:eastAsia="Times New Roman" w:hAnsi="Arial" w:cs="Times New Roman"/>
                <w:iCs/>
                <w:lang w:eastAsia="en-GB"/>
              </w:rPr>
              <w:t xml:space="preserve"> - </w:t>
            </w:r>
            <w:r w:rsidRPr="000E03E2">
              <w:rPr>
                <w:rFonts w:ascii="Arial" w:eastAsia="Times New Roman" w:hAnsi="Arial" w:cs="Times New Roman"/>
                <w:lang w:eastAsia="en-GB"/>
              </w:rPr>
              <w:t>You must state in your quote if you propose to sub-let any of the work and the proposed sub-contractors. You will still be required to apply in writing to the Purchaser for permission to sub-let and the fact that this declaration is completed in no way implies the automatic approval or the granting of permission to sub-let the listed works.</w:t>
            </w:r>
          </w:p>
        </w:tc>
        <w:tc>
          <w:tcPr>
            <w:tcW w:w="1677" w:type="dxa"/>
            <w:tcBorders>
              <w:top w:val="single" w:sz="4" w:space="0" w:color="auto"/>
              <w:left w:val="single" w:sz="4" w:space="0" w:color="auto"/>
              <w:bottom w:val="single" w:sz="4" w:space="0" w:color="auto"/>
              <w:right w:val="single" w:sz="4" w:space="0" w:color="auto"/>
            </w:tcBorders>
          </w:tcPr>
          <w:p w14:paraId="51CD32C1" w14:textId="25C7FD99" w:rsidR="00846363" w:rsidRPr="000E03E2" w:rsidRDefault="00846363" w:rsidP="009A0956">
            <w:pPr>
              <w:suppressAutoHyphens/>
              <w:rPr>
                <w:rFonts w:ascii="Arial" w:eastAsia="Times New Roman" w:hAnsi="Arial" w:cs="Arial"/>
                <w:color w:val="000000"/>
                <w:lang w:eastAsia="ar-SA"/>
              </w:rPr>
            </w:pPr>
          </w:p>
        </w:tc>
        <w:tc>
          <w:tcPr>
            <w:tcW w:w="1625" w:type="dxa"/>
            <w:tcBorders>
              <w:top w:val="single" w:sz="4" w:space="0" w:color="auto"/>
              <w:left w:val="single" w:sz="4" w:space="0" w:color="auto"/>
              <w:bottom w:val="single" w:sz="4" w:space="0" w:color="auto"/>
              <w:right w:val="single" w:sz="4" w:space="0" w:color="auto"/>
            </w:tcBorders>
          </w:tcPr>
          <w:p w14:paraId="28DC1BDD" w14:textId="75E0CC17" w:rsidR="00846363" w:rsidRPr="000E03E2" w:rsidRDefault="00360DA2" w:rsidP="00846363">
            <w:pPr>
              <w:suppressAutoHyphens/>
              <w:rPr>
                <w:rFonts w:ascii="Arial" w:eastAsia="Times New Roman" w:hAnsi="Arial" w:cs="Arial"/>
                <w:color w:val="000000"/>
                <w:lang w:eastAsia="ar-SA"/>
              </w:rPr>
            </w:pPr>
            <w:r w:rsidRPr="000E03E2">
              <w:rPr>
                <w:rFonts w:ascii="Arial" w:eastAsia="Times New Roman" w:hAnsi="Arial" w:cs="Arial"/>
                <w:color w:val="000000"/>
                <w:lang w:eastAsia="ar-SA"/>
              </w:rPr>
              <w:t xml:space="preserve">Yes </w:t>
            </w:r>
          </w:p>
          <w:p w14:paraId="4C02742F" w14:textId="77777777" w:rsidR="00360DA2" w:rsidRPr="000E03E2" w:rsidRDefault="00360DA2" w:rsidP="00846363">
            <w:pPr>
              <w:suppressAutoHyphens/>
              <w:rPr>
                <w:rFonts w:ascii="Arial" w:eastAsia="Times New Roman" w:hAnsi="Arial" w:cs="Arial"/>
                <w:color w:val="000000"/>
                <w:lang w:eastAsia="ar-SA"/>
              </w:rPr>
            </w:pPr>
          </w:p>
          <w:p w14:paraId="35208015" w14:textId="77777777" w:rsidR="00360DA2" w:rsidRPr="000E03E2" w:rsidRDefault="00360DA2" w:rsidP="00846363">
            <w:pPr>
              <w:suppressAutoHyphens/>
              <w:rPr>
                <w:rFonts w:ascii="Arial" w:eastAsia="Times New Roman" w:hAnsi="Arial" w:cs="Arial"/>
                <w:color w:val="000000"/>
                <w:lang w:eastAsia="ar-SA"/>
              </w:rPr>
            </w:pPr>
            <w:r w:rsidRPr="000E03E2">
              <w:rPr>
                <w:rFonts w:ascii="Arial" w:eastAsia="Times New Roman" w:hAnsi="Arial" w:cs="Arial"/>
                <w:color w:val="000000"/>
                <w:lang w:eastAsia="ar-SA"/>
              </w:rPr>
              <w:t>No</w:t>
            </w:r>
          </w:p>
          <w:p w14:paraId="3ADE6FA9" w14:textId="2E2679DD" w:rsidR="00173178" w:rsidRDefault="00173178" w:rsidP="00846363">
            <w:pPr>
              <w:suppressAutoHyphens/>
              <w:rPr>
                <w:rFonts w:ascii="Arial" w:eastAsia="Times New Roman" w:hAnsi="Arial" w:cs="Arial"/>
                <w:color w:val="000000"/>
                <w:lang w:eastAsia="ar-SA"/>
              </w:rPr>
            </w:pPr>
          </w:p>
          <w:p w14:paraId="151DD659" w14:textId="77777777" w:rsidR="00272C73" w:rsidRPr="000E03E2" w:rsidRDefault="00272C73" w:rsidP="00846363">
            <w:pPr>
              <w:suppressAutoHyphens/>
              <w:rPr>
                <w:rFonts w:ascii="Arial" w:eastAsia="Times New Roman" w:hAnsi="Arial" w:cs="Arial"/>
                <w:color w:val="000000"/>
                <w:lang w:eastAsia="ar-SA"/>
              </w:rPr>
            </w:pPr>
          </w:p>
          <w:p w14:paraId="614BE683" w14:textId="34FECDB5" w:rsidR="00173178" w:rsidRPr="00272C73" w:rsidRDefault="00272C73" w:rsidP="000E03E2">
            <w:pPr>
              <w:suppressAutoHyphens/>
              <w:rPr>
                <w:rFonts w:ascii="Arial" w:eastAsia="Times New Roman" w:hAnsi="Arial" w:cs="Arial"/>
                <w:color w:val="000000"/>
                <w:sz w:val="20"/>
                <w:szCs w:val="20"/>
                <w:lang w:eastAsia="ar-SA"/>
              </w:rPr>
            </w:pPr>
            <w:r w:rsidRPr="00272C73">
              <w:rPr>
                <w:rFonts w:ascii="Arial" w:eastAsia="Times New Roman" w:hAnsi="Arial" w:cs="Arial"/>
                <w:color w:val="000000"/>
                <w:sz w:val="20"/>
                <w:szCs w:val="20"/>
                <w:lang w:eastAsia="ar-SA"/>
              </w:rPr>
              <w:t>(</w:t>
            </w:r>
            <w:r w:rsidR="003D25DF" w:rsidRPr="00272C73">
              <w:rPr>
                <w:rFonts w:ascii="Arial" w:eastAsia="Times New Roman" w:hAnsi="Arial" w:cs="Arial"/>
                <w:color w:val="000000"/>
                <w:sz w:val="20"/>
                <w:szCs w:val="20"/>
                <w:lang w:eastAsia="ar-SA"/>
              </w:rPr>
              <w:t>For</w:t>
            </w:r>
            <w:r w:rsidR="00173178" w:rsidRPr="00272C73">
              <w:rPr>
                <w:rFonts w:ascii="Arial" w:eastAsia="Times New Roman" w:hAnsi="Arial" w:cs="Arial"/>
                <w:color w:val="000000"/>
                <w:sz w:val="20"/>
                <w:szCs w:val="20"/>
                <w:lang w:eastAsia="ar-SA"/>
              </w:rPr>
              <w:t xml:space="preserve"> information only</w:t>
            </w:r>
            <w:r w:rsidRPr="00272C73">
              <w:rPr>
                <w:rFonts w:ascii="Arial" w:eastAsia="Times New Roman" w:hAnsi="Arial" w:cs="Arial"/>
                <w:color w:val="000000"/>
                <w:sz w:val="20"/>
                <w:szCs w:val="20"/>
                <w:lang w:eastAsia="ar-SA"/>
              </w:rPr>
              <w:t>).</w:t>
            </w:r>
          </w:p>
        </w:tc>
      </w:tr>
      <w:tr w:rsidR="00846363" w:rsidRPr="0045546A" w14:paraId="3F67108A" w14:textId="6AD1BA71" w:rsidTr="00272C73">
        <w:tc>
          <w:tcPr>
            <w:tcW w:w="684" w:type="dxa"/>
            <w:tcBorders>
              <w:top w:val="single" w:sz="4" w:space="0" w:color="auto"/>
              <w:left w:val="single" w:sz="4" w:space="0" w:color="auto"/>
              <w:bottom w:val="single" w:sz="4" w:space="0" w:color="auto"/>
              <w:right w:val="single" w:sz="4" w:space="0" w:color="auto"/>
            </w:tcBorders>
            <w:hideMark/>
          </w:tcPr>
          <w:p w14:paraId="4B605D99" w14:textId="536BB54E" w:rsidR="00846363" w:rsidRPr="00C45EAA" w:rsidRDefault="00360DA2" w:rsidP="0045546A">
            <w:pPr>
              <w:rPr>
                <w:rFonts w:ascii="Arial" w:eastAsia="Times New Roman" w:hAnsi="Arial" w:cs="Times New Roman"/>
                <w:bCs/>
                <w:iCs/>
                <w:lang w:eastAsia="en-GB"/>
              </w:rPr>
            </w:pPr>
            <w:r>
              <w:rPr>
                <w:rFonts w:ascii="Arial" w:eastAsia="Times New Roman" w:hAnsi="Arial" w:cs="Times New Roman"/>
                <w:bCs/>
                <w:iCs/>
                <w:lang w:eastAsia="en-GB"/>
              </w:rPr>
              <w:t>4</w:t>
            </w:r>
            <w:r w:rsidR="00846363" w:rsidRPr="00C45EAA">
              <w:rPr>
                <w:rFonts w:ascii="Arial" w:eastAsia="Times New Roman" w:hAnsi="Arial" w:cs="Times New Roman"/>
                <w:bCs/>
                <w:iCs/>
                <w:lang w:eastAsia="en-GB"/>
              </w:rPr>
              <w:t>.13</w:t>
            </w:r>
          </w:p>
        </w:tc>
        <w:tc>
          <w:tcPr>
            <w:tcW w:w="5535" w:type="dxa"/>
            <w:tcBorders>
              <w:top w:val="single" w:sz="4" w:space="0" w:color="auto"/>
              <w:left w:val="single" w:sz="4" w:space="0" w:color="auto"/>
              <w:bottom w:val="single" w:sz="4" w:space="0" w:color="auto"/>
              <w:right w:val="single" w:sz="4" w:space="0" w:color="auto"/>
            </w:tcBorders>
            <w:hideMark/>
          </w:tcPr>
          <w:p w14:paraId="4AF39D88" w14:textId="6C58F40D" w:rsidR="00846363" w:rsidRPr="00C45EAA" w:rsidRDefault="00846363" w:rsidP="0045546A">
            <w:pPr>
              <w:rPr>
                <w:rFonts w:ascii="Arial" w:eastAsia="Times New Roman" w:hAnsi="Arial" w:cs="Times New Roman"/>
                <w:b/>
                <w:bCs/>
                <w:iCs/>
                <w:lang w:eastAsia="en-GB"/>
              </w:rPr>
            </w:pPr>
            <w:r w:rsidRPr="00C45EAA">
              <w:rPr>
                <w:rFonts w:ascii="Arial" w:eastAsia="Times New Roman" w:hAnsi="Arial" w:cs="Times New Roman"/>
                <w:b/>
                <w:bCs/>
                <w:iCs/>
                <w:lang w:eastAsia="en-GB"/>
              </w:rPr>
              <w:t>Sustainability</w:t>
            </w:r>
            <w:r w:rsidRPr="00C45EAA">
              <w:rPr>
                <w:rFonts w:ascii="Arial" w:eastAsia="Times New Roman" w:hAnsi="Arial" w:cs="Times New Roman"/>
                <w:iCs/>
                <w:lang w:eastAsia="en-GB"/>
              </w:rPr>
              <w:t xml:space="preserve"> - Does your company have a Sustainability Policy or hold an environment management system e.g. ISO 14001 or Eco Management and Audit Scheme or equivalent standard?  </w:t>
            </w:r>
          </w:p>
        </w:tc>
        <w:tc>
          <w:tcPr>
            <w:tcW w:w="1677" w:type="dxa"/>
            <w:tcBorders>
              <w:top w:val="single" w:sz="4" w:space="0" w:color="auto"/>
              <w:left w:val="single" w:sz="4" w:space="0" w:color="auto"/>
              <w:bottom w:val="single" w:sz="4" w:space="0" w:color="auto"/>
              <w:right w:val="single" w:sz="4" w:space="0" w:color="auto"/>
            </w:tcBorders>
          </w:tcPr>
          <w:p w14:paraId="7EEF5A45" w14:textId="0458A749" w:rsidR="00846363" w:rsidRPr="0045546A" w:rsidRDefault="00846363" w:rsidP="00E3396C">
            <w:pPr>
              <w:suppressAutoHyphens/>
              <w:rPr>
                <w:rFonts w:ascii="Arial" w:eastAsia="Times New Roman" w:hAnsi="Arial" w:cs="Arial"/>
                <w:color w:val="000000"/>
                <w:lang w:eastAsia="ar-SA"/>
              </w:rPr>
            </w:pPr>
          </w:p>
        </w:tc>
        <w:tc>
          <w:tcPr>
            <w:tcW w:w="1625" w:type="dxa"/>
            <w:tcBorders>
              <w:top w:val="single" w:sz="4" w:space="0" w:color="auto"/>
              <w:left w:val="single" w:sz="4" w:space="0" w:color="auto"/>
              <w:bottom w:val="single" w:sz="4" w:space="0" w:color="auto"/>
              <w:right w:val="single" w:sz="4" w:space="0" w:color="auto"/>
            </w:tcBorders>
          </w:tcPr>
          <w:p w14:paraId="421DD0C7" w14:textId="36E61A7A" w:rsidR="00C45EAA" w:rsidRDefault="00C45EAA" w:rsidP="00C45EAA">
            <w:pPr>
              <w:suppressAutoHyphens/>
              <w:rPr>
                <w:rFonts w:ascii="Arial" w:eastAsia="Times New Roman" w:hAnsi="Arial" w:cs="Arial"/>
                <w:color w:val="000000"/>
                <w:lang w:eastAsia="ar-SA"/>
              </w:rPr>
            </w:pPr>
            <w:r>
              <w:rPr>
                <w:rFonts w:ascii="Arial" w:eastAsia="Times New Roman" w:hAnsi="Arial" w:cs="Arial"/>
                <w:color w:val="000000"/>
                <w:lang w:eastAsia="ar-SA"/>
              </w:rPr>
              <w:t>Yes    Pass</w:t>
            </w:r>
          </w:p>
          <w:p w14:paraId="34929403" w14:textId="77777777" w:rsidR="00360DA2" w:rsidRDefault="00360DA2" w:rsidP="00C45EAA">
            <w:pPr>
              <w:suppressAutoHyphens/>
              <w:rPr>
                <w:rFonts w:ascii="Arial" w:eastAsia="Times New Roman" w:hAnsi="Arial" w:cs="Arial"/>
                <w:color w:val="000000"/>
                <w:lang w:eastAsia="ar-SA"/>
              </w:rPr>
            </w:pPr>
          </w:p>
          <w:p w14:paraId="0AEA648F" w14:textId="0CDF2C40" w:rsidR="00846363" w:rsidRPr="0045546A" w:rsidRDefault="00C45EAA" w:rsidP="00C45EAA">
            <w:pPr>
              <w:suppressAutoHyphens/>
              <w:rPr>
                <w:rFonts w:ascii="Arial" w:eastAsia="Times New Roman" w:hAnsi="Arial" w:cs="Arial"/>
                <w:color w:val="000000"/>
                <w:lang w:eastAsia="ar-SA"/>
              </w:rPr>
            </w:pPr>
            <w:r>
              <w:rPr>
                <w:rFonts w:ascii="Arial" w:eastAsia="Times New Roman" w:hAnsi="Arial" w:cs="Arial"/>
                <w:color w:val="000000"/>
                <w:lang w:eastAsia="ar-SA"/>
              </w:rPr>
              <w:t>No      Fail</w:t>
            </w:r>
          </w:p>
        </w:tc>
      </w:tr>
    </w:tbl>
    <w:p w14:paraId="52109618" w14:textId="615AFE31" w:rsidR="00447AD6" w:rsidRDefault="00447AD6" w:rsidP="0045546A">
      <w:pPr>
        <w:rPr>
          <w:rFonts w:ascii="Arial" w:eastAsia="Times New Roman" w:hAnsi="Arial" w:cs="Times New Roman"/>
          <w:bCs/>
          <w:lang w:eastAsia="en-GB"/>
        </w:rPr>
      </w:pPr>
    </w:p>
    <w:p w14:paraId="7AD69815" w14:textId="77777777" w:rsidR="00447AD6" w:rsidRPr="0045546A" w:rsidRDefault="00447AD6" w:rsidP="0045546A">
      <w:pPr>
        <w:rPr>
          <w:rFonts w:ascii="Arial" w:eastAsia="Times New Roman" w:hAnsi="Arial" w:cs="Times New Roman"/>
          <w:bCs/>
          <w:lang w:eastAsia="en-GB"/>
        </w:rPr>
      </w:pPr>
    </w:p>
    <w:p w14:paraId="2F22D4B2" w14:textId="17C77CAD" w:rsidR="0045546A" w:rsidRPr="0045546A" w:rsidRDefault="00360DA2" w:rsidP="0045546A">
      <w:pPr>
        <w:rPr>
          <w:rFonts w:ascii="Arial" w:eastAsia="Times New Roman" w:hAnsi="Arial" w:cs="Times New Roman"/>
          <w:b/>
          <w:color w:val="FF0000"/>
          <w:lang w:eastAsia="en-GB"/>
        </w:rPr>
      </w:pPr>
      <w:r>
        <w:rPr>
          <w:rFonts w:ascii="Arial" w:eastAsia="Times New Roman" w:hAnsi="Arial" w:cs="Times New Roman"/>
          <w:b/>
          <w:bCs/>
          <w:szCs w:val="28"/>
          <w:lang w:eastAsia="en-GB"/>
        </w:rPr>
        <w:t>5</w:t>
      </w:r>
      <w:r w:rsidR="0045546A" w:rsidRPr="0045546A">
        <w:rPr>
          <w:rFonts w:ascii="Arial" w:eastAsia="Times New Roman" w:hAnsi="Arial" w:cs="Times New Roman"/>
          <w:b/>
          <w:bCs/>
          <w:szCs w:val="28"/>
          <w:lang w:eastAsia="en-GB"/>
        </w:rPr>
        <w:t>.</w:t>
      </w:r>
      <w:r w:rsidR="0045546A" w:rsidRPr="0045546A">
        <w:rPr>
          <w:rFonts w:ascii="Arial" w:eastAsia="Times New Roman" w:hAnsi="Arial" w:cs="Times New Roman"/>
          <w:b/>
          <w:bCs/>
          <w:szCs w:val="28"/>
          <w:lang w:eastAsia="en-GB"/>
        </w:rPr>
        <w:tab/>
        <w:t>Evaluation criteria</w:t>
      </w:r>
      <w:r w:rsidR="0045546A" w:rsidRPr="0045546A">
        <w:rPr>
          <w:rFonts w:ascii="Arial" w:eastAsia="Times New Roman" w:hAnsi="Arial" w:cs="Times New Roman"/>
          <w:b/>
          <w:color w:val="FF0000"/>
          <w:sz w:val="22"/>
          <w:lang w:eastAsia="en-GB"/>
        </w:rPr>
        <w:t xml:space="preserve"> </w:t>
      </w:r>
    </w:p>
    <w:p w14:paraId="17F447CD" w14:textId="25D2E9F3" w:rsidR="0045546A" w:rsidRPr="008E4EDB" w:rsidRDefault="00360DA2" w:rsidP="00272C73">
      <w:pPr>
        <w:keepNext/>
        <w:tabs>
          <w:tab w:val="left" w:pos="567"/>
        </w:tabs>
        <w:spacing w:before="240" w:after="60"/>
        <w:ind w:left="680" w:hanging="680"/>
        <w:jc w:val="both"/>
        <w:outlineLvl w:val="1"/>
        <w:rPr>
          <w:rFonts w:ascii="Arial" w:eastAsia="Times New Roman" w:hAnsi="Arial" w:cs="Times New Roman"/>
          <w:color w:val="000000" w:themeColor="text1"/>
          <w:lang w:eastAsia="en-GB"/>
        </w:rPr>
      </w:pPr>
      <w:r>
        <w:rPr>
          <w:rFonts w:ascii="Arial" w:eastAsia="Times New Roman" w:hAnsi="Arial" w:cs="Times New Roman"/>
          <w:bCs/>
          <w:iCs/>
          <w:lang w:eastAsia="x-none"/>
        </w:rPr>
        <w:t>5</w:t>
      </w:r>
      <w:r w:rsidR="0045546A" w:rsidRPr="0045546A">
        <w:rPr>
          <w:rFonts w:ascii="Arial" w:eastAsia="Times New Roman" w:hAnsi="Arial" w:cs="Times New Roman"/>
          <w:bCs/>
          <w:iCs/>
          <w:lang w:eastAsia="x-none"/>
        </w:rPr>
        <w:t xml:space="preserve">.1 </w:t>
      </w:r>
      <w:r w:rsidR="0045546A" w:rsidRPr="0045546A">
        <w:rPr>
          <w:rFonts w:ascii="Arial" w:eastAsia="Times New Roman" w:hAnsi="Arial" w:cs="Times New Roman"/>
          <w:bCs/>
          <w:iCs/>
          <w:lang w:eastAsia="x-none"/>
        </w:rPr>
        <w:tab/>
      </w:r>
      <w:r w:rsidR="00272C73">
        <w:rPr>
          <w:rFonts w:ascii="Arial" w:eastAsia="Times New Roman" w:hAnsi="Arial" w:cs="Times New Roman"/>
          <w:bCs/>
          <w:iCs/>
          <w:lang w:eastAsia="x-none"/>
        </w:rPr>
        <w:t xml:space="preserve">  The </w:t>
      </w:r>
      <w:r w:rsidR="0045546A" w:rsidRPr="0045546A">
        <w:rPr>
          <w:rFonts w:ascii="Arial" w:eastAsia="Times New Roman" w:hAnsi="Arial" w:cs="Times New Roman"/>
          <w:bCs/>
          <w:iCs/>
          <w:lang w:val="x-none" w:eastAsia="x-none"/>
        </w:rPr>
        <w:t xml:space="preserve">tenders </w:t>
      </w:r>
      <w:r w:rsidR="00272C73">
        <w:rPr>
          <w:rFonts w:ascii="Arial" w:eastAsia="Times New Roman" w:hAnsi="Arial" w:cs="Times New Roman"/>
          <w:bCs/>
          <w:iCs/>
          <w:lang w:eastAsia="x-none"/>
        </w:rPr>
        <w:t xml:space="preserve">will be evaluated </w:t>
      </w:r>
      <w:r w:rsidR="0045546A" w:rsidRPr="0045546A">
        <w:rPr>
          <w:rFonts w:ascii="Arial" w:eastAsia="Times New Roman" w:hAnsi="Arial" w:cs="Times New Roman"/>
          <w:bCs/>
          <w:iCs/>
          <w:lang w:val="x-none" w:eastAsia="x-none"/>
        </w:rPr>
        <w:t>on the basis of what is the most</w:t>
      </w:r>
      <w:r w:rsidR="000E03E2">
        <w:rPr>
          <w:rFonts w:ascii="Arial" w:eastAsia="Times New Roman" w:hAnsi="Arial" w:cs="Times New Roman"/>
          <w:bCs/>
          <w:iCs/>
          <w:lang w:val="x-none" w:eastAsia="x-none"/>
        </w:rPr>
        <w:t xml:space="preserve"> economically </w:t>
      </w:r>
      <w:r w:rsidR="00561F02">
        <w:rPr>
          <w:rFonts w:ascii="Arial" w:eastAsia="Times New Roman" w:hAnsi="Arial" w:cs="Times New Roman"/>
          <w:bCs/>
          <w:iCs/>
          <w:lang w:val="x-none" w:eastAsia="x-none"/>
        </w:rPr>
        <w:t xml:space="preserve">advantageous </w:t>
      </w:r>
      <w:r w:rsidR="00561F02">
        <w:rPr>
          <w:rFonts w:ascii="Arial" w:eastAsia="Times New Roman" w:hAnsi="Arial" w:cs="Times New Roman"/>
          <w:bCs/>
          <w:iCs/>
          <w:lang w:eastAsia="x-none"/>
        </w:rPr>
        <w:t>to</w:t>
      </w:r>
      <w:r w:rsidR="000E03E2">
        <w:rPr>
          <w:rFonts w:ascii="Arial" w:eastAsia="Times New Roman" w:hAnsi="Arial" w:cs="Times New Roman"/>
          <w:bCs/>
          <w:iCs/>
          <w:lang w:val="x-none" w:eastAsia="x-none"/>
        </w:rPr>
        <w:t xml:space="preserve"> North Somer</w:t>
      </w:r>
      <w:r w:rsidR="000E03E2">
        <w:rPr>
          <w:rFonts w:ascii="Arial" w:eastAsia="Times New Roman" w:hAnsi="Arial" w:cs="Times New Roman"/>
          <w:bCs/>
          <w:iCs/>
          <w:lang w:eastAsia="x-none"/>
        </w:rPr>
        <w:t>s</w:t>
      </w:r>
      <w:r w:rsidR="000E03E2">
        <w:rPr>
          <w:rFonts w:ascii="Arial" w:eastAsia="Times New Roman" w:hAnsi="Arial" w:cs="Times New Roman"/>
          <w:bCs/>
          <w:iCs/>
          <w:lang w:val="x-none" w:eastAsia="x-none"/>
        </w:rPr>
        <w:t>et Council</w:t>
      </w:r>
      <w:r w:rsidR="000E03E2">
        <w:rPr>
          <w:rFonts w:ascii="Arial" w:eastAsia="Times New Roman" w:hAnsi="Arial" w:cs="Times New Roman"/>
          <w:bCs/>
          <w:iCs/>
          <w:lang w:eastAsia="x-none"/>
        </w:rPr>
        <w:t xml:space="preserve"> as well as meeting the required perfo</w:t>
      </w:r>
      <w:r w:rsidR="009E4BFA">
        <w:rPr>
          <w:rFonts w:ascii="Arial" w:eastAsia="Times New Roman" w:hAnsi="Arial" w:cs="Times New Roman"/>
          <w:bCs/>
          <w:iCs/>
          <w:lang w:eastAsia="x-none"/>
        </w:rPr>
        <w:t>r</w:t>
      </w:r>
      <w:r w:rsidR="000E03E2">
        <w:rPr>
          <w:rFonts w:ascii="Arial" w:eastAsia="Times New Roman" w:hAnsi="Arial" w:cs="Times New Roman"/>
          <w:bCs/>
          <w:iCs/>
          <w:lang w:eastAsia="x-none"/>
        </w:rPr>
        <w:t>mance</w:t>
      </w:r>
      <w:r w:rsidR="0045546A" w:rsidRPr="0045546A">
        <w:rPr>
          <w:rFonts w:ascii="Arial" w:eastAsia="Times New Roman" w:hAnsi="Arial" w:cs="Times New Roman"/>
          <w:bCs/>
          <w:iCs/>
          <w:lang w:val="x-none" w:eastAsia="x-none"/>
        </w:rPr>
        <w:t>.  It proposes to take into account both quality and price. Quotes will be evaluated according to quality and price at the following ratio</w:t>
      </w:r>
      <w:r w:rsidR="0045546A" w:rsidRPr="008E4EDB">
        <w:rPr>
          <w:rFonts w:ascii="Arial" w:eastAsia="Times New Roman" w:hAnsi="Arial" w:cs="Times New Roman"/>
          <w:bCs/>
          <w:iCs/>
          <w:color w:val="000000" w:themeColor="text1"/>
          <w:lang w:val="x-none" w:eastAsia="x-none"/>
        </w:rPr>
        <w:t xml:space="preserve">: </w:t>
      </w:r>
      <w:r w:rsidR="008E4EDB" w:rsidRPr="008E4EDB">
        <w:rPr>
          <w:rFonts w:ascii="Arial" w:eastAsia="Times New Roman" w:hAnsi="Arial" w:cs="Times New Roman"/>
          <w:bCs/>
          <w:iCs/>
          <w:color w:val="000000" w:themeColor="text1"/>
          <w:lang w:eastAsia="x-none"/>
        </w:rPr>
        <w:t>80% quality/ 20% price.</w:t>
      </w:r>
    </w:p>
    <w:p w14:paraId="117339CD" w14:textId="77777777" w:rsidR="0045546A" w:rsidRPr="0045546A" w:rsidRDefault="0045546A" w:rsidP="0045546A">
      <w:pPr>
        <w:rPr>
          <w:rFonts w:ascii="Arial" w:eastAsia="Times New Roman" w:hAnsi="Arial" w:cs="Times New Roman"/>
          <w:color w:val="0070C0"/>
          <w:lang w:eastAsia="en-GB"/>
        </w:rPr>
      </w:pPr>
    </w:p>
    <w:p w14:paraId="0C7D150A" w14:textId="50D6023C" w:rsidR="0045546A" w:rsidRPr="0045546A" w:rsidRDefault="00360DA2" w:rsidP="0045546A">
      <w:pPr>
        <w:rPr>
          <w:rFonts w:ascii="Arial" w:eastAsia="Times New Roman" w:hAnsi="Arial" w:cs="Times New Roman"/>
          <w:b/>
          <w:lang w:eastAsia="en-GB"/>
        </w:rPr>
      </w:pPr>
      <w:r>
        <w:rPr>
          <w:rFonts w:ascii="Arial" w:eastAsia="Times New Roman" w:hAnsi="Arial" w:cs="Times New Roman"/>
          <w:b/>
          <w:lang w:eastAsia="en-GB"/>
        </w:rPr>
        <w:t>6</w:t>
      </w:r>
      <w:r w:rsidR="0045546A" w:rsidRPr="0045546A">
        <w:rPr>
          <w:rFonts w:ascii="Arial" w:eastAsia="Times New Roman" w:hAnsi="Arial" w:cs="Times New Roman"/>
          <w:b/>
          <w:lang w:eastAsia="en-GB"/>
        </w:rPr>
        <w:t>.</w:t>
      </w:r>
      <w:r w:rsidR="0045546A" w:rsidRPr="0045546A">
        <w:rPr>
          <w:rFonts w:ascii="Arial" w:eastAsia="Times New Roman" w:hAnsi="Arial" w:cs="Times New Roman"/>
          <w:b/>
          <w:lang w:eastAsia="en-GB"/>
        </w:rPr>
        <w:tab/>
        <w:t>Quality Evaluation</w:t>
      </w:r>
    </w:p>
    <w:p w14:paraId="359CD083" w14:textId="77777777" w:rsidR="0045546A" w:rsidRPr="0045546A" w:rsidRDefault="0045546A" w:rsidP="0045546A">
      <w:pPr>
        <w:rPr>
          <w:rFonts w:ascii="Arial" w:eastAsia="Times New Roman" w:hAnsi="Arial" w:cs="Times New Roman"/>
          <w:lang w:eastAsia="en-GB"/>
        </w:rPr>
      </w:pPr>
    </w:p>
    <w:p w14:paraId="5BF80E0D" w14:textId="267FC061" w:rsidR="0045546A" w:rsidRPr="0045546A" w:rsidRDefault="00360DA2" w:rsidP="0045546A">
      <w:pPr>
        <w:rPr>
          <w:rFonts w:ascii="Arial" w:eastAsia="Times New Roman" w:hAnsi="Arial" w:cs="Times New Roman"/>
          <w:lang w:eastAsia="en-GB"/>
        </w:rPr>
      </w:pPr>
      <w:r>
        <w:rPr>
          <w:rFonts w:ascii="Arial" w:eastAsia="Times New Roman" w:hAnsi="Arial" w:cs="Times New Roman"/>
          <w:lang w:eastAsia="en-GB"/>
        </w:rPr>
        <w:t>6</w:t>
      </w:r>
      <w:r w:rsidR="0045546A" w:rsidRPr="0045546A">
        <w:rPr>
          <w:rFonts w:ascii="Arial" w:eastAsia="Times New Roman" w:hAnsi="Arial" w:cs="Times New Roman"/>
          <w:lang w:eastAsia="en-GB"/>
        </w:rPr>
        <w:t>.1</w:t>
      </w:r>
      <w:r w:rsidR="0045546A" w:rsidRPr="0045546A">
        <w:rPr>
          <w:rFonts w:ascii="Arial" w:eastAsia="Times New Roman" w:hAnsi="Arial" w:cs="Times New Roman"/>
          <w:lang w:eastAsia="en-GB"/>
        </w:rPr>
        <w:tab/>
        <w:t xml:space="preserve">Please respond to each of the questions below in the table provided. </w:t>
      </w:r>
    </w:p>
    <w:p w14:paraId="563FE81B" w14:textId="77777777" w:rsidR="0045546A" w:rsidRPr="0045546A" w:rsidRDefault="0045546A" w:rsidP="0045546A">
      <w:pPr>
        <w:rPr>
          <w:rFonts w:ascii="Arial" w:eastAsia="Times New Roman" w:hAnsi="Arial" w:cs="Times New Roman"/>
          <w:lang w:eastAsia="en-GB"/>
        </w:rPr>
      </w:pPr>
    </w:p>
    <w:p w14:paraId="6CB83669" w14:textId="4C784DD4" w:rsidR="0045546A" w:rsidRPr="0045546A" w:rsidRDefault="00360DA2" w:rsidP="0045546A">
      <w:pPr>
        <w:ind w:left="720" w:hanging="720"/>
        <w:rPr>
          <w:rFonts w:ascii="Arial" w:eastAsia="Times New Roman" w:hAnsi="Arial" w:cs="Times New Roman"/>
          <w:lang w:eastAsia="en-GB"/>
        </w:rPr>
      </w:pPr>
      <w:r>
        <w:rPr>
          <w:rFonts w:ascii="Arial" w:eastAsia="Times New Roman" w:hAnsi="Arial" w:cs="Times New Roman"/>
          <w:lang w:eastAsia="en-GB"/>
        </w:rPr>
        <w:t>6</w:t>
      </w:r>
      <w:r w:rsidR="0045546A" w:rsidRPr="0045546A">
        <w:rPr>
          <w:rFonts w:ascii="Arial" w:eastAsia="Times New Roman" w:hAnsi="Arial" w:cs="Times New Roman"/>
          <w:lang w:eastAsia="en-GB"/>
        </w:rPr>
        <w:t xml:space="preserve">.2 </w:t>
      </w:r>
      <w:r w:rsidR="0045546A" w:rsidRPr="0045546A">
        <w:rPr>
          <w:rFonts w:ascii="Arial" w:eastAsia="Times New Roman" w:hAnsi="Arial" w:cs="Times New Roman"/>
          <w:lang w:eastAsia="en-GB"/>
        </w:rPr>
        <w:tab/>
        <w:t xml:space="preserve">If a word count has been included, please ensure that you keep to this level and also provide a total word count at the end of each response. </w:t>
      </w:r>
    </w:p>
    <w:p w14:paraId="720C5BD8" w14:textId="77777777" w:rsidR="0045546A" w:rsidRPr="0045546A" w:rsidRDefault="0045546A" w:rsidP="0045546A">
      <w:pPr>
        <w:ind w:left="720" w:hanging="720"/>
        <w:rPr>
          <w:rFonts w:ascii="Arial" w:eastAsia="Times New Roman" w:hAnsi="Arial" w:cs="Times New Roman"/>
          <w:lang w:eastAsia="en-GB"/>
        </w:rPr>
      </w:pPr>
    </w:p>
    <w:p w14:paraId="5F2C577E" w14:textId="6ACDBF94" w:rsidR="0045546A" w:rsidRPr="0045546A" w:rsidRDefault="00360DA2" w:rsidP="0045546A">
      <w:pPr>
        <w:ind w:left="720" w:hanging="720"/>
        <w:rPr>
          <w:rFonts w:ascii="Arial" w:eastAsia="Times New Roman" w:hAnsi="Arial" w:cs="Times New Roman"/>
          <w:lang w:eastAsia="en-GB"/>
        </w:rPr>
      </w:pPr>
      <w:r>
        <w:rPr>
          <w:rFonts w:ascii="Arial" w:eastAsia="Times New Roman" w:hAnsi="Arial" w:cs="Times New Roman"/>
          <w:lang w:eastAsia="en-GB"/>
        </w:rPr>
        <w:t>6</w:t>
      </w:r>
      <w:r w:rsidR="0045546A" w:rsidRPr="0045546A">
        <w:rPr>
          <w:rFonts w:ascii="Arial" w:eastAsia="Times New Roman" w:hAnsi="Arial" w:cs="Times New Roman"/>
          <w:lang w:eastAsia="en-GB"/>
        </w:rPr>
        <w:t>.3</w:t>
      </w:r>
      <w:r w:rsidR="0045546A" w:rsidRPr="0045546A">
        <w:rPr>
          <w:rFonts w:ascii="Arial" w:eastAsia="Times New Roman" w:hAnsi="Arial" w:cs="Times New Roman"/>
          <w:lang w:eastAsia="en-GB"/>
        </w:rPr>
        <w:tab/>
        <w:t>The weighting of each question is indicated in the table below.</w:t>
      </w:r>
      <w:r w:rsidR="0045546A" w:rsidRPr="0045546A">
        <w:rPr>
          <w:rFonts w:ascii="Arial" w:eastAsia="Times New Roman" w:hAnsi="Arial" w:cs="Times New Roman"/>
          <w:lang w:eastAsia="en-GB"/>
        </w:rPr>
        <w:tab/>
      </w:r>
    </w:p>
    <w:p w14:paraId="43255783" w14:textId="77777777" w:rsidR="0045546A" w:rsidRPr="0045546A" w:rsidRDefault="0045546A" w:rsidP="0045546A">
      <w:pPr>
        <w:rPr>
          <w:rFonts w:ascii="Arial" w:eastAsia="Times New Roman" w:hAnsi="Arial" w:cs="Times New Roman"/>
          <w:lang w:eastAsia="en-GB"/>
        </w:rPr>
      </w:pPr>
    </w:p>
    <w:tbl>
      <w:tblPr>
        <w:tblW w:w="9116" w:type="dxa"/>
        <w:tblInd w:w="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
        <w:gridCol w:w="6073"/>
        <w:gridCol w:w="1275"/>
        <w:gridCol w:w="1418"/>
      </w:tblGrid>
      <w:tr w:rsidR="006D6020" w:rsidRPr="0045546A" w14:paraId="388D571A" w14:textId="77777777" w:rsidTr="00F77A32">
        <w:tc>
          <w:tcPr>
            <w:tcW w:w="6423" w:type="dxa"/>
            <w:gridSpan w:val="2"/>
            <w:tcBorders>
              <w:top w:val="single" w:sz="4" w:space="0" w:color="auto"/>
              <w:left w:val="single" w:sz="4" w:space="0" w:color="auto"/>
              <w:bottom w:val="single" w:sz="4" w:space="0" w:color="auto"/>
              <w:right w:val="single" w:sz="4" w:space="0" w:color="auto"/>
            </w:tcBorders>
            <w:hideMark/>
          </w:tcPr>
          <w:p w14:paraId="0A9B1529" w14:textId="77777777" w:rsidR="006D6020" w:rsidRPr="0045546A" w:rsidRDefault="006D6020" w:rsidP="0045546A">
            <w:pPr>
              <w:rPr>
                <w:rFonts w:ascii="Arial" w:eastAsia="Times New Roman" w:hAnsi="Arial" w:cs="Times New Roman"/>
                <w:b/>
                <w:lang w:eastAsia="en-GB"/>
              </w:rPr>
            </w:pPr>
            <w:r w:rsidRPr="0045546A">
              <w:rPr>
                <w:rFonts w:ascii="Arial" w:eastAsia="Times New Roman" w:hAnsi="Arial" w:cs="Times New Roman"/>
                <w:b/>
                <w:lang w:eastAsia="en-GB"/>
              </w:rPr>
              <w:t xml:space="preserve">Question </w:t>
            </w:r>
          </w:p>
        </w:tc>
        <w:tc>
          <w:tcPr>
            <w:tcW w:w="1275" w:type="dxa"/>
            <w:tcBorders>
              <w:top w:val="single" w:sz="4" w:space="0" w:color="auto"/>
              <w:left w:val="single" w:sz="4" w:space="0" w:color="auto"/>
              <w:bottom w:val="single" w:sz="4" w:space="0" w:color="auto"/>
              <w:right w:val="single" w:sz="4" w:space="0" w:color="auto"/>
            </w:tcBorders>
          </w:tcPr>
          <w:p w14:paraId="5F479711" w14:textId="70415C65" w:rsidR="006D6020" w:rsidRPr="006D6020" w:rsidRDefault="006D6020" w:rsidP="006D6020">
            <w:pPr>
              <w:jc w:val="center"/>
              <w:rPr>
                <w:rFonts w:ascii="Arial" w:eastAsia="Times New Roman" w:hAnsi="Arial" w:cs="Times New Roman"/>
                <w:b/>
                <w:highlight w:val="yellow"/>
                <w:lang w:eastAsia="en-GB"/>
              </w:rPr>
            </w:pPr>
            <w:r w:rsidRPr="000E03E2">
              <w:rPr>
                <w:rFonts w:ascii="Arial" w:eastAsia="Times New Roman" w:hAnsi="Arial" w:cs="Times New Roman"/>
                <w:b/>
                <w:lang w:eastAsia="en-GB"/>
              </w:rPr>
              <w:t>Score</w:t>
            </w:r>
          </w:p>
        </w:tc>
        <w:tc>
          <w:tcPr>
            <w:tcW w:w="1418" w:type="dxa"/>
            <w:tcBorders>
              <w:top w:val="single" w:sz="4" w:space="0" w:color="auto"/>
              <w:left w:val="single" w:sz="4" w:space="0" w:color="auto"/>
              <w:bottom w:val="single" w:sz="4" w:space="0" w:color="auto"/>
              <w:right w:val="single" w:sz="4" w:space="0" w:color="auto"/>
            </w:tcBorders>
            <w:hideMark/>
          </w:tcPr>
          <w:p w14:paraId="7A876DD4" w14:textId="24F828F2" w:rsidR="006D6020" w:rsidRPr="0045546A" w:rsidRDefault="006D6020" w:rsidP="00F77A32">
            <w:pPr>
              <w:jc w:val="center"/>
              <w:rPr>
                <w:rFonts w:ascii="Arial" w:eastAsia="Times New Roman" w:hAnsi="Arial" w:cs="Times New Roman"/>
                <w:b/>
                <w:lang w:eastAsia="en-GB"/>
              </w:rPr>
            </w:pPr>
            <w:r w:rsidRPr="0045546A">
              <w:rPr>
                <w:rFonts w:ascii="Arial" w:eastAsia="Times New Roman" w:hAnsi="Arial" w:cs="Times New Roman"/>
                <w:b/>
                <w:lang w:eastAsia="en-GB"/>
              </w:rPr>
              <w:t>Weighting %</w:t>
            </w:r>
          </w:p>
        </w:tc>
      </w:tr>
      <w:tr w:rsidR="006D6020" w:rsidRPr="0045546A" w14:paraId="59F6D65C" w14:textId="77777777" w:rsidTr="00F77A32">
        <w:tc>
          <w:tcPr>
            <w:tcW w:w="350" w:type="dxa"/>
            <w:tcBorders>
              <w:top w:val="single" w:sz="4" w:space="0" w:color="auto"/>
              <w:left w:val="single" w:sz="4" w:space="0" w:color="auto"/>
              <w:bottom w:val="single" w:sz="4" w:space="0" w:color="auto"/>
              <w:right w:val="single" w:sz="4" w:space="0" w:color="auto"/>
            </w:tcBorders>
            <w:hideMark/>
          </w:tcPr>
          <w:p w14:paraId="2153484E" w14:textId="77777777" w:rsidR="006D6020" w:rsidRPr="0045546A" w:rsidRDefault="006D6020" w:rsidP="0045546A">
            <w:pPr>
              <w:rPr>
                <w:rFonts w:ascii="Arial" w:eastAsia="Times New Roman" w:hAnsi="Arial" w:cs="Times New Roman"/>
                <w:b/>
                <w:lang w:eastAsia="en-GB"/>
              </w:rPr>
            </w:pPr>
            <w:r w:rsidRPr="0045546A">
              <w:rPr>
                <w:rFonts w:ascii="Arial" w:eastAsia="Times New Roman" w:hAnsi="Arial" w:cs="Times New Roman"/>
                <w:b/>
                <w:lang w:eastAsia="en-GB"/>
              </w:rPr>
              <w:t>1</w:t>
            </w:r>
          </w:p>
        </w:tc>
        <w:tc>
          <w:tcPr>
            <w:tcW w:w="6073" w:type="dxa"/>
            <w:tcBorders>
              <w:top w:val="single" w:sz="4" w:space="0" w:color="auto"/>
              <w:left w:val="single" w:sz="4" w:space="0" w:color="auto"/>
              <w:bottom w:val="single" w:sz="4" w:space="0" w:color="auto"/>
              <w:right w:val="single" w:sz="4" w:space="0" w:color="auto"/>
            </w:tcBorders>
            <w:hideMark/>
          </w:tcPr>
          <w:p w14:paraId="1309933C" w14:textId="484CE81D" w:rsidR="006D6020" w:rsidRPr="00B52203" w:rsidRDefault="006D6020" w:rsidP="0045546A">
            <w:pPr>
              <w:rPr>
                <w:rFonts w:ascii="Arial" w:hAnsi="Arial" w:cs="Arial"/>
                <w:b/>
                <w:u w:val="single"/>
              </w:rPr>
            </w:pPr>
            <w:r w:rsidRPr="00B52203">
              <w:rPr>
                <w:rFonts w:ascii="Arial" w:hAnsi="Arial" w:cs="Arial"/>
                <w:b/>
                <w:u w:val="single"/>
              </w:rPr>
              <w:t>Experience of similar work</w:t>
            </w:r>
            <w:r w:rsidR="00B52203">
              <w:rPr>
                <w:rFonts w:ascii="Arial" w:hAnsi="Arial" w:cs="Arial"/>
                <w:b/>
                <w:u w:val="single"/>
              </w:rPr>
              <w:t>:</w:t>
            </w:r>
          </w:p>
        </w:tc>
        <w:tc>
          <w:tcPr>
            <w:tcW w:w="1275" w:type="dxa"/>
            <w:tcBorders>
              <w:top w:val="single" w:sz="4" w:space="0" w:color="auto"/>
              <w:left w:val="single" w:sz="4" w:space="0" w:color="auto"/>
              <w:bottom w:val="single" w:sz="4" w:space="0" w:color="auto"/>
              <w:right w:val="single" w:sz="4" w:space="0" w:color="auto"/>
            </w:tcBorders>
          </w:tcPr>
          <w:p w14:paraId="0C8B1BD8" w14:textId="77777777" w:rsidR="006D6020" w:rsidRPr="006D6020" w:rsidRDefault="006D6020" w:rsidP="006D6020">
            <w:pPr>
              <w:jc w:val="center"/>
              <w:rPr>
                <w:rFonts w:ascii="Arial" w:eastAsia="Times New Roman" w:hAnsi="Arial" w:cs="Arial"/>
                <w:b/>
                <w:highlight w:val="yellow"/>
                <w:lang w:eastAsia="en-GB"/>
              </w:rPr>
            </w:pPr>
          </w:p>
        </w:tc>
        <w:tc>
          <w:tcPr>
            <w:tcW w:w="1418" w:type="dxa"/>
            <w:tcBorders>
              <w:top w:val="single" w:sz="4" w:space="0" w:color="auto"/>
              <w:left w:val="single" w:sz="4" w:space="0" w:color="auto"/>
              <w:bottom w:val="single" w:sz="4" w:space="0" w:color="auto"/>
              <w:right w:val="single" w:sz="4" w:space="0" w:color="auto"/>
            </w:tcBorders>
          </w:tcPr>
          <w:p w14:paraId="71620F6E" w14:textId="587B4822" w:rsidR="006D6020" w:rsidRPr="006D6020" w:rsidRDefault="006D6020" w:rsidP="0045546A">
            <w:pPr>
              <w:rPr>
                <w:rFonts w:ascii="Arial" w:eastAsia="Times New Roman" w:hAnsi="Arial" w:cs="Arial"/>
                <w:b/>
                <w:lang w:eastAsia="en-GB"/>
              </w:rPr>
            </w:pPr>
          </w:p>
        </w:tc>
      </w:tr>
      <w:tr w:rsidR="006D6020" w:rsidRPr="0045546A" w14:paraId="777D6881" w14:textId="77777777" w:rsidTr="00F77A32">
        <w:tc>
          <w:tcPr>
            <w:tcW w:w="350" w:type="dxa"/>
            <w:tcBorders>
              <w:top w:val="single" w:sz="4" w:space="0" w:color="auto"/>
              <w:left w:val="single" w:sz="4" w:space="0" w:color="auto"/>
              <w:bottom w:val="single" w:sz="4" w:space="0" w:color="auto"/>
              <w:right w:val="single" w:sz="4" w:space="0" w:color="auto"/>
            </w:tcBorders>
          </w:tcPr>
          <w:p w14:paraId="6D8A7ABC" w14:textId="77777777" w:rsidR="006D6020" w:rsidRPr="0045546A" w:rsidRDefault="006D6020" w:rsidP="0045546A">
            <w:pPr>
              <w:rPr>
                <w:rFonts w:ascii="Arial" w:eastAsia="Times New Roman" w:hAnsi="Arial" w:cs="Times New Roman"/>
                <w:b/>
                <w:lang w:eastAsia="en-GB"/>
              </w:rPr>
            </w:pPr>
          </w:p>
        </w:tc>
        <w:tc>
          <w:tcPr>
            <w:tcW w:w="6073" w:type="dxa"/>
            <w:tcBorders>
              <w:top w:val="single" w:sz="4" w:space="0" w:color="auto"/>
              <w:left w:val="single" w:sz="4" w:space="0" w:color="auto"/>
              <w:bottom w:val="single" w:sz="4" w:space="0" w:color="auto"/>
              <w:right w:val="single" w:sz="4" w:space="0" w:color="auto"/>
            </w:tcBorders>
          </w:tcPr>
          <w:p w14:paraId="0480D551" w14:textId="087924CD" w:rsidR="006D6020" w:rsidRPr="006D6020" w:rsidRDefault="006D6020" w:rsidP="00550105">
            <w:pPr>
              <w:rPr>
                <w:rFonts w:ascii="Arial" w:hAnsi="Arial" w:cs="Arial"/>
              </w:rPr>
            </w:pPr>
            <w:r w:rsidRPr="006D6020">
              <w:rPr>
                <w:rFonts w:ascii="Arial" w:hAnsi="Arial" w:cs="Arial"/>
              </w:rPr>
              <w:t xml:space="preserve">Previous experience, knowledge and delivery of projects and services in line with the </w:t>
            </w:r>
            <w:r w:rsidR="00D00410">
              <w:rPr>
                <w:rFonts w:ascii="Arial" w:hAnsi="Arial" w:cs="Arial"/>
              </w:rPr>
              <w:t>proposal.</w:t>
            </w:r>
          </w:p>
          <w:p w14:paraId="56CB0474" w14:textId="77777777" w:rsidR="006D6020" w:rsidRPr="006D6020" w:rsidRDefault="006D6020" w:rsidP="00550105">
            <w:pPr>
              <w:rPr>
                <w:rFonts w:ascii="Arial" w:eastAsia="Times New Roman" w:hAnsi="Arial" w:cs="Arial"/>
                <w:b/>
                <w:lang w:eastAsia="en-GB"/>
              </w:rPr>
            </w:pPr>
          </w:p>
        </w:tc>
        <w:tc>
          <w:tcPr>
            <w:tcW w:w="1275" w:type="dxa"/>
            <w:tcBorders>
              <w:top w:val="single" w:sz="4" w:space="0" w:color="auto"/>
              <w:left w:val="single" w:sz="4" w:space="0" w:color="auto"/>
              <w:bottom w:val="single" w:sz="4" w:space="0" w:color="auto"/>
              <w:right w:val="single" w:sz="4" w:space="0" w:color="auto"/>
            </w:tcBorders>
          </w:tcPr>
          <w:p w14:paraId="5AFE63F1" w14:textId="5FF850D1" w:rsidR="006D6020" w:rsidRPr="003D25DF" w:rsidRDefault="006D6020" w:rsidP="006D6020">
            <w:pPr>
              <w:jc w:val="center"/>
              <w:rPr>
                <w:rFonts w:ascii="Arial" w:eastAsia="Times New Roman" w:hAnsi="Arial" w:cs="Arial"/>
                <w:b/>
                <w:lang w:eastAsia="en-GB"/>
              </w:rPr>
            </w:pPr>
            <w:r w:rsidRPr="003D25DF">
              <w:rPr>
                <w:rFonts w:ascii="Arial" w:eastAsia="Times New Roman" w:hAnsi="Arial" w:cs="Arial"/>
                <w:b/>
                <w:lang w:eastAsia="en-GB"/>
              </w:rPr>
              <w:t>0-5</w:t>
            </w:r>
          </w:p>
        </w:tc>
        <w:tc>
          <w:tcPr>
            <w:tcW w:w="1418" w:type="dxa"/>
            <w:tcBorders>
              <w:top w:val="single" w:sz="4" w:space="0" w:color="auto"/>
              <w:left w:val="single" w:sz="4" w:space="0" w:color="auto"/>
              <w:bottom w:val="single" w:sz="4" w:space="0" w:color="auto"/>
              <w:right w:val="single" w:sz="4" w:space="0" w:color="auto"/>
            </w:tcBorders>
          </w:tcPr>
          <w:p w14:paraId="4576BEAA" w14:textId="4FB7D8A0" w:rsidR="006D6020" w:rsidRPr="006D6020" w:rsidRDefault="006D6020" w:rsidP="00D00410">
            <w:pPr>
              <w:jc w:val="center"/>
              <w:rPr>
                <w:rFonts w:ascii="Arial" w:eastAsia="Times New Roman" w:hAnsi="Arial" w:cs="Arial"/>
                <w:b/>
                <w:lang w:eastAsia="en-GB"/>
              </w:rPr>
            </w:pPr>
            <w:r w:rsidRPr="006D6020">
              <w:rPr>
                <w:rFonts w:ascii="Arial" w:eastAsia="Times New Roman" w:hAnsi="Arial" w:cs="Arial"/>
                <w:b/>
                <w:lang w:eastAsia="en-GB"/>
              </w:rPr>
              <w:t>20</w:t>
            </w:r>
          </w:p>
        </w:tc>
      </w:tr>
      <w:tr w:rsidR="00B52203" w:rsidRPr="0045546A" w14:paraId="08A200A4" w14:textId="77777777" w:rsidTr="00F77A32">
        <w:tc>
          <w:tcPr>
            <w:tcW w:w="350" w:type="dxa"/>
            <w:tcBorders>
              <w:top w:val="single" w:sz="4" w:space="0" w:color="auto"/>
              <w:left w:val="single" w:sz="4" w:space="0" w:color="auto"/>
              <w:bottom w:val="single" w:sz="4" w:space="0" w:color="auto"/>
              <w:right w:val="single" w:sz="4" w:space="0" w:color="auto"/>
            </w:tcBorders>
          </w:tcPr>
          <w:p w14:paraId="4AB44583" w14:textId="6505D876" w:rsidR="00B52203" w:rsidRPr="0045546A" w:rsidRDefault="00B52203" w:rsidP="0045546A">
            <w:pPr>
              <w:rPr>
                <w:rFonts w:ascii="Arial" w:eastAsia="Times New Roman" w:hAnsi="Arial" w:cs="Times New Roman"/>
                <w:b/>
                <w:lang w:eastAsia="en-GB"/>
              </w:rPr>
            </w:pPr>
            <w:r>
              <w:rPr>
                <w:rFonts w:ascii="Arial" w:eastAsia="Times New Roman" w:hAnsi="Arial" w:cs="Times New Roman"/>
                <w:b/>
                <w:lang w:eastAsia="en-GB"/>
              </w:rPr>
              <w:t>2</w:t>
            </w:r>
          </w:p>
        </w:tc>
        <w:tc>
          <w:tcPr>
            <w:tcW w:w="6073" w:type="dxa"/>
            <w:tcBorders>
              <w:top w:val="single" w:sz="4" w:space="0" w:color="auto"/>
              <w:left w:val="single" w:sz="4" w:space="0" w:color="auto"/>
              <w:bottom w:val="single" w:sz="4" w:space="0" w:color="auto"/>
              <w:right w:val="single" w:sz="4" w:space="0" w:color="auto"/>
            </w:tcBorders>
            <w:shd w:val="clear" w:color="auto" w:fill="auto"/>
          </w:tcPr>
          <w:p w14:paraId="00DB9C78" w14:textId="077D71BE" w:rsidR="00B52203" w:rsidRPr="00B52203" w:rsidRDefault="00B52203" w:rsidP="00550105">
            <w:pPr>
              <w:rPr>
                <w:rFonts w:ascii="Arial" w:hAnsi="Arial" w:cs="Arial"/>
                <w:b/>
                <w:bCs/>
                <w:u w:val="single"/>
              </w:rPr>
            </w:pPr>
            <w:r w:rsidRPr="00B52203">
              <w:rPr>
                <w:rFonts w:ascii="Arial" w:hAnsi="Arial" w:cs="Arial"/>
                <w:b/>
                <w:bCs/>
                <w:color w:val="000000" w:themeColor="text1"/>
                <w:u w:val="single"/>
              </w:rPr>
              <w:t>Understanding of the work required:</w:t>
            </w:r>
          </w:p>
        </w:tc>
        <w:tc>
          <w:tcPr>
            <w:tcW w:w="1275" w:type="dxa"/>
            <w:tcBorders>
              <w:top w:val="single" w:sz="4" w:space="0" w:color="auto"/>
              <w:left w:val="single" w:sz="4" w:space="0" w:color="auto"/>
              <w:bottom w:val="single" w:sz="4" w:space="0" w:color="auto"/>
              <w:right w:val="single" w:sz="4" w:space="0" w:color="auto"/>
            </w:tcBorders>
          </w:tcPr>
          <w:p w14:paraId="040E4DF6" w14:textId="77777777" w:rsidR="00B52203" w:rsidRPr="000E03E2" w:rsidRDefault="00B52203" w:rsidP="006D6020">
            <w:pPr>
              <w:jc w:val="center"/>
              <w:rPr>
                <w:rFonts w:ascii="Arial" w:eastAsia="Times New Roman" w:hAnsi="Arial" w:cs="Arial"/>
                <w:b/>
                <w:lang w:eastAsia="en-GB"/>
              </w:rPr>
            </w:pPr>
          </w:p>
        </w:tc>
        <w:tc>
          <w:tcPr>
            <w:tcW w:w="1418" w:type="dxa"/>
            <w:tcBorders>
              <w:top w:val="single" w:sz="4" w:space="0" w:color="auto"/>
              <w:left w:val="single" w:sz="4" w:space="0" w:color="auto"/>
              <w:bottom w:val="single" w:sz="4" w:space="0" w:color="auto"/>
              <w:right w:val="single" w:sz="4" w:space="0" w:color="auto"/>
            </w:tcBorders>
          </w:tcPr>
          <w:p w14:paraId="33D189D8" w14:textId="77777777" w:rsidR="00B52203" w:rsidRPr="006D6020" w:rsidRDefault="00B52203" w:rsidP="00D00410">
            <w:pPr>
              <w:jc w:val="center"/>
              <w:rPr>
                <w:rFonts w:ascii="Arial" w:eastAsia="Times New Roman" w:hAnsi="Arial" w:cs="Arial"/>
                <w:b/>
                <w:lang w:eastAsia="en-GB"/>
              </w:rPr>
            </w:pPr>
          </w:p>
        </w:tc>
      </w:tr>
      <w:tr w:rsidR="006D6020" w:rsidRPr="0045546A" w14:paraId="3BC48BEA" w14:textId="77777777" w:rsidTr="00F77A32">
        <w:tc>
          <w:tcPr>
            <w:tcW w:w="350" w:type="dxa"/>
            <w:tcBorders>
              <w:top w:val="single" w:sz="4" w:space="0" w:color="auto"/>
              <w:left w:val="single" w:sz="4" w:space="0" w:color="auto"/>
              <w:bottom w:val="single" w:sz="4" w:space="0" w:color="auto"/>
              <w:right w:val="single" w:sz="4" w:space="0" w:color="auto"/>
            </w:tcBorders>
          </w:tcPr>
          <w:p w14:paraId="13FC963D" w14:textId="77777777" w:rsidR="006D6020" w:rsidRPr="0045546A" w:rsidRDefault="006D6020" w:rsidP="0045546A">
            <w:pPr>
              <w:rPr>
                <w:rFonts w:ascii="Arial" w:eastAsia="Times New Roman" w:hAnsi="Arial" w:cs="Times New Roman"/>
                <w:b/>
                <w:lang w:eastAsia="en-GB"/>
              </w:rPr>
            </w:pPr>
          </w:p>
        </w:tc>
        <w:tc>
          <w:tcPr>
            <w:tcW w:w="6073" w:type="dxa"/>
            <w:tcBorders>
              <w:top w:val="single" w:sz="4" w:space="0" w:color="auto"/>
              <w:left w:val="single" w:sz="4" w:space="0" w:color="auto"/>
              <w:bottom w:val="single" w:sz="4" w:space="0" w:color="auto"/>
              <w:right w:val="single" w:sz="4" w:space="0" w:color="auto"/>
            </w:tcBorders>
            <w:shd w:val="clear" w:color="auto" w:fill="auto"/>
          </w:tcPr>
          <w:p w14:paraId="7EBF04D6" w14:textId="5131C600" w:rsidR="00B52203" w:rsidRPr="006D6020" w:rsidRDefault="00B52203" w:rsidP="00550105">
            <w:pPr>
              <w:rPr>
                <w:rFonts w:ascii="Arial" w:hAnsi="Arial" w:cs="Arial"/>
              </w:rPr>
            </w:pPr>
            <w:r>
              <w:rPr>
                <w:rFonts w:ascii="Arial" w:hAnsi="Arial" w:cs="Arial"/>
              </w:rPr>
              <w:t xml:space="preserve">Fit to the brief, suitability of proposal and ability to meet the required specification, suitability of equipment, technical specifications, aftercare </w:t>
            </w:r>
            <w:r w:rsidR="0062793D">
              <w:rPr>
                <w:rFonts w:ascii="Arial" w:hAnsi="Arial" w:cs="Arial"/>
              </w:rPr>
              <w:t>provision</w:t>
            </w:r>
            <w:r>
              <w:rPr>
                <w:rFonts w:ascii="Arial" w:hAnsi="Arial" w:cs="Arial"/>
              </w:rPr>
              <w:t>.</w:t>
            </w:r>
          </w:p>
          <w:p w14:paraId="44F46C90" w14:textId="77777777" w:rsidR="006D6020" w:rsidRPr="006D6020" w:rsidRDefault="006D6020" w:rsidP="0045546A">
            <w:pPr>
              <w:rPr>
                <w:rFonts w:ascii="Arial" w:eastAsia="Times New Roman" w:hAnsi="Arial" w:cs="Arial"/>
                <w:b/>
                <w:lang w:eastAsia="en-GB"/>
              </w:rPr>
            </w:pPr>
          </w:p>
        </w:tc>
        <w:tc>
          <w:tcPr>
            <w:tcW w:w="1275" w:type="dxa"/>
            <w:tcBorders>
              <w:top w:val="single" w:sz="4" w:space="0" w:color="auto"/>
              <w:left w:val="single" w:sz="4" w:space="0" w:color="auto"/>
              <w:bottom w:val="single" w:sz="4" w:space="0" w:color="auto"/>
              <w:right w:val="single" w:sz="4" w:space="0" w:color="auto"/>
            </w:tcBorders>
          </w:tcPr>
          <w:p w14:paraId="25F0CA4D" w14:textId="422B966E" w:rsidR="006D6020" w:rsidRPr="000E03E2" w:rsidRDefault="006D6020" w:rsidP="006D6020">
            <w:pPr>
              <w:jc w:val="center"/>
              <w:rPr>
                <w:rFonts w:ascii="Arial" w:eastAsia="Times New Roman" w:hAnsi="Arial" w:cs="Arial"/>
                <w:b/>
                <w:lang w:eastAsia="en-GB"/>
              </w:rPr>
            </w:pPr>
            <w:r w:rsidRPr="000E03E2">
              <w:rPr>
                <w:rFonts w:ascii="Arial" w:eastAsia="Times New Roman" w:hAnsi="Arial" w:cs="Arial"/>
                <w:b/>
                <w:lang w:eastAsia="en-GB"/>
              </w:rPr>
              <w:t>0-5</w:t>
            </w:r>
          </w:p>
        </w:tc>
        <w:tc>
          <w:tcPr>
            <w:tcW w:w="1418" w:type="dxa"/>
            <w:tcBorders>
              <w:top w:val="single" w:sz="4" w:space="0" w:color="auto"/>
              <w:left w:val="single" w:sz="4" w:space="0" w:color="auto"/>
              <w:bottom w:val="single" w:sz="4" w:space="0" w:color="auto"/>
              <w:right w:val="single" w:sz="4" w:space="0" w:color="auto"/>
            </w:tcBorders>
          </w:tcPr>
          <w:p w14:paraId="6FF59791" w14:textId="1876F063" w:rsidR="006D6020" w:rsidRPr="006D6020" w:rsidRDefault="006D6020" w:rsidP="00D00410">
            <w:pPr>
              <w:jc w:val="center"/>
              <w:rPr>
                <w:rFonts w:ascii="Arial" w:eastAsia="Times New Roman" w:hAnsi="Arial" w:cs="Arial"/>
                <w:b/>
                <w:lang w:eastAsia="en-GB"/>
              </w:rPr>
            </w:pPr>
            <w:r w:rsidRPr="006D6020">
              <w:rPr>
                <w:rFonts w:ascii="Arial" w:eastAsia="Times New Roman" w:hAnsi="Arial" w:cs="Arial"/>
                <w:b/>
                <w:lang w:eastAsia="en-GB"/>
              </w:rPr>
              <w:t>30</w:t>
            </w:r>
          </w:p>
        </w:tc>
      </w:tr>
      <w:tr w:rsidR="006D6020" w:rsidRPr="0045546A" w14:paraId="5DCEAE75" w14:textId="77777777" w:rsidTr="00F77A32">
        <w:tc>
          <w:tcPr>
            <w:tcW w:w="350" w:type="dxa"/>
            <w:tcBorders>
              <w:top w:val="single" w:sz="4" w:space="0" w:color="auto"/>
              <w:left w:val="single" w:sz="4" w:space="0" w:color="auto"/>
              <w:bottom w:val="single" w:sz="4" w:space="0" w:color="auto"/>
              <w:right w:val="single" w:sz="4" w:space="0" w:color="auto"/>
            </w:tcBorders>
            <w:hideMark/>
          </w:tcPr>
          <w:p w14:paraId="7E385BC2" w14:textId="77777777" w:rsidR="006D6020" w:rsidRPr="0045546A" w:rsidRDefault="006D6020" w:rsidP="0045546A">
            <w:pPr>
              <w:rPr>
                <w:rFonts w:ascii="Arial" w:eastAsia="Times New Roman" w:hAnsi="Arial" w:cs="Times New Roman"/>
                <w:b/>
                <w:lang w:eastAsia="en-GB"/>
              </w:rPr>
            </w:pPr>
            <w:r w:rsidRPr="0045546A">
              <w:rPr>
                <w:rFonts w:ascii="Arial" w:eastAsia="Times New Roman" w:hAnsi="Arial" w:cs="Times New Roman"/>
                <w:b/>
                <w:lang w:eastAsia="en-GB"/>
              </w:rPr>
              <w:t>3</w:t>
            </w:r>
          </w:p>
        </w:tc>
        <w:tc>
          <w:tcPr>
            <w:tcW w:w="6073" w:type="dxa"/>
            <w:tcBorders>
              <w:top w:val="single" w:sz="4" w:space="0" w:color="auto"/>
              <w:left w:val="single" w:sz="4" w:space="0" w:color="auto"/>
              <w:bottom w:val="single" w:sz="4" w:space="0" w:color="auto"/>
              <w:right w:val="single" w:sz="4" w:space="0" w:color="auto"/>
            </w:tcBorders>
          </w:tcPr>
          <w:p w14:paraId="532513D1" w14:textId="69B239A3" w:rsidR="006D6020" w:rsidRPr="006D6020" w:rsidRDefault="006D6020" w:rsidP="00550105">
            <w:pPr>
              <w:rPr>
                <w:rFonts w:ascii="Arial" w:hAnsi="Arial" w:cs="Arial"/>
                <w:b/>
              </w:rPr>
            </w:pPr>
            <w:r w:rsidRPr="006D6020">
              <w:rPr>
                <w:rFonts w:ascii="Arial" w:hAnsi="Arial" w:cs="Arial"/>
                <w:b/>
                <w:u w:val="single"/>
              </w:rPr>
              <w:t>Time Frame/Deadline</w:t>
            </w:r>
            <w:r w:rsidRPr="006D6020">
              <w:rPr>
                <w:rFonts w:ascii="Arial" w:hAnsi="Arial" w:cs="Arial"/>
                <w:b/>
              </w:rPr>
              <w:t>:</w:t>
            </w:r>
          </w:p>
        </w:tc>
        <w:tc>
          <w:tcPr>
            <w:tcW w:w="1275" w:type="dxa"/>
            <w:tcBorders>
              <w:top w:val="single" w:sz="4" w:space="0" w:color="auto"/>
              <w:left w:val="single" w:sz="4" w:space="0" w:color="auto"/>
              <w:bottom w:val="single" w:sz="4" w:space="0" w:color="auto"/>
              <w:right w:val="single" w:sz="4" w:space="0" w:color="auto"/>
            </w:tcBorders>
          </w:tcPr>
          <w:p w14:paraId="54F0A4FF" w14:textId="77777777" w:rsidR="006D6020" w:rsidRPr="000E03E2" w:rsidRDefault="006D6020" w:rsidP="006D6020">
            <w:pPr>
              <w:jc w:val="center"/>
              <w:rPr>
                <w:rFonts w:ascii="Arial" w:eastAsia="Times New Roman" w:hAnsi="Arial" w:cs="Arial"/>
                <w:b/>
                <w:lang w:eastAsia="en-GB"/>
              </w:rPr>
            </w:pPr>
          </w:p>
        </w:tc>
        <w:tc>
          <w:tcPr>
            <w:tcW w:w="1418" w:type="dxa"/>
            <w:tcBorders>
              <w:top w:val="single" w:sz="4" w:space="0" w:color="auto"/>
              <w:left w:val="single" w:sz="4" w:space="0" w:color="auto"/>
              <w:bottom w:val="single" w:sz="4" w:space="0" w:color="auto"/>
              <w:right w:val="single" w:sz="4" w:space="0" w:color="auto"/>
            </w:tcBorders>
          </w:tcPr>
          <w:p w14:paraId="507619F5" w14:textId="218DB8A0" w:rsidR="006D6020" w:rsidRPr="006D6020" w:rsidRDefault="006D6020" w:rsidP="00D00410">
            <w:pPr>
              <w:jc w:val="center"/>
              <w:rPr>
                <w:rFonts w:ascii="Arial" w:eastAsia="Times New Roman" w:hAnsi="Arial" w:cs="Arial"/>
                <w:b/>
                <w:lang w:eastAsia="en-GB"/>
              </w:rPr>
            </w:pPr>
          </w:p>
        </w:tc>
      </w:tr>
      <w:tr w:rsidR="006D6020" w:rsidRPr="0045546A" w14:paraId="0E362C38" w14:textId="77777777" w:rsidTr="00F77A32">
        <w:tc>
          <w:tcPr>
            <w:tcW w:w="350" w:type="dxa"/>
            <w:tcBorders>
              <w:top w:val="single" w:sz="4" w:space="0" w:color="auto"/>
              <w:left w:val="single" w:sz="4" w:space="0" w:color="auto"/>
              <w:bottom w:val="single" w:sz="4" w:space="0" w:color="auto"/>
              <w:right w:val="single" w:sz="4" w:space="0" w:color="auto"/>
            </w:tcBorders>
          </w:tcPr>
          <w:p w14:paraId="5D07B244" w14:textId="77777777" w:rsidR="006D6020" w:rsidRPr="0045546A" w:rsidRDefault="006D6020" w:rsidP="0045546A">
            <w:pPr>
              <w:rPr>
                <w:rFonts w:ascii="Arial" w:eastAsia="Times New Roman" w:hAnsi="Arial" w:cs="Times New Roman"/>
                <w:b/>
                <w:lang w:eastAsia="en-GB"/>
              </w:rPr>
            </w:pPr>
          </w:p>
        </w:tc>
        <w:tc>
          <w:tcPr>
            <w:tcW w:w="6073" w:type="dxa"/>
            <w:tcBorders>
              <w:top w:val="single" w:sz="4" w:space="0" w:color="auto"/>
              <w:left w:val="single" w:sz="4" w:space="0" w:color="auto"/>
              <w:bottom w:val="single" w:sz="4" w:space="0" w:color="auto"/>
              <w:right w:val="single" w:sz="4" w:space="0" w:color="auto"/>
            </w:tcBorders>
          </w:tcPr>
          <w:p w14:paraId="2A12621B" w14:textId="579EC068" w:rsidR="006D6020" w:rsidRPr="006D6020" w:rsidRDefault="006D6020" w:rsidP="00550105">
            <w:pPr>
              <w:rPr>
                <w:rFonts w:ascii="Arial" w:hAnsi="Arial" w:cs="Arial"/>
              </w:rPr>
            </w:pPr>
            <w:r w:rsidRPr="006D6020">
              <w:rPr>
                <w:rFonts w:ascii="Arial" w:hAnsi="Arial" w:cs="Arial"/>
              </w:rPr>
              <w:t>Ability to deliver the work in the given timeframe to the standard required, draft programme of work</w:t>
            </w:r>
            <w:r>
              <w:rPr>
                <w:rFonts w:ascii="Arial" w:hAnsi="Arial" w:cs="Arial"/>
              </w:rPr>
              <w:t xml:space="preserve"> submitted.</w:t>
            </w:r>
            <w:r w:rsidRPr="006D6020">
              <w:rPr>
                <w:rFonts w:ascii="Arial" w:hAnsi="Arial" w:cs="Arial"/>
              </w:rPr>
              <w:t xml:space="preserve"> </w:t>
            </w:r>
          </w:p>
          <w:p w14:paraId="69174023" w14:textId="77777777" w:rsidR="006D6020" w:rsidRPr="006D6020" w:rsidRDefault="006D6020" w:rsidP="0045546A">
            <w:pPr>
              <w:rPr>
                <w:rFonts w:ascii="Arial" w:eastAsia="Times New Roman" w:hAnsi="Arial" w:cs="Arial"/>
                <w:b/>
                <w:lang w:eastAsia="en-GB"/>
              </w:rPr>
            </w:pPr>
          </w:p>
        </w:tc>
        <w:tc>
          <w:tcPr>
            <w:tcW w:w="1275" w:type="dxa"/>
            <w:tcBorders>
              <w:top w:val="single" w:sz="4" w:space="0" w:color="auto"/>
              <w:left w:val="single" w:sz="4" w:space="0" w:color="auto"/>
              <w:bottom w:val="single" w:sz="4" w:space="0" w:color="auto"/>
              <w:right w:val="single" w:sz="4" w:space="0" w:color="auto"/>
            </w:tcBorders>
          </w:tcPr>
          <w:p w14:paraId="467574FA" w14:textId="1D36D91F" w:rsidR="006D6020" w:rsidRPr="000E03E2" w:rsidRDefault="006D6020" w:rsidP="006D6020">
            <w:pPr>
              <w:jc w:val="center"/>
              <w:rPr>
                <w:rFonts w:ascii="Arial" w:eastAsia="Times New Roman" w:hAnsi="Arial" w:cs="Arial"/>
                <w:b/>
                <w:lang w:eastAsia="en-GB"/>
              </w:rPr>
            </w:pPr>
            <w:r w:rsidRPr="000E03E2">
              <w:rPr>
                <w:rFonts w:ascii="Arial" w:eastAsia="Times New Roman" w:hAnsi="Arial" w:cs="Arial"/>
                <w:b/>
                <w:lang w:eastAsia="en-GB"/>
              </w:rPr>
              <w:t>0-5</w:t>
            </w:r>
          </w:p>
        </w:tc>
        <w:tc>
          <w:tcPr>
            <w:tcW w:w="1418" w:type="dxa"/>
            <w:tcBorders>
              <w:top w:val="single" w:sz="4" w:space="0" w:color="auto"/>
              <w:left w:val="single" w:sz="4" w:space="0" w:color="auto"/>
              <w:bottom w:val="single" w:sz="4" w:space="0" w:color="auto"/>
              <w:right w:val="single" w:sz="4" w:space="0" w:color="auto"/>
            </w:tcBorders>
          </w:tcPr>
          <w:p w14:paraId="3C045B7A" w14:textId="2EF6A06E" w:rsidR="006D6020" w:rsidRPr="006D6020" w:rsidRDefault="006D6020" w:rsidP="00D00410">
            <w:pPr>
              <w:jc w:val="center"/>
              <w:rPr>
                <w:rFonts w:ascii="Arial" w:eastAsia="Times New Roman" w:hAnsi="Arial" w:cs="Arial"/>
                <w:b/>
                <w:lang w:eastAsia="en-GB"/>
              </w:rPr>
            </w:pPr>
            <w:r w:rsidRPr="006D6020">
              <w:rPr>
                <w:rFonts w:ascii="Arial" w:eastAsia="Times New Roman" w:hAnsi="Arial" w:cs="Arial"/>
                <w:b/>
                <w:lang w:eastAsia="en-GB"/>
              </w:rPr>
              <w:t>25</w:t>
            </w:r>
          </w:p>
        </w:tc>
      </w:tr>
      <w:tr w:rsidR="006D6020" w:rsidRPr="0045546A" w14:paraId="648269D1" w14:textId="77777777" w:rsidTr="00F77A32">
        <w:tc>
          <w:tcPr>
            <w:tcW w:w="350" w:type="dxa"/>
            <w:tcBorders>
              <w:top w:val="single" w:sz="4" w:space="0" w:color="auto"/>
              <w:left w:val="single" w:sz="4" w:space="0" w:color="auto"/>
              <w:bottom w:val="single" w:sz="4" w:space="0" w:color="auto"/>
              <w:right w:val="single" w:sz="4" w:space="0" w:color="auto"/>
            </w:tcBorders>
            <w:hideMark/>
          </w:tcPr>
          <w:p w14:paraId="4F4B0C1A" w14:textId="77777777" w:rsidR="006D6020" w:rsidRPr="0045546A" w:rsidRDefault="006D6020" w:rsidP="0045546A">
            <w:pPr>
              <w:rPr>
                <w:rFonts w:ascii="Arial" w:eastAsia="Times New Roman" w:hAnsi="Arial" w:cs="Times New Roman"/>
                <w:b/>
                <w:lang w:eastAsia="en-GB"/>
              </w:rPr>
            </w:pPr>
            <w:r w:rsidRPr="0045546A">
              <w:rPr>
                <w:rFonts w:ascii="Arial" w:eastAsia="Times New Roman" w:hAnsi="Arial" w:cs="Times New Roman"/>
                <w:b/>
                <w:lang w:eastAsia="en-GB"/>
              </w:rPr>
              <w:t>4</w:t>
            </w:r>
          </w:p>
        </w:tc>
        <w:tc>
          <w:tcPr>
            <w:tcW w:w="6073" w:type="dxa"/>
            <w:tcBorders>
              <w:top w:val="single" w:sz="4" w:space="0" w:color="auto"/>
              <w:left w:val="single" w:sz="4" w:space="0" w:color="auto"/>
              <w:bottom w:val="single" w:sz="4" w:space="0" w:color="auto"/>
              <w:right w:val="single" w:sz="4" w:space="0" w:color="auto"/>
            </w:tcBorders>
          </w:tcPr>
          <w:p w14:paraId="0D1C1E49" w14:textId="62AAC031" w:rsidR="006D6020" w:rsidRPr="006D6020" w:rsidRDefault="006D6020" w:rsidP="00DE258B">
            <w:pPr>
              <w:rPr>
                <w:rFonts w:ascii="Arial" w:hAnsi="Arial" w:cs="Arial"/>
                <w:b/>
              </w:rPr>
            </w:pPr>
            <w:r w:rsidRPr="006D6020">
              <w:rPr>
                <w:rFonts w:ascii="Arial" w:hAnsi="Arial" w:cs="Arial"/>
                <w:b/>
                <w:u w:val="single"/>
              </w:rPr>
              <w:t>Added Value</w:t>
            </w:r>
            <w:r w:rsidRPr="006D6020">
              <w:rPr>
                <w:rFonts w:ascii="Arial" w:hAnsi="Arial" w:cs="Arial"/>
                <w:b/>
              </w:rPr>
              <w:t>:</w:t>
            </w:r>
          </w:p>
        </w:tc>
        <w:tc>
          <w:tcPr>
            <w:tcW w:w="1275" w:type="dxa"/>
            <w:tcBorders>
              <w:top w:val="single" w:sz="4" w:space="0" w:color="auto"/>
              <w:left w:val="single" w:sz="4" w:space="0" w:color="auto"/>
              <w:bottom w:val="single" w:sz="4" w:space="0" w:color="auto"/>
              <w:right w:val="single" w:sz="4" w:space="0" w:color="auto"/>
            </w:tcBorders>
          </w:tcPr>
          <w:p w14:paraId="07F2D70A" w14:textId="77777777" w:rsidR="006D6020" w:rsidRPr="000E03E2" w:rsidRDefault="006D6020" w:rsidP="006D6020">
            <w:pPr>
              <w:jc w:val="center"/>
              <w:rPr>
                <w:rFonts w:ascii="Arial" w:eastAsia="Times New Roman" w:hAnsi="Arial" w:cs="Arial"/>
                <w:b/>
                <w:lang w:eastAsia="en-GB"/>
              </w:rPr>
            </w:pPr>
          </w:p>
        </w:tc>
        <w:tc>
          <w:tcPr>
            <w:tcW w:w="1418" w:type="dxa"/>
            <w:tcBorders>
              <w:top w:val="single" w:sz="4" w:space="0" w:color="auto"/>
              <w:left w:val="single" w:sz="4" w:space="0" w:color="auto"/>
              <w:bottom w:val="single" w:sz="4" w:space="0" w:color="auto"/>
              <w:right w:val="single" w:sz="4" w:space="0" w:color="auto"/>
            </w:tcBorders>
          </w:tcPr>
          <w:p w14:paraId="0AC28C06" w14:textId="23156C92" w:rsidR="006D6020" w:rsidRPr="006D6020" w:rsidRDefault="006D6020" w:rsidP="00D00410">
            <w:pPr>
              <w:jc w:val="center"/>
              <w:rPr>
                <w:rFonts w:ascii="Arial" w:eastAsia="Times New Roman" w:hAnsi="Arial" w:cs="Arial"/>
                <w:b/>
                <w:lang w:eastAsia="en-GB"/>
              </w:rPr>
            </w:pPr>
          </w:p>
        </w:tc>
      </w:tr>
      <w:tr w:rsidR="006D6020" w:rsidRPr="0045546A" w14:paraId="17E36036" w14:textId="77777777" w:rsidTr="00F77A32">
        <w:tc>
          <w:tcPr>
            <w:tcW w:w="350" w:type="dxa"/>
            <w:tcBorders>
              <w:top w:val="single" w:sz="4" w:space="0" w:color="auto"/>
              <w:left w:val="single" w:sz="4" w:space="0" w:color="auto"/>
              <w:bottom w:val="single" w:sz="4" w:space="0" w:color="auto"/>
              <w:right w:val="single" w:sz="4" w:space="0" w:color="auto"/>
            </w:tcBorders>
          </w:tcPr>
          <w:p w14:paraId="7A225422" w14:textId="77777777" w:rsidR="006D6020" w:rsidRPr="0045546A" w:rsidRDefault="006D6020" w:rsidP="0045546A">
            <w:pPr>
              <w:rPr>
                <w:rFonts w:ascii="Arial" w:eastAsia="Times New Roman" w:hAnsi="Arial" w:cs="Times New Roman"/>
                <w:b/>
                <w:lang w:eastAsia="en-GB"/>
              </w:rPr>
            </w:pPr>
          </w:p>
        </w:tc>
        <w:tc>
          <w:tcPr>
            <w:tcW w:w="6073" w:type="dxa"/>
            <w:tcBorders>
              <w:top w:val="single" w:sz="4" w:space="0" w:color="auto"/>
              <w:left w:val="single" w:sz="4" w:space="0" w:color="auto"/>
              <w:bottom w:val="single" w:sz="4" w:space="0" w:color="auto"/>
              <w:right w:val="single" w:sz="4" w:space="0" w:color="auto"/>
            </w:tcBorders>
          </w:tcPr>
          <w:p w14:paraId="6177EAFE" w14:textId="77777777" w:rsidR="006D6020" w:rsidRPr="006D6020" w:rsidRDefault="006D6020" w:rsidP="00DE258B">
            <w:pPr>
              <w:rPr>
                <w:rFonts w:ascii="Arial" w:hAnsi="Arial" w:cs="Arial"/>
              </w:rPr>
            </w:pPr>
            <w:r w:rsidRPr="006D6020">
              <w:rPr>
                <w:rFonts w:ascii="Arial" w:hAnsi="Arial" w:cs="Arial"/>
              </w:rPr>
              <w:t>Evidence of added and Social Value within the delivery of the work and or service including any impact or outcomes there would be for the local area.</w:t>
            </w:r>
          </w:p>
          <w:p w14:paraId="090347EC" w14:textId="77777777" w:rsidR="006D6020" w:rsidRPr="006D6020" w:rsidRDefault="006D6020" w:rsidP="0045546A">
            <w:pPr>
              <w:rPr>
                <w:rFonts w:ascii="Arial" w:eastAsia="Times New Roman" w:hAnsi="Arial" w:cs="Arial"/>
                <w:b/>
                <w:lang w:eastAsia="en-GB"/>
              </w:rPr>
            </w:pPr>
          </w:p>
        </w:tc>
        <w:tc>
          <w:tcPr>
            <w:tcW w:w="1275" w:type="dxa"/>
            <w:tcBorders>
              <w:top w:val="single" w:sz="4" w:space="0" w:color="auto"/>
              <w:left w:val="single" w:sz="4" w:space="0" w:color="auto"/>
              <w:bottom w:val="single" w:sz="4" w:space="0" w:color="auto"/>
              <w:right w:val="single" w:sz="4" w:space="0" w:color="auto"/>
            </w:tcBorders>
          </w:tcPr>
          <w:p w14:paraId="77D5B500" w14:textId="5C3447F6" w:rsidR="006D6020" w:rsidRPr="000E03E2" w:rsidRDefault="006D6020" w:rsidP="006D6020">
            <w:pPr>
              <w:jc w:val="center"/>
              <w:rPr>
                <w:rFonts w:ascii="Arial" w:eastAsia="Times New Roman" w:hAnsi="Arial" w:cs="Arial"/>
                <w:b/>
                <w:lang w:eastAsia="en-GB"/>
              </w:rPr>
            </w:pPr>
            <w:r w:rsidRPr="000E03E2">
              <w:rPr>
                <w:rFonts w:ascii="Arial" w:eastAsia="Times New Roman" w:hAnsi="Arial" w:cs="Arial"/>
                <w:b/>
                <w:lang w:eastAsia="en-GB"/>
              </w:rPr>
              <w:t>0-5</w:t>
            </w:r>
          </w:p>
        </w:tc>
        <w:tc>
          <w:tcPr>
            <w:tcW w:w="1418" w:type="dxa"/>
            <w:tcBorders>
              <w:top w:val="single" w:sz="4" w:space="0" w:color="auto"/>
              <w:left w:val="single" w:sz="4" w:space="0" w:color="auto"/>
              <w:bottom w:val="single" w:sz="4" w:space="0" w:color="auto"/>
              <w:right w:val="single" w:sz="4" w:space="0" w:color="auto"/>
            </w:tcBorders>
          </w:tcPr>
          <w:p w14:paraId="5DEAE86C" w14:textId="0A303E61" w:rsidR="006D6020" w:rsidRPr="006D6020" w:rsidRDefault="006D6020" w:rsidP="00D00410">
            <w:pPr>
              <w:jc w:val="center"/>
              <w:rPr>
                <w:rFonts w:ascii="Arial" w:eastAsia="Times New Roman" w:hAnsi="Arial" w:cs="Arial"/>
                <w:b/>
                <w:lang w:eastAsia="en-GB"/>
              </w:rPr>
            </w:pPr>
            <w:r w:rsidRPr="006D6020">
              <w:rPr>
                <w:rFonts w:ascii="Arial" w:eastAsia="Times New Roman" w:hAnsi="Arial" w:cs="Arial"/>
                <w:b/>
                <w:lang w:eastAsia="en-GB"/>
              </w:rPr>
              <w:t>5</w:t>
            </w:r>
          </w:p>
        </w:tc>
      </w:tr>
      <w:tr w:rsidR="006D6020" w:rsidRPr="0045546A" w14:paraId="455214BF" w14:textId="77777777" w:rsidTr="00F77A32">
        <w:tc>
          <w:tcPr>
            <w:tcW w:w="350" w:type="dxa"/>
            <w:tcBorders>
              <w:top w:val="single" w:sz="4" w:space="0" w:color="auto"/>
              <w:left w:val="single" w:sz="4" w:space="0" w:color="auto"/>
              <w:bottom w:val="single" w:sz="4" w:space="0" w:color="auto"/>
              <w:right w:val="single" w:sz="4" w:space="0" w:color="auto"/>
            </w:tcBorders>
          </w:tcPr>
          <w:p w14:paraId="08EEBD74" w14:textId="77777777" w:rsidR="006D6020" w:rsidRPr="0045546A" w:rsidRDefault="006D6020" w:rsidP="0045546A">
            <w:pPr>
              <w:rPr>
                <w:rFonts w:ascii="Arial" w:eastAsia="Times New Roman" w:hAnsi="Arial" w:cs="Times New Roman"/>
                <w:b/>
                <w:lang w:eastAsia="en-GB"/>
              </w:rPr>
            </w:pPr>
          </w:p>
        </w:tc>
        <w:tc>
          <w:tcPr>
            <w:tcW w:w="6073" w:type="dxa"/>
            <w:tcBorders>
              <w:top w:val="single" w:sz="4" w:space="0" w:color="auto"/>
              <w:left w:val="single" w:sz="4" w:space="0" w:color="auto"/>
              <w:bottom w:val="single" w:sz="4" w:space="0" w:color="auto"/>
              <w:right w:val="single" w:sz="4" w:space="0" w:color="auto"/>
            </w:tcBorders>
            <w:hideMark/>
          </w:tcPr>
          <w:p w14:paraId="49E6C9B5" w14:textId="77777777" w:rsidR="006D6020" w:rsidRPr="00447AD6" w:rsidRDefault="006D6020" w:rsidP="0045546A">
            <w:pPr>
              <w:rPr>
                <w:rFonts w:ascii="Arial" w:eastAsia="Times New Roman" w:hAnsi="Arial" w:cs="Arial"/>
                <w:b/>
                <w:lang w:eastAsia="en-GB"/>
              </w:rPr>
            </w:pPr>
            <w:r w:rsidRPr="00447AD6">
              <w:rPr>
                <w:rFonts w:ascii="Arial" w:eastAsia="Times New Roman" w:hAnsi="Arial" w:cs="Arial"/>
                <w:b/>
                <w:lang w:eastAsia="en-GB"/>
              </w:rPr>
              <w:t>Total</w:t>
            </w:r>
          </w:p>
        </w:tc>
        <w:tc>
          <w:tcPr>
            <w:tcW w:w="1275" w:type="dxa"/>
            <w:tcBorders>
              <w:top w:val="single" w:sz="4" w:space="0" w:color="auto"/>
              <w:left w:val="single" w:sz="4" w:space="0" w:color="auto"/>
              <w:bottom w:val="single" w:sz="4" w:space="0" w:color="auto"/>
              <w:right w:val="single" w:sz="4" w:space="0" w:color="auto"/>
            </w:tcBorders>
          </w:tcPr>
          <w:p w14:paraId="429ED7A4" w14:textId="77777777" w:rsidR="006D6020" w:rsidRPr="00447AD6" w:rsidRDefault="006D6020" w:rsidP="0045546A">
            <w:pPr>
              <w:rPr>
                <w:rFonts w:ascii="Arial" w:eastAsia="Times New Roman" w:hAnsi="Arial" w:cs="Arial"/>
                <w:b/>
                <w:lang w:eastAsia="en-GB"/>
              </w:rPr>
            </w:pPr>
          </w:p>
        </w:tc>
        <w:tc>
          <w:tcPr>
            <w:tcW w:w="1418" w:type="dxa"/>
            <w:tcBorders>
              <w:top w:val="single" w:sz="4" w:space="0" w:color="auto"/>
              <w:left w:val="single" w:sz="4" w:space="0" w:color="auto"/>
              <w:bottom w:val="single" w:sz="4" w:space="0" w:color="auto"/>
              <w:right w:val="single" w:sz="4" w:space="0" w:color="auto"/>
            </w:tcBorders>
            <w:hideMark/>
          </w:tcPr>
          <w:p w14:paraId="35D4F1EE" w14:textId="2A857FF3" w:rsidR="006D6020" w:rsidRPr="00447AD6" w:rsidRDefault="006D6020" w:rsidP="00D00410">
            <w:pPr>
              <w:jc w:val="center"/>
              <w:rPr>
                <w:rFonts w:ascii="Arial" w:eastAsia="Times New Roman" w:hAnsi="Arial" w:cs="Arial"/>
                <w:b/>
                <w:lang w:eastAsia="en-GB"/>
              </w:rPr>
            </w:pPr>
            <w:r w:rsidRPr="00447AD6">
              <w:rPr>
                <w:rFonts w:ascii="Arial" w:eastAsia="Times New Roman" w:hAnsi="Arial" w:cs="Arial"/>
                <w:b/>
                <w:lang w:eastAsia="en-GB"/>
              </w:rPr>
              <w:t>80%</w:t>
            </w:r>
          </w:p>
        </w:tc>
      </w:tr>
    </w:tbl>
    <w:p w14:paraId="78F2C2B1" w14:textId="06AB95C3" w:rsidR="0045546A" w:rsidRPr="0045546A" w:rsidRDefault="0045546A" w:rsidP="0045546A">
      <w:pPr>
        <w:rPr>
          <w:rFonts w:ascii="Arial" w:eastAsia="Times New Roman" w:hAnsi="Arial" w:cs="Times New Roman"/>
          <w:b/>
          <w:lang w:eastAsia="en-GB"/>
        </w:rPr>
      </w:pPr>
    </w:p>
    <w:p w14:paraId="1424024E" w14:textId="77777777" w:rsidR="0045546A" w:rsidRPr="0045546A" w:rsidRDefault="0045546A" w:rsidP="0045546A">
      <w:pPr>
        <w:rPr>
          <w:rFonts w:ascii="Arial" w:eastAsia="Times New Roman" w:hAnsi="Arial" w:cs="Times New Roman"/>
          <w:b/>
          <w:lang w:eastAsia="en-GB"/>
        </w:rPr>
      </w:pPr>
    </w:p>
    <w:p w14:paraId="44792382" w14:textId="77777777" w:rsidR="0045546A" w:rsidRPr="0045546A" w:rsidRDefault="0045546A" w:rsidP="00F77A32">
      <w:pPr>
        <w:ind w:left="720"/>
        <w:rPr>
          <w:rFonts w:ascii="Arial" w:eastAsia="Times New Roman" w:hAnsi="Arial" w:cs="Times New Roman"/>
          <w:lang w:eastAsia="en-GB"/>
        </w:rPr>
      </w:pPr>
      <w:r w:rsidRPr="0045546A">
        <w:rPr>
          <w:rFonts w:ascii="Arial" w:eastAsia="Times New Roman" w:hAnsi="Arial" w:cs="Times New Roman"/>
          <w:b/>
          <w:lang w:eastAsia="en-GB"/>
        </w:rPr>
        <w:t>NB</w:t>
      </w:r>
      <w:r w:rsidRPr="0045546A">
        <w:rPr>
          <w:rFonts w:ascii="Arial" w:eastAsia="Times New Roman" w:hAnsi="Arial" w:cs="Times New Roman"/>
          <w:lang w:eastAsia="en-GB"/>
        </w:rPr>
        <w:t xml:space="preserve"> - Please answer all of the questions. Failure to do so will usually mean that you will not be successful as we will be unable to fully assess your suitability.</w:t>
      </w:r>
    </w:p>
    <w:p w14:paraId="7653FC67" w14:textId="77777777" w:rsidR="0045546A" w:rsidRPr="0045546A" w:rsidRDefault="0045546A" w:rsidP="0045546A">
      <w:pPr>
        <w:rPr>
          <w:rFonts w:ascii="Arial" w:eastAsia="Times New Roman" w:hAnsi="Arial" w:cs="Times New Roman"/>
          <w:lang w:eastAsia="en-GB"/>
        </w:rPr>
      </w:pPr>
    </w:p>
    <w:p w14:paraId="0F06F4E1" w14:textId="6F808B15" w:rsidR="0045546A" w:rsidRDefault="00360DA2" w:rsidP="0045546A">
      <w:pPr>
        <w:rPr>
          <w:rFonts w:ascii="Arial" w:eastAsia="Times New Roman" w:hAnsi="Arial" w:cs="Times New Roman"/>
          <w:lang w:eastAsia="en-GB"/>
        </w:rPr>
      </w:pPr>
      <w:r>
        <w:rPr>
          <w:rFonts w:ascii="Arial" w:eastAsia="Times New Roman" w:hAnsi="Arial" w:cs="Times New Roman"/>
          <w:lang w:eastAsia="en-GB"/>
        </w:rPr>
        <w:t>6</w:t>
      </w:r>
      <w:r w:rsidR="0045546A" w:rsidRPr="0045546A">
        <w:rPr>
          <w:rFonts w:ascii="Arial" w:eastAsia="Times New Roman" w:hAnsi="Arial" w:cs="Times New Roman"/>
          <w:lang w:eastAsia="en-GB"/>
        </w:rPr>
        <w:t>.4</w:t>
      </w:r>
      <w:r w:rsidR="0045546A" w:rsidRPr="0045546A">
        <w:rPr>
          <w:rFonts w:ascii="Arial" w:eastAsia="Times New Roman" w:hAnsi="Arial" w:cs="Times New Roman"/>
          <w:lang w:eastAsia="en-GB"/>
        </w:rPr>
        <w:tab/>
        <w:t>The quality evaluation will be scored using the following matrix:</w:t>
      </w:r>
    </w:p>
    <w:p w14:paraId="221CAF4A" w14:textId="77777777" w:rsidR="00D4513B" w:rsidRPr="0045546A" w:rsidRDefault="00D4513B" w:rsidP="0045546A">
      <w:pPr>
        <w:rPr>
          <w:rFonts w:ascii="Arial" w:eastAsia="Times New Roman" w:hAnsi="Arial" w:cs="Times New Roman"/>
          <w:lang w:eastAsia="en-GB"/>
        </w:rPr>
      </w:pPr>
    </w:p>
    <w:tbl>
      <w:tblPr>
        <w:tblStyle w:val="TableGrid"/>
        <w:tblW w:w="0" w:type="auto"/>
        <w:tblInd w:w="696" w:type="dxa"/>
        <w:tblLook w:val="04A0" w:firstRow="1" w:lastRow="0" w:firstColumn="1" w:lastColumn="0" w:noHBand="0" w:noVBand="1"/>
      </w:tblPr>
      <w:tblGrid>
        <w:gridCol w:w="884"/>
        <w:gridCol w:w="1777"/>
        <w:gridCol w:w="6719"/>
      </w:tblGrid>
      <w:tr w:rsidR="00D4513B" w:rsidRPr="00C92AED" w14:paraId="3B4D395E" w14:textId="77777777" w:rsidTr="00F77A32">
        <w:tc>
          <w:tcPr>
            <w:tcW w:w="247" w:type="dxa"/>
          </w:tcPr>
          <w:p w14:paraId="02EED7AC" w14:textId="77777777" w:rsidR="00D4513B" w:rsidRPr="00D4513B" w:rsidRDefault="00D4513B" w:rsidP="00E3396C">
            <w:pPr>
              <w:rPr>
                <w:rFonts w:ascii="Arial" w:eastAsiaTheme="minorHAnsi" w:hAnsi="Arial" w:cs="Arial"/>
                <w:b/>
                <w:sz w:val="24"/>
                <w:szCs w:val="22"/>
              </w:rPr>
            </w:pPr>
            <w:r w:rsidRPr="00D4513B">
              <w:rPr>
                <w:rFonts w:ascii="Arial" w:eastAsiaTheme="minorHAnsi" w:hAnsi="Arial" w:cs="Arial"/>
                <w:b/>
                <w:sz w:val="24"/>
                <w:szCs w:val="22"/>
              </w:rPr>
              <w:t xml:space="preserve">Score </w:t>
            </w:r>
          </w:p>
        </w:tc>
        <w:tc>
          <w:tcPr>
            <w:tcW w:w="1777" w:type="dxa"/>
          </w:tcPr>
          <w:p w14:paraId="1FD4909E" w14:textId="77777777" w:rsidR="00D4513B" w:rsidRPr="00D4513B" w:rsidRDefault="00D4513B" w:rsidP="00E3396C">
            <w:pPr>
              <w:rPr>
                <w:rFonts w:ascii="Arial" w:eastAsiaTheme="minorHAnsi" w:hAnsi="Arial" w:cs="Arial"/>
                <w:b/>
                <w:sz w:val="24"/>
                <w:szCs w:val="22"/>
              </w:rPr>
            </w:pPr>
            <w:r w:rsidRPr="00D4513B">
              <w:rPr>
                <w:rFonts w:ascii="Arial" w:eastAsiaTheme="minorHAnsi" w:hAnsi="Arial" w:cs="Arial"/>
                <w:b/>
                <w:sz w:val="24"/>
                <w:szCs w:val="22"/>
              </w:rPr>
              <w:t>Classification</w:t>
            </w:r>
          </w:p>
        </w:tc>
        <w:tc>
          <w:tcPr>
            <w:tcW w:w="7356" w:type="dxa"/>
          </w:tcPr>
          <w:p w14:paraId="38BCBA8B" w14:textId="77777777" w:rsidR="00D4513B" w:rsidRPr="00D4513B" w:rsidRDefault="00D4513B" w:rsidP="00E3396C">
            <w:pPr>
              <w:rPr>
                <w:rFonts w:ascii="Arial" w:eastAsiaTheme="minorHAnsi" w:hAnsi="Arial" w:cs="Arial"/>
                <w:b/>
                <w:sz w:val="24"/>
                <w:szCs w:val="22"/>
              </w:rPr>
            </w:pPr>
            <w:r w:rsidRPr="00D4513B">
              <w:rPr>
                <w:rFonts w:ascii="Arial" w:eastAsiaTheme="minorHAnsi" w:hAnsi="Arial" w:cs="Arial"/>
                <w:b/>
                <w:sz w:val="24"/>
                <w:szCs w:val="22"/>
              </w:rPr>
              <w:t>Award Criteria</w:t>
            </w:r>
          </w:p>
        </w:tc>
      </w:tr>
      <w:tr w:rsidR="00D4513B" w:rsidRPr="00C92AED" w14:paraId="426D5E53" w14:textId="77777777" w:rsidTr="00F77A32">
        <w:tc>
          <w:tcPr>
            <w:tcW w:w="247" w:type="dxa"/>
          </w:tcPr>
          <w:p w14:paraId="1C9EA0F2" w14:textId="77777777" w:rsidR="00D4513B" w:rsidRPr="00D4513B" w:rsidRDefault="00D4513B" w:rsidP="00E3396C">
            <w:pPr>
              <w:rPr>
                <w:rFonts w:ascii="Arial" w:eastAsiaTheme="minorHAnsi" w:hAnsi="Arial" w:cs="Arial"/>
                <w:sz w:val="24"/>
                <w:szCs w:val="22"/>
              </w:rPr>
            </w:pPr>
            <w:r w:rsidRPr="00D4513B">
              <w:rPr>
                <w:rFonts w:ascii="Arial" w:eastAsiaTheme="minorHAnsi" w:hAnsi="Arial" w:cs="Arial"/>
                <w:sz w:val="24"/>
                <w:szCs w:val="22"/>
              </w:rPr>
              <w:t>5</w:t>
            </w:r>
          </w:p>
        </w:tc>
        <w:tc>
          <w:tcPr>
            <w:tcW w:w="1777" w:type="dxa"/>
          </w:tcPr>
          <w:p w14:paraId="0C911692" w14:textId="77777777" w:rsidR="00D4513B" w:rsidRPr="00D4513B" w:rsidRDefault="00D4513B" w:rsidP="00E3396C">
            <w:pPr>
              <w:rPr>
                <w:rFonts w:ascii="Arial" w:eastAsiaTheme="minorHAnsi" w:hAnsi="Arial" w:cs="Arial"/>
                <w:sz w:val="24"/>
                <w:szCs w:val="22"/>
              </w:rPr>
            </w:pPr>
            <w:r w:rsidRPr="00D4513B">
              <w:rPr>
                <w:rFonts w:ascii="Arial" w:eastAsiaTheme="minorHAnsi" w:hAnsi="Arial" w:cs="Arial"/>
                <w:sz w:val="24"/>
                <w:szCs w:val="22"/>
              </w:rPr>
              <w:t>Excellent</w:t>
            </w:r>
          </w:p>
        </w:tc>
        <w:tc>
          <w:tcPr>
            <w:tcW w:w="7356" w:type="dxa"/>
          </w:tcPr>
          <w:p w14:paraId="7C9A3197" w14:textId="089339A8" w:rsidR="00D4513B" w:rsidRPr="00D4513B" w:rsidRDefault="00D4513B" w:rsidP="00E3396C">
            <w:pPr>
              <w:rPr>
                <w:rFonts w:ascii="Arial" w:eastAsiaTheme="minorHAnsi" w:hAnsi="Arial" w:cs="Arial"/>
                <w:sz w:val="24"/>
                <w:szCs w:val="22"/>
              </w:rPr>
            </w:pPr>
            <w:r w:rsidRPr="00D4513B">
              <w:rPr>
                <w:rFonts w:ascii="Arial" w:eastAsiaTheme="minorHAnsi" w:hAnsi="Arial" w:cs="Arial"/>
                <w:bCs/>
                <w:sz w:val="24"/>
                <w:szCs w:val="22"/>
              </w:rPr>
              <w:t xml:space="preserve">A response that inspires confidence; specification is fully met and is robustly and clearly demonstrated and evidenced.  Full evidence as to how the contract will be fulfilled either by demonstrating past experience or through a clear process of implementation. </w:t>
            </w:r>
          </w:p>
        </w:tc>
      </w:tr>
      <w:tr w:rsidR="00D4513B" w:rsidRPr="00C92AED" w14:paraId="796DD1E8" w14:textId="77777777" w:rsidTr="00F77A32">
        <w:tc>
          <w:tcPr>
            <w:tcW w:w="247" w:type="dxa"/>
          </w:tcPr>
          <w:p w14:paraId="78C8625A" w14:textId="77777777" w:rsidR="00D4513B" w:rsidRPr="00D4513B" w:rsidRDefault="00D4513B" w:rsidP="00E3396C">
            <w:pPr>
              <w:rPr>
                <w:rFonts w:ascii="Arial" w:eastAsiaTheme="minorHAnsi" w:hAnsi="Arial" w:cs="Arial"/>
                <w:sz w:val="24"/>
                <w:szCs w:val="22"/>
              </w:rPr>
            </w:pPr>
            <w:r w:rsidRPr="00D4513B">
              <w:rPr>
                <w:rFonts w:ascii="Arial" w:eastAsiaTheme="minorHAnsi" w:hAnsi="Arial" w:cs="Arial"/>
                <w:sz w:val="24"/>
                <w:szCs w:val="22"/>
              </w:rPr>
              <w:t>4</w:t>
            </w:r>
          </w:p>
        </w:tc>
        <w:tc>
          <w:tcPr>
            <w:tcW w:w="1777" w:type="dxa"/>
          </w:tcPr>
          <w:p w14:paraId="3A720C7C" w14:textId="77777777" w:rsidR="00D4513B" w:rsidRPr="00D4513B" w:rsidRDefault="00D4513B" w:rsidP="00E3396C">
            <w:pPr>
              <w:rPr>
                <w:rFonts w:ascii="Arial" w:eastAsiaTheme="minorHAnsi" w:hAnsi="Arial" w:cs="Arial"/>
                <w:sz w:val="24"/>
                <w:szCs w:val="22"/>
              </w:rPr>
            </w:pPr>
            <w:r w:rsidRPr="00D4513B">
              <w:rPr>
                <w:rFonts w:ascii="Arial" w:eastAsiaTheme="minorHAnsi" w:hAnsi="Arial" w:cs="Arial"/>
                <w:sz w:val="24"/>
                <w:szCs w:val="22"/>
              </w:rPr>
              <w:t>Good</w:t>
            </w:r>
          </w:p>
        </w:tc>
        <w:tc>
          <w:tcPr>
            <w:tcW w:w="7356" w:type="dxa"/>
          </w:tcPr>
          <w:p w14:paraId="27AED6A9" w14:textId="711332DD" w:rsidR="00D4513B" w:rsidRPr="00D4513B" w:rsidRDefault="00D4513B" w:rsidP="00E3396C">
            <w:pPr>
              <w:rPr>
                <w:rFonts w:ascii="Arial" w:eastAsiaTheme="minorHAnsi" w:hAnsi="Arial" w:cs="Arial"/>
                <w:sz w:val="24"/>
                <w:szCs w:val="22"/>
              </w:rPr>
            </w:pPr>
            <w:r w:rsidRPr="00D4513B">
              <w:rPr>
                <w:rFonts w:ascii="Arial" w:eastAsiaTheme="minorHAnsi" w:hAnsi="Arial" w:cs="Arial"/>
                <w:color w:val="000000"/>
                <w:sz w:val="24"/>
                <w:szCs w:val="22"/>
                <w:lang w:val="en-US"/>
              </w:rPr>
              <w:t>A response supported by good evidence/examples of the Bidders’ relevant ability and/or gives the council a good level of confidence in the Bidders’ ability.</w:t>
            </w:r>
            <w:r w:rsidRPr="00D4513B">
              <w:rPr>
                <w:rFonts w:ascii="Arial" w:eastAsiaTheme="minorHAnsi" w:hAnsi="Arial" w:cs="Arial"/>
                <w:bCs/>
                <w:sz w:val="24"/>
                <w:szCs w:val="22"/>
              </w:rPr>
              <w:t xml:space="preserve"> All requirements are met and evidence is provided to support the answers demonstrating sufficiency, compliance and either actual experience or a process of implementation.</w:t>
            </w:r>
          </w:p>
        </w:tc>
      </w:tr>
      <w:tr w:rsidR="00D4513B" w:rsidRPr="00C92AED" w14:paraId="5B78ECC5" w14:textId="77777777" w:rsidTr="00F77A32">
        <w:tc>
          <w:tcPr>
            <w:tcW w:w="247" w:type="dxa"/>
          </w:tcPr>
          <w:p w14:paraId="051A9A2F" w14:textId="77777777" w:rsidR="00D4513B" w:rsidRPr="00D4513B" w:rsidRDefault="00D4513B" w:rsidP="00E3396C">
            <w:pPr>
              <w:rPr>
                <w:rFonts w:ascii="Arial" w:eastAsiaTheme="minorHAnsi" w:hAnsi="Arial" w:cs="Arial"/>
                <w:sz w:val="24"/>
                <w:szCs w:val="22"/>
              </w:rPr>
            </w:pPr>
            <w:r w:rsidRPr="00D4513B">
              <w:rPr>
                <w:rFonts w:ascii="Arial" w:eastAsiaTheme="minorHAnsi" w:hAnsi="Arial" w:cs="Arial"/>
                <w:sz w:val="24"/>
                <w:szCs w:val="22"/>
              </w:rPr>
              <w:t>3</w:t>
            </w:r>
          </w:p>
        </w:tc>
        <w:tc>
          <w:tcPr>
            <w:tcW w:w="1777" w:type="dxa"/>
          </w:tcPr>
          <w:p w14:paraId="6899BBF0" w14:textId="77777777" w:rsidR="00D4513B" w:rsidRPr="00D4513B" w:rsidRDefault="00D4513B" w:rsidP="00E3396C">
            <w:pPr>
              <w:rPr>
                <w:rFonts w:ascii="Arial" w:eastAsiaTheme="minorHAnsi" w:hAnsi="Arial" w:cs="Arial"/>
                <w:sz w:val="24"/>
                <w:szCs w:val="22"/>
              </w:rPr>
            </w:pPr>
            <w:r w:rsidRPr="00D4513B">
              <w:rPr>
                <w:rFonts w:ascii="Arial" w:eastAsiaTheme="minorHAnsi" w:hAnsi="Arial" w:cs="Arial"/>
                <w:sz w:val="24"/>
                <w:szCs w:val="22"/>
              </w:rPr>
              <w:t>Satisfactory</w:t>
            </w:r>
          </w:p>
          <w:p w14:paraId="6CCBCF3C" w14:textId="77777777" w:rsidR="00D4513B" w:rsidRPr="00D4513B" w:rsidRDefault="00D4513B" w:rsidP="00E3396C">
            <w:pPr>
              <w:rPr>
                <w:rFonts w:ascii="Arial" w:eastAsiaTheme="minorHAnsi" w:hAnsi="Arial" w:cs="Arial"/>
                <w:sz w:val="24"/>
                <w:szCs w:val="22"/>
              </w:rPr>
            </w:pPr>
          </w:p>
        </w:tc>
        <w:tc>
          <w:tcPr>
            <w:tcW w:w="7356" w:type="dxa"/>
          </w:tcPr>
          <w:p w14:paraId="08A27541" w14:textId="76568AAE" w:rsidR="00D4513B" w:rsidRPr="00D4513B" w:rsidRDefault="00D4513B" w:rsidP="00E3396C">
            <w:pPr>
              <w:rPr>
                <w:rFonts w:ascii="Arial" w:eastAsiaTheme="minorHAnsi" w:hAnsi="Arial" w:cs="Arial"/>
                <w:sz w:val="24"/>
                <w:szCs w:val="22"/>
              </w:rPr>
            </w:pPr>
            <w:r w:rsidRPr="00D4513B">
              <w:rPr>
                <w:rFonts w:ascii="Arial" w:eastAsia="Calibri" w:hAnsi="Arial" w:cs="Arial"/>
                <w:color w:val="000000"/>
                <w:sz w:val="24"/>
                <w:szCs w:val="22"/>
              </w:rPr>
              <w:t xml:space="preserve">A response that is acceptable and meets the minimum requirement but remains limited and could have been expanded upon.  </w:t>
            </w:r>
          </w:p>
        </w:tc>
      </w:tr>
      <w:tr w:rsidR="00D4513B" w:rsidRPr="00C92AED" w14:paraId="44CD7B6A" w14:textId="77777777" w:rsidTr="00F77A32">
        <w:tc>
          <w:tcPr>
            <w:tcW w:w="247" w:type="dxa"/>
          </w:tcPr>
          <w:p w14:paraId="49201736" w14:textId="77777777" w:rsidR="00D4513B" w:rsidRPr="00D4513B" w:rsidRDefault="00D4513B" w:rsidP="00E3396C">
            <w:pPr>
              <w:rPr>
                <w:rFonts w:ascii="Arial" w:eastAsiaTheme="minorHAnsi" w:hAnsi="Arial" w:cs="Arial"/>
                <w:sz w:val="24"/>
                <w:szCs w:val="22"/>
              </w:rPr>
            </w:pPr>
            <w:r w:rsidRPr="00D4513B">
              <w:rPr>
                <w:rFonts w:ascii="Arial" w:eastAsiaTheme="minorHAnsi" w:hAnsi="Arial" w:cs="Arial"/>
                <w:sz w:val="24"/>
                <w:szCs w:val="22"/>
              </w:rPr>
              <w:t>2</w:t>
            </w:r>
          </w:p>
        </w:tc>
        <w:tc>
          <w:tcPr>
            <w:tcW w:w="1777" w:type="dxa"/>
          </w:tcPr>
          <w:p w14:paraId="6F273DB1" w14:textId="77777777" w:rsidR="00D4513B" w:rsidRPr="00D4513B" w:rsidRDefault="00D4513B" w:rsidP="00E3396C">
            <w:pPr>
              <w:rPr>
                <w:rFonts w:ascii="Arial" w:eastAsiaTheme="minorHAnsi" w:hAnsi="Arial" w:cs="Arial"/>
                <w:sz w:val="24"/>
                <w:szCs w:val="22"/>
              </w:rPr>
            </w:pPr>
            <w:r w:rsidRPr="00D4513B">
              <w:rPr>
                <w:rFonts w:ascii="Arial" w:eastAsiaTheme="minorHAnsi" w:hAnsi="Arial" w:cs="Arial"/>
                <w:sz w:val="24"/>
                <w:szCs w:val="22"/>
              </w:rPr>
              <w:t>Weak</w:t>
            </w:r>
          </w:p>
          <w:p w14:paraId="4F76AFA7" w14:textId="77777777" w:rsidR="00D4513B" w:rsidRPr="00D4513B" w:rsidRDefault="00D4513B" w:rsidP="00E3396C">
            <w:pPr>
              <w:rPr>
                <w:rFonts w:ascii="Arial" w:eastAsiaTheme="minorHAnsi" w:hAnsi="Arial" w:cs="Arial"/>
                <w:sz w:val="24"/>
                <w:szCs w:val="22"/>
              </w:rPr>
            </w:pPr>
          </w:p>
        </w:tc>
        <w:tc>
          <w:tcPr>
            <w:tcW w:w="7356" w:type="dxa"/>
          </w:tcPr>
          <w:p w14:paraId="2C6549D0" w14:textId="6A7FA7B9" w:rsidR="00D4513B" w:rsidRPr="00D4513B" w:rsidRDefault="00D4513B" w:rsidP="00E3396C">
            <w:pPr>
              <w:rPr>
                <w:rFonts w:ascii="Arial" w:eastAsiaTheme="minorHAnsi" w:hAnsi="Arial" w:cs="Arial"/>
                <w:sz w:val="24"/>
                <w:szCs w:val="22"/>
              </w:rPr>
            </w:pPr>
            <w:r w:rsidRPr="00D4513B">
              <w:rPr>
                <w:rFonts w:ascii="Arial" w:eastAsia="Calibri" w:hAnsi="Arial" w:cs="Arial"/>
                <w:color w:val="000000"/>
                <w:sz w:val="24"/>
                <w:szCs w:val="22"/>
              </w:rPr>
              <w:t xml:space="preserve">A response only partially satisfying the requirement with deficiencies apparent.  </w:t>
            </w:r>
            <w:r w:rsidRPr="00D4513B">
              <w:rPr>
                <w:rFonts w:ascii="Arial" w:eastAsiaTheme="minorHAnsi" w:hAnsi="Arial" w:cs="Arial"/>
                <w:sz w:val="24"/>
                <w:szCs w:val="22"/>
              </w:rPr>
              <w:t xml:space="preserve">Not </w:t>
            </w:r>
            <w:r w:rsidRPr="00D4513B">
              <w:rPr>
                <w:rFonts w:ascii="Arial" w:eastAsiaTheme="minorHAnsi" w:hAnsi="Arial" w:cs="Arial"/>
                <w:color w:val="000000"/>
                <w:sz w:val="24"/>
                <w:szCs w:val="22"/>
                <w:lang w:val="en-US"/>
              </w:rPr>
              <w:t>supported by sufficient breadth or sufficient quality of evidence/examples and provides the council a limited level of confidence in the Bidders’ ability to deliver the specification.</w:t>
            </w:r>
          </w:p>
        </w:tc>
      </w:tr>
      <w:tr w:rsidR="00D4513B" w:rsidRPr="00C92AED" w14:paraId="37A61D90" w14:textId="77777777" w:rsidTr="00F77A32">
        <w:tc>
          <w:tcPr>
            <w:tcW w:w="247" w:type="dxa"/>
          </w:tcPr>
          <w:p w14:paraId="1A047CF5" w14:textId="77777777" w:rsidR="00D4513B" w:rsidRPr="00D4513B" w:rsidRDefault="00D4513B" w:rsidP="00E3396C">
            <w:pPr>
              <w:rPr>
                <w:rFonts w:ascii="Arial" w:eastAsiaTheme="minorHAnsi" w:hAnsi="Arial" w:cs="Arial"/>
                <w:sz w:val="24"/>
                <w:szCs w:val="22"/>
              </w:rPr>
            </w:pPr>
            <w:r w:rsidRPr="00D4513B">
              <w:rPr>
                <w:rFonts w:ascii="Arial" w:eastAsiaTheme="minorHAnsi" w:hAnsi="Arial" w:cs="Arial"/>
                <w:sz w:val="24"/>
                <w:szCs w:val="22"/>
              </w:rPr>
              <w:t>1</w:t>
            </w:r>
          </w:p>
        </w:tc>
        <w:tc>
          <w:tcPr>
            <w:tcW w:w="1777" w:type="dxa"/>
          </w:tcPr>
          <w:p w14:paraId="393A889D" w14:textId="77777777" w:rsidR="00D4513B" w:rsidRPr="00D4513B" w:rsidRDefault="00D4513B" w:rsidP="00E3396C">
            <w:pPr>
              <w:rPr>
                <w:rFonts w:ascii="Arial" w:eastAsiaTheme="minorHAnsi" w:hAnsi="Arial" w:cs="Arial"/>
                <w:sz w:val="24"/>
                <w:szCs w:val="22"/>
              </w:rPr>
            </w:pPr>
            <w:r w:rsidRPr="00D4513B">
              <w:rPr>
                <w:rFonts w:ascii="Arial" w:eastAsiaTheme="minorHAnsi" w:hAnsi="Arial" w:cs="Arial"/>
                <w:sz w:val="24"/>
                <w:szCs w:val="22"/>
              </w:rPr>
              <w:t>Inadequate</w:t>
            </w:r>
          </w:p>
          <w:p w14:paraId="1597BF10" w14:textId="77777777" w:rsidR="00D4513B" w:rsidRPr="00D4513B" w:rsidRDefault="00D4513B" w:rsidP="00E3396C">
            <w:pPr>
              <w:rPr>
                <w:rFonts w:ascii="Arial" w:eastAsiaTheme="minorHAnsi" w:hAnsi="Arial" w:cs="Arial"/>
                <w:sz w:val="24"/>
                <w:szCs w:val="22"/>
              </w:rPr>
            </w:pPr>
          </w:p>
        </w:tc>
        <w:tc>
          <w:tcPr>
            <w:tcW w:w="7356" w:type="dxa"/>
          </w:tcPr>
          <w:p w14:paraId="2A667513" w14:textId="3E524CBC" w:rsidR="00D4513B" w:rsidRPr="00D4513B" w:rsidRDefault="00D4513B" w:rsidP="00E3396C">
            <w:pPr>
              <w:rPr>
                <w:rFonts w:ascii="Arial" w:eastAsiaTheme="minorHAnsi" w:hAnsi="Arial" w:cs="Arial"/>
                <w:sz w:val="24"/>
                <w:szCs w:val="22"/>
              </w:rPr>
            </w:pPr>
            <w:r w:rsidRPr="00D4513B">
              <w:rPr>
                <w:rFonts w:ascii="Arial" w:eastAsiaTheme="minorHAnsi" w:hAnsi="Arial" w:cs="Arial"/>
                <w:sz w:val="24"/>
                <w:szCs w:val="22"/>
              </w:rPr>
              <w:t>A response that has material omissions not supported by sufficient breadth and sufficient quality of evidence/examples. Overall the response provides the council with a very low level of confidence in the Bidders’ ability to deliver the specification.</w:t>
            </w:r>
          </w:p>
        </w:tc>
      </w:tr>
      <w:tr w:rsidR="00D4513B" w:rsidRPr="00C92AED" w14:paraId="1166717E" w14:textId="77777777" w:rsidTr="00F77A32">
        <w:trPr>
          <w:trHeight w:val="70"/>
        </w:trPr>
        <w:tc>
          <w:tcPr>
            <w:tcW w:w="247" w:type="dxa"/>
          </w:tcPr>
          <w:p w14:paraId="7AC8F7F9" w14:textId="77777777" w:rsidR="00D4513B" w:rsidRPr="00D4513B" w:rsidRDefault="00D4513B" w:rsidP="00E3396C">
            <w:pPr>
              <w:rPr>
                <w:rFonts w:ascii="Arial" w:eastAsiaTheme="minorHAnsi" w:hAnsi="Arial" w:cs="Arial"/>
                <w:sz w:val="24"/>
                <w:szCs w:val="22"/>
              </w:rPr>
            </w:pPr>
            <w:r w:rsidRPr="00D4513B">
              <w:rPr>
                <w:rFonts w:ascii="Arial" w:eastAsiaTheme="minorHAnsi" w:hAnsi="Arial" w:cs="Arial"/>
                <w:sz w:val="24"/>
                <w:szCs w:val="22"/>
              </w:rPr>
              <w:lastRenderedPageBreak/>
              <w:t>0</w:t>
            </w:r>
          </w:p>
        </w:tc>
        <w:tc>
          <w:tcPr>
            <w:tcW w:w="1777" w:type="dxa"/>
          </w:tcPr>
          <w:p w14:paraId="0ADE036C" w14:textId="77777777" w:rsidR="00D4513B" w:rsidRPr="00D4513B" w:rsidRDefault="00D4513B" w:rsidP="00E3396C">
            <w:pPr>
              <w:rPr>
                <w:rFonts w:ascii="Arial" w:eastAsiaTheme="minorHAnsi" w:hAnsi="Arial" w:cs="Arial"/>
                <w:sz w:val="24"/>
                <w:szCs w:val="22"/>
              </w:rPr>
            </w:pPr>
            <w:r w:rsidRPr="00D4513B">
              <w:rPr>
                <w:rFonts w:ascii="Arial" w:eastAsiaTheme="minorHAnsi" w:hAnsi="Arial" w:cs="Arial"/>
                <w:sz w:val="24"/>
                <w:szCs w:val="22"/>
              </w:rPr>
              <w:t>Unsatisfactory</w:t>
            </w:r>
          </w:p>
          <w:p w14:paraId="0235F25F" w14:textId="77777777" w:rsidR="00D4513B" w:rsidRPr="00D4513B" w:rsidRDefault="00D4513B" w:rsidP="00E3396C">
            <w:pPr>
              <w:rPr>
                <w:rFonts w:ascii="Arial" w:eastAsiaTheme="minorHAnsi" w:hAnsi="Arial" w:cs="Arial"/>
                <w:sz w:val="24"/>
                <w:szCs w:val="22"/>
              </w:rPr>
            </w:pPr>
          </w:p>
        </w:tc>
        <w:tc>
          <w:tcPr>
            <w:tcW w:w="7356" w:type="dxa"/>
          </w:tcPr>
          <w:p w14:paraId="6A9FD976" w14:textId="77777777" w:rsidR="00D4513B" w:rsidRPr="00D4513B" w:rsidRDefault="00D4513B" w:rsidP="00E3396C">
            <w:pPr>
              <w:rPr>
                <w:rFonts w:ascii="Arial" w:eastAsiaTheme="minorHAnsi" w:hAnsi="Arial" w:cs="Arial"/>
                <w:sz w:val="24"/>
                <w:szCs w:val="22"/>
              </w:rPr>
            </w:pPr>
            <w:r w:rsidRPr="00D4513B">
              <w:rPr>
                <w:rFonts w:ascii="Arial" w:eastAsiaTheme="minorHAnsi" w:hAnsi="Arial" w:cs="Arial"/>
                <w:sz w:val="24"/>
                <w:szCs w:val="22"/>
              </w:rPr>
              <w:t>No response or response does not provide any relevant information and does not answer the question.</w:t>
            </w:r>
          </w:p>
        </w:tc>
      </w:tr>
    </w:tbl>
    <w:p w14:paraId="18ED2027" w14:textId="77777777" w:rsidR="0045546A" w:rsidRPr="0045546A" w:rsidRDefault="0045546A" w:rsidP="0045546A">
      <w:pPr>
        <w:rPr>
          <w:rFonts w:ascii="Arial" w:eastAsia="Times New Roman" w:hAnsi="Arial" w:cs="Times New Roman"/>
          <w:lang w:eastAsia="en-GB"/>
        </w:rPr>
      </w:pPr>
    </w:p>
    <w:p w14:paraId="71B8B6C3" w14:textId="77777777" w:rsidR="0045546A" w:rsidRPr="0045546A" w:rsidRDefault="0045546A" w:rsidP="0045546A">
      <w:pPr>
        <w:rPr>
          <w:rFonts w:ascii="Arial" w:eastAsia="Times New Roman" w:hAnsi="Arial" w:cs="Times New Roman"/>
          <w:color w:val="0070C0"/>
          <w:lang w:eastAsia="en-GB"/>
        </w:rPr>
      </w:pPr>
    </w:p>
    <w:p w14:paraId="7624DE0D" w14:textId="6E2DDFD9" w:rsidR="00F77A32" w:rsidRPr="00F77A32" w:rsidRDefault="00F77A32" w:rsidP="00F77A32">
      <w:pPr>
        <w:pStyle w:val="ListParagraph"/>
        <w:numPr>
          <w:ilvl w:val="1"/>
          <w:numId w:val="19"/>
        </w:numPr>
        <w:ind w:left="624" w:hanging="624"/>
        <w:jc w:val="both"/>
        <w:rPr>
          <w:rFonts w:ascii="Arial" w:hAnsi="Arial" w:cs="Arial"/>
          <w:sz w:val="24"/>
          <w:szCs w:val="24"/>
        </w:rPr>
      </w:pPr>
      <w:r w:rsidRPr="00F77A32">
        <w:rPr>
          <w:rFonts w:ascii="Arial" w:hAnsi="Arial" w:cs="Arial"/>
          <w:sz w:val="24"/>
          <w:szCs w:val="24"/>
        </w:rPr>
        <w:t>This tender will be assessed based on cost and quality of the proposals submitted.</w:t>
      </w:r>
    </w:p>
    <w:p w14:paraId="70F1693C" w14:textId="77777777" w:rsidR="00F77A32" w:rsidRPr="00F77A32" w:rsidRDefault="00F77A32" w:rsidP="00F77A32">
      <w:pPr>
        <w:pStyle w:val="ListParagraph"/>
        <w:ind w:left="360"/>
        <w:jc w:val="both"/>
        <w:rPr>
          <w:rFonts w:ascii="Arial" w:hAnsi="Arial" w:cs="Arial"/>
          <w:sz w:val="24"/>
          <w:szCs w:val="24"/>
        </w:rPr>
      </w:pPr>
    </w:p>
    <w:p w14:paraId="7591FFF3" w14:textId="148C609D" w:rsidR="00F77A32" w:rsidRPr="00F77A32" w:rsidRDefault="00F77A32" w:rsidP="00F77A32">
      <w:pPr>
        <w:pStyle w:val="ListParagraph"/>
        <w:numPr>
          <w:ilvl w:val="1"/>
          <w:numId w:val="19"/>
        </w:numPr>
        <w:spacing w:after="0"/>
        <w:ind w:left="624" w:hanging="624"/>
        <w:contextualSpacing w:val="0"/>
        <w:jc w:val="both"/>
        <w:rPr>
          <w:rFonts w:ascii="Arial" w:hAnsi="Arial" w:cs="Arial"/>
          <w:sz w:val="24"/>
          <w:szCs w:val="24"/>
        </w:rPr>
      </w:pPr>
      <w:r w:rsidRPr="00F77A32">
        <w:rPr>
          <w:rFonts w:ascii="Arial" w:hAnsi="Arial" w:cs="Arial"/>
          <w:sz w:val="24"/>
          <w:szCs w:val="24"/>
        </w:rPr>
        <w:t>There is an opportunity for interested parties to submit questions for clarification by the identified date to provide time to complete the submission.</w:t>
      </w:r>
    </w:p>
    <w:p w14:paraId="68631C28" w14:textId="77777777" w:rsidR="00F77A32" w:rsidRPr="00F77A32" w:rsidRDefault="00F77A32" w:rsidP="00F77A32">
      <w:pPr>
        <w:jc w:val="both"/>
        <w:rPr>
          <w:rFonts w:ascii="Arial" w:hAnsi="Arial" w:cs="Arial"/>
        </w:rPr>
      </w:pPr>
    </w:p>
    <w:p w14:paraId="082A9CDE" w14:textId="77777777" w:rsidR="00F77A32" w:rsidRPr="00F77A32" w:rsidRDefault="00F77A32" w:rsidP="00F77A32">
      <w:pPr>
        <w:pStyle w:val="ListParagraph"/>
        <w:numPr>
          <w:ilvl w:val="1"/>
          <w:numId w:val="19"/>
        </w:numPr>
        <w:spacing w:after="0"/>
        <w:ind w:left="624" w:hanging="624"/>
        <w:contextualSpacing w:val="0"/>
        <w:jc w:val="both"/>
        <w:rPr>
          <w:rFonts w:ascii="Arial" w:hAnsi="Arial" w:cs="Arial"/>
          <w:sz w:val="24"/>
          <w:szCs w:val="24"/>
        </w:rPr>
      </w:pPr>
      <w:r w:rsidRPr="00F77A32">
        <w:rPr>
          <w:rFonts w:ascii="Arial" w:hAnsi="Arial" w:cs="Arial"/>
          <w:sz w:val="24"/>
          <w:szCs w:val="24"/>
        </w:rPr>
        <w:t>A review team made up of North Somerset Council and the Food and Drink Forum will carry out the assessment of all submissions.</w:t>
      </w:r>
    </w:p>
    <w:p w14:paraId="65D0A4DF" w14:textId="77777777" w:rsidR="00F77A32" w:rsidRPr="00F77A32" w:rsidRDefault="00F77A32" w:rsidP="00F77A32">
      <w:pPr>
        <w:pStyle w:val="ListParagraph"/>
        <w:rPr>
          <w:rFonts w:ascii="Arial" w:hAnsi="Arial" w:cs="Arial"/>
          <w:sz w:val="24"/>
          <w:szCs w:val="24"/>
        </w:rPr>
      </w:pPr>
    </w:p>
    <w:p w14:paraId="7658257A" w14:textId="321EC25B" w:rsidR="00F77A32" w:rsidRPr="00F77A32" w:rsidRDefault="00F77A32" w:rsidP="00F77A32">
      <w:pPr>
        <w:pStyle w:val="ListParagraph"/>
        <w:numPr>
          <w:ilvl w:val="1"/>
          <w:numId w:val="19"/>
        </w:numPr>
        <w:spacing w:after="0"/>
        <w:ind w:left="624" w:hanging="624"/>
        <w:contextualSpacing w:val="0"/>
        <w:jc w:val="both"/>
        <w:rPr>
          <w:rFonts w:ascii="Arial" w:hAnsi="Arial" w:cs="Arial"/>
          <w:sz w:val="24"/>
          <w:szCs w:val="24"/>
        </w:rPr>
      </w:pPr>
      <w:r w:rsidRPr="00F77A32">
        <w:rPr>
          <w:rFonts w:ascii="Arial" w:hAnsi="Arial" w:cs="Arial"/>
          <w:sz w:val="24"/>
          <w:szCs w:val="24"/>
        </w:rPr>
        <w:t xml:space="preserve">Before the quality and price of an RFQ is evaluated, checks of the pass/fail criteria as laid out in the RFQ </w:t>
      </w:r>
      <w:r w:rsidR="008E1682">
        <w:rPr>
          <w:rFonts w:ascii="Arial" w:hAnsi="Arial" w:cs="Arial"/>
          <w:sz w:val="24"/>
          <w:szCs w:val="24"/>
        </w:rPr>
        <w:t xml:space="preserve">(Section 4) </w:t>
      </w:r>
      <w:r w:rsidRPr="00F77A32">
        <w:rPr>
          <w:rFonts w:ascii="Arial" w:hAnsi="Arial" w:cs="Arial"/>
          <w:sz w:val="24"/>
          <w:szCs w:val="24"/>
        </w:rPr>
        <w:t xml:space="preserve">will be carried out first. Any bidders who fail at this stage will not be evaluated further. </w:t>
      </w:r>
    </w:p>
    <w:p w14:paraId="2EA29F86" w14:textId="77777777" w:rsidR="00F77A32" w:rsidRPr="00F77A32" w:rsidRDefault="00F77A32" w:rsidP="00F77A32">
      <w:pPr>
        <w:pStyle w:val="ListParagraph"/>
        <w:rPr>
          <w:rFonts w:ascii="Arial" w:hAnsi="Arial" w:cs="Arial"/>
          <w:sz w:val="24"/>
          <w:szCs w:val="24"/>
        </w:rPr>
      </w:pPr>
    </w:p>
    <w:p w14:paraId="6BB12659" w14:textId="77777777" w:rsidR="00F77A32" w:rsidRPr="00F77A32" w:rsidRDefault="00F77A32" w:rsidP="00F77A32">
      <w:pPr>
        <w:pStyle w:val="ListParagraph"/>
        <w:numPr>
          <w:ilvl w:val="1"/>
          <w:numId w:val="19"/>
        </w:numPr>
        <w:spacing w:after="0"/>
        <w:ind w:left="624" w:hanging="624"/>
        <w:contextualSpacing w:val="0"/>
        <w:jc w:val="both"/>
        <w:rPr>
          <w:rFonts w:ascii="Arial" w:hAnsi="Arial" w:cs="Arial"/>
          <w:sz w:val="24"/>
          <w:szCs w:val="24"/>
        </w:rPr>
      </w:pPr>
      <w:r w:rsidRPr="00F77A32">
        <w:rPr>
          <w:rFonts w:ascii="Arial" w:hAnsi="Arial" w:cs="Arial"/>
          <w:sz w:val="24"/>
          <w:szCs w:val="24"/>
        </w:rPr>
        <w:t>All RFQs will be assessed as identified in Sections 6 and 7.</w:t>
      </w:r>
    </w:p>
    <w:p w14:paraId="06190B36" w14:textId="77777777" w:rsidR="00F77A32" w:rsidRPr="00F77A32" w:rsidRDefault="00F77A32" w:rsidP="00F77A32">
      <w:pPr>
        <w:pStyle w:val="ListParagraph"/>
        <w:rPr>
          <w:rFonts w:ascii="Arial" w:hAnsi="Arial" w:cs="Arial"/>
          <w:sz w:val="24"/>
          <w:szCs w:val="24"/>
        </w:rPr>
      </w:pPr>
    </w:p>
    <w:p w14:paraId="456B16AD" w14:textId="77777777" w:rsidR="00F77A32" w:rsidRPr="00F77A32" w:rsidRDefault="00F77A32" w:rsidP="00F77A32">
      <w:pPr>
        <w:pStyle w:val="ListParagraph"/>
        <w:numPr>
          <w:ilvl w:val="1"/>
          <w:numId w:val="19"/>
        </w:numPr>
        <w:spacing w:after="0"/>
        <w:ind w:left="624" w:hanging="624"/>
        <w:contextualSpacing w:val="0"/>
        <w:jc w:val="both"/>
        <w:rPr>
          <w:rFonts w:ascii="Arial" w:hAnsi="Arial" w:cs="Arial"/>
          <w:sz w:val="24"/>
          <w:szCs w:val="24"/>
        </w:rPr>
      </w:pPr>
      <w:r w:rsidRPr="00F77A32">
        <w:rPr>
          <w:rFonts w:ascii="Arial" w:hAnsi="Arial" w:cs="Arial"/>
          <w:sz w:val="24"/>
          <w:szCs w:val="24"/>
        </w:rPr>
        <w:t>If required, an interview will be held to provide an opportunity for the Council and the Food and Drink Forum to clarify any issues or information submitted.</w:t>
      </w:r>
    </w:p>
    <w:p w14:paraId="3851C763" w14:textId="77777777" w:rsidR="00F77A32" w:rsidRPr="00F77A32" w:rsidRDefault="00F77A32" w:rsidP="00F77A32">
      <w:pPr>
        <w:pStyle w:val="ListParagraph"/>
        <w:rPr>
          <w:rFonts w:ascii="Arial" w:hAnsi="Arial" w:cs="Arial"/>
          <w:sz w:val="24"/>
          <w:szCs w:val="24"/>
        </w:rPr>
      </w:pPr>
    </w:p>
    <w:p w14:paraId="168185A7" w14:textId="77777777" w:rsidR="00F77A32" w:rsidRPr="00F77A32" w:rsidRDefault="00F77A32" w:rsidP="00F77A32">
      <w:pPr>
        <w:pStyle w:val="ListParagraph"/>
        <w:numPr>
          <w:ilvl w:val="1"/>
          <w:numId w:val="19"/>
        </w:numPr>
        <w:spacing w:after="0"/>
        <w:ind w:left="624" w:hanging="624"/>
        <w:contextualSpacing w:val="0"/>
        <w:jc w:val="both"/>
        <w:rPr>
          <w:rFonts w:ascii="Arial" w:hAnsi="Arial" w:cs="Arial"/>
          <w:sz w:val="24"/>
          <w:szCs w:val="24"/>
        </w:rPr>
      </w:pPr>
      <w:r w:rsidRPr="00F77A32">
        <w:rPr>
          <w:rFonts w:ascii="Arial" w:hAnsi="Arial" w:cs="Arial"/>
          <w:sz w:val="24"/>
          <w:szCs w:val="24"/>
        </w:rPr>
        <w:t>Following these stages, the preferred bidder will be notified and at this point will be required to submit all policies and insurance details as identified in Section 4.</w:t>
      </w:r>
    </w:p>
    <w:p w14:paraId="01F12659" w14:textId="77777777" w:rsidR="00F77A32" w:rsidRPr="00F77A32" w:rsidRDefault="00F77A32" w:rsidP="00F77A32">
      <w:pPr>
        <w:pStyle w:val="ListParagraph"/>
        <w:rPr>
          <w:rFonts w:ascii="Arial" w:hAnsi="Arial" w:cs="Arial"/>
          <w:sz w:val="24"/>
          <w:szCs w:val="24"/>
        </w:rPr>
      </w:pPr>
    </w:p>
    <w:p w14:paraId="34048B31" w14:textId="523D58B9" w:rsidR="00F77A32" w:rsidRPr="00F77A32" w:rsidRDefault="00F77A32" w:rsidP="00F77A32">
      <w:pPr>
        <w:pStyle w:val="ListParagraph"/>
        <w:numPr>
          <w:ilvl w:val="1"/>
          <w:numId w:val="19"/>
        </w:numPr>
        <w:spacing w:after="0"/>
        <w:ind w:left="624" w:hanging="624"/>
        <w:contextualSpacing w:val="0"/>
        <w:jc w:val="both"/>
        <w:rPr>
          <w:rFonts w:ascii="Arial" w:hAnsi="Arial" w:cs="Arial"/>
          <w:sz w:val="24"/>
          <w:szCs w:val="24"/>
        </w:rPr>
      </w:pPr>
      <w:r w:rsidRPr="00F77A32">
        <w:rPr>
          <w:rFonts w:ascii="Arial" w:hAnsi="Arial" w:cs="Arial"/>
          <w:sz w:val="24"/>
          <w:szCs w:val="24"/>
        </w:rPr>
        <w:t>Once these policies and details have been reviewed and approved, the Director Decision has been signed by North Somerset Council the contract award letter will be completed for signing by all parties.</w:t>
      </w:r>
    </w:p>
    <w:p w14:paraId="56484CDA" w14:textId="2D5C9418" w:rsidR="0045546A" w:rsidRDefault="0045546A" w:rsidP="0045546A">
      <w:pPr>
        <w:ind w:left="720" w:hanging="720"/>
        <w:rPr>
          <w:rFonts w:ascii="Arial" w:eastAsia="Times New Roman" w:hAnsi="Arial" w:cs="Times New Roman"/>
          <w:bCs/>
          <w:color w:val="0070C0"/>
          <w:lang w:eastAsia="en-GB"/>
        </w:rPr>
      </w:pPr>
    </w:p>
    <w:p w14:paraId="2EB92455" w14:textId="664D14E4" w:rsidR="0045546A" w:rsidRPr="006D6020" w:rsidRDefault="00360DA2" w:rsidP="0045546A">
      <w:pPr>
        <w:keepNext/>
        <w:tabs>
          <w:tab w:val="left" w:pos="567"/>
        </w:tabs>
        <w:spacing w:before="240" w:after="60"/>
        <w:outlineLvl w:val="0"/>
        <w:rPr>
          <w:rFonts w:ascii="Arial" w:eastAsia="Times New Roman" w:hAnsi="Arial" w:cs="Arial"/>
          <w:b/>
          <w:bCs/>
          <w:kern w:val="32"/>
          <w:szCs w:val="28"/>
          <w:lang w:eastAsia="en-GB"/>
        </w:rPr>
      </w:pPr>
      <w:r>
        <w:rPr>
          <w:rFonts w:ascii="Arial" w:eastAsia="Times New Roman" w:hAnsi="Arial" w:cs="Arial"/>
          <w:b/>
          <w:bCs/>
          <w:kern w:val="32"/>
          <w:szCs w:val="28"/>
          <w:lang w:eastAsia="en-GB"/>
        </w:rPr>
        <w:t>7</w:t>
      </w:r>
      <w:r w:rsidR="0045546A" w:rsidRPr="0045546A">
        <w:rPr>
          <w:rFonts w:ascii="Arial" w:eastAsia="Times New Roman" w:hAnsi="Arial" w:cs="Arial"/>
          <w:b/>
          <w:bCs/>
          <w:kern w:val="32"/>
          <w:szCs w:val="28"/>
          <w:lang w:eastAsia="en-GB"/>
        </w:rPr>
        <w:t>.</w:t>
      </w:r>
      <w:r w:rsidR="0045546A" w:rsidRPr="0045546A">
        <w:rPr>
          <w:rFonts w:ascii="Arial" w:eastAsia="Times New Roman" w:hAnsi="Arial" w:cs="Arial"/>
          <w:b/>
          <w:bCs/>
          <w:kern w:val="32"/>
          <w:szCs w:val="28"/>
          <w:lang w:eastAsia="en-GB"/>
        </w:rPr>
        <w:tab/>
        <w:t xml:space="preserve">  </w:t>
      </w:r>
      <w:r w:rsidR="0045546A" w:rsidRPr="006D6020">
        <w:rPr>
          <w:rFonts w:ascii="Arial" w:eastAsia="Times New Roman" w:hAnsi="Arial" w:cs="Arial"/>
          <w:b/>
          <w:bCs/>
          <w:kern w:val="32"/>
          <w:szCs w:val="28"/>
          <w:lang w:eastAsia="en-GB"/>
        </w:rPr>
        <w:t>Price Submission</w:t>
      </w:r>
    </w:p>
    <w:p w14:paraId="0FB3A241" w14:textId="0B4CFE3A" w:rsidR="0045546A" w:rsidRPr="00D214A2" w:rsidRDefault="00360DA2" w:rsidP="0045546A">
      <w:pPr>
        <w:keepNext/>
        <w:spacing w:before="240" w:after="60"/>
        <w:ind w:left="720" w:hanging="720"/>
        <w:outlineLvl w:val="0"/>
        <w:rPr>
          <w:rFonts w:ascii="Arial" w:eastAsia="Times New Roman" w:hAnsi="Arial" w:cs="Times New Roman"/>
          <w:color w:val="000000" w:themeColor="text1"/>
          <w:kern w:val="2"/>
          <w:szCs w:val="28"/>
          <w:lang w:eastAsia="en-GB"/>
        </w:rPr>
      </w:pPr>
      <w:r>
        <w:rPr>
          <w:rFonts w:ascii="Arial" w:eastAsia="Times New Roman" w:hAnsi="Arial" w:cs="Times New Roman"/>
          <w:color w:val="000000"/>
          <w:kern w:val="2"/>
          <w:szCs w:val="28"/>
          <w:lang w:eastAsia="en-GB"/>
        </w:rPr>
        <w:t>7</w:t>
      </w:r>
      <w:r w:rsidR="0045546A" w:rsidRPr="006D6020">
        <w:rPr>
          <w:rFonts w:ascii="Arial" w:eastAsia="Times New Roman" w:hAnsi="Arial" w:cs="Times New Roman"/>
          <w:color w:val="000000"/>
          <w:kern w:val="2"/>
          <w:szCs w:val="28"/>
          <w:lang w:eastAsia="en-GB"/>
        </w:rPr>
        <w:t>.1</w:t>
      </w:r>
      <w:r w:rsidR="0045546A" w:rsidRPr="006D6020">
        <w:rPr>
          <w:rFonts w:ascii="Arial" w:eastAsia="Times New Roman" w:hAnsi="Arial" w:cs="Times New Roman"/>
          <w:color w:val="000000"/>
          <w:kern w:val="2"/>
          <w:szCs w:val="28"/>
          <w:lang w:eastAsia="en-GB"/>
        </w:rPr>
        <w:tab/>
        <w:t xml:space="preserve">All quotations must be held open for </w:t>
      </w:r>
      <w:r w:rsidR="0045546A" w:rsidRPr="00D214A2">
        <w:rPr>
          <w:rFonts w:ascii="Arial" w:eastAsia="Times New Roman" w:hAnsi="Arial" w:cs="Times New Roman"/>
          <w:color w:val="000000" w:themeColor="text1"/>
          <w:kern w:val="2"/>
          <w:szCs w:val="28"/>
          <w:lang w:eastAsia="en-GB"/>
        </w:rPr>
        <w:t xml:space="preserve">a period of </w:t>
      </w:r>
      <w:r w:rsidR="00E95EC0" w:rsidRPr="00D214A2">
        <w:rPr>
          <w:rFonts w:ascii="Arial" w:eastAsia="Times New Roman" w:hAnsi="Arial" w:cs="Times New Roman"/>
          <w:color w:val="000000" w:themeColor="text1"/>
          <w:kern w:val="2"/>
          <w:szCs w:val="28"/>
          <w:lang w:eastAsia="en-GB"/>
        </w:rPr>
        <w:t>60</w:t>
      </w:r>
      <w:r w:rsidR="0045546A" w:rsidRPr="00D214A2">
        <w:rPr>
          <w:rFonts w:ascii="Arial" w:eastAsia="Times New Roman" w:hAnsi="Arial" w:cs="Times New Roman"/>
          <w:color w:val="000000" w:themeColor="text1"/>
          <w:kern w:val="2"/>
          <w:szCs w:val="28"/>
          <w:lang w:eastAsia="en-GB"/>
        </w:rPr>
        <w:t xml:space="preserve"> days from the date of submission.</w:t>
      </w:r>
    </w:p>
    <w:p w14:paraId="03E24619" w14:textId="02205B58" w:rsidR="00447AD6" w:rsidRPr="0045546A" w:rsidRDefault="00360DA2" w:rsidP="00D214A2">
      <w:pPr>
        <w:keepNext/>
        <w:spacing w:before="240" w:after="60"/>
        <w:ind w:left="720" w:hanging="720"/>
        <w:outlineLvl w:val="1"/>
        <w:rPr>
          <w:rFonts w:ascii="Arial" w:eastAsia="Times New Roman" w:hAnsi="Arial" w:cs="Times New Roman"/>
          <w:iCs/>
          <w:color w:val="000000"/>
          <w:szCs w:val="28"/>
          <w:lang w:eastAsia="en-GB"/>
        </w:rPr>
      </w:pPr>
      <w:r>
        <w:rPr>
          <w:rFonts w:ascii="Arial" w:eastAsia="Times New Roman" w:hAnsi="Arial" w:cs="Times New Roman"/>
          <w:iCs/>
          <w:color w:val="000000" w:themeColor="text1"/>
          <w:szCs w:val="28"/>
          <w:lang w:eastAsia="en-GB"/>
        </w:rPr>
        <w:t>7</w:t>
      </w:r>
      <w:r w:rsidR="0045546A" w:rsidRPr="00D214A2">
        <w:rPr>
          <w:rFonts w:ascii="Arial" w:eastAsia="Times New Roman" w:hAnsi="Arial" w:cs="Times New Roman"/>
          <w:iCs/>
          <w:color w:val="000000" w:themeColor="text1"/>
          <w:szCs w:val="28"/>
          <w:lang w:eastAsia="en-GB"/>
        </w:rPr>
        <w:t>.2</w:t>
      </w:r>
      <w:r w:rsidR="0045546A" w:rsidRPr="00D214A2">
        <w:rPr>
          <w:rFonts w:ascii="Arial" w:eastAsia="Times New Roman" w:hAnsi="Arial" w:cs="Times New Roman"/>
          <w:iCs/>
          <w:color w:val="000000" w:themeColor="text1"/>
          <w:szCs w:val="28"/>
          <w:lang w:eastAsia="en-GB"/>
        </w:rPr>
        <w:tab/>
        <w:t xml:space="preserve">Prices must be inclusive of all expenses (including delivery) but exclusive of </w:t>
      </w:r>
      <w:r w:rsidR="0045546A" w:rsidRPr="006D6020">
        <w:rPr>
          <w:rFonts w:ascii="Arial" w:eastAsia="Times New Roman" w:hAnsi="Arial" w:cs="Times New Roman"/>
          <w:iCs/>
          <w:color w:val="000000"/>
          <w:szCs w:val="28"/>
          <w:lang w:eastAsia="en-GB"/>
        </w:rPr>
        <w:t>VAT.</w:t>
      </w:r>
      <w:r w:rsidR="00D214A2">
        <w:rPr>
          <w:rFonts w:ascii="Arial" w:eastAsia="Times New Roman" w:hAnsi="Arial" w:cs="Times New Roman"/>
          <w:iCs/>
          <w:color w:val="000000"/>
          <w:szCs w:val="28"/>
          <w:lang w:eastAsia="en-GB"/>
        </w:rPr>
        <w:t xml:space="preserve">  </w:t>
      </w:r>
      <w:r w:rsidR="00447AD6" w:rsidRPr="006D6020">
        <w:rPr>
          <w:rFonts w:ascii="Arial" w:eastAsia="Times New Roman" w:hAnsi="Arial" w:cs="Times New Roman"/>
          <w:iCs/>
          <w:color w:val="000000"/>
          <w:szCs w:val="28"/>
          <w:lang w:eastAsia="en-GB"/>
        </w:rPr>
        <w:t xml:space="preserve">20% of the </w:t>
      </w:r>
      <w:r w:rsidR="009303FF" w:rsidRPr="006D6020">
        <w:rPr>
          <w:rFonts w:ascii="Arial" w:eastAsia="Times New Roman" w:hAnsi="Arial" w:cs="Times New Roman"/>
          <w:iCs/>
          <w:color w:val="000000"/>
          <w:szCs w:val="28"/>
          <w:lang w:eastAsia="en-GB"/>
        </w:rPr>
        <w:t xml:space="preserve">overall </w:t>
      </w:r>
      <w:r w:rsidR="00447AD6" w:rsidRPr="006D6020">
        <w:rPr>
          <w:rFonts w:ascii="Arial" w:eastAsia="Times New Roman" w:hAnsi="Arial" w:cs="Times New Roman"/>
          <w:iCs/>
          <w:color w:val="000000"/>
          <w:szCs w:val="28"/>
          <w:lang w:eastAsia="en-GB"/>
        </w:rPr>
        <w:t>scores will be allocated to price.</w:t>
      </w:r>
      <w:r w:rsidR="009303FF" w:rsidRPr="006D6020">
        <w:rPr>
          <w:rFonts w:ascii="Arial" w:eastAsia="Times New Roman" w:hAnsi="Arial" w:cs="Times New Roman"/>
          <w:iCs/>
          <w:color w:val="000000"/>
          <w:szCs w:val="28"/>
          <w:lang w:eastAsia="en-GB"/>
        </w:rPr>
        <w:t xml:space="preserve"> 80%</w:t>
      </w:r>
      <w:r w:rsidR="00D214A2">
        <w:rPr>
          <w:rFonts w:ascii="Arial" w:eastAsia="Times New Roman" w:hAnsi="Arial" w:cs="Times New Roman"/>
          <w:iCs/>
          <w:color w:val="000000"/>
          <w:szCs w:val="28"/>
          <w:lang w:eastAsia="en-GB"/>
        </w:rPr>
        <w:t xml:space="preserve"> will be given to </w:t>
      </w:r>
      <w:r w:rsidR="009303FF" w:rsidRPr="006D6020">
        <w:rPr>
          <w:rFonts w:ascii="Arial" w:eastAsia="Times New Roman" w:hAnsi="Arial" w:cs="Times New Roman"/>
          <w:iCs/>
          <w:color w:val="000000"/>
          <w:szCs w:val="28"/>
          <w:lang w:eastAsia="en-GB"/>
        </w:rPr>
        <w:t>quality</w:t>
      </w:r>
      <w:r w:rsidR="00D214A2">
        <w:rPr>
          <w:rFonts w:ascii="Arial" w:eastAsia="Times New Roman" w:hAnsi="Arial" w:cs="Times New Roman"/>
          <w:iCs/>
          <w:color w:val="000000"/>
          <w:szCs w:val="28"/>
          <w:lang w:eastAsia="en-GB"/>
        </w:rPr>
        <w:t>. Overall the score will be marked out of 100%.</w:t>
      </w:r>
    </w:p>
    <w:p w14:paraId="1922B1B3" w14:textId="3D554208" w:rsidR="0045546A" w:rsidRPr="0045546A" w:rsidRDefault="00360DA2" w:rsidP="00447AD6">
      <w:pPr>
        <w:keepNext/>
        <w:spacing w:before="240" w:after="60"/>
        <w:ind w:left="720" w:hanging="720"/>
        <w:outlineLvl w:val="1"/>
        <w:rPr>
          <w:rFonts w:ascii="Arial" w:eastAsia="Times New Roman" w:hAnsi="Arial" w:cs="Times New Roman"/>
          <w:iCs/>
          <w:color w:val="000000"/>
          <w:szCs w:val="28"/>
          <w:lang w:eastAsia="en-GB"/>
        </w:rPr>
      </w:pPr>
      <w:r>
        <w:rPr>
          <w:rFonts w:ascii="Arial" w:eastAsia="Times New Roman" w:hAnsi="Arial" w:cs="Times New Roman"/>
          <w:iCs/>
          <w:color w:val="000000"/>
          <w:szCs w:val="28"/>
          <w:lang w:eastAsia="en-GB"/>
        </w:rPr>
        <w:t>7</w:t>
      </w:r>
      <w:r w:rsidR="0045546A" w:rsidRPr="0045546A">
        <w:rPr>
          <w:rFonts w:ascii="Arial" w:eastAsia="Times New Roman" w:hAnsi="Arial" w:cs="Times New Roman"/>
          <w:iCs/>
          <w:color w:val="000000"/>
          <w:szCs w:val="28"/>
          <w:lang w:eastAsia="en-GB"/>
        </w:rPr>
        <w:t>.3</w:t>
      </w:r>
      <w:r w:rsidR="0045546A" w:rsidRPr="0045546A">
        <w:rPr>
          <w:rFonts w:ascii="Arial" w:eastAsia="Times New Roman" w:hAnsi="Arial" w:cs="Times New Roman"/>
          <w:iCs/>
          <w:color w:val="000000"/>
          <w:szCs w:val="28"/>
          <w:lang w:eastAsia="en-GB"/>
        </w:rPr>
        <w:tab/>
        <w:t>Please complete the pricing schedule in the format shown below. Any variations on this format will not be accepted. Submissions of price received in any other format will not be accepted and will render your quotation void.</w:t>
      </w:r>
    </w:p>
    <w:p w14:paraId="6307EA48" w14:textId="77777777" w:rsidR="0045546A" w:rsidRPr="0045546A" w:rsidRDefault="0045546A" w:rsidP="0045546A">
      <w:pPr>
        <w:rPr>
          <w:rFonts w:ascii="Arial" w:eastAsia="Times New Roman" w:hAnsi="Arial" w:cs="Times New Roman"/>
          <w:color w:val="000000"/>
          <w:lang w:eastAsia="en-GB"/>
        </w:rPr>
      </w:pPr>
    </w:p>
    <w:p w14:paraId="41B3A638" w14:textId="57C30E9E" w:rsidR="0045546A" w:rsidRPr="0045546A" w:rsidRDefault="00360DA2" w:rsidP="0045546A">
      <w:pPr>
        <w:ind w:left="720" w:hanging="720"/>
        <w:rPr>
          <w:rFonts w:ascii="Arial" w:eastAsia="Times New Roman" w:hAnsi="Arial" w:cs="Times New Roman"/>
          <w:color w:val="000000"/>
          <w:lang w:eastAsia="en-GB"/>
        </w:rPr>
      </w:pPr>
      <w:r>
        <w:rPr>
          <w:rFonts w:ascii="Arial" w:eastAsia="Times New Roman" w:hAnsi="Arial" w:cs="Times New Roman"/>
          <w:color w:val="000000"/>
          <w:lang w:eastAsia="en-GB"/>
        </w:rPr>
        <w:t>7</w:t>
      </w:r>
      <w:r w:rsidR="0045546A" w:rsidRPr="0045546A">
        <w:rPr>
          <w:rFonts w:ascii="Arial" w:eastAsia="Times New Roman" w:hAnsi="Arial" w:cs="Times New Roman"/>
          <w:color w:val="000000"/>
          <w:lang w:eastAsia="en-GB"/>
        </w:rPr>
        <w:t>.4</w:t>
      </w:r>
      <w:r w:rsidR="0045546A" w:rsidRPr="0045546A">
        <w:rPr>
          <w:rFonts w:ascii="Arial" w:eastAsia="Times New Roman" w:hAnsi="Arial" w:cs="Times New Roman"/>
          <w:color w:val="000000"/>
          <w:lang w:eastAsia="en-GB"/>
        </w:rPr>
        <w:tab/>
        <w:t>You must provide a</w:t>
      </w:r>
      <w:r w:rsidR="00905FDE">
        <w:rPr>
          <w:rFonts w:ascii="Arial" w:eastAsia="Times New Roman" w:hAnsi="Arial" w:cs="Times New Roman"/>
          <w:color w:val="000000"/>
          <w:lang w:eastAsia="en-GB"/>
        </w:rPr>
        <w:t xml:space="preserve"> breakdown </w:t>
      </w:r>
      <w:r w:rsidR="0045546A" w:rsidRPr="0045546A">
        <w:rPr>
          <w:rFonts w:ascii="Arial" w:eastAsia="Times New Roman" w:hAnsi="Arial" w:cs="Times New Roman"/>
          <w:color w:val="000000"/>
          <w:lang w:eastAsia="en-GB"/>
        </w:rPr>
        <w:t>of the information requested in the table below, failure to do so may disqualify your quotation.</w:t>
      </w:r>
    </w:p>
    <w:p w14:paraId="4770A230" w14:textId="77777777" w:rsidR="0045546A" w:rsidRPr="0045546A" w:rsidRDefault="0045546A" w:rsidP="0045546A">
      <w:pPr>
        <w:rPr>
          <w:rFonts w:ascii="Arial" w:eastAsia="Times New Roman" w:hAnsi="Arial" w:cs="Times New Roman"/>
          <w:lang w:eastAsia="en-GB"/>
        </w:rPr>
      </w:pPr>
    </w:p>
    <w:tbl>
      <w:tblPr>
        <w:tblW w:w="921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1417"/>
        <w:gridCol w:w="1418"/>
        <w:gridCol w:w="1559"/>
      </w:tblGrid>
      <w:tr w:rsidR="008A010D" w:rsidRPr="0045546A" w14:paraId="3896D25D" w14:textId="77777777" w:rsidTr="000E03E2">
        <w:tc>
          <w:tcPr>
            <w:tcW w:w="4820" w:type="dxa"/>
            <w:tcBorders>
              <w:top w:val="single" w:sz="4" w:space="0" w:color="auto"/>
              <w:left w:val="single" w:sz="4" w:space="0" w:color="auto"/>
              <w:bottom w:val="single" w:sz="4" w:space="0" w:color="auto"/>
              <w:right w:val="single" w:sz="4" w:space="0" w:color="auto"/>
            </w:tcBorders>
            <w:hideMark/>
          </w:tcPr>
          <w:p w14:paraId="470AF2FD" w14:textId="77777777" w:rsidR="008A010D" w:rsidRPr="0045546A" w:rsidRDefault="008A010D" w:rsidP="0045546A">
            <w:pPr>
              <w:rPr>
                <w:rFonts w:ascii="Arial" w:eastAsia="Times New Roman" w:hAnsi="Arial" w:cs="Times New Roman"/>
                <w:b/>
                <w:bCs/>
                <w:color w:val="000000"/>
                <w:szCs w:val="28"/>
                <w:lang w:eastAsia="en-GB"/>
              </w:rPr>
            </w:pPr>
            <w:r w:rsidRPr="0045546A">
              <w:rPr>
                <w:rFonts w:ascii="Arial" w:eastAsia="Times New Roman" w:hAnsi="Arial" w:cs="Times New Roman"/>
                <w:b/>
                <w:bCs/>
                <w:color w:val="000000"/>
                <w:szCs w:val="28"/>
                <w:lang w:eastAsia="en-GB"/>
              </w:rPr>
              <w:t>Description of Goods/Service/Works</w:t>
            </w:r>
          </w:p>
        </w:tc>
        <w:tc>
          <w:tcPr>
            <w:tcW w:w="1417" w:type="dxa"/>
            <w:tcBorders>
              <w:top w:val="single" w:sz="4" w:space="0" w:color="auto"/>
              <w:left w:val="single" w:sz="4" w:space="0" w:color="auto"/>
              <w:bottom w:val="single" w:sz="4" w:space="0" w:color="auto"/>
              <w:right w:val="single" w:sz="4" w:space="0" w:color="auto"/>
            </w:tcBorders>
            <w:hideMark/>
          </w:tcPr>
          <w:p w14:paraId="0A18AECD" w14:textId="77777777" w:rsidR="008A010D" w:rsidRPr="0045546A" w:rsidRDefault="008A010D" w:rsidP="0045546A">
            <w:pPr>
              <w:rPr>
                <w:rFonts w:ascii="Arial" w:eastAsia="Times New Roman" w:hAnsi="Arial" w:cs="Times New Roman"/>
                <w:b/>
                <w:bCs/>
                <w:color w:val="000000"/>
                <w:szCs w:val="28"/>
                <w:lang w:eastAsia="en-GB"/>
              </w:rPr>
            </w:pPr>
            <w:r w:rsidRPr="0045546A">
              <w:rPr>
                <w:rFonts w:ascii="Arial" w:eastAsia="Times New Roman" w:hAnsi="Arial" w:cs="Times New Roman"/>
                <w:b/>
                <w:bCs/>
                <w:color w:val="000000"/>
                <w:szCs w:val="28"/>
                <w:lang w:eastAsia="en-GB"/>
              </w:rPr>
              <w:t>Duration</w:t>
            </w:r>
          </w:p>
        </w:tc>
        <w:tc>
          <w:tcPr>
            <w:tcW w:w="1418" w:type="dxa"/>
            <w:tcBorders>
              <w:top w:val="single" w:sz="4" w:space="0" w:color="auto"/>
              <w:left w:val="single" w:sz="4" w:space="0" w:color="auto"/>
              <w:bottom w:val="single" w:sz="4" w:space="0" w:color="auto"/>
              <w:right w:val="single" w:sz="4" w:space="0" w:color="auto"/>
            </w:tcBorders>
            <w:hideMark/>
          </w:tcPr>
          <w:p w14:paraId="6FF6AE9C" w14:textId="77777777" w:rsidR="008A010D" w:rsidRPr="0045546A" w:rsidRDefault="008A010D" w:rsidP="0045546A">
            <w:pPr>
              <w:rPr>
                <w:rFonts w:ascii="Arial" w:eastAsia="Times New Roman" w:hAnsi="Arial" w:cs="Times New Roman"/>
                <w:b/>
                <w:bCs/>
                <w:color w:val="000000"/>
                <w:szCs w:val="28"/>
                <w:lang w:eastAsia="en-GB"/>
              </w:rPr>
            </w:pPr>
            <w:r w:rsidRPr="0045546A">
              <w:rPr>
                <w:rFonts w:ascii="Arial" w:eastAsia="Times New Roman" w:hAnsi="Arial" w:cs="Times New Roman"/>
                <w:b/>
                <w:bCs/>
                <w:color w:val="000000"/>
                <w:szCs w:val="28"/>
                <w:lang w:eastAsia="en-GB"/>
              </w:rPr>
              <w:t>Value</w:t>
            </w:r>
          </w:p>
        </w:tc>
        <w:tc>
          <w:tcPr>
            <w:tcW w:w="1559" w:type="dxa"/>
            <w:tcBorders>
              <w:top w:val="single" w:sz="4" w:space="0" w:color="auto"/>
              <w:left w:val="single" w:sz="4" w:space="0" w:color="auto"/>
              <w:bottom w:val="single" w:sz="4" w:space="0" w:color="auto"/>
              <w:right w:val="single" w:sz="4" w:space="0" w:color="auto"/>
            </w:tcBorders>
            <w:hideMark/>
          </w:tcPr>
          <w:p w14:paraId="122BE257" w14:textId="77777777" w:rsidR="008A010D" w:rsidRPr="0045546A" w:rsidRDefault="008A010D" w:rsidP="0045546A">
            <w:pPr>
              <w:rPr>
                <w:rFonts w:ascii="Arial" w:eastAsia="Times New Roman" w:hAnsi="Arial" w:cs="Times New Roman"/>
                <w:b/>
                <w:bCs/>
                <w:color w:val="000000"/>
                <w:szCs w:val="28"/>
                <w:lang w:eastAsia="en-GB"/>
              </w:rPr>
            </w:pPr>
            <w:r w:rsidRPr="0045546A">
              <w:rPr>
                <w:rFonts w:ascii="Arial" w:eastAsia="Times New Roman" w:hAnsi="Arial" w:cs="Times New Roman"/>
                <w:b/>
                <w:bCs/>
                <w:color w:val="000000"/>
                <w:szCs w:val="28"/>
                <w:lang w:eastAsia="en-GB"/>
              </w:rPr>
              <w:t>Total amount</w:t>
            </w:r>
          </w:p>
        </w:tc>
      </w:tr>
      <w:tr w:rsidR="008A010D" w:rsidRPr="0045546A" w14:paraId="7953BEF8" w14:textId="77777777" w:rsidTr="000E03E2">
        <w:tc>
          <w:tcPr>
            <w:tcW w:w="4820" w:type="dxa"/>
            <w:tcBorders>
              <w:top w:val="single" w:sz="4" w:space="0" w:color="auto"/>
              <w:left w:val="single" w:sz="4" w:space="0" w:color="auto"/>
              <w:bottom w:val="single" w:sz="4" w:space="0" w:color="auto"/>
              <w:right w:val="single" w:sz="4" w:space="0" w:color="auto"/>
            </w:tcBorders>
          </w:tcPr>
          <w:p w14:paraId="0D10FA74" w14:textId="168D1DFD" w:rsidR="008A010D" w:rsidRPr="00447AD6" w:rsidRDefault="008A010D" w:rsidP="000E03E2">
            <w:pPr>
              <w:spacing w:after="120"/>
              <w:rPr>
                <w:rFonts w:ascii="Arial" w:eastAsia="Times New Roman" w:hAnsi="Arial" w:cs="Times New Roman"/>
                <w:color w:val="000000"/>
                <w:szCs w:val="28"/>
                <w:highlight w:val="yellow"/>
                <w:lang w:eastAsia="en-GB"/>
              </w:rPr>
            </w:pPr>
            <w:r w:rsidRPr="006D6020">
              <w:rPr>
                <w:rFonts w:ascii="Arial" w:eastAsia="Times New Roman" w:hAnsi="Arial" w:cs="Times New Roman"/>
                <w:color w:val="000000"/>
                <w:szCs w:val="28"/>
                <w:lang w:eastAsia="en-GB"/>
              </w:rPr>
              <w:t>Design</w:t>
            </w:r>
            <w:r w:rsidR="008E1682">
              <w:rPr>
                <w:rFonts w:ascii="Arial" w:eastAsia="Times New Roman" w:hAnsi="Arial" w:cs="Times New Roman"/>
                <w:color w:val="000000"/>
                <w:szCs w:val="28"/>
                <w:lang w:eastAsia="en-GB"/>
              </w:rPr>
              <w:t xml:space="preserve"> and contract management</w:t>
            </w:r>
          </w:p>
        </w:tc>
        <w:tc>
          <w:tcPr>
            <w:tcW w:w="1417" w:type="dxa"/>
            <w:tcBorders>
              <w:top w:val="single" w:sz="4" w:space="0" w:color="auto"/>
              <w:left w:val="single" w:sz="4" w:space="0" w:color="auto"/>
              <w:bottom w:val="single" w:sz="4" w:space="0" w:color="auto"/>
              <w:right w:val="single" w:sz="4" w:space="0" w:color="auto"/>
            </w:tcBorders>
          </w:tcPr>
          <w:p w14:paraId="5F64DE40" w14:textId="77777777" w:rsidR="008A010D" w:rsidRPr="000E03E2" w:rsidRDefault="008A010D" w:rsidP="0045546A">
            <w:pPr>
              <w:rPr>
                <w:rFonts w:ascii="Arial" w:eastAsia="Times New Roman" w:hAnsi="Arial" w:cs="Times New Roman"/>
                <w:bCs/>
                <w:color w:val="000000"/>
                <w:szCs w:val="28"/>
                <w:lang w:eastAsia="en-GB"/>
              </w:rPr>
            </w:pPr>
          </w:p>
        </w:tc>
        <w:tc>
          <w:tcPr>
            <w:tcW w:w="1418" w:type="dxa"/>
            <w:tcBorders>
              <w:top w:val="single" w:sz="4" w:space="0" w:color="auto"/>
              <w:left w:val="single" w:sz="4" w:space="0" w:color="auto"/>
              <w:bottom w:val="single" w:sz="4" w:space="0" w:color="auto"/>
              <w:right w:val="single" w:sz="4" w:space="0" w:color="auto"/>
            </w:tcBorders>
          </w:tcPr>
          <w:p w14:paraId="3BAF1A3D" w14:textId="77777777" w:rsidR="008A010D" w:rsidRPr="000E03E2" w:rsidRDefault="008A010D" w:rsidP="0045546A">
            <w:pPr>
              <w:rPr>
                <w:rFonts w:ascii="Arial" w:eastAsia="Times New Roman" w:hAnsi="Arial" w:cs="Times New Roman"/>
                <w:bCs/>
                <w:color w:val="000000"/>
                <w:szCs w:val="28"/>
                <w:lang w:eastAsia="en-GB"/>
              </w:rPr>
            </w:pPr>
          </w:p>
        </w:tc>
        <w:tc>
          <w:tcPr>
            <w:tcW w:w="1559" w:type="dxa"/>
            <w:tcBorders>
              <w:top w:val="single" w:sz="4" w:space="0" w:color="auto"/>
              <w:left w:val="single" w:sz="4" w:space="0" w:color="auto"/>
              <w:bottom w:val="single" w:sz="4" w:space="0" w:color="auto"/>
              <w:right w:val="single" w:sz="4" w:space="0" w:color="auto"/>
            </w:tcBorders>
          </w:tcPr>
          <w:p w14:paraId="711CCF90" w14:textId="77777777" w:rsidR="008A010D" w:rsidRPr="0045546A" w:rsidRDefault="008A010D" w:rsidP="0045546A">
            <w:pPr>
              <w:rPr>
                <w:rFonts w:ascii="Arial" w:eastAsia="Times New Roman" w:hAnsi="Arial" w:cs="Times New Roman"/>
                <w:b/>
                <w:bCs/>
                <w:color w:val="000000"/>
                <w:szCs w:val="28"/>
                <w:lang w:eastAsia="en-GB"/>
              </w:rPr>
            </w:pPr>
          </w:p>
        </w:tc>
      </w:tr>
      <w:tr w:rsidR="008A010D" w:rsidRPr="0045546A" w14:paraId="64E708CD" w14:textId="77777777" w:rsidTr="000E03E2">
        <w:tc>
          <w:tcPr>
            <w:tcW w:w="4820" w:type="dxa"/>
            <w:tcBorders>
              <w:top w:val="single" w:sz="4" w:space="0" w:color="auto"/>
              <w:left w:val="single" w:sz="4" w:space="0" w:color="auto"/>
              <w:bottom w:val="single" w:sz="4" w:space="0" w:color="auto"/>
              <w:right w:val="single" w:sz="4" w:space="0" w:color="auto"/>
            </w:tcBorders>
          </w:tcPr>
          <w:p w14:paraId="1CD23372" w14:textId="520B19BB" w:rsidR="008A010D" w:rsidRPr="000E03E2" w:rsidRDefault="00905FDE" w:rsidP="000E03E2">
            <w:pPr>
              <w:spacing w:after="120"/>
              <w:rPr>
                <w:rFonts w:ascii="Arial" w:eastAsia="Times New Roman" w:hAnsi="Arial" w:cs="Times New Roman"/>
                <w:color w:val="000000"/>
                <w:szCs w:val="28"/>
                <w:lang w:eastAsia="en-GB"/>
              </w:rPr>
            </w:pPr>
            <w:r w:rsidRPr="000E03E2">
              <w:rPr>
                <w:rFonts w:ascii="Arial" w:eastAsia="Times New Roman" w:hAnsi="Arial" w:cs="Times New Roman"/>
                <w:color w:val="000000"/>
                <w:szCs w:val="28"/>
                <w:lang w:eastAsia="en-GB"/>
              </w:rPr>
              <w:t>Engineering and building work</w:t>
            </w:r>
          </w:p>
        </w:tc>
        <w:tc>
          <w:tcPr>
            <w:tcW w:w="1417" w:type="dxa"/>
            <w:tcBorders>
              <w:top w:val="single" w:sz="4" w:space="0" w:color="auto"/>
              <w:left w:val="single" w:sz="4" w:space="0" w:color="auto"/>
              <w:bottom w:val="single" w:sz="4" w:space="0" w:color="auto"/>
              <w:right w:val="single" w:sz="4" w:space="0" w:color="auto"/>
            </w:tcBorders>
          </w:tcPr>
          <w:p w14:paraId="470C5FED" w14:textId="77777777" w:rsidR="008A010D" w:rsidRPr="000E03E2" w:rsidRDefault="008A010D" w:rsidP="0045546A">
            <w:pPr>
              <w:rPr>
                <w:rFonts w:ascii="Arial" w:eastAsia="Times New Roman" w:hAnsi="Arial" w:cs="Times New Roman"/>
                <w:bCs/>
                <w:color w:val="000000"/>
                <w:szCs w:val="28"/>
                <w:lang w:eastAsia="en-GB"/>
              </w:rPr>
            </w:pPr>
          </w:p>
        </w:tc>
        <w:tc>
          <w:tcPr>
            <w:tcW w:w="1418" w:type="dxa"/>
            <w:tcBorders>
              <w:top w:val="single" w:sz="4" w:space="0" w:color="auto"/>
              <w:left w:val="single" w:sz="4" w:space="0" w:color="auto"/>
              <w:bottom w:val="single" w:sz="4" w:space="0" w:color="auto"/>
              <w:right w:val="single" w:sz="4" w:space="0" w:color="auto"/>
            </w:tcBorders>
          </w:tcPr>
          <w:p w14:paraId="40C8D3D3" w14:textId="77777777" w:rsidR="008A010D" w:rsidRPr="000E03E2" w:rsidRDefault="008A010D" w:rsidP="0045546A">
            <w:pPr>
              <w:rPr>
                <w:rFonts w:ascii="Arial" w:eastAsia="Times New Roman" w:hAnsi="Arial" w:cs="Times New Roman"/>
                <w:bCs/>
                <w:color w:val="000000"/>
                <w:szCs w:val="28"/>
                <w:lang w:eastAsia="en-GB"/>
              </w:rPr>
            </w:pPr>
          </w:p>
        </w:tc>
        <w:tc>
          <w:tcPr>
            <w:tcW w:w="1559" w:type="dxa"/>
            <w:tcBorders>
              <w:top w:val="single" w:sz="4" w:space="0" w:color="auto"/>
              <w:left w:val="single" w:sz="4" w:space="0" w:color="auto"/>
              <w:bottom w:val="single" w:sz="4" w:space="0" w:color="auto"/>
              <w:right w:val="single" w:sz="4" w:space="0" w:color="auto"/>
            </w:tcBorders>
          </w:tcPr>
          <w:p w14:paraId="6E7A4CF3" w14:textId="77777777" w:rsidR="008A010D" w:rsidRPr="0045546A" w:rsidRDefault="008A010D" w:rsidP="0045546A">
            <w:pPr>
              <w:rPr>
                <w:rFonts w:ascii="Arial" w:eastAsia="Times New Roman" w:hAnsi="Arial" w:cs="Times New Roman"/>
                <w:b/>
                <w:bCs/>
                <w:color w:val="000000"/>
                <w:szCs w:val="28"/>
                <w:lang w:eastAsia="en-GB"/>
              </w:rPr>
            </w:pPr>
          </w:p>
        </w:tc>
      </w:tr>
      <w:tr w:rsidR="0069037A" w:rsidRPr="0045546A" w14:paraId="7327DCF9" w14:textId="77777777" w:rsidTr="000E03E2">
        <w:tc>
          <w:tcPr>
            <w:tcW w:w="4820" w:type="dxa"/>
            <w:tcBorders>
              <w:top w:val="single" w:sz="4" w:space="0" w:color="auto"/>
              <w:left w:val="single" w:sz="4" w:space="0" w:color="auto"/>
              <w:bottom w:val="single" w:sz="4" w:space="0" w:color="auto"/>
              <w:right w:val="single" w:sz="4" w:space="0" w:color="auto"/>
            </w:tcBorders>
          </w:tcPr>
          <w:p w14:paraId="001FED22" w14:textId="7F657D37" w:rsidR="0069037A" w:rsidRPr="000E03E2" w:rsidRDefault="00905FDE" w:rsidP="000E03E2">
            <w:pPr>
              <w:spacing w:after="120"/>
              <w:rPr>
                <w:rFonts w:ascii="Arial" w:eastAsia="Times New Roman" w:hAnsi="Arial" w:cs="Times New Roman"/>
                <w:color w:val="000000"/>
                <w:szCs w:val="28"/>
                <w:lang w:eastAsia="en-GB"/>
              </w:rPr>
            </w:pPr>
            <w:r w:rsidRPr="000E03E2">
              <w:rPr>
                <w:rFonts w:ascii="Arial" w:eastAsia="Times New Roman" w:hAnsi="Arial" w:cs="Times New Roman"/>
                <w:color w:val="000000"/>
                <w:szCs w:val="28"/>
                <w:lang w:eastAsia="en-GB"/>
              </w:rPr>
              <w:lastRenderedPageBreak/>
              <w:t>Equipment (</w:t>
            </w:r>
            <w:r w:rsidR="000E03E2">
              <w:rPr>
                <w:rFonts w:ascii="Arial" w:eastAsia="Times New Roman" w:hAnsi="Arial" w:cs="Times New Roman"/>
                <w:color w:val="000000"/>
                <w:szCs w:val="28"/>
                <w:lang w:eastAsia="en-GB"/>
              </w:rPr>
              <w:t>itemised and unit costs)</w:t>
            </w:r>
          </w:p>
        </w:tc>
        <w:tc>
          <w:tcPr>
            <w:tcW w:w="1417" w:type="dxa"/>
            <w:tcBorders>
              <w:top w:val="single" w:sz="4" w:space="0" w:color="auto"/>
              <w:left w:val="single" w:sz="4" w:space="0" w:color="auto"/>
              <w:bottom w:val="single" w:sz="4" w:space="0" w:color="auto"/>
              <w:right w:val="single" w:sz="4" w:space="0" w:color="auto"/>
            </w:tcBorders>
          </w:tcPr>
          <w:p w14:paraId="63D8F16A" w14:textId="77777777" w:rsidR="0069037A" w:rsidRPr="000E03E2" w:rsidRDefault="0069037A" w:rsidP="0045546A">
            <w:pPr>
              <w:rPr>
                <w:rFonts w:ascii="Arial" w:eastAsia="Times New Roman" w:hAnsi="Arial" w:cs="Times New Roman"/>
                <w:bCs/>
                <w:color w:val="000000"/>
                <w:szCs w:val="28"/>
                <w:lang w:eastAsia="en-GB"/>
              </w:rPr>
            </w:pPr>
          </w:p>
        </w:tc>
        <w:tc>
          <w:tcPr>
            <w:tcW w:w="1418" w:type="dxa"/>
            <w:tcBorders>
              <w:top w:val="single" w:sz="4" w:space="0" w:color="auto"/>
              <w:left w:val="single" w:sz="4" w:space="0" w:color="auto"/>
              <w:bottom w:val="single" w:sz="4" w:space="0" w:color="auto"/>
              <w:right w:val="single" w:sz="4" w:space="0" w:color="auto"/>
            </w:tcBorders>
          </w:tcPr>
          <w:p w14:paraId="14B254F7" w14:textId="77777777" w:rsidR="0069037A" w:rsidRPr="000E03E2" w:rsidRDefault="0069037A" w:rsidP="0045546A">
            <w:pPr>
              <w:rPr>
                <w:rFonts w:ascii="Arial" w:eastAsia="Times New Roman" w:hAnsi="Arial" w:cs="Times New Roman"/>
                <w:bCs/>
                <w:color w:val="000000"/>
                <w:szCs w:val="28"/>
                <w:lang w:eastAsia="en-GB"/>
              </w:rPr>
            </w:pPr>
          </w:p>
        </w:tc>
        <w:tc>
          <w:tcPr>
            <w:tcW w:w="1559" w:type="dxa"/>
            <w:tcBorders>
              <w:top w:val="single" w:sz="4" w:space="0" w:color="auto"/>
              <w:left w:val="single" w:sz="4" w:space="0" w:color="auto"/>
              <w:bottom w:val="single" w:sz="4" w:space="0" w:color="auto"/>
              <w:right w:val="single" w:sz="4" w:space="0" w:color="auto"/>
            </w:tcBorders>
          </w:tcPr>
          <w:p w14:paraId="18724759" w14:textId="77777777" w:rsidR="0069037A" w:rsidRPr="0045546A" w:rsidRDefault="0069037A" w:rsidP="0045546A">
            <w:pPr>
              <w:rPr>
                <w:rFonts w:ascii="Arial" w:eastAsia="Times New Roman" w:hAnsi="Arial" w:cs="Times New Roman"/>
                <w:b/>
                <w:bCs/>
                <w:color w:val="000000"/>
                <w:szCs w:val="28"/>
                <w:lang w:eastAsia="en-GB"/>
              </w:rPr>
            </w:pPr>
          </w:p>
        </w:tc>
      </w:tr>
      <w:tr w:rsidR="0069037A" w:rsidRPr="0045546A" w14:paraId="0683684F" w14:textId="77777777" w:rsidTr="000E03E2">
        <w:tc>
          <w:tcPr>
            <w:tcW w:w="4820" w:type="dxa"/>
            <w:tcBorders>
              <w:top w:val="single" w:sz="4" w:space="0" w:color="auto"/>
              <w:left w:val="single" w:sz="4" w:space="0" w:color="auto"/>
              <w:bottom w:val="single" w:sz="4" w:space="0" w:color="auto"/>
              <w:right w:val="single" w:sz="4" w:space="0" w:color="auto"/>
            </w:tcBorders>
          </w:tcPr>
          <w:p w14:paraId="44128963" w14:textId="5403F62F" w:rsidR="0069037A" w:rsidRPr="000E03E2" w:rsidRDefault="00905FDE" w:rsidP="000E03E2">
            <w:pPr>
              <w:spacing w:after="120"/>
              <w:rPr>
                <w:rFonts w:ascii="Arial" w:eastAsia="Times New Roman" w:hAnsi="Arial" w:cs="Times New Roman"/>
                <w:color w:val="000000"/>
                <w:szCs w:val="28"/>
                <w:lang w:eastAsia="en-GB"/>
              </w:rPr>
            </w:pPr>
            <w:r w:rsidRPr="000E03E2">
              <w:rPr>
                <w:rFonts w:ascii="Arial" w:eastAsia="Times New Roman" w:hAnsi="Arial" w:cs="Times New Roman"/>
                <w:color w:val="000000"/>
                <w:szCs w:val="28"/>
                <w:lang w:eastAsia="en-GB"/>
              </w:rPr>
              <w:t>Installation</w:t>
            </w:r>
            <w:r w:rsidR="008E1682">
              <w:rPr>
                <w:rFonts w:ascii="Arial" w:eastAsia="Times New Roman" w:hAnsi="Arial" w:cs="Times New Roman"/>
                <w:color w:val="000000"/>
                <w:szCs w:val="28"/>
                <w:lang w:eastAsia="en-GB"/>
              </w:rPr>
              <w:t xml:space="preserve"> &amp; Commissioning</w:t>
            </w:r>
          </w:p>
        </w:tc>
        <w:tc>
          <w:tcPr>
            <w:tcW w:w="1417" w:type="dxa"/>
            <w:tcBorders>
              <w:top w:val="single" w:sz="4" w:space="0" w:color="auto"/>
              <w:left w:val="single" w:sz="4" w:space="0" w:color="auto"/>
              <w:bottom w:val="single" w:sz="4" w:space="0" w:color="auto"/>
              <w:right w:val="single" w:sz="4" w:space="0" w:color="auto"/>
            </w:tcBorders>
          </w:tcPr>
          <w:p w14:paraId="162D7C73" w14:textId="77777777" w:rsidR="0069037A" w:rsidRPr="000E03E2" w:rsidRDefault="0069037A" w:rsidP="0045546A">
            <w:pPr>
              <w:rPr>
                <w:rFonts w:ascii="Arial" w:eastAsia="Times New Roman" w:hAnsi="Arial" w:cs="Times New Roman"/>
                <w:bCs/>
                <w:color w:val="000000"/>
                <w:szCs w:val="28"/>
                <w:lang w:eastAsia="en-GB"/>
              </w:rPr>
            </w:pPr>
          </w:p>
        </w:tc>
        <w:tc>
          <w:tcPr>
            <w:tcW w:w="1418" w:type="dxa"/>
            <w:tcBorders>
              <w:top w:val="single" w:sz="4" w:space="0" w:color="auto"/>
              <w:left w:val="single" w:sz="4" w:space="0" w:color="auto"/>
              <w:bottom w:val="single" w:sz="4" w:space="0" w:color="auto"/>
              <w:right w:val="single" w:sz="4" w:space="0" w:color="auto"/>
            </w:tcBorders>
          </w:tcPr>
          <w:p w14:paraId="6A0C0750" w14:textId="77777777" w:rsidR="0069037A" w:rsidRPr="000E03E2" w:rsidRDefault="0069037A" w:rsidP="0045546A">
            <w:pPr>
              <w:rPr>
                <w:rFonts w:ascii="Arial" w:eastAsia="Times New Roman" w:hAnsi="Arial" w:cs="Times New Roman"/>
                <w:bCs/>
                <w:color w:val="000000"/>
                <w:szCs w:val="28"/>
                <w:lang w:eastAsia="en-GB"/>
              </w:rPr>
            </w:pPr>
          </w:p>
        </w:tc>
        <w:tc>
          <w:tcPr>
            <w:tcW w:w="1559" w:type="dxa"/>
            <w:tcBorders>
              <w:top w:val="single" w:sz="4" w:space="0" w:color="auto"/>
              <w:left w:val="single" w:sz="4" w:space="0" w:color="auto"/>
              <w:bottom w:val="single" w:sz="4" w:space="0" w:color="auto"/>
              <w:right w:val="single" w:sz="4" w:space="0" w:color="auto"/>
            </w:tcBorders>
          </w:tcPr>
          <w:p w14:paraId="6A818976" w14:textId="77777777" w:rsidR="0069037A" w:rsidRPr="0045546A" w:rsidRDefault="0069037A" w:rsidP="0045546A">
            <w:pPr>
              <w:rPr>
                <w:rFonts w:ascii="Arial" w:eastAsia="Times New Roman" w:hAnsi="Arial" w:cs="Times New Roman"/>
                <w:b/>
                <w:bCs/>
                <w:color w:val="000000"/>
                <w:szCs w:val="28"/>
                <w:lang w:eastAsia="en-GB"/>
              </w:rPr>
            </w:pPr>
          </w:p>
        </w:tc>
      </w:tr>
      <w:tr w:rsidR="0069037A" w:rsidRPr="0045546A" w14:paraId="694504EB" w14:textId="77777777" w:rsidTr="000E03E2">
        <w:tc>
          <w:tcPr>
            <w:tcW w:w="4820" w:type="dxa"/>
            <w:tcBorders>
              <w:top w:val="single" w:sz="4" w:space="0" w:color="auto"/>
              <w:left w:val="single" w:sz="4" w:space="0" w:color="auto"/>
              <w:bottom w:val="single" w:sz="4" w:space="0" w:color="auto"/>
              <w:right w:val="single" w:sz="4" w:space="0" w:color="auto"/>
            </w:tcBorders>
          </w:tcPr>
          <w:p w14:paraId="7DD0995B" w14:textId="790EC828" w:rsidR="0069037A" w:rsidRPr="000E03E2" w:rsidRDefault="00905FDE" w:rsidP="000E03E2">
            <w:pPr>
              <w:spacing w:after="120"/>
              <w:rPr>
                <w:rFonts w:ascii="Arial" w:eastAsia="Times New Roman" w:hAnsi="Arial" w:cs="Times New Roman"/>
                <w:color w:val="000000"/>
                <w:szCs w:val="28"/>
                <w:lang w:eastAsia="en-GB"/>
              </w:rPr>
            </w:pPr>
            <w:r w:rsidRPr="000E03E2">
              <w:rPr>
                <w:rFonts w:ascii="Arial" w:eastAsia="Times New Roman" w:hAnsi="Arial" w:cs="Times New Roman"/>
                <w:color w:val="000000"/>
                <w:szCs w:val="28"/>
                <w:lang w:eastAsia="en-GB"/>
              </w:rPr>
              <w:t>Waste disposal</w:t>
            </w:r>
            <w:r w:rsidR="008E1682">
              <w:rPr>
                <w:rFonts w:ascii="Arial" w:eastAsia="Times New Roman" w:hAnsi="Arial" w:cs="Times New Roman"/>
                <w:color w:val="000000"/>
                <w:szCs w:val="28"/>
                <w:lang w:eastAsia="en-GB"/>
              </w:rPr>
              <w:t xml:space="preserve"> &amp; Cleaning of Equipment</w:t>
            </w:r>
          </w:p>
        </w:tc>
        <w:tc>
          <w:tcPr>
            <w:tcW w:w="1417" w:type="dxa"/>
            <w:tcBorders>
              <w:top w:val="single" w:sz="4" w:space="0" w:color="auto"/>
              <w:left w:val="single" w:sz="4" w:space="0" w:color="auto"/>
              <w:bottom w:val="single" w:sz="4" w:space="0" w:color="auto"/>
              <w:right w:val="single" w:sz="4" w:space="0" w:color="auto"/>
            </w:tcBorders>
          </w:tcPr>
          <w:p w14:paraId="469825D4" w14:textId="77777777" w:rsidR="0069037A" w:rsidRPr="000E03E2" w:rsidRDefault="0069037A" w:rsidP="0045546A">
            <w:pPr>
              <w:rPr>
                <w:rFonts w:ascii="Arial" w:eastAsia="Times New Roman" w:hAnsi="Arial" w:cs="Times New Roman"/>
                <w:bCs/>
                <w:color w:val="000000"/>
                <w:szCs w:val="28"/>
                <w:lang w:eastAsia="en-GB"/>
              </w:rPr>
            </w:pPr>
          </w:p>
        </w:tc>
        <w:tc>
          <w:tcPr>
            <w:tcW w:w="1418" w:type="dxa"/>
            <w:tcBorders>
              <w:top w:val="single" w:sz="4" w:space="0" w:color="auto"/>
              <w:left w:val="single" w:sz="4" w:space="0" w:color="auto"/>
              <w:bottom w:val="single" w:sz="4" w:space="0" w:color="auto"/>
              <w:right w:val="single" w:sz="4" w:space="0" w:color="auto"/>
            </w:tcBorders>
          </w:tcPr>
          <w:p w14:paraId="55F013E6" w14:textId="77777777" w:rsidR="0069037A" w:rsidRPr="000E03E2" w:rsidRDefault="0069037A" w:rsidP="0045546A">
            <w:pPr>
              <w:rPr>
                <w:rFonts w:ascii="Arial" w:eastAsia="Times New Roman" w:hAnsi="Arial" w:cs="Times New Roman"/>
                <w:bCs/>
                <w:color w:val="000000"/>
                <w:szCs w:val="28"/>
                <w:lang w:eastAsia="en-GB"/>
              </w:rPr>
            </w:pPr>
          </w:p>
        </w:tc>
        <w:tc>
          <w:tcPr>
            <w:tcW w:w="1559" w:type="dxa"/>
            <w:tcBorders>
              <w:top w:val="single" w:sz="4" w:space="0" w:color="auto"/>
              <w:left w:val="single" w:sz="4" w:space="0" w:color="auto"/>
              <w:bottom w:val="single" w:sz="4" w:space="0" w:color="auto"/>
              <w:right w:val="single" w:sz="4" w:space="0" w:color="auto"/>
            </w:tcBorders>
          </w:tcPr>
          <w:p w14:paraId="76384F3E" w14:textId="77777777" w:rsidR="0069037A" w:rsidRPr="0045546A" w:rsidRDefault="0069037A" w:rsidP="0045546A">
            <w:pPr>
              <w:rPr>
                <w:rFonts w:ascii="Arial" w:eastAsia="Times New Roman" w:hAnsi="Arial" w:cs="Times New Roman"/>
                <w:b/>
                <w:bCs/>
                <w:color w:val="000000"/>
                <w:szCs w:val="28"/>
                <w:lang w:eastAsia="en-GB"/>
              </w:rPr>
            </w:pPr>
          </w:p>
        </w:tc>
      </w:tr>
      <w:tr w:rsidR="003D25DF" w:rsidRPr="0045546A" w14:paraId="21037450" w14:textId="77777777" w:rsidTr="000E03E2">
        <w:tc>
          <w:tcPr>
            <w:tcW w:w="4820" w:type="dxa"/>
            <w:tcBorders>
              <w:top w:val="single" w:sz="4" w:space="0" w:color="auto"/>
              <w:left w:val="single" w:sz="4" w:space="0" w:color="auto"/>
              <w:bottom w:val="single" w:sz="4" w:space="0" w:color="auto"/>
              <w:right w:val="single" w:sz="4" w:space="0" w:color="auto"/>
            </w:tcBorders>
          </w:tcPr>
          <w:p w14:paraId="22C05471" w14:textId="3572B8F6" w:rsidR="003D25DF" w:rsidRPr="000E03E2" w:rsidRDefault="003D25DF" w:rsidP="000E03E2">
            <w:pPr>
              <w:spacing w:after="120"/>
              <w:rPr>
                <w:rFonts w:ascii="Arial" w:eastAsia="Times New Roman" w:hAnsi="Arial" w:cs="Times New Roman"/>
                <w:color w:val="000000"/>
                <w:szCs w:val="28"/>
                <w:lang w:eastAsia="en-GB"/>
              </w:rPr>
            </w:pPr>
            <w:r w:rsidRPr="000E03E2">
              <w:rPr>
                <w:rFonts w:ascii="Arial" w:eastAsia="Times New Roman" w:hAnsi="Arial" w:cs="Times New Roman"/>
                <w:color w:val="000000"/>
                <w:szCs w:val="28"/>
                <w:lang w:eastAsia="en-GB"/>
              </w:rPr>
              <w:t>Warranties</w:t>
            </w:r>
            <w:r w:rsidR="008E1682">
              <w:rPr>
                <w:rFonts w:ascii="Arial" w:eastAsia="Times New Roman" w:hAnsi="Arial" w:cs="Times New Roman"/>
                <w:color w:val="000000"/>
                <w:szCs w:val="28"/>
                <w:lang w:eastAsia="en-GB"/>
              </w:rPr>
              <w:t xml:space="preserve"> and Operating and maintenance manuals </w:t>
            </w:r>
          </w:p>
        </w:tc>
        <w:tc>
          <w:tcPr>
            <w:tcW w:w="1417" w:type="dxa"/>
            <w:tcBorders>
              <w:top w:val="single" w:sz="4" w:space="0" w:color="auto"/>
              <w:left w:val="single" w:sz="4" w:space="0" w:color="auto"/>
              <w:bottom w:val="single" w:sz="4" w:space="0" w:color="auto"/>
              <w:right w:val="single" w:sz="4" w:space="0" w:color="auto"/>
            </w:tcBorders>
          </w:tcPr>
          <w:p w14:paraId="47743E34" w14:textId="77777777" w:rsidR="003D25DF" w:rsidRPr="000E03E2" w:rsidRDefault="003D25DF" w:rsidP="0045546A">
            <w:pPr>
              <w:rPr>
                <w:rFonts w:ascii="Arial" w:eastAsia="Times New Roman" w:hAnsi="Arial" w:cs="Times New Roman"/>
                <w:bCs/>
                <w:color w:val="000000"/>
                <w:szCs w:val="28"/>
                <w:lang w:eastAsia="en-GB"/>
              </w:rPr>
            </w:pPr>
          </w:p>
        </w:tc>
        <w:tc>
          <w:tcPr>
            <w:tcW w:w="1418" w:type="dxa"/>
            <w:tcBorders>
              <w:top w:val="single" w:sz="4" w:space="0" w:color="auto"/>
              <w:left w:val="single" w:sz="4" w:space="0" w:color="auto"/>
              <w:bottom w:val="single" w:sz="4" w:space="0" w:color="auto"/>
              <w:right w:val="single" w:sz="4" w:space="0" w:color="auto"/>
            </w:tcBorders>
          </w:tcPr>
          <w:p w14:paraId="518331D9" w14:textId="77777777" w:rsidR="003D25DF" w:rsidRPr="000E03E2" w:rsidRDefault="003D25DF" w:rsidP="0045546A">
            <w:pPr>
              <w:rPr>
                <w:rFonts w:ascii="Arial" w:eastAsia="Times New Roman" w:hAnsi="Arial" w:cs="Times New Roman"/>
                <w:bCs/>
                <w:color w:val="000000"/>
                <w:szCs w:val="28"/>
                <w:lang w:eastAsia="en-GB"/>
              </w:rPr>
            </w:pPr>
          </w:p>
        </w:tc>
        <w:tc>
          <w:tcPr>
            <w:tcW w:w="1559" w:type="dxa"/>
            <w:tcBorders>
              <w:top w:val="single" w:sz="4" w:space="0" w:color="auto"/>
              <w:left w:val="single" w:sz="4" w:space="0" w:color="auto"/>
              <w:bottom w:val="single" w:sz="4" w:space="0" w:color="auto"/>
              <w:right w:val="single" w:sz="4" w:space="0" w:color="auto"/>
            </w:tcBorders>
          </w:tcPr>
          <w:p w14:paraId="311C2D52" w14:textId="77777777" w:rsidR="003D25DF" w:rsidRPr="0045546A" w:rsidRDefault="003D25DF" w:rsidP="0045546A">
            <w:pPr>
              <w:rPr>
                <w:rFonts w:ascii="Arial" w:eastAsia="Times New Roman" w:hAnsi="Arial" w:cs="Times New Roman"/>
                <w:b/>
                <w:bCs/>
                <w:color w:val="000000"/>
                <w:szCs w:val="28"/>
                <w:lang w:eastAsia="en-GB"/>
              </w:rPr>
            </w:pPr>
          </w:p>
        </w:tc>
      </w:tr>
      <w:tr w:rsidR="003D25DF" w:rsidRPr="0045546A" w14:paraId="5DA7BBEB" w14:textId="77777777" w:rsidTr="000E03E2">
        <w:tc>
          <w:tcPr>
            <w:tcW w:w="4820" w:type="dxa"/>
            <w:tcBorders>
              <w:top w:val="single" w:sz="4" w:space="0" w:color="auto"/>
              <w:left w:val="single" w:sz="4" w:space="0" w:color="auto"/>
              <w:bottom w:val="single" w:sz="4" w:space="0" w:color="auto"/>
              <w:right w:val="single" w:sz="4" w:space="0" w:color="auto"/>
            </w:tcBorders>
          </w:tcPr>
          <w:p w14:paraId="21FB1A2A" w14:textId="69933B6B" w:rsidR="003D25DF" w:rsidRPr="008E1682" w:rsidRDefault="003D25DF" w:rsidP="000E03E2">
            <w:pPr>
              <w:spacing w:after="120"/>
              <w:rPr>
                <w:rFonts w:ascii="Arial" w:eastAsia="Times New Roman" w:hAnsi="Arial" w:cs="Times New Roman"/>
                <w:color w:val="FF0000"/>
                <w:szCs w:val="28"/>
                <w:lang w:eastAsia="en-GB"/>
              </w:rPr>
            </w:pPr>
            <w:r w:rsidRPr="008E1682">
              <w:rPr>
                <w:rFonts w:ascii="Arial" w:eastAsia="Times New Roman" w:hAnsi="Arial" w:cs="Times New Roman"/>
                <w:color w:val="FF0000"/>
                <w:szCs w:val="28"/>
                <w:lang w:eastAsia="en-GB"/>
              </w:rPr>
              <w:t>Other  (add if required</w:t>
            </w:r>
          </w:p>
        </w:tc>
        <w:tc>
          <w:tcPr>
            <w:tcW w:w="1417" w:type="dxa"/>
            <w:tcBorders>
              <w:top w:val="single" w:sz="4" w:space="0" w:color="auto"/>
              <w:left w:val="single" w:sz="4" w:space="0" w:color="auto"/>
              <w:bottom w:val="single" w:sz="4" w:space="0" w:color="auto"/>
              <w:right w:val="single" w:sz="4" w:space="0" w:color="auto"/>
            </w:tcBorders>
          </w:tcPr>
          <w:p w14:paraId="39278D0F" w14:textId="77777777" w:rsidR="003D25DF" w:rsidRPr="000E03E2" w:rsidRDefault="003D25DF" w:rsidP="0045546A">
            <w:pPr>
              <w:rPr>
                <w:rFonts w:ascii="Arial" w:eastAsia="Times New Roman" w:hAnsi="Arial" w:cs="Times New Roman"/>
                <w:bCs/>
                <w:color w:val="000000"/>
                <w:szCs w:val="28"/>
                <w:lang w:eastAsia="en-GB"/>
              </w:rPr>
            </w:pPr>
          </w:p>
        </w:tc>
        <w:tc>
          <w:tcPr>
            <w:tcW w:w="1418" w:type="dxa"/>
            <w:tcBorders>
              <w:top w:val="single" w:sz="4" w:space="0" w:color="auto"/>
              <w:left w:val="single" w:sz="4" w:space="0" w:color="auto"/>
              <w:bottom w:val="single" w:sz="4" w:space="0" w:color="auto"/>
              <w:right w:val="single" w:sz="4" w:space="0" w:color="auto"/>
            </w:tcBorders>
          </w:tcPr>
          <w:p w14:paraId="3D5B3D16" w14:textId="77777777" w:rsidR="003D25DF" w:rsidRPr="000E03E2" w:rsidRDefault="003D25DF" w:rsidP="0045546A">
            <w:pPr>
              <w:rPr>
                <w:rFonts w:ascii="Arial" w:eastAsia="Times New Roman" w:hAnsi="Arial" w:cs="Times New Roman"/>
                <w:bCs/>
                <w:color w:val="000000"/>
                <w:szCs w:val="28"/>
                <w:lang w:eastAsia="en-GB"/>
              </w:rPr>
            </w:pPr>
          </w:p>
        </w:tc>
        <w:tc>
          <w:tcPr>
            <w:tcW w:w="1559" w:type="dxa"/>
            <w:tcBorders>
              <w:top w:val="single" w:sz="4" w:space="0" w:color="auto"/>
              <w:left w:val="single" w:sz="4" w:space="0" w:color="auto"/>
              <w:bottom w:val="single" w:sz="4" w:space="0" w:color="auto"/>
              <w:right w:val="single" w:sz="4" w:space="0" w:color="auto"/>
            </w:tcBorders>
          </w:tcPr>
          <w:p w14:paraId="70433727" w14:textId="77777777" w:rsidR="003D25DF" w:rsidRPr="0045546A" w:rsidRDefault="003D25DF" w:rsidP="0045546A">
            <w:pPr>
              <w:rPr>
                <w:rFonts w:ascii="Arial" w:eastAsia="Times New Roman" w:hAnsi="Arial" w:cs="Times New Roman"/>
                <w:b/>
                <w:bCs/>
                <w:color w:val="000000"/>
                <w:szCs w:val="28"/>
                <w:lang w:eastAsia="en-GB"/>
              </w:rPr>
            </w:pPr>
          </w:p>
        </w:tc>
      </w:tr>
      <w:tr w:rsidR="003D25DF" w:rsidRPr="0045546A" w14:paraId="6EC17257" w14:textId="77777777" w:rsidTr="000E03E2">
        <w:tc>
          <w:tcPr>
            <w:tcW w:w="4820" w:type="dxa"/>
            <w:tcBorders>
              <w:top w:val="single" w:sz="4" w:space="0" w:color="auto"/>
              <w:left w:val="single" w:sz="4" w:space="0" w:color="auto"/>
              <w:bottom w:val="single" w:sz="4" w:space="0" w:color="auto"/>
              <w:right w:val="single" w:sz="4" w:space="0" w:color="auto"/>
            </w:tcBorders>
          </w:tcPr>
          <w:p w14:paraId="10CC2BC9" w14:textId="2EFB8E91" w:rsidR="003D25DF" w:rsidRPr="008E1682" w:rsidRDefault="003D25DF" w:rsidP="000E03E2">
            <w:pPr>
              <w:spacing w:after="120"/>
              <w:rPr>
                <w:rFonts w:ascii="Arial" w:eastAsia="Times New Roman" w:hAnsi="Arial" w:cs="Times New Roman"/>
                <w:color w:val="FF0000"/>
                <w:szCs w:val="28"/>
                <w:lang w:eastAsia="en-GB"/>
              </w:rPr>
            </w:pPr>
            <w:r w:rsidRPr="008E1682">
              <w:rPr>
                <w:rFonts w:ascii="Arial" w:eastAsia="Times New Roman" w:hAnsi="Arial" w:cs="Times New Roman"/>
                <w:color w:val="FF0000"/>
                <w:szCs w:val="28"/>
                <w:lang w:eastAsia="en-GB"/>
              </w:rPr>
              <w:t>Other  (add if required)</w:t>
            </w:r>
          </w:p>
        </w:tc>
        <w:tc>
          <w:tcPr>
            <w:tcW w:w="1417" w:type="dxa"/>
            <w:tcBorders>
              <w:top w:val="single" w:sz="4" w:space="0" w:color="auto"/>
              <w:left w:val="single" w:sz="4" w:space="0" w:color="auto"/>
              <w:bottom w:val="single" w:sz="4" w:space="0" w:color="auto"/>
              <w:right w:val="single" w:sz="4" w:space="0" w:color="auto"/>
            </w:tcBorders>
          </w:tcPr>
          <w:p w14:paraId="03B8685C" w14:textId="77777777" w:rsidR="003D25DF" w:rsidRPr="000E03E2" w:rsidRDefault="003D25DF" w:rsidP="0045546A">
            <w:pPr>
              <w:rPr>
                <w:rFonts w:ascii="Arial" w:eastAsia="Times New Roman" w:hAnsi="Arial" w:cs="Times New Roman"/>
                <w:bCs/>
                <w:color w:val="000000"/>
                <w:szCs w:val="28"/>
                <w:lang w:eastAsia="en-GB"/>
              </w:rPr>
            </w:pPr>
          </w:p>
        </w:tc>
        <w:tc>
          <w:tcPr>
            <w:tcW w:w="1418" w:type="dxa"/>
            <w:tcBorders>
              <w:top w:val="single" w:sz="4" w:space="0" w:color="auto"/>
              <w:left w:val="single" w:sz="4" w:space="0" w:color="auto"/>
              <w:bottom w:val="single" w:sz="4" w:space="0" w:color="auto"/>
              <w:right w:val="single" w:sz="4" w:space="0" w:color="auto"/>
            </w:tcBorders>
          </w:tcPr>
          <w:p w14:paraId="54883696" w14:textId="77777777" w:rsidR="003D25DF" w:rsidRPr="000E03E2" w:rsidRDefault="003D25DF" w:rsidP="0045546A">
            <w:pPr>
              <w:rPr>
                <w:rFonts w:ascii="Arial" w:eastAsia="Times New Roman" w:hAnsi="Arial" w:cs="Times New Roman"/>
                <w:bCs/>
                <w:color w:val="000000"/>
                <w:szCs w:val="28"/>
                <w:lang w:eastAsia="en-GB"/>
              </w:rPr>
            </w:pPr>
          </w:p>
        </w:tc>
        <w:tc>
          <w:tcPr>
            <w:tcW w:w="1559" w:type="dxa"/>
            <w:tcBorders>
              <w:top w:val="single" w:sz="4" w:space="0" w:color="auto"/>
              <w:left w:val="single" w:sz="4" w:space="0" w:color="auto"/>
              <w:bottom w:val="single" w:sz="4" w:space="0" w:color="auto"/>
              <w:right w:val="single" w:sz="4" w:space="0" w:color="auto"/>
            </w:tcBorders>
          </w:tcPr>
          <w:p w14:paraId="08A2F5EE" w14:textId="77777777" w:rsidR="003D25DF" w:rsidRPr="0045546A" w:rsidRDefault="003D25DF" w:rsidP="0045546A">
            <w:pPr>
              <w:rPr>
                <w:rFonts w:ascii="Arial" w:eastAsia="Times New Roman" w:hAnsi="Arial" w:cs="Times New Roman"/>
                <w:b/>
                <w:bCs/>
                <w:color w:val="000000"/>
                <w:szCs w:val="28"/>
                <w:lang w:eastAsia="en-GB"/>
              </w:rPr>
            </w:pPr>
          </w:p>
        </w:tc>
      </w:tr>
      <w:tr w:rsidR="003D25DF" w:rsidRPr="0045546A" w14:paraId="16D4DA67" w14:textId="77777777" w:rsidTr="000E03E2">
        <w:tc>
          <w:tcPr>
            <w:tcW w:w="4820" w:type="dxa"/>
            <w:tcBorders>
              <w:top w:val="single" w:sz="4" w:space="0" w:color="auto"/>
              <w:left w:val="single" w:sz="4" w:space="0" w:color="auto"/>
              <w:bottom w:val="single" w:sz="4" w:space="0" w:color="auto"/>
              <w:right w:val="single" w:sz="4" w:space="0" w:color="auto"/>
            </w:tcBorders>
          </w:tcPr>
          <w:p w14:paraId="1BE49D8D" w14:textId="505B785F" w:rsidR="003D25DF" w:rsidRPr="008E1682" w:rsidRDefault="003D25DF" w:rsidP="000E03E2">
            <w:pPr>
              <w:spacing w:after="120"/>
              <w:rPr>
                <w:rFonts w:ascii="Arial" w:eastAsia="Times New Roman" w:hAnsi="Arial" w:cs="Times New Roman"/>
                <w:color w:val="FF0000"/>
                <w:szCs w:val="28"/>
                <w:lang w:eastAsia="en-GB"/>
              </w:rPr>
            </w:pPr>
            <w:r w:rsidRPr="008E1682">
              <w:rPr>
                <w:rFonts w:ascii="Arial" w:eastAsia="Times New Roman" w:hAnsi="Arial" w:cs="Times New Roman"/>
                <w:color w:val="FF0000"/>
                <w:szCs w:val="28"/>
                <w:lang w:eastAsia="en-GB"/>
              </w:rPr>
              <w:t>Other  (add if required)</w:t>
            </w:r>
          </w:p>
        </w:tc>
        <w:tc>
          <w:tcPr>
            <w:tcW w:w="1417" w:type="dxa"/>
            <w:tcBorders>
              <w:top w:val="single" w:sz="4" w:space="0" w:color="auto"/>
              <w:left w:val="single" w:sz="4" w:space="0" w:color="auto"/>
              <w:bottom w:val="single" w:sz="4" w:space="0" w:color="auto"/>
              <w:right w:val="single" w:sz="4" w:space="0" w:color="auto"/>
            </w:tcBorders>
          </w:tcPr>
          <w:p w14:paraId="2C7CF634" w14:textId="77777777" w:rsidR="003D25DF" w:rsidRPr="000E03E2" w:rsidRDefault="003D25DF" w:rsidP="0045546A">
            <w:pPr>
              <w:rPr>
                <w:rFonts w:ascii="Arial" w:eastAsia="Times New Roman" w:hAnsi="Arial" w:cs="Times New Roman"/>
                <w:bCs/>
                <w:color w:val="000000"/>
                <w:szCs w:val="28"/>
                <w:lang w:eastAsia="en-GB"/>
              </w:rPr>
            </w:pPr>
          </w:p>
        </w:tc>
        <w:tc>
          <w:tcPr>
            <w:tcW w:w="1418" w:type="dxa"/>
            <w:tcBorders>
              <w:top w:val="single" w:sz="4" w:space="0" w:color="auto"/>
              <w:left w:val="single" w:sz="4" w:space="0" w:color="auto"/>
              <w:bottom w:val="single" w:sz="4" w:space="0" w:color="auto"/>
              <w:right w:val="single" w:sz="4" w:space="0" w:color="auto"/>
            </w:tcBorders>
          </w:tcPr>
          <w:p w14:paraId="50FDE369" w14:textId="77777777" w:rsidR="003D25DF" w:rsidRPr="000E03E2" w:rsidRDefault="003D25DF" w:rsidP="0045546A">
            <w:pPr>
              <w:rPr>
                <w:rFonts w:ascii="Arial" w:eastAsia="Times New Roman" w:hAnsi="Arial" w:cs="Times New Roman"/>
                <w:bCs/>
                <w:color w:val="000000"/>
                <w:szCs w:val="28"/>
                <w:lang w:eastAsia="en-GB"/>
              </w:rPr>
            </w:pPr>
          </w:p>
        </w:tc>
        <w:tc>
          <w:tcPr>
            <w:tcW w:w="1559" w:type="dxa"/>
            <w:tcBorders>
              <w:top w:val="single" w:sz="4" w:space="0" w:color="auto"/>
              <w:left w:val="single" w:sz="4" w:space="0" w:color="auto"/>
              <w:bottom w:val="single" w:sz="4" w:space="0" w:color="auto"/>
              <w:right w:val="single" w:sz="4" w:space="0" w:color="auto"/>
            </w:tcBorders>
          </w:tcPr>
          <w:p w14:paraId="370A07AA" w14:textId="77777777" w:rsidR="003D25DF" w:rsidRPr="0045546A" w:rsidRDefault="003D25DF" w:rsidP="0045546A">
            <w:pPr>
              <w:rPr>
                <w:rFonts w:ascii="Arial" w:eastAsia="Times New Roman" w:hAnsi="Arial" w:cs="Times New Roman"/>
                <w:b/>
                <w:bCs/>
                <w:color w:val="000000"/>
                <w:szCs w:val="28"/>
                <w:lang w:eastAsia="en-GB"/>
              </w:rPr>
            </w:pPr>
          </w:p>
        </w:tc>
      </w:tr>
      <w:tr w:rsidR="003D25DF" w:rsidRPr="0045546A" w14:paraId="26C1E278" w14:textId="77777777" w:rsidTr="000E03E2">
        <w:tc>
          <w:tcPr>
            <w:tcW w:w="4820" w:type="dxa"/>
            <w:tcBorders>
              <w:top w:val="single" w:sz="4" w:space="0" w:color="auto"/>
              <w:left w:val="single" w:sz="4" w:space="0" w:color="auto"/>
              <w:bottom w:val="single" w:sz="4" w:space="0" w:color="auto"/>
              <w:right w:val="single" w:sz="4" w:space="0" w:color="auto"/>
            </w:tcBorders>
          </w:tcPr>
          <w:p w14:paraId="7DF86550" w14:textId="6025C20E" w:rsidR="003D25DF" w:rsidRPr="008E1682" w:rsidRDefault="003D25DF" w:rsidP="000E03E2">
            <w:pPr>
              <w:spacing w:after="120"/>
              <w:rPr>
                <w:rFonts w:ascii="Arial" w:eastAsia="Times New Roman" w:hAnsi="Arial" w:cs="Times New Roman"/>
                <w:color w:val="FF0000"/>
                <w:szCs w:val="28"/>
                <w:lang w:eastAsia="en-GB"/>
              </w:rPr>
            </w:pPr>
            <w:r w:rsidRPr="008E1682">
              <w:rPr>
                <w:rFonts w:ascii="Arial" w:eastAsia="Times New Roman" w:hAnsi="Arial" w:cs="Times New Roman"/>
                <w:color w:val="FF0000"/>
                <w:szCs w:val="28"/>
                <w:lang w:eastAsia="en-GB"/>
              </w:rPr>
              <w:t>Other (add if required)</w:t>
            </w:r>
          </w:p>
        </w:tc>
        <w:tc>
          <w:tcPr>
            <w:tcW w:w="1417" w:type="dxa"/>
            <w:tcBorders>
              <w:top w:val="single" w:sz="4" w:space="0" w:color="auto"/>
              <w:left w:val="single" w:sz="4" w:space="0" w:color="auto"/>
              <w:bottom w:val="single" w:sz="4" w:space="0" w:color="auto"/>
              <w:right w:val="single" w:sz="4" w:space="0" w:color="auto"/>
            </w:tcBorders>
          </w:tcPr>
          <w:p w14:paraId="3D539C5C" w14:textId="77777777" w:rsidR="003D25DF" w:rsidRPr="000E03E2" w:rsidRDefault="003D25DF" w:rsidP="0045546A">
            <w:pPr>
              <w:rPr>
                <w:rFonts w:ascii="Arial" w:eastAsia="Times New Roman" w:hAnsi="Arial" w:cs="Times New Roman"/>
                <w:bCs/>
                <w:color w:val="000000"/>
                <w:szCs w:val="28"/>
                <w:lang w:eastAsia="en-GB"/>
              </w:rPr>
            </w:pPr>
          </w:p>
        </w:tc>
        <w:tc>
          <w:tcPr>
            <w:tcW w:w="1418" w:type="dxa"/>
            <w:tcBorders>
              <w:top w:val="single" w:sz="4" w:space="0" w:color="auto"/>
              <w:left w:val="single" w:sz="4" w:space="0" w:color="auto"/>
              <w:bottom w:val="single" w:sz="4" w:space="0" w:color="auto"/>
              <w:right w:val="single" w:sz="4" w:space="0" w:color="auto"/>
            </w:tcBorders>
          </w:tcPr>
          <w:p w14:paraId="4BA23749" w14:textId="77777777" w:rsidR="003D25DF" w:rsidRPr="000E03E2" w:rsidRDefault="003D25DF" w:rsidP="0045546A">
            <w:pPr>
              <w:rPr>
                <w:rFonts w:ascii="Arial" w:eastAsia="Times New Roman" w:hAnsi="Arial" w:cs="Times New Roman"/>
                <w:bCs/>
                <w:color w:val="000000"/>
                <w:szCs w:val="28"/>
                <w:lang w:eastAsia="en-GB"/>
              </w:rPr>
            </w:pPr>
          </w:p>
        </w:tc>
        <w:tc>
          <w:tcPr>
            <w:tcW w:w="1559" w:type="dxa"/>
            <w:tcBorders>
              <w:top w:val="single" w:sz="4" w:space="0" w:color="auto"/>
              <w:left w:val="single" w:sz="4" w:space="0" w:color="auto"/>
              <w:bottom w:val="single" w:sz="4" w:space="0" w:color="auto"/>
              <w:right w:val="single" w:sz="4" w:space="0" w:color="auto"/>
            </w:tcBorders>
          </w:tcPr>
          <w:p w14:paraId="292FB866" w14:textId="77777777" w:rsidR="003D25DF" w:rsidRPr="0045546A" w:rsidRDefault="003D25DF" w:rsidP="0045546A">
            <w:pPr>
              <w:rPr>
                <w:rFonts w:ascii="Arial" w:eastAsia="Times New Roman" w:hAnsi="Arial" w:cs="Times New Roman"/>
                <w:b/>
                <w:bCs/>
                <w:color w:val="000000"/>
                <w:szCs w:val="28"/>
                <w:lang w:eastAsia="en-GB"/>
              </w:rPr>
            </w:pPr>
          </w:p>
        </w:tc>
      </w:tr>
      <w:tr w:rsidR="00905FDE" w:rsidRPr="0045546A" w14:paraId="7DE43315" w14:textId="77777777" w:rsidTr="000E03E2">
        <w:tc>
          <w:tcPr>
            <w:tcW w:w="4820" w:type="dxa"/>
            <w:tcBorders>
              <w:top w:val="single" w:sz="4" w:space="0" w:color="auto"/>
              <w:left w:val="single" w:sz="4" w:space="0" w:color="auto"/>
              <w:bottom w:val="single" w:sz="4" w:space="0" w:color="auto"/>
              <w:right w:val="single" w:sz="4" w:space="0" w:color="auto"/>
            </w:tcBorders>
          </w:tcPr>
          <w:p w14:paraId="37BB69DB" w14:textId="5931E279" w:rsidR="00905FDE" w:rsidRPr="008E1682" w:rsidRDefault="003D25DF" w:rsidP="000E03E2">
            <w:pPr>
              <w:spacing w:after="120"/>
              <w:rPr>
                <w:rFonts w:ascii="Arial" w:eastAsia="Times New Roman" w:hAnsi="Arial" w:cs="Times New Roman"/>
                <w:color w:val="FF0000"/>
                <w:szCs w:val="28"/>
                <w:lang w:eastAsia="en-GB"/>
              </w:rPr>
            </w:pPr>
            <w:r w:rsidRPr="008E1682">
              <w:rPr>
                <w:rFonts w:ascii="Arial" w:eastAsia="Times New Roman" w:hAnsi="Arial" w:cs="Times New Roman"/>
                <w:color w:val="FF0000"/>
                <w:szCs w:val="28"/>
                <w:lang w:eastAsia="en-GB"/>
              </w:rPr>
              <w:t xml:space="preserve"> Other (add if required)</w:t>
            </w:r>
          </w:p>
        </w:tc>
        <w:tc>
          <w:tcPr>
            <w:tcW w:w="1417" w:type="dxa"/>
            <w:tcBorders>
              <w:top w:val="single" w:sz="4" w:space="0" w:color="auto"/>
              <w:left w:val="single" w:sz="4" w:space="0" w:color="auto"/>
              <w:bottom w:val="single" w:sz="4" w:space="0" w:color="auto"/>
              <w:right w:val="single" w:sz="4" w:space="0" w:color="auto"/>
            </w:tcBorders>
          </w:tcPr>
          <w:p w14:paraId="2BD8D857" w14:textId="77777777" w:rsidR="00905FDE" w:rsidRPr="000E03E2" w:rsidRDefault="00905FDE" w:rsidP="0045546A">
            <w:pPr>
              <w:rPr>
                <w:rFonts w:ascii="Arial" w:eastAsia="Times New Roman" w:hAnsi="Arial" w:cs="Times New Roman"/>
                <w:bCs/>
                <w:color w:val="000000"/>
                <w:szCs w:val="28"/>
                <w:lang w:eastAsia="en-GB"/>
              </w:rPr>
            </w:pPr>
          </w:p>
        </w:tc>
        <w:tc>
          <w:tcPr>
            <w:tcW w:w="1418" w:type="dxa"/>
            <w:tcBorders>
              <w:top w:val="single" w:sz="4" w:space="0" w:color="auto"/>
              <w:left w:val="single" w:sz="4" w:space="0" w:color="auto"/>
              <w:bottom w:val="single" w:sz="4" w:space="0" w:color="auto"/>
              <w:right w:val="single" w:sz="4" w:space="0" w:color="auto"/>
            </w:tcBorders>
          </w:tcPr>
          <w:p w14:paraId="38F05D05" w14:textId="77777777" w:rsidR="00905FDE" w:rsidRPr="000E03E2" w:rsidRDefault="00905FDE" w:rsidP="0045546A">
            <w:pPr>
              <w:rPr>
                <w:rFonts w:ascii="Arial" w:eastAsia="Times New Roman" w:hAnsi="Arial" w:cs="Times New Roman"/>
                <w:bCs/>
                <w:color w:val="000000"/>
                <w:szCs w:val="28"/>
                <w:lang w:eastAsia="en-GB"/>
              </w:rPr>
            </w:pPr>
          </w:p>
        </w:tc>
        <w:tc>
          <w:tcPr>
            <w:tcW w:w="1559" w:type="dxa"/>
            <w:tcBorders>
              <w:top w:val="single" w:sz="4" w:space="0" w:color="auto"/>
              <w:left w:val="single" w:sz="4" w:space="0" w:color="auto"/>
              <w:bottom w:val="single" w:sz="4" w:space="0" w:color="auto"/>
              <w:right w:val="single" w:sz="4" w:space="0" w:color="auto"/>
            </w:tcBorders>
          </w:tcPr>
          <w:p w14:paraId="782D535E" w14:textId="77777777" w:rsidR="00905FDE" w:rsidRPr="0045546A" w:rsidRDefault="00905FDE" w:rsidP="0045546A">
            <w:pPr>
              <w:rPr>
                <w:rFonts w:ascii="Arial" w:eastAsia="Times New Roman" w:hAnsi="Arial" w:cs="Times New Roman"/>
                <w:b/>
                <w:bCs/>
                <w:color w:val="000000"/>
                <w:szCs w:val="28"/>
                <w:lang w:eastAsia="en-GB"/>
              </w:rPr>
            </w:pPr>
          </w:p>
        </w:tc>
      </w:tr>
      <w:tr w:rsidR="008A010D" w:rsidRPr="0045546A" w14:paraId="4F828FD1" w14:textId="77777777" w:rsidTr="000E03E2">
        <w:tc>
          <w:tcPr>
            <w:tcW w:w="4820" w:type="dxa"/>
            <w:tcBorders>
              <w:top w:val="single" w:sz="4" w:space="0" w:color="auto"/>
              <w:left w:val="single" w:sz="4" w:space="0" w:color="auto"/>
              <w:bottom w:val="single" w:sz="4" w:space="0" w:color="auto"/>
              <w:right w:val="single" w:sz="4" w:space="0" w:color="auto"/>
            </w:tcBorders>
            <w:hideMark/>
          </w:tcPr>
          <w:p w14:paraId="087446BA" w14:textId="77777777" w:rsidR="008A010D" w:rsidRPr="0045546A" w:rsidRDefault="008A010D" w:rsidP="000E03E2">
            <w:pPr>
              <w:spacing w:after="120"/>
              <w:rPr>
                <w:rFonts w:ascii="Arial" w:eastAsia="Times New Roman" w:hAnsi="Arial" w:cs="Times New Roman"/>
                <w:b/>
                <w:bCs/>
                <w:color w:val="000000"/>
                <w:szCs w:val="28"/>
                <w:lang w:eastAsia="en-GB"/>
              </w:rPr>
            </w:pPr>
            <w:r w:rsidRPr="0045546A">
              <w:rPr>
                <w:rFonts w:ascii="Arial" w:eastAsia="Times New Roman" w:hAnsi="Arial" w:cs="Times New Roman"/>
                <w:b/>
                <w:bCs/>
                <w:color w:val="000000"/>
                <w:szCs w:val="28"/>
                <w:lang w:eastAsia="en-GB"/>
              </w:rPr>
              <w:t>Total amount</w:t>
            </w:r>
          </w:p>
        </w:tc>
        <w:tc>
          <w:tcPr>
            <w:tcW w:w="1417" w:type="dxa"/>
            <w:tcBorders>
              <w:top w:val="single" w:sz="4" w:space="0" w:color="auto"/>
              <w:left w:val="single" w:sz="4" w:space="0" w:color="auto"/>
              <w:bottom w:val="single" w:sz="4" w:space="0" w:color="auto"/>
              <w:right w:val="single" w:sz="4" w:space="0" w:color="auto"/>
            </w:tcBorders>
          </w:tcPr>
          <w:p w14:paraId="6FCA0CA8" w14:textId="77777777" w:rsidR="008A010D" w:rsidRPr="0045546A" w:rsidRDefault="008A010D" w:rsidP="0045546A">
            <w:pPr>
              <w:rPr>
                <w:rFonts w:ascii="Arial" w:eastAsia="Times New Roman" w:hAnsi="Arial" w:cs="Times New Roman"/>
                <w:b/>
                <w:bCs/>
                <w:color w:val="000000"/>
                <w:szCs w:val="28"/>
                <w:lang w:eastAsia="en-GB"/>
              </w:rPr>
            </w:pPr>
          </w:p>
        </w:tc>
        <w:tc>
          <w:tcPr>
            <w:tcW w:w="1418" w:type="dxa"/>
            <w:tcBorders>
              <w:top w:val="single" w:sz="4" w:space="0" w:color="auto"/>
              <w:left w:val="single" w:sz="4" w:space="0" w:color="auto"/>
              <w:bottom w:val="single" w:sz="4" w:space="0" w:color="auto"/>
              <w:right w:val="single" w:sz="4" w:space="0" w:color="auto"/>
            </w:tcBorders>
          </w:tcPr>
          <w:p w14:paraId="355486FD" w14:textId="77777777" w:rsidR="008A010D" w:rsidRPr="0045546A" w:rsidRDefault="008A010D" w:rsidP="0045546A">
            <w:pPr>
              <w:rPr>
                <w:rFonts w:ascii="Arial" w:eastAsia="Times New Roman" w:hAnsi="Arial" w:cs="Times New Roman"/>
                <w:b/>
                <w:bCs/>
                <w:color w:val="000000"/>
                <w:szCs w:val="28"/>
                <w:lang w:eastAsia="en-GB"/>
              </w:rPr>
            </w:pPr>
          </w:p>
        </w:tc>
        <w:tc>
          <w:tcPr>
            <w:tcW w:w="1559" w:type="dxa"/>
            <w:tcBorders>
              <w:top w:val="single" w:sz="4" w:space="0" w:color="auto"/>
              <w:left w:val="single" w:sz="4" w:space="0" w:color="auto"/>
              <w:bottom w:val="single" w:sz="4" w:space="0" w:color="auto"/>
              <w:right w:val="single" w:sz="4" w:space="0" w:color="auto"/>
            </w:tcBorders>
          </w:tcPr>
          <w:p w14:paraId="63D3CD94" w14:textId="77777777" w:rsidR="008A010D" w:rsidRPr="0045546A" w:rsidRDefault="008A010D" w:rsidP="0045546A">
            <w:pPr>
              <w:rPr>
                <w:rFonts w:ascii="Arial" w:eastAsia="Times New Roman" w:hAnsi="Arial" w:cs="Times New Roman"/>
                <w:b/>
                <w:bCs/>
                <w:color w:val="000000"/>
                <w:szCs w:val="28"/>
                <w:lang w:eastAsia="en-GB"/>
              </w:rPr>
            </w:pPr>
          </w:p>
        </w:tc>
      </w:tr>
    </w:tbl>
    <w:p w14:paraId="5ED411BA" w14:textId="77777777" w:rsidR="0045546A" w:rsidRPr="0045546A" w:rsidRDefault="0045546A" w:rsidP="0045546A">
      <w:pPr>
        <w:rPr>
          <w:rFonts w:ascii="Arial" w:eastAsia="Times New Roman" w:hAnsi="Arial" w:cs="Times New Roman"/>
          <w:b/>
          <w:bCs/>
          <w:color w:val="FF0000"/>
          <w:szCs w:val="28"/>
          <w:lang w:eastAsia="en-GB"/>
        </w:rPr>
      </w:pPr>
    </w:p>
    <w:p w14:paraId="08B8ED62" w14:textId="77777777" w:rsidR="0045546A" w:rsidRPr="0045546A" w:rsidRDefault="0045546A" w:rsidP="0045546A">
      <w:pPr>
        <w:rPr>
          <w:rFonts w:ascii="Arial" w:eastAsia="Times New Roman" w:hAnsi="Arial" w:cs="Times New Roman"/>
          <w:b/>
          <w:bCs/>
          <w:lang w:eastAsia="en-GB"/>
        </w:rPr>
      </w:pPr>
    </w:p>
    <w:p w14:paraId="39776FCA" w14:textId="2F20120D" w:rsidR="0045546A" w:rsidRPr="0045546A" w:rsidRDefault="00360DA2" w:rsidP="0045546A">
      <w:pPr>
        <w:ind w:left="720" w:hanging="720"/>
        <w:rPr>
          <w:rFonts w:ascii="Arial" w:eastAsia="Times New Roman" w:hAnsi="Arial" w:cs="Times New Roman"/>
          <w:color w:val="000000"/>
          <w:lang w:eastAsia="en-GB"/>
        </w:rPr>
      </w:pPr>
      <w:r>
        <w:rPr>
          <w:rFonts w:ascii="Arial" w:eastAsia="Times New Roman" w:hAnsi="Arial" w:cs="Times New Roman"/>
          <w:color w:val="000000"/>
          <w:lang w:eastAsia="en-GB"/>
        </w:rPr>
        <w:t>7</w:t>
      </w:r>
      <w:r w:rsidR="0045546A" w:rsidRPr="0045546A">
        <w:rPr>
          <w:rFonts w:ascii="Arial" w:eastAsia="Times New Roman" w:hAnsi="Arial" w:cs="Times New Roman"/>
          <w:color w:val="000000"/>
          <w:lang w:eastAsia="en-GB"/>
        </w:rPr>
        <w:t>.5</w:t>
      </w:r>
      <w:r w:rsidR="0045546A" w:rsidRPr="0045546A">
        <w:rPr>
          <w:rFonts w:ascii="Arial" w:eastAsia="Times New Roman" w:hAnsi="Arial" w:cs="Times New Roman"/>
          <w:color w:val="000000"/>
          <w:lang w:eastAsia="en-GB"/>
        </w:rPr>
        <w:tab/>
        <w:t>We shall not be bound to accept any quotation and reserve the right to accept all or any part.</w:t>
      </w:r>
    </w:p>
    <w:p w14:paraId="36087226" w14:textId="77777777" w:rsidR="0045546A" w:rsidRPr="0045546A" w:rsidRDefault="0045546A" w:rsidP="0045546A">
      <w:pPr>
        <w:ind w:left="720"/>
        <w:rPr>
          <w:rFonts w:ascii="Arial" w:eastAsia="Times New Roman" w:hAnsi="Arial" w:cs="Times New Roman"/>
          <w:color w:val="000000"/>
          <w:lang w:eastAsia="en-GB"/>
        </w:rPr>
      </w:pPr>
    </w:p>
    <w:p w14:paraId="7D0FE681" w14:textId="3B03BDDA" w:rsidR="0045546A" w:rsidRPr="0045546A" w:rsidRDefault="00360DA2" w:rsidP="0045546A">
      <w:pPr>
        <w:ind w:left="720" w:hanging="720"/>
        <w:rPr>
          <w:rFonts w:ascii="Arial" w:eastAsia="Times New Roman" w:hAnsi="Arial" w:cs="Times New Roman"/>
          <w:color w:val="000000"/>
          <w:lang w:eastAsia="en-GB"/>
        </w:rPr>
      </w:pPr>
      <w:r>
        <w:rPr>
          <w:rFonts w:ascii="Arial" w:eastAsia="Times New Roman" w:hAnsi="Arial" w:cs="Times New Roman"/>
          <w:color w:val="000000"/>
          <w:lang w:eastAsia="en-GB"/>
        </w:rPr>
        <w:t>7</w:t>
      </w:r>
      <w:r w:rsidR="0045546A" w:rsidRPr="0045546A">
        <w:rPr>
          <w:rFonts w:ascii="Arial" w:eastAsia="Times New Roman" w:hAnsi="Arial" w:cs="Times New Roman"/>
          <w:color w:val="000000"/>
          <w:lang w:eastAsia="en-GB"/>
        </w:rPr>
        <w:t>.6</w:t>
      </w:r>
      <w:r w:rsidR="0045546A" w:rsidRPr="0045546A">
        <w:rPr>
          <w:rFonts w:ascii="Arial" w:eastAsia="Times New Roman" w:hAnsi="Arial" w:cs="Times New Roman"/>
          <w:color w:val="000000"/>
          <w:lang w:eastAsia="en-GB"/>
        </w:rPr>
        <w:tab/>
        <w:t>We shall not be responsible for any expenses or losses incurred in the preparation of this quotation.</w:t>
      </w:r>
    </w:p>
    <w:p w14:paraId="660AE6BC" w14:textId="77777777" w:rsidR="0045546A" w:rsidRPr="0045546A" w:rsidRDefault="0045546A" w:rsidP="0045546A">
      <w:pPr>
        <w:ind w:left="720" w:hanging="720"/>
        <w:rPr>
          <w:rFonts w:ascii="Arial" w:eastAsia="Times New Roman" w:hAnsi="Arial" w:cs="Times New Roman"/>
          <w:color w:val="000000"/>
          <w:lang w:eastAsia="en-GB"/>
        </w:rPr>
      </w:pPr>
    </w:p>
    <w:p w14:paraId="4DF48839" w14:textId="54CB839A" w:rsidR="0045546A" w:rsidRPr="00E3396C" w:rsidRDefault="00360DA2" w:rsidP="00E3396C">
      <w:pPr>
        <w:ind w:left="720" w:hanging="720"/>
        <w:rPr>
          <w:rFonts w:ascii="Arial" w:eastAsia="Times New Roman" w:hAnsi="Arial" w:cs="Times New Roman"/>
          <w:color w:val="000000"/>
          <w:lang w:eastAsia="en-GB"/>
        </w:rPr>
      </w:pPr>
      <w:r>
        <w:rPr>
          <w:rFonts w:ascii="Arial" w:eastAsia="Times New Roman" w:hAnsi="Arial" w:cs="Times New Roman"/>
          <w:color w:val="000000"/>
          <w:lang w:eastAsia="en-GB"/>
        </w:rPr>
        <w:t>7</w:t>
      </w:r>
      <w:r w:rsidR="0045546A" w:rsidRPr="0045546A">
        <w:rPr>
          <w:rFonts w:ascii="Arial" w:eastAsia="Times New Roman" w:hAnsi="Arial" w:cs="Times New Roman"/>
          <w:color w:val="000000"/>
          <w:lang w:eastAsia="en-GB"/>
        </w:rPr>
        <w:t>.7</w:t>
      </w:r>
      <w:r w:rsidR="0045546A" w:rsidRPr="0045546A">
        <w:rPr>
          <w:rFonts w:ascii="Arial" w:eastAsia="Times New Roman" w:hAnsi="Arial" w:cs="Times New Roman"/>
          <w:color w:val="000000"/>
          <w:lang w:eastAsia="en-GB"/>
        </w:rPr>
        <w:tab/>
        <w:t>The price indicated within the above table shall be fixed for the duration of the contract term</w:t>
      </w:r>
      <w:r w:rsidR="009303FF">
        <w:rPr>
          <w:rFonts w:ascii="Arial" w:eastAsia="Times New Roman" w:hAnsi="Arial" w:cs="Times New Roman"/>
          <w:color w:val="000000"/>
          <w:lang w:eastAsia="en-GB"/>
        </w:rPr>
        <w:t>.</w:t>
      </w:r>
    </w:p>
    <w:p w14:paraId="56E908B7" w14:textId="77777777" w:rsidR="0045546A" w:rsidRPr="0045546A" w:rsidRDefault="0045546A" w:rsidP="0045546A">
      <w:pPr>
        <w:rPr>
          <w:rFonts w:ascii="Arial" w:eastAsia="Times New Roman" w:hAnsi="Arial" w:cs="Times New Roman"/>
          <w:b/>
          <w:bCs/>
          <w:sz w:val="28"/>
          <w:szCs w:val="28"/>
          <w:lang w:eastAsia="en-GB"/>
        </w:rPr>
      </w:pPr>
    </w:p>
    <w:p w14:paraId="450043E6" w14:textId="5B9F336F" w:rsidR="0045546A" w:rsidRPr="0045546A" w:rsidRDefault="00360DA2" w:rsidP="0045546A">
      <w:pPr>
        <w:rPr>
          <w:rFonts w:ascii="Arial" w:eastAsia="Times New Roman" w:hAnsi="Arial" w:cs="Times New Roman"/>
          <w:b/>
          <w:bCs/>
          <w:sz w:val="22"/>
          <w:szCs w:val="28"/>
          <w:lang w:eastAsia="en-GB"/>
        </w:rPr>
      </w:pPr>
      <w:r>
        <w:rPr>
          <w:rFonts w:ascii="Arial" w:eastAsia="Times New Roman" w:hAnsi="Arial" w:cs="Times New Roman"/>
          <w:b/>
          <w:bCs/>
          <w:szCs w:val="28"/>
          <w:lang w:eastAsia="en-GB"/>
        </w:rPr>
        <w:t>8</w:t>
      </w:r>
      <w:r w:rsidR="0045546A" w:rsidRPr="0045546A">
        <w:rPr>
          <w:rFonts w:ascii="Arial" w:eastAsia="Times New Roman" w:hAnsi="Arial" w:cs="Times New Roman"/>
          <w:b/>
          <w:bCs/>
          <w:szCs w:val="28"/>
          <w:lang w:eastAsia="en-GB"/>
        </w:rPr>
        <w:t>.</w:t>
      </w:r>
      <w:r w:rsidR="0045546A" w:rsidRPr="0045546A">
        <w:rPr>
          <w:rFonts w:ascii="Arial" w:eastAsia="Times New Roman" w:hAnsi="Arial" w:cs="Times New Roman"/>
          <w:b/>
          <w:bCs/>
          <w:szCs w:val="28"/>
          <w:lang w:eastAsia="en-GB"/>
        </w:rPr>
        <w:tab/>
        <w:t>References</w:t>
      </w:r>
      <w:r w:rsidR="0045546A" w:rsidRPr="0045546A">
        <w:rPr>
          <w:rFonts w:ascii="Arial" w:eastAsia="Times New Roman" w:hAnsi="Arial" w:cs="Times New Roman"/>
          <w:b/>
          <w:bCs/>
          <w:sz w:val="22"/>
          <w:szCs w:val="28"/>
          <w:lang w:eastAsia="en-GB"/>
        </w:rPr>
        <w:t xml:space="preserve"> </w:t>
      </w:r>
    </w:p>
    <w:p w14:paraId="3639AC37" w14:textId="77777777" w:rsidR="0045546A" w:rsidRPr="0045546A" w:rsidRDefault="0045546A" w:rsidP="0045546A">
      <w:pPr>
        <w:rPr>
          <w:rFonts w:ascii="Arial" w:eastAsia="Times New Roman" w:hAnsi="Arial" w:cs="Times New Roman"/>
          <w:b/>
          <w:bCs/>
          <w:szCs w:val="28"/>
          <w:lang w:eastAsia="en-GB"/>
        </w:rPr>
      </w:pPr>
    </w:p>
    <w:p w14:paraId="204F67EB" w14:textId="7BA2B3C0" w:rsidR="0045546A" w:rsidRPr="0045546A" w:rsidRDefault="00360DA2" w:rsidP="0045546A">
      <w:pPr>
        <w:ind w:left="720" w:hanging="720"/>
        <w:rPr>
          <w:rFonts w:ascii="Arial" w:eastAsia="Times New Roman" w:hAnsi="Arial" w:cs="Times New Roman"/>
          <w:iCs/>
          <w:szCs w:val="28"/>
          <w:lang w:eastAsia="en-GB"/>
        </w:rPr>
      </w:pPr>
      <w:r>
        <w:rPr>
          <w:rFonts w:ascii="Arial" w:eastAsia="Times New Roman" w:hAnsi="Arial" w:cs="Times New Roman"/>
          <w:iCs/>
          <w:szCs w:val="28"/>
          <w:lang w:eastAsia="en-GB"/>
        </w:rPr>
        <w:t>8</w:t>
      </w:r>
      <w:r w:rsidR="0045546A" w:rsidRPr="0045546A">
        <w:rPr>
          <w:rFonts w:ascii="Arial" w:eastAsia="Times New Roman" w:hAnsi="Arial" w:cs="Times New Roman"/>
          <w:iCs/>
          <w:szCs w:val="28"/>
          <w:lang w:eastAsia="en-GB"/>
        </w:rPr>
        <w:t>.1</w:t>
      </w:r>
      <w:r w:rsidR="0045546A" w:rsidRPr="0045546A">
        <w:rPr>
          <w:rFonts w:ascii="Arial" w:eastAsia="Times New Roman" w:hAnsi="Arial" w:cs="Times New Roman"/>
          <w:iCs/>
          <w:szCs w:val="28"/>
          <w:lang w:eastAsia="en-GB"/>
        </w:rPr>
        <w:tab/>
        <w:t>Please complete the details of two references. These references should be relevant to the type of work that you are submitting a bid for.</w:t>
      </w:r>
    </w:p>
    <w:p w14:paraId="215253FA" w14:textId="77777777" w:rsidR="0045546A" w:rsidRPr="0045546A" w:rsidRDefault="0045546A" w:rsidP="0045546A">
      <w:pPr>
        <w:rPr>
          <w:rFonts w:ascii="Arial" w:eastAsia="Times New Roman" w:hAnsi="Arial" w:cs="Times New Roman"/>
          <w:iCs/>
          <w:szCs w:val="28"/>
          <w:lang w:eastAsia="en-GB"/>
        </w:rPr>
      </w:pPr>
    </w:p>
    <w:p w14:paraId="6E6C5ABC" w14:textId="684E17BC" w:rsidR="0045546A" w:rsidRPr="0045546A" w:rsidRDefault="00360DA2" w:rsidP="0045546A">
      <w:pPr>
        <w:ind w:left="720" w:hanging="720"/>
        <w:rPr>
          <w:rFonts w:ascii="Arial" w:eastAsia="Times New Roman" w:hAnsi="Arial" w:cs="Times New Roman"/>
          <w:iCs/>
          <w:szCs w:val="28"/>
          <w:lang w:eastAsia="en-GB"/>
        </w:rPr>
      </w:pPr>
      <w:r>
        <w:rPr>
          <w:rFonts w:ascii="Arial" w:eastAsia="Times New Roman" w:hAnsi="Arial" w:cs="Times New Roman"/>
          <w:iCs/>
          <w:szCs w:val="28"/>
          <w:lang w:eastAsia="en-GB"/>
        </w:rPr>
        <w:t>8</w:t>
      </w:r>
      <w:r w:rsidR="0045546A" w:rsidRPr="0045546A">
        <w:rPr>
          <w:rFonts w:ascii="Arial" w:eastAsia="Times New Roman" w:hAnsi="Arial" w:cs="Times New Roman"/>
          <w:iCs/>
          <w:szCs w:val="28"/>
          <w:lang w:eastAsia="en-GB"/>
        </w:rPr>
        <w:t>.2</w:t>
      </w:r>
      <w:r w:rsidR="0045546A" w:rsidRPr="0045546A">
        <w:rPr>
          <w:rFonts w:ascii="Arial" w:eastAsia="Times New Roman" w:hAnsi="Arial" w:cs="Times New Roman"/>
          <w:iCs/>
          <w:szCs w:val="28"/>
          <w:lang w:eastAsia="en-GB"/>
        </w:rPr>
        <w:tab/>
        <w:t>Please ensure that the contact details are correct and each of the referees are made aware that they may be contacted by the council.</w:t>
      </w:r>
    </w:p>
    <w:p w14:paraId="4DE1D1FC" w14:textId="77777777" w:rsidR="0045546A" w:rsidRPr="0045546A" w:rsidRDefault="0045546A" w:rsidP="0045546A">
      <w:pPr>
        <w:rPr>
          <w:rFonts w:ascii="Arial" w:eastAsia="Times New Roman" w:hAnsi="Arial" w:cs="Times New Roman"/>
          <w:iCs/>
          <w:color w:val="0070C0"/>
          <w:szCs w:val="28"/>
          <w:lang w:eastAsia="en-GB"/>
        </w:rPr>
      </w:pPr>
    </w:p>
    <w:tbl>
      <w:tblPr>
        <w:tblStyle w:val="TableGrid"/>
        <w:tblW w:w="0" w:type="auto"/>
        <w:tblInd w:w="704" w:type="dxa"/>
        <w:tblLook w:val="04A0" w:firstRow="1" w:lastRow="0" w:firstColumn="1" w:lastColumn="0" w:noHBand="0" w:noVBand="1"/>
      </w:tblPr>
      <w:tblGrid>
        <w:gridCol w:w="328"/>
        <w:gridCol w:w="4252"/>
        <w:gridCol w:w="3260"/>
        <w:gridCol w:w="1418"/>
      </w:tblGrid>
      <w:tr w:rsidR="0045546A" w:rsidRPr="0045546A" w14:paraId="33B41FE9" w14:textId="77777777" w:rsidTr="00B8471C">
        <w:tc>
          <w:tcPr>
            <w:tcW w:w="284" w:type="dxa"/>
            <w:tcBorders>
              <w:top w:val="single" w:sz="4" w:space="0" w:color="auto"/>
              <w:left w:val="single" w:sz="4" w:space="0" w:color="auto"/>
              <w:bottom w:val="single" w:sz="4" w:space="0" w:color="auto"/>
              <w:right w:val="single" w:sz="4" w:space="0" w:color="auto"/>
            </w:tcBorders>
          </w:tcPr>
          <w:p w14:paraId="6B419BC4" w14:textId="77777777" w:rsidR="0045546A" w:rsidRPr="0045546A" w:rsidRDefault="0045546A" w:rsidP="0045546A">
            <w:pPr>
              <w:rPr>
                <w:rFonts w:ascii="Arial" w:hAnsi="Arial"/>
                <w:iCs/>
              </w:rPr>
            </w:pPr>
          </w:p>
        </w:tc>
        <w:tc>
          <w:tcPr>
            <w:tcW w:w="4252" w:type="dxa"/>
            <w:tcBorders>
              <w:top w:val="single" w:sz="4" w:space="0" w:color="auto"/>
              <w:left w:val="single" w:sz="4" w:space="0" w:color="auto"/>
              <w:bottom w:val="single" w:sz="4" w:space="0" w:color="auto"/>
              <w:right w:val="single" w:sz="4" w:space="0" w:color="auto"/>
            </w:tcBorders>
            <w:hideMark/>
          </w:tcPr>
          <w:p w14:paraId="4F01ABA2" w14:textId="77777777" w:rsidR="0045546A" w:rsidRPr="0045546A" w:rsidRDefault="0045546A" w:rsidP="0045546A">
            <w:pPr>
              <w:rPr>
                <w:rFonts w:ascii="Arial" w:hAnsi="Arial"/>
                <w:iCs/>
              </w:rPr>
            </w:pPr>
            <w:r w:rsidRPr="0045546A">
              <w:rPr>
                <w:rFonts w:ascii="Arial" w:hAnsi="Arial"/>
              </w:rPr>
              <w:t>Customer’s name, Contact’s name, address, e-mail address and telephone number</w:t>
            </w:r>
          </w:p>
        </w:tc>
        <w:tc>
          <w:tcPr>
            <w:tcW w:w="3260" w:type="dxa"/>
            <w:tcBorders>
              <w:top w:val="single" w:sz="4" w:space="0" w:color="auto"/>
              <w:left w:val="single" w:sz="4" w:space="0" w:color="auto"/>
              <w:bottom w:val="single" w:sz="4" w:space="0" w:color="auto"/>
              <w:right w:val="single" w:sz="4" w:space="0" w:color="auto"/>
            </w:tcBorders>
            <w:hideMark/>
          </w:tcPr>
          <w:p w14:paraId="0E224264" w14:textId="77777777" w:rsidR="0045546A" w:rsidRPr="0045546A" w:rsidRDefault="0045546A" w:rsidP="0045546A">
            <w:pPr>
              <w:rPr>
                <w:rFonts w:ascii="Arial" w:hAnsi="Arial"/>
                <w:iCs/>
              </w:rPr>
            </w:pPr>
            <w:r w:rsidRPr="0045546A">
              <w:rPr>
                <w:rFonts w:ascii="Arial" w:hAnsi="Arial"/>
              </w:rPr>
              <w:t>Description of services provided, the annual value and length of the contract</w:t>
            </w:r>
          </w:p>
        </w:tc>
        <w:tc>
          <w:tcPr>
            <w:tcW w:w="1418" w:type="dxa"/>
            <w:tcBorders>
              <w:top w:val="single" w:sz="4" w:space="0" w:color="auto"/>
              <w:left w:val="single" w:sz="4" w:space="0" w:color="auto"/>
              <w:bottom w:val="single" w:sz="4" w:space="0" w:color="auto"/>
              <w:right w:val="single" w:sz="4" w:space="0" w:color="auto"/>
            </w:tcBorders>
            <w:hideMark/>
          </w:tcPr>
          <w:p w14:paraId="5359B651" w14:textId="77777777" w:rsidR="0045546A" w:rsidRPr="0045546A" w:rsidRDefault="0045546A" w:rsidP="0045546A">
            <w:pPr>
              <w:rPr>
                <w:rFonts w:ascii="Arial" w:hAnsi="Arial"/>
                <w:iCs/>
              </w:rPr>
            </w:pPr>
            <w:r w:rsidRPr="0045546A">
              <w:rPr>
                <w:rFonts w:ascii="Arial" w:hAnsi="Arial"/>
                <w:iCs/>
              </w:rPr>
              <w:t>Dates (from/to)</w:t>
            </w:r>
          </w:p>
        </w:tc>
      </w:tr>
      <w:tr w:rsidR="0045546A" w:rsidRPr="0045546A" w14:paraId="37EB7B77" w14:textId="77777777" w:rsidTr="00B8471C">
        <w:tc>
          <w:tcPr>
            <w:tcW w:w="284" w:type="dxa"/>
            <w:tcBorders>
              <w:top w:val="single" w:sz="4" w:space="0" w:color="auto"/>
              <w:left w:val="single" w:sz="4" w:space="0" w:color="auto"/>
              <w:bottom w:val="single" w:sz="4" w:space="0" w:color="auto"/>
              <w:right w:val="single" w:sz="4" w:space="0" w:color="auto"/>
            </w:tcBorders>
            <w:hideMark/>
          </w:tcPr>
          <w:p w14:paraId="2039095C" w14:textId="77777777" w:rsidR="0045546A" w:rsidRPr="0045546A" w:rsidRDefault="0045546A" w:rsidP="0045546A">
            <w:pPr>
              <w:rPr>
                <w:rFonts w:ascii="Arial" w:hAnsi="Arial"/>
                <w:iCs/>
              </w:rPr>
            </w:pPr>
            <w:r w:rsidRPr="0045546A">
              <w:rPr>
                <w:rFonts w:ascii="Arial" w:hAnsi="Arial"/>
                <w:iCs/>
              </w:rPr>
              <w:t>1</w:t>
            </w:r>
          </w:p>
        </w:tc>
        <w:tc>
          <w:tcPr>
            <w:tcW w:w="4252" w:type="dxa"/>
            <w:tcBorders>
              <w:top w:val="single" w:sz="4" w:space="0" w:color="auto"/>
              <w:left w:val="single" w:sz="4" w:space="0" w:color="auto"/>
              <w:bottom w:val="single" w:sz="4" w:space="0" w:color="auto"/>
              <w:right w:val="single" w:sz="4" w:space="0" w:color="auto"/>
            </w:tcBorders>
          </w:tcPr>
          <w:p w14:paraId="03865081" w14:textId="77777777" w:rsidR="0045546A" w:rsidRPr="0045546A" w:rsidRDefault="0045546A" w:rsidP="0045546A">
            <w:pPr>
              <w:rPr>
                <w:rFonts w:ascii="Arial" w:hAnsi="Arial"/>
                <w:iCs/>
              </w:rPr>
            </w:pPr>
          </w:p>
        </w:tc>
        <w:tc>
          <w:tcPr>
            <w:tcW w:w="3260" w:type="dxa"/>
            <w:tcBorders>
              <w:top w:val="single" w:sz="4" w:space="0" w:color="auto"/>
              <w:left w:val="single" w:sz="4" w:space="0" w:color="auto"/>
              <w:bottom w:val="single" w:sz="4" w:space="0" w:color="auto"/>
              <w:right w:val="single" w:sz="4" w:space="0" w:color="auto"/>
            </w:tcBorders>
          </w:tcPr>
          <w:p w14:paraId="52CB1617" w14:textId="77777777" w:rsidR="0045546A" w:rsidRPr="0045546A" w:rsidRDefault="0045546A" w:rsidP="0045546A">
            <w:pPr>
              <w:rPr>
                <w:rFonts w:ascii="Arial" w:hAnsi="Arial"/>
                <w:iCs/>
              </w:rPr>
            </w:pPr>
          </w:p>
        </w:tc>
        <w:tc>
          <w:tcPr>
            <w:tcW w:w="1418" w:type="dxa"/>
            <w:tcBorders>
              <w:top w:val="single" w:sz="4" w:space="0" w:color="auto"/>
              <w:left w:val="single" w:sz="4" w:space="0" w:color="auto"/>
              <w:bottom w:val="single" w:sz="4" w:space="0" w:color="auto"/>
              <w:right w:val="single" w:sz="4" w:space="0" w:color="auto"/>
            </w:tcBorders>
          </w:tcPr>
          <w:p w14:paraId="541B5728" w14:textId="77777777" w:rsidR="0045546A" w:rsidRPr="0045546A" w:rsidRDefault="0045546A" w:rsidP="0045546A">
            <w:pPr>
              <w:rPr>
                <w:rFonts w:ascii="Arial" w:hAnsi="Arial"/>
                <w:iCs/>
              </w:rPr>
            </w:pPr>
          </w:p>
        </w:tc>
      </w:tr>
      <w:tr w:rsidR="0045546A" w:rsidRPr="0045546A" w14:paraId="00AA8D35" w14:textId="77777777" w:rsidTr="00B8471C">
        <w:tc>
          <w:tcPr>
            <w:tcW w:w="284" w:type="dxa"/>
            <w:tcBorders>
              <w:top w:val="single" w:sz="4" w:space="0" w:color="auto"/>
              <w:left w:val="single" w:sz="4" w:space="0" w:color="auto"/>
              <w:bottom w:val="single" w:sz="4" w:space="0" w:color="auto"/>
              <w:right w:val="single" w:sz="4" w:space="0" w:color="auto"/>
            </w:tcBorders>
            <w:hideMark/>
          </w:tcPr>
          <w:p w14:paraId="5FEC4737" w14:textId="77777777" w:rsidR="0045546A" w:rsidRPr="0045546A" w:rsidRDefault="0045546A" w:rsidP="0045546A">
            <w:pPr>
              <w:rPr>
                <w:rFonts w:ascii="Arial" w:hAnsi="Arial"/>
                <w:iCs/>
              </w:rPr>
            </w:pPr>
            <w:r w:rsidRPr="0045546A">
              <w:rPr>
                <w:rFonts w:ascii="Arial" w:hAnsi="Arial"/>
                <w:iCs/>
              </w:rPr>
              <w:t>2</w:t>
            </w:r>
          </w:p>
        </w:tc>
        <w:tc>
          <w:tcPr>
            <w:tcW w:w="4252" w:type="dxa"/>
            <w:tcBorders>
              <w:top w:val="single" w:sz="4" w:space="0" w:color="auto"/>
              <w:left w:val="single" w:sz="4" w:space="0" w:color="auto"/>
              <w:bottom w:val="single" w:sz="4" w:space="0" w:color="auto"/>
              <w:right w:val="single" w:sz="4" w:space="0" w:color="auto"/>
            </w:tcBorders>
          </w:tcPr>
          <w:p w14:paraId="4F678A5B" w14:textId="77777777" w:rsidR="0045546A" w:rsidRPr="0045546A" w:rsidRDefault="0045546A" w:rsidP="0045546A">
            <w:pPr>
              <w:rPr>
                <w:rFonts w:ascii="Arial" w:hAnsi="Arial"/>
                <w:iCs/>
              </w:rPr>
            </w:pPr>
          </w:p>
        </w:tc>
        <w:tc>
          <w:tcPr>
            <w:tcW w:w="3260" w:type="dxa"/>
            <w:tcBorders>
              <w:top w:val="single" w:sz="4" w:space="0" w:color="auto"/>
              <w:left w:val="single" w:sz="4" w:space="0" w:color="auto"/>
              <w:bottom w:val="single" w:sz="4" w:space="0" w:color="auto"/>
              <w:right w:val="single" w:sz="4" w:space="0" w:color="auto"/>
            </w:tcBorders>
          </w:tcPr>
          <w:p w14:paraId="5233941B" w14:textId="77777777" w:rsidR="0045546A" w:rsidRPr="0045546A" w:rsidRDefault="0045546A" w:rsidP="0045546A">
            <w:pPr>
              <w:rPr>
                <w:rFonts w:ascii="Arial" w:hAnsi="Arial"/>
                <w:iCs/>
              </w:rPr>
            </w:pPr>
          </w:p>
        </w:tc>
        <w:tc>
          <w:tcPr>
            <w:tcW w:w="1418" w:type="dxa"/>
            <w:tcBorders>
              <w:top w:val="single" w:sz="4" w:space="0" w:color="auto"/>
              <w:left w:val="single" w:sz="4" w:space="0" w:color="auto"/>
              <w:bottom w:val="single" w:sz="4" w:space="0" w:color="auto"/>
              <w:right w:val="single" w:sz="4" w:space="0" w:color="auto"/>
            </w:tcBorders>
          </w:tcPr>
          <w:p w14:paraId="1FC5C1DA" w14:textId="77777777" w:rsidR="0045546A" w:rsidRPr="0045546A" w:rsidRDefault="0045546A" w:rsidP="0045546A">
            <w:pPr>
              <w:rPr>
                <w:rFonts w:ascii="Arial" w:hAnsi="Arial"/>
                <w:iCs/>
              </w:rPr>
            </w:pPr>
          </w:p>
        </w:tc>
      </w:tr>
    </w:tbl>
    <w:p w14:paraId="29F7E8E5" w14:textId="77777777" w:rsidR="0045546A" w:rsidRPr="0045546A" w:rsidRDefault="0045546A" w:rsidP="0045546A">
      <w:pPr>
        <w:rPr>
          <w:rFonts w:ascii="Arial" w:eastAsia="Times New Roman" w:hAnsi="Arial" w:cs="Times New Roman"/>
          <w:lang w:eastAsia="en-GB"/>
        </w:rPr>
      </w:pPr>
    </w:p>
    <w:p w14:paraId="26AE6D57" w14:textId="31EE5E4D" w:rsidR="0045546A" w:rsidRPr="0045546A" w:rsidRDefault="00EA2569" w:rsidP="0045546A">
      <w:pPr>
        <w:keepNext/>
        <w:tabs>
          <w:tab w:val="left" w:pos="567"/>
        </w:tabs>
        <w:spacing w:before="240" w:after="60"/>
        <w:jc w:val="both"/>
        <w:outlineLvl w:val="0"/>
        <w:rPr>
          <w:rFonts w:ascii="Arial" w:eastAsia="Times New Roman" w:hAnsi="Arial" w:cs="Arial"/>
          <w:b/>
          <w:kern w:val="32"/>
          <w:szCs w:val="32"/>
          <w:lang w:eastAsia="en-GB"/>
        </w:rPr>
      </w:pPr>
      <w:r>
        <w:rPr>
          <w:rFonts w:ascii="Arial" w:eastAsia="Times New Roman" w:hAnsi="Arial" w:cs="Arial"/>
          <w:b/>
          <w:kern w:val="32"/>
          <w:szCs w:val="32"/>
          <w:lang w:eastAsia="en-GB"/>
        </w:rPr>
        <w:t>9</w:t>
      </w:r>
      <w:r w:rsidR="0045546A" w:rsidRPr="0045546A">
        <w:rPr>
          <w:rFonts w:ascii="Arial" w:eastAsia="Times New Roman" w:hAnsi="Arial" w:cs="Arial"/>
          <w:b/>
          <w:kern w:val="32"/>
          <w:szCs w:val="32"/>
          <w:lang w:eastAsia="en-GB"/>
        </w:rPr>
        <w:t>.</w:t>
      </w:r>
      <w:r w:rsidR="0045546A" w:rsidRPr="0045546A">
        <w:rPr>
          <w:rFonts w:ascii="Arial" w:eastAsia="Times New Roman" w:hAnsi="Arial" w:cs="Arial"/>
          <w:b/>
          <w:kern w:val="32"/>
          <w:szCs w:val="32"/>
          <w:lang w:eastAsia="en-GB"/>
        </w:rPr>
        <w:tab/>
        <w:t>Quotation submitted by:</w:t>
      </w:r>
    </w:p>
    <w:p w14:paraId="56BEE22A" w14:textId="4DF7B0A8" w:rsidR="00DE5D0A" w:rsidRDefault="00DE5D0A" w:rsidP="0045546A">
      <w:pPr>
        <w:autoSpaceDE w:val="0"/>
        <w:autoSpaceDN w:val="0"/>
        <w:adjustRightInd w:val="0"/>
        <w:spacing w:line="240" w:lineRule="atLeast"/>
        <w:ind w:left="567" w:hanging="567"/>
        <w:rPr>
          <w:rFonts w:ascii="Arial" w:eastAsia="Times New Roman" w:hAnsi="Arial" w:cs="Arial"/>
          <w:sz w:val="20"/>
          <w:szCs w:val="17"/>
          <w:lang w:val="en-US"/>
        </w:rPr>
      </w:pPr>
    </w:p>
    <w:tbl>
      <w:tblPr>
        <w:tblW w:w="921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528"/>
      </w:tblGrid>
      <w:tr w:rsidR="00EF756F" w14:paraId="12BD340C" w14:textId="77777777" w:rsidTr="00B8471C">
        <w:tc>
          <w:tcPr>
            <w:tcW w:w="3686" w:type="dxa"/>
            <w:tcBorders>
              <w:top w:val="single" w:sz="4" w:space="0" w:color="auto"/>
              <w:left w:val="single" w:sz="4" w:space="0" w:color="auto"/>
              <w:bottom w:val="single" w:sz="4" w:space="0" w:color="auto"/>
              <w:right w:val="single" w:sz="4" w:space="0" w:color="auto"/>
            </w:tcBorders>
            <w:hideMark/>
          </w:tcPr>
          <w:p w14:paraId="62C5CF09" w14:textId="77777777" w:rsidR="00EF756F" w:rsidRDefault="00EF756F">
            <w:pPr>
              <w:spacing w:before="40" w:after="40"/>
              <w:rPr>
                <w:rFonts w:ascii="Arial" w:hAnsi="Arial" w:cs="Arial"/>
                <w:b/>
              </w:rPr>
            </w:pPr>
            <w:r>
              <w:rPr>
                <w:rFonts w:ascii="Arial" w:hAnsi="Arial" w:cs="Arial"/>
                <w:b/>
              </w:rPr>
              <w:t>Question</w:t>
            </w:r>
          </w:p>
        </w:tc>
        <w:tc>
          <w:tcPr>
            <w:tcW w:w="5528" w:type="dxa"/>
            <w:tcBorders>
              <w:top w:val="single" w:sz="4" w:space="0" w:color="auto"/>
              <w:left w:val="single" w:sz="4" w:space="0" w:color="auto"/>
              <w:bottom w:val="single" w:sz="4" w:space="0" w:color="auto"/>
              <w:right w:val="single" w:sz="4" w:space="0" w:color="auto"/>
            </w:tcBorders>
            <w:hideMark/>
          </w:tcPr>
          <w:p w14:paraId="59A464D5" w14:textId="77777777" w:rsidR="00EF756F" w:rsidRDefault="00EF756F">
            <w:pPr>
              <w:spacing w:before="40" w:after="40"/>
              <w:rPr>
                <w:rFonts w:ascii="Arial" w:hAnsi="Arial" w:cs="Arial"/>
                <w:b/>
              </w:rPr>
            </w:pPr>
            <w:r>
              <w:rPr>
                <w:rFonts w:ascii="Arial" w:hAnsi="Arial" w:cs="Arial"/>
                <w:b/>
              </w:rPr>
              <w:t>Response</w:t>
            </w:r>
          </w:p>
        </w:tc>
      </w:tr>
      <w:tr w:rsidR="00EF756F" w14:paraId="49CB7B63" w14:textId="77777777" w:rsidTr="00B8471C">
        <w:tc>
          <w:tcPr>
            <w:tcW w:w="3686" w:type="dxa"/>
            <w:tcBorders>
              <w:top w:val="single" w:sz="4" w:space="0" w:color="auto"/>
              <w:left w:val="single" w:sz="4" w:space="0" w:color="auto"/>
              <w:bottom w:val="single" w:sz="4" w:space="0" w:color="auto"/>
              <w:right w:val="single" w:sz="4" w:space="0" w:color="auto"/>
            </w:tcBorders>
            <w:hideMark/>
          </w:tcPr>
          <w:p w14:paraId="472BC6B3" w14:textId="77777777" w:rsidR="00EF756F" w:rsidRDefault="00EF756F">
            <w:pPr>
              <w:rPr>
                <w:rFonts w:ascii="Arial" w:hAnsi="Arial" w:cs="Arial"/>
              </w:rPr>
            </w:pPr>
            <w:r>
              <w:rPr>
                <w:rFonts w:ascii="Arial" w:hAnsi="Arial" w:cs="Arial"/>
              </w:rPr>
              <w:t>Full name of the potential supplier submitting the information</w:t>
            </w:r>
          </w:p>
        </w:tc>
        <w:tc>
          <w:tcPr>
            <w:tcW w:w="5528" w:type="dxa"/>
            <w:tcBorders>
              <w:top w:val="single" w:sz="4" w:space="0" w:color="auto"/>
              <w:left w:val="single" w:sz="4" w:space="0" w:color="auto"/>
              <w:bottom w:val="single" w:sz="4" w:space="0" w:color="auto"/>
              <w:right w:val="single" w:sz="4" w:space="0" w:color="auto"/>
            </w:tcBorders>
          </w:tcPr>
          <w:p w14:paraId="7572A25B" w14:textId="77777777" w:rsidR="00EF756F" w:rsidRDefault="00EF756F">
            <w:pPr>
              <w:rPr>
                <w:rFonts w:ascii="Arial" w:hAnsi="Arial" w:cs="Arial"/>
              </w:rPr>
            </w:pPr>
          </w:p>
        </w:tc>
      </w:tr>
      <w:tr w:rsidR="00B8471C" w14:paraId="5D27579E" w14:textId="77777777" w:rsidTr="00B8471C">
        <w:tc>
          <w:tcPr>
            <w:tcW w:w="3686" w:type="dxa"/>
            <w:tcBorders>
              <w:top w:val="single" w:sz="4" w:space="0" w:color="auto"/>
              <w:left w:val="single" w:sz="4" w:space="0" w:color="auto"/>
              <w:bottom w:val="single" w:sz="4" w:space="0" w:color="auto"/>
              <w:right w:val="single" w:sz="4" w:space="0" w:color="auto"/>
            </w:tcBorders>
          </w:tcPr>
          <w:p w14:paraId="16537C96" w14:textId="41C97B33" w:rsidR="00B8471C" w:rsidRDefault="00B8471C">
            <w:pPr>
              <w:rPr>
                <w:rFonts w:ascii="Arial" w:hAnsi="Arial" w:cs="Arial"/>
              </w:rPr>
            </w:pPr>
            <w:r>
              <w:rPr>
                <w:rFonts w:ascii="Arial" w:hAnsi="Arial" w:cs="Arial"/>
              </w:rPr>
              <w:t>Name of the supplier lead (for correspondence)</w:t>
            </w:r>
          </w:p>
        </w:tc>
        <w:tc>
          <w:tcPr>
            <w:tcW w:w="5528" w:type="dxa"/>
            <w:tcBorders>
              <w:top w:val="single" w:sz="4" w:space="0" w:color="auto"/>
              <w:left w:val="single" w:sz="4" w:space="0" w:color="auto"/>
              <w:bottom w:val="single" w:sz="4" w:space="0" w:color="auto"/>
              <w:right w:val="single" w:sz="4" w:space="0" w:color="auto"/>
            </w:tcBorders>
          </w:tcPr>
          <w:p w14:paraId="1BDF3600" w14:textId="77777777" w:rsidR="00B8471C" w:rsidRDefault="00B8471C">
            <w:pPr>
              <w:rPr>
                <w:rFonts w:ascii="Arial" w:hAnsi="Arial" w:cs="Arial"/>
              </w:rPr>
            </w:pPr>
          </w:p>
        </w:tc>
      </w:tr>
      <w:tr w:rsidR="00EF756F" w14:paraId="77FC08E3" w14:textId="77777777" w:rsidTr="00B8471C">
        <w:tc>
          <w:tcPr>
            <w:tcW w:w="3686" w:type="dxa"/>
            <w:tcBorders>
              <w:top w:val="single" w:sz="4" w:space="0" w:color="auto"/>
              <w:left w:val="single" w:sz="4" w:space="0" w:color="auto"/>
              <w:bottom w:val="single" w:sz="4" w:space="0" w:color="auto"/>
              <w:right w:val="single" w:sz="4" w:space="0" w:color="auto"/>
            </w:tcBorders>
          </w:tcPr>
          <w:p w14:paraId="00827933" w14:textId="1AEDDA46" w:rsidR="00EF756F" w:rsidRDefault="00EF756F">
            <w:pPr>
              <w:rPr>
                <w:rFonts w:ascii="Arial" w:hAnsi="Arial" w:cs="Arial"/>
              </w:rPr>
            </w:pPr>
            <w:r>
              <w:rPr>
                <w:rFonts w:ascii="Arial" w:hAnsi="Arial" w:cs="Arial"/>
              </w:rPr>
              <w:t>E Mail address</w:t>
            </w:r>
          </w:p>
        </w:tc>
        <w:tc>
          <w:tcPr>
            <w:tcW w:w="5528" w:type="dxa"/>
            <w:tcBorders>
              <w:top w:val="single" w:sz="4" w:space="0" w:color="auto"/>
              <w:left w:val="single" w:sz="4" w:space="0" w:color="auto"/>
              <w:bottom w:val="single" w:sz="4" w:space="0" w:color="auto"/>
              <w:right w:val="single" w:sz="4" w:space="0" w:color="auto"/>
            </w:tcBorders>
          </w:tcPr>
          <w:p w14:paraId="287051BA" w14:textId="77777777" w:rsidR="00EF756F" w:rsidRDefault="00EF756F">
            <w:pPr>
              <w:rPr>
                <w:rFonts w:ascii="Arial" w:hAnsi="Arial" w:cs="Arial"/>
              </w:rPr>
            </w:pPr>
          </w:p>
        </w:tc>
      </w:tr>
      <w:tr w:rsidR="00EF756F" w14:paraId="4052283B" w14:textId="77777777" w:rsidTr="00B8471C">
        <w:tc>
          <w:tcPr>
            <w:tcW w:w="3686" w:type="dxa"/>
            <w:tcBorders>
              <w:top w:val="single" w:sz="4" w:space="0" w:color="auto"/>
              <w:left w:val="single" w:sz="4" w:space="0" w:color="auto"/>
              <w:bottom w:val="single" w:sz="4" w:space="0" w:color="auto"/>
              <w:right w:val="single" w:sz="4" w:space="0" w:color="auto"/>
            </w:tcBorders>
          </w:tcPr>
          <w:p w14:paraId="35FF67E4" w14:textId="2ADE2318" w:rsidR="00EF756F" w:rsidRDefault="00EF756F">
            <w:pPr>
              <w:rPr>
                <w:rFonts w:ascii="Arial" w:hAnsi="Arial" w:cs="Arial"/>
              </w:rPr>
            </w:pPr>
            <w:r>
              <w:rPr>
                <w:rFonts w:ascii="Arial" w:hAnsi="Arial" w:cs="Arial"/>
              </w:rPr>
              <w:lastRenderedPageBreak/>
              <w:t>Contact Numbers</w:t>
            </w:r>
          </w:p>
        </w:tc>
        <w:tc>
          <w:tcPr>
            <w:tcW w:w="5528" w:type="dxa"/>
            <w:tcBorders>
              <w:top w:val="single" w:sz="4" w:space="0" w:color="auto"/>
              <w:left w:val="single" w:sz="4" w:space="0" w:color="auto"/>
              <w:bottom w:val="single" w:sz="4" w:space="0" w:color="auto"/>
              <w:right w:val="single" w:sz="4" w:space="0" w:color="auto"/>
            </w:tcBorders>
          </w:tcPr>
          <w:p w14:paraId="22415B24" w14:textId="77777777" w:rsidR="00EF756F" w:rsidRDefault="00EF756F">
            <w:pPr>
              <w:rPr>
                <w:rFonts w:ascii="Arial" w:hAnsi="Arial" w:cs="Arial"/>
              </w:rPr>
            </w:pPr>
          </w:p>
        </w:tc>
      </w:tr>
      <w:tr w:rsidR="00EF756F" w14:paraId="319F1F94" w14:textId="77777777" w:rsidTr="00B8471C">
        <w:tc>
          <w:tcPr>
            <w:tcW w:w="3686" w:type="dxa"/>
            <w:tcBorders>
              <w:top w:val="single" w:sz="4" w:space="0" w:color="auto"/>
              <w:left w:val="single" w:sz="4" w:space="0" w:color="auto"/>
              <w:bottom w:val="single" w:sz="4" w:space="0" w:color="auto"/>
              <w:right w:val="single" w:sz="4" w:space="0" w:color="auto"/>
            </w:tcBorders>
            <w:hideMark/>
          </w:tcPr>
          <w:p w14:paraId="0136C5F5" w14:textId="13E97177" w:rsidR="00EF756F" w:rsidRDefault="00EF756F">
            <w:pPr>
              <w:rPr>
                <w:rFonts w:ascii="Arial" w:hAnsi="Arial" w:cs="Arial"/>
              </w:rPr>
            </w:pPr>
            <w:r>
              <w:rPr>
                <w:rFonts w:ascii="Arial" w:hAnsi="Arial" w:cs="Arial"/>
              </w:rPr>
              <w:t xml:space="preserve">Registered office address </w:t>
            </w:r>
          </w:p>
        </w:tc>
        <w:tc>
          <w:tcPr>
            <w:tcW w:w="5528" w:type="dxa"/>
            <w:tcBorders>
              <w:top w:val="single" w:sz="4" w:space="0" w:color="auto"/>
              <w:left w:val="single" w:sz="4" w:space="0" w:color="auto"/>
              <w:bottom w:val="single" w:sz="4" w:space="0" w:color="auto"/>
              <w:right w:val="single" w:sz="4" w:space="0" w:color="auto"/>
            </w:tcBorders>
          </w:tcPr>
          <w:p w14:paraId="2D55049F" w14:textId="77777777" w:rsidR="00EF756F" w:rsidRDefault="00EF756F">
            <w:pPr>
              <w:rPr>
                <w:rFonts w:ascii="Arial" w:hAnsi="Arial" w:cs="Arial"/>
              </w:rPr>
            </w:pPr>
          </w:p>
        </w:tc>
      </w:tr>
      <w:tr w:rsidR="00EF756F" w14:paraId="214DA3A7" w14:textId="77777777" w:rsidTr="00B8471C">
        <w:tc>
          <w:tcPr>
            <w:tcW w:w="3686" w:type="dxa"/>
            <w:tcBorders>
              <w:top w:val="single" w:sz="4" w:space="0" w:color="auto"/>
              <w:left w:val="single" w:sz="4" w:space="0" w:color="auto"/>
              <w:bottom w:val="single" w:sz="4" w:space="0" w:color="auto"/>
              <w:right w:val="single" w:sz="4" w:space="0" w:color="auto"/>
            </w:tcBorders>
            <w:hideMark/>
          </w:tcPr>
          <w:p w14:paraId="3BC6B1E4" w14:textId="77777777" w:rsidR="00EF756F" w:rsidRDefault="00EF756F">
            <w:pPr>
              <w:rPr>
                <w:rFonts w:ascii="Arial" w:hAnsi="Arial" w:cs="Arial"/>
              </w:rPr>
            </w:pPr>
            <w:r>
              <w:rPr>
                <w:rFonts w:ascii="Arial" w:hAnsi="Arial" w:cs="Arial"/>
              </w:rPr>
              <w:t>Registered website address (if applicable)</w:t>
            </w:r>
          </w:p>
        </w:tc>
        <w:tc>
          <w:tcPr>
            <w:tcW w:w="5528" w:type="dxa"/>
            <w:tcBorders>
              <w:top w:val="single" w:sz="4" w:space="0" w:color="auto"/>
              <w:left w:val="single" w:sz="4" w:space="0" w:color="auto"/>
              <w:bottom w:val="single" w:sz="4" w:space="0" w:color="auto"/>
              <w:right w:val="single" w:sz="4" w:space="0" w:color="auto"/>
            </w:tcBorders>
          </w:tcPr>
          <w:p w14:paraId="50A33C50" w14:textId="77777777" w:rsidR="00EF756F" w:rsidRDefault="00EF756F">
            <w:pPr>
              <w:rPr>
                <w:rFonts w:ascii="Arial" w:hAnsi="Arial" w:cs="Arial"/>
              </w:rPr>
            </w:pPr>
          </w:p>
        </w:tc>
      </w:tr>
      <w:tr w:rsidR="00EF756F" w14:paraId="162B0AAD" w14:textId="77777777" w:rsidTr="00B8471C">
        <w:tc>
          <w:tcPr>
            <w:tcW w:w="3686" w:type="dxa"/>
            <w:tcBorders>
              <w:top w:val="single" w:sz="4" w:space="0" w:color="auto"/>
              <w:left w:val="single" w:sz="4" w:space="0" w:color="auto"/>
              <w:bottom w:val="single" w:sz="4" w:space="0" w:color="auto"/>
              <w:right w:val="single" w:sz="4" w:space="0" w:color="auto"/>
            </w:tcBorders>
            <w:hideMark/>
          </w:tcPr>
          <w:p w14:paraId="29272227" w14:textId="77777777" w:rsidR="00EF756F" w:rsidRDefault="00EF756F">
            <w:pPr>
              <w:spacing w:before="60" w:after="60"/>
              <w:rPr>
                <w:rFonts w:ascii="Arial" w:hAnsi="Arial" w:cs="Arial"/>
              </w:rPr>
            </w:pPr>
            <w:r>
              <w:rPr>
                <w:rFonts w:ascii="Arial" w:hAnsi="Arial" w:cs="Arial"/>
              </w:rPr>
              <w:t>Trading status</w:t>
            </w:r>
          </w:p>
          <w:p w14:paraId="5D560423" w14:textId="77777777" w:rsidR="00EF756F" w:rsidRDefault="00EF756F">
            <w:pPr>
              <w:rPr>
                <w:rFonts w:ascii="Arial" w:hAnsi="Arial" w:cs="Arial"/>
              </w:rPr>
            </w:pPr>
            <w:r>
              <w:rPr>
                <w:rFonts w:ascii="Arial" w:hAnsi="Arial" w:cs="Arial"/>
              </w:rPr>
              <w:t xml:space="preserve">a) public limited company </w:t>
            </w:r>
          </w:p>
          <w:p w14:paraId="47E9A7FA" w14:textId="77777777" w:rsidR="00EF756F" w:rsidRDefault="00EF756F">
            <w:pPr>
              <w:rPr>
                <w:rFonts w:ascii="Arial" w:hAnsi="Arial" w:cs="Arial"/>
              </w:rPr>
            </w:pPr>
            <w:r>
              <w:rPr>
                <w:rFonts w:ascii="Arial" w:hAnsi="Arial" w:cs="Arial"/>
              </w:rPr>
              <w:t xml:space="preserve">b) limited company </w:t>
            </w:r>
          </w:p>
          <w:p w14:paraId="69DE05EC" w14:textId="77777777" w:rsidR="00EF756F" w:rsidRDefault="00EF756F">
            <w:pPr>
              <w:rPr>
                <w:rFonts w:ascii="Arial" w:hAnsi="Arial" w:cs="Arial"/>
              </w:rPr>
            </w:pPr>
            <w:r>
              <w:rPr>
                <w:rFonts w:ascii="Arial" w:hAnsi="Arial" w:cs="Arial"/>
              </w:rPr>
              <w:t xml:space="preserve">c) limited liability partnership </w:t>
            </w:r>
          </w:p>
          <w:p w14:paraId="0596225A" w14:textId="77777777" w:rsidR="00EF756F" w:rsidRDefault="00EF756F">
            <w:pPr>
              <w:rPr>
                <w:rFonts w:ascii="Arial" w:hAnsi="Arial" w:cs="Arial"/>
              </w:rPr>
            </w:pPr>
            <w:r>
              <w:rPr>
                <w:rFonts w:ascii="Arial" w:hAnsi="Arial" w:cs="Arial"/>
              </w:rPr>
              <w:t xml:space="preserve">d) other partnership </w:t>
            </w:r>
          </w:p>
          <w:p w14:paraId="6BB09495" w14:textId="77777777" w:rsidR="00EF756F" w:rsidRDefault="00EF756F">
            <w:pPr>
              <w:rPr>
                <w:rFonts w:ascii="Arial" w:hAnsi="Arial" w:cs="Arial"/>
              </w:rPr>
            </w:pPr>
            <w:r>
              <w:rPr>
                <w:rFonts w:ascii="Arial" w:hAnsi="Arial" w:cs="Arial"/>
              </w:rPr>
              <w:t xml:space="preserve">e) sole trader </w:t>
            </w:r>
          </w:p>
          <w:p w14:paraId="704119AD" w14:textId="77777777" w:rsidR="00EF756F" w:rsidRDefault="00EF756F">
            <w:pPr>
              <w:rPr>
                <w:rFonts w:ascii="Arial" w:hAnsi="Arial" w:cs="Arial"/>
              </w:rPr>
            </w:pPr>
            <w:r>
              <w:rPr>
                <w:rFonts w:ascii="Arial" w:hAnsi="Arial" w:cs="Arial"/>
              </w:rPr>
              <w:t xml:space="preserve">f) third sector </w:t>
            </w:r>
          </w:p>
          <w:p w14:paraId="0C83044D" w14:textId="77777777" w:rsidR="00EF756F" w:rsidRDefault="00EF756F">
            <w:pPr>
              <w:rPr>
                <w:rFonts w:ascii="Arial" w:hAnsi="Arial" w:cs="Arial"/>
              </w:rPr>
            </w:pPr>
            <w:r>
              <w:rPr>
                <w:rFonts w:ascii="Arial" w:hAnsi="Arial" w:cs="Arial"/>
              </w:rPr>
              <w:t>g) other (please specify your trading status)</w:t>
            </w:r>
          </w:p>
        </w:tc>
        <w:tc>
          <w:tcPr>
            <w:tcW w:w="5528" w:type="dxa"/>
            <w:tcBorders>
              <w:top w:val="single" w:sz="4" w:space="0" w:color="auto"/>
              <w:left w:val="single" w:sz="4" w:space="0" w:color="auto"/>
              <w:bottom w:val="single" w:sz="4" w:space="0" w:color="auto"/>
              <w:right w:val="single" w:sz="4" w:space="0" w:color="auto"/>
            </w:tcBorders>
          </w:tcPr>
          <w:p w14:paraId="1948BA98" w14:textId="77777777" w:rsidR="00EF756F" w:rsidRDefault="00EF756F">
            <w:pPr>
              <w:rPr>
                <w:rFonts w:ascii="Arial" w:hAnsi="Arial" w:cs="Arial"/>
              </w:rPr>
            </w:pPr>
          </w:p>
        </w:tc>
      </w:tr>
      <w:tr w:rsidR="00EF756F" w14:paraId="06301DB9" w14:textId="77777777" w:rsidTr="00B8471C">
        <w:tc>
          <w:tcPr>
            <w:tcW w:w="3686" w:type="dxa"/>
            <w:tcBorders>
              <w:top w:val="single" w:sz="4" w:space="0" w:color="auto"/>
              <w:left w:val="single" w:sz="4" w:space="0" w:color="auto"/>
              <w:bottom w:val="single" w:sz="4" w:space="0" w:color="auto"/>
              <w:right w:val="single" w:sz="4" w:space="0" w:color="auto"/>
            </w:tcBorders>
            <w:hideMark/>
          </w:tcPr>
          <w:p w14:paraId="45A1A188" w14:textId="0F8214FF" w:rsidR="00EF756F" w:rsidRDefault="00EF756F">
            <w:pPr>
              <w:spacing w:before="60" w:after="60"/>
              <w:rPr>
                <w:rFonts w:ascii="Arial" w:hAnsi="Arial" w:cs="Arial"/>
              </w:rPr>
            </w:pPr>
            <w:r>
              <w:rPr>
                <w:rFonts w:ascii="Arial" w:hAnsi="Arial" w:cs="Arial"/>
              </w:rPr>
              <w:t xml:space="preserve">Company registration number </w:t>
            </w:r>
          </w:p>
        </w:tc>
        <w:tc>
          <w:tcPr>
            <w:tcW w:w="5528" w:type="dxa"/>
            <w:tcBorders>
              <w:top w:val="single" w:sz="4" w:space="0" w:color="auto"/>
              <w:left w:val="single" w:sz="4" w:space="0" w:color="auto"/>
              <w:bottom w:val="single" w:sz="4" w:space="0" w:color="auto"/>
              <w:right w:val="single" w:sz="4" w:space="0" w:color="auto"/>
            </w:tcBorders>
          </w:tcPr>
          <w:p w14:paraId="64BEC8F4" w14:textId="77777777" w:rsidR="00EF756F" w:rsidRDefault="00EF756F">
            <w:pPr>
              <w:rPr>
                <w:rFonts w:ascii="Arial" w:hAnsi="Arial" w:cs="Arial"/>
              </w:rPr>
            </w:pPr>
          </w:p>
        </w:tc>
      </w:tr>
      <w:tr w:rsidR="00EF756F" w14:paraId="7C23F368" w14:textId="77777777" w:rsidTr="00B8471C">
        <w:tc>
          <w:tcPr>
            <w:tcW w:w="3686" w:type="dxa"/>
            <w:tcBorders>
              <w:top w:val="single" w:sz="4" w:space="0" w:color="auto"/>
              <w:left w:val="single" w:sz="4" w:space="0" w:color="auto"/>
              <w:bottom w:val="single" w:sz="4" w:space="0" w:color="auto"/>
              <w:right w:val="single" w:sz="4" w:space="0" w:color="auto"/>
            </w:tcBorders>
            <w:hideMark/>
          </w:tcPr>
          <w:p w14:paraId="7D3EEA0B" w14:textId="77777777" w:rsidR="00EF756F" w:rsidRDefault="00EF756F">
            <w:pPr>
              <w:spacing w:before="60" w:after="60"/>
              <w:rPr>
                <w:rFonts w:ascii="Arial" w:hAnsi="Arial" w:cs="Arial"/>
              </w:rPr>
            </w:pPr>
            <w:r>
              <w:rPr>
                <w:rFonts w:ascii="Arial" w:hAnsi="Arial" w:cs="Arial"/>
              </w:rPr>
              <w:t xml:space="preserve">Charity registration number (if applicable) </w:t>
            </w:r>
          </w:p>
        </w:tc>
        <w:tc>
          <w:tcPr>
            <w:tcW w:w="5528" w:type="dxa"/>
            <w:tcBorders>
              <w:top w:val="single" w:sz="4" w:space="0" w:color="auto"/>
              <w:left w:val="single" w:sz="4" w:space="0" w:color="auto"/>
              <w:bottom w:val="single" w:sz="4" w:space="0" w:color="auto"/>
              <w:right w:val="single" w:sz="4" w:space="0" w:color="auto"/>
            </w:tcBorders>
          </w:tcPr>
          <w:p w14:paraId="71A5AE7D" w14:textId="77777777" w:rsidR="00EF756F" w:rsidRDefault="00EF756F">
            <w:pPr>
              <w:rPr>
                <w:rFonts w:ascii="Arial" w:hAnsi="Arial" w:cs="Arial"/>
              </w:rPr>
            </w:pPr>
          </w:p>
        </w:tc>
      </w:tr>
      <w:tr w:rsidR="00EF756F" w14:paraId="5A7556B6" w14:textId="77777777" w:rsidTr="00B8471C">
        <w:tc>
          <w:tcPr>
            <w:tcW w:w="3686" w:type="dxa"/>
            <w:tcBorders>
              <w:top w:val="single" w:sz="4" w:space="0" w:color="auto"/>
              <w:left w:val="single" w:sz="4" w:space="0" w:color="auto"/>
              <w:bottom w:val="single" w:sz="4" w:space="0" w:color="auto"/>
              <w:right w:val="single" w:sz="4" w:space="0" w:color="auto"/>
            </w:tcBorders>
            <w:hideMark/>
          </w:tcPr>
          <w:p w14:paraId="7EA1C6DA" w14:textId="77777777" w:rsidR="00EF756F" w:rsidRDefault="00EF756F">
            <w:pPr>
              <w:spacing w:before="60" w:after="60"/>
              <w:rPr>
                <w:rFonts w:ascii="Arial" w:hAnsi="Arial" w:cs="Arial"/>
              </w:rPr>
            </w:pPr>
            <w:r>
              <w:rPr>
                <w:rFonts w:ascii="Arial" w:hAnsi="Arial" w:cs="Arial"/>
              </w:rPr>
              <w:t>Registered VAT number</w:t>
            </w:r>
          </w:p>
        </w:tc>
        <w:tc>
          <w:tcPr>
            <w:tcW w:w="5528" w:type="dxa"/>
            <w:tcBorders>
              <w:top w:val="single" w:sz="4" w:space="0" w:color="auto"/>
              <w:left w:val="single" w:sz="4" w:space="0" w:color="auto"/>
              <w:bottom w:val="single" w:sz="4" w:space="0" w:color="auto"/>
              <w:right w:val="single" w:sz="4" w:space="0" w:color="auto"/>
            </w:tcBorders>
          </w:tcPr>
          <w:p w14:paraId="1F56A7F0" w14:textId="77777777" w:rsidR="00EF756F" w:rsidRDefault="00EF756F">
            <w:pPr>
              <w:spacing w:before="60" w:after="60"/>
              <w:rPr>
                <w:rFonts w:ascii="Arial" w:hAnsi="Arial" w:cs="Arial"/>
              </w:rPr>
            </w:pPr>
          </w:p>
        </w:tc>
      </w:tr>
      <w:tr w:rsidR="00EF756F" w14:paraId="36EE7BC5" w14:textId="77777777" w:rsidTr="00B8471C">
        <w:tc>
          <w:tcPr>
            <w:tcW w:w="3686" w:type="dxa"/>
            <w:tcBorders>
              <w:top w:val="single" w:sz="4" w:space="0" w:color="auto"/>
              <w:left w:val="single" w:sz="4" w:space="0" w:color="auto"/>
              <w:bottom w:val="single" w:sz="4" w:space="0" w:color="auto"/>
              <w:right w:val="single" w:sz="4" w:space="0" w:color="auto"/>
            </w:tcBorders>
            <w:hideMark/>
          </w:tcPr>
          <w:p w14:paraId="2BD90B86" w14:textId="77777777" w:rsidR="00EF756F" w:rsidRDefault="00EF756F">
            <w:pPr>
              <w:spacing w:before="60" w:after="60"/>
              <w:rPr>
                <w:rFonts w:ascii="Arial" w:hAnsi="Arial" w:cs="Arial"/>
              </w:rPr>
            </w:pPr>
            <w:r>
              <w:rPr>
                <w:rFonts w:ascii="Arial" w:hAnsi="Arial" w:cs="Arial"/>
              </w:rPr>
              <w:t>Trading name(s) that will be used if successful in this procurement</w:t>
            </w:r>
          </w:p>
        </w:tc>
        <w:tc>
          <w:tcPr>
            <w:tcW w:w="5528" w:type="dxa"/>
            <w:tcBorders>
              <w:top w:val="single" w:sz="4" w:space="0" w:color="auto"/>
              <w:left w:val="single" w:sz="4" w:space="0" w:color="auto"/>
              <w:bottom w:val="single" w:sz="4" w:space="0" w:color="auto"/>
              <w:right w:val="single" w:sz="4" w:space="0" w:color="auto"/>
            </w:tcBorders>
          </w:tcPr>
          <w:p w14:paraId="409BE008" w14:textId="77777777" w:rsidR="00EF756F" w:rsidRDefault="00EF756F">
            <w:pPr>
              <w:spacing w:before="60" w:after="60"/>
              <w:rPr>
                <w:rFonts w:ascii="Arial" w:hAnsi="Arial" w:cs="Arial"/>
              </w:rPr>
            </w:pPr>
          </w:p>
        </w:tc>
      </w:tr>
      <w:tr w:rsidR="00EF756F" w14:paraId="386B7073" w14:textId="77777777" w:rsidTr="00B8471C">
        <w:tc>
          <w:tcPr>
            <w:tcW w:w="3686" w:type="dxa"/>
            <w:tcBorders>
              <w:top w:val="single" w:sz="4" w:space="0" w:color="auto"/>
              <w:left w:val="single" w:sz="4" w:space="0" w:color="auto"/>
              <w:bottom w:val="single" w:sz="4" w:space="0" w:color="auto"/>
              <w:right w:val="single" w:sz="4" w:space="0" w:color="auto"/>
            </w:tcBorders>
            <w:hideMark/>
          </w:tcPr>
          <w:p w14:paraId="38F670FB" w14:textId="77777777" w:rsidR="00EF756F" w:rsidRDefault="00EF756F">
            <w:pPr>
              <w:spacing w:before="60" w:after="60"/>
              <w:rPr>
                <w:rFonts w:ascii="Arial" w:hAnsi="Arial" w:cs="Arial"/>
              </w:rPr>
            </w:pPr>
            <w:r>
              <w:rPr>
                <w:rFonts w:ascii="Arial" w:hAnsi="Arial" w:cs="Arial"/>
              </w:rPr>
              <w:t xml:space="preserve">Relevant classifications (state whether you fall within one of these, and if so which one) </w:t>
            </w:r>
          </w:p>
          <w:p w14:paraId="61592F1D" w14:textId="77777777" w:rsidR="00EF756F" w:rsidRDefault="00EF756F">
            <w:pPr>
              <w:spacing w:before="60"/>
              <w:rPr>
                <w:rFonts w:ascii="Arial" w:hAnsi="Arial" w:cs="Arial"/>
              </w:rPr>
            </w:pPr>
            <w:r>
              <w:rPr>
                <w:rFonts w:ascii="Arial" w:hAnsi="Arial" w:cs="Arial"/>
              </w:rPr>
              <w:t xml:space="preserve">a) Voluntary Community Social Enterprise (VCSE) </w:t>
            </w:r>
          </w:p>
          <w:p w14:paraId="357154E3" w14:textId="77777777" w:rsidR="00EF756F" w:rsidRDefault="00EF756F">
            <w:pPr>
              <w:spacing w:before="60"/>
              <w:rPr>
                <w:rFonts w:ascii="Arial" w:hAnsi="Arial" w:cs="Arial"/>
              </w:rPr>
            </w:pPr>
            <w:r>
              <w:rPr>
                <w:rFonts w:ascii="Arial" w:hAnsi="Arial" w:cs="Arial"/>
              </w:rPr>
              <w:t xml:space="preserve">b) Sheltered Workshop </w:t>
            </w:r>
          </w:p>
          <w:p w14:paraId="57D24AC6" w14:textId="77777777" w:rsidR="00EF756F" w:rsidRDefault="00EF756F">
            <w:pPr>
              <w:spacing w:before="60"/>
              <w:rPr>
                <w:rFonts w:ascii="Arial" w:hAnsi="Arial" w:cs="Arial"/>
              </w:rPr>
            </w:pPr>
            <w:r>
              <w:rPr>
                <w:rFonts w:ascii="Arial" w:hAnsi="Arial" w:cs="Arial"/>
              </w:rPr>
              <w:t>c) Public service mutual</w:t>
            </w:r>
          </w:p>
        </w:tc>
        <w:tc>
          <w:tcPr>
            <w:tcW w:w="5528" w:type="dxa"/>
            <w:tcBorders>
              <w:top w:val="single" w:sz="4" w:space="0" w:color="auto"/>
              <w:left w:val="single" w:sz="4" w:space="0" w:color="auto"/>
              <w:bottom w:val="single" w:sz="4" w:space="0" w:color="auto"/>
              <w:right w:val="single" w:sz="4" w:space="0" w:color="auto"/>
            </w:tcBorders>
          </w:tcPr>
          <w:p w14:paraId="398B849E" w14:textId="77777777" w:rsidR="00EF756F" w:rsidRDefault="00EF756F">
            <w:pPr>
              <w:spacing w:before="60" w:after="60"/>
              <w:rPr>
                <w:rFonts w:ascii="Arial" w:hAnsi="Arial" w:cs="Arial"/>
              </w:rPr>
            </w:pPr>
          </w:p>
        </w:tc>
      </w:tr>
      <w:tr w:rsidR="00EF756F" w14:paraId="0E4E3607" w14:textId="77777777" w:rsidTr="00B8471C">
        <w:tc>
          <w:tcPr>
            <w:tcW w:w="3686" w:type="dxa"/>
            <w:tcBorders>
              <w:top w:val="single" w:sz="4" w:space="0" w:color="auto"/>
              <w:left w:val="single" w:sz="4" w:space="0" w:color="auto"/>
              <w:bottom w:val="single" w:sz="4" w:space="0" w:color="auto"/>
              <w:right w:val="single" w:sz="4" w:space="0" w:color="auto"/>
            </w:tcBorders>
            <w:hideMark/>
          </w:tcPr>
          <w:p w14:paraId="181BC884" w14:textId="77777777" w:rsidR="00EF756F" w:rsidRDefault="00EF756F">
            <w:pPr>
              <w:spacing w:before="60" w:after="60"/>
              <w:rPr>
                <w:rFonts w:ascii="Arial" w:hAnsi="Arial" w:cs="Arial"/>
              </w:rPr>
            </w:pPr>
            <w:r>
              <w:rPr>
                <w:rFonts w:ascii="Arial" w:hAnsi="Arial" w:cs="Arial"/>
              </w:rPr>
              <w:t>Are you a Small, Medium or Micro Enterprise (SME)</w:t>
            </w:r>
            <w:r>
              <w:rPr>
                <w:rStyle w:val="FootnoteReference"/>
                <w:rFonts w:ascii="Arial" w:hAnsi="Arial" w:cs="Arial"/>
              </w:rPr>
              <w:footnoteReference w:id="1"/>
            </w:r>
            <w:r>
              <w:rPr>
                <w:rFonts w:ascii="Arial" w:hAnsi="Arial" w:cs="Arial"/>
              </w:rPr>
              <w:t>?</w:t>
            </w:r>
          </w:p>
        </w:tc>
        <w:tc>
          <w:tcPr>
            <w:tcW w:w="5528" w:type="dxa"/>
            <w:tcBorders>
              <w:top w:val="single" w:sz="4" w:space="0" w:color="auto"/>
              <w:left w:val="single" w:sz="4" w:space="0" w:color="auto"/>
              <w:bottom w:val="single" w:sz="4" w:space="0" w:color="auto"/>
              <w:right w:val="single" w:sz="4" w:space="0" w:color="auto"/>
            </w:tcBorders>
            <w:hideMark/>
          </w:tcPr>
          <w:p w14:paraId="7CE82E97" w14:textId="77777777" w:rsidR="00EF756F" w:rsidRDefault="00EF756F">
            <w:pPr>
              <w:spacing w:before="60" w:after="60"/>
              <w:rPr>
                <w:rFonts w:ascii="Arial" w:hAnsi="Arial" w:cs="Arial"/>
              </w:rPr>
            </w:pPr>
            <w:r>
              <w:rPr>
                <w:rFonts w:ascii="Arial" w:hAnsi="Arial" w:cs="Arial"/>
              </w:rPr>
              <w:t xml:space="preserve">Yes </w:t>
            </w:r>
            <w:r>
              <w:rPr>
                <w:rFonts w:ascii="Segoe UI Symbol" w:eastAsia="MS Gothic" w:hAnsi="Segoe UI Symbol" w:cs="Segoe UI Symbol"/>
              </w:rPr>
              <w:t>☐</w:t>
            </w:r>
          </w:p>
          <w:p w14:paraId="7250515C" w14:textId="77777777" w:rsidR="00EF756F" w:rsidRDefault="00EF756F">
            <w:pPr>
              <w:spacing w:before="60" w:after="60"/>
              <w:rPr>
                <w:rFonts w:ascii="Arial" w:hAnsi="Arial" w:cs="Arial"/>
              </w:rPr>
            </w:pPr>
            <w:r>
              <w:rPr>
                <w:rFonts w:ascii="Arial" w:hAnsi="Arial" w:cs="Arial"/>
              </w:rPr>
              <w:t xml:space="preserve">No </w:t>
            </w:r>
            <w:r>
              <w:rPr>
                <w:rFonts w:ascii="Segoe UI Symbol" w:eastAsia="MS Gothic" w:hAnsi="Segoe UI Symbol" w:cs="Segoe UI Symbol"/>
              </w:rPr>
              <w:t>☐</w:t>
            </w:r>
          </w:p>
        </w:tc>
      </w:tr>
    </w:tbl>
    <w:p w14:paraId="3240EB2F" w14:textId="7F8B2EDB" w:rsidR="00DE5D0A" w:rsidRDefault="00DE5D0A" w:rsidP="0045546A">
      <w:pPr>
        <w:autoSpaceDE w:val="0"/>
        <w:autoSpaceDN w:val="0"/>
        <w:adjustRightInd w:val="0"/>
        <w:spacing w:line="240" w:lineRule="atLeast"/>
        <w:ind w:left="567" w:hanging="567"/>
        <w:rPr>
          <w:rFonts w:ascii="Arial" w:eastAsia="Times New Roman" w:hAnsi="Arial" w:cs="Arial"/>
          <w:sz w:val="20"/>
          <w:szCs w:val="17"/>
          <w:lang w:val="en-US"/>
        </w:rPr>
      </w:pPr>
    </w:p>
    <w:p w14:paraId="49705EDC" w14:textId="77777777" w:rsidR="00D00410" w:rsidRDefault="00D00410" w:rsidP="007A0C5E">
      <w:pPr>
        <w:autoSpaceDE w:val="0"/>
        <w:autoSpaceDN w:val="0"/>
        <w:adjustRightInd w:val="0"/>
        <w:spacing w:line="240" w:lineRule="atLeast"/>
        <w:rPr>
          <w:rFonts w:ascii="Arial" w:eastAsia="Times New Roman" w:hAnsi="Arial" w:cs="Arial"/>
          <w:b/>
          <w:bCs/>
          <w:sz w:val="20"/>
          <w:szCs w:val="17"/>
          <w:lang w:val="en-US"/>
        </w:rPr>
      </w:pPr>
    </w:p>
    <w:p w14:paraId="0B7A02BA" w14:textId="77777777" w:rsidR="00D00410" w:rsidRDefault="00D00410" w:rsidP="007A0C5E">
      <w:pPr>
        <w:autoSpaceDE w:val="0"/>
        <w:autoSpaceDN w:val="0"/>
        <w:adjustRightInd w:val="0"/>
        <w:spacing w:line="240" w:lineRule="atLeast"/>
        <w:rPr>
          <w:rFonts w:ascii="Arial" w:eastAsia="Times New Roman" w:hAnsi="Arial" w:cs="Arial"/>
          <w:b/>
          <w:bCs/>
          <w:sz w:val="20"/>
          <w:szCs w:val="17"/>
          <w:lang w:val="en-US"/>
        </w:rPr>
      </w:pPr>
    </w:p>
    <w:p w14:paraId="136D90D4" w14:textId="77777777" w:rsidR="00D00410" w:rsidRDefault="00D00410" w:rsidP="007A0C5E">
      <w:pPr>
        <w:autoSpaceDE w:val="0"/>
        <w:autoSpaceDN w:val="0"/>
        <w:adjustRightInd w:val="0"/>
        <w:spacing w:line="240" w:lineRule="atLeast"/>
        <w:rPr>
          <w:rFonts w:ascii="Arial" w:eastAsia="Times New Roman" w:hAnsi="Arial" w:cs="Arial"/>
          <w:b/>
          <w:bCs/>
          <w:sz w:val="20"/>
          <w:szCs w:val="17"/>
          <w:lang w:val="en-US"/>
        </w:rPr>
      </w:pPr>
    </w:p>
    <w:p w14:paraId="7F618D2D" w14:textId="62C750A4" w:rsidR="007A0C5E" w:rsidRPr="007A0C5E" w:rsidRDefault="007A0C5E" w:rsidP="007A0C5E">
      <w:pPr>
        <w:autoSpaceDE w:val="0"/>
        <w:autoSpaceDN w:val="0"/>
        <w:adjustRightInd w:val="0"/>
        <w:spacing w:line="240" w:lineRule="atLeast"/>
        <w:rPr>
          <w:rFonts w:ascii="Arial" w:eastAsia="Times New Roman" w:hAnsi="Arial" w:cs="Arial"/>
          <w:b/>
          <w:bCs/>
          <w:sz w:val="20"/>
          <w:szCs w:val="17"/>
          <w:lang w:val="en-US"/>
        </w:rPr>
      </w:pPr>
      <w:r>
        <w:rPr>
          <w:rFonts w:ascii="Arial" w:eastAsia="Times New Roman" w:hAnsi="Arial" w:cs="Arial"/>
          <w:b/>
          <w:bCs/>
          <w:sz w:val="20"/>
          <w:szCs w:val="17"/>
          <w:lang w:val="en-US"/>
        </w:rPr>
        <w:t xml:space="preserve">ON THE FOLLOWING TABLE, </w:t>
      </w:r>
      <w:r w:rsidRPr="007A0C5E">
        <w:rPr>
          <w:rFonts w:ascii="Arial" w:eastAsia="Times New Roman" w:hAnsi="Arial" w:cs="Arial"/>
          <w:b/>
          <w:bCs/>
          <w:sz w:val="20"/>
          <w:szCs w:val="17"/>
          <w:lang w:val="en-US"/>
        </w:rPr>
        <w:t xml:space="preserve">PLEASE PROVIDE INFORMATION RELEVANT </w:t>
      </w:r>
      <w:r w:rsidR="00D00410">
        <w:rPr>
          <w:rFonts w:ascii="Arial" w:eastAsia="Times New Roman" w:hAnsi="Arial" w:cs="Arial"/>
          <w:b/>
          <w:bCs/>
          <w:sz w:val="20"/>
          <w:szCs w:val="17"/>
          <w:lang w:val="en-US"/>
        </w:rPr>
        <w:t>TO</w:t>
      </w:r>
      <w:r w:rsidRPr="007A0C5E">
        <w:rPr>
          <w:rFonts w:ascii="Arial" w:eastAsia="Times New Roman" w:hAnsi="Arial" w:cs="Arial"/>
          <w:b/>
          <w:bCs/>
          <w:sz w:val="20"/>
          <w:szCs w:val="17"/>
          <w:lang w:val="en-US"/>
        </w:rPr>
        <w:t xml:space="preserve"> EACH QUESTION TO ENABLE AN ASSESSMENT</w:t>
      </w:r>
      <w:r>
        <w:rPr>
          <w:rFonts w:ascii="Arial" w:eastAsia="Times New Roman" w:hAnsi="Arial" w:cs="Arial"/>
          <w:b/>
          <w:bCs/>
          <w:sz w:val="20"/>
          <w:szCs w:val="17"/>
          <w:lang w:val="en-US"/>
        </w:rPr>
        <w:t xml:space="preserve"> OF YOUR RFQ </w:t>
      </w:r>
      <w:r w:rsidRPr="007A0C5E">
        <w:rPr>
          <w:rFonts w:ascii="Arial" w:eastAsia="Times New Roman" w:hAnsi="Arial" w:cs="Arial"/>
          <w:b/>
          <w:bCs/>
          <w:sz w:val="20"/>
          <w:szCs w:val="17"/>
          <w:lang w:val="en-US"/>
        </w:rPr>
        <w:t>TO</w:t>
      </w:r>
      <w:r>
        <w:rPr>
          <w:rFonts w:ascii="Arial" w:eastAsia="Times New Roman" w:hAnsi="Arial" w:cs="Arial"/>
          <w:b/>
          <w:bCs/>
          <w:sz w:val="20"/>
          <w:szCs w:val="17"/>
          <w:lang w:val="en-US"/>
        </w:rPr>
        <w:t xml:space="preserve"> </w:t>
      </w:r>
      <w:r w:rsidRPr="007A0C5E">
        <w:rPr>
          <w:rFonts w:ascii="Arial" w:eastAsia="Times New Roman" w:hAnsi="Arial" w:cs="Arial"/>
          <w:b/>
          <w:bCs/>
          <w:sz w:val="20"/>
          <w:szCs w:val="17"/>
          <w:lang w:val="en-US"/>
        </w:rPr>
        <w:t xml:space="preserve">BE MADE. PLEASE DO </w:t>
      </w:r>
      <w:r>
        <w:rPr>
          <w:rFonts w:ascii="Arial" w:eastAsia="Times New Roman" w:hAnsi="Arial" w:cs="Arial"/>
          <w:b/>
          <w:bCs/>
          <w:sz w:val="20"/>
          <w:szCs w:val="17"/>
          <w:lang w:val="en-US"/>
        </w:rPr>
        <w:t xml:space="preserve">NOT </w:t>
      </w:r>
      <w:r w:rsidRPr="007A0C5E">
        <w:rPr>
          <w:rFonts w:ascii="Arial" w:eastAsia="Times New Roman" w:hAnsi="Arial" w:cs="Arial"/>
          <w:b/>
          <w:bCs/>
          <w:sz w:val="20"/>
          <w:szCs w:val="17"/>
          <w:lang w:val="en-US"/>
        </w:rPr>
        <w:t>SUBMIT A</w:t>
      </w:r>
      <w:r>
        <w:rPr>
          <w:rFonts w:ascii="Arial" w:eastAsia="Times New Roman" w:hAnsi="Arial" w:cs="Arial"/>
          <w:b/>
          <w:bCs/>
          <w:sz w:val="20"/>
          <w:szCs w:val="17"/>
          <w:lang w:val="en-US"/>
        </w:rPr>
        <w:t xml:space="preserve">NY </w:t>
      </w:r>
      <w:r w:rsidRPr="007A0C5E">
        <w:rPr>
          <w:rFonts w:ascii="Arial" w:eastAsia="Times New Roman" w:hAnsi="Arial" w:cs="Arial"/>
          <w:b/>
          <w:bCs/>
          <w:sz w:val="20"/>
          <w:szCs w:val="17"/>
          <w:lang w:val="en-US"/>
        </w:rPr>
        <w:t>ADDITIONAL INFORMATION OR ATTACHEMENTS UNLESS</w:t>
      </w:r>
      <w:r>
        <w:rPr>
          <w:rFonts w:ascii="Arial" w:eastAsia="Times New Roman" w:hAnsi="Arial" w:cs="Arial"/>
          <w:b/>
          <w:bCs/>
          <w:sz w:val="20"/>
          <w:szCs w:val="17"/>
          <w:lang w:val="en-US"/>
        </w:rPr>
        <w:t xml:space="preserve"> </w:t>
      </w:r>
      <w:r w:rsidRPr="007A0C5E">
        <w:rPr>
          <w:rFonts w:ascii="Arial" w:eastAsia="Times New Roman" w:hAnsi="Arial" w:cs="Arial"/>
          <w:b/>
          <w:bCs/>
          <w:sz w:val="20"/>
          <w:szCs w:val="17"/>
          <w:lang w:val="en-US"/>
        </w:rPr>
        <w:t>INDICATED.</w:t>
      </w:r>
      <w:r>
        <w:rPr>
          <w:rFonts w:ascii="Arial" w:eastAsia="Times New Roman" w:hAnsi="Arial" w:cs="Arial"/>
          <w:b/>
          <w:bCs/>
          <w:sz w:val="20"/>
          <w:szCs w:val="17"/>
          <w:lang w:val="en-US"/>
        </w:rPr>
        <w:t xml:space="preserve">  Please limit your information to 1 page per question.</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
        <w:gridCol w:w="8267"/>
        <w:gridCol w:w="1376"/>
      </w:tblGrid>
      <w:tr w:rsidR="007A0C5E" w:rsidRPr="0045546A" w14:paraId="048FB3CA" w14:textId="77777777" w:rsidTr="00D00410">
        <w:tc>
          <w:tcPr>
            <w:tcW w:w="8689" w:type="dxa"/>
            <w:gridSpan w:val="2"/>
            <w:tcBorders>
              <w:top w:val="single" w:sz="4" w:space="0" w:color="auto"/>
              <w:left w:val="single" w:sz="4" w:space="0" w:color="auto"/>
              <w:bottom w:val="single" w:sz="4" w:space="0" w:color="auto"/>
              <w:right w:val="single" w:sz="4" w:space="0" w:color="auto"/>
            </w:tcBorders>
            <w:hideMark/>
          </w:tcPr>
          <w:p w14:paraId="0F9EEB4F" w14:textId="77777777" w:rsidR="007A0C5E" w:rsidRPr="0045546A" w:rsidRDefault="007A0C5E" w:rsidP="007D3C71">
            <w:pPr>
              <w:rPr>
                <w:rFonts w:ascii="Arial" w:eastAsia="Times New Roman" w:hAnsi="Arial" w:cs="Times New Roman"/>
                <w:b/>
                <w:lang w:eastAsia="en-GB"/>
              </w:rPr>
            </w:pPr>
            <w:r w:rsidRPr="0045546A">
              <w:rPr>
                <w:rFonts w:ascii="Arial" w:eastAsia="Times New Roman" w:hAnsi="Arial" w:cs="Times New Roman"/>
                <w:b/>
                <w:lang w:eastAsia="en-GB"/>
              </w:rPr>
              <w:t xml:space="preserve">Question </w:t>
            </w:r>
          </w:p>
        </w:tc>
        <w:tc>
          <w:tcPr>
            <w:tcW w:w="1376" w:type="dxa"/>
            <w:tcBorders>
              <w:top w:val="single" w:sz="4" w:space="0" w:color="auto"/>
              <w:left w:val="single" w:sz="4" w:space="0" w:color="auto"/>
              <w:bottom w:val="single" w:sz="4" w:space="0" w:color="auto"/>
              <w:right w:val="single" w:sz="4" w:space="0" w:color="auto"/>
            </w:tcBorders>
            <w:hideMark/>
          </w:tcPr>
          <w:p w14:paraId="049C8B11" w14:textId="77777777" w:rsidR="007A0C5E" w:rsidRPr="0045546A" w:rsidRDefault="007A0C5E" w:rsidP="007D3C71">
            <w:pPr>
              <w:jc w:val="center"/>
              <w:rPr>
                <w:rFonts w:ascii="Arial" w:eastAsia="Times New Roman" w:hAnsi="Arial" w:cs="Times New Roman"/>
                <w:b/>
                <w:lang w:eastAsia="en-GB"/>
              </w:rPr>
            </w:pPr>
            <w:r w:rsidRPr="0045546A">
              <w:rPr>
                <w:rFonts w:ascii="Arial" w:eastAsia="Times New Roman" w:hAnsi="Arial" w:cs="Times New Roman"/>
                <w:b/>
                <w:lang w:eastAsia="en-GB"/>
              </w:rPr>
              <w:t>Weighting %</w:t>
            </w:r>
          </w:p>
        </w:tc>
      </w:tr>
      <w:tr w:rsidR="007A0C5E" w:rsidRPr="0045546A" w14:paraId="2108342E" w14:textId="77777777" w:rsidTr="00D00410">
        <w:tc>
          <w:tcPr>
            <w:tcW w:w="422" w:type="dxa"/>
            <w:tcBorders>
              <w:top w:val="single" w:sz="4" w:space="0" w:color="auto"/>
              <w:left w:val="single" w:sz="4" w:space="0" w:color="auto"/>
              <w:bottom w:val="single" w:sz="4" w:space="0" w:color="auto"/>
              <w:right w:val="single" w:sz="4" w:space="0" w:color="auto"/>
            </w:tcBorders>
            <w:hideMark/>
          </w:tcPr>
          <w:p w14:paraId="17F11118" w14:textId="77777777" w:rsidR="007A0C5E" w:rsidRPr="0045546A" w:rsidRDefault="007A0C5E" w:rsidP="007D3C71">
            <w:pPr>
              <w:rPr>
                <w:rFonts w:ascii="Arial" w:eastAsia="Times New Roman" w:hAnsi="Arial" w:cs="Times New Roman"/>
                <w:b/>
                <w:lang w:eastAsia="en-GB"/>
              </w:rPr>
            </w:pPr>
            <w:r w:rsidRPr="0045546A">
              <w:rPr>
                <w:rFonts w:ascii="Arial" w:eastAsia="Times New Roman" w:hAnsi="Arial" w:cs="Times New Roman"/>
                <w:b/>
                <w:lang w:eastAsia="en-GB"/>
              </w:rPr>
              <w:t>1</w:t>
            </w:r>
          </w:p>
        </w:tc>
        <w:tc>
          <w:tcPr>
            <w:tcW w:w="8267" w:type="dxa"/>
            <w:tcBorders>
              <w:top w:val="single" w:sz="4" w:space="0" w:color="auto"/>
              <w:left w:val="single" w:sz="4" w:space="0" w:color="auto"/>
              <w:bottom w:val="single" w:sz="4" w:space="0" w:color="auto"/>
              <w:right w:val="single" w:sz="4" w:space="0" w:color="auto"/>
            </w:tcBorders>
            <w:hideMark/>
          </w:tcPr>
          <w:p w14:paraId="16298EDA" w14:textId="77777777" w:rsidR="007A0C5E" w:rsidRPr="00B52203" w:rsidRDefault="007A0C5E" w:rsidP="007D3C71">
            <w:pPr>
              <w:rPr>
                <w:rFonts w:ascii="Arial" w:hAnsi="Arial" w:cs="Arial"/>
                <w:b/>
                <w:u w:val="single"/>
              </w:rPr>
            </w:pPr>
            <w:r w:rsidRPr="00B52203">
              <w:rPr>
                <w:rFonts w:ascii="Arial" w:hAnsi="Arial" w:cs="Arial"/>
                <w:b/>
                <w:u w:val="single"/>
              </w:rPr>
              <w:t>Experience of similar work</w:t>
            </w:r>
            <w:r>
              <w:rPr>
                <w:rFonts w:ascii="Arial" w:hAnsi="Arial" w:cs="Arial"/>
                <w:b/>
                <w:u w:val="single"/>
              </w:rPr>
              <w:t>:</w:t>
            </w:r>
          </w:p>
        </w:tc>
        <w:tc>
          <w:tcPr>
            <w:tcW w:w="1376" w:type="dxa"/>
            <w:tcBorders>
              <w:top w:val="single" w:sz="4" w:space="0" w:color="auto"/>
              <w:left w:val="single" w:sz="4" w:space="0" w:color="auto"/>
              <w:bottom w:val="single" w:sz="4" w:space="0" w:color="auto"/>
              <w:right w:val="single" w:sz="4" w:space="0" w:color="auto"/>
            </w:tcBorders>
          </w:tcPr>
          <w:p w14:paraId="3EAA2989" w14:textId="77777777" w:rsidR="007A0C5E" w:rsidRPr="006D6020" w:rsidRDefault="007A0C5E" w:rsidP="007D3C71">
            <w:pPr>
              <w:rPr>
                <w:rFonts w:ascii="Arial" w:eastAsia="Times New Roman" w:hAnsi="Arial" w:cs="Arial"/>
                <w:b/>
                <w:lang w:eastAsia="en-GB"/>
              </w:rPr>
            </w:pPr>
          </w:p>
        </w:tc>
      </w:tr>
      <w:tr w:rsidR="007A0C5E" w:rsidRPr="0045546A" w14:paraId="581C077B" w14:textId="77777777" w:rsidTr="00D00410">
        <w:tc>
          <w:tcPr>
            <w:tcW w:w="422" w:type="dxa"/>
            <w:tcBorders>
              <w:top w:val="single" w:sz="4" w:space="0" w:color="auto"/>
              <w:left w:val="single" w:sz="4" w:space="0" w:color="auto"/>
              <w:bottom w:val="single" w:sz="4" w:space="0" w:color="auto"/>
              <w:right w:val="single" w:sz="4" w:space="0" w:color="auto"/>
            </w:tcBorders>
          </w:tcPr>
          <w:p w14:paraId="52C68028" w14:textId="77777777" w:rsidR="007A0C5E" w:rsidRPr="0045546A" w:rsidRDefault="007A0C5E" w:rsidP="007D3C71">
            <w:pPr>
              <w:rPr>
                <w:rFonts w:ascii="Arial" w:eastAsia="Times New Roman" w:hAnsi="Arial" w:cs="Times New Roman"/>
                <w:b/>
                <w:lang w:eastAsia="en-GB"/>
              </w:rPr>
            </w:pPr>
          </w:p>
        </w:tc>
        <w:tc>
          <w:tcPr>
            <w:tcW w:w="8267" w:type="dxa"/>
            <w:tcBorders>
              <w:top w:val="single" w:sz="4" w:space="0" w:color="auto"/>
              <w:left w:val="single" w:sz="4" w:space="0" w:color="auto"/>
              <w:bottom w:val="single" w:sz="4" w:space="0" w:color="auto"/>
              <w:right w:val="single" w:sz="4" w:space="0" w:color="auto"/>
            </w:tcBorders>
          </w:tcPr>
          <w:p w14:paraId="49BF6AC4" w14:textId="5887DACA" w:rsidR="007A0C5E" w:rsidRPr="007A0C5E" w:rsidRDefault="007A0C5E" w:rsidP="007D3C71">
            <w:pPr>
              <w:rPr>
                <w:rFonts w:ascii="Arial" w:hAnsi="Arial" w:cs="Arial"/>
              </w:rPr>
            </w:pPr>
            <w:r w:rsidRPr="006D6020">
              <w:rPr>
                <w:rFonts w:ascii="Arial" w:hAnsi="Arial" w:cs="Arial"/>
              </w:rPr>
              <w:t xml:space="preserve">Previous experience, knowledge and delivery of projects and services in line with the </w:t>
            </w:r>
            <w:r w:rsidR="00D00410">
              <w:rPr>
                <w:rFonts w:ascii="Arial" w:hAnsi="Arial" w:cs="Arial"/>
              </w:rPr>
              <w:t>proposal.</w:t>
            </w:r>
          </w:p>
        </w:tc>
        <w:tc>
          <w:tcPr>
            <w:tcW w:w="1376" w:type="dxa"/>
            <w:tcBorders>
              <w:top w:val="single" w:sz="4" w:space="0" w:color="auto"/>
              <w:left w:val="single" w:sz="4" w:space="0" w:color="auto"/>
              <w:bottom w:val="single" w:sz="4" w:space="0" w:color="auto"/>
              <w:right w:val="single" w:sz="4" w:space="0" w:color="auto"/>
            </w:tcBorders>
          </w:tcPr>
          <w:p w14:paraId="0DA39872" w14:textId="77777777" w:rsidR="007A0C5E" w:rsidRPr="006D6020" w:rsidRDefault="007A0C5E" w:rsidP="007A0C5E">
            <w:pPr>
              <w:jc w:val="center"/>
              <w:rPr>
                <w:rFonts w:ascii="Arial" w:eastAsia="Times New Roman" w:hAnsi="Arial" w:cs="Arial"/>
                <w:b/>
                <w:lang w:eastAsia="en-GB"/>
              </w:rPr>
            </w:pPr>
            <w:r w:rsidRPr="006D6020">
              <w:rPr>
                <w:rFonts w:ascii="Arial" w:eastAsia="Times New Roman" w:hAnsi="Arial" w:cs="Arial"/>
                <w:b/>
                <w:lang w:eastAsia="en-GB"/>
              </w:rPr>
              <w:t>20</w:t>
            </w:r>
          </w:p>
        </w:tc>
      </w:tr>
      <w:tr w:rsidR="007A0C5E" w:rsidRPr="0045546A" w14:paraId="77B4FCDD" w14:textId="77777777" w:rsidTr="00D00410">
        <w:tc>
          <w:tcPr>
            <w:tcW w:w="422" w:type="dxa"/>
            <w:tcBorders>
              <w:top w:val="single" w:sz="4" w:space="0" w:color="auto"/>
              <w:left w:val="single" w:sz="4" w:space="0" w:color="auto"/>
              <w:bottom w:val="single" w:sz="4" w:space="0" w:color="auto"/>
              <w:right w:val="single" w:sz="4" w:space="0" w:color="auto"/>
            </w:tcBorders>
          </w:tcPr>
          <w:p w14:paraId="4A4DA59C" w14:textId="77777777" w:rsidR="007A0C5E" w:rsidRPr="0045546A" w:rsidRDefault="007A0C5E" w:rsidP="007D3C71">
            <w:pPr>
              <w:rPr>
                <w:rFonts w:ascii="Arial" w:eastAsia="Times New Roman" w:hAnsi="Arial" w:cs="Times New Roman"/>
                <w:b/>
                <w:lang w:eastAsia="en-GB"/>
              </w:rPr>
            </w:pPr>
          </w:p>
        </w:tc>
        <w:tc>
          <w:tcPr>
            <w:tcW w:w="8267" w:type="dxa"/>
            <w:tcBorders>
              <w:top w:val="single" w:sz="4" w:space="0" w:color="auto"/>
              <w:left w:val="single" w:sz="4" w:space="0" w:color="auto"/>
              <w:bottom w:val="single" w:sz="4" w:space="0" w:color="auto"/>
              <w:right w:val="single" w:sz="4" w:space="0" w:color="auto"/>
            </w:tcBorders>
          </w:tcPr>
          <w:p w14:paraId="66CA089F" w14:textId="77777777" w:rsidR="007A0C5E" w:rsidRDefault="007A0C5E" w:rsidP="007D3C71">
            <w:pPr>
              <w:rPr>
                <w:rFonts w:ascii="Arial" w:hAnsi="Arial" w:cs="Arial"/>
              </w:rPr>
            </w:pPr>
          </w:p>
          <w:p w14:paraId="433906BB" w14:textId="77777777" w:rsidR="007A0C5E" w:rsidRDefault="007A0C5E" w:rsidP="007D3C71">
            <w:pPr>
              <w:rPr>
                <w:rFonts w:ascii="Arial" w:hAnsi="Arial" w:cs="Arial"/>
              </w:rPr>
            </w:pPr>
          </w:p>
          <w:p w14:paraId="64DE3BC6" w14:textId="77777777" w:rsidR="007A0C5E" w:rsidRDefault="007A0C5E" w:rsidP="007D3C71">
            <w:pPr>
              <w:rPr>
                <w:rFonts w:ascii="Arial" w:hAnsi="Arial" w:cs="Arial"/>
              </w:rPr>
            </w:pPr>
          </w:p>
          <w:p w14:paraId="140F681A" w14:textId="77777777" w:rsidR="007A0C5E" w:rsidRDefault="007A0C5E" w:rsidP="007D3C71">
            <w:pPr>
              <w:rPr>
                <w:rFonts w:ascii="Arial" w:hAnsi="Arial" w:cs="Arial"/>
              </w:rPr>
            </w:pPr>
          </w:p>
          <w:p w14:paraId="1F2C4976" w14:textId="77777777" w:rsidR="007A0C5E" w:rsidRDefault="007A0C5E" w:rsidP="007D3C71">
            <w:pPr>
              <w:rPr>
                <w:rFonts w:ascii="Arial" w:hAnsi="Arial" w:cs="Arial"/>
              </w:rPr>
            </w:pPr>
          </w:p>
          <w:p w14:paraId="1A9EE98A" w14:textId="77777777" w:rsidR="007A0C5E" w:rsidRDefault="007A0C5E" w:rsidP="007D3C71">
            <w:pPr>
              <w:rPr>
                <w:rFonts w:ascii="Arial" w:hAnsi="Arial" w:cs="Arial"/>
              </w:rPr>
            </w:pPr>
          </w:p>
          <w:p w14:paraId="7CD010AF" w14:textId="77777777" w:rsidR="007A0C5E" w:rsidRDefault="007A0C5E" w:rsidP="007D3C71">
            <w:pPr>
              <w:rPr>
                <w:rFonts w:ascii="Arial" w:hAnsi="Arial" w:cs="Arial"/>
              </w:rPr>
            </w:pPr>
          </w:p>
          <w:p w14:paraId="54F615A9" w14:textId="77777777" w:rsidR="007A0C5E" w:rsidRDefault="007A0C5E" w:rsidP="007D3C71">
            <w:pPr>
              <w:rPr>
                <w:rFonts w:ascii="Arial" w:hAnsi="Arial" w:cs="Arial"/>
              </w:rPr>
            </w:pPr>
          </w:p>
          <w:p w14:paraId="2F09549A" w14:textId="77777777" w:rsidR="007A0C5E" w:rsidRDefault="007A0C5E" w:rsidP="007D3C71">
            <w:pPr>
              <w:rPr>
                <w:rFonts w:ascii="Arial" w:hAnsi="Arial" w:cs="Arial"/>
              </w:rPr>
            </w:pPr>
          </w:p>
          <w:p w14:paraId="47335AEB" w14:textId="77777777" w:rsidR="007A0C5E" w:rsidRDefault="007A0C5E" w:rsidP="007D3C71">
            <w:pPr>
              <w:rPr>
                <w:rFonts w:ascii="Arial" w:hAnsi="Arial" w:cs="Arial"/>
              </w:rPr>
            </w:pPr>
          </w:p>
          <w:p w14:paraId="165BAEB4" w14:textId="77777777" w:rsidR="007A0C5E" w:rsidRDefault="007A0C5E" w:rsidP="007D3C71">
            <w:pPr>
              <w:rPr>
                <w:rFonts w:ascii="Arial" w:hAnsi="Arial" w:cs="Arial"/>
              </w:rPr>
            </w:pPr>
          </w:p>
          <w:p w14:paraId="6DBED73B" w14:textId="77777777" w:rsidR="007A0C5E" w:rsidRDefault="007A0C5E" w:rsidP="007D3C71">
            <w:pPr>
              <w:rPr>
                <w:rFonts w:ascii="Arial" w:hAnsi="Arial" w:cs="Arial"/>
              </w:rPr>
            </w:pPr>
          </w:p>
          <w:p w14:paraId="23AAE15A" w14:textId="77777777" w:rsidR="007A0C5E" w:rsidRDefault="007A0C5E" w:rsidP="007D3C71">
            <w:pPr>
              <w:rPr>
                <w:rFonts w:ascii="Arial" w:hAnsi="Arial" w:cs="Arial"/>
              </w:rPr>
            </w:pPr>
          </w:p>
          <w:p w14:paraId="5F072244" w14:textId="77777777" w:rsidR="007A0C5E" w:rsidRDefault="007A0C5E" w:rsidP="007D3C71">
            <w:pPr>
              <w:rPr>
                <w:rFonts w:ascii="Arial" w:hAnsi="Arial" w:cs="Arial"/>
              </w:rPr>
            </w:pPr>
          </w:p>
          <w:p w14:paraId="20870DF1" w14:textId="77777777" w:rsidR="007A0C5E" w:rsidRDefault="007A0C5E" w:rsidP="007D3C71">
            <w:pPr>
              <w:rPr>
                <w:rFonts w:ascii="Arial" w:hAnsi="Arial" w:cs="Arial"/>
              </w:rPr>
            </w:pPr>
          </w:p>
          <w:p w14:paraId="2DE1EFAA" w14:textId="77777777" w:rsidR="007A0C5E" w:rsidRDefault="007A0C5E" w:rsidP="007D3C71">
            <w:pPr>
              <w:rPr>
                <w:rFonts w:ascii="Arial" w:hAnsi="Arial" w:cs="Arial"/>
              </w:rPr>
            </w:pPr>
          </w:p>
          <w:p w14:paraId="48DE3F6F" w14:textId="77777777" w:rsidR="007A0C5E" w:rsidRDefault="007A0C5E" w:rsidP="007D3C71">
            <w:pPr>
              <w:rPr>
                <w:rFonts w:ascii="Arial" w:hAnsi="Arial" w:cs="Arial"/>
              </w:rPr>
            </w:pPr>
          </w:p>
          <w:p w14:paraId="1F4AF5EB" w14:textId="77777777" w:rsidR="007A0C5E" w:rsidRDefault="007A0C5E" w:rsidP="007D3C71">
            <w:pPr>
              <w:rPr>
                <w:rFonts w:ascii="Arial" w:hAnsi="Arial" w:cs="Arial"/>
              </w:rPr>
            </w:pPr>
          </w:p>
          <w:p w14:paraId="4D7CA4F3" w14:textId="77777777" w:rsidR="007A0C5E" w:rsidRDefault="007A0C5E" w:rsidP="007D3C71">
            <w:pPr>
              <w:rPr>
                <w:rFonts w:ascii="Arial" w:hAnsi="Arial" w:cs="Arial"/>
              </w:rPr>
            </w:pPr>
          </w:p>
          <w:p w14:paraId="055E78CC" w14:textId="77777777" w:rsidR="007A0C5E" w:rsidRDefault="007A0C5E" w:rsidP="007D3C71">
            <w:pPr>
              <w:rPr>
                <w:rFonts w:ascii="Arial" w:hAnsi="Arial" w:cs="Arial"/>
              </w:rPr>
            </w:pPr>
          </w:p>
          <w:p w14:paraId="63311CEC" w14:textId="77777777" w:rsidR="007A0C5E" w:rsidRDefault="007A0C5E" w:rsidP="007D3C71">
            <w:pPr>
              <w:rPr>
                <w:rFonts w:ascii="Arial" w:hAnsi="Arial" w:cs="Arial"/>
              </w:rPr>
            </w:pPr>
          </w:p>
          <w:p w14:paraId="2D89F35E" w14:textId="77777777" w:rsidR="007A0C5E" w:rsidRDefault="007A0C5E" w:rsidP="007D3C71">
            <w:pPr>
              <w:rPr>
                <w:rFonts w:ascii="Arial" w:hAnsi="Arial" w:cs="Arial"/>
              </w:rPr>
            </w:pPr>
          </w:p>
          <w:p w14:paraId="553B927C" w14:textId="77777777" w:rsidR="007A0C5E" w:rsidRDefault="007A0C5E" w:rsidP="007D3C71">
            <w:pPr>
              <w:rPr>
                <w:rFonts w:ascii="Arial" w:hAnsi="Arial" w:cs="Arial"/>
              </w:rPr>
            </w:pPr>
          </w:p>
          <w:p w14:paraId="75F31D52" w14:textId="77777777" w:rsidR="007A0C5E" w:rsidRDefault="007A0C5E" w:rsidP="007D3C71">
            <w:pPr>
              <w:rPr>
                <w:rFonts w:ascii="Arial" w:hAnsi="Arial" w:cs="Arial"/>
              </w:rPr>
            </w:pPr>
          </w:p>
          <w:p w14:paraId="6FA5AA77" w14:textId="77777777" w:rsidR="007A0C5E" w:rsidRDefault="007A0C5E" w:rsidP="007D3C71">
            <w:pPr>
              <w:rPr>
                <w:rFonts w:ascii="Arial" w:hAnsi="Arial" w:cs="Arial"/>
              </w:rPr>
            </w:pPr>
          </w:p>
          <w:p w14:paraId="55D3F709" w14:textId="77777777" w:rsidR="007A0C5E" w:rsidRDefault="007A0C5E" w:rsidP="007D3C71">
            <w:pPr>
              <w:rPr>
                <w:rFonts w:ascii="Arial" w:hAnsi="Arial" w:cs="Arial"/>
              </w:rPr>
            </w:pPr>
          </w:p>
          <w:p w14:paraId="3406A02F" w14:textId="77777777" w:rsidR="007A0C5E" w:rsidRDefault="007A0C5E" w:rsidP="007D3C71">
            <w:pPr>
              <w:rPr>
                <w:rFonts w:ascii="Arial" w:hAnsi="Arial" w:cs="Arial"/>
              </w:rPr>
            </w:pPr>
          </w:p>
          <w:p w14:paraId="7E486835" w14:textId="77777777" w:rsidR="007A0C5E" w:rsidRDefault="007A0C5E" w:rsidP="007D3C71">
            <w:pPr>
              <w:rPr>
                <w:rFonts w:ascii="Arial" w:hAnsi="Arial" w:cs="Arial"/>
              </w:rPr>
            </w:pPr>
          </w:p>
          <w:p w14:paraId="41E50675" w14:textId="7F77B2D5" w:rsidR="007A0C5E" w:rsidRDefault="007A0C5E" w:rsidP="007D3C71">
            <w:pPr>
              <w:rPr>
                <w:rFonts w:ascii="Arial" w:hAnsi="Arial" w:cs="Arial"/>
              </w:rPr>
            </w:pPr>
          </w:p>
          <w:p w14:paraId="2E149E80" w14:textId="6811578F" w:rsidR="007A0C5E" w:rsidRDefault="007A0C5E" w:rsidP="007D3C71">
            <w:pPr>
              <w:rPr>
                <w:rFonts w:ascii="Arial" w:hAnsi="Arial" w:cs="Arial"/>
              </w:rPr>
            </w:pPr>
          </w:p>
          <w:p w14:paraId="7C58F897" w14:textId="7C45AB6B" w:rsidR="007A0C5E" w:rsidRDefault="007A0C5E" w:rsidP="007D3C71">
            <w:pPr>
              <w:rPr>
                <w:rFonts w:ascii="Arial" w:hAnsi="Arial" w:cs="Arial"/>
              </w:rPr>
            </w:pPr>
          </w:p>
          <w:p w14:paraId="17CE1DBC" w14:textId="5957847F" w:rsidR="007A0C5E" w:rsidRDefault="007A0C5E" w:rsidP="007D3C71">
            <w:pPr>
              <w:rPr>
                <w:rFonts w:ascii="Arial" w:hAnsi="Arial" w:cs="Arial"/>
              </w:rPr>
            </w:pPr>
          </w:p>
          <w:p w14:paraId="0D82D5C1" w14:textId="6F4F09E1" w:rsidR="007A0C5E" w:rsidRDefault="007A0C5E" w:rsidP="007D3C71">
            <w:pPr>
              <w:rPr>
                <w:rFonts w:ascii="Arial" w:hAnsi="Arial" w:cs="Arial"/>
              </w:rPr>
            </w:pPr>
          </w:p>
          <w:p w14:paraId="463AE27E" w14:textId="5C0FC906" w:rsidR="007A0C5E" w:rsidRDefault="007A0C5E" w:rsidP="007D3C71">
            <w:pPr>
              <w:rPr>
                <w:rFonts w:ascii="Arial" w:hAnsi="Arial" w:cs="Arial"/>
              </w:rPr>
            </w:pPr>
          </w:p>
          <w:p w14:paraId="649FCF6F" w14:textId="61E5B083" w:rsidR="007A0C5E" w:rsidRDefault="007A0C5E" w:rsidP="007D3C71">
            <w:pPr>
              <w:rPr>
                <w:rFonts w:ascii="Arial" w:hAnsi="Arial" w:cs="Arial"/>
              </w:rPr>
            </w:pPr>
          </w:p>
          <w:p w14:paraId="43B16D9A" w14:textId="08C688E3" w:rsidR="007A0C5E" w:rsidRDefault="007A0C5E" w:rsidP="007D3C71">
            <w:pPr>
              <w:rPr>
                <w:rFonts w:ascii="Arial" w:hAnsi="Arial" w:cs="Arial"/>
              </w:rPr>
            </w:pPr>
          </w:p>
          <w:p w14:paraId="437E1B12" w14:textId="77777777" w:rsidR="007A0C5E" w:rsidRDefault="007A0C5E" w:rsidP="007D3C71">
            <w:pPr>
              <w:rPr>
                <w:rFonts w:ascii="Arial" w:hAnsi="Arial" w:cs="Arial"/>
              </w:rPr>
            </w:pPr>
          </w:p>
          <w:p w14:paraId="4328FA90" w14:textId="77777777" w:rsidR="007A0C5E" w:rsidRDefault="007A0C5E" w:rsidP="007D3C71">
            <w:pPr>
              <w:rPr>
                <w:rFonts w:ascii="Arial" w:hAnsi="Arial" w:cs="Arial"/>
              </w:rPr>
            </w:pPr>
          </w:p>
          <w:p w14:paraId="16F42F55" w14:textId="77777777" w:rsidR="007A0C5E" w:rsidRDefault="007A0C5E" w:rsidP="007D3C71">
            <w:pPr>
              <w:rPr>
                <w:rFonts w:ascii="Arial" w:hAnsi="Arial" w:cs="Arial"/>
              </w:rPr>
            </w:pPr>
          </w:p>
          <w:p w14:paraId="27762692" w14:textId="77777777" w:rsidR="007A0C5E" w:rsidRDefault="007A0C5E" w:rsidP="007D3C71">
            <w:pPr>
              <w:rPr>
                <w:rFonts w:ascii="Arial" w:hAnsi="Arial" w:cs="Arial"/>
              </w:rPr>
            </w:pPr>
          </w:p>
          <w:p w14:paraId="29C7A4A0" w14:textId="77777777" w:rsidR="00D00410" w:rsidRDefault="00D00410" w:rsidP="007D3C71">
            <w:pPr>
              <w:rPr>
                <w:rFonts w:ascii="Arial" w:hAnsi="Arial" w:cs="Arial"/>
              </w:rPr>
            </w:pPr>
          </w:p>
          <w:p w14:paraId="1FD727FE" w14:textId="7AB26B34" w:rsidR="00D00410" w:rsidRPr="006D6020" w:rsidRDefault="00D00410" w:rsidP="007D3C71">
            <w:pPr>
              <w:rPr>
                <w:rFonts w:ascii="Arial" w:hAnsi="Arial" w:cs="Arial"/>
              </w:rPr>
            </w:pPr>
          </w:p>
        </w:tc>
        <w:tc>
          <w:tcPr>
            <w:tcW w:w="1376" w:type="dxa"/>
            <w:tcBorders>
              <w:top w:val="single" w:sz="4" w:space="0" w:color="auto"/>
              <w:left w:val="single" w:sz="4" w:space="0" w:color="auto"/>
              <w:bottom w:val="single" w:sz="4" w:space="0" w:color="auto"/>
              <w:right w:val="single" w:sz="4" w:space="0" w:color="auto"/>
            </w:tcBorders>
          </w:tcPr>
          <w:p w14:paraId="1C25F858" w14:textId="77777777" w:rsidR="007A0C5E" w:rsidRPr="006D6020" w:rsidRDefault="007A0C5E" w:rsidP="007D3C71">
            <w:pPr>
              <w:rPr>
                <w:rFonts w:ascii="Arial" w:eastAsia="Times New Roman" w:hAnsi="Arial" w:cs="Arial"/>
                <w:b/>
                <w:lang w:eastAsia="en-GB"/>
              </w:rPr>
            </w:pPr>
          </w:p>
        </w:tc>
      </w:tr>
      <w:tr w:rsidR="007A0C5E" w:rsidRPr="0045546A" w14:paraId="620F37EC" w14:textId="77777777" w:rsidTr="00D00410">
        <w:tc>
          <w:tcPr>
            <w:tcW w:w="422" w:type="dxa"/>
            <w:tcBorders>
              <w:top w:val="single" w:sz="4" w:space="0" w:color="auto"/>
              <w:left w:val="single" w:sz="4" w:space="0" w:color="auto"/>
              <w:bottom w:val="single" w:sz="4" w:space="0" w:color="auto"/>
              <w:right w:val="single" w:sz="4" w:space="0" w:color="auto"/>
            </w:tcBorders>
          </w:tcPr>
          <w:p w14:paraId="4657F11F" w14:textId="77777777" w:rsidR="007A0C5E" w:rsidRPr="0045546A" w:rsidRDefault="007A0C5E" w:rsidP="007D3C71">
            <w:pPr>
              <w:rPr>
                <w:rFonts w:ascii="Arial" w:eastAsia="Times New Roman" w:hAnsi="Arial" w:cs="Times New Roman"/>
                <w:b/>
                <w:lang w:eastAsia="en-GB"/>
              </w:rPr>
            </w:pPr>
            <w:r>
              <w:rPr>
                <w:rFonts w:ascii="Arial" w:eastAsia="Times New Roman" w:hAnsi="Arial" w:cs="Times New Roman"/>
                <w:b/>
                <w:lang w:eastAsia="en-GB"/>
              </w:rPr>
              <w:t>2</w:t>
            </w:r>
          </w:p>
        </w:tc>
        <w:tc>
          <w:tcPr>
            <w:tcW w:w="8267" w:type="dxa"/>
            <w:tcBorders>
              <w:top w:val="single" w:sz="4" w:space="0" w:color="auto"/>
              <w:left w:val="single" w:sz="4" w:space="0" w:color="auto"/>
              <w:bottom w:val="single" w:sz="4" w:space="0" w:color="auto"/>
              <w:right w:val="single" w:sz="4" w:space="0" w:color="auto"/>
            </w:tcBorders>
            <w:shd w:val="clear" w:color="auto" w:fill="auto"/>
          </w:tcPr>
          <w:p w14:paraId="36C9FA45" w14:textId="77777777" w:rsidR="007A0C5E" w:rsidRPr="00B52203" w:rsidRDefault="007A0C5E" w:rsidP="007D3C71">
            <w:pPr>
              <w:rPr>
                <w:rFonts w:ascii="Arial" w:hAnsi="Arial" w:cs="Arial"/>
                <w:b/>
                <w:bCs/>
                <w:u w:val="single"/>
              </w:rPr>
            </w:pPr>
            <w:r w:rsidRPr="00B52203">
              <w:rPr>
                <w:rFonts w:ascii="Arial" w:hAnsi="Arial" w:cs="Arial"/>
                <w:b/>
                <w:bCs/>
                <w:color w:val="000000" w:themeColor="text1"/>
                <w:u w:val="single"/>
              </w:rPr>
              <w:t>Understanding of the work required:</w:t>
            </w:r>
          </w:p>
        </w:tc>
        <w:tc>
          <w:tcPr>
            <w:tcW w:w="1376" w:type="dxa"/>
            <w:tcBorders>
              <w:top w:val="single" w:sz="4" w:space="0" w:color="auto"/>
              <w:left w:val="single" w:sz="4" w:space="0" w:color="auto"/>
              <w:bottom w:val="single" w:sz="4" w:space="0" w:color="auto"/>
              <w:right w:val="single" w:sz="4" w:space="0" w:color="auto"/>
            </w:tcBorders>
          </w:tcPr>
          <w:p w14:paraId="0956CD50" w14:textId="77777777" w:rsidR="007A0C5E" w:rsidRPr="006D6020" w:rsidRDefault="007A0C5E" w:rsidP="007D3C71">
            <w:pPr>
              <w:rPr>
                <w:rFonts w:ascii="Arial" w:eastAsia="Times New Roman" w:hAnsi="Arial" w:cs="Arial"/>
                <w:b/>
                <w:lang w:eastAsia="en-GB"/>
              </w:rPr>
            </w:pPr>
          </w:p>
        </w:tc>
      </w:tr>
      <w:tr w:rsidR="007A0C5E" w:rsidRPr="0045546A" w14:paraId="709CA494" w14:textId="77777777" w:rsidTr="00D00410">
        <w:tc>
          <w:tcPr>
            <w:tcW w:w="422" w:type="dxa"/>
            <w:tcBorders>
              <w:top w:val="single" w:sz="4" w:space="0" w:color="auto"/>
              <w:left w:val="single" w:sz="4" w:space="0" w:color="auto"/>
              <w:bottom w:val="single" w:sz="4" w:space="0" w:color="auto"/>
              <w:right w:val="single" w:sz="4" w:space="0" w:color="auto"/>
            </w:tcBorders>
          </w:tcPr>
          <w:p w14:paraId="7CE14BF8" w14:textId="77777777" w:rsidR="007A0C5E" w:rsidRPr="0045546A" w:rsidRDefault="007A0C5E" w:rsidP="007D3C71">
            <w:pPr>
              <w:rPr>
                <w:rFonts w:ascii="Arial" w:eastAsia="Times New Roman" w:hAnsi="Arial" w:cs="Times New Roman"/>
                <w:b/>
                <w:lang w:eastAsia="en-GB"/>
              </w:rPr>
            </w:pPr>
          </w:p>
        </w:tc>
        <w:tc>
          <w:tcPr>
            <w:tcW w:w="8267" w:type="dxa"/>
            <w:tcBorders>
              <w:top w:val="single" w:sz="4" w:space="0" w:color="auto"/>
              <w:left w:val="single" w:sz="4" w:space="0" w:color="auto"/>
              <w:bottom w:val="single" w:sz="4" w:space="0" w:color="auto"/>
              <w:right w:val="single" w:sz="4" w:space="0" w:color="auto"/>
            </w:tcBorders>
            <w:shd w:val="clear" w:color="auto" w:fill="auto"/>
          </w:tcPr>
          <w:p w14:paraId="6A2C773B" w14:textId="57842855" w:rsidR="007A0C5E" w:rsidRDefault="007A0C5E" w:rsidP="007D3C71">
            <w:pPr>
              <w:rPr>
                <w:rFonts w:ascii="Arial" w:hAnsi="Arial" w:cs="Arial"/>
              </w:rPr>
            </w:pPr>
            <w:r>
              <w:rPr>
                <w:rFonts w:ascii="Arial" w:hAnsi="Arial" w:cs="Arial"/>
              </w:rPr>
              <w:t xml:space="preserve">Fit to the brief, suitability of proposal and ability to meet the required specification, suitability of equipment, technical specifications, aftercare </w:t>
            </w:r>
            <w:r w:rsidR="00D00410">
              <w:rPr>
                <w:rFonts w:ascii="Arial" w:hAnsi="Arial" w:cs="Arial"/>
              </w:rPr>
              <w:t>provision</w:t>
            </w:r>
            <w:r>
              <w:rPr>
                <w:rFonts w:ascii="Arial" w:hAnsi="Arial" w:cs="Arial"/>
              </w:rPr>
              <w:t>.</w:t>
            </w:r>
          </w:p>
          <w:p w14:paraId="7B5EAB33" w14:textId="79DAC620" w:rsidR="007A0C5E" w:rsidRDefault="007A0C5E" w:rsidP="007D3C71">
            <w:pPr>
              <w:rPr>
                <w:rFonts w:ascii="Arial" w:hAnsi="Arial" w:cs="Arial"/>
              </w:rPr>
            </w:pPr>
          </w:p>
          <w:p w14:paraId="58EFAA8A" w14:textId="7D6E6624" w:rsidR="007A0C5E" w:rsidRDefault="007A0C5E" w:rsidP="007D3C71">
            <w:pPr>
              <w:rPr>
                <w:rFonts w:ascii="Arial" w:hAnsi="Arial" w:cs="Arial"/>
              </w:rPr>
            </w:pPr>
          </w:p>
          <w:p w14:paraId="0F517681" w14:textId="433BFD6B" w:rsidR="007A0C5E" w:rsidRDefault="007A0C5E" w:rsidP="007D3C71">
            <w:pPr>
              <w:rPr>
                <w:rFonts w:ascii="Arial" w:hAnsi="Arial" w:cs="Arial"/>
              </w:rPr>
            </w:pPr>
          </w:p>
          <w:p w14:paraId="6F75C171" w14:textId="138B0882" w:rsidR="007A0C5E" w:rsidRDefault="007A0C5E" w:rsidP="007D3C71">
            <w:pPr>
              <w:rPr>
                <w:rFonts w:ascii="Arial" w:hAnsi="Arial" w:cs="Arial"/>
              </w:rPr>
            </w:pPr>
          </w:p>
          <w:p w14:paraId="57D231D3" w14:textId="35CE5A3F" w:rsidR="007A0C5E" w:rsidRDefault="007A0C5E" w:rsidP="007D3C71">
            <w:pPr>
              <w:rPr>
                <w:rFonts w:ascii="Arial" w:hAnsi="Arial" w:cs="Arial"/>
              </w:rPr>
            </w:pPr>
          </w:p>
          <w:p w14:paraId="4869009F" w14:textId="7F49B683" w:rsidR="007A0C5E" w:rsidRDefault="007A0C5E" w:rsidP="007D3C71">
            <w:pPr>
              <w:rPr>
                <w:rFonts w:ascii="Arial" w:hAnsi="Arial" w:cs="Arial"/>
              </w:rPr>
            </w:pPr>
          </w:p>
          <w:p w14:paraId="49EBCF3A" w14:textId="7679C5D9" w:rsidR="007A0C5E" w:rsidRDefault="007A0C5E" w:rsidP="007D3C71">
            <w:pPr>
              <w:rPr>
                <w:rFonts w:ascii="Arial" w:hAnsi="Arial" w:cs="Arial"/>
              </w:rPr>
            </w:pPr>
          </w:p>
          <w:p w14:paraId="38A8179C" w14:textId="239E863A" w:rsidR="007A0C5E" w:rsidRDefault="007A0C5E" w:rsidP="007D3C71">
            <w:pPr>
              <w:rPr>
                <w:rFonts w:ascii="Arial" w:hAnsi="Arial" w:cs="Arial"/>
              </w:rPr>
            </w:pPr>
          </w:p>
          <w:p w14:paraId="13902EA6" w14:textId="1D5A4609" w:rsidR="007A0C5E" w:rsidRDefault="007A0C5E" w:rsidP="007D3C71">
            <w:pPr>
              <w:rPr>
                <w:rFonts w:ascii="Arial" w:hAnsi="Arial" w:cs="Arial"/>
              </w:rPr>
            </w:pPr>
          </w:p>
          <w:p w14:paraId="2B3D95CC" w14:textId="74A8745E" w:rsidR="007A0C5E" w:rsidRDefault="007A0C5E" w:rsidP="007D3C71">
            <w:pPr>
              <w:rPr>
                <w:rFonts w:ascii="Arial" w:hAnsi="Arial" w:cs="Arial"/>
              </w:rPr>
            </w:pPr>
          </w:p>
          <w:p w14:paraId="7D85425D" w14:textId="7C4FF2AD" w:rsidR="007A0C5E" w:rsidRDefault="007A0C5E" w:rsidP="007D3C71">
            <w:pPr>
              <w:rPr>
                <w:rFonts w:ascii="Arial" w:hAnsi="Arial" w:cs="Arial"/>
              </w:rPr>
            </w:pPr>
          </w:p>
          <w:p w14:paraId="221DD1A8" w14:textId="6D00E8C7" w:rsidR="007A0C5E" w:rsidRDefault="007A0C5E" w:rsidP="007D3C71">
            <w:pPr>
              <w:rPr>
                <w:rFonts w:ascii="Arial" w:hAnsi="Arial" w:cs="Arial"/>
              </w:rPr>
            </w:pPr>
          </w:p>
          <w:p w14:paraId="56EF16D3" w14:textId="2D4B724C" w:rsidR="007A0C5E" w:rsidRDefault="007A0C5E" w:rsidP="007D3C71">
            <w:pPr>
              <w:rPr>
                <w:rFonts w:ascii="Arial" w:hAnsi="Arial" w:cs="Arial"/>
              </w:rPr>
            </w:pPr>
          </w:p>
          <w:p w14:paraId="426C98B0" w14:textId="5B2A71ED" w:rsidR="007A0C5E" w:rsidRDefault="007A0C5E" w:rsidP="007D3C71">
            <w:pPr>
              <w:rPr>
                <w:rFonts w:ascii="Arial" w:hAnsi="Arial" w:cs="Arial"/>
              </w:rPr>
            </w:pPr>
          </w:p>
          <w:p w14:paraId="066170B6" w14:textId="632DA0E6" w:rsidR="007A0C5E" w:rsidRDefault="007A0C5E" w:rsidP="007D3C71">
            <w:pPr>
              <w:rPr>
                <w:rFonts w:ascii="Arial" w:hAnsi="Arial" w:cs="Arial"/>
              </w:rPr>
            </w:pPr>
          </w:p>
          <w:p w14:paraId="68828CE4" w14:textId="7363F1E6" w:rsidR="007A0C5E" w:rsidRDefault="007A0C5E" w:rsidP="007D3C71">
            <w:pPr>
              <w:rPr>
                <w:rFonts w:ascii="Arial" w:hAnsi="Arial" w:cs="Arial"/>
              </w:rPr>
            </w:pPr>
          </w:p>
          <w:p w14:paraId="5C43F40C" w14:textId="35F654FD" w:rsidR="007A0C5E" w:rsidRDefault="007A0C5E" w:rsidP="007D3C71">
            <w:pPr>
              <w:rPr>
                <w:rFonts w:ascii="Arial" w:hAnsi="Arial" w:cs="Arial"/>
              </w:rPr>
            </w:pPr>
          </w:p>
          <w:p w14:paraId="46274594" w14:textId="6BA5062C" w:rsidR="007A0C5E" w:rsidRDefault="007A0C5E" w:rsidP="007D3C71">
            <w:pPr>
              <w:rPr>
                <w:rFonts w:ascii="Arial" w:hAnsi="Arial" w:cs="Arial"/>
              </w:rPr>
            </w:pPr>
          </w:p>
          <w:p w14:paraId="34EAA3CC" w14:textId="289A8C79" w:rsidR="007A0C5E" w:rsidRDefault="007A0C5E" w:rsidP="007D3C71">
            <w:pPr>
              <w:rPr>
                <w:rFonts w:ascii="Arial" w:hAnsi="Arial" w:cs="Arial"/>
              </w:rPr>
            </w:pPr>
          </w:p>
          <w:p w14:paraId="4C0BBCBF" w14:textId="7954CD77" w:rsidR="007A0C5E" w:rsidRDefault="007A0C5E" w:rsidP="007D3C71">
            <w:pPr>
              <w:rPr>
                <w:rFonts w:ascii="Arial" w:hAnsi="Arial" w:cs="Arial"/>
              </w:rPr>
            </w:pPr>
          </w:p>
          <w:p w14:paraId="455B4584" w14:textId="5986B962" w:rsidR="007A0C5E" w:rsidRDefault="007A0C5E" w:rsidP="007D3C71">
            <w:pPr>
              <w:rPr>
                <w:rFonts w:ascii="Arial" w:hAnsi="Arial" w:cs="Arial"/>
              </w:rPr>
            </w:pPr>
          </w:p>
          <w:p w14:paraId="2082DC0A" w14:textId="574033A3" w:rsidR="007A0C5E" w:rsidRDefault="007A0C5E" w:rsidP="007D3C71">
            <w:pPr>
              <w:rPr>
                <w:rFonts w:ascii="Arial" w:hAnsi="Arial" w:cs="Arial"/>
              </w:rPr>
            </w:pPr>
          </w:p>
          <w:p w14:paraId="5509E368" w14:textId="7765FBE6" w:rsidR="007A0C5E" w:rsidRDefault="007A0C5E" w:rsidP="007D3C71">
            <w:pPr>
              <w:rPr>
                <w:rFonts w:ascii="Arial" w:hAnsi="Arial" w:cs="Arial"/>
              </w:rPr>
            </w:pPr>
          </w:p>
          <w:p w14:paraId="1E7D8EB5" w14:textId="51D87BD0" w:rsidR="007A0C5E" w:rsidRDefault="007A0C5E" w:rsidP="007D3C71">
            <w:pPr>
              <w:rPr>
                <w:rFonts w:ascii="Arial" w:hAnsi="Arial" w:cs="Arial"/>
              </w:rPr>
            </w:pPr>
          </w:p>
          <w:p w14:paraId="7912AE08" w14:textId="5CAB5015" w:rsidR="007A0C5E" w:rsidRDefault="007A0C5E" w:rsidP="007D3C71">
            <w:pPr>
              <w:rPr>
                <w:rFonts w:ascii="Arial" w:hAnsi="Arial" w:cs="Arial"/>
              </w:rPr>
            </w:pPr>
          </w:p>
          <w:p w14:paraId="332C141D" w14:textId="3D0C783F" w:rsidR="007A0C5E" w:rsidRDefault="007A0C5E" w:rsidP="007D3C71">
            <w:pPr>
              <w:rPr>
                <w:rFonts w:ascii="Arial" w:hAnsi="Arial" w:cs="Arial"/>
              </w:rPr>
            </w:pPr>
          </w:p>
          <w:p w14:paraId="226DEF51" w14:textId="6E82B583" w:rsidR="007A0C5E" w:rsidRDefault="007A0C5E" w:rsidP="007D3C71">
            <w:pPr>
              <w:rPr>
                <w:rFonts w:ascii="Arial" w:hAnsi="Arial" w:cs="Arial"/>
              </w:rPr>
            </w:pPr>
          </w:p>
          <w:p w14:paraId="277A608C" w14:textId="1CD69B60" w:rsidR="007A0C5E" w:rsidRDefault="007A0C5E" w:rsidP="007D3C71">
            <w:pPr>
              <w:rPr>
                <w:rFonts w:ascii="Arial" w:hAnsi="Arial" w:cs="Arial"/>
              </w:rPr>
            </w:pPr>
          </w:p>
          <w:p w14:paraId="70137469" w14:textId="3565C560" w:rsidR="007A0C5E" w:rsidRDefault="007A0C5E" w:rsidP="007D3C71">
            <w:pPr>
              <w:rPr>
                <w:rFonts w:ascii="Arial" w:hAnsi="Arial" w:cs="Arial"/>
              </w:rPr>
            </w:pPr>
          </w:p>
          <w:p w14:paraId="1C51B6A3" w14:textId="05D85EFD" w:rsidR="007A0C5E" w:rsidRDefault="007A0C5E" w:rsidP="007D3C71">
            <w:pPr>
              <w:rPr>
                <w:rFonts w:ascii="Arial" w:hAnsi="Arial" w:cs="Arial"/>
              </w:rPr>
            </w:pPr>
          </w:p>
          <w:p w14:paraId="58C0C63B" w14:textId="7681B9B8" w:rsidR="007A0C5E" w:rsidRDefault="007A0C5E" w:rsidP="007D3C71">
            <w:pPr>
              <w:rPr>
                <w:rFonts w:ascii="Arial" w:hAnsi="Arial" w:cs="Arial"/>
              </w:rPr>
            </w:pPr>
          </w:p>
          <w:p w14:paraId="69BEC473" w14:textId="56834C50" w:rsidR="007A0C5E" w:rsidRDefault="007A0C5E" w:rsidP="007D3C71">
            <w:pPr>
              <w:rPr>
                <w:rFonts w:ascii="Arial" w:hAnsi="Arial" w:cs="Arial"/>
              </w:rPr>
            </w:pPr>
          </w:p>
          <w:p w14:paraId="06137F6B" w14:textId="350BE3FE" w:rsidR="007A0C5E" w:rsidRDefault="007A0C5E" w:rsidP="007D3C71">
            <w:pPr>
              <w:rPr>
                <w:rFonts w:ascii="Arial" w:hAnsi="Arial" w:cs="Arial"/>
              </w:rPr>
            </w:pPr>
          </w:p>
          <w:p w14:paraId="243662FD" w14:textId="558043F9" w:rsidR="007A0C5E" w:rsidRDefault="007A0C5E" w:rsidP="007D3C71">
            <w:pPr>
              <w:rPr>
                <w:rFonts w:ascii="Arial" w:hAnsi="Arial" w:cs="Arial"/>
              </w:rPr>
            </w:pPr>
          </w:p>
          <w:p w14:paraId="34BC8CE9" w14:textId="40769E3C" w:rsidR="007A0C5E" w:rsidRDefault="007A0C5E" w:rsidP="007D3C71">
            <w:pPr>
              <w:rPr>
                <w:rFonts w:ascii="Arial" w:hAnsi="Arial" w:cs="Arial"/>
              </w:rPr>
            </w:pPr>
          </w:p>
          <w:p w14:paraId="21A14A9A" w14:textId="43B7B183" w:rsidR="007A0C5E" w:rsidRDefault="007A0C5E" w:rsidP="007D3C71">
            <w:pPr>
              <w:rPr>
                <w:rFonts w:ascii="Arial" w:hAnsi="Arial" w:cs="Arial"/>
              </w:rPr>
            </w:pPr>
          </w:p>
          <w:p w14:paraId="7921D7F0" w14:textId="2265FADD" w:rsidR="007A0C5E" w:rsidRDefault="007A0C5E" w:rsidP="007D3C71">
            <w:pPr>
              <w:rPr>
                <w:rFonts w:ascii="Arial" w:hAnsi="Arial" w:cs="Arial"/>
              </w:rPr>
            </w:pPr>
          </w:p>
          <w:p w14:paraId="3D55C0AF" w14:textId="1DCDCF98" w:rsidR="007A0C5E" w:rsidRDefault="007A0C5E" w:rsidP="007D3C71">
            <w:pPr>
              <w:rPr>
                <w:rFonts w:ascii="Arial" w:hAnsi="Arial" w:cs="Arial"/>
              </w:rPr>
            </w:pPr>
          </w:p>
          <w:p w14:paraId="7BA1C1C6" w14:textId="0793B4AE" w:rsidR="007A0C5E" w:rsidRDefault="007A0C5E" w:rsidP="007D3C71">
            <w:pPr>
              <w:rPr>
                <w:rFonts w:ascii="Arial" w:hAnsi="Arial" w:cs="Arial"/>
              </w:rPr>
            </w:pPr>
          </w:p>
          <w:p w14:paraId="4887327B" w14:textId="05A8662A" w:rsidR="007A0C5E" w:rsidRDefault="007A0C5E" w:rsidP="007D3C71">
            <w:pPr>
              <w:rPr>
                <w:rFonts w:ascii="Arial" w:hAnsi="Arial" w:cs="Arial"/>
              </w:rPr>
            </w:pPr>
          </w:p>
          <w:p w14:paraId="286405B1" w14:textId="203B2621" w:rsidR="007A0C5E" w:rsidRDefault="007A0C5E" w:rsidP="007D3C71">
            <w:pPr>
              <w:rPr>
                <w:rFonts w:ascii="Arial" w:hAnsi="Arial" w:cs="Arial"/>
              </w:rPr>
            </w:pPr>
          </w:p>
          <w:p w14:paraId="183276C3" w14:textId="6302E836" w:rsidR="007A0C5E" w:rsidRDefault="007A0C5E" w:rsidP="007D3C71">
            <w:pPr>
              <w:rPr>
                <w:rFonts w:ascii="Arial" w:hAnsi="Arial" w:cs="Arial"/>
              </w:rPr>
            </w:pPr>
          </w:p>
          <w:p w14:paraId="01934380" w14:textId="09913DDA" w:rsidR="007A0C5E" w:rsidRDefault="007A0C5E" w:rsidP="007D3C71">
            <w:pPr>
              <w:rPr>
                <w:rFonts w:ascii="Arial" w:hAnsi="Arial" w:cs="Arial"/>
              </w:rPr>
            </w:pPr>
          </w:p>
          <w:p w14:paraId="193C5E06" w14:textId="4008F99D" w:rsidR="007A0C5E" w:rsidRPr="006D6020" w:rsidRDefault="007A0C5E" w:rsidP="007D3C71">
            <w:pPr>
              <w:rPr>
                <w:rFonts w:ascii="Arial" w:hAnsi="Arial" w:cs="Arial"/>
              </w:rPr>
            </w:pPr>
            <w:r>
              <w:rPr>
                <w:rFonts w:ascii="Arial" w:hAnsi="Arial" w:cs="Arial"/>
              </w:rPr>
              <w:t xml:space="preserve">Please provide </w:t>
            </w:r>
            <w:r w:rsidR="0062793D">
              <w:rPr>
                <w:rFonts w:ascii="Arial" w:hAnsi="Arial" w:cs="Arial"/>
              </w:rPr>
              <w:t>plans with</w:t>
            </w:r>
            <w:r>
              <w:rPr>
                <w:rFonts w:ascii="Arial" w:hAnsi="Arial" w:cs="Arial"/>
              </w:rPr>
              <w:t xml:space="preserve"> itemised breakdown and costings for </w:t>
            </w:r>
            <w:r w:rsidR="0062793D">
              <w:rPr>
                <w:rFonts w:ascii="Arial" w:hAnsi="Arial" w:cs="Arial"/>
              </w:rPr>
              <w:t xml:space="preserve">all work and particularly </w:t>
            </w:r>
            <w:r>
              <w:rPr>
                <w:rFonts w:ascii="Arial" w:hAnsi="Arial" w:cs="Arial"/>
              </w:rPr>
              <w:t>equipment</w:t>
            </w:r>
            <w:r w:rsidR="0062793D">
              <w:rPr>
                <w:rFonts w:ascii="Arial" w:hAnsi="Arial" w:cs="Arial"/>
              </w:rPr>
              <w:t xml:space="preserve">. These can be as additional attachments. </w:t>
            </w:r>
          </w:p>
          <w:p w14:paraId="46E7024D" w14:textId="77777777" w:rsidR="007A0C5E" w:rsidRPr="006D6020" w:rsidRDefault="007A0C5E" w:rsidP="007D3C71">
            <w:pPr>
              <w:rPr>
                <w:rFonts w:ascii="Arial" w:eastAsia="Times New Roman" w:hAnsi="Arial" w:cs="Arial"/>
                <w:b/>
                <w:lang w:eastAsia="en-GB"/>
              </w:rPr>
            </w:pPr>
          </w:p>
        </w:tc>
        <w:tc>
          <w:tcPr>
            <w:tcW w:w="1376" w:type="dxa"/>
            <w:tcBorders>
              <w:top w:val="single" w:sz="4" w:space="0" w:color="auto"/>
              <w:left w:val="single" w:sz="4" w:space="0" w:color="auto"/>
              <w:bottom w:val="single" w:sz="4" w:space="0" w:color="auto"/>
              <w:right w:val="single" w:sz="4" w:space="0" w:color="auto"/>
            </w:tcBorders>
          </w:tcPr>
          <w:p w14:paraId="48AB59B1" w14:textId="77777777" w:rsidR="007A0C5E" w:rsidRPr="006D6020" w:rsidRDefault="007A0C5E" w:rsidP="007A0C5E">
            <w:pPr>
              <w:jc w:val="center"/>
              <w:rPr>
                <w:rFonts w:ascii="Arial" w:eastAsia="Times New Roman" w:hAnsi="Arial" w:cs="Arial"/>
                <w:b/>
                <w:lang w:eastAsia="en-GB"/>
              </w:rPr>
            </w:pPr>
            <w:r w:rsidRPr="006D6020">
              <w:rPr>
                <w:rFonts w:ascii="Arial" w:eastAsia="Times New Roman" w:hAnsi="Arial" w:cs="Arial"/>
                <w:b/>
                <w:lang w:eastAsia="en-GB"/>
              </w:rPr>
              <w:lastRenderedPageBreak/>
              <w:t>30</w:t>
            </w:r>
          </w:p>
        </w:tc>
      </w:tr>
      <w:tr w:rsidR="007A0C5E" w:rsidRPr="0045546A" w14:paraId="78F2A535" w14:textId="77777777" w:rsidTr="00D00410">
        <w:tc>
          <w:tcPr>
            <w:tcW w:w="422" w:type="dxa"/>
            <w:tcBorders>
              <w:top w:val="single" w:sz="4" w:space="0" w:color="auto"/>
              <w:left w:val="single" w:sz="4" w:space="0" w:color="auto"/>
              <w:bottom w:val="single" w:sz="4" w:space="0" w:color="auto"/>
              <w:right w:val="single" w:sz="4" w:space="0" w:color="auto"/>
            </w:tcBorders>
            <w:hideMark/>
          </w:tcPr>
          <w:p w14:paraId="4462B455" w14:textId="77777777" w:rsidR="007A0C5E" w:rsidRPr="0045546A" w:rsidRDefault="007A0C5E" w:rsidP="007D3C71">
            <w:pPr>
              <w:rPr>
                <w:rFonts w:ascii="Arial" w:eastAsia="Times New Roman" w:hAnsi="Arial" w:cs="Times New Roman"/>
                <w:b/>
                <w:lang w:eastAsia="en-GB"/>
              </w:rPr>
            </w:pPr>
            <w:r w:rsidRPr="0045546A">
              <w:rPr>
                <w:rFonts w:ascii="Arial" w:eastAsia="Times New Roman" w:hAnsi="Arial" w:cs="Times New Roman"/>
                <w:b/>
                <w:lang w:eastAsia="en-GB"/>
              </w:rPr>
              <w:t>3</w:t>
            </w:r>
          </w:p>
        </w:tc>
        <w:tc>
          <w:tcPr>
            <w:tcW w:w="8267" w:type="dxa"/>
            <w:tcBorders>
              <w:top w:val="single" w:sz="4" w:space="0" w:color="auto"/>
              <w:left w:val="single" w:sz="4" w:space="0" w:color="auto"/>
              <w:bottom w:val="single" w:sz="4" w:space="0" w:color="auto"/>
              <w:right w:val="single" w:sz="4" w:space="0" w:color="auto"/>
            </w:tcBorders>
          </w:tcPr>
          <w:p w14:paraId="19ACF061" w14:textId="77777777" w:rsidR="007A0C5E" w:rsidRPr="006D6020" w:rsidRDefault="007A0C5E" w:rsidP="007D3C71">
            <w:pPr>
              <w:rPr>
                <w:rFonts w:ascii="Arial" w:hAnsi="Arial" w:cs="Arial"/>
                <w:b/>
              </w:rPr>
            </w:pPr>
            <w:r w:rsidRPr="006D6020">
              <w:rPr>
                <w:rFonts w:ascii="Arial" w:hAnsi="Arial" w:cs="Arial"/>
                <w:b/>
                <w:u w:val="single"/>
              </w:rPr>
              <w:t>Time Frame/Deadline</w:t>
            </w:r>
            <w:r w:rsidRPr="006D6020">
              <w:rPr>
                <w:rFonts w:ascii="Arial" w:hAnsi="Arial" w:cs="Arial"/>
                <w:b/>
              </w:rPr>
              <w:t>:</w:t>
            </w:r>
          </w:p>
        </w:tc>
        <w:tc>
          <w:tcPr>
            <w:tcW w:w="1376" w:type="dxa"/>
            <w:tcBorders>
              <w:top w:val="single" w:sz="4" w:space="0" w:color="auto"/>
              <w:left w:val="single" w:sz="4" w:space="0" w:color="auto"/>
              <w:bottom w:val="single" w:sz="4" w:space="0" w:color="auto"/>
              <w:right w:val="single" w:sz="4" w:space="0" w:color="auto"/>
            </w:tcBorders>
          </w:tcPr>
          <w:p w14:paraId="69122A6E" w14:textId="77777777" w:rsidR="007A0C5E" w:rsidRPr="006D6020" w:rsidRDefault="007A0C5E" w:rsidP="007D3C71">
            <w:pPr>
              <w:rPr>
                <w:rFonts w:ascii="Arial" w:eastAsia="Times New Roman" w:hAnsi="Arial" w:cs="Arial"/>
                <w:b/>
                <w:lang w:eastAsia="en-GB"/>
              </w:rPr>
            </w:pPr>
          </w:p>
        </w:tc>
      </w:tr>
      <w:tr w:rsidR="007A0C5E" w:rsidRPr="0045546A" w14:paraId="667E9E48" w14:textId="77777777" w:rsidTr="00D00410">
        <w:tc>
          <w:tcPr>
            <w:tcW w:w="422" w:type="dxa"/>
            <w:tcBorders>
              <w:top w:val="single" w:sz="4" w:space="0" w:color="auto"/>
              <w:left w:val="single" w:sz="4" w:space="0" w:color="auto"/>
              <w:bottom w:val="single" w:sz="4" w:space="0" w:color="auto"/>
              <w:right w:val="single" w:sz="4" w:space="0" w:color="auto"/>
            </w:tcBorders>
          </w:tcPr>
          <w:p w14:paraId="0FB8EE00" w14:textId="77777777" w:rsidR="007A0C5E" w:rsidRPr="0045546A" w:rsidRDefault="007A0C5E" w:rsidP="007D3C71">
            <w:pPr>
              <w:rPr>
                <w:rFonts w:ascii="Arial" w:eastAsia="Times New Roman" w:hAnsi="Arial" w:cs="Times New Roman"/>
                <w:b/>
                <w:lang w:eastAsia="en-GB"/>
              </w:rPr>
            </w:pPr>
          </w:p>
        </w:tc>
        <w:tc>
          <w:tcPr>
            <w:tcW w:w="8267" w:type="dxa"/>
            <w:tcBorders>
              <w:top w:val="single" w:sz="4" w:space="0" w:color="auto"/>
              <w:left w:val="single" w:sz="4" w:space="0" w:color="auto"/>
              <w:bottom w:val="single" w:sz="4" w:space="0" w:color="auto"/>
              <w:right w:val="single" w:sz="4" w:space="0" w:color="auto"/>
            </w:tcBorders>
          </w:tcPr>
          <w:p w14:paraId="448F2056" w14:textId="145D7BF2" w:rsidR="007A0C5E" w:rsidRDefault="007A0C5E" w:rsidP="007D3C71">
            <w:pPr>
              <w:rPr>
                <w:rFonts w:ascii="Arial" w:hAnsi="Arial" w:cs="Arial"/>
              </w:rPr>
            </w:pPr>
            <w:r w:rsidRPr="006D6020">
              <w:rPr>
                <w:rFonts w:ascii="Arial" w:hAnsi="Arial" w:cs="Arial"/>
              </w:rPr>
              <w:t>Ability to deliver the work in the given timeframe to the standard required, draft programme of work</w:t>
            </w:r>
            <w:r>
              <w:rPr>
                <w:rFonts w:ascii="Arial" w:hAnsi="Arial" w:cs="Arial"/>
              </w:rPr>
              <w:t xml:space="preserve"> submitted.</w:t>
            </w:r>
            <w:r w:rsidRPr="006D6020">
              <w:rPr>
                <w:rFonts w:ascii="Arial" w:hAnsi="Arial" w:cs="Arial"/>
              </w:rPr>
              <w:t xml:space="preserve"> </w:t>
            </w:r>
          </w:p>
          <w:p w14:paraId="6168BF90" w14:textId="0A89F08D" w:rsidR="007A0C5E" w:rsidRDefault="007A0C5E" w:rsidP="007D3C71">
            <w:pPr>
              <w:rPr>
                <w:rFonts w:ascii="Arial" w:hAnsi="Arial" w:cs="Arial"/>
              </w:rPr>
            </w:pPr>
          </w:p>
          <w:p w14:paraId="68DE00A6" w14:textId="27CBDFAF" w:rsidR="007A0C5E" w:rsidRDefault="007A0C5E" w:rsidP="007D3C71">
            <w:pPr>
              <w:rPr>
                <w:rFonts w:ascii="Arial" w:hAnsi="Arial" w:cs="Arial"/>
              </w:rPr>
            </w:pPr>
          </w:p>
          <w:p w14:paraId="53510E52" w14:textId="7E1D4F9C" w:rsidR="007A0C5E" w:rsidRDefault="007A0C5E" w:rsidP="007D3C71">
            <w:pPr>
              <w:rPr>
                <w:rFonts w:ascii="Arial" w:hAnsi="Arial" w:cs="Arial"/>
              </w:rPr>
            </w:pPr>
          </w:p>
          <w:p w14:paraId="458410E1" w14:textId="76884F4B" w:rsidR="007A0C5E" w:rsidRDefault="007A0C5E" w:rsidP="007D3C71">
            <w:pPr>
              <w:rPr>
                <w:rFonts w:ascii="Arial" w:hAnsi="Arial" w:cs="Arial"/>
              </w:rPr>
            </w:pPr>
          </w:p>
          <w:p w14:paraId="6656DBFE" w14:textId="2D4280E8" w:rsidR="007A0C5E" w:rsidRDefault="007A0C5E" w:rsidP="007D3C71">
            <w:pPr>
              <w:rPr>
                <w:rFonts w:ascii="Arial" w:hAnsi="Arial" w:cs="Arial"/>
              </w:rPr>
            </w:pPr>
          </w:p>
          <w:p w14:paraId="6B5811C1" w14:textId="2CAE1246" w:rsidR="007A0C5E" w:rsidRDefault="007A0C5E" w:rsidP="007D3C71">
            <w:pPr>
              <w:rPr>
                <w:rFonts w:ascii="Arial" w:hAnsi="Arial" w:cs="Arial"/>
              </w:rPr>
            </w:pPr>
          </w:p>
          <w:p w14:paraId="2CFFD655" w14:textId="6DCE389E" w:rsidR="007A0C5E" w:rsidRDefault="007A0C5E" w:rsidP="007D3C71">
            <w:pPr>
              <w:rPr>
                <w:rFonts w:ascii="Arial" w:hAnsi="Arial" w:cs="Arial"/>
              </w:rPr>
            </w:pPr>
          </w:p>
          <w:p w14:paraId="1B5EF904" w14:textId="2583CC6C" w:rsidR="007A0C5E" w:rsidRDefault="007A0C5E" w:rsidP="007D3C71">
            <w:pPr>
              <w:rPr>
                <w:rFonts w:ascii="Arial" w:hAnsi="Arial" w:cs="Arial"/>
              </w:rPr>
            </w:pPr>
          </w:p>
          <w:p w14:paraId="4C460707" w14:textId="35886F6F" w:rsidR="007A0C5E" w:rsidRDefault="007A0C5E" w:rsidP="007D3C71">
            <w:pPr>
              <w:rPr>
                <w:rFonts w:ascii="Arial" w:hAnsi="Arial" w:cs="Arial"/>
              </w:rPr>
            </w:pPr>
          </w:p>
          <w:p w14:paraId="4E27D1A3" w14:textId="68A22BA9" w:rsidR="007A0C5E" w:rsidRDefault="007A0C5E" w:rsidP="007D3C71">
            <w:pPr>
              <w:rPr>
                <w:rFonts w:ascii="Arial" w:hAnsi="Arial" w:cs="Arial"/>
              </w:rPr>
            </w:pPr>
          </w:p>
          <w:p w14:paraId="3071DD3E" w14:textId="1B416E1D" w:rsidR="007A0C5E" w:rsidRDefault="007A0C5E" w:rsidP="007D3C71">
            <w:pPr>
              <w:rPr>
                <w:rFonts w:ascii="Arial" w:hAnsi="Arial" w:cs="Arial"/>
              </w:rPr>
            </w:pPr>
          </w:p>
          <w:p w14:paraId="382A192A" w14:textId="421436CD" w:rsidR="007A0C5E" w:rsidRDefault="007A0C5E" w:rsidP="007D3C71">
            <w:pPr>
              <w:rPr>
                <w:rFonts w:ascii="Arial" w:hAnsi="Arial" w:cs="Arial"/>
              </w:rPr>
            </w:pPr>
          </w:p>
          <w:p w14:paraId="1C872872" w14:textId="08276C51" w:rsidR="007A0C5E" w:rsidRDefault="007A0C5E" w:rsidP="007D3C71">
            <w:pPr>
              <w:rPr>
                <w:rFonts w:ascii="Arial" w:hAnsi="Arial" w:cs="Arial"/>
              </w:rPr>
            </w:pPr>
          </w:p>
          <w:p w14:paraId="6B731D2A" w14:textId="3A32C7DF" w:rsidR="007A0C5E" w:rsidRDefault="007A0C5E" w:rsidP="007D3C71">
            <w:pPr>
              <w:rPr>
                <w:rFonts w:ascii="Arial" w:hAnsi="Arial" w:cs="Arial"/>
              </w:rPr>
            </w:pPr>
          </w:p>
          <w:p w14:paraId="492A9A57" w14:textId="026FDDC4" w:rsidR="007A0C5E" w:rsidRDefault="007A0C5E" w:rsidP="007D3C71">
            <w:pPr>
              <w:rPr>
                <w:rFonts w:ascii="Arial" w:hAnsi="Arial" w:cs="Arial"/>
              </w:rPr>
            </w:pPr>
          </w:p>
          <w:p w14:paraId="189B59BC" w14:textId="1ACE3740" w:rsidR="007A0C5E" w:rsidRDefault="007A0C5E" w:rsidP="007D3C71">
            <w:pPr>
              <w:rPr>
                <w:rFonts w:ascii="Arial" w:hAnsi="Arial" w:cs="Arial"/>
              </w:rPr>
            </w:pPr>
          </w:p>
          <w:p w14:paraId="742A5455" w14:textId="16F24907" w:rsidR="007A0C5E" w:rsidRDefault="007A0C5E" w:rsidP="007D3C71">
            <w:pPr>
              <w:rPr>
                <w:rFonts w:ascii="Arial" w:hAnsi="Arial" w:cs="Arial"/>
              </w:rPr>
            </w:pPr>
          </w:p>
          <w:p w14:paraId="67E846AA" w14:textId="54EBDFA4" w:rsidR="007A0C5E" w:rsidRDefault="007A0C5E" w:rsidP="007D3C71">
            <w:pPr>
              <w:rPr>
                <w:rFonts w:ascii="Arial" w:hAnsi="Arial" w:cs="Arial"/>
              </w:rPr>
            </w:pPr>
          </w:p>
          <w:p w14:paraId="77EF8864" w14:textId="3B506129" w:rsidR="007A0C5E" w:rsidRDefault="007A0C5E" w:rsidP="007D3C71">
            <w:pPr>
              <w:rPr>
                <w:rFonts w:ascii="Arial" w:hAnsi="Arial" w:cs="Arial"/>
              </w:rPr>
            </w:pPr>
          </w:p>
          <w:p w14:paraId="15AC2D0D" w14:textId="09490652" w:rsidR="007A0C5E" w:rsidRDefault="007A0C5E" w:rsidP="007D3C71">
            <w:pPr>
              <w:rPr>
                <w:rFonts w:ascii="Arial" w:hAnsi="Arial" w:cs="Arial"/>
              </w:rPr>
            </w:pPr>
          </w:p>
          <w:p w14:paraId="51842CEA" w14:textId="56BBDE87" w:rsidR="007A0C5E" w:rsidRDefault="007A0C5E" w:rsidP="007D3C71">
            <w:pPr>
              <w:rPr>
                <w:rFonts w:ascii="Arial" w:hAnsi="Arial" w:cs="Arial"/>
              </w:rPr>
            </w:pPr>
          </w:p>
          <w:p w14:paraId="0054D2DD" w14:textId="512A1863" w:rsidR="007A0C5E" w:rsidRDefault="007A0C5E" w:rsidP="007D3C71">
            <w:pPr>
              <w:rPr>
                <w:rFonts w:ascii="Arial" w:hAnsi="Arial" w:cs="Arial"/>
              </w:rPr>
            </w:pPr>
          </w:p>
          <w:p w14:paraId="56F67F55" w14:textId="497FC149" w:rsidR="007A0C5E" w:rsidRDefault="007A0C5E" w:rsidP="007D3C71">
            <w:pPr>
              <w:rPr>
                <w:rFonts w:ascii="Arial" w:hAnsi="Arial" w:cs="Arial"/>
              </w:rPr>
            </w:pPr>
          </w:p>
          <w:p w14:paraId="4526EC74" w14:textId="0149FD4E" w:rsidR="007A0C5E" w:rsidRDefault="007A0C5E" w:rsidP="007D3C71">
            <w:pPr>
              <w:rPr>
                <w:rFonts w:ascii="Arial" w:hAnsi="Arial" w:cs="Arial"/>
              </w:rPr>
            </w:pPr>
          </w:p>
          <w:p w14:paraId="0E8740AD" w14:textId="75C8EE2F" w:rsidR="007A0C5E" w:rsidRDefault="007A0C5E" w:rsidP="007D3C71">
            <w:pPr>
              <w:rPr>
                <w:rFonts w:ascii="Arial" w:hAnsi="Arial" w:cs="Arial"/>
              </w:rPr>
            </w:pPr>
          </w:p>
          <w:p w14:paraId="38667567" w14:textId="4DB2B713" w:rsidR="007A0C5E" w:rsidRDefault="007A0C5E" w:rsidP="007D3C71">
            <w:pPr>
              <w:rPr>
                <w:rFonts w:ascii="Arial" w:hAnsi="Arial" w:cs="Arial"/>
              </w:rPr>
            </w:pPr>
          </w:p>
          <w:p w14:paraId="5C2638C1" w14:textId="415C30AF" w:rsidR="007A0C5E" w:rsidRDefault="007A0C5E" w:rsidP="007D3C71">
            <w:pPr>
              <w:rPr>
                <w:rFonts w:ascii="Arial" w:hAnsi="Arial" w:cs="Arial"/>
              </w:rPr>
            </w:pPr>
          </w:p>
          <w:p w14:paraId="08C48AFC" w14:textId="77149E1D" w:rsidR="007A0C5E" w:rsidRDefault="007A0C5E" w:rsidP="007D3C71">
            <w:pPr>
              <w:rPr>
                <w:rFonts w:ascii="Arial" w:hAnsi="Arial" w:cs="Arial"/>
              </w:rPr>
            </w:pPr>
          </w:p>
          <w:p w14:paraId="6D02C40E" w14:textId="1E28414D" w:rsidR="007A0C5E" w:rsidRDefault="007A0C5E" w:rsidP="007D3C71">
            <w:pPr>
              <w:rPr>
                <w:rFonts w:ascii="Arial" w:hAnsi="Arial" w:cs="Arial"/>
              </w:rPr>
            </w:pPr>
          </w:p>
          <w:p w14:paraId="095DF653" w14:textId="74BF8F56" w:rsidR="007A0C5E" w:rsidRDefault="007A0C5E" w:rsidP="007D3C71">
            <w:pPr>
              <w:rPr>
                <w:rFonts w:ascii="Arial" w:hAnsi="Arial" w:cs="Arial"/>
              </w:rPr>
            </w:pPr>
          </w:p>
          <w:p w14:paraId="73EAD77E" w14:textId="1359E35A" w:rsidR="007A0C5E" w:rsidRDefault="007A0C5E" w:rsidP="007D3C71">
            <w:pPr>
              <w:rPr>
                <w:rFonts w:ascii="Arial" w:hAnsi="Arial" w:cs="Arial"/>
              </w:rPr>
            </w:pPr>
          </w:p>
          <w:p w14:paraId="7A73C0CB" w14:textId="45B8286D" w:rsidR="007A0C5E" w:rsidRDefault="007A0C5E" w:rsidP="007D3C71">
            <w:pPr>
              <w:rPr>
                <w:rFonts w:ascii="Arial" w:hAnsi="Arial" w:cs="Arial"/>
              </w:rPr>
            </w:pPr>
          </w:p>
          <w:p w14:paraId="44F3C107" w14:textId="564104CE" w:rsidR="007A0C5E" w:rsidRDefault="007A0C5E" w:rsidP="007D3C71">
            <w:pPr>
              <w:rPr>
                <w:rFonts w:ascii="Arial" w:hAnsi="Arial" w:cs="Arial"/>
              </w:rPr>
            </w:pPr>
          </w:p>
          <w:p w14:paraId="176235D2" w14:textId="2DB76ABE" w:rsidR="007A0C5E" w:rsidRDefault="007A0C5E" w:rsidP="007D3C71">
            <w:pPr>
              <w:rPr>
                <w:rFonts w:ascii="Arial" w:hAnsi="Arial" w:cs="Arial"/>
              </w:rPr>
            </w:pPr>
          </w:p>
          <w:p w14:paraId="7086D05D" w14:textId="7EF47BB7" w:rsidR="007A0C5E" w:rsidRDefault="007A0C5E" w:rsidP="007D3C71">
            <w:pPr>
              <w:rPr>
                <w:rFonts w:ascii="Arial" w:hAnsi="Arial" w:cs="Arial"/>
              </w:rPr>
            </w:pPr>
          </w:p>
          <w:p w14:paraId="043B061B" w14:textId="6765FF91" w:rsidR="007A0C5E" w:rsidRDefault="007A0C5E" w:rsidP="007D3C71">
            <w:pPr>
              <w:rPr>
                <w:rFonts w:ascii="Arial" w:hAnsi="Arial" w:cs="Arial"/>
              </w:rPr>
            </w:pPr>
          </w:p>
          <w:p w14:paraId="4F0A3BA3" w14:textId="569EAD83" w:rsidR="007A0C5E" w:rsidRDefault="007A0C5E" w:rsidP="007D3C71">
            <w:pPr>
              <w:rPr>
                <w:rFonts w:ascii="Arial" w:hAnsi="Arial" w:cs="Arial"/>
              </w:rPr>
            </w:pPr>
          </w:p>
          <w:p w14:paraId="20735781" w14:textId="03F0AC56" w:rsidR="007A0C5E" w:rsidRDefault="007A0C5E" w:rsidP="007D3C71">
            <w:pPr>
              <w:rPr>
                <w:rFonts w:ascii="Arial" w:hAnsi="Arial" w:cs="Arial"/>
              </w:rPr>
            </w:pPr>
          </w:p>
          <w:p w14:paraId="431002C2" w14:textId="5846AA10" w:rsidR="007A0C5E" w:rsidRDefault="007A0C5E" w:rsidP="007D3C71">
            <w:pPr>
              <w:rPr>
                <w:rFonts w:ascii="Arial" w:hAnsi="Arial" w:cs="Arial"/>
              </w:rPr>
            </w:pPr>
          </w:p>
          <w:p w14:paraId="29F6FCA2" w14:textId="03469E02" w:rsidR="007A0C5E" w:rsidRDefault="007A0C5E" w:rsidP="007D3C71">
            <w:pPr>
              <w:rPr>
                <w:rFonts w:ascii="Arial" w:hAnsi="Arial" w:cs="Arial"/>
              </w:rPr>
            </w:pPr>
          </w:p>
          <w:p w14:paraId="47286D52" w14:textId="74F6BE47" w:rsidR="007A0C5E" w:rsidRDefault="007A0C5E" w:rsidP="007D3C71">
            <w:pPr>
              <w:rPr>
                <w:rFonts w:ascii="Arial" w:hAnsi="Arial" w:cs="Arial"/>
              </w:rPr>
            </w:pPr>
          </w:p>
          <w:p w14:paraId="38EE9252" w14:textId="33701640" w:rsidR="007A0C5E" w:rsidRDefault="007A0C5E" w:rsidP="007D3C71">
            <w:pPr>
              <w:rPr>
                <w:rFonts w:ascii="Arial" w:hAnsi="Arial" w:cs="Arial"/>
              </w:rPr>
            </w:pPr>
          </w:p>
          <w:p w14:paraId="525DAB87" w14:textId="77777777" w:rsidR="007A0C5E" w:rsidRDefault="007A0C5E" w:rsidP="007D3C71">
            <w:pPr>
              <w:rPr>
                <w:rFonts w:ascii="Arial" w:hAnsi="Arial" w:cs="Arial"/>
              </w:rPr>
            </w:pPr>
          </w:p>
          <w:p w14:paraId="636CBBE8" w14:textId="5D71A5C5" w:rsidR="007A0C5E" w:rsidRDefault="007A0C5E" w:rsidP="007D3C71">
            <w:pPr>
              <w:rPr>
                <w:rFonts w:ascii="Arial" w:hAnsi="Arial" w:cs="Arial"/>
              </w:rPr>
            </w:pPr>
          </w:p>
          <w:p w14:paraId="6BF16562" w14:textId="2EFA0845" w:rsidR="007A0C5E" w:rsidRDefault="007A0C5E" w:rsidP="007D3C71">
            <w:pPr>
              <w:rPr>
                <w:rFonts w:ascii="Arial" w:hAnsi="Arial" w:cs="Arial"/>
              </w:rPr>
            </w:pPr>
            <w:r>
              <w:rPr>
                <w:rFonts w:ascii="Arial" w:hAnsi="Arial" w:cs="Arial"/>
              </w:rPr>
              <w:t xml:space="preserve">Please provide a draft programme.  </w:t>
            </w:r>
            <w:r w:rsidR="00561F02">
              <w:rPr>
                <w:rFonts w:ascii="Arial" w:hAnsi="Arial" w:cs="Arial"/>
              </w:rPr>
              <w:t>This should take account of any</w:t>
            </w:r>
            <w:r w:rsidR="00EA4D37">
              <w:rPr>
                <w:rFonts w:ascii="Arial" w:hAnsi="Arial" w:cs="Arial"/>
              </w:rPr>
              <w:t xml:space="preserve"> potential </w:t>
            </w:r>
            <w:r>
              <w:rPr>
                <w:rFonts w:ascii="Arial" w:hAnsi="Arial" w:cs="Arial"/>
              </w:rPr>
              <w:t>issues that may affect the proposed programme i.e. Brexit.</w:t>
            </w:r>
          </w:p>
          <w:p w14:paraId="41D84EC5" w14:textId="77777777" w:rsidR="007A0C5E" w:rsidRPr="006D6020" w:rsidRDefault="007A0C5E" w:rsidP="007D3C71">
            <w:pPr>
              <w:rPr>
                <w:rFonts w:ascii="Arial" w:eastAsia="Times New Roman" w:hAnsi="Arial" w:cs="Arial"/>
                <w:b/>
                <w:lang w:eastAsia="en-GB"/>
              </w:rPr>
            </w:pPr>
          </w:p>
        </w:tc>
        <w:tc>
          <w:tcPr>
            <w:tcW w:w="1376" w:type="dxa"/>
            <w:tcBorders>
              <w:top w:val="single" w:sz="4" w:space="0" w:color="auto"/>
              <w:left w:val="single" w:sz="4" w:space="0" w:color="auto"/>
              <w:bottom w:val="single" w:sz="4" w:space="0" w:color="auto"/>
              <w:right w:val="single" w:sz="4" w:space="0" w:color="auto"/>
            </w:tcBorders>
          </w:tcPr>
          <w:p w14:paraId="5A90223F" w14:textId="77777777" w:rsidR="007A0C5E" w:rsidRPr="006D6020" w:rsidRDefault="007A0C5E" w:rsidP="00D00410">
            <w:pPr>
              <w:jc w:val="center"/>
              <w:rPr>
                <w:rFonts w:ascii="Arial" w:eastAsia="Times New Roman" w:hAnsi="Arial" w:cs="Arial"/>
                <w:b/>
                <w:lang w:eastAsia="en-GB"/>
              </w:rPr>
            </w:pPr>
            <w:r w:rsidRPr="006D6020">
              <w:rPr>
                <w:rFonts w:ascii="Arial" w:eastAsia="Times New Roman" w:hAnsi="Arial" w:cs="Arial"/>
                <w:b/>
                <w:lang w:eastAsia="en-GB"/>
              </w:rPr>
              <w:lastRenderedPageBreak/>
              <w:t>25</w:t>
            </w:r>
          </w:p>
        </w:tc>
      </w:tr>
      <w:tr w:rsidR="007A0C5E" w:rsidRPr="0045546A" w14:paraId="1FA49340" w14:textId="77777777" w:rsidTr="00D00410">
        <w:tc>
          <w:tcPr>
            <w:tcW w:w="422" w:type="dxa"/>
            <w:tcBorders>
              <w:top w:val="single" w:sz="4" w:space="0" w:color="auto"/>
              <w:left w:val="single" w:sz="4" w:space="0" w:color="auto"/>
              <w:bottom w:val="single" w:sz="4" w:space="0" w:color="auto"/>
              <w:right w:val="single" w:sz="4" w:space="0" w:color="auto"/>
            </w:tcBorders>
            <w:hideMark/>
          </w:tcPr>
          <w:p w14:paraId="228B105E" w14:textId="77777777" w:rsidR="007A0C5E" w:rsidRPr="0045546A" w:rsidRDefault="007A0C5E" w:rsidP="007D3C71">
            <w:pPr>
              <w:rPr>
                <w:rFonts w:ascii="Arial" w:eastAsia="Times New Roman" w:hAnsi="Arial" w:cs="Times New Roman"/>
                <w:b/>
                <w:lang w:eastAsia="en-GB"/>
              </w:rPr>
            </w:pPr>
            <w:r w:rsidRPr="0045546A">
              <w:rPr>
                <w:rFonts w:ascii="Arial" w:eastAsia="Times New Roman" w:hAnsi="Arial" w:cs="Times New Roman"/>
                <w:b/>
                <w:lang w:eastAsia="en-GB"/>
              </w:rPr>
              <w:t>4</w:t>
            </w:r>
          </w:p>
        </w:tc>
        <w:tc>
          <w:tcPr>
            <w:tcW w:w="8267" w:type="dxa"/>
            <w:tcBorders>
              <w:top w:val="single" w:sz="4" w:space="0" w:color="auto"/>
              <w:left w:val="single" w:sz="4" w:space="0" w:color="auto"/>
              <w:bottom w:val="single" w:sz="4" w:space="0" w:color="auto"/>
              <w:right w:val="single" w:sz="4" w:space="0" w:color="auto"/>
            </w:tcBorders>
          </w:tcPr>
          <w:p w14:paraId="4BFFA251" w14:textId="77777777" w:rsidR="007A0C5E" w:rsidRPr="006D6020" w:rsidRDefault="007A0C5E" w:rsidP="007D3C71">
            <w:pPr>
              <w:rPr>
                <w:rFonts w:ascii="Arial" w:hAnsi="Arial" w:cs="Arial"/>
                <w:b/>
              </w:rPr>
            </w:pPr>
            <w:r w:rsidRPr="006D6020">
              <w:rPr>
                <w:rFonts w:ascii="Arial" w:hAnsi="Arial" w:cs="Arial"/>
                <w:b/>
                <w:u w:val="single"/>
              </w:rPr>
              <w:t>Added Value</w:t>
            </w:r>
            <w:r w:rsidRPr="006D6020">
              <w:rPr>
                <w:rFonts w:ascii="Arial" w:hAnsi="Arial" w:cs="Arial"/>
                <w:b/>
              </w:rPr>
              <w:t>:</w:t>
            </w:r>
          </w:p>
        </w:tc>
        <w:tc>
          <w:tcPr>
            <w:tcW w:w="1376" w:type="dxa"/>
            <w:tcBorders>
              <w:top w:val="single" w:sz="4" w:space="0" w:color="auto"/>
              <w:left w:val="single" w:sz="4" w:space="0" w:color="auto"/>
              <w:bottom w:val="single" w:sz="4" w:space="0" w:color="auto"/>
              <w:right w:val="single" w:sz="4" w:space="0" w:color="auto"/>
            </w:tcBorders>
          </w:tcPr>
          <w:p w14:paraId="6C3746D0" w14:textId="77777777" w:rsidR="007A0C5E" w:rsidRPr="006D6020" w:rsidRDefault="007A0C5E" w:rsidP="007D3C71">
            <w:pPr>
              <w:rPr>
                <w:rFonts w:ascii="Arial" w:eastAsia="Times New Roman" w:hAnsi="Arial" w:cs="Arial"/>
                <w:b/>
                <w:lang w:eastAsia="en-GB"/>
              </w:rPr>
            </w:pPr>
          </w:p>
        </w:tc>
      </w:tr>
      <w:tr w:rsidR="007A0C5E" w:rsidRPr="0045546A" w14:paraId="3E9BFEF3" w14:textId="77777777" w:rsidTr="00D00410">
        <w:tc>
          <w:tcPr>
            <w:tcW w:w="422" w:type="dxa"/>
            <w:tcBorders>
              <w:top w:val="single" w:sz="4" w:space="0" w:color="auto"/>
              <w:left w:val="single" w:sz="4" w:space="0" w:color="auto"/>
              <w:bottom w:val="single" w:sz="4" w:space="0" w:color="auto"/>
              <w:right w:val="single" w:sz="4" w:space="0" w:color="auto"/>
            </w:tcBorders>
          </w:tcPr>
          <w:p w14:paraId="07B1B121" w14:textId="77777777" w:rsidR="007A0C5E" w:rsidRPr="0045546A" w:rsidRDefault="007A0C5E" w:rsidP="007D3C71">
            <w:pPr>
              <w:rPr>
                <w:rFonts w:ascii="Arial" w:eastAsia="Times New Roman" w:hAnsi="Arial" w:cs="Times New Roman"/>
                <w:b/>
                <w:lang w:eastAsia="en-GB"/>
              </w:rPr>
            </w:pPr>
          </w:p>
        </w:tc>
        <w:tc>
          <w:tcPr>
            <w:tcW w:w="8267" w:type="dxa"/>
            <w:tcBorders>
              <w:top w:val="single" w:sz="4" w:space="0" w:color="auto"/>
              <w:left w:val="single" w:sz="4" w:space="0" w:color="auto"/>
              <w:bottom w:val="single" w:sz="4" w:space="0" w:color="auto"/>
              <w:right w:val="single" w:sz="4" w:space="0" w:color="auto"/>
            </w:tcBorders>
          </w:tcPr>
          <w:p w14:paraId="46E4FF47" w14:textId="6E8A4B42" w:rsidR="007A0C5E" w:rsidRDefault="007A0C5E" w:rsidP="007D3C71">
            <w:pPr>
              <w:rPr>
                <w:rFonts w:ascii="Arial" w:hAnsi="Arial" w:cs="Arial"/>
              </w:rPr>
            </w:pPr>
            <w:r w:rsidRPr="006D6020">
              <w:rPr>
                <w:rFonts w:ascii="Arial" w:hAnsi="Arial" w:cs="Arial"/>
              </w:rPr>
              <w:t>Evidence of added and Social Value within the delivery of the work and or service including any impact or outcomes there would be for the local area.</w:t>
            </w:r>
          </w:p>
          <w:p w14:paraId="4A760E6C" w14:textId="2E14315B" w:rsidR="007A0C5E" w:rsidRDefault="007A0C5E" w:rsidP="007D3C71">
            <w:pPr>
              <w:rPr>
                <w:rFonts w:ascii="Arial" w:hAnsi="Arial" w:cs="Arial"/>
              </w:rPr>
            </w:pPr>
          </w:p>
          <w:p w14:paraId="57B64E04" w14:textId="07DBE71E" w:rsidR="007A0C5E" w:rsidRDefault="007A0C5E" w:rsidP="007D3C71">
            <w:pPr>
              <w:rPr>
                <w:rFonts w:ascii="Arial" w:hAnsi="Arial" w:cs="Arial"/>
              </w:rPr>
            </w:pPr>
          </w:p>
          <w:p w14:paraId="1A3E2073" w14:textId="5C6F983E" w:rsidR="007A0C5E" w:rsidRDefault="007A0C5E" w:rsidP="007D3C71">
            <w:pPr>
              <w:rPr>
                <w:rFonts w:ascii="Arial" w:hAnsi="Arial" w:cs="Arial"/>
              </w:rPr>
            </w:pPr>
          </w:p>
          <w:p w14:paraId="403072C4" w14:textId="1DAFA6CA" w:rsidR="007A0C5E" w:rsidRDefault="007A0C5E" w:rsidP="007D3C71">
            <w:pPr>
              <w:rPr>
                <w:rFonts w:ascii="Arial" w:hAnsi="Arial" w:cs="Arial"/>
              </w:rPr>
            </w:pPr>
          </w:p>
          <w:p w14:paraId="769E6833" w14:textId="36105E0B" w:rsidR="007A0C5E" w:rsidRDefault="007A0C5E" w:rsidP="007D3C71">
            <w:pPr>
              <w:rPr>
                <w:rFonts w:ascii="Arial" w:hAnsi="Arial" w:cs="Arial"/>
              </w:rPr>
            </w:pPr>
          </w:p>
          <w:p w14:paraId="2CF4AD08" w14:textId="419EC800" w:rsidR="007A0C5E" w:rsidRDefault="007A0C5E" w:rsidP="007D3C71">
            <w:pPr>
              <w:rPr>
                <w:rFonts w:ascii="Arial" w:hAnsi="Arial" w:cs="Arial"/>
              </w:rPr>
            </w:pPr>
          </w:p>
          <w:p w14:paraId="036B7568" w14:textId="4C83BC3F" w:rsidR="007A0C5E" w:rsidRDefault="007A0C5E" w:rsidP="007D3C71">
            <w:pPr>
              <w:rPr>
                <w:rFonts w:ascii="Arial" w:hAnsi="Arial" w:cs="Arial"/>
              </w:rPr>
            </w:pPr>
          </w:p>
          <w:p w14:paraId="74D98FD4" w14:textId="596FBB24" w:rsidR="007A0C5E" w:rsidRDefault="007A0C5E" w:rsidP="007D3C71">
            <w:pPr>
              <w:rPr>
                <w:rFonts w:ascii="Arial" w:hAnsi="Arial" w:cs="Arial"/>
              </w:rPr>
            </w:pPr>
          </w:p>
          <w:p w14:paraId="2E6B2920" w14:textId="60156A51" w:rsidR="007A0C5E" w:rsidRDefault="007A0C5E" w:rsidP="007D3C71">
            <w:pPr>
              <w:rPr>
                <w:rFonts w:ascii="Arial" w:hAnsi="Arial" w:cs="Arial"/>
              </w:rPr>
            </w:pPr>
          </w:p>
          <w:p w14:paraId="309CA062" w14:textId="03C1AC38" w:rsidR="007A0C5E" w:rsidRDefault="007A0C5E" w:rsidP="007D3C71">
            <w:pPr>
              <w:rPr>
                <w:rFonts w:ascii="Arial" w:hAnsi="Arial" w:cs="Arial"/>
              </w:rPr>
            </w:pPr>
          </w:p>
          <w:p w14:paraId="37F880F0" w14:textId="5377518D" w:rsidR="007A0C5E" w:rsidRDefault="007A0C5E" w:rsidP="007D3C71">
            <w:pPr>
              <w:rPr>
                <w:rFonts w:ascii="Arial" w:hAnsi="Arial" w:cs="Arial"/>
              </w:rPr>
            </w:pPr>
          </w:p>
          <w:p w14:paraId="23806A50" w14:textId="107B3B9C" w:rsidR="007A0C5E" w:rsidRDefault="007A0C5E" w:rsidP="007D3C71">
            <w:pPr>
              <w:rPr>
                <w:rFonts w:ascii="Arial" w:hAnsi="Arial" w:cs="Arial"/>
              </w:rPr>
            </w:pPr>
          </w:p>
          <w:p w14:paraId="62AA7A28" w14:textId="411D29FF" w:rsidR="007A0C5E" w:rsidRDefault="007A0C5E" w:rsidP="007D3C71">
            <w:pPr>
              <w:rPr>
                <w:rFonts w:ascii="Arial" w:hAnsi="Arial" w:cs="Arial"/>
              </w:rPr>
            </w:pPr>
          </w:p>
          <w:p w14:paraId="16E0F0D5" w14:textId="4E83E303" w:rsidR="007A0C5E" w:rsidRDefault="007A0C5E" w:rsidP="007D3C71">
            <w:pPr>
              <w:rPr>
                <w:rFonts w:ascii="Arial" w:hAnsi="Arial" w:cs="Arial"/>
              </w:rPr>
            </w:pPr>
          </w:p>
          <w:p w14:paraId="34A8B671" w14:textId="476BEA69" w:rsidR="007A0C5E" w:rsidRDefault="007A0C5E" w:rsidP="007D3C71">
            <w:pPr>
              <w:rPr>
                <w:rFonts w:ascii="Arial" w:hAnsi="Arial" w:cs="Arial"/>
              </w:rPr>
            </w:pPr>
          </w:p>
          <w:p w14:paraId="120CA46D" w14:textId="0A0C9AC1" w:rsidR="007A0C5E" w:rsidRDefault="007A0C5E" w:rsidP="007D3C71">
            <w:pPr>
              <w:rPr>
                <w:rFonts w:ascii="Arial" w:hAnsi="Arial" w:cs="Arial"/>
              </w:rPr>
            </w:pPr>
          </w:p>
          <w:p w14:paraId="20999796" w14:textId="3F59152E" w:rsidR="007A0C5E" w:rsidRDefault="007A0C5E" w:rsidP="007D3C71">
            <w:pPr>
              <w:rPr>
                <w:rFonts w:ascii="Arial" w:hAnsi="Arial" w:cs="Arial"/>
              </w:rPr>
            </w:pPr>
          </w:p>
          <w:p w14:paraId="578E6EAF" w14:textId="0E391BC6" w:rsidR="007A0C5E" w:rsidRDefault="007A0C5E" w:rsidP="007D3C71">
            <w:pPr>
              <w:rPr>
                <w:rFonts w:ascii="Arial" w:hAnsi="Arial" w:cs="Arial"/>
              </w:rPr>
            </w:pPr>
          </w:p>
          <w:p w14:paraId="3FEB397F" w14:textId="3E098A50" w:rsidR="007A0C5E" w:rsidRDefault="007A0C5E" w:rsidP="007D3C71">
            <w:pPr>
              <w:rPr>
                <w:rFonts w:ascii="Arial" w:hAnsi="Arial" w:cs="Arial"/>
              </w:rPr>
            </w:pPr>
          </w:p>
          <w:p w14:paraId="0F0BFC5A" w14:textId="59DCC1A4" w:rsidR="007A0C5E" w:rsidRDefault="007A0C5E" w:rsidP="007D3C71">
            <w:pPr>
              <w:rPr>
                <w:rFonts w:ascii="Arial" w:hAnsi="Arial" w:cs="Arial"/>
              </w:rPr>
            </w:pPr>
          </w:p>
          <w:p w14:paraId="04FD8C38" w14:textId="0DF8F971" w:rsidR="007A0C5E" w:rsidRDefault="007A0C5E" w:rsidP="007D3C71">
            <w:pPr>
              <w:rPr>
                <w:rFonts w:ascii="Arial" w:hAnsi="Arial" w:cs="Arial"/>
              </w:rPr>
            </w:pPr>
          </w:p>
          <w:p w14:paraId="23862743" w14:textId="6C9D0C8E" w:rsidR="007A0C5E" w:rsidRDefault="007A0C5E" w:rsidP="007D3C71">
            <w:pPr>
              <w:rPr>
                <w:rFonts w:ascii="Arial" w:hAnsi="Arial" w:cs="Arial"/>
              </w:rPr>
            </w:pPr>
          </w:p>
          <w:p w14:paraId="5FF78DE8" w14:textId="370BF3E5" w:rsidR="007A0C5E" w:rsidRDefault="007A0C5E" w:rsidP="007D3C71">
            <w:pPr>
              <w:rPr>
                <w:rFonts w:ascii="Arial" w:hAnsi="Arial" w:cs="Arial"/>
              </w:rPr>
            </w:pPr>
          </w:p>
          <w:p w14:paraId="60986045" w14:textId="50B22D3A" w:rsidR="007A0C5E" w:rsidRDefault="007A0C5E" w:rsidP="007D3C71">
            <w:pPr>
              <w:rPr>
                <w:rFonts w:ascii="Arial" w:hAnsi="Arial" w:cs="Arial"/>
              </w:rPr>
            </w:pPr>
          </w:p>
          <w:p w14:paraId="5E7DF511" w14:textId="212F75B4" w:rsidR="007A0C5E" w:rsidRDefault="007A0C5E" w:rsidP="007D3C71">
            <w:pPr>
              <w:rPr>
                <w:rFonts w:ascii="Arial" w:hAnsi="Arial" w:cs="Arial"/>
              </w:rPr>
            </w:pPr>
          </w:p>
          <w:p w14:paraId="34C33CC7" w14:textId="40FF7596" w:rsidR="007A0C5E" w:rsidRDefault="007A0C5E" w:rsidP="007D3C71">
            <w:pPr>
              <w:rPr>
                <w:rFonts w:ascii="Arial" w:hAnsi="Arial" w:cs="Arial"/>
              </w:rPr>
            </w:pPr>
          </w:p>
          <w:p w14:paraId="234EC66C" w14:textId="201EE94A" w:rsidR="007A0C5E" w:rsidRDefault="007A0C5E" w:rsidP="007D3C71">
            <w:pPr>
              <w:rPr>
                <w:rFonts w:ascii="Arial" w:hAnsi="Arial" w:cs="Arial"/>
              </w:rPr>
            </w:pPr>
          </w:p>
          <w:p w14:paraId="5CE87D5E" w14:textId="5E1E75E9" w:rsidR="007A0C5E" w:rsidRDefault="007A0C5E" w:rsidP="007D3C71">
            <w:pPr>
              <w:rPr>
                <w:rFonts w:ascii="Arial" w:hAnsi="Arial" w:cs="Arial"/>
              </w:rPr>
            </w:pPr>
          </w:p>
          <w:p w14:paraId="519E41A9" w14:textId="3F49DE51" w:rsidR="007A0C5E" w:rsidRDefault="007A0C5E" w:rsidP="007D3C71">
            <w:pPr>
              <w:rPr>
                <w:rFonts w:ascii="Arial" w:hAnsi="Arial" w:cs="Arial"/>
              </w:rPr>
            </w:pPr>
          </w:p>
          <w:p w14:paraId="0FE28ED0" w14:textId="018D7CAF" w:rsidR="007A0C5E" w:rsidRDefault="007A0C5E" w:rsidP="007D3C71">
            <w:pPr>
              <w:rPr>
                <w:rFonts w:ascii="Arial" w:hAnsi="Arial" w:cs="Arial"/>
              </w:rPr>
            </w:pPr>
          </w:p>
          <w:p w14:paraId="2BF5051D" w14:textId="71D20492" w:rsidR="007A0C5E" w:rsidRDefault="007A0C5E" w:rsidP="007D3C71">
            <w:pPr>
              <w:rPr>
                <w:rFonts w:ascii="Arial" w:hAnsi="Arial" w:cs="Arial"/>
              </w:rPr>
            </w:pPr>
          </w:p>
          <w:p w14:paraId="210654FB" w14:textId="0AF6EDB0" w:rsidR="007A0C5E" w:rsidRDefault="007A0C5E" w:rsidP="007D3C71">
            <w:pPr>
              <w:rPr>
                <w:rFonts w:ascii="Arial" w:hAnsi="Arial" w:cs="Arial"/>
              </w:rPr>
            </w:pPr>
          </w:p>
          <w:p w14:paraId="3E093DDF" w14:textId="0397720D" w:rsidR="007A0C5E" w:rsidRDefault="007A0C5E" w:rsidP="007D3C71">
            <w:pPr>
              <w:rPr>
                <w:rFonts w:ascii="Arial" w:hAnsi="Arial" w:cs="Arial"/>
              </w:rPr>
            </w:pPr>
          </w:p>
          <w:p w14:paraId="63FF0E9F" w14:textId="4AE0E8EA" w:rsidR="007A0C5E" w:rsidRDefault="007A0C5E" w:rsidP="007D3C71">
            <w:pPr>
              <w:rPr>
                <w:rFonts w:ascii="Arial" w:hAnsi="Arial" w:cs="Arial"/>
              </w:rPr>
            </w:pPr>
          </w:p>
          <w:p w14:paraId="31543C37" w14:textId="0796D058" w:rsidR="007A0C5E" w:rsidRDefault="007A0C5E" w:rsidP="007D3C71">
            <w:pPr>
              <w:rPr>
                <w:rFonts w:ascii="Arial" w:hAnsi="Arial" w:cs="Arial"/>
              </w:rPr>
            </w:pPr>
          </w:p>
          <w:p w14:paraId="3FC36296" w14:textId="45A9EB2F" w:rsidR="007A0C5E" w:rsidRDefault="007A0C5E" w:rsidP="007D3C71">
            <w:pPr>
              <w:rPr>
                <w:rFonts w:ascii="Arial" w:hAnsi="Arial" w:cs="Arial"/>
              </w:rPr>
            </w:pPr>
          </w:p>
          <w:p w14:paraId="22B049FC" w14:textId="60130F34" w:rsidR="007A0C5E" w:rsidRDefault="007A0C5E" w:rsidP="007D3C71">
            <w:pPr>
              <w:rPr>
                <w:rFonts w:ascii="Arial" w:hAnsi="Arial" w:cs="Arial"/>
              </w:rPr>
            </w:pPr>
          </w:p>
          <w:p w14:paraId="563B22BE" w14:textId="35B0BF98" w:rsidR="007A0C5E" w:rsidRDefault="007A0C5E" w:rsidP="007D3C71">
            <w:pPr>
              <w:rPr>
                <w:rFonts w:ascii="Arial" w:hAnsi="Arial" w:cs="Arial"/>
              </w:rPr>
            </w:pPr>
          </w:p>
          <w:p w14:paraId="58B30BA0" w14:textId="67D1D80F" w:rsidR="007A0C5E" w:rsidRDefault="007A0C5E" w:rsidP="007D3C71">
            <w:pPr>
              <w:rPr>
                <w:rFonts w:ascii="Arial" w:hAnsi="Arial" w:cs="Arial"/>
              </w:rPr>
            </w:pPr>
          </w:p>
          <w:p w14:paraId="785A969B" w14:textId="4650AC5F" w:rsidR="007A0C5E" w:rsidRDefault="007A0C5E" w:rsidP="007D3C71">
            <w:pPr>
              <w:rPr>
                <w:rFonts w:ascii="Arial" w:hAnsi="Arial" w:cs="Arial"/>
              </w:rPr>
            </w:pPr>
          </w:p>
          <w:p w14:paraId="1FF1A04A" w14:textId="77777777" w:rsidR="007A0C5E" w:rsidRPr="006D6020" w:rsidRDefault="007A0C5E" w:rsidP="007D3C71">
            <w:pPr>
              <w:rPr>
                <w:rFonts w:ascii="Arial" w:hAnsi="Arial" w:cs="Arial"/>
              </w:rPr>
            </w:pPr>
          </w:p>
          <w:p w14:paraId="5A221AC9" w14:textId="77777777" w:rsidR="007A0C5E" w:rsidRPr="006D6020" w:rsidRDefault="007A0C5E" w:rsidP="007D3C71">
            <w:pPr>
              <w:rPr>
                <w:rFonts w:ascii="Arial" w:eastAsia="Times New Roman" w:hAnsi="Arial" w:cs="Arial"/>
                <w:b/>
                <w:lang w:eastAsia="en-GB"/>
              </w:rPr>
            </w:pPr>
          </w:p>
        </w:tc>
        <w:tc>
          <w:tcPr>
            <w:tcW w:w="1376" w:type="dxa"/>
            <w:tcBorders>
              <w:top w:val="single" w:sz="4" w:space="0" w:color="auto"/>
              <w:left w:val="single" w:sz="4" w:space="0" w:color="auto"/>
              <w:bottom w:val="single" w:sz="4" w:space="0" w:color="auto"/>
              <w:right w:val="single" w:sz="4" w:space="0" w:color="auto"/>
            </w:tcBorders>
          </w:tcPr>
          <w:p w14:paraId="36218299" w14:textId="3B9CC081" w:rsidR="007A0C5E" w:rsidRPr="006D6020" w:rsidRDefault="007A0C5E" w:rsidP="00D00410">
            <w:pPr>
              <w:tabs>
                <w:tab w:val="left" w:pos="720"/>
              </w:tabs>
              <w:jc w:val="center"/>
              <w:rPr>
                <w:rFonts w:ascii="Arial" w:eastAsia="Times New Roman" w:hAnsi="Arial" w:cs="Arial"/>
                <w:b/>
                <w:lang w:eastAsia="en-GB"/>
              </w:rPr>
            </w:pPr>
            <w:r w:rsidRPr="006D6020">
              <w:rPr>
                <w:rFonts w:ascii="Arial" w:eastAsia="Times New Roman" w:hAnsi="Arial" w:cs="Arial"/>
                <w:b/>
                <w:lang w:eastAsia="en-GB"/>
              </w:rPr>
              <w:lastRenderedPageBreak/>
              <w:t>5</w:t>
            </w:r>
          </w:p>
        </w:tc>
      </w:tr>
      <w:tr w:rsidR="007A0C5E" w:rsidRPr="0045546A" w14:paraId="74C7322F" w14:textId="77777777" w:rsidTr="00D00410">
        <w:tc>
          <w:tcPr>
            <w:tcW w:w="422" w:type="dxa"/>
            <w:tcBorders>
              <w:top w:val="single" w:sz="4" w:space="0" w:color="auto"/>
              <w:left w:val="single" w:sz="4" w:space="0" w:color="auto"/>
              <w:bottom w:val="single" w:sz="4" w:space="0" w:color="auto"/>
              <w:right w:val="single" w:sz="4" w:space="0" w:color="auto"/>
            </w:tcBorders>
          </w:tcPr>
          <w:p w14:paraId="0190822E" w14:textId="77777777" w:rsidR="007A0C5E" w:rsidRPr="0045546A" w:rsidRDefault="007A0C5E" w:rsidP="007D3C71">
            <w:pPr>
              <w:rPr>
                <w:rFonts w:ascii="Arial" w:eastAsia="Times New Roman" w:hAnsi="Arial" w:cs="Times New Roman"/>
                <w:b/>
                <w:lang w:eastAsia="en-GB"/>
              </w:rPr>
            </w:pPr>
          </w:p>
        </w:tc>
        <w:tc>
          <w:tcPr>
            <w:tcW w:w="8267" w:type="dxa"/>
            <w:tcBorders>
              <w:top w:val="single" w:sz="4" w:space="0" w:color="auto"/>
              <w:left w:val="single" w:sz="4" w:space="0" w:color="auto"/>
              <w:bottom w:val="single" w:sz="4" w:space="0" w:color="auto"/>
              <w:right w:val="single" w:sz="4" w:space="0" w:color="auto"/>
            </w:tcBorders>
            <w:hideMark/>
          </w:tcPr>
          <w:p w14:paraId="1FDEC048" w14:textId="77777777" w:rsidR="007A0C5E" w:rsidRPr="00447AD6" w:rsidRDefault="007A0C5E" w:rsidP="007D3C71">
            <w:pPr>
              <w:rPr>
                <w:rFonts w:ascii="Arial" w:eastAsia="Times New Roman" w:hAnsi="Arial" w:cs="Arial"/>
                <w:b/>
                <w:lang w:eastAsia="en-GB"/>
              </w:rPr>
            </w:pPr>
            <w:r w:rsidRPr="00447AD6">
              <w:rPr>
                <w:rFonts w:ascii="Arial" w:eastAsia="Times New Roman" w:hAnsi="Arial" w:cs="Arial"/>
                <w:b/>
                <w:lang w:eastAsia="en-GB"/>
              </w:rPr>
              <w:t>Total</w:t>
            </w:r>
          </w:p>
        </w:tc>
        <w:tc>
          <w:tcPr>
            <w:tcW w:w="1376" w:type="dxa"/>
            <w:tcBorders>
              <w:top w:val="single" w:sz="4" w:space="0" w:color="auto"/>
              <w:left w:val="single" w:sz="4" w:space="0" w:color="auto"/>
              <w:bottom w:val="single" w:sz="4" w:space="0" w:color="auto"/>
              <w:right w:val="single" w:sz="4" w:space="0" w:color="auto"/>
            </w:tcBorders>
            <w:hideMark/>
          </w:tcPr>
          <w:p w14:paraId="2B083432" w14:textId="77777777" w:rsidR="007A0C5E" w:rsidRPr="00447AD6" w:rsidRDefault="007A0C5E" w:rsidP="007D3C71">
            <w:pPr>
              <w:rPr>
                <w:rFonts w:ascii="Arial" w:eastAsia="Times New Roman" w:hAnsi="Arial" w:cs="Arial"/>
                <w:b/>
                <w:lang w:eastAsia="en-GB"/>
              </w:rPr>
            </w:pPr>
            <w:r w:rsidRPr="00447AD6">
              <w:rPr>
                <w:rFonts w:ascii="Arial" w:eastAsia="Times New Roman" w:hAnsi="Arial" w:cs="Arial"/>
                <w:b/>
                <w:lang w:eastAsia="en-GB"/>
              </w:rPr>
              <w:t xml:space="preserve"> 80%</w:t>
            </w:r>
          </w:p>
        </w:tc>
      </w:tr>
    </w:tbl>
    <w:p w14:paraId="340C268A" w14:textId="77777777" w:rsidR="008E1682" w:rsidRDefault="008E1682" w:rsidP="0045546A">
      <w:pPr>
        <w:autoSpaceDE w:val="0"/>
        <w:autoSpaceDN w:val="0"/>
        <w:adjustRightInd w:val="0"/>
        <w:spacing w:line="240" w:lineRule="atLeast"/>
        <w:ind w:left="567" w:hanging="567"/>
        <w:rPr>
          <w:rFonts w:ascii="Arial" w:eastAsia="Times New Roman" w:hAnsi="Arial" w:cs="Arial"/>
          <w:sz w:val="20"/>
          <w:szCs w:val="17"/>
          <w:lang w:val="en-US"/>
        </w:rPr>
      </w:pPr>
    </w:p>
    <w:p w14:paraId="1C16D044" w14:textId="77777777" w:rsidR="008E1682" w:rsidRDefault="008E1682" w:rsidP="0045546A">
      <w:pPr>
        <w:autoSpaceDE w:val="0"/>
        <w:autoSpaceDN w:val="0"/>
        <w:adjustRightInd w:val="0"/>
        <w:spacing w:line="240" w:lineRule="atLeast"/>
        <w:ind w:left="567" w:hanging="567"/>
        <w:rPr>
          <w:rFonts w:ascii="Arial" w:eastAsia="Times New Roman" w:hAnsi="Arial" w:cs="Arial"/>
          <w:sz w:val="20"/>
          <w:szCs w:val="17"/>
          <w:lang w:val="en-US"/>
        </w:rPr>
      </w:pPr>
    </w:p>
    <w:p w14:paraId="70761AB2" w14:textId="77777777" w:rsidR="008E1682" w:rsidRDefault="008E1682" w:rsidP="0045546A">
      <w:pPr>
        <w:autoSpaceDE w:val="0"/>
        <w:autoSpaceDN w:val="0"/>
        <w:adjustRightInd w:val="0"/>
        <w:spacing w:line="240" w:lineRule="atLeast"/>
        <w:ind w:left="567" w:hanging="567"/>
        <w:rPr>
          <w:rFonts w:ascii="Arial" w:eastAsia="Times New Roman" w:hAnsi="Arial" w:cs="Arial"/>
          <w:sz w:val="20"/>
          <w:szCs w:val="17"/>
          <w:lang w:val="en-US"/>
        </w:rPr>
      </w:pPr>
    </w:p>
    <w:p w14:paraId="3E263254" w14:textId="77777777" w:rsidR="008E1682" w:rsidRDefault="008E1682" w:rsidP="0045546A">
      <w:pPr>
        <w:autoSpaceDE w:val="0"/>
        <w:autoSpaceDN w:val="0"/>
        <w:adjustRightInd w:val="0"/>
        <w:spacing w:line="240" w:lineRule="atLeast"/>
        <w:ind w:left="567" w:hanging="567"/>
        <w:rPr>
          <w:rFonts w:ascii="Arial" w:eastAsia="Times New Roman" w:hAnsi="Arial" w:cs="Arial"/>
          <w:sz w:val="20"/>
          <w:szCs w:val="17"/>
          <w:lang w:val="en-US"/>
        </w:rPr>
      </w:pPr>
    </w:p>
    <w:p w14:paraId="040B0753" w14:textId="77777777" w:rsidR="008E1682" w:rsidRDefault="008E1682" w:rsidP="0045546A">
      <w:pPr>
        <w:autoSpaceDE w:val="0"/>
        <w:autoSpaceDN w:val="0"/>
        <w:adjustRightInd w:val="0"/>
        <w:spacing w:line="240" w:lineRule="atLeast"/>
        <w:ind w:left="567" w:hanging="567"/>
        <w:rPr>
          <w:rFonts w:ascii="Arial" w:eastAsia="Times New Roman" w:hAnsi="Arial" w:cs="Arial"/>
          <w:sz w:val="20"/>
          <w:szCs w:val="17"/>
          <w:lang w:val="en-US"/>
        </w:rPr>
      </w:pPr>
    </w:p>
    <w:p w14:paraId="19917E06" w14:textId="41D4AFED" w:rsidR="0045546A" w:rsidRPr="000E03E2" w:rsidRDefault="0062793D" w:rsidP="0045546A">
      <w:pPr>
        <w:autoSpaceDE w:val="0"/>
        <w:autoSpaceDN w:val="0"/>
        <w:adjustRightInd w:val="0"/>
        <w:spacing w:line="240" w:lineRule="atLeast"/>
        <w:ind w:left="567" w:hanging="567"/>
        <w:rPr>
          <w:rFonts w:ascii="Arial" w:eastAsia="Times New Roman" w:hAnsi="Arial" w:cs="Times New Roman"/>
          <w:b/>
          <w:bCs/>
          <w:lang w:val="en-US"/>
        </w:rPr>
      </w:pPr>
      <w:r>
        <w:rPr>
          <w:rFonts w:ascii="Arial" w:eastAsia="Times New Roman" w:hAnsi="Arial" w:cs="Arial"/>
          <w:b/>
          <w:lang w:val="en-US"/>
        </w:rPr>
        <w:t>1</w:t>
      </w:r>
      <w:r w:rsidR="00F85544" w:rsidRPr="00FA662B">
        <w:rPr>
          <w:rFonts w:ascii="Arial" w:eastAsia="Times New Roman" w:hAnsi="Arial" w:cs="Arial"/>
          <w:b/>
          <w:lang w:val="en-US"/>
        </w:rPr>
        <w:t>0</w:t>
      </w:r>
      <w:r w:rsidR="0045546A" w:rsidRPr="00FA662B">
        <w:rPr>
          <w:rFonts w:ascii="Arial" w:eastAsia="Times New Roman" w:hAnsi="Arial" w:cs="Arial"/>
          <w:b/>
          <w:lang w:val="en-US"/>
        </w:rPr>
        <w:tab/>
      </w:r>
      <w:r w:rsidR="0045546A" w:rsidRPr="00FA662B">
        <w:rPr>
          <w:rFonts w:ascii="Arial" w:eastAsia="Times New Roman" w:hAnsi="Arial" w:cs="Times New Roman"/>
          <w:b/>
          <w:bCs/>
          <w:lang w:val="en-US"/>
        </w:rPr>
        <w:t>Health &amp; Safety and Equalities &amp; Diversity Evaluation</w:t>
      </w:r>
    </w:p>
    <w:p w14:paraId="25FD3855" w14:textId="77777777" w:rsidR="0045546A" w:rsidRPr="000E03E2" w:rsidRDefault="0045546A" w:rsidP="0045546A">
      <w:pPr>
        <w:autoSpaceDE w:val="0"/>
        <w:autoSpaceDN w:val="0"/>
        <w:adjustRightInd w:val="0"/>
        <w:spacing w:line="240" w:lineRule="atLeast"/>
        <w:ind w:left="567" w:hanging="567"/>
        <w:rPr>
          <w:rFonts w:ascii="Arial" w:eastAsia="Times New Roman" w:hAnsi="Arial" w:cs="Times New Roman"/>
          <w:b/>
          <w:bCs/>
          <w:u w:val="single"/>
          <w:lang w:val="en-US"/>
        </w:rPr>
      </w:pPr>
    </w:p>
    <w:p w14:paraId="4AAD9F60" w14:textId="77777777" w:rsidR="0045546A" w:rsidRPr="00FA662B" w:rsidRDefault="0045546A" w:rsidP="0045546A">
      <w:pPr>
        <w:autoSpaceDE w:val="0"/>
        <w:autoSpaceDN w:val="0"/>
        <w:adjustRightInd w:val="0"/>
        <w:spacing w:line="240" w:lineRule="atLeast"/>
        <w:rPr>
          <w:rFonts w:ascii="Arial" w:eastAsia="Times New Roman" w:hAnsi="Arial" w:cs="Times New Roman"/>
          <w:b/>
          <w:bCs/>
          <w:color w:val="0070C0"/>
          <w:lang w:val="en-US"/>
        </w:rPr>
      </w:pPr>
    </w:p>
    <w:p w14:paraId="01C7F095" w14:textId="35E3F38A" w:rsidR="0045546A" w:rsidRPr="000E03E2" w:rsidRDefault="0045546A" w:rsidP="0045546A">
      <w:pPr>
        <w:ind w:left="720" w:hanging="720"/>
        <w:rPr>
          <w:rFonts w:ascii="Arial" w:eastAsia="Times New Roman" w:hAnsi="Arial" w:cs="Times New Roman"/>
          <w:b/>
          <w:lang w:eastAsia="en-GB"/>
        </w:rPr>
      </w:pPr>
      <w:r w:rsidRPr="00FA662B">
        <w:rPr>
          <w:rFonts w:ascii="Arial" w:eastAsia="Times New Roman" w:hAnsi="Arial" w:cs="Times New Roman"/>
          <w:b/>
          <w:lang w:eastAsia="en-GB"/>
        </w:rPr>
        <w:t>1</w:t>
      </w:r>
      <w:r w:rsidR="00F85544" w:rsidRPr="00FA662B">
        <w:rPr>
          <w:rFonts w:ascii="Arial" w:eastAsia="Times New Roman" w:hAnsi="Arial" w:cs="Times New Roman"/>
          <w:b/>
          <w:lang w:eastAsia="en-GB"/>
        </w:rPr>
        <w:t>0</w:t>
      </w:r>
      <w:r w:rsidRPr="00FA662B">
        <w:rPr>
          <w:rFonts w:ascii="Arial" w:eastAsia="Times New Roman" w:hAnsi="Arial" w:cs="Times New Roman"/>
          <w:b/>
          <w:lang w:eastAsia="en-GB"/>
        </w:rPr>
        <w:t>.1</w:t>
      </w:r>
      <w:r w:rsidRPr="00FA662B">
        <w:rPr>
          <w:rFonts w:ascii="Arial" w:eastAsia="Times New Roman" w:hAnsi="Arial" w:cs="Times New Roman"/>
          <w:b/>
          <w:lang w:eastAsia="en-GB"/>
        </w:rPr>
        <w:tab/>
        <w:t>Health</w:t>
      </w:r>
      <w:r w:rsidRPr="000E03E2">
        <w:rPr>
          <w:rFonts w:ascii="Arial" w:eastAsia="Times New Roman" w:hAnsi="Arial" w:cs="Times New Roman"/>
          <w:b/>
          <w:lang w:eastAsia="en-GB"/>
        </w:rPr>
        <w:t xml:space="preserve"> &amp; Safety</w:t>
      </w:r>
    </w:p>
    <w:p w14:paraId="6E653B46" w14:textId="77777777" w:rsidR="0045546A" w:rsidRPr="000E03E2" w:rsidRDefault="0045546A" w:rsidP="0045546A">
      <w:pPr>
        <w:ind w:left="720" w:hanging="720"/>
        <w:rPr>
          <w:rFonts w:ascii="Arial" w:eastAsia="Times New Roman" w:hAnsi="Arial" w:cs="Times New Roman"/>
          <w:lang w:eastAsia="en-GB"/>
        </w:rPr>
      </w:pPr>
    </w:p>
    <w:p w14:paraId="3C9FE0A5" w14:textId="5A3791B2" w:rsidR="0045546A" w:rsidRPr="000E03E2" w:rsidRDefault="00455BF6" w:rsidP="0045546A">
      <w:pPr>
        <w:ind w:left="720"/>
        <w:rPr>
          <w:rFonts w:ascii="Arial" w:eastAsia="Times New Roman" w:hAnsi="Arial" w:cs="Times New Roman"/>
          <w:lang w:eastAsia="en-GB"/>
        </w:rPr>
      </w:pPr>
      <w:r w:rsidRPr="000E03E2">
        <w:rPr>
          <w:rFonts w:ascii="Arial" w:eastAsia="Times New Roman" w:hAnsi="Arial" w:cs="Times New Roman"/>
          <w:lang w:eastAsia="en-GB"/>
        </w:rPr>
        <w:t xml:space="preserve">If you are required to provide a  Health &amp; Safety policy </w:t>
      </w:r>
      <w:r w:rsidR="0045546A" w:rsidRPr="000E03E2">
        <w:rPr>
          <w:rFonts w:ascii="Arial" w:eastAsia="Times New Roman" w:hAnsi="Arial" w:cs="Times New Roman"/>
          <w:lang w:eastAsia="en-GB"/>
        </w:rPr>
        <w:t xml:space="preserve">at </w:t>
      </w:r>
      <w:r w:rsidR="000E03E2" w:rsidRPr="000E03E2">
        <w:rPr>
          <w:rFonts w:ascii="Arial" w:eastAsia="Times New Roman" w:hAnsi="Arial" w:cs="Times New Roman"/>
          <w:lang w:eastAsia="en-GB"/>
        </w:rPr>
        <w:t>4.9</w:t>
      </w:r>
      <w:r w:rsidR="000E03E2">
        <w:rPr>
          <w:rFonts w:ascii="Arial" w:eastAsia="Times New Roman" w:hAnsi="Arial" w:cs="Times New Roman"/>
          <w:lang w:eastAsia="en-GB"/>
        </w:rPr>
        <w:t>,</w:t>
      </w:r>
      <w:r w:rsidR="000E03E2" w:rsidRPr="000E03E2">
        <w:rPr>
          <w:rFonts w:ascii="Arial" w:eastAsia="Times New Roman" w:hAnsi="Arial" w:cs="Times New Roman"/>
          <w:lang w:eastAsia="en-GB"/>
        </w:rPr>
        <w:t xml:space="preserve"> </w:t>
      </w:r>
      <w:r w:rsidRPr="000E03E2">
        <w:rPr>
          <w:rFonts w:ascii="Arial" w:eastAsia="Times New Roman" w:hAnsi="Arial" w:cs="Times New Roman"/>
          <w:lang w:eastAsia="en-GB"/>
        </w:rPr>
        <w:t xml:space="preserve">it </w:t>
      </w:r>
      <w:r w:rsidR="0045546A" w:rsidRPr="000E03E2">
        <w:rPr>
          <w:rFonts w:ascii="Arial" w:eastAsia="Times New Roman" w:hAnsi="Arial" w:cs="Times New Roman"/>
          <w:lang w:eastAsia="en-GB"/>
        </w:rPr>
        <w:t xml:space="preserve">must be of a standard to demonstrate competence and compliance with regards to H&amp;S legislation and will be considered in relation to the nature of </w:t>
      </w:r>
      <w:r w:rsidR="00FA662B">
        <w:rPr>
          <w:rFonts w:ascii="Arial" w:eastAsia="Times New Roman" w:hAnsi="Arial" w:cs="Times New Roman"/>
          <w:lang w:eastAsia="en-GB"/>
        </w:rPr>
        <w:t>the</w:t>
      </w:r>
      <w:r w:rsidR="0045546A" w:rsidRPr="000E03E2">
        <w:rPr>
          <w:rFonts w:ascii="Arial" w:eastAsia="Times New Roman" w:hAnsi="Arial" w:cs="Times New Roman"/>
          <w:lang w:eastAsia="en-GB"/>
        </w:rPr>
        <w:t xml:space="preserve"> procurement.</w:t>
      </w:r>
      <w:r w:rsidR="0045546A" w:rsidRPr="000E03E2">
        <w:rPr>
          <w:rFonts w:ascii="Arial" w:eastAsia="Times New Roman" w:hAnsi="Arial" w:cs="Times New Roman"/>
          <w:lang w:eastAsia="en-GB"/>
        </w:rPr>
        <w:br/>
      </w:r>
      <w:r w:rsidR="0045546A" w:rsidRPr="000E03E2">
        <w:rPr>
          <w:rFonts w:ascii="Arial" w:eastAsia="Times New Roman" w:hAnsi="Arial" w:cs="Times New Roman"/>
          <w:lang w:eastAsia="en-GB"/>
        </w:rPr>
        <w:br/>
      </w:r>
      <w:r w:rsidR="00FA662B">
        <w:rPr>
          <w:rFonts w:ascii="Arial" w:eastAsia="Times New Roman" w:hAnsi="Arial" w:cs="Times New Roman"/>
          <w:lang w:eastAsia="en-GB"/>
        </w:rPr>
        <w:t>The policy will need to cover all</w:t>
      </w:r>
      <w:r w:rsidR="0045546A" w:rsidRPr="000E03E2">
        <w:rPr>
          <w:rFonts w:ascii="Arial" w:eastAsia="Times New Roman" w:hAnsi="Arial" w:cs="Times New Roman"/>
          <w:lang w:eastAsia="en-GB"/>
        </w:rPr>
        <w:t xml:space="preserve"> legislative requirements and responses will be </w:t>
      </w:r>
      <w:r w:rsidR="0045546A" w:rsidRPr="000E03E2">
        <w:rPr>
          <w:rFonts w:ascii="Arial" w:eastAsia="Times New Roman" w:hAnsi="Arial" w:cs="Times New Roman"/>
          <w:lang w:eastAsia="en-GB"/>
        </w:rPr>
        <w:lastRenderedPageBreak/>
        <w:t>evaluated to ensure that the information provided corresponds to the level of risk of the work or service activity specified within the tender.</w:t>
      </w:r>
    </w:p>
    <w:p w14:paraId="5C7A0038" w14:textId="77777777" w:rsidR="0045546A" w:rsidRPr="000E03E2" w:rsidRDefault="0045546A" w:rsidP="0045546A">
      <w:pPr>
        <w:ind w:left="720" w:hanging="720"/>
        <w:rPr>
          <w:rFonts w:ascii="Arial" w:eastAsia="Times New Roman" w:hAnsi="Arial" w:cs="Times New Roman"/>
          <w:lang w:eastAsia="en-GB"/>
        </w:rPr>
      </w:pPr>
    </w:p>
    <w:p w14:paraId="4F673BDC" w14:textId="08AAC0A5" w:rsidR="0045546A" w:rsidRPr="0062793D" w:rsidRDefault="0045546A" w:rsidP="0045546A">
      <w:pPr>
        <w:ind w:left="720"/>
        <w:rPr>
          <w:rFonts w:ascii="Arial" w:eastAsia="Times New Roman" w:hAnsi="Arial" w:cs="Times New Roman"/>
          <w:b/>
          <w:lang w:eastAsia="en-GB"/>
        </w:rPr>
      </w:pPr>
      <w:r w:rsidRPr="0062793D">
        <w:rPr>
          <w:rFonts w:ascii="Arial" w:eastAsia="Times New Roman" w:hAnsi="Arial" w:cs="Times New Roman"/>
          <w:b/>
          <w:lang w:eastAsia="en-GB"/>
        </w:rPr>
        <w:t>The pass mark fo</w:t>
      </w:r>
      <w:r w:rsidRPr="0062793D">
        <w:rPr>
          <w:rFonts w:ascii="Arial" w:eastAsia="Times New Roman" w:hAnsi="Arial" w:cs="Times New Roman"/>
          <w:b/>
          <w:color w:val="000000" w:themeColor="text1"/>
          <w:lang w:eastAsia="en-GB"/>
        </w:rPr>
        <w:t xml:space="preserve">r this is </w:t>
      </w:r>
      <w:r w:rsidR="0062793D" w:rsidRPr="0062793D">
        <w:rPr>
          <w:rFonts w:ascii="Arial" w:eastAsia="Times New Roman" w:hAnsi="Arial" w:cs="Times New Roman"/>
          <w:b/>
          <w:color w:val="000000" w:themeColor="text1"/>
          <w:lang w:eastAsia="en-GB"/>
        </w:rPr>
        <w:t>3</w:t>
      </w:r>
    </w:p>
    <w:p w14:paraId="467046C1" w14:textId="77777777" w:rsidR="0045546A" w:rsidRPr="000E03E2" w:rsidRDefault="0045546A" w:rsidP="0045546A">
      <w:pPr>
        <w:ind w:left="720"/>
        <w:rPr>
          <w:rFonts w:ascii="Arial" w:eastAsia="Times New Roman" w:hAnsi="Arial" w:cs="Times New Roman"/>
          <w:b/>
          <w:lang w:eastAsia="en-GB"/>
        </w:rPr>
      </w:pPr>
    </w:p>
    <w:p w14:paraId="5C57402A" w14:textId="77777777" w:rsidR="0045546A" w:rsidRPr="000E03E2" w:rsidRDefault="0045546A" w:rsidP="0045546A">
      <w:pPr>
        <w:ind w:left="720"/>
        <w:rPr>
          <w:rFonts w:ascii="Arial" w:eastAsia="Times New Roman" w:hAnsi="Arial" w:cs="Times New Roman"/>
          <w:lang w:eastAsia="en-GB"/>
        </w:rPr>
      </w:pPr>
      <w:r w:rsidRPr="000E03E2">
        <w:rPr>
          <w:rFonts w:ascii="Arial" w:eastAsia="Times New Roman" w:hAnsi="Arial" w:cs="Times New Roman"/>
          <w:lang w:eastAsia="en-GB"/>
        </w:rPr>
        <w:t xml:space="preserve">A score of less than </w:t>
      </w:r>
      <w:r w:rsidRPr="000E03E2">
        <w:rPr>
          <w:rFonts w:ascii="Arial" w:eastAsia="Times New Roman" w:hAnsi="Arial" w:cs="Times New Roman"/>
          <w:b/>
          <w:color w:val="000000"/>
          <w:lang w:eastAsia="en-GB"/>
        </w:rPr>
        <w:t>2</w:t>
      </w:r>
      <w:r w:rsidRPr="000E03E2">
        <w:rPr>
          <w:rFonts w:ascii="Arial" w:eastAsia="Times New Roman" w:hAnsi="Arial" w:cs="Times New Roman"/>
          <w:color w:val="FF0000"/>
          <w:lang w:eastAsia="en-GB"/>
        </w:rPr>
        <w:t xml:space="preserve"> </w:t>
      </w:r>
      <w:r w:rsidRPr="000E03E2">
        <w:rPr>
          <w:rFonts w:ascii="Arial" w:eastAsia="Times New Roman" w:hAnsi="Arial" w:cs="Times New Roman"/>
          <w:lang w:eastAsia="en-GB"/>
        </w:rPr>
        <w:t xml:space="preserve">for any part will be considered to have failed and removed from the tender process. Where a policy is awarded a score of less than </w:t>
      </w:r>
      <w:r w:rsidRPr="000E03E2">
        <w:rPr>
          <w:rFonts w:ascii="Arial" w:eastAsia="Times New Roman" w:hAnsi="Arial" w:cs="Times New Roman"/>
          <w:b/>
          <w:color w:val="000000"/>
          <w:lang w:eastAsia="en-GB"/>
        </w:rPr>
        <w:t>2</w:t>
      </w:r>
      <w:r w:rsidRPr="000E03E2">
        <w:rPr>
          <w:rFonts w:ascii="Arial" w:eastAsia="Times New Roman" w:hAnsi="Arial" w:cs="Times New Roman"/>
          <w:lang w:eastAsia="en-GB"/>
        </w:rPr>
        <w:t xml:space="preserve">, it will also be deemed to have failed and the next most economically advantageous tender will be assessed. </w:t>
      </w:r>
    </w:p>
    <w:p w14:paraId="1A45743C" w14:textId="77777777" w:rsidR="0045546A" w:rsidRPr="000E03E2" w:rsidRDefault="0045546A" w:rsidP="0045546A">
      <w:pPr>
        <w:rPr>
          <w:rFonts w:ascii="Arial" w:eastAsia="Times New Roman" w:hAnsi="Arial" w:cs="Times New Roman"/>
          <w:b/>
          <w:sz w:val="28"/>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3"/>
        <w:gridCol w:w="567"/>
      </w:tblGrid>
      <w:tr w:rsidR="0045546A" w:rsidRPr="000E03E2" w14:paraId="2A560620" w14:textId="77777777" w:rsidTr="0045546A">
        <w:trPr>
          <w:jc w:val="center"/>
        </w:trPr>
        <w:tc>
          <w:tcPr>
            <w:tcW w:w="7463" w:type="dxa"/>
            <w:tcBorders>
              <w:top w:val="single" w:sz="4" w:space="0" w:color="auto"/>
              <w:left w:val="single" w:sz="4" w:space="0" w:color="auto"/>
              <w:bottom w:val="single" w:sz="4" w:space="0" w:color="auto"/>
              <w:right w:val="single" w:sz="4" w:space="0" w:color="auto"/>
            </w:tcBorders>
            <w:hideMark/>
          </w:tcPr>
          <w:p w14:paraId="7588E7A1" w14:textId="77777777" w:rsidR="0045546A" w:rsidRPr="000E03E2" w:rsidRDefault="0045546A" w:rsidP="0045546A">
            <w:pPr>
              <w:rPr>
                <w:rFonts w:ascii="Arial" w:eastAsia="Times New Roman" w:hAnsi="Arial" w:cs="Arial"/>
                <w:color w:val="000000"/>
                <w:lang w:eastAsia="en-GB"/>
              </w:rPr>
            </w:pPr>
            <w:r w:rsidRPr="000E03E2">
              <w:rPr>
                <w:rFonts w:ascii="Arial" w:eastAsia="Times New Roman" w:hAnsi="Arial" w:cs="Arial"/>
                <w:color w:val="000000"/>
                <w:lang w:eastAsia="en-GB"/>
              </w:rPr>
              <w:t>Excellent Response, wholly compliant</w:t>
            </w:r>
          </w:p>
        </w:tc>
        <w:tc>
          <w:tcPr>
            <w:tcW w:w="567" w:type="dxa"/>
            <w:tcBorders>
              <w:top w:val="single" w:sz="4" w:space="0" w:color="auto"/>
              <w:left w:val="single" w:sz="4" w:space="0" w:color="auto"/>
              <w:bottom w:val="single" w:sz="4" w:space="0" w:color="auto"/>
              <w:right w:val="single" w:sz="4" w:space="0" w:color="auto"/>
            </w:tcBorders>
            <w:hideMark/>
          </w:tcPr>
          <w:p w14:paraId="202AF06B" w14:textId="77777777" w:rsidR="0045546A" w:rsidRPr="000E03E2" w:rsidRDefault="0045546A" w:rsidP="0045546A">
            <w:pPr>
              <w:jc w:val="center"/>
              <w:rPr>
                <w:rFonts w:ascii="Calibri" w:eastAsia="Times New Roman" w:hAnsi="Calibri" w:cs="Times New Roman"/>
                <w:color w:val="000000"/>
                <w:sz w:val="22"/>
                <w:szCs w:val="22"/>
                <w:lang w:eastAsia="en-GB"/>
              </w:rPr>
            </w:pPr>
            <w:r w:rsidRPr="000E03E2">
              <w:rPr>
                <w:rFonts w:ascii="Arial" w:eastAsia="Times New Roman" w:hAnsi="Arial" w:cs="Times New Roman"/>
                <w:color w:val="000000"/>
                <w:lang w:eastAsia="en-GB"/>
              </w:rPr>
              <w:t>3</w:t>
            </w:r>
          </w:p>
        </w:tc>
      </w:tr>
      <w:tr w:rsidR="0045546A" w:rsidRPr="000E03E2" w14:paraId="32672717" w14:textId="77777777" w:rsidTr="0045546A">
        <w:trPr>
          <w:jc w:val="center"/>
        </w:trPr>
        <w:tc>
          <w:tcPr>
            <w:tcW w:w="7463" w:type="dxa"/>
            <w:tcBorders>
              <w:top w:val="single" w:sz="4" w:space="0" w:color="auto"/>
              <w:left w:val="single" w:sz="4" w:space="0" w:color="auto"/>
              <w:bottom w:val="single" w:sz="4" w:space="0" w:color="auto"/>
              <w:right w:val="single" w:sz="4" w:space="0" w:color="auto"/>
            </w:tcBorders>
            <w:hideMark/>
          </w:tcPr>
          <w:p w14:paraId="4135B784" w14:textId="77777777" w:rsidR="0045546A" w:rsidRPr="000E03E2" w:rsidRDefault="0045546A" w:rsidP="0045546A">
            <w:pPr>
              <w:rPr>
                <w:rFonts w:ascii="Arial" w:eastAsia="Times New Roman" w:hAnsi="Arial" w:cs="Arial"/>
                <w:color w:val="000000"/>
                <w:lang w:eastAsia="en-GB"/>
              </w:rPr>
            </w:pPr>
            <w:r w:rsidRPr="000E03E2">
              <w:rPr>
                <w:rFonts w:ascii="Arial" w:eastAsia="Times New Roman" w:hAnsi="Arial" w:cs="Arial"/>
                <w:color w:val="000000"/>
                <w:lang w:eastAsia="en-GB"/>
              </w:rPr>
              <w:t xml:space="preserve">Good response, the key information/standards are in place.  Some minor omissions </w:t>
            </w:r>
          </w:p>
        </w:tc>
        <w:tc>
          <w:tcPr>
            <w:tcW w:w="567" w:type="dxa"/>
            <w:tcBorders>
              <w:top w:val="single" w:sz="4" w:space="0" w:color="auto"/>
              <w:left w:val="single" w:sz="4" w:space="0" w:color="auto"/>
              <w:bottom w:val="single" w:sz="4" w:space="0" w:color="auto"/>
              <w:right w:val="single" w:sz="4" w:space="0" w:color="auto"/>
            </w:tcBorders>
            <w:hideMark/>
          </w:tcPr>
          <w:p w14:paraId="44CE1E24" w14:textId="77777777" w:rsidR="0045546A" w:rsidRPr="000E03E2" w:rsidRDefault="0045546A" w:rsidP="0045546A">
            <w:pPr>
              <w:jc w:val="center"/>
              <w:rPr>
                <w:rFonts w:ascii="Calibri" w:eastAsia="Times New Roman" w:hAnsi="Calibri" w:cs="Times New Roman"/>
                <w:color w:val="000000"/>
                <w:sz w:val="22"/>
                <w:szCs w:val="22"/>
                <w:lang w:eastAsia="en-GB"/>
              </w:rPr>
            </w:pPr>
            <w:r w:rsidRPr="000E03E2">
              <w:rPr>
                <w:rFonts w:ascii="Arial" w:eastAsia="Times New Roman" w:hAnsi="Arial" w:cs="Times New Roman"/>
                <w:color w:val="000000"/>
                <w:lang w:eastAsia="en-GB"/>
              </w:rPr>
              <w:t>2</w:t>
            </w:r>
          </w:p>
        </w:tc>
      </w:tr>
      <w:tr w:rsidR="0045546A" w:rsidRPr="000E03E2" w14:paraId="385EA212" w14:textId="77777777" w:rsidTr="0045546A">
        <w:trPr>
          <w:jc w:val="center"/>
        </w:trPr>
        <w:tc>
          <w:tcPr>
            <w:tcW w:w="7463" w:type="dxa"/>
            <w:tcBorders>
              <w:top w:val="single" w:sz="4" w:space="0" w:color="auto"/>
              <w:left w:val="single" w:sz="4" w:space="0" w:color="auto"/>
              <w:bottom w:val="single" w:sz="4" w:space="0" w:color="auto"/>
              <w:right w:val="single" w:sz="4" w:space="0" w:color="auto"/>
            </w:tcBorders>
            <w:hideMark/>
          </w:tcPr>
          <w:p w14:paraId="3A53794B" w14:textId="77777777" w:rsidR="0045546A" w:rsidRPr="000E03E2" w:rsidRDefault="0045546A" w:rsidP="0045546A">
            <w:pPr>
              <w:rPr>
                <w:rFonts w:ascii="Arial" w:eastAsia="Times New Roman" w:hAnsi="Arial" w:cs="Arial"/>
                <w:color w:val="000000"/>
                <w:lang w:eastAsia="en-GB"/>
              </w:rPr>
            </w:pPr>
            <w:r w:rsidRPr="000E03E2">
              <w:rPr>
                <w:rFonts w:ascii="Arial" w:eastAsia="Times New Roman" w:hAnsi="Arial" w:cs="Arial"/>
                <w:color w:val="000000"/>
                <w:lang w:eastAsia="en-GB"/>
              </w:rPr>
              <w:t>Information submitted is inadequate</w:t>
            </w:r>
          </w:p>
        </w:tc>
        <w:tc>
          <w:tcPr>
            <w:tcW w:w="567" w:type="dxa"/>
            <w:tcBorders>
              <w:top w:val="single" w:sz="4" w:space="0" w:color="auto"/>
              <w:left w:val="single" w:sz="4" w:space="0" w:color="auto"/>
              <w:bottom w:val="single" w:sz="4" w:space="0" w:color="auto"/>
              <w:right w:val="single" w:sz="4" w:space="0" w:color="auto"/>
            </w:tcBorders>
            <w:hideMark/>
          </w:tcPr>
          <w:p w14:paraId="2F610737" w14:textId="77777777" w:rsidR="0045546A" w:rsidRPr="000E03E2" w:rsidRDefault="0045546A" w:rsidP="0045546A">
            <w:pPr>
              <w:jc w:val="center"/>
              <w:rPr>
                <w:rFonts w:ascii="Arial" w:eastAsia="Times New Roman" w:hAnsi="Arial" w:cs="Times New Roman"/>
                <w:color w:val="000000"/>
                <w:szCs w:val="22"/>
                <w:lang w:eastAsia="en-GB"/>
              </w:rPr>
            </w:pPr>
            <w:r w:rsidRPr="000E03E2">
              <w:rPr>
                <w:rFonts w:ascii="Arial" w:eastAsia="Times New Roman" w:hAnsi="Arial" w:cs="Times New Roman"/>
                <w:color w:val="000000"/>
                <w:lang w:eastAsia="en-GB"/>
              </w:rPr>
              <w:t>1</w:t>
            </w:r>
          </w:p>
        </w:tc>
      </w:tr>
      <w:tr w:rsidR="0045546A" w:rsidRPr="000E03E2" w14:paraId="495557AC" w14:textId="77777777" w:rsidTr="0045546A">
        <w:trPr>
          <w:jc w:val="center"/>
        </w:trPr>
        <w:tc>
          <w:tcPr>
            <w:tcW w:w="7463" w:type="dxa"/>
            <w:tcBorders>
              <w:top w:val="single" w:sz="4" w:space="0" w:color="auto"/>
              <w:left w:val="single" w:sz="4" w:space="0" w:color="auto"/>
              <w:bottom w:val="single" w:sz="4" w:space="0" w:color="auto"/>
              <w:right w:val="single" w:sz="4" w:space="0" w:color="auto"/>
            </w:tcBorders>
            <w:hideMark/>
          </w:tcPr>
          <w:p w14:paraId="217C6542" w14:textId="77777777" w:rsidR="0045546A" w:rsidRPr="000E03E2" w:rsidRDefault="0045546A" w:rsidP="0045546A">
            <w:pPr>
              <w:rPr>
                <w:rFonts w:ascii="Arial" w:eastAsia="Times New Roman" w:hAnsi="Arial" w:cs="Arial"/>
                <w:color w:val="000000"/>
                <w:lang w:eastAsia="en-GB"/>
              </w:rPr>
            </w:pPr>
            <w:r w:rsidRPr="000E03E2">
              <w:rPr>
                <w:rFonts w:ascii="Arial" w:eastAsia="Times New Roman" w:hAnsi="Arial" w:cs="Arial"/>
                <w:color w:val="000000"/>
                <w:lang w:eastAsia="en-GB"/>
              </w:rPr>
              <w:t>Significant omissions.  Response wholly inadequate or no response.</w:t>
            </w:r>
          </w:p>
        </w:tc>
        <w:tc>
          <w:tcPr>
            <w:tcW w:w="567" w:type="dxa"/>
            <w:tcBorders>
              <w:top w:val="single" w:sz="4" w:space="0" w:color="auto"/>
              <w:left w:val="single" w:sz="4" w:space="0" w:color="auto"/>
              <w:bottom w:val="single" w:sz="4" w:space="0" w:color="auto"/>
              <w:right w:val="single" w:sz="4" w:space="0" w:color="auto"/>
            </w:tcBorders>
            <w:hideMark/>
          </w:tcPr>
          <w:p w14:paraId="3C454ADA" w14:textId="77777777" w:rsidR="0045546A" w:rsidRPr="000E03E2" w:rsidRDefault="0045546A" w:rsidP="0045546A">
            <w:pPr>
              <w:jc w:val="center"/>
              <w:rPr>
                <w:rFonts w:ascii="Calibri" w:eastAsia="Times New Roman" w:hAnsi="Calibri" w:cs="Times New Roman"/>
                <w:color w:val="000000"/>
                <w:sz w:val="22"/>
                <w:szCs w:val="22"/>
                <w:lang w:eastAsia="en-GB"/>
              </w:rPr>
            </w:pPr>
            <w:r w:rsidRPr="000E03E2">
              <w:rPr>
                <w:rFonts w:ascii="Arial" w:eastAsia="Times New Roman" w:hAnsi="Arial" w:cs="Times New Roman"/>
                <w:color w:val="000000"/>
                <w:lang w:eastAsia="en-GB"/>
              </w:rPr>
              <w:t>0</w:t>
            </w:r>
          </w:p>
        </w:tc>
      </w:tr>
    </w:tbl>
    <w:p w14:paraId="6A115073" w14:textId="77777777" w:rsidR="0045546A" w:rsidRPr="00FA662B" w:rsidRDefault="0045546A" w:rsidP="0045546A">
      <w:pPr>
        <w:ind w:left="720" w:hanging="720"/>
        <w:rPr>
          <w:rFonts w:ascii="Arial" w:eastAsia="Times New Roman" w:hAnsi="Arial" w:cs="Times New Roman"/>
          <w:b/>
          <w:lang w:eastAsia="en-GB"/>
        </w:rPr>
      </w:pPr>
    </w:p>
    <w:p w14:paraId="35484C5B" w14:textId="77777777" w:rsidR="0045546A" w:rsidRPr="00FA662B" w:rsidRDefault="0045546A" w:rsidP="0045546A">
      <w:pPr>
        <w:ind w:left="720" w:hanging="720"/>
        <w:rPr>
          <w:rFonts w:ascii="Arial" w:eastAsia="Times New Roman" w:hAnsi="Arial" w:cs="Times New Roman"/>
          <w:b/>
          <w:sz w:val="28"/>
          <w:lang w:eastAsia="en-GB"/>
        </w:rPr>
      </w:pPr>
    </w:p>
    <w:p w14:paraId="31A60D36" w14:textId="57A2B9F0" w:rsidR="0045546A" w:rsidRPr="000E03E2" w:rsidRDefault="0045546A" w:rsidP="0045546A">
      <w:pPr>
        <w:rPr>
          <w:rFonts w:ascii="Arial" w:eastAsia="Times New Roman" w:hAnsi="Arial" w:cs="Arial"/>
          <w:szCs w:val="28"/>
          <w:lang w:eastAsia="en-GB"/>
        </w:rPr>
      </w:pPr>
      <w:r w:rsidRPr="00FA662B">
        <w:rPr>
          <w:rFonts w:ascii="Arial" w:eastAsia="Times New Roman" w:hAnsi="Arial" w:cs="Arial"/>
          <w:b/>
          <w:szCs w:val="28"/>
          <w:lang w:eastAsia="en-GB"/>
        </w:rPr>
        <w:t>1</w:t>
      </w:r>
      <w:r w:rsidR="00F85544" w:rsidRPr="00FA662B">
        <w:rPr>
          <w:rFonts w:ascii="Arial" w:eastAsia="Times New Roman" w:hAnsi="Arial" w:cs="Arial"/>
          <w:b/>
          <w:szCs w:val="28"/>
          <w:lang w:eastAsia="en-GB"/>
        </w:rPr>
        <w:t>0</w:t>
      </w:r>
      <w:r w:rsidRPr="00FA662B">
        <w:rPr>
          <w:rFonts w:ascii="Arial" w:eastAsia="Times New Roman" w:hAnsi="Arial" w:cs="Arial"/>
          <w:b/>
          <w:szCs w:val="28"/>
          <w:lang w:eastAsia="en-GB"/>
        </w:rPr>
        <w:t xml:space="preserve">.2 </w:t>
      </w:r>
      <w:r w:rsidRPr="00FA662B">
        <w:rPr>
          <w:rFonts w:ascii="Arial" w:eastAsia="Times New Roman" w:hAnsi="Arial" w:cs="Arial"/>
          <w:b/>
          <w:szCs w:val="28"/>
          <w:lang w:eastAsia="en-GB"/>
        </w:rPr>
        <w:tab/>
        <w:t>Equalities &amp;</w:t>
      </w:r>
      <w:r w:rsidRPr="000E03E2">
        <w:rPr>
          <w:rFonts w:ascii="Arial" w:eastAsia="Times New Roman" w:hAnsi="Arial" w:cs="Arial"/>
          <w:b/>
          <w:szCs w:val="28"/>
          <w:lang w:eastAsia="en-GB"/>
        </w:rPr>
        <w:t xml:space="preserve"> Diversity</w:t>
      </w:r>
    </w:p>
    <w:p w14:paraId="4A559567" w14:textId="77777777" w:rsidR="0045546A" w:rsidRPr="000E03E2" w:rsidRDefault="0045546A" w:rsidP="0045546A">
      <w:pPr>
        <w:rPr>
          <w:rFonts w:ascii="Arial" w:eastAsia="Times New Roman" w:hAnsi="Arial" w:cs="Arial"/>
          <w:szCs w:val="28"/>
          <w:lang w:eastAsia="en-GB"/>
        </w:rPr>
      </w:pPr>
    </w:p>
    <w:p w14:paraId="50516084" w14:textId="1A76F9CE" w:rsidR="0045546A" w:rsidRPr="00FA662B" w:rsidRDefault="0045546A" w:rsidP="0045546A">
      <w:pPr>
        <w:ind w:left="720"/>
        <w:rPr>
          <w:rFonts w:ascii="Arial" w:eastAsia="Times New Roman" w:hAnsi="Arial" w:cs="Arial"/>
          <w:bCs/>
          <w:lang w:eastAsia="ar-SA"/>
        </w:rPr>
      </w:pPr>
      <w:r w:rsidRPr="00FA662B">
        <w:rPr>
          <w:rFonts w:ascii="Arial" w:eastAsia="Times New Roman" w:hAnsi="Arial" w:cs="Arial"/>
          <w:bCs/>
          <w:lang w:eastAsia="ar-SA"/>
        </w:rPr>
        <w:t xml:space="preserve">Your Equality and Diversity policy as requested at </w:t>
      </w:r>
      <w:r w:rsidR="00FA662B" w:rsidRPr="00FA662B">
        <w:rPr>
          <w:rFonts w:ascii="Arial" w:eastAsia="Times New Roman" w:hAnsi="Arial" w:cs="Arial"/>
          <w:bCs/>
          <w:lang w:eastAsia="ar-SA"/>
        </w:rPr>
        <w:t xml:space="preserve">4.10 </w:t>
      </w:r>
      <w:r w:rsidRPr="00FA662B">
        <w:rPr>
          <w:rFonts w:ascii="Arial" w:eastAsia="Times New Roman" w:hAnsi="Arial" w:cs="Arial"/>
          <w:bCs/>
          <w:lang w:eastAsia="ar-SA"/>
        </w:rPr>
        <w:t xml:space="preserve">will be assessed using the following criteria: </w:t>
      </w:r>
    </w:p>
    <w:p w14:paraId="5CF08876" w14:textId="77777777" w:rsidR="0045546A" w:rsidRPr="000E03E2" w:rsidRDefault="0045546A" w:rsidP="0045546A">
      <w:pPr>
        <w:ind w:firstLine="720"/>
        <w:rPr>
          <w:rFonts w:ascii="Arial" w:eastAsia="Times New Roman" w:hAnsi="Arial" w:cs="Arial"/>
          <w:bCs/>
          <w:lang w:eastAsia="ar-SA"/>
        </w:rPr>
      </w:pPr>
    </w:p>
    <w:p w14:paraId="12AFEEE9" w14:textId="77777777" w:rsidR="0045546A" w:rsidRPr="000E03E2" w:rsidRDefault="0045546A" w:rsidP="0045546A">
      <w:pPr>
        <w:numPr>
          <w:ilvl w:val="0"/>
          <w:numId w:val="4"/>
        </w:numPr>
        <w:suppressAutoHyphens/>
        <w:rPr>
          <w:rFonts w:ascii="Arial" w:eastAsia="Times New Roman" w:hAnsi="Arial" w:cs="Arial"/>
          <w:bCs/>
          <w:lang w:eastAsia="ar-SA"/>
        </w:rPr>
      </w:pPr>
      <w:r w:rsidRPr="000E03E2">
        <w:rPr>
          <w:rFonts w:ascii="Arial" w:eastAsia="Times New Roman" w:hAnsi="Arial" w:cs="Arial"/>
          <w:bCs/>
          <w:lang w:eastAsia="ar-SA"/>
        </w:rPr>
        <w:t xml:space="preserve">Inclusion of all 9 protected characteristics specified in the Equality Act (age, disability, race, religion or belief, sexual orientation, pregnancy and maternity, marriage or civil partnership, sex, gender reassignment) </w:t>
      </w:r>
    </w:p>
    <w:p w14:paraId="026D2489" w14:textId="77777777" w:rsidR="0045546A" w:rsidRPr="000E03E2" w:rsidRDefault="0045546A" w:rsidP="0045546A">
      <w:pPr>
        <w:numPr>
          <w:ilvl w:val="0"/>
          <w:numId w:val="4"/>
        </w:numPr>
        <w:suppressAutoHyphens/>
        <w:rPr>
          <w:rFonts w:ascii="Arial" w:eastAsia="Times New Roman" w:hAnsi="Arial" w:cs="Arial"/>
          <w:bCs/>
          <w:lang w:eastAsia="ar-SA"/>
        </w:rPr>
      </w:pPr>
      <w:r w:rsidRPr="000E03E2">
        <w:rPr>
          <w:rFonts w:ascii="Arial" w:eastAsia="Times New Roman" w:hAnsi="Arial" w:cs="Arial"/>
          <w:bCs/>
          <w:lang w:eastAsia="ar-SA"/>
        </w:rPr>
        <w:t xml:space="preserve">A statement of acknowledgement of compliance with responsibilities under the Equality Act 2010 </w:t>
      </w:r>
    </w:p>
    <w:p w14:paraId="301F3E9D" w14:textId="77777777" w:rsidR="0045546A" w:rsidRPr="000E03E2" w:rsidRDefault="0045546A" w:rsidP="0045546A">
      <w:pPr>
        <w:numPr>
          <w:ilvl w:val="0"/>
          <w:numId w:val="4"/>
        </w:numPr>
        <w:suppressAutoHyphens/>
        <w:rPr>
          <w:rFonts w:ascii="Arial" w:eastAsia="Times New Roman" w:hAnsi="Arial" w:cs="Arial"/>
          <w:bCs/>
          <w:lang w:eastAsia="ar-SA"/>
        </w:rPr>
      </w:pPr>
      <w:r w:rsidRPr="000E03E2">
        <w:rPr>
          <w:rFonts w:ascii="Arial" w:eastAsia="Times New Roman" w:hAnsi="Arial" w:cs="Arial"/>
          <w:bCs/>
          <w:lang w:eastAsia="ar-SA"/>
        </w:rPr>
        <w:t xml:space="preserve">A statement of how equality issues are being considered by the organisation in both employment and service delivery     </w:t>
      </w:r>
    </w:p>
    <w:p w14:paraId="39B1D246" w14:textId="77777777" w:rsidR="0045546A" w:rsidRPr="000E03E2" w:rsidRDefault="0045546A" w:rsidP="0045546A">
      <w:pPr>
        <w:numPr>
          <w:ilvl w:val="0"/>
          <w:numId w:val="4"/>
        </w:numPr>
        <w:suppressAutoHyphens/>
        <w:rPr>
          <w:rFonts w:ascii="Arial" w:eastAsia="Times New Roman" w:hAnsi="Arial" w:cs="Arial"/>
          <w:bCs/>
          <w:lang w:eastAsia="ar-SA"/>
        </w:rPr>
      </w:pPr>
      <w:r w:rsidRPr="000E03E2">
        <w:rPr>
          <w:rFonts w:ascii="Arial" w:eastAsia="Times New Roman" w:hAnsi="Arial" w:cs="Arial"/>
          <w:bCs/>
          <w:lang w:eastAsia="ar-SA"/>
        </w:rPr>
        <w:t xml:space="preserve">A statement of how equality issues are reviewed or monitored in the organisation, including the overall responsibility for the implementation of the policy </w:t>
      </w:r>
    </w:p>
    <w:p w14:paraId="75DC8B9D" w14:textId="77777777" w:rsidR="0045546A" w:rsidRPr="000E03E2" w:rsidRDefault="0045546A" w:rsidP="0045546A">
      <w:pPr>
        <w:numPr>
          <w:ilvl w:val="0"/>
          <w:numId w:val="4"/>
        </w:numPr>
        <w:suppressAutoHyphens/>
        <w:rPr>
          <w:rFonts w:ascii="Arial" w:eastAsia="Times New Roman" w:hAnsi="Arial" w:cs="Arial"/>
          <w:bCs/>
          <w:lang w:eastAsia="ar-SA"/>
        </w:rPr>
      </w:pPr>
      <w:r w:rsidRPr="000E03E2">
        <w:rPr>
          <w:rFonts w:ascii="Arial" w:eastAsia="Times New Roman" w:hAnsi="Arial" w:cs="Arial"/>
          <w:bCs/>
          <w:lang w:eastAsia="ar-SA"/>
        </w:rPr>
        <w:t>An action plan on how equality issues are being improved across the organisation</w:t>
      </w:r>
    </w:p>
    <w:p w14:paraId="28E4EB1D" w14:textId="77777777" w:rsidR="0045546A" w:rsidRPr="000E03E2" w:rsidRDefault="0045546A" w:rsidP="0045546A">
      <w:pPr>
        <w:suppressAutoHyphens/>
        <w:rPr>
          <w:rFonts w:ascii="Arial" w:eastAsia="Times New Roman" w:hAnsi="Arial" w:cs="Arial"/>
          <w:bCs/>
          <w:lang w:eastAsia="ar-SA"/>
        </w:rPr>
      </w:pPr>
    </w:p>
    <w:p w14:paraId="711C92B8" w14:textId="7343C51E" w:rsidR="0045546A" w:rsidRPr="0045546A" w:rsidRDefault="0045546A" w:rsidP="00FA662B">
      <w:pPr>
        <w:ind w:left="720"/>
        <w:rPr>
          <w:rFonts w:ascii="Times New Roman" w:eastAsia="Times New Roman" w:hAnsi="Times New Roman" w:cs="Times New Roman"/>
          <w:lang w:eastAsia="en-GB"/>
        </w:rPr>
      </w:pPr>
      <w:r w:rsidRPr="00626082">
        <w:rPr>
          <w:rFonts w:ascii="Arial" w:eastAsia="Times New Roman" w:hAnsi="Arial" w:cs="Arial"/>
          <w:bCs/>
          <w:lang w:eastAsia="ar-SA"/>
        </w:rPr>
        <w:t xml:space="preserve">A point will be awarded for each fulfilled criteria which is evident in your policy. </w:t>
      </w:r>
      <w:r w:rsidRPr="00626082">
        <w:rPr>
          <w:rFonts w:ascii="Arial" w:eastAsia="Times New Roman" w:hAnsi="Arial" w:cs="Arial"/>
          <w:b/>
          <w:bCs/>
          <w:lang w:eastAsia="ar-SA"/>
        </w:rPr>
        <w:t xml:space="preserve">The pass mark for this is </w:t>
      </w:r>
      <w:r w:rsidR="00626082" w:rsidRPr="00626082">
        <w:rPr>
          <w:rFonts w:ascii="Arial" w:eastAsia="Times New Roman" w:hAnsi="Arial" w:cs="Arial"/>
          <w:b/>
          <w:bCs/>
          <w:lang w:eastAsia="ar-SA"/>
        </w:rPr>
        <w:t>3</w:t>
      </w:r>
      <w:r w:rsidRPr="00626082">
        <w:rPr>
          <w:rFonts w:ascii="Arial" w:eastAsia="Times New Roman" w:hAnsi="Arial" w:cs="Arial"/>
          <w:b/>
          <w:bCs/>
          <w:lang w:eastAsia="ar-SA"/>
        </w:rPr>
        <w:t>.</w:t>
      </w:r>
      <w:r w:rsidRPr="00626082">
        <w:rPr>
          <w:rFonts w:ascii="Arial" w:eastAsia="Times New Roman" w:hAnsi="Arial" w:cs="Arial"/>
          <w:bCs/>
          <w:lang w:eastAsia="ar-SA"/>
        </w:rPr>
        <w:t xml:space="preserve">    </w:t>
      </w:r>
      <w:r w:rsidRPr="00626082">
        <w:rPr>
          <w:rFonts w:ascii="Times New Roman" w:eastAsia="Times New Roman" w:hAnsi="Times New Roman" w:cs="Times New Roman"/>
          <w:lang w:eastAsia="en-GB"/>
        </w:rPr>
        <w:t xml:space="preserve"> </w:t>
      </w:r>
    </w:p>
    <w:p w14:paraId="60B68078" w14:textId="77777777" w:rsidR="0045546A" w:rsidRDefault="0045546A"/>
    <w:sectPr w:rsidR="0045546A" w:rsidSect="00877CD6">
      <w:footerReference w:type="even" r:id="rId15"/>
      <w:footerReference w:type="default" r:id="rId16"/>
      <w:footerReference w:type="first" r:id="rId17"/>
      <w:pgSz w:w="11900" w:h="16840"/>
      <w:pgMar w:top="1418" w:right="907" w:bottom="1418" w:left="907"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39FA02" w14:textId="77777777" w:rsidR="00D72AAE" w:rsidRDefault="00D72AAE" w:rsidP="00162E79">
      <w:r>
        <w:separator/>
      </w:r>
    </w:p>
  </w:endnote>
  <w:endnote w:type="continuationSeparator" w:id="0">
    <w:p w14:paraId="7EF8DA25" w14:textId="77777777" w:rsidR="00D72AAE" w:rsidRDefault="00D72AAE" w:rsidP="00162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78FB6" w14:textId="77777777" w:rsidR="008E1682" w:rsidRPr="00AF3AA4" w:rsidRDefault="008E1682" w:rsidP="00113AD9">
    <w:pPr>
      <w:pStyle w:val="Footer"/>
      <w:framePr w:wrap="around" w:vAnchor="text" w:hAnchor="page" w:x="10421" w:y="71"/>
      <w:rPr>
        <w:rStyle w:val="PageNumber"/>
        <w:rFonts w:ascii="Century Gothic" w:hAnsi="Century Gothic"/>
        <w:b/>
        <w:color w:val="FFFFFF" w:themeColor="background1"/>
      </w:rPr>
    </w:pPr>
    <w:r w:rsidRPr="00AF3AA4">
      <w:rPr>
        <w:rStyle w:val="PageNumber"/>
        <w:rFonts w:ascii="Century Gothic" w:hAnsi="Century Gothic"/>
        <w:b/>
        <w:color w:val="FFFFFF" w:themeColor="background1"/>
      </w:rPr>
      <w:fldChar w:fldCharType="begin"/>
    </w:r>
    <w:r w:rsidRPr="00AF3AA4">
      <w:rPr>
        <w:rStyle w:val="PageNumber"/>
        <w:rFonts w:ascii="Century Gothic" w:hAnsi="Century Gothic"/>
        <w:b/>
        <w:color w:val="FFFFFF" w:themeColor="background1"/>
      </w:rPr>
      <w:instrText xml:space="preserve">PAGE  </w:instrText>
    </w:r>
    <w:r w:rsidRPr="00AF3AA4">
      <w:rPr>
        <w:rStyle w:val="PageNumber"/>
        <w:rFonts w:ascii="Century Gothic" w:hAnsi="Century Gothic"/>
        <w:b/>
        <w:color w:val="FFFFFF" w:themeColor="background1"/>
      </w:rPr>
      <w:fldChar w:fldCharType="separate"/>
    </w:r>
    <w:r>
      <w:rPr>
        <w:rStyle w:val="PageNumber"/>
        <w:rFonts w:ascii="Century Gothic" w:hAnsi="Century Gothic"/>
        <w:b/>
        <w:noProof/>
        <w:color w:val="FFFFFF" w:themeColor="background1"/>
      </w:rPr>
      <w:t>2</w:t>
    </w:r>
    <w:r w:rsidRPr="00AF3AA4">
      <w:rPr>
        <w:rStyle w:val="PageNumber"/>
        <w:rFonts w:ascii="Century Gothic" w:hAnsi="Century Gothic"/>
        <w:b/>
        <w:color w:val="FFFFFF" w:themeColor="background1"/>
      </w:rPr>
      <w:fldChar w:fldCharType="end"/>
    </w:r>
  </w:p>
  <w:p w14:paraId="6881326D" w14:textId="77777777" w:rsidR="008E1682" w:rsidRDefault="008E1682" w:rsidP="00162E79">
    <w:pPr>
      <w:pStyle w:val="Footer"/>
      <w:ind w:right="360"/>
    </w:pPr>
    <w:r>
      <w:rPr>
        <w:noProof/>
        <w:lang w:eastAsia="en-GB"/>
      </w:rPr>
      <mc:AlternateContent>
        <mc:Choice Requires="wps">
          <w:drawing>
            <wp:anchor distT="0" distB="0" distL="114300" distR="114300" simplePos="0" relativeHeight="251661312" behindDoc="1" locked="0" layoutInCell="1" allowOverlap="1" wp14:anchorId="4537D903" wp14:editId="0A8D33EA">
              <wp:simplePos x="0" y="0"/>
              <wp:positionH relativeFrom="column">
                <wp:posOffset>5875020</wp:posOffset>
              </wp:positionH>
              <wp:positionV relativeFrom="paragraph">
                <wp:posOffset>-53975</wp:posOffset>
              </wp:positionV>
              <wp:extent cx="386080" cy="386080"/>
              <wp:effectExtent l="0" t="0" r="20320" b="20320"/>
              <wp:wrapNone/>
              <wp:docPr id="3" name="Oval 3"/>
              <wp:cNvGraphicFramePr/>
              <a:graphic xmlns:a="http://schemas.openxmlformats.org/drawingml/2006/main">
                <a:graphicData uri="http://schemas.microsoft.com/office/word/2010/wordprocessingShape">
                  <wps:wsp>
                    <wps:cNvSpPr/>
                    <wps:spPr>
                      <a:xfrm>
                        <a:off x="0" y="0"/>
                        <a:ext cx="386080" cy="386080"/>
                      </a:xfrm>
                      <a:prstGeom prst="ellipse">
                        <a:avLst/>
                      </a:prstGeom>
                      <a:solidFill>
                        <a:schemeClr val="tx1">
                          <a:lumMod val="65000"/>
                          <a:lumOff val="35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oval w14:anchorId="75D2805E" id="Oval 3" o:spid="_x0000_s1026" style="position:absolute;margin-left:462.6pt;margin-top:-4.25pt;width:30.4pt;height:30.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" fillcolor="#5a5a5a [2109]" strokecolor="#4579b8 [3044]"/>
          </w:pict>
        </mc:Fallback>
      </mc:AlternateContent>
    </w:r>
    <w:r>
      <w:rPr>
        <w:noProof/>
        <w:lang w:eastAsia="en-GB"/>
      </w:rPr>
      <mc:AlternateContent>
        <mc:Choice Requires="wps">
          <w:drawing>
            <wp:anchor distT="0" distB="0" distL="114300" distR="114300" simplePos="0" relativeHeight="251662336" behindDoc="0" locked="0" layoutInCell="1" allowOverlap="1" wp14:anchorId="660D5A18" wp14:editId="29462C80">
              <wp:simplePos x="0" y="0"/>
              <wp:positionH relativeFrom="column">
                <wp:posOffset>1270</wp:posOffset>
              </wp:positionH>
              <wp:positionV relativeFrom="paragraph">
                <wp:posOffset>-182245</wp:posOffset>
              </wp:positionV>
              <wp:extent cx="6268085" cy="10795"/>
              <wp:effectExtent l="0" t="0" r="31115" b="40005"/>
              <wp:wrapNone/>
              <wp:docPr id="4" name="Straight Connector 4"/>
              <wp:cNvGraphicFramePr/>
              <a:graphic xmlns:a="http://schemas.openxmlformats.org/drawingml/2006/main">
                <a:graphicData uri="http://schemas.microsoft.com/office/word/2010/wordprocessingShape">
                  <wps:wsp>
                    <wps:cNvCnPr/>
                    <wps:spPr>
                      <a:xfrm>
                        <a:off x="0" y="0"/>
                        <a:ext cx="6268085" cy="10795"/>
                      </a:xfrm>
                      <a:prstGeom prst="line">
                        <a:avLst/>
                      </a:prstGeom>
                      <a:ln>
                        <a:solidFill>
                          <a:schemeClr val="tx1">
                            <a:lumMod val="65000"/>
                            <a:lumOff val="3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6695FFFB"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4.35pt" to="493.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" strokecolor="#5a5a5a [2109]" strokeweight="2pt"/>
          </w:pict>
        </mc:Fallback>
      </mc:AlternateContent>
    </w:r>
    <w:sdt>
      <w:sdtPr>
        <w:id w:val="992600660"/>
        <w:placeholder>
          <w:docPart w:val="C8B5566BFF788545AF99355E874715A2"/>
        </w:placeholder>
        <w:temporary/>
        <w:showingPlcHdr/>
      </w:sdtPr>
      <w:sdtEndPr/>
      <w:sdtContent>
        <w:r w:rsidRPr="00AF3AA4">
          <w:rPr>
            <w:rFonts w:ascii="Century Gothic" w:hAnsi="Century Gothic"/>
          </w:rPr>
          <w:t>[Type text]</w:t>
        </w:r>
      </w:sdtContent>
    </w:sdt>
    <w:r>
      <w:ptab w:relativeTo="margin" w:alignment="right" w:leader="none"/>
    </w:r>
    <w:r w:rsidRPr="00AF3AA4">
      <w:rPr>
        <w:noProof/>
        <w:lang w:val="en-US"/>
      </w:rPr>
      <w:t xml:space="preserve"> </w:t>
    </w:r>
  </w:p>
  <w:p w14:paraId="3F785C5C" w14:textId="77777777" w:rsidR="008E1682" w:rsidRDefault="008E1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4978C" w14:textId="77777777" w:rsidR="008E1682" w:rsidRPr="00AF3AA4" w:rsidRDefault="008E1682" w:rsidP="00EF3D89">
    <w:pPr>
      <w:pStyle w:val="Footer"/>
      <w:framePr w:w="551" w:wrap="around" w:vAnchor="text" w:hAnchor="page" w:x="10421" w:y="26"/>
      <w:jc w:val="center"/>
      <w:rPr>
        <w:rStyle w:val="PageNumber"/>
        <w:rFonts w:ascii="Century Gothic" w:hAnsi="Century Gothic"/>
        <w:b/>
        <w:color w:val="FFFFFF" w:themeColor="background1"/>
      </w:rPr>
    </w:pPr>
    <w:r w:rsidRPr="00AF3AA4">
      <w:rPr>
        <w:rStyle w:val="PageNumber"/>
        <w:rFonts w:ascii="Century Gothic" w:hAnsi="Century Gothic"/>
        <w:b/>
        <w:color w:val="FFFFFF" w:themeColor="background1"/>
      </w:rPr>
      <w:fldChar w:fldCharType="begin"/>
    </w:r>
    <w:r w:rsidRPr="00AF3AA4">
      <w:rPr>
        <w:rStyle w:val="PageNumber"/>
        <w:rFonts w:ascii="Century Gothic" w:hAnsi="Century Gothic"/>
        <w:b/>
        <w:color w:val="FFFFFF" w:themeColor="background1"/>
      </w:rPr>
      <w:instrText xml:space="preserve">PAGE  </w:instrText>
    </w:r>
    <w:r w:rsidRPr="00AF3AA4">
      <w:rPr>
        <w:rStyle w:val="PageNumber"/>
        <w:rFonts w:ascii="Century Gothic" w:hAnsi="Century Gothic"/>
        <w:b/>
        <w:color w:val="FFFFFF" w:themeColor="background1"/>
      </w:rPr>
      <w:fldChar w:fldCharType="separate"/>
    </w:r>
    <w:r w:rsidR="00561F02">
      <w:rPr>
        <w:rStyle w:val="PageNumber"/>
        <w:rFonts w:ascii="Century Gothic" w:hAnsi="Century Gothic"/>
        <w:b/>
        <w:noProof/>
        <w:color w:val="FFFFFF" w:themeColor="background1"/>
      </w:rPr>
      <w:t>1</w:t>
    </w:r>
    <w:r w:rsidRPr="00AF3AA4">
      <w:rPr>
        <w:rStyle w:val="PageNumber"/>
        <w:rFonts w:ascii="Century Gothic" w:hAnsi="Century Gothic"/>
        <w:b/>
        <w:color w:val="FFFFFF" w:themeColor="background1"/>
      </w:rPr>
      <w:fldChar w:fldCharType="end"/>
    </w:r>
  </w:p>
  <w:p w14:paraId="1156B2B3" w14:textId="76B24995" w:rsidR="008E1682" w:rsidRPr="00E01130" w:rsidRDefault="008E1682">
    <w:pPr>
      <w:pStyle w:val="Footer"/>
      <w:rPr>
        <w:rFonts w:ascii="Arial" w:hAnsi="Arial" w:cs="Arial"/>
      </w:rPr>
    </w:pPr>
    <w:r>
      <w:rPr>
        <w:noProof/>
        <w:lang w:eastAsia="en-GB"/>
      </w:rPr>
      <mc:AlternateContent>
        <mc:Choice Requires="wps">
          <w:drawing>
            <wp:anchor distT="0" distB="0" distL="114300" distR="114300" simplePos="0" relativeHeight="251656704" behindDoc="0" locked="0" layoutInCell="1" allowOverlap="1" wp14:anchorId="042605EB" wp14:editId="41BDAC90">
              <wp:simplePos x="0" y="0"/>
              <wp:positionH relativeFrom="column">
                <wp:posOffset>27305</wp:posOffset>
              </wp:positionH>
              <wp:positionV relativeFrom="paragraph">
                <wp:posOffset>-210820</wp:posOffset>
              </wp:positionV>
              <wp:extent cx="6394450" cy="4445"/>
              <wp:effectExtent l="0" t="0" r="31750" b="46355"/>
              <wp:wrapNone/>
              <wp:docPr id="6" name="Straight Connector 6"/>
              <wp:cNvGraphicFramePr/>
              <a:graphic xmlns:a="http://schemas.openxmlformats.org/drawingml/2006/main">
                <a:graphicData uri="http://schemas.microsoft.com/office/word/2010/wordprocessingShape">
                  <wps:wsp>
                    <wps:cNvCnPr/>
                    <wps:spPr>
                      <a:xfrm>
                        <a:off x="0" y="0"/>
                        <a:ext cx="6394450" cy="4445"/>
                      </a:xfrm>
                      <a:prstGeom prst="line">
                        <a:avLst/>
                      </a:prstGeom>
                      <a:ln>
                        <a:solidFill>
                          <a:schemeClr val="tx1">
                            <a:lumMod val="65000"/>
                            <a:lumOff val="3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54584855" id="Straight Connector 6"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16.6pt" to="505.6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" strokecolor="#5a5a5a [2109]" strokeweight="2pt"/>
          </w:pict>
        </mc:Fallback>
      </mc:AlternateContent>
    </w:r>
    <w:r w:rsidRPr="00E01130">
      <w:rPr>
        <w:rFonts w:ascii="Arial" w:hAnsi="Arial" w:cs="Arial"/>
        <w:noProof/>
        <w:lang w:eastAsia="en-GB"/>
      </w:rPr>
      <mc:AlternateContent>
        <mc:Choice Requires="wps">
          <w:drawing>
            <wp:anchor distT="0" distB="0" distL="114300" distR="114300" simplePos="0" relativeHeight="251749888" behindDoc="1" locked="0" layoutInCell="1" allowOverlap="1" wp14:anchorId="2491DFE3" wp14:editId="0B46DD90">
              <wp:simplePos x="0" y="0"/>
              <wp:positionH relativeFrom="column">
                <wp:posOffset>6027420</wp:posOffset>
              </wp:positionH>
              <wp:positionV relativeFrom="paragraph">
                <wp:posOffset>-88900</wp:posOffset>
              </wp:positionV>
              <wp:extent cx="386080" cy="386080"/>
              <wp:effectExtent l="0" t="0" r="20320" b="20320"/>
              <wp:wrapNone/>
              <wp:docPr id="7" name="Oval 7"/>
              <wp:cNvGraphicFramePr/>
              <a:graphic xmlns:a="http://schemas.openxmlformats.org/drawingml/2006/main">
                <a:graphicData uri="http://schemas.microsoft.com/office/word/2010/wordprocessingShape">
                  <wps:wsp>
                    <wps:cNvSpPr/>
                    <wps:spPr>
                      <a:xfrm>
                        <a:off x="0" y="0"/>
                        <a:ext cx="386080" cy="386080"/>
                      </a:xfrm>
                      <a:prstGeom prst="ellipse">
                        <a:avLst/>
                      </a:prstGeom>
                      <a:solidFill>
                        <a:schemeClr val="tx1">
                          <a:lumMod val="65000"/>
                          <a:lumOff val="35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oval w14:anchorId="415C1A50" id="Oval 7" o:spid="_x0000_s1026" style="position:absolute;margin-left:474.6pt;margin-top:-7pt;width:30.4pt;height:30.4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" fillcolor="#5a5a5a [2109]" strokecolor="#4579b8 [3044]"/>
          </w:pict>
        </mc:Fallback>
      </mc:AlternateContent>
    </w:r>
    <w:r>
      <w:rPr>
        <w:rFonts w:ascii="Arial" w:hAnsi="Arial" w:cs="Arial"/>
      </w:rPr>
      <w:t xml:space="preserve">North Somerset Council Request for Quote – November 2017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C6B98" w14:textId="13FC5730" w:rsidR="008E1682" w:rsidRDefault="008E1682">
    <w:pPr>
      <w:pStyle w:val="Footer"/>
    </w:pPr>
    <w:r>
      <w:rPr>
        <w:noProof/>
        <w:lang w:eastAsia="en-GB"/>
      </w:rPr>
      <mc:AlternateContent>
        <mc:Choice Requires="wps">
          <w:drawing>
            <wp:anchor distT="0" distB="0" distL="114300" distR="114300" simplePos="0" relativeHeight="251668480" behindDoc="0" locked="0" layoutInCell="1" allowOverlap="1" wp14:anchorId="52A9963E" wp14:editId="4EF59F24">
              <wp:simplePos x="0" y="0"/>
              <wp:positionH relativeFrom="column">
                <wp:posOffset>179705</wp:posOffset>
              </wp:positionH>
              <wp:positionV relativeFrom="paragraph">
                <wp:posOffset>-66675</wp:posOffset>
              </wp:positionV>
              <wp:extent cx="6394450" cy="4445"/>
              <wp:effectExtent l="0" t="0" r="31750" b="46355"/>
              <wp:wrapNone/>
              <wp:docPr id="1" name="Straight Connector 1"/>
              <wp:cNvGraphicFramePr/>
              <a:graphic xmlns:a="http://schemas.openxmlformats.org/drawingml/2006/main">
                <a:graphicData uri="http://schemas.microsoft.com/office/word/2010/wordprocessingShape">
                  <wps:wsp>
                    <wps:cNvCnPr/>
                    <wps:spPr>
                      <a:xfrm>
                        <a:off x="0" y="0"/>
                        <a:ext cx="6394450" cy="4445"/>
                      </a:xfrm>
                      <a:prstGeom prst="line">
                        <a:avLst/>
                      </a:prstGeom>
                      <a:ln>
                        <a:solidFill>
                          <a:schemeClr val="tx1">
                            <a:lumMod val="65000"/>
                            <a:lumOff val="3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4A88031C" id="Straight Connector 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5pt,-5.25pt" to="517.6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" strokecolor="#5a5a5a [2109]"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21C9FE" w14:textId="77777777" w:rsidR="00D72AAE" w:rsidRDefault="00D72AAE" w:rsidP="00162E79">
      <w:r>
        <w:separator/>
      </w:r>
    </w:p>
  </w:footnote>
  <w:footnote w:type="continuationSeparator" w:id="0">
    <w:p w14:paraId="5080B386" w14:textId="77777777" w:rsidR="00D72AAE" w:rsidRDefault="00D72AAE" w:rsidP="00162E79">
      <w:r>
        <w:continuationSeparator/>
      </w:r>
    </w:p>
  </w:footnote>
  <w:footnote w:id="1">
    <w:p w14:paraId="4BF6C95F" w14:textId="77777777" w:rsidR="008E1682" w:rsidRDefault="008E1682" w:rsidP="00DE5D0A">
      <w:pPr>
        <w:rPr>
          <w:rFonts w:ascii="Arial" w:hAnsi="Arial" w:cs="Arial"/>
          <w:sz w:val="22"/>
          <w:szCs w:val="22"/>
        </w:rPr>
      </w:pPr>
      <w:r>
        <w:rPr>
          <w:rStyle w:val="FootnoteReference"/>
          <w:rFonts w:ascii="Calibri" w:hAnsi="Calibri"/>
        </w:rPr>
        <w:footnoteRef/>
      </w:r>
      <w:r>
        <w:t xml:space="preserve"> </w:t>
      </w:r>
      <w:r>
        <w:rPr>
          <w:rFonts w:ascii="Arial" w:hAnsi="Arial" w:cs="Arial"/>
          <w:sz w:val="20"/>
        </w:rPr>
        <w:t xml:space="preserve">See EU definition of SME </w:t>
      </w:r>
      <w:hyperlink r:id="rId1" w:history="1">
        <w:r>
          <w:rPr>
            <w:rStyle w:val="Hyperlink"/>
            <w:rFonts w:ascii="Arial" w:hAnsi="Arial" w:cs="Arial"/>
            <w:color w:val="000000"/>
            <w:sz w:val="20"/>
          </w:rPr>
          <w:t>https://ec.europa.eu/growth/smes/business-friendly-environment/sme-definition_en</w:t>
        </w:r>
      </w:hyperlink>
      <w:r>
        <w:rPr>
          <w:rFonts w:ascii="Arial" w:hAnsi="Arial" w:cs="Arial"/>
          <w:sz w:val="20"/>
        </w:rPr>
        <w:t xml:space="preserve"> </w:t>
      </w:r>
    </w:p>
    <w:p w14:paraId="55981847" w14:textId="77777777" w:rsidR="008E1682" w:rsidRDefault="008E1682" w:rsidP="00DE5D0A">
      <w:pPr>
        <w:rPr>
          <w:rFonts w:ascii="Calibri" w:hAnsi="Calibri" w:cs="Times New Roman"/>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96C96"/>
    <w:multiLevelType w:val="hybridMultilevel"/>
    <w:tmpl w:val="2236BE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D31121"/>
    <w:multiLevelType w:val="hybridMultilevel"/>
    <w:tmpl w:val="FAE6E68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 w15:restartNumberingAfterBreak="0">
    <w:nsid w:val="13961EB6"/>
    <w:multiLevelType w:val="hybridMultilevel"/>
    <w:tmpl w:val="1666A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93056A"/>
    <w:multiLevelType w:val="hybridMultilevel"/>
    <w:tmpl w:val="ACE66DA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ADF037F"/>
    <w:multiLevelType w:val="hybridMultilevel"/>
    <w:tmpl w:val="B95CB6C2"/>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FDD18B8"/>
    <w:multiLevelType w:val="hybridMultilevel"/>
    <w:tmpl w:val="F1D41B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0A04373"/>
    <w:multiLevelType w:val="hybridMultilevel"/>
    <w:tmpl w:val="6112752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1">
      <w:start w:val="1"/>
      <w:numFmt w:val="bullet"/>
      <w:lvlText w:val=""/>
      <w:lvlJc w:val="left"/>
      <w:pPr>
        <w:ind w:left="1800" w:hanging="360"/>
      </w:pPr>
      <w:rPr>
        <w:rFonts w:ascii="Symbol" w:hAnsi="Symbo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3F22149"/>
    <w:multiLevelType w:val="hybridMultilevel"/>
    <w:tmpl w:val="4912B4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5416D5E"/>
    <w:multiLevelType w:val="hybridMultilevel"/>
    <w:tmpl w:val="9830D874"/>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5D03888"/>
    <w:multiLevelType w:val="multilevel"/>
    <w:tmpl w:val="E108B2DC"/>
    <w:lvl w:ilvl="0">
      <w:start w:val="6"/>
      <w:numFmt w:val="decimal"/>
      <w:lvlText w:val="%1"/>
      <w:lvlJc w:val="left"/>
      <w:pPr>
        <w:ind w:left="360" w:hanging="360"/>
      </w:pPr>
      <w:rPr>
        <w:rFonts w:eastAsia="Times New Roman" w:cs="Times New Roman" w:hint="default"/>
      </w:rPr>
    </w:lvl>
    <w:lvl w:ilvl="1">
      <w:start w:val="5"/>
      <w:numFmt w:val="decimal"/>
      <w:lvlText w:val="%1.%2"/>
      <w:lvlJc w:val="left"/>
      <w:pPr>
        <w:ind w:left="360" w:hanging="360"/>
      </w:pPr>
      <w:rPr>
        <w:rFonts w:eastAsia="Times New Roman" w:cs="Times New Roman" w:hint="default"/>
      </w:rPr>
    </w:lvl>
    <w:lvl w:ilvl="2">
      <w:start w:val="1"/>
      <w:numFmt w:val="decimal"/>
      <w:lvlText w:val="%1.%2.%3"/>
      <w:lvlJc w:val="left"/>
      <w:pPr>
        <w:ind w:left="720" w:hanging="720"/>
      </w:pPr>
      <w:rPr>
        <w:rFonts w:eastAsia="Times New Roman" w:cs="Times New Roman" w:hint="default"/>
      </w:rPr>
    </w:lvl>
    <w:lvl w:ilvl="3">
      <w:start w:val="1"/>
      <w:numFmt w:val="decimal"/>
      <w:lvlText w:val="%1.%2.%3.%4"/>
      <w:lvlJc w:val="left"/>
      <w:pPr>
        <w:ind w:left="1080" w:hanging="1080"/>
      </w:pPr>
      <w:rPr>
        <w:rFonts w:eastAsia="Times New Roman" w:cs="Times New Roman" w:hint="default"/>
      </w:rPr>
    </w:lvl>
    <w:lvl w:ilvl="4">
      <w:start w:val="1"/>
      <w:numFmt w:val="decimal"/>
      <w:lvlText w:val="%1.%2.%3.%4.%5"/>
      <w:lvlJc w:val="left"/>
      <w:pPr>
        <w:ind w:left="1080" w:hanging="1080"/>
      </w:pPr>
      <w:rPr>
        <w:rFonts w:eastAsia="Times New Roman" w:cs="Times New Roman" w:hint="default"/>
      </w:rPr>
    </w:lvl>
    <w:lvl w:ilvl="5">
      <w:start w:val="1"/>
      <w:numFmt w:val="decimal"/>
      <w:lvlText w:val="%1.%2.%3.%4.%5.%6"/>
      <w:lvlJc w:val="left"/>
      <w:pPr>
        <w:ind w:left="1440" w:hanging="1440"/>
      </w:pPr>
      <w:rPr>
        <w:rFonts w:eastAsia="Times New Roman" w:cs="Times New Roman" w:hint="default"/>
      </w:rPr>
    </w:lvl>
    <w:lvl w:ilvl="6">
      <w:start w:val="1"/>
      <w:numFmt w:val="decimal"/>
      <w:lvlText w:val="%1.%2.%3.%4.%5.%6.%7"/>
      <w:lvlJc w:val="left"/>
      <w:pPr>
        <w:ind w:left="1440" w:hanging="1440"/>
      </w:pPr>
      <w:rPr>
        <w:rFonts w:eastAsia="Times New Roman" w:cs="Times New Roman" w:hint="default"/>
      </w:rPr>
    </w:lvl>
    <w:lvl w:ilvl="7">
      <w:start w:val="1"/>
      <w:numFmt w:val="decimal"/>
      <w:lvlText w:val="%1.%2.%3.%4.%5.%6.%7.%8"/>
      <w:lvlJc w:val="left"/>
      <w:pPr>
        <w:ind w:left="1800" w:hanging="1800"/>
      </w:pPr>
      <w:rPr>
        <w:rFonts w:eastAsia="Times New Roman" w:cs="Times New Roman" w:hint="default"/>
      </w:rPr>
    </w:lvl>
    <w:lvl w:ilvl="8">
      <w:start w:val="1"/>
      <w:numFmt w:val="decimal"/>
      <w:lvlText w:val="%1.%2.%3.%4.%5.%6.%7.%8.%9"/>
      <w:lvlJc w:val="left"/>
      <w:pPr>
        <w:ind w:left="1800" w:hanging="1800"/>
      </w:pPr>
      <w:rPr>
        <w:rFonts w:eastAsia="Times New Roman" w:cs="Times New Roman" w:hint="default"/>
      </w:rPr>
    </w:lvl>
  </w:abstractNum>
  <w:abstractNum w:abstractNumId="10" w15:restartNumberingAfterBreak="0">
    <w:nsid w:val="38B06DFF"/>
    <w:multiLevelType w:val="hybridMultilevel"/>
    <w:tmpl w:val="34F27F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B9B60C4"/>
    <w:multiLevelType w:val="hybridMultilevel"/>
    <w:tmpl w:val="9CF87F8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2" w15:restartNumberingAfterBreak="0">
    <w:nsid w:val="3F351DD7"/>
    <w:multiLevelType w:val="hybridMultilevel"/>
    <w:tmpl w:val="2806BD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33044C1"/>
    <w:multiLevelType w:val="hybridMultilevel"/>
    <w:tmpl w:val="BA46B9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4417A0F"/>
    <w:multiLevelType w:val="multilevel"/>
    <w:tmpl w:val="A2AC3D7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DA66D98"/>
    <w:multiLevelType w:val="hybridMultilevel"/>
    <w:tmpl w:val="420E62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77B82DE5"/>
    <w:multiLevelType w:val="hybridMultilevel"/>
    <w:tmpl w:val="C90A3F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93A745A"/>
    <w:multiLevelType w:val="hybridMultilevel"/>
    <w:tmpl w:val="E1144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C24713"/>
    <w:multiLevelType w:val="hybridMultilevel"/>
    <w:tmpl w:val="EFA2DD6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17"/>
  </w:num>
  <w:num w:numId="2">
    <w:abstractNumId w:val="11"/>
  </w:num>
  <w:num w:numId="3">
    <w:abstractNumId w:val="1"/>
  </w:num>
  <w:num w:numId="4">
    <w:abstractNumId w:val="18"/>
  </w:num>
  <w:num w:numId="5">
    <w:abstractNumId w:val="14"/>
  </w:num>
  <w:num w:numId="6">
    <w:abstractNumId w:val="2"/>
  </w:num>
  <w:num w:numId="7">
    <w:abstractNumId w:val="7"/>
  </w:num>
  <w:num w:numId="8">
    <w:abstractNumId w:val="12"/>
  </w:num>
  <w:num w:numId="9">
    <w:abstractNumId w:val="16"/>
  </w:num>
  <w:num w:numId="10">
    <w:abstractNumId w:val="4"/>
  </w:num>
  <w:num w:numId="11">
    <w:abstractNumId w:val="13"/>
  </w:num>
  <w:num w:numId="12">
    <w:abstractNumId w:val="0"/>
  </w:num>
  <w:num w:numId="13">
    <w:abstractNumId w:val="8"/>
  </w:num>
  <w:num w:numId="14">
    <w:abstractNumId w:val="6"/>
  </w:num>
  <w:num w:numId="15">
    <w:abstractNumId w:val="15"/>
  </w:num>
  <w:num w:numId="16">
    <w:abstractNumId w:val="5"/>
  </w:num>
  <w:num w:numId="17">
    <w:abstractNumId w:val="10"/>
  </w:num>
  <w:num w:numId="18">
    <w:abstractNumId w:val="3"/>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E79"/>
    <w:rsid w:val="00053CB1"/>
    <w:rsid w:val="00061A23"/>
    <w:rsid w:val="000960C2"/>
    <w:rsid w:val="000A7B60"/>
    <w:rsid w:val="000B0A7D"/>
    <w:rsid w:val="000B7B00"/>
    <w:rsid w:val="000E03E2"/>
    <w:rsid w:val="000F3C44"/>
    <w:rsid w:val="001033DF"/>
    <w:rsid w:val="00113AD9"/>
    <w:rsid w:val="00127868"/>
    <w:rsid w:val="00140012"/>
    <w:rsid w:val="00162E79"/>
    <w:rsid w:val="00173178"/>
    <w:rsid w:val="001A481F"/>
    <w:rsid w:val="001A4E26"/>
    <w:rsid w:val="001D6EB4"/>
    <w:rsid w:val="001F6D07"/>
    <w:rsid w:val="002173ED"/>
    <w:rsid w:val="00236481"/>
    <w:rsid w:val="00260AC8"/>
    <w:rsid w:val="00272C73"/>
    <w:rsid w:val="002F132C"/>
    <w:rsid w:val="0030336C"/>
    <w:rsid w:val="00322283"/>
    <w:rsid w:val="003334BB"/>
    <w:rsid w:val="00333BA2"/>
    <w:rsid w:val="0033790D"/>
    <w:rsid w:val="00360DA2"/>
    <w:rsid w:val="00364B29"/>
    <w:rsid w:val="00383782"/>
    <w:rsid w:val="00383804"/>
    <w:rsid w:val="003947C9"/>
    <w:rsid w:val="003C1F2A"/>
    <w:rsid w:val="003C573B"/>
    <w:rsid w:val="003C67B3"/>
    <w:rsid w:val="003D25DF"/>
    <w:rsid w:val="004019C0"/>
    <w:rsid w:val="00447AD6"/>
    <w:rsid w:val="0045546A"/>
    <w:rsid w:val="00455BF6"/>
    <w:rsid w:val="00492D7D"/>
    <w:rsid w:val="00497B71"/>
    <w:rsid w:val="004A21C3"/>
    <w:rsid w:val="004B02E1"/>
    <w:rsid w:val="004B4F98"/>
    <w:rsid w:val="004E6CE3"/>
    <w:rsid w:val="00504943"/>
    <w:rsid w:val="0051376A"/>
    <w:rsid w:val="00535400"/>
    <w:rsid w:val="00540B9B"/>
    <w:rsid w:val="00541D91"/>
    <w:rsid w:val="00542855"/>
    <w:rsid w:val="00550105"/>
    <w:rsid w:val="005541A8"/>
    <w:rsid w:val="00560C00"/>
    <w:rsid w:val="00561F02"/>
    <w:rsid w:val="00565B46"/>
    <w:rsid w:val="00567922"/>
    <w:rsid w:val="00626082"/>
    <w:rsid w:val="0062793D"/>
    <w:rsid w:val="00655D50"/>
    <w:rsid w:val="006834CE"/>
    <w:rsid w:val="0069037A"/>
    <w:rsid w:val="006B3505"/>
    <w:rsid w:val="006C1C5B"/>
    <w:rsid w:val="006D6020"/>
    <w:rsid w:val="00701712"/>
    <w:rsid w:val="00705BFB"/>
    <w:rsid w:val="00721743"/>
    <w:rsid w:val="00723F79"/>
    <w:rsid w:val="00723FC1"/>
    <w:rsid w:val="00743D5D"/>
    <w:rsid w:val="00744D8F"/>
    <w:rsid w:val="007A0C5E"/>
    <w:rsid w:val="007B0F42"/>
    <w:rsid w:val="007D5272"/>
    <w:rsid w:val="007D63AD"/>
    <w:rsid w:val="007E1DE1"/>
    <w:rsid w:val="008049BC"/>
    <w:rsid w:val="00811A98"/>
    <w:rsid w:val="00820394"/>
    <w:rsid w:val="00830BC4"/>
    <w:rsid w:val="0084201A"/>
    <w:rsid w:val="00846363"/>
    <w:rsid w:val="0085320D"/>
    <w:rsid w:val="00877CD6"/>
    <w:rsid w:val="008A010D"/>
    <w:rsid w:val="008A4E8E"/>
    <w:rsid w:val="008B46FC"/>
    <w:rsid w:val="008B7ECF"/>
    <w:rsid w:val="008E1682"/>
    <w:rsid w:val="008E4EDB"/>
    <w:rsid w:val="009011D7"/>
    <w:rsid w:val="00905FDE"/>
    <w:rsid w:val="009170CC"/>
    <w:rsid w:val="009303FF"/>
    <w:rsid w:val="009311C1"/>
    <w:rsid w:val="00937F88"/>
    <w:rsid w:val="00952235"/>
    <w:rsid w:val="0097533C"/>
    <w:rsid w:val="0099346D"/>
    <w:rsid w:val="009A0956"/>
    <w:rsid w:val="009E4BFA"/>
    <w:rsid w:val="009F5F85"/>
    <w:rsid w:val="00A06235"/>
    <w:rsid w:val="00A32809"/>
    <w:rsid w:val="00A547DB"/>
    <w:rsid w:val="00A845DE"/>
    <w:rsid w:val="00AB5721"/>
    <w:rsid w:val="00AF3AA4"/>
    <w:rsid w:val="00AF442F"/>
    <w:rsid w:val="00B02D7D"/>
    <w:rsid w:val="00B224BB"/>
    <w:rsid w:val="00B52203"/>
    <w:rsid w:val="00B71142"/>
    <w:rsid w:val="00B8471C"/>
    <w:rsid w:val="00BA3550"/>
    <w:rsid w:val="00BA495A"/>
    <w:rsid w:val="00BB3C71"/>
    <w:rsid w:val="00C23094"/>
    <w:rsid w:val="00C45EAA"/>
    <w:rsid w:val="00C63530"/>
    <w:rsid w:val="00C666CF"/>
    <w:rsid w:val="00C67330"/>
    <w:rsid w:val="00CD0CA6"/>
    <w:rsid w:val="00CE61CE"/>
    <w:rsid w:val="00CE65D2"/>
    <w:rsid w:val="00D00410"/>
    <w:rsid w:val="00D214A2"/>
    <w:rsid w:val="00D4513B"/>
    <w:rsid w:val="00D61017"/>
    <w:rsid w:val="00D72AAE"/>
    <w:rsid w:val="00D93E88"/>
    <w:rsid w:val="00DA3D8B"/>
    <w:rsid w:val="00DC7A57"/>
    <w:rsid w:val="00DD09A7"/>
    <w:rsid w:val="00DE0151"/>
    <w:rsid w:val="00DE258B"/>
    <w:rsid w:val="00DE5D0A"/>
    <w:rsid w:val="00DE6FC0"/>
    <w:rsid w:val="00E01130"/>
    <w:rsid w:val="00E1225C"/>
    <w:rsid w:val="00E13FF4"/>
    <w:rsid w:val="00E25854"/>
    <w:rsid w:val="00E3396C"/>
    <w:rsid w:val="00E77FBC"/>
    <w:rsid w:val="00E82DA2"/>
    <w:rsid w:val="00E95EC0"/>
    <w:rsid w:val="00EA2569"/>
    <w:rsid w:val="00EA4D37"/>
    <w:rsid w:val="00EB2E85"/>
    <w:rsid w:val="00EE3BE8"/>
    <w:rsid w:val="00EF3D89"/>
    <w:rsid w:val="00EF756F"/>
    <w:rsid w:val="00F0243C"/>
    <w:rsid w:val="00F53F58"/>
    <w:rsid w:val="00F77A32"/>
    <w:rsid w:val="00F85544"/>
    <w:rsid w:val="00FA662B"/>
    <w:rsid w:val="00FB125A"/>
    <w:rsid w:val="00FC1AD2"/>
    <w:rsid w:val="00FC57D1"/>
    <w:rsid w:val="00FE12A3"/>
    <w:rsid w:val="00FE491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B6CB7FE"/>
  <w14:defaultImageDpi w14:val="300"/>
  <w15:docId w15:val="{6EE838D7-31BA-4041-887C-15CEBEB94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2E79"/>
    <w:pPr>
      <w:tabs>
        <w:tab w:val="center" w:pos="4320"/>
        <w:tab w:val="right" w:pos="8640"/>
      </w:tabs>
    </w:pPr>
  </w:style>
  <w:style w:type="character" w:customStyle="1" w:styleId="HeaderChar">
    <w:name w:val="Header Char"/>
    <w:basedOn w:val="DefaultParagraphFont"/>
    <w:link w:val="Header"/>
    <w:uiPriority w:val="99"/>
    <w:rsid w:val="00162E79"/>
  </w:style>
  <w:style w:type="paragraph" w:styleId="Footer">
    <w:name w:val="footer"/>
    <w:basedOn w:val="Normal"/>
    <w:link w:val="FooterChar"/>
    <w:uiPriority w:val="99"/>
    <w:unhideWhenUsed/>
    <w:rsid w:val="00162E79"/>
    <w:pPr>
      <w:tabs>
        <w:tab w:val="center" w:pos="4320"/>
        <w:tab w:val="right" w:pos="8640"/>
      </w:tabs>
    </w:pPr>
  </w:style>
  <w:style w:type="character" w:customStyle="1" w:styleId="FooterChar">
    <w:name w:val="Footer Char"/>
    <w:basedOn w:val="DefaultParagraphFont"/>
    <w:link w:val="Footer"/>
    <w:uiPriority w:val="99"/>
    <w:rsid w:val="00162E79"/>
  </w:style>
  <w:style w:type="paragraph" w:styleId="BalloonText">
    <w:name w:val="Balloon Text"/>
    <w:basedOn w:val="Normal"/>
    <w:link w:val="BalloonTextChar"/>
    <w:uiPriority w:val="99"/>
    <w:semiHidden/>
    <w:unhideWhenUsed/>
    <w:rsid w:val="00162E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2E79"/>
    <w:rPr>
      <w:rFonts w:ascii="Lucida Grande" w:hAnsi="Lucida Grande" w:cs="Lucida Grande"/>
      <w:sz w:val="18"/>
      <w:szCs w:val="18"/>
    </w:rPr>
  </w:style>
  <w:style w:type="character" w:styleId="PageNumber">
    <w:name w:val="page number"/>
    <w:basedOn w:val="DefaultParagraphFont"/>
    <w:uiPriority w:val="99"/>
    <w:semiHidden/>
    <w:unhideWhenUsed/>
    <w:rsid w:val="00162E79"/>
  </w:style>
  <w:style w:type="paragraph" w:styleId="ListParagraph">
    <w:name w:val="List Paragraph"/>
    <w:basedOn w:val="Normal"/>
    <w:uiPriority w:val="34"/>
    <w:qFormat/>
    <w:rsid w:val="00C23094"/>
    <w:pPr>
      <w:spacing w:after="160" w:line="259" w:lineRule="auto"/>
      <w:ind w:left="720"/>
      <w:contextualSpacing/>
    </w:pPr>
    <w:rPr>
      <w:rFonts w:eastAsiaTheme="minorHAnsi"/>
      <w:sz w:val="22"/>
      <w:szCs w:val="22"/>
    </w:rPr>
  </w:style>
  <w:style w:type="paragraph" w:styleId="CommentText">
    <w:name w:val="annotation text"/>
    <w:basedOn w:val="Normal"/>
    <w:link w:val="CommentTextChar"/>
    <w:semiHidden/>
    <w:unhideWhenUsed/>
    <w:rsid w:val="0045546A"/>
    <w:rPr>
      <w:rFonts w:ascii="Arial" w:eastAsia="Times New Roman" w:hAnsi="Arial" w:cs="Times New Roman"/>
      <w:sz w:val="20"/>
      <w:szCs w:val="20"/>
      <w:lang w:eastAsia="en-GB"/>
    </w:rPr>
  </w:style>
  <w:style w:type="character" w:customStyle="1" w:styleId="CommentTextChar">
    <w:name w:val="Comment Text Char"/>
    <w:basedOn w:val="DefaultParagraphFont"/>
    <w:link w:val="CommentText"/>
    <w:semiHidden/>
    <w:rsid w:val="0045546A"/>
    <w:rPr>
      <w:rFonts w:ascii="Arial" w:eastAsia="Times New Roman" w:hAnsi="Arial" w:cs="Times New Roman"/>
      <w:sz w:val="20"/>
      <w:szCs w:val="20"/>
      <w:lang w:eastAsia="en-GB"/>
    </w:rPr>
  </w:style>
  <w:style w:type="character" w:styleId="CommentReference">
    <w:name w:val="annotation reference"/>
    <w:unhideWhenUsed/>
    <w:rsid w:val="0045546A"/>
    <w:rPr>
      <w:sz w:val="16"/>
      <w:szCs w:val="16"/>
    </w:rPr>
  </w:style>
  <w:style w:type="table" w:styleId="TableGrid">
    <w:name w:val="Table Grid"/>
    <w:basedOn w:val="TableNormal"/>
    <w:uiPriority w:val="39"/>
    <w:rsid w:val="0045546A"/>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723F79"/>
    <w:rPr>
      <w:rFonts w:asciiTheme="minorHAnsi" w:eastAsiaTheme="minorEastAsia" w:hAnsiTheme="minorHAnsi" w:cstheme="minorBidi"/>
      <w:b/>
      <w:bCs/>
      <w:lang w:eastAsia="en-US"/>
    </w:rPr>
  </w:style>
  <w:style w:type="character" w:customStyle="1" w:styleId="CommentSubjectChar">
    <w:name w:val="Comment Subject Char"/>
    <w:basedOn w:val="CommentTextChar"/>
    <w:link w:val="CommentSubject"/>
    <w:uiPriority w:val="99"/>
    <w:semiHidden/>
    <w:rsid w:val="00723F79"/>
    <w:rPr>
      <w:rFonts w:ascii="Arial" w:eastAsia="Times New Roman" w:hAnsi="Arial" w:cs="Times New Roman"/>
      <w:b/>
      <w:bCs/>
      <w:sz w:val="20"/>
      <w:szCs w:val="20"/>
      <w:lang w:eastAsia="en-GB"/>
    </w:rPr>
  </w:style>
  <w:style w:type="character" w:styleId="Hyperlink">
    <w:name w:val="Hyperlink"/>
    <w:basedOn w:val="DefaultParagraphFont"/>
    <w:uiPriority w:val="99"/>
    <w:unhideWhenUsed/>
    <w:rsid w:val="002173ED"/>
    <w:rPr>
      <w:color w:val="0000FF" w:themeColor="hyperlink"/>
      <w:u w:val="single"/>
    </w:rPr>
  </w:style>
  <w:style w:type="paragraph" w:styleId="FootnoteText">
    <w:name w:val="footnote text"/>
    <w:basedOn w:val="Normal"/>
    <w:link w:val="FootnoteTextChar"/>
    <w:uiPriority w:val="99"/>
    <w:semiHidden/>
    <w:unhideWhenUsed/>
    <w:rsid w:val="00DE5D0A"/>
    <w:rPr>
      <w:rFonts w:ascii="Arial" w:eastAsia="Times New Roman" w:hAnsi="Arial" w:cs="Times New Roman"/>
      <w:sz w:val="20"/>
      <w:szCs w:val="20"/>
    </w:rPr>
  </w:style>
  <w:style w:type="character" w:customStyle="1" w:styleId="FootnoteTextChar">
    <w:name w:val="Footnote Text Char"/>
    <w:basedOn w:val="DefaultParagraphFont"/>
    <w:link w:val="FootnoteText"/>
    <w:uiPriority w:val="99"/>
    <w:semiHidden/>
    <w:rsid w:val="00DE5D0A"/>
    <w:rPr>
      <w:rFonts w:ascii="Arial" w:eastAsia="Times New Roman" w:hAnsi="Arial" w:cs="Times New Roman"/>
      <w:sz w:val="20"/>
      <w:szCs w:val="20"/>
    </w:rPr>
  </w:style>
  <w:style w:type="character" w:styleId="FootnoteReference">
    <w:name w:val="footnote reference"/>
    <w:basedOn w:val="DefaultParagraphFont"/>
    <w:uiPriority w:val="99"/>
    <w:semiHidden/>
    <w:unhideWhenUsed/>
    <w:rsid w:val="00DE5D0A"/>
    <w:rPr>
      <w:rFonts w:ascii="Times New Roman" w:hAnsi="Times New Roman" w:cs="Times New Roman" w:hint="default"/>
      <w:position w:val="0"/>
      <w:vertAlign w:val="superscript"/>
    </w:rPr>
  </w:style>
  <w:style w:type="character" w:customStyle="1" w:styleId="UnresolvedMention1">
    <w:name w:val="Unresolved Mention1"/>
    <w:basedOn w:val="DefaultParagraphFont"/>
    <w:uiPriority w:val="99"/>
    <w:semiHidden/>
    <w:unhideWhenUsed/>
    <w:rsid w:val="00CE65D2"/>
    <w:rPr>
      <w:color w:val="605E5C"/>
      <w:shd w:val="clear" w:color="auto" w:fill="E1DFDD"/>
    </w:rPr>
  </w:style>
  <w:style w:type="paragraph" w:styleId="NoSpacing">
    <w:name w:val="No Spacing"/>
    <w:uiPriority w:val="1"/>
    <w:qFormat/>
    <w:rsid w:val="00C67330"/>
    <w:rPr>
      <w:lang w:val="en-US"/>
    </w:rPr>
  </w:style>
  <w:style w:type="character" w:customStyle="1" w:styleId="UnresolvedMention2">
    <w:name w:val="Unresolved Mention2"/>
    <w:basedOn w:val="DefaultParagraphFont"/>
    <w:uiPriority w:val="99"/>
    <w:semiHidden/>
    <w:unhideWhenUsed/>
    <w:rsid w:val="00272C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9611463">
      <w:bodyDiv w:val="1"/>
      <w:marLeft w:val="0"/>
      <w:marRight w:val="0"/>
      <w:marTop w:val="0"/>
      <w:marBottom w:val="0"/>
      <w:divBdr>
        <w:top w:val="none" w:sz="0" w:space="0" w:color="auto"/>
        <w:left w:val="none" w:sz="0" w:space="0" w:color="auto"/>
        <w:bottom w:val="none" w:sz="0" w:space="0" w:color="auto"/>
        <w:right w:val="none" w:sz="0" w:space="0" w:color="auto"/>
      </w:divBdr>
    </w:div>
    <w:div w:id="683476498">
      <w:bodyDiv w:val="1"/>
      <w:marLeft w:val="0"/>
      <w:marRight w:val="0"/>
      <w:marTop w:val="0"/>
      <w:marBottom w:val="0"/>
      <w:divBdr>
        <w:top w:val="none" w:sz="0" w:space="0" w:color="auto"/>
        <w:left w:val="none" w:sz="0" w:space="0" w:color="auto"/>
        <w:bottom w:val="none" w:sz="0" w:space="0" w:color="auto"/>
        <w:right w:val="none" w:sz="0" w:space="0" w:color="auto"/>
      </w:divBdr>
    </w:div>
    <w:div w:id="2137722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n-somerset.gov.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upplyingthesouthwest.org.u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growth/smes/business-friendly-environment/sme-definition_en"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8B5566BFF788545AF99355E874715A2"/>
        <w:category>
          <w:name w:val="General"/>
          <w:gallery w:val="placeholder"/>
        </w:category>
        <w:types>
          <w:type w:val="bbPlcHdr"/>
        </w:types>
        <w:behaviors>
          <w:behavior w:val="content"/>
        </w:behaviors>
        <w:guid w:val="{7F518F88-5998-FC46-8EDE-6E0285A3EA46}"/>
      </w:docPartPr>
      <w:docPartBody>
        <w:p w:rsidR="00674042" w:rsidRDefault="00674042" w:rsidP="00674042">
          <w:pPr>
            <w:pStyle w:val="C8B5566BFF788545AF99355E874715A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4042"/>
    <w:rsid w:val="001F6D4D"/>
    <w:rsid w:val="00246C6D"/>
    <w:rsid w:val="00474641"/>
    <w:rsid w:val="00480EF5"/>
    <w:rsid w:val="004840D2"/>
    <w:rsid w:val="005062D2"/>
    <w:rsid w:val="005868C6"/>
    <w:rsid w:val="00597A9F"/>
    <w:rsid w:val="00607071"/>
    <w:rsid w:val="00674042"/>
    <w:rsid w:val="00721DDF"/>
    <w:rsid w:val="00977F7D"/>
    <w:rsid w:val="009C1412"/>
    <w:rsid w:val="009E42BF"/>
    <w:rsid w:val="00A5588A"/>
    <w:rsid w:val="00AC707A"/>
    <w:rsid w:val="00B15304"/>
    <w:rsid w:val="00C14712"/>
    <w:rsid w:val="00DF1DD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8B5566BFF788545AF99355E874715A2">
    <w:name w:val="C8B5566BFF788545AF99355E874715A2"/>
    <w:rsid w:val="006740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ADC94000AF11D449C3A3DF59B92A4AE" ma:contentTypeVersion="8" ma:contentTypeDescription="Create a new document." ma:contentTypeScope="" ma:versionID="da5c2ae6f81ec8b293c77c2be510df88">
  <xsd:schema xmlns:xsd="http://www.w3.org/2001/XMLSchema" xmlns:xs="http://www.w3.org/2001/XMLSchema" xmlns:p="http://schemas.microsoft.com/office/2006/metadata/properties" xmlns:ns3="3db66e94-3ccc-4496-b2eb-e6b86ac98581" targetNamespace="http://schemas.microsoft.com/office/2006/metadata/properties" ma:root="true" ma:fieldsID="b9ae11c0e02052c228477927a52b9f26" ns3:_="">
    <xsd:import namespace="3db66e94-3ccc-4496-b2eb-e6b86ac9858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b66e94-3ccc-4496-b2eb-e6b86ac985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B078E8-D449-42FC-99E6-0E98C8ACF5CC}">
  <ds:schemaRefs>
    <ds:schemaRef ds:uri="http://schemas.microsoft.com/sharepoint/v3/contenttype/forms"/>
  </ds:schemaRefs>
</ds:datastoreItem>
</file>

<file path=customXml/itemProps2.xml><?xml version="1.0" encoding="utf-8"?>
<ds:datastoreItem xmlns:ds="http://schemas.openxmlformats.org/officeDocument/2006/customXml" ds:itemID="{5C08C3AF-8BFA-46DA-B5EA-E1C046B8F797}">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3db66e94-3ccc-4496-b2eb-e6b86ac98581"/>
    <ds:schemaRef ds:uri="http://www.w3.org/XML/1998/namespace"/>
    <ds:schemaRef ds:uri="http://purl.org/dc/dcmitype/"/>
  </ds:schemaRefs>
</ds:datastoreItem>
</file>

<file path=customXml/itemProps3.xml><?xml version="1.0" encoding="utf-8"?>
<ds:datastoreItem xmlns:ds="http://schemas.openxmlformats.org/officeDocument/2006/customXml" ds:itemID="{0D02EE9C-BC0C-4FA4-AA2B-26217DA95B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b66e94-3ccc-4496-b2eb-e6b86ac985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3E6AE1-5BC7-4A67-A59C-04F7C25A2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4097</Words>
  <Characters>23354</Characters>
  <Application>Microsoft Office Word</Application>
  <DocSecurity>4</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dc:creator>
  <cp:keywords/>
  <dc:description/>
  <cp:lastModifiedBy>Rachel Beers</cp:lastModifiedBy>
  <cp:revision>2</cp:revision>
  <cp:lastPrinted>2020-11-10T12:21:00Z</cp:lastPrinted>
  <dcterms:created xsi:type="dcterms:W3CDTF">2020-11-23T18:30:00Z</dcterms:created>
  <dcterms:modified xsi:type="dcterms:W3CDTF">2020-11-23T18:30:00Z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0x0101003ADC94000AF11D449C3A3DF59B92A4AE</vt:lpwstr>
  </property>
  <property fmtid="{D5CDD505-2E9C-101B-9397-08002B2CF9AE}" pid="3" name="_dlc_DocIdItemGuid">
    <vt:lpwstr>e20becd9-e8d6-43f2-a334-59c2f691fae3</vt:lpwstr>
  </property>
</Properties>
</file>