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4C2F" w14:textId="4A8B9001" w:rsidR="007D6403" w:rsidRPr="003C15A7" w:rsidRDefault="007D6403" w:rsidP="007D6403">
      <w:pPr>
        <w:spacing w:before="120" w:after="120" w:line="240" w:lineRule="auto"/>
        <w:rPr>
          <w:rFonts w:ascii="Arial" w:hAnsi="Arial" w:cs="Arial"/>
        </w:rPr>
      </w:pPr>
    </w:p>
    <w:p w14:paraId="38786258" w14:textId="77777777" w:rsidR="005A353C" w:rsidRPr="007D6403" w:rsidRDefault="0086141C" w:rsidP="007D6403">
      <w:pPr>
        <w:spacing w:before="120" w:after="120" w:line="240" w:lineRule="auto"/>
        <w:jc w:val="both"/>
        <w:rPr>
          <w:rFonts w:ascii="Arial" w:hAnsi="Arial" w:cs="Arial"/>
        </w:rPr>
      </w:pPr>
      <w:r w:rsidRPr="007D6403">
        <w:rPr>
          <w:rFonts w:ascii="Arial" w:hAnsi="Arial" w:cs="Arial"/>
          <w:noProof/>
          <w:lang w:eastAsia="en-GB"/>
        </w:rPr>
        <w:drawing>
          <wp:anchor distT="0" distB="0" distL="114300" distR="114300" simplePos="0" relativeHeight="251659264" behindDoc="1" locked="0" layoutInCell="1" allowOverlap="1" wp14:anchorId="7D8DA8D8" wp14:editId="3E936120">
            <wp:simplePos x="0" y="0"/>
            <wp:positionH relativeFrom="column">
              <wp:posOffset>1724660</wp:posOffset>
            </wp:positionH>
            <wp:positionV relativeFrom="paragraph">
              <wp:posOffset>-68522</wp:posOffset>
            </wp:positionV>
            <wp:extent cx="2385695" cy="831215"/>
            <wp:effectExtent l="0" t="0" r="0" b="6985"/>
            <wp:wrapNone/>
            <wp:docPr id="4" name="Picture 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9" cstate="print">
                      <a:extLst>
                        <a:ext uri="{28A0092B-C50C-407E-A947-70E740481C1C}">
                          <a14:useLocalDpi xmlns:a14="http://schemas.microsoft.com/office/drawing/2010/main" val="0"/>
                        </a:ext>
                      </a:extLst>
                    </a:blip>
                    <a:srcRect l="29384" t="34254" r="31552" b="25839"/>
                    <a:stretch>
                      <a:fillRect/>
                    </a:stretch>
                  </pic:blipFill>
                  <pic:spPr bwMode="auto">
                    <a:xfrm>
                      <a:off x="0" y="0"/>
                      <a:ext cx="23856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53C" w:rsidRPr="007D6403">
        <w:rPr>
          <w:rFonts w:ascii="Arial" w:hAnsi="Arial" w:cs="Arial"/>
        </w:rPr>
        <w:t>.</w:t>
      </w:r>
    </w:p>
    <w:p w14:paraId="7D619771" w14:textId="77777777" w:rsidR="005A353C" w:rsidRPr="007D6403" w:rsidRDefault="005A353C" w:rsidP="007D6403">
      <w:pPr>
        <w:spacing w:before="120" w:after="120" w:line="240" w:lineRule="auto"/>
        <w:jc w:val="both"/>
        <w:rPr>
          <w:rFonts w:ascii="Arial" w:hAnsi="Arial" w:cs="Arial"/>
        </w:rPr>
      </w:pPr>
    </w:p>
    <w:p w14:paraId="23FBC336" w14:textId="77777777" w:rsidR="00DE0691" w:rsidRPr="007D6403" w:rsidRDefault="00DE0691" w:rsidP="007D6403">
      <w:pPr>
        <w:spacing w:before="120" w:after="120" w:line="240" w:lineRule="auto"/>
        <w:jc w:val="both"/>
        <w:rPr>
          <w:rFonts w:ascii="Arial" w:hAnsi="Arial" w:cs="Arial"/>
        </w:rPr>
      </w:pPr>
    </w:p>
    <w:p w14:paraId="0C7CBD85" w14:textId="77777777" w:rsidR="00DE0691" w:rsidRPr="007D6403" w:rsidRDefault="00DE0691" w:rsidP="007D6403">
      <w:pPr>
        <w:spacing w:before="120" w:after="120" w:line="240" w:lineRule="auto"/>
        <w:jc w:val="both"/>
        <w:rPr>
          <w:rFonts w:ascii="Arial" w:hAnsi="Arial" w:cs="Arial"/>
        </w:rPr>
      </w:pPr>
    </w:p>
    <w:p w14:paraId="287F550F" w14:textId="77777777" w:rsidR="00307FFA" w:rsidRPr="007D6403" w:rsidRDefault="00307FFA" w:rsidP="007D6403">
      <w:pPr>
        <w:spacing w:before="120" w:after="120" w:line="240" w:lineRule="auto"/>
        <w:jc w:val="center"/>
        <w:rPr>
          <w:rFonts w:ascii="Arial" w:hAnsi="Arial" w:cs="Arial"/>
          <w:b/>
          <w:iCs/>
          <w:kern w:val="2"/>
          <w:sz w:val="28"/>
        </w:rPr>
      </w:pPr>
      <w:r w:rsidRPr="007D6403">
        <w:rPr>
          <w:rFonts w:ascii="Arial" w:hAnsi="Arial" w:cs="Arial"/>
          <w:b/>
          <w:iCs/>
          <w:kern w:val="2"/>
          <w:sz w:val="28"/>
        </w:rPr>
        <w:t>ANSA ENVIRONMENTAL SERVICES LIMITED</w:t>
      </w:r>
    </w:p>
    <w:p w14:paraId="37EEEDB3" w14:textId="77777777" w:rsidR="005A353C" w:rsidRPr="007D6403" w:rsidRDefault="005A353C" w:rsidP="007D6403">
      <w:pPr>
        <w:spacing w:before="120" w:after="120" w:line="240" w:lineRule="auto"/>
        <w:jc w:val="center"/>
        <w:rPr>
          <w:rFonts w:ascii="Arial" w:hAnsi="Arial" w:cs="Arial"/>
        </w:rPr>
      </w:pPr>
    </w:p>
    <w:p w14:paraId="6421D048" w14:textId="77777777" w:rsidR="005A353C" w:rsidRPr="007D6403" w:rsidRDefault="00DE0691" w:rsidP="007D6403">
      <w:pPr>
        <w:spacing w:before="120" w:after="120" w:line="240" w:lineRule="auto"/>
        <w:jc w:val="center"/>
        <w:rPr>
          <w:rFonts w:ascii="Arial" w:eastAsia="Times New Roman" w:hAnsi="Arial" w:cs="Arial"/>
          <w:b/>
          <w:lang w:eastAsia="en-GB"/>
        </w:rPr>
      </w:pPr>
      <w:r w:rsidRPr="007D6403">
        <w:rPr>
          <w:rFonts w:ascii="Arial" w:eastAsia="Times New Roman" w:hAnsi="Arial" w:cs="Arial"/>
          <w:b/>
          <w:lang w:eastAsia="en-GB"/>
        </w:rPr>
        <w:t>OPEN PROCEDURE RESPONSE DOCUMENT</w:t>
      </w:r>
    </w:p>
    <w:p w14:paraId="00403559" w14:textId="77777777" w:rsidR="005A353C" w:rsidRPr="007D6403" w:rsidRDefault="00DE0691" w:rsidP="007D6403">
      <w:pPr>
        <w:pStyle w:val="Body"/>
        <w:spacing w:before="120" w:after="120" w:line="240" w:lineRule="auto"/>
        <w:jc w:val="center"/>
        <w:rPr>
          <w:rFonts w:cs="Arial"/>
          <w:b/>
          <w:sz w:val="22"/>
          <w:szCs w:val="22"/>
        </w:rPr>
      </w:pPr>
      <w:r w:rsidRPr="007D6403">
        <w:rPr>
          <w:rFonts w:cs="Arial"/>
          <w:b/>
          <w:sz w:val="22"/>
          <w:szCs w:val="22"/>
        </w:rPr>
        <w:t>INVITATION TO TENDER</w:t>
      </w:r>
    </w:p>
    <w:p w14:paraId="3A4B4CFB" w14:textId="77777777" w:rsidR="005A353C" w:rsidRPr="007D6403" w:rsidRDefault="005A353C" w:rsidP="007D6403">
      <w:pPr>
        <w:pStyle w:val="Body"/>
        <w:spacing w:before="120" w:after="120" w:line="240" w:lineRule="auto"/>
        <w:jc w:val="center"/>
        <w:rPr>
          <w:rFonts w:cs="Arial"/>
          <w:b/>
          <w:sz w:val="22"/>
          <w:szCs w:val="22"/>
        </w:rPr>
      </w:pPr>
    </w:p>
    <w:p w14:paraId="75D5151E" w14:textId="77777777" w:rsidR="005A353C" w:rsidRPr="007D6403" w:rsidRDefault="005A353C" w:rsidP="007D6403">
      <w:pPr>
        <w:pStyle w:val="Body"/>
        <w:spacing w:before="120" w:after="120" w:line="240" w:lineRule="auto"/>
        <w:jc w:val="center"/>
        <w:rPr>
          <w:rFonts w:cs="Arial"/>
          <w:b/>
          <w:bCs/>
          <w:sz w:val="22"/>
          <w:szCs w:val="22"/>
        </w:rPr>
      </w:pPr>
    </w:p>
    <w:p w14:paraId="0A98299F" w14:textId="77777777" w:rsidR="007D6403" w:rsidRDefault="007D6403" w:rsidP="007D6403">
      <w:pPr>
        <w:spacing w:before="120" w:after="120" w:line="240" w:lineRule="auto"/>
        <w:jc w:val="center"/>
        <w:rPr>
          <w:rFonts w:ascii="Arial" w:hAnsi="Arial" w:cs="Arial"/>
          <w:b/>
          <w:bCs/>
        </w:rPr>
      </w:pPr>
      <w:r w:rsidRPr="007D6403">
        <w:rPr>
          <w:rFonts w:ascii="Arial" w:hAnsi="Arial" w:cs="Arial"/>
          <w:noProof/>
          <w:lang w:eastAsia="en-GB"/>
        </w:rPr>
        <mc:AlternateContent>
          <mc:Choice Requires="wps">
            <w:drawing>
              <wp:anchor distT="0" distB="0" distL="114300" distR="114300" simplePos="0" relativeHeight="251661312" behindDoc="0" locked="0" layoutInCell="1" allowOverlap="1" wp14:anchorId="3701EFCD" wp14:editId="605969E1">
                <wp:simplePos x="0" y="0"/>
                <wp:positionH relativeFrom="margin">
                  <wp:align>center</wp:align>
                </wp:positionH>
                <wp:positionV relativeFrom="paragraph">
                  <wp:posOffset>64879</wp:posOffset>
                </wp:positionV>
                <wp:extent cx="4114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2681" id="Line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">
                <w10:wrap anchorx="margin"/>
              </v:line>
            </w:pict>
          </mc:Fallback>
        </mc:AlternateContent>
      </w:r>
    </w:p>
    <w:p w14:paraId="0A8166D9" w14:textId="630665AA" w:rsidR="005A353C" w:rsidRPr="007D6403" w:rsidRDefault="00071B47" w:rsidP="007D6403">
      <w:pPr>
        <w:spacing w:before="120" w:after="120" w:line="240" w:lineRule="auto"/>
        <w:jc w:val="center"/>
        <w:rPr>
          <w:rFonts w:ascii="Arial" w:hAnsi="Arial" w:cs="Arial"/>
          <w:b/>
          <w:bCs/>
        </w:rPr>
      </w:pPr>
      <w:r>
        <w:rPr>
          <w:rFonts w:ascii="Arial" w:hAnsi="Arial" w:cs="Arial"/>
          <w:b/>
          <w:bCs/>
        </w:rPr>
        <w:t>Provision of Waste Haulage</w:t>
      </w:r>
    </w:p>
    <w:p w14:paraId="21533B25" w14:textId="77777777" w:rsidR="005A353C" w:rsidRPr="007D6403" w:rsidRDefault="005A353C" w:rsidP="007D6403">
      <w:pPr>
        <w:spacing w:before="120" w:after="120" w:line="240" w:lineRule="auto"/>
        <w:jc w:val="center"/>
        <w:rPr>
          <w:rFonts w:ascii="Arial" w:hAnsi="Arial" w:cs="Arial"/>
        </w:rPr>
      </w:pPr>
      <w:r w:rsidRPr="007D6403">
        <w:rPr>
          <w:rFonts w:ascii="Arial" w:hAnsi="Arial" w:cs="Arial"/>
          <w:noProof/>
          <w:lang w:eastAsia="en-GB"/>
        </w:rPr>
        <mc:AlternateContent>
          <mc:Choice Requires="wps">
            <w:drawing>
              <wp:anchor distT="0" distB="0" distL="114300" distR="114300" simplePos="0" relativeHeight="251662336" behindDoc="0" locked="0" layoutInCell="1" allowOverlap="1" wp14:anchorId="613FD7D8" wp14:editId="69486404">
                <wp:simplePos x="0" y="0"/>
                <wp:positionH relativeFrom="margin">
                  <wp:align>center</wp:align>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A0B4" id="Line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45pt" to="3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jb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">
                <w10:wrap anchorx="margin"/>
              </v:line>
            </w:pict>
          </mc:Fallback>
        </mc:AlternateContent>
      </w:r>
    </w:p>
    <w:p w14:paraId="1110C9A5" w14:textId="77777777" w:rsidR="005A353C" w:rsidRPr="007D6403" w:rsidRDefault="005A353C" w:rsidP="007D6403">
      <w:pPr>
        <w:spacing w:before="120" w:after="120" w:line="240" w:lineRule="auto"/>
        <w:jc w:val="center"/>
        <w:rPr>
          <w:rFonts w:ascii="Arial" w:hAnsi="Arial" w:cs="Arial"/>
        </w:rPr>
      </w:pPr>
    </w:p>
    <w:p w14:paraId="4C147231" w14:textId="77777777" w:rsidR="007D6403" w:rsidRDefault="007D6403" w:rsidP="007D6403">
      <w:pPr>
        <w:pStyle w:val="Body"/>
        <w:spacing w:before="120" w:after="120" w:line="240" w:lineRule="auto"/>
        <w:jc w:val="center"/>
        <w:rPr>
          <w:rFonts w:cs="Arial"/>
          <w:b/>
          <w:bCs/>
          <w:sz w:val="22"/>
          <w:szCs w:val="22"/>
        </w:rPr>
      </w:pPr>
    </w:p>
    <w:p w14:paraId="7F703401" w14:textId="6E5216CC" w:rsidR="00071B47" w:rsidRDefault="00071B47" w:rsidP="00071B47">
      <w:pPr>
        <w:pStyle w:val="Body"/>
        <w:spacing w:before="120" w:after="120" w:line="240" w:lineRule="auto"/>
        <w:jc w:val="center"/>
        <w:rPr>
          <w:rFonts w:cs="Arial"/>
          <w:b/>
          <w:bCs/>
          <w:sz w:val="22"/>
          <w:szCs w:val="22"/>
        </w:rPr>
      </w:pPr>
      <w:r>
        <w:rPr>
          <w:rFonts w:cs="Arial"/>
          <w:b/>
          <w:bCs/>
          <w:sz w:val="22"/>
          <w:szCs w:val="22"/>
        </w:rPr>
        <w:t xml:space="preserve">Contract Period: </w:t>
      </w:r>
      <w:r>
        <w:rPr>
          <w:rFonts w:cs="Arial"/>
          <w:bCs/>
          <w:sz w:val="22"/>
          <w:szCs w:val="22"/>
        </w:rPr>
        <w:t>7</w:t>
      </w:r>
      <w:r>
        <w:rPr>
          <w:rFonts w:cs="Arial"/>
          <w:bCs/>
          <w:sz w:val="22"/>
          <w:szCs w:val="22"/>
          <w:vertAlign w:val="superscript"/>
        </w:rPr>
        <w:t>th</w:t>
      </w:r>
      <w:r>
        <w:rPr>
          <w:rFonts w:cs="Arial"/>
          <w:bCs/>
          <w:sz w:val="22"/>
          <w:szCs w:val="22"/>
        </w:rPr>
        <w:t xml:space="preserve"> August 2021 </w:t>
      </w:r>
      <w:r w:rsidR="00CB7847">
        <w:rPr>
          <w:rFonts w:cs="Arial"/>
          <w:bCs/>
          <w:sz w:val="22"/>
          <w:szCs w:val="22"/>
        </w:rPr>
        <w:t>until</w:t>
      </w:r>
      <w:r>
        <w:rPr>
          <w:rFonts w:cs="Arial"/>
          <w:bCs/>
          <w:sz w:val="22"/>
          <w:szCs w:val="22"/>
        </w:rPr>
        <w:t xml:space="preserve"> 6</w:t>
      </w:r>
      <w:r>
        <w:rPr>
          <w:rFonts w:cs="Arial"/>
          <w:bCs/>
          <w:sz w:val="22"/>
          <w:szCs w:val="22"/>
          <w:vertAlign w:val="superscript"/>
        </w:rPr>
        <w:t>th</w:t>
      </w:r>
      <w:r>
        <w:rPr>
          <w:rFonts w:cs="Arial"/>
          <w:bCs/>
          <w:sz w:val="22"/>
          <w:szCs w:val="22"/>
        </w:rPr>
        <w:t xml:space="preserve"> August 2023</w:t>
      </w:r>
      <w:r>
        <w:rPr>
          <w:rFonts w:cs="Arial"/>
          <w:iCs/>
          <w:kern w:val="2"/>
          <w:sz w:val="22"/>
          <w:szCs w:val="22"/>
        </w:rPr>
        <w:t xml:space="preserve"> (with the option to extend for up to an additional 2 years)</w:t>
      </w:r>
    </w:p>
    <w:p w14:paraId="545D2436" w14:textId="77777777" w:rsidR="005A353C" w:rsidRPr="007D6403" w:rsidRDefault="005A353C" w:rsidP="007D6403">
      <w:pPr>
        <w:spacing w:before="120" w:after="120" w:line="240" w:lineRule="auto"/>
        <w:jc w:val="center"/>
        <w:rPr>
          <w:rFonts w:ascii="Arial" w:hAnsi="Arial" w:cs="Arial"/>
        </w:rPr>
      </w:pPr>
    </w:p>
    <w:p w14:paraId="14431F16" w14:textId="77777777" w:rsidR="00DE0691" w:rsidRPr="007D6403" w:rsidRDefault="00DE0691" w:rsidP="007D6403">
      <w:pPr>
        <w:pStyle w:val="Body"/>
        <w:spacing w:before="120" w:after="120" w:line="240" w:lineRule="auto"/>
        <w:jc w:val="center"/>
        <w:rPr>
          <w:rFonts w:cs="Arial"/>
          <w:b/>
          <w:bCs/>
          <w:sz w:val="22"/>
          <w:szCs w:val="22"/>
        </w:rPr>
      </w:pPr>
      <w:r w:rsidRPr="007D6403">
        <w:rPr>
          <w:rFonts w:cs="Arial"/>
          <w:b/>
          <w:bCs/>
          <w:sz w:val="22"/>
          <w:szCs w:val="22"/>
        </w:rPr>
        <w:t xml:space="preserve">CHEST REF: </w:t>
      </w:r>
      <w:r w:rsidR="00AC6ED3" w:rsidRPr="007D6403">
        <w:rPr>
          <w:rFonts w:cs="Arial"/>
          <w:b/>
          <w:bCs/>
          <w:sz w:val="22"/>
          <w:szCs w:val="22"/>
          <w:highlight w:val="green"/>
        </w:rPr>
        <w:t>XXXXXXXXXXXX</w:t>
      </w:r>
    </w:p>
    <w:p w14:paraId="66D7AD58" w14:textId="77777777" w:rsidR="005A353C" w:rsidRDefault="005A353C" w:rsidP="007D6403">
      <w:pPr>
        <w:spacing w:before="120" w:after="120" w:line="240" w:lineRule="auto"/>
        <w:jc w:val="center"/>
        <w:rPr>
          <w:rFonts w:ascii="Arial" w:hAnsi="Arial" w:cs="Arial"/>
        </w:rPr>
      </w:pPr>
    </w:p>
    <w:p w14:paraId="7B21E44E" w14:textId="77777777" w:rsidR="007D6403" w:rsidRPr="007D6403" w:rsidRDefault="007D6403" w:rsidP="007D6403">
      <w:pPr>
        <w:spacing w:before="120" w:after="120" w:line="240" w:lineRule="auto"/>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238"/>
      </w:tblGrid>
      <w:tr w:rsidR="00DE0691" w:rsidRPr="007D6403" w14:paraId="1DA16571" w14:textId="77777777" w:rsidTr="007D6403">
        <w:tc>
          <w:tcPr>
            <w:tcW w:w="1285" w:type="pct"/>
          </w:tcPr>
          <w:p w14:paraId="5E406E48"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r w:rsidRPr="007D6403">
              <w:rPr>
                <w:rFonts w:ascii="Arial" w:hAnsi="Arial" w:cs="Arial"/>
              </w:rPr>
              <w:t>Name of Tenderer:</w:t>
            </w:r>
          </w:p>
        </w:tc>
        <w:tc>
          <w:tcPr>
            <w:tcW w:w="3715" w:type="pct"/>
            <w:vAlign w:val="center"/>
          </w:tcPr>
          <w:p w14:paraId="68D3BA5D"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p>
        </w:tc>
      </w:tr>
      <w:tr w:rsidR="00071B47" w:rsidRPr="007D6403" w14:paraId="17872789" w14:textId="77777777" w:rsidTr="00071B47">
        <w:tc>
          <w:tcPr>
            <w:tcW w:w="1285" w:type="pct"/>
            <w:tcBorders>
              <w:top w:val="single" w:sz="4" w:space="0" w:color="auto"/>
              <w:left w:val="single" w:sz="4" w:space="0" w:color="auto"/>
              <w:bottom w:val="single" w:sz="4" w:space="0" w:color="auto"/>
              <w:right w:val="single" w:sz="4" w:space="0" w:color="auto"/>
            </w:tcBorders>
          </w:tcPr>
          <w:p w14:paraId="79711137" w14:textId="740F96DA" w:rsidR="00071B47" w:rsidRPr="007D6403" w:rsidRDefault="00071B47" w:rsidP="00071B47">
            <w:pPr>
              <w:tabs>
                <w:tab w:val="left" w:pos="510"/>
              </w:tabs>
              <w:autoSpaceDE w:val="0"/>
              <w:autoSpaceDN w:val="0"/>
              <w:spacing w:before="120" w:after="120" w:line="240" w:lineRule="auto"/>
              <w:jc w:val="center"/>
              <w:rPr>
                <w:rFonts w:ascii="Arial" w:hAnsi="Arial" w:cs="Arial"/>
              </w:rPr>
            </w:pPr>
            <w:r>
              <w:rPr>
                <w:rFonts w:ascii="Arial" w:hAnsi="Arial" w:cs="Arial"/>
              </w:rPr>
              <w:t>Address of Tenderer:</w:t>
            </w:r>
          </w:p>
        </w:tc>
        <w:tc>
          <w:tcPr>
            <w:tcW w:w="3715" w:type="pct"/>
            <w:tcBorders>
              <w:top w:val="single" w:sz="4" w:space="0" w:color="auto"/>
              <w:left w:val="single" w:sz="4" w:space="0" w:color="auto"/>
              <w:bottom w:val="single" w:sz="4" w:space="0" w:color="auto"/>
              <w:right w:val="single" w:sz="4" w:space="0" w:color="auto"/>
            </w:tcBorders>
            <w:vAlign w:val="center"/>
          </w:tcPr>
          <w:p w14:paraId="01AE51DC" w14:textId="77777777" w:rsidR="00071B47" w:rsidRPr="007D6403" w:rsidRDefault="00071B47" w:rsidP="00071B47">
            <w:pPr>
              <w:tabs>
                <w:tab w:val="left" w:pos="510"/>
              </w:tabs>
              <w:autoSpaceDE w:val="0"/>
              <w:autoSpaceDN w:val="0"/>
              <w:spacing w:before="120" w:after="120" w:line="240" w:lineRule="auto"/>
              <w:jc w:val="center"/>
              <w:rPr>
                <w:rFonts w:ascii="Arial" w:hAnsi="Arial" w:cs="Arial"/>
              </w:rPr>
            </w:pPr>
          </w:p>
        </w:tc>
      </w:tr>
    </w:tbl>
    <w:p w14:paraId="2ED6104A" w14:textId="77777777" w:rsidR="008B04FE" w:rsidRPr="007D6403" w:rsidRDefault="008B04FE" w:rsidP="007D6403">
      <w:pPr>
        <w:spacing w:before="120" w:after="120" w:line="240" w:lineRule="auto"/>
        <w:jc w:val="center"/>
        <w:rPr>
          <w:rFonts w:ascii="Arial" w:eastAsia="Times New Roman" w:hAnsi="Arial" w:cs="Arial"/>
          <w:b/>
          <w:bCs/>
        </w:rPr>
      </w:pPr>
    </w:p>
    <w:p w14:paraId="653BB1A9" w14:textId="77777777" w:rsidR="008B04FE" w:rsidRPr="007D6403" w:rsidRDefault="008B04FE" w:rsidP="007D6403">
      <w:pPr>
        <w:spacing w:before="120" w:after="120" w:line="240" w:lineRule="auto"/>
        <w:jc w:val="both"/>
        <w:rPr>
          <w:rFonts w:ascii="Arial" w:eastAsia="Times New Roman" w:hAnsi="Arial" w:cs="Arial"/>
          <w:b/>
          <w:bCs/>
        </w:rPr>
      </w:pPr>
    </w:p>
    <w:p w14:paraId="40C54F1B" w14:textId="77777777" w:rsidR="007D6403" w:rsidRDefault="007D6403" w:rsidP="007D6403">
      <w:pPr>
        <w:spacing w:before="120" w:after="120" w:line="240" w:lineRule="auto"/>
        <w:jc w:val="both"/>
        <w:rPr>
          <w:rFonts w:ascii="Arial" w:eastAsia="Times New Roman" w:hAnsi="Arial" w:cs="Arial"/>
          <w:b/>
          <w:bCs/>
        </w:rPr>
      </w:pPr>
    </w:p>
    <w:p w14:paraId="6C788E74" w14:textId="77777777" w:rsidR="007D6403" w:rsidRDefault="007D6403" w:rsidP="007D6403">
      <w:pPr>
        <w:spacing w:before="120" w:after="120" w:line="240" w:lineRule="auto"/>
        <w:jc w:val="both"/>
        <w:rPr>
          <w:rFonts w:ascii="Arial" w:eastAsia="Times New Roman" w:hAnsi="Arial" w:cs="Arial"/>
          <w:b/>
          <w:bCs/>
        </w:rPr>
      </w:pPr>
    </w:p>
    <w:p w14:paraId="67FDFB90" w14:textId="77777777" w:rsidR="007D6403" w:rsidRDefault="007D6403" w:rsidP="007D6403">
      <w:pPr>
        <w:spacing w:before="120" w:after="120" w:line="240" w:lineRule="auto"/>
        <w:jc w:val="both"/>
        <w:rPr>
          <w:rFonts w:ascii="Arial" w:eastAsia="Times New Roman" w:hAnsi="Arial" w:cs="Arial"/>
          <w:b/>
          <w:bCs/>
        </w:rPr>
      </w:pPr>
    </w:p>
    <w:p w14:paraId="15A8B43B" w14:textId="77777777" w:rsidR="00DE0691" w:rsidRPr="007D6403" w:rsidRDefault="00DE0691" w:rsidP="007D6403">
      <w:pPr>
        <w:spacing w:before="120" w:after="120" w:line="240" w:lineRule="auto"/>
        <w:jc w:val="both"/>
        <w:rPr>
          <w:rFonts w:ascii="Arial" w:eastAsia="Times New Roman" w:hAnsi="Arial" w:cs="Arial"/>
          <w:b/>
          <w:bCs/>
          <w:sz w:val="14"/>
          <w:szCs w:val="14"/>
        </w:rPr>
      </w:pPr>
    </w:p>
    <w:p w14:paraId="04170B03" w14:textId="64C7CCB4" w:rsidR="005A353C" w:rsidRPr="007D6403" w:rsidRDefault="00454BF2" w:rsidP="007D6403">
      <w:pPr>
        <w:spacing w:before="120" w:after="120" w:line="240" w:lineRule="auto"/>
        <w:jc w:val="both"/>
        <w:rPr>
          <w:rFonts w:ascii="Arial" w:eastAsia="Times New Roman" w:hAnsi="Arial" w:cs="Arial"/>
          <w:b/>
          <w:bCs/>
          <w:sz w:val="14"/>
          <w:szCs w:val="14"/>
        </w:rPr>
      </w:pPr>
      <w:r>
        <w:rPr>
          <w:rFonts w:ascii="Arial" w:eastAsia="Times New Roman" w:hAnsi="Arial" w:cs="Arial"/>
          <w:b/>
          <w:bCs/>
          <w:sz w:val="14"/>
          <w:szCs w:val="14"/>
        </w:rPr>
        <w:t>© 20</w:t>
      </w:r>
      <w:r w:rsidR="008A42F1">
        <w:rPr>
          <w:rFonts w:ascii="Arial" w:eastAsia="Times New Roman" w:hAnsi="Arial" w:cs="Arial"/>
          <w:b/>
          <w:bCs/>
          <w:sz w:val="14"/>
          <w:szCs w:val="14"/>
        </w:rPr>
        <w:t>21</w:t>
      </w:r>
    </w:p>
    <w:p w14:paraId="030E21D3" w14:textId="77777777" w:rsidR="005A353C" w:rsidRPr="007D6403" w:rsidRDefault="005A353C" w:rsidP="007D6403">
      <w:pPr>
        <w:spacing w:before="120" w:after="120" w:line="240" w:lineRule="auto"/>
        <w:jc w:val="both"/>
        <w:rPr>
          <w:rFonts w:ascii="Arial" w:eastAsia="Times New Roman" w:hAnsi="Arial" w:cs="Arial"/>
          <w:b/>
          <w:sz w:val="14"/>
          <w:szCs w:val="14"/>
          <w:lang w:val="x-none"/>
        </w:rPr>
      </w:pPr>
      <w:r w:rsidRPr="007D6403">
        <w:rPr>
          <w:rFonts w:ascii="Arial" w:eastAsia="Times New Roman" w:hAnsi="Arial" w:cs="Arial"/>
          <w:b/>
          <w:sz w:val="14"/>
          <w:szCs w:val="14"/>
          <w:lang w:val="x-none"/>
        </w:rPr>
        <w:t>Copyright – Ansa Environmental Services Ltd - All rights reserved</w:t>
      </w:r>
    </w:p>
    <w:p w14:paraId="503443D0" w14:textId="77777777" w:rsidR="005A353C" w:rsidRPr="007D6403" w:rsidRDefault="005A353C" w:rsidP="007D6403">
      <w:pPr>
        <w:spacing w:before="120" w:after="120" w:line="240" w:lineRule="auto"/>
        <w:jc w:val="both"/>
        <w:rPr>
          <w:rFonts w:ascii="Arial" w:eastAsia="Times New Roman" w:hAnsi="Arial" w:cs="Arial"/>
          <w:b/>
          <w:bCs/>
          <w:sz w:val="14"/>
          <w:szCs w:val="14"/>
        </w:rPr>
      </w:pPr>
      <w:r w:rsidRPr="007D6403">
        <w:rPr>
          <w:rFonts w:ascii="Arial" w:eastAsia="Times New Roman" w:hAnsi="Arial" w:cs="Arial"/>
          <w:b/>
          <w:bCs/>
          <w:sz w:val="14"/>
          <w:szCs w:val="14"/>
        </w:rPr>
        <w:t>No part of this publication may be reproduced, stored in a retrieval system or transmitted in any form or by any means electronic, mechanical, photocopying, recording or otherwise without the prior written permission of Ansa Environmental Services Ltd</w:t>
      </w:r>
    </w:p>
    <w:p w14:paraId="001A6A32" w14:textId="77777777" w:rsidR="005A353C" w:rsidRPr="007D6403" w:rsidRDefault="005A353C" w:rsidP="007D6403">
      <w:pPr>
        <w:spacing w:before="120" w:after="120" w:line="240" w:lineRule="auto"/>
        <w:jc w:val="both"/>
        <w:rPr>
          <w:rFonts w:ascii="Arial" w:eastAsia="Times New Roman" w:hAnsi="Arial" w:cs="Arial"/>
          <w:b/>
          <w:bCs/>
          <w:sz w:val="14"/>
          <w:szCs w:val="14"/>
        </w:rPr>
      </w:pPr>
    </w:p>
    <w:p w14:paraId="1068AC4D" w14:textId="77777777" w:rsidR="000E1C69" w:rsidRPr="007D6403" w:rsidRDefault="005A353C" w:rsidP="007D6403">
      <w:pPr>
        <w:spacing w:before="120" w:after="120" w:line="240" w:lineRule="auto"/>
        <w:jc w:val="both"/>
        <w:rPr>
          <w:rFonts w:ascii="Arial" w:hAnsi="Arial" w:cs="Arial"/>
          <w:b/>
          <w:iCs/>
        </w:rPr>
      </w:pPr>
      <w:r w:rsidRPr="007D6403">
        <w:rPr>
          <w:rFonts w:ascii="Arial" w:eastAsia="Times New Roman" w:hAnsi="Arial" w:cs="Arial"/>
          <w:b/>
          <w:bCs/>
          <w:sz w:val="14"/>
          <w:szCs w:val="14"/>
        </w:rPr>
        <w:t xml:space="preserve">Version </w:t>
      </w:r>
      <w:r w:rsidR="00454BF2">
        <w:rPr>
          <w:rFonts w:ascii="Arial" w:eastAsia="Times New Roman" w:hAnsi="Arial" w:cs="Arial"/>
          <w:b/>
          <w:bCs/>
          <w:sz w:val="14"/>
          <w:szCs w:val="14"/>
        </w:rPr>
        <w:t>2</w:t>
      </w:r>
      <w:r w:rsidRPr="007D6403">
        <w:rPr>
          <w:rFonts w:ascii="Arial" w:eastAsia="Times New Roman" w:hAnsi="Arial" w:cs="Arial"/>
          <w:b/>
          <w:bCs/>
          <w:sz w:val="14"/>
          <w:szCs w:val="14"/>
        </w:rPr>
        <w:t>.0</w:t>
      </w:r>
      <w:r w:rsidR="000E1C69" w:rsidRPr="007D6403">
        <w:rPr>
          <w:rFonts w:ascii="Arial" w:hAnsi="Arial" w:cs="Arial"/>
          <w:b/>
          <w:iCs/>
        </w:rPr>
        <w:br w:type="page"/>
      </w:r>
    </w:p>
    <w:p w14:paraId="1AA6B8EE" w14:textId="77777777" w:rsidR="00AC6ED3" w:rsidRPr="007D6403" w:rsidRDefault="00AC6ED3" w:rsidP="007D6403">
      <w:pPr>
        <w:spacing w:before="120" w:after="120" w:line="240" w:lineRule="auto"/>
        <w:jc w:val="both"/>
        <w:rPr>
          <w:rFonts w:ascii="Arial" w:hAnsi="Arial" w:cs="Arial"/>
          <w:b/>
          <w:u w:val="single"/>
        </w:rPr>
      </w:pPr>
    </w:p>
    <w:p w14:paraId="091131BA" w14:textId="77777777" w:rsidR="00530A9B" w:rsidRPr="007D6403" w:rsidRDefault="00530A9B" w:rsidP="007D6403">
      <w:pPr>
        <w:spacing w:before="120" w:after="120" w:line="240" w:lineRule="auto"/>
        <w:jc w:val="both"/>
        <w:rPr>
          <w:rFonts w:ascii="Arial" w:hAnsi="Arial" w:cs="Arial"/>
          <w:b/>
          <w:u w:val="single"/>
        </w:rPr>
      </w:pPr>
      <w:r w:rsidRPr="007D6403">
        <w:rPr>
          <w:rFonts w:ascii="Arial" w:hAnsi="Arial" w:cs="Arial"/>
          <w:b/>
          <w:u w:val="single"/>
        </w:rPr>
        <w:t>CHECKLIST FOR MINI COMPETITION BIDDERS</w:t>
      </w:r>
    </w:p>
    <w:p w14:paraId="73AD5922" w14:textId="77777777" w:rsidR="00530A9B" w:rsidRPr="007D6403" w:rsidRDefault="00530A9B" w:rsidP="007D6403">
      <w:pPr>
        <w:spacing w:before="120" w:after="120" w:line="240" w:lineRule="auto"/>
        <w:jc w:val="both"/>
        <w:rPr>
          <w:rFonts w:ascii="Arial" w:hAnsi="Arial" w:cs="Arial"/>
        </w:rPr>
      </w:pPr>
      <w:r w:rsidRPr="007D6403">
        <w:rPr>
          <w:rFonts w:ascii="Arial" w:hAnsi="Arial" w:cs="Arial"/>
        </w:rPr>
        <w:t xml:space="preserve">Failure to provide all of the items in the checklist may cause your </w:t>
      </w:r>
      <w:r w:rsidR="00DE0691" w:rsidRPr="007D6403">
        <w:rPr>
          <w:rFonts w:ascii="Arial" w:hAnsi="Arial" w:cs="Arial"/>
        </w:rPr>
        <w:t>Tender</w:t>
      </w:r>
      <w:r w:rsidRPr="007D6403">
        <w:rPr>
          <w:rFonts w:ascii="Arial" w:hAnsi="Arial" w:cs="Arial"/>
        </w:rPr>
        <w:t xml:space="preserve"> to be non-compliant and not considered.</w:t>
      </w:r>
      <w:r w:rsidR="0011072D" w:rsidRPr="007D6403">
        <w:rPr>
          <w:rFonts w:ascii="Arial" w:hAnsi="Arial" w:cs="Arial"/>
        </w:rPr>
        <w:t xml:space="preserve"> Please ensure that all documents are uploaded in a single zipped folder, with all appendices / attachments accurately labelled.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4781"/>
        <w:gridCol w:w="3501"/>
      </w:tblGrid>
      <w:tr w:rsidR="00B25F05" w:rsidRPr="007D6403" w14:paraId="72208B2D" w14:textId="77777777" w:rsidTr="007D6403">
        <w:trPr>
          <w:trHeight w:val="852"/>
        </w:trPr>
        <w:tc>
          <w:tcPr>
            <w:tcW w:w="749" w:type="pct"/>
            <w:shd w:val="clear" w:color="auto" w:fill="auto"/>
            <w:vAlign w:val="center"/>
          </w:tcPr>
          <w:p w14:paraId="5C4151F6" w14:textId="77777777" w:rsidR="00530A9B" w:rsidRPr="007D6403" w:rsidRDefault="00B25F05" w:rsidP="007D6403">
            <w:pPr>
              <w:spacing w:before="120" w:after="120" w:line="240" w:lineRule="auto"/>
              <w:jc w:val="both"/>
              <w:rPr>
                <w:rFonts w:ascii="Arial" w:hAnsi="Arial" w:cs="Arial"/>
                <w:b/>
              </w:rPr>
            </w:pPr>
            <w:r w:rsidRPr="007D6403">
              <w:rPr>
                <w:rFonts w:ascii="Arial" w:hAnsi="Arial" w:cs="Arial"/>
                <w:b/>
              </w:rPr>
              <w:t>Schedule</w:t>
            </w:r>
          </w:p>
        </w:tc>
        <w:tc>
          <w:tcPr>
            <w:tcW w:w="2454" w:type="pct"/>
            <w:shd w:val="clear" w:color="auto" w:fill="auto"/>
            <w:vAlign w:val="center"/>
          </w:tcPr>
          <w:p w14:paraId="50F229E6"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Item</w:t>
            </w:r>
          </w:p>
        </w:tc>
        <w:tc>
          <w:tcPr>
            <w:tcW w:w="1797" w:type="pct"/>
            <w:shd w:val="clear" w:color="auto" w:fill="auto"/>
            <w:vAlign w:val="center"/>
          </w:tcPr>
          <w:p w14:paraId="753E4D18"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Included in the Response?</w:t>
            </w:r>
          </w:p>
        </w:tc>
      </w:tr>
      <w:tr w:rsidR="00B25F05" w:rsidRPr="007D6403" w14:paraId="58286741" w14:textId="77777777" w:rsidTr="007D6403">
        <w:trPr>
          <w:trHeight w:val="405"/>
        </w:trPr>
        <w:tc>
          <w:tcPr>
            <w:tcW w:w="749" w:type="pct"/>
            <w:shd w:val="clear" w:color="auto" w:fill="auto"/>
            <w:vAlign w:val="center"/>
          </w:tcPr>
          <w:p w14:paraId="6588281E" w14:textId="77777777" w:rsidR="00530A9B" w:rsidRPr="007D6403" w:rsidRDefault="00530A9B" w:rsidP="007D6403">
            <w:pPr>
              <w:spacing w:before="120" w:after="120" w:line="240" w:lineRule="auto"/>
              <w:jc w:val="both"/>
              <w:rPr>
                <w:rFonts w:ascii="Arial" w:hAnsi="Arial" w:cs="Arial"/>
              </w:rPr>
            </w:pPr>
            <w:r w:rsidRPr="007D6403">
              <w:rPr>
                <w:rFonts w:ascii="Arial" w:hAnsi="Arial" w:cs="Arial"/>
              </w:rPr>
              <w:t>1</w:t>
            </w:r>
          </w:p>
        </w:tc>
        <w:tc>
          <w:tcPr>
            <w:tcW w:w="2454" w:type="pct"/>
            <w:shd w:val="clear" w:color="auto" w:fill="auto"/>
            <w:vAlign w:val="center"/>
          </w:tcPr>
          <w:p w14:paraId="337800F5" w14:textId="77777777" w:rsidR="00530A9B" w:rsidRPr="007D6403" w:rsidRDefault="00F53E31" w:rsidP="007D6403">
            <w:pPr>
              <w:spacing w:before="120" w:after="120" w:line="240" w:lineRule="auto"/>
              <w:jc w:val="both"/>
              <w:rPr>
                <w:rFonts w:ascii="Arial" w:hAnsi="Arial" w:cs="Arial"/>
              </w:rPr>
            </w:pPr>
            <w:r>
              <w:rPr>
                <w:rFonts w:ascii="Arial" w:hAnsi="Arial" w:cs="Arial"/>
              </w:rPr>
              <w:t>Form of Tender</w:t>
            </w:r>
          </w:p>
        </w:tc>
        <w:tc>
          <w:tcPr>
            <w:tcW w:w="1797" w:type="pct"/>
            <w:shd w:val="clear" w:color="auto" w:fill="auto"/>
            <w:vAlign w:val="center"/>
          </w:tcPr>
          <w:p w14:paraId="1DC98CB9" w14:textId="77777777" w:rsidR="00530A9B" w:rsidRPr="007D6403" w:rsidRDefault="00530A9B" w:rsidP="007D6403">
            <w:pPr>
              <w:spacing w:before="120" w:after="120" w:line="240" w:lineRule="auto"/>
              <w:jc w:val="both"/>
              <w:rPr>
                <w:rFonts w:ascii="Arial" w:hAnsi="Arial" w:cs="Arial"/>
                <w:b/>
              </w:rPr>
            </w:pPr>
          </w:p>
        </w:tc>
      </w:tr>
      <w:tr w:rsidR="00F53E31" w:rsidRPr="007D6403" w14:paraId="342D4D1F" w14:textId="77777777" w:rsidTr="007D6403">
        <w:tc>
          <w:tcPr>
            <w:tcW w:w="749" w:type="pct"/>
            <w:shd w:val="clear" w:color="auto" w:fill="auto"/>
            <w:vAlign w:val="center"/>
          </w:tcPr>
          <w:p w14:paraId="210DFE7C" w14:textId="77777777" w:rsidR="00F53E31" w:rsidRPr="007D6403" w:rsidRDefault="00F53E31" w:rsidP="007D6403">
            <w:pPr>
              <w:spacing w:before="120" w:after="120" w:line="240" w:lineRule="auto"/>
              <w:jc w:val="both"/>
              <w:rPr>
                <w:rFonts w:ascii="Arial" w:hAnsi="Arial" w:cs="Arial"/>
              </w:rPr>
            </w:pPr>
            <w:r>
              <w:rPr>
                <w:rFonts w:ascii="Arial" w:hAnsi="Arial" w:cs="Arial"/>
              </w:rPr>
              <w:t>2</w:t>
            </w:r>
          </w:p>
        </w:tc>
        <w:tc>
          <w:tcPr>
            <w:tcW w:w="2454" w:type="pct"/>
            <w:shd w:val="clear" w:color="auto" w:fill="auto"/>
            <w:vAlign w:val="center"/>
          </w:tcPr>
          <w:p w14:paraId="30E894AB" w14:textId="77777777" w:rsidR="00F53E31" w:rsidRPr="007D6403" w:rsidRDefault="00F53E31" w:rsidP="007D6403">
            <w:pPr>
              <w:spacing w:before="120" w:after="120" w:line="240" w:lineRule="auto"/>
              <w:jc w:val="both"/>
              <w:rPr>
                <w:rFonts w:ascii="Arial" w:hAnsi="Arial" w:cs="Arial"/>
              </w:rPr>
            </w:pPr>
            <w:r>
              <w:rPr>
                <w:rFonts w:ascii="Arial" w:hAnsi="Arial" w:cs="Arial"/>
              </w:rPr>
              <w:t>Certificate of Non-Collusion and Canvassing</w:t>
            </w:r>
          </w:p>
        </w:tc>
        <w:tc>
          <w:tcPr>
            <w:tcW w:w="1797" w:type="pct"/>
            <w:shd w:val="clear" w:color="auto" w:fill="auto"/>
            <w:vAlign w:val="center"/>
          </w:tcPr>
          <w:p w14:paraId="659C31BF" w14:textId="77777777" w:rsidR="00F53E31" w:rsidRPr="007D6403" w:rsidRDefault="00F53E31" w:rsidP="007D6403">
            <w:pPr>
              <w:spacing w:before="120" w:after="120" w:line="240" w:lineRule="auto"/>
              <w:jc w:val="both"/>
              <w:rPr>
                <w:rFonts w:ascii="Arial" w:hAnsi="Arial" w:cs="Arial"/>
                <w:b/>
              </w:rPr>
            </w:pPr>
          </w:p>
        </w:tc>
      </w:tr>
      <w:tr w:rsidR="00F53E31" w:rsidRPr="007D6403" w14:paraId="26996000" w14:textId="77777777" w:rsidTr="007D6403">
        <w:tc>
          <w:tcPr>
            <w:tcW w:w="749" w:type="pct"/>
            <w:shd w:val="clear" w:color="auto" w:fill="auto"/>
            <w:vAlign w:val="center"/>
          </w:tcPr>
          <w:p w14:paraId="48F464D8" w14:textId="77777777" w:rsidR="00F53E31" w:rsidRPr="007D6403" w:rsidRDefault="00F53E31" w:rsidP="007D6403">
            <w:pPr>
              <w:spacing w:before="120" w:after="120" w:line="240" w:lineRule="auto"/>
              <w:jc w:val="both"/>
              <w:rPr>
                <w:rFonts w:ascii="Arial" w:hAnsi="Arial" w:cs="Arial"/>
              </w:rPr>
            </w:pPr>
            <w:r>
              <w:rPr>
                <w:rFonts w:ascii="Arial" w:hAnsi="Arial" w:cs="Arial"/>
              </w:rPr>
              <w:t>3</w:t>
            </w:r>
          </w:p>
        </w:tc>
        <w:tc>
          <w:tcPr>
            <w:tcW w:w="2454" w:type="pct"/>
            <w:shd w:val="clear" w:color="auto" w:fill="auto"/>
            <w:vAlign w:val="center"/>
          </w:tcPr>
          <w:p w14:paraId="62CD905A" w14:textId="77777777" w:rsidR="00F53E31" w:rsidRPr="007D6403" w:rsidRDefault="00F53E31" w:rsidP="007D6403">
            <w:pPr>
              <w:spacing w:before="120" w:after="120" w:line="240" w:lineRule="auto"/>
              <w:jc w:val="both"/>
              <w:rPr>
                <w:rFonts w:ascii="Arial" w:hAnsi="Arial" w:cs="Arial"/>
              </w:rPr>
            </w:pPr>
            <w:r w:rsidRPr="007D6403">
              <w:rPr>
                <w:rFonts w:ascii="Arial" w:hAnsi="Arial" w:cs="Arial"/>
              </w:rPr>
              <w:t>Business Questionnaire</w:t>
            </w:r>
          </w:p>
        </w:tc>
        <w:tc>
          <w:tcPr>
            <w:tcW w:w="1797" w:type="pct"/>
            <w:shd w:val="clear" w:color="auto" w:fill="auto"/>
            <w:vAlign w:val="center"/>
          </w:tcPr>
          <w:p w14:paraId="0327BD64" w14:textId="77777777" w:rsidR="00F53E31" w:rsidRPr="007D6403" w:rsidRDefault="00F53E31" w:rsidP="007D6403">
            <w:pPr>
              <w:spacing w:before="120" w:after="120" w:line="240" w:lineRule="auto"/>
              <w:jc w:val="both"/>
              <w:rPr>
                <w:rFonts w:ascii="Arial" w:hAnsi="Arial" w:cs="Arial"/>
                <w:b/>
              </w:rPr>
            </w:pPr>
          </w:p>
        </w:tc>
      </w:tr>
      <w:tr w:rsidR="0066650C" w:rsidRPr="007D6403" w14:paraId="61C270CF" w14:textId="77777777" w:rsidTr="007D6403">
        <w:tc>
          <w:tcPr>
            <w:tcW w:w="749" w:type="pct"/>
            <w:shd w:val="clear" w:color="auto" w:fill="auto"/>
            <w:vAlign w:val="center"/>
          </w:tcPr>
          <w:p w14:paraId="65049C18" w14:textId="77777777" w:rsidR="0066650C" w:rsidRPr="007D6403" w:rsidRDefault="00F53E31" w:rsidP="007D6403">
            <w:pPr>
              <w:spacing w:before="120" w:after="120" w:line="240" w:lineRule="auto"/>
              <w:jc w:val="both"/>
              <w:rPr>
                <w:rFonts w:ascii="Arial" w:hAnsi="Arial" w:cs="Arial"/>
              </w:rPr>
            </w:pPr>
            <w:r>
              <w:rPr>
                <w:rFonts w:ascii="Arial" w:hAnsi="Arial" w:cs="Arial"/>
              </w:rPr>
              <w:t>4</w:t>
            </w:r>
          </w:p>
        </w:tc>
        <w:tc>
          <w:tcPr>
            <w:tcW w:w="2454" w:type="pct"/>
            <w:shd w:val="clear" w:color="auto" w:fill="auto"/>
            <w:vAlign w:val="center"/>
          </w:tcPr>
          <w:p w14:paraId="7CE5291F"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Compliance with Specification</w:t>
            </w:r>
          </w:p>
        </w:tc>
        <w:tc>
          <w:tcPr>
            <w:tcW w:w="1797" w:type="pct"/>
            <w:shd w:val="clear" w:color="auto" w:fill="auto"/>
            <w:vAlign w:val="center"/>
          </w:tcPr>
          <w:p w14:paraId="7E677362" w14:textId="77777777" w:rsidR="0066650C" w:rsidRPr="007D6403" w:rsidRDefault="0066650C" w:rsidP="007D6403">
            <w:pPr>
              <w:spacing w:before="120" w:after="120" w:line="240" w:lineRule="auto"/>
              <w:jc w:val="both"/>
              <w:rPr>
                <w:rFonts w:ascii="Arial" w:hAnsi="Arial" w:cs="Arial"/>
                <w:b/>
              </w:rPr>
            </w:pPr>
          </w:p>
        </w:tc>
      </w:tr>
      <w:tr w:rsidR="0066650C" w:rsidRPr="007D6403" w14:paraId="2FB2F14E" w14:textId="77777777" w:rsidTr="007D6403">
        <w:tc>
          <w:tcPr>
            <w:tcW w:w="749" w:type="pct"/>
            <w:shd w:val="clear" w:color="auto" w:fill="auto"/>
            <w:vAlign w:val="center"/>
          </w:tcPr>
          <w:p w14:paraId="7B6E98ED" w14:textId="77777777" w:rsidR="0066650C" w:rsidRPr="007D6403" w:rsidRDefault="00F53E31" w:rsidP="007D6403">
            <w:pPr>
              <w:spacing w:before="120" w:after="120" w:line="240" w:lineRule="auto"/>
              <w:jc w:val="both"/>
              <w:rPr>
                <w:rFonts w:ascii="Arial" w:hAnsi="Arial" w:cs="Arial"/>
              </w:rPr>
            </w:pPr>
            <w:r>
              <w:rPr>
                <w:rFonts w:ascii="Arial" w:hAnsi="Arial" w:cs="Arial"/>
              </w:rPr>
              <w:t>5</w:t>
            </w:r>
          </w:p>
        </w:tc>
        <w:tc>
          <w:tcPr>
            <w:tcW w:w="2454" w:type="pct"/>
            <w:shd w:val="clear" w:color="auto" w:fill="auto"/>
            <w:vAlign w:val="center"/>
          </w:tcPr>
          <w:p w14:paraId="5CEDB33B"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Pricing Schedule</w:t>
            </w:r>
          </w:p>
        </w:tc>
        <w:tc>
          <w:tcPr>
            <w:tcW w:w="1797" w:type="pct"/>
            <w:shd w:val="clear" w:color="auto" w:fill="auto"/>
            <w:vAlign w:val="center"/>
          </w:tcPr>
          <w:p w14:paraId="2601D772" w14:textId="77777777" w:rsidR="0066650C" w:rsidRPr="007D6403" w:rsidRDefault="0066650C" w:rsidP="007D6403">
            <w:pPr>
              <w:spacing w:before="120" w:after="120" w:line="240" w:lineRule="auto"/>
              <w:jc w:val="both"/>
              <w:rPr>
                <w:rFonts w:ascii="Arial" w:hAnsi="Arial" w:cs="Arial"/>
                <w:b/>
              </w:rPr>
            </w:pPr>
          </w:p>
        </w:tc>
      </w:tr>
      <w:tr w:rsidR="0066650C" w:rsidRPr="007D6403" w14:paraId="7C07AEF6" w14:textId="77777777" w:rsidTr="007D6403">
        <w:tc>
          <w:tcPr>
            <w:tcW w:w="749" w:type="pct"/>
            <w:shd w:val="clear" w:color="auto" w:fill="auto"/>
            <w:vAlign w:val="center"/>
          </w:tcPr>
          <w:p w14:paraId="7EDFFC59" w14:textId="77777777" w:rsidR="0066650C" w:rsidRPr="007D6403" w:rsidRDefault="00F53E31" w:rsidP="007D6403">
            <w:pPr>
              <w:spacing w:before="120" w:after="120" w:line="240" w:lineRule="auto"/>
              <w:jc w:val="both"/>
              <w:rPr>
                <w:rFonts w:ascii="Arial" w:hAnsi="Arial" w:cs="Arial"/>
              </w:rPr>
            </w:pPr>
            <w:r>
              <w:rPr>
                <w:rFonts w:ascii="Arial" w:hAnsi="Arial" w:cs="Arial"/>
              </w:rPr>
              <w:t>6</w:t>
            </w:r>
          </w:p>
        </w:tc>
        <w:tc>
          <w:tcPr>
            <w:tcW w:w="2454" w:type="pct"/>
            <w:shd w:val="clear" w:color="auto" w:fill="auto"/>
            <w:vAlign w:val="center"/>
          </w:tcPr>
          <w:p w14:paraId="71E0D951"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Qualitative Response</w:t>
            </w:r>
          </w:p>
        </w:tc>
        <w:tc>
          <w:tcPr>
            <w:tcW w:w="1797" w:type="pct"/>
            <w:shd w:val="clear" w:color="auto" w:fill="auto"/>
            <w:vAlign w:val="center"/>
          </w:tcPr>
          <w:p w14:paraId="59FDE359" w14:textId="77777777" w:rsidR="0066650C" w:rsidRPr="007D6403" w:rsidRDefault="0066650C" w:rsidP="007D6403">
            <w:pPr>
              <w:spacing w:before="120" w:after="120" w:line="240" w:lineRule="auto"/>
              <w:jc w:val="both"/>
              <w:rPr>
                <w:rFonts w:ascii="Arial" w:hAnsi="Arial" w:cs="Arial"/>
                <w:b/>
              </w:rPr>
            </w:pPr>
          </w:p>
        </w:tc>
      </w:tr>
      <w:tr w:rsidR="0066650C" w:rsidRPr="007D6403" w14:paraId="203ACFC7" w14:textId="77777777" w:rsidTr="007D6403">
        <w:tc>
          <w:tcPr>
            <w:tcW w:w="749" w:type="pct"/>
            <w:shd w:val="clear" w:color="auto" w:fill="auto"/>
            <w:vAlign w:val="center"/>
          </w:tcPr>
          <w:p w14:paraId="4DD00735" w14:textId="77777777" w:rsidR="0066650C" w:rsidRPr="007D6403" w:rsidRDefault="00F53E31" w:rsidP="007D6403">
            <w:pPr>
              <w:spacing w:before="120" w:after="120" w:line="240" w:lineRule="auto"/>
              <w:jc w:val="both"/>
              <w:rPr>
                <w:rFonts w:ascii="Arial" w:hAnsi="Arial" w:cs="Arial"/>
              </w:rPr>
            </w:pPr>
            <w:r>
              <w:rPr>
                <w:rFonts w:ascii="Arial" w:hAnsi="Arial" w:cs="Arial"/>
              </w:rPr>
              <w:t>7</w:t>
            </w:r>
          </w:p>
        </w:tc>
        <w:tc>
          <w:tcPr>
            <w:tcW w:w="2454" w:type="pct"/>
            <w:shd w:val="clear" w:color="auto" w:fill="auto"/>
            <w:vAlign w:val="center"/>
          </w:tcPr>
          <w:p w14:paraId="40B14F33"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Declarations</w:t>
            </w:r>
          </w:p>
        </w:tc>
        <w:tc>
          <w:tcPr>
            <w:tcW w:w="1797" w:type="pct"/>
            <w:shd w:val="clear" w:color="auto" w:fill="auto"/>
            <w:vAlign w:val="center"/>
          </w:tcPr>
          <w:p w14:paraId="6D383449" w14:textId="77777777" w:rsidR="0066650C" w:rsidRPr="007D6403" w:rsidRDefault="0066650C" w:rsidP="007D6403">
            <w:pPr>
              <w:spacing w:before="120" w:after="120" w:line="240" w:lineRule="auto"/>
              <w:jc w:val="both"/>
              <w:rPr>
                <w:rFonts w:ascii="Arial" w:hAnsi="Arial" w:cs="Arial"/>
                <w:b/>
              </w:rPr>
            </w:pPr>
          </w:p>
        </w:tc>
      </w:tr>
      <w:tr w:rsidR="0066650C" w:rsidRPr="007D6403" w14:paraId="77F4BA36" w14:textId="77777777" w:rsidTr="007D6403">
        <w:tc>
          <w:tcPr>
            <w:tcW w:w="5000" w:type="pct"/>
            <w:gridSpan w:val="3"/>
            <w:shd w:val="clear" w:color="auto" w:fill="auto"/>
            <w:vAlign w:val="center"/>
          </w:tcPr>
          <w:p w14:paraId="0B41D77E" w14:textId="77777777" w:rsidR="0066650C" w:rsidRPr="007D6403" w:rsidRDefault="0066650C" w:rsidP="007D6403">
            <w:pPr>
              <w:spacing w:before="120" w:after="120" w:line="240" w:lineRule="auto"/>
              <w:jc w:val="both"/>
              <w:rPr>
                <w:rFonts w:ascii="Arial" w:hAnsi="Arial" w:cs="Arial"/>
                <w:b/>
              </w:rPr>
            </w:pPr>
            <w:r w:rsidRPr="007D6403">
              <w:rPr>
                <w:rFonts w:ascii="Arial" w:hAnsi="Arial" w:cs="Arial"/>
                <w:b/>
              </w:rPr>
              <w:t>BE UPLOADED AS SEPARATE DOCUMENTS</w:t>
            </w:r>
          </w:p>
        </w:tc>
      </w:tr>
      <w:tr w:rsidR="0066650C" w:rsidRPr="007D6403" w14:paraId="530F37B1" w14:textId="77777777" w:rsidTr="007D6403">
        <w:tc>
          <w:tcPr>
            <w:tcW w:w="3203" w:type="pct"/>
            <w:gridSpan w:val="2"/>
            <w:shd w:val="clear" w:color="auto" w:fill="auto"/>
            <w:vAlign w:val="center"/>
          </w:tcPr>
          <w:p w14:paraId="0298A7BA"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Insurance Certificates</w:t>
            </w:r>
          </w:p>
        </w:tc>
        <w:tc>
          <w:tcPr>
            <w:tcW w:w="1797" w:type="pct"/>
            <w:shd w:val="clear" w:color="auto" w:fill="auto"/>
            <w:vAlign w:val="center"/>
          </w:tcPr>
          <w:p w14:paraId="356732A8" w14:textId="77777777" w:rsidR="0066650C" w:rsidRPr="007D6403" w:rsidRDefault="0066650C" w:rsidP="007D6403">
            <w:pPr>
              <w:spacing w:before="120" w:after="120" w:line="240" w:lineRule="auto"/>
              <w:jc w:val="both"/>
              <w:rPr>
                <w:rFonts w:ascii="Arial" w:hAnsi="Arial" w:cs="Arial"/>
                <w:b/>
              </w:rPr>
            </w:pPr>
          </w:p>
        </w:tc>
      </w:tr>
      <w:tr w:rsidR="0066650C" w:rsidRPr="007D6403" w14:paraId="7A05E6D6" w14:textId="77777777" w:rsidTr="007D6403">
        <w:tc>
          <w:tcPr>
            <w:tcW w:w="3203" w:type="pct"/>
            <w:gridSpan w:val="2"/>
            <w:shd w:val="clear" w:color="auto" w:fill="auto"/>
            <w:vAlign w:val="center"/>
          </w:tcPr>
          <w:p w14:paraId="09D857EC"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Selected Financial Documents</w:t>
            </w:r>
          </w:p>
        </w:tc>
        <w:tc>
          <w:tcPr>
            <w:tcW w:w="1797" w:type="pct"/>
            <w:shd w:val="clear" w:color="auto" w:fill="auto"/>
            <w:vAlign w:val="center"/>
          </w:tcPr>
          <w:p w14:paraId="4BB1AB50" w14:textId="77777777" w:rsidR="0066650C" w:rsidRPr="007D6403" w:rsidRDefault="0066650C" w:rsidP="007D6403">
            <w:pPr>
              <w:spacing w:before="120" w:after="120" w:line="240" w:lineRule="auto"/>
              <w:jc w:val="both"/>
              <w:rPr>
                <w:rFonts w:ascii="Arial" w:hAnsi="Arial" w:cs="Arial"/>
                <w:b/>
              </w:rPr>
            </w:pPr>
          </w:p>
        </w:tc>
      </w:tr>
    </w:tbl>
    <w:p w14:paraId="4F75AA95" w14:textId="77777777" w:rsidR="00530A9B" w:rsidRPr="007D6403" w:rsidRDefault="00530A9B" w:rsidP="007D6403">
      <w:pPr>
        <w:pStyle w:val="Level2"/>
        <w:spacing w:before="120" w:after="120"/>
        <w:jc w:val="both"/>
        <w:outlineLvl w:val="9"/>
        <w:rPr>
          <w:rFonts w:cs="Arial"/>
          <w:iCs/>
          <w:sz w:val="22"/>
          <w:szCs w:val="22"/>
        </w:rPr>
      </w:pPr>
    </w:p>
    <w:p w14:paraId="701E064B" w14:textId="59D48625" w:rsidR="00530A9B" w:rsidRPr="007D6403" w:rsidRDefault="00530A9B" w:rsidP="007D6403">
      <w:pPr>
        <w:spacing w:before="120" w:after="120" w:line="240" w:lineRule="auto"/>
        <w:jc w:val="both"/>
        <w:rPr>
          <w:rFonts w:ascii="Arial" w:eastAsia="Times New Roman" w:hAnsi="Arial" w:cs="Arial"/>
          <w:iCs/>
          <w:lang w:eastAsia="en-GB"/>
        </w:rPr>
      </w:pPr>
      <w:r w:rsidRPr="007D6403">
        <w:rPr>
          <w:rFonts w:ascii="Arial" w:hAnsi="Arial" w:cs="Arial"/>
          <w:iCs/>
        </w:rPr>
        <w:br w:type="page"/>
      </w:r>
    </w:p>
    <w:p w14:paraId="4AE4683A" w14:textId="77777777" w:rsidR="00907DDA" w:rsidRPr="00500DD6" w:rsidRDefault="00907DDA" w:rsidP="00500DD6">
      <w:pPr>
        <w:pStyle w:val="Heading1"/>
        <w:spacing w:before="120" w:after="120" w:line="240" w:lineRule="auto"/>
        <w:rPr>
          <w:rFonts w:ascii="Arial" w:hAnsi="Arial" w:cs="Arial"/>
          <w:color w:val="000000" w:themeColor="text1"/>
          <w:sz w:val="24"/>
          <w:szCs w:val="22"/>
          <w:u w:val="single"/>
        </w:rPr>
      </w:pPr>
      <w:bookmarkStart w:id="0" w:name="_Toc509912712"/>
      <w:r w:rsidRPr="00500DD6">
        <w:rPr>
          <w:rFonts w:ascii="Arial" w:hAnsi="Arial" w:cs="Arial"/>
          <w:color w:val="000000" w:themeColor="text1"/>
          <w:kern w:val="2"/>
          <w:sz w:val="24"/>
          <w:szCs w:val="22"/>
          <w:u w:val="single"/>
        </w:rPr>
        <w:lastRenderedPageBreak/>
        <w:t>SCHEDULE ONE – FORM OF TENDER</w:t>
      </w:r>
      <w:r w:rsidRPr="00500DD6">
        <w:rPr>
          <w:rFonts w:ascii="Arial" w:hAnsi="Arial" w:cs="Arial"/>
          <w:color w:val="000000" w:themeColor="text1"/>
          <w:sz w:val="24"/>
          <w:szCs w:val="22"/>
          <w:u w:val="single"/>
        </w:rPr>
        <w:t xml:space="preserve"> </w:t>
      </w:r>
    </w:p>
    <w:p w14:paraId="377F5203" w14:textId="77777777" w:rsidR="00500DD6" w:rsidRDefault="00500DD6" w:rsidP="007D6403">
      <w:pPr>
        <w:pStyle w:val="Body"/>
        <w:spacing w:before="120" w:after="120" w:line="240" w:lineRule="auto"/>
        <w:rPr>
          <w:rFonts w:cs="Arial"/>
          <w:b/>
          <w:iCs/>
          <w:sz w:val="22"/>
          <w:szCs w:val="22"/>
          <w:highlight w:val="green"/>
        </w:rPr>
      </w:pPr>
    </w:p>
    <w:p w14:paraId="2A7A07DF" w14:textId="5EBAEEF1" w:rsidR="00907DDA" w:rsidRPr="007D6403" w:rsidRDefault="00071B47" w:rsidP="007D6403">
      <w:pPr>
        <w:pStyle w:val="Body"/>
        <w:spacing w:before="120" w:after="120" w:line="240" w:lineRule="auto"/>
        <w:rPr>
          <w:rFonts w:cs="Arial"/>
          <w:b/>
          <w:iCs/>
          <w:sz w:val="22"/>
          <w:szCs w:val="22"/>
        </w:rPr>
      </w:pPr>
      <w:r>
        <w:rPr>
          <w:rFonts w:cs="Arial"/>
          <w:b/>
          <w:iCs/>
          <w:sz w:val="22"/>
          <w:szCs w:val="22"/>
        </w:rPr>
        <w:t>The Provision of Waste Haulage</w:t>
      </w:r>
      <w:r w:rsidR="00907DDA" w:rsidRPr="007D6403">
        <w:rPr>
          <w:rFonts w:cs="Arial"/>
          <w:b/>
          <w:iCs/>
          <w:sz w:val="22"/>
          <w:szCs w:val="22"/>
        </w:rPr>
        <w:t xml:space="preserve"> (the “Contract”)</w:t>
      </w:r>
    </w:p>
    <w:p w14:paraId="268CB421" w14:textId="77777777" w:rsidR="00907DDA" w:rsidRPr="007D6403" w:rsidRDefault="00907DDA" w:rsidP="007D6403">
      <w:pPr>
        <w:pStyle w:val="Body1"/>
        <w:spacing w:before="120" w:after="120" w:line="240" w:lineRule="auto"/>
        <w:ind w:left="0"/>
        <w:rPr>
          <w:rFonts w:cs="Arial"/>
          <w:sz w:val="22"/>
          <w:szCs w:val="22"/>
        </w:rPr>
      </w:pPr>
      <w:r w:rsidRPr="007D6403">
        <w:rPr>
          <w:rFonts w:cs="Arial"/>
          <w:sz w:val="22"/>
          <w:szCs w:val="22"/>
        </w:rPr>
        <w:t xml:space="preserve">To: </w:t>
      </w:r>
      <w:r w:rsidRPr="007D6403">
        <w:rPr>
          <w:rFonts w:cs="Arial"/>
          <w:color w:val="000000"/>
          <w:sz w:val="22"/>
          <w:szCs w:val="22"/>
        </w:rPr>
        <w:t>Ansa Environmental Services Ltd</w:t>
      </w:r>
    </w:p>
    <w:p w14:paraId="7EE71FB7" w14:textId="77777777" w:rsidR="00907DDA" w:rsidRPr="007D6403" w:rsidRDefault="00907DDA" w:rsidP="007D6403">
      <w:pPr>
        <w:pStyle w:val="Body1"/>
        <w:spacing w:before="120" w:after="120" w:line="240" w:lineRule="auto"/>
        <w:ind w:left="0"/>
        <w:rPr>
          <w:rStyle w:val="StyleBodyLatinArialAsianMSMinchoChar"/>
          <w:rFonts w:cs="Arial"/>
          <w:iCs/>
          <w:sz w:val="22"/>
          <w:szCs w:val="22"/>
        </w:rPr>
      </w:pPr>
      <w:r w:rsidRPr="007D6403">
        <w:rPr>
          <w:rFonts w:cs="Arial"/>
          <w:color w:val="000000"/>
          <w:sz w:val="22"/>
          <w:szCs w:val="22"/>
        </w:rPr>
        <w:t>(Via ‘The Chest’)</w:t>
      </w:r>
    </w:p>
    <w:p w14:paraId="03B8A57F" w14:textId="77777777" w:rsidR="00907DDA" w:rsidRPr="007D6403" w:rsidRDefault="00907DDA" w:rsidP="007D6403">
      <w:pPr>
        <w:pStyle w:val="Body"/>
        <w:tabs>
          <w:tab w:val="left" w:leader="underscore" w:pos="851"/>
        </w:tabs>
        <w:spacing w:before="120" w:after="120" w:line="240" w:lineRule="auto"/>
        <w:rPr>
          <w:rFonts w:cs="Arial"/>
          <w:sz w:val="22"/>
          <w:szCs w:val="22"/>
          <w:u w:val="single"/>
        </w:rPr>
      </w:pPr>
      <w:r w:rsidRPr="007D6403">
        <w:rPr>
          <w:rFonts w:cs="Arial"/>
          <w:sz w:val="22"/>
          <w:szCs w:val="22"/>
        </w:rPr>
        <w:t>Date: _______________________</w:t>
      </w:r>
    </w:p>
    <w:p w14:paraId="5DB1AFE8" w14:textId="10E1C211" w:rsidR="00907DDA" w:rsidRPr="007D6403" w:rsidRDefault="00907DDA" w:rsidP="007D6403">
      <w:pPr>
        <w:pStyle w:val="Body"/>
        <w:spacing w:before="120" w:after="120" w:line="240" w:lineRule="auto"/>
        <w:rPr>
          <w:rFonts w:cs="Arial"/>
          <w:iCs/>
          <w:sz w:val="22"/>
          <w:szCs w:val="22"/>
        </w:rPr>
      </w:pPr>
      <w:r w:rsidRPr="007D6403">
        <w:rPr>
          <w:rFonts w:cs="Arial"/>
          <w:sz w:val="22"/>
          <w:szCs w:val="22"/>
        </w:rPr>
        <w:t xml:space="preserve">For the Attention of </w:t>
      </w:r>
      <w:r w:rsidR="00071B47">
        <w:rPr>
          <w:rFonts w:cs="Arial"/>
          <w:sz w:val="22"/>
          <w:szCs w:val="22"/>
        </w:rPr>
        <w:t>Andrew Bennett,</w:t>
      </w:r>
      <w:r w:rsidRPr="007D6403">
        <w:rPr>
          <w:rFonts w:cs="Arial"/>
          <w:sz w:val="22"/>
          <w:szCs w:val="22"/>
        </w:rPr>
        <w:t xml:space="preserve"> </w:t>
      </w:r>
      <w:r w:rsidRPr="007D6403">
        <w:rPr>
          <w:rFonts w:cs="Arial"/>
          <w:b/>
          <w:iCs/>
          <w:sz w:val="22"/>
          <w:szCs w:val="22"/>
        </w:rPr>
        <w:t>via the Chest</w:t>
      </w:r>
    </w:p>
    <w:p w14:paraId="04B64F05" w14:textId="77777777" w:rsidR="00907DDA" w:rsidRPr="007D6403" w:rsidRDefault="00907DDA" w:rsidP="007D6403">
      <w:pPr>
        <w:pStyle w:val="Body"/>
        <w:spacing w:before="120" w:after="120" w:line="240" w:lineRule="auto"/>
        <w:rPr>
          <w:rFonts w:cs="Arial"/>
          <w:sz w:val="22"/>
          <w:szCs w:val="22"/>
        </w:rPr>
      </w:pPr>
    </w:p>
    <w:p w14:paraId="61023055"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Dear Sir/Madam,</w:t>
      </w:r>
    </w:p>
    <w:p w14:paraId="2C050B97" w14:textId="2118B193" w:rsidR="00907DDA" w:rsidRPr="007D6403" w:rsidRDefault="00907DDA" w:rsidP="007D6403">
      <w:pPr>
        <w:pStyle w:val="Body"/>
        <w:spacing w:before="120" w:after="120" w:line="240" w:lineRule="auto"/>
        <w:rPr>
          <w:rFonts w:cs="Arial"/>
          <w:sz w:val="22"/>
          <w:szCs w:val="22"/>
          <w:u w:val="single"/>
        </w:rPr>
      </w:pPr>
      <w:r w:rsidRPr="007D6403">
        <w:rPr>
          <w:rFonts w:cs="Arial"/>
          <w:sz w:val="22"/>
          <w:szCs w:val="22"/>
          <w:u w:val="single"/>
        </w:rPr>
        <w:t xml:space="preserve">TENDER </w:t>
      </w:r>
      <w:r w:rsidRPr="008A42F1">
        <w:rPr>
          <w:rFonts w:cs="Arial"/>
          <w:caps/>
          <w:sz w:val="22"/>
          <w:szCs w:val="22"/>
          <w:u w:val="single"/>
        </w:rPr>
        <w:t xml:space="preserve">FOR THE PROVISION OF </w:t>
      </w:r>
      <w:r w:rsidR="00071B47" w:rsidRPr="008A42F1">
        <w:rPr>
          <w:rFonts w:cs="Arial"/>
          <w:caps/>
          <w:sz w:val="22"/>
          <w:szCs w:val="22"/>
          <w:u w:val="single"/>
        </w:rPr>
        <w:t>Waste Haulage</w:t>
      </w:r>
      <w:r w:rsidRPr="008A42F1">
        <w:rPr>
          <w:rFonts w:cs="Arial"/>
          <w:caps/>
          <w:sz w:val="22"/>
          <w:szCs w:val="22"/>
          <w:u w:val="single"/>
        </w:rPr>
        <w:t>:</w:t>
      </w:r>
    </w:p>
    <w:p w14:paraId="589A6A1C" w14:textId="77777777" w:rsidR="00907DDA" w:rsidRPr="007D6403" w:rsidRDefault="00907DDA" w:rsidP="007D6403">
      <w:pPr>
        <w:pStyle w:val="Style1"/>
        <w:spacing w:before="120" w:after="120"/>
        <w:jc w:val="both"/>
        <w:rPr>
          <w:rFonts w:cs="Arial"/>
          <w:sz w:val="22"/>
          <w:szCs w:val="22"/>
        </w:rPr>
      </w:pPr>
      <w:r w:rsidRPr="007D6403">
        <w:rPr>
          <w:rFonts w:cs="Arial"/>
          <w:sz w:val="22"/>
          <w:szCs w:val="22"/>
        </w:rP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36E58E3D"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Attached to this Form of Tender are the following:</w:t>
      </w:r>
    </w:p>
    <w:p w14:paraId="1F8E7A60"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My/our response to the requirements of</w:t>
      </w:r>
      <w:r w:rsidRPr="007D6403">
        <w:rPr>
          <w:rFonts w:cs="Arial"/>
          <w:i/>
          <w:sz w:val="22"/>
          <w:szCs w:val="22"/>
        </w:rPr>
        <w:t xml:space="preserve"> </w:t>
      </w:r>
      <w:r w:rsidRPr="007D6403">
        <w:rPr>
          <w:rFonts w:cs="Arial"/>
          <w:sz w:val="22"/>
          <w:szCs w:val="22"/>
        </w:rPr>
        <w:t>the ITT.</w:t>
      </w:r>
    </w:p>
    <w:p w14:paraId="37F981E7"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The completed Pricing Schedule.</w:t>
      </w:r>
    </w:p>
    <w:p w14:paraId="79F94A44" w14:textId="40026615"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 xml:space="preserve">A signed Certificate of </w:t>
      </w:r>
      <w:r w:rsidR="008A42F1" w:rsidRPr="007D6403">
        <w:rPr>
          <w:rFonts w:cs="Arial"/>
          <w:sz w:val="22"/>
          <w:szCs w:val="22"/>
        </w:rPr>
        <w:t>Non-Collusive</w:t>
      </w:r>
      <w:r w:rsidRPr="007D6403">
        <w:rPr>
          <w:rFonts w:cs="Arial"/>
          <w:sz w:val="22"/>
          <w:szCs w:val="22"/>
        </w:rPr>
        <w:t xml:space="preserve"> Tendering and non-Canvassing.</w:t>
      </w:r>
    </w:p>
    <w:p w14:paraId="6BA2FA40" w14:textId="3712FEC8" w:rsidR="00907DDA" w:rsidRPr="007D6403" w:rsidRDefault="00907DDA" w:rsidP="007D6403">
      <w:pPr>
        <w:pStyle w:val="Style2"/>
        <w:tabs>
          <w:tab w:val="clear" w:pos="851"/>
        </w:tabs>
        <w:spacing w:before="120" w:after="120"/>
        <w:ind w:left="0" w:firstLine="0"/>
        <w:jc w:val="both"/>
        <w:outlineLvl w:val="9"/>
        <w:rPr>
          <w:rFonts w:cs="Arial"/>
          <w:b w:val="0"/>
          <w:sz w:val="22"/>
          <w:szCs w:val="22"/>
        </w:rPr>
      </w:pPr>
      <w:r w:rsidRPr="007D6403">
        <w:rPr>
          <w:rFonts w:cs="Arial"/>
          <w:b w:val="0"/>
          <w:sz w:val="22"/>
          <w:szCs w:val="22"/>
        </w:rPr>
        <w:t xml:space="preserve">I/We confirm that I/we can supply the Contract as specified in the Invitation to Tender at the </w:t>
      </w:r>
      <w:r w:rsidRPr="007D6403">
        <w:rPr>
          <w:rFonts w:cs="Arial"/>
          <w:sz w:val="22"/>
          <w:szCs w:val="22"/>
        </w:rPr>
        <w:t>total costs of (excluding VAT)</w:t>
      </w:r>
      <w:r w:rsidRPr="007D6403">
        <w:rPr>
          <w:rFonts w:cs="Arial"/>
          <w:b w:val="0"/>
          <w:sz w:val="22"/>
          <w:szCs w:val="22"/>
        </w:rPr>
        <w:t xml:space="preserve"> submitted within the Pricing Schedule herein. </w:t>
      </w:r>
    </w:p>
    <w:p w14:paraId="66676AA6"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confirm that we accept the Contract as issued with the Invitation to Tender.</w:t>
      </w:r>
      <w:r w:rsidRPr="007D6403">
        <w:rPr>
          <w:rFonts w:cs="Arial"/>
          <w:sz w:val="22"/>
          <w:szCs w:val="22"/>
        </w:rPr>
        <w:t xml:space="preserve"> </w:t>
      </w:r>
    </w:p>
    <w:p w14:paraId="287356D2"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undertake in the event of acceptance of our Tender to execute the Contract</w:t>
      </w:r>
      <w:r w:rsidRPr="007D6403">
        <w:rPr>
          <w:rFonts w:cs="Arial"/>
          <w:sz w:val="22"/>
          <w:szCs w:val="22"/>
        </w:rPr>
        <w:t xml:space="preserve"> </w:t>
      </w:r>
      <w:r w:rsidRPr="007D6403">
        <w:rPr>
          <w:rFonts w:cs="Arial"/>
          <w:b w:val="0"/>
          <w:bCs/>
          <w:sz w:val="22"/>
          <w:szCs w:val="22"/>
        </w:rPr>
        <w:t xml:space="preserve">within the timescales stipulated. </w:t>
      </w:r>
    </w:p>
    <w:p w14:paraId="6BD67B12"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understand that Ansa Environmental Services Ltd reserves the right to accept or refuse this Tender whether it is lower, the same, or higher than any other Tender.</w:t>
      </w:r>
    </w:p>
    <w:p w14:paraId="1E3C5801"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08D896"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this Tender will remain valid for 90 days from the date of this Form of Tender.</w:t>
      </w:r>
    </w:p>
    <w:p w14:paraId="4A69AB23"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and undertake that if any of such information becomes untrue or misleading that I/we shall notify you immediately and update such information as required.</w:t>
      </w:r>
    </w:p>
    <w:p w14:paraId="52D743D7"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undersigned are authorised to commit the Tenderer to the contractual obligations contained in the Invitation to Tender and the Contract.</w:t>
      </w:r>
    </w:p>
    <w:p w14:paraId="27527F0D"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Signed </w:t>
      </w:r>
      <w:r w:rsidRPr="007D6403">
        <w:rPr>
          <w:rFonts w:cs="Arial"/>
          <w:sz w:val="22"/>
          <w:szCs w:val="22"/>
          <w:u w:val="single"/>
        </w:rPr>
        <w:tab/>
      </w:r>
      <w:r w:rsidRPr="007D6403">
        <w:rPr>
          <w:rFonts w:cs="Arial"/>
          <w:sz w:val="22"/>
          <w:szCs w:val="22"/>
          <w:u w:val="single"/>
        </w:rPr>
        <w:tab/>
      </w:r>
    </w:p>
    <w:p w14:paraId="22E0D770"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26B5A2A1"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212CC425"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t xml:space="preserve">For and on behalf of </w:t>
      </w:r>
      <w:r w:rsidRPr="007D6403">
        <w:rPr>
          <w:rFonts w:cs="Arial"/>
          <w:b/>
          <w:iCs/>
          <w:sz w:val="22"/>
          <w:szCs w:val="22"/>
          <w:highlight w:val="green"/>
        </w:rPr>
        <w:t>[Tenderer]</w:t>
      </w:r>
      <w:r w:rsidRPr="007D6403">
        <w:rPr>
          <w:rFonts w:cs="Arial"/>
          <w:sz w:val="22"/>
          <w:szCs w:val="22"/>
        </w:rPr>
        <w:tab/>
      </w:r>
      <w:r w:rsidRPr="007D6403">
        <w:rPr>
          <w:rFonts w:cs="Arial"/>
          <w:color w:val="FFFFFF"/>
          <w:sz w:val="22"/>
          <w:szCs w:val="22"/>
        </w:rPr>
        <w:t>.</w:t>
      </w:r>
    </w:p>
    <w:p w14:paraId="4D6D881F" w14:textId="77777777" w:rsidR="007D6403" w:rsidRDefault="007D6403">
      <w:pPr>
        <w:rPr>
          <w:rFonts w:ascii="Arial" w:eastAsia="Times New Roman" w:hAnsi="Arial" w:cs="Arial"/>
          <w:b/>
          <w:kern w:val="2"/>
          <w:u w:val="single"/>
          <w:lang w:eastAsia="en-GB"/>
        </w:rPr>
      </w:pPr>
      <w:r>
        <w:rPr>
          <w:rFonts w:cs="Arial"/>
          <w:b/>
          <w:kern w:val="2"/>
          <w:u w:val="single"/>
        </w:rPr>
        <w:br w:type="page"/>
      </w:r>
    </w:p>
    <w:p w14:paraId="7E0BEE71" w14:textId="77777777" w:rsidR="00F27CB8" w:rsidRPr="00500DD6" w:rsidRDefault="00F27CB8"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SCHEDULE TWO – CERTIFICATE OF NON-COLLUSION AND NON-CANVASSING</w:t>
      </w:r>
    </w:p>
    <w:p w14:paraId="3C25BB93" w14:textId="54E4C372" w:rsidR="00907DDA" w:rsidRPr="007D6403" w:rsidRDefault="00071B47" w:rsidP="007D6403">
      <w:pPr>
        <w:pStyle w:val="Body"/>
        <w:spacing w:before="120" w:after="120" w:line="240" w:lineRule="auto"/>
        <w:rPr>
          <w:rFonts w:cs="Arial"/>
          <w:b/>
          <w:iCs/>
          <w:sz w:val="22"/>
          <w:szCs w:val="22"/>
        </w:rPr>
      </w:pPr>
      <w:r>
        <w:rPr>
          <w:rFonts w:cs="Arial"/>
          <w:b/>
          <w:iCs/>
          <w:sz w:val="22"/>
          <w:szCs w:val="22"/>
        </w:rPr>
        <w:t>The Provision of Waste Haulage</w:t>
      </w:r>
      <w:r w:rsidR="00F27CB8" w:rsidRPr="007D6403">
        <w:rPr>
          <w:rFonts w:cs="Arial"/>
          <w:b/>
          <w:iCs/>
          <w:sz w:val="22"/>
          <w:szCs w:val="22"/>
        </w:rPr>
        <w:t xml:space="preserve"> </w:t>
      </w:r>
      <w:r w:rsidR="00907DDA" w:rsidRPr="007D6403">
        <w:rPr>
          <w:rFonts w:cs="Arial"/>
          <w:b/>
          <w:iCs/>
          <w:sz w:val="22"/>
          <w:szCs w:val="22"/>
        </w:rPr>
        <w:t>(the “Contract”)</w:t>
      </w:r>
    </w:p>
    <w:p w14:paraId="0E99C2FB" w14:textId="77777777" w:rsidR="00907DDA" w:rsidRPr="007D6403" w:rsidRDefault="00907DDA" w:rsidP="007D6403">
      <w:pPr>
        <w:pStyle w:val="Body1"/>
        <w:spacing w:before="120" w:after="120" w:line="240" w:lineRule="auto"/>
        <w:ind w:left="0"/>
        <w:rPr>
          <w:rFonts w:cs="Arial"/>
          <w:sz w:val="22"/>
          <w:szCs w:val="22"/>
        </w:rPr>
      </w:pPr>
      <w:r w:rsidRPr="007D6403">
        <w:rPr>
          <w:rFonts w:cs="Arial"/>
          <w:sz w:val="22"/>
          <w:szCs w:val="22"/>
        </w:rPr>
        <w:t xml:space="preserve">To: </w:t>
      </w:r>
      <w:r w:rsidRPr="007D6403">
        <w:rPr>
          <w:rFonts w:cs="Arial"/>
          <w:color w:val="000000"/>
          <w:sz w:val="22"/>
          <w:szCs w:val="22"/>
        </w:rPr>
        <w:t>Ansa Environmental Services Ltd</w:t>
      </w:r>
    </w:p>
    <w:p w14:paraId="3BD9E316" w14:textId="77777777" w:rsidR="00907DDA" w:rsidRPr="007D6403" w:rsidRDefault="00907DDA" w:rsidP="007D6403">
      <w:pPr>
        <w:pStyle w:val="Body1"/>
        <w:spacing w:before="120" w:after="120" w:line="240" w:lineRule="auto"/>
        <w:ind w:left="0"/>
        <w:rPr>
          <w:rFonts w:cs="Arial"/>
          <w:color w:val="000000"/>
          <w:sz w:val="22"/>
          <w:szCs w:val="22"/>
        </w:rPr>
      </w:pPr>
      <w:r w:rsidRPr="007D6403">
        <w:rPr>
          <w:rFonts w:cs="Arial"/>
          <w:color w:val="000000"/>
          <w:sz w:val="22"/>
          <w:szCs w:val="22"/>
        </w:rPr>
        <w:t>(Via ‘The Chest’)</w:t>
      </w:r>
    </w:p>
    <w:p w14:paraId="30E99CE8" w14:textId="77777777" w:rsidR="00907DDA" w:rsidRPr="007D6403" w:rsidRDefault="00907DDA" w:rsidP="007D6403">
      <w:pPr>
        <w:pStyle w:val="Body"/>
        <w:tabs>
          <w:tab w:val="left" w:leader="underscore" w:pos="851"/>
        </w:tabs>
        <w:spacing w:before="120" w:after="120" w:line="240" w:lineRule="auto"/>
        <w:rPr>
          <w:rFonts w:cs="Arial"/>
          <w:sz w:val="22"/>
          <w:szCs w:val="22"/>
          <w:u w:val="single"/>
        </w:rPr>
      </w:pPr>
      <w:r w:rsidRPr="007D6403">
        <w:rPr>
          <w:rFonts w:cs="Arial"/>
          <w:sz w:val="22"/>
          <w:szCs w:val="22"/>
        </w:rPr>
        <w:t xml:space="preserve">Date: </w:t>
      </w:r>
      <w:r w:rsidR="00F27CB8" w:rsidRPr="007D6403">
        <w:rPr>
          <w:rFonts w:cs="Arial"/>
          <w:sz w:val="22"/>
          <w:szCs w:val="22"/>
        </w:rPr>
        <w:t>______________________</w:t>
      </w:r>
    </w:p>
    <w:p w14:paraId="0D3548ED" w14:textId="250E6739" w:rsidR="00907DDA" w:rsidRPr="007D6403" w:rsidRDefault="00907DDA" w:rsidP="007D6403">
      <w:pPr>
        <w:pStyle w:val="Body"/>
        <w:spacing w:before="120" w:after="120" w:line="240" w:lineRule="auto"/>
        <w:rPr>
          <w:rFonts w:cs="Arial"/>
          <w:iCs/>
          <w:sz w:val="22"/>
          <w:szCs w:val="22"/>
        </w:rPr>
      </w:pPr>
      <w:r w:rsidRPr="007D6403">
        <w:rPr>
          <w:rFonts w:cs="Arial"/>
          <w:sz w:val="22"/>
          <w:szCs w:val="22"/>
        </w:rPr>
        <w:t xml:space="preserve">For the Attention of </w:t>
      </w:r>
      <w:r w:rsidR="00071B47">
        <w:rPr>
          <w:rFonts w:cs="Arial"/>
          <w:sz w:val="22"/>
          <w:szCs w:val="22"/>
        </w:rPr>
        <w:t>Andrew Bennett</w:t>
      </w:r>
      <w:r w:rsidRPr="007D6403">
        <w:rPr>
          <w:rFonts w:cs="Arial"/>
          <w:sz w:val="22"/>
          <w:szCs w:val="22"/>
        </w:rPr>
        <w:t xml:space="preserve">, </w:t>
      </w:r>
      <w:r w:rsidRPr="007D6403">
        <w:rPr>
          <w:rFonts w:cs="Arial"/>
          <w:b/>
          <w:iCs/>
          <w:sz w:val="22"/>
          <w:szCs w:val="22"/>
        </w:rPr>
        <w:t>via the Chest</w:t>
      </w:r>
    </w:p>
    <w:p w14:paraId="101F03F7" w14:textId="77777777" w:rsidR="00907DDA" w:rsidRPr="00500DD6" w:rsidRDefault="00907DDA" w:rsidP="007D6403">
      <w:pPr>
        <w:pStyle w:val="Sideheading"/>
        <w:spacing w:before="120" w:after="120" w:line="240" w:lineRule="auto"/>
        <w:rPr>
          <w:rFonts w:cs="Arial"/>
          <w:bCs/>
          <w:caps w:val="0"/>
          <w:sz w:val="22"/>
          <w:szCs w:val="22"/>
          <w:u w:val="single"/>
        </w:rPr>
      </w:pPr>
      <w:r w:rsidRPr="00500DD6">
        <w:rPr>
          <w:rFonts w:cs="Arial"/>
          <w:bCs/>
          <w:caps w:val="0"/>
          <w:sz w:val="22"/>
          <w:szCs w:val="22"/>
          <w:u w:val="single"/>
        </w:rPr>
        <w:t>Statement of non-canvassing</w:t>
      </w:r>
    </w:p>
    <w:p w14:paraId="10E7E2F7"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hereby certify that I/we have not canvassed any member, Director, employee, representative or adviser of Ansa in connection with the proposed award of the Contract by Ansa, and that no person employed by me/us or acting on my/our behalf, or advising me/us, has done any such act.</w:t>
      </w:r>
    </w:p>
    <w:p w14:paraId="2AFAD51B"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further hereby undertake that I/we will not canvass any member, Director, employee, representative or adviser of Ansa in connection with the award of the Contract and that no person employed by me/us or acting on my/our behalf, or advising me/us, will do any such act.</w:t>
      </w:r>
    </w:p>
    <w:p w14:paraId="73CE2933" w14:textId="77777777" w:rsidR="00907DDA" w:rsidRPr="007D6403" w:rsidRDefault="00907DDA" w:rsidP="007D6403">
      <w:pPr>
        <w:pStyle w:val="Body"/>
        <w:spacing w:before="120" w:after="120" w:line="240" w:lineRule="auto"/>
        <w:rPr>
          <w:rFonts w:cs="Arial"/>
          <w:b/>
          <w:sz w:val="22"/>
          <w:szCs w:val="22"/>
        </w:rPr>
      </w:pPr>
      <w:r w:rsidRPr="007D6403">
        <w:rPr>
          <w:rFonts w:cs="Arial"/>
          <w:b/>
          <w:sz w:val="22"/>
          <w:szCs w:val="22"/>
        </w:rPr>
        <w:t>Statement of non-collusion</w:t>
      </w:r>
    </w:p>
    <w:p w14:paraId="470F72CD"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The essence of selective tendering for the Contract is that Ansa shall receive bona fide competitive Tenders from all Tenderers.</w:t>
      </w:r>
    </w:p>
    <w:p w14:paraId="36B40441"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33140D07"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also certify that I/we have not done, and undertake that I/we will not do, at any time any of the following acts:</w:t>
      </w:r>
    </w:p>
    <w:p w14:paraId="23449019"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communicate to a person other than Ansa, the amount or approximate amount of my/our proposed offer except where the disclosure in confidence of the approximate value of the Tender was essential to obtain insurance premium quotations required for the preparation of the Tender; or</w:t>
      </w:r>
    </w:p>
    <w:p w14:paraId="1858DEA9"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enter into any agreement or agreements with any other person that they shall refrain from tendering or as to the amount of any offer submitted by them; or</w:t>
      </w:r>
    </w:p>
    <w:p w14:paraId="2462A920"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77FEFF26"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committing any offence under the Bribery Act 2010 or any subordinate legislation made under that Act from time to time.</w:t>
      </w:r>
    </w:p>
    <w:p w14:paraId="0C8F3C6F"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agree that there is a requirement to disclose and declare any direct or indirect financial or non financial interest in an organisation, company, or other body that is doing business with, or has dealings with, Ansa and where this may affect and/or could bring about a conflict with Ansa’s interest.</w:t>
      </w:r>
    </w:p>
    <w:p w14:paraId="6E0E29E4"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should notify this to Ansa and that failure to disclose or declare such an interest could result in the contract being terminated</w:t>
      </w:r>
    </w:p>
    <w:p w14:paraId="3069F92E" w14:textId="77777777" w:rsidR="00907DDA" w:rsidRPr="007D6403" w:rsidRDefault="00907DDA" w:rsidP="007D6403">
      <w:pPr>
        <w:pStyle w:val="Body"/>
        <w:spacing w:before="120" w:after="120" w:line="240" w:lineRule="auto"/>
        <w:jc w:val="left"/>
        <w:rPr>
          <w:rFonts w:cs="Arial"/>
          <w:sz w:val="22"/>
          <w:szCs w:val="22"/>
        </w:rPr>
      </w:pPr>
      <w:r w:rsidRPr="007D6403">
        <w:rPr>
          <w:rFonts w:cs="Arial"/>
          <w:sz w:val="22"/>
          <w:szCs w:val="22"/>
        </w:rPr>
        <w:t>I/we agree that Ansa may, in its consideration of the offer and in any subsequent actions, rely upon the statements made in this Certificate.</w:t>
      </w:r>
      <w:r w:rsidRPr="007D6403">
        <w:rPr>
          <w:rFonts w:cs="Arial"/>
          <w:sz w:val="22"/>
          <w:szCs w:val="22"/>
        </w:rPr>
        <w:br/>
      </w:r>
    </w:p>
    <w:p w14:paraId="6C891C2C"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Signed </w:t>
      </w:r>
      <w:r w:rsidRPr="007D6403">
        <w:rPr>
          <w:rFonts w:cs="Arial"/>
          <w:sz w:val="22"/>
          <w:szCs w:val="22"/>
          <w:u w:val="single"/>
        </w:rPr>
        <w:tab/>
      </w:r>
      <w:r w:rsidRPr="007D6403">
        <w:rPr>
          <w:rFonts w:cs="Arial"/>
          <w:sz w:val="22"/>
          <w:szCs w:val="22"/>
          <w:u w:val="single"/>
        </w:rPr>
        <w:tab/>
      </w:r>
    </w:p>
    <w:p w14:paraId="630AA23E"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29FF11D8"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395C65D5"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lastRenderedPageBreak/>
        <w:t xml:space="preserve">For and on behalf of </w:t>
      </w:r>
      <w:r w:rsidRPr="007D6403">
        <w:rPr>
          <w:rFonts w:cs="Arial"/>
          <w:b/>
          <w:iCs/>
          <w:sz w:val="22"/>
          <w:szCs w:val="22"/>
          <w:highlight w:val="green"/>
        </w:rPr>
        <w:t>[Tenderer]</w:t>
      </w:r>
      <w:r w:rsidRPr="007D6403">
        <w:rPr>
          <w:rFonts w:cs="Arial"/>
          <w:sz w:val="22"/>
          <w:szCs w:val="22"/>
        </w:rPr>
        <w:tab/>
      </w:r>
    </w:p>
    <w:p w14:paraId="28BB7878" w14:textId="77777777" w:rsidR="00530A9B" w:rsidRDefault="00907DDA" w:rsidP="00500DD6">
      <w:pPr>
        <w:pStyle w:val="Heading1"/>
        <w:spacing w:before="120" w:after="120" w:line="240" w:lineRule="auto"/>
        <w:rPr>
          <w:rFonts w:ascii="Arial" w:hAnsi="Arial" w:cs="Arial"/>
          <w:color w:val="auto"/>
          <w:sz w:val="22"/>
          <w:szCs w:val="22"/>
          <w:u w:val="single"/>
        </w:rPr>
      </w:pPr>
      <w:r w:rsidRPr="007D6403">
        <w:rPr>
          <w:rFonts w:ascii="Arial" w:hAnsi="Arial" w:cs="Arial"/>
          <w:iCs/>
          <w:sz w:val="22"/>
          <w:szCs w:val="22"/>
        </w:rPr>
        <w:br w:type="page"/>
      </w:r>
      <w:r w:rsidR="00917171" w:rsidRPr="00500DD6">
        <w:rPr>
          <w:rFonts w:ascii="Arial" w:hAnsi="Arial" w:cs="Arial"/>
          <w:color w:val="000000" w:themeColor="text1"/>
          <w:kern w:val="2"/>
          <w:sz w:val="24"/>
          <w:szCs w:val="22"/>
          <w:u w:val="single"/>
        </w:rPr>
        <w:lastRenderedPageBreak/>
        <w:t xml:space="preserve">SCHEDULE </w:t>
      </w:r>
      <w:r w:rsidRPr="00500DD6">
        <w:rPr>
          <w:rFonts w:ascii="Arial" w:hAnsi="Arial" w:cs="Arial"/>
          <w:color w:val="000000" w:themeColor="text1"/>
          <w:kern w:val="2"/>
          <w:sz w:val="24"/>
          <w:szCs w:val="22"/>
          <w:u w:val="single"/>
        </w:rPr>
        <w:t>THREE</w:t>
      </w:r>
      <w:r w:rsidR="00530A9B" w:rsidRPr="00500DD6">
        <w:rPr>
          <w:rFonts w:ascii="Arial" w:hAnsi="Arial" w:cs="Arial"/>
          <w:color w:val="000000" w:themeColor="text1"/>
          <w:kern w:val="2"/>
          <w:sz w:val="24"/>
          <w:szCs w:val="22"/>
          <w:u w:val="single"/>
        </w:rPr>
        <w:t xml:space="preserve"> - BUSINESS QUESTIONNAIRE</w:t>
      </w:r>
      <w:bookmarkEnd w:id="0"/>
      <w:r w:rsidR="00530A9B" w:rsidRPr="007D6403">
        <w:rPr>
          <w:rFonts w:ascii="Arial" w:hAnsi="Arial" w:cs="Arial"/>
          <w:color w:val="auto"/>
          <w:sz w:val="22"/>
          <w:szCs w:val="22"/>
          <w:u w:val="single"/>
        </w:rPr>
        <w:t xml:space="preserve"> </w:t>
      </w:r>
    </w:p>
    <w:p w14:paraId="014BFA52" w14:textId="77777777" w:rsidR="00F27CB8" w:rsidRPr="007D6403" w:rsidRDefault="00F27CB8" w:rsidP="007D6403">
      <w:pPr>
        <w:spacing w:before="120" w:after="120" w:line="240" w:lineRule="auto"/>
        <w:jc w:val="both"/>
        <w:rPr>
          <w:rFonts w:ascii="Arial" w:hAnsi="Arial" w:cs="Arial"/>
          <w:bCs/>
        </w:rPr>
      </w:pPr>
      <w:r w:rsidRPr="007D6403">
        <w:rPr>
          <w:rFonts w:ascii="Arial" w:hAnsi="Arial" w:cs="Arial"/>
        </w:rPr>
        <w:t>This Suitability Assessment Questionnaire (“SAQ”) has been issued by Ansa in connection with a tender under Part 4 of the Public Contracts Regulations 2015 (“the Regulations”). Your response to the SAQ will be used by Ansa to understand the nature of the bidding organisation and to undertake a financial assessment of bidders.</w:t>
      </w:r>
    </w:p>
    <w:p w14:paraId="5ACECA2B"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Notes for completion</w:t>
      </w:r>
    </w:p>
    <w:p w14:paraId="4A2EBE2C" w14:textId="77777777" w:rsidR="00F27CB8" w:rsidRPr="007D6403" w:rsidRDefault="00F27CB8" w:rsidP="007D6403">
      <w:pPr>
        <w:spacing w:before="120" w:after="120" w:line="240" w:lineRule="auto"/>
        <w:jc w:val="both"/>
        <w:rPr>
          <w:rFonts w:ascii="Arial" w:hAnsi="Arial" w:cs="Arial"/>
        </w:rPr>
      </w:pPr>
      <w:r w:rsidRPr="007D6403">
        <w:rPr>
          <w:rFonts w:ascii="Arial" w:hAnsi="Arial" w:cs="Arial"/>
        </w:rPr>
        <w:t>Please ensure that you complete this SAQ fully, as requested, as part of the tender submission. Failure to do so may result in your tender being disqualified. If the question does not apply to you please write N/A; if you do not kn</w:t>
      </w:r>
      <w:r w:rsidR="0086141C" w:rsidRPr="007D6403">
        <w:rPr>
          <w:rFonts w:ascii="Arial" w:hAnsi="Arial" w:cs="Arial"/>
        </w:rPr>
        <w:t>ow the answer please write N/K.</w:t>
      </w:r>
      <w:r w:rsidRPr="007D6403">
        <w:rPr>
          <w:rFonts w:ascii="Arial" w:hAnsi="Arial" w:cs="Arial"/>
        </w:rPr>
        <w:t xml:space="preserve"> </w:t>
      </w:r>
    </w:p>
    <w:p w14:paraId="7E426829" w14:textId="77777777" w:rsidR="00F27CB8" w:rsidRPr="007D6403" w:rsidRDefault="00F27CB8" w:rsidP="007D6403">
      <w:pPr>
        <w:pStyle w:val="ListParagraph"/>
        <w:numPr>
          <w:ilvl w:val="0"/>
          <w:numId w:val="28"/>
        </w:numPr>
        <w:spacing w:before="120" w:after="120"/>
        <w:jc w:val="both"/>
        <w:rPr>
          <w:rFonts w:ascii="Arial" w:hAnsi="Arial" w:cs="Arial"/>
          <w:sz w:val="22"/>
          <w:szCs w:val="22"/>
        </w:rPr>
      </w:pPr>
      <w:r w:rsidRPr="007D6403">
        <w:rPr>
          <w:rFonts w:ascii="Arial" w:hAnsi="Arial" w:cs="Arial"/>
          <w:sz w:val="22"/>
          <w:szCs w:val="22"/>
        </w:rPr>
        <w:t>“You”/ “Your” or “Supplier” means the business or company which is completing this SAQ.</w:t>
      </w:r>
    </w:p>
    <w:p w14:paraId="54A2E65A"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Verification of Information Provided</w:t>
      </w:r>
    </w:p>
    <w:p w14:paraId="086BF579"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 xml:space="preserve">Unless specifically requested within this document, please do not send any supporting documents with your tender. </w:t>
      </w:r>
    </w:p>
    <w:p w14:paraId="30B4D037" w14:textId="77777777" w:rsidR="00F27CB8" w:rsidRPr="007D6403" w:rsidRDefault="00F27CB8" w:rsidP="007D6403">
      <w:pPr>
        <w:spacing w:before="120" w:after="120" w:line="240" w:lineRule="auto"/>
        <w:ind w:right="-334"/>
        <w:jc w:val="both"/>
        <w:rPr>
          <w:rFonts w:ascii="Arial" w:hAnsi="Arial" w:cs="Arial"/>
          <w:b/>
        </w:rPr>
      </w:pPr>
      <w:r w:rsidRPr="007D6403">
        <w:rPr>
          <w:rFonts w:ascii="Arial" w:hAnsi="Arial" w:cs="Arial"/>
          <w:b/>
        </w:rPr>
        <w:t xml:space="preserve">However, Ansa may ask to see these documents at a later stage, so it is advisable you ensure they can be made available upon request. </w:t>
      </w:r>
    </w:p>
    <w:p w14:paraId="23A49CBB" w14:textId="77777777" w:rsidR="00F27CB8" w:rsidRPr="007D6403" w:rsidRDefault="00F27CB8" w:rsidP="007D6403">
      <w:pPr>
        <w:spacing w:before="120" w:after="120" w:line="240" w:lineRule="auto"/>
        <w:ind w:right="-334"/>
        <w:jc w:val="both"/>
        <w:rPr>
          <w:rFonts w:ascii="Arial" w:hAnsi="Arial" w:cs="Arial"/>
          <w:b/>
          <w:u w:val="single"/>
        </w:rPr>
      </w:pPr>
      <w:r w:rsidRPr="007D6403">
        <w:rPr>
          <w:rFonts w:ascii="Arial" w:hAnsi="Arial" w:cs="Arial"/>
        </w:rPr>
        <w:t>You may also be asked to clarify your answers or provide more details about certain issues.</w:t>
      </w:r>
      <w:r w:rsidRPr="007D6403">
        <w:rPr>
          <w:rFonts w:ascii="Arial" w:hAnsi="Arial" w:cs="Arial"/>
          <w:b/>
          <w:u w:val="single"/>
        </w:rPr>
        <w:t xml:space="preserve"> </w:t>
      </w:r>
    </w:p>
    <w:tbl>
      <w:tblPr>
        <w:tblpPr w:leftFromText="180" w:rightFromText="180" w:vertAnchor="text" w:horzAnchor="margin" w:tblpXSpec="center" w:tblpY="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2"/>
      </w:tblGrid>
      <w:tr w:rsidR="00F27CB8" w:rsidRPr="007D6403" w14:paraId="3DB89A49" w14:textId="77777777" w:rsidTr="00F27CB8">
        <w:tc>
          <w:tcPr>
            <w:tcW w:w="5000" w:type="pct"/>
            <w:shd w:val="clear" w:color="auto" w:fill="D9D9D9"/>
          </w:tcPr>
          <w:p w14:paraId="7D1D8819" w14:textId="77777777" w:rsidR="00F27CB8" w:rsidRPr="007D6403" w:rsidRDefault="00F27CB8" w:rsidP="007D6403">
            <w:pPr>
              <w:autoSpaceDE w:val="0"/>
              <w:autoSpaceDN w:val="0"/>
              <w:spacing w:before="120" w:after="120" w:line="240" w:lineRule="auto"/>
              <w:jc w:val="both"/>
              <w:rPr>
                <w:rFonts w:ascii="Arial" w:hAnsi="Arial" w:cs="Arial"/>
                <w:b/>
              </w:rPr>
            </w:pPr>
            <w:r w:rsidRPr="007D6403">
              <w:rPr>
                <w:rFonts w:ascii="Arial" w:hAnsi="Arial" w:cs="Arial"/>
                <w:b/>
              </w:rPr>
              <w:t>NOTE TO ORGANISATION:</w:t>
            </w:r>
          </w:p>
          <w:p w14:paraId="70FB22F0"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Schedule 3 Suitability Assessment will be a mixture of both scored and pass and fail</w:t>
            </w:r>
          </w:p>
          <w:p w14:paraId="6D7834C4"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Applicants will fail on incomplete responses and/or if the responses do not meet the overall minimum pass score of 50%.  Tenders that fail Schedule 3 will not be evaluated any further.</w:t>
            </w:r>
          </w:p>
          <w:p w14:paraId="378D2C7A"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Questions marked ‘for information only’ will not be assessed however they must still be answered in full.  </w:t>
            </w:r>
          </w:p>
          <w:p w14:paraId="3DF0261A"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Where you are asked to mark an </w:t>
            </w:r>
            <w:r w:rsidRPr="007D6403">
              <w:rPr>
                <w:rFonts w:ascii="Arial" w:hAnsi="Arial" w:cs="Arial"/>
                <w:b/>
                <w:i/>
                <w:sz w:val="22"/>
                <w:szCs w:val="22"/>
              </w:rPr>
              <w:t>‘X’</w:t>
            </w:r>
            <w:r w:rsidRPr="007D6403">
              <w:rPr>
                <w:rFonts w:ascii="Arial" w:hAnsi="Arial" w:cs="Arial"/>
                <w:i/>
                <w:sz w:val="22"/>
                <w:szCs w:val="22"/>
              </w:rPr>
              <w:t xml:space="preserve"> to indicate your answer, please double click the grey box and select ‘checked’.  Try it here </w:t>
            </w:r>
            <w:r w:rsidRPr="007D6403">
              <w:rPr>
                <w:rFonts w:ascii="Arial" w:hAnsi="Arial" w:cs="Arial"/>
                <w:color w:val="000000"/>
                <w:sz w:val="22"/>
                <w:szCs w:val="22"/>
              </w:rPr>
              <w:fldChar w:fldCharType="begin">
                <w:ffData>
                  <w:name w:val="Check3"/>
                  <w:enabled/>
                  <w:calcOnExit w:val="0"/>
                  <w:checkBox>
                    <w:sizeAuto/>
                    <w:default w:val="0"/>
                  </w:checkBox>
                </w:ffData>
              </w:fldChar>
            </w:r>
            <w:bookmarkStart w:id="1" w:name="Check3"/>
            <w:r w:rsidRPr="007D6403">
              <w:rPr>
                <w:rFonts w:ascii="Arial" w:hAnsi="Arial" w:cs="Arial"/>
                <w:color w:val="000000"/>
                <w:sz w:val="22"/>
                <w:szCs w:val="22"/>
              </w:rPr>
              <w:instrText xml:space="preserve"> FORMCHECKBOX </w:instrText>
            </w:r>
            <w:r w:rsidR="00DF321C">
              <w:rPr>
                <w:rFonts w:ascii="Arial" w:hAnsi="Arial" w:cs="Arial"/>
                <w:color w:val="000000"/>
                <w:sz w:val="22"/>
                <w:szCs w:val="22"/>
              </w:rPr>
            </w:r>
            <w:r w:rsidR="00DF321C">
              <w:rPr>
                <w:rFonts w:ascii="Arial" w:hAnsi="Arial" w:cs="Arial"/>
                <w:color w:val="000000"/>
                <w:sz w:val="22"/>
                <w:szCs w:val="22"/>
              </w:rPr>
              <w:fldChar w:fldCharType="separate"/>
            </w:r>
            <w:r w:rsidRPr="007D6403">
              <w:rPr>
                <w:rFonts w:ascii="Arial" w:hAnsi="Arial" w:cs="Arial"/>
                <w:color w:val="000000"/>
                <w:sz w:val="22"/>
                <w:szCs w:val="22"/>
              </w:rPr>
              <w:fldChar w:fldCharType="end"/>
            </w:r>
            <w:bookmarkEnd w:id="1"/>
          </w:p>
          <w:p w14:paraId="40F28EDC"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answer a question which is </w:t>
            </w:r>
            <w:r w:rsidRPr="007D6403">
              <w:rPr>
                <w:rFonts w:cs="Arial"/>
                <w:b/>
                <w:i/>
                <w:sz w:val="22"/>
                <w:szCs w:val="22"/>
              </w:rPr>
              <w:t xml:space="preserve">scored </w:t>
            </w:r>
            <w:r w:rsidRPr="007D6403">
              <w:rPr>
                <w:rFonts w:cs="Arial"/>
                <w:i/>
                <w:sz w:val="22"/>
                <w:szCs w:val="22"/>
              </w:rPr>
              <w:t xml:space="preserve">will result in a score of zero for that question. </w:t>
            </w:r>
          </w:p>
          <w:p w14:paraId="345F587A"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provide an </w:t>
            </w:r>
            <w:r w:rsidRPr="007D6403">
              <w:rPr>
                <w:rFonts w:cs="Arial"/>
                <w:b/>
                <w:i/>
                <w:sz w:val="22"/>
                <w:szCs w:val="22"/>
              </w:rPr>
              <w:t>acceptable explanation</w:t>
            </w:r>
            <w:r w:rsidRPr="007D6403">
              <w:rPr>
                <w:rFonts w:cs="Arial"/>
                <w:i/>
                <w:sz w:val="22"/>
                <w:szCs w:val="22"/>
              </w:rPr>
              <w:t xml:space="preserve"> with any “</w:t>
            </w:r>
            <w:r w:rsidRPr="007D6403">
              <w:rPr>
                <w:rFonts w:cs="Arial"/>
                <w:b/>
                <w:i/>
                <w:sz w:val="22"/>
                <w:szCs w:val="22"/>
              </w:rPr>
              <w:t>Fail</w:t>
            </w:r>
            <w:r w:rsidRPr="007D6403">
              <w:rPr>
                <w:rFonts w:cs="Arial"/>
                <w:i/>
                <w:sz w:val="22"/>
                <w:szCs w:val="22"/>
              </w:rPr>
              <w:t xml:space="preserve">” Questions answered will fail on Schedule 3 as a result. </w:t>
            </w:r>
          </w:p>
          <w:p w14:paraId="48D20FE5" w14:textId="77777777" w:rsidR="00F27CB8" w:rsidRPr="007D6403" w:rsidRDefault="00F27CB8" w:rsidP="007D6403">
            <w:pPr>
              <w:pStyle w:val="Level2"/>
              <w:keepNext/>
              <w:numPr>
                <w:ilvl w:val="0"/>
                <w:numId w:val="29"/>
              </w:numPr>
              <w:tabs>
                <w:tab w:val="left" w:pos="0"/>
              </w:tabs>
              <w:autoSpaceDE w:val="0"/>
              <w:autoSpaceDN w:val="0"/>
              <w:spacing w:before="120" w:after="120"/>
              <w:ind w:left="714" w:hanging="357"/>
              <w:jc w:val="both"/>
              <w:outlineLvl w:val="0"/>
              <w:rPr>
                <w:rFonts w:cs="Arial"/>
                <w:sz w:val="22"/>
                <w:szCs w:val="22"/>
              </w:rPr>
            </w:pPr>
            <w:r w:rsidRPr="007D6403">
              <w:rPr>
                <w:rFonts w:cs="Arial"/>
                <w:i/>
                <w:sz w:val="22"/>
                <w:szCs w:val="22"/>
              </w:rPr>
              <w:t>Tenderers are therefore strongly advised to ensure they answer all questions within each section</w:t>
            </w:r>
          </w:p>
        </w:tc>
      </w:tr>
    </w:tbl>
    <w:p w14:paraId="6E03B10B"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For further assistance, please refer to the ITT Guidance Document.</w:t>
      </w:r>
    </w:p>
    <w:p w14:paraId="1EABDAA0" w14:textId="77777777" w:rsidR="00F27CB8" w:rsidRPr="007D6403" w:rsidRDefault="00F27CB8" w:rsidP="007D6403">
      <w:pPr>
        <w:spacing w:before="120" w:after="120" w:line="240" w:lineRule="auto"/>
        <w:jc w:val="both"/>
        <w:rPr>
          <w:rFonts w:ascii="Arial" w:hAnsi="Arial" w:cs="Arial"/>
        </w:rPr>
      </w:pPr>
    </w:p>
    <w:p w14:paraId="41EEE7B1" w14:textId="77777777" w:rsidR="00F27CB8" w:rsidRPr="007D6403" w:rsidRDefault="00F27CB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053B5AA7" w14:textId="77777777" w:rsidR="00530A9B" w:rsidRDefault="00530A9B"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ORGANISATIONAL PROFILE</w:t>
      </w:r>
    </w:p>
    <w:p w14:paraId="0C6AAD48" w14:textId="77777777" w:rsidR="00F51F89" w:rsidRPr="007D6403" w:rsidRDefault="00F51F89" w:rsidP="007D6403">
      <w:pPr>
        <w:spacing w:before="120" w:after="120" w:line="240" w:lineRule="auto"/>
        <w:jc w:val="both"/>
        <w:rPr>
          <w:rFonts w:ascii="Arial" w:hAnsi="Arial" w:cs="Arial"/>
        </w:rPr>
      </w:pPr>
      <w:r w:rsidRPr="007D6403">
        <w:rPr>
          <w:rFonts w:ascii="Arial" w:hAnsi="Arial" w:cs="Arial"/>
        </w:rPr>
        <w:t>All elements of the Organisational profile are required to be completed.</w:t>
      </w:r>
    </w:p>
    <w:p w14:paraId="73864878"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Business name &amp; registered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530A9B" w:rsidRPr="007D6403" w14:paraId="1B25FED0" w14:textId="77777777" w:rsidTr="000B4228">
        <w:trPr>
          <w:cantSplit/>
        </w:trPr>
        <w:tc>
          <w:tcPr>
            <w:tcW w:w="5000" w:type="pct"/>
          </w:tcPr>
          <w:p w14:paraId="01970EF8"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1BAD2651"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Type of organisation (e.g. private limited company, partnership, sole trader):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530A9B" w:rsidRPr="007D6403" w14:paraId="0DFB4805" w14:textId="77777777" w:rsidTr="000B4228">
        <w:trPr>
          <w:cantSplit/>
        </w:trPr>
        <w:tc>
          <w:tcPr>
            <w:tcW w:w="5000" w:type="pct"/>
          </w:tcPr>
          <w:p w14:paraId="5CA3AB9B"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7C06966B"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If you have included details of an ultimate holding/parent company above would this company be willing to guarantee your contract performance and enter into any requisite legal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530A9B" w:rsidRPr="007D6403" w14:paraId="6BBEF6F1" w14:textId="77777777" w:rsidTr="000B4228">
        <w:trPr>
          <w:cantSplit/>
        </w:trPr>
        <w:tc>
          <w:tcPr>
            <w:tcW w:w="5000" w:type="pct"/>
          </w:tcPr>
          <w:p w14:paraId="23C58653"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18145EC2"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Name of Authorised person responsible for this tender and who can enter into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5015"/>
      </w:tblGrid>
      <w:tr w:rsidR="00530A9B" w:rsidRPr="007D6403" w14:paraId="5EF82FE6" w14:textId="77777777" w:rsidTr="009B2332">
        <w:trPr>
          <w:trHeight w:val="227"/>
        </w:trPr>
        <w:tc>
          <w:tcPr>
            <w:tcW w:w="2426" w:type="pct"/>
            <w:vAlign w:val="center"/>
          </w:tcPr>
          <w:p w14:paraId="6083FED5"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name:</w:t>
            </w:r>
          </w:p>
        </w:tc>
        <w:tc>
          <w:tcPr>
            <w:tcW w:w="2574" w:type="pct"/>
            <w:vAlign w:val="center"/>
          </w:tcPr>
          <w:p w14:paraId="42D420B9"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31467265" w14:textId="77777777" w:rsidTr="009B2332">
        <w:trPr>
          <w:trHeight w:val="227"/>
        </w:trPr>
        <w:tc>
          <w:tcPr>
            <w:tcW w:w="2426" w:type="pct"/>
            <w:vAlign w:val="center"/>
          </w:tcPr>
          <w:p w14:paraId="72526A76"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position:</w:t>
            </w:r>
          </w:p>
        </w:tc>
        <w:tc>
          <w:tcPr>
            <w:tcW w:w="2574" w:type="pct"/>
            <w:vAlign w:val="center"/>
          </w:tcPr>
          <w:p w14:paraId="5ECB1DE3"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02AA8E36" w14:textId="77777777" w:rsidTr="009B2332">
        <w:trPr>
          <w:trHeight w:val="227"/>
        </w:trPr>
        <w:tc>
          <w:tcPr>
            <w:tcW w:w="2426" w:type="pct"/>
            <w:vAlign w:val="center"/>
          </w:tcPr>
          <w:p w14:paraId="769F59DD"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telephone number:</w:t>
            </w:r>
          </w:p>
        </w:tc>
        <w:tc>
          <w:tcPr>
            <w:tcW w:w="2574" w:type="pct"/>
            <w:vAlign w:val="center"/>
          </w:tcPr>
          <w:p w14:paraId="5A4776EF"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2E73FCEE" w14:textId="77777777" w:rsidTr="009B2332">
        <w:trPr>
          <w:trHeight w:val="227"/>
        </w:trPr>
        <w:tc>
          <w:tcPr>
            <w:tcW w:w="2426" w:type="pct"/>
            <w:vAlign w:val="center"/>
          </w:tcPr>
          <w:p w14:paraId="641E69DC"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e-mail address:</w:t>
            </w:r>
          </w:p>
        </w:tc>
        <w:tc>
          <w:tcPr>
            <w:tcW w:w="2574" w:type="pct"/>
            <w:vAlign w:val="center"/>
          </w:tcPr>
          <w:p w14:paraId="7DCFF842" w14:textId="77777777" w:rsidR="00530A9B" w:rsidRPr="007D6403" w:rsidRDefault="00530A9B" w:rsidP="007D6403">
            <w:pPr>
              <w:pStyle w:val="Body1"/>
              <w:spacing w:before="120" w:after="120" w:line="240" w:lineRule="auto"/>
              <w:ind w:left="0"/>
              <w:rPr>
                <w:rFonts w:cs="Arial"/>
                <w:kern w:val="2"/>
                <w:sz w:val="22"/>
                <w:szCs w:val="22"/>
              </w:rPr>
            </w:pPr>
          </w:p>
        </w:tc>
      </w:tr>
      <w:tr w:rsidR="0011072D" w:rsidRPr="007D6403" w14:paraId="6CA0A46A" w14:textId="77777777" w:rsidTr="009B2332">
        <w:trPr>
          <w:trHeight w:val="227"/>
        </w:trPr>
        <w:tc>
          <w:tcPr>
            <w:tcW w:w="2426" w:type="pct"/>
            <w:vAlign w:val="center"/>
          </w:tcPr>
          <w:p w14:paraId="32BB012A" w14:textId="77777777" w:rsidR="0011072D" w:rsidRPr="007D6403" w:rsidRDefault="0011072D" w:rsidP="007D6403">
            <w:pPr>
              <w:pStyle w:val="Body1"/>
              <w:spacing w:before="120" w:after="120" w:line="240" w:lineRule="auto"/>
              <w:ind w:left="0"/>
              <w:rPr>
                <w:rFonts w:cs="Arial"/>
                <w:kern w:val="2"/>
                <w:sz w:val="22"/>
                <w:szCs w:val="22"/>
              </w:rPr>
            </w:pPr>
            <w:r w:rsidRPr="007D6403">
              <w:rPr>
                <w:rFonts w:cs="Arial"/>
                <w:kern w:val="2"/>
                <w:sz w:val="22"/>
                <w:szCs w:val="22"/>
              </w:rPr>
              <w:t>Company Website Address(if available):</w:t>
            </w:r>
          </w:p>
        </w:tc>
        <w:tc>
          <w:tcPr>
            <w:tcW w:w="2574" w:type="pct"/>
            <w:vAlign w:val="center"/>
          </w:tcPr>
          <w:p w14:paraId="4B2885C5" w14:textId="77777777" w:rsidR="0011072D" w:rsidRPr="007D6403" w:rsidRDefault="0011072D" w:rsidP="007D6403">
            <w:pPr>
              <w:pStyle w:val="Body1"/>
              <w:spacing w:before="120" w:after="120" w:line="240" w:lineRule="auto"/>
              <w:ind w:left="0"/>
              <w:rPr>
                <w:rFonts w:cs="Arial"/>
                <w:kern w:val="2"/>
                <w:sz w:val="22"/>
                <w:szCs w:val="22"/>
              </w:rPr>
            </w:pPr>
          </w:p>
        </w:tc>
      </w:tr>
    </w:tbl>
    <w:p w14:paraId="69D06C25"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Main contact / account manager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996"/>
      </w:tblGrid>
      <w:tr w:rsidR="00530A9B" w:rsidRPr="007D6403" w14:paraId="2F84647F" w14:textId="77777777" w:rsidTr="009B2332">
        <w:tc>
          <w:tcPr>
            <w:tcW w:w="2436" w:type="pct"/>
            <w:vAlign w:val="center"/>
          </w:tcPr>
          <w:p w14:paraId="7BD1A82C"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 name:</w:t>
            </w:r>
          </w:p>
        </w:tc>
        <w:tc>
          <w:tcPr>
            <w:tcW w:w="2564" w:type="pct"/>
          </w:tcPr>
          <w:p w14:paraId="352D8CEE"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6327D075" w14:textId="77777777" w:rsidTr="009B2332">
        <w:tc>
          <w:tcPr>
            <w:tcW w:w="2436" w:type="pct"/>
            <w:vAlign w:val="center"/>
          </w:tcPr>
          <w:p w14:paraId="05103468"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position:</w:t>
            </w:r>
          </w:p>
        </w:tc>
        <w:tc>
          <w:tcPr>
            <w:tcW w:w="2564" w:type="pct"/>
          </w:tcPr>
          <w:p w14:paraId="59B72C35"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2E8A086B" w14:textId="77777777" w:rsidTr="009B2332">
        <w:tc>
          <w:tcPr>
            <w:tcW w:w="2436" w:type="pct"/>
            <w:vAlign w:val="center"/>
          </w:tcPr>
          <w:p w14:paraId="0975053A"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telephone number:</w:t>
            </w:r>
          </w:p>
        </w:tc>
        <w:tc>
          <w:tcPr>
            <w:tcW w:w="2564" w:type="pct"/>
          </w:tcPr>
          <w:p w14:paraId="69564B0C"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5512CCE6" w14:textId="77777777" w:rsidTr="009B2332">
        <w:tc>
          <w:tcPr>
            <w:tcW w:w="2436" w:type="pct"/>
            <w:vAlign w:val="center"/>
          </w:tcPr>
          <w:p w14:paraId="0071AA6C"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fax number:</w:t>
            </w:r>
          </w:p>
        </w:tc>
        <w:tc>
          <w:tcPr>
            <w:tcW w:w="2564" w:type="pct"/>
          </w:tcPr>
          <w:p w14:paraId="23A39188"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105590FA" w14:textId="77777777" w:rsidTr="009B2332">
        <w:tc>
          <w:tcPr>
            <w:tcW w:w="2436" w:type="pct"/>
            <w:vAlign w:val="center"/>
          </w:tcPr>
          <w:p w14:paraId="4D4B6543"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email address:</w:t>
            </w:r>
          </w:p>
        </w:tc>
        <w:tc>
          <w:tcPr>
            <w:tcW w:w="2564" w:type="pct"/>
          </w:tcPr>
          <w:p w14:paraId="6078AB6E"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242577D9" w14:textId="77777777" w:rsidTr="009B2332">
        <w:tc>
          <w:tcPr>
            <w:tcW w:w="2436" w:type="pct"/>
            <w:vAlign w:val="center"/>
          </w:tcPr>
          <w:p w14:paraId="3DA77D85"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VAT number:</w:t>
            </w:r>
          </w:p>
        </w:tc>
        <w:tc>
          <w:tcPr>
            <w:tcW w:w="2564" w:type="pct"/>
          </w:tcPr>
          <w:p w14:paraId="5D8721B8"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040D3A58" w14:textId="77777777" w:rsidTr="009B2332">
        <w:tc>
          <w:tcPr>
            <w:tcW w:w="2436" w:type="pct"/>
            <w:vAlign w:val="center"/>
          </w:tcPr>
          <w:p w14:paraId="4C7377CE"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Company registration No:</w:t>
            </w:r>
          </w:p>
        </w:tc>
        <w:tc>
          <w:tcPr>
            <w:tcW w:w="2564" w:type="pct"/>
          </w:tcPr>
          <w:p w14:paraId="04C7E79E" w14:textId="77777777" w:rsidR="00530A9B" w:rsidRPr="007D6403" w:rsidRDefault="00530A9B" w:rsidP="007D6403">
            <w:pPr>
              <w:pStyle w:val="Body1"/>
              <w:spacing w:before="120" w:after="120" w:line="240" w:lineRule="auto"/>
              <w:ind w:left="0"/>
              <w:rPr>
                <w:rFonts w:cs="Arial"/>
                <w:kern w:val="2"/>
                <w:sz w:val="22"/>
                <w:szCs w:val="22"/>
              </w:rPr>
            </w:pPr>
          </w:p>
        </w:tc>
      </w:tr>
    </w:tbl>
    <w:p w14:paraId="0A840050" w14:textId="77777777" w:rsidR="001E6FE2" w:rsidRDefault="001E6FE2" w:rsidP="007D6403">
      <w:pPr>
        <w:pStyle w:val="DefaultText"/>
        <w:spacing w:before="120" w:after="120"/>
        <w:jc w:val="both"/>
        <w:rPr>
          <w:rFonts w:ascii="Arial" w:hAnsi="Arial" w:cs="Arial"/>
          <w:sz w:val="22"/>
          <w:szCs w:val="22"/>
        </w:rPr>
      </w:pPr>
    </w:p>
    <w:p w14:paraId="050CB556" w14:textId="77777777" w:rsidR="001E6FE2" w:rsidRDefault="001E6FE2">
      <w:pPr>
        <w:rPr>
          <w:rFonts w:ascii="Arial" w:eastAsia="Times New Roman" w:hAnsi="Arial" w:cs="Arial"/>
          <w:lang w:val="en-US" w:eastAsia="en-GB"/>
        </w:rPr>
      </w:pPr>
      <w:r>
        <w:rPr>
          <w:rFonts w:ascii="Arial" w:hAnsi="Arial" w:cs="Arial"/>
        </w:rPr>
        <w:br w:type="page"/>
      </w:r>
    </w:p>
    <w:p w14:paraId="53956787" w14:textId="77777777" w:rsidR="001E6FE2" w:rsidRPr="00500DD6" w:rsidRDefault="001E6FE2" w:rsidP="001E6FE2">
      <w:pPr>
        <w:pStyle w:val="ListParagraph"/>
        <w:numPr>
          <w:ilvl w:val="0"/>
          <w:numId w:val="6"/>
        </w:numPr>
        <w:spacing w:before="120" w:after="120"/>
        <w:ind w:left="357" w:hanging="357"/>
        <w:jc w:val="both"/>
        <w:outlineLvl w:val="1"/>
        <w:rPr>
          <w:rFonts w:ascii="Arial" w:hAnsi="Arial" w:cs="Arial"/>
          <w:b/>
          <w:szCs w:val="22"/>
        </w:rPr>
      </w:pPr>
      <w:r>
        <w:rPr>
          <w:rFonts w:ascii="Arial" w:hAnsi="Arial" w:cs="Arial"/>
          <w:b/>
          <w:szCs w:val="22"/>
        </w:rPr>
        <w:lastRenderedPageBreak/>
        <w:t>MANDATORY EXCLUSION GROUNDS</w:t>
      </w:r>
    </w:p>
    <w:p w14:paraId="25B1843B"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262A8B46"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W w:w="96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698"/>
        <w:gridCol w:w="3548"/>
      </w:tblGrid>
      <w:tr w:rsidR="001E6FE2" w:rsidRPr="00F94EB4" w14:paraId="7D1D76C5" w14:textId="77777777" w:rsidTr="00071B47">
        <w:trPr>
          <w:trHeight w:val="500"/>
        </w:trPr>
        <w:tc>
          <w:tcPr>
            <w:tcW w:w="9610" w:type="dxa"/>
            <w:gridSpan w:val="3"/>
            <w:tcBorders>
              <w:top w:val="single" w:sz="8" w:space="0" w:color="000000"/>
              <w:bottom w:val="single" w:sz="6" w:space="0" w:color="000000"/>
            </w:tcBorders>
            <w:shd w:val="clear" w:color="auto" w:fill="auto"/>
          </w:tcPr>
          <w:p w14:paraId="492DCCFA" w14:textId="77777777" w:rsidR="001E6FE2" w:rsidRPr="00F94EB4" w:rsidRDefault="001E6FE2" w:rsidP="00071B47">
            <w:pPr>
              <w:spacing w:before="60" w:after="60" w:line="240" w:lineRule="auto"/>
              <w:jc w:val="center"/>
              <w:rPr>
                <w:rFonts w:ascii="Times New Roman" w:eastAsia="Times New Roman" w:hAnsi="Times New Roman" w:cs="Times New Roman"/>
                <w:b/>
                <w:caps/>
                <w:color w:val="000000"/>
                <w:sz w:val="24"/>
                <w:szCs w:val="24"/>
              </w:rPr>
            </w:pPr>
            <w:r w:rsidRPr="00F94EB4">
              <w:rPr>
                <w:rFonts w:ascii="Arial" w:eastAsia="Arial" w:hAnsi="Arial" w:cs="Arial"/>
                <w:b/>
                <w:caps/>
                <w:color w:val="000000"/>
              </w:rPr>
              <w:t>Grounds for mandatory exclusion</w:t>
            </w:r>
          </w:p>
        </w:tc>
      </w:tr>
      <w:tr w:rsidR="001E6FE2" w:rsidRPr="00F94EB4" w14:paraId="4ACCE03F" w14:textId="77777777" w:rsidTr="00071B47">
        <w:trPr>
          <w:trHeight w:val="40"/>
        </w:trPr>
        <w:tc>
          <w:tcPr>
            <w:tcW w:w="1364" w:type="dxa"/>
            <w:tcBorders>
              <w:top w:val="single" w:sz="6" w:space="0" w:color="000000"/>
              <w:bottom w:val="single" w:sz="6" w:space="0" w:color="000000"/>
            </w:tcBorders>
            <w:shd w:val="clear" w:color="auto" w:fill="auto"/>
          </w:tcPr>
          <w:p w14:paraId="6E626F9B" w14:textId="77777777" w:rsidR="001E6FE2" w:rsidRPr="00F94EB4" w:rsidRDefault="001E6FE2" w:rsidP="00071B47">
            <w:pPr>
              <w:spacing w:before="60" w:after="60" w:line="240" w:lineRule="auto"/>
              <w:ind w:right="306"/>
              <w:jc w:val="both"/>
              <w:rPr>
                <w:rFonts w:ascii="Times New Roman" w:eastAsia="Times New Roman" w:hAnsi="Times New Roman" w:cs="Times New Roman"/>
                <w:b/>
                <w:color w:val="000000"/>
                <w:sz w:val="18"/>
                <w:szCs w:val="18"/>
              </w:rPr>
            </w:pPr>
            <w:r w:rsidRPr="00F94EB4">
              <w:rPr>
                <w:rFonts w:ascii="Arial" w:eastAsia="Arial" w:hAnsi="Arial" w:cs="Arial"/>
                <w:b/>
                <w:color w:val="000000"/>
                <w:sz w:val="18"/>
                <w:szCs w:val="18"/>
              </w:rPr>
              <w:t>Question number</w:t>
            </w:r>
          </w:p>
        </w:tc>
        <w:tc>
          <w:tcPr>
            <w:tcW w:w="4698" w:type="dxa"/>
            <w:tcBorders>
              <w:top w:val="single" w:sz="6" w:space="0" w:color="000000"/>
              <w:bottom w:val="single" w:sz="6" w:space="0" w:color="000000"/>
            </w:tcBorders>
            <w:shd w:val="clear" w:color="auto" w:fill="auto"/>
          </w:tcPr>
          <w:p w14:paraId="516079E1" w14:textId="77777777" w:rsidR="001E6FE2" w:rsidRPr="00F94EB4" w:rsidRDefault="001E6FE2" w:rsidP="00071B47">
            <w:pPr>
              <w:spacing w:before="60" w:after="60" w:line="240" w:lineRule="auto"/>
              <w:ind w:right="306"/>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Question</w:t>
            </w:r>
          </w:p>
        </w:tc>
        <w:tc>
          <w:tcPr>
            <w:tcW w:w="3548" w:type="dxa"/>
            <w:tcBorders>
              <w:top w:val="single" w:sz="6" w:space="0" w:color="000000"/>
              <w:bottom w:val="single" w:sz="6" w:space="0" w:color="000000"/>
            </w:tcBorders>
            <w:shd w:val="clear" w:color="auto" w:fill="auto"/>
          </w:tcPr>
          <w:p w14:paraId="7D308E37" w14:textId="77777777" w:rsidR="001E6FE2" w:rsidRPr="00F94EB4" w:rsidRDefault="001E6FE2" w:rsidP="00071B47">
            <w:pPr>
              <w:spacing w:before="60" w:after="60" w:line="240" w:lineRule="auto"/>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Response</w:t>
            </w:r>
          </w:p>
        </w:tc>
      </w:tr>
      <w:tr w:rsidR="001E6FE2" w:rsidRPr="00F94EB4" w14:paraId="3810FC74" w14:textId="77777777" w:rsidTr="00071B47">
        <w:trPr>
          <w:trHeight w:val="1340"/>
        </w:trPr>
        <w:tc>
          <w:tcPr>
            <w:tcW w:w="1364" w:type="dxa"/>
            <w:tcBorders>
              <w:top w:val="single" w:sz="6" w:space="0" w:color="000000"/>
            </w:tcBorders>
          </w:tcPr>
          <w:p w14:paraId="30C3ABED"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2.1(a)</w:t>
            </w:r>
          </w:p>
        </w:tc>
        <w:tc>
          <w:tcPr>
            <w:tcW w:w="8246" w:type="dxa"/>
            <w:gridSpan w:val="2"/>
            <w:tcBorders>
              <w:top w:val="single" w:sz="6" w:space="0" w:color="000000"/>
            </w:tcBorders>
          </w:tcPr>
          <w:p w14:paraId="5DA7712C"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 xml:space="preserve">Regulations 57(1) and (2) </w:t>
            </w:r>
          </w:p>
          <w:p w14:paraId="7BAD8929"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The detailed grounds for mandatory exclusion of an organisation are set out on this </w:t>
            </w:r>
            <w:hyperlink r:id="rId10" w:history="1">
              <w:r w:rsidRPr="00F94EB4">
                <w:rPr>
                  <w:rFonts w:ascii="Arial" w:eastAsia="Arial" w:hAnsi="Arial" w:cs="Arial"/>
                  <w:color w:val="0000FF"/>
                  <w:u w:val="single"/>
                </w:rPr>
                <w:t>web page</w:t>
              </w:r>
            </w:hyperlink>
            <w:r w:rsidRPr="00F94EB4">
              <w:rPr>
                <w:rFonts w:ascii="Arial" w:eastAsia="Arial" w:hAnsi="Arial" w:cs="Arial"/>
                <w:color w:val="000000"/>
              </w:rPr>
              <w:t xml:space="preserve">, which should be referred to before completing these questions. </w:t>
            </w:r>
          </w:p>
          <w:p w14:paraId="4B73E47A"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F94EB4">
              <w:rPr>
                <w:rFonts w:ascii="Arial" w:eastAsia="Arial" w:hAnsi="Arial" w:cs="Arial"/>
                <w:color w:val="222222"/>
                <w:highlight w:val="white"/>
              </w:rPr>
              <w:t>anywhere in the world</w:t>
            </w:r>
            <w:r w:rsidRPr="00F94EB4">
              <w:rPr>
                <w:rFonts w:ascii="Arial" w:eastAsia="Arial" w:hAnsi="Arial" w:cs="Arial"/>
                <w:color w:val="222222"/>
                <w:sz w:val="19"/>
                <w:szCs w:val="19"/>
                <w:highlight w:val="white"/>
              </w:rPr>
              <w:t xml:space="preserve"> </w:t>
            </w:r>
            <w:r w:rsidRPr="00F94EB4">
              <w:rPr>
                <w:rFonts w:ascii="Arial" w:eastAsia="Arial" w:hAnsi="Arial" w:cs="Arial"/>
                <w:color w:val="000000"/>
              </w:rPr>
              <w:t xml:space="preserve">of any of the offences within the summary below and listed on the </w:t>
            </w:r>
            <w:hyperlink r:id="rId11" w:history="1">
              <w:r w:rsidRPr="00F94EB4">
                <w:rPr>
                  <w:rFonts w:ascii="Arial" w:eastAsia="Arial" w:hAnsi="Arial" w:cs="Arial"/>
                  <w:color w:val="0000FF"/>
                  <w:u w:val="single"/>
                </w:rPr>
                <w:t>webpage</w:t>
              </w:r>
            </w:hyperlink>
            <w:r w:rsidRPr="00F94EB4">
              <w:rPr>
                <w:rFonts w:ascii="Arial" w:eastAsia="Arial" w:hAnsi="Arial" w:cs="Arial"/>
                <w:color w:val="000000"/>
              </w:rPr>
              <w:t>.</w:t>
            </w:r>
          </w:p>
        </w:tc>
      </w:tr>
      <w:tr w:rsidR="001E6FE2" w:rsidRPr="00F94EB4" w14:paraId="62E4BF6D" w14:textId="77777777" w:rsidTr="00071B47">
        <w:tc>
          <w:tcPr>
            <w:tcW w:w="1364" w:type="dxa"/>
          </w:tcPr>
          <w:p w14:paraId="7EB1C9B3" w14:textId="77777777" w:rsidR="001E6FE2" w:rsidRPr="00F94EB4"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0593D6E3" w14:textId="77777777" w:rsidR="001E6FE2" w:rsidRPr="00F94EB4" w:rsidRDefault="001E6FE2" w:rsidP="00071B47">
            <w:pPr>
              <w:tabs>
                <w:tab w:val="left" w:pos="743"/>
              </w:tabs>
              <w:spacing w:before="60" w:after="60" w:line="240" w:lineRule="auto"/>
              <w:ind w:left="34"/>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Participation in a criminal organisation.  </w:t>
            </w:r>
          </w:p>
        </w:tc>
        <w:tc>
          <w:tcPr>
            <w:tcW w:w="3548" w:type="dxa"/>
          </w:tcPr>
          <w:p w14:paraId="13A76383"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2" w:name="_17dp8vu" w:colFirst="0" w:colLast="0"/>
            <w:bookmarkEnd w:id="2"/>
            <w:r w:rsidRPr="00F94EB4">
              <w:rPr>
                <w:rFonts w:ascii="Arial" w:eastAsia="Arial" w:hAnsi="Arial" w:cs="Arial"/>
                <w:color w:val="000000"/>
              </w:rPr>
              <w:t xml:space="preserve">Yes </w:t>
            </w:r>
            <w:sdt>
              <w:sdtPr>
                <w:rPr>
                  <w:rFonts w:ascii="Arial" w:eastAsia="Arial" w:hAnsi="Arial" w:cs="Arial"/>
                  <w:color w:val="000000"/>
                </w:rPr>
                <w:id w:val="3534628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7A1500A"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3" w:name="_3rdcrjn" w:colFirst="0" w:colLast="0"/>
            <w:bookmarkEnd w:id="3"/>
            <w:r w:rsidRPr="00F94EB4">
              <w:rPr>
                <w:rFonts w:ascii="Arial" w:eastAsia="Arial" w:hAnsi="Arial" w:cs="Arial"/>
                <w:color w:val="000000"/>
              </w:rPr>
              <w:t xml:space="preserve">No   </w:t>
            </w:r>
            <w:sdt>
              <w:sdtPr>
                <w:rPr>
                  <w:rFonts w:ascii="Arial" w:eastAsia="Arial" w:hAnsi="Arial" w:cs="Arial"/>
                  <w:color w:val="000000"/>
                </w:rPr>
                <w:id w:val="-194152315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228852FF"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6ECE8666" w14:textId="77777777" w:rsidTr="00071B47">
        <w:tc>
          <w:tcPr>
            <w:tcW w:w="1364" w:type="dxa"/>
          </w:tcPr>
          <w:p w14:paraId="7C909AAD" w14:textId="77777777" w:rsidR="001E6FE2" w:rsidRPr="00F94EB4" w:rsidRDefault="001E6FE2" w:rsidP="00071B47">
            <w:pPr>
              <w:tabs>
                <w:tab w:val="left" w:pos="743"/>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528AD622" w14:textId="77777777" w:rsidR="001E6FE2" w:rsidRPr="00F94EB4" w:rsidRDefault="001E6FE2" w:rsidP="00071B47">
            <w:pPr>
              <w:tabs>
                <w:tab w:val="left" w:pos="743"/>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Corruption.  </w:t>
            </w:r>
          </w:p>
        </w:tc>
        <w:tc>
          <w:tcPr>
            <w:tcW w:w="3548" w:type="dxa"/>
          </w:tcPr>
          <w:p w14:paraId="3345B6C9"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4" w:name="_26in1rg" w:colFirst="0" w:colLast="0"/>
            <w:bookmarkEnd w:id="4"/>
            <w:r w:rsidRPr="00F94EB4">
              <w:rPr>
                <w:rFonts w:ascii="Arial" w:eastAsia="Arial" w:hAnsi="Arial" w:cs="Arial"/>
                <w:color w:val="000000"/>
              </w:rPr>
              <w:t xml:space="preserve">Yes </w:t>
            </w:r>
            <w:sdt>
              <w:sdtPr>
                <w:rPr>
                  <w:rFonts w:ascii="Arial" w:eastAsia="Arial" w:hAnsi="Arial" w:cs="Arial"/>
                  <w:color w:val="000000"/>
                </w:rPr>
                <w:id w:val="-81842600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4820E1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5" w:name="_lnxbz9" w:colFirst="0" w:colLast="0"/>
            <w:bookmarkEnd w:id="5"/>
            <w:r w:rsidRPr="00F94EB4">
              <w:rPr>
                <w:rFonts w:ascii="Arial" w:eastAsia="Arial" w:hAnsi="Arial" w:cs="Arial"/>
                <w:color w:val="000000"/>
              </w:rPr>
              <w:t xml:space="preserve">No   </w:t>
            </w:r>
            <w:sdt>
              <w:sdtPr>
                <w:rPr>
                  <w:rFonts w:ascii="Arial" w:eastAsia="Arial" w:hAnsi="Arial" w:cs="Arial"/>
                  <w:color w:val="000000"/>
                </w:rPr>
                <w:id w:val="-37222671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C6376B9"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11CC95CF" w14:textId="77777777" w:rsidTr="00071B47">
        <w:trPr>
          <w:trHeight w:val="240"/>
        </w:trPr>
        <w:tc>
          <w:tcPr>
            <w:tcW w:w="1364" w:type="dxa"/>
          </w:tcPr>
          <w:p w14:paraId="0406E62D" w14:textId="77777777" w:rsidR="001E6FE2" w:rsidRPr="00F94EB4" w:rsidRDefault="001E6FE2" w:rsidP="00071B47">
            <w:pPr>
              <w:tabs>
                <w:tab w:val="left" w:pos="34"/>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17B90E36" w14:textId="77777777" w:rsidR="001E6FE2" w:rsidRPr="00F94EB4" w:rsidRDefault="001E6FE2" w:rsidP="00071B47">
            <w:pPr>
              <w:tabs>
                <w:tab w:val="left" w:pos="34"/>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Fraud. </w:t>
            </w:r>
          </w:p>
        </w:tc>
        <w:tc>
          <w:tcPr>
            <w:tcW w:w="3548" w:type="dxa"/>
          </w:tcPr>
          <w:p w14:paraId="3162FA7F"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6" w:name="_35nkun2" w:colFirst="0" w:colLast="0"/>
            <w:bookmarkEnd w:id="6"/>
            <w:r w:rsidRPr="00F94EB4">
              <w:rPr>
                <w:rFonts w:ascii="Arial" w:eastAsia="Arial" w:hAnsi="Arial" w:cs="Arial"/>
                <w:color w:val="000000"/>
              </w:rPr>
              <w:t xml:space="preserve">Yes </w:t>
            </w:r>
            <w:sdt>
              <w:sdtPr>
                <w:rPr>
                  <w:rFonts w:ascii="Arial" w:eastAsia="Arial" w:hAnsi="Arial" w:cs="Arial"/>
                  <w:color w:val="000000"/>
                </w:rPr>
                <w:id w:val="-89596943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D309B8D"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7" w:name="_1ksv4uv" w:colFirst="0" w:colLast="0"/>
            <w:bookmarkEnd w:id="7"/>
            <w:r w:rsidRPr="00F94EB4">
              <w:rPr>
                <w:rFonts w:ascii="Arial" w:eastAsia="Arial" w:hAnsi="Arial" w:cs="Arial"/>
                <w:color w:val="000000"/>
              </w:rPr>
              <w:t xml:space="preserve">No   </w:t>
            </w:r>
            <w:sdt>
              <w:sdtPr>
                <w:rPr>
                  <w:rFonts w:ascii="Arial" w:eastAsia="Arial" w:hAnsi="Arial" w:cs="Arial"/>
                  <w:color w:val="000000"/>
                </w:rPr>
                <w:id w:val="-42920699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CCC39A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567092C3" w14:textId="77777777" w:rsidTr="00071B47">
        <w:tc>
          <w:tcPr>
            <w:tcW w:w="1364" w:type="dxa"/>
          </w:tcPr>
          <w:p w14:paraId="709BED61"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p>
        </w:tc>
        <w:tc>
          <w:tcPr>
            <w:tcW w:w="4698" w:type="dxa"/>
          </w:tcPr>
          <w:p w14:paraId="28EE9182"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Terrorist offences or offences linked to terrorist activities</w:t>
            </w:r>
          </w:p>
        </w:tc>
        <w:tc>
          <w:tcPr>
            <w:tcW w:w="3548" w:type="dxa"/>
          </w:tcPr>
          <w:p w14:paraId="6350F806"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8" w:name="_44sinio" w:colFirst="0" w:colLast="0"/>
            <w:bookmarkEnd w:id="8"/>
            <w:r w:rsidRPr="00F94EB4">
              <w:rPr>
                <w:rFonts w:ascii="Arial" w:eastAsia="Arial" w:hAnsi="Arial" w:cs="Arial"/>
                <w:color w:val="000000"/>
              </w:rPr>
              <w:t xml:space="preserve">Yes </w:t>
            </w:r>
            <w:sdt>
              <w:sdtPr>
                <w:rPr>
                  <w:rFonts w:ascii="Arial" w:eastAsia="Arial" w:hAnsi="Arial" w:cs="Arial"/>
                  <w:color w:val="000000"/>
                </w:rPr>
                <w:id w:val="-100543702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447E92E"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9" w:name="_2jxsxqh" w:colFirst="0" w:colLast="0"/>
            <w:bookmarkEnd w:id="9"/>
            <w:r w:rsidRPr="00F94EB4">
              <w:rPr>
                <w:rFonts w:ascii="Arial" w:eastAsia="Arial" w:hAnsi="Arial" w:cs="Arial"/>
                <w:color w:val="000000"/>
              </w:rPr>
              <w:t xml:space="preserve">No   </w:t>
            </w:r>
            <w:sdt>
              <w:sdtPr>
                <w:rPr>
                  <w:rFonts w:ascii="Arial" w:eastAsia="Arial" w:hAnsi="Arial" w:cs="Arial"/>
                  <w:color w:val="000000"/>
                </w:rPr>
                <w:id w:val="163182281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5C94BDF"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6D546758" w14:textId="77777777" w:rsidTr="00071B47">
        <w:tc>
          <w:tcPr>
            <w:tcW w:w="1364" w:type="dxa"/>
          </w:tcPr>
          <w:p w14:paraId="37BB1A22"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p>
        </w:tc>
        <w:tc>
          <w:tcPr>
            <w:tcW w:w="4698" w:type="dxa"/>
          </w:tcPr>
          <w:p w14:paraId="1FE6554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Money laundering or terrorist financing</w:t>
            </w:r>
          </w:p>
        </w:tc>
        <w:tc>
          <w:tcPr>
            <w:tcW w:w="3548" w:type="dxa"/>
          </w:tcPr>
          <w:p w14:paraId="62627735"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0" w:name="_z337ya" w:colFirst="0" w:colLast="0"/>
            <w:bookmarkEnd w:id="10"/>
            <w:r w:rsidRPr="00F94EB4">
              <w:rPr>
                <w:rFonts w:ascii="Arial" w:eastAsia="Arial" w:hAnsi="Arial" w:cs="Arial"/>
                <w:color w:val="000000"/>
              </w:rPr>
              <w:t xml:space="preserve">Yes </w:t>
            </w:r>
            <w:sdt>
              <w:sdtPr>
                <w:rPr>
                  <w:rFonts w:ascii="Arial" w:eastAsia="Arial" w:hAnsi="Arial" w:cs="Arial"/>
                  <w:color w:val="000000"/>
                </w:rPr>
                <w:id w:val="1449964901"/>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7684141A"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1" w:name="_3j2qqm3" w:colFirst="0" w:colLast="0"/>
            <w:bookmarkEnd w:id="11"/>
            <w:r w:rsidRPr="00F94EB4">
              <w:rPr>
                <w:rFonts w:ascii="Arial" w:eastAsia="Arial" w:hAnsi="Arial" w:cs="Arial"/>
                <w:color w:val="000000"/>
              </w:rPr>
              <w:t xml:space="preserve">No   </w:t>
            </w:r>
            <w:sdt>
              <w:sdtPr>
                <w:rPr>
                  <w:rFonts w:ascii="Arial" w:eastAsia="Arial" w:hAnsi="Arial" w:cs="Arial"/>
                  <w:color w:val="000000"/>
                </w:rPr>
                <w:id w:val="-4094607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4042035"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297F75DE" w14:textId="77777777" w:rsidTr="00071B47">
        <w:trPr>
          <w:trHeight w:val="560"/>
        </w:trPr>
        <w:tc>
          <w:tcPr>
            <w:tcW w:w="1364" w:type="dxa"/>
          </w:tcPr>
          <w:p w14:paraId="5A0D8FDB" w14:textId="77777777" w:rsidR="001E6FE2" w:rsidRPr="00F94EB4" w:rsidRDefault="001E6FE2" w:rsidP="00071B47">
            <w:pPr>
              <w:spacing w:before="60" w:after="60" w:line="240" w:lineRule="auto"/>
              <w:ind w:right="317"/>
              <w:jc w:val="both"/>
              <w:rPr>
                <w:rFonts w:ascii="Times New Roman" w:eastAsia="Times New Roman" w:hAnsi="Times New Roman" w:cs="Times New Roman"/>
                <w:color w:val="000000"/>
                <w:sz w:val="24"/>
                <w:szCs w:val="24"/>
              </w:rPr>
            </w:pPr>
          </w:p>
        </w:tc>
        <w:tc>
          <w:tcPr>
            <w:tcW w:w="4698" w:type="dxa"/>
          </w:tcPr>
          <w:p w14:paraId="5554AC2F"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Child labour and other forms of trafficking in human beings</w:t>
            </w:r>
          </w:p>
        </w:tc>
        <w:tc>
          <w:tcPr>
            <w:tcW w:w="3548" w:type="dxa"/>
          </w:tcPr>
          <w:p w14:paraId="2C5E68EF"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2" w:name="_1y810tw" w:colFirst="0" w:colLast="0"/>
            <w:bookmarkEnd w:id="12"/>
            <w:r w:rsidRPr="00F94EB4">
              <w:rPr>
                <w:rFonts w:ascii="Arial" w:eastAsia="Arial" w:hAnsi="Arial" w:cs="Arial"/>
                <w:color w:val="000000"/>
              </w:rPr>
              <w:t xml:space="preserve">Yes </w:t>
            </w:r>
            <w:sdt>
              <w:sdtPr>
                <w:rPr>
                  <w:rFonts w:ascii="Arial" w:eastAsia="Arial" w:hAnsi="Arial" w:cs="Arial"/>
                  <w:color w:val="000000"/>
                </w:rPr>
                <w:id w:val="165240751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CEC54D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3" w:name="_4i7ojhp" w:colFirst="0" w:colLast="0"/>
            <w:bookmarkEnd w:id="13"/>
            <w:r w:rsidRPr="00F94EB4">
              <w:rPr>
                <w:rFonts w:ascii="Arial" w:eastAsia="Arial" w:hAnsi="Arial" w:cs="Arial"/>
                <w:color w:val="000000"/>
              </w:rPr>
              <w:t xml:space="preserve">No   </w:t>
            </w:r>
            <w:sdt>
              <w:sdtPr>
                <w:rPr>
                  <w:rFonts w:ascii="Arial" w:eastAsia="Arial" w:hAnsi="Arial" w:cs="Arial"/>
                  <w:color w:val="000000"/>
                </w:rPr>
                <w:id w:val="-157048960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17FA8E7"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Yes please provide details at 2.1(b) </w:t>
            </w:r>
            <w:r w:rsidRPr="00F94EB4">
              <w:rPr>
                <w:rFonts w:ascii="Arial" w:eastAsia="Arial" w:hAnsi="Arial" w:cs="Arial"/>
                <w:color w:val="000000"/>
              </w:rPr>
              <w:t xml:space="preserve"> </w:t>
            </w:r>
          </w:p>
        </w:tc>
      </w:tr>
      <w:tr w:rsidR="001E6FE2" w:rsidRPr="00F94EB4" w14:paraId="4706A63B" w14:textId="77777777" w:rsidTr="00071B47">
        <w:tc>
          <w:tcPr>
            <w:tcW w:w="1364" w:type="dxa"/>
          </w:tcPr>
          <w:p w14:paraId="19D99839"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2.1(b)</w:t>
            </w:r>
          </w:p>
        </w:tc>
        <w:tc>
          <w:tcPr>
            <w:tcW w:w="4698" w:type="dxa"/>
          </w:tcPr>
          <w:p w14:paraId="4BB17CA0"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question 2.1(a), please provide further details.</w:t>
            </w:r>
          </w:p>
          <w:p w14:paraId="7306EF9F"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Date of conviction, specify which of the grounds listed the conviction was for, and the reasons for conviction,</w:t>
            </w:r>
          </w:p>
          <w:p w14:paraId="6C239D5F"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Identity of who has been convicted</w:t>
            </w:r>
          </w:p>
          <w:p w14:paraId="2D593408"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522DEDBF"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010CD93B" w14:textId="77777777" w:rsidTr="00071B47">
        <w:tc>
          <w:tcPr>
            <w:tcW w:w="1364" w:type="dxa"/>
          </w:tcPr>
          <w:p w14:paraId="65240A36"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lastRenderedPageBreak/>
              <w:t>2.2</w:t>
            </w:r>
          </w:p>
        </w:tc>
        <w:tc>
          <w:tcPr>
            <w:tcW w:w="4698" w:type="dxa"/>
          </w:tcPr>
          <w:p w14:paraId="32A89F39"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14:paraId="09F10CE0"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bookmarkStart w:id="14" w:name="_2xcytpi" w:colFirst="0" w:colLast="0"/>
            <w:bookmarkEnd w:id="14"/>
            <w:r w:rsidRPr="00F94EB4">
              <w:rPr>
                <w:rFonts w:ascii="Arial" w:eastAsia="Arial" w:hAnsi="Arial" w:cs="Arial"/>
                <w:color w:val="000000"/>
                <w:sz w:val="20"/>
                <w:szCs w:val="20"/>
              </w:rPr>
              <w:t xml:space="preserve">Yes </w:t>
            </w:r>
            <w:sdt>
              <w:sdtPr>
                <w:rPr>
                  <w:rFonts w:ascii="Arial" w:eastAsia="Arial" w:hAnsi="Arial" w:cs="Arial"/>
                  <w:color w:val="000000"/>
                  <w:sz w:val="20"/>
                  <w:szCs w:val="20"/>
                </w:rPr>
                <w:id w:val="-36297580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7F87A591"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bookmarkStart w:id="15" w:name="_1ci93xb" w:colFirst="0" w:colLast="0"/>
            <w:bookmarkEnd w:id="15"/>
            <w:r w:rsidRPr="00F94EB4">
              <w:rPr>
                <w:rFonts w:ascii="Arial" w:eastAsia="Arial" w:hAnsi="Arial" w:cs="Arial"/>
                <w:color w:val="000000"/>
                <w:sz w:val="20"/>
                <w:szCs w:val="20"/>
              </w:rPr>
              <w:t xml:space="preserve">No   </w:t>
            </w:r>
            <w:sdt>
              <w:sdtPr>
                <w:rPr>
                  <w:rFonts w:ascii="Arial" w:eastAsia="Arial" w:hAnsi="Arial" w:cs="Arial"/>
                  <w:color w:val="000000"/>
                  <w:sz w:val="20"/>
                  <w:szCs w:val="20"/>
                </w:rPr>
                <w:id w:val="180758617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11E7B4B9" w14:textId="77777777" w:rsidR="001E6FE2" w:rsidRPr="00F94EB4" w:rsidRDefault="001E6FE2" w:rsidP="00071B47">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31C76603" w14:textId="77777777" w:rsidTr="00071B47">
        <w:tc>
          <w:tcPr>
            <w:tcW w:w="1364" w:type="dxa"/>
          </w:tcPr>
          <w:p w14:paraId="64F64C80"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2.3(a)</w:t>
            </w:r>
          </w:p>
        </w:tc>
        <w:tc>
          <w:tcPr>
            <w:tcW w:w="4698" w:type="dxa"/>
          </w:tcPr>
          <w:p w14:paraId="57E1C0D0"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Regulation 57(3)</w:t>
            </w:r>
          </w:p>
          <w:p w14:paraId="0AAEC99A"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E78CAD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p>
        </w:tc>
        <w:tc>
          <w:tcPr>
            <w:tcW w:w="3548" w:type="dxa"/>
          </w:tcPr>
          <w:p w14:paraId="2B0ABFA0"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6" w:name="_3whwml4" w:colFirst="0" w:colLast="0"/>
            <w:bookmarkEnd w:id="16"/>
            <w:r w:rsidRPr="00F94EB4">
              <w:rPr>
                <w:rFonts w:ascii="Arial" w:eastAsia="Arial" w:hAnsi="Arial" w:cs="Arial"/>
                <w:color w:val="000000"/>
              </w:rPr>
              <w:t xml:space="preserve">Yes </w:t>
            </w:r>
            <w:sdt>
              <w:sdtPr>
                <w:rPr>
                  <w:rFonts w:ascii="Arial" w:eastAsia="Arial" w:hAnsi="Arial" w:cs="Arial"/>
                  <w:color w:val="000000"/>
                </w:rPr>
                <w:id w:val="163520636"/>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6661A0A"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bookmarkStart w:id="17" w:name="_2bn6wsx" w:colFirst="0" w:colLast="0"/>
            <w:bookmarkEnd w:id="17"/>
            <w:r w:rsidRPr="00F94EB4">
              <w:rPr>
                <w:rFonts w:ascii="Arial" w:eastAsia="Arial" w:hAnsi="Arial" w:cs="Arial"/>
                <w:color w:val="000000"/>
              </w:rPr>
              <w:t xml:space="preserve">No   </w:t>
            </w:r>
            <w:sdt>
              <w:sdtPr>
                <w:rPr>
                  <w:rFonts w:ascii="Arial" w:eastAsia="Arial" w:hAnsi="Arial" w:cs="Arial"/>
                  <w:color w:val="000000"/>
                </w:rPr>
                <w:id w:val="-95239697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2601E553"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p>
        </w:tc>
      </w:tr>
      <w:tr w:rsidR="001E6FE2" w:rsidRPr="00F94EB4" w14:paraId="75805ABE" w14:textId="77777777" w:rsidTr="00071B47">
        <w:tc>
          <w:tcPr>
            <w:tcW w:w="1364" w:type="dxa"/>
          </w:tcPr>
          <w:p w14:paraId="49A15828"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2.3(b)</w:t>
            </w:r>
          </w:p>
        </w:tc>
        <w:tc>
          <w:tcPr>
            <w:tcW w:w="4698" w:type="dxa"/>
          </w:tcPr>
          <w:p w14:paraId="4DBFD2EB"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30B59C9" w14:textId="77777777" w:rsidR="001E6FE2" w:rsidRPr="00F94EB4" w:rsidRDefault="001E6FE2" w:rsidP="00071B47">
            <w:pPr>
              <w:spacing w:before="60" w:after="60" w:line="240" w:lineRule="auto"/>
              <w:jc w:val="both"/>
              <w:rPr>
                <w:rFonts w:ascii="Times New Roman" w:eastAsia="Times New Roman" w:hAnsi="Times New Roman" w:cs="Times New Roman"/>
                <w:color w:val="000000"/>
                <w:sz w:val="24"/>
                <w:szCs w:val="24"/>
              </w:rPr>
            </w:pPr>
          </w:p>
        </w:tc>
      </w:tr>
    </w:tbl>
    <w:p w14:paraId="58262C59" w14:textId="77777777" w:rsidR="001E6FE2" w:rsidRDefault="001E6FE2" w:rsidP="001E6FE2">
      <w:pPr>
        <w:pStyle w:val="Normal1"/>
        <w:spacing w:after="160" w:line="259" w:lineRule="auto"/>
      </w:pPr>
      <w:r>
        <w:rPr>
          <w:rFonts w:ascii="Arial" w:eastAsia="Arial" w:hAnsi="Arial" w:cs="Arial"/>
          <w:sz w:val="22"/>
          <w:szCs w:val="22"/>
        </w:rPr>
        <w:br/>
        <w:t>Please Note: Ansa reserves the right to use its discretion to exclude a potential supplier where it can demonstrate by any appropriate means that the potential supplier is in breach of its obligations relating to the non-payment of taxes or social security contributions.</w:t>
      </w:r>
    </w:p>
    <w:p w14:paraId="4B803FF4" w14:textId="77777777" w:rsidR="001E6FE2" w:rsidRDefault="001E6FE2" w:rsidP="001E6FE2">
      <w:pPr>
        <w:rPr>
          <w:rFonts w:ascii="Arial" w:hAnsi="Arial" w:cs="Arial"/>
          <w:b/>
        </w:rPr>
      </w:pPr>
      <w:r>
        <w:rPr>
          <w:rFonts w:ascii="Arial" w:hAnsi="Arial" w:cs="Arial"/>
          <w:b/>
        </w:rPr>
        <w:br w:type="page"/>
      </w:r>
    </w:p>
    <w:p w14:paraId="12224384" w14:textId="77777777" w:rsidR="001E6FE2" w:rsidRPr="00500DD6" w:rsidRDefault="001E6FE2" w:rsidP="001E6FE2">
      <w:pPr>
        <w:pStyle w:val="ListParagraph"/>
        <w:numPr>
          <w:ilvl w:val="0"/>
          <w:numId w:val="6"/>
        </w:numPr>
        <w:spacing w:before="120" w:after="120"/>
        <w:jc w:val="both"/>
        <w:outlineLvl w:val="1"/>
        <w:rPr>
          <w:rFonts w:ascii="Arial" w:hAnsi="Arial" w:cs="Arial"/>
          <w:b/>
          <w:szCs w:val="22"/>
        </w:rPr>
      </w:pPr>
      <w:r>
        <w:rPr>
          <w:rFonts w:ascii="Arial" w:hAnsi="Arial" w:cs="Arial"/>
          <w:b/>
          <w:szCs w:val="22"/>
        </w:rPr>
        <w:lastRenderedPageBreak/>
        <w:t>DISCRETIONARY EXCLUSION GROUNDS</w:t>
      </w:r>
    </w:p>
    <w:p w14:paraId="4784EA8E"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51272DFD"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pPr w:leftFromText="180" w:rightFromText="180" w:vertAnchor="text" w:horzAnchor="margin" w:tblpY="22"/>
        <w:tblW w:w="98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15"/>
        <w:gridCol w:w="3547"/>
      </w:tblGrid>
      <w:tr w:rsidR="001E6FE2" w:rsidRPr="00507350" w14:paraId="1F7D4152" w14:textId="77777777" w:rsidTr="00071B47">
        <w:trPr>
          <w:trHeight w:val="400"/>
        </w:trPr>
        <w:tc>
          <w:tcPr>
            <w:tcW w:w="1230" w:type="dxa"/>
            <w:tcBorders>
              <w:top w:val="single" w:sz="8" w:space="0" w:color="000000"/>
              <w:bottom w:val="single" w:sz="6" w:space="0" w:color="000000"/>
            </w:tcBorders>
            <w:shd w:val="clear" w:color="auto" w:fill="CCFFFF"/>
          </w:tcPr>
          <w:p w14:paraId="671C2C0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tc>
        <w:tc>
          <w:tcPr>
            <w:tcW w:w="8662" w:type="dxa"/>
            <w:gridSpan w:val="2"/>
            <w:tcBorders>
              <w:top w:val="single" w:sz="8" w:space="0" w:color="000000"/>
              <w:bottom w:val="single" w:sz="6" w:space="0" w:color="000000"/>
            </w:tcBorders>
            <w:shd w:val="clear" w:color="auto" w:fill="CCFFFF"/>
          </w:tcPr>
          <w:p w14:paraId="3ED2290A" w14:textId="77777777" w:rsidR="001E6FE2" w:rsidRPr="00507350" w:rsidRDefault="001E6FE2" w:rsidP="00071B47">
            <w:pPr>
              <w:spacing w:before="60" w:after="60" w:line="240" w:lineRule="auto"/>
              <w:jc w:val="both"/>
              <w:rPr>
                <w:rFonts w:ascii="Times New Roman" w:eastAsia="Times New Roman" w:hAnsi="Times New Roman" w:cs="Times New Roman"/>
                <w:b/>
                <w:caps/>
                <w:color w:val="000000"/>
                <w:sz w:val="24"/>
                <w:szCs w:val="24"/>
              </w:rPr>
            </w:pPr>
            <w:r w:rsidRPr="00507350">
              <w:rPr>
                <w:rFonts w:ascii="Arial" w:eastAsia="Arial" w:hAnsi="Arial" w:cs="Arial"/>
                <w:b/>
                <w:caps/>
                <w:color w:val="000000"/>
              </w:rPr>
              <w:t xml:space="preserve">Grounds for discretionary exclusion </w:t>
            </w:r>
          </w:p>
        </w:tc>
      </w:tr>
      <w:tr w:rsidR="001E6FE2" w:rsidRPr="00507350" w14:paraId="1936F682" w14:textId="77777777" w:rsidTr="00071B47">
        <w:trPr>
          <w:trHeight w:val="400"/>
        </w:trPr>
        <w:tc>
          <w:tcPr>
            <w:tcW w:w="1230" w:type="dxa"/>
            <w:tcBorders>
              <w:top w:val="single" w:sz="6" w:space="0" w:color="000000"/>
              <w:bottom w:val="single" w:sz="6" w:space="0" w:color="000000"/>
            </w:tcBorders>
            <w:shd w:val="clear" w:color="auto" w:fill="CCFFFF"/>
          </w:tcPr>
          <w:p w14:paraId="233FB4B7" w14:textId="77777777" w:rsidR="001E6FE2" w:rsidRPr="00507350" w:rsidRDefault="001E6FE2" w:rsidP="00071B47">
            <w:pPr>
              <w:spacing w:before="60" w:after="60" w:line="240" w:lineRule="auto"/>
              <w:ind w:right="306"/>
              <w:rPr>
                <w:rFonts w:ascii="Times New Roman" w:eastAsia="Times New Roman" w:hAnsi="Times New Roman" w:cs="Times New Roman"/>
                <w:color w:val="000000"/>
                <w:sz w:val="24"/>
                <w:szCs w:val="24"/>
              </w:rPr>
            </w:pPr>
          </w:p>
        </w:tc>
        <w:tc>
          <w:tcPr>
            <w:tcW w:w="5115" w:type="dxa"/>
            <w:tcBorders>
              <w:top w:val="single" w:sz="6" w:space="0" w:color="000000"/>
              <w:bottom w:val="single" w:sz="6" w:space="0" w:color="000000"/>
            </w:tcBorders>
            <w:shd w:val="clear" w:color="auto" w:fill="CCFFFF"/>
          </w:tcPr>
          <w:p w14:paraId="5E04A6B9" w14:textId="77777777" w:rsidR="001E6FE2" w:rsidRPr="00507350" w:rsidRDefault="001E6FE2" w:rsidP="00071B47">
            <w:pPr>
              <w:spacing w:before="60" w:after="60" w:line="240" w:lineRule="auto"/>
              <w:ind w:right="306"/>
              <w:jc w:val="both"/>
              <w:rPr>
                <w:rFonts w:ascii="Times New Roman" w:eastAsia="Times New Roman" w:hAnsi="Times New Roman" w:cs="Times New Roman"/>
                <w:b/>
                <w:color w:val="000000"/>
                <w:sz w:val="24"/>
                <w:szCs w:val="24"/>
              </w:rPr>
            </w:pPr>
            <w:r w:rsidRPr="00507350">
              <w:rPr>
                <w:rFonts w:ascii="Arial" w:eastAsia="Arial" w:hAnsi="Arial" w:cs="Arial"/>
                <w:b/>
                <w:color w:val="000000"/>
              </w:rPr>
              <w:t>Question</w:t>
            </w:r>
          </w:p>
        </w:tc>
        <w:tc>
          <w:tcPr>
            <w:tcW w:w="3547" w:type="dxa"/>
            <w:tcBorders>
              <w:top w:val="single" w:sz="6" w:space="0" w:color="000000"/>
              <w:bottom w:val="single" w:sz="6" w:space="0" w:color="000000"/>
            </w:tcBorders>
            <w:shd w:val="clear" w:color="auto" w:fill="CCFFFF"/>
          </w:tcPr>
          <w:p w14:paraId="737CE3AA" w14:textId="77777777" w:rsidR="001E6FE2" w:rsidRPr="00507350" w:rsidRDefault="001E6FE2" w:rsidP="00071B47">
            <w:pPr>
              <w:spacing w:before="60" w:after="60" w:line="240" w:lineRule="auto"/>
              <w:jc w:val="both"/>
              <w:rPr>
                <w:rFonts w:ascii="Times New Roman" w:eastAsia="Times New Roman" w:hAnsi="Times New Roman" w:cs="Times New Roman"/>
                <w:b/>
                <w:color w:val="000000"/>
                <w:sz w:val="24"/>
                <w:szCs w:val="24"/>
              </w:rPr>
            </w:pPr>
            <w:r w:rsidRPr="00507350">
              <w:rPr>
                <w:rFonts w:ascii="Arial" w:eastAsia="Arial" w:hAnsi="Arial" w:cs="Arial"/>
                <w:b/>
                <w:color w:val="000000"/>
              </w:rPr>
              <w:t>Response</w:t>
            </w:r>
          </w:p>
        </w:tc>
      </w:tr>
      <w:tr w:rsidR="001E6FE2" w:rsidRPr="00507350" w14:paraId="3F91DF31" w14:textId="77777777" w:rsidTr="00071B47">
        <w:trPr>
          <w:trHeight w:val="400"/>
        </w:trPr>
        <w:tc>
          <w:tcPr>
            <w:tcW w:w="1230" w:type="dxa"/>
            <w:tcBorders>
              <w:top w:val="single" w:sz="6" w:space="0" w:color="000000"/>
            </w:tcBorders>
          </w:tcPr>
          <w:p w14:paraId="6C9B958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w:t>
            </w:r>
          </w:p>
        </w:tc>
        <w:tc>
          <w:tcPr>
            <w:tcW w:w="8662" w:type="dxa"/>
            <w:gridSpan w:val="2"/>
            <w:tcBorders>
              <w:top w:val="single" w:sz="6" w:space="0" w:color="000000"/>
            </w:tcBorders>
          </w:tcPr>
          <w:p w14:paraId="27C4D7CE"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b/>
                <w:color w:val="000000"/>
              </w:rPr>
              <w:t>Regulation 57 (8)</w:t>
            </w:r>
          </w:p>
          <w:p w14:paraId="4597B94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The detailed grounds for discretionary exclusion of an organisation are set out on this </w:t>
            </w:r>
            <w:hyperlink r:id="rId12" w:history="1">
              <w:r w:rsidRPr="00507350">
                <w:rPr>
                  <w:rFonts w:ascii="Arial" w:eastAsia="Arial" w:hAnsi="Arial" w:cs="Arial"/>
                  <w:color w:val="0000FF"/>
                  <w:u w:val="single"/>
                </w:rPr>
                <w:t>web page</w:t>
              </w:r>
            </w:hyperlink>
            <w:r w:rsidRPr="00507350">
              <w:rPr>
                <w:rFonts w:ascii="Arial" w:eastAsia="Arial" w:hAnsi="Arial" w:cs="Arial"/>
                <w:color w:val="000000"/>
              </w:rPr>
              <w:t xml:space="preserve">, which should be referred to before completing these questions. </w:t>
            </w:r>
          </w:p>
          <w:p w14:paraId="68AC930A"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1E6FE2" w:rsidRPr="00507350" w14:paraId="62C27426" w14:textId="77777777" w:rsidTr="00071B47">
        <w:tc>
          <w:tcPr>
            <w:tcW w:w="1230" w:type="dxa"/>
          </w:tcPr>
          <w:p w14:paraId="5A2C3E9B" w14:textId="77777777" w:rsidR="001E6FE2" w:rsidRPr="00507350"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3.1(a)</w:t>
            </w:r>
          </w:p>
          <w:p w14:paraId="6E6A980C" w14:textId="77777777" w:rsidR="001E6FE2" w:rsidRPr="00507350"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p>
          <w:p w14:paraId="0A57F91A" w14:textId="77777777" w:rsidR="001E6FE2" w:rsidRPr="00507350"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p>
        </w:tc>
        <w:tc>
          <w:tcPr>
            <w:tcW w:w="5115" w:type="dxa"/>
          </w:tcPr>
          <w:p w14:paraId="6BFC0DE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environmental obligations? </w:t>
            </w:r>
          </w:p>
        </w:tc>
        <w:tc>
          <w:tcPr>
            <w:tcW w:w="3547" w:type="dxa"/>
          </w:tcPr>
          <w:p w14:paraId="3FAEE86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18" w:name="_qsh70q" w:colFirst="0" w:colLast="0"/>
            <w:bookmarkEnd w:id="18"/>
            <w:r w:rsidRPr="00507350">
              <w:rPr>
                <w:rFonts w:ascii="Arial" w:eastAsia="Arial" w:hAnsi="Arial" w:cs="Arial"/>
                <w:color w:val="000000"/>
              </w:rPr>
              <w:t xml:space="preserve">Yes </w:t>
            </w:r>
            <w:sdt>
              <w:sdtPr>
                <w:rPr>
                  <w:rFonts w:ascii="Arial" w:eastAsia="Arial" w:hAnsi="Arial" w:cs="Arial"/>
                  <w:color w:val="000000"/>
                </w:rPr>
                <w:id w:val="-172127784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416B75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19" w:name="_3as4poj" w:colFirst="0" w:colLast="0"/>
            <w:bookmarkEnd w:id="19"/>
            <w:r w:rsidRPr="00507350">
              <w:rPr>
                <w:rFonts w:ascii="Arial" w:eastAsia="Arial" w:hAnsi="Arial" w:cs="Arial"/>
                <w:color w:val="000000"/>
              </w:rPr>
              <w:t xml:space="preserve">No   </w:t>
            </w:r>
            <w:sdt>
              <w:sdtPr>
                <w:rPr>
                  <w:rFonts w:ascii="Arial" w:eastAsia="Arial" w:hAnsi="Arial" w:cs="Arial"/>
                  <w:color w:val="000000"/>
                </w:rPr>
                <w:id w:val="-5001228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683A0F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1115D03B" w14:textId="77777777" w:rsidTr="00071B47">
        <w:tc>
          <w:tcPr>
            <w:tcW w:w="1230" w:type="dxa"/>
          </w:tcPr>
          <w:p w14:paraId="58EEC8E5" w14:textId="77777777" w:rsidR="001E6FE2" w:rsidRPr="00507350"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(b)</w:t>
            </w:r>
          </w:p>
        </w:tc>
        <w:tc>
          <w:tcPr>
            <w:tcW w:w="5115" w:type="dxa"/>
          </w:tcPr>
          <w:p w14:paraId="5B9DD30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social obligations?  </w:t>
            </w:r>
          </w:p>
        </w:tc>
        <w:tc>
          <w:tcPr>
            <w:tcW w:w="3547" w:type="dxa"/>
          </w:tcPr>
          <w:p w14:paraId="50B5AB94"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0" w:name="_1pxezwc" w:colFirst="0" w:colLast="0"/>
            <w:bookmarkEnd w:id="20"/>
            <w:r w:rsidRPr="00507350">
              <w:rPr>
                <w:rFonts w:ascii="Arial" w:eastAsia="Arial" w:hAnsi="Arial" w:cs="Arial"/>
                <w:color w:val="000000"/>
              </w:rPr>
              <w:t xml:space="preserve">Yes </w:t>
            </w:r>
            <w:sdt>
              <w:sdtPr>
                <w:rPr>
                  <w:rFonts w:ascii="Arial" w:eastAsia="Arial" w:hAnsi="Arial" w:cs="Arial"/>
                  <w:color w:val="000000"/>
                </w:rPr>
                <w:id w:val="-54753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484262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1" w:name="_49x2ik5" w:colFirst="0" w:colLast="0"/>
            <w:bookmarkEnd w:id="21"/>
            <w:r w:rsidRPr="00507350">
              <w:rPr>
                <w:rFonts w:ascii="Arial" w:eastAsia="Arial" w:hAnsi="Arial" w:cs="Arial"/>
                <w:color w:val="000000"/>
              </w:rPr>
              <w:t xml:space="preserve">No   </w:t>
            </w:r>
            <w:sdt>
              <w:sdtPr>
                <w:rPr>
                  <w:rFonts w:ascii="Arial" w:eastAsia="Arial" w:hAnsi="Arial" w:cs="Arial"/>
                  <w:color w:val="000000"/>
                </w:rPr>
                <w:id w:val="15699115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CB89AC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446F711E" w14:textId="77777777" w:rsidTr="00071B47">
        <w:tc>
          <w:tcPr>
            <w:tcW w:w="1230" w:type="dxa"/>
          </w:tcPr>
          <w:p w14:paraId="0CE2336A" w14:textId="77777777" w:rsidR="001E6FE2" w:rsidRPr="00507350" w:rsidRDefault="001E6FE2" w:rsidP="00071B47">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(c)</w:t>
            </w:r>
          </w:p>
        </w:tc>
        <w:tc>
          <w:tcPr>
            <w:tcW w:w="5115" w:type="dxa"/>
          </w:tcPr>
          <w:p w14:paraId="5CDB240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labour law obligations? </w:t>
            </w:r>
          </w:p>
        </w:tc>
        <w:tc>
          <w:tcPr>
            <w:tcW w:w="3547" w:type="dxa"/>
          </w:tcPr>
          <w:p w14:paraId="5E01F51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2" w:name="_2p2csry" w:colFirst="0" w:colLast="0"/>
            <w:bookmarkEnd w:id="22"/>
            <w:r w:rsidRPr="00507350">
              <w:rPr>
                <w:rFonts w:ascii="Arial" w:eastAsia="Arial" w:hAnsi="Arial" w:cs="Arial"/>
                <w:color w:val="000000"/>
              </w:rPr>
              <w:t xml:space="preserve">Yes </w:t>
            </w:r>
            <w:sdt>
              <w:sdtPr>
                <w:rPr>
                  <w:rFonts w:ascii="Arial" w:eastAsia="Arial" w:hAnsi="Arial" w:cs="Arial"/>
                  <w:color w:val="000000"/>
                </w:rPr>
                <w:id w:val="19610653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C233C7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3" w:name="_147n2zr" w:colFirst="0" w:colLast="0"/>
            <w:bookmarkEnd w:id="23"/>
            <w:r w:rsidRPr="00507350">
              <w:rPr>
                <w:rFonts w:ascii="Arial" w:eastAsia="Arial" w:hAnsi="Arial" w:cs="Arial"/>
                <w:color w:val="000000"/>
              </w:rPr>
              <w:t xml:space="preserve">No   </w:t>
            </w:r>
            <w:sdt>
              <w:sdtPr>
                <w:rPr>
                  <w:rFonts w:ascii="Arial" w:eastAsia="Arial" w:hAnsi="Arial" w:cs="Arial"/>
                  <w:color w:val="000000"/>
                </w:rPr>
                <w:id w:val="-59933858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ED31F95"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71462258" w14:textId="77777777" w:rsidTr="00071B47">
        <w:tc>
          <w:tcPr>
            <w:tcW w:w="1230" w:type="dxa"/>
          </w:tcPr>
          <w:p w14:paraId="02536B83" w14:textId="77777777" w:rsidR="001E6FE2" w:rsidRPr="00507350" w:rsidRDefault="001E6FE2" w:rsidP="00071B47">
            <w:pPr>
              <w:tabs>
                <w:tab w:val="left" w:pos="743"/>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3.1(d)</w:t>
            </w:r>
          </w:p>
        </w:tc>
        <w:tc>
          <w:tcPr>
            <w:tcW w:w="5115" w:type="dxa"/>
          </w:tcPr>
          <w:p w14:paraId="55502B5F"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F9CD0D9"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4" w:name="_3o7alnk" w:colFirst="0" w:colLast="0"/>
            <w:bookmarkEnd w:id="24"/>
            <w:r w:rsidRPr="00507350">
              <w:rPr>
                <w:rFonts w:ascii="Arial" w:eastAsia="Arial" w:hAnsi="Arial" w:cs="Arial"/>
                <w:color w:val="000000"/>
              </w:rPr>
              <w:t xml:space="preserve">Yes </w:t>
            </w:r>
            <w:sdt>
              <w:sdtPr>
                <w:rPr>
                  <w:rFonts w:ascii="Arial" w:eastAsia="Arial" w:hAnsi="Arial" w:cs="Arial"/>
                  <w:color w:val="000000"/>
                </w:rPr>
                <w:id w:val="-13395845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E0516E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5" w:name="_23ckvvd" w:colFirst="0" w:colLast="0"/>
            <w:bookmarkEnd w:id="25"/>
            <w:r w:rsidRPr="00507350">
              <w:rPr>
                <w:rFonts w:ascii="Arial" w:eastAsia="Arial" w:hAnsi="Arial" w:cs="Arial"/>
                <w:color w:val="000000"/>
              </w:rPr>
              <w:t xml:space="preserve">No   </w:t>
            </w:r>
            <w:sdt>
              <w:sdtPr>
                <w:rPr>
                  <w:rFonts w:ascii="Arial" w:eastAsia="Arial" w:hAnsi="Arial" w:cs="Arial"/>
                  <w:color w:val="000000"/>
                </w:rPr>
                <w:id w:val="1262808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44CA8B5"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6BF10D34"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199481D9"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tc>
      </w:tr>
      <w:tr w:rsidR="001E6FE2" w:rsidRPr="00507350" w14:paraId="5B20E7D6" w14:textId="77777777" w:rsidTr="00071B47">
        <w:trPr>
          <w:trHeight w:val="240"/>
        </w:trPr>
        <w:tc>
          <w:tcPr>
            <w:tcW w:w="1230" w:type="dxa"/>
          </w:tcPr>
          <w:p w14:paraId="2AA072DF" w14:textId="77777777" w:rsidR="001E6FE2" w:rsidRPr="00507350" w:rsidRDefault="001E6FE2" w:rsidP="00071B47">
            <w:pPr>
              <w:tabs>
                <w:tab w:val="left" w:pos="34"/>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3.1(e)</w:t>
            </w:r>
          </w:p>
        </w:tc>
        <w:tc>
          <w:tcPr>
            <w:tcW w:w="5115" w:type="dxa"/>
          </w:tcPr>
          <w:p w14:paraId="686393E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Guilty of grave professional misconduct?</w:t>
            </w:r>
          </w:p>
        </w:tc>
        <w:tc>
          <w:tcPr>
            <w:tcW w:w="3547" w:type="dxa"/>
          </w:tcPr>
          <w:p w14:paraId="4F2CE16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6" w:name="_ihv636" w:colFirst="0" w:colLast="0"/>
            <w:bookmarkEnd w:id="26"/>
            <w:r w:rsidRPr="00507350">
              <w:rPr>
                <w:rFonts w:ascii="Arial" w:eastAsia="Arial" w:hAnsi="Arial" w:cs="Arial"/>
                <w:color w:val="000000"/>
              </w:rPr>
              <w:t xml:space="preserve">Yes </w:t>
            </w:r>
            <w:sdt>
              <w:sdtPr>
                <w:rPr>
                  <w:rFonts w:ascii="Arial" w:eastAsia="Arial" w:hAnsi="Arial" w:cs="Arial"/>
                  <w:color w:val="000000"/>
                </w:rPr>
                <w:id w:val="13998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7D0DF6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7" w:name="_32hioqz" w:colFirst="0" w:colLast="0"/>
            <w:bookmarkEnd w:id="27"/>
            <w:r w:rsidRPr="00507350">
              <w:rPr>
                <w:rFonts w:ascii="Arial" w:eastAsia="Arial" w:hAnsi="Arial" w:cs="Arial"/>
                <w:color w:val="000000"/>
              </w:rPr>
              <w:t xml:space="preserve">No   </w:t>
            </w:r>
            <w:sdt>
              <w:sdtPr>
                <w:rPr>
                  <w:rFonts w:ascii="Arial" w:eastAsia="Arial" w:hAnsi="Arial" w:cs="Arial"/>
                  <w:color w:val="000000"/>
                </w:rPr>
                <w:id w:val="-179682504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3172CDC"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1C2008F3" w14:textId="77777777" w:rsidTr="00071B47">
        <w:tc>
          <w:tcPr>
            <w:tcW w:w="1230" w:type="dxa"/>
          </w:tcPr>
          <w:p w14:paraId="186AD695"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3.1(f)</w:t>
            </w:r>
          </w:p>
        </w:tc>
        <w:tc>
          <w:tcPr>
            <w:tcW w:w="5115" w:type="dxa"/>
          </w:tcPr>
          <w:p w14:paraId="55B6E3C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Entered into agreements with other economic operators aimed at distorting competition?</w:t>
            </w:r>
          </w:p>
        </w:tc>
        <w:tc>
          <w:tcPr>
            <w:tcW w:w="3547" w:type="dxa"/>
          </w:tcPr>
          <w:p w14:paraId="644E08DC"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8" w:name="_1hmsyys" w:colFirst="0" w:colLast="0"/>
            <w:bookmarkEnd w:id="28"/>
            <w:r w:rsidRPr="00507350">
              <w:rPr>
                <w:rFonts w:ascii="Arial" w:eastAsia="Arial" w:hAnsi="Arial" w:cs="Arial"/>
                <w:color w:val="000000"/>
              </w:rPr>
              <w:t xml:space="preserve">Yes </w:t>
            </w:r>
            <w:sdt>
              <w:sdtPr>
                <w:rPr>
                  <w:rFonts w:ascii="Arial" w:eastAsia="Arial" w:hAnsi="Arial" w:cs="Arial"/>
                  <w:color w:val="000000"/>
                </w:rPr>
                <w:id w:val="183441116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0B6D48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29" w:name="_41mghml" w:colFirst="0" w:colLast="0"/>
            <w:bookmarkEnd w:id="29"/>
            <w:r w:rsidRPr="00507350">
              <w:rPr>
                <w:rFonts w:ascii="Arial" w:eastAsia="Arial" w:hAnsi="Arial" w:cs="Arial"/>
                <w:color w:val="000000"/>
              </w:rPr>
              <w:t xml:space="preserve">No   </w:t>
            </w:r>
            <w:sdt>
              <w:sdtPr>
                <w:rPr>
                  <w:rFonts w:ascii="Arial" w:eastAsia="Arial" w:hAnsi="Arial" w:cs="Arial"/>
                  <w:color w:val="000000"/>
                </w:rPr>
                <w:id w:val="160005348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103715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474FFFC7" w14:textId="77777777" w:rsidTr="00071B47">
        <w:tc>
          <w:tcPr>
            <w:tcW w:w="1230" w:type="dxa"/>
          </w:tcPr>
          <w:p w14:paraId="14040CC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3.1(g)</w:t>
            </w:r>
          </w:p>
        </w:tc>
        <w:tc>
          <w:tcPr>
            <w:tcW w:w="5115" w:type="dxa"/>
          </w:tcPr>
          <w:p w14:paraId="7A6BC2A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Aware of any conflict of interest within the meaning of regulation 24 due to the participation in the procurement procedure?</w:t>
            </w:r>
          </w:p>
        </w:tc>
        <w:tc>
          <w:tcPr>
            <w:tcW w:w="3547" w:type="dxa"/>
          </w:tcPr>
          <w:p w14:paraId="1316702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0" w:name="_2grqrue" w:colFirst="0" w:colLast="0"/>
            <w:bookmarkEnd w:id="30"/>
            <w:r w:rsidRPr="00507350">
              <w:rPr>
                <w:rFonts w:ascii="Arial" w:eastAsia="Arial" w:hAnsi="Arial" w:cs="Arial"/>
                <w:color w:val="000000"/>
              </w:rPr>
              <w:t xml:space="preserve">Yes </w:t>
            </w:r>
            <w:sdt>
              <w:sdtPr>
                <w:rPr>
                  <w:rFonts w:ascii="Arial" w:eastAsia="Arial" w:hAnsi="Arial" w:cs="Arial"/>
                  <w:color w:val="000000"/>
                </w:rPr>
                <w:id w:val="-204936679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ED8938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1" w:name="_vx1227" w:colFirst="0" w:colLast="0"/>
            <w:bookmarkEnd w:id="31"/>
            <w:r w:rsidRPr="00507350">
              <w:rPr>
                <w:rFonts w:ascii="Arial" w:eastAsia="Arial" w:hAnsi="Arial" w:cs="Arial"/>
                <w:color w:val="000000"/>
              </w:rPr>
              <w:t xml:space="preserve">No   </w:t>
            </w:r>
            <w:sdt>
              <w:sdtPr>
                <w:rPr>
                  <w:rFonts w:ascii="Arial" w:eastAsia="Arial" w:hAnsi="Arial" w:cs="Arial"/>
                  <w:color w:val="000000"/>
                </w:rPr>
                <w:id w:val="31431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59F9CD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080B43DD" w14:textId="77777777" w:rsidTr="00071B47">
        <w:tc>
          <w:tcPr>
            <w:tcW w:w="1230" w:type="dxa"/>
          </w:tcPr>
          <w:p w14:paraId="631446D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3.1(h)</w:t>
            </w:r>
          </w:p>
        </w:tc>
        <w:tc>
          <w:tcPr>
            <w:tcW w:w="5115" w:type="dxa"/>
          </w:tcPr>
          <w:p w14:paraId="1BED8B6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Been involved in the preparation of the procurement procedure?</w:t>
            </w:r>
          </w:p>
        </w:tc>
        <w:tc>
          <w:tcPr>
            <w:tcW w:w="3547" w:type="dxa"/>
          </w:tcPr>
          <w:p w14:paraId="0308DEB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2" w:name="_3fwokq0" w:colFirst="0" w:colLast="0"/>
            <w:bookmarkEnd w:id="32"/>
            <w:r w:rsidRPr="00507350">
              <w:rPr>
                <w:rFonts w:ascii="Arial" w:eastAsia="Arial" w:hAnsi="Arial" w:cs="Arial"/>
                <w:color w:val="000000"/>
              </w:rPr>
              <w:t xml:space="preserve">Yes </w:t>
            </w:r>
            <w:sdt>
              <w:sdtPr>
                <w:rPr>
                  <w:rFonts w:ascii="Arial" w:eastAsia="Arial" w:hAnsi="Arial" w:cs="Arial"/>
                  <w:color w:val="000000"/>
                </w:rPr>
                <w:id w:val="-877034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65490C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3" w:name="_1v1yuxt" w:colFirst="0" w:colLast="0"/>
            <w:bookmarkEnd w:id="33"/>
            <w:r w:rsidRPr="00507350">
              <w:rPr>
                <w:rFonts w:ascii="Arial" w:eastAsia="Arial" w:hAnsi="Arial" w:cs="Arial"/>
                <w:color w:val="000000"/>
              </w:rPr>
              <w:t xml:space="preserve">No   </w:t>
            </w:r>
            <w:sdt>
              <w:sdtPr>
                <w:rPr>
                  <w:rFonts w:ascii="Arial" w:eastAsia="Arial" w:hAnsi="Arial" w:cs="Arial"/>
                  <w:color w:val="000000"/>
                </w:rPr>
                <w:id w:val="-140020884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542357F"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3C0FAB2C" w14:textId="77777777" w:rsidTr="00071B47">
        <w:tc>
          <w:tcPr>
            <w:tcW w:w="1230" w:type="dxa"/>
          </w:tcPr>
          <w:p w14:paraId="33372DD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lastRenderedPageBreak/>
              <w:t>3.1(i)</w:t>
            </w:r>
          </w:p>
        </w:tc>
        <w:tc>
          <w:tcPr>
            <w:tcW w:w="5115" w:type="dxa"/>
          </w:tcPr>
          <w:p w14:paraId="66E709B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86CA58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4" w:name="_4f1mdlm" w:colFirst="0" w:colLast="0"/>
            <w:bookmarkEnd w:id="34"/>
            <w:r w:rsidRPr="00507350">
              <w:rPr>
                <w:rFonts w:ascii="Arial" w:eastAsia="Arial" w:hAnsi="Arial" w:cs="Arial"/>
                <w:color w:val="000000"/>
              </w:rPr>
              <w:t xml:space="preserve">Yes </w:t>
            </w:r>
            <w:sdt>
              <w:sdtPr>
                <w:rPr>
                  <w:rFonts w:ascii="Arial" w:eastAsia="Arial" w:hAnsi="Arial" w:cs="Arial"/>
                  <w:color w:val="000000"/>
                </w:rPr>
                <w:id w:val="-10913042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B17AD3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5" w:name="_2u6wntf" w:colFirst="0" w:colLast="0"/>
            <w:bookmarkEnd w:id="35"/>
            <w:r w:rsidRPr="00507350">
              <w:rPr>
                <w:rFonts w:ascii="Arial" w:eastAsia="Arial" w:hAnsi="Arial" w:cs="Arial"/>
                <w:color w:val="000000"/>
              </w:rPr>
              <w:t xml:space="preserve">No   </w:t>
            </w:r>
            <w:sdt>
              <w:sdtPr>
                <w:rPr>
                  <w:rFonts w:ascii="Arial" w:eastAsia="Arial" w:hAnsi="Arial" w:cs="Arial"/>
                  <w:color w:val="000000"/>
                </w:rPr>
                <w:id w:val="152073829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65C3FFE"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18A6CF46" w14:textId="77777777" w:rsidTr="00071B47">
        <w:trPr>
          <w:trHeight w:val="580"/>
        </w:trPr>
        <w:tc>
          <w:tcPr>
            <w:tcW w:w="1230" w:type="dxa"/>
          </w:tcPr>
          <w:p w14:paraId="40267DC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w:t>
            </w:r>
          </w:p>
          <w:p w14:paraId="1FB4A12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6F97F95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(i)</w:t>
            </w:r>
          </w:p>
          <w:p w14:paraId="3444543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3C5FC06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06459DA"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64D7C96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55639A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17EE8F3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(ii)</w:t>
            </w:r>
          </w:p>
          <w:p w14:paraId="35F8F8C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2B6C2B2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6FBF661B" w14:textId="77777777" w:rsidR="001E6FE2" w:rsidRDefault="001E6FE2" w:rsidP="00071B47">
            <w:pPr>
              <w:spacing w:before="60" w:after="60" w:line="240" w:lineRule="auto"/>
              <w:jc w:val="both"/>
              <w:rPr>
                <w:rFonts w:ascii="Times New Roman" w:eastAsia="Times New Roman" w:hAnsi="Times New Roman" w:cs="Times New Roman"/>
                <w:color w:val="000000"/>
                <w:sz w:val="24"/>
                <w:szCs w:val="24"/>
              </w:rPr>
            </w:pPr>
          </w:p>
          <w:p w14:paraId="1CBD00D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19D5E24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–(iii)</w:t>
            </w:r>
          </w:p>
          <w:p w14:paraId="3D5714D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50C73B6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063F645F"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8FA449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426118C"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3.1(j)-(iv)</w:t>
            </w:r>
          </w:p>
          <w:p w14:paraId="037C06A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817B92A"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5127563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6D22C97A"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6A983D3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tc>
        <w:tc>
          <w:tcPr>
            <w:tcW w:w="5115" w:type="dxa"/>
          </w:tcPr>
          <w:p w14:paraId="6D703B9E"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Please answer the following statements</w:t>
            </w:r>
          </w:p>
          <w:p w14:paraId="05AC0CC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34738CE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4FF16CD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7BE9FFD2" w14:textId="77777777" w:rsidR="001E6FE2" w:rsidRDefault="001E6FE2" w:rsidP="00071B47">
            <w:pPr>
              <w:spacing w:before="60" w:after="60" w:line="240" w:lineRule="auto"/>
              <w:jc w:val="both"/>
              <w:rPr>
                <w:rFonts w:ascii="Arial" w:eastAsia="Arial" w:hAnsi="Arial" w:cs="Arial"/>
                <w:color w:val="000000"/>
              </w:rPr>
            </w:pPr>
          </w:p>
          <w:p w14:paraId="5B081B9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withheld such information.</w:t>
            </w:r>
          </w:p>
          <w:p w14:paraId="6116625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32C692B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06F68545" w14:textId="77777777" w:rsidR="001E6FE2" w:rsidRDefault="001E6FE2" w:rsidP="00071B47">
            <w:pPr>
              <w:spacing w:before="60" w:after="60" w:line="240" w:lineRule="auto"/>
              <w:jc w:val="both"/>
              <w:rPr>
                <w:rFonts w:ascii="Arial" w:eastAsia="Arial" w:hAnsi="Arial" w:cs="Arial"/>
                <w:color w:val="000000"/>
              </w:rPr>
            </w:pPr>
          </w:p>
          <w:p w14:paraId="3A6349EF" w14:textId="77777777" w:rsidR="001E6FE2" w:rsidRDefault="001E6FE2" w:rsidP="00071B47">
            <w:pPr>
              <w:spacing w:before="60" w:after="60" w:line="240" w:lineRule="auto"/>
              <w:jc w:val="both"/>
              <w:rPr>
                <w:rFonts w:ascii="Arial" w:eastAsia="Arial" w:hAnsi="Arial" w:cs="Arial"/>
                <w:color w:val="000000"/>
              </w:rPr>
            </w:pPr>
          </w:p>
          <w:p w14:paraId="0E18339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not able to submit supporting documents required under regulation 59 of the Public Contracts Regulations 2015.</w:t>
            </w:r>
          </w:p>
          <w:p w14:paraId="517ED7B4" w14:textId="77777777" w:rsidR="001E6FE2" w:rsidRDefault="001E6FE2" w:rsidP="00071B47">
            <w:pPr>
              <w:spacing w:before="60" w:after="60" w:line="240" w:lineRule="auto"/>
              <w:jc w:val="both"/>
              <w:rPr>
                <w:rFonts w:ascii="Times New Roman" w:eastAsia="Times New Roman" w:hAnsi="Times New Roman" w:cs="Times New Roman"/>
                <w:color w:val="000000"/>
                <w:sz w:val="24"/>
                <w:szCs w:val="24"/>
              </w:rPr>
            </w:pPr>
          </w:p>
          <w:p w14:paraId="0A25FDAB" w14:textId="77777777" w:rsidR="001E6FE2" w:rsidRDefault="001E6FE2" w:rsidP="00071B47">
            <w:pPr>
              <w:spacing w:before="60" w:after="60" w:line="240" w:lineRule="auto"/>
              <w:jc w:val="both"/>
              <w:rPr>
                <w:rFonts w:ascii="Times New Roman" w:eastAsia="Times New Roman" w:hAnsi="Times New Roman" w:cs="Times New Roman"/>
                <w:color w:val="000000"/>
                <w:sz w:val="24"/>
                <w:szCs w:val="24"/>
              </w:rPr>
            </w:pPr>
          </w:p>
          <w:p w14:paraId="6E814476"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702C5DAC"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1128498" w14:textId="77777777" w:rsidR="001E6FE2" w:rsidRDefault="001E6FE2" w:rsidP="00071B47">
            <w:pPr>
              <w:spacing w:before="60" w:after="60" w:line="240" w:lineRule="auto"/>
              <w:jc w:val="both"/>
              <w:rPr>
                <w:rFonts w:ascii="Times New Roman" w:eastAsia="Times New Roman" w:hAnsi="Times New Roman" w:cs="Times New Roman"/>
                <w:color w:val="000000"/>
                <w:sz w:val="24"/>
                <w:szCs w:val="24"/>
              </w:rPr>
            </w:pPr>
          </w:p>
          <w:p w14:paraId="6E75B7D2"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3519F63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6" w:name="_19c6y18" w:colFirst="0" w:colLast="0"/>
            <w:bookmarkEnd w:id="36"/>
            <w:r w:rsidRPr="00507350">
              <w:rPr>
                <w:rFonts w:ascii="Arial" w:eastAsia="Arial" w:hAnsi="Arial" w:cs="Arial"/>
                <w:color w:val="000000"/>
              </w:rPr>
              <w:t xml:space="preserve">Yes </w:t>
            </w:r>
            <w:sdt>
              <w:sdtPr>
                <w:rPr>
                  <w:rFonts w:ascii="Arial" w:eastAsia="Arial" w:hAnsi="Arial" w:cs="Arial"/>
                  <w:color w:val="000000"/>
                </w:rPr>
                <w:id w:val="164962688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400675D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7" w:name="_3tbugp1" w:colFirst="0" w:colLast="0"/>
            <w:bookmarkEnd w:id="37"/>
            <w:r w:rsidRPr="00507350">
              <w:rPr>
                <w:rFonts w:ascii="Arial" w:eastAsia="Arial" w:hAnsi="Arial" w:cs="Arial"/>
                <w:color w:val="000000"/>
              </w:rPr>
              <w:t xml:space="preserve">No   </w:t>
            </w:r>
            <w:sdt>
              <w:sdtPr>
                <w:rPr>
                  <w:rFonts w:ascii="Arial" w:eastAsia="Arial" w:hAnsi="Arial" w:cs="Arial"/>
                  <w:color w:val="000000"/>
                </w:rPr>
                <w:id w:val="130266192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2E484B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23C51E4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5C26640D"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7D928A7"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8" w:name="_28h4qwu" w:colFirst="0" w:colLast="0"/>
            <w:bookmarkEnd w:id="38"/>
            <w:r w:rsidRPr="00507350">
              <w:rPr>
                <w:rFonts w:ascii="Arial" w:eastAsia="Arial" w:hAnsi="Arial" w:cs="Arial"/>
                <w:color w:val="000000"/>
              </w:rPr>
              <w:t xml:space="preserve">Yes </w:t>
            </w:r>
            <w:sdt>
              <w:sdtPr>
                <w:rPr>
                  <w:rFonts w:ascii="Arial" w:eastAsia="Arial" w:hAnsi="Arial" w:cs="Arial"/>
                  <w:color w:val="000000"/>
                </w:rPr>
                <w:id w:val="-61089659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0F97804"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bookmarkStart w:id="39" w:name="_nmf14n" w:colFirst="0" w:colLast="0"/>
            <w:bookmarkEnd w:id="39"/>
            <w:r w:rsidRPr="00507350">
              <w:rPr>
                <w:rFonts w:ascii="Arial" w:eastAsia="Arial" w:hAnsi="Arial" w:cs="Arial"/>
                <w:color w:val="000000"/>
              </w:rPr>
              <w:t xml:space="preserve">No   </w:t>
            </w:r>
            <w:sdt>
              <w:sdtPr>
                <w:rPr>
                  <w:rFonts w:ascii="Arial" w:eastAsia="Arial" w:hAnsi="Arial" w:cs="Arial"/>
                  <w:color w:val="000000"/>
                </w:rPr>
                <w:id w:val="-61636462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D7E1A2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59BD3463"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4A8F8FFB"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62298406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0937E1C"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1140305092"/>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5599731"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490A1449"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22B8FF90"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2E30FA99"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51177805"/>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80A9DC5"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5484206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A534E68"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28F3BC55"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p w14:paraId="298CC679" w14:textId="77777777" w:rsidR="001E6FE2" w:rsidRPr="00507350" w:rsidRDefault="001E6FE2" w:rsidP="00071B47">
            <w:pPr>
              <w:spacing w:before="60" w:after="60" w:line="240" w:lineRule="auto"/>
              <w:jc w:val="both"/>
              <w:rPr>
                <w:rFonts w:ascii="Times New Roman" w:eastAsia="Times New Roman" w:hAnsi="Times New Roman" w:cs="Times New Roman"/>
                <w:color w:val="000000"/>
                <w:sz w:val="24"/>
                <w:szCs w:val="24"/>
              </w:rPr>
            </w:pPr>
          </w:p>
        </w:tc>
      </w:tr>
    </w:tbl>
    <w:p w14:paraId="526A7690" w14:textId="77777777" w:rsidR="005232C0" w:rsidRPr="007D6403" w:rsidRDefault="001E6FE2" w:rsidP="007D6403">
      <w:pPr>
        <w:pStyle w:val="DefaultText"/>
        <w:spacing w:before="120" w:after="120"/>
        <w:jc w:val="both"/>
        <w:rPr>
          <w:rFonts w:ascii="Arial" w:hAnsi="Arial" w:cs="Arial"/>
          <w:sz w:val="22"/>
          <w:szCs w:val="22"/>
        </w:rPr>
      </w:pPr>
      <w:r>
        <w:rPr>
          <w:rFonts w:ascii="Arial" w:hAnsi="Arial" w:cs="Arial"/>
          <w:b/>
        </w:rPr>
        <w:br/>
      </w:r>
    </w:p>
    <w:p w14:paraId="59534CC0" w14:textId="77777777" w:rsidR="002A10A8" w:rsidRPr="007D6403" w:rsidRDefault="002A10A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6BB444CE" w14:textId="77777777" w:rsidR="005232C0" w:rsidRPr="00500DD6" w:rsidRDefault="00917171"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I</w:t>
      </w:r>
      <w:r w:rsidR="005232C0" w:rsidRPr="00500DD6">
        <w:rPr>
          <w:rFonts w:ascii="Arial" w:hAnsi="Arial" w:cs="Arial"/>
          <w:b/>
          <w:szCs w:val="22"/>
        </w:rPr>
        <w:t>NSURANCE</w:t>
      </w:r>
    </w:p>
    <w:p w14:paraId="5AD3B20F" w14:textId="195436DE" w:rsidR="007D165B" w:rsidRPr="007D6403" w:rsidRDefault="007D165B" w:rsidP="00500DD6">
      <w:pPr>
        <w:spacing w:before="120" w:after="120" w:line="240" w:lineRule="auto"/>
        <w:jc w:val="both"/>
        <w:rPr>
          <w:rFonts w:ascii="Arial" w:hAnsi="Arial" w:cs="Arial"/>
          <w:i/>
        </w:rPr>
      </w:pPr>
      <w:r w:rsidRPr="00071B47">
        <w:rPr>
          <w:rFonts w:ascii="Arial" w:hAnsi="Arial" w:cs="Arial"/>
          <w:i/>
        </w:rPr>
        <w:t>(This section will be evaluated on a pass / fail basis)</w:t>
      </w:r>
    </w:p>
    <w:p w14:paraId="0662C670" w14:textId="77777777" w:rsidR="00917171" w:rsidRPr="007D6403" w:rsidRDefault="00917171" w:rsidP="007D6403">
      <w:pPr>
        <w:autoSpaceDE w:val="0"/>
        <w:autoSpaceDN w:val="0"/>
        <w:spacing w:before="120" w:after="120" w:line="240" w:lineRule="auto"/>
        <w:jc w:val="both"/>
        <w:rPr>
          <w:rFonts w:ascii="Arial" w:hAnsi="Arial" w:cs="Arial"/>
        </w:rPr>
      </w:pPr>
      <w:r w:rsidRPr="007D6403">
        <w:rPr>
          <w:rFonts w:ascii="Arial" w:hAnsi="Arial" w:cs="Arial"/>
        </w:rPr>
        <w:t xml:space="preserve">Your Organisation should have the below level of insurance in place at the time of </w:t>
      </w:r>
      <w:r w:rsidR="0011072D" w:rsidRPr="007D6403">
        <w:rPr>
          <w:rFonts w:ascii="Arial" w:hAnsi="Arial" w:cs="Arial"/>
        </w:rPr>
        <w:t xml:space="preserve">quotation </w:t>
      </w:r>
      <w:r w:rsidRPr="007D6403">
        <w:rPr>
          <w:rFonts w:ascii="Arial" w:hAnsi="Arial" w:cs="Arial"/>
        </w:rPr>
        <w:t xml:space="preserve">or agree to obtain it prior to contract award, should your Organisation be successful. </w:t>
      </w:r>
    </w:p>
    <w:p w14:paraId="16637A20" w14:textId="77777777" w:rsidR="00917171" w:rsidRPr="007D6403" w:rsidRDefault="00917171" w:rsidP="007D6403">
      <w:pPr>
        <w:autoSpaceDE w:val="0"/>
        <w:autoSpaceDN w:val="0"/>
        <w:spacing w:before="120" w:after="120" w:line="240" w:lineRule="auto"/>
        <w:jc w:val="both"/>
        <w:rPr>
          <w:rFonts w:ascii="Arial" w:hAnsi="Arial" w:cs="Arial"/>
        </w:rPr>
      </w:pPr>
      <w:r w:rsidRPr="007D6403">
        <w:rPr>
          <w:rFonts w:ascii="Arial" w:hAnsi="Arial" w:cs="Arial"/>
        </w:rPr>
        <w:t>Please self-certify whether you already have, or can commit to obtain, prior to the commencement of the contract, the levels of insurance cover indicated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819"/>
        <w:gridCol w:w="1261"/>
      </w:tblGrid>
      <w:tr w:rsidR="009B2332" w:rsidRPr="007D6403" w14:paraId="19ED2F07" w14:textId="77777777" w:rsidTr="00267FC9">
        <w:trPr>
          <w:jc w:val="center"/>
        </w:trPr>
        <w:tc>
          <w:tcPr>
            <w:tcW w:w="340" w:type="pct"/>
            <w:vAlign w:val="center"/>
          </w:tcPr>
          <w:p w14:paraId="0150E363"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(a)</w:t>
            </w:r>
          </w:p>
        </w:tc>
        <w:tc>
          <w:tcPr>
            <w:tcW w:w="4013" w:type="pct"/>
            <w:shd w:val="clear" w:color="auto" w:fill="auto"/>
            <w:vAlign w:val="center"/>
          </w:tcPr>
          <w:p w14:paraId="17300491" w14:textId="77777777" w:rsidR="009B2332" w:rsidRPr="007D6403" w:rsidRDefault="009B2332" w:rsidP="007D6403">
            <w:pPr>
              <w:pStyle w:val="ListParagraph"/>
              <w:numPr>
                <w:ilvl w:val="0"/>
                <w:numId w:val="7"/>
              </w:numPr>
              <w:autoSpaceDE w:val="0"/>
              <w:autoSpaceDN w:val="0"/>
              <w:spacing w:before="120" w:after="120"/>
              <w:jc w:val="both"/>
              <w:rPr>
                <w:rFonts w:ascii="Arial" w:hAnsi="Arial" w:cs="Arial"/>
                <w:sz w:val="22"/>
                <w:szCs w:val="22"/>
              </w:rPr>
            </w:pPr>
            <w:r w:rsidRPr="007D6403">
              <w:rPr>
                <w:rFonts w:ascii="Arial" w:hAnsi="Arial" w:cs="Arial"/>
                <w:b/>
                <w:sz w:val="22"/>
                <w:szCs w:val="22"/>
              </w:rPr>
              <w:t>Employer’s Liability Insurance*</w:t>
            </w:r>
            <w:r w:rsidR="00500DD6">
              <w:rPr>
                <w:rFonts w:ascii="Arial" w:hAnsi="Arial" w:cs="Arial"/>
                <w:sz w:val="22"/>
                <w:szCs w:val="22"/>
              </w:rPr>
              <w:t xml:space="preserve"> = £10 million i</w:t>
            </w:r>
            <w:r w:rsidRPr="007D6403">
              <w:rPr>
                <w:rFonts w:ascii="Arial" w:hAnsi="Arial" w:cs="Arial"/>
                <w:sz w:val="22"/>
                <w:szCs w:val="22"/>
              </w:rPr>
              <w:t>s required in respect of each and every claim.</w:t>
            </w:r>
          </w:p>
          <w:p w14:paraId="282BD99D" w14:textId="77777777" w:rsidR="009B2332" w:rsidRDefault="009B2332" w:rsidP="007D6403">
            <w:pPr>
              <w:numPr>
                <w:ilvl w:val="0"/>
                <w:numId w:val="7"/>
              </w:numPr>
              <w:autoSpaceDE w:val="0"/>
              <w:autoSpaceDN w:val="0"/>
              <w:spacing w:before="120" w:after="120" w:line="240" w:lineRule="auto"/>
              <w:jc w:val="both"/>
              <w:rPr>
                <w:rFonts w:ascii="Arial" w:hAnsi="Arial" w:cs="Arial"/>
              </w:rPr>
            </w:pPr>
            <w:r w:rsidRPr="007D6403">
              <w:rPr>
                <w:rFonts w:ascii="Arial" w:hAnsi="Arial" w:cs="Arial"/>
                <w:b/>
              </w:rPr>
              <w:t>Public Liability Insurance</w:t>
            </w:r>
            <w:r w:rsidRPr="007D6403">
              <w:rPr>
                <w:rFonts w:ascii="Arial" w:hAnsi="Arial" w:cs="Arial"/>
              </w:rPr>
              <w:t xml:space="preserve"> = £5million is required in respect of each and every claim with no abuse exclusion/inner limit.</w:t>
            </w:r>
          </w:p>
          <w:p w14:paraId="4918E577" w14:textId="77777777" w:rsidR="009B2332" w:rsidRPr="007D6403" w:rsidRDefault="009B2332" w:rsidP="007D6403">
            <w:pPr>
              <w:spacing w:before="120" w:after="120" w:line="240" w:lineRule="auto"/>
              <w:jc w:val="both"/>
              <w:rPr>
                <w:rFonts w:ascii="Arial" w:hAnsi="Arial" w:cs="Arial"/>
                <w:color w:val="1F497D"/>
              </w:rPr>
            </w:pPr>
            <w:r w:rsidRPr="007D6403">
              <w:rPr>
                <w:rFonts w:ascii="Arial" w:hAnsi="Arial" w:cs="Arial"/>
                <w:i/>
                <w:iCs/>
              </w:rPr>
              <w:t>* It is a legal requirement that all companies hold Employer’s Liability Insurance of £5 million as a minimum. Please note this requirement is not applicable to Sole Traders.</w:t>
            </w:r>
          </w:p>
        </w:tc>
        <w:tc>
          <w:tcPr>
            <w:tcW w:w="647" w:type="pct"/>
            <w:shd w:val="clear" w:color="auto" w:fill="auto"/>
            <w:vAlign w:val="center"/>
          </w:tcPr>
          <w:p w14:paraId="5B27D098"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217A4EF5"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6C33CA85" w14:textId="77777777" w:rsidR="009B2332" w:rsidRPr="007D6403" w:rsidRDefault="009B2332" w:rsidP="007D6403">
            <w:pPr>
              <w:autoSpaceDE w:val="0"/>
              <w:autoSpaceDN w:val="0"/>
              <w:spacing w:before="120" w:after="120" w:line="240" w:lineRule="auto"/>
              <w:jc w:val="both"/>
              <w:rPr>
                <w:rFonts w:ascii="Arial" w:hAnsi="Arial" w:cs="Arial"/>
              </w:rPr>
            </w:pPr>
          </w:p>
        </w:tc>
      </w:tr>
      <w:tr w:rsidR="009B2332" w:rsidRPr="007D6403" w14:paraId="3A0858F5" w14:textId="77777777" w:rsidTr="00267FC9">
        <w:trPr>
          <w:jc w:val="center"/>
        </w:trPr>
        <w:tc>
          <w:tcPr>
            <w:tcW w:w="340" w:type="pct"/>
            <w:vAlign w:val="center"/>
          </w:tcPr>
          <w:p w14:paraId="3B31E9CC"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(b)</w:t>
            </w:r>
          </w:p>
        </w:tc>
        <w:tc>
          <w:tcPr>
            <w:tcW w:w="4013" w:type="pct"/>
            <w:shd w:val="clear" w:color="auto" w:fill="auto"/>
            <w:vAlign w:val="center"/>
          </w:tcPr>
          <w:p w14:paraId="04E3112D"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Do you have the relevant levels of insurance in place at time of tender?</w:t>
            </w:r>
          </w:p>
        </w:tc>
        <w:tc>
          <w:tcPr>
            <w:tcW w:w="647" w:type="pct"/>
            <w:shd w:val="clear" w:color="auto" w:fill="auto"/>
            <w:vAlign w:val="center"/>
          </w:tcPr>
          <w:p w14:paraId="1616AB90"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7EC08056"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9B2332" w:rsidRPr="007D6403" w14:paraId="14E4D1F2" w14:textId="77777777" w:rsidTr="00267FC9">
        <w:trPr>
          <w:jc w:val="center"/>
        </w:trPr>
        <w:tc>
          <w:tcPr>
            <w:tcW w:w="340" w:type="pct"/>
            <w:vAlign w:val="center"/>
          </w:tcPr>
          <w:p w14:paraId="6D497044"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(c)</w:t>
            </w:r>
          </w:p>
        </w:tc>
        <w:tc>
          <w:tcPr>
            <w:tcW w:w="4013" w:type="pct"/>
            <w:shd w:val="clear" w:color="auto" w:fill="auto"/>
            <w:vAlign w:val="center"/>
          </w:tcPr>
          <w:p w14:paraId="3564C28F"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Do you certify that you agree to obtain relevant levels of insurance prior to contract award, should the organisation be successful.</w:t>
            </w:r>
          </w:p>
        </w:tc>
        <w:tc>
          <w:tcPr>
            <w:tcW w:w="647" w:type="pct"/>
            <w:shd w:val="clear" w:color="auto" w:fill="auto"/>
            <w:vAlign w:val="center"/>
          </w:tcPr>
          <w:p w14:paraId="7588CA7A"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1BCCA50E"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bl>
    <w:p w14:paraId="2956EBCF" w14:textId="77777777"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PUBLIC LIABILITY INSURANCE</w:t>
      </w:r>
      <w:r w:rsidR="00BD2476" w:rsidRPr="007D6403">
        <w:rPr>
          <w:rFonts w:ascii="Arial" w:hAnsi="Arial" w:cs="Arial"/>
          <w:b/>
          <w:u w:val="single"/>
        </w:rPr>
        <w:t>:</w:t>
      </w:r>
    </w:p>
    <w:p w14:paraId="06A13533"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Insurer:  </w:t>
      </w:r>
      <w:r w:rsidRPr="007D6403">
        <w:rPr>
          <w:rFonts w:ascii="Arial" w:hAnsi="Arial" w:cs="Arial"/>
          <w:b/>
        </w:rPr>
        <w:t xml:space="preserve">(Name of Insurance company not broker) </w:t>
      </w:r>
      <w:r w:rsidRPr="007D6403">
        <w:rPr>
          <w:rFonts w:ascii="Arial" w:hAnsi="Arial" w:cs="Arial"/>
          <w:b/>
        </w:rPr>
        <w:fldChar w:fldCharType="begin">
          <w:ffData>
            <w:name w:val="Text98"/>
            <w:enabled/>
            <w:calcOnExit w:val="0"/>
            <w:textInput/>
          </w:ffData>
        </w:fldChar>
      </w:r>
      <w:bookmarkStart w:id="40" w:name="Text98"/>
      <w:r w:rsidRPr="007D6403">
        <w:rPr>
          <w:rFonts w:ascii="Arial" w:hAnsi="Arial" w:cs="Arial"/>
          <w:b/>
        </w:rPr>
        <w:instrText xml:space="preserve"> FORMTEXT </w:instrText>
      </w:r>
      <w:r w:rsidRPr="007D6403">
        <w:rPr>
          <w:rFonts w:ascii="Arial" w:hAnsi="Arial" w:cs="Arial"/>
          <w:b/>
        </w:rPr>
      </w:r>
      <w:r w:rsidRPr="007D6403">
        <w:rPr>
          <w:rFonts w:ascii="Arial" w:hAnsi="Arial" w:cs="Arial"/>
          <w:b/>
        </w:rPr>
        <w:fldChar w:fldCharType="separate"/>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rPr>
        <w:fldChar w:fldCharType="end"/>
      </w:r>
      <w:bookmarkEnd w:id="40"/>
    </w:p>
    <w:p w14:paraId="7182A690"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Policy Number: </w:t>
      </w:r>
      <w:bookmarkStart w:id="41" w:name="Text91"/>
      <w:r w:rsidRPr="007D6403">
        <w:rPr>
          <w:rFonts w:ascii="Arial" w:hAnsi="Arial" w:cs="Arial"/>
        </w:rPr>
        <w:fldChar w:fldCharType="begin">
          <w:ffData>
            <w:name w:val="Text91"/>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1"/>
    </w:p>
    <w:p w14:paraId="3C3CD5A1"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Extent of cover: </w:t>
      </w:r>
      <w:bookmarkStart w:id="42" w:name="Text92"/>
      <w:r w:rsidRPr="007D6403">
        <w:rPr>
          <w:rFonts w:ascii="Arial" w:hAnsi="Arial" w:cs="Arial"/>
        </w:rPr>
        <w:fldChar w:fldCharType="begin">
          <w:ffData>
            <w:name w:val="Text92"/>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2"/>
    </w:p>
    <w:p w14:paraId="04DC49F3" w14:textId="77777777" w:rsidR="007D165B"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Expiry date: </w:t>
      </w:r>
      <w:bookmarkStart w:id="43" w:name="Text93"/>
      <w:r w:rsidRPr="007D6403">
        <w:rPr>
          <w:rFonts w:ascii="Arial" w:hAnsi="Arial" w:cs="Arial"/>
        </w:rPr>
        <w:fldChar w:fldCharType="begin">
          <w:ffData>
            <w:name w:val="Text93"/>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3"/>
    </w:p>
    <w:p w14:paraId="120D9532" w14:textId="77777777"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EMPLOYER'S LIABILITY INSURANCE</w:t>
      </w:r>
      <w:r w:rsidR="00BD2476" w:rsidRPr="007D6403">
        <w:rPr>
          <w:rFonts w:ascii="Arial" w:hAnsi="Arial" w:cs="Arial"/>
          <w:b/>
          <w:u w:val="single"/>
        </w:rPr>
        <w:t>:</w:t>
      </w:r>
    </w:p>
    <w:p w14:paraId="2E214F32"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Insurer:  </w:t>
      </w:r>
      <w:r w:rsidRPr="007D6403">
        <w:rPr>
          <w:rFonts w:ascii="Arial" w:hAnsi="Arial" w:cs="Arial"/>
          <w:b/>
        </w:rPr>
        <w:t>(Name of Insurance company not broker)</w:t>
      </w:r>
      <w:r w:rsidRPr="007D6403">
        <w:rPr>
          <w:rFonts w:ascii="Arial" w:hAnsi="Arial" w:cs="Arial"/>
        </w:rPr>
        <w:t xml:space="preserve"> </w:t>
      </w:r>
      <w:r w:rsidRPr="007D6403">
        <w:rPr>
          <w:rFonts w:ascii="Arial" w:hAnsi="Arial" w:cs="Arial"/>
        </w:rPr>
        <w:fldChar w:fldCharType="begin">
          <w:ffData>
            <w:name w:val="Text97"/>
            <w:enabled/>
            <w:calcOnExit w:val="0"/>
            <w:textInput/>
          </w:ffData>
        </w:fldChar>
      </w:r>
      <w:bookmarkStart w:id="44" w:name="Text97"/>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4"/>
    </w:p>
    <w:p w14:paraId="4EE7F533"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Policy Number: </w:t>
      </w:r>
      <w:bookmarkStart w:id="45" w:name="Text94"/>
      <w:r w:rsidRPr="007D6403">
        <w:rPr>
          <w:rFonts w:ascii="Arial" w:hAnsi="Arial" w:cs="Arial"/>
        </w:rPr>
        <w:fldChar w:fldCharType="begin">
          <w:ffData>
            <w:name w:val="Text94"/>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5"/>
    </w:p>
    <w:p w14:paraId="33B67CAC"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Extent of cover: </w:t>
      </w:r>
      <w:bookmarkStart w:id="46" w:name="Text95"/>
      <w:r w:rsidRPr="007D6403">
        <w:rPr>
          <w:rFonts w:ascii="Arial" w:hAnsi="Arial" w:cs="Arial"/>
        </w:rPr>
        <w:fldChar w:fldCharType="begin">
          <w:ffData>
            <w:name w:val="Text95"/>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6"/>
    </w:p>
    <w:p w14:paraId="7AD98F79" w14:textId="77777777" w:rsidR="00B664EC"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Expiry date: </w:t>
      </w:r>
      <w:r w:rsidRPr="007D6403">
        <w:rPr>
          <w:rFonts w:ascii="Arial" w:hAnsi="Arial" w:cs="Arial"/>
        </w:rPr>
        <w:fldChar w:fldCharType="begin">
          <w:ffData>
            <w:name w:val="Text96"/>
            <w:enabled/>
            <w:calcOnExit w:val="0"/>
            <w:textInput/>
          </w:ffData>
        </w:fldChar>
      </w:r>
      <w:bookmarkStart w:id="47" w:name="Text96"/>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7"/>
    </w:p>
    <w:p w14:paraId="0C068552" w14:textId="77777777" w:rsidR="00454BF2" w:rsidRDefault="00454BF2" w:rsidP="007D6403">
      <w:pPr>
        <w:spacing w:before="120" w:after="120" w:line="240" w:lineRule="auto"/>
        <w:jc w:val="both"/>
        <w:rPr>
          <w:rFonts w:ascii="Arial" w:hAnsi="Arial" w:cs="Arial"/>
          <w:b/>
          <w:u w:val="single"/>
        </w:rPr>
      </w:pPr>
    </w:p>
    <w:p w14:paraId="71354E69" w14:textId="77777777" w:rsidR="00454BF2" w:rsidRDefault="00454BF2" w:rsidP="007D6403">
      <w:pPr>
        <w:spacing w:before="120" w:after="120" w:line="240" w:lineRule="auto"/>
        <w:jc w:val="both"/>
        <w:rPr>
          <w:rFonts w:ascii="Arial" w:hAnsi="Arial" w:cs="Arial"/>
          <w:b/>
          <w:u w:val="single"/>
        </w:rPr>
      </w:pPr>
    </w:p>
    <w:p w14:paraId="250E181E" w14:textId="77777777" w:rsidR="00454BF2" w:rsidRPr="007D6403" w:rsidRDefault="00454BF2" w:rsidP="007D6403">
      <w:pPr>
        <w:spacing w:before="120" w:after="120" w:line="240" w:lineRule="auto"/>
        <w:jc w:val="both"/>
        <w:rPr>
          <w:rFonts w:ascii="Arial" w:hAnsi="Arial" w:cs="Arial"/>
          <w:b/>
          <w:u w:val="single"/>
        </w:rPr>
      </w:pPr>
    </w:p>
    <w:p w14:paraId="28C0080C" w14:textId="77777777" w:rsidR="00BD2476" w:rsidRPr="007D6403" w:rsidRDefault="005232C0" w:rsidP="00500DD6">
      <w:pPr>
        <w:spacing w:before="120" w:after="120" w:line="240" w:lineRule="auto"/>
        <w:jc w:val="center"/>
        <w:rPr>
          <w:rFonts w:ascii="Arial" w:eastAsia="Times New Roman" w:hAnsi="Arial" w:cs="Arial"/>
          <w:b/>
          <w:bCs/>
          <w:u w:val="single"/>
        </w:rPr>
      </w:pPr>
      <w:r w:rsidRPr="007D6403">
        <w:rPr>
          <w:rFonts w:ascii="Arial" w:hAnsi="Arial" w:cs="Arial"/>
          <w:b/>
          <w:u w:val="single"/>
        </w:rPr>
        <w:t>Please ATTACH copies of all insurance certificates</w:t>
      </w:r>
      <w:r w:rsidR="00BD2476" w:rsidRPr="007D6403">
        <w:rPr>
          <w:rFonts w:ascii="Arial" w:eastAsia="Times New Roman" w:hAnsi="Arial" w:cs="Arial"/>
          <w:b/>
          <w:bCs/>
          <w:u w:val="single"/>
        </w:rPr>
        <w:br w:type="page"/>
      </w:r>
    </w:p>
    <w:p w14:paraId="6A018355" w14:textId="77777777" w:rsidR="00BD2476" w:rsidRPr="00500DD6" w:rsidRDefault="00BD2476"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TECHNICAL CAPACITY AND EXPERIENCE</w:t>
      </w:r>
    </w:p>
    <w:p w14:paraId="5833DFC5" w14:textId="77777777" w:rsidR="007D165B" w:rsidRPr="007D6403" w:rsidRDefault="007D165B" w:rsidP="007D6403">
      <w:pPr>
        <w:spacing w:before="120" w:after="120" w:line="240" w:lineRule="auto"/>
        <w:jc w:val="both"/>
        <w:rPr>
          <w:rFonts w:ascii="Arial" w:hAnsi="Arial" w:cs="Arial"/>
          <w:i/>
        </w:rPr>
      </w:pPr>
      <w:r w:rsidRPr="00071B47">
        <w:rPr>
          <w:rFonts w:ascii="Arial" w:hAnsi="Arial" w:cs="Arial"/>
          <w:i/>
        </w:rPr>
        <w:t>(This section will be evaluated on a pass / fail basis)</w:t>
      </w:r>
    </w:p>
    <w:p w14:paraId="591C6D32" w14:textId="77777777" w:rsidR="00BD2476" w:rsidRPr="007D6403" w:rsidRDefault="0011072D" w:rsidP="007D6403">
      <w:pPr>
        <w:spacing w:before="120" w:after="120" w:line="240" w:lineRule="auto"/>
        <w:jc w:val="both"/>
        <w:rPr>
          <w:rFonts w:ascii="Arial" w:eastAsia="Times New Roman" w:hAnsi="Arial" w:cs="Arial"/>
          <w:bCs/>
        </w:rPr>
      </w:pPr>
      <w:r w:rsidRPr="007D6403">
        <w:rPr>
          <w:rFonts w:ascii="Arial" w:eastAsia="Times New Roman" w:hAnsi="Arial" w:cs="Arial"/>
          <w:bCs/>
        </w:rPr>
        <w:t xml:space="preserve">Suppliers </w:t>
      </w:r>
      <w:r w:rsidR="004A1DA5" w:rsidRPr="007D6403">
        <w:rPr>
          <w:rFonts w:ascii="Arial" w:eastAsia="Times New Roman" w:hAnsi="Arial" w:cs="Arial"/>
          <w:bCs/>
        </w:rPr>
        <w:t>must p</w:t>
      </w:r>
      <w:r w:rsidR="008C7C2D" w:rsidRPr="007D6403">
        <w:rPr>
          <w:rFonts w:ascii="Arial" w:eastAsia="Times New Roman" w:hAnsi="Arial" w:cs="Arial"/>
          <w:bCs/>
        </w:rPr>
        <w:t xml:space="preserve">rovide information </w:t>
      </w:r>
      <w:r w:rsidR="00BD2476" w:rsidRPr="007D6403">
        <w:rPr>
          <w:rFonts w:ascii="Arial" w:eastAsia="Times New Roman" w:hAnsi="Arial" w:cs="Arial"/>
          <w:bCs/>
        </w:rPr>
        <w:t xml:space="preserve">of </w:t>
      </w:r>
      <w:r w:rsidR="00411ABB" w:rsidRPr="007D6403">
        <w:rPr>
          <w:rFonts w:ascii="Arial" w:eastAsia="Times New Roman" w:hAnsi="Arial" w:cs="Arial"/>
          <w:bCs/>
        </w:rPr>
        <w:t xml:space="preserve">(up to three) </w:t>
      </w:r>
      <w:r w:rsidR="00BD2476" w:rsidRPr="007D6403">
        <w:rPr>
          <w:rFonts w:ascii="Arial" w:eastAsia="Times New Roman" w:hAnsi="Arial" w:cs="Arial"/>
          <w:bCs/>
        </w:rPr>
        <w:t>similar contracts carried out over the past 3 years</w:t>
      </w:r>
      <w:r w:rsidR="008C7C2D" w:rsidRPr="007D6403">
        <w:rPr>
          <w:rFonts w:ascii="Arial" w:eastAsia="Times New Roman" w:hAnsi="Arial" w:cs="Arial"/>
          <w:bCs/>
        </w:rPr>
        <w:t xml:space="preserve"> which outlines a brief explanation of the works completed</w:t>
      </w:r>
      <w:r w:rsidRPr="007D6403">
        <w:rPr>
          <w:rFonts w:ascii="Arial" w:eastAsia="Times New Roman" w:hAnsi="Arial" w:cs="Arial"/>
          <w:bCs/>
        </w:rPr>
        <w:t>, i</w:t>
      </w:r>
      <w:r w:rsidR="008C7C2D" w:rsidRPr="007D6403">
        <w:rPr>
          <w:rFonts w:ascii="Arial" w:eastAsia="Times New Roman" w:hAnsi="Arial" w:cs="Arial"/>
          <w:bCs/>
        </w:rPr>
        <w:t>ncluding the</w:t>
      </w:r>
      <w:r w:rsidR="00BD2476" w:rsidRPr="007D6403">
        <w:rPr>
          <w:rFonts w:ascii="Arial" w:eastAsia="Times New Roman" w:hAnsi="Arial" w:cs="Arial"/>
          <w:bCs/>
        </w:rPr>
        <w:t xml:space="preserve"> approximate contract value</w:t>
      </w:r>
      <w:r w:rsidR="00411ABB" w:rsidRPr="007D6403">
        <w:rPr>
          <w:rFonts w:ascii="Arial" w:eastAsia="Times New Roman" w:hAnsi="Arial" w:cs="Arial"/>
          <w:bCs/>
        </w:rPr>
        <w:t xml:space="preserve"> and</w:t>
      </w:r>
      <w:r w:rsidR="00965F4D" w:rsidRPr="007D6403">
        <w:rPr>
          <w:rFonts w:ascii="Arial" w:eastAsia="Times New Roman" w:hAnsi="Arial" w:cs="Arial"/>
          <w:bCs/>
        </w:rPr>
        <w:t xml:space="preserve"> contact details for </w:t>
      </w:r>
      <w:r w:rsidR="008C7C2D" w:rsidRPr="007D6403">
        <w:rPr>
          <w:rFonts w:ascii="Arial" w:eastAsia="Times New Roman" w:hAnsi="Arial" w:cs="Arial"/>
          <w:bCs/>
        </w:rPr>
        <w:t>reference</w:t>
      </w:r>
      <w:r w:rsidRPr="007D6403">
        <w:rPr>
          <w:rFonts w:ascii="Arial" w:eastAsia="Times New Roman" w:hAnsi="Arial" w:cs="Arial"/>
          <w:bCs/>
        </w:rPr>
        <w:t>s</w:t>
      </w:r>
      <w:r w:rsidR="00BD2476" w:rsidRPr="007D6403">
        <w:rPr>
          <w:rFonts w:ascii="Arial" w:eastAsia="Times New Roman" w:hAnsi="Arial" w:cs="Arial"/>
          <w:bCs/>
        </w:rPr>
        <w:t>.</w:t>
      </w:r>
    </w:p>
    <w:p w14:paraId="3295EED5" w14:textId="77777777" w:rsidR="007D165B" w:rsidRPr="007D6403" w:rsidRDefault="007D165B" w:rsidP="007D6403">
      <w:pPr>
        <w:spacing w:before="120" w:after="120" w:line="240" w:lineRule="auto"/>
        <w:jc w:val="both"/>
        <w:rPr>
          <w:rFonts w:ascii="Arial" w:eastAsia="Times New Roman" w:hAnsi="Arial" w:cs="Arial"/>
          <w:bCs/>
        </w:rPr>
      </w:pPr>
      <w:r w:rsidRPr="007D6403">
        <w:rPr>
          <w:rFonts w:ascii="Arial" w:eastAsia="Times New Roman" w:hAnsi="Arial" w:cs="Arial"/>
          <w:b/>
          <w:bCs/>
        </w:rPr>
        <w:t xml:space="preserve">NOTE TO ORGANISATION: </w:t>
      </w:r>
      <w:r w:rsidRPr="007D6403">
        <w:rPr>
          <w:rFonts w:ascii="Arial" w:hAnsi="Arial" w:cs="Arial"/>
        </w:rPr>
        <w:t>Ansa may elect to contact any of the referees which you have provided. Your permission to do so will be assumed, unless otherwise stated.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2"/>
        <w:gridCol w:w="2342"/>
        <w:gridCol w:w="2340"/>
      </w:tblGrid>
      <w:tr w:rsidR="008C7C2D" w:rsidRPr="007D6403" w14:paraId="2B413AA5" w14:textId="77777777" w:rsidTr="009B2332">
        <w:tc>
          <w:tcPr>
            <w:tcW w:w="1395" w:type="pct"/>
            <w:shd w:val="clear" w:color="auto" w:fill="auto"/>
            <w:vAlign w:val="center"/>
          </w:tcPr>
          <w:p w14:paraId="3CF828C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174184D5"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A</w:t>
            </w:r>
          </w:p>
        </w:tc>
        <w:tc>
          <w:tcPr>
            <w:tcW w:w="1202" w:type="pct"/>
            <w:vAlign w:val="center"/>
          </w:tcPr>
          <w:p w14:paraId="4791A2BD"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B</w:t>
            </w:r>
          </w:p>
        </w:tc>
        <w:tc>
          <w:tcPr>
            <w:tcW w:w="1202" w:type="pct"/>
            <w:shd w:val="clear" w:color="auto" w:fill="auto"/>
            <w:vAlign w:val="center"/>
          </w:tcPr>
          <w:p w14:paraId="391D11D0"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C</w:t>
            </w:r>
          </w:p>
        </w:tc>
      </w:tr>
      <w:tr w:rsidR="008C7C2D" w:rsidRPr="007D6403" w14:paraId="5068AE27" w14:textId="77777777" w:rsidTr="009B2332">
        <w:tc>
          <w:tcPr>
            <w:tcW w:w="1395" w:type="pct"/>
            <w:shd w:val="clear" w:color="auto" w:fill="auto"/>
            <w:vAlign w:val="center"/>
          </w:tcPr>
          <w:p w14:paraId="00739CDE"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Location:</w:t>
            </w:r>
          </w:p>
        </w:tc>
        <w:tc>
          <w:tcPr>
            <w:tcW w:w="1202" w:type="pct"/>
            <w:shd w:val="clear" w:color="auto" w:fill="auto"/>
            <w:vAlign w:val="center"/>
          </w:tcPr>
          <w:p w14:paraId="6E55AAB7"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678325E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D527BEB"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6DEF726A" w14:textId="77777777" w:rsidTr="009B2332">
        <w:tc>
          <w:tcPr>
            <w:tcW w:w="1395" w:type="pct"/>
            <w:shd w:val="clear" w:color="auto" w:fill="auto"/>
            <w:vAlign w:val="center"/>
          </w:tcPr>
          <w:p w14:paraId="5AEDE875"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Client</w:t>
            </w:r>
            <w:r w:rsidR="0011072D" w:rsidRPr="007D6403">
              <w:rPr>
                <w:rFonts w:ascii="Arial" w:eastAsia="Times New Roman" w:hAnsi="Arial" w:cs="Arial"/>
                <w:bCs/>
              </w:rPr>
              <w:t>:</w:t>
            </w:r>
          </w:p>
        </w:tc>
        <w:tc>
          <w:tcPr>
            <w:tcW w:w="1202" w:type="pct"/>
            <w:shd w:val="clear" w:color="auto" w:fill="auto"/>
            <w:vAlign w:val="center"/>
          </w:tcPr>
          <w:p w14:paraId="73FBA59F"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180DABC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5F8434EE"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1727A8DD" w14:textId="77777777" w:rsidTr="009B2332">
        <w:tc>
          <w:tcPr>
            <w:tcW w:w="1395" w:type="pct"/>
            <w:shd w:val="clear" w:color="auto" w:fill="auto"/>
            <w:vAlign w:val="center"/>
          </w:tcPr>
          <w:p w14:paraId="1605323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Value</w:t>
            </w:r>
            <w:r w:rsidR="0011072D" w:rsidRPr="007D6403">
              <w:rPr>
                <w:rFonts w:ascii="Arial" w:eastAsia="Times New Roman" w:hAnsi="Arial" w:cs="Arial"/>
                <w:bCs/>
              </w:rPr>
              <w:t>:</w:t>
            </w:r>
          </w:p>
        </w:tc>
        <w:tc>
          <w:tcPr>
            <w:tcW w:w="1202" w:type="pct"/>
            <w:shd w:val="clear" w:color="auto" w:fill="auto"/>
            <w:vAlign w:val="center"/>
          </w:tcPr>
          <w:p w14:paraId="606321A5"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560E985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8F76D45"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0FEFF31" w14:textId="77777777" w:rsidTr="009B2332">
        <w:tc>
          <w:tcPr>
            <w:tcW w:w="1395" w:type="pct"/>
            <w:shd w:val="clear" w:color="auto" w:fill="auto"/>
            <w:vAlign w:val="center"/>
          </w:tcPr>
          <w:p w14:paraId="6785F3FC"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Name</w:t>
            </w:r>
            <w:r w:rsidR="0011072D" w:rsidRPr="007D6403">
              <w:rPr>
                <w:rFonts w:ascii="Arial" w:eastAsia="Times New Roman" w:hAnsi="Arial" w:cs="Arial"/>
                <w:bCs/>
              </w:rPr>
              <w:t>:</w:t>
            </w:r>
          </w:p>
        </w:tc>
        <w:tc>
          <w:tcPr>
            <w:tcW w:w="1202" w:type="pct"/>
            <w:shd w:val="clear" w:color="auto" w:fill="auto"/>
            <w:vAlign w:val="center"/>
          </w:tcPr>
          <w:p w14:paraId="18EDF240"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B7343B5"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FF97B61"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6C0661B0" w14:textId="77777777" w:rsidTr="009B2332">
        <w:tc>
          <w:tcPr>
            <w:tcW w:w="1395" w:type="pct"/>
            <w:shd w:val="clear" w:color="auto" w:fill="auto"/>
            <w:vAlign w:val="center"/>
          </w:tcPr>
          <w:p w14:paraId="0190FB88"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Address</w:t>
            </w:r>
            <w:r w:rsidR="0011072D" w:rsidRPr="007D6403">
              <w:rPr>
                <w:rFonts w:ascii="Arial" w:eastAsia="Times New Roman" w:hAnsi="Arial" w:cs="Arial"/>
                <w:bCs/>
              </w:rPr>
              <w:t>:</w:t>
            </w:r>
          </w:p>
        </w:tc>
        <w:tc>
          <w:tcPr>
            <w:tcW w:w="1202" w:type="pct"/>
            <w:shd w:val="clear" w:color="auto" w:fill="auto"/>
            <w:vAlign w:val="center"/>
          </w:tcPr>
          <w:p w14:paraId="320E4648"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68AB02A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390FB53"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69E98873" w14:textId="77777777" w:rsidTr="009B2332">
        <w:tc>
          <w:tcPr>
            <w:tcW w:w="1395" w:type="pct"/>
            <w:shd w:val="clear" w:color="auto" w:fill="auto"/>
            <w:vAlign w:val="center"/>
          </w:tcPr>
          <w:p w14:paraId="4BDE822A"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Contact Name</w:t>
            </w:r>
            <w:r w:rsidR="0011072D" w:rsidRPr="007D6403">
              <w:rPr>
                <w:rFonts w:ascii="Arial" w:eastAsia="Times New Roman" w:hAnsi="Arial" w:cs="Arial"/>
                <w:bCs/>
              </w:rPr>
              <w:t>:</w:t>
            </w:r>
          </w:p>
        </w:tc>
        <w:tc>
          <w:tcPr>
            <w:tcW w:w="1202" w:type="pct"/>
            <w:shd w:val="clear" w:color="auto" w:fill="auto"/>
            <w:vAlign w:val="center"/>
          </w:tcPr>
          <w:p w14:paraId="32346E6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07B7960"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BEC0E33"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31F2A9C7" w14:textId="77777777" w:rsidTr="009B2332">
        <w:tc>
          <w:tcPr>
            <w:tcW w:w="1395" w:type="pct"/>
            <w:shd w:val="clear" w:color="auto" w:fill="auto"/>
            <w:vAlign w:val="center"/>
          </w:tcPr>
          <w:p w14:paraId="3F24A062"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Telephone Number</w:t>
            </w:r>
            <w:r w:rsidR="0011072D" w:rsidRPr="007D6403">
              <w:rPr>
                <w:rFonts w:ascii="Arial" w:eastAsia="Times New Roman" w:hAnsi="Arial" w:cs="Arial"/>
                <w:bCs/>
              </w:rPr>
              <w:t>:</w:t>
            </w:r>
          </w:p>
        </w:tc>
        <w:tc>
          <w:tcPr>
            <w:tcW w:w="1202" w:type="pct"/>
            <w:shd w:val="clear" w:color="auto" w:fill="auto"/>
            <w:vAlign w:val="center"/>
          </w:tcPr>
          <w:p w14:paraId="7B29AC0F"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08BAC13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7F927DD7"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146D791" w14:textId="77777777" w:rsidTr="009B2332">
        <w:tc>
          <w:tcPr>
            <w:tcW w:w="1395" w:type="pct"/>
            <w:shd w:val="clear" w:color="auto" w:fill="auto"/>
            <w:vAlign w:val="center"/>
          </w:tcPr>
          <w:p w14:paraId="4567F6C2"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Email Address</w:t>
            </w:r>
            <w:r w:rsidR="0011072D" w:rsidRPr="007D6403">
              <w:rPr>
                <w:rFonts w:ascii="Arial" w:eastAsia="Times New Roman" w:hAnsi="Arial" w:cs="Arial"/>
                <w:bCs/>
              </w:rPr>
              <w:t>:</w:t>
            </w:r>
          </w:p>
        </w:tc>
        <w:tc>
          <w:tcPr>
            <w:tcW w:w="1202" w:type="pct"/>
            <w:shd w:val="clear" w:color="auto" w:fill="auto"/>
            <w:vAlign w:val="center"/>
          </w:tcPr>
          <w:p w14:paraId="4072448C"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ABC810D"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CAFD9E4"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3C705B6A" w14:textId="77777777" w:rsidTr="009B2332">
        <w:tc>
          <w:tcPr>
            <w:tcW w:w="1395" w:type="pct"/>
            <w:shd w:val="clear" w:color="auto" w:fill="auto"/>
            <w:vAlign w:val="center"/>
          </w:tcPr>
          <w:p w14:paraId="45C8CA6A"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Value</w:t>
            </w:r>
            <w:r w:rsidR="0011072D" w:rsidRPr="007D6403">
              <w:rPr>
                <w:rFonts w:ascii="Arial" w:eastAsia="Times New Roman" w:hAnsi="Arial" w:cs="Arial"/>
                <w:bCs/>
              </w:rPr>
              <w:t>:</w:t>
            </w:r>
          </w:p>
        </w:tc>
        <w:tc>
          <w:tcPr>
            <w:tcW w:w="1202" w:type="pct"/>
            <w:shd w:val="clear" w:color="auto" w:fill="auto"/>
            <w:vAlign w:val="center"/>
          </w:tcPr>
          <w:p w14:paraId="430A1E5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63B0E00"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529515C0"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3D5A354E" w14:textId="77777777" w:rsidTr="009B2332">
        <w:tc>
          <w:tcPr>
            <w:tcW w:w="1395" w:type="pct"/>
            <w:shd w:val="clear" w:color="auto" w:fill="auto"/>
            <w:vAlign w:val="center"/>
          </w:tcPr>
          <w:p w14:paraId="3D6FC43B"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Duration</w:t>
            </w:r>
            <w:r w:rsidR="0011072D" w:rsidRPr="007D6403">
              <w:rPr>
                <w:rFonts w:ascii="Arial" w:eastAsia="Times New Roman" w:hAnsi="Arial" w:cs="Arial"/>
                <w:bCs/>
              </w:rPr>
              <w:t>:</w:t>
            </w:r>
          </w:p>
        </w:tc>
        <w:tc>
          <w:tcPr>
            <w:tcW w:w="1202" w:type="pct"/>
            <w:shd w:val="clear" w:color="auto" w:fill="auto"/>
            <w:vAlign w:val="center"/>
          </w:tcPr>
          <w:p w14:paraId="03C7D34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4019F24"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6D42F913"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507395F8" w14:textId="77777777" w:rsidTr="009B2332">
        <w:tc>
          <w:tcPr>
            <w:tcW w:w="1395" w:type="pct"/>
            <w:shd w:val="clear" w:color="auto" w:fill="auto"/>
            <w:vAlign w:val="center"/>
          </w:tcPr>
          <w:p w14:paraId="48BBBE49"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Brief Description of Services:</w:t>
            </w:r>
          </w:p>
        </w:tc>
        <w:tc>
          <w:tcPr>
            <w:tcW w:w="1202" w:type="pct"/>
            <w:shd w:val="clear" w:color="auto" w:fill="auto"/>
            <w:vAlign w:val="center"/>
          </w:tcPr>
          <w:p w14:paraId="657FE54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768B270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5364789A" w14:textId="77777777" w:rsidR="008C7C2D" w:rsidRPr="007D6403" w:rsidRDefault="008C7C2D" w:rsidP="007D6403">
            <w:pPr>
              <w:spacing w:before="120" w:after="120" w:line="240" w:lineRule="auto"/>
              <w:jc w:val="both"/>
              <w:rPr>
                <w:rFonts w:ascii="Arial" w:eastAsia="Times New Roman" w:hAnsi="Arial" w:cs="Arial"/>
                <w:bCs/>
              </w:rPr>
            </w:pPr>
          </w:p>
        </w:tc>
      </w:tr>
    </w:tbl>
    <w:p w14:paraId="7D4D25C1" w14:textId="77777777" w:rsidR="007D165B" w:rsidRPr="007D6403" w:rsidRDefault="007D165B" w:rsidP="007D6403">
      <w:pPr>
        <w:spacing w:before="120" w:after="120" w:line="240" w:lineRule="auto"/>
        <w:jc w:val="both"/>
        <w:rPr>
          <w:rFonts w:ascii="Arial" w:eastAsia="Times New Roman" w:hAnsi="Arial" w:cs="Arial"/>
          <w:bCs/>
        </w:rPr>
      </w:pPr>
    </w:p>
    <w:p w14:paraId="13AE5514" w14:textId="77777777" w:rsidR="008F4303" w:rsidRPr="007D6403" w:rsidRDefault="008F4303" w:rsidP="007D6403">
      <w:pPr>
        <w:spacing w:before="120" w:after="120" w:line="240" w:lineRule="auto"/>
        <w:jc w:val="both"/>
        <w:rPr>
          <w:rFonts w:ascii="Arial" w:eastAsia="Times New Roman" w:hAnsi="Arial" w:cs="Arial"/>
          <w:bCs/>
        </w:rPr>
      </w:pPr>
      <w:r w:rsidRPr="007D6403">
        <w:rPr>
          <w:rFonts w:ascii="Arial" w:eastAsia="Times New Roman" w:hAnsi="Arial" w:cs="Arial"/>
          <w:bCs/>
        </w:rPr>
        <w:t>In the event that you are unable to provide three references, please include in the box below an explanation for the limited information provided. Ansa reserve the right to issue a ‘fail’ for this section if the supplier does not provide Ansa with an explanation of suitable experience or expertise as required:</w:t>
      </w:r>
    </w:p>
    <w:tbl>
      <w:tblPr>
        <w:tblStyle w:val="TableGrid"/>
        <w:tblW w:w="5000" w:type="pct"/>
        <w:tblLook w:val="04A0" w:firstRow="1" w:lastRow="0" w:firstColumn="1" w:lastColumn="0" w:noHBand="0" w:noVBand="1"/>
      </w:tblPr>
      <w:tblGrid>
        <w:gridCol w:w="9742"/>
      </w:tblGrid>
      <w:tr w:rsidR="008F4303" w:rsidRPr="007D6403" w14:paraId="6E09DA70" w14:textId="77777777" w:rsidTr="009B2332">
        <w:tc>
          <w:tcPr>
            <w:tcW w:w="5000" w:type="pct"/>
          </w:tcPr>
          <w:p w14:paraId="22028C67" w14:textId="77777777" w:rsidR="008F4303" w:rsidRPr="007D6403" w:rsidRDefault="008F4303" w:rsidP="007D6403">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p w14:paraId="56D0FE5E" w14:textId="77777777" w:rsidR="008F4303" w:rsidRPr="007D6403" w:rsidRDefault="008F4303" w:rsidP="007D6403">
            <w:pPr>
              <w:spacing w:before="120" w:after="120"/>
              <w:jc w:val="both"/>
              <w:rPr>
                <w:rFonts w:ascii="Arial" w:hAnsi="Arial" w:cs="Arial"/>
                <w:bCs/>
                <w:sz w:val="22"/>
                <w:szCs w:val="22"/>
              </w:rPr>
            </w:pPr>
          </w:p>
          <w:p w14:paraId="2ABB49C5" w14:textId="77777777" w:rsidR="008F4303" w:rsidRPr="007D6403" w:rsidRDefault="008F4303" w:rsidP="007D6403">
            <w:pPr>
              <w:spacing w:before="120" w:after="120"/>
              <w:jc w:val="both"/>
              <w:rPr>
                <w:rFonts w:ascii="Arial" w:hAnsi="Arial" w:cs="Arial"/>
                <w:bCs/>
                <w:sz w:val="22"/>
                <w:szCs w:val="22"/>
              </w:rPr>
            </w:pPr>
          </w:p>
        </w:tc>
      </w:tr>
    </w:tbl>
    <w:p w14:paraId="0B0DECA8" w14:textId="77777777" w:rsidR="00965F4D" w:rsidRPr="007D6403" w:rsidRDefault="00965F4D" w:rsidP="007D6403">
      <w:pPr>
        <w:spacing w:before="120" w:after="120" w:line="240" w:lineRule="auto"/>
        <w:jc w:val="both"/>
        <w:rPr>
          <w:rFonts w:ascii="Arial" w:eastAsia="Times New Roman" w:hAnsi="Arial" w:cs="Arial"/>
          <w:bCs/>
        </w:rPr>
      </w:pPr>
      <w:r w:rsidRPr="007D6403">
        <w:rPr>
          <w:rFonts w:ascii="Arial" w:eastAsia="Times New Roman" w:hAnsi="Arial" w:cs="Arial"/>
          <w:bCs/>
        </w:rPr>
        <w:br w:type="page"/>
      </w:r>
    </w:p>
    <w:p w14:paraId="303CA726" w14:textId="77777777" w:rsidR="00965F4D" w:rsidRDefault="00965F4D"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lastRenderedPageBreak/>
        <w:t>EQUALITY AND DIVERSITY</w:t>
      </w:r>
    </w:p>
    <w:p w14:paraId="6F04256A" w14:textId="77777777" w:rsidR="007D165B" w:rsidRPr="007D6403" w:rsidRDefault="007D165B" w:rsidP="007D6403">
      <w:pPr>
        <w:spacing w:before="120" w:after="120" w:line="240" w:lineRule="auto"/>
        <w:jc w:val="both"/>
        <w:rPr>
          <w:rFonts w:ascii="Arial" w:hAnsi="Arial" w:cs="Arial"/>
          <w:i/>
        </w:rPr>
      </w:pPr>
      <w:r w:rsidRPr="00071B47">
        <w:rPr>
          <w:rFonts w:ascii="Arial" w:hAnsi="Arial" w:cs="Arial"/>
          <w:i/>
        </w:rPr>
        <w:t>(This section will be evaluated on a pass / fail basis)</w:t>
      </w:r>
    </w:p>
    <w:p w14:paraId="0D1C56EF" w14:textId="77777777" w:rsidR="00965F4D" w:rsidRPr="007D6403" w:rsidRDefault="0011072D" w:rsidP="007D6403">
      <w:pPr>
        <w:spacing w:before="120" w:after="120" w:line="240" w:lineRule="auto"/>
        <w:jc w:val="both"/>
        <w:rPr>
          <w:rFonts w:ascii="Arial" w:hAnsi="Arial" w:cs="Arial"/>
        </w:rPr>
      </w:pPr>
      <w:r w:rsidRPr="007D6403">
        <w:rPr>
          <w:rFonts w:ascii="Arial" w:hAnsi="Arial" w:cs="Arial"/>
        </w:rPr>
        <w:t>Suppliers are required to complete the relevant sections as detailed below</w:t>
      </w:r>
      <w:r w:rsidR="007D165B" w:rsidRPr="007D6403">
        <w:rPr>
          <w:rFonts w:ascii="Arial" w:hAnsi="Arial" w:cs="Arial"/>
        </w:rPr>
        <w:t>.</w:t>
      </w:r>
      <w:r w:rsidR="00965F4D" w:rsidRPr="007D6403">
        <w:rPr>
          <w:rFonts w:ascii="Arial" w:hAnsi="Arial" w:cs="Arial"/>
        </w:rPr>
        <w:t xml:space="preserve"> For organisations working outside of the UK please refer to equivalent legislation in the country that you are located.</w:t>
      </w:r>
    </w:p>
    <w:p w14:paraId="133FD962" w14:textId="77777777" w:rsidR="00500DD6" w:rsidRDefault="00500DD6" w:rsidP="007D6403">
      <w:pPr>
        <w:spacing w:before="120" w:after="120" w:line="240" w:lineRule="auto"/>
        <w:jc w:val="both"/>
        <w:rPr>
          <w:rFonts w:ascii="Arial" w:hAnsi="Arial" w:cs="Arial"/>
          <w:b/>
        </w:rPr>
      </w:pPr>
    </w:p>
    <w:p w14:paraId="13832DD1" w14:textId="77777777" w:rsidR="00613DDC" w:rsidRPr="00500DD6" w:rsidRDefault="0064159B" w:rsidP="007D6403">
      <w:pPr>
        <w:spacing w:before="120" w:after="120" w:line="240" w:lineRule="auto"/>
        <w:jc w:val="both"/>
        <w:rPr>
          <w:rFonts w:ascii="Arial" w:hAnsi="Arial" w:cs="Arial"/>
          <w:b/>
          <w:sz w:val="24"/>
        </w:rPr>
      </w:pPr>
      <w:r>
        <w:rPr>
          <w:rFonts w:ascii="Arial" w:hAnsi="Arial" w:cs="Arial"/>
          <w:b/>
          <w:sz w:val="24"/>
        </w:rPr>
        <w:t>6</w:t>
      </w:r>
      <w:r w:rsidR="00613DDC" w:rsidRPr="00500DD6">
        <w:rPr>
          <w:rFonts w:ascii="Arial" w:hAnsi="Arial" w:cs="Arial"/>
          <w:b/>
          <w:sz w:val="24"/>
        </w:rPr>
        <w:t xml:space="preserve">.1. To be completed by </w:t>
      </w:r>
      <w:r w:rsidR="00CA369B" w:rsidRPr="00500DD6">
        <w:rPr>
          <w:rFonts w:ascii="Arial" w:hAnsi="Arial" w:cs="Arial"/>
          <w:b/>
          <w:sz w:val="24"/>
        </w:rPr>
        <w:t>Suppliers</w:t>
      </w:r>
      <w:r w:rsidR="00965F4D" w:rsidRPr="00500DD6">
        <w:rPr>
          <w:rFonts w:ascii="Arial" w:hAnsi="Arial" w:cs="Arial"/>
          <w:b/>
          <w:sz w:val="24"/>
        </w:rPr>
        <w:t xml:space="preserve"> employing </w:t>
      </w:r>
      <w:r w:rsidR="00965F4D" w:rsidRPr="00500DD6">
        <w:rPr>
          <w:rFonts w:ascii="Arial" w:hAnsi="Arial" w:cs="Arial"/>
          <w:b/>
          <w:sz w:val="24"/>
          <w:u w:val="single"/>
        </w:rPr>
        <w:t>less than 5</w:t>
      </w:r>
      <w:r w:rsidR="00965F4D" w:rsidRPr="00500DD6">
        <w:rPr>
          <w:rFonts w:ascii="Arial" w:hAnsi="Arial" w:cs="Arial"/>
          <w:b/>
          <w:sz w:val="24"/>
        </w:rPr>
        <w:t xml:space="preserve"> employees</w:t>
      </w:r>
      <w:r w:rsidR="00CA369B" w:rsidRPr="00500DD6">
        <w:rPr>
          <w:rFonts w:ascii="Arial" w:hAnsi="Arial" w:cs="Arial"/>
          <w:b/>
          <w:sz w:val="24"/>
        </w:rPr>
        <w:t>:</w:t>
      </w:r>
    </w:p>
    <w:p w14:paraId="2A815AA8" w14:textId="77777777" w:rsidR="00965F4D" w:rsidRPr="007D6403" w:rsidRDefault="00613DDC" w:rsidP="007D6403">
      <w:pPr>
        <w:spacing w:before="120" w:after="120" w:line="240" w:lineRule="auto"/>
        <w:jc w:val="both"/>
        <w:rPr>
          <w:rFonts w:ascii="Arial" w:hAnsi="Arial" w:cs="Arial"/>
        </w:rPr>
      </w:pPr>
      <w:r w:rsidRPr="007D6403">
        <w:rPr>
          <w:rFonts w:ascii="Arial" w:hAnsi="Arial" w:cs="Arial"/>
        </w:rPr>
        <w:t xml:space="preserve">Organisations </w:t>
      </w:r>
      <w:r w:rsidR="00965F4D" w:rsidRPr="007D6403">
        <w:rPr>
          <w:rFonts w:ascii="Arial" w:hAnsi="Arial" w:cs="Arial"/>
        </w:rPr>
        <w:t xml:space="preserve">must provide written assurance that the appropriate level of the Equality Standard will be achieved by completed the confirmation below: </w:t>
      </w:r>
    </w:p>
    <w:p w14:paraId="3F7FAD8E" w14:textId="343E7D78" w:rsidR="00965F4D" w:rsidRPr="00071B47" w:rsidRDefault="00965F4D" w:rsidP="007D6403">
      <w:pPr>
        <w:pStyle w:val="Body"/>
        <w:spacing w:before="120" w:after="120" w:line="240" w:lineRule="auto"/>
        <w:ind w:left="720" w:right="804"/>
        <w:rPr>
          <w:rFonts w:cs="Arial"/>
          <w:bCs/>
          <w:color w:val="000000"/>
          <w:sz w:val="22"/>
          <w:szCs w:val="22"/>
          <w:lang w:val="en-US" w:eastAsia="en-US"/>
        </w:rPr>
      </w:pPr>
      <w:r w:rsidRPr="00071B47">
        <w:rPr>
          <w:rFonts w:cs="Arial"/>
          <w:bCs/>
          <w:color w:val="000000"/>
          <w:sz w:val="22"/>
          <w:szCs w:val="22"/>
          <w:lang w:val="en-US" w:eastAsia="en-US"/>
        </w:rPr>
        <w:t xml:space="preserve">I confirm that the appropriate level of the Equality Standard as set out at </w:t>
      </w:r>
      <w:r w:rsidR="00297FDB">
        <w:rPr>
          <w:rFonts w:cs="Arial"/>
          <w:bCs/>
          <w:color w:val="000000"/>
          <w:sz w:val="22"/>
          <w:szCs w:val="22"/>
          <w:lang w:val="en-US" w:eastAsia="en-US"/>
        </w:rPr>
        <w:t>Schedule</w:t>
      </w:r>
      <w:r w:rsidRPr="00071B47">
        <w:rPr>
          <w:rFonts w:cs="Arial"/>
          <w:bCs/>
          <w:color w:val="000000"/>
          <w:sz w:val="22"/>
          <w:szCs w:val="22"/>
          <w:lang w:val="en-US" w:eastAsia="en-US"/>
        </w:rPr>
        <w:t xml:space="preserve"> </w:t>
      </w:r>
      <w:r w:rsidR="00297FDB">
        <w:rPr>
          <w:rFonts w:cs="Arial"/>
          <w:bCs/>
          <w:color w:val="000000"/>
          <w:sz w:val="22"/>
          <w:szCs w:val="22"/>
          <w:lang w:val="en-US" w:eastAsia="en-US"/>
        </w:rPr>
        <w:t>2</w:t>
      </w:r>
      <w:r w:rsidR="00B833B2" w:rsidRPr="00071B47">
        <w:rPr>
          <w:rFonts w:cs="Arial"/>
          <w:bCs/>
          <w:color w:val="000000"/>
          <w:sz w:val="22"/>
          <w:szCs w:val="22"/>
          <w:lang w:val="en-US" w:eastAsia="en-US"/>
        </w:rPr>
        <w:t xml:space="preserve"> </w:t>
      </w:r>
      <w:r w:rsidRPr="00071B47">
        <w:rPr>
          <w:rFonts w:cs="Arial"/>
          <w:bCs/>
          <w:color w:val="000000"/>
          <w:sz w:val="22"/>
          <w:szCs w:val="22"/>
          <w:lang w:val="en-US" w:eastAsia="en-US"/>
        </w:rPr>
        <w:t xml:space="preserve">will be achieved following any recruitment, including transfer of staff under this Contract, which increases the size of the company to 5 or more employees. </w:t>
      </w:r>
    </w:p>
    <w:p w14:paraId="20320837" w14:textId="77777777" w:rsidR="00965F4D" w:rsidRPr="00071B47" w:rsidRDefault="00965F4D" w:rsidP="007D6403">
      <w:pPr>
        <w:pStyle w:val="Body"/>
        <w:spacing w:before="120" w:after="120" w:line="240" w:lineRule="auto"/>
        <w:ind w:left="720" w:right="804"/>
        <w:rPr>
          <w:rFonts w:cs="Arial"/>
          <w:sz w:val="22"/>
          <w:szCs w:val="22"/>
        </w:rPr>
      </w:pPr>
      <w:r w:rsidRPr="00071B47">
        <w:rPr>
          <w:rFonts w:cs="Arial"/>
          <w:sz w:val="22"/>
          <w:szCs w:val="22"/>
        </w:rPr>
        <w:t xml:space="preserve">Signed </w:t>
      </w:r>
      <w:r w:rsidRPr="00071B47">
        <w:rPr>
          <w:rFonts w:cs="Arial"/>
          <w:sz w:val="22"/>
          <w:szCs w:val="22"/>
        </w:rPr>
        <w:tab/>
        <w:t>__________________________</w:t>
      </w:r>
      <w:r w:rsidRPr="00071B47">
        <w:rPr>
          <w:rFonts w:cs="Arial"/>
          <w:sz w:val="22"/>
          <w:szCs w:val="22"/>
        </w:rPr>
        <w:tab/>
      </w:r>
    </w:p>
    <w:p w14:paraId="3A71E179" w14:textId="77777777" w:rsidR="00965F4D" w:rsidRPr="007D6403" w:rsidRDefault="00965F4D" w:rsidP="007D6403">
      <w:pPr>
        <w:pStyle w:val="Body"/>
        <w:spacing w:before="120" w:after="120" w:line="240" w:lineRule="auto"/>
        <w:ind w:left="720" w:right="804"/>
        <w:rPr>
          <w:rFonts w:cs="Arial"/>
          <w:sz w:val="22"/>
          <w:szCs w:val="22"/>
        </w:rPr>
      </w:pPr>
      <w:r w:rsidRPr="00071B47">
        <w:rPr>
          <w:rFonts w:cs="Arial"/>
          <w:sz w:val="22"/>
          <w:szCs w:val="22"/>
        </w:rPr>
        <w:t>Name:</w:t>
      </w:r>
      <w:r w:rsidRPr="007D6403">
        <w:rPr>
          <w:rFonts w:cs="Arial"/>
          <w:sz w:val="22"/>
          <w:szCs w:val="22"/>
        </w:rPr>
        <w:t xml:space="preserve">  </w:t>
      </w:r>
      <w:r w:rsidRPr="007D6403">
        <w:rPr>
          <w:rFonts w:cs="Arial"/>
          <w:sz w:val="22"/>
          <w:szCs w:val="22"/>
        </w:rPr>
        <w:tab/>
        <w:t>__________________________</w:t>
      </w:r>
    </w:p>
    <w:p w14:paraId="3DE3C157"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Position _________________________</w:t>
      </w:r>
      <w:r w:rsidRPr="007D6403">
        <w:rPr>
          <w:rFonts w:cs="Arial"/>
          <w:sz w:val="22"/>
          <w:szCs w:val="22"/>
        </w:rPr>
        <w:tab/>
      </w:r>
    </w:p>
    <w:p w14:paraId="657CED09" w14:textId="77777777" w:rsidR="00965F4D" w:rsidRPr="007D6403" w:rsidRDefault="00965F4D" w:rsidP="007D6403">
      <w:pPr>
        <w:spacing w:before="120" w:after="120" w:line="240" w:lineRule="auto"/>
        <w:ind w:left="720" w:right="804"/>
        <w:jc w:val="both"/>
        <w:rPr>
          <w:rFonts w:ascii="Arial" w:hAnsi="Arial" w:cs="Arial"/>
        </w:rPr>
      </w:pPr>
      <w:r w:rsidRPr="007D6403">
        <w:rPr>
          <w:rFonts w:ascii="Arial" w:hAnsi="Arial" w:cs="Arial"/>
          <w:color w:val="000000"/>
          <w:lang w:val="en-US"/>
        </w:rPr>
        <w:t>For and on behalf of [</w:t>
      </w:r>
      <w:r w:rsidR="008D34C7" w:rsidRPr="007D6403">
        <w:rPr>
          <w:rFonts w:ascii="Arial" w:hAnsi="Arial" w:cs="Arial"/>
          <w:color w:val="000000"/>
          <w:highlight w:val="green"/>
          <w:lang w:val="en-US"/>
        </w:rPr>
        <w:t>Supplier</w:t>
      </w:r>
      <w:r w:rsidRPr="007D6403">
        <w:rPr>
          <w:rFonts w:ascii="Arial" w:hAnsi="Arial" w:cs="Arial"/>
          <w:color w:val="000000"/>
          <w:highlight w:val="green"/>
          <w:lang w:val="en-US"/>
        </w:rPr>
        <w:t>]</w:t>
      </w:r>
    </w:p>
    <w:p w14:paraId="049E6896" w14:textId="77777777" w:rsidR="00965F4D" w:rsidRPr="007D6403" w:rsidRDefault="00CA369B" w:rsidP="007D6403">
      <w:pPr>
        <w:spacing w:before="120" w:after="120" w:line="240" w:lineRule="auto"/>
        <w:jc w:val="both"/>
        <w:rPr>
          <w:rFonts w:ascii="Arial" w:hAnsi="Arial" w:cs="Arial"/>
          <w:b/>
        </w:rPr>
      </w:pPr>
      <w:r w:rsidRPr="007D6403">
        <w:rPr>
          <w:rFonts w:ascii="Arial" w:hAnsi="Arial" w:cs="Arial"/>
        </w:rPr>
        <w:t xml:space="preserve">Suppliers </w:t>
      </w:r>
      <w:r w:rsidR="00965F4D" w:rsidRPr="007D6403">
        <w:rPr>
          <w:rFonts w:ascii="Arial" w:hAnsi="Arial" w:cs="Arial"/>
        </w:rPr>
        <w:t xml:space="preserve">with less than 5 employees are not required to complete section </w:t>
      </w:r>
      <w:r w:rsidR="00B833B2">
        <w:rPr>
          <w:rFonts w:ascii="Arial" w:hAnsi="Arial" w:cs="Arial"/>
        </w:rPr>
        <w:t>4</w:t>
      </w:r>
      <w:r w:rsidR="00F021AE" w:rsidRPr="007D6403">
        <w:rPr>
          <w:rFonts w:ascii="Arial" w:hAnsi="Arial" w:cs="Arial"/>
        </w:rPr>
        <w:t>.2</w:t>
      </w:r>
      <w:r w:rsidRPr="007D6403">
        <w:rPr>
          <w:rFonts w:ascii="Arial" w:hAnsi="Arial" w:cs="Arial"/>
        </w:rPr>
        <w:t xml:space="preserve"> therefore, please proceed to section </w:t>
      </w:r>
      <w:r w:rsidR="00500DD6">
        <w:rPr>
          <w:rFonts w:ascii="Arial" w:hAnsi="Arial" w:cs="Arial"/>
        </w:rPr>
        <w:t>4</w:t>
      </w:r>
      <w:r w:rsidRPr="007D6403">
        <w:rPr>
          <w:rFonts w:ascii="Arial" w:hAnsi="Arial" w:cs="Arial"/>
        </w:rPr>
        <w:t>.3.</w:t>
      </w:r>
    </w:p>
    <w:p w14:paraId="4C1EEEB3" w14:textId="77777777" w:rsidR="00B833B2" w:rsidRDefault="00B833B2" w:rsidP="007D6403">
      <w:pPr>
        <w:spacing w:before="120" w:after="120" w:line="240" w:lineRule="auto"/>
        <w:jc w:val="both"/>
        <w:rPr>
          <w:rFonts w:ascii="Arial" w:hAnsi="Arial" w:cs="Arial"/>
          <w:b/>
          <w:bCs/>
        </w:rPr>
      </w:pPr>
    </w:p>
    <w:p w14:paraId="59B8294F" w14:textId="77777777" w:rsidR="00613DDC" w:rsidRPr="00B833B2" w:rsidRDefault="0064159B" w:rsidP="007D6403">
      <w:pPr>
        <w:spacing w:before="120" w:after="120" w:line="240" w:lineRule="auto"/>
        <w:jc w:val="both"/>
        <w:rPr>
          <w:rFonts w:ascii="Arial" w:hAnsi="Arial" w:cs="Arial"/>
          <w:b/>
          <w:sz w:val="24"/>
        </w:rPr>
      </w:pPr>
      <w:r>
        <w:rPr>
          <w:rFonts w:ascii="Arial" w:hAnsi="Arial" w:cs="Arial"/>
          <w:b/>
          <w:bCs/>
          <w:sz w:val="24"/>
        </w:rPr>
        <w:t>6</w:t>
      </w:r>
      <w:r w:rsidR="00613DDC" w:rsidRPr="00B833B2">
        <w:rPr>
          <w:rFonts w:ascii="Arial" w:hAnsi="Arial" w:cs="Arial"/>
          <w:b/>
          <w:bCs/>
          <w:sz w:val="24"/>
        </w:rPr>
        <w:t xml:space="preserve">.2. To be completed by </w:t>
      </w:r>
      <w:r w:rsidR="00CA369B" w:rsidRPr="00B833B2">
        <w:rPr>
          <w:rFonts w:ascii="Arial" w:hAnsi="Arial" w:cs="Arial"/>
          <w:b/>
          <w:bCs/>
          <w:sz w:val="24"/>
        </w:rPr>
        <w:t>Suppliers</w:t>
      </w:r>
      <w:r w:rsidR="00690044" w:rsidRPr="00B833B2">
        <w:rPr>
          <w:rFonts w:ascii="Arial" w:hAnsi="Arial" w:cs="Arial"/>
          <w:b/>
          <w:bCs/>
          <w:sz w:val="24"/>
        </w:rPr>
        <w:t xml:space="preserve"> employing </w:t>
      </w:r>
      <w:r w:rsidR="00690044" w:rsidRPr="00B833B2">
        <w:rPr>
          <w:rFonts w:ascii="Arial" w:hAnsi="Arial" w:cs="Arial"/>
          <w:b/>
          <w:bCs/>
          <w:sz w:val="24"/>
          <w:u w:val="single"/>
        </w:rPr>
        <w:t>more than 5</w:t>
      </w:r>
      <w:r w:rsidR="00690044" w:rsidRPr="00B833B2">
        <w:rPr>
          <w:rFonts w:ascii="Arial" w:hAnsi="Arial" w:cs="Arial"/>
          <w:b/>
          <w:bCs/>
          <w:sz w:val="24"/>
        </w:rPr>
        <w:t xml:space="preserve"> employees </w:t>
      </w:r>
    </w:p>
    <w:p w14:paraId="0915A534" w14:textId="77777777" w:rsidR="00965F4D"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w:t>
      </w:r>
      <w:r w:rsidR="00690044" w:rsidRPr="007D6403">
        <w:rPr>
          <w:rFonts w:ascii="Arial" w:hAnsi="Arial" w:cs="Arial"/>
        </w:rPr>
        <w:t xml:space="preserve">must complete the following </w:t>
      </w:r>
      <w:r w:rsidR="007F4F2C" w:rsidRPr="007D6403">
        <w:rPr>
          <w:rFonts w:ascii="Arial" w:hAnsi="Arial" w:cs="Arial"/>
        </w:rPr>
        <w:t>self-certification</w:t>
      </w:r>
      <w:r w:rsidR="00690044" w:rsidRPr="007D6403">
        <w:rPr>
          <w:rFonts w:ascii="Arial" w:hAnsi="Arial" w:cs="Arial"/>
        </w:rPr>
        <w:t>.</w:t>
      </w:r>
    </w:p>
    <w:p w14:paraId="1E6F65C7" w14:textId="77777777" w:rsidR="00690044"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90044" w:rsidRPr="007D6403">
        <w:rPr>
          <w:rFonts w:ascii="Arial" w:hAnsi="Arial" w:cs="Arial"/>
        </w:rPr>
        <w:t xml:space="preserve"> need to demonstrate compliance with equality in employment legislation through their answers to the following questions and by providing supporting evidence.</w:t>
      </w:r>
      <w:r w:rsidR="00F836FF" w:rsidRPr="007D6403">
        <w:rPr>
          <w:rFonts w:ascii="Arial" w:hAnsi="Arial" w:cs="Arial"/>
        </w:rPr>
        <w:t xml:space="preserve"> Where you have answered a question and further information </w:t>
      </w:r>
      <w:r w:rsidR="00356D24" w:rsidRPr="007D6403">
        <w:rPr>
          <w:rFonts w:ascii="Arial" w:hAnsi="Arial" w:cs="Arial"/>
        </w:rPr>
        <w:t xml:space="preserve">may be required, please </w:t>
      </w:r>
      <w:r w:rsidR="007F4F2C" w:rsidRPr="007D6403">
        <w:rPr>
          <w:rFonts w:ascii="Arial" w:hAnsi="Arial" w:cs="Arial"/>
        </w:rPr>
        <w:t>use the</w:t>
      </w:r>
      <w:r w:rsidRPr="007D6403">
        <w:rPr>
          <w:rFonts w:ascii="Arial" w:hAnsi="Arial" w:cs="Arial"/>
        </w:rPr>
        <w:t xml:space="preserve"> area in section (e) </w:t>
      </w:r>
      <w:r w:rsidR="00613DDC" w:rsidRPr="007D6403">
        <w:rPr>
          <w:rFonts w:ascii="Arial" w:hAnsi="Arial" w:cs="Arial"/>
        </w:rPr>
        <w:t>and complete the confirmation at the end of the questionnaire</w:t>
      </w:r>
      <w:r w:rsidR="00356D24"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76"/>
        <w:gridCol w:w="3455"/>
        <w:gridCol w:w="4391"/>
        <w:gridCol w:w="1320"/>
      </w:tblGrid>
      <w:tr w:rsidR="00690044" w:rsidRPr="007D6403" w14:paraId="69715D35" w14:textId="77777777" w:rsidTr="009B2332">
        <w:trPr>
          <w:trHeight w:val="312"/>
          <w:jc w:val="center"/>
        </w:trPr>
        <w:tc>
          <w:tcPr>
            <w:tcW w:w="337" w:type="pct"/>
            <w:shd w:val="clear" w:color="auto" w:fill="FFFFFF"/>
            <w:vAlign w:val="center"/>
          </w:tcPr>
          <w:p w14:paraId="32A04B60" w14:textId="77777777" w:rsidR="00690044" w:rsidRPr="007D6403" w:rsidRDefault="00690044"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(a)</w:t>
            </w:r>
          </w:p>
        </w:tc>
        <w:tc>
          <w:tcPr>
            <w:tcW w:w="1815" w:type="pct"/>
            <w:shd w:val="clear" w:color="auto" w:fill="FFFFFF"/>
            <w:vAlign w:val="center"/>
          </w:tcPr>
          <w:p w14:paraId="4A7871AC" w14:textId="77777777" w:rsidR="00690044" w:rsidRPr="007D6403" w:rsidRDefault="00690044"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bCs/>
                <w:color w:val="000000"/>
                <w:sz w:val="22"/>
                <w:szCs w:val="22"/>
                <w:lang w:val="en-US" w:eastAsia="en-US"/>
              </w:rPr>
              <w:t>Number of direct employees:</w:t>
            </w:r>
          </w:p>
        </w:tc>
        <w:tc>
          <w:tcPr>
            <w:tcW w:w="2848" w:type="pct"/>
            <w:gridSpan w:val="2"/>
            <w:shd w:val="clear" w:color="auto" w:fill="FFFFFF"/>
            <w:vAlign w:val="center"/>
          </w:tcPr>
          <w:p w14:paraId="09ADBE7C" w14:textId="77777777" w:rsidR="00690044" w:rsidRPr="007D6403" w:rsidRDefault="00CA369B"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w:t>
            </w:r>
            <w:r w:rsidR="007D165B" w:rsidRPr="007D6403">
              <w:rPr>
                <w:rFonts w:cs="Arial"/>
                <w:color w:val="000000"/>
                <w:sz w:val="22"/>
                <w:szCs w:val="22"/>
              </w:rPr>
              <w:t xml:space="preserve">   </w:t>
            </w:r>
            <w:r w:rsidRPr="007D6403">
              <w:rPr>
                <w:rFonts w:cs="Arial"/>
                <w:color w:val="000000"/>
                <w:sz w:val="22"/>
                <w:szCs w:val="22"/>
              </w:rPr>
              <w:t>]</w:t>
            </w:r>
          </w:p>
        </w:tc>
      </w:tr>
      <w:tr w:rsidR="00965F4D" w:rsidRPr="007D6403" w14:paraId="044B48CD" w14:textId="77777777" w:rsidTr="009B2332">
        <w:trPr>
          <w:trHeight w:val="869"/>
          <w:jc w:val="center"/>
        </w:trPr>
        <w:tc>
          <w:tcPr>
            <w:tcW w:w="337" w:type="pct"/>
            <w:shd w:val="clear" w:color="auto" w:fill="FFFFFF"/>
            <w:vAlign w:val="center"/>
          </w:tcPr>
          <w:p w14:paraId="3D11A301"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(b)</w:t>
            </w:r>
          </w:p>
        </w:tc>
        <w:tc>
          <w:tcPr>
            <w:tcW w:w="4110" w:type="pct"/>
            <w:gridSpan w:val="2"/>
            <w:shd w:val="clear" w:color="auto" w:fill="FFFFFF"/>
            <w:vAlign w:val="center"/>
          </w:tcPr>
          <w:p w14:paraId="68A734A7" w14:textId="77777777" w:rsidR="00965F4D" w:rsidRPr="007D6403" w:rsidRDefault="00F836FF"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bCs/>
                <w:color w:val="000000"/>
                <w:lang w:val="en-US"/>
              </w:rPr>
              <w:t xml:space="preserve">Do you have a policy as an employer which complies </w:t>
            </w:r>
            <w:r w:rsidR="00965F4D" w:rsidRPr="007D6403">
              <w:rPr>
                <w:rFonts w:ascii="Arial" w:hAnsi="Arial" w:cs="Arial"/>
                <w:bCs/>
                <w:color w:val="000000"/>
                <w:lang w:val="en-US"/>
              </w:rPr>
              <w:t xml:space="preserve">with your statutory obligations and to consider and promote non mandatory requirements to staff and applicants for employment under the equality and non-discrimination laws as listed under “the Acts” namely Equality Act 2010 and The Human Rights Act 1998. </w:t>
            </w:r>
            <w:r w:rsidR="00356D24" w:rsidRPr="007D6403">
              <w:rPr>
                <w:rFonts w:ascii="Arial" w:hAnsi="Arial" w:cs="Arial"/>
                <w:bCs/>
                <w:i/>
                <w:color w:val="000000"/>
                <w:lang w:val="en-US"/>
              </w:rPr>
              <w:t>If no, please provide further information.</w:t>
            </w:r>
          </w:p>
        </w:tc>
        <w:tc>
          <w:tcPr>
            <w:tcW w:w="552" w:type="pct"/>
            <w:shd w:val="clear" w:color="auto" w:fill="FFFFFF"/>
            <w:vAlign w:val="center"/>
          </w:tcPr>
          <w:p w14:paraId="719BDBF5"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0352386C"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965F4D" w:rsidRPr="007D6403" w14:paraId="59AC566C" w14:textId="77777777" w:rsidTr="009B2332">
        <w:trPr>
          <w:trHeight w:val="273"/>
          <w:jc w:val="center"/>
        </w:trPr>
        <w:tc>
          <w:tcPr>
            <w:tcW w:w="337" w:type="pct"/>
            <w:shd w:val="clear" w:color="auto" w:fill="FFFFFF"/>
            <w:vAlign w:val="center"/>
          </w:tcPr>
          <w:p w14:paraId="5734917A"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(c)</w:t>
            </w:r>
          </w:p>
        </w:tc>
        <w:tc>
          <w:tcPr>
            <w:tcW w:w="4110" w:type="pct"/>
            <w:gridSpan w:val="2"/>
            <w:shd w:val="clear" w:color="auto" w:fill="FFFFFF"/>
            <w:vAlign w:val="center"/>
          </w:tcPr>
          <w:p w14:paraId="16BDDE37" w14:textId="77777777" w:rsidR="00965F4D" w:rsidRPr="007D6403" w:rsidRDefault="00965F4D" w:rsidP="007D6403">
            <w:pPr>
              <w:autoSpaceDE w:val="0"/>
              <w:autoSpaceDN w:val="0"/>
              <w:spacing w:before="120" w:after="120" w:line="240" w:lineRule="auto"/>
              <w:jc w:val="both"/>
              <w:rPr>
                <w:rFonts w:ascii="Arial" w:hAnsi="Arial" w:cs="Arial"/>
                <w:bCs/>
                <w:i/>
                <w:color w:val="FFFFFF"/>
                <w:lang w:val="en-US"/>
              </w:rPr>
            </w:pPr>
            <w:r w:rsidRPr="007D6403">
              <w:rPr>
                <w:rFonts w:ascii="Arial" w:hAnsi="Arial" w:cs="Arial"/>
                <w:color w:val="000000"/>
                <w:lang w:val="en-US"/>
              </w:rPr>
              <w:t xml:space="preserve">In the last three years has any finding of unlawful discrimination or other breach of these laws been made against the Organisation by any court or industrial tribunal?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0D029390"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36E3BBE7"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965F4D" w:rsidRPr="007D6403" w14:paraId="70349500" w14:textId="77777777" w:rsidTr="009B2332">
        <w:trPr>
          <w:trHeight w:val="869"/>
          <w:jc w:val="center"/>
        </w:trPr>
        <w:tc>
          <w:tcPr>
            <w:tcW w:w="337" w:type="pct"/>
            <w:shd w:val="clear" w:color="auto" w:fill="FFFFFF"/>
            <w:vAlign w:val="center"/>
          </w:tcPr>
          <w:p w14:paraId="437C4E57"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(d)</w:t>
            </w:r>
          </w:p>
        </w:tc>
        <w:tc>
          <w:tcPr>
            <w:tcW w:w="4110" w:type="pct"/>
            <w:gridSpan w:val="2"/>
            <w:shd w:val="clear" w:color="auto" w:fill="FFFFFF"/>
            <w:vAlign w:val="center"/>
          </w:tcPr>
          <w:p w14:paraId="12D64908" w14:textId="77777777" w:rsidR="00965F4D" w:rsidRPr="007D6403" w:rsidRDefault="00965F4D"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color w:val="000000"/>
                <w:lang w:val="en-US"/>
              </w:rPr>
              <w:t xml:space="preserve">In the last three years has the Organisation been the subject of formal investigation by the Equality and Human Rights Commission (EHRC) on grounds of alleged unlawful discrimination?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41BC8130"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77B4DAA3"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613DDC" w:rsidRPr="007D6403" w14:paraId="42844460" w14:textId="77777777" w:rsidTr="00B833B2">
        <w:trPr>
          <w:trHeight w:val="869"/>
          <w:jc w:val="center"/>
        </w:trPr>
        <w:tc>
          <w:tcPr>
            <w:tcW w:w="337" w:type="pct"/>
            <w:shd w:val="clear" w:color="auto" w:fill="FFFFFF"/>
            <w:vAlign w:val="center"/>
          </w:tcPr>
          <w:p w14:paraId="2C450F85" w14:textId="77777777" w:rsidR="00613DDC" w:rsidRPr="007D6403" w:rsidRDefault="00613DDC"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w:t>
            </w:r>
            <w:r w:rsidR="00CA369B" w:rsidRPr="007D6403">
              <w:rPr>
                <w:rFonts w:cs="Arial"/>
                <w:b/>
                <w:bCs/>
                <w:color w:val="000000"/>
                <w:sz w:val="22"/>
                <w:szCs w:val="22"/>
                <w:lang w:val="en-US" w:eastAsia="en-US"/>
              </w:rPr>
              <w:t>e</w:t>
            </w:r>
            <w:r w:rsidRPr="007D6403">
              <w:rPr>
                <w:rFonts w:cs="Arial"/>
                <w:b/>
                <w:bCs/>
                <w:color w:val="000000"/>
                <w:sz w:val="22"/>
                <w:szCs w:val="22"/>
                <w:lang w:val="en-US" w:eastAsia="en-US"/>
              </w:rPr>
              <w:t>)</w:t>
            </w:r>
          </w:p>
        </w:tc>
        <w:tc>
          <w:tcPr>
            <w:tcW w:w="4663" w:type="pct"/>
            <w:gridSpan w:val="3"/>
            <w:shd w:val="clear" w:color="auto" w:fill="FFFFFF"/>
          </w:tcPr>
          <w:p w14:paraId="70713828" w14:textId="77777777" w:rsidR="00613DDC" w:rsidRPr="007D6403" w:rsidRDefault="00613DDC" w:rsidP="00B833B2">
            <w:pPr>
              <w:pStyle w:val="Body"/>
              <w:spacing w:before="120" w:after="120" w:line="240" w:lineRule="auto"/>
              <w:jc w:val="left"/>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tc>
      </w:tr>
    </w:tbl>
    <w:p w14:paraId="673FFBCD" w14:textId="6B4B6465" w:rsidR="00613DDC" w:rsidRPr="007D6403" w:rsidRDefault="00613DDC" w:rsidP="007D6403">
      <w:pPr>
        <w:pStyle w:val="Body"/>
        <w:spacing w:before="120" w:after="120" w:line="240" w:lineRule="auto"/>
        <w:ind w:left="709" w:right="804"/>
        <w:rPr>
          <w:rFonts w:cs="Arial"/>
          <w:bCs/>
          <w:color w:val="000000"/>
          <w:sz w:val="22"/>
          <w:szCs w:val="22"/>
          <w:lang w:val="en-US" w:eastAsia="en-US"/>
        </w:rPr>
      </w:pPr>
      <w:r w:rsidRPr="007D6403">
        <w:rPr>
          <w:rFonts w:cs="Arial"/>
          <w:sz w:val="22"/>
          <w:szCs w:val="22"/>
        </w:rPr>
        <w:t>I</w:t>
      </w:r>
      <w:r w:rsidRPr="007D6403">
        <w:rPr>
          <w:rFonts w:cs="Arial"/>
          <w:bCs/>
          <w:color w:val="000000"/>
          <w:sz w:val="22"/>
          <w:szCs w:val="22"/>
          <w:lang w:val="en-US" w:eastAsia="en-US"/>
        </w:rPr>
        <w:t xml:space="preserve">/We can confirm that the above information is correct; </w:t>
      </w:r>
      <w:r w:rsidR="005A181C">
        <w:rPr>
          <w:rFonts w:cs="Arial"/>
          <w:bCs/>
          <w:color w:val="000000"/>
          <w:sz w:val="22"/>
          <w:szCs w:val="22"/>
          <w:lang w:val="en-US" w:eastAsia="en-US"/>
        </w:rPr>
        <w:t>Schedule</w:t>
      </w:r>
      <w:r w:rsidR="00297FDB">
        <w:rPr>
          <w:rFonts w:cs="Arial"/>
          <w:bCs/>
          <w:color w:val="000000"/>
          <w:sz w:val="22"/>
          <w:szCs w:val="22"/>
          <w:lang w:val="en-US" w:eastAsia="en-US"/>
        </w:rPr>
        <w:t xml:space="preserve"> 1</w:t>
      </w:r>
      <w:r w:rsidRPr="007D6403">
        <w:rPr>
          <w:rFonts w:cs="Arial"/>
          <w:bCs/>
          <w:color w:val="000000"/>
          <w:sz w:val="22"/>
          <w:szCs w:val="22"/>
          <w:lang w:val="en-US" w:eastAsia="en-US"/>
        </w:rPr>
        <w:t xml:space="preserve"> standards are met </w:t>
      </w:r>
      <w:r w:rsidRPr="007D6403">
        <w:rPr>
          <w:rFonts w:cs="Arial"/>
          <w:bCs/>
          <w:color w:val="000000"/>
          <w:sz w:val="22"/>
          <w:szCs w:val="22"/>
          <w:lang w:val="en-US" w:eastAsia="en-US"/>
        </w:rPr>
        <w:lastRenderedPageBreak/>
        <w:t>and have attached a copy of the Organisation’</w:t>
      </w:r>
      <w:r w:rsidR="00297FDB">
        <w:rPr>
          <w:rFonts w:cs="Arial"/>
          <w:bCs/>
          <w:color w:val="000000"/>
          <w:sz w:val="22"/>
          <w:szCs w:val="22"/>
          <w:lang w:val="en-US" w:eastAsia="en-US"/>
        </w:rPr>
        <w:t>s</w:t>
      </w:r>
      <w:r w:rsidRPr="007D6403">
        <w:rPr>
          <w:rFonts w:cs="Arial"/>
          <w:bCs/>
          <w:color w:val="000000"/>
          <w:sz w:val="22"/>
          <w:szCs w:val="22"/>
          <w:lang w:val="en-US" w:eastAsia="en-US"/>
        </w:rPr>
        <w:t xml:space="preserve"> Equal Opportunities Policy. </w:t>
      </w:r>
    </w:p>
    <w:p w14:paraId="1CABDB04"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Signed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07FDDF61"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Name: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316F452F"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Position _________________________</w:t>
      </w:r>
      <w:r w:rsidRPr="007D6403">
        <w:rPr>
          <w:rFonts w:cs="Arial"/>
          <w:bCs/>
          <w:color w:val="000000"/>
          <w:sz w:val="22"/>
          <w:szCs w:val="22"/>
          <w:lang w:val="en-US" w:eastAsia="en-US"/>
        </w:rPr>
        <w:tab/>
      </w:r>
    </w:p>
    <w:p w14:paraId="14BDF7B7" w14:textId="77777777" w:rsidR="00613DDC" w:rsidRPr="007D6403" w:rsidRDefault="00613DDC" w:rsidP="007D6403">
      <w:pPr>
        <w:spacing w:before="120" w:after="120" w:line="240" w:lineRule="auto"/>
        <w:ind w:left="709"/>
        <w:jc w:val="both"/>
        <w:rPr>
          <w:rFonts w:ascii="Arial" w:hAnsi="Arial" w:cs="Arial"/>
          <w:bCs/>
          <w:color w:val="000000"/>
          <w:lang w:val="en-US"/>
        </w:rPr>
      </w:pPr>
      <w:r w:rsidRPr="007D6403">
        <w:rPr>
          <w:rFonts w:ascii="Arial" w:hAnsi="Arial" w:cs="Arial"/>
          <w:bCs/>
          <w:color w:val="000000"/>
          <w:lang w:val="en-US"/>
        </w:rPr>
        <w:t>For and on behalf of [</w:t>
      </w:r>
      <w:r w:rsidR="008D34C7" w:rsidRPr="007D6403">
        <w:rPr>
          <w:rFonts w:ascii="Arial" w:hAnsi="Arial" w:cs="Arial"/>
          <w:bCs/>
          <w:color w:val="000000"/>
          <w:highlight w:val="green"/>
          <w:lang w:val="en-US"/>
        </w:rPr>
        <w:t>Supplier</w:t>
      </w:r>
      <w:r w:rsidRPr="007D6403">
        <w:rPr>
          <w:rFonts w:ascii="Arial" w:hAnsi="Arial" w:cs="Arial"/>
          <w:bCs/>
          <w:color w:val="000000"/>
          <w:lang w:val="en-US"/>
        </w:rPr>
        <w:t>]</w:t>
      </w:r>
    </w:p>
    <w:p w14:paraId="56D4E093" w14:textId="77777777" w:rsidR="00B833B2" w:rsidRPr="00B833B2" w:rsidRDefault="00B833B2" w:rsidP="007D6403">
      <w:pPr>
        <w:spacing w:before="120" w:after="120" w:line="240" w:lineRule="auto"/>
        <w:jc w:val="both"/>
        <w:rPr>
          <w:rFonts w:ascii="Arial" w:hAnsi="Arial" w:cs="Arial"/>
          <w:b/>
          <w:bCs/>
          <w:sz w:val="24"/>
        </w:rPr>
      </w:pPr>
    </w:p>
    <w:p w14:paraId="3FB850FA" w14:textId="77777777" w:rsidR="00613DDC" w:rsidRPr="00B833B2" w:rsidRDefault="0064159B" w:rsidP="007D6403">
      <w:pPr>
        <w:spacing w:before="120" w:after="120" w:line="240" w:lineRule="auto"/>
        <w:jc w:val="both"/>
        <w:rPr>
          <w:rFonts w:ascii="Arial" w:hAnsi="Arial" w:cs="Arial"/>
          <w:b/>
          <w:bCs/>
          <w:sz w:val="24"/>
        </w:rPr>
      </w:pPr>
      <w:r>
        <w:rPr>
          <w:rFonts w:ascii="Arial" w:hAnsi="Arial" w:cs="Arial"/>
          <w:b/>
          <w:bCs/>
          <w:sz w:val="24"/>
        </w:rPr>
        <w:t>6</w:t>
      </w:r>
      <w:r w:rsidR="00613DDC" w:rsidRPr="00B833B2">
        <w:rPr>
          <w:rFonts w:ascii="Arial" w:hAnsi="Arial" w:cs="Arial"/>
          <w:b/>
          <w:bCs/>
          <w:sz w:val="24"/>
        </w:rPr>
        <w:t>.3. To be completed by all Suppliers</w:t>
      </w:r>
    </w:p>
    <w:p w14:paraId="24E0C5C2" w14:textId="77777777" w:rsidR="00613DDC"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must complete the below self-certification and provide relevant explanations in </w:t>
      </w:r>
      <w:r w:rsidRPr="007D6403">
        <w:rPr>
          <w:rFonts w:ascii="Arial" w:hAnsi="Arial" w:cs="Arial"/>
        </w:rPr>
        <w:t>section (</w:t>
      </w:r>
      <w:r w:rsidR="00B833B2">
        <w:rPr>
          <w:rFonts w:ascii="Arial" w:hAnsi="Arial" w:cs="Arial"/>
        </w:rPr>
        <w:t>c</w:t>
      </w:r>
      <w:r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65"/>
        <w:gridCol w:w="7857"/>
        <w:gridCol w:w="1320"/>
      </w:tblGrid>
      <w:tr w:rsidR="00255C89" w:rsidRPr="007D6403" w14:paraId="1C12EA8F" w14:textId="77777777" w:rsidTr="00D40B3D">
        <w:trPr>
          <w:trHeight w:val="869"/>
          <w:jc w:val="center"/>
        </w:trPr>
        <w:tc>
          <w:tcPr>
            <w:tcW w:w="356" w:type="pct"/>
            <w:shd w:val="clear" w:color="auto" w:fill="FFFFFF"/>
            <w:vAlign w:val="center"/>
          </w:tcPr>
          <w:p w14:paraId="5E0F67BC"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(a)</w:t>
            </w:r>
          </w:p>
        </w:tc>
        <w:tc>
          <w:tcPr>
            <w:tcW w:w="4098" w:type="pct"/>
            <w:shd w:val="clear" w:color="auto" w:fill="FFFFFF"/>
          </w:tcPr>
          <w:p w14:paraId="100B8359" w14:textId="77777777" w:rsidR="00255C89" w:rsidRPr="007D6403" w:rsidRDefault="00255C89" w:rsidP="00B833B2">
            <w:pPr>
              <w:autoSpaceDE w:val="0"/>
              <w:autoSpaceDN w:val="0"/>
              <w:spacing w:before="120" w:after="120" w:line="240" w:lineRule="auto"/>
              <w:jc w:val="both"/>
              <w:rPr>
                <w:rFonts w:ascii="Arial" w:hAnsi="Arial" w:cs="Arial"/>
              </w:rPr>
            </w:pPr>
            <w:r w:rsidRPr="007D6403">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546" w:type="pct"/>
            <w:shd w:val="clear" w:color="auto" w:fill="FFFFFF"/>
            <w:vAlign w:val="center"/>
          </w:tcPr>
          <w:p w14:paraId="24BA9DF6"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264ABBCA"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255C89" w:rsidRPr="007D6403" w14:paraId="353E67AF" w14:textId="77777777" w:rsidTr="00D40B3D">
        <w:trPr>
          <w:trHeight w:val="869"/>
          <w:jc w:val="center"/>
        </w:trPr>
        <w:tc>
          <w:tcPr>
            <w:tcW w:w="356" w:type="pct"/>
            <w:shd w:val="clear" w:color="auto" w:fill="FFFFFF"/>
            <w:vAlign w:val="center"/>
          </w:tcPr>
          <w:p w14:paraId="1CBD2FF1"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(b)</w:t>
            </w:r>
          </w:p>
        </w:tc>
        <w:tc>
          <w:tcPr>
            <w:tcW w:w="4098" w:type="pct"/>
            <w:shd w:val="clear" w:color="auto" w:fill="FFFFFF"/>
          </w:tcPr>
          <w:p w14:paraId="20E4E8AD"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08BEEA33"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If you have answered “</w:t>
            </w:r>
            <w:r w:rsidRPr="00B833B2">
              <w:rPr>
                <w:rFonts w:ascii="Arial" w:hAnsi="Arial" w:cs="Arial"/>
                <w:b/>
              </w:rPr>
              <w:t>YES</w:t>
            </w:r>
            <w:r w:rsidRPr="00B833B2">
              <w:rPr>
                <w:rFonts w:ascii="Arial" w:hAnsi="Arial" w:cs="Arial"/>
              </w:rPr>
              <w:t>” to one or both of the questions in this module, please provide a summary using the field below to confirm the nature of the investigation and an explanation of the outcome of the investigation to date.</w:t>
            </w:r>
          </w:p>
          <w:p w14:paraId="1F2B6698" w14:textId="77777777" w:rsidR="00255C89" w:rsidRPr="007D6403" w:rsidRDefault="00B833B2" w:rsidP="00B833B2">
            <w:pPr>
              <w:autoSpaceDE w:val="0"/>
              <w:autoSpaceDN w:val="0"/>
              <w:spacing w:before="120" w:after="120" w:line="240" w:lineRule="auto"/>
              <w:jc w:val="both"/>
              <w:rPr>
                <w:rFonts w:ascii="Arial" w:hAnsi="Arial" w:cs="Arial"/>
                <w:i/>
              </w:rPr>
            </w:pPr>
            <w:r w:rsidRPr="00B833B2">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546" w:type="pct"/>
            <w:shd w:val="clear" w:color="auto" w:fill="FFFFFF"/>
            <w:vAlign w:val="center"/>
          </w:tcPr>
          <w:p w14:paraId="5F0B944F"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p w14:paraId="5A45724A" w14:textId="77777777" w:rsidR="00255C89" w:rsidRPr="007D6403" w:rsidRDefault="00255C89" w:rsidP="00B833B2">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255C89" w:rsidRPr="007D6403" w14:paraId="4452BC4B" w14:textId="77777777" w:rsidTr="00D40B3D">
        <w:trPr>
          <w:trHeight w:val="109"/>
          <w:jc w:val="center"/>
        </w:trPr>
        <w:tc>
          <w:tcPr>
            <w:tcW w:w="356" w:type="pct"/>
            <w:shd w:val="clear" w:color="auto" w:fill="FFFFFF"/>
            <w:vAlign w:val="center"/>
          </w:tcPr>
          <w:p w14:paraId="361C8682"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w:t>
            </w:r>
            <w:r w:rsidR="00B833B2">
              <w:rPr>
                <w:rFonts w:ascii="Arial" w:hAnsi="Arial" w:cs="Arial"/>
                <w:b/>
              </w:rPr>
              <w:t>c</w:t>
            </w:r>
            <w:r w:rsidRPr="007D6403">
              <w:rPr>
                <w:rFonts w:ascii="Arial" w:hAnsi="Arial" w:cs="Arial"/>
                <w:b/>
              </w:rPr>
              <w:t>)</w:t>
            </w:r>
          </w:p>
        </w:tc>
        <w:tc>
          <w:tcPr>
            <w:tcW w:w="4644" w:type="pct"/>
            <w:gridSpan w:val="2"/>
            <w:shd w:val="clear" w:color="auto" w:fill="FFFFFF"/>
          </w:tcPr>
          <w:p w14:paraId="7F60EC35" w14:textId="77777777" w:rsidR="00255C89" w:rsidRPr="00B833B2" w:rsidRDefault="00255C89" w:rsidP="00B833B2">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B833B2">
              <w:rPr>
                <w:rFonts w:eastAsiaTheme="minorHAnsi" w:cs="Arial"/>
                <w:i/>
                <w:sz w:val="22"/>
                <w:szCs w:val="22"/>
                <w:highlight w:val="lightGray"/>
                <w:lang w:eastAsia="en-US"/>
              </w:rPr>
              <w:t>ne all details as required here</w:t>
            </w:r>
          </w:p>
        </w:tc>
      </w:tr>
    </w:tbl>
    <w:p w14:paraId="350E59A5" w14:textId="77777777" w:rsidR="00255C89" w:rsidRPr="007D6403" w:rsidRDefault="00255C89" w:rsidP="007D6403">
      <w:pPr>
        <w:pStyle w:val="ListParagraph"/>
        <w:spacing w:before="120" w:after="120"/>
        <w:ind w:left="360"/>
        <w:jc w:val="both"/>
        <w:rPr>
          <w:rFonts w:ascii="Arial" w:hAnsi="Arial" w:cs="Arial"/>
          <w:b/>
          <w:bCs w:val="0"/>
          <w:sz w:val="22"/>
          <w:szCs w:val="22"/>
        </w:rPr>
      </w:pPr>
    </w:p>
    <w:p w14:paraId="0291E4F7" w14:textId="77777777" w:rsidR="00255C89" w:rsidRPr="007D6403" w:rsidRDefault="00255C89" w:rsidP="007D6403">
      <w:pPr>
        <w:spacing w:before="120" w:after="120" w:line="240" w:lineRule="auto"/>
        <w:rPr>
          <w:rFonts w:ascii="Arial" w:eastAsia="Times New Roman" w:hAnsi="Arial" w:cs="Arial"/>
          <w:b/>
        </w:rPr>
      </w:pPr>
      <w:r w:rsidRPr="007D6403">
        <w:rPr>
          <w:rFonts w:ascii="Arial" w:hAnsi="Arial" w:cs="Arial"/>
          <w:b/>
          <w:bCs/>
        </w:rPr>
        <w:br w:type="page"/>
      </w:r>
    </w:p>
    <w:p w14:paraId="320978ED" w14:textId="77777777" w:rsidR="00D8140C" w:rsidRPr="00B833B2" w:rsidRDefault="00613DDC"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lastRenderedPageBreak/>
        <w:t>ECONOMIC AND FINANCIAL STANDING</w:t>
      </w:r>
    </w:p>
    <w:p w14:paraId="7587242A" w14:textId="77777777" w:rsidR="007D165B" w:rsidRPr="00B833B2" w:rsidRDefault="007D165B" w:rsidP="007D6403">
      <w:pPr>
        <w:spacing w:before="120" w:after="120" w:line="240" w:lineRule="auto"/>
        <w:jc w:val="both"/>
        <w:rPr>
          <w:rFonts w:ascii="Arial" w:hAnsi="Arial" w:cs="Arial"/>
          <w:i/>
        </w:rPr>
      </w:pPr>
      <w:r w:rsidRPr="00C14C53">
        <w:rPr>
          <w:rFonts w:ascii="Arial" w:hAnsi="Arial" w:cs="Arial"/>
          <w:i/>
        </w:rPr>
        <w:t>(This section will be evaluated on a pass / fail basis)</w:t>
      </w:r>
    </w:p>
    <w:tbl>
      <w:tblPr>
        <w:tblStyle w:val="TableGrid"/>
        <w:tblW w:w="5000" w:type="pct"/>
        <w:tblLook w:val="04A0" w:firstRow="1" w:lastRow="0" w:firstColumn="1" w:lastColumn="0" w:noHBand="0" w:noVBand="1"/>
      </w:tblPr>
      <w:tblGrid>
        <w:gridCol w:w="9742"/>
      </w:tblGrid>
      <w:tr w:rsidR="004A1DA5" w:rsidRPr="007D6403" w14:paraId="2BE548E0" w14:textId="77777777" w:rsidTr="0028381C">
        <w:tc>
          <w:tcPr>
            <w:tcW w:w="5000" w:type="pct"/>
          </w:tcPr>
          <w:p w14:paraId="5C836275" w14:textId="77777777" w:rsidR="004A1DA5" w:rsidRPr="007D6403" w:rsidRDefault="004A1DA5" w:rsidP="007D6403">
            <w:pPr>
              <w:pStyle w:val="Level1"/>
              <w:numPr>
                <w:ilvl w:val="0"/>
                <w:numId w:val="0"/>
              </w:numPr>
              <w:spacing w:before="120" w:after="120"/>
              <w:jc w:val="both"/>
              <w:outlineLvl w:val="9"/>
              <w:rPr>
                <w:rFonts w:cs="Arial"/>
                <w:b/>
                <w:bCs/>
                <w:sz w:val="22"/>
                <w:szCs w:val="22"/>
              </w:rPr>
            </w:pPr>
            <w:r w:rsidRPr="007D6403">
              <w:rPr>
                <w:rFonts w:cs="Arial"/>
                <w:b/>
                <w:bCs/>
                <w:sz w:val="22"/>
                <w:szCs w:val="22"/>
              </w:rPr>
              <w:t>NOTES TO ORGANISATION:</w:t>
            </w:r>
          </w:p>
          <w:p w14:paraId="3764FE71"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Ansa may consult an on-line financial system to verify your Company’s Financial Standing.</w:t>
            </w:r>
          </w:p>
          <w:p w14:paraId="38820A05"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Ansa reserves the right to seek independent financial and market advice to validate information.</w:t>
            </w:r>
          </w:p>
          <w:p w14:paraId="6FC73AE7"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 xml:space="preserve">If deemed necessary and if your </w:t>
            </w:r>
            <w:r w:rsidR="00CA369B" w:rsidRPr="007D6403">
              <w:rPr>
                <w:rFonts w:cs="Arial"/>
                <w:iCs/>
                <w:sz w:val="22"/>
                <w:szCs w:val="22"/>
              </w:rPr>
              <w:t>quote</w:t>
            </w:r>
            <w:r w:rsidRPr="007D6403">
              <w:rPr>
                <w:rFonts w:cs="Arial"/>
                <w:iCs/>
                <w:sz w:val="22"/>
                <w:szCs w:val="22"/>
              </w:rPr>
              <w:t xml:space="preserve"> is successful, you may be required to provide additional information and/or obtain a parent company guarantee and/or provide a bond at tender stage.</w:t>
            </w:r>
          </w:p>
          <w:p w14:paraId="492BAEFF" w14:textId="77777777" w:rsidR="004A1DA5" w:rsidRPr="007D6403" w:rsidRDefault="004A1DA5" w:rsidP="007D6403">
            <w:pPr>
              <w:pStyle w:val="Body"/>
              <w:widowControl/>
              <w:adjustRightInd/>
              <w:spacing w:before="120" w:after="120" w:line="240" w:lineRule="auto"/>
              <w:textAlignment w:val="auto"/>
              <w:rPr>
                <w:rFonts w:cs="Arial"/>
                <w:iCs/>
                <w:sz w:val="22"/>
                <w:szCs w:val="22"/>
              </w:rPr>
            </w:pPr>
            <w:r w:rsidRPr="007D6403">
              <w:rPr>
                <w:rFonts w:cs="Arial"/>
                <w:b/>
                <w:sz w:val="22"/>
                <w:szCs w:val="22"/>
              </w:rPr>
              <w:t>Note</w:t>
            </w:r>
            <w:r w:rsidRPr="007D6403">
              <w:rPr>
                <w:rFonts w:cs="Arial"/>
                <w:sz w:val="22"/>
                <w:szCs w:val="22"/>
              </w:rPr>
              <w:t>:  It is then responsibility of the applicant to ensure that the appropriate accounts have been filed and that the credit information held is correct.</w:t>
            </w:r>
          </w:p>
        </w:tc>
      </w:tr>
    </w:tbl>
    <w:p w14:paraId="162983DB" w14:textId="77777777" w:rsidR="004A1DA5" w:rsidRPr="007D6403" w:rsidRDefault="00CA369B" w:rsidP="007D6403">
      <w:pPr>
        <w:pStyle w:val="Body"/>
        <w:widowControl/>
        <w:adjustRightInd/>
        <w:spacing w:before="120" w:after="120" w:line="240" w:lineRule="auto"/>
        <w:textAlignment w:val="auto"/>
        <w:rPr>
          <w:rFonts w:cs="Arial"/>
          <w:iCs/>
          <w:sz w:val="22"/>
          <w:szCs w:val="22"/>
        </w:rPr>
      </w:pPr>
      <w:r w:rsidRPr="007D6403">
        <w:rPr>
          <w:rFonts w:cs="Arial"/>
          <w:sz w:val="22"/>
          <w:szCs w:val="22"/>
        </w:rPr>
        <w:t>Supplier</w:t>
      </w:r>
      <w:r w:rsidR="004A1DA5" w:rsidRPr="007D6403">
        <w:rPr>
          <w:rFonts w:cs="Arial"/>
          <w:sz w:val="22"/>
          <w:szCs w:val="22"/>
        </w:rPr>
        <w:t xml:space="preserve">s will be assessed according to the level of potential risk to Ansa. Your submission may be rejected if you are given an </w:t>
      </w:r>
      <w:r w:rsidR="004A1DA5" w:rsidRPr="007D6403">
        <w:rPr>
          <w:rFonts w:cs="Arial"/>
          <w:b/>
          <w:sz w:val="22"/>
          <w:szCs w:val="22"/>
        </w:rPr>
        <w:t>‘above average risk’</w:t>
      </w:r>
      <w:r w:rsidR="004A1DA5" w:rsidRPr="007D6403">
        <w:rPr>
          <w:rFonts w:cs="Arial"/>
          <w:sz w:val="22"/>
          <w:szCs w:val="22"/>
        </w:rPr>
        <w:t xml:space="preserve"> rating.</w:t>
      </w:r>
    </w:p>
    <w:p w14:paraId="51B4312A" w14:textId="77777777" w:rsidR="004A1DA5" w:rsidRPr="007D6403" w:rsidRDefault="00ED0D27" w:rsidP="007D6403">
      <w:pPr>
        <w:pStyle w:val="Body"/>
        <w:widowControl/>
        <w:adjustRightInd/>
        <w:spacing w:before="120" w:after="120" w:line="240" w:lineRule="auto"/>
        <w:textAlignment w:val="auto"/>
        <w:rPr>
          <w:rFonts w:cs="Arial"/>
          <w:sz w:val="22"/>
          <w:szCs w:val="22"/>
        </w:rPr>
      </w:pPr>
      <w:r w:rsidRPr="007D6403">
        <w:rPr>
          <w:rFonts w:cs="Arial"/>
          <w:sz w:val="22"/>
          <w:szCs w:val="22"/>
        </w:rPr>
        <w:t>Suppliers must provide one of the following documents to demonstrate your economic / financial standing</w:t>
      </w:r>
      <w:r w:rsidR="004A1DA5" w:rsidRPr="007D6403">
        <w:rPr>
          <w:rFonts w:cs="Arial"/>
          <w:sz w:val="22"/>
          <w:szCs w:val="22"/>
        </w:rPr>
        <w:t xml:space="preserve"> and complete the statement below:</w:t>
      </w:r>
    </w:p>
    <w:p w14:paraId="08CEF27A" w14:textId="77777777" w:rsidR="004A1DA5" w:rsidRPr="007D6403" w:rsidRDefault="004A1DA5" w:rsidP="007D6403">
      <w:pPr>
        <w:pStyle w:val="Body"/>
        <w:widowControl/>
        <w:numPr>
          <w:ilvl w:val="0"/>
          <w:numId w:val="9"/>
        </w:numPr>
        <w:adjustRightInd/>
        <w:spacing w:before="120" w:after="120" w:line="240" w:lineRule="auto"/>
        <w:textAlignment w:val="auto"/>
        <w:rPr>
          <w:rFonts w:cs="Arial"/>
          <w:sz w:val="22"/>
          <w:szCs w:val="22"/>
        </w:rPr>
      </w:pPr>
      <w:r w:rsidRPr="007D6403">
        <w:rPr>
          <w:rFonts w:cs="Arial"/>
          <w:sz w:val="22"/>
          <w:szCs w:val="22"/>
        </w:rPr>
        <w:t>The information provided must relate solely to the organisation proposing to deliver this contract and not to a group, parent or holding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891"/>
        <w:gridCol w:w="1320"/>
      </w:tblGrid>
      <w:tr w:rsidR="004A1DA5" w:rsidRPr="007D6403" w14:paraId="5D7438F4" w14:textId="77777777" w:rsidTr="00D40B3D">
        <w:trPr>
          <w:jc w:val="center"/>
        </w:trPr>
        <w:tc>
          <w:tcPr>
            <w:tcW w:w="340" w:type="pct"/>
            <w:shd w:val="clear" w:color="auto" w:fill="auto"/>
            <w:vAlign w:val="center"/>
          </w:tcPr>
          <w:p w14:paraId="0638DA1C" w14:textId="77777777" w:rsidR="004A1DA5" w:rsidRPr="007D6403" w:rsidRDefault="004A1DA5" w:rsidP="00D40B3D">
            <w:pPr>
              <w:autoSpaceDE w:val="0"/>
              <w:autoSpaceDN w:val="0"/>
              <w:spacing w:before="120" w:after="120" w:line="240" w:lineRule="auto"/>
              <w:jc w:val="center"/>
              <w:rPr>
                <w:rFonts w:ascii="Arial" w:hAnsi="Arial" w:cs="Arial"/>
              </w:rPr>
            </w:pPr>
            <w:r w:rsidRPr="007D6403">
              <w:rPr>
                <w:rFonts w:ascii="Arial" w:hAnsi="Arial" w:cs="Arial"/>
                <w:b/>
              </w:rPr>
              <w:t>(a)</w:t>
            </w:r>
          </w:p>
        </w:tc>
        <w:tc>
          <w:tcPr>
            <w:tcW w:w="4117" w:type="pct"/>
            <w:shd w:val="clear" w:color="auto" w:fill="auto"/>
            <w:vAlign w:val="center"/>
          </w:tcPr>
          <w:p w14:paraId="4E1428F5"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copy of the audited accounts for the most recent two years</w:t>
            </w:r>
          </w:p>
        </w:tc>
        <w:tc>
          <w:tcPr>
            <w:tcW w:w="543" w:type="pct"/>
            <w:shd w:val="clear" w:color="auto" w:fill="auto"/>
            <w:vAlign w:val="center"/>
          </w:tcPr>
          <w:p w14:paraId="76740F19"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4A1DA5" w:rsidRPr="007D6403" w14:paraId="3FF79B23" w14:textId="77777777" w:rsidTr="00D40B3D">
        <w:trPr>
          <w:jc w:val="center"/>
        </w:trPr>
        <w:tc>
          <w:tcPr>
            <w:tcW w:w="340" w:type="pct"/>
            <w:shd w:val="clear" w:color="auto" w:fill="auto"/>
            <w:vAlign w:val="center"/>
          </w:tcPr>
          <w:p w14:paraId="4EB9C0AE"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(b)</w:t>
            </w:r>
          </w:p>
        </w:tc>
        <w:tc>
          <w:tcPr>
            <w:tcW w:w="4117" w:type="pct"/>
            <w:shd w:val="clear" w:color="auto" w:fill="auto"/>
            <w:vAlign w:val="center"/>
          </w:tcPr>
          <w:p w14:paraId="4721BD76"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statement of the turnover, profit &amp; loss account, current liabilities and assets, and  cash flow for the most recent year of trading for this organisation</w:t>
            </w:r>
          </w:p>
        </w:tc>
        <w:tc>
          <w:tcPr>
            <w:tcW w:w="543" w:type="pct"/>
            <w:shd w:val="clear" w:color="auto" w:fill="auto"/>
            <w:vAlign w:val="center"/>
          </w:tcPr>
          <w:p w14:paraId="746E2112"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4A1DA5" w:rsidRPr="007D6403" w14:paraId="0938E058" w14:textId="77777777" w:rsidTr="00D40B3D">
        <w:trPr>
          <w:jc w:val="center"/>
        </w:trPr>
        <w:tc>
          <w:tcPr>
            <w:tcW w:w="340" w:type="pct"/>
            <w:shd w:val="clear" w:color="auto" w:fill="auto"/>
            <w:vAlign w:val="center"/>
          </w:tcPr>
          <w:p w14:paraId="19076143"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(c)</w:t>
            </w:r>
          </w:p>
        </w:tc>
        <w:tc>
          <w:tcPr>
            <w:tcW w:w="4117" w:type="pct"/>
            <w:shd w:val="clear" w:color="auto" w:fill="auto"/>
            <w:vAlign w:val="center"/>
          </w:tcPr>
          <w:p w14:paraId="4B2B0F1F"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statement of the cash flow forecast for the current year and a bank letter outlining the current cash and credit position</w:t>
            </w:r>
          </w:p>
        </w:tc>
        <w:tc>
          <w:tcPr>
            <w:tcW w:w="543" w:type="pct"/>
            <w:shd w:val="clear" w:color="auto" w:fill="auto"/>
            <w:vAlign w:val="center"/>
          </w:tcPr>
          <w:p w14:paraId="4DEFF28D"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r w:rsidR="004A1DA5" w:rsidRPr="007D6403" w14:paraId="145BC084" w14:textId="77777777" w:rsidTr="00D40B3D">
        <w:trPr>
          <w:jc w:val="center"/>
        </w:trPr>
        <w:tc>
          <w:tcPr>
            <w:tcW w:w="340" w:type="pct"/>
            <w:shd w:val="clear" w:color="auto" w:fill="auto"/>
            <w:vAlign w:val="center"/>
          </w:tcPr>
          <w:p w14:paraId="660350A1"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(d)</w:t>
            </w:r>
          </w:p>
        </w:tc>
        <w:tc>
          <w:tcPr>
            <w:tcW w:w="4117" w:type="pct"/>
            <w:shd w:val="clear" w:color="auto" w:fill="auto"/>
            <w:vAlign w:val="center"/>
          </w:tcPr>
          <w:p w14:paraId="28392754"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543" w:type="pct"/>
            <w:shd w:val="clear" w:color="auto" w:fill="auto"/>
            <w:vAlign w:val="center"/>
          </w:tcPr>
          <w:p w14:paraId="33A67824"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7D6403">
              <w:rPr>
                <w:rFonts w:cs="Arial"/>
                <w:color w:val="000000"/>
                <w:sz w:val="22"/>
                <w:szCs w:val="22"/>
              </w:rPr>
              <w:fldChar w:fldCharType="end"/>
            </w:r>
          </w:p>
        </w:tc>
      </w:tr>
    </w:tbl>
    <w:p w14:paraId="1EF54DB7" w14:textId="77777777" w:rsidR="004A1DA5" w:rsidRPr="007D6403" w:rsidRDefault="004A1DA5" w:rsidP="007D6403">
      <w:pPr>
        <w:pStyle w:val="Body"/>
        <w:spacing w:before="120" w:after="120" w:line="240" w:lineRule="auto"/>
        <w:ind w:left="709" w:right="805"/>
        <w:rPr>
          <w:rFonts w:cs="Arial"/>
          <w:sz w:val="22"/>
          <w:szCs w:val="22"/>
        </w:rPr>
      </w:pPr>
    </w:p>
    <w:p w14:paraId="43B31D14" w14:textId="77777777" w:rsidR="00307FFA" w:rsidRPr="007D6403" w:rsidRDefault="00307FFA"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496F5990" w14:textId="77777777" w:rsidR="00B833B2" w:rsidRPr="00B833B2" w:rsidRDefault="00B833B2"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lastRenderedPageBreak/>
        <w:t>SOCIAL VALUES</w:t>
      </w:r>
    </w:p>
    <w:p w14:paraId="57805B89" w14:textId="77777777" w:rsidR="00B833B2" w:rsidRPr="00B833B2" w:rsidRDefault="00B833B2" w:rsidP="00B833B2">
      <w:pPr>
        <w:spacing w:before="120" w:after="120" w:line="240" w:lineRule="auto"/>
        <w:jc w:val="both"/>
        <w:rPr>
          <w:rFonts w:ascii="Arial" w:hAnsi="Arial" w:cs="Arial"/>
          <w:i/>
        </w:rPr>
      </w:pPr>
      <w:r w:rsidRPr="00C14C53">
        <w:rPr>
          <w:rFonts w:ascii="Arial" w:hAnsi="Arial" w:cs="Arial"/>
          <w:i/>
        </w:rPr>
        <w:t xml:space="preserve">(This section will be evaluated on a pass/fail basis and has a weighted score out of </w:t>
      </w:r>
      <w:r w:rsidR="003A65D6" w:rsidRPr="00C14C53">
        <w:rPr>
          <w:rFonts w:ascii="Arial" w:hAnsi="Arial" w:cs="Arial"/>
          <w:i/>
        </w:rPr>
        <w:t>40</w:t>
      </w:r>
      <w:r w:rsidRPr="00C14C53">
        <w:rPr>
          <w:rFonts w:ascii="Arial" w:hAnsi="Arial" w:cs="Arial"/>
          <w:i/>
        </w:rPr>
        <w:t>%. Weighted questions will be advised individually.)</w:t>
      </w:r>
    </w:p>
    <w:p w14:paraId="72448702"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eastAsia="en-GB"/>
        </w:rPr>
      </w:pPr>
      <w:r w:rsidRPr="00B833B2">
        <w:rPr>
          <w:rFonts w:ascii="Arial" w:hAnsi="Arial"/>
          <w:szCs w:val="20"/>
          <w:lang w:eastAsia="en-GB"/>
        </w:rPr>
        <w:t>Suppliers must complete the below self-certification and provide additional information regarding Social Values specifically regarding Modern Slavery, Corporate Social Responsibility and your Environmental Commitment.</w:t>
      </w:r>
    </w:p>
    <w:p w14:paraId="49FC5BAD"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Times New Roman"/>
          <w:b/>
          <w:bCs/>
          <w:sz w:val="24"/>
          <w:szCs w:val="20"/>
          <w:lang w:eastAsia="en-GB"/>
        </w:rPr>
      </w:pPr>
    </w:p>
    <w:p w14:paraId="7155D0BD" w14:textId="7D6A8339" w:rsidR="00B833B2" w:rsidRPr="00B833B2"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b/>
          <w:sz w:val="24"/>
          <w:szCs w:val="20"/>
          <w:lang w:eastAsia="en-GB"/>
        </w:rPr>
      </w:pPr>
      <w:r>
        <w:rPr>
          <w:rFonts w:ascii="Arial" w:hAnsi="Arial"/>
          <w:b/>
          <w:sz w:val="24"/>
          <w:szCs w:val="20"/>
          <w:lang w:eastAsia="en-GB"/>
        </w:rPr>
        <w:t>8</w:t>
      </w:r>
      <w:r w:rsidR="00B833B2" w:rsidRPr="00B833B2">
        <w:rPr>
          <w:rFonts w:ascii="Arial" w:hAnsi="Arial"/>
          <w:b/>
          <w:sz w:val="24"/>
          <w:szCs w:val="20"/>
          <w:lang w:eastAsia="en-GB"/>
        </w:rPr>
        <w:t>.1. Environmental Safety (Weighting</w:t>
      </w:r>
      <w:r w:rsidR="003A65D6">
        <w:rPr>
          <w:rFonts w:ascii="Arial" w:hAnsi="Arial"/>
          <w:b/>
          <w:sz w:val="24"/>
          <w:szCs w:val="20"/>
          <w:lang w:eastAsia="en-GB"/>
        </w:rPr>
        <w:t xml:space="preserve"> </w:t>
      </w:r>
      <w:r w:rsidR="00CB51A4">
        <w:rPr>
          <w:rFonts w:ascii="Arial" w:hAnsi="Arial"/>
          <w:b/>
          <w:sz w:val="24"/>
          <w:szCs w:val="20"/>
          <w:lang w:eastAsia="en-GB"/>
        </w:rPr>
        <w:t>4</w:t>
      </w:r>
      <w:r w:rsidR="003A65D6">
        <w:rPr>
          <w:rFonts w:ascii="Arial" w:hAnsi="Arial"/>
          <w:b/>
          <w:sz w:val="24"/>
          <w:szCs w:val="20"/>
          <w:lang w:eastAsia="en-GB"/>
        </w:rPr>
        <w:t>0</w:t>
      </w:r>
      <w:r w:rsidR="00B833B2" w:rsidRPr="00B833B2">
        <w:rPr>
          <w:rFonts w:ascii="Arial" w:hAnsi="Arial"/>
          <w:b/>
          <w:sz w:val="24"/>
          <w:szCs w:val="20"/>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014"/>
        <w:gridCol w:w="1056"/>
      </w:tblGrid>
      <w:tr w:rsidR="00B833B2" w:rsidRPr="00B833B2" w14:paraId="1602C91F" w14:textId="77777777" w:rsidTr="00D40B3D">
        <w:trPr>
          <w:jc w:val="center"/>
        </w:trPr>
        <w:tc>
          <w:tcPr>
            <w:tcW w:w="345" w:type="pct"/>
            <w:shd w:val="clear" w:color="auto" w:fill="auto"/>
            <w:vAlign w:val="center"/>
          </w:tcPr>
          <w:p w14:paraId="0435DB26"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(a)</w:t>
            </w:r>
          </w:p>
        </w:tc>
        <w:tc>
          <w:tcPr>
            <w:tcW w:w="4113" w:type="pct"/>
            <w:shd w:val="clear" w:color="auto" w:fill="auto"/>
            <w:vAlign w:val="center"/>
          </w:tcPr>
          <w:p w14:paraId="2124F748"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eastAsia="en-GB"/>
              </w:rPr>
            </w:pPr>
            <w:r w:rsidRPr="00B833B2">
              <w:rPr>
                <w:rFonts w:ascii="Arial" w:hAnsi="Arial"/>
                <w:szCs w:val="20"/>
                <w:lang w:eastAsia="en-GB"/>
              </w:rPr>
              <w:t>Please confirm that in performing this contract / service, you will adhere and abide by all rel</w:t>
            </w:r>
            <w:r w:rsidR="00D40B3D">
              <w:rPr>
                <w:rFonts w:ascii="Arial" w:hAnsi="Arial"/>
                <w:szCs w:val="20"/>
                <w:lang w:eastAsia="en-GB"/>
              </w:rPr>
              <w:t>evant Environmental Legislation</w:t>
            </w:r>
            <w:r w:rsidRPr="00B833B2">
              <w:rPr>
                <w:rFonts w:ascii="Arial" w:hAnsi="Arial"/>
                <w:szCs w:val="20"/>
                <w:lang w:eastAsia="en-GB"/>
              </w:rPr>
              <w:t xml:space="preserve"> (where applicable).</w:t>
            </w:r>
          </w:p>
        </w:tc>
        <w:tc>
          <w:tcPr>
            <w:tcW w:w="542" w:type="pct"/>
            <w:shd w:val="clear" w:color="auto" w:fill="auto"/>
            <w:vAlign w:val="center"/>
          </w:tcPr>
          <w:p w14:paraId="222F3AA8" w14:textId="77777777" w:rsidR="00B833B2" w:rsidRPr="00B833B2" w:rsidRDefault="00B833B2" w:rsidP="00B833B2">
            <w:pPr>
              <w:tabs>
                <w:tab w:val="left" w:pos="851"/>
                <w:tab w:val="left" w:pos="1843"/>
                <w:tab w:val="left" w:pos="3119"/>
                <w:tab w:val="left" w:pos="4253"/>
              </w:tabs>
              <w:spacing w:before="120" w:after="120" w:line="240" w:lineRule="auto"/>
              <w:jc w:val="right"/>
              <w:rPr>
                <w:rFonts w:ascii="Arial" w:hAnsi="Arial"/>
                <w:szCs w:val="20"/>
                <w:lang w:eastAsia="en-GB"/>
              </w:rPr>
            </w:pPr>
            <w:r w:rsidRPr="00B833B2">
              <w:rPr>
                <w:rFonts w:ascii="Arial" w:hAnsi="Arial"/>
                <w:szCs w:val="20"/>
                <w:lang w:eastAsia="en-GB"/>
              </w:rPr>
              <w:t xml:space="preserve">Yes </w:t>
            </w:r>
            <w:r w:rsidRPr="00B833B2">
              <w:rPr>
                <w:rFonts w:ascii="Arial" w:hAnsi="Arial"/>
                <w:szCs w:val="20"/>
                <w:lang w:eastAsia="en-GB"/>
              </w:rPr>
              <w:fldChar w:fldCharType="begin">
                <w:ffData>
                  <w:name w:val="Check3"/>
                  <w:enabled/>
                  <w:calcOnExit w:val="0"/>
                  <w:checkBox>
                    <w:sizeAuto/>
                    <w:default w:val="0"/>
                    <w:checked w:val="0"/>
                  </w:checkBox>
                </w:ffData>
              </w:fldChar>
            </w:r>
            <w:r w:rsidRPr="00B833B2">
              <w:rPr>
                <w:rFonts w:ascii="Arial" w:hAnsi="Arial"/>
                <w:szCs w:val="20"/>
                <w:lang w:eastAsia="en-GB"/>
              </w:rPr>
              <w:instrText xml:space="preserve"> FORMCHECKBOX </w:instrText>
            </w:r>
            <w:r w:rsidR="00DF321C">
              <w:rPr>
                <w:rFonts w:ascii="Arial" w:hAnsi="Arial"/>
                <w:szCs w:val="20"/>
                <w:lang w:eastAsia="en-GB"/>
              </w:rPr>
            </w:r>
            <w:r w:rsidR="00DF321C">
              <w:rPr>
                <w:rFonts w:ascii="Arial" w:hAnsi="Arial"/>
                <w:szCs w:val="20"/>
                <w:lang w:eastAsia="en-GB"/>
              </w:rPr>
              <w:fldChar w:fldCharType="separate"/>
            </w:r>
            <w:r w:rsidRPr="00B833B2">
              <w:rPr>
                <w:rFonts w:ascii="Arial" w:hAnsi="Arial"/>
                <w:szCs w:val="20"/>
                <w:lang w:eastAsia="en-GB"/>
              </w:rPr>
              <w:fldChar w:fldCharType="end"/>
            </w:r>
          </w:p>
          <w:p w14:paraId="08EA0D09" w14:textId="77777777" w:rsidR="00B833B2" w:rsidRPr="00B833B2" w:rsidRDefault="00B833B2" w:rsidP="00B833B2">
            <w:pPr>
              <w:tabs>
                <w:tab w:val="left" w:pos="851"/>
                <w:tab w:val="left" w:pos="1843"/>
                <w:tab w:val="left" w:pos="3119"/>
                <w:tab w:val="left" w:pos="4253"/>
              </w:tabs>
              <w:spacing w:before="120" w:after="120" w:line="240" w:lineRule="auto"/>
              <w:jc w:val="right"/>
              <w:rPr>
                <w:rFonts w:ascii="Arial" w:hAnsi="Arial"/>
                <w:szCs w:val="20"/>
                <w:lang w:eastAsia="en-GB"/>
              </w:rPr>
            </w:pPr>
            <w:r w:rsidRPr="00B833B2">
              <w:rPr>
                <w:rFonts w:ascii="Arial" w:hAnsi="Arial"/>
                <w:szCs w:val="20"/>
                <w:lang w:eastAsia="en-GB"/>
              </w:rPr>
              <w:t xml:space="preserve">No </w:t>
            </w:r>
            <w:r w:rsidRPr="00B833B2">
              <w:rPr>
                <w:rFonts w:ascii="Arial" w:hAnsi="Arial"/>
                <w:szCs w:val="20"/>
                <w:lang w:eastAsia="en-GB"/>
              </w:rPr>
              <w:fldChar w:fldCharType="begin">
                <w:ffData>
                  <w:name w:val="Check3"/>
                  <w:enabled/>
                  <w:calcOnExit w:val="0"/>
                  <w:checkBox>
                    <w:sizeAuto/>
                    <w:default w:val="0"/>
                    <w:checked w:val="0"/>
                  </w:checkBox>
                </w:ffData>
              </w:fldChar>
            </w:r>
            <w:r w:rsidRPr="00B833B2">
              <w:rPr>
                <w:rFonts w:ascii="Arial" w:hAnsi="Arial"/>
                <w:szCs w:val="20"/>
                <w:lang w:eastAsia="en-GB"/>
              </w:rPr>
              <w:instrText xml:space="preserve"> FORMCHECKBOX </w:instrText>
            </w:r>
            <w:r w:rsidR="00DF321C">
              <w:rPr>
                <w:rFonts w:ascii="Arial" w:hAnsi="Arial"/>
                <w:szCs w:val="20"/>
                <w:lang w:eastAsia="en-GB"/>
              </w:rPr>
            </w:r>
            <w:r w:rsidR="00DF321C">
              <w:rPr>
                <w:rFonts w:ascii="Arial" w:hAnsi="Arial"/>
                <w:szCs w:val="20"/>
                <w:lang w:eastAsia="en-GB"/>
              </w:rPr>
              <w:fldChar w:fldCharType="separate"/>
            </w:r>
            <w:r w:rsidRPr="00B833B2">
              <w:rPr>
                <w:rFonts w:ascii="Arial" w:hAnsi="Arial"/>
                <w:szCs w:val="20"/>
                <w:lang w:eastAsia="en-GB"/>
              </w:rPr>
              <w:fldChar w:fldCharType="end"/>
            </w:r>
          </w:p>
        </w:tc>
      </w:tr>
      <w:tr w:rsidR="00B833B2" w:rsidRPr="00B833B2" w14:paraId="5FCD743C" w14:textId="77777777" w:rsidTr="00D40B3D">
        <w:trPr>
          <w:jc w:val="center"/>
        </w:trPr>
        <w:tc>
          <w:tcPr>
            <w:tcW w:w="345" w:type="pct"/>
            <w:vMerge w:val="restart"/>
            <w:shd w:val="clear" w:color="auto" w:fill="auto"/>
            <w:vAlign w:val="center"/>
          </w:tcPr>
          <w:p w14:paraId="03EA5C3E"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(b)</w:t>
            </w:r>
          </w:p>
        </w:tc>
        <w:tc>
          <w:tcPr>
            <w:tcW w:w="4655" w:type="pct"/>
            <w:gridSpan w:val="2"/>
            <w:shd w:val="clear" w:color="auto" w:fill="auto"/>
            <w:vAlign w:val="center"/>
          </w:tcPr>
          <w:p w14:paraId="50E16FEB"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Outline the processes and policies you have in place which promotes environmental sustainability such as the reduction of; waste, noise, and carbon footprint. In the box below.</w:t>
            </w:r>
          </w:p>
          <w:p w14:paraId="738F6974" w14:textId="7A39255A"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i/>
                <w:szCs w:val="20"/>
                <w:lang w:val="en-US" w:eastAsia="en-GB"/>
              </w:rPr>
            </w:pPr>
            <w:r w:rsidRPr="00B833B2">
              <w:rPr>
                <w:rFonts w:ascii="Arial" w:hAnsi="Arial"/>
                <w:i/>
                <w:szCs w:val="20"/>
                <w:lang w:val="en-US" w:eastAsia="en-GB"/>
              </w:rPr>
              <w:t xml:space="preserve">Word Limit: 1,000 Words – Weighting </w:t>
            </w:r>
            <w:r w:rsidR="00CB51A4">
              <w:rPr>
                <w:rFonts w:ascii="Arial" w:hAnsi="Arial"/>
                <w:i/>
                <w:szCs w:val="20"/>
                <w:lang w:val="en-US" w:eastAsia="en-GB"/>
              </w:rPr>
              <w:t>4</w:t>
            </w:r>
            <w:r w:rsidRPr="00B833B2">
              <w:rPr>
                <w:rFonts w:ascii="Arial" w:hAnsi="Arial"/>
                <w:i/>
                <w:szCs w:val="20"/>
                <w:lang w:val="en-US" w:eastAsia="en-GB"/>
              </w:rPr>
              <w:t>0%</w:t>
            </w:r>
          </w:p>
        </w:tc>
      </w:tr>
      <w:tr w:rsidR="00B833B2" w:rsidRPr="00B833B2" w14:paraId="2B71BC9D" w14:textId="77777777" w:rsidTr="00D40B3D">
        <w:trPr>
          <w:jc w:val="center"/>
        </w:trPr>
        <w:tc>
          <w:tcPr>
            <w:tcW w:w="345" w:type="pct"/>
            <w:vMerge/>
            <w:shd w:val="clear" w:color="auto" w:fill="auto"/>
            <w:vAlign w:val="center"/>
          </w:tcPr>
          <w:p w14:paraId="67F10D9E"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4655" w:type="pct"/>
            <w:gridSpan w:val="2"/>
            <w:shd w:val="clear" w:color="auto" w:fill="auto"/>
            <w:vAlign w:val="center"/>
          </w:tcPr>
          <w:p w14:paraId="25A44EDA" w14:textId="77777777" w:rsidR="00B833B2" w:rsidRPr="00B833B2" w:rsidRDefault="00B833B2" w:rsidP="00B833B2">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 xml:space="preserve">Enter your response here </w:t>
            </w:r>
          </w:p>
        </w:tc>
      </w:tr>
    </w:tbl>
    <w:p w14:paraId="455DAE73"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Times New Roman"/>
          <w:b/>
          <w:bCs/>
          <w:sz w:val="24"/>
          <w:szCs w:val="20"/>
          <w:lang w:eastAsia="en-GB"/>
        </w:rPr>
      </w:pPr>
    </w:p>
    <w:p w14:paraId="35FA3C55" w14:textId="77777777" w:rsidR="00B833B2" w:rsidRPr="00B833B2"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b/>
          <w:sz w:val="24"/>
          <w:szCs w:val="20"/>
          <w:lang w:eastAsia="en-GB"/>
        </w:rPr>
      </w:pPr>
      <w:r>
        <w:rPr>
          <w:rFonts w:ascii="Arial" w:hAnsi="Arial"/>
          <w:b/>
          <w:sz w:val="24"/>
          <w:szCs w:val="20"/>
          <w:lang w:eastAsia="en-GB"/>
        </w:rPr>
        <w:t>8</w:t>
      </w:r>
      <w:r w:rsidR="00B833B2" w:rsidRPr="00B833B2">
        <w:rPr>
          <w:rFonts w:ascii="Arial" w:hAnsi="Arial"/>
          <w:b/>
          <w:sz w:val="24"/>
          <w:szCs w:val="20"/>
          <w:lang w:eastAsia="en-GB"/>
        </w:rPr>
        <w:t>.2. Modern Slavery (Pass / Fail)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014"/>
        <w:gridCol w:w="1056"/>
      </w:tblGrid>
      <w:tr w:rsidR="00B833B2" w:rsidRPr="00B833B2" w14:paraId="7782AD5C" w14:textId="77777777" w:rsidTr="00D40B3D">
        <w:trPr>
          <w:jc w:val="center"/>
        </w:trPr>
        <w:tc>
          <w:tcPr>
            <w:tcW w:w="345" w:type="pct"/>
            <w:shd w:val="clear" w:color="auto" w:fill="auto"/>
            <w:vAlign w:val="center"/>
          </w:tcPr>
          <w:p w14:paraId="5BE95874"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B833B2">
              <w:rPr>
                <w:rFonts w:ascii="Arial" w:hAnsi="Arial" w:cs="Arial"/>
                <w:b/>
                <w:color w:val="000000"/>
                <w:lang w:val="en-US"/>
              </w:rPr>
              <w:t>(a)</w:t>
            </w:r>
          </w:p>
        </w:tc>
        <w:tc>
          <w:tcPr>
            <w:tcW w:w="4113" w:type="pct"/>
            <w:shd w:val="clear" w:color="auto" w:fill="auto"/>
            <w:vAlign w:val="center"/>
          </w:tcPr>
          <w:p w14:paraId="21F3303C"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comply with the Modern Slavery Act 2015 and comply with the Ethical Trading Initiative (</w:t>
            </w:r>
            <w:hyperlink r:id="rId13" w:history="1">
              <w:r w:rsidRPr="00B833B2">
                <w:rPr>
                  <w:rFonts w:ascii="Arial" w:hAnsi="Arial" w:cs="Arial"/>
                  <w:color w:val="0000FF"/>
                  <w:u w:val="single"/>
                </w:rPr>
                <w:t>http://www.ethicaltrade.org/</w:t>
              </w:r>
            </w:hyperlink>
            <w:r w:rsidRPr="00B833B2">
              <w:rPr>
                <w:rFonts w:ascii="Arial" w:hAnsi="Arial" w:cs="Arial"/>
              </w:rPr>
              <w:t xml:space="preserve">) as well as demonstrating measures to ensure continuing compliance with this legislation, including ensuring that employees are paid the national living wage. </w:t>
            </w:r>
          </w:p>
        </w:tc>
        <w:tc>
          <w:tcPr>
            <w:tcW w:w="542" w:type="pct"/>
            <w:shd w:val="clear" w:color="auto" w:fill="auto"/>
            <w:vAlign w:val="center"/>
          </w:tcPr>
          <w:p w14:paraId="098E3C53"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30ACFD6B"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DF321C">
              <w:rPr>
                <w:rFonts w:ascii="Arial" w:hAnsi="Arial" w:cs="Arial"/>
                <w:color w:val="000000"/>
                <w:lang w:eastAsia="en-GB"/>
              </w:rPr>
            </w:r>
            <w:r w:rsidR="00DF321C">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228B157C" w14:textId="77777777" w:rsidTr="00D40B3D">
        <w:trPr>
          <w:jc w:val="center"/>
        </w:trPr>
        <w:tc>
          <w:tcPr>
            <w:tcW w:w="345" w:type="pct"/>
            <w:shd w:val="clear" w:color="auto" w:fill="auto"/>
            <w:vAlign w:val="center"/>
          </w:tcPr>
          <w:p w14:paraId="6B41AB2A"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bCs/>
                <w:color w:val="000000"/>
                <w:lang w:val="en-US"/>
              </w:rPr>
            </w:pPr>
            <w:r w:rsidRPr="00B833B2">
              <w:rPr>
                <w:rFonts w:ascii="Arial" w:hAnsi="Arial"/>
                <w:b/>
                <w:szCs w:val="20"/>
                <w:lang w:eastAsia="en-GB"/>
              </w:rPr>
              <w:t>(b)</w:t>
            </w:r>
          </w:p>
        </w:tc>
        <w:tc>
          <w:tcPr>
            <w:tcW w:w="4113" w:type="pct"/>
            <w:shd w:val="clear" w:color="auto" w:fill="auto"/>
            <w:vAlign w:val="center"/>
          </w:tcPr>
          <w:p w14:paraId="51505721"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ensure all workers have provided documentation evidencing their right to work in the UK before they start employment?</w:t>
            </w:r>
          </w:p>
        </w:tc>
        <w:tc>
          <w:tcPr>
            <w:tcW w:w="542" w:type="pct"/>
            <w:shd w:val="clear" w:color="auto" w:fill="auto"/>
            <w:vAlign w:val="center"/>
          </w:tcPr>
          <w:p w14:paraId="122B63FC"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25A7699B"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DF321C">
              <w:rPr>
                <w:rFonts w:ascii="Arial" w:hAnsi="Arial" w:cs="Arial"/>
                <w:color w:val="000000"/>
                <w:lang w:eastAsia="en-GB"/>
              </w:rPr>
            </w:r>
            <w:r w:rsidR="00DF321C">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75E75DB7" w14:textId="77777777" w:rsidTr="00D40B3D">
        <w:trPr>
          <w:jc w:val="center"/>
        </w:trPr>
        <w:tc>
          <w:tcPr>
            <w:tcW w:w="345" w:type="pct"/>
            <w:shd w:val="clear" w:color="auto" w:fill="auto"/>
            <w:vAlign w:val="center"/>
          </w:tcPr>
          <w:p w14:paraId="4CC3F609"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(c)</w:t>
            </w:r>
          </w:p>
        </w:tc>
        <w:tc>
          <w:tcPr>
            <w:tcW w:w="4113" w:type="pct"/>
            <w:shd w:val="clear" w:color="auto" w:fill="auto"/>
            <w:vAlign w:val="center"/>
          </w:tcPr>
          <w:p w14:paraId="14C295C2"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 xml:space="preserve">Do you check your records to identify whether a number of unrelated people are using the same bank account number?  </w:t>
            </w:r>
          </w:p>
        </w:tc>
        <w:tc>
          <w:tcPr>
            <w:tcW w:w="542" w:type="pct"/>
            <w:shd w:val="clear" w:color="auto" w:fill="auto"/>
            <w:vAlign w:val="center"/>
          </w:tcPr>
          <w:p w14:paraId="07F7E8D4"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4CABCD14"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675F9EB3" w14:textId="77777777" w:rsidTr="00D40B3D">
        <w:trPr>
          <w:jc w:val="center"/>
        </w:trPr>
        <w:tc>
          <w:tcPr>
            <w:tcW w:w="345" w:type="pct"/>
            <w:shd w:val="clear" w:color="auto" w:fill="auto"/>
            <w:vAlign w:val="center"/>
          </w:tcPr>
          <w:p w14:paraId="4803336F"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(d)</w:t>
            </w:r>
          </w:p>
        </w:tc>
        <w:tc>
          <w:tcPr>
            <w:tcW w:w="4113" w:type="pct"/>
            <w:shd w:val="clear" w:color="auto" w:fill="auto"/>
            <w:vAlign w:val="center"/>
          </w:tcPr>
          <w:p w14:paraId="3DD91034"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Are your suppliers asked to evidence their commitment to preventing modern slavery? Do you do this by letter or within the contract?</w:t>
            </w:r>
          </w:p>
        </w:tc>
        <w:tc>
          <w:tcPr>
            <w:tcW w:w="542" w:type="pct"/>
            <w:shd w:val="clear" w:color="auto" w:fill="auto"/>
            <w:vAlign w:val="center"/>
          </w:tcPr>
          <w:p w14:paraId="4B4F5D6D"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3EC003D4"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DF321C">
              <w:rPr>
                <w:rFonts w:ascii="Arial" w:eastAsia="Times New Roman" w:hAnsi="Arial" w:cs="Arial"/>
                <w:color w:val="000000"/>
                <w:lang w:eastAsia="en-GB"/>
              </w:rPr>
            </w:r>
            <w:r w:rsidR="00DF321C">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4D831239" w14:textId="77777777" w:rsidTr="00D40B3D">
        <w:trPr>
          <w:jc w:val="center"/>
        </w:trPr>
        <w:tc>
          <w:tcPr>
            <w:tcW w:w="345" w:type="pct"/>
            <w:shd w:val="clear" w:color="auto" w:fill="auto"/>
            <w:vAlign w:val="center"/>
          </w:tcPr>
          <w:p w14:paraId="5A582C31"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4655" w:type="pct"/>
            <w:gridSpan w:val="2"/>
            <w:shd w:val="clear" w:color="auto" w:fill="auto"/>
            <w:vAlign w:val="center"/>
          </w:tcPr>
          <w:p w14:paraId="03A4349D" w14:textId="77777777" w:rsidR="00B833B2" w:rsidRPr="00B833B2" w:rsidRDefault="00B833B2" w:rsidP="00B833B2">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If the organisation cannot answer yes to any of the above please provide reasons and further explanation here.</w:t>
            </w:r>
          </w:p>
        </w:tc>
      </w:tr>
    </w:tbl>
    <w:p w14:paraId="385EEE79" w14:textId="77777777" w:rsidR="00B833B2" w:rsidRPr="00B833B2" w:rsidRDefault="00B833B2" w:rsidP="00B833B2">
      <w:pPr>
        <w:spacing w:before="120" w:after="120" w:line="240" w:lineRule="auto"/>
        <w:rPr>
          <w:rFonts w:ascii="Arial" w:eastAsia="Times New Roman" w:hAnsi="Arial" w:cs="Times New Roman"/>
          <w:b/>
          <w:bCs/>
          <w:sz w:val="24"/>
          <w:szCs w:val="20"/>
          <w:lang w:eastAsia="en-GB"/>
        </w:rPr>
      </w:pPr>
    </w:p>
    <w:p w14:paraId="6CBAA2F7" w14:textId="77777777" w:rsidR="00B833B2" w:rsidRPr="00B833B2" w:rsidRDefault="00B833B2" w:rsidP="00453AB1">
      <w:pPr>
        <w:spacing w:before="120" w:after="120" w:line="240" w:lineRule="auto"/>
        <w:rPr>
          <w:rFonts w:ascii="Arial" w:hAnsi="Arial" w:cs="Arial"/>
          <w:b/>
          <w:szCs w:val="20"/>
          <w:lang w:eastAsia="en-GB"/>
        </w:rPr>
      </w:pPr>
    </w:p>
    <w:p w14:paraId="4F0ADC5C" w14:textId="77777777" w:rsidR="00B833B2" w:rsidRDefault="00B833B2">
      <w:pPr>
        <w:rPr>
          <w:rFonts w:ascii="Arial" w:eastAsia="Times New Roman" w:hAnsi="Arial" w:cs="Arial"/>
          <w:b/>
          <w:bCs/>
          <w:iCs/>
        </w:rPr>
      </w:pPr>
      <w:r>
        <w:rPr>
          <w:rFonts w:ascii="Arial" w:hAnsi="Arial" w:cs="Arial"/>
          <w:b/>
          <w:iCs/>
        </w:rPr>
        <w:br w:type="page"/>
      </w:r>
    </w:p>
    <w:p w14:paraId="6EB48E5C" w14:textId="77777777" w:rsidR="00F603D6" w:rsidRPr="00D40B3D" w:rsidRDefault="00F603D6"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lastRenderedPageBreak/>
        <w:t>HEALTH AND SAFETY</w:t>
      </w:r>
    </w:p>
    <w:p w14:paraId="160D88F2" w14:textId="77777777" w:rsidR="00D40B3D" w:rsidRPr="00D40B3D" w:rsidRDefault="00D40B3D" w:rsidP="00D40B3D">
      <w:pPr>
        <w:spacing w:before="120" w:after="120"/>
        <w:jc w:val="both"/>
        <w:rPr>
          <w:rFonts w:ascii="Arial" w:hAnsi="Arial" w:cs="Arial"/>
          <w:i/>
        </w:rPr>
      </w:pPr>
      <w:r w:rsidRPr="00C14C53">
        <w:rPr>
          <w:rFonts w:ascii="Arial" w:hAnsi="Arial" w:cs="Arial"/>
          <w:i/>
        </w:rPr>
        <w:t xml:space="preserve">(This section will be evaluated on a pass/fail basis and has a weighted score out of </w:t>
      </w:r>
      <w:r w:rsidR="003A65D6" w:rsidRPr="00C14C53">
        <w:rPr>
          <w:rFonts w:ascii="Arial" w:hAnsi="Arial" w:cs="Arial"/>
          <w:i/>
        </w:rPr>
        <w:t>60</w:t>
      </w:r>
      <w:r w:rsidRPr="00C14C53">
        <w:rPr>
          <w:rFonts w:ascii="Arial" w:hAnsi="Arial" w:cs="Arial"/>
          <w:i/>
        </w:rPr>
        <w:t>%. Weighted questions will be advised individually.)</w:t>
      </w:r>
    </w:p>
    <w:p w14:paraId="204B5D38" w14:textId="77777777" w:rsidR="00E60465" w:rsidRPr="007D6403" w:rsidRDefault="00334AE5" w:rsidP="007D6403">
      <w:pPr>
        <w:spacing w:before="120" w:after="120" w:line="240" w:lineRule="auto"/>
        <w:jc w:val="both"/>
        <w:rPr>
          <w:rFonts w:ascii="Arial" w:hAnsi="Arial" w:cs="Arial"/>
        </w:rPr>
      </w:pPr>
      <w:r w:rsidRPr="007D6403">
        <w:rPr>
          <w:rFonts w:ascii="Arial" w:hAnsi="Arial" w:cs="Arial"/>
        </w:rPr>
        <w:t>Suppliers</w:t>
      </w:r>
      <w:r w:rsidR="00E60465" w:rsidRPr="007D6403">
        <w:rPr>
          <w:rFonts w:ascii="Arial" w:hAnsi="Arial" w:cs="Arial"/>
        </w:rPr>
        <w:t xml:space="preserve"> must complete the</w:t>
      </w:r>
      <w:r w:rsidRPr="007D6403">
        <w:rPr>
          <w:rFonts w:ascii="Arial" w:hAnsi="Arial" w:cs="Arial"/>
        </w:rPr>
        <w:t xml:space="preserve"> </w:t>
      </w:r>
      <w:r w:rsidR="00E60465" w:rsidRPr="007D6403">
        <w:rPr>
          <w:rFonts w:ascii="Arial" w:hAnsi="Arial" w:cs="Arial"/>
        </w:rPr>
        <w:t xml:space="preserve">below </w:t>
      </w:r>
      <w:r w:rsidR="00CA3939" w:rsidRPr="007D6403">
        <w:rPr>
          <w:rFonts w:ascii="Arial" w:hAnsi="Arial" w:cs="Arial"/>
        </w:rPr>
        <w:t>self certification</w:t>
      </w:r>
      <w:r w:rsidR="00843B7A" w:rsidRPr="007D6403">
        <w:rPr>
          <w:rFonts w:ascii="Arial" w:hAnsi="Arial" w:cs="Arial"/>
        </w:rPr>
        <w:t xml:space="preserve"> and provide additional information regarding your commitment to Health and Safety.</w:t>
      </w:r>
      <w:r w:rsidR="00E60465" w:rsidRPr="007D6403">
        <w:rPr>
          <w:rFonts w:ascii="Arial" w:hAnsi="Arial" w:cs="Arial"/>
        </w:rPr>
        <w:t xml:space="preserve"> Where additional information has been requested (such as a risk assessment) these must be included as an appendix but will not be scored</w:t>
      </w:r>
    </w:p>
    <w:p w14:paraId="0643F4C1" w14:textId="77777777" w:rsidR="00334AE5" w:rsidRPr="007D6403" w:rsidRDefault="00334AE5" w:rsidP="007D6403">
      <w:pPr>
        <w:spacing w:before="120" w:after="120" w:line="240" w:lineRule="auto"/>
        <w:jc w:val="both"/>
        <w:rPr>
          <w:rFonts w:ascii="Arial" w:hAnsi="Arial" w:cs="Arial"/>
        </w:rPr>
      </w:pPr>
      <w:r w:rsidRPr="007D6403">
        <w:rPr>
          <w:rFonts w:ascii="Arial" w:hAnsi="Arial" w:cs="Arial"/>
        </w:rPr>
        <w:t>Suppliers are required to describe the specific measures taken in respect of Contract. Suppliers are expected to use example within their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25"/>
        <w:gridCol w:w="551"/>
        <w:gridCol w:w="7146"/>
        <w:gridCol w:w="1320"/>
      </w:tblGrid>
      <w:tr w:rsidR="00E60465" w:rsidRPr="00C14C53" w14:paraId="545B61B3" w14:textId="77777777" w:rsidTr="0028381C">
        <w:trPr>
          <w:trHeight w:val="340"/>
          <w:jc w:val="center"/>
        </w:trPr>
        <w:tc>
          <w:tcPr>
            <w:tcW w:w="419" w:type="pct"/>
            <w:vMerge w:val="restart"/>
            <w:shd w:val="clear" w:color="auto" w:fill="FFFFFF"/>
            <w:vAlign w:val="center"/>
          </w:tcPr>
          <w:p w14:paraId="7811478F" w14:textId="77777777" w:rsidR="00E60465" w:rsidRPr="00C14C53" w:rsidRDefault="00E60465" w:rsidP="007D6403">
            <w:pPr>
              <w:autoSpaceDE w:val="0"/>
              <w:autoSpaceDN w:val="0"/>
              <w:spacing w:before="120" w:after="120" w:line="240" w:lineRule="auto"/>
              <w:jc w:val="both"/>
              <w:rPr>
                <w:rFonts w:ascii="Arial" w:hAnsi="Arial" w:cs="Arial"/>
                <w:b/>
              </w:rPr>
            </w:pPr>
            <w:r w:rsidRPr="00C14C53">
              <w:rPr>
                <w:rFonts w:ascii="Arial" w:hAnsi="Arial" w:cs="Arial"/>
                <w:b/>
              </w:rPr>
              <w:t>(a)</w:t>
            </w:r>
          </w:p>
        </w:tc>
        <w:tc>
          <w:tcPr>
            <w:tcW w:w="4581" w:type="pct"/>
            <w:gridSpan w:val="3"/>
            <w:shd w:val="clear" w:color="auto" w:fill="FFFFFF"/>
            <w:vAlign w:val="center"/>
          </w:tcPr>
          <w:p w14:paraId="49F322AC" w14:textId="77777777" w:rsidR="00334AE5" w:rsidRPr="00C14C53" w:rsidRDefault="00334AE5" w:rsidP="007D6403">
            <w:pPr>
              <w:pStyle w:val="BodyTextIndent2"/>
              <w:spacing w:before="120" w:line="240" w:lineRule="auto"/>
              <w:ind w:left="0"/>
              <w:jc w:val="both"/>
              <w:rPr>
                <w:rFonts w:ascii="Arial" w:hAnsi="Arial" w:cs="Arial"/>
                <w:b/>
              </w:rPr>
            </w:pPr>
            <w:r w:rsidRPr="00C14C53">
              <w:rPr>
                <w:rFonts w:ascii="Arial" w:hAnsi="Arial" w:cs="Arial"/>
                <w:b/>
              </w:rPr>
              <w:t xml:space="preserve">Management of </w:t>
            </w:r>
            <w:r w:rsidR="0028381C" w:rsidRPr="00C14C53">
              <w:rPr>
                <w:rFonts w:ascii="Arial" w:hAnsi="Arial" w:cs="Arial"/>
                <w:b/>
              </w:rPr>
              <w:t>Health and Safety: (Weighting 15</w:t>
            </w:r>
            <w:r w:rsidRPr="00C14C53">
              <w:rPr>
                <w:rFonts w:ascii="Arial" w:hAnsi="Arial" w:cs="Arial"/>
                <w:b/>
              </w:rPr>
              <w:t>%)</w:t>
            </w:r>
          </w:p>
          <w:p w14:paraId="0F8605B7" w14:textId="77777777" w:rsidR="00334AE5" w:rsidRPr="00C14C53" w:rsidRDefault="00E60465" w:rsidP="007D6403">
            <w:pPr>
              <w:pStyle w:val="BodyTextIndent2"/>
              <w:spacing w:before="120" w:line="240" w:lineRule="auto"/>
              <w:ind w:left="0"/>
              <w:jc w:val="both"/>
              <w:rPr>
                <w:rFonts w:ascii="Arial" w:hAnsi="Arial" w:cs="Arial"/>
              </w:rPr>
            </w:pPr>
            <w:r w:rsidRPr="00C14C53">
              <w:rPr>
                <w:rFonts w:ascii="Arial" w:hAnsi="Arial" w:cs="Arial"/>
              </w:rPr>
              <w:t xml:space="preserve">Please provide details of how your company manages health and safety, (e.g. structure, roles, responsibilities including detail of the identified competent person as required under the Management of Health and Safety at Work Regulations). </w:t>
            </w:r>
            <w:r w:rsidR="00334AE5" w:rsidRPr="00C14C53">
              <w:rPr>
                <w:rFonts w:ascii="Arial" w:hAnsi="Arial" w:cs="Arial"/>
              </w:rPr>
              <w:t>(</w:t>
            </w:r>
            <w:r w:rsidR="005614CD" w:rsidRPr="00C14C53">
              <w:rPr>
                <w:rFonts w:ascii="Arial" w:hAnsi="Arial" w:cs="Arial"/>
              </w:rPr>
              <w:t>1,500</w:t>
            </w:r>
            <w:r w:rsidR="00334AE5" w:rsidRPr="00C14C53">
              <w:rPr>
                <w:rFonts w:ascii="Arial" w:hAnsi="Arial" w:cs="Arial"/>
              </w:rPr>
              <w:t xml:space="preserve"> Words)</w:t>
            </w:r>
          </w:p>
          <w:p w14:paraId="2396002B" w14:textId="77777777" w:rsidR="00334AE5" w:rsidRPr="00C14C53" w:rsidRDefault="00334AE5" w:rsidP="007D6403">
            <w:pPr>
              <w:pStyle w:val="BodyTextIndent2"/>
              <w:spacing w:before="120" w:line="240" w:lineRule="auto"/>
              <w:ind w:left="0"/>
              <w:jc w:val="both"/>
              <w:rPr>
                <w:rFonts w:ascii="Arial" w:hAnsi="Arial" w:cs="Arial"/>
              </w:rPr>
            </w:pPr>
            <w:r w:rsidRPr="00C14C53">
              <w:rPr>
                <w:rFonts w:ascii="Arial" w:hAnsi="Arial" w:cs="Arial"/>
              </w:rPr>
              <w:t xml:space="preserve">Your response should include: </w:t>
            </w:r>
          </w:p>
          <w:p w14:paraId="4C913E6C" w14:textId="77777777" w:rsidR="00334AE5" w:rsidRPr="00C14C53" w:rsidRDefault="00334AE5" w:rsidP="007D6403">
            <w:pPr>
              <w:pStyle w:val="BodyTextIndent2"/>
              <w:numPr>
                <w:ilvl w:val="0"/>
                <w:numId w:val="9"/>
              </w:numPr>
              <w:spacing w:before="120" w:line="240" w:lineRule="auto"/>
              <w:jc w:val="both"/>
              <w:rPr>
                <w:rFonts w:ascii="Arial" w:hAnsi="Arial" w:cs="Arial"/>
              </w:rPr>
            </w:pPr>
            <w:r w:rsidRPr="00C14C53">
              <w:rPr>
                <w:rFonts w:ascii="Arial" w:hAnsi="Arial" w:cs="Arial"/>
              </w:rPr>
              <w:t xml:space="preserve"> </w:t>
            </w:r>
            <w:r w:rsidR="00EA6FE0" w:rsidRPr="00C14C53">
              <w:rPr>
                <w:rFonts w:ascii="Arial" w:hAnsi="Arial" w:cs="Arial"/>
              </w:rPr>
              <w:t>Detail of how you manage health and safety</w:t>
            </w:r>
          </w:p>
          <w:p w14:paraId="7B14960A" w14:textId="77777777" w:rsidR="00334AE5" w:rsidRPr="00C14C53" w:rsidRDefault="00EA6FE0" w:rsidP="007D6403">
            <w:pPr>
              <w:pStyle w:val="BodyTextIndent2"/>
              <w:numPr>
                <w:ilvl w:val="0"/>
                <w:numId w:val="9"/>
              </w:numPr>
              <w:spacing w:before="120" w:line="240" w:lineRule="auto"/>
              <w:ind w:left="785" w:hanging="426"/>
              <w:jc w:val="both"/>
              <w:rPr>
                <w:rFonts w:ascii="Arial" w:hAnsi="Arial" w:cs="Arial"/>
              </w:rPr>
            </w:pPr>
            <w:r w:rsidRPr="00C14C53">
              <w:rPr>
                <w:rFonts w:ascii="Arial" w:hAnsi="Arial" w:cs="Arial"/>
              </w:rPr>
              <w:t>Outline the structure, roles and responsibilities of persons responsible for the health and safety in your organisation</w:t>
            </w:r>
          </w:p>
          <w:p w14:paraId="1A38122E" w14:textId="47C3277F" w:rsidR="00E60465" w:rsidRDefault="00EA6FE0" w:rsidP="007D6403">
            <w:pPr>
              <w:pStyle w:val="BodyTextIndent2"/>
              <w:numPr>
                <w:ilvl w:val="0"/>
                <w:numId w:val="9"/>
              </w:numPr>
              <w:spacing w:before="120" w:line="240" w:lineRule="auto"/>
              <w:ind w:left="785" w:hanging="426"/>
              <w:jc w:val="both"/>
              <w:rPr>
                <w:rFonts w:ascii="Arial" w:hAnsi="Arial" w:cs="Arial"/>
              </w:rPr>
            </w:pPr>
            <w:r w:rsidRPr="00C14C53">
              <w:rPr>
                <w:rFonts w:ascii="Arial" w:hAnsi="Arial" w:cs="Arial"/>
              </w:rPr>
              <w:t xml:space="preserve">Outline the process of implementing and updating policies, training and support to protect your </w:t>
            </w:r>
            <w:r w:rsidR="00F51F89" w:rsidRPr="00C14C53">
              <w:rPr>
                <w:rFonts w:ascii="Arial" w:hAnsi="Arial" w:cs="Arial"/>
              </w:rPr>
              <w:t>employees’</w:t>
            </w:r>
            <w:r w:rsidRPr="00C14C53">
              <w:rPr>
                <w:rFonts w:ascii="Arial" w:hAnsi="Arial" w:cs="Arial"/>
              </w:rPr>
              <w:t xml:space="preserve"> health and safety.</w:t>
            </w:r>
          </w:p>
          <w:p w14:paraId="5FCCF18C" w14:textId="3270534A" w:rsidR="00D862E1" w:rsidRPr="00C14C53" w:rsidRDefault="00D862E1" w:rsidP="00453AB1">
            <w:pPr>
              <w:pStyle w:val="BodyTextIndent2"/>
              <w:spacing w:before="120" w:line="240" w:lineRule="auto"/>
              <w:jc w:val="both"/>
              <w:rPr>
                <w:rFonts w:ascii="Arial" w:hAnsi="Arial" w:cs="Arial"/>
              </w:rPr>
            </w:pPr>
          </w:p>
        </w:tc>
      </w:tr>
      <w:tr w:rsidR="00E60465" w:rsidRPr="00C14C53" w14:paraId="6C5EDBB8" w14:textId="77777777" w:rsidTr="0028381C">
        <w:trPr>
          <w:trHeight w:val="340"/>
          <w:jc w:val="center"/>
        </w:trPr>
        <w:tc>
          <w:tcPr>
            <w:tcW w:w="419" w:type="pct"/>
            <w:vMerge/>
            <w:shd w:val="clear" w:color="auto" w:fill="FFFFFF"/>
            <w:vAlign w:val="center"/>
          </w:tcPr>
          <w:p w14:paraId="50BFE1B3" w14:textId="77777777" w:rsidR="00E60465" w:rsidRPr="00C14C53"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6C42696A" w14:textId="77777777" w:rsidR="00E60465" w:rsidRPr="00C14C53" w:rsidRDefault="00E60465" w:rsidP="007D6403">
            <w:pPr>
              <w:autoSpaceDE w:val="0"/>
              <w:autoSpaceDN w:val="0"/>
              <w:spacing w:before="120" w:after="120" w:line="240" w:lineRule="auto"/>
              <w:jc w:val="both"/>
              <w:rPr>
                <w:rFonts w:ascii="Arial" w:hAnsi="Arial" w:cs="Arial"/>
                <w:i/>
              </w:rPr>
            </w:pPr>
            <w:r w:rsidRPr="00C14C53">
              <w:rPr>
                <w:rFonts w:ascii="Arial" w:hAnsi="Arial" w:cs="Arial"/>
                <w:i/>
              </w:rPr>
              <w:t>Enter your response here:</w:t>
            </w:r>
          </w:p>
          <w:p w14:paraId="4AD2FC19" w14:textId="77777777" w:rsidR="00E60465" w:rsidRPr="00C14C53" w:rsidRDefault="00E60465" w:rsidP="007D6403">
            <w:pPr>
              <w:pStyle w:val="BodyTextIndent2"/>
              <w:spacing w:before="120" w:line="240" w:lineRule="auto"/>
              <w:ind w:left="0"/>
              <w:jc w:val="both"/>
              <w:rPr>
                <w:rFonts w:ascii="Arial" w:hAnsi="Arial" w:cs="Arial"/>
              </w:rPr>
            </w:pPr>
          </w:p>
          <w:p w14:paraId="1B1E16D6" w14:textId="0FE5798B" w:rsidR="00E60465" w:rsidRPr="00C14C53" w:rsidRDefault="00E60465" w:rsidP="007D6403">
            <w:pPr>
              <w:pStyle w:val="BodyTextIndent2"/>
              <w:spacing w:before="120" w:line="240" w:lineRule="auto"/>
              <w:ind w:left="0"/>
              <w:jc w:val="both"/>
              <w:rPr>
                <w:rFonts w:ascii="Arial" w:hAnsi="Arial" w:cs="Arial"/>
                <w:i/>
              </w:rPr>
            </w:pPr>
          </w:p>
        </w:tc>
      </w:tr>
      <w:tr w:rsidR="00B76337" w:rsidRPr="00C14C53" w14:paraId="4A9112B0" w14:textId="77777777" w:rsidTr="0028381C">
        <w:trPr>
          <w:trHeight w:val="340"/>
          <w:jc w:val="center"/>
        </w:trPr>
        <w:tc>
          <w:tcPr>
            <w:tcW w:w="419" w:type="pct"/>
            <w:vMerge w:val="restart"/>
            <w:shd w:val="clear" w:color="auto" w:fill="FFFFFF"/>
            <w:vAlign w:val="center"/>
          </w:tcPr>
          <w:p w14:paraId="0E2002BB" w14:textId="77777777" w:rsidR="00B76337" w:rsidRPr="00C14C53" w:rsidRDefault="00334AE5" w:rsidP="007D6403">
            <w:pPr>
              <w:autoSpaceDE w:val="0"/>
              <w:autoSpaceDN w:val="0"/>
              <w:spacing w:before="120" w:after="120" w:line="240" w:lineRule="auto"/>
              <w:jc w:val="both"/>
              <w:rPr>
                <w:rFonts w:ascii="Arial" w:hAnsi="Arial" w:cs="Arial"/>
                <w:b/>
              </w:rPr>
            </w:pPr>
            <w:r w:rsidRPr="00C14C53">
              <w:rPr>
                <w:rFonts w:ascii="Arial" w:hAnsi="Arial" w:cs="Arial"/>
                <w:b/>
              </w:rPr>
              <w:t>(b</w:t>
            </w:r>
            <w:r w:rsidR="00B76337" w:rsidRPr="00C14C53">
              <w:rPr>
                <w:rFonts w:ascii="Arial" w:hAnsi="Arial" w:cs="Arial"/>
                <w:b/>
              </w:rPr>
              <w:t>)</w:t>
            </w:r>
          </w:p>
        </w:tc>
        <w:tc>
          <w:tcPr>
            <w:tcW w:w="4581" w:type="pct"/>
            <w:gridSpan w:val="3"/>
            <w:shd w:val="clear" w:color="auto" w:fill="FFFFFF"/>
            <w:vAlign w:val="center"/>
          </w:tcPr>
          <w:p w14:paraId="7D156E29" w14:textId="77777777" w:rsidR="00B76337" w:rsidRPr="00C14C53" w:rsidRDefault="00B76337" w:rsidP="007D6403">
            <w:pPr>
              <w:pStyle w:val="BodyTextIndent2"/>
              <w:spacing w:before="120" w:line="240" w:lineRule="auto"/>
              <w:ind w:left="0"/>
              <w:jc w:val="both"/>
              <w:rPr>
                <w:rFonts w:ascii="Arial" w:hAnsi="Arial" w:cs="Arial"/>
                <w:b/>
              </w:rPr>
            </w:pPr>
            <w:r w:rsidRPr="00C14C53">
              <w:rPr>
                <w:rFonts w:ascii="Arial" w:hAnsi="Arial" w:cs="Arial"/>
                <w:b/>
              </w:rPr>
              <w:t xml:space="preserve">Risk Assessments: (Weighting </w:t>
            </w:r>
            <w:r w:rsidR="003A65D6" w:rsidRPr="00C14C53">
              <w:rPr>
                <w:rFonts w:ascii="Arial" w:hAnsi="Arial" w:cs="Arial"/>
                <w:b/>
              </w:rPr>
              <w:t>15</w:t>
            </w:r>
            <w:r w:rsidRPr="00C14C53">
              <w:rPr>
                <w:rFonts w:ascii="Arial" w:hAnsi="Arial" w:cs="Arial"/>
                <w:b/>
              </w:rPr>
              <w:t>%)</w:t>
            </w:r>
          </w:p>
          <w:p w14:paraId="3A301DDF" w14:textId="65999A35" w:rsidR="00B76337" w:rsidRPr="00C14C53" w:rsidRDefault="00B76337" w:rsidP="007D6403">
            <w:pPr>
              <w:pStyle w:val="BodyTextIndent2"/>
              <w:spacing w:before="120" w:line="240" w:lineRule="auto"/>
              <w:ind w:left="0"/>
              <w:jc w:val="both"/>
              <w:rPr>
                <w:rFonts w:ascii="Arial" w:hAnsi="Arial" w:cs="Arial"/>
              </w:rPr>
            </w:pPr>
            <w:r w:rsidRPr="00C14C53">
              <w:rPr>
                <w:rFonts w:ascii="Arial" w:hAnsi="Arial" w:cs="Arial"/>
              </w:rPr>
              <w:t xml:space="preserve">Outline the procedure for carrying out Risk Assessments </w:t>
            </w:r>
          </w:p>
          <w:p w14:paraId="62F6BAF8" w14:textId="77777777" w:rsidR="00B76337" w:rsidRPr="00C14C53" w:rsidRDefault="00B76337" w:rsidP="007D6403">
            <w:pPr>
              <w:pStyle w:val="BodyTextIndent2"/>
              <w:spacing w:before="120" w:line="240" w:lineRule="auto"/>
              <w:ind w:left="0"/>
              <w:jc w:val="both"/>
              <w:rPr>
                <w:rFonts w:ascii="Arial" w:hAnsi="Arial" w:cs="Arial"/>
              </w:rPr>
            </w:pPr>
            <w:r w:rsidRPr="00C14C53">
              <w:rPr>
                <w:rFonts w:ascii="Arial" w:hAnsi="Arial" w:cs="Arial"/>
              </w:rPr>
              <w:t>Your response should include:</w:t>
            </w:r>
          </w:p>
          <w:p w14:paraId="5ACFBA4C" w14:textId="7AC69265" w:rsidR="00D862E1" w:rsidRDefault="00D862E1" w:rsidP="007D6403">
            <w:pPr>
              <w:pStyle w:val="BodyTextIndent2"/>
              <w:numPr>
                <w:ilvl w:val="0"/>
                <w:numId w:val="9"/>
              </w:numPr>
              <w:spacing w:before="120" w:line="240" w:lineRule="auto"/>
              <w:jc w:val="both"/>
              <w:rPr>
                <w:rFonts w:ascii="Arial" w:hAnsi="Arial" w:cs="Arial"/>
              </w:rPr>
            </w:pPr>
            <w:r>
              <w:rPr>
                <w:rFonts w:ascii="Arial" w:hAnsi="Arial" w:cs="Arial"/>
              </w:rPr>
              <w:t>Processes for identifying risks</w:t>
            </w:r>
          </w:p>
          <w:p w14:paraId="2E6F9675" w14:textId="0C21C3FE" w:rsidR="00BC53CE" w:rsidRPr="00C14C53" w:rsidRDefault="00BC53CE" w:rsidP="007D6403">
            <w:pPr>
              <w:pStyle w:val="BodyTextIndent2"/>
              <w:numPr>
                <w:ilvl w:val="0"/>
                <w:numId w:val="9"/>
              </w:numPr>
              <w:spacing w:before="120" w:line="240" w:lineRule="auto"/>
              <w:jc w:val="both"/>
              <w:rPr>
                <w:rFonts w:ascii="Arial" w:hAnsi="Arial" w:cs="Arial"/>
              </w:rPr>
            </w:pPr>
            <w:r w:rsidRPr="00C14C53">
              <w:rPr>
                <w:rFonts w:ascii="Arial" w:hAnsi="Arial" w:cs="Arial"/>
              </w:rPr>
              <w:t xml:space="preserve">The procedure </w:t>
            </w:r>
            <w:r w:rsidR="00D862E1">
              <w:rPr>
                <w:rFonts w:ascii="Arial" w:hAnsi="Arial" w:cs="Arial"/>
              </w:rPr>
              <w:t>t</w:t>
            </w:r>
            <w:r w:rsidRPr="00C14C53">
              <w:rPr>
                <w:rFonts w:ascii="Arial" w:hAnsi="Arial" w:cs="Arial"/>
              </w:rPr>
              <w:t>o complete risk assessment</w:t>
            </w:r>
            <w:r w:rsidR="00D862E1">
              <w:rPr>
                <w:rFonts w:ascii="Arial" w:hAnsi="Arial" w:cs="Arial"/>
              </w:rPr>
              <w:t>s</w:t>
            </w:r>
          </w:p>
          <w:p w14:paraId="09EBE298" w14:textId="77777777" w:rsidR="00B76337" w:rsidRPr="00C14C53" w:rsidRDefault="00B76337" w:rsidP="007D6403">
            <w:pPr>
              <w:pStyle w:val="BodyTextIndent2"/>
              <w:numPr>
                <w:ilvl w:val="0"/>
                <w:numId w:val="9"/>
              </w:numPr>
              <w:spacing w:before="120" w:line="240" w:lineRule="auto"/>
              <w:jc w:val="both"/>
              <w:rPr>
                <w:rFonts w:ascii="Arial" w:hAnsi="Arial" w:cs="Arial"/>
              </w:rPr>
            </w:pPr>
            <w:r w:rsidRPr="00C14C53">
              <w:rPr>
                <w:rFonts w:ascii="Arial" w:hAnsi="Arial" w:cs="Arial"/>
              </w:rPr>
              <w:t>How you</w:t>
            </w:r>
            <w:r w:rsidR="00BC53CE" w:rsidRPr="00C14C53">
              <w:rPr>
                <w:rFonts w:ascii="Arial" w:hAnsi="Arial" w:cs="Arial"/>
              </w:rPr>
              <w:t xml:space="preserve"> manage and</w:t>
            </w:r>
            <w:r w:rsidRPr="00C14C53">
              <w:rPr>
                <w:rFonts w:ascii="Arial" w:hAnsi="Arial" w:cs="Arial"/>
              </w:rPr>
              <w:t xml:space="preserve"> mitigate risks found following the completion of a Risk Assessment</w:t>
            </w:r>
          </w:p>
          <w:p w14:paraId="74B081CC" w14:textId="77777777" w:rsidR="00B76337" w:rsidRDefault="00B76337" w:rsidP="007D6403">
            <w:pPr>
              <w:pStyle w:val="BodyTextIndent2"/>
              <w:numPr>
                <w:ilvl w:val="0"/>
                <w:numId w:val="9"/>
              </w:numPr>
              <w:spacing w:before="120" w:line="240" w:lineRule="auto"/>
              <w:jc w:val="both"/>
              <w:rPr>
                <w:rFonts w:ascii="Arial" w:hAnsi="Arial" w:cs="Arial"/>
              </w:rPr>
            </w:pPr>
            <w:r w:rsidRPr="00C14C53">
              <w:rPr>
                <w:rFonts w:ascii="Arial" w:hAnsi="Arial" w:cs="Arial"/>
              </w:rPr>
              <w:t>A copy of an example risk assessment completed on a similar requirement</w:t>
            </w:r>
          </w:p>
          <w:p w14:paraId="39609DC3" w14:textId="0C6AB50E" w:rsidR="00D862E1" w:rsidRPr="00C14C53" w:rsidRDefault="00D862E1" w:rsidP="00453AB1">
            <w:pPr>
              <w:pStyle w:val="BodyTextIndent2"/>
              <w:spacing w:before="120" w:line="240" w:lineRule="auto"/>
              <w:ind w:left="0"/>
              <w:jc w:val="both"/>
              <w:rPr>
                <w:rFonts w:ascii="Arial" w:hAnsi="Arial" w:cs="Arial"/>
              </w:rPr>
            </w:pPr>
          </w:p>
        </w:tc>
      </w:tr>
      <w:tr w:rsidR="00B76337" w:rsidRPr="00C14C53" w14:paraId="045B0052" w14:textId="77777777" w:rsidTr="0028381C">
        <w:trPr>
          <w:trHeight w:val="340"/>
          <w:jc w:val="center"/>
        </w:trPr>
        <w:tc>
          <w:tcPr>
            <w:tcW w:w="419" w:type="pct"/>
            <w:vMerge/>
            <w:shd w:val="clear" w:color="auto" w:fill="FFFFFF"/>
            <w:vAlign w:val="center"/>
          </w:tcPr>
          <w:p w14:paraId="3A86C367" w14:textId="77777777" w:rsidR="00B76337" w:rsidRPr="00C14C53" w:rsidRDefault="00B76337" w:rsidP="007D6403">
            <w:pPr>
              <w:autoSpaceDE w:val="0"/>
              <w:autoSpaceDN w:val="0"/>
              <w:spacing w:before="120" w:after="120" w:line="240" w:lineRule="auto"/>
              <w:jc w:val="both"/>
              <w:rPr>
                <w:rFonts w:ascii="Arial" w:hAnsi="Arial" w:cs="Arial"/>
                <w:b/>
              </w:rPr>
            </w:pPr>
          </w:p>
        </w:tc>
        <w:tc>
          <w:tcPr>
            <w:tcW w:w="4581" w:type="pct"/>
            <w:gridSpan w:val="3"/>
            <w:shd w:val="clear" w:color="auto" w:fill="FFFFFF"/>
          </w:tcPr>
          <w:p w14:paraId="5F031B9C" w14:textId="77777777" w:rsidR="00E60465" w:rsidRPr="00C14C53" w:rsidRDefault="00E60465" w:rsidP="007D6403">
            <w:pPr>
              <w:autoSpaceDE w:val="0"/>
              <w:autoSpaceDN w:val="0"/>
              <w:spacing w:before="120" w:after="120" w:line="240" w:lineRule="auto"/>
              <w:jc w:val="both"/>
              <w:rPr>
                <w:rFonts w:ascii="Arial" w:hAnsi="Arial" w:cs="Arial"/>
                <w:i/>
              </w:rPr>
            </w:pPr>
            <w:r w:rsidRPr="00C14C53">
              <w:rPr>
                <w:rFonts w:ascii="Arial" w:hAnsi="Arial" w:cs="Arial"/>
                <w:i/>
              </w:rPr>
              <w:t>Enter your response here:</w:t>
            </w:r>
          </w:p>
          <w:p w14:paraId="15471DAB" w14:textId="77777777" w:rsidR="00E60465" w:rsidRPr="00C14C53" w:rsidRDefault="00E60465" w:rsidP="007D6403">
            <w:pPr>
              <w:pStyle w:val="BodyTextIndent2"/>
              <w:spacing w:before="120" w:line="240" w:lineRule="auto"/>
              <w:ind w:left="0"/>
              <w:jc w:val="both"/>
              <w:rPr>
                <w:rFonts w:ascii="Arial" w:hAnsi="Arial" w:cs="Arial"/>
              </w:rPr>
            </w:pPr>
          </w:p>
          <w:p w14:paraId="6449F579" w14:textId="3E6F91F4" w:rsidR="00B76337" w:rsidRPr="00C14C53" w:rsidRDefault="00B76337" w:rsidP="007D6403">
            <w:pPr>
              <w:pStyle w:val="BodyTextIndent2"/>
              <w:spacing w:before="120" w:line="240" w:lineRule="auto"/>
              <w:ind w:left="0"/>
              <w:jc w:val="both"/>
              <w:rPr>
                <w:rFonts w:ascii="Arial" w:hAnsi="Arial" w:cs="Arial"/>
              </w:rPr>
            </w:pPr>
          </w:p>
        </w:tc>
      </w:tr>
      <w:tr w:rsidR="001F3785" w:rsidRPr="00C14C53" w14:paraId="234A9D87" w14:textId="77777777" w:rsidTr="0028381C">
        <w:trPr>
          <w:trHeight w:val="340"/>
          <w:jc w:val="center"/>
        </w:trPr>
        <w:tc>
          <w:tcPr>
            <w:tcW w:w="419" w:type="pct"/>
            <w:vMerge w:val="restart"/>
            <w:shd w:val="clear" w:color="auto" w:fill="FFFFFF"/>
            <w:vAlign w:val="center"/>
          </w:tcPr>
          <w:p w14:paraId="322809B4" w14:textId="77777777" w:rsidR="001F3785" w:rsidRPr="00C14C53" w:rsidRDefault="001F3785" w:rsidP="007D6403">
            <w:pPr>
              <w:autoSpaceDE w:val="0"/>
              <w:autoSpaceDN w:val="0"/>
              <w:spacing w:before="120" w:after="120" w:line="240" w:lineRule="auto"/>
              <w:jc w:val="both"/>
              <w:rPr>
                <w:rFonts w:ascii="Arial" w:hAnsi="Arial" w:cs="Arial"/>
                <w:b/>
              </w:rPr>
            </w:pPr>
            <w:r w:rsidRPr="00C14C53">
              <w:rPr>
                <w:rFonts w:ascii="Arial" w:hAnsi="Arial" w:cs="Arial"/>
                <w:b/>
              </w:rPr>
              <w:t>(</w:t>
            </w:r>
            <w:r w:rsidR="00334AE5" w:rsidRPr="00C14C53">
              <w:rPr>
                <w:rFonts w:ascii="Arial" w:hAnsi="Arial" w:cs="Arial"/>
                <w:b/>
              </w:rPr>
              <w:t>c</w:t>
            </w:r>
            <w:r w:rsidRPr="00C14C53">
              <w:rPr>
                <w:rFonts w:ascii="Arial" w:hAnsi="Arial" w:cs="Arial"/>
                <w:b/>
              </w:rPr>
              <w:t>)</w:t>
            </w:r>
          </w:p>
        </w:tc>
        <w:tc>
          <w:tcPr>
            <w:tcW w:w="4581" w:type="pct"/>
            <w:gridSpan w:val="3"/>
            <w:shd w:val="clear" w:color="auto" w:fill="FFFFFF"/>
            <w:vAlign w:val="center"/>
          </w:tcPr>
          <w:p w14:paraId="450915E8" w14:textId="77777777" w:rsidR="001F3785" w:rsidRPr="00C14C53" w:rsidRDefault="001F3785" w:rsidP="007D6403">
            <w:pPr>
              <w:pStyle w:val="BodyTextIndent2"/>
              <w:spacing w:before="120" w:line="240" w:lineRule="auto"/>
              <w:ind w:left="0"/>
              <w:jc w:val="both"/>
              <w:rPr>
                <w:rFonts w:ascii="Arial" w:hAnsi="Arial" w:cs="Arial"/>
              </w:rPr>
            </w:pPr>
            <w:r w:rsidRPr="00C14C53">
              <w:rPr>
                <w:rFonts w:ascii="Arial" w:hAnsi="Arial" w:cs="Arial"/>
                <w:b/>
              </w:rPr>
              <w:t>Accidents, Emergencies and First Aid Requirements</w:t>
            </w:r>
            <w:r w:rsidR="0028381C" w:rsidRPr="00C14C53">
              <w:rPr>
                <w:rFonts w:ascii="Arial" w:hAnsi="Arial" w:cs="Arial"/>
                <w:b/>
              </w:rPr>
              <w:t xml:space="preserve">: (Weighting </w:t>
            </w:r>
            <w:r w:rsidR="003A65D6" w:rsidRPr="00C14C53">
              <w:rPr>
                <w:rFonts w:ascii="Arial" w:hAnsi="Arial" w:cs="Arial"/>
                <w:b/>
              </w:rPr>
              <w:t>15</w:t>
            </w:r>
            <w:r w:rsidRPr="00C14C53">
              <w:rPr>
                <w:rFonts w:ascii="Arial" w:hAnsi="Arial" w:cs="Arial"/>
                <w:b/>
              </w:rPr>
              <w:t>%)</w:t>
            </w:r>
          </w:p>
          <w:p w14:paraId="089A451E" w14:textId="5F54E3CE" w:rsidR="001F3785" w:rsidRPr="00C14C53" w:rsidRDefault="001F3785" w:rsidP="007D6403">
            <w:pPr>
              <w:pStyle w:val="BodyTextIndent2"/>
              <w:spacing w:before="120" w:line="240" w:lineRule="auto"/>
              <w:ind w:left="0"/>
              <w:jc w:val="both"/>
              <w:rPr>
                <w:rFonts w:ascii="Arial" w:hAnsi="Arial" w:cs="Arial"/>
              </w:rPr>
            </w:pPr>
            <w:r w:rsidRPr="00C14C53">
              <w:rPr>
                <w:rFonts w:ascii="Arial" w:hAnsi="Arial" w:cs="Arial"/>
              </w:rPr>
              <w:t>Detail how you respond to accidents, emergencies and first aid requirements whilst completing a project, including employees and members of public.</w:t>
            </w:r>
          </w:p>
          <w:p w14:paraId="215A4F97" w14:textId="77777777" w:rsidR="001F3785" w:rsidRPr="00C14C53" w:rsidRDefault="001F3785" w:rsidP="007D6403">
            <w:pPr>
              <w:pStyle w:val="BodyTextIndent2"/>
              <w:spacing w:before="120" w:line="240" w:lineRule="auto"/>
              <w:ind w:left="0"/>
              <w:jc w:val="both"/>
              <w:rPr>
                <w:rFonts w:ascii="Arial" w:hAnsi="Arial" w:cs="Arial"/>
              </w:rPr>
            </w:pPr>
            <w:r w:rsidRPr="00C14C53">
              <w:rPr>
                <w:rFonts w:ascii="Arial" w:hAnsi="Arial" w:cs="Arial"/>
              </w:rPr>
              <w:t>Your response should include:</w:t>
            </w:r>
          </w:p>
          <w:p w14:paraId="20AC1678" w14:textId="77777777" w:rsidR="001F3785" w:rsidRPr="00C14C53" w:rsidRDefault="001F3785" w:rsidP="007D6403">
            <w:pPr>
              <w:pStyle w:val="BodyTextIndent2"/>
              <w:numPr>
                <w:ilvl w:val="0"/>
                <w:numId w:val="30"/>
              </w:numPr>
              <w:spacing w:before="120" w:line="240" w:lineRule="auto"/>
              <w:jc w:val="both"/>
              <w:rPr>
                <w:rFonts w:ascii="Arial" w:hAnsi="Arial" w:cs="Arial"/>
              </w:rPr>
            </w:pPr>
            <w:r w:rsidRPr="00C14C53">
              <w:rPr>
                <w:rFonts w:ascii="Arial" w:hAnsi="Arial" w:cs="Arial"/>
              </w:rPr>
              <w:lastRenderedPageBreak/>
              <w:t>Your company policy and processes in responding to emergencies and first aid requirements</w:t>
            </w:r>
          </w:p>
          <w:p w14:paraId="450F2638" w14:textId="77777777" w:rsidR="001F3785" w:rsidRDefault="001F3785" w:rsidP="007D6403">
            <w:pPr>
              <w:pStyle w:val="BodyTextIndent2"/>
              <w:numPr>
                <w:ilvl w:val="0"/>
                <w:numId w:val="30"/>
              </w:numPr>
              <w:spacing w:before="120" w:line="240" w:lineRule="auto"/>
              <w:jc w:val="both"/>
              <w:rPr>
                <w:rFonts w:ascii="Arial" w:hAnsi="Arial" w:cs="Arial"/>
              </w:rPr>
            </w:pPr>
            <w:r w:rsidRPr="00C14C53">
              <w:rPr>
                <w:rFonts w:ascii="Arial" w:hAnsi="Arial" w:cs="Arial"/>
              </w:rPr>
              <w:t>Detail of training your employees have completed to respond to an accident, eme</w:t>
            </w:r>
            <w:r w:rsidR="00F51F89" w:rsidRPr="00C14C53">
              <w:rPr>
                <w:rFonts w:ascii="Arial" w:hAnsi="Arial" w:cs="Arial"/>
              </w:rPr>
              <w:t>rgency or first aid requirement and keeping the training up to date.</w:t>
            </w:r>
          </w:p>
          <w:p w14:paraId="04E6BF6E" w14:textId="741E2F72" w:rsidR="00D862E1" w:rsidRPr="00C14C53" w:rsidRDefault="00D862E1" w:rsidP="00453AB1">
            <w:pPr>
              <w:pStyle w:val="BodyTextIndent2"/>
              <w:spacing w:before="120" w:line="240" w:lineRule="auto"/>
              <w:ind w:left="360"/>
              <w:jc w:val="both"/>
              <w:rPr>
                <w:rFonts w:ascii="Arial" w:hAnsi="Arial" w:cs="Arial"/>
              </w:rPr>
            </w:pPr>
          </w:p>
        </w:tc>
      </w:tr>
      <w:tr w:rsidR="001F3785" w:rsidRPr="00C14C53" w14:paraId="21E64110" w14:textId="77777777" w:rsidTr="0028381C">
        <w:trPr>
          <w:trHeight w:val="340"/>
          <w:jc w:val="center"/>
        </w:trPr>
        <w:tc>
          <w:tcPr>
            <w:tcW w:w="419" w:type="pct"/>
            <w:vMerge/>
            <w:shd w:val="clear" w:color="auto" w:fill="FFFFFF"/>
            <w:vAlign w:val="center"/>
          </w:tcPr>
          <w:p w14:paraId="008A1139" w14:textId="77777777" w:rsidR="001F3785" w:rsidRPr="00C14C53" w:rsidRDefault="001F378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4BC36EA1" w14:textId="77777777" w:rsidR="00E60465" w:rsidRPr="00C14C53" w:rsidRDefault="00E60465" w:rsidP="007D6403">
            <w:pPr>
              <w:autoSpaceDE w:val="0"/>
              <w:autoSpaceDN w:val="0"/>
              <w:spacing w:before="120" w:after="120" w:line="240" w:lineRule="auto"/>
              <w:jc w:val="both"/>
              <w:rPr>
                <w:rFonts w:ascii="Arial" w:hAnsi="Arial" w:cs="Arial"/>
                <w:i/>
              </w:rPr>
            </w:pPr>
            <w:r w:rsidRPr="00C14C53">
              <w:rPr>
                <w:rFonts w:ascii="Arial" w:hAnsi="Arial" w:cs="Arial"/>
                <w:i/>
              </w:rPr>
              <w:t>Enter your response here:</w:t>
            </w:r>
          </w:p>
          <w:p w14:paraId="2377F5CD" w14:textId="77777777" w:rsidR="00E60465" w:rsidRPr="00C14C53" w:rsidRDefault="00E60465" w:rsidP="007D6403">
            <w:pPr>
              <w:pStyle w:val="BodyTextIndent2"/>
              <w:spacing w:before="120" w:line="240" w:lineRule="auto"/>
              <w:ind w:left="0"/>
              <w:jc w:val="both"/>
              <w:rPr>
                <w:rFonts w:ascii="Arial" w:hAnsi="Arial" w:cs="Arial"/>
              </w:rPr>
            </w:pPr>
          </w:p>
          <w:p w14:paraId="4C1D7A36" w14:textId="494FB322" w:rsidR="001F3785" w:rsidRPr="00C14C53" w:rsidRDefault="001F3785" w:rsidP="007D6403">
            <w:pPr>
              <w:pStyle w:val="BodyTextIndent2"/>
              <w:spacing w:before="120" w:line="240" w:lineRule="auto"/>
              <w:ind w:left="0"/>
              <w:jc w:val="both"/>
              <w:rPr>
                <w:rFonts w:ascii="Arial" w:hAnsi="Arial" w:cs="Arial"/>
              </w:rPr>
            </w:pPr>
          </w:p>
        </w:tc>
      </w:tr>
      <w:tr w:rsidR="00E60465" w:rsidRPr="00C14C53" w14:paraId="462F3377" w14:textId="77777777" w:rsidTr="0028381C">
        <w:trPr>
          <w:trHeight w:val="340"/>
          <w:jc w:val="center"/>
        </w:trPr>
        <w:tc>
          <w:tcPr>
            <w:tcW w:w="419" w:type="pct"/>
            <w:vMerge w:val="restart"/>
            <w:shd w:val="clear" w:color="auto" w:fill="FFFFFF"/>
            <w:vAlign w:val="center"/>
          </w:tcPr>
          <w:p w14:paraId="195AB551" w14:textId="77777777" w:rsidR="00E60465" w:rsidRPr="00C14C53" w:rsidRDefault="00E60465" w:rsidP="007D6403">
            <w:pPr>
              <w:autoSpaceDE w:val="0"/>
              <w:autoSpaceDN w:val="0"/>
              <w:spacing w:before="120" w:after="120" w:line="240" w:lineRule="auto"/>
              <w:jc w:val="both"/>
              <w:rPr>
                <w:rFonts w:ascii="Arial" w:hAnsi="Arial" w:cs="Arial"/>
                <w:b/>
              </w:rPr>
            </w:pPr>
            <w:r w:rsidRPr="00C14C53">
              <w:rPr>
                <w:rFonts w:ascii="Arial" w:hAnsi="Arial" w:cs="Arial"/>
                <w:b/>
              </w:rPr>
              <w:t>(</w:t>
            </w:r>
            <w:r w:rsidR="00334AE5" w:rsidRPr="00C14C53">
              <w:rPr>
                <w:rFonts w:ascii="Arial" w:hAnsi="Arial" w:cs="Arial"/>
                <w:b/>
              </w:rPr>
              <w:t>d</w:t>
            </w:r>
            <w:r w:rsidRPr="00C14C53">
              <w:rPr>
                <w:rFonts w:ascii="Arial" w:hAnsi="Arial" w:cs="Arial"/>
                <w:b/>
              </w:rPr>
              <w:t>)</w:t>
            </w:r>
          </w:p>
        </w:tc>
        <w:tc>
          <w:tcPr>
            <w:tcW w:w="4581" w:type="pct"/>
            <w:gridSpan w:val="3"/>
            <w:shd w:val="clear" w:color="auto" w:fill="FFFFFF"/>
            <w:vAlign w:val="center"/>
          </w:tcPr>
          <w:p w14:paraId="47EAA83C" w14:textId="77777777" w:rsidR="00E60465" w:rsidRPr="00C14C53" w:rsidRDefault="00E60465" w:rsidP="007D6403">
            <w:pPr>
              <w:pStyle w:val="BodyTextIndent2"/>
              <w:spacing w:before="120" w:line="240" w:lineRule="auto"/>
              <w:ind w:left="0"/>
              <w:jc w:val="both"/>
              <w:rPr>
                <w:rFonts w:ascii="Arial" w:hAnsi="Arial" w:cs="Arial"/>
                <w:b/>
              </w:rPr>
            </w:pPr>
            <w:r w:rsidRPr="00C14C53">
              <w:rPr>
                <w:rFonts w:ascii="Arial" w:hAnsi="Arial" w:cs="Arial"/>
                <w:b/>
              </w:rPr>
              <w:t>Reporting Accidents: (Weighting 1</w:t>
            </w:r>
            <w:r w:rsidR="0028381C" w:rsidRPr="00C14C53">
              <w:rPr>
                <w:rFonts w:ascii="Arial" w:hAnsi="Arial" w:cs="Arial"/>
                <w:b/>
              </w:rPr>
              <w:t>5</w:t>
            </w:r>
            <w:r w:rsidRPr="00C14C53">
              <w:rPr>
                <w:rFonts w:ascii="Arial" w:hAnsi="Arial" w:cs="Arial"/>
                <w:b/>
              </w:rPr>
              <w:t>%)</w:t>
            </w:r>
          </w:p>
          <w:p w14:paraId="1044EE66" w14:textId="77777777" w:rsidR="00E60465" w:rsidRPr="00C14C53" w:rsidRDefault="00E60465" w:rsidP="007D6403">
            <w:pPr>
              <w:pStyle w:val="BodyTextIndent2"/>
              <w:spacing w:before="120" w:line="240" w:lineRule="auto"/>
              <w:ind w:left="0"/>
              <w:jc w:val="both"/>
              <w:rPr>
                <w:rFonts w:ascii="Arial" w:hAnsi="Arial" w:cs="Arial"/>
              </w:rPr>
            </w:pPr>
            <w:r w:rsidRPr="00C14C53">
              <w:rPr>
                <w:rFonts w:ascii="Arial" w:hAnsi="Arial" w:cs="Arial"/>
              </w:rPr>
              <w:t>Outline the process in place for reporting accidents and near misses. (</w:t>
            </w:r>
            <w:r w:rsidR="005614CD" w:rsidRPr="00C14C53">
              <w:rPr>
                <w:rFonts w:ascii="Arial" w:hAnsi="Arial" w:cs="Arial"/>
              </w:rPr>
              <w:t>1,500</w:t>
            </w:r>
            <w:r w:rsidRPr="00C14C53">
              <w:rPr>
                <w:rFonts w:ascii="Arial" w:hAnsi="Arial" w:cs="Arial"/>
              </w:rPr>
              <w:t xml:space="preserve"> Words)</w:t>
            </w:r>
          </w:p>
          <w:p w14:paraId="3F7A8869" w14:textId="77777777" w:rsidR="00E60465" w:rsidRPr="00C14C53" w:rsidRDefault="00E60465" w:rsidP="007D6403">
            <w:pPr>
              <w:pStyle w:val="BodyTextIndent2"/>
              <w:spacing w:before="120" w:line="240" w:lineRule="auto"/>
              <w:ind w:left="0"/>
              <w:jc w:val="both"/>
              <w:rPr>
                <w:rFonts w:ascii="Arial" w:hAnsi="Arial" w:cs="Arial"/>
              </w:rPr>
            </w:pPr>
            <w:r w:rsidRPr="00C14C53">
              <w:rPr>
                <w:rFonts w:ascii="Arial" w:hAnsi="Arial" w:cs="Arial"/>
              </w:rPr>
              <w:t>Your response should include:</w:t>
            </w:r>
          </w:p>
          <w:p w14:paraId="5ACFF750" w14:textId="77777777" w:rsidR="00E60465" w:rsidRPr="00C14C53" w:rsidRDefault="00E60465" w:rsidP="007D6403">
            <w:pPr>
              <w:pStyle w:val="BodyTextIndent2"/>
              <w:numPr>
                <w:ilvl w:val="0"/>
                <w:numId w:val="31"/>
              </w:numPr>
              <w:spacing w:before="120" w:line="240" w:lineRule="auto"/>
              <w:jc w:val="both"/>
              <w:rPr>
                <w:rFonts w:ascii="Arial" w:hAnsi="Arial" w:cs="Arial"/>
              </w:rPr>
            </w:pPr>
            <w:r w:rsidRPr="00C14C53">
              <w:rPr>
                <w:rFonts w:ascii="Arial" w:hAnsi="Arial" w:cs="Arial"/>
              </w:rPr>
              <w:t>The process and procedure within your organisation for reporting accidents and near misses.</w:t>
            </w:r>
          </w:p>
          <w:p w14:paraId="774FA9BA" w14:textId="77777777" w:rsidR="00E60465" w:rsidRPr="00C14C53" w:rsidRDefault="00E60465" w:rsidP="007D6403">
            <w:pPr>
              <w:pStyle w:val="BodyTextIndent2"/>
              <w:numPr>
                <w:ilvl w:val="0"/>
                <w:numId w:val="31"/>
              </w:numPr>
              <w:spacing w:before="120" w:line="240" w:lineRule="auto"/>
              <w:jc w:val="both"/>
              <w:rPr>
                <w:rFonts w:ascii="Arial" w:hAnsi="Arial" w:cs="Arial"/>
              </w:rPr>
            </w:pPr>
            <w:r w:rsidRPr="00C14C53">
              <w:rPr>
                <w:rFonts w:ascii="Arial" w:hAnsi="Arial" w:cs="Arial"/>
              </w:rPr>
              <w:t>Confirmation of the number of accidents, RIDDOR reportable accidents and near misses in the past 3 years at your company.</w:t>
            </w:r>
          </w:p>
        </w:tc>
      </w:tr>
      <w:tr w:rsidR="00E60465" w:rsidRPr="00C14C53" w14:paraId="3DEDBFED" w14:textId="77777777" w:rsidTr="0028381C">
        <w:trPr>
          <w:trHeight w:val="340"/>
          <w:jc w:val="center"/>
        </w:trPr>
        <w:tc>
          <w:tcPr>
            <w:tcW w:w="419" w:type="pct"/>
            <w:vMerge/>
            <w:shd w:val="clear" w:color="auto" w:fill="FFFFFF"/>
            <w:vAlign w:val="center"/>
          </w:tcPr>
          <w:p w14:paraId="1BD62F7A" w14:textId="77777777" w:rsidR="00E60465" w:rsidRPr="00C14C53"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FFFFFF"/>
            <w:vAlign w:val="center"/>
          </w:tcPr>
          <w:p w14:paraId="02E82D98" w14:textId="77777777" w:rsidR="00E60465" w:rsidRPr="00C14C53" w:rsidRDefault="00E60465" w:rsidP="007D6403">
            <w:pPr>
              <w:autoSpaceDE w:val="0"/>
              <w:autoSpaceDN w:val="0"/>
              <w:spacing w:before="120" w:after="120" w:line="240" w:lineRule="auto"/>
              <w:jc w:val="both"/>
              <w:rPr>
                <w:rFonts w:ascii="Arial" w:hAnsi="Arial" w:cs="Arial"/>
                <w:i/>
              </w:rPr>
            </w:pPr>
            <w:r w:rsidRPr="00C14C53">
              <w:rPr>
                <w:rFonts w:ascii="Arial" w:hAnsi="Arial" w:cs="Arial"/>
                <w:i/>
              </w:rPr>
              <w:t>Enter your response here:</w:t>
            </w:r>
          </w:p>
          <w:p w14:paraId="2029E4A1" w14:textId="77777777" w:rsidR="00E60465" w:rsidRPr="00C14C53" w:rsidRDefault="00E60465" w:rsidP="007D6403">
            <w:pPr>
              <w:pStyle w:val="BodyTextIndent2"/>
              <w:spacing w:before="120" w:line="240" w:lineRule="auto"/>
              <w:ind w:left="0"/>
              <w:jc w:val="both"/>
              <w:rPr>
                <w:rFonts w:ascii="Arial" w:hAnsi="Arial" w:cs="Arial"/>
              </w:rPr>
            </w:pPr>
          </w:p>
          <w:p w14:paraId="0234C81D" w14:textId="58E91152" w:rsidR="00E60465" w:rsidRPr="00C14C53" w:rsidRDefault="00E60465" w:rsidP="007D6403">
            <w:pPr>
              <w:pStyle w:val="BodyTextIndent2"/>
              <w:spacing w:before="120" w:line="240" w:lineRule="auto"/>
              <w:ind w:left="0"/>
              <w:jc w:val="both"/>
              <w:rPr>
                <w:rFonts w:ascii="Arial" w:hAnsi="Arial" w:cs="Arial"/>
              </w:rPr>
            </w:pPr>
          </w:p>
        </w:tc>
      </w:tr>
      <w:tr w:rsidR="00CA3939" w:rsidRPr="00C14C53" w14:paraId="79083A3F" w14:textId="77777777" w:rsidTr="0028381C">
        <w:tblPrEx>
          <w:shd w:val="clear" w:color="auto" w:fill="auto"/>
        </w:tblPrEx>
        <w:trPr>
          <w:trHeight w:val="977"/>
          <w:jc w:val="center"/>
        </w:trPr>
        <w:tc>
          <w:tcPr>
            <w:tcW w:w="419" w:type="pct"/>
            <w:vMerge w:val="restart"/>
            <w:shd w:val="clear" w:color="auto" w:fill="auto"/>
            <w:vAlign w:val="center"/>
          </w:tcPr>
          <w:p w14:paraId="64E8B433" w14:textId="77777777" w:rsidR="00CA3939" w:rsidRPr="00C14C53" w:rsidRDefault="00CA3939" w:rsidP="007D6403">
            <w:pPr>
              <w:autoSpaceDE w:val="0"/>
              <w:autoSpaceDN w:val="0"/>
              <w:spacing w:before="120" w:after="120" w:line="240" w:lineRule="auto"/>
              <w:jc w:val="both"/>
              <w:rPr>
                <w:rFonts w:ascii="Arial" w:hAnsi="Arial" w:cs="Arial"/>
                <w:b/>
              </w:rPr>
            </w:pPr>
            <w:r w:rsidRPr="00C14C53">
              <w:rPr>
                <w:rFonts w:ascii="Arial" w:hAnsi="Arial" w:cs="Arial"/>
                <w:b/>
              </w:rPr>
              <w:t>(e)</w:t>
            </w:r>
          </w:p>
        </w:tc>
        <w:tc>
          <w:tcPr>
            <w:tcW w:w="4581" w:type="pct"/>
            <w:gridSpan w:val="3"/>
            <w:shd w:val="clear" w:color="auto" w:fill="auto"/>
            <w:vAlign w:val="center"/>
          </w:tcPr>
          <w:p w14:paraId="4E55F5D9" w14:textId="77777777" w:rsidR="00CA3939" w:rsidRPr="00C14C53" w:rsidRDefault="00CA3939" w:rsidP="007D6403">
            <w:pPr>
              <w:pStyle w:val="Header"/>
              <w:spacing w:before="120" w:after="120"/>
              <w:jc w:val="both"/>
              <w:rPr>
                <w:rFonts w:ascii="Arial" w:hAnsi="Arial" w:cs="Arial"/>
                <w:b/>
              </w:rPr>
            </w:pPr>
            <w:r w:rsidRPr="00C14C53">
              <w:rPr>
                <w:rFonts w:ascii="Arial" w:hAnsi="Arial" w:cs="Arial"/>
                <w:b/>
              </w:rPr>
              <w:t>Health and Safety Commitments: (Pass / Fail)</w:t>
            </w:r>
          </w:p>
          <w:p w14:paraId="52C56032"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 xml:space="preserve">Please self certify, where applicable, </w:t>
            </w:r>
            <w:r w:rsidR="008C47C0" w:rsidRPr="00C14C53">
              <w:rPr>
                <w:rFonts w:ascii="Arial" w:hAnsi="Arial" w:cs="Arial"/>
              </w:rPr>
              <w:t xml:space="preserve">that </w:t>
            </w:r>
            <w:r w:rsidRPr="00C14C53">
              <w:rPr>
                <w:rFonts w:ascii="Arial" w:hAnsi="Arial" w:cs="Arial"/>
              </w:rPr>
              <w:t>your Organisation has the following Health and Safety commitments:</w:t>
            </w:r>
          </w:p>
        </w:tc>
      </w:tr>
      <w:tr w:rsidR="00CA3939" w:rsidRPr="00C14C53" w14:paraId="7C14D4F9" w14:textId="77777777" w:rsidTr="0028381C">
        <w:tblPrEx>
          <w:shd w:val="clear" w:color="auto" w:fill="auto"/>
        </w:tblPrEx>
        <w:trPr>
          <w:trHeight w:val="977"/>
          <w:jc w:val="center"/>
        </w:trPr>
        <w:tc>
          <w:tcPr>
            <w:tcW w:w="419" w:type="pct"/>
            <w:vMerge/>
            <w:shd w:val="clear" w:color="auto" w:fill="auto"/>
            <w:vAlign w:val="center"/>
          </w:tcPr>
          <w:p w14:paraId="4BAF8C28"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28A0AB61"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36DB81B4"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provide adequate control of the health, safety and welfare risks arising from our work activities which may affect workforce or others</w:t>
            </w:r>
          </w:p>
        </w:tc>
        <w:tc>
          <w:tcPr>
            <w:tcW w:w="538" w:type="pct"/>
            <w:shd w:val="clear" w:color="auto" w:fill="auto"/>
            <w:vAlign w:val="center"/>
          </w:tcPr>
          <w:p w14:paraId="1E0BAB96"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40C26120"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No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tc>
      </w:tr>
      <w:tr w:rsidR="00CA3939" w:rsidRPr="00C14C53" w14:paraId="1CEB1C75" w14:textId="77777777" w:rsidTr="0028381C">
        <w:tblPrEx>
          <w:shd w:val="clear" w:color="auto" w:fill="auto"/>
        </w:tblPrEx>
        <w:trPr>
          <w:trHeight w:val="977"/>
          <w:jc w:val="center"/>
        </w:trPr>
        <w:tc>
          <w:tcPr>
            <w:tcW w:w="419" w:type="pct"/>
            <w:vMerge/>
            <w:shd w:val="clear" w:color="auto" w:fill="auto"/>
            <w:vAlign w:val="center"/>
          </w:tcPr>
          <w:p w14:paraId="463B582E"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6DB2C323"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7DF4FB2A" w14:textId="77777777" w:rsidR="00CA3939" w:rsidRPr="00C14C53" w:rsidRDefault="00CA3939" w:rsidP="007D6403">
            <w:pPr>
              <w:pStyle w:val="Header"/>
              <w:tabs>
                <w:tab w:val="num" w:pos="500"/>
              </w:tabs>
              <w:spacing w:before="120" w:after="120"/>
              <w:jc w:val="both"/>
              <w:rPr>
                <w:rFonts w:ascii="Arial" w:hAnsi="Arial" w:cs="Arial"/>
              </w:rPr>
            </w:pPr>
            <w:r w:rsidRPr="00C14C53">
              <w:rPr>
                <w:rFonts w:ascii="Arial" w:hAnsi="Arial" w:cs="Arial"/>
              </w:rPr>
              <w:t>To consult with our workforce on matters affecting health and safety</w:t>
            </w:r>
          </w:p>
        </w:tc>
        <w:tc>
          <w:tcPr>
            <w:tcW w:w="538" w:type="pct"/>
            <w:shd w:val="clear" w:color="auto" w:fill="auto"/>
            <w:vAlign w:val="center"/>
          </w:tcPr>
          <w:p w14:paraId="3A54785D"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559A563C"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No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tc>
      </w:tr>
      <w:tr w:rsidR="00CA3939" w:rsidRPr="00C14C53" w14:paraId="20DCDFA8" w14:textId="77777777" w:rsidTr="0028381C">
        <w:tblPrEx>
          <w:shd w:val="clear" w:color="auto" w:fill="auto"/>
        </w:tblPrEx>
        <w:trPr>
          <w:trHeight w:val="977"/>
          <w:jc w:val="center"/>
        </w:trPr>
        <w:tc>
          <w:tcPr>
            <w:tcW w:w="419" w:type="pct"/>
            <w:vMerge/>
            <w:shd w:val="clear" w:color="auto" w:fill="auto"/>
            <w:vAlign w:val="center"/>
          </w:tcPr>
          <w:p w14:paraId="02AF741F"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200684E8"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3525823D"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provide and maintain safe plant and equipment</w:t>
            </w:r>
          </w:p>
        </w:tc>
        <w:tc>
          <w:tcPr>
            <w:tcW w:w="538" w:type="pct"/>
            <w:shd w:val="clear" w:color="auto" w:fill="auto"/>
            <w:vAlign w:val="center"/>
          </w:tcPr>
          <w:p w14:paraId="7B02335A"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1E78F1B1"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No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tc>
      </w:tr>
      <w:tr w:rsidR="00CA3939" w:rsidRPr="00C14C53" w14:paraId="3B3054F6" w14:textId="77777777" w:rsidTr="0028381C">
        <w:tblPrEx>
          <w:shd w:val="clear" w:color="auto" w:fill="auto"/>
        </w:tblPrEx>
        <w:trPr>
          <w:trHeight w:val="977"/>
          <w:jc w:val="center"/>
        </w:trPr>
        <w:tc>
          <w:tcPr>
            <w:tcW w:w="419" w:type="pct"/>
            <w:vMerge/>
            <w:shd w:val="clear" w:color="auto" w:fill="auto"/>
            <w:vAlign w:val="center"/>
          </w:tcPr>
          <w:p w14:paraId="547CE707"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56B7DDD2"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66C598CE"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ensure safe handling and use of substances</w:t>
            </w:r>
          </w:p>
        </w:tc>
        <w:tc>
          <w:tcPr>
            <w:tcW w:w="538" w:type="pct"/>
            <w:shd w:val="clear" w:color="auto" w:fill="auto"/>
            <w:vAlign w:val="center"/>
          </w:tcPr>
          <w:p w14:paraId="4583F6AB"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729AE42C"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7DAA2BF4" w14:textId="77777777" w:rsidTr="0028381C">
        <w:tblPrEx>
          <w:shd w:val="clear" w:color="auto" w:fill="auto"/>
        </w:tblPrEx>
        <w:trPr>
          <w:trHeight w:val="977"/>
          <w:jc w:val="center"/>
        </w:trPr>
        <w:tc>
          <w:tcPr>
            <w:tcW w:w="419" w:type="pct"/>
            <w:vMerge/>
            <w:shd w:val="clear" w:color="auto" w:fill="auto"/>
            <w:vAlign w:val="center"/>
          </w:tcPr>
          <w:p w14:paraId="48382746"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2D479454"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2E122392"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provide information, instruction and supervision for workforce</w:t>
            </w:r>
          </w:p>
        </w:tc>
        <w:tc>
          <w:tcPr>
            <w:tcW w:w="538" w:type="pct"/>
            <w:shd w:val="clear" w:color="auto" w:fill="auto"/>
            <w:vAlign w:val="center"/>
          </w:tcPr>
          <w:p w14:paraId="08EB75B4"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4C0F2FD0"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6991B9DB" w14:textId="77777777" w:rsidTr="0028381C">
        <w:tblPrEx>
          <w:shd w:val="clear" w:color="auto" w:fill="auto"/>
        </w:tblPrEx>
        <w:trPr>
          <w:trHeight w:val="977"/>
          <w:jc w:val="center"/>
        </w:trPr>
        <w:tc>
          <w:tcPr>
            <w:tcW w:w="419" w:type="pct"/>
            <w:vMerge/>
            <w:shd w:val="clear" w:color="auto" w:fill="auto"/>
            <w:vAlign w:val="center"/>
          </w:tcPr>
          <w:p w14:paraId="04653757"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3A08B649"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7B45D267"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ensure all workforce are competent to do their tasks, and to give them adequate training</w:t>
            </w:r>
          </w:p>
        </w:tc>
        <w:tc>
          <w:tcPr>
            <w:tcW w:w="538" w:type="pct"/>
            <w:shd w:val="clear" w:color="auto" w:fill="auto"/>
            <w:vAlign w:val="center"/>
          </w:tcPr>
          <w:p w14:paraId="40A5A8FD"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2E50B738"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5EAA0F39" w14:textId="77777777" w:rsidTr="0028381C">
        <w:tblPrEx>
          <w:shd w:val="clear" w:color="auto" w:fill="auto"/>
        </w:tblPrEx>
        <w:trPr>
          <w:trHeight w:val="977"/>
          <w:jc w:val="center"/>
        </w:trPr>
        <w:tc>
          <w:tcPr>
            <w:tcW w:w="419" w:type="pct"/>
            <w:vMerge/>
            <w:shd w:val="clear" w:color="auto" w:fill="auto"/>
            <w:vAlign w:val="center"/>
          </w:tcPr>
          <w:p w14:paraId="1693F096"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44815ECB"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321E6358"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prevent accidents and cases of work related ill health</w:t>
            </w:r>
          </w:p>
        </w:tc>
        <w:tc>
          <w:tcPr>
            <w:tcW w:w="538" w:type="pct"/>
            <w:shd w:val="clear" w:color="auto" w:fill="auto"/>
            <w:vAlign w:val="center"/>
          </w:tcPr>
          <w:p w14:paraId="52D5F964"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75CD43AC"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15269683" w14:textId="77777777" w:rsidTr="0028381C">
        <w:tblPrEx>
          <w:shd w:val="clear" w:color="auto" w:fill="auto"/>
        </w:tblPrEx>
        <w:trPr>
          <w:trHeight w:val="977"/>
          <w:jc w:val="center"/>
        </w:trPr>
        <w:tc>
          <w:tcPr>
            <w:tcW w:w="419" w:type="pct"/>
            <w:vMerge/>
            <w:shd w:val="clear" w:color="auto" w:fill="auto"/>
            <w:vAlign w:val="center"/>
          </w:tcPr>
          <w:p w14:paraId="3D16F3B8"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3490B6E8"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2EC5ACB0"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maintain safe and healthy working conditions</w:t>
            </w:r>
          </w:p>
        </w:tc>
        <w:tc>
          <w:tcPr>
            <w:tcW w:w="538" w:type="pct"/>
            <w:shd w:val="clear" w:color="auto" w:fill="auto"/>
            <w:vAlign w:val="center"/>
          </w:tcPr>
          <w:p w14:paraId="707E9D92"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446FEEBD"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2028CE09" w14:textId="77777777" w:rsidTr="0028381C">
        <w:tblPrEx>
          <w:shd w:val="clear" w:color="auto" w:fill="auto"/>
        </w:tblPrEx>
        <w:trPr>
          <w:trHeight w:val="977"/>
          <w:jc w:val="center"/>
        </w:trPr>
        <w:tc>
          <w:tcPr>
            <w:tcW w:w="419" w:type="pct"/>
            <w:vMerge/>
            <w:shd w:val="clear" w:color="auto" w:fill="auto"/>
            <w:vAlign w:val="center"/>
          </w:tcPr>
          <w:p w14:paraId="0468EEDE"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48A074DE"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4EB047A8" w14:textId="77777777" w:rsidR="00CA3939" w:rsidRPr="00C14C53" w:rsidRDefault="00CA3939" w:rsidP="007D6403">
            <w:pPr>
              <w:pStyle w:val="Header"/>
              <w:spacing w:before="120" w:after="120"/>
              <w:jc w:val="both"/>
              <w:rPr>
                <w:rFonts w:ascii="Arial" w:hAnsi="Arial" w:cs="Arial"/>
              </w:rPr>
            </w:pPr>
            <w:r w:rsidRPr="00C14C53">
              <w:rPr>
                <w:rFonts w:ascii="Arial" w:hAnsi="Arial" w:cs="Arial"/>
              </w:rPr>
              <w:t>To ensure sufficient funds are available to implement this statement; and</w:t>
            </w:r>
          </w:p>
        </w:tc>
        <w:tc>
          <w:tcPr>
            <w:tcW w:w="538" w:type="pct"/>
            <w:shd w:val="clear" w:color="auto" w:fill="auto"/>
            <w:vAlign w:val="center"/>
          </w:tcPr>
          <w:p w14:paraId="5BB9DE28"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048C947A"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CA3939" w:rsidRPr="00C14C53" w14:paraId="7A062083" w14:textId="77777777" w:rsidTr="0028381C">
        <w:tblPrEx>
          <w:shd w:val="clear" w:color="auto" w:fill="auto"/>
        </w:tblPrEx>
        <w:trPr>
          <w:trHeight w:val="977"/>
          <w:jc w:val="center"/>
        </w:trPr>
        <w:tc>
          <w:tcPr>
            <w:tcW w:w="419" w:type="pct"/>
            <w:vMerge/>
            <w:shd w:val="clear" w:color="auto" w:fill="auto"/>
            <w:vAlign w:val="center"/>
          </w:tcPr>
          <w:p w14:paraId="5874EE35" w14:textId="77777777" w:rsidR="00CA3939" w:rsidRPr="00C14C53" w:rsidRDefault="00CA3939" w:rsidP="007D6403">
            <w:pPr>
              <w:pStyle w:val="Header"/>
              <w:spacing w:before="120" w:after="120"/>
              <w:jc w:val="both"/>
              <w:rPr>
                <w:rFonts w:ascii="Arial" w:hAnsi="Arial" w:cs="Arial"/>
              </w:rPr>
            </w:pPr>
          </w:p>
        </w:tc>
        <w:tc>
          <w:tcPr>
            <w:tcW w:w="329" w:type="pct"/>
            <w:shd w:val="clear" w:color="auto" w:fill="auto"/>
            <w:vAlign w:val="center"/>
          </w:tcPr>
          <w:p w14:paraId="18E35746" w14:textId="77777777" w:rsidR="00CA3939" w:rsidRPr="00C14C53" w:rsidRDefault="00CA3939" w:rsidP="007D6403">
            <w:pPr>
              <w:pStyle w:val="Header"/>
              <w:numPr>
                <w:ilvl w:val="0"/>
                <w:numId w:val="33"/>
              </w:numPr>
              <w:spacing w:before="120" w:after="120"/>
              <w:jc w:val="both"/>
              <w:rPr>
                <w:rFonts w:ascii="Arial" w:hAnsi="Arial" w:cs="Arial"/>
              </w:rPr>
            </w:pPr>
          </w:p>
        </w:tc>
        <w:tc>
          <w:tcPr>
            <w:tcW w:w="3714" w:type="pct"/>
            <w:shd w:val="clear" w:color="auto" w:fill="auto"/>
            <w:vAlign w:val="center"/>
          </w:tcPr>
          <w:p w14:paraId="6497E11C" w14:textId="77777777" w:rsidR="00CA3939" w:rsidRPr="00C14C53" w:rsidRDefault="00CA3939" w:rsidP="007D6403">
            <w:pPr>
              <w:pStyle w:val="Header"/>
              <w:tabs>
                <w:tab w:val="num" w:pos="500"/>
              </w:tabs>
              <w:spacing w:before="120" w:after="120"/>
              <w:jc w:val="both"/>
              <w:rPr>
                <w:rFonts w:ascii="Arial" w:hAnsi="Arial" w:cs="Arial"/>
              </w:rPr>
            </w:pPr>
            <w:r w:rsidRPr="00C14C53">
              <w:rPr>
                <w:rFonts w:ascii="Arial" w:hAnsi="Arial" w:cs="Arial"/>
              </w:rPr>
              <w:t>To review and revise this statement as necessary at regular intervals not exceeding 12 months.</w:t>
            </w:r>
          </w:p>
        </w:tc>
        <w:tc>
          <w:tcPr>
            <w:tcW w:w="538" w:type="pct"/>
            <w:shd w:val="clear" w:color="auto" w:fill="auto"/>
            <w:vAlign w:val="center"/>
          </w:tcPr>
          <w:p w14:paraId="31A3D05B" w14:textId="77777777" w:rsidR="00CA3939" w:rsidRPr="00C14C53"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C14C53">
              <w:rPr>
                <w:rFonts w:cs="Arial"/>
                <w:color w:val="000000"/>
                <w:sz w:val="22"/>
                <w:szCs w:val="22"/>
              </w:rPr>
              <w:t xml:space="preserve">Yes </w:t>
            </w:r>
            <w:r w:rsidRPr="00C14C53">
              <w:rPr>
                <w:rFonts w:cs="Arial"/>
                <w:color w:val="000000"/>
                <w:sz w:val="22"/>
                <w:szCs w:val="22"/>
              </w:rPr>
              <w:fldChar w:fldCharType="begin">
                <w:ffData>
                  <w:name w:val="Check3"/>
                  <w:enabled/>
                  <w:calcOnExit w:val="0"/>
                  <w:checkBox>
                    <w:sizeAuto/>
                    <w:default w:val="0"/>
                    <w:checked w:val="0"/>
                  </w:checkBox>
                </w:ffData>
              </w:fldChar>
            </w:r>
            <w:r w:rsidRPr="00C14C53">
              <w:rPr>
                <w:rFonts w:cs="Arial"/>
                <w:color w:val="000000"/>
                <w:sz w:val="22"/>
                <w:szCs w:val="22"/>
              </w:rPr>
              <w:instrText xml:space="preserve"> FORMCHECKBOX </w:instrText>
            </w:r>
            <w:r w:rsidR="00DF321C">
              <w:rPr>
                <w:rFonts w:cs="Arial"/>
                <w:color w:val="000000"/>
                <w:sz w:val="22"/>
                <w:szCs w:val="22"/>
              </w:rPr>
            </w:r>
            <w:r w:rsidR="00DF321C">
              <w:rPr>
                <w:rFonts w:cs="Arial"/>
                <w:color w:val="000000"/>
                <w:sz w:val="22"/>
                <w:szCs w:val="22"/>
              </w:rPr>
              <w:fldChar w:fldCharType="separate"/>
            </w:r>
            <w:r w:rsidRPr="00C14C53">
              <w:rPr>
                <w:rFonts w:cs="Arial"/>
                <w:color w:val="000000"/>
                <w:sz w:val="22"/>
                <w:szCs w:val="22"/>
              </w:rPr>
              <w:fldChar w:fldCharType="end"/>
            </w:r>
          </w:p>
          <w:p w14:paraId="747CFD16" w14:textId="77777777" w:rsidR="00CA3939" w:rsidRPr="00C14C53" w:rsidRDefault="00CA3939" w:rsidP="007D6403">
            <w:pPr>
              <w:pStyle w:val="Header"/>
              <w:spacing w:before="120" w:after="120"/>
              <w:jc w:val="right"/>
              <w:rPr>
                <w:rFonts w:ascii="Arial" w:hAnsi="Arial" w:cs="Arial"/>
              </w:rPr>
            </w:pPr>
            <w:r w:rsidRPr="00C14C53">
              <w:rPr>
                <w:rFonts w:ascii="Arial" w:hAnsi="Arial" w:cs="Arial"/>
                <w:color w:val="000000"/>
              </w:rPr>
              <w:t xml:space="preserve">No </w:t>
            </w:r>
            <w:r w:rsidRPr="00C14C53">
              <w:rPr>
                <w:rFonts w:ascii="Arial" w:hAnsi="Arial" w:cs="Arial"/>
                <w:color w:val="000000"/>
              </w:rPr>
              <w:fldChar w:fldCharType="begin">
                <w:ffData>
                  <w:name w:val="Check3"/>
                  <w:enabled/>
                  <w:calcOnExit w:val="0"/>
                  <w:checkBox>
                    <w:sizeAuto/>
                    <w:default w:val="0"/>
                    <w:checked w:val="0"/>
                  </w:checkBox>
                </w:ffData>
              </w:fldChar>
            </w:r>
            <w:r w:rsidRPr="00C14C53">
              <w:rPr>
                <w:rFonts w:ascii="Arial" w:hAnsi="Arial" w:cs="Arial"/>
                <w:color w:val="000000"/>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C14C53">
              <w:rPr>
                <w:rFonts w:ascii="Arial" w:hAnsi="Arial" w:cs="Arial"/>
                <w:color w:val="000000"/>
              </w:rPr>
              <w:fldChar w:fldCharType="end"/>
            </w:r>
          </w:p>
        </w:tc>
      </w:tr>
      <w:tr w:rsidR="00843B7A" w:rsidRPr="007D6403" w14:paraId="3B70B0F2" w14:textId="77777777" w:rsidTr="0028381C">
        <w:tblPrEx>
          <w:shd w:val="clear" w:color="auto" w:fill="auto"/>
        </w:tblPrEx>
        <w:trPr>
          <w:jc w:val="center"/>
        </w:trPr>
        <w:tc>
          <w:tcPr>
            <w:tcW w:w="5000" w:type="pct"/>
            <w:gridSpan w:val="4"/>
            <w:shd w:val="clear" w:color="auto" w:fill="auto"/>
            <w:vAlign w:val="center"/>
          </w:tcPr>
          <w:p w14:paraId="581A349B" w14:textId="77777777" w:rsidR="00CA3939" w:rsidRPr="00C14C53" w:rsidRDefault="00CA3939" w:rsidP="007D6403">
            <w:pPr>
              <w:autoSpaceDE w:val="0"/>
              <w:autoSpaceDN w:val="0"/>
              <w:spacing w:before="120" w:after="120" w:line="240" w:lineRule="auto"/>
              <w:jc w:val="both"/>
              <w:rPr>
                <w:rFonts w:ascii="Arial" w:hAnsi="Arial" w:cs="Arial"/>
              </w:rPr>
            </w:pPr>
            <w:r w:rsidRPr="00C14C53">
              <w:rPr>
                <w:rFonts w:ascii="Arial" w:hAnsi="Arial" w:cs="Arial"/>
              </w:rPr>
              <w:t xml:space="preserve">Please enter any additional information you feel relevant : </w:t>
            </w:r>
          </w:p>
          <w:p w14:paraId="0060F142" w14:textId="77777777" w:rsidR="00CA3939" w:rsidRPr="00C14C53" w:rsidRDefault="00CA3939" w:rsidP="007D6403">
            <w:pPr>
              <w:autoSpaceDE w:val="0"/>
              <w:autoSpaceDN w:val="0"/>
              <w:spacing w:before="120" w:after="120" w:line="240" w:lineRule="auto"/>
              <w:jc w:val="both"/>
              <w:rPr>
                <w:rFonts w:ascii="Arial" w:hAnsi="Arial" w:cs="Arial"/>
                <w:i/>
              </w:rPr>
            </w:pPr>
            <w:r w:rsidRPr="00C14C53">
              <w:rPr>
                <w:rFonts w:ascii="Arial" w:hAnsi="Arial" w:cs="Arial"/>
                <w:i/>
              </w:rPr>
              <w:t>Note: information included within this section will not be scored.</w:t>
            </w:r>
          </w:p>
          <w:p w14:paraId="22142760" w14:textId="77777777" w:rsidR="00843B7A" w:rsidRPr="00C14C53" w:rsidRDefault="00843B7A" w:rsidP="007D6403">
            <w:pPr>
              <w:autoSpaceDE w:val="0"/>
              <w:autoSpaceDN w:val="0"/>
              <w:spacing w:before="120" w:after="120" w:line="240" w:lineRule="auto"/>
              <w:jc w:val="both"/>
              <w:rPr>
                <w:rFonts w:ascii="Arial" w:hAnsi="Arial" w:cs="Arial"/>
              </w:rPr>
            </w:pPr>
          </w:p>
          <w:p w14:paraId="7A3762C4" w14:textId="77777777" w:rsidR="00843B7A" w:rsidRPr="00C14C53" w:rsidRDefault="00843B7A" w:rsidP="007D6403">
            <w:pPr>
              <w:autoSpaceDE w:val="0"/>
              <w:autoSpaceDN w:val="0"/>
              <w:spacing w:before="120" w:after="120" w:line="240" w:lineRule="auto"/>
              <w:jc w:val="both"/>
              <w:rPr>
                <w:rFonts w:ascii="Arial" w:hAnsi="Arial" w:cs="Arial"/>
              </w:rPr>
            </w:pPr>
          </w:p>
          <w:p w14:paraId="39D50013" w14:textId="77777777" w:rsidR="00843B7A" w:rsidRPr="00C14C53" w:rsidRDefault="00843B7A" w:rsidP="007D6403">
            <w:pPr>
              <w:autoSpaceDE w:val="0"/>
              <w:autoSpaceDN w:val="0"/>
              <w:spacing w:before="120" w:after="120" w:line="240" w:lineRule="auto"/>
              <w:jc w:val="both"/>
              <w:rPr>
                <w:rFonts w:ascii="Arial" w:hAnsi="Arial" w:cs="Arial"/>
              </w:rPr>
            </w:pPr>
          </w:p>
        </w:tc>
      </w:tr>
    </w:tbl>
    <w:p w14:paraId="6D40F7CC" w14:textId="77777777" w:rsidR="00F603D6" w:rsidRPr="007D6403" w:rsidRDefault="00F603D6"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706F3CAD" w14:textId="77777777" w:rsidR="0086141C" w:rsidRPr="00D40B3D" w:rsidRDefault="0086141C"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lastRenderedPageBreak/>
        <w:t xml:space="preserve">SUBCONTRACTING </w:t>
      </w:r>
    </w:p>
    <w:p w14:paraId="7677A484" w14:textId="77777777" w:rsidR="0086141C" w:rsidRPr="007D6403" w:rsidRDefault="0086141C" w:rsidP="007D6403">
      <w:pPr>
        <w:spacing w:before="120" w:after="120" w:line="240" w:lineRule="auto"/>
        <w:jc w:val="both"/>
        <w:rPr>
          <w:rFonts w:ascii="Arial" w:hAnsi="Arial" w:cs="Arial"/>
          <w:i/>
        </w:rPr>
      </w:pPr>
      <w:r w:rsidRPr="00C14C53">
        <w:rPr>
          <w:rFonts w:ascii="Arial" w:hAnsi="Arial" w:cs="Arial"/>
          <w:i/>
        </w:rPr>
        <w:t>(This section will not be scored and is included as information only)</w:t>
      </w:r>
    </w:p>
    <w:p w14:paraId="66EF5CE7" w14:textId="77777777" w:rsidR="002A10A8" w:rsidRPr="007D6403" w:rsidRDefault="002A10A8"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lang w:eastAsia="en-GB"/>
        </w:rPr>
        <w:t>Suppliers, whom propose to use subcontractors for any part of this contract, should complete the following section. This section is for information only, however Ansa reserves the right to reject the use of a subcontractor.</w:t>
      </w:r>
    </w:p>
    <w:p w14:paraId="07CBFAFD" w14:textId="77777777" w:rsidR="002A10A8" w:rsidRPr="007D6403" w:rsidRDefault="002A10A8" w:rsidP="007D6403">
      <w:pPr>
        <w:spacing w:before="120" w:after="120" w:line="240" w:lineRule="auto"/>
        <w:jc w:val="both"/>
        <w:rPr>
          <w:rFonts w:ascii="Arial" w:eastAsia="Times New Roman" w:hAnsi="Arial" w:cs="Arial"/>
          <w:lang w:val="en-US" w:eastAsia="en-GB"/>
        </w:rPr>
      </w:pPr>
      <w:r w:rsidRPr="00C14C53">
        <w:rPr>
          <w:rFonts w:ascii="Arial" w:eastAsia="Times New Roman" w:hAnsi="Arial" w:cs="Arial"/>
          <w:lang w:val="en-US" w:eastAsia="en-GB"/>
        </w:rPr>
        <w:t>Although Subcontracting is not expected for this contract, any</w:t>
      </w:r>
      <w:r w:rsidRPr="007D6403">
        <w:rPr>
          <w:rFonts w:ascii="Arial" w:eastAsia="Times New Roman" w:hAnsi="Arial" w:cs="Arial"/>
          <w:lang w:val="en-US" w:eastAsia="en-GB"/>
        </w:rPr>
        <w:t xml:space="preserve"> supplier found to be subcontracting who has failed to declare this may incur the following action:</w:t>
      </w:r>
    </w:p>
    <w:p w14:paraId="3768730F"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The contract may be cancelled</w:t>
      </w:r>
    </w:p>
    <w:p w14:paraId="3D12D44D"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All other contracts won by your company may be reassessed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439"/>
        <w:gridCol w:w="4481"/>
        <w:gridCol w:w="1111"/>
      </w:tblGrid>
      <w:tr w:rsidR="002A10A8" w:rsidRPr="007D6403" w14:paraId="0A60F6C3" w14:textId="77777777" w:rsidTr="002A10A8">
        <w:tc>
          <w:tcPr>
            <w:tcW w:w="365" w:type="pct"/>
            <w:vMerge w:val="restart"/>
            <w:vAlign w:val="center"/>
          </w:tcPr>
          <w:p w14:paraId="16675D40"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16711A79" w14:textId="77777777" w:rsidR="002A10A8" w:rsidRPr="007D6403" w:rsidRDefault="002A10A8" w:rsidP="007D6403">
            <w:pPr>
              <w:spacing w:before="120" w:after="120" w:line="240" w:lineRule="auto"/>
              <w:jc w:val="both"/>
              <w:rPr>
                <w:rFonts w:ascii="Arial" w:eastAsiaTheme="majorEastAsia" w:hAnsi="Arial" w:cs="Arial"/>
                <w:b/>
                <w:bCs/>
                <w:i/>
                <w:kern w:val="2"/>
              </w:rPr>
            </w:pPr>
            <w:r w:rsidRPr="007D6403">
              <w:rPr>
                <w:rFonts w:ascii="Arial" w:eastAsiaTheme="majorEastAsia" w:hAnsi="Arial" w:cs="Arial"/>
                <w:b/>
                <w:bCs/>
                <w:kern w:val="2"/>
              </w:rPr>
              <w:t>Subcontracting</w:t>
            </w:r>
          </w:p>
          <w:p w14:paraId="0C114C9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Suppliers that propose to use subcontractors or third party providers for any element of this contract should detail the subcontractors they proposed to use their relationship with the subcontractor and outline details of similar projects which the supplier and subcontractor have completed together.</w:t>
            </w:r>
          </w:p>
          <w:p w14:paraId="0EB4961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Note: Ansa may elect to contact any of the referees which you have provided. Your permission to do so will be assumed, unless otherwise stated.</w:t>
            </w:r>
          </w:p>
          <w:p w14:paraId="40EE207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Should more than three subcontractors be used by the supplier, additional rows can be added either within this table or as an attachment, if an attachment has been provided, please confirm this within the table.</w:t>
            </w:r>
          </w:p>
        </w:tc>
      </w:tr>
      <w:tr w:rsidR="002A10A8" w:rsidRPr="007D6403" w14:paraId="661FE65A" w14:textId="77777777" w:rsidTr="002A10A8">
        <w:tc>
          <w:tcPr>
            <w:tcW w:w="365" w:type="pct"/>
            <w:vMerge/>
          </w:tcPr>
          <w:p w14:paraId="44E755C8"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9D2A34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Number of subcontractors to be used during this contract:</w:t>
            </w:r>
          </w:p>
        </w:tc>
        <w:tc>
          <w:tcPr>
            <w:tcW w:w="2870" w:type="pct"/>
            <w:gridSpan w:val="2"/>
            <w:shd w:val="clear" w:color="auto" w:fill="auto"/>
            <w:vAlign w:val="center"/>
          </w:tcPr>
          <w:p w14:paraId="20CFFCBF"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0DF9245" w14:textId="77777777" w:rsidTr="002A10A8">
        <w:tc>
          <w:tcPr>
            <w:tcW w:w="365" w:type="pct"/>
            <w:vMerge/>
          </w:tcPr>
          <w:p w14:paraId="70D50906"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37C80E7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1.</w:t>
            </w:r>
          </w:p>
        </w:tc>
      </w:tr>
      <w:tr w:rsidR="002A10A8" w:rsidRPr="007D6403" w14:paraId="3C96EC16" w14:textId="77777777" w:rsidTr="002A10A8">
        <w:tc>
          <w:tcPr>
            <w:tcW w:w="365" w:type="pct"/>
            <w:vMerge/>
          </w:tcPr>
          <w:p w14:paraId="6BFB2CE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DF62024"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063BBB8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CAC8CB9" w14:textId="77777777" w:rsidTr="002A10A8">
        <w:tc>
          <w:tcPr>
            <w:tcW w:w="365" w:type="pct"/>
            <w:vMerge/>
          </w:tcPr>
          <w:p w14:paraId="04EBD5F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67D4E7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7038C36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666556F" w14:textId="77777777" w:rsidTr="002A10A8">
        <w:tc>
          <w:tcPr>
            <w:tcW w:w="365" w:type="pct"/>
            <w:vMerge/>
          </w:tcPr>
          <w:p w14:paraId="129F747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A42E7B9"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43C0616C"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2B19FDB" w14:textId="77777777" w:rsidTr="002A10A8">
        <w:tc>
          <w:tcPr>
            <w:tcW w:w="365" w:type="pct"/>
            <w:vMerge/>
          </w:tcPr>
          <w:p w14:paraId="5EE85E1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36D6461"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66B0AB8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B7BE2EE" w14:textId="77777777" w:rsidTr="002A10A8">
        <w:tc>
          <w:tcPr>
            <w:tcW w:w="365" w:type="pct"/>
            <w:vMerge/>
          </w:tcPr>
          <w:p w14:paraId="134E5C6B"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03C2FC4"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60014333"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DBE983A" w14:textId="77777777" w:rsidTr="002A10A8">
        <w:tc>
          <w:tcPr>
            <w:tcW w:w="365" w:type="pct"/>
            <w:vMerge/>
          </w:tcPr>
          <w:p w14:paraId="4ABD916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58057E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07B88B24"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C4FBDF4" w14:textId="77777777" w:rsidTr="002A10A8">
        <w:tc>
          <w:tcPr>
            <w:tcW w:w="365" w:type="pct"/>
            <w:vMerge/>
          </w:tcPr>
          <w:p w14:paraId="23E2D31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FC91A62"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7105F33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3E4825D" w14:textId="77777777" w:rsidTr="002A10A8">
        <w:tc>
          <w:tcPr>
            <w:tcW w:w="365" w:type="pct"/>
            <w:vMerge/>
          </w:tcPr>
          <w:p w14:paraId="6A36E59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5713F68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2.</w:t>
            </w:r>
          </w:p>
        </w:tc>
      </w:tr>
      <w:tr w:rsidR="002A10A8" w:rsidRPr="007D6403" w14:paraId="305380BB" w14:textId="77777777" w:rsidTr="002A10A8">
        <w:tc>
          <w:tcPr>
            <w:tcW w:w="365" w:type="pct"/>
            <w:vMerge/>
          </w:tcPr>
          <w:p w14:paraId="6069F8E8"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C7ED54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08C95F23"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BFF4186" w14:textId="77777777" w:rsidTr="002A10A8">
        <w:tc>
          <w:tcPr>
            <w:tcW w:w="365" w:type="pct"/>
            <w:vMerge/>
          </w:tcPr>
          <w:p w14:paraId="0E7E568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FCB708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5AA80CC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2540D1C" w14:textId="77777777" w:rsidTr="002A10A8">
        <w:tc>
          <w:tcPr>
            <w:tcW w:w="365" w:type="pct"/>
            <w:vMerge/>
          </w:tcPr>
          <w:p w14:paraId="0A81AEF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C21E1D2"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2AE0EF96"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0152AF1" w14:textId="77777777" w:rsidTr="002A10A8">
        <w:tc>
          <w:tcPr>
            <w:tcW w:w="365" w:type="pct"/>
            <w:vMerge/>
          </w:tcPr>
          <w:p w14:paraId="3D87A6D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81769E2"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5545C14B"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EB4EB84" w14:textId="77777777" w:rsidTr="002A10A8">
        <w:tc>
          <w:tcPr>
            <w:tcW w:w="365" w:type="pct"/>
            <w:vMerge/>
          </w:tcPr>
          <w:p w14:paraId="771D517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ACA397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7B0C375D"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7B2763D" w14:textId="77777777" w:rsidTr="002A10A8">
        <w:tc>
          <w:tcPr>
            <w:tcW w:w="365" w:type="pct"/>
            <w:vMerge/>
          </w:tcPr>
          <w:p w14:paraId="1DBBDCD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B137B7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45757FB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9B6A7F7" w14:textId="77777777" w:rsidTr="002A10A8">
        <w:tc>
          <w:tcPr>
            <w:tcW w:w="365" w:type="pct"/>
            <w:vMerge/>
          </w:tcPr>
          <w:p w14:paraId="246ED05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A3A51D9"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3A62C1E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8C44C19" w14:textId="77777777" w:rsidTr="002A10A8">
        <w:tc>
          <w:tcPr>
            <w:tcW w:w="365" w:type="pct"/>
            <w:vMerge/>
          </w:tcPr>
          <w:p w14:paraId="6F56AD2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6B3CDBA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3.</w:t>
            </w:r>
          </w:p>
        </w:tc>
      </w:tr>
      <w:tr w:rsidR="002A10A8" w:rsidRPr="007D6403" w14:paraId="17F8B46F" w14:textId="77777777" w:rsidTr="002A10A8">
        <w:tc>
          <w:tcPr>
            <w:tcW w:w="365" w:type="pct"/>
            <w:vMerge/>
          </w:tcPr>
          <w:p w14:paraId="3DA8233D"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65CB1E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5D22B7F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673EC648" w14:textId="77777777" w:rsidTr="002A10A8">
        <w:tc>
          <w:tcPr>
            <w:tcW w:w="365" w:type="pct"/>
            <w:vMerge/>
          </w:tcPr>
          <w:p w14:paraId="3B2ECC28"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D5AFF77"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77071F0A"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4E87C96" w14:textId="77777777" w:rsidTr="002A10A8">
        <w:tc>
          <w:tcPr>
            <w:tcW w:w="365" w:type="pct"/>
            <w:vMerge/>
          </w:tcPr>
          <w:p w14:paraId="6E49978A"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8476BB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06FD0D00"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30ED4A3" w14:textId="77777777" w:rsidTr="002A10A8">
        <w:tc>
          <w:tcPr>
            <w:tcW w:w="365" w:type="pct"/>
            <w:vMerge/>
          </w:tcPr>
          <w:p w14:paraId="56005A3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690B927"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591C0594"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22CEBAF" w14:textId="77777777" w:rsidTr="002A10A8">
        <w:tc>
          <w:tcPr>
            <w:tcW w:w="365" w:type="pct"/>
            <w:vMerge/>
          </w:tcPr>
          <w:p w14:paraId="0B002AD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078215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3BA4F3E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8CB32A0" w14:textId="77777777" w:rsidTr="002A10A8">
        <w:tc>
          <w:tcPr>
            <w:tcW w:w="365" w:type="pct"/>
            <w:vMerge/>
          </w:tcPr>
          <w:p w14:paraId="505A7675"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97F5732"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6540FA3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EF8BFF2" w14:textId="77777777" w:rsidTr="002A10A8">
        <w:tc>
          <w:tcPr>
            <w:tcW w:w="365" w:type="pct"/>
            <w:vMerge/>
          </w:tcPr>
          <w:p w14:paraId="7661CB2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20BBD61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6110DCF0"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DCA60D7" w14:textId="77777777" w:rsidTr="002A10A8">
        <w:tc>
          <w:tcPr>
            <w:tcW w:w="365" w:type="pct"/>
            <w:vMerge/>
          </w:tcPr>
          <w:p w14:paraId="07E8A22D"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065" w:type="pct"/>
            <w:gridSpan w:val="2"/>
            <w:shd w:val="clear" w:color="auto" w:fill="auto"/>
            <w:vAlign w:val="center"/>
          </w:tcPr>
          <w:p w14:paraId="02A2441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Have you provided supplementary attachments detailing other subcontractors which may be used during this contract:</w:t>
            </w:r>
          </w:p>
        </w:tc>
        <w:tc>
          <w:tcPr>
            <w:tcW w:w="570" w:type="pct"/>
            <w:shd w:val="clear" w:color="auto" w:fill="auto"/>
            <w:vAlign w:val="center"/>
          </w:tcPr>
          <w:p w14:paraId="261B9CA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Yes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DF321C">
              <w:rPr>
                <w:rFonts w:ascii="Arial" w:eastAsiaTheme="majorEastAsia" w:hAnsi="Arial" w:cs="Arial"/>
                <w:bCs/>
                <w:kern w:val="2"/>
              </w:rPr>
            </w:r>
            <w:r w:rsidR="00DF321C">
              <w:rPr>
                <w:rFonts w:ascii="Arial" w:eastAsiaTheme="majorEastAsia" w:hAnsi="Arial" w:cs="Arial"/>
                <w:bCs/>
                <w:kern w:val="2"/>
              </w:rPr>
              <w:fldChar w:fldCharType="separate"/>
            </w:r>
            <w:r w:rsidRPr="007D6403">
              <w:rPr>
                <w:rFonts w:ascii="Arial" w:eastAsiaTheme="majorEastAsia" w:hAnsi="Arial" w:cs="Arial"/>
                <w:bCs/>
                <w:kern w:val="2"/>
              </w:rPr>
              <w:fldChar w:fldCharType="end"/>
            </w:r>
          </w:p>
          <w:p w14:paraId="0C5541C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No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DF321C">
              <w:rPr>
                <w:rFonts w:ascii="Arial" w:eastAsiaTheme="majorEastAsia" w:hAnsi="Arial" w:cs="Arial"/>
                <w:bCs/>
                <w:kern w:val="2"/>
              </w:rPr>
            </w:r>
            <w:r w:rsidR="00DF321C">
              <w:rPr>
                <w:rFonts w:ascii="Arial" w:eastAsiaTheme="majorEastAsia" w:hAnsi="Arial" w:cs="Arial"/>
                <w:bCs/>
                <w:kern w:val="2"/>
              </w:rPr>
              <w:fldChar w:fldCharType="separate"/>
            </w:r>
            <w:r w:rsidRPr="007D6403">
              <w:rPr>
                <w:rFonts w:ascii="Arial" w:eastAsiaTheme="majorEastAsia" w:hAnsi="Arial" w:cs="Arial"/>
                <w:bCs/>
                <w:kern w:val="2"/>
              </w:rPr>
              <w:fldChar w:fldCharType="end"/>
            </w:r>
          </w:p>
        </w:tc>
      </w:tr>
      <w:tr w:rsidR="002A10A8" w:rsidRPr="00C14C53" w14:paraId="17993D4B" w14:textId="77777777" w:rsidTr="002A10A8">
        <w:tc>
          <w:tcPr>
            <w:tcW w:w="365" w:type="pct"/>
            <w:vMerge w:val="restart"/>
            <w:vAlign w:val="center"/>
          </w:tcPr>
          <w:p w14:paraId="17F1EC41"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37012C6A" w14:textId="77777777" w:rsidR="002A10A8" w:rsidRPr="00C14C53" w:rsidRDefault="002A10A8" w:rsidP="007D6403">
            <w:pPr>
              <w:spacing w:before="120" w:after="120" w:line="240" w:lineRule="auto"/>
              <w:jc w:val="both"/>
              <w:rPr>
                <w:rFonts w:ascii="Arial" w:eastAsiaTheme="majorEastAsia" w:hAnsi="Arial" w:cs="Arial"/>
                <w:b/>
                <w:bCs/>
                <w:kern w:val="2"/>
              </w:rPr>
            </w:pPr>
            <w:r w:rsidRPr="00C14C53">
              <w:rPr>
                <w:rFonts w:ascii="Arial" w:eastAsiaTheme="majorEastAsia" w:hAnsi="Arial" w:cs="Arial"/>
                <w:b/>
                <w:bCs/>
                <w:kern w:val="2"/>
              </w:rPr>
              <w:t>Benefits of using subcontractors</w:t>
            </w:r>
          </w:p>
          <w:p w14:paraId="4311BE31" w14:textId="77777777" w:rsidR="002A10A8" w:rsidRPr="00C14C53" w:rsidRDefault="002A10A8" w:rsidP="007D6403">
            <w:p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Outline the reasons why using the listed subcontractors will be beneficial to the contract, detailing assets and added value which the subcontractor can bring to the contract at no extra cost to the supplier or Ansa.</w:t>
            </w:r>
          </w:p>
          <w:p w14:paraId="1ABA35EB" w14:textId="77777777" w:rsidR="002A10A8" w:rsidRPr="00C14C53" w:rsidRDefault="002A10A8" w:rsidP="007D6403">
            <w:p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Your response should include:</w:t>
            </w:r>
          </w:p>
          <w:p w14:paraId="74B34339" w14:textId="77777777" w:rsidR="002A10A8" w:rsidRPr="00C14C53" w:rsidRDefault="002A10A8" w:rsidP="007D6403">
            <w:pPr>
              <w:numPr>
                <w:ilvl w:val="0"/>
                <w:numId w:val="9"/>
              </w:num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The reason you have proposed to use subcontractors to perform the required services</w:t>
            </w:r>
          </w:p>
          <w:p w14:paraId="1C26CD28" w14:textId="77777777" w:rsidR="002A10A8" w:rsidRPr="00C14C53" w:rsidRDefault="002A10A8" w:rsidP="007D6403">
            <w:pPr>
              <w:numPr>
                <w:ilvl w:val="0"/>
                <w:numId w:val="9"/>
              </w:num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The areas of expertise the subcontractor has to benefit Ansa and the contract</w:t>
            </w:r>
          </w:p>
        </w:tc>
      </w:tr>
      <w:tr w:rsidR="002A10A8" w:rsidRPr="00C14C53" w14:paraId="5ED86CEB" w14:textId="77777777" w:rsidTr="002A10A8">
        <w:tc>
          <w:tcPr>
            <w:tcW w:w="365" w:type="pct"/>
            <w:vMerge/>
          </w:tcPr>
          <w:p w14:paraId="6CD11DD7" w14:textId="77777777" w:rsidR="002A10A8" w:rsidRPr="00C14C5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2D72B8C4" w14:textId="77777777" w:rsidR="002A10A8" w:rsidRPr="00C14C53" w:rsidRDefault="002A10A8" w:rsidP="007D6403">
            <w:pPr>
              <w:spacing w:before="120" w:after="120" w:line="240" w:lineRule="auto"/>
              <w:jc w:val="both"/>
              <w:rPr>
                <w:rFonts w:ascii="Arial" w:eastAsiaTheme="majorEastAsia" w:hAnsi="Arial" w:cs="Arial"/>
                <w:bCs/>
                <w:i/>
                <w:kern w:val="2"/>
              </w:rPr>
            </w:pPr>
            <w:r w:rsidRPr="00C14C53">
              <w:rPr>
                <w:rFonts w:ascii="Arial" w:eastAsiaTheme="majorEastAsia" w:hAnsi="Arial" w:cs="Arial"/>
                <w:bCs/>
                <w:i/>
                <w:kern w:val="2"/>
              </w:rPr>
              <w:t>Enter your response here:</w:t>
            </w:r>
          </w:p>
          <w:p w14:paraId="25271431" w14:textId="77777777" w:rsidR="002A10A8" w:rsidRPr="00C14C53" w:rsidRDefault="002A10A8" w:rsidP="007D6403">
            <w:pPr>
              <w:spacing w:before="120" w:after="120" w:line="240" w:lineRule="auto"/>
              <w:jc w:val="both"/>
              <w:rPr>
                <w:rFonts w:ascii="Arial" w:eastAsiaTheme="majorEastAsia" w:hAnsi="Arial" w:cs="Arial"/>
                <w:bCs/>
                <w:i/>
                <w:kern w:val="2"/>
              </w:rPr>
            </w:pPr>
          </w:p>
          <w:p w14:paraId="673E5F3C" w14:textId="77777777" w:rsidR="002A10A8" w:rsidRPr="00C14C53" w:rsidRDefault="002A10A8" w:rsidP="007D6403">
            <w:pPr>
              <w:spacing w:before="120" w:after="120" w:line="240" w:lineRule="auto"/>
              <w:jc w:val="both"/>
              <w:rPr>
                <w:rFonts w:ascii="Arial" w:eastAsiaTheme="majorEastAsia" w:hAnsi="Arial" w:cs="Arial"/>
                <w:bCs/>
                <w:i/>
                <w:kern w:val="2"/>
              </w:rPr>
            </w:pPr>
          </w:p>
        </w:tc>
      </w:tr>
      <w:tr w:rsidR="002A10A8" w:rsidRPr="00C14C53" w14:paraId="4B535945" w14:textId="77777777" w:rsidTr="002A10A8">
        <w:tc>
          <w:tcPr>
            <w:tcW w:w="365" w:type="pct"/>
            <w:vMerge w:val="restart"/>
            <w:vAlign w:val="center"/>
          </w:tcPr>
          <w:p w14:paraId="2FD75155" w14:textId="77777777" w:rsidR="002A10A8" w:rsidRPr="00C14C5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7257FB2C" w14:textId="77777777" w:rsidR="002A10A8" w:rsidRPr="00C14C53" w:rsidRDefault="002A10A8" w:rsidP="007D6403">
            <w:pPr>
              <w:spacing w:before="120" w:after="120" w:line="240" w:lineRule="auto"/>
              <w:jc w:val="both"/>
              <w:rPr>
                <w:rFonts w:ascii="Arial" w:eastAsiaTheme="majorEastAsia" w:hAnsi="Arial" w:cs="Arial"/>
                <w:b/>
                <w:bCs/>
                <w:kern w:val="2"/>
              </w:rPr>
            </w:pPr>
            <w:r w:rsidRPr="00C14C53">
              <w:rPr>
                <w:rFonts w:ascii="Arial" w:eastAsiaTheme="majorEastAsia" w:hAnsi="Arial" w:cs="Arial"/>
                <w:b/>
                <w:bCs/>
                <w:kern w:val="2"/>
              </w:rPr>
              <w:t>Management of subcontractors</w:t>
            </w:r>
          </w:p>
          <w:p w14:paraId="344BCA43" w14:textId="77777777" w:rsidR="002A10A8" w:rsidRPr="00C14C53" w:rsidRDefault="002A10A8" w:rsidP="007D6403">
            <w:p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 xml:space="preserve">Detail how you intend to manage the subcontractors ensuring that the predefined milestones and objectives are met. </w:t>
            </w:r>
          </w:p>
          <w:p w14:paraId="5A9B28CE" w14:textId="77777777" w:rsidR="002A10A8" w:rsidRPr="00C14C53" w:rsidRDefault="002A10A8" w:rsidP="007D6403">
            <w:p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Your response should include:</w:t>
            </w:r>
          </w:p>
          <w:p w14:paraId="0D795715" w14:textId="77777777" w:rsidR="002A10A8" w:rsidRPr="00C14C53" w:rsidRDefault="002A10A8" w:rsidP="007D6403">
            <w:pPr>
              <w:numPr>
                <w:ilvl w:val="0"/>
                <w:numId w:val="9"/>
              </w:num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How you will manage service or KPI failures by the subcontractor;</w:t>
            </w:r>
          </w:p>
          <w:p w14:paraId="030E77DB" w14:textId="77777777" w:rsidR="002A10A8" w:rsidRPr="00C14C53" w:rsidRDefault="002A10A8" w:rsidP="007D6403">
            <w:pPr>
              <w:numPr>
                <w:ilvl w:val="0"/>
                <w:numId w:val="37"/>
              </w:numPr>
              <w:spacing w:before="120" w:after="120" w:line="240" w:lineRule="auto"/>
              <w:jc w:val="both"/>
              <w:rPr>
                <w:rFonts w:ascii="Arial" w:eastAsiaTheme="majorEastAsia" w:hAnsi="Arial" w:cs="Arial"/>
                <w:bCs/>
                <w:i/>
                <w:kern w:val="2"/>
              </w:rPr>
            </w:pPr>
            <w:r w:rsidRPr="00C14C53">
              <w:rPr>
                <w:rFonts w:ascii="Arial" w:eastAsiaTheme="majorEastAsia" w:hAnsi="Arial" w:cs="Arial"/>
                <w:bCs/>
                <w:kern w:val="2"/>
              </w:rPr>
              <w:lastRenderedPageBreak/>
              <w:t>How you will ensure for service continuity and delivery throughout the term of the contract</w:t>
            </w:r>
          </w:p>
          <w:p w14:paraId="5D18BB03" w14:textId="77777777" w:rsidR="002A10A8" w:rsidRPr="00C14C53" w:rsidRDefault="002A10A8" w:rsidP="007D6403">
            <w:pPr>
              <w:numPr>
                <w:ilvl w:val="0"/>
                <w:numId w:val="37"/>
              </w:numPr>
              <w:spacing w:before="120" w:after="120" w:line="240" w:lineRule="auto"/>
              <w:jc w:val="both"/>
              <w:rPr>
                <w:rFonts w:ascii="Arial" w:eastAsiaTheme="majorEastAsia" w:hAnsi="Arial" w:cs="Arial"/>
                <w:bCs/>
                <w:kern w:val="2"/>
              </w:rPr>
            </w:pPr>
            <w:r w:rsidRPr="00C14C53">
              <w:rPr>
                <w:rFonts w:ascii="Arial" w:eastAsiaTheme="majorEastAsia" w:hAnsi="Arial" w:cs="Arial"/>
                <w:bCs/>
                <w:kern w:val="2"/>
              </w:rPr>
              <w:t>How you ensure that the subcontractor complies with the contract and relevant legislation such as Modern Slavery Act 2015</w:t>
            </w:r>
          </w:p>
          <w:p w14:paraId="18CB539C" w14:textId="77777777" w:rsidR="002A10A8" w:rsidRPr="00C14C53" w:rsidRDefault="002A10A8" w:rsidP="007D6403">
            <w:pPr>
              <w:numPr>
                <w:ilvl w:val="0"/>
                <w:numId w:val="37"/>
              </w:numPr>
              <w:spacing w:before="120" w:after="120" w:line="240" w:lineRule="auto"/>
              <w:jc w:val="both"/>
              <w:rPr>
                <w:rFonts w:ascii="Arial" w:eastAsiaTheme="majorEastAsia" w:hAnsi="Arial" w:cs="Arial"/>
                <w:bCs/>
                <w:i/>
                <w:kern w:val="2"/>
              </w:rPr>
            </w:pPr>
            <w:r w:rsidRPr="00C14C53">
              <w:rPr>
                <w:rFonts w:ascii="Arial" w:eastAsiaTheme="majorEastAsia" w:hAnsi="Arial" w:cs="Arial"/>
                <w:bCs/>
                <w:kern w:val="2"/>
              </w:rPr>
              <w:t>If relevant, how you will manage data shared through the project to ensure that there is not a data breach</w:t>
            </w:r>
          </w:p>
        </w:tc>
      </w:tr>
      <w:tr w:rsidR="002A10A8" w:rsidRPr="007D6403" w14:paraId="43486F51" w14:textId="77777777" w:rsidTr="002A10A8">
        <w:tc>
          <w:tcPr>
            <w:tcW w:w="365" w:type="pct"/>
            <w:vMerge/>
          </w:tcPr>
          <w:p w14:paraId="57947E7D" w14:textId="77777777" w:rsidR="002A10A8" w:rsidRPr="00C14C5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76C553C1" w14:textId="77777777" w:rsidR="002A10A8" w:rsidRPr="007D6403" w:rsidRDefault="002A10A8" w:rsidP="007D6403">
            <w:pPr>
              <w:spacing w:before="120" w:after="120" w:line="240" w:lineRule="auto"/>
              <w:jc w:val="both"/>
              <w:rPr>
                <w:rFonts w:ascii="Arial" w:eastAsiaTheme="majorEastAsia" w:hAnsi="Arial" w:cs="Arial"/>
                <w:bCs/>
                <w:i/>
                <w:kern w:val="2"/>
              </w:rPr>
            </w:pPr>
            <w:r w:rsidRPr="00C14C53">
              <w:rPr>
                <w:rFonts w:ascii="Arial" w:eastAsiaTheme="majorEastAsia" w:hAnsi="Arial" w:cs="Arial"/>
                <w:bCs/>
                <w:i/>
                <w:kern w:val="2"/>
              </w:rPr>
              <w:t>Enter your response here:</w:t>
            </w:r>
          </w:p>
          <w:p w14:paraId="0B2B04DC" w14:textId="77777777" w:rsidR="002A10A8" w:rsidRPr="007D6403" w:rsidRDefault="002A10A8" w:rsidP="007D6403">
            <w:pPr>
              <w:spacing w:before="120" w:after="120" w:line="240" w:lineRule="auto"/>
              <w:jc w:val="both"/>
              <w:rPr>
                <w:rFonts w:ascii="Arial" w:eastAsiaTheme="majorEastAsia" w:hAnsi="Arial" w:cs="Arial"/>
                <w:bCs/>
                <w:i/>
                <w:kern w:val="2"/>
              </w:rPr>
            </w:pPr>
          </w:p>
          <w:p w14:paraId="0C661536" w14:textId="77777777" w:rsidR="002A10A8" w:rsidRPr="007D6403" w:rsidRDefault="002A10A8" w:rsidP="007D6403">
            <w:pPr>
              <w:spacing w:before="120" w:after="120" w:line="240" w:lineRule="auto"/>
              <w:jc w:val="both"/>
              <w:rPr>
                <w:rFonts w:ascii="Arial" w:eastAsiaTheme="majorEastAsia" w:hAnsi="Arial" w:cs="Arial"/>
                <w:bCs/>
                <w:i/>
                <w:kern w:val="2"/>
              </w:rPr>
            </w:pPr>
          </w:p>
        </w:tc>
      </w:tr>
    </w:tbl>
    <w:p w14:paraId="4CE340D4" w14:textId="77777777" w:rsidR="0086141C" w:rsidRPr="007D6403" w:rsidRDefault="0086141C" w:rsidP="007D6403">
      <w:pPr>
        <w:spacing w:before="120" w:after="120" w:line="240" w:lineRule="auto"/>
        <w:jc w:val="both"/>
        <w:rPr>
          <w:rFonts w:ascii="Arial" w:eastAsiaTheme="majorEastAsia" w:hAnsi="Arial" w:cs="Arial"/>
          <w:b/>
          <w:bCs/>
          <w:kern w:val="2"/>
          <w:u w:val="single"/>
        </w:rPr>
      </w:pPr>
      <w:r w:rsidRPr="007D6403">
        <w:rPr>
          <w:rFonts w:ascii="Arial" w:eastAsiaTheme="majorEastAsia" w:hAnsi="Arial" w:cs="Arial"/>
          <w:b/>
          <w:bCs/>
          <w:kern w:val="2"/>
          <w:u w:val="single"/>
        </w:rPr>
        <w:br w:type="page"/>
      </w:r>
    </w:p>
    <w:p w14:paraId="453AED04" w14:textId="77777777" w:rsidR="0066650C" w:rsidRDefault="009C7B57" w:rsidP="00500DD6">
      <w:pPr>
        <w:pStyle w:val="Heading1"/>
        <w:spacing w:before="120" w:after="120" w:line="240" w:lineRule="auto"/>
        <w:rPr>
          <w:rFonts w:ascii="Arial" w:hAnsi="Arial" w:cs="Arial"/>
          <w:color w:val="000000" w:themeColor="text1"/>
          <w:kern w:val="2"/>
          <w:sz w:val="24"/>
          <w:szCs w:val="22"/>
          <w:u w:val="single"/>
        </w:rPr>
      </w:pPr>
      <w:bookmarkStart w:id="48" w:name="_Toc509912713"/>
      <w:r w:rsidRPr="00500DD6">
        <w:rPr>
          <w:rFonts w:ascii="Arial" w:hAnsi="Arial" w:cs="Arial"/>
          <w:color w:val="000000" w:themeColor="text1"/>
          <w:kern w:val="2"/>
          <w:sz w:val="24"/>
          <w:szCs w:val="22"/>
          <w:u w:val="single"/>
        </w:rPr>
        <w:lastRenderedPageBreak/>
        <w:t>SCHEDULE FOUR</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 xml:space="preserve">COMPLIANCE </w:t>
      </w:r>
      <w:r w:rsidR="006F366B" w:rsidRPr="00500DD6">
        <w:rPr>
          <w:rFonts w:ascii="Arial" w:hAnsi="Arial" w:cs="Arial"/>
          <w:color w:val="000000" w:themeColor="text1"/>
          <w:kern w:val="2"/>
          <w:sz w:val="24"/>
          <w:szCs w:val="22"/>
          <w:u w:val="single"/>
        </w:rPr>
        <w:t>AND SERVIC</w:t>
      </w:r>
      <w:r w:rsidR="00695889" w:rsidRPr="00500DD6">
        <w:rPr>
          <w:rFonts w:ascii="Arial" w:hAnsi="Arial" w:cs="Arial"/>
          <w:color w:val="000000" w:themeColor="text1"/>
          <w:kern w:val="2"/>
          <w:sz w:val="24"/>
          <w:szCs w:val="22"/>
          <w:u w:val="single"/>
        </w:rPr>
        <w:t>E CAPABILITIES</w:t>
      </w:r>
      <w:bookmarkEnd w:id="48"/>
    </w:p>
    <w:p w14:paraId="1DF66329" w14:textId="77777777" w:rsidR="006F366B" w:rsidRDefault="006F366B" w:rsidP="007D6403">
      <w:pPr>
        <w:spacing w:before="120" w:after="120" w:line="240" w:lineRule="auto"/>
        <w:jc w:val="both"/>
        <w:rPr>
          <w:rFonts w:ascii="Arial" w:hAnsi="Arial" w:cs="Arial"/>
          <w:i/>
        </w:rPr>
      </w:pPr>
      <w:r w:rsidRPr="00C14C53">
        <w:rPr>
          <w:rFonts w:ascii="Arial" w:hAnsi="Arial" w:cs="Arial"/>
          <w:i/>
        </w:rPr>
        <w:t>(This section will be evaluated on a pass / fail basis)</w:t>
      </w:r>
    </w:p>
    <w:tbl>
      <w:tblPr>
        <w:tblStyle w:val="TableGrid"/>
        <w:tblW w:w="0" w:type="auto"/>
        <w:tblLook w:val="04A0" w:firstRow="1" w:lastRow="0" w:firstColumn="1" w:lastColumn="0" w:noHBand="0" w:noVBand="1"/>
      </w:tblPr>
      <w:tblGrid>
        <w:gridCol w:w="9742"/>
      </w:tblGrid>
      <w:tr w:rsidR="00D40B3D" w14:paraId="3997BB38" w14:textId="77777777" w:rsidTr="00D40B3D">
        <w:tc>
          <w:tcPr>
            <w:tcW w:w="9968" w:type="dxa"/>
          </w:tcPr>
          <w:p w14:paraId="0AAD68BC" w14:textId="72C2CE86" w:rsidR="00D40B3D" w:rsidRPr="00D40B3D" w:rsidRDefault="00D40B3D" w:rsidP="00D40B3D">
            <w:pPr>
              <w:spacing w:before="120" w:after="120"/>
              <w:jc w:val="both"/>
              <w:rPr>
                <w:rFonts w:ascii="Arial" w:hAnsi="Arial" w:cs="Arial"/>
              </w:rPr>
            </w:pPr>
          </w:p>
        </w:tc>
      </w:tr>
    </w:tbl>
    <w:p w14:paraId="0CF6170B" w14:textId="77777777" w:rsidR="00D40B3D" w:rsidRPr="007D6403" w:rsidRDefault="00D40B3D" w:rsidP="007D6403">
      <w:pPr>
        <w:spacing w:before="120" w:after="120" w:line="240" w:lineRule="auto"/>
        <w:jc w:val="both"/>
        <w:rPr>
          <w:rFonts w:ascii="Arial" w:hAnsi="Arial" w:cs="Arial"/>
          <w:i/>
        </w:rPr>
      </w:pPr>
    </w:p>
    <w:p w14:paraId="57DECBEC"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Please confirm you have understood the requirements expressed within the tender documents and </w:t>
      </w:r>
      <w:r w:rsidR="00D55968" w:rsidRPr="007D6403">
        <w:rPr>
          <w:rFonts w:ascii="Arial" w:hAnsi="Arial" w:cs="Arial"/>
        </w:rPr>
        <w:t xml:space="preserve">are able to comply </w:t>
      </w:r>
      <w:r w:rsidRPr="007D6403">
        <w:rPr>
          <w:rFonts w:ascii="Arial" w:hAnsi="Arial" w:cs="Arial"/>
        </w:rPr>
        <w:t xml:space="preserve">with the specification, </w:t>
      </w:r>
      <w:r w:rsidR="00DE0691" w:rsidRPr="007D6403">
        <w:rPr>
          <w:rFonts w:ascii="Arial" w:hAnsi="Arial" w:cs="Arial"/>
        </w:rPr>
        <w:t>ITT</w:t>
      </w:r>
      <w:r w:rsidRPr="007D6403">
        <w:rPr>
          <w:rFonts w:ascii="Arial" w:hAnsi="Arial" w:cs="Arial"/>
        </w:rPr>
        <w:t xml:space="preserve"> documents and Contract, by entering an ‘X’ in the field below:</w:t>
      </w:r>
    </w:p>
    <w:p w14:paraId="19420F27" w14:textId="77777777" w:rsidR="00695889" w:rsidRPr="007D6403" w:rsidRDefault="00695889" w:rsidP="007D6403">
      <w:pPr>
        <w:spacing w:before="120" w:after="12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695889" w:rsidRPr="007D6403" w14:paraId="3609A6FB" w14:textId="77777777" w:rsidTr="00D40B3D">
        <w:trPr>
          <w:jc w:val="center"/>
        </w:trPr>
        <w:tc>
          <w:tcPr>
            <w:tcW w:w="1242" w:type="dxa"/>
            <w:vAlign w:val="center"/>
          </w:tcPr>
          <w:p w14:paraId="164C0CA8"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sz w:val="22"/>
                <w:szCs w:val="22"/>
              </w:rPr>
              <w:t>YES</w:t>
            </w:r>
          </w:p>
        </w:tc>
        <w:tc>
          <w:tcPr>
            <w:tcW w:w="1134" w:type="dxa"/>
            <w:vAlign w:val="center"/>
          </w:tcPr>
          <w:p w14:paraId="7E8E596D"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color w:val="000000"/>
              </w:rPr>
              <w:fldChar w:fldCharType="begin">
                <w:ffData>
                  <w:name w:val=""/>
                  <w:enabled/>
                  <w:calcOnExit w:val="0"/>
                  <w:checkBox>
                    <w:sizeAuto/>
                    <w:default w:val="0"/>
                    <w:checked w:val="0"/>
                  </w:checkBox>
                </w:ffData>
              </w:fldChar>
            </w:r>
            <w:r w:rsidRPr="007D6403">
              <w:rPr>
                <w:rFonts w:ascii="Arial" w:hAnsi="Arial" w:cs="Arial"/>
                <w:color w:val="000000"/>
                <w:sz w:val="22"/>
                <w:szCs w:val="22"/>
              </w:rPr>
              <w:instrText xml:space="preserve"> FORMCHECKBOX </w:instrText>
            </w:r>
            <w:r w:rsidR="00DF321C">
              <w:rPr>
                <w:rFonts w:ascii="Arial" w:hAnsi="Arial" w:cs="Arial"/>
                <w:color w:val="000000"/>
              </w:rPr>
            </w:r>
            <w:r w:rsidR="00DF321C">
              <w:rPr>
                <w:rFonts w:ascii="Arial" w:hAnsi="Arial" w:cs="Arial"/>
                <w:color w:val="000000"/>
              </w:rPr>
              <w:fldChar w:fldCharType="separate"/>
            </w:r>
            <w:r w:rsidRPr="007D6403">
              <w:rPr>
                <w:rFonts w:ascii="Arial" w:hAnsi="Arial" w:cs="Arial"/>
                <w:color w:val="000000"/>
              </w:rPr>
              <w:fldChar w:fldCharType="end"/>
            </w:r>
          </w:p>
        </w:tc>
      </w:tr>
    </w:tbl>
    <w:p w14:paraId="2B57B2BE" w14:textId="77777777" w:rsidR="00695889" w:rsidRPr="007D6403" w:rsidRDefault="00695889" w:rsidP="007D6403">
      <w:pPr>
        <w:spacing w:before="120" w:after="120" w:line="240" w:lineRule="auto"/>
        <w:jc w:val="both"/>
        <w:rPr>
          <w:rFonts w:ascii="Arial" w:hAnsi="Arial" w:cs="Arial"/>
        </w:rPr>
      </w:pPr>
    </w:p>
    <w:p w14:paraId="5E70E868"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If </w:t>
      </w:r>
      <w:r w:rsidR="00D55968" w:rsidRPr="007D6403">
        <w:rPr>
          <w:rFonts w:ascii="Arial" w:hAnsi="Arial" w:cs="Arial"/>
        </w:rPr>
        <w:t xml:space="preserve">you cannot comply to the tender documents, </w:t>
      </w:r>
      <w:r w:rsidR="006F366B" w:rsidRPr="007D6403">
        <w:rPr>
          <w:rFonts w:ascii="Arial" w:hAnsi="Arial" w:cs="Arial"/>
        </w:rPr>
        <w:t xml:space="preserve">please advise </w:t>
      </w:r>
      <w:r w:rsidRPr="007D6403">
        <w:rPr>
          <w:rFonts w:ascii="Arial" w:hAnsi="Arial" w:cs="Arial"/>
        </w:rPr>
        <w:t>areas which you may not be able to meet, please include how you will overcome the elements of non-compliance providing relevant variations you propose:</w:t>
      </w:r>
      <w:r w:rsidR="00D55968" w:rsidRPr="007D6403">
        <w:rPr>
          <w:rFonts w:ascii="Arial" w:hAnsi="Arial" w:cs="Arial"/>
        </w:rPr>
        <w:t xml:space="preserve"> </w:t>
      </w:r>
    </w:p>
    <w:p w14:paraId="2C90BF44" w14:textId="77777777" w:rsidR="00695889" w:rsidRPr="007D6403" w:rsidRDefault="00695889" w:rsidP="007D6403">
      <w:pPr>
        <w:spacing w:before="120" w:after="120" w:line="240" w:lineRule="auto"/>
        <w:jc w:val="both"/>
        <w:rPr>
          <w:rFonts w:ascii="Arial" w:hAnsi="Arial" w:cs="Arial"/>
          <w:highlight w:val="yellow"/>
        </w:rPr>
      </w:pPr>
    </w:p>
    <w:tbl>
      <w:tblPr>
        <w:tblStyle w:val="TableGrid"/>
        <w:tblW w:w="5000" w:type="pct"/>
        <w:jc w:val="center"/>
        <w:tblLook w:val="04A0" w:firstRow="1" w:lastRow="0" w:firstColumn="1" w:lastColumn="0" w:noHBand="0" w:noVBand="1"/>
      </w:tblPr>
      <w:tblGrid>
        <w:gridCol w:w="9742"/>
      </w:tblGrid>
      <w:tr w:rsidR="00695889" w:rsidRPr="007D6403" w14:paraId="0BD10026" w14:textId="77777777" w:rsidTr="0028381C">
        <w:trPr>
          <w:jc w:val="center"/>
        </w:trPr>
        <w:tc>
          <w:tcPr>
            <w:tcW w:w="5000" w:type="pct"/>
          </w:tcPr>
          <w:p w14:paraId="4806533E" w14:textId="77777777" w:rsidR="00695889" w:rsidRPr="007D6403" w:rsidRDefault="00695889" w:rsidP="007D6403">
            <w:pPr>
              <w:spacing w:before="120" w:after="120"/>
              <w:jc w:val="both"/>
              <w:rPr>
                <w:rFonts w:ascii="Arial" w:eastAsiaTheme="minorHAnsi" w:hAnsi="Arial" w:cs="Arial"/>
                <w:i/>
                <w:sz w:val="22"/>
                <w:szCs w:val="22"/>
                <w:highlight w:val="lightGray"/>
                <w:lang w:eastAsia="en-US"/>
              </w:rPr>
            </w:pPr>
            <w:r w:rsidRPr="007D6403">
              <w:rPr>
                <w:rFonts w:ascii="Arial" w:eastAsiaTheme="minorHAnsi" w:hAnsi="Arial" w:cs="Arial"/>
                <w:i/>
                <w:sz w:val="22"/>
                <w:szCs w:val="22"/>
                <w:highlight w:val="lightGray"/>
                <w:lang w:eastAsia="en-US"/>
              </w:rPr>
              <w:t>Enter details here</w:t>
            </w:r>
          </w:p>
          <w:p w14:paraId="35B44C90" w14:textId="77777777" w:rsidR="00695889" w:rsidRPr="007D6403" w:rsidRDefault="00695889" w:rsidP="007D6403">
            <w:pPr>
              <w:spacing w:before="120" w:after="120"/>
              <w:jc w:val="both"/>
              <w:rPr>
                <w:rFonts w:ascii="Arial" w:hAnsi="Arial" w:cs="Arial"/>
                <w:sz w:val="22"/>
                <w:szCs w:val="22"/>
                <w:highlight w:val="yellow"/>
              </w:rPr>
            </w:pPr>
          </w:p>
          <w:p w14:paraId="60E9FE63" w14:textId="77777777" w:rsidR="00695889" w:rsidRPr="007D6403" w:rsidRDefault="00695889" w:rsidP="007D6403">
            <w:pPr>
              <w:spacing w:before="120" w:after="120"/>
              <w:jc w:val="both"/>
              <w:rPr>
                <w:rFonts w:ascii="Arial" w:hAnsi="Arial" w:cs="Arial"/>
                <w:sz w:val="22"/>
                <w:szCs w:val="22"/>
                <w:highlight w:val="yellow"/>
              </w:rPr>
            </w:pPr>
          </w:p>
        </w:tc>
      </w:tr>
    </w:tbl>
    <w:p w14:paraId="6BFF5FA9" w14:textId="77777777" w:rsidR="00695889" w:rsidRPr="007D6403" w:rsidRDefault="00695889" w:rsidP="007D6403">
      <w:pPr>
        <w:spacing w:before="120" w:after="120" w:line="240" w:lineRule="auto"/>
        <w:jc w:val="both"/>
        <w:rPr>
          <w:rFonts w:ascii="Arial" w:hAnsi="Arial" w:cs="Arial"/>
        </w:rPr>
      </w:pPr>
    </w:p>
    <w:p w14:paraId="3F05B687" w14:textId="77777777" w:rsidR="0066650C" w:rsidRPr="007D6403" w:rsidRDefault="0066650C" w:rsidP="007D6403">
      <w:pPr>
        <w:spacing w:before="120" w:after="120" w:line="240" w:lineRule="auto"/>
        <w:jc w:val="both"/>
        <w:rPr>
          <w:rFonts w:ascii="Arial" w:hAnsi="Arial" w:cs="Arial"/>
        </w:rPr>
      </w:pPr>
    </w:p>
    <w:p w14:paraId="593834AE" w14:textId="77777777" w:rsidR="0066650C" w:rsidRPr="007D6403" w:rsidRDefault="0066650C" w:rsidP="007D6403">
      <w:pPr>
        <w:spacing w:before="120" w:after="120" w:line="240" w:lineRule="auto"/>
        <w:jc w:val="both"/>
        <w:rPr>
          <w:rFonts w:ascii="Arial" w:eastAsiaTheme="majorEastAsia" w:hAnsi="Arial" w:cs="Arial"/>
          <w:b/>
          <w:bCs/>
          <w:kern w:val="2"/>
          <w:u w:val="single"/>
        </w:rPr>
      </w:pPr>
      <w:r w:rsidRPr="007D6403">
        <w:rPr>
          <w:rFonts w:ascii="Arial" w:hAnsi="Arial" w:cs="Arial"/>
          <w:kern w:val="2"/>
          <w:u w:val="single"/>
        </w:rPr>
        <w:br w:type="page"/>
      </w:r>
    </w:p>
    <w:p w14:paraId="5C49D6AB" w14:textId="77777777" w:rsidR="0066650C" w:rsidRPr="00500DD6" w:rsidRDefault="009C7B57" w:rsidP="00500DD6">
      <w:pPr>
        <w:pStyle w:val="Heading1"/>
        <w:spacing w:before="120" w:after="120" w:line="240" w:lineRule="auto"/>
        <w:rPr>
          <w:rFonts w:ascii="Arial" w:hAnsi="Arial" w:cs="Arial"/>
          <w:color w:val="000000" w:themeColor="text1"/>
          <w:kern w:val="2"/>
          <w:sz w:val="24"/>
          <w:szCs w:val="22"/>
          <w:u w:val="single"/>
        </w:rPr>
      </w:pPr>
      <w:bookmarkStart w:id="49" w:name="_Toc509912714"/>
      <w:r w:rsidRPr="00500DD6">
        <w:rPr>
          <w:rFonts w:ascii="Arial" w:hAnsi="Arial" w:cs="Arial"/>
          <w:color w:val="000000" w:themeColor="text1"/>
          <w:kern w:val="2"/>
          <w:sz w:val="24"/>
          <w:szCs w:val="22"/>
          <w:u w:val="single"/>
        </w:rPr>
        <w:lastRenderedPageBreak/>
        <w:t xml:space="preserve">SCHEDULE FIVE </w:t>
      </w:r>
      <w:r w:rsidR="0066650C" w:rsidRPr="00500DD6">
        <w:rPr>
          <w:rFonts w:ascii="Arial" w:hAnsi="Arial" w:cs="Arial"/>
          <w:color w:val="000000" w:themeColor="text1"/>
          <w:kern w:val="2"/>
          <w:sz w:val="24"/>
          <w:szCs w:val="22"/>
          <w:u w:val="single"/>
        </w:rPr>
        <w:t>- PRICING SCHEDULE</w:t>
      </w:r>
      <w:bookmarkEnd w:id="49"/>
    </w:p>
    <w:p w14:paraId="17BD47B3" w14:textId="5EB3BD65" w:rsidR="00E76ED8" w:rsidRPr="007D6403" w:rsidRDefault="0028381C" w:rsidP="007D6403">
      <w:pPr>
        <w:spacing w:before="120" w:after="120" w:line="240" w:lineRule="auto"/>
        <w:jc w:val="both"/>
        <w:rPr>
          <w:rFonts w:ascii="Arial" w:hAnsi="Arial" w:cs="Arial"/>
        </w:rPr>
      </w:pPr>
      <w:r w:rsidRPr="008A4FF0">
        <w:rPr>
          <w:rFonts w:ascii="Arial" w:hAnsi="Arial" w:cs="Arial"/>
        </w:rPr>
        <w:t xml:space="preserve">This section will be scored </w:t>
      </w:r>
      <w:r w:rsidRPr="00C14C53">
        <w:rPr>
          <w:rFonts w:ascii="Arial" w:hAnsi="Arial" w:cs="Arial"/>
        </w:rPr>
        <w:t>as</w:t>
      </w:r>
      <w:r w:rsidR="00C14C53" w:rsidRPr="00C14C53">
        <w:rPr>
          <w:rFonts w:ascii="Arial" w:hAnsi="Arial" w:cs="Arial"/>
        </w:rPr>
        <w:t xml:space="preserve"> </w:t>
      </w:r>
      <w:r w:rsidR="00C9758F">
        <w:rPr>
          <w:rFonts w:ascii="Arial" w:hAnsi="Arial" w:cs="Arial"/>
        </w:rPr>
        <w:t>4</w:t>
      </w:r>
      <w:r w:rsidR="00C14C53" w:rsidRPr="00C14C53">
        <w:rPr>
          <w:rFonts w:ascii="Arial" w:hAnsi="Arial" w:cs="Arial"/>
        </w:rPr>
        <w:t>0</w:t>
      </w:r>
      <w:r w:rsidR="00E76ED8" w:rsidRPr="00C14C53">
        <w:rPr>
          <w:rFonts w:ascii="Arial" w:hAnsi="Arial" w:cs="Arial"/>
        </w:rPr>
        <w:t xml:space="preserve">% </w:t>
      </w:r>
      <w:r w:rsidR="00E76ED8" w:rsidRPr="008A4FF0">
        <w:rPr>
          <w:rFonts w:ascii="Arial" w:hAnsi="Arial" w:cs="Arial"/>
        </w:rPr>
        <w:t xml:space="preserve">of the total </w:t>
      </w:r>
      <w:r w:rsidRPr="008A4FF0">
        <w:rPr>
          <w:rFonts w:ascii="Arial" w:hAnsi="Arial" w:cs="Arial"/>
        </w:rPr>
        <w:t>Tender</w:t>
      </w:r>
      <w:r w:rsidR="00E76ED8" w:rsidRPr="008A4FF0">
        <w:rPr>
          <w:rFonts w:ascii="Arial" w:hAnsi="Arial" w:cs="Arial"/>
        </w:rPr>
        <w:t xml:space="preserve"> Evaluation Score.</w:t>
      </w:r>
    </w:p>
    <w:p w14:paraId="452765AB" w14:textId="33864BEE" w:rsidR="00C14C53" w:rsidRPr="00C14C53" w:rsidRDefault="00C14C53" w:rsidP="00C14C53">
      <w:pPr>
        <w:tabs>
          <w:tab w:val="left" w:pos="0"/>
        </w:tabs>
        <w:spacing w:before="120" w:after="240" w:line="240" w:lineRule="auto"/>
        <w:rPr>
          <w:rFonts w:ascii="Arial" w:hAnsi="Arial" w:cs="Arial"/>
          <w:i/>
          <w:szCs w:val="24"/>
        </w:rPr>
      </w:pPr>
      <w:bookmarkStart w:id="50" w:name="_Toc509912715"/>
      <w:r w:rsidRPr="00C14C53">
        <w:rPr>
          <w:rFonts w:ascii="Arial" w:hAnsi="Arial" w:cs="Arial"/>
          <w:i/>
          <w:szCs w:val="24"/>
        </w:rPr>
        <w:t>PLEASE REFER TO EXCEL SPREADSHEET TITLED; SCHEDULE 5 – PRICING SCHEDULE.</w:t>
      </w:r>
    </w:p>
    <w:p w14:paraId="137429D7" w14:textId="14CE1179"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 xml:space="preserve">Tenderers are required to submit a Price Per Tonne (£) for all items listed in Schedule </w:t>
      </w:r>
      <w:r>
        <w:rPr>
          <w:rFonts w:ascii="Arial" w:hAnsi="Arial" w:cs="Arial"/>
          <w:szCs w:val="24"/>
        </w:rPr>
        <w:t>5</w:t>
      </w:r>
      <w:r w:rsidRPr="00C14C53">
        <w:rPr>
          <w:rFonts w:ascii="Arial" w:hAnsi="Arial" w:cs="Arial"/>
          <w:szCs w:val="24"/>
        </w:rPr>
        <w:t xml:space="preserve"> – Pricing Schedule (see separately attached spreadsheet</w:t>
      </w:r>
      <w:r w:rsidR="00C9758F">
        <w:rPr>
          <w:rFonts w:ascii="Arial" w:hAnsi="Arial" w:cs="Arial"/>
          <w:szCs w:val="24"/>
        </w:rPr>
        <w:t>)</w:t>
      </w:r>
      <w:r w:rsidRPr="00C14C53">
        <w:rPr>
          <w:rFonts w:ascii="Arial" w:hAnsi="Arial" w:cs="Arial"/>
          <w:szCs w:val="24"/>
        </w:rPr>
        <w:t xml:space="preserve">. Failure to provide a price for any item may result in the Tenderer's submission being rejected. </w:t>
      </w:r>
    </w:p>
    <w:p w14:paraId="6A75D2FA" w14:textId="3FC322F2"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All quantities stipulated in the Pricing Schedule spreadsheet are indicative. Ansa cannot guarantee maximum or minimum requirements.</w:t>
      </w:r>
    </w:p>
    <w:p w14:paraId="452BB1AA" w14:textId="0C2B663E"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All routes stipulated reflect all known routes for waste transportation at the time of tendering. Haulage requirements associated with each item WILL NOT be required simultaneously. Ansa reserves the right to alter all routes and tonnage quantities linked to the routes at its sole discretion.</w:t>
      </w:r>
    </w:p>
    <w:p w14:paraId="384B8F5D" w14:textId="77777777"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Ansa reserves the right to introduce new routes. Where new routes are required the successful tenderer will supply quotes on a case-by-case basis. All quotes will be compared with third party quotes to ensure best value.</w:t>
      </w:r>
    </w:p>
    <w:p w14:paraId="45C7BD00" w14:textId="12C77DC2"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 xml:space="preserve">Prices submitted </w:t>
      </w:r>
      <w:r w:rsidR="00BC537E">
        <w:rPr>
          <w:rFonts w:ascii="Arial" w:hAnsi="Arial" w:cs="Arial"/>
          <w:szCs w:val="24"/>
        </w:rPr>
        <w:t>for</w:t>
      </w:r>
      <w:r w:rsidRPr="00C14C53">
        <w:rPr>
          <w:rFonts w:ascii="Arial" w:hAnsi="Arial" w:cs="Arial"/>
          <w:szCs w:val="24"/>
        </w:rPr>
        <w:t xml:space="preserve"> each item will be evaluated separately. Importantly for ITT award criteria, the prices submitted </w:t>
      </w:r>
      <w:r w:rsidR="00BC537E">
        <w:rPr>
          <w:rFonts w:ascii="Arial" w:hAnsi="Arial" w:cs="Arial"/>
          <w:szCs w:val="24"/>
        </w:rPr>
        <w:t>for items 1 and 2</w:t>
      </w:r>
      <w:r w:rsidRPr="00C14C53">
        <w:rPr>
          <w:rFonts w:ascii="Arial" w:hAnsi="Arial" w:cs="Arial"/>
          <w:szCs w:val="24"/>
        </w:rPr>
        <w:t xml:space="preserve"> will be converted into a score as a percentage of the lowest, but feasible, bid price. The lowest price will score full marks with the maximum weighted percentage being awarded.</w:t>
      </w:r>
    </w:p>
    <w:p w14:paraId="1AAA7727" w14:textId="7F131CB4"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 xml:space="preserve">The Tenderer's submitted Price Per Tonne (£) will be multiplied by the number of weekly tonnes stipulated for each item (listed in column </w:t>
      </w:r>
      <w:r w:rsidR="00BC537E">
        <w:rPr>
          <w:rFonts w:ascii="Arial" w:hAnsi="Arial" w:cs="Arial"/>
          <w:szCs w:val="24"/>
        </w:rPr>
        <w:t>H</w:t>
      </w:r>
      <w:r w:rsidRPr="00C14C53">
        <w:rPr>
          <w:rFonts w:ascii="Arial" w:hAnsi="Arial" w:cs="Arial"/>
          <w:szCs w:val="24"/>
        </w:rPr>
        <w:t xml:space="preserve"> - Quantity) to calculate the Evaluated Price (£). The Evaluated Price will be converted into a score as a percentage in accordance with the mechanism outlined at section </w:t>
      </w:r>
      <w:r w:rsidR="00BC537E">
        <w:rPr>
          <w:rFonts w:ascii="Arial" w:hAnsi="Arial" w:cs="Arial"/>
          <w:szCs w:val="24"/>
        </w:rPr>
        <w:t>9</w:t>
      </w:r>
      <w:r w:rsidRPr="00C14C53">
        <w:rPr>
          <w:rFonts w:ascii="Arial" w:hAnsi="Arial" w:cs="Arial"/>
          <w:szCs w:val="24"/>
        </w:rPr>
        <w:t xml:space="preserve"> of the Guidance Document and the stated percentage weighting.</w:t>
      </w:r>
    </w:p>
    <w:p w14:paraId="18A9D7F4" w14:textId="77777777"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All prices must be stated in pounds sterling and be exclusive of VAT.</w:t>
      </w:r>
    </w:p>
    <w:p w14:paraId="46CE7BBD" w14:textId="77777777" w:rsidR="00C14C53" w:rsidRPr="00C14C53" w:rsidRDefault="00C14C53" w:rsidP="00C14C53">
      <w:pPr>
        <w:tabs>
          <w:tab w:val="left" w:pos="0"/>
        </w:tabs>
        <w:spacing w:before="120" w:after="120" w:line="240" w:lineRule="auto"/>
        <w:rPr>
          <w:rFonts w:ascii="Arial" w:hAnsi="Arial" w:cs="Arial"/>
          <w:szCs w:val="24"/>
        </w:rPr>
      </w:pPr>
      <w:r w:rsidRPr="00C14C53">
        <w:rPr>
          <w:rFonts w:ascii="Arial" w:hAnsi="Arial" w:cs="Arial"/>
          <w:szCs w:val="24"/>
        </w:rPr>
        <w:t xml:space="preserve">Please note that the evaluated prices will be fixed for the first twelve months of the Contract (excluding VAT) and subject to an annual price review thereafter. All prices must include </w:t>
      </w:r>
      <w:r w:rsidRPr="00C14C53">
        <w:rPr>
          <w:rFonts w:ascii="Arial" w:hAnsi="Arial" w:cs="Arial"/>
          <w:b/>
          <w:szCs w:val="24"/>
        </w:rPr>
        <w:t>ALL</w:t>
      </w:r>
      <w:r w:rsidRPr="00C14C53">
        <w:rPr>
          <w:rFonts w:ascii="Arial" w:hAnsi="Arial" w:cs="Arial"/>
          <w:szCs w:val="24"/>
        </w:rPr>
        <w:t xml:space="preserve"> charges in respect of the terms of the contract.  Failure to quote for all aspects of the specification will result in a score of zero for the Financial Award.</w:t>
      </w:r>
    </w:p>
    <w:p w14:paraId="7A6DE22A" w14:textId="77777777" w:rsidR="00C14C53" w:rsidRPr="00C14C53" w:rsidRDefault="00C14C53" w:rsidP="00C14C53">
      <w:pPr>
        <w:shd w:val="clear" w:color="auto" w:fill="FFFFFF"/>
        <w:tabs>
          <w:tab w:val="left" w:pos="0"/>
        </w:tabs>
        <w:spacing w:before="120" w:after="120" w:line="240" w:lineRule="auto"/>
        <w:rPr>
          <w:rFonts w:ascii="Arial" w:hAnsi="Arial" w:cs="Arial"/>
          <w:color w:val="000000"/>
          <w:szCs w:val="24"/>
          <w:bdr w:val="none" w:sz="0" w:space="0" w:color="auto" w:frame="1"/>
        </w:rPr>
      </w:pPr>
      <w:r w:rsidRPr="00C14C53">
        <w:rPr>
          <w:rFonts w:ascii="Arial" w:hAnsi="Arial" w:cs="Arial"/>
          <w:color w:val="000000"/>
          <w:szCs w:val="24"/>
          <w:bdr w:val="none" w:sz="0" w:space="0" w:color="auto" w:frame="1"/>
        </w:rPr>
        <w:t>Ansa gives no guarantee or warranty or makes any representation as to the accuracy of any indicative volumes or as to the value of the work during the contract period - any expenditure, work or effort undertaken prior to contract award is accordingly a matter solely for the commercial judgement of potential providers.</w:t>
      </w:r>
      <w:r w:rsidRPr="00C14C53">
        <w:rPr>
          <w:rFonts w:ascii="Arial" w:hAnsi="Arial" w:cs="Arial"/>
          <w:b/>
          <w:bCs/>
          <w:color w:val="000000"/>
          <w:szCs w:val="24"/>
          <w:bdr w:val="none" w:sz="0" w:space="0" w:color="auto" w:frame="1"/>
        </w:rPr>
        <w:t xml:space="preserve"> </w:t>
      </w:r>
    </w:p>
    <w:p w14:paraId="439C5952" w14:textId="77777777" w:rsidR="00C23FF9" w:rsidRPr="007D6403" w:rsidRDefault="00C23FF9" w:rsidP="00500DD6">
      <w:pPr>
        <w:rPr>
          <w:rFonts w:ascii="Arial" w:hAnsi="Arial" w:cs="Arial"/>
          <w:kern w:val="2"/>
          <w:u w:val="single"/>
        </w:rPr>
      </w:pPr>
    </w:p>
    <w:p w14:paraId="601B79FA" w14:textId="77777777" w:rsidR="00C23FF9" w:rsidRPr="007D6403" w:rsidRDefault="00C23FF9" w:rsidP="007D6403">
      <w:pPr>
        <w:spacing w:before="120" w:after="120" w:line="240" w:lineRule="auto"/>
        <w:jc w:val="both"/>
        <w:rPr>
          <w:rFonts w:ascii="Arial" w:eastAsiaTheme="majorEastAsia" w:hAnsi="Arial" w:cs="Arial"/>
          <w:b/>
          <w:bCs/>
          <w:kern w:val="2"/>
          <w:u w:val="single"/>
        </w:rPr>
      </w:pPr>
      <w:r w:rsidRPr="007D6403">
        <w:rPr>
          <w:rFonts w:ascii="Arial" w:hAnsi="Arial" w:cs="Arial"/>
          <w:kern w:val="2"/>
          <w:u w:val="single"/>
        </w:rPr>
        <w:br w:type="page"/>
      </w:r>
    </w:p>
    <w:p w14:paraId="192347D6" w14:textId="77777777" w:rsidR="005232C0"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 xml:space="preserve">SCHEDULE SIX </w:t>
      </w:r>
      <w:r w:rsidR="005E11D5" w:rsidRPr="00500DD6">
        <w:rPr>
          <w:rFonts w:ascii="Arial" w:hAnsi="Arial" w:cs="Arial"/>
          <w:color w:val="000000" w:themeColor="text1"/>
          <w:kern w:val="2"/>
          <w:sz w:val="24"/>
          <w:szCs w:val="22"/>
          <w:u w:val="single"/>
        </w:rPr>
        <w:t>-</w:t>
      </w:r>
      <w:r w:rsidR="005232C0" w:rsidRPr="00500DD6">
        <w:rPr>
          <w:rFonts w:ascii="Arial" w:hAnsi="Arial" w:cs="Arial"/>
          <w:color w:val="000000" w:themeColor="text1"/>
          <w:kern w:val="2"/>
          <w:sz w:val="24"/>
          <w:szCs w:val="22"/>
          <w:u w:val="single"/>
        </w:rPr>
        <w:t xml:space="preserve"> QUALITATIVE RESPONSE</w:t>
      </w:r>
      <w:bookmarkEnd w:id="50"/>
    </w:p>
    <w:p w14:paraId="1D9D8AB6" w14:textId="7EF13172" w:rsidR="005D1935" w:rsidRPr="00A72CBB" w:rsidRDefault="00A846EA" w:rsidP="007D6403">
      <w:pPr>
        <w:pStyle w:val="Bullet2"/>
        <w:numPr>
          <w:ilvl w:val="0"/>
          <w:numId w:val="0"/>
        </w:numPr>
        <w:spacing w:before="120" w:after="120" w:line="240" w:lineRule="auto"/>
        <w:rPr>
          <w:rFonts w:cs="Arial"/>
          <w:b/>
          <w:sz w:val="22"/>
          <w:szCs w:val="22"/>
        </w:rPr>
      </w:pPr>
      <w:r w:rsidRPr="008A4FF0">
        <w:rPr>
          <w:rFonts w:cs="Arial"/>
          <w:b/>
          <w:sz w:val="22"/>
          <w:szCs w:val="22"/>
        </w:rPr>
        <w:t>T</w:t>
      </w:r>
      <w:r w:rsidR="005D1935" w:rsidRPr="008A4FF0">
        <w:rPr>
          <w:rFonts w:cs="Arial"/>
          <w:b/>
          <w:sz w:val="22"/>
          <w:szCs w:val="22"/>
        </w:rPr>
        <w:t>he to</w:t>
      </w:r>
      <w:r w:rsidR="0084279E" w:rsidRPr="008A4FF0">
        <w:rPr>
          <w:rFonts w:cs="Arial"/>
          <w:b/>
          <w:sz w:val="22"/>
          <w:szCs w:val="22"/>
        </w:rPr>
        <w:t xml:space="preserve">tal quality score </w:t>
      </w:r>
      <w:r w:rsidR="0084279E" w:rsidRPr="00A72CBB">
        <w:rPr>
          <w:rFonts w:cs="Arial"/>
          <w:b/>
          <w:sz w:val="22"/>
          <w:szCs w:val="22"/>
        </w:rPr>
        <w:t xml:space="preserve">available is </w:t>
      </w:r>
      <w:r w:rsidR="008B1EFB">
        <w:rPr>
          <w:rFonts w:cs="Arial"/>
          <w:b/>
          <w:sz w:val="22"/>
          <w:szCs w:val="22"/>
        </w:rPr>
        <w:t>6</w:t>
      </w:r>
      <w:r w:rsidR="005D1935" w:rsidRPr="00A72CBB">
        <w:rPr>
          <w:rFonts w:cs="Arial"/>
          <w:b/>
          <w:sz w:val="22"/>
          <w:szCs w:val="22"/>
        </w:rPr>
        <w:t>0%.</w:t>
      </w:r>
    </w:p>
    <w:p w14:paraId="3FDF30A6" w14:textId="13D22FF8" w:rsidR="001E6736" w:rsidRPr="00A72CBB" w:rsidRDefault="00BC537E" w:rsidP="001E6736">
      <w:pPr>
        <w:tabs>
          <w:tab w:val="num" w:pos="1440"/>
          <w:tab w:val="left" w:pos="1701"/>
        </w:tabs>
        <w:spacing w:before="120" w:after="120" w:line="240" w:lineRule="auto"/>
        <w:jc w:val="both"/>
        <w:rPr>
          <w:rFonts w:ascii="Arial" w:eastAsia="Times New Roman" w:hAnsi="Arial" w:cs="Arial"/>
          <w:u w:color="000000"/>
        </w:rPr>
      </w:pPr>
      <w:r>
        <w:rPr>
          <w:rFonts w:ascii="Arial" w:eastAsia="Times New Roman" w:hAnsi="Arial" w:cs="Arial"/>
          <w:u w:color="000000"/>
        </w:rPr>
        <w:t>S</w:t>
      </w:r>
      <w:r w:rsidR="001E6736" w:rsidRPr="00A72CBB">
        <w:rPr>
          <w:rFonts w:ascii="Arial" w:eastAsia="Times New Roman" w:hAnsi="Arial" w:cs="Arial"/>
          <w:u w:color="000000"/>
        </w:rPr>
        <w:t xml:space="preserve">uppliers are expected to provide in depth information of specific elements for key areas of the services offered in relation to Ansa’s requirements this ITT. Ansa have outlined key areas which the suppliers should include within their answers to ensure that all areas are clearly defined. </w:t>
      </w:r>
    </w:p>
    <w:p w14:paraId="705A238C" w14:textId="157200AB"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A72CBB">
        <w:rPr>
          <w:rFonts w:ascii="Arial" w:eastAsia="Times New Roman" w:hAnsi="Arial" w:cs="Arial"/>
          <w:u w:color="000000"/>
        </w:rPr>
        <w:t>Suppliers are reminded that this Response Document will form part of the contract</w:t>
      </w:r>
      <w:r w:rsidR="00BC537E">
        <w:rPr>
          <w:rFonts w:ascii="Arial" w:eastAsia="Times New Roman" w:hAnsi="Arial" w:cs="Arial"/>
          <w:u w:color="000000"/>
        </w:rPr>
        <w:t>. T</w:t>
      </w:r>
      <w:r w:rsidRPr="00A72CBB">
        <w:rPr>
          <w:rFonts w:ascii="Arial" w:eastAsia="Times New Roman" w:hAnsi="Arial" w:cs="Arial"/>
          <w:u w:color="000000"/>
        </w:rPr>
        <w:t>herefore</w:t>
      </w:r>
      <w:r w:rsidR="00BC537E">
        <w:rPr>
          <w:rFonts w:ascii="Arial" w:eastAsia="Times New Roman" w:hAnsi="Arial" w:cs="Arial"/>
          <w:u w:color="000000"/>
        </w:rPr>
        <w:t>,</w:t>
      </w:r>
      <w:r w:rsidRPr="00A72CBB">
        <w:rPr>
          <w:rFonts w:ascii="Arial" w:eastAsia="Times New Roman" w:hAnsi="Arial" w:cs="Arial"/>
          <w:u w:color="000000"/>
        </w:rPr>
        <w:t xml:space="preserve"> the information provided within Schedule Six should be accurate in relation to the service provision provided throughout the contract term.</w:t>
      </w:r>
      <w:r w:rsidRPr="001E6736">
        <w:rPr>
          <w:rFonts w:ascii="Arial" w:eastAsia="Times New Roman" w:hAnsi="Arial" w:cs="Arial"/>
          <w:u w:color="000000"/>
        </w:rPr>
        <w:t xml:space="preserve"> </w:t>
      </w:r>
    </w:p>
    <w:p w14:paraId="4D12AA7E"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The supplier should include other information that they deem relevant to the running of this contract. All such information included as part of your response needs to be suitably cross referenced to ensure ease of access and to eliminate ambiguity.</w:t>
      </w:r>
    </w:p>
    <w:p w14:paraId="60238EB2" w14:textId="77777777" w:rsidR="001E6736" w:rsidRPr="001E6736" w:rsidRDefault="001E6736" w:rsidP="001E6736">
      <w:pPr>
        <w:spacing w:before="120" w:after="120" w:line="240" w:lineRule="auto"/>
        <w:jc w:val="both"/>
        <w:rPr>
          <w:rFonts w:ascii="Arial" w:hAnsi="Arial" w:cs="Arial"/>
        </w:rPr>
      </w:pPr>
      <w:r w:rsidRPr="001E6736">
        <w:rPr>
          <w:rFonts w:ascii="Arial" w:hAnsi="Arial" w:cs="Arial"/>
        </w:rPr>
        <w:t>Where a word limit is applied, suppliers are asked to state the number of words used at the end of each limited word count response (e.g.</w:t>
      </w:r>
      <w:r w:rsidRPr="001E6736">
        <w:rPr>
          <w:rFonts w:ascii="Arial" w:hAnsi="Arial" w:cs="Arial"/>
          <w:i/>
        </w:rPr>
        <w:t xml:space="preserve"> 498 words)</w:t>
      </w:r>
      <w:r w:rsidRPr="001E6736">
        <w:rPr>
          <w:rFonts w:ascii="Arial" w:hAnsi="Arial" w:cs="Arial"/>
        </w:rPr>
        <w:t>. If a supplier exceeds this word count, the information included after the allocated number of words shall not be considered for the evaluation of the suppliers’ submission.  All responses to this section much be submitted in Arial 1</w:t>
      </w:r>
      <w:r>
        <w:rPr>
          <w:rFonts w:ascii="Arial" w:hAnsi="Arial" w:cs="Arial"/>
        </w:rPr>
        <w:t>2</w:t>
      </w:r>
      <w:r w:rsidRPr="001E6736">
        <w:rPr>
          <w:rFonts w:ascii="Arial" w:hAnsi="Arial" w:cs="Arial"/>
        </w:rPr>
        <w:t xml:space="preserve"> font format.</w:t>
      </w:r>
    </w:p>
    <w:p w14:paraId="4F262438" w14:textId="77777777" w:rsidR="001E6736" w:rsidRPr="001E6736" w:rsidRDefault="001E6736" w:rsidP="001E6736">
      <w:pPr>
        <w:spacing w:before="120" w:after="120" w:line="240" w:lineRule="auto"/>
        <w:jc w:val="both"/>
        <w:rPr>
          <w:rFonts w:ascii="Arial" w:hAnsi="Arial" w:cs="Arial"/>
        </w:rPr>
      </w:pPr>
      <w:r w:rsidRPr="001E6736">
        <w:rPr>
          <w:rFonts w:ascii="Arial" w:hAnsi="Arial" w:cs="Arial"/>
        </w:rPr>
        <w:t>All responses should be input directly into this response document.  Appendices can be provided but Ansa are not committed to consider the content as part of the Response.</w:t>
      </w:r>
    </w:p>
    <w:p w14:paraId="05486538"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Suppliers should not assume prior knowledge on the part of those who evaluate the bid and should include all detail reasonably required for this purpose. </w:t>
      </w:r>
    </w:p>
    <w:p w14:paraId="455FC5E6"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Suppliers are advised to answer all of the below questions. Failure to answer any question may result in the supplier’s submission being rejected.</w:t>
      </w:r>
    </w:p>
    <w:p w14:paraId="0637D702" w14:textId="77777777" w:rsidR="001E6736" w:rsidRPr="001E6736" w:rsidRDefault="001E6736" w:rsidP="001E6736">
      <w:pPr>
        <w:widowControl w:val="0"/>
        <w:tabs>
          <w:tab w:val="left" w:pos="0"/>
        </w:tabs>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All questions are individually weighted. Please refer to each question for individual question weightings.</w:t>
      </w:r>
    </w:p>
    <w:p w14:paraId="27402206" w14:textId="77777777" w:rsidR="001E6736" w:rsidRPr="00A72CBB"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A72CBB">
        <w:rPr>
          <w:rFonts w:ascii="Arial" w:eastAsia="Times New Roman" w:hAnsi="Arial" w:cs="Arial"/>
          <w:lang w:eastAsia="en-GB"/>
        </w:rPr>
        <w:t xml:space="preserve">Each question will be scored 0-10 as outlined within section </w:t>
      </w:r>
      <w:r w:rsidR="00454BF2" w:rsidRPr="00A72CBB">
        <w:rPr>
          <w:rFonts w:ascii="Arial" w:eastAsia="Times New Roman" w:hAnsi="Arial" w:cs="Arial"/>
          <w:lang w:eastAsia="en-GB"/>
        </w:rPr>
        <w:t>9</w:t>
      </w:r>
      <w:r w:rsidRPr="00A72CBB">
        <w:rPr>
          <w:rFonts w:ascii="Arial" w:eastAsia="Times New Roman" w:hAnsi="Arial" w:cs="Arial"/>
          <w:lang w:eastAsia="en-GB"/>
        </w:rPr>
        <w:t>.2.4 of the Guidance Document. Supplier’s scores will then be converted into a percentage in accordance with the weighting outlined for each question.</w:t>
      </w:r>
    </w:p>
    <w:p w14:paraId="6265FFCB" w14:textId="7AD2427E" w:rsidR="001E6736" w:rsidRPr="00A72CBB"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A72CBB">
        <w:rPr>
          <w:rFonts w:ascii="Arial" w:eastAsia="Times New Roman" w:hAnsi="Arial" w:cs="Arial"/>
          <w:lang w:eastAsia="en-GB"/>
        </w:rPr>
        <w:t xml:space="preserve">Where the suppliers have outlined that subcontractors will be used for all or part of the services (within section </w:t>
      </w:r>
      <w:r w:rsidR="00BC537E">
        <w:rPr>
          <w:rFonts w:ascii="Arial" w:eastAsia="Times New Roman" w:hAnsi="Arial" w:cs="Arial"/>
          <w:lang w:eastAsia="en-GB"/>
        </w:rPr>
        <w:t>10</w:t>
      </w:r>
      <w:r w:rsidRPr="00A72CBB">
        <w:rPr>
          <w:rFonts w:ascii="Arial" w:eastAsia="Times New Roman" w:hAnsi="Arial" w:cs="Arial"/>
          <w:lang w:eastAsia="en-GB"/>
        </w:rPr>
        <w:t xml:space="preserve"> of the Business Questionnaire), suppliers are required to include information of how they will manage the subcontractors ensuring that subcontractors will adhere to the information provided by the supplier for each Qualitative Questions within the Qualitative Response.</w:t>
      </w:r>
    </w:p>
    <w:p w14:paraId="7E12F0C0" w14:textId="31480FF9" w:rsid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A72CBB">
        <w:rPr>
          <w:rFonts w:ascii="Arial" w:eastAsia="Times New Roman" w:hAnsi="Arial" w:cs="Arial"/>
          <w:lang w:eastAsia="en-GB"/>
        </w:rPr>
        <w:t xml:space="preserve">Should suppliers advise that subcontractors will be used but have not included information in all of the Qualitative </w:t>
      </w:r>
      <w:r w:rsidRPr="00DF7D2B">
        <w:rPr>
          <w:rFonts w:ascii="Arial" w:eastAsia="Times New Roman" w:hAnsi="Arial" w:cs="Arial"/>
          <w:lang w:eastAsia="en-GB"/>
        </w:rPr>
        <w:t>Questions, Ansa reserves the right to reject the supplier and/or the use subcontractors as Ansa will have limited assurance that the contract will be delivered to Ansa’s standards and requirements, achieving the relevant milestones and deadlines</w:t>
      </w:r>
      <w:r w:rsidRPr="00453AB1">
        <w:rPr>
          <w:rFonts w:ascii="Arial" w:eastAsia="Times New Roman" w:hAnsi="Arial" w:cs="Arial"/>
          <w:lang w:eastAsia="en-GB"/>
        </w:rPr>
        <w:t>.</w:t>
      </w:r>
    </w:p>
    <w:p w14:paraId="34999AE6" w14:textId="07AC3F5A" w:rsidR="00282841" w:rsidRPr="00453AB1" w:rsidRDefault="00282841" w:rsidP="001E6736">
      <w:pPr>
        <w:widowControl w:val="0"/>
        <w:adjustRightInd w:val="0"/>
        <w:spacing w:before="120" w:after="120" w:line="240" w:lineRule="auto"/>
        <w:jc w:val="both"/>
        <w:textAlignment w:val="baseline"/>
        <w:rPr>
          <w:rFonts w:ascii="Arial" w:eastAsia="Times New Roman" w:hAnsi="Arial" w:cs="Arial"/>
          <w:b/>
          <w:bCs/>
          <w:lang w:eastAsia="en-GB"/>
        </w:rPr>
      </w:pPr>
      <w:r w:rsidRPr="00453AB1">
        <w:rPr>
          <w:rFonts w:ascii="Arial" w:eastAsia="Times New Roman" w:hAnsi="Arial" w:cs="Arial"/>
          <w:b/>
          <w:bCs/>
          <w:lang w:eastAsia="en-GB"/>
        </w:rPr>
        <w:t>Please note that the questions below must be answered in the spaces provided answering each element of the question posed, attachments provided in lieu of responses will not be scored.</w:t>
      </w:r>
    </w:p>
    <w:p w14:paraId="37AAE611" w14:textId="77777777" w:rsidR="005D1935" w:rsidRPr="007D6403" w:rsidRDefault="005D1935" w:rsidP="007D6403">
      <w:pPr>
        <w:pStyle w:val="Level3"/>
        <w:numPr>
          <w:ilvl w:val="0"/>
          <w:numId w:val="0"/>
        </w:numPr>
        <w:spacing w:before="120" w:after="120" w:line="240" w:lineRule="auto"/>
        <w:outlineLvl w:val="9"/>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392"/>
        <w:gridCol w:w="1473"/>
      </w:tblGrid>
      <w:tr w:rsidR="005232C0" w:rsidRPr="001E6736" w14:paraId="57DAA845" w14:textId="77777777" w:rsidTr="001E6736">
        <w:tc>
          <w:tcPr>
            <w:tcW w:w="4244" w:type="pct"/>
            <w:gridSpan w:val="2"/>
            <w:shd w:val="clear" w:color="auto" w:fill="FFFFFF"/>
            <w:vAlign w:val="center"/>
          </w:tcPr>
          <w:p w14:paraId="3248FECE"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Criteria</w:t>
            </w:r>
          </w:p>
        </w:tc>
        <w:tc>
          <w:tcPr>
            <w:tcW w:w="756" w:type="pct"/>
            <w:shd w:val="clear" w:color="auto" w:fill="FFFFFF"/>
            <w:vAlign w:val="center"/>
          </w:tcPr>
          <w:p w14:paraId="3563FC81"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Weighting</w:t>
            </w:r>
          </w:p>
        </w:tc>
      </w:tr>
      <w:tr w:rsidR="005232C0" w:rsidRPr="001E6736" w14:paraId="4A511C8D" w14:textId="77777777" w:rsidTr="001E6736">
        <w:tc>
          <w:tcPr>
            <w:tcW w:w="450" w:type="pct"/>
            <w:shd w:val="clear" w:color="auto" w:fill="FFFFFF"/>
            <w:vAlign w:val="center"/>
          </w:tcPr>
          <w:p w14:paraId="7A763CE0" w14:textId="77777777" w:rsidR="005232C0" w:rsidRPr="001E6736" w:rsidRDefault="005232C0" w:rsidP="001E6736">
            <w:pPr>
              <w:spacing w:before="120" w:after="120" w:line="240" w:lineRule="auto"/>
              <w:jc w:val="center"/>
              <w:rPr>
                <w:rFonts w:ascii="Arial" w:hAnsi="Arial" w:cs="Arial"/>
                <w:b/>
                <w:bCs/>
                <w:lang w:eastAsia="en-GB"/>
              </w:rPr>
            </w:pPr>
            <w:r w:rsidRPr="001E6736">
              <w:rPr>
                <w:rFonts w:ascii="Arial" w:hAnsi="Arial" w:cs="Arial"/>
                <w:b/>
                <w:bCs/>
                <w:lang w:eastAsia="en-GB"/>
              </w:rPr>
              <w:t>Q1</w:t>
            </w:r>
          </w:p>
        </w:tc>
        <w:tc>
          <w:tcPr>
            <w:tcW w:w="3794" w:type="pct"/>
            <w:shd w:val="clear" w:color="auto" w:fill="FFFFFF"/>
            <w:vAlign w:val="center"/>
          </w:tcPr>
          <w:p w14:paraId="250A471A" w14:textId="1B5D4F52" w:rsidR="005D1935" w:rsidRPr="001E6736" w:rsidRDefault="00A72CBB" w:rsidP="001E6736">
            <w:pPr>
              <w:spacing w:before="120" w:after="120" w:line="240" w:lineRule="auto"/>
              <w:jc w:val="both"/>
              <w:rPr>
                <w:rFonts w:ascii="Arial" w:hAnsi="Arial" w:cs="Arial"/>
                <w:b/>
                <w:bCs/>
                <w:lang w:eastAsia="en-GB"/>
              </w:rPr>
            </w:pPr>
            <w:r>
              <w:rPr>
                <w:rFonts w:ascii="Arial" w:hAnsi="Arial" w:cs="Arial"/>
                <w:b/>
                <w:bCs/>
                <w:lang w:eastAsia="en-GB"/>
              </w:rPr>
              <w:t>Method</w:t>
            </w:r>
            <w:r w:rsidR="00262F42">
              <w:rPr>
                <w:rFonts w:ascii="Arial" w:hAnsi="Arial" w:cs="Arial"/>
                <w:b/>
                <w:bCs/>
                <w:lang w:eastAsia="en-GB"/>
              </w:rPr>
              <w:t xml:space="preserve"> Statement</w:t>
            </w:r>
          </w:p>
          <w:p w14:paraId="16566F50" w14:textId="77777777" w:rsidR="005232C0" w:rsidRPr="001E6736" w:rsidRDefault="005D1935"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0CF912C1" w14:textId="557E38AC" w:rsidR="005232C0" w:rsidRPr="001E6736" w:rsidRDefault="008B1EFB" w:rsidP="001E6736">
            <w:pPr>
              <w:spacing w:before="120" w:after="120" w:line="240" w:lineRule="auto"/>
              <w:jc w:val="center"/>
              <w:rPr>
                <w:rFonts w:ascii="Arial" w:hAnsi="Arial" w:cs="Arial"/>
                <w:b/>
                <w:bCs/>
                <w:lang w:eastAsia="en-GB"/>
              </w:rPr>
            </w:pPr>
            <w:r>
              <w:rPr>
                <w:rFonts w:ascii="Arial" w:hAnsi="Arial" w:cs="Arial"/>
                <w:b/>
                <w:bCs/>
                <w:lang w:eastAsia="en-GB"/>
              </w:rPr>
              <w:t>20</w:t>
            </w:r>
            <w:r w:rsidR="00170DB6" w:rsidRPr="001E6736">
              <w:rPr>
                <w:rFonts w:ascii="Arial" w:hAnsi="Arial" w:cs="Arial"/>
                <w:b/>
                <w:bCs/>
                <w:lang w:eastAsia="en-GB"/>
              </w:rPr>
              <w:t>%</w:t>
            </w:r>
          </w:p>
        </w:tc>
      </w:tr>
      <w:tr w:rsidR="00170DB6" w:rsidRPr="001E6736" w14:paraId="1960A1C6" w14:textId="77777777" w:rsidTr="001E6736">
        <w:tc>
          <w:tcPr>
            <w:tcW w:w="5000" w:type="pct"/>
            <w:gridSpan w:val="3"/>
            <w:shd w:val="clear" w:color="auto" w:fill="FFFFFF"/>
          </w:tcPr>
          <w:p w14:paraId="0DC13E11" w14:textId="77777777" w:rsidR="00A72CBB" w:rsidRPr="00E74692" w:rsidRDefault="00A72CBB" w:rsidP="00A72CBB">
            <w:pPr>
              <w:pStyle w:val="Level3"/>
              <w:numPr>
                <w:ilvl w:val="0"/>
                <w:numId w:val="0"/>
              </w:numPr>
              <w:spacing w:before="120" w:after="120" w:line="240" w:lineRule="auto"/>
              <w:rPr>
                <w:rFonts w:cs="Arial"/>
                <w:szCs w:val="24"/>
              </w:rPr>
            </w:pPr>
            <w:r w:rsidRPr="00E74692">
              <w:rPr>
                <w:rFonts w:cs="Arial"/>
                <w:szCs w:val="24"/>
              </w:rPr>
              <w:t>Please provide the methodology for fulfilling the contract and meeting the requirements set out within the Specification. Responses should include, but may not be limited to:</w:t>
            </w:r>
          </w:p>
          <w:p w14:paraId="4976DCBB" w14:textId="3A685E8B" w:rsidR="00A72CBB" w:rsidRPr="00E74692" w:rsidRDefault="00A72CBB" w:rsidP="00A72CBB">
            <w:pPr>
              <w:pStyle w:val="Level3"/>
              <w:numPr>
                <w:ilvl w:val="0"/>
                <w:numId w:val="45"/>
              </w:numPr>
              <w:spacing w:before="60" w:after="60" w:line="240" w:lineRule="auto"/>
              <w:rPr>
                <w:rFonts w:cs="Arial"/>
                <w:szCs w:val="24"/>
              </w:rPr>
            </w:pPr>
            <w:r w:rsidRPr="00E74692">
              <w:rPr>
                <w:rFonts w:cs="Arial"/>
                <w:szCs w:val="24"/>
              </w:rPr>
              <w:lastRenderedPageBreak/>
              <w:t>Capacity to provide haulage requirements. Including size of fleet</w:t>
            </w:r>
            <w:r w:rsidR="00D238CD">
              <w:rPr>
                <w:rFonts w:cs="Arial"/>
                <w:szCs w:val="24"/>
              </w:rPr>
              <w:t xml:space="preserve">, </w:t>
            </w:r>
            <w:r w:rsidR="00DF7D2B">
              <w:rPr>
                <w:rFonts w:cs="Arial"/>
                <w:szCs w:val="24"/>
              </w:rPr>
              <w:t xml:space="preserve">proposed trailer specification </w:t>
            </w:r>
            <w:r w:rsidR="00D238CD" w:rsidRPr="00453AB1">
              <w:rPr>
                <w:rFonts w:cs="Arial"/>
                <w:szCs w:val="24"/>
              </w:rPr>
              <w:t>or the haulage of Street Sweepings</w:t>
            </w:r>
            <w:r w:rsidRPr="00E74692">
              <w:rPr>
                <w:rFonts w:cs="Arial"/>
                <w:szCs w:val="24"/>
              </w:rPr>
              <w:t xml:space="preserve"> and </w:t>
            </w:r>
            <w:r w:rsidR="00D238CD">
              <w:rPr>
                <w:rFonts w:cs="Arial"/>
                <w:szCs w:val="24"/>
              </w:rPr>
              <w:t xml:space="preserve">size of </w:t>
            </w:r>
            <w:r w:rsidRPr="00E74692">
              <w:rPr>
                <w:rFonts w:cs="Arial"/>
                <w:szCs w:val="24"/>
              </w:rPr>
              <w:t>workforce.</w:t>
            </w:r>
          </w:p>
          <w:p w14:paraId="6FFEC181" w14:textId="77777777" w:rsidR="00A72CBB" w:rsidRPr="00E74692" w:rsidRDefault="00A72CBB" w:rsidP="00A72CBB">
            <w:pPr>
              <w:pStyle w:val="Level3"/>
              <w:numPr>
                <w:ilvl w:val="0"/>
                <w:numId w:val="45"/>
              </w:numPr>
              <w:spacing w:before="60" w:after="60" w:line="240" w:lineRule="auto"/>
              <w:rPr>
                <w:rFonts w:cs="Arial"/>
                <w:szCs w:val="24"/>
              </w:rPr>
            </w:pPr>
            <w:r w:rsidRPr="00E74692">
              <w:rPr>
                <w:rFonts w:cs="Arial"/>
                <w:szCs w:val="24"/>
              </w:rPr>
              <w:t>Experience of providing similar haulage services</w:t>
            </w:r>
          </w:p>
          <w:p w14:paraId="2B9A6CAF" w14:textId="77777777" w:rsidR="001E6736" w:rsidRDefault="00A72CBB" w:rsidP="00453AB1">
            <w:pPr>
              <w:pStyle w:val="Level3"/>
              <w:numPr>
                <w:ilvl w:val="0"/>
                <w:numId w:val="45"/>
              </w:numPr>
              <w:spacing w:before="60" w:after="60" w:line="240" w:lineRule="auto"/>
              <w:ind w:left="714" w:hanging="357"/>
              <w:rPr>
                <w:rFonts w:cs="Arial"/>
                <w:szCs w:val="24"/>
              </w:rPr>
            </w:pPr>
            <w:r w:rsidRPr="00E74692">
              <w:rPr>
                <w:rFonts w:cs="Arial"/>
                <w:szCs w:val="24"/>
              </w:rPr>
              <w:t>Start-to-finish process for providing haulage requirements</w:t>
            </w:r>
          </w:p>
          <w:p w14:paraId="4FD78044" w14:textId="329275B0" w:rsidR="00986FAE" w:rsidRPr="00A72CBB" w:rsidRDefault="00986FAE" w:rsidP="00A72CBB">
            <w:pPr>
              <w:pStyle w:val="Level3"/>
              <w:numPr>
                <w:ilvl w:val="0"/>
                <w:numId w:val="45"/>
              </w:numPr>
              <w:spacing w:before="60" w:line="240" w:lineRule="auto"/>
              <w:rPr>
                <w:rFonts w:cs="Arial"/>
                <w:szCs w:val="24"/>
              </w:rPr>
            </w:pPr>
            <w:r w:rsidRPr="00453AB1">
              <w:rPr>
                <w:rFonts w:cs="Arial"/>
                <w:szCs w:val="24"/>
              </w:rPr>
              <w:t>Capability to provide additional loads and haulage of additional waste streams (Domestic and Green Waste) if required</w:t>
            </w:r>
          </w:p>
        </w:tc>
      </w:tr>
      <w:tr w:rsidR="005232C0" w:rsidRPr="001E6736" w14:paraId="7446A72B" w14:textId="77777777" w:rsidTr="001E6736">
        <w:tc>
          <w:tcPr>
            <w:tcW w:w="5000" w:type="pct"/>
            <w:gridSpan w:val="3"/>
            <w:shd w:val="clear" w:color="auto" w:fill="FFFFFF"/>
          </w:tcPr>
          <w:p w14:paraId="2B2AE014" w14:textId="77777777" w:rsidR="00866ACF" w:rsidRPr="001E6736" w:rsidRDefault="00866ACF" w:rsidP="001E6736">
            <w:pPr>
              <w:spacing w:before="120" w:after="120" w:line="240" w:lineRule="auto"/>
              <w:jc w:val="both"/>
              <w:rPr>
                <w:rFonts w:ascii="Arial" w:hAnsi="Arial" w:cs="Arial"/>
                <w:i/>
                <w:highlight w:val="lightGray"/>
              </w:rPr>
            </w:pPr>
            <w:r w:rsidRPr="001E6736">
              <w:rPr>
                <w:rFonts w:ascii="Arial" w:hAnsi="Arial" w:cs="Arial"/>
                <w:i/>
                <w:highlight w:val="lightGray"/>
              </w:rPr>
              <w:lastRenderedPageBreak/>
              <w:t>Insert response here</w:t>
            </w:r>
          </w:p>
          <w:p w14:paraId="26E32D1E" w14:textId="77777777" w:rsidR="00866ACF" w:rsidRPr="001E6736" w:rsidRDefault="00866ACF" w:rsidP="001E6736">
            <w:pPr>
              <w:spacing w:before="120" w:after="120" w:line="240" w:lineRule="auto"/>
              <w:jc w:val="both"/>
              <w:rPr>
                <w:rFonts w:ascii="Arial" w:hAnsi="Arial" w:cs="Arial"/>
                <w:b/>
                <w:bCs/>
                <w:lang w:eastAsia="en-GB"/>
              </w:rPr>
            </w:pPr>
          </w:p>
        </w:tc>
      </w:tr>
      <w:tr w:rsidR="001E6736" w:rsidRPr="001E6736" w14:paraId="5BC4C35F" w14:textId="77777777" w:rsidTr="00454BF2">
        <w:tc>
          <w:tcPr>
            <w:tcW w:w="450" w:type="pct"/>
            <w:shd w:val="clear" w:color="auto" w:fill="FFFFFF"/>
            <w:vAlign w:val="center"/>
          </w:tcPr>
          <w:p w14:paraId="55882391"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Q2</w:t>
            </w:r>
          </w:p>
        </w:tc>
        <w:tc>
          <w:tcPr>
            <w:tcW w:w="3794" w:type="pct"/>
            <w:shd w:val="clear" w:color="auto" w:fill="FFFFFF"/>
            <w:vAlign w:val="center"/>
          </w:tcPr>
          <w:p w14:paraId="62C950C2" w14:textId="3C2E3B18" w:rsidR="001E6736" w:rsidRPr="001E6736" w:rsidRDefault="00E4021E" w:rsidP="001E6736">
            <w:pPr>
              <w:spacing w:before="120" w:after="120" w:line="240" w:lineRule="auto"/>
              <w:jc w:val="both"/>
              <w:rPr>
                <w:rFonts w:ascii="Arial" w:hAnsi="Arial" w:cs="Arial"/>
                <w:b/>
                <w:bCs/>
                <w:lang w:eastAsia="en-GB"/>
              </w:rPr>
            </w:pPr>
            <w:r>
              <w:rPr>
                <w:rFonts w:ascii="Arial" w:hAnsi="Arial" w:cs="Arial"/>
                <w:b/>
                <w:bCs/>
                <w:lang w:eastAsia="en-GB"/>
              </w:rPr>
              <w:t>Performance Monitoring</w:t>
            </w:r>
          </w:p>
          <w:p w14:paraId="602C0F92" w14:textId="77777777"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155E3FDD" w14:textId="5BB5CF62" w:rsidR="001E6736" w:rsidRPr="001E6736" w:rsidRDefault="008B1EFB" w:rsidP="001E6736">
            <w:pPr>
              <w:spacing w:before="120" w:after="120" w:line="240" w:lineRule="auto"/>
              <w:jc w:val="center"/>
              <w:rPr>
                <w:rFonts w:ascii="Arial" w:hAnsi="Arial" w:cs="Arial"/>
                <w:b/>
                <w:bCs/>
                <w:lang w:eastAsia="en-GB"/>
              </w:rPr>
            </w:pPr>
            <w:r>
              <w:rPr>
                <w:rFonts w:ascii="Arial" w:hAnsi="Arial" w:cs="Arial"/>
                <w:b/>
                <w:bCs/>
                <w:lang w:eastAsia="en-GB"/>
              </w:rPr>
              <w:t>20</w:t>
            </w:r>
            <w:r w:rsidR="00E4021E">
              <w:rPr>
                <w:rFonts w:ascii="Arial" w:hAnsi="Arial" w:cs="Arial"/>
                <w:b/>
                <w:bCs/>
                <w:lang w:eastAsia="en-GB"/>
              </w:rPr>
              <w:t>%</w:t>
            </w:r>
          </w:p>
        </w:tc>
      </w:tr>
      <w:tr w:rsidR="001E6736" w:rsidRPr="001E6736" w14:paraId="7F0A63D9" w14:textId="77777777" w:rsidTr="001E6736">
        <w:tc>
          <w:tcPr>
            <w:tcW w:w="5000" w:type="pct"/>
            <w:gridSpan w:val="3"/>
            <w:shd w:val="clear" w:color="auto" w:fill="FFFFFF"/>
          </w:tcPr>
          <w:p w14:paraId="51BC1A7D" w14:textId="77777777" w:rsidR="00A72CBB" w:rsidRPr="00067FE5" w:rsidRDefault="00A72CBB" w:rsidP="00A72CBB">
            <w:pPr>
              <w:pStyle w:val="Level3"/>
              <w:numPr>
                <w:ilvl w:val="0"/>
                <w:numId w:val="0"/>
              </w:numPr>
              <w:spacing w:before="120" w:after="120" w:line="240" w:lineRule="auto"/>
              <w:rPr>
                <w:rFonts w:cs="Arial"/>
                <w:szCs w:val="24"/>
              </w:rPr>
            </w:pPr>
            <w:r w:rsidRPr="00067FE5">
              <w:rPr>
                <w:rFonts w:cs="Arial"/>
                <w:szCs w:val="24"/>
              </w:rPr>
              <w:t>Please provide details of how you propose to manage performance monitoring and service integrity in relation to the contract. Responses may include but not be limited to:</w:t>
            </w:r>
          </w:p>
          <w:p w14:paraId="385119C2" w14:textId="705FE9C3" w:rsidR="00A72CBB" w:rsidRPr="00067FE5" w:rsidRDefault="00A72CBB" w:rsidP="00A72CBB">
            <w:pPr>
              <w:pStyle w:val="Level3"/>
              <w:numPr>
                <w:ilvl w:val="0"/>
                <w:numId w:val="45"/>
              </w:numPr>
              <w:spacing w:before="120" w:after="120" w:line="240" w:lineRule="auto"/>
              <w:rPr>
                <w:rFonts w:cs="Arial"/>
                <w:szCs w:val="24"/>
              </w:rPr>
            </w:pPr>
            <w:r w:rsidRPr="00067FE5">
              <w:rPr>
                <w:rFonts w:cs="Arial"/>
                <w:szCs w:val="24"/>
              </w:rPr>
              <w:t xml:space="preserve">Monitoring and ensuring compliance with performance points outlined within the Key Performance Indicators (see </w:t>
            </w:r>
            <w:r w:rsidR="00297FDB" w:rsidRPr="00067FE5">
              <w:rPr>
                <w:rFonts w:cs="Arial"/>
                <w:szCs w:val="24"/>
              </w:rPr>
              <w:t>Guidance Document</w:t>
            </w:r>
            <w:r w:rsidRPr="00067FE5">
              <w:rPr>
                <w:rFonts w:cs="Arial"/>
                <w:szCs w:val="24"/>
              </w:rPr>
              <w:t xml:space="preserve"> </w:t>
            </w:r>
            <w:r w:rsidR="00297FDB" w:rsidRPr="00067FE5">
              <w:rPr>
                <w:rFonts w:cs="Arial"/>
                <w:szCs w:val="24"/>
              </w:rPr>
              <w:t>Schedule</w:t>
            </w:r>
            <w:r w:rsidR="00CE77E0" w:rsidRPr="00067FE5">
              <w:rPr>
                <w:rFonts w:cs="Arial"/>
                <w:szCs w:val="24"/>
              </w:rPr>
              <w:t xml:space="preserve"> 10</w:t>
            </w:r>
            <w:r w:rsidRPr="00067FE5">
              <w:rPr>
                <w:rFonts w:cs="Arial"/>
                <w:szCs w:val="24"/>
              </w:rPr>
              <w:t>).</w:t>
            </w:r>
          </w:p>
          <w:p w14:paraId="1A55F3FB" w14:textId="77777777" w:rsidR="00A72CBB" w:rsidRPr="00067FE5" w:rsidRDefault="00A72CBB" w:rsidP="00A72CBB">
            <w:pPr>
              <w:pStyle w:val="Level3"/>
              <w:numPr>
                <w:ilvl w:val="0"/>
                <w:numId w:val="45"/>
              </w:numPr>
              <w:spacing w:before="120" w:after="120" w:line="240" w:lineRule="auto"/>
              <w:rPr>
                <w:rFonts w:cs="Arial"/>
                <w:szCs w:val="24"/>
              </w:rPr>
            </w:pPr>
            <w:r w:rsidRPr="00067FE5">
              <w:rPr>
                <w:rFonts w:cs="Arial"/>
                <w:szCs w:val="24"/>
              </w:rPr>
              <w:t>Management of key personnel responsible for the performance of the contract and their responsibilities</w:t>
            </w:r>
          </w:p>
          <w:p w14:paraId="7ED74482" w14:textId="77777777" w:rsidR="001E6736" w:rsidRPr="00067FE5" w:rsidRDefault="00A72CBB" w:rsidP="00A72CBB">
            <w:pPr>
              <w:pStyle w:val="Level3"/>
              <w:numPr>
                <w:ilvl w:val="0"/>
                <w:numId w:val="45"/>
              </w:numPr>
              <w:spacing w:before="120" w:line="240" w:lineRule="auto"/>
              <w:rPr>
                <w:rFonts w:cs="Arial"/>
                <w:szCs w:val="24"/>
              </w:rPr>
            </w:pPr>
            <w:r w:rsidRPr="00067FE5">
              <w:rPr>
                <w:rFonts w:cs="Arial"/>
                <w:szCs w:val="24"/>
              </w:rPr>
              <w:t>Confirmation and management of any sub-contractors you propose to use in the provision of the contract, with a summary of the way in which you will ensure a sound working relationship and seamless provision of obligations under the contract.</w:t>
            </w:r>
          </w:p>
          <w:p w14:paraId="721732F2" w14:textId="73F18173" w:rsidR="00986FAE" w:rsidRPr="00067FE5" w:rsidRDefault="00986FAE" w:rsidP="00A72CBB">
            <w:pPr>
              <w:pStyle w:val="Level3"/>
              <w:numPr>
                <w:ilvl w:val="0"/>
                <w:numId w:val="45"/>
              </w:numPr>
              <w:spacing w:before="120" w:line="240" w:lineRule="auto"/>
              <w:rPr>
                <w:rFonts w:cs="Arial"/>
                <w:szCs w:val="24"/>
              </w:rPr>
            </w:pPr>
            <w:r w:rsidRPr="00453AB1">
              <w:rPr>
                <w:rFonts w:cs="Arial"/>
                <w:szCs w:val="24"/>
              </w:rPr>
              <w:t>Provision of Monthly KPI</w:t>
            </w:r>
            <w:r w:rsidR="00DF321C">
              <w:rPr>
                <w:rFonts w:cs="Arial"/>
                <w:szCs w:val="24"/>
              </w:rPr>
              <w:t>/ MI</w:t>
            </w:r>
            <w:r w:rsidRPr="00453AB1">
              <w:rPr>
                <w:rFonts w:cs="Arial"/>
                <w:szCs w:val="24"/>
              </w:rPr>
              <w:t xml:space="preserve"> reports</w:t>
            </w:r>
            <w:r w:rsidR="00DF321C">
              <w:rPr>
                <w:rFonts w:cs="Arial"/>
                <w:szCs w:val="24"/>
              </w:rPr>
              <w:t xml:space="preserve"> to evidence contract performance</w:t>
            </w:r>
          </w:p>
        </w:tc>
      </w:tr>
      <w:tr w:rsidR="0026171A" w:rsidRPr="001E6736" w14:paraId="3ADB9A0F" w14:textId="77777777" w:rsidTr="001E6736">
        <w:tc>
          <w:tcPr>
            <w:tcW w:w="5000" w:type="pct"/>
            <w:gridSpan w:val="3"/>
            <w:shd w:val="clear" w:color="auto" w:fill="FFFFFF"/>
          </w:tcPr>
          <w:p w14:paraId="4CA57870" w14:textId="77777777" w:rsidR="0026171A" w:rsidRPr="001E6736" w:rsidRDefault="0026171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030A3D3A" w14:textId="77777777" w:rsidR="0026171A" w:rsidRPr="001E6736" w:rsidRDefault="0026171A" w:rsidP="001E6736">
            <w:pPr>
              <w:spacing w:before="120" w:after="120" w:line="240" w:lineRule="auto"/>
              <w:jc w:val="both"/>
              <w:rPr>
                <w:rFonts w:ascii="Arial" w:hAnsi="Arial" w:cs="Arial"/>
                <w:bCs/>
                <w:color w:val="000000" w:themeColor="text1"/>
                <w:lang w:eastAsia="en-GB"/>
              </w:rPr>
            </w:pPr>
          </w:p>
        </w:tc>
      </w:tr>
      <w:tr w:rsidR="001E6736" w:rsidRPr="001E6736" w14:paraId="06F862FC" w14:textId="77777777" w:rsidTr="00454BF2">
        <w:tc>
          <w:tcPr>
            <w:tcW w:w="450" w:type="pct"/>
            <w:shd w:val="clear" w:color="auto" w:fill="FFFFFF"/>
            <w:vAlign w:val="center"/>
          </w:tcPr>
          <w:p w14:paraId="15B20FF0"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Q3</w:t>
            </w:r>
          </w:p>
        </w:tc>
        <w:tc>
          <w:tcPr>
            <w:tcW w:w="3794" w:type="pct"/>
            <w:shd w:val="clear" w:color="auto" w:fill="FFFFFF"/>
            <w:vAlign w:val="center"/>
          </w:tcPr>
          <w:p w14:paraId="6B1A368A" w14:textId="5ABACD7F" w:rsidR="001E6736" w:rsidRPr="001E6736" w:rsidRDefault="00E4021E" w:rsidP="001E6736">
            <w:pPr>
              <w:spacing w:before="120" w:after="120" w:line="240" w:lineRule="auto"/>
              <w:jc w:val="both"/>
              <w:rPr>
                <w:rFonts w:ascii="Arial" w:hAnsi="Arial" w:cs="Arial"/>
                <w:b/>
                <w:bCs/>
                <w:lang w:eastAsia="en-GB"/>
              </w:rPr>
            </w:pPr>
            <w:r>
              <w:rPr>
                <w:rFonts w:ascii="Arial" w:hAnsi="Arial" w:cs="Arial"/>
                <w:b/>
                <w:bCs/>
                <w:lang w:eastAsia="en-GB"/>
              </w:rPr>
              <w:t>Management Structure</w:t>
            </w:r>
          </w:p>
          <w:p w14:paraId="67AB297E" w14:textId="77777777"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2C63AD34" w14:textId="00EDA546" w:rsidR="001E6736" w:rsidRPr="001E6736" w:rsidRDefault="008B1EFB" w:rsidP="001E6736">
            <w:pPr>
              <w:spacing w:before="120" w:after="120" w:line="240" w:lineRule="auto"/>
              <w:jc w:val="center"/>
              <w:rPr>
                <w:rFonts w:ascii="Arial" w:hAnsi="Arial" w:cs="Arial"/>
                <w:b/>
                <w:bCs/>
                <w:lang w:eastAsia="en-GB"/>
              </w:rPr>
            </w:pPr>
            <w:r>
              <w:rPr>
                <w:rFonts w:ascii="Arial" w:hAnsi="Arial" w:cs="Arial"/>
                <w:b/>
                <w:bCs/>
                <w:lang w:eastAsia="en-GB"/>
              </w:rPr>
              <w:t>10</w:t>
            </w:r>
            <w:r w:rsidR="00E4021E">
              <w:rPr>
                <w:rFonts w:ascii="Arial" w:hAnsi="Arial" w:cs="Arial"/>
                <w:b/>
                <w:bCs/>
                <w:lang w:eastAsia="en-GB"/>
              </w:rPr>
              <w:t>%</w:t>
            </w:r>
          </w:p>
        </w:tc>
      </w:tr>
      <w:tr w:rsidR="001E6736" w:rsidRPr="001E6736" w14:paraId="2A5CF1A4" w14:textId="77777777" w:rsidTr="001E6736">
        <w:tc>
          <w:tcPr>
            <w:tcW w:w="5000" w:type="pct"/>
            <w:gridSpan w:val="3"/>
            <w:shd w:val="clear" w:color="auto" w:fill="FFFFFF"/>
          </w:tcPr>
          <w:p w14:paraId="364211D2" w14:textId="68D3843A" w:rsidR="00E4021E" w:rsidRPr="00E74692" w:rsidRDefault="00E4021E" w:rsidP="00E4021E">
            <w:pPr>
              <w:pStyle w:val="Level3"/>
              <w:numPr>
                <w:ilvl w:val="0"/>
                <w:numId w:val="0"/>
              </w:numPr>
              <w:spacing w:before="120" w:line="240" w:lineRule="auto"/>
              <w:rPr>
                <w:rFonts w:cs="Arial"/>
                <w:szCs w:val="24"/>
              </w:rPr>
            </w:pPr>
            <w:r w:rsidRPr="00E74692">
              <w:rPr>
                <w:rFonts w:cs="Arial"/>
                <w:szCs w:val="24"/>
              </w:rPr>
              <w:t>Please provide a project management structure detailing key personnel and their responsibilities for the contract</w:t>
            </w:r>
            <w:r>
              <w:rPr>
                <w:rFonts w:cs="Arial"/>
                <w:szCs w:val="24"/>
              </w:rPr>
              <w:t xml:space="preserve"> providing</w:t>
            </w:r>
            <w:r w:rsidRPr="00E74692">
              <w:rPr>
                <w:rFonts w:cs="Arial"/>
                <w:szCs w:val="24"/>
              </w:rPr>
              <w:t>.</w:t>
            </w:r>
          </w:p>
          <w:p w14:paraId="3846E90A" w14:textId="1366EC58" w:rsidR="001E6736" w:rsidRDefault="00E4021E"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Names of Key Staff</w:t>
            </w:r>
          </w:p>
          <w:p w14:paraId="268C8A6F" w14:textId="77777777" w:rsidR="00E4021E" w:rsidRDefault="00E4021E"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Contact Details</w:t>
            </w:r>
          </w:p>
          <w:p w14:paraId="66F6EFDD" w14:textId="152DDF5C" w:rsidR="00E4021E" w:rsidRPr="001E6736" w:rsidRDefault="00E4021E" w:rsidP="001E6736">
            <w:pPr>
              <w:pStyle w:val="ListParagraph"/>
              <w:numPr>
                <w:ilvl w:val="0"/>
                <w:numId w:val="45"/>
              </w:numPr>
              <w:spacing w:before="120" w:after="120"/>
              <w:jc w:val="both"/>
              <w:rPr>
                <w:rFonts w:ascii="Arial" w:hAnsi="Arial" w:cs="Arial"/>
                <w:sz w:val="22"/>
                <w:szCs w:val="22"/>
              </w:rPr>
            </w:pPr>
            <w:r>
              <w:rPr>
                <w:rFonts w:ascii="Arial" w:hAnsi="Arial" w:cs="Arial"/>
                <w:sz w:val="22"/>
                <w:szCs w:val="22"/>
              </w:rPr>
              <w:t>Experience</w:t>
            </w:r>
          </w:p>
        </w:tc>
      </w:tr>
      <w:tr w:rsidR="00A846EA" w:rsidRPr="001E6736" w14:paraId="33473B73" w14:textId="77777777" w:rsidTr="001E6736">
        <w:tc>
          <w:tcPr>
            <w:tcW w:w="5000" w:type="pct"/>
            <w:gridSpan w:val="3"/>
            <w:shd w:val="clear" w:color="auto" w:fill="FFFFFF"/>
          </w:tcPr>
          <w:p w14:paraId="4AAED9D3" w14:textId="77777777" w:rsidR="00A846EA" w:rsidRPr="001E6736" w:rsidRDefault="00A846E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30E744CD" w14:textId="77777777" w:rsidR="00A846EA" w:rsidRPr="001E6736" w:rsidRDefault="00A846EA" w:rsidP="001E6736">
            <w:pPr>
              <w:spacing w:before="120" w:after="120" w:line="240" w:lineRule="auto"/>
              <w:jc w:val="both"/>
              <w:rPr>
                <w:rFonts w:ascii="Arial" w:hAnsi="Arial" w:cs="Arial"/>
                <w:bCs/>
                <w:color w:val="000000" w:themeColor="text1"/>
                <w:lang w:eastAsia="en-GB"/>
              </w:rPr>
            </w:pPr>
          </w:p>
        </w:tc>
      </w:tr>
      <w:tr w:rsidR="001E6736" w:rsidRPr="001E6736" w14:paraId="466EE7A2" w14:textId="77777777" w:rsidTr="00454BF2">
        <w:tc>
          <w:tcPr>
            <w:tcW w:w="450" w:type="pct"/>
            <w:shd w:val="clear" w:color="auto" w:fill="FFFFFF"/>
            <w:vAlign w:val="center"/>
          </w:tcPr>
          <w:p w14:paraId="4EC06F7C"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Q4</w:t>
            </w:r>
          </w:p>
        </w:tc>
        <w:tc>
          <w:tcPr>
            <w:tcW w:w="3794" w:type="pct"/>
            <w:shd w:val="clear" w:color="auto" w:fill="FFFFFF"/>
            <w:vAlign w:val="center"/>
          </w:tcPr>
          <w:p w14:paraId="4781D78A" w14:textId="7B9ABE6C" w:rsidR="001E6736" w:rsidRPr="001E6736" w:rsidRDefault="00E4021E" w:rsidP="001E6736">
            <w:pPr>
              <w:spacing w:before="120" w:after="120" w:line="240" w:lineRule="auto"/>
              <w:jc w:val="both"/>
              <w:rPr>
                <w:rFonts w:ascii="Arial" w:hAnsi="Arial" w:cs="Arial"/>
                <w:b/>
                <w:bCs/>
                <w:lang w:eastAsia="en-GB"/>
              </w:rPr>
            </w:pPr>
            <w:r>
              <w:rPr>
                <w:rFonts w:ascii="Arial" w:hAnsi="Arial" w:cs="Arial"/>
                <w:b/>
                <w:bCs/>
                <w:lang w:eastAsia="en-GB"/>
              </w:rPr>
              <w:t>Business Continuity</w:t>
            </w:r>
          </w:p>
          <w:p w14:paraId="5B36ADC3" w14:textId="77777777"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(1,500 words)</w:t>
            </w:r>
          </w:p>
        </w:tc>
        <w:tc>
          <w:tcPr>
            <w:tcW w:w="756" w:type="pct"/>
            <w:shd w:val="clear" w:color="auto" w:fill="FFFFFF"/>
            <w:vAlign w:val="center"/>
          </w:tcPr>
          <w:p w14:paraId="5BB4E981" w14:textId="754BF3CF" w:rsidR="001E6736" w:rsidRPr="001E6736" w:rsidRDefault="008B1EFB" w:rsidP="001E6736">
            <w:pPr>
              <w:spacing w:before="120" w:after="120" w:line="240" w:lineRule="auto"/>
              <w:jc w:val="center"/>
              <w:rPr>
                <w:rFonts w:ascii="Arial" w:hAnsi="Arial" w:cs="Arial"/>
                <w:b/>
                <w:bCs/>
                <w:lang w:eastAsia="en-GB"/>
              </w:rPr>
            </w:pPr>
            <w:r>
              <w:rPr>
                <w:rFonts w:ascii="Arial" w:hAnsi="Arial" w:cs="Arial"/>
                <w:b/>
                <w:bCs/>
                <w:lang w:eastAsia="en-GB"/>
              </w:rPr>
              <w:t>10</w:t>
            </w:r>
            <w:r w:rsidR="00E4021E">
              <w:rPr>
                <w:rFonts w:ascii="Arial" w:hAnsi="Arial" w:cs="Arial"/>
                <w:b/>
                <w:bCs/>
                <w:lang w:eastAsia="en-GB"/>
              </w:rPr>
              <w:t>%</w:t>
            </w:r>
          </w:p>
        </w:tc>
      </w:tr>
      <w:tr w:rsidR="001E6736" w:rsidRPr="001E6736" w14:paraId="4B9C58CE" w14:textId="77777777" w:rsidTr="001E6736">
        <w:tc>
          <w:tcPr>
            <w:tcW w:w="5000" w:type="pct"/>
            <w:gridSpan w:val="3"/>
            <w:shd w:val="clear" w:color="auto" w:fill="FFFFFF"/>
          </w:tcPr>
          <w:p w14:paraId="7D5A1E62" w14:textId="77777777" w:rsidR="00E4021E" w:rsidRPr="00E74692" w:rsidRDefault="00E4021E" w:rsidP="00E4021E">
            <w:pPr>
              <w:pStyle w:val="Level3"/>
              <w:numPr>
                <w:ilvl w:val="0"/>
                <w:numId w:val="0"/>
              </w:numPr>
              <w:spacing w:before="120" w:after="120" w:line="240" w:lineRule="auto"/>
              <w:rPr>
                <w:rFonts w:cs="Arial"/>
                <w:szCs w:val="24"/>
              </w:rPr>
            </w:pPr>
            <w:r w:rsidRPr="00E74692">
              <w:rPr>
                <w:rFonts w:cs="Arial"/>
                <w:szCs w:val="24"/>
              </w:rPr>
              <w:t xml:space="preserve">Detail how your organisation will be able to react and adjust in a prompt and flexible manner </w:t>
            </w:r>
            <w:r w:rsidRPr="00E74692">
              <w:rPr>
                <w:rFonts w:cs="Arial"/>
                <w:szCs w:val="24"/>
              </w:rPr>
              <w:lastRenderedPageBreak/>
              <w:t>in times of operational difficulties. Responses should detail how provision of the Contract will be maintained and how suitable business continuity procedures will be implemented. Operational difficulties may include, but not be limited to; vehicle breakdowns, traffic delays, staff absences etc.</w:t>
            </w:r>
          </w:p>
          <w:p w14:paraId="054C9462" w14:textId="77777777" w:rsidR="00E4021E" w:rsidRPr="00E74692" w:rsidRDefault="00E4021E" w:rsidP="00E4021E">
            <w:pPr>
              <w:pStyle w:val="Level3"/>
              <w:numPr>
                <w:ilvl w:val="0"/>
                <w:numId w:val="0"/>
              </w:numPr>
              <w:spacing w:before="120" w:line="240" w:lineRule="auto"/>
              <w:rPr>
                <w:rFonts w:cs="Arial"/>
                <w:szCs w:val="24"/>
              </w:rPr>
            </w:pPr>
            <w:r w:rsidRPr="00E74692">
              <w:rPr>
                <w:rFonts w:cs="Arial"/>
                <w:szCs w:val="24"/>
              </w:rPr>
              <w:t>Responses should also include details of contingency plans to be implemented should your organisation be unable to provide contract. Examples of events which may require implementation of contingency plans include; suspension/removal of licenses / permits e.g. O-Licence, Waste Carriers Licence, fire at business premises, loss of key equipment / personnel.</w:t>
            </w:r>
          </w:p>
          <w:p w14:paraId="2663540E" w14:textId="1B163375" w:rsidR="001E6736" w:rsidRPr="00986FAE" w:rsidRDefault="00E4021E" w:rsidP="00986FAE">
            <w:pPr>
              <w:pStyle w:val="Level3"/>
              <w:numPr>
                <w:ilvl w:val="0"/>
                <w:numId w:val="0"/>
              </w:numPr>
              <w:spacing w:before="120" w:line="240" w:lineRule="auto"/>
              <w:rPr>
                <w:rFonts w:cs="Arial"/>
                <w:b/>
                <w:szCs w:val="24"/>
              </w:rPr>
            </w:pPr>
            <w:r w:rsidRPr="00E74692">
              <w:rPr>
                <w:rFonts w:cs="Arial"/>
                <w:szCs w:val="24"/>
              </w:rPr>
              <w:t>Responses to this question (Business Continuity) should address both operational difficulties AND include contingency plans.</w:t>
            </w:r>
          </w:p>
        </w:tc>
      </w:tr>
      <w:tr w:rsidR="0026171A" w:rsidRPr="001E6736" w14:paraId="1FDCD300" w14:textId="77777777" w:rsidTr="001E6736">
        <w:tc>
          <w:tcPr>
            <w:tcW w:w="5000" w:type="pct"/>
            <w:gridSpan w:val="3"/>
            <w:shd w:val="clear" w:color="auto" w:fill="FFFFFF"/>
          </w:tcPr>
          <w:p w14:paraId="4807B343" w14:textId="77777777" w:rsidR="005D1935" w:rsidRPr="001E6736" w:rsidRDefault="005D1935" w:rsidP="001E6736">
            <w:pPr>
              <w:spacing w:before="120" w:after="120" w:line="240" w:lineRule="auto"/>
              <w:jc w:val="both"/>
              <w:rPr>
                <w:rFonts w:ascii="Arial" w:hAnsi="Arial" w:cs="Arial"/>
                <w:i/>
                <w:highlight w:val="lightGray"/>
              </w:rPr>
            </w:pPr>
            <w:r w:rsidRPr="001E6736">
              <w:rPr>
                <w:rFonts w:ascii="Arial" w:hAnsi="Arial" w:cs="Arial"/>
                <w:i/>
                <w:highlight w:val="lightGray"/>
              </w:rPr>
              <w:lastRenderedPageBreak/>
              <w:t>Insert response here</w:t>
            </w:r>
          </w:p>
          <w:p w14:paraId="6A74DA05" w14:textId="77777777" w:rsidR="0026171A" w:rsidRPr="001E6736" w:rsidRDefault="0026171A" w:rsidP="001E6736">
            <w:pPr>
              <w:spacing w:before="120" w:after="120" w:line="240" w:lineRule="auto"/>
              <w:jc w:val="both"/>
              <w:rPr>
                <w:rFonts w:ascii="Arial" w:hAnsi="Arial" w:cs="Arial"/>
                <w:b/>
                <w:bCs/>
                <w:color w:val="FF0000"/>
                <w:lang w:eastAsia="en-GB"/>
              </w:rPr>
            </w:pPr>
          </w:p>
        </w:tc>
      </w:tr>
    </w:tbl>
    <w:p w14:paraId="2BDE41F7" w14:textId="77777777" w:rsidR="00067FE5" w:rsidRDefault="00067FE5" w:rsidP="00500DD6">
      <w:pPr>
        <w:pStyle w:val="Heading1"/>
        <w:spacing w:before="120" w:after="120" w:line="240" w:lineRule="auto"/>
        <w:rPr>
          <w:rFonts w:ascii="Arial" w:hAnsi="Arial" w:cs="Arial"/>
          <w:color w:val="000000" w:themeColor="text1"/>
          <w:kern w:val="2"/>
          <w:sz w:val="24"/>
          <w:szCs w:val="22"/>
          <w:u w:val="single"/>
        </w:rPr>
      </w:pPr>
      <w:bookmarkStart w:id="51" w:name="_Toc509912716"/>
    </w:p>
    <w:p w14:paraId="6686C77F" w14:textId="77777777" w:rsidR="00067FE5" w:rsidRDefault="00067FE5">
      <w:pPr>
        <w:rPr>
          <w:rFonts w:ascii="Arial" w:eastAsiaTheme="majorEastAsia" w:hAnsi="Arial" w:cs="Arial"/>
          <w:b/>
          <w:bCs/>
          <w:color w:val="000000" w:themeColor="text1"/>
          <w:kern w:val="2"/>
          <w:sz w:val="24"/>
          <w:u w:val="single"/>
        </w:rPr>
      </w:pPr>
      <w:r>
        <w:rPr>
          <w:rFonts w:ascii="Arial" w:hAnsi="Arial" w:cs="Arial"/>
          <w:color w:val="000000" w:themeColor="text1"/>
          <w:kern w:val="2"/>
          <w:sz w:val="24"/>
          <w:u w:val="single"/>
        </w:rPr>
        <w:br w:type="page"/>
      </w:r>
    </w:p>
    <w:p w14:paraId="4DD80511" w14:textId="0895666B" w:rsidR="00876886"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SCHEDULE SEVEN</w:t>
      </w:r>
      <w:r w:rsidR="005E11D5" w:rsidRPr="00500DD6">
        <w:rPr>
          <w:rFonts w:ascii="Arial" w:hAnsi="Arial" w:cs="Arial"/>
          <w:color w:val="000000" w:themeColor="text1"/>
          <w:kern w:val="2"/>
          <w:sz w:val="24"/>
          <w:szCs w:val="22"/>
          <w:u w:val="single"/>
        </w:rPr>
        <w:t xml:space="preserve"> - </w:t>
      </w:r>
      <w:r w:rsidR="00411CF7" w:rsidRPr="00500DD6">
        <w:rPr>
          <w:rFonts w:ascii="Arial" w:hAnsi="Arial" w:cs="Arial"/>
          <w:color w:val="000000" w:themeColor="text1"/>
          <w:kern w:val="2"/>
          <w:sz w:val="24"/>
          <w:szCs w:val="22"/>
          <w:u w:val="single"/>
        </w:rPr>
        <w:t>DECLARATIONS</w:t>
      </w:r>
      <w:bookmarkEnd w:id="51"/>
    </w:p>
    <w:p w14:paraId="734729D3" w14:textId="77777777" w:rsidR="00411CF7" w:rsidRPr="007D6403" w:rsidRDefault="00411CF7" w:rsidP="007D6403">
      <w:pPr>
        <w:spacing w:before="120" w:after="120" w:line="240" w:lineRule="auto"/>
        <w:jc w:val="both"/>
        <w:rPr>
          <w:rFonts w:ascii="Arial" w:eastAsia="Times New Roman" w:hAnsi="Arial" w:cs="Arial"/>
          <w:b/>
          <w:bCs/>
          <w:iCs/>
          <w:caps/>
        </w:rPr>
      </w:pPr>
      <w:r w:rsidRPr="007D6403">
        <w:rPr>
          <w:rFonts w:ascii="Arial" w:eastAsia="Times New Roman" w:hAnsi="Arial" w:cs="Arial"/>
          <w:b/>
          <w:bCs/>
          <w:iCs/>
          <w:caps/>
        </w:rPr>
        <w:t>Ansa Environmental Services Ltd</w:t>
      </w:r>
    </w:p>
    <w:p w14:paraId="0C1C7CE4"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
          <w:bCs/>
        </w:rPr>
        <w:t>DECLARATION</w:t>
      </w:r>
    </w:p>
    <w:p w14:paraId="3BEFE668"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Cs/>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14:paraId="7D670ABB"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I/We also understand that it is a Criminal Offence, punishable by imprisonment, to give or offer any gift or consideration whatsoever as an inducement or reward to any servant of a public body and that any such action will empower Ansa Environmental Services Ltd to cancel any contract currently in force and will result in my/our exclusion from the quotation exercise</w:t>
      </w:r>
      <w:r w:rsidRPr="007D6403">
        <w:rPr>
          <w:rFonts w:ascii="Arial" w:eastAsia="Times New Roman" w:hAnsi="Arial" w:cs="Arial"/>
          <w:lang w:eastAsia="x-none"/>
        </w:rPr>
        <w:t xml:space="preserve"> a</w:t>
      </w:r>
      <w:r w:rsidRPr="007D6403">
        <w:rPr>
          <w:rFonts w:ascii="Arial" w:eastAsia="Times New Roman" w:hAnsi="Arial" w:cs="Arial"/>
          <w:lang w:val="x-none" w:eastAsia="x-none"/>
        </w:rPr>
        <w:t>s per the bribery act 2010.</w:t>
      </w:r>
    </w:p>
    <w:p w14:paraId="751397CC"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I/We certify that I/we have not now or will in the future, canvassed or solicited any member, officer or employee of Ansa Environmental Services Ltd and any other companies in the group of which Ansa Environmental Services Ltd forms part, in connection with this document and that to the best of our knowledge and belief no person employed by me/us or acting on my/our behalf has done such an act.</w:t>
      </w:r>
    </w:p>
    <w:p w14:paraId="0BB374A8" w14:textId="77777777" w:rsidR="00411CF7" w:rsidRPr="007D6403" w:rsidRDefault="00411CF7" w:rsidP="007D6403">
      <w:pPr>
        <w:spacing w:before="120" w:after="120" w:line="240" w:lineRule="auto"/>
        <w:jc w:val="both"/>
        <w:rPr>
          <w:rFonts w:ascii="Arial" w:eastAsia="Times New Roman" w:hAnsi="Arial" w:cs="Arial"/>
          <w:lang w:eastAsia="x-none"/>
        </w:rPr>
      </w:pPr>
    </w:p>
    <w:p w14:paraId="7E8F1B22"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Signed for on the behalf of the Organisation: </w:t>
      </w:r>
      <w:r w:rsidRPr="007D6403">
        <w:rPr>
          <w:rFonts w:ascii="Arial" w:eastAsia="Times New Roman" w:hAnsi="Arial" w:cs="Arial"/>
          <w:lang w:val="x-none" w:eastAsia="x-none"/>
        </w:rPr>
        <w:fldChar w:fldCharType="begin">
          <w:ffData>
            <w:name w:val="Text115"/>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5310D9D7" w14:textId="77777777" w:rsidR="00411CF7" w:rsidRPr="007D6403" w:rsidRDefault="00411CF7" w:rsidP="007D6403">
      <w:pPr>
        <w:spacing w:before="120" w:after="120" w:line="240" w:lineRule="auto"/>
        <w:jc w:val="both"/>
        <w:rPr>
          <w:rFonts w:ascii="Arial" w:eastAsia="Times New Roman" w:hAnsi="Arial" w:cs="Arial"/>
          <w:lang w:eastAsia="x-none"/>
        </w:rPr>
      </w:pPr>
    </w:p>
    <w:p w14:paraId="4881FBED"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Name: </w:t>
      </w:r>
      <w:r w:rsidRPr="007D6403">
        <w:rPr>
          <w:rFonts w:ascii="Arial" w:eastAsia="Times New Roman" w:hAnsi="Arial" w:cs="Arial"/>
          <w:lang w:val="x-none" w:eastAsia="x-none"/>
        </w:rPr>
        <w:fldChar w:fldCharType="begin">
          <w:ffData>
            <w:name w:val="Text112"/>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3DAA7F60" w14:textId="77777777" w:rsidR="00411CF7" w:rsidRPr="007D6403" w:rsidRDefault="00411CF7" w:rsidP="007D6403">
      <w:pPr>
        <w:spacing w:before="120" w:after="120" w:line="240" w:lineRule="auto"/>
        <w:jc w:val="both"/>
        <w:rPr>
          <w:rFonts w:ascii="Arial" w:eastAsia="Times New Roman" w:hAnsi="Arial" w:cs="Arial"/>
          <w:lang w:eastAsia="x-none"/>
        </w:rPr>
      </w:pPr>
    </w:p>
    <w:p w14:paraId="50E55C44"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Position/Status in the Organisation: </w:t>
      </w:r>
      <w:r w:rsidRPr="007D6403">
        <w:rPr>
          <w:rFonts w:ascii="Arial" w:eastAsia="Times New Roman" w:hAnsi="Arial" w:cs="Arial"/>
          <w:lang w:val="x-none" w:eastAsia="x-none"/>
        </w:rPr>
        <w:fldChar w:fldCharType="begin">
          <w:ffData>
            <w:name w:val="Text113"/>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0A11871B" w14:textId="77777777" w:rsidR="00411CF7" w:rsidRPr="007D6403" w:rsidRDefault="00411CF7" w:rsidP="007D6403">
      <w:pPr>
        <w:spacing w:before="120" w:after="120" w:line="240" w:lineRule="auto"/>
        <w:jc w:val="both"/>
        <w:rPr>
          <w:rFonts w:ascii="Arial" w:eastAsia="Times New Roman" w:hAnsi="Arial" w:cs="Arial"/>
          <w:bCs/>
        </w:rPr>
      </w:pPr>
    </w:p>
    <w:p w14:paraId="5D78C796" w14:textId="77777777" w:rsidR="00974F02" w:rsidRPr="007D6403" w:rsidRDefault="00411CF7"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bCs/>
        </w:rPr>
        <w:t xml:space="preserve">Date: </w:t>
      </w:r>
      <w:r w:rsidRPr="007D6403">
        <w:rPr>
          <w:rFonts w:ascii="Arial" w:eastAsia="Times New Roman" w:hAnsi="Arial" w:cs="Arial"/>
          <w:bCs/>
        </w:rPr>
        <w:fldChar w:fldCharType="begin">
          <w:ffData>
            <w:name w:val="Text114"/>
            <w:enabled/>
            <w:calcOnExit w:val="0"/>
            <w:textInput>
              <w:type w:val="date"/>
            </w:textInput>
          </w:ffData>
        </w:fldChar>
      </w:r>
      <w:r w:rsidRPr="007D6403">
        <w:rPr>
          <w:rFonts w:ascii="Arial" w:eastAsia="Times New Roman" w:hAnsi="Arial" w:cs="Arial"/>
          <w:bCs/>
        </w:rPr>
        <w:instrText xml:space="preserve"> FORMTEXT </w:instrText>
      </w:r>
      <w:r w:rsidRPr="007D6403">
        <w:rPr>
          <w:rFonts w:ascii="Arial" w:eastAsia="Times New Roman" w:hAnsi="Arial" w:cs="Arial"/>
          <w:bCs/>
        </w:rPr>
      </w:r>
      <w:r w:rsidRPr="007D6403">
        <w:rPr>
          <w:rFonts w:ascii="Arial" w:eastAsia="Times New Roman" w:hAnsi="Arial" w:cs="Arial"/>
          <w:bCs/>
        </w:rPr>
        <w:fldChar w:fldCharType="separate"/>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Times New Roman" w:hAnsi="Arial" w:cs="Arial"/>
          <w:bCs/>
        </w:rPr>
        <w:fldChar w:fldCharType="end"/>
      </w:r>
    </w:p>
    <w:sectPr w:rsidR="00974F02" w:rsidRPr="007D6403" w:rsidSect="00453AB1">
      <w:headerReference w:type="default" r:id="rId14"/>
      <w:footerReference w:type="even" r:id="rId15"/>
      <w:footerReference w:type="default" r:id="rId16"/>
      <w:footerReference w:type="first" r:id="rId17"/>
      <w:pgSz w:w="11906" w:h="16838"/>
      <w:pgMar w:top="1560"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56147" w14:textId="77777777" w:rsidR="00A1042C" w:rsidRDefault="00A1042C" w:rsidP="005A353C">
      <w:pPr>
        <w:spacing w:after="0" w:line="240" w:lineRule="auto"/>
      </w:pPr>
      <w:r>
        <w:separator/>
      </w:r>
    </w:p>
  </w:endnote>
  <w:endnote w:type="continuationSeparator" w:id="0">
    <w:p w14:paraId="7FBEE59B" w14:textId="77777777" w:rsidR="00A1042C" w:rsidRDefault="00A1042C"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D0EB" w14:textId="77777777" w:rsidR="00A1042C" w:rsidRPr="008A4FF0" w:rsidRDefault="00DF321C" w:rsidP="008A4FF0">
    <w:pPr>
      <w:pStyle w:val="Footer"/>
      <w:jc w:val="center"/>
    </w:pPr>
    <w:r>
      <w:fldChar w:fldCharType="begin" w:fldLock="1"/>
    </w:r>
    <w:r>
      <w:instrText xml:space="preserve"> DOCPROPERTY bjFooterEvenPageDocProperty \* MERGEFORMAT </w:instrText>
    </w:r>
    <w:r>
      <w:fldChar w:fldCharType="separate"/>
    </w:r>
    <w:r w:rsidR="00A1042C" w:rsidRPr="008A4FF0">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6EBB" w14:textId="77777777" w:rsidR="00A1042C" w:rsidRDefault="00DF321C" w:rsidP="008A4FF0">
    <w:pPr>
      <w:pStyle w:val="Footer"/>
      <w:jc w:val="center"/>
    </w:pPr>
    <w:r>
      <w:fldChar w:fldCharType="begin" w:fldLock="1"/>
    </w:r>
    <w:r>
      <w:instrText xml:space="preserve"> DOCPROPERTY bjFooterBothDocProperty \* MERGEFORMAT </w:instrText>
    </w:r>
    <w:r>
      <w:fldChar w:fldCharType="separate"/>
    </w:r>
    <w:r w:rsidR="00A1042C" w:rsidRPr="008A4FF0">
      <w:rPr>
        <w:rFonts w:ascii="Arial" w:hAnsi="Arial" w:cs="Arial"/>
        <w:color w:val="0000FF"/>
        <w:sz w:val="24"/>
      </w:rPr>
      <w:t>OFFICIAL</w:t>
    </w:r>
    <w:r>
      <w:rPr>
        <w:rFonts w:ascii="Arial" w:hAnsi="Arial" w:cs="Arial"/>
        <w:color w:val="0000FF"/>
        <w:sz w:val="24"/>
      </w:rPr>
      <w:fldChar w:fldCharType="end"/>
    </w:r>
  </w:p>
  <w:sdt>
    <w:sdtPr>
      <w:rPr>
        <w:rFonts w:ascii="Arial" w:hAnsi="Arial" w:cs="Arial"/>
      </w:rPr>
      <w:id w:val="618886614"/>
      <w:docPartObj>
        <w:docPartGallery w:val="Page Numbers (Bottom of Page)"/>
        <w:docPartUnique/>
      </w:docPartObj>
    </w:sdtPr>
    <w:sdtEndPr>
      <w:rPr>
        <w:noProof/>
      </w:rPr>
    </w:sdtEndPr>
    <w:sdtContent>
      <w:p w14:paraId="5F5C0640" w14:textId="77777777" w:rsidR="00A1042C" w:rsidRPr="008A42F1" w:rsidRDefault="00A1042C">
        <w:pPr>
          <w:pStyle w:val="Footer"/>
          <w:rPr>
            <w:rFonts w:ascii="Arial" w:hAnsi="Arial" w:cs="Arial"/>
          </w:rPr>
        </w:pPr>
        <w:r w:rsidRPr="008A42F1">
          <w:rPr>
            <w:rFonts w:ascii="Arial" w:hAnsi="Arial" w:cs="Arial"/>
          </w:rPr>
          <w:t xml:space="preserve">Page | </w:t>
        </w:r>
        <w:r w:rsidRPr="008A42F1">
          <w:rPr>
            <w:rFonts w:ascii="Arial" w:hAnsi="Arial" w:cs="Arial"/>
          </w:rPr>
          <w:fldChar w:fldCharType="begin"/>
        </w:r>
        <w:r w:rsidRPr="008A42F1">
          <w:rPr>
            <w:rFonts w:ascii="Arial" w:hAnsi="Arial" w:cs="Arial"/>
          </w:rPr>
          <w:instrText xml:space="preserve"> PAGE   \* MERGEFORMAT </w:instrText>
        </w:r>
        <w:r w:rsidRPr="008A42F1">
          <w:rPr>
            <w:rFonts w:ascii="Arial" w:hAnsi="Arial" w:cs="Arial"/>
          </w:rPr>
          <w:fldChar w:fldCharType="separate"/>
        </w:r>
        <w:r w:rsidRPr="008A42F1">
          <w:rPr>
            <w:rFonts w:ascii="Arial" w:hAnsi="Arial" w:cs="Arial"/>
            <w:noProof/>
          </w:rPr>
          <w:t>34</w:t>
        </w:r>
        <w:r w:rsidRPr="008A42F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6F7E" w14:textId="77777777" w:rsidR="00A1042C" w:rsidRPr="008A4FF0" w:rsidRDefault="00DF321C" w:rsidP="008A4FF0">
    <w:pPr>
      <w:pStyle w:val="Footer"/>
      <w:jc w:val="center"/>
    </w:pPr>
    <w:r>
      <w:fldChar w:fldCharType="begin" w:fldLock="1"/>
    </w:r>
    <w:r>
      <w:instrText xml:space="preserve"> DOCPROPERTY bjFooterFirstPageDocProperty \* MERGEFORMAT </w:instrText>
    </w:r>
    <w:r>
      <w:fldChar w:fldCharType="separate"/>
    </w:r>
    <w:r w:rsidR="00A1042C" w:rsidRPr="008A4FF0">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D289" w14:textId="77777777" w:rsidR="00A1042C" w:rsidRDefault="00A1042C" w:rsidP="005A353C">
      <w:pPr>
        <w:spacing w:after="0" w:line="240" w:lineRule="auto"/>
      </w:pPr>
      <w:r>
        <w:separator/>
      </w:r>
    </w:p>
  </w:footnote>
  <w:footnote w:type="continuationSeparator" w:id="0">
    <w:p w14:paraId="2343715D" w14:textId="77777777" w:rsidR="00A1042C" w:rsidRDefault="00A1042C" w:rsidP="005A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0D78" w14:textId="77777777" w:rsidR="00A1042C" w:rsidRDefault="00A1042C">
    <w:pPr>
      <w:pStyle w:val="Header"/>
    </w:pPr>
    <w:r>
      <w:rPr>
        <w:noProof/>
        <w:lang w:eastAsia="en-GB"/>
      </w:rPr>
      <w:drawing>
        <wp:anchor distT="0" distB="0" distL="114300" distR="114300" simplePos="0" relativeHeight="251659264" behindDoc="1" locked="0" layoutInCell="1" allowOverlap="1" wp14:anchorId="47385A34" wp14:editId="0BBAEF24">
          <wp:simplePos x="0" y="0"/>
          <wp:positionH relativeFrom="column">
            <wp:posOffset>3878580</wp:posOffset>
          </wp:positionH>
          <wp:positionV relativeFrom="paragraph">
            <wp:posOffset>-226060</wp:posOffset>
          </wp:positionV>
          <wp:extent cx="2376858" cy="828136"/>
          <wp:effectExtent l="0" t="0" r="0" b="0"/>
          <wp:wrapNone/>
          <wp:docPr id="6" name="Picture 6"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 white background RGB"/>
                  <pic:cNvPicPr>
                    <a:picLocks noChangeAspect="1" noChangeArrowheads="1"/>
                  </pic:cNvPicPr>
                </pic:nvPicPr>
                <pic:blipFill>
                  <a:blip r:embed="rId1">
                    <a:extLst>
                      <a:ext uri="{28A0092B-C50C-407E-A947-70E740481C1C}">
                        <a14:useLocalDpi xmlns:a14="http://schemas.microsoft.com/office/drawing/2010/main" val="0"/>
                      </a:ext>
                    </a:extLst>
                  </a:blip>
                  <a:srcRect l="29384" t="34254" r="31552" b="25839"/>
                  <a:stretch>
                    <a:fillRect/>
                  </a:stretch>
                </pic:blipFill>
                <pic:spPr bwMode="auto">
                  <a:xfrm>
                    <a:off x="0" y="0"/>
                    <a:ext cx="2376858" cy="82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AFD"/>
    <w:multiLevelType w:val="hybridMultilevel"/>
    <w:tmpl w:val="99A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B00"/>
    <w:multiLevelType w:val="multilevel"/>
    <w:tmpl w:val="7B02771E"/>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76733"/>
    <w:multiLevelType w:val="hybridMultilevel"/>
    <w:tmpl w:val="A024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74D8D"/>
    <w:multiLevelType w:val="hybridMultilevel"/>
    <w:tmpl w:val="E01E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C1E"/>
    <w:multiLevelType w:val="hybridMultilevel"/>
    <w:tmpl w:val="8BB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1639"/>
    <w:multiLevelType w:val="hybridMultilevel"/>
    <w:tmpl w:val="2D8009DE"/>
    <w:lvl w:ilvl="0" w:tplc="98FC664E">
      <w:start w:val="1"/>
      <w:numFmt w:val="decimal"/>
      <w:lvlText w:val="%1."/>
      <w:lvlJc w:val="left"/>
      <w:pPr>
        <w:ind w:left="360" w:hanging="360"/>
      </w:pPr>
      <w:rPr>
        <w:rFonts w:ascii="Arial" w:hAnsi="Arial"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A246B4"/>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D34EC"/>
    <w:multiLevelType w:val="hybridMultilevel"/>
    <w:tmpl w:val="F72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1" w15:restartNumberingAfterBreak="0">
    <w:nsid w:val="1C6347C7"/>
    <w:multiLevelType w:val="hybridMultilevel"/>
    <w:tmpl w:val="C34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147E8"/>
    <w:multiLevelType w:val="hybridMultilevel"/>
    <w:tmpl w:val="8592A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4"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55211"/>
    <w:multiLevelType w:val="hybridMultilevel"/>
    <w:tmpl w:val="55AE4B98"/>
    <w:lvl w:ilvl="0" w:tplc="21FC07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E1A93"/>
    <w:multiLevelType w:val="hybridMultilevel"/>
    <w:tmpl w:val="4834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0"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5EB3936"/>
    <w:multiLevelType w:val="hybridMultilevel"/>
    <w:tmpl w:val="30F2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02D39"/>
    <w:multiLevelType w:val="hybridMultilevel"/>
    <w:tmpl w:val="61FC8B38"/>
    <w:lvl w:ilvl="0" w:tplc="7FBE3844">
      <w:start w:val="1"/>
      <w:numFmt w:val="lowerLetter"/>
      <w:lvlText w:val="(%1)"/>
      <w:lvlJc w:val="left"/>
      <w:pPr>
        <w:tabs>
          <w:tab w:val="num" w:pos="601"/>
        </w:tabs>
        <w:ind w:left="601" w:hanging="60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61396"/>
    <w:multiLevelType w:val="hybridMultilevel"/>
    <w:tmpl w:val="B00E9970"/>
    <w:lvl w:ilvl="0" w:tplc="42D69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F61D7"/>
    <w:multiLevelType w:val="hybridMultilevel"/>
    <w:tmpl w:val="6FD25D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D6E2DE4"/>
    <w:multiLevelType w:val="hybridMultilevel"/>
    <w:tmpl w:val="735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E591D"/>
    <w:multiLevelType w:val="hybridMultilevel"/>
    <w:tmpl w:val="CAE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B4CD9"/>
    <w:multiLevelType w:val="hybridMultilevel"/>
    <w:tmpl w:val="D80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110C4"/>
    <w:multiLevelType w:val="hybridMultilevel"/>
    <w:tmpl w:val="A03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50CAA"/>
    <w:multiLevelType w:val="hybridMultilevel"/>
    <w:tmpl w:val="150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F21D4"/>
    <w:multiLevelType w:val="hybridMultilevel"/>
    <w:tmpl w:val="9278917C"/>
    <w:lvl w:ilvl="0" w:tplc="21FC0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015BF"/>
    <w:multiLevelType w:val="hybridMultilevel"/>
    <w:tmpl w:val="2B06EB16"/>
    <w:lvl w:ilvl="0" w:tplc="892AA3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787184"/>
    <w:multiLevelType w:val="multilevel"/>
    <w:tmpl w:val="E872F040"/>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6" w15:restartNumberingAfterBreak="0">
    <w:nsid w:val="631D0CB8"/>
    <w:multiLevelType w:val="hybridMultilevel"/>
    <w:tmpl w:val="1A92A9A4"/>
    <w:lvl w:ilvl="0" w:tplc="9F0ACF96">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5233E7A"/>
    <w:multiLevelType w:val="hybridMultilevel"/>
    <w:tmpl w:val="066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22D92"/>
    <w:multiLevelType w:val="hybridMultilevel"/>
    <w:tmpl w:val="DCDC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6665D3"/>
    <w:multiLevelType w:val="hybridMultilevel"/>
    <w:tmpl w:val="889AEDF6"/>
    <w:lvl w:ilvl="0" w:tplc="7FBE3844">
      <w:start w:val="1"/>
      <w:numFmt w:val="lowerLetter"/>
      <w:lvlText w:val="(%1)"/>
      <w:lvlJc w:val="left"/>
      <w:pPr>
        <w:tabs>
          <w:tab w:val="num" w:pos="601"/>
        </w:tabs>
        <w:ind w:left="601" w:hanging="601"/>
      </w:pPr>
      <w:rPr>
        <w:rFonts w:hint="default"/>
        <w:b/>
      </w:rPr>
    </w:lvl>
    <w:lvl w:ilvl="1" w:tplc="08090019">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44" w15:restartNumberingAfterBreak="0">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8F6408"/>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13"/>
  </w:num>
  <w:num w:numId="3">
    <w:abstractNumId w:val="7"/>
  </w:num>
  <w:num w:numId="4">
    <w:abstractNumId w:val="19"/>
  </w:num>
  <w:num w:numId="5">
    <w:abstractNumId w:val="25"/>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41"/>
  </w:num>
  <w:num w:numId="11">
    <w:abstractNumId w:val="21"/>
  </w:num>
  <w:num w:numId="12">
    <w:abstractNumId w:val="37"/>
  </w:num>
  <w:num w:numId="13">
    <w:abstractNumId w:val="8"/>
  </w:num>
  <w:num w:numId="14">
    <w:abstractNumId w:val="17"/>
  </w:num>
  <w:num w:numId="15">
    <w:abstractNumId w:val="40"/>
  </w:num>
  <w:num w:numId="16">
    <w:abstractNumId w:val="20"/>
  </w:num>
  <w:num w:numId="17">
    <w:abstractNumId w:val="42"/>
  </w:num>
  <w:num w:numId="18">
    <w:abstractNumId w:val="27"/>
  </w:num>
  <w:num w:numId="19">
    <w:abstractNumId w:val="39"/>
  </w:num>
  <w:num w:numId="20">
    <w:abstractNumId w:val="34"/>
  </w:num>
  <w:num w:numId="21">
    <w:abstractNumId w:val="44"/>
  </w:num>
  <w:num w:numId="22">
    <w:abstractNumId w:val="29"/>
  </w:num>
  <w:num w:numId="23">
    <w:abstractNumId w:val="3"/>
  </w:num>
  <w:num w:numId="24">
    <w:abstractNumId w:val="4"/>
  </w:num>
  <w:num w:numId="25">
    <w:abstractNumId w:val="26"/>
  </w:num>
  <w:num w:numId="26">
    <w:abstractNumId w:val="1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11"/>
  </w:num>
  <w:num w:numId="31">
    <w:abstractNumId w:val="28"/>
  </w:num>
  <w:num w:numId="32">
    <w:abstractNumId w:val="32"/>
  </w:num>
  <w:num w:numId="33">
    <w:abstractNumId w:val="15"/>
  </w:num>
  <w:num w:numId="34">
    <w:abstractNumId w:val="2"/>
  </w:num>
  <w:num w:numId="35">
    <w:abstractNumId w:val="24"/>
  </w:num>
  <w:num w:numId="36">
    <w:abstractNumId w:val="31"/>
  </w:num>
  <w:num w:numId="37">
    <w:abstractNumId w:val="0"/>
  </w:num>
  <w:num w:numId="38">
    <w:abstractNumId w:val="43"/>
  </w:num>
  <w:num w:numId="39">
    <w:abstractNumId w:val="22"/>
  </w:num>
  <w:num w:numId="40">
    <w:abstractNumId w:val="23"/>
  </w:num>
  <w:num w:numId="41">
    <w:abstractNumId w:val="45"/>
  </w:num>
  <w:num w:numId="42">
    <w:abstractNumId w:val="35"/>
  </w:num>
  <w:num w:numId="43">
    <w:abstractNumId w:val="1"/>
  </w:num>
  <w:num w:numId="44">
    <w:abstractNumId w:val="33"/>
  </w:num>
  <w:num w:numId="45">
    <w:abstractNumId w:val="30"/>
  </w:num>
  <w:num w:numId="46">
    <w:abstractNumId w:val="6"/>
  </w:num>
  <w:num w:numId="47">
    <w:abstractNumId w:val="9"/>
  </w:num>
  <w:num w:numId="4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C"/>
    <w:rsid w:val="00000591"/>
    <w:rsid w:val="00001488"/>
    <w:rsid w:val="000069EF"/>
    <w:rsid w:val="00016CD7"/>
    <w:rsid w:val="00022173"/>
    <w:rsid w:val="00025C89"/>
    <w:rsid w:val="0004141D"/>
    <w:rsid w:val="00042B41"/>
    <w:rsid w:val="00065B7B"/>
    <w:rsid w:val="00067C1C"/>
    <w:rsid w:val="00067FE5"/>
    <w:rsid w:val="00070A3E"/>
    <w:rsid w:val="00071B47"/>
    <w:rsid w:val="00080B76"/>
    <w:rsid w:val="00086AF5"/>
    <w:rsid w:val="00090598"/>
    <w:rsid w:val="000942EF"/>
    <w:rsid w:val="000955F0"/>
    <w:rsid w:val="000A1833"/>
    <w:rsid w:val="000A2CBC"/>
    <w:rsid w:val="000A53E3"/>
    <w:rsid w:val="000B4228"/>
    <w:rsid w:val="000B50AE"/>
    <w:rsid w:val="000C7F24"/>
    <w:rsid w:val="000D58D6"/>
    <w:rsid w:val="000D6E5D"/>
    <w:rsid w:val="000E1C69"/>
    <w:rsid w:val="000F6178"/>
    <w:rsid w:val="0010530E"/>
    <w:rsid w:val="0011072D"/>
    <w:rsid w:val="0012082A"/>
    <w:rsid w:val="001246F5"/>
    <w:rsid w:val="0016602F"/>
    <w:rsid w:val="00166600"/>
    <w:rsid w:val="00170DB6"/>
    <w:rsid w:val="00182786"/>
    <w:rsid w:val="00183FE9"/>
    <w:rsid w:val="00185548"/>
    <w:rsid w:val="00190BBC"/>
    <w:rsid w:val="001930C4"/>
    <w:rsid w:val="0019732D"/>
    <w:rsid w:val="00197FBD"/>
    <w:rsid w:val="001B2D48"/>
    <w:rsid w:val="001B5A32"/>
    <w:rsid w:val="001B69CC"/>
    <w:rsid w:val="001C27F7"/>
    <w:rsid w:val="001C42C9"/>
    <w:rsid w:val="001E6736"/>
    <w:rsid w:val="001E6FE2"/>
    <w:rsid w:val="001F3785"/>
    <w:rsid w:val="001F679B"/>
    <w:rsid w:val="001F7DD8"/>
    <w:rsid w:val="00200CB1"/>
    <w:rsid w:val="0020714F"/>
    <w:rsid w:val="0021232D"/>
    <w:rsid w:val="00213D78"/>
    <w:rsid w:val="00225F3B"/>
    <w:rsid w:val="00244DAF"/>
    <w:rsid w:val="00255C89"/>
    <w:rsid w:val="0026171A"/>
    <w:rsid w:val="00262F42"/>
    <w:rsid w:val="00267A0C"/>
    <w:rsid w:val="00267FC9"/>
    <w:rsid w:val="00271969"/>
    <w:rsid w:val="00282841"/>
    <w:rsid w:val="0028381C"/>
    <w:rsid w:val="0029511C"/>
    <w:rsid w:val="00297FDB"/>
    <w:rsid w:val="002A10A8"/>
    <w:rsid w:val="002A7AF8"/>
    <w:rsid w:val="002B1FF5"/>
    <w:rsid w:val="002C4BF1"/>
    <w:rsid w:val="002E5A0A"/>
    <w:rsid w:val="002F1DAA"/>
    <w:rsid w:val="00305625"/>
    <w:rsid w:val="00307FFA"/>
    <w:rsid w:val="00323FD9"/>
    <w:rsid w:val="00334AE5"/>
    <w:rsid w:val="00356D24"/>
    <w:rsid w:val="0039539A"/>
    <w:rsid w:val="003A65D6"/>
    <w:rsid w:val="003B22CC"/>
    <w:rsid w:val="003B2ED2"/>
    <w:rsid w:val="003B323A"/>
    <w:rsid w:val="003B7469"/>
    <w:rsid w:val="003C0DA3"/>
    <w:rsid w:val="003C7282"/>
    <w:rsid w:val="003D182E"/>
    <w:rsid w:val="003D612D"/>
    <w:rsid w:val="004018CB"/>
    <w:rsid w:val="00403F94"/>
    <w:rsid w:val="00411ABB"/>
    <w:rsid w:val="00411CF7"/>
    <w:rsid w:val="00412F0C"/>
    <w:rsid w:val="0042057F"/>
    <w:rsid w:val="00420B33"/>
    <w:rsid w:val="00426AA3"/>
    <w:rsid w:val="00427FBD"/>
    <w:rsid w:val="00433C9F"/>
    <w:rsid w:val="00440BC6"/>
    <w:rsid w:val="00443BB0"/>
    <w:rsid w:val="00445B0B"/>
    <w:rsid w:val="004500C8"/>
    <w:rsid w:val="00451E8B"/>
    <w:rsid w:val="00453AB1"/>
    <w:rsid w:val="00454BF2"/>
    <w:rsid w:val="00473D3A"/>
    <w:rsid w:val="00476D52"/>
    <w:rsid w:val="004830CE"/>
    <w:rsid w:val="00485887"/>
    <w:rsid w:val="00485C20"/>
    <w:rsid w:val="004915C7"/>
    <w:rsid w:val="0049285B"/>
    <w:rsid w:val="004A1DA5"/>
    <w:rsid w:val="004A41C4"/>
    <w:rsid w:val="004A4C7E"/>
    <w:rsid w:val="004A5538"/>
    <w:rsid w:val="004B6763"/>
    <w:rsid w:val="004C3DAB"/>
    <w:rsid w:val="004F08F6"/>
    <w:rsid w:val="00500DD6"/>
    <w:rsid w:val="00511899"/>
    <w:rsid w:val="005146DE"/>
    <w:rsid w:val="005150D9"/>
    <w:rsid w:val="00516BE9"/>
    <w:rsid w:val="005201CF"/>
    <w:rsid w:val="005232C0"/>
    <w:rsid w:val="005233CB"/>
    <w:rsid w:val="005279A0"/>
    <w:rsid w:val="00530A9B"/>
    <w:rsid w:val="0054232C"/>
    <w:rsid w:val="00545DA5"/>
    <w:rsid w:val="0055657B"/>
    <w:rsid w:val="005614CD"/>
    <w:rsid w:val="00570C7F"/>
    <w:rsid w:val="00574488"/>
    <w:rsid w:val="005A181C"/>
    <w:rsid w:val="005A353C"/>
    <w:rsid w:val="005B0500"/>
    <w:rsid w:val="005B1B6C"/>
    <w:rsid w:val="005C49AF"/>
    <w:rsid w:val="005D1935"/>
    <w:rsid w:val="005E11D5"/>
    <w:rsid w:val="005F40A8"/>
    <w:rsid w:val="00606E43"/>
    <w:rsid w:val="00610951"/>
    <w:rsid w:val="00613DDC"/>
    <w:rsid w:val="006146AD"/>
    <w:rsid w:val="00633719"/>
    <w:rsid w:val="0064159B"/>
    <w:rsid w:val="00653665"/>
    <w:rsid w:val="0066650C"/>
    <w:rsid w:val="0067478E"/>
    <w:rsid w:val="00690044"/>
    <w:rsid w:val="006942C9"/>
    <w:rsid w:val="00695889"/>
    <w:rsid w:val="006A0386"/>
    <w:rsid w:val="006B2D6A"/>
    <w:rsid w:val="006C34B1"/>
    <w:rsid w:val="006D1CC4"/>
    <w:rsid w:val="006D7AE7"/>
    <w:rsid w:val="006E3FD3"/>
    <w:rsid w:val="006E63E5"/>
    <w:rsid w:val="006F2725"/>
    <w:rsid w:val="006F31FF"/>
    <w:rsid w:val="006F366B"/>
    <w:rsid w:val="00710593"/>
    <w:rsid w:val="00711E51"/>
    <w:rsid w:val="00721CF1"/>
    <w:rsid w:val="00724068"/>
    <w:rsid w:val="007338C2"/>
    <w:rsid w:val="007422A7"/>
    <w:rsid w:val="007754A8"/>
    <w:rsid w:val="007B6143"/>
    <w:rsid w:val="007C471E"/>
    <w:rsid w:val="007D165B"/>
    <w:rsid w:val="007D25B0"/>
    <w:rsid w:val="007D6403"/>
    <w:rsid w:val="007E1C3E"/>
    <w:rsid w:val="007E4E55"/>
    <w:rsid w:val="007F4F2C"/>
    <w:rsid w:val="00803A04"/>
    <w:rsid w:val="0081203F"/>
    <w:rsid w:val="0082123D"/>
    <w:rsid w:val="00827C98"/>
    <w:rsid w:val="00836DA3"/>
    <w:rsid w:val="0084279E"/>
    <w:rsid w:val="008430CB"/>
    <w:rsid w:val="00843B7A"/>
    <w:rsid w:val="0086141C"/>
    <w:rsid w:val="00862898"/>
    <w:rsid w:val="00866ACF"/>
    <w:rsid w:val="008733D6"/>
    <w:rsid w:val="00874CAC"/>
    <w:rsid w:val="00875983"/>
    <w:rsid w:val="00876886"/>
    <w:rsid w:val="008A42F1"/>
    <w:rsid w:val="008A4FF0"/>
    <w:rsid w:val="008B04FE"/>
    <w:rsid w:val="008B1EFB"/>
    <w:rsid w:val="008B6B68"/>
    <w:rsid w:val="008C47C0"/>
    <w:rsid w:val="008C7C2D"/>
    <w:rsid w:val="008D34C7"/>
    <w:rsid w:val="008D65D3"/>
    <w:rsid w:val="008D6BBB"/>
    <w:rsid w:val="008F4303"/>
    <w:rsid w:val="008F6F4E"/>
    <w:rsid w:val="00902A73"/>
    <w:rsid w:val="00907DDA"/>
    <w:rsid w:val="0091414B"/>
    <w:rsid w:val="00917171"/>
    <w:rsid w:val="0092636C"/>
    <w:rsid w:val="009328E8"/>
    <w:rsid w:val="00932E7F"/>
    <w:rsid w:val="009466C8"/>
    <w:rsid w:val="00947AEA"/>
    <w:rsid w:val="009564E6"/>
    <w:rsid w:val="00964394"/>
    <w:rsid w:val="00965F4D"/>
    <w:rsid w:val="00974F02"/>
    <w:rsid w:val="00980F55"/>
    <w:rsid w:val="00983FE1"/>
    <w:rsid w:val="00986FAE"/>
    <w:rsid w:val="00987789"/>
    <w:rsid w:val="00991426"/>
    <w:rsid w:val="00992423"/>
    <w:rsid w:val="009A648E"/>
    <w:rsid w:val="009B2332"/>
    <w:rsid w:val="009C0052"/>
    <w:rsid w:val="009C7B57"/>
    <w:rsid w:val="00A03AE9"/>
    <w:rsid w:val="00A047DF"/>
    <w:rsid w:val="00A06211"/>
    <w:rsid w:val="00A1042C"/>
    <w:rsid w:val="00A15B23"/>
    <w:rsid w:val="00A17B30"/>
    <w:rsid w:val="00A20C31"/>
    <w:rsid w:val="00A30F2D"/>
    <w:rsid w:val="00A43275"/>
    <w:rsid w:val="00A5693E"/>
    <w:rsid w:val="00A72CBB"/>
    <w:rsid w:val="00A75F65"/>
    <w:rsid w:val="00A8264C"/>
    <w:rsid w:val="00A846EA"/>
    <w:rsid w:val="00A854FC"/>
    <w:rsid w:val="00A91B25"/>
    <w:rsid w:val="00AA1A1B"/>
    <w:rsid w:val="00AC542F"/>
    <w:rsid w:val="00AC699C"/>
    <w:rsid w:val="00AC6ED3"/>
    <w:rsid w:val="00AE37F7"/>
    <w:rsid w:val="00AE3824"/>
    <w:rsid w:val="00AF4C05"/>
    <w:rsid w:val="00B24A5B"/>
    <w:rsid w:val="00B25F05"/>
    <w:rsid w:val="00B33966"/>
    <w:rsid w:val="00B50682"/>
    <w:rsid w:val="00B60FAA"/>
    <w:rsid w:val="00B664EC"/>
    <w:rsid w:val="00B760E2"/>
    <w:rsid w:val="00B76337"/>
    <w:rsid w:val="00B833B2"/>
    <w:rsid w:val="00B9234D"/>
    <w:rsid w:val="00BB21A9"/>
    <w:rsid w:val="00BB310F"/>
    <w:rsid w:val="00BB38D6"/>
    <w:rsid w:val="00BB7AEA"/>
    <w:rsid w:val="00BC537E"/>
    <w:rsid w:val="00BC53CE"/>
    <w:rsid w:val="00BD2476"/>
    <w:rsid w:val="00BE01A2"/>
    <w:rsid w:val="00BF5CDB"/>
    <w:rsid w:val="00BF5EB8"/>
    <w:rsid w:val="00C0271B"/>
    <w:rsid w:val="00C054BD"/>
    <w:rsid w:val="00C061C4"/>
    <w:rsid w:val="00C07A5F"/>
    <w:rsid w:val="00C14C53"/>
    <w:rsid w:val="00C17CE3"/>
    <w:rsid w:val="00C2088A"/>
    <w:rsid w:val="00C23FF9"/>
    <w:rsid w:val="00C313D4"/>
    <w:rsid w:val="00C3508D"/>
    <w:rsid w:val="00C37BE2"/>
    <w:rsid w:val="00C41E84"/>
    <w:rsid w:val="00C61810"/>
    <w:rsid w:val="00C82F3E"/>
    <w:rsid w:val="00C9758F"/>
    <w:rsid w:val="00CA369B"/>
    <w:rsid w:val="00CA3939"/>
    <w:rsid w:val="00CA6F6A"/>
    <w:rsid w:val="00CB29DF"/>
    <w:rsid w:val="00CB51A4"/>
    <w:rsid w:val="00CB7847"/>
    <w:rsid w:val="00CC4C5E"/>
    <w:rsid w:val="00CC6AAE"/>
    <w:rsid w:val="00CD40DE"/>
    <w:rsid w:val="00CD505A"/>
    <w:rsid w:val="00CD6B39"/>
    <w:rsid w:val="00CE46FB"/>
    <w:rsid w:val="00CE77E0"/>
    <w:rsid w:val="00D10FB9"/>
    <w:rsid w:val="00D110DD"/>
    <w:rsid w:val="00D238CD"/>
    <w:rsid w:val="00D23F66"/>
    <w:rsid w:val="00D33CF8"/>
    <w:rsid w:val="00D40B3D"/>
    <w:rsid w:val="00D470FA"/>
    <w:rsid w:val="00D5416C"/>
    <w:rsid w:val="00D55968"/>
    <w:rsid w:val="00D804A1"/>
    <w:rsid w:val="00D8140C"/>
    <w:rsid w:val="00D862E1"/>
    <w:rsid w:val="00D90E1B"/>
    <w:rsid w:val="00D94C47"/>
    <w:rsid w:val="00D959E7"/>
    <w:rsid w:val="00DA0051"/>
    <w:rsid w:val="00DB6323"/>
    <w:rsid w:val="00DC2446"/>
    <w:rsid w:val="00DC47BF"/>
    <w:rsid w:val="00DD170B"/>
    <w:rsid w:val="00DD1831"/>
    <w:rsid w:val="00DE0691"/>
    <w:rsid w:val="00DE22F3"/>
    <w:rsid w:val="00DF321C"/>
    <w:rsid w:val="00DF7D2B"/>
    <w:rsid w:val="00E01267"/>
    <w:rsid w:val="00E24D00"/>
    <w:rsid w:val="00E324E0"/>
    <w:rsid w:val="00E344AB"/>
    <w:rsid w:val="00E4021E"/>
    <w:rsid w:val="00E476A3"/>
    <w:rsid w:val="00E60465"/>
    <w:rsid w:val="00E66845"/>
    <w:rsid w:val="00E7533C"/>
    <w:rsid w:val="00E76ED8"/>
    <w:rsid w:val="00E8251C"/>
    <w:rsid w:val="00E831B0"/>
    <w:rsid w:val="00E85CA3"/>
    <w:rsid w:val="00E878D6"/>
    <w:rsid w:val="00E953D5"/>
    <w:rsid w:val="00EA385F"/>
    <w:rsid w:val="00EA6FE0"/>
    <w:rsid w:val="00EC39C7"/>
    <w:rsid w:val="00EC66FD"/>
    <w:rsid w:val="00ED0D27"/>
    <w:rsid w:val="00EE206F"/>
    <w:rsid w:val="00EF6318"/>
    <w:rsid w:val="00F021AE"/>
    <w:rsid w:val="00F11BB0"/>
    <w:rsid w:val="00F12224"/>
    <w:rsid w:val="00F20EFD"/>
    <w:rsid w:val="00F27CB8"/>
    <w:rsid w:val="00F41115"/>
    <w:rsid w:val="00F51F89"/>
    <w:rsid w:val="00F53E31"/>
    <w:rsid w:val="00F56C44"/>
    <w:rsid w:val="00F603D6"/>
    <w:rsid w:val="00F820C9"/>
    <w:rsid w:val="00F836FF"/>
    <w:rsid w:val="00F87626"/>
    <w:rsid w:val="00FA4EDE"/>
    <w:rsid w:val="00FB5BE6"/>
    <w:rsid w:val="00FC174F"/>
    <w:rsid w:val="00FC7B50"/>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4676F8"/>
  <w15:docId w15:val="{859B0554-27AF-41EE-B222-BFFD30CB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aliases w:val="Header Char1 Char,Header Char Char Char"/>
    <w:basedOn w:val="Normal"/>
    <w:link w:val="HeaderChar"/>
    <w:unhideWhenUsed/>
    <w:rsid w:val="005A353C"/>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5A353C"/>
  </w:style>
  <w:style w:type="paragraph" w:styleId="Footer">
    <w:name w:val="footer"/>
    <w:basedOn w:val="Normal"/>
    <w:link w:val="FooterChar"/>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0E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69"/>
    <w:rPr>
      <w:rFonts w:ascii="Tahoma" w:hAnsi="Tahoma" w:cs="Tahoma"/>
      <w:sz w:val="16"/>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8D34C7"/>
    <w:pPr>
      <w:tabs>
        <w:tab w:val="right" w:leader="dot" w:pos="9016"/>
      </w:tabs>
      <w:spacing w:before="12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unhideWhenUsed/>
    <w:rsid w:val="00E66845"/>
    <w:pPr>
      <w:spacing w:after="0"/>
      <w:ind w:left="220"/>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5"/>
      </w:numPr>
      <w:tabs>
        <w:tab w:val="clear" w:pos="1843"/>
        <w:tab w:val="clear" w:pos="3119"/>
        <w:tab w:val="clear" w:pos="4253"/>
      </w:tabs>
    </w:pPr>
  </w:style>
  <w:style w:type="paragraph" w:customStyle="1" w:styleId="iDefinition">
    <w:name w:val="(i) Definition"/>
    <w:basedOn w:val="Body"/>
    <w:rsid w:val="005B1B6C"/>
    <w:pPr>
      <w:numPr>
        <w:ilvl w:val="1"/>
        <w:numId w:val="5"/>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12"/>
      </w:numPr>
    </w:pPr>
  </w:style>
  <w:style w:type="paragraph" w:customStyle="1" w:styleId="Bullet2">
    <w:name w:val="Bullet 2"/>
    <w:basedOn w:val="Body2"/>
    <w:link w:val="Bullet2Char"/>
    <w:rsid w:val="005D1935"/>
    <w:pPr>
      <w:numPr>
        <w:ilvl w:val="1"/>
        <w:numId w:val="12"/>
      </w:numPr>
    </w:pPr>
  </w:style>
  <w:style w:type="paragraph" w:customStyle="1" w:styleId="Bullet3">
    <w:name w:val="Bullet 3"/>
    <w:basedOn w:val="Normal"/>
    <w:rsid w:val="005D1935"/>
    <w:pPr>
      <w:widowControl w:val="0"/>
      <w:numPr>
        <w:ilvl w:val="2"/>
        <w:numId w:val="12"/>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paragraph" w:customStyle="1" w:styleId="Schedule">
    <w:name w:val="Schedule"/>
    <w:basedOn w:val="Normal"/>
    <w:semiHidden/>
    <w:rsid w:val="00907DDA"/>
    <w:pPr>
      <w:keepNext/>
      <w:widowControl w:val="0"/>
      <w:numPr>
        <w:numId w:val="26"/>
      </w:numPr>
      <w:adjustRightInd w:val="0"/>
      <w:spacing w:after="240" w:line="360" w:lineRule="atLeast"/>
      <w:jc w:val="center"/>
      <w:textAlignment w:val="baseline"/>
    </w:pPr>
    <w:rPr>
      <w:rFonts w:ascii="Arial" w:eastAsia="Times New Roman" w:hAnsi="Arial" w:cs="Times New Roman"/>
      <w:b/>
      <w:caps/>
      <w:sz w:val="24"/>
      <w:szCs w:val="20"/>
      <w:lang w:eastAsia="en-GB"/>
    </w:rPr>
  </w:style>
  <w:style w:type="paragraph" w:customStyle="1" w:styleId="Sideheading">
    <w:name w:val="Sideheading"/>
    <w:basedOn w:val="Body"/>
    <w:rsid w:val="00907DDA"/>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907DDA"/>
    <w:rPr>
      <w:rFonts w:ascii="Arial" w:eastAsia="MS Mincho" w:hAnsi="Arial"/>
      <w:lang w:val="en-GB" w:eastAsia="en-GB" w:bidi="ar-SA"/>
    </w:rPr>
  </w:style>
  <w:style w:type="paragraph" w:customStyle="1" w:styleId="Style1">
    <w:name w:val="Style1"/>
    <w:basedOn w:val="Body"/>
    <w:rsid w:val="00907DDA"/>
    <w:pPr>
      <w:widowControl/>
      <w:adjustRightInd/>
      <w:spacing w:after="0" w:line="240" w:lineRule="auto"/>
      <w:jc w:val="left"/>
      <w:textAlignment w:val="auto"/>
    </w:pPr>
  </w:style>
  <w:style w:type="paragraph" w:customStyle="1" w:styleId="Style2">
    <w:name w:val="Style2"/>
    <w:basedOn w:val="Level1"/>
    <w:rsid w:val="00907DDA"/>
    <w:pPr>
      <w:widowControl/>
      <w:numPr>
        <w:numId w:val="0"/>
      </w:numPr>
      <w:tabs>
        <w:tab w:val="num" w:pos="851"/>
      </w:tabs>
      <w:adjustRightInd/>
      <w:ind w:left="851" w:hanging="851"/>
      <w:textAlignment w:val="auto"/>
    </w:pPr>
    <w:rPr>
      <w:b/>
    </w:rPr>
  </w:style>
  <w:style w:type="paragraph" w:styleId="BodyTextIndent2">
    <w:name w:val="Body Text Indent 2"/>
    <w:basedOn w:val="Normal"/>
    <w:link w:val="BodyTextIndent2Char"/>
    <w:uiPriority w:val="99"/>
    <w:unhideWhenUsed/>
    <w:rsid w:val="00F603D6"/>
    <w:pPr>
      <w:spacing w:after="120" w:line="480" w:lineRule="auto"/>
      <w:ind w:left="283"/>
    </w:pPr>
  </w:style>
  <w:style w:type="character" w:customStyle="1" w:styleId="BodyTextIndent2Char">
    <w:name w:val="Body Text Indent 2 Char"/>
    <w:basedOn w:val="DefaultParagraphFont"/>
    <w:link w:val="BodyTextIndent2"/>
    <w:uiPriority w:val="99"/>
    <w:rsid w:val="00F603D6"/>
  </w:style>
  <w:style w:type="table" w:customStyle="1" w:styleId="TableGrid1">
    <w:name w:val="Table Grid1"/>
    <w:basedOn w:val="TableNormal"/>
    <w:next w:val="TableGrid"/>
    <w:rsid w:val="007D6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6FE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086">
      <w:bodyDiv w:val="1"/>
      <w:marLeft w:val="0"/>
      <w:marRight w:val="0"/>
      <w:marTop w:val="0"/>
      <w:marBottom w:val="0"/>
      <w:divBdr>
        <w:top w:val="none" w:sz="0" w:space="0" w:color="auto"/>
        <w:left w:val="none" w:sz="0" w:space="0" w:color="auto"/>
        <w:bottom w:val="none" w:sz="0" w:space="0" w:color="auto"/>
        <w:right w:val="none" w:sz="0" w:space="0" w:color="auto"/>
      </w:divBdr>
    </w:div>
    <w:div w:id="977608719">
      <w:bodyDiv w:val="1"/>
      <w:marLeft w:val="0"/>
      <w:marRight w:val="0"/>
      <w:marTop w:val="0"/>
      <w:marBottom w:val="0"/>
      <w:divBdr>
        <w:top w:val="none" w:sz="0" w:space="0" w:color="auto"/>
        <w:left w:val="none" w:sz="0" w:space="0" w:color="auto"/>
        <w:bottom w:val="none" w:sz="0" w:space="0" w:color="auto"/>
        <w:right w:val="none" w:sz="0" w:space="0" w:color="auto"/>
      </w:divBdr>
    </w:div>
    <w:div w:id="1584678426">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AE99-E781-4CE5-A68D-CF7F0D8C4E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D95146-7AC4-4DCF-9F9F-FA128F6E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caroline.reed@ansa.co.uk</dc:creator>
  <cp:lastModifiedBy>BENNETT, Andrew</cp:lastModifiedBy>
  <cp:revision>7</cp:revision>
  <cp:lastPrinted>2018-04-18T08:57:00Z</cp:lastPrinted>
  <dcterms:created xsi:type="dcterms:W3CDTF">2021-04-27T07:14:00Z</dcterms:created>
  <dcterms:modified xsi:type="dcterms:W3CDTF">2021-05-12T10:34:00Z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f8585249-5a53-48e3-861d-6b4f30ac1e2f</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