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D" w:rsidRPr="006D7664" w:rsidRDefault="001D0A7D" w:rsidP="001D0A7D">
      <w:pPr>
        <w:rPr>
          <w:rFonts w:ascii="Arial" w:hAnsi="Arial" w:cs="Arial"/>
          <w:b/>
          <w:sz w:val="24"/>
          <w:szCs w:val="24"/>
        </w:rPr>
      </w:pPr>
      <w:r w:rsidRPr="006D7664">
        <w:rPr>
          <w:rFonts w:ascii="Arial" w:hAnsi="Arial" w:cs="Arial"/>
          <w:b/>
          <w:sz w:val="24"/>
          <w:szCs w:val="24"/>
        </w:rPr>
        <w:t>One You Cheshire East – Market Engagement Event</w:t>
      </w:r>
      <w:r w:rsidR="006D7664">
        <w:rPr>
          <w:rFonts w:ascii="Arial" w:hAnsi="Arial" w:cs="Arial"/>
          <w:b/>
          <w:sz w:val="24"/>
          <w:szCs w:val="24"/>
        </w:rPr>
        <w:t xml:space="preserve"> – 9</w:t>
      </w:r>
      <w:r w:rsidR="006D7664" w:rsidRPr="006D76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D7664">
        <w:rPr>
          <w:rFonts w:ascii="Arial" w:hAnsi="Arial" w:cs="Arial"/>
          <w:b/>
          <w:sz w:val="24"/>
          <w:szCs w:val="24"/>
        </w:rPr>
        <w:t xml:space="preserve"> May 2019</w:t>
      </w:r>
    </w:p>
    <w:p w:rsidR="001D0A7D" w:rsidRPr="001D0A7D" w:rsidRDefault="001D0A7D" w:rsidP="001D0A7D">
      <w:pPr>
        <w:rPr>
          <w:rFonts w:ascii="Arial" w:hAnsi="Arial" w:cs="Arial"/>
          <w:sz w:val="24"/>
          <w:szCs w:val="24"/>
        </w:rPr>
      </w:pPr>
    </w:p>
    <w:p w:rsidR="006D7664" w:rsidRDefault="001D0A7D" w:rsidP="001D0A7D">
      <w:pPr>
        <w:rPr>
          <w:rFonts w:ascii="Arial" w:hAnsi="Arial" w:cs="Arial"/>
          <w:sz w:val="24"/>
          <w:szCs w:val="24"/>
        </w:rPr>
      </w:pPr>
      <w:r w:rsidRPr="001D0A7D">
        <w:rPr>
          <w:rFonts w:ascii="Arial" w:hAnsi="Arial" w:cs="Arial"/>
          <w:sz w:val="24"/>
          <w:szCs w:val="24"/>
        </w:rPr>
        <w:t>Ches</w:t>
      </w:r>
      <w:r w:rsidR="006D7664">
        <w:rPr>
          <w:rFonts w:ascii="Arial" w:hAnsi="Arial" w:cs="Arial"/>
          <w:sz w:val="24"/>
          <w:szCs w:val="24"/>
        </w:rPr>
        <w:t xml:space="preserve">hire East Council is holding a market engagement </w:t>
      </w:r>
      <w:r w:rsidRPr="001D0A7D">
        <w:rPr>
          <w:rFonts w:ascii="Arial" w:hAnsi="Arial" w:cs="Arial"/>
          <w:sz w:val="24"/>
          <w:szCs w:val="24"/>
        </w:rPr>
        <w:t xml:space="preserve">event </w:t>
      </w:r>
      <w:r w:rsidR="006D7664">
        <w:rPr>
          <w:rFonts w:ascii="Arial" w:hAnsi="Arial" w:cs="Arial"/>
          <w:sz w:val="24"/>
          <w:szCs w:val="24"/>
        </w:rPr>
        <w:t xml:space="preserve">for providers interested in </w:t>
      </w:r>
      <w:r w:rsidR="008D4B0A">
        <w:rPr>
          <w:rFonts w:ascii="Arial" w:hAnsi="Arial" w:cs="Arial"/>
          <w:sz w:val="24"/>
          <w:szCs w:val="24"/>
        </w:rPr>
        <w:t>the forthcoming recommission of</w:t>
      </w:r>
      <w:r w:rsidR="006D7664">
        <w:rPr>
          <w:rFonts w:ascii="Arial" w:hAnsi="Arial" w:cs="Arial"/>
          <w:sz w:val="24"/>
          <w:szCs w:val="24"/>
        </w:rPr>
        <w:t xml:space="preserve"> the One You</w:t>
      </w:r>
      <w:r w:rsidR="008D4B0A">
        <w:rPr>
          <w:rFonts w:ascii="Arial" w:hAnsi="Arial" w:cs="Arial"/>
          <w:sz w:val="24"/>
          <w:szCs w:val="24"/>
        </w:rPr>
        <w:t xml:space="preserve"> Cheshire East lifestyle s</w:t>
      </w:r>
      <w:r w:rsidR="006D7664">
        <w:rPr>
          <w:rFonts w:ascii="Arial" w:hAnsi="Arial" w:cs="Arial"/>
          <w:sz w:val="24"/>
          <w:szCs w:val="24"/>
        </w:rPr>
        <w:t xml:space="preserve">ervice. </w:t>
      </w:r>
    </w:p>
    <w:p w:rsidR="006D7664" w:rsidRDefault="006D7664" w:rsidP="001D0A7D">
      <w:pPr>
        <w:rPr>
          <w:rFonts w:ascii="Arial" w:hAnsi="Arial" w:cs="Arial"/>
          <w:sz w:val="24"/>
          <w:szCs w:val="24"/>
        </w:rPr>
      </w:pPr>
    </w:p>
    <w:p w:rsidR="006D7664" w:rsidRDefault="00FB7BD1" w:rsidP="001D0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</w:t>
      </w:r>
      <w:r w:rsidR="006D7664">
        <w:rPr>
          <w:rFonts w:ascii="Arial" w:hAnsi="Arial" w:cs="Arial"/>
          <w:sz w:val="24"/>
          <w:szCs w:val="24"/>
        </w:rPr>
        <w:t>will take place on Thursday 9th May</w:t>
      </w:r>
      <w:r w:rsidR="001D0A7D" w:rsidRPr="001D0A7D">
        <w:rPr>
          <w:rFonts w:ascii="Arial" w:hAnsi="Arial" w:cs="Arial"/>
          <w:sz w:val="24"/>
          <w:szCs w:val="24"/>
        </w:rPr>
        <w:t xml:space="preserve"> 2019 </w:t>
      </w:r>
      <w:r w:rsidR="006D7664" w:rsidRPr="006D7664">
        <w:rPr>
          <w:rFonts w:ascii="Arial" w:hAnsi="Arial" w:cs="Arial"/>
          <w:sz w:val="24"/>
          <w:szCs w:val="24"/>
        </w:rPr>
        <w:t>at Canalside Conference Centre, Middlewich Church, 34 – 36 Brooks Lane, Middlewich, CW10 0JG</w:t>
      </w:r>
      <w:r w:rsidR="006D7664">
        <w:rPr>
          <w:rFonts w:ascii="Arial" w:hAnsi="Arial" w:cs="Arial"/>
        </w:rPr>
        <w:t xml:space="preserve"> </w:t>
      </w:r>
      <w:r w:rsidR="006D7664">
        <w:rPr>
          <w:rFonts w:ascii="Arial" w:hAnsi="Arial" w:cs="Arial"/>
          <w:sz w:val="24"/>
          <w:szCs w:val="24"/>
        </w:rPr>
        <w:t>at 1.30pm to 3.30pm</w:t>
      </w:r>
      <w:r w:rsidR="001D0A7D" w:rsidRPr="001D0A7D">
        <w:rPr>
          <w:rFonts w:ascii="Arial" w:hAnsi="Arial" w:cs="Arial"/>
          <w:sz w:val="24"/>
          <w:szCs w:val="24"/>
        </w:rPr>
        <w:t xml:space="preserve">. </w:t>
      </w:r>
    </w:p>
    <w:p w:rsidR="006D7664" w:rsidRDefault="006D7664" w:rsidP="001D0A7D">
      <w:pPr>
        <w:rPr>
          <w:rFonts w:ascii="Arial" w:hAnsi="Arial" w:cs="Arial"/>
          <w:sz w:val="24"/>
          <w:szCs w:val="24"/>
        </w:rPr>
      </w:pPr>
    </w:p>
    <w:p w:rsidR="001D0A7D" w:rsidRDefault="001D0A7D" w:rsidP="001D0A7D">
      <w:pPr>
        <w:rPr>
          <w:rFonts w:ascii="Arial" w:hAnsi="Arial" w:cs="Arial"/>
          <w:sz w:val="24"/>
          <w:szCs w:val="24"/>
        </w:rPr>
      </w:pPr>
      <w:r w:rsidRPr="001D0A7D">
        <w:rPr>
          <w:rFonts w:ascii="Arial" w:hAnsi="Arial" w:cs="Arial"/>
          <w:sz w:val="24"/>
          <w:szCs w:val="24"/>
        </w:rPr>
        <w:t xml:space="preserve">The purpose of the </w:t>
      </w:r>
      <w:r w:rsidR="006D7664">
        <w:rPr>
          <w:rFonts w:ascii="Arial" w:hAnsi="Arial" w:cs="Arial"/>
          <w:sz w:val="24"/>
          <w:szCs w:val="24"/>
        </w:rPr>
        <w:t>event</w:t>
      </w:r>
      <w:r w:rsidRPr="001D0A7D">
        <w:rPr>
          <w:rFonts w:ascii="Arial" w:hAnsi="Arial" w:cs="Arial"/>
          <w:sz w:val="24"/>
          <w:szCs w:val="24"/>
        </w:rPr>
        <w:t xml:space="preserve"> is to provide an overview of </w:t>
      </w:r>
      <w:r w:rsidR="006D7664">
        <w:rPr>
          <w:rFonts w:ascii="Arial" w:hAnsi="Arial" w:cs="Arial"/>
          <w:sz w:val="24"/>
          <w:szCs w:val="24"/>
        </w:rPr>
        <w:t>current</w:t>
      </w:r>
      <w:r w:rsidR="008D4B0A">
        <w:rPr>
          <w:rFonts w:ascii="Arial" w:hAnsi="Arial" w:cs="Arial"/>
          <w:sz w:val="24"/>
          <w:szCs w:val="24"/>
        </w:rPr>
        <w:t xml:space="preserve"> delivery of </w:t>
      </w:r>
      <w:r w:rsidRPr="001D0A7D">
        <w:rPr>
          <w:rFonts w:ascii="Arial" w:hAnsi="Arial" w:cs="Arial"/>
          <w:sz w:val="24"/>
          <w:szCs w:val="24"/>
        </w:rPr>
        <w:t>One Y</w:t>
      </w:r>
      <w:r w:rsidR="008D4B0A">
        <w:rPr>
          <w:rFonts w:ascii="Arial" w:hAnsi="Arial" w:cs="Arial"/>
          <w:sz w:val="24"/>
          <w:szCs w:val="24"/>
        </w:rPr>
        <w:t>ou Cheshire East, together with our plans for the service in the future. It will also give</w:t>
      </w:r>
      <w:r w:rsidRPr="001D0A7D">
        <w:rPr>
          <w:rFonts w:ascii="Arial" w:hAnsi="Arial" w:cs="Arial"/>
          <w:sz w:val="24"/>
          <w:szCs w:val="24"/>
        </w:rPr>
        <w:t xml:space="preserve"> </w:t>
      </w:r>
      <w:r w:rsidR="006D7664">
        <w:rPr>
          <w:rFonts w:ascii="Arial" w:hAnsi="Arial" w:cs="Arial"/>
          <w:sz w:val="24"/>
          <w:szCs w:val="24"/>
        </w:rPr>
        <w:t xml:space="preserve">providers </w:t>
      </w:r>
      <w:r w:rsidR="008D4B0A">
        <w:rPr>
          <w:rFonts w:ascii="Arial" w:hAnsi="Arial" w:cs="Arial"/>
          <w:sz w:val="24"/>
          <w:szCs w:val="24"/>
        </w:rPr>
        <w:t>an opportunity to</w:t>
      </w:r>
      <w:r w:rsidRPr="001D0A7D">
        <w:rPr>
          <w:rFonts w:ascii="Arial" w:hAnsi="Arial" w:cs="Arial"/>
          <w:sz w:val="24"/>
          <w:szCs w:val="24"/>
        </w:rPr>
        <w:t xml:space="preserve"> shape </w:t>
      </w:r>
      <w:r w:rsidR="008D4B0A">
        <w:rPr>
          <w:rFonts w:ascii="Arial" w:hAnsi="Arial" w:cs="Arial"/>
          <w:sz w:val="24"/>
          <w:szCs w:val="24"/>
        </w:rPr>
        <w:t>our approach</w:t>
      </w:r>
      <w:r w:rsidRPr="001D0A7D">
        <w:rPr>
          <w:rFonts w:ascii="Arial" w:hAnsi="Arial" w:cs="Arial"/>
          <w:sz w:val="24"/>
          <w:szCs w:val="24"/>
        </w:rPr>
        <w:t>. Your views are important to us, and will be used to gather further insight which will help define the Council’s future lifestyle related offer.</w:t>
      </w:r>
    </w:p>
    <w:p w:rsidR="001D0A7D" w:rsidRDefault="001D0A7D" w:rsidP="001D0A7D">
      <w:pPr>
        <w:rPr>
          <w:rFonts w:ascii="Arial" w:hAnsi="Arial" w:cs="Arial"/>
          <w:sz w:val="24"/>
          <w:szCs w:val="24"/>
        </w:rPr>
      </w:pPr>
    </w:p>
    <w:p w:rsidR="001D0A7D" w:rsidRPr="001D0A7D" w:rsidRDefault="001D0A7D" w:rsidP="001D0A7D">
      <w:pPr>
        <w:rPr>
          <w:rFonts w:ascii="Arial" w:hAnsi="Arial" w:cs="Arial"/>
          <w:sz w:val="24"/>
          <w:szCs w:val="24"/>
        </w:rPr>
      </w:pPr>
      <w:r w:rsidRPr="001D0A7D">
        <w:rPr>
          <w:rFonts w:ascii="Arial" w:hAnsi="Arial" w:cs="Arial"/>
          <w:i/>
          <w:iCs/>
          <w:sz w:val="24"/>
          <w:szCs w:val="24"/>
        </w:rPr>
        <w:t>About One You Cheshire East</w:t>
      </w:r>
    </w:p>
    <w:p w:rsidR="001D0A7D" w:rsidRDefault="001D0A7D" w:rsidP="001D0A7D">
      <w:pPr>
        <w:rPr>
          <w:rFonts w:ascii="Arial" w:hAnsi="Arial" w:cs="Arial"/>
          <w:sz w:val="24"/>
          <w:szCs w:val="24"/>
        </w:rPr>
      </w:pPr>
      <w:r w:rsidRPr="001D0A7D">
        <w:rPr>
          <w:rFonts w:ascii="Arial" w:hAnsi="Arial" w:cs="Arial"/>
          <w:sz w:val="24"/>
          <w:szCs w:val="24"/>
        </w:rPr>
        <w:t xml:space="preserve">One You Cheshire East is an integrated lifestyle programme, comprising of a single point of access to a number of evidence based lifestyle programmes designed to support eligible people to take control of their health, so that they adopt a healthier lifestyle. Its objective is to have a </w:t>
      </w:r>
      <w:r w:rsidR="008D4B0A">
        <w:rPr>
          <w:rFonts w:ascii="Arial" w:hAnsi="Arial" w:cs="Arial"/>
          <w:sz w:val="24"/>
          <w:szCs w:val="24"/>
        </w:rPr>
        <w:t>meaningful</w:t>
      </w:r>
      <w:r w:rsidRPr="001D0A7D">
        <w:rPr>
          <w:rFonts w:ascii="Arial" w:hAnsi="Arial" w:cs="Arial"/>
          <w:sz w:val="24"/>
          <w:szCs w:val="24"/>
        </w:rPr>
        <w:t xml:space="preserve"> impact on the health outcomes of the population; including life expectancy</w:t>
      </w:r>
      <w:r w:rsidR="008D4B0A">
        <w:rPr>
          <w:rFonts w:ascii="Arial" w:hAnsi="Arial" w:cs="Arial"/>
          <w:sz w:val="24"/>
          <w:szCs w:val="24"/>
        </w:rPr>
        <w:t>, healthy life expectancy,</w:t>
      </w:r>
      <w:r w:rsidRPr="001D0A7D">
        <w:rPr>
          <w:rFonts w:ascii="Arial" w:hAnsi="Arial" w:cs="Arial"/>
          <w:sz w:val="24"/>
          <w:szCs w:val="24"/>
        </w:rPr>
        <w:t xml:space="preserve"> and key Public Health indicators.</w:t>
      </w:r>
    </w:p>
    <w:p w:rsidR="008D4B0A" w:rsidRPr="001D0A7D" w:rsidRDefault="008D4B0A" w:rsidP="001D0A7D">
      <w:pPr>
        <w:rPr>
          <w:rFonts w:ascii="Arial" w:hAnsi="Arial" w:cs="Arial"/>
          <w:sz w:val="24"/>
          <w:szCs w:val="24"/>
        </w:rPr>
      </w:pPr>
    </w:p>
    <w:p w:rsidR="001D0A7D" w:rsidRPr="001D0A7D" w:rsidRDefault="001D0A7D" w:rsidP="001D0A7D">
      <w:pPr>
        <w:rPr>
          <w:rFonts w:ascii="Arial" w:hAnsi="Arial" w:cs="Arial"/>
          <w:sz w:val="24"/>
          <w:szCs w:val="24"/>
        </w:rPr>
      </w:pPr>
      <w:r w:rsidRPr="001D0A7D">
        <w:rPr>
          <w:rFonts w:ascii="Arial" w:hAnsi="Arial" w:cs="Arial"/>
          <w:sz w:val="24"/>
          <w:szCs w:val="24"/>
        </w:rPr>
        <w:t>The current One You Cheshire East service includes the following lifestyle programmes: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Adult Weight Management (Reshape)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Fa</w:t>
      </w:r>
      <w:bookmarkStart w:id="0" w:name="_GoBack"/>
      <w:bookmarkEnd w:id="0"/>
      <w:r w:rsidRPr="001D0A7D">
        <w:rPr>
          <w:rFonts w:ascii="Arial" w:eastAsia="Times New Roman" w:hAnsi="Arial" w:cs="Arial"/>
          <w:sz w:val="24"/>
          <w:szCs w:val="24"/>
        </w:rPr>
        <w:t>mily Weight Management (Let’s Get Moving)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Healthy Eating (Taste for Life)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Physical Activity (Active Lives)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Falls Prevention (Be Steady, Be Safe)</w:t>
      </w:r>
    </w:p>
    <w:p w:rsidR="001D0A7D" w:rsidRP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 xml:space="preserve">Support for Pregnant Women (Fit for </w:t>
      </w:r>
      <w:r w:rsidR="006D7664">
        <w:rPr>
          <w:rFonts w:ascii="Arial" w:eastAsia="Times New Roman" w:hAnsi="Arial" w:cs="Arial"/>
          <w:sz w:val="24"/>
          <w:szCs w:val="24"/>
        </w:rPr>
        <w:t>Birth</w:t>
      </w:r>
      <w:r w:rsidRPr="001D0A7D">
        <w:rPr>
          <w:rFonts w:ascii="Arial" w:eastAsia="Times New Roman" w:hAnsi="Arial" w:cs="Arial"/>
          <w:sz w:val="24"/>
          <w:szCs w:val="24"/>
        </w:rPr>
        <w:t>)</w:t>
      </w:r>
    </w:p>
    <w:p w:rsidR="001D0A7D" w:rsidRDefault="001D0A7D" w:rsidP="001D0A7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D0A7D">
        <w:rPr>
          <w:rFonts w:ascii="Arial" w:eastAsia="Times New Roman" w:hAnsi="Arial" w:cs="Arial"/>
          <w:sz w:val="24"/>
          <w:szCs w:val="24"/>
        </w:rPr>
        <w:t>Smoking Cessation (Kickstart – this includes community smoking and specialist provision for people with mental health conditions and pregnant women)</w:t>
      </w:r>
    </w:p>
    <w:p w:rsidR="006D7664" w:rsidRPr="001D0A7D" w:rsidRDefault="006D7664" w:rsidP="006D7664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6D7664" w:rsidRPr="00FA36B9" w:rsidRDefault="006D7664" w:rsidP="006D7664">
      <w:pPr>
        <w:rPr>
          <w:rFonts w:ascii="Arial" w:hAnsi="Arial" w:cs="Arial"/>
          <w:sz w:val="24"/>
          <w:szCs w:val="24"/>
        </w:rPr>
      </w:pPr>
      <w:r w:rsidRPr="001663B9">
        <w:rPr>
          <w:rFonts w:ascii="Arial" w:hAnsi="Arial" w:cs="Arial"/>
          <w:sz w:val="24"/>
          <w:szCs w:val="24"/>
        </w:rPr>
        <w:t>If you are interested in attending this event, please book your place by</w:t>
      </w:r>
      <w:r w:rsidR="00FA36B9">
        <w:rPr>
          <w:rFonts w:ascii="Arial" w:hAnsi="Arial" w:cs="Arial"/>
          <w:sz w:val="24"/>
          <w:szCs w:val="24"/>
        </w:rPr>
        <w:t xml:space="preserve"> going to Eventbrite at </w:t>
      </w:r>
      <w:hyperlink r:id="rId9" w:history="1">
        <w:r w:rsidR="00FA36B9" w:rsidRPr="00FA36B9">
          <w:rPr>
            <w:rStyle w:val="Hyperlink"/>
            <w:rFonts w:ascii="Arial" w:hAnsi="Arial" w:cs="Arial"/>
            <w:sz w:val="24"/>
            <w:szCs w:val="24"/>
          </w:rPr>
          <w:t>https://www.eventbrite.co.uk/e/one-you-cheshire-east-market-engagement-event-tickets-60062292935</w:t>
        </w:r>
      </w:hyperlink>
      <w:r w:rsidR="00FA36B9">
        <w:rPr>
          <w:rFonts w:ascii="Arial" w:hAnsi="Arial" w:cs="Arial"/>
          <w:sz w:val="24"/>
          <w:szCs w:val="24"/>
        </w:rPr>
        <w:t xml:space="preserve"> or telephoning 01270 686487. </w:t>
      </w:r>
    </w:p>
    <w:p w:rsidR="00F93461" w:rsidRPr="001D0A7D" w:rsidRDefault="00FA36B9">
      <w:pPr>
        <w:rPr>
          <w:rFonts w:ascii="Arial" w:hAnsi="Arial" w:cs="Arial"/>
          <w:sz w:val="24"/>
          <w:szCs w:val="24"/>
        </w:rPr>
      </w:pPr>
    </w:p>
    <w:sectPr w:rsidR="00F93461" w:rsidRPr="001D0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0A" w:rsidRDefault="008D4B0A" w:rsidP="008D4B0A">
      <w:r>
        <w:separator/>
      </w:r>
    </w:p>
  </w:endnote>
  <w:endnote w:type="continuationSeparator" w:id="0">
    <w:p w:rsidR="008D4B0A" w:rsidRDefault="008D4B0A" w:rsidP="008D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0A" w:rsidRDefault="008D4B0A" w:rsidP="008D4B0A">
      <w:r>
        <w:separator/>
      </w:r>
    </w:p>
  </w:footnote>
  <w:footnote w:type="continuationSeparator" w:id="0">
    <w:p w:rsidR="008D4B0A" w:rsidRDefault="008D4B0A" w:rsidP="008D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64D"/>
    <w:multiLevelType w:val="multilevel"/>
    <w:tmpl w:val="165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D"/>
    <w:rsid w:val="001663B9"/>
    <w:rsid w:val="00167FCE"/>
    <w:rsid w:val="001D0A7D"/>
    <w:rsid w:val="006D7664"/>
    <w:rsid w:val="008D4B0A"/>
    <w:rsid w:val="009F1247"/>
    <w:rsid w:val="00FA36B9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0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3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0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A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ventbrite.co.uk/e/one-you-cheshire-east-market-engagement-event-tickets-6006229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85CE73FF-1444-49B0-AB05-84AE4E5D04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CD5ABDB7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Helen (Strategic Commissioning)</dc:creator>
  <cp:lastModifiedBy>CHEDOTAL, Jack</cp:lastModifiedBy>
  <cp:revision>2</cp:revision>
  <dcterms:created xsi:type="dcterms:W3CDTF">2019-04-23T08:56:00Z</dcterms:created>
  <dcterms:modified xsi:type="dcterms:W3CDTF">2019-04-23T08:56:00Z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d9f81afc-1a1c-462c-a72f-ea795aad7a0b</vt:lpwstr>
  </property>
  <property fmtid="{D5CDD505-2E9C-101B-9397-08002B2CF9AE}" pid="3" name="bjSaver">
    <vt:lpwstr>CAKT7QQrNJsJ6u3A61uN/zPIFAx8p3yp</vt:lpwstr>
  </property>
  <property fmtid="{D5CDD505-2E9C-101B-9397-08002B2CF9AE}" pid="4" name="bjDocumentSecurityLabel">
    <vt:lpwstr>This item has no classification</vt:lpwstr>
  </property>
</Properties>
</file>