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4EFD52" w14:textId="77777777" w:rsidR="00265E57" w:rsidRPr="001406B1" w:rsidRDefault="00265E57" w:rsidP="00265E57">
      <w:pPr>
        <w:keepNext/>
        <w:jc w:val="right"/>
        <w:outlineLvl w:val="0"/>
        <w:rPr>
          <w:rFonts w:ascii="Arial" w:hAnsi="Arial" w:cs="Arial"/>
          <w:b/>
          <w:bCs/>
          <w:sz w:val="20"/>
        </w:rPr>
      </w:pPr>
    </w:p>
    <w:p w14:paraId="4E58E8BD" w14:textId="77777777" w:rsidR="00265E57" w:rsidRPr="001406B1" w:rsidRDefault="00265E57" w:rsidP="00265E57">
      <w:pPr>
        <w:keepNext/>
        <w:jc w:val="right"/>
        <w:outlineLvl w:val="0"/>
        <w:rPr>
          <w:rFonts w:ascii="Arial" w:hAnsi="Arial" w:cs="Arial"/>
          <w:b/>
          <w:bCs/>
        </w:rPr>
      </w:pPr>
      <w:r w:rsidRPr="001406B1">
        <w:rPr>
          <w:rFonts w:ascii="Arial" w:hAnsi="Arial" w:cs="Arial"/>
          <w:noProof/>
          <w:lang w:eastAsia="en-GB"/>
        </w:rPr>
        <w:drawing>
          <wp:inline distT="0" distB="0" distL="0" distR="0" wp14:anchorId="47D98E13" wp14:editId="002C581B">
            <wp:extent cx="2159635" cy="7239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59635" cy="723900"/>
                    </a:xfrm>
                    <a:prstGeom prst="rect">
                      <a:avLst/>
                    </a:prstGeom>
                    <a:noFill/>
                    <a:ln>
                      <a:noFill/>
                    </a:ln>
                  </pic:spPr>
                </pic:pic>
              </a:graphicData>
            </a:graphic>
          </wp:inline>
        </w:drawing>
      </w:r>
    </w:p>
    <w:p w14:paraId="43E56C1C" w14:textId="77777777" w:rsidR="00265E57" w:rsidRPr="001406B1" w:rsidRDefault="00265E57" w:rsidP="00265E57">
      <w:pPr>
        <w:keepNext/>
        <w:spacing w:after="0"/>
        <w:jc w:val="right"/>
        <w:outlineLvl w:val="0"/>
        <w:rPr>
          <w:rFonts w:ascii="Arial" w:hAnsi="Arial" w:cs="Arial"/>
          <w:b/>
          <w:bCs/>
        </w:rPr>
      </w:pPr>
    </w:p>
    <w:p w14:paraId="53713E1F" w14:textId="77777777" w:rsidR="00265E57" w:rsidRPr="001406B1" w:rsidRDefault="00265E57" w:rsidP="00265E57">
      <w:pPr>
        <w:keepNext/>
        <w:spacing w:after="0"/>
        <w:jc w:val="right"/>
        <w:outlineLvl w:val="0"/>
        <w:rPr>
          <w:rFonts w:ascii="Arial" w:hAnsi="Arial" w:cs="Arial"/>
          <w:b/>
          <w:bCs/>
        </w:rPr>
      </w:pPr>
      <w:r w:rsidRPr="001406B1">
        <w:rPr>
          <w:rFonts w:ascii="Arial" w:hAnsi="Arial" w:cs="Arial"/>
          <w:b/>
          <w:bCs/>
        </w:rPr>
        <w:t>St Nicholas Hospital</w:t>
      </w:r>
    </w:p>
    <w:p w14:paraId="3A68FDD5" w14:textId="77777777" w:rsidR="00265E57" w:rsidRPr="001406B1" w:rsidRDefault="00265E57" w:rsidP="00265E57">
      <w:pPr>
        <w:spacing w:after="0"/>
        <w:jc w:val="right"/>
        <w:rPr>
          <w:rFonts w:ascii="Arial" w:hAnsi="Arial" w:cs="Arial"/>
        </w:rPr>
      </w:pPr>
      <w:r w:rsidRPr="001406B1">
        <w:rPr>
          <w:rFonts w:ascii="Arial" w:hAnsi="Arial" w:cs="Arial"/>
        </w:rPr>
        <w:t>Supplies Department</w:t>
      </w:r>
    </w:p>
    <w:p w14:paraId="68DEB4A9" w14:textId="77777777" w:rsidR="00265E57" w:rsidRPr="001406B1" w:rsidRDefault="00265E57" w:rsidP="00265E57">
      <w:pPr>
        <w:spacing w:after="0"/>
        <w:jc w:val="right"/>
        <w:rPr>
          <w:rFonts w:ascii="Arial" w:hAnsi="Arial" w:cs="Arial"/>
        </w:rPr>
      </w:pPr>
      <w:r w:rsidRPr="001406B1">
        <w:rPr>
          <w:rFonts w:ascii="Arial" w:hAnsi="Arial" w:cs="Arial"/>
        </w:rPr>
        <w:t>Jubilee Road</w:t>
      </w:r>
    </w:p>
    <w:p w14:paraId="42C5A0E5" w14:textId="77777777" w:rsidR="00265E57" w:rsidRPr="001406B1" w:rsidRDefault="00265E57" w:rsidP="00265E57">
      <w:pPr>
        <w:spacing w:after="0"/>
        <w:jc w:val="right"/>
        <w:rPr>
          <w:rFonts w:ascii="Arial" w:hAnsi="Arial" w:cs="Arial"/>
        </w:rPr>
      </w:pPr>
      <w:r w:rsidRPr="001406B1">
        <w:rPr>
          <w:rFonts w:ascii="Arial" w:hAnsi="Arial" w:cs="Arial"/>
        </w:rPr>
        <w:t>Gosforth</w:t>
      </w:r>
    </w:p>
    <w:p w14:paraId="32BA4171" w14:textId="77777777" w:rsidR="00265E57" w:rsidRPr="001406B1" w:rsidRDefault="00265E57" w:rsidP="00265E57">
      <w:pPr>
        <w:spacing w:after="0"/>
        <w:jc w:val="right"/>
        <w:rPr>
          <w:rFonts w:ascii="Arial" w:hAnsi="Arial" w:cs="Arial"/>
        </w:rPr>
      </w:pPr>
      <w:r w:rsidRPr="001406B1">
        <w:rPr>
          <w:rFonts w:ascii="Arial" w:hAnsi="Arial" w:cs="Arial"/>
        </w:rPr>
        <w:t>Newcastle upon Tyne</w:t>
      </w:r>
    </w:p>
    <w:p w14:paraId="2E6D5422" w14:textId="77777777" w:rsidR="00265E57" w:rsidRPr="001406B1" w:rsidRDefault="00265E57" w:rsidP="00265E57">
      <w:pPr>
        <w:spacing w:after="0"/>
        <w:jc w:val="right"/>
        <w:rPr>
          <w:rFonts w:ascii="Arial" w:hAnsi="Arial" w:cs="Arial"/>
        </w:rPr>
      </w:pPr>
      <w:r w:rsidRPr="001406B1">
        <w:rPr>
          <w:rFonts w:ascii="Arial" w:hAnsi="Arial" w:cs="Arial"/>
        </w:rPr>
        <w:t>NE3 3XT</w:t>
      </w:r>
    </w:p>
    <w:p w14:paraId="33416C27" w14:textId="77777777" w:rsidR="00F77B6D" w:rsidRDefault="00F77B6D" w:rsidP="00265E57">
      <w:pPr>
        <w:spacing w:after="0"/>
        <w:rPr>
          <w:rFonts w:ascii="Arial" w:hAnsi="Arial" w:cs="Arial"/>
          <w:color w:val="000000"/>
          <w:highlight w:val="yellow"/>
          <w:lang w:eastAsia="en-GB"/>
        </w:rPr>
      </w:pPr>
    </w:p>
    <w:p w14:paraId="6FDED8CD" w14:textId="7AE11EB7" w:rsidR="00265E57" w:rsidRDefault="00615F4D" w:rsidP="00F77B6D">
      <w:pPr>
        <w:spacing w:after="0"/>
        <w:jc w:val="right"/>
        <w:rPr>
          <w:rFonts w:ascii="Arial" w:hAnsi="Arial" w:cs="Arial"/>
          <w:color w:val="000000"/>
          <w:lang w:eastAsia="en-GB"/>
        </w:rPr>
      </w:pPr>
      <w:r>
        <w:rPr>
          <w:rFonts w:ascii="Arial" w:hAnsi="Arial" w:cs="Arial"/>
          <w:color w:val="000000"/>
          <w:lang w:eastAsia="en-GB"/>
        </w:rPr>
        <w:t>6</w:t>
      </w:r>
      <w:r w:rsidRPr="00615F4D">
        <w:rPr>
          <w:rFonts w:ascii="Arial" w:hAnsi="Arial" w:cs="Arial"/>
          <w:color w:val="000000"/>
          <w:vertAlign w:val="superscript"/>
          <w:lang w:eastAsia="en-GB"/>
        </w:rPr>
        <w:t>th</w:t>
      </w:r>
      <w:r>
        <w:rPr>
          <w:rFonts w:ascii="Arial" w:hAnsi="Arial" w:cs="Arial"/>
          <w:color w:val="000000"/>
          <w:lang w:eastAsia="en-GB"/>
        </w:rPr>
        <w:t xml:space="preserve"> December 2022</w:t>
      </w:r>
    </w:p>
    <w:p w14:paraId="533018FF" w14:textId="77777777" w:rsidR="00F77B6D" w:rsidRPr="001406B1" w:rsidRDefault="00F77B6D" w:rsidP="00265E57">
      <w:pPr>
        <w:spacing w:after="0"/>
        <w:rPr>
          <w:rFonts w:ascii="Arial" w:hAnsi="Arial" w:cs="Arial"/>
          <w:color w:val="000000"/>
          <w:lang w:eastAsia="en-GB"/>
        </w:rPr>
      </w:pPr>
    </w:p>
    <w:p w14:paraId="773BD775" w14:textId="77777777" w:rsidR="00265E57" w:rsidRPr="001406B1" w:rsidRDefault="00265E57" w:rsidP="00265E57">
      <w:pPr>
        <w:spacing w:after="0"/>
        <w:rPr>
          <w:rFonts w:ascii="Arial" w:hAnsi="Arial" w:cs="Arial"/>
        </w:rPr>
      </w:pPr>
    </w:p>
    <w:p w14:paraId="4DC5A820" w14:textId="77777777" w:rsidR="00265E57" w:rsidRPr="001406B1" w:rsidRDefault="00265E57" w:rsidP="00265E57">
      <w:pPr>
        <w:spacing w:after="0"/>
        <w:rPr>
          <w:rFonts w:ascii="Arial" w:hAnsi="Arial" w:cs="Arial"/>
        </w:rPr>
      </w:pPr>
      <w:r w:rsidRPr="001406B1">
        <w:rPr>
          <w:rFonts w:ascii="Arial" w:hAnsi="Arial" w:cs="Arial"/>
        </w:rPr>
        <w:t>Dear Sir/Madam</w:t>
      </w:r>
    </w:p>
    <w:p w14:paraId="32CFC0F2" w14:textId="77777777" w:rsidR="00265E57" w:rsidRPr="001406B1" w:rsidRDefault="00265E57" w:rsidP="00265E57">
      <w:pPr>
        <w:spacing w:after="0"/>
        <w:jc w:val="center"/>
        <w:rPr>
          <w:rFonts w:ascii="Arial" w:hAnsi="Arial" w:cs="Arial"/>
        </w:rPr>
      </w:pPr>
    </w:p>
    <w:p w14:paraId="6729DE47" w14:textId="77777777" w:rsidR="00265E57" w:rsidRPr="00F77B6D" w:rsidRDefault="00265E57" w:rsidP="00265E57">
      <w:pPr>
        <w:spacing w:after="0"/>
        <w:jc w:val="center"/>
        <w:rPr>
          <w:rFonts w:ascii="Arial" w:hAnsi="Arial" w:cs="Arial"/>
          <w:b/>
          <w:bCs/>
        </w:rPr>
      </w:pPr>
      <w:r w:rsidRPr="001406B1">
        <w:rPr>
          <w:rFonts w:ascii="Arial" w:hAnsi="Arial" w:cs="Arial"/>
          <w:b/>
        </w:rPr>
        <w:t xml:space="preserve">Invitation to Tender for </w:t>
      </w:r>
      <w:r w:rsidR="008C0103">
        <w:rPr>
          <w:rFonts w:ascii="Arial" w:hAnsi="Arial" w:cs="Arial"/>
          <w:b/>
        </w:rPr>
        <w:t>Repair of Guttering</w:t>
      </w:r>
      <w:r w:rsidRPr="001406B1">
        <w:rPr>
          <w:rFonts w:ascii="Arial" w:hAnsi="Arial" w:cs="Arial"/>
          <w:b/>
        </w:rPr>
        <w:t xml:space="preserve"> by NTW Solutions Limited at </w:t>
      </w:r>
      <w:r w:rsidR="008C0103">
        <w:rPr>
          <w:rFonts w:ascii="Arial" w:hAnsi="Arial" w:cs="Arial"/>
          <w:b/>
        </w:rPr>
        <w:t xml:space="preserve">Walkergate Park Hospital </w:t>
      </w:r>
      <w:r w:rsidR="00925ED1">
        <w:rPr>
          <w:rFonts w:ascii="Arial" w:hAnsi="Arial" w:cs="Arial"/>
          <w:b/>
        </w:rPr>
        <w:t xml:space="preserve"> </w:t>
      </w:r>
      <w:r w:rsidRPr="001406B1">
        <w:rPr>
          <w:rFonts w:ascii="Arial" w:hAnsi="Arial" w:cs="Arial"/>
          <w:b/>
        </w:rPr>
        <w:t xml:space="preserve">on behalf of Cumbria, </w:t>
      </w:r>
      <w:r w:rsidRPr="00F77B6D">
        <w:rPr>
          <w:rFonts w:ascii="Arial" w:hAnsi="Arial" w:cs="Arial"/>
          <w:b/>
        </w:rPr>
        <w:t>Northumberland, Tyne &amp; Wear NHS Trust.</w:t>
      </w:r>
    </w:p>
    <w:p w14:paraId="4C4125E1" w14:textId="77777777" w:rsidR="00265E57" w:rsidRPr="00F77B6D" w:rsidRDefault="00265E57" w:rsidP="00265E57">
      <w:pPr>
        <w:spacing w:after="0"/>
        <w:jc w:val="center"/>
        <w:rPr>
          <w:rFonts w:ascii="Arial" w:hAnsi="Arial" w:cs="Arial"/>
          <w:b/>
        </w:rPr>
      </w:pPr>
    </w:p>
    <w:p w14:paraId="7A570BA4" w14:textId="1E4D4A52" w:rsidR="00265E57" w:rsidRPr="001406B1" w:rsidRDefault="00265E57" w:rsidP="00265E57">
      <w:pPr>
        <w:spacing w:after="0"/>
        <w:jc w:val="center"/>
        <w:rPr>
          <w:rFonts w:ascii="Arial" w:hAnsi="Arial" w:cs="Arial"/>
          <w:b/>
        </w:rPr>
      </w:pPr>
      <w:r w:rsidRPr="00F77B6D">
        <w:rPr>
          <w:rFonts w:ascii="Arial" w:hAnsi="Arial" w:cs="Arial"/>
          <w:b/>
        </w:rPr>
        <w:t xml:space="preserve">Tender Reference: </w:t>
      </w:r>
      <w:r w:rsidR="00FC5BE1" w:rsidRPr="00FC5BE1">
        <w:rPr>
          <w:rFonts w:ascii="Arial" w:hAnsi="Arial" w:cs="Arial"/>
          <w:b/>
        </w:rPr>
        <w:t>CON/241/RX4</w:t>
      </w:r>
    </w:p>
    <w:p w14:paraId="786689C9" w14:textId="77777777" w:rsidR="00265E57" w:rsidRPr="001406B1" w:rsidRDefault="00265E57" w:rsidP="00265E57">
      <w:pPr>
        <w:tabs>
          <w:tab w:val="center" w:pos="4513"/>
        </w:tabs>
        <w:suppressAutoHyphens/>
        <w:spacing w:after="0"/>
        <w:jc w:val="center"/>
        <w:rPr>
          <w:rFonts w:ascii="Arial" w:hAnsi="Arial" w:cs="Arial"/>
          <w:b/>
        </w:rPr>
      </w:pPr>
    </w:p>
    <w:p w14:paraId="10C0E3ED" w14:textId="77777777" w:rsidR="00265E57" w:rsidRPr="001406B1" w:rsidRDefault="00265E57" w:rsidP="00265E57">
      <w:pPr>
        <w:spacing w:after="0"/>
        <w:rPr>
          <w:rFonts w:ascii="Arial" w:hAnsi="Arial" w:cs="Arial"/>
        </w:rPr>
      </w:pPr>
      <w:r w:rsidRPr="001406B1">
        <w:rPr>
          <w:rFonts w:ascii="Arial" w:hAnsi="Arial" w:cs="Arial"/>
        </w:rPr>
        <w:t xml:space="preserve">You are being invited to participate in a procurement exercise, which is being undertaken by Cumbria, Northumberland, </w:t>
      </w:r>
      <w:proofErr w:type="gramStart"/>
      <w:r w:rsidRPr="001406B1">
        <w:rPr>
          <w:rFonts w:ascii="Arial" w:hAnsi="Arial" w:cs="Arial"/>
        </w:rPr>
        <w:t>Tyne</w:t>
      </w:r>
      <w:proofErr w:type="gramEnd"/>
      <w:r w:rsidRPr="001406B1">
        <w:rPr>
          <w:rFonts w:ascii="Arial" w:hAnsi="Arial" w:cs="Arial"/>
        </w:rPr>
        <w:t xml:space="preserve"> and Wear NHS Foundation Trust (the Authority).</w:t>
      </w:r>
    </w:p>
    <w:p w14:paraId="52F4B0F8" w14:textId="77777777" w:rsidR="00265E57" w:rsidRPr="001406B1" w:rsidRDefault="00265E57" w:rsidP="00265E57">
      <w:pPr>
        <w:spacing w:after="0"/>
        <w:rPr>
          <w:rFonts w:ascii="Arial" w:hAnsi="Arial" w:cs="Arial"/>
        </w:rPr>
      </w:pPr>
      <w:r w:rsidRPr="001406B1">
        <w:rPr>
          <w:rFonts w:ascii="Arial" w:hAnsi="Arial" w:cs="Arial"/>
        </w:rPr>
        <w:t xml:space="preserve"> </w:t>
      </w:r>
    </w:p>
    <w:p w14:paraId="10360AF0" w14:textId="77777777" w:rsidR="00265E57" w:rsidRPr="001406B1" w:rsidRDefault="00265E57" w:rsidP="00265E57">
      <w:pPr>
        <w:spacing w:after="0"/>
        <w:rPr>
          <w:rFonts w:ascii="Arial" w:hAnsi="Arial" w:cs="Arial"/>
        </w:rPr>
      </w:pPr>
      <w:r w:rsidRPr="001406B1">
        <w:rPr>
          <w:rFonts w:ascii="Arial" w:hAnsi="Arial" w:cs="Arial"/>
        </w:rPr>
        <w:t>You are asked to submit offers, subject to the terms of this letter and listed documents.</w:t>
      </w:r>
    </w:p>
    <w:p w14:paraId="044E61CC" w14:textId="77777777" w:rsidR="00265E57" w:rsidRPr="001406B1" w:rsidRDefault="00265E57" w:rsidP="00265E57">
      <w:pPr>
        <w:spacing w:after="0"/>
        <w:rPr>
          <w:rFonts w:ascii="Arial" w:hAnsi="Arial" w:cs="Arial"/>
        </w:rPr>
      </w:pPr>
    </w:p>
    <w:p w14:paraId="4E0A82F6" w14:textId="77777777" w:rsidR="00265E57" w:rsidRPr="001406B1" w:rsidRDefault="00265E57" w:rsidP="00265E57">
      <w:pPr>
        <w:spacing w:after="0"/>
        <w:rPr>
          <w:rFonts w:ascii="Arial" w:hAnsi="Arial" w:cs="Arial"/>
        </w:rPr>
      </w:pPr>
      <w:r w:rsidRPr="001406B1">
        <w:rPr>
          <w:rFonts w:ascii="Arial" w:hAnsi="Arial" w:cs="Arial"/>
        </w:rPr>
        <w:t>The Authority do not bind themselves to accept the lowest or any Offer and reserves the right to accept an Offer either in whole or in part, each item being for this purpose treated as offered separately.</w:t>
      </w:r>
    </w:p>
    <w:p w14:paraId="044EE585" w14:textId="77777777" w:rsidR="00265E57" w:rsidRPr="001406B1" w:rsidRDefault="00265E57" w:rsidP="00265E57">
      <w:pPr>
        <w:spacing w:after="0"/>
        <w:rPr>
          <w:rFonts w:ascii="Arial" w:hAnsi="Arial" w:cs="Arial"/>
        </w:rPr>
      </w:pPr>
    </w:p>
    <w:p w14:paraId="61C7E419" w14:textId="77777777" w:rsidR="00265E57" w:rsidRPr="001406B1" w:rsidRDefault="00265E57" w:rsidP="00265E57">
      <w:pPr>
        <w:spacing w:after="0"/>
        <w:rPr>
          <w:rFonts w:ascii="Arial" w:hAnsi="Arial" w:cs="Arial"/>
        </w:rPr>
      </w:pPr>
      <w:r w:rsidRPr="001406B1">
        <w:rPr>
          <w:rFonts w:ascii="Arial" w:hAnsi="Arial" w:cs="Arial"/>
        </w:rPr>
        <w:t>This Invitation comprises the following documents:</w:t>
      </w:r>
    </w:p>
    <w:p w14:paraId="4C86898B" w14:textId="77777777" w:rsidR="00265E57" w:rsidRPr="001406B1" w:rsidRDefault="00265E57" w:rsidP="00265E57">
      <w:pPr>
        <w:spacing w:after="0"/>
        <w:rPr>
          <w:rFonts w:ascii="Arial" w:hAnsi="Arial" w:cs="Arial"/>
        </w:rPr>
      </w:pPr>
    </w:p>
    <w:p w14:paraId="60577A01" w14:textId="77777777" w:rsidR="00265E57" w:rsidRPr="00B42832" w:rsidRDefault="00265E57" w:rsidP="00265E57">
      <w:pPr>
        <w:spacing w:after="0"/>
        <w:rPr>
          <w:rFonts w:ascii="Arial" w:hAnsi="Arial" w:cs="Arial"/>
        </w:rPr>
      </w:pPr>
      <w:r w:rsidRPr="00B42832">
        <w:rPr>
          <w:rFonts w:ascii="Arial" w:hAnsi="Arial" w:cs="Arial"/>
        </w:rPr>
        <w:t>Document No 1</w:t>
      </w:r>
      <w:r w:rsidRPr="00B42832">
        <w:rPr>
          <w:rFonts w:ascii="Arial" w:hAnsi="Arial" w:cs="Arial"/>
        </w:rPr>
        <w:tab/>
      </w:r>
      <w:r w:rsidRPr="00B42832">
        <w:rPr>
          <w:rFonts w:ascii="Arial" w:hAnsi="Arial" w:cs="Arial"/>
        </w:rPr>
        <w:tab/>
        <w:t xml:space="preserve">This covering </w:t>
      </w:r>
      <w:proofErr w:type="gramStart"/>
      <w:r w:rsidRPr="00B42832">
        <w:rPr>
          <w:rFonts w:ascii="Arial" w:hAnsi="Arial" w:cs="Arial"/>
        </w:rPr>
        <w:t>letter;</w:t>
      </w:r>
      <w:proofErr w:type="gramEnd"/>
    </w:p>
    <w:p w14:paraId="16F05068" w14:textId="77777777" w:rsidR="00265E57" w:rsidRPr="00B42832" w:rsidRDefault="00265E57" w:rsidP="00265E57">
      <w:pPr>
        <w:spacing w:after="0"/>
        <w:rPr>
          <w:rFonts w:ascii="Arial" w:hAnsi="Arial" w:cs="Arial"/>
        </w:rPr>
      </w:pPr>
      <w:r w:rsidRPr="00B42832">
        <w:rPr>
          <w:rFonts w:ascii="Arial" w:hAnsi="Arial" w:cs="Arial"/>
        </w:rPr>
        <w:t>Document No 2</w:t>
      </w:r>
      <w:r w:rsidRPr="00B42832">
        <w:rPr>
          <w:rFonts w:ascii="Arial" w:hAnsi="Arial" w:cs="Arial"/>
        </w:rPr>
        <w:tab/>
      </w:r>
      <w:r w:rsidRPr="00B42832">
        <w:rPr>
          <w:rFonts w:ascii="Arial" w:hAnsi="Arial" w:cs="Arial"/>
        </w:rPr>
        <w:tab/>
      </w:r>
      <w:proofErr w:type="gramStart"/>
      <w:r w:rsidRPr="00B42832">
        <w:rPr>
          <w:rFonts w:ascii="Arial" w:hAnsi="Arial" w:cs="Arial"/>
        </w:rPr>
        <w:t>Preliminaries;</w:t>
      </w:r>
      <w:proofErr w:type="gramEnd"/>
    </w:p>
    <w:p w14:paraId="1C4969AB" w14:textId="77777777" w:rsidR="00284D97" w:rsidRPr="000878C5" w:rsidRDefault="00265E57" w:rsidP="00284D97">
      <w:pPr>
        <w:spacing w:after="0"/>
        <w:ind w:left="2880" w:hanging="2880"/>
        <w:rPr>
          <w:rFonts w:ascii="Arial" w:hAnsi="Arial" w:cs="Arial"/>
        </w:rPr>
      </w:pPr>
      <w:r w:rsidRPr="000878C5">
        <w:rPr>
          <w:rFonts w:ascii="Arial" w:hAnsi="Arial" w:cs="Arial"/>
        </w:rPr>
        <w:t xml:space="preserve">Document No 3 </w:t>
      </w:r>
      <w:r w:rsidRPr="000878C5">
        <w:rPr>
          <w:rFonts w:ascii="Arial" w:hAnsi="Arial" w:cs="Arial"/>
        </w:rPr>
        <w:tab/>
      </w:r>
      <w:proofErr w:type="gramStart"/>
      <w:r w:rsidR="00284D97" w:rsidRPr="000878C5">
        <w:rPr>
          <w:rFonts w:ascii="Arial" w:hAnsi="Arial" w:cs="Arial"/>
        </w:rPr>
        <w:t>Specification</w:t>
      </w:r>
      <w:r w:rsidRPr="000878C5">
        <w:rPr>
          <w:rFonts w:ascii="Arial" w:hAnsi="Arial" w:cs="Arial"/>
        </w:rPr>
        <w:t>;</w:t>
      </w:r>
      <w:proofErr w:type="gramEnd"/>
    </w:p>
    <w:p w14:paraId="47678E53" w14:textId="77777777" w:rsidR="005113F7" w:rsidRPr="00B42832" w:rsidRDefault="00265E57" w:rsidP="00265E57">
      <w:pPr>
        <w:spacing w:after="0"/>
        <w:rPr>
          <w:rFonts w:ascii="Arial" w:hAnsi="Arial" w:cs="Arial"/>
        </w:rPr>
      </w:pPr>
      <w:r w:rsidRPr="00B42832">
        <w:rPr>
          <w:rFonts w:ascii="Arial" w:hAnsi="Arial" w:cs="Arial"/>
        </w:rPr>
        <w:t>Document No 4</w:t>
      </w:r>
      <w:r w:rsidRPr="00B42832">
        <w:rPr>
          <w:rFonts w:ascii="Arial" w:hAnsi="Arial" w:cs="Arial"/>
        </w:rPr>
        <w:tab/>
      </w:r>
      <w:r w:rsidRPr="00B42832">
        <w:rPr>
          <w:rFonts w:ascii="Arial" w:hAnsi="Arial" w:cs="Arial"/>
        </w:rPr>
        <w:tab/>
      </w:r>
      <w:r w:rsidR="005113F7" w:rsidRPr="00B42832">
        <w:rPr>
          <w:rFonts w:ascii="Arial" w:hAnsi="Arial" w:cs="Arial"/>
        </w:rPr>
        <w:t xml:space="preserve">Safety Guidance &amp; Site Rules for Contractors, Trust Staff &amp; </w:t>
      </w:r>
      <w:proofErr w:type="gramStart"/>
      <w:r w:rsidR="005113F7" w:rsidRPr="00B42832">
        <w:rPr>
          <w:rFonts w:ascii="Arial" w:hAnsi="Arial" w:cs="Arial"/>
        </w:rPr>
        <w:t>Visitors;</w:t>
      </w:r>
      <w:proofErr w:type="gramEnd"/>
    </w:p>
    <w:p w14:paraId="6ACBF1BF" w14:textId="77777777" w:rsidR="00284D97" w:rsidRPr="00B42832" w:rsidRDefault="00284D97" w:rsidP="00265E57">
      <w:pPr>
        <w:spacing w:after="0"/>
        <w:rPr>
          <w:rFonts w:ascii="Arial" w:hAnsi="Arial" w:cs="Arial"/>
        </w:rPr>
      </w:pPr>
      <w:r w:rsidRPr="00B42832">
        <w:rPr>
          <w:rFonts w:ascii="Arial" w:hAnsi="Arial" w:cs="Arial"/>
        </w:rPr>
        <w:t>Document No 5</w:t>
      </w:r>
      <w:r w:rsidRPr="00B42832">
        <w:rPr>
          <w:rFonts w:ascii="Arial" w:hAnsi="Arial" w:cs="Arial"/>
        </w:rPr>
        <w:tab/>
      </w:r>
      <w:r w:rsidRPr="00B42832">
        <w:rPr>
          <w:rFonts w:ascii="Arial" w:hAnsi="Arial" w:cs="Arial"/>
        </w:rPr>
        <w:tab/>
      </w:r>
      <w:r w:rsidR="005113F7" w:rsidRPr="00B42832">
        <w:rPr>
          <w:rFonts w:ascii="Arial" w:hAnsi="Arial" w:cs="Arial"/>
        </w:rPr>
        <w:t>NHS T&amp;</w:t>
      </w:r>
      <w:proofErr w:type="gramStart"/>
      <w:r w:rsidR="005113F7" w:rsidRPr="00B42832">
        <w:rPr>
          <w:rFonts w:ascii="Arial" w:hAnsi="Arial" w:cs="Arial"/>
        </w:rPr>
        <w:t>C’s</w:t>
      </w:r>
      <w:proofErr w:type="gramEnd"/>
      <w:r w:rsidR="005113F7" w:rsidRPr="00B42832">
        <w:rPr>
          <w:rFonts w:ascii="Arial" w:hAnsi="Arial" w:cs="Arial"/>
        </w:rPr>
        <w:t xml:space="preserve"> for Provision of Services;</w:t>
      </w:r>
    </w:p>
    <w:p w14:paraId="2D06264C" w14:textId="77777777" w:rsidR="005113F7" w:rsidRPr="00B42832" w:rsidRDefault="00265E57" w:rsidP="00265E57">
      <w:pPr>
        <w:spacing w:after="0"/>
        <w:rPr>
          <w:rFonts w:ascii="Arial" w:hAnsi="Arial" w:cs="Arial"/>
        </w:rPr>
      </w:pPr>
      <w:r w:rsidRPr="00B42832">
        <w:rPr>
          <w:rFonts w:ascii="Arial" w:hAnsi="Arial" w:cs="Arial"/>
        </w:rPr>
        <w:t>Document No 6</w:t>
      </w:r>
      <w:r w:rsidRPr="00B42832">
        <w:rPr>
          <w:rFonts w:ascii="Arial" w:hAnsi="Arial" w:cs="Arial"/>
        </w:rPr>
        <w:tab/>
      </w:r>
      <w:r w:rsidRPr="00B42832">
        <w:rPr>
          <w:rFonts w:ascii="Arial" w:hAnsi="Arial" w:cs="Arial"/>
        </w:rPr>
        <w:tab/>
      </w:r>
      <w:r w:rsidR="005113F7" w:rsidRPr="00B42832">
        <w:rPr>
          <w:rFonts w:ascii="Arial" w:hAnsi="Arial" w:cs="Arial"/>
        </w:rPr>
        <w:t>Form of Offer</w:t>
      </w:r>
    </w:p>
    <w:p w14:paraId="5FF7F977" w14:textId="77777777" w:rsidR="00265E57" w:rsidRPr="00B42832" w:rsidRDefault="005113F7" w:rsidP="00265E57">
      <w:pPr>
        <w:spacing w:after="0"/>
        <w:rPr>
          <w:rFonts w:ascii="Arial" w:hAnsi="Arial" w:cs="Arial"/>
        </w:rPr>
      </w:pPr>
      <w:r w:rsidRPr="00B42832">
        <w:rPr>
          <w:rFonts w:ascii="Arial" w:hAnsi="Arial" w:cs="Arial"/>
        </w:rPr>
        <w:t>Document No 7</w:t>
      </w:r>
      <w:r w:rsidRPr="00B42832">
        <w:rPr>
          <w:rFonts w:ascii="Arial" w:hAnsi="Arial" w:cs="Arial"/>
        </w:rPr>
        <w:tab/>
      </w:r>
      <w:r w:rsidRPr="00B42832">
        <w:rPr>
          <w:rFonts w:ascii="Arial" w:hAnsi="Arial" w:cs="Arial"/>
        </w:rPr>
        <w:tab/>
        <w:t xml:space="preserve">Conflicts of </w:t>
      </w:r>
      <w:proofErr w:type="gramStart"/>
      <w:r w:rsidRPr="00B42832">
        <w:rPr>
          <w:rFonts w:ascii="Arial" w:hAnsi="Arial" w:cs="Arial"/>
        </w:rPr>
        <w:t>Interest;</w:t>
      </w:r>
      <w:proofErr w:type="gramEnd"/>
    </w:p>
    <w:p w14:paraId="472A2B7D" w14:textId="77777777" w:rsidR="00265E57" w:rsidRPr="001406B1" w:rsidRDefault="00265E57" w:rsidP="00265E57">
      <w:pPr>
        <w:spacing w:after="0"/>
        <w:rPr>
          <w:rFonts w:ascii="Arial" w:hAnsi="Arial" w:cs="Arial"/>
        </w:rPr>
      </w:pPr>
    </w:p>
    <w:p w14:paraId="37D32B69" w14:textId="77777777" w:rsidR="00265E57" w:rsidRPr="001406B1" w:rsidRDefault="00265E57" w:rsidP="00265E57">
      <w:pPr>
        <w:spacing w:after="0"/>
        <w:rPr>
          <w:rFonts w:ascii="Arial" w:hAnsi="Arial" w:cs="Arial"/>
        </w:rPr>
      </w:pPr>
      <w:r w:rsidRPr="001406B1">
        <w:rPr>
          <w:rFonts w:ascii="Arial" w:hAnsi="Arial" w:cs="Arial"/>
        </w:rPr>
        <w:t xml:space="preserve">Should any of the above documents be missing please contact the </w:t>
      </w:r>
      <w:r w:rsidR="00284D97" w:rsidRPr="001406B1">
        <w:rPr>
          <w:rFonts w:ascii="Arial" w:hAnsi="Arial" w:cs="Arial"/>
        </w:rPr>
        <w:t>undersigned</w:t>
      </w:r>
      <w:r w:rsidRPr="001406B1">
        <w:rPr>
          <w:rFonts w:ascii="Arial" w:hAnsi="Arial" w:cs="Arial"/>
        </w:rPr>
        <w:t>.</w:t>
      </w:r>
    </w:p>
    <w:p w14:paraId="3B351C2F" w14:textId="77777777" w:rsidR="00265E57" w:rsidRPr="001406B1" w:rsidRDefault="00265E57" w:rsidP="00265E57">
      <w:pPr>
        <w:spacing w:after="0"/>
        <w:rPr>
          <w:rFonts w:ascii="Arial" w:hAnsi="Arial" w:cs="Arial"/>
        </w:rPr>
      </w:pPr>
    </w:p>
    <w:p w14:paraId="7F870406" w14:textId="58556F60" w:rsidR="00265E57" w:rsidRPr="001406B1" w:rsidRDefault="00265E57" w:rsidP="00284D97">
      <w:pPr>
        <w:spacing w:after="0"/>
        <w:rPr>
          <w:rFonts w:ascii="Arial" w:hAnsi="Arial" w:cs="Arial"/>
          <w:b/>
        </w:rPr>
      </w:pPr>
      <w:r w:rsidRPr="001406B1">
        <w:rPr>
          <w:rFonts w:ascii="Arial" w:hAnsi="Arial" w:cs="Arial"/>
        </w:rPr>
        <w:t xml:space="preserve">Your offer should be submitted electronically via the </w:t>
      </w:r>
      <w:hyperlink r:id="rId9" w:history="1">
        <w:r w:rsidRPr="001406B1">
          <w:rPr>
            <w:rStyle w:val="Hyperlink"/>
            <w:rFonts w:ascii="Arial" w:hAnsi="Arial" w:cs="Arial"/>
            <w:b/>
          </w:rPr>
          <w:t>https://procontract.due-north.com</w:t>
        </w:r>
      </w:hyperlink>
      <w:r w:rsidRPr="001406B1">
        <w:rPr>
          <w:rFonts w:ascii="Arial" w:hAnsi="Arial" w:cs="Arial"/>
          <w:b/>
        </w:rPr>
        <w:t xml:space="preserve"> </w:t>
      </w:r>
      <w:r w:rsidRPr="001406B1">
        <w:rPr>
          <w:rFonts w:ascii="Arial" w:hAnsi="Arial" w:cs="Arial"/>
        </w:rPr>
        <w:t xml:space="preserve">post-box facility by the </w:t>
      </w:r>
      <w:r w:rsidRPr="001406B1">
        <w:rPr>
          <w:rFonts w:ascii="Arial" w:hAnsi="Arial" w:cs="Arial"/>
          <w:b/>
        </w:rPr>
        <w:t>tender deadline of 12 noon on</w:t>
      </w:r>
      <w:r w:rsidR="00FD2D13">
        <w:rPr>
          <w:rFonts w:ascii="Arial" w:hAnsi="Arial" w:cs="Arial"/>
          <w:b/>
        </w:rPr>
        <w:t xml:space="preserve"> </w:t>
      </w:r>
      <w:bookmarkStart w:id="0" w:name="_Hlk121141732"/>
      <w:r w:rsidR="00FD2D13">
        <w:rPr>
          <w:rFonts w:ascii="Arial" w:hAnsi="Arial" w:cs="Arial"/>
          <w:b/>
        </w:rPr>
        <w:t>Tuesday 20</w:t>
      </w:r>
      <w:r w:rsidR="00FD2D13" w:rsidRPr="00FD2D13">
        <w:rPr>
          <w:rFonts w:ascii="Arial" w:hAnsi="Arial" w:cs="Arial"/>
          <w:b/>
          <w:vertAlign w:val="superscript"/>
        </w:rPr>
        <w:t>th</w:t>
      </w:r>
      <w:r w:rsidR="00FD2D13">
        <w:rPr>
          <w:rFonts w:ascii="Arial" w:hAnsi="Arial" w:cs="Arial"/>
          <w:b/>
        </w:rPr>
        <w:t xml:space="preserve"> December</w:t>
      </w:r>
      <w:bookmarkEnd w:id="0"/>
      <w:r w:rsidR="00FD2D13">
        <w:rPr>
          <w:rFonts w:ascii="Arial" w:hAnsi="Arial" w:cs="Arial"/>
          <w:b/>
        </w:rPr>
        <w:t xml:space="preserve"> </w:t>
      </w:r>
      <w:r w:rsidRPr="001406B1">
        <w:rPr>
          <w:rFonts w:ascii="Arial" w:hAnsi="Arial" w:cs="Arial"/>
        </w:rPr>
        <w:t>as detailed within the portal.</w:t>
      </w:r>
      <w:r w:rsidR="00284D97" w:rsidRPr="001406B1">
        <w:rPr>
          <w:rFonts w:ascii="Arial" w:hAnsi="Arial" w:cs="Arial"/>
        </w:rPr>
        <w:t xml:space="preserve">  Supplier assistance is available at:</w:t>
      </w:r>
      <w:r w:rsidR="00284D97" w:rsidRPr="001406B1">
        <w:rPr>
          <w:rFonts w:ascii="Arial" w:hAnsi="Arial" w:cs="Arial"/>
          <w:b/>
        </w:rPr>
        <w:t xml:space="preserve"> </w:t>
      </w:r>
      <w:hyperlink r:id="rId10" w:history="1">
        <w:r w:rsidR="00284D97" w:rsidRPr="001406B1">
          <w:rPr>
            <w:rStyle w:val="Hyperlink"/>
            <w:rFonts w:ascii="Arial" w:hAnsi="Arial" w:cs="Arial"/>
            <w:b/>
          </w:rPr>
          <w:t>https://supplierhelp.due-north.com/</w:t>
        </w:r>
      </w:hyperlink>
      <w:r w:rsidR="00284D97" w:rsidRPr="001406B1">
        <w:rPr>
          <w:rFonts w:ascii="Arial" w:hAnsi="Arial" w:cs="Arial"/>
          <w:b/>
        </w:rPr>
        <w:t>.</w:t>
      </w:r>
    </w:p>
    <w:p w14:paraId="79B248EC" w14:textId="77777777" w:rsidR="00265E57" w:rsidRPr="001406B1" w:rsidRDefault="00265E57" w:rsidP="00265E57">
      <w:pPr>
        <w:spacing w:after="0"/>
        <w:rPr>
          <w:rFonts w:ascii="Arial" w:hAnsi="Arial" w:cs="Arial"/>
        </w:rPr>
      </w:pPr>
    </w:p>
    <w:p w14:paraId="47A4718E" w14:textId="77777777" w:rsidR="00265E57" w:rsidRPr="001406B1" w:rsidRDefault="00265E57" w:rsidP="00265E57">
      <w:pPr>
        <w:spacing w:after="0"/>
        <w:rPr>
          <w:rFonts w:ascii="Arial" w:hAnsi="Arial" w:cs="Arial"/>
        </w:rPr>
      </w:pPr>
      <w:r w:rsidRPr="001406B1">
        <w:rPr>
          <w:rFonts w:ascii="Arial" w:hAnsi="Arial" w:cs="Arial"/>
        </w:rPr>
        <w:t xml:space="preserve">Suppliers are advised to allow adequate time for uploading documents and to dispatch the electronic response well in advance of the closing time to avoid any </w:t>
      </w:r>
      <w:r w:rsidR="00F77B6D" w:rsidRPr="001406B1">
        <w:rPr>
          <w:rFonts w:ascii="Arial" w:hAnsi="Arial" w:cs="Arial"/>
        </w:rPr>
        <w:t>last-minute</w:t>
      </w:r>
      <w:r w:rsidRPr="001406B1">
        <w:rPr>
          <w:rFonts w:ascii="Arial" w:hAnsi="Arial" w:cs="Arial"/>
        </w:rPr>
        <w:t xml:space="preserve"> problems.</w:t>
      </w:r>
    </w:p>
    <w:p w14:paraId="0AA53D1D" w14:textId="77777777" w:rsidR="00265E57" w:rsidRPr="001406B1" w:rsidRDefault="00265E57" w:rsidP="00265E57">
      <w:pPr>
        <w:spacing w:after="0"/>
        <w:rPr>
          <w:rFonts w:ascii="Arial" w:hAnsi="Arial" w:cs="Arial"/>
        </w:rPr>
      </w:pPr>
    </w:p>
    <w:p w14:paraId="002643ED" w14:textId="77777777" w:rsidR="00284D97" w:rsidRPr="001406B1" w:rsidRDefault="00284D97" w:rsidP="00265E57">
      <w:pPr>
        <w:spacing w:after="0"/>
        <w:rPr>
          <w:rFonts w:ascii="Arial" w:hAnsi="Arial" w:cs="Arial"/>
        </w:rPr>
      </w:pPr>
      <w:r w:rsidRPr="001406B1">
        <w:rPr>
          <w:rFonts w:ascii="Arial" w:hAnsi="Arial" w:cs="Arial"/>
        </w:rPr>
        <w:t>We look forward to receipt of your timely tender submission.</w:t>
      </w:r>
    </w:p>
    <w:p w14:paraId="57088C06" w14:textId="77777777" w:rsidR="00265E57" w:rsidRPr="001406B1" w:rsidRDefault="00265E57" w:rsidP="00265E57">
      <w:pPr>
        <w:spacing w:after="0"/>
        <w:rPr>
          <w:rFonts w:ascii="Arial" w:hAnsi="Arial" w:cs="Arial"/>
        </w:rPr>
      </w:pPr>
    </w:p>
    <w:p w14:paraId="7DF0B378" w14:textId="77777777" w:rsidR="00265E57" w:rsidRPr="001406B1" w:rsidRDefault="00265E57" w:rsidP="00265E57">
      <w:pPr>
        <w:spacing w:after="0"/>
        <w:rPr>
          <w:rFonts w:ascii="Arial" w:hAnsi="Arial" w:cs="Arial"/>
        </w:rPr>
      </w:pPr>
      <w:r w:rsidRPr="001406B1">
        <w:rPr>
          <w:rFonts w:ascii="Arial" w:hAnsi="Arial" w:cs="Arial"/>
        </w:rPr>
        <w:t>Yours sincerely,</w:t>
      </w:r>
    </w:p>
    <w:p w14:paraId="16220366" w14:textId="77777777" w:rsidR="00265E57" w:rsidRPr="00B42832" w:rsidRDefault="00265E57" w:rsidP="00265E57">
      <w:pPr>
        <w:spacing w:after="0"/>
        <w:rPr>
          <w:rFonts w:ascii="Freestyle Script" w:hAnsi="Freestyle Script" w:cs="Arial"/>
          <w:sz w:val="52"/>
        </w:rPr>
      </w:pPr>
      <w:r w:rsidRPr="00B42832">
        <w:rPr>
          <w:rFonts w:ascii="Freestyle Script" w:hAnsi="Freestyle Script" w:cs="Arial"/>
          <w:sz w:val="52"/>
        </w:rPr>
        <w:lastRenderedPageBreak/>
        <w:t>Leigh Tidyman</w:t>
      </w:r>
    </w:p>
    <w:p w14:paraId="31E91CD3" w14:textId="77777777" w:rsidR="00265E57" w:rsidRPr="001406B1" w:rsidRDefault="00265E57" w:rsidP="00265E57">
      <w:pPr>
        <w:spacing w:after="0"/>
        <w:rPr>
          <w:rFonts w:ascii="Arial" w:hAnsi="Arial" w:cs="Arial"/>
        </w:rPr>
      </w:pPr>
      <w:r w:rsidRPr="001406B1">
        <w:rPr>
          <w:rFonts w:ascii="Arial" w:hAnsi="Arial" w:cs="Arial"/>
        </w:rPr>
        <w:t>Leigh Tidyman</w:t>
      </w:r>
    </w:p>
    <w:p w14:paraId="57038A0A" w14:textId="77777777" w:rsidR="00BB1741" w:rsidRPr="001406B1" w:rsidRDefault="00BB1741" w:rsidP="00265E57">
      <w:pPr>
        <w:spacing w:after="0"/>
        <w:rPr>
          <w:rFonts w:ascii="Arial" w:hAnsi="Arial" w:cs="Arial"/>
        </w:rPr>
      </w:pPr>
      <w:r w:rsidRPr="001406B1">
        <w:rPr>
          <w:rFonts w:ascii="Arial" w:hAnsi="Arial" w:cs="Arial"/>
        </w:rPr>
        <w:t>NTW Solutions Limited</w:t>
      </w:r>
    </w:p>
    <w:p w14:paraId="3DD39519" w14:textId="77777777" w:rsidR="00265E57" w:rsidRPr="001406B1" w:rsidRDefault="00265E57" w:rsidP="00265E57">
      <w:pPr>
        <w:spacing w:after="0"/>
        <w:rPr>
          <w:rFonts w:ascii="Arial" w:hAnsi="Arial" w:cs="Arial"/>
        </w:rPr>
      </w:pPr>
      <w:r w:rsidRPr="001406B1">
        <w:rPr>
          <w:rFonts w:ascii="Arial" w:hAnsi="Arial" w:cs="Arial"/>
        </w:rPr>
        <w:t>Contracts &amp; Business Development Manager</w:t>
      </w:r>
    </w:p>
    <w:p w14:paraId="790BB665" w14:textId="77777777" w:rsidR="00284D97" w:rsidRPr="001406B1" w:rsidRDefault="00284D97" w:rsidP="00284D97">
      <w:pPr>
        <w:spacing w:after="0" w:line="276" w:lineRule="auto"/>
        <w:rPr>
          <w:rFonts w:ascii="Arial" w:hAnsi="Arial" w:cs="Arial"/>
          <w:bCs/>
        </w:rPr>
      </w:pPr>
      <w:r w:rsidRPr="001406B1">
        <w:rPr>
          <w:rFonts w:ascii="Arial" w:hAnsi="Arial" w:cs="Arial"/>
          <w:bCs/>
        </w:rPr>
        <w:t xml:space="preserve">Email: </w:t>
      </w:r>
      <w:hyperlink r:id="rId11" w:history="1">
        <w:r w:rsidRPr="001406B1">
          <w:rPr>
            <w:rStyle w:val="Hyperlink"/>
            <w:rFonts w:ascii="Arial" w:hAnsi="Arial" w:cs="Arial"/>
            <w:bCs/>
          </w:rPr>
          <w:t>leigh.tidyman@ntw.nhs.uk</w:t>
        </w:r>
      </w:hyperlink>
    </w:p>
    <w:p w14:paraId="51614A7C" w14:textId="77777777" w:rsidR="00265E57" w:rsidRPr="001406B1" w:rsidRDefault="00265E57" w:rsidP="00265E57">
      <w:pPr>
        <w:spacing w:after="0"/>
        <w:rPr>
          <w:rFonts w:ascii="Arial" w:hAnsi="Arial" w:cs="Arial"/>
          <w:bCs/>
        </w:rPr>
      </w:pPr>
      <w:r w:rsidRPr="001406B1">
        <w:rPr>
          <w:rFonts w:ascii="Arial" w:hAnsi="Arial" w:cs="Arial"/>
          <w:bCs/>
        </w:rPr>
        <w:t>Tel No: 0191 246-7214</w:t>
      </w:r>
    </w:p>
    <w:p w14:paraId="1C735263" w14:textId="77777777" w:rsidR="00284D97" w:rsidRPr="001406B1" w:rsidRDefault="00284D97" w:rsidP="00265E57">
      <w:pPr>
        <w:spacing w:after="0"/>
        <w:rPr>
          <w:rFonts w:ascii="Arial" w:hAnsi="Arial" w:cs="Arial"/>
          <w:bCs/>
        </w:rPr>
      </w:pPr>
      <w:r w:rsidRPr="001406B1">
        <w:rPr>
          <w:rFonts w:ascii="Arial" w:hAnsi="Arial" w:cs="Arial"/>
          <w:bCs/>
        </w:rPr>
        <w:t>Mobile: 07827 954 004</w:t>
      </w:r>
    </w:p>
    <w:p w14:paraId="0F2C638E" w14:textId="77777777" w:rsidR="00265E57" w:rsidRPr="001406B1" w:rsidRDefault="00265E57">
      <w:pPr>
        <w:rPr>
          <w:rFonts w:ascii="Arial" w:hAnsi="Arial" w:cs="Arial"/>
          <w:b/>
          <w:bCs/>
        </w:rPr>
      </w:pPr>
      <w:r w:rsidRPr="001406B1">
        <w:rPr>
          <w:rFonts w:ascii="Arial" w:hAnsi="Arial" w:cs="Arial"/>
          <w:b/>
          <w:bCs/>
        </w:rPr>
        <w:br w:type="page"/>
      </w:r>
    </w:p>
    <w:p w14:paraId="34F3EBEB" w14:textId="77777777" w:rsidR="00265E57" w:rsidRPr="001406B1" w:rsidRDefault="00265E57" w:rsidP="00BB1741">
      <w:pPr>
        <w:spacing w:after="0" w:line="276" w:lineRule="auto"/>
        <w:rPr>
          <w:rFonts w:ascii="Arial" w:eastAsia="Times New Roman" w:hAnsi="Arial" w:cs="Arial"/>
          <w:b/>
          <w:u w:val="single"/>
        </w:rPr>
      </w:pPr>
      <w:r w:rsidRPr="001406B1">
        <w:rPr>
          <w:rFonts w:ascii="Arial" w:eastAsia="Times New Roman" w:hAnsi="Arial" w:cs="Arial"/>
          <w:b/>
          <w:u w:val="single"/>
        </w:rPr>
        <w:lastRenderedPageBreak/>
        <w:t>DOCUMENT 2 – PRELIMINARIES</w:t>
      </w:r>
    </w:p>
    <w:p w14:paraId="0CAE6C18" w14:textId="77777777" w:rsidR="00265E57" w:rsidRPr="001406B1" w:rsidRDefault="00265E57" w:rsidP="00265E57">
      <w:pPr>
        <w:pStyle w:val="Header"/>
        <w:rPr>
          <w:rFonts w:ascii="Arial" w:hAnsi="Arial" w:cs="Arial"/>
          <w:b/>
          <w:bCs/>
        </w:rPr>
      </w:pPr>
    </w:p>
    <w:p w14:paraId="1A758068" w14:textId="77777777" w:rsidR="00265E57" w:rsidRPr="001406B1" w:rsidRDefault="00265E57" w:rsidP="00265E57">
      <w:pPr>
        <w:widowControl w:val="0"/>
        <w:tabs>
          <w:tab w:val="left" w:pos="3696"/>
        </w:tabs>
        <w:autoSpaceDE w:val="0"/>
        <w:autoSpaceDN w:val="0"/>
        <w:adjustRightInd w:val="0"/>
        <w:rPr>
          <w:rFonts w:ascii="Arial" w:hAnsi="Arial" w:cs="Arial"/>
          <w:b/>
          <w:bCs/>
          <w:lang w:val="en-US"/>
        </w:rPr>
      </w:pPr>
      <w:r w:rsidRPr="001406B1">
        <w:rPr>
          <w:rFonts w:ascii="Arial" w:hAnsi="Arial" w:cs="Arial"/>
          <w:b/>
          <w:bCs/>
          <w:lang w:val="en-US"/>
        </w:rPr>
        <w:t>SECTION 1: PROJECT, PARTIES AND CONSULTANTS</w:t>
      </w:r>
    </w:p>
    <w:p w14:paraId="28CBC54A" w14:textId="77777777" w:rsidR="00265E57" w:rsidRPr="001406B1" w:rsidRDefault="00265E57" w:rsidP="00265E57">
      <w:pPr>
        <w:widowControl w:val="0"/>
        <w:tabs>
          <w:tab w:val="left" w:pos="204"/>
        </w:tabs>
        <w:autoSpaceDE w:val="0"/>
        <w:autoSpaceDN w:val="0"/>
        <w:adjustRightInd w:val="0"/>
        <w:rPr>
          <w:rFonts w:ascii="Arial" w:hAnsi="Arial" w:cs="Arial"/>
          <w:b/>
          <w:bCs/>
          <w:lang w:val="en-US"/>
        </w:rPr>
      </w:pPr>
      <w:r w:rsidRPr="001406B1">
        <w:rPr>
          <w:rFonts w:ascii="Arial" w:hAnsi="Arial" w:cs="Arial"/>
          <w:b/>
          <w:bCs/>
          <w:lang w:val="en-US"/>
        </w:rPr>
        <w:t>DESCRIPTION OF WORKS</w:t>
      </w:r>
    </w:p>
    <w:p w14:paraId="2C5C6181" w14:textId="77777777" w:rsidR="0041097A" w:rsidRDefault="00265E57" w:rsidP="0064084C">
      <w:pPr>
        <w:widowControl w:val="0"/>
        <w:autoSpaceDE w:val="0"/>
        <w:autoSpaceDN w:val="0"/>
        <w:adjustRightInd w:val="0"/>
        <w:rPr>
          <w:rFonts w:ascii="Arial" w:hAnsi="Arial" w:cs="Arial"/>
          <w:bCs/>
          <w:lang w:val="en-US"/>
        </w:rPr>
      </w:pPr>
      <w:r w:rsidRPr="001406B1">
        <w:rPr>
          <w:rFonts w:ascii="Arial" w:hAnsi="Arial" w:cs="Arial"/>
          <w:bCs/>
          <w:lang w:val="en-US"/>
        </w:rPr>
        <w:t xml:space="preserve">The works comprise </w:t>
      </w:r>
      <w:r w:rsidRPr="008B2978">
        <w:rPr>
          <w:rFonts w:ascii="Arial" w:hAnsi="Arial" w:cs="Arial"/>
          <w:bCs/>
          <w:lang w:val="en-US"/>
        </w:rPr>
        <w:t xml:space="preserve">of </w:t>
      </w:r>
      <w:r w:rsidR="00DE4877">
        <w:rPr>
          <w:rFonts w:ascii="Arial" w:hAnsi="Arial" w:cs="Arial"/>
          <w:bCs/>
          <w:lang w:val="en-US"/>
        </w:rPr>
        <w:t xml:space="preserve">the </w:t>
      </w:r>
      <w:r w:rsidR="008C0103">
        <w:rPr>
          <w:rFonts w:ascii="Arial" w:hAnsi="Arial" w:cs="Arial"/>
          <w:bCs/>
          <w:lang w:val="en-US"/>
        </w:rPr>
        <w:t xml:space="preserve">clearance and repair to </w:t>
      </w:r>
      <w:r w:rsidR="004B3CDD">
        <w:rPr>
          <w:rFonts w:ascii="Arial" w:hAnsi="Arial" w:cs="Arial"/>
          <w:bCs/>
          <w:lang w:val="en-US"/>
        </w:rPr>
        <w:t xml:space="preserve">guttering </w:t>
      </w:r>
      <w:r w:rsidR="0064084C">
        <w:rPr>
          <w:rFonts w:ascii="Arial" w:hAnsi="Arial" w:cs="Arial"/>
          <w:bCs/>
          <w:lang w:val="en-US"/>
        </w:rPr>
        <w:t xml:space="preserve">at </w:t>
      </w:r>
    </w:p>
    <w:p w14:paraId="6F155F7D" w14:textId="77777777" w:rsidR="00265E57" w:rsidRDefault="00D5341B" w:rsidP="0041097A">
      <w:pPr>
        <w:widowControl w:val="0"/>
        <w:autoSpaceDE w:val="0"/>
        <w:autoSpaceDN w:val="0"/>
        <w:adjustRightInd w:val="0"/>
        <w:spacing w:after="0"/>
        <w:rPr>
          <w:rFonts w:ascii="Arial" w:hAnsi="Arial" w:cs="Arial"/>
          <w:bCs/>
          <w:lang w:val="en-US"/>
        </w:rPr>
      </w:pPr>
      <w:r>
        <w:rPr>
          <w:rFonts w:ascii="Arial" w:hAnsi="Arial" w:cs="Arial"/>
          <w:bCs/>
          <w:lang w:val="en-US"/>
        </w:rPr>
        <w:t>Walkergate Park Hospital</w:t>
      </w:r>
    </w:p>
    <w:p w14:paraId="21FD1F25" w14:textId="77777777" w:rsidR="00D57A7A" w:rsidRDefault="00D57A7A" w:rsidP="0041097A">
      <w:pPr>
        <w:widowControl w:val="0"/>
        <w:autoSpaceDE w:val="0"/>
        <w:autoSpaceDN w:val="0"/>
        <w:adjustRightInd w:val="0"/>
        <w:spacing w:after="0"/>
        <w:rPr>
          <w:rFonts w:ascii="Arial" w:hAnsi="Arial" w:cs="Arial"/>
          <w:bCs/>
          <w:lang w:val="en-US"/>
        </w:rPr>
      </w:pPr>
      <w:r>
        <w:rPr>
          <w:rFonts w:ascii="Arial" w:hAnsi="Arial" w:cs="Arial"/>
          <w:bCs/>
          <w:lang w:val="en-US"/>
        </w:rPr>
        <w:t>Benfield House</w:t>
      </w:r>
    </w:p>
    <w:p w14:paraId="06A0951A" w14:textId="77777777" w:rsidR="00DE4877" w:rsidRDefault="00DE4877" w:rsidP="0041097A">
      <w:pPr>
        <w:widowControl w:val="0"/>
        <w:autoSpaceDE w:val="0"/>
        <w:autoSpaceDN w:val="0"/>
        <w:adjustRightInd w:val="0"/>
        <w:spacing w:after="0"/>
        <w:rPr>
          <w:rFonts w:ascii="Arial" w:hAnsi="Arial" w:cs="Arial"/>
          <w:bCs/>
          <w:lang w:val="en-US"/>
        </w:rPr>
      </w:pPr>
      <w:r>
        <w:rPr>
          <w:rFonts w:ascii="Arial" w:hAnsi="Arial" w:cs="Arial"/>
          <w:bCs/>
          <w:lang w:val="en-US"/>
        </w:rPr>
        <w:t>Newcastle upon Tyne</w:t>
      </w:r>
    </w:p>
    <w:p w14:paraId="5984C4EF" w14:textId="77777777" w:rsidR="00DE4877" w:rsidRDefault="00DE4877" w:rsidP="0041097A">
      <w:pPr>
        <w:widowControl w:val="0"/>
        <w:autoSpaceDE w:val="0"/>
        <w:autoSpaceDN w:val="0"/>
        <w:adjustRightInd w:val="0"/>
        <w:spacing w:after="0"/>
        <w:rPr>
          <w:rFonts w:ascii="Arial" w:hAnsi="Arial" w:cs="Arial"/>
          <w:bCs/>
          <w:lang w:val="en-US"/>
        </w:rPr>
      </w:pPr>
      <w:r>
        <w:rPr>
          <w:rFonts w:ascii="Arial" w:hAnsi="Arial" w:cs="Arial"/>
          <w:bCs/>
          <w:lang w:val="en-US"/>
        </w:rPr>
        <w:t>NE6 5UD</w:t>
      </w:r>
    </w:p>
    <w:p w14:paraId="5583F165" w14:textId="77777777" w:rsidR="00D57A7A" w:rsidRDefault="00D57A7A" w:rsidP="0041097A">
      <w:pPr>
        <w:widowControl w:val="0"/>
        <w:autoSpaceDE w:val="0"/>
        <w:autoSpaceDN w:val="0"/>
        <w:adjustRightInd w:val="0"/>
        <w:spacing w:after="0"/>
        <w:rPr>
          <w:rFonts w:ascii="Arial" w:hAnsi="Arial" w:cs="Arial"/>
          <w:bCs/>
          <w:lang w:val="en-US"/>
        </w:rPr>
      </w:pPr>
    </w:p>
    <w:p w14:paraId="41D09119" w14:textId="77777777" w:rsidR="0041097A" w:rsidRPr="001406B1" w:rsidRDefault="0041097A" w:rsidP="0041097A">
      <w:pPr>
        <w:widowControl w:val="0"/>
        <w:autoSpaceDE w:val="0"/>
        <w:autoSpaceDN w:val="0"/>
        <w:adjustRightInd w:val="0"/>
        <w:spacing w:after="0"/>
        <w:rPr>
          <w:rFonts w:ascii="Arial" w:hAnsi="Arial" w:cs="Arial"/>
          <w:lang w:val="en-US"/>
        </w:rPr>
      </w:pPr>
    </w:p>
    <w:p w14:paraId="795B4B03" w14:textId="77777777" w:rsidR="00265E57" w:rsidRPr="001406B1" w:rsidRDefault="00265E57" w:rsidP="00BB1741">
      <w:pPr>
        <w:widowControl w:val="0"/>
        <w:tabs>
          <w:tab w:val="left" w:pos="204"/>
        </w:tabs>
        <w:autoSpaceDE w:val="0"/>
        <w:autoSpaceDN w:val="0"/>
        <w:adjustRightInd w:val="0"/>
        <w:rPr>
          <w:rFonts w:ascii="Arial" w:hAnsi="Arial" w:cs="Arial"/>
          <w:b/>
          <w:bCs/>
          <w:lang w:val="en-US"/>
        </w:rPr>
      </w:pPr>
      <w:r w:rsidRPr="001406B1">
        <w:rPr>
          <w:rFonts w:ascii="Arial" w:hAnsi="Arial" w:cs="Arial"/>
          <w:b/>
          <w:bCs/>
          <w:lang w:val="en-US"/>
        </w:rPr>
        <w:t>NAME OF PARTIES</w:t>
      </w:r>
    </w:p>
    <w:p w14:paraId="3E59B79D" w14:textId="77777777" w:rsidR="00265E57" w:rsidRPr="001406B1" w:rsidRDefault="00265E57" w:rsidP="00B42832">
      <w:pPr>
        <w:widowControl w:val="0"/>
        <w:tabs>
          <w:tab w:val="left" w:pos="204"/>
        </w:tabs>
        <w:autoSpaceDE w:val="0"/>
        <w:autoSpaceDN w:val="0"/>
        <w:adjustRightInd w:val="0"/>
        <w:spacing w:after="0"/>
        <w:rPr>
          <w:rFonts w:ascii="Arial" w:hAnsi="Arial" w:cs="Arial"/>
          <w:lang w:val="en-US"/>
        </w:rPr>
      </w:pPr>
      <w:r w:rsidRPr="001406B1">
        <w:rPr>
          <w:rFonts w:ascii="Arial" w:hAnsi="Arial" w:cs="Arial"/>
          <w:lang w:val="en-US"/>
        </w:rPr>
        <w:t>NTW Solutions</w:t>
      </w:r>
    </w:p>
    <w:p w14:paraId="12E5CFE4" w14:textId="77777777" w:rsidR="00265E57" w:rsidRPr="001406B1" w:rsidRDefault="00265E57" w:rsidP="00B42832">
      <w:pPr>
        <w:widowControl w:val="0"/>
        <w:tabs>
          <w:tab w:val="left" w:pos="204"/>
        </w:tabs>
        <w:autoSpaceDE w:val="0"/>
        <w:autoSpaceDN w:val="0"/>
        <w:adjustRightInd w:val="0"/>
        <w:spacing w:after="0"/>
        <w:rPr>
          <w:rFonts w:ascii="Arial" w:hAnsi="Arial" w:cs="Arial"/>
          <w:lang w:val="en-US"/>
        </w:rPr>
      </w:pPr>
      <w:r w:rsidRPr="001406B1">
        <w:rPr>
          <w:rFonts w:ascii="Arial" w:hAnsi="Arial" w:cs="Arial"/>
          <w:lang w:val="en-US"/>
        </w:rPr>
        <w:t>St Nicholas Hospital, Jubilee Road</w:t>
      </w:r>
    </w:p>
    <w:p w14:paraId="156506BE" w14:textId="77777777" w:rsidR="00265E57" w:rsidRPr="001406B1" w:rsidRDefault="00265E57" w:rsidP="00B42832">
      <w:pPr>
        <w:widowControl w:val="0"/>
        <w:tabs>
          <w:tab w:val="left" w:pos="204"/>
        </w:tabs>
        <w:autoSpaceDE w:val="0"/>
        <w:autoSpaceDN w:val="0"/>
        <w:adjustRightInd w:val="0"/>
        <w:spacing w:after="0"/>
        <w:rPr>
          <w:rFonts w:ascii="Arial" w:hAnsi="Arial" w:cs="Arial"/>
          <w:lang w:val="en-US"/>
        </w:rPr>
      </w:pPr>
      <w:r w:rsidRPr="001406B1">
        <w:rPr>
          <w:rFonts w:ascii="Arial" w:hAnsi="Arial" w:cs="Arial"/>
          <w:lang w:val="en-US"/>
        </w:rPr>
        <w:t>Gosforth</w:t>
      </w:r>
    </w:p>
    <w:p w14:paraId="5FC0613E" w14:textId="77777777" w:rsidR="00265E57" w:rsidRPr="001406B1" w:rsidRDefault="00265E57" w:rsidP="00B42832">
      <w:pPr>
        <w:widowControl w:val="0"/>
        <w:tabs>
          <w:tab w:val="left" w:pos="204"/>
        </w:tabs>
        <w:autoSpaceDE w:val="0"/>
        <w:autoSpaceDN w:val="0"/>
        <w:adjustRightInd w:val="0"/>
        <w:spacing w:after="0"/>
        <w:rPr>
          <w:rFonts w:ascii="Arial" w:hAnsi="Arial" w:cs="Arial"/>
          <w:lang w:val="en-US"/>
        </w:rPr>
      </w:pPr>
      <w:r w:rsidRPr="001406B1">
        <w:rPr>
          <w:rFonts w:ascii="Arial" w:hAnsi="Arial" w:cs="Arial"/>
          <w:lang w:val="en-US"/>
        </w:rPr>
        <w:t>Newcastle upon Tyne</w:t>
      </w:r>
    </w:p>
    <w:p w14:paraId="725F6688" w14:textId="77777777" w:rsidR="00265E57" w:rsidRPr="001406B1" w:rsidRDefault="00265E57" w:rsidP="00B42832">
      <w:pPr>
        <w:widowControl w:val="0"/>
        <w:tabs>
          <w:tab w:val="left" w:pos="204"/>
        </w:tabs>
        <w:autoSpaceDE w:val="0"/>
        <w:autoSpaceDN w:val="0"/>
        <w:adjustRightInd w:val="0"/>
        <w:spacing w:after="0"/>
        <w:rPr>
          <w:rFonts w:ascii="Arial" w:hAnsi="Arial" w:cs="Arial"/>
          <w:lang w:val="en-US"/>
        </w:rPr>
      </w:pPr>
      <w:r w:rsidRPr="001406B1">
        <w:rPr>
          <w:rFonts w:ascii="Arial" w:hAnsi="Arial" w:cs="Arial"/>
          <w:lang w:val="en-US"/>
        </w:rPr>
        <w:t>NE3 3XT</w:t>
      </w:r>
    </w:p>
    <w:p w14:paraId="50ED5588" w14:textId="77777777" w:rsidR="0041097A" w:rsidRDefault="00265E57" w:rsidP="00265E57">
      <w:pPr>
        <w:pStyle w:val="Heading4"/>
        <w:ind w:left="4320" w:hanging="4320"/>
        <w:rPr>
          <w:rFonts w:ascii="Arial" w:hAnsi="Arial" w:cs="Arial"/>
          <w:b w:val="0"/>
          <w:sz w:val="24"/>
          <w:szCs w:val="22"/>
        </w:rPr>
      </w:pPr>
      <w:r w:rsidRPr="001406B1">
        <w:rPr>
          <w:rFonts w:ascii="Arial" w:eastAsiaTheme="minorHAnsi" w:hAnsi="Arial" w:cs="Arial"/>
          <w:sz w:val="22"/>
          <w:szCs w:val="22"/>
          <w:lang w:val="en-US"/>
        </w:rPr>
        <w:t>SUPERVISING OFFICER</w:t>
      </w:r>
      <w:r w:rsidRPr="001406B1">
        <w:rPr>
          <w:rFonts w:ascii="Arial" w:hAnsi="Arial" w:cs="Arial"/>
          <w:b w:val="0"/>
          <w:sz w:val="24"/>
          <w:szCs w:val="22"/>
        </w:rPr>
        <w:tab/>
      </w:r>
    </w:p>
    <w:p w14:paraId="3BF7326D" w14:textId="77777777" w:rsidR="00D5341B" w:rsidRDefault="00265E57" w:rsidP="00265E57">
      <w:pPr>
        <w:pStyle w:val="Heading4"/>
        <w:ind w:left="4320" w:hanging="4320"/>
        <w:rPr>
          <w:rFonts w:ascii="Arial" w:hAnsi="Arial" w:cs="Arial"/>
          <w:b w:val="0"/>
          <w:sz w:val="24"/>
          <w:szCs w:val="22"/>
        </w:rPr>
      </w:pPr>
      <w:r w:rsidRPr="001406B1">
        <w:rPr>
          <w:rFonts w:ascii="Arial" w:hAnsi="Arial" w:cs="Arial"/>
          <w:b w:val="0"/>
          <w:sz w:val="24"/>
          <w:szCs w:val="22"/>
        </w:rPr>
        <w:t>Mr</w:t>
      </w:r>
      <w:r w:rsidR="00D5341B">
        <w:rPr>
          <w:rFonts w:ascii="Arial" w:hAnsi="Arial" w:cs="Arial"/>
          <w:b w:val="0"/>
          <w:sz w:val="24"/>
          <w:szCs w:val="22"/>
        </w:rPr>
        <w:t>s Sharon Ginnelly</w:t>
      </w:r>
      <w:r w:rsidR="00D57A7A">
        <w:rPr>
          <w:rFonts w:ascii="Arial" w:hAnsi="Arial" w:cs="Arial"/>
          <w:b w:val="0"/>
          <w:sz w:val="24"/>
          <w:szCs w:val="22"/>
        </w:rPr>
        <w:t xml:space="preserve"> - Estates </w:t>
      </w:r>
      <w:r w:rsidRPr="001406B1">
        <w:rPr>
          <w:rFonts w:ascii="Arial" w:hAnsi="Arial" w:cs="Arial"/>
          <w:b w:val="0"/>
          <w:sz w:val="24"/>
          <w:szCs w:val="22"/>
        </w:rPr>
        <w:t>Office</w:t>
      </w:r>
      <w:r w:rsidR="00D5341B">
        <w:rPr>
          <w:rFonts w:ascii="Arial" w:hAnsi="Arial" w:cs="Arial"/>
          <w:b w:val="0"/>
          <w:sz w:val="24"/>
          <w:szCs w:val="22"/>
        </w:rPr>
        <w:t xml:space="preserve"> </w:t>
      </w:r>
      <w:hyperlink r:id="rId12" w:history="1">
        <w:r w:rsidR="00D5341B" w:rsidRPr="00D20D0E">
          <w:rPr>
            <w:rStyle w:val="Hyperlink"/>
            <w:rFonts w:ascii="Arial" w:hAnsi="Arial" w:cs="Arial"/>
            <w:b w:val="0"/>
            <w:sz w:val="24"/>
            <w:szCs w:val="22"/>
          </w:rPr>
          <w:t>sharon.ginnelly@ntw.nhs.uk</w:t>
        </w:r>
      </w:hyperlink>
      <w:r w:rsidR="00D5341B">
        <w:rPr>
          <w:rFonts w:ascii="Arial" w:hAnsi="Arial" w:cs="Arial"/>
          <w:b w:val="0"/>
          <w:sz w:val="24"/>
          <w:szCs w:val="22"/>
        </w:rPr>
        <w:t xml:space="preserve"> </w:t>
      </w:r>
      <w:r w:rsidR="00D5341B" w:rsidRPr="001406B1">
        <w:rPr>
          <w:rFonts w:ascii="Arial" w:hAnsi="Arial" w:cs="Arial"/>
          <w:b w:val="0"/>
          <w:sz w:val="24"/>
          <w:szCs w:val="22"/>
        </w:rPr>
        <w:t>/ Tel. No. 0191</w:t>
      </w:r>
      <w:r w:rsidR="00D57A7A">
        <w:rPr>
          <w:rFonts w:ascii="Arial" w:hAnsi="Arial" w:cs="Arial"/>
          <w:b w:val="0"/>
          <w:sz w:val="24"/>
          <w:szCs w:val="22"/>
        </w:rPr>
        <w:t xml:space="preserve"> 2875038</w:t>
      </w:r>
    </w:p>
    <w:p w14:paraId="15564848" w14:textId="77777777" w:rsidR="00265E57" w:rsidRPr="001406B1" w:rsidRDefault="00265E57" w:rsidP="00265E57">
      <w:pPr>
        <w:widowControl w:val="0"/>
        <w:tabs>
          <w:tab w:val="left" w:pos="3582"/>
        </w:tabs>
        <w:autoSpaceDE w:val="0"/>
        <w:autoSpaceDN w:val="0"/>
        <w:adjustRightInd w:val="0"/>
        <w:rPr>
          <w:rFonts w:ascii="Arial" w:hAnsi="Arial" w:cs="Arial"/>
          <w:lang w:val="en-US"/>
        </w:rPr>
      </w:pPr>
    </w:p>
    <w:p w14:paraId="2A1FACFA" w14:textId="77777777" w:rsidR="00265E57" w:rsidRPr="00935E58" w:rsidRDefault="00265E57" w:rsidP="00265E57">
      <w:pPr>
        <w:widowControl w:val="0"/>
        <w:tabs>
          <w:tab w:val="left" w:pos="204"/>
        </w:tabs>
        <w:autoSpaceDE w:val="0"/>
        <w:autoSpaceDN w:val="0"/>
        <w:adjustRightInd w:val="0"/>
        <w:rPr>
          <w:rFonts w:ascii="Arial" w:hAnsi="Arial" w:cs="Arial"/>
          <w:b/>
          <w:bCs/>
          <w:lang w:val="en-US"/>
        </w:rPr>
      </w:pPr>
      <w:r w:rsidRPr="00935E58">
        <w:rPr>
          <w:rFonts w:ascii="Arial" w:hAnsi="Arial" w:cs="Arial"/>
          <w:b/>
          <w:bCs/>
          <w:lang w:val="en-US"/>
        </w:rPr>
        <w:t>PRINCIPAL CONTRACTOR</w:t>
      </w:r>
    </w:p>
    <w:p w14:paraId="1C3BBCDA" w14:textId="77777777" w:rsidR="00265E57" w:rsidRPr="00935E58" w:rsidRDefault="00265E57" w:rsidP="00B42832">
      <w:pPr>
        <w:widowControl w:val="0"/>
        <w:tabs>
          <w:tab w:val="left" w:pos="204"/>
        </w:tabs>
        <w:autoSpaceDE w:val="0"/>
        <w:autoSpaceDN w:val="0"/>
        <w:adjustRightInd w:val="0"/>
        <w:spacing w:after="0"/>
        <w:rPr>
          <w:rFonts w:ascii="Arial" w:hAnsi="Arial" w:cs="Arial"/>
          <w:bCs/>
          <w:lang w:val="en-US"/>
        </w:rPr>
      </w:pPr>
      <w:r w:rsidRPr="00935E58">
        <w:rPr>
          <w:rFonts w:ascii="Arial" w:hAnsi="Arial" w:cs="Arial"/>
          <w:bCs/>
          <w:lang w:val="en-US"/>
        </w:rPr>
        <w:t>Name: To be agreed</w:t>
      </w:r>
      <w:r w:rsidR="00B42832" w:rsidRPr="00935E58">
        <w:rPr>
          <w:rFonts w:ascii="Arial" w:hAnsi="Arial" w:cs="Arial"/>
          <w:bCs/>
          <w:lang w:val="en-US"/>
        </w:rPr>
        <w:tab/>
      </w:r>
      <w:r w:rsidR="00B42832" w:rsidRPr="00935E58">
        <w:rPr>
          <w:rFonts w:ascii="Arial" w:hAnsi="Arial" w:cs="Arial"/>
          <w:bCs/>
          <w:lang w:val="en-US"/>
        </w:rPr>
        <w:tab/>
      </w:r>
      <w:r w:rsidR="00B42832" w:rsidRPr="00935E58">
        <w:rPr>
          <w:rFonts w:ascii="Arial" w:hAnsi="Arial" w:cs="Arial"/>
          <w:bCs/>
          <w:lang w:val="en-US"/>
        </w:rPr>
        <w:tab/>
      </w:r>
      <w:r w:rsidR="00B42832" w:rsidRPr="00935E58">
        <w:rPr>
          <w:rFonts w:ascii="Arial" w:hAnsi="Arial" w:cs="Arial"/>
          <w:bCs/>
          <w:lang w:val="en-US"/>
        </w:rPr>
        <w:tab/>
      </w:r>
    </w:p>
    <w:p w14:paraId="3AC8BC5B" w14:textId="77777777" w:rsidR="00265E57" w:rsidRPr="00935E58" w:rsidRDefault="00265E57" w:rsidP="00B42832">
      <w:pPr>
        <w:widowControl w:val="0"/>
        <w:tabs>
          <w:tab w:val="left" w:pos="204"/>
        </w:tabs>
        <w:autoSpaceDE w:val="0"/>
        <w:autoSpaceDN w:val="0"/>
        <w:adjustRightInd w:val="0"/>
        <w:spacing w:after="0"/>
        <w:rPr>
          <w:rFonts w:ascii="Arial" w:hAnsi="Arial" w:cs="Arial"/>
          <w:bCs/>
          <w:lang w:val="en-US"/>
        </w:rPr>
      </w:pPr>
      <w:r w:rsidRPr="00935E58">
        <w:rPr>
          <w:rFonts w:ascii="Arial" w:hAnsi="Arial" w:cs="Arial"/>
          <w:bCs/>
          <w:lang w:val="en-US"/>
        </w:rPr>
        <w:t>Address: To be agreed</w:t>
      </w:r>
      <w:r w:rsidR="00B42832" w:rsidRPr="00935E58">
        <w:rPr>
          <w:rFonts w:ascii="Arial" w:hAnsi="Arial" w:cs="Arial"/>
          <w:bCs/>
          <w:lang w:val="en-US"/>
        </w:rPr>
        <w:tab/>
      </w:r>
      <w:r w:rsidR="00B42832" w:rsidRPr="00935E58">
        <w:rPr>
          <w:rFonts w:ascii="Arial" w:hAnsi="Arial" w:cs="Arial"/>
          <w:bCs/>
          <w:lang w:val="en-US"/>
        </w:rPr>
        <w:tab/>
      </w:r>
      <w:r w:rsidR="00B42832" w:rsidRPr="00935E58">
        <w:rPr>
          <w:rFonts w:ascii="Arial" w:hAnsi="Arial" w:cs="Arial"/>
          <w:bCs/>
          <w:lang w:val="en-US"/>
        </w:rPr>
        <w:tab/>
      </w:r>
    </w:p>
    <w:p w14:paraId="41EEBBA3" w14:textId="77777777" w:rsidR="00265E57" w:rsidRPr="00935E58" w:rsidRDefault="00265E57" w:rsidP="00B42832">
      <w:pPr>
        <w:widowControl w:val="0"/>
        <w:tabs>
          <w:tab w:val="left" w:pos="204"/>
        </w:tabs>
        <w:autoSpaceDE w:val="0"/>
        <w:autoSpaceDN w:val="0"/>
        <w:adjustRightInd w:val="0"/>
        <w:spacing w:after="0"/>
        <w:rPr>
          <w:rFonts w:ascii="Arial" w:hAnsi="Arial" w:cs="Arial"/>
          <w:bCs/>
          <w:lang w:val="en-US"/>
        </w:rPr>
      </w:pPr>
      <w:r w:rsidRPr="00935E58">
        <w:rPr>
          <w:rFonts w:ascii="Arial" w:hAnsi="Arial" w:cs="Arial"/>
          <w:bCs/>
          <w:lang w:val="en-US"/>
        </w:rPr>
        <w:t>Contact: To be agreed</w:t>
      </w:r>
      <w:r w:rsidR="00B42832" w:rsidRPr="00935E58">
        <w:rPr>
          <w:rFonts w:ascii="Arial" w:hAnsi="Arial" w:cs="Arial"/>
          <w:bCs/>
          <w:lang w:val="en-US"/>
        </w:rPr>
        <w:tab/>
      </w:r>
      <w:r w:rsidR="00B42832" w:rsidRPr="00935E58">
        <w:rPr>
          <w:rFonts w:ascii="Arial" w:hAnsi="Arial" w:cs="Arial"/>
          <w:bCs/>
          <w:lang w:val="en-US"/>
        </w:rPr>
        <w:tab/>
      </w:r>
      <w:r w:rsidR="00B42832" w:rsidRPr="00935E58">
        <w:rPr>
          <w:rFonts w:ascii="Arial" w:hAnsi="Arial" w:cs="Arial"/>
          <w:bCs/>
          <w:lang w:val="en-US"/>
        </w:rPr>
        <w:tab/>
      </w:r>
    </w:p>
    <w:p w14:paraId="7EA1281D" w14:textId="77777777" w:rsidR="00265E57" w:rsidRPr="001406B1" w:rsidRDefault="00265E57" w:rsidP="00B42832">
      <w:pPr>
        <w:widowControl w:val="0"/>
        <w:tabs>
          <w:tab w:val="left" w:pos="204"/>
        </w:tabs>
        <w:autoSpaceDE w:val="0"/>
        <w:autoSpaceDN w:val="0"/>
        <w:adjustRightInd w:val="0"/>
        <w:spacing w:after="0"/>
        <w:rPr>
          <w:rFonts w:ascii="Arial" w:hAnsi="Arial" w:cs="Arial"/>
          <w:bCs/>
          <w:lang w:val="en-US"/>
        </w:rPr>
      </w:pPr>
      <w:r w:rsidRPr="00935E58">
        <w:rPr>
          <w:rFonts w:ascii="Arial" w:hAnsi="Arial" w:cs="Arial"/>
          <w:bCs/>
          <w:lang w:val="en-US"/>
        </w:rPr>
        <w:t>Telephone: To be agreed</w:t>
      </w:r>
      <w:r w:rsidR="00B42832">
        <w:rPr>
          <w:rFonts w:ascii="Arial" w:hAnsi="Arial" w:cs="Arial"/>
          <w:bCs/>
          <w:lang w:val="en-US"/>
        </w:rPr>
        <w:tab/>
      </w:r>
      <w:r w:rsidR="00B42832">
        <w:rPr>
          <w:rFonts w:ascii="Arial" w:hAnsi="Arial" w:cs="Arial"/>
          <w:bCs/>
          <w:lang w:val="en-US"/>
        </w:rPr>
        <w:tab/>
      </w:r>
      <w:r w:rsidR="00B42832">
        <w:rPr>
          <w:rFonts w:ascii="Arial" w:hAnsi="Arial" w:cs="Arial"/>
          <w:bCs/>
          <w:lang w:val="en-US"/>
        </w:rPr>
        <w:tab/>
      </w:r>
    </w:p>
    <w:p w14:paraId="078CE0D1" w14:textId="77777777" w:rsidR="00265E57" w:rsidRPr="001406B1" w:rsidRDefault="00265E57" w:rsidP="00265E57">
      <w:pPr>
        <w:widowControl w:val="0"/>
        <w:tabs>
          <w:tab w:val="left" w:pos="204"/>
        </w:tabs>
        <w:autoSpaceDE w:val="0"/>
        <w:autoSpaceDN w:val="0"/>
        <w:adjustRightInd w:val="0"/>
        <w:rPr>
          <w:rFonts w:ascii="Arial" w:hAnsi="Arial" w:cs="Arial"/>
          <w:b/>
          <w:bCs/>
          <w:lang w:val="en-US"/>
        </w:rPr>
      </w:pPr>
    </w:p>
    <w:p w14:paraId="42996434" w14:textId="77777777" w:rsidR="00265E57" w:rsidRDefault="00265E57" w:rsidP="00265E57">
      <w:pPr>
        <w:widowControl w:val="0"/>
        <w:tabs>
          <w:tab w:val="left" w:pos="204"/>
        </w:tabs>
        <w:autoSpaceDE w:val="0"/>
        <w:autoSpaceDN w:val="0"/>
        <w:adjustRightInd w:val="0"/>
        <w:rPr>
          <w:rFonts w:ascii="Arial" w:hAnsi="Arial" w:cs="Arial"/>
          <w:bCs/>
          <w:highlight w:val="yellow"/>
          <w:lang w:val="en-US"/>
        </w:rPr>
      </w:pPr>
      <w:r w:rsidRPr="001406B1">
        <w:rPr>
          <w:rFonts w:ascii="Arial" w:hAnsi="Arial" w:cs="Arial"/>
          <w:b/>
          <w:bCs/>
          <w:lang w:val="en-US"/>
        </w:rPr>
        <w:t>OTHER CONSULTANTS</w:t>
      </w:r>
      <w:r w:rsidRPr="001406B1">
        <w:rPr>
          <w:rFonts w:ascii="Arial" w:hAnsi="Arial" w:cs="Arial"/>
          <w:bCs/>
          <w:lang w:val="en-US"/>
        </w:rPr>
        <w:tab/>
      </w:r>
      <w:r w:rsidRPr="001406B1">
        <w:rPr>
          <w:rFonts w:ascii="Arial" w:hAnsi="Arial" w:cs="Arial"/>
          <w:bCs/>
          <w:lang w:val="en-US"/>
        </w:rPr>
        <w:tab/>
      </w:r>
      <w:r w:rsidRPr="001406B1">
        <w:rPr>
          <w:rFonts w:ascii="Arial" w:hAnsi="Arial" w:cs="Arial"/>
          <w:bCs/>
          <w:lang w:val="en-US"/>
        </w:rPr>
        <w:tab/>
      </w:r>
      <w:r w:rsidRPr="001406B1">
        <w:rPr>
          <w:rFonts w:ascii="Arial" w:hAnsi="Arial" w:cs="Arial"/>
          <w:bCs/>
          <w:lang w:val="en-US"/>
        </w:rPr>
        <w:tab/>
      </w:r>
    </w:p>
    <w:p w14:paraId="11A5F42A" w14:textId="77777777" w:rsidR="0041097A" w:rsidRPr="001406B1" w:rsidRDefault="004B3CDD" w:rsidP="00265E57">
      <w:pPr>
        <w:widowControl w:val="0"/>
        <w:tabs>
          <w:tab w:val="left" w:pos="204"/>
        </w:tabs>
        <w:autoSpaceDE w:val="0"/>
        <w:autoSpaceDN w:val="0"/>
        <w:adjustRightInd w:val="0"/>
        <w:rPr>
          <w:rFonts w:ascii="Arial" w:hAnsi="Arial" w:cs="Arial"/>
          <w:bCs/>
          <w:lang w:val="en-US"/>
        </w:rPr>
      </w:pPr>
      <w:r>
        <w:rPr>
          <w:rFonts w:ascii="Arial" w:hAnsi="Arial" w:cs="Arial"/>
          <w:bCs/>
          <w:lang w:val="en-US"/>
        </w:rPr>
        <w:t>N/A</w:t>
      </w:r>
    </w:p>
    <w:p w14:paraId="2694977F" w14:textId="77777777" w:rsidR="00265E57" w:rsidRPr="001406B1" w:rsidRDefault="00265E57">
      <w:pPr>
        <w:rPr>
          <w:rFonts w:ascii="Arial" w:hAnsi="Arial" w:cs="Arial"/>
          <w:bCs/>
        </w:rPr>
      </w:pPr>
    </w:p>
    <w:p w14:paraId="2D84AB5E" w14:textId="77777777" w:rsidR="00265E57" w:rsidRPr="001406B1" w:rsidRDefault="00265E57">
      <w:pPr>
        <w:rPr>
          <w:rFonts w:ascii="Arial" w:hAnsi="Arial" w:cs="Arial"/>
          <w:bCs/>
        </w:rPr>
      </w:pPr>
      <w:r w:rsidRPr="001406B1">
        <w:rPr>
          <w:rFonts w:ascii="Arial" w:hAnsi="Arial" w:cs="Arial"/>
          <w:bCs/>
        </w:rPr>
        <w:br w:type="page"/>
      </w:r>
    </w:p>
    <w:p w14:paraId="55AF12E2" w14:textId="77777777" w:rsidR="000F4789" w:rsidRPr="001406B1" w:rsidRDefault="000F4789" w:rsidP="00BB1741">
      <w:pPr>
        <w:spacing w:after="0" w:line="276" w:lineRule="auto"/>
        <w:rPr>
          <w:rFonts w:ascii="Arial" w:eastAsia="Times New Roman" w:hAnsi="Arial" w:cs="Arial"/>
          <w:b/>
          <w:u w:val="single"/>
        </w:rPr>
      </w:pPr>
      <w:r w:rsidRPr="001406B1">
        <w:rPr>
          <w:rFonts w:ascii="Arial" w:eastAsia="Times New Roman" w:hAnsi="Arial" w:cs="Arial"/>
          <w:b/>
          <w:u w:val="single"/>
        </w:rPr>
        <w:lastRenderedPageBreak/>
        <w:t xml:space="preserve">DOCUMENT </w:t>
      </w:r>
      <w:r w:rsidR="00BB1741" w:rsidRPr="001406B1">
        <w:rPr>
          <w:rFonts w:ascii="Arial" w:eastAsia="Times New Roman" w:hAnsi="Arial" w:cs="Arial"/>
          <w:b/>
          <w:u w:val="single"/>
        </w:rPr>
        <w:t>3</w:t>
      </w:r>
      <w:r w:rsidRPr="001406B1">
        <w:rPr>
          <w:rFonts w:ascii="Arial" w:eastAsia="Times New Roman" w:hAnsi="Arial" w:cs="Arial"/>
          <w:b/>
          <w:u w:val="single"/>
        </w:rPr>
        <w:t xml:space="preserve"> - SPECIFICATION</w:t>
      </w:r>
    </w:p>
    <w:p w14:paraId="38744ADC" w14:textId="77777777" w:rsidR="000F4789" w:rsidRPr="001406B1" w:rsidRDefault="000F4789" w:rsidP="00C22AF3">
      <w:pPr>
        <w:spacing w:after="0" w:line="276" w:lineRule="auto"/>
        <w:rPr>
          <w:rFonts w:ascii="Arial" w:eastAsia="Times New Roman" w:hAnsi="Arial" w:cs="Arial"/>
        </w:rPr>
      </w:pPr>
    </w:p>
    <w:p w14:paraId="60689CD5" w14:textId="77777777" w:rsidR="00580085" w:rsidRPr="001406B1" w:rsidRDefault="00C22AF3" w:rsidP="00C22AF3">
      <w:pPr>
        <w:spacing w:after="0" w:line="276" w:lineRule="auto"/>
        <w:rPr>
          <w:rFonts w:ascii="Arial" w:eastAsia="Times New Roman" w:hAnsi="Arial" w:cs="Arial"/>
        </w:rPr>
      </w:pPr>
      <w:r w:rsidRPr="001406B1">
        <w:rPr>
          <w:rFonts w:ascii="Arial" w:eastAsia="Times New Roman" w:hAnsi="Arial" w:cs="Arial"/>
          <w:b/>
        </w:rPr>
        <w:t>1</w:t>
      </w:r>
      <w:r w:rsidRPr="001406B1">
        <w:rPr>
          <w:rFonts w:ascii="Arial" w:eastAsia="Times New Roman" w:hAnsi="Arial" w:cs="Arial"/>
          <w:b/>
        </w:rPr>
        <w:tab/>
        <w:t>Introduction</w:t>
      </w:r>
    </w:p>
    <w:p w14:paraId="28557916" w14:textId="77777777" w:rsidR="00580085" w:rsidRPr="001406B1" w:rsidRDefault="00580085" w:rsidP="00C22AF3">
      <w:pPr>
        <w:spacing w:after="0" w:line="276" w:lineRule="auto"/>
        <w:rPr>
          <w:rFonts w:ascii="Arial" w:eastAsia="Times New Roman" w:hAnsi="Arial" w:cs="Arial"/>
        </w:rPr>
      </w:pPr>
    </w:p>
    <w:p w14:paraId="7213156F" w14:textId="77777777" w:rsidR="00F65CD0" w:rsidRPr="001406B1" w:rsidRDefault="00A465DC" w:rsidP="00A465DC">
      <w:pPr>
        <w:spacing w:after="0" w:line="276" w:lineRule="auto"/>
        <w:ind w:left="720" w:hanging="720"/>
        <w:rPr>
          <w:rFonts w:ascii="Arial" w:eastAsia="Times New Roman" w:hAnsi="Arial" w:cs="Arial"/>
        </w:rPr>
      </w:pPr>
      <w:r w:rsidRPr="001406B1">
        <w:rPr>
          <w:rFonts w:ascii="Arial" w:eastAsia="Times New Roman" w:hAnsi="Arial" w:cs="Arial"/>
        </w:rPr>
        <w:t>1.1</w:t>
      </w:r>
      <w:r w:rsidRPr="001406B1">
        <w:rPr>
          <w:rFonts w:ascii="Arial" w:eastAsia="Times New Roman" w:hAnsi="Arial" w:cs="Arial"/>
        </w:rPr>
        <w:tab/>
      </w:r>
      <w:r w:rsidR="00014AD4" w:rsidRPr="001406B1">
        <w:rPr>
          <w:rFonts w:ascii="Arial" w:eastAsia="Times New Roman" w:hAnsi="Arial" w:cs="Arial"/>
        </w:rPr>
        <w:t>NTW Solutions Limited</w:t>
      </w:r>
      <w:r w:rsidR="00F77B6D">
        <w:rPr>
          <w:rFonts w:ascii="Arial" w:eastAsia="Times New Roman" w:hAnsi="Arial" w:cs="Arial"/>
        </w:rPr>
        <w:t xml:space="preserve"> (</w:t>
      </w:r>
      <w:hyperlink r:id="rId13" w:history="1">
        <w:r w:rsidR="00F77B6D" w:rsidRPr="003335F5">
          <w:rPr>
            <w:rStyle w:val="Hyperlink"/>
            <w:rFonts w:ascii="Arial" w:eastAsia="Times New Roman" w:hAnsi="Arial" w:cs="Arial"/>
          </w:rPr>
          <w:t>https://ntwsolutions.co.uk/</w:t>
        </w:r>
      </w:hyperlink>
      <w:r w:rsidR="00F77B6D">
        <w:rPr>
          <w:rFonts w:ascii="Arial" w:eastAsia="Times New Roman" w:hAnsi="Arial" w:cs="Arial"/>
        </w:rPr>
        <w:t xml:space="preserve"> </w:t>
      </w:r>
      <w:r w:rsidR="00014AD4" w:rsidRPr="001406B1">
        <w:rPr>
          <w:rFonts w:ascii="Arial" w:eastAsia="Times New Roman" w:hAnsi="Arial" w:cs="Arial"/>
        </w:rPr>
        <w:t xml:space="preserve"> are a wholly owned subsidiary of </w:t>
      </w:r>
      <w:r w:rsidR="00F65CD0" w:rsidRPr="001406B1">
        <w:rPr>
          <w:rFonts w:ascii="Arial" w:eastAsia="Times New Roman" w:hAnsi="Arial" w:cs="Arial"/>
        </w:rPr>
        <w:t xml:space="preserve">Cumbria Northumberland Tyne and Wear NHS Foundation Trust </w:t>
      </w:r>
      <w:r w:rsidR="0056208D" w:rsidRPr="001406B1">
        <w:rPr>
          <w:rFonts w:ascii="Arial" w:eastAsia="Times New Roman" w:hAnsi="Arial" w:cs="Arial"/>
        </w:rPr>
        <w:t xml:space="preserve">Group </w:t>
      </w:r>
      <w:r w:rsidR="00F77B6D">
        <w:rPr>
          <w:rFonts w:ascii="Arial" w:eastAsia="Times New Roman" w:hAnsi="Arial" w:cs="Arial"/>
        </w:rPr>
        <w:t>(</w:t>
      </w:r>
      <w:hyperlink r:id="rId14" w:history="1">
        <w:r w:rsidR="00F77B6D" w:rsidRPr="003335F5">
          <w:rPr>
            <w:rStyle w:val="Hyperlink"/>
            <w:rFonts w:ascii="Arial" w:eastAsia="Times New Roman" w:hAnsi="Arial" w:cs="Arial"/>
          </w:rPr>
          <w:t>https://www.cntw.nhs.uk/</w:t>
        </w:r>
      </w:hyperlink>
      <w:r w:rsidR="00F77B6D">
        <w:rPr>
          <w:rFonts w:ascii="Arial" w:eastAsia="Times New Roman" w:hAnsi="Arial" w:cs="Arial"/>
        </w:rPr>
        <w:t xml:space="preserve">) </w:t>
      </w:r>
      <w:r w:rsidR="0056208D" w:rsidRPr="001406B1">
        <w:rPr>
          <w:rFonts w:ascii="Arial" w:eastAsia="Times New Roman" w:hAnsi="Arial" w:cs="Arial"/>
        </w:rPr>
        <w:t xml:space="preserve">who </w:t>
      </w:r>
      <w:r w:rsidR="00014AD4" w:rsidRPr="001406B1">
        <w:rPr>
          <w:rFonts w:ascii="Arial" w:eastAsia="Times New Roman" w:hAnsi="Arial" w:cs="Arial"/>
        </w:rPr>
        <w:t xml:space="preserve">are </w:t>
      </w:r>
      <w:r w:rsidR="00F65CD0" w:rsidRPr="001406B1">
        <w:rPr>
          <w:rFonts w:ascii="Arial" w:eastAsia="Times New Roman" w:hAnsi="Arial" w:cs="Arial"/>
        </w:rPr>
        <w:t>one of the largest NHS Found</w:t>
      </w:r>
      <w:r w:rsidR="00014AD4" w:rsidRPr="001406B1">
        <w:rPr>
          <w:rFonts w:ascii="Arial" w:eastAsia="Times New Roman" w:hAnsi="Arial" w:cs="Arial"/>
        </w:rPr>
        <w:t xml:space="preserve">ation Trusts in the country and </w:t>
      </w:r>
      <w:r w:rsidR="00F65CD0" w:rsidRPr="001406B1">
        <w:rPr>
          <w:rFonts w:ascii="Arial" w:eastAsia="Times New Roman" w:hAnsi="Arial" w:cs="Arial"/>
        </w:rPr>
        <w:t>emp</w:t>
      </w:r>
      <w:r w:rsidR="00014AD4" w:rsidRPr="001406B1">
        <w:rPr>
          <w:rFonts w:ascii="Arial" w:eastAsia="Times New Roman" w:hAnsi="Arial" w:cs="Arial"/>
        </w:rPr>
        <w:t>loy over 6000 people with an annual</w:t>
      </w:r>
      <w:r w:rsidR="00F65CD0" w:rsidRPr="001406B1">
        <w:rPr>
          <w:rFonts w:ascii="Arial" w:eastAsia="Times New Roman" w:hAnsi="Arial" w:cs="Arial"/>
        </w:rPr>
        <w:t xml:space="preserve"> budget of over £300m</w:t>
      </w:r>
      <w:r w:rsidR="00014AD4" w:rsidRPr="001406B1">
        <w:rPr>
          <w:rFonts w:ascii="Arial" w:eastAsia="Times New Roman" w:hAnsi="Arial" w:cs="Arial"/>
        </w:rPr>
        <w:t xml:space="preserve"> per annum</w:t>
      </w:r>
      <w:r w:rsidR="00F65CD0" w:rsidRPr="001406B1">
        <w:rPr>
          <w:rFonts w:ascii="Arial" w:eastAsia="Times New Roman" w:hAnsi="Arial" w:cs="Arial"/>
        </w:rPr>
        <w:t xml:space="preserve">. </w:t>
      </w:r>
      <w:r w:rsidR="00014AD4" w:rsidRPr="001406B1">
        <w:rPr>
          <w:rFonts w:ascii="Arial" w:eastAsia="Times New Roman" w:hAnsi="Arial" w:cs="Arial"/>
        </w:rPr>
        <w:t xml:space="preserve">We </w:t>
      </w:r>
      <w:r w:rsidR="00F65CD0" w:rsidRPr="001406B1">
        <w:rPr>
          <w:rFonts w:ascii="Arial" w:eastAsia="Times New Roman" w:hAnsi="Arial" w:cs="Arial"/>
        </w:rPr>
        <w:t xml:space="preserve">work from more than 60 sites across Cumbria, Northumberland, Newcastle, North Tyneside, Gateshead, South Tyneside and Sunderland and our properties range from main hospitals sites to smaller </w:t>
      </w:r>
      <w:r w:rsidR="00935E58" w:rsidRPr="001406B1">
        <w:rPr>
          <w:rFonts w:ascii="Arial" w:eastAsia="Times New Roman" w:hAnsi="Arial" w:cs="Arial"/>
        </w:rPr>
        <w:t>community-based</w:t>
      </w:r>
      <w:r w:rsidR="00F65CD0" w:rsidRPr="001406B1">
        <w:rPr>
          <w:rFonts w:ascii="Arial" w:eastAsia="Times New Roman" w:hAnsi="Arial" w:cs="Arial"/>
        </w:rPr>
        <w:t xml:space="preserve"> settings.</w:t>
      </w:r>
    </w:p>
    <w:p w14:paraId="612A385C" w14:textId="77777777" w:rsidR="00F65CD0" w:rsidRPr="001406B1" w:rsidRDefault="00F65CD0" w:rsidP="00F65CD0">
      <w:pPr>
        <w:spacing w:after="0" w:line="276" w:lineRule="auto"/>
        <w:rPr>
          <w:rFonts w:ascii="Arial" w:eastAsia="Times New Roman" w:hAnsi="Arial" w:cs="Arial"/>
        </w:rPr>
      </w:pPr>
    </w:p>
    <w:p w14:paraId="2BC11723" w14:textId="77777777" w:rsidR="00F65CD0" w:rsidRPr="001406B1" w:rsidRDefault="00F65CD0" w:rsidP="00A465DC">
      <w:pPr>
        <w:spacing w:after="0" w:line="276" w:lineRule="auto"/>
        <w:ind w:left="720"/>
        <w:rPr>
          <w:rFonts w:ascii="Arial" w:eastAsia="Times New Roman" w:hAnsi="Arial" w:cs="Arial"/>
        </w:rPr>
      </w:pPr>
      <w:r w:rsidRPr="001406B1">
        <w:rPr>
          <w:rFonts w:ascii="Arial" w:eastAsia="Times New Roman" w:hAnsi="Arial" w:cs="Arial"/>
        </w:rPr>
        <w:t>We structure our services geographically known as ‘Locality Care Groups’. Which allows the organisation to focus on local populations and their specific needs, our main sites include:</w:t>
      </w:r>
    </w:p>
    <w:p w14:paraId="29A15AE7" w14:textId="77777777" w:rsidR="00F65CD0" w:rsidRPr="001406B1" w:rsidRDefault="00F65CD0" w:rsidP="00F65CD0">
      <w:pPr>
        <w:spacing w:after="0" w:line="276" w:lineRule="auto"/>
        <w:rPr>
          <w:rFonts w:ascii="Arial" w:eastAsia="Times New Roman" w:hAnsi="Arial" w:cs="Arial"/>
        </w:rPr>
      </w:pPr>
    </w:p>
    <w:p w14:paraId="2E292ACF" w14:textId="77777777" w:rsidR="00F65CD0" w:rsidRPr="001406B1" w:rsidRDefault="00F65CD0" w:rsidP="00F65CD0">
      <w:pPr>
        <w:spacing w:after="0" w:line="276" w:lineRule="auto"/>
        <w:ind w:firstLine="720"/>
        <w:rPr>
          <w:rFonts w:ascii="Arial" w:eastAsia="Times New Roman" w:hAnsi="Arial" w:cs="Arial"/>
        </w:rPr>
      </w:pPr>
      <w:r w:rsidRPr="001406B1">
        <w:rPr>
          <w:rFonts w:ascii="Arial" w:eastAsia="Times New Roman" w:hAnsi="Arial" w:cs="Arial"/>
        </w:rPr>
        <w:t>•</w:t>
      </w:r>
      <w:r w:rsidRPr="001406B1">
        <w:rPr>
          <w:rFonts w:ascii="Arial" w:eastAsia="Times New Roman" w:hAnsi="Arial" w:cs="Arial"/>
        </w:rPr>
        <w:tab/>
        <w:t>St. Nicholas Hospital, Newcastle upon Tyne</w:t>
      </w:r>
    </w:p>
    <w:p w14:paraId="7C5C0756" w14:textId="77777777" w:rsidR="00F65CD0" w:rsidRPr="001406B1" w:rsidRDefault="00F65CD0" w:rsidP="00F65CD0">
      <w:pPr>
        <w:spacing w:after="0" w:line="276" w:lineRule="auto"/>
        <w:ind w:firstLine="720"/>
        <w:rPr>
          <w:rFonts w:ascii="Arial" w:eastAsia="Times New Roman" w:hAnsi="Arial" w:cs="Arial"/>
        </w:rPr>
      </w:pPr>
      <w:r w:rsidRPr="001406B1">
        <w:rPr>
          <w:rFonts w:ascii="Arial" w:eastAsia="Times New Roman" w:hAnsi="Arial" w:cs="Arial"/>
        </w:rPr>
        <w:t>•</w:t>
      </w:r>
      <w:r w:rsidRPr="001406B1">
        <w:rPr>
          <w:rFonts w:ascii="Arial" w:eastAsia="Times New Roman" w:hAnsi="Arial" w:cs="Arial"/>
        </w:rPr>
        <w:tab/>
        <w:t>St. George’s Park, Morpeth, Northumberland</w:t>
      </w:r>
    </w:p>
    <w:p w14:paraId="71925AA9" w14:textId="77777777" w:rsidR="00F65CD0" w:rsidRPr="001406B1" w:rsidRDefault="00F65CD0" w:rsidP="00F65CD0">
      <w:pPr>
        <w:spacing w:after="0" w:line="276" w:lineRule="auto"/>
        <w:ind w:firstLine="720"/>
        <w:rPr>
          <w:rFonts w:ascii="Arial" w:eastAsia="Times New Roman" w:hAnsi="Arial" w:cs="Arial"/>
        </w:rPr>
      </w:pPr>
      <w:r w:rsidRPr="001406B1">
        <w:rPr>
          <w:rFonts w:ascii="Arial" w:eastAsia="Times New Roman" w:hAnsi="Arial" w:cs="Arial"/>
        </w:rPr>
        <w:t>•</w:t>
      </w:r>
      <w:r w:rsidRPr="001406B1">
        <w:rPr>
          <w:rFonts w:ascii="Arial" w:eastAsia="Times New Roman" w:hAnsi="Arial" w:cs="Arial"/>
        </w:rPr>
        <w:tab/>
        <w:t>Northgate Hospital, Morpeth, Northumberland</w:t>
      </w:r>
    </w:p>
    <w:p w14:paraId="16ACFF4E" w14:textId="77777777" w:rsidR="00F65CD0" w:rsidRPr="001406B1" w:rsidRDefault="00F65CD0" w:rsidP="00F65CD0">
      <w:pPr>
        <w:spacing w:after="0" w:line="276" w:lineRule="auto"/>
        <w:ind w:firstLine="720"/>
        <w:rPr>
          <w:rFonts w:ascii="Arial" w:eastAsia="Times New Roman" w:hAnsi="Arial" w:cs="Arial"/>
        </w:rPr>
      </w:pPr>
      <w:r w:rsidRPr="001406B1">
        <w:rPr>
          <w:rFonts w:ascii="Arial" w:eastAsia="Times New Roman" w:hAnsi="Arial" w:cs="Arial"/>
        </w:rPr>
        <w:t>•</w:t>
      </w:r>
      <w:r w:rsidRPr="001406B1">
        <w:rPr>
          <w:rFonts w:ascii="Arial" w:eastAsia="Times New Roman" w:hAnsi="Arial" w:cs="Arial"/>
        </w:rPr>
        <w:tab/>
        <w:t>Ferndene, Prudhoe, Northumberland</w:t>
      </w:r>
    </w:p>
    <w:p w14:paraId="05CB1B32" w14:textId="77777777" w:rsidR="00F65CD0" w:rsidRPr="001406B1" w:rsidRDefault="00F65CD0" w:rsidP="00F65CD0">
      <w:pPr>
        <w:spacing w:after="0" w:line="276" w:lineRule="auto"/>
        <w:ind w:firstLine="720"/>
        <w:rPr>
          <w:rFonts w:ascii="Arial" w:eastAsia="Times New Roman" w:hAnsi="Arial" w:cs="Arial"/>
        </w:rPr>
      </w:pPr>
      <w:r w:rsidRPr="001406B1">
        <w:rPr>
          <w:rFonts w:ascii="Arial" w:eastAsia="Times New Roman" w:hAnsi="Arial" w:cs="Arial"/>
        </w:rPr>
        <w:t>•</w:t>
      </w:r>
      <w:r w:rsidRPr="001406B1">
        <w:rPr>
          <w:rFonts w:ascii="Arial" w:eastAsia="Times New Roman" w:hAnsi="Arial" w:cs="Arial"/>
        </w:rPr>
        <w:tab/>
        <w:t>Walkergate Park, Newcastle upon Tyne</w:t>
      </w:r>
    </w:p>
    <w:p w14:paraId="5BDF080E" w14:textId="77777777" w:rsidR="00F65CD0" w:rsidRPr="001406B1" w:rsidRDefault="00F65CD0" w:rsidP="00F65CD0">
      <w:pPr>
        <w:spacing w:after="0" w:line="276" w:lineRule="auto"/>
        <w:ind w:firstLine="720"/>
        <w:rPr>
          <w:rFonts w:ascii="Arial" w:eastAsia="Times New Roman" w:hAnsi="Arial" w:cs="Arial"/>
        </w:rPr>
      </w:pPr>
      <w:r w:rsidRPr="001406B1">
        <w:rPr>
          <w:rFonts w:ascii="Arial" w:eastAsia="Times New Roman" w:hAnsi="Arial" w:cs="Arial"/>
        </w:rPr>
        <w:t>•</w:t>
      </w:r>
      <w:r w:rsidRPr="001406B1">
        <w:rPr>
          <w:rFonts w:ascii="Arial" w:eastAsia="Times New Roman" w:hAnsi="Arial" w:cs="Arial"/>
        </w:rPr>
        <w:tab/>
        <w:t>Hopewood Park, Sunderland</w:t>
      </w:r>
    </w:p>
    <w:p w14:paraId="1644F873" w14:textId="77777777" w:rsidR="00F65CD0" w:rsidRPr="001406B1" w:rsidRDefault="00F65CD0" w:rsidP="00F65CD0">
      <w:pPr>
        <w:spacing w:after="0" w:line="276" w:lineRule="auto"/>
        <w:ind w:firstLine="720"/>
        <w:rPr>
          <w:rFonts w:ascii="Arial" w:eastAsia="Times New Roman" w:hAnsi="Arial" w:cs="Arial"/>
        </w:rPr>
      </w:pPr>
      <w:r w:rsidRPr="001406B1">
        <w:rPr>
          <w:rFonts w:ascii="Arial" w:eastAsia="Times New Roman" w:hAnsi="Arial" w:cs="Arial"/>
        </w:rPr>
        <w:t>•</w:t>
      </w:r>
      <w:r w:rsidRPr="001406B1">
        <w:rPr>
          <w:rFonts w:ascii="Arial" w:eastAsia="Times New Roman" w:hAnsi="Arial" w:cs="Arial"/>
        </w:rPr>
        <w:tab/>
        <w:t>Monkwearmouth Hospital, Sunderland</w:t>
      </w:r>
    </w:p>
    <w:p w14:paraId="6EFC14D0" w14:textId="77777777" w:rsidR="00F65CD0" w:rsidRPr="001406B1" w:rsidRDefault="00F65CD0" w:rsidP="00F65CD0">
      <w:pPr>
        <w:spacing w:after="0" w:line="276" w:lineRule="auto"/>
        <w:rPr>
          <w:rFonts w:ascii="Arial" w:eastAsia="Times New Roman" w:hAnsi="Arial" w:cs="Arial"/>
        </w:rPr>
      </w:pPr>
    </w:p>
    <w:p w14:paraId="57B762E0" w14:textId="77777777" w:rsidR="00F65CD0" w:rsidRPr="001406B1" w:rsidRDefault="00A465DC" w:rsidP="00A465DC">
      <w:pPr>
        <w:spacing w:after="0" w:line="276" w:lineRule="auto"/>
        <w:ind w:left="720" w:hanging="720"/>
        <w:rPr>
          <w:rFonts w:ascii="Arial" w:eastAsia="Times New Roman" w:hAnsi="Arial" w:cs="Arial"/>
        </w:rPr>
      </w:pPr>
      <w:r w:rsidRPr="001406B1">
        <w:rPr>
          <w:rFonts w:ascii="Arial" w:eastAsia="Times New Roman" w:hAnsi="Arial" w:cs="Arial"/>
        </w:rPr>
        <w:t>1.2</w:t>
      </w:r>
      <w:r w:rsidR="00F65CD0" w:rsidRPr="001406B1">
        <w:rPr>
          <w:rFonts w:ascii="Arial" w:eastAsia="Times New Roman" w:hAnsi="Arial" w:cs="Arial"/>
        </w:rPr>
        <w:tab/>
        <w:t xml:space="preserve">Cumbria, Northumberland, </w:t>
      </w:r>
      <w:proofErr w:type="gramStart"/>
      <w:r w:rsidR="00F65CD0" w:rsidRPr="001406B1">
        <w:rPr>
          <w:rFonts w:ascii="Arial" w:eastAsia="Times New Roman" w:hAnsi="Arial" w:cs="Arial"/>
        </w:rPr>
        <w:t>Tyne</w:t>
      </w:r>
      <w:proofErr w:type="gramEnd"/>
      <w:r w:rsidR="00F65CD0" w:rsidRPr="001406B1">
        <w:rPr>
          <w:rFonts w:ascii="Arial" w:eastAsia="Times New Roman" w:hAnsi="Arial" w:cs="Arial"/>
        </w:rPr>
        <w:t xml:space="preserve"> and Wear NHS Foundation Trust was created back in 2006. This was through the merger of three different NHS trusts: Newcastle, North </w:t>
      </w:r>
      <w:proofErr w:type="gramStart"/>
      <w:r w:rsidR="00F65CD0" w:rsidRPr="001406B1">
        <w:rPr>
          <w:rFonts w:ascii="Arial" w:eastAsia="Times New Roman" w:hAnsi="Arial" w:cs="Arial"/>
        </w:rPr>
        <w:t>Tyneside</w:t>
      </w:r>
      <w:proofErr w:type="gramEnd"/>
      <w:r w:rsidR="00F65CD0" w:rsidRPr="001406B1">
        <w:rPr>
          <w:rFonts w:ascii="Arial" w:eastAsia="Times New Roman" w:hAnsi="Arial" w:cs="Arial"/>
        </w:rPr>
        <w:t xml:space="preserve"> and Northumberland Mental Health NHS Trust; South of Tyne and Wearside Mental Health NHS Trust; and Northgate and Prudhoe NHS Trust.</w:t>
      </w:r>
    </w:p>
    <w:p w14:paraId="31591A32" w14:textId="77777777" w:rsidR="00F65CD0" w:rsidRPr="001406B1" w:rsidRDefault="00F65CD0" w:rsidP="00F65CD0">
      <w:pPr>
        <w:spacing w:after="0" w:line="276" w:lineRule="auto"/>
        <w:rPr>
          <w:rFonts w:ascii="Arial" w:eastAsia="Times New Roman" w:hAnsi="Arial" w:cs="Arial"/>
        </w:rPr>
      </w:pPr>
    </w:p>
    <w:p w14:paraId="424EBC71" w14:textId="77777777" w:rsidR="00F65CD0" w:rsidRPr="001406B1" w:rsidRDefault="00A465DC" w:rsidP="00A465DC">
      <w:pPr>
        <w:spacing w:after="0" w:line="276" w:lineRule="auto"/>
        <w:ind w:left="720" w:hanging="720"/>
        <w:rPr>
          <w:rFonts w:ascii="Arial" w:eastAsia="Times New Roman" w:hAnsi="Arial" w:cs="Arial"/>
        </w:rPr>
      </w:pPr>
      <w:r w:rsidRPr="001406B1">
        <w:rPr>
          <w:rFonts w:ascii="Arial" w:eastAsia="Times New Roman" w:hAnsi="Arial" w:cs="Arial"/>
        </w:rPr>
        <w:t>1.3</w:t>
      </w:r>
      <w:r w:rsidR="00F65CD0" w:rsidRPr="001406B1">
        <w:rPr>
          <w:rFonts w:ascii="Arial" w:eastAsia="Times New Roman" w:hAnsi="Arial" w:cs="Arial"/>
        </w:rPr>
        <w:tab/>
        <w:t xml:space="preserve">Since then, there have been some dramatic changes that have helped shape how we care and support the people we serve. </w:t>
      </w:r>
      <w:r w:rsidR="00771EBA">
        <w:rPr>
          <w:rFonts w:ascii="Arial" w:eastAsia="Times New Roman" w:hAnsi="Arial" w:cs="Arial"/>
        </w:rPr>
        <w:t xml:space="preserve"> </w:t>
      </w:r>
      <w:r w:rsidR="00F65CD0" w:rsidRPr="001406B1">
        <w:rPr>
          <w:rFonts w:ascii="Arial" w:eastAsia="Times New Roman" w:hAnsi="Arial" w:cs="Arial"/>
        </w:rPr>
        <w:t>For instance, we have been able to provide some state-of-the-art facilities, which have dramatically improved inpatient services.</w:t>
      </w:r>
    </w:p>
    <w:p w14:paraId="61A01171" w14:textId="77777777" w:rsidR="00F65CD0" w:rsidRPr="001406B1" w:rsidRDefault="00F65CD0" w:rsidP="00F65CD0">
      <w:pPr>
        <w:spacing w:after="0" w:line="276" w:lineRule="auto"/>
        <w:rPr>
          <w:rFonts w:ascii="Arial" w:eastAsia="Times New Roman" w:hAnsi="Arial" w:cs="Arial"/>
        </w:rPr>
      </w:pPr>
    </w:p>
    <w:p w14:paraId="54CA0673" w14:textId="77777777" w:rsidR="00F65CD0" w:rsidRPr="001406B1" w:rsidRDefault="00A465DC" w:rsidP="00A465DC">
      <w:pPr>
        <w:spacing w:after="0" w:line="276" w:lineRule="auto"/>
        <w:ind w:left="720" w:hanging="720"/>
        <w:rPr>
          <w:rFonts w:ascii="Arial" w:eastAsia="Times New Roman" w:hAnsi="Arial" w:cs="Arial"/>
        </w:rPr>
      </w:pPr>
      <w:r w:rsidRPr="001406B1">
        <w:rPr>
          <w:rFonts w:ascii="Arial" w:eastAsia="Times New Roman" w:hAnsi="Arial" w:cs="Arial"/>
        </w:rPr>
        <w:t>1.4</w:t>
      </w:r>
      <w:r w:rsidR="00F65CD0" w:rsidRPr="001406B1">
        <w:rPr>
          <w:rFonts w:ascii="Arial" w:eastAsia="Times New Roman" w:hAnsi="Arial" w:cs="Arial"/>
        </w:rPr>
        <w:tab/>
        <w:t>Between 2006 and 2016, we opened eight new buildings, ranging from a specialist dementia centre to a large 122-bed hospital.</w:t>
      </w:r>
    </w:p>
    <w:p w14:paraId="656640EB" w14:textId="77777777" w:rsidR="00F65CD0" w:rsidRPr="001406B1" w:rsidRDefault="00F65CD0" w:rsidP="00F65CD0">
      <w:pPr>
        <w:spacing w:after="0" w:line="276" w:lineRule="auto"/>
        <w:rPr>
          <w:rFonts w:ascii="Arial" w:eastAsia="Times New Roman" w:hAnsi="Arial" w:cs="Arial"/>
        </w:rPr>
      </w:pPr>
    </w:p>
    <w:p w14:paraId="1ED55ABA" w14:textId="77777777" w:rsidR="00F65CD0" w:rsidRPr="001406B1" w:rsidRDefault="00A465DC" w:rsidP="00A465DC">
      <w:pPr>
        <w:spacing w:after="0" w:line="276" w:lineRule="auto"/>
        <w:ind w:left="720" w:hanging="720"/>
        <w:rPr>
          <w:rFonts w:ascii="Arial" w:eastAsia="Times New Roman" w:hAnsi="Arial" w:cs="Arial"/>
        </w:rPr>
      </w:pPr>
      <w:r w:rsidRPr="001406B1">
        <w:rPr>
          <w:rFonts w:ascii="Arial" w:eastAsia="Times New Roman" w:hAnsi="Arial" w:cs="Arial"/>
        </w:rPr>
        <w:t>1.5</w:t>
      </w:r>
      <w:r w:rsidR="00F65CD0" w:rsidRPr="001406B1">
        <w:rPr>
          <w:rFonts w:ascii="Arial" w:eastAsia="Times New Roman" w:hAnsi="Arial" w:cs="Arial"/>
        </w:rPr>
        <w:tab/>
        <w:t>In August 2016 we were rated ‘outstanding’ by the Care Quality Commission, one of the first mental health Trusts in the country to achieve this.</w:t>
      </w:r>
    </w:p>
    <w:p w14:paraId="7A0665DD" w14:textId="77777777" w:rsidR="00F65CD0" w:rsidRPr="001406B1" w:rsidRDefault="00F65CD0" w:rsidP="00F65CD0">
      <w:pPr>
        <w:spacing w:after="0" w:line="276" w:lineRule="auto"/>
        <w:rPr>
          <w:rFonts w:ascii="Arial" w:eastAsia="Times New Roman" w:hAnsi="Arial" w:cs="Arial"/>
        </w:rPr>
      </w:pPr>
    </w:p>
    <w:p w14:paraId="627EB662" w14:textId="77777777" w:rsidR="00F65CD0" w:rsidRPr="001406B1" w:rsidRDefault="00A465DC" w:rsidP="00F65CD0">
      <w:pPr>
        <w:spacing w:after="0" w:line="276" w:lineRule="auto"/>
        <w:rPr>
          <w:rFonts w:ascii="Arial" w:eastAsia="Times New Roman" w:hAnsi="Arial" w:cs="Arial"/>
        </w:rPr>
      </w:pPr>
      <w:r w:rsidRPr="001406B1">
        <w:rPr>
          <w:rFonts w:ascii="Arial" w:eastAsia="Times New Roman" w:hAnsi="Arial" w:cs="Arial"/>
        </w:rPr>
        <w:t>1.6</w:t>
      </w:r>
      <w:r w:rsidR="00F65CD0" w:rsidRPr="001406B1">
        <w:rPr>
          <w:rFonts w:ascii="Arial" w:eastAsia="Times New Roman" w:hAnsi="Arial" w:cs="Arial"/>
        </w:rPr>
        <w:tab/>
        <w:t>In 2015, the Health Service Journal named us as one of the top 100 NHS Trusts to work for.</w:t>
      </w:r>
    </w:p>
    <w:p w14:paraId="3227CB68" w14:textId="77777777" w:rsidR="00F65CD0" w:rsidRPr="001406B1" w:rsidRDefault="00F65CD0" w:rsidP="00F65CD0">
      <w:pPr>
        <w:spacing w:after="0" w:line="276" w:lineRule="auto"/>
        <w:rPr>
          <w:rFonts w:ascii="Arial" w:eastAsia="Times New Roman" w:hAnsi="Arial" w:cs="Arial"/>
        </w:rPr>
      </w:pPr>
    </w:p>
    <w:p w14:paraId="3BB32DA6" w14:textId="77777777" w:rsidR="00F65CD0" w:rsidRPr="001406B1" w:rsidRDefault="00A465DC" w:rsidP="00A465DC">
      <w:pPr>
        <w:spacing w:after="0" w:line="276" w:lineRule="auto"/>
        <w:ind w:left="720" w:hanging="720"/>
        <w:rPr>
          <w:rFonts w:ascii="Arial" w:eastAsia="Times New Roman" w:hAnsi="Arial" w:cs="Arial"/>
        </w:rPr>
      </w:pPr>
      <w:r w:rsidRPr="001406B1">
        <w:rPr>
          <w:rFonts w:ascii="Arial" w:eastAsia="Times New Roman" w:hAnsi="Arial" w:cs="Arial"/>
        </w:rPr>
        <w:t>1.7</w:t>
      </w:r>
      <w:r w:rsidR="00F65CD0" w:rsidRPr="001406B1">
        <w:rPr>
          <w:rFonts w:ascii="Arial" w:eastAsia="Times New Roman" w:hAnsi="Arial" w:cs="Arial"/>
        </w:rPr>
        <w:tab/>
        <w:t>More recently, the Trust was chosen by NHS Improvement to lead the way in mental health care, picking us as its strategic partner in developing its mental health improvement programme.</w:t>
      </w:r>
    </w:p>
    <w:p w14:paraId="63EAFD1D" w14:textId="77777777" w:rsidR="00F65CD0" w:rsidRPr="001406B1" w:rsidRDefault="00F65CD0" w:rsidP="00F65CD0">
      <w:pPr>
        <w:spacing w:after="0" w:line="276" w:lineRule="auto"/>
        <w:rPr>
          <w:rFonts w:ascii="Arial" w:eastAsia="Times New Roman" w:hAnsi="Arial" w:cs="Arial"/>
        </w:rPr>
      </w:pPr>
    </w:p>
    <w:p w14:paraId="48FD2A23" w14:textId="77777777" w:rsidR="00F65CD0" w:rsidRPr="001406B1" w:rsidRDefault="00245582" w:rsidP="00A465DC">
      <w:pPr>
        <w:spacing w:after="0" w:line="276" w:lineRule="auto"/>
        <w:ind w:left="720" w:hanging="720"/>
        <w:rPr>
          <w:rFonts w:ascii="Arial" w:eastAsia="Times New Roman" w:hAnsi="Arial" w:cs="Arial"/>
        </w:rPr>
      </w:pPr>
      <w:r w:rsidRPr="001406B1">
        <w:rPr>
          <w:rFonts w:ascii="Arial" w:eastAsia="Times New Roman" w:hAnsi="Arial" w:cs="Arial"/>
        </w:rPr>
        <w:t>1</w:t>
      </w:r>
      <w:r w:rsidR="00F65CD0" w:rsidRPr="001406B1">
        <w:rPr>
          <w:rFonts w:ascii="Arial" w:eastAsia="Times New Roman" w:hAnsi="Arial" w:cs="Arial"/>
        </w:rPr>
        <w:t>.7</w:t>
      </w:r>
      <w:r w:rsidR="00F65CD0" w:rsidRPr="001406B1">
        <w:rPr>
          <w:rFonts w:ascii="Arial" w:eastAsia="Times New Roman" w:hAnsi="Arial" w:cs="Arial"/>
        </w:rPr>
        <w:tab/>
        <w:t>In 2016 / 2017 the Trust established its own subsidiary company NTW Solutions Limited to provide a range of support services to the organisa</w:t>
      </w:r>
      <w:r w:rsidR="00014AD4" w:rsidRPr="001406B1">
        <w:rPr>
          <w:rFonts w:ascii="Arial" w:eastAsia="Times New Roman" w:hAnsi="Arial" w:cs="Arial"/>
        </w:rPr>
        <w:t xml:space="preserve">tion to include estates, facilities, HR, </w:t>
      </w:r>
      <w:proofErr w:type="gramStart"/>
      <w:r w:rsidR="00014AD4" w:rsidRPr="001406B1">
        <w:rPr>
          <w:rFonts w:ascii="Arial" w:eastAsia="Times New Roman" w:hAnsi="Arial" w:cs="Arial"/>
        </w:rPr>
        <w:t>procurement</w:t>
      </w:r>
      <w:proofErr w:type="gramEnd"/>
      <w:r w:rsidR="00014AD4" w:rsidRPr="001406B1">
        <w:rPr>
          <w:rFonts w:ascii="Arial" w:eastAsia="Times New Roman" w:hAnsi="Arial" w:cs="Arial"/>
        </w:rPr>
        <w:t xml:space="preserve"> and transactional services.</w:t>
      </w:r>
    </w:p>
    <w:p w14:paraId="33464A12" w14:textId="77777777" w:rsidR="003D3D47" w:rsidRPr="001406B1" w:rsidRDefault="003D3D47">
      <w:pPr>
        <w:rPr>
          <w:rFonts w:ascii="Arial" w:eastAsia="Times New Roman" w:hAnsi="Arial" w:cs="Arial"/>
          <w:b/>
        </w:rPr>
      </w:pPr>
      <w:r w:rsidRPr="001406B1">
        <w:rPr>
          <w:rFonts w:ascii="Arial" w:eastAsia="Times New Roman" w:hAnsi="Arial" w:cs="Arial"/>
          <w:b/>
        </w:rPr>
        <w:br w:type="page"/>
      </w:r>
    </w:p>
    <w:p w14:paraId="2A9467B6" w14:textId="77777777" w:rsidR="00B86548" w:rsidRPr="001406B1" w:rsidRDefault="00A10FC7" w:rsidP="00580085">
      <w:pPr>
        <w:spacing w:after="0" w:line="240" w:lineRule="auto"/>
        <w:rPr>
          <w:rFonts w:ascii="Arial" w:eastAsia="Times New Roman" w:hAnsi="Arial" w:cs="Arial"/>
          <w:b/>
        </w:rPr>
      </w:pPr>
      <w:r w:rsidRPr="001406B1">
        <w:rPr>
          <w:rFonts w:ascii="Arial" w:eastAsia="Times New Roman" w:hAnsi="Arial" w:cs="Arial"/>
          <w:b/>
        </w:rPr>
        <w:lastRenderedPageBreak/>
        <w:t>2</w:t>
      </w:r>
      <w:r w:rsidR="00014AD4" w:rsidRPr="001406B1">
        <w:rPr>
          <w:rFonts w:ascii="Arial" w:eastAsia="Times New Roman" w:hAnsi="Arial" w:cs="Arial"/>
          <w:b/>
        </w:rPr>
        <w:tab/>
        <w:t>Background</w:t>
      </w:r>
    </w:p>
    <w:p w14:paraId="1A5B7C6C" w14:textId="77777777" w:rsidR="00B86548" w:rsidRPr="001406B1" w:rsidRDefault="00B86548" w:rsidP="00580085">
      <w:pPr>
        <w:spacing w:after="0" w:line="240" w:lineRule="auto"/>
        <w:rPr>
          <w:rFonts w:ascii="Arial" w:eastAsia="Times New Roman" w:hAnsi="Arial" w:cs="Arial"/>
          <w:b/>
        </w:rPr>
      </w:pPr>
    </w:p>
    <w:p w14:paraId="42C103C4" w14:textId="77777777" w:rsidR="00580085" w:rsidRPr="001406B1" w:rsidRDefault="00580085" w:rsidP="00580085">
      <w:pPr>
        <w:spacing w:after="0" w:line="240" w:lineRule="auto"/>
        <w:rPr>
          <w:rFonts w:ascii="Arial" w:eastAsia="Times New Roman" w:hAnsi="Arial" w:cs="Arial"/>
        </w:rPr>
      </w:pPr>
    </w:p>
    <w:p w14:paraId="01BA4974" w14:textId="77777777" w:rsidR="00B05D4C" w:rsidRPr="001406B1" w:rsidRDefault="00A10FC7" w:rsidP="00F84C33">
      <w:pPr>
        <w:tabs>
          <w:tab w:val="left" w:pos="-720"/>
        </w:tabs>
        <w:suppressAutoHyphens/>
        <w:spacing w:after="0" w:line="276" w:lineRule="auto"/>
        <w:ind w:left="720" w:hanging="720"/>
        <w:jc w:val="both"/>
        <w:rPr>
          <w:rFonts w:ascii="Arial" w:eastAsia="Times New Roman" w:hAnsi="Arial" w:cs="Arial"/>
        </w:rPr>
      </w:pPr>
      <w:r w:rsidRPr="001406B1">
        <w:rPr>
          <w:rFonts w:ascii="Arial" w:eastAsia="Times New Roman" w:hAnsi="Arial" w:cs="Arial"/>
        </w:rPr>
        <w:t>2</w:t>
      </w:r>
      <w:r w:rsidR="0056687E" w:rsidRPr="001406B1">
        <w:rPr>
          <w:rFonts w:ascii="Arial" w:eastAsia="Times New Roman" w:hAnsi="Arial" w:cs="Arial"/>
        </w:rPr>
        <w:t>.1</w:t>
      </w:r>
      <w:r w:rsidR="0056687E" w:rsidRPr="001406B1">
        <w:rPr>
          <w:rFonts w:ascii="Arial" w:eastAsia="Times New Roman" w:hAnsi="Arial" w:cs="Arial"/>
        </w:rPr>
        <w:tab/>
      </w:r>
      <w:r w:rsidR="00005FA4" w:rsidRPr="001406B1">
        <w:rPr>
          <w:rFonts w:ascii="Arial" w:eastAsia="Times New Roman" w:hAnsi="Arial" w:cs="Arial"/>
        </w:rPr>
        <w:t xml:space="preserve">This specification has been developed to ensure the CNTW Group </w:t>
      </w:r>
      <w:r w:rsidR="00A465DC" w:rsidRPr="001406B1">
        <w:rPr>
          <w:rFonts w:ascii="Arial" w:eastAsia="Times New Roman" w:hAnsi="Arial" w:cs="Arial"/>
        </w:rPr>
        <w:t>takes the steps necessary</w:t>
      </w:r>
      <w:r w:rsidR="00510390" w:rsidRPr="001406B1">
        <w:rPr>
          <w:rFonts w:ascii="Arial" w:eastAsia="Times New Roman" w:hAnsi="Arial" w:cs="Arial"/>
        </w:rPr>
        <w:t xml:space="preserve"> to</w:t>
      </w:r>
      <w:r w:rsidR="00B054AF" w:rsidRPr="001406B1">
        <w:rPr>
          <w:rFonts w:ascii="Arial" w:eastAsia="Times New Roman" w:hAnsi="Arial" w:cs="Arial"/>
        </w:rPr>
        <w:t xml:space="preserve"> uphold its dedication to providing a safe environment for staff, </w:t>
      </w:r>
      <w:proofErr w:type="gramStart"/>
      <w:r w:rsidR="00B054AF" w:rsidRPr="001406B1">
        <w:rPr>
          <w:rFonts w:ascii="Arial" w:eastAsia="Times New Roman" w:hAnsi="Arial" w:cs="Arial"/>
        </w:rPr>
        <w:t>visitors</w:t>
      </w:r>
      <w:proofErr w:type="gramEnd"/>
      <w:r w:rsidR="00B054AF" w:rsidRPr="001406B1">
        <w:rPr>
          <w:rFonts w:ascii="Arial" w:eastAsia="Times New Roman" w:hAnsi="Arial" w:cs="Arial"/>
        </w:rPr>
        <w:t xml:space="preserve"> and service users.</w:t>
      </w:r>
    </w:p>
    <w:p w14:paraId="62A0930C" w14:textId="77777777" w:rsidR="00B05D4C" w:rsidRPr="001406B1" w:rsidRDefault="00B05D4C" w:rsidP="00F84C33">
      <w:pPr>
        <w:tabs>
          <w:tab w:val="left" w:pos="-720"/>
        </w:tabs>
        <w:suppressAutoHyphens/>
        <w:spacing w:after="0" w:line="276" w:lineRule="auto"/>
        <w:ind w:left="720" w:hanging="720"/>
        <w:jc w:val="both"/>
        <w:rPr>
          <w:rFonts w:ascii="Arial" w:eastAsia="Times New Roman" w:hAnsi="Arial" w:cs="Arial"/>
        </w:rPr>
      </w:pPr>
    </w:p>
    <w:p w14:paraId="45361E22" w14:textId="77777777" w:rsidR="00BF778B" w:rsidRDefault="00B05D4C" w:rsidP="00866EB4">
      <w:pPr>
        <w:tabs>
          <w:tab w:val="left" w:pos="-720"/>
        </w:tabs>
        <w:suppressAutoHyphens/>
        <w:spacing w:after="0" w:line="276" w:lineRule="auto"/>
        <w:ind w:left="720" w:hanging="720"/>
        <w:jc w:val="both"/>
        <w:rPr>
          <w:rFonts w:ascii="Arial" w:hAnsi="Arial" w:cs="Arial"/>
        </w:rPr>
      </w:pPr>
      <w:r w:rsidRPr="0064084C">
        <w:rPr>
          <w:rFonts w:ascii="Arial" w:eastAsia="Times New Roman" w:hAnsi="Arial" w:cs="Arial"/>
        </w:rPr>
        <w:t>2.2</w:t>
      </w:r>
      <w:r w:rsidRPr="0064084C">
        <w:rPr>
          <w:rFonts w:ascii="Arial" w:eastAsia="Times New Roman" w:hAnsi="Arial" w:cs="Arial"/>
        </w:rPr>
        <w:tab/>
      </w:r>
      <w:r w:rsidR="00B31623">
        <w:rPr>
          <w:rFonts w:ascii="Arial" w:eastAsia="Times New Roman" w:hAnsi="Arial" w:cs="Arial"/>
        </w:rPr>
        <w:t>Walkergate Park Hospital</w:t>
      </w:r>
      <w:r w:rsidR="00D56A0B" w:rsidRPr="0041097A">
        <w:rPr>
          <w:rFonts w:ascii="Arial" w:eastAsia="Times New Roman" w:hAnsi="Arial" w:cs="Arial"/>
        </w:rPr>
        <w:t xml:space="preserve"> </w:t>
      </w:r>
      <w:r w:rsidR="0041097A" w:rsidRPr="0041097A">
        <w:rPr>
          <w:rFonts w:ascii="Arial" w:eastAsia="Times New Roman" w:hAnsi="Arial" w:cs="Arial"/>
        </w:rPr>
        <w:t>is a</w:t>
      </w:r>
      <w:r w:rsidR="0041097A" w:rsidRPr="0041097A">
        <w:rPr>
          <w:rFonts w:ascii="Arial" w:hAnsi="Arial" w:cs="Arial"/>
        </w:rPr>
        <w:t> </w:t>
      </w:r>
      <w:r w:rsidR="00B31623">
        <w:rPr>
          <w:rFonts w:ascii="Arial" w:hAnsi="Arial" w:cs="Arial"/>
        </w:rPr>
        <w:t>2</w:t>
      </w:r>
      <w:r w:rsidR="00935E58">
        <w:rPr>
          <w:rFonts w:ascii="Arial" w:hAnsi="Arial" w:cs="Arial"/>
        </w:rPr>
        <w:t>-story</w:t>
      </w:r>
      <w:r w:rsidR="005B4EA0">
        <w:rPr>
          <w:rFonts w:ascii="Arial" w:hAnsi="Arial" w:cs="Arial"/>
        </w:rPr>
        <w:t xml:space="preserve"> </w:t>
      </w:r>
      <w:r w:rsidR="00B31623">
        <w:rPr>
          <w:rFonts w:ascii="Arial" w:hAnsi="Arial" w:cs="Arial"/>
        </w:rPr>
        <w:t>centre for Neurorehabilitation and Neuropsychiatry</w:t>
      </w:r>
      <w:r w:rsidR="0041097A" w:rsidRPr="0041097A">
        <w:rPr>
          <w:rFonts w:ascii="Arial" w:hAnsi="Arial" w:cs="Arial"/>
        </w:rPr>
        <w:t xml:space="preserve"> </w:t>
      </w:r>
      <w:r w:rsidR="00B31623">
        <w:rPr>
          <w:rFonts w:ascii="Arial" w:hAnsi="Arial" w:cs="Arial"/>
        </w:rPr>
        <w:t>of both inpatients and outpatients in  Newcastle upon Tyne.</w:t>
      </w:r>
      <w:r w:rsidR="00600D6D">
        <w:rPr>
          <w:rFonts w:ascii="Arial" w:hAnsi="Arial" w:cs="Arial"/>
        </w:rPr>
        <w:t xml:space="preserve"> </w:t>
      </w:r>
    </w:p>
    <w:p w14:paraId="482EE8F9" w14:textId="77777777" w:rsidR="00BF778B" w:rsidRDefault="00BF778B" w:rsidP="008244C8">
      <w:pPr>
        <w:tabs>
          <w:tab w:val="left" w:pos="-720"/>
        </w:tabs>
        <w:suppressAutoHyphens/>
        <w:spacing w:after="0" w:line="276" w:lineRule="auto"/>
        <w:ind w:left="720" w:hanging="720"/>
        <w:jc w:val="both"/>
        <w:rPr>
          <w:rFonts w:ascii="Arial" w:hAnsi="Arial" w:cs="Arial"/>
        </w:rPr>
      </w:pPr>
    </w:p>
    <w:p w14:paraId="4AAC8481" w14:textId="0CF359B3" w:rsidR="005100E2" w:rsidRDefault="00BF778B" w:rsidP="00BF778B">
      <w:pPr>
        <w:tabs>
          <w:tab w:val="left" w:pos="-720"/>
        </w:tabs>
        <w:suppressAutoHyphens/>
        <w:spacing w:after="0" w:line="276" w:lineRule="auto"/>
        <w:ind w:left="720" w:hanging="720"/>
        <w:rPr>
          <w:rFonts w:ascii="Arial" w:hAnsi="Arial" w:cs="Arial"/>
        </w:rPr>
      </w:pPr>
      <w:r>
        <w:rPr>
          <w:rFonts w:ascii="Arial" w:hAnsi="Arial" w:cs="Arial"/>
        </w:rPr>
        <w:t>2.3</w:t>
      </w:r>
      <w:r>
        <w:rPr>
          <w:rFonts w:ascii="Arial" w:hAnsi="Arial" w:cs="Arial"/>
        </w:rPr>
        <w:tab/>
      </w:r>
      <w:r w:rsidR="00BC0AC9">
        <w:rPr>
          <w:rFonts w:ascii="Arial" w:hAnsi="Arial" w:cs="Arial"/>
        </w:rPr>
        <w:t xml:space="preserve">Approximate gutter length </w:t>
      </w:r>
      <w:r w:rsidR="000B2AA5">
        <w:rPr>
          <w:rFonts w:ascii="Arial" w:hAnsi="Arial" w:cs="Arial"/>
        </w:rPr>
        <w:t>790</w:t>
      </w:r>
      <w:r w:rsidR="004C1CB2">
        <w:rPr>
          <w:rFonts w:ascii="Arial" w:hAnsi="Arial" w:cs="Arial"/>
        </w:rPr>
        <w:t xml:space="preserve"> </w:t>
      </w:r>
      <w:r w:rsidR="00817153">
        <w:rPr>
          <w:rFonts w:ascii="Arial" w:hAnsi="Arial" w:cs="Arial"/>
        </w:rPr>
        <w:t>m</w:t>
      </w:r>
      <w:r w:rsidR="004C1CB2">
        <w:rPr>
          <w:rFonts w:ascii="Arial" w:hAnsi="Arial" w:cs="Arial"/>
        </w:rPr>
        <w:t>etres</w:t>
      </w:r>
      <w:r w:rsidR="00AD7A0F">
        <w:rPr>
          <w:rFonts w:ascii="Arial" w:hAnsi="Arial" w:cs="Arial"/>
        </w:rPr>
        <w:t>.  S</w:t>
      </w:r>
      <w:r w:rsidR="00BC0AC9">
        <w:rPr>
          <w:rFonts w:ascii="Arial" w:hAnsi="Arial" w:cs="Arial"/>
        </w:rPr>
        <w:t>ee App</w:t>
      </w:r>
      <w:r w:rsidR="005B4EA0">
        <w:rPr>
          <w:rFonts w:ascii="Arial" w:hAnsi="Arial" w:cs="Arial"/>
        </w:rPr>
        <w:t>endix</w:t>
      </w:r>
      <w:r w:rsidR="00BC0AC9">
        <w:rPr>
          <w:rFonts w:ascii="Arial" w:hAnsi="Arial" w:cs="Arial"/>
        </w:rPr>
        <w:t xml:space="preserve"> 1 for building layout</w:t>
      </w:r>
      <w:r w:rsidR="00AD7A0F">
        <w:rPr>
          <w:rFonts w:ascii="Arial" w:hAnsi="Arial" w:cs="Arial"/>
        </w:rPr>
        <w:t>.</w:t>
      </w:r>
      <w:r w:rsidR="00E17E9A">
        <w:rPr>
          <w:rFonts w:ascii="Arial" w:hAnsi="Arial" w:cs="Arial"/>
        </w:rPr>
        <w:br/>
      </w:r>
      <w:r w:rsidR="00E17E9A">
        <w:rPr>
          <w:rFonts w:ascii="Arial" w:hAnsi="Arial" w:cs="Arial"/>
        </w:rPr>
        <w:br/>
        <w:t>This includes the whole outer perimeter of the building, and the inner perimeters of the illustrated Therapy Gardens</w:t>
      </w:r>
      <w:r w:rsidR="00953465">
        <w:rPr>
          <w:rFonts w:ascii="Arial" w:hAnsi="Arial" w:cs="Arial"/>
        </w:rPr>
        <w:t>.</w:t>
      </w:r>
    </w:p>
    <w:p w14:paraId="57641FDB" w14:textId="77777777" w:rsidR="005100E2" w:rsidRDefault="005100E2" w:rsidP="00AC31E2">
      <w:pPr>
        <w:tabs>
          <w:tab w:val="left" w:pos="-720"/>
        </w:tabs>
        <w:suppressAutoHyphens/>
        <w:spacing w:after="0" w:line="276" w:lineRule="auto"/>
        <w:ind w:left="720" w:hanging="720"/>
        <w:jc w:val="both"/>
        <w:rPr>
          <w:rFonts w:ascii="Arial" w:hAnsi="Arial" w:cs="Arial"/>
        </w:rPr>
      </w:pPr>
    </w:p>
    <w:p w14:paraId="3726E9FA" w14:textId="77777777" w:rsidR="0063501C" w:rsidRPr="0064084C" w:rsidRDefault="0063501C" w:rsidP="0056687E">
      <w:pPr>
        <w:tabs>
          <w:tab w:val="left" w:pos="-720"/>
        </w:tabs>
        <w:suppressAutoHyphens/>
        <w:spacing w:after="0" w:line="276" w:lineRule="auto"/>
        <w:ind w:left="720" w:hanging="720"/>
        <w:jc w:val="both"/>
        <w:rPr>
          <w:rFonts w:ascii="Arial" w:eastAsia="Times New Roman" w:hAnsi="Arial" w:cs="Arial"/>
          <w:highlight w:val="yellow"/>
        </w:rPr>
      </w:pPr>
    </w:p>
    <w:p w14:paraId="6AEAF85B" w14:textId="77777777" w:rsidR="0094732A" w:rsidRPr="001406B1" w:rsidRDefault="0094732A">
      <w:pPr>
        <w:rPr>
          <w:rFonts w:ascii="Arial" w:hAnsi="Arial" w:cs="Arial"/>
          <w:b/>
          <w:szCs w:val="24"/>
        </w:rPr>
      </w:pPr>
      <w:r w:rsidRPr="001406B1">
        <w:rPr>
          <w:rFonts w:ascii="Arial" w:hAnsi="Arial" w:cs="Arial"/>
          <w:b/>
          <w:szCs w:val="24"/>
        </w:rPr>
        <w:br w:type="page"/>
      </w:r>
    </w:p>
    <w:p w14:paraId="5346A169" w14:textId="77777777" w:rsidR="001B3B55" w:rsidRPr="001406B1" w:rsidRDefault="00A10FC7" w:rsidP="00C22AF3">
      <w:pPr>
        <w:spacing w:after="0" w:line="276" w:lineRule="auto"/>
        <w:rPr>
          <w:rFonts w:ascii="Arial" w:hAnsi="Arial" w:cs="Arial"/>
          <w:b/>
          <w:szCs w:val="24"/>
        </w:rPr>
      </w:pPr>
      <w:r w:rsidRPr="001406B1">
        <w:rPr>
          <w:rFonts w:ascii="Arial" w:hAnsi="Arial" w:cs="Arial"/>
          <w:b/>
          <w:szCs w:val="24"/>
        </w:rPr>
        <w:lastRenderedPageBreak/>
        <w:t>3</w:t>
      </w:r>
      <w:r w:rsidR="00BA09E6" w:rsidRPr="001406B1">
        <w:rPr>
          <w:rFonts w:ascii="Arial" w:hAnsi="Arial" w:cs="Arial"/>
          <w:b/>
          <w:szCs w:val="24"/>
        </w:rPr>
        <w:t xml:space="preserve">. </w:t>
      </w:r>
      <w:r w:rsidR="00860821" w:rsidRPr="001406B1">
        <w:rPr>
          <w:rFonts w:ascii="Arial" w:hAnsi="Arial" w:cs="Arial"/>
          <w:b/>
          <w:szCs w:val="24"/>
        </w:rPr>
        <w:t>SCOPE</w:t>
      </w:r>
      <w:r w:rsidR="00DF6208" w:rsidRPr="001406B1">
        <w:rPr>
          <w:rFonts w:ascii="Arial" w:hAnsi="Arial" w:cs="Arial"/>
          <w:b/>
          <w:szCs w:val="24"/>
        </w:rPr>
        <w:t xml:space="preserve"> AND RESPONSIBILITIES</w:t>
      </w:r>
    </w:p>
    <w:p w14:paraId="57AB17C7" w14:textId="77777777" w:rsidR="00A10FC7" w:rsidRPr="001406B1" w:rsidRDefault="00A10FC7" w:rsidP="00C22AF3">
      <w:pPr>
        <w:spacing w:after="0" w:line="276" w:lineRule="auto"/>
        <w:rPr>
          <w:rFonts w:ascii="Arial" w:hAnsi="Arial" w:cs="Arial"/>
          <w:b/>
          <w:szCs w:val="24"/>
        </w:rPr>
      </w:pPr>
    </w:p>
    <w:p w14:paraId="59BC16F1" w14:textId="77777777" w:rsidR="001D7247" w:rsidRPr="001406B1" w:rsidRDefault="001D7247" w:rsidP="00C22AF3">
      <w:pPr>
        <w:spacing w:after="0" w:line="276" w:lineRule="auto"/>
        <w:rPr>
          <w:rFonts w:ascii="Arial" w:hAnsi="Arial" w:cs="Arial"/>
          <w:b/>
          <w:szCs w:val="24"/>
        </w:rPr>
      </w:pPr>
    </w:p>
    <w:p w14:paraId="1FC8F9BD" w14:textId="77777777" w:rsidR="00DF6208" w:rsidRPr="001406B1" w:rsidRDefault="00A10FC7" w:rsidP="00DF6208">
      <w:pPr>
        <w:tabs>
          <w:tab w:val="left" w:pos="-720"/>
        </w:tabs>
        <w:suppressAutoHyphens/>
        <w:spacing w:after="0" w:line="276" w:lineRule="auto"/>
        <w:ind w:left="720" w:hanging="720"/>
        <w:jc w:val="both"/>
        <w:rPr>
          <w:rFonts w:ascii="Arial" w:hAnsi="Arial" w:cs="Arial"/>
          <w:sz w:val="24"/>
          <w:szCs w:val="24"/>
        </w:rPr>
      </w:pPr>
      <w:r w:rsidRPr="00AC31E2">
        <w:rPr>
          <w:rFonts w:ascii="Arial" w:eastAsia="Times New Roman" w:hAnsi="Arial" w:cs="Arial"/>
        </w:rPr>
        <w:t>3.</w:t>
      </w:r>
      <w:r w:rsidR="00DF6208" w:rsidRPr="00AC31E2">
        <w:rPr>
          <w:rFonts w:ascii="Arial" w:eastAsia="Times New Roman" w:hAnsi="Arial" w:cs="Arial"/>
        </w:rPr>
        <w:t>1</w:t>
      </w:r>
      <w:r w:rsidR="00DF6208" w:rsidRPr="00AC31E2">
        <w:rPr>
          <w:rFonts w:ascii="Arial" w:eastAsia="Times New Roman" w:hAnsi="Arial" w:cs="Arial"/>
        </w:rPr>
        <w:tab/>
      </w:r>
      <w:r w:rsidR="00EF3E15" w:rsidRPr="00AC31E2">
        <w:rPr>
          <w:rFonts w:ascii="Arial" w:eastAsia="Times New Roman" w:hAnsi="Arial" w:cs="Arial"/>
        </w:rPr>
        <w:t xml:space="preserve">This specification </w:t>
      </w:r>
      <w:r w:rsidR="00897648" w:rsidRPr="00AC31E2">
        <w:rPr>
          <w:rFonts w:ascii="Arial" w:eastAsia="Times New Roman" w:hAnsi="Arial" w:cs="Arial"/>
        </w:rPr>
        <w:t>aims to highlight t</w:t>
      </w:r>
      <w:r w:rsidR="00370E5F" w:rsidRPr="00AC31E2">
        <w:rPr>
          <w:rFonts w:ascii="Arial" w:eastAsia="Times New Roman" w:hAnsi="Arial" w:cs="Arial"/>
        </w:rPr>
        <w:t>he required</w:t>
      </w:r>
      <w:r w:rsidR="00590364" w:rsidRPr="00AC31E2">
        <w:rPr>
          <w:rFonts w:ascii="Arial" w:eastAsia="Times New Roman" w:hAnsi="Arial" w:cs="Arial"/>
        </w:rPr>
        <w:t xml:space="preserve"> work </w:t>
      </w:r>
      <w:r w:rsidR="00370E5F" w:rsidRPr="00AC31E2">
        <w:rPr>
          <w:rFonts w:ascii="Arial" w:eastAsia="Times New Roman" w:hAnsi="Arial" w:cs="Arial"/>
        </w:rPr>
        <w:t xml:space="preserve">needed </w:t>
      </w:r>
      <w:r w:rsidR="00ED47A0" w:rsidRPr="00AC31E2">
        <w:rPr>
          <w:rFonts w:ascii="Arial" w:eastAsia="Times New Roman" w:hAnsi="Arial" w:cs="Arial"/>
        </w:rPr>
        <w:t xml:space="preserve">to </w:t>
      </w:r>
      <w:r w:rsidR="00370E5F" w:rsidRPr="00AC31E2">
        <w:rPr>
          <w:rFonts w:ascii="Arial" w:eastAsia="Times New Roman" w:hAnsi="Arial" w:cs="Arial"/>
        </w:rPr>
        <w:t>remove and renew</w:t>
      </w:r>
      <w:r w:rsidR="00590364" w:rsidRPr="00AC31E2">
        <w:rPr>
          <w:rFonts w:ascii="Arial" w:eastAsia="Times New Roman" w:hAnsi="Arial" w:cs="Arial"/>
        </w:rPr>
        <w:t>.</w:t>
      </w:r>
      <w:r w:rsidR="00DF6208" w:rsidRPr="001406B1">
        <w:rPr>
          <w:rFonts w:ascii="Arial" w:hAnsi="Arial" w:cs="Arial"/>
          <w:sz w:val="24"/>
          <w:szCs w:val="24"/>
        </w:rPr>
        <w:t xml:space="preserve"> </w:t>
      </w:r>
    </w:p>
    <w:p w14:paraId="7C21877F" w14:textId="77777777" w:rsidR="003D3D47" w:rsidRPr="001406B1" w:rsidRDefault="003D3D47" w:rsidP="00DF6208">
      <w:pPr>
        <w:tabs>
          <w:tab w:val="left" w:pos="-720"/>
        </w:tabs>
        <w:suppressAutoHyphens/>
        <w:spacing w:after="0" w:line="276" w:lineRule="auto"/>
        <w:ind w:left="720" w:hanging="720"/>
        <w:jc w:val="both"/>
        <w:rPr>
          <w:rFonts w:ascii="Arial" w:hAnsi="Arial" w:cs="Arial"/>
          <w:sz w:val="24"/>
          <w:szCs w:val="24"/>
        </w:rPr>
      </w:pPr>
    </w:p>
    <w:p w14:paraId="2D580A0D" w14:textId="77777777" w:rsidR="003D3D47" w:rsidRPr="001406B1" w:rsidRDefault="003D3D47" w:rsidP="003D3D47">
      <w:pPr>
        <w:spacing w:after="0" w:line="276" w:lineRule="auto"/>
        <w:ind w:left="720" w:hanging="720"/>
        <w:rPr>
          <w:rFonts w:ascii="Arial" w:eastAsia="Times New Roman" w:hAnsi="Arial" w:cs="Arial"/>
        </w:rPr>
      </w:pPr>
      <w:r w:rsidRPr="001406B1">
        <w:rPr>
          <w:rFonts w:ascii="Arial" w:hAnsi="Arial" w:cs="Arial"/>
          <w:sz w:val="24"/>
          <w:szCs w:val="24"/>
        </w:rPr>
        <w:t>3.2</w:t>
      </w:r>
      <w:r w:rsidRPr="001406B1">
        <w:rPr>
          <w:rFonts w:ascii="Arial" w:hAnsi="Arial" w:cs="Arial"/>
          <w:sz w:val="24"/>
          <w:szCs w:val="24"/>
        </w:rPr>
        <w:tab/>
      </w:r>
      <w:r w:rsidRPr="001406B1">
        <w:rPr>
          <w:rFonts w:ascii="Arial" w:eastAsia="Times New Roman" w:hAnsi="Arial" w:cs="Arial"/>
        </w:rPr>
        <w:t>Appointed contractor must be an approved</w:t>
      </w:r>
      <w:r w:rsidR="008E368F" w:rsidRPr="001406B1">
        <w:rPr>
          <w:rFonts w:ascii="Arial" w:eastAsia="Times New Roman" w:hAnsi="Arial" w:cs="Arial"/>
        </w:rPr>
        <w:t xml:space="preserve"> contractor </w:t>
      </w:r>
      <w:r w:rsidR="00AC31E2">
        <w:rPr>
          <w:rFonts w:ascii="Arial" w:eastAsia="Times New Roman" w:hAnsi="Arial" w:cs="Arial"/>
        </w:rPr>
        <w:t>on Construction Line.</w:t>
      </w:r>
    </w:p>
    <w:p w14:paraId="25865264" w14:textId="77777777" w:rsidR="00DF6208" w:rsidRPr="001406B1" w:rsidRDefault="00DF6208" w:rsidP="00DF6208">
      <w:pPr>
        <w:tabs>
          <w:tab w:val="left" w:pos="-720"/>
        </w:tabs>
        <w:suppressAutoHyphens/>
        <w:spacing w:after="0" w:line="276" w:lineRule="auto"/>
        <w:ind w:left="720" w:hanging="720"/>
        <w:jc w:val="both"/>
        <w:rPr>
          <w:rFonts w:ascii="Arial" w:hAnsi="Arial" w:cs="Arial"/>
          <w:sz w:val="24"/>
          <w:szCs w:val="24"/>
        </w:rPr>
      </w:pPr>
    </w:p>
    <w:p w14:paraId="2D138C9D" w14:textId="77777777" w:rsidR="003354C0" w:rsidRDefault="00A10FC7" w:rsidP="00DF6208">
      <w:pPr>
        <w:tabs>
          <w:tab w:val="left" w:pos="-720"/>
        </w:tabs>
        <w:suppressAutoHyphens/>
        <w:spacing w:after="0" w:line="276" w:lineRule="auto"/>
        <w:ind w:left="720" w:hanging="720"/>
        <w:jc w:val="both"/>
        <w:rPr>
          <w:rFonts w:ascii="Arial" w:hAnsi="Arial" w:cs="Arial"/>
        </w:rPr>
      </w:pPr>
      <w:r w:rsidRPr="001406B1">
        <w:rPr>
          <w:rFonts w:ascii="Arial" w:hAnsi="Arial" w:cs="Arial"/>
        </w:rPr>
        <w:t>3</w:t>
      </w:r>
      <w:r w:rsidR="003D3D47" w:rsidRPr="001406B1">
        <w:rPr>
          <w:rFonts w:ascii="Arial" w:hAnsi="Arial" w:cs="Arial"/>
        </w:rPr>
        <w:t>.3</w:t>
      </w:r>
      <w:r w:rsidR="00590364" w:rsidRPr="001406B1">
        <w:rPr>
          <w:rFonts w:ascii="Arial" w:hAnsi="Arial" w:cs="Arial"/>
        </w:rPr>
        <w:tab/>
        <w:t xml:space="preserve">It is the responsibility of the appointed contractor to provide the CNTW Group with a project plan detailing timescales for </w:t>
      </w:r>
      <w:r w:rsidR="003354C0" w:rsidRPr="001406B1">
        <w:rPr>
          <w:rFonts w:ascii="Arial" w:hAnsi="Arial" w:cs="Arial"/>
        </w:rPr>
        <w:t xml:space="preserve">work </w:t>
      </w:r>
      <w:r w:rsidR="00590364" w:rsidRPr="001406B1">
        <w:rPr>
          <w:rFonts w:ascii="Arial" w:hAnsi="Arial" w:cs="Arial"/>
        </w:rPr>
        <w:t xml:space="preserve">before work commences onsite. </w:t>
      </w:r>
    </w:p>
    <w:p w14:paraId="6206250C" w14:textId="77777777" w:rsidR="00BF778B" w:rsidRDefault="00BF778B" w:rsidP="00DF6208">
      <w:pPr>
        <w:tabs>
          <w:tab w:val="left" w:pos="-720"/>
        </w:tabs>
        <w:suppressAutoHyphens/>
        <w:spacing w:after="0" w:line="276" w:lineRule="auto"/>
        <w:ind w:left="720" w:hanging="720"/>
        <w:jc w:val="both"/>
        <w:rPr>
          <w:rFonts w:ascii="Arial" w:hAnsi="Arial" w:cs="Arial"/>
        </w:rPr>
      </w:pPr>
    </w:p>
    <w:p w14:paraId="20C8182D" w14:textId="77777777" w:rsidR="00BF778B" w:rsidRPr="00953465" w:rsidRDefault="00BF778B" w:rsidP="00BF778B">
      <w:pPr>
        <w:tabs>
          <w:tab w:val="left" w:pos="-720"/>
        </w:tabs>
        <w:suppressAutoHyphens/>
        <w:spacing w:after="0" w:line="276" w:lineRule="auto"/>
        <w:ind w:left="1440" w:hanging="720"/>
        <w:jc w:val="both"/>
        <w:rPr>
          <w:rFonts w:ascii="Arial" w:hAnsi="Arial" w:cs="Arial"/>
        </w:rPr>
      </w:pPr>
      <w:r w:rsidRPr="00953465">
        <w:rPr>
          <w:rFonts w:ascii="Arial" w:hAnsi="Arial" w:cs="Arial"/>
        </w:rPr>
        <w:t>3.3.1</w:t>
      </w:r>
      <w:r w:rsidRPr="00953465">
        <w:rPr>
          <w:rFonts w:ascii="Arial" w:hAnsi="Arial" w:cs="Arial"/>
        </w:rPr>
        <w:tab/>
        <w:t>Prior to undertaking work on Trust premises, the contractor must undertake a risk assessment and produce a method statement with tender submission of the proposed work activity.</w:t>
      </w:r>
      <w:r w:rsidRPr="00953465">
        <w:rPr>
          <w:rFonts w:ascii="Arial" w:hAnsi="Arial" w:cs="Arial"/>
        </w:rPr>
        <w:br/>
        <w:t>~ See Para 4.3 – Sites Visits.</w:t>
      </w:r>
    </w:p>
    <w:p w14:paraId="37542F85" w14:textId="77777777" w:rsidR="00370E5F" w:rsidRPr="00953465" w:rsidRDefault="00370E5F" w:rsidP="00DF6208">
      <w:pPr>
        <w:tabs>
          <w:tab w:val="left" w:pos="-720"/>
        </w:tabs>
        <w:suppressAutoHyphens/>
        <w:spacing w:after="0" w:line="276" w:lineRule="auto"/>
        <w:ind w:left="720" w:hanging="720"/>
        <w:jc w:val="both"/>
        <w:rPr>
          <w:rFonts w:ascii="Arial" w:hAnsi="Arial" w:cs="Arial"/>
        </w:rPr>
      </w:pPr>
    </w:p>
    <w:p w14:paraId="33AFCB7F" w14:textId="77777777" w:rsidR="003354C0" w:rsidRPr="00953465" w:rsidRDefault="003D3D47" w:rsidP="00DF6208">
      <w:pPr>
        <w:tabs>
          <w:tab w:val="left" w:pos="-720"/>
        </w:tabs>
        <w:suppressAutoHyphens/>
        <w:spacing w:after="0" w:line="276" w:lineRule="auto"/>
        <w:ind w:left="720" w:hanging="720"/>
        <w:jc w:val="both"/>
        <w:rPr>
          <w:rFonts w:ascii="Arial" w:hAnsi="Arial" w:cs="Arial"/>
        </w:rPr>
      </w:pPr>
      <w:r w:rsidRPr="00953465">
        <w:rPr>
          <w:rFonts w:ascii="Arial" w:hAnsi="Arial" w:cs="Arial"/>
        </w:rPr>
        <w:t>3.4</w:t>
      </w:r>
      <w:r w:rsidR="003354C0" w:rsidRPr="00953465">
        <w:rPr>
          <w:rFonts w:ascii="Arial" w:hAnsi="Arial" w:cs="Arial"/>
        </w:rPr>
        <w:tab/>
      </w:r>
      <w:r w:rsidR="000E00D3" w:rsidRPr="00953465">
        <w:rPr>
          <w:rFonts w:ascii="Arial" w:hAnsi="Arial" w:cs="Arial"/>
        </w:rPr>
        <w:t xml:space="preserve">It is the responsibility of the appointed contractor to manage the removal of their own waste </w:t>
      </w:r>
      <w:proofErr w:type="gramStart"/>
      <w:r w:rsidR="000E00D3" w:rsidRPr="00953465">
        <w:rPr>
          <w:rFonts w:ascii="Arial" w:hAnsi="Arial" w:cs="Arial"/>
        </w:rPr>
        <w:t>and also</w:t>
      </w:r>
      <w:proofErr w:type="gramEnd"/>
      <w:r w:rsidR="000E00D3" w:rsidRPr="00953465">
        <w:rPr>
          <w:rFonts w:ascii="Arial" w:hAnsi="Arial" w:cs="Arial"/>
        </w:rPr>
        <w:t xml:space="preserve"> provide the CNTW </w:t>
      </w:r>
      <w:r w:rsidR="008244C8" w:rsidRPr="00953465">
        <w:rPr>
          <w:rFonts w:ascii="Arial" w:hAnsi="Arial" w:cs="Arial"/>
        </w:rPr>
        <w:t xml:space="preserve">Group </w:t>
      </w:r>
      <w:r w:rsidR="000E00D3" w:rsidRPr="00953465">
        <w:rPr>
          <w:rFonts w:ascii="Arial" w:hAnsi="Arial" w:cs="Arial"/>
        </w:rPr>
        <w:t>with their waste management plan</w:t>
      </w:r>
      <w:r w:rsidR="008244C8" w:rsidRPr="00953465">
        <w:rPr>
          <w:rFonts w:ascii="Arial" w:hAnsi="Arial" w:cs="Arial"/>
        </w:rPr>
        <w:t xml:space="preserve">, </w:t>
      </w:r>
      <w:r w:rsidR="00AC31E2" w:rsidRPr="00953465">
        <w:rPr>
          <w:rFonts w:ascii="Arial" w:hAnsi="Arial" w:cs="Arial"/>
        </w:rPr>
        <w:t>which</w:t>
      </w:r>
      <w:r w:rsidR="00514BFE" w:rsidRPr="00953465">
        <w:rPr>
          <w:rFonts w:ascii="Arial" w:hAnsi="Arial" w:cs="Arial"/>
        </w:rPr>
        <w:t xml:space="preserve"> will also include </w:t>
      </w:r>
      <w:r w:rsidR="00B02212" w:rsidRPr="00953465">
        <w:rPr>
          <w:rFonts w:ascii="Arial" w:hAnsi="Arial" w:cs="Arial"/>
        </w:rPr>
        <w:t xml:space="preserve">removal of any </w:t>
      </w:r>
      <w:r w:rsidR="00514BFE" w:rsidRPr="00953465">
        <w:rPr>
          <w:rFonts w:ascii="Arial" w:hAnsi="Arial" w:cs="Arial"/>
        </w:rPr>
        <w:t>debris</w:t>
      </w:r>
      <w:r w:rsidR="00B02212" w:rsidRPr="00953465">
        <w:rPr>
          <w:rFonts w:ascii="Arial" w:hAnsi="Arial" w:cs="Arial"/>
        </w:rPr>
        <w:t xml:space="preserve"> generated by the </w:t>
      </w:r>
      <w:r w:rsidR="00B31623" w:rsidRPr="00953465">
        <w:rPr>
          <w:rFonts w:ascii="Arial" w:hAnsi="Arial" w:cs="Arial"/>
        </w:rPr>
        <w:t>repairs</w:t>
      </w:r>
      <w:r w:rsidR="00514BFE" w:rsidRPr="00953465">
        <w:rPr>
          <w:rFonts w:ascii="Arial" w:hAnsi="Arial" w:cs="Arial"/>
        </w:rPr>
        <w:t>.</w:t>
      </w:r>
    </w:p>
    <w:p w14:paraId="7A1E9A3B" w14:textId="77777777" w:rsidR="00DF6208" w:rsidRPr="00953465" w:rsidRDefault="00DF6208" w:rsidP="00514BFE">
      <w:pPr>
        <w:tabs>
          <w:tab w:val="left" w:pos="-720"/>
        </w:tabs>
        <w:suppressAutoHyphens/>
        <w:spacing w:after="0" w:line="276" w:lineRule="auto"/>
        <w:jc w:val="both"/>
        <w:rPr>
          <w:rFonts w:ascii="Arial" w:eastAsia="Times New Roman" w:hAnsi="Arial" w:cs="Arial"/>
        </w:rPr>
      </w:pPr>
    </w:p>
    <w:p w14:paraId="030FB423" w14:textId="740300D7" w:rsidR="009A0BFD" w:rsidRPr="001406B1" w:rsidRDefault="00A10FC7" w:rsidP="00953465">
      <w:pPr>
        <w:tabs>
          <w:tab w:val="left" w:pos="-720"/>
        </w:tabs>
        <w:suppressAutoHyphens/>
        <w:spacing w:after="0" w:line="276" w:lineRule="auto"/>
        <w:ind w:left="720" w:hanging="720"/>
        <w:rPr>
          <w:rFonts w:ascii="Arial" w:eastAsia="Times New Roman" w:hAnsi="Arial" w:cs="Arial"/>
        </w:rPr>
      </w:pPr>
      <w:r w:rsidRPr="00953465">
        <w:rPr>
          <w:rFonts w:ascii="Arial" w:eastAsia="Times New Roman" w:hAnsi="Arial" w:cs="Arial"/>
        </w:rPr>
        <w:t>3</w:t>
      </w:r>
      <w:r w:rsidR="003D3D47" w:rsidRPr="00953465">
        <w:rPr>
          <w:rFonts w:ascii="Arial" w:eastAsia="Times New Roman" w:hAnsi="Arial" w:cs="Arial"/>
        </w:rPr>
        <w:t>.5</w:t>
      </w:r>
      <w:r w:rsidR="009C536E" w:rsidRPr="00953465">
        <w:rPr>
          <w:rFonts w:ascii="Arial" w:eastAsia="Times New Roman" w:hAnsi="Arial" w:cs="Arial"/>
        </w:rPr>
        <w:tab/>
        <w:t>It is the responsibility of the appointed contractor to supply all tools and materials required for the work.</w:t>
      </w:r>
      <w:r w:rsidR="00514BFE" w:rsidRPr="00953465">
        <w:rPr>
          <w:rFonts w:ascii="Arial" w:eastAsia="Times New Roman" w:hAnsi="Arial" w:cs="Arial"/>
        </w:rPr>
        <w:t xml:space="preserve"> </w:t>
      </w:r>
      <w:r w:rsidR="00514BFE" w:rsidRPr="00953465">
        <w:rPr>
          <w:rFonts w:ascii="Arial" w:eastAsia="Times New Roman" w:hAnsi="Arial" w:cs="Arial"/>
          <w:i/>
          <w:iCs/>
        </w:rPr>
        <w:t xml:space="preserve">All tools and </w:t>
      </w:r>
      <w:r w:rsidR="00953465" w:rsidRPr="00953465">
        <w:rPr>
          <w:rFonts w:ascii="Arial" w:eastAsia="Times New Roman" w:hAnsi="Arial" w:cs="Arial"/>
          <w:i/>
          <w:iCs/>
        </w:rPr>
        <w:t xml:space="preserve">associated </w:t>
      </w:r>
      <w:r w:rsidR="00514BFE" w:rsidRPr="00953465">
        <w:rPr>
          <w:rFonts w:ascii="Arial" w:eastAsia="Times New Roman" w:hAnsi="Arial" w:cs="Arial"/>
          <w:i/>
          <w:iCs/>
        </w:rPr>
        <w:t xml:space="preserve">equipment </w:t>
      </w:r>
      <w:r w:rsidR="00953465" w:rsidRPr="00953465">
        <w:rPr>
          <w:rFonts w:ascii="Arial" w:eastAsia="Times New Roman" w:hAnsi="Arial" w:cs="Arial"/>
          <w:i/>
          <w:iCs/>
        </w:rPr>
        <w:t xml:space="preserve">and chemicals can </w:t>
      </w:r>
      <w:r w:rsidR="00514BFE" w:rsidRPr="00953465">
        <w:rPr>
          <w:rFonts w:ascii="Arial" w:eastAsia="Times New Roman" w:hAnsi="Arial" w:cs="Arial"/>
          <w:i/>
          <w:iCs/>
        </w:rPr>
        <w:t xml:space="preserve">be store in a secure site compound </w:t>
      </w:r>
      <w:r w:rsidR="00953465" w:rsidRPr="00953465">
        <w:rPr>
          <w:rFonts w:ascii="Arial" w:eastAsia="Times New Roman" w:hAnsi="Arial" w:cs="Arial"/>
          <w:i/>
          <w:iCs/>
        </w:rPr>
        <w:t xml:space="preserve">using the Contractor own temporary storage container (maximum 6” x 10”, equivalent to a parking bay) </w:t>
      </w:r>
      <w:r w:rsidR="00AC31E2" w:rsidRPr="00953465">
        <w:rPr>
          <w:rFonts w:ascii="Arial" w:eastAsia="Times New Roman" w:hAnsi="Arial" w:cs="Arial"/>
          <w:i/>
          <w:iCs/>
        </w:rPr>
        <w:t xml:space="preserve">that is </w:t>
      </w:r>
      <w:proofErr w:type="gramStart"/>
      <w:r w:rsidR="00AC31E2" w:rsidRPr="00953465">
        <w:rPr>
          <w:rFonts w:ascii="Arial" w:eastAsia="Times New Roman" w:hAnsi="Arial" w:cs="Arial"/>
          <w:i/>
          <w:iCs/>
        </w:rPr>
        <w:t>secured</w:t>
      </w:r>
      <w:r w:rsidR="00514BFE" w:rsidRPr="00953465">
        <w:rPr>
          <w:rFonts w:ascii="Arial" w:eastAsia="Times New Roman" w:hAnsi="Arial" w:cs="Arial"/>
          <w:i/>
          <w:iCs/>
        </w:rPr>
        <w:t xml:space="preserve"> </w:t>
      </w:r>
      <w:r w:rsidR="00AC31E2" w:rsidRPr="00953465">
        <w:rPr>
          <w:rFonts w:ascii="Arial" w:eastAsia="Times New Roman" w:hAnsi="Arial" w:cs="Arial"/>
          <w:i/>
          <w:iCs/>
        </w:rPr>
        <w:t xml:space="preserve">at all </w:t>
      </w:r>
      <w:r w:rsidR="00953465" w:rsidRPr="00953465">
        <w:rPr>
          <w:rFonts w:ascii="Arial" w:eastAsia="Times New Roman" w:hAnsi="Arial" w:cs="Arial"/>
          <w:i/>
          <w:iCs/>
        </w:rPr>
        <w:t>times</w:t>
      </w:r>
      <w:proofErr w:type="gramEnd"/>
      <w:r w:rsidR="00514BFE" w:rsidRPr="00953465">
        <w:rPr>
          <w:rFonts w:ascii="Arial" w:eastAsia="Times New Roman" w:hAnsi="Arial" w:cs="Arial"/>
          <w:i/>
          <w:iCs/>
        </w:rPr>
        <w:t xml:space="preserve"> to prevent access from none a</w:t>
      </w:r>
      <w:r w:rsidR="00B02212" w:rsidRPr="00953465">
        <w:rPr>
          <w:rFonts w:ascii="Arial" w:eastAsia="Times New Roman" w:hAnsi="Arial" w:cs="Arial"/>
          <w:i/>
          <w:iCs/>
        </w:rPr>
        <w:t>uthorised personnel.</w:t>
      </w:r>
      <w:r w:rsidR="00B02212" w:rsidRPr="00953465">
        <w:rPr>
          <w:rFonts w:ascii="Arial" w:eastAsia="Times New Roman" w:hAnsi="Arial" w:cs="Arial"/>
        </w:rPr>
        <w:t xml:space="preserve"> </w:t>
      </w:r>
      <w:r w:rsidR="00953465">
        <w:rPr>
          <w:rFonts w:ascii="Arial" w:eastAsia="Times New Roman" w:hAnsi="Arial" w:cs="Arial"/>
        </w:rPr>
        <w:br/>
      </w:r>
      <w:r w:rsidR="00953465">
        <w:rPr>
          <w:rFonts w:ascii="Arial" w:eastAsia="Times New Roman" w:hAnsi="Arial" w:cs="Arial"/>
        </w:rPr>
        <w:br/>
      </w:r>
      <w:r w:rsidR="00B02212" w:rsidRPr="00953465">
        <w:rPr>
          <w:rFonts w:ascii="Arial" w:eastAsia="Times New Roman" w:hAnsi="Arial" w:cs="Arial"/>
        </w:rPr>
        <w:t>W</w:t>
      </w:r>
      <w:r w:rsidR="00514BFE" w:rsidRPr="00953465">
        <w:rPr>
          <w:rFonts w:ascii="Arial" w:eastAsia="Times New Roman" w:hAnsi="Arial" w:cs="Arial"/>
        </w:rPr>
        <w:t xml:space="preserve">elfare facilities will be </w:t>
      </w:r>
      <w:r w:rsidR="00B02212" w:rsidRPr="00953465">
        <w:rPr>
          <w:rFonts w:ascii="Arial" w:eastAsia="Times New Roman" w:hAnsi="Arial" w:cs="Arial"/>
        </w:rPr>
        <w:t xml:space="preserve">provided by the appointed contractor in </w:t>
      </w:r>
      <w:r w:rsidR="00AC31E2" w:rsidRPr="00953465">
        <w:rPr>
          <w:rFonts w:ascii="Arial" w:eastAsia="Times New Roman" w:hAnsi="Arial" w:cs="Arial"/>
        </w:rPr>
        <w:t>an</w:t>
      </w:r>
      <w:r w:rsidR="00B02212" w:rsidRPr="00953465">
        <w:rPr>
          <w:rFonts w:ascii="Arial" w:eastAsia="Times New Roman" w:hAnsi="Arial" w:cs="Arial"/>
        </w:rPr>
        <w:t xml:space="preserve"> </w:t>
      </w:r>
      <w:r w:rsidR="00514BFE" w:rsidRPr="00953465">
        <w:rPr>
          <w:rFonts w:ascii="Arial" w:eastAsia="Times New Roman" w:hAnsi="Arial" w:cs="Arial"/>
        </w:rPr>
        <w:t xml:space="preserve">agreed </w:t>
      </w:r>
      <w:r w:rsidR="00B02212" w:rsidRPr="00953465">
        <w:rPr>
          <w:rFonts w:ascii="Arial" w:eastAsia="Times New Roman" w:hAnsi="Arial" w:cs="Arial"/>
        </w:rPr>
        <w:t xml:space="preserve">location </w:t>
      </w:r>
      <w:r w:rsidR="00514BFE" w:rsidRPr="00953465">
        <w:rPr>
          <w:rFonts w:ascii="Arial" w:eastAsia="Times New Roman" w:hAnsi="Arial" w:cs="Arial"/>
        </w:rPr>
        <w:t>prior to work starting onsite with a member of the</w:t>
      </w:r>
      <w:r w:rsidR="008E368F" w:rsidRPr="00953465">
        <w:rPr>
          <w:rFonts w:ascii="Arial" w:eastAsia="Times New Roman" w:hAnsi="Arial" w:cs="Arial"/>
        </w:rPr>
        <w:t xml:space="preserve"> NTW Solutions Estates Management T</w:t>
      </w:r>
      <w:r w:rsidR="00514BFE" w:rsidRPr="00953465">
        <w:rPr>
          <w:rFonts w:ascii="Arial" w:eastAsia="Times New Roman" w:hAnsi="Arial" w:cs="Arial"/>
        </w:rPr>
        <w:t xml:space="preserve">eam. It will be the responsibility of the appointed contractor that this area is </w:t>
      </w:r>
      <w:proofErr w:type="gramStart"/>
      <w:r w:rsidR="00514BFE" w:rsidRPr="00953465">
        <w:rPr>
          <w:rFonts w:ascii="Arial" w:eastAsia="Times New Roman" w:hAnsi="Arial" w:cs="Arial"/>
        </w:rPr>
        <w:t>kept clean and tidy at all times</w:t>
      </w:r>
      <w:proofErr w:type="gramEnd"/>
      <w:r w:rsidR="00514BFE" w:rsidRPr="00953465">
        <w:rPr>
          <w:rFonts w:ascii="Arial" w:eastAsia="Times New Roman" w:hAnsi="Arial" w:cs="Arial"/>
        </w:rPr>
        <w:t>.</w:t>
      </w:r>
    </w:p>
    <w:p w14:paraId="0C7E4902" w14:textId="77777777" w:rsidR="00F41A70" w:rsidRPr="001406B1" w:rsidRDefault="00F41A70" w:rsidP="009C536E">
      <w:pPr>
        <w:tabs>
          <w:tab w:val="left" w:pos="-720"/>
        </w:tabs>
        <w:suppressAutoHyphens/>
        <w:spacing w:after="0" w:line="276" w:lineRule="auto"/>
        <w:ind w:left="720" w:hanging="720"/>
        <w:jc w:val="both"/>
        <w:rPr>
          <w:rFonts w:ascii="Arial" w:eastAsia="Times New Roman" w:hAnsi="Arial" w:cs="Arial"/>
        </w:rPr>
      </w:pPr>
    </w:p>
    <w:p w14:paraId="63C37E3C" w14:textId="77777777" w:rsidR="00F41A70" w:rsidRPr="001406B1" w:rsidRDefault="00AC31E2" w:rsidP="009C536E">
      <w:pPr>
        <w:tabs>
          <w:tab w:val="left" w:pos="-720"/>
        </w:tabs>
        <w:suppressAutoHyphens/>
        <w:spacing w:after="0" w:line="276" w:lineRule="auto"/>
        <w:ind w:left="720" w:hanging="720"/>
        <w:jc w:val="both"/>
        <w:rPr>
          <w:rFonts w:ascii="Arial" w:eastAsia="Times New Roman" w:hAnsi="Arial" w:cs="Arial"/>
        </w:rPr>
      </w:pPr>
      <w:r>
        <w:rPr>
          <w:rFonts w:ascii="Arial" w:eastAsia="Times New Roman" w:hAnsi="Arial" w:cs="Arial"/>
        </w:rPr>
        <w:t>3.6</w:t>
      </w:r>
      <w:r w:rsidR="00F41A70" w:rsidRPr="001406B1">
        <w:rPr>
          <w:rFonts w:ascii="Arial" w:eastAsia="Times New Roman" w:hAnsi="Arial" w:cs="Arial"/>
        </w:rPr>
        <w:tab/>
        <w:t>It is the responsibility of the appointed contractor to appoint a site manager/main contact who will be responsible for all work carried out onsite. The site manager/main contact will be available for site meetings throughout</w:t>
      </w:r>
      <w:r w:rsidR="008E368F" w:rsidRPr="001406B1">
        <w:rPr>
          <w:rFonts w:ascii="Arial" w:eastAsia="Times New Roman" w:hAnsi="Arial" w:cs="Arial"/>
        </w:rPr>
        <w:t xml:space="preserve"> the works</w:t>
      </w:r>
      <w:r w:rsidR="00F41A70" w:rsidRPr="001406B1">
        <w:rPr>
          <w:rFonts w:ascii="Arial" w:eastAsia="Times New Roman" w:hAnsi="Arial" w:cs="Arial"/>
        </w:rPr>
        <w:t>.</w:t>
      </w:r>
    </w:p>
    <w:p w14:paraId="5DCEB095" w14:textId="77777777" w:rsidR="00F41A70" w:rsidRPr="001406B1" w:rsidRDefault="00F41A70" w:rsidP="009C536E">
      <w:pPr>
        <w:tabs>
          <w:tab w:val="left" w:pos="-720"/>
        </w:tabs>
        <w:suppressAutoHyphens/>
        <w:spacing w:after="0" w:line="276" w:lineRule="auto"/>
        <w:ind w:left="720" w:hanging="720"/>
        <w:jc w:val="both"/>
        <w:rPr>
          <w:rFonts w:ascii="Arial" w:eastAsia="Times New Roman" w:hAnsi="Arial" w:cs="Arial"/>
        </w:rPr>
      </w:pPr>
    </w:p>
    <w:p w14:paraId="5D592B27" w14:textId="77777777" w:rsidR="00F41A70" w:rsidRPr="001406B1" w:rsidRDefault="00AC31E2" w:rsidP="009C536E">
      <w:pPr>
        <w:tabs>
          <w:tab w:val="left" w:pos="-720"/>
        </w:tabs>
        <w:suppressAutoHyphens/>
        <w:spacing w:after="0" w:line="276" w:lineRule="auto"/>
        <w:ind w:left="720" w:hanging="720"/>
        <w:jc w:val="both"/>
        <w:rPr>
          <w:rFonts w:ascii="Arial" w:eastAsia="Times New Roman" w:hAnsi="Arial" w:cs="Arial"/>
        </w:rPr>
      </w:pPr>
      <w:r>
        <w:rPr>
          <w:rFonts w:ascii="Arial" w:eastAsia="Times New Roman" w:hAnsi="Arial" w:cs="Arial"/>
        </w:rPr>
        <w:t>3.7</w:t>
      </w:r>
      <w:r w:rsidR="00F41A70" w:rsidRPr="001406B1">
        <w:rPr>
          <w:rFonts w:ascii="Arial" w:eastAsia="Times New Roman" w:hAnsi="Arial" w:cs="Arial"/>
        </w:rPr>
        <w:tab/>
      </w:r>
      <w:r w:rsidR="00F41A70" w:rsidRPr="00AC31E2">
        <w:rPr>
          <w:rFonts w:ascii="Arial" w:eastAsia="Times New Roman" w:hAnsi="Arial" w:cs="Arial"/>
        </w:rPr>
        <w:t>The CNTW group may request a site visit</w:t>
      </w:r>
      <w:r w:rsidR="008E368F" w:rsidRPr="00AC31E2">
        <w:rPr>
          <w:rFonts w:ascii="Arial" w:eastAsia="Times New Roman" w:hAnsi="Arial" w:cs="Arial"/>
        </w:rPr>
        <w:t xml:space="preserve"> or</w:t>
      </w:r>
      <w:r w:rsidR="002C5991" w:rsidRPr="00AC31E2">
        <w:rPr>
          <w:rFonts w:ascii="Arial" w:eastAsia="Times New Roman" w:hAnsi="Arial" w:cs="Arial"/>
        </w:rPr>
        <w:t xml:space="preserve"> a minimum of 2</w:t>
      </w:r>
      <w:r w:rsidR="008E368F" w:rsidRPr="00AC31E2">
        <w:rPr>
          <w:rFonts w:ascii="Arial" w:eastAsia="Times New Roman" w:hAnsi="Arial" w:cs="Arial"/>
        </w:rPr>
        <w:t xml:space="preserve"> references from</w:t>
      </w:r>
      <w:r w:rsidR="00F41A70" w:rsidRPr="00AC31E2">
        <w:rPr>
          <w:rFonts w:ascii="Arial" w:eastAsia="Times New Roman" w:hAnsi="Arial" w:cs="Arial"/>
        </w:rPr>
        <w:t xml:space="preserve"> previous work carried out by the successful c</w:t>
      </w:r>
      <w:r w:rsidR="008E368F" w:rsidRPr="00AC31E2">
        <w:rPr>
          <w:rFonts w:ascii="Arial" w:eastAsia="Times New Roman" w:hAnsi="Arial" w:cs="Arial"/>
        </w:rPr>
        <w:t>ontractor</w:t>
      </w:r>
      <w:r w:rsidR="002C5991" w:rsidRPr="00AC31E2">
        <w:rPr>
          <w:rFonts w:ascii="Arial" w:eastAsia="Times New Roman" w:hAnsi="Arial" w:cs="Arial"/>
        </w:rPr>
        <w:t xml:space="preserve"> to the same scale of the work detailed in this document.</w:t>
      </w:r>
    </w:p>
    <w:p w14:paraId="40D96E01" w14:textId="77777777" w:rsidR="00860821" w:rsidRPr="001406B1" w:rsidRDefault="00860821" w:rsidP="00897648">
      <w:pPr>
        <w:tabs>
          <w:tab w:val="left" w:pos="-720"/>
        </w:tabs>
        <w:suppressAutoHyphens/>
        <w:spacing w:after="0" w:line="276" w:lineRule="auto"/>
        <w:jc w:val="both"/>
        <w:rPr>
          <w:rFonts w:ascii="Arial" w:eastAsia="Times New Roman" w:hAnsi="Arial" w:cs="Arial"/>
        </w:rPr>
      </w:pPr>
    </w:p>
    <w:p w14:paraId="705DF959" w14:textId="77777777" w:rsidR="00BB1741" w:rsidRPr="001406B1" w:rsidRDefault="00AC31E2" w:rsidP="00897648">
      <w:pPr>
        <w:tabs>
          <w:tab w:val="left" w:pos="-720"/>
        </w:tabs>
        <w:suppressAutoHyphens/>
        <w:spacing w:after="0" w:line="276" w:lineRule="auto"/>
        <w:jc w:val="both"/>
        <w:rPr>
          <w:rFonts w:ascii="Arial" w:eastAsia="Times New Roman" w:hAnsi="Arial" w:cs="Arial"/>
        </w:rPr>
      </w:pPr>
      <w:r>
        <w:rPr>
          <w:rFonts w:ascii="Arial" w:eastAsia="Times New Roman" w:hAnsi="Arial" w:cs="Arial"/>
        </w:rPr>
        <w:t>3.8</w:t>
      </w:r>
      <w:r w:rsidR="00BB1741" w:rsidRPr="001406B1">
        <w:rPr>
          <w:rFonts w:ascii="Arial" w:eastAsia="Times New Roman" w:hAnsi="Arial" w:cs="Arial"/>
        </w:rPr>
        <w:tab/>
        <w:t>Smoking will not be permitted on the site.</w:t>
      </w:r>
    </w:p>
    <w:p w14:paraId="6033B521" w14:textId="77777777" w:rsidR="00BB1741" w:rsidRPr="001406B1" w:rsidRDefault="00BB1741" w:rsidP="00897648">
      <w:pPr>
        <w:tabs>
          <w:tab w:val="left" w:pos="-720"/>
        </w:tabs>
        <w:suppressAutoHyphens/>
        <w:spacing w:after="0" w:line="276" w:lineRule="auto"/>
        <w:jc w:val="both"/>
        <w:rPr>
          <w:rFonts w:ascii="Arial" w:eastAsia="Times New Roman" w:hAnsi="Arial" w:cs="Arial"/>
        </w:rPr>
      </w:pPr>
    </w:p>
    <w:p w14:paraId="3AB89F1C" w14:textId="77777777" w:rsidR="00BB1741" w:rsidRPr="001406B1" w:rsidRDefault="00BB1741" w:rsidP="00BB1741">
      <w:pPr>
        <w:tabs>
          <w:tab w:val="left" w:pos="-720"/>
        </w:tabs>
        <w:suppressAutoHyphens/>
        <w:spacing w:after="0" w:line="276" w:lineRule="auto"/>
        <w:jc w:val="both"/>
        <w:rPr>
          <w:rFonts w:ascii="Arial" w:eastAsia="Times New Roman" w:hAnsi="Arial" w:cs="Arial"/>
        </w:rPr>
      </w:pPr>
      <w:r w:rsidRPr="001406B1">
        <w:rPr>
          <w:rFonts w:ascii="Arial" w:eastAsia="Times New Roman" w:hAnsi="Arial" w:cs="Arial"/>
        </w:rPr>
        <w:t>3.</w:t>
      </w:r>
      <w:r w:rsidR="00AC31E2">
        <w:rPr>
          <w:rFonts w:ascii="Arial" w:eastAsia="Times New Roman" w:hAnsi="Arial" w:cs="Arial"/>
        </w:rPr>
        <w:t>9</w:t>
      </w:r>
      <w:r w:rsidRPr="001406B1">
        <w:rPr>
          <w:rFonts w:ascii="Arial" w:eastAsia="Times New Roman" w:hAnsi="Arial" w:cs="Arial"/>
        </w:rPr>
        <w:tab/>
      </w:r>
      <w:r w:rsidR="003D7995" w:rsidRPr="001406B1">
        <w:rPr>
          <w:rFonts w:ascii="Arial" w:eastAsia="Times New Roman" w:hAnsi="Arial" w:cs="Arial"/>
        </w:rPr>
        <w:t>Health, Safety and Welfare for Works Person</w:t>
      </w:r>
    </w:p>
    <w:p w14:paraId="57BCD321" w14:textId="77777777" w:rsidR="00BB1741" w:rsidRPr="001406B1" w:rsidRDefault="00BB1741" w:rsidP="00BB1741">
      <w:pPr>
        <w:tabs>
          <w:tab w:val="left" w:pos="-720"/>
        </w:tabs>
        <w:suppressAutoHyphens/>
        <w:spacing w:after="0" w:line="276" w:lineRule="auto"/>
        <w:jc w:val="both"/>
        <w:rPr>
          <w:rFonts w:ascii="Arial" w:eastAsia="Times New Roman" w:hAnsi="Arial" w:cs="Arial"/>
        </w:rPr>
      </w:pPr>
    </w:p>
    <w:p w14:paraId="01FC90A7" w14:textId="77777777" w:rsidR="00BB1741" w:rsidRPr="001406B1" w:rsidRDefault="00BB1741" w:rsidP="00BB1741">
      <w:pPr>
        <w:tabs>
          <w:tab w:val="left" w:pos="-720"/>
        </w:tabs>
        <w:suppressAutoHyphens/>
        <w:spacing w:after="0" w:line="276" w:lineRule="auto"/>
        <w:ind w:left="720"/>
        <w:jc w:val="both"/>
        <w:rPr>
          <w:rFonts w:ascii="Arial" w:eastAsia="Times New Roman" w:hAnsi="Arial" w:cs="Arial"/>
        </w:rPr>
      </w:pPr>
      <w:r w:rsidRPr="001406B1">
        <w:rPr>
          <w:rFonts w:ascii="Arial" w:eastAsia="Times New Roman" w:hAnsi="Arial" w:cs="Arial"/>
        </w:rPr>
        <w:t xml:space="preserve">The contractor shall ensure that all health, </w:t>
      </w:r>
      <w:proofErr w:type="gramStart"/>
      <w:r w:rsidRPr="001406B1">
        <w:rPr>
          <w:rFonts w:ascii="Arial" w:eastAsia="Times New Roman" w:hAnsi="Arial" w:cs="Arial"/>
        </w:rPr>
        <w:t>safety</w:t>
      </w:r>
      <w:proofErr w:type="gramEnd"/>
      <w:r w:rsidRPr="001406B1">
        <w:rPr>
          <w:rFonts w:ascii="Arial" w:eastAsia="Times New Roman" w:hAnsi="Arial" w:cs="Arial"/>
        </w:rPr>
        <w:t xml:space="preserve"> and welfare measures required under or by virtue of the provisions of any enactment or regulation or the working rules of any industry are strictly complied with.</w:t>
      </w:r>
    </w:p>
    <w:p w14:paraId="51460D37" w14:textId="77777777" w:rsidR="00BB1741" w:rsidRPr="001406B1" w:rsidRDefault="00BB1741" w:rsidP="00BB1741">
      <w:pPr>
        <w:tabs>
          <w:tab w:val="left" w:pos="-720"/>
        </w:tabs>
        <w:suppressAutoHyphens/>
        <w:spacing w:after="0" w:line="276" w:lineRule="auto"/>
        <w:ind w:left="720"/>
        <w:jc w:val="both"/>
        <w:rPr>
          <w:rFonts w:ascii="Arial" w:eastAsia="Times New Roman" w:hAnsi="Arial" w:cs="Arial"/>
        </w:rPr>
      </w:pPr>
    </w:p>
    <w:p w14:paraId="0775D9D1" w14:textId="77777777" w:rsidR="00AD7A0F" w:rsidRDefault="00BB1741" w:rsidP="00BB1741">
      <w:pPr>
        <w:tabs>
          <w:tab w:val="left" w:pos="-720"/>
        </w:tabs>
        <w:suppressAutoHyphens/>
        <w:spacing w:after="0" w:line="276" w:lineRule="auto"/>
        <w:ind w:left="720"/>
        <w:jc w:val="both"/>
        <w:rPr>
          <w:rFonts w:ascii="Arial" w:eastAsia="Times New Roman" w:hAnsi="Arial" w:cs="Arial"/>
        </w:rPr>
      </w:pPr>
      <w:r w:rsidRPr="001406B1">
        <w:rPr>
          <w:rFonts w:ascii="Arial" w:eastAsia="Times New Roman" w:hAnsi="Arial" w:cs="Arial"/>
        </w:rPr>
        <w:t xml:space="preserve">In particular, the contractor must make themselves and their employees aware of the parts of Trust Safety Policy and guide to contractors relevant to the work which they are performing and also must make the trust and its employees aware of any hazards which might be created by the contractor and or their </w:t>
      </w:r>
      <w:proofErr w:type="gramStart"/>
      <w:r w:rsidRPr="001406B1">
        <w:rPr>
          <w:rFonts w:ascii="Arial" w:eastAsia="Times New Roman" w:hAnsi="Arial" w:cs="Arial"/>
        </w:rPr>
        <w:t>employees</w:t>
      </w:r>
      <w:proofErr w:type="gramEnd"/>
      <w:r w:rsidRPr="001406B1">
        <w:rPr>
          <w:rFonts w:ascii="Arial" w:eastAsia="Times New Roman" w:hAnsi="Arial" w:cs="Arial"/>
        </w:rPr>
        <w:t xml:space="preserve"> performance of the required work and measures which must be undertaken to minimize such hazards.</w:t>
      </w:r>
    </w:p>
    <w:p w14:paraId="4F31E172" w14:textId="77777777" w:rsidR="00AD7A0F" w:rsidRDefault="00AD7A0F" w:rsidP="00BB1741">
      <w:pPr>
        <w:tabs>
          <w:tab w:val="left" w:pos="-720"/>
        </w:tabs>
        <w:suppressAutoHyphens/>
        <w:spacing w:after="0" w:line="276" w:lineRule="auto"/>
        <w:ind w:left="720"/>
        <w:jc w:val="both"/>
        <w:rPr>
          <w:rFonts w:ascii="Arial" w:eastAsia="Times New Roman" w:hAnsi="Arial" w:cs="Arial"/>
        </w:rPr>
      </w:pPr>
    </w:p>
    <w:p w14:paraId="47A2A6EF" w14:textId="77777777" w:rsidR="00BB1741" w:rsidRPr="001406B1" w:rsidRDefault="00AD7A0F" w:rsidP="00BB1741">
      <w:pPr>
        <w:tabs>
          <w:tab w:val="left" w:pos="-720"/>
        </w:tabs>
        <w:suppressAutoHyphens/>
        <w:spacing w:after="0" w:line="276" w:lineRule="auto"/>
        <w:ind w:left="720"/>
        <w:jc w:val="both"/>
        <w:rPr>
          <w:rFonts w:ascii="Arial" w:eastAsia="Times New Roman" w:hAnsi="Arial" w:cs="Arial"/>
        </w:rPr>
      </w:pPr>
      <w:r>
        <w:rPr>
          <w:rFonts w:ascii="Arial" w:eastAsia="Times New Roman" w:hAnsi="Arial" w:cs="Arial"/>
        </w:rPr>
        <w:t xml:space="preserve">Please refer to Appendix 2 for </w:t>
      </w:r>
      <w:r w:rsidR="00D4778F">
        <w:rPr>
          <w:rFonts w:ascii="Arial" w:eastAsia="Times New Roman" w:hAnsi="Arial" w:cs="Arial"/>
        </w:rPr>
        <w:t xml:space="preserve">full </w:t>
      </w:r>
      <w:r>
        <w:rPr>
          <w:rFonts w:ascii="Arial" w:eastAsia="Times New Roman" w:hAnsi="Arial" w:cs="Arial"/>
        </w:rPr>
        <w:t>details.</w:t>
      </w:r>
      <w:r w:rsidR="00BB1741" w:rsidRPr="001406B1">
        <w:rPr>
          <w:rFonts w:ascii="Arial" w:eastAsia="Times New Roman" w:hAnsi="Arial" w:cs="Arial"/>
        </w:rPr>
        <w:t xml:space="preserve"> </w:t>
      </w:r>
    </w:p>
    <w:p w14:paraId="45EAF478" w14:textId="77777777" w:rsidR="00BB1741" w:rsidRPr="001406B1" w:rsidRDefault="00BB1741" w:rsidP="00BB1741">
      <w:pPr>
        <w:tabs>
          <w:tab w:val="left" w:pos="-720"/>
        </w:tabs>
        <w:suppressAutoHyphens/>
        <w:spacing w:after="0" w:line="276" w:lineRule="auto"/>
        <w:ind w:left="720"/>
        <w:jc w:val="both"/>
        <w:rPr>
          <w:rFonts w:ascii="Arial" w:eastAsia="Times New Roman" w:hAnsi="Arial" w:cs="Arial"/>
        </w:rPr>
      </w:pPr>
    </w:p>
    <w:p w14:paraId="61B16AAC" w14:textId="77777777" w:rsidR="00BB1741" w:rsidRPr="001406B1" w:rsidRDefault="00BB1741" w:rsidP="00BB1741">
      <w:pPr>
        <w:tabs>
          <w:tab w:val="left" w:pos="-720"/>
        </w:tabs>
        <w:suppressAutoHyphens/>
        <w:spacing w:after="0" w:line="276" w:lineRule="auto"/>
        <w:ind w:left="720"/>
        <w:jc w:val="both"/>
        <w:rPr>
          <w:rFonts w:ascii="Arial" w:eastAsia="Times New Roman" w:hAnsi="Arial" w:cs="Arial"/>
        </w:rPr>
      </w:pPr>
      <w:r w:rsidRPr="001406B1">
        <w:rPr>
          <w:rFonts w:ascii="Arial" w:eastAsia="Times New Roman" w:hAnsi="Arial" w:cs="Arial"/>
        </w:rPr>
        <w:t xml:space="preserve">The contractor shall advise the employer of his health and safety procedures which will apply to the </w:t>
      </w:r>
      <w:proofErr w:type="gramStart"/>
      <w:r w:rsidRPr="001406B1">
        <w:rPr>
          <w:rFonts w:ascii="Arial" w:eastAsia="Times New Roman" w:hAnsi="Arial" w:cs="Arial"/>
        </w:rPr>
        <w:t>employers</w:t>
      </w:r>
      <w:proofErr w:type="gramEnd"/>
      <w:r w:rsidRPr="001406B1">
        <w:rPr>
          <w:rFonts w:ascii="Arial" w:eastAsia="Times New Roman" w:hAnsi="Arial" w:cs="Arial"/>
        </w:rPr>
        <w:t xml:space="preserve"> representatives and equipment on site.</w:t>
      </w:r>
    </w:p>
    <w:p w14:paraId="6E562279" w14:textId="77777777" w:rsidR="00BB1741" w:rsidRPr="001406B1" w:rsidRDefault="00BB1741" w:rsidP="00BB1741">
      <w:pPr>
        <w:tabs>
          <w:tab w:val="left" w:pos="-720"/>
        </w:tabs>
        <w:suppressAutoHyphens/>
        <w:spacing w:after="0" w:line="276" w:lineRule="auto"/>
        <w:ind w:left="720"/>
        <w:jc w:val="both"/>
        <w:rPr>
          <w:rFonts w:ascii="Arial" w:eastAsia="Times New Roman" w:hAnsi="Arial" w:cs="Arial"/>
        </w:rPr>
      </w:pPr>
    </w:p>
    <w:p w14:paraId="79755B90" w14:textId="77777777" w:rsidR="00BB1741" w:rsidRPr="001406B1" w:rsidRDefault="00BB1741" w:rsidP="00BB1741">
      <w:pPr>
        <w:tabs>
          <w:tab w:val="left" w:pos="-720"/>
        </w:tabs>
        <w:suppressAutoHyphens/>
        <w:spacing w:after="0" w:line="276" w:lineRule="auto"/>
        <w:ind w:left="720"/>
        <w:jc w:val="both"/>
        <w:rPr>
          <w:rFonts w:ascii="Arial" w:eastAsia="Times New Roman" w:hAnsi="Arial" w:cs="Arial"/>
        </w:rPr>
      </w:pPr>
      <w:r w:rsidRPr="001406B1">
        <w:rPr>
          <w:rFonts w:ascii="Arial" w:eastAsia="Times New Roman" w:hAnsi="Arial" w:cs="Arial"/>
        </w:rPr>
        <w:t xml:space="preserve">The contractor’s attention is </w:t>
      </w:r>
      <w:proofErr w:type="gramStart"/>
      <w:r w:rsidRPr="001406B1">
        <w:rPr>
          <w:rFonts w:ascii="Arial" w:eastAsia="Times New Roman" w:hAnsi="Arial" w:cs="Arial"/>
        </w:rPr>
        <w:t>drawn in particular, but</w:t>
      </w:r>
      <w:proofErr w:type="gramEnd"/>
      <w:r w:rsidRPr="001406B1">
        <w:rPr>
          <w:rFonts w:ascii="Arial" w:eastAsia="Times New Roman" w:hAnsi="Arial" w:cs="Arial"/>
        </w:rPr>
        <w:t xml:space="preserve"> not exclusively to the following:</w:t>
      </w:r>
    </w:p>
    <w:p w14:paraId="26469AD3" w14:textId="77777777" w:rsidR="00BB1741" w:rsidRPr="001406B1" w:rsidRDefault="00BB1741" w:rsidP="00BB1741">
      <w:pPr>
        <w:tabs>
          <w:tab w:val="left" w:pos="-720"/>
        </w:tabs>
        <w:suppressAutoHyphens/>
        <w:spacing w:after="0" w:line="276" w:lineRule="auto"/>
        <w:ind w:left="720"/>
        <w:jc w:val="both"/>
        <w:rPr>
          <w:rFonts w:ascii="Arial" w:eastAsia="Times New Roman" w:hAnsi="Arial" w:cs="Arial"/>
        </w:rPr>
      </w:pPr>
      <w:r w:rsidRPr="001406B1">
        <w:rPr>
          <w:rFonts w:ascii="Arial" w:eastAsia="Times New Roman" w:hAnsi="Arial" w:cs="Arial"/>
        </w:rPr>
        <w:t>•</w:t>
      </w:r>
      <w:r w:rsidRPr="001406B1">
        <w:rPr>
          <w:rFonts w:ascii="Arial" w:eastAsia="Times New Roman" w:hAnsi="Arial" w:cs="Arial"/>
        </w:rPr>
        <w:tab/>
        <w:t>The management of health and Safety at Work Regulations 1992.</w:t>
      </w:r>
    </w:p>
    <w:p w14:paraId="7DAE5FB3" w14:textId="77777777" w:rsidR="00BB1741" w:rsidRPr="001406B1" w:rsidRDefault="00BB1741" w:rsidP="00BB1741">
      <w:pPr>
        <w:tabs>
          <w:tab w:val="left" w:pos="-720"/>
        </w:tabs>
        <w:suppressAutoHyphens/>
        <w:spacing w:after="0" w:line="276" w:lineRule="auto"/>
        <w:ind w:left="720"/>
        <w:jc w:val="both"/>
        <w:rPr>
          <w:rFonts w:ascii="Arial" w:eastAsia="Times New Roman" w:hAnsi="Arial" w:cs="Arial"/>
        </w:rPr>
      </w:pPr>
      <w:r w:rsidRPr="001406B1">
        <w:rPr>
          <w:rFonts w:ascii="Arial" w:eastAsia="Times New Roman" w:hAnsi="Arial" w:cs="Arial"/>
        </w:rPr>
        <w:t>•</w:t>
      </w:r>
      <w:r w:rsidRPr="001406B1">
        <w:rPr>
          <w:rFonts w:ascii="Arial" w:eastAsia="Times New Roman" w:hAnsi="Arial" w:cs="Arial"/>
        </w:rPr>
        <w:tab/>
        <w:t>The Personnel Protective equipment at Work Equipment Regulations.</w:t>
      </w:r>
    </w:p>
    <w:p w14:paraId="259A4812" w14:textId="77777777" w:rsidR="00BB1741" w:rsidRPr="001406B1" w:rsidRDefault="00BB1741" w:rsidP="00BB1741">
      <w:pPr>
        <w:tabs>
          <w:tab w:val="left" w:pos="-720"/>
        </w:tabs>
        <w:suppressAutoHyphens/>
        <w:spacing w:after="0" w:line="276" w:lineRule="auto"/>
        <w:ind w:left="720"/>
        <w:jc w:val="both"/>
        <w:rPr>
          <w:rFonts w:ascii="Arial" w:eastAsia="Times New Roman" w:hAnsi="Arial" w:cs="Arial"/>
        </w:rPr>
      </w:pPr>
      <w:r w:rsidRPr="001406B1">
        <w:rPr>
          <w:rFonts w:ascii="Arial" w:eastAsia="Times New Roman" w:hAnsi="Arial" w:cs="Arial"/>
        </w:rPr>
        <w:t>•</w:t>
      </w:r>
      <w:r w:rsidRPr="001406B1">
        <w:rPr>
          <w:rFonts w:ascii="Arial" w:eastAsia="Times New Roman" w:hAnsi="Arial" w:cs="Arial"/>
        </w:rPr>
        <w:tab/>
        <w:t>The Provision and use of Work Equipment Regulations 1992.</w:t>
      </w:r>
    </w:p>
    <w:p w14:paraId="2ACB9FB3" w14:textId="77777777" w:rsidR="00BB1741" w:rsidRPr="001406B1" w:rsidRDefault="00BB1741" w:rsidP="00BB1741">
      <w:pPr>
        <w:tabs>
          <w:tab w:val="left" w:pos="-720"/>
        </w:tabs>
        <w:suppressAutoHyphens/>
        <w:spacing w:after="0" w:line="276" w:lineRule="auto"/>
        <w:ind w:left="720"/>
        <w:jc w:val="both"/>
        <w:rPr>
          <w:rFonts w:ascii="Arial" w:eastAsia="Times New Roman" w:hAnsi="Arial" w:cs="Arial"/>
        </w:rPr>
      </w:pPr>
      <w:r w:rsidRPr="001406B1">
        <w:rPr>
          <w:rFonts w:ascii="Arial" w:eastAsia="Times New Roman" w:hAnsi="Arial" w:cs="Arial"/>
        </w:rPr>
        <w:t>•</w:t>
      </w:r>
      <w:r w:rsidRPr="001406B1">
        <w:rPr>
          <w:rFonts w:ascii="Arial" w:eastAsia="Times New Roman" w:hAnsi="Arial" w:cs="Arial"/>
        </w:rPr>
        <w:tab/>
        <w:t>The Manual Handling Operations Regulations 1994.</w:t>
      </w:r>
    </w:p>
    <w:p w14:paraId="60BA629A" w14:textId="77777777" w:rsidR="00BB1741" w:rsidRPr="001406B1" w:rsidRDefault="00BB1741" w:rsidP="00BB1741">
      <w:pPr>
        <w:tabs>
          <w:tab w:val="left" w:pos="-720"/>
        </w:tabs>
        <w:suppressAutoHyphens/>
        <w:spacing w:after="0" w:line="276" w:lineRule="auto"/>
        <w:ind w:left="720"/>
        <w:jc w:val="both"/>
        <w:rPr>
          <w:rFonts w:ascii="Arial" w:eastAsia="Times New Roman" w:hAnsi="Arial" w:cs="Arial"/>
        </w:rPr>
      </w:pPr>
      <w:r w:rsidRPr="001406B1">
        <w:rPr>
          <w:rFonts w:ascii="Arial" w:eastAsia="Times New Roman" w:hAnsi="Arial" w:cs="Arial"/>
        </w:rPr>
        <w:t>•</w:t>
      </w:r>
      <w:r w:rsidRPr="001406B1">
        <w:rPr>
          <w:rFonts w:ascii="Arial" w:eastAsia="Times New Roman" w:hAnsi="Arial" w:cs="Arial"/>
        </w:rPr>
        <w:tab/>
        <w:t>The Factories Act 1961 and all amendments thereto</w:t>
      </w:r>
    </w:p>
    <w:p w14:paraId="6965A035" w14:textId="77777777" w:rsidR="00BB1741" w:rsidRPr="001406B1" w:rsidRDefault="00BB1741" w:rsidP="00BB1741">
      <w:pPr>
        <w:tabs>
          <w:tab w:val="left" w:pos="-720"/>
        </w:tabs>
        <w:suppressAutoHyphens/>
        <w:spacing w:after="0" w:line="276" w:lineRule="auto"/>
        <w:ind w:left="720"/>
        <w:jc w:val="both"/>
        <w:rPr>
          <w:rFonts w:ascii="Arial" w:eastAsia="Times New Roman" w:hAnsi="Arial" w:cs="Arial"/>
        </w:rPr>
      </w:pPr>
      <w:r w:rsidRPr="001406B1">
        <w:rPr>
          <w:rFonts w:ascii="Arial" w:eastAsia="Times New Roman" w:hAnsi="Arial" w:cs="Arial"/>
        </w:rPr>
        <w:t>•</w:t>
      </w:r>
      <w:r w:rsidRPr="001406B1">
        <w:rPr>
          <w:rFonts w:ascii="Arial" w:eastAsia="Times New Roman" w:hAnsi="Arial" w:cs="Arial"/>
        </w:rPr>
        <w:tab/>
        <w:t>The Electricity at Work Regulations 1989</w:t>
      </w:r>
    </w:p>
    <w:p w14:paraId="7AC01187" w14:textId="77777777" w:rsidR="00BB1741" w:rsidRPr="001406B1" w:rsidRDefault="00BB1741" w:rsidP="00BB1741">
      <w:pPr>
        <w:tabs>
          <w:tab w:val="left" w:pos="-720"/>
        </w:tabs>
        <w:suppressAutoHyphens/>
        <w:spacing w:after="0" w:line="276" w:lineRule="auto"/>
        <w:ind w:left="720"/>
        <w:jc w:val="both"/>
        <w:rPr>
          <w:rFonts w:ascii="Arial" w:eastAsia="Times New Roman" w:hAnsi="Arial" w:cs="Arial"/>
        </w:rPr>
      </w:pPr>
      <w:r w:rsidRPr="001406B1">
        <w:rPr>
          <w:rFonts w:ascii="Arial" w:eastAsia="Times New Roman" w:hAnsi="Arial" w:cs="Arial"/>
        </w:rPr>
        <w:t>•</w:t>
      </w:r>
      <w:r w:rsidRPr="001406B1">
        <w:rPr>
          <w:rFonts w:ascii="Arial" w:eastAsia="Times New Roman" w:hAnsi="Arial" w:cs="Arial"/>
        </w:rPr>
        <w:tab/>
        <w:t>The Control of Substances Hazardous to Health Regulations 1989 (COSHH).</w:t>
      </w:r>
    </w:p>
    <w:p w14:paraId="356D670C" w14:textId="77777777" w:rsidR="00BB1741" w:rsidRPr="001406B1" w:rsidRDefault="00BB1741" w:rsidP="003D7995">
      <w:pPr>
        <w:tabs>
          <w:tab w:val="left" w:pos="-720"/>
        </w:tabs>
        <w:suppressAutoHyphens/>
        <w:spacing w:after="0" w:line="276" w:lineRule="auto"/>
        <w:ind w:left="1440" w:hanging="720"/>
        <w:jc w:val="both"/>
        <w:rPr>
          <w:rFonts w:ascii="Arial" w:eastAsia="Times New Roman" w:hAnsi="Arial" w:cs="Arial"/>
        </w:rPr>
      </w:pPr>
      <w:r w:rsidRPr="001406B1">
        <w:rPr>
          <w:rFonts w:ascii="Arial" w:eastAsia="Times New Roman" w:hAnsi="Arial" w:cs="Arial"/>
        </w:rPr>
        <w:t>•</w:t>
      </w:r>
      <w:r w:rsidRPr="001406B1">
        <w:rPr>
          <w:rFonts w:ascii="Arial" w:eastAsia="Times New Roman" w:hAnsi="Arial" w:cs="Arial"/>
        </w:rPr>
        <w:tab/>
        <w:t xml:space="preserve">Any relevant regulations made under the Health and Safety at Work, etc. act 1974, </w:t>
      </w:r>
      <w:proofErr w:type="gramStart"/>
      <w:r w:rsidRPr="001406B1">
        <w:rPr>
          <w:rFonts w:ascii="Arial" w:eastAsia="Times New Roman" w:hAnsi="Arial" w:cs="Arial"/>
        </w:rPr>
        <w:t>e.g.</w:t>
      </w:r>
      <w:proofErr w:type="gramEnd"/>
      <w:r w:rsidRPr="001406B1">
        <w:rPr>
          <w:rFonts w:ascii="Arial" w:eastAsia="Times New Roman" w:hAnsi="Arial" w:cs="Arial"/>
        </w:rPr>
        <w:t xml:space="preserve"> Health and Safety (First Aid) Regulations in respect of all their employees and sub-contract employees is to include employees of the trust, consultants and persons having access to the site.</w:t>
      </w:r>
    </w:p>
    <w:p w14:paraId="41170CB4" w14:textId="77777777" w:rsidR="00BB1741" w:rsidRPr="001406B1" w:rsidRDefault="00BB1741" w:rsidP="00BB1741">
      <w:pPr>
        <w:tabs>
          <w:tab w:val="left" w:pos="-720"/>
        </w:tabs>
        <w:suppressAutoHyphens/>
        <w:spacing w:after="0" w:line="276" w:lineRule="auto"/>
        <w:ind w:left="720"/>
        <w:jc w:val="both"/>
        <w:rPr>
          <w:rFonts w:ascii="Arial" w:eastAsia="Times New Roman" w:hAnsi="Arial" w:cs="Arial"/>
        </w:rPr>
      </w:pPr>
      <w:r w:rsidRPr="001406B1">
        <w:rPr>
          <w:rFonts w:ascii="Arial" w:eastAsia="Times New Roman" w:hAnsi="Arial" w:cs="Arial"/>
        </w:rPr>
        <w:t>•</w:t>
      </w:r>
      <w:r w:rsidRPr="001406B1">
        <w:rPr>
          <w:rFonts w:ascii="Arial" w:eastAsia="Times New Roman" w:hAnsi="Arial" w:cs="Arial"/>
        </w:rPr>
        <w:tab/>
        <w:t>Control of Pollution Act 1974.</w:t>
      </w:r>
    </w:p>
    <w:p w14:paraId="2C4F2AF6" w14:textId="77777777" w:rsidR="00BB1741" w:rsidRPr="001406B1" w:rsidRDefault="00BB1741" w:rsidP="00BB1741">
      <w:pPr>
        <w:tabs>
          <w:tab w:val="left" w:pos="-720"/>
        </w:tabs>
        <w:suppressAutoHyphens/>
        <w:spacing w:after="0" w:line="276" w:lineRule="auto"/>
        <w:ind w:left="720"/>
        <w:jc w:val="both"/>
        <w:rPr>
          <w:rFonts w:ascii="Arial" w:eastAsia="Times New Roman" w:hAnsi="Arial" w:cs="Arial"/>
        </w:rPr>
      </w:pPr>
      <w:r w:rsidRPr="001406B1">
        <w:rPr>
          <w:rFonts w:ascii="Arial" w:eastAsia="Times New Roman" w:hAnsi="Arial" w:cs="Arial"/>
        </w:rPr>
        <w:t>•</w:t>
      </w:r>
      <w:r w:rsidRPr="001406B1">
        <w:rPr>
          <w:rFonts w:ascii="Arial" w:eastAsia="Times New Roman" w:hAnsi="Arial" w:cs="Arial"/>
        </w:rPr>
        <w:tab/>
        <w:t>Environmental Protection Act 1990.</w:t>
      </w:r>
    </w:p>
    <w:p w14:paraId="742FE379" w14:textId="77777777" w:rsidR="00BB1741" w:rsidRPr="001406B1" w:rsidRDefault="00BB1741" w:rsidP="00BB1741">
      <w:pPr>
        <w:tabs>
          <w:tab w:val="left" w:pos="-720"/>
        </w:tabs>
        <w:suppressAutoHyphens/>
        <w:spacing w:after="0" w:line="276" w:lineRule="auto"/>
        <w:ind w:left="720"/>
        <w:jc w:val="both"/>
        <w:rPr>
          <w:rFonts w:ascii="Arial" w:eastAsia="Times New Roman" w:hAnsi="Arial" w:cs="Arial"/>
        </w:rPr>
      </w:pPr>
      <w:r w:rsidRPr="001406B1">
        <w:rPr>
          <w:rFonts w:ascii="Arial" w:eastAsia="Times New Roman" w:hAnsi="Arial" w:cs="Arial"/>
        </w:rPr>
        <w:t>•</w:t>
      </w:r>
      <w:r w:rsidRPr="001406B1">
        <w:rPr>
          <w:rFonts w:ascii="Arial" w:eastAsia="Times New Roman" w:hAnsi="Arial" w:cs="Arial"/>
        </w:rPr>
        <w:tab/>
        <w:t>The Construction (Head Protection) Regulations 1989.</w:t>
      </w:r>
    </w:p>
    <w:p w14:paraId="6C369D6E" w14:textId="77777777" w:rsidR="0005287B" w:rsidRPr="001406B1" w:rsidRDefault="0005287B">
      <w:pPr>
        <w:rPr>
          <w:rFonts w:ascii="Arial" w:eastAsia="Times New Roman" w:hAnsi="Arial" w:cs="Arial"/>
          <w:b/>
        </w:rPr>
      </w:pPr>
      <w:r w:rsidRPr="001406B1">
        <w:rPr>
          <w:rFonts w:ascii="Arial" w:eastAsia="Times New Roman" w:hAnsi="Arial" w:cs="Arial"/>
          <w:b/>
        </w:rPr>
        <w:br w:type="page"/>
      </w:r>
    </w:p>
    <w:p w14:paraId="06426433" w14:textId="77777777" w:rsidR="001B3B55" w:rsidRDefault="00A10FC7" w:rsidP="00C22AF3">
      <w:pPr>
        <w:spacing w:after="0" w:line="276" w:lineRule="auto"/>
        <w:rPr>
          <w:rFonts w:ascii="Arial" w:eastAsia="Times New Roman" w:hAnsi="Arial" w:cs="Arial"/>
          <w:b/>
        </w:rPr>
      </w:pPr>
      <w:r w:rsidRPr="00843AD0">
        <w:rPr>
          <w:rFonts w:ascii="Arial" w:eastAsia="Times New Roman" w:hAnsi="Arial" w:cs="Arial"/>
          <w:b/>
        </w:rPr>
        <w:lastRenderedPageBreak/>
        <w:t>4</w:t>
      </w:r>
      <w:r w:rsidR="005932B4" w:rsidRPr="00843AD0">
        <w:rPr>
          <w:rFonts w:ascii="Arial" w:eastAsia="Times New Roman" w:hAnsi="Arial" w:cs="Arial"/>
          <w:b/>
        </w:rPr>
        <w:tab/>
      </w:r>
      <w:r w:rsidR="009C536E" w:rsidRPr="00843AD0">
        <w:rPr>
          <w:rFonts w:ascii="Arial" w:eastAsia="Times New Roman" w:hAnsi="Arial" w:cs="Arial"/>
          <w:b/>
        </w:rPr>
        <w:t>SPECIFICATION/</w:t>
      </w:r>
      <w:r w:rsidR="001B3B55" w:rsidRPr="00843AD0">
        <w:rPr>
          <w:rFonts w:ascii="Arial" w:eastAsia="Times New Roman" w:hAnsi="Arial" w:cs="Arial"/>
          <w:b/>
        </w:rPr>
        <w:t>REQUIREMENTS</w:t>
      </w:r>
    </w:p>
    <w:p w14:paraId="3C0AA6E9" w14:textId="77777777" w:rsidR="004B3CDD" w:rsidRPr="004B3CDD" w:rsidRDefault="004B3CDD" w:rsidP="00C22AF3">
      <w:pPr>
        <w:spacing w:after="0" w:line="276" w:lineRule="auto"/>
        <w:rPr>
          <w:rFonts w:ascii="Arial" w:eastAsia="Times New Roman" w:hAnsi="Arial" w:cs="Arial"/>
        </w:rPr>
      </w:pPr>
      <w:r>
        <w:rPr>
          <w:rFonts w:ascii="Arial" w:eastAsia="Times New Roman" w:hAnsi="Arial" w:cs="Arial"/>
          <w:b/>
        </w:rPr>
        <w:tab/>
      </w:r>
      <w:r w:rsidRPr="004B3CDD">
        <w:rPr>
          <w:rFonts w:ascii="Arial" w:eastAsia="Times New Roman" w:hAnsi="Arial" w:cs="Arial"/>
        </w:rPr>
        <w:t xml:space="preserve">Below is the original specification </w:t>
      </w:r>
    </w:p>
    <w:p w14:paraId="7FB1FCD3" w14:textId="77777777" w:rsidR="001B3B55" w:rsidRPr="00843AD0" w:rsidRDefault="001B3B55" w:rsidP="00C22AF3">
      <w:pPr>
        <w:spacing w:after="0" w:line="276" w:lineRule="auto"/>
        <w:rPr>
          <w:rFonts w:ascii="Arial" w:eastAsia="Times New Roman" w:hAnsi="Arial" w:cs="Arial"/>
        </w:rPr>
      </w:pPr>
    </w:p>
    <w:p w14:paraId="6A3D3617" w14:textId="77777777" w:rsidR="0005287B" w:rsidRPr="00843AD0" w:rsidRDefault="0005287B" w:rsidP="00C22AF3">
      <w:pPr>
        <w:spacing w:after="0" w:line="276" w:lineRule="auto"/>
        <w:rPr>
          <w:rFonts w:ascii="Arial" w:eastAsia="Times New Roman" w:hAnsi="Arial" w:cs="Arial"/>
          <w:b/>
        </w:rPr>
      </w:pPr>
      <w:r w:rsidRPr="00843AD0">
        <w:rPr>
          <w:rFonts w:ascii="Arial" w:eastAsia="Times New Roman" w:hAnsi="Arial" w:cs="Arial"/>
          <w:b/>
        </w:rPr>
        <w:t>4.1</w:t>
      </w:r>
      <w:r w:rsidRPr="00843AD0">
        <w:rPr>
          <w:rFonts w:ascii="Arial" w:eastAsia="Times New Roman" w:hAnsi="Arial" w:cs="Arial"/>
          <w:b/>
        </w:rPr>
        <w:tab/>
      </w:r>
      <w:r w:rsidR="004B3CDD">
        <w:rPr>
          <w:rFonts w:ascii="Arial" w:eastAsia="Times New Roman" w:hAnsi="Arial" w:cs="Arial"/>
          <w:b/>
        </w:rPr>
        <w:t xml:space="preserve">Guttering </w:t>
      </w:r>
    </w:p>
    <w:p w14:paraId="495111E8" w14:textId="77777777" w:rsidR="0005287B" w:rsidRPr="009C4934" w:rsidRDefault="0005287B" w:rsidP="00C22AF3">
      <w:pPr>
        <w:spacing w:after="0" w:line="276" w:lineRule="auto"/>
        <w:rPr>
          <w:rFonts w:ascii="Arial" w:eastAsia="Times New Roman" w:hAnsi="Arial" w:cs="Arial"/>
          <w:b/>
          <w:highlight w:val="yellow"/>
        </w:rPr>
      </w:pPr>
    </w:p>
    <w:p w14:paraId="4628CD4B" w14:textId="77777777" w:rsidR="004B3CDD" w:rsidRDefault="004B3CDD" w:rsidP="006716C7">
      <w:pPr>
        <w:ind w:left="709"/>
        <w:rPr>
          <w:rFonts w:ascii="Arial" w:hAnsi="Arial" w:cs="Arial"/>
          <w:b/>
          <w:bCs/>
        </w:rPr>
      </w:pPr>
      <w:r w:rsidRPr="00603AB1">
        <w:rPr>
          <w:rFonts w:ascii="Arial" w:hAnsi="Arial" w:cs="Arial"/>
          <w:b/>
          <w:bCs/>
        </w:rPr>
        <w:t>Rainwater drainage systems</w:t>
      </w:r>
    </w:p>
    <w:p w14:paraId="2658922F" w14:textId="3F1881A9" w:rsidR="004C1CB2" w:rsidRDefault="00B00613" w:rsidP="006716C7">
      <w:pPr>
        <w:ind w:left="709"/>
        <w:rPr>
          <w:rFonts w:ascii="Arial" w:hAnsi="Arial" w:cs="Arial"/>
        </w:rPr>
      </w:pPr>
      <w:r>
        <w:rPr>
          <w:rFonts w:ascii="Arial" w:hAnsi="Arial" w:cs="Arial"/>
        </w:rPr>
        <w:t>Approximate gutter length 790</w:t>
      </w:r>
      <w:r w:rsidR="004C1CB2">
        <w:rPr>
          <w:rFonts w:ascii="Arial" w:hAnsi="Arial" w:cs="Arial"/>
        </w:rPr>
        <w:t xml:space="preserve"> metres.  See Appendix 1 for building layout.</w:t>
      </w:r>
    </w:p>
    <w:p w14:paraId="2A3308A9" w14:textId="36E58001" w:rsidR="0001174F" w:rsidRPr="00603AB1" w:rsidRDefault="0001174F" w:rsidP="006716C7">
      <w:pPr>
        <w:ind w:left="709"/>
        <w:rPr>
          <w:rFonts w:ascii="Arial" w:hAnsi="Arial" w:cs="Arial"/>
          <w:b/>
          <w:bCs/>
        </w:rPr>
      </w:pPr>
      <w:proofErr w:type="gramStart"/>
      <w:r>
        <w:rPr>
          <w:rFonts w:ascii="Arial" w:hAnsi="Arial" w:cs="Arial"/>
        </w:rPr>
        <w:t>The majority of</w:t>
      </w:r>
      <w:proofErr w:type="gramEnd"/>
      <w:r>
        <w:rPr>
          <w:rFonts w:ascii="Arial" w:hAnsi="Arial" w:cs="Arial"/>
        </w:rPr>
        <w:t xml:space="preserve"> the guttering requirement is on two storey buildings.  Both Mobile Elevated Working Platform (MEWP) and Spider lifting equipment will need assessment during the visits.  See 4.3 below.</w:t>
      </w:r>
    </w:p>
    <w:p w14:paraId="2EECEA0B" w14:textId="77777777" w:rsidR="004B3CDD" w:rsidRPr="003B7210" w:rsidRDefault="004B3CDD" w:rsidP="006716C7">
      <w:pPr>
        <w:ind w:left="709"/>
        <w:rPr>
          <w:rFonts w:ascii="Arial" w:hAnsi="Arial" w:cs="Arial"/>
          <w:b/>
        </w:rPr>
      </w:pPr>
      <w:r w:rsidRPr="00603AB1">
        <w:rPr>
          <w:rFonts w:ascii="Arial" w:hAnsi="Arial" w:cs="Arial"/>
          <w:b/>
          <w:bCs/>
        </w:rPr>
        <w:t>SYSTEM PERFORMANCE</w:t>
      </w:r>
      <w:r w:rsidR="004C1CB2">
        <w:rPr>
          <w:rFonts w:ascii="Arial" w:hAnsi="Arial" w:cs="Arial"/>
          <w:b/>
          <w:bCs/>
        </w:rPr>
        <w:t xml:space="preserve"> </w:t>
      </w:r>
      <w:r w:rsidRPr="003B7210">
        <w:rPr>
          <w:rFonts w:ascii="Arial" w:hAnsi="Arial" w:cs="Arial"/>
          <w:b/>
        </w:rPr>
        <w:t>COLLECTION AND DISTRIBUTION OF RAINWATER</w:t>
      </w:r>
    </w:p>
    <w:p w14:paraId="51DB8116" w14:textId="77777777" w:rsidR="004B3CDD" w:rsidRPr="00603AB1" w:rsidRDefault="004B3CDD" w:rsidP="006716C7">
      <w:pPr>
        <w:ind w:left="709"/>
        <w:rPr>
          <w:rFonts w:ascii="Arial" w:hAnsi="Arial" w:cs="Arial"/>
        </w:rPr>
      </w:pPr>
      <w:r w:rsidRPr="00603AB1">
        <w:rPr>
          <w:rFonts w:ascii="Arial" w:hAnsi="Arial" w:cs="Arial"/>
        </w:rPr>
        <w:t>• General: Complete</w:t>
      </w:r>
      <w:r w:rsidR="008C0103">
        <w:rPr>
          <w:rFonts w:ascii="Arial" w:hAnsi="Arial" w:cs="Arial"/>
        </w:rPr>
        <w:t xml:space="preserve"> gutter </w:t>
      </w:r>
      <w:r w:rsidR="00715555">
        <w:rPr>
          <w:rFonts w:ascii="Arial" w:hAnsi="Arial" w:cs="Arial"/>
        </w:rPr>
        <w:t xml:space="preserve">clearance and </w:t>
      </w:r>
      <w:r w:rsidR="008C0103">
        <w:rPr>
          <w:rFonts w:ascii="Arial" w:hAnsi="Arial" w:cs="Arial"/>
        </w:rPr>
        <w:t>repair</w:t>
      </w:r>
      <w:r w:rsidR="00715555">
        <w:rPr>
          <w:rFonts w:ascii="Arial" w:hAnsi="Arial" w:cs="Arial"/>
        </w:rPr>
        <w:t xml:space="preserve">, </w:t>
      </w:r>
      <w:r w:rsidRPr="00603AB1">
        <w:rPr>
          <w:rFonts w:ascii="Arial" w:hAnsi="Arial" w:cs="Arial"/>
        </w:rPr>
        <w:t>without leakage or noise nuisance.</w:t>
      </w:r>
    </w:p>
    <w:p w14:paraId="6CF401B4" w14:textId="77777777" w:rsidR="004B3CDD" w:rsidRDefault="004B3CDD" w:rsidP="008C0103">
      <w:pPr>
        <w:ind w:left="709"/>
        <w:rPr>
          <w:rFonts w:ascii="Arial" w:hAnsi="Arial" w:cs="Arial"/>
          <w:b/>
          <w:bCs/>
        </w:rPr>
      </w:pPr>
      <w:r w:rsidRPr="00603AB1">
        <w:rPr>
          <w:rFonts w:ascii="Arial" w:hAnsi="Arial" w:cs="Arial"/>
          <w:b/>
          <w:bCs/>
        </w:rPr>
        <w:t>PRODUCTS</w:t>
      </w:r>
    </w:p>
    <w:p w14:paraId="67F258FD" w14:textId="77777777" w:rsidR="004B3CDD" w:rsidRPr="008C0103" w:rsidRDefault="008C0103" w:rsidP="008C0103">
      <w:pPr>
        <w:pStyle w:val="ListParagraph"/>
        <w:numPr>
          <w:ilvl w:val="0"/>
          <w:numId w:val="14"/>
        </w:numPr>
        <w:rPr>
          <w:rFonts w:ascii="Arial" w:hAnsi="Arial" w:cs="Arial"/>
          <w:bCs/>
        </w:rPr>
      </w:pPr>
      <w:r w:rsidRPr="008C0103">
        <w:rPr>
          <w:rFonts w:ascii="Arial" w:hAnsi="Arial" w:cs="Arial"/>
          <w:bCs/>
        </w:rPr>
        <w:t>Water resistant sealant.</w:t>
      </w:r>
    </w:p>
    <w:p w14:paraId="574CD2D3" w14:textId="77777777" w:rsidR="004B3CDD" w:rsidRDefault="004B3CDD" w:rsidP="006716C7">
      <w:pPr>
        <w:ind w:left="709"/>
        <w:rPr>
          <w:rFonts w:ascii="Arial" w:hAnsi="Arial" w:cs="Arial"/>
          <w:b/>
        </w:rPr>
      </w:pPr>
      <w:r w:rsidRPr="003B7210">
        <w:rPr>
          <w:rFonts w:ascii="Arial" w:hAnsi="Arial" w:cs="Arial"/>
          <w:b/>
        </w:rPr>
        <w:t>INSTALLATION GENERALLY</w:t>
      </w:r>
    </w:p>
    <w:p w14:paraId="3940DE97" w14:textId="77777777" w:rsidR="00715555" w:rsidRDefault="00715555" w:rsidP="00715555">
      <w:pPr>
        <w:pStyle w:val="ListParagraph"/>
        <w:numPr>
          <w:ilvl w:val="0"/>
          <w:numId w:val="14"/>
        </w:numPr>
        <w:rPr>
          <w:rFonts w:ascii="Arial" w:hAnsi="Arial" w:cs="Arial"/>
        </w:rPr>
      </w:pPr>
      <w:r w:rsidRPr="00715555">
        <w:rPr>
          <w:rFonts w:ascii="Arial" w:hAnsi="Arial" w:cs="Arial"/>
        </w:rPr>
        <w:t>Clear all debris from guttering to ground level and remove from site.</w:t>
      </w:r>
    </w:p>
    <w:p w14:paraId="08A81CF4" w14:textId="77777777" w:rsidR="00715555" w:rsidRDefault="00715555" w:rsidP="00715555">
      <w:pPr>
        <w:pStyle w:val="ListParagraph"/>
        <w:numPr>
          <w:ilvl w:val="0"/>
          <w:numId w:val="14"/>
        </w:numPr>
        <w:rPr>
          <w:rFonts w:ascii="Arial" w:hAnsi="Arial" w:cs="Arial"/>
        </w:rPr>
      </w:pPr>
      <w:r>
        <w:rPr>
          <w:rFonts w:ascii="Arial" w:hAnsi="Arial" w:cs="Arial"/>
        </w:rPr>
        <w:t>Apply waterproof sealant to all gutter joints.</w:t>
      </w:r>
    </w:p>
    <w:p w14:paraId="346B64CE" w14:textId="77777777" w:rsidR="00715555" w:rsidRPr="00715555" w:rsidRDefault="00715555" w:rsidP="00715555">
      <w:pPr>
        <w:pStyle w:val="ListParagraph"/>
        <w:numPr>
          <w:ilvl w:val="0"/>
          <w:numId w:val="14"/>
        </w:numPr>
        <w:rPr>
          <w:rFonts w:ascii="Arial" w:hAnsi="Arial" w:cs="Arial"/>
        </w:rPr>
      </w:pPr>
      <w:r>
        <w:rPr>
          <w:rFonts w:ascii="Arial" w:hAnsi="Arial" w:cs="Arial"/>
        </w:rPr>
        <w:t>Provide access all access equipment to enable works.</w:t>
      </w:r>
    </w:p>
    <w:p w14:paraId="1706F41A" w14:textId="77777777" w:rsidR="00715555" w:rsidRPr="003B7210" w:rsidRDefault="00715555" w:rsidP="006716C7">
      <w:pPr>
        <w:ind w:left="709"/>
        <w:rPr>
          <w:rFonts w:ascii="Arial" w:hAnsi="Arial" w:cs="Arial"/>
          <w:b/>
        </w:rPr>
      </w:pPr>
    </w:p>
    <w:p w14:paraId="00CF44F1" w14:textId="77777777" w:rsidR="004B3CDD" w:rsidRPr="00603AB1" w:rsidRDefault="004B3CDD" w:rsidP="006716C7">
      <w:pPr>
        <w:ind w:left="709"/>
        <w:rPr>
          <w:rFonts w:ascii="Arial" w:hAnsi="Arial" w:cs="Arial"/>
          <w:b/>
          <w:bCs/>
        </w:rPr>
      </w:pPr>
      <w:r w:rsidRPr="00603AB1">
        <w:rPr>
          <w:rFonts w:ascii="Arial" w:hAnsi="Arial" w:cs="Arial"/>
          <w:b/>
          <w:bCs/>
        </w:rPr>
        <w:t>COMPLETION</w:t>
      </w:r>
    </w:p>
    <w:p w14:paraId="2A948D92" w14:textId="77777777" w:rsidR="004B3CDD" w:rsidRPr="00603AB1" w:rsidRDefault="004B3CDD" w:rsidP="006716C7">
      <w:pPr>
        <w:ind w:left="709"/>
        <w:rPr>
          <w:rFonts w:ascii="Arial" w:hAnsi="Arial" w:cs="Arial"/>
        </w:rPr>
      </w:pPr>
      <w:r w:rsidRPr="00603AB1">
        <w:rPr>
          <w:rFonts w:ascii="Arial" w:hAnsi="Arial" w:cs="Arial"/>
        </w:rPr>
        <w:t>GUTTER TEST</w:t>
      </w:r>
    </w:p>
    <w:p w14:paraId="2007E07A" w14:textId="77777777" w:rsidR="004B3CDD" w:rsidRPr="00603AB1" w:rsidRDefault="004B3CDD" w:rsidP="006716C7">
      <w:pPr>
        <w:ind w:left="709"/>
        <w:rPr>
          <w:rFonts w:ascii="Arial" w:hAnsi="Arial" w:cs="Arial"/>
        </w:rPr>
      </w:pPr>
      <w:r w:rsidRPr="00603AB1">
        <w:rPr>
          <w:rFonts w:ascii="Arial" w:hAnsi="Arial" w:cs="Arial"/>
        </w:rPr>
        <w:t>• Preparation: Temporarily block all outlets.</w:t>
      </w:r>
    </w:p>
    <w:p w14:paraId="693B5D68" w14:textId="77777777" w:rsidR="004B3CDD" w:rsidRPr="00603AB1" w:rsidRDefault="004B3CDD" w:rsidP="006716C7">
      <w:pPr>
        <w:ind w:left="709"/>
        <w:rPr>
          <w:rFonts w:ascii="Arial" w:hAnsi="Arial" w:cs="Arial"/>
        </w:rPr>
      </w:pPr>
      <w:r w:rsidRPr="00603AB1">
        <w:rPr>
          <w:rFonts w:ascii="Arial" w:hAnsi="Arial" w:cs="Arial"/>
        </w:rPr>
        <w:t>• Testing: Fill gutters to overflow level and after 5 minutes closely inspect for leakage.</w:t>
      </w:r>
    </w:p>
    <w:p w14:paraId="257B4001" w14:textId="77777777" w:rsidR="00853560" w:rsidRPr="00853560" w:rsidRDefault="00853560" w:rsidP="00D6023E">
      <w:pPr>
        <w:spacing w:after="0" w:line="276" w:lineRule="auto"/>
        <w:jc w:val="both"/>
        <w:rPr>
          <w:rFonts w:ascii="Arial" w:eastAsia="Times New Roman" w:hAnsi="Arial" w:cs="Arial"/>
        </w:rPr>
      </w:pPr>
    </w:p>
    <w:p w14:paraId="045320A9" w14:textId="77777777" w:rsidR="00853560" w:rsidRPr="00853560" w:rsidRDefault="00853560" w:rsidP="00D6023E">
      <w:pPr>
        <w:spacing w:after="0" w:line="276" w:lineRule="auto"/>
        <w:jc w:val="both"/>
        <w:rPr>
          <w:rFonts w:ascii="Arial" w:eastAsia="Times New Roman" w:hAnsi="Arial" w:cs="Arial"/>
          <w:b/>
          <w:bCs/>
        </w:rPr>
      </w:pPr>
      <w:r w:rsidRPr="00853560">
        <w:rPr>
          <w:rFonts w:ascii="Arial" w:eastAsia="Times New Roman" w:hAnsi="Arial" w:cs="Arial"/>
          <w:b/>
          <w:bCs/>
        </w:rPr>
        <w:t>4.2</w:t>
      </w:r>
      <w:r w:rsidRPr="00853560">
        <w:rPr>
          <w:rFonts w:ascii="Arial" w:eastAsia="Times New Roman" w:hAnsi="Arial" w:cs="Arial"/>
          <w:b/>
          <w:bCs/>
        </w:rPr>
        <w:tab/>
        <w:t>Lead times</w:t>
      </w:r>
    </w:p>
    <w:p w14:paraId="0418B303" w14:textId="77777777" w:rsidR="00853560" w:rsidRDefault="00853560" w:rsidP="00D6023E">
      <w:pPr>
        <w:spacing w:after="0" w:line="276" w:lineRule="auto"/>
        <w:jc w:val="both"/>
        <w:rPr>
          <w:rFonts w:ascii="Arial" w:eastAsia="Times New Roman" w:hAnsi="Arial" w:cs="Arial"/>
        </w:rPr>
      </w:pPr>
    </w:p>
    <w:p w14:paraId="429835BC" w14:textId="77777777" w:rsidR="00350965" w:rsidRPr="001D686A" w:rsidRDefault="00350965" w:rsidP="001D686A">
      <w:pPr>
        <w:spacing w:after="0" w:line="276" w:lineRule="auto"/>
        <w:ind w:left="720"/>
        <w:jc w:val="both"/>
        <w:rPr>
          <w:rFonts w:ascii="Arial" w:eastAsia="Times New Roman" w:hAnsi="Arial" w:cs="Arial"/>
          <w:u w:val="single"/>
        </w:rPr>
      </w:pPr>
      <w:r w:rsidRPr="001D686A">
        <w:rPr>
          <w:rFonts w:ascii="Arial" w:eastAsia="Times New Roman" w:hAnsi="Arial" w:cs="Arial"/>
          <w:u w:val="single"/>
        </w:rPr>
        <w:t>Materials</w:t>
      </w:r>
    </w:p>
    <w:p w14:paraId="64523740" w14:textId="77777777" w:rsidR="00350965" w:rsidRPr="00853560" w:rsidRDefault="00350965" w:rsidP="001D686A">
      <w:pPr>
        <w:spacing w:after="0" w:line="276" w:lineRule="auto"/>
        <w:ind w:left="720"/>
        <w:jc w:val="both"/>
        <w:rPr>
          <w:rFonts w:ascii="Arial" w:eastAsia="Times New Roman" w:hAnsi="Arial" w:cs="Arial"/>
        </w:rPr>
      </w:pPr>
    </w:p>
    <w:p w14:paraId="411E76CE" w14:textId="77777777" w:rsidR="00853560" w:rsidRDefault="00853560" w:rsidP="001D686A">
      <w:pPr>
        <w:spacing w:after="0" w:line="276" w:lineRule="auto"/>
        <w:ind w:left="720"/>
        <w:jc w:val="both"/>
        <w:rPr>
          <w:rFonts w:ascii="Arial" w:eastAsia="Times New Roman" w:hAnsi="Arial" w:cs="Arial"/>
        </w:rPr>
      </w:pPr>
      <w:r>
        <w:rPr>
          <w:rFonts w:ascii="Arial" w:eastAsia="Times New Roman" w:hAnsi="Arial" w:cs="Arial"/>
        </w:rPr>
        <w:t>4.2.1</w:t>
      </w:r>
      <w:r>
        <w:rPr>
          <w:rFonts w:ascii="Arial" w:eastAsia="Times New Roman" w:hAnsi="Arial" w:cs="Arial"/>
        </w:rPr>
        <w:tab/>
      </w:r>
      <w:r w:rsidRPr="00853560">
        <w:rPr>
          <w:rFonts w:ascii="Arial" w:eastAsia="Times New Roman" w:hAnsi="Arial" w:cs="Arial"/>
        </w:rPr>
        <w:t xml:space="preserve">Contractors are to advise of </w:t>
      </w:r>
      <w:r w:rsidR="00715555">
        <w:rPr>
          <w:rFonts w:ascii="Arial" w:eastAsia="Times New Roman" w:hAnsi="Arial" w:cs="Arial"/>
        </w:rPr>
        <w:t>the current material lead times.</w:t>
      </w:r>
    </w:p>
    <w:p w14:paraId="48C08D89" w14:textId="77777777" w:rsidR="001D686A" w:rsidRDefault="001D686A" w:rsidP="001D686A">
      <w:pPr>
        <w:spacing w:after="0" w:line="276" w:lineRule="auto"/>
        <w:ind w:left="720"/>
        <w:jc w:val="both"/>
        <w:rPr>
          <w:rFonts w:ascii="Arial" w:eastAsia="Times New Roman" w:hAnsi="Arial" w:cs="Arial"/>
        </w:rPr>
      </w:pPr>
    </w:p>
    <w:p w14:paraId="1E028C4D" w14:textId="77777777" w:rsidR="00853560" w:rsidRPr="00853560" w:rsidRDefault="00853560" w:rsidP="001D686A">
      <w:pPr>
        <w:spacing w:after="0" w:line="276" w:lineRule="auto"/>
        <w:ind w:left="720"/>
        <w:jc w:val="both"/>
        <w:rPr>
          <w:rFonts w:ascii="Arial" w:eastAsia="Times New Roman" w:hAnsi="Arial" w:cs="Arial"/>
        </w:rPr>
      </w:pPr>
      <w:r>
        <w:rPr>
          <w:rFonts w:ascii="Arial" w:eastAsia="Times New Roman" w:hAnsi="Arial" w:cs="Arial"/>
        </w:rPr>
        <w:t>4.2.2</w:t>
      </w:r>
      <w:r>
        <w:rPr>
          <w:rFonts w:ascii="Arial" w:eastAsia="Times New Roman" w:hAnsi="Arial" w:cs="Arial"/>
        </w:rPr>
        <w:tab/>
      </w:r>
      <w:r w:rsidRPr="00853560">
        <w:rPr>
          <w:rFonts w:ascii="Arial" w:eastAsia="Times New Roman" w:hAnsi="Arial" w:cs="Arial"/>
        </w:rPr>
        <w:t xml:space="preserve">Contractors are to advise of the current material lead times </w:t>
      </w:r>
      <w:r w:rsidR="00B31623">
        <w:rPr>
          <w:rFonts w:ascii="Arial" w:eastAsia="Times New Roman" w:hAnsi="Arial" w:cs="Arial"/>
        </w:rPr>
        <w:t xml:space="preserve">and </w:t>
      </w:r>
      <w:r>
        <w:rPr>
          <w:rFonts w:ascii="Arial" w:eastAsia="Times New Roman" w:hAnsi="Arial" w:cs="Arial"/>
        </w:rPr>
        <w:t xml:space="preserve">cost variances for any suggested alternative </w:t>
      </w:r>
      <w:r w:rsidR="00715555">
        <w:rPr>
          <w:rFonts w:ascii="Arial" w:eastAsia="Times New Roman" w:hAnsi="Arial" w:cs="Arial"/>
        </w:rPr>
        <w:t>products in the tender response.</w:t>
      </w:r>
    </w:p>
    <w:p w14:paraId="62CD1D0B" w14:textId="77777777" w:rsidR="00853560" w:rsidRDefault="00853560" w:rsidP="00D6023E">
      <w:pPr>
        <w:spacing w:after="0" w:line="276" w:lineRule="auto"/>
        <w:jc w:val="both"/>
        <w:rPr>
          <w:rFonts w:ascii="Arial" w:eastAsia="Times New Roman" w:hAnsi="Arial" w:cs="Arial"/>
        </w:rPr>
      </w:pPr>
    </w:p>
    <w:p w14:paraId="71E01C3D" w14:textId="77777777" w:rsidR="00350965" w:rsidRPr="00350965" w:rsidRDefault="00350965" w:rsidP="001D686A">
      <w:pPr>
        <w:spacing w:after="0" w:line="276" w:lineRule="auto"/>
        <w:ind w:left="720"/>
        <w:jc w:val="both"/>
        <w:rPr>
          <w:rFonts w:ascii="Arial" w:eastAsia="Times New Roman" w:hAnsi="Arial" w:cs="Arial"/>
          <w:u w:val="single"/>
        </w:rPr>
      </w:pPr>
      <w:r w:rsidRPr="00350965">
        <w:rPr>
          <w:rFonts w:ascii="Arial" w:eastAsia="Times New Roman" w:hAnsi="Arial" w:cs="Arial"/>
          <w:u w:val="single"/>
        </w:rPr>
        <w:t>Labour</w:t>
      </w:r>
    </w:p>
    <w:p w14:paraId="3DA849EB" w14:textId="77777777" w:rsidR="00350965" w:rsidRDefault="00350965" w:rsidP="001D686A">
      <w:pPr>
        <w:spacing w:after="0" w:line="276" w:lineRule="auto"/>
        <w:ind w:left="720"/>
        <w:jc w:val="both"/>
        <w:rPr>
          <w:rFonts w:ascii="Arial" w:eastAsia="Times New Roman" w:hAnsi="Arial" w:cs="Arial"/>
        </w:rPr>
      </w:pPr>
    </w:p>
    <w:p w14:paraId="7C289CA7" w14:textId="77777777" w:rsidR="00350965" w:rsidRDefault="00350965" w:rsidP="001D686A">
      <w:pPr>
        <w:spacing w:after="0" w:line="276" w:lineRule="auto"/>
        <w:ind w:left="720"/>
        <w:jc w:val="both"/>
        <w:rPr>
          <w:rFonts w:ascii="Arial" w:eastAsia="Times New Roman" w:hAnsi="Arial" w:cs="Arial"/>
        </w:rPr>
      </w:pPr>
      <w:r>
        <w:rPr>
          <w:rFonts w:ascii="Arial" w:eastAsia="Times New Roman" w:hAnsi="Arial" w:cs="Arial"/>
        </w:rPr>
        <w:t>Contractors are invited to provide an informed estimate on:</w:t>
      </w:r>
    </w:p>
    <w:p w14:paraId="3D0E9C2B" w14:textId="77777777" w:rsidR="00350965" w:rsidRDefault="00350965" w:rsidP="001D686A">
      <w:pPr>
        <w:pStyle w:val="ListParagraph"/>
        <w:numPr>
          <w:ilvl w:val="0"/>
          <w:numId w:val="13"/>
        </w:numPr>
        <w:spacing w:after="0" w:line="276" w:lineRule="auto"/>
        <w:ind w:left="1440"/>
        <w:rPr>
          <w:rFonts w:ascii="Arial" w:eastAsia="Times New Roman" w:hAnsi="Arial" w:cs="Arial"/>
        </w:rPr>
      </w:pPr>
      <w:r>
        <w:rPr>
          <w:rFonts w:ascii="Arial" w:eastAsia="Times New Roman" w:hAnsi="Arial" w:cs="Arial"/>
        </w:rPr>
        <w:t>Number of days post contact award to commence works.</w:t>
      </w:r>
      <w:r>
        <w:rPr>
          <w:rFonts w:ascii="Arial" w:eastAsia="Times New Roman" w:hAnsi="Arial" w:cs="Arial"/>
        </w:rPr>
        <w:br/>
      </w:r>
      <w:r w:rsidRPr="00350965">
        <w:rPr>
          <w:rFonts w:ascii="Arial" w:eastAsia="Times New Roman" w:hAnsi="Arial" w:cs="Arial"/>
          <w:i/>
          <w:iCs/>
          <w:sz w:val="20"/>
          <w:szCs w:val="20"/>
        </w:rPr>
        <w:t>~ Please assume a contract award notice will be announced within 10 working days of the tender deadline date in the covering letter.</w:t>
      </w:r>
    </w:p>
    <w:p w14:paraId="7489EDDE" w14:textId="77777777" w:rsidR="00715555" w:rsidRPr="00715555" w:rsidRDefault="00350965" w:rsidP="006D4468">
      <w:pPr>
        <w:pStyle w:val="ListParagraph"/>
        <w:numPr>
          <w:ilvl w:val="0"/>
          <w:numId w:val="13"/>
        </w:numPr>
        <w:spacing w:after="0" w:line="276" w:lineRule="auto"/>
        <w:ind w:left="1440"/>
        <w:jc w:val="both"/>
        <w:rPr>
          <w:rFonts w:ascii="Arial" w:eastAsia="Times New Roman" w:hAnsi="Arial" w:cs="Arial"/>
        </w:rPr>
      </w:pPr>
      <w:r w:rsidRPr="00715555">
        <w:rPr>
          <w:rFonts w:ascii="Arial" w:eastAsia="Times New Roman" w:hAnsi="Arial" w:cs="Arial"/>
        </w:rPr>
        <w:t xml:space="preserve">Duration of Working Days to complete the </w:t>
      </w:r>
      <w:r w:rsidR="00715555" w:rsidRPr="00715555">
        <w:rPr>
          <w:rFonts w:ascii="Arial" w:eastAsia="Times New Roman" w:hAnsi="Arial" w:cs="Arial"/>
        </w:rPr>
        <w:t xml:space="preserve">works including </w:t>
      </w:r>
      <w:r w:rsidR="00715555">
        <w:rPr>
          <w:rFonts w:ascii="Arial" w:eastAsia="Times New Roman" w:hAnsi="Arial" w:cs="Arial"/>
        </w:rPr>
        <w:t>the removal of all debris.</w:t>
      </w:r>
    </w:p>
    <w:p w14:paraId="6A774C17" w14:textId="77777777" w:rsidR="00715555" w:rsidRDefault="00715555" w:rsidP="00D6023E">
      <w:pPr>
        <w:spacing w:after="0" w:line="276" w:lineRule="auto"/>
        <w:jc w:val="both"/>
        <w:rPr>
          <w:rFonts w:ascii="Arial" w:eastAsia="Times New Roman" w:hAnsi="Arial" w:cs="Arial"/>
        </w:rPr>
      </w:pPr>
    </w:p>
    <w:p w14:paraId="6762121F" w14:textId="4444AB32" w:rsidR="00790A59" w:rsidRDefault="00790A59" w:rsidP="00790A59">
      <w:pPr>
        <w:spacing w:after="0" w:line="276" w:lineRule="auto"/>
        <w:ind w:left="360" w:firstLine="360"/>
        <w:jc w:val="both"/>
        <w:rPr>
          <w:rFonts w:ascii="Arial" w:eastAsia="Times New Roman" w:hAnsi="Arial" w:cs="Arial"/>
        </w:rPr>
      </w:pPr>
      <w:r>
        <w:rPr>
          <w:rFonts w:ascii="Arial" w:eastAsia="Times New Roman" w:hAnsi="Arial" w:cs="Arial"/>
        </w:rPr>
        <w:t xml:space="preserve">All works to be completed before the end of the </w:t>
      </w:r>
      <w:proofErr w:type="gramStart"/>
      <w:r>
        <w:rPr>
          <w:rFonts w:ascii="Arial" w:eastAsia="Times New Roman" w:hAnsi="Arial" w:cs="Arial"/>
        </w:rPr>
        <w:t>31</w:t>
      </w:r>
      <w:r w:rsidRPr="00F346C5">
        <w:rPr>
          <w:rFonts w:ascii="Arial" w:eastAsia="Times New Roman" w:hAnsi="Arial" w:cs="Arial"/>
          <w:vertAlign w:val="superscript"/>
        </w:rPr>
        <w:t>st</w:t>
      </w:r>
      <w:proofErr w:type="gramEnd"/>
      <w:r>
        <w:rPr>
          <w:rFonts w:ascii="Arial" w:eastAsia="Times New Roman" w:hAnsi="Arial" w:cs="Arial"/>
        </w:rPr>
        <w:t xml:space="preserve"> March 2023</w:t>
      </w:r>
    </w:p>
    <w:p w14:paraId="7DAF04AA" w14:textId="77777777" w:rsidR="00715555" w:rsidRDefault="00715555" w:rsidP="00D6023E">
      <w:pPr>
        <w:spacing w:after="0" w:line="276" w:lineRule="auto"/>
        <w:jc w:val="both"/>
        <w:rPr>
          <w:rFonts w:ascii="Arial" w:eastAsia="Times New Roman" w:hAnsi="Arial" w:cs="Arial"/>
        </w:rPr>
      </w:pPr>
    </w:p>
    <w:p w14:paraId="3E52E6B1" w14:textId="77777777" w:rsidR="00715555" w:rsidRDefault="00715555" w:rsidP="00D6023E">
      <w:pPr>
        <w:spacing w:after="0" w:line="276" w:lineRule="auto"/>
        <w:jc w:val="both"/>
        <w:rPr>
          <w:rFonts w:ascii="Arial" w:eastAsia="Times New Roman" w:hAnsi="Arial" w:cs="Arial"/>
        </w:rPr>
      </w:pPr>
    </w:p>
    <w:p w14:paraId="0D68F4BD" w14:textId="77777777" w:rsidR="00715555" w:rsidRDefault="00715555" w:rsidP="00D6023E">
      <w:pPr>
        <w:spacing w:after="0" w:line="276" w:lineRule="auto"/>
        <w:jc w:val="both"/>
        <w:rPr>
          <w:rFonts w:ascii="Arial" w:eastAsia="Times New Roman" w:hAnsi="Arial" w:cs="Arial"/>
        </w:rPr>
      </w:pPr>
    </w:p>
    <w:p w14:paraId="0E81A15F" w14:textId="77777777" w:rsidR="00715555" w:rsidRDefault="00715555" w:rsidP="00D6023E">
      <w:pPr>
        <w:spacing w:after="0" w:line="276" w:lineRule="auto"/>
        <w:jc w:val="both"/>
        <w:rPr>
          <w:rFonts w:ascii="Arial" w:eastAsia="Times New Roman" w:hAnsi="Arial" w:cs="Arial"/>
        </w:rPr>
      </w:pPr>
    </w:p>
    <w:p w14:paraId="1E188185" w14:textId="77777777" w:rsidR="00715555" w:rsidRDefault="00715555" w:rsidP="00D6023E">
      <w:pPr>
        <w:spacing w:after="0" w:line="276" w:lineRule="auto"/>
        <w:jc w:val="both"/>
        <w:rPr>
          <w:rFonts w:ascii="Arial" w:eastAsia="Times New Roman" w:hAnsi="Arial" w:cs="Arial"/>
        </w:rPr>
      </w:pPr>
    </w:p>
    <w:p w14:paraId="2D2D9426" w14:textId="77777777" w:rsidR="00715555" w:rsidRDefault="00715555" w:rsidP="00D6023E">
      <w:pPr>
        <w:spacing w:after="0" w:line="276" w:lineRule="auto"/>
        <w:jc w:val="both"/>
        <w:rPr>
          <w:rFonts w:ascii="Arial" w:eastAsia="Times New Roman" w:hAnsi="Arial" w:cs="Arial"/>
        </w:rPr>
      </w:pPr>
    </w:p>
    <w:p w14:paraId="48993E8F" w14:textId="77777777" w:rsidR="00715555" w:rsidRDefault="00715555" w:rsidP="00D6023E">
      <w:pPr>
        <w:spacing w:after="0" w:line="276" w:lineRule="auto"/>
        <w:jc w:val="both"/>
        <w:rPr>
          <w:rFonts w:ascii="Arial" w:eastAsia="Times New Roman" w:hAnsi="Arial" w:cs="Arial"/>
        </w:rPr>
      </w:pPr>
    </w:p>
    <w:p w14:paraId="3A01DC1A" w14:textId="77777777" w:rsidR="00715555" w:rsidRDefault="00715555" w:rsidP="00D6023E">
      <w:pPr>
        <w:spacing w:after="0" w:line="276" w:lineRule="auto"/>
        <w:jc w:val="both"/>
        <w:rPr>
          <w:rFonts w:ascii="Arial" w:eastAsia="Times New Roman" w:hAnsi="Arial" w:cs="Arial"/>
        </w:rPr>
      </w:pPr>
    </w:p>
    <w:p w14:paraId="7465975A" w14:textId="77777777" w:rsidR="00715555" w:rsidRPr="00853560" w:rsidRDefault="00715555" w:rsidP="00D6023E">
      <w:pPr>
        <w:spacing w:after="0" w:line="276" w:lineRule="auto"/>
        <w:jc w:val="both"/>
        <w:rPr>
          <w:rFonts w:ascii="Arial" w:eastAsia="Times New Roman" w:hAnsi="Arial" w:cs="Arial"/>
        </w:rPr>
      </w:pPr>
    </w:p>
    <w:p w14:paraId="786C4397" w14:textId="77777777" w:rsidR="0081594D" w:rsidRPr="00E05868" w:rsidRDefault="0081594D" w:rsidP="00D6023E">
      <w:pPr>
        <w:spacing w:after="0" w:line="276" w:lineRule="auto"/>
        <w:jc w:val="both"/>
        <w:rPr>
          <w:rFonts w:ascii="Arial" w:eastAsia="Times New Roman" w:hAnsi="Arial" w:cs="Arial"/>
          <w:b/>
        </w:rPr>
      </w:pPr>
      <w:r w:rsidRPr="00E05868">
        <w:rPr>
          <w:rFonts w:ascii="Arial" w:eastAsia="Times New Roman" w:hAnsi="Arial" w:cs="Arial"/>
          <w:b/>
        </w:rPr>
        <w:t>4.</w:t>
      </w:r>
      <w:r w:rsidR="00BF778B">
        <w:rPr>
          <w:rFonts w:ascii="Arial" w:eastAsia="Times New Roman" w:hAnsi="Arial" w:cs="Arial"/>
          <w:b/>
        </w:rPr>
        <w:t>3</w:t>
      </w:r>
      <w:r w:rsidRPr="00E05868">
        <w:rPr>
          <w:rFonts w:ascii="Arial" w:eastAsia="Times New Roman" w:hAnsi="Arial" w:cs="Arial"/>
          <w:b/>
        </w:rPr>
        <w:tab/>
        <w:t>Site Visit.</w:t>
      </w:r>
    </w:p>
    <w:p w14:paraId="6C69E745" w14:textId="77777777" w:rsidR="0081594D" w:rsidRPr="009C4934" w:rsidRDefault="0081594D" w:rsidP="00D6023E">
      <w:pPr>
        <w:spacing w:after="0" w:line="276" w:lineRule="auto"/>
        <w:jc w:val="both"/>
        <w:rPr>
          <w:rFonts w:ascii="Arial" w:eastAsia="Times New Roman" w:hAnsi="Arial" w:cs="Arial"/>
          <w:b/>
          <w:highlight w:val="yellow"/>
        </w:rPr>
      </w:pPr>
    </w:p>
    <w:p w14:paraId="35DA462A" w14:textId="77777777" w:rsidR="003D7995" w:rsidRPr="00E05868" w:rsidRDefault="003D7995" w:rsidP="00873CDF">
      <w:pPr>
        <w:spacing w:after="0" w:line="276" w:lineRule="auto"/>
        <w:ind w:left="720" w:hanging="720"/>
        <w:jc w:val="both"/>
        <w:rPr>
          <w:rFonts w:ascii="Arial" w:eastAsia="Times New Roman" w:hAnsi="Arial" w:cs="Arial"/>
        </w:rPr>
      </w:pPr>
      <w:r w:rsidRPr="00E05868">
        <w:rPr>
          <w:rFonts w:ascii="Arial" w:eastAsia="Times New Roman" w:hAnsi="Arial" w:cs="Arial"/>
        </w:rPr>
        <w:t>4.</w:t>
      </w:r>
      <w:r w:rsidR="00BF778B">
        <w:rPr>
          <w:rFonts w:ascii="Arial" w:eastAsia="Times New Roman" w:hAnsi="Arial" w:cs="Arial"/>
        </w:rPr>
        <w:t>3</w:t>
      </w:r>
      <w:r w:rsidR="00715555">
        <w:rPr>
          <w:rFonts w:ascii="Arial" w:eastAsia="Times New Roman" w:hAnsi="Arial" w:cs="Arial"/>
        </w:rPr>
        <w:t>.1</w:t>
      </w:r>
      <w:r w:rsidR="00715555">
        <w:rPr>
          <w:rFonts w:ascii="Arial" w:eastAsia="Times New Roman" w:hAnsi="Arial" w:cs="Arial"/>
        </w:rPr>
        <w:tab/>
        <w:t>Site visit is essential</w:t>
      </w:r>
      <w:r w:rsidRPr="00E05868">
        <w:rPr>
          <w:rFonts w:ascii="Arial" w:eastAsia="Times New Roman" w:hAnsi="Arial" w:cs="Arial"/>
        </w:rPr>
        <w:t xml:space="preserve"> to assist in costing </w:t>
      </w:r>
      <w:r w:rsidR="00715555">
        <w:rPr>
          <w:rFonts w:ascii="Arial" w:eastAsia="Times New Roman" w:hAnsi="Arial" w:cs="Arial"/>
        </w:rPr>
        <w:t xml:space="preserve">and </w:t>
      </w:r>
      <w:r w:rsidRPr="00E05868">
        <w:rPr>
          <w:rFonts w:ascii="Arial" w:eastAsia="Times New Roman" w:hAnsi="Arial" w:cs="Arial"/>
        </w:rPr>
        <w:t xml:space="preserve">will be </w:t>
      </w:r>
      <w:r w:rsidR="001D686A" w:rsidRPr="00E05868">
        <w:rPr>
          <w:rFonts w:ascii="Arial" w:eastAsia="Times New Roman" w:hAnsi="Arial" w:cs="Arial"/>
        </w:rPr>
        <w:t>available</w:t>
      </w:r>
      <w:r w:rsidR="00AD7A0F">
        <w:rPr>
          <w:rFonts w:ascii="Arial" w:eastAsia="Times New Roman" w:hAnsi="Arial" w:cs="Arial"/>
        </w:rPr>
        <w:t xml:space="preserve"> </w:t>
      </w:r>
      <w:r w:rsidR="001D686A">
        <w:rPr>
          <w:rFonts w:ascii="Arial" w:eastAsia="Times New Roman" w:hAnsi="Arial" w:cs="Arial"/>
        </w:rPr>
        <w:t xml:space="preserve">up to </w:t>
      </w:r>
      <w:r w:rsidR="00AD7A0F">
        <w:rPr>
          <w:rFonts w:ascii="Arial" w:eastAsia="Times New Roman" w:hAnsi="Arial" w:cs="Arial"/>
        </w:rPr>
        <w:t>5 working days before the tender deadline detailed in covering letter above.</w:t>
      </w:r>
      <w:r w:rsidRPr="00E05868">
        <w:rPr>
          <w:rFonts w:ascii="Arial" w:eastAsia="Times New Roman" w:hAnsi="Arial" w:cs="Arial"/>
        </w:rPr>
        <w:t xml:space="preserve"> </w:t>
      </w:r>
      <w:r w:rsidR="00AD7A0F">
        <w:rPr>
          <w:rFonts w:ascii="Arial" w:eastAsia="Times New Roman" w:hAnsi="Arial" w:cs="Arial"/>
        </w:rPr>
        <w:t xml:space="preserve"> </w:t>
      </w:r>
      <w:r w:rsidRPr="00E05868">
        <w:rPr>
          <w:rFonts w:ascii="Arial" w:eastAsia="Times New Roman" w:hAnsi="Arial" w:cs="Arial"/>
        </w:rPr>
        <w:t>Such visits to be arranged via:</w:t>
      </w:r>
    </w:p>
    <w:p w14:paraId="11C29C17" w14:textId="77777777" w:rsidR="003D7995" w:rsidRPr="00E05868" w:rsidRDefault="003D7995" w:rsidP="003D7995">
      <w:pPr>
        <w:spacing w:after="0" w:line="276" w:lineRule="auto"/>
        <w:jc w:val="both"/>
        <w:rPr>
          <w:rFonts w:ascii="Arial" w:eastAsia="Times New Roman" w:hAnsi="Arial" w:cs="Arial"/>
        </w:rPr>
      </w:pPr>
    </w:p>
    <w:p w14:paraId="71EAE83B" w14:textId="77777777" w:rsidR="003D7995" w:rsidRPr="00E05868" w:rsidRDefault="00DE4877" w:rsidP="003D7995">
      <w:pPr>
        <w:pStyle w:val="ListParagraph"/>
        <w:numPr>
          <w:ilvl w:val="0"/>
          <w:numId w:val="11"/>
        </w:numPr>
        <w:spacing w:after="0" w:line="276" w:lineRule="auto"/>
        <w:jc w:val="both"/>
        <w:rPr>
          <w:rFonts w:ascii="Arial" w:eastAsia="Times New Roman" w:hAnsi="Arial" w:cs="Arial"/>
        </w:rPr>
      </w:pPr>
      <w:r>
        <w:rPr>
          <w:rFonts w:ascii="Arial" w:eastAsia="Times New Roman" w:hAnsi="Arial" w:cs="Arial"/>
        </w:rPr>
        <w:t>Sharon Ginnelly</w:t>
      </w:r>
      <w:r w:rsidR="003D7995" w:rsidRPr="00E05868">
        <w:rPr>
          <w:rFonts w:ascii="Arial" w:eastAsia="Times New Roman" w:hAnsi="Arial" w:cs="Arial"/>
        </w:rPr>
        <w:t xml:space="preserve"> – </w:t>
      </w:r>
      <w:r>
        <w:rPr>
          <w:rFonts w:ascii="Arial" w:eastAsia="Times New Roman" w:hAnsi="Arial" w:cs="Arial"/>
        </w:rPr>
        <w:t>Estates</w:t>
      </w:r>
      <w:r w:rsidR="003D7995" w:rsidRPr="00E05868">
        <w:rPr>
          <w:rFonts w:ascii="Arial" w:eastAsia="Times New Roman" w:hAnsi="Arial" w:cs="Arial"/>
        </w:rPr>
        <w:t xml:space="preserve"> Officer </w:t>
      </w:r>
      <w:r w:rsidR="00E05868">
        <w:rPr>
          <w:rFonts w:ascii="Arial" w:eastAsia="Times New Roman" w:hAnsi="Arial" w:cs="Arial"/>
        </w:rPr>
        <w:t>–</w:t>
      </w:r>
      <w:r w:rsidR="003D7995" w:rsidRPr="00E05868">
        <w:rPr>
          <w:rFonts w:ascii="Arial" w:eastAsia="Times New Roman" w:hAnsi="Arial" w:cs="Arial"/>
        </w:rPr>
        <w:t xml:space="preserve"> </w:t>
      </w:r>
      <w:r>
        <w:rPr>
          <w:rFonts w:ascii="Arial" w:eastAsia="Times New Roman" w:hAnsi="Arial" w:cs="Arial"/>
          <w:color w:val="0000FF"/>
          <w:u w:val="single"/>
        </w:rPr>
        <w:t>sharon.ginnelly</w:t>
      </w:r>
      <w:r w:rsidR="00E05868" w:rsidRPr="00D4778F">
        <w:rPr>
          <w:rFonts w:ascii="Arial" w:eastAsia="Times New Roman" w:hAnsi="Arial" w:cs="Arial"/>
          <w:color w:val="0000FF"/>
          <w:u w:val="single"/>
        </w:rPr>
        <w:t>@ntw.nhs.uk</w:t>
      </w:r>
      <w:r w:rsidR="00D4778F">
        <w:rPr>
          <w:rFonts w:ascii="Arial" w:eastAsia="Times New Roman" w:hAnsi="Arial" w:cs="Arial"/>
        </w:rPr>
        <w:t xml:space="preserve"> </w:t>
      </w:r>
      <w:r w:rsidR="003D7995" w:rsidRPr="00E05868">
        <w:rPr>
          <w:rFonts w:ascii="Arial" w:eastAsia="Times New Roman" w:hAnsi="Arial" w:cs="Arial"/>
        </w:rPr>
        <w:t>/ Tel. No. 0191</w:t>
      </w:r>
      <w:r w:rsidR="001D686A">
        <w:rPr>
          <w:rFonts w:ascii="Arial" w:eastAsia="Times New Roman" w:hAnsi="Arial" w:cs="Arial"/>
        </w:rPr>
        <w:t xml:space="preserve"> </w:t>
      </w:r>
      <w:r>
        <w:rPr>
          <w:rFonts w:ascii="Arial" w:eastAsia="Times New Roman" w:hAnsi="Arial" w:cs="Arial"/>
        </w:rPr>
        <w:t>2875038</w:t>
      </w:r>
      <w:r w:rsidR="003D7995" w:rsidRPr="00E05868">
        <w:rPr>
          <w:rFonts w:ascii="Arial" w:eastAsia="Times New Roman" w:hAnsi="Arial" w:cs="Arial"/>
        </w:rPr>
        <w:t>.</w:t>
      </w:r>
    </w:p>
    <w:p w14:paraId="5BDC2362" w14:textId="77777777" w:rsidR="00AC31E2" w:rsidRDefault="00AC31E2" w:rsidP="00C6024A">
      <w:pPr>
        <w:spacing w:after="0" w:line="276" w:lineRule="auto"/>
        <w:jc w:val="both"/>
        <w:rPr>
          <w:rFonts w:ascii="Arial" w:eastAsia="Times New Roman" w:hAnsi="Arial" w:cs="Arial"/>
        </w:rPr>
      </w:pPr>
    </w:p>
    <w:p w14:paraId="27463B7F" w14:textId="77777777" w:rsidR="00C6024A" w:rsidRPr="00E05868" w:rsidRDefault="00C6024A" w:rsidP="00C6024A">
      <w:pPr>
        <w:spacing w:after="0" w:line="276" w:lineRule="auto"/>
        <w:jc w:val="both"/>
        <w:rPr>
          <w:rFonts w:ascii="Arial" w:eastAsia="Times New Roman" w:hAnsi="Arial" w:cs="Arial"/>
          <w:b/>
        </w:rPr>
      </w:pPr>
      <w:r w:rsidRPr="00E05868">
        <w:rPr>
          <w:rFonts w:ascii="Arial" w:eastAsia="Times New Roman" w:hAnsi="Arial" w:cs="Arial"/>
          <w:b/>
        </w:rPr>
        <w:t>4.</w:t>
      </w:r>
      <w:r w:rsidR="00BF778B">
        <w:rPr>
          <w:rFonts w:ascii="Arial" w:eastAsia="Times New Roman" w:hAnsi="Arial" w:cs="Arial"/>
          <w:b/>
        </w:rPr>
        <w:t>4</w:t>
      </w:r>
      <w:r w:rsidRPr="00E05868">
        <w:rPr>
          <w:rFonts w:ascii="Arial" w:eastAsia="Times New Roman" w:hAnsi="Arial" w:cs="Arial"/>
          <w:b/>
        </w:rPr>
        <w:tab/>
        <w:t>Working Hours</w:t>
      </w:r>
    </w:p>
    <w:p w14:paraId="4C654942" w14:textId="77777777" w:rsidR="00C6024A" w:rsidRPr="00E05868" w:rsidRDefault="00C6024A" w:rsidP="00265E57">
      <w:pPr>
        <w:spacing w:after="0" w:line="276" w:lineRule="auto"/>
        <w:jc w:val="both"/>
        <w:rPr>
          <w:rFonts w:ascii="Arial" w:eastAsia="Times New Roman" w:hAnsi="Arial" w:cs="Arial"/>
        </w:rPr>
      </w:pPr>
    </w:p>
    <w:p w14:paraId="64B845D0" w14:textId="77777777" w:rsidR="00C6024A" w:rsidRPr="00E05868" w:rsidRDefault="00C6024A" w:rsidP="00C6024A">
      <w:pPr>
        <w:spacing w:after="0" w:line="276" w:lineRule="auto"/>
        <w:ind w:left="720" w:hanging="720"/>
        <w:rPr>
          <w:rFonts w:ascii="Arial" w:eastAsia="Times New Roman" w:hAnsi="Arial" w:cs="Arial"/>
        </w:rPr>
      </w:pPr>
      <w:r w:rsidRPr="00E05868">
        <w:rPr>
          <w:rFonts w:ascii="Arial" w:eastAsia="Times New Roman" w:hAnsi="Arial" w:cs="Arial"/>
        </w:rPr>
        <w:t>4.</w:t>
      </w:r>
      <w:r w:rsidR="00BF778B">
        <w:rPr>
          <w:rFonts w:ascii="Arial" w:eastAsia="Times New Roman" w:hAnsi="Arial" w:cs="Arial"/>
        </w:rPr>
        <w:t>4.1</w:t>
      </w:r>
      <w:r w:rsidRPr="00E05868">
        <w:rPr>
          <w:rFonts w:ascii="Arial" w:eastAsia="Times New Roman" w:hAnsi="Arial" w:cs="Arial"/>
        </w:rPr>
        <w:tab/>
        <w:t xml:space="preserve">Working </w:t>
      </w:r>
      <w:r w:rsidR="00350965">
        <w:rPr>
          <w:rFonts w:ascii="Arial" w:eastAsia="Times New Roman" w:hAnsi="Arial" w:cs="Arial"/>
        </w:rPr>
        <w:t>H</w:t>
      </w:r>
      <w:r w:rsidRPr="00E05868">
        <w:rPr>
          <w:rFonts w:ascii="Arial" w:eastAsia="Times New Roman" w:hAnsi="Arial" w:cs="Arial"/>
        </w:rPr>
        <w:t xml:space="preserve">ours </w:t>
      </w:r>
      <w:r w:rsidR="00350965">
        <w:rPr>
          <w:rFonts w:ascii="Arial" w:eastAsia="Times New Roman" w:hAnsi="Arial" w:cs="Arial"/>
        </w:rPr>
        <w:t xml:space="preserve">(Working Day) </w:t>
      </w:r>
      <w:r w:rsidRPr="00E05868">
        <w:rPr>
          <w:rFonts w:ascii="Arial" w:eastAsia="Times New Roman" w:hAnsi="Arial" w:cs="Arial"/>
        </w:rPr>
        <w:t xml:space="preserve">shall be between </w:t>
      </w:r>
      <w:bookmarkStart w:id="1" w:name="_Hlk118364458"/>
      <w:r w:rsidRPr="00E05868">
        <w:rPr>
          <w:rFonts w:ascii="Arial" w:eastAsia="Times New Roman" w:hAnsi="Arial" w:cs="Arial"/>
        </w:rPr>
        <w:t xml:space="preserve">08.00 and 16.00 Hrs. Monday to </w:t>
      </w:r>
      <w:proofErr w:type="gramStart"/>
      <w:r w:rsidRPr="00E05868">
        <w:rPr>
          <w:rFonts w:ascii="Arial" w:eastAsia="Times New Roman" w:hAnsi="Arial" w:cs="Arial"/>
        </w:rPr>
        <w:t>Friday</w:t>
      </w:r>
      <w:bookmarkEnd w:id="1"/>
      <w:r w:rsidRPr="00E05868">
        <w:rPr>
          <w:rFonts w:ascii="Arial" w:eastAsia="Times New Roman" w:hAnsi="Arial" w:cs="Arial"/>
        </w:rPr>
        <w:t>, unless</w:t>
      </w:r>
      <w:proofErr w:type="gramEnd"/>
      <w:r w:rsidRPr="00E05868">
        <w:rPr>
          <w:rFonts w:ascii="Arial" w:eastAsia="Times New Roman" w:hAnsi="Arial" w:cs="Arial"/>
        </w:rPr>
        <w:t xml:space="preserve"> permission is given b</w:t>
      </w:r>
      <w:r w:rsidR="00DE4877">
        <w:rPr>
          <w:rFonts w:ascii="Arial" w:eastAsia="Times New Roman" w:hAnsi="Arial" w:cs="Arial"/>
        </w:rPr>
        <w:t>y the Supervising Officer or their</w:t>
      </w:r>
      <w:r w:rsidRPr="00E05868">
        <w:rPr>
          <w:rFonts w:ascii="Arial" w:eastAsia="Times New Roman" w:hAnsi="Arial" w:cs="Arial"/>
        </w:rPr>
        <w:t xml:space="preserve"> representation for the work to be done outside of these hours.</w:t>
      </w:r>
    </w:p>
    <w:p w14:paraId="0C5B186E" w14:textId="77777777" w:rsidR="00AD7A0F" w:rsidRDefault="00AD7A0F">
      <w:pPr>
        <w:rPr>
          <w:rFonts w:ascii="Arial" w:eastAsia="Times New Roman" w:hAnsi="Arial" w:cs="Arial"/>
          <w:b/>
        </w:rPr>
      </w:pPr>
    </w:p>
    <w:p w14:paraId="1DC4DB9A" w14:textId="77777777" w:rsidR="00F5597B" w:rsidRDefault="00F5597B">
      <w:pPr>
        <w:rPr>
          <w:rFonts w:ascii="Arial" w:eastAsia="Times New Roman" w:hAnsi="Arial" w:cs="Arial"/>
          <w:b/>
        </w:rPr>
      </w:pPr>
      <w:r>
        <w:rPr>
          <w:rFonts w:ascii="Arial" w:eastAsia="Times New Roman" w:hAnsi="Arial" w:cs="Arial"/>
          <w:b/>
        </w:rPr>
        <w:t>4.5</w:t>
      </w:r>
      <w:r>
        <w:rPr>
          <w:rFonts w:ascii="Arial" w:eastAsia="Times New Roman" w:hAnsi="Arial" w:cs="Arial"/>
          <w:b/>
        </w:rPr>
        <w:tab/>
        <w:t>Costings</w:t>
      </w:r>
    </w:p>
    <w:p w14:paraId="242959CB" w14:textId="77777777" w:rsidR="00F5597B" w:rsidRDefault="00F5597B" w:rsidP="00F5597B">
      <w:pPr>
        <w:ind w:left="720"/>
        <w:rPr>
          <w:rFonts w:ascii="Arial" w:eastAsia="Times New Roman" w:hAnsi="Arial" w:cs="Arial"/>
          <w:bCs/>
        </w:rPr>
      </w:pPr>
      <w:r>
        <w:rPr>
          <w:rFonts w:ascii="Arial" w:eastAsia="Times New Roman" w:hAnsi="Arial" w:cs="Arial"/>
          <w:bCs/>
        </w:rPr>
        <w:t>4.5.1</w:t>
      </w:r>
      <w:r>
        <w:rPr>
          <w:rFonts w:ascii="Arial" w:eastAsia="Times New Roman" w:hAnsi="Arial" w:cs="Arial"/>
          <w:bCs/>
        </w:rPr>
        <w:tab/>
        <w:t>Contractors are required to present full disclosure of all known costs in the delivery of these specified requirements, inclusive of the following non-exhaustive list.</w:t>
      </w:r>
    </w:p>
    <w:p w14:paraId="61669916" w14:textId="77777777" w:rsidR="00F5597B" w:rsidRDefault="00F5597B" w:rsidP="00F5597B">
      <w:pPr>
        <w:pStyle w:val="ListParagraph"/>
        <w:numPr>
          <w:ilvl w:val="1"/>
          <w:numId w:val="11"/>
        </w:numPr>
        <w:rPr>
          <w:rFonts w:ascii="Arial" w:eastAsia="Times New Roman" w:hAnsi="Arial" w:cs="Arial"/>
          <w:bCs/>
        </w:rPr>
      </w:pPr>
      <w:r>
        <w:rPr>
          <w:rFonts w:ascii="Arial" w:eastAsia="Times New Roman" w:hAnsi="Arial" w:cs="Arial"/>
          <w:bCs/>
        </w:rPr>
        <w:t>Labour rates per hour (qualified and apprentice rates separated) during Working Hours</w:t>
      </w:r>
      <w:r>
        <w:rPr>
          <w:rFonts w:ascii="Arial" w:eastAsia="Times New Roman" w:hAnsi="Arial" w:cs="Arial"/>
          <w:bCs/>
        </w:rPr>
        <w:br/>
        <w:t xml:space="preserve">~ provide weekend rates </w:t>
      </w:r>
      <w:r w:rsidRPr="00F5597B">
        <w:rPr>
          <w:rFonts w:ascii="Arial" w:eastAsia="Times New Roman" w:hAnsi="Arial" w:cs="Arial"/>
          <w:bCs/>
        </w:rPr>
        <w:t xml:space="preserve">08.00 and 16.00 Hrs. </w:t>
      </w:r>
      <w:r>
        <w:rPr>
          <w:rFonts w:ascii="Arial" w:eastAsia="Times New Roman" w:hAnsi="Arial" w:cs="Arial"/>
          <w:bCs/>
        </w:rPr>
        <w:t>Saturday</w:t>
      </w:r>
      <w:r w:rsidRPr="00F5597B">
        <w:rPr>
          <w:rFonts w:ascii="Arial" w:eastAsia="Times New Roman" w:hAnsi="Arial" w:cs="Arial"/>
          <w:bCs/>
        </w:rPr>
        <w:t xml:space="preserve"> to </w:t>
      </w:r>
      <w:r>
        <w:rPr>
          <w:rFonts w:ascii="Arial" w:eastAsia="Times New Roman" w:hAnsi="Arial" w:cs="Arial"/>
          <w:bCs/>
        </w:rPr>
        <w:t>Sun</w:t>
      </w:r>
      <w:r w:rsidRPr="00F5597B">
        <w:rPr>
          <w:rFonts w:ascii="Arial" w:eastAsia="Times New Roman" w:hAnsi="Arial" w:cs="Arial"/>
          <w:bCs/>
        </w:rPr>
        <w:t>day</w:t>
      </w:r>
      <w:r>
        <w:rPr>
          <w:rFonts w:ascii="Arial" w:eastAsia="Times New Roman" w:hAnsi="Arial" w:cs="Arial"/>
          <w:bCs/>
        </w:rPr>
        <w:t>.</w:t>
      </w:r>
    </w:p>
    <w:p w14:paraId="380BC0C0" w14:textId="77777777" w:rsidR="001D686A" w:rsidRDefault="001D686A" w:rsidP="00F5597B">
      <w:pPr>
        <w:pStyle w:val="ListParagraph"/>
        <w:numPr>
          <w:ilvl w:val="1"/>
          <w:numId w:val="11"/>
        </w:numPr>
        <w:rPr>
          <w:rFonts w:ascii="Arial" w:eastAsia="Times New Roman" w:hAnsi="Arial" w:cs="Arial"/>
          <w:bCs/>
        </w:rPr>
      </w:pPr>
      <w:r>
        <w:rPr>
          <w:rFonts w:ascii="Arial" w:eastAsia="Times New Roman" w:hAnsi="Arial" w:cs="Arial"/>
          <w:bCs/>
        </w:rPr>
        <w:t>Specified material costs in Para 4.1 – Guttering and Para 4.2.2.</w:t>
      </w:r>
    </w:p>
    <w:p w14:paraId="35EE64D6" w14:textId="77777777" w:rsidR="00F5597B" w:rsidRDefault="00F5597B" w:rsidP="00F5597B">
      <w:pPr>
        <w:pStyle w:val="ListParagraph"/>
        <w:numPr>
          <w:ilvl w:val="1"/>
          <w:numId w:val="11"/>
        </w:numPr>
        <w:rPr>
          <w:rFonts w:ascii="Arial" w:eastAsia="Times New Roman" w:hAnsi="Arial" w:cs="Arial"/>
          <w:bCs/>
        </w:rPr>
      </w:pPr>
      <w:r>
        <w:rPr>
          <w:rFonts w:ascii="Arial" w:eastAsia="Times New Roman" w:hAnsi="Arial" w:cs="Arial"/>
          <w:bCs/>
        </w:rPr>
        <w:t>Hire costs (</w:t>
      </w:r>
      <w:proofErr w:type="gramStart"/>
      <w:r>
        <w:rPr>
          <w:rFonts w:ascii="Arial" w:eastAsia="Times New Roman" w:hAnsi="Arial" w:cs="Arial"/>
          <w:bCs/>
        </w:rPr>
        <w:t>i.e.</w:t>
      </w:r>
      <w:proofErr w:type="gramEnd"/>
      <w:r>
        <w:rPr>
          <w:rFonts w:ascii="Arial" w:eastAsia="Times New Roman" w:hAnsi="Arial" w:cs="Arial"/>
          <w:bCs/>
        </w:rPr>
        <w:t xml:space="preserve"> any applicable machinery or movable scaffolding)</w:t>
      </w:r>
    </w:p>
    <w:p w14:paraId="159F2C7A" w14:textId="77777777" w:rsidR="00F5597B" w:rsidRPr="00350965" w:rsidRDefault="00F5597B" w:rsidP="00350965">
      <w:pPr>
        <w:pStyle w:val="ListParagraph"/>
        <w:numPr>
          <w:ilvl w:val="1"/>
          <w:numId w:val="11"/>
        </w:numPr>
        <w:rPr>
          <w:rFonts w:ascii="Arial" w:eastAsia="Times New Roman" w:hAnsi="Arial" w:cs="Arial"/>
          <w:bCs/>
        </w:rPr>
      </w:pPr>
      <w:r>
        <w:rPr>
          <w:rFonts w:ascii="Arial" w:eastAsia="Times New Roman" w:hAnsi="Arial" w:cs="Arial"/>
          <w:bCs/>
        </w:rPr>
        <w:t>Any other applicable costs.</w:t>
      </w:r>
    </w:p>
    <w:p w14:paraId="26D26BAC" w14:textId="7A21D090" w:rsidR="00862445" w:rsidRDefault="00862445">
      <w:pPr>
        <w:rPr>
          <w:rFonts w:ascii="Arial" w:eastAsia="Times New Roman" w:hAnsi="Arial" w:cs="Arial"/>
          <w:bCs/>
        </w:rPr>
      </w:pPr>
    </w:p>
    <w:p w14:paraId="23ADAEBD" w14:textId="77777777" w:rsidR="00862445" w:rsidRPr="008C3A70" w:rsidRDefault="00862445" w:rsidP="00862445">
      <w:pPr>
        <w:rPr>
          <w:rFonts w:ascii="Arial" w:eastAsia="Times New Roman" w:hAnsi="Arial" w:cs="Arial"/>
          <w:b/>
        </w:rPr>
      </w:pPr>
      <w:r w:rsidRPr="008C3A70">
        <w:rPr>
          <w:rFonts w:ascii="Arial" w:eastAsia="Times New Roman" w:hAnsi="Arial" w:cs="Arial"/>
          <w:b/>
        </w:rPr>
        <w:t>4.6</w:t>
      </w:r>
      <w:r w:rsidRPr="008C3A70">
        <w:rPr>
          <w:rFonts w:ascii="Arial" w:eastAsia="Times New Roman" w:hAnsi="Arial" w:cs="Arial"/>
          <w:b/>
        </w:rPr>
        <w:tab/>
        <w:t>Evaluation</w:t>
      </w:r>
    </w:p>
    <w:p w14:paraId="59153D55" w14:textId="77777777" w:rsidR="00862445" w:rsidRPr="008C3A70" w:rsidRDefault="00862445" w:rsidP="00862445">
      <w:pPr>
        <w:ind w:left="720"/>
        <w:rPr>
          <w:rFonts w:ascii="Arial" w:eastAsia="Times New Roman" w:hAnsi="Arial" w:cs="Arial"/>
          <w:bCs/>
        </w:rPr>
      </w:pPr>
      <w:r w:rsidRPr="008C3A70">
        <w:rPr>
          <w:rFonts w:ascii="Arial" w:eastAsia="Times New Roman" w:hAnsi="Arial" w:cs="Arial"/>
          <w:bCs/>
        </w:rPr>
        <w:t>Evaluation of tender submissions will be scored on the following criteria:</w:t>
      </w:r>
    </w:p>
    <w:tbl>
      <w:tblPr>
        <w:tblStyle w:val="TableGrid"/>
        <w:tblW w:w="0" w:type="auto"/>
        <w:tblLook w:val="04A0" w:firstRow="1" w:lastRow="0" w:firstColumn="1" w:lastColumn="0" w:noHBand="0" w:noVBand="1"/>
      </w:tblPr>
      <w:tblGrid>
        <w:gridCol w:w="704"/>
        <w:gridCol w:w="5103"/>
        <w:gridCol w:w="1559"/>
      </w:tblGrid>
      <w:tr w:rsidR="00862445" w14:paraId="2DC9F22D" w14:textId="77777777" w:rsidTr="00A70883">
        <w:tc>
          <w:tcPr>
            <w:tcW w:w="704" w:type="dxa"/>
            <w:shd w:val="clear" w:color="auto" w:fill="E2EFD9" w:themeFill="accent6" w:themeFillTint="33"/>
          </w:tcPr>
          <w:p w14:paraId="1EDEDA52" w14:textId="77777777" w:rsidR="00862445" w:rsidRDefault="00862445" w:rsidP="00A70883">
            <w:pPr>
              <w:rPr>
                <w:rFonts w:ascii="Arial" w:eastAsia="Times New Roman" w:hAnsi="Arial" w:cs="Arial"/>
                <w:bCs/>
              </w:rPr>
            </w:pPr>
            <w:r>
              <w:rPr>
                <w:rFonts w:ascii="Arial" w:eastAsia="Times New Roman" w:hAnsi="Arial" w:cs="Arial"/>
                <w:bCs/>
              </w:rPr>
              <w:t>No.</w:t>
            </w:r>
          </w:p>
        </w:tc>
        <w:tc>
          <w:tcPr>
            <w:tcW w:w="5103" w:type="dxa"/>
            <w:shd w:val="clear" w:color="auto" w:fill="E2EFD9" w:themeFill="accent6" w:themeFillTint="33"/>
          </w:tcPr>
          <w:p w14:paraId="666A399A" w14:textId="77777777" w:rsidR="00862445" w:rsidRDefault="00862445" w:rsidP="00A70883">
            <w:pPr>
              <w:rPr>
                <w:rFonts w:ascii="Arial" w:eastAsia="Times New Roman" w:hAnsi="Arial" w:cs="Arial"/>
                <w:bCs/>
              </w:rPr>
            </w:pPr>
            <w:r>
              <w:rPr>
                <w:rFonts w:ascii="Arial" w:eastAsia="Times New Roman" w:hAnsi="Arial" w:cs="Arial"/>
                <w:bCs/>
              </w:rPr>
              <w:t>Criteria</w:t>
            </w:r>
          </w:p>
        </w:tc>
        <w:tc>
          <w:tcPr>
            <w:tcW w:w="1559" w:type="dxa"/>
            <w:shd w:val="clear" w:color="auto" w:fill="E2EFD9" w:themeFill="accent6" w:themeFillTint="33"/>
          </w:tcPr>
          <w:p w14:paraId="1430C388" w14:textId="77777777" w:rsidR="00862445" w:rsidRDefault="00862445" w:rsidP="00A70883">
            <w:pPr>
              <w:rPr>
                <w:rFonts w:ascii="Arial" w:eastAsia="Times New Roman" w:hAnsi="Arial" w:cs="Arial"/>
                <w:bCs/>
              </w:rPr>
            </w:pPr>
            <w:r>
              <w:rPr>
                <w:rFonts w:ascii="Arial" w:eastAsia="Times New Roman" w:hAnsi="Arial" w:cs="Arial"/>
                <w:bCs/>
              </w:rPr>
              <w:t>% Weighting</w:t>
            </w:r>
          </w:p>
        </w:tc>
      </w:tr>
      <w:tr w:rsidR="00862445" w14:paraId="0A1C7B34" w14:textId="77777777" w:rsidTr="00A70883">
        <w:tc>
          <w:tcPr>
            <w:tcW w:w="704" w:type="dxa"/>
          </w:tcPr>
          <w:p w14:paraId="375C83E9" w14:textId="77777777" w:rsidR="00862445" w:rsidRDefault="00862445" w:rsidP="00A70883">
            <w:pPr>
              <w:rPr>
                <w:rFonts w:ascii="Arial" w:eastAsia="Times New Roman" w:hAnsi="Arial" w:cs="Arial"/>
                <w:bCs/>
              </w:rPr>
            </w:pPr>
            <w:r>
              <w:rPr>
                <w:rFonts w:ascii="Arial" w:eastAsia="Times New Roman" w:hAnsi="Arial" w:cs="Arial"/>
                <w:bCs/>
              </w:rPr>
              <w:t>1</w:t>
            </w:r>
          </w:p>
        </w:tc>
        <w:tc>
          <w:tcPr>
            <w:tcW w:w="5103" w:type="dxa"/>
          </w:tcPr>
          <w:p w14:paraId="733D5A22" w14:textId="77777777" w:rsidR="00862445" w:rsidRDefault="00862445" w:rsidP="00A70883">
            <w:pPr>
              <w:rPr>
                <w:rFonts w:ascii="Arial" w:eastAsia="Times New Roman" w:hAnsi="Arial" w:cs="Arial"/>
                <w:bCs/>
              </w:rPr>
            </w:pPr>
            <w:r>
              <w:rPr>
                <w:rFonts w:ascii="Arial" w:eastAsia="Times New Roman" w:hAnsi="Arial" w:cs="Arial"/>
                <w:bCs/>
              </w:rPr>
              <w:t>Price</w:t>
            </w:r>
          </w:p>
        </w:tc>
        <w:tc>
          <w:tcPr>
            <w:tcW w:w="1559" w:type="dxa"/>
          </w:tcPr>
          <w:p w14:paraId="13B7B80D" w14:textId="77777777" w:rsidR="00862445" w:rsidRDefault="00862445" w:rsidP="00A70883">
            <w:pPr>
              <w:jc w:val="center"/>
              <w:rPr>
                <w:rFonts w:ascii="Arial" w:eastAsia="Times New Roman" w:hAnsi="Arial" w:cs="Arial"/>
                <w:bCs/>
              </w:rPr>
            </w:pPr>
            <w:r>
              <w:rPr>
                <w:rFonts w:ascii="Arial" w:eastAsia="Times New Roman" w:hAnsi="Arial" w:cs="Arial"/>
                <w:bCs/>
              </w:rPr>
              <w:t>40%</w:t>
            </w:r>
          </w:p>
        </w:tc>
      </w:tr>
      <w:tr w:rsidR="00862445" w14:paraId="73D0F2C1" w14:textId="77777777" w:rsidTr="00A70883">
        <w:tc>
          <w:tcPr>
            <w:tcW w:w="704" w:type="dxa"/>
          </w:tcPr>
          <w:p w14:paraId="01AF4160" w14:textId="77777777" w:rsidR="00862445" w:rsidRDefault="00862445" w:rsidP="00A70883">
            <w:pPr>
              <w:rPr>
                <w:rFonts w:ascii="Arial" w:eastAsia="Times New Roman" w:hAnsi="Arial" w:cs="Arial"/>
                <w:bCs/>
              </w:rPr>
            </w:pPr>
            <w:r>
              <w:rPr>
                <w:rFonts w:ascii="Arial" w:eastAsia="Times New Roman" w:hAnsi="Arial" w:cs="Arial"/>
                <w:bCs/>
              </w:rPr>
              <w:t>2</w:t>
            </w:r>
          </w:p>
        </w:tc>
        <w:tc>
          <w:tcPr>
            <w:tcW w:w="5103" w:type="dxa"/>
          </w:tcPr>
          <w:p w14:paraId="3B6BBE4A" w14:textId="77777777" w:rsidR="00862445" w:rsidRPr="0001174F" w:rsidRDefault="00862445" w:rsidP="00A70883">
            <w:pPr>
              <w:rPr>
                <w:rFonts w:ascii="Arial" w:eastAsia="Times New Roman" w:hAnsi="Arial" w:cs="Arial"/>
                <w:bCs/>
              </w:rPr>
            </w:pPr>
            <w:r w:rsidRPr="0001174F">
              <w:rPr>
                <w:rFonts w:ascii="Arial" w:eastAsia="Times New Roman" w:hAnsi="Arial" w:cs="Arial"/>
                <w:bCs/>
              </w:rPr>
              <w:t>Methodology</w:t>
            </w:r>
            <w:r w:rsidRPr="0001174F">
              <w:rPr>
                <w:rFonts w:ascii="Arial" w:eastAsia="Times New Roman" w:hAnsi="Arial" w:cs="Arial"/>
                <w:bCs/>
              </w:rPr>
              <w:br/>
            </w:r>
            <w:r w:rsidRPr="0001174F">
              <w:rPr>
                <w:rFonts w:ascii="Arial" w:eastAsia="Times New Roman" w:hAnsi="Arial" w:cs="Arial"/>
                <w:bCs/>
                <w:sz w:val="18"/>
                <w:szCs w:val="18"/>
              </w:rPr>
              <w:t>Sub-criteria’s:</w:t>
            </w:r>
          </w:p>
          <w:p w14:paraId="2F70027D" w14:textId="0249E148" w:rsidR="00862445" w:rsidRPr="0001174F" w:rsidRDefault="00953465" w:rsidP="0001174F">
            <w:pPr>
              <w:pStyle w:val="ListParagraph"/>
              <w:numPr>
                <w:ilvl w:val="0"/>
                <w:numId w:val="11"/>
              </w:numPr>
              <w:rPr>
                <w:rFonts w:ascii="Arial" w:eastAsia="Times New Roman" w:hAnsi="Arial" w:cs="Arial"/>
                <w:bCs/>
                <w:sz w:val="18"/>
                <w:szCs w:val="18"/>
              </w:rPr>
            </w:pPr>
            <w:r w:rsidRPr="0001174F">
              <w:rPr>
                <w:rFonts w:ascii="Arial" w:eastAsia="Times New Roman" w:hAnsi="Arial" w:cs="Arial"/>
                <w:bCs/>
                <w:sz w:val="18"/>
                <w:szCs w:val="18"/>
              </w:rPr>
              <w:t>Waste Management</w:t>
            </w:r>
          </w:p>
          <w:p w14:paraId="771C4B93" w14:textId="77AF9C21" w:rsidR="00862445" w:rsidRPr="0001174F" w:rsidRDefault="00953465" w:rsidP="0001174F">
            <w:pPr>
              <w:pStyle w:val="ListParagraph"/>
              <w:numPr>
                <w:ilvl w:val="0"/>
                <w:numId w:val="11"/>
              </w:numPr>
              <w:rPr>
                <w:rFonts w:ascii="Arial" w:eastAsia="Times New Roman" w:hAnsi="Arial" w:cs="Arial"/>
                <w:bCs/>
                <w:sz w:val="18"/>
                <w:szCs w:val="18"/>
              </w:rPr>
            </w:pPr>
            <w:r w:rsidRPr="0001174F">
              <w:rPr>
                <w:rFonts w:ascii="Arial" w:eastAsia="Times New Roman" w:hAnsi="Arial" w:cs="Arial"/>
                <w:bCs/>
                <w:sz w:val="18"/>
                <w:szCs w:val="18"/>
              </w:rPr>
              <w:t>Cleanliness</w:t>
            </w:r>
          </w:p>
          <w:p w14:paraId="138C4243" w14:textId="075972A3" w:rsidR="00862445" w:rsidRPr="0001174F" w:rsidRDefault="00953465" w:rsidP="0001174F">
            <w:pPr>
              <w:pStyle w:val="ListParagraph"/>
              <w:numPr>
                <w:ilvl w:val="0"/>
                <w:numId w:val="11"/>
              </w:numPr>
              <w:rPr>
                <w:rFonts w:ascii="Arial" w:eastAsia="Times New Roman" w:hAnsi="Arial" w:cs="Arial"/>
                <w:bCs/>
              </w:rPr>
            </w:pPr>
            <w:r w:rsidRPr="0001174F">
              <w:rPr>
                <w:rFonts w:ascii="Arial" w:eastAsia="Times New Roman" w:hAnsi="Arial" w:cs="Arial"/>
                <w:bCs/>
                <w:sz w:val="18"/>
                <w:szCs w:val="18"/>
              </w:rPr>
              <w:t xml:space="preserve">Health &amp; Safety </w:t>
            </w:r>
            <w:r w:rsidRPr="0001174F">
              <w:rPr>
                <w:rFonts w:ascii="Arial" w:eastAsia="Times New Roman" w:hAnsi="Arial" w:cs="Arial"/>
                <w:bCs/>
              </w:rPr>
              <w:t>(</w:t>
            </w:r>
            <w:r w:rsidR="0001174F" w:rsidRPr="0001174F">
              <w:rPr>
                <w:rFonts w:ascii="Arial" w:eastAsia="Times New Roman" w:hAnsi="Arial" w:cs="Arial"/>
                <w:bCs/>
                <w:i/>
                <w:iCs/>
                <w:sz w:val="18"/>
                <w:szCs w:val="18"/>
              </w:rPr>
              <w:t>i.e.,</w:t>
            </w:r>
            <w:r w:rsidRPr="0001174F">
              <w:rPr>
                <w:rFonts w:ascii="Arial" w:eastAsia="Times New Roman" w:hAnsi="Arial" w:cs="Arial"/>
                <w:bCs/>
                <w:i/>
                <w:iCs/>
                <w:sz w:val="18"/>
                <w:szCs w:val="18"/>
              </w:rPr>
              <w:t xml:space="preserve"> working at height</w:t>
            </w:r>
            <w:r w:rsidRPr="0001174F">
              <w:rPr>
                <w:rFonts w:ascii="Arial" w:eastAsia="Times New Roman" w:hAnsi="Arial" w:cs="Arial"/>
                <w:bCs/>
              </w:rPr>
              <w:t>)</w:t>
            </w:r>
          </w:p>
          <w:p w14:paraId="06D6C18F" w14:textId="77777777" w:rsidR="00862445" w:rsidRDefault="00862445" w:rsidP="00A70883">
            <w:pPr>
              <w:rPr>
                <w:rFonts w:ascii="Arial" w:eastAsia="Times New Roman" w:hAnsi="Arial" w:cs="Arial"/>
                <w:bCs/>
              </w:rPr>
            </w:pPr>
          </w:p>
        </w:tc>
        <w:tc>
          <w:tcPr>
            <w:tcW w:w="1559" w:type="dxa"/>
          </w:tcPr>
          <w:p w14:paraId="77CC4DC8" w14:textId="77777777" w:rsidR="00862445" w:rsidRDefault="00862445" w:rsidP="00A70883">
            <w:pPr>
              <w:jc w:val="center"/>
              <w:rPr>
                <w:rFonts w:ascii="Arial" w:eastAsia="Times New Roman" w:hAnsi="Arial" w:cs="Arial"/>
                <w:bCs/>
              </w:rPr>
            </w:pPr>
            <w:r>
              <w:rPr>
                <w:rFonts w:ascii="Arial" w:eastAsia="Times New Roman" w:hAnsi="Arial" w:cs="Arial"/>
                <w:bCs/>
              </w:rPr>
              <w:t>30%</w:t>
            </w:r>
          </w:p>
        </w:tc>
      </w:tr>
      <w:tr w:rsidR="00862445" w14:paraId="32B9BB56" w14:textId="77777777" w:rsidTr="00A70883">
        <w:tc>
          <w:tcPr>
            <w:tcW w:w="704" w:type="dxa"/>
          </w:tcPr>
          <w:p w14:paraId="31FDD51E" w14:textId="77777777" w:rsidR="00862445" w:rsidRDefault="00862445" w:rsidP="00A70883">
            <w:pPr>
              <w:rPr>
                <w:rFonts w:ascii="Arial" w:eastAsia="Times New Roman" w:hAnsi="Arial" w:cs="Arial"/>
                <w:bCs/>
              </w:rPr>
            </w:pPr>
            <w:r>
              <w:rPr>
                <w:rFonts w:ascii="Arial" w:eastAsia="Times New Roman" w:hAnsi="Arial" w:cs="Arial"/>
                <w:bCs/>
              </w:rPr>
              <w:t>3</w:t>
            </w:r>
          </w:p>
        </w:tc>
        <w:tc>
          <w:tcPr>
            <w:tcW w:w="5103" w:type="dxa"/>
          </w:tcPr>
          <w:p w14:paraId="71E5B53D" w14:textId="77777777" w:rsidR="00862445" w:rsidRDefault="00862445" w:rsidP="00A70883">
            <w:pPr>
              <w:rPr>
                <w:rFonts w:ascii="Arial" w:eastAsia="Times New Roman" w:hAnsi="Arial" w:cs="Arial"/>
                <w:bCs/>
              </w:rPr>
            </w:pPr>
            <w:r>
              <w:rPr>
                <w:rFonts w:ascii="Arial" w:eastAsia="Times New Roman" w:hAnsi="Arial" w:cs="Arial"/>
                <w:bCs/>
              </w:rPr>
              <w:t>Capacity / Capability</w:t>
            </w:r>
          </w:p>
          <w:p w14:paraId="1466E118" w14:textId="77777777" w:rsidR="00862445" w:rsidRPr="000E03A6" w:rsidRDefault="00862445" w:rsidP="000E03A6">
            <w:pPr>
              <w:ind w:left="360"/>
              <w:rPr>
                <w:rFonts w:ascii="Arial" w:eastAsia="Times New Roman" w:hAnsi="Arial" w:cs="Arial"/>
                <w:bCs/>
                <w:sz w:val="18"/>
                <w:szCs w:val="18"/>
              </w:rPr>
            </w:pPr>
            <w:r w:rsidRPr="000E03A6">
              <w:rPr>
                <w:rFonts w:ascii="Arial" w:eastAsia="Times New Roman" w:hAnsi="Arial" w:cs="Arial"/>
                <w:bCs/>
                <w:sz w:val="18"/>
                <w:szCs w:val="18"/>
              </w:rPr>
              <w:t>Sub-criteria’s:</w:t>
            </w:r>
          </w:p>
          <w:p w14:paraId="59895EA9" w14:textId="77777777" w:rsidR="00953465" w:rsidRPr="000E03A6" w:rsidRDefault="00953465" w:rsidP="000E03A6">
            <w:pPr>
              <w:pStyle w:val="ListParagraph"/>
              <w:numPr>
                <w:ilvl w:val="0"/>
                <w:numId w:val="11"/>
              </w:numPr>
              <w:rPr>
                <w:rFonts w:ascii="Arial" w:eastAsia="Times New Roman" w:hAnsi="Arial" w:cs="Arial"/>
                <w:bCs/>
                <w:sz w:val="18"/>
                <w:szCs w:val="18"/>
              </w:rPr>
            </w:pPr>
            <w:r w:rsidRPr="0001174F">
              <w:rPr>
                <w:rFonts w:ascii="Arial" w:eastAsia="Times New Roman" w:hAnsi="Arial" w:cs="Arial"/>
                <w:bCs/>
                <w:sz w:val="18"/>
                <w:szCs w:val="18"/>
              </w:rPr>
              <w:t>All works must be completed before end of March 2023</w:t>
            </w:r>
          </w:p>
          <w:p w14:paraId="4D86A6FF" w14:textId="324BF4D5" w:rsidR="0001174F" w:rsidRPr="0001174F" w:rsidRDefault="000E03A6" w:rsidP="000E03A6">
            <w:pPr>
              <w:pStyle w:val="ListParagraph"/>
              <w:numPr>
                <w:ilvl w:val="0"/>
                <w:numId w:val="11"/>
              </w:numPr>
              <w:rPr>
                <w:rFonts w:ascii="Arial" w:eastAsia="Times New Roman" w:hAnsi="Arial" w:cs="Arial"/>
                <w:bCs/>
              </w:rPr>
            </w:pPr>
            <w:r w:rsidRPr="000E03A6">
              <w:rPr>
                <w:rFonts w:ascii="Arial" w:eastAsia="Times New Roman" w:hAnsi="Arial" w:cs="Arial"/>
                <w:bCs/>
                <w:sz w:val="18"/>
                <w:szCs w:val="18"/>
              </w:rPr>
              <w:t>Evidence of previous work carried of similar magnitude.</w:t>
            </w:r>
          </w:p>
        </w:tc>
        <w:tc>
          <w:tcPr>
            <w:tcW w:w="1559" w:type="dxa"/>
          </w:tcPr>
          <w:p w14:paraId="41C1612C" w14:textId="77777777" w:rsidR="00862445" w:rsidRDefault="00862445" w:rsidP="00A70883">
            <w:pPr>
              <w:jc w:val="center"/>
              <w:rPr>
                <w:rFonts w:ascii="Arial" w:eastAsia="Times New Roman" w:hAnsi="Arial" w:cs="Arial"/>
                <w:bCs/>
              </w:rPr>
            </w:pPr>
            <w:r>
              <w:rPr>
                <w:rFonts w:ascii="Arial" w:eastAsia="Times New Roman" w:hAnsi="Arial" w:cs="Arial"/>
                <w:bCs/>
              </w:rPr>
              <w:t>30%</w:t>
            </w:r>
          </w:p>
        </w:tc>
      </w:tr>
    </w:tbl>
    <w:p w14:paraId="22A7A13C" w14:textId="77777777" w:rsidR="00001558" w:rsidRPr="008C3A70" w:rsidRDefault="00001558" w:rsidP="00001558">
      <w:pPr>
        <w:rPr>
          <w:rFonts w:ascii="Arial" w:eastAsia="Times New Roman" w:hAnsi="Arial" w:cs="Arial"/>
          <w:bCs/>
        </w:rPr>
      </w:pPr>
    </w:p>
    <w:p w14:paraId="13E12E6D" w14:textId="77777777" w:rsidR="00001558" w:rsidRPr="00AF5680" w:rsidRDefault="00001558" w:rsidP="00001558">
      <w:pPr>
        <w:rPr>
          <w:rFonts w:ascii="Arial" w:eastAsia="Times New Roman" w:hAnsi="Arial" w:cs="Arial"/>
          <w:b/>
        </w:rPr>
      </w:pPr>
      <w:r w:rsidRPr="00AF5680">
        <w:rPr>
          <w:rFonts w:ascii="Arial" w:eastAsia="Times New Roman" w:hAnsi="Arial" w:cs="Arial"/>
          <w:b/>
        </w:rPr>
        <w:t>4.7</w:t>
      </w:r>
      <w:r w:rsidRPr="00AF5680">
        <w:rPr>
          <w:rFonts w:ascii="Arial" w:eastAsia="Times New Roman" w:hAnsi="Arial" w:cs="Arial"/>
          <w:b/>
        </w:rPr>
        <w:tab/>
        <w:t>Quality Questions</w:t>
      </w:r>
    </w:p>
    <w:p w14:paraId="40BEC4D8" w14:textId="77777777" w:rsidR="00001558" w:rsidRDefault="00001558" w:rsidP="00001558">
      <w:pPr>
        <w:rPr>
          <w:rFonts w:ascii="Arial" w:eastAsia="Times New Roman" w:hAnsi="Arial" w:cs="Arial"/>
          <w:bCs/>
        </w:rPr>
      </w:pPr>
      <w:r>
        <w:rPr>
          <w:rFonts w:ascii="Arial" w:eastAsia="Times New Roman" w:hAnsi="Arial" w:cs="Arial"/>
          <w:bCs/>
        </w:rPr>
        <w:t>Contractors are required to provide clear and concise responses to the following quality questions:</w:t>
      </w:r>
      <w:r>
        <w:rPr>
          <w:rFonts w:ascii="Arial" w:eastAsia="Times New Roman" w:hAnsi="Arial" w:cs="Arial"/>
          <w:bCs/>
        </w:rPr>
        <w:br/>
      </w:r>
      <w:r w:rsidRPr="00AF5680">
        <w:rPr>
          <w:rFonts w:ascii="Arial" w:eastAsia="Times New Roman" w:hAnsi="Arial" w:cs="Arial"/>
          <w:bCs/>
          <w:i/>
          <w:iCs/>
        </w:rPr>
        <w:t>~ 2,000 max wordcount per question</w:t>
      </w:r>
      <w:r>
        <w:rPr>
          <w:rFonts w:ascii="Arial" w:eastAsia="Times New Roman" w:hAnsi="Arial" w:cs="Arial"/>
          <w:bCs/>
        </w:rPr>
        <w:t>.</w:t>
      </w:r>
    </w:p>
    <w:p w14:paraId="7192639D" w14:textId="77777777" w:rsidR="00001558" w:rsidRDefault="00001558" w:rsidP="00001558">
      <w:pPr>
        <w:rPr>
          <w:rFonts w:ascii="Arial" w:eastAsia="Times New Roman" w:hAnsi="Arial" w:cs="Arial"/>
          <w:bCs/>
        </w:rPr>
      </w:pPr>
    </w:p>
    <w:p w14:paraId="18047360" w14:textId="77777777" w:rsidR="00001558" w:rsidRPr="00AF5680" w:rsidRDefault="00001558" w:rsidP="00001558">
      <w:pPr>
        <w:pStyle w:val="ListParagraph"/>
        <w:numPr>
          <w:ilvl w:val="0"/>
          <w:numId w:val="16"/>
        </w:numPr>
        <w:rPr>
          <w:rFonts w:ascii="Arial" w:eastAsia="Times New Roman" w:hAnsi="Arial" w:cs="Arial"/>
          <w:bCs/>
        </w:rPr>
      </w:pPr>
      <w:r w:rsidRPr="00AF5680">
        <w:rPr>
          <w:rFonts w:ascii="Arial" w:eastAsia="Times New Roman" w:hAnsi="Arial" w:cs="Arial"/>
          <w:bCs/>
        </w:rPr>
        <w:lastRenderedPageBreak/>
        <w:t>Please provide clear and concise “</w:t>
      </w:r>
      <w:r w:rsidRPr="00AF5680">
        <w:rPr>
          <w:rFonts w:ascii="Arial" w:eastAsia="Times New Roman" w:hAnsi="Arial" w:cs="Arial"/>
          <w:b/>
        </w:rPr>
        <w:t>Price</w:t>
      </w:r>
      <w:r w:rsidRPr="00AF5680">
        <w:rPr>
          <w:rFonts w:ascii="Arial" w:eastAsia="Times New Roman" w:hAnsi="Arial" w:cs="Arial"/>
          <w:bCs/>
        </w:rPr>
        <w:t>” breakdown of all costs (labour, materials, hiring of lifting machinery</w:t>
      </w:r>
      <w:r>
        <w:rPr>
          <w:rFonts w:ascii="Arial" w:eastAsia="Times New Roman" w:hAnsi="Arial" w:cs="Arial"/>
          <w:bCs/>
        </w:rPr>
        <w:t>, including a declaration of any other associated costs with an all in Total Contract Value</w:t>
      </w:r>
      <w:r w:rsidRPr="00AF5680">
        <w:rPr>
          <w:rFonts w:ascii="Arial" w:eastAsia="Times New Roman" w:hAnsi="Arial" w:cs="Arial"/>
          <w:bCs/>
        </w:rPr>
        <w:t>) (40%)</w:t>
      </w:r>
    </w:p>
    <w:tbl>
      <w:tblPr>
        <w:tblStyle w:val="TableGrid"/>
        <w:tblW w:w="0" w:type="auto"/>
        <w:tblLook w:val="04A0" w:firstRow="1" w:lastRow="0" w:firstColumn="1" w:lastColumn="0" w:noHBand="0" w:noVBand="1"/>
      </w:tblPr>
      <w:tblGrid>
        <w:gridCol w:w="10457"/>
      </w:tblGrid>
      <w:tr w:rsidR="00001558" w14:paraId="6E6E4D37" w14:textId="77777777" w:rsidTr="00997A15">
        <w:tc>
          <w:tcPr>
            <w:tcW w:w="10457" w:type="dxa"/>
          </w:tcPr>
          <w:p w14:paraId="7DCAEEBB" w14:textId="77777777" w:rsidR="00001558" w:rsidRDefault="00001558" w:rsidP="00997A15">
            <w:pPr>
              <w:rPr>
                <w:rFonts w:ascii="Arial" w:eastAsia="Times New Roman" w:hAnsi="Arial" w:cs="Arial"/>
                <w:bCs/>
              </w:rPr>
            </w:pPr>
          </w:p>
          <w:p w14:paraId="6D35795C" w14:textId="77777777" w:rsidR="00001558" w:rsidRDefault="00001558" w:rsidP="00997A15">
            <w:pPr>
              <w:rPr>
                <w:rFonts w:ascii="Arial" w:eastAsia="Times New Roman" w:hAnsi="Arial" w:cs="Arial"/>
                <w:bCs/>
              </w:rPr>
            </w:pPr>
          </w:p>
          <w:p w14:paraId="377DC153" w14:textId="77777777" w:rsidR="00001558" w:rsidRDefault="00001558" w:rsidP="00997A15">
            <w:pPr>
              <w:rPr>
                <w:rFonts w:ascii="Arial" w:eastAsia="Times New Roman" w:hAnsi="Arial" w:cs="Arial"/>
                <w:bCs/>
              </w:rPr>
            </w:pPr>
          </w:p>
        </w:tc>
      </w:tr>
    </w:tbl>
    <w:p w14:paraId="18951C70" w14:textId="77777777" w:rsidR="00001558" w:rsidRDefault="00001558" w:rsidP="00001558">
      <w:pPr>
        <w:rPr>
          <w:rFonts w:ascii="Arial" w:eastAsia="Times New Roman" w:hAnsi="Arial" w:cs="Arial"/>
          <w:bCs/>
        </w:rPr>
      </w:pPr>
    </w:p>
    <w:p w14:paraId="2B70A611" w14:textId="77777777" w:rsidR="00001558" w:rsidRPr="00AF5680" w:rsidRDefault="00001558" w:rsidP="00001558">
      <w:pPr>
        <w:pStyle w:val="ListParagraph"/>
        <w:numPr>
          <w:ilvl w:val="0"/>
          <w:numId w:val="16"/>
        </w:numPr>
        <w:rPr>
          <w:rFonts w:ascii="Arial" w:eastAsia="Times New Roman" w:hAnsi="Arial" w:cs="Arial"/>
          <w:bCs/>
        </w:rPr>
      </w:pPr>
      <w:r w:rsidRPr="00AF5680">
        <w:rPr>
          <w:rFonts w:ascii="Arial" w:eastAsia="Times New Roman" w:hAnsi="Arial" w:cs="Arial"/>
          <w:bCs/>
        </w:rPr>
        <w:t>Please provide clear and concise breakdown of how the “</w:t>
      </w:r>
      <w:r w:rsidRPr="00AF5680">
        <w:rPr>
          <w:rFonts w:ascii="Arial" w:eastAsia="Times New Roman" w:hAnsi="Arial" w:cs="Arial"/>
          <w:b/>
        </w:rPr>
        <w:t>Methodology</w:t>
      </w:r>
      <w:r w:rsidRPr="00AF5680">
        <w:rPr>
          <w:rFonts w:ascii="Arial" w:eastAsia="Times New Roman" w:hAnsi="Arial" w:cs="Arial"/>
          <w:bCs/>
        </w:rPr>
        <w:t>” and associated sub-criteria will be met, including the relevant aspects of both “3. Scope of Responsibilities” and ”</w:t>
      </w:r>
      <w:r>
        <w:t xml:space="preserve"> </w:t>
      </w:r>
      <w:r w:rsidRPr="00AF5680">
        <w:rPr>
          <w:rFonts w:ascii="Arial" w:eastAsia="Times New Roman" w:hAnsi="Arial" w:cs="Arial"/>
          <w:bCs/>
        </w:rPr>
        <w:t>4 Specification  / Requirements” (30%)</w:t>
      </w:r>
    </w:p>
    <w:tbl>
      <w:tblPr>
        <w:tblStyle w:val="TableGrid"/>
        <w:tblW w:w="0" w:type="auto"/>
        <w:tblLook w:val="04A0" w:firstRow="1" w:lastRow="0" w:firstColumn="1" w:lastColumn="0" w:noHBand="0" w:noVBand="1"/>
      </w:tblPr>
      <w:tblGrid>
        <w:gridCol w:w="10457"/>
      </w:tblGrid>
      <w:tr w:rsidR="00001558" w14:paraId="3B9EF0A8" w14:textId="77777777" w:rsidTr="00997A15">
        <w:tc>
          <w:tcPr>
            <w:tcW w:w="10457" w:type="dxa"/>
          </w:tcPr>
          <w:p w14:paraId="1B9FA88E" w14:textId="77777777" w:rsidR="00001558" w:rsidRDefault="00001558" w:rsidP="00997A15">
            <w:pPr>
              <w:rPr>
                <w:rFonts w:ascii="Arial" w:eastAsia="Times New Roman" w:hAnsi="Arial" w:cs="Arial"/>
                <w:bCs/>
              </w:rPr>
            </w:pPr>
          </w:p>
          <w:p w14:paraId="571202E9" w14:textId="77777777" w:rsidR="00001558" w:rsidRDefault="00001558" w:rsidP="00997A15">
            <w:pPr>
              <w:rPr>
                <w:rFonts w:ascii="Arial" w:eastAsia="Times New Roman" w:hAnsi="Arial" w:cs="Arial"/>
                <w:bCs/>
              </w:rPr>
            </w:pPr>
          </w:p>
          <w:p w14:paraId="69068EBE" w14:textId="77777777" w:rsidR="00001558" w:rsidRDefault="00001558" w:rsidP="00997A15">
            <w:pPr>
              <w:rPr>
                <w:rFonts w:ascii="Arial" w:eastAsia="Times New Roman" w:hAnsi="Arial" w:cs="Arial"/>
                <w:bCs/>
              </w:rPr>
            </w:pPr>
          </w:p>
        </w:tc>
      </w:tr>
    </w:tbl>
    <w:p w14:paraId="5B832A81" w14:textId="77777777" w:rsidR="00001558" w:rsidRDefault="00001558" w:rsidP="00001558">
      <w:pPr>
        <w:rPr>
          <w:rFonts w:ascii="Arial" w:eastAsia="Times New Roman" w:hAnsi="Arial" w:cs="Arial"/>
          <w:bCs/>
        </w:rPr>
      </w:pPr>
    </w:p>
    <w:p w14:paraId="52029006" w14:textId="77777777" w:rsidR="00001558" w:rsidRPr="00AF5680" w:rsidRDefault="00001558" w:rsidP="00001558">
      <w:pPr>
        <w:pStyle w:val="ListParagraph"/>
        <w:numPr>
          <w:ilvl w:val="0"/>
          <w:numId w:val="16"/>
        </w:numPr>
        <w:rPr>
          <w:rFonts w:ascii="Arial" w:eastAsia="Times New Roman" w:hAnsi="Arial" w:cs="Arial"/>
          <w:bCs/>
        </w:rPr>
      </w:pPr>
      <w:r w:rsidRPr="00AF5680">
        <w:rPr>
          <w:rFonts w:ascii="Arial" w:eastAsia="Times New Roman" w:hAnsi="Arial" w:cs="Arial"/>
          <w:bCs/>
        </w:rPr>
        <w:t>Please provide clear and concise breakdown of how the “</w:t>
      </w:r>
      <w:r w:rsidRPr="00AF5680">
        <w:rPr>
          <w:rFonts w:ascii="Arial" w:eastAsia="Times New Roman" w:hAnsi="Arial" w:cs="Arial"/>
          <w:b/>
        </w:rPr>
        <w:t>Capacity / Capability</w:t>
      </w:r>
      <w:r w:rsidRPr="00AF5680">
        <w:rPr>
          <w:rFonts w:ascii="Arial" w:eastAsia="Times New Roman" w:hAnsi="Arial" w:cs="Arial"/>
          <w:bCs/>
        </w:rPr>
        <w:t>” and associated sub-criteria will be met, including the relevant aspects of both “3. Scope of Responsibilities” and ” 4 Specification  / Requirements” (30%)</w:t>
      </w:r>
    </w:p>
    <w:tbl>
      <w:tblPr>
        <w:tblStyle w:val="TableGrid"/>
        <w:tblW w:w="0" w:type="auto"/>
        <w:tblLook w:val="04A0" w:firstRow="1" w:lastRow="0" w:firstColumn="1" w:lastColumn="0" w:noHBand="0" w:noVBand="1"/>
      </w:tblPr>
      <w:tblGrid>
        <w:gridCol w:w="10457"/>
      </w:tblGrid>
      <w:tr w:rsidR="00001558" w14:paraId="32CA65E4" w14:textId="77777777" w:rsidTr="00997A15">
        <w:tc>
          <w:tcPr>
            <w:tcW w:w="10457" w:type="dxa"/>
          </w:tcPr>
          <w:p w14:paraId="475C0501" w14:textId="77777777" w:rsidR="00001558" w:rsidRDefault="00001558" w:rsidP="00997A15">
            <w:pPr>
              <w:rPr>
                <w:rFonts w:ascii="Arial" w:eastAsia="Times New Roman" w:hAnsi="Arial" w:cs="Arial"/>
                <w:bCs/>
              </w:rPr>
            </w:pPr>
          </w:p>
          <w:p w14:paraId="3038D480" w14:textId="77777777" w:rsidR="00001558" w:rsidRDefault="00001558" w:rsidP="00997A15">
            <w:pPr>
              <w:rPr>
                <w:rFonts w:ascii="Arial" w:eastAsia="Times New Roman" w:hAnsi="Arial" w:cs="Arial"/>
                <w:bCs/>
              </w:rPr>
            </w:pPr>
          </w:p>
          <w:p w14:paraId="0F3D03E0" w14:textId="77777777" w:rsidR="00001558" w:rsidRDefault="00001558" w:rsidP="00997A15">
            <w:pPr>
              <w:rPr>
                <w:rFonts w:ascii="Arial" w:eastAsia="Times New Roman" w:hAnsi="Arial" w:cs="Arial"/>
                <w:bCs/>
              </w:rPr>
            </w:pPr>
          </w:p>
        </w:tc>
      </w:tr>
    </w:tbl>
    <w:p w14:paraId="19B3BA8A" w14:textId="77777777" w:rsidR="00001558" w:rsidRDefault="00001558" w:rsidP="00001558">
      <w:pPr>
        <w:rPr>
          <w:rFonts w:ascii="Arial" w:eastAsia="Times New Roman" w:hAnsi="Arial" w:cs="Arial"/>
          <w:b/>
        </w:rPr>
      </w:pPr>
      <w:r>
        <w:rPr>
          <w:rFonts w:ascii="Arial" w:eastAsia="Times New Roman" w:hAnsi="Arial" w:cs="Arial"/>
          <w:b/>
        </w:rPr>
        <w:br w:type="page"/>
      </w:r>
    </w:p>
    <w:p w14:paraId="62D5FFBE" w14:textId="77777777" w:rsidR="008C0103" w:rsidRDefault="00AD7A0F">
      <w:pPr>
        <w:rPr>
          <w:rFonts w:ascii="Arial" w:eastAsia="Times New Roman" w:hAnsi="Arial" w:cs="Arial"/>
          <w:b/>
        </w:rPr>
      </w:pPr>
      <w:r>
        <w:rPr>
          <w:rFonts w:ascii="Arial" w:eastAsia="Times New Roman" w:hAnsi="Arial" w:cs="Arial"/>
          <w:b/>
        </w:rPr>
        <w:lastRenderedPageBreak/>
        <w:t>A</w:t>
      </w:r>
      <w:r w:rsidR="005B4EA0" w:rsidRPr="00A15D91">
        <w:rPr>
          <w:rFonts w:ascii="Arial" w:eastAsia="Times New Roman" w:hAnsi="Arial" w:cs="Arial"/>
          <w:b/>
        </w:rPr>
        <w:t>ppendix 1</w:t>
      </w:r>
      <w:r w:rsidR="00A15D91">
        <w:rPr>
          <w:rFonts w:ascii="Arial" w:eastAsia="Times New Roman" w:hAnsi="Arial" w:cs="Arial"/>
          <w:b/>
        </w:rPr>
        <w:t xml:space="preserve"> – Site Plan</w:t>
      </w:r>
    </w:p>
    <w:p w14:paraId="46C0FDCE" w14:textId="431614EB" w:rsidR="007A44C1" w:rsidRPr="008C0103" w:rsidRDefault="00790A59">
      <w:pPr>
        <w:rPr>
          <w:rFonts w:ascii="Arial" w:eastAsia="Times New Roman" w:hAnsi="Arial" w:cs="Arial"/>
          <w:b/>
          <w:highlight w:val="yellow"/>
        </w:rPr>
      </w:pPr>
      <w:r>
        <w:rPr>
          <w:rFonts w:ascii="Arial" w:eastAsia="Times New Roman" w:hAnsi="Arial" w:cs="Arial"/>
        </w:rPr>
        <w:object w:dxaOrig="1245" w:dyaOrig="806" w14:anchorId="403CB8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1.35pt;height:40.05pt" o:ole="">
            <v:imagedata r:id="rId15" o:title=""/>
          </v:shape>
          <o:OLEObject Type="Embed" ProgID="AcroExch.Document.DC" ShapeID="_x0000_i1025" DrawAspect="Icon" ObjectID="_1731927897" r:id="rId16"/>
        </w:object>
      </w:r>
    </w:p>
    <w:p w14:paraId="74D5A33F" w14:textId="77777777" w:rsidR="00AD7A0F" w:rsidRDefault="00AD7A0F">
      <w:pPr>
        <w:rPr>
          <w:rFonts w:ascii="Arial" w:eastAsia="Times New Roman" w:hAnsi="Arial" w:cs="Arial"/>
        </w:rPr>
      </w:pPr>
    </w:p>
    <w:p w14:paraId="42E498CE" w14:textId="77777777" w:rsidR="00A15D91" w:rsidRDefault="00A15D91">
      <w:pPr>
        <w:rPr>
          <w:rFonts w:ascii="Arial" w:eastAsia="Times New Roman" w:hAnsi="Arial" w:cs="Arial"/>
          <w:b/>
        </w:rPr>
      </w:pPr>
      <w:r>
        <w:rPr>
          <w:rFonts w:ascii="Arial" w:eastAsia="Times New Roman" w:hAnsi="Arial" w:cs="Arial"/>
          <w:b/>
        </w:rPr>
        <w:br w:type="page"/>
      </w:r>
    </w:p>
    <w:p w14:paraId="56C6E67C" w14:textId="77777777" w:rsidR="005113F7" w:rsidRPr="00843AD0" w:rsidRDefault="005113F7" w:rsidP="005113F7">
      <w:pPr>
        <w:spacing w:after="0" w:line="276" w:lineRule="auto"/>
        <w:rPr>
          <w:rFonts w:ascii="Arial" w:eastAsia="Times New Roman" w:hAnsi="Arial" w:cs="Arial"/>
          <w:b/>
        </w:rPr>
      </w:pPr>
      <w:r w:rsidRPr="00843AD0">
        <w:rPr>
          <w:rFonts w:ascii="Arial" w:eastAsia="Times New Roman" w:hAnsi="Arial" w:cs="Arial"/>
          <w:b/>
        </w:rPr>
        <w:lastRenderedPageBreak/>
        <w:t>DOCUMENT 4 – Estates Department - Safety Guidance &amp; Site Rules</w:t>
      </w:r>
    </w:p>
    <w:p w14:paraId="2785001C" w14:textId="77777777" w:rsidR="005113F7" w:rsidRPr="00843AD0" w:rsidRDefault="005113F7" w:rsidP="005113F7">
      <w:pPr>
        <w:pStyle w:val="NoSpacing"/>
        <w:rPr>
          <w:rFonts w:ascii="Arial" w:hAnsi="Arial" w:cs="Arial"/>
        </w:rPr>
      </w:pPr>
    </w:p>
    <w:p w14:paraId="3461FC94" w14:textId="77777777" w:rsidR="005113F7" w:rsidRPr="00843AD0" w:rsidRDefault="008C0103" w:rsidP="005113F7">
      <w:pPr>
        <w:pStyle w:val="NoSpacing"/>
        <w:rPr>
          <w:rFonts w:ascii="Arial" w:hAnsi="Arial" w:cs="Arial"/>
        </w:rPr>
      </w:pPr>
      <w:r w:rsidRPr="00843AD0">
        <w:rPr>
          <w:rFonts w:ascii="Arial" w:hAnsi="Arial" w:cs="Arial"/>
        </w:rPr>
        <w:object w:dxaOrig="1440" w:dyaOrig="932" w14:anchorId="7472BBA3">
          <v:shape id="_x0000_i1026" type="#_x0000_t75" style="width:72.65pt;height:46.95pt" o:ole="">
            <v:imagedata r:id="rId17" o:title=""/>
          </v:shape>
          <o:OLEObject Type="Embed" ProgID="AcroExch.Document.DC" ShapeID="_x0000_i1026" DrawAspect="Icon" ObjectID="_1731927898" r:id="rId18"/>
        </w:object>
      </w:r>
    </w:p>
    <w:p w14:paraId="2E237B67" w14:textId="77777777" w:rsidR="005113F7" w:rsidRPr="00843AD0" w:rsidRDefault="005113F7" w:rsidP="005113F7">
      <w:pPr>
        <w:pStyle w:val="NoSpacing"/>
        <w:rPr>
          <w:rFonts w:ascii="Arial" w:hAnsi="Arial" w:cs="Arial"/>
        </w:rPr>
      </w:pPr>
    </w:p>
    <w:p w14:paraId="2241FCC1" w14:textId="77777777" w:rsidR="005113F7" w:rsidRPr="009C4934" w:rsidRDefault="005113F7" w:rsidP="005113F7">
      <w:pPr>
        <w:pStyle w:val="NoSpacing"/>
        <w:rPr>
          <w:rFonts w:ascii="Arial" w:hAnsi="Arial" w:cs="Arial"/>
          <w:highlight w:val="yellow"/>
        </w:rPr>
      </w:pPr>
    </w:p>
    <w:p w14:paraId="588A45E3" w14:textId="77777777" w:rsidR="005113F7" w:rsidRPr="009C4934" w:rsidRDefault="005113F7">
      <w:pPr>
        <w:rPr>
          <w:rFonts w:ascii="Arial" w:eastAsia="Times New Roman" w:hAnsi="Arial" w:cs="Arial"/>
          <w:highlight w:val="yellow"/>
        </w:rPr>
      </w:pPr>
      <w:r w:rsidRPr="009C4934">
        <w:rPr>
          <w:rFonts w:ascii="Arial" w:eastAsia="Times New Roman" w:hAnsi="Arial" w:cs="Arial"/>
          <w:highlight w:val="yellow"/>
        </w:rPr>
        <w:br w:type="page"/>
      </w:r>
    </w:p>
    <w:p w14:paraId="4BA80422" w14:textId="77777777" w:rsidR="005113F7" w:rsidRPr="00F77B6D" w:rsidRDefault="005113F7" w:rsidP="001406B1">
      <w:pPr>
        <w:spacing w:after="0" w:line="276" w:lineRule="auto"/>
        <w:rPr>
          <w:rFonts w:ascii="Arial" w:hAnsi="Arial" w:cs="Arial"/>
        </w:rPr>
      </w:pPr>
      <w:r w:rsidRPr="00F77B6D">
        <w:rPr>
          <w:rFonts w:ascii="Arial" w:eastAsia="Times New Roman" w:hAnsi="Arial" w:cs="Arial"/>
          <w:b/>
        </w:rPr>
        <w:lastRenderedPageBreak/>
        <w:t>Document No 5</w:t>
      </w:r>
      <w:r w:rsidR="001406B1" w:rsidRPr="00F77B6D">
        <w:rPr>
          <w:rFonts w:ascii="Arial" w:eastAsia="Times New Roman" w:hAnsi="Arial" w:cs="Arial"/>
          <w:b/>
        </w:rPr>
        <w:t xml:space="preserve"> </w:t>
      </w:r>
      <w:r w:rsidRPr="00F77B6D">
        <w:rPr>
          <w:rFonts w:ascii="Arial" w:eastAsia="Times New Roman" w:hAnsi="Arial" w:cs="Arial"/>
          <w:b/>
        </w:rPr>
        <w:t xml:space="preserve">NHS </w:t>
      </w:r>
      <w:r w:rsidR="001406B1" w:rsidRPr="00F77B6D">
        <w:rPr>
          <w:rFonts w:ascii="Arial" w:eastAsia="Times New Roman" w:hAnsi="Arial" w:cs="Arial"/>
          <w:b/>
        </w:rPr>
        <w:t>T&amp;</w:t>
      </w:r>
      <w:proofErr w:type="gramStart"/>
      <w:r w:rsidR="001406B1" w:rsidRPr="00F77B6D">
        <w:rPr>
          <w:rFonts w:ascii="Arial" w:eastAsia="Times New Roman" w:hAnsi="Arial" w:cs="Arial"/>
          <w:b/>
        </w:rPr>
        <w:t>C’s</w:t>
      </w:r>
      <w:proofErr w:type="gramEnd"/>
      <w:r w:rsidR="001406B1" w:rsidRPr="00F77B6D">
        <w:rPr>
          <w:rFonts w:ascii="Arial" w:eastAsia="Times New Roman" w:hAnsi="Arial" w:cs="Arial"/>
          <w:b/>
        </w:rPr>
        <w:t xml:space="preserve"> for Provision of Services</w:t>
      </w:r>
      <w:r w:rsidRPr="00F77B6D">
        <w:rPr>
          <w:rFonts w:ascii="Arial" w:hAnsi="Arial" w:cs="Arial"/>
        </w:rPr>
        <w:br/>
      </w:r>
    </w:p>
    <w:bookmarkStart w:id="2" w:name="_MON_1731235601"/>
    <w:bookmarkEnd w:id="2"/>
    <w:p w14:paraId="07B3710F" w14:textId="77777777" w:rsidR="00F77B6D" w:rsidRDefault="00F77B6D">
      <w:pPr>
        <w:rPr>
          <w:rFonts w:ascii="Arial" w:hAnsi="Arial" w:cs="Arial"/>
        </w:rPr>
      </w:pPr>
      <w:r>
        <w:rPr>
          <w:rFonts w:ascii="Arial" w:hAnsi="Arial" w:cs="Arial"/>
        </w:rPr>
        <w:object w:dxaOrig="1504" w:dyaOrig="981" w14:anchorId="70955F43">
          <v:shape id="_x0000_i1027" type="#_x0000_t75" style="width:75.15pt;height:48.85pt" o:ole="">
            <v:imagedata r:id="rId19" o:title=""/>
          </v:shape>
          <o:OLEObject Type="Embed" ProgID="Word.Document.12" ShapeID="_x0000_i1027" DrawAspect="Icon" ObjectID="_1731927899" r:id="rId20">
            <o:FieldCodes>\s</o:FieldCodes>
          </o:OLEObject>
        </w:object>
      </w:r>
    </w:p>
    <w:p w14:paraId="0A0504B9" w14:textId="77777777" w:rsidR="00F77B6D" w:rsidRDefault="00F77B6D">
      <w:pPr>
        <w:rPr>
          <w:rFonts w:ascii="Arial" w:hAnsi="Arial" w:cs="Arial"/>
        </w:rPr>
      </w:pPr>
    </w:p>
    <w:p w14:paraId="7D92F07D" w14:textId="77777777" w:rsidR="005113F7" w:rsidRPr="00F77B6D" w:rsidRDefault="005113F7">
      <w:pPr>
        <w:rPr>
          <w:rFonts w:ascii="Arial" w:hAnsi="Arial" w:cs="Arial"/>
        </w:rPr>
      </w:pPr>
      <w:r w:rsidRPr="00F77B6D">
        <w:rPr>
          <w:rFonts w:ascii="Arial" w:hAnsi="Arial" w:cs="Arial"/>
        </w:rPr>
        <w:br w:type="page"/>
      </w:r>
    </w:p>
    <w:p w14:paraId="0920EFF6" w14:textId="77777777" w:rsidR="005113F7" w:rsidRPr="009C4934" w:rsidRDefault="005113F7" w:rsidP="005113F7">
      <w:pPr>
        <w:spacing w:after="0"/>
        <w:rPr>
          <w:rFonts w:ascii="Arial" w:hAnsi="Arial" w:cs="Arial"/>
          <w:highlight w:val="yellow"/>
        </w:rPr>
      </w:pPr>
    </w:p>
    <w:p w14:paraId="4FA27048" w14:textId="77777777" w:rsidR="00920097" w:rsidRPr="000878C5" w:rsidRDefault="005113F7" w:rsidP="00920097">
      <w:pPr>
        <w:spacing w:after="0" w:line="276" w:lineRule="auto"/>
        <w:rPr>
          <w:b/>
          <w:bCs/>
        </w:rPr>
      </w:pPr>
      <w:r w:rsidRPr="000878C5">
        <w:rPr>
          <w:rFonts w:ascii="Arial" w:eastAsia="Times New Roman" w:hAnsi="Arial" w:cs="Arial"/>
          <w:b/>
        </w:rPr>
        <w:t>Document No 6</w:t>
      </w:r>
      <w:r w:rsidR="001406B1" w:rsidRPr="000878C5">
        <w:rPr>
          <w:rFonts w:ascii="Arial" w:eastAsia="Times New Roman" w:hAnsi="Arial" w:cs="Arial"/>
          <w:b/>
        </w:rPr>
        <w:t xml:space="preserve"> </w:t>
      </w:r>
      <w:r w:rsidRPr="000878C5">
        <w:rPr>
          <w:rFonts w:ascii="Arial" w:eastAsia="Times New Roman" w:hAnsi="Arial" w:cs="Arial"/>
          <w:b/>
        </w:rPr>
        <w:t>Form of Offer</w:t>
      </w:r>
      <w:r w:rsidR="00920097" w:rsidRPr="000878C5">
        <w:rPr>
          <w:rFonts w:ascii="Arial" w:eastAsia="Times New Roman" w:hAnsi="Arial" w:cs="Arial"/>
        </w:rPr>
        <w:t xml:space="preserve"> (</w:t>
      </w:r>
      <w:r w:rsidR="00920097" w:rsidRPr="000878C5">
        <w:rPr>
          <w:bCs/>
        </w:rPr>
        <w:t>For completion and signing by the bidder)</w:t>
      </w:r>
    </w:p>
    <w:p w14:paraId="25BA51AD" w14:textId="77777777" w:rsidR="00920097" w:rsidRPr="000878C5" w:rsidRDefault="00920097" w:rsidP="001406B1">
      <w:pPr>
        <w:pStyle w:val="Title"/>
        <w:jc w:val="left"/>
        <w:rPr>
          <w:b w:val="0"/>
          <w:bCs w:val="0"/>
        </w:rPr>
      </w:pPr>
    </w:p>
    <w:p w14:paraId="77DC1351" w14:textId="77777777" w:rsidR="005113F7" w:rsidRPr="000878C5" w:rsidRDefault="005113F7" w:rsidP="005113F7">
      <w:pPr>
        <w:rPr>
          <w:rFonts w:ascii="Arial" w:hAnsi="Arial" w:cs="Arial"/>
          <w:b/>
        </w:rPr>
      </w:pPr>
      <w:r w:rsidRPr="000878C5">
        <w:rPr>
          <w:rFonts w:ascii="Arial" w:hAnsi="Arial" w:cs="Arial"/>
          <w:b/>
          <w:bCs/>
        </w:rPr>
        <w:t>I</w:t>
      </w:r>
      <w:r w:rsidRPr="000878C5">
        <w:rPr>
          <w:rFonts w:ascii="Arial" w:hAnsi="Arial" w:cs="Arial"/>
        </w:rPr>
        <w:t>…………………………………………………………………</w:t>
      </w:r>
      <w:proofErr w:type="gramStart"/>
      <w:r w:rsidRPr="000878C5">
        <w:rPr>
          <w:rFonts w:ascii="Arial" w:hAnsi="Arial" w:cs="Arial"/>
        </w:rPr>
        <w:t>…..</w:t>
      </w:r>
      <w:proofErr w:type="gramEnd"/>
      <w:r w:rsidRPr="000878C5">
        <w:rPr>
          <w:rFonts w:ascii="Arial" w:hAnsi="Arial" w:cs="Arial"/>
        </w:rPr>
        <w:t xml:space="preserve"> </w:t>
      </w:r>
      <w:r w:rsidRPr="000878C5">
        <w:rPr>
          <w:rFonts w:ascii="Arial" w:hAnsi="Arial" w:cs="Arial"/>
          <w:b/>
        </w:rPr>
        <w:t>(</w:t>
      </w:r>
      <w:proofErr w:type="gramStart"/>
      <w:r w:rsidRPr="000878C5">
        <w:rPr>
          <w:rFonts w:ascii="Arial" w:hAnsi="Arial" w:cs="Arial"/>
          <w:b/>
        </w:rPr>
        <w:t>the</w:t>
      </w:r>
      <w:proofErr w:type="gramEnd"/>
      <w:r w:rsidRPr="000878C5">
        <w:rPr>
          <w:rFonts w:ascii="Arial" w:hAnsi="Arial" w:cs="Arial"/>
          <w:b/>
        </w:rPr>
        <w:t xml:space="preserve"> Offeror)</w:t>
      </w:r>
    </w:p>
    <w:p w14:paraId="50DDF07A" w14:textId="77777777" w:rsidR="005113F7" w:rsidRPr="000878C5" w:rsidRDefault="005113F7" w:rsidP="005113F7">
      <w:pPr>
        <w:rPr>
          <w:rFonts w:ascii="Arial" w:hAnsi="Arial" w:cs="Arial"/>
        </w:rPr>
      </w:pPr>
      <w:r w:rsidRPr="000878C5">
        <w:rPr>
          <w:rFonts w:ascii="Arial" w:hAnsi="Arial" w:cs="Arial"/>
          <w:b/>
        </w:rPr>
        <w:t xml:space="preserve">of </w:t>
      </w:r>
      <w:r w:rsidRPr="000878C5">
        <w:rPr>
          <w:rFonts w:ascii="Arial" w:hAnsi="Arial" w:cs="Arial"/>
        </w:rPr>
        <w:t>…………………………………………………………………………………</w:t>
      </w:r>
    </w:p>
    <w:p w14:paraId="6D5F6171" w14:textId="77777777" w:rsidR="005113F7" w:rsidRPr="000878C5" w:rsidRDefault="005113F7" w:rsidP="005113F7">
      <w:pPr>
        <w:pStyle w:val="Heading2"/>
        <w:rPr>
          <w:sz w:val="22"/>
        </w:rPr>
      </w:pPr>
      <w:r w:rsidRPr="000878C5">
        <w:rPr>
          <w:sz w:val="22"/>
        </w:rPr>
        <w:t>AGREES</w:t>
      </w:r>
    </w:p>
    <w:p w14:paraId="7F2A262E" w14:textId="77777777" w:rsidR="005113F7" w:rsidRPr="000878C5" w:rsidRDefault="005113F7" w:rsidP="005113F7">
      <w:pPr>
        <w:rPr>
          <w:rFonts w:ascii="Arial" w:hAnsi="Arial" w:cs="Arial"/>
          <w:b/>
        </w:rPr>
      </w:pPr>
    </w:p>
    <w:p w14:paraId="0F07B5EA" w14:textId="77777777" w:rsidR="005113F7" w:rsidRPr="000878C5" w:rsidRDefault="005113F7" w:rsidP="005113F7">
      <w:pPr>
        <w:ind w:left="720" w:hanging="720"/>
        <w:rPr>
          <w:rFonts w:ascii="Arial" w:hAnsi="Arial" w:cs="Arial"/>
        </w:rPr>
      </w:pPr>
      <w:r w:rsidRPr="000878C5">
        <w:rPr>
          <w:rFonts w:ascii="Arial" w:hAnsi="Arial" w:cs="Arial"/>
        </w:rPr>
        <w:t>1.</w:t>
      </w:r>
      <w:r w:rsidRPr="000878C5">
        <w:rPr>
          <w:rFonts w:ascii="Arial" w:hAnsi="Arial" w:cs="Arial"/>
        </w:rPr>
        <w:tab/>
        <w:t xml:space="preserve">That this Offer and any contract(s) arising from it shall be subject to the NHS Terms and Conditions and all other items or instructions as may be issued in the Tender documentation.  Failure to complete or comply with these instructions may lead to offers being declared null and void. </w:t>
      </w:r>
    </w:p>
    <w:p w14:paraId="35DA8795" w14:textId="77777777" w:rsidR="005113F7" w:rsidRPr="000878C5" w:rsidRDefault="005113F7" w:rsidP="005113F7">
      <w:pPr>
        <w:rPr>
          <w:rFonts w:ascii="Arial" w:hAnsi="Arial" w:cs="Arial"/>
        </w:rPr>
      </w:pPr>
    </w:p>
    <w:p w14:paraId="1B90341A" w14:textId="77777777" w:rsidR="005113F7" w:rsidRPr="000878C5" w:rsidRDefault="005113F7" w:rsidP="005113F7">
      <w:pPr>
        <w:pStyle w:val="BodyTextIndent"/>
        <w:ind w:left="720" w:hanging="720"/>
        <w:rPr>
          <w:rFonts w:ascii="Arial" w:hAnsi="Arial" w:cs="Arial"/>
        </w:rPr>
      </w:pPr>
      <w:r w:rsidRPr="000878C5">
        <w:rPr>
          <w:rFonts w:ascii="Arial" w:hAnsi="Arial" w:cs="Arial"/>
        </w:rPr>
        <w:t>2</w:t>
      </w:r>
      <w:r w:rsidRPr="000878C5">
        <w:rPr>
          <w:rFonts w:ascii="Arial" w:hAnsi="Arial" w:cs="Arial"/>
        </w:rPr>
        <w:tab/>
        <w:t>If the offer is accepted, to enter into the contract/framework agreement with Northumberland Tyne and Wear NHS Trust</w:t>
      </w:r>
      <w:r w:rsidRPr="000878C5">
        <w:rPr>
          <w:rFonts w:ascii="Arial" w:hAnsi="Arial" w:cs="Arial"/>
          <w:color w:val="FF0000"/>
        </w:rPr>
        <w:t xml:space="preserve"> </w:t>
      </w:r>
      <w:r w:rsidRPr="000878C5">
        <w:rPr>
          <w:rFonts w:ascii="Arial" w:hAnsi="Arial" w:cs="Arial"/>
        </w:rPr>
        <w:t xml:space="preserve">and thereafter to supply the service(s) in respect of which their offer is accepted to the exact quantity, sort and price specified in the Offer Price Schedule in such quantities to such extent and at such times and locations as ordered. </w:t>
      </w:r>
    </w:p>
    <w:p w14:paraId="062B7C2D" w14:textId="77777777" w:rsidR="005113F7" w:rsidRPr="000878C5" w:rsidRDefault="005113F7" w:rsidP="005113F7">
      <w:pPr>
        <w:ind w:left="720" w:hanging="720"/>
        <w:rPr>
          <w:rFonts w:ascii="Arial" w:hAnsi="Arial" w:cs="Arial"/>
        </w:rPr>
      </w:pPr>
    </w:p>
    <w:p w14:paraId="4D477CB3" w14:textId="77777777" w:rsidR="005113F7" w:rsidRPr="000878C5" w:rsidRDefault="005113F7" w:rsidP="005113F7">
      <w:pPr>
        <w:ind w:left="709" w:hanging="709"/>
        <w:rPr>
          <w:rFonts w:ascii="Arial" w:hAnsi="Arial" w:cs="Arial"/>
        </w:rPr>
      </w:pPr>
      <w:r w:rsidRPr="000878C5">
        <w:rPr>
          <w:rFonts w:ascii="Arial" w:hAnsi="Arial" w:cs="Arial"/>
        </w:rPr>
        <w:t>3.</w:t>
      </w:r>
      <w:r w:rsidRPr="000878C5">
        <w:rPr>
          <w:rFonts w:ascii="Arial" w:hAnsi="Arial" w:cs="Arial"/>
        </w:rPr>
        <w:tab/>
        <w:t xml:space="preserve">That this offer is made in good faith and that we have not fixed or adjusted the </w:t>
      </w:r>
      <w:r w:rsidRPr="000878C5">
        <w:rPr>
          <w:rFonts w:ascii="Arial" w:hAnsi="Arial" w:cs="Arial"/>
        </w:rPr>
        <w:tab/>
        <w:t>amount of the offer by or in accordance with any agreement or arrangement with any other person.  The offeror certifies that it has not, and undertakes that it will not</w:t>
      </w:r>
    </w:p>
    <w:p w14:paraId="4A87BB44" w14:textId="77777777" w:rsidR="005113F7" w:rsidRPr="000878C5" w:rsidRDefault="005113F7" w:rsidP="005113F7">
      <w:pPr>
        <w:rPr>
          <w:rFonts w:ascii="Arial" w:hAnsi="Arial" w:cs="Arial"/>
        </w:rPr>
      </w:pPr>
    </w:p>
    <w:p w14:paraId="5427EA2E" w14:textId="77777777" w:rsidR="005113F7" w:rsidRPr="000878C5" w:rsidRDefault="005113F7" w:rsidP="005113F7">
      <w:pPr>
        <w:rPr>
          <w:rFonts w:ascii="Arial" w:hAnsi="Arial" w:cs="Arial"/>
        </w:rPr>
      </w:pPr>
      <w:r w:rsidRPr="000878C5">
        <w:rPr>
          <w:rFonts w:ascii="Arial" w:hAnsi="Arial" w:cs="Arial"/>
        </w:rPr>
        <w:tab/>
        <w:t>a)</w:t>
      </w:r>
      <w:r w:rsidRPr="000878C5">
        <w:rPr>
          <w:rFonts w:ascii="Arial" w:hAnsi="Arial" w:cs="Arial"/>
        </w:rPr>
        <w:tab/>
        <w:t>Communicate to any person other than the person inviting these offers</w:t>
      </w:r>
    </w:p>
    <w:p w14:paraId="1A4FD5AF" w14:textId="77777777" w:rsidR="005113F7" w:rsidRPr="000878C5" w:rsidRDefault="005113F7" w:rsidP="005113F7">
      <w:pPr>
        <w:ind w:left="1440"/>
        <w:rPr>
          <w:rFonts w:ascii="Arial" w:hAnsi="Arial" w:cs="Arial"/>
        </w:rPr>
      </w:pPr>
      <w:r w:rsidRPr="000878C5">
        <w:rPr>
          <w:rFonts w:ascii="Arial" w:hAnsi="Arial" w:cs="Arial"/>
        </w:rPr>
        <w:t xml:space="preserve">the amount or approximate amount of the offer, except where the disclosure, in confidence, of the approximate amount of the offer was necessary to obtain quotations required for the preparation of the Offer, for insurance purposes or for a contract guarantee </w:t>
      </w:r>
      <w:proofErr w:type="gramStart"/>
      <w:r w:rsidRPr="000878C5">
        <w:rPr>
          <w:rFonts w:ascii="Arial" w:hAnsi="Arial" w:cs="Arial"/>
        </w:rPr>
        <w:t>bond;</w:t>
      </w:r>
      <w:proofErr w:type="gramEnd"/>
    </w:p>
    <w:p w14:paraId="03C54E6E" w14:textId="77777777" w:rsidR="005113F7" w:rsidRPr="000878C5" w:rsidRDefault="005113F7" w:rsidP="005113F7">
      <w:pPr>
        <w:rPr>
          <w:rFonts w:ascii="Arial" w:hAnsi="Arial" w:cs="Arial"/>
        </w:rPr>
      </w:pPr>
    </w:p>
    <w:p w14:paraId="435E79BF" w14:textId="77777777" w:rsidR="005113F7" w:rsidRPr="000878C5" w:rsidRDefault="005113F7" w:rsidP="005113F7">
      <w:pPr>
        <w:ind w:left="1440" w:hanging="733"/>
        <w:rPr>
          <w:rFonts w:ascii="Arial" w:hAnsi="Arial" w:cs="Arial"/>
        </w:rPr>
      </w:pPr>
      <w:r w:rsidRPr="000878C5">
        <w:rPr>
          <w:rFonts w:ascii="Arial" w:hAnsi="Arial" w:cs="Arial"/>
        </w:rPr>
        <w:t>b)</w:t>
      </w:r>
      <w:r w:rsidRPr="000878C5">
        <w:rPr>
          <w:rFonts w:ascii="Arial" w:hAnsi="Arial" w:cs="Arial"/>
        </w:rPr>
        <w:tab/>
        <w:t>Enter into any arrangement or agreement with any other person that he shall   refrain from making an offer or as to the amount of any offer to be submitted.</w:t>
      </w:r>
    </w:p>
    <w:p w14:paraId="1A717F89" w14:textId="77777777" w:rsidR="005113F7" w:rsidRPr="000878C5" w:rsidRDefault="005113F7" w:rsidP="005113F7">
      <w:pPr>
        <w:rPr>
          <w:rFonts w:ascii="Arial" w:hAnsi="Arial" w:cs="Arial"/>
        </w:rPr>
      </w:pPr>
    </w:p>
    <w:p w14:paraId="0F367ADF" w14:textId="77777777" w:rsidR="005113F7" w:rsidRPr="000878C5" w:rsidRDefault="005113F7" w:rsidP="005113F7">
      <w:pPr>
        <w:rPr>
          <w:rFonts w:ascii="Arial" w:hAnsi="Arial" w:cs="Arial"/>
        </w:rPr>
      </w:pPr>
      <w:r w:rsidRPr="000878C5">
        <w:rPr>
          <w:rFonts w:ascii="Arial" w:hAnsi="Arial" w:cs="Arial"/>
        </w:rPr>
        <w:t>Dated this ……………………………………day of ………………</w:t>
      </w:r>
      <w:proofErr w:type="gramStart"/>
      <w:r w:rsidRPr="000878C5">
        <w:rPr>
          <w:rFonts w:ascii="Arial" w:hAnsi="Arial" w:cs="Arial"/>
        </w:rPr>
        <w:t>…..</w:t>
      </w:r>
      <w:proofErr w:type="gramEnd"/>
      <w:r w:rsidRPr="000878C5">
        <w:rPr>
          <w:rFonts w:ascii="Arial" w:hAnsi="Arial" w:cs="Arial"/>
        </w:rPr>
        <w:t>20…………</w:t>
      </w:r>
    </w:p>
    <w:p w14:paraId="38147728" w14:textId="77777777" w:rsidR="005113F7" w:rsidRPr="000878C5" w:rsidRDefault="005113F7" w:rsidP="005113F7">
      <w:pPr>
        <w:rPr>
          <w:rFonts w:ascii="Arial" w:hAnsi="Arial" w:cs="Arial"/>
        </w:rPr>
      </w:pPr>
      <w:r w:rsidRPr="000878C5">
        <w:rPr>
          <w:rFonts w:ascii="Arial" w:hAnsi="Arial" w:cs="Arial"/>
        </w:rPr>
        <w:t>Name (print) ………………………………………………………………………….</w:t>
      </w:r>
    </w:p>
    <w:p w14:paraId="042C1193" w14:textId="77777777" w:rsidR="005113F7" w:rsidRPr="000878C5" w:rsidRDefault="005113F7" w:rsidP="005113F7">
      <w:pPr>
        <w:rPr>
          <w:rFonts w:ascii="Arial" w:hAnsi="Arial" w:cs="Arial"/>
        </w:rPr>
      </w:pPr>
      <w:r w:rsidRPr="000878C5">
        <w:rPr>
          <w:rFonts w:ascii="Arial" w:hAnsi="Arial" w:cs="Arial"/>
        </w:rPr>
        <w:t>Signature …………………………………………………………………………</w:t>
      </w:r>
      <w:proofErr w:type="gramStart"/>
      <w:r w:rsidRPr="000878C5">
        <w:rPr>
          <w:rFonts w:ascii="Arial" w:hAnsi="Arial" w:cs="Arial"/>
        </w:rPr>
        <w:t>…..</w:t>
      </w:r>
      <w:proofErr w:type="gramEnd"/>
    </w:p>
    <w:p w14:paraId="29AAF84A" w14:textId="77777777" w:rsidR="005113F7" w:rsidRPr="000878C5" w:rsidRDefault="005113F7" w:rsidP="005113F7">
      <w:pPr>
        <w:rPr>
          <w:rFonts w:ascii="Arial" w:hAnsi="Arial" w:cs="Arial"/>
        </w:rPr>
      </w:pPr>
      <w:r w:rsidRPr="000878C5">
        <w:rPr>
          <w:rFonts w:ascii="Arial" w:hAnsi="Arial" w:cs="Arial"/>
        </w:rPr>
        <w:t>Title ……………………………………………………………………………………</w:t>
      </w:r>
    </w:p>
    <w:p w14:paraId="1F03F817" w14:textId="77777777" w:rsidR="005113F7" w:rsidRPr="000878C5" w:rsidRDefault="005113F7" w:rsidP="005113F7">
      <w:pPr>
        <w:pStyle w:val="BodyText"/>
        <w:rPr>
          <w:rFonts w:ascii="Arial" w:hAnsi="Arial" w:cs="Arial"/>
        </w:rPr>
      </w:pPr>
      <w:r w:rsidRPr="000878C5">
        <w:rPr>
          <w:rFonts w:ascii="Arial" w:hAnsi="Arial" w:cs="Arial"/>
        </w:rPr>
        <w:t>Offer Reference Number: …………………………………………………………….</w:t>
      </w:r>
    </w:p>
    <w:p w14:paraId="76514F96" w14:textId="77777777" w:rsidR="005113F7" w:rsidRPr="000878C5" w:rsidRDefault="005113F7" w:rsidP="005113F7">
      <w:pPr>
        <w:pStyle w:val="BodyText"/>
        <w:rPr>
          <w:rFonts w:ascii="Arial" w:hAnsi="Arial" w:cs="Arial"/>
        </w:rPr>
      </w:pPr>
    </w:p>
    <w:p w14:paraId="28672767" w14:textId="77777777" w:rsidR="005113F7" w:rsidRPr="000878C5" w:rsidRDefault="005113F7" w:rsidP="005113F7">
      <w:pPr>
        <w:pStyle w:val="BodyText"/>
        <w:rPr>
          <w:rFonts w:ascii="Arial" w:hAnsi="Arial" w:cs="Arial"/>
          <w:b/>
          <w:bCs/>
        </w:rPr>
      </w:pPr>
      <w:r w:rsidRPr="000878C5">
        <w:rPr>
          <w:rFonts w:ascii="Arial" w:hAnsi="Arial" w:cs="Arial"/>
          <w:b/>
          <w:bCs/>
        </w:rPr>
        <w:t xml:space="preserve">The form of offer must be signed by an authorised signatory; in the case of a partnership, by a partner for and on behalf of the firm; in the case of a limited company, by an officer duly authorised, the designation of the officer being stated. </w:t>
      </w:r>
    </w:p>
    <w:p w14:paraId="185F6247" w14:textId="77777777" w:rsidR="005113F7" w:rsidRPr="000878C5" w:rsidRDefault="005113F7">
      <w:pPr>
        <w:rPr>
          <w:rFonts w:ascii="Arial" w:eastAsia="Times New Roman" w:hAnsi="Arial" w:cs="Arial"/>
        </w:rPr>
      </w:pPr>
      <w:r w:rsidRPr="000878C5">
        <w:rPr>
          <w:rFonts w:ascii="Arial" w:eastAsia="Times New Roman" w:hAnsi="Arial" w:cs="Arial"/>
        </w:rPr>
        <w:br w:type="page"/>
      </w:r>
    </w:p>
    <w:p w14:paraId="1E49F8B0" w14:textId="77777777" w:rsidR="005113F7" w:rsidRPr="000878C5" w:rsidRDefault="005113F7" w:rsidP="005113F7">
      <w:pPr>
        <w:spacing w:after="0" w:line="276" w:lineRule="auto"/>
        <w:rPr>
          <w:rFonts w:ascii="Arial" w:eastAsia="Times New Roman" w:hAnsi="Arial" w:cs="Arial"/>
          <w:b/>
        </w:rPr>
      </w:pPr>
      <w:r w:rsidRPr="000878C5">
        <w:rPr>
          <w:rFonts w:ascii="Arial" w:eastAsia="Times New Roman" w:hAnsi="Arial" w:cs="Arial"/>
          <w:b/>
        </w:rPr>
        <w:lastRenderedPageBreak/>
        <w:t>DOCUMENT 7 – CONFLICT OF INTEREST</w:t>
      </w:r>
      <w:r w:rsidR="00920097" w:rsidRPr="000878C5">
        <w:rPr>
          <w:rFonts w:ascii="Arial" w:eastAsia="Times New Roman" w:hAnsi="Arial" w:cs="Arial"/>
        </w:rPr>
        <w:t xml:space="preserve"> (</w:t>
      </w:r>
      <w:r w:rsidR="00920097" w:rsidRPr="000878C5">
        <w:rPr>
          <w:bCs/>
        </w:rPr>
        <w:t>For completion and signing by the bidder)</w:t>
      </w:r>
    </w:p>
    <w:p w14:paraId="16D648F0" w14:textId="77777777" w:rsidR="00920097" w:rsidRPr="000878C5" w:rsidRDefault="00920097" w:rsidP="005113F7">
      <w:pPr>
        <w:rPr>
          <w:rFonts w:ascii="Arial" w:hAnsi="Arial" w:cs="Arial"/>
        </w:rPr>
      </w:pPr>
    </w:p>
    <w:p w14:paraId="35B8E03A" w14:textId="77777777" w:rsidR="005113F7" w:rsidRPr="000878C5" w:rsidRDefault="005113F7" w:rsidP="005113F7">
      <w:pPr>
        <w:autoSpaceDE w:val="0"/>
        <w:autoSpaceDN w:val="0"/>
        <w:adjustRightInd w:val="0"/>
        <w:jc w:val="both"/>
        <w:rPr>
          <w:rFonts w:ascii="Arial" w:hAnsi="Arial" w:cs="Arial"/>
          <w:b/>
          <w:bCs/>
          <w:color w:val="000000"/>
        </w:rPr>
      </w:pPr>
      <w:r w:rsidRPr="000878C5">
        <w:rPr>
          <w:rFonts w:ascii="Arial" w:hAnsi="Arial" w:cs="Arial"/>
          <w:bCs/>
          <w:color w:val="000000"/>
        </w:rPr>
        <w:t xml:space="preserve">In order to ensure a fair and competitive procurement process, the Authority requires that all actual or potential conflicts of interest that a Potential Provider may have </w:t>
      </w:r>
      <w:proofErr w:type="gramStart"/>
      <w:r w:rsidRPr="000878C5">
        <w:rPr>
          <w:rFonts w:ascii="Arial" w:hAnsi="Arial" w:cs="Arial"/>
          <w:bCs/>
          <w:color w:val="000000"/>
        </w:rPr>
        <w:t>are</w:t>
      </w:r>
      <w:proofErr w:type="gramEnd"/>
      <w:r w:rsidRPr="000878C5">
        <w:rPr>
          <w:rFonts w:ascii="Arial" w:hAnsi="Arial" w:cs="Arial"/>
          <w:bCs/>
          <w:color w:val="000000"/>
        </w:rPr>
        <w:t xml:space="preserve"> identified and resolved to the satisfaction of the Authority.  When responding to the Tender, the Contractor must confirm </w:t>
      </w:r>
      <w:proofErr w:type="gramStart"/>
      <w:r w:rsidRPr="000878C5">
        <w:rPr>
          <w:rFonts w:ascii="Arial" w:hAnsi="Arial" w:cs="Arial"/>
          <w:bCs/>
          <w:color w:val="000000"/>
        </w:rPr>
        <w:t>whether or not</w:t>
      </w:r>
      <w:proofErr w:type="gramEnd"/>
      <w:r w:rsidRPr="000878C5">
        <w:rPr>
          <w:rFonts w:ascii="Arial" w:hAnsi="Arial" w:cs="Arial"/>
          <w:bCs/>
          <w:color w:val="000000"/>
        </w:rPr>
        <w:t xml:space="preserve"> they believe there is a conflict of interest which may apply and detail this below. </w:t>
      </w:r>
    </w:p>
    <w:p w14:paraId="107EDE06" w14:textId="77777777" w:rsidR="005113F7" w:rsidRPr="000878C5" w:rsidRDefault="005113F7" w:rsidP="005113F7">
      <w:pPr>
        <w:autoSpaceDE w:val="0"/>
        <w:autoSpaceDN w:val="0"/>
        <w:adjustRightInd w:val="0"/>
        <w:jc w:val="both"/>
        <w:rPr>
          <w:rFonts w:ascii="Arial" w:hAnsi="Arial" w:cs="Arial"/>
          <w:bCs/>
          <w:color w:val="000000"/>
        </w:rPr>
      </w:pPr>
      <w:r w:rsidRPr="000878C5">
        <w:rPr>
          <w:rFonts w:ascii="Arial" w:hAnsi="Arial" w:cs="Arial"/>
          <w:bCs/>
          <w:color w:val="000000"/>
        </w:rPr>
        <w:t>Without limitation, such conflicts of interest may be perceived by the Authority to arise in circumstances where:</w:t>
      </w:r>
    </w:p>
    <w:p w14:paraId="6E18548F" w14:textId="77777777" w:rsidR="005113F7" w:rsidRPr="000878C5" w:rsidRDefault="005113F7" w:rsidP="005113F7">
      <w:pPr>
        <w:autoSpaceDE w:val="0"/>
        <w:autoSpaceDN w:val="0"/>
        <w:adjustRightInd w:val="0"/>
        <w:ind w:left="720"/>
        <w:jc w:val="both"/>
        <w:rPr>
          <w:rFonts w:ascii="Arial" w:hAnsi="Arial" w:cs="Arial"/>
          <w:bCs/>
          <w:color w:val="000000"/>
        </w:rPr>
      </w:pPr>
      <w:r w:rsidRPr="000878C5">
        <w:rPr>
          <w:rFonts w:ascii="Arial" w:hAnsi="Arial" w:cs="Arial"/>
          <w:bCs/>
          <w:color w:val="000000"/>
        </w:rPr>
        <w:t xml:space="preserve">• a Relevant Contractor or any person employed or engaged by or otherwise connected with a Relevant Contractor has carried or is carrying out any work for the Authority or the Department of Health in the last six </w:t>
      </w:r>
      <w:proofErr w:type="gramStart"/>
      <w:r w:rsidRPr="000878C5">
        <w:rPr>
          <w:rFonts w:ascii="Arial" w:hAnsi="Arial" w:cs="Arial"/>
          <w:bCs/>
          <w:color w:val="000000"/>
        </w:rPr>
        <w:t>months;</w:t>
      </w:r>
      <w:proofErr w:type="gramEnd"/>
      <w:r w:rsidRPr="000878C5">
        <w:rPr>
          <w:rFonts w:ascii="Arial" w:hAnsi="Arial" w:cs="Arial"/>
          <w:bCs/>
          <w:color w:val="000000"/>
        </w:rPr>
        <w:t xml:space="preserve"> </w:t>
      </w:r>
    </w:p>
    <w:p w14:paraId="3670DD9F" w14:textId="77777777" w:rsidR="005113F7" w:rsidRPr="000878C5" w:rsidRDefault="005113F7" w:rsidP="005113F7">
      <w:pPr>
        <w:autoSpaceDE w:val="0"/>
        <w:autoSpaceDN w:val="0"/>
        <w:adjustRightInd w:val="0"/>
        <w:ind w:left="720"/>
        <w:jc w:val="both"/>
        <w:rPr>
          <w:rFonts w:ascii="Arial" w:hAnsi="Arial" w:cs="Arial"/>
          <w:bCs/>
          <w:color w:val="000000"/>
        </w:rPr>
      </w:pPr>
    </w:p>
    <w:p w14:paraId="22F2F75A" w14:textId="77777777" w:rsidR="005113F7" w:rsidRPr="000878C5" w:rsidRDefault="005113F7" w:rsidP="005113F7">
      <w:pPr>
        <w:autoSpaceDE w:val="0"/>
        <w:autoSpaceDN w:val="0"/>
        <w:adjustRightInd w:val="0"/>
        <w:ind w:left="720"/>
        <w:jc w:val="both"/>
        <w:rPr>
          <w:rFonts w:ascii="Arial" w:hAnsi="Arial" w:cs="Arial"/>
          <w:bCs/>
          <w:color w:val="000000"/>
        </w:rPr>
      </w:pPr>
      <w:r w:rsidRPr="000878C5">
        <w:rPr>
          <w:rFonts w:ascii="Arial" w:hAnsi="Arial" w:cs="Arial"/>
          <w:bCs/>
          <w:color w:val="000000"/>
        </w:rPr>
        <w:t>• a Relevant Contractor or any person employed or engaged by or otherwise connected with a Relevant Contractor is providing services for more than one Potential Provider in respect of this project or procurement process.</w:t>
      </w:r>
    </w:p>
    <w:p w14:paraId="5E080253" w14:textId="77777777" w:rsidR="005113F7" w:rsidRPr="000878C5" w:rsidRDefault="005113F7" w:rsidP="005113F7">
      <w:pPr>
        <w:autoSpaceDE w:val="0"/>
        <w:autoSpaceDN w:val="0"/>
        <w:adjustRightInd w:val="0"/>
        <w:rPr>
          <w:rFonts w:ascii="Arial" w:hAnsi="Arial" w:cs="Arial"/>
          <w:b/>
          <w:bCs/>
          <w:color w:val="000000"/>
        </w:rPr>
      </w:pPr>
      <w:r w:rsidRPr="000878C5">
        <w:rPr>
          <w:rFonts w:ascii="Arial" w:hAnsi="Arial" w:cs="Arial"/>
          <w:b/>
          <w:bCs/>
          <w:color w:val="000000"/>
        </w:rPr>
        <w:t>Conflict of Interest Raised</w:t>
      </w:r>
    </w:p>
    <w:p w14:paraId="744E00B1" w14:textId="77777777" w:rsidR="005113F7" w:rsidRPr="000878C5" w:rsidRDefault="005113F7" w:rsidP="005113F7">
      <w:pPr>
        <w:autoSpaceDE w:val="0"/>
        <w:autoSpaceDN w:val="0"/>
        <w:adjustRightInd w:val="0"/>
        <w:rPr>
          <w:rFonts w:ascii="Arial" w:hAnsi="Arial" w:cs="Arial"/>
          <w:bCs/>
          <w:color w:val="000000"/>
        </w:rPr>
      </w:pPr>
    </w:p>
    <w:tbl>
      <w:tblPr>
        <w:tblpPr w:leftFromText="180" w:rightFromText="180" w:vertAnchor="text" w:horzAnchor="margin" w:tblpXSpec="center" w:tblpYSpec="outsid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0"/>
      </w:tblGrid>
      <w:tr w:rsidR="005113F7" w:rsidRPr="000878C5" w14:paraId="3C700244" w14:textId="77777777" w:rsidTr="000379BC">
        <w:trPr>
          <w:trHeight w:val="479"/>
        </w:trPr>
        <w:tc>
          <w:tcPr>
            <w:tcW w:w="1620" w:type="dxa"/>
            <w:vAlign w:val="center"/>
          </w:tcPr>
          <w:p w14:paraId="6F7D7EA2" w14:textId="77777777" w:rsidR="005113F7" w:rsidRPr="000878C5" w:rsidRDefault="005113F7" w:rsidP="000379BC">
            <w:pPr>
              <w:rPr>
                <w:rFonts w:ascii="Arial" w:hAnsi="Arial" w:cs="Arial"/>
                <w:bCs/>
                <w:color w:val="000000"/>
              </w:rPr>
            </w:pPr>
          </w:p>
        </w:tc>
      </w:tr>
    </w:tbl>
    <w:p w14:paraId="3013B675" w14:textId="77777777" w:rsidR="005113F7" w:rsidRPr="000878C5" w:rsidRDefault="005113F7" w:rsidP="005113F7">
      <w:pPr>
        <w:autoSpaceDE w:val="0"/>
        <w:autoSpaceDN w:val="0"/>
        <w:adjustRightInd w:val="0"/>
        <w:rPr>
          <w:rFonts w:ascii="Arial" w:hAnsi="Arial" w:cs="Arial"/>
          <w:bCs/>
          <w:color w:val="000000"/>
        </w:rPr>
      </w:pPr>
      <w:r w:rsidRPr="000878C5">
        <w:rPr>
          <w:rFonts w:ascii="Arial" w:hAnsi="Arial" w:cs="Arial"/>
          <w:bCs/>
          <w:color w:val="000000"/>
        </w:rPr>
        <w:t>Please STATE either yes or no:</w:t>
      </w:r>
    </w:p>
    <w:p w14:paraId="7F4B727A" w14:textId="77777777" w:rsidR="005113F7" w:rsidRPr="000878C5" w:rsidRDefault="005113F7" w:rsidP="005113F7">
      <w:pPr>
        <w:autoSpaceDE w:val="0"/>
        <w:autoSpaceDN w:val="0"/>
        <w:adjustRightInd w:val="0"/>
        <w:rPr>
          <w:rFonts w:ascii="Arial" w:hAnsi="Arial" w:cs="Arial"/>
          <w:bCs/>
          <w:color w:val="000000"/>
        </w:rPr>
      </w:pPr>
    </w:p>
    <w:p w14:paraId="0C73B992" w14:textId="77777777" w:rsidR="005113F7" w:rsidRPr="000878C5" w:rsidRDefault="005113F7" w:rsidP="005113F7">
      <w:pPr>
        <w:autoSpaceDE w:val="0"/>
        <w:autoSpaceDN w:val="0"/>
        <w:adjustRightInd w:val="0"/>
        <w:rPr>
          <w:rFonts w:ascii="Arial" w:hAnsi="Arial" w:cs="Arial"/>
          <w:bCs/>
          <w:color w:val="000000"/>
        </w:rPr>
      </w:pPr>
      <w:r w:rsidRPr="000878C5">
        <w:rPr>
          <w:rFonts w:ascii="Arial" w:hAnsi="Arial" w:cs="Arial"/>
          <w:bCs/>
          <w:color w:val="000000"/>
        </w:rPr>
        <w:t xml:space="preserve">If </w:t>
      </w:r>
      <w:proofErr w:type="gramStart"/>
      <w:r w:rsidRPr="000878C5">
        <w:rPr>
          <w:rFonts w:ascii="Arial" w:hAnsi="Arial" w:cs="Arial"/>
          <w:bCs/>
          <w:color w:val="000000"/>
        </w:rPr>
        <w:t>Yes</w:t>
      </w:r>
      <w:proofErr w:type="gramEnd"/>
      <w:r w:rsidRPr="000878C5">
        <w:rPr>
          <w:rFonts w:ascii="Arial" w:hAnsi="Arial" w:cs="Arial"/>
          <w:bCs/>
          <w:color w:val="000000"/>
        </w:rPr>
        <w:t>, please detail what you believe the conflict to be, who is involved and any plans you may have to mitigate the conflict: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00"/>
      </w:tblGrid>
      <w:tr w:rsidR="005113F7" w:rsidRPr="000878C5" w14:paraId="555067AD" w14:textId="77777777" w:rsidTr="000379BC">
        <w:tc>
          <w:tcPr>
            <w:tcW w:w="9600" w:type="dxa"/>
            <w:tcBorders>
              <w:bottom w:val="single" w:sz="4" w:space="0" w:color="auto"/>
            </w:tcBorders>
            <w:shd w:val="clear" w:color="auto" w:fill="C0C0C0"/>
          </w:tcPr>
          <w:p w14:paraId="4EA2C445" w14:textId="77777777" w:rsidR="005113F7" w:rsidRPr="000878C5" w:rsidRDefault="005113F7" w:rsidP="000379BC">
            <w:pPr>
              <w:rPr>
                <w:rFonts w:ascii="Arial" w:hAnsi="Arial" w:cs="Arial"/>
              </w:rPr>
            </w:pPr>
            <w:r w:rsidRPr="000878C5">
              <w:rPr>
                <w:rFonts w:ascii="Arial" w:hAnsi="Arial" w:cs="Arial"/>
                <w:b/>
              </w:rPr>
              <w:t>Response:</w:t>
            </w:r>
          </w:p>
        </w:tc>
      </w:tr>
      <w:tr w:rsidR="005113F7" w:rsidRPr="000878C5" w14:paraId="65CF28D4" w14:textId="77777777" w:rsidTr="000379BC">
        <w:tc>
          <w:tcPr>
            <w:tcW w:w="9600" w:type="dxa"/>
            <w:shd w:val="clear" w:color="auto" w:fill="auto"/>
            <w:vAlign w:val="center"/>
          </w:tcPr>
          <w:p w14:paraId="08A6452C" w14:textId="77777777" w:rsidR="005113F7" w:rsidRPr="000878C5" w:rsidRDefault="005113F7" w:rsidP="000379BC">
            <w:pPr>
              <w:rPr>
                <w:rFonts w:ascii="Arial" w:hAnsi="Arial" w:cs="Arial"/>
              </w:rPr>
            </w:pPr>
          </w:p>
          <w:p w14:paraId="6DB85CFB" w14:textId="77777777" w:rsidR="005113F7" w:rsidRPr="000878C5" w:rsidRDefault="005113F7" w:rsidP="000379BC">
            <w:pPr>
              <w:rPr>
                <w:rFonts w:ascii="Arial" w:hAnsi="Arial" w:cs="Arial"/>
              </w:rPr>
            </w:pPr>
          </w:p>
          <w:p w14:paraId="54D40BA2" w14:textId="77777777" w:rsidR="005113F7" w:rsidRPr="000878C5" w:rsidRDefault="005113F7" w:rsidP="000379BC">
            <w:pPr>
              <w:rPr>
                <w:rFonts w:ascii="Arial" w:hAnsi="Arial" w:cs="Arial"/>
              </w:rPr>
            </w:pPr>
          </w:p>
        </w:tc>
      </w:tr>
    </w:tbl>
    <w:p w14:paraId="575E4B32" w14:textId="77777777" w:rsidR="005113F7" w:rsidRPr="000878C5" w:rsidRDefault="005113F7" w:rsidP="005113F7">
      <w:pPr>
        <w:autoSpaceDE w:val="0"/>
        <w:autoSpaceDN w:val="0"/>
        <w:adjustRightInd w:val="0"/>
        <w:rPr>
          <w:rFonts w:ascii="Arial" w:hAnsi="Arial" w:cs="Arial"/>
          <w:bCs/>
          <w:color w:val="000000"/>
        </w:rPr>
      </w:pPr>
    </w:p>
    <w:p w14:paraId="57779282" w14:textId="77777777" w:rsidR="005113F7" w:rsidRPr="000878C5" w:rsidRDefault="005113F7" w:rsidP="005113F7">
      <w:pPr>
        <w:autoSpaceDE w:val="0"/>
        <w:autoSpaceDN w:val="0"/>
        <w:adjustRightInd w:val="0"/>
        <w:jc w:val="both"/>
        <w:rPr>
          <w:rFonts w:ascii="Arial" w:hAnsi="Arial" w:cs="Arial"/>
          <w:bCs/>
          <w:color w:val="000000"/>
        </w:rPr>
      </w:pPr>
      <w:r w:rsidRPr="000878C5">
        <w:rPr>
          <w:rFonts w:ascii="Arial" w:hAnsi="Arial" w:cs="Arial"/>
          <w:bCs/>
          <w:color w:val="000000"/>
        </w:rPr>
        <w:t>If, following consultation with the Potential Contractor, such actual or potential conflict(s) are not resolved to the satisfaction of the Authority then they reserve the right to exclude at any time any Potential Contractor from the process should the actual or potential conflicts of interest be found to confer an unfair competitive advantage on one or more Potential Contractors, or otherwise to undermine a fair and competitive procurement process.</w:t>
      </w:r>
    </w:p>
    <w:p w14:paraId="213C5ACC" w14:textId="77777777" w:rsidR="005113F7" w:rsidRPr="000878C5" w:rsidRDefault="005113F7" w:rsidP="005113F7">
      <w:pPr>
        <w:autoSpaceDE w:val="0"/>
        <w:autoSpaceDN w:val="0"/>
        <w:adjustRightInd w:val="0"/>
        <w:jc w:val="both"/>
        <w:rPr>
          <w:rFonts w:ascii="Arial" w:hAnsi="Arial" w:cs="Arial"/>
          <w:bCs/>
          <w:color w:val="000000"/>
        </w:rPr>
      </w:pPr>
      <w:r w:rsidRPr="000878C5">
        <w:rPr>
          <w:rFonts w:ascii="Arial" w:hAnsi="Arial" w:cs="Arial"/>
          <w:bCs/>
          <w:color w:val="000000"/>
        </w:rPr>
        <w:t xml:space="preserve">If the Potential Contractor becomes aware of an actual or potential conflict of interest following submission of the </w:t>
      </w:r>
      <w:proofErr w:type="gramStart"/>
      <w:r w:rsidRPr="000878C5">
        <w:rPr>
          <w:rFonts w:ascii="Arial" w:hAnsi="Arial" w:cs="Arial"/>
          <w:bCs/>
          <w:color w:val="000000"/>
        </w:rPr>
        <w:t>Tender</w:t>
      </w:r>
      <w:proofErr w:type="gramEnd"/>
      <w:r w:rsidRPr="000878C5">
        <w:rPr>
          <w:rFonts w:ascii="Arial" w:hAnsi="Arial" w:cs="Arial"/>
          <w:bCs/>
          <w:color w:val="000000"/>
        </w:rPr>
        <w:t xml:space="preserve"> it must immediately notify the NTW Solutions Limited - Contracts &amp; Business Development Manager.</w:t>
      </w:r>
    </w:p>
    <w:p w14:paraId="23740839" w14:textId="77777777" w:rsidR="005113F7" w:rsidRPr="000878C5" w:rsidRDefault="005113F7" w:rsidP="005113F7">
      <w:pPr>
        <w:rPr>
          <w:rFonts w:ascii="Arial" w:hAnsi="Arial" w:cs="Arial"/>
        </w:rPr>
      </w:pPr>
      <w:r w:rsidRPr="000878C5">
        <w:rPr>
          <w:rFonts w:ascii="Arial" w:hAnsi="Arial" w:cs="Arial"/>
        </w:rPr>
        <w:t>Dated this ……………………………………day of ………………</w:t>
      </w:r>
      <w:proofErr w:type="gramStart"/>
      <w:r w:rsidRPr="000878C5">
        <w:rPr>
          <w:rFonts w:ascii="Arial" w:hAnsi="Arial" w:cs="Arial"/>
        </w:rPr>
        <w:t>…..</w:t>
      </w:r>
      <w:proofErr w:type="gramEnd"/>
      <w:r w:rsidRPr="000878C5">
        <w:rPr>
          <w:rFonts w:ascii="Arial" w:hAnsi="Arial" w:cs="Arial"/>
        </w:rPr>
        <w:t>20…………</w:t>
      </w:r>
    </w:p>
    <w:p w14:paraId="356C2A74" w14:textId="77777777" w:rsidR="005113F7" w:rsidRPr="000878C5" w:rsidRDefault="005113F7" w:rsidP="005113F7">
      <w:pPr>
        <w:rPr>
          <w:rFonts w:ascii="Arial" w:hAnsi="Arial" w:cs="Arial"/>
        </w:rPr>
      </w:pPr>
      <w:r w:rsidRPr="000878C5">
        <w:rPr>
          <w:rFonts w:ascii="Arial" w:hAnsi="Arial" w:cs="Arial"/>
        </w:rPr>
        <w:t>Name (print) ………………………………………………………………………….</w:t>
      </w:r>
    </w:p>
    <w:p w14:paraId="11A58361" w14:textId="77777777" w:rsidR="005113F7" w:rsidRPr="000878C5" w:rsidRDefault="005113F7" w:rsidP="005113F7">
      <w:pPr>
        <w:rPr>
          <w:rFonts w:ascii="Arial" w:hAnsi="Arial" w:cs="Arial"/>
        </w:rPr>
      </w:pPr>
      <w:r w:rsidRPr="000878C5">
        <w:rPr>
          <w:rFonts w:ascii="Arial" w:hAnsi="Arial" w:cs="Arial"/>
        </w:rPr>
        <w:t>Signature …………………………………………………………………………</w:t>
      </w:r>
      <w:proofErr w:type="gramStart"/>
      <w:r w:rsidRPr="000878C5">
        <w:rPr>
          <w:rFonts w:ascii="Arial" w:hAnsi="Arial" w:cs="Arial"/>
        </w:rPr>
        <w:t>…..</w:t>
      </w:r>
      <w:proofErr w:type="gramEnd"/>
    </w:p>
    <w:p w14:paraId="15ADCE8C" w14:textId="77777777" w:rsidR="005113F7" w:rsidRPr="001406B1" w:rsidRDefault="005113F7" w:rsidP="005113F7">
      <w:pPr>
        <w:rPr>
          <w:rFonts w:ascii="Arial" w:hAnsi="Arial" w:cs="Arial"/>
        </w:rPr>
      </w:pPr>
      <w:r w:rsidRPr="000878C5">
        <w:rPr>
          <w:rFonts w:ascii="Arial" w:hAnsi="Arial" w:cs="Arial"/>
        </w:rPr>
        <w:t>Title ……………………………………………………………………………………</w:t>
      </w:r>
    </w:p>
    <w:sectPr w:rsidR="005113F7" w:rsidRPr="001406B1" w:rsidSect="0094732A">
      <w:endnotePr>
        <w:numFmt w:val="decimal"/>
      </w:endnotePr>
      <w:pgSz w:w="11907" w:h="16839" w:code="9"/>
      <w:pgMar w:top="720" w:right="720" w:bottom="720" w:left="720" w:header="737" w:footer="709"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3BF0D7" w14:textId="77777777" w:rsidR="00E27A79" w:rsidRDefault="00E27A79" w:rsidP="00EF6DEA">
      <w:pPr>
        <w:spacing w:after="0" w:line="240" w:lineRule="auto"/>
      </w:pPr>
      <w:r>
        <w:separator/>
      </w:r>
    </w:p>
  </w:endnote>
  <w:endnote w:type="continuationSeparator" w:id="0">
    <w:p w14:paraId="0B91B8DB" w14:textId="77777777" w:rsidR="00E27A79" w:rsidRDefault="00E27A79" w:rsidP="00EF6D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Freestyle Script">
    <w:panose1 w:val="030804020302050B0404"/>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D1E9C9" w14:textId="77777777" w:rsidR="00E27A79" w:rsidRDefault="00E27A79" w:rsidP="00EF6DEA">
      <w:pPr>
        <w:spacing w:after="0" w:line="240" w:lineRule="auto"/>
      </w:pPr>
      <w:r>
        <w:separator/>
      </w:r>
    </w:p>
  </w:footnote>
  <w:footnote w:type="continuationSeparator" w:id="0">
    <w:p w14:paraId="6BC5913E" w14:textId="77777777" w:rsidR="00E27A79" w:rsidRDefault="00E27A79" w:rsidP="00EF6DE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865C8"/>
    <w:multiLevelType w:val="hybridMultilevel"/>
    <w:tmpl w:val="F768FF7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B031855"/>
    <w:multiLevelType w:val="hybridMultilevel"/>
    <w:tmpl w:val="540E302C"/>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FE03A3B"/>
    <w:multiLevelType w:val="singleLevel"/>
    <w:tmpl w:val="5D7265A6"/>
    <w:lvl w:ilvl="0">
      <w:start w:val="1"/>
      <w:numFmt w:val="decimal"/>
      <w:lvlText w:val="%1."/>
      <w:lvlJc w:val="left"/>
      <w:pPr>
        <w:tabs>
          <w:tab w:val="num" w:pos="720"/>
        </w:tabs>
        <w:ind w:left="720" w:hanging="720"/>
      </w:pPr>
      <w:rPr>
        <w:rFonts w:cs="Times New Roman" w:hint="default"/>
      </w:rPr>
    </w:lvl>
  </w:abstractNum>
  <w:abstractNum w:abstractNumId="3" w15:restartNumberingAfterBreak="0">
    <w:nsid w:val="1E0143A7"/>
    <w:multiLevelType w:val="hybridMultilevel"/>
    <w:tmpl w:val="583433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E5F5D38"/>
    <w:multiLevelType w:val="hybridMultilevel"/>
    <w:tmpl w:val="CF5A61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4576889"/>
    <w:multiLevelType w:val="hybridMultilevel"/>
    <w:tmpl w:val="79B695FC"/>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5AA29A1"/>
    <w:multiLevelType w:val="hybridMultilevel"/>
    <w:tmpl w:val="75909C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D07622"/>
    <w:multiLevelType w:val="hybridMultilevel"/>
    <w:tmpl w:val="8438B7D2"/>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39AC44AA"/>
    <w:multiLevelType w:val="hybridMultilevel"/>
    <w:tmpl w:val="CC78B76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0537EC8"/>
    <w:multiLevelType w:val="hybridMultilevel"/>
    <w:tmpl w:val="132602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1A6464C"/>
    <w:multiLevelType w:val="hybridMultilevel"/>
    <w:tmpl w:val="1A045C8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58B2B3A"/>
    <w:multiLevelType w:val="hybridMultilevel"/>
    <w:tmpl w:val="294A637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E99693F"/>
    <w:multiLevelType w:val="hybridMultilevel"/>
    <w:tmpl w:val="D7FA297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0FC7FFE"/>
    <w:multiLevelType w:val="hybridMultilevel"/>
    <w:tmpl w:val="E4D68F3C"/>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4" w15:restartNumberingAfterBreak="0">
    <w:nsid w:val="76777499"/>
    <w:multiLevelType w:val="hybridMultilevel"/>
    <w:tmpl w:val="F3102F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78C0222E"/>
    <w:multiLevelType w:val="hybridMultilevel"/>
    <w:tmpl w:val="C62C13A6"/>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start w:val="1"/>
      <w:numFmt w:val="bullet"/>
      <w:lvlText w:val=""/>
      <w:lvlJc w:val="left"/>
      <w:pPr>
        <w:ind w:left="3240" w:hanging="360"/>
      </w:pPr>
      <w:rPr>
        <w:rFonts w:ascii="Wingdings" w:hAnsi="Wingdings" w:hint="default"/>
      </w:rPr>
    </w:lvl>
    <w:lvl w:ilvl="3" w:tplc="0809000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num w:numId="1" w16cid:durableId="600913724">
    <w:abstractNumId w:val="2"/>
  </w:num>
  <w:num w:numId="2" w16cid:durableId="1748305059">
    <w:abstractNumId w:val="14"/>
  </w:num>
  <w:num w:numId="3" w16cid:durableId="736637129">
    <w:abstractNumId w:val="11"/>
  </w:num>
  <w:num w:numId="4" w16cid:durableId="1055861480">
    <w:abstractNumId w:val="7"/>
  </w:num>
  <w:num w:numId="5" w16cid:durableId="2023510405">
    <w:abstractNumId w:val="4"/>
  </w:num>
  <w:num w:numId="6" w16cid:durableId="225730554">
    <w:abstractNumId w:val="3"/>
  </w:num>
  <w:num w:numId="7" w16cid:durableId="709578041">
    <w:abstractNumId w:val="1"/>
  </w:num>
  <w:num w:numId="8" w16cid:durableId="490370494">
    <w:abstractNumId w:val="10"/>
  </w:num>
  <w:num w:numId="9" w16cid:durableId="1423602934">
    <w:abstractNumId w:val="12"/>
  </w:num>
  <w:num w:numId="10" w16cid:durableId="1511018091">
    <w:abstractNumId w:val="0"/>
  </w:num>
  <w:num w:numId="11" w16cid:durableId="298077828">
    <w:abstractNumId w:val="9"/>
  </w:num>
  <w:num w:numId="12" w16cid:durableId="1716200360">
    <w:abstractNumId w:val="15"/>
  </w:num>
  <w:num w:numId="13" w16cid:durableId="209265118">
    <w:abstractNumId w:val="8"/>
  </w:num>
  <w:num w:numId="14" w16cid:durableId="353773525">
    <w:abstractNumId w:val="13"/>
  </w:num>
  <w:num w:numId="15" w16cid:durableId="1737511678">
    <w:abstractNumId w:val="6"/>
  </w:num>
  <w:num w:numId="16" w16cid:durableId="192101403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10241"/>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2A24"/>
    <w:rsid w:val="00001558"/>
    <w:rsid w:val="00005FA4"/>
    <w:rsid w:val="00006F16"/>
    <w:rsid w:val="0001174F"/>
    <w:rsid w:val="00014AD4"/>
    <w:rsid w:val="0002580D"/>
    <w:rsid w:val="000355F2"/>
    <w:rsid w:val="000379BC"/>
    <w:rsid w:val="0004076B"/>
    <w:rsid w:val="0005287B"/>
    <w:rsid w:val="00064F83"/>
    <w:rsid w:val="00065FF8"/>
    <w:rsid w:val="00080B59"/>
    <w:rsid w:val="0008598D"/>
    <w:rsid w:val="000878C5"/>
    <w:rsid w:val="0009019F"/>
    <w:rsid w:val="00090350"/>
    <w:rsid w:val="000B2AA5"/>
    <w:rsid w:val="000C2178"/>
    <w:rsid w:val="000C6FFF"/>
    <w:rsid w:val="000E00D3"/>
    <w:rsid w:val="000E03A6"/>
    <w:rsid w:val="000E3B70"/>
    <w:rsid w:val="000F4789"/>
    <w:rsid w:val="001019F8"/>
    <w:rsid w:val="00106EE6"/>
    <w:rsid w:val="00110AA3"/>
    <w:rsid w:val="00114EEC"/>
    <w:rsid w:val="001346E1"/>
    <w:rsid w:val="001406B1"/>
    <w:rsid w:val="00150610"/>
    <w:rsid w:val="001929A1"/>
    <w:rsid w:val="001B3B55"/>
    <w:rsid w:val="001B5AFC"/>
    <w:rsid w:val="001C5565"/>
    <w:rsid w:val="001D686A"/>
    <w:rsid w:val="001D7247"/>
    <w:rsid w:val="001E58BD"/>
    <w:rsid w:val="001F3D2C"/>
    <w:rsid w:val="002041F2"/>
    <w:rsid w:val="002143C0"/>
    <w:rsid w:val="00216159"/>
    <w:rsid w:val="002249A7"/>
    <w:rsid w:val="00240103"/>
    <w:rsid w:val="00245582"/>
    <w:rsid w:val="0025115A"/>
    <w:rsid w:val="00251CF4"/>
    <w:rsid w:val="00265E57"/>
    <w:rsid w:val="0027105D"/>
    <w:rsid w:val="00284D97"/>
    <w:rsid w:val="002C2503"/>
    <w:rsid w:val="002C5991"/>
    <w:rsid w:val="002E6733"/>
    <w:rsid w:val="002F3D8D"/>
    <w:rsid w:val="002F66CE"/>
    <w:rsid w:val="003062D3"/>
    <w:rsid w:val="0031251C"/>
    <w:rsid w:val="00315E30"/>
    <w:rsid w:val="00316109"/>
    <w:rsid w:val="003304BF"/>
    <w:rsid w:val="00332FEF"/>
    <w:rsid w:val="0033462B"/>
    <w:rsid w:val="003354C0"/>
    <w:rsid w:val="00350965"/>
    <w:rsid w:val="0036582B"/>
    <w:rsid w:val="00370E5F"/>
    <w:rsid w:val="00383A22"/>
    <w:rsid w:val="003A2FCA"/>
    <w:rsid w:val="003B048D"/>
    <w:rsid w:val="003B37F9"/>
    <w:rsid w:val="003B7210"/>
    <w:rsid w:val="003D3D47"/>
    <w:rsid w:val="003D7995"/>
    <w:rsid w:val="003E579C"/>
    <w:rsid w:val="003F3EA8"/>
    <w:rsid w:val="00405640"/>
    <w:rsid w:val="0041097A"/>
    <w:rsid w:val="00423C69"/>
    <w:rsid w:val="0045622E"/>
    <w:rsid w:val="00472459"/>
    <w:rsid w:val="00474D76"/>
    <w:rsid w:val="00482891"/>
    <w:rsid w:val="00491A6E"/>
    <w:rsid w:val="00497009"/>
    <w:rsid w:val="00497788"/>
    <w:rsid w:val="004B3CDD"/>
    <w:rsid w:val="004C1CB2"/>
    <w:rsid w:val="00501E8F"/>
    <w:rsid w:val="005100E2"/>
    <w:rsid w:val="00510390"/>
    <w:rsid w:val="005113F7"/>
    <w:rsid w:val="00514BFE"/>
    <w:rsid w:val="0056208D"/>
    <w:rsid w:val="0056687E"/>
    <w:rsid w:val="00580085"/>
    <w:rsid w:val="00587761"/>
    <w:rsid w:val="00590364"/>
    <w:rsid w:val="005932B4"/>
    <w:rsid w:val="005B49BE"/>
    <w:rsid w:val="005B4EA0"/>
    <w:rsid w:val="005C2A24"/>
    <w:rsid w:val="005E4D56"/>
    <w:rsid w:val="005F2A9A"/>
    <w:rsid w:val="00600D6D"/>
    <w:rsid w:val="00603AB1"/>
    <w:rsid w:val="00610BB5"/>
    <w:rsid w:val="00615F4D"/>
    <w:rsid w:val="00623ABD"/>
    <w:rsid w:val="00633E6C"/>
    <w:rsid w:val="0063501C"/>
    <w:rsid w:val="00637620"/>
    <w:rsid w:val="0064084C"/>
    <w:rsid w:val="006716C7"/>
    <w:rsid w:val="00675BC2"/>
    <w:rsid w:val="006809EE"/>
    <w:rsid w:val="00695D62"/>
    <w:rsid w:val="006D65A9"/>
    <w:rsid w:val="006E665F"/>
    <w:rsid w:val="006F087B"/>
    <w:rsid w:val="00715555"/>
    <w:rsid w:val="00722BF1"/>
    <w:rsid w:val="00726789"/>
    <w:rsid w:val="00736B73"/>
    <w:rsid w:val="007629B5"/>
    <w:rsid w:val="00771EBA"/>
    <w:rsid w:val="00790A59"/>
    <w:rsid w:val="007966FE"/>
    <w:rsid w:val="007A44C1"/>
    <w:rsid w:val="007C4DFC"/>
    <w:rsid w:val="00805B76"/>
    <w:rsid w:val="008064D3"/>
    <w:rsid w:val="0081594D"/>
    <w:rsid w:val="0081650B"/>
    <w:rsid w:val="00817153"/>
    <w:rsid w:val="00821A32"/>
    <w:rsid w:val="008244C8"/>
    <w:rsid w:val="00843AD0"/>
    <w:rsid w:val="00853560"/>
    <w:rsid w:val="00860821"/>
    <w:rsid w:val="00862445"/>
    <w:rsid w:val="00866EB4"/>
    <w:rsid w:val="00867287"/>
    <w:rsid w:val="00873CDF"/>
    <w:rsid w:val="0088318E"/>
    <w:rsid w:val="008842F4"/>
    <w:rsid w:val="00894CFE"/>
    <w:rsid w:val="00897648"/>
    <w:rsid w:val="008A3AF9"/>
    <w:rsid w:val="008B2978"/>
    <w:rsid w:val="008C0103"/>
    <w:rsid w:val="008E368F"/>
    <w:rsid w:val="008F797F"/>
    <w:rsid w:val="00915167"/>
    <w:rsid w:val="00920097"/>
    <w:rsid w:val="0092125F"/>
    <w:rsid w:val="00925ED1"/>
    <w:rsid w:val="00925F8C"/>
    <w:rsid w:val="00935E58"/>
    <w:rsid w:val="0094500A"/>
    <w:rsid w:val="0094732A"/>
    <w:rsid w:val="00953465"/>
    <w:rsid w:val="009609A7"/>
    <w:rsid w:val="00966816"/>
    <w:rsid w:val="00973AB8"/>
    <w:rsid w:val="009745B7"/>
    <w:rsid w:val="009940DA"/>
    <w:rsid w:val="009A0BFD"/>
    <w:rsid w:val="009A699E"/>
    <w:rsid w:val="009B3A04"/>
    <w:rsid w:val="009B50A9"/>
    <w:rsid w:val="009C4934"/>
    <w:rsid w:val="009C536E"/>
    <w:rsid w:val="009E4D79"/>
    <w:rsid w:val="009E679D"/>
    <w:rsid w:val="00A0019C"/>
    <w:rsid w:val="00A10FC7"/>
    <w:rsid w:val="00A15D91"/>
    <w:rsid w:val="00A4418C"/>
    <w:rsid w:val="00A465DC"/>
    <w:rsid w:val="00A467EF"/>
    <w:rsid w:val="00A649C7"/>
    <w:rsid w:val="00AC08C9"/>
    <w:rsid w:val="00AC31E2"/>
    <w:rsid w:val="00AD4B97"/>
    <w:rsid w:val="00AD7A0F"/>
    <w:rsid w:val="00AE1D20"/>
    <w:rsid w:val="00AE676F"/>
    <w:rsid w:val="00B00613"/>
    <w:rsid w:val="00B02212"/>
    <w:rsid w:val="00B054AF"/>
    <w:rsid w:val="00B05D4C"/>
    <w:rsid w:val="00B31623"/>
    <w:rsid w:val="00B42832"/>
    <w:rsid w:val="00B86548"/>
    <w:rsid w:val="00BA09E6"/>
    <w:rsid w:val="00BB1741"/>
    <w:rsid w:val="00BC0AC9"/>
    <w:rsid w:val="00BC0E3C"/>
    <w:rsid w:val="00BC0FA5"/>
    <w:rsid w:val="00BF0918"/>
    <w:rsid w:val="00BF778B"/>
    <w:rsid w:val="00C22AF3"/>
    <w:rsid w:val="00C43F04"/>
    <w:rsid w:val="00C6024A"/>
    <w:rsid w:val="00C947DA"/>
    <w:rsid w:val="00C97AD4"/>
    <w:rsid w:val="00CC5085"/>
    <w:rsid w:val="00CF0B22"/>
    <w:rsid w:val="00CF11FA"/>
    <w:rsid w:val="00D01DAE"/>
    <w:rsid w:val="00D04823"/>
    <w:rsid w:val="00D4778F"/>
    <w:rsid w:val="00D5341B"/>
    <w:rsid w:val="00D56A0B"/>
    <w:rsid w:val="00D57A7A"/>
    <w:rsid w:val="00D6023E"/>
    <w:rsid w:val="00DA5712"/>
    <w:rsid w:val="00DA5C67"/>
    <w:rsid w:val="00DB5D4B"/>
    <w:rsid w:val="00DE4877"/>
    <w:rsid w:val="00DF6208"/>
    <w:rsid w:val="00E05868"/>
    <w:rsid w:val="00E17E9A"/>
    <w:rsid w:val="00E2604C"/>
    <w:rsid w:val="00E27A79"/>
    <w:rsid w:val="00E9404E"/>
    <w:rsid w:val="00EB4BBF"/>
    <w:rsid w:val="00ED47A0"/>
    <w:rsid w:val="00EF3E15"/>
    <w:rsid w:val="00EF6DEA"/>
    <w:rsid w:val="00F01E73"/>
    <w:rsid w:val="00F02AE8"/>
    <w:rsid w:val="00F371BC"/>
    <w:rsid w:val="00F40429"/>
    <w:rsid w:val="00F41A70"/>
    <w:rsid w:val="00F43683"/>
    <w:rsid w:val="00F5597B"/>
    <w:rsid w:val="00F6057D"/>
    <w:rsid w:val="00F65CD0"/>
    <w:rsid w:val="00F77B6D"/>
    <w:rsid w:val="00F84C33"/>
    <w:rsid w:val="00FA42D0"/>
    <w:rsid w:val="00FB1BB5"/>
    <w:rsid w:val="00FB3A4D"/>
    <w:rsid w:val="00FC0750"/>
    <w:rsid w:val="00FC5BE1"/>
    <w:rsid w:val="00FD2D13"/>
    <w:rsid w:val="00FE70A7"/>
    <w:rsid w:val="00FF123C"/>
    <w:rsid w:val="00FF52F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2548A73"/>
  <w15:chartTrackingRefBased/>
  <w15:docId w15:val="{8542E86A-7ABC-4C97-A5EA-33DE7B446F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qFormat/>
    <w:rsid w:val="00265E57"/>
    <w:pPr>
      <w:keepNext/>
      <w:spacing w:before="240" w:after="60" w:line="240" w:lineRule="auto"/>
      <w:outlineLvl w:val="1"/>
    </w:pPr>
    <w:rPr>
      <w:rFonts w:ascii="Arial" w:eastAsia="Times New Roman" w:hAnsi="Arial" w:cs="Arial"/>
      <w:b/>
      <w:bCs/>
      <w:i/>
      <w:iCs/>
      <w:sz w:val="28"/>
      <w:szCs w:val="28"/>
    </w:rPr>
  </w:style>
  <w:style w:type="paragraph" w:styleId="Heading4">
    <w:name w:val="heading 4"/>
    <w:basedOn w:val="Normal"/>
    <w:next w:val="Normal"/>
    <w:link w:val="Heading4Char"/>
    <w:qFormat/>
    <w:rsid w:val="00265E57"/>
    <w:pPr>
      <w:keepNext/>
      <w:spacing w:before="240" w:after="60" w:line="240" w:lineRule="auto"/>
      <w:outlineLvl w:val="3"/>
    </w:pPr>
    <w:rPr>
      <w:rFonts w:ascii="Times New Roman" w:eastAsia="Times New Roman" w:hAnsi="Times New Roman"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E4D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EF6DE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6DEA"/>
  </w:style>
  <w:style w:type="paragraph" w:styleId="Footer">
    <w:name w:val="footer"/>
    <w:basedOn w:val="Normal"/>
    <w:link w:val="FooterChar"/>
    <w:uiPriority w:val="99"/>
    <w:unhideWhenUsed/>
    <w:rsid w:val="00EF6DE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6DEA"/>
  </w:style>
  <w:style w:type="character" w:styleId="PageNumber">
    <w:name w:val="page number"/>
    <w:uiPriority w:val="99"/>
    <w:rsid w:val="00EF6DEA"/>
    <w:rPr>
      <w:rFonts w:cs="Times New Roman"/>
    </w:rPr>
  </w:style>
  <w:style w:type="paragraph" w:styleId="ListParagraph">
    <w:name w:val="List Paragraph"/>
    <w:basedOn w:val="Normal"/>
    <w:uiPriority w:val="34"/>
    <w:qFormat/>
    <w:rsid w:val="000C6FFF"/>
    <w:pPr>
      <w:ind w:left="720"/>
      <w:contextualSpacing/>
    </w:pPr>
  </w:style>
  <w:style w:type="paragraph" w:styleId="Caption">
    <w:name w:val="caption"/>
    <w:basedOn w:val="Normal"/>
    <w:next w:val="Normal"/>
    <w:uiPriority w:val="35"/>
    <w:unhideWhenUsed/>
    <w:qFormat/>
    <w:rsid w:val="009B50A9"/>
    <w:pPr>
      <w:spacing w:after="200" w:line="240" w:lineRule="auto"/>
    </w:pPr>
    <w:rPr>
      <w:i/>
      <w:iCs/>
      <w:color w:val="44546A" w:themeColor="text2"/>
      <w:sz w:val="18"/>
      <w:szCs w:val="18"/>
    </w:rPr>
  </w:style>
  <w:style w:type="character" w:styleId="CommentReference">
    <w:name w:val="annotation reference"/>
    <w:basedOn w:val="DefaultParagraphFont"/>
    <w:uiPriority w:val="99"/>
    <w:semiHidden/>
    <w:unhideWhenUsed/>
    <w:rsid w:val="00623ABD"/>
    <w:rPr>
      <w:sz w:val="16"/>
      <w:szCs w:val="16"/>
    </w:rPr>
  </w:style>
  <w:style w:type="paragraph" w:styleId="CommentText">
    <w:name w:val="annotation text"/>
    <w:basedOn w:val="Normal"/>
    <w:link w:val="CommentTextChar"/>
    <w:uiPriority w:val="99"/>
    <w:unhideWhenUsed/>
    <w:rsid w:val="00623ABD"/>
    <w:pPr>
      <w:spacing w:line="240" w:lineRule="auto"/>
    </w:pPr>
    <w:rPr>
      <w:sz w:val="20"/>
      <w:szCs w:val="20"/>
    </w:rPr>
  </w:style>
  <w:style w:type="character" w:customStyle="1" w:styleId="CommentTextChar">
    <w:name w:val="Comment Text Char"/>
    <w:basedOn w:val="DefaultParagraphFont"/>
    <w:link w:val="CommentText"/>
    <w:uiPriority w:val="99"/>
    <w:rsid w:val="00623ABD"/>
    <w:rPr>
      <w:sz w:val="20"/>
      <w:szCs w:val="20"/>
    </w:rPr>
  </w:style>
  <w:style w:type="paragraph" w:styleId="CommentSubject">
    <w:name w:val="annotation subject"/>
    <w:basedOn w:val="CommentText"/>
    <w:next w:val="CommentText"/>
    <w:link w:val="CommentSubjectChar"/>
    <w:uiPriority w:val="99"/>
    <w:semiHidden/>
    <w:unhideWhenUsed/>
    <w:rsid w:val="00623ABD"/>
    <w:rPr>
      <w:b/>
      <w:bCs/>
    </w:rPr>
  </w:style>
  <w:style w:type="character" w:customStyle="1" w:styleId="CommentSubjectChar">
    <w:name w:val="Comment Subject Char"/>
    <w:basedOn w:val="CommentTextChar"/>
    <w:link w:val="CommentSubject"/>
    <w:uiPriority w:val="99"/>
    <w:semiHidden/>
    <w:rsid w:val="00623ABD"/>
    <w:rPr>
      <w:b/>
      <w:bCs/>
      <w:sz w:val="20"/>
      <w:szCs w:val="20"/>
    </w:rPr>
  </w:style>
  <w:style w:type="paragraph" w:styleId="BalloonText">
    <w:name w:val="Balloon Text"/>
    <w:basedOn w:val="Normal"/>
    <w:link w:val="BalloonTextChar"/>
    <w:uiPriority w:val="99"/>
    <w:semiHidden/>
    <w:unhideWhenUsed/>
    <w:rsid w:val="00623AB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23ABD"/>
    <w:rPr>
      <w:rFonts w:ascii="Segoe UI" w:hAnsi="Segoe UI" w:cs="Segoe UI"/>
      <w:sz w:val="18"/>
      <w:szCs w:val="18"/>
    </w:rPr>
  </w:style>
  <w:style w:type="character" w:styleId="Hyperlink">
    <w:name w:val="Hyperlink"/>
    <w:rsid w:val="00265E57"/>
    <w:rPr>
      <w:color w:val="0000FF"/>
      <w:u w:val="single"/>
    </w:rPr>
  </w:style>
  <w:style w:type="character" w:customStyle="1" w:styleId="Heading2Char">
    <w:name w:val="Heading 2 Char"/>
    <w:basedOn w:val="DefaultParagraphFont"/>
    <w:link w:val="Heading2"/>
    <w:rsid w:val="00265E57"/>
    <w:rPr>
      <w:rFonts w:ascii="Arial" w:eastAsia="Times New Roman" w:hAnsi="Arial" w:cs="Arial"/>
      <w:b/>
      <w:bCs/>
      <w:i/>
      <w:iCs/>
      <w:sz w:val="28"/>
      <w:szCs w:val="28"/>
    </w:rPr>
  </w:style>
  <w:style w:type="character" w:customStyle="1" w:styleId="Heading4Char">
    <w:name w:val="Heading 4 Char"/>
    <w:basedOn w:val="DefaultParagraphFont"/>
    <w:link w:val="Heading4"/>
    <w:rsid w:val="00265E57"/>
    <w:rPr>
      <w:rFonts w:ascii="Times New Roman" w:eastAsia="Times New Roman" w:hAnsi="Times New Roman" w:cs="Times New Roman"/>
      <w:b/>
      <w:bCs/>
      <w:sz w:val="28"/>
      <w:szCs w:val="28"/>
    </w:rPr>
  </w:style>
  <w:style w:type="paragraph" w:styleId="BodyTextIndent2">
    <w:name w:val="Body Text Indent 2"/>
    <w:basedOn w:val="Normal"/>
    <w:link w:val="BodyTextIndent2Char"/>
    <w:rsid w:val="00BB1741"/>
    <w:pPr>
      <w:spacing w:after="0" w:line="240" w:lineRule="auto"/>
      <w:ind w:left="720"/>
    </w:pPr>
    <w:rPr>
      <w:rFonts w:ascii="Arial" w:eastAsia="Times New Roman" w:hAnsi="Arial" w:cs="Arial"/>
      <w:bCs/>
      <w:szCs w:val="24"/>
    </w:rPr>
  </w:style>
  <w:style w:type="character" w:customStyle="1" w:styleId="BodyTextIndent2Char">
    <w:name w:val="Body Text Indent 2 Char"/>
    <w:basedOn w:val="DefaultParagraphFont"/>
    <w:link w:val="BodyTextIndent2"/>
    <w:rsid w:val="00BB1741"/>
    <w:rPr>
      <w:rFonts w:ascii="Arial" w:eastAsia="Times New Roman" w:hAnsi="Arial" w:cs="Arial"/>
      <w:bCs/>
      <w:szCs w:val="24"/>
    </w:rPr>
  </w:style>
  <w:style w:type="paragraph" w:styleId="NoSpacing">
    <w:name w:val="No Spacing"/>
    <w:uiPriority w:val="1"/>
    <w:qFormat/>
    <w:rsid w:val="00BB1741"/>
    <w:pPr>
      <w:spacing w:after="0" w:line="240" w:lineRule="auto"/>
    </w:pPr>
    <w:rPr>
      <w:rFonts w:ascii="Calibri" w:eastAsia="Calibri" w:hAnsi="Calibri" w:cs="Times New Roman"/>
    </w:rPr>
  </w:style>
  <w:style w:type="paragraph" w:styleId="BodyText">
    <w:name w:val="Body Text"/>
    <w:basedOn w:val="Normal"/>
    <w:link w:val="BodyTextChar"/>
    <w:uiPriority w:val="99"/>
    <w:unhideWhenUsed/>
    <w:rsid w:val="005113F7"/>
    <w:pPr>
      <w:spacing w:after="120"/>
    </w:pPr>
  </w:style>
  <w:style w:type="character" w:customStyle="1" w:styleId="BodyTextChar">
    <w:name w:val="Body Text Char"/>
    <w:basedOn w:val="DefaultParagraphFont"/>
    <w:link w:val="BodyText"/>
    <w:uiPriority w:val="99"/>
    <w:rsid w:val="005113F7"/>
  </w:style>
  <w:style w:type="paragraph" w:styleId="BodyTextIndent">
    <w:name w:val="Body Text Indent"/>
    <w:basedOn w:val="Normal"/>
    <w:link w:val="BodyTextIndentChar"/>
    <w:uiPriority w:val="99"/>
    <w:semiHidden/>
    <w:unhideWhenUsed/>
    <w:rsid w:val="005113F7"/>
    <w:pPr>
      <w:spacing w:after="120"/>
      <w:ind w:left="283"/>
    </w:pPr>
  </w:style>
  <w:style w:type="character" w:customStyle="1" w:styleId="BodyTextIndentChar">
    <w:name w:val="Body Text Indent Char"/>
    <w:basedOn w:val="DefaultParagraphFont"/>
    <w:link w:val="BodyTextIndent"/>
    <w:uiPriority w:val="99"/>
    <w:semiHidden/>
    <w:rsid w:val="005113F7"/>
  </w:style>
  <w:style w:type="paragraph" w:styleId="Title">
    <w:name w:val="Title"/>
    <w:basedOn w:val="Normal"/>
    <w:link w:val="TitleChar"/>
    <w:qFormat/>
    <w:rsid w:val="005113F7"/>
    <w:pPr>
      <w:spacing w:after="0" w:line="240" w:lineRule="auto"/>
      <w:jc w:val="center"/>
    </w:pPr>
    <w:rPr>
      <w:rFonts w:ascii="Arial" w:eastAsia="Times New Roman" w:hAnsi="Arial" w:cs="Arial"/>
      <w:b/>
      <w:bCs/>
      <w:szCs w:val="20"/>
    </w:rPr>
  </w:style>
  <w:style w:type="character" w:customStyle="1" w:styleId="TitleChar">
    <w:name w:val="Title Char"/>
    <w:basedOn w:val="DefaultParagraphFont"/>
    <w:link w:val="Title"/>
    <w:rsid w:val="005113F7"/>
    <w:rPr>
      <w:rFonts w:ascii="Arial" w:eastAsia="Times New Roman" w:hAnsi="Arial" w:cs="Arial"/>
      <w:b/>
      <w:bCs/>
      <w:szCs w:val="20"/>
    </w:rPr>
  </w:style>
  <w:style w:type="character" w:styleId="FollowedHyperlink">
    <w:name w:val="FollowedHyperlink"/>
    <w:basedOn w:val="DefaultParagraphFont"/>
    <w:uiPriority w:val="99"/>
    <w:semiHidden/>
    <w:unhideWhenUsed/>
    <w:rsid w:val="00E05868"/>
    <w:rPr>
      <w:color w:val="954F72" w:themeColor="followedHyperlink"/>
      <w:u w:val="single"/>
    </w:rPr>
  </w:style>
  <w:style w:type="paragraph" w:styleId="Revision">
    <w:name w:val="Revision"/>
    <w:hidden/>
    <w:uiPriority w:val="99"/>
    <w:semiHidden/>
    <w:rsid w:val="008244C8"/>
    <w:pPr>
      <w:spacing w:after="0" w:line="240" w:lineRule="auto"/>
    </w:pPr>
  </w:style>
  <w:style w:type="character" w:customStyle="1" w:styleId="UnresolvedMention1">
    <w:name w:val="Unresolved Mention1"/>
    <w:basedOn w:val="DefaultParagraphFont"/>
    <w:uiPriority w:val="99"/>
    <w:semiHidden/>
    <w:unhideWhenUsed/>
    <w:rsid w:val="00F77B6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5967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ntwsolutions.co.uk/" TargetMode="External"/><Relationship Id="rId18" Type="http://schemas.openxmlformats.org/officeDocument/2006/relationships/oleObject" Target="embeddings/oleObject2.bin"/><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sharon.ginnelly@ntw.nhs.uk" TargetMode="External"/><Relationship Id="rId17" Type="http://schemas.openxmlformats.org/officeDocument/2006/relationships/image" Target="media/image3.emf"/><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package" Target="embeddings/Microsoft_Word_Document.doc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eigh.tidyman@ntw.nhs.uk" TargetMode="External"/><Relationship Id="rId5" Type="http://schemas.openxmlformats.org/officeDocument/2006/relationships/webSettings" Target="webSettings.xml"/><Relationship Id="rId15" Type="http://schemas.openxmlformats.org/officeDocument/2006/relationships/image" Target="media/image2.emf"/><Relationship Id="rId10" Type="http://schemas.openxmlformats.org/officeDocument/2006/relationships/hyperlink" Target="https://supplierhelp.due-north.com/" TargetMode="External"/><Relationship Id="rId19"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hyperlink" Target="https://procontract.due-north.com" TargetMode="External"/><Relationship Id="rId14" Type="http://schemas.openxmlformats.org/officeDocument/2006/relationships/hyperlink" Target="https://www.cntw.nhs.uk/"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3488E4-943B-4A8E-A6B6-E19116E43A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2647</Words>
  <Characters>15088</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NTW NHS Trust</Company>
  <LinksUpToDate>false</LinksUpToDate>
  <CharactersWithSpaces>17700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Kirby, Michael (Estates)</dc:creator>
  <cp:keywords/>
  <dc:description/>
  <cp:lastModifiedBy>TIDYMAN, LEIGH (NTW Solutions Procurement Team)</cp:lastModifiedBy>
  <cp:revision>2</cp:revision>
  <dcterms:created xsi:type="dcterms:W3CDTF">2022-12-07T14:18:00Z</dcterms:created>
  <dcterms:modified xsi:type="dcterms:W3CDTF">2022-12-07T14:18:00Z</dcterms:modified>
</cp:coreProperties>
</file>