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E044" w14:textId="77777777" w:rsidR="00037679" w:rsidRPr="00EA6ACC" w:rsidRDefault="00037679" w:rsidP="00B64CEB">
      <w:pPr>
        <w:widowControl w:val="0"/>
        <w:pBdr>
          <w:bottom w:val="single" w:sz="12" w:space="1" w:color="auto"/>
        </w:pBd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D547DCC" w14:textId="77777777" w:rsidR="0086374F" w:rsidRPr="00EA6ACC" w:rsidRDefault="002D53EB" w:rsidP="00B64CEB">
      <w:pPr>
        <w:widowControl w:val="0"/>
        <w:pBdr>
          <w:bottom w:val="single" w:sz="12" w:space="1" w:color="auto"/>
        </w:pBd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24D69DDB" wp14:editId="4B580196">
            <wp:extent cx="2371090" cy="1011555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09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AE6EF" w14:textId="77777777" w:rsidR="0086374F" w:rsidRPr="00EA6ACC" w:rsidRDefault="0086374F" w:rsidP="00B64CEB">
      <w:pPr>
        <w:widowControl w:val="0"/>
        <w:pBdr>
          <w:bottom w:val="single" w:sz="12" w:space="1" w:color="auto"/>
        </w:pBd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92A20FC" w14:textId="77777777" w:rsidR="0086374F" w:rsidRPr="00EA6ACC" w:rsidRDefault="0086374F" w:rsidP="00B64CEB">
      <w:pPr>
        <w:widowControl w:val="0"/>
        <w:pBdr>
          <w:bottom w:val="single" w:sz="12" w:space="1" w:color="auto"/>
        </w:pBd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60404C4C" w14:textId="77777777" w:rsidR="0086374F" w:rsidRPr="00EA6ACC" w:rsidRDefault="0086374F" w:rsidP="00B64CEB">
      <w:pPr>
        <w:widowControl w:val="0"/>
        <w:pBdr>
          <w:bottom w:val="single" w:sz="12" w:space="1" w:color="auto"/>
        </w:pBd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1DBBD70E" w14:textId="77777777" w:rsidR="0086374F" w:rsidRPr="00EA6ACC" w:rsidRDefault="0086374F" w:rsidP="00B64CEB">
      <w:pPr>
        <w:widowControl w:val="0"/>
        <w:pBdr>
          <w:bottom w:val="single" w:sz="12" w:space="1" w:color="auto"/>
        </w:pBd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4A35E696" w14:textId="77777777" w:rsidR="0086374F" w:rsidRPr="00EA6ACC" w:rsidRDefault="0086374F" w:rsidP="00B64CEB">
      <w:pPr>
        <w:widowControl w:val="0"/>
        <w:pBdr>
          <w:bottom w:val="single" w:sz="12" w:space="1" w:color="auto"/>
        </w:pBd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10DBF2AB" w14:textId="77777777" w:rsidR="0086374F" w:rsidRPr="00EA6ACC" w:rsidRDefault="0086374F" w:rsidP="00B64CEB">
      <w:pPr>
        <w:widowControl w:val="0"/>
        <w:pBdr>
          <w:bottom w:val="single" w:sz="12" w:space="1" w:color="auto"/>
        </w:pBd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60F94C5B" w14:textId="77777777" w:rsidR="0086374F" w:rsidRPr="00EA6ACC" w:rsidRDefault="0086374F" w:rsidP="00B64CEB">
      <w:pPr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6F32EC7" w14:textId="77777777" w:rsidR="00037679" w:rsidRPr="00EA6ACC" w:rsidRDefault="00037679" w:rsidP="00B64CEB">
      <w:pPr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0" w:hanging="900"/>
        <w:rPr>
          <w:rFonts w:ascii="Arial" w:hAnsi="Arial" w:cs="Arial"/>
          <w:snapToGrid w:val="0"/>
          <w:sz w:val="22"/>
          <w:szCs w:val="22"/>
          <w:u w:val="single"/>
        </w:rPr>
      </w:pPr>
    </w:p>
    <w:p w14:paraId="4A565B77" w14:textId="77777777" w:rsidR="00037679" w:rsidRPr="00EA6ACC" w:rsidRDefault="00037679" w:rsidP="00B64CEB">
      <w:pPr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0" w:hanging="900"/>
        <w:rPr>
          <w:rFonts w:ascii="Arial" w:hAnsi="Arial" w:cs="Arial"/>
          <w:snapToGrid w:val="0"/>
          <w:sz w:val="22"/>
          <w:szCs w:val="22"/>
          <w:u w:val="single"/>
        </w:rPr>
      </w:pPr>
    </w:p>
    <w:p w14:paraId="6DFFAF88" w14:textId="77777777" w:rsidR="00037679" w:rsidRPr="00EA6ACC" w:rsidRDefault="00037679" w:rsidP="00B64CEB">
      <w:pPr>
        <w:rPr>
          <w:rFonts w:ascii="Arial" w:hAnsi="Arial" w:cs="Arial"/>
        </w:rPr>
      </w:pPr>
    </w:p>
    <w:p w14:paraId="04FDE34E" w14:textId="642B83FD" w:rsidR="00037679" w:rsidRPr="00EA6ACC" w:rsidRDefault="00037679" w:rsidP="00B64CEB">
      <w:pPr>
        <w:jc w:val="center"/>
        <w:rPr>
          <w:rFonts w:ascii="Arial" w:hAnsi="Arial" w:cs="Arial"/>
          <w:b/>
          <w:sz w:val="52"/>
          <w:szCs w:val="52"/>
        </w:rPr>
      </w:pPr>
      <w:r w:rsidRPr="00EA6ACC">
        <w:rPr>
          <w:rFonts w:ascii="Arial" w:hAnsi="Arial" w:cs="Arial"/>
          <w:b/>
          <w:sz w:val="52"/>
          <w:szCs w:val="52"/>
        </w:rPr>
        <w:t>Pricing Schedule</w:t>
      </w:r>
      <w:r w:rsidR="000A7BFD">
        <w:rPr>
          <w:rFonts w:ascii="Arial" w:hAnsi="Arial" w:cs="Arial"/>
          <w:b/>
          <w:sz w:val="52"/>
          <w:szCs w:val="52"/>
        </w:rPr>
        <w:t xml:space="preserve"> – Lot 1</w:t>
      </w:r>
    </w:p>
    <w:p w14:paraId="1B05D438" w14:textId="77777777" w:rsidR="00037679" w:rsidRPr="00EA6ACC" w:rsidRDefault="00037679" w:rsidP="00B64CEB">
      <w:pPr>
        <w:jc w:val="center"/>
        <w:rPr>
          <w:rFonts w:ascii="Arial" w:hAnsi="Arial" w:cs="Arial"/>
          <w:b/>
          <w:sz w:val="48"/>
          <w:szCs w:val="48"/>
        </w:rPr>
      </w:pPr>
    </w:p>
    <w:p w14:paraId="49AB3A9D" w14:textId="77777777" w:rsidR="00037679" w:rsidRPr="00EA6ACC" w:rsidRDefault="00037679" w:rsidP="000B535C">
      <w:pPr>
        <w:jc w:val="center"/>
        <w:rPr>
          <w:rFonts w:ascii="Arial" w:hAnsi="Arial" w:cs="Arial"/>
          <w:b/>
          <w:sz w:val="48"/>
          <w:szCs w:val="48"/>
        </w:rPr>
      </w:pPr>
    </w:p>
    <w:p w14:paraId="67716FD1" w14:textId="062E2D1A" w:rsidR="00037679" w:rsidRDefault="0007171D" w:rsidP="0007171D">
      <w:pPr>
        <w:jc w:val="center"/>
        <w:rPr>
          <w:rFonts w:ascii="Arial" w:hAnsi="Arial" w:cs="Arial"/>
          <w:b/>
          <w:sz w:val="48"/>
          <w:szCs w:val="48"/>
        </w:rPr>
      </w:pPr>
      <w:r w:rsidRPr="0007171D">
        <w:rPr>
          <w:rFonts w:ascii="Arial" w:hAnsi="Arial" w:cs="Arial"/>
          <w:b/>
          <w:sz w:val="48"/>
          <w:szCs w:val="48"/>
        </w:rPr>
        <w:t>Framework for the Provision of Supported Housing for Young People</w:t>
      </w:r>
    </w:p>
    <w:p w14:paraId="3484E3B0" w14:textId="26EE7826" w:rsidR="0007171D" w:rsidRDefault="0007171D" w:rsidP="0007171D">
      <w:pPr>
        <w:jc w:val="center"/>
        <w:rPr>
          <w:rFonts w:ascii="Arial" w:hAnsi="Arial" w:cs="Arial"/>
          <w:b/>
          <w:sz w:val="48"/>
          <w:szCs w:val="48"/>
        </w:rPr>
      </w:pPr>
    </w:p>
    <w:p w14:paraId="258412B6" w14:textId="77777777" w:rsidR="0007171D" w:rsidRPr="00EA6ACC" w:rsidRDefault="0007171D" w:rsidP="0007171D">
      <w:pPr>
        <w:jc w:val="center"/>
        <w:rPr>
          <w:rFonts w:ascii="Arial" w:hAnsi="Arial" w:cs="Arial"/>
        </w:rPr>
      </w:pPr>
    </w:p>
    <w:p w14:paraId="6EBCEDA0" w14:textId="219255D3" w:rsidR="00B711E5" w:rsidRPr="00B711E5" w:rsidRDefault="00037679" w:rsidP="00B711E5">
      <w:pPr>
        <w:jc w:val="center"/>
        <w:rPr>
          <w:rFonts w:ascii="Arial" w:hAnsi="Arial" w:cs="Arial"/>
          <w:b/>
          <w:sz w:val="32"/>
          <w:szCs w:val="32"/>
        </w:rPr>
      </w:pPr>
      <w:r w:rsidRPr="00EA6ACC">
        <w:rPr>
          <w:rFonts w:ascii="Arial" w:hAnsi="Arial" w:cs="Arial"/>
          <w:b/>
          <w:sz w:val="32"/>
          <w:szCs w:val="32"/>
        </w:rPr>
        <w:t xml:space="preserve">Reference </w:t>
      </w:r>
      <w:r w:rsidR="00B711E5" w:rsidRPr="00B711E5">
        <w:rPr>
          <w:rFonts w:ascii="Arial" w:hAnsi="Arial" w:cs="Arial"/>
          <w:b/>
          <w:bCs/>
          <w:sz w:val="32"/>
          <w:szCs w:val="32"/>
        </w:rPr>
        <w:t>DN634260</w:t>
      </w:r>
    </w:p>
    <w:p w14:paraId="05DB9A0B" w14:textId="60F50A42" w:rsidR="00037679" w:rsidRPr="00EA6ACC" w:rsidRDefault="00037679" w:rsidP="00B64CEB">
      <w:pPr>
        <w:jc w:val="center"/>
        <w:rPr>
          <w:rFonts w:ascii="Arial" w:hAnsi="Arial" w:cs="Arial"/>
          <w:b/>
          <w:sz w:val="32"/>
          <w:szCs w:val="32"/>
        </w:rPr>
      </w:pPr>
    </w:p>
    <w:p w14:paraId="54B147CD" w14:textId="77777777" w:rsidR="00037679" w:rsidRPr="00EA6ACC" w:rsidRDefault="00037679" w:rsidP="00B64CEB">
      <w:pPr>
        <w:rPr>
          <w:rFonts w:ascii="Arial" w:hAnsi="Arial" w:cs="Arial"/>
        </w:rPr>
      </w:pPr>
    </w:p>
    <w:p w14:paraId="301C58F8" w14:textId="77777777" w:rsidR="00037679" w:rsidRPr="00EA6ACC" w:rsidRDefault="00037679" w:rsidP="00B64CEB">
      <w:pPr>
        <w:rPr>
          <w:rFonts w:ascii="Arial" w:hAnsi="Arial" w:cs="Arial"/>
          <w:highlight w:val="yellow"/>
        </w:rPr>
      </w:pPr>
    </w:p>
    <w:p w14:paraId="4A8DDF3C" w14:textId="77777777" w:rsidR="00037679" w:rsidRPr="00EA6ACC" w:rsidRDefault="00037679" w:rsidP="00B64CEB">
      <w:pPr>
        <w:rPr>
          <w:rFonts w:ascii="Arial" w:hAnsi="Arial" w:cs="Arial"/>
          <w:highlight w:val="yellow"/>
        </w:rPr>
      </w:pPr>
    </w:p>
    <w:p w14:paraId="3FB9E307" w14:textId="77777777" w:rsidR="00037679" w:rsidRPr="00EA6ACC" w:rsidRDefault="00037679" w:rsidP="00B64CEB">
      <w:pPr>
        <w:rPr>
          <w:rFonts w:ascii="Arial" w:hAnsi="Arial" w:cs="Arial"/>
          <w:highlight w:val="yellow"/>
        </w:rPr>
      </w:pPr>
    </w:p>
    <w:p w14:paraId="59476267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2296E19C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1159EF7F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42459C1A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0382576F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3A60E377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3203112A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3AB6564B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00195384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66A5A161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7B2CE971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05048E6A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1AD81D73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6FEE8D4E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1C2245B8" w14:textId="77777777" w:rsidR="00037679" w:rsidRPr="00EA6ACC" w:rsidRDefault="00037679" w:rsidP="00D154B2">
      <w:pPr>
        <w:rPr>
          <w:rFonts w:ascii="Arial" w:hAnsi="Arial" w:cs="Arial"/>
          <w:i/>
          <w:color w:val="FF0000"/>
          <w:szCs w:val="24"/>
        </w:rPr>
      </w:pPr>
      <w:r w:rsidRPr="00EA6ACC">
        <w:rPr>
          <w:rFonts w:ascii="Arial" w:hAnsi="Arial" w:cs="Arial"/>
          <w:b/>
          <w:szCs w:val="24"/>
        </w:rPr>
        <w:lastRenderedPageBreak/>
        <w:t xml:space="preserve">Organisation: </w:t>
      </w:r>
      <w:r w:rsidRPr="00EA6ACC">
        <w:rPr>
          <w:rFonts w:ascii="Arial" w:hAnsi="Arial" w:cs="Arial"/>
          <w:i/>
          <w:color w:val="FF0000"/>
          <w:szCs w:val="24"/>
        </w:rPr>
        <w:t>[Insert Name]</w:t>
      </w:r>
    </w:p>
    <w:p w14:paraId="69D97357" w14:textId="77777777" w:rsidR="00037679" w:rsidRPr="00EA6ACC" w:rsidRDefault="00037679" w:rsidP="00D154B2">
      <w:pPr>
        <w:rPr>
          <w:rFonts w:ascii="Arial" w:hAnsi="Arial" w:cs="Arial"/>
          <w:sz w:val="22"/>
          <w:szCs w:val="22"/>
        </w:rPr>
      </w:pPr>
    </w:p>
    <w:p w14:paraId="562AC618" w14:textId="77777777" w:rsidR="00037679" w:rsidRPr="00EA6ACC" w:rsidRDefault="00037679" w:rsidP="00D154B2">
      <w:pPr>
        <w:rPr>
          <w:rFonts w:ascii="Arial" w:hAnsi="Arial" w:cs="Arial"/>
          <w:sz w:val="22"/>
          <w:szCs w:val="22"/>
        </w:rPr>
      </w:pPr>
    </w:p>
    <w:p w14:paraId="200CFA96" w14:textId="2AA180E9" w:rsidR="00605E77" w:rsidRDefault="00037679" w:rsidP="001723B3">
      <w:pPr>
        <w:pStyle w:val="ListParagraph"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9"/>
        </w:tabs>
        <w:spacing w:after="120"/>
        <w:rPr>
          <w:rFonts w:ascii="Arial" w:hAnsi="Arial" w:cs="Arial"/>
          <w:sz w:val="22"/>
          <w:szCs w:val="22"/>
        </w:rPr>
      </w:pPr>
      <w:r w:rsidRPr="5B548B4A">
        <w:rPr>
          <w:rFonts w:ascii="Arial" w:hAnsi="Arial" w:cs="Arial"/>
          <w:sz w:val="22"/>
          <w:szCs w:val="22"/>
        </w:rPr>
        <w:t xml:space="preserve">All Prices shall be firm </w:t>
      </w:r>
      <w:r w:rsidR="00605E77">
        <w:rPr>
          <w:rFonts w:ascii="Arial" w:hAnsi="Arial" w:cs="Arial"/>
          <w:sz w:val="22"/>
          <w:szCs w:val="22"/>
        </w:rPr>
        <w:t xml:space="preserve">over each </w:t>
      </w:r>
      <w:proofErr w:type="gramStart"/>
      <w:r w:rsidR="00605E77">
        <w:rPr>
          <w:rFonts w:ascii="Arial" w:hAnsi="Arial" w:cs="Arial"/>
          <w:sz w:val="22"/>
          <w:szCs w:val="22"/>
        </w:rPr>
        <w:t>12 month</w:t>
      </w:r>
      <w:proofErr w:type="gramEnd"/>
      <w:r w:rsidR="00605E77">
        <w:rPr>
          <w:rFonts w:ascii="Arial" w:hAnsi="Arial" w:cs="Arial"/>
          <w:sz w:val="22"/>
          <w:szCs w:val="22"/>
        </w:rPr>
        <w:t xml:space="preserve"> period from </w:t>
      </w:r>
      <w:r w:rsidR="004F6ED2" w:rsidRPr="5B548B4A">
        <w:rPr>
          <w:rFonts w:ascii="Arial" w:hAnsi="Arial" w:cs="Arial"/>
          <w:sz w:val="22"/>
          <w:szCs w:val="22"/>
        </w:rPr>
        <w:t>1</w:t>
      </w:r>
      <w:r w:rsidR="00540012" w:rsidRPr="5B548B4A">
        <w:rPr>
          <w:rFonts w:ascii="Arial" w:hAnsi="Arial" w:cs="Arial"/>
          <w:sz w:val="22"/>
          <w:szCs w:val="22"/>
          <w:vertAlign w:val="superscript"/>
        </w:rPr>
        <w:t>st</w:t>
      </w:r>
      <w:r w:rsidR="00540012" w:rsidRPr="5B548B4A">
        <w:rPr>
          <w:rFonts w:ascii="Arial" w:hAnsi="Arial" w:cs="Arial"/>
          <w:sz w:val="22"/>
          <w:szCs w:val="22"/>
        </w:rPr>
        <w:t xml:space="preserve"> April 2023</w:t>
      </w:r>
      <w:r w:rsidRPr="5B548B4A">
        <w:rPr>
          <w:rFonts w:ascii="Arial" w:hAnsi="Arial" w:cs="Arial"/>
          <w:sz w:val="22"/>
          <w:szCs w:val="22"/>
        </w:rPr>
        <w:t xml:space="preserve"> to</w:t>
      </w:r>
      <w:r w:rsidR="004F6ED2" w:rsidRPr="5B548B4A">
        <w:rPr>
          <w:rFonts w:ascii="Arial" w:hAnsi="Arial" w:cs="Arial"/>
          <w:sz w:val="22"/>
          <w:szCs w:val="22"/>
        </w:rPr>
        <w:t xml:space="preserve"> </w:t>
      </w:r>
      <w:r w:rsidR="00456B01" w:rsidRPr="5B548B4A">
        <w:rPr>
          <w:rFonts w:ascii="Arial" w:hAnsi="Arial" w:cs="Arial"/>
          <w:sz w:val="22"/>
          <w:szCs w:val="22"/>
        </w:rPr>
        <w:t>31</w:t>
      </w:r>
      <w:r w:rsidR="00456B01" w:rsidRPr="5B548B4A">
        <w:rPr>
          <w:rFonts w:ascii="Arial" w:hAnsi="Arial" w:cs="Arial"/>
          <w:sz w:val="22"/>
          <w:szCs w:val="22"/>
          <w:vertAlign w:val="superscript"/>
        </w:rPr>
        <w:t>st</w:t>
      </w:r>
      <w:r w:rsidR="00456B01" w:rsidRPr="5B548B4A">
        <w:rPr>
          <w:rFonts w:ascii="Arial" w:hAnsi="Arial" w:cs="Arial"/>
          <w:sz w:val="22"/>
          <w:szCs w:val="22"/>
        </w:rPr>
        <w:t xml:space="preserve"> March 20</w:t>
      </w:r>
      <w:r w:rsidR="00FD2B35" w:rsidRPr="5B548B4A">
        <w:rPr>
          <w:rFonts w:ascii="Arial" w:hAnsi="Arial" w:cs="Arial"/>
          <w:sz w:val="22"/>
          <w:szCs w:val="22"/>
        </w:rPr>
        <w:t>28</w:t>
      </w:r>
      <w:r w:rsidR="004D5169">
        <w:rPr>
          <w:rFonts w:ascii="Arial" w:hAnsi="Arial" w:cs="Arial"/>
          <w:sz w:val="22"/>
          <w:szCs w:val="22"/>
        </w:rPr>
        <w:t>.  Prices will be formally reviewed</w:t>
      </w:r>
      <w:r w:rsidR="00605E77">
        <w:rPr>
          <w:rFonts w:ascii="Arial" w:hAnsi="Arial" w:cs="Arial"/>
          <w:sz w:val="22"/>
          <w:szCs w:val="22"/>
        </w:rPr>
        <w:t xml:space="preserve"> </w:t>
      </w:r>
      <w:r w:rsidR="004D5169">
        <w:rPr>
          <w:rFonts w:ascii="Arial" w:hAnsi="Arial" w:cs="Arial"/>
          <w:sz w:val="22"/>
          <w:szCs w:val="22"/>
        </w:rPr>
        <w:t>annually.  This will apply s</w:t>
      </w:r>
      <w:r w:rsidR="00605E77">
        <w:rPr>
          <w:rFonts w:ascii="Arial" w:hAnsi="Arial" w:cs="Arial"/>
          <w:sz w:val="22"/>
          <w:szCs w:val="22"/>
        </w:rPr>
        <w:t xml:space="preserve">imilarly </w:t>
      </w:r>
      <w:r w:rsidR="0079185B" w:rsidRPr="5B548B4A">
        <w:rPr>
          <w:rFonts w:ascii="Arial" w:hAnsi="Arial" w:cs="Arial"/>
          <w:sz w:val="22"/>
          <w:szCs w:val="22"/>
        </w:rPr>
        <w:t>for any ext</w:t>
      </w:r>
      <w:r w:rsidR="00C0187E" w:rsidRPr="5B548B4A">
        <w:rPr>
          <w:rFonts w:ascii="Arial" w:hAnsi="Arial" w:cs="Arial"/>
          <w:sz w:val="22"/>
          <w:szCs w:val="22"/>
        </w:rPr>
        <w:t>ension period(s)</w:t>
      </w:r>
      <w:r w:rsidR="00605E77">
        <w:rPr>
          <w:rFonts w:ascii="Arial" w:hAnsi="Arial" w:cs="Arial"/>
          <w:sz w:val="22"/>
          <w:szCs w:val="22"/>
        </w:rPr>
        <w:t>.</w:t>
      </w:r>
    </w:p>
    <w:p w14:paraId="46E48123" w14:textId="61880223" w:rsidR="001723B3" w:rsidRDefault="00B34E40" w:rsidP="00EA1248">
      <w:pPr>
        <w:pStyle w:val="ListParagraph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9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Prices should be submitted exclusive of VAT (Value Added Tax)</w:t>
      </w:r>
      <w:r w:rsidR="00712810">
        <w:rPr>
          <w:rFonts w:ascii="Arial" w:hAnsi="Arial" w:cs="Arial"/>
          <w:sz w:val="22"/>
          <w:szCs w:val="22"/>
        </w:rPr>
        <w:t xml:space="preserve"> and</w:t>
      </w:r>
      <w:r w:rsidR="00037679" w:rsidRPr="001723B3">
        <w:rPr>
          <w:rFonts w:ascii="Arial" w:hAnsi="Arial" w:cs="Arial"/>
          <w:sz w:val="22"/>
          <w:szCs w:val="22"/>
        </w:rPr>
        <w:t xml:space="preserve"> shall be submitted in the format shown in the table below.  The price proposed shall be based upon the proposed service delivery model that will form part of the contract</w:t>
      </w:r>
      <w:r w:rsidR="00F42DE8" w:rsidRPr="001723B3">
        <w:rPr>
          <w:rFonts w:ascii="Arial" w:hAnsi="Arial" w:cs="Arial"/>
          <w:sz w:val="22"/>
          <w:szCs w:val="22"/>
        </w:rPr>
        <w:t>.</w:t>
      </w:r>
    </w:p>
    <w:p w14:paraId="1F82469E" w14:textId="77777777" w:rsidR="001723B3" w:rsidRDefault="00B96B71" w:rsidP="007D1B4C">
      <w:pPr>
        <w:pStyle w:val="ListParagraph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9"/>
        </w:tabs>
        <w:spacing w:after="120"/>
        <w:rPr>
          <w:rFonts w:ascii="Arial" w:hAnsi="Arial" w:cs="Arial"/>
          <w:sz w:val="22"/>
          <w:szCs w:val="22"/>
        </w:rPr>
      </w:pPr>
      <w:r w:rsidRPr="001723B3">
        <w:rPr>
          <w:rFonts w:ascii="Arial" w:hAnsi="Arial" w:cs="Arial"/>
          <w:sz w:val="22"/>
          <w:szCs w:val="22"/>
        </w:rPr>
        <w:t>The evaluated price is the price per place per week.</w:t>
      </w:r>
    </w:p>
    <w:p w14:paraId="010BAA6E" w14:textId="5FA03BB2" w:rsidR="001723B3" w:rsidRDefault="00B96B71" w:rsidP="00EE1DEE">
      <w:pPr>
        <w:pStyle w:val="ListParagraph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9"/>
        </w:tabs>
        <w:spacing w:after="120"/>
        <w:rPr>
          <w:rFonts w:ascii="Arial" w:hAnsi="Arial" w:cs="Arial"/>
          <w:sz w:val="22"/>
          <w:szCs w:val="22"/>
        </w:rPr>
      </w:pPr>
      <w:r w:rsidRPr="001723B3">
        <w:rPr>
          <w:rFonts w:ascii="Arial" w:hAnsi="Arial" w:cs="Arial"/>
          <w:sz w:val="22"/>
          <w:szCs w:val="22"/>
        </w:rPr>
        <w:t xml:space="preserve">The Council shall reject any tender submissions as a Fail that does not include the </w:t>
      </w:r>
      <w:r w:rsidR="00685279">
        <w:rPr>
          <w:rFonts w:ascii="Arial" w:hAnsi="Arial" w:cs="Arial"/>
          <w:sz w:val="22"/>
          <w:szCs w:val="22"/>
        </w:rPr>
        <w:t xml:space="preserve">full </w:t>
      </w:r>
      <w:r w:rsidRPr="001723B3">
        <w:rPr>
          <w:rFonts w:ascii="Arial" w:hAnsi="Arial" w:cs="Arial"/>
          <w:sz w:val="22"/>
          <w:szCs w:val="22"/>
        </w:rPr>
        <w:t>Price Breakdown</w:t>
      </w:r>
      <w:r w:rsidR="001723B3" w:rsidRPr="001723B3">
        <w:rPr>
          <w:rFonts w:ascii="Arial" w:hAnsi="Arial" w:cs="Arial"/>
          <w:sz w:val="22"/>
          <w:szCs w:val="22"/>
        </w:rPr>
        <w:t>.</w:t>
      </w:r>
    </w:p>
    <w:p w14:paraId="7656CD95" w14:textId="69ECDD4E" w:rsidR="00D50950" w:rsidRDefault="00D50950" w:rsidP="00EE1DEE">
      <w:pPr>
        <w:pStyle w:val="ListParagraph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9"/>
        </w:tabs>
        <w:spacing w:after="120"/>
        <w:rPr>
          <w:rFonts w:ascii="Arial" w:hAnsi="Arial" w:cs="Arial"/>
          <w:sz w:val="22"/>
          <w:szCs w:val="22"/>
        </w:rPr>
      </w:pPr>
      <w:r w:rsidRPr="001723B3">
        <w:rPr>
          <w:rFonts w:ascii="Arial" w:hAnsi="Arial" w:cs="Arial"/>
          <w:sz w:val="22"/>
          <w:szCs w:val="22"/>
        </w:rPr>
        <w:t xml:space="preserve">Separate pricing schedule </w:t>
      </w:r>
      <w:r w:rsidR="00B96B71" w:rsidRPr="001723B3">
        <w:rPr>
          <w:rFonts w:ascii="Arial" w:hAnsi="Arial" w:cs="Arial"/>
          <w:sz w:val="22"/>
          <w:szCs w:val="22"/>
        </w:rPr>
        <w:t xml:space="preserve">to be submitted </w:t>
      </w:r>
      <w:r w:rsidRPr="001723B3">
        <w:rPr>
          <w:rFonts w:ascii="Arial" w:hAnsi="Arial" w:cs="Arial"/>
          <w:sz w:val="22"/>
          <w:szCs w:val="22"/>
        </w:rPr>
        <w:t>per buildi</w:t>
      </w:r>
      <w:r w:rsidR="00B96B71" w:rsidRPr="001723B3">
        <w:rPr>
          <w:rFonts w:ascii="Arial" w:hAnsi="Arial" w:cs="Arial"/>
          <w:sz w:val="22"/>
          <w:szCs w:val="22"/>
        </w:rPr>
        <w:t>ng.</w:t>
      </w:r>
    </w:p>
    <w:p w14:paraId="3EF2D74C" w14:textId="77777777" w:rsidR="00FC0525" w:rsidRPr="001723B3" w:rsidRDefault="00FC0525" w:rsidP="00FC052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9"/>
        </w:tabs>
        <w:spacing w:after="120"/>
        <w:rPr>
          <w:rFonts w:ascii="Arial" w:hAnsi="Arial" w:cs="Arial"/>
          <w:sz w:val="22"/>
          <w:szCs w:val="22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5567"/>
      </w:tblGrid>
      <w:tr w:rsidR="001E3B26" w:rsidRPr="00EA6ACC" w14:paraId="692D305A" w14:textId="77777777" w:rsidTr="238C03D0">
        <w:trPr>
          <w:trHeight w:val="1375"/>
          <w:jc w:val="center"/>
        </w:trPr>
        <w:tc>
          <w:tcPr>
            <w:tcW w:w="8931" w:type="dxa"/>
            <w:gridSpan w:val="2"/>
            <w:shd w:val="clear" w:color="auto" w:fill="ACB9CA"/>
            <w:vAlign w:val="center"/>
            <w:hideMark/>
          </w:tcPr>
          <w:p w14:paraId="7A423736" w14:textId="0C24B0CA" w:rsidR="001E3B26" w:rsidRPr="001E3B26" w:rsidRDefault="001E3B26" w:rsidP="001E3B26">
            <w:pPr>
              <w:pBdr>
                <w:bottom w:val="single" w:sz="4" w:space="1" w:color="auto"/>
              </w:pBdr>
              <w:jc w:val="center"/>
              <w:rPr>
                <w:rStyle w:val="normaltextrun"/>
                <w:rFonts w:ascii="Arial" w:hAnsi="Arial" w:cs="Arial"/>
                <w:b/>
                <w:bCs/>
                <w:color w:val="000000" w:themeColor="text1"/>
              </w:rPr>
            </w:pPr>
            <w:r w:rsidRPr="00EA6AC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1E3B26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1E3B26">
              <w:rPr>
                <w:rStyle w:val="normaltextrun"/>
                <w:rFonts w:ascii="Arial" w:hAnsi="Arial" w:cs="Arial"/>
                <w:b/>
                <w:bCs/>
                <w:color w:val="000000" w:themeColor="text1"/>
              </w:rPr>
              <w:t>OT 1</w:t>
            </w:r>
          </w:p>
          <w:p w14:paraId="76159A02" w14:textId="77777777" w:rsidR="000130E8" w:rsidRDefault="000130E8" w:rsidP="001E3B26">
            <w:pPr>
              <w:pStyle w:val="paragraph"/>
              <w:spacing w:before="0" w:beforeAutospacing="0" w:after="0" w:afterAutospacing="0"/>
              <w:ind w:left="45"/>
              <w:jc w:val="center"/>
              <w:textAlignment w:val="baseline"/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D453762" w14:textId="6E455D35" w:rsidR="001E3B26" w:rsidRDefault="001E3B26" w:rsidP="001E3B26">
            <w:pPr>
              <w:pStyle w:val="paragraph"/>
              <w:spacing w:before="0" w:beforeAutospacing="0" w:after="0" w:afterAutospacing="0"/>
              <w:ind w:left="45"/>
              <w:jc w:val="center"/>
              <w:textAlignment w:val="baseline"/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6ACC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High support accommodation for young people aged 16-17 and those aged 18-25 identified as having high support needs</w:t>
            </w:r>
          </w:p>
          <w:p w14:paraId="44DC2A88" w14:textId="77777777" w:rsidR="001E3B26" w:rsidRDefault="001E3B26" w:rsidP="001E3B26">
            <w:pPr>
              <w:pStyle w:val="paragraph"/>
              <w:spacing w:before="0" w:beforeAutospacing="0" w:after="0" w:afterAutospacing="0"/>
              <w:ind w:left="45"/>
              <w:jc w:val="center"/>
              <w:textAlignment w:val="baseline"/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24F3C15" w14:textId="5E9A3738" w:rsidR="001E3B26" w:rsidRPr="00EA6ACC" w:rsidRDefault="001E3B26" w:rsidP="00713CD1">
            <w:pPr>
              <w:pStyle w:val="paragraph"/>
              <w:spacing w:before="0" w:beforeAutospacing="0" w:after="0" w:afterAutospacing="0"/>
              <w:ind w:left="45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D1821" w:rsidRPr="00EA6ACC" w14:paraId="68560625" w14:textId="77777777" w:rsidTr="238C03D0">
        <w:trPr>
          <w:trHeight w:val="465"/>
          <w:jc w:val="center"/>
        </w:trPr>
        <w:tc>
          <w:tcPr>
            <w:tcW w:w="3364" w:type="dxa"/>
            <w:shd w:val="clear" w:color="auto" w:fill="ACB9CA"/>
            <w:noWrap/>
          </w:tcPr>
          <w:p w14:paraId="247EB9AB" w14:textId="2358861D" w:rsidR="00DD1821" w:rsidRPr="00EA6ACC" w:rsidRDefault="00DD1821" w:rsidP="6DA7BAF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DA7BAF8">
              <w:rPr>
                <w:rFonts w:ascii="Arial" w:hAnsi="Arial" w:cs="Arial"/>
                <w:b/>
                <w:bCs/>
                <w:sz w:val="22"/>
                <w:szCs w:val="22"/>
              </w:rPr>
              <w:t>Building Name</w:t>
            </w:r>
          </w:p>
        </w:tc>
        <w:tc>
          <w:tcPr>
            <w:tcW w:w="5567" w:type="dxa"/>
            <w:shd w:val="clear" w:color="auto" w:fill="ACB9CA"/>
          </w:tcPr>
          <w:p w14:paraId="2CA59BC8" w14:textId="77777777" w:rsidR="00DD1821" w:rsidRDefault="00DD1821" w:rsidP="001E3B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1821" w:rsidRPr="00EA6ACC" w14:paraId="7F36D6B9" w14:textId="77777777" w:rsidTr="238C03D0">
        <w:trPr>
          <w:trHeight w:val="465"/>
          <w:jc w:val="center"/>
        </w:trPr>
        <w:tc>
          <w:tcPr>
            <w:tcW w:w="3364" w:type="dxa"/>
            <w:shd w:val="clear" w:color="auto" w:fill="ACB9CA"/>
            <w:noWrap/>
          </w:tcPr>
          <w:p w14:paraId="05E5C113" w14:textId="29DA6F4E" w:rsidR="00DD1821" w:rsidRPr="00EA6ACC" w:rsidRDefault="009C5B9E" w:rsidP="6DA7BAF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DA7BAF8">
              <w:rPr>
                <w:rFonts w:ascii="Arial" w:hAnsi="Arial" w:cs="Arial"/>
                <w:b/>
                <w:bCs/>
                <w:sz w:val="22"/>
                <w:szCs w:val="22"/>
              </w:rPr>
              <w:t>Number of places available (unit capacity)</w:t>
            </w:r>
          </w:p>
        </w:tc>
        <w:tc>
          <w:tcPr>
            <w:tcW w:w="5567" w:type="dxa"/>
            <w:shd w:val="clear" w:color="auto" w:fill="ACB9CA"/>
          </w:tcPr>
          <w:p w14:paraId="5A2CAEB2" w14:textId="77777777" w:rsidR="00DD1821" w:rsidRDefault="00DD1821" w:rsidP="001E3B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6DA7BAF8" w14:paraId="203883CB" w14:textId="77777777" w:rsidTr="238C03D0">
        <w:trPr>
          <w:trHeight w:val="465"/>
          <w:jc w:val="center"/>
        </w:trPr>
        <w:tc>
          <w:tcPr>
            <w:tcW w:w="3364" w:type="dxa"/>
            <w:shd w:val="clear" w:color="auto" w:fill="ACB9CA"/>
            <w:noWrap/>
          </w:tcPr>
          <w:p w14:paraId="1FAC12BF" w14:textId="401F05BB" w:rsidR="6DA7BAF8" w:rsidRDefault="6DA7BAF8" w:rsidP="6DA7BA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0C4A68" w14:textId="46FD767C" w:rsidR="6DA7BAF8" w:rsidRDefault="6DA7BAF8" w:rsidP="6DA7BAF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DA7BAF8">
              <w:rPr>
                <w:rFonts w:ascii="Arial" w:hAnsi="Arial" w:cs="Arial"/>
                <w:b/>
                <w:bCs/>
                <w:sz w:val="22"/>
                <w:szCs w:val="22"/>
              </w:rPr>
              <w:t>Price per place per week</w:t>
            </w:r>
          </w:p>
          <w:p w14:paraId="393043BF" w14:textId="45F99622" w:rsidR="6DA7BAF8" w:rsidRDefault="6DA7BAF8" w:rsidP="6DA7BA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E00145" w14:textId="54587224" w:rsidR="6DA7BAF8" w:rsidRDefault="6DA7BAF8" w:rsidP="6DA7BAF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6DA7BAF8">
              <w:rPr>
                <w:rFonts w:ascii="Arial" w:hAnsi="Arial" w:cs="Arial"/>
                <w:sz w:val="22"/>
                <w:szCs w:val="22"/>
              </w:rPr>
              <w:t>This is the element that will be evaluated</w:t>
            </w:r>
          </w:p>
          <w:p w14:paraId="28BBC44D" w14:textId="0FF09C10" w:rsidR="6DA7BAF8" w:rsidRDefault="6DA7BAF8" w:rsidP="6DA7BAF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6DA7BAF8">
              <w:rPr>
                <w:rFonts w:ascii="Arial" w:hAnsi="Arial" w:cs="Arial"/>
                <w:sz w:val="22"/>
                <w:szCs w:val="22"/>
              </w:rPr>
              <w:t>It is the price the Provider will invoice the Council</w:t>
            </w:r>
          </w:p>
          <w:p w14:paraId="30E42442" w14:textId="6743FDB1" w:rsidR="6DA7BAF8" w:rsidRDefault="6DA7BAF8" w:rsidP="6DA7BAF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6DA7BAF8">
              <w:rPr>
                <w:rFonts w:ascii="Arial" w:hAnsi="Arial" w:cs="Arial"/>
                <w:sz w:val="22"/>
                <w:szCs w:val="22"/>
              </w:rPr>
              <w:t xml:space="preserve">It should not include the rent the young person is charged for, irrespective of the source, </w:t>
            </w:r>
            <w:proofErr w:type="spellStart"/>
            <w:r w:rsidRPr="6DA7BAF8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6DA7BAF8">
              <w:rPr>
                <w:rFonts w:ascii="Arial" w:hAnsi="Arial" w:cs="Arial"/>
                <w:sz w:val="22"/>
                <w:szCs w:val="22"/>
              </w:rPr>
              <w:t xml:space="preserve"> housing benefit</w:t>
            </w:r>
            <w:r w:rsidR="00835290">
              <w:rPr>
                <w:rFonts w:ascii="Arial" w:hAnsi="Arial" w:cs="Arial"/>
                <w:sz w:val="22"/>
                <w:szCs w:val="22"/>
              </w:rPr>
              <w:t>,</w:t>
            </w:r>
            <w:r w:rsidRPr="6DA7BA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2709">
              <w:rPr>
                <w:rFonts w:ascii="Arial" w:hAnsi="Arial" w:cs="Arial"/>
                <w:sz w:val="22"/>
                <w:szCs w:val="22"/>
              </w:rPr>
              <w:t>C</w:t>
            </w:r>
            <w:r w:rsidR="00835290">
              <w:rPr>
                <w:rFonts w:ascii="Arial" w:hAnsi="Arial" w:cs="Arial"/>
                <w:sz w:val="22"/>
                <w:szCs w:val="22"/>
              </w:rPr>
              <w:t>are Leaver allowance or Child in Care</w:t>
            </w:r>
            <w:r w:rsidRPr="6DA7BAF8">
              <w:rPr>
                <w:rFonts w:ascii="Arial" w:hAnsi="Arial" w:cs="Arial"/>
                <w:sz w:val="22"/>
                <w:szCs w:val="22"/>
              </w:rPr>
              <w:t xml:space="preserve"> allowance</w:t>
            </w:r>
          </w:p>
          <w:p w14:paraId="0ECD9C73" w14:textId="47B028CA" w:rsidR="6DA7BAF8" w:rsidRDefault="6DA7BAF8" w:rsidP="1FE94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C5F66C" w14:textId="2C44E5F3" w:rsidR="6DA7BAF8" w:rsidRDefault="6DA7BAF8" w:rsidP="6DA7BA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7" w:type="dxa"/>
            <w:shd w:val="clear" w:color="auto" w:fill="ACB9CA"/>
          </w:tcPr>
          <w:p w14:paraId="7D88004F" w14:textId="3768EE90" w:rsidR="6DA7BAF8" w:rsidRDefault="6DA7BAF8" w:rsidP="6DA7BA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3B26" w:rsidRPr="00EA6ACC" w14:paraId="202972DF" w14:textId="77777777" w:rsidTr="238C03D0">
        <w:trPr>
          <w:trHeight w:val="465"/>
          <w:jc w:val="center"/>
        </w:trPr>
        <w:tc>
          <w:tcPr>
            <w:tcW w:w="3364" w:type="dxa"/>
            <w:shd w:val="clear" w:color="auto" w:fill="ACB9CA"/>
            <w:noWrap/>
            <w:hideMark/>
          </w:tcPr>
          <w:p w14:paraId="66012607" w14:textId="16D666D5" w:rsidR="001E3B26" w:rsidRPr="00EA6ACC" w:rsidRDefault="001E3B26" w:rsidP="6DA7BAF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FE947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Price </w:t>
            </w:r>
            <w:r w:rsidR="00796AC6">
              <w:rPr>
                <w:rFonts w:ascii="Arial" w:hAnsi="Arial" w:cs="Arial"/>
                <w:b/>
                <w:bCs/>
                <w:sz w:val="22"/>
                <w:szCs w:val="22"/>
              </w:rPr>
              <w:t>breakdown</w:t>
            </w:r>
            <w:r w:rsidRPr="1FE9472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67" w:type="dxa"/>
            <w:shd w:val="clear" w:color="auto" w:fill="ACB9CA"/>
            <w:hideMark/>
          </w:tcPr>
          <w:p w14:paraId="551CBBB9" w14:textId="326DCCB1" w:rsidR="001E3B26" w:rsidRPr="00EA6ACC" w:rsidRDefault="001E3B26" w:rsidP="001E3B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FE94722">
              <w:rPr>
                <w:rFonts w:ascii="Arial" w:hAnsi="Arial" w:cs="Arial"/>
                <w:b/>
                <w:bCs/>
                <w:sz w:val="22"/>
                <w:szCs w:val="22"/>
              </w:rPr>
              <w:t>Cost (£)</w:t>
            </w:r>
            <w:r w:rsidR="00CF4C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F4C84" w:rsidRPr="00D34756">
              <w:rPr>
                <w:rFonts w:ascii="Arial" w:hAnsi="Arial" w:cs="Arial"/>
                <w:sz w:val="22"/>
                <w:szCs w:val="22"/>
              </w:rPr>
              <w:t>– do not leave sections blank, please indicate Not Applicable</w:t>
            </w:r>
            <w:r w:rsidR="00B53064" w:rsidRPr="00D34756">
              <w:rPr>
                <w:rFonts w:ascii="Arial" w:hAnsi="Arial" w:cs="Arial"/>
                <w:sz w:val="22"/>
                <w:szCs w:val="22"/>
              </w:rPr>
              <w:t xml:space="preserve"> if no cost.</w:t>
            </w:r>
          </w:p>
        </w:tc>
      </w:tr>
      <w:tr w:rsidR="001E3B26" w:rsidRPr="00EA6ACC" w14:paraId="76E0A28A" w14:textId="77777777" w:rsidTr="238C03D0">
        <w:trPr>
          <w:trHeight w:val="465"/>
          <w:jc w:val="center"/>
        </w:trPr>
        <w:tc>
          <w:tcPr>
            <w:tcW w:w="3364" w:type="dxa"/>
            <w:shd w:val="clear" w:color="auto" w:fill="ACB9CA"/>
            <w:noWrap/>
            <w:hideMark/>
          </w:tcPr>
          <w:p w14:paraId="35039DA0" w14:textId="56B3B7A2" w:rsidR="00474CDA" w:rsidRDefault="001E3B26" w:rsidP="6DA7B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6DA7BAF8">
              <w:rPr>
                <w:rFonts w:ascii="Arial" w:hAnsi="Arial" w:cs="Arial"/>
                <w:sz w:val="22"/>
                <w:szCs w:val="22"/>
              </w:rPr>
              <w:t>Accommodation cost (</w:t>
            </w:r>
            <w:r w:rsidR="54BDE63E" w:rsidRPr="6DA7BAF8">
              <w:rPr>
                <w:rFonts w:ascii="Arial" w:hAnsi="Arial" w:cs="Arial"/>
                <w:sz w:val="22"/>
                <w:szCs w:val="22"/>
              </w:rPr>
              <w:t>annual)</w:t>
            </w:r>
          </w:p>
          <w:p w14:paraId="76F74700" w14:textId="3AC28E0D" w:rsidR="00474CDA" w:rsidRDefault="0031288F" w:rsidP="6DA7BA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6DA7BAF8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4846C0" w:rsidRPr="6DA7BAF8">
              <w:rPr>
                <w:rFonts w:ascii="Arial" w:hAnsi="Arial" w:cs="Arial"/>
                <w:sz w:val="22"/>
                <w:szCs w:val="22"/>
              </w:rPr>
              <w:t xml:space="preserve">include mortgage / rental costs </w:t>
            </w:r>
            <w:r w:rsidR="007D7915" w:rsidRPr="6DA7BAF8">
              <w:rPr>
                <w:rFonts w:ascii="Arial" w:hAnsi="Arial" w:cs="Arial"/>
                <w:sz w:val="22"/>
                <w:szCs w:val="22"/>
              </w:rPr>
              <w:t>attributable to the provider</w:t>
            </w:r>
          </w:p>
          <w:p w14:paraId="712888A2" w14:textId="2211EACE" w:rsidR="001E3B26" w:rsidRPr="00EA6ACC" w:rsidRDefault="00474CDA" w:rsidP="6DA7BA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6DA7BAF8">
              <w:rPr>
                <w:rFonts w:ascii="Arial" w:hAnsi="Arial" w:cs="Arial"/>
                <w:sz w:val="22"/>
                <w:szCs w:val="22"/>
              </w:rPr>
              <w:t>P</w:t>
            </w:r>
            <w:r w:rsidR="00CB2C47" w:rsidRPr="6DA7BAF8">
              <w:rPr>
                <w:rFonts w:ascii="Arial" w:hAnsi="Arial" w:cs="Arial"/>
                <w:sz w:val="22"/>
                <w:szCs w:val="22"/>
              </w:rPr>
              <w:t>lease</w:t>
            </w:r>
            <w:r w:rsidR="000E374F" w:rsidRPr="6DA7BA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288F" w:rsidRPr="6DA7BAF8">
              <w:rPr>
                <w:rFonts w:ascii="Arial" w:hAnsi="Arial" w:cs="Arial"/>
                <w:sz w:val="22"/>
                <w:szCs w:val="22"/>
              </w:rPr>
              <w:t>do not include the rental charge to the young person in this figure</w:t>
            </w:r>
          </w:p>
        </w:tc>
        <w:tc>
          <w:tcPr>
            <w:tcW w:w="5567" w:type="dxa"/>
            <w:shd w:val="clear" w:color="auto" w:fill="FFFFFF" w:themeFill="background1"/>
            <w:vAlign w:val="center"/>
          </w:tcPr>
          <w:p w14:paraId="3B0EB4D3" w14:textId="118E297E" w:rsidR="001E3B26" w:rsidRPr="00EA6ACC" w:rsidRDefault="001E3B26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6A63" w:rsidRPr="00EA6ACC" w14:paraId="750F7A24" w14:textId="77777777" w:rsidTr="238C03D0">
        <w:trPr>
          <w:trHeight w:val="465"/>
          <w:jc w:val="center"/>
        </w:trPr>
        <w:tc>
          <w:tcPr>
            <w:tcW w:w="3364" w:type="dxa"/>
            <w:shd w:val="clear" w:color="auto" w:fill="ACB9CA"/>
            <w:noWrap/>
          </w:tcPr>
          <w:p w14:paraId="6284FC88" w14:textId="1612A560" w:rsidR="00536A63" w:rsidRPr="351F4401" w:rsidRDefault="000C3073" w:rsidP="6DA7B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536A63" w:rsidRPr="6DA7BAF8">
              <w:rPr>
                <w:rFonts w:ascii="Arial" w:hAnsi="Arial" w:cs="Arial"/>
                <w:sz w:val="22"/>
                <w:szCs w:val="22"/>
              </w:rPr>
              <w:t xml:space="preserve">tility costs (council tax, water, gas, electricity, </w:t>
            </w:r>
            <w:proofErr w:type="spellStart"/>
            <w:r w:rsidR="00536A63" w:rsidRPr="6DA7BAF8">
              <w:rPr>
                <w:rFonts w:ascii="Arial" w:hAnsi="Arial" w:cs="Arial"/>
                <w:sz w:val="22"/>
                <w:szCs w:val="22"/>
              </w:rPr>
              <w:t>telecomms</w:t>
            </w:r>
            <w:proofErr w:type="spellEnd"/>
            <w:r w:rsidR="00536A63" w:rsidRPr="6DA7BAF8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per annum</w:t>
            </w:r>
          </w:p>
        </w:tc>
        <w:tc>
          <w:tcPr>
            <w:tcW w:w="5567" w:type="dxa"/>
            <w:shd w:val="clear" w:color="auto" w:fill="FFFFFF" w:themeFill="background1"/>
            <w:vAlign w:val="center"/>
          </w:tcPr>
          <w:p w14:paraId="22D8DFD4" w14:textId="77777777" w:rsidR="00536A63" w:rsidRPr="00EA6ACC" w:rsidRDefault="00536A63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6A63" w:rsidRPr="00EA6ACC" w14:paraId="7BD720FF" w14:textId="77777777" w:rsidTr="238C03D0">
        <w:trPr>
          <w:trHeight w:val="465"/>
          <w:jc w:val="center"/>
        </w:trPr>
        <w:tc>
          <w:tcPr>
            <w:tcW w:w="3364" w:type="dxa"/>
            <w:shd w:val="clear" w:color="auto" w:fill="ACB9CA"/>
            <w:noWrap/>
          </w:tcPr>
          <w:p w14:paraId="67DABF5D" w14:textId="7AB030F4" w:rsidR="00536A63" w:rsidRDefault="002364A1" w:rsidP="6DA7B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5B548B4A">
              <w:rPr>
                <w:rFonts w:ascii="Arial" w:hAnsi="Arial" w:cs="Arial"/>
                <w:sz w:val="22"/>
                <w:szCs w:val="22"/>
              </w:rPr>
              <w:t>F</w:t>
            </w:r>
            <w:r w:rsidR="00536A63" w:rsidRPr="5B548B4A">
              <w:rPr>
                <w:rFonts w:ascii="Arial" w:hAnsi="Arial" w:cs="Arial"/>
                <w:sz w:val="22"/>
                <w:szCs w:val="22"/>
              </w:rPr>
              <w:t>ixtures &amp; fittings</w:t>
            </w:r>
            <w:r w:rsidR="000C3073">
              <w:rPr>
                <w:rFonts w:ascii="Arial" w:hAnsi="Arial" w:cs="Arial"/>
                <w:sz w:val="22"/>
                <w:szCs w:val="22"/>
              </w:rPr>
              <w:t xml:space="preserve"> (annual cost) per annum</w:t>
            </w:r>
          </w:p>
        </w:tc>
        <w:tc>
          <w:tcPr>
            <w:tcW w:w="5567" w:type="dxa"/>
            <w:shd w:val="clear" w:color="auto" w:fill="FFFFFF" w:themeFill="background1"/>
            <w:vAlign w:val="center"/>
          </w:tcPr>
          <w:p w14:paraId="4DEC431A" w14:textId="77777777" w:rsidR="00536A63" w:rsidRPr="00EA6ACC" w:rsidRDefault="00536A63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3B26" w:rsidRPr="00EA6ACC" w14:paraId="11AE0C8A" w14:textId="77777777" w:rsidTr="238C03D0">
        <w:trPr>
          <w:trHeight w:val="645"/>
          <w:jc w:val="center"/>
        </w:trPr>
        <w:tc>
          <w:tcPr>
            <w:tcW w:w="3364" w:type="dxa"/>
            <w:shd w:val="clear" w:color="auto" w:fill="ACB9CA"/>
            <w:vAlign w:val="center"/>
            <w:hideMark/>
          </w:tcPr>
          <w:p w14:paraId="3E06E331" w14:textId="6D6D2882" w:rsidR="001E3B26" w:rsidRPr="00EA6ACC" w:rsidRDefault="001E3B26" w:rsidP="6DA7B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Staff salaries </w:t>
            </w:r>
            <w:r w:rsidR="1E7F6EC5"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>per annum</w:t>
            </w:r>
          </w:p>
        </w:tc>
        <w:tc>
          <w:tcPr>
            <w:tcW w:w="5567" w:type="dxa"/>
            <w:shd w:val="clear" w:color="auto" w:fill="FFFFFF" w:themeFill="background1"/>
            <w:noWrap/>
            <w:vAlign w:val="center"/>
          </w:tcPr>
          <w:p w14:paraId="2946A186" w14:textId="6D4FC385" w:rsidR="001E3B26" w:rsidRPr="00EA6ACC" w:rsidRDefault="001E3B26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3B26" w:rsidRPr="00EA6ACC" w14:paraId="00A656CD" w14:textId="77777777" w:rsidTr="238C03D0">
        <w:trPr>
          <w:trHeight w:val="1035"/>
          <w:jc w:val="center"/>
        </w:trPr>
        <w:tc>
          <w:tcPr>
            <w:tcW w:w="3364" w:type="dxa"/>
            <w:shd w:val="clear" w:color="auto" w:fill="ACB9CA"/>
            <w:vAlign w:val="center"/>
            <w:hideMark/>
          </w:tcPr>
          <w:p w14:paraId="5D23C7B9" w14:textId="571EB5BF" w:rsidR="001E3B26" w:rsidRPr="00EA6ACC" w:rsidRDefault="001E3B26" w:rsidP="6DA7B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>Staff additional costs (pension, national insurance)</w:t>
            </w:r>
            <w:r w:rsidR="3882C089"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per annum</w:t>
            </w:r>
          </w:p>
        </w:tc>
        <w:tc>
          <w:tcPr>
            <w:tcW w:w="5567" w:type="dxa"/>
            <w:shd w:val="clear" w:color="auto" w:fill="FFFFFF" w:themeFill="background1"/>
            <w:noWrap/>
            <w:vAlign w:val="center"/>
          </w:tcPr>
          <w:p w14:paraId="40B1E9E3" w14:textId="280CC2D3" w:rsidR="001E3B26" w:rsidRPr="00EA6ACC" w:rsidRDefault="001E3B26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3B26" w:rsidRPr="00EA6ACC" w14:paraId="5B4C92E8" w14:textId="77777777" w:rsidTr="238C03D0">
        <w:trPr>
          <w:trHeight w:val="645"/>
          <w:jc w:val="center"/>
        </w:trPr>
        <w:tc>
          <w:tcPr>
            <w:tcW w:w="3364" w:type="dxa"/>
            <w:shd w:val="clear" w:color="auto" w:fill="ACB9CA"/>
            <w:vAlign w:val="center"/>
            <w:hideMark/>
          </w:tcPr>
          <w:p w14:paraId="085CA156" w14:textId="61168112" w:rsidR="001E3B26" w:rsidRPr="00EA6ACC" w:rsidRDefault="001E3B26" w:rsidP="6DA7B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>Staff Training</w:t>
            </w:r>
            <w:r w:rsidR="51F5901D"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per </w:t>
            </w:r>
            <w:r w:rsidR="3072B97E"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>annum</w:t>
            </w:r>
          </w:p>
        </w:tc>
        <w:tc>
          <w:tcPr>
            <w:tcW w:w="5567" w:type="dxa"/>
            <w:shd w:val="clear" w:color="auto" w:fill="FFFFFF" w:themeFill="background1"/>
            <w:noWrap/>
            <w:vAlign w:val="center"/>
          </w:tcPr>
          <w:p w14:paraId="64A60FD2" w14:textId="0C9AD5B9" w:rsidR="001E3B26" w:rsidRPr="00EA6ACC" w:rsidRDefault="001E3B26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3B26" w:rsidRPr="00EA6ACC" w14:paraId="44679D10" w14:textId="77777777" w:rsidTr="238C03D0">
        <w:trPr>
          <w:trHeight w:val="645"/>
          <w:jc w:val="center"/>
        </w:trPr>
        <w:tc>
          <w:tcPr>
            <w:tcW w:w="3364" w:type="dxa"/>
            <w:shd w:val="clear" w:color="auto" w:fill="ACB9CA"/>
            <w:vAlign w:val="center"/>
            <w:hideMark/>
          </w:tcPr>
          <w:p w14:paraId="23ACBA41" w14:textId="43E04A1F" w:rsidR="001E3B26" w:rsidRPr="00EA6ACC" w:rsidRDefault="001E3B26" w:rsidP="6DA7B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Travel </w:t>
            </w:r>
            <w:r w:rsidR="7103A586"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per </w:t>
            </w:r>
            <w:r w:rsidR="57BC4224"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>annum</w:t>
            </w:r>
          </w:p>
        </w:tc>
        <w:tc>
          <w:tcPr>
            <w:tcW w:w="5567" w:type="dxa"/>
            <w:shd w:val="clear" w:color="auto" w:fill="FFFFFF" w:themeFill="background1"/>
            <w:noWrap/>
            <w:vAlign w:val="center"/>
          </w:tcPr>
          <w:p w14:paraId="34721FA3" w14:textId="2B05CF1C" w:rsidR="001E3B26" w:rsidRPr="00EA6ACC" w:rsidRDefault="001E3B26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3B26" w:rsidRPr="00EA6ACC" w14:paraId="3668DB9C" w14:textId="77777777" w:rsidTr="238C03D0">
        <w:trPr>
          <w:trHeight w:val="645"/>
          <w:jc w:val="center"/>
        </w:trPr>
        <w:tc>
          <w:tcPr>
            <w:tcW w:w="3364" w:type="dxa"/>
            <w:shd w:val="clear" w:color="auto" w:fill="ACB9CA"/>
            <w:vAlign w:val="center"/>
            <w:hideMark/>
          </w:tcPr>
          <w:p w14:paraId="560148A7" w14:textId="16B4924E" w:rsidR="001E3B26" w:rsidRPr="00EA6ACC" w:rsidRDefault="001E3B26" w:rsidP="6DA7B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Overhead costs </w:t>
            </w:r>
            <w:r w:rsidR="5FFE6EF6"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per </w:t>
            </w:r>
            <w:r w:rsidR="2FFB9148"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>annum</w:t>
            </w:r>
          </w:p>
        </w:tc>
        <w:tc>
          <w:tcPr>
            <w:tcW w:w="5567" w:type="dxa"/>
            <w:shd w:val="clear" w:color="auto" w:fill="FFFFFF" w:themeFill="background1"/>
            <w:noWrap/>
            <w:vAlign w:val="center"/>
          </w:tcPr>
          <w:p w14:paraId="0A4D0058" w14:textId="18E721CB" w:rsidR="001E3B26" w:rsidRPr="00EA6ACC" w:rsidRDefault="001E3B26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3B26" w:rsidRPr="00EA6ACC" w14:paraId="170D2E73" w14:textId="77777777" w:rsidTr="238C03D0">
        <w:trPr>
          <w:trHeight w:val="645"/>
          <w:jc w:val="center"/>
        </w:trPr>
        <w:tc>
          <w:tcPr>
            <w:tcW w:w="3364" w:type="dxa"/>
            <w:shd w:val="clear" w:color="auto" w:fill="ACB9CA"/>
            <w:vAlign w:val="center"/>
            <w:hideMark/>
          </w:tcPr>
          <w:p w14:paraId="6FBDD0B4" w14:textId="1D56E9D6" w:rsidR="001E3B26" w:rsidRPr="00EA6ACC" w:rsidRDefault="001E3B26" w:rsidP="6DA7B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>Management costs</w:t>
            </w:r>
            <w:r w:rsidR="3FD7A267"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per </w:t>
            </w:r>
            <w:r w:rsidR="0BA87219"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>annum</w:t>
            </w:r>
          </w:p>
        </w:tc>
        <w:tc>
          <w:tcPr>
            <w:tcW w:w="5567" w:type="dxa"/>
            <w:shd w:val="clear" w:color="auto" w:fill="FFFFFF" w:themeFill="background1"/>
            <w:noWrap/>
            <w:vAlign w:val="center"/>
          </w:tcPr>
          <w:p w14:paraId="5FFC6BD8" w14:textId="76081A32" w:rsidR="001E3B26" w:rsidRPr="00EA6ACC" w:rsidRDefault="001E3B26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3B26" w:rsidRPr="00EA6ACC" w14:paraId="5F48ED9D" w14:textId="77777777" w:rsidTr="238C03D0">
        <w:trPr>
          <w:trHeight w:val="645"/>
          <w:jc w:val="center"/>
        </w:trPr>
        <w:tc>
          <w:tcPr>
            <w:tcW w:w="3364" w:type="dxa"/>
            <w:shd w:val="clear" w:color="auto" w:fill="ACB9CA"/>
            <w:vAlign w:val="center"/>
            <w:hideMark/>
          </w:tcPr>
          <w:p w14:paraId="6FBBB762" w14:textId="40345AFB" w:rsidR="001E3B26" w:rsidRPr="00EA6ACC" w:rsidRDefault="001E3B26" w:rsidP="6DA7B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>Profit</w:t>
            </w:r>
            <w:r w:rsidR="2F40CFAD"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per </w:t>
            </w:r>
            <w:r w:rsidR="3480A602"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>annum</w:t>
            </w:r>
          </w:p>
        </w:tc>
        <w:tc>
          <w:tcPr>
            <w:tcW w:w="5567" w:type="dxa"/>
            <w:shd w:val="clear" w:color="auto" w:fill="FFFFFF" w:themeFill="background1"/>
            <w:noWrap/>
            <w:vAlign w:val="center"/>
          </w:tcPr>
          <w:p w14:paraId="0F7720FE" w14:textId="2FE1EBDF" w:rsidR="001E3B26" w:rsidRPr="00EA6ACC" w:rsidRDefault="001E3B26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3B26" w:rsidRPr="00EA6ACC" w14:paraId="32A9DA96" w14:textId="77777777" w:rsidTr="238C03D0">
        <w:trPr>
          <w:trHeight w:val="645"/>
          <w:jc w:val="center"/>
        </w:trPr>
        <w:tc>
          <w:tcPr>
            <w:tcW w:w="3364" w:type="dxa"/>
            <w:shd w:val="clear" w:color="auto" w:fill="ACB9CA"/>
            <w:vAlign w:val="center"/>
            <w:hideMark/>
          </w:tcPr>
          <w:p w14:paraId="0BD080EC" w14:textId="72533135" w:rsidR="001E3B26" w:rsidRPr="00EA6ACC" w:rsidRDefault="001E3B26" w:rsidP="6DA7B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Other (please </w:t>
            </w:r>
            <w:r w:rsidR="3EE956ED"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specify and </w:t>
            </w:r>
            <w:r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>detail</w:t>
            </w:r>
            <w:r w:rsidR="5AA048E6"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annual cost</w:t>
            </w:r>
            <w:r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567" w:type="dxa"/>
            <w:shd w:val="clear" w:color="auto" w:fill="FFFFFF" w:themeFill="background1"/>
            <w:noWrap/>
            <w:vAlign w:val="center"/>
          </w:tcPr>
          <w:p w14:paraId="58EE8BE4" w14:textId="09229FA9" w:rsidR="001E3B26" w:rsidRPr="00EA6ACC" w:rsidRDefault="001E3B26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3B26" w:rsidRPr="00EA6ACC" w14:paraId="3D256C8D" w14:textId="77777777" w:rsidTr="238C03D0">
        <w:trPr>
          <w:trHeight w:val="645"/>
          <w:jc w:val="center"/>
        </w:trPr>
        <w:tc>
          <w:tcPr>
            <w:tcW w:w="3364" w:type="dxa"/>
            <w:shd w:val="clear" w:color="auto" w:fill="ACB9CA"/>
            <w:vAlign w:val="center"/>
            <w:hideMark/>
          </w:tcPr>
          <w:p w14:paraId="39337DA4" w14:textId="5E7B387B" w:rsidR="001E3B26" w:rsidRPr="00EA6ACC" w:rsidRDefault="5B6E967A" w:rsidP="6DA7B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 (please specify and detail annual cost)</w:t>
            </w:r>
          </w:p>
        </w:tc>
        <w:tc>
          <w:tcPr>
            <w:tcW w:w="5567" w:type="dxa"/>
            <w:shd w:val="clear" w:color="auto" w:fill="FFFFFF" w:themeFill="background1"/>
            <w:noWrap/>
            <w:vAlign w:val="center"/>
            <w:hideMark/>
          </w:tcPr>
          <w:p w14:paraId="0767CB8E" w14:textId="77777777" w:rsidR="001E3B26" w:rsidRPr="00EA6ACC" w:rsidRDefault="001E3B26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6AC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3B26" w:rsidRPr="00EA6ACC" w14:paraId="2000E9B9" w14:textId="77777777" w:rsidTr="238C03D0">
        <w:trPr>
          <w:trHeight w:val="645"/>
          <w:jc w:val="center"/>
        </w:trPr>
        <w:tc>
          <w:tcPr>
            <w:tcW w:w="3364" w:type="dxa"/>
            <w:shd w:val="clear" w:color="auto" w:fill="ACB9CA"/>
            <w:vAlign w:val="center"/>
            <w:hideMark/>
          </w:tcPr>
          <w:p w14:paraId="5FC224C7" w14:textId="3FFA7FAD" w:rsidR="001E3B26" w:rsidRPr="00EA6ACC" w:rsidRDefault="7E68AB0A" w:rsidP="6DA7B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 (please specify and detail annual cost)</w:t>
            </w:r>
          </w:p>
        </w:tc>
        <w:tc>
          <w:tcPr>
            <w:tcW w:w="5567" w:type="dxa"/>
            <w:shd w:val="clear" w:color="auto" w:fill="FFFFFF" w:themeFill="background1"/>
            <w:noWrap/>
            <w:vAlign w:val="center"/>
            <w:hideMark/>
          </w:tcPr>
          <w:p w14:paraId="3609D20A" w14:textId="77777777" w:rsidR="001E3B26" w:rsidRPr="00EA6ACC" w:rsidRDefault="001E3B26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6AC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3B26" w:rsidRPr="00EA6ACC" w14:paraId="3E383768" w14:textId="77777777" w:rsidTr="238C03D0">
        <w:trPr>
          <w:trHeight w:val="645"/>
          <w:jc w:val="center"/>
        </w:trPr>
        <w:tc>
          <w:tcPr>
            <w:tcW w:w="3364" w:type="dxa"/>
            <w:tcBorders>
              <w:bottom w:val="single" w:sz="4" w:space="0" w:color="auto"/>
            </w:tcBorders>
            <w:shd w:val="clear" w:color="auto" w:fill="ACB9CA"/>
            <w:vAlign w:val="center"/>
            <w:hideMark/>
          </w:tcPr>
          <w:p w14:paraId="5E1322FD" w14:textId="47430922" w:rsidR="001E3B26" w:rsidRPr="00EA6ACC" w:rsidRDefault="4A53D65C" w:rsidP="6DA7B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1FE94722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 (please specify and detail annual cost)</w:t>
            </w:r>
          </w:p>
        </w:tc>
        <w:tc>
          <w:tcPr>
            <w:tcW w:w="556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323A60" w14:textId="77777777" w:rsidR="001E3B26" w:rsidRPr="00EA6ACC" w:rsidRDefault="001E3B26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6AC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94F40" w:rsidRPr="00EA6ACC" w14:paraId="0653438E" w14:textId="77777777" w:rsidTr="238C03D0">
        <w:trPr>
          <w:trHeight w:val="645"/>
          <w:jc w:val="center"/>
        </w:trPr>
        <w:tc>
          <w:tcPr>
            <w:tcW w:w="3364" w:type="dxa"/>
            <w:tcBorders>
              <w:bottom w:val="single" w:sz="4" w:space="0" w:color="auto"/>
            </w:tcBorders>
            <w:shd w:val="clear" w:color="auto" w:fill="ACB9CA"/>
            <w:vAlign w:val="center"/>
          </w:tcPr>
          <w:p w14:paraId="50A517C0" w14:textId="5CECE569" w:rsidR="00194F40" w:rsidRPr="00584532" w:rsidRDefault="00194F40" w:rsidP="0058453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5B548B4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Volume / block contract discount</w:t>
            </w:r>
            <w:r w:rsidR="00C12F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(%)</w:t>
            </w:r>
          </w:p>
        </w:tc>
        <w:tc>
          <w:tcPr>
            <w:tcW w:w="556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CFB5F0" w14:textId="77777777" w:rsidR="00194F40" w:rsidRDefault="00194F40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D200EF" w14:textId="77777777" w:rsidR="005F3CB2" w:rsidRDefault="005F3CB2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8D0DB2" w14:textId="0C835EA1" w:rsidR="005F3CB2" w:rsidRPr="00EA6ACC" w:rsidRDefault="005F3CB2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1288F" w:rsidRPr="00EA6ACC" w14:paraId="07D503FB" w14:textId="77777777" w:rsidTr="238C03D0">
        <w:trPr>
          <w:trHeight w:val="645"/>
          <w:jc w:val="center"/>
        </w:trPr>
        <w:tc>
          <w:tcPr>
            <w:tcW w:w="3364" w:type="dxa"/>
            <w:tcBorders>
              <w:bottom w:val="single" w:sz="4" w:space="0" w:color="auto"/>
            </w:tcBorders>
            <w:shd w:val="clear" w:color="auto" w:fill="ACB9CA"/>
            <w:vAlign w:val="center"/>
          </w:tcPr>
          <w:p w14:paraId="05A75A9F" w14:textId="5477287F" w:rsidR="0031288F" w:rsidRPr="00B711E5" w:rsidRDefault="0031288F" w:rsidP="0058453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11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Rent </w:t>
            </w:r>
            <w:r w:rsidR="00F62347" w:rsidRPr="00B711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any additional </w:t>
            </w:r>
            <w:r w:rsidR="2E6823C6" w:rsidRPr="00B711E5">
              <w:rPr>
                <w:rFonts w:ascii="Arial" w:hAnsi="Arial" w:cs="Arial"/>
                <w:b/>
                <w:bCs/>
                <w:sz w:val="22"/>
                <w:szCs w:val="22"/>
              </w:rPr>
              <w:t>service charge</w:t>
            </w:r>
            <w:r w:rsidR="00DB457C" w:rsidRPr="00B711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which the provider</w:t>
            </w:r>
            <w:r w:rsidR="00A919B7" w:rsidRPr="00B711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charges</w:t>
            </w:r>
            <w:r w:rsidRPr="00B711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the young person</w:t>
            </w:r>
            <w:r w:rsidR="00A919B7" w:rsidRPr="00B711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for </w:t>
            </w:r>
            <w:r w:rsidR="0045245C" w:rsidRPr="00B711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(including </w:t>
            </w:r>
            <w:r w:rsidR="00980A77" w:rsidRPr="00B711E5">
              <w:rPr>
                <w:rFonts w:ascii="Arial" w:hAnsi="Arial" w:cs="Arial"/>
                <w:b/>
                <w:bCs/>
                <w:sz w:val="22"/>
                <w:szCs w:val="22"/>
              </w:rPr>
              <w:t>housing benefit)</w:t>
            </w:r>
            <w:r w:rsidR="008F055A" w:rsidRPr="00B711E5">
              <w:rPr>
                <w:rFonts w:ascii="Arial" w:hAnsi="Arial" w:cs="Arial"/>
                <w:b/>
                <w:bCs/>
                <w:sz w:val="22"/>
                <w:szCs w:val="22"/>
              </w:rPr>
              <w:t>. Please provide any further information in the</w:t>
            </w:r>
            <w:r w:rsidR="002364A1" w:rsidRPr="00B711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financial model.</w:t>
            </w:r>
          </w:p>
        </w:tc>
        <w:tc>
          <w:tcPr>
            <w:tcW w:w="556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4C3D36" w14:textId="5CCA875C" w:rsidR="0031288F" w:rsidRPr="00EA6ACC" w:rsidRDefault="0031288F" w:rsidP="008F055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3B26" w:rsidRPr="00EA6ACC" w14:paraId="5B75D6B7" w14:textId="77777777" w:rsidTr="238C03D0">
        <w:trPr>
          <w:trHeight w:val="315"/>
          <w:jc w:val="center"/>
        </w:trPr>
        <w:tc>
          <w:tcPr>
            <w:tcW w:w="3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0382" w14:textId="77777777" w:rsidR="001E3B26" w:rsidRPr="00EA6ACC" w:rsidRDefault="001E3B26" w:rsidP="002412B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84DF" w14:textId="77777777" w:rsidR="001E3B26" w:rsidRPr="00EA6ACC" w:rsidRDefault="001E3B26" w:rsidP="002412B5">
            <w:pPr>
              <w:rPr>
                <w:rFonts w:ascii="Arial" w:hAnsi="Arial" w:cs="Arial"/>
                <w:sz w:val="20"/>
              </w:rPr>
            </w:pPr>
          </w:p>
        </w:tc>
      </w:tr>
    </w:tbl>
    <w:p w14:paraId="5C92BB02" w14:textId="77777777" w:rsidR="00202E1C" w:rsidRPr="00EA6ACC" w:rsidRDefault="00202E1C" w:rsidP="00BC3976">
      <w:pPr>
        <w:pStyle w:val="Heading"/>
      </w:pPr>
    </w:p>
    <w:p w14:paraId="27DEF4BD" w14:textId="1DE1203A" w:rsidR="00202E1C" w:rsidRPr="00EA6ACC" w:rsidRDefault="00202E1C" w:rsidP="00BC3976">
      <w:pPr>
        <w:pStyle w:val="Heading"/>
        <w:rPr>
          <w:b w:val="0"/>
          <w:bCs/>
          <w:i w:val="0"/>
          <w:iCs/>
          <w:color w:val="000000" w:themeColor="text1"/>
        </w:rPr>
      </w:pPr>
    </w:p>
    <w:sectPr w:rsidR="00202E1C" w:rsidRPr="00EA6ACC" w:rsidSect="00202E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BF414" w14:textId="77777777" w:rsidR="00CC52AD" w:rsidRDefault="00CC52AD" w:rsidP="00A262D4">
      <w:pPr>
        <w:pStyle w:val="Title"/>
      </w:pPr>
      <w:r>
        <w:separator/>
      </w:r>
    </w:p>
  </w:endnote>
  <w:endnote w:type="continuationSeparator" w:id="0">
    <w:p w14:paraId="12A0753B" w14:textId="77777777" w:rsidR="00CC52AD" w:rsidRDefault="00CC52AD" w:rsidP="00A262D4">
      <w:pPr>
        <w:pStyle w:val="Title"/>
      </w:pPr>
      <w:r>
        <w:continuationSeparator/>
      </w:r>
    </w:p>
  </w:endnote>
  <w:endnote w:type="continuationNotice" w:id="1">
    <w:p w14:paraId="04912A31" w14:textId="77777777" w:rsidR="00CC52AD" w:rsidRDefault="00CC52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094C" w14:textId="77777777" w:rsidR="00A74764" w:rsidRDefault="00A747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847E" w14:textId="77777777" w:rsidR="00A74764" w:rsidRDefault="00A747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3870" w14:textId="77777777" w:rsidR="00A74764" w:rsidRDefault="00A74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39095" w14:textId="77777777" w:rsidR="00CC52AD" w:rsidRDefault="00CC52AD" w:rsidP="00A262D4">
      <w:pPr>
        <w:pStyle w:val="Title"/>
      </w:pPr>
      <w:r>
        <w:separator/>
      </w:r>
    </w:p>
  </w:footnote>
  <w:footnote w:type="continuationSeparator" w:id="0">
    <w:p w14:paraId="2707CEBB" w14:textId="77777777" w:rsidR="00CC52AD" w:rsidRDefault="00CC52AD" w:rsidP="00A262D4">
      <w:pPr>
        <w:pStyle w:val="Title"/>
      </w:pPr>
      <w:r>
        <w:continuationSeparator/>
      </w:r>
    </w:p>
  </w:footnote>
  <w:footnote w:type="continuationNotice" w:id="1">
    <w:p w14:paraId="208E6A0F" w14:textId="77777777" w:rsidR="00CC52AD" w:rsidRDefault="00CC52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A1FD" w14:textId="77777777" w:rsidR="00652508" w:rsidRDefault="00652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C2AD" w14:textId="588E04A7" w:rsidR="00652508" w:rsidRPr="00BC3976" w:rsidRDefault="00652508" w:rsidP="00BC39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3DB7" w14:textId="77777777" w:rsidR="00652508" w:rsidRDefault="00652508" w:rsidP="00A262D4">
    <w:pPr>
      <w:pStyle w:val="BodyText"/>
      <w:tabs>
        <w:tab w:val="left" w:pos="6480"/>
        <w:tab w:val="right" w:pos="9360"/>
      </w:tabs>
      <w:rPr>
        <w:rFonts w:ascii="Arial" w:hAnsi="Arial"/>
        <w:sz w:val="22"/>
      </w:rPr>
    </w:pPr>
    <w:r>
      <w:rPr>
        <w:rFonts w:ascii="Arial" w:hAnsi="Arial"/>
        <w:sz w:val="22"/>
      </w:rPr>
      <w:t>DORSET COUNTY COUNCIL</w:t>
    </w:r>
    <w:r>
      <w:rPr>
        <w:rFonts w:ascii="Arial" w:hAnsi="Arial"/>
        <w:sz w:val="22"/>
      </w:rPr>
      <w:tab/>
      <w:t>Schedule referred to</w:t>
    </w:r>
  </w:p>
  <w:p w14:paraId="5B893A58" w14:textId="77777777" w:rsidR="00652508" w:rsidRDefault="00652508" w:rsidP="00A262D4">
    <w:pPr>
      <w:pStyle w:val="BodyText"/>
      <w:tabs>
        <w:tab w:val="left" w:pos="6480"/>
        <w:tab w:val="right" w:pos="9360"/>
      </w:tabs>
      <w:rPr>
        <w:rFonts w:ascii="Arial" w:hAnsi="Arial"/>
        <w:sz w:val="22"/>
      </w:rPr>
    </w:pPr>
    <w:r>
      <w:rPr>
        <w:rFonts w:ascii="Arial" w:hAnsi="Arial"/>
        <w:sz w:val="22"/>
      </w:rPr>
      <w:t>Corporate Resources Directorate</w:t>
    </w:r>
    <w:r>
      <w:rPr>
        <w:rFonts w:ascii="Arial" w:hAnsi="Arial"/>
        <w:sz w:val="22"/>
      </w:rPr>
      <w:tab/>
    </w:r>
    <w:r w:rsidRPr="00172B6D">
      <w:rPr>
        <w:rFonts w:ascii="Arial" w:hAnsi="Arial"/>
        <w:sz w:val="22"/>
      </w:rPr>
      <w:t xml:space="preserve">Page </w:t>
    </w:r>
    <w:r w:rsidRPr="00172B6D">
      <w:rPr>
        <w:rFonts w:ascii="Arial" w:hAnsi="Arial"/>
        <w:sz w:val="22"/>
      </w:rPr>
      <w:fldChar w:fldCharType="begin"/>
    </w:r>
    <w:r w:rsidRPr="00172B6D">
      <w:rPr>
        <w:rFonts w:ascii="Arial" w:hAnsi="Arial"/>
        <w:sz w:val="22"/>
      </w:rPr>
      <w:instrText xml:space="preserve"> PAGE </w:instrText>
    </w:r>
    <w:r w:rsidRPr="00172B6D">
      <w:rPr>
        <w:rFonts w:ascii="Arial" w:hAnsi="Arial"/>
        <w:sz w:val="22"/>
      </w:rPr>
      <w:fldChar w:fldCharType="separate"/>
    </w:r>
    <w:r>
      <w:rPr>
        <w:rFonts w:ascii="Arial" w:hAnsi="Arial"/>
        <w:noProof/>
        <w:sz w:val="22"/>
      </w:rPr>
      <w:t>2</w:t>
    </w:r>
    <w:r w:rsidRPr="00172B6D">
      <w:rPr>
        <w:rFonts w:ascii="Arial" w:hAnsi="Arial"/>
        <w:sz w:val="22"/>
      </w:rPr>
      <w:fldChar w:fldCharType="end"/>
    </w:r>
    <w:r w:rsidRPr="00172B6D">
      <w:rPr>
        <w:rFonts w:ascii="Arial" w:hAnsi="Arial"/>
        <w:sz w:val="22"/>
      </w:rPr>
      <w:t xml:space="preserve"> of </w:t>
    </w:r>
    <w:r w:rsidRPr="00172B6D">
      <w:rPr>
        <w:rFonts w:ascii="Arial" w:hAnsi="Arial"/>
        <w:sz w:val="22"/>
      </w:rPr>
      <w:fldChar w:fldCharType="begin"/>
    </w:r>
    <w:r w:rsidRPr="00172B6D">
      <w:rPr>
        <w:rFonts w:ascii="Arial" w:hAnsi="Arial"/>
        <w:sz w:val="22"/>
      </w:rPr>
      <w:instrText xml:space="preserve"> NUMPAGES </w:instrText>
    </w:r>
    <w:r w:rsidRPr="00172B6D">
      <w:rPr>
        <w:rFonts w:ascii="Arial" w:hAnsi="Arial"/>
        <w:sz w:val="22"/>
      </w:rPr>
      <w:fldChar w:fldCharType="separate"/>
    </w:r>
    <w:r w:rsidR="000357F3">
      <w:rPr>
        <w:rFonts w:ascii="Arial" w:hAnsi="Arial"/>
        <w:noProof/>
        <w:sz w:val="22"/>
      </w:rPr>
      <w:t>5</w:t>
    </w:r>
    <w:r w:rsidRPr="00172B6D">
      <w:rPr>
        <w:rFonts w:ascii="Arial" w:hAnsi="Arial"/>
        <w:sz w:val="22"/>
      </w:rPr>
      <w:fldChar w:fldCharType="end"/>
    </w:r>
  </w:p>
  <w:p w14:paraId="3A9029E5" w14:textId="77777777" w:rsidR="00652508" w:rsidRDefault="00652508" w:rsidP="00A262D4">
    <w:pPr>
      <w:pStyle w:val="BodyText"/>
      <w:tabs>
        <w:tab w:val="right" w:pos="9360"/>
      </w:tabs>
      <w:rPr>
        <w:rFonts w:ascii="Arial" w:hAnsi="Arial"/>
        <w:sz w:val="22"/>
      </w:rPr>
    </w:pPr>
    <w:r>
      <w:rPr>
        <w:rFonts w:ascii="Arial" w:hAnsi="Arial"/>
        <w:sz w:val="22"/>
      </w:rPr>
      <w:t>Dorset Procurement</w:t>
    </w:r>
  </w:p>
  <w:p w14:paraId="47A40D8F" w14:textId="77777777" w:rsidR="00652508" w:rsidRDefault="00652508" w:rsidP="00A262D4">
    <w:pPr>
      <w:pStyle w:val="BodyText"/>
      <w:tabs>
        <w:tab w:val="right" w:pos="9360"/>
      </w:tabs>
      <w:spacing w:after="240"/>
    </w:pPr>
    <w:r>
      <w:rPr>
        <w:rFonts w:ascii="Arial" w:hAnsi="Arial"/>
        <w:sz w:val="22"/>
      </w:rPr>
      <w:t>STANDARD TERMS &amp; CONDITIONS</w:t>
    </w:r>
  </w:p>
  <w:p w14:paraId="7BA8F8D8" w14:textId="77777777" w:rsidR="00652508" w:rsidRDefault="00652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CB66"/>
    <w:multiLevelType w:val="hybridMultilevel"/>
    <w:tmpl w:val="82F45508"/>
    <w:lvl w:ilvl="0" w:tplc="7F82FC48">
      <w:start w:val="1"/>
      <w:numFmt w:val="lowerLetter"/>
      <w:lvlText w:val="%1)"/>
      <w:lvlJc w:val="left"/>
      <w:pPr>
        <w:ind w:left="720" w:hanging="360"/>
      </w:pPr>
    </w:lvl>
    <w:lvl w:ilvl="1" w:tplc="E07EF2D4">
      <w:start w:val="1"/>
      <w:numFmt w:val="lowerLetter"/>
      <w:lvlText w:val="%2."/>
      <w:lvlJc w:val="left"/>
      <w:pPr>
        <w:ind w:left="1440" w:hanging="360"/>
      </w:pPr>
    </w:lvl>
    <w:lvl w:ilvl="2" w:tplc="78140E08">
      <w:start w:val="1"/>
      <w:numFmt w:val="lowerRoman"/>
      <w:lvlText w:val="%3."/>
      <w:lvlJc w:val="right"/>
      <w:pPr>
        <w:ind w:left="2160" w:hanging="180"/>
      </w:pPr>
    </w:lvl>
    <w:lvl w:ilvl="3" w:tplc="8F2895D0">
      <w:start w:val="1"/>
      <w:numFmt w:val="decimal"/>
      <w:lvlText w:val="%4."/>
      <w:lvlJc w:val="left"/>
      <w:pPr>
        <w:ind w:left="2880" w:hanging="360"/>
      </w:pPr>
    </w:lvl>
    <w:lvl w:ilvl="4" w:tplc="EC4A7DF4">
      <w:start w:val="1"/>
      <w:numFmt w:val="lowerLetter"/>
      <w:lvlText w:val="%5."/>
      <w:lvlJc w:val="left"/>
      <w:pPr>
        <w:ind w:left="3600" w:hanging="360"/>
      </w:pPr>
    </w:lvl>
    <w:lvl w:ilvl="5" w:tplc="87F40D58">
      <w:start w:val="1"/>
      <w:numFmt w:val="lowerRoman"/>
      <w:lvlText w:val="%6."/>
      <w:lvlJc w:val="right"/>
      <w:pPr>
        <w:ind w:left="4320" w:hanging="180"/>
      </w:pPr>
    </w:lvl>
    <w:lvl w:ilvl="6" w:tplc="36C699D4">
      <w:start w:val="1"/>
      <w:numFmt w:val="decimal"/>
      <w:lvlText w:val="%7."/>
      <w:lvlJc w:val="left"/>
      <w:pPr>
        <w:ind w:left="5040" w:hanging="360"/>
      </w:pPr>
    </w:lvl>
    <w:lvl w:ilvl="7" w:tplc="F8A6ACF8">
      <w:start w:val="1"/>
      <w:numFmt w:val="lowerLetter"/>
      <w:lvlText w:val="%8."/>
      <w:lvlJc w:val="left"/>
      <w:pPr>
        <w:ind w:left="5760" w:hanging="360"/>
      </w:pPr>
    </w:lvl>
    <w:lvl w:ilvl="8" w:tplc="11C6418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E9D1"/>
    <w:multiLevelType w:val="hybridMultilevel"/>
    <w:tmpl w:val="ABCE9C3E"/>
    <w:lvl w:ilvl="0" w:tplc="638ED3B4">
      <w:start w:val="1"/>
      <w:numFmt w:val="decimal"/>
      <w:lvlText w:val="%1."/>
      <w:lvlJc w:val="left"/>
      <w:pPr>
        <w:ind w:left="360" w:hanging="360"/>
      </w:pPr>
    </w:lvl>
    <w:lvl w:ilvl="1" w:tplc="5CEC1F32">
      <w:start w:val="1"/>
      <w:numFmt w:val="lowerLetter"/>
      <w:lvlText w:val="%2."/>
      <w:lvlJc w:val="left"/>
      <w:pPr>
        <w:ind w:left="1080" w:hanging="360"/>
      </w:pPr>
    </w:lvl>
    <w:lvl w:ilvl="2" w:tplc="071285D4">
      <w:start w:val="1"/>
      <w:numFmt w:val="lowerRoman"/>
      <w:lvlText w:val="%3."/>
      <w:lvlJc w:val="right"/>
      <w:pPr>
        <w:ind w:left="1800" w:hanging="180"/>
      </w:pPr>
    </w:lvl>
    <w:lvl w:ilvl="3" w:tplc="86D0603E">
      <w:start w:val="1"/>
      <w:numFmt w:val="decimal"/>
      <w:lvlText w:val="%4."/>
      <w:lvlJc w:val="left"/>
      <w:pPr>
        <w:ind w:left="2520" w:hanging="360"/>
      </w:pPr>
    </w:lvl>
    <w:lvl w:ilvl="4" w:tplc="7F1CBC16">
      <w:start w:val="1"/>
      <w:numFmt w:val="lowerLetter"/>
      <w:lvlText w:val="%5."/>
      <w:lvlJc w:val="left"/>
      <w:pPr>
        <w:ind w:left="3240" w:hanging="360"/>
      </w:pPr>
    </w:lvl>
    <w:lvl w:ilvl="5" w:tplc="3BE05CCC">
      <w:start w:val="1"/>
      <w:numFmt w:val="lowerRoman"/>
      <w:lvlText w:val="%6."/>
      <w:lvlJc w:val="right"/>
      <w:pPr>
        <w:ind w:left="3960" w:hanging="180"/>
      </w:pPr>
    </w:lvl>
    <w:lvl w:ilvl="6" w:tplc="5F8607D0">
      <w:start w:val="1"/>
      <w:numFmt w:val="decimal"/>
      <w:lvlText w:val="%7."/>
      <w:lvlJc w:val="left"/>
      <w:pPr>
        <w:ind w:left="4680" w:hanging="360"/>
      </w:pPr>
    </w:lvl>
    <w:lvl w:ilvl="7" w:tplc="1DB63A40">
      <w:start w:val="1"/>
      <w:numFmt w:val="lowerLetter"/>
      <w:lvlText w:val="%8."/>
      <w:lvlJc w:val="left"/>
      <w:pPr>
        <w:ind w:left="5400" w:hanging="360"/>
      </w:pPr>
    </w:lvl>
    <w:lvl w:ilvl="8" w:tplc="0F044AF2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8C822"/>
    <w:multiLevelType w:val="hybridMultilevel"/>
    <w:tmpl w:val="14184280"/>
    <w:lvl w:ilvl="0" w:tplc="7C869EEA">
      <w:start w:val="1"/>
      <w:numFmt w:val="lowerLetter"/>
      <w:lvlText w:val="%1)"/>
      <w:lvlJc w:val="left"/>
      <w:pPr>
        <w:ind w:left="720" w:hanging="360"/>
      </w:pPr>
    </w:lvl>
    <w:lvl w:ilvl="1" w:tplc="EAB6F9E6">
      <w:start w:val="1"/>
      <w:numFmt w:val="lowerLetter"/>
      <w:lvlText w:val="%2."/>
      <w:lvlJc w:val="left"/>
      <w:pPr>
        <w:ind w:left="1440" w:hanging="360"/>
      </w:pPr>
    </w:lvl>
    <w:lvl w:ilvl="2" w:tplc="9462FC02">
      <w:start w:val="1"/>
      <w:numFmt w:val="lowerRoman"/>
      <w:lvlText w:val="%3."/>
      <w:lvlJc w:val="right"/>
      <w:pPr>
        <w:ind w:left="2160" w:hanging="180"/>
      </w:pPr>
    </w:lvl>
    <w:lvl w:ilvl="3" w:tplc="6AB86C52">
      <w:start w:val="1"/>
      <w:numFmt w:val="decimal"/>
      <w:lvlText w:val="%4."/>
      <w:lvlJc w:val="left"/>
      <w:pPr>
        <w:ind w:left="2880" w:hanging="360"/>
      </w:pPr>
    </w:lvl>
    <w:lvl w:ilvl="4" w:tplc="E864D366">
      <w:start w:val="1"/>
      <w:numFmt w:val="lowerLetter"/>
      <w:lvlText w:val="%5."/>
      <w:lvlJc w:val="left"/>
      <w:pPr>
        <w:ind w:left="3600" w:hanging="360"/>
      </w:pPr>
    </w:lvl>
    <w:lvl w:ilvl="5" w:tplc="7058675A">
      <w:start w:val="1"/>
      <w:numFmt w:val="lowerRoman"/>
      <w:lvlText w:val="%6."/>
      <w:lvlJc w:val="right"/>
      <w:pPr>
        <w:ind w:left="4320" w:hanging="180"/>
      </w:pPr>
    </w:lvl>
    <w:lvl w:ilvl="6" w:tplc="6932026C">
      <w:start w:val="1"/>
      <w:numFmt w:val="decimal"/>
      <w:lvlText w:val="%7."/>
      <w:lvlJc w:val="left"/>
      <w:pPr>
        <w:ind w:left="5040" w:hanging="360"/>
      </w:pPr>
    </w:lvl>
    <w:lvl w:ilvl="7" w:tplc="277C1D5E">
      <w:start w:val="1"/>
      <w:numFmt w:val="lowerLetter"/>
      <w:lvlText w:val="%8."/>
      <w:lvlJc w:val="left"/>
      <w:pPr>
        <w:ind w:left="5760" w:hanging="360"/>
      </w:pPr>
    </w:lvl>
    <w:lvl w:ilvl="8" w:tplc="E9C48CC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2B330"/>
    <w:multiLevelType w:val="hybridMultilevel"/>
    <w:tmpl w:val="7890A1A2"/>
    <w:lvl w:ilvl="0" w:tplc="546625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08A766E">
      <w:start w:val="1"/>
      <w:numFmt w:val="lowerLetter"/>
      <w:lvlText w:val="%2."/>
      <w:lvlJc w:val="left"/>
      <w:pPr>
        <w:ind w:left="1440" w:hanging="360"/>
      </w:pPr>
    </w:lvl>
    <w:lvl w:ilvl="2" w:tplc="EAB83E26">
      <w:start w:val="1"/>
      <w:numFmt w:val="lowerRoman"/>
      <w:lvlText w:val="%3."/>
      <w:lvlJc w:val="right"/>
      <w:pPr>
        <w:ind w:left="2160" w:hanging="180"/>
      </w:pPr>
    </w:lvl>
    <w:lvl w:ilvl="3" w:tplc="ACEED2F0">
      <w:start w:val="1"/>
      <w:numFmt w:val="decimal"/>
      <w:lvlText w:val="%4."/>
      <w:lvlJc w:val="left"/>
      <w:pPr>
        <w:ind w:left="2880" w:hanging="360"/>
      </w:pPr>
    </w:lvl>
    <w:lvl w:ilvl="4" w:tplc="DE842174">
      <w:start w:val="1"/>
      <w:numFmt w:val="lowerLetter"/>
      <w:lvlText w:val="%5."/>
      <w:lvlJc w:val="left"/>
      <w:pPr>
        <w:ind w:left="3600" w:hanging="360"/>
      </w:pPr>
    </w:lvl>
    <w:lvl w:ilvl="5" w:tplc="DF5438BE">
      <w:start w:val="1"/>
      <w:numFmt w:val="lowerRoman"/>
      <w:lvlText w:val="%6."/>
      <w:lvlJc w:val="right"/>
      <w:pPr>
        <w:ind w:left="4320" w:hanging="180"/>
      </w:pPr>
    </w:lvl>
    <w:lvl w:ilvl="6" w:tplc="5E264A58">
      <w:start w:val="1"/>
      <w:numFmt w:val="decimal"/>
      <w:lvlText w:val="%7."/>
      <w:lvlJc w:val="left"/>
      <w:pPr>
        <w:ind w:left="5040" w:hanging="360"/>
      </w:pPr>
    </w:lvl>
    <w:lvl w:ilvl="7" w:tplc="66183DAE">
      <w:start w:val="1"/>
      <w:numFmt w:val="lowerLetter"/>
      <w:lvlText w:val="%8."/>
      <w:lvlJc w:val="left"/>
      <w:pPr>
        <w:ind w:left="5760" w:hanging="360"/>
      </w:pPr>
    </w:lvl>
    <w:lvl w:ilvl="8" w:tplc="CD22186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27B07"/>
    <w:multiLevelType w:val="hybridMultilevel"/>
    <w:tmpl w:val="951CE836"/>
    <w:lvl w:ilvl="0" w:tplc="EA1004BA">
      <w:start w:val="1"/>
      <w:numFmt w:val="lowerLetter"/>
      <w:lvlText w:val="%1)"/>
      <w:lvlJc w:val="left"/>
      <w:pPr>
        <w:ind w:left="360" w:hanging="360"/>
      </w:pPr>
    </w:lvl>
    <w:lvl w:ilvl="1" w:tplc="A2F4E950">
      <w:start w:val="1"/>
      <w:numFmt w:val="lowerLetter"/>
      <w:lvlText w:val="%2."/>
      <w:lvlJc w:val="left"/>
      <w:pPr>
        <w:ind w:left="1080" w:hanging="360"/>
      </w:pPr>
    </w:lvl>
    <w:lvl w:ilvl="2" w:tplc="311C864E">
      <w:start w:val="1"/>
      <w:numFmt w:val="lowerRoman"/>
      <w:lvlText w:val="%3."/>
      <w:lvlJc w:val="right"/>
      <w:pPr>
        <w:ind w:left="1800" w:hanging="180"/>
      </w:pPr>
    </w:lvl>
    <w:lvl w:ilvl="3" w:tplc="F1200222">
      <w:start w:val="1"/>
      <w:numFmt w:val="decimal"/>
      <w:lvlText w:val="%4."/>
      <w:lvlJc w:val="left"/>
      <w:pPr>
        <w:ind w:left="2520" w:hanging="360"/>
      </w:pPr>
    </w:lvl>
    <w:lvl w:ilvl="4" w:tplc="29B2D810">
      <w:start w:val="1"/>
      <w:numFmt w:val="lowerLetter"/>
      <w:lvlText w:val="%5."/>
      <w:lvlJc w:val="left"/>
      <w:pPr>
        <w:ind w:left="3240" w:hanging="360"/>
      </w:pPr>
    </w:lvl>
    <w:lvl w:ilvl="5" w:tplc="7E40CA28">
      <w:start w:val="1"/>
      <w:numFmt w:val="lowerRoman"/>
      <w:lvlText w:val="%6."/>
      <w:lvlJc w:val="right"/>
      <w:pPr>
        <w:ind w:left="3960" w:hanging="180"/>
      </w:pPr>
    </w:lvl>
    <w:lvl w:ilvl="6" w:tplc="F06E6736">
      <w:start w:val="1"/>
      <w:numFmt w:val="decimal"/>
      <w:lvlText w:val="%7."/>
      <w:lvlJc w:val="left"/>
      <w:pPr>
        <w:ind w:left="4680" w:hanging="360"/>
      </w:pPr>
    </w:lvl>
    <w:lvl w:ilvl="7" w:tplc="EAC4EB9E">
      <w:start w:val="1"/>
      <w:numFmt w:val="lowerLetter"/>
      <w:lvlText w:val="%8."/>
      <w:lvlJc w:val="left"/>
      <w:pPr>
        <w:ind w:left="5400" w:hanging="360"/>
      </w:pPr>
    </w:lvl>
    <w:lvl w:ilvl="8" w:tplc="A1A265D6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ACF1F9"/>
    <w:multiLevelType w:val="hybridMultilevel"/>
    <w:tmpl w:val="E80CCD00"/>
    <w:lvl w:ilvl="0" w:tplc="00EC9CCA">
      <w:start w:val="1"/>
      <w:numFmt w:val="lowerLetter"/>
      <w:lvlText w:val="%1)"/>
      <w:lvlJc w:val="left"/>
      <w:pPr>
        <w:ind w:left="360" w:hanging="360"/>
      </w:pPr>
    </w:lvl>
    <w:lvl w:ilvl="1" w:tplc="9F5879B0">
      <w:start w:val="1"/>
      <w:numFmt w:val="lowerLetter"/>
      <w:lvlText w:val="%2."/>
      <w:lvlJc w:val="left"/>
      <w:pPr>
        <w:ind w:left="1080" w:hanging="360"/>
      </w:pPr>
    </w:lvl>
    <w:lvl w:ilvl="2" w:tplc="CE146FCA">
      <w:start w:val="1"/>
      <w:numFmt w:val="lowerRoman"/>
      <w:lvlText w:val="%3."/>
      <w:lvlJc w:val="right"/>
      <w:pPr>
        <w:ind w:left="1800" w:hanging="180"/>
      </w:pPr>
    </w:lvl>
    <w:lvl w:ilvl="3" w:tplc="185CDE6C">
      <w:start w:val="1"/>
      <w:numFmt w:val="decimal"/>
      <w:lvlText w:val="%4."/>
      <w:lvlJc w:val="left"/>
      <w:pPr>
        <w:ind w:left="2520" w:hanging="360"/>
      </w:pPr>
    </w:lvl>
    <w:lvl w:ilvl="4" w:tplc="9956F648">
      <w:start w:val="1"/>
      <w:numFmt w:val="lowerLetter"/>
      <w:lvlText w:val="%5."/>
      <w:lvlJc w:val="left"/>
      <w:pPr>
        <w:ind w:left="3240" w:hanging="360"/>
      </w:pPr>
    </w:lvl>
    <w:lvl w:ilvl="5" w:tplc="B8AC5068">
      <w:start w:val="1"/>
      <w:numFmt w:val="lowerRoman"/>
      <w:lvlText w:val="%6."/>
      <w:lvlJc w:val="right"/>
      <w:pPr>
        <w:ind w:left="3960" w:hanging="180"/>
      </w:pPr>
    </w:lvl>
    <w:lvl w:ilvl="6" w:tplc="02F27BB0">
      <w:start w:val="1"/>
      <w:numFmt w:val="decimal"/>
      <w:lvlText w:val="%7."/>
      <w:lvlJc w:val="left"/>
      <w:pPr>
        <w:ind w:left="4680" w:hanging="360"/>
      </w:pPr>
    </w:lvl>
    <w:lvl w:ilvl="7" w:tplc="9D2C51C4">
      <w:start w:val="1"/>
      <w:numFmt w:val="lowerLetter"/>
      <w:lvlText w:val="%8."/>
      <w:lvlJc w:val="left"/>
      <w:pPr>
        <w:ind w:left="5400" w:hanging="360"/>
      </w:pPr>
    </w:lvl>
    <w:lvl w:ilvl="8" w:tplc="41303F84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2A0C5F"/>
    <w:multiLevelType w:val="hybridMultilevel"/>
    <w:tmpl w:val="2EB405F0"/>
    <w:lvl w:ilvl="0" w:tplc="47E22426">
      <w:start w:val="1"/>
      <w:numFmt w:val="lowerRoman"/>
      <w:lvlText w:val="%1."/>
      <w:lvlJc w:val="right"/>
      <w:pPr>
        <w:ind w:left="720" w:hanging="360"/>
      </w:pPr>
    </w:lvl>
    <w:lvl w:ilvl="1" w:tplc="3A1E1ECE">
      <w:start w:val="1"/>
      <w:numFmt w:val="lowerLetter"/>
      <w:lvlText w:val="%2."/>
      <w:lvlJc w:val="left"/>
      <w:pPr>
        <w:ind w:left="1440" w:hanging="360"/>
      </w:pPr>
    </w:lvl>
    <w:lvl w:ilvl="2" w:tplc="242056EE">
      <w:start w:val="1"/>
      <w:numFmt w:val="lowerRoman"/>
      <w:lvlText w:val="%3."/>
      <w:lvlJc w:val="right"/>
      <w:pPr>
        <w:ind w:left="2160" w:hanging="180"/>
      </w:pPr>
    </w:lvl>
    <w:lvl w:ilvl="3" w:tplc="40FC8AB4">
      <w:start w:val="1"/>
      <w:numFmt w:val="decimal"/>
      <w:lvlText w:val="%4."/>
      <w:lvlJc w:val="left"/>
      <w:pPr>
        <w:ind w:left="2880" w:hanging="360"/>
      </w:pPr>
    </w:lvl>
    <w:lvl w:ilvl="4" w:tplc="7C006E9C">
      <w:start w:val="1"/>
      <w:numFmt w:val="lowerLetter"/>
      <w:lvlText w:val="%5."/>
      <w:lvlJc w:val="left"/>
      <w:pPr>
        <w:ind w:left="3600" w:hanging="360"/>
      </w:pPr>
    </w:lvl>
    <w:lvl w:ilvl="5" w:tplc="C41615DA">
      <w:start w:val="1"/>
      <w:numFmt w:val="lowerRoman"/>
      <w:lvlText w:val="%6."/>
      <w:lvlJc w:val="right"/>
      <w:pPr>
        <w:ind w:left="4320" w:hanging="180"/>
      </w:pPr>
    </w:lvl>
    <w:lvl w:ilvl="6" w:tplc="A1E42AD6">
      <w:start w:val="1"/>
      <w:numFmt w:val="decimal"/>
      <w:lvlText w:val="%7."/>
      <w:lvlJc w:val="left"/>
      <w:pPr>
        <w:ind w:left="5040" w:hanging="360"/>
      </w:pPr>
    </w:lvl>
    <w:lvl w:ilvl="7" w:tplc="C022606E">
      <w:start w:val="1"/>
      <w:numFmt w:val="lowerLetter"/>
      <w:lvlText w:val="%8."/>
      <w:lvlJc w:val="left"/>
      <w:pPr>
        <w:ind w:left="5760" w:hanging="360"/>
      </w:pPr>
    </w:lvl>
    <w:lvl w:ilvl="8" w:tplc="F7E0FB9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69E65"/>
    <w:multiLevelType w:val="hybridMultilevel"/>
    <w:tmpl w:val="BBA8BA06"/>
    <w:lvl w:ilvl="0" w:tplc="2E107E38">
      <w:start w:val="1"/>
      <w:numFmt w:val="lowerLetter"/>
      <w:lvlText w:val="%1."/>
      <w:lvlJc w:val="left"/>
      <w:pPr>
        <w:ind w:left="360" w:hanging="360"/>
      </w:pPr>
    </w:lvl>
    <w:lvl w:ilvl="1" w:tplc="D27EEC2C">
      <w:start w:val="1"/>
      <w:numFmt w:val="lowerLetter"/>
      <w:lvlText w:val="%2."/>
      <w:lvlJc w:val="left"/>
      <w:pPr>
        <w:ind w:left="1080" w:hanging="360"/>
      </w:pPr>
    </w:lvl>
    <w:lvl w:ilvl="2" w:tplc="F72E32FE">
      <w:start w:val="1"/>
      <w:numFmt w:val="lowerRoman"/>
      <w:lvlText w:val="%3."/>
      <w:lvlJc w:val="right"/>
      <w:pPr>
        <w:ind w:left="1800" w:hanging="180"/>
      </w:pPr>
    </w:lvl>
    <w:lvl w:ilvl="3" w:tplc="944EFF7C">
      <w:start w:val="1"/>
      <w:numFmt w:val="decimal"/>
      <w:lvlText w:val="%4."/>
      <w:lvlJc w:val="left"/>
      <w:pPr>
        <w:ind w:left="2520" w:hanging="360"/>
      </w:pPr>
    </w:lvl>
    <w:lvl w:ilvl="4" w:tplc="E8AC94DE">
      <w:start w:val="1"/>
      <w:numFmt w:val="lowerLetter"/>
      <w:lvlText w:val="%5."/>
      <w:lvlJc w:val="left"/>
      <w:pPr>
        <w:ind w:left="3240" w:hanging="360"/>
      </w:pPr>
    </w:lvl>
    <w:lvl w:ilvl="5" w:tplc="B38CB722">
      <w:start w:val="1"/>
      <w:numFmt w:val="lowerRoman"/>
      <w:lvlText w:val="%6."/>
      <w:lvlJc w:val="right"/>
      <w:pPr>
        <w:ind w:left="3960" w:hanging="180"/>
      </w:pPr>
    </w:lvl>
    <w:lvl w:ilvl="6" w:tplc="45E28042">
      <w:start w:val="1"/>
      <w:numFmt w:val="decimal"/>
      <w:lvlText w:val="%7."/>
      <w:lvlJc w:val="left"/>
      <w:pPr>
        <w:ind w:left="4680" w:hanging="360"/>
      </w:pPr>
    </w:lvl>
    <w:lvl w:ilvl="7" w:tplc="DE201964">
      <w:start w:val="1"/>
      <w:numFmt w:val="lowerLetter"/>
      <w:lvlText w:val="%8."/>
      <w:lvlJc w:val="left"/>
      <w:pPr>
        <w:ind w:left="5400" w:hanging="360"/>
      </w:pPr>
    </w:lvl>
    <w:lvl w:ilvl="8" w:tplc="78467C26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F33BDA"/>
    <w:multiLevelType w:val="hybridMultilevel"/>
    <w:tmpl w:val="A40A9BC6"/>
    <w:lvl w:ilvl="0" w:tplc="6E345B7A">
      <w:start w:val="1"/>
      <w:numFmt w:val="lowerLetter"/>
      <w:lvlText w:val="%1)"/>
      <w:lvlJc w:val="left"/>
      <w:pPr>
        <w:ind w:left="720" w:hanging="360"/>
      </w:pPr>
    </w:lvl>
    <w:lvl w:ilvl="1" w:tplc="E8407A72">
      <w:start w:val="1"/>
      <w:numFmt w:val="lowerLetter"/>
      <w:lvlText w:val="%2."/>
      <w:lvlJc w:val="left"/>
      <w:pPr>
        <w:ind w:left="1440" w:hanging="360"/>
      </w:pPr>
    </w:lvl>
    <w:lvl w:ilvl="2" w:tplc="ED74328A">
      <w:start w:val="1"/>
      <w:numFmt w:val="lowerRoman"/>
      <w:lvlText w:val="%3."/>
      <w:lvlJc w:val="right"/>
      <w:pPr>
        <w:ind w:left="2160" w:hanging="180"/>
      </w:pPr>
    </w:lvl>
    <w:lvl w:ilvl="3" w:tplc="6054F314">
      <w:start w:val="1"/>
      <w:numFmt w:val="decimal"/>
      <w:lvlText w:val="%4."/>
      <w:lvlJc w:val="left"/>
      <w:pPr>
        <w:ind w:left="2880" w:hanging="360"/>
      </w:pPr>
    </w:lvl>
    <w:lvl w:ilvl="4" w:tplc="0412A43E">
      <w:start w:val="1"/>
      <w:numFmt w:val="lowerLetter"/>
      <w:lvlText w:val="%5."/>
      <w:lvlJc w:val="left"/>
      <w:pPr>
        <w:ind w:left="3600" w:hanging="360"/>
      </w:pPr>
    </w:lvl>
    <w:lvl w:ilvl="5" w:tplc="4B624228">
      <w:start w:val="1"/>
      <w:numFmt w:val="lowerRoman"/>
      <w:lvlText w:val="%6."/>
      <w:lvlJc w:val="right"/>
      <w:pPr>
        <w:ind w:left="4320" w:hanging="180"/>
      </w:pPr>
    </w:lvl>
    <w:lvl w:ilvl="6" w:tplc="74BE2BFC">
      <w:start w:val="1"/>
      <w:numFmt w:val="decimal"/>
      <w:lvlText w:val="%7."/>
      <w:lvlJc w:val="left"/>
      <w:pPr>
        <w:ind w:left="5040" w:hanging="360"/>
      </w:pPr>
    </w:lvl>
    <w:lvl w:ilvl="7" w:tplc="D4A0B42C">
      <w:start w:val="1"/>
      <w:numFmt w:val="lowerLetter"/>
      <w:lvlText w:val="%8."/>
      <w:lvlJc w:val="left"/>
      <w:pPr>
        <w:ind w:left="5760" w:hanging="360"/>
      </w:pPr>
    </w:lvl>
    <w:lvl w:ilvl="8" w:tplc="9366535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2A8C9"/>
    <w:multiLevelType w:val="hybridMultilevel"/>
    <w:tmpl w:val="2DBA7D22"/>
    <w:lvl w:ilvl="0" w:tplc="E612F30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D38E8E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474CAD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7C0B6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EAAABA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61E7D4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5AB7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8E078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30C275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E78740"/>
    <w:multiLevelType w:val="hybridMultilevel"/>
    <w:tmpl w:val="77045574"/>
    <w:lvl w:ilvl="0" w:tplc="BD7CBD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E68A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A65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44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0A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643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549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B85C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9E1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F00B6"/>
    <w:multiLevelType w:val="multilevel"/>
    <w:tmpl w:val="E822FC7C"/>
    <w:lvl w:ilvl="0">
      <w:start w:val="1"/>
      <w:numFmt w:val="decimal"/>
      <w:pStyle w:val="NVBul4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66"/>
        </w:tabs>
        <w:ind w:left="766" w:hanging="624"/>
      </w:pPr>
      <w:rPr>
        <w:rFonts w:ascii="Arial" w:hAnsi="Arial" w:cs="Times New Roman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936"/>
        </w:tabs>
        <w:ind w:left="936" w:hanging="794"/>
      </w:pPr>
      <w:rPr>
        <w:rFonts w:ascii="Arial" w:hAnsi="Arial" w:cs="Times New Roman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644"/>
        </w:tabs>
        <w:ind w:left="1701" w:hanging="283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4797255"/>
    <w:multiLevelType w:val="hybridMultilevel"/>
    <w:tmpl w:val="D512996C"/>
    <w:lvl w:ilvl="0" w:tplc="3A5A0C6A">
      <w:start w:val="1"/>
      <w:numFmt w:val="lowerRoman"/>
      <w:lvlText w:val="%1."/>
      <w:lvlJc w:val="right"/>
      <w:pPr>
        <w:ind w:left="720" w:hanging="360"/>
      </w:pPr>
    </w:lvl>
    <w:lvl w:ilvl="1" w:tplc="BD30693A">
      <w:start w:val="1"/>
      <w:numFmt w:val="lowerLetter"/>
      <w:lvlText w:val="%2."/>
      <w:lvlJc w:val="left"/>
      <w:pPr>
        <w:ind w:left="1440" w:hanging="360"/>
      </w:pPr>
    </w:lvl>
    <w:lvl w:ilvl="2" w:tplc="3BD4C3A2">
      <w:start w:val="1"/>
      <w:numFmt w:val="lowerRoman"/>
      <w:lvlText w:val="%3."/>
      <w:lvlJc w:val="right"/>
      <w:pPr>
        <w:ind w:left="2160" w:hanging="180"/>
      </w:pPr>
    </w:lvl>
    <w:lvl w:ilvl="3" w:tplc="B5F860C2">
      <w:start w:val="1"/>
      <w:numFmt w:val="decimal"/>
      <w:lvlText w:val="%4."/>
      <w:lvlJc w:val="left"/>
      <w:pPr>
        <w:ind w:left="2880" w:hanging="360"/>
      </w:pPr>
    </w:lvl>
    <w:lvl w:ilvl="4" w:tplc="69741022">
      <w:start w:val="1"/>
      <w:numFmt w:val="lowerLetter"/>
      <w:lvlText w:val="%5."/>
      <w:lvlJc w:val="left"/>
      <w:pPr>
        <w:ind w:left="3600" w:hanging="360"/>
      </w:pPr>
    </w:lvl>
    <w:lvl w:ilvl="5" w:tplc="5E5C5E48">
      <w:start w:val="1"/>
      <w:numFmt w:val="lowerRoman"/>
      <w:lvlText w:val="%6."/>
      <w:lvlJc w:val="right"/>
      <w:pPr>
        <w:ind w:left="4320" w:hanging="180"/>
      </w:pPr>
    </w:lvl>
    <w:lvl w:ilvl="6" w:tplc="81E009CE">
      <w:start w:val="1"/>
      <w:numFmt w:val="decimal"/>
      <w:lvlText w:val="%7."/>
      <w:lvlJc w:val="left"/>
      <w:pPr>
        <w:ind w:left="5040" w:hanging="360"/>
      </w:pPr>
    </w:lvl>
    <w:lvl w:ilvl="7" w:tplc="9A1804BE">
      <w:start w:val="1"/>
      <w:numFmt w:val="lowerLetter"/>
      <w:lvlText w:val="%8."/>
      <w:lvlJc w:val="left"/>
      <w:pPr>
        <w:ind w:left="5760" w:hanging="360"/>
      </w:pPr>
    </w:lvl>
    <w:lvl w:ilvl="8" w:tplc="3356F26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CC567"/>
    <w:multiLevelType w:val="multilevel"/>
    <w:tmpl w:val="747C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42355"/>
    <w:multiLevelType w:val="hybridMultilevel"/>
    <w:tmpl w:val="7742A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A13C2"/>
    <w:multiLevelType w:val="hybridMultilevel"/>
    <w:tmpl w:val="76B0D98E"/>
    <w:lvl w:ilvl="0" w:tplc="C3DA3D52">
      <w:start w:val="1"/>
      <w:numFmt w:val="lowerLetter"/>
      <w:lvlText w:val="%1."/>
      <w:lvlJc w:val="left"/>
      <w:pPr>
        <w:ind w:left="360" w:hanging="360"/>
      </w:pPr>
    </w:lvl>
    <w:lvl w:ilvl="1" w:tplc="CBA88682">
      <w:start w:val="1"/>
      <w:numFmt w:val="lowerLetter"/>
      <w:lvlText w:val="%2."/>
      <w:lvlJc w:val="left"/>
      <w:pPr>
        <w:ind w:left="1080" w:hanging="360"/>
      </w:pPr>
    </w:lvl>
    <w:lvl w:ilvl="2" w:tplc="C31A67F6">
      <w:start w:val="1"/>
      <w:numFmt w:val="lowerRoman"/>
      <w:lvlText w:val="%3."/>
      <w:lvlJc w:val="right"/>
      <w:pPr>
        <w:ind w:left="1800" w:hanging="180"/>
      </w:pPr>
    </w:lvl>
    <w:lvl w:ilvl="3" w:tplc="B1209AA6">
      <w:start w:val="1"/>
      <w:numFmt w:val="decimal"/>
      <w:lvlText w:val="%4."/>
      <w:lvlJc w:val="left"/>
      <w:pPr>
        <w:ind w:left="2520" w:hanging="360"/>
      </w:pPr>
    </w:lvl>
    <w:lvl w:ilvl="4" w:tplc="3C4A3D4A">
      <w:start w:val="1"/>
      <w:numFmt w:val="lowerLetter"/>
      <w:lvlText w:val="%5."/>
      <w:lvlJc w:val="left"/>
      <w:pPr>
        <w:ind w:left="3240" w:hanging="360"/>
      </w:pPr>
    </w:lvl>
    <w:lvl w:ilvl="5" w:tplc="8FC63B40">
      <w:start w:val="1"/>
      <w:numFmt w:val="lowerRoman"/>
      <w:lvlText w:val="%6."/>
      <w:lvlJc w:val="right"/>
      <w:pPr>
        <w:ind w:left="3960" w:hanging="180"/>
      </w:pPr>
    </w:lvl>
    <w:lvl w:ilvl="6" w:tplc="5D2CCCEC">
      <w:start w:val="1"/>
      <w:numFmt w:val="decimal"/>
      <w:lvlText w:val="%7."/>
      <w:lvlJc w:val="left"/>
      <w:pPr>
        <w:ind w:left="4680" w:hanging="360"/>
      </w:pPr>
    </w:lvl>
    <w:lvl w:ilvl="7" w:tplc="F29ABC60">
      <w:start w:val="1"/>
      <w:numFmt w:val="lowerLetter"/>
      <w:lvlText w:val="%8."/>
      <w:lvlJc w:val="left"/>
      <w:pPr>
        <w:ind w:left="5400" w:hanging="360"/>
      </w:pPr>
    </w:lvl>
    <w:lvl w:ilvl="8" w:tplc="49DCFDD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EA562F"/>
    <w:multiLevelType w:val="hybridMultilevel"/>
    <w:tmpl w:val="DF9E40EE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33E10066"/>
    <w:multiLevelType w:val="multilevel"/>
    <w:tmpl w:val="D994B866"/>
    <w:lvl w:ilvl="0">
      <w:start w:val="1"/>
      <w:numFmt w:val="decimal"/>
      <w:pStyle w:val="MainParagraphNumbered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5E8469B"/>
    <w:multiLevelType w:val="hybridMultilevel"/>
    <w:tmpl w:val="28DCFEC8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CE4446"/>
    <w:multiLevelType w:val="multilevel"/>
    <w:tmpl w:val="C40472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3C75190D"/>
    <w:multiLevelType w:val="hybridMultilevel"/>
    <w:tmpl w:val="2BD4A7E0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45046EE3"/>
    <w:multiLevelType w:val="multilevel"/>
    <w:tmpl w:val="3398A63C"/>
    <w:lvl w:ilvl="0">
      <w:start w:val="1"/>
      <w:numFmt w:val="decimal"/>
      <w:pStyle w:val="Level1"/>
      <w:lvlText w:val="%1."/>
      <w:lvlJc w:val="left"/>
      <w:pPr>
        <w:tabs>
          <w:tab w:val="num" w:pos="1750"/>
        </w:tabs>
        <w:ind w:left="1750" w:hanging="85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930"/>
        </w:tabs>
        <w:ind w:left="1930" w:hanging="85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spacing w:val="0"/>
        <w:sz w:val="22"/>
        <w:szCs w:val="22"/>
        <w:u w:val="none"/>
        <w:vertAlign w:val="baseli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111"/>
        </w:tabs>
        <w:ind w:left="2111" w:hanging="851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sz w:val="22"/>
        <w:szCs w:val="22"/>
        <w:u w:val="none" w:color="000000"/>
        <w:effect w:val="none"/>
        <w:vertAlign w:val="baseli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1"/>
        </w:tabs>
        <w:ind w:left="2551" w:hanging="85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911"/>
        </w:tabs>
        <w:ind w:left="2911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5">
      <w:start w:val="1"/>
      <w:numFmt w:val="decimal"/>
      <w:pStyle w:val="Level6"/>
      <w:lvlText w:val="(%6)"/>
      <w:lvlJc w:val="left"/>
      <w:pPr>
        <w:tabs>
          <w:tab w:val="num" w:pos="4252"/>
        </w:tabs>
        <w:ind w:left="4252" w:hanging="85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</w:abstractNum>
  <w:abstractNum w:abstractNumId="22" w15:restartNumberingAfterBreak="0">
    <w:nsid w:val="498B4D9A"/>
    <w:multiLevelType w:val="hybridMultilevel"/>
    <w:tmpl w:val="512431CE"/>
    <w:lvl w:ilvl="0" w:tplc="01C88F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720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00A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62E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4A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983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7C3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21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745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A039A"/>
    <w:multiLevelType w:val="multilevel"/>
    <w:tmpl w:val="F2ECD86E"/>
    <w:lvl w:ilvl="0">
      <w:start w:val="1"/>
      <w:numFmt w:val="decimal"/>
      <w:pStyle w:val="SimonsStyleBullet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decimal"/>
      <w:pStyle w:val="SimonsStyleBullet2"/>
      <w:lvlText w:val="%1.%2."/>
      <w:lvlJc w:val="left"/>
      <w:pPr>
        <w:tabs>
          <w:tab w:val="num" w:pos="1344"/>
        </w:tabs>
        <w:ind w:left="1344" w:hanging="624"/>
      </w:pPr>
      <w:rPr>
        <w:rFonts w:ascii="Arial" w:hAnsi="Arial" w:cs="Times New Roman" w:hint="default"/>
        <w:b w:val="0"/>
        <w:color w:val="auto"/>
        <w:sz w:val="18"/>
        <w:szCs w:val="18"/>
      </w:rPr>
    </w:lvl>
    <w:lvl w:ilvl="2">
      <w:start w:val="1"/>
      <w:numFmt w:val="decimal"/>
      <w:pStyle w:val="SimonsStyleBullet3"/>
      <w:lvlText w:val="%1.%2.%3."/>
      <w:lvlJc w:val="left"/>
      <w:pPr>
        <w:tabs>
          <w:tab w:val="num" w:pos="1088"/>
        </w:tabs>
        <w:ind w:left="1088" w:hanging="794"/>
      </w:pPr>
      <w:rPr>
        <w:rFonts w:ascii="Arial" w:hAnsi="Arial" w:cs="Times New Roman" w:hint="default"/>
        <w:b w:val="0"/>
        <w:sz w:val="18"/>
        <w:szCs w:val="18"/>
      </w:rPr>
    </w:lvl>
    <w:lvl w:ilvl="3">
      <w:start w:val="1"/>
      <w:numFmt w:val="decimal"/>
      <w:pStyle w:val="SimonsStylebullet4"/>
      <w:lvlText w:val="%1.%2.%3.%4."/>
      <w:lvlJc w:val="left"/>
      <w:pPr>
        <w:tabs>
          <w:tab w:val="num" w:pos="1173"/>
        </w:tabs>
        <w:ind w:left="1173" w:hanging="1021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796"/>
        </w:tabs>
        <w:ind w:left="1853" w:hanging="283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032"/>
        </w:tabs>
        <w:ind w:left="288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52"/>
        </w:tabs>
        <w:ind w:left="339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2"/>
        </w:tabs>
        <w:ind w:left="389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32"/>
        </w:tabs>
        <w:ind w:left="4472" w:hanging="1440"/>
      </w:pPr>
      <w:rPr>
        <w:rFonts w:cs="Times New Roman" w:hint="default"/>
      </w:rPr>
    </w:lvl>
  </w:abstractNum>
  <w:abstractNum w:abstractNumId="24" w15:restartNumberingAfterBreak="0">
    <w:nsid w:val="4DC2F68E"/>
    <w:multiLevelType w:val="hybridMultilevel"/>
    <w:tmpl w:val="550AC45C"/>
    <w:lvl w:ilvl="0" w:tplc="7868A70E">
      <w:start w:val="1"/>
      <w:numFmt w:val="lowerLetter"/>
      <w:lvlText w:val="%1)"/>
      <w:lvlJc w:val="left"/>
      <w:pPr>
        <w:ind w:left="720" w:hanging="360"/>
      </w:pPr>
    </w:lvl>
    <w:lvl w:ilvl="1" w:tplc="33CEC8BC">
      <w:start w:val="1"/>
      <w:numFmt w:val="lowerLetter"/>
      <w:lvlText w:val="%2."/>
      <w:lvlJc w:val="left"/>
      <w:pPr>
        <w:ind w:left="1440" w:hanging="360"/>
      </w:pPr>
    </w:lvl>
    <w:lvl w:ilvl="2" w:tplc="4EA686E6">
      <w:start w:val="1"/>
      <w:numFmt w:val="lowerRoman"/>
      <w:lvlText w:val="%3."/>
      <w:lvlJc w:val="right"/>
      <w:pPr>
        <w:ind w:left="2160" w:hanging="180"/>
      </w:pPr>
    </w:lvl>
    <w:lvl w:ilvl="3" w:tplc="A63498B0">
      <w:start w:val="1"/>
      <w:numFmt w:val="decimal"/>
      <w:lvlText w:val="%4."/>
      <w:lvlJc w:val="left"/>
      <w:pPr>
        <w:ind w:left="2880" w:hanging="360"/>
      </w:pPr>
    </w:lvl>
    <w:lvl w:ilvl="4" w:tplc="41B4E532">
      <w:start w:val="1"/>
      <w:numFmt w:val="lowerLetter"/>
      <w:lvlText w:val="%5."/>
      <w:lvlJc w:val="left"/>
      <w:pPr>
        <w:ind w:left="3600" w:hanging="360"/>
      </w:pPr>
    </w:lvl>
    <w:lvl w:ilvl="5" w:tplc="543AAFCA">
      <w:start w:val="1"/>
      <w:numFmt w:val="lowerRoman"/>
      <w:lvlText w:val="%6."/>
      <w:lvlJc w:val="right"/>
      <w:pPr>
        <w:ind w:left="4320" w:hanging="180"/>
      </w:pPr>
    </w:lvl>
    <w:lvl w:ilvl="6" w:tplc="6EFE8B00">
      <w:start w:val="1"/>
      <w:numFmt w:val="decimal"/>
      <w:lvlText w:val="%7."/>
      <w:lvlJc w:val="left"/>
      <w:pPr>
        <w:ind w:left="5040" w:hanging="360"/>
      </w:pPr>
    </w:lvl>
    <w:lvl w:ilvl="7" w:tplc="14EAC7C2">
      <w:start w:val="1"/>
      <w:numFmt w:val="lowerLetter"/>
      <w:lvlText w:val="%8."/>
      <w:lvlJc w:val="left"/>
      <w:pPr>
        <w:ind w:left="5760" w:hanging="360"/>
      </w:pPr>
    </w:lvl>
    <w:lvl w:ilvl="8" w:tplc="E196DD5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D21ED"/>
    <w:multiLevelType w:val="hybridMultilevel"/>
    <w:tmpl w:val="51C8D920"/>
    <w:lvl w:ilvl="0" w:tplc="671037F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ED920"/>
    <w:multiLevelType w:val="hybridMultilevel"/>
    <w:tmpl w:val="80862E78"/>
    <w:lvl w:ilvl="0" w:tplc="3F4CCE8E">
      <w:start w:val="1"/>
      <w:numFmt w:val="lowerLetter"/>
      <w:lvlText w:val="(%1)"/>
      <w:lvlJc w:val="left"/>
      <w:pPr>
        <w:ind w:left="720" w:hanging="360"/>
      </w:pPr>
    </w:lvl>
    <w:lvl w:ilvl="1" w:tplc="C1DCBCC0">
      <w:start w:val="1"/>
      <w:numFmt w:val="lowerLetter"/>
      <w:lvlText w:val="%2."/>
      <w:lvlJc w:val="left"/>
      <w:pPr>
        <w:ind w:left="1440" w:hanging="360"/>
      </w:pPr>
    </w:lvl>
    <w:lvl w:ilvl="2" w:tplc="99D2963E">
      <w:start w:val="1"/>
      <w:numFmt w:val="lowerRoman"/>
      <w:lvlText w:val="%3."/>
      <w:lvlJc w:val="right"/>
      <w:pPr>
        <w:ind w:left="2160" w:hanging="180"/>
      </w:pPr>
    </w:lvl>
    <w:lvl w:ilvl="3" w:tplc="66AAE1B0">
      <w:start w:val="1"/>
      <w:numFmt w:val="decimal"/>
      <w:lvlText w:val="%4."/>
      <w:lvlJc w:val="left"/>
      <w:pPr>
        <w:ind w:left="2880" w:hanging="360"/>
      </w:pPr>
    </w:lvl>
    <w:lvl w:ilvl="4" w:tplc="B12EC44A">
      <w:start w:val="1"/>
      <w:numFmt w:val="lowerLetter"/>
      <w:lvlText w:val="%5."/>
      <w:lvlJc w:val="left"/>
      <w:pPr>
        <w:ind w:left="3600" w:hanging="360"/>
      </w:pPr>
    </w:lvl>
    <w:lvl w:ilvl="5" w:tplc="F710AB4C">
      <w:start w:val="1"/>
      <w:numFmt w:val="lowerRoman"/>
      <w:lvlText w:val="%6."/>
      <w:lvlJc w:val="right"/>
      <w:pPr>
        <w:ind w:left="4320" w:hanging="180"/>
      </w:pPr>
    </w:lvl>
    <w:lvl w:ilvl="6" w:tplc="23D61054">
      <w:start w:val="1"/>
      <w:numFmt w:val="decimal"/>
      <w:lvlText w:val="%7."/>
      <w:lvlJc w:val="left"/>
      <w:pPr>
        <w:ind w:left="5040" w:hanging="360"/>
      </w:pPr>
    </w:lvl>
    <w:lvl w:ilvl="7" w:tplc="B922C244">
      <w:start w:val="1"/>
      <w:numFmt w:val="lowerLetter"/>
      <w:lvlText w:val="%8."/>
      <w:lvlJc w:val="left"/>
      <w:pPr>
        <w:ind w:left="5760" w:hanging="360"/>
      </w:pPr>
    </w:lvl>
    <w:lvl w:ilvl="8" w:tplc="32A6983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36991"/>
    <w:multiLevelType w:val="multilevel"/>
    <w:tmpl w:val="6248D1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8" w15:restartNumberingAfterBreak="0">
    <w:nsid w:val="59460CDC"/>
    <w:multiLevelType w:val="hybridMultilevel"/>
    <w:tmpl w:val="7BFAA486"/>
    <w:lvl w:ilvl="0" w:tplc="FFFFFFFF">
      <w:start w:val="1"/>
      <w:numFmt w:val="bullet"/>
      <w:pStyle w:val="Bullets"/>
      <w:lvlText w:val=""/>
      <w:lvlJc w:val="left"/>
      <w:pPr>
        <w:tabs>
          <w:tab w:val="num" w:pos="5015"/>
        </w:tabs>
        <w:ind w:left="5015" w:hanging="425"/>
      </w:pPr>
      <w:rPr>
        <w:rFonts w:ascii="Symbol" w:hAnsi="Symbol" w:hint="default"/>
        <w:b w:val="0"/>
        <w:i w:val="0"/>
        <w:color w:val="008000"/>
        <w:sz w:val="20"/>
      </w:rPr>
    </w:lvl>
    <w:lvl w:ilvl="1" w:tplc="FFFFFFFF">
      <w:start w:val="5"/>
      <w:numFmt w:val="bullet"/>
      <w:lvlText w:val="-"/>
      <w:lvlJc w:val="left"/>
      <w:pPr>
        <w:tabs>
          <w:tab w:val="num" w:pos="5094"/>
        </w:tabs>
        <w:ind w:left="5094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254"/>
        </w:tabs>
        <w:ind w:left="72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974"/>
        </w:tabs>
        <w:ind w:left="79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694"/>
        </w:tabs>
        <w:ind w:left="86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414"/>
        </w:tabs>
        <w:ind w:left="94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134"/>
        </w:tabs>
        <w:ind w:left="10134" w:hanging="360"/>
      </w:pPr>
      <w:rPr>
        <w:rFonts w:ascii="Wingdings" w:hAnsi="Wingdings" w:hint="default"/>
      </w:rPr>
    </w:lvl>
  </w:abstractNum>
  <w:abstractNum w:abstractNumId="29" w15:restartNumberingAfterBreak="0">
    <w:nsid w:val="597C3321"/>
    <w:multiLevelType w:val="multilevel"/>
    <w:tmpl w:val="2F08C9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61A25FD4"/>
    <w:multiLevelType w:val="hybridMultilevel"/>
    <w:tmpl w:val="9DD8DA24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1" w15:restartNumberingAfterBreak="0">
    <w:nsid w:val="6248282D"/>
    <w:multiLevelType w:val="hybridMultilevel"/>
    <w:tmpl w:val="538CA18E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2" w15:restartNumberingAfterBreak="0">
    <w:nsid w:val="66D12656"/>
    <w:multiLevelType w:val="multilevel"/>
    <w:tmpl w:val="B378866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3" w15:restartNumberingAfterBreak="0">
    <w:nsid w:val="6EA6A3CF"/>
    <w:multiLevelType w:val="hybridMultilevel"/>
    <w:tmpl w:val="923ED4BC"/>
    <w:lvl w:ilvl="0" w:tplc="EDC09D20">
      <w:start w:val="1"/>
      <w:numFmt w:val="lowerLetter"/>
      <w:lvlText w:val="%1)"/>
      <w:lvlJc w:val="left"/>
      <w:pPr>
        <w:ind w:left="720" w:hanging="360"/>
      </w:pPr>
    </w:lvl>
    <w:lvl w:ilvl="1" w:tplc="6EB8EB3C">
      <w:start w:val="1"/>
      <w:numFmt w:val="lowerLetter"/>
      <w:lvlText w:val="%2."/>
      <w:lvlJc w:val="left"/>
      <w:pPr>
        <w:ind w:left="1440" w:hanging="360"/>
      </w:pPr>
    </w:lvl>
    <w:lvl w:ilvl="2" w:tplc="2102AFA8">
      <w:start w:val="1"/>
      <w:numFmt w:val="lowerRoman"/>
      <w:lvlText w:val="%3."/>
      <w:lvlJc w:val="right"/>
      <w:pPr>
        <w:ind w:left="2160" w:hanging="180"/>
      </w:pPr>
    </w:lvl>
    <w:lvl w:ilvl="3" w:tplc="77322260">
      <w:start w:val="1"/>
      <w:numFmt w:val="decimal"/>
      <w:lvlText w:val="%4."/>
      <w:lvlJc w:val="left"/>
      <w:pPr>
        <w:ind w:left="2880" w:hanging="360"/>
      </w:pPr>
    </w:lvl>
    <w:lvl w:ilvl="4" w:tplc="FE22ECB4">
      <w:start w:val="1"/>
      <w:numFmt w:val="lowerLetter"/>
      <w:lvlText w:val="%5."/>
      <w:lvlJc w:val="left"/>
      <w:pPr>
        <w:ind w:left="3600" w:hanging="360"/>
      </w:pPr>
    </w:lvl>
    <w:lvl w:ilvl="5" w:tplc="7424F492">
      <w:start w:val="1"/>
      <w:numFmt w:val="lowerRoman"/>
      <w:lvlText w:val="%6."/>
      <w:lvlJc w:val="right"/>
      <w:pPr>
        <w:ind w:left="4320" w:hanging="180"/>
      </w:pPr>
    </w:lvl>
    <w:lvl w:ilvl="6" w:tplc="305C97B6">
      <w:start w:val="1"/>
      <w:numFmt w:val="decimal"/>
      <w:lvlText w:val="%7."/>
      <w:lvlJc w:val="left"/>
      <w:pPr>
        <w:ind w:left="5040" w:hanging="360"/>
      </w:pPr>
    </w:lvl>
    <w:lvl w:ilvl="7" w:tplc="CA56C84E">
      <w:start w:val="1"/>
      <w:numFmt w:val="lowerLetter"/>
      <w:lvlText w:val="%8."/>
      <w:lvlJc w:val="left"/>
      <w:pPr>
        <w:ind w:left="5760" w:hanging="360"/>
      </w:pPr>
    </w:lvl>
    <w:lvl w:ilvl="8" w:tplc="FEDCEB3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90F81"/>
    <w:multiLevelType w:val="hybridMultilevel"/>
    <w:tmpl w:val="135631DC"/>
    <w:lvl w:ilvl="0" w:tplc="29006588">
      <w:start w:val="1"/>
      <w:numFmt w:val="lowerLetter"/>
      <w:lvlText w:val="%1."/>
      <w:lvlJc w:val="left"/>
      <w:pPr>
        <w:ind w:left="360" w:hanging="360"/>
      </w:pPr>
    </w:lvl>
    <w:lvl w:ilvl="1" w:tplc="8842D818">
      <w:start w:val="1"/>
      <w:numFmt w:val="lowerLetter"/>
      <w:lvlText w:val="%2."/>
      <w:lvlJc w:val="left"/>
      <w:pPr>
        <w:ind w:left="1080" w:hanging="360"/>
      </w:pPr>
    </w:lvl>
    <w:lvl w:ilvl="2" w:tplc="C7C6B38C">
      <w:start w:val="1"/>
      <w:numFmt w:val="lowerRoman"/>
      <w:lvlText w:val="%3."/>
      <w:lvlJc w:val="right"/>
      <w:pPr>
        <w:ind w:left="1800" w:hanging="180"/>
      </w:pPr>
    </w:lvl>
    <w:lvl w:ilvl="3" w:tplc="92B83D1A">
      <w:start w:val="1"/>
      <w:numFmt w:val="decimal"/>
      <w:lvlText w:val="%4."/>
      <w:lvlJc w:val="left"/>
      <w:pPr>
        <w:ind w:left="2520" w:hanging="360"/>
      </w:pPr>
    </w:lvl>
    <w:lvl w:ilvl="4" w:tplc="8E5CD8E0">
      <w:start w:val="1"/>
      <w:numFmt w:val="lowerLetter"/>
      <w:lvlText w:val="%5."/>
      <w:lvlJc w:val="left"/>
      <w:pPr>
        <w:ind w:left="3240" w:hanging="360"/>
      </w:pPr>
    </w:lvl>
    <w:lvl w:ilvl="5" w:tplc="A0D2241C">
      <w:start w:val="1"/>
      <w:numFmt w:val="lowerRoman"/>
      <w:lvlText w:val="%6."/>
      <w:lvlJc w:val="right"/>
      <w:pPr>
        <w:ind w:left="3960" w:hanging="180"/>
      </w:pPr>
    </w:lvl>
    <w:lvl w:ilvl="6" w:tplc="C1F69DC0">
      <w:start w:val="1"/>
      <w:numFmt w:val="decimal"/>
      <w:lvlText w:val="%7."/>
      <w:lvlJc w:val="left"/>
      <w:pPr>
        <w:ind w:left="4680" w:hanging="360"/>
      </w:pPr>
    </w:lvl>
    <w:lvl w:ilvl="7" w:tplc="49FEF83E">
      <w:start w:val="1"/>
      <w:numFmt w:val="lowerLetter"/>
      <w:lvlText w:val="%8."/>
      <w:lvlJc w:val="left"/>
      <w:pPr>
        <w:ind w:left="5400" w:hanging="360"/>
      </w:pPr>
    </w:lvl>
    <w:lvl w:ilvl="8" w:tplc="2BEA0570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BE380A"/>
    <w:multiLevelType w:val="multilevel"/>
    <w:tmpl w:val="A590245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66"/>
        </w:tabs>
        <w:ind w:left="766" w:hanging="624"/>
      </w:pPr>
      <w:rPr>
        <w:rFonts w:ascii="Arial" w:hAnsi="Arial" w:cs="Times New Roman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936"/>
        </w:tabs>
        <w:ind w:left="936" w:hanging="794"/>
      </w:pPr>
      <w:rPr>
        <w:rFonts w:ascii="Arial" w:hAnsi="Arial" w:cs="Times New Roman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644"/>
        </w:tabs>
        <w:ind w:left="1701" w:hanging="283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8385F83"/>
    <w:multiLevelType w:val="hybridMultilevel"/>
    <w:tmpl w:val="F4060EA2"/>
    <w:lvl w:ilvl="0" w:tplc="D0FC034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888B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346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AE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FE0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4A5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43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A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5C21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0952C"/>
    <w:multiLevelType w:val="hybridMultilevel"/>
    <w:tmpl w:val="6724454A"/>
    <w:lvl w:ilvl="0" w:tplc="922AFC6A">
      <w:start w:val="1"/>
      <w:numFmt w:val="lowerRoman"/>
      <w:lvlText w:val="%1."/>
      <w:lvlJc w:val="right"/>
      <w:pPr>
        <w:ind w:left="720" w:hanging="360"/>
      </w:pPr>
    </w:lvl>
    <w:lvl w:ilvl="1" w:tplc="3620DFDE">
      <w:start w:val="1"/>
      <w:numFmt w:val="lowerLetter"/>
      <w:lvlText w:val="%2."/>
      <w:lvlJc w:val="left"/>
      <w:pPr>
        <w:ind w:left="1440" w:hanging="360"/>
      </w:pPr>
    </w:lvl>
    <w:lvl w:ilvl="2" w:tplc="E00EFA5A">
      <w:start w:val="1"/>
      <w:numFmt w:val="lowerRoman"/>
      <w:lvlText w:val="%3."/>
      <w:lvlJc w:val="right"/>
      <w:pPr>
        <w:ind w:left="2160" w:hanging="180"/>
      </w:pPr>
    </w:lvl>
    <w:lvl w:ilvl="3" w:tplc="EC3E8832">
      <w:start w:val="1"/>
      <w:numFmt w:val="decimal"/>
      <w:lvlText w:val="%4."/>
      <w:lvlJc w:val="left"/>
      <w:pPr>
        <w:ind w:left="2880" w:hanging="360"/>
      </w:pPr>
    </w:lvl>
    <w:lvl w:ilvl="4" w:tplc="69AEAD22">
      <w:start w:val="1"/>
      <w:numFmt w:val="lowerLetter"/>
      <w:lvlText w:val="%5."/>
      <w:lvlJc w:val="left"/>
      <w:pPr>
        <w:ind w:left="3600" w:hanging="360"/>
      </w:pPr>
    </w:lvl>
    <w:lvl w:ilvl="5" w:tplc="8C1A5714">
      <w:start w:val="1"/>
      <w:numFmt w:val="lowerRoman"/>
      <w:lvlText w:val="%6."/>
      <w:lvlJc w:val="right"/>
      <w:pPr>
        <w:ind w:left="4320" w:hanging="180"/>
      </w:pPr>
    </w:lvl>
    <w:lvl w:ilvl="6" w:tplc="2DAA28F4">
      <w:start w:val="1"/>
      <w:numFmt w:val="decimal"/>
      <w:lvlText w:val="%7."/>
      <w:lvlJc w:val="left"/>
      <w:pPr>
        <w:ind w:left="5040" w:hanging="360"/>
      </w:pPr>
    </w:lvl>
    <w:lvl w:ilvl="7" w:tplc="794CF978">
      <w:start w:val="1"/>
      <w:numFmt w:val="lowerLetter"/>
      <w:lvlText w:val="%8."/>
      <w:lvlJc w:val="left"/>
      <w:pPr>
        <w:ind w:left="5760" w:hanging="360"/>
      </w:pPr>
    </w:lvl>
    <w:lvl w:ilvl="8" w:tplc="3D6CAAC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69F7F"/>
    <w:multiLevelType w:val="hybridMultilevel"/>
    <w:tmpl w:val="B3E49F2C"/>
    <w:lvl w:ilvl="0" w:tplc="E9A88D0A">
      <w:start w:val="1"/>
      <w:numFmt w:val="lowerLetter"/>
      <w:lvlText w:val="%1)"/>
      <w:lvlJc w:val="left"/>
      <w:pPr>
        <w:ind w:left="720" w:hanging="360"/>
      </w:pPr>
    </w:lvl>
    <w:lvl w:ilvl="1" w:tplc="295AE756">
      <w:start w:val="1"/>
      <w:numFmt w:val="lowerLetter"/>
      <w:lvlText w:val="%2."/>
      <w:lvlJc w:val="left"/>
      <w:pPr>
        <w:ind w:left="1440" w:hanging="360"/>
      </w:pPr>
    </w:lvl>
    <w:lvl w:ilvl="2" w:tplc="5EEAD410">
      <w:start w:val="1"/>
      <w:numFmt w:val="lowerRoman"/>
      <w:lvlText w:val="%3."/>
      <w:lvlJc w:val="right"/>
      <w:pPr>
        <w:ind w:left="2160" w:hanging="180"/>
      </w:pPr>
    </w:lvl>
    <w:lvl w:ilvl="3" w:tplc="F306C912">
      <w:start w:val="1"/>
      <w:numFmt w:val="decimal"/>
      <w:lvlText w:val="%4."/>
      <w:lvlJc w:val="left"/>
      <w:pPr>
        <w:ind w:left="2880" w:hanging="360"/>
      </w:pPr>
    </w:lvl>
    <w:lvl w:ilvl="4" w:tplc="654EB84A">
      <w:start w:val="1"/>
      <w:numFmt w:val="lowerLetter"/>
      <w:lvlText w:val="%5."/>
      <w:lvlJc w:val="left"/>
      <w:pPr>
        <w:ind w:left="3600" w:hanging="360"/>
      </w:pPr>
    </w:lvl>
    <w:lvl w:ilvl="5" w:tplc="62A01A14">
      <w:start w:val="1"/>
      <w:numFmt w:val="lowerRoman"/>
      <w:lvlText w:val="%6."/>
      <w:lvlJc w:val="right"/>
      <w:pPr>
        <w:ind w:left="4320" w:hanging="180"/>
      </w:pPr>
    </w:lvl>
    <w:lvl w:ilvl="6" w:tplc="CAEA326E">
      <w:start w:val="1"/>
      <w:numFmt w:val="decimal"/>
      <w:lvlText w:val="%7."/>
      <w:lvlJc w:val="left"/>
      <w:pPr>
        <w:ind w:left="5040" w:hanging="360"/>
      </w:pPr>
    </w:lvl>
    <w:lvl w:ilvl="7" w:tplc="15386BF4">
      <w:start w:val="1"/>
      <w:numFmt w:val="lowerLetter"/>
      <w:lvlText w:val="%8."/>
      <w:lvlJc w:val="left"/>
      <w:pPr>
        <w:ind w:left="5760" w:hanging="360"/>
      </w:pPr>
    </w:lvl>
    <w:lvl w:ilvl="8" w:tplc="105E39BC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157595">
    <w:abstractNumId w:val="13"/>
  </w:num>
  <w:num w:numId="2" w16cid:durableId="1533882219">
    <w:abstractNumId w:val="36"/>
  </w:num>
  <w:num w:numId="3" w16cid:durableId="1120421415">
    <w:abstractNumId w:val="15"/>
  </w:num>
  <w:num w:numId="4" w16cid:durableId="1528135144">
    <w:abstractNumId w:val="34"/>
  </w:num>
  <w:num w:numId="5" w16cid:durableId="1021082527">
    <w:abstractNumId w:val="7"/>
  </w:num>
  <w:num w:numId="6" w16cid:durableId="1903909462">
    <w:abstractNumId w:val="37"/>
  </w:num>
  <w:num w:numId="7" w16cid:durableId="842937125">
    <w:abstractNumId w:val="6"/>
  </w:num>
  <w:num w:numId="8" w16cid:durableId="1131292426">
    <w:abstractNumId w:val="12"/>
  </w:num>
  <w:num w:numId="9" w16cid:durableId="1293831472">
    <w:abstractNumId w:val="8"/>
  </w:num>
  <w:num w:numId="10" w16cid:durableId="491604140">
    <w:abstractNumId w:val="0"/>
  </w:num>
  <w:num w:numId="11" w16cid:durableId="436216632">
    <w:abstractNumId w:val="38"/>
  </w:num>
  <w:num w:numId="12" w16cid:durableId="911042384">
    <w:abstractNumId w:val="26"/>
  </w:num>
  <w:num w:numId="13" w16cid:durableId="1997413027">
    <w:abstractNumId w:val="24"/>
  </w:num>
  <w:num w:numId="14" w16cid:durableId="1877083318">
    <w:abstractNumId w:val="33"/>
  </w:num>
  <w:num w:numId="15" w16cid:durableId="2091735397">
    <w:abstractNumId w:val="2"/>
  </w:num>
  <w:num w:numId="16" w16cid:durableId="169099422">
    <w:abstractNumId w:val="4"/>
  </w:num>
  <w:num w:numId="17" w16cid:durableId="2125734807">
    <w:abstractNumId w:val="5"/>
  </w:num>
  <w:num w:numId="18" w16cid:durableId="715007677">
    <w:abstractNumId w:val="10"/>
  </w:num>
  <w:num w:numId="19" w16cid:durableId="659698472">
    <w:abstractNumId w:val="3"/>
  </w:num>
  <w:num w:numId="20" w16cid:durableId="313333690">
    <w:abstractNumId w:val="1"/>
  </w:num>
  <w:num w:numId="21" w16cid:durableId="225263876">
    <w:abstractNumId w:val="9"/>
  </w:num>
  <w:num w:numId="22" w16cid:durableId="1027173894">
    <w:abstractNumId w:val="22"/>
  </w:num>
  <w:num w:numId="23" w16cid:durableId="1730231141">
    <w:abstractNumId w:val="32"/>
  </w:num>
  <w:num w:numId="24" w16cid:durableId="2102218954">
    <w:abstractNumId w:val="23"/>
  </w:num>
  <w:num w:numId="25" w16cid:durableId="1100027537">
    <w:abstractNumId w:val="28"/>
  </w:num>
  <w:num w:numId="26" w16cid:durableId="839396602">
    <w:abstractNumId w:val="17"/>
    <w:lvlOverride w:ilvl="0">
      <w:lvl w:ilvl="0">
        <w:start w:val="1"/>
        <w:numFmt w:val="decimal"/>
        <w:pStyle w:val="MainParagraphNumbered"/>
        <w:lvlText w:val="%1."/>
        <w:lvlJc w:val="left"/>
        <w:pPr>
          <w:tabs>
            <w:tab w:val="num" w:pos="4140"/>
          </w:tabs>
          <w:ind w:left="4140" w:hanging="360"/>
        </w:pPr>
        <w:rPr>
          <w:rFonts w:cs="Times New Roman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080"/>
          </w:tabs>
          <w:ind w:left="108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1800"/>
          </w:tabs>
          <w:ind w:left="180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3960"/>
          </w:tabs>
          <w:ind w:left="396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120"/>
          </w:tabs>
          <w:ind w:left="6120" w:hanging="180"/>
        </w:pPr>
        <w:rPr>
          <w:rFonts w:cs="Times New Roman"/>
        </w:rPr>
      </w:lvl>
    </w:lvlOverride>
  </w:num>
  <w:num w:numId="27" w16cid:durableId="1950697416">
    <w:abstractNumId w:val="21"/>
  </w:num>
  <w:num w:numId="28" w16cid:durableId="1432239589">
    <w:abstractNumId w:val="35"/>
  </w:num>
  <w:num w:numId="29" w16cid:durableId="1821800570">
    <w:abstractNumId w:val="27"/>
  </w:num>
  <w:num w:numId="30" w16cid:durableId="2145924987">
    <w:abstractNumId w:val="11"/>
  </w:num>
  <w:num w:numId="31" w16cid:durableId="1698236155">
    <w:abstractNumId w:val="31"/>
  </w:num>
  <w:num w:numId="32" w16cid:durableId="287663634">
    <w:abstractNumId w:val="20"/>
  </w:num>
  <w:num w:numId="33" w16cid:durableId="920525358">
    <w:abstractNumId w:val="16"/>
  </w:num>
  <w:num w:numId="34" w16cid:durableId="1107430749">
    <w:abstractNumId w:val="30"/>
  </w:num>
  <w:num w:numId="35" w16cid:durableId="1905262763">
    <w:abstractNumId w:val="29"/>
  </w:num>
  <w:num w:numId="36" w16cid:durableId="1663850934">
    <w:abstractNumId w:val="19"/>
  </w:num>
  <w:num w:numId="37" w16cid:durableId="1188060947">
    <w:abstractNumId w:val="14"/>
  </w:num>
  <w:num w:numId="38" w16cid:durableId="106733764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95475393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EB"/>
    <w:rsid w:val="000130E8"/>
    <w:rsid w:val="000256D8"/>
    <w:rsid w:val="00027CB9"/>
    <w:rsid w:val="00031C1A"/>
    <w:rsid w:val="00032BF0"/>
    <w:rsid w:val="0003448E"/>
    <w:rsid w:val="000357F3"/>
    <w:rsid w:val="00037679"/>
    <w:rsid w:val="000406B1"/>
    <w:rsid w:val="00043CF8"/>
    <w:rsid w:val="000524F4"/>
    <w:rsid w:val="00052A69"/>
    <w:rsid w:val="00052D73"/>
    <w:rsid w:val="00061C87"/>
    <w:rsid w:val="00063190"/>
    <w:rsid w:val="0007171D"/>
    <w:rsid w:val="0007306F"/>
    <w:rsid w:val="00075B8B"/>
    <w:rsid w:val="00082DD1"/>
    <w:rsid w:val="000845D6"/>
    <w:rsid w:val="00087A3A"/>
    <w:rsid w:val="00091628"/>
    <w:rsid w:val="00093044"/>
    <w:rsid w:val="000A17D8"/>
    <w:rsid w:val="000A7BFD"/>
    <w:rsid w:val="000B01D0"/>
    <w:rsid w:val="000B2686"/>
    <w:rsid w:val="000B4E82"/>
    <w:rsid w:val="000B5311"/>
    <w:rsid w:val="000B535C"/>
    <w:rsid w:val="000C3073"/>
    <w:rsid w:val="000C31AD"/>
    <w:rsid w:val="000D0F55"/>
    <w:rsid w:val="000D1CE8"/>
    <w:rsid w:val="000D3B83"/>
    <w:rsid w:val="000E172F"/>
    <w:rsid w:val="000E2BEC"/>
    <w:rsid w:val="000E2C47"/>
    <w:rsid w:val="000E374F"/>
    <w:rsid w:val="000E60F0"/>
    <w:rsid w:val="000F05B7"/>
    <w:rsid w:val="000F1F96"/>
    <w:rsid w:val="000F7844"/>
    <w:rsid w:val="00102B39"/>
    <w:rsid w:val="00103D76"/>
    <w:rsid w:val="00116BEA"/>
    <w:rsid w:val="00117D87"/>
    <w:rsid w:val="00124C39"/>
    <w:rsid w:val="00125F17"/>
    <w:rsid w:val="00126B73"/>
    <w:rsid w:val="00126F76"/>
    <w:rsid w:val="001366D6"/>
    <w:rsid w:val="001543FF"/>
    <w:rsid w:val="00171E51"/>
    <w:rsid w:val="001723B3"/>
    <w:rsid w:val="00172B6D"/>
    <w:rsid w:val="00175FC8"/>
    <w:rsid w:val="0017761F"/>
    <w:rsid w:val="0018416D"/>
    <w:rsid w:val="001925A6"/>
    <w:rsid w:val="00194F40"/>
    <w:rsid w:val="00195AE6"/>
    <w:rsid w:val="001A15E4"/>
    <w:rsid w:val="001A1985"/>
    <w:rsid w:val="001A1CB7"/>
    <w:rsid w:val="001A2FD7"/>
    <w:rsid w:val="001B4B63"/>
    <w:rsid w:val="001C0474"/>
    <w:rsid w:val="001C1610"/>
    <w:rsid w:val="001C373E"/>
    <w:rsid w:val="001C3C59"/>
    <w:rsid w:val="001D0A03"/>
    <w:rsid w:val="001D63D2"/>
    <w:rsid w:val="001E062F"/>
    <w:rsid w:val="001E230E"/>
    <w:rsid w:val="001E3B26"/>
    <w:rsid w:val="001E411C"/>
    <w:rsid w:val="001E6A80"/>
    <w:rsid w:val="001E7056"/>
    <w:rsid w:val="001F04F9"/>
    <w:rsid w:val="001F3286"/>
    <w:rsid w:val="001F42B5"/>
    <w:rsid w:val="00202E1C"/>
    <w:rsid w:val="002122EA"/>
    <w:rsid w:val="00216442"/>
    <w:rsid w:val="002220D3"/>
    <w:rsid w:val="00222A50"/>
    <w:rsid w:val="00226C91"/>
    <w:rsid w:val="00227483"/>
    <w:rsid w:val="002277D8"/>
    <w:rsid w:val="00227D2C"/>
    <w:rsid w:val="002360FA"/>
    <w:rsid w:val="002364A1"/>
    <w:rsid w:val="00236D85"/>
    <w:rsid w:val="002373FF"/>
    <w:rsid w:val="002412B5"/>
    <w:rsid w:val="00243977"/>
    <w:rsid w:val="00245E78"/>
    <w:rsid w:val="0025144A"/>
    <w:rsid w:val="002523D0"/>
    <w:rsid w:val="002531EC"/>
    <w:rsid w:val="00253BD2"/>
    <w:rsid w:val="00256644"/>
    <w:rsid w:val="0026436B"/>
    <w:rsid w:val="002655D7"/>
    <w:rsid w:val="00270FDE"/>
    <w:rsid w:val="00275077"/>
    <w:rsid w:val="00281FE1"/>
    <w:rsid w:val="00285326"/>
    <w:rsid w:val="00291B2B"/>
    <w:rsid w:val="002A0874"/>
    <w:rsid w:val="002A0E82"/>
    <w:rsid w:val="002A35E6"/>
    <w:rsid w:val="002A46B2"/>
    <w:rsid w:val="002B3F1C"/>
    <w:rsid w:val="002B7B12"/>
    <w:rsid w:val="002C17A9"/>
    <w:rsid w:val="002C1D85"/>
    <w:rsid w:val="002C459B"/>
    <w:rsid w:val="002C47E9"/>
    <w:rsid w:val="002D425C"/>
    <w:rsid w:val="002D53EB"/>
    <w:rsid w:val="002E7776"/>
    <w:rsid w:val="002F01DA"/>
    <w:rsid w:val="002F490F"/>
    <w:rsid w:val="002F5D7A"/>
    <w:rsid w:val="002F77DE"/>
    <w:rsid w:val="00311AEE"/>
    <w:rsid w:val="0031288F"/>
    <w:rsid w:val="003217D1"/>
    <w:rsid w:val="00323D10"/>
    <w:rsid w:val="00325FFA"/>
    <w:rsid w:val="00327943"/>
    <w:rsid w:val="003311C6"/>
    <w:rsid w:val="0034791A"/>
    <w:rsid w:val="00353883"/>
    <w:rsid w:val="00355492"/>
    <w:rsid w:val="00361694"/>
    <w:rsid w:val="003633A0"/>
    <w:rsid w:val="00366BD8"/>
    <w:rsid w:val="00372844"/>
    <w:rsid w:val="0037679A"/>
    <w:rsid w:val="00391423"/>
    <w:rsid w:val="00393668"/>
    <w:rsid w:val="003937E4"/>
    <w:rsid w:val="00397EFC"/>
    <w:rsid w:val="003A0642"/>
    <w:rsid w:val="003A2C85"/>
    <w:rsid w:val="003A38D0"/>
    <w:rsid w:val="003A3E02"/>
    <w:rsid w:val="003A62FD"/>
    <w:rsid w:val="003B12EE"/>
    <w:rsid w:val="003B50AE"/>
    <w:rsid w:val="003B64F3"/>
    <w:rsid w:val="003B6780"/>
    <w:rsid w:val="003B6C6F"/>
    <w:rsid w:val="003C03E1"/>
    <w:rsid w:val="003C0F67"/>
    <w:rsid w:val="003C18CB"/>
    <w:rsid w:val="003C52F2"/>
    <w:rsid w:val="003D09C9"/>
    <w:rsid w:val="003D5901"/>
    <w:rsid w:val="003E3B3B"/>
    <w:rsid w:val="003E6DDD"/>
    <w:rsid w:val="003F0DF6"/>
    <w:rsid w:val="003F137C"/>
    <w:rsid w:val="003F7702"/>
    <w:rsid w:val="003F7C66"/>
    <w:rsid w:val="00401287"/>
    <w:rsid w:val="00402564"/>
    <w:rsid w:val="0040499E"/>
    <w:rsid w:val="00404A22"/>
    <w:rsid w:val="00405439"/>
    <w:rsid w:val="0042176B"/>
    <w:rsid w:val="0042385F"/>
    <w:rsid w:val="00430F59"/>
    <w:rsid w:val="004316CA"/>
    <w:rsid w:val="004376ED"/>
    <w:rsid w:val="00440C22"/>
    <w:rsid w:val="004439F2"/>
    <w:rsid w:val="0044418F"/>
    <w:rsid w:val="00446FD2"/>
    <w:rsid w:val="0045245C"/>
    <w:rsid w:val="00452504"/>
    <w:rsid w:val="00456B01"/>
    <w:rsid w:val="00463FA3"/>
    <w:rsid w:val="00466C4E"/>
    <w:rsid w:val="00474043"/>
    <w:rsid w:val="00474CDA"/>
    <w:rsid w:val="00475E9B"/>
    <w:rsid w:val="004767F1"/>
    <w:rsid w:val="004846C0"/>
    <w:rsid w:val="004929A9"/>
    <w:rsid w:val="00493F15"/>
    <w:rsid w:val="00497FA6"/>
    <w:rsid w:val="004A4240"/>
    <w:rsid w:val="004A7588"/>
    <w:rsid w:val="004C0334"/>
    <w:rsid w:val="004C0CA0"/>
    <w:rsid w:val="004C348B"/>
    <w:rsid w:val="004C4F0E"/>
    <w:rsid w:val="004C616B"/>
    <w:rsid w:val="004C6D21"/>
    <w:rsid w:val="004D030D"/>
    <w:rsid w:val="004D41FD"/>
    <w:rsid w:val="004D5169"/>
    <w:rsid w:val="004D609D"/>
    <w:rsid w:val="004E40C5"/>
    <w:rsid w:val="004E72A1"/>
    <w:rsid w:val="004E789B"/>
    <w:rsid w:val="004F23D8"/>
    <w:rsid w:val="004F34A4"/>
    <w:rsid w:val="004F3E1A"/>
    <w:rsid w:val="004F4306"/>
    <w:rsid w:val="004F6ED2"/>
    <w:rsid w:val="00504C99"/>
    <w:rsid w:val="00505064"/>
    <w:rsid w:val="005062FF"/>
    <w:rsid w:val="00511449"/>
    <w:rsid w:val="00511C2D"/>
    <w:rsid w:val="00511D5A"/>
    <w:rsid w:val="005160FE"/>
    <w:rsid w:val="0051624E"/>
    <w:rsid w:val="005169B4"/>
    <w:rsid w:val="00521EC5"/>
    <w:rsid w:val="00523837"/>
    <w:rsid w:val="005277D6"/>
    <w:rsid w:val="0053021E"/>
    <w:rsid w:val="005327DF"/>
    <w:rsid w:val="00534472"/>
    <w:rsid w:val="00536A63"/>
    <w:rsid w:val="005378E9"/>
    <w:rsid w:val="00540012"/>
    <w:rsid w:val="00541EA4"/>
    <w:rsid w:val="00546560"/>
    <w:rsid w:val="00561A83"/>
    <w:rsid w:val="0057305F"/>
    <w:rsid w:val="00574CDF"/>
    <w:rsid w:val="0058054A"/>
    <w:rsid w:val="0058123A"/>
    <w:rsid w:val="005817A4"/>
    <w:rsid w:val="00584532"/>
    <w:rsid w:val="00591FF6"/>
    <w:rsid w:val="00592FC1"/>
    <w:rsid w:val="00593B65"/>
    <w:rsid w:val="005952FC"/>
    <w:rsid w:val="005A2000"/>
    <w:rsid w:val="005A495E"/>
    <w:rsid w:val="005A66C2"/>
    <w:rsid w:val="005A786C"/>
    <w:rsid w:val="005B36A5"/>
    <w:rsid w:val="005B42EA"/>
    <w:rsid w:val="005B47C5"/>
    <w:rsid w:val="005B5214"/>
    <w:rsid w:val="005B7931"/>
    <w:rsid w:val="005B7CBA"/>
    <w:rsid w:val="005C17CC"/>
    <w:rsid w:val="005C32A9"/>
    <w:rsid w:val="005C4162"/>
    <w:rsid w:val="005D03E0"/>
    <w:rsid w:val="005D0543"/>
    <w:rsid w:val="005D1ED5"/>
    <w:rsid w:val="005D2018"/>
    <w:rsid w:val="005D2044"/>
    <w:rsid w:val="005D35C1"/>
    <w:rsid w:val="005D3BDA"/>
    <w:rsid w:val="005D40A7"/>
    <w:rsid w:val="005D7689"/>
    <w:rsid w:val="005E1B14"/>
    <w:rsid w:val="005F06B5"/>
    <w:rsid w:val="005F3CB2"/>
    <w:rsid w:val="005F48AE"/>
    <w:rsid w:val="005F51F7"/>
    <w:rsid w:val="005F5876"/>
    <w:rsid w:val="00605E77"/>
    <w:rsid w:val="00613EDA"/>
    <w:rsid w:val="0061668E"/>
    <w:rsid w:val="00622523"/>
    <w:rsid w:val="00622FA0"/>
    <w:rsid w:val="00623A3E"/>
    <w:rsid w:val="00630EEB"/>
    <w:rsid w:val="00633BCB"/>
    <w:rsid w:val="0063584A"/>
    <w:rsid w:val="00636C0F"/>
    <w:rsid w:val="00640EB9"/>
    <w:rsid w:val="006419D3"/>
    <w:rsid w:val="006434C7"/>
    <w:rsid w:val="006438FA"/>
    <w:rsid w:val="00644AE7"/>
    <w:rsid w:val="00650A71"/>
    <w:rsid w:val="00652374"/>
    <w:rsid w:val="00652508"/>
    <w:rsid w:val="00652AC2"/>
    <w:rsid w:val="006553ED"/>
    <w:rsid w:val="00657148"/>
    <w:rsid w:val="00660074"/>
    <w:rsid w:val="00661DD6"/>
    <w:rsid w:val="00662449"/>
    <w:rsid w:val="00664704"/>
    <w:rsid w:val="00664893"/>
    <w:rsid w:val="006649AA"/>
    <w:rsid w:val="006661A9"/>
    <w:rsid w:val="00681222"/>
    <w:rsid w:val="00681CE5"/>
    <w:rsid w:val="00681F41"/>
    <w:rsid w:val="00685279"/>
    <w:rsid w:val="006937FC"/>
    <w:rsid w:val="006953A8"/>
    <w:rsid w:val="00697B54"/>
    <w:rsid w:val="006B06CB"/>
    <w:rsid w:val="006B145F"/>
    <w:rsid w:val="006B375D"/>
    <w:rsid w:val="006B440D"/>
    <w:rsid w:val="006B4B2B"/>
    <w:rsid w:val="006B54FB"/>
    <w:rsid w:val="006C1721"/>
    <w:rsid w:val="006C3610"/>
    <w:rsid w:val="006C3DB7"/>
    <w:rsid w:val="006C77C5"/>
    <w:rsid w:val="006D07F8"/>
    <w:rsid w:val="006D6CA5"/>
    <w:rsid w:val="006E1C06"/>
    <w:rsid w:val="006E1E16"/>
    <w:rsid w:val="006E21CC"/>
    <w:rsid w:val="00703B10"/>
    <w:rsid w:val="007071A6"/>
    <w:rsid w:val="00712810"/>
    <w:rsid w:val="007128A6"/>
    <w:rsid w:val="00713CD1"/>
    <w:rsid w:val="00720E31"/>
    <w:rsid w:val="00722AB9"/>
    <w:rsid w:val="007243DB"/>
    <w:rsid w:val="00725876"/>
    <w:rsid w:val="00744F7A"/>
    <w:rsid w:val="007459F4"/>
    <w:rsid w:val="00745AB5"/>
    <w:rsid w:val="00750260"/>
    <w:rsid w:val="00751EAB"/>
    <w:rsid w:val="00752426"/>
    <w:rsid w:val="00763BCC"/>
    <w:rsid w:val="00764389"/>
    <w:rsid w:val="00771DEC"/>
    <w:rsid w:val="0077597B"/>
    <w:rsid w:val="00775D53"/>
    <w:rsid w:val="007814DF"/>
    <w:rsid w:val="00785809"/>
    <w:rsid w:val="0079158E"/>
    <w:rsid w:val="0079185B"/>
    <w:rsid w:val="007945EE"/>
    <w:rsid w:val="007961B6"/>
    <w:rsid w:val="00796544"/>
    <w:rsid w:val="00796723"/>
    <w:rsid w:val="00796AC6"/>
    <w:rsid w:val="00796F08"/>
    <w:rsid w:val="007A39C2"/>
    <w:rsid w:val="007B1681"/>
    <w:rsid w:val="007C6E83"/>
    <w:rsid w:val="007D7915"/>
    <w:rsid w:val="007E0B37"/>
    <w:rsid w:val="007E1894"/>
    <w:rsid w:val="007E6887"/>
    <w:rsid w:val="00800485"/>
    <w:rsid w:val="00806F57"/>
    <w:rsid w:val="00811FCB"/>
    <w:rsid w:val="00814383"/>
    <w:rsid w:val="00820DF8"/>
    <w:rsid w:val="0082105B"/>
    <w:rsid w:val="008248B0"/>
    <w:rsid w:val="00835290"/>
    <w:rsid w:val="00840BAB"/>
    <w:rsid w:val="008501F2"/>
    <w:rsid w:val="0085048F"/>
    <w:rsid w:val="0085107E"/>
    <w:rsid w:val="008527C7"/>
    <w:rsid w:val="00855F9F"/>
    <w:rsid w:val="00857F84"/>
    <w:rsid w:val="00860CAA"/>
    <w:rsid w:val="00862126"/>
    <w:rsid w:val="0086374F"/>
    <w:rsid w:val="00866CA2"/>
    <w:rsid w:val="008705FE"/>
    <w:rsid w:val="00873A3C"/>
    <w:rsid w:val="0088274C"/>
    <w:rsid w:val="008872D4"/>
    <w:rsid w:val="008A1792"/>
    <w:rsid w:val="008B0F81"/>
    <w:rsid w:val="008B1CDF"/>
    <w:rsid w:val="008B231B"/>
    <w:rsid w:val="008C6FB2"/>
    <w:rsid w:val="008D05F1"/>
    <w:rsid w:val="008F055A"/>
    <w:rsid w:val="008F1387"/>
    <w:rsid w:val="008F43C8"/>
    <w:rsid w:val="008F7542"/>
    <w:rsid w:val="008F763B"/>
    <w:rsid w:val="00903019"/>
    <w:rsid w:val="00903030"/>
    <w:rsid w:val="0090467D"/>
    <w:rsid w:val="00907AAA"/>
    <w:rsid w:val="00912FBB"/>
    <w:rsid w:val="00915B1D"/>
    <w:rsid w:val="009373BD"/>
    <w:rsid w:val="00943051"/>
    <w:rsid w:val="00943523"/>
    <w:rsid w:val="00943FCC"/>
    <w:rsid w:val="0094428F"/>
    <w:rsid w:val="00956230"/>
    <w:rsid w:val="0095672F"/>
    <w:rsid w:val="00956CF3"/>
    <w:rsid w:val="009617FA"/>
    <w:rsid w:val="00963C4D"/>
    <w:rsid w:val="00970816"/>
    <w:rsid w:val="00971C59"/>
    <w:rsid w:val="00971E2E"/>
    <w:rsid w:val="00972BE0"/>
    <w:rsid w:val="009808F0"/>
    <w:rsid w:val="00980A77"/>
    <w:rsid w:val="009874AA"/>
    <w:rsid w:val="00996FCC"/>
    <w:rsid w:val="009A215F"/>
    <w:rsid w:val="009A48D3"/>
    <w:rsid w:val="009A5793"/>
    <w:rsid w:val="009A5C88"/>
    <w:rsid w:val="009A7A60"/>
    <w:rsid w:val="009B0DAE"/>
    <w:rsid w:val="009B24E1"/>
    <w:rsid w:val="009B3886"/>
    <w:rsid w:val="009C5B9E"/>
    <w:rsid w:val="009D0005"/>
    <w:rsid w:val="009D1645"/>
    <w:rsid w:val="009D1C89"/>
    <w:rsid w:val="009D5477"/>
    <w:rsid w:val="009D6A57"/>
    <w:rsid w:val="009D6B9D"/>
    <w:rsid w:val="009E14EC"/>
    <w:rsid w:val="009E34D1"/>
    <w:rsid w:val="009E5494"/>
    <w:rsid w:val="009E7ACB"/>
    <w:rsid w:val="009F79D0"/>
    <w:rsid w:val="00A0157C"/>
    <w:rsid w:val="00A047A0"/>
    <w:rsid w:val="00A04DD6"/>
    <w:rsid w:val="00A1003A"/>
    <w:rsid w:val="00A10081"/>
    <w:rsid w:val="00A10947"/>
    <w:rsid w:val="00A10CD4"/>
    <w:rsid w:val="00A1474B"/>
    <w:rsid w:val="00A15B62"/>
    <w:rsid w:val="00A173DD"/>
    <w:rsid w:val="00A25476"/>
    <w:rsid w:val="00A262D4"/>
    <w:rsid w:val="00A34EAD"/>
    <w:rsid w:val="00A44F33"/>
    <w:rsid w:val="00A50745"/>
    <w:rsid w:val="00A51EB0"/>
    <w:rsid w:val="00A54935"/>
    <w:rsid w:val="00A57D2A"/>
    <w:rsid w:val="00A6071C"/>
    <w:rsid w:val="00A64E61"/>
    <w:rsid w:val="00A71DD1"/>
    <w:rsid w:val="00A74764"/>
    <w:rsid w:val="00A760BD"/>
    <w:rsid w:val="00A824EF"/>
    <w:rsid w:val="00A8314D"/>
    <w:rsid w:val="00A83D8D"/>
    <w:rsid w:val="00A844C8"/>
    <w:rsid w:val="00A85EFB"/>
    <w:rsid w:val="00A86F3C"/>
    <w:rsid w:val="00A872AC"/>
    <w:rsid w:val="00A901AB"/>
    <w:rsid w:val="00A919B7"/>
    <w:rsid w:val="00A97B06"/>
    <w:rsid w:val="00AA448D"/>
    <w:rsid w:val="00AA5334"/>
    <w:rsid w:val="00AA6E32"/>
    <w:rsid w:val="00AA7FB4"/>
    <w:rsid w:val="00AB20F8"/>
    <w:rsid w:val="00AB72D9"/>
    <w:rsid w:val="00AB75C5"/>
    <w:rsid w:val="00AC087C"/>
    <w:rsid w:val="00AC6547"/>
    <w:rsid w:val="00AD48A9"/>
    <w:rsid w:val="00AF5469"/>
    <w:rsid w:val="00AF59AC"/>
    <w:rsid w:val="00B13BA0"/>
    <w:rsid w:val="00B20C57"/>
    <w:rsid w:val="00B27BE4"/>
    <w:rsid w:val="00B3028A"/>
    <w:rsid w:val="00B30376"/>
    <w:rsid w:val="00B34714"/>
    <w:rsid w:val="00B34E40"/>
    <w:rsid w:val="00B35577"/>
    <w:rsid w:val="00B40EE7"/>
    <w:rsid w:val="00B43AA9"/>
    <w:rsid w:val="00B468D3"/>
    <w:rsid w:val="00B51172"/>
    <w:rsid w:val="00B53064"/>
    <w:rsid w:val="00B64CEB"/>
    <w:rsid w:val="00B71191"/>
    <w:rsid w:val="00B711E5"/>
    <w:rsid w:val="00B82B94"/>
    <w:rsid w:val="00B83F59"/>
    <w:rsid w:val="00B870AA"/>
    <w:rsid w:val="00B90C89"/>
    <w:rsid w:val="00B9512A"/>
    <w:rsid w:val="00B9644B"/>
    <w:rsid w:val="00B96B71"/>
    <w:rsid w:val="00B97A57"/>
    <w:rsid w:val="00BA22A4"/>
    <w:rsid w:val="00BA2EC5"/>
    <w:rsid w:val="00BA63C4"/>
    <w:rsid w:val="00BC0003"/>
    <w:rsid w:val="00BC3804"/>
    <w:rsid w:val="00BC3976"/>
    <w:rsid w:val="00BD76B8"/>
    <w:rsid w:val="00BE0687"/>
    <w:rsid w:val="00BE2912"/>
    <w:rsid w:val="00BF0147"/>
    <w:rsid w:val="00BF0EF1"/>
    <w:rsid w:val="00BF1A3B"/>
    <w:rsid w:val="00C0187E"/>
    <w:rsid w:val="00C068F2"/>
    <w:rsid w:val="00C12F1B"/>
    <w:rsid w:val="00C12FDC"/>
    <w:rsid w:val="00C141B4"/>
    <w:rsid w:val="00C15E40"/>
    <w:rsid w:val="00C16077"/>
    <w:rsid w:val="00C24437"/>
    <w:rsid w:val="00C264A6"/>
    <w:rsid w:val="00C31DA7"/>
    <w:rsid w:val="00C45016"/>
    <w:rsid w:val="00C45A35"/>
    <w:rsid w:val="00C4701B"/>
    <w:rsid w:val="00C478E4"/>
    <w:rsid w:val="00C47E79"/>
    <w:rsid w:val="00C53294"/>
    <w:rsid w:val="00C61D57"/>
    <w:rsid w:val="00C65FE6"/>
    <w:rsid w:val="00C67B00"/>
    <w:rsid w:val="00C67DCF"/>
    <w:rsid w:val="00C70DC4"/>
    <w:rsid w:val="00C80621"/>
    <w:rsid w:val="00C80D55"/>
    <w:rsid w:val="00C81C45"/>
    <w:rsid w:val="00C8454D"/>
    <w:rsid w:val="00C846A7"/>
    <w:rsid w:val="00C87CE1"/>
    <w:rsid w:val="00CA42E6"/>
    <w:rsid w:val="00CA5F27"/>
    <w:rsid w:val="00CA62BF"/>
    <w:rsid w:val="00CB296B"/>
    <w:rsid w:val="00CB2C47"/>
    <w:rsid w:val="00CB73E1"/>
    <w:rsid w:val="00CC3BC2"/>
    <w:rsid w:val="00CC52AD"/>
    <w:rsid w:val="00CD3F32"/>
    <w:rsid w:val="00CD78D1"/>
    <w:rsid w:val="00CE41E5"/>
    <w:rsid w:val="00CF4C84"/>
    <w:rsid w:val="00CF70C0"/>
    <w:rsid w:val="00D01E36"/>
    <w:rsid w:val="00D0326D"/>
    <w:rsid w:val="00D03B8E"/>
    <w:rsid w:val="00D0415A"/>
    <w:rsid w:val="00D047A3"/>
    <w:rsid w:val="00D078DB"/>
    <w:rsid w:val="00D11D6C"/>
    <w:rsid w:val="00D154B2"/>
    <w:rsid w:val="00D239E9"/>
    <w:rsid w:val="00D2443E"/>
    <w:rsid w:val="00D328F0"/>
    <w:rsid w:val="00D33219"/>
    <w:rsid w:val="00D34756"/>
    <w:rsid w:val="00D34D9C"/>
    <w:rsid w:val="00D367C4"/>
    <w:rsid w:val="00D400FE"/>
    <w:rsid w:val="00D45D24"/>
    <w:rsid w:val="00D50950"/>
    <w:rsid w:val="00D55CF0"/>
    <w:rsid w:val="00D55E82"/>
    <w:rsid w:val="00D70BF0"/>
    <w:rsid w:val="00D71982"/>
    <w:rsid w:val="00D72E4D"/>
    <w:rsid w:val="00D769C9"/>
    <w:rsid w:val="00D77011"/>
    <w:rsid w:val="00D84384"/>
    <w:rsid w:val="00D86B9F"/>
    <w:rsid w:val="00D91233"/>
    <w:rsid w:val="00D92A81"/>
    <w:rsid w:val="00D955A3"/>
    <w:rsid w:val="00D95D2F"/>
    <w:rsid w:val="00D96BE5"/>
    <w:rsid w:val="00DA0EC7"/>
    <w:rsid w:val="00DA3A58"/>
    <w:rsid w:val="00DA54DB"/>
    <w:rsid w:val="00DA5981"/>
    <w:rsid w:val="00DA6A4F"/>
    <w:rsid w:val="00DA7536"/>
    <w:rsid w:val="00DB0DDC"/>
    <w:rsid w:val="00DB2709"/>
    <w:rsid w:val="00DB457C"/>
    <w:rsid w:val="00DC3D56"/>
    <w:rsid w:val="00DC627A"/>
    <w:rsid w:val="00DC7AEC"/>
    <w:rsid w:val="00DD1821"/>
    <w:rsid w:val="00DD19B2"/>
    <w:rsid w:val="00DD5782"/>
    <w:rsid w:val="00DD6CAC"/>
    <w:rsid w:val="00DE2F85"/>
    <w:rsid w:val="00E04975"/>
    <w:rsid w:val="00E127F5"/>
    <w:rsid w:val="00E12D4B"/>
    <w:rsid w:val="00E130E4"/>
    <w:rsid w:val="00E17CA0"/>
    <w:rsid w:val="00E200E1"/>
    <w:rsid w:val="00E33499"/>
    <w:rsid w:val="00E33E10"/>
    <w:rsid w:val="00E407F6"/>
    <w:rsid w:val="00E47127"/>
    <w:rsid w:val="00E53DE8"/>
    <w:rsid w:val="00E620F1"/>
    <w:rsid w:val="00E85179"/>
    <w:rsid w:val="00E919B3"/>
    <w:rsid w:val="00E92C20"/>
    <w:rsid w:val="00E92E48"/>
    <w:rsid w:val="00E944CC"/>
    <w:rsid w:val="00EA00D3"/>
    <w:rsid w:val="00EA1914"/>
    <w:rsid w:val="00EA2D77"/>
    <w:rsid w:val="00EA5213"/>
    <w:rsid w:val="00EA5988"/>
    <w:rsid w:val="00EA64EA"/>
    <w:rsid w:val="00EA6926"/>
    <w:rsid w:val="00EA6ACC"/>
    <w:rsid w:val="00EB4A2C"/>
    <w:rsid w:val="00EC12E9"/>
    <w:rsid w:val="00EC13BE"/>
    <w:rsid w:val="00EC1B0A"/>
    <w:rsid w:val="00EC1E42"/>
    <w:rsid w:val="00EC7AB6"/>
    <w:rsid w:val="00ED2FD9"/>
    <w:rsid w:val="00EE2FD7"/>
    <w:rsid w:val="00EE390C"/>
    <w:rsid w:val="00EE3AAE"/>
    <w:rsid w:val="00EE4C79"/>
    <w:rsid w:val="00EE72C1"/>
    <w:rsid w:val="00EF0533"/>
    <w:rsid w:val="00EF4E38"/>
    <w:rsid w:val="00EF53D4"/>
    <w:rsid w:val="00EF658E"/>
    <w:rsid w:val="00F00F28"/>
    <w:rsid w:val="00F0358E"/>
    <w:rsid w:val="00F05BA2"/>
    <w:rsid w:val="00F07D12"/>
    <w:rsid w:val="00F11044"/>
    <w:rsid w:val="00F14CF5"/>
    <w:rsid w:val="00F27068"/>
    <w:rsid w:val="00F27E9B"/>
    <w:rsid w:val="00F306E7"/>
    <w:rsid w:val="00F351FE"/>
    <w:rsid w:val="00F376A7"/>
    <w:rsid w:val="00F3794C"/>
    <w:rsid w:val="00F42DD0"/>
    <w:rsid w:val="00F42DE8"/>
    <w:rsid w:val="00F45C26"/>
    <w:rsid w:val="00F50C01"/>
    <w:rsid w:val="00F52672"/>
    <w:rsid w:val="00F5568D"/>
    <w:rsid w:val="00F62347"/>
    <w:rsid w:val="00F642F3"/>
    <w:rsid w:val="00F67B47"/>
    <w:rsid w:val="00F7348C"/>
    <w:rsid w:val="00F81166"/>
    <w:rsid w:val="00F81755"/>
    <w:rsid w:val="00F83706"/>
    <w:rsid w:val="00F92272"/>
    <w:rsid w:val="00F93EBD"/>
    <w:rsid w:val="00F964D8"/>
    <w:rsid w:val="00FA066C"/>
    <w:rsid w:val="00FA1CD3"/>
    <w:rsid w:val="00FA7763"/>
    <w:rsid w:val="00FB0E95"/>
    <w:rsid w:val="00FB65B7"/>
    <w:rsid w:val="00FB6EFE"/>
    <w:rsid w:val="00FB75A8"/>
    <w:rsid w:val="00FC0525"/>
    <w:rsid w:val="00FC118D"/>
    <w:rsid w:val="00FC169D"/>
    <w:rsid w:val="00FC16DC"/>
    <w:rsid w:val="00FC1F1C"/>
    <w:rsid w:val="00FD0891"/>
    <w:rsid w:val="00FD1B7E"/>
    <w:rsid w:val="00FD2B35"/>
    <w:rsid w:val="00FD45CF"/>
    <w:rsid w:val="00FD47C4"/>
    <w:rsid w:val="00FD5131"/>
    <w:rsid w:val="00FE02E6"/>
    <w:rsid w:val="00FE0393"/>
    <w:rsid w:val="00FE1A4B"/>
    <w:rsid w:val="00FE3001"/>
    <w:rsid w:val="00FE3D40"/>
    <w:rsid w:val="00FE6B2D"/>
    <w:rsid w:val="00FE6E7B"/>
    <w:rsid w:val="00FE7710"/>
    <w:rsid w:val="00FF301A"/>
    <w:rsid w:val="059620E8"/>
    <w:rsid w:val="0AE94C5F"/>
    <w:rsid w:val="0BA87219"/>
    <w:rsid w:val="0BAA0280"/>
    <w:rsid w:val="0FA39525"/>
    <w:rsid w:val="120216BB"/>
    <w:rsid w:val="15C87E89"/>
    <w:rsid w:val="19E014F3"/>
    <w:rsid w:val="1A3E3A5E"/>
    <w:rsid w:val="1C8A05B3"/>
    <w:rsid w:val="1E1E7EA5"/>
    <w:rsid w:val="1E7F6EC5"/>
    <w:rsid w:val="1FE94722"/>
    <w:rsid w:val="204F5677"/>
    <w:rsid w:val="2053313D"/>
    <w:rsid w:val="2164F111"/>
    <w:rsid w:val="220D59EE"/>
    <w:rsid w:val="228041D9"/>
    <w:rsid w:val="22DEE9CB"/>
    <w:rsid w:val="238C03D0"/>
    <w:rsid w:val="2E6823C6"/>
    <w:rsid w:val="2F40CFAD"/>
    <w:rsid w:val="2FA44476"/>
    <w:rsid w:val="2FBD6CD3"/>
    <w:rsid w:val="2FFB9148"/>
    <w:rsid w:val="3072B97E"/>
    <w:rsid w:val="31E7A33F"/>
    <w:rsid w:val="3394CADB"/>
    <w:rsid w:val="3480A602"/>
    <w:rsid w:val="3494B8BC"/>
    <w:rsid w:val="351F4401"/>
    <w:rsid w:val="361385FA"/>
    <w:rsid w:val="36667F23"/>
    <w:rsid w:val="3882C089"/>
    <w:rsid w:val="38B4A5FA"/>
    <w:rsid w:val="39A94C27"/>
    <w:rsid w:val="39ABF1DE"/>
    <w:rsid w:val="3E16DE25"/>
    <w:rsid w:val="3E1E97DF"/>
    <w:rsid w:val="3EE956ED"/>
    <w:rsid w:val="3FD7A267"/>
    <w:rsid w:val="40E4DA81"/>
    <w:rsid w:val="42C430C3"/>
    <w:rsid w:val="4608C7AD"/>
    <w:rsid w:val="47A4980E"/>
    <w:rsid w:val="4969380C"/>
    <w:rsid w:val="4A53D65C"/>
    <w:rsid w:val="4CA0D8CE"/>
    <w:rsid w:val="517449F1"/>
    <w:rsid w:val="51F5901D"/>
    <w:rsid w:val="53E6A228"/>
    <w:rsid w:val="5464DC8D"/>
    <w:rsid w:val="54BDE63E"/>
    <w:rsid w:val="57BC4224"/>
    <w:rsid w:val="58C18546"/>
    <w:rsid w:val="5AA048E6"/>
    <w:rsid w:val="5B3531AC"/>
    <w:rsid w:val="5B548B4A"/>
    <w:rsid w:val="5B6E967A"/>
    <w:rsid w:val="5E97CA07"/>
    <w:rsid w:val="5FFE6EF6"/>
    <w:rsid w:val="624BDFF4"/>
    <w:rsid w:val="62EC33A8"/>
    <w:rsid w:val="6373DBEC"/>
    <w:rsid w:val="63E7B055"/>
    <w:rsid w:val="650EF911"/>
    <w:rsid w:val="6573D976"/>
    <w:rsid w:val="658380B6"/>
    <w:rsid w:val="677D2B6D"/>
    <w:rsid w:val="69D32A61"/>
    <w:rsid w:val="69E26A34"/>
    <w:rsid w:val="6A73F4FC"/>
    <w:rsid w:val="6CFFAD8A"/>
    <w:rsid w:val="6D1A0AF6"/>
    <w:rsid w:val="6DA7BAF8"/>
    <w:rsid w:val="7051ABB8"/>
    <w:rsid w:val="7103A586"/>
    <w:rsid w:val="71EEC27C"/>
    <w:rsid w:val="725A4A04"/>
    <w:rsid w:val="738C33E1"/>
    <w:rsid w:val="748BC820"/>
    <w:rsid w:val="75251CDB"/>
    <w:rsid w:val="78C98B88"/>
    <w:rsid w:val="7A0FA641"/>
    <w:rsid w:val="7C012C4A"/>
    <w:rsid w:val="7CE4BA0A"/>
    <w:rsid w:val="7D9CFCAB"/>
    <w:rsid w:val="7E68AB0A"/>
    <w:rsid w:val="7FA69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460C80"/>
  <w15:docId w15:val="{02807E9C-B2FF-4B15-9854-114D7C41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CEB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4CEB"/>
    <w:pPr>
      <w:numPr>
        <w:numId w:val="23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Section"/>
    <w:basedOn w:val="Normal"/>
    <w:next w:val="Normal"/>
    <w:link w:val="Heading2Char"/>
    <w:uiPriority w:val="99"/>
    <w:qFormat/>
    <w:rsid w:val="00B64CEB"/>
    <w:pPr>
      <w:keepNext/>
      <w:numPr>
        <w:ilvl w:val="1"/>
        <w:numId w:val="23"/>
      </w:numPr>
      <w:tabs>
        <w:tab w:val="left" w:pos="851"/>
      </w:tabs>
      <w:spacing w:before="240" w:after="60"/>
      <w:outlineLvl w:val="1"/>
    </w:pPr>
  </w:style>
  <w:style w:type="paragraph" w:styleId="Heading3">
    <w:name w:val="heading 3"/>
    <w:aliases w:val="Sub-section,Sub-Section"/>
    <w:basedOn w:val="Normal"/>
    <w:next w:val="Normal"/>
    <w:link w:val="Heading3Char"/>
    <w:uiPriority w:val="99"/>
    <w:qFormat/>
    <w:rsid w:val="00B64CEB"/>
    <w:pPr>
      <w:keepNext/>
      <w:numPr>
        <w:ilvl w:val="2"/>
        <w:numId w:val="23"/>
      </w:numPr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B64CEB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21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Section Char"/>
    <w:basedOn w:val="DefaultParagraphFont"/>
    <w:link w:val="Heading2"/>
    <w:uiPriority w:val="99"/>
    <w:locked/>
    <w:rsid w:val="00B64CEB"/>
    <w:rPr>
      <w:rFonts w:cs="Times New Roman"/>
      <w:sz w:val="24"/>
    </w:rPr>
  </w:style>
  <w:style w:type="character" w:customStyle="1" w:styleId="Heading3Char">
    <w:name w:val="Heading 3 Char"/>
    <w:aliases w:val="Sub-section Char,Sub-Section Char"/>
    <w:basedOn w:val="DefaultParagraphFont"/>
    <w:link w:val="Heading3"/>
    <w:uiPriority w:val="99"/>
    <w:semiHidden/>
    <w:locked/>
    <w:rsid w:val="009A215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A215F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64CEB"/>
    <w:rPr>
      <w:color w:val="00000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4CEB"/>
    <w:rPr>
      <w:rFonts w:cs="Times New Roman"/>
      <w:snapToGrid w:val="0"/>
      <w:color w:val="000000"/>
      <w:sz w:val="24"/>
      <w:lang w:val="en-GB" w:eastAsia="en-US"/>
    </w:rPr>
  </w:style>
  <w:style w:type="paragraph" w:customStyle="1" w:styleId="Heading">
    <w:name w:val="Heading"/>
    <w:autoRedefine/>
    <w:uiPriority w:val="99"/>
    <w:rsid w:val="00BC3976"/>
    <w:rPr>
      <w:rFonts w:ascii="Arial" w:hAnsi="Arial" w:cs="Arial"/>
      <w:b/>
      <w:i/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B64CEB"/>
    <w:pPr>
      <w:keepNext/>
      <w:keepLines/>
      <w:spacing w:before="144" w:after="72"/>
    </w:pPr>
    <w:rPr>
      <w:rFonts w:ascii="Arial MT" w:hAnsi="Arial MT"/>
      <w:b/>
      <w:color w:val="000000"/>
      <w:sz w:val="3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A215F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B64C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215F"/>
    <w:rPr>
      <w:rFonts w:cs="Times New Roman"/>
      <w:sz w:val="20"/>
      <w:szCs w:val="20"/>
    </w:rPr>
  </w:style>
  <w:style w:type="paragraph" w:styleId="Footer">
    <w:name w:val="footer"/>
    <w:aliases w:val="ft,f"/>
    <w:basedOn w:val="Normal"/>
    <w:link w:val="FooterChar"/>
    <w:uiPriority w:val="99"/>
    <w:rsid w:val="00B64CEB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t Char,f Char"/>
    <w:basedOn w:val="DefaultParagraphFont"/>
    <w:link w:val="Footer"/>
    <w:uiPriority w:val="99"/>
    <w:semiHidden/>
    <w:locked/>
    <w:rsid w:val="009A215F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64CEB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A215F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64CEB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A215F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64CEB"/>
    <w:pPr>
      <w:ind w:left="601" w:hanging="60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A215F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64CEB"/>
    <w:pPr>
      <w:ind w:left="601" w:hanging="601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A215F"/>
    <w:rPr>
      <w:rFonts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B64CEB"/>
    <w:rPr>
      <w:rFonts w:cs="Times New Roman"/>
    </w:rPr>
  </w:style>
  <w:style w:type="paragraph" w:customStyle="1" w:styleId="SimonsStyleBullet1">
    <w:name w:val="Simon's Style Bullet 1"/>
    <w:basedOn w:val="Heading1"/>
    <w:uiPriority w:val="99"/>
    <w:rsid w:val="00B64CEB"/>
    <w:pPr>
      <w:numPr>
        <w:numId w:val="24"/>
      </w:numPr>
      <w:shd w:val="clear" w:color="auto" w:fill="FFFFFF"/>
      <w:spacing w:before="120" w:after="120"/>
      <w:jc w:val="both"/>
    </w:pPr>
    <w:rPr>
      <w:rFonts w:cs="Arial"/>
      <w:sz w:val="22"/>
      <w:szCs w:val="22"/>
    </w:rPr>
  </w:style>
  <w:style w:type="paragraph" w:customStyle="1" w:styleId="SimonsStyleBullet2">
    <w:name w:val="Simon's Style Bullet 2"/>
    <w:basedOn w:val="Normal"/>
    <w:link w:val="SimonsStyleBullet2Char1"/>
    <w:uiPriority w:val="99"/>
    <w:rsid w:val="00B64CEB"/>
    <w:pPr>
      <w:numPr>
        <w:ilvl w:val="1"/>
        <w:numId w:val="24"/>
      </w:numPr>
      <w:spacing w:after="80"/>
    </w:pPr>
    <w:rPr>
      <w:rFonts w:ascii="Arial" w:hAnsi="Arial"/>
      <w:sz w:val="22"/>
    </w:rPr>
  </w:style>
  <w:style w:type="character" w:customStyle="1" w:styleId="SimonsStyleBullet2Char1">
    <w:name w:val="Simon's Style Bullet 2 Char1"/>
    <w:link w:val="SimonsStyleBullet2"/>
    <w:uiPriority w:val="99"/>
    <w:locked/>
    <w:rsid w:val="00B64CEB"/>
    <w:rPr>
      <w:rFonts w:ascii="Arial" w:hAnsi="Arial"/>
      <w:sz w:val="22"/>
    </w:rPr>
  </w:style>
  <w:style w:type="paragraph" w:customStyle="1" w:styleId="SimonsStyleBullet3">
    <w:name w:val="Simon's Style Bullet 3"/>
    <w:basedOn w:val="SimonsStyleBullet1"/>
    <w:uiPriority w:val="99"/>
    <w:rsid w:val="00B64CEB"/>
    <w:pPr>
      <w:numPr>
        <w:ilvl w:val="2"/>
      </w:numPr>
      <w:spacing w:before="0" w:after="80"/>
      <w:jc w:val="left"/>
    </w:pPr>
    <w:rPr>
      <w:b w:val="0"/>
    </w:rPr>
  </w:style>
  <w:style w:type="paragraph" w:customStyle="1" w:styleId="SimonsStylebullet4">
    <w:name w:val="Simon's Style bullet 4"/>
    <w:basedOn w:val="SimonsStyleBullet3"/>
    <w:uiPriority w:val="99"/>
    <w:rsid w:val="00B64CEB"/>
    <w:pPr>
      <w:numPr>
        <w:ilvl w:val="3"/>
      </w:numPr>
    </w:pPr>
  </w:style>
  <w:style w:type="paragraph" w:customStyle="1" w:styleId="Letter">
    <w:name w:val="Letter"/>
    <w:basedOn w:val="Normal"/>
    <w:uiPriority w:val="99"/>
    <w:rsid w:val="00B64CEB"/>
    <w:pPr>
      <w:spacing w:line="260" w:lineRule="exact"/>
      <w:jc w:val="both"/>
    </w:pPr>
    <w:rPr>
      <w:rFonts w:ascii="Arial" w:hAnsi="Arial"/>
      <w:sz w:val="22"/>
    </w:rPr>
  </w:style>
  <w:style w:type="paragraph" w:customStyle="1" w:styleId="Address">
    <w:name w:val="Address"/>
    <w:basedOn w:val="Normal"/>
    <w:uiPriority w:val="99"/>
    <w:rsid w:val="00B64CEB"/>
    <w:pPr>
      <w:spacing w:line="200" w:lineRule="exact"/>
      <w:jc w:val="both"/>
    </w:pPr>
    <w:rPr>
      <w:rFonts w:ascii="Arial" w:hAnsi="Arial"/>
      <w:sz w:val="18"/>
    </w:rPr>
  </w:style>
  <w:style w:type="paragraph" w:customStyle="1" w:styleId="TemplateBody">
    <w:name w:val="TemplateBody"/>
    <w:uiPriority w:val="99"/>
    <w:rsid w:val="00B64CEB"/>
    <w:pPr>
      <w:tabs>
        <w:tab w:val="left" w:pos="1710"/>
        <w:tab w:val="left" w:pos="4275"/>
        <w:tab w:val="left" w:pos="7620"/>
      </w:tabs>
    </w:pPr>
    <w:rPr>
      <w:color w:val="000000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rsid w:val="00B64CEB"/>
    <w:rPr>
      <w:rFonts w:cs="Times New Roman"/>
      <w:color w:val="0000FF"/>
      <w:u w:val="single"/>
    </w:rPr>
  </w:style>
  <w:style w:type="paragraph" w:customStyle="1" w:styleId="NVBul4">
    <w:name w:val="NV Bul 4"/>
    <w:basedOn w:val="Normal"/>
    <w:link w:val="NVBul4Char"/>
    <w:autoRedefine/>
    <w:uiPriority w:val="99"/>
    <w:rsid w:val="00B64CEB"/>
    <w:pPr>
      <w:numPr>
        <w:numId w:val="30"/>
      </w:numPr>
      <w:tabs>
        <w:tab w:val="clear" w:pos="357"/>
        <w:tab w:val="num" w:pos="720"/>
      </w:tabs>
      <w:ind w:left="720" w:hanging="720"/>
      <w:jc w:val="both"/>
    </w:pPr>
    <w:rPr>
      <w:rFonts w:ascii="Arial" w:hAnsi="Arial"/>
      <w:kern w:val="28"/>
      <w:sz w:val="22"/>
    </w:rPr>
  </w:style>
  <w:style w:type="character" w:customStyle="1" w:styleId="NVBul4Char">
    <w:name w:val="NV Bul 4 Char"/>
    <w:link w:val="NVBul4"/>
    <w:uiPriority w:val="99"/>
    <w:locked/>
    <w:rsid w:val="00B64CEB"/>
    <w:rPr>
      <w:rFonts w:ascii="Arial" w:hAnsi="Arial"/>
      <w:kern w:val="28"/>
      <w:sz w:val="22"/>
    </w:rPr>
  </w:style>
  <w:style w:type="paragraph" w:customStyle="1" w:styleId="Char">
    <w:name w:val="Char"/>
    <w:basedOn w:val="Normal"/>
    <w:uiPriority w:val="99"/>
    <w:rsid w:val="00B64CEB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B64CEB"/>
    <w:pPr>
      <w:tabs>
        <w:tab w:val="left" w:pos="709"/>
        <w:tab w:val="left" w:pos="1418"/>
        <w:tab w:val="left" w:leader="dot" w:pos="4536"/>
      </w:tabs>
      <w:spacing w:before="100" w:after="160" w:line="240" w:lineRule="exact"/>
    </w:pPr>
    <w:rPr>
      <w:rFonts w:ascii="Verdana" w:hAnsi="Verdana"/>
      <w:b/>
      <w:sz w:val="20"/>
      <w:lang w:val="en-US" w:eastAsia="en-US"/>
    </w:rPr>
  </w:style>
  <w:style w:type="table" w:styleId="TableGrid">
    <w:name w:val="Table Grid"/>
    <w:basedOn w:val="TableNormal"/>
    <w:uiPriority w:val="99"/>
    <w:rsid w:val="00B64C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99"/>
    <w:qFormat/>
    <w:rsid w:val="00B64CEB"/>
    <w:rPr>
      <w:rFonts w:cs="Times New Roman"/>
      <w:i/>
    </w:rPr>
  </w:style>
  <w:style w:type="paragraph" w:customStyle="1" w:styleId="Default">
    <w:name w:val="Default"/>
    <w:uiPriority w:val="99"/>
    <w:rsid w:val="00B64CE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64C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A215F"/>
    <w:rPr>
      <w:rFonts w:cs="Times New Roman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B64CEB"/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A215F"/>
    <w:rPr>
      <w:rFonts w:ascii="Cambria" w:hAnsi="Cambri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B64CEB"/>
    <w:rPr>
      <w:rFonts w:cs="Times New Roman"/>
      <w:color w:val="606420"/>
      <w:u w:val="single"/>
    </w:rPr>
  </w:style>
  <w:style w:type="paragraph" w:styleId="ListParagraph">
    <w:name w:val="List Paragraph"/>
    <w:basedOn w:val="Normal"/>
    <w:uiPriority w:val="99"/>
    <w:qFormat/>
    <w:rsid w:val="00B64CEB"/>
    <w:pPr>
      <w:ind w:left="720"/>
      <w:contextualSpacing/>
    </w:pPr>
    <w:rPr>
      <w:rFonts w:ascii="Cambria" w:hAnsi="Cambria"/>
      <w:lang w:eastAsia="en-US"/>
    </w:rPr>
  </w:style>
  <w:style w:type="paragraph" w:customStyle="1" w:styleId="Bullets">
    <w:name w:val="Bullets"/>
    <w:basedOn w:val="Normal"/>
    <w:uiPriority w:val="99"/>
    <w:rsid w:val="00B64CEB"/>
    <w:pPr>
      <w:numPr>
        <w:numId w:val="25"/>
      </w:numPr>
      <w:spacing w:after="120" w:line="269" w:lineRule="auto"/>
    </w:pPr>
    <w:rPr>
      <w:rFonts w:ascii="Arial" w:hAnsi="Arial" w:cs="Arial"/>
      <w:sz w:val="20"/>
      <w:szCs w:val="22"/>
      <w:lang w:eastAsia="zh-CN"/>
    </w:rPr>
  </w:style>
  <w:style w:type="character" w:customStyle="1" w:styleId="pp-headline-itempp-headline-address">
    <w:name w:val="pp-headline-item pp-headline-address"/>
    <w:basedOn w:val="DefaultParagraphFont"/>
    <w:uiPriority w:val="99"/>
    <w:rsid w:val="00B64CEB"/>
    <w:rPr>
      <w:rFonts w:cs="Times New Roman"/>
    </w:rPr>
  </w:style>
  <w:style w:type="paragraph" w:customStyle="1" w:styleId="MainParagraphNumbered">
    <w:name w:val="Main Paragraph Numbered"/>
    <w:basedOn w:val="Normal"/>
    <w:uiPriority w:val="99"/>
    <w:rsid w:val="00B64CEB"/>
    <w:pPr>
      <w:numPr>
        <w:numId w:val="26"/>
      </w:numPr>
      <w:tabs>
        <w:tab w:val="left" w:pos="0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b/>
      <w:szCs w:val="24"/>
      <w:lang w:eastAsia="en-US"/>
    </w:rPr>
  </w:style>
  <w:style w:type="paragraph" w:customStyle="1" w:styleId="2ndparagraphnumbered5">
    <w:name w:val="2nd paragraph numbered 5"/>
    <w:basedOn w:val="Heading2"/>
    <w:uiPriority w:val="99"/>
    <w:rsid w:val="00B64CEB"/>
    <w:pPr>
      <w:numPr>
        <w:ilvl w:val="0"/>
        <w:numId w:val="0"/>
      </w:numPr>
      <w:tabs>
        <w:tab w:val="clear" w:pos="851"/>
      </w:tabs>
      <w:spacing w:before="0" w:after="220"/>
    </w:pPr>
    <w:rPr>
      <w:rFonts w:ascii="Arial" w:hAnsi="Arial"/>
      <w:b/>
      <w:sz w:val="22"/>
      <w:lang w:eastAsia="en-US"/>
    </w:rPr>
  </w:style>
  <w:style w:type="paragraph" w:customStyle="1" w:styleId="Level1">
    <w:name w:val="Level 1"/>
    <w:basedOn w:val="Normal"/>
    <w:uiPriority w:val="99"/>
    <w:rsid w:val="00B64CEB"/>
    <w:pPr>
      <w:numPr>
        <w:numId w:val="27"/>
      </w:numPr>
      <w:spacing w:after="240"/>
      <w:jc w:val="both"/>
      <w:outlineLvl w:val="0"/>
    </w:pPr>
    <w:rPr>
      <w:rFonts w:ascii="Arial" w:hAnsi="Arial" w:cs="Arial"/>
      <w:color w:val="000000"/>
      <w:sz w:val="20"/>
    </w:rPr>
  </w:style>
  <w:style w:type="paragraph" w:customStyle="1" w:styleId="Level2">
    <w:name w:val="Level 2"/>
    <w:basedOn w:val="Normal"/>
    <w:uiPriority w:val="99"/>
    <w:rsid w:val="00B64CEB"/>
    <w:pPr>
      <w:numPr>
        <w:ilvl w:val="1"/>
        <w:numId w:val="27"/>
      </w:numPr>
      <w:spacing w:after="240"/>
      <w:jc w:val="both"/>
      <w:outlineLvl w:val="1"/>
    </w:pPr>
    <w:rPr>
      <w:rFonts w:ascii="Arial" w:hAnsi="Arial" w:cs="Arial"/>
      <w:color w:val="000000"/>
      <w:sz w:val="20"/>
    </w:rPr>
  </w:style>
  <w:style w:type="paragraph" w:customStyle="1" w:styleId="Level3">
    <w:name w:val="Level 3"/>
    <w:basedOn w:val="Normal"/>
    <w:uiPriority w:val="99"/>
    <w:rsid w:val="00B64CEB"/>
    <w:pPr>
      <w:numPr>
        <w:ilvl w:val="2"/>
        <w:numId w:val="27"/>
      </w:numPr>
      <w:spacing w:after="240"/>
      <w:jc w:val="both"/>
      <w:outlineLvl w:val="2"/>
    </w:pPr>
    <w:rPr>
      <w:rFonts w:ascii="Arial" w:hAnsi="Arial" w:cs="Arial"/>
      <w:color w:val="000000"/>
      <w:sz w:val="20"/>
    </w:rPr>
  </w:style>
  <w:style w:type="paragraph" w:customStyle="1" w:styleId="Level4">
    <w:name w:val="Level 4"/>
    <w:basedOn w:val="Normal"/>
    <w:uiPriority w:val="99"/>
    <w:rsid w:val="00B64CEB"/>
    <w:pPr>
      <w:numPr>
        <w:ilvl w:val="3"/>
        <w:numId w:val="27"/>
      </w:numPr>
      <w:spacing w:after="240"/>
      <w:jc w:val="both"/>
      <w:outlineLvl w:val="3"/>
    </w:pPr>
    <w:rPr>
      <w:rFonts w:ascii="Arial" w:hAnsi="Arial" w:cs="Arial"/>
      <w:color w:val="000000"/>
      <w:sz w:val="20"/>
    </w:rPr>
  </w:style>
  <w:style w:type="paragraph" w:customStyle="1" w:styleId="Level6">
    <w:name w:val="Level 6"/>
    <w:basedOn w:val="Normal"/>
    <w:uiPriority w:val="99"/>
    <w:rsid w:val="00B64CEB"/>
    <w:pPr>
      <w:numPr>
        <w:ilvl w:val="5"/>
        <w:numId w:val="27"/>
      </w:numPr>
      <w:spacing w:after="240"/>
      <w:jc w:val="both"/>
      <w:outlineLvl w:val="5"/>
    </w:pPr>
    <w:rPr>
      <w:rFonts w:ascii="Arial" w:hAnsi="Arial" w:cs="Arial"/>
      <w:color w:val="000000"/>
      <w:sz w:val="20"/>
    </w:rPr>
  </w:style>
  <w:style w:type="character" w:styleId="Strong">
    <w:name w:val="Strong"/>
    <w:basedOn w:val="DefaultParagraphFont"/>
    <w:uiPriority w:val="99"/>
    <w:qFormat/>
    <w:rsid w:val="00B64CEB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771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15F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D154B2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ascii="Calibri" w:hAnsi="Calibri"/>
      <w:kern w:val="28"/>
      <w:sz w:val="22"/>
      <w:szCs w:val="24"/>
    </w:rPr>
  </w:style>
  <w:style w:type="paragraph" w:customStyle="1" w:styleId="paragraph">
    <w:name w:val="paragraph"/>
    <w:basedOn w:val="Normal"/>
    <w:rsid w:val="0079185B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79185B"/>
  </w:style>
  <w:style w:type="character" w:customStyle="1" w:styleId="eop">
    <w:name w:val="eop"/>
    <w:basedOn w:val="DefaultParagraphFont"/>
    <w:rsid w:val="0079185B"/>
  </w:style>
  <w:style w:type="character" w:styleId="CommentReference">
    <w:name w:val="annotation reference"/>
    <w:basedOn w:val="DefaultParagraphFont"/>
    <w:uiPriority w:val="99"/>
    <w:semiHidden/>
    <w:unhideWhenUsed/>
    <w:rsid w:val="00B83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F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F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F5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FC1F1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C1F1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F25456F64844EB9AD6E92CB407E38" ma:contentTypeVersion="12" ma:contentTypeDescription="Create a new document." ma:contentTypeScope="" ma:versionID="414fbabf462e61d5e6083ef8ff665d1e">
  <xsd:schema xmlns:xsd="http://www.w3.org/2001/XMLSchema" xmlns:xs="http://www.w3.org/2001/XMLSchema" xmlns:p="http://schemas.microsoft.com/office/2006/metadata/properties" xmlns:ns2="13c60374-b351-4b0b-bd67-519f6afa393f" xmlns:ns3="d043d2b7-4c61-4767-8516-4b8dcf41fb39" targetNamespace="http://schemas.microsoft.com/office/2006/metadata/properties" ma:root="true" ma:fieldsID="e4488c46c2b1bcb16fbbed1f8d853d4f" ns2:_="" ns3:_="">
    <xsd:import namespace="13c60374-b351-4b0b-bd67-519f6afa393f"/>
    <xsd:import namespace="d043d2b7-4c61-4767-8516-4b8dcf41f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60374-b351-4b0b-bd67-519f6afa3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3d2b7-4c61-4767-8516-4b8dcf41f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34CA5D-EE03-4EEA-A9B3-2F3BEDF95E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500FB1-178A-455D-8D43-8756D97C3A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6D31E0-B81C-4C86-BA33-0587CFFE2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60374-b351-4b0b-bd67-519f6afa393f"/>
    <ds:schemaRef ds:uri="d043d2b7-4c61-4767-8516-4b8dcf41f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9AF4E1-BC86-4C03-A471-4C07D5F73289}">
  <ds:schemaRefs>
    <ds:schemaRef ds:uri="http://purl.org/dc/dcmitype/"/>
    <ds:schemaRef ds:uri="http://purl.org/dc/elements/1.1/"/>
    <ds:schemaRef ds:uri="http://schemas.microsoft.com/office/2006/metadata/properties"/>
    <ds:schemaRef ds:uri="13c60374-b351-4b0b-bd67-519f6afa393f"/>
    <ds:schemaRef ds:uri="http://schemas.microsoft.com/office/2006/documentManagement/types"/>
    <ds:schemaRef ds:uri="http://www.w3.org/XML/1998/namespace"/>
    <ds:schemaRef ds:uri="http://purl.org/dc/terms/"/>
    <ds:schemaRef ds:uri="d043d2b7-4c61-4767-8516-4b8dcf41fb39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386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County Council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DCC</dc:creator>
  <cp:keywords/>
  <dc:description/>
  <cp:lastModifiedBy>Thomas Matthews</cp:lastModifiedBy>
  <cp:revision>82</cp:revision>
  <cp:lastPrinted>2022-10-05T11:31:00Z</cp:lastPrinted>
  <dcterms:created xsi:type="dcterms:W3CDTF">2022-01-18T16:06:00Z</dcterms:created>
  <dcterms:modified xsi:type="dcterms:W3CDTF">2022-10-05T11:47:00Z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969065758</vt:i4>
  </property>
  <property fmtid="{D5CDD505-2E9C-101B-9397-08002B2CF9AE}" pid="3" name="ContentTypeId">
    <vt:lpwstr>0x0101008C2F25456F64844EB9AD6E92CB407E38</vt:lpwstr>
  </property>
</Properties>
</file>