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77979" w14:textId="77777777" w:rsidR="00AF5B35" w:rsidRPr="001D1619" w:rsidRDefault="00AF5B35" w:rsidP="002153B5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D1619">
        <w:rPr>
          <w:rFonts w:ascii="Calibri Light" w:hAnsi="Calibri Light" w:cs="Calibri Light"/>
          <w:b/>
          <w:sz w:val="22"/>
          <w:szCs w:val="22"/>
        </w:rPr>
        <w:t xml:space="preserve">Intention to Tender Letter </w:t>
      </w:r>
    </w:p>
    <w:p w14:paraId="420BF032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5F0A94D0" w14:textId="77777777" w:rsidR="00AF5B35" w:rsidRPr="001D1619" w:rsidRDefault="00AF5B35" w:rsidP="002153B5">
      <w:pPr>
        <w:rPr>
          <w:rFonts w:ascii="Calibri Light" w:hAnsi="Calibri Light" w:cs="Calibri Light"/>
          <w:b/>
          <w:sz w:val="22"/>
          <w:szCs w:val="22"/>
        </w:rPr>
      </w:pPr>
      <w:r w:rsidRPr="001D1619">
        <w:rPr>
          <w:rFonts w:ascii="Calibri Light" w:hAnsi="Calibri Light" w:cs="Calibri Light"/>
          <w:b/>
          <w:sz w:val="22"/>
          <w:szCs w:val="22"/>
        </w:rPr>
        <w:t>Name and Address of Tenderer</w:t>
      </w:r>
      <w:r w:rsidRPr="001D1619">
        <w:rPr>
          <w:rFonts w:ascii="Calibri Light" w:hAnsi="Calibri Light" w:cs="Calibri Light"/>
          <w:b/>
          <w:sz w:val="22"/>
          <w:szCs w:val="22"/>
        </w:rPr>
        <w:br/>
      </w:r>
    </w:p>
    <w:p w14:paraId="446F3E4B" w14:textId="77777777" w:rsidR="00AF5B35" w:rsidRPr="001D1619" w:rsidRDefault="00AF5B35" w:rsidP="002153B5">
      <w:pPr>
        <w:rPr>
          <w:rFonts w:ascii="Calibri Light" w:hAnsi="Calibri Light" w:cs="Calibri Light"/>
          <w:b/>
          <w:sz w:val="22"/>
          <w:szCs w:val="22"/>
        </w:rPr>
      </w:pPr>
      <w:r w:rsidRPr="001D1619">
        <w:rPr>
          <w:rFonts w:ascii="Calibri Light" w:hAnsi="Calibri Light" w:cs="Calibri Light"/>
          <w:b/>
          <w:sz w:val="22"/>
          <w:szCs w:val="22"/>
        </w:rPr>
        <w:t>Date</w:t>
      </w:r>
    </w:p>
    <w:p w14:paraId="7AB59A9C" w14:textId="77777777" w:rsidR="00AF5B35" w:rsidRPr="001D1619" w:rsidRDefault="00AF5B35" w:rsidP="002153B5">
      <w:pPr>
        <w:rPr>
          <w:rFonts w:ascii="Calibri Light" w:hAnsi="Calibri Light" w:cs="Calibri Light"/>
          <w:sz w:val="22"/>
          <w:szCs w:val="22"/>
        </w:rPr>
      </w:pPr>
    </w:p>
    <w:p w14:paraId="2DBC7AD5" w14:textId="7811845F" w:rsidR="00AF5B35" w:rsidRPr="001D1619" w:rsidRDefault="00885F46" w:rsidP="002153B5">
      <w:pPr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  <w:highlight w:val="yellow"/>
        </w:rPr>
        <w:t>Title of Tender</w:t>
      </w:r>
      <w:r w:rsidR="00C552DA" w:rsidRPr="001D1619">
        <w:rPr>
          <w:rFonts w:ascii="Calibri Light" w:hAnsi="Calibri Light" w:cs="Calibri Light"/>
          <w:sz w:val="22"/>
          <w:szCs w:val="22"/>
        </w:rPr>
        <w:t xml:space="preserve"> </w:t>
      </w:r>
      <w:r w:rsidR="001F0174" w:rsidRPr="001D1619">
        <w:rPr>
          <w:rFonts w:ascii="Calibri Light" w:hAnsi="Calibri Light" w:cs="Calibri Light"/>
          <w:sz w:val="22"/>
          <w:szCs w:val="22"/>
        </w:rPr>
        <w:t xml:space="preserve"> </w:t>
      </w:r>
    </w:p>
    <w:p w14:paraId="32C10636" w14:textId="77777777" w:rsidR="00AF5B35" w:rsidRPr="001D1619" w:rsidRDefault="00AF5B35" w:rsidP="002153B5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2180E60" w14:textId="110D486F" w:rsidR="00AF5B35" w:rsidRPr="001D1619" w:rsidRDefault="00AF5B35" w:rsidP="002153B5">
      <w:pPr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1D1619">
        <w:rPr>
          <w:rFonts w:ascii="Calibri Light" w:hAnsi="Calibri Light" w:cs="Calibri Light"/>
          <w:color w:val="000000" w:themeColor="text1"/>
          <w:sz w:val="22"/>
          <w:szCs w:val="22"/>
        </w:rPr>
        <w:t xml:space="preserve">Reference: </w:t>
      </w:r>
      <w:r w:rsidR="00A54CCC" w:rsidRPr="001D1619">
        <w:rPr>
          <w:rFonts w:ascii="Calibri Light" w:hAnsi="Calibri Light" w:cs="Calibri Light"/>
          <w:color w:val="000000" w:themeColor="text1"/>
          <w:sz w:val="22"/>
          <w:szCs w:val="22"/>
          <w:highlight w:val="yellow"/>
        </w:rPr>
        <w:t>Tender R</w:t>
      </w:r>
      <w:r w:rsidR="00885F46" w:rsidRPr="001D1619">
        <w:rPr>
          <w:rFonts w:ascii="Calibri Light" w:hAnsi="Calibri Light" w:cs="Calibri Light"/>
          <w:color w:val="000000" w:themeColor="text1"/>
          <w:sz w:val="22"/>
          <w:szCs w:val="22"/>
          <w:highlight w:val="yellow"/>
        </w:rPr>
        <w:t>eference Number</w:t>
      </w:r>
    </w:p>
    <w:p w14:paraId="049351AB" w14:textId="77777777" w:rsidR="00AF5B35" w:rsidRPr="001D1619" w:rsidRDefault="00AF5B35" w:rsidP="002153B5">
      <w:pPr>
        <w:rPr>
          <w:rFonts w:ascii="Calibri Light" w:hAnsi="Calibri Light" w:cs="Calibri Light"/>
          <w:sz w:val="22"/>
          <w:szCs w:val="22"/>
        </w:rPr>
      </w:pPr>
    </w:p>
    <w:p w14:paraId="22B0D2A8" w14:textId="77777777" w:rsidR="00AF5B35" w:rsidRPr="001D1619" w:rsidRDefault="00AF5B35" w:rsidP="002153B5">
      <w:pPr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t>Dear Medicines Discovery Catapult,</w:t>
      </w:r>
    </w:p>
    <w:p w14:paraId="748E4015" w14:textId="77777777" w:rsidR="00AF5B35" w:rsidRPr="001D1619" w:rsidRDefault="00AF5B35" w:rsidP="002153B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03D69A8" w14:textId="56786F64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t xml:space="preserve">I can confirm that we have </w:t>
      </w:r>
      <w:r w:rsidR="00A74233" w:rsidRPr="001D1619">
        <w:rPr>
          <w:rFonts w:ascii="Calibri Light" w:hAnsi="Calibri Light" w:cs="Calibri Light"/>
          <w:sz w:val="22"/>
          <w:szCs w:val="22"/>
        </w:rPr>
        <w:t>received the</w:t>
      </w:r>
      <w:r w:rsidRPr="001D1619">
        <w:rPr>
          <w:rFonts w:ascii="Calibri Light" w:hAnsi="Calibri Light" w:cs="Calibri Light"/>
          <w:sz w:val="22"/>
          <w:szCs w:val="22"/>
        </w:rPr>
        <w:t xml:space="preserve"> Invitation to Tender documentation.</w:t>
      </w:r>
    </w:p>
    <w:p w14:paraId="1F0B079B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052F9A48" w14:textId="43EE23CB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t xml:space="preserve">We have </w:t>
      </w:r>
      <w:r w:rsidR="00A74233" w:rsidRPr="001D1619">
        <w:rPr>
          <w:rFonts w:ascii="Calibri Light" w:hAnsi="Calibri Light" w:cs="Calibri Light"/>
          <w:sz w:val="22"/>
          <w:szCs w:val="22"/>
        </w:rPr>
        <w:t>received</w:t>
      </w:r>
      <w:r w:rsidRPr="001D1619">
        <w:rPr>
          <w:rFonts w:ascii="Calibri Light" w:hAnsi="Calibri Light" w:cs="Calibri Light"/>
          <w:sz w:val="22"/>
          <w:szCs w:val="22"/>
        </w:rPr>
        <w:t xml:space="preserve"> a complete set of all the documents listed in the Invitation to Tender and all files are in a usable format.</w:t>
      </w:r>
    </w:p>
    <w:p w14:paraId="0E3E6EE3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413A3C51" w14:textId="14DC6B4F" w:rsidR="00A91594" w:rsidRPr="001D1619" w:rsidRDefault="003A426D" w:rsidP="002153B5">
      <w:pPr>
        <w:pStyle w:val="Heading2"/>
        <w:numPr>
          <w:ilvl w:val="0"/>
          <w:numId w:val="0"/>
        </w:numPr>
        <w:spacing w:before="0" w:after="0"/>
        <w:jc w:val="left"/>
        <w:rPr>
          <w:rFonts w:ascii="Calibri Light" w:hAnsi="Calibri Light" w:cs="Calibri Light"/>
        </w:rPr>
      </w:pPr>
      <w:r w:rsidRPr="001D1619">
        <w:rPr>
          <w:rFonts w:ascii="Calibri Light" w:hAnsi="Calibri Light" w:cs="Calibri Light"/>
        </w:rPr>
        <w:t xml:space="preserve">Please see below </w:t>
      </w:r>
      <w:r w:rsidR="00A91594" w:rsidRPr="001D1619">
        <w:rPr>
          <w:rFonts w:ascii="Calibri Light" w:hAnsi="Calibri Light" w:cs="Calibri Light"/>
        </w:rPr>
        <w:t xml:space="preserve">a single point of contact for </w:t>
      </w:r>
      <w:r w:rsidRPr="001D1619">
        <w:rPr>
          <w:rFonts w:ascii="Calibri Light" w:hAnsi="Calibri Light" w:cs="Calibri Light"/>
        </w:rPr>
        <w:t>my</w:t>
      </w:r>
      <w:r w:rsidR="00A91594" w:rsidRPr="001D1619">
        <w:rPr>
          <w:rFonts w:ascii="Calibri Light" w:hAnsi="Calibri Light" w:cs="Calibri Light"/>
        </w:rPr>
        <w:t xml:space="preserve"> organisation</w:t>
      </w:r>
      <w:r w:rsidRPr="001D1619">
        <w:rPr>
          <w:rFonts w:ascii="Calibri Light" w:hAnsi="Calibri Light" w:cs="Calibri Light"/>
        </w:rPr>
        <w:t xml:space="preserve"> to be used for the above tender process</w:t>
      </w:r>
      <w:r w:rsidR="00A91594" w:rsidRPr="001D1619">
        <w:rPr>
          <w:rFonts w:ascii="Calibri Light" w:hAnsi="Calibri Light" w:cs="Calibri Light"/>
        </w:rPr>
        <w:t xml:space="preserve">. </w:t>
      </w:r>
      <w:r w:rsidRPr="001D1619">
        <w:rPr>
          <w:rFonts w:ascii="Calibri Light" w:hAnsi="Calibri Light" w:cs="Calibri Light"/>
        </w:rPr>
        <w:t xml:space="preserve">I understand that </w:t>
      </w:r>
      <w:r w:rsidR="002153B5" w:rsidRPr="001D1619">
        <w:rPr>
          <w:rFonts w:ascii="Calibri Light" w:hAnsi="Calibri Light" w:cs="Calibri Light"/>
        </w:rPr>
        <w:t xml:space="preserve">MDC </w:t>
      </w:r>
      <w:r w:rsidR="00A91594" w:rsidRPr="001D1619">
        <w:rPr>
          <w:rFonts w:ascii="Calibri Light" w:hAnsi="Calibri Light" w:cs="Calibri Light"/>
        </w:rPr>
        <w:t xml:space="preserve">will not be responsible for contacting </w:t>
      </w:r>
      <w:r w:rsidRPr="001D1619">
        <w:rPr>
          <w:rFonts w:ascii="Calibri Light" w:hAnsi="Calibri Light" w:cs="Calibri Light"/>
        </w:rPr>
        <w:t>m</w:t>
      </w:r>
      <w:r w:rsidR="00894F37" w:rsidRPr="001D1619">
        <w:rPr>
          <w:rFonts w:ascii="Calibri Light" w:hAnsi="Calibri Light" w:cs="Calibri Light"/>
        </w:rPr>
        <w:t xml:space="preserve">y organisation </w:t>
      </w:r>
      <w:r w:rsidR="00A91594" w:rsidRPr="001D1619">
        <w:rPr>
          <w:rFonts w:ascii="Calibri Light" w:hAnsi="Calibri Light" w:cs="Calibri Light"/>
        </w:rPr>
        <w:t xml:space="preserve">through any route other than </w:t>
      </w:r>
      <w:r w:rsidR="0021489B" w:rsidRPr="001D1619">
        <w:rPr>
          <w:rFonts w:ascii="Calibri Light" w:hAnsi="Calibri Light" w:cs="Calibri Light"/>
        </w:rPr>
        <w:t xml:space="preserve">through the ProContract e-tendering portal. </w:t>
      </w:r>
      <w:r w:rsidR="00A91594" w:rsidRPr="001D1619">
        <w:rPr>
          <w:rFonts w:ascii="Calibri Light" w:hAnsi="Calibri Light" w:cs="Calibri Light"/>
        </w:rPr>
        <w:t xml:space="preserve"> </w:t>
      </w:r>
    </w:p>
    <w:p w14:paraId="48B4650C" w14:textId="4B954870" w:rsidR="00894F37" w:rsidRPr="001D1619" w:rsidRDefault="00894F37" w:rsidP="002153B5">
      <w:pPr>
        <w:pStyle w:val="Heading2"/>
        <w:numPr>
          <w:ilvl w:val="0"/>
          <w:numId w:val="0"/>
        </w:numPr>
        <w:spacing w:before="0" w:after="0"/>
        <w:jc w:val="left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894F37" w:rsidRPr="001D1619" w14:paraId="3A20E22A" w14:textId="77777777" w:rsidTr="00894F37">
        <w:tc>
          <w:tcPr>
            <w:tcW w:w="4519" w:type="dxa"/>
          </w:tcPr>
          <w:p w14:paraId="2EE28548" w14:textId="5DEC6281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  <w:r w:rsidRPr="001D1619">
              <w:rPr>
                <w:rFonts w:ascii="Calibri Light" w:hAnsi="Calibri Light" w:cs="Calibri Light"/>
                <w:b/>
              </w:rPr>
              <w:t>Organisation</w:t>
            </w:r>
          </w:p>
        </w:tc>
        <w:tc>
          <w:tcPr>
            <w:tcW w:w="4520" w:type="dxa"/>
          </w:tcPr>
          <w:p w14:paraId="431FE855" w14:textId="7777777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894F37" w:rsidRPr="001D1619" w14:paraId="702FBE85" w14:textId="77777777" w:rsidTr="00894F37">
        <w:tc>
          <w:tcPr>
            <w:tcW w:w="4519" w:type="dxa"/>
          </w:tcPr>
          <w:p w14:paraId="1A914492" w14:textId="101C619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  <w:r w:rsidRPr="001D1619">
              <w:rPr>
                <w:rFonts w:ascii="Calibri Light" w:hAnsi="Calibri Light" w:cs="Calibri Light"/>
                <w:b/>
              </w:rPr>
              <w:t xml:space="preserve">Name </w:t>
            </w:r>
          </w:p>
        </w:tc>
        <w:tc>
          <w:tcPr>
            <w:tcW w:w="4520" w:type="dxa"/>
          </w:tcPr>
          <w:p w14:paraId="52004A50" w14:textId="7777777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894F37" w:rsidRPr="001D1619" w14:paraId="0153AF45" w14:textId="77777777" w:rsidTr="00894F37">
        <w:tc>
          <w:tcPr>
            <w:tcW w:w="4519" w:type="dxa"/>
          </w:tcPr>
          <w:p w14:paraId="72ACDDE3" w14:textId="0F53D93E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  <w:r w:rsidRPr="001D1619">
              <w:rPr>
                <w:rFonts w:ascii="Calibri Light" w:hAnsi="Calibri Light" w:cs="Calibri Light"/>
                <w:b/>
              </w:rPr>
              <w:t xml:space="preserve">Job Title </w:t>
            </w:r>
          </w:p>
        </w:tc>
        <w:tc>
          <w:tcPr>
            <w:tcW w:w="4520" w:type="dxa"/>
          </w:tcPr>
          <w:p w14:paraId="6CC94B1E" w14:textId="7777777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894F37" w:rsidRPr="001D1619" w14:paraId="1202AF5A" w14:textId="77777777" w:rsidTr="00894F37">
        <w:tc>
          <w:tcPr>
            <w:tcW w:w="4519" w:type="dxa"/>
          </w:tcPr>
          <w:p w14:paraId="027796CD" w14:textId="22E51185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  <w:r w:rsidRPr="001D1619">
              <w:rPr>
                <w:rFonts w:ascii="Calibri Light" w:hAnsi="Calibri Light" w:cs="Calibri Light"/>
                <w:b/>
              </w:rPr>
              <w:t xml:space="preserve">Email Address </w:t>
            </w:r>
          </w:p>
        </w:tc>
        <w:tc>
          <w:tcPr>
            <w:tcW w:w="4520" w:type="dxa"/>
          </w:tcPr>
          <w:p w14:paraId="40E0FACF" w14:textId="7777777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894F37" w:rsidRPr="001D1619" w14:paraId="735A6110" w14:textId="77777777" w:rsidTr="00894F37">
        <w:tc>
          <w:tcPr>
            <w:tcW w:w="4519" w:type="dxa"/>
          </w:tcPr>
          <w:p w14:paraId="2D45B8ED" w14:textId="2A4CBBA5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  <w:r w:rsidRPr="001D1619">
              <w:rPr>
                <w:rFonts w:ascii="Calibri Light" w:hAnsi="Calibri Light" w:cs="Calibri Light"/>
                <w:b/>
              </w:rPr>
              <w:t xml:space="preserve">Telephone Number </w:t>
            </w:r>
          </w:p>
        </w:tc>
        <w:tc>
          <w:tcPr>
            <w:tcW w:w="4520" w:type="dxa"/>
          </w:tcPr>
          <w:p w14:paraId="66D42348" w14:textId="7777777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894F37" w:rsidRPr="001D1619" w14:paraId="2D5D7AF4" w14:textId="77777777" w:rsidTr="00894F37">
        <w:tc>
          <w:tcPr>
            <w:tcW w:w="4519" w:type="dxa"/>
          </w:tcPr>
          <w:p w14:paraId="6D4A8FD5" w14:textId="3FE81655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  <w:r w:rsidRPr="001D1619">
              <w:rPr>
                <w:rFonts w:ascii="Calibri Light" w:hAnsi="Calibri Light" w:cs="Calibri Light"/>
                <w:b/>
              </w:rPr>
              <w:t>Postal Address</w:t>
            </w:r>
          </w:p>
        </w:tc>
        <w:tc>
          <w:tcPr>
            <w:tcW w:w="4520" w:type="dxa"/>
          </w:tcPr>
          <w:p w14:paraId="607CC34E" w14:textId="77777777" w:rsidR="00894F37" w:rsidRPr="001D1619" w:rsidRDefault="00894F37" w:rsidP="002153B5">
            <w:pPr>
              <w:pStyle w:val="Heading2"/>
              <w:numPr>
                <w:ilvl w:val="0"/>
                <w:numId w:val="0"/>
              </w:numPr>
              <w:spacing w:before="0" w:after="0"/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3908CAAD" w14:textId="77777777" w:rsidR="00894F37" w:rsidRPr="001D1619" w:rsidRDefault="00894F37" w:rsidP="002153B5">
      <w:pPr>
        <w:pStyle w:val="Heading2"/>
        <w:numPr>
          <w:ilvl w:val="0"/>
          <w:numId w:val="0"/>
        </w:numPr>
        <w:spacing w:before="0" w:after="0"/>
        <w:jc w:val="left"/>
        <w:rPr>
          <w:rFonts w:ascii="Calibri Light" w:hAnsi="Calibri Light" w:cs="Calibri Light"/>
        </w:rPr>
      </w:pPr>
    </w:p>
    <w:p w14:paraId="0C30ACD2" w14:textId="77777777" w:rsidR="00AF5B35" w:rsidRPr="001D1619" w:rsidRDefault="00AF5B35" w:rsidP="002153B5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1D1619">
        <w:rPr>
          <w:rFonts w:ascii="Calibri Light" w:hAnsi="Calibri Light" w:cs="Calibri Light"/>
          <w:b/>
          <w:sz w:val="22"/>
          <w:szCs w:val="22"/>
        </w:rPr>
        <w:t>Please delete the relevant statement below and provide a reason if you do not wish to Tender:</w:t>
      </w:r>
    </w:p>
    <w:p w14:paraId="4262AA2A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5E26D7BC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t>(a) We have read the Invitation to Tender and intend to submit a Tender in accordance with the specified requirements.</w:t>
      </w:r>
    </w:p>
    <w:p w14:paraId="132F3645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br/>
        <w:t>or</w:t>
      </w:r>
    </w:p>
    <w:p w14:paraId="1541A8EB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br/>
        <w:t xml:space="preserve">(b) We have read the Invitation to Tender document and do not wish to tender on this occasion.  The reason for our decision is </w:t>
      </w:r>
      <w:r w:rsidRPr="001D1619">
        <w:rPr>
          <w:rFonts w:ascii="Calibri Light" w:hAnsi="Calibri Light" w:cs="Calibri Light"/>
          <w:b/>
          <w:sz w:val="22"/>
          <w:szCs w:val="22"/>
        </w:rPr>
        <w:t>insert reason</w:t>
      </w:r>
      <w:r w:rsidRPr="001D1619">
        <w:rPr>
          <w:rFonts w:ascii="Calibri Light" w:hAnsi="Calibri Light" w:cs="Calibri Light"/>
          <w:sz w:val="22"/>
          <w:szCs w:val="22"/>
        </w:rPr>
        <w:t>.</w:t>
      </w:r>
    </w:p>
    <w:p w14:paraId="12FA0D86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1DE59277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t>Yours sincerely</w:t>
      </w:r>
    </w:p>
    <w:p w14:paraId="0B30AF55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65C30A05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06646039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</w:p>
    <w:p w14:paraId="53CC2E97" w14:textId="77777777" w:rsidR="00AF5B35" w:rsidRPr="001D1619" w:rsidRDefault="00AF5B35" w:rsidP="002153B5">
      <w:pPr>
        <w:jc w:val="both"/>
        <w:rPr>
          <w:rFonts w:ascii="Calibri Light" w:hAnsi="Calibri Light" w:cs="Calibri Light"/>
          <w:sz w:val="22"/>
          <w:szCs w:val="22"/>
        </w:rPr>
      </w:pPr>
      <w:r w:rsidRPr="001D1619">
        <w:rPr>
          <w:rFonts w:ascii="Calibri Light" w:hAnsi="Calibri Light" w:cs="Calibri Light"/>
          <w:sz w:val="22"/>
          <w:szCs w:val="22"/>
        </w:rPr>
        <w:t>Name and Position</w:t>
      </w:r>
    </w:p>
    <w:p w14:paraId="2FB9E735" w14:textId="75ADBD63" w:rsidR="00A917E4" w:rsidRPr="00AF5B35" w:rsidRDefault="00A917E4" w:rsidP="00AF5B35"/>
    <w:sectPr w:rsidR="00A917E4" w:rsidRPr="00AF5B35" w:rsidSect="00E65B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709" w:left="1418" w:header="720" w:footer="414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DD9B" w14:textId="77777777" w:rsidR="00440422" w:rsidRDefault="00440422" w:rsidP="00E65B96">
      <w:r>
        <w:separator/>
      </w:r>
    </w:p>
  </w:endnote>
  <w:endnote w:type="continuationSeparator" w:id="0">
    <w:p w14:paraId="2FAB839D" w14:textId="77777777" w:rsidR="00440422" w:rsidRDefault="00440422" w:rsidP="00E6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14B8" w14:textId="77777777" w:rsidR="001D2CB4" w:rsidRDefault="001D2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8989F" w14:textId="77777777" w:rsidR="001D1619" w:rsidRPr="00587267" w:rsidRDefault="001D1619" w:rsidP="001D1619">
    <w:pPr>
      <w:pStyle w:val="Footer"/>
      <w:jc w:val="center"/>
      <w:rPr>
        <w:rFonts w:asciiTheme="minorHAnsi" w:eastAsiaTheme="minorEastAsia" w:hAnsiTheme="minorHAnsi" w:cstheme="minorBidi"/>
        <w:color w:val="808080" w:themeColor="text1" w:themeTint="7F"/>
        <w:sz w:val="16"/>
        <w:szCs w:val="16"/>
      </w:rPr>
    </w:pPr>
    <w:r w:rsidRPr="62835976">
      <w:rPr>
        <w:rFonts w:asciiTheme="minorHAnsi" w:eastAsiaTheme="minorEastAsia" w:hAnsiTheme="minorHAnsi" w:cstheme="minorBidi"/>
        <w:color w:val="808080" w:themeColor="text1" w:themeTint="7F"/>
        <w:sz w:val="16"/>
        <w:szCs w:val="16"/>
        <w:shd w:val="clear" w:color="auto" w:fill="FFFFFF"/>
      </w:rPr>
      <w:t>Medicines Discovery Catapult Ltd | Incorporated in England and Wales | Company number 09928547</w:t>
    </w:r>
  </w:p>
  <w:p w14:paraId="4753D365" w14:textId="77777777" w:rsidR="001D1619" w:rsidRPr="00587267" w:rsidRDefault="001D1619" w:rsidP="001D1619">
    <w:pPr>
      <w:jc w:val="center"/>
      <w:rPr>
        <w:rFonts w:asciiTheme="minorHAnsi" w:eastAsiaTheme="minorEastAsia" w:hAnsiTheme="minorHAnsi" w:cstheme="minorBidi"/>
        <w:color w:val="808080" w:themeColor="text1" w:themeTint="7F"/>
        <w:sz w:val="16"/>
        <w:szCs w:val="16"/>
      </w:rPr>
    </w:pPr>
    <w:r w:rsidRPr="62835976">
      <w:rPr>
        <w:rFonts w:asciiTheme="minorHAnsi" w:eastAsiaTheme="minorEastAsia" w:hAnsiTheme="minorHAnsi" w:cstheme="minorBidi"/>
        <w:color w:val="808080" w:themeColor="text1" w:themeTint="7F"/>
        <w:sz w:val="16"/>
        <w:szCs w:val="16"/>
        <w:shd w:val="clear" w:color="auto" w:fill="FFFFFF"/>
      </w:rPr>
      <w:t>Block 35 | Mereside | Alderley Park | Alderley Edge | SK10 4TG</w:t>
    </w:r>
    <w:r w:rsidRPr="00587267">
      <w:rPr>
        <w:rFonts w:ascii="Roboto" w:hAnsi="Roboto"/>
        <w:sz w:val="21"/>
        <w:shd w:val="clear" w:color="auto" w:fill="FFFFFF"/>
      </w:rPr>
      <w:br/>
    </w:r>
    <w:r w:rsidRPr="62835976">
      <w:rPr>
        <w:rFonts w:asciiTheme="minorHAnsi" w:eastAsiaTheme="minorEastAsia" w:hAnsiTheme="minorHAnsi" w:cstheme="minorBidi"/>
        <w:color w:val="808080" w:themeColor="text1" w:themeTint="7F"/>
        <w:sz w:val="16"/>
        <w:szCs w:val="16"/>
      </w:rPr>
      <w:t>01625 238734 | info@md.catapult.org.uk | md.catapult.org.uk</w:t>
    </w:r>
  </w:p>
  <w:p w14:paraId="6782418A" w14:textId="77777777" w:rsidR="00E65B96" w:rsidRDefault="00E65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4003" w14:textId="77777777" w:rsidR="001D2CB4" w:rsidRDefault="001D2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0163" w14:textId="77777777" w:rsidR="00440422" w:rsidRDefault="00440422" w:rsidP="00E65B96">
      <w:r>
        <w:separator/>
      </w:r>
    </w:p>
  </w:footnote>
  <w:footnote w:type="continuationSeparator" w:id="0">
    <w:p w14:paraId="3430DB77" w14:textId="77777777" w:rsidR="00440422" w:rsidRDefault="00440422" w:rsidP="00E6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E43D" w14:textId="77777777" w:rsidR="001D2CB4" w:rsidRDefault="001D2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9450F" w14:textId="793B971E" w:rsidR="001D2CB4" w:rsidRDefault="001D2CB4" w:rsidP="001D2CB4">
    <w:pPr>
      <w:pStyle w:val="Header"/>
      <w:jc w:val="right"/>
    </w:pPr>
    <w:r>
      <w:rPr>
        <w:noProof/>
      </w:rPr>
      <w:drawing>
        <wp:inline distT="0" distB="0" distL="0" distR="0" wp14:anchorId="7E21468A" wp14:editId="5D9C2B05">
          <wp:extent cx="1638935" cy="5383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688" cy="55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BCF2" w14:textId="77777777" w:rsidR="001D2CB4" w:rsidRDefault="001D2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F47"/>
    <w:multiLevelType w:val="multilevel"/>
    <w:tmpl w:val="BA48D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1" w15:restartNumberingAfterBreak="0">
    <w:nsid w:val="77D61255"/>
    <w:multiLevelType w:val="multilevel"/>
    <w:tmpl w:val="044AF2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Theme="minorHAnsi" w:eastAsia="Times New Roman" w:hAnsiTheme="minorHAnsi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95"/>
    <w:rsid w:val="001363D1"/>
    <w:rsid w:val="00183E15"/>
    <w:rsid w:val="001D1619"/>
    <w:rsid w:val="001D2CB4"/>
    <w:rsid w:val="001F0174"/>
    <w:rsid w:val="001F5FA9"/>
    <w:rsid w:val="0021489B"/>
    <w:rsid w:val="002153B5"/>
    <w:rsid w:val="002F21C8"/>
    <w:rsid w:val="00317613"/>
    <w:rsid w:val="003923FE"/>
    <w:rsid w:val="003A426D"/>
    <w:rsid w:val="004019B9"/>
    <w:rsid w:val="004344F0"/>
    <w:rsid w:val="00440422"/>
    <w:rsid w:val="0046344E"/>
    <w:rsid w:val="004C2385"/>
    <w:rsid w:val="0054164A"/>
    <w:rsid w:val="00664115"/>
    <w:rsid w:val="006D5634"/>
    <w:rsid w:val="006D6B6C"/>
    <w:rsid w:val="006F4EA3"/>
    <w:rsid w:val="00751295"/>
    <w:rsid w:val="00754815"/>
    <w:rsid w:val="00762A36"/>
    <w:rsid w:val="007665F2"/>
    <w:rsid w:val="0083355C"/>
    <w:rsid w:val="00885F46"/>
    <w:rsid w:val="00894F37"/>
    <w:rsid w:val="00943156"/>
    <w:rsid w:val="009677DB"/>
    <w:rsid w:val="009B272B"/>
    <w:rsid w:val="009B6109"/>
    <w:rsid w:val="00A54CCC"/>
    <w:rsid w:val="00A74233"/>
    <w:rsid w:val="00A91594"/>
    <w:rsid w:val="00A917E4"/>
    <w:rsid w:val="00AF5B35"/>
    <w:rsid w:val="00B56FAE"/>
    <w:rsid w:val="00BA737E"/>
    <w:rsid w:val="00C552DA"/>
    <w:rsid w:val="00CA2561"/>
    <w:rsid w:val="00CF5320"/>
    <w:rsid w:val="00DA5CC1"/>
    <w:rsid w:val="00E65B96"/>
    <w:rsid w:val="00ED7CFC"/>
    <w:rsid w:val="00EE011E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0D96ABB"/>
  <w15:docId w15:val="{613FD585-DB85-442B-AF62-1BBD967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F5B3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qFormat/>
    <w:rsid w:val="00A91594"/>
    <w:pPr>
      <w:keepNext/>
      <w:numPr>
        <w:numId w:val="1"/>
      </w:numPr>
      <w:spacing w:before="320" w:line="300" w:lineRule="atLeast"/>
      <w:jc w:val="both"/>
      <w:outlineLvl w:val="0"/>
    </w:pPr>
    <w:rPr>
      <w:rFonts w:asciiTheme="minorHAnsi" w:hAnsiTheme="minorHAnsi" w:cs="Arial"/>
      <w:b/>
      <w:smallCaps/>
      <w:color w:val="000000"/>
      <w:kern w:val="28"/>
      <w:sz w:val="22"/>
      <w:szCs w:val="22"/>
      <w:lang w:val="en-GB" w:eastAsia="en-GB"/>
    </w:rPr>
  </w:style>
  <w:style w:type="paragraph" w:styleId="Heading2">
    <w:name w:val="heading 2"/>
    <w:basedOn w:val="Normal"/>
    <w:link w:val="Heading2Char"/>
    <w:qFormat/>
    <w:rsid w:val="00A91594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Theme="minorHAnsi" w:hAnsiTheme="minorHAnsi" w:cs="Arial"/>
      <w:color w:val="000000"/>
      <w:sz w:val="22"/>
      <w:szCs w:val="22"/>
      <w:lang w:val="en-GB" w:eastAsia="en-GB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A91594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Theme="minorHAnsi" w:hAnsiTheme="minorHAnsi" w:cs="Arial"/>
      <w:color w:val="000000"/>
      <w:sz w:val="22"/>
      <w:szCs w:val="22"/>
      <w:lang w:val="en-GB" w:eastAsia="en-GB"/>
    </w:rPr>
  </w:style>
  <w:style w:type="paragraph" w:styleId="Heading4">
    <w:name w:val="heading 4"/>
    <w:basedOn w:val="Normal"/>
    <w:link w:val="Heading4Char"/>
    <w:qFormat/>
    <w:rsid w:val="00A91594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Theme="minorHAnsi" w:hAnsiTheme="minorHAnsi" w:cs="Arial"/>
      <w:color w:val="000000"/>
      <w:sz w:val="22"/>
      <w:szCs w:val="22"/>
      <w:lang w:val="en-GB" w:eastAsia="en-GB"/>
    </w:rPr>
  </w:style>
  <w:style w:type="paragraph" w:styleId="Heading5">
    <w:name w:val="heading 5"/>
    <w:aliases w:val="Level 3 - i,Bullet"/>
    <w:basedOn w:val="Normal"/>
    <w:link w:val="Heading5Char"/>
    <w:qFormat/>
    <w:rsid w:val="00A91594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Theme="minorHAnsi" w:hAnsiTheme="minorHAnsi" w:cs="Arial"/>
      <w:color w:val="00000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17E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917E4"/>
    <w:rPr>
      <w:b/>
      <w:bCs/>
    </w:rPr>
  </w:style>
  <w:style w:type="character" w:styleId="Emphasis">
    <w:name w:val="Emphasis"/>
    <w:basedOn w:val="DefaultParagraphFont"/>
    <w:qFormat/>
    <w:rsid w:val="00A917E4"/>
    <w:rPr>
      <w:i/>
      <w:iCs/>
    </w:rPr>
  </w:style>
  <w:style w:type="paragraph" w:styleId="Header">
    <w:name w:val="header"/>
    <w:basedOn w:val="Normal"/>
    <w:link w:val="HeaderChar"/>
    <w:unhideWhenUsed/>
    <w:rsid w:val="00E65B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5B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65B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B9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91594"/>
    <w:rPr>
      <w:rFonts w:asciiTheme="minorHAnsi" w:hAnsiTheme="minorHAnsi" w:cs="Arial"/>
      <w:b/>
      <w:smallCaps/>
      <w:color w:val="000000"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91594"/>
    <w:rPr>
      <w:rFonts w:asciiTheme="minorHAnsi" w:hAnsiTheme="minorHAnsi" w:cs="Arial"/>
      <w:color w:val="000000"/>
      <w:sz w:val="22"/>
      <w:szCs w:val="22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A91594"/>
    <w:rPr>
      <w:rFonts w:asciiTheme="minorHAnsi" w:hAnsiTheme="minorHAnsi" w:cs="Arial"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1594"/>
    <w:rPr>
      <w:rFonts w:asciiTheme="minorHAnsi" w:hAnsiTheme="minorHAnsi" w:cs="Arial"/>
      <w:color w:val="000000"/>
      <w:sz w:val="22"/>
      <w:szCs w:val="22"/>
    </w:rPr>
  </w:style>
  <w:style w:type="character" w:customStyle="1" w:styleId="Heading5Char">
    <w:name w:val="Heading 5 Char"/>
    <w:aliases w:val="Level 3 - i Char,Bullet Char"/>
    <w:basedOn w:val="DefaultParagraphFont"/>
    <w:link w:val="Heading5"/>
    <w:rsid w:val="00A91594"/>
    <w:rPr>
      <w:rFonts w:asciiTheme="minorHAnsi" w:hAnsiTheme="minorHAnsi" w:cs="Arial"/>
      <w:color w:val="000000"/>
      <w:sz w:val="22"/>
      <w:szCs w:val="22"/>
    </w:rPr>
  </w:style>
  <w:style w:type="table" w:styleId="TableGrid">
    <w:name w:val="Table Grid"/>
    <w:basedOn w:val="TableNormal"/>
    <w:rsid w:val="00894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03E3E86D4494D9CFFE5B235B8EAD8" ma:contentTypeVersion="11" ma:contentTypeDescription="Create a new document." ma:contentTypeScope="" ma:versionID="93b24c37e6a790711e33624afd2dbe96">
  <xsd:schema xmlns:xsd="http://www.w3.org/2001/XMLSchema" xmlns:xs="http://www.w3.org/2001/XMLSchema" xmlns:p="http://schemas.microsoft.com/office/2006/metadata/properties" xmlns:ns2="2b2fa7fc-ed60-494a-90aa-c64090ba809b" xmlns:ns3="75a6af91-732a-4583-9ed3-5b580fa1feda" targetNamespace="http://schemas.microsoft.com/office/2006/metadata/properties" ma:root="true" ma:fieldsID="c3873d25209b59e0ffcfb01dbeff0bda" ns2:_="" ns3:_="">
    <xsd:import namespace="2b2fa7fc-ed60-494a-90aa-c64090ba809b"/>
    <xsd:import namespace="75a6af91-732a-4583-9ed3-5b580fa1f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fa7fc-ed60-494a-90aa-c64090ba8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6af91-732a-4583-9ed3-5b580fa1f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9617D0-7BA7-444A-A3B5-016531812616}">
  <ds:schemaRefs>
    <ds:schemaRef ds:uri="http://schemas.microsoft.com/sharepoint/v4"/>
    <ds:schemaRef ds:uri="http://purl.org/dc/terms/"/>
    <ds:schemaRef ds:uri="http://schemas.openxmlformats.org/package/2006/metadata/core-properties"/>
    <ds:schemaRef ds:uri="83898825-3eb7-4835-8c0e-0ddd2016f89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5f2ceb9-05f7-4eba-9fc9-7af8ad7de0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F370BE-4B75-4AF4-A2FA-9AEA346A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83E71-57CF-4D9D-B3C1-125729DD1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Acknowledgement</vt:lpstr>
    </vt:vector>
  </TitlesOfParts>
  <Company>nwupc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Acknowledgement</dc:title>
  <dc:creator>Laura Hough</dc:creator>
  <cp:lastModifiedBy>Laura Hough</cp:lastModifiedBy>
  <cp:revision>15</cp:revision>
  <dcterms:created xsi:type="dcterms:W3CDTF">2018-11-13T15:38:00Z</dcterms:created>
  <dcterms:modified xsi:type="dcterms:W3CDTF">2019-09-12T14:57:00Z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0x0101000B603E3E86D4494D9CFFE5B235B8EAD8</vt:lpwstr>
  </property>
</Properties>
</file>