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jc w:val="center"/>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6062"/>
        <w:gridCol w:w="4620"/>
      </w:tblGrid>
      <w:tr w:rsidR="004E10D3" w:rsidRPr="004E10D3" w14:paraId="073E94A2" w14:textId="77777777" w:rsidTr="007158A1">
        <w:trPr>
          <w:jc w:val="center"/>
        </w:trPr>
        <w:tc>
          <w:tcPr>
            <w:tcW w:w="6062" w:type="dxa"/>
            <w:tcBorders>
              <w:top w:val="double" w:sz="4" w:space="0" w:color="auto"/>
              <w:bottom w:val="dotted" w:sz="4" w:space="0" w:color="auto"/>
              <w:right w:val="single" w:sz="4" w:space="0" w:color="auto"/>
            </w:tcBorders>
            <w:vAlign w:val="center"/>
          </w:tcPr>
          <w:p w14:paraId="073E94A0" w14:textId="7B16F73E" w:rsidR="004E10D3" w:rsidRPr="004E10D3" w:rsidRDefault="004E10D3" w:rsidP="004E10D3">
            <w:pPr>
              <w:spacing w:before="60" w:after="60" w:line="240" w:lineRule="atLeast"/>
              <w:rPr>
                <w:rFonts w:ascii="Arial" w:hAnsi="Arial" w:cs="Arial"/>
                <w:b/>
                <w:sz w:val="20"/>
                <w:szCs w:val="20"/>
              </w:rPr>
            </w:pPr>
            <w:r w:rsidRPr="004E10D3">
              <w:rPr>
                <w:rFonts w:ascii="Arial" w:hAnsi="Arial" w:cs="Arial"/>
                <w:b/>
                <w:sz w:val="20"/>
                <w:szCs w:val="20"/>
              </w:rPr>
              <w:t>Work Task</w:t>
            </w:r>
            <w:r>
              <w:rPr>
                <w:rFonts w:ascii="Arial" w:hAnsi="Arial" w:cs="Arial"/>
                <w:b/>
                <w:sz w:val="20"/>
                <w:szCs w:val="20"/>
              </w:rPr>
              <w:t>:</w:t>
            </w:r>
            <w:r w:rsidR="007158A1">
              <w:t xml:space="preserve"> </w:t>
            </w:r>
            <w:r w:rsidR="008B5FD2">
              <w:rPr>
                <w:rFonts w:ascii="Arial" w:hAnsi="Arial" w:cs="Arial"/>
                <w:b/>
                <w:sz w:val="20"/>
                <w:szCs w:val="20"/>
              </w:rPr>
              <w:t>General Glazing</w:t>
            </w:r>
            <w:r w:rsidR="0002329E">
              <w:rPr>
                <w:rFonts w:ascii="Arial" w:hAnsi="Arial" w:cs="Arial"/>
                <w:b/>
                <w:sz w:val="20"/>
                <w:szCs w:val="20"/>
              </w:rPr>
              <w:t xml:space="preserve"> Tasks</w:t>
            </w:r>
          </w:p>
        </w:tc>
        <w:tc>
          <w:tcPr>
            <w:tcW w:w="4620" w:type="dxa"/>
            <w:tcBorders>
              <w:top w:val="double" w:sz="4" w:space="0" w:color="auto"/>
              <w:left w:val="single" w:sz="4" w:space="0" w:color="auto"/>
              <w:bottom w:val="dotted" w:sz="4" w:space="0" w:color="auto"/>
            </w:tcBorders>
            <w:vAlign w:val="center"/>
          </w:tcPr>
          <w:p w14:paraId="073E94A1" w14:textId="77777777" w:rsidR="004E10D3" w:rsidRPr="004E10D3" w:rsidRDefault="004E10D3" w:rsidP="004E10D3">
            <w:pPr>
              <w:spacing w:before="60" w:after="60" w:line="240" w:lineRule="atLeast"/>
              <w:rPr>
                <w:rFonts w:ascii="Arial" w:hAnsi="Arial" w:cs="Arial"/>
                <w:b/>
                <w:sz w:val="20"/>
                <w:szCs w:val="20"/>
              </w:rPr>
            </w:pPr>
            <w:r w:rsidRPr="004E10D3">
              <w:rPr>
                <w:rFonts w:ascii="Arial" w:hAnsi="Arial" w:cs="Arial"/>
                <w:b/>
                <w:sz w:val="20"/>
                <w:szCs w:val="20"/>
              </w:rPr>
              <w:t>Procedure Number &amp; Risk Assessment</w:t>
            </w:r>
            <w:r>
              <w:rPr>
                <w:rFonts w:ascii="Arial" w:hAnsi="Arial" w:cs="Arial"/>
                <w:b/>
                <w:sz w:val="20"/>
                <w:szCs w:val="20"/>
              </w:rPr>
              <w:t>:</w:t>
            </w:r>
          </w:p>
        </w:tc>
      </w:tr>
      <w:tr w:rsidR="00C5544E" w:rsidRPr="004E10D3" w14:paraId="073E94A5" w14:textId="77777777" w:rsidTr="007158A1">
        <w:trPr>
          <w:jc w:val="center"/>
        </w:trPr>
        <w:tc>
          <w:tcPr>
            <w:tcW w:w="6062" w:type="dxa"/>
            <w:tcBorders>
              <w:top w:val="dotted" w:sz="4" w:space="0" w:color="auto"/>
              <w:bottom w:val="single" w:sz="4" w:space="0" w:color="auto"/>
              <w:right w:val="single" w:sz="4" w:space="0" w:color="auto"/>
            </w:tcBorders>
          </w:tcPr>
          <w:p w14:paraId="073E94A3" w14:textId="2EB7FC42" w:rsidR="00C5544E" w:rsidRDefault="00EB0FCA" w:rsidP="00062073">
            <w:pPr>
              <w:pStyle w:val="Heading2"/>
              <w:jc w:val="left"/>
              <w:outlineLvl w:val="1"/>
              <w:rPr>
                <w:rFonts w:ascii="Verdana" w:hAnsi="Verdana"/>
                <w:sz w:val="20"/>
                <w:u w:val="none"/>
              </w:rPr>
            </w:pPr>
            <w:r>
              <w:rPr>
                <w:rFonts w:ascii="Verdana" w:hAnsi="Verdana"/>
                <w:sz w:val="20"/>
                <w:u w:val="none"/>
              </w:rPr>
              <w:t>RV 6</w:t>
            </w:r>
            <w:bookmarkStart w:id="0" w:name="_GoBack"/>
            <w:bookmarkEnd w:id="0"/>
          </w:p>
        </w:tc>
        <w:tc>
          <w:tcPr>
            <w:tcW w:w="4620" w:type="dxa"/>
            <w:tcBorders>
              <w:top w:val="dotted" w:sz="4" w:space="0" w:color="auto"/>
              <w:left w:val="single" w:sz="4" w:space="0" w:color="auto"/>
              <w:bottom w:val="single" w:sz="4" w:space="0" w:color="auto"/>
            </w:tcBorders>
          </w:tcPr>
          <w:p w14:paraId="073E94A4" w14:textId="67ED9C60" w:rsidR="00C5544E" w:rsidRDefault="00C5544E" w:rsidP="00062073">
            <w:pPr>
              <w:pStyle w:val="Heading2"/>
              <w:jc w:val="left"/>
              <w:outlineLvl w:val="1"/>
              <w:rPr>
                <w:rFonts w:ascii="Verdana" w:hAnsi="Verdana"/>
                <w:sz w:val="20"/>
                <w:u w:val="none"/>
              </w:rPr>
            </w:pPr>
          </w:p>
        </w:tc>
      </w:tr>
      <w:tr w:rsidR="00C5544E" w:rsidRPr="004E10D3" w14:paraId="073E94A8" w14:textId="77777777" w:rsidTr="007158A1">
        <w:trPr>
          <w:jc w:val="center"/>
        </w:trPr>
        <w:tc>
          <w:tcPr>
            <w:tcW w:w="6062" w:type="dxa"/>
            <w:tcBorders>
              <w:top w:val="single" w:sz="4" w:space="0" w:color="auto"/>
              <w:bottom w:val="dotted" w:sz="4" w:space="0" w:color="auto"/>
            </w:tcBorders>
            <w:vAlign w:val="center"/>
          </w:tcPr>
          <w:p w14:paraId="073E94A6" w14:textId="6F6F16EA" w:rsidR="00C5544E" w:rsidRPr="00450E3A" w:rsidRDefault="00C5544E" w:rsidP="004E10D3">
            <w:pPr>
              <w:spacing w:before="60" w:after="60" w:line="240" w:lineRule="atLeast"/>
              <w:rPr>
                <w:rFonts w:ascii="Arial" w:hAnsi="Arial" w:cs="Arial"/>
                <w:b/>
                <w:sz w:val="20"/>
                <w:szCs w:val="20"/>
              </w:rPr>
            </w:pPr>
            <w:r>
              <w:rPr>
                <w:rFonts w:ascii="Arial" w:hAnsi="Arial" w:cs="Arial"/>
                <w:b/>
                <w:sz w:val="20"/>
                <w:szCs w:val="20"/>
              </w:rPr>
              <w:t>Personnel at Risk from this task:</w:t>
            </w:r>
            <w:r w:rsidR="007158A1">
              <w:t xml:space="preserve"> </w:t>
            </w:r>
            <w:r w:rsidR="006D3C60">
              <w:rPr>
                <w:rFonts w:ascii="Arial" w:hAnsi="Arial" w:cs="Arial"/>
                <w:b/>
                <w:sz w:val="20"/>
                <w:szCs w:val="20"/>
              </w:rPr>
              <w:t>Unitas</w:t>
            </w:r>
            <w:r w:rsidR="007158A1" w:rsidRPr="007158A1">
              <w:rPr>
                <w:rFonts w:ascii="Arial" w:hAnsi="Arial" w:cs="Arial"/>
                <w:b/>
                <w:sz w:val="20"/>
                <w:szCs w:val="20"/>
              </w:rPr>
              <w:t xml:space="preserve"> Operatives, Site management and Staff, Client Site Team and Staff, Subcontractors, Tenants, Children, Delivery Persons, Members of the Public and Pets within the Property.</w:t>
            </w:r>
          </w:p>
        </w:tc>
        <w:tc>
          <w:tcPr>
            <w:tcW w:w="4620" w:type="dxa"/>
            <w:tcBorders>
              <w:top w:val="single" w:sz="4" w:space="0" w:color="auto"/>
              <w:bottom w:val="dotted" w:sz="4" w:space="0" w:color="auto"/>
            </w:tcBorders>
            <w:vAlign w:val="center"/>
          </w:tcPr>
          <w:p w14:paraId="073E94A7" w14:textId="77777777" w:rsidR="00C5544E" w:rsidRPr="004E10D3" w:rsidRDefault="00C5544E" w:rsidP="004E10D3">
            <w:pPr>
              <w:spacing w:before="60" w:after="60" w:line="240" w:lineRule="atLeast"/>
              <w:rPr>
                <w:rFonts w:ascii="Arial" w:hAnsi="Arial" w:cs="Arial"/>
                <w:sz w:val="20"/>
                <w:szCs w:val="20"/>
              </w:rPr>
            </w:pPr>
          </w:p>
        </w:tc>
      </w:tr>
      <w:tr w:rsidR="00C5544E" w:rsidRPr="004E10D3" w14:paraId="073E94AA" w14:textId="77777777" w:rsidTr="007158A1">
        <w:trPr>
          <w:jc w:val="center"/>
        </w:trPr>
        <w:tc>
          <w:tcPr>
            <w:tcW w:w="10682" w:type="dxa"/>
            <w:gridSpan w:val="2"/>
            <w:tcBorders>
              <w:top w:val="dotted" w:sz="4" w:space="0" w:color="auto"/>
              <w:bottom w:val="single" w:sz="4" w:space="0" w:color="auto"/>
            </w:tcBorders>
          </w:tcPr>
          <w:p w14:paraId="073E94A9" w14:textId="2194FB99" w:rsidR="00C5544E" w:rsidRDefault="00C5544E" w:rsidP="00062073">
            <w:pPr>
              <w:pStyle w:val="Heading2"/>
              <w:jc w:val="left"/>
              <w:outlineLvl w:val="1"/>
              <w:rPr>
                <w:rFonts w:ascii="Verdana" w:hAnsi="Verdana"/>
                <w:sz w:val="20"/>
                <w:u w:val="none"/>
              </w:rPr>
            </w:pPr>
          </w:p>
        </w:tc>
      </w:tr>
      <w:tr w:rsidR="00DF504A" w:rsidRPr="004E10D3" w14:paraId="073E94AD" w14:textId="77777777" w:rsidTr="008A3251">
        <w:trPr>
          <w:jc w:val="center"/>
        </w:trPr>
        <w:tc>
          <w:tcPr>
            <w:tcW w:w="10682" w:type="dxa"/>
            <w:gridSpan w:val="2"/>
            <w:tcBorders>
              <w:top w:val="single" w:sz="4" w:space="0" w:color="auto"/>
              <w:bottom w:val="single" w:sz="4" w:space="0" w:color="auto"/>
            </w:tcBorders>
            <w:vAlign w:val="center"/>
          </w:tcPr>
          <w:p w14:paraId="2B196047" w14:textId="77777777" w:rsidR="00DF504A" w:rsidRDefault="00DF504A" w:rsidP="007158A1">
            <w:pPr>
              <w:spacing w:before="60" w:after="60" w:line="240" w:lineRule="atLeast"/>
              <w:rPr>
                <w:rFonts w:ascii="Arial" w:hAnsi="Arial" w:cs="Arial"/>
                <w:b/>
                <w:sz w:val="20"/>
                <w:szCs w:val="20"/>
              </w:rPr>
            </w:pPr>
            <w:r>
              <w:rPr>
                <w:rFonts w:ascii="Arial" w:hAnsi="Arial" w:cs="Arial"/>
                <w:b/>
                <w:sz w:val="20"/>
                <w:szCs w:val="20"/>
              </w:rPr>
              <w:t>Additional Information:</w:t>
            </w:r>
          </w:p>
          <w:p w14:paraId="078F59D0" w14:textId="77777777" w:rsidR="00DF504A" w:rsidRPr="007158A1" w:rsidRDefault="00DF504A" w:rsidP="007158A1">
            <w:pPr>
              <w:spacing w:before="60" w:after="60" w:line="240" w:lineRule="atLeast"/>
              <w:rPr>
                <w:rFonts w:ascii="Arial" w:hAnsi="Arial" w:cs="Arial"/>
                <w:b/>
                <w:sz w:val="20"/>
                <w:szCs w:val="20"/>
              </w:rPr>
            </w:pPr>
            <w:r>
              <w:rPr>
                <w:rFonts w:ascii="Arial" w:hAnsi="Arial" w:cs="Arial"/>
                <w:b/>
                <w:sz w:val="20"/>
                <w:szCs w:val="20"/>
              </w:rPr>
              <w:t xml:space="preserve">• </w:t>
            </w:r>
            <w:r w:rsidRPr="007158A1">
              <w:rPr>
                <w:rFonts w:ascii="Arial" w:hAnsi="Arial" w:cs="Arial"/>
                <w:b/>
                <w:sz w:val="20"/>
                <w:szCs w:val="20"/>
              </w:rPr>
              <w:t>Have you got the right equipment to carry out the task?</w:t>
            </w:r>
          </w:p>
          <w:p w14:paraId="2175481F" w14:textId="77777777" w:rsidR="00DF504A" w:rsidRPr="007158A1" w:rsidRDefault="00DF504A" w:rsidP="007158A1">
            <w:pPr>
              <w:spacing w:before="60" w:after="60" w:line="240" w:lineRule="atLeast"/>
              <w:rPr>
                <w:rFonts w:ascii="Arial" w:hAnsi="Arial" w:cs="Arial"/>
                <w:b/>
                <w:sz w:val="20"/>
                <w:szCs w:val="20"/>
              </w:rPr>
            </w:pPr>
            <w:r>
              <w:rPr>
                <w:rFonts w:ascii="Arial" w:hAnsi="Arial" w:cs="Arial"/>
                <w:b/>
                <w:sz w:val="20"/>
                <w:szCs w:val="20"/>
              </w:rPr>
              <w:t xml:space="preserve">• </w:t>
            </w:r>
            <w:r w:rsidRPr="007158A1">
              <w:rPr>
                <w:rFonts w:ascii="Arial" w:hAnsi="Arial" w:cs="Arial"/>
                <w:b/>
                <w:sz w:val="20"/>
                <w:szCs w:val="20"/>
              </w:rPr>
              <w:t>Have you got your ID?</w:t>
            </w:r>
          </w:p>
          <w:p w14:paraId="2B5C92A6" w14:textId="77777777" w:rsidR="00DF504A" w:rsidRPr="007158A1" w:rsidRDefault="00DF504A" w:rsidP="007158A1">
            <w:pPr>
              <w:spacing w:before="60" w:after="60" w:line="240" w:lineRule="atLeast"/>
              <w:rPr>
                <w:rFonts w:ascii="Arial" w:hAnsi="Arial" w:cs="Arial"/>
                <w:b/>
                <w:sz w:val="20"/>
                <w:szCs w:val="20"/>
              </w:rPr>
            </w:pPr>
            <w:r>
              <w:rPr>
                <w:rFonts w:ascii="Arial" w:hAnsi="Arial" w:cs="Arial"/>
                <w:b/>
                <w:sz w:val="20"/>
                <w:szCs w:val="20"/>
              </w:rPr>
              <w:t xml:space="preserve">• </w:t>
            </w:r>
            <w:r w:rsidRPr="007158A1">
              <w:rPr>
                <w:rFonts w:ascii="Arial" w:hAnsi="Arial" w:cs="Arial"/>
                <w:b/>
                <w:sz w:val="20"/>
                <w:szCs w:val="20"/>
              </w:rPr>
              <w:t>Are the customer, building users and the public protected from your</w:t>
            </w:r>
            <w:r>
              <w:rPr>
                <w:rFonts w:ascii="Arial" w:hAnsi="Arial" w:cs="Arial"/>
                <w:b/>
                <w:sz w:val="20"/>
                <w:szCs w:val="20"/>
              </w:rPr>
              <w:t xml:space="preserve"> </w:t>
            </w:r>
            <w:r w:rsidRPr="007158A1">
              <w:rPr>
                <w:rFonts w:ascii="Arial" w:hAnsi="Arial" w:cs="Arial"/>
                <w:b/>
                <w:sz w:val="20"/>
                <w:szCs w:val="20"/>
              </w:rPr>
              <w:t>work activity?</w:t>
            </w:r>
          </w:p>
          <w:p w14:paraId="1972A56D" w14:textId="77777777" w:rsidR="00DF504A" w:rsidRPr="007158A1" w:rsidRDefault="00DF504A" w:rsidP="007158A1">
            <w:pPr>
              <w:spacing w:before="60" w:after="60" w:line="240" w:lineRule="atLeast"/>
              <w:rPr>
                <w:rFonts w:ascii="Arial" w:hAnsi="Arial" w:cs="Arial"/>
                <w:b/>
                <w:sz w:val="20"/>
                <w:szCs w:val="20"/>
              </w:rPr>
            </w:pPr>
            <w:r>
              <w:rPr>
                <w:rFonts w:ascii="Arial" w:hAnsi="Arial" w:cs="Arial"/>
                <w:b/>
                <w:sz w:val="20"/>
                <w:szCs w:val="20"/>
              </w:rPr>
              <w:t xml:space="preserve">• </w:t>
            </w:r>
            <w:r w:rsidRPr="007158A1">
              <w:rPr>
                <w:rFonts w:ascii="Arial" w:hAnsi="Arial" w:cs="Arial"/>
                <w:b/>
                <w:sz w:val="20"/>
                <w:szCs w:val="20"/>
              </w:rPr>
              <w:t>Are the tasks within your capability?</w:t>
            </w:r>
          </w:p>
          <w:p w14:paraId="5E410623" w14:textId="77777777" w:rsidR="00DF504A" w:rsidRPr="007158A1" w:rsidRDefault="00DF504A" w:rsidP="007158A1">
            <w:pPr>
              <w:spacing w:before="60" w:after="60" w:line="240" w:lineRule="atLeast"/>
              <w:rPr>
                <w:rFonts w:ascii="Arial" w:hAnsi="Arial" w:cs="Arial"/>
                <w:b/>
                <w:sz w:val="20"/>
                <w:szCs w:val="20"/>
              </w:rPr>
            </w:pPr>
            <w:r>
              <w:rPr>
                <w:rFonts w:ascii="Arial" w:hAnsi="Arial" w:cs="Arial"/>
                <w:b/>
                <w:sz w:val="20"/>
                <w:szCs w:val="20"/>
              </w:rPr>
              <w:t xml:space="preserve">• </w:t>
            </w:r>
            <w:r w:rsidRPr="007158A1">
              <w:rPr>
                <w:rFonts w:ascii="Arial" w:hAnsi="Arial" w:cs="Arial"/>
                <w:b/>
                <w:sz w:val="20"/>
                <w:szCs w:val="20"/>
              </w:rPr>
              <w:t>Have you got the appropriate PPE for carrying out the work activity?</w:t>
            </w:r>
          </w:p>
          <w:p w14:paraId="7F9547C0" w14:textId="77777777" w:rsidR="00DF504A" w:rsidRPr="007158A1" w:rsidRDefault="00DF504A" w:rsidP="007158A1">
            <w:pPr>
              <w:spacing w:before="60" w:after="60" w:line="240" w:lineRule="atLeast"/>
              <w:rPr>
                <w:rFonts w:ascii="Arial" w:hAnsi="Arial" w:cs="Arial"/>
                <w:b/>
                <w:sz w:val="20"/>
                <w:szCs w:val="20"/>
              </w:rPr>
            </w:pPr>
            <w:r>
              <w:rPr>
                <w:rFonts w:ascii="Arial" w:hAnsi="Arial" w:cs="Arial"/>
                <w:b/>
                <w:sz w:val="20"/>
                <w:szCs w:val="20"/>
              </w:rPr>
              <w:t xml:space="preserve">• </w:t>
            </w:r>
            <w:r w:rsidRPr="007158A1">
              <w:rPr>
                <w:rFonts w:ascii="Arial" w:hAnsi="Arial" w:cs="Arial"/>
                <w:b/>
                <w:sz w:val="20"/>
                <w:szCs w:val="20"/>
              </w:rPr>
              <w:t>Ensure you have explained to the occupant of the property or site manager what you intend to carry out and how.</w:t>
            </w:r>
          </w:p>
          <w:p w14:paraId="1CEE8531" w14:textId="77777777" w:rsidR="00DF504A" w:rsidRPr="007158A1" w:rsidRDefault="00DF504A" w:rsidP="007158A1">
            <w:pPr>
              <w:spacing w:before="60" w:after="60" w:line="240" w:lineRule="atLeast"/>
              <w:rPr>
                <w:rFonts w:ascii="Arial" w:hAnsi="Arial" w:cs="Arial"/>
                <w:b/>
                <w:sz w:val="20"/>
                <w:szCs w:val="20"/>
              </w:rPr>
            </w:pPr>
            <w:r>
              <w:rPr>
                <w:rFonts w:ascii="Arial" w:hAnsi="Arial" w:cs="Arial"/>
                <w:b/>
                <w:sz w:val="20"/>
                <w:szCs w:val="20"/>
              </w:rPr>
              <w:t xml:space="preserve">• </w:t>
            </w:r>
            <w:r w:rsidRPr="007158A1">
              <w:rPr>
                <w:rFonts w:ascii="Arial" w:hAnsi="Arial" w:cs="Arial"/>
                <w:b/>
                <w:sz w:val="20"/>
                <w:szCs w:val="20"/>
              </w:rPr>
              <w:t>Do you have the correct WAH equipment?</w:t>
            </w:r>
          </w:p>
          <w:p w14:paraId="0578669F" w14:textId="77777777" w:rsidR="00DF504A" w:rsidRPr="007158A1" w:rsidRDefault="00DF504A" w:rsidP="007158A1">
            <w:pPr>
              <w:spacing w:before="60" w:after="60" w:line="240" w:lineRule="atLeast"/>
              <w:rPr>
                <w:rFonts w:ascii="Arial" w:hAnsi="Arial" w:cs="Arial"/>
                <w:b/>
                <w:sz w:val="20"/>
                <w:szCs w:val="20"/>
              </w:rPr>
            </w:pPr>
            <w:r>
              <w:rPr>
                <w:rFonts w:ascii="Arial" w:hAnsi="Arial" w:cs="Arial"/>
                <w:b/>
                <w:sz w:val="20"/>
                <w:szCs w:val="20"/>
              </w:rPr>
              <w:t xml:space="preserve">• </w:t>
            </w:r>
            <w:r w:rsidRPr="007158A1">
              <w:rPr>
                <w:rFonts w:ascii="Arial" w:hAnsi="Arial" w:cs="Arial"/>
                <w:b/>
                <w:sz w:val="20"/>
                <w:szCs w:val="20"/>
              </w:rPr>
              <w:t>Have you checked the Asbestos Report for the property</w:t>
            </w:r>
          </w:p>
          <w:p w14:paraId="77058F9D" w14:textId="77777777" w:rsidR="00DF504A" w:rsidRPr="007158A1" w:rsidRDefault="00DF504A" w:rsidP="007158A1">
            <w:pPr>
              <w:spacing w:before="60" w:after="60" w:line="240" w:lineRule="atLeast"/>
              <w:rPr>
                <w:rFonts w:ascii="Arial" w:hAnsi="Arial" w:cs="Arial"/>
                <w:b/>
                <w:sz w:val="20"/>
                <w:szCs w:val="20"/>
              </w:rPr>
            </w:pPr>
            <w:r>
              <w:rPr>
                <w:rFonts w:ascii="Arial" w:hAnsi="Arial" w:cs="Arial"/>
                <w:b/>
                <w:sz w:val="20"/>
                <w:szCs w:val="20"/>
              </w:rPr>
              <w:t xml:space="preserve">• </w:t>
            </w:r>
            <w:r w:rsidRPr="007158A1">
              <w:rPr>
                <w:rFonts w:ascii="Arial" w:hAnsi="Arial" w:cs="Arial"/>
                <w:b/>
                <w:sz w:val="20"/>
                <w:szCs w:val="20"/>
              </w:rPr>
              <w:t>Have you carried out your pre start checks and read and understood the job specific pre start risk assessment or generic task risk assessment</w:t>
            </w:r>
          </w:p>
          <w:p w14:paraId="073E94AC" w14:textId="2B638088" w:rsidR="00DF504A" w:rsidRPr="004E10D3" w:rsidRDefault="00DF504A" w:rsidP="00DF504A">
            <w:pPr>
              <w:spacing w:before="60" w:after="60" w:line="240" w:lineRule="atLeast"/>
              <w:rPr>
                <w:rFonts w:ascii="Arial" w:hAnsi="Arial" w:cs="Arial"/>
                <w:sz w:val="20"/>
                <w:szCs w:val="20"/>
              </w:rPr>
            </w:pPr>
            <w:r>
              <w:rPr>
                <w:rFonts w:ascii="Arial" w:hAnsi="Arial" w:cs="Arial"/>
                <w:b/>
                <w:sz w:val="20"/>
                <w:szCs w:val="20"/>
              </w:rPr>
              <w:t xml:space="preserve">• </w:t>
            </w:r>
            <w:r w:rsidRPr="007158A1">
              <w:rPr>
                <w:rFonts w:ascii="Arial" w:hAnsi="Arial" w:cs="Arial"/>
                <w:b/>
                <w:sz w:val="20"/>
                <w:szCs w:val="20"/>
              </w:rPr>
              <w:t>Does the area need any services isolating before work commences by a competent person (electric/water/gas)</w:t>
            </w:r>
          </w:p>
        </w:tc>
      </w:tr>
      <w:tr w:rsidR="00C5544E" w:rsidRPr="004E10D3" w14:paraId="073E94B0" w14:textId="77777777" w:rsidTr="007158A1">
        <w:trPr>
          <w:jc w:val="center"/>
        </w:trPr>
        <w:tc>
          <w:tcPr>
            <w:tcW w:w="10682" w:type="dxa"/>
            <w:gridSpan w:val="2"/>
            <w:tcBorders>
              <w:top w:val="dotted" w:sz="4" w:space="0" w:color="auto"/>
            </w:tcBorders>
          </w:tcPr>
          <w:p w14:paraId="073E94AF" w14:textId="6B84E58F" w:rsidR="00C5544E" w:rsidRDefault="00C5544E" w:rsidP="002D73A4">
            <w:pPr>
              <w:ind w:left="720"/>
              <w:rPr>
                <w:rFonts w:ascii="Verdana" w:hAnsi="Verdana"/>
                <w:b/>
                <w:i/>
                <w:sz w:val="20"/>
                <w:u w:val="single"/>
              </w:rPr>
            </w:pPr>
          </w:p>
        </w:tc>
      </w:tr>
    </w:tbl>
    <w:p w14:paraId="073E94B1" w14:textId="77777777" w:rsidR="00CE04DC" w:rsidRDefault="00CE04DC" w:rsidP="00D75219">
      <w:pPr>
        <w:spacing w:after="0" w:line="240" w:lineRule="auto"/>
        <w:rPr>
          <w:rFonts w:ascii="Arial" w:hAnsi="Arial" w:cs="Arial"/>
          <w:sz w:val="16"/>
          <w:szCs w:val="16"/>
        </w:rPr>
      </w:pPr>
    </w:p>
    <w:p w14:paraId="073E94B2" w14:textId="77777777" w:rsidR="00D9055A" w:rsidRPr="00D75219" w:rsidRDefault="00D9055A" w:rsidP="00D75219">
      <w:pPr>
        <w:spacing w:after="0" w:line="240" w:lineRule="auto"/>
        <w:rPr>
          <w:rFonts w:ascii="Arial" w:hAnsi="Arial" w:cs="Arial"/>
          <w:sz w:val="16"/>
          <w:szCs w:val="16"/>
        </w:rPr>
      </w:pP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534"/>
        <w:gridCol w:w="5528"/>
        <w:gridCol w:w="4620"/>
      </w:tblGrid>
      <w:tr w:rsidR="00D75219" w:rsidRPr="00D75219" w14:paraId="073E94B8" w14:textId="77777777" w:rsidTr="00DB1035">
        <w:trPr>
          <w:trHeight w:val="755"/>
          <w:tblHeader/>
        </w:trPr>
        <w:tc>
          <w:tcPr>
            <w:tcW w:w="6062" w:type="dxa"/>
            <w:gridSpan w:val="2"/>
            <w:tcBorders>
              <w:top w:val="double" w:sz="4" w:space="0" w:color="auto"/>
              <w:bottom w:val="double" w:sz="4" w:space="0" w:color="auto"/>
            </w:tcBorders>
            <w:shd w:val="clear" w:color="auto" w:fill="BFBFBF" w:themeFill="background1" w:themeFillShade="BF"/>
            <w:vAlign w:val="center"/>
          </w:tcPr>
          <w:p w14:paraId="073E94B3" w14:textId="77777777" w:rsidR="00D75219" w:rsidRDefault="00D75219" w:rsidP="00D75219">
            <w:pPr>
              <w:spacing w:before="60" w:after="60" w:line="240" w:lineRule="atLeast"/>
              <w:rPr>
                <w:rFonts w:ascii="Arial" w:hAnsi="Arial" w:cs="Arial"/>
                <w:sz w:val="20"/>
                <w:szCs w:val="20"/>
              </w:rPr>
            </w:pPr>
            <w:r>
              <w:rPr>
                <w:rFonts w:ascii="Arial" w:hAnsi="Arial" w:cs="Arial"/>
                <w:b/>
                <w:sz w:val="20"/>
                <w:szCs w:val="20"/>
              </w:rPr>
              <w:t>Safe System of Work / Agreed Controls</w:t>
            </w:r>
          </w:p>
          <w:p w14:paraId="073E94B4" w14:textId="5AD0C265" w:rsidR="00D75219" w:rsidRPr="00D75219" w:rsidRDefault="00D75219" w:rsidP="00D75219">
            <w:pPr>
              <w:rPr>
                <w:rFonts w:ascii="Arial" w:hAnsi="Arial" w:cs="Arial"/>
                <w:sz w:val="18"/>
                <w:szCs w:val="18"/>
              </w:rPr>
            </w:pPr>
            <w:r w:rsidRPr="00D75219">
              <w:rPr>
                <w:rFonts w:ascii="Arial" w:hAnsi="Arial" w:cs="Arial"/>
                <w:sz w:val="18"/>
                <w:szCs w:val="18"/>
              </w:rPr>
              <w:t xml:space="preserve">(Make appropriate reference to Working Methods, Method Statement, Equipment and Protective Equipment required </w:t>
            </w:r>
            <w:r w:rsidR="00693E43" w:rsidRPr="00D75219">
              <w:rPr>
                <w:rFonts w:ascii="Arial" w:hAnsi="Arial" w:cs="Arial"/>
                <w:sz w:val="18"/>
                <w:szCs w:val="18"/>
              </w:rPr>
              <w:t>etc.</w:t>
            </w:r>
            <w:r w:rsidRPr="00D75219">
              <w:rPr>
                <w:rFonts w:ascii="Arial" w:hAnsi="Arial" w:cs="Arial"/>
                <w:sz w:val="18"/>
                <w:szCs w:val="18"/>
              </w:rPr>
              <w:t>)</w:t>
            </w:r>
          </w:p>
        </w:tc>
        <w:tc>
          <w:tcPr>
            <w:tcW w:w="4620" w:type="dxa"/>
            <w:tcBorders>
              <w:top w:val="double" w:sz="4" w:space="0" w:color="auto"/>
              <w:bottom w:val="double" w:sz="4" w:space="0" w:color="auto"/>
            </w:tcBorders>
            <w:shd w:val="clear" w:color="auto" w:fill="BFBFBF" w:themeFill="background1" w:themeFillShade="BF"/>
            <w:vAlign w:val="center"/>
          </w:tcPr>
          <w:p w14:paraId="073E94B5" w14:textId="77777777" w:rsidR="00D75219" w:rsidRDefault="00D75219" w:rsidP="00D75219">
            <w:pPr>
              <w:spacing w:before="60" w:after="60" w:line="240" w:lineRule="atLeast"/>
              <w:rPr>
                <w:rFonts w:ascii="Arial" w:hAnsi="Arial" w:cs="Arial"/>
                <w:b/>
                <w:sz w:val="20"/>
                <w:szCs w:val="20"/>
              </w:rPr>
            </w:pPr>
            <w:r w:rsidRPr="00D75219">
              <w:rPr>
                <w:rFonts w:ascii="Arial" w:hAnsi="Arial" w:cs="Arial"/>
                <w:b/>
                <w:sz w:val="20"/>
                <w:szCs w:val="20"/>
              </w:rPr>
              <w:t>Photographs of Procedure</w:t>
            </w:r>
          </w:p>
          <w:p w14:paraId="073E94B6" w14:textId="77777777" w:rsidR="00D75219" w:rsidRDefault="00D75219" w:rsidP="00D75219">
            <w:pPr>
              <w:rPr>
                <w:rFonts w:ascii="Arial" w:hAnsi="Arial" w:cs="Arial"/>
                <w:b/>
                <w:sz w:val="20"/>
                <w:szCs w:val="20"/>
              </w:rPr>
            </w:pPr>
          </w:p>
          <w:p w14:paraId="073E94B7" w14:textId="77777777" w:rsidR="00D75219" w:rsidRPr="00D75219" w:rsidRDefault="00D75219" w:rsidP="00D75219">
            <w:pPr>
              <w:rPr>
                <w:rFonts w:ascii="Arial" w:hAnsi="Arial" w:cs="Arial"/>
                <w:b/>
                <w:sz w:val="20"/>
                <w:szCs w:val="20"/>
              </w:rPr>
            </w:pPr>
          </w:p>
        </w:tc>
      </w:tr>
      <w:tr w:rsidR="008B5FD2" w:rsidRPr="00D75219" w14:paraId="5643BB45" w14:textId="77777777" w:rsidTr="00500646">
        <w:tc>
          <w:tcPr>
            <w:tcW w:w="534" w:type="dxa"/>
            <w:tcBorders>
              <w:top w:val="double" w:sz="4" w:space="0" w:color="auto"/>
            </w:tcBorders>
          </w:tcPr>
          <w:p w14:paraId="3302346D" w14:textId="7FEF7493" w:rsidR="008B5FD2" w:rsidRPr="00AB7A94" w:rsidRDefault="008B5FD2" w:rsidP="007158A1">
            <w:pPr>
              <w:spacing w:before="60" w:after="60" w:line="240" w:lineRule="atLeast"/>
              <w:rPr>
                <w:rFonts w:ascii="Arial" w:hAnsi="Arial" w:cs="Arial"/>
                <w:b/>
                <w:sz w:val="20"/>
                <w:szCs w:val="20"/>
              </w:rPr>
            </w:pPr>
            <w:r>
              <w:rPr>
                <w:rFonts w:ascii="Arial" w:hAnsi="Arial" w:cs="Arial"/>
                <w:b/>
                <w:sz w:val="20"/>
                <w:szCs w:val="20"/>
              </w:rPr>
              <w:t>1.</w:t>
            </w:r>
          </w:p>
        </w:tc>
        <w:tc>
          <w:tcPr>
            <w:tcW w:w="5528" w:type="dxa"/>
            <w:tcBorders>
              <w:top w:val="double" w:sz="4" w:space="0" w:color="auto"/>
            </w:tcBorders>
          </w:tcPr>
          <w:p w14:paraId="10B47994" w14:textId="77777777" w:rsidR="008B5FD2" w:rsidRPr="008B5FD2" w:rsidRDefault="008B5FD2" w:rsidP="006520A4">
            <w:pPr>
              <w:ind w:firstLine="459"/>
              <w:rPr>
                <w:rFonts w:ascii="Arial" w:hAnsi="Arial" w:cs="Arial"/>
                <w:b/>
                <w:sz w:val="20"/>
                <w:u w:val="single"/>
              </w:rPr>
            </w:pPr>
            <w:r w:rsidRPr="008B5FD2">
              <w:rPr>
                <w:rFonts w:ascii="Arial" w:hAnsi="Arial" w:cs="Arial"/>
                <w:b/>
                <w:sz w:val="20"/>
                <w:u w:val="single"/>
              </w:rPr>
              <w:t>Storage and Transportation of glass</w:t>
            </w:r>
          </w:p>
          <w:p w14:paraId="76A8ECF1" w14:textId="77777777" w:rsidR="008B5FD2" w:rsidRPr="008B5FD2" w:rsidRDefault="008B5FD2" w:rsidP="006520A4">
            <w:pPr>
              <w:ind w:firstLine="459"/>
              <w:rPr>
                <w:rFonts w:ascii="Arial" w:hAnsi="Arial" w:cs="Arial"/>
                <w:b/>
                <w:sz w:val="20"/>
                <w:u w:val="single"/>
              </w:rPr>
            </w:pPr>
          </w:p>
          <w:p w14:paraId="4996D302" w14:textId="77777777" w:rsidR="008B5FD2" w:rsidRPr="008B5FD2" w:rsidRDefault="008B5FD2" w:rsidP="005C2FA8">
            <w:pPr>
              <w:numPr>
                <w:ilvl w:val="0"/>
                <w:numId w:val="21"/>
              </w:numPr>
              <w:tabs>
                <w:tab w:val="clear" w:pos="720"/>
                <w:tab w:val="num" w:pos="459"/>
              </w:tabs>
              <w:ind w:left="459" w:hanging="283"/>
              <w:rPr>
                <w:rFonts w:ascii="Arial" w:hAnsi="Arial" w:cs="Arial"/>
                <w:sz w:val="20"/>
              </w:rPr>
            </w:pPr>
            <w:r w:rsidRPr="008B5FD2">
              <w:rPr>
                <w:rFonts w:ascii="Arial" w:hAnsi="Arial" w:cs="Arial"/>
                <w:sz w:val="20"/>
              </w:rPr>
              <w:t>Glass must always be stored and transported in the vertical plane at an angle of approximately 5 degrees</w:t>
            </w:r>
          </w:p>
          <w:p w14:paraId="3A29DE80" w14:textId="77777777" w:rsidR="008B5FD2" w:rsidRPr="008B5FD2" w:rsidRDefault="008B5FD2" w:rsidP="005C2FA8">
            <w:pPr>
              <w:numPr>
                <w:ilvl w:val="0"/>
                <w:numId w:val="20"/>
              </w:numPr>
              <w:tabs>
                <w:tab w:val="clear" w:pos="720"/>
                <w:tab w:val="num" w:pos="459"/>
              </w:tabs>
              <w:ind w:left="459" w:hanging="283"/>
              <w:rPr>
                <w:rFonts w:ascii="Arial" w:hAnsi="Arial" w:cs="Arial"/>
                <w:sz w:val="20"/>
              </w:rPr>
            </w:pPr>
            <w:r w:rsidRPr="008B5FD2">
              <w:rPr>
                <w:rFonts w:ascii="Arial" w:hAnsi="Arial" w:cs="Arial"/>
                <w:sz w:val="20"/>
              </w:rPr>
              <w:t>Glass panels carried vehicles should be in manageable sizes and secured for transportation</w:t>
            </w:r>
          </w:p>
          <w:p w14:paraId="7349A81E" w14:textId="77777777" w:rsidR="008B5FD2" w:rsidRPr="008B5FD2" w:rsidRDefault="008B5FD2" w:rsidP="005C2FA8">
            <w:pPr>
              <w:numPr>
                <w:ilvl w:val="0"/>
                <w:numId w:val="20"/>
              </w:numPr>
              <w:tabs>
                <w:tab w:val="clear" w:pos="720"/>
                <w:tab w:val="num" w:pos="459"/>
              </w:tabs>
              <w:ind w:left="459" w:hanging="283"/>
              <w:rPr>
                <w:rFonts w:ascii="Arial" w:hAnsi="Arial" w:cs="Arial"/>
                <w:sz w:val="20"/>
              </w:rPr>
            </w:pPr>
            <w:r w:rsidRPr="008B5FD2">
              <w:rPr>
                <w:rFonts w:ascii="Arial" w:hAnsi="Arial" w:cs="Arial"/>
                <w:sz w:val="20"/>
              </w:rPr>
              <w:t>Glass must always be secured to the racking by webbing or clamping poles</w:t>
            </w:r>
          </w:p>
          <w:p w14:paraId="6BC37C02" w14:textId="77777777" w:rsidR="008B5FD2" w:rsidRPr="008B5FD2" w:rsidRDefault="008B5FD2" w:rsidP="005C2FA8">
            <w:pPr>
              <w:numPr>
                <w:ilvl w:val="0"/>
                <w:numId w:val="20"/>
              </w:numPr>
              <w:tabs>
                <w:tab w:val="clear" w:pos="720"/>
                <w:tab w:val="num" w:pos="459"/>
              </w:tabs>
              <w:ind w:left="459" w:hanging="283"/>
              <w:rPr>
                <w:rFonts w:ascii="Arial" w:hAnsi="Arial" w:cs="Arial"/>
                <w:sz w:val="20"/>
              </w:rPr>
            </w:pPr>
            <w:r w:rsidRPr="008B5FD2">
              <w:rPr>
                <w:rFonts w:ascii="Arial" w:hAnsi="Arial" w:cs="Arial"/>
                <w:sz w:val="20"/>
              </w:rPr>
              <w:t xml:space="preserve">Soft bearers must be used to stand glass down during transit and storage  </w:t>
            </w:r>
          </w:p>
          <w:p w14:paraId="45795555" w14:textId="77777777" w:rsidR="008B5FD2" w:rsidRPr="008B5FD2" w:rsidRDefault="008B5FD2" w:rsidP="005C2FA8">
            <w:pPr>
              <w:numPr>
                <w:ilvl w:val="0"/>
                <w:numId w:val="20"/>
              </w:numPr>
              <w:tabs>
                <w:tab w:val="clear" w:pos="720"/>
                <w:tab w:val="num" w:pos="176"/>
              </w:tabs>
              <w:ind w:left="460" w:hanging="284"/>
              <w:rPr>
                <w:rFonts w:ascii="Arial" w:hAnsi="Arial" w:cs="Arial"/>
                <w:sz w:val="20"/>
              </w:rPr>
            </w:pPr>
            <w:r w:rsidRPr="008B5FD2">
              <w:rPr>
                <w:rFonts w:ascii="Arial" w:hAnsi="Arial" w:cs="Arial"/>
                <w:sz w:val="20"/>
              </w:rPr>
              <w:t>Glass MUST always be carried in the vertical plane</w:t>
            </w:r>
          </w:p>
          <w:p w14:paraId="5ACB7A6A" w14:textId="77777777" w:rsidR="008B5FD2" w:rsidRPr="008B5FD2" w:rsidRDefault="008B5FD2" w:rsidP="005C2FA8">
            <w:pPr>
              <w:numPr>
                <w:ilvl w:val="0"/>
                <w:numId w:val="20"/>
              </w:numPr>
              <w:tabs>
                <w:tab w:val="clear" w:pos="720"/>
                <w:tab w:val="num" w:pos="459"/>
              </w:tabs>
              <w:ind w:left="459" w:hanging="283"/>
              <w:rPr>
                <w:rFonts w:ascii="Arial" w:hAnsi="Arial" w:cs="Arial"/>
                <w:sz w:val="20"/>
              </w:rPr>
            </w:pPr>
            <w:r w:rsidRPr="008B5FD2">
              <w:rPr>
                <w:rFonts w:ascii="Arial" w:hAnsi="Arial" w:cs="Arial"/>
                <w:sz w:val="20"/>
              </w:rPr>
              <w:t>Care should be taken when loading and unloading the glass taking into account the weight, size and sharp edges of the material</w:t>
            </w:r>
          </w:p>
          <w:p w14:paraId="4B241ADC" w14:textId="77777777" w:rsidR="008B5FD2" w:rsidRPr="008B5FD2" w:rsidRDefault="008B5FD2" w:rsidP="005C2FA8">
            <w:pPr>
              <w:numPr>
                <w:ilvl w:val="0"/>
                <w:numId w:val="20"/>
              </w:numPr>
              <w:tabs>
                <w:tab w:val="clear" w:pos="720"/>
                <w:tab w:val="num" w:pos="459"/>
              </w:tabs>
              <w:ind w:left="459" w:hanging="283"/>
              <w:rPr>
                <w:rFonts w:ascii="Arial" w:hAnsi="Arial" w:cs="Arial"/>
                <w:sz w:val="20"/>
              </w:rPr>
            </w:pPr>
            <w:r w:rsidRPr="008B5FD2">
              <w:rPr>
                <w:rFonts w:ascii="Arial" w:hAnsi="Arial" w:cs="Arial"/>
                <w:sz w:val="20"/>
              </w:rPr>
              <w:t>Special arrangements should be made for larger panes of glass where extra labour and a specific risk assessment may be required</w:t>
            </w:r>
          </w:p>
          <w:p w14:paraId="76A20785" w14:textId="0AEA4499" w:rsidR="008B5FD2" w:rsidRPr="0091759A" w:rsidRDefault="008B5FD2" w:rsidP="009A4238">
            <w:pPr>
              <w:ind w:left="460"/>
              <w:rPr>
                <w:rFonts w:ascii="Arial" w:hAnsi="Arial" w:cs="Arial"/>
                <w:sz w:val="20"/>
              </w:rPr>
            </w:pPr>
            <w:r w:rsidRPr="008B5FD2">
              <w:rPr>
                <w:rFonts w:ascii="Arial" w:hAnsi="Arial" w:cs="Arial"/>
                <w:sz w:val="20"/>
              </w:rPr>
              <w:t>Avoid carrying out work in adverse weather conditions as glass will become slippery and difficult to han</w:t>
            </w:r>
            <w:r w:rsidR="0091759A">
              <w:rPr>
                <w:rFonts w:ascii="Arial" w:hAnsi="Arial" w:cs="Arial"/>
                <w:sz w:val="20"/>
              </w:rPr>
              <w:t xml:space="preserve">dle in </w:t>
            </w:r>
            <w:r w:rsidR="0091759A">
              <w:rPr>
                <w:rFonts w:ascii="Arial" w:hAnsi="Arial" w:cs="Arial"/>
                <w:sz w:val="20"/>
              </w:rPr>
              <w:lastRenderedPageBreak/>
              <w:t>windy or wet conditions.</w:t>
            </w:r>
          </w:p>
        </w:tc>
        <w:tc>
          <w:tcPr>
            <w:tcW w:w="4620" w:type="dxa"/>
            <w:tcBorders>
              <w:top w:val="double" w:sz="4" w:space="0" w:color="auto"/>
            </w:tcBorders>
          </w:tcPr>
          <w:p w14:paraId="183805E3" w14:textId="77777777" w:rsidR="008B5FD2" w:rsidRDefault="008B5FD2" w:rsidP="007158A1">
            <w:pPr>
              <w:jc w:val="center"/>
              <w:rPr>
                <w:rFonts w:cs="Arial"/>
                <w:sz w:val="20"/>
              </w:rPr>
            </w:pPr>
          </w:p>
          <w:p w14:paraId="384685B8" w14:textId="77777777" w:rsidR="008B5FD2" w:rsidRDefault="008B5FD2" w:rsidP="007158A1">
            <w:pPr>
              <w:jc w:val="center"/>
              <w:rPr>
                <w:rFonts w:cs="Arial"/>
                <w:sz w:val="20"/>
              </w:rPr>
            </w:pPr>
          </w:p>
          <w:p w14:paraId="0484BCCA" w14:textId="77777777" w:rsidR="008B5FD2" w:rsidRDefault="008B5FD2" w:rsidP="007158A1">
            <w:pPr>
              <w:jc w:val="center"/>
              <w:rPr>
                <w:rFonts w:cs="Arial"/>
                <w:sz w:val="20"/>
              </w:rPr>
            </w:pPr>
          </w:p>
          <w:p w14:paraId="611B0593" w14:textId="77777777" w:rsidR="008B5FD2" w:rsidRDefault="008B5FD2" w:rsidP="007158A1">
            <w:pPr>
              <w:jc w:val="center"/>
              <w:rPr>
                <w:rFonts w:cs="Arial"/>
                <w:sz w:val="20"/>
              </w:rPr>
            </w:pPr>
          </w:p>
          <w:p w14:paraId="734B35CC" w14:textId="77777777" w:rsidR="008B5FD2" w:rsidRDefault="008B5FD2" w:rsidP="007158A1">
            <w:pPr>
              <w:jc w:val="center"/>
              <w:rPr>
                <w:rFonts w:cs="Arial"/>
                <w:sz w:val="20"/>
              </w:rPr>
            </w:pPr>
          </w:p>
          <w:p w14:paraId="410775EC" w14:textId="0C7434D2" w:rsidR="008B5FD2" w:rsidRPr="00A64712" w:rsidRDefault="008B5FD2" w:rsidP="007158A1">
            <w:pPr>
              <w:jc w:val="center"/>
              <w:rPr>
                <w:rFonts w:cs="Arial"/>
                <w:sz w:val="20"/>
              </w:rPr>
            </w:pPr>
            <w:r>
              <w:rPr>
                <w:noProof/>
                <w:lang w:eastAsia="en-GB"/>
              </w:rPr>
              <w:drawing>
                <wp:inline distT="0" distB="0" distL="0" distR="0" wp14:anchorId="275BB797" wp14:editId="0FC17A0E">
                  <wp:extent cx="1690370" cy="1488440"/>
                  <wp:effectExtent l="0" t="0" r="5080" b="0"/>
                  <wp:docPr id="3" name="Picture 3" descr="iner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errac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0370" cy="1488440"/>
                          </a:xfrm>
                          <a:prstGeom prst="rect">
                            <a:avLst/>
                          </a:prstGeom>
                          <a:noFill/>
                          <a:ln>
                            <a:noFill/>
                          </a:ln>
                        </pic:spPr>
                      </pic:pic>
                    </a:graphicData>
                  </a:graphic>
                </wp:inline>
              </w:drawing>
            </w:r>
          </w:p>
        </w:tc>
      </w:tr>
      <w:tr w:rsidR="008B5FD2" w:rsidRPr="00D75219" w14:paraId="3CC8D711" w14:textId="77777777" w:rsidTr="00500646">
        <w:tc>
          <w:tcPr>
            <w:tcW w:w="534" w:type="dxa"/>
            <w:tcBorders>
              <w:top w:val="double" w:sz="4" w:space="0" w:color="auto"/>
            </w:tcBorders>
          </w:tcPr>
          <w:p w14:paraId="5F624CDD" w14:textId="6316A4EE" w:rsidR="008B5FD2" w:rsidRPr="00AB7A94" w:rsidRDefault="008B5FD2" w:rsidP="007158A1">
            <w:pPr>
              <w:spacing w:before="60" w:after="60" w:line="240" w:lineRule="atLeast"/>
              <w:rPr>
                <w:rFonts w:ascii="Arial" w:hAnsi="Arial" w:cs="Arial"/>
                <w:b/>
                <w:sz w:val="20"/>
                <w:szCs w:val="20"/>
              </w:rPr>
            </w:pPr>
            <w:r>
              <w:rPr>
                <w:rFonts w:ascii="Arial" w:hAnsi="Arial" w:cs="Arial"/>
                <w:b/>
                <w:sz w:val="20"/>
                <w:szCs w:val="20"/>
              </w:rPr>
              <w:lastRenderedPageBreak/>
              <w:t>2.</w:t>
            </w:r>
          </w:p>
        </w:tc>
        <w:tc>
          <w:tcPr>
            <w:tcW w:w="5528" w:type="dxa"/>
            <w:tcBorders>
              <w:top w:val="double" w:sz="4" w:space="0" w:color="auto"/>
            </w:tcBorders>
          </w:tcPr>
          <w:p w14:paraId="4BB7F3D9" w14:textId="77777777" w:rsidR="0091759A" w:rsidRPr="0091759A" w:rsidRDefault="0091759A" w:rsidP="006520A4">
            <w:pPr>
              <w:ind w:firstLine="459"/>
              <w:rPr>
                <w:rFonts w:ascii="Arial" w:hAnsi="Arial" w:cs="Arial"/>
                <w:b/>
                <w:sz w:val="20"/>
                <w:u w:val="single"/>
              </w:rPr>
            </w:pPr>
            <w:r w:rsidRPr="0091759A">
              <w:rPr>
                <w:rFonts w:ascii="Arial" w:hAnsi="Arial" w:cs="Arial"/>
                <w:b/>
                <w:sz w:val="20"/>
                <w:u w:val="single"/>
              </w:rPr>
              <w:t>Pre-inspect and Demarcate</w:t>
            </w:r>
          </w:p>
          <w:p w14:paraId="6B129D94" w14:textId="77777777" w:rsidR="0091759A" w:rsidRPr="0091759A" w:rsidRDefault="0091759A" w:rsidP="0091759A">
            <w:pPr>
              <w:rPr>
                <w:rFonts w:ascii="Arial" w:hAnsi="Arial" w:cs="Arial"/>
                <w:b/>
                <w:sz w:val="20"/>
                <w:u w:val="single"/>
              </w:rPr>
            </w:pPr>
          </w:p>
          <w:p w14:paraId="44341720" w14:textId="77777777" w:rsidR="0091759A" w:rsidRPr="0091759A" w:rsidRDefault="0091759A" w:rsidP="005C2FA8">
            <w:pPr>
              <w:numPr>
                <w:ilvl w:val="0"/>
                <w:numId w:val="22"/>
              </w:numPr>
              <w:tabs>
                <w:tab w:val="clear" w:pos="1080"/>
                <w:tab w:val="num" w:pos="459"/>
              </w:tabs>
              <w:ind w:left="459" w:hanging="459"/>
              <w:rPr>
                <w:rFonts w:ascii="Arial" w:hAnsi="Arial" w:cs="Arial"/>
                <w:sz w:val="20"/>
              </w:rPr>
            </w:pPr>
            <w:r w:rsidRPr="0091759A">
              <w:rPr>
                <w:rFonts w:ascii="Arial" w:hAnsi="Arial" w:cs="Arial"/>
                <w:sz w:val="20"/>
              </w:rPr>
              <w:t>On arrival at site park as close as possible to the work place paying due regard to members of the public and other vehicles in the area and your own access route to the property you are to work on.</w:t>
            </w:r>
          </w:p>
          <w:p w14:paraId="1D67F0BB" w14:textId="77777777" w:rsidR="0091759A" w:rsidRPr="0091759A" w:rsidRDefault="0091759A" w:rsidP="005C2FA8">
            <w:pPr>
              <w:numPr>
                <w:ilvl w:val="0"/>
                <w:numId w:val="22"/>
              </w:numPr>
              <w:tabs>
                <w:tab w:val="clear" w:pos="1080"/>
                <w:tab w:val="num" w:pos="459"/>
              </w:tabs>
              <w:ind w:left="459" w:hanging="459"/>
              <w:rPr>
                <w:rFonts w:ascii="Arial" w:hAnsi="Arial" w:cs="Arial"/>
                <w:sz w:val="20"/>
              </w:rPr>
            </w:pPr>
            <w:r w:rsidRPr="0091759A">
              <w:rPr>
                <w:rFonts w:ascii="Arial" w:hAnsi="Arial" w:cs="Arial"/>
                <w:sz w:val="20"/>
              </w:rPr>
              <w:t>Clear any tripping hazards along your access route</w:t>
            </w:r>
          </w:p>
          <w:p w14:paraId="378B0210" w14:textId="77777777" w:rsidR="0091759A" w:rsidRPr="0091759A" w:rsidRDefault="0091759A" w:rsidP="005C2FA8">
            <w:pPr>
              <w:numPr>
                <w:ilvl w:val="0"/>
                <w:numId w:val="22"/>
              </w:numPr>
              <w:tabs>
                <w:tab w:val="clear" w:pos="1080"/>
                <w:tab w:val="num" w:pos="459"/>
              </w:tabs>
              <w:ind w:left="459" w:hanging="459"/>
              <w:rPr>
                <w:rFonts w:ascii="Arial" w:hAnsi="Arial" w:cs="Arial"/>
                <w:sz w:val="20"/>
              </w:rPr>
            </w:pPr>
            <w:r w:rsidRPr="0091759A">
              <w:rPr>
                <w:rFonts w:ascii="Arial" w:hAnsi="Arial" w:cs="Arial"/>
                <w:sz w:val="20"/>
              </w:rPr>
              <w:t>Before starting work explain the extent of the work to the tenant, assess the job inside and outside the property</w:t>
            </w:r>
          </w:p>
          <w:p w14:paraId="6ADAE844" w14:textId="77777777" w:rsidR="0091759A" w:rsidRPr="0091759A" w:rsidRDefault="0091759A" w:rsidP="005C2FA8">
            <w:pPr>
              <w:numPr>
                <w:ilvl w:val="0"/>
                <w:numId w:val="22"/>
              </w:numPr>
              <w:tabs>
                <w:tab w:val="clear" w:pos="1080"/>
                <w:tab w:val="num" w:pos="459"/>
              </w:tabs>
              <w:ind w:left="459" w:hanging="459"/>
              <w:rPr>
                <w:rFonts w:ascii="Arial" w:hAnsi="Arial" w:cs="Arial"/>
                <w:sz w:val="20"/>
              </w:rPr>
            </w:pPr>
            <w:r w:rsidRPr="0091759A">
              <w:rPr>
                <w:rFonts w:ascii="Arial" w:hAnsi="Arial" w:cs="Arial"/>
                <w:sz w:val="20"/>
              </w:rPr>
              <w:t>Decide on safe area where you can cut the glass paying attention to access, working space, and tenant/public activity</w:t>
            </w:r>
          </w:p>
          <w:p w14:paraId="6B0D6B57" w14:textId="77777777" w:rsidR="0091759A" w:rsidRPr="0091759A" w:rsidRDefault="0091759A" w:rsidP="005C2FA8">
            <w:pPr>
              <w:numPr>
                <w:ilvl w:val="0"/>
                <w:numId w:val="22"/>
              </w:numPr>
              <w:tabs>
                <w:tab w:val="clear" w:pos="1080"/>
                <w:tab w:val="num" w:pos="459"/>
              </w:tabs>
              <w:ind w:left="459" w:hanging="459"/>
              <w:rPr>
                <w:rFonts w:ascii="Arial" w:hAnsi="Arial" w:cs="Arial"/>
                <w:sz w:val="20"/>
              </w:rPr>
            </w:pPr>
            <w:r w:rsidRPr="0091759A">
              <w:rPr>
                <w:rFonts w:ascii="Arial" w:hAnsi="Arial" w:cs="Arial"/>
                <w:sz w:val="20"/>
              </w:rPr>
              <w:t>Use barriers and signage around the property to make the external areas safe for pedestrians and/or demarcate the work area inside and protect the area with floor covering.</w:t>
            </w:r>
          </w:p>
          <w:p w14:paraId="592B9B9E" w14:textId="77777777" w:rsidR="008B5FD2" w:rsidRPr="0091759A" w:rsidRDefault="008B5FD2" w:rsidP="007158A1">
            <w:pPr>
              <w:rPr>
                <w:rFonts w:ascii="Arial" w:hAnsi="Arial" w:cs="Arial"/>
                <w:sz w:val="20"/>
              </w:rPr>
            </w:pPr>
          </w:p>
        </w:tc>
        <w:tc>
          <w:tcPr>
            <w:tcW w:w="4620" w:type="dxa"/>
            <w:tcBorders>
              <w:top w:val="double" w:sz="4" w:space="0" w:color="auto"/>
            </w:tcBorders>
          </w:tcPr>
          <w:p w14:paraId="00CC78FC" w14:textId="77777777" w:rsidR="0091759A" w:rsidRDefault="0091759A" w:rsidP="00614141">
            <w:pPr>
              <w:rPr>
                <w:rFonts w:cs="Arial"/>
                <w:sz w:val="20"/>
              </w:rPr>
            </w:pPr>
          </w:p>
          <w:p w14:paraId="3F4A00A3" w14:textId="77777777" w:rsidR="0091759A" w:rsidRDefault="0091759A" w:rsidP="007158A1">
            <w:pPr>
              <w:jc w:val="center"/>
              <w:rPr>
                <w:rFonts w:cs="Arial"/>
                <w:sz w:val="20"/>
              </w:rPr>
            </w:pPr>
          </w:p>
          <w:p w14:paraId="6C34C742" w14:textId="77777777" w:rsidR="0091759A" w:rsidRDefault="0091759A" w:rsidP="007158A1">
            <w:pPr>
              <w:jc w:val="center"/>
              <w:rPr>
                <w:rFonts w:cs="Arial"/>
                <w:sz w:val="20"/>
              </w:rPr>
            </w:pPr>
            <w:r>
              <w:rPr>
                <w:noProof/>
                <w:lang w:eastAsia="en-GB"/>
              </w:rPr>
              <w:drawing>
                <wp:inline distT="0" distB="0" distL="0" distR="0" wp14:anchorId="150743B0" wp14:editId="5D108C38">
                  <wp:extent cx="1447800" cy="952500"/>
                  <wp:effectExtent l="0" t="0" r="0" b="0"/>
                  <wp:docPr id="12" name="Picture 12" descr="fence-hire-1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ence-hire-1_lar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952500"/>
                          </a:xfrm>
                          <a:prstGeom prst="rect">
                            <a:avLst/>
                          </a:prstGeom>
                          <a:noFill/>
                          <a:ln>
                            <a:noFill/>
                          </a:ln>
                        </pic:spPr>
                      </pic:pic>
                    </a:graphicData>
                  </a:graphic>
                </wp:inline>
              </w:drawing>
            </w:r>
          </w:p>
          <w:p w14:paraId="3FCD1507" w14:textId="77777777" w:rsidR="0091759A" w:rsidRDefault="0091759A" w:rsidP="007158A1">
            <w:pPr>
              <w:jc w:val="center"/>
              <w:rPr>
                <w:rFonts w:cs="Arial"/>
                <w:sz w:val="20"/>
              </w:rPr>
            </w:pPr>
          </w:p>
          <w:p w14:paraId="39AC9685" w14:textId="77777777" w:rsidR="0091759A" w:rsidRDefault="0091759A" w:rsidP="007158A1">
            <w:pPr>
              <w:jc w:val="center"/>
              <w:rPr>
                <w:rFonts w:cs="Arial"/>
                <w:sz w:val="20"/>
              </w:rPr>
            </w:pPr>
          </w:p>
          <w:p w14:paraId="78FDD45C" w14:textId="703CF8FC" w:rsidR="0091759A" w:rsidRPr="00A64712" w:rsidRDefault="0091759A" w:rsidP="007158A1">
            <w:pPr>
              <w:jc w:val="center"/>
              <w:rPr>
                <w:rFonts w:cs="Arial"/>
                <w:sz w:val="20"/>
              </w:rPr>
            </w:pPr>
            <w:r>
              <w:rPr>
                <w:rFonts w:cs="Arial"/>
                <w:noProof/>
                <w:sz w:val="27"/>
                <w:szCs w:val="27"/>
                <w:lang w:eastAsia="en-GB"/>
              </w:rPr>
              <w:drawing>
                <wp:inline distT="0" distB="0" distL="0" distR="0" wp14:anchorId="2D173227" wp14:editId="0AE6BB08">
                  <wp:extent cx="1333500" cy="828675"/>
                  <wp:effectExtent l="0" t="0" r="0" b="9525"/>
                  <wp:docPr id="13" name="Picture 13" descr="barricade_md_w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rricade_md_wht"/>
                          <pic:cNvPicPr>
                            <a:picLocks noChangeAspect="1" noChangeArrowheads="1" noCrop="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0" cy="828675"/>
                          </a:xfrm>
                          <a:prstGeom prst="rect">
                            <a:avLst/>
                          </a:prstGeom>
                          <a:noFill/>
                          <a:ln>
                            <a:noFill/>
                          </a:ln>
                        </pic:spPr>
                      </pic:pic>
                    </a:graphicData>
                  </a:graphic>
                </wp:inline>
              </w:drawing>
            </w:r>
          </w:p>
        </w:tc>
      </w:tr>
      <w:tr w:rsidR="007158A1" w:rsidRPr="00D75219" w14:paraId="073E94C3" w14:textId="77777777" w:rsidTr="00500646">
        <w:tc>
          <w:tcPr>
            <w:tcW w:w="534" w:type="dxa"/>
            <w:tcBorders>
              <w:top w:val="double" w:sz="4" w:space="0" w:color="auto"/>
            </w:tcBorders>
          </w:tcPr>
          <w:p w14:paraId="073E94B9" w14:textId="6703A0E8" w:rsidR="007158A1" w:rsidRPr="00AB7A94" w:rsidRDefault="00055347" w:rsidP="007158A1">
            <w:pPr>
              <w:spacing w:before="60" w:after="60" w:line="240" w:lineRule="atLeast"/>
              <w:rPr>
                <w:rFonts w:ascii="Arial" w:hAnsi="Arial" w:cs="Arial"/>
                <w:b/>
                <w:sz w:val="20"/>
                <w:szCs w:val="20"/>
              </w:rPr>
            </w:pPr>
            <w:r>
              <w:rPr>
                <w:rFonts w:ascii="Arial" w:hAnsi="Arial" w:cs="Arial"/>
                <w:b/>
                <w:sz w:val="20"/>
                <w:szCs w:val="20"/>
              </w:rPr>
              <w:t>3</w:t>
            </w:r>
            <w:r w:rsidR="007158A1" w:rsidRPr="00AB7A94">
              <w:rPr>
                <w:rFonts w:ascii="Arial" w:hAnsi="Arial" w:cs="Arial"/>
                <w:b/>
                <w:sz w:val="20"/>
                <w:szCs w:val="20"/>
              </w:rPr>
              <w:t>.</w:t>
            </w:r>
          </w:p>
        </w:tc>
        <w:tc>
          <w:tcPr>
            <w:tcW w:w="5528" w:type="dxa"/>
            <w:tcBorders>
              <w:top w:val="double" w:sz="4" w:space="0" w:color="auto"/>
            </w:tcBorders>
          </w:tcPr>
          <w:p w14:paraId="0B22E534" w14:textId="77777777" w:rsidR="00890BCC" w:rsidRPr="0091759A" w:rsidRDefault="00890BCC" w:rsidP="007158A1">
            <w:pPr>
              <w:rPr>
                <w:rFonts w:ascii="Arial" w:hAnsi="Arial" w:cs="Arial"/>
                <w:sz w:val="20"/>
              </w:rPr>
            </w:pPr>
          </w:p>
          <w:p w14:paraId="58742E81" w14:textId="77777777" w:rsidR="00614141" w:rsidRDefault="00614141" w:rsidP="007158A1">
            <w:pPr>
              <w:rPr>
                <w:rFonts w:ascii="Arial" w:hAnsi="Arial" w:cs="Arial"/>
                <w:sz w:val="20"/>
              </w:rPr>
            </w:pPr>
          </w:p>
          <w:p w14:paraId="7C28EFF0" w14:textId="77777777" w:rsidR="00614141" w:rsidRDefault="00614141" w:rsidP="007158A1">
            <w:pPr>
              <w:rPr>
                <w:rFonts w:ascii="Arial" w:hAnsi="Arial" w:cs="Arial"/>
                <w:sz w:val="20"/>
              </w:rPr>
            </w:pPr>
          </w:p>
          <w:p w14:paraId="4989CBAA" w14:textId="77777777" w:rsidR="00614141" w:rsidRDefault="00614141" w:rsidP="007158A1">
            <w:pPr>
              <w:rPr>
                <w:rFonts w:ascii="Arial" w:hAnsi="Arial" w:cs="Arial"/>
                <w:sz w:val="20"/>
              </w:rPr>
            </w:pPr>
          </w:p>
          <w:p w14:paraId="46570DCD" w14:textId="77777777" w:rsidR="00614141" w:rsidRDefault="00614141" w:rsidP="007158A1">
            <w:pPr>
              <w:rPr>
                <w:rFonts w:ascii="Arial" w:hAnsi="Arial" w:cs="Arial"/>
                <w:sz w:val="20"/>
              </w:rPr>
            </w:pPr>
          </w:p>
          <w:p w14:paraId="58840D54" w14:textId="77777777" w:rsidR="007158A1" w:rsidRPr="0091759A" w:rsidRDefault="007158A1" w:rsidP="007158A1">
            <w:pPr>
              <w:rPr>
                <w:rFonts w:ascii="Arial" w:hAnsi="Arial" w:cs="Arial"/>
                <w:sz w:val="20"/>
              </w:rPr>
            </w:pPr>
            <w:r w:rsidRPr="0091759A">
              <w:rPr>
                <w:rFonts w:ascii="Arial" w:hAnsi="Arial" w:cs="Arial"/>
                <w:sz w:val="20"/>
              </w:rPr>
              <w:t>Before Starting ANY work complete a pre-start check of the area you are about to work in. Look for the HAZARDS listed in this document and make others aware if you are likely to place them at risk. Demarcate the area you are working in.</w:t>
            </w:r>
          </w:p>
          <w:p w14:paraId="5D003A49" w14:textId="77777777" w:rsidR="007158A1" w:rsidRPr="0091759A" w:rsidRDefault="007158A1" w:rsidP="007158A1">
            <w:pPr>
              <w:rPr>
                <w:rFonts w:ascii="Arial" w:hAnsi="Arial" w:cs="Arial"/>
                <w:sz w:val="20"/>
              </w:rPr>
            </w:pPr>
          </w:p>
          <w:p w14:paraId="780FA0F1" w14:textId="471D7BD6" w:rsidR="007158A1" w:rsidRDefault="007158A1" w:rsidP="007158A1">
            <w:pPr>
              <w:rPr>
                <w:rFonts w:ascii="Arial" w:hAnsi="Arial" w:cs="Arial"/>
                <w:sz w:val="20"/>
              </w:rPr>
            </w:pPr>
            <w:r w:rsidRPr="007E6701">
              <w:rPr>
                <w:rFonts w:ascii="Arial" w:hAnsi="Arial" w:cs="Arial"/>
                <w:sz w:val="20"/>
              </w:rPr>
              <w:t>You should do this by</w:t>
            </w:r>
            <w:r w:rsidR="00614141" w:rsidRPr="007E6701">
              <w:rPr>
                <w:rFonts w:ascii="Arial" w:hAnsi="Arial" w:cs="Arial"/>
                <w:sz w:val="20"/>
              </w:rPr>
              <w:t xml:space="preserve"> completing the 4 Point of Work Risk Assessment Form.</w:t>
            </w:r>
          </w:p>
          <w:p w14:paraId="073E94C1" w14:textId="6CC8FC80" w:rsidR="00614141" w:rsidRPr="0091759A" w:rsidRDefault="00614141" w:rsidP="007158A1">
            <w:pPr>
              <w:rPr>
                <w:rFonts w:ascii="Arial" w:hAnsi="Arial" w:cs="Arial"/>
                <w:sz w:val="20"/>
              </w:rPr>
            </w:pPr>
          </w:p>
        </w:tc>
        <w:tc>
          <w:tcPr>
            <w:tcW w:w="4620" w:type="dxa"/>
            <w:tcBorders>
              <w:top w:val="double" w:sz="4" w:space="0" w:color="auto"/>
            </w:tcBorders>
          </w:tcPr>
          <w:p w14:paraId="58FAB054" w14:textId="1422C853" w:rsidR="007158A1" w:rsidRPr="00A64712" w:rsidRDefault="007158A1" w:rsidP="00614141">
            <w:pPr>
              <w:rPr>
                <w:rFonts w:cs="Arial"/>
                <w:sz w:val="20"/>
              </w:rPr>
            </w:pPr>
          </w:p>
          <w:p w14:paraId="12D38A7A" w14:textId="77777777" w:rsidR="007158A1" w:rsidRDefault="00614141" w:rsidP="007158A1">
            <w:pPr>
              <w:spacing w:before="60" w:after="60" w:line="240" w:lineRule="atLeast"/>
              <w:jc w:val="center"/>
              <w:rPr>
                <w:rFonts w:ascii="Arial" w:hAnsi="Arial" w:cs="Arial"/>
                <w:sz w:val="20"/>
                <w:szCs w:val="20"/>
              </w:rPr>
            </w:pPr>
            <w:r>
              <w:rPr>
                <w:rFonts w:ascii="Arial" w:hAnsi="Arial" w:cs="Arial"/>
                <w:noProof/>
                <w:sz w:val="20"/>
                <w:szCs w:val="20"/>
                <w:lang w:eastAsia="en-GB"/>
              </w:rPr>
              <w:drawing>
                <wp:inline distT="0" distB="0" distL="0" distR="0" wp14:anchorId="19D7C9E7" wp14:editId="06695AF8">
                  <wp:extent cx="2597150" cy="2006600"/>
                  <wp:effectExtent l="0" t="0" r="0" b="0"/>
                  <wp:docPr id="10" name="Picture 10" descr="C:\Users\manifold001s\AppData\Local\Microsoft\Windows\Temporary Internet Files\Content.Outlook\THLPKGSU\20181203_140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nifold001s\AppData\Local\Microsoft\Windows\Temporary Internet Files\Content.Outlook\THLPKGSU\20181203_14015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97150" cy="2006600"/>
                          </a:xfrm>
                          <a:prstGeom prst="rect">
                            <a:avLst/>
                          </a:prstGeom>
                          <a:noFill/>
                          <a:ln>
                            <a:noFill/>
                          </a:ln>
                        </pic:spPr>
                      </pic:pic>
                    </a:graphicData>
                  </a:graphic>
                </wp:inline>
              </w:drawing>
            </w:r>
          </w:p>
          <w:p w14:paraId="073E94C2" w14:textId="3D7DB00D" w:rsidR="00614141" w:rsidRPr="00D75219" w:rsidRDefault="00614141" w:rsidP="007158A1">
            <w:pPr>
              <w:spacing w:before="60" w:after="60" w:line="240" w:lineRule="atLeast"/>
              <w:jc w:val="center"/>
              <w:rPr>
                <w:rFonts w:ascii="Arial" w:hAnsi="Arial" w:cs="Arial"/>
                <w:sz w:val="20"/>
                <w:szCs w:val="20"/>
              </w:rPr>
            </w:pPr>
          </w:p>
        </w:tc>
      </w:tr>
      <w:tr w:rsidR="00CF45C8" w:rsidRPr="00D75219" w14:paraId="073E94CB" w14:textId="77777777" w:rsidTr="009A4238">
        <w:trPr>
          <w:trHeight w:val="212"/>
        </w:trPr>
        <w:tc>
          <w:tcPr>
            <w:tcW w:w="534" w:type="dxa"/>
          </w:tcPr>
          <w:p w14:paraId="073E94C4" w14:textId="7D3D4C3F" w:rsidR="00CF45C8" w:rsidRPr="00AB7A94" w:rsidRDefault="00055347" w:rsidP="00CF45C8">
            <w:pPr>
              <w:spacing w:before="60" w:after="60" w:line="240" w:lineRule="atLeast"/>
              <w:rPr>
                <w:rFonts w:ascii="Arial" w:hAnsi="Arial" w:cs="Arial"/>
                <w:b/>
                <w:sz w:val="20"/>
                <w:szCs w:val="20"/>
              </w:rPr>
            </w:pPr>
            <w:r>
              <w:rPr>
                <w:rFonts w:ascii="Arial" w:hAnsi="Arial" w:cs="Arial"/>
                <w:b/>
                <w:sz w:val="20"/>
                <w:szCs w:val="20"/>
              </w:rPr>
              <w:t>4</w:t>
            </w:r>
            <w:r w:rsidR="00CF45C8">
              <w:rPr>
                <w:rFonts w:ascii="Arial" w:hAnsi="Arial" w:cs="Arial"/>
                <w:b/>
                <w:sz w:val="20"/>
                <w:szCs w:val="20"/>
              </w:rPr>
              <w:t>.</w:t>
            </w:r>
          </w:p>
        </w:tc>
        <w:tc>
          <w:tcPr>
            <w:tcW w:w="5528" w:type="dxa"/>
          </w:tcPr>
          <w:p w14:paraId="14B95189" w14:textId="77777777" w:rsidR="00614141" w:rsidRDefault="00614141" w:rsidP="006520A4">
            <w:pPr>
              <w:ind w:firstLine="742"/>
              <w:rPr>
                <w:rFonts w:ascii="Arial" w:eastAsia="Times New Roman" w:hAnsi="Arial" w:cs="Arial"/>
                <w:b/>
                <w:sz w:val="20"/>
                <w:szCs w:val="20"/>
                <w:u w:val="single"/>
              </w:rPr>
            </w:pPr>
          </w:p>
          <w:p w14:paraId="1DCAE781" w14:textId="77777777" w:rsidR="00CF45C8" w:rsidRPr="0091759A" w:rsidRDefault="00CF45C8" w:rsidP="006520A4">
            <w:pPr>
              <w:ind w:firstLine="742"/>
              <w:rPr>
                <w:rFonts w:ascii="Arial" w:eastAsia="Times New Roman" w:hAnsi="Arial" w:cs="Arial"/>
                <w:b/>
                <w:sz w:val="20"/>
                <w:szCs w:val="20"/>
                <w:u w:val="single"/>
              </w:rPr>
            </w:pPr>
            <w:r w:rsidRPr="0091759A">
              <w:rPr>
                <w:rFonts w:ascii="Arial" w:eastAsia="Times New Roman" w:hAnsi="Arial" w:cs="Arial"/>
                <w:b/>
                <w:sz w:val="20"/>
                <w:szCs w:val="20"/>
                <w:u w:val="single"/>
              </w:rPr>
              <w:t>Prior to Starting The Task</w:t>
            </w:r>
          </w:p>
          <w:p w14:paraId="0C200A6C" w14:textId="77777777" w:rsidR="00CF45C8" w:rsidRPr="0091759A" w:rsidRDefault="00CF45C8" w:rsidP="00996023">
            <w:pPr>
              <w:rPr>
                <w:rFonts w:ascii="Arial" w:eastAsia="Times New Roman" w:hAnsi="Arial" w:cs="Arial"/>
                <w:b/>
                <w:sz w:val="20"/>
                <w:szCs w:val="20"/>
                <w:u w:val="single"/>
              </w:rPr>
            </w:pPr>
          </w:p>
          <w:p w14:paraId="443C7A72" w14:textId="77777777" w:rsidR="00CF45C8" w:rsidRPr="0091759A" w:rsidRDefault="00CF45C8" w:rsidP="005C2FA8">
            <w:pPr>
              <w:pStyle w:val="ListParagraph"/>
              <w:numPr>
                <w:ilvl w:val="0"/>
                <w:numId w:val="1"/>
              </w:numPr>
              <w:rPr>
                <w:rFonts w:ascii="Arial" w:eastAsia="Times New Roman" w:hAnsi="Arial" w:cs="Arial"/>
                <w:sz w:val="20"/>
                <w:szCs w:val="20"/>
              </w:rPr>
            </w:pPr>
            <w:r w:rsidRPr="0091759A">
              <w:rPr>
                <w:rFonts w:ascii="Arial" w:eastAsia="Times New Roman" w:hAnsi="Arial" w:cs="Arial"/>
                <w:sz w:val="20"/>
                <w:szCs w:val="20"/>
              </w:rPr>
              <w:t xml:space="preserve">Speak to tenant to tell them of the work being carried out and the hazards involved. </w:t>
            </w:r>
          </w:p>
          <w:p w14:paraId="5F323D81" w14:textId="1930B149" w:rsidR="00CF45C8" w:rsidRPr="0091759A" w:rsidRDefault="006D3C60" w:rsidP="005C2FA8">
            <w:pPr>
              <w:pStyle w:val="ListParagraph"/>
              <w:numPr>
                <w:ilvl w:val="0"/>
                <w:numId w:val="1"/>
              </w:numPr>
              <w:rPr>
                <w:rFonts w:ascii="Arial" w:eastAsia="Times New Roman" w:hAnsi="Arial" w:cs="Arial"/>
                <w:sz w:val="20"/>
                <w:szCs w:val="20"/>
              </w:rPr>
            </w:pPr>
            <w:r>
              <w:rPr>
                <w:rFonts w:ascii="Arial" w:eastAsia="Times New Roman" w:hAnsi="Arial" w:cs="Arial"/>
                <w:sz w:val="20"/>
                <w:szCs w:val="20"/>
              </w:rPr>
              <w:t>Always show Unitas</w:t>
            </w:r>
            <w:r w:rsidR="00CF45C8" w:rsidRPr="0091759A">
              <w:rPr>
                <w:rFonts w:ascii="Arial" w:eastAsia="Times New Roman" w:hAnsi="Arial" w:cs="Arial"/>
                <w:sz w:val="20"/>
                <w:szCs w:val="20"/>
              </w:rPr>
              <w:t xml:space="preserve"> ID when first meeting the tenant. </w:t>
            </w:r>
          </w:p>
          <w:p w14:paraId="256E72C1" w14:textId="77777777" w:rsidR="00CF45C8" w:rsidRPr="0091759A" w:rsidRDefault="00CF45C8" w:rsidP="005C2FA8">
            <w:pPr>
              <w:pStyle w:val="ListParagraph"/>
              <w:numPr>
                <w:ilvl w:val="0"/>
                <w:numId w:val="1"/>
              </w:numPr>
              <w:rPr>
                <w:rFonts w:ascii="Arial" w:eastAsia="Times New Roman" w:hAnsi="Arial" w:cs="Arial"/>
                <w:sz w:val="20"/>
                <w:szCs w:val="20"/>
              </w:rPr>
            </w:pPr>
            <w:r w:rsidRPr="0091759A">
              <w:rPr>
                <w:rFonts w:ascii="Arial" w:eastAsia="Times New Roman" w:hAnsi="Arial" w:cs="Arial"/>
                <w:sz w:val="20"/>
                <w:szCs w:val="20"/>
              </w:rPr>
              <w:t>Never retaliate from verbal or physical violence. Leave the property immediately and inform your OTL.</w:t>
            </w:r>
          </w:p>
          <w:p w14:paraId="19351761" w14:textId="77777777" w:rsidR="00CF45C8" w:rsidRPr="0091759A" w:rsidRDefault="00CF45C8" w:rsidP="005C2FA8">
            <w:pPr>
              <w:pStyle w:val="ListParagraph"/>
              <w:numPr>
                <w:ilvl w:val="0"/>
                <w:numId w:val="1"/>
              </w:numPr>
              <w:rPr>
                <w:rFonts w:ascii="Arial" w:eastAsia="Times New Roman" w:hAnsi="Arial" w:cs="Arial"/>
                <w:sz w:val="20"/>
                <w:szCs w:val="20"/>
              </w:rPr>
            </w:pPr>
            <w:r w:rsidRPr="0091759A">
              <w:rPr>
                <w:rFonts w:ascii="Arial" w:eastAsia="Times New Roman" w:hAnsi="Arial" w:cs="Arial"/>
                <w:sz w:val="20"/>
                <w:szCs w:val="20"/>
              </w:rPr>
              <w:t>Ensure you have your phone with you</w:t>
            </w:r>
          </w:p>
          <w:p w14:paraId="24CE9FBC" w14:textId="77777777" w:rsidR="00CF45C8" w:rsidRPr="0091759A" w:rsidRDefault="00CF45C8" w:rsidP="005C2FA8">
            <w:pPr>
              <w:pStyle w:val="ListParagraph"/>
              <w:numPr>
                <w:ilvl w:val="0"/>
                <w:numId w:val="1"/>
              </w:numPr>
              <w:rPr>
                <w:rFonts w:ascii="Arial" w:eastAsia="Times New Roman" w:hAnsi="Arial" w:cs="Arial"/>
                <w:sz w:val="20"/>
                <w:szCs w:val="20"/>
              </w:rPr>
            </w:pPr>
            <w:r w:rsidRPr="0091759A">
              <w:rPr>
                <w:rFonts w:ascii="Arial" w:eastAsia="Times New Roman" w:hAnsi="Arial" w:cs="Arial"/>
                <w:sz w:val="20"/>
                <w:szCs w:val="20"/>
              </w:rPr>
              <w:t xml:space="preserve">Always check the flag indications with resource </w:t>
            </w:r>
            <w:r w:rsidRPr="0091759A">
              <w:rPr>
                <w:rFonts w:ascii="Arial" w:eastAsia="Times New Roman" w:hAnsi="Arial" w:cs="Arial"/>
                <w:sz w:val="20"/>
                <w:szCs w:val="20"/>
              </w:rPr>
              <w:lastRenderedPageBreak/>
              <w:t xml:space="preserve">control   </w:t>
            </w:r>
          </w:p>
          <w:p w14:paraId="25D2AB51" w14:textId="77777777" w:rsidR="00CF45C8" w:rsidRPr="0091759A" w:rsidRDefault="00CF45C8" w:rsidP="005C2FA8">
            <w:pPr>
              <w:pStyle w:val="ListParagraph"/>
              <w:numPr>
                <w:ilvl w:val="0"/>
                <w:numId w:val="1"/>
              </w:numPr>
              <w:rPr>
                <w:rFonts w:ascii="Arial" w:eastAsia="Times New Roman" w:hAnsi="Arial" w:cs="Arial"/>
                <w:sz w:val="20"/>
                <w:szCs w:val="20"/>
              </w:rPr>
            </w:pPr>
            <w:r w:rsidRPr="0091759A">
              <w:rPr>
                <w:rFonts w:ascii="Arial" w:eastAsia="Times New Roman" w:hAnsi="Arial" w:cs="Arial"/>
                <w:sz w:val="20"/>
                <w:szCs w:val="20"/>
              </w:rPr>
              <w:t>Never attend a two man task on your own</w:t>
            </w:r>
          </w:p>
          <w:p w14:paraId="1E0308DC" w14:textId="77777777" w:rsidR="00CF45C8" w:rsidRPr="0091759A" w:rsidRDefault="00CF45C8" w:rsidP="005C2FA8">
            <w:pPr>
              <w:pStyle w:val="ListParagraph"/>
              <w:numPr>
                <w:ilvl w:val="0"/>
                <w:numId w:val="1"/>
              </w:numPr>
              <w:rPr>
                <w:rFonts w:ascii="Arial" w:eastAsia="Times New Roman" w:hAnsi="Arial" w:cs="Arial"/>
                <w:sz w:val="20"/>
                <w:szCs w:val="20"/>
              </w:rPr>
            </w:pPr>
            <w:r w:rsidRPr="0091759A">
              <w:rPr>
                <w:rFonts w:ascii="Arial" w:eastAsia="Times New Roman" w:hAnsi="Arial" w:cs="Arial"/>
                <w:sz w:val="20"/>
                <w:szCs w:val="20"/>
              </w:rPr>
              <w:t>If ever unsure contact your OTL</w:t>
            </w:r>
          </w:p>
          <w:p w14:paraId="7E725898" w14:textId="02D06D99" w:rsidR="0091759A" w:rsidRPr="0091759A" w:rsidRDefault="00CF45C8" w:rsidP="005C2FA8">
            <w:pPr>
              <w:pStyle w:val="ListParagraph"/>
              <w:numPr>
                <w:ilvl w:val="0"/>
                <w:numId w:val="1"/>
              </w:numPr>
              <w:rPr>
                <w:rFonts w:ascii="Arial" w:eastAsia="Times New Roman" w:hAnsi="Arial" w:cs="Arial"/>
                <w:sz w:val="20"/>
                <w:szCs w:val="20"/>
              </w:rPr>
            </w:pPr>
            <w:r w:rsidRPr="0091759A">
              <w:rPr>
                <w:rFonts w:ascii="Arial" w:eastAsia="Times New Roman" w:hAnsi="Arial" w:cs="Arial"/>
                <w:sz w:val="20"/>
                <w:szCs w:val="20"/>
              </w:rPr>
              <w:t>Ensure Vehicle is parked in a safe manner and it is not obstructing other road users</w:t>
            </w:r>
          </w:p>
          <w:p w14:paraId="03BDBDDA" w14:textId="77777777" w:rsidR="0091759A" w:rsidRPr="0091759A" w:rsidRDefault="0091759A" w:rsidP="00CF45C8">
            <w:pPr>
              <w:rPr>
                <w:rFonts w:ascii="Arial" w:eastAsia="Times New Roman" w:hAnsi="Arial" w:cs="Arial"/>
                <w:sz w:val="20"/>
                <w:szCs w:val="20"/>
              </w:rPr>
            </w:pPr>
          </w:p>
          <w:p w14:paraId="696F139C" w14:textId="77777777" w:rsidR="00614141" w:rsidRDefault="00614141" w:rsidP="006520A4">
            <w:pPr>
              <w:ind w:firstLine="742"/>
              <w:rPr>
                <w:rFonts w:ascii="Arial" w:hAnsi="Arial" w:cs="Arial"/>
                <w:b/>
                <w:sz w:val="20"/>
                <w:u w:val="single"/>
              </w:rPr>
            </w:pPr>
          </w:p>
          <w:p w14:paraId="655034FE" w14:textId="77777777" w:rsidR="00614141" w:rsidRDefault="00614141" w:rsidP="006520A4">
            <w:pPr>
              <w:ind w:firstLine="742"/>
              <w:rPr>
                <w:rFonts w:ascii="Arial" w:hAnsi="Arial" w:cs="Arial"/>
                <w:b/>
                <w:sz w:val="20"/>
                <w:u w:val="single"/>
              </w:rPr>
            </w:pPr>
          </w:p>
          <w:p w14:paraId="1BA3857A" w14:textId="77777777" w:rsidR="00FD5C13" w:rsidRPr="0091759A" w:rsidRDefault="00FD5C13" w:rsidP="006520A4">
            <w:pPr>
              <w:ind w:firstLine="742"/>
              <w:rPr>
                <w:rFonts w:ascii="Arial" w:hAnsi="Arial" w:cs="Arial"/>
                <w:b/>
                <w:sz w:val="20"/>
                <w:u w:val="single"/>
              </w:rPr>
            </w:pPr>
            <w:r w:rsidRPr="0091759A">
              <w:rPr>
                <w:rFonts w:ascii="Arial" w:hAnsi="Arial" w:cs="Arial"/>
                <w:b/>
                <w:sz w:val="20"/>
                <w:u w:val="single"/>
              </w:rPr>
              <w:t>Lone working</w:t>
            </w:r>
          </w:p>
          <w:p w14:paraId="6B445EC7" w14:textId="77777777" w:rsidR="00FD5C13" w:rsidRPr="0091759A" w:rsidRDefault="00FD5C13" w:rsidP="006520A4">
            <w:pPr>
              <w:ind w:left="360" w:firstLine="742"/>
              <w:rPr>
                <w:rFonts w:ascii="Arial" w:hAnsi="Arial" w:cs="Arial"/>
                <w:b/>
                <w:sz w:val="20"/>
                <w:u w:val="single"/>
              </w:rPr>
            </w:pPr>
          </w:p>
          <w:p w14:paraId="38F4E0BE" w14:textId="5252318A" w:rsidR="00FD5C13" w:rsidRPr="0091759A" w:rsidRDefault="00614141" w:rsidP="005C2FA8">
            <w:pPr>
              <w:pStyle w:val="ListParagraph"/>
              <w:numPr>
                <w:ilvl w:val="0"/>
                <w:numId w:val="24"/>
              </w:numPr>
              <w:ind w:left="742" w:hanging="283"/>
              <w:rPr>
                <w:rFonts w:ascii="Arial" w:hAnsi="Arial" w:cs="Arial"/>
                <w:sz w:val="20"/>
              </w:rPr>
            </w:pPr>
            <w:r w:rsidRPr="007E6701">
              <w:rPr>
                <w:rFonts w:ascii="Arial" w:hAnsi="Arial" w:cs="Arial"/>
                <w:sz w:val="20"/>
              </w:rPr>
              <w:t>Always e</w:t>
            </w:r>
            <w:r w:rsidR="00FD5C13" w:rsidRPr="007E6701">
              <w:rPr>
                <w:rFonts w:ascii="Arial" w:hAnsi="Arial" w:cs="Arial"/>
                <w:sz w:val="20"/>
              </w:rPr>
              <w:t>nsure</w:t>
            </w:r>
            <w:r w:rsidR="00FD5C13" w:rsidRPr="0091759A">
              <w:rPr>
                <w:rFonts w:ascii="Arial" w:hAnsi="Arial" w:cs="Arial"/>
                <w:sz w:val="20"/>
              </w:rPr>
              <w:t xml:space="preserve"> you have your phone with you</w:t>
            </w:r>
          </w:p>
          <w:p w14:paraId="255EBAF5" w14:textId="2204003B" w:rsidR="00FD5C13" w:rsidRPr="0091759A" w:rsidRDefault="00FD5C13" w:rsidP="005C2FA8">
            <w:pPr>
              <w:pStyle w:val="ListParagraph"/>
              <w:numPr>
                <w:ilvl w:val="0"/>
                <w:numId w:val="23"/>
              </w:numPr>
              <w:ind w:left="742" w:hanging="283"/>
              <w:rPr>
                <w:rFonts w:ascii="Arial" w:hAnsi="Arial" w:cs="Arial"/>
                <w:sz w:val="20"/>
              </w:rPr>
            </w:pPr>
            <w:r w:rsidRPr="0091759A">
              <w:rPr>
                <w:rFonts w:ascii="Arial" w:hAnsi="Arial" w:cs="Arial"/>
                <w:sz w:val="20"/>
              </w:rPr>
              <w:t>Always sign in each day &amp; out each night with resource control</w:t>
            </w:r>
          </w:p>
          <w:p w14:paraId="3E370BFE" w14:textId="75DDBA0E" w:rsidR="00FD5C13" w:rsidRPr="0091759A" w:rsidRDefault="00FD5C13" w:rsidP="005C2FA8">
            <w:pPr>
              <w:pStyle w:val="ListParagraph"/>
              <w:numPr>
                <w:ilvl w:val="0"/>
                <w:numId w:val="23"/>
              </w:numPr>
              <w:ind w:left="742" w:hanging="283"/>
              <w:rPr>
                <w:rFonts w:ascii="Arial" w:hAnsi="Arial" w:cs="Arial"/>
                <w:sz w:val="20"/>
              </w:rPr>
            </w:pPr>
            <w:r w:rsidRPr="0091759A">
              <w:rPr>
                <w:rFonts w:ascii="Arial" w:hAnsi="Arial" w:cs="Arial"/>
                <w:sz w:val="20"/>
              </w:rPr>
              <w:t xml:space="preserve">Always check the flag indications with resource control   </w:t>
            </w:r>
          </w:p>
          <w:p w14:paraId="60D3D195" w14:textId="44C75923" w:rsidR="00FD5C13" w:rsidRPr="0091759A" w:rsidRDefault="00FD5C13" w:rsidP="005C2FA8">
            <w:pPr>
              <w:pStyle w:val="ListParagraph"/>
              <w:numPr>
                <w:ilvl w:val="0"/>
                <w:numId w:val="23"/>
              </w:numPr>
              <w:ind w:left="742" w:hanging="283"/>
              <w:rPr>
                <w:rFonts w:ascii="Arial" w:hAnsi="Arial" w:cs="Arial"/>
                <w:sz w:val="20"/>
              </w:rPr>
            </w:pPr>
            <w:r w:rsidRPr="0091759A">
              <w:rPr>
                <w:rFonts w:ascii="Arial" w:hAnsi="Arial" w:cs="Arial"/>
                <w:sz w:val="20"/>
              </w:rPr>
              <w:t>Never attend a two man task on your own</w:t>
            </w:r>
          </w:p>
          <w:p w14:paraId="391C37D1" w14:textId="6BA1B102" w:rsidR="00FD5C13" w:rsidRPr="0091759A" w:rsidRDefault="00FD5C13" w:rsidP="005C2FA8">
            <w:pPr>
              <w:pStyle w:val="ListParagraph"/>
              <w:numPr>
                <w:ilvl w:val="0"/>
                <w:numId w:val="23"/>
              </w:numPr>
              <w:ind w:left="742" w:hanging="283"/>
              <w:rPr>
                <w:rFonts w:ascii="Arial" w:hAnsi="Arial" w:cs="Arial"/>
                <w:sz w:val="20"/>
              </w:rPr>
            </w:pPr>
            <w:r w:rsidRPr="0091759A">
              <w:rPr>
                <w:rFonts w:ascii="Arial" w:hAnsi="Arial" w:cs="Arial"/>
                <w:sz w:val="20"/>
              </w:rPr>
              <w:t>If ever unsure contact your OTL</w:t>
            </w:r>
          </w:p>
          <w:p w14:paraId="073E94C9" w14:textId="1949E966" w:rsidR="00614141" w:rsidRDefault="00FD5C13" w:rsidP="005C2FA8">
            <w:pPr>
              <w:numPr>
                <w:ilvl w:val="0"/>
                <w:numId w:val="1"/>
              </w:numPr>
              <w:rPr>
                <w:rFonts w:ascii="Arial" w:hAnsi="Arial" w:cs="Arial"/>
                <w:b/>
                <w:sz w:val="20"/>
                <w:u w:val="single"/>
              </w:rPr>
            </w:pPr>
            <w:r w:rsidRPr="0091759A">
              <w:rPr>
                <w:rFonts w:ascii="Arial" w:hAnsi="Arial" w:cs="Arial"/>
                <w:sz w:val="20"/>
              </w:rPr>
              <w:t>Always carry your mobile in the event of confrontation. Make sure that one of your colleagues knows where you are if the phone doesn’t work in the area you are in</w:t>
            </w:r>
          </w:p>
          <w:p w14:paraId="3E4CEEBE" w14:textId="77777777" w:rsidR="00FD5C13" w:rsidRPr="00614141" w:rsidRDefault="00FD5C13" w:rsidP="00614141">
            <w:pPr>
              <w:rPr>
                <w:rFonts w:ascii="Arial" w:hAnsi="Arial" w:cs="Arial"/>
                <w:sz w:val="20"/>
              </w:rPr>
            </w:pPr>
          </w:p>
        </w:tc>
        <w:tc>
          <w:tcPr>
            <w:tcW w:w="4620" w:type="dxa"/>
          </w:tcPr>
          <w:p w14:paraId="0B74D2B9" w14:textId="77777777" w:rsidR="00CF45C8" w:rsidRDefault="00CF45C8" w:rsidP="00CF45C8">
            <w:pPr>
              <w:spacing w:before="60" w:after="60" w:line="240" w:lineRule="atLeast"/>
              <w:jc w:val="center"/>
              <w:rPr>
                <w:rFonts w:ascii="Verdana" w:eastAsia="Times New Roman" w:hAnsi="Verdana" w:cs="Times New Roman"/>
                <w:noProof/>
                <w:sz w:val="20"/>
                <w:szCs w:val="20"/>
                <w:lang w:eastAsia="en-GB"/>
              </w:rPr>
            </w:pPr>
          </w:p>
          <w:p w14:paraId="2BD990B5" w14:textId="77777777" w:rsidR="0091759A" w:rsidRDefault="0091759A" w:rsidP="00CF45C8">
            <w:pPr>
              <w:spacing w:before="60" w:after="60" w:line="240" w:lineRule="atLeast"/>
              <w:jc w:val="center"/>
              <w:rPr>
                <w:rFonts w:ascii="Verdana" w:eastAsia="Times New Roman" w:hAnsi="Verdana" w:cs="Times New Roman"/>
                <w:noProof/>
                <w:sz w:val="20"/>
                <w:szCs w:val="20"/>
                <w:lang w:eastAsia="en-GB"/>
              </w:rPr>
            </w:pPr>
          </w:p>
          <w:p w14:paraId="54913E34" w14:textId="77777777" w:rsidR="0091759A" w:rsidRDefault="0091759A" w:rsidP="00CF45C8">
            <w:pPr>
              <w:spacing w:before="60" w:after="60" w:line="240" w:lineRule="atLeast"/>
              <w:jc w:val="center"/>
              <w:rPr>
                <w:rFonts w:ascii="Verdana" w:eastAsia="Times New Roman" w:hAnsi="Verdana" w:cs="Times New Roman"/>
                <w:noProof/>
                <w:sz w:val="20"/>
                <w:szCs w:val="20"/>
                <w:lang w:eastAsia="en-GB"/>
              </w:rPr>
            </w:pPr>
          </w:p>
          <w:p w14:paraId="630C318C" w14:textId="77777777" w:rsidR="0091759A" w:rsidRDefault="0091759A" w:rsidP="00CF45C8">
            <w:pPr>
              <w:spacing w:before="60" w:after="60" w:line="240" w:lineRule="atLeast"/>
              <w:jc w:val="center"/>
              <w:rPr>
                <w:rFonts w:ascii="Verdana" w:eastAsia="Times New Roman" w:hAnsi="Verdana" w:cs="Times New Roman"/>
                <w:noProof/>
                <w:sz w:val="20"/>
                <w:szCs w:val="20"/>
                <w:lang w:eastAsia="en-GB"/>
              </w:rPr>
            </w:pPr>
          </w:p>
          <w:p w14:paraId="510DCEA3" w14:textId="77777777" w:rsidR="00614141" w:rsidRDefault="00614141" w:rsidP="00CF45C8">
            <w:pPr>
              <w:spacing w:before="60" w:after="60" w:line="240" w:lineRule="atLeast"/>
              <w:jc w:val="center"/>
              <w:rPr>
                <w:rFonts w:ascii="Verdana" w:eastAsia="Times New Roman" w:hAnsi="Verdana" w:cs="Times New Roman"/>
                <w:noProof/>
                <w:sz w:val="20"/>
                <w:szCs w:val="20"/>
                <w:lang w:eastAsia="en-GB"/>
              </w:rPr>
            </w:pPr>
          </w:p>
          <w:p w14:paraId="19BD1F4E" w14:textId="77777777" w:rsidR="00614141" w:rsidRDefault="00614141" w:rsidP="00CF45C8">
            <w:pPr>
              <w:spacing w:before="60" w:after="60" w:line="240" w:lineRule="atLeast"/>
              <w:jc w:val="center"/>
              <w:rPr>
                <w:rFonts w:ascii="Verdana" w:eastAsia="Times New Roman" w:hAnsi="Verdana" w:cs="Times New Roman"/>
                <w:noProof/>
                <w:sz w:val="20"/>
                <w:szCs w:val="20"/>
                <w:lang w:eastAsia="en-GB"/>
              </w:rPr>
            </w:pPr>
          </w:p>
          <w:p w14:paraId="0766AFE2" w14:textId="77777777" w:rsidR="00614141" w:rsidRDefault="00614141" w:rsidP="00CF45C8">
            <w:pPr>
              <w:spacing w:before="60" w:after="60" w:line="240" w:lineRule="atLeast"/>
              <w:jc w:val="center"/>
              <w:rPr>
                <w:rFonts w:ascii="Verdana" w:eastAsia="Times New Roman" w:hAnsi="Verdana" w:cs="Times New Roman"/>
                <w:noProof/>
                <w:sz w:val="20"/>
                <w:szCs w:val="20"/>
                <w:lang w:eastAsia="en-GB"/>
              </w:rPr>
            </w:pPr>
          </w:p>
          <w:p w14:paraId="09761B97" w14:textId="77777777" w:rsidR="00614141" w:rsidRDefault="00614141" w:rsidP="00CF45C8">
            <w:pPr>
              <w:spacing w:before="60" w:after="60" w:line="240" w:lineRule="atLeast"/>
              <w:jc w:val="center"/>
              <w:rPr>
                <w:rFonts w:ascii="Verdana" w:eastAsia="Times New Roman" w:hAnsi="Verdana" w:cs="Times New Roman"/>
                <w:noProof/>
                <w:sz w:val="20"/>
                <w:szCs w:val="20"/>
                <w:lang w:eastAsia="en-GB"/>
              </w:rPr>
            </w:pPr>
          </w:p>
          <w:p w14:paraId="130D22F6" w14:textId="77777777" w:rsidR="00614141" w:rsidRDefault="00614141" w:rsidP="00CF45C8">
            <w:pPr>
              <w:spacing w:before="60" w:after="60" w:line="240" w:lineRule="atLeast"/>
              <w:jc w:val="center"/>
              <w:rPr>
                <w:rFonts w:ascii="Verdana" w:eastAsia="Times New Roman" w:hAnsi="Verdana" w:cs="Times New Roman"/>
                <w:noProof/>
                <w:sz w:val="20"/>
                <w:szCs w:val="20"/>
                <w:lang w:eastAsia="en-GB"/>
              </w:rPr>
            </w:pPr>
          </w:p>
          <w:p w14:paraId="7A02E632" w14:textId="77777777" w:rsidR="00614141" w:rsidRDefault="00614141" w:rsidP="00CF45C8">
            <w:pPr>
              <w:spacing w:before="60" w:after="60" w:line="240" w:lineRule="atLeast"/>
              <w:jc w:val="center"/>
              <w:rPr>
                <w:rFonts w:ascii="Verdana" w:eastAsia="Times New Roman" w:hAnsi="Verdana" w:cs="Times New Roman"/>
                <w:noProof/>
                <w:sz w:val="20"/>
                <w:szCs w:val="20"/>
                <w:lang w:eastAsia="en-GB"/>
              </w:rPr>
            </w:pPr>
          </w:p>
          <w:p w14:paraId="5C45FA28" w14:textId="77777777" w:rsidR="00614141" w:rsidRDefault="00614141" w:rsidP="00CF45C8">
            <w:pPr>
              <w:spacing w:before="60" w:after="60" w:line="240" w:lineRule="atLeast"/>
              <w:jc w:val="center"/>
              <w:rPr>
                <w:rFonts w:ascii="Verdana" w:eastAsia="Times New Roman" w:hAnsi="Verdana" w:cs="Times New Roman"/>
                <w:noProof/>
                <w:sz w:val="20"/>
                <w:szCs w:val="20"/>
                <w:lang w:eastAsia="en-GB"/>
              </w:rPr>
            </w:pPr>
          </w:p>
          <w:p w14:paraId="18DA37E5" w14:textId="77777777" w:rsidR="00614141" w:rsidRDefault="00614141" w:rsidP="008F30CC">
            <w:pPr>
              <w:spacing w:before="60" w:after="60" w:line="240" w:lineRule="atLeast"/>
              <w:rPr>
                <w:rFonts w:ascii="Verdana" w:eastAsia="Times New Roman" w:hAnsi="Verdana" w:cs="Times New Roman"/>
                <w:noProof/>
                <w:sz w:val="20"/>
                <w:szCs w:val="20"/>
                <w:lang w:eastAsia="en-GB"/>
              </w:rPr>
            </w:pPr>
          </w:p>
          <w:p w14:paraId="069F0ECE" w14:textId="77777777" w:rsidR="00614141" w:rsidRDefault="00614141" w:rsidP="00CF45C8">
            <w:pPr>
              <w:spacing w:before="60" w:after="60" w:line="240" w:lineRule="atLeast"/>
              <w:jc w:val="center"/>
              <w:rPr>
                <w:rFonts w:ascii="Verdana" w:eastAsia="Times New Roman" w:hAnsi="Verdana" w:cs="Times New Roman"/>
                <w:noProof/>
                <w:sz w:val="20"/>
                <w:szCs w:val="20"/>
                <w:lang w:eastAsia="en-GB"/>
              </w:rPr>
            </w:pPr>
          </w:p>
          <w:p w14:paraId="1BC4C6F2" w14:textId="6E568186" w:rsidR="00890BCC" w:rsidRDefault="0091759A" w:rsidP="00CF45C8">
            <w:pPr>
              <w:spacing w:before="60" w:after="60" w:line="240" w:lineRule="atLeast"/>
              <w:jc w:val="center"/>
              <w:rPr>
                <w:rFonts w:ascii="Verdana" w:eastAsia="Times New Roman" w:hAnsi="Verdana" w:cs="Times New Roman"/>
                <w:noProof/>
                <w:sz w:val="20"/>
                <w:szCs w:val="20"/>
                <w:lang w:eastAsia="en-GB"/>
              </w:rPr>
            </w:pPr>
            <w:r>
              <w:rPr>
                <w:rFonts w:ascii="Verdana" w:eastAsia="Times New Roman" w:hAnsi="Verdana" w:cs="Times New Roman"/>
                <w:noProof/>
                <w:sz w:val="20"/>
                <w:szCs w:val="20"/>
                <w:lang w:eastAsia="en-GB"/>
              </w:rPr>
              <w:drawing>
                <wp:inline distT="0" distB="0" distL="0" distR="0" wp14:anchorId="07B3D410" wp14:editId="18DB3053">
                  <wp:extent cx="1152525" cy="20288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53506" cy="2030552"/>
                          </a:xfrm>
                          <a:prstGeom prst="rect">
                            <a:avLst/>
                          </a:prstGeom>
                          <a:noFill/>
                        </pic:spPr>
                      </pic:pic>
                    </a:graphicData>
                  </a:graphic>
                </wp:inline>
              </w:drawing>
            </w:r>
          </w:p>
          <w:p w14:paraId="6710ED2E" w14:textId="77777777" w:rsidR="00890BCC" w:rsidRDefault="00890BCC" w:rsidP="00CF45C8">
            <w:pPr>
              <w:spacing w:before="60" w:after="60" w:line="240" w:lineRule="atLeast"/>
              <w:jc w:val="center"/>
              <w:rPr>
                <w:rFonts w:ascii="Verdana" w:eastAsia="Times New Roman" w:hAnsi="Verdana" w:cs="Times New Roman"/>
                <w:noProof/>
                <w:sz w:val="20"/>
                <w:szCs w:val="20"/>
                <w:lang w:eastAsia="en-GB"/>
              </w:rPr>
            </w:pPr>
          </w:p>
          <w:p w14:paraId="0F67F18E" w14:textId="77777777" w:rsidR="00890BCC" w:rsidRDefault="00890BCC" w:rsidP="00CF45C8">
            <w:pPr>
              <w:spacing w:before="60" w:after="60" w:line="240" w:lineRule="atLeast"/>
              <w:jc w:val="center"/>
              <w:rPr>
                <w:rFonts w:ascii="Verdana" w:eastAsia="Times New Roman" w:hAnsi="Verdana" w:cs="Times New Roman"/>
                <w:noProof/>
                <w:sz w:val="20"/>
                <w:szCs w:val="20"/>
                <w:lang w:eastAsia="en-GB"/>
              </w:rPr>
            </w:pPr>
          </w:p>
          <w:p w14:paraId="21AA8105" w14:textId="77777777" w:rsidR="00890BCC" w:rsidRDefault="00890BCC" w:rsidP="00CF45C8">
            <w:pPr>
              <w:spacing w:before="60" w:after="60" w:line="240" w:lineRule="atLeast"/>
              <w:jc w:val="center"/>
              <w:rPr>
                <w:rFonts w:ascii="Verdana" w:eastAsia="Times New Roman" w:hAnsi="Verdana" w:cs="Times New Roman"/>
                <w:noProof/>
                <w:sz w:val="20"/>
                <w:szCs w:val="20"/>
                <w:lang w:eastAsia="en-GB"/>
              </w:rPr>
            </w:pPr>
          </w:p>
          <w:p w14:paraId="25246BA5" w14:textId="77777777" w:rsidR="00890BCC" w:rsidRDefault="00890BCC" w:rsidP="00CF45C8">
            <w:pPr>
              <w:spacing w:before="60" w:after="60" w:line="240" w:lineRule="atLeast"/>
              <w:jc w:val="center"/>
              <w:rPr>
                <w:rFonts w:ascii="Verdana" w:eastAsia="Times New Roman" w:hAnsi="Verdana" w:cs="Times New Roman"/>
                <w:noProof/>
                <w:sz w:val="20"/>
                <w:szCs w:val="20"/>
                <w:lang w:eastAsia="en-GB"/>
              </w:rPr>
            </w:pPr>
          </w:p>
          <w:p w14:paraId="01424FB8" w14:textId="77777777" w:rsidR="00890BCC" w:rsidRDefault="00890BCC" w:rsidP="00CF45C8">
            <w:pPr>
              <w:spacing w:before="60" w:after="60" w:line="240" w:lineRule="atLeast"/>
              <w:jc w:val="center"/>
              <w:rPr>
                <w:rFonts w:ascii="Verdana" w:eastAsia="Times New Roman" w:hAnsi="Verdana" w:cs="Times New Roman"/>
                <w:noProof/>
                <w:sz w:val="20"/>
                <w:szCs w:val="20"/>
                <w:lang w:eastAsia="en-GB"/>
              </w:rPr>
            </w:pPr>
          </w:p>
          <w:p w14:paraId="63DC7C50" w14:textId="77777777" w:rsidR="00890BCC" w:rsidRDefault="00890BCC" w:rsidP="00CF45C8">
            <w:pPr>
              <w:spacing w:before="60" w:after="60" w:line="240" w:lineRule="atLeast"/>
              <w:jc w:val="center"/>
              <w:rPr>
                <w:rFonts w:ascii="Verdana" w:eastAsia="Times New Roman" w:hAnsi="Verdana" w:cs="Times New Roman"/>
                <w:noProof/>
                <w:sz w:val="20"/>
                <w:szCs w:val="20"/>
                <w:lang w:eastAsia="en-GB"/>
              </w:rPr>
            </w:pPr>
          </w:p>
          <w:p w14:paraId="1C99EC92" w14:textId="77777777" w:rsidR="00890BCC" w:rsidRDefault="00890BCC" w:rsidP="00CF45C8">
            <w:pPr>
              <w:spacing w:before="60" w:after="60" w:line="240" w:lineRule="atLeast"/>
              <w:jc w:val="center"/>
              <w:rPr>
                <w:rFonts w:ascii="Verdana" w:eastAsia="Times New Roman" w:hAnsi="Verdana" w:cs="Times New Roman"/>
                <w:noProof/>
                <w:sz w:val="20"/>
                <w:szCs w:val="20"/>
                <w:lang w:eastAsia="en-GB"/>
              </w:rPr>
            </w:pPr>
          </w:p>
          <w:p w14:paraId="67F8F0DA" w14:textId="77777777" w:rsidR="00890BCC" w:rsidRDefault="00890BCC" w:rsidP="0091759A">
            <w:pPr>
              <w:spacing w:before="60" w:after="60" w:line="240" w:lineRule="atLeast"/>
              <w:rPr>
                <w:rFonts w:ascii="Verdana" w:eastAsia="Times New Roman" w:hAnsi="Verdana" w:cs="Times New Roman"/>
                <w:noProof/>
                <w:sz w:val="20"/>
                <w:szCs w:val="20"/>
                <w:lang w:eastAsia="en-GB"/>
              </w:rPr>
            </w:pPr>
          </w:p>
          <w:p w14:paraId="073E94CA" w14:textId="65D5ADD6" w:rsidR="00890BCC" w:rsidRPr="00356BAA" w:rsidRDefault="00890BCC" w:rsidP="00CF45C8">
            <w:pPr>
              <w:spacing w:before="60" w:after="60" w:line="240" w:lineRule="atLeast"/>
              <w:jc w:val="center"/>
              <w:rPr>
                <w:rFonts w:ascii="Arial" w:hAnsi="Arial" w:cs="Arial"/>
                <w:sz w:val="20"/>
                <w:szCs w:val="20"/>
              </w:rPr>
            </w:pPr>
          </w:p>
        </w:tc>
      </w:tr>
      <w:tr w:rsidR="00CF45C8" w:rsidRPr="00D75219" w14:paraId="073E94D3" w14:textId="77777777" w:rsidTr="00927512">
        <w:trPr>
          <w:cantSplit/>
        </w:trPr>
        <w:tc>
          <w:tcPr>
            <w:tcW w:w="534" w:type="dxa"/>
          </w:tcPr>
          <w:p w14:paraId="073E94CC" w14:textId="11FA9484" w:rsidR="00CF45C8" w:rsidRPr="00AB7A94" w:rsidRDefault="00055347" w:rsidP="00CF45C8">
            <w:pPr>
              <w:spacing w:before="60" w:after="60" w:line="240" w:lineRule="atLeast"/>
              <w:rPr>
                <w:rFonts w:ascii="Arial" w:hAnsi="Arial" w:cs="Arial"/>
                <w:b/>
                <w:sz w:val="20"/>
                <w:szCs w:val="20"/>
              </w:rPr>
            </w:pPr>
            <w:r>
              <w:rPr>
                <w:rFonts w:ascii="Arial" w:hAnsi="Arial" w:cs="Arial"/>
                <w:b/>
                <w:sz w:val="20"/>
                <w:szCs w:val="20"/>
              </w:rPr>
              <w:lastRenderedPageBreak/>
              <w:t>5</w:t>
            </w:r>
            <w:r w:rsidR="00CF45C8">
              <w:rPr>
                <w:rFonts w:ascii="Arial" w:hAnsi="Arial" w:cs="Arial"/>
                <w:b/>
                <w:sz w:val="20"/>
                <w:szCs w:val="20"/>
              </w:rPr>
              <w:t>.</w:t>
            </w:r>
          </w:p>
        </w:tc>
        <w:tc>
          <w:tcPr>
            <w:tcW w:w="5528" w:type="dxa"/>
          </w:tcPr>
          <w:p w14:paraId="2479A301" w14:textId="77777777" w:rsidR="00614141" w:rsidRDefault="00614141" w:rsidP="00866EF0">
            <w:pPr>
              <w:tabs>
                <w:tab w:val="left" w:pos="742"/>
              </w:tabs>
              <w:ind w:firstLine="742"/>
              <w:rPr>
                <w:rFonts w:ascii="Arial" w:eastAsia="Times New Roman" w:hAnsi="Arial" w:cs="Arial"/>
                <w:b/>
                <w:sz w:val="20"/>
                <w:szCs w:val="20"/>
                <w:u w:val="single"/>
              </w:rPr>
            </w:pPr>
          </w:p>
          <w:p w14:paraId="16F80DA2" w14:textId="77777777" w:rsidR="00CF45C8" w:rsidRPr="0091759A" w:rsidRDefault="00CF45C8" w:rsidP="00866EF0">
            <w:pPr>
              <w:tabs>
                <w:tab w:val="left" w:pos="742"/>
              </w:tabs>
              <w:ind w:firstLine="742"/>
              <w:rPr>
                <w:rFonts w:ascii="Arial" w:eastAsia="Times New Roman" w:hAnsi="Arial" w:cs="Arial"/>
                <w:b/>
                <w:sz w:val="20"/>
                <w:szCs w:val="20"/>
                <w:u w:val="single"/>
              </w:rPr>
            </w:pPr>
            <w:r w:rsidRPr="0091759A">
              <w:rPr>
                <w:rFonts w:ascii="Arial" w:eastAsia="Times New Roman" w:hAnsi="Arial" w:cs="Arial"/>
                <w:b/>
                <w:sz w:val="20"/>
                <w:szCs w:val="20"/>
                <w:u w:val="single"/>
              </w:rPr>
              <w:t>Asbestos</w:t>
            </w:r>
          </w:p>
          <w:p w14:paraId="452FADC8" w14:textId="77777777" w:rsidR="00CF45C8" w:rsidRPr="0091759A" w:rsidRDefault="00CF45C8" w:rsidP="00CF45C8">
            <w:pPr>
              <w:rPr>
                <w:rFonts w:ascii="Arial" w:eastAsia="Times New Roman" w:hAnsi="Arial" w:cs="Arial"/>
                <w:b/>
                <w:sz w:val="20"/>
                <w:szCs w:val="20"/>
                <w:u w:val="single"/>
              </w:rPr>
            </w:pPr>
          </w:p>
          <w:p w14:paraId="512AB8C2" w14:textId="77777777" w:rsidR="00CF45C8" w:rsidRPr="0091759A" w:rsidRDefault="00CF45C8" w:rsidP="005C2FA8">
            <w:pPr>
              <w:numPr>
                <w:ilvl w:val="0"/>
                <w:numId w:val="3"/>
              </w:numPr>
              <w:rPr>
                <w:rFonts w:ascii="Arial" w:eastAsia="Times New Roman" w:hAnsi="Arial" w:cs="Arial"/>
                <w:sz w:val="20"/>
                <w:szCs w:val="20"/>
              </w:rPr>
            </w:pPr>
            <w:r w:rsidRPr="0091759A">
              <w:rPr>
                <w:rFonts w:ascii="Arial" w:eastAsia="Times New Roman" w:hAnsi="Arial" w:cs="Arial"/>
                <w:sz w:val="20"/>
                <w:szCs w:val="20"/>
              </w:rPr>
              <w:t>Carry out a visual check of the area for anything that could be Asbestos.</w:t>
            </w:r>
          </w:p>
          <w:p w14:paraId="6EFEC1EA" w14:textId="1916B267" w:rsidR="00CF45C8" w:rsidRPr="0091759A" w:rsidRDefault="00CF45C8" w:rsidP="005C2FA8">
            <w:pPr>
              <w:numPr>
                <w:ilvl w:val="0"/>
                <w:numId w:val="3"/>
              </w:numPr>
              <w:rPr>
                <w:rFonts w:ascii="Arial" w:eastAsia="Times New Roman" w:hAnsi="Arial" w:cs="Arial"/>
                <w:sz w:val="20"/>
                <w:szCs w:val="20"/>
              </w:rPr>
            </w:pPr>
            <w:r w:rsidRPr="0091759A">
              <w:rPr>
                <w:rFonts w:ascii="Arial" w:eastAsia="Times New Roman" w:hAnsi="Arial" w:cs="Arial"/>
                <w:sz w:val="20"/>
                <w:szCs w:val="20"/>
              </w:rPr>
              <w:t>No work to begin until you have checked the asbestos information, ask for this when taking a task from resource control, or read the report provided on site</w:t>
            </w:r>
            <w:r w:rsidR="00AD35C8" w:rsidRPr="0091759A">
              <w:rPr>
                <w:rFonts w:ascii="Arial" w:eastAsia="Times New Roman" w:hAnsi="Arial" w:cs="Arial"/>
                <w:sz w:val="20"/>
                <w:szCs w:val="20"/>
              </w:rPr>
              <w:t>.</w:t>
            </w:r>
          </w:p>
          <w:p w14:paraId="3E622D3D" w14:textId="5CFE0BC7" w:rsidR="00CF45C8" w:rsidRPr="0091759A" w:rsidRDefault="00CF45C8" w:rsidP="005C2FA8">
            <w:pPr>
              <w:numPr>
                <w:ilvl w:val="0"/>
                <w:numId w:val="2"/>
              </w:numPr>
              <w:rPr>
                <w:rFonts w:ascii="Arial" w:eastAsia="Times New Roman" w:hAnsi="Arial" w:cs="Arial"/>
                <w:sz w:val="20"/>
                <w:szCs w:val="20"/>
              </w:rPr>
            </w:pPr>
            <w:r w:rsidRPr="0091759A">
              <w:rPr>
                <w:rFonts w:ascii="Arial" w:eastAsia="Times New Roman" w:hAnsi="Arial" w:cs="Arial"/>
                <w:sz w:val="20"/>
                <w:szCs w:val="20"/>
              </w:rPr>
              <w:t>Do not work on/remove asbestos containing materials unless you have</w:t>
            </w:r>
            <w:r w:rsidR="00AD35C8" w:rsidRPr="0091759A">
              <w:rPr>
                <w:rFonts w:ascii="Arial" w:eastAsia="Times New Roman" w:hAnsi="Arial" w:cs="Arial"/>
                <w:sz w:val="20"/>
                <w:szCs w:val="20"/>
              </w:rPr>
              <w:t xml:space="preserve"> the correct level of training.</w:t>
            </w:r>
          </w:p>
          <w:p w14:paraId="0BDCBFBA" w14:textId="6DB06C07" w:rsidR="00CF45C8" w:rsidRPr="0091759A" w:rsidRDefault="00CF45C8" w:rsidP="00CF45C8">
            <w:pPr>
              <w:ind w:left="742"/>
              <w:rPr>
                <w:rFonts w:ascii="Arial" w:eastAsia="Times New Roman" w:hAnsi="Arial" w:cs="Arial"/>
                <w:sz w:val="20"/>
                <w:szCs w:val="20"/>
              </w:rPr>
            </w:pPr>
            <w:r w:rsidRPr="0091759A">
              <w:rPr>
                <w:rFonts w:ascii="Arial" w:eastAsia="Times New Roman" w:hAnsi="Arial" w:cs="Arial"/>
                <w:sz w:val="20"/>
                <w:szCs w:val="20"/>
              </w:rPr>
              <w:t>Inform your OTL immediately if you suspect that asbestos is present and follow the decontamination procedure if you think that you may have been exposed</w:t>
            </w:r>
            <w:r w:rsidR="00AD35C8" w:rsidRPr="0091759A">
              <w:rPr>
                <w:rFonts w:ascii="Arial" w:eastAsia="Times New Roman" w:hAnsi="Arial" w:cs="Arial"/>
                <w:sz w:val="20"/>
                <w:szCs w:val="20"/>
              </w:rPr>
              <w:t>.</w:t>
            </w:r>
          </w:p>
          <w:p w14:paraId="073E94D1" w14:textId="576E40F8" w:rsidR="00FD5C13" w:rsidRPr="00F93B02" w:rsidRDefault="00FD5C13" w:rsidP="00CF45C8">
            <w:pPr>
              <w:ind w:left="742"/>
              <w:rPr>
                <w:rFonts w:ascii="Verdana" w:hAnsi="Verdana"/>
                <w:sz w:val="20"/>
              </w:rPr>
            </w:pPr>
          </w:p>
        </w:tc>
        <w:tc>
          <w:tcPr>
            <w:tcW w:w="4620" w:type="dxa"/>
          </w:tcPr>
          <w:p w14:paraId="35D44005" w14:textId="77777777" w:rsidR="00CF45C8" w:rsidRDefault="00CF45C8" w:rsidP="00CF45C8">
            <w:pPr>
              <w:jc w:val="center"/>
              <w:rPr>
                <w:rFonts w:ascii="Verdana" w:eastAsia="Times New Roman" w:hAnsi="Verdana" w:cs="Times New Roman"/>
                <w:sz w:val="20"/>
                <w:szCs w:val="20"/>
              </w:rPr>
            </w:pPr>
          </w:p>
          <w:p w14:paraId="2AA8D2FD" w14:textId="77777777" w:rsidR="00CF45C8" w:rsidRDefault="00CF45C8" w:rsidP="00CF45C8">
            <w:pPr>
              <w:jc w:val="center"/>
              <w:rPr>
                <w:rFonts w:ascii="Verdana" w:eastAsia="Times New Roman" w:hAnsi="Verdana" w:cs="Times New Roman"/>
                <w:sz w:val="20"/>
                <w:szCs w:val="20"/>
              </w:rPr>
            </w:pPr>
          </w:p>
          <w:p w14:paraId="29B2FF37" w14:textId="77777777" w:rsidR="00CF45C8" w:rsidRDefault="00CF45C8" w:rsidP="00CF45C8">
            <w:pPr>
              <w:jc w:val="center"/>
              <w:rPr>
                <w:rFonts w:ascii="Verdana" w:eastAsia="Times New Roman" w:hAnsi="Verdana" w:cs="Times New Roman"/>
                <w:sz w:val="20"/>
                <w:szCs w:val="20"/>
              </w:rPr>
            </w:pPr>
          </w:p>
          <w:p w14:paraId="073E94D2" w14:textId="52F5A983" w:rsidR="00CF45C8" w:rsidRPr="00D75219" w:rsidRDefault="00CF45C8" w:rsidP="00CF45C8">
            <w:pPr>
              <w:spacing w:before="60" w:after="60" w:line="240" w:lineRule="atLeast"/>
              <w:jc w:val="center"/>
              <w:rPr>
                <w:rFonts w:ascii="Arial" w:hAnsi="Arial" w:cs="Arial"/>
                <w:sz w:val="20"/>
                <w:szCs w:val="20"/>
              </w:rPr>
            </w:pPr>
            <w:r w:rsidRPr="006D50BE">
              <w:rPr>
                <w:rFonts w:ascii="Optima" w:hAnsi="Optima"/>
              </w:rPr>
              <w:object w:dxaOrig="3105" w:dyaOrig="4395" w14:anchorId="3BBF52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6pt;height:105.6pt" o:ole="">
                  <v:imagedata r:id="rId17" o:title=""/>
                </v:shape>
                <o:OLEObject Type="Embed" ProgID="Imaging.Document" ShapeID="_x0000_i1025" DrawAspect="Content" ObjectID="_1606287884" r:id="rId18"/>
              </w:object>
            </w:r>
          </w:p>
        </w:tc>
      </w:tr>
      <w:tr w:rsidR="00CF45C8" w:rsidRPr="00D75219" w14:paraId="073E94E5" w14:textId="77777777" w:rsidTr="00927512">
        <w:trPr>
          <w:trHeight w:val="332"/>
        </w:trPr>
        <w:tc>
          <w:tcPr>
            <w:tcW w:w="534" w:type="dxa"/>
          </w:tcPr>
          <w:p w14:paraId="073E94D4" w14:textId="5211466A" w:rsidR="00CF45C8" w:rsidRPr="00AB7A94" w:rsidRDefault="00055347" w:rsidP="00CF45C8">
            <w:pPr>
              <w:spacing w:before="60" w:after="60" w:line="240" w:lineRule="atLeast"/>
              <w:rPr>
                <w:rFonts w:ascii="Arial" w:hAnsi="Arial" w:cs="Arial"/>
                <w:b/>
                <w:sz w:val="20"/>
                <w:szCs w:val="20"/>
              </w:rPr>
            </w:pPr>
            <w:r>
              <w:rPr>
                <w:rFonts w:ascii="Arial" w:hAnsi="Arial" w:cs="Arial"/>
                <w:b/>
                <w:sz w:val="20"/>
                <w:szCs w:val="20"/>
              </w:rPr>
              <w:lastRenderedPageBreak/>
              <w:t>6</w:t>
            </w:r>
            <w:r w:rsidR="00CF45C8">
              <w:rPr>
                <w:rFonts w:ascii="Arial" w:hAnsi="Arial" w:cs="Arial"/>
                <w:b/>
                <w:sz w:val="20"/>
                <w:szCs w:val="20"/>
              </w:rPr>
              <w:t>.</w:t>
            </w:r>
          </w:p>
        </w:tc>
        <w:tc>
          <w:tcPr>
            <w:tcW w:w="5528" w:type="dxa"/>
          </w:tcPr>
          <w:p w14:paraId="3574D9D6" w14:textId="77777777" w:rsidR="00CF45C8" w:rsidRPr="00F93B02" w:rsidRDefault="00CF45C8" w:rsidP="00866EF0">
            <w:pPr>
              <w:ind w:firstLine="742"/>
              <w:rPr>
                <w:rFonts w:ascii="Verdana" w:hAnsi="Verdana"/>
                <w:b/>
                <w:sz w:val="20"/>
                <w:u w:val="single"/>
              </w:rPr>
            </w:pPr>
            <w:r w:rsidRPr="00F93B02">
              <w:rPr>
                <w:rFonts w:ascii="Verdana" w:hAnsi="Verdana"/>
                <w:b/>
                <w:sz w:val="20"/>
                <w:u w:val="single"/>
              </w:rPr>
              <w:t>Electricity</w:t>
            </w:r>
          </w:p>
          <w:p w14:paraId="0F7343FC" w14:textId="77777777" w:rsidR="00FD5C13" w:rsidRPr="00F93B02" w:rsidRDefault="00FD5C13" w:rsidP="00866EF0">
            <w:pPr>
              <w:ind w:firstLine="742"/>
              <w:rPr>
                <w:rFonts w:ascii="Verdana" w:hAnsi="Verdana"/>
                <w:b/>
                <w:sz w:val="20"/>
                <w:u w:val="single"/>
              </w:rPr>
            </w:pPr>
          </w:p>
          <w:p w14:paraId="3F341543" w14:textId="77777777" w:rsidR="00996023" w:rsidRPr="00EE05A7" w:rsidRDefault="00996023" w:rsidP="005C2FA8">
            <w:pPr>
              <w:numPr>
                <w:ilvl w:val="0"/>
                <w:numId w:val="4"/>
              </w:numPr>
              <w:rPr>
                <w:rFonts w:ascii="Arial" w:hAnsi="Arial" w:cs="Arial"/>
                <w:b/>
                <w:sz w:val="20"/>
                <w:u w:val="single"/>
              </w:rPr>
            </w:pPr>
            <w:r w:rsidRPr="00EE05A7">
              <w:rPr>
                <w:rFonts w:ascii="Arial" w:hAnsi="Arial" w:cs="Arial"/>
                <w:sz w:val="20"/>
              </w:rPr>
              <w:t>Check that any electrics</w:t>
            </w:r>
            <w:r w:rsidRPr="00EE05A7">
              <w:rPr>
                <w:rFonts w:ascii="Arial" w:hAnsi="Arial" w:cs="Arial"/>
              </w:rPr>
              <w:t xml:space="preserve"> </w:t>
            </w:r>
            <w:r w:rsidRPr="00EE05A7">
              <w:rPr>
                <w:rFonts w:ascii="Arial" w:hAnsi="Arial" w:cs="Arial"/>
                <w:sz w:val="20"/>
              </w:rPr>
              <w:t>have been isolated as required</w:t>
            </w:r>
          </w:p>
          <w:p w14:paraId="4C20815B" w14:textId="53DCDB22" w:rsidR="00996023" w:rsidRPr="00EE05A7" w:rsidRDefault="00996023" w:rsidP="005C2FA8">
            <w:pPr>
              <w:numPr>
                <w:ilvl w:val="0"/>
                <w:numId w:val="4"/>
              </w:numPr>
              <w:rPr>
                <w:rFonts w:ascii="Arial" w:hAnsi="Arial" w:cs="Arial"/>
                <w:sz w:val="20"/>
              </w:rPr>
            </w:pPr>
            <w:r w:rsidRPr="00EE05A7">
              <w:rPr>
                <w:rFonts w:ascii="Arial" w:hAnsi="Arial" w:cs="Arial"/>
                <w:sz w:val="20"/>
              </w:rPr>
              <w:t xml:space="preserve">Ensure that any electrical equipment is used correctly, </w:t>
            </w:r>
            <w:r w:rsidR="00DB1035">
              <w:rPr>
                <w:rFonts w:ascii="Arial" w:hAnsi="Arial" w:cs="Arial"/>
                <w:sz w:val="20"/>
              </w:rPr>
              <w:t>and maintained in line with Unitas</w:t>
            </w:r>
            <w:r w:rsidRPr="00EE05A7">
              <w:rPr>
                <w:rFonts w:ascii="Arial" w:hAnsi="Arial" w:cs="Arial"/>
                <w:sz w:val="20"/>
              </w:rPr>
              <w:t xml:space="preserve"> PAT testing programme</w:t>
            </w:r>
            <w:r w:rsidR="00AD35C8" w:rsidRPr="00EE05A7">
              <w:rPr>
                <w:rFonts w:ascii="Arial" w:hAnsi="Arial" w:cs="Arial"/>
                <w:sz w:val="20"/>
              </w:rPr>
              <w:t xml:space="preserve"> &amp; do not leave tools unguarded, ensure tools remain in good condition, use correct tools for the tasks undertaken. Ensure there are no trailing cables in the work area.</w:t>
            </w:r>
          </w:p>
          <w:p w14:paraId="160F6DFB" w14:textId="77777777" w:rsidR="00996023" w:rsidRPr="00EE05A7" w:rsidRDefault="00996023" w:rsidP="005C2FA8">
            <w:pPr>
              <w:numPr>
                <w:ilvl w:val="0"/>
                <w:numId w:val="4"/>
              </w:numPr>
              <w:rPr>
                <w:rFonts w:ascii="Arial" w:hAnsi="Arial" w:cs="Arial"/>
                <w:sz w:val="20"/>
              </w:rPr>
            </w:pPr>
            <w:r w:rsidRPr="00EE05A7">
              <w:rPr>
                <w:rFonts w:ascii="Arial" w:hAnsi="Arial" w:cs="Arial"/>
                <w:sz w:val="20"/>
              </w:rPr>
              <w:t>Do not leave tools unguarded, ensure tools remain in good condition and use correct tools for the task</w:t>
            </w:r>
          </w:p>
          <w:p w14:paraId="68FAFB91" w14:textId="77777777" w:rsidR="00996023" w:rsidRPr="00EE05A7" w:rsidRDefault="00996023" w:rsidP="005C2FA8">
            <w:pPr>
              <w:numPr>
                <w:ilvl w:val="0"/>
                <w:numId w:val="4"/>
              </w:numPr>
              <w:rPr>
                <w:rFonts w:ascii="Arial" w:hAnsi="Arial" w:cs="Arial"/>
                <w:sz w:val="20"/>
              </w:rPr>
            </w:pPr>
            <w:r w:rsidRPr="00EE05A7">
              <w:rPr>
                <w:rFonts w:ascii="Arial" w:hAnsi="Arial" w:cs="Arial"/>
                <w:sz w:val="20"/>
              </w:rPr>
              <w:t xml:space="preserve">Make sure you have adequate lighting in your work area. Portable lighting is available. </w:t>
            </w:r>
          </w:p>
          <w:p w14:paraId="7F91CB27" w14:textId="77777777" w:rsidR="00996023" w:rsidRPr="00EE05A7" w:rsidRDefault="00996023" w:rsidP="005C2FA8">
            <w:pPr>
              <w:numPr>
                <w:ilvl w:val="0"/>
                <w:numId w:val="4"/>
              </w:numPr>
              <w:rPr>
                <w:rFonts w:ascii="Arial" w:hAnsi="Arial" w:cs="Arial"/>
                <w:sz w:val="20"/>
              </w:rPr>
            </w:pPr>
            <w:r w:rsidRPr="00EE05A7">
              <w:rPr>
                <w:rFonts w:ascii="Arial" w:hAnsi="Arial" w:cs="Arial"/>
                <w:sz w:val="20"/>
              </w:rPr>
              <w:t>Ensure power has been isolated before you commence the task</w:t>
            </w:r>
          </w:p>
          <w:p w14:paraId="172BA370" w14:textId="77777777" w:rsidR="00996023" w:rsidRPr="00EE05A7" w:rsidRDefault="00996023" w:rsidP="005C2FA8">
            <w:pPr>
              <w:numPr>
                <w:ilvl w:val="0"/>
                <w:numId w:val="4"/>
              </w:numPr>
              <w:rPr>
                <w:rFonts w:ascii="Arial" w:hAnsi="Arial" w:cs="Arial"/>
                <w:sz w:val="20"/>
              </w:rPr>
            </w:pPr>
            <w:r w:rsidRPr="00EE05A7">
              <w:rPr>
                <w:rFonts w:ascii="Arial" w:hAnsi="Arial" w:cs="Arial"/>
                <w:sz w:val="20"/>
              </w:rPr>
              <w:t>Ensure any area where water is to be used is kept well away from any live electrics</w:t>
            </w:r>
          </w:p>
          <w:p w14:paraId="0029B45E" w14:textId="77777777" w:rsidR="00996023" w:rsidRPr="00EE05A7" w:rsidRDefault="00996023" w:rsidP="005C2FA8">
            <w:pPr>
              <w:numPr>
                <w:ilvl w:val="0"/>
                <w:numId w:val="4"/>
              </w:numPr>
              <w:rPr>
                <w:rFonts w:ascii="Arial" w:hAnsi="Arial" w:cs="Arial"/>
                <w:sz w:val="20"/>
              </w:rPr>
            </w:pPr>
            <w:r w:rsidRPr="00EE05A7">
              <w:rPr>
                <w:rFonts w:ascii="Arial" w:hAnsi="Arial" w:cs="Arial"/>
                <w:sz w:val="20"/>
              </w:rPr>
              <w:t>Use battery operated equipment whenever possible.</w:t>
            </w:r>
          </w:p>
          <w:p w14:paraId="5AF921DC" w14:textId="77777777" w:rsidR="00996023" w:rsidRPr="00EE05A7" w:rsidRDefault="00996023" w:rsidP="005C2FA8">
            <w:pPr>
              <w:numPr>
                <w:ilvl w:val="0"/>
                <w:numId w:val="4"/>
              </w:numPr>
              <w:rPr>
                <w:rFonts w:ascii="Arial" w:hAnsi="Arial" w:cs="Arial"/>
                <w:sz w:val="20"/>
              </w:rPr>
            </w:pPr>
            <w:r w:rsidRPr="00EE05A7">
              <w:rPr>
                <w:rFonts w:ascii="Arial" w:hAnsi="Arial" w:cs="Arial"/>
                <w:sz w:val="20"/>
              </w:rPr>
              <w:t xml:space="preserve">Always ensure that electrical services that will be affected by any “wet work” are isolated and locked out before commencing work, use </w:t>
            </w:r>
            <w:proofErr w:type="spellStart"/>
            <w:r w:rsidRPr="00EE05A7">
              <w:rPr>
                <w:rFonts w:ascii="Arial" w:hAnsi="Arial" w:cs="Arial"/>
                <w:sz w:val="20"/>
              </w:rPr>
              <w:t>yoozee</w:t>
            </w:r>
            <w:proofErr w:type="spellEnd"/>
            <w:r w:rsidRPr="00EE05A7">
              <w:rPr>
                <w:rFonts w:ascii="Arial" w:hAnsi="Arial" w:cs="Arial"/>
                <w:sz w:val="20"/>
              </w:rPr>
              <w:t xml:space="preserve"> boxes where required.</w:t>
            </w:r>
          </w:p>
          <w:p w14:paraId="3139FBE8" w14:textId="735BD672" w:rsidR="00CF45C8" w:rsidRPr="00EE05A7" w:rsidRDefault="00996023" w:rsidP="005C2FA8">
            <w:pPr>
              <w:numPr>
                <w:ilvl w:val="0"/>
                <w:numId w:val="4"/>
              </w:numPr>
              <w:rPr>
                <w:rFonts w:ascii="Arial" w:hAnsi="Arial" w:cs="Arial"/>
                <w:sz w:val="20"/>
              </w:rPr>
            </w:pPr>
            <w:r w:rsidRPr="00EE05A7">
              <w:rPr>
                <w:rFonts w:ascii="Arial" w:hAnsi="Arial" w:cs="Arial"/>
                <w:sz w:val="20"/>
              </w:rPr>
              <w:t>Ensure electrics are checked by a competent person before re-energising</w:t>
            </w:r>
          </w:p>
          <w:p w14:paraId="2F152419" w14:textId="50BD3D0A" w:rsidR="00CF45C8" w:rsidRPr="00EE05A7" w:rsidRDefault="00CF45C8" w:rsidP="005C2FA8">
            <w:pPr>
              <w:numPr>
                <w:ilvl w:val="0"/>
                <w:numId w:val="4"/>
              </w:numPr>
              <w:rPr>
                <w:rFonts w:ascii="Arial" w:hAnsi="Arial" w:cs="Arial"/>
                <w:sz w:val="20"/>
              </w:rPr>
            </w:pPr>
            <w:r w:rsidRPr="00EE05A7">
              <w:rPr>
                <w:rFonts w:ascii="Arial" w:hAnsi="Arial" w:cs="Arial"/>
                <w:sz w:val="20"/>
              </w:rPr>
              <w:t>Do not keep power on to complete the task as it may put you at risk</w:t>
            </w:r>
            <w:r w:rsidR="00AD35C8" w:rsidRPr="00EE05A7">
              <w:rPr>
                <w:rFonts w:ascii="Arial" w:hAnsi="Arial" w:cs="Arial"/>
                <w:sz w:val="20"/>
              </w:rPr>
              <w:t>.</w:t>
            </w:r>
          </w:p>
          <w:p w14:paraId="073E94DE" w14:textId="2237BB66" w:rsidR="00FD5C13" w:rsidRPr="00F93B02" w:rsidRDefault="00FD5C13" w:rsidP="00CF45C8">
            <w:pPr>
              <w:rPr>
                <w:rFonts w:ascii="Verdana" w:hAnsi="Verdana"/>
                <w:sz w:val="20"/>
              </w:rPr>
            </w:pPr>
          </w:p>
        </w:tc>
        <w:tc>
          <w:tcPr>
            <w:tcW w:w="4620" w:type="dxa"/>
          </w:tcPr>
          <w:p w14:paraId="2445296A" w14:textId="77777777" w:rsidR="00CF45C8" w:rsidRDefault="00CF45C8" w:rsidP="00CF45C8">
            <w:pPr>
              <w:rPr>
                <w:rFonts w:ascii="Verdana" w:hAnsi="Verdana"/>
                <w:sz w:val="20"/>
              </w:rPr>
            </w:pPr>
          </w:p>
          <w:p w14:paraId="0C529955" w14:textId="77777777" w:rsidR="00CF45C8" w:rsidRDefault="00CF45C8" w:rsidP="00CF45C8">
            <w:pPr>
              <w:rPr>
                <w:rFonts w:ascii="Verdana" w:hAnsi="Verdana"/>
                <w:sz w:val="20"/>
              </w:rPr>
            </w:pPr>
          </w:p>
          <w:p w14:paraId="16C3EC45" w14:textId="77777777" w:rsidR="00FD5C13" w:rsidRDefault="00FD5C13" w:rsidP="00CF45C8">
            <w:pPr>
              <w:rPr>
                <w:rFonts w:ascii="Verdana" w:hAnsi="Verdana"/>
                <w:sz w:val="20"/>
              </w:rPr>
            </w:pPr>
          </w:p>
          <w:p w14:paraId="754BBF1F" w14:textId="77777777" w:rsidR="00FD5C13" w:rsidRDefault="00FD5C13" w:rsidP="00CF45C8">
            <w:pPr>
              <w:rPr>
                <w:rFonts w:ascii="Verdana" w:hAnsi="Verdana"/>
                <w:sz w:val="20"/>
              </w:rPr>
            </w:pPr>
          </w:p>
          <w:p w14:paraId="591AD2E0" w14:textId="70C8913B" w:rsidR="00CF45C8" w:rsidRDefault="006D3C60" w:rsidP="00890BCC">
            <w:pPr>
              <w:jc w:val="center"/>
              <w:rPr>
                <w:rFonts w:ascii="Optima" w:hAnsi="Optima" w:cs="Arial"/>
                <w:color w:val="000000"/>
              </w:rPr>
            </w:pPr>
            <w:r>
              <w:rPr>
                <w:rFonts w:ascii="Optima" w:hAnsi="Optima" w:cs="Arial"/>
                <w:noProof/>
                <w:color w:val="0000FF"/>
                <w:lang w:eastAsia="en-GB"/>
              </w:rPr>
              <w:drawing>
                <wp:inline distT="0" distB="0" distL="0" distR="0" wp14:anchorId="4F1CF08D" wp14:editId="6CA0D2EC">
                  <wp:extent cx="1304925" cy="1476375"/>
                  <wp:effectExtent l="0" t="0" r="9525" b="9525"/>
                  <wp:docPr id="5" name="Picture 3" descr="http://images.google.co.uk/images?q=tbn:M5n1qgqpekS13M:http://www.hse.gov.uk/workplacetransport/images/warning-electricity-2.gif">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google.co.uk/images?q=tbn:M5n1qgqpekS13M:http://www.hse.gov.uk/workplacetransport/images/warning-electricity-2.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4925" cy="1476375"/>
                          </a:xfrm>
                          <a:prstGeom prst="rect">
                            <a:avLst/>
                          </a:prstGeom>
                          <a:noFill/>
                          <a:ln>
                            <a:noFill/>
                          </a:ln>
                        </pic:spPr>
                      </pic:pic>
                    </a:graphicData>
                  </a:graphic>
                </wp:inline>
              </w:drawing>
            </w:r>
          </w:p>
          <w:p w14:paraId="7518B968" w14:textId="77777777" w:rsidR="00CF45C8" w:rsidRDefault="00CF45C8" w:rsidP="00CF45C8">
            <w:pPr>
              <w:jc w:val="center"/>
              <w:rPr>
                <w:rFonts w:ascii="Optima" w:hAnsi="Optima" w:cs="Arial"/>
                <w:color w:val="000000"/>
              </w:rPr>
            </w:pPr>
          </w:p>
          <w:p w14:paraId="5E2C6D0C" w14:textId="77777777" w:rsidR="00996023" w:rsidRDefault="00996023" w:rsidP="00CF45C8">
            <w:pPr>
              <w:jc w:val="center"/>
              <w:rPr>
                <w:rFonts w:ascii="Optima" w:hAnsi="Optima" w:cs="Arial"/>
                <w:color w:val="000000"/>
              </w:rPr>
            </w:pPr>
          </w:p>
          <w:p w14:paraId="073E94E4" w14:textId="37532D99" w:rsidR="00CF45C8" w:rsidRPr="00D75219" w:rsidRDefault="00890BCC" w:rsidP="00890BCC">
            <w:pPr>
              <w:spacing w:before="60" w:after="60" w:line="240" w:lineRule="atLeast"/>
              <w:jc w:val="center"/>
              <w:rPr>
                <w:rFonts w:ascii="Arial" w:hAnsi="Arial" w:cs="Arial"/>
                <w:sz w:val="20"/>
                <w:szCs w:val="20"/>
              </w:rPr>
            </w:pPr>
            <w:r>
              <w:rPr>
                <w:rFonts w:ascii="Verdana" w:eastAsia="Times New Roman" w:hAnsi="Verdana" w:cs="Times New Roman"/>
                <w:noProof/>
                <w:sz w:val="20"/>
                <w:szCs w:val="20"/>
                <w:lang w:eastAsia="en-GB"/>
              </w:rPr>
              <w:drawing>
                <wp:inline distT="0" distB="0" distL="0" distR="0" wp14:anchorId="0D091A5B" wp14:editId="3144CB62">
                  <wp:extent cx="1371600" cy="10382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71600" cy="1038225"/>
                          </a:xfrm>
                          <a:prstGeom prst="rect">
                            <a:avLst/>
                          </a:prstGeom>
                          <a:noFill/>
                        </pic:spPr>
                      </pic:pic>
                    </a:graphicData>
                  </a:graphic>
                </wp:inline>
              </w:drawing>
            </w:r>
          </w:p>
        </w:tc>
      </w:tr>
      <w:tr w:rsidR="00CF45C8" w:rsidRPr="00D75219" w14:paraId="073E9505" w14:textId="77777777" w:rsidTr="00927512">
        <w:tc>
          <w:tcPr>
            <w:tcW w:w="534" w:type="dxa"/>
          </w:tcPr>
          <w:p w14:paraId="3E685D54" w14:textId="77777777" w:rsidR="00EE05A7" w:rsidRDefault="00EE05A7" w:rsidP="00CF45C8">
            <w:pPr>
              <w:spacing w:before="60" w:after="60" w:line="240" w:lineRule="atLeast"/>
              <w:rPr>
                <w:rFonts w:ascii="Arial" w:hAnsi="Arial" w:cs="Arial"/>
                <w:b/>
                <w:sz w:val="20"/>
                <w:szCs w:val="20"/>
              </w:rPr>
            </w:pPr>
          </w:p>
          <w:p w14:paraId="6D90C7BB" w14:textId="77777777" w:rsidR="00B16D84" w:rsidRDefault="00B16D84" w:rsidP="00CF45C8">
            <w:pPr>
              <w:spacing w:before="60" w:after="60" w:line="240" w:lineRule="atLeast"/>
              <w:rPr>
                <w:rFonts w:ascii="Arial" w:hAnsi="Arial" w:cs="Arial"/>
                <w:b/>
                <w:sz w:val="20"/>
                <w:szCs w:val="20"/>
              </w:rPr>
            </w:pPr>
          </w:p>
          <w:p w14:paraId="073E94E6" w14:textId="259328C5" w:rsidR="00CF45C8" w:rsidRPr="00AB7A94" w:rsidRDefault="00055347" w:rsidP="00CF45C8">
            <w:pPr>
              <w:spacing w:before="60" w:after="60" w:line="240" w:lineRule="atLeast"/>
              <w:rPr>
                <w:rFonts w:ascii="Arial" w:hAnsi="Arial" w:cs="Arial"/>
                <w:b/>
                <w:sz w:val="20"/>
                <w:szCs w:val="20"/>
              </w:rPr>
            </w:pPr>
            <w:r>
              <w:rPr>
                <w:rFonts w:ascii="Arial" w:hAnsi="Arial" w:cs="Arial"/>
                <w:b/>
                <w:sz w:val="20"/>
                <w:szCs w:val="20"/>
              </w:rPr>
              <w:t>7</w:t>
            </w:r>
            <w:r w:rsidR="00CF45C8">
              <w:rPr>
                <w:rFonts w:ascii="Arial" w:hAnsi="Arial" w:cs="Arial"/>
                <w:b/>
                <w:sz w:val="20"/>
                <w:szCs w:val="20"/>
              </w:rPr>
              <w:t>.</w:t>
            </w:r>
          </w:p>
        </w:tc>
        <w:tc>
          <w:tcPr>
            <w:tcW w:w="5528" w:type="dxa"/>
          </w:tcPr>
          <w:p w14:paraId="6AB50AB3" w14:textId="77777777" w:rsidR="00EE05A7" w:rsidRDefault="00EE05A7" w:rsidP="00D371CE">
            <w:pPr>
              <w:rPr>
                <w:rFonts w:ascii="Verdana" w:hAnsi="Verdana"/>
                <w:b/>
                <w:sz w:val="20"/>
                <w:u w:val="single"/>
              </w:rPr>
            </w:pPr>
          </w:p>
          <w:p w14:paraId="39222275" w14:textId="77777777" w:rsidR="00B16D84" w:rsidRDefault="00B16D84" w:rsidP="003312F7">
            <w:pPr>
              <w:ind w:firstLine="742"/>
              <w:rPr>
                <w:rFonts w:ascii="Verdana" w:hAnsi="Verdana"/>
                <w:b/>
                <w:sz w:val="20"/>
                <w:u w:val="single"/>
              </w:rPr>
            </w:pPr>
          </w:p>
          <w:p w14:paraId="508DC969" w14:textId="77777777" w:rsidR="00CF45C8" w:rsidRPr="00F93B02" w:rsidRDefault="00CF45C8" w:rsidP="003312F7">
            <w:pPr>
              <w:ind w:firstLine="742"/>
              <w:rPr>
                <w:rFonts w:ascii="Verdana" w:hAnsi="Verdana"/>
                <w:b/>
                <w:sz w:val="20"/>
                <w:u w:val="single"/>
              </w:rPr>
            </w:pPr>
            <w:r w:rsidRPr="00F93B02">
              <w:rPr>
                <w:rFonts w:ascii="Verdana" w:hAnsi="Verdana"/>
                <w:b/>
                <w:sz w:val="20"/>
                <w:u w:val="single"/>
              </w:rPr>
              <w:t>Gas</w:t>
            </w:r>
          </w:p>
          <w:p w14:paraId="3D2EECF2" w14:textId="77777777" w:rsidR="00890BCC" w:rsidRPr="00F93B02" w:rsidRDefault="00890BCC" w:rsidP="00CF45C8">
            <w:pPr>
              <w:ind w:left="360"/>
              <w:rPr>
                <w:rFonts w:ascii="Verdana" w:hAnsi="Verdana"/>
                <w:b/>
                <w:sz w:val="20"/>
                <w:u w:val="single"/>
              </w:rPr>
            </w:pPr>
          </w:p>
          <w:p w14:paraId="6A7499EF" w14:textId="77777777" w:rsidR="00CF45C8" w:rsidRPr="00EE05A7" w:rsidRDefault="00CF45C8" w:rsidP="005C2FA8">
            <w:pPr>
              <w:numPr>
                <w:ilvl w:val="0"/>
                <w:numId w:val="5"/>
              </w:numPr>
              <w:rPr>
                <w:rFonts w:ascii="Arial" w:hAnsi="Arial" w:cs="Arial"/>
                <w:sz w:val="20"/>
              </w:rPr>
            </w:pPr>
            <w:r w:rsidRPr="00EE05A7">
              <w:rPr>
                <w:rFonts w:ascii="Arial" w:hAnsi="Arial" w:cs="Arial"/>
                <w:sz w:val="20"/>
              </w:rPr>
              <w:t>Ensure all gas pipes are secured to walls and do not remove any brackets without having the gas isolated</w:t>
            </w:r>
          </w:p>
          <w:p w14:paraId="16424908" w14:textId="4AD7911A" w:rsidR="00CF45C8" w:rsidRPr="00EE05A7" w:rsidRDefault="00CF45C8" w:rsidP="005C2FA8">
            <w:pPr>
              <w:numPr>
                <w:ilvl w:val="0"/>
                <w:numId w:val="5"/>
              </w:numPr>
              <w:rPr>
                <w:rFonts w:ascii="Arial" w:hAnsi="Arial" w:cs="Arial"/>
                <w:sz w:val="20"/>
              </w:rPr>
            </w:pPr>
            <w:r w:rsidRPr="00EE05A7">
              <w:rPr>
                <w:rFonts w:ascii="Arial" w:hAnsi="Arial" w:cs="Arial"/>
                <w:sz w:val="20"/>
              </w:rPr>
              <w:t>Check that any gas supply to the area has been isolated before removing</w:t>
            </w:r>
            <w:r w:rsidR="006D1AA9" w:rsidRPr="00EE05A7">
              <w:rPr>
                <w:rFonts w:ascii="Arial" w:hAnsi="Arial" w:cs="Arial"/>
                <w:sz w:val="20"/>
              </w:rPr>
              <w:t xml:space="preserve"> any pipework to walls</w:t>
            </w:r>
          </w:p>
          <w:p w14:paraId="07F87E45" w14:textId="77777777" w:rsidR="00CF45C8" w:rsidRPr="00EE05A7" w:rsidRDefault="00CF45C8" w:rsidP="005C2FA8">
            <w:pPr>
              <w:numPr>
                <w:ilvl w:val="0"/>
                <w:numId w:val="5"/>
              </w:numPr>
              <w:rPr>
                <w:rFonts w:ascii="Arial" w:hAnsi="Arial" w:cs="Arial"/>
                <w:sz w:val="20"/>
              </w:rPr>
            </w:pPr>
            <w:r w:rsidRPr="00EE05A7">
              <w:rPr>
                <w:rFonts w:ascii="Arial" w:hAnsi="Arial" w:cs="Arial"/>
                <w:sz w:val="20"/>
              </w:rPr>
              <w:t>Ensure the gas supply is checked by a competent person before turning supply back on.</w:t>
            </w:r>
          </w:p>
          <w:p w14:paraId="6310BFAE" w14:textId="4CB2FEAF" w:rsidR="00CF45C8" w:rsidRPr="00EE05A7" w:rsidRDefault="00CF45C8" w:rsidP="005C2FA8">
            <w:pPr>
              <w:numPr>
                <w:ilvl w:val="0"/>
                <w:numId w:val="5"/>
              </w:numPr>
              <w:rPr>
                <w:rFonts w:ascii="Arial" w:hAnsi="Arial" w:cs="Arial"/>
                <w:sz w:val="20"/>
              </w:rPr>
            </w:pPr>
            <w:r w:rsidRPr="00EE05A7">
              <w:rPr>
                <w:rFonts w:ascii="Arial" w:hAnsi="Arial" w:cs="Arial"/>
                <w:sz w:val="20"/>
              </w:rPr>
              <w:t>Removal/</w:t>
            </w:r>
            <w:proofErr w:type="spellStart"/>
            <w:r w:rsidRPr="00EE05A7">
              <w:rPr>
                <w:rFonts w:ascii="Arial" w:hAnsi="Arial" w:cs="Arial"/>
                <w:sz w:val="20"/>
              </w:rPr>
              <w:t>refixing</w:t>
            </w:r>
            <w:proofErr w:type="spellEnd"/>
            <w:r w:rsidRPr="00EE05A7">
              <w:rPr>
                <w:rFonts w:ascii="Arial" w:hAnsi="Arial" w:cs="Arial"/>
                <w:sz w:val="20"/>
              </w:rPr>
              <w:t xml:space="preserve"> of gas appliances </w:t>
            </w:r>
            <w:r w:rsidR="00693E43" w:rsidRPr="00EE05A7">
              <w:rPr>
                <w:rFonts w:ascii="Arial" w:hAnsi="Arial" w:cs="Arial"/>
                <w:sz w:val="20"/>
              </w:rPr>
              <w:t>are</w:t>
            </w:r>
            <w:r w:rsidRPr="00EE05A7">
              <w:rPr>
                <w:rFonts w:ascii="Arial" w:hAnsi="Arial" w:cs="Arial"/>
                <w:sz w:val="20"/>
              </w:rPr>
              <w:t xml:space="preserve"> to be completed by Registered Gas engineers only.</w:t>
            </w:r>
          </w:p>
          <w:p w14:paraId="14967345" w14:textId="77777777" w:rsidR="00CF45C8" w:rsidRPr="00EE05A7" w:rsidRDefault="00CF45C8" w:rsidP="005C2FA8">
            <w:pPr>
              <w:numPr>
                <w:ilvl w:val="0"/>
                <w:numId w:val="5"/>
              </w:numPr>
              <w:rPr>
                <w:rFonts w:ascii="Arial" w:hAnsi="Arial" w:cs="Arial"/>
                <w:sz w:val="20"/>
              </w:rPr>
            </w:pPr>
            <w:r w:rsidRPr="00EE05A7">
              <w:rPr>
                <w:rFonts w:ascii="Arial" w:hAnsi="Arial" w:cs="Arial"/>
                <w:sz w:val="20"/>
              </w:rPr>
              <w:t>Ensure all gas pipes are secured before turning supply back on.</w:t>
            </w:r>
          </w:p>
          <w:p w14:paraId="6AD0D79C" w14:textId="77777777" w:rsidR="00CF45C8" w:rsidRPr="00EE05A7" w:rsidRDefault="00CF45C8" w:rsidP="005C2FA8">
            <w:pPr>
              <w:numPr>
                <w:ilvl w:val="0"/>
                <w:numId w:val="5"/>
              </w:numPr>
              <w:rPr>
                <w:rFonts w:ascii="Arial" w:hAnsi="Arial" w:cs="Arial"/>
                <w:sz w:val="20"/>
              </w:rPr>
            </w:pPr>
            <w:r w:rsidRPr="00EE05A7">
              <w:rPr>
                <w:rFonts w:ascii="Arial" w:hAnsi="Arial" w:cs="Arial"/>
                <w:sz w:val="20"/>
              </w:rPr>
              <w:t>Ensure all appliances, including Gas Meter and gas pipework, are isolated and protected during works.</w:t>
            </w:r>
          </w:p>
          <w:p w14:paraId="664B39FB" w14:textId="77777777" w:rsidR="00CF45C8" w:rsidRDefault="00CF45C8" w:rsidP="005C2FA8">
            <w:pPr>
              <w:numPr>
                <w:ilvl w:val="0"/>
                <w:numId w:val="5"/>
              </w:numPr>
              <w:rPr>
                <w:rFonts w:ascii="Verdana" w:hAnsi="Verdana"/>
                <w:sz w:val="20"/>
              </w:rPr>
            </w:pPr>
            <w:r w:rsidRPr="00EE05A7">
              <w:rPr>
                <w:rFonts w:ascii="Arial" w:hAnsi="Arial" w:cs="Arial"/>
                <w:sz w:val="20"/>
              </w:rPr>
              <w:t xml:space="preserve">Contact ESP IMMEDIATELY, for any gas escapes ( </w:t>
            </w:r>
            <w:r w:rsidRPr="00EE05A7">
              <w:rPr>
                <w:rFonts w:ascii="Arial" w:hAnsi="Arial" w:cs="Arial"/>
                <w:sz w:val="20"/>
              </w:rPr>
              <w:lastRenderedPageBreak/>
              <w:t>Transco) 0800111999</w:t>
            </w:r>
            <w:r w:rsidRPr="00F93B02">
              <w:rPr>
                <w:rFonts w:ascii="Verdana" w:hAnsi="Verdana"/>
                <w:sz w:val="20"/>
              </w:rPr>
              <w:t xml:space="preserve">  </w:t>
            </w:r>
          </w:p>
          <w:p w14:paraId="073E94FA" w14:textId="64ED03EB" w:rsidR="00B16D84" w:rsidRPr="00F93B02" w:rsidRDefault="00B16D84" w:rsidP="00B16D84">
            <w:pPr>
              <w:ind w:left="720"/>
              <w:rPr>
                <w:rFonts w:ascii="Verdana" w:hAnsi="Verdana"/>
                <w:sz w:val="20"/>
              </w:rPr>
            </w:pPr>
          </w:p>
        </w:tc>
        <w:tc>
          <w:tcPr>
            <w:tcW w:w="4620" w:type="dxa"/>
          </w:tcPr>
          <w:p w14:paraId="54AF2B9C" w14:textId="77777777" w:rsidR="00CF45C8" w:rsidRDefault="00CF45C8" w:rsidP="00CF45C8">
            <w:pPr>
              <w:rPr>
                <w:rFonts w:ascii="Verdana" w:hAnsi="Verdana"/>
                <w:sz w:val="20"/>
              </w:rPr>
            </w:pPr>
          </w:p>
          <w:p w14:paraId="7B3847C1" w14:textId="77777777" w:rsidR="00890BCC" w:rsidRDefault="00890BCC" w:rsidP="00CF45C8">
            <w:pPr>
              <w:rPr>
                <w:rFonts w:ascii="Verdana" w:hAnsi="Verdana"/>
                <w:sz w:val="20"/>
              </w:rPr>
            </w:pPr>
          </w:p>
          <w:p w14:paraId="3925BD89" w14:textId="77777777" w:rsidR="00890BCC" w:rsidRDefault="00890BCC" w:rsidP="00CF45C8">
            <w:pPr>
              <w:rPr>
                <w:rFonts w:ascii="Verdana" w:hAnsi="Verdana"/>
                <w:sz w:val="20"/>
              </w:rPr>
            </w:pPr>
          </w:p>
          <w:p w14:paraId="77E50583" w14:textId="77777777" w:rsidR="00890BCC" w:rsidRDefault="00890BCC" w:rsidP="00CF45C8">
            <w:pPr>
              <w:rPr>
                <w:rFonts w:ascii="Verdana" w:hAnsi="Verdana"/>
                <w:sz w:val="20"/>
              </w:rPr>
            </w:pPr>
          </w:p>
          <w:p w14:paraId="5F28DCF5" w14:textId="77777777" w:rsidR="00CF45C8" w:rsidRDefault="00CF45C8" w:rsidP="00CF45C8">
            <w:pPr>
              <w:rPr>
                <w:rFonts w:ascii="Verdana" w:hAnsi="Verdana"/>
                <w:sz w:val="20"/>
              </w:rPr>
            </w:pPr>
          </w:p>
          <w:p w14:paraId="073E9504" w14:textId="70C3F474" w:rsidR="00CF45C8" w:rsidRPr="00D75219" w:rsidRDefault="006D3C60" w:rsidP="00CF45C8">
            <w:pPr>
              <w:spacing w:before="60" w:after="60" w:line="240" w:lineRule="atLeast"/>
              <w:jc w:val="center"/>
              <w:rPr>
                <w:rFonts w:ascii="Arial" w:hAnsi="Arial" w:cs="Arial"/>
                <w:sz w:val="20"/>
                <w:szCs w:val="20"/>
              </w:rPr>
            </w:pPr>
            <w:r>
              <w:rPr>
                <w:rFonts w:ascii="Verdana" w:hAnsi="Verdana" w:cs="Arial"/>
                <w:noProof/>
                <w:color w:val="000000"/>
                <w:sz w:val="20"/>
                <w:lang w:eastAsia="en-GB"/>
              </w:rPr>
              <w:drawing>
                <wp:inline distT="0" distB="0" distL="0" distR="0" wp14:anchorId="5079333A" wp14:editId="7E251C84">
                  <wp:extent cx="1562100" cy="1533525"/>
                  <wp:effectExtent l="0" t="0" r="0" b="9525"/>
                  <wp:docPr id="1" name="Picture 4" descr="gsreg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sreg_log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62100" cy="1533525"/>
                          </a:xfrm>
                          <a:prstGeom prst="rect">
                            <a:avLst/>
                          </a:prstGeom>
                          <a:noFill/>
                          <a:ln>
                            <a:noFill/>
                          </a:ln>
                        </pic:spPr>
                      </pic:pic>
                    </a:graphicData>
                  </a:graphic>
                </wp:inline>
              </w:drawing>
            </w:r>
          </w:p>
        </w:tc>
      </w:tr>
      <w:tr w:rsidR="00CF45C8" w:rsidRPr="00D75219" w14:paraId="073E9511" w14:textId="77777777" w:rsidTr="00927512">
        <w:tc>
          <w:tcPr>
            <w:tcW w:w="534" w:type="dxa"/>
          </w:tcPr>
          <w:p w14:paraId="073E9506" w14:textId="3D20FB52" w:rsidR="00CF45C8" w:rsidRDefault="00055347" w:rsidP="00CF45C8">
            <w:pPr>
              <w:spacing w:before="60" w:after="60" w:line="240" w:lineRule="atLeast"/>
              <w:rPr>
                <w:rFonts w:ascii="Arial" w:hAnsi="Arial" w:cs="Arial"/>
                <w:b/>
                <w:sz w:val="20"/>
                <w:szCs w:val="20"/>
              </w:rPr>
            </w:pPr>
            <w:r>
              <w:rPr>
                <w:rFonts w:ascii="Arial" w:hAnsi="Arial" w:cs="Arial"/>
                <w:b/>
                <w:sz w:val="20"/>
                <w:szCs w:val="20"/>
              </w:rPr>
              <w:lastRenderedPageBreak/>
              <w:t>8</w:t>
            </w:r>
            <w:r w:rsidR="00CF45C8">
              <w:rPr>
                <w:rFonts w:ascii="Arial" w:hAnsi="Arial" w:cs="Arial"/>
                <w:b/>
                <w:sz w:val="20"/>
                <w:szCs w:val="20"/>
              </w:rPr>
              <w:t>.</w:t>
            </w:r>
          </w:p>
        </w:tc>
        <w:tc>
          <w:tcPr>
            <w:tcW w:w="5528" w:type="dxa"/>
          </w:tcPr>
          <w:p w14:paraId="5DE112B3" w14:textId="3AA5F539" w:rsidR="00CF45C8" w:rsidRDefault="00CF45C8" w:rsidP="003312F7">
            <w:pPr>
              <w:ind w:firstLine="742"/>
              <w:rPr>
                <w:rFonts w:ascii="Verdana" w:eastAsia="Times New Roman" w:hAnsi="Verdana" w:cs="Times New Roman"/>
                <w:b/>
                <w:sz w:val="20"/>
                <w:szCs w:val="20"/>
                <w:u w:val="single"/>
              </w:rPr>
            </w:pPr>
            <w:r w:rsidRPr="00F93B02">
              <w:rPr>
                <w:rFonts w:ascii="Verdana" w:eastAsia="Times New Roman" w:hAnsi="Verdana" w:cs="Times New Roman"/>
                <w:b/>
                <w:sz w:val="20"/>
                <w:szCs w:val="20"/>
                <w:u w:val="single"/>
              </w:rPr>
              <w:t>Site Set Up</w:t>
            </w:r>
          </w:p>
          <w:p w14:paraId="799BE5FD" w14:textId="77777777" w:rsidR="00EE05A7" w:rsidRDefault="00EE05A7" w:rsidP="00CF45C8">
            <w:pPr>
              <w:rPr>
                <w:rFonts w:ascii="Verdana" w:eastAsia="Times New Roman" w:hAnsi="Verdana" w:cs="Times New Roman"/>
                <w:b/>
                <w:sz w:val="20"/>
                <w:szCs w:val="20"/>
                <w:u w:val="single"/>
              </w:rPr>
            </w:pPr>
          </w:p>
          <w:p w14:paraId="78968803" w14:textId="6EFC457F" w:rsidR="00EE05A7" w:rsidRDefault="00EE05A7" w:rsidP="005C2FA8">
            <w:pPr>
              <w:numPr>
                <w:ilvl w:val="0"/>
                <w:numId w:val="22"/>
              </w:numPr>
              <w:tabs>
                <w:tab w:val="clear" w:pos="1080"/>
                <w:tab w:val="num" w:pos="742"/>
              </w:tabs>
              <w:ind w:left="742" w:hanging="283"/>
              <w:rPr>
                <w:rFonts w:ascii="Verdana" w:hAnsi="Verdana"/>
                <w:sz w:val="20"/>
              </w:rPr>
            </w:pPr>
            <w:r>
              <w:rPr>
                <w:rFonts w:ascii="Verdana" w:hAnsi="Verdana"/>
                <w:sz w:val="20"/>
              </w:rPr>
              <w:t>Clear any tripping hazards along your access</w:t>
            </w:r>
            <w:r w:rsidR="00B16D84">
              <w:rPr>
                <w:rFonts w:ascii="Verdana" w:hAnsi="Verdana"/>
                <w:sz w:val="20"/>
              </w:rPr>
              <w:t xml:space="preserve"> </w:t>
            </w:r>
            <w:r w:rsidR="00B16D84" w:rsidRPr="007E6701">
              <w:rPr>
                <w:rFonts w:ascii="Verdana" w:hAnsi="Verdana"/>
                <w:sz w:val="20"/>
              </w:rPr>
              <w:t>&amp; egress</w:t>
            </w:r>
            <w:r w:rsidRPr="007E6701">
              <w:rPr>
                <w:rFonts w:ascii="Verdana" w:hAnsi="Verdana"/>
                <w:sz w:val="20"/>
              </w:rPr>
              <w:t xml:space="preserve"> route</w:t>
            </w:r>
          </w:p>
          <w:p w14:paraId="41ECDFB7" w14:textId="77777777" w:rsidR="00EE05A7" w:rsidRDefault="00EE05A7" w:rsidP="005C2FA8">
            <w:pPr>
              <w:numPr>
                <w:ilvl w:val="0"/>
                <w:numId w:val="22"/>
              </w:numPr>
              <w:tabs>
                <w:tab w:val="clear" w:pos="1080"/>
                <w:tab w:val="num" w:pos="743"/>
              </w:tabs>
              <w:ind w:left="743" w:hanging="283"/>
              <w:rPr>
                <w:rFonts w:ascii="Verdana" w:hAnsi="Verdana"/>
                <w:sz w:val="20"/>
              </w:rPr>
            </w:pPr>
            <w:r>
              <w:rPr>
                <w:rFonts w:ascii="Verdana" w:hAnsi="Verdana"/>
                <w:sz w:val="20"/>
              </w:rPr>
              <w:t>Before starting work explain the extent of the work to the tenant, assess the job inside and outside the property</w:t>
            </w:r>
          </w:p>
          <w:p w14:paraId="374F364A" w14:textId="77777777" w:rsidR="00EE05A7" w:rsidRDefault="00EE05A7" w:rsidP="005C2FA8">
            <w:pPr>
              <w:numPr>
                <w:ilvl w:val="0"/>
                <w:numId w:val="22"/>
              </w:numPr>
              <w:tabs>
                <w:tab w:val="clear" w:pos="1080"/>
                <w:tab w:val="num" w:pos="743"/>
              </w:tabs>
              <w:ind w:left="743" w:hanging="283"/>
              <w:rPr>
                <w:rFonts w:ascii="Verdana" w:hAnsi="Verdana"/>
                <w:sz w:val="20"/>
              </w:rPr>
            </w:pPr>
            <w:r>
              <w:rPr>
                <w:rFonts w:ascii="Verdana" w:hAnsi="Verdana"/>
                <w:sz w:val="20"/>
              </w:rPr>
              <w:t>Decide on safe area where you can cut the glass paying attention to access, working space, and tenant/public activity</w:t>
            </w:r>
          </w:p>
          <w:p w14:paraId="74E2814F" w14:textId="77777777" w:rsidR="00EE05A7" w:rsidRPr="009B708A" w:rsidRDefault="00EE05A7" w:rsidP="005C2FA8">
            <w:pPr>
              <w:numPr>
                <w:ilvl w:val="0"/>
                <w:numId w:val="22"/>
              </w:numPr>
              <w:tabs>
                <w:tab w:val="clear" w:pos="1080"/>
                <w:tab w:val="num" w:pos="743"/>
              </w:tabs>
              <w:ind w:left="743" w:hanging="283"/>
              <w:rPr>
                <w:rFonts w:ascii="Verdana" w:hAnsi="Verdana"/>
                <w:sz w:val="20"/>
              </w:rPr>
            </w:pPr>
            <w:r>
              <w:rPr>
                <w:rFonts w:ascii="Verdana" w:hAnsi="Verdana"/>
                <w:sz w:val="20"/>
              </w:rPr>
              <w:t>Use barriers and signage around the property to make the external areas safe for pedestrians and/or demarcate the work area inside and protect the area with floor covering.</w:t>
            </w:r>
          </w:p>
          <w:p w14:paraId="30879808" w14:textId="77777777" w:rsidR="00EE05A7" w:rsidRDefault="00EE05A7" w:rsidP="005C2FA8">
            <w:pPr>
              <w:numPr>
                <w:ilvl w:val="0"/>
                <w:numId w:val="7"/>
              </w:numPr>
              <w:rPr>
                <w:rFonts w:ascii="Verdana" w:hAnsi="Verdana"/>
                <w:sz w:val="20"/>
              </w:rPr>
            </w:pPr>
            <w:r w:rsidRPr="00EB2862">
              <w:rPr>
                <w:rFonts w:ascii="Verdana" w:hAnsi="Verdana"/>
                <w:sz w:val="20"/>
              </w:rPr>
              <w:t>Ensure work area is segregated from public and pets with barriers if required and avoid trailing leads.</w:t>
            </w:r>
          </w:p>
          <w:p w14:paraId="0C271594" w14:textId="77777777" w:rsidR="00EE05A7" w:rsidRDefault="00EE05A7" w:rsidP="005C2FA8">
            <w:pPr>
              <w:numPr>
                <w:ilvl w:val="0"/>
                <w:numId w:val="7"/>
              </w:numPr>
              <w:rPr>
                <w:rFonts w:ascii="Verdana" w:hAnsi="Verdana"/>
                <w:sz w:val="20"/>
              </w:rPr>
            </w:pPr>
            <w:r w:rsidRPr="00EB2862">
              <w:rPr>
                <w:rFonts w:ascii="Verdana" w:hAnsi="Verdana"/>
                <w:sz w:val="20"/>
              </w:rPr>
              <w:t>Ensure warning signage is in place where required.</w:t>
            </w:r>
          </w:p>
          <w:p w14:paraId="52737A39" w14:textId="77777777" w:rsidR="00EE05A7" w:rsidRPr="00EB2862" w:rsidRDefault="00EE05A7" w:rsidP="005C2FA8">
            <w:pPr>
              <w:numPr>
                <w:ilvl w:val="0"/>
                <w:numId w:val="7"/>
              </w:numPr>
              <w:rPr>
                <w:rFonts w:ascii="Verdana" w:hAnsi="Verdana"/>
                <w:sz w:val="20"/>
              </w:rPr>
            </w:pPr>
            <w:r w:rsidRPr="00EB2862">
              <w:rPr>
                <w:rFonts w:ascii="Verdana" w:hAnsi="Verdana"/>
                <w:sz w:val="20"/>
              </w:rPr>
              <w:t xml:space="preserve">Speak to tenant to tell them of the work being carried out and the hazards involved. </w:t>
            </w:r>
          </w:p>
          <w:p w14:paraId="3324C409" w14:textId="77777777" w:rsidR="00EE05A7" w:rsidRDefault="00EE05A7" w:rsidP="005C2FA8">
            <w:pPr>
              <w:numPr>
                <w:ilvl w:val="0"/>
                <w:numId w:val="7"/>
              </w:numPr>
              <w:rPr>
                <w:rFonts w:ascii="Verdana" w:hAnsi="Verdana"/>
                <w:sz w:val="20"/>
              </w:rPr>
            </w:pPr>
            <w:r w:rsidRPr="00EB2862">
              <w:rPr>
                <w:rFonts w:ascii="Verdana" w:hAnsi="Verdana"/>
                <w:sz w:val="20"/>
              </w:rPr>
              <w:t>Cover carpets, furniture etc</w:t>
            </w:r>
            <w:r>
              <w:rPr>
                <w:rFonts w:ascii="Verdana" w:hAnsi="Verdana"/>
                <w:sz w:val="20"/>
              </w:rPr>
              <w:t>.</w:t>
            </w:r>
            <w:r w:rsidRPr="00EB2862">
              <w:rPr>
                <w:rFonts w:ascii="Verdana" w:hAnsi="Verdana"/>
                <w:sz w:val="20"/>
              </w:rPr>
              <w:t xml:space="preserve"> before starting work</w:t>
            </w:r>
          </w:p>
          <w:p w14:paraId="24815341" w14:textId="0367D5C8" w:rsidR="00EE05A7" w:rsidRPr="00EB2862" w:rsidRDefault="00DB1035" w:rsidP="005C2FA8">
            <w:pPr>
              <w:numPr>
                <w:ilvl w:val="0"/>
                <w:numId w:val="7"/>
              </w:numPr>
              <w:rPr>
                <w:rFonts w:ascii="Verdana" w:hAnsi="Verdana"/>
                <w:sz w:val="20"/>
              </w:rPr>
            </w:pPr>
            <w:r>
              <w:rPr>
                <w:rFonts w:ascii="Verdana" w:hAnsi="Verdana"/>
                <w:sz w:val="20"/>
              </w:rPr>
              <w:t>Always show Unitas</w:t>
            </w:r>
            <w:r w:rsidR="00EE05A7" w:rsidRPr="00EB2862">
              <w:rPr>
                <w:rFonts w:ascii="Verdana" w:hAnsi="Verdana"/>
                <w:sz w:val="20"/>
              </w:rPr>
              <w:t xml:space="preserve"> ID when first meeting the tenant. </w:t>
            </w:r>
          </w:p>
          <w:p w14:paraId="1063B11E" w14:textId="77777777" w:rsidR="00EE05A7" w:rsidRPr="00EB2862" w:rsidRDefault="00EE05A7" w:rsidP="005C2FA8">
            <w:pPr>
              <w:numPr>
                <w:ilvl w:val="0"/>
                <w:numId w:val="7"/>
              </w:numPr>
              <w:rPr>
                <w:rFonts w:ascii="Verdana" w:hAnsi="Verdana"/>
                <w:sz w:val="20"/>
              </w:rPr>
            </w:pPr>
            <w:r>
              <w:rPr>
                <w:rFonts w:ascii="Verdana" w:hAnsi="Verdana"/>
                <w:sz w:val="20"/>
              </w:rPr>
              <w:t>Never retaliate to</w:t>
            </w:r>
            <w:r w:rsidRPr="00EB2862">
              <w:rPr>
                <w:rFonts w:ascii="Verdana" w:hAnsi="Verdana"/>
                <w:sz w:val="20"/>
              </w:rPr>
              <w:t xml:space="preserve"> verbal or physical violence. Leave the property immediately and inform your OTL.</w:t>
            </w:r>
          </w:p>
          <w:p w14:paraId="700DB7B8" w14:textId="014576C8" w:rsidR="00EE05A7" w:rsidRPr="001750DC" w:rsidRDefault="00EE05A7" w:rsidP="005C2FA8">
            <w:pPr>
              <w:numPr>
                <w:ilvl w:val="0"/>
                <w:numId w:val="7"/>
              </w:numPr>
              <w:rPr>
                <w:rFonts w:ascii="Verdana" w:hAnsi="Verdana"/>
                <w:sz w:val="20"/>
              </w:rPr>
            </w:pPr>
            <w:r w:rsidRPr="00EB2862">
              <w:rPr>
                <w:rFonts w:ascii="Verdana" w:hAnsi="Verdana"/>
                <w:sz w:val="20"/>
              </w:rPr>
              <w:t>Two people should visit properties known to have previous problems or vulnerable tenants.</w:t>
            </w:r>
          </w:p>
          <w:p w14:paraId="594DF10C" w14:textId="77777777" w:rsidR="00EE05A7" w:rsidRPr="00B21322" w:rsidRDefault="00EE05A7" w:rsidP="005C2FA8">
            <w:pPr>
              <w:numPr>
                <w:ilvl w:val="0"/>
                <w:numId w:val="7"/>
              </w:numPr>
              <w:rPr>
                <w:rFonts w:ascii="Verdana" w:hAnsi="Verdana"/>
                <w:b/>
                <w:sz w:val="20"/>
                <w:u w:val="single"/>
              </w:rPr>
            </w:pPr>
            <w:r>
              <w:rPr>
                <w:rFonts w:ascii="Verdana" w:hAnsi="Verdana"/>
                <w:sz w:val="20"/>
              </w:rPr>
              <w:t xml:space="preserve">Check </w:t>
            </w:r>
            <w:r w:rsidRPr="00425D99">
              <w:rPr>
                <w:rFonts w:ascii="Verdana" w:hAnsi="Verdana"/>
                <w:sz w:val="20"/>
              </w:rPr>
              <w:t>the route for hazards prior to transportation of tools and equipment</w:t>
            </w:r>
          </w:p>
          <w:p w14:paraId="1E254615" w14:textId="63FFA0FF" w:rsidR="00EE05A7" w:rsidRDefault="00EE05A7" w:rsidP="005C2FA8">
            <w:pPr>
              <w:numPr>
                <w:ilvl w:val="0"/>
                <w:numId w:val="7"/>
              </w:numPr>
              <w:rPr>
                <w:rFonts w:ascii="Verdana" w:hAnsi="Verdana"/>
                <w:sz w:val="20"/>
              </w:rPr>
            </w:pPr>
            <w:r>
              <w:rPr>
                <w:rFonts w:ascii="Verdana" w:hAnsi="Verdana"/>
                <w:sz w:val="20"/>
              </w:rPr>
              <w:t xml:space="preserve">While transporting materials and plant to work area ensure you only lift within your </w:t>
            </w:r>
            <w:r w:rsidRPr="007E6701">
              <w:rPr>
                <w:rFonts w:ascii="Verdana" w:hAnsi="Verdana"/>
                <w:sz w:val="20"/>
              </w:rPr>
              <w:t>capability</w:t>
            </w:r>
            <w:r w:rsidR="00B16D84" w:rsidRPr="007E6701">
              <w:rPr>
                <w:rFonts w:ascii="Verdana" w:hAnsi="Verdana"/>
                <w:sz w:val="20"/>
              </w:rPr>
              <w:t xml:space="preserve">, </w:t>
            </w:r>
            <w:r w:rsidRPr="007E6701">
              <w:rPr>
                <w:rFonts w:ascii="Verdana" w:hAnsi="Verdana"/>
                <w:sz w:val="20"/>
              </w:rPr>
              <w:t>use appropriate lifting techniques</w:t>
            </w:r>
            <w:r w:rsidR="00B16D84" w:rsidRPr="007E6701">
              <w:rPr>
                <w:rFonts w:ascii="Verdana" w:hAnsi="Verdana"/>
                <w:sz w:val="20"/>
              </w:rPr>
              <w:t xml:space="preserve"> &amp; Manual Handling training/assessments.</w:t>
            </w:r>
          </w:p>
          <w:p w14:paraId="16FE5C9D" w14:textId="77777777" w:rsidR="00EE05A7" w:rsidRDefault="00EE05A7" w:rsidP="005C2FA8">
            <w:pPr>
              <w:numPr>
                <w:ilvl w:val="0"/>
                <w:numId w:val="7"/>
              </w:numPr>
              <w:rPr>
                <w:rFonts w:ascii="Verdana" w:hAnsi="Verdana"/>
                <w:sz w:val="20"/>
              </w:rPr>
            </w:pPr>
            <w:r>
              <w:rPr>
                <w:rFonts w:ascii="Verdana" w:hAnsi="Verdana"/>
                <w:sz w:val="20"/>
              </w:rPr>
              <w:t>Use mechanical aids to move materials where possible (i.e. trolleys, castors etc.)</w:t>
            </w:r>
          </w:p>
          <w:p w14:paraId="3733A35D" w14:textId="77777777" w:rsidR="00EE05A7" w:rsidRDefault="00EE05A7" w:rsidP="005C2FA8">
            <w:pPr>
              <w:numPr>
                <w:ilvl w:val="0"/>
                <w:numId w:val="7"/>
              </w:numPr>
              <w:rPr>
                <w:rFonts w:ascii="Verdana" w:hAnsi="Verdana"/>
                <w:sz w:val="20"/>
              </w:rPr>
            </w:pPr>
            <w:r>
              <w:rPr>
                <w:rFonts w:ascii="Verdana" w:hAnsi="Verdana"/>
                <w:sz w:val="20"/>
              </w:rPr>
              <w:t>Assess the item weight prior to attempting to lift, if outside your capability ask for assistance</w:t>
            </w:r>
          </w:p>
          <w:p w14:paraId="530F06B1" w14:textId="77777777" w:rsidR="00EE05A7" w:rsidRDefault="00EE05A7" w:rsidP="005C2FA8">
            <w:pPr>
              <w:numPr>
                <w:ilvl w:val="0"/>
                <w:numId w:val="7"/>
              </w:numPr>
              <w:rPr>
                <w:rFonts w:ascii="Verdana" w:hAnsi="Verdana"/>
                <w:sz w:val="20"/>
              </w:rPr>
            </w:pPr>
            <w:r w:rsidRPr="00AC1304">
              <w:rPr>
                <w:rFonts w:ascii="Verdana" w:hAnsi="Verdana"/>
                <w:sz w:val="20"/>
              </w:rPr>
              <w:t>Do not tr</w:t>
            </w:r>
            <w:r>
              <w:rPr>
                <w:rFonts w:ascii="Verdana" w:hAnsi="Verdana"/>
                <w:sz w:val="20"/>
              </w:rPr>
              <w:t xml:space="preserve">ansport large amounts of materials </w:t>
            </w:r>
            <w:r>
              <w:rPr>
                <w:rFonts w:ascii="Verdana" w:hAnsi="Verdana"/>
                <w:sz w:val="20"/>
              </w:rPr>
              <w:lastRenderedPageBreak/>
              <w:t>from the vehicle</w:t>
            </w:r>
            <w:r w:rsidRPr="00AC1304">
              <w:rPr>
                <w:rFonts w:ascii="Verdana" w:hAnsi="Verdana"/>
                <w:sz w:val="20"/>
              </w:rPr>
              <w:t xml:space="preserve"> to the work area at one time take several smaller loads to reduce manual handling </w:t>
            </w:r>
            <w:proofErr w:type="gramStart"/>
            <w:r w:rsidRPr="00AC1304">
              <w:rPr>
                <w:rFonts w:ascii="Verdana" w:hAnsi="Verdana"/>
                <w:sz w:val="20"/>
              </w:rPr>
              <w:t>risks.</w:t>
            </w:r>
            <w:proofErr w:type="gramEnd"/>
          </w:p>
          <w:p w14:paraId="0280A153" w14:textId="77777777" w:rsidR="00EE05A7" w:rsidRDefault="00EE05A7" w:rsidP="005C2FA8">
            <w:pPr>
              <w:numPr>
                <w:ilvl w:val="0"/>
                <w:numId w:val="7"/>
              </w:numPr>
              <w:rPr>
                <w:rFonts w:ascii="Verdana" w:hAnsi="Verdana"/>
                <w:sz w:val="20"/>
              </w:rPr>
            </w:pPr>
            <w:r w:rsidRPr="00D66D85">
              <w:rPr>
                <w:rFonts w:ascii="Verdana" w:hAnsi="Verdana"/>
                <w:sz w:val="20"/>
              </w:rPr>
              <w:t>Alwa</w:t>
            </w:r>
            <w:r>
              <w:rPr>
                <w:rFonts w:ascii="Verdana" w:hAnsi="Verdana"/>
                <w:sz w:val="20"/>
              </w:rPr>
              <w:t>ys use Cordless Plant or 110v electrical</w:t>
            </w:r>
            <w:r w:rsidRPr="00D66D85">
              <w:rPr>
                <w:rFonts w:ascii="Verdana" w:hAnsi="Verdana"/>
                <w:sz w:val="20"/>
              </w:rPr>
              <w:t xml:space="preserve"> </w:t>
            </w:r>
            <w:r>
              <w:rPr>
                <w:rFonts w:ascii="Verdana" w:hAnsi="Verdana"/>
                <w:sz w:val="20"/>
              </w:rPr>
              <w:t xml:space="preserve">machinery </w:t>
            </w:r>
            <w:r w:rsidRPr="00D66D85">
              <w:rPr>
                <w:rFonts w:ascii="Verdana" w:hAnsi="Verdana"/>
                <w:sz w:val="20"/>
              </w:rPr>
              <w:t>to elimina</w:t>
            </w:r>
            <w:r>
              <w:rPr>
                <w:rFonts w:ascii="Verdana" w:hAnsi="Verdana"/>
                <w:sz w:val="20"/>
              </w:rPr>
              <w:t>te electrocution</w:t>
            </w:r>
          </w:p>
          <w:p w14:paraId="3F42ACD9" w14:textId="77777777" w:rsidR="00EE05A7" w:rsidRDefault="00EE05A7" w:rsidP="00EE05A7">
            <w:pPr>
              <w:rPr>
                <w:rFonts w:ascii="Verdana" w:hAnsi="Verdana"/>
                <w:sz w:val="20"/>
              </w:rPr>
            </w:pPr>
          </w:p>
          <w:p w14:paraId="7BEDE0D0" w14:textId="77777777" w:rsidR="00EE05A7" w:rsidRPr="00503C51" w:rsidRDefault="00EE05A7" w:rsidP="005C2FA8">
            <w:pPr>
              <w:numPr>
                <w:ilvl w:val="0"/>
                <w:numId w:val="7"/>
              </w:numPr>
              <w:rPr>
                <w:rFonts w:ascii="Verdana" w:hAnsi="Verdana"/>
                <w:sz w:val="20"/>
              </w:rPr>
            </w:pPr>
            <w:r w:rsidRPr="00503C51">
              <w:rPr>
                <w:rFonts w:ascii="Verdana" w:hAnsi="Verdana"/>
                <w:sz w:val="20"/>
              </w:rPr>
              <w:t xml:space="preserve">Check area for protruding objects, </w:t>
            </w:r>
          </w:p>
          <w:p w14:paraId="6FD67F8D" w14:textId="77777777" w:rsidR="00EE05A7" w:rsidRPr="00503C51" w:rsidRDefault="00EE05A7" w:rsidP="005C2FA8">
            <w:pPr>
              <w:numPr>
                <w:ilvl w:val="0"/>
                <w:numId w:val="7"/>
              </w:numPr>
              <w:rPr>
                <w:rFonts w:ascii="Verdana" w:hAnsi="Verdana"/>
                <w:sz w:val="20"/>
              </w:rPr>
            </w:pPr>
            <w:r w:rsidRPr="00503C51">
              <w:rPr>
                <w:rFonts w:ascii="Verdana" w:hAnsi="Verdana"/>
                <w:sz w:val="20"/>
              </w:rPr>
              <w:t xml:space="preserve">Clear area before starting work, </w:t>
            </w:r>
          </w:p>
          <w:p w14:paraId="12E824F5" w14:textId="77777777" w:rsidR="00EE05A7" w:rsidRPr="00503C51" w:rsidRDefault="00EE05A7" w:rsidP="005C2FA8">
            <w:pPr>
              <w:numPr>
                <w:ilvl w:val="0"/>
                <w:numId w:val="7"/>
              </w:numPr>
              <w:rPr>
                <w:rFonts w:ascii="Verdana" w:hAnsi="Verdana"/>
                <w:sz w:val="20"/>
              </w:rPr>
            </w:pPr>
            <w:r w:rsidRPr="00503C51">
              <w:rPr>
                <w:rFonts w:ascii="Verdana" w:hAnsi="Verdana"/>
                <w:sz w:val="20"/>
              </w:rPr>
              <w:t xml:space="preserve">Use correct PPE, </w:t>
            </w:r>
          </w:p>
          <w:p w14:paraId="6EDE91A9" w14:textId="77777777" w:rsidR="00EE05A7" w:rsidRDefault="00EE05A7" w:rsidP="00EE05A7">
            <w:pPr>
              <w:ind w:left="720"/>
              <w:rPr>
                <w:rFonts w:ascii="Verdana" w:hAnsi="Verdana"/>
                <w:sz w:val="20"/>
              </w:rPr>
            </w:pPr>
            <w:r w:rsidRPr="00503C51">
              <w:rPr>
                <w:rFonts w:ascii="Verdana" w:hAnsi="Verdana"/>
                <w:sz w:val="20"/>
              </w:rPr>
              <w:t>Be aware of screws, nails and electrical wiring not turned in.</w:t>
            </w:r>
          </w:p>
          <w:p w14:paraId="6B86E53F" w14:textId="77777777" w:rsidR="00EE05A7" w:rsidRPr="00146523" w:rsidRDefault="00EE05A7" w:rsidP="005C2FA8">
            <w:pPr>
              <w:numPr>
                <w:ilvl w:val="0"/>
                <w:numId w:val="8"/>
              </w:numPr>
              <w:rPr>
                <w:rFonts w:ascii="Verdana" w:hAnsi="Verdana"/>
                <w:sz w:val="20"/>
              </w:rPr>
            </w:pPr>
            <w:r w:rsidRPr="00A51C5B">
              <w:rPr>
                <w:rFonts w:ascii="Verdana" w:hAnsi="Verdana"/>
                <w:sz w:val="20"/>
              </w:rPr>
              <w:t>Store all materials safely when not in use, this is for protection of employees, contractors, children, building occupiers and trespassers.</w:t>
            </w:r>
          </w:p>
          <w:p w14:paraId="2033A6E6" w14:textId="77777777" w:rsidR="00EE05A7" w:rsidRDefault="00EE05A7" w:rsidP="00CF45C8">
            <w:pPr>
              <w:rPr>
                <w:rFonts w:ascii="Verdana" w:eastAsia="Times New Roman" w:hAnsi="Verdana" w:cs="Times New Roman"/>
                <w:b/>
                <w:sz w:val="20"/>
                <w:szCs w:val="20"/>
                <w:u w:val="single"/>
              </w:rPr>
            </w:pPr>
          </w:p>
          <w:p w14:paraId="52035435" w14:textId="77777777" w:rsidR="00EE05A7" w:rsidRPr="00503C51" w:rsidRDefault="00EE05A7" w:rsidP="005C2FA8">
            <w:pPr>
              <w:numPr>
                <w:ilvl w:val="0"/>
                <w:numId w:val="6"/>
              </w:numPr>
              <w:rPr>
                <w:rFonts w:ascii="Verdana" w:hAnsi="Verdana"/>
                <w:sz w:val="20"/>
              </w:rPr>
            </w:pPr>
            <w:r w:rsidRPr="00503C51">
              <w:rPr>
                <w:rFonts w:ascii="Verdana" w:hAnsi="Verdana"/>
                <w:sz w:val="20"/>
              </w:rPr>
              <w:t>Ensure area is well lit, and provide temporary lighting if required,</w:t>
            </w:r>
            <w:r w:rsidRPr="00503C51">
              <w:rPr>
                <w:sz w:val="20"/>
              </w:rPr>
              <w:t xml:space="preserve"> </w:t>
            </w:r>
            <w:r w:rsidRPr="00503C51">
              <w:rPr>
                <w:rFonts w:ascii="Verdana" w:hAnsi="Verdana"/>
                <w:sz w:val="20"/>
              </w:rPr>
              <w:t>– lights can be obtained through Resource Control to assist you</w:t>
            </w:r>
          </w:p>
          <w:p w14:paraId="64C257EF" w14:textId="77777777" w:rsidR="00EE05A7" w:rsidRPr="00503C51" w:rsidRDefault="00EE05A7" w:rsidP="005C2FA8">
            <w:pPr>
              <w:numPr>
                <w:ilvl w:val="0"/>
                <w:numId w:val="6"/>
              </w:numPr>
              <w:rPr>
                <w:rFonts w:ascii="Verdana" w:hAnsi="Verdana"/>
                <w:sz w:val="20"/>
              </w:rPr>
            </w:pPr>
            <w:r w:rsidRPr="00503C51">
              <w:rPr>
                <w:rFonts w:ascii="Verdana" w:hAnsi="Verdana"/>
                <w:sz w:val="20"/>
              </w:rPr>
              <w:t>Ensure any trailing leads are run around the edges of walls to prevent trips</w:t>
            </w:r>
          </w:p>
          <w:p w14:paraId="0EB44E22" w14:textId="77777777" w:rsidR="00EE05A7" w:rsidRPr="00503C51" w:rsidRDefault="00EE05A7" w:rsidP="005C2FA8">
            <w:pPr>
              <w:numPr>
                <w:ilvl w:val="0"/>
                <w:numId w:val="6"/>
              </w:numPr>
              <w:rPr>
                <w:rFonts w:ascii="Verdana" w:hAnsi="Verdana"/>
                <w:sz w:val="20"/>
              </w:rPr>
            </w:pPr>
            <w:r w:rsidRPr="00503C51">
              <w:rPr>
                <w:rFonts w:ascii="Verdana" w:hAnsi="Verdana"/>
                <w:sz w:val="20"/>
              </w:rPr>
              <w:t>Ensure good housekeeping, keep clean and tidy</w:t>
            </w:r>
            <w:r>
              <w:rPr>
                <w:rFonts w:ascii="Verdana" w:hAnsi="Verdana"/>
                <w:sz w:val="20"/>
              </w:rPr>
              <w:t xml:space="preserve"> from start to finish and clean</w:t>
            </w:r>
            <w:r w:rsidRPr="00503C51">
              <w:rPr>
                <w:rFonts w:ascii="Verdana" w:hAnsi="Verdana"/>
                <w:sz w:val="20"/>
              </w:rPr>
              <w:t xml:space="preserve"> spillages</w:t>
            </w:r>
            <w:r>
              <w:rPr>
                <w:rFonts w:ascii="Verdana" w:hAnsi="Verdana"/>
                <w:sz w:val="20"/>
              </w:rPr>
              <w:t xml:space="preserve"> immediately to prevent slip hazards</w:t>
            </w:r>
          </w:p>
          <w:p w14:paraId="36262DD1" w14:textId="77777777" w:rsidR="00EE05A7" w:rsidRPr="00503C51" w:rsidRDefault="00EE05A7" w:rsidP="005C2FA8">
            <w:pPr>
              <w:numPr>
                <w:ilvl w:val="0"/>
                <w:numId w:val="6"/>
              </w:numPr>
              <w:rPr>
                <w:rFonts w:ascii="Verdana" w:hAnsi="Verdana"/>
                <w:sz w:val="20"/>
              </w:rPr>
            </w:pPr>
            <w:r w:rsidRPr="00503C51">
              <w:rPr>
                <w:rFonts w:ascii="Verdana" w:hAnsi="Verdana"/>
                <w:sz w:val="20"/>
              </w:rPr>
              <w:t>Always dispose of rubbish at the end of each working day in accordance with regulations</w:t>
            </w:r>
          </w:p>
          <w:p w14:paraId="71B87EFE" w14:textId="77777777" w:rsidR="00EE05A7" w:rsidRPr="00503C51" w:rsidRDefault="00EE05A7" w:rsidP="005C2FA8">
            <w:pPr>
              <w:numPr>
                <w:ilvl w:val="0"/>
                <w:numId w:val="6"/>
              </w:numPr>
              <w:rPr>
                <w:rFonts w:ascii="Verdana" w:hAnsi="Verdana"/>
                <w:sz w:val="20"/>
              </w:rPr>
            </w:pPr>
            <w:r w:rsidRPr="00503C51">
              <w:rPr>
                <w:rFonts w:ascii="Verdana" w:hAnsi="Verdana"/>
                <w:sz w:val="20"/>
              </w:rPr>
              <w:t>Never walk backwards whilst working on access equipment/working at height– there are trip hazards and you could fall and injury yourself and others</w:t>
            </w:r>
          </w:p>
          <w:p w14:paraId="4DECCED5" w14:textId="77777777" w:rsidR="00EE05A7" w:rsidRPr="00503C51" w:rsidRDefault="00EE05A7" w:rsidP="005C2FA8">
            <w:pPr>
              <w:numPr>
                <w:ilvl w:val="0"/>
                <w:numId w:val="6"/>
              </w:numPr>
              <w:rPr>
                <w:rFonts w:ascii="Verdana" w:hAnsi="Verdana"/>
                <w:sz w:val="20"/>
              </w:rPr>
            </w:pPr>
            <w:r w:rsidRPr="00503C51">
              <w:rPr>
                <w:rFonts w:ascii="Verdana" w:hAnsi="Verdana"/>
                <w:sz w:val="20"/>
              </w:rPr>
              <w:t>Do not over reach.</w:t>
            </w:r>
          </w:p>
          <w:p w14:paraId="10C7A543" w14:textId="77777777" w:rsidR="00EE05A7" w:rsidRDefault="00EE05A7" w:rsidP="005C2FA8">
            <w:pPr>
              <w:numPr>
                <w:ilvl w:val="0"/>
                <w:numId w:val="6"/>
              </w:numPr>
              <w:rPr>
                <w:rFonts w:ascii="Verdana" w:hAnsi="Verdana"/>
                <w:sz w:val="20"/>
              </w:rPr>
            </w:pPr>
            <w:r w:rsidRPr="00503C51">
              <w:rPr>
                <w:rFonts w:ascii="Verdana" w:hAnsi="Verdana"/>
                <w:sz w:val="20"/>
              </w:rPr>
              <w:t>Ensure all fixtures and fitting are removed carefully and stored in a safe manner so to avoid damage and prevent trip hazards.</w:t>
            </w:r>
          </w:p>
          <w:p w14:paraId="561BB3AF" w14:textId="77777777" w:rsidR="00EE05A7" w:rsidRDefault="00EE05A7" w:rsidP="005C2FA8">
            <w:pPr>
              <w:numPr>
                <w:ilvl w:val="0"/>
                <w:numId w:val="6"/>
              </w:numPr>
              <w:rPr>
                <w:rFonts w:ascii="Verdana" w:hAnsi="Verdana"/>
                <w:sz w:val="20"/>
              </w:rPr>
            </w:pPr>
            <w:r w:rsidRPr="00503C51">
              <w:rPr>
                <w:rFonts w:ascii="Verdana" w:hAnsi="Verdana"/>
                <w:sz w:val="20"/>
              </w:rPr>
              <w:t>Ensure that there is safe access and egress</w:t>
            </w:r>
          </w:p>
          <w:p w14:paraId="7FC93130" w14:textId="77777777" w:rsidR="00EE05A7" w:rsidRDefault="00EE05A7" w:rsidP="00EE05A7">
            <w:pPr>
              <w:ind w:left="720"/>
              <w:rPr>
                <w:rFonts w:ascii="Verdana" w:hAnsi="Verdana"/>
                <w:sz w:val="20"/>
              </w:rPr>
            </w:pPr>
          </w:p>
          <w:p w14:paraId="5DEE4ADC" w14:textId="5E876430" w:rsidR="00EE05A7" w:rsidRPr="00693E43" w:rsidRDefault="00EE05A7" w:rsidP="00EE05A7">
            <w:pPr>
              <w:pStyle w:val="ListParagraph"/>
              <w:numPr>
                <w:ilvl w:val="0"/>
                <w:numId w:val="6"/>
              </w:numPr>
              <w:rPr>
                <w:rFonts w:ascii="Verdana" w:hAnsi="Verdana"/>
                <w:sz w:val="20"/>
              </w:rPr>
            </w:pPr>
            <w:r w:rsidRPr="00693E43">
              <w:rPr>
                <w:rFonts w:ascii="Verdana" w:hAnsi="Verdana"/>
                <w:sz w:val="20"/>
              </w:rPr>
              <w:t>Ensure that protective covers have been fitted securely to ensure no one trips over them.</w:t>
            </w:r>
          </w:p>
          <w:p w14:paraId="19BACD50" w14:textId="1E5DF6BC" w:rsidR="00EE05A7" w:rsidRDefault="00EE05A7" w:rsidP="005C2FA8">
            <w:pPr>
              <w:numPr>
                <w:ilvl w:val="0"/>
                <w:numId w:val="9"/>
              </w:numPr>
              <w:rPr>
                <w:rFonts w:ascii="Verdana" w:hAnsi="Verdana"/>
                <w:sz w:val="20"/>
              </w:rPr>
            </w:pPr>
            <w:r w:rsidRPr="00690211">
              <w:rPr>
                <w:rFonts w:ascii="Verdana" w:hAnsi="Verdana"/>
                <w:sz w:val="20"/>
              </w:rPr>
              <w:t xml:space="preserve">Ensure </w:t>
            </w:r>
            <w:r>
              <w:rPr>
                <w:rFonts w:ascii="Verdana" w:hAnsi="Verdana"/>
                <w:sz w:val="20"/>
              </w:rPr>
              <w:t>correc</w:t>
            </w:r>
            <w:r w:rsidR="00DB1035">
              <w:rPr>
                <w:rFonts w:ascii="Verdana" w:hAnsi="Verdana"/>
                <w:sz w:val="20"/>
              </w:rPr>
              <w:t>t gloves are selected from Unitas</w:t>
            </w:r>
            <w:r>
              <w:rPr>
                <w:rFonts w:ascii="Verdana" w:hAnsi="Verdana"/>
                <w:sz w:val="20"/>
              </w:rPr>
              <w:t xml:space="preserve"> glove chart, if unsure contact OTL for guidance </w:t>
            </w:r>
          </w:p>
          <w:p w14:paraId="2E63456A" w14:textId="77777777" w:rsidR="00EE05A7" w:rsidRDefault="00EE05A7" w:rsidP="005C2FA8">
            <w:pPr>
              <w:numPr>
                <w:ilvl w:val="0"/>
                <w:numId w:val="9"/>
              </w:numPr>
              <w:rPr>
                <w:rFonts w:ascii="Verdana" w:hAnsi="Verdana"/>
                <w:sz w:val="20"/>
              </w:rPr>
            </w:pPr>
            <w:r>
              <w:rPr>
                <w:rFonts w:ascii="Verdana" w:hAnsi="Verdana"/>
                <w:sz w:val="20"/>
              </w:rPr>
              <w:t>Tools should be correct for the task</w:t>
            </w:r>
          </w:p>
          <w:p w14:paraId="316AB4B2" w14:textId="77777777" w:rsidR="00EE05A7" w:rsidRDefault="00EE05A7" w:rsidP="005C2FA8">
            <w:pPr>
              <w:numPr>
                <w:ilvl w:val="0"/>
                <w:numId w:val="9"/>
              </w:numPr>
              <w:rPr>
                <w:rFonts w:ascii="Verdana" w:hAnsi="Verdana"/>
                <w:sz w:val="20"/>
              </w:rPr>
            </w:pPr>
            <w:r w:rsidRPr="00690211">
              <w:rPr>
                <w:rFonts w:ascii="Verdana" w:hAnsi="Verdana"/>
                <w:sz w:val="20"/>
              </w:rPr>
              <w:t>Tools should be correctly stored blades retracted or covered when not in use.</w:t>
            </w:r>
          </w:p>
          <w:p w14:paraId="4514EFD5" w14:textId="7B06ADE8" w:rsidR="00CF45C8" w:rsidRPr="00EE05A7" w:rsidRDefault="00EE05A7" w:rsidP="005C2FA8">
            <w:pPr>
              <w:numPr>
                <w:ilvl w:val="0"/>
                <w:numId w:val="9"/>
              </w:numPr>
              <w:rPr>
                <w:rFonts w:ascii="Verdana" w:hAnsi="Verdana"/>
                <w:sz w:val="20"/>
              </w:rPr>
            </w:pPr>
            <w:r>
              <w:rPr>
                <w:rFonts w:ascii="Verdana" w:hAnsi="Verdana"/>
                <w:sz w:val="20"/>
              </w:rPr>
              <w:lastRenderedPageBreak/>
              <w:t>Tools should always be in good condition with no mushroomed or loose heads</w:t>
            </w:r>
          </w:p>
          <w:p w14:paraId="073E950C" w14:textId="6EE06AA5" w:rsidR="00CF45C8" w:rsidRPr="00F93B02" w:rsidRDefault="00CF45C8" w:rsidP="00CF45C8">
            <w:pPr>
              <w:ind w:left="720"/>
              <w:jc w:val="right"/>
              <w:rPr>
                <w:rFonts w:ascii="Verdana" w:hAnsi="Verdana"/>
                <w:sz w:val="16"/>
                <w:szCs w:val="16"/>
              </w:rPr>
            </w:pPr>
          </w:p>
        </w:tc>
        <w:tc>
          <w:tcPr>
            <w:tcW w:w="4620" w:type="dxa"/>
          </w:tcPr>
          <w:p w14:paraId="4F419DD6" w14:textId="77777777" w:rsidR="00CF45C8" w:rsidRDefault="00CF45C8" w:rsidP="00CF45C8">
            <w:pPr>
              <w:jc w:val="center"/>
              <w:rPr>
                <w:rFonts w:ascii="Verdana" w:eastAsia="Times New Roman" w:hAnsi="Verdana" w:cs="Times New Roman"/>
                <w:sz w:val="20"/>
                <w:szCs w:val="20"/>
              </w:rPr>
            </w:pPr>
          </w:p>
          <w:p w14:paraId="23510451" w14:textId="77777777" w:rsidR="00CF45C8" w:rsidRDefault="00CF45C8" w:rsidP="00CF45C8">
            <w:pPr>
              <w:jc w:val="center"/>
              <w:rPr>
                <w:rFonts w:ascii="Verdana" w:eastAsia="Times New Roman" w:hAnsi="Verdana" w:cs="Times New Roman"/>
                <w:sz w:val="20"/>
                <w:szCs w:val="20"/>
              </w:rPr>
            </w:pPr>
          </w:p>
          <w:p w14:paraId="65AA8DA9" w14:textId="77777777" w:rsidR="001750DC" w:rsidRDefault="001750DC" w:rsidP="00CF45C8">
            <w:pPr>
              <w:jc w:val="center"/>
              <w:rPr>
                <w:rFonts w:ascii="Verdana" w:eastAsia="Times New Roman" w:hAnsi="Verdana" w:cs="Times New Roman"/>
                <w:sz w:val="20"/>
                <w:szCs w:val="20"/>
              </w:rPr>
            </w:pPr>
          </w:p>
          <w:p w14:paraId="5B098028" w14:textId="77777777" w:rsidR="001750DC" w:rsidRDefault="001750DC" w:rsidP="00CF45C8">
            <w:pPr>
              <w:jc w:val="center"/>
              <w:rPr>
                <w:rFonts w:ascii="Verdana" w:eastAsia="Times New Roman" w:hAnsi="Verdana" w:cs="Times New Roman"/>
                <w:sz w:val="20"/>
                <w:szCs w:val="20"/>
              </w:rPr>
            </w:pPr>
          </w:p>
          <w:p w14:paraId="168670BA" w14:textId="3E9F3C27" w:rsidR="001750DC" w:rsidRDefault="001750DC" w:rsidP="00CF45C8">
            <w:pPr>
              <w:jc w:val="center"/>
              <w:rPr>
                <w:rFonts w:ascii="Verdana" w:eastAsia="Times New Roman" w:hAnsi="Verdana" w:cs="Times New Roman"/>
                <w:sz w:val="20"/>
                <w:szCs w:val="20"/>
              </w:rPr>
            </w:pPr>
            <w:r>
              <w:rPr>
                <w:noProof/>
                <w:lang w:eastAsia="en-GB"/>
              </w:rPr>
              <w:drawing>
                <wp:inline distT="0" distB="0" distL="0" distR="0" wp14:anchorId="7DD380ED" wp14:editId="3605FF5B">
                  <wp:extent cx="1447800" cy="952500"/>
                  <wp:effectExtent l="0" t="0" r="0" b="0"/>
                  <wp:docPr id="24" name="Picture 24" descr="fence-hire-1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ence-hire-1_lar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952500"/>
                          </a:xfrm>
                          <a:prstGeom prst="rect">
                            <a:avLst/>
                          </a:prstGeom>
                          <a:noFill/>
                          <a:ln>
                            <a:noFill/>
                          </a:ln>
                        </pic:spPr>
                      </pic:pic>
                    </a:graphicData>
                  </a:graphic>
                </wp:inline>
              </w:drawing>
            </w:r>
          </w:p>
          <w:p w14:paraId="387219C6" w14:textId="77777777" w:rsidR="00D371CE" w:rsidRDefault="00D371CE" w:rsidP="00CF45C8">
            <w:pPr>
              <w:jc w:val="center"/>
              <w:rPr>
                <w:rFonts w:ascii="Verdana" w:eastAsia="Times New Roman" w:hAnsi="Verdana" w:cs="Times New Roman"/>
                <w:sz w:val="20"/>
                <w:szCs w:val="20"/>
              </w:rPr>
            </w:pPr>
          </w:p>
          <w:p w14:paraId="0C538B30" w14:textId="77777777" w:rsidR="00D371CE" w:rsidRDefault="00D371CE" w:rsidP="00CF45C8">
            <w:pPr>
              <w:jc w:val="center"/>
              <w:rPr>
                <w:rFonts w:ascii="Verdana" w:eastAsia="Times New Roman" w:hAnsi="Verdana" w:cs="Times New Roman"/>
                <w:sz w:val="20"/>
                <w:szCs w:val="20"/>
              </w:rPr>
            </w:pPr>
          </w:p>
          <w:p w14:paraId="7C0F6422" w14:textId="77777777" w:rsidR="00D371CE" w:rsidRDefault="00D371CE" w:rsidP="00CF45C8">
            <w:pPr>
              <w:jc w:val="center"/>
              <w:rPr>
                <w:rFonts w:ascii="Verdana" w:eastAsia="Times New Roman" w:hAnsi="Verdana" w:cs="Times New Roman"/>
                <w:sz w:val="20"/>
                <w:szCs w:val="20"/>
              </w:rPr>
            </w:pPr>
          </w:p>
          <w:p w14:paraId="1F221842" w14:textId="77777777" w:rsidR="001750DC" w:rsidRDefault="001750DC" w:rsidP="00CF45C8">
            <w:pPr>
              <w:jc w:val="center"/>
              <w:rPr>
                <w:rFonts w:ascii="Verdana" w:eastAsia="Times New Roman" w:hAnsi="Verdana" w:cs="Times New Roman"/>
                <w:sz w:val="20"/>
                <w:szCs w:val="20"/>
              </w:rPr>
            </w:pPr>
          </w:p>
          <w:p w14:paraId="7A09596A" w14:textId="77777777" w:rsidR="001750DC" w:rsidRDefault="001750DC" w:rsidP="00CF45C8">
            <w:pPr>
              <w:jc w:val="center"/>
              <w:rPr>
                <w:rFonts w:ascii="Verdana" w:eastAsia="Times New Roman" w:hAnsi="Verdana" w:cs="Times New Roman"/>
                <w:sz w:val="20"/>
                <w:szCs w:val="20"/>
              </w:rPr>
            </w:pPr>
          </w:p>
          <w:p w14:paraId="53B8359C" w14:textId="77777777" w:rsidR="001750DC" w:rsidRDefault="001750DC" w:rsidP="00CF45C8">
            <w:pPr>
              <w:jc w:val="center"/>
              <w:rPr>
                <w:rFonts w:ascii="Verdana" w:eastAsia="Times New Roman" w:hAnsi="Verdana" w:cs="Times New Roman"/>
                <w:sz w:val="20"/>
                <w:szCs w:val="20"/>
              </w:rPr>
            </w:pPr>
          </w:p>
          <w:p w14:paraId="5CED967C" w14:textId="77777777" w:rsidR="001750DC" w:rsidRDefault="001750DC" w:rsidP="00CF45C8">
            <w:pPr>
              <w:jc w:val="center"/>
              <w:rPr>
                <w:rFonts w:ascii="Verdana" w:eastAsia="Times New Roman" w:hAnsi="Verdana" w:cs="Times New Roman"/>
                <w:sz w:val="20"/>
                <w:szCs w:val="20"/>
              </w:rPr>
            </w:pPr>
          </w:p>
          <w:p w14:paraId="21B2F3B5" w14:textId="77777777" w:rsidR="001750DC" w:rsidRDefault="001750DC" w:rsidP="00CF45C8">
            <w:pPr>
              <w:jc w:val="center"/>
              <w:rPr>
                <w:rFonts w:ascii="Verdana" w:eastAsia="Times New Roman" w:hAnsi="Verdana" w:cs="Times New Roman"/>
                <w:sz w:val="20"/>
                <w:szCs w:val="20"/>
              </w:rPr>
            </w:pPr>
          </w:p>
          <w:p w14:paraId="693C265E" w14:textId="77777777" w:rsidR="001750DC" w:rsidRDefault="001750DC" w:rsidP="00CF45C8">
            <w:pPr>
              <w:jc w:val="center"/>
              <w:rPr>
                <w:rFonts w:ascii="Verdana" w:eastAsia="Times New Roman" w:hAnsi="Verdana" w:cs="Times New Roman"/>
                <w:sz w:val="20"/>
                <w:szCs w:val="20"/>
              </w:rPr>
            </w:pPr>
          </w:p>
          <w:p w14:paraId="4398C628" w14:textId="77777777" w:rsidR="001750DC" w:rsidRDefault="001750DC" w:rsidP="00CF45C8">
            <w:pPr>
              <w:jc w:val="center"/>
              <w:rPr>
                <w:rFonts w:ascii="Verdana" w:eastAsia="Times New Roman" w:hAnsi="Verdana" w:cs="Times New Roman"/>
                <w:sz w:val="20"/>
                <w:szCs w:val="20"/>
              </w:rPr>
            </w:pPr>
          </w:p>
          <w:p w14:paraId="56F6B67C" w14:textId="77777777" w:rsidR="001750DC" w:rsidRDefault="001750DC" w:rsidP="00CF45C8">
            <w:pPr>
              <w:jc w:val="center"/>
              <w:rPr>
                <w:rFonts w:ascii="Verdana" w:eastAsia="Times New Roman" w:hAnsi="Verdana" w:cs="Times New Roman"/>
                <w:sz w:val="20"/>
                <w:szCs w:val="20"/>
              </w:rPr>
            </w:pPr>
          </w:p>
          <w:p w14:paraId="7581794A" w14:textId="77777777" w:rsidR="00D371CE" w:rsidRDefault="00D371CE" w:rsidP="00CF45C8">
            <w:pPr>
              <w:jc w:val="center"/>
              <w:rPr>
                <w:rFonts w:ascii="Verdana" w:eastAsia="Times New Roman" w:hAnsi="Verdana" w:cs="Times New Roman"/>
                <w:sz w:val="20"/>
                <w:szCs w:val="20"/>
              </w:rPr>
            </w:pPr>
          </w:p>
          <w:p w14:paraId="761F6EA4" w14:textId="106204AF" w:rsidR="00CF45C8" w:rsidRDefault="00D371CE" w:rsidP="00CF45C8">
            <w:pPr>
              <w:jc w:val="center"/>
              <w:rPr>
                <w:rFonts w:ascii="Verdana" w:eastAsia="Times New Roman" w:hAnsi="Verdana" w:cs="Times New Roman"/>
                <w:sz w:val="20"/>
                <w:szCs w:val="20"/>
              </w:rPr>
            </w:pPr>
            <w:r>
              <w:rPr>
                <w:rFonts w:cs="Arial"/>
                <w:noProof/>
                <w:color w:val="2518B5"/>
                <w:sz w:val="27"/>
                <w:szCs w:val="27"/>
                <w:lang w:eastAsia="en-GB"/>
              </w:rPr>
              <w:drawing>
                <wp:inline distT="0" distB="0" distL="0" distR="0" wp14:anchorId="4E4E10DE" wp14:editId="116CA77C">
                  <wp:extent cx="1362075" cy="1619250"/>
                  <wp:effectExtent l="0" t="0" r="9525" b="0"/>
                  <wp:docPr id="2" name="Picture 2" descr="ANd9GcSe-ArQXGb62ZppEcxrlkdnB31uJCjSj7DRJseXDdkvQRxQ1_Hi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Se-ArQXGb62ZppEcxrlkdnB31uJCjSj7DRJseXDdkvQRxQ1_Hie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62075" cy="1619250"/>
                          </a:xfrm>
                          <a:prstGeom prst="rect">
                            <a:avLst/>
                          </a:prstGeom>
                          <a:noFill/>
                          <a:ln>
                            <a:noFill/>
                          </a:ln>
                        </pic:spPr>
                      </pic:pic>
                    </a:graphicData>
                  </a:graphic>
                </wp:inline>
              </w:drawing>
            </w:r>
          </w:p>
          <w:p w14:paraId="2EE473E7" w14:textId="77777777" w:rsidR="00CF45C8" w:rsidRDefault="00CF45C8" w:rsidP="00CF45C8">
            <w:pPr>
              <w:jc w:val="center"/>
              <w:rPr>
                <w:rFonts w:ascii="Verdana" w:eastAsia="Times New Roman" w:hAnsi="Verdana" w:cs="Times New Roman"/>
                <w:sz w:val="20"/>
                <w:szCs w:val="20"/>
              </w:rPr>
            </w:pPr>
          </w:p>
          <w:p w14:paraId="1B5A6FBD" w14:textId="77777777" w:rsidR="00D371CE" w:rsidRDefault="00D371CE" w:rsidP="00CF45C8">
            <w:pPr>
              <w:jc w:val="center"/>
              <w:rPr>
                <w:rFonts w:ascii="Verdana" w:eastAsia="Times New Roman" w:hAnsi="Verdana" w:cs="Times New Roman"/>
                <w:sz w:val="20"/>
                <w:szCs w:val="20"/>
              </w:rPr>
            </w:pPr>
          </w:p>
          <w:p w14:paraId="0316FF5A" w14:textId="77777777" w:rsidR="00D371CE" w:rsidRDefault="00D371CE" w:rsidP="00CF45C8">
            <w:pPr>
              <w:jc w:val="center"/>
              <w:rPr>
                <w:rFonts w:ascii="Verdana" w:eastAsia="Times New Roman" w:hAnsi="Verdana" w:cs="Times New Roman"/>
                <w:sz w:val="20"/>
                <w:szCs w:val="20"/>
              </w:rPr>
            </w:pPr>
          </w:p>
          <w:p w14:paraId="244ECFBA" w14:textId="77777777" w:rsidR="00D371CE" w:rsidRDefault="00D371CE" w:rsidP="00CF45C8">
            <w:pPr>
              <w:jc w:val="center"/>
              <w:rPr>
                <w:rFonts w:ascii="Verdana" w:eastAsia="Times New Roman" w:hAnsi="Verdana" w:cs="Times New Roman"/>
                <w:sz w:val="20"/>
                <w:szCs w:val="20"/>
              </w:rPr>
            </w:pPr>
          </w:p>
          <w:p w14:paraId="777D680B" w14:textId="77777777" w:rsidR="00D371CE" w:rsidRDefault="00D371CE" w:rsidP="00CF45C8">
            <w:pPr>
              <w:jc w:val="center"/>
              <w:rPr>
                <w:rFonts w:ascii="Verdana" w:eastAsia="Times New Roman" w:hAnsi="Verdana" w:cs="Times New Roman"/>
                <w:sz w:val="20"/>
                <w:szCs w:val="20"/>
              </w:rPr>
            </w:pPr>
          </w:p>
          <w:p w14:paraId="0D3F352B" w14:textId="77777777" w:rsidR="00CF45C8" w:rsidRDefault="00CF45C8" w:rsidP="00CF45C8">
            <w:pPr>
              <w:jc w:val="center"/>
              <w:rPr>
                <w:rFonts w:ascii="Verdana" w:eastAsia="Times New Roman" w:hAnsi="Verdana" w:cs="Times New Roman"/>
                <w:sz w:val="20"/>
                <w:szCs w:val="20"/>
              </w:rPr>
            </w:pPr>
          </w:p>
          <w:p w14:paraId="4CE77AB4" w14:textId="77777777" w:rsidR="00CF45C8" w:rsidRDefault="00CF45C8" w:rsidP="00CF45C8">
            <w:pPr>
              <w:jc w:val="center"/>
              <w:rPr>
                <w:rFonts w:ascii="Verdana" w:eastAsia="Times New Roman" w:hAnsi="Verdana" w:cs="Times New Roman"/>
                <w:sz w:val="20"/>
                <w:szCs w:val="20"/>
              </w:rPr>
            </w:pPr>
            <w:r>
              <w:rPr>
                <w:rFonts w:ascii="Verdana" w:eastAsia="Times New Roman" w:hAnsi="Verdana" w:cs="Times New Roman"/>
                <w:noProof/>
                <w:sz w:val="20"/>
                <w:szCs w:val="20"/>
                <w:lang w:eastAsia="en-GB"/>
              </w:rPr>
              <w:lastRenderedPageBreak/>
              <w:drawing>
                <wp:inline distT="0" distB="0" distL="0" distR="0" wp14:anchorId="0267B56D" wp14:editId="5FA7BB29">
                  <wp:extent cx="1123950" cy="11049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23950" cy="1104900"/>
                          </a:xfrm>
                          <a:prstGeom prst="rect">
                            <a:avLst/>
                          </a:prstGeom>
                          <a:noFill/>
                        </pic:spPr>
                      </pic:pic>
                    </a:graphicData>
                  </a:graphic>
                </wp:inline>
              </w:drawing>
            </w:r>
          </w:p>
          <w:p w14:paraId="675B1B30" w14:textId="280A2F5A" w:rsidR="00CF45C8" w:rsidRDefault="00CF45C8" w:rsidP="00890BCC">
            <w:pPr>
              <w:jc w:val="center"/>
              <w:rPr>
                <w:rFonts w:ascii="Verdana" w:eastAsia="Times New Roman" w:hAnsi="Verdana" w:cs="Times New Roman"/>
                <w:noProof/>
                <w:sz w:val="20"/>
                <w:szCs w:val="20"/>
                <w:lang w:eastAsia="en-GB"/>
              </w:rPr>
            </w:pPr>
          </w:p>
          <w:p w14:paraId="3D47D7D1" w14:textId="77777777" w:rsidR="00D371CE" w:rsidRDefault="00D371CE" w:rsidP="00890BCC">
            <w:pPr>
              <w:jc w:val="center"/>
              <w:rPr>
                <w:rFonts w:ascii="Verdana" w:eastAsia="Times New Roman" w:hAnsi="Verdana" w:cs="Times New Roman"/>
                <w:noProof/>
                <w:sz w:val="20"/>
                <w:szCs w:val="20"/>
                <w:lang w:eastAsia="en-GB"/>
              </w:rPr>
            </w:pPr>
          </w:p>
          <w:p w14:paraId="082F32B0" w14:textId="77777777" w:rsidR="00D371CE" w:rsidRDefault="00D371CE" w:rsidP="00890BCC">
            <w:pPr>
              <w:jc w:val="center"/>
              <w:rPr>
                <w:rFonts w:ascii="Verdana" w:eastAsia="Times New Roman" w:hAnsi="Verdana" w:cs="Times New Roman"/>
                <w:noProof/>
                <w:sz w:val="20"/>
                <w:szCs w:val="20"/>
                <w:lang w:eastAsia="en-GB"/>
              </w:rPr>
            </w:pPr>
          </w:p>
          <w:p w14:paraId="15B8418A" w14:textId="77777777" w:rsidR="00D371CE" w:rsidRDefault="00D371CE" w:rsidP="00890BCC">
            <w:pPr>
              <w:jc w:val="center"/>
              <w:rPr>
                <w:rFonts w:ascii="Verdana" w:eastAsia="Times New Roman" w:hAnsi="Verdana" w:cs="Times New Roman"/>
                <w:noProof/>
                <w:sz w:val="20"/>
                <w:szCs w:val="20"/>
                <w:lang w:eastAsia="en-GB"/>
              </w:rPr>
            </w:pPr>
          </w:p>
          <w:p w14:paraId="58B6F611" w14:textId="77777777" w:rsidR="00D371CE" w:rsidRDefault="00D371CE" w:rsidP="00890BCC">
            <w:pPr>
              <w:jc w:val="center"/>
              <w:rPr>
                <w:rFonts w:ascii="Verdana" w:eastAsia="Times New Roman" w:hAnsi="Verdana" w:cs="Times New Roman"/>
                <w:noProof/>
                <w:sz w:val="20"/>
                <w:szCs w:val="20"/>
                <w:lang w:eastAsia="en-GB"/>
              </w:rPr>
            </w:pPr>
          </w:p>
          <w:p w14:paraId="7E0AC715" w14:textId="77777777" w:rsidR="00D371CE" w:rsidRDefault="00D371CE" w:rsidP="00890BCC">
            <w:pPr>
              <w:jc w:val="center"/>
              <w:rPr>
                <w:rFonts w:ascii="Verdana" w:eastAsia="Times New Roman" w:hAnsi="Verdana" w:cs="Times New Roman"/>
                <w:noProof/>
                <w:sz w:val="20"/>
                <w:szCs w:val="20"/>
                <w:lang w:eastAsia="en-GB"/>
              </w:rPr>
            </w:pPr>
          </w:p>
          <w:p w14:paraId="3B425D9B" w14:textId="77777777" w:rsidR="00D371CE" w:rsidRDefault="00D371CE" w:rsidP="00693E43">
            <w:pPr>
              <w:rPr>
                <w:rFonts w:ascii="Verdana" w:eastAsia="Times New Roman" w:hAnsi="Verdana" w:cs="Times New Roman"/>
                <w:noProof/>
                <w:sz w:val="20"/>
                <w:szCs w:val="20"/>
                <w:lang w:eastAsia="en-GB"/>
              </w:rPr>
            </w:pPr>
          </w:p>
          <w:p w14:paraId="7C0DE7EF" w14:textId="77777777" w:rsidR="00D371CE" w:rsidRDefault="00D371CE" w:rsidP="00890BCC">
            <w:pPr>
              <w:jc w:val="center"/>
              <w:rPr>
                <w:rFonts w:ascii="Verdana" w:eastAsia="Times New Roman" w:hAnsi="Verdana" w:cs="Times New Roman"/>
                <w:noProof/>
                <w:sz w:val="20"/>
                <w:szCs w:val="20"/>
                <w:lang w:eastAsia="en-GB"/>
              </w:rPr>
            </w:pPr>
          </w:p>
          <w:p w14:paraId="29C750E2" w14:textId="0375ED4C" w:rsidR="00890BCC" w:rsidRDefault="00D371CE" w:rsidP="00890BCC">
            <w:pPr>
              <w:jc w:val="center"/>
              <w:rPr>
                <w:rFonts w:ascii="Verdana" w:eastAsia="Times New Roman" w:hAnsi="Verdana" w:cs="Times New Roman"/>
                <w:noProof/>
                <w:sz w:val="20"/>
                <w:szCs w:val="20"/>
                <w:lang w:eastAsia="en-GB"/>
              </w:rPr>
            </w:pPr>
            <w:r>
              <w:rPr>
                <w:rFonts w:ascii="Optima" w:hAnsi="Optima"/>
                <w:noProof/>
                <w:lang w:eastAsia="en-GB"/>
              </w:rPr>
              <w:drawing>
                <wp:inline distT="0" distB="0" distL="0" distR="0" wp14:anchorId="5E1D26B8" wp14:editId="1F633DD5">
                  <wp:extent cx="1495425" cy="885825"/>
                  <wp:effectExtent l="0" t="0" r="9525" b="9525"/>
                  <wp:docPr id="4" name="Picture 4" descr="protruding 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rotruding nai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95425" cy="885825"/>
                          </a:xfrm>
                          <a:prstGeom prst="rect">
                            <a:avLst/>
                          </a:prstGeom>
                          <a:noFill/>
                          <a:ln>
                            <a:noFill/>
                          </a:ln>
                        </pic:spPr>
                      </pic:pic>
                    </a:graphicData>
                  </a:graphic>
                </wp:inline>
              </w:drawing>
            </w:r>
          </w:p>
          <w:p w14:paraId="351D6112" w14:textId="77777777" w:rsidR="00D371CE" w:rsidRDefault="00D371CE" w:rsidP="00890BCC">
            <w:pPr>
              <w:jc w:val="center"/>
              <w:rPr>
                <w:rFonts w:ascii="Verdana" w:eastAsia="Times New Roman" w:hAnsi="Verdana" w:cs="Times New Roman"/>
                <w:noProof/>
                <w:sz w:val="20"/>
                <w:szCs w:val="20"/>
                <w:lang w:eastAsia="en-GB"/>
              </w:rPr>
            </w:pPr>
          </w:p>
          <w:p w14:paraId="4321ADA8" w14:textId="77777777" w:rsidR="00D371CE" w:rsidRDefault="00D371CE" w:rsidP="00890BCC">
            <w:pPr>
              <w:jc w:val="center"/>
              <w:rPr>
                <w:rFonts w:ascii="Verdana" w:eastAsia="Times New Roman" w:hAnsi="Verdana" w:cs="Times New Roman"/>
                <w:noProof/>
                <w:sz w:val="20"/>
                <w:szCs w:val="20"/>
                <w:lang w:eastAsia="en-GB"/>
              </w:rPr>
            </w:pPr>
          </w:p>
          <w:p w14:paraId="7E0FCFC2" w14:textId="77777777" w:rsidR="00D371CE" w:rsidRDefault="00D371CE" w:rsidP="00890BCC">
            <w:pPr>
              <w:jc w:val="center"/>
              <w:rPr>
                <w:rFonts w:ascii="Verdana" w:eastAsia="Times New Roman" w:hAnsi="Verdana" w:cs="Times New Roman"/>
                <w:noProof/>
                <w:sz w:val="20"/>
                <w:szCs w:val="20"/>
                <w:lang w:eastAsia="en-GB"/>
              </w:rPr>
            </w:pPr>
          </w:p>
          <w:p w14:paraId="00775A8B" w14:textId="77777777" w:rsidR="00D371CE" w:rsidRDefault="00D371CE" w:rsidP="001750DC">
            <w:pPr>
              <w:rPr>
                <w:rFonts w:ascii="Verdana" w:eastAsia="Times New Roman" w:hAnsi="Verdana" w:cs="Times New Roman"/>
                <w:noProof/>
                <w:sz w:val="20"/>
                <w:szCs w:val="20"/>
                <w:lang w:eastAsia="en-GB"/>
              </w:rPr>
            </w:pPr>
          </w:p>
          <w:p w14:paraId="7DD949DA" w14:textId="77777777" w:rsidR="00D371CE" w:rsidRDefault="00D371CE" w:rsidP="00890BCC">
            <w:pPr>
              <w:jc w:val="center"/>
              <w:rPr>
                <w:rFonts w:ascii="Verdana" w:eastAsia="Times New Roman" w:hAnsi="Verdana" w:cs="Times New Roman"/>
                <w:noProof/>
                <w:sz w:val="20"/>
                <w:szCs w:val="20"/>
                <w:lang w:eastAsia="en-GB"/>
              </w:rPr>
            </w:pPr>
          </w:p>
          <w:p w14:paraId="5E76C8FD" w14:textId="0E09786A" w:rsidR="00890BCC" w:rsidRDefault="00890BCC" w:rsidP="00890BCC">
            <w:pPr>
              <w:jc w:val="center"/>
              <w:rPr>
                <w:rFonts w:ascii="Verdana" w:eastAsia="Times New Roman" w:hAnsi="Verdana" w:cs="Times New Roman"/>
                <w:sz w:val="20"/>
                <w:szCs w:val="20"/>
              </w:rPr>
            </w:pPr>
            <w:r>
              <w:rPr>
                <w:rFonts w:ascii="Verdana" w:eastAsia="Times New Roman" w:hAnsi="Verdana" w:cs="Times New Roman"/>
                <w:noProof/>
                <w:sz w:val="20"/>
                <w:szCs w:val="20"/>
                <w:lang w:eastAsia="en-GB"/>
              </w:rPr>
              <w:drawing>
                <wp:inline distT="0" distB="0" distL="0" distR="0" wp14:anchorId="1C5D4091" wp14:editId="4082CE25">
                  <wp:extent cx="904875" cy="9048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pic:spPr>
                      </pic:pic>
                    </a:graphicData>
                  </a:graphic>
                </wp:inline>
              </w:drawing>
            </w:r>
          </w:p>
          <w:p w14:paraId="629016D1" w14:textId="77777777" w:rsidR="00CF45C8" w:rsidRDefault="00CF45C8" w:rsidP="00CF45C8">
            <w:pPr>
              <w:spacing w:before="60" w:after="60" w:line="240" w:lineRule="atLeast"/>
              <w:jc w:val="center"/>
              <w:rPr>
                <w:rFonts w:ascii="Arial" w:hAnsi="Arial" w:cs="Arial"/>
                <w:sz w:val="20"/>
                <w:szCs w:val="20"/>
              </w:rPr>
            </w:pPr>
          </w:p>
          <w:p w14:paraId="4CC84018" w14:textId="4E1794F5" w:rsidR="00D371CE" w:rsidRDefault="001750DC" w:rsidP="00CF45C8">
            <w:pPr>
              <w:spacing w:before="60" w:after="60" w:line="240" w:lineRule="atLeast"/>
              <w:jc w:val="center"/>
              <w:rPr>
                <w:rFonts w:ascii="Arial" w:hAnsi="Arial" w:cs="Arial"/>
                <w:sz w:val="20"/>
                <w:szCs w:val="20"/>
              </w:rPr>
            </w:pPr>
            <w:r>
              <w:rPr>
                <w:rFonts w:ascii="Verdana" w:eastAsia="Times New Roman" w:hAnsi="Verdana" w:cs="Times New Roman"/>
                <w:noProof/>
                <w:sz w:val="20"/>
                <w:szCs w:val="20"/>
                <w:lang w:eastAsia="en-GB"/>
              </w:rPr>
              <w:drawing>
                <wp:inline distT="0" distB="0" distL="0" distR="0" wp14:anchorId="79BA47F4" wp14:editId="7A674A62">
                  <wp:extent cx="962025" cy="10191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62025" cy="1019175"/>
                          </a:xfrm>
                          <a:prstGeom prst="rect">
                            <a:avLst/>
                          </a:prstGeom>
                          <a:noFill/>
                        </pic:spPr>
                      </pic:pic>
                    </a:graphicData>
                  </a:graphic>
                </wp:inline>
              </w:drawing>
            </w:r>
          </w:p>
          <w:p w14:paraId="394FAF56" w14:textId="77777777" w:rsidR="00D371CE" w:rsidRDefault="00D371CE" w:rsidP="00CF45C8">
            <w:pPr>
              <w:spacing w:before="60" w:after="60" w:line="240" w:lineRule="atLeast"/>
              <w:jc w:val="center"/>
              <w:rPr>
                <w:rFonts w:ascii="Arial" w:hAnsi="Arial" w:cs="Arial"/>
                <w:sz w:val="20"/>
                <w:szCs w:val="20"/>
              </w:rPr>
            </w:pPr>
          </w:p>
          <w:p w14:paraId="41064F2F" w14:textId="77777777" w:rsidR="00D371CE" w:rsidRDefault="00D371CE" w:rsidP="00CF45C8">
            <w:pPr>
              <w:spacing w:before="60" w:after="60" w:line="240" w:lineRule="atLeast"/>
              <w:jc w:val="center"/>
              <w:rPr>
                <w:rFonts w:ascii="Arial" w:hAnsi="Arial" w:cs="Arial"/>
                <w:sz w:val="20"/>
                <w:szCs w:val="20"/>
              </w:rPr>
            </w:pPr>
          </w:p>
          <w:p w14:paraId="2A1888DB" w14:textId="77777777" w:rsidR="00D371CE" w:rsidRDefault="00D371CE" w:rsidP="00CF45C8">
            <w:pPr>
              <w:spacing w:before="60" w:after="60" w:line="240" w:lineRule="atLeast"/>
              <w:jc w:val="center"/>
              <w:rPr>
                <w:rFonts w:ascii="Arial" w:hAnsi="Arial" w:cs="Arial"/>
                <w:sz w:val="20"/>
                <w:szCs w:val="20"/>
              </w:rPr>
            </w:pPr>
          </w:p>
          <w:p w14:paraId="3F4DE660" w14:textId="77777777" w:rsidR="00D371CE" w:rsidRDefault="00D371CE" w:rsidP="00CF45C8">
            <w:pPr>
              <w:spacing w:before="60" w:after="60" w:line="240" w:lineRule="atLeast"/>
              <w:jc w:val="center"/>
              <w:rPr>
                <w:rFonts w:ascii="Arial" w:hAnsi="Arial" w:cs="Arial"/>
                <w:sz w:val="20"/>
                <w:szCs w:val="20"/>
              </w:rPr>
            </w:pPr>
          </w:p>
          <w:p w14:paraId="2A8BD595" w14:textId="77777777" w:rsidR="00D371CE" w:rsidRDefault="00D371CE" w:rsidP="00CF45C8">
            <w:pPr>
              <w:spacing w:before="60" w:after="60" w:line="240" w:lineRule="atLeast"/>
              <w:jc w:val="center"/>
              <w:rPr>
                <w:rFonts w:ascii="Arial" w:hAnsi="Arial" w:cs="Arial"/>
                <w:sz w:val="20"/>
                <w:szCs w:val="20"/>
              </w:rPr>
            </w:pPr>
          </w:p>
          <w:p w14:paraId="6774BB7F" w14:textId="77777777" w:rsidR="001750DC" w:rsidRDefault="001750DC" w:rsidP="001750DC">
            <w:pPr>
              <w:spacing w:before="60" w:after="60" w:line="240" w:lineRule="atLeast"/>
              <w:rPr>
                <w:rFonts w:ascii="Arial" w:hAnsi="Arial" w:cs="Arial"/>
                <w:sz w:val="20"/>
                <w:szCs w:val="20"/>
              </w:rPr>
            </w:pPr>
          </w:p>
          <w:p w14:paraId="0449EBCE" w14:textId="77777777" w:rsidR="001750DC" w:rsidRDefault="001750DC" w:rsidP="00CF45C8">
            <w:pPr>
              <w:spacing w:before="60" w:after="60" w:line="240" w:lineRule="atLeast"/>
              <w:jc w:val="center"/>
              <w:rPr>
                <w:rFonts w:ascii="Arial" w:hAnsi="Arial" w:cs="Arial"/>
                <w:sz w:val="20"/>
                <w:szCs w:val="20"/>
              </w:rPr>
            </w:pPr>
          </w:p>
          <w:p w14:paraId="073E9510" w14:textId="4E9A74B0" w:rsidR="001750DC" w:rsidRDefault="001750DC" w:rsidP="00CF45C8">
            <w:pPr>
              <w:spacing w:before="60" w:after="60" w:line="240" w:lineRule="atLeast"/>
              <w:jc w:val="center"/>
              <w:rPr>
                <w:rFonts w:ascii="Arial" w:hAnsi="Arial" w:cs="Arial"/>
                <w:sz w:val="20"/>
                <w:szCs w:val="20"/>
              </w:rPr>
            </w:pPr>
            <w:r>
              <w:rPr>
                <w:rFonts w:ascii="Optima" w:hAnsi="Optima" w:cs="Arial"/>
                <w:noProof/>
                <w:color w:val="0000FF"/>
                <w:lang w:eastAsia="en-GB"/>
              </w:rPr>
              <w:drawing>
                <wp:inline distT="0" distB="0" distL="0" distR="0" wp14:anchorId="167B632D" wp14:editId="169863A8">
                  <wp:extent cx="1438275" cy="876300"/>
                  <wp:effectExtent l="0" t="0" r="9525" b="0"/>
                  <wp:docPr id="25" name="Picture 25" descr="84_2">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84_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38275" cy="876300"/>
                          </a:xfrm>
                          <a:prstGeom prst="rect">
                            <a:avLst/>
                          </a:prstGeom>
                          <a:noFill/>
                          <a:ln>
                            <a:noFill/>
                          </a:ln>
                        </pic:spPr>
                      </pic:pic>
                    </a:graphicData>
                  </a:graphic>
                </wp:inline>
              </w:drawing>
            </w:r>
          </w:p>
        </w:tc>
      </w:tr>
      <w:tr w:rsidR="00790511" w:rsidRPr="00D75219" w14:paraId="073E9526" w14:textId="77777777" w:rsidTr="00927512">
        <w:tc>
          <w:tcPr>
            <w:tcW w:w="534" w:type="dxa"/>
          </w:tcPr>
          <w:p w14:paraId="073E9512" w14:textId="4B4B008F" w:rsidR="00790511" w:rsidRDefault="00055347" w:rsidP="00CF45C8">
            <w:pPr>
              <w:spacing w:before="60" w:after="60" w:line="240" w:lineRule="atLeast"/>
              <w:rPr>
                <w:rFonts w:ascii="Arial" w:hAnsi="Arial" w:cs="Arial"/>
                <w:b/>
                <w:sz w:val="20"/>
                <w:szCs w:val="20"/>
              </w:rPr>
            </w:pPr>
            <w:r>
              <w:rPr>
                <w:rFonts w:ascii="Arial" w:hAnsi="Arial" w:cs="Arial"/>
                <w:b/>
                <w:sz w:val="20"/>
                <w:szCs w:val="20"/>
              </w:rPr>
              <w:lastRenderedPageBreak/>
              <w:t>9</w:t>
            </w:r>
            <w:r w:rsidR="00790511">
              <w:rPr>
                <w:rFonts w:ascii="Arial" w:hAnsi="Arial" w:cs="Arial"/>
                <w:b/>
                <w:sz w:val="20"/>
                <w:szCs w:val="20"/>
              </w:rPr>
              <w:t>.</w:t>
            </w:r>
          </w:p>
        </w:tc>
        <w:tc>
          <w:tcPr>
            <w:tcW w:w="5528" w:type="dxa"/>
          </w:tcPr>
          <w:p w14:paraId="00911761" w14:textId="77777777" w:rsidR="00790511" w:rsidRPr="00693E43" w:rsidRDefault="00790511" w:rsidP="003312F7">
            <w:pPr>
              <w:ind w:firstLine="742"/>
              <w:rPr>
                <w:rFonts w:ascii="Verdana" w:hAnsi="Verdana"/>
                <w:b/>
                <w:sz w:val="20"/>
                <w:szCs w:val="20"/>
                <w:u w:val="single"/>
              </w:rPr>
            </w:pPr>
            <w:r w:rsidRPr="00693E43">
              <w:rPr>
                <w:rFonts w:ascii="Verdana" w:hAnsi="Verdana"/>
                <w:b/>
                <w:sz w:val="20"/>
                <w:szCs w:val="20"/>
                <w:u w:val="single"/>
              </w:rPr>
              <w:t>Carrying out the task</w:t>
            </w:r>
          </w:p>
          <w:p w14:paraId="593A86B4" w14:textId="77777777" w:rsidR="00790511" w:rsidRPr="00F93B02" w:rsidRDefault="00790511" w:rsidP="003476AF">
            <w:pPr>
              <w:rPr>
                <w:rFonts w:ascii="Verdana" w:hAnsi="Verdana"/>
                <w:b/>
                <w:szCs w:val="24"/>
                <w:u w:val="single"/>
              </w:rPr>
            </w:pPr>
          </w:p>
          <w:p w14:paraId="354E9683" w14:textId="77777777" w:rsidR="00790511" w:rsidRPr="00F93B02" w:rsidRDefault="00790511" w:rsidP="005C2FA8">
            <w:pPr>
              <w:numPr>
                <w:ilvl w:val="0"/>
                <w:numId w:val="16"/>
              </w:numPr>
              <w:rPr>
                <w:rFonts w:ascii="Verdana" w:hAnsi="Verdana"/>
                <w:sz w:val="20"/>
              </w:rPr>
            </w:pPr>
            <w:r w:rsidRPr="00F93B02">
              <w:rPr>
                <w:rFonts w:ascii="Verdana" w:hAnsi="Verdana"/>
                <w:sz w:val="20"/>
              </w:rPr>
              <w:t>Check work area for needles before starting work.</w:t>
            </w:r>
          </w:p>
          <w:p w14:paraId="22F0ECD8" w14:textId="48C52022" w:rsidR="00790511" w:rsidRPr="00F93B02" w:rsidRDefault="00790511" w:rsidP="005C2FA8">
            <w:pPr>
              <w:numPr>
                <w:ilvl w:val="0"/>
                <w:numId w:val="16"/>
              </w:numPr>
              <w:rPr>
                <w:rFonts w:ascii="Verdana" w:hAnsi="Verdana"/>
                <w:sz w:val="20"/>
              </w:rPr>
            </w:pPr>
            <w:r w:rsidRPr="00F93B02">
              <w:rPr>
                <w:rFonts w:ascii="Verdana" w:hAnsi="Verdana"/>
                <w:sz w:val="20"/>
              </w:rPr>
              <w:t>When cutting/sawing etc. ALWAYS wear cut resist</w:t>
            </w:r>
            <w:r w:rsidR="00DB1035">
              <w:rPr>
                <w:rFonts w:ascii="Verdana" w:hAnsi="Verdana"/>
                <w:sz w:val="20"/>
              </w:rPr>
              <w:t>ant gloves, please refer to Unitas</w:t>
            </w:r>
            <w:r w:rsidRPr="00F93B02">
              <w:rPr>
                <w:rFonts w:ascii="Verdana" w:hAnsi="Verdana"/>
                <w:sz w:val="20"/>
              </w:rPr>
              <w:t xml:space="preserve"> gloves chart for correct gloves</w:t>
            </w:r>
          </w:p>
          <w:p w14:paraId="0FBAD85D" w14:textId="77777777" w:rsidR="00790511" w:rsidRPr="00F93B02" w:rsidRDefault="00790511" w:rsidP="005C2FA8">
            <w:pPr>
              <w:numPr>
                <w:ilvl w:val="0"/>
                <w:numId w:val="16"/>
              </w:numPr>
              <w:rPr>
                <w:rFonts w:ascii="Verdana" w:hAnsi="Verdana"/>
                <w:sz w:val="20"/>
              </w:rPr>
            </w:pPr>
            <w:r w:rsidRPr="00F93B02">
              <w:rPr>
                <w:rFonts w:ascii="Verdana" w:hAnsi="Verdana"/>
                <w:sz w:val="20"/>
              </w:rPr>
              <w:t>Always check and/or ask resource control for the information from the “at risk” register for areas of high risk from vulnerable tenants or IV users.</w:t>
            </w:r>
          </w:p>
          <w:p w14:paraId="0E0B1C9D" w14:textId="77777777" w:rsidR="00790511" w:rsidRPr="00F93B02" w:rsidRDefault="00790511" w:rsidP="005C2FA8">
            <w:pPr>
              <w:numPr>
                <w:ilvl w:val="0"/>
                <w:numId w:val="16"/>
              </w:numPr>
              <w:rPr>
                <w:rFonts w:ascii="Verdana" w:hAnsi="Verdana"/>
                <w:sz w:val="20"/>
              </w:rPr>
            </w:pPr>
            <w:r w:rsidRPr="00F93B02">
              <w:rPr>
                <w:rFonts w:ascii="Verdana" w:hAnsi="Verdana"/>
                <w:sz w:val="20"/>
              </w:rPr>
              <w:t xml:space="preserve">Do not put hands/fingers where you cannot see. </w:t>
            </w:r>
          </w:p>
          <w:p w14:paraId="769DDD82" w14:textId="6DFA3AF8" w:rsidR="00790511" w:rsidRPr="00F93B02" w:rsidRDefault="00790511" w:rsidP="00790511">
            <w:pPr>
              <w:ind w:left="720"/>
              <w:rPr>
                <w:rFonts w:ascii="Verdana" w:hAnsi="Verdana"/>
                <w:sz w:val="20"/>
              </w:rPr>
            </w:pPr>
            <w:r w:rsidRPr="00F93B02">
              <w:rPr>
                <w:rFonts w:ascii="Verdana" w:hAnsi="Verdana"/>
                <w:sz w:val="20"/>
              </w:rPr>
              <w:t>Do not leave Stanley knives with the blade out or accessible to others</w:t>
            </w:r>
          </w:p>
          <w:p w14:paraId="2147BF90" w14:textId="77777777" w:rsidR="00790511" w:rsidRPr="00F93B02" w:rsidRDefault="00790511" w:rsidP="005C2FA8">
            <w:pPr>
              <w:numPr>
                <w:ilvl w:val="0"/>
                <w:numId w:val="15"/>
              </w:numPr>
              <w:rPr>
                <w:rFonts w:ascii="Verdana" w:hAnsi="Verdana"/>
                <w:sz w:val="20"/>
              </w:rPr>
            </w:pPr>
            <w:r w:rsidRPr="00F93B02">
              <w:rPr>
                <w:rFonts w:ascii="Verdana" w:hAnsi="Verdana"/>
                <w:sz w:val="20"/>
              </w:rPr>
              <w:t xml:space="preserve">Use the correct tool for the job, </w:t>
            </w:r>
          </w:p>
          <w:p w14:paraId="588CAA0A" w14:textId="0FF5DB62" w:rsidR="00790511" w:rsidRPr="00F93B02" w:rsidRDefault="00790511" w:rsidP="005C2FA8">
            <w:pPr>
              <w:numPr>
                <w:ilvl w:val="0"/>
                <w:numId w:val="15"/>
              </w:numPr>
              <w:rPr>
                <w:rFonts w:ascii="Verdana" w:hAnsi="Verdana"/>
                <w:sz w:val="20"/>
              </w:rPr>
            </w:pPr>
            <w:r w:rsidRPr="00F93B02">
              <w:rPr>
                <w:rFonts w:ascii="Verdana" w:hAnsi="Verdana"/>
                <w:sz w:val="20"/>
              </w:rPr>
              <w:t>Visually check equipment before use</w:t>
            </w:r>
          </w:p>
          <w:p w14:paraId="27641A5A" w14:textId="77777777" w:rsidR="00790511" w:rsidRPr="00F93B02" w:rsidRDefault="00790511" w:rsidP="005C2FA8">
            <w:pPr>
              <w:numPr>
                <w:ilvl w:val="0"/>
                <w:numId w:val="15"/>
              </w:numPr>
              <w:rPr>
                <w:rFonts w:ascii="Verdana" w:hAnsi="Verdana"/>
                <w:sz w:val="20"/>
              </w:rPr>
            </w:pPr>
            <w:r w:rsidRPr="00F93B02">
              <w:rPr>
                <w:rFonts w:ascii="Verdana" w:hAnsi="Verdana"/>
                <w:sz w:val="20"/>
              </w:rPr>
              <w:t xml:space="preserve">Ensure that any guards are in place, </w:t>
            </w:r>
          </w:p>
          <w:p w14:paraId="4653A492" w14:textId="77777777" w:rsidR="00790511" w:rsidRPr="00F93B02" w:rsidRDefault="00790511" w:rsidP="005C2FA8">
            <w:pPr>
              <w:numPr>
                <w:ilvl w:val="0"/>
                <w:numId w:val="15"/>
              </w:numPr>
              <w:rPr>
                <w:rFonts w:ascii="Verdana" w:hAnsi="Verdana"/>
                <w:sz w:val="20"/>
              </w:rPr>
            </w:pPr>
            <w:r w:rsidRPr="00F93B02">
              <w:rPr>
                <w:rFonts w:ascii="Verdana" w:hAnsi="Verdana"/>
                <w:sz w:val="20"/>
              </w:rPr>
              <w:t xml:space="preserve">Do not wear loose clothing when using equipment, </w:t>
            </w:r>
          </w:p>
          <w:p w14:paraId="11DD3F85" w14:textId="77777777" w:rsidR="00790511" w:rsidRPr="00F93B02" w:rsidRDefault="00790511" w:rsidP="005C2FA8">
            <w:pPr>
              <w:numPr>
                <w:ilvl w:val="0"/>
                <w:numId w:val="15"/>
              </w:numPr>
              <w:rPr>
                <w:rFonts w:ascii="Verdana" w:hAnsi="Verdana"/>
                <w:sz w:val="20"/>
              </w:rPr>
            </w:pPr>
            <w:r w:rsidRPr="00F93B02">
              <w:rPr>
                <w:rFonts w:ascii="Verdana" w:hAnsi="Verdana"/>
                <w:sz w:val="20"/>
              </w:rPr>
              <w:t>Use battery operated equipment or 110v equipment.</w:t>
            </w:r>
          </w:p>
          <w:p w14:paraId="304FCCF3" w14:textId="65EDFD8A" w:rsidR="00790511" w:rsidRPr="00F93B02" w:rsidRDefault="00790511" w:rsidP="00790511">
            <w:pPr>
              <w:ind w:left="720"/>
              <w:rPr>
                <w:rFonts w:ascii="Verdana" w:hAnsi="Verdana"/>
                <w:sz w:val="20"/>
              </w:rPr>
            </w:pPr>
            <w:r w:rsidRPr="00F93B02">
              <w:rPr>
                <w:rFonts w:ascii="Verdana" w:hAnsi="Verdana"/>
                <w:sz w:val="20"/>
              </w:rPr>
              <w:t>Clean off equipment after use and store correctly.</w:t>
            </w:r>
          </w:p>
          <w:p w14:paraId="0076546F" w14:textId="67BCAC98" w:rsidR="00790511" w:rsidRPr="00F93B02" w:rsidRDefault="00790511" w:rsidP="005C2FA8">
            <w:pPr>
              <w:numPr>
                <w:ilvl w:val="0"/>
                <w:numId w:val="17"/>
              </w:numPr>
              <w:rPr>
                <w:rFonts w:ascii="Verdana" w:hAnsi="Verdana"/>
                <w:sz w:val="20"/>
              </w:rPr>
            </w:pPr>
            <w:r w:rsidRPr="00F93B02">
              <w:rPr>
                <w:rFonts w:ascii="Verdana" w:hAnsi="Verdana"/>
                <w:sz w:val="20"/>
              </w:rPr>
              <w:t xml:space="preserve">Only </w:t>
            </w:r>
            <w:r w:rsidR="00DB1035">
              <w:rPr>
                <w:rFonts w:ascii="Verdana" w:hAnsi="Verdana"/>
                <w:sz w:val="20"/>
              </w:rPr>
              <w:t>use power tools provided by Unitas</w:t>
            </w:r>
          </w:p>
          <w:p w14:paraId="5691C4BE" w14:textId="77777777" w:rsidR="00790511" w:rsidRPr="00F93B02" w:rsidRDefault="00790511" w:rsidP="005C2FA8">
            <w:pPr>
              <w:numPr>
                <w:ilvl w:val="0"/>
                <w:numId w:val="17"/>
              </w:numPr>
              <w:rPr>
                <w:rFonts w:ascii="Verdana" w:hAnsi="Verdana"/>
                <w:sz w:val="20"/>
              </w:rPr>
            </w:pPr>
            <w:r w:rsidRPr="00F93B02">
              <w:rPr>
                <w:rFonts w:ascii="Verdana" w:hAnsi="Verdana"/>
                <w:sz w:val="20"/>
              </w:rPr>
              <w:t xml:space="preserve">Minimise the number of people affected by isolating work area (i.e. shut doors), </w:t>
            </w:r>
          </w:p>
          <w:p w14:paraId="3135A37D" w14:textId="77777777" w:rsidR="00790511" w:rsidRPr="00F93B02" w:rsidRDefault="00790511" w:rsidP="005C2FA8">
            <w:pPr>
              <w:numPr>
                <w:ilvl w:val="0"/>
                <w:numId w:val="17"/>
              </w:numPr>
              <w:rPr>
                <w:rFonts w:ascii="Verdana" w:hAnsi="Verdana"/>
                <w:sz w:val="20"/>
              </w:rPr>
            </w:pPr>
            <w:r w:rsidRPr="00F93B02">
              <w:rPr>
                <w:rFonts w:ascii="Verdana" w:hAnsi="Verdana"/>
                <w:sz w:val="20"/>
              </w:rPr>
              <w:t xml:space="preserve">Do not have radio’s playing, </w:t>
            </w:r>
          </w:p>
          <w:p w14:paraId="71CDB804" w14:textId="77777777" w:rsidR="00790511" w:rsidRPr="00F93B02" w:rsidRDefault="00790511" w:rsidP="005C2FA8">
            <w:pPr>
              <w:numPr>
                <w:ilvl w:val="0"/>
                <w:numId w:val="17"/>
              </w:numPr>
              <w:rPr>
                <w:rFonts w:ascii="Verdana" w:hAnsi="Verdana"/>
                <w:sz w:val="20"/>
              </w:rPr>
            </w:pPr>
            <w:r w:rsidRPr="00F93B02">
              <w:rPr>
                <w:rFonts w:ascii="Verdana" w:hAnsi="Verdana"/>
                <w:sz w:val="20"/>
              </w:rPr>
              <w:t xml:space="preserve">You will need to wear ear protection if you have to raise your voice to be heard, </w:t>
            </w:r>
          </w:p>
          <w:p w14:paraId="7C1967D6" w14:textId="77777777" w:rsidR="00790511" w:rsidRPr="00F93B02" w:rsidRDefault="00790511" w:rsidP="005C2FA8">
            <w:pPr>
              <w:numPr>
                <w:ilvl w:val="0"/>
                <w:numId w:val="17"/>
              </w:numPr>
              <w:rPr>
                <w:rFonts w:ascii="Verdana" w:hAnsi="Verdana"/>
                <w:sz w:val="20"/>
              </w:rPr>
            </w:pPr>
            <w:r w:rsidRPr="00F93B02">
              <w:rPr>
                <w:rFonts w:ascii="Verdana" w:hAnsi="Verdana"/>
                <w:sz w:val="20"/>
              </w:rPr>
              <w:t xml:space="preserve">Minimise the amount of time that you are exposed to noise or vibration, </w:t>
            </w:r>
          </w:p>
          <w:p w14:paraId="3507A22E" w14:textId="76248726" w:rsidR="00790511" w:rsidRPr="00F93B02" w:rsidRDefault="00790511" w:rsidP="00790511">
            <w:pPr>
              <w:ind w:left="720"/>
              <w:rPr>
                <w:rFonts w:ascii="Verdana" w:hAnsi="Verdana"/>
                <w:sz w:val="20"/>
              </w:rPr>
            </w:pPr>
            <w:r w:rsidRPr="00F93B02">
              <w:rPr>
                <w:rFonts w:ascii="Verdana" w:hAnsi="Verdana"/>
                <w:sz w:val="20"/>
              </w:rPr>
              <w:t>Check the noise/vibration rating on the equipment</w:t>
            </w:r>
          </w:p>
          <w:p w14:paraId="00E58945" w14:textId="77777777" w:rsidR="00790511" w:rsidRPr="00F93B02" w:rsidRDefault="00790511" w:rsidP="005C2FA8">
            <w:pPr>
              <w:numPr>
                <w:ilvl w:val="0"/>
                <w:numId w:val="14"/>
              </w:numPr>
              <w:rPr>
                <w:rFonts w:ascii="Verdana" w:hAnsi="Verdana"/>
                <w:sz w:val="20"/>
              </w:rPr>
            </w:pPr>
            <w:r w:rsidRPr="00F93B02">
              <w:rPr>
                <w:rFonts w:ascii="Verdana" w:hAnsi="Verdana"/>
                <w:sz w:val="20"/>
              </w:rPr>
              <w:t xml:space="preserve">If using additives or adhesives please refer to the COSHH data and if required ventilate </w:t>
            </w:r>
            <w:r w:rsidRPr="00F93B02">
              <w:rPr>
                <w:rFonts w:ascii="Verdana" w:hAnsi="Verdana"/>
                <w:sz w:val="20"/>
              </w:rPr>
              <w:lastRenderedPageBreak/>
              <w:t>areas by opening windows/doors</w:t>
            </w:r>
          </w:p>
          <w:p w14:paraId="00CFC548" w14:textId="77777777" w:rsidR="00790511" w:rsidRPr="00F93B02" w:rsidRDefault="00790511" w:rsidP="005C2FA8">
            <w:pPr>
              <w:numPr>
                <w:ilvl w:val="0"/>
                <w:numId w:val="14"/>
              </w:numPr>
              <w:rPr>
                <w:rFonts w:ascii="Verdana" w:hAnsi="Verdana"/>
                <w:sz w:val="20"/>
              </w:rPr>
            </w:pPr>
            <w:r w:rsidRPr="00F93B02">
              <w:rPr>
                <w:rFonts w:ascii="Verdana" w:hAnsi="Verdana"/>
                <w:sz w:val="20"/>
              </w:rPr>
              <w:t>Never leave chemicals unattended</w:t>
            </w:r>
          </w:p>
          <w:p w14:paraId="3DD00AE3" w14:textId="77777777" w:rsidR="00790511" w:rsidRPr="00F93B02" w:rsidRDefault="00790511" w:rsidP="005C2FA8">
            <w:pPr>
              <w:numPr>
                <w:ilvl w:val="0"/>
                <w:numId w:val="14"/>
              </w:numPr>
              <w:rPr>
                <w:rFonts w:ascii="Verdana" w:hAnsi="Verdana"/>
                <w:sz w:val="20"/>
              </w:rPr>
            </w:pPr>
            <w:r w:rsidRPr="00F93B02">
              <w:rPr>
                <w:rFonts w:ascii="Verdana" w:hAnsi="Verdana"/>
                <w:sz w:val="20"/>
              </w:rPr>
              <w:t>Use the mask you have been face fit tested for.</w:t>
            </w:r>
          </w:p>
          <w:p w14:paraId="713E807C" w14:textId="2C3376A8" w:rsidR="00790511" w:rsidRPr="00F93B02" w:rsidRDefault="00790511" w:rsidP="005C2FA8">
            <w:pPr>
              <w:numPr>
                <w:ilvl w:val="0"/>
                <w:numId w:val="14"/>
              </w:numPr>
              <w:rPr>
                <w:rFonts w:ascii="Verdana" w:hAnsi="Verdana"/>
                <w:sz w:val="20"/>
              </w:rPr>
            </w:pPr>
            <w:r w:rsidRPr="00F93B02">
              <w:rPr>
                <w:rFonts w:ascii="Verdana" w:hAnsi="Verdana"/>
                <w:sz w:val="20"/>
              </w:rPr>
              <w:t xml:space="preserve">Never use a chemical without understanding the dangers.  Refer to your COSHH information or read the packaging and make sure you follow the safety advice. </w:t>
            </w:r>
          </w:p>
          <w:p w14:paraId="05D41AB9" w14:textId="092365BC" w:rsidR="00790511" w:rsidRPr="00F93B02" w:rsidRDefault="00790511" w:rsidP="005C2FA8">
            <w:pPr>
              <w:numPr>
                <w:ilvl w:val="0"/>
                <w:numId w:val="14"/>
              </w:numPr>
              <w:rPr>
                <w:rFonts w:ascii="Verdana" w:hAnsi="Verdana"/>
                <w:sz w:val="20"/>
              </w:rPr>
            </w:pPr>
            <w:r w:rsidRPr="00F93B02">
              <w:rPr>
                <w:rFonts w:ascii="Verdana" w:hAnsi="Verdana"/>
                <w:sz w:val="20"/>
              </w:rPr>
              <w:t>Dispose of all rubbish in accordance with regulations</w:t>
            </w:r>
          </w:p>
          <w:p w14:paraId="3511E07B" w14:textId="1F09C38B" w:rsidR="00790511" w:rsidRPr="00F93B02" w:rsidRDefault="00790511" w:rsidP="005C2FA8">
            <w:pPr>
              <w:numPr>
                <w:ilvl w:val="0"/>
                <w:numId w:val="14"/>
              </w:numPr>
              <w:rPr>
                <w:rFonts w:ascii="Verdana" w:hAnsi="Verdana"/>
                <w:sz w:val="20"/>
              </w:rPr>
            </w:pPr>
            <w:r w:rsidRPr="00F93B02">
              <w:rPr>
                <w:rFonts w:ascii="Verdana" w:hAnsi="Verdana"/>
                <w:sz w:val="20"/>
              </w:rPr>
              <w:t>Always read COSHH assessments before using chemicals</w:t>
            </w:r>
          </w:p>
          <w:p w14:paraId="09DDAE25" w14:textId="538809A8" w:rsidR="00790511" w:rsidRPr="00F93B02" w:rsidRDefault="00790511" w:rsidP="005C2FA8">
            <w:pPr>
              <w:numPr>
                <w:ilvl w:val="0"/>
                <w:numId w:val="14"/>
              </w:numPr>
              <w:rPr>
                <w:rFonts w:ascii="Verdana" w:hAnsi="Verdana"/>
                <w:sz w:val="20"/>
              </w:rPr>
            </w:pPr>
            <w:r w:rsidRPr="00F93B02">
              <w:rPr>
                <w:rFonts w:ascii="Verdana" w:hAnsi="Verdana"/>
                <w:sz w:val="20"/>
              </w:rPr>
              <w:t>Store materials safely.</w:t>
            </w:r>
          </w:p>
          <w:p w14:paraId="186E84A8" w14:textId="755264E5" w:rsidR="00790511" w:rsidRPr="00F93B02" w:rsidRDefault="00790511" w:rsidP="005C2FA8">
            <w:pPr>
              <w:numPr>
                <w:ilvl w:val="0"/>
                <w:numId w:val="14"/>
              </w:numPr>
              <w:rPr>
                <w:rFonts w:ascii="Verdana" w:hAnsi="Verdana"/>
                <w:sz w:val="20"/>
              </w:rPr>
            </w:pPr>
            <w:r w:rsidRPr="00F93B02">
              <w:rPr>
                <w:rFonts w:ascii="Verdana" w:hAnsi="Verdana"/>
                <w:sz w:val="20"/>
              </w:rPr>
              <w:t xml:space="preserve">Wear correct PPE for task. </w:t>
            </w:r>
          </w:p>
          <w:p w14:paraId="62E3D1E2" w14:textId="77777777" w:rsidR="00790511" w:rsidRPr="00F93B02" w:rsidRDefault="00790511" w:rsidP="005C2FA8">
            <w:pPr>
              <w:numPr>
                <w:ilvl w:val="0"/>
                <w:numId w:val="14"/>
              </w:numPr>
              <w:rPr>
                <w:rFonts w:ascii="Verdana" w:hAnsi="Verdana"/>
                <w:sz w:val="20"/>
              </w:rPr>
            </w:pPr>
            <w:r w:rsidRPr="00F93B02">
              <w:rPr>
                <w:rFonts w:ascii="Verdana" w:hAnsi="Verdana"/>
                <w:sz w:val="20"/>
              </w:rPr>
              <w:t xml:space="preserve">Ensure that there is adequate ventilation, </w:t>
            </w:r>
          </w:p>
          <w:p w14:paraId="58F7B56C" w14:textId="77777777" w:rsidR="00790511" w:rsidRPr="00F93B02" w:rsidRDefault="00790511" w:rsidP="005C2FA8">
            <w:pPr>
              <w:numPr>
                <w:ilvl w:val="0"/>
                <w:numId w:val="14"/>
              </w:numPr>
              <w:rPr>
                <w:rFonts w:ascii="Verdana" w:hAnsi="Verdana"/>
                <w:sz w:val="20"/>
              </w:rPr>
            </w:pPr>
            <w:r w:rsidRPr="00F93B02">
              <w:rPr>
                <w:rFonts w:ascii="Verdana" w:hAnsi="Verdana"/>
                <w:sz w:val="20"/>
              </w:rPr>
              <w:t xml:space="preserve">Keep dust to a minimum by wetting down or using vacuum. </w:t>
            </w:r>
          </w:p>
          <w:p w14:paraId="31F7E6C6" w14:textId="77777777" w:rsidR="00790511" w:rsidRPr="00F93B02" w:rsidRDefault="00790511" w:rsidP="005C2FA8">
            <w:pPr>
              <w:numPr>
                <w:ilvl w:val="0"/>
                <w:numId w:val="14"/>
              </w:numPr>
              <w:rPr>
                <w:rFonts w:ascii="Verdana" w:hAnsi="Verdana"/>
                <w:sz w:val="20"/>
              </w:rPr>
            </w:pPr>
            <w:r w:rsidRPr="00F93B02">
              <w:rPr>
                <w:rFonts w:ascii="Verdana" w:hAnsi="Verdana"/>
                <w:sz w:val="20"/>
              </w:rPr>
              <w:t>Ensure that containers are correctly marked and not accessible to children</w:t>
            </w:r>
          </w:p>
          <w:p w14:paraId="0E5CFB0C" w14:textId="77777777" w:rsidR="00790511" w:rsidRPr="00F93B02" w:rsidRDefault="00790511" w:rsidP="005C2FA8">
            <w:pPr>
              <w:numPr>
                <w:ilvl w:val="0"/>
                <w:numId w:val="10"/>
              </w:numPr>
              <w:rPr>
                <w:rFonts w:ascii="Verdana" w:hAnsi="Verdana"/>
                <w:sz w:val="20"/>
              </w:rPr>
            </w:pPr>
            <w:r w:rsidRPr="00F93B02">
              <w:rPr>
                <w:rFonts w:ascii="Verdana" w:hAnsi="Verdana"/>
                <w:sz w:val="20"/>
              </w:rPr>
              <w:t>When working at height, ensure the most suitable equipment has been selected using the WAH equipment hierarchy.</w:t>
            </w:r>
          </w:p>
          <w:p w14:paraId="2017A8EB" w14:textId="77777777" w:rsidR="00790511" w:rsidRPr="00F93B02" w:rsidRDefault="00790511" w:rsidP="005C2FA8">
            <w:pPr>
              <w:numPr>
                <w:ilvl w:val="0"/>
                <w:numId w:val="10"/>
              </w:numPr>
              <w:rPr>
                <w:rFonts w:ascii="Verdana" w:hAnsi="Verdana"/>
                <w:sz w:val="20"/>
              </w:rPr>
            </w:pPr>
            <w:r w:rsidRPr="00F93B02">
              <w:rPr>
                <w:rFonts w:ascii="Verdana" w:hAnsi="Verdana"/>
                <w:sz w:val="20"/>
              </w:rPr>
              <w:t>Ensure the equipment is at the correct working height, so no overreaching or stretching is required to carry out the task.</w:t>
            </w:r>
          </w:p>
          <w:p w14:paraId="46B803A1" w14:textId="77777777" w:rsidR="00790511" w:rsidRPr="00F93B02" w:rsidRDefault="00790511" w:rsidP="005C2FA8">
            <w:pPr>
              <w:numPr>
                <w:ilvl w:val="0"/>
                <w:numId w:val="10"/>
              </w:numPr>
              <w:rPr>
                <w:rFonts w:ascii="Verdana" w:hAnsi="Verdana"/>
                <w:sz w:val="20"/>
              </w:rPr>
            </w:pPr>
            <w:r w:rsidRPr="00F93B02">
              <w:rPr>
                <w:rFonts w:ascii="Verdana" w:hAnsi="Verdana"/>
                <w:sz w:val="20"/>
              </w:rPr>
              <w:t>Trestles and Home Made Platforms, Beer Crates ARE NOT acceptable working platforms.</w:t>
            </w:r>
          </w:p>
          <w:p w14:paraId="1C70238A" w14:textId="77777777" w:rsidR="00790511" w:rsidRPr="00F93B02" w:rsidRDefault="00790511" w:rsidP="005C2FA8">
            <w:pPr>
              <w:numPr>
                <w:ilvl w:val="0"/>
                <w:numId w:val="10"/>
              </w:numPr>
              <w:rPr>
                <w:rFonts w:ascii="Verdana" w:hAnsi="Verdana"/>
                <w:sz w:val="20"/>
              </w:rPr>
            </w:pPr>
            <w:r w:rsidRPr="00F93B02">
              <w:rPr>
                <w:rFonts w:ascii="Verdana" w:hAnsi="Verdana"/>
                <w:sz w:val="20"/>
              </w:rPr>
              <w:t>Ensure handover certificate is available for any scaffolding that has been erected and that you check the scaffold prior to use.</w:t>
            </w:r>
          </w:p>
          <w:p w14:paraId="151015C4" w14:textId="77777777" w:rsidR="00790511" w:rsidRPr="00F93B02" w:rsidRDefault="00790511" w:rsidP="005C2FA8">
            <w:pPr>
              <w:numPr>
                <w:ilvl w:val="0"/>
                <w:numId w:val="10"/>
              </w:numPr>
              <w:rPr>
                <w:rFonts w:ascii="Verdana" w:hAnsi="Verdana"/>
                <w:sz w:val="20"/>
              </w:rPr>
            </w:pPr>
            <w:r w:rsidRPr="00F93B02">
              <w:rPr>
                <w:rFonts w:ascii="Verdana" w:hAnsi="Verdana"/>
                <w:sz w:val="20"/>
              </w:rPr>
              <w:t>Use bath boards when working over bath.</w:t>
            </w:r>
          </w:p>
          <w:p w14:paraId="251FAF43" w14:textId="77777777" w:rsidR="00790511" w:rsidRPr="00F93B02" w:rsidRDefault="00790511" w:rsidP="005C2FA8">
            <w:pPr>
              <w:numPr>
                <w:ilvl w:val="0"/>
                <w:numId w:val="10"/>
              </w:numPr>
              <w:rPr>
                <w:rFonts w:ascii="Verdana" w:hAnsi="Verdana"/>
                <w:sz w:val="20"/>
              </w:rPr>
            </w:pPr>
            <w:r w:rsidRPr="00F93B02">
              <w:rPr>
                <w:rFonts w:ascii="Verdana" w:hAnsi="Verdana"/>
                <w:sz w:val="20"/>
              </w:rPr>
              <w:t>Ensure that you pre-check all access equipment before use</w:t>
            </w:r>
          </w:p>
          <w:p w14:paraId="4B935383" w14:textId="586A2C16" w:rsidR="00790511" w:rsidRPr="00F93B02" w:rsidRDefault="00790511" w:rsidP="005C2FA8">
            <w:pPr>
              <w:numPr>
                <w:ilvl w:val="0"/>
                <w:numId w:val="13"/>
              </w:numPr>
              <w:tabs>
                <w:tab w:val="left" w:pos="0"/>
              </w:tabs>
              <w:rPr>
                <w:rFonts w:ascii="Verdana" w:hAnsi="Verdana"/>
                <w:sz w:val="20"/>
              </w:rPr>
            </w:pPr>
            <w:r w:rsidRPr="00F93B02">
              <w:rPr>
                <w:rFonts w:ascii="Verdana" w:hAnsi="Verdana"/>
                <w:sz w:val="20"/>
              </w:rPr>
              <w:t>Use t</w:t>
            </w:r>
            <w:r w:rsidR="00986FEA" w:rsidRPr="00F93B02">
              <w:rPr>
                <w:rFonts w:ascii="Verdana" w:hAnsi="Verdana"/>
                <w:sz w:val="20"/>
              </w:rPr>
              <w:t>oe boards around work platforms</w:t>
            </w:r>
            <w:r w:rsidRPr="00F93B02">
              <w:rPr>
                <w:rFonts w:ascii="Verdana" w:hAnsi="Verdana"/>
                <w:sz w:val="20"/>
              </w:rPr>
              <w:t xml:space="preserve"> </w:t>
            </w:r>
          </w:p>
          <w:p w14:paraId="6DF7AEF0" w14:textId="05DC8B8C" w:rsidR="00790511" w:rsidRPr="00F93B02" w:rsidRDefault="00790511" w:rsidP="005C2FA8">
            <w:pPr>
              <w:numPr>
                <w:ilvl w:val="0"/>
                <w:numId w:val="12"/>
              </w:numPr>
              <w:tabs>
                <w:tab w:val="left" w:pos="0"/>
              </w:tabs>
              <w:rPr>
                <w:rFonts w:ascii="Verdana" w:hAnsi="Verdana"/>
                <w:sz w:val="20"/>
              </w:rPr>
            </w:pPr>
            <w:r w:rsidRPr="00F93B02">
              <w:rPr>
                <w:rFonts w:ascii="Verdana" w:hAnsi="Verdana"/>
                <w:sz w:val="20"/>
              </w:rPr>
              <w:t>Do not overloa</w:t>
            </w:r>
            <w:r w:rsidR="00986FEA" w:rsidRPr="00F93B02">
              <w:rPr>
                <w:rFonts w:ascii="Verdana" w:hAnsi="Verdana"/>
                <w:sz w:val="20"/>
              </w:rPr>
              <w:t>d work platforms and keep tidy</w:t>
            </w:r>
          </w:p>
          <w:p w14:paraId="51FF3209" w14:textId="1B84B244" w:rsidR="00790511" w:rsidRPr="00F93B02" w:rsidRDefault="00790511" w:rsidP="005C2FA8">
            <w:pPr>
              <w:numPr>
                <w:ilvl w:val="0"/>
                <w:numId w:val="11"/>
              </w:numPr>
              <w:tabs>
                <w:tab w:val="left" w:pos="0"/>
              </w:tabs>
              <w:rPr>
                <w:rFonts w:ascii="Verdana" w:hAnsi="Verdana"/>
                <w:sz w:val="20"/>
              </w:rPr>
            </w:pPr>
            <w:r w:rsidRPr="00F93B02">
              <w:rPr>
                <w:rFonts w:ascii="Verdana" w:hAnsi="Verdana"/>
                <w:sz w:val="20"/>
              </w:rPr>
              <w:t>Use barriers and signa</w:t>
            </w:r>
            <w:r w:rsidR="00986FEA" w:rsidRPr="00F93B02">
              <w:rPr>
                <w:rFonts w:ascii="Verdana" w:hAnsi="Verdana"/>
                <w:sz w:val="20"/>
              </w:rPr>
              <w:t>ge to demarcate your work area</w:t>
            </w:r>
          </w:p>
          <w:p w14:paraId="5972E8F9" w14:textId="442F0616" w:rsidR="00986FEA" w:rsidRPr="00F93B02" w:rsidRDefault="00790511" w:rsidP="005C2FA8">
            <w:pPr>
              <w:numPr>
                <w:ilvl w:val="0"/>
                <w:numId w:val="8"/>
              </w:numPr>
              <w:rPr>
                <w:rFonts w:ascii="Verdana" w:hAnsi="Verdana"/>
                <w:b/>
                <w:sz w:val="20"/>
                <w:u w:val="single"/>
              </w:rPr>
            </w:pPr>
            <w:r w:rsidRPr="00F93B02">
              <w:rPr>
                <w:rFonts w:ascii="Verdana" w:hAnsi="Verdana"/>
                <w:sz w:val="20"/>
              </w:rPr>
              <w:t>Use hard hat where necessary.</w:t>
            </w:r>
          </w:p>
          <w:p w14:paraId="2860737F" w14:textId="77777777" w:rsidR="00986FEA" w:rsidRPr="00F93B02" w:rsidRDefault="00986FEA" w:rsidP="005C2FA8">
            <w:pPr>
              <w:numPr>
                <w:ilvl w:val="0"/>
                <w:numId w:val="18"/>
              </w:numPr>
              <w:rPr>
                <w:rFonts w:ascii="Verdana" w:hAnsi="Verdana"/>
                <w:sz w:val="20"/>
              </w:rPr>
            </w:pPr>
            <w:r w:rsidRPr="00F93B02">
              <w:rPr>
                <w:rFonts w:ascii="Verdana" w:hAnsi="Verdana"/>
                <w:sz w:val="20"/>
              </w:rPr>
              <w:t>Regularly inspect hands for signs of skin problems</w:t>
            </w:r>
          </w:p>
          <w:p w14:paraId="173B9D37" w14:textId="77777777" w:rsidR="00986FEA" w:rsidRPr="00F93B02" w:rsidRDefault="00986FEA" w:rsidP="005C2FA8">
            <w:pPr>
              <w:numPr>
                <w:ilvl w:val="0"/>
                <w:numId w:val="18"/>
              </w:numPr>
              <w:rPr>
                <w:rFonts w:ascii="Verdana" w:hAnsi="Verdana"/>
                <w:sz w:val="20"/>
              </w:rPr>
            </w:pPr>
            <w:r w:rsidRPr="00F93B02">
              <w:rPr>
                <w:rFonts w:ascii="Verdana" w:hAnsi="Verdana"/>
                <w:sz w:val="20"/>
              </w:rPr>
              <w:t>Use barrier creams and wash hands correctly before eating, drinking, smoking or using the toilet</w:t>
            </w:r>
          </w:p>
          <w:p w14:paraId="650B04CB" w14:textId="77777777" w:rsidR="00986FEA" w:rsidRDefault="00986FEA" w:rsidP="005C2FA8">
            <w:pPr>
              <w:numPr>
                <w:ilvl w:val="0"/>
                <w:numId w:val="18"/>
              </w:numPr>
              <w:rPr>
                <w:rFonts w:ascii="Verdana" w:hAnsi="Verdana"/>
                <w:sz w:val="20"/>
              </w:rPr>
            </w:pPr>
            <w:r w:rsidRPr="00F93B02">
              <w:rPr>
                <w:rFonts w:ascii="Verdana" w:hAnsi="Verdana"/>
                <w:sz w:val="20"/>
              </w:rPr>
              <w:t xml:space="preserve">Always use the correct gloves when using </w:t>
            </w:r>
            <w:r w:rsidRPr="00F93B02">
              <w:rPr>
                <w:rFonts w:ascii="Verdana" w:hAnsi="Verdana"/>
                <w:sz w:val="20"/>
              </w:rPr>
              <w:lastRenderedPageBreak/>
              <w:t>chemicals, (check product label and COSHH assessment). Gloves are mandatory within KBM</w:t>
            </w:r>
          </w:p>
          <w:p w14:paraId="679D7D45" w14:textId="77777777" w:rsidR="001750DC" w:rsidRDefault="001750DC" w:rsidP="001750DC">
            <w:pPr>
              <w:rPr>
                <w:rFonts w:ascii="Verdana" w:hAnsi="Verdana"/>
                <w:sz w:val="20"/>
              </w:rPr>
            </w:pPr>
          </w:p>
          <w:p w14:paraId="75046FF1" w14:textId="77777777" w:rsidR="001750DC" w:rsidRDefault="001750DC" w:rsidP="003312F7">
            <w:pPr>
              <w:ind w:firstLine="742"/>
              <w:rPr>
                <w:rFonts w:ascii="Verdana" w:hAnsi="Verdana"/>
                <w:b/>
                <w:sz w:val="20"/>
                <w:u w:val="single"/>
              </w:rPr>
            </w:pPr>
            <w:r>
              <w:rPr>
                <w:rFonts w:ascii="Verdana" w:hAnsi="Verdana"/>
                <w:b/>
                <w:sz w:val="20"/>
                <w:u w:val="single"/>
              </w:rPr>
              <w:t>Glazing</w:t>
            </w:r>
          </w:p>
          <w:p w14:paraId="46477878" w14:textId="77777777" w:rsidR="001750DC" w:rsidRDefault="001750DC" w:rsidP="001750DC">
            <w:pPr>
              <w:rPr>
                <w:rFonts w:ascii="Verdana" w:hAnsi="Verdana"/>
                <w:b/>
                <w:sz w:val="20"/>
                <w:u w:val="single"/>
              </w:rPr>
            </w:pPr>
          </w:p>
          <w:p w14:paraId="3EE58077" w14:textId="2617A882" w:rsidR="001750DC" w:rsidRDefault="001750DC" w:rsidP="005C2FA8">
            <w:pPr>
              <w:numPr>
                <w:ilvl w:val="0"/>
                <w:numId w:val="19"/>
              </w:numPr>
              <w:ind w:hanging="260"/>
              <w:rPr>
                <w:rFonts w:ascii="Verdana" w:hAnsi="Verdana"/>
                <w:sz w:val="20"/>
              </w:rPr>
            </w:pPr>
            <w:r w:rsidRPr="00503C51">
              <w:rPr>
                <w:rFonts w:ascii="Verdana" w:hAnsi="Verdana"/>
                <w:sz w:val="20"/>
              </w:rPr>
              <w:t>Put on safety glasses before starting work – glass</w:t>
            </w:r>
            <w:r>
              <w:rPr>
                <w:rFonts w:ascii="Verdana" w:hAnsi="Verdana"/>
                <w:sz w:val="20"/>
              </w:rPr>
              <w:t>es are mandatory</w:t>
            </w:r>
            <w:r w:rsidR="00DB1035">
              <w:rPr>
                <w:rFonts w:ascii="Verdana" w:hAnsi="Verdana"/>
                <w:sz w:val="20"/>
              </w:rPr>
              <w:t xml:space="preserve"> within Unitas</w:t>
            </w:r>
          </w:p>
          <w:p w14:paraId="057E2C27" w14:textId="66DC8199" w:rsidR="001750DC" w:rsidRDefault="004834FA" w:rsidP="005C2FA8">
            <w:pPr>
              <w:numPr>
                <w:ilvl w:val="0"/>
                <w:numId w:val="19"/>
              </w:numPr>
              <w:ind w:hanging="260"/>
              <w:rPr>
                <w:rFonts w:ascii="Verdana" w:hAnsi="Verdana"/>
                <w:sz w:val="20"/>
              </w:rPr>
            </w:pPr>
            <w:r>
              <w:rPr>
                <w:rFonts w:ascii="Verdana" w:hAnsi="Verdana"/>
                <w:sz w:val="20"/>
              </w:rPr>
              <w:t xml:space="preserve">Have </w:t>
            </w:r>
            <w:r w:rsidR="001750DC" w:rsidRPr="00F443DB">
              <w:rPr>
                <w:rFonts w:ascii="Verdana" w:hAnsi="Verdana"/>
                <w:sz w:val="20"/>
              </w:rPr>
              <w:t>eye wash</w:t>
            </w:r>
            <w:r>
              <w:rPr>
                <w:rFonts w:ascii="Verdana" w:hAnsi="Verdana"/>
                <w:sz w:val="20"/>
              </w:rPr>
              <w:t>es available at all times (always check date on eye wash)</w:t>
            </w:r>
          </w:p>
          <w:p w14:paraId="302AEF9C" w14:textId="60DE3213" w:rsidR="00B16D84" w:rsidRPr="007E6701" w:rsidRDefault="00B16D84" w:rsidP="00B16D84">
            <w:pPr>
              <w:numPr>
                <w:ilvl w:val="0"/>
                <w:numId w:val="19"/>
              </w:numPr>
              <w:rPr>
                <w:rFonts w:ascii="Verdana" w:hAnsi="Verdana"/>
                <w:sz w:val="20"/>
              </w:rPr>
            </w:pPr>
            <w:r w:rsidRPr="007E6701">
              <w:rPr>
                <w:rFonts w:ascii="Verdana" w:hAnsi="Verdana"/>
                <w:sz w:val="20"/>
              </w:rPr>
              <w:t>Have plasters available at all times.</w:t>
            </w:r>
          </w:p>
          <w:p w14:paraId="54707C41" w14:textId="77777777" w:rsidR="001750DC" w:rsidRDefault="001750DC" w:rsidP="005C2FA8">
            <w:pPr>
              <w:numPr>
                <w:ilvl w:val="0"/>
                <w:numId w:val="25"/>
              </w:numPr>
              <w:tabs>
                <w:tab w:val="clear" w:pos="1080"/>
                <w:tab w:val="num" w:pos="460"/>
              </w:tabs>
              <w:ind w:left="743" w:hanging="283"/>
              <w:rPr>
                <w:rFonts w:ascii="Verdana" w:hAnsi="Verdana"/>
                <w:sz w:val="20"/>
              </w:rPr>
            </w:pPr>
            <w:r>
              <w:rPr>
                <w:rFonts w:ascii="Verdana" w:hAnsi="Verdana"/>
                <w:sz w:val="20"/>
              </w:rPr>
              <w:t>Cutting of glass in domestic properties must be avoided wherever possible</w:t>
            </w:r>
          </w:p>
          <w:p w14:paraId="7A5BAA44" w14:textId="77777777" w:rsidR="001750DC" w:rsidRDefault="001750DC" w:rsidP="005C2FA8">
            <w:pPr>
              <w:numPr>
                <w:ilvl w:val="0"/>
                <w:numId w:val="25"/>
              </w:numPr>
              <w:tabs>
                <w:tab w:val="clear" w:pos="1080"/>
                <w:tab w:val="num" w:pos="460"/>
              </w:tabs>
              <w:ind w:left="743" w:hanging="283"/>
              <w:rPr>
                <w:rFonts w:ascii="Verdana" w:hAnsi="Verdana"/>
                <w:sz w:val="20"/>
              </w:rPr>
            </w:pPr>
            <w:r>
              <w:rPr>
                <w:rFonts w:ascii="Verdana" w:hAnsi="Verdana"/>
                <w:sz w:val="20"/>
              </w:rPr>
              <w:t>Visually inspect the glass for faults, cracks and shelling to the glass etc.</w:t>
            </w:r>
          </w:p>
          <w:p w14:paraId="299FFF0C" w14:textId="77777777" w:rsidR="001750DC" w:rsidRDefault="001750DC" w:rsidP="005C2FA8">
            <w:pPr>
              <w:numPr>
                <w:ilvl w:val="0"/>
                <w:numId w:val="25"/>
              </w:numPr>
              <w:tabs>
                <w:tab w:val="clear" w:pos="1080"/>
                <w:tab w:val="num" w:pos="460"/>
              </w:tabs>
              <w:ind w:left="743" w:hanging="283"/>
              <w:rPr>
                <w:rFonts w:ascii="Verdana" w:hAnsi="Verdana"/>
                <w:sz w:val="20"/>
              </w:rPr>
            </w:pPr>
            <w:r>
              <w:rPr>
                <w:rFonts w:ascii="Verdana" w:hAnsi="Verdana"/>
                <w:sz w:val="20"/>
              </w:rPr>
              <w:t>Eye protection and suitable gloves and sleeves must be worn when carrying and glazing</w:t>
            </w:r>
          </w:p>
          <w:p w14:paraId="7A082B13" w14:textId="77777777" w:rsidR="001750DC" w:rsidRPr="0079253B" w:rsidRDefault="001750DC" w:rsidP="005C2FA8">
            <w:pPr>
              <w:numPr>
                <w:ilvl w:val="0"/>
                <w:numId w:val="25"/>
              </w:numPr>
              <w:tabs>
                <w:tab w:val="clear" w:pos="1080"/>
                <w:tab w:val="num" w:pos="743"/>
              </w:tabs>
              <w:ind w:left="743" w:hanging="283"/>
              <w:rPr>
                <w:rFonts w:ascii="Verdana" w:hAnsi="Verdana"/>
                <w:sz w:val="20"/>
              </w:rPr>
            </w:pPr>
            <w:r>
              <w:rPr>
                <w:rFonts w:ascii="Verdana" w:hAnsi="Verdana"/>
                <w:sz w:val="20"/>
              </w:rPr>
              <w:t>Glass sucker should be used wherever possible, cleaning glass before applying</w:t>
            </w:r>
          </w:p>
          <w:p w14:paraId="26696F31" w14:textId="77777777" w:rsidR="001750DC" w:rsidRDefault="001750DC" w:rsidP="001750DC">
            <w:pPr>
              <w:rPr>
                <w:rFonts w:ascii="Verdana" w:hAnsi="Verdana"/>
                <w:sz w:val="20"/>
              </w:rPr>
            </w:pPr>
          </w:p>
          <w:p w14:paraId="35DB64DF" w14:textId="77777777" w:rsidR="001750DC" w:rsidRDefault="001750DC" w:rsidP="003312F7">
            <w:pPr>
              <w:ind w:firstLine="742"/>
              <w:rPr>
                <w:rFonts w:ascii="Verdana" w:hAnsi="Verdana"/>
                <w:b/>
                <w:sz w:val="20"/>
                <w:u w:val="single"/>
              </w:rPr>
            </w:pPr>
            <w:r>
              <w:rPr>
                <w:rFonts w:ascii="Verdana" w:hAnsi="Verdana"/>
                <w:b/>
                <w:sz w:val="20"/>
                <w:u w:val="single"/>
              </w:rPr>
              <w:t>Cutting glass</w:t>
            </w:r>
          </w:p>
          <w:p w14:paraId="3CB99016" w14:textId="77777777" w:rsidR="001750DC" w:rsidRDefault="001750DC" w:rsidP="001750DC">
            <w:pPr>
              <w:rPr>
                <w:rFonts w:ascii="Verdana" w:hAnsi="Verdana"/>
                <w:sz w:val="20"/>
              </w:rPr>
            </w:pPr>
          </w:p>
          <w:p w14:paraId="35D96400" w14:textId="77777777" w:rsidR="001750DC" w:rsidRDefault="001750DC" w:rsidP="005C2FA8">
            <w:pPr>
              <w:numPr>
                <w:ilvl w:val="0"/>
                <w:numId w:val="25"/>
              </w:numPr>
              <w:tabs>
                <w:tab w:val="clear" w:pos="1080"/>
                <w:tab w:val="num" w:pos="743"/>
              </w:tabs>
              <w:ind w:left="743" w:hanging="283"/>
              <w:rPr>
                <w:rFonts w:ascii="Verdana" w:hAnsi="Verdana"/>
                <w:sz w:val="20"/>
              </w:rPr>
            </w:pPr>
            <w:r>
              <w:rPr>
                <w:rFonts w:ascii="Verdana" w:hAnsi="Verdana"/>
                <w:sz w:val="20"/>
              </w:rPr>
              <w:t>Eye protection and suitable gloves and sleeves must be worn when cutting glass to protect you from sharp edges, particles of glass</w:t>
            </w:r>
            <w:r>
              <w:rPr>
                <w:rFonts w:ascii="Verdana" w:hAnsi="Verdana"/>
                <w:b/>
                <w:sz w:val="20"/>
              </w:rPr>
              <w:t xml:space="preserve"> </w:t>
            </w:r>
          </w:p>
          <w:p w14:paraId="6FDE1CD4" w14:textId="77777777" w:rsidR="001750DC" w:rsidRDefault="001750DC" w:rsidP="005C2FA8">
            <w:pPr>
              <w:numPr>
                <w:ilvl w:val="0"/>
                <w:numId w:val="25"/>
              </w:numPr>
              <w:tabs>
                <w:tab w:val="clear" w:pos="1080"/>
                <w:tab w:val="num" w:pos="743"/>
              </w:tabs>
              <w:ind w:left="743" w:hanging="283"/>
              <w:rPr>
                <w:rFonts w:ascii="Verdana" w:hAnsi="Verdana"/>
                <w:sz w:val="20"/>
              </w:rPr>
            </w:pPr>
            <w:r>
              <w:rPr>
                <w:rFonts w:ascii="Verdana" w:hAnsi="Verdana"/>
                <w:sz w:val="20"/>
              </w:rPr>
              <w:t>Use a solid, soft (Cardboard) surface to mark out and cut the glass</w:t>
            </w:r>
          </w:p>
          <w:p w14:paraId="3704E023" w14:textId="77777777" w:rsidR="001750DC" w:rsidRDefault="001750DC" w:rsidP="005C2FA8">
            <w:pPr>
              <w:numPr>
                <w:ilvl w:val="0"/>
                <w:numId w:val="25"/>
              </w:numPr>
              <w:tabs>
                <w:tab w:val="clear" w:pos="1080"/>
                <w:tab w:val="num" w:pos="743"/>
              </w:tabs>
              <w:ind w:left="743" w:hanging="283"/>
              <w:rPr>
                <w:rFonts w:ascii="Verdana" w:hAnsi="Verdana"/>
                <w:sz w:val="20"/>
              </w:rPr>
            </w:pPr>
            <w:r>
              <w:rPr>
                <w:rFonts w:ascii="Verdana" w:hAnsi="Verdana"/>
                <w:sz w:val="20"/>
              </w:rPr>
              <w:t>Tools should be in good condition and the cutting tool should be sharp</w:t>
            </w:r>
          </w:p>
          <w:p w14:paraId="51176093" w14:textId="77777777" w:rsidR="001750DC" w:rsidRDefault="001750DC" w:rsidP="005C2FA8">
            <w:pPr>
              <w:numPr>
                <w:ilvl w:val="0"/>
                <w:numId w:val="25"/>
              </w:numPr>
              <w:tabs>
                <w:tab w:val="clear" w:pos="1080"/>
                <w:tab w:val="num" w:pos="743"/>
              </w:tabs>
              <w:ind w:left="743" w:hanging="283"/>
              <w:rPr>
                <w:rFonts w:ascii="Verdana" w:hAnsi="Verdana"/>
                <w:sz w:val="20"/>
              </w:rPr>
            </w:pPr>
            <w:r>
              <w:rPr>
                <w:rFonts w:ascii="Verdana" w:hAnsi="Verdana"/>
                <w:sz w:val="20"/>
              </w:rPr>
              <w:t>Using a tape measure, straight edge and sharp glass cutter scribe</w:t>
            </w:r>
          </w:p>
          <w:p w14:paraId="08E0DAA5" w14:textId="77777777" w:rsidR="001750DC" w:rsidRPr="009A4238" w:rsidRDefault="001750DC" w:rsidP="009A4238">
            <w:pPr>
              <w:pStyle w:val="ListParagraph"/>
              <w:numPr>
                <w:ilvl w:val="0"/>
                <w:numId w:val="25"/>
              </w:numPr>
              <w:tabs>
                <w:tab w:val="clear" w:pos="1080"/>
                <w:tab w:val="num" w:pos="600"/>
              </w:tabs>
              <w:ind w:hanging="621"/>
              <w:rPr>
                <w:rFonts w:ascii="Verdana" w:hAnsi="Verdana"/>
                <w:sz w:val="20"/>
              </w:rPr>
            </w:pPr>
            <w:r w:rsidRPr="009A4238">
              <w:rPr>
                <w:rFonts w:ascii="Verdana" w:hAnsi="Verdana"/>
                <w:sz w:val="20"/>
              </w:rPr>
              <w:t>Clean the glass along the cutting line</w:t>
            </w:r>
          </w:p>
          <w:p w14:paraId="3530AD5B" w14:textId="77777777" w:rsidR="001750DC" w:rsidRDefault="001750DC" w:rsidP="005C2FA8">
            <w:pPr>
              <w:numPr>
                <w:ilvl w:val="0"/>
                <w:numId w:val="25"/>
              </w:numPr>
              <w:tabs>
                <w:tab w:val="clear" w:pos="1080"/>
                <w:tab w:val="num" w:pos="459"/>
              </w:tabs>
              <w:ind w:left="459" w:firstLine="1"/>
              <w:rPr>
                <w:rFonts w:ascii="Verdana" w:hAnsi="Verdana"/>
                <w:sz w:val="20"/>
              </w:rPr>
            </w:pPr>
            <w:r>
              <w:rPr>
                <w:rFonts w:ascii="Verdana" w:hAnsi="Verdana"/>
                <w:sz w:val="20"/>
              </w:rPr>
              <w:t>Score the glass in a evenly pressured stroke to the required size</w:t>
            </w:r>
          </w:p>
          <w:p w14:paraId="2777457D" w14:textId="77777777" w:rsidR="001750DC" w:rsidRDefault="001750DC" w:rsidP="005C2FA8">
            <w:pPr>
              <w:numPr>
                <w:ilvl w:val="0"/>
                <w:numId w:val="25"/>
              </w:numPr>
              <w:tabs>
                <w:tab w:val="clear" w:pos="1080"/>
                <w:tab w:val="num" w:pos="743"/>
              </w:tabs>
              <w:ind w:left="743" w:hanging="283"/>
              <w:rPr>
                <w:rFonts w:ascii="Verdana" w:hAnsi="Verdana"/>
                <w:sz w:val="20"/>
              </w:rPr>
            </w:pPr>
            <w:r>
              <w:rPr>
                <w:rFonts w:ascii="Verdana" w:hAnsi="Verdana"/>
                <w:sz w:val="20"/>
              </w:rPr>
              <w:t>Carefully lift the glass and applying pressure snap the glass along the cut, if necessary place the ‘T’ square below the piece to carry out this operation</w:t>
            </w:r>
          </w:p>
          <w:p w14:paraId="25B1A68D" w14:textId="77777777" w:rsidR="001750DC" w:rsidRPr="005E0A55" w:rsidRDefault="001750DC" w:rsidP="005C2FA8">
            <w:pPr>
              <w:numPr>
                <w:ilvl w:val="0"/>
                <w:numId w:val="25"/>
              </w:numPr>
              <w:tabs>
                <w:tab w:val="clear" w:pos="1080"/>
                <w:tab w:val="num" w:pos="459"/>
              </w:tabs>
              <w:ind w:left="459" w:firstLine="1"/>
              <w:rPr>
                <w:rFonts w:ascii="Verdana" w:hAnsi="Verdana"/>
                <w:sz w:val="20"/>
              </w:rPr>
            </w:pPr>
            <w:r>
              <w:rPr>
                <w:rFonts w:ascii="Verdana" w:hAnsi="Verdana"/>
                <w:sz w:val="20"/>
              </w:rPr>
              <w:t>Small areas are nibbled using glass pliers.</w:t>
            </w:r>
          </w:p>
          <w:p w14:paraId="2B4F3668" w14:textId="77777777" w:rsidR="001750DC" w:rsidRDefault="001750DC" w:rsidP="001750DC">
            <w:pPr>
              <w:ind w:firstLine="460"/>
              <w:rPr>
                <w:rFonts w:ascii="Verdana" w:hAnsi="Verdana"/>
                <w:b/>
                <w:color w:val="FF0000"/>
                <w:sz w:val="20"/>
                <w:u w:val="single"/>
              </w:rPr>
            </w:pPr>
          </w:p>
          <w:p w14:paraId="18E6FCB0" w14:textId="77777777" w:rsidR="001750DC" w:rsidRDefault="001750DC" w:rsidP="001750DC">
            <w:pPr>
              <w:ind w:firstLine="460"/>
              <w:rPr>
                <w:rFonts w:ascii="Verdana" w:hAnsi="Verdana"/>
                <w:b/>
                <w:color w:val="FF0000"/>
                <w:sz w:val="20"/>
                <w:u w:val="single"/>
              </w:rPr>
            </w:pPr>
            <w:r>
              <w:rPr>
                <w:rFonts w:ascii="Verdana" w:hAnsi="Verdana"/>
                <w:b/>
                <w:color w:val="FF0000"/>
                <w:sz w:val="20"/>
                <w:u w:val="single"/>
              </w:rPr>
              <w:t>Note</w:t>
            </w:r>
          </w:p>
          <w:p w14:paraId="7078BBA9" w14:textId="77777777" w:rsidR="001750DC" w:rsidRDefault="001750DC" w:rsidP="001750DC">
            <w:pPr>
              <w:rPr>
                <w:rFonts w:ascii="Verdana" w:hAnsi="Verdana"/>
                <w:b/>
                <w:color w:val="FF0000"/>
                <w:sz w:val="20"/>
              </w:rPr>
            </w:pPr>
          </w:p>
          <w:p w14:paraId="62C4266C" w14:textId="77777777" w:rsidR="001750DC" w:rsidRDefault="001750DC" w:rsidP="001750DC">
            <w:pPr>
              <w:ind w:left="460"/>
              <w:rPr>
                <w:rFonts w:ascii="Verdana" w:hAnsi="Verdana"/>
                <w:b/>
                <w:color w:val="FF0000"/>
                <w:sz w:val="20"/>
              </w:rPr>
            </w:pPr>
            <w:r>
              <w:rPr>
                <w:rFonts w:ascii="Verdana" w:hAnsi="Verdana"/>
                <w:b/>
                <w:color w:val="FF0000"/>
                <w:sz w:val="20"/>
              </w:rPr>
              <w:t>Cutting holes in existing glass panels for extractor fans etc. is not allowed.</w:t>
            </w:r>
          </w:p>
          <w:p w14:paraId="1A02E9F5" w14:textId="77777777" w:rsidR="001750DC" w:rsidRDefault="001750DC" w:rsidP="001750DC">
            <w:pPr>
              <w:ind w:left="460"/>
              <w:rPr>
                <w:rFonts w:ascii="Verdana" w:hAnsi="Verdana"/>
                <w:b/>
                <w:color w:val="FF0000"/>
                <w:sz w:val="20"/>
              </w:rPr>
            </w:pPr>
          </w:p>
          <w:p w14:paraId="7CD624FB" w14:textId="77777777" w:rsidR="001750DC" w:rsidRPr="007E6701" w:rsidRDefault="001750DC" w:rsidP="001750DC">
            <w:pPr>
              <w:ind w:left="460"/>
              <w:rPr>
                <w:rFonts w:ascii="Verdana" w:hAnsi="Verdana"/>
                <w:b/>
                <w:sz w:val="20"/>
              </w:rPr>
            </w:pPr>
            <w:r w:rsidRPr="007E6701">
              <w:rPr>
                <w:rFonts w:ascii="Verdana" w:hAnsi="Verdana"/>
                <w:b/>
                <w:sz w:val="20"/>
              </w:rPr>
              <w:t xml:space="preserve">A new panel must be supplied with the </w:t>
            </w:r>
            <w:proofErr w:type="gramStart"/>
            <w:r w:rsidRPr="007E6701">
              <w:rPr>
                <w:rFonts w:ascii="Verdana" w:hAnsi="Verdana"/>
                <w:b/>
                <w:sz w:val="20"/>
              </w:rPr>
              <w:t>hole</w:t>
            </w:r>
            <w:proofErr w:type="gramEnd"/>
            <w:r w:rsidRPr="007E6701">
              <w:rPr>
                <w:rFonts w:ascii="Verdana" w:hAnsi="Verdana"/>
                <w:b/>
                <w:sz w:val="20"/>
              </w:rPr>
              <w:t xml:space="preserve"> pre-cut for installation on site.</w:t>
            </w:r>
          </w:p>
          <w:p w14:paraId="3CC94BE9" w14:textId="77777777" w:rsidR="001750DC" w:rsidRPr="007E6701" w:rsidRDefault="001750DC" w:rsidP="001750DC">
            <w:pPr>
              <w:rPr>
                <w:rFonts w:ascii="Verdana" w:hAnsi="Verdana"/>
                <w:b/>
                <w:sz w:val="20"/>
                <w:u w:val="single"/>
              </w:rPr>
            </w:pPr>
          </w:p>
          <w:p w14:paraId="4F4D341F" w14:textId="77777777" w:rsidR="003312F7" w:rsidRPr="007E6701" w:rsidRDefault="003312F7" w:rsidP="001750DC">
            <w:pPr>
              <w:rPr>
                <w:rFonts w:ascii="Verdana" w:hAnsi="Verdana"/>
                <w:b/>
                <w:sz w:val="20"/>
                <w:u w:val="single"/>
              </w:rPr>
            </w:pPr>
          </w:p>
          <w:p w14:paraId="5FD55C0E" w14:textId="77777777" w:rsidR="003312F7" w:rsidRPr="007E6701" w:rsidRDefault="003312F7" w:rsidP="001750DC">
            <w:pPr>
              <w:rPr>
                <w:rFonts w:ascii="Verdana" w:hAnsi="Verdana"/>
                <w:b/>
                <w:sz w:val="20"/>
                <w:u w:val="single"/>
              </w:rPr>
            </w:pPr>
          </w:p>
          <w:p w14:paraId="1171F03B" w14:textId="77777777" w:rsidR="001750DC" w:rsidRPr="007E6701" w:rsidRDefault="001750DC" w:rsidP="005C2FA8">
            <w:pPr>
              <w:numPr>
                <w:ilvl w:val="0"/>
                <w:numId w:val="18"/>
              </w:numPr>
              <w:rPr>
                <w:rFonts w:ascii="Verdana" w:hAnsi="Verdana"/>
                <w:sz w:val="20"/>
              </w:rPr>
            </w:pPr>
            <w:r w:rsidRPr="007E6701">
              <w:rPr>
                <w:rFonts w:ascii="Verdana" w:hAnsi="Verdana"/>
                <w:sz w:val="20"/>
              </w:rPr>
              <w:t>Regularly inspect hands for signs of skin problems</w:t>
            </w:r>
          </w:p>
          <w:p w14:paraId="5B19BEF4" w14:textId="77777777" w:rsidR="001750DC" w:rsidRPr="007E6701" w:rsidRDefault="001750DC" w:rsidP="005C2FA8">
            <w:pPr>
              <w:numPr>
                <w:ilvl w:val="0"/>
                <w:numId w:val="18"/>
              </w:numPr>
              <w:rPr>
                <w:rFonts w:ascii="Verdana" w:hAnsi="Verdana"/>
                <w:sz w:val="20"/>
              </w:rPr>
            </w:pPr>
            <w:r w:rsidRPr="007E6701">
              <w:rPr>
                <w:rFonts w:ascii="Verdana" w:hAnsi="Verdana"/>
                <w:sz w:val="20"/>
              </w:rPr>
              <w:t>Use barrier creams and wash hands correctly before eating, drinking, smoking or using the toilet</w:t>
            </w:r>
          </w:p>
          <w:p w14:paraId="318C96F5" w14:textId="78267E35" w:rsidR="001750DC" w:rsidRPr="007E6701" w:rsidRDefault="001750DC" w:rsidP="001750DC">
            <w:pPr>
              <w:numPr>
                <w:ilvl w:val="0"/>
                <w:numId w:val="18"/>
              </w:numPr>
              <w:rPr>
                <w:rFonts w:ascii="Verdana" w:hAnsi="Verdana"/>
                <w:sz w:val="20"/>
              </w:rPr>
            </w:pPr>
            <w:r w:rsidRPr="007E6701">
              <w:rPr>
                <w:rFonts w:ascii="Verdana" w:hAnsi="Verdana"/>
                <w:sz w:val="20"/>
              </w:rPr>
              <w:t>Always use the correct gloves when using chemicals, (check product label and COSHH assessment).</w:t>
            </w:r>
          </w:p>
          <w:p w14:paraId="72C3DA53" w14:textId="7A17FC5A" w:rsidR="00986FEA" w:rsidRPr="007E6701" w:rsidRDefault="00986FEA" w:rsidP="005C2FA8">
            <w:pPr>
              <w:numPr>
                <w:ilvl w:val="0"/>
                <w:numId w:val="19"/>
              </w:numPr>
              <w:rPr>
                <w:rFonts w:ascii="Verdana" w:hAnsi="Verdana"/>
                <w:sz w:val="20"/>
              </w:rPr>
            </w:pPr>
            <w:r w:rsidRPr="007E6701">
              <w:rPr>
                <w:rFonts w:ascii="Verdana" w:hAnsi="Verdana"/>
                <w:sz w:val="20"/>
              </w:rPr>
              <w:t xml:space="preserve">Put on safety glasses before starting work – </w:t>
            </w:r>
            <w:r w:rsidR="00DB1035" w:rsidRPr="007E6701">
              <w:rPr>
                <w:rFonts w:ascii="Verdana" w:hAnsi="Verdana"/>
                <w:sz w:val="20"/>
              </w:rPr>
              <w:t>glasses are mandatory within Unitas</w:t>
            </w:r>
          </w:p>
          <w:p w14:paraId="5E9BA8A6" w14:textId="25CDB81D" w:rsidR="00986FEA" w:rsidRPr="007E6701" w:rsidRDefault="00986FEA" w:rsidP="005C2FA8">
            <w:pPr>
              <w:numPr>
                <w:ilvl w:val="0"/>
                <w:numId w:val="19"/>
              </w:numPr>
              <w:rPr>
                <w:rFonts w:ascii="Verdana" w:hAnsi="Verdana"/>
                <w:sz w:val="20"/>
              </w:rPr>
            </w:pPr>
            <w:r w:rsidRPr="007E6701">
              <w:rPr>
                <w:rFonts w:ascii="Verdana" w:hAnsi="Verdana"/>
                <w:sz w:val="20"/>
              </w:rPr>
              <w:t>Have clean water/ eye wash (always check date on eye wash ) available at all times in the event of a foreign object entering the eye</w:t>
            </w:r>
          </w:p>
          <w:p w14:paraId="073E951E" w14:textId="71062782" w:rsidR="00F93B02" w:rsidRPr="00F93B02" w:rsidRDefault="00F93B02" w:rsidP="00986FEA">
            <w:pPr>
              <w:rPr>
                <w:rFonts w:ascii="Verdana" w:hAnsi="Verdana"/>
                <w:sz w:val="20"/>
              </w:rPr>
            </w:pPr>
          </w:p>
        </w:tc>
        <w:tc>
          <w:tcPr>
            <w:tcW w:w="4620" w:type="dxa"/>
          </w:tcPr>
          <w:p w14:paraId="1B6BC588" w14:textId="77777777" w:rsidR="00F93B02" w:rsidRDefault="00F93B02" w:rsidP="00F93B02">
            <w:pPr>
              <w:rPr>
                <w:rFonts w:ascii="Verdana" w:eastAsia="Times New Roman" w:hAnsi="Verdana" w:cs="Times New Roman"/>
                <w:sz w:val="20"/>
                <w:szCs w:val="20"/>
              </w:rPr>
            </w:pPr>
          </w:p>
          <w:p w14:paraId="7378B26A" w14:textId="77777777" w:rsidR="00F93B02" w:rsidRDefault="00F93B02" w:rsidP="00F93B02">
            <w:pPr>
              <w:rPr>
                <w:rFonts w:ascii="Verdana" w:eastAsia="Times New Roman" w:hAnsi="Verdana" w:cs="Times New Roman"/>
                <w:sz w:val="20"/>
                <w:szCs w:val="20"/>
              </w:rPr>
            </w:pPr>
          </w:p>
          <w:p w14:paraId="59D05A65" w14:textId="77777777" w:rsidR="00F93B02" w:rsidRDefault="00F93B02" w:rsidP="00F93B02">
            <w:pPr>
              <w:rPr>
                <w:rFonts w:ascii="Verdana" w:eastAsia="Times New Roman" w:hAnsi="Verdana" w:cs="Times New Roman"/>
                <w:sz w:val="20"/>
                <w:szCs w:val="20"/>
              </w:rPr>
            </w:pPr>
          </w:p>
          <w:p w14:paraId="51B88080" w14:textId="43347064" w:rsidR="00790511" w:rsidRDefault="00D371CE" w:rsidP="00CF45C8">
            <w:pPr>
              <w:jc w:val="center"/>
              <w:rPr>
                <w:rFonts w:ascii="Verdana" w:eastAsia="Times New Roman" w:hAnsi="Verdana" w:cs="Times New Roman"/>
                <w:sz w:val="20"/>
                <w:szCs w:val="20"/>
              </w:rPr>
            </w:pPr>
            <w:r>
              <w:rPr>
                <w:rFonts w:cs="Arial"/>
                <w:noProof/>
                <w:color w:val="0000FF"/>
                <w:szCs w:val="24"/>
                <w:lang w:eastAsia="en-GB"/>
              </w:rPr>
              <w:drawing>
                <wp:inline distT="0" distB="0" distL="0" distR="0" wp14:anchorId="29573945" wp14:editId="4F826E5A">
                  <wp:extent cx="1533525" cy="971550"/>
                  <wp:effectExtent l="0" t="0" r="9525" b="0"/>
                  <wp:docPr id="7" name="Picture 7" descr="needles">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needle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33525" cy="971550"/>
                          </a:xfrm>
                          <a:prstGeom prst="rect">
                            <a:avLst/>
                          </a:prstGeom>
                          <a:noFill/>
                          <a:ln>
                            <a:noFill/>
                          </a:ln>
                        </pic:spPr>
                      </pic:pic>
                    </a:graphicData>
                  </a:graphic>
                </wp:inline>
              </w:drawing>
            </w:r>
          </w:p>
          <w:p w14:paraId="2E269B13" w14:textId="77777777" w:rsidR="00790511" w:rsidRDefault="00790511" w:rsidP="00CF45C8">
            <w:pPr>
              <w:jc w:val="center"/>
              <w:rPr>
                <w:rFonts w:ascii="Verdana" w:eastAsia="Times New Roman" w:hAnsi="Verdana" w:cs="Times New Roman"/>
                <w:sz w:val="20"/>
                <w:szCs w:val="20"/>
              </w:rPr>
            </w:pPr>
            <w:r>
              <w:rPr>
                <w:rFonts w:ascii="Verdana" w:eastAsia="Times New Roman" w:hAnsi="Verdana" w:cs="Times New Roman"/>
                <w:sz w:val="20"/>
                <w:szCs w:val="20"/>
              </w:rPr>
              <w:t xml:space="preserve">   </w:t>
            </w:r>
          </w:p>
          <w:p w14:paraId="7A2C6466" w14:textId="77777777" w:rsidR="00F93B02" w:rsidRDefault="00F93B02" w:rsidP="00CF45C8">
            <w:pPr>
              <w:jc w:val="center"/>
              <w:rPr>
                <w:rFonts w:ascii="Verdana" w:eastAsia="Times New Roman" w:hAnsi="Verdana" w:cs="Times New Roman"/>
                <w:sz w:val="20"/>
                <w:szCs w:val="20"/>
              </w:rPr>
            </w:pPr>
          </w:p>
          <w:p w14:paraId="2928BD85" w14:textId="77777777" w:rsidR="00F93B02" w:rsidRDefault="00F93B02" w:rsidP="00CF45C8">
            <w:pPr>
              <w:jc w:val="center"/>
              <w:rPr>
                <w:rFonts w:ascii="Verdana" w:eastAsia="Times New Roman" w:hAnsi="Verdana" w:cs="Times New Roman"/>
                <w:sz w:val="20"/>
                <w:szCs w:val="20"/>
              </w:rPr>
            </w:pPr>
          </w:p>
          <w:p w14:paraId="1AFB4F37" w14:textId="77777777" w:rsidR="00F93B02" w:rsidRDefault="00F93B02" w:rsidP="00CF45C8">
            <w:pPr>
              <w:jc w:val="center"/>
              <w:rPr>
                <w:rFonts w:ascii="Verdana" w:eastAsia="Times New Roman" w:hAnsi="Verdana" w:cs="Times New Roman"/>
                <w:sz w:val="20"/>
                <w:szCs w:val="20"/>
              </w:rPr>
            </w:pPr>
          </w:p>
          <w:p w14:paraId="1A17E2F3" w14:textId="77777777" w:rsidR="00790511" w:rsidRDefault="00790511" w:rsidP="00CF45C8">
            <w:pPr>
              <w:jc w:val="center"/>
              <w:rPr>
                <w:rFonts w:ascii="Verdana" w:eastAsia="Times New Roman" w:hAnsi="Verdana" w:cs="Times New Roman"/>
                <w:sz w:val="20"/>
                <w:szCs w:val="20"/>
              </w:rPr>
            </w:pPr>
          </w:p>
          <w:p w14:paraId="365D8F45" w14:textId="77777777" w:rsidR="003E44A3" w:rsidRDefault="003E44A3" w:rsidP="00CF45C8">
            <w:pPr>
              <w:jc w:val="center"/>
              <w:rPr>
                <w:rFonts w:ascii="Verdana" w:eastAsia="Times New Roman" w:hAnsi="Verdana" w:cs="Times New Roman"/>
                <w:sz w:val="20"/>
                <w:szCs w:val="20"/>
              </w:rPr>
            </w:pPr>
          </w:p>
          <w:p w14:paraId="3E4E252E" w14:textId="77777777" w:rsidR="003E44A3" w:rsidRDefault="003E44A3" w:rsidP="00CF45C8">
            <w:pPr>
              <w:jc w:val="center"/>
              <w:rPr>
                <w:rFonts w:ascii="Verdana" w:eastAsia="Times New Roman" w:hAnsi="Verdana" w:cs="Times New Roman"/>
                <w:sz w:val="20"/>
                <w:szCs w:val="20"/>
              </w:rPr>
            </w:pPr>
          </w:p>
          <w:p w14:paraId="78618F2E" w14:textId="77777777" w:rsidR="00F93B02" w:rsidRDefault="00F93B02" w:rsidP="00CF45C8">
            <w:pPr>
              <w:jc w:val="center"/>
              <w:rPr>
                <w:rFonts w:ascii="Verdana" w:eastAsia="Times New Roman" w:hAnsi="Verdana" w:cs="Times New Roman"/>
                <w:sz w:val="20"/>
                <w:szCs w:val="20"/>
              </w:rPr>
            </w:pPr>
          </w:p>
          <w:p w14:paraId="51BECF85" w14:textId="77777777" w:rsidR="00F93B02" w:rsidRDefault="00F93B02" w:rsidP="00CF45C8">
            <w:pPr>
              <w:jc w:val="center"/>
              <w:rPr>
                <w:rFonts w:ascii="Verdana" w:eastAsia="Times New Roman" w:hAnsi="Verdana" w:cs="Times New Roman"/>
                <w:sz w:val="20"/>
                <w:szCs w:val="20"/>
              </w:rPr>
            </w:pPr>
          </w:p>
          <w:p w14:paraId="202C0C3E" w14:textId="77777777" w:rsidR="00F93B02" w:rsidRDefault="00F93B02" w:rsidP="00CF45C8">
            <w:pPr>
              <w:jc w:val="center"/>
              <w:rPr>
                <w:rFonts w:ascii="Verdana" w:eastAsia="Times New Roman" w:hAnsi="Verdana" w:cs="Times New Roman"/>
                <w:sz w:val="20"/>
                <w:szCs w:val="20"/>
              </w:rPr>
            </w:pPr>
          </w:p>
          <w:p w14:paraId="54DE61B7" w14:textId="77777777" w:rsidR="00F93B02" w:rsidRDefault="00F93B02" w:rsidP="00CF45C8">
            <w:pPr>
              <w:jc w:val="center"/>
              <w:rPr>
                <w:rFonts w:ascii="Verdana" w:eastAsia="Times New Roman" w:hAnsi="Verdana" w:cs="Times New Roman"/>
                <w:sz w:val="20"/>
                <w:szCs w:val="20"/>
              </w:rPr>
            </w:pPr>
          </w:p>
          <w:p w14:paraId="216A3CDA" w14:textId="77777777" w:rsidR="00790511" w:rsidRDefault="00790511" w:rsidP="00CF45C8">
            <w:pPr>
              <w:jc w:val="center"/>
              <w:rPr>
                <w:rFonts w:ascii="Verdana" w:eastAsia="Times New Roman" w:hAnsi="Verdana" w:cs="Times New Roman"/>
                <w:sz w:val="20"/>
                <w:szCs w:val="20"/>
              </w:rPr>
            </w:pPr>
            <w:r>
              <w:rPr>
                <w:rFonts w:ascii="Verdana" w:eastAsia="Times New Roman" w:hAnsi="Verdana" w:cs="Times New Roman"/>
                <w:noProof/>
                <w:sz w:val="20"/>
                <w:szCs w:val="20"/>
                <w:lang w:eastAsia="en-GB"/>
              </w:rPr>
              <w:drawing>
                <wp:inline distT="0" distB="0" distL="0" distR="0" wp14:anchorId="503F74F4" wp14:editId="2D768B56">
                  <wp:extent cx="1371600" cy="10382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71600" cy="1038225"/>
                          </a:xfrm>
                          <a:prstGeom prst="rect">
                            <a:avLst/>
                          </a:prstGeom>
                          <a:noFill/>
                        </pic:spPr>
                      </pic:pic>
                    </a:graphicData>
                  </a:graphic>
                </wp:inline>
              </w:drawing>
            </w:r>
          </w:p>
          <w:p w14:paraId="03AD2FFF" w14:textId="46369E50" w:rsidR="00790511" w:rsidRDefault="00790511" w:rsidP="00CF45C8">
            <w:pPr>
              <w:jc w:val="center"/>
              <w:rPr>
                <w:rFonts w:ascii="Verdana" w:eastAsia="Times New Roman" w:hAnsi="Verdana" w:cs="Times New Roman"/>
                <w:sz w:val="20"/>
                <w:szCs w:val="20"/>
              </w:rPr>
            </w:pPr>
          </w:p>
          <w:p w14:paraId="2616F0FA" w14:textId="77777777" w:rsidR="00790511" w:rsidRDefault="00790511" w:rsidP="00CF45C8">
            <w:pPr>
              <w:jc w:val="center"/>
              <w:rPr>
                <w:rFonts w:ascii="Verdana" w:eastAsia="Times New Roman" w:hAnsi="Verdana" w:cs="Times New Roman"/>
                <w:sz w:val="20"/>
                <w:szCs w:val="20"/>
              </w:rPr>
            </w:pPr>
          </w:p>
          <w:p w14:paraId="59276828" w14:textId="77777777" w:rsidR="00790511" w:rsidRDefault="00790511" w:rsidP="00CF45C8">
            <w:pPr>
              <w:rPr>
                <w:rFonts w:ascii="Verdana" w:eastAsia="Times New Roman" w:hAnsi="Verdana" w:cs="Times New Roman"/>
                <w:sz w:val="20"/>
                <w:szCs w:val="20"/>
              </w:rPr>
            </w:pPr>
          </w:p>
          <w:p w14:paraId="57D3AF5B" w14:textId="77777777" w:rsidR="00790511" w:rsidRDefault="00790511" w:rsidP="00CF45C8">
            <w:pPr>
              <w:rPr>
                <w:rFonts w:ascii="Verdana" w:eastAsia="Times New Roman" w:hAnsi="Verdana" w:cs="Times New Roman"/>
                <w:sz w:val="20"/>
                <w:szCs w:val="20"/>
              </w:rPr>
            </w:pPr>
          </w:p>
          <w:p w14:paraId="1D927BA3" w14:textId="77777777" w:rsidR="00F93B02" w:rsidRDefault="00F93B02" w:rsidP="00CF45C8">
            <w:pPr>
              <w:rPr>
                <w:rFonts w:ascii="Verdana" w:eastAsia="Times New Roman" w:hAnsi="Verdana" w:cs="Times New Roman"/>
                <w:sz w:val="20"/>
                <w:szCs w:val="20"/>
              </w:rPr>
            </w:pPr>
          </w:p>
          <w:p w14:paraId="0D300D58" w14:textId="77777777" w:rsidR="00693E43" w:rsidRDefault="00693E43" w:rsidP="00CF45C8">
            <w:pPr>
              <w:rPr>
                <w:rFonts w:ascii="Verdana" w:eastAsia="Times New Roman" w:hAnsi="Verdana" w:cs="Times New Roman"/>
                <w:sz w:val="20"/>
                <w:szCs w:val="20"/>
              </w:rPr>
            </w:pPr>
          </w:p>
          <w:p w14:paraId="077C9EFF" w14:textId="77777777" w:rsidR="00693E43" w:rsidRDefault="00693E43" w:rsidP="00CF45C8">
            <w:pPr>
              <w:rPr>
                <w:rFonts w:ascii="Verdana" w:eastAsia="Times New Roman" w:hAnsi="Verdana" w:cs="Times New Roman"/>
                <w:sz w:val="20"/>
                <w:szCs w:val="20"/>
              </w:rPr>
            </w:pPr>
          </w:p>
          <w:p w14:paraId="52EC4EB0" w14:textId="77777777" w:rsidR="00693E43" w:rsidRDefault="00693E43" w:rsidP="00CF45C8">
            <w:pPr>
              <w:rPr>
                <w:rFonts w:ascii="Verdana" w:eastAsia="Times New Roman" w:hAnsi="Verdana" w:cs="Times New Roman"/>
                <w:sz w:val="20"/>
                <w:szCs w:val="20"/>
              </w:rPr>
            </w:pPr>
          </w:p>
          <w:p w14:paraId="179DD384" w14:textId="77777777" w:rsidR="00F93B02" w:rsidRDefault="00F93B02" w:rsidP="00CF45C8">
            <w:pPr>
              <w:rPr>
                <w:rFonts w:ascii="Verdana" w:eastAsia="Times New Roman" w:hAnsi="Verdana" w:cs="Times New Roman"/>
                <w:sz w:val="20"/>
                <w:szCs w:val="20"/>
              </w:rPr>
            </w:pPr>
          </w:p>
          <w:p w14:paraId="6EFB1451" w14:textId="77777777" w:rsidR="00790511" w:rsidRDefault="00790511" w:rsidP="00CF45C8">
            <w:pPr>
              <w:rPr>
                <w:rFonts w:ascii="Verdana" w:eastAsia="Times New Roman" w:hAnsi="Verdana" w:cs="Times New Roman"/>
                <w:sz w:val="20"/>
                <w:szCs w:val="20"/>
              </w:rPr>
            </w:pPr>
          </w:p>
          <w:p w14:paraId="31475499" w14:textId="77254847" w:rsidR="00790511" w:rsidRDefault="00790511" w:rsidP="00890BCC">
            <w:pPr>
              <w:jc w:val="center"/>
              <w:rPr>
                <w:rFonts w:ascii="Verdana" w:eastAsia="Times New Roman" w:hAnsi="Verdana" w:cs="Times New Roman"/>
                <w:sz w:val="20"/>
                <w:szCs w:val="20"/>
              </w:rPr>
            </w:pPr>
          </w:p>
          <w:p w14:paraId="776D9B5D" w14:textId="7CBCF296" w:rsidR="00F93B02" w:rsidRDefault="00F93B02" w:rsidP="00693E43">
            <w:pPr>
              <w:jc w:val="center"/>
              <w:rPr>
                <w:rFonts w:ascii="Verdana" w:eastAsia="Times New Roman" w:hAnsi="Verdana" w:cs="Times New Roman"/>
                <w:sz w:val="20"/>
                <w:szCs w:val="20"/>
              </w:rPr>
            </w:pPr>
          </w:p>
          <w:p w14:paraId="00950506" w14:textId="77777777" w:rsidR="00F93B02" w:rsidRDefault="00F93B02" w:rsidP="00CF45C8">
            <w:pPr>
              <w:rPr>
                <w:rFonts w:ascii="Verdana" w:eastAsia="Times New Roman" w:hAnsi="Verdana" w:cs="Times New Roman"/>
                <w:sz w:val="20"/>
                <w:szCs w:val="20"/>
              </w:rPr>
            </w:pPr>
          </w:p>
          <w:p w14:paraId="77B36F8E" w14:textId="77777777" w:rsidR="00693E43" w:rsidRDefault="00693E43" w:rsidP="00CF45C8">
            <w:pPr>
              <w:rPr>
                <w:rFonts w:ascii="Verdana" w:eastAsia="Times New Roman" w:hAnsi="Verdana" w:cs="Times New Roman"/>
                <w:sz w:val="20"/>
                <w:szCs w:val="20"/>
              </w:rPr>
            </w:pPr>
          </w:p>
          <w:p w14:paraId="39CB9F96" w14:textId="53B600DA" w:rsidR="00693E43" w:rsidRDefault="00693E43" w:rsidP="00693E43">
            <w:pPr>
              <w:jc w:val="center"/>
              <w:rPr>
                <w:rFonts w:ascii="Verdana" w:eastAsia="Times New Roman" w:hAnsi="Verdana" w:cs="Times New Roman"/>
                <w:sz w:val="20"/>
                <w:szCs w:val="20"/>
              </w:rPr>
            </w:pPr>
            <w:r>
              <w:rPr>
                <w:rFonts w:ascii="Verdana" w:eastAsia="Times New Roman" w:hAnsi="Verdana" w:cs="Times New Roman"/>
                <w:noProof/>
                <w:sz w:val="20"/>
                <w:szCs w:val="20"/>
                <w:lang w:eastAsia="en-GB"/>
              </w:rPr>
              <w:drawing>
                <wp:inline distT="0" distB="0" distL="0" distR="0" wp14:anchorId="084B905A" wp14:editId="11EEDD89">
                  <wp:extent cx="1704975" cy="11811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04975" cy="1181100"/>
                          </a:xfrm>
                          <a:prstGeom prst="rect">
                            <a:avLst/>
                          </a:prstGeom>
                          <a:noFill/>
                        </pic:spPr>
                      </pic:pic>
                    </a:graphicData>
                  </a:graphic>
                </wp:inline>
              </w:drawing>
            </w:r>
          </w:p>
          <w:p w14:paraId="47FEEC93" w14:textId="77777777" w:rsidR="00F93B02" w:rsidRDefault="00F93B02" w:rsidP="00CF45C8">
            <w:pPr>
              <w:rPr>
                <w:rFonts w:ascii="Verdana" w:eastAsia="Times New Roman" w:hAnsi="Verdana" w:cs="Times New Roman"/>
                <w:sz w:val="20"/>
                <w:szCs w:val="20"/>
              </w:rPr>
            </w:pPr>
          </w:p>
          <w:p w14:paraId="4AAB96ED" w14:textId="77777777" w:rsidR="00790511" w:rsidRDefault="00790511" w:rsidP="00CF45C8">
            <w:pPr>
              <w:rPr>
                <w:rFonts w:ascii="Verdana" w:eastAsia="Times New Roman" w:hAnsi="Verdana" w:cs="Times New Roman"/>
                <w:sz w:val="20"/>
                <w:szCs w:val="20"/>
              </w:rPr>
            </w:pPr>
          </w:p>
          <w:p w14:paraId="13B5928F" w14:textId="77777777" w:rsidR="00693E43" w:rsidRDefault="00693E43" w:rsidP="00CF45C8">
            <w:pPr>
              <w:rPr>
                <w:rFonts w:ascii="Verdana" w:eastAsia="Times New Roman" w:hAnsi="Verdana" w:cs="Times New Roman"/>
                <w:sz w:val="20"/>
                <w:szCs w:val="20"/>
              </w:rPr>
            </w:pPr>
          </w:p>
          <w:p w14:paraId="33C9E022" w14:textId="77777777" w:rsidR="00790511" w:rsidRDefault="00790511" w:rsidP="00890BCC">
            <w:pPr>
              <w:jc w:val="center"/>
              <w:rPr>
                <w:rFonts w:ascii="Verdana" w:eastAsia="Times New Roman" w:hAnsi="Verdana" w:cs="Times New Roman"/>
                <w:sz w:val="20"/>
                <w:szCs w:val="20"/>
              </w:rPr>
            </w:pPr>
            <w:r>
              <w:rPr>
                <w:rFonts w:ascii="Verdana" w:eastAsia="Times New Roman" w:hAnsi="Verdana" w:cs="Times New Roman"/>
                <w:noProof/>
                <w:sz w:val="20"/>
                <w:szCs w:val="20"/>
                <w:lang w:eastAsia="en-GB"/>
              </w:rPr>
              <w:drawing>
                <wp:inline distT="0" distB="0" distL="0" distR="0" wp14:anchorId="369336CF" wp14:editId="48AA674F">
                  <wp:extent cx="1242060" cy="107442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38923" cy="1071707"/>
                          </a:xfrm>
                          <a:prstGeom prst="rect">
                            <a:avLst/>
                          </a:prstGeom>
                          <a:noFill/>
                        </pic:spPr>
                      </pic:pic>
                    </a:graphicData>
                  </a:graphic>
                </wp:inline>
              </w:drawing>
            </w:r>
          </w:p>
          <w:p w14:paraId="62A8509E" w14:textId="77777777" w:rsidR="00790511" w:rsidRDefault="00790511" w:rsidP="00CF45C8">
            <w:pPr>
              <w:rPr>
                <w:rFonts w:ascii="Verdana" w:eastAsia="Times New Roman" w:hAnsi="Verdana" w:cs="Times New Roman"/>
                <w:sz w:val="20"/>
                <w:szCs w:val="20"/>
              </w:rPr>
            </w:pPr>
          </w:p>
          <w:p w14:paraId="2EB086D7" w14:textId="14971B6F" w:rsidR="00F93B02" w:rsidRDefault="00F93B02" w:rsidP="00CF45C8">
            <w:pPr>
              <w:rPr>
                <w:rFonts w:ascii="Verdana" w:eastAsia="Times New Roman" w:hAnsi="Verdana" w:cs="Times New Roman"/>
                <w:sz w:val="20"/>
                <w:szCs w:val="20"/>
              </w:rPr>
            </w:pPr>
          </w:p>
          <w:p w14:paraId="1E1674A2" w14:textId="77777777" w:rsidR="00693E43" w:rsidRDefault="00693E43" w:rsidP="00CF45C8">
            <w:pPr>
              <w:rPr>
                <w:rFonts w:ascii="Verdana" w:eastAsia="Times New Roman" w:hAnsi="Verdana" w:cs="Times New Roman"/>
                <w:sz w:val="20"/>
                <w:szCs w:val="20"/>
              </w:rPr>
            </w:pPr>
          </w:p>
          <w:p w14:paraId="5E852824" w14:textId="77777777" w:rsidR="00693E43" w:rsidRDefault="00693E43" w:rsidP="00CF45C8">
            <w:pPr>
              <w:rPr>
                <w:rFonts w:ascii="Verdana" w:eastAsia="Times New Roman" w:hAnsi="Verdana" w:cs="Times New Roman"/>
                <w:sz w:val="20"/>
                <w:szCs w:val="20"/>
              </w:rPr>
            </w:pPr>
          </w:p>
          <w:p w14:paraId="4531ABA4" w14:textId="77777777" w:rsidR="00F93B02" w:rsidRDefault="00F93B02" w:rsidP="00CF45C8">
            <w:pPr>
              <w:rPr>
                <w:rFonts w:ascii="Verdana" w:eastAsia="Times New Roman" w:hAnsi="Verdana" w:cs="Times New Roman"/>
                <w:sz w:val="20"/>
                <w:szCs w:val="20"/>
              </w:rPr>
            </w:pPr>
          </w:p>
          <w:p w14:paraId="1C2860AA" w14:textId="2162C02C" w:rsidR="00F93B02" w:rsidRDefault="00F93B02" w:rsidP="00F93B02">
            <w:pPr>
              <w:jc w:val="center"/>
              <w:rPr>
                <w:rFonts w:ascii="Verdana" w:eastAsia="Times New Roman" w:hAnsi="Verdana" w:cs="Times New Roman"/>
                <w:sz w:val="20"/>
                <w:szCs w:val="20"/>
              </w:rPr>
            </w:pPr>
            <w:r>
              <w:rPr>
                <w:noProof/>
                <w:lang w:eastAsia="en-GB"/>
              </w:rPr>
              <w:drawing>
                <wp:inline distT="0" distB="0" distL="0" distR="0" wp14:anchorId="3419F885" wp14:editId="19064A72">
                  <wp:extent cx="1609725" cy="6953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09725" cy="695325"/>
                          </a:xfrm>
                          <a:prstGeom prst="rect">
                            <a:avLst/>
                          </a:prstGeom>
                          <a:noFill/>
                          <a:ln>
                            <a:noFill/>
                          </a:ln>
                        </pic:spPr>
                      </pic:pic>
                    </a:graphicData>
                  </a:graphic>
                </wp:inline>
              </w:drawing>
            </w:r>
          </w:p>
          <w:p w14:paraId="54111134" w14:textId="77777777" w:rsidR="00F93B02" w:rsidRDefault="00F93B02" w:rsidP="00CF45C8">
            <w:pPr>
              <w:rPr>
                <w:rFonts w:ascii="Verdana" w:eastAsia="Times New Roman" w:hAnsi="Verdana" w:cs="Times New Roman"/>
                <w:sz w:val="20"/>
                <w:szCs w:val="20"/>
              </w:rPr>
            </w:pPr>
          </w:p>
          <w:p w14:paraId="4E939CAA" w14:textId="77777777" w:rsidR="00693E43" w:rsidRDefault="00693E43" w:rsidP="00CF45C8">
            <w:pPr>
              <w:rPr>
                <w:rFonts w:ascii="Verdana" w:eastAsia="Times New Roman" w:hAnsi="Verdana" w:cs="Times New Roman"/>
                <w:sz w:val="20"/>
                <w:szCs w:val="20"/>
              </w:rPr>
            </w:pPr>
          </w:p>
          <w:p w14:paraId="0FEE00B9" w14:textId="77777777" w:rsidR="00693E43" w:rsidRDefault="00693E43" w:rsidP="00CF45C8">
            <w:pPr>
              <w:rPr>
                <w:rFonts w:ascii="Verdana" w:eastAsia="Times New Roman" w:hAnsi="Verdana" w:cs="Times New Roman"/>
                <w:sz w:val="20"/>
                <w:szCs w:val="20"/>
              </w:rPr>
            </w:pPr>
          </w:p>
          <w:p w14:paraId="389E8051" w14:textId="77777777" w:rsidR="00693E43" w:rsidRDefault="00693E43" w:rsidP="00CF45C8">
            <w:pPr>
              <w:rPr>
                <w:rFonts w:ascii="Verdana" w:eastAsia="Times New Roman" w:hAnsi="Verdana" w:cs="Times New Roman"/>
                <w:sz w:val="20"/>
                <w:szCs w:val="20"/>
              </w:rPr>
            </w:pPr>
          </w:p>
          <w:p w14:paraId="33AD655D" w14:textId="77777777" w:rsidR="00693E43" w:rsidRDefault="00693E43" w:rsidP="00CF45C8">
            <w:pPr>
              <w:rPr>
                <w:rFonts w:ascii="Verdana" w:eastAsia="Times New Roman" w:hAnsi="Verdana" w:cs="Times New Roman"/>
                <w:sz w:val="20"/>
                <w:szCs w:val="20"/>
              </w:rPr>
            </w:pPr>
          </w:p>
          <w:p w14:paraId="4E552930" w14:textId="77777777" w:rsidR="00F93B02" w:rsidRDefault="00F93B02" w:rsidP="00CF45C8">
            <w:pPr>
              <w:rPr>
                <w:rFonts w:ascii="Verdana" w:eastAsia="Times New Roman" w:hAnsi="Verdana" w:cs="Times New Roman"/>
                <w:sz w:val="20"/>
                <w:szCs w:val="20"/>
              </w:rPr>
            </w:pPr>
          </w:p>
          <w:p w14:paraId="22AD14F1" w14:textId="3A3472B0" w:rsidR="00790511" w:rsidRDefault="00F93B02" w:rsidP="00CF45C8">
            <w:pPr>
              <w:spacing w:before="60" w:after="60" w:line="240" w:lineRule="atLeast"/>
              <w:jc w:val="center"/>
              <w:rPr>
                <w:rFonts w:ascii="Arial" w:hAnsi="Arial" w:cs="Arial"/>
                <w:sz w:val="20"/>
                <w:szCs w:val="20"/>
              </w:rPr>
            </w:pPr>
            <w:r>
              <w:rPr>
                <w:rFonts w:cs="Arial"/>
                <w:noProof/>
                <w:sz w:val="20"/>
                <w:lang w:eastAsia="en-GB"/>
              </w:rPr>
              <w:drawing>
                <wp:inline distT="0" distB="0" distL="0" distR="0" wp14:anchorId="7CC195CF" wp14:editId="3303F756">
                  <wp:extent cx="1800225" cy="971550"/>
                  <wp:effectExtent l="0" t="0" r="9525" b="0"/>
                  <wp:docPr id="8" name="Picture 8" descr="http://www.ladderstore.com/media/catalog/product/cache/3/image/500x500/9df78eab33525d08d6e5fb8d27136e95/1/0/100302_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adderstore.com/media/catalog/product/cache/3/image/500x500/9df78eab33525d08d6e5fb8d27136e95/1/0/100302_lrg.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00225" cy="971550"/>
                          </a:xfrm>
                          <a:prstGeom prst="rect">
                            <a:avLst/>
                          </a:prstGeom>
                          <a:noFill/>
                          <a:ln>
                            <a:noFill/>
                          </a:ln>
                        </pic:spPr>
                      </pic:pic>
                    </a:graphicData>
                  </a:graphic>
                </wp:inline>
              </w:drawing>
            </w:r>
          </w:p>
          <w:p w14:paraId="6509364B" w14:textId="77777777" w:rsidR="00790511" w:rsidRDefault="00790511" w:rsidP="00CF45C8">
            <w:pPr>
              <w:spacing w:before="60" w:after="60" w:line="240" w:lineRule="atLeast"/>
              <w:jc w:val="center"/>
              <w:rPr>
                <w:rFonts w:ascii="Arial" w:hAnsi="Arial" w:cs="Arial"/>
                <w:sz w:val="20"/>
                <w:szCs w:val="20"/>
              </w:rPr>
            </w:pPr>
          </w:p>
          <w:p w14:paraId="1CC82461" w14:textId="77777777" w:rsidR="00F93B02" w:rsidRDefault="00F93B02" w:rsidP="00CF45C8">
            <w:pPr>
              <w:spacing w:before="60" w:after="60" w:line="240" w:lineRule="atLeast"/>
              <w:jc w:val="center"/>
              <w:rPr>
                <w:rFonts w:ascii="Arial" w:hAnsi="Arial" w:cs="Arial"/>
                <w:sz w:val="20"/>
                <w:szCs w:val="20"/>
              </w:rPr>
            </w:pPr>
          </w:p>
          <w:p w14:paraId="45286445" w14:textId="77777777" w:rsidR="00F93B02" w:rsidRDefault="00F93B02" w:rsidP="00CF45C8">
            <w:pPr>
              <w:spacing w:before="60" w:after="60" w:line="240" w:lineRule="atLeast"/>
              <w:jc w:val="center"/>
              <w:rPr>
                <w:rFonts w:ascii="Arial" w:hAnsi="Arial" w:cs="Arial"/>
                <w:sz w:val="20"/>
                <w:szCs w:val="20"/>
              </w:rPr>
            </w:pPr>
          </w:p>
          <w:p w14:paraId="26A88C19" w14:textId="77777777" w:rsidR="00F93B02" w:rsidRDefault="00F93B02" w:rsidP="00F93B02">
            <w:pPr>
              <w:spacing w:before="60" w:after="60" w:line="240" w:lineRule="atLeast"/>
              <w:rPr>
                <w:rFonts w:ascii="Arial" w:hAnsi="Arial" w:cs="Arial"/>
                <w:sz w:val="20"/>
                <w:szCs w:val="20"/>
              </w:rPr>
            </w:pPr>
          </w:p>
          <w:p w14:paraId="2B136869" w14:textId="77777777" w:rsidR="00F93B02" w:rsidRDefault="00F93B02" w:rsidP="00CF45C8">
            <w:pPr>
              <w:spacing w:before="60" w:after="60" w:line="240" w:lineRule="atLeast"/>
              <w:jc w:val="center"/>
              <w:rPr>
                <w:rFonts w:ascii="Arial" w:hAnsi="Arial" w:cs="Arial"/>
                <w:sz w:val="20"/>
                <w:szCs w:val="20"/>
              </w:rPr>
            </w:pPr>
          </w:p>
          <w:p w14:paraId="48E836C4" w14:textId="4FD0C0E9" w:rsidR="00790511" w:rsidRDefault="00790511" w:rsidP="00F93B02">
            <w:pPr>
              <w:spacing w:before="60" w:after="60" w:line="240" w:lineRule="atLeast"/>
              <w:jc w:val="center"/>
              <w:rPr>
                <w:rFonts w:ascii="Arial" w:hAnsi="Arial" w:cs="Arial"/>
                <w:sz w:val="20"/>
                <w:szCs w:val="20"/>
              </w:rPr>
            </w:pPr>
          </w:p>
          <w:p w14:paraId="7E475E79" w14:textId="77777777" w:rsidR="00F93B02" w:rsidRDefault="00F93B02" w:rsidP="00F93B02">
            <w:pPr>
              <w:spacing w:before="60" w:after="60" w:line="240" w:lineRule="atLeast"/>
              <w:rPr>
                <w:rFonts w:ascii="Arial" w:hAnsi="Arial" w:cs="Arial"/>
                <w:sz w:val="20"/>
                <w:szCs w:val="20"/>
              </w:rPr>
            </w:pPr>
          </w:p>
          <w:p w14:paraId="4CEBB301" w14:textId="77777777" w:rsidR="00693E43" w:rsidRDefault="00693E43" w:rsidP="00F93B02">
            <w:pPr>
              <w:spacing w:before="60" w:after="60" w:line="240" w:lineRule="atLeast"/>
              <w:rPr>
                <w:rFonts w:ascii="Arial" w:hAnsi="Arial" w:cs="Arial"/>
                <w:sz w:val="20"/>
                <w:szCs w:val="20"/>
              </w:rPr>
            </w:pPr>
          </w:p>
          <w:p w14:paraId="093EF885" w14:textId="77777777" w:rsidR="00693E43" w:rsidRDefault="00693E43" w:rsidP="00F93B02">
            <w:pPr>
              <w:spacing w:before="60" w:after="60" w:line="240" w:lineRule="atLeast"/>
              <w:rPr>
                <w:rFonts w:ascii="Arial" w:hAnsi="Arial" w:cs="Arial"/>
                <w:sz w:val="20"/>
                <w:szCs w:val="20"/>
              </w:rPr>
            </w:pPr>
          </w:p>
          <w:p w14:paraId="084FF3C4" w14:textId="77777777" w:rsidR="00F93B02" w:rsidRDefault="00F93B02" w:rsidP="00CF45C8">
            <w:pPr>
              <w:spacing w:before="60" w:after="60" w:line="240" w:lineRule="atLeast"/>
              <w:jc w:val="center"/>
              <w:rPr>
                <w:rFonts w:ascii="Arial" w:hAnsi="Arial" w:cs="Arial"/>
                <w:sz w:val="20"/>
                <w:szCs w:val="20"/>
              </w:rPr>
            </w:pPr>
          </w:p>
          <w:p w14:paraId="3470BC9D" w14:textId="53C99F24" w:rsidR="001750DC" w:rsidRDefault="001750DC" w:rsidP="00693E43">
            <w:pPr>
              <w:jc w:val="center"/>
              <w:rPr>
                <w:rFonts w:ascii="Verdana" w:hAnsi="Verdana"/>
                <w:sz w:val="20"/>
              </w:rPr>
            </w:pPr>
          </w:p>
          <w:p w14:paraId="6400A155" w14:textId="400C39E7" w:rsidR="001750DC" w:rsidRDefault="001750DC" w:rsidP="001750DC">
            <w:pPr>
              <w:jc w:val="center"/>
              <w:rPr>
                <w:rFonts w:cs="Arial"/>
                <w:noProof/>
                <w:color w:val="0000CC"/>
                <w:sz w:val="27"/>
                <w:szCs w:val="27"/>
                <w:lang w:eastAsia="en-GB"/>
              </w:rPr>
            </w:pPr>
          </w:p>
          <w:p w14:paraId="7E309C86" w14:textId="29F1B6FE" w:rsidR="003312F7" w:rsidRDefault="003312F7" w:rsidP="001750DC">
            <w:pPr>
              <w:jc w:val="center"/>
              <w:rPr>
                <w:rFonts w:cs="Arial"/>
                <w:noProof/>
                <w:color w:val="0000CC"/>
                <w:sz w:val="27"/>
                <w:szCs w:val="27"/>
                <w:lang w:eastAsia="en-GB"/>
              </w:rPr>
            </w:pPr>
            <w:r>
              <w:rPr>
                <w:noProof/>
                <w:lang w:eastAsia="en-GB"/>
              </w:rPr>
              <w:drawing>
                <wp:inline distT="0" distB="0" distL="0" distR="0" wp14:anchorId="390600EC" wp14:editId="365E1EA0">
                  <wp:extent cx="1209675" cy="695325"/>
                  <wp:effectExtent l="0" t="0" r="9525" b="9525"/>
                  <wp:docPr id="47" name="Picture 47" descr="im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09675" cy="695325"/>
                          </a:xfrm>
                          <a:prstGeom prst="rect">
                            <a:avLst/>
                          </a:prstGeom>
                          <a:noFill/>
                          <a:ln>
                            <a:noFill/>
                          </a:ln>
                        </pic:spPr>
                      </pic:pic>
                    </a:graphicData>
                  </a:graphic>
                </wp:inline>
              </w:drawing>
            </w:r>
          </w:p>
          <w:p w14:paraId="3016378C" w14:textId="77777777" w:rsidR="001750DC" w:rsidRDefault="001750DC" w:rsidP="001750DC">
            <w:pPr>
              <w:jc w:val="center"/>
              <w:rPr>
                <w:rFonts w:cs="Arial"/>
                <w:noProof/>
                <w:color w:val="0000CC"/>
                <w:sz w:val="27"/>
                <w:szCs w:val="27"/>
                <w:lang w:eastAsia="en-GB"/>
              </w:rPr>
            </w:pPr>
          </w:p>
          <w:p w14:paraId="5F5DCD86" w14:textId="77777777" w:rsidR="001750DC" w:rsidRDefault="001750DC" w:rsidP="001750DC">
            <w:pPr>
              <w:jc w:val="center"/>
              <w:rPr>
                <w:rFonts w:cs="Arial"/>
                <w:noProof/>
                <w:color w:val="0000CC"/>
                <w:sz w:val="27"/>
                <w:szCs w:val="27"/>
                <w:lang w:eastAsia="en-GB"/>
              </w:rPr>
            </w:pPr>
          </w:p>
          <w:p w14:paraId="78EAF8B3" w14:textId="77777777" w:rsidR="003312F7" w:rsidRDefault="003312F7" w:rsidP="001750DC">
            <w:pPr>
              <w:jc w:val="center"/>
              <w:rPr>
                <w:rFonts w:cs="Arial"/>
                <w:noProof/>
                <w:color w:val="0000CC"/>
                <w:sz w:val="27"/>
                <w:szCs w:val="27"/>
                <w:lang w:eastAsia="en-GB"/>
              </w:rPr>
            </w:pPr>
          </w:p>
          <w:p w14:paraId="6953D5F3" w14:textId="77777777" w:rsidR="003312F7" w:rsidRDefault="003312F7" w:rsidP="001750DC">
            <w:pPr>
              <w:jc w:val="center"/>
              <w:rPr>
                <w:rFonts w:cs="Arial"/>
                <w:noProof/>
                <w:color w:val="0000CC"/>
                <w:sz w:val="27"/>
                <w:szCs w:val="27"/>
                <w:lang w:eastAsia="en-GB"/>
              </w:rPr>
            </w:pPr>
          </w:p>
          <w:p w14:paraId="5043ACE9" w14:textId="77777777" w:rsidR="003312F7" w:rsidRDefault="003312F7" w:rsidP="001750DC">
            <w:pPr>
              <w:jc w:val="center"/>
              <w:rPr>
                <w:rFonts w:cs="Arial"/>
                <w:noProof/>
                <w:color w:val="0000CC"/>
                <w:sz w:val="27"/>
                <w:szCs w:val="27"/>
                <w:lang w:eastAsia="en-GB"/>
              </w:rPr>
            </w:pPr>
          </w:p>
          <w:p w14:paraId="2CA27B73" w14:textId="77777777" w:rsidR="001750DC" w:rsidRDefault="001750DC" w:rsidP="001750DC">
            <w:pPr>
              <w:jc w:val="center"/>
              <w:rPr>
                <w:rFonts w:cs="Arial"/>
                <w:noProof/>
                <w:color w:val="0000CC"/>
                <w:sz w:val="27"/>
                <w:szCs w:val="27"/>
                <w:lang w:eastAsia="en-GB"/>
              </w:rPr>
            </w:pPr>
          </w:p>
          <w:p w14:paraId="7066C896" w14:textId="322A0C38" w:rsidR="001750DC" w:rsidRDefault="001750DC" w:rsidP="001750DC">
            <w:pPr>
              <w:jc w:val="center"/>
              <w:rPr>
                <w:rFonts w:ascii="Verdana" w:hAnsi="Verdana"/>
                <w:sz w:val="20"/>
              </w:rPr>
            </w:pPr>
            <w:r>
              <w:rPr>
                <w:rFonts w:cs="Arial"/>
                <w:noProof/>
                <w:color w:val="0000CC"/>
                <w:sz w:val="27"/>
                <w:szCs w:val="27"/>
                <w:lang w:eastAsia="en-GB"/>
              </w:rPr>
              <w:drawing>
                <wp:inline distT="0" distB="0" distL="0" distR="0" wp14:anchorId="12237F36" wp14:editId="76D3FD4D">
                  <wp:extent cx="1209675" cy="1200150"/>
                  <wp:effectExtent l="0" t="0" r="9525" b="0"/>
                  <wp:docPr id="40" name="Picture 40" descr="http://www.gardengrapevine.com/GlassCutting.html">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gardengrapevine.com/GlassCutting.html"/>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09675" cy="1200150"/>
                          </a:xfrm>
                          <a:prstGeom prst="rect">
                            <a:avLst/>
                          </a:prstGeom>
                          <a:noFill/>
                          <a:ln>
                            <a:noFill/>
                          </a:ln>
                        </pic:spPr>
                      </pic:pic>
                    </a:graphicData>
                  </a:graphic>
                </wp:inline>
              </w:drawing>
            </w:r>
          </w:p>
          <w:p w14:paraId="073A32F8" w14:textId="77777777" w:rsidR="001750DC" w:rsidRDefault="001750DC" w:rsidP="001750DC">
            <w:pPr>
              <w:rPr>
                <w:rFonts w:ascii="Verdana" w:hAnsi="Verdana"/>
                <w:sz w:val="20"/>
              </w:rPr>
            </w:pPr>
          </w:p>
          <w:p w14:paraId="43AC40CA" w14:textId="77777777" w:rsidR="001750DC" w:rsidRDefault="001750DC" w:rsidP="001750DC">
            <w:pPr>
              <w:rPr>
                <w:rFonts w:ascii="Verdana" w:hAnsi="Verdana"/>
                <w:sz w:val="20"/>
              </w:rPr>
            </w:pPr>
          </w:p>
          <w:p w14:paraId="423E5256" w14:textId="77777777" w:rsidR="001750DC" w:rsidRDefault="001750DC" w:rsidP="001750DC">
            <w:pPr>
              <w:rPr>
                <w:rFonts w:ascii="Verdana" w:hAnsi="Verdana"/>
                <w:sz w:val="20"/>
              </w:rPr>
            </w:pPr>
          </w:p>
          <w:p w14:paraId="6BE9759F" w14:textId="2A3E564F" w:rsidR="001750DC" w:rsidRDefault="001750DC" w:rsidP="001750DC">
            <w:pPr>
              <w:jc w:val="center"/>
              <w:rPr>
                <w:rFonts w:cs="Arial"/>
                <w:sz w:val="27"/>
                <w:szCs w:val="27"/>
              </w:rPr>
            </w:pPr>
            <w:r>
              <w:rPr>
                <w:rFonts w:cs="Arial"/>
                <w:noProof/>
                <w:sz w:val="27"/>
                <w:szCs w:val="27"/>
                <w:lang w:eastAsia="en-GB"/>
              </w:rPr>
              <w:drawing>
                <wp:inline distT="0" distB="0" distL="0" distR="0" wp14:anchorId="2F85C735" wp14:editId="2413E4D4">
                  <wp:extent cx="847725" cy="1143000"/>
                  <wp:effectExtent l="0" t="0" r="9525" b="0"/>
                  <wp:docPr id="39" name="Picture 39" descr="TGSHE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GSHEPolicy"/>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47725" cy="1143000"/>
                          </a:xfrm>
                          <a:prstGeom prst="rect">
                            <a:avLst/>
                          </a:prstGeom>
                          <a:noFill/>
                          <a:ln>
                            <a:noFill/>
                          </a:ln>
                        </pic:spPr>
                      </pic:pic>
                    </a:graphicData>
                  </a:graphic>
                </wp:inline>
              </w:drawing>
            </w:r>
          </w:p>
          <w:p w14:paraId="7652406E" w14:textId="77777777" w:rsidR="001750DC" w:rsidRDefault="001750DC" w:rsidP="001750DC">
            <w:pPr>
              <w:rPr>
                <w:rFonts w:cs="Arial"/>
                <w:sz w:val="27"/>
                <w:szCs w:val="27"/>
              </w:rPr>
            </w:pPr>
          </w:p>
          <w:p w14:paraId="4C7EBCE9" w14:textId="272BE83D" w:rsidR="001750DC" w:rsidRDefault="001750DC" w:rsidP="001750DC">
            <w:pPr>
              <w:jc w:val="center"/>
              <w:rPr>
                <w:rFonts w:cs="Arial"/>
                <w:sz w:val="27"/>
                <w:szCs w:val="27"/>
              </w:rPr>
            </w:pPr>
            <w:r>
              <w:rPr>
                <w:rFonts w:cs="Arial"/>
                <w:noProof/>
                <w:sz w:val="27"/>
                <w:szCs w:val="27"/>
                <w:lang w:eastAsia="en-GB"/>
              </w:rPr>
              <w:lastRenderedPageBreak/>
              <w:drawing>
                <wp:inline distT="0" distB="0" distL="0" distR="0" wp14:anchorId="3A37F979" wp14:editId="573BAB6A">
                  <wp:extent cx="857250" cy="1143000"/>
                  <wp:effectExtent l="0" t="0" r="0" b="0"/>
                  <wp:docPr id="35" name="Picture 35" descr="TGSHE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GSHEPolicy"/>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57250" cy="1143000"/>
                          </a:xfrm>
                          <a:prstGeom prst="rect">
                            <a:avLst/>
                          </a:prstGeom>
                          <a:noFill/>
                          <a:ln>
                            <a:noFill/>
                          </a:ln>
                        </pic:spPr>
                      </pic:pic>
                    </a:graphicData>
                  </a:graphic>
                </wp:inline>
              </w:drawing>
            </w:r>
          </w:p>
          <w:p w14:paraId="352227B6" w14:textId="77777777" w:rsidR="001750DC" w:rsidRDefault="001750DC" w:rsidP="001750DC">
            <w:pPr>
              <w:rPr>
                <w:rFonts w:cs="Arial"/>
                <w:sz w:val="27"/>
                <w:szCs w:val="27"/>
              </w:rPr>
            </w:pPr>
          </w:p>
          <w:p w14:paraId="7A5A4EA0" w14:textId="25821349" w:rsidR="001750DC" w:rsidRDefault="001750DC" w:rsidP="003312F7">
            <w:pPr>
              <w:jc w:val="center"/>
              <w:rPr>
                <w:rFonts w:cs="Arial"/>
                <w:sz w:val="27"/>
                <w:szCs w:val="27"/>
              </w:rPr>
            </w:pPr>
          </w:p>
          <w:p w14:paraId="75874456" w14:textId="77777777" w:rsidR="001750DC" w:rsidRDefault="001750DC" w:rsidP="001750DC">
            <w:pPr>
              <w:rPr>
                <w:rFonts w:cs="Arial"/>
                <w:sz w:val="27"/>
                <w:szCs w:val="27"/>
              </w:rPr>
            </w:pPr>
          </w:p>
          <w:p w14:paraId="14519A94" w14:textId="7C92D6DA" w:rsidR="001750DC" w:rsidRDefault="001750DC" w:rsidP="00693E43">
            <w:pPr>
              <w:jc w:val="center"/>
              <w:rPr>
                <w:rFonts w:ascii="Verdana" w:hAnsi="Verdana"/>
                <w:sz w:val="20"/>
              </w:rPr>
            </w:pPr>
          </w:p>
          <w:p w14:paraId="19A3E454" w14:textId="77777777" w:rsidR="001750DC" w:rsidRDefault="001750DC" w:rsidP="001750DC">
            <w:pPr>
              <w:rPr>
                <w:rFonts w:ascii="Verdana" w:hAnsi="Verdana"/>
                <w:sz w:val="20"/>
              </w:rPr>
            </w:pPr>
          </w:p>
          <w:p w14:paraId="6034B7F3" w14:textId="77777777" w:rsidR="003312F7" w:rsidRDefault="003312F7" w:rsidP="001750DC">
            <w:pPr>
              <w:rPr>
                <w:rFonts w:ascii="Verdana" w:hAnsi="Verdana"/>
                <w:sz w:val="20"/>
              </w:rPr>
            </w:pPr>
          </w:p>
          <w:p w14:paraId="0073210E" w14:textId="5BC7D10E" w:rsidR="003312F7" w:rsidRDefault="003312F7" w:rsidP="003312F7">
            <w:pPr>
              <w:jc w:val="center"/>
              <w:rPr>
                <w:rFonts w:ascii="Verdana" w:hAnsi="Verdana"/>
                <w:sz w:val="20"/>
              </w:rPr>
            </w:pPr>
            <w:r>
              <w:rPr>
                <w:noProof/>
                <w:lang w:eastAsia="en-GB"/>
              </w:rPr>
              <w:drawing>
                <wp:inline distT="0" distB="0" distL="0" distR="0" wp14:anchorId="090544DD" wp14:editId="2A2F8876">
                  <wp:extent cx="1295400" cy="8286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95400" cy="828675"/>
                          </a:xfrm>
                          <a:prstGeom prst="rect">
                            <a:avLst/>
                          </a:prstGeom>
                          <a:noFill/>
                          <a:ln>
                            <a:noFill/>
                          </a:ln>
                        </pic:spPr>
                      </pic:pic>
                    </a:graphicData>
                  </a:graphic>
                </wp:inline>
              </w:drawing>
            </w:r>
          </w:p>
          <w:p w14:paraId="41BA5950" w14:textId="77777777" w:rsidR="001750DC" w:rsidRDefault="001750DC" w:rsidP="001750DC">
            <w:pPr>
              <w:rPr>
                <w:rFonts w:ascii="Verdana" w:hAnsi="Verdana"/>
                <w:sz w:val="20"/>
              </w:rPr>
            </w:pPr>
          </w:p>
          <w:p w14:paraId="25012203" w14:textId="5D3ACB63" w:rsidR="001750DC" w:rsidRDefault="001750DC" w:rsidP="001750DC">
            <w:pPr>
              <w:jc w:val="center"/>
              <w:rPr>
                <w:rFonts w:ascii="Verdana" w:hAnsi="Verdana"/>
                <w:sz w:val="20"/>
              </w:rPr>
            </w:pPr>
            <w:r>
              <w:rPr>
                <w:rFonts w:cs="Arial"/>
                <w:noProof/>
                <w:color w:val="0000FF"/>
                <w:szCs w:val="24"/>
                <w:lang w:eastAsia="en-GB"/>
              </w:rPr>
              <w:drawing>
                <wp:inline distT="0" distB="0" distL="0" distR="0" wp14:anchorId="5B039B7C" wp14:editId="7DFFE681">
                  <wp:extent cx="1657350" cy="771525"/>
                  <wp:effectExtent l="0" t="0" r="0" b="9525"/>
                  <wp:docPr id="31" name="Picture 31" descr="PLASTERING PHOTOS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LASTERING PHOTOS 00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57350" cy="771525"/>
                          </a:xfrm>
                          <a:prstGeom prst="rect">
                            <a:avLst/>
                          </a:prstGeom>
                          <a:noFill/>
                          <a:ln>
                            <a:noFill/>
                          </a:ln>
                        </pic:spPr>
                      </pic:pic>
                    </a:graphicData>
                  </a:graphic>
                </wp:inline>
              </w:drawing>
            </w:r>
          </w:p>
          <w:p w14:paraId="37829FA9" w14:textId="77777777" w:rsidR="001750DC" w:rsidRPr="00A50B04" w:rsidRDefault="001750DC" w:rsidP="001750DC">
            <w:pPr>
              <w:rPr>
                <w:rFonts w:ascii="Verdana" w:hAnsi="Verdana"/>
                <w:sz w:val="20"/>
              </w:rPr>
            </w:pPr>
          </w:p>
          <w:p w14:paraId="2933F6AE" w14:textId="77777777" w:rsidR="001750DC" w:rsidRDefault="001750DC" w:rsidP="001750DC">
            <w:pPr>
              <w:rPr>
                <w:rFonts w:ascii="Verdana" w:hAnsi="Verdana"/>
                <w:sz w:val="20"/>
              </w:rPr>
            </w:pPr>
          </w:p>
          <w:p w14:paraId="498B3459" w14:textId="77777777" w:rsidR="001750DC" w:rsidRDefault="001750DC" w:rsidP="001750DC">
            <w:pPr>
              <w:rPr>
                <w:rFonts w:ascii="Verdana" w:hAnsi="Verdana"/>
                <w:sz w:val="20"/>
              </w:rPr>
            </w:pPr>
          </w:p>
          <w:p w14:paraId="073E9525" w14:textId="6A1713D8" w:rsidR="00790511" w:rsidRDefault="00790511" w:rsidP="00CF45C8">
            <w:pPr>
              <w:spacing w:before="60" w:after="60" w:line="240" w:lineRule="atLeast"/>
              <w:jc w:val="center"/>
              <w:rPr>
                <w:rFonts w:ascii="Arial" w:hAnsi="Arial" w:cs="Arial"/>
                <w:sz w:val="20"/>
                <w:szCs w:val="20"/>
              </w:rPr>
            </w:pPr>
          </w:p>
        </w:tc>
      </w:tr>
      <w:tr w:rsidR="00790511" w:rsidRPr="00D75219" w14:paraId="073E954F" w14:textId="77777777" w:rsidTr="003312F7">
        <w:trPr>
          <w:trHeight w:val="1771"/>
        </w:trPr>
        <w:tc>
          <w:tcPr>
            <w:tcW w:w="534" w:type="dxa"/>
          </w:tcPr>
          <w:p w14:paraId="073E953E" w14:textId="07FAF9DB" w:rsidR="00790511" w:rsidRDefault="00055347" w:rsidP="00986FEA">
            <w:pPr>
              <w:spacing w:before="60" w:after="60" w:line="240" w:lineRule="atLeast"/>
              <w:rPr>
                <w:rFonts w:ascii="Arial" w:hAnsi="Arial" w:cs="Arial"/>
                <w:b/>
                <w:sz w:val="20"/>
                <w:szCs w:val="20"/>
              </w:rPr>
            </w:pPr>
            <w:r>
              <w:rPr>
                <w:rFonts w:ascii="Arial" w:hAnsi="Arial" w:cs="Arial"/>
                <w:b/>
                <w:sz w:val="20"/>
                <w:szCs w:val="20"/>
              </w:rPr>
              <w:lastRenderedPageBreak/>
              <w:t>10</w:t>
            </w:r>
            <w:r w:rsidR="00986FEA">
              <w:rPr>
                <w:rFonts w:ascii="Arial" w:hAnsi="Arial" w:cs="Arial"/>
                <w:b/>
                <w:sz w:val="20"/>
                <w:szCs w:val="20"/>
              </w:rPr>
              <w:t>.</w:t>
            </w:r>
          </w:p>
        </w:tc>
        <w:tc>
          <w:tcPr>
            <w:tcW w:w="5528" w:type="dxa"/>
          </w:tcPr>
          <w:p w14:paraId="1DBFE103" w14:textId="77777777" w:rsidR="00F73A18" w:rsidRDefault="00F73A18" w:rsidP="00F73A18">
            <w:pPr>
              <w:rPr>
                <w:rFonts w:ascii="Verdana" w:eastAsia="Times New Roman" w:hAnsi="Verdana" w:cs="Times New Roman"/>
                <w:sz w:val="20"/>
                <w:szCs w:val="20"/>
              </w:rPr>
            </w:pPr>
          </w:p>
          <w:p w14:paraId="752E0742" w14:textId="77777777" w:rsidR="00F73A18" w:rsidRDefault="00F73A18" w:rsidP="00F73A18">
            <w:pPr>
              <w:ind w:left="720" w:hanging="402"/>
              <w:rPr>
                <w:rFonts w:ascii="Verdana" w:hAnsi="Verdana"/>
                <w:b/>
                <w:szCs w:val="24"/>
                <w:u w:val="single"/>
              </w:rPr>
            </w:pPr>
            <w:r w:rsidRPr="00005810">
              <w:rPr>
                <w:rFonts w:ascii="Verdana" w:hAnsi="Verdana"/>
                <w:b/>
                <w:szCs w:val="24"/>
                <w:u w:val="single"/>
              </w:rPr>
              <w:t>End of day or Task End of Day or Task</w:t>
            </w:r>
          </w:p>
          <w:p w14:paraId="01D95662" w14:textId="77777777" w:rsidR="00F73A18" w:rsidRDefault="00F73A18" w:rsidP="00F73A18">
            <w:pPr>
              <w:ind w:left="720" w:hanging="402"/>
              <w:rPr>
                <w:rFonts w:ascii="Verdana" w:hAnsi="Verdana"/>
                <w:b/>
                <w:szCs w:val="24"/>
                <w:u w:val="single"/>
              </w:rPr>
            </w:pPr>
          </w:p>
          <w:p w14:paraId="09D39431" w14:textId="77777777" w:rsidR="00F73A18" w:rsidRDefault="00F73A18" w:rsidP="00F73A18">
            <w:pPr>
              <w:rPr>
                <w:rFonts w:ascii="Verdana" w:hAnsi="Verdana"/>
                <w:b/>
                <w:sz w:val="20"/>
                <w:u w:val="single"/>
              </w:rPr>
            </w:pPr>
            <w:r>
              <w:rPr>
                <w:rFonts w:ascii="Verdana" w:hAnsi="Verdana"/>
                <w:b/>
                <w:sz w:val="20"/>
                <w:u w:val="single"/>
              </w:rPr>
              <w:t>Completion</w:t>
            </w:r>
          </w:p>
          <w:p w14:paraId="14E8E430" w14:textId="77777777" w:rsidR="00F73A18" w:rsidRDefault="00F73A18" w:rsidP="00F73A18">
            <w:pPr>
              <w:rPr>
                <w:rFonts w:ascii="Verdana" w:hAnsi="Verdana"/>
                <w:b/>
                <w:sz w:val="20"/>
                <w:u w:val="single"/>
              </w:rPr>
            </w:pPr>
          </w:p>
          <w:p w14:paraId="4586BB60" w14:textId="005E6A9D" w:rsidR="00F73A18" w:rsidRDefault="00F73A18" w:rsidP="005C2FA8">
            <w:pPr>
              <w:numPr>
                <w:ilvl w:val="0"/>
                <w:numId w:val="26"/>
              </w:numPr>
              <w:tabs>
                <w:tab w:val="clear" w:pos="1080"/>
                <w:tab w:val="num" w:pos="743"/>
              </w:tabs>
              <w:ind w:left="743" w:hanging="283"/>
              <w:rPr>
                <w:rFonts w:ascii="Verdana" w:hAnsi="Verdana"/>
                <w:sz w:val="20"/>
              </w:rPr>
            </w:pPr>
            <w:r>
              <w:rPr>
                <w:rFonts w:ascii="Verdana" w:hAnsi="Verdana"/>
                <w:sz w:val="20"/>
              </w:rPr>
              <w:t>On completion of task sweep up any glass particles and place in an appropriate sealed</w:t>
            </w:r>
            <w:r w:rsidR="00FA495A">
              <w:rPr>
                <w:rFonts w:ascii="Verdana" w:hAnsi="Verdana"/>
                <w:sz w:val="20"/>
              </w:rPr>
              <w:t xml:space="preserve"> container </w:t>
            </w:r>
            <w:r>
              <w:rPr>
                <w:rFonts w:ascii="Verdana" w:hAnsi="Verdana"/>
                <w:sz w:val="20"/>
              </w:rPr>
              <w:t>to be obtained via Resource C</w:t>
            </w:r>
            <w:r w:rsidR="00FA495A">
              <w:rPr>
                <w:rFonts w:ascii="Verdana" w:hAnsi="Verdana"/>
                <w:sz w:val="20"/>
              </w:rPr>
              <w:t>ontrol through Stores</w:t>
            </w:r>
            <w:r>
              <w:rPr>
                <w:rFonts w:ascii="Verdana" w:hAnsi="Verdana"/>
                <w:sz w:val="20"/>
              </w:rPr>
              <w:t xml:space="preserve"> for disposal in the general skip based at Cromer Road</w:t>
            </w:r>
          </w:p>
          <w:p w14:paraId="5CCF3A70" w14:textId="77777777" w:rsidR="00F73A18" w:rsidRDefault="00F73A18" w:rsidP="005C2FA8">
            <w:pPr>
              <w:numPr>
                <w:ilvl w:val="0"/>
                <w:numId w:val="26"/>
              </w:numPr>
              <w:tabs>
                <w:tab w:val="clear" w:pos="1080"/>
                <w:tab w:val="num" w:pos="743"/>
              </w:tabs>
              <w:ind w:left="743" w:hanging="283"/>
              <w:rPr>
                <w:rFonts w:ascii="Verdana" w:hAnsi="Verdana"/>
                <w:sz w:val="20"/>
              </w:rPr>
            </w:pPr>
            <w:r>
              <w:rPr>
                <w:rFonts w:ascii="Verdana" w:hAnsi="Verdana"/>
                <w:sz w:val="20"/>
              </w:rPr>
              <w:t>Place any usable pieces back in your van and secure for transportation</w:t>
            </w:r>
          </w:p>
          <w:p w14:paraId="1501B3C8" w14:textId="77777777" w:rsidR="00F73A18" w:rsidRPr="00693E43" w:rsidRDefault="00F73A18" w:rsidP="00693E43">
            <w:pPr>
              <w:pStyle w:val="ListParagraph"/>
              <w:numPr>
                <w:ilvl w:val="0"/>
                <w:numId w:val="26"/>
              </w:numPr>
              <w:tabs>
                <w:tab w:val="clear" w:pos="1080"/>
                <w:tab w:val="num" w:pos="742"/>
              </w:tabs>
              <w:ind w:hanging="621"/>
              <w:rPr>
                <w:rFonts w:ascii="Verdana" w:hAnsi="Verdana"/>
                <w:sz w:val="20"/>
              </w:rPr>
            </w:pPr>
            <w:r w:rsidRPr="00693E43">
              <w:rPr>
                <w:rFonts w:ascii="Verdana" w:hAnsi="Verdana"/>
                <w:sz w:val="20"/>
              </w:rPr>
              <w:t>Remove all tools and equipment</w:t>
            </w:r>
          </w:p>
          <w:p w14:paraId="7D5AB201" w14:textId="77777777" w:rsidR="00F73A18" w:rsidRDefault="00F73A18" w:rsidP="00693E43">
            <w:pPr>
              <w:numPr>
                <w:ilvl w:val="0"/>
                <w:numId w:val="26"/>
              </w:numPr>
              <w:tabs>
                <w:tab w:val="clear" w:pos="1080"/>
                <w:tab w:val="num" w:pos="459"/>
              </w:tabs>
              <w:ind w:left="742" w:hanging="282"/>
              <w:rPr>
                <w:rFonts w:ascii="Verdana" w:hAnsi="Verdana"/>
                <w:sz w:val="20"/>
              </w:rPr>
            </w:pPr>
            <w:r>
              <w:rPr>
                <w:rFonts w:ascii="Verdana" w:hAnsi="Verdana"/>
                <w:sz w:val="20"/>
              </w:rPr>
              <w:t>Leave the work area clear of glass and tidy.</w:t>
            </w:r>
          </w:p>
          <w:p w14:paraId="144DBB9F" w14:textId="77777777" w:rsidR="00F73A18" w:rsidRPr="00D16F37" w:rsidRDefault="00F73A18" w:rsidP="00693E43">
            <w:pPr>
              <w:pStyle w:val="NoSpacing"/>
              <w:numPr>
                <w:ilvl w:val="0"/>
                <w:numId w:val="26"/>
              </w:numPr>
              <w:ind w:left="742" w:hanging="282"/>
              <w:rPr>
                <w:rFonts w:ascii="Verdana" w:hAnsi="Verdana"/>
                <w:b/>
                <w:sz w:val="20"/>
                <w:u w:val="single"/>
              </w:rPr>
            </w:pPr>
            <w:r w:rsidRPr="00D16F37">
              <w:rPr>
                <w:rFonts w:ascii="Verdana" w:hAnsi="Verdana"/>
                <w:sz w:val="20"/>
              </w:rPr>
              <w:t xml:space="preserve">Inform tenant and check work area when </w:t>
            </w:r>
            <w:r w:rsidRPr="00D16F37">
              <w:rPr>
                <w:rFonts w:ascii="Verdana" w:hAnsi="Verdana"/>
                <w:sz w:val="20"/>
              </w:rPr>
              <w:lastRenderedPageBreak/>
              <w:t>task is completed</w:t>
            </w:r>
          </w:p>
          <w:p w14:paraId="05237E42" w14:textId="595CFA6F" w:rsidR="00F73A18" w:rsidRPr="00D16F37" w:rsidRDefault="00F73A18" w:rsidP="005C2FA8">
            <w:pPr>
              <w:pStyle w:val="NoSpacing"/>
              <w:numPr>
                <w:ilvl w:val="0"/>
                <w:numId w:val="26"/>
              </w:numPr>
              <w:tabs>
                <w:tab w:val="clear" w:pos="1080"/>
                <w:tab w:val="num" w:pos="743"/>
              </w:tabs>
              <w:ind w:left="743" w:hanging="283"/>
              <w:rPr>
                <w:rFonts w:ascii="Verdana" w:hAnsi="Verdana"/>
                <w:sz w:val="20"/>
              </w:rPr>
            </w:pPr>
            <w:r w:rsidRPr="00D16F37">
              <w:rPr>
                <w:rFonts w:ascii="Verdana" w:hAnsi="Verdana"/>
                <w:sz w:val="20"/>
              </w:rPr>
              <w:t>Always dispose of rubbish at the end of each working da</w:t>
            </w:r>
            <w:r w:rsidR="00FA495A">
              <w:rPr>
                <w:rFonts w:ascii="Verdana" w:hAnsi="Verdana"/>
                <w:sz w:val="20"/>
              </w:rPr>
              <w:t>y &amp; leave site tidy</w:t>
            </w:r>
          </w:p>
          <w:p w14:paraId="47392E77" w14:textId="6CE909A4" w:rsidR="00F73A18" w:rsidRPr="00693E43" w:rsidRDefault="00F73A18" w:rsidP="00FA495A">
            <w:pPr>
              <w:pStyle w:val="NoSpacing"/>
              <w:numPr>
                <w:ilvl w:val="0"/>
                <w:numId w:val="26"/>
              </w:numPr>
              <w:tabs>
                <w:tab w:val="clear" w:pos="1080"/>
                <w:tab w:val="num" w:pos="743"/>
              </w:tabs>
              <w:ind w:hanging="620"/>
              <w:rPr>
                <w:rFonts w:ascii="Verdana" w:hAnsi="Verdana"/>
                <w:sz w:val="20"/>
              </w:rPr>
            </w:pPr>
            <w:r w:rsidRPr="00D16F37">
              <w:rPr>
                <w:rFonts w:ascii="Verdana" w:hAnsi="Verdana"/>
                <w:sz w:val="20"/>
              </w:rPr>
              <w:t>Clear work area of any plant or materials</w:t>
            </w:r>
          </w:p>
          <w:p w14:paraId="77B874CD" w14:textId="77777777" w:rsidR="00F73A18" w:rsidRPr="00D16F37" w:rsidRDefault="00F73A18" w:rsidP="005C2FA8">
            <w:pPr>
              <w:pStyle w:val="NoSpacing"/>
              <w:numPr>
                <w:ilvl w:val="0"/>
                <w:numId w:val="26"/>
              </w:numPr>
              <w:tabs>
                <w:tab w:val="clear" w:pos="1080"/>
                <w:tab w:val="num" w:pos="743"/>
              </w:tabs>
              <w:ind w:left="743" w:hanging="283"/>
              <w:rPr>
                <w:rFonts w:ascii="Verdana" w:hAnsi="Verdana"/>
                <w:sz w:val="20"/>
              </w:rPr>
            </w:pPr>
            <w:r w:rsidRPr="00D16F37">
              <w:rPr>
                <w:rFonts w:ascii="Verdana" w:hAnsi="Verdana"/>
                <w:sz w:val="20"/>
              </w:rPr>
              <w:t xml:space="preserve">Keep yourself and equipment clean, wash hands prior to eating or using the toilet. </w:t>
            </w:r>
          </w:p>
          <w:p w14:paraId="7A65DA0D" w14:textId="77777777" w:rsidR="00F73A18" w:rsidRPr="00D16F37" w:rsidRDefault="00F73A18" w:rsidP="005C2FA8">
            <w:pPr>
              <w:pStyle w:val="NoSpacing"/>
              <w:numPr>
                <w:ilvl w:val="0"/>
                <w:numId w:val="26"/>
              </w:numPr>
              <w:tabs>
                <w:tab w:val="clear" w:pos="1080"/>
                <w:tab w:val="num" w:pos="743"/>
              </w:tabs>
              <w:ind w:left="743" w:hanging="283"/>
              <w:rPr>
                <w:rFonts w:ascii="Verdana" w:hAnsi="Verdana"/>
                <w:sz w:val="20"/>
              </w:rPr>
            </w:pPr>
            <w:r w:rsidRPr="00D16F37">
              <w:rPr>
                <w:rFonts w:ascii="Verdana" w:hAnsi="Verdana"/>
                <w:sz w:val="20"/>
              </w:rPr>
              <w:t>Ensure after care cream is applied to your hands after washing on completion of the clearing up process.</w:t>
            </w:r>
          </w:p>
          <w:p w14:paraId="306B0F0C" w14:textId="77777777" w:rsidR="00F73A18" w:rsidRPr="00D16F37" w:rsidRDefault="00F73A18" w:rsidP="005C2FA8">
            <w:pPr>
              <w:pStyle w:val="NoSpacing"/>
              <w:numPr>
                <w:ilvl w:val="0"/>
                <w:numId w:val="26"/>
              </w:numPr>
              <w:tabs>
                <w:tab w:val="clear" w:pos="1080"/>
                <w:tab w:val="num" w:pos="743"/>
              </w:tabs>
              <w:ind w:left="743" w:hanging="283"/>
              <w:rPr>
                <w:rFonts w:ascii="Verdana" w:hAnsi="Verdana"/>
                <w:sz w:val="20"/>
              </w:rPr>
            </w:pPr>
            <w:r w:rsidRPr="00D16F37">
              <w:rPr>
                <w:rFonts w:ascii="Verdana" w:hAnsi="Verdana"/>
                <w:sz w:val="20"/>
              </w:rPr>
              <w:t>Ensure electrics are checked by a competent person before re-energising.</w:t>
            </w:r>
          </w:p>
          <w:p w14:paraId="59BC9BC0" w14:textId="5E4DA3FB" w:rsidR="00F73A18" w:rsidRDefault="00F73A18" w:rsidP="003312F7">
            <w:pPr>
              <w:pStyle w:val="NoSpacing"/>
              <w:numPr>
                <w:ilvl w:val="0"/>
                <w:numId w:val="26"/>
              </w:numPr>
              <w:tabs>
                <w:tab w:val="clear" w:pos="1080"/>
                <w:tab w:val="num" w:pos="743"/>
              </w:tabs>
              <w:ind w:left="743" w:hanging="283"/>
              <w:rPr>
                <w:rFonts w:ascii="Verdana" w:hAnsi="Verdana"/>
                <w:sz w:val="20"/>
              </w:rPr>
            </w:pPr>
            <w:r w:rsidRPr="00D16F37">
              <w:rPr>
                <w:rFonts w:ascii="Verdana" w:hAnsi="Verdana"/>
                <w:sz w:val="20"/>
              </w:rPr>
              <w:t>Ensure the gas supply is checked by a competent person before turning supply back on</w:t>
            </w:r>
          </w:p>
          <w:p w14:paraId="039F77A5" w14:textId="6398BEA8" w:rsidR="00F73A18" w:rsidRPr="003312F7" w:rsidRDefault="00F73A18" w:rsidP="003312F7">
            <w:pPr>
              <w:ind w:firstLine="742"/>
              <w:rPr>
                <w:rFonts w:ascii="Verdana" w:hAnsi="Verdana"/>
                <w:b/>
                <w:sz w:val="20"/>
                <w:u w:val="single"/>
              </w:rPr>
            </w:pPr>
            <w:r>
              <w:rPr>
                <w:rFonts w:ascii="Verdana" w:hAnsi="Verdana"/>
                <w:b/>
                <w:sz w:val="20"/>
                <w:u w:val="single"/>
              </w:rPr>
              <w:t>Personal injury</w:t>
            </w:r>
          </w:p>
          <w:p w14:paraId="0B878168" w14:textId="502FAC89" w:rsidR="00D371CE" w:rsidRPr="00683C80" w:rsidRDefault="00F73A18" w:rsidP="003312F7">
            <w:pPr>
              <w:numPr>
                <w:ilvl w:val="0"/>
                <w:numId w:val="27"/>
              </w:numPr>
              <w:ind w:left="742" w:hanging="283"/>
              <w:rPr>
                <w:rFonts w:ascii="Verdana" w:hAnsi="Verdana"/>
                <w:sz w:val="20"/>
              </w:rPr>
            </w:pPr>
            <w:r>
              <w:rPr>
                <w:rFonts w:ascii="Verdana" w:hAnsi="Verdana"/>
                <w:sz w:val="20"/>
              </w:rPr>
              <w:t>In case of injur</w:t>
            </w:r>
            <w:r w:rsidR="003312F7">
              <w:rPr>
                <w:rFonts w:ascii="Verdana" w:hAnsi="Verdana"/>
                <w:sz w:val="20"/>
              </w:rPr>
              <w:t xml:space="preserve">y obtain first aid, inform your </w:t>
            </w:r>
            <w:r>
              <w:rPr>
                <w:rFonts w:ascii="Verdana" w:hAnsi="Verdana"/>
                <w:sz w:val="20"/>
              </w:rPr>
              <w:t>supervisor as soon as practical and fill in all accident and investigation forms.</w:t>
            </w:r>
          </w:p>
        </w:tc>
        <w:tc>
          <w:tcPr>
            <w:tcW w:w="4620" w:type="dxa"/>
          </w:tcPr>
          <w:p w14:paraId="69E1E319" w14:textId="3E966217" w:rsidR="00790511" w:rsidRDefault="00790511" w:rsidP="00CF45C8">
            <w:pPr>
              <w:jc w:val="center"/>
              <w:rPr>
                <w:rFonts w:ascii="Verdana" w:eastAsia="Times New Roman" w:hAnsi="Verdana" w:cs="Times New Roman"/>
                <w:noProof/>
                <w:sz w:val="20"/>
                <w:szCs w:val="20"/>
                <w:lang w:eastAsia="en-GB"/>
              </w:rPr>
            </w:pPr>
          </w:p>
          <w:p w14:paraId="450360BD" w14:textId="77777777" w:rsidR="00F73A18" w:rsidRDefault="00F73A18" w:rsidP="00F73A18">
            <w:pPr>
              <w:spacing w:before="60" w:after="60" w:line="240" w:lineRule="atLeast"/>
              <w:rPr>
                <w:rFonts w:ascii="Verdana" w:hAnsi="Verdana"/>
                <w:noProof/>
                <w:sz w:val="20"/>
                <w:lang w:eastAsia="en-GB"/>
              </w:rPr>
            </w:pPr>
          </w:p>
          <w:p w14:paraId="610C967B" w14:textId="77777777" w:rsidR="00693E43" w:rsidRDefault="00693E43" w:rsidP="00F73A18">
            <w:pPr>
              <w:spacing w:before="60" w:after="60" w:line="240" w:lineRule="atLeast"/>
              <w:rPr>
                <w:rFonts w:ascii="Verdana" w:hAnsi="Verdana"/>
                <w:noProof/>
                <w:sz w:val="20"/>
                <w:lang w:eastAsia="en-GB"/>
              </w:rPr>
            </w:pPr>
          </w:p>
          <w:p w14:paraId="3AF5DE0D" w14:textId="77777777" w:rsidR="00693E43" w:rsidRDefault="00693E43" w:rsidP="00F73A18">
            <w:pPr>
              <w:spacing w:before="60" w:after="60" w:line="240" w:lineRule="atLeast"/>
              <w:rPr>
                <w:rFonts w:ascii="Verdana" w:hAnsi="Verdana"/>
                <w:noProof/>
                <w:sz w:val="20"/>
                <w:lang w:eastAsia="en-GB"/>
              </w:rPr>
            </w:pPr>
          </w:p>
          <w:p w14:paraId="34271566" w14:textId="4CD8EBE0" w:rsidR="00F73A18" w:rsidRDefault="00F73A18" w:rsidP="00F73A18">
            <w:pPr>
              <w:jc w:val="center"/>
              <w:rPr>
                <w:rFonts w:ascii="Verdana" w:hAnsi="Verdana"/>
                <w:sz w:val="20"/>
              </w:rPr>
            </w:pPr>
            <w:r>
              <w:rPr>
                <w:rFonts w:ascii="Optima" w:hAnsi="Optima"/>
                <w:noProof/>
                <w:sz w:val="20"/>
                <w:lang w:eastAsia="en-GB"/>
              </w:rPr>
              <w:drawing>
                <wp:inline distT="0" distB="0" distL="0" distR="0" wp14:anchorId="2DA31F02" wp14:editId="75580586">
                  <wp:extent cx="1171575" cy="771525"/>
                  <wp:effectExtent l="0" t="0" r="9525" b="9525"/>
                  <wp:docPr id="45" name="Picture 45" descr="g2_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2_3d"/>
                          <pic:cNvPicPr>
                            <a:picLocks noChangeAspect="1" noChangeArrowheads="1" noCrop="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71575" cy="771525"/>
                          </a:xfrm>
                          <a:prstGeom prst="rect">
                            <a:avLst/>
                          </a:prstGeom>
                          <a:noFill/>
                          <a:ln>
                            <a:noFill/>
                          </a:ln>
                        </pic:spPr>
                      </pic:pic>
                    </a:graphicData>
                  </a:graphic>
                </wp:inline>
              </w:drawing>
            </w:r>
          </w:p>
          <w:p w14:paraId="5A6CA6E5" w14:textId="77777777" w:rsidR="00F73A18" w:rsidRDefault="00F73A18" w:rsidP="00F73A18">
            <w:pPr>
              <w:rPr>
                <w:rFonts w:ascii="Verdana" w:hAnsi="Verdana"/>
                <w:sz w:val="20"/>
              </w:rPr>
            </w:pPr>
          </w:p>
          <w:p w14:paraId="154B8BEA" w14:textId="77777777" w:rsidR="00F73A18" w:rsidRDefault="00F73A18" w:rsidP="00F73A18">
            <w:pPr>
              <w:rPr>
                <w:rFonts w:ascii="Verdana" w:hAnsi="Verdana"/>
                <w:sz w:val="20"/>
              </w:rPr>
            </w:pPr>
          </w:p>
          <w:p w14:paraId="0E4358FE" w14:textId="3C114A1A" w:rsidR="00F73A18" w:rsidRDefault="00F73A18" w:rsidP="00F73A18">
            <w:pPr>
              <w:jc w:val="center"/>
              <w:rPr>
                <w:rFonts w:ascii="Verdana" w:hAnsi="Verdana"/>
                <w:sz w:val="20"/>
              </w:rPr>
            </w:pPr>
            <w:r>
              <w:rPr>
                <w:rFonts w:ascii="Optima" w:hAnsi="Optima"/>
                <w:noProof/>
                <w:sz w:val="20"/>
                <w:lang w:eastAsia="en-GB"/>
              </w:rPr>
              <w:lastRenderedPageBreak/>
              <w:drawing>
                <wp:inline distT="0" distB="0" distL="0" distR="0" wp14:anchorId="65E95C3A" wp14:editId="6E4083E8">
                  <wp:extent cx="1238250" cy="809625"/>
                  <wp:effectExtent l="0" t="0" r="0" b="9525"/>
                  <wp:docPr id="44" name="Picture 44" descr="Photo0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hoto018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38250" cy="809625"/>
                          </a:xfrm>
                          <a:prstGeom prst="rect">
                            <a:avLst/>
                          </a:prstGeom>
                          <a:noFill/>
                          <a:ln>
                            <a:noFill/>
                          </a:ln>
                        </pic:spPr>
                      </pic:pic>
                    </a:graphicData>
                  </a:graphic>
                </wp:inline>
              </w:drawing>
            </w:r>
          </w:p>
          <w:p w14:paraId="48B9B89A" w14:textId="77777777" w:rsidR="00F73A18" w:rsidRDefault="00F73A18" w:rsidP="00F73A18">
            <w:pPr>
              <w:rPr>
                <w:rFonts w:ascii="Verdana" w:hAnsi="Verdana"/>
                <w:sz w:val="20"/>
              </w:rPr>
            </w:pPr>
          </w:p>
          <w:p w14:paraId="5167C320" w14:textId="54F21DB4" w:rsidR="00F73A18" w:rsidRDefault="00693E43" w:rsidP="00F73A18">
            <w:pPr>
              <w:jc w:val="center"/>
              <w:rPr>
                <w:rFonts w:ascii="Verdana" w:hAnsi="Verdana"/>
                <w:sz w:val="20"/>
              </w:rPr>
            </w:pPr>
            <w:r>
              <w:rPr>
                <w:noProof/>
                <w:lang w:eastAsia="en-GB"/>
              </w:rPr>
              <w:drawing>
                <wp:inline distT="0" distB="0" distL="0" distR="0" wp14:anchorId="676A6C7D" wp14:editId="78D0D90A">
                  <wp:extent cx="952500" cy="1009650"/>
                  <wp:effectExtent l="0" t="0" r="0" b="0"/>
                  <wp:docPr id="37" name="Picture 37" descr="MCj042473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Cj04247340000[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52500" cy="1009650"/>
                          </a:xfrm>
                          <a:prstGeom prst="rect">
                            <a:avLst/>
                          </a:prstGeom>
                          <a:noFill/>
                          <a:ln>
                            <a:noFill/>
                          </a:ln>
                        </pic:spPr>
                      </pic:pic>
                    </a:graphicData>
                  </a:graphic>
                </wp:inline>
              </w:drawing>
            </w:r>
          </w:p>
          <w:p w14:paraId="14B587EE" w14:textId="77777777" w:rsidR="00F73A18" w:rsidRDefault="00F73A18" w:rsidP="00F73A18">
            <w:pPr>
              <w:jc w:val="center"/>
              <w:rPr>
                <w:rFonts w:ascii="Verdana" w:hAnsi="Verdana"/>
                <w:sz w:val="20"/>
              </w:rPr>
            </w:pPr>
          </w:p>
          <w:p w14:paraId="132C7F1E" w14:textId="77777777" w:rsidR="00F73A18" w:rsidRDefault="00F73A18" w:rsidP="00F73A18">
            <w:pPr>
              <w:jc w:val="center"/>
              <w:rPr>
                <w:rFonts w:ascii="Verdana" w:hAnsi="Verdana"/>
                <w:sz w:val="20"/>
              </w:rPr>
            </w:pPr>
          </w:p>
          <w:p w14:paraId="073E954E" w14:textId="13716C71" w:rsidR="00F73A18" w:rsidRDefault="003312F7" w:rsidP="00683C80">
            <w:pPr>
              <w:jc w:val="center"/>
              <w:rPr>
                <w:rFonts w:ascii="Verdana" w:hAnsi="Verdana"/>
                <w:sz w:val="20"/>
              </w:rPr>
            </w:pPr>
            <w:r>
              <w:rPr>
                <w:rFonts w:cs="Arial"/>
                <w:noProof/>
                <w:color w:val="0000FF"/>
                <w:lang w:eastAsia="en-GB"/>
              </w:rPr>
              <w:drawing>
                <wp:inline distT="0" distB="0" distL="0" distR="0" wp14:anchorId="09B62030" wp14:editId="2AFD8BF5">
                  <wp:extent cx="800100" cy="704850"/>
                  <wp:effectExtent l="0" t="0" r="0" b="0"/>
                  <wp:docPr id="50" name="Picture 50" descr="Signature 20 Person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Image" descr="Signature 20 Person Ki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00100" cy="704850"/>
                          </a:xfrm>
                          <a:prstGeom prst="rect">
                            <a:avLst/>
                          </a:prstGeom>
                          <a:noFill/>
                          <a:ln>
                            <a:noFill/>
                          </a:ln>
                        </pic:spPr>
                      </pic:pic>
                    </a:graphicData>
                  </a:graphic>
                </wp:inline>
              </w:drawing>
            </w:r>
          </w:p>
        </w:tc>
      </w:tr>
    </w:tbl>
    <w:p w14:paraId="0E2A0B4A" w14:textId="77777777" w:rsidR="00986FEA" w:rsidRDefault="00986FEA" w:rsidP="00200322">
      <w:pPr>
        <w:spacing w:after="0" w:line="240" w:lineRule="auto"/>
        <w:rPr>
          <w:rFonts w:ascii="Arial" w:hAnsi="Arial" w:cs="Arial"/>
          <w:sz w:val="16"/>
          <w:szCs w:val="16"/>
        </w:rPr>
      </w:pPr>
    </w:p>
    <w:p w14:paraId="7DFFDA37" w14:textId="77777777" w:rsidR="00986FEA" w:rsidRPr="00200322" w:rsidRDefault="00986FEA" w:rsidP="00200322">
      <w:pPr>
        <w:spacing w:after="0" w:line="240" w:lineRule="auto"/>
        <w:rPr>
          <w:rFonts w:ascii="Arial" w:hAnsi="Arial" w:cs="Arial"/>
          <w:sz w:val="16"/>
          <w:szCs w:val="16"/>
        </w:rPr>
      </w:pP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3227"/>
        <w:gridCol w:w="2113"/>
        <w:gridCol w:w="3132"/>
        <w:gridCol w:w="2210"/>
      </w:tblGrid>
      <w:tr w:rsidR="00E26EDE" w:rsidRPr="00E26EDE" w14:paraId="073E95EB" w14:textId="77777777" w:rsidTr="00200322">
        <w:trPr>
          <w:trHeight w:val="468"/>
        </w:trPr>
        <w:tc>
          <w:tcPr>
            <w:tcW w:w="10682" w:type="dxa"/>
            <w:gridSpan w:val="4"/>
            <w:tcBorders>
              <w:top w:val="double" w:sz="4" w:space="0" w:color="auto"/>
              <w:bottom w:val="single" w:sz="4" w:space="0" w:color="auto"/>
            </w:tcBorders>
            <w:shd w:val="clear" w:color="auto" w:fill="DAEEF3" w:themeFill="accent5" w:themeFillTint="33"/>
            <w:vAlign w:val="center"/>
          </w:tcPr>
          <w:p w14:paraId="073E95EA" w14:textId="77777777" w:rsidR="00E26EDE" w:rsidRPr="00E26EDE" w:rsidRDefault="00E26EDE" w:rsidP="00E26EDE">
            <w:pPr>
              <w:spacing w:before="60" w:after="60" w:line="240" w:lineRule="atLeast"/>
              <w:rPr>
                <w:rFonts w:ascii="Arial" w:hAnsi="Arial" w:cs="Arial"/>
                <w:b/>
                <w:sz w:val="20"/>
                <w:szCs w:val="20"/>
              </w:rPr>
            </w:pPr>
            <w:r>
              <w:rPr>
                <w:rFonts w:ascii="Arial" w:hAnsi="Arial" w:cs="Arial"/>
                <w:b/>
                <w:sz w:val="20"/>
                <w:szCs w:val="20"/>
              </w:rPr>
              <w:t>Personal Protective Equipment</w:t>
            </w:r>
          </w:p>
        </w:tc>
      </w:tr>
      <w:tr w:rsidR="00B42BB7" w:rsidRPr="00E26EDE" w14:paraId="073E95F0" w14:textId="77777777" w:rsidTr="00EB6930">
        <w:tc>
          <w:tcPr>
            <w:tcW w:w="3227" w:type="dxa"/>
            <w:tcBorders>
              <w:top w:val="single" w:sz="4" w:space="0" w:color="auto"/>
            </w:tcBorders>
            <w:vAlign w:val="center"/>
          </w:tcPr>
          <w:p w14:paraId="073E95EC" w14:textId="77777777" w:rsidR="00B42BB7" w:rsidRPr="00E26EDE" w:rsidRDefault="00B42BB7" w:rsidP="00E26EDE">
            <w:pPr>
              <w:spacing w:before="60" w:after="60" w:line="240" w:lineRule="atLeast"/>
              <w:rPr>
                <w:rFonts w:ascii="Arial" w:hAnsi="Arial" w:cs="Arial"/>
                <w:sz w:val="20"/>
                <w:szCs w:val="20"/>
              </w:rPr>
            </w:pPr>
            <w:r>
              <w:rPr>
                <w:rFonts w:ascii="Arial" w:hAnsi="Arial" w:cs="Arial"/>
                <w:sz w:val="20"/>
                <w:szCs w:val="20"/>
              </w:rPr>
              <w:t>Footwear</w:t>
            </w:r>
          </w:p>
        </w:tc>
        <w:tc>
          <w:tcPr>
            <w:tcW w:w="2113" w:type="dxa"/>
            <w:tcBorders>
              <w:top w:val="single" w:sz="4" w:space="0" w:color="auto"/>
            </w:tcBorders>
            <w:vAlign w:val="center"/>
          </w:tcPr>
          <w:p w14:paraId="073E95ED" w14:textId="77777777" w:rsidR="00B42BB7" w:rsidRPr="00E26EDE" w:rsidRDefault="00B42BB7" w:rsidP="00E26EDE">
            <w:pPr>
              <w:spacing w:before="60" w:after="60" w:line="240" w:lineRule="atLeast"/>
              <w:rPr>
                <w:rFonts w:ascii="Arial" w:hAnsi="Arial" w:cs="Arial"/>
                <w:sz w:val="20"/>
                <w:szCs w:val="20"/>
              </w:rPr>
            </w:pPr>
            <w:r>
              <w:rPr>
                <w:rFonts w:ascii="Verdana" w:hAnsi="Verdana"/>
                <w:sz w:val="20"/>
              </w:rPr>
              <w:t>Yes</w:t>
            </w:r>
          </w:p>
        </w:tc>
        <w:tc>
          <w:tcPr>
            <w:tcW w:w="3132" w:type="dxa"/>
            <w:tcBorders>
              <w:top w:val="single" w:sz="4" w:space="0" w:color="auto"/>
            </w:tcBorders>
            <w:vAlign w:val="center"/>
          </w:tcPr>
          <w:p w14:paraId="073E95EE" w14:textId="77777777" w:rsidR="00B42BB7" w:rsidRPr="00E26EDE" w:rsidRDefault="00B42BB7" w:rsidP="00E26EDE">
            <w:pPr>
              <w:spacing w:before="60" w:after="60" w:line="240" w:lineRule="atLeast"/>
              <w:rPr>
                <w:rFonts w:ascii="Arial" w:hAnsi="Arial" w:cs="Arial"/>
                <w:sz w:val="20"/>
                <w:szCs w:val="20"/>
              </w:rPr>
            </w:pPr>
            <w:r>
              <w:rPr>
                <w:rFonts w:ascii="Arial" w:hAnsi="Arial" w:cs="Arial"/>
                <w:sz w:val="20"/>
                <w:szCs w:val="20"/>
              </w:rPr>
              <w:t>Hearing Protection</w:t>
            </w:r>
          </w:p>
        </w:tc>
        <w:tc>
          <w:tcPr>
            <w:tcW w:w="2210" w:type="dxa"/>
            <w:tcBorders>
              <w:top w:val="single" w:sz="4" w:space="0" w:color="auto"/>
            </w:tcBorders>
          </w:tcPr>
          <w:p w14:paraId="073E95EF" w14:textId="06277DF4" w:rsidR="00B42BB7" w:rsidRDefault="00CF45C8" w:rsidP="00CF45C8">
            <w:pPr>
              <w:rPr>
                <w:rFonts w:ascii="Verdana" w:hAnsi="Verdana"/>
              </w:rPr>
            </w:pPr>
            <w:r>
              <w:rPr>
                <w:rFonts w:ascii="Verdana" w:hAnsi="Verdana"/>
                <w:sz w:val="20"/>
              </w:rPr>
              <w:t>Site Specific</w:t>
            </w:r>
          </w:p>
        </w:tc>
      </w:tr>
      <w:tr w:rsidR="00B42BB7" w:rsidRPr="00E26EDE" w14:paraId="073E95F5" w14:textId="77777777" w:rsidTr="000D2EFF">
        <w:tc>
          <w:tcPr>
            <w:tcW w:w="3227" w:type="dxa"/>
            <w:vAlign w:val="center"/>
          </w:tcPr>
          <w:p w14:paraId="073E95F1" w14:textId="77777777" w:rsidR="00B42BB7" w:rsidRPr="00E26EDE" w:rsidRDefault="00B42BB7" w:rsidP="00E26EDE">
            <w:pPr>
              <w:spacing w:before="60" w:after="60" w:line="240" w:lineRule="atLeast"/>
              <w:rPr>
                <w:rFonts w:ascii="Arial" w:hAnsi="Arial" w:cs="Arial"/>
                <w:sz w:val="20"/>
                <w:szCs w:val="20"/>
              </w:rPr>
            </w:pPr>
            <w:r>
              <w:rPr>
                <w:rFonts w:ascii="Arial" w:hAnsi="Arial" w:cs="Arial"/>
                <w:sz w:val="20"/>
                <w:szCs w:val="20"/>
              </w:rPr>
              <w:t>Head Protection</w:t>
            </w:r>
          </w:p>
        </w:tc>
        <w:tc>
          <w:tcPr>
            <w:tcW w:w="2113" w:type="dxa"/>
          </w:tcPr>
          <w:p w14:paraId="073E95F2" w14:textId="6C76E1D5" w:rsidR="00B42BB7" w:rsidRDefault="00CF45C8" w:rsidP="00CF45C8">
            <w:pPr>
              <w:rPr>
                <w:rFonts w:ascii="Verdana" w:hAnsi="Verdana"/>
              </w:rPr>
            </w:pPr>
            <w:r>
              <w:rPr>
                <w:rFonts w:ascii="Verdana" w:hAnsi="Verdana"/>
                <w:sz w:val="20"/>
              </w:rPr>
              <w:t>Site Specific</w:t>
            </w:r>
          </w:p>
        </w:tc>
        <w:tc>
          <w:tcPr>
            <w:tcW w:w="3132" w:type="dxa"/>
            <w:vAlign w:val="center"/>
          </w:tcPr>
          <w:p w14:paraId="073E95F3" w14:textId="2ED1A5BC" w:rsidR="00B42BB7" w:rsidRPr="00E26EDE" w:rsidRDefault="00B42BB7" w:rsidP="00CF45C8">
            <w:pPr>
              <w:spacing w:before="60" w:after="60" w:line="240" w:lineRule="atLeast"/>
              <w:rPr>
                <w:rFonts w:ascii="Arial" w:hAnsi="Arial" w:cs="Arial"/>
                <w:sz w:val="20"/>
                <w:szCs w:val="20"/>
              </w:rPr>
            </w:pPr>
            <w:r>
              <w:rPr>
                <w:rFonts w:ascii="Arial" w:hAnsi="Arial" w:cs="Arial"/>
                <w:sz w:val="20"/>
                <w:szCs w:val="20"/>
              </w:rPr>
              <w:t>Respiratory Protection – FFP3</w:t>
            </w:r>
            <w:r w:rsidR="00CF45C8">
              <w:rPr>
                <w:rFonts w:ascii="Arial" w:hAnsi="Arial" w:cs="Arial"/>
                <w:sz w:val="20"/>
                <w:szCs w:val="20"/>
              </w:rPr>
              <w:t>, or mask as per face fit</w:t>
            </w:r>
          </w:p>
        </w:tc>
        <w:tc>
          <w:tcPr>
            <w:tcW w:w="2210" w:type="dxa"/>
          </w:tcPr>
          <w:p w14:paraId="073E95F4" w14:textId="66E90A7D" w:rsidR="00B42BB7" w:rsidRDefault="00CF45C8" w:rsidP="00CF45C8">
            <w:pPr>
              <w:rPr>
                <w:rFonts w:ascii="Verdana" w:hAnsi="Verdana"/>
              </w:rPr>
            </w:pPr>
            <w:r>
              <w:rPr>
                <w:rFonts w:ascii="Verdana" w:hAnsi="Verdana"/>
                <w:sz w:val="20"/>
              </w:rPr>
              <w:t>Yes</w:t>
            </w:r>
          </w:p>
        </w:tc>
      </w:tr>
      <w:tr w:rsidR="00B42BB7" w:rsidRPr="00E26EDE" w14:paraId="073E95FA" w14:textId="77777777" w:rsidTr="00200322">
        <w:tc>
          <w:tcPr>
            <w:tcW w:w="3227" w:type="dxa"/>
            <w:vAlign w:val="center"/>
          </w:tcPr>
          <w:p w14:paraId="073E95F6" w14:textId="77777777" w:rsidR="00B42BB7" w:rsidRPr="00E26EDE" w:rsidRDefault="00B42BB7" w:rsidP="00063A54">
            <w:pPr>
              <w:spacing w:before="60" w:after="60" w:line="240" w:lineRule="atLeast"/>
              <w:rPr>
                <w:rFonts w:ascii="Arial" w:hAnsi="Arial" w:cs="Arial"/>
                <w:sz w:val="20"/>
                <w:szCs w:val="20"/>
              </w:rPr>
            </w:pPr>
            <w:r>
              <w:rPr>
                <w:rFonts w:ascii="Arial" w:hAnsi="Arial" w:cs="Arial"/>
                <w:sz w:val="20"/>
                <w:szCs w:val="20"/>
              </w:rPr>
              <w:t xml:space="preserve">Hand Protection </w:t>
            </w:r>
          </w:p>
        </w:tc>
        <w:tc>
          <w:tcPr>
            <w:tcW w:w="2113" w:type="dxa"/>
            <w:vAlign w:val="center"/>
          </w:tcPr>
          <w:p w14:paraId="073E95F7" w14:textId="77777777" w:rsidR="00B42BB7" w:rsidRPr="00E26EDE" w:rsidRDefault="00B42BB7" w:rsidP="00E26EDE">
            <w:pPr>
              <w:spacing w:before="60" w:after="60" w:line="240" w:lineRule="atLeast"/>
              <w:rPr>
                <w:rFonts w:ascii="Arial" w:hAnsi="Arial" w:cs="Arial"/>
                <w:sz w:val="20"/>
                <w:szCs w:val="20"/>
              </w:rPr>
            </w:pPr>
            <w:r>
              <w:rPr>
                <w:rFonts w:ascii="Verdana" w:hAnsi="Verdana"/>
                <w:sz w:val="20"/>
              </w:rPr>
              <w:t>Yes</w:t>
            </w:r>
          </w:p>
        </w:tc>
        <w:tc>
          <w:tcPr>
            <w:tcW w:w="3132" w:type="dxa"/>
            <w:vAlign w:val="center"/>
          </w:tcPr>
          <w:p w14:paraId="073E95F8" w14:textId="77777777" w:rsidR="00B42BB7" w:rsidRPr="00E26EDE" w:rsidRDefault="00B42BB7" w:rsidP="00E26EDE">
            <w:pPr>
              <w:spacing w:before="60" w:after="60" w:line="240" w:lineRule="atLeast"/>
              <w:rPr>
                <w:rFonts w:ascii="Arial" w:hAnsi="Arial" w:cs="Arial"/>
                <w:sz w:val="20"/>
                <w:szCs w:val="20"/>
              </w:rPr>
            </w:pPr>
            <w:r>
              <w:rPr>
                <w:rFonts w:ascii="Arial" w:hAnsi="Arial" w:cs="Arial"/>
                <w:sz w:val="20"/>
                <w:szCs w:val="20"/>
              </w:rPr>
              <w:t>Eye Protection</w:t>
            </w:r>
          </w:p>
        </w:tc>
        <w:tc>
          <w:tcPr>
            <w:tcW w:w="2210" w:type="dxa"/>
            <w:vAlign w:val="center"/>
          </w:tcPr>
          <w:p w14:paraId="073E95F9" w14:textId="77777777" w:rsidR="00B42BB7" w:rsidRPr="00E26EDE" w:rsidRDefault="00B42BB7" w:rsidP="00E26EDE">
            <w:pPr>
              <w:spacing w:before="60" w:after="60" w:line="240" w:lineRule="atLeast"/>
              <w:rPr>
                <w:rFonts w:ascii="Arial" w:hAnsi="Arial" w:cs="Arial"/>
                <w:sz w:val="20"/>
                <w:szCs w:val="20"/>
              </w:rPr>
            </w:pPr>
            <w:r>
              <w:rPr>
                <w:rFonts w:ascii="Verdana" w:hAnsi="Verdana"/>
                <w:sz w:val="20"/>
              </w:rPr>
              <w:t>Yes</w:t>
            </w:r>
          </w:p>
        </w:tc>
      </w:tr>
      <w:tr w:rsidR="00D371CE" w:rsidRPr="00E26EDE" w14:paraId="4F5DAE42" w14:textId="77777777" w:rsidTr="00200322">
        <w:tc>
          <w:tcPr>
            <w:tcW w:w="3227" w:type="dxa"/>
            <w:vAlign w:val="center"/>
          </w:tcPr>
          <w:p w14:paraId="14136498" w14:textId="57F2F158" w:rsidR="00D371CE" w:rsidRDefault="00D371CE" w:rsidP="00063A54">
            <w:pPr>
              <w:spacing w:before="60" w:after="60" w:line="240" w:lineRule="atLeast"/>
              <w:rPr>
                <w:rFonts w:ascii="Arial" w:hAnsi="Arial" w:cs="Arial"/>
                <w:sz w:val="20"/>
                <w:szCs w:val="20"/>
              </w:rPr>
            </w:pPr>
            <w:r>
              <w:rPr>
                <w:rFonts w:ascii="Arial" w:hAnsi="Arial" w:cs="Arial"/>
                <w:sz w:val="20"/>
                <w:szCs w:val="20"/>
              </w:rPr>
              <w:t>Hooded Overall</w:t>
            </w:r>
          </w:p>
        </w:tc>
        <w:tc>
          <w:tcPr>
            <w:tcW w:w="2113" w:type="dxa"/>
            <w:vAlign w:val="center"/>
          </w:tcPr>
          <w:p w14:paraId="4706CC26" w14:textId="0872A295" w:rsidR="00D371CE" w:rsidRDefault="00D371CE" w:rsidP="00E26EDE">
            <w:pPr>
              <w:spacing w:before="60" w:after="60" w:line="240" w:lineRule="atLeast"/>
              <w:rPr>
                <w:rFonts w:ascii="Verdana" w:hAnsi="Verdana"/>
                <w:sz w:val="20"/>
              </w:rPr>
            </w:pPr>
            <w:r>
              <w:rPr>
                <w:rFonts w:ascii="Verdana" w:hAnsi="Verdana"/>
                <w:sz w:val="20"/>
              </w:rPr>
              <w:t>Site Specific</w:t>
            </w:r>
          </w:p>
        </w:tc>
        <w:tc>
          <w:tcPr>
            <w:tcW w:w="3132" w:type="dxa"/>
            <w:vAlign w:val="center"/>
          </w:tcPr>
          <w:p w14:paraId="6AD298BB" w14:textId="77777777" w:rsidR="00D371CE" w:rsidRDefault="00D371CE" w:rsidP="00E26EDE">
            <w:pPr>
              <w:spacing w:before="60" w:after="60" w:line="240" w:lineRule="atLeast"/>
              <w:rPr>
                <w:rFonts w:ascii="Arial" w:hAnsi="Arial" w:cs="Arial"/>
                <w:sz w:val="20"/>
                <w:szCs w:val="20"/>
              </w:rPr>
            </w:pPr>
          </w:p>
        </w:tc>
        <w:tc>
          <w:tcPr>
            <w:tcW w:w="2210" w:type="dxa"/>
            <w:vAlign w:val="center"/>
          </w:tcPr>
          <w:p w14:paraId="2C3A305A" w14:textId="77777777" w:rsidR="00D371CE" w:rsidRDefault="00D371CE" w:rsidP="00E26EDE">
            <w:pPr>
              <w:spacing w:before="60" w:after="60" w:line="240" w:lineRule="atLeast"/>
              <w:rPr>
                <w:rFonts w:ascii="Verdana" w:hAnsi="Verdana"/>
                <w:sz w:val="20"/>
              </w:rPr>
            </w:pPr>
          </w:p>
        </w:tc>
      </w:tr>
    </w:tbl>
    <w:p w14:paraId="073E9603" w14:textId="77777777" w:rsidR="006140C6" w:rsidRDefault="006140C6" w:rsidP="00DB5CAA">
      <w:pPr>
        <w:spacing w:after="0" w:line="240" w:lineRule="auto"/>
        <w:rPr>
          <w:rFonts w:ascii="Arial" w:hAnsi="Arial" w:cs="Arial"/>
          <w:sz w:val="16"/>
          <w:szCs w:val="16"/>
        </w:rPr>
      </w:pPr>
    </w:p>
    <w:p w14:paraId="073E9604" w14:textId="77777777" w:rsidR="006140C6" w:rsidRPr="00DB5CAA" w:rsidRDefault="006140C6" w:rsidP="00DB5CAA">
      <w:pPr>
        <w:spacing w:after="0" w:line="240" w:lineRule="auto"/>
        <w:rPr>
          <w:rFonts w:ascii="Arial" w:hAnsi="Arial" w:cs="Arial"/>
          <w:sz w:val="16"/>
          <w:szCs w:val="16"/>
        </w:rPr>
      </w:pPr>
    </w:p>
    <w:tbl>
      <w:tblPr>
        <w:tblStyle w:val="TableGrid"/>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1809"/>
        <w:gridCol w:w="861"/>
        <w:gridCol w:w="2683"/>
        <w:gridCol w:w="2693"/>
        <w:gridCol w:w="2636"/>
      </w:tblGrid>
      <w:tr w:rsidR="00200322" w:rsidRPr="00200322" w14:paraId="073E9606" w14:textId="77777777" w:rsidTr="00200322">
        <w:trPr>
          <w:trHeight w:val="552"/>
        </w:trPr>
        <w:tc>
          <w:tcPr>
            <w:tcW w:w="10682" w:type="dxa"/>
            <w:gridSpan w:val="5"/>
            <w:tcBorders>
              <w:top w:val="double" w:sz="4" w:space="0" w:color="auto"/>
              <w:bottom w:val="single" w:sz="4" w:space="0" w:color="auto"/>
            </w:tcBorders>
            <w:shd w:val="clear" w:color="auto" w:fill="DAEEF3" w:themeFill="accent5" w:themeFillTint="33"/>
            <w:vAlign w:val="center"/>
          </w:tcPr>
          <w:p w14:paraId="073E9605" w14:textId="77777777" w:rsidR="00200322" w:rsidRPr="00200322" w:rsidRDefault="00200322" w:rsidP="00200322">
            <w:pPr>
              <w:spacing w:before="60" w:after="60" w:line="240" w:lineRule="atLeast"/>
              <w:rPr>
                <w:rFonts w:ascii="Arial" w:hAnsi="Arial" w:cs="Arial"/>
                <w:b/>
                <w:sz w:val="20"/>
                <w:szCs w:val="20"/>
              </w:rPr>
            </w:pPr>
            <w:r>
              <w:rPr>
                <w:rFonts w:ascii="Arial" w:hAnsi="Arial" w:cs="Arial"/>
                <w:b/>
                <w:sz w:val="20"/>
                <w:szCs w:val="20"/>
              </w:rPr>
              <w:t>Workforce Exposed</w:t>
            </w:r>
          </w:p>
        </w:tc>
      </w:tr>
      <w:tr w:rsidR="00200322" w:rsidRPr="00200322" w14:paraId="073E9608" w14:textId="77777777" w:rsidTr="003F1242">
        <w:tc>
          <w:tcPr>
            <w:tcW w:w="10682" w:type="dxa"/>
            <w:gridSpan w:val="5"/>
            <w:tcBorders>
              <w:top w:val="single" w:sz="4" w:space="0" w:color="auto"/>
              <w:bottom w:val="dotted" w:sz="4" w:space="0" w:color="auto"/>
            </w:tcBorders>
            <w:vAlign w:val="center"/>
          </w:tcPr>
          <w:p w14:paraId="073E9607" w14:textId="77777777" w:rsidR="00200322" w:rsidRPr="00200322" w:rsidRDefault="00200322" w:rsidP="00200322">
            <w:pPr>
              <w:spacing w:before="60" w:after="60" w:line="240" w:lineRule="atLeast"/>
              <w:rPr>
                <w:rFonts w:ascii="Arial" w:hAnsi="Arial" w:cs="Arial"/>
                <w:b/>
                <w:sz w:val="20"/>
                <w:szCs w:val="20"/>
              </w:rPr>
            </w:pPr>
            <w:r w:rsidRPr="00200322">
              <w:rPr>
                <w:rFonts w:ascii="Arial" w:hAnsi="Arial" w:cs="Arial"/>
                <w:b/>
                <w:sz w:val="20"/>
                <w:szCs w:val="20"/>
              </w:rPr>
              <w:t>Indicate how the workforce has been informed:</w:t>
            </w:r>
          </w:p>
        </w:tc>
      </w:tr>
      <w:tr w:rsidR="00200322" w:rsidRPr="00200322" w14:paraId="073E960D" w14:textId="77777777" w:rsidTr="00342700">
        <w:tc>
          <w:tcPr>
            <w:tcW w:w="2670" w:type="dxa"/>
            <w:gridSpan w:val="2"/>
            <w:tcBorders>
              <w:top w:val="dotted" w:sz="4" w:space="0" w:color="auto"/>
              <w:bottom w:val="single" w:sz="4" w:space="0" w:color="auto"/>
              <w:right w:val="dotted" w:sz="4" w:space="0" w:color="auto"/>
            </w:tcBorders>
            <w:vAlign w:val="center"/>
          </w:tcPr>
          <w:p w14:paraId="073E9609" w14:textId="77777777" w:rsidR="00200322" w:rsidRPr="00200322" w:rsidRDefault="003F1242" w:rsidP="00200322">
            <w:pPr>
              <w:spacing w:before="60" w:after="60" w:line="240" w:lineRule="atLeast"/>
              <w:rPr>
                <w:rFonts w:ascii="Arial" w:hAnsi="Arial" w:cs="Arial"/>
                <w:sz w:val="20"/>
                <w:szCs w:val="20"/>
              </w:rPr>
            </w:pPr>
            <w:r w:rsidRPr="003F1242">
              <w:rPr>
                <w:rFonts w:ascii="Arial" w:hAnsi="Arial" w:cs="Arial"/>
                <w:noProof/>
                <w:sz w:val="20"/>
                <w:szCs w:val="20"/>
                <w:lang w:eastAsia="en-GB"/>
              </w:rPr>
              <mc:AlternateContent>
                <mc:Choice Requires="wps">
                  <w:drawing>
                    <wp:anchor distT="0" distB="0" distL="114300" distR="114300" simplePos="0" relativeHeight="251673600" behindDoc="0" locked="0" layoutInCell="1" allowOverlap="1" wp14:anchorId="073E96AD" wp14:editId="073E96AE">
                      <wp:simplePos x="0" y="0"/>
                      <wp:positionH relativeFrom="column">
                        <wp:posOffset>1356360</wp:posOffset>
                      </wp:positionH>
                      <wp:positionV relativeFrom="paragraph">
                        <wp:posOffset>30480</wp:posOffset>
                      </wp:positionV>
                      <wp:extent cx="209550" cy="17145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71450"/>
                              </a:xfrm>
                              <a:prstGeom prst="rect">
                                <a:avLst/>
                              </a:prstGeom>
                              <a:solidFill>
                                <a:srgbClr val="FFFFFF"/>
                              </a:solidFill>
                              <a:ln w="9525">
                                <a:solidFill>
                                  <a:srgbClr val="000000"/>
                                </a:solidFill>
                                <a:miter lim="800000"/>
                                <a:headEnd/>
                                <a:tailEnd/>
                              </a:ln>
                            </wps:spPr>
                            <wps:txbx>
                              <w:txbxContent>
                                <w:p w14:paraId="073E96DA" w14:textId="77777777" w:rsidR="00D9055A" w:rsidRDefault="00D905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6.8pt;margin-top:2.4pt;width:16.5pt;height:1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">
                      <v:textbox>
                        <w:txbxContent>
                          <w:p w14:paraId="073E96DA" w14:textId="77777777" w:rsidR="00D9055A" w:rsidRDefault="00D9055A"/>
                        </w:txbxContent>
                      </v:textbox>
                    </v:shape>
                  </w:pict>
                </mc:Fallback>
              </mc:AlternateContent>
            </w:r>
            <w:r w:rsidR="00200322">
              <w:rPr>
                <w:rFonts w:ascii="Arial" w:hAnsi="Arial" w:cs="Arial"/>
                <w:sz w:val="20"/>
                <w:szCs w:val="20"/>
              </w:rPr>
              <w:t>A – Tool Box Talk</w:t>
            </w:r>
          </w:p>
        </w:tc>
        <w:tc>
          <w:tcPr>
            <w:tcW w:w="2683" w:type="dxa"/>
            <w:tcBorders>
              <w:top w:val="dotted" w:sz="4" w:space="0" w:color="auto"/>
              <w:left w:val="dotted" w:sz="4" w:space="0" w:color="auto"/>
              <w:bottom w:val="single" w:sz="4" w:space="0" w:color="auto"/>
              <w:right w:val="dotted" w:sz="4" w:space="0" w:color="auto"/>
            </w:tcBorders>
            <w:vAlign w:val="center"/>
          </w:tcPr>
          <w:p w14:paraId="073E960A" w14:textId="77777777" w:rsidR="00200322" w:rsidRPr="00200322" w:rsidRDefault="003F1242" w:rsidP="00342700">
            <w:pPr>
              <w:spacing w:before="60" w:after="60" w:line="240" w:lineRule="atLeast"/>
              <w:rPr>
                <w:rFonts w:ascii="Arial" w:hAnsi="Arial" w:cs="Arial"/>
                <w:sz w:val="20"/>
                <w:szCs w:val="20"/>
              </w:rPr>
            </w:pPr>
            <w:r w:rsidRPr="003F1242">
              <w:rPr>
                <w:rFonts w:ascii="Arial" w:hAnsi="Arial" w:cs="Arial"/>
                <w:noProof/>
                <w:sz w:val="20"/>
                <w:szCs w:val="20"/>
                <w:lang w:eastAsia="en-GB"/>
              </w:rPr>
              <mc:AlternateContent>
                <mc:Choice Requires="wps">
                  <w:drawing>
                    <wp:anchor distT="0" distB="0" distL="114300" distR="114300" simplePos="0" relativeHeight="251675648" behindDoc="0" locked="0" layoutInCell="1" allowOverlap="1" wp14:anchorId="073E96AF" wp14:editId="073E96B0">
                      <wp:simplePos x="0" y="0"/>
                      <wp:positionH relativeFrom="column">
                        <wp:posOffset>1358900</wp:posOffset>
                      </wp:positionH>
                      <wp:positionV relativeFrom="paragraph">
                        <wp:posOffset>30480</wp:posOffset>
                      </wp:positionV>
                      <wp:extent cx="209550" cy="171450"/>
                      <wp:effectExtent l="0" t="0" r="19050" b="190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71450"/>
                              </a:xfrm>
                              <a:prstGeom prst="rect">
                                <a:avLst/>
                              </a:prstGeom>
                              <a:solidFill>
                                <a:srgbClr val="FFFFFF"/>
                              </a:solidFill>
                              <a:ln w="9525">
                                <a:solidFill>
                                  <a:srgbClr val="000000"/>
                                </a:solidFill>
                                <a:miter lim="800000"/>
                                <a:headEnd/>
                                <a:tailEnd/>
                              </a:ln>
                            </wps:spPr>
                            <wps:txbx>
                              <w:txbxContent>
                                <w:p w14:paraId="073E96DB" w14:textId="77777777" w:rsidR="00D9055A" w:rsidRDefault="00D9055A" w:rsidP="003F12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07pt;margin-top:2.4pt;width:16.5pt;height:1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">
                      <v:textbox>
                        <w:txbxContent>
                          <w:p w14:paraId="073E96DB" w14:textId="77777777" w:rsidR="00D9055A" w:rsidRDefault="00D9055A" w:rsidP="003F1242"/>
                        </w:txbxContent>
                      </v:textbox>
                    </v:shape>
                  </w:pict>
                </mc:Fallback>
              </mc:AlternateContent>
            </w:r>
            <w:r w:rsidR="00200322">
              <w:rPr>
                <w:rFonts w:ascii="Arial" w:hAnsi="Arial" w:cs="Arial"/>
                <w:sz w:val="20"/>
                <w:szCs w:val="20"/>
              </w:rPr>
              <w:t>B –</w:t>
            </w:r>
            <w:r w:rsidR="00342700">
              <w:rPr>
                <w:rFonts w:ascii="Arial" w:hAnsi="Arial" w:cs="Arial"/>
                <w:sz w:val="20"/>
                <w:szCs w:val="20"/>
              </w:rPr>
              <w:t xml:space="preserve"> C</w:t>
            </w:r>
            <w:r w:rsidR="00200322">
              <w:rPr>
                <w:rFonts w:ascii="Arial" w:hAnsi="Arial" w:cs="Arial"/>
                <w:sz w:val="20"/>
                <w:szCs w:val="20"/>
              </w:rPr>
              <w:t xml:space="preserve">opy of </w:t>
            </w:r>
            <w:r w:rsidR="00342700">
              <w:rPr>
                <w:rFonts w:ascii="Arial" w:hAnsi="Arial" w:cs="Arial"/>
                <w:sz w:val="20"/>
                <w:szCs w:val="20"/>
              </w:rPr>
              <w:t>f</w:t>
            </w:r>
            <w:r w:rsidR="00200322">
              <w:rPr>
                <w:rFonts w:ascii="Arial" w:hAnsi="Arial" w:cs="Arial"/>
                <w:sz w:val="20"/>
                <w:szCs w:val="20"/>
              </w:rPr>
              <w:t>orm</w:t>
            </w:r>
            <w:r w:rsidR="00342700">
              <w:rPr>
                <w:rFonts w:ascii="Arial" w:hAnsi="Arial" w:cs="Arial"/>
                <w:sz w:val="20"/>
                <w:szCs w:val="20"/>
              </w:rPr>
              <w:t xml:space="preserve"> </w:t>
            </w:r>
          </w:p>
        </w:tc>
        <w:tc>
          <w:tcPr>
            <w:tcW w:w="2693" w:type="dxa"/>
            <w:tcBorders>
              <w:top w:val="dotted" w:sz="4" w:space="0" w:color="auto"/>
              <w:left w:val="dotted" w:sz="4" w:space="0" w:color="auto"/>
              <w:bottom w:val="single" w:sz="4" w:space="0" w:color="auto"/>
              <w:right w:val="dotted" w:sz="4" w:space="0" w:color="auto"/>
            </w:tcBorders>
            <w:vAlign w:val="center"/>
          </w:tcPr>
          <w:p w14:paraId="073E960B" w14:textId="77777777" w:rsidR="00200322" w:rsidRPr="00200322" w:rsidRDefault="003F1242" w:rsidP="00200322">
            <w:pPr>
              <w:spacing w:before="60" w:after="60" w:line="240" w:lineRule="atLeast"/>
              <w:rPr>
                <w:rFonts w:ascii="Arial" w:hAnsi="Arial" w:cs="Arial"/>
                <w:sz w:val="20"/>
                <w:szCs w:val="20"/>
              </w:rPr>
            </w:pPr>
            <w:r w:rsidRPr="003F1242">
              <w:rPr>
                <w:rFonts w:ascii="Arial" w:hAnsi="Arial" w:cs="Arial"/>
                <w:noProof/>
                <w:sz w:val="20"/>
                <w:szCs w:val="20"/>
                <w:lang w:eastAsia="en-GB"/>
              </w:rPr>
              <mc:AlternateContent>
                <mc:Choice Requires="wps">
                  <w:drawing>
                    <wp:anchor distT="0" distB="0" distL="114300" distR="114300" simplePos="0" relativeHeight="251677696" behindDoc="0" locked="0" layoutInCell="1" allowOverlap="1" wp14:anchorId="073E96B1" wp14:editId="073E96B2">
                      <wp:simplePos x="0" y="0"/>
                      <wp:positionH relativeFrom="column">
                        <wp:posOffset>1349375</wp:posOffset>
                      </wp:positionH>
                      <wp:positionV relativeFrom="paragraph">
                        <wp:posOffset>30480</wp:posOffset>
                      </wp:positionV>
                      <wp:extent cx="209550" cy="171450"/>
                      <wp:effectExtent l="0" t="0" r="19050" b="190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71450"/>
                              </a:xfrm>
                              <a:prstGeom prst="rect">
                                <a:avLst/>
                              </a:prstGeom>
                              <a:solidFill>
                                <a:srgbClr val="FFFFFF"/>
                              </a:solidFill>
                              <a:ln w="9525">
                                <a:solidFill>
                                  <a:srgbClr val="000000"/>
                                </a:solidFill>
                                <a:miter lim="800000"/>
                                <a:headEnd/>
                                <a:tailEnd/>
                              </a:ln>
                            </wps:spPr>
                            <wps:txbx>
                              <w:txbxContent>
                                <w:p w14:paraId="073E96DC" w14:textId="77777777" w:rsidR="00D9055A" w:rsidRDefault="00D9055A" w:rsidP="003F12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06.25pt;margin-top:2.4pt;width:16.5pt;height:1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">
                      <v:textbox>
                        <w:txbxContent>
                          <w:p w14:paraId="073E96DC" w14:textId="77777777" w:rsidR="00D9055A" w:rsidRDefault="00D9055A" w:rsidP="003F1242"/>
                        </w:txbxContent>
                      </v:textbox>
                    </v:shape>
                  </w:pict>
                </mc:Fallback>
              </mc:AlternateContent>
            </w:r>
            <w:r w:rsidR="00200322">
              <w:rPr>
                <w:rFonts w:ascii="Arial" w:hAnsi="Arial" w:cs="Arial"/>
                <w:sz w:val="20"/>
                <w:szCs w:val="20"/>
              </w:rPr>
              <w:t>C - Both</w:t>
            </w:r>
          </w:p>
        </w:tc>
        <w:tc>
          <w:tcPr>
            <w:tcW w:w="2636" w:type="dxa"/>
            <w:tcBorders>
              <w:top w:val="dotted" w:sz="4" w:space="0" w:color="auto"/>
              <w:left w:val="dotted" w:sz="4" w:space="0" w:color="auto"/>
              <w:bottom w:val="single" w:sz="4" w:space="0" w:color="auto"/>
            </w:tcBorders>
            <w:vAlign w:val="center"/>
          </w:tcPr>
          <w:p w14:paraId="073E960C" w14:textId="77777777" w:rsidR="00200322" w:rsidRPr="00200322" w:rsidRDefault="003F1242" w:rsidP="00200322">
            <w:pPr>
              <w:spacing w:before="60" w:after="60" w:line="240" w:lineRule="atLeast"/>
              <w:rPr>
                <w:rFonts w:ascii="Arial" w:hAnsi="Arial" w:cs="Arial"/>
                <w:sz w:val="20"/>
                <w:szCs w:val="20"/>
              </w:rPr>
            </w:pPr>
            <w:r w:rsidRPr="003F1242">
              <w:rPr>
                <w:rFonts w:ascii="Arial" w:hAnsi="Arial" w:cs="Arial"/>
                <w:noProof/>
                <w:sz w:val="20"/>
                <w:szCs w:val="20"/>
                <w:lang w:eastAsia="en-GB"/>
              </w:rPr>
              <mc:AlternateContent>
                <mc:Choice Requires="wps">
                  <w:drawing>
                    <wp:anchor distT="0" distB="0" distL="114300" distR="114300" simplePos="0" relativeHeight="251679744" behindDoc="0" locked="0" layoutInCell="1" allowOverlap="1" wp14:anchorId="073E96B3" wp14:editId="073E96B4">
                      <wp:simplePos x="0" y="0"/>
                      <wp:positionH relativeFrom="column">
                        <wp:posOffset>1299845</wp:posOffset>
                      </wp:positionH>
                      <wp:positionV relativeFrom="paragraph">
                        <wp:posOffset>24130</wp:posOffset>
                      </wp:positionV>
                      <wp:extent cx="209550" cy="171450"/>
                      <wp:effectExtent l="0" t="0" r="19050" b="190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71450"/>
                              </a:xfrm>
                              <a:prstGeom prst="rect">
                                <a:avLst/>
                              </a:prstGeom>
                              <a:solidFill>
                                <a:srgbClr val="FFFFFF"/>
                              </a:solidFill>
                              <a:ln w="9525">
                                <a:solidFill>
                                  <a:srgbClr val="000000"/>
                                </a:solidFill>
                                <a:miter lim="800000"/>
                                <a:headEnd/>
                                <a:tailEnd/>
                              </a:ln>
                            </wps:spPr>
                            <wps:txbx>
                              <w:txbxContent>
                                <w:p w14:paraId="073E96DD" w14:textId="77777777" w:rsidR="00D9055A" w:rsidRDefault="00D9055A" w:rsidP="003F12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02.35pt;margin-top:1.9pt;width:16.5pt;height:1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">
                      <v:textbox>
                        <w:txbxContent>
                          <w:p w14:paraId="073E96DD" w14:textId="77777777" w:rsidR="00D9055A" w:rsidRDefault="00D9055A" w:rsidP="003F1242"/>
                        </w:txbxContent>
                      </v:textbox>
                    </v:shape>
                  </w:pict>
                </mc:Fallback>
              </mc:AlternateContent>
            </w:r>
            <w:r w:rsidR="00200322">
              <w:rPr>
                <w:rFonts w:ascii="Arial" w:hAnsi="Arial" w:cs="Arial"/>
                <w:sz w:val="20"/>
                <w:szCs w:val="20"/>
              </w:rPr>
              <w:t>D- Informed</w:t>
            </w:r>
          </w:p>
        </w:tc>
      </w:tr>
      <w:tr w:rsidR="00200322" w:rsidRPr="00200322" w14:paraId="073E9612" w14:textId="77777777" w:rsidTr="00342700">
        <w:tc>
          <w:tcPr>
            <w:tcW w:w="2670" w:type="dxa"/>
            <w:gridSpan w:val="2"/>
            <w:tcBorders>
              <w:top w:val="single" w:sz="4" w:space="0" w:color="auto"/>
              <w:bottom w:val="dotted" w:sz="4" w:space="0" w:color="auto"/>
            </w:tcBorders>
            <w:vAlign w:val="center"/>
          </w:tcPr>
          <w:p w14:paraId="073E960E" w14:textId="77777777" w:rsidR="00200322" w:rsidRPr="00342700" w:rsidRDefault="00342700" w:rsidP="00200322">
            <w:pPr>
              <w:spacing w:before="60" w:after="60" w:line="240" w:lineRule="atLeast"/>
              <w:rPr>
                <w:rFonts w:ascii="Arial" w:hAnsi="Arial" w:cs="Arial"/>
                <w:b/>
                <w:sz w:val="20"/>
                <w:szCs w:val="20"/>
              </w:rPr>
            </w:pPr>
            <w:r>
              <w:rPr>
                <w:rFonts w:ascii="Arial" w:hAnsi="Arial" w:cs="Arial"/>
                <w:b/>
                <w:sz w:val="20"/>
                <w:szCs w:val="20"/>
              </w:rPr>
              <w:t>Names:</w:t>
            </w:r>
          </w:p>
        </w:tc>
        <w:tc>
          <w:tcPr>
            <w:tcW w:w="2683" w:type="dxa"/>
            <w:tcBorders>
              <w:top w:val="single" w:sz="4" w:space="0" w:color="auto"/>
              <w:bottom w:val="dotted" w:sz="4" w:space="0" w:color="auto"/>
            </w:tcBorders>
            <w:vAlign w:val="center"/>
          </w:tcPr>
          <w:p w14:paraId="073E960F" w14:textId="77777777" w:rsidR="00200322" w:rsidRPr="00200322" w:rsidRDefault="00200322" w:rsidP="00200322">
            <w:pPr>
              <w:spacing w:before="60" w:after="60" w:line="240" w:lineRule="atLeast"/>
              <w:rPr>
                <w:rFonts w:ascii="Arial" w:hAnsi="Arial" w:cs="Arial"/>
                <w:sz w:val="20"/>
                <w:szCs w:val="20"/>
              </w:rPr>
            </w:pPr>
          </w:p>
        </w:tc>
        <w:tc>
          <w:tcPr>
            <w:tcW w:w="2693" w:type="dxa"/>
            <w:tcBorders>
              <w:top w:val="single" w:sz="4" w:space="0" w:color="auto"/>
              <w:bottom w:val="dotted" w:sz="4" w:space="0" w:color="auto"/>
            </w:tcBorders>
            <w:vAlign w:val="center"/>
          </w:tcPr>
          <w:p w14:paraId="073E9610" w14:textId="77777777" w:rsidR="00200322" w:rsidRPr="00200322" w:rsidRDefault="00200322" w:rsidP="00200322">
            <w:pPr>
              <w:spacing w:before="60" w:after="60" w:line="240" w:lineRule="atLeast"/>
              <w:rPr>
                <w:rFonts w:ascii="Arial" w:hAnsi="Arial" w:cs="Arial"/>
                <w:sz w:val="20"/>
                <w:szCs w:val="20"/>
              </w:rPr>
            </w:pPr>
          </w:p>
        </w:tc>
        <w:tc>
          <w:tcPr>
            <w:tcW w:w="2636" w:type="dxa"/>
            <w:tcBorders>
              <w:top w:val="single" w:sz="4" w:space="0" w:color="auto"/>
              <w:bottom w:val="dotted" w:sz="4" w:space="0" w:color="auto"/>
            </w:tcBorders>
            <w:vAlign w:val="center"/>
          </w:tcPr>
          <w:p w14:paraId="073E9611" w14:textId="77777777" w:rsidR="00200322" w:rsidRPr="00200322" w:rsidRDefault="00200322" w:rsidP="00200322">
            <w:pPr>
              <w:spacing w:before="60" w:after="60" w:line="240" w:lineRule="atLeast"/>
              <w:rPr>
                <w:rFonts w:ascii="Arial" w:hAnsi="Arial" w:cs="Arial"/>
                <w:sz w:val="20"/>
                <w:szCs w:val="20"/>
              </w:rPr>
            </w:pPr>
          </w:p>
        </w:tc>
      </w:tr>
      <w:tr w:rsidR="00200322" w:rsidRPr="00200322" w14:paraId="073E9617" w14:textId="77777777" w:rsidTr="00342700">
        <w:tc>
          <w:tcPr>
            <w:tcW w:w="2670" w:type="dxa"/>
            <w:gridSpan w:val="2"/>
            <w:tcBorders>
              <w:top w:val="dotted" w:sz="4" w:space="0" w:color="auto"/>
              <w:bottom w:val="dotted" w:sz="4" w:space="0" w:color="auto"/>
              <w:right w:val="dotted" w:sz="4" w:space="0" w:color="auto"/>
            </w:tcBorders>
            <w:vAlign w:val="center"/>
          </w:tcPr>
          <w:p w14:paraId="073E9613" w14:textId="77777777" w:rsidR="00200322" w:rsidRPr="00200322" w:rsidRDefault="00200322" w:rsidP="00200322">
            <w:pPr>
              <w:spacing w:before="60" w:after="60" w:line="240" w:lineRule="atLeast"/>
              <w:rPr>
                <w:rFonts w:ascii="Arial" w:hAnsi="Arial" w:cs="Arial"/>
                <w:sz w:val="20"/>
                <w:szCs w:val="20"/>
              </w:rPr>
            </w:pPr>
          </w:p>
        </w:tc>
        <w:tc>
          <w:tcPr>
            <w:tcW w:w="2683" w:type="dxa"/>
            <w:tcBorders>
              <w:top w:val="dotted" w:sz="4" w:space="0" w:color="auto"/>
              <w:left w:val="dotted" w:sz="4" w:space="0" w:color="auto"/>
              <w:bottom w:val="dotted" w:sz="4" w:space="0" w:color="auto"/>
              <w:right w:val="dotted" w:sz="4" w:space="0" w:color="auto"/>
            </w:tcBorders>
            <w:vAlign w:val="center"/>
          </w:tcPr>
          <w:p w14:paraId="073E9614" w14:textId="77777777" w:rsidR="00200322" w:rsidRPr="00200322" w:rsidRDefault="00200322" w:rsidP="00200322">
            <w:pPr>
              <w:spacing w:before="60" w:after="60" w:line="240" w:lineRule="atLeast"/>
              <w:rPr>
                <w:rFonts w:ascii="Arial" w:hAnsi="Arial" w:cs="Arial"/>
                <w:sz w:val="20"/>
                <w:szCs w:val="20"/>
              </w:rPr>
            </w:pPr>
          </w:p>
        </w:tc>
        <w:tc>
          <w:tcPr>
            <w:tcW w:w="2693" w:type="dxa"/>
            <w:tcBorders>
              <w:top w:val="dotted" w:sz="4" w:space="0" w:color="auto"/>
              <w:left w:val="dotted" w:sz="4" w:space="0" w:color="auto"/>
              <w:bottom w:val="dotted" w:sz="4" w:space="0" w:color="auto"/>
              <w:right w:val="dotted" w:sz="4" w:space="0" w:color="auto"/>
            </w:tcBorders>
            <w:vAlign w:val="center"/>
          </w:tcPr>
          <w:p w14:paraId="073E9615" w14:textId="77777777" w:rsidR="00200322" w:rsidRPr="00200322" w:rsidRDefault="00200322" w:rsidP="00200322">
            <w:pPr>
              <w:spacing w:before="60" w:after="60" w:line="240" w:lineRule="atLeast"/>
              <w:rPr>
                <w:rFonts w:ascii="Arial" w:hAnsi="Arial" w:cs="Arial"/>
                <w:sz w:val="20"/>
                <w:szCs w:val="20"/>
              </w:rPr>
            </w:pPr>
          </w:p>
        </w:tc>
        <w:tc>
          <w:tcPr>
            <w:tcW w:w="2636" w:type="dxa"/>
            <w:tcBorders>
              <w:top w:val="dotted" w:sz="4" w:space="0" w:color="auto"/>
              <w:left w:val="dotted" w:sz="4" w:space="0" w:color="auto"/>
              <w:bottom w:val="dotted" w:sz="4" w:space="0" w:color="auto"/>
            </w:tcBorders>
            <w:vAlign w:val="center"/>
          </w:tcPr>
          <w:p w14:paraId="073E9616" w14:textId="77777777" w:rsidR="00200322" w:rsidRPr="00200322" w:rsidRDefault="00200322" w:rsidP="00200322">
            <w:pPr>
              <w:spacing w:before="60" w:after="60" w:line="240" w:lineRule="atLeast"/>
              <w:rPr>
                <w:rFonts w:ascii="Arial" w:hAnsi="Arial" w:cs="Arial"/>
                <w:sz w:val="20"/>
                <w:szCs w:val="20"/>
              </w:rPr>
            </w:pPr>
          </w:p>
        </w:tc>
      </w:tr>
      <w:tr w:rsidR="00200322" w:rsidRPr="00200322" w14:paraId="073E961C" w14:textId="77777777" w:rsidTr="00DB5CAA">
        <w:tc>
          <w:tcPr>
            <w:tcW w:w="2670" w:type="dxa"/>
            <w:gridSpan w:val="2"/>
            <w:tcBorders>
              <w:top w:val="dotted" w:sz="4" w:space="0" w:color="auto"/>
              <w:bottom w:val="single" w:sz="4" w:space="0" w:color="auto"/>
              <w:right w:val="dotted" w:sz="4" w:space="0" w:color="auto"/>
            </w:tcBorders>
            <w:vAlign w:val="center"/>
          </w:tcPr>
          <w:p w14:paraId="073E9618" w14:textId="77777777" w:rsidR="00200322" w:rsidRPr="00200322" w:rsidRDefault="00200322" w:rsidP="00200322">
            <w:pPr>
              <w:spacing w:before="60" w:after="60" w:line="240" w:lineRule="atLeast"/>
              <w:rPr>
                <w:rFonts w:ascii="Arial" w:hAnsi="Arial" w:cs="Arial"/>
                <w:sz w:val="20"/>
                <w:szCs w:val="20"/>
              </w:rPr>
            </w:pPr>
          </w:p>
        </w:tc>
        <w:tc>
          <w:tcPr>
            <w:tcW w:w="2683" w:type="dxa"/>
            <w:tcBorders>
              <w:top w:val="dotted" w:sz="4" w:space="0" w:color="auto"/>
              <w:left w:val="dotted" w:sz="4" w:space="0" w:color="auto"/>
              <w:bottom w:val="single" w:sz="4" w:space="0" w:color="auto"/>
              <w:right w:val="dotted" w:sz="4" w:space="0" w:color="auto"/>
            </w:tcBorders>
            <w:vAlign w:val="center"/>
          </w:tcPr>
          <w:p w14:paraId="073E9619" w14:textId="77777777" w:rsidR="00200322" w:rsidRPr="00200322" w:rsidRDefault="00200322" w:rsidP="00200322">
            <w:pPr>
              <w:spacing w:before="60" w:after="60" w:line="240" w:lineRule="atLeast"/>
              <w:rPr>
                <w:rFonts w:ascii="Arial" w:hAnsi="Arial" w:cs="Arial"/>
                <w:sz w:val="20"/>
                <w:szCs w:val="20"/>
              </w:rPr>
            </w:pPr>
          </w:p>
        </w:tc>
        <w:tc>
          <w:tcPr>
            <w:tcW w:w="2693" w:type="dxa"/>
            <w:tcBorders>
              <w:top w:val="dotted" w:sz="4" w:space="0" w:color="auto"/>
              <w:left w:val="dotted" w:sz="4" w:space="0" w:color="auto"/>
              <w:bottom w:val="single" w:sz="4" w:space="0" w:color="auto"/>
              <w:right w:val="dotted" w:sz="4" w:space="0" w:color="auto"/>
            </w:tcBorders>
            <w:vAlign w:val="center"/>
          </w:tcPr>
          <w:p w14:paraId="073E961A" w14:textId="77777777" w:rsidR="00200322" w:rsidRPr="00200322" w:rsidRDefault="00200322" w:rsidP="00200322">
            <w:pPr>
              <w:spacing w:before="60" w:after="60" w:line="240" w:lineRule="atLeast"/>
              <w:rPr>
                <w:rFonts w:ascii="Arial" w:hAnsi="Arial" w:cs="Arial"/>
                <w:sz w:val="20"/>
                <w:szCs w:val="20"/>
              </w:rPr>
            </w:pPr>
          </w:p>
        </w:tc>
        <w:tc>
          <w:tcPr>
            <w:tcW w:w="2636" w:type="dxa"/>
            <w:tcBorders>
              <w:top w:val="dotted" w:sz="4" w:space="0" w:color="auto"/>
              <w:left w:val="dotted" w:sz="4" w:space="0" w:color="auto"/>
              <w:bottom w:val="single" w:sz="4" w:space="0" w:color="auto"/>
            </w:tcBorders>
            <w:vAlign w:val="center"/>
          </w:tcPr>
          <w:p w14:paraId="073E961B" w14:textId="77777777" w:rsidR="00200322" w:rsidRPr="00200322" w:rsidRDefault="00200322" w:rsidP="00200322">
            <w:pPr>
              <w:spacing w:before="60" w:after="60" w:line="240" w:lineRule="atLeast"/>
              <w:rPr>
                <w:rFonts w:ascii="Arial" w:hAnsi="Arial" w:cs="Arial"/>
                <w:sz w:val="20"/>
                <w:szCs w:val="20"/>
              </w:rPr>
            </w:pPr>
          </w:p>
        </w:tc>
      </w:tr>
      <w:tr w:rsidR="00DB5CAA" w:rsidRPr="00200322" w14:paraId="073E9620" w14:textId="77777777" w:rsidTr="00DB5CAA">
        <w:tc>
          <w:tcPr>
            <w:tcW w:w="2670" w:type="dxa"/>
            <w:gridSpan w:val="2"/>
            <w:tcBorders>
              <w:top w:val="single" w:sz="4" w:space="0" w:color="auto"/>
              <w:bottom w:val="dotted" w:sz="4" w:space="0" w:color="auto"/>
              <w:right w:val="dotted" w:sz="4" w:space="0" w:color="auto"/>
            </w:tcBorders>
            <w:vAlign w:val="center"/>
          </w:tcPr>
          <w:p w14:paraId="073E961D" w14:textId="77777777" w:rsidR="00DB5CAA" w:rsidRPr="00DB5CAA" w:rsidRDefault="00DB5CAA" w:rsidP="00200322">
            <w:pPr>
              <w:spacing w:before="60" w:after="60" w:line="240" w:lineRule="atLeast"/>
              <w:rPr>
                <w:rFonts w:ascii="Arial" w:hAnsi="Arial" w:cs="Arial"/>
                <w:b/>
                <w:sz w:val="20"/>
                <w:szCs w:val="20"/>
              </w:rPr>
            </w:pPr>
            <w:r>
              <w:rPr>
                <w:rFonts w:ascii="Arial" w:hAnsi="Arial" w:cs="Arial"/>
                <w:b/>
                <w:sz w:val="20"/>
                <w:szCs w:val="20"/>
              </w:rPr>
              <w:t>Permits / Assessments:</w:t>
            </w:r>
          </w:p>
        </w:tc>
        <w:tc>
          <w:tcPr>
            <w:tcW w:w="2683" w:type="dxa"/>
            <w:tcBorders>
              <w:top w:val="single" w:sz="4" w:space="0" w:color="auto"/>
              <w:left w:val="dotted" w:sz="4" w:space="0" w:color="auto"/>
              <w:bottom w:val="dotted" w:sz="4" w:space="0" w:color="auto"/>
              <w:right w:val="single" w:sz="4" w:space="0" w:color="auto"/>
            </w:tcBorders>
            <w:vAlign w:val="center"/>
          </w:tcPr>
          <w:p w14:paraId="073E961E" w14:textId="77777777" w:rsidR="00DB5CAA" w:rsidRPr="00DB5CAA" w:rsidRDefault="00DB5CAA" w:rsidP="00200322">
            <w:pPr>
              <w:spacing w:before="60" w:after="60" w:line="240" w:lineRule="atLeast"/>
              <w:rPr>
                <w:rFonts w:ascii="Arial" w:hAnsi="Arial" w:cs="Arial"/>
                <w:b/>
                <w:sz w:val="20"/>
                <w:szCs w:val="20"/>
              </w:rPr>
            </w:pPr>
            <w:r>
              <w:rPr>
                <w:rFonts w:ascii="Arial" w:hAnsi="Arial" w:cs="Arial"/>
                <w:b/>
                <w:sz w:val="20"/>
                <w:szCs w:val="20"/>
              </w:rPr>
              <w:t>Applicable – Yes / No:</w:t>
            </w:r>
          </w:p>
        </w:tc>
        <w:tc>
          <w:tcPr>
            <w:tcW w:w="5329" w:type="dxa"/>
            <w:gridSpan w:val="2"/>
            <w:tcBorders>
              <w:top w:val="single" w:sz="4" w:space="0" w:color="auto"/>
              <w:left w:val="single" w:sz="4" w:space="0" w:color="auto"/>
              <w:bottom w:val="dotted" w:sz="4" w:space="0" w:color="auto"/>
            </w:tcBorders>
            <w:vAlign w:val="center"/>
          </w:tcPr>
          <w:p w14:paraId="073E961F" w14:textId="77777777" w:rsidR="00DB5CAA" w:rsidRPr="00200322" w:rsidRDefault="00DB5CAA" w:rsidP="00200322">
            <w:pPr>
              <w:spacing w:before="60" w:after="60" w:line="240" w:lineRule="atLeast"/>
              <w:rPr>
                <w:rFonts w:ascii="Arial" w:hAnsi="Arial" w:cs="Arial"/>
                <w:sz w:val="20"/>
                <w:szCs w:val="20"/>
              </w:rPr>
            </w:pPr>
            <w:r>
              <w:rPr>
                <w:rFonts w:ascii="Arial" w:hAnsi="Arial" w:cs="Arial"/>
                <w:b/>
                <w:sz w:val="20"/>
                <w:szCs w:val="20"/>
              </w:rPr>
              <w:t>Comments:</w:t>
            </w:r>
          </w:p>
        </w:tc>
      </w:tr>
      <w:tr w:rsidR="00B42BB7" w:rsidRPr="00200322" w14:paraId="073E9626" w14:textId="77777777" w:rsidTr="00DB5CAA">
        <w:tc>
          <w:tcPr>
            <w:tcW w:w="2670" w:type="dxa"/>
            <w:gridSpan w:val="2"/>
            <w:tcBorders>
              <w:top w:val="dotted" w:sz="4" w:space="0" w:color="auto"/>
              <w:bottom w:val="dotted" w:sz="4" w:space="0" w:color="auto"/>
              <w:right w:val="dotted" w:sz="4" w:space="0" w:color="auto"/>
            </w:tcBorders>
            <w:vAlign w:val="center"/>
          </w:tcPr>
          <w:p w14:paraId="2E613536" w14:textId="77777777" w:rsidR="00B42BB7" w:rsidRDefault="00B42BB7" w:rsidP="00200322">
            <w:pPr>
              <w:spacing w:before="60" w:after="60" w:line="240" w:lineRule="atLeast"/>
              <w:rPr>
                <w:rFonts w:ascii="Arial" w:hAnsi="Arial" w:cs="Arial"/>
                <w:sz w:val="20"/>
                <w:szCs w:val="20"/>
              </w:rPr>
            </w:pPr>
            <w:r>
              <w:rPr>
                <w:rFonts w:ascii="Arial" w:hAnsi="Arial" w:cs="Arial"/>
                <w:sz w:val="20"/>
                <w:szCs w:val="20"/>
              </w:rPr>
              <w:t>COSHH</w:t>
            </w:r>
          </w:p>
          <w:p w14:paraId="624325CB" w14:textId="77777777" w:rsidR="00FD5C13" w:rsidRDefault="00FD5C13" w:rsidP="00200322">
            <w:pPr>
              <w:spacing w:before="60" w:after="60" w:line="240" w:lineRule="atLeast"/>
              <w:rPr>
                <w:rFonts w:ascii="Arial" w:hAnsi="Arial" w:cs="Arial"/>
                <w:sz w:val="20"/>
                <w:szCs w:val="20"/>
              </w:rPr>
            </w:pPr>
          </w:p>
          <w:p w14:paraId="073E9621" w14:textId="77777777" w:rsidR="00FD5C13" w:rsidRPr="00200322" w:rsidRDefault="00FD5C13" w:rsidP="00200322">
            <w:pPr>
              <w:spacing w:before="60" w:after="60" w:line="240" w:lineRule="atLeast"/>
              <w:rPr>
                <w:rFonts w:ascii="Arial" w:hAnsi="Arial" w:cs="Arial"/>
                <w:sz w:val="20"/>
                <w:szCs w:val="20"/>
              </w:rPr>
            </w:pPr>
          </w:p>
        </w:tc>
        <w:tc>
          <w:tcPr>
            <w:tcW w:w="2683" w:type="dxa"/>
            <w:tcBorders>
              <w:top w:val="dotted" w:sz="4" w:space="0" w:color="auto"/>
              <w:left w:val="dotted" w:sz="4" w:space="0" w:color="auto"/>
              <w:bottom w:val="dotted" w:sz="4" w:space="0" w:color="auto"/>
              <w:right w:val="single" w:sz="4" w:space="0" w:color="auto"/>
            </w:tcBorders>
            <w:vAlign w:val="center"/>
          </w:tcPr>
          <w:p w14:paraId="073E9622" w14:textId="77777777" w:rsidR="00B42BB7" w:rsidRPr="00200322" w:rsidRDefault="00B42BB7" w:rsidP="00200322">
            <w:pPr>
              <w:spacing w:before="60" w:after="60" w:line="240" w:lineRule="atLeast"/>
              <w:rPr>
                <w:rFonts w:ascii="Arial" w:hAnsi="Arial" w:cs="Arial"/>
                <w:sz w:val="20"/>
                <w:szCs w:val="20"/>
              </w:rPr>
            </w:pPr>
            <w:r w:rsidRPr="003F1242">
              <w:rPr>
                <w:rFonts w:ascii="Arial" w:hAnsi="Arial" w:cs="Arial"/>
                <w:noProof/>
                <w:sz w:val="20"/>
                <w:szCs w:val="20"/>
                <w:lang w:eastAsia="en-GB"/>
              </w:rPr>
              <w:lastRenderedPageBreak/>
              <mc:AlternateContent>
                <mc:Choice Requires="wps">
                  <w:drawing>
                    <wp:anchor distT="0" distB="0" distL="114300" distR="114300" simplePos="0" relativeHeight="251714560" behindDoc="0" locked="0" layoutInCell="1" allowOverlap="1" wp14:anchorId="073E96B5" wp14:editId="1DE4157D">
                      <wp:simplePos x="0" y="0"/>
                      <wp:positionH relativeFrom="column">
                        <wp:posOffset>245745</wp:posOffset>
                      </wp:positionH>
                      <wp:positionV relativeFrom="paragraph">
                        <wp:posOffset>27305</wp:posOffset>
                      </wp:positionV>
                      <wp:extent cx="209550" cy="171450"/>
                      <wp:effectExtent l="0" t="0" r="19050" b="1905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71450"/>
                              </a:xfrm>
                              <a:prstGeom prst="rect">
                                <a:avLst/>
                              </a:prstGeom>
                              <a:solidFill>
                                <a:srgbClr val="00B050"/>
                              </a:solidFill>
                              <a:ln w="9525">
                                <a:solidFill>
                                  <a:srgbClr val="000000"/>
                                </a:solidFill>
                                <a:miter lim="800000"/>
                                <a:headEnd/>
                                <a:tailEnd/>
                              </a:ln>
                            </wps:spPr>
                            <wps:txbx>
                              <w:txbxContent>
                                <w:p w14:paraId="073E96DE" w14:textId="5FAEAE9D" w:rsidR="00B42BB7" w:rsidRDefault="00B42BB7" w:rsidP="00DB5C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9.35pt;margin-top:2.15pt;width:16.5pt;height:1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" fillcolor="#00b050">
                      <v:textbox>
                        <w:txbxContent>
                          <w:p w14:paraId="073E96DE" w14:textId="5FAEAE9D" w:rsidR="00B42BB7" w:rsidRDefault="00B42BB7" w:rsidP="00DB5CAA"/>
                        </w:txbxContent>
                      </v:textbox>
                    </v:shape>
                  </w:pict>
                </mc:Fallback>
              </mc:AlternateContent>
            </w:r>
            <w:r w:rsidRPr="003F1242">
              <w:rPr>
                <w:rFonts w:ascii="Arial" w:hAnsi="Arial" w:cs="Arial"/>
                <w:noProof/>
                <w:sz w:val="20"/>
                <w:szCs w:val="20"/>
                <w:lang w:eastAsia="en-GB"/>
              </w:rPr>
              <mc:AlternateContent>
                <mc:Choice Requires="wps">
                  <w:drawing>
                    <wp:anchor distT="0" distB="0" distL="114300" distR="114300" simplePos="0" relativeHeight="251715584" behindDoc="0" locked="0" layoutInCell="1" allowOverlap="1" wp14:anchorId="073E96B7" wp14:editId="073E96B8">
                      <wp:simplePos x="0" y="0"/>
                      <wp:positionH relativeFrom="column">
                        <wp:posOffset>1148715</wp:posOffset>
                      </wp:positionH>
                      <wp:positionV relativeFrom="paragraph">
                        <wp:posOffset>30480</wp:posOffset>
                      </wp:positionV>
                      <wp:extent cx="209550" cy="171450"/>
                      <wp:effectExtent l="0" t="0" r="19050"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71450"/>
                              </a:xfrm>
                              <a:prstGeom prst="rect">
                                <a:avLst/>
                              </a:prstGeom>
                              <a:solidFill>
                                <a:srgbClr val="FFFFFF"/>
                              </a:solidFill>
                              <a:ln w="9525">
                                <a:solidFill>
                                  <a:srgbClr val="000000"/>
                                </a:solidFill>
                                <a:miter lim="800000"/>
                                <a:headEnd/>
                                <a:tailEnd/>
                              </a:ln>
                            </wps:spPr>
                            <wps:txbx>
                              <w:txbxContent>
                                <w:p w14:paraId="073E96DF" w14:textId="77777777" w:rsidR="00B42BB7" w:rsidRDefault="00B42BB7" w:rsidP="00DB5C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90.45pt;margin-top:2.4pt;width:16.5pt;height:1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">
                      <v:textbox>
                        <w:txbxContent>
                          <w:p w14:paraId="073E96DF" w14:textId="77777777" w:rsidR="00B42BB7" w:rsidRDefault="00B42BB7" w:rsidP="00DB5CAA"/>
                        </w:txbxContent>
                      </v:textbox>
                    </v:shape>
                  </w:pict>
                </mc:Fallback>
              </mc:AlternateContent>
            </w:r>
            <w:r>
              <w:rPr>
                <w:rFonts w:ascii="Arial" w:hAnsi="Arial" w:cs="Arial"/>
                <w:sz w:val="20"/>
                <w:szCs w:val="20"/>
              </w:rPr>
              <w:t>Yes</w:t>
            </w:r>
            <w:r>
              <w:rPr>
                <w:rFonts w:ascii="Arial" w:hAnsi="Arial" w:cs="Arial"/>
                <w:sz w:val="20"/>
                <w:szCs w:val="20"/>
              </w:rPr>
              <w:tab/>
            </w:r>
            <w:r>
              <w:rPr>
                <w:rFonts w:ascii="Arial" w:hAnsi="Arial" w:cs="Arial"/>
                <w:sz w:val="20"/>
                <w:szCs w:val="20"/>
              </w:rPr>
              <w:tab/>
              <w:t>No</w:t>
            </w:r>
          </w:p>
        </w:tc>
        <w:tc>
          <w:tcPr>
            <w:tcW w:w="5329" w:type="dxa"/>
            <w:gridSpan w:val="2"/>
            <w:vMerge w:val="restart"/>
            <w:tcBorders>
              <w:top w:val="dotted" w:sz="4" w:space="0" w:color="auto"/>
              <w:left w:val="single" w:sz="4" w:space="0" w:color="auto"/>
            </w:tcBorders>
          </w:tcPr>
          <w:p w14:paraId="7CBE1FF3" w14:textId="269D18C2" w:rsidR="00AA3D07" w:rsidRPr="00AA3D07" w:rsidRDefault="00AA3D07" w:rsidP="00AA3D07">
            <w:pPr>
              <w:pStyle w:val="Heading2"/>
              <w:jc w:val="left"/>
              <w:outlineLvl w:val="1"/>
              <w:rPr>
                <w:rFonts w:ascii="Verdana" w:hAnsi="Verdana"/>
                <w:b w:val="0"/>
                <w:sz w:val="20"/>
                <w:u w:val="none"/>
              </w:rPr>
            </w:pPr>
            <w:r>
              <w:rPr>
                <w:rFonts w:ascii="Verdana" w:hAnsi="Verdana"/>
                <w:b w:val="0"/>
                <w:sz w:val="20"/>
                <w:u w:val="none"/>
              </w:rPr>
              <w:t>•</w:t>
            </w:r>
            <w:r w:rsidRPr="00AA3D07">
              <w:rPr>
                <w:rFonts w:ascii="Verdana" w:hAnsi="Verdana"/>
                <w:b w:val="0"/>
                <w:sz w:val="20"/>
                <w:u w:val="none"/>
              </w:rPr>
              <w:t xml:space="preserve">Carpet protectors </w:t>
            </w:r>
            <w:r w:rsidR="00693E43" w:rsidRPr="00AA3D07">
              <w:rPr>
                <w:rFonts w:ascii="Verdana" w:hAnsi="Verdana"/>
                <w:b w:val="0"/>
                <w:sz w:val="20"/>
                <w:u w:val="none"/>
              </w:rPr>
              <w:t>(not</w:t>
            </w:r>
            <w:r w:rsidRPr="00AA3D07">
              <w:rPr>
                <w:rFonts w:ascii="Verdana" w:hAnsi="Verdana"/>
                <w:b w:val="0"/>
                <w:sz w:val="20"/>
                <w:u w:val="none"/>
              </w:rPr>
              <w:t xml:space="preserve"> on stairs), dust sheets and/or overshoes must be used when necessary </w:t>
            </w:r>
            <w:r w:rsidRPr="00AA3D07">
              <w:rPr>
                <w:rFonts w:ascii="Verdana" w:hAnsi="Verdana"/>
                <w:b w:val="0"/>
                <w:sz w:val="20"/>
                <w:u w:val="none"/>
              </w:rPr>
              <w:lastRenderedPageBreak/>
              <w:t>to protect existing carpets.</w:t>
            </w:r>
          </w:p>
          <w:p w14:paraId="26C5B33E" w14:textId="77777777" w:rsidR="00986FEA" w:rsidRDefault="00986FEA" w:rsidP="00AA3D07">
            <w:pPr>
              <w:pStyle w:val="Heading2"/>
              <w:jc w:val="left"/>
              <w:outlineLvl w:val="1"/>
              <w:rPr>
                <w:rFonts w:ascii="Verdana" w:hAnsi="Verdana"/>
                <w:b w:val="0"/>
                <w:sz w:val="20"/>
                <w:u w:val="none"/>
              </w:rPr>
            </w:pPr>
          </w:p>
          <w:p w14:paraId="24DC9E1F" w14:textId="0C7FE5D7" w:rsidR="00AA3D07" w:rsidRDefault="00AA3D07" w:rsidP="00AA3D07">
            <w:pPr>
              <w:pStyle w:val="Heading2"/>
              <w:jc w:val="left"/>
              <w:outlineLvl w:val="1"/>
              <w:rPr>
                <w:rFonts w:ascii="Verdana" w:hAnsi="Verdana"/>
                <w:b w:val="0"/>
                <w:sz w:val="20"/>
                <w:u w:val="none"/>
              </w:rPr>
            </w:pPr>
            <w:r>
              <w:rPr>
                <w:rFonts w:ascii="Verdana" w:hAnsi="Verdana"/>
                <w:b w:val="0"/>
                <w:sz w:val="20"/>
                <w:u w:val="none"/>
              </w:rPr>
              <w:t>•</w:t>
            </w:r>
            <w:r w:rsidR="00DB1035">
              <w:rPr>
                <w:rFonts w:ascii="Verdana" w:hAnsi="Verdana"/>
                <w:b w:val="0"/>
                <w:sz w:val="20"/>
                <w:u w:val="none"/>
              </w:rPr>
              <w:t>Unitas</w:t>
            </w:r>
            <w:r w:rsidRPr="00AA3D07">
              <w:rPr>
                <w:rFonts w:ascii="Verdana" w:hAnsi="Verdana"/>
                <w:b w:val="0"/>
                <w:sz w:val="20"/>
                <w:u w:val="none"/>
              </w:rPr>
              <w:t xml:space="preserve"> operative and </w:t>
            </w:r>
            <w:r w:rsidR="00693E43" w:rsidRPr="00AA3D07">
              <w:rPr>
                <w:rFonts w:ascii="Verdana" w:hAnsi="Verdana"/>
                <w:b w:val="0"/>
                <w:sz w:val="20"/>
                <w:u w:val="none"/>
              </w:rPr>
              <w:t>sub-contractors</w:t>
            </w:r>
            <w:r w:rsidRPr="00AA3D07">
              <w:rPr>
                <w:rFonts w:ascii="Verdana" w:hAnsi="Verdana"/>
                <w:b w:val="0"/>
                <w:sz w:val="20"/>
                <w:u w:val="none"/>
              </w:rPr>
              <w:t xml:space="preserve"> should ask tenants to move all personal property and white good prior to any work taking place to avoid any damage. </w:t>
            </w:r>
          </w:p>
          <w:p w14:paraId="4F74C1C6" w14:textId="77777777" w:rsidR="00890BCC" w:rsidRPr="00890BCC" w:rsidRDefault="00890BCC" w:rsidP="00890BCC"/>
          <w:p w14:paraId="3EAAD404" w14:textId="2CCD6BF9" w:rsidR="00AA3D07" w:rsidRDefault="00AA3D07" w:rsidP="00AA3D07">
            <w:pPr>
              <w:pStyle w:val="Heading2"/>
              <w:jc w:val="left"/>
              <w:outlineLvl w:val="1"/>
              <w:rPr>
                <w:rFonts w:ascii="Verdana" w:hAnsi="Verdana"/>
                <w:b w:val="0"/>
                <w:sz w:val="20"/>
                <w:u w:val="none"/>
              </w:rPr>
            </w:pPr>
            <w:r>
              <w:rPr>
                <w:rFonts w:ascii="Verdana" w:hAnsi="Verdana"/>
                <w:b w:val="0"/>
                <w:sz w:val="20"/>
                <w:u w:val="none"/>
              </w:rPr>
              <w:t>•</w:t>
            </w:r>
            <w:r w:rsidRPr="00AA3D07">
              <w:rPr>
                <w:rFonts w:ascii="Verdana" w:hAnsi="Verdana"/>
                <w:b w:val="0"/>
                <w:sz w:val="20"/>
                <w:u w:val="none"/>
              </w:rPr>
              <w:t>Where the tenant is unable to move their own appliances tena</w:t>
            </w:r>
            <w:r w:rsidR="00DB1035">
              <w:rPr>
                <w:rFonts w:ascii="Verdana" w:hAnsi="Verdana"/>
                <w:b w:val="0"/>
                <w:sz w:val="20"/>
                <w:u w:val="none"/>
              </w:rPr>
              <w:t>nts should be reminded that Unitas</w:t>
            </w:r>
            <w:r w:rsidRPr="00AA3D07">
              <w:rPr>
                <w:rFonts w:ascii="Verdana" w:hAnsi="Verdana"/>
                <w:b w:val="0"/>
                <w:sz w:val="20"/>
                <w:u w:val="none"/>
              </w:rPr>
              <w:t xml:space="preserve"> do not accept responsibility for any damage but will move them at the owners’ risk. A disclaimer should be signed.</w:t>
            </w:r>
          </w:p>
          <w:p w14:paraId="6140662C" w14:textId="77777777" w:rsidR="00890BCC" w:rsidRPr="00890BCC" w:rsidRDefault="00890BCC" w:rsidP="00890BCC"/>
          <w:p w14:paraId="2BF8C1D3" w14:textId="77777777" w:rsidR="00986FEA" w:rsidRDefault="00986FEA" w:rsidP="00AA3D07">
            <w:pPr>
              <w:pStyle w:val="Heading2"/>
              <w:jc w:val="left"/>
              <w:outlineLvl w:val="1"/>
              <w:rPr>
                <w:rFonts w:ascii="Verdana" w:hAnsi="Verdana"/>
                <w:b w:val="0"/>
                <w:sz w:val="20"/>
                <w:u w:val="none"/>
              </w:rPr>
            </w:pPr>
          </w:p>
          <w:p w14:paraId="073E9625" w14:textId="457385FA" w:rsidR="00B42BB7" w:rsidRDefault="00AA3D07" w:rsidP="00AA3D07">
            <w:pPr>
              <w:pStyle w:val="Heading2"/>
              <w:jc w:val="left"/>
              <w:outlineLvl w:val="1"/>
              <w:rPr>
                <w:rFonts w:ascii="Verdana" w:hAnsi="Verdana"/>
                <w:b w:val="0"/>
                <w:sz w:val="20"/>
                <w:u w:val="none"/>
              </w:rPr>
            </w:pPr>
            <w:r>
              <w:rPr>
                <w:rFonts w:ascii="Verdana" w:hAnsi="Verdana"/>
                <w:b w:val="0"/>
                <w:sz w:val="20"/>
                <w:u w:val="none"/>
              </w:rPr>
              <w:t>•</w:t>
            </w:r>
            <w:r w:rsidRPr="00AA3D07">
              <w:rPr>
                <w:rFonts w:ascii="Verdana" w:hAnsi="Verdana"/>
                <w:b w:val="0"/>
                <w:sz w:val="20"/>
                <w:u w:val="none"/>
              </w:rPr>
              <w:t>Only use mobile phones in designated area.</w:t>
            </w:r>
          </w:p>
        </w:tc>
      </w:tr>
      <w:tr w:rsidR="00B42BB7" w:rsidRPr="00200322" w14:paraId="073E962A" w14:textId="77777777" w:rsidTr="00DB5CAA">
        <w:tc>
          <w:tcPr>
            <w:tcW w:w="2670" w:type="dxa"/>
            <w:gridSpan w:val="2"/>
            <w:tcBorders>
              <w:top w:val="dotted" w:sz="4" w:space="0" w:color="auto"/>
              <w:bottom w:val="dotted" w:sz="4" w:space="0" w:color="auto"/>
              <w:right w:val="dotted" w:sz="4" w:space="0" w:color="auto"/>
            </w:tcBorders>
            <w:vAlign w:val="center"/>
          </w:tcPr>
          <w:p w14:paraId="549EB219" w14:textId="67234757" w:rsidR="00890BCC" w:rsidRDefault="00B42BB7" w:rsidP="00200322">
            <w:pPr>
              <w:spacing w:before="60" w:after="60" w:line="240" w:lineRule="atLeast"/>
              <w:rPr>
                <w:rFonts w:ascii="Arial" w:hAnsi="Arial" w:cs="Arial"/>
                <w:sz w:val="20"/>
                <w:szCs w:val="20"/>
              </w:rPr>
            </w:pPr>
            <w:r>
              <w:rPr>
                <w:rFonts w:ascii="Arial" w:hAnsi="Arial" w:cs="Arial"/>
                <w:sz w:val="20"/>
                <w:szCs w:val="20"/>
              </w:rPr>
              <w:lastRenderedPageBreak/>
              <w:t>Noise</w:t>
            </w:r>
          </w:p>
          <w:p w14:paraId="3AA6A437" w14:textId="77777777" w:rsidR="00FD5C13" w:rsidRDefault="00FD5C13" w:rsidP="00200322">
            <w:pPr>
              <w:spacing w:before="60" w:after="60" w:line="240" w:lineRule="atLeast"/>
              <w:rPr>
                <w:rFonts w:ascii="Arial" w:hAnsi="Arial" w:cs="Arial"/>
                <w:sz w:val="20"/>
                <w:szCs w:val="20"/>
              </w:rPr>
            </w:pPr>
          </w:p>
          <w:p w14:paraId="4D3ABBB8" w14:textId="77777777" w:rsidR="00890BCC" w:rsidRDefault="00890BCC" w:rsidP="00200322">
            <w:pPr>
              <w:spacing w:before="60" w:after="60" w:line="240" w:lineRule="atLeast"/>
              <w:rPr>
                <w:rFonts w:ascii="Arial" w:hAnsi="Arial" w:cs="Arial"/>
                <w:sz w:val="20"/>
                <w:szCs w:val="20"/>
              </w:rPr>
            </w:pPr>
          </w:p>
          <w:p w14:paraId="073E9627" w14:textId="77777777" w:rsidR="00FD5C13" w:rsidRPr="00200322" w:rsidRDefault="00FD5C13" w:rsidP="00200322">
            <w:pPr>
              <w:spacing w:before="60" w:after="60" w:line="240" w:lineRule="atLeast"/>
              <w:rPr>
                <w:rFonts w:ascii="Arial" w:hAnsi="Arial" w:cs="Arial"/>
                <w:sz w:val="20"/>
                <w:szCs w:val="20"/>
              </w:rPr>
            </w:pPr>
          </w:p>
        </w:tc>
        <w:tc>
          <w:tcPr>
            <w:tcW w:w="2683" w:type="dxa"/>
            <w:tcBorders>
              <w:top w:val="dotted" w:sz="4" w:space="0" w:color="auto"/>
              <w:left w:val="dotted" w:sz="4" w:space="0" w:color="auto"/>
              <w:bottom w:val="dotted" w:sz="4" w:space="0" w:color="auto"/>
              <w:right w:val="single" w:sz="4" w:space="0" w:color="auto"/>
            </w:tcBorders>
            <w:vAlign w:val="center"/>
          </w:tcPr>
          <w:p w14:paraId="073E9628" w14:textId="77777777" w:rsidR="00B42BB7" w:rsidRPr="00200322" w:rsidRDefault="00B42BB7" w:rsidP="00200322">
            <w:pPr>
              <w:spacing w:before="60" w:after="60" w:line="240" w:lineRule="atLeast"/>
              <w:rPr>
                <w:rFonts w:ascii="Arial" w:hAnsi="Arial" w:cs="Arial"/>
                <w:sz w:val="20"/>
                <w:szCs w:val="20"/>
              </w:rPr>
            </w:pPr>
            <w:r w:rsidRPr="003F1242">
              <w:rPr>
                <w:rFonts w:ascii="Arial" w:hAnsi="Arial" w:cs="Arial"/>
                <w:noProof/>
                <w:sz w:val="20"/>
                <w:szCs w:val="20"/>
                <w:lang w:eastAsia="en-GB"/>
              </w:rPr>
              <mc:AlternateContent>
                <mc:Choice Requires="wps">
                  <w:drawing>
                    <wp:anchor distT="0" distB="0" distL="114300" distR="114300" simplePos="0" relativeHeight="251711488" behindDoc="0" locked="0" layoutInCell="1" allowOverlap="1" wp14:anchorId="073E96B9" wp14:editId="073E96BA">
                      <wp:simplePos x="0" y="0"/>
                      <wp:positionH relativeFrom="column">
                        <wp:posOffset>1152525</wp:posOffset>
                      </wp:positionH>
                      <wp:positionV relativeFrom="paragraph">
                        <wp:posOffset>20955</wp:posOffset>
                      </wp:positionV>
                      <wp:extent cx="209550" cy="171450"/>
                      <wp:effectExtent l="0" t="0" r="19050" b="1905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71450"/>
                              </a:xfrm>
                              <a:prstGeom prst="rect">
                                <a:avLst/>
                              </a:prstGeom>
                              <a:solidFill>
                                <a:srgbClr val="FFFFFF"/>
                              </a:solidFill>
                              <a:ln w="9525">
                                <a:solidFill>
                                  <a:srgbClr val="000000"/>
                                </a:solidFill>
                                <a:miter lim="800000"/>
                                <a:headEnd/>
                                <a:tailEnd/>
                              </a:ln>
                            </wps:spPr>
                            <wps:txbx>
                              <w:txbxContent>
                                <w:p w14:paraId="073E96E0" w14:textId="77777777" w:rsidR="00B42BB7" w:rsidRDefault="00B42BB7" w:rsidP="00DB5C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90.75pt;margin-top:1.65pt;width:16.5pt;height:1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">
                      <v:textbox>
                        <w:txbxContent>
                          <w:p w14:paraId="073E96E0" w14:textId="77777777" w:rsidR="00B42BB7" w:rsidRDefault="00B42BB7" w:rsidP="00DB5CAA"/>
                        </w:txbxContent>
                      </v:textbox>
                    </v:shape>
                  </w:pict>
                </mc:Fallback>
              </mc:AlternateContent>
            </w:r>
            <w:r w:rsidRPr="003F1242">
              <w:rPr>
                <w:rFonts w:ascii="Arial" w:hAnsi="Arial" w:cs="Arial"/>
                <w:noProof/>
                <w:sz w:val="20"/>
                <w:szCs w:val="20"/>
                <w:lang w:eastAsia="en-GB"/>
              </w:rPr>
              <mc:AlternateContent>
                <mc:Choice Requires="wps">
                  <w:drawing>
                    <wp:anchor distT="0" distB="0" distL="114300" distR="114300" simplePos="0" relativeHeight="251713536" behindDoc="0" locked="0" layoutInCell="1" allowOverlap="1" wp14:anchorId="073E96BB" wp14:editId="71E052A2">
                      <wp:simplePos x="0" y="0"/>
                      <wp:positionH relativeFrom="column">
                        <wp:posOffset>247650</wp:posOffset>
                      </wp:positionH>
                      <wp:positionV relativeFrom="paragraph">
                        <wp:posOffset>20955</wp:posOffset>
                      </wp:positionV>
                      <wp:extent cx="209550" cy="171450"/>
                      <wp:effectExtent l="0" t="0" r="19050" b="1905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71450"/>
                              </a:xfrm>
                              <a:prstGeom prst="rect">
                                <a:avLst/>
                              </a:prstGeom>
                              <a:solidFill>
                                <a:srgbClr val="00B050"/>
                              </a:solidFill>
                              <a:ln w="9525">
                                <a:solidFill>
                                  <a:srgbClr val="000000"/>
                                </a:solidFill>
                                <a:miter lim="800000"/>
                                <a:headEnd/>
                                <a:tailEnd/>
                              </a:ln>
                            </wps:spPr>
                            <wps:txbx>
                              <w:txbxContent>
                                <w:p w14:paraId="073E96E1" w14:textId="77777777" w:rsidR="00B42BB7" w:rsidRDefault="00B42BB7" w:rsidP="00DB5C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9.5pt;margin-top:1.65pt;width:16.5pt;height:1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" fillcolor="#00b050">
                      <v:textbox>
                        <w:txbxContent>
                          <w:p w14:paraId="073E96E1" w14:textId="77777777" w:rsidR="00B42BB7" w:rsidRDefault="00B42BB7" w:rsidP="00DB5CAA"/>
                        </w:txbxContent>
                      </v:textbox>
                    </v:shape>
                  </w:pict>
                </mc:Fallback>
              </mc:AlternateContent>
            </w:r>
            <w:r>
              <w:rPr>
                <w:rFonts w:ascii="Arial" w:hAnsi="Arial" w:cs="Arial"/>
                <w:sz w:val="20"/>
                <w:szCs w:val="20"/>
              </w:rPr>
              <w:t>Yes</w:t>
            </w:r>
            <w:r>
              <w:rPr>
                <w:rFonts w:ascii="Arial" w:hAnsi="Arial" w:cs="Arial"/>
                <w:sz w:val="20"/>
                <w:szCs w:val="20"/>
              </w:rPr>
              <w:tab/>
            </w:r>
            <w:r>
              <w:rPr>
                <w:rFonts w:ascii="Arial" w:hAnsi="Arial" w:cs="Arial"/>
                <w:sz w:val="20"/>
                <w:szCs w:val="20"/>
              </w:rPr>
              <w:tab/>
              <w:t>No</w:t>
            </w:r>
          </w:p>
        </w:tc>
        <w:tc>
          <w:tcPr>
            <w:tcW w:w="5329" w:type="dxa"/>
            <w:gridSpan w:val="2"/>
            <w:vMerge/>
            <w:tcBorders>
              <w:left w:val="single" w:sz="4" w:space="0" w:color="auto"/>
            </w:tcBorders>
            <w:vAlign w:val="center"/>
          </w:tcPr>
          <w:p w14:paraId="073E9629" w14:textId="77777777" w:rsidR="00B42BB7" w:rsidRPr="00200322" w:rsidRDefault="00B42BB7" w:rsidP="00200322">
            <w:pPr>
              <w:spacing w:before="60" w:after="60" w:line="240" w:lineRule="atLeast"/>
              <w:rPr>
                <w:rFonts w:ascii="Arial" w:hAnsi="Arial" w:cs="Arial"/>
                <w:sz w:val="20"/>
                <w:szCs w:val="20"/>
              </w:rPr>
            </w:pPr>
          </w:p>
        </w:tc>
      </w:tr>
      <w:tr w:rsidR="00B42BB7" w:rsidRPr="00200322" w14:paraId="073E962E" w14:textId="77777777" w:rsidTr="00DB5CAA">
        <w:tc>
          <w:tcPr>
            <w:tcW w:w="2670" w:type="dxa"/>
            <w:gridSpan w:val="2"/>
            <w:tcBorders>
              <w:top w:val="dotted" w:sz="4" w:space="0" w:color="auto"/>
              <w:bottom w:val="dotted" w:sz="4" w:space="0" w:color="auto"/>
              <w:right w:val="dotted" w:sz="4" w:space="0" w:color="auto"/>
            </w:tcBorders>
            <w:vAlign w:val="center"/>
          </w:tcPr>
          <w:p w14:paraId="25F6AD9F" w14:textId="77777777" w:rsidR="00B42BB7" w:rsidRDefault="00B42BB7" w:rsidP="00200322">
            <w:pPr>
              <w:spacing w:before="60" w:after="60" w:line="240" w:lineRule="atLeast"/>
              <w:rPr>
                <w:rFonts w:ascii="Arial" w:hAnsi="Arial" w:cs="Arial"/>
                <w:sz w:val="20"/>
                <w:szCs w:val="20"/>
              </w:rPr>
            </w:pPr>
            <w:r>
              <w:rPr>
                <w:rFonts w:ascii="Arial" w:hAnsi="Arial" w:cs="Arial"/>
                <w:sz w:val="20"/>
                <w:szCs w:val="20"/>
              </w:rPr>
              <w:t>Manual Handling</w:t>
            </w:r>
          </w:p>
          <w:p w14:paraId="036F65DC" w14:textId="77777777" w:rsidR="00FD5C13" w:rsidRDefault="00FD5C13" w:rsidP="00200322">
            <w:pPr>
              <w:spacing w:before="60" w:after="60" w:line="240" w:lineRule="atLeast"/>
              <w:rPr>
                <w:rFonts w:ascii="Arial" w:hAnsi="Arial" w:cs="Arial"/>
                <w:sz w:val="20"/>
                <w:szCs w:val="20"/>
              </w:rPr>
            </w:pPr>
          </w:p>
          <w:p w14:paraId="63A36C21" w14:textId="77777777" w:rsidR="00FD5C13" w:rsidRDefault="00FD5C13" w:rsidP="00200322">
            <w:pPr>
              <w:spacing w:before="60" w:after="60" w:line="240" w:lineRule="atLeast"/>
              <w:rPr>
                <w:rFonts w:ascii="Arial" w:hAnsi="Arial" w:cs="Arial"/>
                <w:sz w:val="20"/>
                <w:szCs w:val="20"/>
              </w:rPr>
            </w:pPr>
          </w:p>
          <w:p w14:paraId="7E9C8823" w14:textId="77777777" w:rsidR="00890BCC" w:rsidRDefault="00890BCC" w:rsidP="00200322">
            <w:pPr>
              <w:spacing w:before="60" w:after="60" w:line="240" w:lineRule="atLeast"/>
              <w:rPr>
                <w:rFonts w:ascii="Arial" w:hAnsi="Arial" w:cs="Arial"/>
                <w:sz w:val="20"/>
                <w:szCs w:val="20"/>
              </w:rPr>
            </w:pPr>
          </w:p>
          <w:p w14:paraId="073E962B" w14:textId="77777777" w:rsidR="00FD5C13" w:rsidRPr="00200322" w:rsidRDefault="00FD5C13" w:rsidP="00200322">
            <w:pPr>
              <w:spacing w:before="60" w:after="60" w:line="240" w:lineRule="atLeast"/>
              <w:rPr>
                <w:rFonts w:ascii="Arial" w:hAnsi="Arial" w:cs="Arial"/>
                <w:sz w:val="20"/>
                <w:szCs w:val="20"/>
              </w:rPr>
            </w:pPr>
          </w:p>
        </w:tc>
        <w:tc>
          <w:tcPr>
            <w:tcW w:w="2683" w:type="dxa"/>
            <w:tcBorders>
              <w:top w:val="dotted" w:sz="4" w:space="0" w:color="auto"/>
              <w:left w:val="dotted" w:sz="4" w:space="0" w:color="auto"/>
              <w:bottom w:val="dotted" w:sz="4" w:space="0" w:color="auto"/>
              <w:right w:val="single" w:sz="4" w:space="0" w:color="auto"/>
            </w:tcBorders>
            <w:vAlign w:val="center"/>
          </w:tcPr>
          <w:p w14:paraId="073E962C" w14:textId="77777777" w:rsidR="00B42BB7" w:rsidRPr="00200322" w:rsidRDefault="00B42BB7" w:rsidP="00200322">
            <w:pPr>
              <w:spacing w:before="60" w:after="60" w:line="240" w:lineRule="atLeast"/>
              <w:rPr>
                <w:rFonts w:ascii="Arial" w:hAnsi="Arial" w:cs="Arial"/>
                <w:sz w:val="20"/>
                <w:szCs w:val="20"/>
              </w:rPr>
            </w:pPr>
            <w:r w:rsidRPr="003F1242">
              <w:rPr>
                <w:rFonts w:ascii="Arial" w:hAnsi="Arial" w:cs="Arial"/>
                <w:noProof/>
                <w:sz w:val="20"/>
                <w:szCs w:val="20"/>
                <w:lang w:eastAsia="en-GB"/>
              </w:rPr>
              <mc:AlternateContent>
                <mc:Choice Requires="wps">
                  <w:drawing>
                    <wp:anchor distT="0" distB="0" distL="114300" distR="114300" simplePos="0" relativeHeight="251710464" behindDoc="0" locked="0" layoutInCell="1" allowOverlap="1" wp14:anchorId="073E96BD" wp14:editId="073E96BE">
                      <wp:simplePos x="0" y="0"/>
                      <wp:positionH relativeFrom="column">
                        <wp:posOffset>1148715</wp:posOffset>
                      </wp:positionH>
                      <wp:positionV relativeFrom="paragraph">
                        <wp:posOffset>20955</wp:posOffset>
                      </wp:positionV>
                      <wp:extent cx="209550" cy="171450"/>
                      <wp:effectExtent l="0" t="0" r="19050" b="1905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71450"/>
                              </a:xfrm>
                              <a:prstGeom prst="rect">
                                <a:avLst/>
                              </a:prstGeom>
                              <a:solidFill>
                                <a:srgbClr val="FFFFFF"/>
                              </a:solidFill>
                              <a:ln w="9525">
                                <a:solidFill>
                                  <a:srgbClr val="000000"/>
                                </a:solidFill>
                                <a:miter lim="800000"/>
                                <a:headEnd/>
                                <a:tailEnd/>
                              </a:ln>
                            </wps:spPr>
                            <wps:txbx>
                              <w:txbxContent>
                                <w:p w14:paraId="073E96E2" w14:textId="77777777" w:rsidR="00B42BB7" w:rsidRDefault="00B42BB7" w:rsidP="00DB5C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90.45pt;margin-top:1.65pt;width:16.5pt;height:1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">
                      <v:textbox>
                        <w:txbxContent>
                          <w:p w14:paraId="073E96E2" w14:textId="77777777" w:rsidR="00B42BB7" w:rsidRDefault="00B42BB7" w:rsidP="00DB5CAA"/>
                        </w:txbxContent>
                      </v:textbox>
                    </v:shape>
                  </w:pict>
                </mc:Fallback>
              </mc:AlternateContent>
            </w:r>
            <w:r w:rsidRPr="003F1242">
              <w:rPr>
                <w:rFonts w:ascii="Arial" w:hAnsi="Arial" w:cs="Arial"/>
                <w:noProof/>
                <w:sz w:val="20"/>
                <w:szCs w:val="20"/>
                <w:lang w:eastAsia="en-GB"/>
              </w:rPr>
              <mc:AlternateContent>
                <mc:Choice Requires="wps">
                  <w:drawing>
                    <wp:anchor distT="0" distB="0" distL="114300" distR="114300" simplePos="0" relativeHeight="251712512" behindDoc="0" locked="0" layoutInCell="1" allowOverlap="1" wp14:anchorId="073E96BF" wp14:editId="406A4744">
                      <wp:simplePos x="0" y="0"/>
                      <wp:positionH relativeFrom="column">
                        <wp:posOffset>245745</wp:posOffset>
                      </wp:positionH>
                      <wp:positionV relativeFrom="paragraph">
                        <wp:posOffset>30480</wp:posOffset>
                      </wp:positionV>
                      <wp:extent cx="209550" cy="171450"/>
                      <wp:effectExtent l="0" t="0" r="19050" b="190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71450"/>
                              </a:xfrm>
                              <a:prstGeom prst="rect">
                                <a:avLst/>
                              </a:prstGeom>
                              <a:solidFill>
                                <a:srgbClr val="00B050"/>
                              </a:solidFill>
                              <a:ln w="9525">
                                <a:solidFill>
                                  <a:srgbClr val="000000"/>
                                </a:solidFill>
                                <a:miter lim="800000"/>
                                <a:headEnd/>
                                <a:tailEnd/>
                              </a:ln>
                            </wps:spPr>
                            <wps:txbx>
                              <w:txbxContent>
                                <w:p w14:paraId="073E96E3" w14:textId="77777777" w:rsidR="00B42BB7" w:rsidRDefault="00B42BB7" w:rsidP="00DB5C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9.35pt;margin-top:2.4pt;width:16.5pt;height:1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" fillcolor="#00b050">
                      <v:textbox>
                        <w:txbxContent>
                          <w:p w14:paraId="073E96E3" w14:textId="77777777" w:rsidR="00B42BB7" w:rsidRDefault="00B42BB7" w:rsidP="00DB5CAA"/>
                        </w:txbxContent>
                      </v:textbox>
                    </v:shape>
                  </w:pict>
                </mc:Fallback>
              </mc:AlternateContent>
            </w:r>
            <w:r>
              <w:rPr>
                <w:rFonts w:ascii="Arial" w:hAnsi="Arial" w:cs="Arial"/>
                <w:sz w:val="20"/>
                <w:szCs w:val="20"/>
              </w:rPr>
              <w:t>Yes</w:t>
            </w:r>
            <w:r>
              <w:rPr>
                <w:rFonts w:ascii="Arial" w:hAnsi="Arial" w:cs="Arial"/>
                <w:sz w:val="20"/>
                <w:szCs w:val="20"/>
              </w:rPr>
              <w:tab/>
            </w:r>
            <w:r>
              <w:rPr>
                <w:rFonts w:ascii="Arial" w:hAnsi="Arial" w:cs="Arial"/>
                <w:sz w:val="20"/>
                <w:szCs w:val="20"/>
              </w:rPr>
              <w:tab/>
              <w:t>No</w:t>
            </w:r>
          </w:p>
        </w:tc>
        <w:tc>
          <w:tcPr>
            <w:tcW w:w="5329" w:type="dxa"/>
            <w:gridSpan w:val="2"/>
            <w:vMerge/>
            <w:tcBorders>
              <w:left w:val="single" w:sz="4" w:space="0" w:color="auto"/>
            </w:tcBorders>
            <w:vAlign w:val="center"/>
          </w:tcPr>
          <w:p w14:paraId="073E962D" w14:textId="77777777" w:rsidR="00B42BB7" w:rsidRPr="00200322" w:rsidRDefault="00B42BB7" w:rsidP="00200322">
            <w:pPr>
              <w:spacing w:before="60" w:after="60" w:line="240" w:lineRule="atLeast"/>
              <w:rPr>
                <w:rFonts w:ascii="Arial" w:hAnsi="Arial" w:cs="Arial"/>
                <w:sz w:val="20"/>
                <w:szCs w:val="20"/>
              </w:rPr>
            </w:pPr>
          </w:p>
        </w:tc>
      </w:tr>
      <w:tr w:rsidR="00B42BB7" w:rsidRPr="00200322" w14:paraId="073E9637" w14:textId="77777777" w:rsidTr="00B73E7B">
        <w:tc>
          <w:tcPr>
            <w:tcW w:w="2670" w:type="dxa"/>
            <w:gridSpan w:val="2"/>
            <w:tcBorders>
              <w:top w:val="dotted" w:sz="4" w:space="0" w:color="auto"/>
              <w:bottom w:val="single" w:sz="4" w:space="0" w:color="auto"/>
              <w:right w:val="dotted" w:sz="4" w:space="0" w:color="auto"/>
            </w:tcBorders>
            <w:vAlign w:val="center"/>
          </w:tcPr>
          <w:p w14:paraId="102C4401" w14:textId="0D39842D" w:rsidR="00FD5C13" w:rsidRDefault="00B42BB7" w:rsidP="00200322">
            <w:pPr>
              <w:spacing w:before="60" w:after="60" w:line="240" w:lineRule="atLeast"/>
              <w:rPr>
                <w:rFonts w:ascii="Arial" w:hAnsi="Arial" w:cs="Arial"/>
                <w:sz w:val="20"/>
                <w:szCs w:val="20"/>
              </w:rPr>
            </w:pPr>
            <w:r>
              <w:rPr>
                <w:rFonts w:ascii="Arial" w:hAnsi="Arial" w:cs="Arial"/>
                <w:sz w:val="20"/>
                <w:szCs w:val="20"/>
              </w:rPr>
              <w:t>Other</w:t>
            </w:r>
          </w:p>
          <w:p w14:paraId="073E9630" w14:textId="77777777" w:rsidR="00B42BB7" w:rsidRDefault="00B42BB7" w:rsidP="00200322">
            <w:pPr>
              <w:spacing w:before="60" w:after="60" w:line="240" w:lineRule="atLeast"/>
              <w:rPr>
                <w:rFonts w:ascii="Arial" w:hAnsi="Arial" w:cs="Arial"/>
                <w:sz w:val="20"/>
                <w:szCs w:val="20"/>
              </w:rPr>
            </w:pPr>
          </w:p>
          <w:p w14:paraId="073E9631" w14:textId="77777777" w:rsidR="00B42BB7" w:rsidRDefault="00B42BB7" w:rsidP="00200322">
            <w:pPr>
              <w:spacing w:before="60" w:after="60" w:line="240" w:lineRule="atLeast"/>
              <w:rPr>
                <w:rFonts w:ascii="Arial" w:hAnsi="Arial" w:cs="Arial"/>
                <w:sz w:val="20"/>
                <w:szCs w:val="20"/>
              </w:rPr>
            </w:pPr>
          </w:p>
          <w:p w14:paraId="073E9632" w14:textId="77777777" w:rsidR="00B42BB7" w:rsidRPr="00200322" w:rsidRDefault="00B42BB7" w:rsidP="00200322">
            <w:pPr>
              <w:spacing w:before="60" w:after="60" w:line="240" w:lineRule="atLeast"/>
              <w:rPr>
                <w:rFonts w:ascii="Arial" w:hAnsi="Arial" w:cs="Arial"/>
                <w:sz w:val="20"/>
                <w:szCs w:val="20"/>
              </w:rPr>
            </w:pPr>
          </w:p>
        </w:tc>
        <w:tc>
          <w:tcPr>
            <w:tcW w:w="2683" w:type="dxa"/>
            <w:tcBorders>
              <w:top w:val="dotted" w:sz="4" w:space="0" w:color="auto"/>
              <w:left w:val="dotted" w:sz="4" w:space="0" w:color="auto"/>
              <w:bottom w:val="single" w:sz="4" w:space="0" w:color="auto"/>
              <w:right w:val="single" w:sz="4" w:space="0" w:color="auto"/>
            </w:tcBorders>
            <w:vAlign w:val="center"/>
          </w:tcPr>
          <w:p w14:paraId="073E9633" w14:textId="77777777" w:rsidR="00B42BB7" w:rsidRDefault="00B42BB7" w:rsidP="00DB5CAA">
            <w:pPr>
              <w:spacing w:before="60" w:after="60" w:line="240" w:lineRule="atLeast"/>
              <w:rPr>
                <w:rFonts w:ascii="Arial" w:hAnsi="Arial" w:cs="Arial"/>
                <w:sz w:val="20"/>
                <w:szCs w:val="20"/>
              </w:rPr>
            </w:pPr>
            <w:r>
              <w:rPr>
                <w:rFonts w:ascii="Arial" w:hAnsi="Arial" w:cs="Arial"/>
                <w:sz w:val="20"/>
                <w:szCs w:val="20"/>
              </w:rPr>
              <w:t>Potentially restricted work area</w:t>
            </w:r>
          </w:p>
          <w:p w14:paraId="073E9634" w14:textId="77777777" w:rsidR="00B42BB7" w:rsidRDefault="00B42BB7" w:rsidP="00DB5CAA">
            <w:pPr>
              <w:spacing w:before="60" w:after="60" w:line="240" w:lineRule="atLeast"/>
              <w:rPr>
                <w:rFonts w:ascii="Arial" w:hAnsi="Arial" w:cs="Arial"/>
                <w:sz w:val="20"/>
                <w:szCs w:val="20"/>
              </w:rPr>
            </w:pPr>
          </w:p>
          <w:p w14:paraId="073E9635" w14:textId="77777777" w:rsidR="00B42BB7" w:rsidRPr="00200322" w:rsidRDefault="00B42BB7" w:rsidP="00DB5CAA">
            <w:pPr>
              <w:spacing w:before="60" w:after="60" w:line="240" w:lineRule="atLeast"/>
              <w:rPr>
                <w:rFonts w:ascii="Arial" w:hAnsi="Arial" w:cs="Arial"/>
                <w:sz w:val="20"/>
                <w:szCs w:val="20"/>
              </w:rPr>
            </w:pPr>
          </w:p>
        </w:tc>
        <w:tc>
          <w:tcPr>
            <w:tcW w:w="5329" w:type="dxa"/>
            <w:gridSpan w:val="2"/>
            <w:vMerge/>
            <w:tcBorders>
              <w:left w:val="single" w:sz="4" w:space="0" w:color="auto"/>
              <w:bottom w:val="single" w:sz="4" w:space="0" w:color="auto"/>
            </w:tcBorders>
            <w:vAlign w:val="center"/>
          </w:tcPr>
          <w:p w14:paraId="073E9636" w14:textId="77777777" w:rsidR="00B42BB7" w:rsidRPr="00200322" w:rsidRDefault="00B42BB7" w:rsidP="00200322">
            <w:pPr>
              <w:spacing w:before="60" w:after="60" w:line="240" w:lineRule="atLeast"/>
              <w:rPr>
                <w:rFonts w:ascii="Arial" w:hAnsi="Arial" w:cs="Arial"/>
                <w:sz w:val="20"/>
                <w:szCs w:val="20"/>
              </w:rPr>
            </w:pPr>
          </w:p>
        </w:tc>
      </w:tr>
      <w:tr w:rsidR="00B42BB7" w:rsidRPr="00D9055A" w14:paraId="073E963A" w14:textId="77777777" w:rsidTr="00B73E7B">
        <w:tc>
          <w:tcPr>
            <w:tcW w:w="5353" w:type="dxa"/>
            <w:gridSpan w:val="3"/>
            <w:tcBorders>
              <w:top w:val="single" w:sz="4" w:space="0" w:color="auto"/>
              <w:bottom w:val="dotted" w:sz="4" w:space="0" w:color="auto"/>
              <w:right w:val="single" w:sz="4" w:space="0" w:color="auto"/>
            </w:tcBorders>
            <w:vAlign w:val="center"/>
          </w:tcPr>
          <w:p w14:paraId="073E9638" w14:textId="77475CB8" w:rsidR="00B42BB7" w:rsidRPr="00D9055A" w:rsidRDefault="00B42BB7" w:rsidP="00B73E7B">
            <w:pPr>
              <w:spacing w:before="60" w:after="60" w:line="240" w:lineRule="atLeast"/>
              <w:rPr>
                <w:rFonts w:ascii="Arial" w:hAnsi="Arial" w:cs="Arial"/>
                <w:b/>
                <w:sz w:val="20"/>
                <w:szCs w:val="20"/>
              </w:rPr>
            </w:pPr>
            <w:r w:rsidRPr="00D9055A">
              <w:rPr>
                <w:rFonts w:ascii="Arial" w:hAnsi="Arial" w:cs="Arial"/>
                <w:b/>
                <w:sz w:val="20"/>
                <w:szCs w:val="20"/>
              </w:rPr>
              <w:t>Original Assessor:</w:t>
            </w:r>
            <w:r w:rsidR="00986FEA">
              <w:rPr>
                <w:rFonts w:ascii="Arial" w:hAnsi="Arial" w:cs="Arial"/>
                <w:b/>
                <w:sz w:val="20"/>
                <w:szCs w:val="20"/>
              </w:rPr>
              <w:t xml:space="preserve"> Steve Manifold &amp; Stuart Wood</w:t>
            </w:r>
          </w:p>
        </w:tc>
        <w:tc>
          <w:tcPr>
            <w:tcW w:w="5329" w:type="dxa"/>
            <w:gridSpan w:val="2"/>
            <w:tcBorders>
              <w:top w:val="single" w:sz="4" w:space="0" w:color="auto"/>
              <w:left w:val="single" w:sz="4" w:space="0" w:color="auto"/>
              <w:bottom w:val="dotted" w:sz="4" w:space="0" w:color="auto"/>
            </w:tcBorders>
            <w:vAlign w:val="center"/>
          </w:tcPr>
          <w:p w14:paraId="073E9639" w14:textId="77777777" w:rsidR="00B42BB7" w:rsidRPr="00D9055A" w:rsidRDefault="00B42BB7" w:rsidP="00B73E7B">
            <w:pPr>
              <w:spacing w:before="60" w:after="60" w:line="240" w:lineRule="atLeast"/>
              <w:rPr>
                <w:rFonts w:ascii="Arial" w:hAnsi="Arial" w:cs="Arial"/>
                <w:b/>
                <w:sz w:val="20"/>
                <w:szCs w:val="20"/>
              </w:rPr>
            </w:pPr>
            <w:r w:rsidRPr="00D9055A">
              <w:rPr>
                <w:rFonts w:ascii="Arial" w:hAnsi="Arial" w:cs="Arial"/>
                <w:b/>
                <w:sz w:val="20"/>
                <w:szCs w:val="20"/>
              </w:rPr>
              <w:t>Amended and authorised by:</w:t>
            </w:r>
          </w:p>
        </w:tc>
      </w:tr>
      <w:tr w:rsidR="00B42BB7" w:rsidRPr="00200322" w14:paraId="073E963D" w14:textId="77777777" w:rsidTr="00D9055A">
        <w:tc>
          <w:tcPr>
            <w:tcW w:w="5353" w:type="dxa"/>
            <w:gridSpan w:val="3"/>
            <w:tcBorders>
              <w:top w:val="dotted" w:sz="4" w:space="0" w:color="auto"/>
              <w:bottom w:val="single" w:sz="4" w:space="0" w:color="auto"/>
              <w:right w:val="single" w:sz="4" w:space="0" w:color="auto"/>
            </w:tcBorders>
            <w:vAlign w:val="center"/>
          </w:tcPr>
          <w:p w14:paraId="073E963B" w14:textId="016E81C4" w:rsidR="00B42BB7" w:rsidRDefault="00DB1035" w:rsidP="00B73E7B">
            <w:pPr>
              <w:spacing w:before="60" w:after="60" w:line="240" w:lineRule="atLeast"/>
              <w:rPr>
                <w:rFonts w:ascii="Arial" w:hAnsi="Arial" w:cs="Arial"/>
                <w:sz w:val="20"/>
                <w:szCs w:val="20"/>
              </w:rPr>
            </w:pPr>
            <w:r w:rsidRPr="00D9055A">
              <w:rPr>
                <w:rFonts w:ascii="Arial" w:hAnsi="Arial" w:cs="Arial"/>
                <w:b/>
                <w:sz w:val="20"/>
                <w:szCs w:val="20"/>
              </w:rPr>
              <w:t>Position:</w:t>
            </w:r>
            <w:r>
              <w:rPr>
                <w:rFonts w:ascii="Arial" w:hAnsi="Arial" w:cs="Arial"/>
                <w:b/>
                <w:sz w:val="20"/>
                <w:szCs w:val="20"/>
              </w:rPr>
              <w:t xml:space="preserve"> Operational Team Leader</w:t>
            </w:r>
          </w:p>
        </w:tc>
        <w:tc>
          <w:tcPr>
            <w:tcW w:w="5329" w:type="dxa"/>
            <w:gridSpan w:val="2"/>
            <w:tcBorders>
              <w:top w:val="dotted" w:sz="4" w:space="0" w:color="auto"/>
              <w:left w:val="single" w:sz="4" w:space="0" w:color="auto"/>
              <w:bottom w:val="single" w:sz="4" w:space="0" w:color="auto"/>
            </w:tcBorders>
            <w:vAlign w:val="center"/>
          </w:tcPr>
          <w:p w14:paraId="073E963C" w14:textId="75D3E541" w:rsidR="00B42BB7" w:rsidRDefault="00DB1035" w:rsidP="00B73E7B">
            <w:pPr>
              <w:spacing w:before="60" w:after="60" w:line="240" w:lineRule="atLeast"/>
              <w:rPr>
                <w:rFonts w:ascii="Arial" w:hAnsi="Arial" w:cs="Arial"/>
                <w:sz w:val="20"/>
                <w:szCs w:val="20"/>
              </w:rPr>
            </w:pPr>
            <w:r>
              <w:rPr>
                <w:rFonts w:ascii="Arial" w:hAnsi="Arial" w:cs="Arial"/>
                <w:b/>
                <w:sz w:val="20"/>
                <w:szCs w:val="20"/>
              </w:rPr>
              <w:t>Position:</w:t>
            </w:r>
          </w:p>
        </w:tc>
      </w:tr>
      <w:tr w:rsidR="00B42BB7" w:rsidRPr="00D9055A" w14:paraId="073E9640" w14:textId="77777777" w:rsidTr="00D9055A">
        <w:tc>
          <w:tcPr>
            <w:tcW w:w="5353" w:type="dxa"/>
            <w:gridSpan w:val="3"/>
            <w:tcBorders>
              <w:top w:val="single" w:sz="4" w:space="0" w:color="auto"/>
              <w:bottom w:val="dotted" w:sz="4" w:space="0" w:color="auto"/>
              <w:right w:val="single" w:sz="4" w:space="0" w:color="auto"/>
            </w:tcBorders>
            <w:vAlign w:val="center"/>
          </w:tcPr>
          <w:p w14:paraId="073E963E" w14:textId="40FE3D1B" w:rsidR="00B42BB7" w:rsidRPr="00D9055A" w:rsidRDefault="00DB1035" w:rsidP="00200322">
            <w:pPr>
              <w:spacing w:before="60" w:after="60" w:line="240" w:lineRule="atLeast"/>
              <w:rPr>
                <w:rFonts w:ascii="Arial" w:hAnsi="Arial" w:cs="Arial"/>
                <w:b/>
                <w:sz w:val="20"/>
                <w:szCs w:val="20"/>
              </w:rPr>
            </w:pPr>
            <w:r w:rsidRPr="00D9055A">
              <w:rPr>
                <w:rFonts w:ascii="Arial" w:hAnsi="Arial" w:cs="Arial"/>
                <w:b/>
                <w:sz w:val="20"/>
                <w:szCs w:val="20"/>
              </w:rPr>
              <w:t>Date:</w:t>
            </w:r>
            <w:r>
              <w:rPr>
                <w:rFonts w:ascii="Arial" w:hAnsi="Arial" w:cs="Arial"/>
                <w:b/>
                <w:sz w:val="20"/>
                <w:szCs w:val="20"/>
              </w:rPr>
              <w:t xml:space="preserve"> 15.7.16</w:t>
            </w:r>
          </w:p>
        </w:tc>
        <w:tc>
          <w:tcPr>
            <w:tcW w:w="5329" w:type="dxa"/>
            <w:gridSpan w:val="2"/>
            <w:tcBorders>
              <w:top w:val="single" w:sz="4" w:space="0" w:color="auto"/>
              <w:left w:val="single" w:sz="4" w:space="0" w:color="auto"/>
              <w:bottom w:val="dotted" w:sz="4" w:space="0" w:color="auto"/>
            </w:tcBorders>
            <w:vAlign w:val="center"/>
          </w:tcPr>
          <w:p w14:paraId="073E963F" w14:textId="4010CA09" w:rsidR="00B42BB7" w:rsidRPr="00D9055A" w:rsidRDefault="00DB1035" w:rsidP="00200322">
            <w:pPr>
              <w:spacing w:before="60" w:after="60" w:line="240" w:lineRule="atLeast"/>
              <w:rPr>
                <w:rFonts w:ascii="Arial" w:hAnsi="Arial" w:cs="Arial"/>
                <w:b/>
                <w:sz w:val="20"/>
                <w:szCs w:val="20"/>
              </w:rPr>
            </w:pPr>
            <w:r w:rsidRPr="00D9055A">
              <w:rPr>
                <w:rFonts w:ascii="Arial" w:hAnsi="Arial" w:cs="Arial"/>
                <w:b/>
                <w:sz w:val="20"/>
                <w:szCs w:val="20"/>
              </w:rPr>
              <w:t>Date:</w:t>
            </w:r>
          </w:p>
        </w:tc>
      </w:tr>
      <w:tr w:rsidR="00B42BB7" w:rsidRPr="00200322" w14:paraId="073E9643" w14:textId="77777777" w:rsidTr="00D9055A">
        <w:tc>
          <w:tcPr>
            <w:tcW w:w="5353" w:type="dxa"/>
            <w:gridSpan w:val="3"/>
            <w:tcBorders>
              <w:top w:val="dotted" w:sz="4" w:space="0" w:color="auto"/>
              <w:bottom w:val="single" w:sz="4" w:space="0" w:color="auto"/>
              <w:right w:val="single" w:sz="4" w:space="0" w:color="auto"/>
            </w:tcBorders>
            <w:vAlign w:val="center"/>
          </w:tcPr>
          <w:p w14:paraId="073E9641" w14:textId="77777777" w:rsidR="00B42BB7" w:rsidRDefault="00B42BB7" w:rsidP="00200322">
            <w:pPr>
              <w:spacing w:before="60" w:after="60" w:line="240" w:lineRule="atLeast"/>
              <w:rPr>
                <w:rFonts w:ascii="Arial" w:hAnsi="Arial" w:cs="Arial"/>
                <w:sz w:val="20"/>
                <w:szCs w:val="20"/>
              </w:rPr>
            </w:pPr>
          </w:p>
        </w:tc>
        <w:tc>
          <w:tcPr>
            <w:tcW w:w="5329" w:type="dxa"/>
            <w:gridSpan w:val="2"/>
            <w:tcBorders>
              <w:top w:val="dotted" w:sz="4" w:space="0" w:color="auto"/>
              <w:left w:val="single" w:sz="4" w:space="0" w:color="auto"/>
              <w:bottom w:val="single" w:sz="4" w:space="0" w:color="auto"/>
            </w:tcBorders>
            <w:vAlign w:val="center"/>
          </w:tcPr>
          <w:p w14:paraId="073E9642" w14:textId="77777777" w:rsidR="00B42BB7" w:rsidRPr="00200322" w:rsidRDefault="00B42BB7" w:rsidP="00200322">
            <w:pPr>
              <w:spacing w:before="60" w:after="60" w:line="240" w:lineRule="atLeast"/>
              <w:rPr>
                <w:rFonts w:ascii="Arial" w:hAnsi="Arial" w:cs="Arial"/>
                <w:sz w:val="20"/>
                <w:szCs w:val="20"/>
              </w:rPr>
            </w:pPr>
          </w:p>
        </w:tc>
      </w:tr>
      <w:tr w:rsidR="00B42BB7" w:rsidRPr="00D9055A" w14:paraId="073E9646" w14:textId="77777777" w:rsidTr="00D9055A">
        <w:tc>
          <w:tcPr>
            <w:tcW w:w="5353" w:type="dxa"/>
            <w:gridSpan w:val="3"/>
            <w:tcBorders>
              <w:top w:val="single" w:sz="4" w:space="0" w:color="auto"/>
              <w:bottom w:val="dotted" w:sz="4" w:space="0" w:color="auto"/>
              <w:right w:val="single" w:sz="4" w:space="0" w:color="auto"/>
            </w:tcBorders>
            <w:vAlign w:val="center"/>
          </w:tcPr>
          <w:p w14:paraId="073E9644" w14:textId="205AC1B8" w:rsidR="00B42BB7" w:rsidRPr="007E6701" w:rsidRDefault="008F30CC" w:rsidP="006A35A2">
            <w:pPr>
              <w:spacing w:before="60" w:after="60" w:line="240" w:lineRule="atLeast"/>
              <w:rPr>
                <w:rFonts w:ascii="Arial" w:hAnsi="Arial" w:cs="Arial"/>
                <w:b/>
                <w:sz w:val="20"/>
                <w:szCs w:val="20"/>
              </w:rPr>
            </w:pPr>
            <w:r w:rsidRPr="007E6701">
              <w:rPr>
                <w:rFonts w:ascii="Arial" w:hAnsi="Arial" w:cs="Arial"/>
                <w:b/>
                <w:sz w:val="20"/>
                <w:szCs w:val="20"/>
              </w:rPr>
              <w:t xml:space="preserve">Reviewed by: Steve Manifold, Stuart Wood, Anthony </w:t>
            </w:r>
            <w:proofErr w:type="spellStart"/>
            <w:r w:rsidRPr="007E6701">
              <w:rPr>
                <w:rFonts w:ascii="Arial" w:hAnsi="Arial" w:cs="Arial"/>
                <w:b/>
                <w:sz w:val="20"/>
                <w:szCs w:val="20"/>
              </w:rPr>
              <w:t>Steve</w:t>
            </w:r>
            <w:r w:rsidR="00F147D6" w:rsidRPr="007E6701">
              <w:rPr>
                <w:rFonts w:ascii="Arial" w:hAnsi="Arial" w:cs="Arial"/>
                <w:b/>
                <w:sz w:val="20"/>
                <w:szCs w:val="20"/>
              </w:rPr>
              <w:t>nton</w:t>
            </w:r>
            <w:proofErr w:type="spellEnd"/>
            <w:r w:rsidR="00F147D6" w:rsidRPr="007E6701">
              <w:rPr>
                <w:rFonts w:ascii="Arial" w:hAnsi="Arial" w:cs="Arial"/>
                <w:b/>
                <w:sz w:val="20"/>
                <w:szCs w:val="20"/>
              </w:rPr>
              <w:t xml:space="preserve"> &amp; Chris Brunt</w:t>
            </w:r>
          </w:p>
        </w:tc>
        <w:tc>
          <w:tcPr>
            <w:tcW w:w="5329" w:type="dxa"/>
            <w:gridSpan w:val="2"/>
            <w:tcBorders>
              <w:top w:val="single" w:sz="4" w:space="0" w:color="auto"/>
              <w:left w:val="single" w:sz="4" w:space="0" w:color="auto"/>
              <w:bottom w:val="dotted" w:sz="4" w:space="0" w:color="auto"/>
            </w:tcBorders>
            <w:vAlign w:val="center"/>
          </w:tcPr>
          <w:p w14:paraId="073E9645" w14:textId="0E87E36C" w:rsidR="00B42BB7" w:rsidRPr="00D9055A" w:rsidRDefault="00B42BB7" w:rsidP="00200322">
            <w:pPr>
              <w:spacing w:before="60" w:after="60" w:line="240" w:lineRule="atLeast"/>
              <w:rPr>
                <w:rFonts w:ascii="Arial" w:hAnsi="Arial" w:cs="Arial"/>
                <w:b/>
                <w:sz w:val="20"/>
                <w:szCs w:val="20"/>
              </w:rPr>
            </w:pPr>
            <w:r w:rsidRPr="007E6701">
              <w:rPr>
                <w:rFonts w:ascii="Arial" w:hAnsi="Arial" w:cs="Arial"/>
                <w:b/>
                <w:sz w:val="20"/>
                <w:szCs w:val="20"/>
              </w:rPr>
              <w:t>Date:</w:t>
            </w:r>
            <w:r w:rsidR="008F30CC" w:rsidRPr="007E6701">
              <w:rPr>
                <w:rFonts w:ascii="Arial" w:hAnsi="Arial" w:cs="Arial"/>
                <w:b/>
                <w:sz w:val="20"/>
                <w:szCs w:val="20"/>
              </w:rPr>
              <w:t xml:space="preserve"> 6.12</w:t>
            </w:r>
            <w:r w:rsidR="00DB1035" w:rsidRPr="007E6701">
              <w:rPr>
                <w:rFonts w:ascii="Arial" w:hAnsi="Arial" w:cs="Arial"/>
                <w:b/>
                <w:sz w:val="20"/>
                <w:szCs w:val="20"/>
              </w:rPr>
              <w:t>.2018</w:t>
            </w:r>
          </w:p>
        </w:tc>
      </w:tr>
      <w:tr w:rsidR="00B42BB7" w:rsidRPr="00200322" w14:paraId="073E9649" w14:textId="77777777" w:rsidTr="00D9055A">
        <w:tc>
          <w:tcPr>
            <w:tcW w:w="5353" w:type="dxa"/>
            <w:gridSpan w:val="3"/>
            <w:tcBorders>
              <w:top w:val="dotted" w:sz="4" w:space="0" w:color="auto"/>
              <w:bottom w:val="single" w:sz="4" w:space="0" w:color="auto"/>
              <w:right w:val="single" w:sz="4" w:space="0" w:color="auto"/>
            </w:tcBorders>
            <w:vAlign w:val="center"/>
          </w:tcPr>
          <w:p w14:paraId="073E9647" w14:textId="27CC2D22" w:rsidR="00B42BB7" w:rsidRPr="007E6701" w:rsidRDefault="00DB1035" w:rsidP="00200322">
            <w:pPr>
              <w:spacing w:before="60" w:after="60" w:line="240" w:lineRule="atLeast"/>
              <w:rPr>
                <w:rFonts w:ascii="Arial" w:hAnsi="Arial" w:cs="Arial"/>
                <w:b/>
                <w:sz w:val="20"/>
                <w:szCs w:val="20"/>
              </w:rPr>
            </w:pPr>
            <w:r w:rsidRPr="007E6701">
              <w:rPr>
                <w:rFonts w:ascii="Arial" w:hAnsi="Arial" w:cs="Arial"/>
                <w:b/>
                <w:sz w:val="20"/>
                <w:szCs w:val="20"/>
              </w:rPr>
              <w:t>Position: Operational Team Leader</w:t>
            </w:r>
          </w:p>
        </w:tc>
        <w:tc>
          <w:tcPr>
            <w:tcW w:w="5329" w:type="dxa"/>
            <w:gridSpan w:val="2"/>
            <w:tcBorders>
              <w:top w:val="dotted" w:sz="4" w:space="0" w:color="auto"/>
              <w:left w:val="single" w:sz="4" w:space="0" w:color="auto"/>
              <w:bottom w:val="single" w:sz="4" w:space="0" w:color="auto"/>
            </w:tcBorders>
            <w:vAlign w:val="center"/>
          </w:tcPr>
          <w:p w14:paraId="073E9648" w14:textId="77777777" w:rsidR="00B42BB7" w:rsidRDefault="00B42BB7" w:rsidP="00200322">
            <w:pPr>
              <w:spacing w:before="60" w:after="60" w:line="240" w:lineRule="atLeast"/>
              <w:rPr>
                <w:rFonts w:ascii="Arial" w:hAnsi="Arial" w:cs="Arial"/>
                <w:sz w:val="20"/>
                <w:szCs w:val="20"/>
              </w:rPr>
            </w:pPr>
          </w:p>
        </w:tc>
      </w:tr>
      <w:tr w:rsidR="00B42BB7" w:rsidRPr="00D9055A" w14:paraId="073E964C" w14:textId="77777777" w:rsidTr="00D9055A">
        <w:tc>
          <w:tcPr>
            <w:tcW w:w="1809" w:type="dxa"/>
            <w:tcBorders>
              <w:top w:val="single" w:sz="4" w:space="0" w:color="auto"/>
              <w:bottom w:val="double" w:sz="4" w:space="0" w:color="auto"/>
              <w:right w:val="dotted" w:sz="4" w:space="0" w:color="auto"/>
            </w:tcBorders>
            <w:vAlign w:val="center"/>
          </w:tcPr>
          <w:p w14:paraId="073E964A" w14:textId="0E2C5C90" w:rsidR="00B42BB7" w:rsidRPr="007E6701" w:rsidRDefault="00B42BB7" w:rsidP="00200322">
            <w:pPr>
              <w:spacing w:before="60" w:after="60" w:line="240" w:lineRule="atLeast"/>
              <w:rPr>
                <w:rFonts w:ascii="Arial" w:hAnsi="Arial" w:cs="Arial"/>
                <w:b/>
                <w:sz w:val="20"/>
                <w:szCs w:val="20"/>
              </w:rPr>
            </w:pPr>
            <w:r w:rsidRPr="007E6701">
              <w:rPr>
                <w:rFonts w:ascii="Arial" w:hAnsi="Arial" w:cs="Arial"/>
                <w:b/>
                <w:sz w:val="20"/>
                <w:szCs w:val="20"/>
              </w:rPr>
              <w:t>Version No:</w:t>
            </w:r>
            <w:r w:rsidR="00181881" w:rsidRPr="007E6701">
              <w:rPr>
                <w:rFonts w:ascii="Arial" w:hAnsi="Arial" w:cs="Arial"/>
                <w:b/>
                <w:sz w:val="20"/>
                <w:szCs w:val="20"/>
              </w:rPr>
              <w:t>1</w:t>
            </w:r>
            <w:r w:rsidR="008F30CC" w:rsidRPr="007E6701">
              <w:rPr>
                <w:rFonts w:ascii="Arial" w:hAnsi="Arial" w:cs="Arial"/>
                <w:b/>
                <w:sz w:val="20"/>
                <w:szCs w:val="20"/>
              </w:rPr>
              <w:t>.2</w:t>
            </w:r>
          </w:p>
        </w:tc>
        <w:tc>
          <w:tcPr>
            <w:tcW w:w="8873" w:type="dxa"/>
            <w:gridSpan w:val="4"/>
            <w:tcBorders>
              <w:top w:val="single" w:sz="4" w:space="0" w:color="auto"/>
              <w:left w:val="dotted" w:sz="4" w:space="0" w:color="auto"/>
              <w:bottom w:val="double" w:sz="4" w:space="0" w:color="auto"/>
            </w:tcBorders>
            <w:vAlign w:val="center"/>
          </w:tcPr>
          <w:p w14:paraId="073E964B" w14:textId="77777777" w:rsidR="00B42BB7" w:rsidRPr="007E6701" w:rsidRDefault="00B42BB7" w:rsidP="00200322">
            <w:pPr>
              <w:spacing w:before="60" w:after="60" w:line="240" w:lineRule="atLeast"/>
              <w:rPr>
                <w:rFonts w:ascii="Arial" w:hAnsi="Arial" w:cs="Arial"/>
                <w:b/>
                <w:sz w:val="20"/>
                <w:szCs w:val="20"/>
              </w:rPr>
            </w:pPr>
          </w:p>
        </w:tc>
      </w:tr>
    </w:tbl>
    <w:p w14:paraId="073E964D" w14:textId="77777777" w:rsidR="00200322" w:rsidRPr="004E10D3" w:rsidRDefault="00200322" w:rsidP="004E10D3"/>
    <w:sectPr w:rsidR="00200322" w:rsidRPr="004E10D3" w:rsidSect="00D9055A">
      <w:headerReference w:type="default" r:id="rId47"/>
      <w:footerReference w:type="default" r:id="rId48"/>
      <w:pgSz w:w="11906" w:h="16838" w:code="9"/>
      <w:pgMar w:top="720" w:right="720" w:bottom="720" w:left="720" w:header="567" w:footer="6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8C1B2D" w14:textId="77777777" w:rsidR="0061505E" w:rsidRDefault="0061505E" w:rsidP="004E10D3">
      <w:pPr>
        <w:spacing w:after="0" w:line="240" w:lineRule="auto"/>
      </w:pPr>
      <w:r>
        <w:separator/>
      </w:r>
    </w:p>
  </w:endnote>
  <w:endnote w:type="continuationSeparator" w:id="0">
    <w:p w14:paraId="417B798C" w14:textId="77777777" w:rsidR="0061505E" w:rsidRDefault="0061505E" w:rsidP="004E10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Optim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3E96C9" w14:textId="77777777" w:rsidR="00D9055A" w:rsidRDefault="00D9055A" w:rsidP="006140C6">
    <w:pPr>
      <w:pStyle w:val="Footer"/>
      <w:pBdr>
        <w:top w:val="single" w:sz="8" w:space="1" w:color="auto"/>
      </w:pBdr>
    </w:pPr>
  </w:p>
  <w:p w14:paraId="073E96CA" w14:textId="42E3EE5E" w:rsidR="00DC3F92" w:rsidRPr="00D9055A" w:rsidRDefault="00DC3F92" w:rsidP="00DC3F92">
    <w:pPr>
      <w:pStyle w:val="Footer"/>
      <w:rPr>
        <w:rFonts w:ascii="Arial" w:hAnsi="Arial" w:cs="Arial"/>
        <w:sz w:val="20"/>
        <w:szCs w:val="20"/>
      </w:rPr>
    </w:pPr>
    <w:r>
      <w:rPr>
        <w:rFonts w:ascii="Arial" w:hAnsi="Arial" w:cs="Arial"/>
        <w:sz w:val="20"/>
        <w:szCs w:val="20"/>
      </w:rPr>
      <w:tab/>
    </w:r>
  </w:p>
  <w:tbl>
    <w:tblPr>
      <w:tblStyle w:val="TableGrid"/>
      <w:tblW w:w="0" w:type="auto"/>
      <w:tblInd w:w="1668" w:type="dxa"/>
      <w:tblLook w:val="04A0" w:firstRow="1" w:lastRow="0" w:firstColumn="1" w:lastColumn="0" w:noHBand="0" w:noVBand="1"/>
    </w:tblPr>
    <w:tblGrid>
      <w:gridCol w:w="1701"/>
      <w:gridCol w:w="1842"/>
      <w:gridCol w:w="2552"/>
      <w:gridCol w:w="1134"/>
    </w:tblGrid>
    <w:tr w:rsidR="00DC3F92" w14:paraId="073E96CF" w14:textId="77777777" w:rsidTr="000853DE">
      <w:trPr>
        <w:trHeight w:val="316"/>
      </w:trPr>
      <w:tc>
        <w:tcPr>
          <w:tcW w:w="1701" w:type="dxa"/>
          <w:vAlign w:val="center"/>
        </w:tcPr>
        <w:p w14:paraId="073E96CB" w14:textId="66D18831" w:rsidR="00DC3F92" w:rsidRPr="007E6701" w:rsidRDefault="00B16D84" w:rsidP="000853DE">
          <w:pPr>
            <w:pStyle w:val="Footer"/>
            <w:jc w:val="center"/>
            <w:rPr>
              <w:rFonts w:ascii="Arial" w:hAnsi="Arial" w:cs="Arial"/>
              <w:sz w:val="12"/>
              <w:szCs w:val="12"/>
            </w:rPr>
          </w:pPr>
          <w:r w:rsidRPr="007E6701">
            <w:rPr>
              <w:rFonts w:ascii="Arial" w:hAnsi="Arial" w:cs="Arial"/>
              <w:sz w:val="12"/>
              <w:szCs w:val="12"/>
            </w:rPr>
            <w:t xml:space="preserve">Reviewed by: Steve Manifold, Stuart Wood, Anthony </w:t>
          </w:r>
          <w:proofErr w:type="spellStart"/>
          <w:r w:rsidRPr="007E6701">
            <w:rPr>
              <w:rFonts w:ascii="Arial" w:hAnsi="Arial" w:cs="Arial"/>
              <w:sz w:val="12"/>
              <w:szCs w:val="12"/>
            </w:rPr>
            <w:t>Steventon</w:t>
          </w:r>
          <w:proofErr w:type="spellEnd"/>
          <w:r w:rsidRPr="007E6701">
            <w:rPr>
              <w:rFonts w:ascii="Arial" w:hAnsi="Arial" w:cs="Arial"/>
              <w:sz w:val="12"/>
              <w:szCs w:val="12"/>
            </w:rPr>
            <w:t xml:space="preserve"> &amp; Chris Brunt</w:t>
          </w:r>
        </w:p>
      </w:tc>
      <w:tc>
        <w:tcPr>
          <w:tcW w:w="1842" w:type="dxa"/>
          <w:vAlign w:val="center"/>
        </w:tcPr>
        <w:p w14:paraId="073E96CC" w14:textId="01A62218" w:rsidR="00DC3F92" w:rsidRPr="007E6701" w:rsidRDefault="00DC3F92" w:rsidP="000853DE">
          <w:pPr>
            <w:pStyle w:val="Footer"/>
            <w:jc w:val="center"/>
            <w:rPr>
              <w:rFonts w:ascii="Arial" w:hAnsi="Arial" w:cs="Arial"/>
              <w:sz w:val="12"/>
              <w:szCs w:val="12"/>
            </w:rPr>
          </w:pPr>
          <w:r w:rsidRPr="007E6701">
            <w:rPr>
              <w:rStyle w:val="PageNumber"/>
              <w:rFonts w:cs="Arial"/>
              <w:sz w:val="12"/>
              <w:szCs w:val="12"/>
            </w:rPr>
            <w:t xml:space="preserve">Page </w:t>
          </w:r>
          <w:r w:rsidRPr="007E6701">
            <w:rPr>
              <w:rStyle w:val="PageNumber"/>
              <w:rFonts w:cs="Arial"/>
              <w:sz w:val="12"/>
              <w:szCs w:val="12"/>
            </w:rPr>
            <w:fldChar w:fldCharType="begin"/>
          </w:r>
          <w:r w:rsidRPr="007E6701">
            <w:rPr>
              <w:rStyle w:val="PageNumber"/>
              <w:rFonts w:cs="Arial"/>
              <w:sz w:val="12"/>
              <w:szCs w:val="12"/>
            </w:rPr>
            <w:instrText xml:space="preserve"> PAGE </w:instrText>
          </w:r>
          <w:r w:rsidRPr="007E6701">
            <w:rPr>
              <w:rStyle w:val="PageNumber"/>
              <w:rFonts w:cs="Arial"/>
              <w:sz w:val="12"/>
              <w:szCs w:val="12"/>
            </w:rPr>
            <w:fldChar w:fldCharType="separate"/>
          </w:r>
          <w:r w:rsidR="00EB0FCA">
            <w:rPr>
              <w:rStyle w:val="PageNumber"/>
              <w:rFonts w:cs="Arial"/>
              <w:noProof/>
              <w:sz w:val="12"/>
              <w:szCs w:val="12"/>
            </w:rPr>
            <w:t>1</w:t>
          </w:r>
          <w:r w:rsidRPr="007E6701">
            <w:rPr>
              <w:rStyle w:val="PageNumber"/>
              <w:rFonts w:cs="Arial"/>
              <w:sz w:val="12"/>
              <w:szCs w:val="12"/>
            </w:rPr>
            <w:fldChar w:fldCharType="end"/>
          </w:r>
          <w:r w:rsidRPr="007E6701">
            <w:rPr>
              <w:rStyle w:val="PageNumber"/>
              <w:rFonts w:cs="Arial"/>
              <w:sz w:val="12"/>
              <w:szCs w:val="12"/>
            </w:rPr>
            <w:t xml:space="preserve"> of </w:t>
          </w:r>
          <w:r w:rsidRPr="007E6701">
            <w:rPr>
              <w:rStyle w:val="PageNumber"/>
              <w:rFonts w:cs="Arial"/>
              <w:sz w:val="12"/>
              <w:szCs w:val="12"/>
            </w:rPr>
            <w:fldChar w:fldCharType="begin"/>
          </w:r>
          <w:r w:rsidRPr="007E6701">
            <w:rPr>
              <w:rStyle w:val="PageNumber"/>
              <w:rFonts w:cs="Arial"/>
              <w:sz w:val="12"/>
              <w:szCs w:val="12"/>
            </w:rPr>
            <w:instrText xml:space="preserve"> NUMPAGES </w:instrText>
          </w:r>
          <w:r w:rsidRPr="007E6701">
            <w:rPr>
              <w:rStyle w:val="PageNumber"/>
              <w:rFonts w:cs="Arial"/>
              <w:sz w:val="12"/>
              <w:szCs w:val="12"/>
            </w:rPr>
            <w:fldChar w:fldCharType="separate"/>
          </w:r>
          <w:r w:rsidR="00EB0FCA">
            <w:rPr>
              <w:rStyle w:val="PageNumber"/>
              <w:rFonts w:cs="Arial"/>
              <w:noProof/>
              <w:sz w:val="12"/>
              <w:szCs w:val="12"/>
            </w:rPr>
            <w:t>12</w:t>
          </w:r>
          <w:r w:rsidRPr="007E6701">
            <w:rPr>
              <w:rStyle w:val="PageNumber"/>
              <w:rFonts w:cs="Arial"/>
              <w:sz w:val="12"/>
              <w:szCs w:val="12"/>
            </w:rPr>
            <w:fldChar w:fldCharType="end"/>
          </w:r>
        </w:p>
      </w:tc>
      <w:tc>
        <w:tcPr>
          <w:tcW w:w="2552" w:type="dxa"/>
          <w:vAlign w:val="center"/>
        </w:tcPr>
        <w:p w14:paraId="073E96CD" w14:textId="75975E79" w:rsidR="00DC3F92" w:rsidRPr="007E6701" w:rsidRDefault="00B16D84" w:rsidP="002D73A4">
          <w:pPr>
            <w:pStyle w:val="Footer"/>
            <w:jc w:val="center"/>
            <w:rPr>
              <w:rFonts w:ascii="Arial" w:hAnsi="Arial" w:cs="Arial"/>
              <w:sz w:val="12"/>
              <w:szCs w:val="12"/>
            </w:rPr>
          </w:pPr>
          <w:r w:rsidRPr="007E6701">
            <w:rPr>
              <w:rFonts w:ascii="Arial" w:hAnsi="Arial" w:cs="Arial"/>
              <w:sz w:val="12"/>
              <w:szCs w:val="12"/>
            </w:rPr>
            <w:t xml:space="preserve"> </w:t>
          </w:r>
        </w:p>
      </w:tc>
      <w:tc>
        <w:tcPr>
          <w:tcW w:w="1134" w:type="dxa"/>
          <w:vAlign w:val="center"/>
        </w:tcPr>
        <w:p w14:paraId="073E96CE" w14:textId="6428D341" w:rsidR="00DC3F92" w:rsidRPr="007E6701" w:rsidRDefault="00DC3F92" w:rsidP="000853DE">
          <w:pPr>
            <w:pStyle w:val="Footer"/>
            <w:jc w:val="center"/>
            <w:rPr>
              <w:rFonts w:ascii="Arial" w:hAnsi="Arial" w:cs="Arial"/>
              <w:sz w:val="12"/>
              <w:szCs w:val="12"/>
            </w:rPr>
          </w:pPr>
          <w:r w:rsidRPr="007E6701">
            <w:rPr>
              <w:rFonts w:ascii="Arial" w:hAnsi="Arial" w:cs="Arial"/>
              <w:sz w:val="12"/>
              <w:szCs w:val="12"/>
            </w:rPr>
            <w:t>Version: 1</w:t>
          </w:r>
          <w:r w:rsidR="00B16D84" w:rsidRPr="007E6701">
            <w:rPr>
              <w:rFonts w:ascii="Arial" w:hAnsi="Arial" w:cs="Arial"/>
              <w:sz w:val="12"/>
              <w:szCs w:val="12"/>
            </w:rPr>
            <w:t>.2</w:t>
          </w:r>
        </w:p>
      </w:tc>
    </w:tr>
    <w:tr w:rsidR="00DC3F92" w14:paraId="073E96D1" w14:textId="77777777" w:rsidTr="000853DE">
      <w:trPr>
        <w:trHeight w:val="405"/>
      </w:trPr>
      <w:tc>
        <w:tcPr>
          <w:tcW w:w="7229" w:type="dxa"/>
          <w:gridSpan w:val="4"/>
          <w:vAlign w:val="center"/>
        </w:tcPr>
        <w:p w14:paraId="073E96D0" w14:textId="2A2F1639" w:rsidR="00DC3F92" w:rsidRPr="007E6701" w:rsidRDefault="00B16D84" w:rsidP="000853DE">
          <w:pPr>
            <w:pStyle w:val="Footer"/>
            <w:jc w:val="center"/>
            <w:rPr>
              <w:rFonts w:ascii="Arial" w:hAnsi="Arial" w:cs="Arial"/>
              <w:color w:val="262626" w:themeColor="text1" w:themeTint="D9"/>
              <w:sz w:val="12"/>
              <w:szCs w:val="12"/>
            </w:rPr>
          </w:pPr>
          <w:r w:rsidRPr="007E6701">
            <w:rPr>
              <w:rFonts w:ascii="Arial" w:eastAsia="Times New Roman" w:hAnsi="Arial" w:cs="Arial"/>
              <w:sz w:val="12"/>
              <w:szCs w:val="12"/>
              <w:lang w:eastAsia="en-GB"/>
            </w:rPr>
            <w:t>As part of our SHEMS review, this document is valid until February 2021</w:t>
          </w:r>
        </w:p>
      </w:tc>
    </w:tr>
  </w:tbl>
  <w:p w14:paraId="073E96D2" w14:textId="77777777" w:rsidR="00DC3F92" w:rsidRPr="00D9055A" w:rsidRDefault="00DC3F92" w:rsidP="00DC3F92">
    <w:pPr>
      <w:pStyle w:val="Footer"/>
      <w:rPr>
        <w:rFonts w:ascii="Arial" w:hAnsi="Arial" w:cs="Arial"/>
        <w:sz w:val="20"/>
        <w:szCs w:val="20"/>
      </w:rPr>
    </w:pPr>
  </w:p>
  <w:p w14:paraId="073E96D3" w14:textId="77777777" w:rsidR="00D9055A" w:rsidRPr="00D9055A" w:rsidRDefault="00D9055A">
    <w:pPr>
      <w:pStyle w:val="Footer"/>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5306F7" w14:textId="77777777" w:rsidR="0061505E" w:rsidRDefault="0061505E" w:rsidP="004E10D3">
      <w:pPr>
        <w:spacing w:after="0" w:line="240" w:lineRule="auto"/>
      </w:pPr>
      <w:r>
        <w:separator/>
      </w:r>
    </w:p>
  </w:footnote>
  <w:footnote w:type="continuationSeparator" w:id="0">
    <w:p w14:paraId="13DEC16C" w14:textId="77777777" w:rsidR="0061505E" w:rsidRDefault="0061505E" w:rsidP="004E10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3E96C6" w14:textId="395CF95E" w:rsidR="00DC3F92" w:rsidRPr="00116F87" w:rsidRDefault="00DC3F92" w:rsidP="00DC3F92">
    <w:pPr>
      <w:pStyle w:val="Header"/>
      <w:tabs>
        <w:tab w:val="clear" w:pos="9026"/>
      </w:tabs>
      <w:jc w:val="both"/>
      <w:rPr>
        <w:rFonts w:ascii="Arial" w:hAnsi="Arial" w:cs="Arial"/>
        <w:b/>
        <w:color w:val="4BACC6" w:themeColor="accent5"/>
        <w:sz w:val="20"/>
        <w:szCs w:val="20"/>
      </w:rPr>
    </w:pPr>
    <w:r>
      <w:rPr>
        <w:rFonts w:ascii="Arial" w:hAnsi="Arial" w:cs="Arial"/>
        <w:b/>
        <w:color w:val="4BACC6" w:themeColor="accent5"/>
        <w:sz w:val="20"/>
        <w:szCs w:val="20"/>
      </w:rPr>
      <w:t>Safe System of Work</w:t>
    </w:r>
    <w:r w:rsidR="00F716DE">
      <w:rPr>
        <w:rFonts w:ascii="Arial" w:hAnsi="Arial" w:cs="Arial"/>
        <w:b/>
        <w:color w:val="4BACC6" w:themeColor="accent5"/>
        <w:sz w:val="20"/>
        <w:szCs w:val="20"/>
      </w:rPr>
      <w:tab/>
      <w:t>Housing Maintenance</w:t>
    </w:r>
    <w:r w:rsidR="00F716DE">
      <w:rPr>
        <w:rFonts w:ascii="Arial" w:hAnsi="Arial" w:cs="Arial"/>
        <w:b/>
        <w:color w:val="4BACC6" w:themeColor="accent5"/>
        <w:sz w:val="20"/>
        <w:szCs w:val="20"/>
      </w:rPr>
      <w:tab/>
      <w:t xml:space="preserve">        </w:t>
    </w:r>
    <w:r>
      <w:rPr>
        <w:rFonts w:ascii="Arial" w:hAnsi="Arial" w:cs="Arial"/>
        <w:b/>
        <w:color w:val="4BACC6" w:themeColor="accent5"/>
        <w:sz w:val="20"/>
        <w:szCs w:val="20"/>
      </w:rPr>
      <w:t xml:space="preserve">      </w:t>
    </w:r>
    <w:r w:rsidR="008B5FD2">
      <w:rPr>
        <w:rFonts w:ascii="Arial" w:hAnsi="Arial" w:cs="Arial"/>
        <w:b/>
        <w:color w:val="FF0000"/>
        <w:sz w:val="20"/>
        <w:szCs w:val="20"/>
      </w:rPr>
      <w:t>Glazing</w:t>
    </w:r>
    <w:r w:rsidR="007158A1">
      <w:rPr>
        <w:rFonts w:ascii="Arial" w:hAnsi="Arial" w:cs="Arial"/>
        <w:b/>
        <w:color w:val="FF0000"/>
        <w:sz w:val="20"/>
        <w:szCs w:val="20"/>
      </w:rPr>
      <w:t xml:space="preserve"> Trade</w:t>
    </w:r>
    <w:r w:rsidR="00F716DE">
      <w:rPr>
        <w:rFonts w:ascii="Arial" w:hAnsi="Arial" w:cs="Arial"/>
        <w:b/>
        <w:color w:val="FF0000"/>
        <w:sz w:val="20"/>
        <w:szCs w:val="20"/>
      </w:rPr>
      <w:t xml:space="preserve">     </w:t>
    </w:r>
    <w:r w:rsidR="007158A1">
      <w:rPr>
        <w:rFonts w:ascii="Arial" w:hAnsi="Arial" w:cs="Arial"/>
        <w:b/>
        <w:color w:val="FF0000"/>
        <w:sz w:val="20"/>
        <w:szCs w:val="20"/>
      </w:rPr>
      <w:t xml:space="preserve"> </w:t>
    </w:r>
    <w:r w:rsidR="00F716DE" w:rsidRPr="00F716DE">
      <w:rPr>
        <w:rFonts w:ascii="Arial" w:hAnsi="Arial" w:cs="Arial"/>
        <w:b/>
        <w:noProof/>
        <w:color w:val="FF0000"/>
        <w:sz w:val="20"/>
        <w:szCs w:val="20"/>
        <w:lang w:eastAsia="en-GB"/>
      </w:rPr>
      <w:drawing>
        <wp:inline distT="0" distB="0" distL="0" distR="0" wp14:anchorId="0A95A150" wp14:editId="3AC9264B">
          <wp:extent cx="1352550" cy="733425"/>
          <wp:effectExtent l="0" t="0" r="0" b="9525"/>
          <wp:docPr id="9" name="Picture 9" descr="G:\NW Operational Response VOIDS\H&amp;S\2018 unitas RASSW\Main Unitas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NW Operational Response VOIDS\H&amp;S\2018 unitas RASSW\Main Unitas logo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2550" cy="733425"/>
                  </a:xfrm>
                  <a:prstGeom prst="rect">
                    <a:avLst/>
                  </a:prstGeom>
                  <a:noFill/>
                  <a:ln>
                    <a:noFill/>
                  </a:ln>
                </pic:spPr>
              </pic:pic>
            </a:graphicData>
          </a:graphic>
        </wp:inline>
      </w:drawing>
    </w:r>
  </w:p>
  <w:p w14:paraId="073E96C7" w14:textId="77777777" w:rsidR="00DC3F92" w:rsidRDefault="00DC3F9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55D32"/>
    <w:multiLevelType w:val="hybridMultilevel"/>
    <w:tmpl w:val="043E0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D224C1"/>
    <w:multiLevelType w:val="hybridMultilevel"/>
    <w:tmpl w:val="0DB66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5D03536"/>
    <w:multiLevelType w:val="hybridMultilevel"/>
    <w:tmpl w:val="6A20B1A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0BEA456F"/>
    <w:multiLevelType w:val="hybridMultilevel"/>
    <w:tmpl w:val="E8EA054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
    <w:nsid w:val="12811E18"/>
    <w:multiLevelType w:val="hybridMultilevel"/>
    <w:tmpl w:val="5282A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C9B15A5"/>
    <w:multiLevelType w:val="hybridMultilevel"/>
    <w:tmpl w:val="39585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DD06BD7"/>
    <w:multiLevelType w:val="hybridMultilevel"/>
    <w:tmpl w:val="E132E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F455AF9"/>
    <w:multiLevelType w:val="hybridMultilevel"/>
    <w:tmpl w:val="98F0B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FF9451E"/>
    <w:multiLevelType w:val="hybridMultilevel"/>
    <w:tmpl w:val="9AB6ACE6"/>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9">
    <w:nsid w:val="25671D1F"/>
    <w:multiLevelType w:val="hybridMultilevel"/>
    <w:tmpl w:val="B6DA7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86A2B09"/>
    <w:multiLevelType w:val="hybridMultilevel"/>
    <w:tmpl w:val="692C397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2BC25CD3"/>
    <w:multiLevelType w:val="hybridMultilevel"/>
    <w:tmpl w:val="25F23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2756727"/>
    <w:multiLevelType w:val="hybridMultilevel"/>
    <w:tmpl w:val="36DE4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EB42E99"/>
    <w:multiLevelType w:val="hybridMultilevel"/>
    <w:tmpl w:val="B172D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6D35E1E"/>
    <w:multiLevelType w:val="hybridMultilevel"/>
    <w:tmpl w:val="D6866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72F0BDA"/>
    <w:multiLevelType w:val="hybridMultilevel"/>
    <w:tmpl w:val="45F070D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4B467EB4"/>
    <w:multiLevelType w:val="hybridMultilevel"/>
    <w:tmpl w:val="E6EA3D3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54422C11"/>
    <w:multiLevelType w:val="hybridMultilevel"/>
    <w:tmpl w:val="77E06E3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5A0C58E2"/>
    <w:multiLevelType w:val="hybridMultilevel"/>
    <w:tmpl w:val="0284D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E454C78"/>
    <w:multiLevelType w:val="hybridMultilevel"/>
    <w:tmpl w:val="AF504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F5B0194"/>
    <w:multiLevelType w:val="hybridMultilevel"/>
    <w:tmpl w:val="855A4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FA91C55"/>
    <w:multiLevelType w:val="hybridMultilevel"/>
    <w:tmpl w:val="36F23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0723B3D"/>
    <w:multiLevelType w:val="hybridMultilevel"/>
    <w:tmpl w:val="BA909734"/>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3">
    <w:nsid w:val="60CE18B6"/>
    <w:multiLevelType w:val="hybridMultilevel"/>
    <w:tmpl w:val="42F40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8B071E4"/>
    <w:multiLevelType w:val="hybridMultilevel"/>
    <w:tmpl w:val="2BACBE1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nsid w:val="79976B2D"/>
    <w:multiLevelType w:val="hybridMultilevel"/>
    <w:tmpl w:val="D9F63AF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7B68270A"/>
    <w:multiLevelType w:val="hybridMultilevel"/>
    <w:tmpl w:val="E8268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1"/>
  </w:num>
  <w:num w:numId="3">
    <w:abstractNumId w:val="18"/>
  </w:num>
  <w:num w:numId="4">
    <w:abstractNumId w:val="4"/>
  </w:num>
  <w:num w:numId="5">
    <w:abstractNumId w:val="9"/>
  </w:num>
  <w:num w:numId="6">
    <w:abstractNumId w:val="12"/>
  </w:num>
  <w:num w:numId="7">
    <w:abstractNumId w:val="15"/>
  </w:num>
  <w:num w:numId="8">
    <w:abstractNumId w:val="5"/>
  </w:num>
  <w:num w:numId="9">
    <w:abstractNumId w:val="13"/>
  </w:num>
  <w:num w:numId="10">
    <w:abstractNumId w:val="25"/>
  </w:num>
  <w:num w:numId="11">
    <w:abstractNumId w:val="7"/>
  </w:num>
  <w:num w:numId="12">
    <w:abstractNumId w:val="23"/>
  </w:num>
  <w:num w:numId="13">
    <w:abstractNumId w:val="19"/>
  </w:num>
  <w:num w:numId="14">
    <w:abstractNumId w:val="6"/>
  </w:num>
  <w:num w:numId="15">
    <w:abstractNumId w:val="0"/>
  </w:num>
  <w:num w:numId="16">
    <w:abstractNumId w:val="26"/>
  </w:num>
  <w:num w:numId="17">
    <w:abstractNumId w:val="14"/>
  </w:num>
  <w:num w:numId="18">
    <w:abstractNumId w:val="20"/>
  </w:num>
  <w:num w:numId="19">
    <w:abstractNumId w:val="11"/>
  </w:num>
  <w:num w:numId="20">
    <w:abstractNumId w:val="17"/>
  </w:num>
  <w:num w:numId="21">
    <w:abstractNumId w:val="10"/>
  </w:num>
  <w:num w:numId="22">
    <w:abstractNumId w:val="22"/>
  </w:num>
  <w:num w:numId="23">
    <w:abstractNumId w:val="2"/>
  </w:num>
  <w:num w:numId="24">
    <w:abstractNumId w:val="24"/>
  </w:num>
  <w:num w:numId="25">
    <w:abstractNumId w:val="8"/>
  </w:num>
  <w:num w:numId="26">
    <w:abstractNumId w:val="3"/>
  </w:num>
  <w:num w:numId="27">
    <w:abstractNumId w:val="1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10D3"/>
    <w:rsid w:val="000123A3"/>
    <w:rsid w:val="0002329E"/>
    <w:rsid w:val="00055347"/>
    <w:rsid w:val="00063A54"/>
    <w:rsid w:val="0008342B"/>
    <w:rsid w:val="000C384E"/>
    <w:rsid w:val="000D776E"/>
    <w:rsid w:val="001750DC"/>
    <w:rsid w:val="00181881"/>
    <w:rsid w:val="00200322"/>
    <w:rsid w:val="00216F10"/>
    <w:rsid w:val="002B65AF"/>
    <w:rsid w:val="002D5331"/>
    <w:rsid w:val="002D73A4"/>
    <w:rsid w:val="003312F7"/>
    <w:rsid w:val="00342700"/>
    <w:rsid w:val="00356BAA"/>
    <w:rsid w:val="003852FE"/>
    <w:rsid w:val="003B23C5"/>
    <w:rsid w:val="003B4066"/>
    <w:rsid w:val="003D1017"/>
    <w:rsid w:val="003E44A3"/>
    <w:rsid w:val="003F1242"/>
    <w:rsid w:val="0043623D"/>
    <w:rsid w:val="00450E3A"/>
    <w:rsid w:val="00465623"/>
    <w:rsid w:val="004834FA"/>
    <w:rsid w:val="004D17E9"/>
    <w:rsid w:val="004D259A"/>
    <w:rsid w:val="004E10D3"/>
    <w:rsid w:val="005C2FA8"/>
    <w:rsid w:val="006061C8"/>
    <w:rsid w:val="006140C6"/>
    <w:rsid w:val="00614141"/>
    <w:rsid w:val="0061505E"/>
    <w:rsid w:val="0064521F"/>
    <w:rsid w:val="006520A4"/>
    <w:rsid w:val="00674256"/>
    <w:rsid w:val="00683C80"/>
    <w:rsid w:val="00693E43"/>
    <w:rsid w:val="006948EF"/>
    <w:rsid w:val="006A35A2"/>
    <w:rsid w:val="006D1AA9"/>
    <w:rsid w:val="006D3C60"/>
    <w:rsid w:val="006E5145"/>
    <w:rsid w:val="006F398C"/>
    <w:rsid w:val="007158A1"/>
    <w:rsid w:val="007201BD"/>
    <w:rsid w:val="00734DDC"/>
    <w:rsid w:val="00757241"/>
    <w:rsid w:val="007674A8"/>
    <w:rsid w:val="00790511"/>
    <w:rsid w:val="007E6701"/>
    <w:rsid w:val="00866EF0"/>
    <w:rsid w:val="00890BCC"/>
    <w:rsid w:val="008B5DA7"/>
    <w:rsid w:val="008B5FD2"/>
    <w:rsid w:val="008B7288"/>
    <w:rsid w:val="008F30CC"/>
    <w:rsid w:val="0091759A"/>
    <w:rsid w:val="0096624A"/>
    <w:rsid w:val="00986FEA"/>
    <w:rsid w:val="00996023"/>
    <w:rsid w:val="009A4238"/>
    <w:rsid w:val="009B4123"/>
    <w:rsid w:val="00A342CF"/>
    <w:rsid w:val="00A84535"/>
    <w:rsid w:val="00A846CC"/>
    <w:rsid w:val="00AA3D07"/>
    <w:rsid w:val="00AA57C0"/>
    <w:rsid w:val="00AB7A94"/>
    <w:rsid w:val="00AD35C8"/>
    <w:rsid w:val="00B16D84"/>
    <w:rsid w:val="00B42BB7"/>
    <w:rsid w:val="00B7151B"/>
    <w:rsid w:val="00B73E7B"/>
    <w:rsid w:val="00BD086A"/>
    <w:rsid w:val="00C031E3"/>
    <w:rsid w:val="00C5544E"/>
    <w:rsid w:val="00CE04DC"/>
    <w:rsid w:val="00CF45C8"/>
    <w:rsid w:val="00D371CE"/>
    <w:rsid w:val="00D75219"/>
    <w:rsid w:val="00D9055A"/>
    <w:rsid w:val="00D90C67"/>
    <w:rsid w:val="00DB1035"/>
    <w:rsid w:val="00DB5CAA"/>
    <w:rsid w:val="00DC3F92"/>
    <w:rsid w:val="00DE577F"/>
    <w:rsid w:val="00DF504A"/>
    <w:rsid w:val="00E26EDE"/>
    <w:rsid w:val="00E507C4"/>
    <w:rsid w:val="00E879AC"/>
    <w:rsid w:val="00EB0FCA"/>
    <w:rsid w:val="00EE05A7"/>
    <w:rsid w:val="00F147D6"/>
    <w:rsid w:val="00F231AD"/>
    <w:rsid w:val="00F37DC4"/>
    <w:rsid w:val="00F53BCA"/>
    <w:rsid w:val="00F676F3"/>
    <w:rsid w:val="00F716DE"/>
    <w:rsid w:val="00F73A18"/>
    <w:rsid w:val="00F816EC"/>
    <w:rsid w:val="00F93B02"/>
    <w:rsid w:val="00FA495A"/>
    <w:rsid w:val="00FD5C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3E9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C5544E"/>
    <w:pPr>
      <w:keepNext/>
      <w:spacing w:after="0" w:line="240" w:lineRule="auto"/>
      <w:jc w:val="center"/>
      <w:outlineLvl w:val="1"/>
    </w:pPr>
    <w:rPr>
      <w:rFonts w:ascii="Arial" w:eastAsia="Times New Roman" w:hAnsi="Arial" w:cs="Times New Roman"/>
      <w:b/>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10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10D3"/>
    <w:rPr>
      <w:rFonts w:ascii="Tahoma" w:hAnsi="Tahoma" w:cs="Tahoma"/>
      <w:sz w:val="16"/>
      <w:szCs w:val="16"/>
    </w:rPr>
  </w:style>
  <w:style w:type="paragraph" w:styleId="Header">
    <w:name w:val="header"/>
    <w:basedOn w:val="Normal"/>
    <w:link w:val="HeaderChar"/>
    <w:uiPriority w:val="99"/>
    <w:unhideWhenUsed/>
    <w:rsid w:val="004E10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10D3"/>
  </w:style>
  <w:style w:type="paragraph" w:styleId="Footer">
    <w:name w:val="footer"/>
    <w:basedOn w:val="Normal"/>
    <w:link w:val="FooterChar"/>
    <w:unhideWhenUsed/>
    <w:rsid w:val="004E10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10D3"/>
  </w:style>
  <w:style w:type="table" w:styleId="TableGrid">
    <w:name w:val="Table Grid"/>
    <w:basedOn w:val="TableNormal"/>
    <w:uiPriority w:val="59"/>
    <w:rsid w:val="004E10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B7A94"/>
    <w:pPr>
      <w:ind w:left="720"/>
      <w:contextualSpacing/>
    </w:pPr>
  </w:style>
  <w:style w:type="character" w:customStyle="1" w:styleId="Heading2Char">
    <w:name w:val="Heading 2 Char"/>
    <w:basedOn w:val="DefaultParagraphFont"/>
    <w:link w:val="Heading2"/>
    <w:rsid w:val="00C5544E"/>
    <w:rPr>
      <w:rFonts w:ascii="Arial" w:eastAsia="Times New Roman" w:hAnsi="Arial" w:cs="Times New Roman"/>
      <w:b/>
      <w:sz w:val="24"/>
      <w:szCs w:val="20"/>
      <w:u w:val="single"/>
    </w:rPr>
  </w:style>
  <w:style w:type="character" w:styleId="PageNumber">
    <w:name w:val="page number"/>
    <w:basedOn w:val="DefaultParagraphFont"/>
    <w:rsid w:val="00DC3F92"/>
  </w:style>
  <w:style w:type="paragraph" w:styleId="NoSpacing">
    <w:name w:val="No Spacing"/>
    <w:uiPriority w:val="1"/>
    <w:qFormat/>
    <w:rsid w:val="00F73A18"/>
    <w:pPr>
      <w:spacing w:after="0" w:line="240" w:lineRule="auto"/>
    </w:pPr>
    <w:rPr>
      <w:rFonts w:ascii="Arial" w:eastAsia="Times New Roman" w:hAnsi="Arial"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C5544E"/>
    <w:pPr>
      <w:keepNext/>
      <w:spacing w:after="0" w:line="240" w:lineRule="auto"/>
      <w:jc w:val="center"/>
      <w:outlineLvl w:val="1"/>
    </w:pPr>
    <w:rPr>
      <w:rFonts w:ascii="Arial" w:eastAsia="Times New Roman" w:hAnsi="Arial" w:cs="Times New Roman"/>
      <w:b/>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10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10D3"/>
    <w:rPr>
      <w:rFonts w:ascii="Tahoma" w:hAnsi="Tahoma" w:cs="Tahoma"/>
      <w:sz w:val="16"/>
      <w:szCs w:val="16"/>
    </w:rPr>
  </w:style>
  <w:style w:type="paragraph" w:styleId="Header">
    <w:name w:val="header"/>
    <w:basedOn w:val="Normal"/>
    <w:link w:val="HeaderChar"/>
    <w:uiPriority w:val="99"/>
    <w:unhideWhenUsed/>
    <w:rsid w:val="004E10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10D3"/>
  </w:style>
  <w:style w:type="paragraph" w:styleId="Footer">
    <w:name w:val="footer"/>
    <w:basedOn w:val="Normal"/>
    <w:link w:val="FooterChar"/>
    <w:unhideWhenUsed/>
    <w:rsid w:val="004E10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10D3"/>
  </w:style>
  <w:style w:type="table" w:styleId="TableGrid">
    <w:name w:val="Table Grid"/>
    <w:basedOn w:val="TableNormal"/>
    <w:uiPriority w:val="59"/>
    <w:rsid w:val="004E10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B7A94"/>
    <w:pPr>
      <w:ind w:left="720"/>
      <w:contextualSpacing/>
    </w:pPr>
  </w:style>
  <w:style w:type="character" w:customStyle="1" w:styleId="Heading2Char">
    <w:name w:val="Heading 2 Char"/>
    <w:basedOn w:val="DefaultParagraphFont"/>
    <w:link w:val="Heading2"/>
    <w:rsid w:val="00C5544E"/>
    <w:rPr>
      <w:rFonts w:ascii="Arial" w:eastAsia="Times New Roman" w:hAnsi="Arial" w:cs="Times New Roman"/>
      <w:b/>
      <w:sz w:val="24"/>
      <w:szCs w:val="20"/>
      <w:u w:val="single"/>
    </w:rPr>
  </w:style>
  <w:style w:type="character" w:styleId="PageNumber">
    <w:name w:val="page number"/>
    <w:basedOn w:val="DefaultParagraphFont"/>
    <w:rsid w:val="00DC3F92"/>
  </w:style>
  <w:style w:type="paragraph" w:styleId="NoSpacing">
    <w:name w:val="No Spacing"/>
    <w:uiPriority w:val="1"/>
    <w:qFormat/>
    <w:rsid w:val="00F73A18"/>
    <w:pPr>
      <w:spacing w:after="0" w:line="240" w:lineRule="auto"/>
    </w:pPr>
    <w:rPr>
      <w:rFonts w:ascii="Arial" w:eastAsia="Times New Roman" w:hAnsi="Arial"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6695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oleObject" Target="embeddings/oleObject1.bin"/><Relationship Id="rId26" Type="http://schemas.openxmlformats.org/officeDocument/2006/relationships/image" Target="media/image13.png"/><Relationship Id="rId39" Type="http://schemas.openxmlformats.org/officeDocument/2006/relationships/image" Target="media/image23.jpeg"/><Relationship Id="rId21" Type="http://schemas.openxmlformats.org/officeDocument/2006/relationships/image" Target="media/image8.png"/><Relationship Id="rId34" Type="http://schemas.openxmlformats.org/officeDocument/2006/relationships/image" Target="media/image19.png"/><Relationship Id="rId42" Type="http://schemas.openxmlformats.org/officeDocument/2006/relationships/image" Target="media/image26.jpeg"/><Relationship Id="rId47" Type="http://schemas.openxmlformats.org/officeDocument/2006/relationships/header" Target="header1.xml"/><Relationship Id="rId50" Type="http://schemas.openxmlformats.org/officeDocument/2006/relationships/theme" Target="theme/theme1.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5.jpeg"/><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hyperlink" Target="http://www.google.co.uk/imgres?imgurl=http://www.gardengrapevine.com/GlassCutting-112.JPG&amp;imgrefurl=http://www.gardengrapevine.com/GlassCutting.html&amp;h=480&amp;w=640&amp;sz=53&amp;tbnid=Qas_XlMOt2AJ::&amp;tbnh=103&amp;tbnw=137&amp;prev=/images?q%3Dglass%2Bcutting%2Bpictures&amp;hl=en&amp;sa=X&amp;oi=image_result&amp;resnum=2&amp;ct=image&amp;cd=1" TargetMode="External"/><Relationship Id="rId40" Type="http://schemas.openxmlformats.org/officeDocument/2006/relationships/image" Target="media/image24.jpeg"/><Relationship Id="rId45" Type="http://schemas.openxmlformats.org/officeDocument/2006/relationships/image" Target="media/image29.wmf"/><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hyperlink" Target="http://images.google.co.uk/imgres?imgurl=http://i20.ebayimg.com/01/i/02/d2/80/84_2.JPG&amp;imgrefurl=http://cgi.ebay.co.uk/5-pair-HEAVY-DUTY-SAFETY-GLOVES-builders-labourers_W0QQitemZ200006151013QQihZ010QQcategoryZ11900QQcmdZViewItem&amp;h=150&amp;w=200&amp;sz=7&amp;hl=en&amp;start=84&amp;tbnid=JPPycuqheyZEBM:&amp;tbnh=78&amp;tbnw=104&amp;prev=/images?q%3Dsafety%2Bgloves%26start%3D80%26ndsp%3D20%26svnum%3D10%26hl%3Den%26sa%3DN" TargetMode="External"/><Relationship Id="rId36" Type="http://schemas.openxmlformats.org/officeDocument/2006/relationships/image" Target="media/image21.jpeg"/><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images.google.co.uk/imgres?imgurl=http://www.hse.gov.uk/workplacetransport/images/warning-electricity-2.gif&amp;imgrefurl=http://www.hse.gov.uk/workplacetransport/safetysigns/warningelectricity.htm&amp;h=340&amp;w=380&amp;sz=6&amp;hl=en&amp;start=1&amp;tbnid=M5n1qgqpekS13M:&amp;tbnh=110&amp;tbnw=123&amp;prev=/images?q%3Delectricity%2Bsigns%26svnum%3D10%26hl%3Den" TargetMode="External"/><Relationship Id="rId31" Type="http://schemas.openxmlformats.org/officeDocument/2006/relationships/image" Target="media/image16.jpeg"/><Relationship Id="rId44" Type="http://schemas.openxmlformats.org/officeDocument/2006/relationships/image" Target="media/image2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gif"/><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hyperlink" Target="http://images.google.co.uk/imgres?imgurl=http://www.city.saskatoon.sk.ca/org/fire_protective/images/needles.jpg&amp;imgrefurl=http://www.city.saskatoon.sk.ca/org/fire_protective/inspections_investigations/needle.asp&amp;h=206&amp;w=266&amp;sz=17&amp;hl=en&amp;start=21&amp;tbnid=edBFqaSFv8IkPM:&amp;tbnh=88&amp;tbnw=113&amp;prev=/images?q%3Dhypodermic%2Bneedles%26start%3D20%26ndsp%3D20%26svnum%3D10%26hl%3Den%26sa%3DN" TargetMode="External"/><Relationship Id="rId35" Type="http://schemas.openxmlformats.org/officeDocument/2006/relationships/image" Target="media/image20.jpeg"/><Relationship Id="rId43" Type="http://schemas.openxmlformats.org/officeDocument/2006/relationships/image" Target="media/image27.gif"/><Relationship Id="rId48" Type="http://schemas.openxmlformats.org/officeDocument/2006/relationships/footer" Target="footer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wmf"/><Relationship Id="rId25" Type="http://schemas.openxmlformats.org/officeDocument/2006/relationships/image" Target="media/image12.jpeg"/><Relationship Id="rId33" Type="http://schemas.openxmlformats.org/officeDocument/2006/relationships/image" Target="media/image18.png"/><Relationship Id="rId38" Type="http://schemas.openxmlformats.org/officeDocument/2006/relationships/image" Target="media/image22.jpeg"/><Relationship Id="rId46" Type="http://schemas.openxmlformats.org/officeDocument/2006/relationships/image" Target="media/image30.jpeg"/><Relationship Id="rId20" Type="http://schemas.openxmlformats.org/officeDocument/2006/relationships/image" Target="media/image7.jpe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SHE Document" ma:contentTypeID="0x010100CE26E62FB573634AA9BC4DD548303196010018A8F1C4662F6041A58FA34F74F16221" ma:contentTypeVersion="17" ma:contentTypeDescription="" ma:contentTypeScope="" ma:versionID="95d4ee9f92dcbf5ab3b75c6552857a7b">
  <xsd:schema xmlns:xsd="http://www.w3.org/2001/XMLSchema" xmlns:xs="http://www.w3.org/2001/XMLSchema" xmlns:p="http://schemas.microsoft.com/office/2006/metadata/properties" xmlns:ns2="b32dfe29-e9b7-496d-99a1-e05a3cdd4290" targetNamespace="http://schemas.microsoft.com/office/2006/metadata/properties" ma:root="true" ma:fieldsID="d94dbb4c1ae61049e1e6981b24ee4403" ns2:_="">
    <xsd:import namespace="b32dfe29-e9b7-496d-99a1-e05a3cdd4290"/>
    <xsd:element name="properties">
      <xsd:complexType>
        <xsd:sequence>
          <xsd:element name="documentManagement">
            <xsd:complexType>
              <xsd:all>
                <xsd:element ref="ns2:Division" minOccurs="0"/>
                <xsd:element ref="ns2:Stream" minOccurs="0"/>
                <xsd:element ref="ns2:BU" minOccurs="0"/>
                <xsd:element ref="ns2:_dlc_DocId" minOccurs="0"/>
                <xsd:element ref="ns2:_dlc_DocIdUrl" minOccurs="0"/>
                <xsd:element ref="ns2:_dlc_DocIdPersistId" minOccurs="0"/>
                <xsd:element ref="ns2:SHE_x0020_Doc_x0020_Type" minOccurs="0"/>
                <xsd:element ref="ns2:SHE_x0020_Doc_x0020_Level"/>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2dfe29-e9b7-496d-99a1-e05a3cdd4290" elementFormDefault="qualified">
    <xsd:import namespace="http://schemas.microsoft.com/office/2006/documentManagement/types"/>
    <xsd:import namespace="http://schemas.microsoft.com/office/infopath/2007/PartnerControls"/>
    <xsd:element name="Division" ma:index="2" nillable="true" ma:displayName="Division" ma:list="{01e817eb-6b4f-451c-8a0c-c09b72ddad54}" ma:internalName="Division" ma:readOnly="false" ma:showField="Title" ma:web="b32dfe29-e9b7-496d-99a1-e05a3cdd4290">
      <xsd:complexType>
        <xsd:complexContent>
          <xsd:extension base="dms:MultiChoiceLookup">
            <xsd:sequence>
              <xsd:element name="Value" type="dms:Lookup" maxOccurs="unbounded" minOccurs="0" nillable="true"/>
            </xsd:sequence>
          </xsd:extension>
        </xsd:complexContent>
      </xsd:complexType>
    </xsd:element>
    <xsd:element name="Stream" ma:index="3" nillable="true" ma:displayName="Stream" ma:list="{ed7b7217-beed-45e8-b764-af5eabdf23ef}" ma:internalName="Stream" ma:showField="Title" ma:web="b32dfe29-e9b7-496d-99a1-e05a3cdd4290">
      <xsd:complexType>
        <xsd:complexContent>
          <xsd:extension base="dms:MultiChoiceLookup">
            <xsd:sequence>
              <xsd:element name="Value" type="dms:Lookup" maxOccurs="unbounded" minOccurs="0" nillable="true"/>
            </xsd:sequence>
          </xsd:extension>
        </xsd:complexContent>
      </xsd:complexType>
    </xsd:element>
    <xsd:element name="BU" ma:index="4" nillable="true" ma:displayName="BU" ma:list="{add0488f-5473-48a1-86f9-8be4717bcdc0}" ma:internalName="BU" ma:showField="Title" ma:web="b32dfe29-e9b7-496d-99a1-e05a3cdd4290">
      <xsd:complexType>
        <xsd:complexContent>
          <xsd:extension base="dms:MultiChoiceLookup">
            <xsd:sequence>
              <xsd:element name="Value" type="dms:Lookup" maxOccurs="unbounded" minOccurs="0" nillable="true"/>
            </xsd:sequence>
          </xsd:extension>
        </xsd:complexContent>
      </xsd:complexType>
    </xsd:element>
    <xsd:element name="_dlc_DocId" ma:index="6" nillable="true" ma:displayName="Document ID Value" ma:description="The value of the document ID assigned to this item." ma:internalName="_dlc_DocId" ma:readOnly="true">
      <xsd:simpleType>
        <xsd:restriction base="dms:Text"/>
      </xsd:simpleType>
    </xsd:element>
    <xsd:element name="_dlc_DocIdUrl" ma:index="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8" nillable="true" ma:displayName="Persist ID" ma:description="Keep ID on add." ma:hidden="true" ma:internalName="_dlc_DocIdPersistId" ma:readOnly="true">
      <xsd:simpleType>
        <xsd:restriction base="dms:Boolean"/>
      </xsd:simpleType>
    </xsd:element>
    <xsd:element name="SHE_x0020_Doc_x0020_Type" ma:index="14" nillable="true" ma:displayName="SHE Doc Type" ma:default="01-Vision and Strategy" ma:format="Dropdown" ma:internalName="SHE_x0020_Doc_x0020_Type" ma:readOnly="false">
      <xsd:simpleType>
        <xsd:restriction base="dms:Choice">
          <xsd:enumeration value="01-Vision and Strategy"/>
          <xsd:enumeration value="02-Policy"/>
          <xsd:enumeration value="03-Standards"/>
          <xsd:enumeration value="04-Minimum Standard"/>
          <xsd:enumeration value="05-Safe Systems of Work"/>
          <xsd:enumeration value="06-Method Statement"/>
          <xsd:enumeration value="07-Register"/>
          <xsd:enumeration value="08-Tool Box Talk"/>
          <xsd:enumeration value="09-Forms"/>
          <xsd:enumeration value="10-Risk Assessments"/>
          <xsd:enumeration value="11-Guidance"/>
          <xsd:enumeration value="12-Plan"/>
        </xsd:restriction>
      </xsd:simpleType>
    </xsd:element>
    <xsd:element name="SHE_x0020_Doc_x0020_Level" ma:index="15" ma:displayName="SHE Doc Level" ma:decimals="0" ma:default="1" ma:description="Please use 1 for Group, 2 for Division, 3 for Business Stream, 4 for Business Unit." ma:internalName="SHE_x0020_Doc_x0020_Level" ma:readOnly="false" ma:percentage="FALS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b32dfe29-e9b7-496d-99a1-e05a3cdd4290">TATDXNCMZTCH-496-517</_dlc_DocId>
    <_dlc_DocIdUrl xmlns="b32dfe29-e9b7-496d-99a1-e05a3cdd4290">
      <Url>https://mykier/teams/she/_layouts/15/DocIdRedir.aspx?ID=TATDXNCMZTCH-496-517</Url>
      <Description>TATDXNCMZTCH-496-517</Description>
    </_dlc_DocIdUrl>
    <Stream xmlns="b32dfe29-e9b7-496d-99a1-e05a3cdd4290"/>
    <SHE_x0020_Doc_x0020_Level xmlns="b32dfe29-e9b7-496d-99a1-e05a3cdd4290">4</SHE_x0020_Doc_x0020_Level>
    <BU xmlns="b32dfe29-e9b7-496d-99a1-e05a3cdd4290">
      <Value>19</Value>
    </BU>
    <SHE_x0020_Doc_x0020_Type xmlns="b32dfe29-e9b7-496d-99a1-e05a3cdd4290">05-Safe Systems of Work</SHE_x0020_Doc_x0020_Type>
    <Division xmlns="b32dfe29-e9b7-496d-99a1-e05a3cdd4290"/>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D4EC366-80F8-4F93-A485-8F2362E4EE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2dfe29-e9b7-496d-99a1-e05a3cdd42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BDCA2DD-4515-4E6A-819D-26BA09597B63}">
  <ds:schemaRefs>
    <ds:schemaRef ds:uri="http://schemas.microsoft.com/sharepoint/events"/>
  </ds:schemaRefs>
</ds:datastoreItem>
</file>

<file path=customXml/itemProps3.xml><?xml version="1.0" encoding="utf-8"?>
<ds:datastoreItem xmlns:ds="http://schemas.openxmlformats.org/officeDocument/2006/customXml" ds:itemID="{D6A74E80-3E28-4497-8A30-0F73C54094A6}">
  <ds:schemaRefs>
    <ds:schemaRef ds:uri="http://schemas.microsoft.com/office/2006/metadata/properties"/>
    <ds:schemaRef ds:uri="http://schemas.microsoft.com/office/infopath/2007/PartnerControls"/>
    <ds:schemaRef ds:uri="b32dfe29-e9b7-496d-99a1-e05a3cdd4290"/>
  </ds:schemaRefs>
</ds:datastoreItem>
</file>

<file path=customXml/itemProps4.xml><?xml version="1.0" encoding="utf-8"?>
<ds:datastoreItem xmlns:ds="http://schemas.openxmlformats.org/officeDocument/2006/customXml" ds:itemID="{DF5DFED4-6F56-4063-8F94-E44DA7DD65C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1</Pages>
  <Words>2477</Words>
  <Characters>14121</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Kier Ltd</Company>
  <LinksUpToDate>false</LinksUpToDate>
  <CharactersWithSpaces>16565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 Group PLC</dc:creator>
  <cp:lastModifiedBy>Desktop Administrator (Local)</cp:lastModifiedBy>
  <cp:revision>12</cp:revision>
  <cp:lastPrinted>2018-12-13T13:12:00Z</cp:lastPrinted>
  <dcterms:created xsi:type="dcterms:W3CDTF">2018-01-12T11:45:00Z</dcterms:created>
  <dcterms:modified xsi:type="dcterms:W3CDTF">2018-12-14T10:18:00Z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34fe82d0-d088-43b8-a57a-e26b7d687fa5</vt:lpwstr>
  </property>
  <property fmtid="{D5CDD505-2E9C-101B-9397-08002B2CF9AE}" pid="3" name="ContentTypeId">
    <vt:lpwstr>0x010100CE26E62FB573634AA9BC4DD548303196010018A8F1C4662F6041A58FA34F74F16221</vt:lpwstr>
  </property>
</Properties>
</file>