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5" w:rsidRPr="00FB5963" w:rsidRDefault="004331D5" w:rsidP="004331D5">
      <w:pPr>
        <w:pStyle w:val="Heading1"/>
        <w:contextualSpacing w:val="0"/>
      </w:pPr>
      <w:r w:rsidRPr="00FB5963">
        <w:t>Standard Selection Questionnaire</w:t>
      </w:r>
    </w:p>
    <w:p w:rsidR="004331D5" w:rsidRPr="00FF029F" w:rsidRDefault="004331D5" w:rsidP="004331D5">
      <w:pPr>
        <w:pStyle w:val="Normal1"/>
        <w:spacing w:line="259" w:lineRule="auto"/>
        <w:rPr>
          <w:rFonts w:ascii="Arial" w:hAnsi="Arial" w:cs="Arial"/>
        </w:rPr>
      </w:pPr>
    </w:p>
    <w:p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7">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rsidR="004331D5" w:rsidRPr="00FF029F" w:rsidRDefault="004331D5" w:rsidP="004331D5">
      <w:pPr>
        <w:pStyle w:val="Normal1"/>
        <w:spacing w:after="150"/>
        <w:jc w:val="both"/>
      </w:pPr>
      <w:r w:rsidRPr="00FF029F">
        <w:rPr>
          <w:rFonts w:ascii="Arial" w:eastAsia="Arial" w:hAnsi="Arial" w:cs="Arial"/>
          <w:b/>
        </w:rPr>
        <w:t>Supplier Selection Questions: Part 3</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CB4B67" w:rsidRPr="00CB4B67" w:rsidRDefault="00CB4B67" w:rsidP="00CB4B67">
      <w:pPr>
        <w:pStyle w:val="Heading1"/>
        <w:spacing w:before="0" w:line="240" w:lineRule="auto"/>
        <w:jc w:val="center"/>
        <w:rPr>
          <w:i/>
          <w:color w:val="000000" w:themeColor="text1"/>
        </w:rPr>
      </w:pPr>
      <w:r w:rsidRPr="00CB4B67">
        <w:rPr>
          <w:color w:val="000000" w:themeColor="text1"/>
        </w:rPr>
        <w:lastRenderedPageBreak/>
        <w:t xml:space="preserve">Management of nature conservation areas - </w:t>
      </w:r>
      <w:proofErr w:type="spellStart"/>
      <w:r w:rsidRPr="00CB4B67">
        <w:rPr>
          <w:color w:val="000000" w:themeColor="text1"/>
        </w:rPr>
        <w:t>Conningbrook</w:t>
      </w:r>
      <w:proofErr w:type="spellEnd"/>
      <w:r w:rsidRPr="00CB4B67">
        <w:rPr>
          <w:color w:val="000000" w:themeColor="text1"/>
        </w:rPr>
        <w:t xml:space="preserve">, Ashford, Kent </w:t>
      </w:r>
      <w:r w:rsidRPr="00CB4B67">
        <w:rPr>
          <w:color w:val="000000" w:themeColor="text1"/>
          <w:shd w:val="clear" w:color="auto" w:fill="FFFFFF"/>
        </w:rPr>
        <w:t>TN24 9QX</w:t>
      </w:r>
    </w:p>
    <w:p w:rsidR="00CB4B67" w:rsidRDefault="00CB4B67" w:rsidP="00CB4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themeColor="text1"/>
          <w:sz w:val="32"/>
          <w:szCs w:val="32"/>
        </w:rPr>
      </w:pPr>
    </w:p>
    <w:p w:rsidR="009753A8" w:rsidRPr="00CB4B67" w:rsidRDefault="00CB4B67" w:rsidP="00CB4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themeColor="text1"/>
          <w:sz w:val="32"/>
          <w:szCs w:val="32"/>
        </w:rPr>
      </w:pPr>
      <w:r>
        <w:rPr>
          <w:rFonts w:ascii="Arial" w:hAnsi="Arial" w:cs="Arial"/>
          <w:b/>
          <w:color w:val="000000" w:themeColor="text1"/>
          <w:sz w:val="32"/>
          <w:szCs w:val="32"/>
        </w:rPr>
        <w:t xml:space="preserve">Contract No. </w:t>
      </w:r>
      <w:proofErr w:type="spellStart"/>
      <w:r w:rsidRPr="00CB4B67">
        <w:rPr>
          <w:rFonts w:ascii="Arial" w:hAnsi="Arial" w:cs="Arial"/>
          <w:b/>
          <w:color w:val="000000" w:themeColor="text1"/>
          <w:sz w:val="32"/>
          <w:szCs w:val="32"/>
        </w:rPr>
        <w:t>Conningbrook</w:t>
      </w:r>
      <w:proofErr w:type="spellEnd"/>
      <w:r w:rsidRPr="00CB4B67">
        <w:rPr>
          <w:rFonts w:ascii="Arial" w:hAnsi="Arial" w:cs="Arial"/>
          <w:b/>
          <w:color w:val="000000" w:themeColor="text1"/>
          <w:sz w:val="32"/>
          <w:szCs w:val="32"/>
        </w:rPr>
        <w:t>/21/1</w:t>
      </w:r>
    </w:p>
    <w:p w:rsidR="00CB4B67" w:rsidRDefault="00CB4B67" w:rsidP="00CB4B67">
      <w:pPr>
        <w:pStyle w:val="Normal1"/>
        <w:jc w:val="center"/>
        <w:rPr>
          <w:rFonts w:ascii="Arial" w:eastAsia="Arial" w:hAnsi="Arial" w:cs="Arial"/>
          <w:b/>
          <w:sz w:val="32"/>
          <w:szCs w:val="32"/>
        </w:rPr>
      </w:pPr>
    </w:p>
    <w:p w:rsidR="00DA57EB" w:rsidRPr="009753A8" w:rsidRDefault="00CB4B67" w:rsidP="00CB4B67">
      <w:pPr>
        <w:pStyle w:val="Normal1"/>
        <w:jc w:val="center"/>
        <w:rPr>
          <w:sz w:val="32"/>
          <w:szCs w:val="32"/>
        </w:rPr>
      </w:pPr>
      <w:r w:rsidRPr="00CB4B67">
        <w:rPr>
          <w:rFonts w:ascii="Arial" w:eastAsia="Arial" w:hAnsi="Arial" w:cs="Arial"/>
          <w:b/>
          <w:sz w:val="32"/>
          <w:szCs w:val="32"/>
        </w:rPr>
        <w:t xml:space="preserve">Open </w:t>
      </w:r>
      <w:r w:rsidR="008F205C" w:rsidRPr="00CB4B67">
        <w:rPr>
          <w:rFonts w:ascii="Arial" w:eastAsia="Arial" w:hAnsi="Arial" w:cs="Arial"/>
          <w:b/>
          <w:sz w:val="32"/>
          <w:szCs w:val="32"/>
        </w:rPr>
        <w:t>Procurement Procedure</w:t>
      </w:r>
    </w:p>
    <w:p w:rsidR="004331D5" w:rsidRPr="00204688" w:rsidRDefault="004331D5" w:rsidP="004331D5">
      <w:pPr>
        <w:pStyle w:val="Normal1"/>
        <w:spacing w:after="160" w:line="259" w:lineRule="auto"/>
        <w:rPr>
          <w:sz w:val="32"/>
          <w:szCs w:val="32"/>
        </w:rPr>
      </w:pPr>
    </w:p>
    <w:p w:rsidR="004331D5" w:rsidRDefault="004331D5" w:rsidP="004331D5">
      <w:pPr>
        <w:pStyle w:val="Normal1"/>
        <w:spacing w:before="100" w:after="180"/>
        <w:jc w:val="both"/>
      </w:pPr>
      <w:r>
        <w:rPr>
          <w:rFonts w:ascii="Arial" w:eastAsia="Arial" w:hAnsi="Arial" w:cs="Arial"/>
          <w:b/>
          <w:sz w:val="22"/>
          <w:szCs w:val="22"/>
          <w:u w:val="single"/>
        </w:rPr>
        <w:t>Notes for completion</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all of the questions on behalf of the consortium and/ or any sub-contractors, </w:t>
      </w:r>
      <w:proofErr w:type="gramStart"/>
      <w:r>
        <w:rPr>
          <w:rFonts w:ascii="Arial" w:eastAsia="Arial" w:hAnsi="Arial" w:cs="Arial"/>
          <w:sz w:val="22"/>
          <w:szCs w:val="22"/>
        </w:rPr>
        <w:t>providing</w:t>
      </w:r>
      <w:proofErr w:type="gramEnd"/>
      <w:r>
        <w:rPr>
          <w:rFonts w:ascii="Arial" w:eastAsia="Arial" w:hAnsi="Arial" w:cs="Arial"/>
          <w:sz w:val="22"/>
          <w:szCs w:val="22"/>
        </w:rPr>
        <w:t xml:space="preserve"> one composite response and declaration.</w:t>
      </w:r>
    </w:p>
    <w:p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rsidR="004B6052" w:rsidRDefault="004B6052" w:rsidP="004B6052">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rsidTr="00D861D2">
        <w:tc>
          <w:tcPr>
            <w:tcW w:w="1668" w:type="dxa"/>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Potential supplier information</w:t>
            </w:r>
          </w:p>
        </w:tc>
      </w:tr>
      <w:tr w:rsidR="004B6052" w:rsidTr="00D861D2">
        <w:tc>
          <w:tcPr>
            <w:tcW w:w="166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6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rsidR="004B6052" w:rsidRDefault="004B6052" w:rsidP="00D861D2">
            <w:pPr>
              <w:pStyle w:val="Normal1"/>
              <w:spacing w:before="100"/>
              <w:jc w:val="both"/>
            </w:pPr>
          </w:p>
        </w:tc>
        <w:tc>
          <w:tcPr>
            <w:tcW w:w="2410" w:type="dxa"/>
            <w:tcBorders>
              <w:top w:val="single" w:sz="6" w:space="0" w:color="000000"/>
            </w:tcBorders>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1.1(b) – (ii)</w:t>
            </w:r>
          </w:p>
        </w:tc>
        <w:tc>
          <w:tcPr>
            <w:tcW w:w="5244" w:type="dxa"/>
          </w:tcPr>
          <w:p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1.1(c)</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Trading status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1.1(d)</w:t>
            </w:r>
          </w:p>
        </w:tc>
        <w:tc>
          <w:tcPr>
            <w:tcW w:w="5244" w:type="dxa"/>
          </w:tcPr>
          <w:p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1.1(e)</w:t>
            </w:r>
          </w:p>
        </w:tc>
        <w:tc>
          <w:tcPr>
            <w:tcW w:w="5244" w:type="dxa"/>
          </w:tcPr>
          <w:p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1.1(f)</w:t>
            </w:r>
          </w:p>
        </w:tc>
        <w:tc>
          <w:tcPr>
            <w:tcW w:w="5244" w:type="dxa"/>
          </w:tcPr>
          <w:p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1.1(g)</w:t>
            </w:r>
          </w:p>
        </w:tc>
        <w:tc>
          <w:tcPr>
            <w:tcW w:w="5244" w:type="dxa"/>
          </w:tcPr>
          <w:p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1.1(h)</w:t>
            </w:r>
          </w:p>
        </w:tc>
        <w:tc>
          <w:tcPr>
            <w:tcW w:w="5244" w:type="dxa"/>
          </w:tcPr>
          <w:p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4B6052" w:rsidRDefault="004B6052" w:rsidP="00D861D2">
            <w:pPr>
              <w:pStyle w:val="Normal1"/>
              <w:tabs>
                <w:tab w:val="center" w:pos="4513"/>
                <w:tab w:val="right" w:pos="9026"/>
              </w:tabs>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1.1(j) - (ii)</w:t>
            </w:r>
          </w:p>
        </w:tc>
        <w:tc>
          <w:tcPr>
            <w:tcW w:w="5244" w:type="dxa"/>
          </w:tcPr>
          <w:p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1.1(k)</w:t>
            </w:r>
          </w:p>
        </w:tc>
        <w:tc>
          <w:tcPr>
            <w:tcW w:w="5244" w:type="dxa"/>
          </w:tcPr>
          <w:p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1.1(l)</w:t>
            </w:r>
          </w:p>
        </w:tc>
        <w:tc>
          <w:tcPr>
            <w:tcW w:w="5244" w:type="dxa"/>
          </w:tcPr>
          <w:p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lastRenderedPageBreak/>
              <w:t>1.1(m)</w:t>
            </w:r>
          </w:p>
        </w:tc>
        <w:tc>
          <w:tcPr>
            <w:tcW w:w="5244" w:type="dxa"/>
          </w:tcPr>
          <w:p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1.1(n)</w:t>
            </w:r>
          </w:p>
        </w:tc>
        <w:tc>
          <w:tcPr>
            <w:tcW w:w="5244" w:type="dxa"/>
          </w:tcPr>
          <w:p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 Name; </w:t>
            </w:r>
          </w:p>
          <w:p w:rsidR="004B6052" w:rsidRDefault="004B6052" w:rsidP="00D861D2">
            <w:pPr>
              <w:pStyle w:val="Normal1"/>
              <w:jc w:val="both"/>
            </w:pPr>
            <w:r>
              <w:rPr>
                <w:rFonts w:ascii="Arial" w:eastAsia="Arial" w:hAnsi="Arial" w:cs="Arial"/>
                <w:sz w:val="22"/>
                <w:szCs w:val="22"/>
              </w:rPr>
              <w:t xml:space="preserve">- Date of birth; </w:t>
            </w:r>
          </w:p>
          <w:p w:rsidR="004B6052" w:rsidRDefault="004B6052" w:rsidP="00D861D2">
            <w:pPr>
              <w:pStyle w:val="Normal1"/>
              <w:jc w:val="both"/>
            </w:pPr>
            <w:r>
              <w:rPr>
                <w:rFonts w:ascii="Arial" w:eastAsia="Arial" w:hAnsi="Arial" w:cs="Arial"/>
                <w:sz w:val="22"/>
                <w:szCs w:val="22"/>
              </w:rPr>
              <w:t xml:space="preserve">- Nationality; </w:t>
            </w:r>
          </w:p>
          <w:p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rsidR="004B6052" w:rsidRDefault="004B6052" w:rsidP="00D861D2">
            <w:pPr>
              <w:pStyle w:val="Normal1"/>
              <w:jc w:val="both"/>
            </w:pPr>
            <w:r>
              <w:rPr>
                <w:rFonts w:ascii="Arial" w:eastAsia="Arial" w:hAnsi="Arial" w:cs="Arial"/>
                <w:sz w:val="22"/>
                <w:szCs w:val="22"/>
              </w:rPr>
              <w:t xml:space="preserve">- Service address; </w:t>
            </w:r>
          </w:p>
          <w:p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4B6052" w:rsidRDefault="004B6052" w:rsidP="00D861D2">
            <w:pPr>
              <w:pStyle w:val="Normal1"/>
              <w:jc w:val="both"/>
            </w:pPr>
            <w:r>
              <w:rPr>
                <w:rFonts w:ascii="Arial" w:eastAsia="Arial" w:hAnsi="Arial" w:cs="Arial"/>
                <w:sz w:val="22"/>
                <w:szCs w:val="22"/>
              </w:rPr>
              <w:t xml:space="preserve">- Which conditions for being a PSC are met; </w:t>
            </w:r>
          </w:p>
          <w:p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4B6052" w:rsidRDefault="004B6052" w:rsidP="00D861D2">
            <w:pPr>
              <w:pStyle w:val="Normal1"/>
              <w:jc w:val="both"/>
            </w:pPr>
            <w:r>
              <w:rPr>
                <w:rFonts w:ascii="Arial" w:eastAsia="Arial" w:hAnsi="Arial" w:cs="Arial"/>
                <w:sz w:val="22"/>
                <w:szCs w:val="22"/>
              </w:rPr>
              <w:tab/>
              <w:t xml:space="preserve">- More than 50% and less than 75%, </w:t>
            </w:r>
          </w:p>
          <w:p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1.1(o)</w:t>
            </w:r>
          </w:p>
        </w:tc>
        <w:tc>
          <w:tcPr>
            <w:tcW w:w="5244" w:type="dxa"/>
          </w:tcPr>
          <w:p w:rsidR="004B6052" w:rsidRDefault="004B6052" w:rsidP="00D861D2">
            <w:pPr>
              <w:pStyle w:val="Normal1"/>
              <w:spacing w:before="100"/>
              <w:jc w:val="both"/>
            </w:pPr>
            <w:r>
              <w:rPr>
                <w:rFonts w:ascii="Arial" w:eastAsia="Arial" w:hAnsi="Arial" w:cs="Arial"/>
                <w:sz w:val="22"/>
                <w:szCs w:val="22"/>
              </w:rPr>
              <w:t>Details of immediate parent company:</w:t>
            </w:r>
          </w:p>
          <w:p w:rsidR="004B6052" w:rsidRDefault="004B6052" w:rsidP="00D861D2">
            <w:pPr>
              <w:pStyle w:val="Normal1"/>
              <w:jc w:val="both"/>
            </w:pPr>
            <w:r>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Full name of the immediate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r w:rsidR="004B6052" w:rsidTr="00D861D2">
        <w:tc>
          <w:tcPr>
            <w:tcW w:w="1668" w:type="dxa"/>
          </w:tcPr>
          <w:p w:rsidR="004B6052" w:rsidRDefault="004B6052" w:rsidP="00D861D2">
            <w:pPr>
              <w:pStyle w:val="Normal1"/>
              <w:spacing w:before="100"/>
              <w:jc w:val="both"/>
            </w:pPr>
            <w:r>
              <w:rPr>
                <w:rFonts w:ascii="Arial" w:eastAsia="Arial" w:hAnsi="Arial" w:cs="Arial"/>
                <w:sz w:val="22"/>
                <w:szCs w:val="22"/>
              </w:rPr>
              <w:t>1.1(p)</w:t>
            </w:r>
          </w:p>
        </w:tc>
        <w:tc>
          <w:tcPr>
            <w:tcW w:w="5244" w:type="dxa"/>
          </w:tcPr>
          <w:p w:rsidR="004B6052" w:rsidRDefault="004B6052" w:rsidP="00D861D2">
            <w:pPr>
              <w:pStyle w:val="Normal1"/>
              <w:spacing w:before="100"/>
              <w:jc w:val="both"/>
            </w:pPr>
            <w:r>
              <w:rPr>
                <w:rFonts w:ascii="Arial" w:eastAsia="Arial" w:hAnsi="Arial" w:cs="Arial"/>
                <w:sz w:val="22"/>
                <w:szCs w:val="22"/>
              </w:rPr>
              <w:t>Details of ultimate parent company:</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Full name of the ultimate parent company</w:t>
            </w:r>
          </w:p>
          <w:p w:rsidR="004B6052" w:rsidRDefault="004B6052" w:rsidP="00D861D2">
            <w:pPr>
              <w:pStyle w:val="Normal1"/>
              <w:jc w:val="both"/>
            </w:pPr>
            <w:r>
              <w:rPr>
                <w:rFonts w:ascii="Arial" w:eastAsia="Arial" w:hAnsi="Arial" w:cs="Arial"/>
                <w:sz w:val="22"/>
                <w:szCs w:val="22"/>
              </w:rPr>
              <w:t>- Registered office address (if applicable)</w:t>
            </w:r>
          </w:p>
          <w:p w:rsidR="004B6052" w:rsidRDefault="004B6052" w:rsidP="00D861D2">
            <w:pPr>
              <w:pStyle w:val="Normal1"/>
              <w:jc w:val="both"/>
            </w:pPr>
            <w:r>
              <w:rPr>
                <w:rFonts w:ascii="Arial" w:eastAsia="Arial" w:hAnsi="Arial" w:cs="Arial"/>
                <w:sz w:val="22"/>
                <w:szCs w:val="22"/>
              </w:rPr>
              <w:t>- Registration number (if applicable)</w:t>
            </w:r>
          </w:p>
          <w:p w:rsidR="004B6052" w:rsidRDefault="004B6052" w:rsidP="00D861D2">
            <w:pPr>
              <w:pStyle w:val="Normal1"/>
              <w:jc w:val="both"/>
            </w:pPr>
            <w:r>
              <w:rPr>
                <w:rFonts w:ascii="Arial" w:eastAsia="Arial" w:hAnsi="Arial" w:cs="Arial"/>
                <w:sz w:val="22"/>
                <w:szCs w:val="22"/>
              </w:rPr>
              <w:t>- Head office DUNS number (if applicable)</w:t>
            </w:r>
          </w:p>
          <w:p w:rsidR="004B6052" w:rsidRDefault="004B6052" w:rsidP="00D861D2">
            <w:pPr>
              <w:pStyle w:val="Normal1"/>
              <w:jc w:val="both"/>
            </w:pPr>
            <w:r>
              <w:rPr>
                <w:rFonts w:ascii="Arial" w:eastAsia="Arial" w:hAnsi="Arial" w:cs="Arial"/>
                <w:sz w:val="22"/>
                <w:szCs w:val="22"/>
              </w:rPr>
              <w:t>- Head office VAT number (if applicable)</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(Please enter N/A if not applicable)</w:t>
            </w:r>
          </w:p>
        </w:tc>
        <w:tc>
          <w:tcPr>
            <w:tcW w:w="2410" w:type="dxa"/>
          </w:tcPr>
          <w:p w:rsidR="004B6052" w:rsidRDefault="004B6052" w:rsidP="00D861D2">
            <w:pPr>
              <w:pStyle w:val="Normal1"/>
              <w:spacing w:before="100"/>
              <w:jc w:val="both"/>
            </w:pPr>
          </w:p>
        </w:tc>
      </w:tr>
    </w:tbl>
    <w:p w:rsidR="004B6052" w:rsidRDefault="004B6052" w:rsidP="004B6052">
      <w:pPr>
        <w:pStyle w:val="Normal1"/>
        <w:spacing w:after="160" w:line="259" w:lineRule="auto"/>
      </w:pPr>
    </w:p>
    <w:p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4B6052" w:rsidRDefault="004B6052" w:rsidP="004B6052">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B6052" w:rsidTr="00D861D2">
        <w:tc>
          <w:tcPr>
            <w:tcW w:w="1268" w:type="dxa"/>
            <w:tcBorders>
              <w:top w:val="single" w:sz="8"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Bidding model</w:t>
            </w:r>
          </w:p>
        </w:tc>
      </w:tr>
      <w:tr w:rsidR="004B6052" w:rsidTr="00D861D2">
        <w:tc>
          <w:tcPr>
            <w:tcW w:w="1268"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c>
          <w:tcPr>
            <w:tcW w:w="1268"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w:t>
            </w:r>
          </w:p>
        </w:tc>
        <w:tc>
          <w:tcPr>
            <w:tcW w:w="4007" w:type="dxa"/>
          </w:tcPr>
          <w:p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rsidR="004B6052" w:rsidRDefault="004B6052" w:rsidP="00D861D2">
            <w:pPr>
              <w:pStyle w:val="Normal1"/>
              <w:tabs>
                <w:tab w:val="center" w:pos="4513"/>
                <w:tab w:val="right" w:pos="9026"/>
              </w:tabs>
              <w:spacing w:before="100"/>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1.2(a) - (iii)</w:t>
            </w:r>
          </w:p>
        </w:tc>
        <w:tc>
          <w:tcPr>
            <w:tcW w:w="4007" w:type="dxa"/>
          </w:tcPr>
          <w:p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B6052" w:rsidRDefault="004B6052" w:rsidP="00D861D2">
            <w:pPr>
              <w:pStyle w:val="Normal1"/>
              <w:tabs>
                <w:tab w:val="center" w:pos="4513"/>
                <w:tab w:val="right" w:pos="9026"/>
              </w:tabs>
              <w:spacing w:before="100"/>
              <w:jc w:val="both"/>
            </w:pPr>
          </w:p>
        </w:tc>
      </w:tr>
      <w:tr w:rsidR="004B6052" w:rsidTr="00D861D2">
        <w:trPr>
          <w:trHeight w:val="260"/>
        </w:trPr>
        <w:tc>
          <w:tcPr>
            <w:tcW w:w="1268" w:type="dxa"/>
          </w:tcPr>
          <w:p w:rsidR="004B6052" w:rsidRDefault="004B6052" w:rsidP="00D861D2">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268" w:type="dxa"/>
          </w:tcPr>
          <w:p w:rsidR="004B6052" w:rsidRDefault="004B6052" w:rsidP="00D861D2">
            <w:pPr>
              <w:pStyle w:val="Normal1"/>
              <w:spacing w:before="100"/>
              <w:jc w:val="both"/>
            </w:pPr>
            <w:r>
              <w:rPr>
                <w:rFonts w:ascii="Arial" w:eastAsia="Arial" w:hAnsi="Arial" w:cs="Arial"/>
                <w:sz w:val="22"/>
                <w:szCs w:val="22"/>
              </w:rPr>
              <w:t>1.2(b) - (ii)</w:t>
            </w:r>
          </w:p>
        </w:tc>
        <w:tc>
          <w:tcPr>
            <w:tcW w:w="8054" w:type="dxa"/>
            <w:gridSpan w:val="2"/>
          </w:tcPr>
          <w:p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rsidTr="00D861D2">
              <w:trPr>
                <w:trHeight w:val="400"/>
              </w:trPr>
              <w:tc>
                <w:tcPr>
                  <w:tcW w:w="1814" w:type="dxa"/>
                </w:tcPr>
                <w:p w:rsidR="004B6052" w:rsidRDefault="004B6052" w:rsidP="00D861D2">
                  <w:pPr>
                    <w:pStyle w:val="Normal1"/>
                    <w:jc w:val="both"/>
                  </w:pPr>
                  <w:r>
                    <w:rPr>
                      <w:rFonts w:ascii="Arial" w:eastAsia="Arial" w:hAnsi="Arial" w:cs="Arial"/>
                      <w:sz w:val="16"/>
                      <w:szCs w:val="16"/>
                    </w:rPr>
                    <w:t>Name</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address</w:t>
                  </w:r>
                </w:p>
              </w:tc>
              <w:tc>
                <w:tcPr>
                  <w:tcW w:w="1202" w:type="dxa"/>
                </w:tcPr>
                <w:p w:rsidR="004B6052" w:rsidRDefault="004B6052" w:rsidP="00D861D2">
                  <w:pPr>
                    <w:pStyle w:val="Normal1"/>
                    <w:jc w:val="both"/>
                  </w:pPr>
                </w:p>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Trading status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Company registration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Registered VAT number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Type of organisation</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360"/>
              </w:trPr>
              <w:tc>
                <w:tcPr>
                  <w:tcW w:w="1814" w:type="dxa"/>
                </w:tcPr>
                <w:p w:rsidR="004B6052" w:rsidRDefault="004B6052" w:rsidP="00D861D2">
                  <w:pPr>
                    <w:pStyle w:val="Normal1"/>
                    <w:jc w:val="both"/>
                  </w:pPr>
                  <w:r>
                    <w:rPr>
                      <w:rFonts w:ascii="Arial" w:eastAsia="Arial" w:hAnsi="Arial" w:cs="Arial"/>
                      <w:sz w:val="16"/>
                      <w:szCs w:val="16"/>
                    </w:rPr>
                    <w:t>SME (Yes/No)</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r w:rsidR="004B6052" w:rsidTr="00D861D2">
              <w:trPr>
                <w:trHeight w:val="480"/>
              </w:trPr>
              <w:tc>
                <w:tcPr>
                  <w:tcW w:w="1814" w:type="dxa"/>
                </w:tcPr>
                <w:p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c>
                <w:tcPr>
                  <w:tcW w:w="1203" w:type="dxa"/>
                </w:tcPr>
                <w:p w:rsidR="004B6052" w:rsidRDefault="004B6052" w:rsidP="00D861D2">
                  <w:pPr>
                    <w:pStyle w:val="Normal1"/>
                    <w:jc w:val="both"/>
                  </w:pPr>
                </w:p>
              </w:tc>
            </w:tr>
          </w:tbl>
          <w:p w:rsidR="004B6052" w:rsidRDefault="004B6052" w:rsidP="00D861D2">
            <w:pPr>
              <w:pStyle w:val="Normal1"/>
              <w:jc w:val="both"/>
            </w:pPr>
          </w:p>
        </w:tc>
      </w:tr>
    </w:tbl>
    <w:p w:rsidR="004B6052" w:rsidRDefault="004B6052" w:rsidP="004B6052">
      <w:pPr>
        <w:pStyle w:val="Normal1"/>
        <w:spacing w:before="100"/>
        <w:jc w:val="both"/>
      </w:pPr>
    </w:p>
    <w:p w:rsidR="004B6052" w:rsidRDefault="004B6052" w:rsidP="004B6052">
      <w:pPr>
        <w:pStyle w:val="Normal1"/>
        <w:spacing w:before="100"/>
        <w:jc w:val="both"/>
      </w:pPr>
    </w:p>
    <w:p w:rsidR="00FB5963" w:rsidRDefault="00FB5963" w:rsidP="004B6052">
      <w:pPr>
        <w:pStyle w:val="Normal1"/>
        <w:spacing w:before="100"/>
        <w:jc w:val="both"/>
      </w:pPr>
    </w:p>
    <w:p w:rsidR="00FB5963" w:rsidRDefault="00FB5963" w:rsidP="004B6052">
      <w:pPr>
        <w:pStyle w:val="Normal1"/>
        <w:spacing w:before="100"/>
        <w:jc w:val="both"/>
      </w:pPr>
    </w:p>
    <w:p w:rsidR="00184D80" w:rsidRDefault="00184D80" w:rsidP="004B6052">
      <w:pPr>
        <w:pStyle w:val="Normal1"/>
        <w:spacing w:before="100"/>
        <w:jc w:val="both"/>
        <w:rPr>
          <w:rFonts w:ascii="Arial" w:eastAsia="Arial" w:hAnsi="Arial" w:cs="Arial"/>
          <w:b/>
          <w:sz w:val="22"/>
          <w:szCs w:val="22"/>
        </w:rPr>
      </w:pPr>
    </w:p>
    <w:p w:rsidR="00204688" w:rsidRDefault="00204688" w:rsidP="004B6052">
      <w:pPr>
        <w:pStyle w:val="Normal1"/>
        <w:spacing w:before="100"/>
        <w:jc w:val="both"/>
        <w:rPr>
          <w:rFonts w:ascii="Arial" w:eastAsia="Arial" w:hAnsi="Arial" w:cs="Arial"/>
          <w:b/>
          <w:sz w:val="22"/>
          <w:szCs w:val="22"/>
        </w:rPr>
      </w:pPr>
    </w:p>
    <w:p w:rsidR="004B6052" w:rsidRDefault="004B6052" w:rsidP="004B6052">
      <w:pPr>
        <w:pStyle w:val="Normal1"/>
        <w:spacing w:before="100"/>
        <w:jc w:val="both"/>
      </w:pPr>
      <w:r>
        <w:rPr>
          <w:rFonts w:ascii="Arial" w:eastAsia="Arial" w:hAnsi="Arial" w:cs="Arial"/>
          <w:b/>
          <w:sz w:val="22"/>
          <w:szCs w:val="22"/>
        </w:rPr>
        <w:lastRenderedPageBreak/>
        <w:t>Contact details and declaration</w:t>
      </w:r>
    </w:p>
    <w:p w:rsidR="004B6052" w:rsidRDefault="004B6052" w:rsidP="004B6052">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4B6052" w:rsidRDefault="004B6052" w:rsidP="004B6052">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4B6052" w:rsidRDefault="004B6052" w:rsidP="004B6052">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B6052" w:rsidRDefault="004B6052" w:rsidP="004B6052">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B6052" w:rsidRDefault="004B6052" w:rsidP="004B6052">
      <w:pPr>
        <w:pStyle w:val="Normal1"/>
        <w:spacing w:before="100"/>
        <w:ind w:left="851" w:right="1133"/>
        <w:jc w:val="both"/>
      </w:pPr>
      <w:r>
        <w:rPr>
          <w:rFonts w:ascii="Arial" w:eastAsia="Arial" w:hAnsi="Arial" w:cs="Arial"/>
          <w:sz w:val="22"/>
          <w:szCs w:val="22"/>
        </w:rPr>
        <w:t>I am aware of the consequences of serious misrepresentation.</w:t>
      </w:r>
    </w:p>
    <w:p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B6052" w:rsidTr="00D861D2">
        <w:trPr>
          <w:trHeight w:val="540"/>
        </w:trPr>
        <w:tc>
          <w:tcPr>
            <w:tcW w:w="1703"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Contact details and declaration</w:t>
            </w:r>
          </w:p>
        </w:tc>
      </w:tr>
      <w:tr w:rsidR="004B6052" w:rsidTr="00D861D2">
        <w:trPr>
          <w:trHeight w:val="540"/>
        </w:trPr>
        <w:tc>
          <w:tcPr>
            <w:tcW w:w="1703" w:type="dxa"/>
            <w:tcBorders>
              <w:top w:val="single" w:sz="6" w:space="0" w:color="000000"/>
              <w:bottom w:val="single" w:sz="6" w:space="0" w:color="000000"/>
            </w:tcBorders>
            <w:shd w:val="clear" w:color="auto" w:fill="CCFFFF"/>
          </w:tcPr>
          <w:p w:rsidR="004B6052" w:rsidRDefault="004B6052" w:rsidP="00D861D2">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rPr>
          <w:trHeight w:val="300"/>
        </w:trPr>
        <w:tc>
          <w:tcPr>
            <w:tcW w:w="1703"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1.3(b)</w:t>
            </w:r>
          </w:p>
        </w:tc>
        <w:tc>
          <w:tcPr>
            <w:tcW w:w="2545" w:type="dxa"/>
          </w:tcPr>
          <w:p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1.3(c)</w:t>
            </w:r>
          </w:p>
        </w:tc>
        <w:tc>
          <w:tcPr>
            <w:tcW w:w="2545" w:type="dxa"/>
          </w:tcPr>
          <w:p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1.3(d)</w:t>
            </w:r>
          </w:p>
        </w:tc>
        <w:tc>
          <w:tcPr>
            <w:tcW w:w="2545" w:type="dxa"/>
          </w:tcPr>
          <w:p w:rsidR="004B6052" w:rsidRDefault="004B6052" w:rsidP="00D861D2">
            <w:pPr>
              <w:pStyle w:val="Normal1"/>
              <w:spacing w:before="100"/>
              <w:jc w:val="both"/>
            </w:pPr>
            <w:r>
              <w:rPr>
                <w:rFonts w:ascii="Arial" w:eastAsia="Arial" w:hAnsi="Arial" w:cs="Arial"/>
                <w:sz w:val="22"/>
                <w:szCs w:val="22"/>
              </w:rPr>
              <w:t>Phone number</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1.3(e)</w:t>
            </w:r>
          </w:p>
        </w:tc>
        <w:tc>
          <w:tcPr>
            <w:tcW w:w="2545" w:type="dxa"/>
          </w:tcPr>
          <w:p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1.3(f)</w:t>
            </w:r>
          </w:p>
        </w:tc>
        <w:tc>
          <w:tcPr>
            <w:tcW w:w="2545" w:type="dxa"/>
          </w:tcPr>
          <w:p w:rsidR="004B6052" w:rsidRDefault="004B6052" w:rsidP="00D861D2">
            <w:pPr>
              <w:pStyle w:val="Normal1"/>
              <w:spacing w:before="100"/>
              <w:jc w:val="both"/>
            </w:pPr>
            <w:r>
              <w:rPr>
                <w:rFonts w:ascii="Arial" w:eastAsia="Arial" w:hAnsi="Arial" w:cs="Arial"/>
                <w:sz w:val="22"/>
                <w:szCs w:val="22"/>
              </w:rPr>
              <w:t>Postal address</w:t>
            </w:r>
          </w:p>
        </w:tc>
        <w:tc>
          <w:tcPr>
            <w:tcW w:w="5641" w:type="dxa"/>
          </w:tcPr>
          <w:p w:rsidR="004B6052" w:rsidRDefault="004B6052" w:rsidP="00D861D2">
            <w:pPr>
              <w:pStyle w:val="Normal1"/>
              <w:spacing w:before="100"/>
              <w:jc w:val="both"/>
            </w:pPr>
          </w:p>
        </w:tc>
      </w:tr>
      <w:tr w:rsidR="004B6052" w:rsidTr="00D861D2">
        <w:trPr>
          <w:trHeight w:val="320"/>
        </w:trPr>
        <w:tc>
          <w:tcPr>
            <w:tcW w:w="1703" w:type="dxa"/>
          </w:tcPr>
          <w:p w:rsidR="004B6052" w:rsidRDefault="004B6052" w:rsidP="00D861D2">
            <w:pPr>
              <w:pStyle w:val="Normal1"/>
              <w:spacing w:before="100"/>
              <w:jc w:val="both"/>
            </w:pPr>
            <w:r>
              <w:rPr>
                <w:rFonts w:ascii="Arial" w:eastAsia="Arial" w:hAnsi="Arial" w:cs="Arial"/>
                <w:sz w:val="22"/>
                <w:szCs w:val="22"/>
              </w:rPr>
              <w:t>1.3(g)</w:t>
            </w:r>
          </w:p>
        </w:tc>
        <w:tc>
          <w:tcPr>
            <w:tcW w:w="2545" w:type="dxa"/>
          </w:tcPr>
          <w:p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rsidR="004B6052" w:rsidRDefault="004B6052" w:rsidP="00D861D2">
            <w:pPr>
              <w:pStyle w:val="Normal1"/>
              <w:spacing w:before="100"/>
              <w:jc w:val="both"/>
            </w:pPr>
          </w:p>
        </w:tc>
      </w:tr>
      <w:tr w:rsidR="004B6052" w:rsidTr="00D861D2">
        <w:trPr>
          <w:trHeight w:val="300"/>
        </w:trPr>
        <w:tc>
          <w:tcPr>
            <w:tcW w:w="1703" w:type="dxa"/>
          </w:tcPr>
          <w:p w:rsidR="004B6052" w:rsidRDefault="004B6052" w:rsidP="00D861D2">
            <w:pPr>
              <w:pStyle w:val="Normal1"/>
              <w:spacing w:before="100"/>
              <w:jc w:val="both"/>
            </w:pPr>
            <w:r>
              <w:rPr>
                <w:rFonts w:ascii="Arial" w:eastAsia="Arial" w:hAnsi="Arial" w:cs="Arial"/>
                <w:sz w:val="22"/>
                <w:szCs w:val="22"/>
              </w:rPr>
              <w:t>1.3(h)</w:t>
            </w:r>
          </w:p>
        </w:tc>
        <w:tc>
          <w:tcPr>
            <w:tcW w:w="2545" w:type="dxa"/>
          </w:tcPr>
          <w:p w:rsidR="004B6052" w:rsidRDefault="004B6052" w:rsidP="00D861D2">
            <w:pPr>
              <w:pStyle w:val="Normal1"/>
              <w:spacing w:before="100"/>
              <w:jc w:val="both"/>
            </w:pPr>
            <w:r>
              <w:rPr>
                <w:rFonts w:ascii="Arial" w:eastAsia="Arial" w:hAnsi="Arial" w:cs="Arial"/>
                <w:sz w:val="22"/>
                <w:szCs w:val="22"/>
              </w:rPr>
              <w:t>Date</w:t>
            </w:r>
          </w:p>
        </w:tc>
        <w:tc>
          <w:tcPr>
            <w:tcW w:w="5641" w:type="dxa"/>
          </w:tcPr>
          <w:p w:rsidR="004B6052" w:rsidRDefault="004B6052" w:rsidP="00D861D2">
            <w:pPr>
              <w:pStyle w:val="Normal1"/>
              <w:spacing w:before="100"/>
              <w:jc w:val="both"/>
            </w:pPr>
          </w:p>
        </w:tc>
      </w:tr>
    </w:tbl>
    <w:p w:rsidR="004B6052" w:rsidRDefault="004B6052" w:rsidP="004B6052">
      <w:pPr>
        <w:pStyle w:val="Normal1"/>
        <w:spacing w:before="100"/>
        <w:jc w:val="both"/>
      </w:pPr>
    </w:p>
    <w:p w:rsidR="004B6052" w:rsidRDefault="004B6052" w:rsidP="004B6052">
      <w:pPr>
        <w:pStyle w:val="Normal1"/>
      </w:pPr>
      <w:r>
        <w:br w:type="page"/>
      </w:r>
    </w:p>
    <w:p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B6052" w:rsidTr="00D861D2">
        <w:trPr>
          <w:trHeight w:val="500"/>
        </w:trPr>
        <w:tc>
          <w:tcPr>
            <w:tcW w:w="136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Grounds for mandatory exclusion</w:t>
            </w:r>
          </w:p>
        </w:tc>
      </w:tr>
      <w:tr w:rsidR="004B6052" w:rsidTr="00D861D2">
        <w:trPr>
          <w:trHeight w:val="40"/>
        </w:trPr>
        <w:tc>
          <w:tcPr>
            <w:tcW w:w="136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0"/>
                <w:szCs w:val="20"/>
              </w:rPr>
              <w:t>Response</w:t>
            </w:r>
          </w:p>
        </w:tc>
      </w:tr>
      <w:tr w:rsidR="004B6052" w:rsidTr="00D861D2">
        <w:trPr>
          <w:trHeight w:val="1340"/>
        </w:trPr>
        <w:tc>
          <w:tcPr>
            <w:tcW w:w="136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4B6052" w:rsidRDefault="004B6052" w:rsidP="00D861D2">
            <w:pPr>
              <w:pStyle w:val="Normal1"/>
              <w:jc w:val="both"/>
            </w:pPr>
            <w:r>
              <w:rPr>
                <w:rFonts w:ascii="Arial" w:eastAsia="Arial" w:hAnsi="Arial" w:cs="Arial"/>
                <w:b/>
                <w:sz w:val="22"/>
                <w:szCs w:val="22"/>
              </w:rPr>
              <w:t xml:space="preserve">Regulations 57(1) and (2) </w:t>
            </w:r>
          </w:p>
          <w:p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rsidTr="00D861D2">
        <w:tc>
          <w:tcPr>
            <w:tcW w:w="1364" w:type="dxa"/>
          </w:tcPr>
          <w:p w:rsidR="004B6052" w:rsidRDefault="004B6052" w:rsidP="00D861D2">
            <w:pPr>
              <w:pStyle w:val="Normal1"/>
              <w:tabs>
                <w:tab w:val="left" w:pos="0"/>
              </w:tabs>
              <w:spacing w:before="100"/>
              <w:jc w:val="both"/>
            </w:pPr>
          </w:p>
        </w:tc>
        <w:tc>
          <w:tcPr>
            <w:tcW w:w="4444" w:type="dxa"/>
          </w:tcPr>
          <w:p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tabs>
                <w:tab w:val="left" w:pos="743"/>
              </w:tabs>
              <w:spacing w:before="100"/>
              <w:jc w:val="both"/>
            </w:pPr>
          </w:p>
        </w:tc>
        <w:tc>
          <w:tcPr>
            <w:tcW w:w="4444" w:type="dxa"/>
          </w:tcPr>
          <w:p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240"/>
        </w:trPr>
        <w:tc>
          <w:tcPr>
            <w:tcW w:w="1364" w:type="dxa"/>
          </w:tcPr>
          <w:p w:rsidR="004B6052" w:rsidRDefault="004B6052" w:rsidP="00D861D2">
            <w:pPr>
              <w:pStyle w:val="Normal1"/>
              <w:tabs>
                <w:tab w:val="left" w:pos="34"/>
              </w:tabs>
              <w:spacing w:before="100"/>
              <w:jc w:val="both"/>
            </w:pPr>
          </w:p>
        </w:tc>
        <w:tc>
          <w:tcPr>
            <w:tcW w:w="4444" w:type="dxa"/>
          </w:tcPr>
          <w:p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spacing w:before="100"/>
              <w:jc w:val="both"/>
            </w:pPr>
          </w:p>
        </w:tc>
        <w:tc>
          <w:tcPr>
            <w:tcW w:w="4444" w:type="dxa"/>
          </w:tcPr>
          <w:p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c>
          <w:tcPr>
            <w:tcW w:w="1364" w:type="dxa"/>
          </w:tcPr>
          <w:p w:rsidR="004B6052" w:rsidRDefault="004B6052" w:rsidP="00D861D2">
            <w:pPr>
              <w:pStyle w:val="Normal1"/>
              <w:jc w:val="both"/>
            </w:pPr>
          </w:p>
        </w:tc>
        <w:tc>
          <w:tcPr>
            <w:tcW w:w="4444" w:type="dxa"/>
          </w:tcPr>
          <w:p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If Yes please provide details at 2.1(b)</w:t>
            </w:r>
          </w:p>
        </w:tc>
      </w:tr>
      <w:tr w:rsidR="004B6052" w:rsidTr="00D861D2">
        <w:trPr>
          <w:trHeight w:val="560"/>
        </w:trPr>
        <w:tc>
          <w:tcPr>
            <w:tcW w:w="1364" w:type="dxa"/>
          </w:tcPr>
          <w:p w:rsidR="004B6052" w:rsidRDefault="004B6052" w:rsidP="00D861D2">
            <w:pPr>
              <w:pStyle w:val="Normal1"/>
              <w:spacing w:before="100"/>
              <w:ind w:right="317"/>
              <w:jc w:val="both"/>
            </w:pPr>
          </w:p>
        </w:tc>
        <w:tc>
          <w:tcPr>
            <w:tcW w:w="4444" w:type="dxa"/>
          </w:tcPr>
          <w:p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2.1(b)</w:t>
            </w:r>
          </w:p>
        </w:tc>
        <w:tc>
          <w:tcPr>
            <w:tcW w:w="4444" w:type="dxa"/>
          </w:tcPr>
          <w:p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keepLines/>
              <w:widowControl w:val="0"/>
              <w:spacing w:before="100"/>
              <w:jc w:val="both"/>
            </w:pPr>
            <w:r>
              <w:rPr>
                <w:rFonts w:ascii="Arial" w:eastAsia="Arial" w:hAnsi="Arial" w:cs="Arial"/>
                <w:sz w:val="22"/>
                <w:szCs w:val="22"/>
              </w:rPr>
              <w:t>2.2</w:t>
            </w:r>
          </w:p>
        </w:tc>
        <w:tc>
          <w:tcPr>
            <w:tcW w:w="4444" w:type="dxa"/>
          </w:tcPr>
          <w:p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4B6052" w:rsidRDefault="004B6052" w:rsidP="00D861D2">
            <w:pPr>
              <w:pStyle w:val="Normal1"/>
              <w:keepLines/>
              <w:widowControl w:val="0"/>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2.3(a)</w:t>
            </w:r>
          </w:p>
        </w:tc>
        <w:tc>
          <w:tcPr>
            <w:tcW w:w="4444" w:type="dxa"/>
          </w:tcPr>
          <w:p w:rsidR="004B6052" w:rsidRDefault="004B6052" w:rsidP="00D861D2">
            <w:pPr>
              <w:pStyle w:val="Normal1"/>
              <w:spacing w:before="100"/>
              <w:jc w:val="both"/>
            </w:pPr>
            <w:r>
              <w:rPr>
                <w:rFonts w:ascii="Arial" w:eastAsia="Arial" w:hAnsi="Arial" w:cs="Arial"/>
                <w:b/>
                <w:sz w:val="22"/>
                <w:szCs w:val="22"/>
              </w:rPr>
              <w:t>Regulation 57(3)</w:t>
            </w:r>
          </w:p>
          <w:p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w:t>
            </w:r>
            <w:r>
              <w:rPr>
                <w:rFonts w:ascii="Arial" w:eastAsia="Arial" w:hAnsi="Arial" w:cs="Arial"/>
                <w:sz w:val="22"/>
                <w:szCs w:val="22"/>
              </w:rPr>
              <w:lastRenderedPageBreak/>
              <w:t>UK), that the organisation is in breach of obligations related to the payment of tax or social security contributions?</w:t>
            </w:r>
          </w:p>
          <w:p w:rsidR="004B6052" w:rsidRDefault="004B6052" w:rsidP="00D861D2">
            <w:pPr>
              <w:pStyle w:val="Normal1"/>
              <w:spacing w:before="100"/>
              <w:jc w:val="both"/>
            </w:pPr>
          </w:p>
        </w:tc>
        <w:tc>
          <w:tcPr>
            <w:tcW w:w="3548" w:type="dxa"/>
          </w:tcPr>
          <w:p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p>
        </w:tc>
      </w:tr>
      <w:tr w:rsidR="004B6052" w:rsidTr="00D861D2">
        <w:tc>
          <w:tcPr>
            <w:tcW w:w="1364" w:type="dxa"/>
          </w:tcPr>
          <w:p w:rsidR="004B6052" w:rsidRDefault="004B6052" w:rsidP="00D861D2">
            <w:pPr>
              <w:pStyle w:val="Normal1"/>
              <w:spacing w:before="100"/>
              <w:jc w:val="both"/>
            </w:pPr>
            <w:r>
              <w:rPr>
                <w:rFonts w:ascii="Arial" w:eastAsia="Arial" w:hAnsi="Arial" w:cs="Arial"/>
                <w:sz w:val="22"/>
                <w:szCs w:val="22"/>
              </w:rPr>
              <w:t>2.3(b)</w:t>
            </w:r>
          </w:p>
        </w:tc>
        <w:tc>
          <w:tcPr>
            <w:tcW w:w="4444" w:type="dxa"/>
          </w:tcPr>
          <w:p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B6052" w:rsidRDefault="004B6052" w:rsidP="00D861D2">
            <w:pPr>
              <w:pStyle w:val="Normal1"/>
              <w:spacing w:before="100"/>
              <w:jc w:val="both"/>
            </w:pPr>
          </w:p>
        </w:tc>
      </w:tr>
    </w:tbl>
    <w:p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4B6052" w:rsidRDefault="004B6052" w:rsidP="004B6052">
      <w:pPr>
        <w:pStyle w:val="Normal1"/>
        <w:spacing w:after="160" w:line="259" w:lineRule="auto"/>
      </w:pPr>
    </w:p>
    <w:p w:rsidR="004B6052" w:rsidRDefault="004B6052" w:rsidP="004B6052">
      <w:pPr>
        <w:pStyle w:val="Normal1"/>
        <w:spacing w:after="160" w:line="259" w:lineRule="auto"/>
        <w:jc w:val="both"/>
      </w:pPr>
    </w:p>
    <w:p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44"/>
      </w:tblGrid>
      <w:tr w:rsidR="004B6052" w:rsidTr="007F2E9E">
        <w:trPr>
          <w:trHeight w:val="400"/>
        </w:trPr>
        <w:tc>
          <w:tcPr>
            <w:tcW w:w="1274" w:type="dxa"/>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lastRenderedPageBreak/>
              <w:t>Section 3</w:t>
            </w:r>
          </w:p>
        </w:tc>
        <w:tc>
          <w:tcPr>
            <w:tcW w:w="8080" w:type="dxa"/>
            <w:gridSpan w:val="2"/>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 xml:space="preserve">Grounds for discretionary exclusion </w:t>
            </w:r>
          </w:p>
        </w:tc>
      </w:tr>
      <w:tr w:rsidR="004B6052" w:rsidTr="007F2E9E">
        <w:trPr>
          <w:trHeight w:val="400"/>
        </w:trPr>
        <w:tc>
          <w:tcPr>
            <w:tcW w:w="1274"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4536"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7F2E9E">
        <w:trPr>
          <w:trHeight w:val="400"/>
        </w:trPr>
        <w:tc>
          <w:tcPr>
            <w:tcW w:w="1274" w:type="dxa"/>
            <w:tcBorders>
              <w:top w:val="single" w:sz="6" w:space="0" w:color="000000"/>
            </w:tcBorders>
          </w:tcPr>
          <w:p w:rsidR="004B6052" w:rsidRDefault="004B6052" w:rsidP="00D861D2">
            <w:pPr>
              <w:pStyle w:val="Normal1"/>
              <w:spacing w:before="100"/>
              <w:jc w:val="both"/>
            </w:pPr>
            <w:r>
              <w:rPr>
                <w:rFonts w:ascii="Arial" w:eastAsia="Arial" w:hAnsi="Arial" w:cs="Arial"/>
                <w:sz w:val="22"/>
                <w:szCs w:val="22"/>
              </w:rPr>
              <w:t>3.1</w:t>
            </w:r>
          </w:p>
        </w:tc>
        <w:tc>
          <w:tcPr>
            <w:tcW w:w="8080" w:type="dxa"/>
            <w:gridSpan w:val="2"/>
            <w:tcBorders>
              <w:top w:val="single" w:sz="6" w:space="0" w:color="000000"/>
            </w:tcBorders>
          </w:tcPr>
          <w:p w:rsidR="004B6052" w:rsidRDefault="004B6052" w:rsidP="00D861D2">
            <w:pPr>
              <w:pStyle w:val="Normal1"/>
              <w:spacing w:before="100"/>
              <w:jc w:val="both"/>
            </w:pPr>
            <w:r>
              <w:rPr>
                <w:rFonts w:ascii="Arial" w:eastAsia="Arial" w:hAnsi="Arial" w:cs="Arial"/>
                <w:b/>
                <w:sz w:val="22"/>
                <w:szCs w:val="22"/>
              </w:rPr>
              <w:t>Regulation 57 (8)</w:t>
            </w:r>
          </w:p>
          <w:p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3.1(a)</w:t>
            </w:r>
          </w:p>
          <w:p w:rsidR="004B6052" w:rsidRDefault="004B6052" w:rsidP="00D861D2">
            <w:pPr>
              <w:pStyle w:val="Normal1"/>
              <w:tabs>
                <w:tab w:val="left" w:pos="0"/>
              </w:tabs>
              <w:jc w:val="both"/>
            </w:pPr>
          </w:p>
          <w:p w:rsidR="004B6052" w:rsidRDefault="004B6052" w:rsidP="00D861D2">
            <w:pPr>
              <w:pStyle w:val="Normal1"/>
              <w:tabs>
                <w:tab w:val="left" w:pos="0"/>
              </w:tabs>
              <w:jc w:val="both"/>
            </w:pPr>
          </w:p>
        </w:tc>
        <w:tc>
          <w:tcPr>
            <w:tcW w:w="4536" w:type="dxa"/>
          </w:tcPr>
          <w:p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 (b)</w:t>
            </w:r>
          </w:p>
        </w:tc>
        <w:tc>
          <w:tcPr>
            <w:tcW w:w="4536" w:type="dxa"/>
          </w:tcPr>
          <w:p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0"/>
              </w:tabs>
              <w:jc w:val="both"/>
            </w:pPr>
            <w:r>
              <w:rPr>
                <w:rFonts w:ascii="Arial" w:eastAsia="Arial" w:hAnsi="Arial" w:cs="Arial"/>
                <w:sz w:val="22"/>
                <w:szCs w:val="22"/>
              </w:rPr>
              <w:t>3.1 (c)</w:t>
            </w:r>
          </w:p>
        </w:tc>
        <w:tc>
          <w:tcPr>
            <w:tcW w:w="4536" w:type="dxa"/>
          </w:tcPr>
          <w:p w:rsidR="004B6052" w:rsidRDefault="004B6052" w:rsidP="00D861D2">
            <w:pPr>
              <w:pStyle w:val="Normal1"/>
              <w:jc w:val="both"/>
            </w:pPr>
            <w:r>
              <w:rPr>
                <w:rFonts w:ascii="Arial" w:eastAsia="Arial" w:hAnsi="Arial" w:cs="Arial"/>
                <w:sz w:val="22"/>
                <w:szCs w:val="22"/>
              </w:rPr>
              <w:t xml:space="preserve">Breach of labour law obligations? </w:t>
            </w:r>
          </w:p>
        </w:tc>
        <w:tc>
          <w:tcPr>
            <w:tcW w:w="3544" w:type="dxa"/>
          </w:tcPr>
          <w:p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tabs>
                <w:tab w:val="left" w:pos="743"/>
              </w:tabs>
              <w:spacing w:before="100"/>
              <w:jc w:val="both"/>
            </w:pPr>
            <w:r>
              <w:rPr>
                <w:rFonts w:ascii="Arial" w:eastAsia="Arial" w:hAnsi="Arial" w:cs="Arial"/>
                <w:sz w:val="22"/>
                <w:szCs w:val="22"/>
              </w:rPr>
              <w:t>3.1(d)</w:t>
            </w:r>
          </w:p>
        </w:tc>
        <w:tc>
          <w:tcPr>
            <w:tcW w:w="4536" w:type="dxa"/>
          </w:tcPr>
          <w:p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p w:rsidR="004B6052" w:rsidRDefault="004B6052" w:rsidP="00D861D2">
            <w:pPr>
              <w:pStyle w:val="Normal1"/>
              <w:spacing w:before="100"/>
              <w:jc w:val="both"/>
            </w:pPr>
          </w:p>
          <w:p w:rsidR="004B6052" w:rsidRDefault="004B6052" w:rsidP="00D861D2">
            <w:pPr>
              <w:pStyle w:val="Normal1"/>
              <w:spacing w:before="100"/>
              <w:jc w:val="both"/>
            </w:pPr>
          </w:p>
        </w:tc>
      </w:tr>
      <w:tr w:rsidR="004B6052" w:rsidTr="007F2E9E">
        <w:trPr>
          <w:trHeight w:val="240"/>
        </w:trPr>
        <w:tc>
          <w:tcPr>
            <w:tcW w:w="1274" w:type="dxa"/>
          </w:tcPr>
          <w:p w:rsidR="004B6052" w:rsidRDefault="004B6052" w:rsidP="00D861D2">
            <w:pPr>
              <w:pStyle w:val="Normal1"/>
              <w:tabs>
                <w:tab w:val="left" w:pos="34"/>
              </w:tabs>
              <w:spacing w:before="100"/>
              <w:jc w:val="both"/>
            </w:pPr>
            <w:r>
              <w:rPr>
                <w:rFonts w:ascii="Arial" w:eastAsia="Arial" w:hAnsi="Arial" w:cs="Arial"/>
                <w:sz w:val="22"/>
                <w:szCs w:val="22"/>
              </w:rPr>
              <w:t>3.1(e)</w:t>
            </w:r>
          </w:p>
        </w:tc>
        <w:tc>
          <w:tcPr>
            <w:tcW w:w="4536" w:type="dxa"/>
          </w:tcPr>
          <w:p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3.1(f)</w:t>
            </w:r>
          </w:p>
        </w:tc>
        <w:tc>
          <w:tcPr>
            <w:tcW w:w="4536" w:type="dxa"/>
          </w:tcPr>
          <w:p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4" w:type="dxa"/>
          </w:tcPr>
          <w:p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3.1(g)</w:t>
            </w:r>
          </w:p>
        </w:tc>
        <w:tc>
          <w:tcPr>
            <w:tcW w:w="4536" w:type="dxa"/>
          </w:tcPr>
          <w:p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3.1(h)</w:t>
            </w:r>
          </w:p>
        </w:tc>
        <w:tc>
          <w:tcPr>
            <w:tcW w:w="4536" w:type="dxa"/>
          </w:tcPr>
          <w:p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4" w:type="dxa"/>
          </w:tcPr>
          <w:p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36" w:type="dxa"/>
          </w:tcPr>
          <w:p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rsidTr="007F2E9E">
        <w:trPr>
          <w:trHeight w:val="580"/>
        </w:trPr>
        <w:tc>
          <w:tcPr>
            <w:tcW w:w="1274" w:type="dxa"/>
          </w:tcPr>
          <w:p w:rsidR="004B6052" w:rsidRDefault="004B6052" w:rsidP="00D861D2">
            <w:pPr>
              <w:pStyle w:val="Normal1"/>
              <w:jc w:val="both"/>
            </w:pPr>
            <w:r>
              <w:rPr>
                <w:rFonts w:ascii="Arial" w:eastAsia="Arial" w:hAnsi="Arial" w:cs="Arial"/>
                <w:sz w:val="22"/>
                <w:szCs w:val="22"/>
              </w:rPr>
              <w:t>3.1(j)</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 (ii)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 –(iii)</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3.1(j)-(iv)</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p>
        </w:tc>
        <w:tc>
          <w:tcPr>
            <w:tcW w:w="4536" w:type="dxa"/>
          </w:tcPr>
          <w:p w:rsidR="004B6052" w:rsidRDefault="004B6052" w:rsidP="00D861D2">
            <w:pPr>
              <w:pStyle w:val="Normal1"/>
              <w:jc w:val="both"/>
            </w:pPr>
            <w:r>
              <w:rPr>
                <w:rFonts w:ascii="Arial" w:eastAsia="Arial" w:hAnsi="Arial" w:cs="Arial"/>
                <w:sz w:val="22"/>
                <w:szCs w:val="22"/>
              </w:rPr>
              <w:lastRenderedPageBreak/>
              <w:t>Please answer the following statements</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The organisation has withheld such information.</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rsidR="004B6052" w:rsidRDefault="004B6052" w:rsidP="00D861D2">
            <w:pPr>
              <w:pStyle w:val="Normal1"/>
              <w:spacing w:before="100"/>
              <w:jc w:val="both"/>
            </w:pPr>
          </w:p>
          <w:p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4B6052" w:rsidRDefault="004B6052" w:rsidP="00D861D2">
            <w:pPr>
              <w:pStyle w:val="Normal1"/>
              <w:jc w:val="both"/>
            </w:pPr>
            <w:r>
              <w:rPr>
                <w:rFonts w:ascii="Arial" w:eastAsia="Arial" w:hAnsi="Arial" w:cs="Arial"/>
                <w:sz w:val="22"/>
                <w:szCs w:val="22"/>
              </w:rPr>
              <w:t>If Yes please provide details at 3.2</w:t>
            </w:r>
          </w:p>
          <w:p w:rsidR="004B6052" w:rsidRDefault="004B6052" w:rsidP="00D861D2">
            <w:pPr>
              <w:pStyle w:val="Normal1"/>
              <w:jc w:val="both"/>
            </w:pPr>
          </w:p>
          <w:p w:rsidR="004B6052" w:rsidRDefault="004B6052" w:rsidP="00D861D2">
            <w:pPr>
              <w:pStyle w:val="Normal1"/>
              <w:jc w:val="both"/>
            </w:pPr>
          </w:p>
        </w:tc>
      </w:tr>
      <w:tr w:rsidR="004B6052" w:rsidTr="007F2E9E">
        <w:tc>
          <w:tcPr>
            <w:tcW w:w="1274" w:type="dxa"/>
          </w:tcPr>
          <w:p w:rsidR="004B6052" w:rsidRDefault="004B6052" w:rsidP="00D861D2">
            <w:pPr>
              <w:pStyle w:val="Normal1"/>
              <w:spacing w:before="100"/>
              <w:jc w:val="both"/>
            </w:pPr>
            <w:r>
              <w:rPr>
                <w:rFonts w:ascii="Arial" w:eastAsia="Arial" w:hAnsi="Arial" w:cs="Arial"/>
                <w:sz w:val="22"/>
                <w:szCs w:val="22"/>
              </w:rPr>
              <w:lastRenderedPageBreak/>
              <w:t>3.2</w:t>
            </w:r>
          </w:p>
        </w:tc>
        <w:tc>
          <w:tcPr>
            <w:tcW w:w="4536" w:type="dxa"/>
          </w:tcPr>
          <w:p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4B6052" w:rsidRDefault="004B6052" w:rsidP="00D861D2">
            <w:pPr>
              <w:pStyle w:val="Normal1"/>
              <w:spacing w:before="100"/>
              <w:jc w:val="both"/>
            </w:pPr>
          </w:p>
        </w:tc>
      </w:tr>
    </w:tbl>
    <w:p w:rsidR="004B6052" w:rsidRDefault="004B6052" w:rsidP="004B6052">
      <w:pPr>
        <w:pStyle w:val="Normal1"/>
        <w:ind w:left="851" w:right="849"/>
        <w:jc w:val="both"/>
      </w:pPr>
      <w:bookmarkStart w:id="47" w:name="_37m2jsg" w:colFirst="0" w:colLast="0"/>
      <w:bookmarkEnd w:id="47"/>
    </w:p>
    <w:p w:rsidR="004B6052" w:rsidRDefault="004B6052" w:rsidP="004B6052">
      <w:pPr>
        <w:pStyle w:val="Normal1"/>
        <w:ind w:left="-525" w:right="-525"/>
        <w:jc w:val="both"/>
      </w:pPr>
      <w:bookmarkStart w:id="48" w:name="_1mrcu09" w:colFirst="0" w:colLast="0"/>
      <w:bookmarkEnd w:id="48"/>
    </w:p>
    <w:p w:rsidR="004B6052" w:rsidRDefault="004B6052" w:rsidP="004B6052">
      <w:pPr>
        <w:pStyle w:val="Normal1"/>
      </w:pPr>
      <w:r>
        <w:br w:type="page"/>
      </w:r>
    </w:p>
    <w:p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5"/>
        <w:gridCol w:w="18"/>
        <w:gridCol w:w="2517"/>
      </w:tblGrid>
      <w:tr w:rsidR="004B6052" w:rsidTr="00D861D2">
        <w:trPr>
          <w:trHeight w:val="400"/>
        </w:trPr>
        <w:tc>
          <w:tcPr>
            <w:tcW w:w="1257" w:type="dxa"/>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B6052" w:rsidTr="00FB5963">
        <w:trPr>
          <w:trHeight w:val="400"/>
        </w:trPr>
        <w:tc>
          <w:tcPr>
            <w:tcW w:w="1257" w:type="dxa"/>
            <w:tcBorders>
              <w:top w:val="single" w:sz="6" w:space="0" w:color="000000"/>
              <w:bottom w:val="single" w:sz="6" w:space="0" w:color="000000"/>
            </w:tcBorders>
            <w:shd w:val="clear" w:color="auto" w:fill="CCFFFF"/>
          </w:tcPr>
          <w:p w:rsidR="004B6052" w:rsidRDefault="004B6052" w:rsidP="00D861D2">
            <w:pPr>
              <w:pStyle w:val="Normal1"/>
              <w:spacing w:before="100"/>
              <w:ind w:right="306"/>
            </w:pPr>
          </w:p>
        </w:tc>
        <w:tc>
          <w:tcPr>
            <w:tcW w:w="5545" w:type="dxa"/>
            <w:tcBorders>
              <w:top w:val="single" w:sz="6" w:space="0" w:color="000000"/>
              <w:bottom w:val="single" w:sz="6" w:space="0" w:color="000000"/>
            </w:tcBorders>
            <w:shd w:val="clear" w:color="auto" w:fill="CCFFFF"/>
          </w:tcPr>
          <w:p w:rsidR="004B6052" w:rsidRDefault="004B6052"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p w:rsidR="00FB5963" w:rsidRPr="00FB5963" w:rsidRDefault="00FB5963" w:rsidP="00D861D2">
            <w:pPr>
              <w:pStyle w:val="Normal1"/>
              <w:spacing w:before="100"/>
              <w:ind w:right="306"/>
              <w:jc w:val="both"/>
              <w:rPr>
                <w:rFonts w:ascii="Arial" w:eastAsia="Arial" w:hAnsi="Arial" w:cs="Arial"/>
                <w:b/>
                <w:color w:val="FF0000"/>
                <w:sz w:val="22"/>
                <w:szCs w:val="22"/>
              </w:rPr>
            </w:pPr>
          </w:p>
          <w:p w:rsidR="00FB5963" w:rsidRDefault="00FB5963" w:rsidP="00D861D2">
            <w:pPr>
              <w:pStyle w:val="Normal1"/>
              <w:spacing w:before="100"/>
              <w:ind w:right="306"/>
              <w:jc w:val="both"/>
            </w:pPr>
          </w:p>
        </w:tc>
        <w:tc>
          <w:tcPr>
            <w:tcW w:w="2535" w:type="dxa"/>
            <w:gridSpan w:val="2"/>
            <w:tcBorders>
              <w:top w:val="single" w:sz="6"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sz w:val="22"/>
                <w:szCs w:val="22"/>
              </w:rPr>
              <w:t>Response</w:t>
            </w:r>
          </w:p>
        </w:tc>
      </w:tr>
      <w:tr w:rsidR="004B6052" w:rsidTr="00D861D2">
        <w:tblPrEx>
          <w:tblLook w:val="0600" w:firstRow="0" w:lastRow="0" w:firstColumn="0" w:lastColumn="0" w:noHBand="1" w:noVBand="1"/>
        </w:tblPrEx>
        <w:trPr>
          <w:trHeight w:val="1020"/>
        </w:trPr>
        <w:tc>
          <w:tcPr>
            <w:tcW w:w="1257" w:type="dxa"/>
            <w:vMerge w:val="restart"/>
          </w:tcPr>
          <w:p w:rsidR="004B6052" w:rsidRDefault="004B6052" w:rsidP="00D861D2">
            <w:pPr>
              <w:pStyle w:val="Normal1"/>
              <w:widowControl w:val="0"/>
              <w:jc w:val="both"/>
            </w:pPr>
            <w:r>
              <w:rPr>
                <w:rFonts w:ascii="Arial" w:eastAsia="Arial" w:hAnsi="Arial" w:cs="Arial"/>
                <w:b/>
                <w:sz w:val="22"/>
                <w:szCs w:val="22"/>
              </w:rPr>
              <w:t>4.1</w:t>
            </w:r>
          </w:p>
        </w:tc>
        <w:tc>
          <w:tcPr>
            <w:tcW w:w="5563" w:type="dxa"/>
            <w:gridSpan w:val="2"/>
          </w:tcPr>
          <w:p w:rsidR="004B6052" w:rsidRDefault="004B6052" w:rsidP="00D861D2">
            <w:pPr>
              <w:pStyle w:val="Normal1"/>
              <w:jc w:val="both"/>
            </w:pPr>
            <w:r>
              <w:rPr>
                <w:rFonts w:ascii="Arial" w:eastAsia="Arial" w:hAnsi="Arial" w:cs="Arial"/>
                <w:sz w:val="22"/>
                <w:szCs w:val="22"/>
              </w:rPr>
              <w:t xml:space="preserve">Are you able to provide a copy of your audited accounts for the last </w:t>
            </w:r>
            <w:r w:rsidR="00FB5963">
              <w:rPr>
                <w:rFonts w:ascii="Arial" w:eastAsia="Arial" w:hAnsi="Arial" w:cs="Arial"/>
                <w:sz w:val="22"/>
                <w:szCs w:val="22"/>
              </w:rPr>
              <w:t>three</w:t>
            </w:r>
            <w:r>
              <w:rPr>
                <w:rFonts w:ascii="Arial" w:eastAsia="Arial" w:hAnsi="Arial" w:cs="Arial"/>
                <w:sz w:val="22"/>
                <w:szCs w:val="22"/>
              </w:rPr>
              <w:t xml:space="preserve"> years</w:t>
            </w:r>
            <w:r w:rsidR="00FB5963">
              <w:rPr>
                <w:rFonts w:ascii="Arial" w:eastAsia="Arial" w:hAnsi="Arial" w:cs="Arial"/>
                <w:sz w:val="22"/>
                <w:szCs w:val="22"/>
              </w:rPr>
              <w:t xml:space="preserve"> </w:t>
            </w:r>
          </w:p>
          <w:p w:rsidR="004B6052" w:rsidRDefault="004B6052" w:rsidP="00D861D2">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4B6052" w:rsidRDefault="004B6052" w:rsidP="00D861D2">
            <w:pPr>
              <w:pStyle w:val="Normal1"/>
              <w:spacing w:line="276" w:lineRule="auto"/>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02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700"/>
        </w:trPr>
        <w:tc>
          <w:tcPr>
            <w:tcW w:w="1257" w:type="dxa"/>
            <w:vMerge/>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(b) </w:t>
            </w:r>
            <w:r w:rsidR="00F11DD2">
              <w:rPr>
                <w:rFonts w:ascii="Arial" w:eastAsia="Arial" w:hAnsi="Arial" w:cs="Arial"/>
                <w:sz w:val="22"/>
                <w:szCs w:val="22"/>
              </w:rPr>
              <w:t xml:space="preserve">  </w:t>
            </w:r>
            <w:r>
              <w:rPr>
                <w:rFonts w:ascii="Arial" w:eastAsia="Arial" w:hAnsi="Arial" w:cs="Arial"/>
                <w:sz w:val="22"/>
                <w:szCs w:val="22"/>
              </w:rPr>
              <w:t>A statement of the cash flow forecast for the current year and a bank letter outlining the current cash and credit position.</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rPr>
          <w:trHeight w:val="1500"/>
        </w:trPr>
        <w:tc>
          <w:tcPr>
            <w:tcW w:w="1257" w:type="dxa"/>
          </w:tcPr>
          <w:p w:rsidR="004B6052" w:rsidRDefault="004B6052" w:rsidP="00D861D2">
            <w:pPr>
              <w:pStyle w:val="Normal1"/>
              <w:widowControl w:val="0"/>
              <w:jc w:val="both"/>
            </w:pPr>
          </w:p>
        </w:tc>
        <w:tc>
          <w:tcPr>
            <w:tcW w:w="5563" w:type="dxa"/>
            <w:gridSpan w:val="2"/>
          </w:tcPr>
          <w:p w:rsidR="004B6052" w:rsidRDefault="004B6052" w:rsidP="00D861D2">
            <w:pPr>
              <w:pStyle w:val="Normal1"/>
              <w:widowControl w:val="0"/>
              <w:jc w:val="both"/>
            </w:pPr>
            <w:r>
              <w:rPr>
                <w:rFonts w:ascii="Arial" w:eastAsia="Arial" w:hAnsi="Arial" w:cs="Arial"/>
                <w:sz w:val="22"/>
                <w:szCs w:val="22"/>
              </w:rPr>
              <w:t xml:space="preserve">(c) </w:t>
            </w:r>
            <w:r w:rsidR="00F11DD2">
              <w:rPr>
                <w:rFonts w:ascii="Arial" w:eastAsia="Arial" w:hAnsi="Arial" w:cs="Arial"/>
                <w:sz w:val="22"/>
                <w:szCs w:val="22"/>
              </w:rPr>
              <w:t xml:space="preserve">   </w:t>
            </w: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4.2</w:t>
            </w:r>
          </w:p>
        </w:tc>
        <w:tc>
          <w:tcPr>
            <w:tcW w:w="5563" w:type="dxa"/>
            <w:gridSpan w:val="2"/>
          </w:tcPr>
          <w:p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4B6052" w:rsidRDefault="004B6052" w:rsidP="00D861D2">
            <w:pPr>
              <w:pStyle w:val="Normal1"/>
              <w:widowControl w:val="0"/>
              <w:jc w:val="both"/>
            </w:pPr>
          </w:p>
        </w:tc>
        <w:tc>
          <w:tcPr>
            <w:tcW w:w="2517"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rsidTr="00D853FA">
        <w:trPr>
          <w:trHeight w:val="400"/>
        </w:trPr>
        <w:tc>
          <w:tcPr>
            <w:tcW w:w="1274" w:type="dxa"/>
            <w:gridSpan w:val="2"/>
            <w:tcBorders>
              <w:top w:val="single" w:sz="8" w:space="0" w:color="000000"/>
              <w:bottom w:val="single" w:sz="6" w:space="0" w:color="000000"/>
            </w:tcBorders>
            <w:shd w:val="clear" w:color="auto" w:fill="CCFFFF"/>
          </w:tcPr>
          <w:p w:rsidR="004B6052" w:rsidRPr="004633E1" w:rsidRDefault="004B6052" w:rsidP="00D861D2">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63" w:type="dxa"/>
            <w:gridSpan w:val="3"/>
            <w:tcBorders>
              <w:top w:val="single" w:sz="8" w:space="0" w:color="000000"/>
              <w:bottom w:val="single" w:sz="6" w:space="0" w:color="000000"/>
            </w:tcBorders>
            <w:shd w:val="clear" w:color="auto" w:fill="CCFFFF"/>
          </w:tcPr>
          <w:p w:rsidR="004B6052" w:rsidRDefault="004B6052" w:rsidP="00D861D2">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rsidR="004B6052" w:rsidRDefault="004B6052" w:rsidP="00D861D2">
            <w:pPr>
              <w:pStyle w:val="Normal1"/>
              <w:widowControl w:val="0"/>
              <w:jc w:val="both"/>
            </w:pPr>
          </w:p>
        </w:tc>
      </w:tr>
      <w:tr w:rsidR="004B6052" w:rsidTr="00D861D2">
        <w:tblPrEx>
          <w:tblLook w:val="0600" w:firstRow="0" w:lastRow="0" w:firstColumn="0" w:lastColumn="0" w:noHBand="1" w:noVBand="1"/>
        </w:tblPrEx>
        <w:tc>
          <w:tcPr>
            <w:tcW w:w="4144" w:type="dxa"/>
            <w:gridSpan w:val="3"/>
          </w:tcPr>
          <w:p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rsidR="004B6052" w:rsidRDefault="004B6052" w:rsidP="00D861D2">
            <w:pPr>
              <w:pStyle w:val="Normal1"/>
              <w:widowControl w:val="0"/>
              <w:jc w:val="both"/>
            </w:pPr>
          </w:p>
          <w:p w:rsidR="004B6052" w:rsidRDefault="004B6052" w:rsidP="00D861D2">
            <w:pPr>
              <w:pStyle w:val="Normal1"/>
              <w:widowControl w:val="0"/>
              <w:jc w:val="both"/>
            </w:pPr>
          </w:p>
          <w:p w:rsidR="004B6052" w:rsidRDefault="004B6052" w:rsidP="00D861D2">
            <w:pPr>
              <w:pStyle w:val="Normal1"/>
              <w:widowControl w:val="0"/>
              <w:jc w:val="both"/>
            </w:pPr>
          </w:p>
        </w:tc>
      </w:tr>
      <w:tr w:rsidR="004B6052" w:rsidTr="00D861D2">
        <w:tblPrEx>
          <w:tblLook w:val="0600" w:firstRow="0" w:lastRow="0" w:firstColumn="0" w:lastColumn="0" w:noHBand="1" w:noVBand="1"/>
        </w:tblPrEx>
        <w:trPr>
          <w:trHeight w:val="700"/>
        </w:trPr>
        <w:tc>
          <w:tcPr>
            <w:tcW w:w="1257" w:type="dxa"/>
          </w:tcPr>
          <w:p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rsidTr="00D861D2">
        <w:tblPrEx>
          <w:tblLook w:val="0600" w:firstRow="0" w:lastRow="0" w:firstColumn="0" w:lastColumn="0" w:noHBand="1" w:noVBand="1"/>
        </w:tblPrEx>
        <w:tc>
          <w:tcPr>
            <w:tcW w:w="1257" w:type="dxa"/>
          </w:tcPr>
          <w:p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4B6052" w:rsidRDefault="004B6052" w:rsidP="004B6052">
      <w:pPr>
        <w:pStyle w:val="Normal1"/>
        <w:spacing w:line="276" w:lineRule="auto"/>
        <w:jc w:val="both"/>
      </w:pPr>
    </w:p>
    <w:p w:rsidR="00DA57EB" w:rsidRDefault="00DA57EB">
      <w: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rsidTr="00D853FA">
        <w:trPr>
          <w:trHeight w:val="400"/>
        </w:trPr>
        <w:tc>
          <w:tcPr>
            <w:tcW w:w="1558"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r w:rsidR="00D853FA">
              <w:rPr>
                <w:rFonts w:ascii="Arial" w:eastAsia="Arial" w:hAnsi="Arial" w:cs="Arial"/>
                <w:b/>
              </w:rPr>
              <w:t>A</w:t>
            </w:r>
          </w:p>
        </w:tc>
        <w:tc>
          <w:tcPr>
            <w:tcW w:w="7779"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 xml:space="preserve">Technical and Professional Ability </w:t>
            </w:r>
          </w:p>
        </w:tc>
      </w:tr>
      <w:tr w:rsidR="00DA57EB" w:rsidTr="00D853FA">
        <w:tblPrEx>
          <w:tblLook w:val="0600" w:firstRow="0" w:lastRow="0" w:firstColumn="0" w:lastColumn="0" w:noHBand="1" w:noVBand="1"/>
        </w:tblPrEx>
        <w:trPr>
          <w:trHeight w:val="5700"/>
        </w:trPr>
        <w:tc>
          <w:tcPr>
            <w:tcW w:w="1558" w:type="dxa"/>
          </w:tcPr>
          <w:p w:rsidR="00DA57EB" w:rsidRDefault="00DA57EB" w:rsidP="00F11DD2">
            <w:pPr>
              <w:pStyle w:val="Normal1"/>
              <w:widowControl w:val="0"/>
              <w:jc w:val="both"/>
            </w:pPr>
            <w:r>
              <w:rPr>
                <w:rFonts w:ascii="Arial" w:eastAsia="Arial" w:hAnsi="Arial" w:cs="Arial"/>
                <w:b/>
                <w:sz w:val="22"/>
                <w:szCs w:val="22"/>
              </w:rPr>
              <w:t>6.1</w:t>
            </w:r>
          </w:p>
        </w:tc>
        <w:tc>
          <w:tcPr>
            <w:tcW w:w="7779" w:type="dxa"/>
          </w:tcPr>
          <w:p w:rsidR="00DA57EB" w:rsidRDefault="00DA57EB" w:rsidP="00F11DD2">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57EB" w:rsidRDefault="00DA57EB" w:rsidP="00F11DD2">
            <w:pPr>
              <w:pStyle w:val="Normal1"/>
              <w:widowControl w:val="0"/>
            </w:pPr>
          </w:p>
          <w:p w:rsidR="00DA57EB" w:rsidRDefault="00DA57EB" w:rsidP="00F11DD2">
            <w:pPr>
              <w:pStyle w:val="Normal1"/>
              <w:widowControl w:val="0"/>
            </w:pPr>
            <w:r>
              <w:rPr>
                <w:rFonts w:ascii="Arial" w:eastAsia="Arial" w:hAnsi="Arial" w:cs="Arial"/>
                <w:sz w:val="22"/>
                <w:szCs w:val="22"/>
              </w:rPr>
              <w:t>If you cannot provide examples see question 6.3</w:t>
            </w:r>
          </w:p>
        </w:tc>
      </w:tr>
    </w:tbl>
    <w:p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rsidTr="00F11DD2">
        <w:trPr>
          <w:trHeight w:val="420"/>
        </w:trPr>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r>
              <w:rPr>
                <w:rFonts w:ascii="Arial" w:eastAsia="Arial" w:hAnsi="Arial" w:cs="Arial"/>
                <w:b/>
                <w:sz w:val="22"/>
                <w:szCs w:val="22"/>
              </w:rPr>
              <w:t>Contract 1</w:t>
            </w:r>
          </w:p>
        </w:tc>
        <w:tc>
          <w:tcPr>
            <w:tcW w:w="2334" w:type="dxa"/>
          </w:tcPr>
          <w:p w:rsidR="00DA57EB" w:rsidRDefault="00DA57EB" w:rsidP="00F11DD2">
            <w:pPr>
              <w:pStyle w:val="Normal1"/>
              <w:widowControl w:val="0"/>
              <w:jc w:val="both"/>
            </w:pPr>
            <w:r>
              <w:rPr>
                <w:rFonts w:ascii="Arial" w:eastAsia="Arial" w:hAnsi="Arial" w:cs="Arial"/>
                <w:b/>
                <w:sz w:val="22"/>
                <w:szCs w:val="22"/>
              </w:rPr>
              <w:t>Contract 2</w:t>
            </w:r>
          </w:p>
        </w:tc>
        <w:tc>
          <w:tcPr>
            <w:tcW w:w="2335" w:type="dxa"/>
          </w:tcPr>
          <w:p w:rsidR="00DA57EB" w:rsidRDefault="00DA57EB" w:rsidP="00F11DD2">
            <w:pPr>
              <w:pStyle w:val="Normal1"/>
              <w:widowControl w:val="0"/>
              <w:jc w:val="both"/>
            </w:pPr>
            <w:r>
              <w:rPr>
                <w:rFonts w:ascii="Arial" w:eastAsia="Arial" w:hAnsi="Arial" w:cs="Arial"/>
                <w:b/>
                <w:sz w:val="22"/>
                <w:szCs w:val="22"/>
              </w:rPr>
              <w:t>Contract 3</w:t>
            </w:r>
          </w:p>
        </w:tc>
      </w:tr>
      <w:tr w:rsidR="00DA57EB" w:rsidTr="00F11DD2">
        <w:trPr>
          <w:trHeight w:val="840"/>
        </w:trPr>
        <w:tc>
          <w:tcPr>
            <w:tcW w:w="2334" w:type="dxa"/>
          </w:tcPr>
          <w:p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E-mail address</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Contract Start date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r w:rsidR="00DA57EB" w:rsidTr="00F11DD2">
        <w:trPr>
          <w:trHeight w:val="420"/>
        </w:trPr>
        <w:tc>
          <w:tcPr>
            <w:tcW w:w="2334" w:type="dxa"/>
          </w:tcPr>
          <w:p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tcPr>
          <w:p w:rsidR="00DA57EB" w:rsidRDefault="00DA57EB" w:rsidP="00F11DD2">
            <w:pPr>
              <w:pStyle w:val="Normal1"/>
              <w:widowControl w:val="0"/>
              <w:jc w:val="both"/>
            </w:pPr>
          </w:p>
        </w:tc>
        <w:tc>
          <w:tcPr>
            <w:tcW w:w="2334" w:type="dxa"/>
          </w:tcPr>
          <w:p w:rsidR="00DA57EB" w:rsidRDefault="00DA57EB" w:rsidP="00F11DD2">
            <w:pPr>
              <w:pStyle w:val="Normal1"/>
              <w:widowControl w:val="0"/>
              <w:jc w:val="both"/>
            </w:pPr>
          </w:p>
        </w:tc>
        <w:tc>
          <w:tcPr>
            <w:tcW w:w="2335" w:type="dxa"/>
          </w:tcPr>
          <w:p w:rsidR="00DA57EB" w:rsidRDefault="00DA57EB" w:rsidP="00F11DD2">
            <w:pPr>
              <w:pStyle w:val="Normal1"/>
              <w:widowControl w:val="0"/>
              <w:jc w:val="both"/>
            </w:pP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DA57EB" w:rsidTr="00D853FA">
        <w:trPr>
          <w:trHeight w:val="2100"/>
        </w:trPr>
        <w:tc>
          <w:tcPr>
            <w:tcW w:w="1560" w:type="dxa"/>
          </w:tcPr>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b/>
                <w:sz w:val="22"/>
                <w:szCs w:val="22"/>
              </w:rPr>
              <w:t>6.2</w:t>
            </w:r>
          </w:p>
          <w:p w:rsidR="00DA57EB" w:rsidRDefault="00DA57EB" w:rsidP="00F11DD2">
            <w:pPr>
              <w:pStyle w:val="Normal1"/>
              <w:widowControl w:val="0"/>
              <w:jc w:val="both"/>
            </w:pPr>
          </w:p>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A57EB" w:rsidTr="00D853FA">
        <w:trPr>
          <w:trHeight w:val="2560"/>
        </w:trPr>
        <w:tc>
          <w:tcPr>
            <w:tcW w:w="1560" w:type="dxa"/>
          </w:tcPr>
          <w:p w:rsidR="00DA57EB" w:rsidRDefault="00DA57EB" w:rsidP="00F11DD2">
            <w:pPr>
              <w:pStyle w:val="Normal1"/>
              <w:widowControl w:val="0"/>
              <w:jc w:val="both"/>
            </w:pPr>
          </w:p>
        </w:tc>
        <w:tc>
          <w:tcPr>
            <w:tcW w:w="8079" w:type="dxa"/>
          </w:tcPr>
          <w:p w:rsidR="00DA57EB" w:rsidRDefault="00DA57EB" w:rsidP="00F11DD2">
            <w:pPr>
              <w:pStyle w:val="Normal1"/>
              <w:widowControl w:val="0"/>
              <w:jc w:val="both"/>
            </w:pPr>
          </w:p>
        </w:tc>
      </w:tr>
      <w:tr w:rsidR="00DA57EB"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rsidR="00DA57EB" w:rsidRDefault="00DA57EB" w:rsidP="00F11DD2">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79" w:type="dxa"/>
            <w:vAlign w:val="center"/>
          </w:tcPr>
          <w:p w:rsidR="00DA57EB" w:rsidRDefault="00DA57EB" w:rsidP="00F11DD2">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A57EB" w:rsidTr="00D85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560" w:type="dxa"/>
          </w:tcPr>
          <w:p w:rsidR="00DA57EB" w:rsidRDefault="00DA57EB" w:rsidP="00F11DD2">
            <w:pPr>
              <w:pStyle w:val="Normal1"/>
              <w:jc w:val="both"/>
            </w:pPr>
          </w:p>
        </w:tc>
        <w:tc>
          <w:tcPr>
            <w:tcW w:w="8079" w:type="dxa"/>
          </w:tcPr>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p w:rsidR="00DA57EB" w:rsidRDefault="00DA57EB" w:rsidP="00F11DD2">
            <w:pPr>
              <w:pStyle w:val="Normal1"/>
              <w:jc w:val="both"/>
            </w:pPr>
          </w:p>
        </w:tc>
      </w:tr>
    </w:tbl>
    <w:p w:rsidR="00DA57EB" w:rsidRDefault="00DA57EB" w:rsidP="00DA57EB">
      <w:pPr>
        <w:pStyle w:val="Normal1"/>
        <w:spacing w:line="276" w:lineRule="auto"/>
        <w:jc w:val="both"/>
      </w:pPr>
    </w:p>
    <w:p w:rsidR="00A002E0" w:rsidRDefault="00A002E0">
      <w: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853FA" w:rsidTr="00D853FA">
        <w:trPr>
          <w:trHeight w:val="400"/>
        </w:trPr>
        <w:tc>
          <w:tcPr>
            <w:tcW w:w="1558" w:type="dxa"/>
            <w:tcBorders>
              <w:top w:val="single" w:sz="8" w:space="0" w:color="000000"/>
              <w:bottom w:val="single" w:sz="6" w:space="0" w:color="000000"/>
            </w:tcBorders>
            <w:shd w:val="clear" w:color="auto" w:fill="CCFFFF"/>
          </w:tcPr>
          <w:p w:rsidR="00D853FA" w:rsidRPr="004633E1" w:rsidRDefault="00D853FA" w:rsidP="00F11DD2">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6B</w:t>
            </w:r>
          </w:p>
        </w:tc>
        <w:tc>
          <w:tcPr>
            <w:tcW w:w="7779" w:type="dxa"/>
            <w:tcBorders>
              <w:top w:val="single" w:sz="8" w:space="0" w:color="000000"/>
              <w:bottom w:val="single" w:sz="6" w:space="0" w:color="000000"/>
            </w:tcBorders>
            <w:shd w:val="clear" w:color="auto" w:fill="CCFFFF"/>
          </w:tcPr>
          <w:p w:rsidR="00D853FA" w:rsidRDefault="00D853FA" w:rsidP="00F11DD2">
            <w:pPr>
              <w:pStyle w:val="Normal1"/>
              <w:spacing w:before="100"/>
              <w:jc w:val="both"/>
            </w:pPr>
            <w:r>
              <w:rPr>
                <w:rFonts w:ascii="Arial" w:eastAsia="Arial" w:hAnsi="Arial" w:cs="Arial"/>
                <w:b/>
              </w:rPr>
              <w:t xml:space="preserve">Technical and Professional Ability </w:t>
            </w:r>
          </w:p>
        </w:tc>
      </w:tr>
    </w:tbl>
    <w:p w:rsidR="00D853FA" w:rsidRDefault="00D853FA" w:rsidP="00D853FA">
      <w:pPr>
        <w:pStyle w:val="Normal1"/>
        <w:spacing w:line="259" w:lineRule="auto"/>
        <w:jc w:val="both"/>
      </w:pPr>
    </w:p>
    <w:p w:rsidR="00CB4B67" w:rsidRDefault="00D853FA" w:rsidP="00D853FA">
      <w:pPr>
        <w:ind w:left="-567"/>
        <w:rPr>
          <w:rFonts w:ascii="Arial" w:hAnsi="Arial" w:cs="Arial"/>
          <w:b/>
          <w:u w:val="single"/>
        </w:rPr>
      </w:pPr>
      <w:r w:rsidRPr="006C7C92">
        <w:rPr>
          <w:rFonts w:ascii="Arial" w:hAnsi="Arial" w:cs="Arial"/>
          <w:b/>
          <w:u w:val="single"/>
        </w:rPr>
        <w:t>PROJECT SPECIFIC QUESTIONS</w:t>
      </w:r>
      <w:r w:rsidR="00B31C01">
        <w:rPr>
          <w:rFonts w:ascii="Arial" w:hAnsi="Arial" w:cs="Arial"/>
          <w:b/>
          <w:u w:val="single"/>
        </w:rPr>
        <w:t xml:space="preserve">  </w:t>
      </w:r>
    </w:p>
    <w:p w:rsidR="00CB4B67" w:rsidRDefault="00CB4B67" w:rsidP="00D853FA">
      <w:pPr>
        <w:ind w:left="-567"/>
        <w:rPr>
          <w:rFonts w:ascii="Arial" w:hAnsi="Arial" w:cs="Arial"/>
          <w:b/>
          <w:u w:val="single"/>
        </w:rPr>
      </w:pPr>
    </w:p>
    <w:p w:rsidR="00D853FA" w:rsidRPr="00A002E0" w:rsidRDefault="00CB4B67" w:rsidP="00D853FA">
      <w:pPr>
        <w:ind w:left="-567"/>
        <w:rPr>
          <w:rFonts w:ascii="Arial" w:hAnsi="Arial" w:cs="Arial"/>
          <w:b/>
        </w:rPr>
      </w:pPr>
      <w:r w:rsidRPr="00A002E0">
        <w:rPr>
          <w:rFonts w:ascii="Arial" w:hAnsi="Arial" w:cs="Arial"/>
          <w:b/>
        </w:rPr>
        <w:t xml:space="preserve">Detailed in Tender Document </w:t>
      </w:r>
    </w:p>
    <w:p w:rsidR="00D853FA" w:rsidRPr="006C7C92" w:rsidRDefault="00D853FA" w:rsidP="00D853FA">
      <w:pPr>
        <w:ind w:left="-567"/>
        <w:rPr>
          <w:rFonts w:ascii="Arial" w:hAnsi="Arial" w:cs="Arial"/>
          <w:b/>
          <w:u w:val="single"/>
        </w:rPr>
      </w:pPr>
    </w:p>
    <w:p w:rsidR="00D853FA" w:rsidRPr="006C7C92" w:rsidRDefault="00D853FA" w:rsidP="00D853FA">
      <w:pPr>
        <w:ind w:left="-567"/>
        <w:jc w:val="both"/>
        <w:rPr>
          <w:rFonts w:ascii="Arial" w:hAnsi="Arial" w:cs="Arial"/>
        </w:rPr>
      </w:pPr>
      <w:r w:rsidRPr="006C7C92">
        <w:rPr>
          <w:rFonts w:ascii="Arial" w:hAnsi="Arial" w:cs="Arial"/>
        </w:rPr>
        <w:t xml:space="preserve">Note: ALL </w:t>
      </w:r>
      <w:r w:rsidR="00CB4B67">
        <w:rPr>
          <w:rFonts w:ascii="Arial" w:hAnsi="Arial" w:cs="Arial"/>
        </w:rPr>
        <w:t>SUPPLIERS</w:t>
      </w:r>
      <w:r w:rsidRPr="006C7C92">
        <w:rPr>
          <w:rFonts w:ascii="Arial" w:hAnsi="Arial" w:cs="Arial"/>
        </w:rPr>
        <w:t xml:space="preserve"> WHO WOULD LIKE TO EXPRESS AN INTEREST IN THIS PROJECT ARE REQUIRED TO RESPOND IN FULL TO THESE QUESTIONS</w:t>
      </w:r>
    </w:p>
    <w:p w:rsidR="00D853FA" w:rsidRPr="006C7C92" w:rsidRDefault="00D853FA" w:rsidP="00D853FA">
      <w:pPr>
        <w:ind w:left="-567"/>
        <w:jc w:val="both"/>
        <w:rPr>
          <w:rFonts w:ascii="Arial" w:hAnsi="Arial" w:cs="Arial"/>
        </w:rPr>
      </w:pPr>
    </w:p>
    <w:p w:rsidR="00D853FA" w:rsidRPr="006C7C92" w:rsidRDefault="00D853FA" w:rsidP="00D853FA">
      <w:pPr>
        <w:ind w:left="-567"/>
        <w:jc w:val="both"/>
        <w:rPr>
          <w:rFonts w:ascii="Arial" w:hAnsi="Arial" w:cs="Arial"/>
        </w:rPr>
      </w:pPr>
      <w:r w:rsidRPr="006C7C92">
        <w:rPr>
          <w:rFonts w:ascii="Arial" w:hAnsi="Arial" w:cs="Arial"/>
        </w:rPr>
        <w:t xml:space="preserve">The following questions carry a maximum score of 100% and are weighted and scored accordingly.  Contractors will need to score a minimum </w:t>
      </w:r>
      <w:r w:rsidRPr="00CB4B67">
        <w:rPr>
          <w:rFonts w:ascii="Arial" w:hAnsi="Arial" w:cs="Arial"/>
        </w:rPr>
        <w:t>of 60%</w:t>
      </w:r>
      <w:r w:rsidR="00CB4B67">
        <w:rPr>
          <w:rFonts w:ascii="Arial" w:hAnsi="Arial" w:cs="Arial"/>
        </w:rPr>
        <w:t xml:space="preserve"> to be considered.</w:t>
      </w:r>
      <w:r w:rsidRPr="006C7C92">
        <w:rPr>
          <w:rFonts w:ascii="Arial" w:hAnsi="Arial" w:cs="Arial"/>
        </w:rPr>
        <w:t xml:space="preserve"> </w:t>
      </w:r>
    </w:p>
    <w:p w:rsidR="00D853FA" w:rsidRPr="006C7C92" w:rsidRDefault="00D853FA" w:rsidP="00D853FA">
      <w:pPr>
        <w:ind w:left="-567"/>
        <w:jc w:val="both"/>
        <w:rPr>
          <w:rFonts w:ascii="Arial" w:hAnsi="Arial" w:cs="Arial"/>
        </w:rPr>
      </w:pPr>
    </w:p>
    <w:p w:rsidR="00D853FA" w:rsidRPr="006C7C92" w:rsidRDefault="00D853FA" w:rsidP="00D853FA">
      <w:pPr>
        <w:ind w:left="-567" w:right="-897"/>
        <w:rPr>
          <w:rFonts w:ascii="Arial" w:hAnsi="Arial" w:cs="Arial"/>
        </w:rPr>
      </w:pPr>
      <w:r w:rsidRPr="006C7C92">
        <w:rPr>
          <w:rFonts w:ascii="Arial" w:hAnsi="Arial" w:cs="Arial"/>
          <w:lang w:val="en"/>
        </w:rPr>
        <w:t xml:space="preserve">Please keep answers to the questions as succinct as possible and your response proportionate to the scale and complexity of the project.  </w:t>
      </w:r>
    </w:p>
    <w:p w:rsidR="00A002E0" w:rsidRDefault="00A002E0">
      <w:r>
        <w:br w:type="page"/>
      </w:r>
    </w:p>
    <w:tbl>
      <w:tblPr>
        <w:tblW w:w="102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8646"/>
      </w:tblGrid>
      <w:tr w:rsidR="00A002E0" w:rsidTr="00A002E0">
        <w:trPr>
          <w:trHeight w:val="400"/>
        </w:trPr>
        <w:tc>
          <w:tcPr>
            <w:tcW w:w="1558" w:type="dxa"/>
            <w:tcBorders>
              <w:top w:val="single" w:sz="8" w:space="0" w:color="000000"/>
              <w:bottom w:val="single" w:sz="6" w:space="0" w:color="000000"/>
            </w:tcBorders>
            <w:shd w:val="clear" w:color="auto" w:fill="CCFFFF"/>
          </w:tcPr>
          <w:p w:rsidR="00A002E0" w:rsidRPr="004633E1" w:rsidRDefault="00A002E0" w:rsidP="00A002E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r>
              <w:rPr>
                <w:rFonts w:ascii="Arial" w:eastAsia="Arial" w:hAnsi="Arial" w:cs="Arial"/>
                <w:b/>
              </w:rPr>
              <w:t>C</w:t>
            </w:r>
          </w:p>
        </w:tc>
        <w:tc>
          <w:tcPr>
            <w:tcW w:w="8646" w:type="dxa"/>
            <w:tcBorders>
              <w:top w:val="single" w:sz="8" w:space="0" w:color="000000"/>
              <w:bottom w:val="single" w:sz="6" w:space="0" w:color="000000"/>
            </w:tcBorders>
            <w:shd w:val="clear" w:color="auto" w:fill="CCFFFF"/>
          </w:tcPr>
          <w:p w:rsidR="00A002E0" w:rsidRDefault="00A002E0" w:rsidP="00475189">
            <w:pPr>
              <w:pStyle w:val="Normal1"/>
              <w:spacing w:before="100"/>
              <w:jc w:val="both"/>
            </w:pPr>
            <w:r>
              <w:rPr>
                <w:rFonts w:ascii="Arial" w:eastAsia="Arial" w:hAnsi="Arial" w:cs="Arial"/>
                <w:b/>
              </w:rPr>
              <w:t>Company Status</w:t>
            </w:r>
            <w:r>
              <w:rPr>
                <w:rFonts w:ascii="Arial" w:eastAsia="Arial" w:hAnsi="Arial" w:cs="Arial"/>
                <w:b/>
              </w:rPr>
              <w:t xml:space="preserve"> </w:t>
            </w:r>
          </w:p>
        </w:tc>
      </w:tr>
    </w:tbl>
    <w:tbl>
      <w:tblPr>
        <w:tblStyle w:val="TableGrid"/>
        <w:tblW w:w="10206" w:type="dxa"/>
        <w:tblInd w:w="-572" w:type="dxa"/>
        <w:tblLayout w:type="fixed"/>
        <w:tblLook w:val="04A0" w:firstRow="1" w:lastRow="0" w:firstColumn="1" w:lastColumn="0" w:noHBand="0" w:noVBand="1"/>
      </w:tblPr>
      <w:tblGrid>
        <w:gridCol w:w="709"/>
        <w:gridCol w:w="8363"/>
        <w:gridCol w:w="1134"/>
      </w:tblGrid>
      <w:tr w:rsidR="00A002E0" w:rsidRPr="00A53DBE" w:rsidTr="00D2583C">
        <w:tc>
          <w:tcPr>
            <w:tcW w:w="709" w:type="dxa"/>
            <w:tcBorders>
              <w:bottom w:val="single" w:sz="4" w:space="0" w:color="auto"/>
            </w:tcBorders>
          </w:tcPr>
          <w:p w:rsidR="00A002E0" w:rsidRDefault="00A002E0" w:rsidP="00475189">
            <w:pPr>
              <w:rPr>
                <w:rFonts w:ascii="Arial" w:hAnsi="Arial" w:cs="Arial"/>
                <w:color w:val="000000" w:themeColor="text1"/>
              </w:rPr>
            </w:pPr>
          </w:p>
        </w:tc>
        <w:tc>
          <w:tcPr>
            <w:tcW w:w="8363" w:type="dxa"/>
          </w:tcPr>
          <w:p w:rsidR="00A002E0" w:rsidRPr="00211277" w:rsidRDefault="00A002E0" w:rsidP="00475189">
            <w:pPr>
              <w:ind w:left="12"/>
              <w:rPr>
                <w:rFonts w:ascii="Arial" w:hAnsi="Arial" w:cs="Arial"/>
                <w:bCs/>
              </w:rPr>
            </w:pPr>
            <w:r>
              <w:rPr>
                <w:rFonts w:ascii="Arial" w:hAnsi="Arial" w:cs="Arial"/>
                <w:color w:val="000000" w:themeColor="text1"/>
              </w:rPr>
              <w:t>Information Only</w:t>
            </w:r>
          </w:p>
        </w:tc>
        <w:tc>
          <w:tcPr>
            <w:tcW w:w="1134" w:type="dxa"/>
          </w:tcPr>
          <w:p w:rsidR="00A002E0" w:rsidRDefault="00A002E0" w:rsidP="00475189">
            <w:pPr>
              <w:ind w:left="12"/>
              <w:rPr>
                <w:noProof/>
                <w:lang w:eastAsia="en-GB"/>
              </w:rPr>
            </w:pPr>
          </w:p>
        </w:tc>
      </w:tr>
    </w:tbl>
    <w:tbl>
      <w:tblPr>
        <w:tblW w:w="10206"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497"/>
      </w:tblGrid>
      <w:tr w:rsidR="00D853FA" w:rsidRPr="00001414" w:rsidTr="00A002E0">
        <w:trPr>
          <w:trHeight w:hRule="exact" w:val="8647"/>
        </w:trPr>
        <w:tc>
          <w:tcPr>
            <w:tcW w:w="709" w:type="dxa"/>
            <w:shd w:val="clear" w:color="auto" w:fill="auto"/>
          </w:tcPr>
          <w:p w:rsidR="00D853FA" w:rsidRPr="00F343F0" w:rsidRDefault="00D853FA" w:rsidP="00CB4B67">
            <w:pPr>
              <w:spacing w:after="160" w:line="259" w:lineRule="auto"/>
              <w:rPr>
                <w:rFonts w:ascii="FS Lola" w:hAnsi="FS Lola" w:cs="Arial"/>
                <w:b/>
                <w:color w:val="000000"/>
                <w:sz w:val="18"/>
                <w:szCs w:val="18"/>
              </w:rPr>
            </w:pPr>
          </w:p>
        </w:tc>
        <w:tc>
          <w:tcPr>
            <w:tcW w:w="9497" w:type="dxa"/>
          </w:tcPr>
          <w:p w:rsidR="00D853FA" w:rsidRDefault="00D853FA" w:rsidP="00F11DD2">
            <w:pPr>
              <w:pStyle w:val="BodyText"/>
              <w:rPr>
                <w:rFonts w:ascii="FS Lola" w:hAnsi="FS Lola" w:cs="Arial"/>
                <w:bCs/>
                <w:sz w:val="20"/>
                <w:szCs w:val="20"/>
              </w:rPr>
            </w:pPr>
          </w:p>
          <w:p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rsidR="00D853FA" w:rsidRPr="002C6E12" w:rsidRDefault="00D853FA" w:rsidP="00F11DD2">
                  <w:pPr>
                    <w:pStyle w:val="Heading1"/>
                    <w:tabs>
                      <w:tab w:val="left" w:pos="3840"/>
                    </w:tabs>
                    <w:spacing w:before="40" w:after="40"/>
                    <w:rPr>
                      <w:color w:val="000000"/>
                      <w:sz w:val="22"/>
                      <w:szCs w:val="22"/>
                    </w:rPr>
                  </w:pPr>
                </w:p>
              </w:tc>
            </w:tr>
            <w:tr w:rsidR="00D853FA" w:rsidRPr="00982930"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rsidR="00D853FA" w:rsidRDefault="00D853FA" w:rsidP="00F11DD2">
                  <w:pPr>
                    <w:spacing w:before="360"/>
                    <w:jc w:val="center"/>
                    <w:rPr>
                      <w:rFonts w:ascii="Arial" w:hAnsi="Arial" w:cs="Arial"/>
                      <w:b/>
                    </w:rPr>
                  </w:pPr>
                  <w:r>
                    <w:rPr>
                      <w:rFonts w:ascii="Arial" w:hAnsi="Arial" w:cs="Arial"/>
                      <w:b/>
                    </w:rPr>
                    <w:t>Enterprise</w:t>
                  </w:r>
                </w:p>
                <w:p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399CB8C9" wp14:editId="4C69CAB7">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B8C9" id="_x0000_t202" coordsize="21600,21600" o:spt="202" path="m,l,21600r21600,l21600,xe">
                            <v:stroke joinstyle="miter"/>
                            <v:path gradientshapeok="t" o:connecttype="rect"/>
                          </v:shapetype>
                          <v:shape id="Text Box 10" o:spid="_x0000_s103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3yLAIAAFkEAAAOAAAAZHJzL2Uyb0RvYy54bWysVNtu2zAMfR+wfxD0vthJkyw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rsidR="00D853FA" w:rsidRPr="002C6E12" w:rsidRDefault="00D853FA" w:rsidP="00F11DD2">
                  <w:pPr>
                    <w:rPr>
                      <w:color w:val="000000"/>
                    </w:rPr>
                  </w:pPr>
                </w:p>
                <w:p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1192A434" wp14:editId="41B20A93">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434" id="Text Box 9" o:spid="_x0000_s103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nILA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664C7F45" wp14:editId="1FBB5A0D">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C7F45" id="Text Box 8" o:spid="_x0000_s103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hvLAIAAFc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3lxlKeG5hmJdTB1N04jbnpwPygZsLMr6r/vmBOUqA8G&#10;xbmZLxZxFJKxWF4VaLhzT33uYYYjVEUDJdN2E6bx2Vknux5fmtrBwB0K2spEdlR+yuqQP3Zv0uAw&#10;aXE8zu0U9et/sP4J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Z6YYbywCAABXBAAADgAAAAAAAAAAAAAAAAAuAgAAZHJz&#10;L2Uyb0RvYy54bWxQSwECLQAUAAYACAAAACEA23vwWN4AAAAIAQAADwAAAAAAAAAAAAAAAACGBAAA&#10;ZHJzL2Rvd25yZXYueG1sUEsFBgAAAAAEAAQA8wAAAJEFA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p>
                              </w:txbxContent>
                            </v:textbox>
                            <w10:wrap anchorx="margin"/>
                          </v:shape>
                        </w:pict>
                      </mc:Fallback>
                    </mc:AlternateContent>
                  </w:r>
                  <w:r w:rsidRPr="002C6E12">
                    <w:rPr>
                      <w:b w:val="0"/>
                      <w:color w:val="000000"/>
                      <w:sz w:val="22"/>
                      <w:szCs w:val="22"/>
                    </w:rPr>
                    <w:t>≤ £7,372,305.43</w:t>
                  </w:r>
                </w:p>
                <w:p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717A7258" wp14:editId="0181A112">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881F7D" w:rsidRPr="00982930" w:rsidRDefault="00881F7D" w:rsidP="00D853FA">
                                        <w:pPr>
                                          <w:jc w:val="center"/>
                                          <w:rPr>
                                            <w:rFonts w:cs="Arial"/>
                                            <w:b/>
                                            <w:sz w:val="20"/>
                                          </w:rPr>
                                        </w:pPr>
                                        <w:proofErr w:type="gramStart"/>
                                        <w:r w:rsidRPr="00982930">
                                          <w:rPr>
                                            <w:rFonts w:cs="Arial"/>
                                            <w:b/>
                                            <w:sz w:val="20"/>
                                          </w:rPr>
                                          <w:t>or</w:t>
                                        </w:r>
                                        <w:proofErr w:type="gramEnd"/>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A7258" id="Text Box 7" o:spid="_x0000_s103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JLgIAAFc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">
                            <v:textbox>
                              <w:txbxContent>
                                <w:p w:rsidR="00881F7D" w:rsidRPr="00982930" w:rsidRDefault="00881F7D" w:rsidP="00D853FA">
                                  <w:pPr>
                                    <w:jc w:val="center"/>
                                    <w:rPr>
                                      <w:rFonts w:cs="Arial"/>
                                      <w:b/>
                                      <w:sz w:val="20"/>
                                    </w:rPr>
                                  </w:pPr>
                                  <w:r w:rsidRPr="00982930">
                                    <w:rPr>
                                      <w:rFonts w:cs="Arial"/>
                                      <w:b/>
                                      <w:sz w:val="20"/>
                                    </w:rPr>
                                    <w:t>or</w:t>
                                  </w:r>
                                </w:p>
                                <w:p w:rsidR="00881F7D" w:rsidRPr="008014BE" w:rsidRDefault="00881F7D" w:rsidP="00D853FA">
                                  <w:pPr>
                                    <w:jc w:val="center"/>
                                    <w:rPr>
                                      <w:sz w:val="19"/>
                                      <w:szCs w:val="19"/>
                                    </w:rPr>
                                  </w:pPr>
                                  <w:r w:rsidRPr="00982930">
                                    <w:rPr>
                                      <w:rFonts w:cs="Arial"/>
                                      <w:b/>
                                      <w:sz w:val="19"/>
                                      <w:szCs w:val="19"/>
                                    </w:rPr>
                                    <w:t>↔</w:t>
                                  </w:r>
                                </w:p>
                                <w:p w:rsidR="00881F7D" w:rsidRPr="00982930" w:rsidRDefault="00881F7D"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rsidR="00D853FA" w:rsidRPr="002C6E12" w:rsidRDefault="00D853FA" w:rsidP="00F11DD2">
                  <w:pPr>
                    <w:rPr>
                      <w:rFonts w:ascii="Arial" w:hAnsi="Arial" w:cs="Arial"/>
                      <w:color w:val="000000"/>
                    </w:rPr>
                  </w:pPr>
                  <w:r w:rsidRPr="002C6E12">
                    <w:rPr>
                      <w:rFonts w:ascii="Arial" w:hAnsi="Arial" w:cs="Arial"/>
                      <w:color w:val="000000"/>
                    </w:rPr>
                    <w:t>(previously not</w:t>
                  </w:r>
                </w:p>
                <w:p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r w:rsidR="00D853FA" w:rsidRPr="00982930"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rsidR="00D853FA" w:rsidRPr="00A33824" w:rsidRDefault="00D853FA" w:rsidP="00F11DD2">
                  <w:pPr>
                    <w:pStyle w:val="Heading1"/>
                    <w:spacing w:before="60"/>
                    <w:ind w:left="342"/>
                    <w:jc w:val="center"/>
                    <w:rPr>
                      <w:b w:val="0"/>
                      <w:sz w:val="20"/>
                      <w:szCs w:val="20"/>
                    </w:rPr>
                  </w:pPr>
                </w:p>
              </w:tc>
            </w:tr>
          </w:tbl>
          <w:p w:rsidR="00D853FA"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Frutiger-Roman"/>
                <w:b/>
                <w:sz w:val="20"/>
                <w:szCs w:val="20"/>
              </w:rPr>
            </w:pPr>
          </w:p>
          <w:p w:rsidR="00D853FA" w:rsidRPr="00001414" w:rsidRDefault="00D853FA" w:rsidP="00F11DD2">
            <w:pPr>
              <w:rPr>
                <w:rFonts w:ascii="FS Lola" w:hAnsi="FS Lola" w:cs="Arial"/>
                <w:b/>
                <w:bCs/>
                <w:i/>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Default="00D853FA" w:rsidP="00F11DD2">
            <w:pPr>
              <w:pStyle w:val="BodyText"/>
              <w:rPr>
                <w:rFonts w:ascii="FS Lola" w:hAnsi="FS Lola" w:cs="Arial"/>
                <w:sz w:val="20"/>
                <w:szCs w:val="20"/>
              </w:rPr>
            </w:pPr>
          </w:p>
          <w:p w:rsidR="00D853FA" w:rsidRPr="00001414" w:rsidRDefault="00D853FA" w:rsidP="00F11DD2">
            <w:pPr>
              <w:pStyle w:val="BodyText"/>
              <w:rPr>
                <w:rFonts w:ascii="FS Lola" w:hAnsi="FS Lola" w:cs="Arial"/>
                <w:sz w:val="20"/>
                <w:szCs w:val="20"/>
              </w:rPr>
            </w:pPr>
          </w:p>
        </w:tc>
      </w:tr>
    </w:tbl>
    <w:p w:rsidR="00D853FA" w:rsidRDefault="00D853FA" w:rsidP="00DA57EB">
      <w:pPr>
        <w:pStyle w:val="Normal1"/>
        <w:spacing w:line="276" w:lineRule="auto"/>
        <w:jc w:val="both"/>
      </w:pPr>
    </w:p>
    <w:p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rsidTr="00D853FA">
        <w:trPr>
          <w:trHeight w:val="400"/>
        </w:trPr>
        <w:tc>
          <w:tcPr>
            <w:tcW w:w="1276" w:type="dxa"/>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380" w:type="dxa"/>
            <w:gridSpan w:val="2"/>
            <w:shd w:val="clear" w:color="auto" w:fill="CCFFFF"/>
          </w:tcPr>
          <w:p w:rsidR="00DA57EB" w:rsidRDefault="00DA57EB" w:rsidP="00F11D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7.1</w:t>
            </w:r>
          </w:p>
        </w:tc>
        <w:tc>
          <w:tcPr>
            <w:tcW w:w="5674" w:type="dxa"/>
            <w:tcMar>
              <w:left w:w="120" w:type="dxa"/>
              <w:right w:w="120" w:type="dxa"/>
            </w:tcMar>
          </w:tcPr>
          <w:p w:rsidR="00DA57EB" w:rsidRDefault="00DA57EB" w:rsidP="00F11DD2">
            <w:pPr>
              <w:pStyle w:val="Normal1"/>
              <w:rPr>
                <w:rFonts w:ascii="Arial" w:eastAsia="Arial" w:hAnsi="Arial" w:cs="Arial"/>
                <w:color w:val="222222"/>
              </w:rPr>
            </w:pPr>
            <w:r>
              <w:rPr>
                <w:rFonts w:ascii="Arial" w:eastAsia="Arial" w:hAnsi="Arial" w:cs="Arial"/>
                <w:color w:val="222222"/>
                <w:highlight w:val="white"/>
              </w:rPr>
              <w:t>Are you a relevant commercial organisation as defined by section 54 ("Transparency in supply chains etc.") of the Modern Slavery Act 2015 ("the Act")?</w:t>
            </w:r>
          </w:p>
          <w:p w:rsidR="005F78D3" w:rsidRDefault="005F78D3" w:rsidP="00F11DD2">
            <w:pPr>
              <w:pStyle w:val="Normal1"/>
              <w:rPr>
                <w:rFonts w:ascii="Arial" w:eastAsia="Arial" w:hAnsi="Arial" w:cs="Arial"/>
                <w:color w:val="222222"/>
              </w:rPr>
            </w:pPr>
          </w:p>
          <w:p w:rsidR="005F78D3" w:rsidRDefault="005F78D3" w:rsidP="00F11DD2">
            <w:pPr>
              <w:pStyle w:val="Normal1"/>
            </w:pPr>
          </w:p>
        </w:tc>
        <w:tc>
          <w:tcPr>
            <w:tcW w:w="2706" w:type="dxa"/>
            <w:tcMar>
              <w:left w:w="120" w:type="dxa"/>
              <w:right w:w="120" w:type="dxa"/>
            </w:tcMar>
          </w:tcPr>
          <w:p w:rsidR="00DA57EB" w:rsidRDefault="00DA57EB" w:rsidP="00F11DD2">
            <w:pPr>
              <w:pStyle w:val="Normal1"/>
              <w:jc w:val="both"/>
            </w:pPr>
            <w:r>
              <w:br/>
            </w:r>
            <w:r>
              <w:rPr>
                <w:rFonts w:ascii="Arial" w:eastAsia="Arial" w:hAnsi="Arial" w:cs="Arial"/>
              </w:rPr>
              <w:t xml:space="preserve">Yes   </w:t>
            </w:r>
            <w:r>
              <w:rPr>
                <w:rFonts w:ascii="Segoe UI Symbol" w:eastAsia="Menlo Regular" w:hAnsi="Segoe UI Symbol" w:cs="Segoe UI Symbol"/>
              </w:rPr>
              <w:t>☐</w:t>
            </w:r>
          </w:p>
          <w:p w:rsidR="00DA57EB" w:rsidRDefault="00293782" w:rsidP="00F11DD2">
            <w:pPr>
              <w:pStyle w:val="Normal1"/>
              <w:spacing w:after="240"/>
            </w:pPr>
            <w:r>
              <w:rPr>
                <w:rFonts w:ascii="Arial" w:eastAsia="Arial" w:hAnsi="Arial" w:cs="Arial"/>
              </w:rPr>
              <w:t xml:space="preserve">No  </w:t>
            </w:r>
            <w:r w:rsidR="00DA57EB">
              <w:rPr>
                <w:rFonts w:ascii="Arial" w:eastAsia="Arial" w:hAnsi="Arial" w:cs="Arial"/>
              </w:rPr>
              <w:t xml:space="preserve">   </w:t>
            </w:r>
            <w:r w:rsidR="00DA57EB">
              <w:rPr>
                <w:rFonts w:ascii="Segoe UI Symbol" w:eastAsia="Menlo Regular" w:hAnsi="Segoe UI Symbol" w:cs="Segoe UI Symbol"/>
              </w:rPr>
              <w:t>☐</w:t>
            </w:r>
            <w:r w:rsidR="00DA57EB">
              <w:br/>
            </w:r>
          </w:p>
          <w:p w:rsidR="005F78D3" w:rsidRDefault="005F78D3" w:rsidP="005F78D3">
            <w:pPr>
              <w:pStyle w:val="Normal1"/>
              <w:spacing w:after="240"/>
            </w:pPr>
          </w:p>
        </w:tc>
      </w:tr>
      <w:tr w:rsidR="00DA57EB"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DA57EB" w:rsidRDefault="00DA57EB" w:rsidP="00F11DD2">
            <w:pPr>
              <w:pStyle w:val="Normal1"/>
              <w:spacing w:line="259" w:lineRule="auto"/>
              <w:jc w:val="both"/>
            </w:pPr>
            <w:r>
              <w:rPr>
                <w:rFonts w:ascii="Arial" w:eastAsia="Arial" w:hAnsi="Arial" w:cs="Arial"/>
                <w:b/>
              </w:rPr>
              <w:t>7.2</w:t>
            </w:r>
          </w:p>
        </w:tc>
        <w:tc>
          <w:tcPr>
            <w:tcW w:w="5674" w:type="dxa"/>
            <w:tcMar>
              <w:left w:w="120" w:type="dxa"/>
              <w:right w:w="120" w:type="dxa"/>
            </w:tcMar>
          </w:tcPr>
          <w:p w:rsidR="00DA57EB" w:rsidRDefault="00DA57EB" w:rsidP="00F11DD2">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rsidR="00DA57EB" w:rsidRDefault="00DA57EB" w:rsidP="00F11DD2">
            <w:pPr>
              <w:pStyle w:val="Normal1"/>
              <w:spacing w:after="160" w:line="259" w:lineRule="auto"/>
              <w:jc w:val="both"/>
            </w:pPr>
          </w:p>
        </w:tc>
        <w:tc>
          <w:tcPr>
            <w:tcW w:w="2706" w:type="dxa"/>
            <w:tcMar>
              <w:left w:w="120" w:type="dxa"/>
              <w:right w:w="120" w:type="dxa"/>
            </w:tcMar>
          </w:tcPr>
          <w:p w:rsidR="00DA57EB" w:rsidRPr="00454434" w:rsidRDefault="00DA57EB" w:rsidP="00F11DD2">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rsidR="00DA57EB" w:rsidRPr="00454434" w:rsidRDefault="00DA57EB" w:rsidP="00F11DD2">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DA57EB" w:rsidRPr="00454434" w:rsidRDefault="00DA57EB" w:rsidP="00F11DD2">
            <w:pPr>
              <w:pStyle w:val="Normal1"/>
              <w:rPr>
                <w:rFonts w:ascii="Arial" w:hAnsi="Arial" w:cs="Arial"/>
              </w:rPr>
            </w:pPr>
          </w:p>
          <w:p w:rsidR="00DA57EB" w:rsidRPr="00FF029F" w:rsidRDefault="00DA57EB" w:rsidP="00F11DD2">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rsidR="00DA57EB" w:rsidRDefault="00DA57EB" w:rsidP="00F11DD2">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DA57EB" w:rsidRDefault="00DA57EB" w:rsidP="00DA57EB">
      <w:pPr>
        <w:pStyle w:val="Normal1"/>
        <w:jc w:val="both"/>
      </w:pPr>
    </w:p>
    <w:p w:rsidR="00DA57EB" w:rsidRDefault="00DA57EB" w:rsidP="00DA57EB">
      <w:pPr>
        <w:pStyle w:val="Normal1"/>
      </w:pPr>
      <w:r>
        <w:br w:type="page"/>
      </w:r>
    </w:p>
    <w:p w:rsidR="00DA57EB" w:rsidRDefault="00DA57EB" w:rsidP="00DA57EB">
      <w:pPr>
        <w:pStyle w:val="Normal1"/>
        <w:spacing w:line="276" w:lineRule="auto"/>
        <w:ind w:left="-525"/>
        <w:jc w:val="both"/>
      </w:pPr>
      <w:r>
        <w:rPr>
          <w:rFonts w:ascii="Arial" w:eastAsia="Arial" w:hAnsi="Arial" w:cs="Arial"/>
          <w:b/>
        </w:rPr>
        <w:lastRenderedPageBreak/>
        <w:t>8. Additional Questions</w:t>
      </w:r>
    </w:p>
    <w:p w:rsidR="00DA57EB" w:rsidRDefault="00DA57EB" w:rsidP="00DA57EB">
      <w:pPr>
        <w:pStyle w:val="Normal1"/>
        <w:spacing w:line="276" w:lineRule="auto"/>
        <w:jc w:val="both"/>
      </w:pPr>
    </w:p>
    <w:p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DA57EB" w:rsidTr="00D853FA">
        <w:trPr>
          <w:trHeight w:val="400"/>
        </w:trPr>
        <w:tc>
          <w:tcPr>
            <w:tcW w:w="1274"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8.1</w:t>
            </w:r>
          </w:p>
        </w:tc>
        <w:tc>
          <w:tcPr>
            <w:tcW w:w="8063" w:type="dxa"/>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rPr>
              <w:t>Insurance</w:t>
            </w:r>
          </w:p>
        </w:tc>
      </w:tr>
      <w:tr w:rsidR="00DA57EB" w:rsidTr="00D853FA">
        <w:tblPrEx>
          <w:tblLook w:val="0600" w:firstRow="0" w:lastRow="0" w:firstColumn="0" w:lastColumn="0" w:noHBand="1" w:noVBand="1"/>
        </w:tblPrEx>
        <w:tc>
          <w:tcPr>
            <w:tcW w:w="1274" w:type="dxa"/>
          </w:tcPr>
          <w:p w:rsidR="00DA57EB" w:rsidRPr="00454434" w:rsidRDefault="00DA57EB" w:rsidP="00F11DD2">
            <w:pPr>
              <w:pStyle w:val="Normal1"/>
              <w:widowControl w:val="0"/>
              <w:jc w:val="both"/>
              <w:rPr>
                <w:rFonts w:ascii="Arial" w:hAnsi="Arial" w:cs="Arial"/>
              </w:rPr>
            </w:pPr>
            <w:r>
              <w:rPr>
                <w:rFonts w:ascii="Arial" w:hAnsi="Arial" w:cs="Arial"/>
              </w:rPr>
              <w:t>a.</w:t>
            </w:r>
          </w:p>
        </w:tc>
        <w:tc>
          <w:tcPr>
            <w:tcW w:w="8063" w:type="dxa"/>
          </w:tcPr>
          <w:p w:rsidR="00DA57EB" w:rsidRDefault="00DA57EB" w:rsidP="00F11DD2">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DA57EB" w:rsidRDefault="00DA57EB" w:rsidP="00F11DD2">
            <w:pPr>
              <w:pStyle w:val="Normal1"/>
              <w:widowControl w:val="0"/>
              <w:jc w:val="both"/>
            </w:pPr>
            <w:r>
              <w:rPr>
                <w:rFonts w:ascii="Arial" w:eastAsia="Arial" w:hAnsi="Arial" w:cs="Arial"/>
                <w:sz w:val="22"/>
                <w:szCs w:val="22"/>
              </w:rPr>
              <w:t xml:space="preserve">Y/N  </w:t>
            </w:r>
          </w:p>
          <w:p w:rsidR="00DA57EB" w:rsidRPr="009B5568" w:rsidRDefault="00DA57EB" w:rsidP="00F11DD2">
            <w:pPr>
              <w:pStyle w:val="Normal1"/>
              <w:widowControl w:val="0"/>
              <w:jc w:val="both"/>
            </w:pPr>
            <w:r>
              <w:rPr>
                <w:rFonts w:ascii="Arial" w:eastAsia="Arial" w:hAnsi="Arial" w:cs="Arial"/>
                <w:sz w:val="22"/>
                <w:szCs w:val="22"/>
              </w:rPr>
              <w:br/>
            </w:r>
            <w:r w:rsidRPr="009B5568">
              <w:rPr>
                <w:rFonts w:ascii="Arial" w:eastAsia="Arial" w:hAnsi="Arial" w:cs="Arial"/>
                <w:sz w:val="22"/>
                <w:szCs w:val="22"/>
              </w:rPr>
              <w:t xml:space="preserve">Employer’s (Compulsory) Liability Insurance = </w:t>
            </w:r>
            <w:r w:rsidR="009B5568" w:rsidRPr="009B5568">
              <w:rPr>
                <w:rFonts w:ascii="Arial" w:eastAsia="Arial" w:hAnsi="Arial" w:cs="Arial"/>
                <w:sz w:val="22"/>
                <w:szCs w:val="22"/>
              </w:rPr>
              <w:t>£10m</w:t>
            </w:r>
          </w:p>
          <w:p w:rsidR="00DA57EB" w:rsidRDefault="00DA57EB" w:rsidP="009B5568">
            <w:pPr>
              <w:pStyle w:val="Normal1"/>
              <w:widowControl w:val="0"/>
            </w:pPr>
            <w:r w:rsidRPr="009B5568">
              <w:rPr>
                <w:rFonts w:ascii="Arial" w:eastAsia="Arial" w:hAnsi="Arial" w:cs="Arial"/>
                <w:sz w:val="22"/>
                <w:szCs w:val="22"/>
              </w:rPr>
              <w:t>Public Liability Insurance = £</w:t>
            </w:r>
            <w:r w:rsidR="009B5568" w:rsidRPr="009B5568">
              <w:rPr>
                <w:rFonts w:ascii="Arial" w:eastAsia="Arial" w:hAnsi="Arial" w:cs="Arial"/>
                <w:sz w:val="22"/>
                <w:szCs w:val="22"/>
              </w:rPr>
              <w:t>10m</w:t>
            </w:r>
            <w:r w:rsidRPr="009B5568">
              <w:rPr>
                <w:rFonts w:ascii="Arial" w:eastAsia="Arial" w:hAnsi="Arial" w:cs="Arial"/>
                <w:sz w:val="22"/>
                <w:szCs w:val="22"/>
              </w:rPr>
              <w:br/>
            </w:r>
            <w:r w:rsidR="009B5568">
              <w:rPr>
                <w:rFonts w:ascii="Arial" w:eastAsia="Arial" w:hAnsi="Arial" w:cs="Arial"/>
                <w:sz w:val="22"/>
                <w:szCs w:val="22"/>
              </w:rPr>
              <w:t xml:space="preserve"> </w:t>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DA57EB" w:rsidRDefault="00DA57EB" w:rsidP="00DA57EB">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DA57EB" w:rsidTr="00A002E0">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a.</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 xml:space="preserve">Public procurement of contracts with a full life value </w:t>
            </w:r>
            <w:r w:rsidRPr="00A002E0">
              <w:rPr>
                <w:rFonts w:ascii="Arial" w:eastAsia="Arial" w:hAnsi="Arial" w:cs="Arial"/>
                <w:sz w:val="22"/>
                <w:szCs w:val="22"/>
              </w:rPr>
              <w:t>of £10 million and above and duration of 12 months and above should be used to support skills development and delivery of the apprenticeship commitment. This policy is set out in detail in Procurement Policy Note 14/15.</w:t>
            </w:r>
            <w:r w:rsidRPr="00A002E0">
              <w:rPr>
                <w:rFonts w:ascii="Arial" w:eastAsia="Arial" w:hAnsi="Arial" w:cs="Arial"/>
                <w:b/>
                <w:sz w:val="22"/>
                <w:szCs w:val="22"/>
              </w:rPr>
              <w:br/>
            </w:r>
            <w:r w:rsidRPr="00A002E0">
              <w:rPr>
                <w:rFonts w:ascii="Arial" w:eastAsia="Arial" w:hAnsi="Arial" w:cs="Arial"/>
                <w:b/>
                <w:sz w:val="22"/>
                <w:szCs w:val="22"/>
              </w:rPr>
              <w:br/>
            </w:r>
            <w:r w:rsidRPr="00A002E0">
              <w:rPr>
                <w:rFonts w:ascii="Arial" w:eastAsia="Arial" w:hAnsi="Arial" w:cs="Arial"/>
                <w:sz w:val="22"/>
                <w:szCs w:val="22"/>
              </w:rPr>
              <w:t>Please confirm if you will be supporting apprenticeships and</w:t>
            </w:r>
            <w:r>
              <w:rPr>
                <w:rFonts w:ascii="Arial" w:eastAsia="Arial" w:hAnsi="Arial" w:cs="Arial"/>
                <w:sz w:val="22"/>
                <w:szCs w:val="22"/>
              </w:rPr>
              <w:t xml:space="preserve"> skills development through this contract.</w:t>
            </w:r>
            <w:r>
              <w:rPr>
                <w:rFonts w:ascii="Arial" w:eastAsia="Arial" w:hAnsi="Arial" w:cs="Arial"/>
                <w:sz w:val="22"/>
                <w:szCs w:val="22"/>
              </w:rPr>
              <w:br/>
            </w:r>
          </w:p>
        </w:tc>
        <w:tc>
          <w:tcPr>
            <w:tcW w:w="2126" w:type="dxa"/>
            <w:shd w:val="clear" w:color="auto" w:fill="A6A6A6" w:themeFill="background1" w:themeFillShade="A6"/>
          </w:tcPr>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DA57EB" w:rsidRDefault="00DA57EB" w:rsidP="00F11DD2">
            <w:pPr>
              <w:pStyle w:val="Normal1"/>
              <w:widowControl w:val="0"/>
              <w:jc w:val="both"/>
            </w:pPr>
          </w:p>
        </w:tc>
      </w:tr>
      <w:tr w:rsidR="00DA57EB" w:rsidTr="00A002E0">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ind w:right="-100"/>
              <w:jc w:val="both"/>
            </w:pPr>
            <w:r>
              <w:rPr>
                <w:rFonts w:ascii="Arial" w:eastAsia="Arial" w:hAnsi="Arial" w:cs="Arial"/>
                <w:b/>
                <w:sz w:val="22"/>
                <w:szCs w:val="22"/>
              </w:rPr>
              <w:t>b.</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shd w:val="clear" w:color="auto" w:fill="A6A6A6" w:themeFill="background1" w:themeFillShade="A6"/>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A002E0">
        <w:tblPrEx>
          <w:tblLook w:val="0600" w:firstRow="0" w:lastRow="0" w:firstColumn="0" w:lastColumn="0" w:noHBand="1" w:noVBand="1"/>
        </w:tblPrEx>
        <w:tc>
          <w:tcPr>
            <w:tcW w:w="1257" w:type="dxa"/>
            <w:shd w:val="clear" w:color="auto" w:fill="A6A6A6" w:themeFill="background1" w:themeFillShade="A6"/>
          </w:tcPr>
          <w:p w:rsidR="00DA57EB" w:rsidRDefault="00DA57EB" w:rsidP="00F11DD2">
            <w:pPr>
              <w:pStyle w:val="Normal1"/>
              <w:widowControl w:val="0"/>
              <w:jc w:val="both"/>
            </w:pPr>
            <w:r>
              <w:rPr>
                <w:rFonts w:ascii="Arial" w:eastAsia="Arial" w:hAnsi="Arial" w:cs="Arial"/>
                <w:b/>
                <w:sz w:val="22"/>
                <w:szCs w:val="22"/>
              </w:rPr>
              <w:t>c.</w:t>
            </w:r>
          </w:p>
        </w:tc>
        <w:tc>
          <w:tcPr>
            <w:tcW w:w="5954"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shd w:val="clear" w:color="auto" w:fill="A6A6A6" w:themeFill="background1" w:themeFillShade="A6"/>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rsidR="00DA57EB" w:rsidRDefault="00DA57EB"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p w:rsidR="00115372" w:rsidRDefault="00115372" w:rsidP="00DA57EB">
      <w:pPr>
        <w:pStyle w:val="Normal1"/>
        <w:spacing w:line="276" w:lineRule="auto"/>
        <w:jc w:val="both"/>
      </w:pPr>
    </w:p>
    <w:p w:rsidR="00115372" w:rsidRDefault="00115372" w:rsidP="00DA57EB">
      <w:pPr>
        <w:pStyle w:val="Normal1"/>
        <w:spacing w:line="276" w:lineRule="auto"/>
        <w:jc w:val="both"/>
      </w:pPr>
    </w:p>
    <w:p w:rsidR="00DA57EB" w:rsidRDefault="00DA57EB" w:rsidP="00DA57EB">
      <w:pPr>
        <w:pStyle w:val="Normal1"/>
        <w:spacing w:line="276" w:lineRule="auto"/>
        <w:jc w:val="both"/>
      </w:pPr>
    </w:p>
    <w:p w:rsidR="00D853FA" w:rsidRDefault="00D853FA" w:rsidP="00DA57EB">
      <w:pPr>
        <w:pStyle w:val="Normal1"/>
        <w:spacing w:line="276" w:lineRule="auto"/>
        <w:jc w:val="both"/>
      </w:pPr>
    </w:p>
    <w:p w:rsidR="00D853FA" w:rsidRDefault="00D853FA" w:rsidP="00DA57EB">
      <w:pPr>
        <w:pStyle w:val="Normal1"/>
        <w:spacing w:line="276" w:lineRule="auto"/>
        <w:jc w:val="both"/>
      </w:pPr>
    </w:p>
    <w:p w:rsidR="00DA57EB" w:rsidRDefault="00DA57EB" w:rsidP="00DA57EB">
      <w:pPr>
        <w:pStyle w:val="Normal1"/>
        <w:spacing w:line="276" w:lineRule="auto"/>
        <w:jc w:val="both"/>
      </w:pPr>
    </w:p>
    <w:p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rsidTr="00F11DD2">
        <w:trPr>
          <w:trHeight w:val="400"/>
        </w:trPr>
        <w:tc>
          <w:tcPr>
            <w:tcW w:w="1257"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rsidR="00DA57EB" w:rsidRDefault="00DA57EB" w:rsidP="00115372">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w:t>
            </w:r>
            <w:r w:rsidR="00115372">
              <w:rPr>
                <w:rFonts w:ascii="Arial" w:eastAsia="Arial" w:hAnsi="Arial" w:cs="Arial"/>
                <w:b/>
                <w:sz w:val="22"/>
                <w:szCs w:val="22"/>
              </w:rPr>
              <w:t>n/a</w:t>
            </w:r>
          </w:p>
        </w:tc>
      </w:tr>
      <w:tr w:rsidR="00DA57EB" w:rsidTr="00A002E0">
        <w:tblPrEx>
          <w:tblLook w:val="0600" w:firstRow="0" w:lastRow="0" w:firstColumn="0" w:lastColumn="0" w:noHBand="1" w:noVBand="1"/>
        </w:tblPrEx>
        <w:tc>
          <w:tcPr>
            <w:tcW w:w="1276" w:type="dxa"/>
            <w:shd w:val="clear" w:color="auto" w:fill="A6A6A6" w:themeFill="background1" w:themeFillShade="A6"/>
          </w:tcPr>
          <w:p w:rsidR="00DA57EB" w:rsidRPr="00FB113F" w:rsidRDefault="00DA57EB" w:rsidP="00F11DD2">
            <w:pPr>
              <w:pStyle w:val="Normal1"/>
              <w:widowControl w:val="0"/>
              <w:jc w:val="both"/>
              <w:rPr>
                <w:rFonts w:ascii="Arial" w:eastAsia="Arial" w:hAnsi="Arial" w:cs="Arial"/>
                <w:b/>
                <w:sz w:val="22"/>
                <w:szCs w:val="22"/>
              </w:rPr>
            </w:pPr>
            <w:bookmarkStart w:id="50" w:name="_GoBack" w:colFirst="0" w:colLast="1"/>
            <w:r w:rsidRPr="00FB113F">
              <w:rPr>
                <w:rFonts w:ascii="Arial" w:eastAsia="Arial" w:hAnsi="Arial" w:cs="Arial"/>
                <w:b/>
                <w:sz w:val="22"/>
                <w:szCs w:val="22"/>
              </w:rPr>
              <w:t>a.</w:t>
            </w:r>
          </w:p>
        </w:tc>
        <w:tc>
          <w:tcPr>
            <w:tcW w:w="8080"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DA57EB" w:rsidTr="00A002E0">
        <w:tblPrEx>
          <w:tblLook w:val="0600" w:firstRow="0" w:lastRow="0" w:firstColumn="0" w:lastColumn="0" w:noHBand="1" w:noVBand="1"/>
        </w:tblPrEx>
        <w:trPr>
          <w:trHeight w:val="420"/>
        </w:trPr>
        <w:tc>
          <w:tcPr>
            <w:tcW w:w="9356" w:type="dxa"/>
            <w:gridSpan w:val="2"/>
            <w:shd w:val="clear" w:color="auto" w:fill="A6A6A6" w:themeFill="background1" w:themeFillShade="A6"/>
          </w:tcPr>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r w:rsidR="00DA57EB" w:rsidTr="00A002E0">
        <w:tblPrEx>
          <w:tblLook w:val="0600" w:firstRow="0" w:lastRow="0" w:firstColumn="0" w:lastColumn="0" w:noHBand="1" w:noVBand="1"/>
        </w:tblPrEx>
        <w:tc>
          <w:tcPr>
            <w:tcW w:w="1276" w:type="dxa"/>
            <w:shd w:val="clear" w:color="auto" w:fill="A6A6A6" w:themeFill="background1" w:themeFillShade="A6"/>
          </w:tcPr>
          <w:p w:rsidR="00DA57EB" w:rsidRPr="00FB113F" w:rsidRDefault="00DA57EB" w:rsidP="00F11DD2">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shd w:val="clear" w:color="auto" w:fill="A6A6A6" w:themeFill="background1" w:themeFillShade="A6"/>
          </w:tcPr>
          <w:p w:rsidR="00DA57EB" w:rsidRDefault="00DA57EB" w:rsidP="00F11DD2">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DA57EB" w:rsidTr="00A002E0">
        <w:tblPrEx>
          <w:tblLook w:val="0600" w:firstRow="0" w:lastRow="0" w:firstColumn="0" w:lastColumn="0" w:noHBand="1" w:noVBand="1"/>
        </w:tblPrEx>
        <w:trPr>
          <w:trHeight w:val="560"/>
        </w:trPr>
        <w:tc>
          <w:tcPr>
            <w:tcW w:w="9356" w:type="dxa"/>
            <w:gridSpan w:val="2"/>
            <w:shd w:val="clear" w:color="auto" w:fill="A6A6A6" w:themeFill="background1" w:themeFillShade="A6"/>
          </w:tcPr>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tr w:rsidR="00DA57EB" w:rsidTr="00A002E0">
        <w:tblPrEx>
          <w:tblLook w:val="0600" w:firstRow="0" w:lastRow="0" w:firstColumn="0" w:lastColumn="0" w:noHBand="1" w:noVBand="1"/>
        </w:tblPrEx>
        <w:trPr>
          <w:trHeight w:val="2303"/>
        </w:trPr>
        <w:tc>
          <w:tcPr>
            <w:tcW w:w="1276" w:type="dxa"/>
            <w:shd w:val="clear" w:color="auto" w:fill="A6A6A6" w:themeFill="background1" w:themeFillShade="A6"/>
          </w:tcPr>
          <w:p w:rsidR="00DA57EB" w:rsidRPr="00FB113F" w:rsidRDefault="00DA57EB" w:rsidP="00F11DD2">
            <w:pPr>
              <w:pStyle w:val="Normal1"/>
              <w:widowControl w:val="0"/>
              <w:jc w:val="both"/>
              <w:rPr>
                <w:rFonts w:ascii="Arial" w:hAnsi="Arial" w:cs="Arial"/>
                <w:b/>
              </w:rPr>
            </w:pPr>
            <w:r w:rsidRPr="00FB113F">
              <w:rPr>
                <w:rFonts w:ascii="Arial" w:hAnsi="Arial" w:cs="Arial"/>
                <w:b/>
              </w:rPr>
              <w:t>c.</w:t>
            </w:r>
          </w:p>
        </w:tc>
        <w:tc>
          <w:tcPr>
            <w:tcW w:w="8080" w:type="dxa"/>
            <w:shd w:val="clear" w:color="auto" w:fill="A6A6A6" w:themeFill="background1" w:themeFillShade="A6"/>
          </w:tcPr>
          <w:p w:rsidR="00DA57EB" w:rsidRDefault="00DA57EB" w:rsidP="00F11DD2">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rsidR="00DA57EB" w:rsidRDefault="00DA57EB" w:rsidP="00F11DD2">
            <w:pPr>
              <w:pStyle w:val="Normal1"/>
              <w:widowControl w:val="0"/>
              <w:jc w:val="both"/>
            </w:pPr>
          </w:p>
          <w:p w:rsidR="00DA57EB" w:rsidRDefault="00DA57EB" w:rsidP="00F11DD2">
            <w:pPr>
              <w:pStyle w:val="Normal1"/>
              <w:widowControl w:val="0"/>
              <w:jc w:val="both"/>
            </w:pPr>
          </w:p>
          <w:p w:rsidR="00DA57EB" w:rsidRDefault="00DA57EB" w:rsidP="00F11DD2">
            <w:pPr>
              <w:pStyle w:val="Normal1"/>
              <w:widowControl w:val="0"/>
              <w:jc w:val="both"/>
            </w:pPr>
            <w:r>
              <w:rPr>
                <w:rFonts w:ascii="Arial" w:eastAsia="Arial" w:hAnsi="Arial" w:cs="Arial"/>
                <w:sz w:val="22"/>
                <w:szCs w:val="22"/>
              </w:rPr>
              <w:t>(ii) All your supply chain members involved in the production or supply of steel.</w:t>
            </w:r>
          </w:p>
          <w:p w:rsidR="00DA57EB" w:rsidRDefault="00DA57EB" w:rsidP="00F11DD2">
            <w:pPr>
              <w:pStyle w:val="Normal1"/>
              <w:widowControl w:val="0"/>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p w:rsidR="00DA57EB" w:rsidRDefault="00DA57EB" w:rsidP="00F11DD2">
            <w:pPr>
              <w:pStyle w:val="Normal1"/>
              <w:widowControl w:val="0"/>
              <w:ind w:right="-3281"/>
              <w:jc w:val="both"/>
            </w:pPr>
          </w:p>
        </w:tc>
      </w:tr>
      <w:bookmarkEnd w:id="50"/>
    </w:tbl>
    <w:p w:rsidR="00DA57EB" w:rsidRDefault="00DA57EB" w:rsidP="00DA57EB">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DA57EB" w:rsidTr="00A002E0">
        <w:trPr>
          <w:trHeight w:val="400"/>
        </w:trPr>
        <w:tc>
          <w:tcPr>
            <w:tcW w:w="1276" w:type="dxa"/>
            <w:tcBorders>
              <w:top w:val="single" w:sz="8" w:space="0" w:color="000000"/>
              <w:bottom w:val="single" w:sz="6" w:space="0" w:color="000000"/>
            </w:tcBorders>
            <w:shd w:val="clear" w:color="auto" w:fill="CCFFFF"/>
          </w:tcPr>
          <w:p w:rsidR="00DA57EB" w:rsidRPr="004633E1" w:rsidRDefault="00DA57EB" w:rsidP="00F11DD2">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rsidR="00DA57EB" w:rsidRDefault="00DA57EB" w:rsidP="00F11DD2">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DA57EB" w:rsidTr="00A002E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A002E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A002E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A002E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A57EB" w:rsidTr="00A002E0">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DA57EB" w:rsidRPr="00FB113F" w:rsidRDefault="00DA57EB" w:rsidP="00F11DD2">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rsidR="00DA57EB" w:rsidRDefault="00DA57EB" w:rsidP="00F11DD2">
            <w:pPr>
              <w:pStyle w:val="Normal1"/>
              <w:spacing w:after="160" w:line="259" w:lineRule="auto"/>
              <w:jc w:val="both"/>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rsidR="00DA57EB" w:rsidRDefault="00DA57EB" w:rsidP="00F11DD2">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DA57EB" w:rsidRDefault="00DA57EB" w:rsidP="00F11DD2">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rsidR="00A002E0" w:rsidRDefault="00A002E0">
      <w:r>
        <w:br w:type="page"/>
      </w: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205"/>
        <w:gridCol w:w="849"/>
        <w:gridCol w:w="876"/>
      </w:tblGrid>
      <w:tr w:rsidR="00577942" w:rsidTr="00A002E0">
        <w:trPr>
          <w:trHeight w:val="400"/>
        </w:trPr>
        <w:tc>
          <w:tcPr>
            <w:tcW w:w="1276" w:type="dxa"/>
            <w:tcBorders>
              <w:top w:val="single" w:sz="8" w:space="0" w:color="000000"/>
              <w:bottom w:val="single" w:sz="6" w:space="0" w:color="000000"/>
            </w:tcBorders>
            <w:shd w:val="clear" w:color="auto" w:fill="CCFFFF"/>
          </w:tcPr>
          <w:p w:rsidR="00577942" w:rsidRPr="00110412" w:rsidRDefault="00577942" w:rsidP="00577942">
            <w:pPr>
              <w:pStyle w:val="Normal1"/>
              <w:spacing w:before="100"/>
              <w:jc w:val="both"/>
              <w:rPr>
                <w:rFonts w:ascii="Arial" w:eastAsia="Arial" w:hAnsi="Arial" w:cs="Arial"/>
                <w:b/>
                <w:sz w:val="22"/>
                <w:szCs w:val="22"/>
              </w:rPr>
            </w:pPr>
            <w:r w:rsidRPr="00110412">
              <w:rPr>
                <w:rFonts w:ascii="Arial" w:eastAsia="Arial" w:hAnsi="Arial" w:cs="Arial"/>
                <w:b/>
                <w:sz w:val="22"/>
                <w:szCs w:val="22"/>
              </w:rPr>
              <w:lastRenderedPageBreak/>
              <w:t>8.5</w:t>
            </w:r>
          </w:p>
        </w:tc>
        <w:tc>
          <w:tcPr>
            <w:tcW w:w="8930" w:type="dxa"/>
            <w:gridSpan w:val="3"/>
            <w:tcBorders>
              <w:top w:val="single" w:sz="8" w:space="0" w:color="000000"/>
              <w:bottom w:val="single" w:sz="6" w:space="0" w:color="000000"/>
            </w:tcBorders>
            <w:shd w:val="clear" w:color="auto" w:fill="CCFFFF"/>
          </w:tcPr>
          <w:p w:rsidR="00577942" w:rsidRPr="00110412" w:rsidRDefault="00577942" w:rsidP="00881F7D">
            <w:pPr>
              <w:pStyle w:val="Normal1"/>
              <w:spacing w:before="100"/>
              <w:jc w:val="both"/>
              <w:rPr>
                <w:rFonts w:ascii="Arial" w:eastAsia="Arial" w:hAnsi="Arial" w:cs="Arial"/>
                <w:b/>
                <w:sz w:val="22"/>
                <w:szCs w:val="22"/>
              </w:rPr>
            </w:pPr>
            <w:r w:rsidRPr="00110412">
              <w:rPr>
                <w:rFonts w:ascii="Arial" w:eastAsia="Arial" w:hAnsi="Arial" w:cs="Arial"/>
                <w:b/>
                <w:sz w:val="22"/>
                <w:szCs w:val="22"/>
              </w:rPr>
              <w:t>Safeguarding</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577942" w:rsidRPr="00110412" w:rsidRDefault="00577942" w:rsidP="00881F7D">
            <w:pPr>
              <w:rPr>
                <w:rFonts w:ascii="Arial" w:hAnsi="Arial" w:cs="Arial"/>
                <w:b/>
              </w:rPr>
            </w:pPr>
            <w:r w:rsidRPr="00110412">
              <w:rPr>
                <w:rFonts w:ascii="Arial" w:hAnsi="Arial" w:cs="Arial"/>
                <w:b/>
              </w:rPr>
              <w:t>Q No.</w:t>
            </w:r>
          </w:p>
        </w:tc>
        <w:tc>
          <w:tcPr>
            <w:tcW w:w="720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rsidR="00577942" w:rsidRPr="00110412" w:rsidRDefault="00577942" w:rsidP="00881F7D">
            <w:pPr>
              <w:rPr>
                <w:rFonts w:ascii="Arial" w:hAnsi="Arial" w:cs="Arial"/>
                <w:b/>
              </w:rPr>
            </w:pPr>
            <w:r w:rsidRPr="00110412">
              <w:rPr>
                <w:rFonts w:ascii="Arial" w:hAnsi="Arial" w:cs="Arial"/>
                <w:b/>
              </w:rPr>
              <w:t>Question</w:t>
            </w:r>
          </w:p>
        </w:tc>
        <w:tc>
          <w:tcPr>
            <w:tcW w:w="8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577942" w:rsidRPr="00110412" w:rsidRDefault="00577942" w:rsidP="00881F7D">
            <w:pPr>
              <w:jc w:val="center"/>
              <w:rPr>
                <w:rFonts w:ascii="Arial" w:hAnsi="Arial" w:cs="Arial"/>
              </w:rPr>
            </w:pPr>
          </w:p>
          <w:p w:rsidR="00577942" w:rsidRPr="00110412" w:rsidRDefault="00577942" w:rsidP="00881F7D">
            <w:pPr>
              <w:jc w:val="center"/>
              <w:rPr>
                <w:rFonts w:ascii="Arial" w:hAnsi="Arial" w:cs="Arial"/>
              </w:rPr>
            </w:pPr>
            <w:r w:rsidRPr="00110412">
              <w:rPr>
                <w:rFonts w:ascii="Arial" w:hAnsi="Arial" w:cs="Arial"/>
              </w:rPr>
              <w:t>Yes</w:t>
            </w:r>
          </w:p>
        </w:tc>
        <w:tc>
          <w:tcPr>
            <w:tcW w:w="8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577942" w:rsidRPr="00110412" w:rsidRDefault="00577942" w:rsidP="00881F7D">
            <w:pPr>
              <w:jc w:val="center"/>
              <w:rPr>
                <w:rFonts w:ascii="Arial" w:hAnsi="Arial" w:cs="Arial"/>
              </w:rPr>
            </w:pPr>
          </w:p>
          <w:p w:rsidR="00577942" w:rsidRPr="00110412" w:rsidRDefault="00577942" w:rsidP="00881F7D">
            <w:pPr>
              <w:jc w:val="center"/>
              <w:rPr>
                <w:rFonts w:ascii="Arial" w:hAnsi="Arial" w:cs="Arial"/>
              </w:rPr>
            </w:pPr>
            <w:r w:rsidRPr="00110412">
              <w:rPr>
                <w:rFonts w:ascii="Arial" w:hAnsi="Arial" w:cs="Arial"/>
              </w:rPr>
              <w:t>No</w:t>
            </w:r>
          </w:p>
          <w:p w:rsidR="00577942" w:rsidRPr="00110412" w:rsidRDefault="00577942" w:rsidP="00881F7D">
            <w:pPr>
              <w:jc w:val="center"/>
              <w:rPr>
                <w:rFonts w:ascii="Arial" w:hAnsi="Arial" w:cs="Arial"/>
              </w:rPr>
            </w:pP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1(a)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eastAsia="Arial" w:hAnsi="Arial" w:cs="Arial"/>
              </w:rPr>
            </w:pPr>
          </w:p>
          <w:p w:rsidR="00577942" w:rsidRPr="00110412" w:rsidRDefault="00577942" w:rsidP="00881F7D">
            <w:pPr>
              <w:rPr>
                <w:rFonts w:ascii="Arial" w:eastAsia="Arial" w:hAnsi="Arial" w:cs="Arial"/>
              </w:rPr>
            </w:pPr>
            <w:r w:rsidRPr="00110412">
              <w:rPr>
                <w:rFonts w:ascii="Arial" w:eastAsia="Arial" w:hAnsi="Arial" w:cs="Arial"/>
              </w:rPr>
              <w:t xml:space="preserve">Does your organisation have a Safeguarding Policy that is up-to-date with current legislation? </w:t>
            </w:r>
          </w:p>
          <w:p w:rsidR="00577942" w:rsidRPr="00110412" w:rsidRDefault="00577942" w:rsidP="00881F7D">
            <w:pPr>
              <w:jc w:val="both"/>
              <w:rPr>
                <w:rFonts w:ascii="Arial" w:eastAsia="Arial" w:hAnsi="Arial" w:cs="Arial"/>
              </w:rPr>
            </w:pPr>
          </w:p>
          <w:p w:rsidR="00577942" w:rsidRPr="00110412" w:rsidRDefault="00577942" w:rsidP="00881F7D">
            <w:pPr>
              <w:rPr>
                <w:rFonts w:ascii="Arial" w:eastAsia="Arial" w:hAnsi="Arial" w:cs="Arial"/>
              </w:rPr>
            </w:pPr>
            <w:r w:rsidRPr="00110412">
              <w:rPr>
                <w:rFonts w:ascii="Arial" w:eastAsia="Arial" w:hAnsi="Arial" w:cs="Arial"/>
              </w:rPr>
              <w:t>If yes please answer parts (b) and (c)</w:t>
            </w:r>
          </w:p>
          <w:p w:rsidR="00577942" w:rsidRPr="00110412" w:rsidRDefault="00577942" w:rsidP="00881F7D">
            <w:pPr>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1(b)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this safeguarding policy detail the process of referring any concerns for adults and children?</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 xml:space="preserve">1(c)  </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such policy name the safeguarding lead for the organisation and a contact for this person</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2(a)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hAnsi="Arial" w:cs="Arial"/>
              </w:rPr>
            </w:pPr>
          </w:p>
          <w:p w:rsidR="00577942" w:rsidRPr="00110412" w:rsidRDefault="00577942" w:rsidP="00881F7D">
            <w:pPr>
              <w:jc w:val="both"/>
              <w:rPr>
                <w:rFonts w:ascii="Arial" w:hAnsi="Arial" w:cs="Arial"/>
              </w:rPr>
            </w:pPr>
            <w:r w:rsidRPr="00110412">
              <w:rPr>
                <w:rFonts w:ascii="Arial" w:hAnsi="Arial" w:cs="Arial"/>
              </w:rPr>
              <w:t xml:space="preserve">Does your organisation regularly offer safeguarding training to </w:t>
            </w:r>
            <w:proofErr w:type="gramStart"/>
            <w:r w:rsidRPr="00110412">
              <w:rPr>
                <w:rFonts w:ascii="Arial" w:hAnsi="Arial" w:cs="Arial"/>
              </w:rPr>
              <w:t>staff ?</w:t>
            </w:r>
            <w:proofErr w:type="gramEnd"/>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2(b)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 xml:space="preserve">If you use sub-contractors, do you have processes in place to check whether these other organisations have a safeguarding </w:t>
            </w:r>
            <w:proofErr w:type="gramStart"/>
            <w:r w:rsidRPr="00110412">
              <w:rPr>
                <w:rFonts w:ascii="Arial" w:eastAsia="Arial" w:hAnsi="Arial" w:cs="Arial"/>
              </w:rPr>
              <w:t>policy ?</w:t>
            </w:r>
            <w:proofErr w:type="gramEnd"/>
          </w:p>
          <w:p w:rsidR="00577942" w:rsidRPr="00110412" w:rsidRDefault="00577942" w:rsidP="00881F7D">
            <w:pPr>
              <w:jc w:val="both"/>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r w:rsidRPr="00110412">
              <w:rPr>
                <w:rFonts w:ascii="Arial" w:hAnsi="Arial" w:cs="Arial"/>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3(a)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Please self-certify that your organisation carries out Disclosure and Barring Service checks where relevant</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3(b)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jc w:val="both"/>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Does your organisation have a process in place for managing allegations?</w:t>
            </w:r>
          </w:p>
          <w:p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r w:rsidR="00577942" w:rsidTr="00A00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hAnsi="Arial" w:cs="Arial"/>
              </w:rPr>
            </w:pPr>
          </w:p>
          <w:p w:rsidR="00577942" w:rsidRPr="00110412" w:rsidRDefault="00577942" w:rsidP="00881F7D">
            <w:pPr>
              <w:rPr>
                <w:rFonts w:ascii="Arial" w:hAnsi="Arial" w:cs="Arial"/>
              </w:rPr>
            </w:pPr>
            <w:r w:rsidRPr="00110412">
              <w:rPr>
                <w:rFonts w:ascii="Arial" w:hAnsi="Arial" w:cs="Arial"/>
              </w:rPr>
              <w:t>4</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rPr>
                <w:rFonts w:ascii="Arial" w:eastAsia="Arial" w:hAnsi="Arial" w:cs="Arial"/>
              </w:rPr>
            </w:pPr>
          </w:p>
          <w:p w:rsidR="00577942" w:rsidRPr="00110412" w:rsidRDefault="00577942" w:rsidP="00881F7D">
            <w:pPr>
              <w:jc w:val="both"/>
              <w:rPr>
                <w:rFonts w:ascii="Arial" w:eastAsia="Arial" w:hAnsi="Arial" w:cs="Arial"/>
              </w:rPr>
            </w:pPr>
            <w:r w:rsidRPr="00110412">
              <w:rPr>
                <w:rFonts w:ascii="Arial" w:eastAsia="Arial" w:hAnsi="Arial" w:cs="Arial"/>
              </w:rPr>
              <w:t>If you use sub-contractors, do you have processes in place to check whether any of these other organisations adhere to DBS procedures?</w:t>
            </w:r>
          </w:p>
          <w:p w:rsidR="00577942" w:rsidRPr="00110412" w:rsidRDefault="00577942" w:rsidP="00881F7D">
            <w:pPr>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942" w:rsidRPr="00110412" w:rsidRDefault="00577942" w:rsidP="00881F7D">
            <w:pPr>
              <w:spacing w:before="120"/>
              <w:jc w:val="center"/>
            </w:pPr>
            <w:r w:rsidRPr="00110412">
              <w:rPr>
                <w:rFonts w:ascii="MS Gothic" w:eastAsia="MS Gothic" w:hAnsi="MS Gothic"/>
              </w:rPr>
              <w:t>☐</w:t>
            </w:r>
          </w:p>
        </w:tc>
      </w:tr>
    </w:tbl>
    <w:p w:rsidR="00E26C5A" w:rsidRDefault="00E26C5A" w:rsidP="00577942"/>
    <w:p w:rsidR="00E26C5A" w:rsidRDefault="00E26C5A" w:rsidP="00E26C5A">
      <w:pPr>
        <w:pStyle w:val="Normal1"/>
      </w:pPr>
      <w:r>
        <w:br w:type="page"/>
      </w:r>
    </w:p>
    <w:p w:rsidR="00E26C5A" w:rsidRDefault="00E26C5A" w:rsidP="00E26C5A">
      <w:pPr>
        <w:pStyle w:val="Normal1"/>
        <w:jc w:val="right"/>
      </w:pPr>
      <w:r>
        <w:rPr>
          <w:rFonts w:ascii="Arial" w:eastAsia="Arial" w:hAnsi="Arial" w:cs="Arial"/>
          <w:b/>
        </w:rPr>
        <w:lastRenderedPageBreak/>
        <w:t>Annex C</w:t>
      </w:r>
    </w:p>
    <w:p w:rsidR="00E26C5A" w:rsidRDefault="00E26C5A" w:rsidP="00E26C5A">
      <w:pPr>
        <w:pStyle w:val="Normal1"/>
        <w:jc w:val="both"/>
      </w:pPr>
      <w:r>
        <w:rPr>
          <w:rFonts w:ascii="Arial" w:eastAsia="Arial" w:hAnsi="Arial" w:cs="Arial"/>
          <w:b/>
          <w:sz w:val="36"/>
          <w:szCs w:val="36"/>
        </w:rPr>
        <w:t>Mandatory Exclusion Grounds</w:t>
      </w:r>
    </w:p>
    <w:p w:rsidR="00E26C5A" w:rsidRDefault="00E26C5A" w:rsidP="00E26C5A">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rsidR="00E26C5A" w:rsidRDefault="00E26C5A" w:rsidP="00E26C5A">
      <w:pPr>
        <w:pStyle w:val="Normal1"/>
        <w:spacing w:after="160"/>
        <w:jc w:val="both"/>
      </w:pPr>
      <w:r>
        <w:rPr>
          <w:rFonts w:ascii="Arial" w:eastAsia="Arial" w:hAnsi="Arial" w:cs="Arial"/>
          <w:b/>
        </w:rPr>
        <w:t>Public Contract Directives 2014/24/EU Article 57(1)</w:t>
      </w:r>
    </w:p>
    <w:p w:rsidR="00E26C5A" w:rsidRDefault="00E26C5A" w:rsidP="00E26C5A">
      <w:pPr>
        <w:pStyle w:val="Normal1"/>
        <w:jc w:val="both"/>
      </w:pPr>
      <w:r>
        <w:rPr>
          <w:rFonts w:ascii="Arial" w:eastAsia="Arial" w:hAnsi="Arial" w:cs="Arial"/>
          <w:b/>
        </w:rPr>
        <w:t>Participation in a criminal organisation</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Participation offence as defined by section 45 of the Serious Crime Act 2015</w:t>
      </w:r>
    </w:p>
    <w:p w:rsidR="00E26C5A" w:rsidRDefault="00E26C5A" w:rsidP="00E26C5A">
      <w:pPr>
        <w:pStyle w:val="Normal1"/>
        <w:spacing w:after="160"/>
        <w:jc w:val="both"/>
      </w:pPr>
      <w:r>
        <w:rPr>
          <w:rFonts w:ascii="Arial" w:eastAsia="Arial" w:hAnsi="Arial" w:cs="Arial"/>
        </w:rPr>
        <w:t xml:space="preserve">Conspiracy within the meaning of </w:t>
      </w:r>
    </w:p>
    <w:p w:rsidR="00E26C5A" w:rsidRDefault="00E26C5A" w:rsidP="00E26C5A">
      <w:pPr>
        <w:pStyle w:val="Normal1"/>
        <w:numPr>
          <w:ilvl w:val="0"/>
          <w:numId w:val="15"/>
        </w:numPr>
        <w:spacing w:after="120"/>
        <w:ind w:left="1797" w:hanging="356"/>
        <w:jc w:val="both"/>
      </w:pPr>
      <w:r>
        <w:rPr>
          <w:rFonts w:ascii="Arial" w:eastAsia="Arial" w:hAnsi="Arial" w:cs="Arial"/>
        </w:rPr>
        <w:t xml:space="preserve">section 1 or 1A of the Criminal Law Act 1977 or </w:t>
      </w:r>
    </w:p>
    <w:p w:rsidR="00E26C5A" w:rsidRDefault="00E26C5A" w:rsidP="00E26C5A">
      <w:pPr>
        <w:pStyle w:val="Normal1"/>
        <w:numPr>
          <w:ilvl w:val="0"/>
          <w:numId w:val="15"/>
        </w:numPr>
        <w:spacing w:after="120"/>
        <w:ind w:left="1797" w:hanging="356"/>
        <w:jc w:val="both"/>
      </w:pPr>
      <w:r>
        <w:rPr>
          <w:rFonts w:ascii="Arial" w:eastAsia="Arial" w:hAnsi="Arial" w:cs="Arial"/>
        </w:rPr>
        <w:t xml:space="preserve">article 9 or 9A of the Criminal Attempts and Conspiracy (Northern Ireland) Order 1983 </w:t>
      </w:r>
    </w:p>
    <w:p w:rsidR="00E26C5A" w:rsidRDefault="00E26C5A" w:rsidP="00E26C5A">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rsidR="00E26C5A" w:rsidRDefault="00E26C5A" w:rsidP="00E26C5A">
      <w:pPr>
        <w:pStyle w:val="Normal1"/>
        <w:spacing w:after="160"/>
        <w:jc w:val="both"/>
      </w:pPr>
    </w:p>
    <w:p w:rsidR="00E26C5A" w:rsidRDefault="00E26C5A" w:rsidP="00E26C5A">
      <w:pPr>
        <w:pStyle w:val="Normal1"/>
        <w:jc w:val="both"/>
      </w:pPr>
      <w:r>
        <w:rPr>
          <w:rFonts w:ascii="Arial" w:eastAsia="Arial" w:hAnsi="Arial" w:cs="Arial"/>
          <w:b/>
        </w:rPr>
        <w:t>Corruption</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E26C5A" w:rsidRDefault="00E26C5A" w:rsidP="00E26C5A">
      <w:pPr>
        <w:pStyle w:val="Normal1"/>
        <w:spacing w:after="160"/>
        <w:jc w:val="both"/>
      </w:pPr>
      <w:r>
        <w:rPr>
          <w:rFonts w:ascii="Arial" w:eastAsia="Arial" w:hAnsi="Arial" w:cs="Arial"/>
        </w:rPr>
        <w:t>The common law offence of bribery;</w:t>
      </w:r>
    </w:p>
    <w:p w:rsidR="00E26C5A" w:rsidRDefault="00E26C5A" w:rsidP="00E26C5A">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E26C5A" w:rsidRDefault="00E26C5A" w:rsidP="00E26C5A">
      <w:pPr>
        <w:pStyle w:val="Normal1"/>
        <w:jc w:val="both"/>
      </w:pPr>
      <w:r>
        <w:rPr>
          <w:rFonts w:ascii="Arial" w:eastAsia="Arial" w:hAnsi="Arial" w:cs="Arial"/>
          <w:b/>
        </w:rPr>
        <w:t>Fraud</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E26C5A" w:rsidRDefault="00E26C5A" w:rsidP="00E26C5A">
      <w:pPr>
        <w:pStyle w:val="Normal1"/>
        <w:numPr>
          <w:ilvl w:val="0"/>
          <w:numId w:val="15"/>
        </w:numPr>
        <w:spacing w:after="120"/>
        <w:ind w:left="1797" w:hanging="356"/>
        <w:jc w:val="both"/>
      </w:pPr>
      <w:r>
        <w:rPr>
          <w:rFonts w:ascii="Arial" w:eastAsia="Arial" w:hAnsi="Arial" w:cs="Arial"/>
        </w:rPr>
        <w:t>the common law offence of cheating the Revenue;</w:t>
      </w:r>
    </w:p>
    <w:p w:rsidR="00E26C5A" w:rsidRDefault="00E26C5A" w:rsidP="00E26C5A">
      <w:pPr>
        <w:pStyle w:val="Normal1"/>
        <w:numPr>
          <w:ilvl w:val="0"/>
          <w:numId w:val="15"/>
        </w:numPr>
        <w:spacing w:after="120"/>
        <w:ind w:left="1797" w:hanging="356"/>
        <w:jc w:val="both"/>
      </w:pPr>
      <w:r>
        <w:rPr>
          <w:rFonts w:ascii="Arial" w:eastAsia="Arial" w:hAnsi="Arial" w:cs="Arial"/>
        </w:rPr>
        <w:t xml:space="preserve">the common law offence of conspiracy to defraud; </w:t>
      </w:r>
    </w:p>
    <w:p w:rsidR="00E26C5A" w:rsidRDefault="00E26C5A" w:rsidP="00E26C5A">
      <w:pPr>
        <w:pStyle w:val="Normal1"/>
        <w:numPr>
          <w:ilvl w:val="0"/>
          <w:numId w:val="16"/>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E26C5A" w:rsidRDefault="00E26C5A" w:rsidP="00E26C5A">
      <w:pPr>
        <w:pStyle w:val="Normal1"/>
        <w:numPr>
          <w:ilvl w:val="0"/>
          <w:numId w:val="16"/>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E26C5A" w:rsidRDefault="00E26C5A" w:rsidP="00E26C5A">
      <w:pPr>
        <w:pStyle w:val="Normal1"/>
        <w:numPr>
          <w:ilvl w:val="0"/>
          <w:numId w:val="16"/>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E26C5A" w:rsidRDefault="00E26C5A" w:rsidP="00E26C5A">
      <w:pPr>
        <w:pStyle w:val="Normal1"/>
        <w:numPr>
          <w:ilvl w:val="0"/>
          <w:numId w:val="16"/>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E26C5A" w:rsidRDefault="00E26C5A" w:rsidP="00E26C5A">
      <w:pPr>
        <w:pStyle w:val="Normal1"/>
        <w:numPr>
          <w:ilvl w:val="0"/>
          <w:numId w:val="16"/>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rsidR="00E26C5A" w:rsidRDefault="00E26C5A" w:rsidP="00E26C5A">
      <w:pPr>
        <w:pStyle w:val="Normal1"/>
        <w:numPr>
          <w:ilvl w:val="0"/>
          <w:numId w:val="16"/>
        </w:numPr>
        <w:spacing w:after="120"/>
        <w:ind w:left="1797" w:hanging="356"/>
        <w:jc w:val="both"/>
      </w:pPr>
      <w:r>
        <w:rPr>
          <w:rFonts w:ascii="Arial" w:eastAsia="Arial" w:hAnsi="Arial" w:cs="Arial"/>
        </w:rPr>
        <w:t>fraud within the meaning of section 2, 3 or 4 of the Fraud Act 2006;</w:t>
      </w:r>
    </w:p>
    <w:p w:rsidR="00E26C5A" w:rsidRDefault="00E26C5A" w:rsidP="00E26C5A">
      <w:pPr>
        <w:pStyle w:val="Normal1"/>
        <w:numPr>
          <w:ilvl w:val="0"/>
          <w:numId w:val="16"/>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E26C5A" w:rsidRDefault="00E26C5A" w:rsidP="00E26C5A">
      <w:pPr>
        <w:pStyle w:val="Normal1"/>
        <w:ind w:left="720"/>
        <w:jc w:val="both"/>
      </w:pPr>
    </w:p>
    <w:p w:rsidR="00E26C5A" w:rsidRDefault="00E26C5A" w:rsidP="00E26C5A">
      <w:pPr>
        <w:pStyle w:val="Normal1"/>
        <w:jc w:val="both"/>
      </w:pPr>
      <w:r>
        <w:rPr>
          <w:rFonts w:ascii="Arial" w:eastAsia="Arial" w:hAnsi="Arial" w:cs="Arial"/>
          <w:b/>
        </w:rPr>
        <w:t>Terrorist offences or offences linked to terrorist activities</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Any offence:</w:t>
      </w:r>
    </w:p>
    <w:p w:rsidR="00E26C5A" w:rsidRDefault="00E26C5A" w:rsidP="00E26C5A">
      <w:pPr>
        <w:pStyle w:val="Normal1"/>
        <w:numPr>
          <w:ilvl w:val="0"/>
          <w:numId w:val="16"/>
        </w:numPr>
        <w:spacing w:after="120"/>
        <w:ind w:left="1797" w:hanging="356"/>
        <w:jc w:val="both"/>
      </w:pPr>
      <w:r>
        <w:rPr>
          <w:rFonts w:ascii="Arial" w:eastAsia="Arial" w:hAnsi="Arial" w:cs="Arial"/>
        </w:rPr>
        <w:t>listed in section 41 of the Counter Terrorism Act 2008;</w:t>
      </w:r>
    </w:p>
    <w:p w:rsidR="00E26C5A" w:rsidRDefault="00E26C5A" w:rsidP="00E26C5A">
      <w:pPr>
        <w:pStyle w:val="Normal1"/>
        <w:numPr>
          <w:ilvl w:val="0"/>
          <w:numId w:val="16"/>
        </w:numPr>
        <w:spacing w:after="120"/>
        <w:ind w:left="1797" w:hanging="356"/>
        <w:jc w:val="both"/>
      </w:pPr>
      <w:r>
        <w:rPr>
          <w:rFonts w:ascii="Arial" w:eastAsia="Arial" w:hAnsi="Arial" w:cs="Arial"/>
        </w:rPr>
        <w:t>listed in schedule 2 to that Act where the court has determined that there is a terrorist connection;</w:t>
      </w:r>
    </w:p>
    <w:p w:rsidR="00E26C5A" w:rsidRDefault="00E26C5A" w:rsidP="00E26C5A">
      <w:pPr>
        <w:pStyle w:val="Normal1"/>
        <w:numPr>
          <w:ilvl w:val="0"/>
          <w:numId w:val="16"/>
        </w:numPr>
        <w:ind w:left="1797" w:hanging="356"/>
        <w:contextualSpacing/>
        <w:jc w:val="both"/>
      </w:pPr>
      <w:r>
        <w:rPr>
          <w:rFonts w:ascii="Arial" w:eastAsia="Arial" w:hAnsi="Arial" w:cs="Arial"/>
        </w:rPr>
        <w:t>under sections 44 to 46 of the Serious Crime Act 2007 which relates to an offence covered by the previous two points;</w:t>
      </w:r>
    </w:p>
    <w:p w:rsidR="00E26C5A" w:rsidRDefault="00E26C5A" w:rsidP="00E26C5A">
      <w:pPr>
        <w:pStyle w:val="Normal1"/>
        <w:spacing w:after="160"/>
        <w:jc w:val="both"/>
      </w:pPr>
    </w:p>
    <w:p w:rsidR="00E26C5A" w:rsidRDefault="00E26C5A" w:rsidP="00E26C5A">
      <w:pPr>
        <w:pStyle w:val="Normal1"/>
        <w:jc w:val="both"/>
      </w:pPr>
      <w:r>
        <w:rPr>
          <w:rFonts w:ascii="Arial" w:eastAsia="Arial" w:hAnsi="Arial" w:cs="Arial"/>
          <w:b/>
        </w:rPr>
        <w:t>Money laundering or terrorist financing</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Money laundering within the meaning of sections 340(11) and 415 of the Proceeds of Crime Act 2002</w:t>
      </w:r>
    </w:p>
    <w:p w:rsidR="00E26C5A" w:rsidRDefault="00E26C5A" w:rsidP="00E26C5A">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E26C5A" w:rsidRDefault="00E26C5A" w:rsidP="00E26C5A">
      <w:pPr>
        <w:pStyle w:val="Normal1"/>
        <w:jc w:val="both"/>
      </w:pPr>
      <w:r>
        <w:rPr>
          <w:rFonts w:ascii="Arial" w:eastAsia="Arial" w:hAnsi="Arial" w:cs="Arial"/>
          <w:b/>
        </w:rPr>
        <w:t>Child labour and other forms of trafficking human beings</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An offence under section 4 of the Asylum and Immigration (Treatment of Claimants etc.) Act 2004;</w:t>
      </w:r>
    </w:p>
    <w:p w:rsidR="00E26C5A" w:rsidRDefault="00E26C5A" w:rsidP="00E26C5A">
      <w:pPr>
        <w:pStyle w:val="Normal1"/>
        <w:spacing w:after="160"/>
        <w:jc w:val="both"/>
      </w:pPr>
      <w:r>
        <w:rPr>
          <w:rFonts w:ascii="Arial" w:eastAsia="Arial" w:hAnsi="Arial" w:cs="Arial"/>
        </w:rPr>
        <w:t>An offence under section 59A of the Sexual Offences Act 2003</w:t>
      </w:r>
    </w:p>
    <w:p w:rsidR="00E26C5A" w:rsidRDefault="00E26C5A" w:rsidP="00E26C5A">
      <w:pPr>
        <w:pStyle w:val="Normal1"/>
        <w:spacing w:after="160"/>
        <w:jc w:val="both"/>
      </w:pPr>
      <w:r>
        <w:rPr>
          <w:rFonts w:ascii="Arial" w:eastAsia="Arial" w:hAnsi="Arial" w:cs="Arial"/>
        </w:rPr>
        <w:t>An offence under section 71 of the Coroners and Justice Act 2009;</w:t>
      </w:r>
    </w:p>
    <w:p w:rsidR="00E26C5A" w:rsidRDefault="00E26C5A" w:rsidP="00E26C5A">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E26C5A" w:rsidRDefault="00E26C5A" w:rsidP="00E26C5A">
      <w:pPr>
        <w:pStyle w:val="Normal1"/>
        <w:spacing w:after="160"/>
        <w:jc w:val="both"/>
      </w:pPr>
      <w:r>
        <w:rPr>
          <w:rFonts w:ascii="Arial" w:eastAsia="Arial" w:hAnsi="Arial" w:cs="Arial"/>
        </w:rPr>
        <w:t>An offence under section 2 or section 4 of the Modern Slavery Act 2015</w:t>
      </w:r>
    </w:p>
    <w:p w:rsidR="00E26C5A" w:rsidRDefault="00E26C5A" w:rsidP="00E26C5A">
      <w:pPr>
        <w:pStyle w:val="Normal1"/>
        <w:jc w:val="both"/>
      </w:pPr>
      <w:r>
        <w:rPr>
          <w:rFonts w:ascii="Arial" w:eastAsia="Arial" w:hAnsi="Arial" w:cs="Arial"/>
          <w:b/>
        </w:rPr>
        <w:t xml:space="preserve">Non-payment of tax and social security contributions </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rsidR="00E26C5A" w:rsidRDefault="00E26C5A" w:rsidP="00E26C5A">
      <w:pPr>
        <w:pStyle w:val="Normal1"/>
        <w:jc w:val="both"/>
      </w:pPr>
      <w:r>
        <w:rPr>
          <w:rFonts w:ascii="Arial" w:eastAsia="Arial" w:hAnsi="Arial" w:cs="Arial"/>
        </w:rPr>
        <w:t>Where any tax returns submitted on or after 1 October 2012 have been found to be incorrect as a result of:</w:t>
      </w:r>
    </w:p>
    <w:p w:rsidR="00E26C5A" w:rsidRDefault="00E26C5A" w:rsidP="00E26C5A">
      <w:pPr>
        <w:pStyle w:val="Normal1"/>
        <w:numPr>
          <w:ilvl w:val="0"/>
          <w:numId w:val="17"/>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rsidR="00E26C5A" w:rsidRDefault="00E26C5A" w:rsidP="00E26C5A">
      <w:pPr>
        <w:pStyle w:val="Normal1"/>
        <w:numPr>
          <w:ilvl w:val="0"/>
          <w:numId w:val="17"/>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E26C5A" w:rsidRDefault="00E26C5A" w:rsidP="00E26C5A">
      <w:pPr>
        <w:pStyle w:val="Normal1"/>
        <w:numPr>
          <w:ilvl w:val="0"/>
          <w:numId w:val="17"/>
        </w:numPr>
        <w:ind w:left="2154" w:hanging="357"/>
        <w:contextualSpacing/>
        <w:jc w:val="both"/>
      </w:pPr>
      <w:r>
        <w:rPr>
          <w:rFonts w:ascii="Arial" w:eastAsia="Arial" w:hAnsi="Arial" w:cs="Arial"/>
          <w:color w:val="2222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rsidR="00E26C5A" w:rsidRDefault="00E26C5A" w:rsidP="00E26C5A">
      <w:pPr>
        <w:pStyle w:val="Normal1"/>
        <w:ind w:left="2154"/>
        <w:jc w:val="both"/>
      </w:pPr>
    </w:p>
    <w:p w:rsidR="00E26C5A" w:rsidRDefault="00E26C5A" w:rsidP="00E26C5A">
      <w:pPr>
        <w:pStyle w:val="Normal1"/>
        <w:jc w:val="both"/>
      </w:pPr>
      <w:r>
        <w:rPr>
          <w:rFonts w:ascii="Arial" w:eastAsia="Arial" w:hAnsi="Arial" w:cs="Arial"/>
          <w:b/>
        </w:rPr>
        <w:t xml:space="preserve">Other offences </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E26C5A" w:rsidRDefault="00E26C5A" w:rsidP="00E26C5A">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E26C5A" w:rsidRDefault="00E26C5A" w:rsidP="00E26C5A">
      <w:pPr>
        <w:pStyle w:val="Normal1"/>
      </w:pPr>
      <w:r>
        <w:br w:type="page"/>
      </w:r>
    </w:p>
    <w:p w:rsidR="00E26C5A" w:rsidRDefault="00E26C5A" w:rsidP="00E26C5A">
      <w:pPr>
        <w:pStyle w:val="Normal1"/>
      </w:pPr>
    </w:p>
    <w:p w:rsidR="00E26C5A" w:rsidRDefault="00E26C5A" w:rsidP="00E26C5A">
      <w:pPr>
        <w:pStyle w:val="Normal1"/>
        <w:spacing w:after="160"/>
        <w:jc w:val="both"/>
      </w:pPr>
    </w:p>
    <w:p w:rsidR="00E26C5A" w:rsidRDefault="00E26C5A" w:rsidP="00E26C5A">
      <w:pPr>
        <w:pStyle w:val="Normal1"/>
        <w:jc w:val="both"/>
      </w:pPr>
      <w:r>
        <w:rPr>
          <w:rFonts w:ascii="Arial" w:eastAsia="Arial" w:hAnsi="Arial" w:cs="Arial"/>
          <w:b/>
          <w:sz w:val="32"/>
          <w:szCs w:val="32"/>
        </w:rPr>
        <w:t xml:space="preserve">Discretionary exclusions </w:t>
      </w:r>
    </w:p>
    <w:p w:rsidR="00E26C5A" w:rsidRDefault="00E26C5A" w:rsidP="00E26C5A">
      <w:pPr>
        <w:pStyle w:val="Normal1"/>
        <w:jc w:val="both"/>
      </w:pPr>
    </w:p>
    <w:p w:rsidR="00E26C5A" w:rsidRDefault="00E26C5A" w:rsidP="00E26C5A">
      <w:pPr>
        <w:pStyle w:val="Normal1"/>
        <w:jc w:val="both"/>
      </w:pPr>
      <w:r>
        <w:rPr>
          <w:rFonts w:ascii="Arial" w:eastAsia="Arial" w:hAnsi="Arial" w:cs="Arial"/>
          <w:b/>
        </w:rPr>
        <w:t>Obligations in the field of environment, social and labour law.</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E26C5A" w:rsidRDefault="00E26C5A" w:rsidP="00E26C5A">
      <w:pPr>
        <w:pStyle w:val="Normal1"/>
        <w:numPr>
          <w:ilvl w:val="0"/>
          <w:numId w:val="18"/>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E26C5A" w:rsidRDefault="00E26C5A" w:rsidP="00E26C5A">
      <w:pPr>
        <w:pStyle w:val="Normal1"/>
        <w:numPr>
          <w:ilvl w:val="0"/>
          <w:numId w:val="18"/>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E26C5A" w:rsidRDefault="00E26C5A" w:rsidP="00E26C5A">
      <w:pPr>
        <w:pStyle w:val="Normal1"/>
        <w:numPr>
          <w:ilvl w:val="0"/>
          <w:numId w:val="18"/>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E26C5A" w:rsidRDefault="00E26C5A" w:rsidP="00E26C5A">
      <w:pPr>
        <w:pStyle w:val="Normal1"/>
        <w:numPr>
          <w:ilvl w:val="0"/>
          <w:numId w:val="18"/>
        </w:numPr>
        <w:spacing w:after="120"/>
        <w:ind w:left="1434" w:hanging="357"/>
        <w:jc w:val="both"/>
      </w:pPr>
      <w:r>
        <w:rPr>
          <w:rFonts w:ascii="Arial" w:eastAsia="Arial" w:hAnsi="Arial" w:cs="Arial"/>
        </w:rPr>
        <w:t>Where the organisation has been in breach of section 15 of the Immigration, Asylum, and Nationality Act 2006;</w:t>
      </w:r>
    </w:p>
    <w:p w:rsidR="00E26C5A" w:rsidRDefault="00E26C5A" w:rsidP="00E26C5A">
      <w:pPr>
        <w:pStyle w:val="Normal1"/>
        <w:numPr>
          <w:ilvl w:val="0"/>
          <w:numId w:val="18"/>
        </w:numPr>
        <w:spacing w:after="120"/>
        <w:ind w:left="1434" w:hanging="357"/>
        <w:jc w:val="both"/>
      </w:pPr>
      <w:r>
        <w:rPr>
          <w:rFonts w:ascii="Arial" w:eastAsia="Arial" w:hAnsi="Arial" w:cs="Arial"/>
        </w:rPr>
        <w:t>Where the organisation has a conviction under section 21 of the Immigration, Asylum, and Nationality Act 2006;</w:t>
      </w:r>
    </w:p>
    <w:p w:rsidR="00E26C5A" w:rsidRDefault="00E26C5A" w:rsidP="00E26C5A">
      <w:pPr>
        <w:pStyle w:val="Normal1"/>
        <w:numPr>
          <w:ilvl w:val="0"/>
          <w:numId w:val="18"/>
        </w:numPr>
        <w:spacing w:after="160"/>
        <w:ind w:hanging="360"/>
        <w:contextualSpacing/>
        <w:jc w:val="both"/>
      </w:pPr>
      <w:r>
        <w:rPr>
          <w:rFonts w:ascii="Arial" w:eastAsia="Arial" w:hAnsi="Arial" w:cs="Arial"/>
        </w:rPr>
        <w:t>Where the organisation has been in breach of the National Minimum Wage Act 1998.</w:t>
      </w:r>
    </w:p>
    <w:p w:rsidR="00E26C5A" w:rsidRDefault="00E26C5A" w:rsidP="00E26C5A">
      <w:pPr>
        <w:pStyle w:val="Normal1"/>
        <w:jc w:val="both"/>
      </w:pPr>
      <w:r>
        <w:rPr>
          <w:rFonts w:ascii="Arial" w:eastAsia="Arial" w:hAnsi="Arial" w:cs="Arial"/>
          <w:b/>
        </w:rPr>
        <w:t>Bankruptcy, insolvency</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E26C5A" w:rsidRDefault="00E26C5A" w:rsidP="00E26C5A">
      <w:pPr>
        <w:pStyle w:val="Normal1"/>
        <w:jc w:val="both"/>
      </w:pPr>
      <w:r>
        <w:rPr>
          <w:rFonts w:ascii="Arial" w:eastAsia="Arial" w:hAnsi="Arial" w:cs="Arial"/>
          <w:b/>
        </w:rPr>
        <w:t>Grave professional misconduct</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 xml:space="preserve">Guilty of grave professional misconduct </w:t>
      </w:r>
    </w:p>
    <w:p w:rsidR="00E26C5A" w:rsidRDefault="00E26C5A" w:rsidP="00E26C5A">
      <w:pPr>
        <w:pStyle w:val="Normal1"/>
        <w:jc w:val="both"/>
      </w:pPr>
      <w:r>
        <w:rPr>
          <w:rFonts w:ascii="Arial" w:eastAsia="Arial" w:hAnsi="Arial" w:cs="Arial"/>
          <w:b/>
        </w:rPr>
        <w:t xml:space="preserve">Distortion of competition </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Entered into agreements with other economic operators aimed at distorting competition</w:t>
      </w:r>
    </w:p>
    <w:p w:rsidR="00E26C5A" w:rsidRDefault="00E26C5A" w:rsidP="00E26C5A">
      <w:pPr>
        <w:pStyle w:val="Normal1"/>
        <w:jc w:val="both"/>
      </w:pPr>
      <w:r>
        <w:rPr>
          <w:rFonts w:ascii="Arial" w:eastAsia="Arial" w:hAnsi="Arial" w:cs="Arial"/>
          <w:b/>
        </w:rPr>
        <w:t>Conflict of interest</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Aware of any conflict of interest within the meaning of regulation 24 due to the participation in the procurement procedure</w:t>
      </w:r>
    </w:p>
    <w:p w:rsidR="00E26C5A" w:rsidRDefault="00E26C5A" w:rsidP="00E26C5A">
      <w:pPr>
        <w:pStyle w:val="Normal1"/>
        <w:spacing w:after="160"/>
        <w:jc w:val="both"/>
      </w:pPr>
      <w:r>
        <w:rPr>
          <w:rFonts w:ascii="Arial" w:eastAsia="Arial" w:hAnsi="Arial" w:cs="Arial"/>
          <w:b/>
        </w:rPr>
        <w:lastRenderedPageBreak/>
        <w:t>Been involved in the preparation of the procurement procedure.</w:t>
      </w:r>
    </w:p>
    <w:p w:rsidR="00E26C5A" w:rsidRDefault="00E26C5A" w:rsidP="00E26C5A">
      <w:pPr>
        <w:pStyle w:val="Normal1"/>
        <w:jc w:val="both"/>
      </w:pPr>
      <w:r>
        <w:rPr>
          <w:rFonts w:ascii="Arial" w:eastAsia="Arial" w:hAnsi="Arial" w:cs="Arial"/>
          <w:b/>
        </w:rPr>
        <w:t>Prior performance issues</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E26C5A" w:rsidRDefault="00E26C5A" w:rsidP="00E26C5A">
      <w:pPr>
        <w:pStyle w:val="Normal1"/>
        <w:jc w:val="both"/>
      </w:pPr>
      <w:r>
        <w:rPr>
          <w:rFonts w:ascii="Arial" w:eastAsia="Arial" w:hAnsi="Arial" w:cs="Arial"/>
          <w:b/>
        </w:rPr>
        <w:t xml:space="preserve">Misrepresentation and undue influence </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rsidR="00E26C5A" w:rsidRDefault="00E26C5A" w:rsidP="00E26C5A">
      <w:pPr>
        <w:pStyle w:val="Normal1"/>
        <w:spacing w:after="160"/>
        <w:jc w:val="both"/>
      </w:pPr>
    </w:p>
    <w:p w:rsidR="00E26C5A" w:rsidRDefault="00E26C5A" w:rsidP="00E26C5A">
      <w:pPr>
        <w:pStyle w:val="Normal1"/>
        <w:jc w:val="both"/>
      </w:pPr>
      <w:r>
        <w:rPr>
          <w:rFonts w:ascii="Arial" w:eastAsia="Arial" w:hAnsi="Arial" w:cs="Arial"/>
          <w:sz w:val="32"/>
          <w:szCs w:val="32"/>
        </w:rPr>
        <w:t xml:space="preserve">Additional exclusion grounds </w:t>
      </w:r>
    </w:p>
    <w:p w:rsidR="00E26C5A" w:rsidRDefault="00E26C5A" w:rsidP="00E26C5A">
      <w:pPr>
        <w:pStyle w:val="Normal1"/>
        <w:jc w:val="both"/>
      </w:pPr>
    </w:p>
    <w:p w:rsidR="00E26C5A" w:rsidRDefault="00E26C5A" w:rsidP="00E26C5A">
      <w:pPr>
        <w:pStyle w:val="Normal1"/>
        <w:spacing w:after="160"/>
        <w:jc w:val="both"/>
      </w:pPr>
      <w:r>
        <w:rPr>
          <w:rFonts w:ascii="Arial" w:eastAsia="Arial" w:hAnsi="Arial" w:cs="Arial"/>
          <w:b/>
        </w:rPr>
        <w:t xml:space="preserve">Breach of obligations relating to the payment of taxes or social security contributions. </w:t>
      </w:r>
    </w:p>
    <w:p w:rsidR="00E26C5A" w:rsidRDefault="00E26C5A" w:rsidP="00E26C5A">
      <w:pPr>
        <w:pStyle w:val="Normal1"/>
        <w:spacing w:before="240" w:after="120"/>
        <w:jc w:val="both"/>
      </w:pPr>
      <w:r>
        <w:rPr>
          <w:rFonts w:ascii="Arial" w:eastAsia="Arial" w:hAnsi="Arial" w:cs="Arial"/>
          <w:b/>
        </w:rPr>
        <w:t>ANNEX X Extract from Public Procurement Directive 2014/24/EU</w:t>
      </w:r>
    </w:p>
    <w:p w:rsidR="00E26C5A" w:rsidRDefault="00E26C5A" w:rsidP="00E26C5A">
      <w:pPr>
        <w:pStyle w:val="Normal1"/>
        <w:spacing w:before="240" w:after="120"/>
        <w:jc w:val="both"/>
      </w:pPr>
      <w:r>
        <w:rPr>
          <w:rFonts w:ascii="Arial" w:eastAsia="Arial" w:hAnsi="Arial" w:cs="Arial"/>
          <w:b/>
          <w:sz w:val="22"/>
          <w:szCs w:val="22"/>
        </w:rPr>
        <w:t>LIST OF INTERNATIONAL SOCIAL AND ENVIRONMENTAL CONVENTIONS REFERRED TO IN ARTICLE 18(2) —</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87 on Freedom of Association and the Protection of the Right to Organise;</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98 on the Right to Organise and Collective Bargaining;</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29 on Forced Labour;</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105 on the Abolition of Forced Labour;</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138 on Minimum Age;</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111 on Discrimination (Employment and Occupation);</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100 on Equal Remuneration;</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ILO Convention 182 on Worst Forms of Child Labour;</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E26C5A" w:rsidRDefault="00E26C5A" w:rsidP="00E26C5A">
      <w:pPr>
        <w:pStyle w:val="Normal1"/>
        <w:numPr>
          <w:ilvl w:val="0"/>
          <w:numId w:val="13"/>
        </w:numPr>
        <w:spacing w:after="120"/>
        <w:ind w:left="1434" w:hanging="357"/>
        <w:jc w:val="both"/>
      </w:pPr>
      <w:r>
        <w:rPr>
          <w:rFonts w:ascii="Arial" w:eastAsia="Arial" w:hAnsi="Arial" w:cs="Arial"/>
          <w:sz w:val="22"/>
          <w:szCs w:val="22"/>
        </w:rPr>
        <w:t>Stockholm Convention on Persistent Organic Pollutants (Stockholm POPs Convention)</w:t>
      </w:r>
    </w:p>
    <w:p w:rsidR="00E26C5A" w:rsidRDefault="00E26C5A" w:rsidP="00E26C5A">
      <w:pPr>
        <w:pStyle w:val="Normal1"/>
        <w:numPr>
          <w:ilvl w:val="0"/>
          <w:numId w:val="13"/>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rsidR="00E26C5A" w:rsidRDefault="00E26C5A" w:rsidP="00E26C5A">
      <w:pPr>
        <w:pStyle w:val="Normal1"/>
        <w:contextualSpacing/>
        <w:jc w:val="both"/>
      </w:pPr>
    </w:p>
    <w:p w:rsidR="00E26C5A" w:rsidRDefault="00E26C5A" w:rsidP="00E26C5A">
      <w:pPr>
        <w:pStyle w:val="Normal1"/>
        <w:contextualSpacing/>
        <w:jc w:val="both"/>
      </w:pPr>
    </w:p>
    <w:p w:rsidR="00E26C5A" w:rsidRDefault="00E26C5A" w:rsidP="00E26C5A">
      <w:pPr>
        <w:pStyle w:val="Normal1"/>
        <w:contextualSpacing/>
        <w:jc w:val="both"/>
      </w:pPr>
    </w:p>
    <w:p w:rsidR="00E26C5A" w:rsidRDefault="00E26C5A" w:rsidP="00E26C5A">
      <w:pPr>
        <w:pStyle w:val="Normal1"/>
        <w:contextualSpacing/>
        <w:jc w:val="both"/>
      </w:pPr>
    </w:p>
    <w:p w:rsidR="00E26C5A" w:rsidRDefault="00E26C5A" w:rsidP="00E26C5A">
      <w:pPr>
        <w:pStyle w:val="Normal1"/>
        <w:ind w:left="714"/>
        <w:jc w:val="both"/>
      </w:pPr>
    </w:p>
    <w:p w:rsidR="00E26C5A" w:rsidRDefault="00E26C5A" w:rsidP="00E26C5A">
      <w:pPr>
        <w:pStyle w:val="Normal1"/>
        <w:ind w:left="714"/>
        <w:jc w:val="both"/>
      </w:pPr>
    </w:p>
    <w:p w:rsidR="00E26C5A" w:rsidRDefault="00E26C5A" w:rsidP="00E26C5A">
      <w:pPr>
        <w:pStyle w:val="Normal1"/>
        <w:jc w:val="both"/>
      </w:pPr>
      <w:r>
        <w:rPr>
          <w:rFonts w:ascii="Arial" w:eastAsia="Arial" w:hAnsi="Arial" w:cs="Arial"/>
          <w:b/>
        </w:rPr>
        <w:lastRenderedPageBreak/>
        <w:t>Consequences of misrepresentation</w:t>
      </w:r>
    </w:p>
    <w:p w:rsidR="00E26C5A" w:rsidRDefault="00E26C5A" w:rsidP="00E26C5A">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rsidR="00E26C5A" w:rsidRDefault="00E26C5A" w:rsidP="00E26C5A">
      <w:pPr>
        <w:pStyle w:val="Normal1"/>
        <w:numPr>
          <w:ilvl w:val="0"/>
          <w:numId w:val="14"/>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rsidR="00E26C5A" w:rsidRDefault="00E26C5A" w:rsidP="00E26C5A">
      <w:pPr>
        <w:pStyle w:val="Normal1"/>
        <w:numPr>
          <w:ilvl w:val="0"/>
          <w:numId w:val="14"/>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E26C5A" w:rsidRDefault="00E26C5A" w:rsidP="00E26C5A">
      <w:pPr>
        <w:pStyle w:val="Normal1"/>
        <w:numPr>
          <w:ilvl w:val="0"/>
          <w:numId w:val="14"/>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E26C5A" w:rsidRDefault="00E26C5A" w:rsidP="00E26C5A">
      <w:pPr>
        <w:pStyle w:val="Normal1"/>
        <w:numPr>
          <w:ilvl w:val="0"/>
          <w:numId w:val="14"/>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rsidR="00E26C5A" w:rsidRDefault="00E26C5A" w:rsidP="00E26C5A">
      <w:pPr>
        <w:pStyle w:val="Normal1"/>
        <w:jc w:val="both"/>
      </w:pPr>
    </w:p>
    <w:p w:rsidR="00E26C5A" w:rsidRDefault="00E26C5A" w:rsidP="00E26C5A">
      <w:pPr>
        <w:pStyle w:val="Normal1"/>
        <w:jc w:val="both"/>
      </w:pPr>
    </w:p>
    <w:p w:rsidR="00E26C5A" w:rsidRDefault="00E26C5A" w:rsidP="00E26C5A">
      <w:pPr>
        <w:pStyle w:val="Normal1"/>
        <w:sectPr w:rsidR="00E26C5A">
          <w:pgSz w:w="11900" w:h="16840"/>
          <w:pgMar w:top="709" w:right="1800" w:bottom="709" w:left="1800" w:header="720" w:footer="720" w:gutter="0"/>
          <w:pgNumType w:start="1"/>
          <w:cols w:space="720"/>
        </w:sectPr>
      </w:pPr>
    </w:p>
    <w:p w:rsidR="00E26C5A" w:rsidRDefault="00E26C5A" w:rsidP="00E26C5A"/>
    <w:p w:rsidR="00E26C5A" w:rsidRDefault="00E26C5A" w:rsidP="00E26C5A"/>
    <w:p w:rsidR="00DA57EB" w:rsidRDefault="00DA57EB" w:rsidP="00577942"/>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92" w:rsidRDefault="001E3392" w:rsidP="004B6052">
      <w:r>
        <w:separator/>
      </w:r>
    </w:p>
  </w:endnote>
  <w:endnote w:type="continuationSeparator" w:id="0">
    <w:p w:rsidR="001E3392" w:rsidRDefault="001E3392"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rsidR="00881F7D" w:rsidRDefault="00881F7D">
        <w:pPr>
          <w:pStyle w:val="Footer"/>
          <w:jc w:val="center"/>
        </w:pPr>
        <w:r>
          <w:fldChar w:fldCharType="begin"/>
        </w:r>
        <w:r>
          <w:instrText xml:space="preserve"> PAGE   \* MERGEFORMAT </w:instrText>
        </w:r>
        <w:r>
          <w:fldChar w:fldCharType="separate"/>
        </w:r>
        <w:r w:rsidR="00115372">
          <w:rPr>
            <w:noProof/>
          </w:rPr>
          <w:t>25</w:t>
        </w:r>
        <w:r>
          <w:rPr>
            <w:noProof/>
          </w:rPr>
          <w:fldChar w:fldCharType="end"/>
        </w:r>
      </w:p>
    </w:sdtContent>
  </w:sdt>
  <w:p w:rsidR="00881F7D" w:rsidRDefault="0088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92" w:rsidRDefault="001E3392" w:rsidP="004B6052">
      <w:r>
        <w:separator/>
      </w:r>
    </w:p>
  </w:footnote>
  <w:footnote w:type="continuationSeparator" w:id="0">
    <w:p w:rsidR="001E3392" w:rsidRDefault="001E3392" w:rsidP="004B6052">
      <w:r>
        <w:continuationSeparator/>
      </w:r>
    </w:p>
  </w:footnote>
  <w:footnote w:id="1">
    <w:p w:rsidR="00881F7D" w:rsidRPr="00FF029F" w:rsidRDefault="00881F7D"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881F7D" w:rsidRDefault="00881F7D"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881F7D" w:rsidRPr="003A3D39" w:rsidRDefault="00881F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881F7D" w:rsidRPr="003A3D39" w:rsidRDefault="00881F7D"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881F7D" w:rsidRDefault="00881F7D" w:rsidP="004B6052">
      <w:pPr>
        <w:pStyle w:val="Normal1"/>
        <w:spacing w:after="160" w:line="259" w:lineRule="auto"/>
      </w:pPr>
    </w:p>
  </w:footnote>
  <w:footnote w:id="7">
    <w:p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881F7D" w:rsidRPr="006431DF" w:rsidRDefault="00881F7D" w:rsidP="00DA57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rsidR="00881F7D" w:rsidRDefault="00881F7D" w:rsidP="00DA57E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5"/>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1"/>
  </w:num>
  <w:num w:numId="8">
    <w:abstractNumId w:val="8"/>
  </w:num>
  <w:num w:numId="9">
    <w:abstractNumId w:val="7"/>
  </w:num>
  <w:num w:numId="10">
    <w:abstractNumId w:val="12"/>
  </w:num>
  <w:num w:numId="11">
    <w:abstractNumId w:val="1"/>
  </w:num>
  <w:num w:numId="12">
    <w:abstractNumId w:val="4"/>
  </w:num>
  <w:num w:numId="13">
    <w:abstractNumId w:val="3"/>
  </w:num>
  <w:num w:numId="14">
    <w:abstractNumId w:val="14"/>
  </w:num>
  <w:num w:numId="15">
    <w:abstractNumId w:val="9"/>
  </w:num>
  <w:num w:numId="16">
    <w:abstractNumId w:val="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56486"/>
    <w:rsid w:val="00061EBD"/>
    <w:rsid w:val="000C5C43"/>
    <w:rsid w:val="00110412"/>
    <w:rsid w:val="00114429"/>
    <w:rsid w:val="00115372"/>
    <w:rsid w:val="00184D80"/>
    <w:rsid w:val="00192CE2"/>
    <w:rsid w:val="001E24D3"/>
    <w:rsid w:val="001E3392"/>
    <w:rsid w:val="00204688"/>
    <w:rsid w:val="00210BB4"/>
    <w:rsid w:val="00293782"/>
    <w:rsid w:val="00315D36"/>
    <w:rsid w:val="0034053B"/>
    <w:rsid w:val="00362FAD"/>
    <w:rsid w:val="0036686A"/>
    <w:rsid w:val="003F1465"/>
    <w:rsid w:val="0040558C"/>
    <w:rsid w:val="004331D5"/>
    <w:rsid w:val="004B6052"/>
    <w:rsid w:val="004B703D"/>
    <w:rsid w:val="0056212E"/>
    <w:rsid w:val="00574027"/>
    <w:rsid w:val="00577942"/>
    <w:rsid w:val="005F78D3"/>
    <w:rsid w:val="006525A0"/>
    <w:rsid w:val="00665676"/>
    <w:rsid w:val="006B0CDF"/>
    <w:rsid w:val="006C7C92"/>
    <w:rsid w:val="00750AAC"/>
    <w:rsid w:val="007F2E9E"/>
    <w:rsid w:val="00881F7D"/>
    <w:rsid w:val="008F205C"/>
    <w:rsid w:val="00937AFD"/>
    <w:rsid w:val="009568FA"/>
    <w:rsid w:val="009658EC"/>
    <w:rsid w:val="009753A8"/>
    <w:rsid w:val="009A2760"/>
    <w:rsid w:val="009B5568"/>
    <w:rsid w:val="00A002E0"/>
    <w:rsid w:val="00A17788"/>
    <w:rsid w:val="00A43E67"/>
    <w:rsid w:val="00AD0BE8"/>
    <w:rsid w:val="00AF3E61"/>
    <w:rsid w:val="00B31C01"/>
    <w:rsid w:val="00CB4B67"/>
    <w:rsid w:val="00D853FA"/>
    <w:rsid w:val="00D861D2"/>
    <w:rsid w:val="00DA57EB"/>
    <w:rsid w:val="00DF02AF"/>
    <w:rsid w:val="00E26C5A"/>
    <w:rsid w:val="00E37B05"/>
    <w:rsid w:val="00E614D5"/>
    <w:rsid w:val="00E9753B"/>
    <w:rsid w:val="00F11DD2"/>
    <w:rsid w:val="00F27DDF"/>
    <w:rsid w:val="00F35E2E"/>
    <w:rsid w:val="00FA3AFE"/>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B8DF"/>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Caroline Roberts</cp:lastModifiedBy>
  <cp:revision>4</cp:revision>
  <dcterms:created xsi:type="dcterms:W3CDTF">2021-12-20T15:27:00Z</dcterms:created>
  <dcterms:modified xsi:type="dcterms:W3CDTF">2021-12-20T15:28:00Z</dcterms:modified>
</cp:coreProperties>
</file>