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3E6" w:rsidRPr="00FA4FDD" w:rsidRDefault="00D87A5A" w:rsidP="00FC3353">
      <w:pPr>
        <w:jc w:val="right"/>
        <w:rPr>
          <w:rFonts w:asciiTheme="minorHAnsi" w:hAnsiTheme="minorHAnsi" w:cstheme="minorHAnsi"/>
          <w:sz w:val="24"/>
          <w:szCs w:val="24"/>
        </w:rPr>
      </w:pPr>
      <w:r w:rsidRPr="00FA4FDD">
        <w:rPr>
          <w:rFonts w:asciiTheme="minorHAnsi" w:hAnsiTheme="minorHAnsi" w:cstheme="minorHAnsi"/>
          <w:noProof/>
          <w:sz w:val="24"/>
          <w:szCs w:val="24"/>
        </w:rPr>
        <w:drawing>
          <wp:anchor distT="0" distB="0" distL="114300" distR="114300" simplePos="0" relativeHeight="251657728" behindDoc="0" locked="0" layoutInCell="1" allowOverlap="1">
            <wp:simplePos x="0" y="0"/>
            <wp:positionH relativeFrom="column">
              <wp:posOffset>-227965</wp:posOffset>
            </wp:positionH>
            <wp:positionV relativeFrom="paragraph">
              <wp:posOffset>0</wp:posOffset>
            </wp:positionV>
            <wp:extent cx="2329815" cy="1356360"/>
            <wp:effectExtent l="0" t="0" r="0" b="0"/>
            <wp:wrapSquare wrapText="bothSides"/>
            <wp:docPr id="1" name="Picture 1" descr="hlf_big_nl_black_parks_for_peopl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f_big_nl_black_parks_for_people_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9815" cy="1356360"/>
                    </a:xfrm>
                    <a:prstGeom prst="rect">
                      <a:avLst/>
                    </a:prstGeom>
                    <a:noFill/>
                  </pic:spPr>
                </pic:pic>
              </a:graphicData>
            </a:graphic>
            <wp14:sizeRelH relativeFrom="page">
              <wp14:pctWidth>0</wp14:pctWidth>
            </wp14:sizeRelH>
            <wp14:sizeRelV relativeFrom="page">
              <wp14:pctHeight>0</wp14:pctHeight>
            </wp14:sizeRelV>
          </wp:anchor>
        </w:drawing>
      </w:r>
    </w:p>
    <w:p w:rsidR="005C43E6" w:rsidRPr="00FA4FDD" w:rsidRDefault="005C43E6" w:rsidP="005C43E6">
      <w:pPr>
        <w:jc w:val="center"/>
        <w:rPr>
          <w:rFonts w:asciiTheme="minorHAnsi" w:hAnsiTheme="minorHAnsi" w:cstheme="minorHAnsi"/>
          <w:b/>
          <w:sz w:val="24"/>
          <w:szCs w:val="24"/>
        </w:rPr>
      </w:pPr>
    </w:p>
    <w:p w:rsidR="005C43E6" w:rsidRPr="00FA4FDD" w:rsidRDefault="005C43E6" w:rsidP="005C43E6">
      <w:pPr>
        <w:jc w:val="center"/>
        <w:rPr>
          <w:rFonts w:asciiTheme="minorHAnsi" w:hAnsiTheme="minorHAnsi" w:cstheme="minorHAnsi"/>
          <w:b/>
          <w:sz w:val="24"/>
          <w:szCs w:val="24"/>
        </w:rPr>
      </w:pPr>
    </w:p>
    <w:p w:rsidR="005C43E6" w:rsidRPr="00FA4FDD" w:rsidRDefault="005C43E6" w:rsidP="005C43E6">
      <w:pPr>
        <w:rPr>
          <w:rFonts w:asciiTheme="minorHAnsi" w:hAnsiTheme="minorHAnsi" w:cstheme="minorHAnsi"/>
          <w:b/>
          <w:sz w:val="24"/>
          <w:szCs w:val="24"/>
        </w:rPr>
      </w:pPr>
    </w:p>
    <w:p w:rsidR="005C43E6" w:rsidRPr="00FA4FDD" w:rsidRDefault="005C43E6" w:rsidP="005C43E6">
      <w:pPr>
        <w:rPr>
          <w:rFonts w:asciiTheme="minorHAnsi" w:hAnsiTheme="minorHAnsi" w:cstheme="minorHAnsi"/>
          <w:b/>
          <w:sz w:val="24"/>
          <w:szCs w:val="24"/>
        </w:rPr>
      </w:pPr>
    </w:p>
    <w:p w:rsidR="005C43E6" w:rsidRPr="00FA4FDD" w:rsidRDefault="005C43E6" w:rsidP="005C43E6">
      <w:pPr>
        <w:rPr>
          <w:rFonts w:asciiTheme="minorHAnsi" w:hAnsiTheme="minorHAnsi" w:cstheme="minorHAnsi"/>
          <w:b/>
          <w:sz w:val="24"/>
          <w:szCs w:val="24"/>
        </w:rPr>
      </w:pPr>
    </w:p>
    <w:p w:rsidR="005C43E6" w:rsidRPr="00FA4FDD" w:rsidRDefault="005C43E6" w:rsidP="005C43E6">
      <w:pPr>
        <w:rPr>
          <w:rFonts w:asciiTheme="minorHAnsi" w:hAnsiTheme="minorHAnsi" w:cstheme="minorHAnsi"/>
          <w:b/>
          <w:sz w:val="24"/>
          <w:szCs w:val="24"/>
        </w:rPr>
      </w:pPr>
    </w:p>
    <w:p w:rsidR="005C43E6" w:rsidRPr="00FA4FDD" w:rsidRDefault="005C43E6" w:rsidP="005C43E6">
      <w:pPr>
        <w:rPr>
          <w:rFonts w:asciiTheme="minorHAnsi" w:hAnsiTheme="minorHAnsi" w:cstheme="minorHAnsi"/>
          <w:b/>
          <w:sz w:val="24"/>
          <w:szCs w:val="24"/>
        </w:rPr>
      </w:pPr>
    </w:p>
    <w:p w:rsidR="005C43E6" w:rsidRPr="00FA4FDD" w:rsidRDefault="005C43E6" w:rsidP="005C43E6">
      <w:pPr>
        <w:rPr>
          <w:rFonts w:asciiTheme="minorHAnsi" w:hAnsiTheme="minorHAnsi" w:cstheme="minorHAnsi"/>
          <w:b/>
          <w:sz w:val="24"/>
          <w:szCs w:val="24"/>
        </w:rPr>
      </w:pPr>
    </w:p>
    <w:p w:rsidR="005C43E6" w:rsidRPr="00FA4FDD" w:rsidRDefault="005C43E6" w:rsidP="005C43E6">
      <w:pPr>
        <w:rPr>
          <w:rFonts w:asciiTheme="minorHAnsi" w:hAnsiTheme="minorHAnsi" w:cstheme="minorHAnsi"/>
          <w:b/>
          <w:sz w:val="24"/>
          <w:szCs w:val="24"/>
        </w:rPr>
      </w:pPr>
    </w:p>
    <w:p w:rsidR="00F47CCC" w:rsidRDefault="00F47CCC" w:rsidP="00030B34">
      <w:pPr>
        <w:jc w:val="right"/>
        <w:rPr>
          <w:rFonts w:asciiTheme="minorHAnsi" w:hAnsiTheme="minorHAnsi" w:cstheme="minorHAnsi"/>
          <w:b/>
          <w:sz w:val="52"/>
          <w:szCs w:val="52"/>
        </w:rPr>
      </w:pPr>
    </w:p>
    <w:p w:rsidR="00F47CCC" w:rsidRDefault="00F47CCC" w:rsidP="00030B34">
      <w:pPr>
        <w:jc w:val="right"/>
        <w:rPr>
          <w:rFonts w:asciiTheme="minorHAnsi" w:hAnsiTheme="minorHAnsi" w:cstheme="minorHAnsi"/>
          <w:b/>
          <w:sz w:val="52"/>
          <w:szCs w:val="52"/>
        </w:rPr>
      </w:pPr>
    </w:p>
    <w:p w:rsidR="00FC3353" w:rsidRPr="00FA4FDD" w:rsidRDefault="00517E3B" w:rsidP="00030B34">
      <w:pPr>
        <w:jc w:val="right"/>
        <w:rPr>
          <w:rFonts w:asciiTheme="minorHAnsi" w:hAnsiTheme="minorHAnsi" w:cstheme="minorHAnsi"/>
          <w:b/>
          <w:sz w:val="52"/>
          <w:szCs w:val="52"/>
        </w:rPr>
      </w:pPr>
      <w:r>
        <w:rPr>
          <w:rFonts w:asciiTheme="minorHAnsi" w:hAnsiTheme="minorHAnsi" w:cstheme="minorHAnsi"/>
          <w:b/>
          <w:sz w:val="52"/>
          <w:szCs w:val="52"/>
        </w:rPr>
        <w:t xml:space="preserve">Brief for </w:t>
      </w:r>
      <w:r w:rsidR="00C952AA" w:rsidRPr="00FA4FDD">
        <w:rPr>
          <w:rFonts w:asciiTheme="minorHAnsi" w:hAnsiTheme="minorHAnsi" w:cstheme="minorHAnsi"/>
          <w:b/>
          <w:sz w:val="52"/>
          <w:szCs w:val="52"/>
        </w:rPr>
        <w:t>Conservation Plan</w:t>
      </w:r>
      <w:r w:rsidR="00BA2B89" w:rsidRPr="00FA4FDD">
        <w:rPr>
          <w:rFonts w:asciiTheme="minorHAnsi" w:hAnsiTheme="minorHAnsi" w:cstheme="minorHAnsi"/>
          <w:b/>
          <w:sz w:val="52"/>
          <w:szCs w:val="52"/>
        </w:rPr>
        <w:t xml:space="preserve"> </w:t>
      </w:r>
      <w:r w:rsidR="00F84793" w:rsidRPr="00FA4FDD">
        <w:rPr>
          <w:rFonts w:asciiTheme="minorHAnsi" w:hAnsiTheme="minorHAnsi" w:cstheme="minorHAnsi"/>
          <w:b/>
          <w:sz w:val="52"/>
          <w:szCs w:val="52"/>
        </w:rPr>
        <w:t xml:space="preserve">&amp; </w:t>
      </w:r>
    </w:p>
    <w:p w:rsidR="00030B34" w:rsidRPr="00FA4FDD" w:rsidRDefault="00F84793" w:rsidP="00030B34">
      <w:pPr>
        <w:jc w:val="right"/>
        <w:rPr>
          <w:rFonts w:asciiTheme="minorHAnsi" w:hAnsiTheme="minorHAnsi" w:cstheme="minorHAnsi"/>
          <w:b/>
          <w:sz w:val="52"/>
          <w:szCs w:val="52"/>
        </w:rPr>
      </w:pPr>
      <w:r w:rsidRPr="00FA4FDD">
        <w:rPr>
          <w:rFonts w:asciiTheme="minorHAnsi" w:hAnsiTheme="minorHAnsi" w:cstheme="minorHAnsi"/>
          <w:b/>
          <w:sz w:val="52"/>
          <w:szCs w:val="52"/>
        </w:rPr>
        <w:t>Management and Maintenance Plan</w:t>
      </w:r>
    </w:p>
    <w:p w:rsidR="00FC3353" w:rsidRPr="00FA4FDD" w:rsidRDefault="00FC3353" w:rsidP="00030B34">
      <w:pPr>
        <w:jc w:val="right"/>
        <w:rPr>
          <w:rFonts w:asciiTheme="minorHAnsi" w:hAnsiTheme="minorHAnsi" w:cstheme="minorHAnsi"/>
          <w:b/>
          <w:sz w:val="52"/>
          <w:szCs w:val="52"/>
        </w:rPr>
      </w:pPr>
    </w:p>
    <w:p w:rsidR="00D87A5A" w:rsidRPr="00FA4FDD" w:rsidRDefault="00DF25DA" w:rsidP="00DF25DA">
      <w:pPr>
        <w:jc w:val="right"/>
        <w:rPr>
          <w:rFonts w:asciiTheme="minorHAnsi" w:hAnsiTheme="minorHAnsi" w:cstheme="minorHAnsi"/>
          <w:b/>
          <w:sz w:val="52"/>
          <w:szCs w:val="52"/>
        </w:rPr>
      </w:pPr>
      <w:r w:rsidRPr="00FA4FDD">
        <w:rPr>
          <w:rFonts w:asciiTheme="minorHAnsi" w:hAnsiTheme="minorHAnsi" w:cstheme="minorHAnsi"/>
          <w:b/>
          <w:sz w:val="52"/>
          <w:szCs w:val="52"/>
        </w:rPr>
        <w:t xml:space="preserve">Victoria Park </w:t>
      </w:r>
      <w:r w:rsidR="00D87A5A" w:rsidRPr="00FA4FDD">
        <w:rPr>
          <w:rFonts w:asciiTheme="minorHAnsi" w:hAnsiTheme="minorHAnsi" w:cstheme="minorHAnsi"/>
          <w:b/>
          <w:sz w:val="52"/>
          <w:szCs w:val="52"/>
        </w:rPr>
        <w:t>&amp;</w:t>
      </w:r>
      <w:r w:rsidRPr="00FA4FDD">
        <w:rPr>
          <w:rFonts w:asciiTheme="minorHAnsi" w:hAnsiTheme="minorHAnsi" w:cstheme="minorHAnsi"/>
          <w:b/>
          <w:sz w:val="52"/>
          <w:szCs w:val="52"/>
        </w:rPr>
        <w:t xml:space="preserve"> </w:t>
      </w:r>
    </w:p>
    <w:p w:rsidR="00DF25DA" w:rsidRPr="00FA4FDD" w:rsidRDefault="00DF25DA" w:rsidP="00DF25DA">
      <w:pPr>
        <w:jc w:val="right"/>
        <w:rPr>
          <w:rFonts w:asciiTheme="minorHAnsi" w:hAnsiTheme="minorHAnsi" w:cstheme="minorHAnsi"/>
          <w:b/>
          <w:sz w:val="52"/>
          <w:szCs w:val="52"/>
        </w:rPr>
      </w:pPr>
      <w:r w:rsidRPr="00FA4FDD">
        <w:rPr>
          <w:rFonts w:asciiTheme="minorHAnsi" w:hAnsiTheme="minorHAnsi" w:cstheme="minorHAnsi"/>
          <w:b/>
          <w:sz w:val="52"/>
          <w:szCs w:val="52"/>
        </w:rPr>
        <w:t xml:space="preserve">Watercress Fields </w:t>
      </w:r>
    </w:p>
    <w:p w:rsidR="00DF25DA" w:rsidRPr="00FA4FDD" w:rsidRDefault="00DF25DA" w:rsidP="00DF25DA">
      <w:pPr>
        <w:jc w:val="right"/>
        <w:rPr>
          <w:rFonts w:asciiTheme="minorHAnsi" w:hAnsiTheme="minorHAnsi" w:cstheme="minorHAnsi"/>
          <w:b/>
          <w:sz w:val="52"/>
          <w:szCs w:val="52"/>
        </w:rPr>
      </w:pPr>
      <w:r w:rsidRPr="00FA4FDD">
        <w:rPr>
          <w:rFonts w:asciiTheme="minorHAnsi" w:hAnsiTheme="minorHAnsi" w:cstheme="minorHAnsi"/>
          <w:b/>
          <w:sz w:val="52"/>
          <w:szCs w:val="52"/>
        </w:rPr>
        <w:t>Ashford</w:t>
      </w:r>
    </w:p>
    <w:p w:rsidR="005C43E6" w:rsidRPr="00FA4FDD" w:rsidRDefault="005C43E6">
      <w:pPr>
        <w:rPr>
          <w:rFonts w:asciiTheme="minorHAnsi" w:hAnsiTheme="minorHAnsi" w:cstheme="minorHAnsi"/>
          <w:b/>
          <w:sz w:val="24"/>
          <w:szCs w:val="24"/>
        </w:rPr>
      </w:pPr>
    </w:p>
    <w:p w:rsidR="005C43E6" w:rsidRPr="00FA4FDD" w:rsidRDefault="005C43E6">
      <w:pPr>
        <w:rPr>
          <w:rFonts w:asciiTheme="minorHAnsi" w:hAnsiTheme="minorHAnsi" w:cstheme="minorHAnsi"/>
          <w:b/>
          <w:sz w:val="24"/>
          <w:szCs w:val="24"/>
        </w:rPr>
      </w:pPr>
    </w:p>
    <w:p w:rsidR="005C43E6" w:rsidRPr="00FA4FDD" w:rsidRDefault="005C43E6">
      <w:pPr>
        <w:rPr>
          <w:rFonts w:asciiTheme="minorHAnsi" w:hAnsiTheme="minorHAnsi" w:cstheme="minorHAnsi"/>
          <w:b/>
          <w:sz w:val="24"/>
          <w:szCs w:val="24"/>
        </w:rPr>
      </w:pPr>
    </w:p>
    <w:p w:rsidR="005C43E6" w:rsidRPr="00FA4FDD" w:rsidRDefault="005C43E6">
      <w:pPr>
        <w:rPr>
          <w:rFonts w:asciiTheme="minorHAnsi" w:hAnsiTheme="minorHAnsi" w:cstheme="minorHAnsi"/>
          <w:b/>
          <w:sz w:val="24"/>
          <w:szCs w:val="24"/>
        </w:rPr>
      </w:pPr>
    </w:p>
    <w:p w:rsidR="005C43E6" w:rsidRPr="00FA4FDD" w:rsidRDefault="005C43E6" w:rsidP="009B1A4F">
      <w:pPr>
        <w:jc w:val="right"/>
        <w:rPr>
          <w:rFonts w:asciiTheme="minorHAnsi" w:hAnsiTheme="minorHAnsi" w:cstheme="minorHAnsi"/>
          <w:b/>
          <w:sz w:val="24"/>
          <w:szCs w:val="24"/>
        </w:rPr>
      </w:pPr>
    </w:p>
    <w:p w:rsidR="005C43E6" w:rsidRPr="00FA4FDD" w:rsidRDefault="005C43E6">
      <w:pPr>
        <w:rPr>
          <w:rFonts w:asciiTheme="minorHAnsi" w:hAnsiTheme="minorHAnsi" w:cstheme="minorHAnsi"/>
          <w:b/>
          <w:sz w:val="24"/>
          <w:szCs w:val="24"/>
        </w:rPr>
      </w:pPr>
    </w:p>
    <w:p w:rsidR="005C43E6" w:rsidRPr="00FA4FDD" w:rsidRDefault="005C43E6">
      <w:pPr>
        <w:rPr>
          <w:rFonts w:asciiTheme="minorHAnsi" w:hAnsiTheme="minorHAnsi" w:cstheme="minorHAnsi"/>
          <w:b/>
          <w:sz w:val="24"/>
          <w:szCs w:val="24"/>
        </w:rPr>
      </w:pPr>
    </w:p>
    <w:p w:rsidR="005C43E6" w:rsidRPr="00FA4FDD" w:rsidRDefault="00D87A5A">
      <w:pPr>
        <w:rPr>
          <w:rFonts w:asciiTheme="minorHAnsi" w:hAnsiTheme="minorHAnsi" w:cstheme="minorHAnsi"/>
          <w:b/>
          <w:sz w:val="24"/>
          <w:szCs w:val="24"/>
        </w:rPr>
      </w:pPr>
      <w:r w:rsidRPr="00FA4FDD">
        <w:rPr>
          <w:rFonts w:asciiTheme="minorHAnsi" w:hAnsiTheme="minorHAnsi" w:cstheme="minorHAnsi"/>
          <w:noProof/>
          <w:sz w:val="24"/>
          <w:szCs w:val="24"/>
        </w:rPr>
        <w:drawing>
          <wp:anchor distT="0" distB="0" distL="114300" distR="114300" simplePos="0" relativeHeight="251659776" behindDoc="0" locked="0" layoutInCell="1" allowOverlap="1">
            <wp:simplePos x="0" y="0"/>
            <wp:positionH relativeFrom="margin">
              <wp:align>left</wp:align>
            </wp:positionH>
            <wp:positionV relativeFrom="margin">
              <wp:align>bottom</wp:align>
            </wp:positionV>
            <wp:extent cx="3057525" cy="800100"/>
            <wp:effectExtent l="0" t="0" r="0" b="0"/>
            <wp:wrapSquare wrapText="bothSides"/>
            <wp:docPr id="5" name="Picture 4" descr="C:\Users\Jon Winder\AppData\Local\Microsoft\Windows\INetCache\Content.Word\ABC_web_logo_black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n Winder\AppData\Local\Microsoft\Windows\INetCache\Content.Word\ABC_web_logo_black_tex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75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43E6" w:rsidRPr="00FA4FDD" w:rsidRDefault="005C43E6">
      <w:pPr>
        <w:rPr>
          <w:rFonts w:asciiTheme="minorHAnsi" w:hAnsiTheme="minorHAnsi" w:cstheme="minorHAnsi"/>
          <w:b/>
          <w:sz w:val="24"/>
          <w:szCs w:val="24"/>
        </w:rPr>
      </w:pPr>
    </w:p>
    <w:p w:rsidR="005C43E6" w:rsidRPr="00FA4FDD" w:rsidRDefault="005C43E6" w:rsidP="005C43E6">
      <w:pPr>
        <w:rPr>
          <w:rFonts w:asciiTheme="minorHAnsi" w:hAnsiTheme="minorHAnsi" w:cstheme="minorHAnsi"/>
          <w:sz w:val="24"/>
          <w:szCs w:val="24"/>
        </w:rPr>
      </w:pPr>
    </w:p>
    <w:p w:rsidR="005C43E6" w:rsidRPr="00FA4FDD" w:rsidRDefault="005C43E6" w:rsidP="005C43E6">
      <w:pPr>
        <w:rPr>
          <w:rFonts w:asciiTheme="minorHAnsi" w:hAnsiTheme="minorHAnsi" w:cstheme="minorHAnsi"/>
          <w:sz w:val="24"/>
          <w:szCs w:val="24"/>
        </w:rPr>
      </w:pPr>
    </w:p>
    <w:p w:rsidR="005C43E6" w:rsidRPr="00FA4FDD" w:rsidRDefault="005C43E6" w:rsidP="005C43E6">
      <w:pPr>
        <w:jc w:val="right"/>
        <w:rPr>
          <w:rFonts w:asciiTheme="minorHAnsi" w:hAnsiTheme="minorHAnsi" w:cstheme="minorHAnsi"/>
          <w:sz w:val="24"/>
          <w:szCs w:val="24"/>
        </w:rPr>
      </w:pPr>
    </w:p>
    <w:p w:rsidR="00F84793" w:rsidRPr="00FA4FDD" w:rsidRDefault="00D87A5A" w:rsidP="00F84793">
      <w:pPr>
        <w:numPr>
          <w:ilvl w:val="0"/>
          <w:numId w:val="19"/>
        </w:numPr>
        <w:jc w:val="both"/>
        <w:rPr>
          <w:rFonts w:asciiTheme="minorHAnsi" w:hAnsiTheme="minorHAnsi" w:cstheme="minorHAnsi"/>
          <w:b/>
          <w:sz w:val="24"/>
          <w:szCs w:val="24"/>
        </w:rPr>
      </w:pPr>
      <w:r w:rsidRPr="00FA4FDD">
        <w:rPr>
          <w:rFonts w:asciiTheme="minorHAnsi" w:hAnsiTheme="minorHAnsi" w:cstheme="minorHAnsi"/>
          <w:b/>
          <w:sz w:val="24"/>
          <w:szCs w:val="24"/>
        </w:rPr>
        <w:br w:type="page"/>
      </w:r>
      <w:r w:rsidR="00F84793" w:rsidRPr="00FA4FDD">
        <w:rPr>
          <w:rFonts w:asciiTheme="minorHAnsi" w:hAnsiTheme="minorHAnsi" w:cstheme="minorHAnsi"/>
          <w:b/>
          <w:sz w:val="24"/>
          <w:szCs w:val="24"/>
        </w:rPr>
        <w:lastRenderedPageBreak/>
        <w:t>Introduction</w:t>
      </w:r>
    </w:p>
    <w:p w:rsidR="00F84793" w:rsidRPr="00FA4FDD" w:rsidRDefault="00F84793" w:rsidP="00F84793">
      <w:pPr>
        <w:jc w:val="both"/>
        <w:rPr>
          <w:rFonts w:asciiTheme="minorHAnsi" w:hAnsiTheme="minorHAnsi" w:cstheme="minorHAnsi"/>
          <w:b/>
          <w:sz w:val="24"/>
          <w:szCs w:val="24"/>
        </w:rPr>
      </w:pPr>
    </w:p>
    <w:p w:rsidR="00FB2D86" w:rsidRPr="00FA4FDD" w:rsidRDefault="00FB2D86" w:rsidP="00FB2D86">
      <w:pPr>
        <w:rPr>
          <w:rFonts w:asciiTheme="minorHAnsi" w:hAnsiTheme="minorHAnsi" w:cstheme="minorHAnsi"/>
          <w:sz w:val="24"/>
          <w:szCs w:val="24"/>
        </w:rPr>
      </w:pPr>
      <w:bookmarkStart w:id="0" w:name="_Hlk496730057"/>
      <w:bookmarkStart w:id="1" w:name="_Hlk496729891"/>
      <w:r w:rsidRPr="00FA4FDD">
        <w:rPr>
          <w:rFonts w:asciiTheme="minorHAnsi" w:hAnsiTheme="minorHAnsi" w:cstheme="minorHAnsi"/>
          <w:sz w:val="24"/>
          <w:szCs w:val="24"/>
        </w:rPr>
        <w:t xml:space="preserve">We are starting work on our second-round application to the Heritage Lottery Fund Parks for People programme for Victoria Park </w:t>
      </w:r>
      <w:r w:rsidR="00DD541A" w:rsidRPr="00FA4FDD">
        <w:rPr>
          <w:rFonts w:asciiTheme="minorHAnsi" w:hAnsiTheme="minorHAnsi" w:cstheme="minorHAnsi"/>
          <w:sz w:val="24"/>
          <w:szCs w:val="24"/>
        </w:rPr>
        <w:t xml:space="preserve">and Watercress Fields </w:t>
      </w:r>
      <w:r w:rsidRPr="00FA4FDD">
        <w:rPr>
          <w:rFonts w:asciiTheme="minorHAnsi" w:hAnsiTheme="minorHAnsi" w:cstheme="minorHAnsi"/>
          <w:sz w:val="24"/>
          <w:szCs w:val="24"/>
        </w:rPr>
        <w:t>in Ashford</w:t>
      </w:r>
      <w:r w:rsidR="00DD541A" w:rsidRPr="00FA4FDD">
        <w:rPr>
          <w:rFonts w:asciiTheme="minorHAnsi" w:hAnsiTheme="minorHAnsi" w:cstheme="minorHAnsi"/>
          <w:sz w:val="24"/>
          <w:szCs w:val="24"/>
        </w:rPr>
        <w:t>, Kent.</w:t>
      </w:r>
      <w:r w:rsidR="00F62A07">
        <w:rPr>
          <w:rFonts w:asciiTheme="minorHAnsi" w:hAnsiTheme="minorHAnsi" w:cstheme="minorHAnsi"/>
          <w:sz w:val="24"/>
          <w:szCs w:val="24"/>
        </w:rPr>
        <w:t xml:space="preserve"> </w:t>
      </w:r>
      <w:bookmarkEnd w:id="0"/>
      <w:r w:rsidRPr="00FA4FDD">
        <w:rPr>
          <w:rFonts w:asciiTheme="minorHAnsi" w:hAnsiTheme="minorHAnsi" w:cstheme="minorHAnsi"/>
          <w:sz w:val="24"/>
          <w:szCs w:val="24"/>
        </w:rPr>
        <w:t>To help us dev</w:t>
      </w:r>
      <w:r w:rsidR="00C67B1C">
        <w:rPr>
          <w:rFonts w:asciiTheme="minorHAnsi" w:hAnsiTheme="minorHAnsi" w:cstheme="minorHAnsi"/>
          <w:sz w:val="24"/>
          <w:szCs w:val="24"/>
        </w:rPr>
        <w:t>elop our project and support our</w:t>
      </w:r>
      <w:r w:rsidRPr="00FA4FDD">
        <w:rPr>
          <w:rFonts w:asciiTheme="minorHAnsi" w:hAnsiTheme="minorHAnsi" w:cstheme="minorHAnsi"/>
          <w:sz w:val="24"/>
          <w:szCs w:val="24"/>
        </w:rPr>
        <w:t xml:space="preserve"> second round bid we would like to appoint an experienced historic landscape professional to work wit</w:t>
      </w:r>
      <w:r w:rsidR="00C67B1C">
        <w:rPr>
          <w:rFonts w:asciiTheme="minorHAnsi" w:hAnsiTheme="minorHAnsi" w:cstheme="minorHAnsi"/>
          <w:sz w:val="24"/>
          <w:szCs w:val="24"/>
        </w:rPr>
        <w:t>h us to research and prepare Ashford Borough Council’s</w:t>
      </w:r>
      <w:r w:rsidRPr="00FA4FDD">
        <w:rPr>
          <w:rFonts w:asciiTheme="minorHAnsi" w:hAnsiTheme="minorHAnsi" w:cstheme="minorHAnsi"/>
          <w:sz w:val="24"/>
          <w:szCs w:val="24"/>
        </w:rPr>
        <w:t xml:space="preserve"> conservation plan and management and maintenance plan in line with current HLF Parks for People guidance. </w:t>
      </w:r>
    </w:p>
    <w:p w:rsidR="00FB2D86" w:rsidRPr="00FA4FDD" w:rsidRDefault="00FB2D86" w:rsidP="00FB2D86">
      <w:pPr>
        <w:rPr>
          <w:rFonts w:asciiTheme="minorHAnsi" w:hAnsiTheme="minorHAnsi" w:cstheme="minorHAnsi"/>
          <w:sz w:val="24"/>
          <w:szCs w:val="24"/>
        </w:rPr>
      </w:pPr>
    </w:p>
    <w:p w:rsidR="00FB2D86" w:rsidRPr="00FA4FDD" w:rsidRDefault="00FB2D86" w:rsidP="00FB2D86">
      <w:pPr>
        <w:rPr>
          <w:rFonts w:asciiTheme="minorHAnsi" w:hAnsiTheme="minorHAnsi" w:cstheme="minorHAnsi"/>
          <w:sz w:val="24"/>
          <w:szCs w:val="24"/>
        </w:rPr>
      </w:pPr>
      <w:r w:rsidRPr="00FA4FDD">
        <w:rPr>
          <w:rFonts w:asciiTheme="minorHAnsi" w:hAnsiTheme="minorHAnsi" w:cstheme="minorHAnsi"/>
          <w:sz w:val="24"/>
          <w:szCs w:val="24"/>
        </w:rPr>
        <w:t>This brief sets out our requirements, how interested practices should tender, the dead</w:t>
      </w:r>
      <w:r w:rsidR="00C67B1C">
        <w:rPr>
          <w:rFonts w:asciiTheme="minorHAnsi" w:hAnsiTheme="minorHAnsi" w:cstheme="minorHAnsi"/>
          <w:sz w:val="24"/>
          <w:szCs w:val="24"/>
        </w:rPr>
        <w:t>line for responses, and how the tender</w:t>
      </w:r>
      <w:r w:rsidRPr="00FA4FDD">
        <w:rPr>
          <w:rFonts w:asciiTheme="minorHAnsi" w:hAnsiTheme="minorHAnsi" w:cstheme="minorHAnsi"/>
          <w:sz w:val="24"/>
          <w:szCs w:val="24"/>
        </w:rPr>
        <w:t xml:space="preserve"> will be evaluated. </w:t>
      </w:r>
    </w:p>
    <w:bookmarkEnd w:id="1"/>
    <w:p w:rsidR="00FF2EAB" w:rsidRPr="00FA4FDD" w:rsidRDefault="00FF2EAB" w:rsidP="00673F04">
      <w:pPr>
        <w:rPr>
          <w:rFonts w:asciiTheme="minorHAnsi" w:hAnsiTheme="minorHAnsi" w:cstheme="minorHAnsi"/>
          <w:sz w:val="24"/>
          <w:szCs w:val="24"/>
        </w:rPr>
      </w:pPr>
    </w:p>
    <w:p w:rsidR="00F84793" w:rsidRPr="00FA4FDD" w:rsidRDefault="00F84793" w:rsidP="00F84793">
      <w:pPr>
        <w:numPr>
          <w:ilvl w:val="0"/>
          <w:numId w:val="19"/>
        </w:numPr>
        <w:rPr>
          <w:rFonts w:asciiTheme="minorHAnsi" w:hAnsiTheme="minorHAnsi" w:cstheme="minorHAnsi"/>
          <w:b/>
          <w:sz w:val="24"/>
          <w:szCs w:val="24"/>
        </w:rPr>
      </w:pPr>
      <w:r w:rsidRPr="00FA4FDD">
        <w:rPr>
          <w:rFonts w:asciiTheme="minorHAnsi" w:hAnsiTheme="minorHAnsi" w:cstheme="minorHAnsi"/>
          <w:b/>
          <w:sz w:val="24"/>
          <w:szCs w:val="24"/>
        </w:rPr>
        <w:t>Background Information</w:t>
      </w:r>
    </w:p>
    <w:p w:rsidR="00F84793" w:rsidRPr="00FA4FDD" w:rsidRDefault="00F84793" w:rsidP="00F84793">
      <w:pPr>
        <w:rPr>
          <w:rFonts w:asciiTheme="minorHAnsi" w:hAnsiTheme="minorHAnsi" w:cstheme="minorHAnsi"/>
          <w:sz w:val="24"/>
          <w:szCs w:val="24"/>
        </w:rPr>
      </w:pPr>
    </w:p>
    <w:p w:rsidR="00F179E4" w:rsidRPr="00F179E4" w:rsidRDefault="0011772A" w:rsidP="00F179E4">
      <w:pPr>
        <w:rPr>
          <w:rFonts w:asciiTheme="minorHAnsi" w:hAnsiTheme="minorHAnsi" w:cstheme="minorHAnsi"/>
          <w:sz w:val="24"/>
          <w:szCs w:val="24"/>
        </w:rPr>
      </w:pPr>
      <w:r>
        <w:rPr>
          <w:rFonts w:asciiTheme="minorHAnsi" w:hAnsiTheme="minorHAnsi" w:cstheme="minorHAnsi"/>
          <w:sz w:val="24"/>
          <w:szCs w:val="24"/>
        </w:rPr>
        <w:t>Victoria Park and</w:t>
      </w:r>
      <w:r w:rsidR="00F179E4" w:rsidRPr="00F179E4">
        <w:rPr>
          <w:rFonts w:asciiTheme="minorHAnsi" w:hAnsiTheme="minorHAnsi" w:cstheme="minorHAnsi"/>
          <w:sz w:val="24"/>
          <w:szCs w:val="24"/>
        </w:rPr>
        <w:t xml:space="preserve"> Watercress Fields are Ashford’s largest and most central municipal park, set in a riverside location within 10 minutes’ walk of Ashford town centre. Although valued as an open space, the park currently fails to play a meaningful role in the social life and fabric of the town and does not enhance the character, identity and vitality of the south Ashford community. </w:t>
      </w:r>
    </w:p>
    <w:p w:rsidR="00F179E4" w:rsidRPr="00F179E4" w:rsidRDefault="00F179E4" w:rsidP="00F179E4">
      <w:pPr>
        <w:rPr>
          <w:rFonts w:asciiTheme="minorHAnsi" w:hAnsiTheme="minorHAnsi" w:cstheme="minorHAnsi"/>
          <w:sz w:val="24"/>
          <w:szCs w:val="24"/>
        </w:rPr>
      </w:pPr>
    </w:p>
    <w:p w:rsidR="00F179E4" w:rsidRPr="00F179E4" w:rsidRDefault="00F179E4" w:rsidP="00F179E4">
      <w:pPr>
        <w:rPr>
          <w:rFonts w:asciiTheme="minorHAnsi" w:hAnsiTheme="minorHAnsi" w:cstheme="minorHAnsi"/>
          <w:sz w:val="24"/>
          <w:szCs w:val="24"/>
        </w:rPr>
      </w:pPr>
      <w:r w:rsidRPr="00F179E4">
        <w:rPr>
          <w:rFonts w:asciiTheme="minorHAnsi" w:hAnsiTheme="minorHAnsi" w:cstheme="minorHAnsi"/>
          <w:sz w:val="24"/>
          <w:szCs w:val="24"/>
        </w:rPr>
        <w:t>Opened in 1899, the park now includes the grade-II* listed Hubert Fountain, tree lined walks, a secret garden, play spaces, sports facilities, a community building, the Great Stour river, bridges, a community orchard, the open areas of Watercress Fields, and also forms an important part of the Ashford Green Corridor and pedestrian and cycle route between the town centre and south Ashford communities. The Great Stour river is designated as a Local Wildlife Site, because it is largely natural in character and supports a wide range of submerged, emergent and marginal aquatic plants.</w:t>
      </w:r>
    </w:p>
    <w:p w:rsidR="00F179E4" w:rsidRPr="00F179E4" w:rsidRDefault="00F179E4" w:rsidP="00F179E4">
      <w:pPr>
        <w:rPr>
          <w:rFonts w:asciiTheme="minorHAnsi" w:hAnsiTheme="minorHAnsi" w:cstheme="minorHAnsi"/>
          <w:sz w:val="24"/>
          <w:szCs w:val="24"/>
        </w:rPr>
      </w:pPr>
    </w:p>
    <w:p w:rsidR="00F179E4" w:rsidRPr="00F179E4" w:rsidRDefault="00F179E4" w:rsidP="00F179E4">
      <w:pPr>
        <w:rPr>
          <w:rFonts w:asciiTheme="minorHAnsi" w:hAnsiTheme="minorHAnsi" w:cstheme="minorHAnsi"/>
          <w:sz w:val="24"/>
          <w:szCs w:val="24"/>
        </w:rPr>
      </w:pPr>
      <w:r w:rsidRPr="00F179E4">
        <w:rPr>
          <w:rFonts w:asciiTheme="minorHAnsi" w:hAnsiTheme="minorHAnsi" w:cstheme="minorHAnsi"/>
          <w:sz w:val="24"/>
          <w:szCs w:val="24"/>
        </w:rPr>
        <w:t>The park faces a number of issues including the quality of facilities, few activities, movement patterns, lack of physical connection with the surrounding high-rise blocks and other housing facing Watercress Fields, and poor links to the town centre. The site also fails to make best use of its built, natural and cultural heritage and does little to connect people to place.</w:t>
      </w:r>
    </w:p>
    <w:p w:rsidR="00F179E4" w:rsidRPr="00F179E4" w:rsidRDefault="00F179E4" w:rsidP="00F179E4">
      <w:pPr>
        <w:rPr>
          <w:rFonts w:asciiTheme="minorHAnsi" w:hAnsiTheme="minorHAnsi" w:cstheme="minorHAnsi"/>
          <w:sz w:val="24"/>
          <w:szCs w:val="24"/>
        </w:rPr>
      </w:pPr>
    </w:p>
    <w:p w:rsidR="004A4E45" w:rsidRDefault="00F179E4" w:rsidP="00F179E4">
      <w:pPr>
        <w:rPr>
          <w:rFonts w:asciiTheme="minorHAnsi" w:hAnsiTheme="minorHAnsi" w:cstheme="minorHAnsi"/>
          <w:sz w:val="24"/>
          <w:szCs w:val="24"/>
        </w:rPr>
      </w:pPr>
      <w:r w:rsidRPr="00F179E4">
        <w:rPr>
          <w:rFonts w:asciiTheme="minorHAnsi" w:hAnsiTheme="minorHAnsi" w:cstheme="minorHAnsi"/>
          <w:sz w:val="24"/>
          <w:szCs w:val="24"/>
        </w:rPr>
        <w:t xml:space="preserve">Both the area immediately surrounding the park and the wider town are going through a period of tremendous renewal and expansion - there is significant development planned and taking place along the northern boundary of the park and towards the town centre. </w:t>
      </w:r>
    </w:p>
    <w:p w:rsidR="004A4E45" w:rsidRDefault="004A4E45" w:rsidP="00F179E4">
      <w:pPr>
        <w:rPr>
          <w:rFonts w:asciiTheme="minorHAnsi" w:hAnsiTheme="minorHAnsi" w:cstheme="minorHAnsi"/>
          <w:sz w:val="24"/>
          <w:szCs w:val="24"/>
        </w:rPr>
      </w:pPr>
    </w:p>
    <w:p w:rsidR="00F179E4" w:rsidRPr="00F179E4" w:rsidRDefault="00F179E4" w:rsidP="00F179E4">
      <w:pPr>
        <w:rPr>
          <w:rFonts w:asciiTheme="minorHAnsi" w:hAnsiTheme="minorHAnsi" w:cstheme="minorHAnsi"/>
          <w:sz w:val="24"/>
          <w:szCs w:val="24"/>
        </w:rPr>
      </w:pPr>
      <w:r w:rsidRPr="00F179E4">
        <w:rPr>
          <w:rFonts w:asciiTheme="minorHAnsi" w:hAnsiTheme="minorHAnsi" w:cstheme="minorHAnsi"/>
          <w:sz w:val="24"/>
          <w:szCs w:val="24"/>
        </w:rPr>
        <w:t xml:space="preserve">This project will </w:t>
      </w:r>
      <w:r w:rsidR="004A4E45">
        <w:rPr>
          <w:rFonts w:asciiTheme="minorHAnsi" w:hAnsiTheme="minorHAnsi" w:cstheme="minorHAnsi"/>
          <w:sz w:val="24"/>
          <w:szCs w:val="24"/>
        </w:rPr>
        <w:t>assist in</w:t>
      </w:r>
      <w:r w:rsidR="004A4E45" w:rsidRPr="001B4BCE">
        <w:rPr>
          <w:rFonts w:asciiTheme="minorHAnsi" w:hAnsiTheme="minorHAnsi" w:cstheme="minorHAnsi"/>
          <w:sz w:val="24"/>
          <w:szCs w:val="24"/>
        </w:rPr>
        <w:t xml:space="preserve"> unlock</w:t>
      </w:r>
      <w:r w:rsidR="004A4E45">
        <w:rPr>
          <w:rFonts w:asciiTheme="minorHAnsi" w:hAnsiTheme="minorHAnsi" w:cstheme="minorHAnsi"/>
          <w:sz w:val="24"/>
          <w:szCs w:val="24"/>
        </w:rPr>
        <w:t>ing</w:t>
      </w:r>
      <w:r w:rsidR="004A4E45" w:rsidRPr="001B4BCE">
        <w:rPr>
          <w:rFonts w:asciiTheme="minorHAnsi" w:hAnsiTheme="minorHAnsi" w:cstheme="minorHAnsi"/>
          <w:sz w:val="24"/>
          <w:szCs w:val="24"/>
        </w:rPr>
        <w:t xml:space="preserve"> </w:t>
      </w:r>
      <w:r w:rsidRPr="00F179E4">
        <w:rPr>
          <w:rFonts w:asciiTheme="minorHAnsi" w:hAnsiTheme="minorHAnsi" w:cstheme="minorHAnsi"/>
          <w:sz w:val="24"/>
          <w:szCs w:val="24"/>
        </w:rPr>
        <w:t>the heritage potential of the site and help to ensure it can meet the needs of existing and future park users. It will provide training and education opportunities and create a sustainably managed park that welcomes the new generation of people arriving in the area.</w:t>
      </w:r>
    </w:p>
    <w:p w:rsidR="00F179E4" w:rsidRPr="00F179E4" w:rsidRDefault="00F179E4" w:rsidP="00F179E4">
      <w:pPr>
        <w:rPr>
          <w:rFonts w:asciiTheme="minorHAnsi" w:hAnsiTheme="minorHAnsi" w:cstheme="minorHAnsi"/>
          <w:sz w:val="24"/>
          <w:szCs w:val="24"/>
        </w:rPr>
      </w:pPr>
    </w:p>
    <w:p w:rsidR="00F179E4" w:rsidRPr="00F179E4" w:rsidRDefault="00F179E4" w:rsidP="00F179E4">
      <w:pPr>
        <w:rPr>
          <w:rFonts w:asciiTheme="minorHAnsi" w:hAnsiTheme="minorHAnsi" w:cstheme="minorHAnsi"/>
          <w:sz w:val="24"/>
          <w:szCs w:val="24"/>
        </w:rPr>
      </w:pPr>
      <w:r w:rsidRPr="00F179E4">
        <w:rPr>
          <w:rFonts w:asciiTheme="minorHAnsi" w:hAnsiTheme="minorHAnsi" w:cstheme="minorHAnsi"/>
          <w:sz w:val="24"/>
          <w:szCs w:val="24"/>
        </w:rPr>
        <w:t xml:space="preserve">This project is an exciting opportunity to deliver the Council’s Five Year Corporate Plan, Priorities 3 &amp; 4: </w:t>
      </w:r>
    </w:p>
    <w:p w:rsidR="00F179E4" w:rsidRPr="00F179E4" w:rsidRDefault="00F179E4" w:rsidP="00F179E4">
      <w:pPr>
        <w:numPr>
          <w:ilvl w:val="0"/>
          <w:numId w:val="24"/>
        </w:numPr>
        <w:rPr>
          <w:rFonts w:asciiTheme="minorHAnsi" w:hAnsiTheme="minorHAnsi" w:cstheme="minorHAnsi"/>
          <w:sz w:val="24"/>
          <w:szCs w:val="24"/>
        </w:rPr>
      </w:pPr>
      <w:r w:rsidRPr="00F179E4">
        <w:rPr>
          <w:rFonts w:asciiTheme="minorHAnsi" w:hAnsiTheme="minorHAnsi" w:cstheme="minorHAnsi"/>
          <w:sz w:val="24"/>
          <w:szCs w:val="24"/>
        </w:rPr>
        <w:t xml:space="preserve">Active &amp; Creative Ashford: “Planned improvement to key public space and parks – Victoria Park”, and </w:t>
      </w:r>
    </w:p>
    <w:p w:rsidR="00F179E4" w:rsidRPr="00F179E4" w:rsidRDefault="00F179E4" w:rsidP="00F179E4">
      <w:pPr>
        <w:numPr>
          <w:ilvl w:val="0"/>
          <w:numId w:val="24"/>
        </w:numPr>
        <w:rPr>
          <w:rFonts w:asciiTheme="minorHAnsi" w:hAnsiTheme="minorHAnsi" w:cstheme="minorHAnsi"/>
          <w:sz w:val="24"/>
          <w:szCs w:val="24"/>
        </w:rPr>
      </w:pPr>
      <w:r w:rsidRPr="00F179E4">
        <w:rPr>
          <w:rFonts w:asciiTheme="minorHAnsi" w:hAnsiTheme="minorHAnsi" w:cstheme="minorHAnsi"/>
          <w:sz w:val="24"/>
          <w:szCs w:val="24"/>
        </w:rPr>
        <w:lastRenderedPageBreak/>
        <w:t>Attractive Ashford – Environment, Countryside, and Tourism &amp; Heritage: “To safeguard and conserve our local heritage and areas of outstanding landscape”</w:t>
      </w:r>
    </w:p>
    <w:p w:rsidR="00F179E4" w:rsidRPr="00F179E4" w:rsidRDefault="00F179E4" w:rsidP="00F179E4">
      <w:pPr>
        <w:rPr>
          <w:rFonts w:asciiTheme="minorHAnsi" w:hAnsiTheme="minorHAnsi" w:cstheme="minorHAnsi"/>
          <w:sz w:val="24"/>
          <w:szCs w:val="24"/>
        </w:rPr>
      </w:pPr>
    </w:p>
    <w:p w:rsidR="00F179E4" w:rsidRPr="00F179E4" w:rsidRDefault="00F179E4" w:rsidP="00F179E4">
      <w:pPr>
        <w:rPr>
          <w:rFonts w:asciiTheme="minorHAnsi" w:hAnsiTheme="minorHAnsi" w:cstheme="minorHAnsi"/>
          <w:sz w:val="24"/>
          <w:szCs w:val="24"/>
        </w:rPr>
      </w:pPr>
      <w:r w:rsidRPr="00F179E4">
        <w:rPr>
          <w:rFonts w:asciiTheme="minorHAnsi" w:hAnsiTheme="minorHAnsi" w:cstheme="minorHAnsi"/>
          <w:sz w:val="24"/>
          <w:szCs w:val="24"/>
        </w:rPr>
        <w:t xml:space="preserve">The project will also be key in delivering aspects of the recently produced Open Space Strategy and Green Corridor Plan (incorporated into the strategy at appendix 3) – available from our website: </w:t>
      </w:r>
      <w:hyperlink r:id="rId10" w:tgtFrame="_blank" w:history="1">
        <w:r w:rsidRPr="00F179E4">
          <w:rPr>
            <w:rFonts w:ascii="Calibri" w:hAnsi="Calibri" w:cs="Calibri"/>
            <w:color w:val="1155CC"/>
            <w:u w:val="single"/>
            <w:shd w:val="clear" w:color="auto" w:fill="FFFFFF"/>
          </w:rPr>
          <w:t>https://www.ashford.gov.uk/the-environment/parks-and-open-spaces/open-space-strategy/</w:t>
        </w:r>
      </w:hyperlink>
      <w:r w:rsidRPr="00F179E4">
        <w:rPr>
          <w:rFonts w:ascii="Times New Roman" w:hAnsi="Times New Roman" w:cs="Times New Roman"/>
          <w:sz w:val="24"/>
          <w:szCs w:val="24"/>
        </w:rPr>
        <w:t xml:space="preserve">. </w:t>
      </w:r>
      <w:r w:rsidR="004A4E45" w:rsidRPr="001B4BCE">
        <w:rPr>
          <w:rFonts w:asciiTheme="minorHAnsi" w:hAnsiTheme="minorHAnsi" w:cstheme="minorHAnsi"/>
          <w:sz w:val="24"/>
          <w:szCs w:val="24"/>
        </w:rPr>
        <w:t xml:space="preserve">It will also help to improve links to the town centre, in terms of encouraging more people to </w:t>
      </w:r>
      <w:r w:rsidR="004A4E45">
        <w:rPr>
          <w:rFonts w:asciiTheme="minorHAnsi" w:hAnsiTheme="minorHAnsi" w:cstheme="minorHAnsi"/>
          <w:sz w:val="24"/>
          <w:szCs w:val="24"/>
        </w:rPr>
        <w:t>visit and use the park, creating</w:t>
      </w:r>
      <w:r w:rsidR="004A4E45" w:rsidRPr="001B4BCE">
        <w:rPr>
          <w:rFonts w:asciiTheme="minorHAnsi" w:hAnsiTheme="minorHAnsi" w:cstheme="minorHAnsi"/>
          <w:sz w:val="24"/>
          <w:szCs w:val="24"/>
        </w:rPr>
        <w:t xml:space="preserve"> physical links, better interpretation, and with </w:t>
      </w:r>
      <w:r w:rsidR="004A4E45">
        <w:rPr>
          <w:rFonts w:asciiTheme="minorHAnsi" w:hAnsiTheme="minorHAnsi" w:cstheme="minorHAnsi"/>
          <w:sz w:val="24"/>
          <w:szCs w:val="24"/>
        </w:rPr>
        <w:t xml:space="preserve">the opportunity of </w:t>
      </w:r>
      <w:r w:rsidR="004A4E45" w:rsidRPr="001B4BCE">
        <w:rPr>
          <w:rFonts w:asciiTheme="minorHAnsi" w:hAnsiTheme="minorHAnsi" w:cstheme="minorHAnsi"/>
          <w:sz w:val="24"/>
          <w:szCs w:val="24"/>
        </w:rPr>
        <w:t>tandem events between park and town.</w:t>
      </w:r>
    </w:p>
    <w:p w:rsidR="00F179E4" w:rsidRPr="00F179E4" w:rsidRDefault="00F179E4" w:rsidP="00F179E4">
      <w:pPr>
        <w:rPr>
          <w:rFonts w:asciiTheme="minorHAnsi" w:hAnsiTheme="minorHAnsi" w:cstheme="minorHAnsi"/>
          <w:sz w:val="24"/>
          <w:szCs w:val="24"/>
        </w:rPr>
      </w:pPr>
    </w:p>
    <w:p w:rsidR="00F179E4" w:rsidRPr="00F179E4" w:rsidRDefault="00F179E4" w:rsidP="00F179E4">
      <w:pPr>
        <w:rPr>
          <w:rFonts w:asciiTheme="minorHAnsi" w:hAnsiTheme="minorHAnsi" w:cstheme="minorHAnsi"/>
          <w:sz w:val="24"/>
          <w:szCs w:val="24"/>
        </w:rPr>
      </w:pPr>
      <w:r w:rsidRPr="00F179E4">
        <w:rPr>
          <w:rFonts w:asciiTheme="minorHAnsi" w:hAnsiTheme="minorHAnsi" w:cstheme="minorHAnsi"/>
          <w:sz w:val="24"/>
          <w:szCs w:val="24"/>
        </w:rPr>
        <w:t>The plans submitted to HLF in February 2017 focused on the need to:</w:t>
      </w:r>
    </w:p>
    <w:p w:rsidR="00F179E4" w:rsidRPr="00F179E4" w:rsidRDefault="00F179E4" w:rsidP="00F179E4">
      <w:pPr>
        <w:rPr>
          <w:rFonts w:asciiTheme="minorHAnsi" w:hAnsiTheme="minorHAnsi" w:cstheme="minorHAnsi"/>
          <w:sz w:val="24"/>
          <w:szCs w:val="24"/>
        </w:rPr>
      </w:pPr>
    </w:p>
    <w:p w:rsidR="00F179E4" w:rsidRPr="00F179E4" w:rsidRDefault="00F179E4" w:rsidP="00F179E4">
      <w:pPr>
        <w:numPr>
          <w:ilvl w:val="0"/>
          <w:numId w:val="23"/>
        </w:numPr>
        <w:rPr>
          <w:rFonts w:asciiTheme="minorHAnsi" w:hAnsiTheme="minorHAnsi" w:cstheme="minorHAnsi"/>
          <w:sz w:val="24"/>
          <w:szCs w:val="24"/>
        </w:rPr>
      </w:pPr>
      <w:r w:rsidRPr="00F179E4">
        <w:rPr>
          <w:rFonts w:asciiTheme="minorHAnsi" w:hAnsiTheme="minorHAnsi" w:cstheme="minorHAnsi"/>
          <w:sz w:val="24"/>
          <w:szCs w:val="24"/>
        </w:rPr>
        <w:t>Respond effectively to the pressure of housing growth around the park and reduce the likely associated environmental impacts in the immediate area.</w:t>
      </w:r>
    </w:p>
    <w:p w:rsidR="00F179E4" w:rsidRPr="00F179E4" w:rsidRDefault="00F179E4" w:rsidP="00F179E4">
      <w:pPr>
        <w:numPr>
          <w:ilvl w:val="0"/>
          <w:numId w:val="23"/>
        </w:numPr>
        <w:rPr>
          <w:rFonts w:asciiTheme="minorHAnsi" w:hAnsiTheme="minorHAnsi" w:cstheme="minorHAnsi"/>
          <w:sz w:val="24"/>
          <w:szCs w:val="24"/>
        </w:rPr>
      </w:pPr>
      <w:r w:rsidRPr="00F179E4">
        <w:rPr>
          <w:rFonts w:asciiTheme="minorHAnsi" w:hAnsiTheme="minorHAnsi" w:cstheme="minorHAnsi"/>
          <w:sz w:val="24"/>
          <w:szCs w:val="24"/>
        </w:rPr>
        <w:t>Create an attractive destination promoting and celebrating flagship open spaces, existing heritage and addressing lost heritage features.</w:t>
      </w:r>
    </w:p>
    <w:p w:rsidR="00F179E4" w:rsidRPr="00F179E4" w:rsidRDefault="00F179E4" w:rsidP="00F179E4">
      <w:pPr>
        <w:numPr>
          <w:ilvl w:val="0"/>
          <w:numId w:val="23"/>
        </w:numPr>
        <w:rPr>
          <w:rFonts w:asciiTheme="minorHAnsi" w:hAnsiTheme="minorHAnsi" w:cstheme="minorHAnsi"/>
          <w:sz w:val="24"/>
          <w:szCs w:val="24"/>
        </w:rPr>
      </w:pPr>
      <w:r w:rsidRPr="00F179E4">
        <w:rPr>
          <w:rFonts w:asciiTheme="minorHAnsi" w:hAnsiTheme="minorHAnsi" w:cstheme="minorHAnsi"/>
          <w:sz w:val="24"/>
          <w:szCs w:val="24"/>
        </w:rPr>
        <w:t>Instil local civic pride and ownership to the public realm.</w:t>
      </w:r>
    </w:p>
    <w:p w:rsidR="00F179E4" w:rsidRPr="00F179E4" w:rsidRDefault="00F179E4" w:rsidP="00F179E4">
      <w:pPr>
        <w:numPr>
          <w:ilvl w:val="0"/>
          <w:numId w:val="23"/>
        </w:numPr>
        <w:rPr>
          <w:rFonts w:asciiTheme="minorHAnsi" w:hAnsiTheme="minorHAnsi" w:cstheme="minorHAnsi"/>
          <w:sz w:val="24"/>
          <w:szCs w:val="24"/>
        </w:rPr>
      </w:pPr>
      <w:r w:rsidRPr="00F179E4">
        <w:rPr>
          <w:rFonts w:asciiTheme="minorHAnsi" w:hAnsiTheme="minorHAnsi" w:cstheme="minorHAnsi"/>
          <w:sz w:val="24"/>
          <w:szCs w:val="24"/>
        </w:rPr>
        <w:t>Support the hosting of high quality events, using the trusted local brand of the ‘Create Music Festival’ and others, providing a positive platform for groups, clubs, artists and organisations.</w:t>
      </w:r>
    </w:p>
    <w:p w:rsidR="00F179E4" w:rsidRPr="00F179E4" w:rsidRDefault="00F179E4" w:rsidP="00F179E4">
      <w:pPr>
        <w:numPr>
          <w:ilvl w:val="0"/>
          <w:numId w:val="23"/>
        </w:numPr>
        <w:rPr>
          <w:rFonts w:asciiTheme="minorHAnsi" w:hAnsiTheme="minorHAnsi" w:cstheme="minorHAnsi"/>
          <w:sz w:val="24"/>
          <w:szCs w:val="24"/>
        </w:rPr>
      </w:pPr>
      <w:r w:rsidRPr="00F179E4">
        <w:rPr>
          <w:rFonts w:asciiTheme="minorHAnsi" w:hAnsiTheme="minorHAnsi" w:cstheme="minorHAnsi"/>
          <w:sz w:val="24"/>
          <w:szCs w:val="24"/>
        </w:rPr>
        <w:t>Encourage engagement from a range of partners that provide ongoing activities for the park in the longer term.</w:t>
      </w:r>
    </w:p>
    <w:p w:rsidR="00F179E4" w:rsidRPr="00F179E4" w:rsidRDefault="00F179E4" w:rsidP="00F179E4">
      <w:pPr>
        <w:numPr>
          <w:ilvl w:val="0"/>
          <w:numId w:val="23"/>
        </w:numPr>
        <w:rPr>
          <w:rFonts w:asciiTheme="minorHAnsi" w:hAnsiTheme="minorHAnsi" w:cstheme="minorHAnsi"/>
          <w:sz w:val="24"/>
          <w:szCs w:val="24"/>
        </w:rPr>
      </w:pPr>
      <w:r w:rsidRPr="00F179E4">
        <w:rPr>
          <w:rFonts w:asciiTheme="minorHAnsi" w:hAnsiTheme="minorHAnsi" w:cstheme="minorHAnsi"/>
          <w:sz w:val="24"/>
          <w:szCs w:val="24"/>
        </w:rPr>
        <w:t>Fulfilling the Council’s obligation to maintain Victoria Park in optimum condition.</w:t>
      </w:r>
    </w:p>
    <w:p w:rsidR="00F179E4" w:rsidRPr="00F179E4" w:rsidRDefault="00F179E4" w:rsidP="00F179E4">
      <w:pPr>
        <w:numPr>
          <w:ilvl w:val="0"/>
          <w:numId w:val="23"/>
        </w:numPr>
        <w:rPr>
          <w:rFonts w:asciiTheme="minorHAnsi" w:hAnsiTheme="minorHAnsi" w:cstheme="minorHAnsi"/>
          <w:sz w:val="24"/>
          <w:szCs w:val="24"/>
        </w:rPr>
      </w:pPr>
      <w:r w:rsidRPr="00F179E4">
        <w:rPr>
          <w:rFonts w:asciiTheme="minorHAnsi" w:hAnsiTheme="minorHAnsi" w:cstheme="minorHAnsi"/>
          <w:sz w:val="24"/>
          <w:szCs w:val="24"/>
        </w:rPr>
        <w:t>Ensure the park fulfils its function as a community hub and place for recreational activity including meeting spaces and physical activity.</w:t>
      </w:r>
    </w:p>
    <w:p w:rsidR="00F179E4" w:rsidRPr="00F179E4" w:rsidRDefault="00F179E4" w:rsidP="00F179E4">
      <w:pPr>
        <w:rPr>
          <w:rFonts w:asciiTheme="minorHAnsi" w:hAnsiTheme="minorHAnsi" w:cstheme="minorHAnsi"/>
          <w:sz w:val="24"/>
          <w:szCs w:val="24"/>
        </w:rPr>
      </w:pPr>
    </w:p>
    <w:p w:rsidR="00F179E4" w:rsidRPr="00F179E4" w:rsidRDefault="00F179E4" w:rsidP="00F179E4">
      <w:pPr>
        <w:rPr>
          <w:rFonts w:asciiTheme="minorHAnsi" w:hAnsiTheme="minorHAnsi" w:cstheme="minorHAnsi"/>
          <w:sz w:val="24"/>
          <w:szCs w:val="24"/>
        </w:rPr>
      </w:pPr>
      <w:r w:rsidRPr="00F179E4">
        <w:rPr>
          <w:rFonts w:asciiTheme="minorHAnsi" w:hAnsiTheme="minorHAnsi" w:cstheme="minorHAnsi"/>
          <w:sz w:val="24"/>
          <w:szCs w:val="24"/>
        </w:rPr>
        <w:t>Community engagement is a core element of the project. Engaging existing and potential visitors in the project will help to foster community cohesion, ensure the capital works and activities address community needs, and help to develop an increased sense of ownership of the park and its facilities.</w:t>
      </w:r>
    </w:p>
    <w:p w:rsidR="00F179E4" w:rsidRPr="00F179E4" w:rsidRDefault="00F179E4" w:rsidP="00F179E4">
      <w:pPr>
        <w:rPr>
          <w:rFonts w:asciiTheme="minorHAnsi" w:hAnsiTheme="minorHAnsi" w:cstheme="minorHAnsi"/>
          <w:sz w:val="24"/>
          <w:szCs w:val="24"/>
        </w:rPr>
      </w:pPr>
    </w:p>
    <w:p w:rsidR="00F179E4" w:rsidRDefault="00F179E4" w:rsidP="00F179E4">
      <w:pPr>
        <w:rPr>
          <w:rFonts w:asciiTheme="minorHAnsi" w:hAnsiTheme="minorHAnsi" w:cstheme="minorHAnsi"/>
          <w:sz w:val="24"/>
          <w:szCs w:val="24"/>
        </w:rPr>
      </w:pPr>
      <w:r w:rsidRPr="00F179E4">
        <w:rPr>
          <w:rFonts w:asciiTheme="minorHAnsi" w:hAnsiTheme="minorHAnsi" w:cstheme="minorHAnsi"/>
          <w:sz w:val="24"/>
          <w:szCs w:val="24"/>
        </w:rPr>
        <w:t xml:space="preserve">We recently created an in-house grounds maintenance service called Aspire Landscape Management. They have already delivered a significant improvement in the quality of maintenance standards at Victoria Park and Watercress Fields. </w:t>
      </w:r>
    </w:p>
    <w:p w:rsidR="00486697" w:rsidRPr="00F179E4" w:rsidRDefault="00486697" w:rsidP="00F179E4">
      <w:pPr>
        <w:rPr>
          <w:rFonts w:asciiTheme="minorHAnsi" w:hAnsiTheme="minorHAnsi" w:cstheme="minorHAnsi"/>
          <w:sz w:val="24"/>
          <w:szCs w:val="24"/>
        </w:rPr>
      </w:pPr>
    </w:p>
    <w:p w:rsidR="00F179E4" w:rsidRPr="00F179E4" w:rsidRDefault="00F179E4" w:rsidP="00F179E4">
      <w:pPr>
        <w:rPr>
          <w:rFonts w:asciiTheme="minorHAnsi" w:hAnsiTheme="minorHAnsi" w:cstheme="minorHAnsi"/>
          <w:sz w:val="24"/>
          <w:szCs w:val="24"/>
        </w:rPr>
      </w:pPr>
      <w:r w:rsidRPr="00F179E4">
        <w:rPr>
          <w:rFonts w:asciiTheme="minorHAnsi" w:hAnsiTheme="minorHAnsi" w:cstheme="minorHAnsi"/>
          <w:sz w:val="24"/>
          <w:szCs w:val="24"/>
        </w:rPr>
        <w:t>More information is available in the appendix, including:</w:t>
      </w:r>
    </w:p>
    <w:p w:rsidR="00F179E4" w:rsidRPr="00F179E4" w:rsidRDefault="0011772A" w:rsidP="00F179E4">
      <w:pPr>
        <w:numPr>
          <w:ilvl w:val="0"/>
          <w:numId w:val="21"/>
        </w:numPr>
        <w:contextualSpacing/>
        <w:rPr>
          <w:rFonts w:asciiTheme="minorHAnsi" w:hAnsiTheme="minorHAnsi" w:cstheme="minorHAnsi"/>
          <w:sz w:val="24"/>
          <w:szCs w:val="24"/>
        </w:rPr>
      </w:pPr>
      <w:r>
        <w:rPr>
          <w:rFonts w:asciiTheme="minorHAnsi" w:hAnsiTheme="minorHAnsi" w:cstheme="minorHAnsi"/>
          <w:sz w:val="24"/>
          <w:szCs w:val="24"/>
        </w:rPr>
        <w:t>R</w:t>
      </w:r>
      <w:r w:rsidR="00F179E4" w:rsidRPr="00F179E4">
        <w:rPr>
          <w:rFonts w:asciiTheme="minorHAnsi" w:hAnsiTheme="minorHAnsi" w:cstheme="minorHAnsi"/>
          <w:sz w:val="24"/>
          <w:szCs w:val="24"/>
        </w:rPr>
        <w:t xml:space="preserve">ound one application form </w:t>
      </w:r>
    </w:p>
    <w:p w:rsidR="00F179E4" w:rsidRPr="00F179E4" w:rsidRDefault="00F179E4" w:rsidP="00F179E4">
      <w:pPr>
        <w:numPr>
          <w:ilvl w:val="0"/>
          <w:numId w:val="21"/>
        </w:numPr>
        <w:contextualSpacing/>
        <w:rPr>
          <w:rFonts w:asciiTheme="minorHAnsi" w:hAnsiTheme="minorHAnsi" w:cstheme="minorHAnsi"/>
          <w:sz w:val="24"/>
          <w:szCs w:val="24"/>
        </w:rPr>
      </w:pPr>
      <w:r w:rsidRPr="00F179E4">
        <w:rPr>
          <w:rFonts w:asciiTheme="minorHAnsi" w:hAnsiTheme="minorHAnsi" w:cstheme="minorHAnsi"/>
          <w:sz w:val="24"/>
          <w:szCs w:val="24"/>
        </w:rPr>
        <w:t xml:space="preserve">Visioning and </w:t>
      </w:r>
      <w:proofErr w:type="spellStart"/>
      <w:r w:rsidRPr="00F179E4">
        <w:rPr>
          <w:rFonts w:asciiTheme="minorHAnsi" w:hAnsiTheme="minorHAnsi" w:cstheme="minorHAnsi"/>
          <w:sz w:val="24"/>
          <w:szCs w:val="24"/>
        </w:rPr>
        <w:t>Masterplanning</w:t>
      </w:r>
      <w:proofErr w:type="spellEnd"/>
      <w:r w:rsidRPr="00F179E4">
        <w:rPr>
          <w:rFonts w:asciiTheme="minorHAnsi" w:hAnsiTheme="minorHAnsi" w:cstheme="minorHAnsi"/>
          <w:sz w:val="24"/>
          <w:szCs w:val="24"/>
        </w:rPr>
        <w:t xml:space="preserve"> Report, December 2015</w:t>
      </w:r>
    </w:p>
    <w:p w:rsidR="00F179E4" w:rsidRPr="00F179E4" w:rsidRDefault="00F179E4" w:rsidP="00F179E4">
      <w:pPr>
        <w:numPr>
          <w:ilvl w:val="0"/>
          <w:numId w:val="21"/>
        </w:numPr>
        <w:contextualSpacing/>
        <w:rPr>
          <w:rFonts w:asciiTheme="minorHAnsi" w:hAnsiTheme="minorHAnsi" w:cstheme="minorHAnsi"/>
          <w:sz w:val="24"/>
          <w:szCs w:val="24"/>
        </w:rPr>
      </w:pPr>
      <w:r w:rsidRPr="00F179E4">
        <w:rPr>
          <w:rFonts w:asciiTheme="minorHAnsi" w:hAnsiTheme="minorHAnsi" w:cstheme="minorHAnsi"/>
          <w:sz w:val="24"/>
          <w:szCs w:val="24"/>
        </w:rPr>
        <w:t>Design Report, February 2017</w:t>
      </w:r>
    </w:p>
    <w:p w:rsidR="00F179E4" w:rsidRPr="00F179E4" w:rsidRDefault="00F179E4" w:rsidP="00F179E4">
      <w:pPr>
        <w:numPr>
          <w:ilvl w:val="0"/>
          <w:numId w:val="21"/>
        </w:numPr>
        <w:contextualSpacing/>
        <w:rPr>
          <w:rFonts w:asciiTheme="minorHAnsi" w:hAnsiTheme="minorHAnsi" w:cstheme="minorHAnsi"/>
          <w:sz w:val="24"/>
          <w:szCs w:val="24"/>
        </w:rPr>
      </w:pPr>
      <w:r w:rsidRPr="00F179E4">
        <w:rPr>
          <w:rFonts w:asciiTheme="minorHAnsi" w:hAnsiTheme="minorHAnsi" w:cstheme="minorHAnsi"/>
          <w:sz w:val="24"/>
          <w:szCs w:val="24"/>
        </w:rPr>
        <w:t>Condition survey of fountain</w:t>
      </w:r>
    </w:p>
    <w:p w:rsidR="00F179E4" w:rsidRPr="00F179E4" w:rsidRDefault="00F179E4" w:rsidP="00F179E4">
      <w:pPr>
        <w:rPr>
          <w:rFonts w:asciiTheme="minorHAnsi" w:hAnsiTheme="minorHAnsi" w:cstheme="minorHAnsi"/>
          <w:sz w:val="24"/>
          <w:szCs w:val="24"/>
        </w:rPr>
      </w:pPr>
    </w:p>
    <w:p w:rsidR="00F179E4" w:rsidRPr="00F179E4" w:rsidRDefault="00F179E4" w:rsidP="00F179E4">
      <w:pPr>
        <w:rPr>
          <w:rFonts w:asciiTheme="minorHAnsi" w:hAnsiTheme="minorHAnsi" w:cstheme="minorHAnsi"/>
          <w:sz w:val="24"/>
          <w:szCs w:val="24"/>
        </w:rPr>
      </w:pPr>
      <w:r w:rsidRPr="00F179E4">
        <w:rPr>
          <w:rFonts w:asciiTheme="minorHAnsi" w:hAnsiTheme="minorHAnsi" w:cstheme="minorHAnsi"/>
          <w:sz w:val="24"/>
          <w:szCs w:val="24"/>
        </w:rPr>
        <w:t>The site is approximately 21ha in size and located on Jemmett Road, Ashford, TN23 4QD, grid reference TR 00537 42262.</w:t>
      </w:r>
    </w:p>
    <w:p w:rsidR="00F62A07" w:rsidRDefault="00F62A07" w:rsidP="00673F04">
      <w:pPr>
        <w:rPr>
          <w:rFonts w:asciiTheme="minorHAnsi" w:hAnsiTheme="minorHAnsi" w:cstheme="minorHAnsi"/>
          <w:b/>
          <w:sz w:val="24"/>
          <w:szCs w:val="24"/>
        </w:rPr>
      </w:pPr>
    </w:p>
    <w:p w:rsidR="00C53B15" w:rsidRDefault="00C53B15" w:rsidP="00673F04">
      <w:pPr>
        <w:rPr>
          <w:rFonts w:asciiTheme="minorHAnsi" w:hAnsiTheme="minorHAnsi" w:cstheme="minorHAnsi"/>
          <w:b/>
          <w:sz w:val="24"/>
          <w:szCs w:val="24"/>
        </w:rPr>
      </w:pPr>
    </w:p>
    <w:p w:rsidR="00C53B15" w:rsidRDefault="00C53B15" w:rsidP="00673F04">
      <w:pPr>
        <w:rPr>
          <w:rFonts w:asciiTheme="minorHAnsi" w:hAnsiTheme="minorHAnsi" w:cstheme="minorHAnsi"/>
          <w:b/>
          <w:sz w:val="24"/>
          <w:szCs w:val="24"/>
        </w:rPr>
      </w:pPr>
    </w:p>
    <w:p w:rsidR="00C53B15" w:rsidRPr="00FA4FDD" w:rsidRDefault="00C53B15" w:rsidP="00673F04">
      <w:pPr>
        <w:rPr>
          <w:rFonts w:asciiTheme="minorHAnsi" w:hAnsiTheme="minorHAnsi" w:cstheme="minorHAnsi"/>
          <w:b/>
          <w:sz w:val="24"/>
          <w:szCs w:val="24"/>
        </w:rPr>
      </w:pPr>
    </w:p>
    <w:p w:rsidR="00FF2EAB" w:rsidRPr="00FA4FDD" w:rsidRDefault="00FF2EAB" w:rsidP="007A1BC3">
      <w:pPr>
        <w:numPr>
          <w:ilvl w:val="0"/>
          <w:numId w:val="19"/>
        </w:numPr>
        <w:rPr>
          <w:rFonts w:asciiTheme="minorHAnsi" w:hAnsiTheme="minorHAnsi" w:cstheme="minorHAnsi"/>
          <w:b/>
          <w:sz w:val="24"/>
          <w:szCs w:val="24"/>
        </w:rPr>
      </w:pPr>
      <w:r w:rsidRPr="00FA4FDD">
        <w:rPr>
          <w:rFonts w:asciiTheme="minorHAnsi" w:hAnsiTheme="minorHAnsi" w:cstheme="minorHAnsi"/>
          <w:b/>
          <w:sz w:val="24"/>
          <w:szCs w:val="24"/>
        </w:rPr>
        <w:lastRenderedPageBreak/>
        <w:t>Our requirements</w:t>
      </w:r>
    </w:p>
    <w:p w:rsidR="00B92A38" w:rsidRPr="00FA4FDD" w:rsidRDefault="00B92A38" w:rsidP="00B92A38">
      <w:pPr>
        <w:ind w:left="360"/>
        <w:rPr>
          <w:rFonts w:asciiTheme="minorHAnsi" w:hAnsiTheme="minorHAnsi" w:cstheme="minorHAnsi"/>
          <w:b/>
          <w:sz w:val="24"/>
          <w:szCs w:val="24"/>
        </w:rPr>
      </w:pPr>
    </w:p>
    <w:p w:rsidR="007A1BC3" w:rsidRPr="00FA4FDD" w:rsidRDefault="00DC11D7" w:rsidP="007A1BC3">
      <w:pPr>
        <w:rPr>
          <w:rFonts w:asciiTheme="minorHAnsi" w:hAnsiTheme="minorHAnsi" w:cstheme="minorHAnsi"/>
          <w:sz w:val="24"/>
          <w:szCs w:val="24"/>
        </w:rPr>
      </w:pPr>
      <w:r w:rsidRPr="00FA4FDD">
        <w:rPr>
          <w:rFonts w:asciiTheme="minorHAnsi" w:hAnsiTheme="minorHAnsi" w:cstheme="minorHAnsi"/>
          <w:sz w:val="24"/>
          <w:szCs w:val="24"/>
        </w:rPr>
        <w:t xml:space="preserve">The Conservation Plan is an essential component of </w:t>
      </w:r>
      <w:r w:rsidR="007A1BC3" w:rsidRPr="00FA4FDD">
        <w:rPr>
          <w:rFonts w:asciiTheme="minorHAnsi" w:hAnsiTheme="minorHAnsi" w:cstheme="minorHAnsi"/>
          <w:sz w:val="24"/>
          <w:szCs w:val="24"/>
        </w:rPr>
        <w:t>the</w:t>
      </w:r>
      <w:r w:rsidRPr="00FA4FDD">
        <w:rPr>
          <w:rFonts w:asciiTheme="minorHAnsi" w:hAnsiTheme="minorHAnsi" w:cstheme="minorHAnsi"/>
          <w:sz w:val="24"/>
          <w:szCs w:val="24"/>
        </w:rPr>
        <w:t xml:space="preserve"> </w:t>
      </w:r>
      <w:r w:rsidR="00FF2EAB" w:rsidRPr="00FA4FDD">
        <w:rPr>
          <w:rFonts w:asciiTheme="minorHAnsi" w:hAnsiTheme="minorHAnsi" w:cstheme="minorHAnsi"/>
          <w:sz w:val="24"/>
          <w:szCs w:val="24"/>
        </w:rPr>
        <w:t>d</w:t>
      </w:r>
      <w:r w:rsidRPr="00FA4FDD">
        <w:rPr>
          <w:rFonts w:asciiTheme="minorHAnsi" w:hAnsiTheme="minorHAnsi" w:cstheme="minorHAnsi"/>
          <w:sz w:val="24"/>
          <w:szCs w:val="24"/>
        </w:rPr>
        <w:t xml:space="preserve">evelopment </w:t>
      </w:r>
      <w:r w:rsidR="00FF2EAB" w:rsidRPr="00FA4FDD">
        <w:rPr>
          <w:rFonts w:asciiTheme="minorHAnsi" w:hAnsiTheme="minorHAnsi" w:cstheme="minorHAnsi"/>
          <w:sz w:val="24"/>
          <w:szCs w:val="24"/>
        </w:rPr>
        <w:t>p</w:t>
      </w:r>
      <w:r w:rsidRPr="00FA4FDD">
        <w:rPr>
          <w:rFonts w:asciiTheme="minorHAnsi" w:hAnsiTheme="minorHAnsi" w:cstheme="minorHAnsi"/>
          <w:sz w:val="24"/>
          <w:szCs w:val="24"/>
        </w:rPr>
        <w:t>hase</w:t>
      </w:r>
      <w:r w:rsidR="007A1BC3" w:rsidRPr="00FA4FDD">
        <w:rPr>
          <w:rFonts w:asciiTheme="minorHAnsi" w:hAnsiTheme="minorHAnsi" w:cstheme="minorHAnsi"/>
          <w:sz w:val="24"/>
          <w:szCs w:val="24"/>
        </w:rPr>
        <w:t xml:space="preserve"> of our project</w:t>
      </w:r>
      <w:r w:rsidRPr="00FA4FDD">
        <w:rPr>
          <w:rFonts w:asciiTheme="minorHAnsi" w:hAnsiTheme="minorHAnsi" w:cstheme="minorHAnsi"/>
          <w:sz w:val="24"/>
          <w:szCs w:val="24"/>
        </w:rPr>
        <w:t xml:space="preserve">. It is the key document for helping us to understand the significance of the </w:t>
      </w:r>
      <w:r w:rsidR="00A250CD">
        <w:rPr>
          <w:rFonts w:asciiTheme="minorHAnsi" w:hAnsiTheme="minorHAnsi" w:cstheme="minorHAnsi"/>
          <w:sz w:val="24"/>
          <w:szCs w:val="24"/>
        </w:rPr>
        <w:t xml:space="preserve">built, social and ecological </w:t>
      </w:r>
      <w:r w:rsidRPr="00FA4FDD">
        <w:rPr>
          <w:rFonts w:asciiTheme="minorHAnsi" w:hAnsiTheme="minorHAnsi" w:cstheme="minorHAnsi"/>
          <w:sz w:val="24"/>
          <w:szCs w:val="24"/>
        </w:rPr>
        <w:t xml:space="preserve">heritage of </w:t>
      </w:r>
      <w:r w:rsidR="007A1BC3" w:rsidRPr="00FA4FDD">
        <w:rPr>
          <w:rFonts w:asciiTheme="minorHAnsi" w:hAnsiTheme="minorHAnsi" w:cstheme="minorHAnsi"/>
          <w:sz w:val="24"/>
          <w:szCs w:val="24"/>
        </w:rPr>
        <w:t>Victoria Park</w:t>
      </w:r>
      <w:r w:rsidR="00A250CD">
        <w:rPr>
          <w:rFonts w:asciiTheme="minorHAnsi" w:hAnsiTheme="minorHAnsi" w:cstheme="minorHAnsi"/>
          <w:sz w:val="24"/>
          <w:szCs w:val="24"/>
        </w:rPr>
        <w:t xml:space="preserve"> and Watercress Fields</w:t>
      </w:r>
      <w:r w:rsidRPr="00FA4FDD">
        <w:rPr>
          <w:rFonts w:asciiTheme="minorHAnsi" w:hAnsiTheme="minorHAnsi" w:cstheme="minorHAnsi"/>
          <w:sz w:val="24"/>
          <w:szCs w:val="24"/>
        </w:rPr>
        <w:t>, why it is valued, by whom</w:t>
      </w:r>
      <w:r w:rsidR="007A1BC3" w:rsidRPr="00FA4FDD">
        <w:rPr>
          <w:rFonts w:asciiTheme="minorHAnsi" w:hAnsiTheme="minorHAnsi" w:cstheme="minorHAnsi"/>
          <w:sz w:val="24"/>
          <w:szCs w:val="24"/>
        </w:rPr>
        <w:t>,</w:t>
      </w:r>
      <w:r w:rsidRPr="00FA4FDD">
        <w:rPr>
          <w:rFonts w:asciiTheme="minorHAnsi" w:hAnsiTheme="minorHAnsi" w:cstheme="minorHAnsi"/>
          <w:sz w:val="24"/>
          <w:szCs w:val="24"/>
        </w:rPr>
        <w:t xml:space="preserve"> and how we need to maintain it in the long term for the benefit of local people.</w:t>
      </w:r>
      <w:r w:rsidR="00C952AA" w:rsidRPr="00FA4FDD">
        <w:rPr>
          <w:rFonts w:asciiTheme="minorHAnsi" w:hAnsiTheme="minorHAnsi" w:cstheme="minorHAnsi"/>
          <w:sz w:val="24"/>
          <w:szCs w:val="24"/>
        </w:rPr>
        <w:t xml:space="preserve"> </w:t>
      </w:r>
      <w:r w:rsidR="0011772A">
        <w:rPr>
          <w:rFonts w:asciiTheme="minorHAnsi" w:hAnsiTheme="minorHAnsi" w:cstheme="minorHAnsi"/>
          <w:sz w:val="24"/>
          <w:szCs w:val="24"/>
        </w:rPr>
        <w:t>The Management and</w:t>
      </w:r>
      <w:r w:rsidR="007A1BC3" w:rsidRPr="00FA4FDD">
        <w:rPr>
          <w:rFonts w:asciiTheme="minorHAnsi" w:hAnsiTheme="minorHAnsi" w:cstheme="minorHAnsi"/>
          <w:sz w:val="24"/>
          <w:szCs w:val="24"/>
        </w:rPr>
        <w:t xml:space="preserve"> Maintenance Plan will set out how these overarching principles should be translated into long term management and maintenance actions.</w:t>
      </w:r>
    </w:p>
    <w:p w:rsidR="00F15512" w:rsidRPr="00FA4FDD" w:rsidRDefault="00F15512" w:rsidP="00673F04">
      <w:pPr>
        <w:rPr>
          <w:rFonts w:asciiTheme="minorHAnsi" w:hAnsiTheme="minorHAnsi" w:cstheme="minorHAnsi"/>
          <w:sz w:val="24"/>
          <w:szCs w:val="24"/>
        </w:rPr>
      </w:pPr>
    </w:p>
    <w:p w:rsidR="00FF2EAB" w:rsidRPr="00FA4FDD" w:rsidRDefault="00FF2EAB" w:rsidP="00673F04">
      <w:pPr>
        <w:rPr>
          <w:rFonts w:asciiTheme="minorHAnsi" w:hAnsiTheme="minorHAnsi" w:cstheme="minorHAnsi"/>
          <w:sz w:val="24"/>
          <w:szCs w:val="24"/>
        </w:rPr>
      </w:pPr>
      <w:r w:rsidRPr="00FA4FDD">
        <w:rPr>
          <w:rFonts w:asciiTheme="minorHAnsi" w:hAnsiTheme="minorHAnsi" w:cstheme="minorHAnsi"/>
          <w:sz w:val="24"/>
          <w:szCs w:val="24"/>
        </w:rPr>
        <w:t>The</w:t>
      </w:r>
      <w:r w:rsidR="00EB4353" w:rsidRPr="00FA4FDD">
        <w:rPr>
          <w:rFonts w:asciiTheme="minorHAnsi" w:hAnsiTheme="minorHAnsi" w:cstheme="minorHAnsi"/>
          <w:sz w:val="24"/>
          <w:szCs w:val="24"/>
        </w:rPr>
        <w:t xml:space="preserve"> </w:t>
      </w:r>
      <w:r w:rsidR="00F15512" w:rsidRPr="00FA4FDD">
        <w:rPr>
          <w:rFonts w:asciiTheme="minorHAnsi" w:hAnsiTheme="minorHAnsi" w:cstheme="minorHAnsi"/>
          <w:sz w:val="24"/>
          <w:szCs w:val="24"/>
        </w:rPr>
        <w:t xml:space="preserve">general </w:t>
      </w:r>
      <w:r w:rsidR="006B3676" w:rsidRPr="00FA4FDD">
        <w:rPr>
          <w:rFonts w:asciiTheme="minorHAnsi" w:hAnsiTheme="minorHAnsi" w:cstheme="minorHAnsi"/>
          <w:sz w:val="24"/>
          <w:szCs w:val="24"/>
        </w:rPr>
        <w:t>approach</w:t>
      </w:r>
      <w:r w:rsidR="00F15512" w:rsidRPr="00FA4FDD">
        <w:rPr>
          <w:rFonts w:asciiTheme="minorHAnsi" w:hAnsiTheme="minorHAnsi" w:cstheme="minorHAnsi"/>
          <w:sz w:val="24"/>
          <w:szCs w:val="24"/>
        </w:rPr>
        <w:t xml:space="preserve">, </w:t>
      </w:r>
      <w:r w:rsidR="006B3676" w:rsidRPr="00FA4FDD">
        <w:rPr>
          <w:rFonts w:asciiTheme="minorHAnsi" w:hAnsiTheme="minorHAnsi" w:cstheme="minorHAnsi"/>
          <w:sz w:val="24"/>
          <w:szCs w:val="24"/>
        </w:rPr>
        <w:t>format</w:t>
      </w:r>
      <w:r w:rsidR="00F15512" w:rsidRPr="00FA4FDD">
        <w:rPr>
          <w:rFonts w:asciiTheme="minorHAnsi" w:hAnsiTheme="minorHAnsi" w:cstheme="minorHAnsi"/>
          <w:sz w:val="24"/>
          <w:szCs w:val="24"/>
        </w:rPr>
        <w:t xml:space="preserve"> and layout</w:t>
      </w:r>
      <w:r w:rsidR="006B3676" w:rsidRPr="00FA4FDD">
        <w:rPr>
          <w:rFonts w:asciiTheme="minorHAnsi" w:hAnsiTheme="minorHAnsi" w:cstheme="minorHAnsi"/>
          <w:sz w:val="24"/>
          <w:szCs w:val="24"/>
        </w:rPr>
        <w:t xml:space="preserve"> of </w:t>
      </w:r>
      <w:r w:rsidR="007A1BC3" w:rsidRPr="00FA4FDD">
        <w:rPr>
          <w:rFonts w:asciiTheme="minorHAnsi" w:hAnsiTheme="minorHAnsi" w:cstheme="minorHAnsi"/>
          <w:sz w:val="24"/>
          <w:szCs w:val="24"/>
        </w:rPr>
        <w:t xml:space="preserve">both plans </w:t>
      </w:r>
      <w:r w:rsidR="00EB4353" w:rsidRPr="00FA4FDD">
        <w:rPr>
          <w:rFonts w:asciiTheme="minorHAnsi" w:hAnsiTheme="minorHAnsi" w:cstheme="minorHAnsi"/>
          <w:sz w:val="24"/>
          <w:szCs w:val="24"/>
        </w:rPr>
        <w:t xml:space="preserve">should be informed principally by </w:t>
      </w:r>
      <w:r w:rsidR="007A1BC3" w:rsidRPr="00FA4FDD">
        <w:rPr>
          <w:rFonts w:asciiTheme="minorHAnsi" w:hAnsiTheme="minorHAnsi" w:cstheme="minorHAnsi"/>
          <w:sz w:val="24"/>
          <w:szCs w:val="24"/>
        </w:rPr>
        <w:t xml:space="preserve">the latest </w:t>
      </w:r>
      <w:r w:rsidRPr="00FA4FDD">
        <w:rPr>
          <w:rFonts w:asciiTheme="minorHAnsi" w:hAnsiTheme="minorHAnsi" w:cstheme="minorHAnsi"/>
          <w:sz w:val="24"/>
          <w:szCs w:val="24"/>
        </w:rPr>
        <w:t xml:space="preserve">HLF </w:t>
      </w:r>
      <w:r w:rsidR="00C972A8" w:rsidRPr="00FA4FDD">
        <w:rPr>
          <w:rFonts w:asciiTheme="minorHAnsi" w:hAnsiTheme="minorHAnsi" w:cstheme="minorHAnsi"/>
          <w:sz w:val="24"/>
          <w:szCs w:val="24"/>
        </w:rPr>
        <w:t xml:space="preserve">Parks for People </w:t>
      </w:r>
      <w:r w:rsidRPr="00FA4FDD">
        <w:rPr>
          <w:rFonts w:asciiTheme="minorHAnsi" w:hAnsiTheme="minorHAnsi" w:cstheme="minorHAnsi"/>
          <w:sz w:val="24"/>
          <w:szCs w:val="24"/>
        </w:rPr>
        <w:t xml:space="preserve">guidance, available </w:t>
      </w:r>
      <w:r w:rsidR="007A1BC3" w:rsidRPr="00FA4FDD">
        <w:rPr>
          <w:rFonts w:asciiTheme="minorHAnsi" w:hAnsiTheme="minorHAnsi" w:cstheme="minorHAnsi"/>
          <w:sz w:val="24"/>
          <w:szCs w:val="24"/>
        </w:rPr>
        <w:t>on their website.</w:t>
      </w:r>
      <w:r w:rsidR="006B3676" w:rsidRPr="00FA4FDD">
        <w:rPr>
          <w:rFonts w:asciiTheme="minorHAnsi" w:hAnsiTheme="minorHAnsi" w:cstheme="minorHAnsi"/>
          <w:sz w:val="24"/>
          <w:szCs w:val="24"/>
        </w:rPr>
        <w:t xml:space="preserve"> </w:t>
      </w:r>
    </w:p>
    <w:p w:rsidR="00FF2EAB" w:rsidRPr="00FA4FDD" w:rsidRDefault="00FF2EAB" w:rsidP="00673F04">
      <w:pPr>
        <w:rPr>
          <w:rFonts w:asciiTheme="minorHAnsi" w:hAnsiTheme="minorHAnsi" w:cstheme="minorHAnsi"/>
          <w:sz w:val="24"/>
          <w:szCs w:val="24"/>
        </w:rPr>
      </w:pPr>
    </w:p>
    <w:p w:rsidR="00F15512" w:rsidRPr="00FA4FDD" w:rsidRDefault="007A1BC3" w:rsidP="00673F04">
      <w:pPr>
        <w:rPr>
          <w:rFonts w:asciiTheme="minorHAnsi" w:hAnsiTheme="minorHAnsi" w:cstheme="minorHAnsi"/>
          <w:sz w:val="24"/>
          <w:szCs w:val="24"/>
        </w:rPr>
      </w:pPr>
      <w:r w:rsidRPr="00FA4FDD">
        <w:rPr>
          <w:rFonts w:asciiTheme="minorHAnsi" w:hAnsiTheme="minorHAnsi" w:cstheme="minorHAnsi"/>
          <w:sz w:val="24"/>
          <w:szCs w:val="24"/>
        </w:rPr>
        <w:t>However, w</w:t>
      </w:r>
      <w:r w:rsidR="00F15512" w:rsidRPr="00FA4FDD">
        <w:rPr>
          <w:rFonts w:asciiTheme="minorHAnsi" w:hAnsiTheme="minorHAnsi" w:cstheme="minorHAnsi"/>
          <w:sz w:val="24"/>
          <w:szCs w:val="24"/>
        </w:rPr>
        <w:t xml:space="preserve">e are </w:t>
      </w:r>
      <w:r w:rsidRPr="00FA4FDD">
        <w:rPr>
          <w:rFonts w:asciiTheme="minorHAnsi" w:hAnsiTheme="minorHAnsi" w:cstheme="minorHAnsi"/>
          <w:sz w:val="24"/>
          <w:szCs w:val="24"/>
        </w:rPr>
        <w:t xml:space="preserve">very </w:t>
      </w:r>
      <w:r w:rsidR="00F15512" w:rsidRPr="00FA4FDD">
        <w:rPr>
          <w:rFonts w:asciiTheme="minorHAnsi" w:hAnsiTheme="minorHAnsi" w:cstheme="minorHAnsi"/>
          <w:sz w:val="24"/>
          <w:szCs w:val="24"/>
        </w:rPr>
        <w:t xml:space="preserve">keen </w:t>
      </w:r>
      <w:r w:rsidRPr="00FA4FDD">
        <w:rPr>
          <w:rFonts w:asciiTheme="minorHAnsi" w:hAnsiTheme="minorHAnsi" w:cstheme="minorHAnsi"/>
          <w:sz w:val="24"/>
          <w:szCs w:val="24"/>
        </w:rPr>
        <w:t>to ensure that both plans are</w:t>
      </w:r>
      <w:r w:rsidR="00F15512" w:rsidRPr="00FA4FDD">
        <w:rPr>
          <w:rFonts w:asciiTheme="minorHAnsi" w:hAnsiTheme="minorHAnsi" w:cstheme="minorHAnsi"/>
          <w:sz w:val="24"/>
          <w:szCs w:val="24"/>
        </w:rPr>
        <w:t xml:space="preserve"> useful tool</w:t>
      </w:r>
      <w:r w:rsidRPr="00FA4FDD">
        <w:rPr>
          <w:rFonts w:asciiTheme="minorHAnsi" w:hAnsiTheme="minorHAnsi" w:cstheme="minorHAnsi"/>
          <w:sz w:val="24"/>
          <w:szCs w:val="24"/>
        </w:rPr>
        <w:t>s</w:t>
      </w:r>
      <w:r w:rsidR="00F15512" w:rsidRPr="00FA4FDD">
        <w:rPr>
          <w:rFonts w:asciiTheme="minorHAnsi" w:hAnsiTheme="minorHAnsi" w:cstheme="minorHAnsi"/>
          <w:sz w:val="24"/>
          <w:szCs w:val="24"/>
        </w:rPr>
        <w:t xml:space="preserve"> that will help to shape our decision making and future work, rather than very lengthy and potentially inaccessible document</w:t>
      </w:r>
      <w:r w:rsidRPr="00FA4FDD">
        <w:rPr>
          <w:rFonts w:asciiTheme="minorHAnsi" w:hAnsiTheme="minorHAnsi" w:cstheme="minorHAnsi"/>
          <w:sz w:val="24"/>
          <w:szCs w:val="24"/>
        </w:rPr>
        <w:t>s</w:t>
      </w:r>
      <w:r w:rsidR="00F15512" w:rsidRPr="00FA4FDD">
        <w:rPr>
          <w:rFonts w:asciiTheme="minorHAnsi" w:hAnsiTheme="minorHAnsi" w:cstheme="minorHAnsi"/>
          <w:sz w:val="24"/>
          <w:szCs w:val="24"/>
        </w:rPr>
        <w:t xml:space="preserve">. It is very important that the final </w:t>
      </w:r>
      <w:r w:rsidRPr="00FA4FDD">
        <w:rPr>
          <w:rFonts w:asciiTheme="minorHAnsi" w:hAnsiTheme="minorHAnsi" w:cstheme="minorHAnsi"/>
          <w:sz w:val="24"/>
          <w:szCs w:val="24"/>
        </w:rPr>
        <w:t>plans are</w:t>
      </w:r>
      <w:r w:rsidR="00F15512" w:rsidRPr="00FA4FDD">
        <w:rPr>
          <w:rFonts w:asciiTheme="minorHAnsi" w:hAnsiTheme="minorHAnsi" w:cstheme="minorHAnsi"/>
          <w:sz w:val="24"/>
          <w:szCs w:val="24"/>
        </w:rPr>
        <w:t xml:space="preserve"> accessible to the public</w:t>
      </w:r>
      <w:r w:rsidRPr="00FA4FDD">
        <w:rPr>
          <w:rFonts w:asciiTheme="minorHAnsi" w:hAnsiTheme="minorHAnsi" w:cstheme="minorHAnsi"/>
          <w:sz w:val="24"/>
          <w:szCs w:val="24"/>
        </w:rPr>
        <w:t xml:space="preserve"> and staff</w:t>
      </w:r>
      <w:r w:rsidR="00F15512" w:rsidRPr="00FA4FDD">
        <w:rPr>
          <w:rFonts w:asciiTheme="minorHAnsi" w:hAnsiTheme="minorHAnsi" w:cstheme="minorHAnsi"/>
          <w:sz w:val="24"/>
          <w:szCs w:val="24"/>
        </w:rPr>
        <w:t xml:space="preserve"> so the language</w:t>
      </w:r>
      <w:r w:rsidR="00B92A38" w:rsidRPr="00FA4FDD">
        <w:rPr>
          <w:rFonts w:asciiTheme="minorHAnsi" w:hAnsiTheme="minorHAnsi" w:cstheme="minorHAnsi"/>
          <w:sz w:val="24"/>
          <w:szCs w:val="24"/>
        </w:rPr>
        <w:t xml:space="preserve"> and format</w:t>
      </w:r>
      <w:r w:rsidR="00F15512" w:rsidRPr="00FA4FDD">
        <w:rPr>
          <w:rFonts w:asciiTheme="minorHAnsi" w:hAnsiTheme="minorHAnsi" w:cstheme="minorHAnsi"/>
          <w:sz w:val="24"/>
          <w:szCs w:val="24"/>
        </w:rPr>
        <w:t xml:space="preserve"> used must be clear, concise and where possible jargon-free.</w:t>
      </w:r>
    </w:p>
    <w:p w:rsidR="00FF2EAB" w:rsidRPr="00FA4FDD" w:rsidRDefault="00FF2EAB" w:rsidP="00673F04">
      <w:pPr>
        <w:rPr>
          <w:rFonts w:asciiTheme="minorHAnsi" w:hAnsiTheme="minorHAnsi" w:cstheme="minorHAnsi"/>
          <w:sz w:val="24"/>
          <w:szCs w:val="24"/>
        </w:rPr>
      </w:pPr>
    </w:p>
    <w:p w:rsidR="007332DD" w:rsidRPr="00FA4FDD" w:rsidRDefault="003512FB" w:rsidP="00673F04">
      <w:pPr>
        <w:rPr>
          <w:rFonts w:asciiTheme="minorHAnsi" w:hAnsiTheme="minorHAnsi" w:cstheme="minorHAnsi"/>
          <w:sz w:val="24"/>
          <w:szCs w:val="24"/>
        </w:rPr>
      </w:pPr>
      <w:r w:rsidRPr="00FA4FDD">
        <w:rPr>
          <w:rFonts w:asciiTheme="minorHAnsi" w:hAnsiTheme="minorHAnsi" w:cstheme="minorHAnsi"/>
          <w:sz w:val="24"/>
          <w:szCs w:val="24"/>
        </w:rPr>
        <w:t xml:space="preserve">We expect to be closely </w:t>
      </w:r>
      <w:r w:rsidR="007F3743" w:rsidRPr="00FA4FDD">
        <w:rPr>
          <w:rFonts w:asciiTheme="minorHAnsi" w:hAnsiTheme="minorHAnsi" w:cstheme="minorHAnsi"/>
          <w:sz w:val="24"/>
          <w:szCs w:val="24"/>
        </w:rPr>
        <w:t xml:space="preserve">and regularly </w:t>
      </w:r>
      <w:r w:rsidRPr="00FA4FDD">
        <w:rPr>
          <w:rFonts w:asciiTheme="minorHAnsi" w:hAnsiTheme="minorHAnsi" w:cstheme="minorHAnsi"/>
          <w:sz w:val="24"/>
          <w:szCs w:val="24"/>
        </w:rPr>
        <w:t xml:space="preserve">involved in the development of the </w:t>
      </w:r>
      <w:r w:rsidR="00B92A38" w:rsidRPr="00FA4FDD">
        <w:rPr>
          <w:rFonts w:asciiTheme="minorHAnsi" w:hAnsiTheme="minorHAnsi" w:cstheme="minorHAnsi"/>
          <w:sz w:val="24"/>
          <w:szCs w:val="24"/>
        </w:rPr>
        <w:t>plans</w:t>
      </w:r>
      <w:r w:rsidR="00BD55A8" w:rsidRPr="00FA4FDD">
        <w:rPr>
          <w:rFonts w:asciiTheme="minorHAnsi" w:hAnsiTheme="minorHAnsi" w:cstheme="minorHAnsi"/>
          <w:sz w:val="24"/>
          <w:szCs w:val="24"/>
        </w:rPr>
        <w:t xml:space="preserve"> – </w:t>
      </w:r>
      <w:r w:rsidR="00B92A38" w:rsidRPr="00FA4FDD">
        <w:rPr>
          <w:rFonts w:asciiTheme="minorHAnsi" w:hAnsiTheme="minorHAnsi" w:cstheme="minorHAnsi"/>
          <w:sz w:val="24"/>
          <w:szCs w:val="24"/>
        </w:rPr>
        <w:t xml:space="preserve">our project manager </w:t>
      </w:r>
      <w:r w:rsidR="00BD55A8" w:rsidRPr="00FA4FDD">
        <w:rPr>
          <w:rFonts w:asciiTheme="minorHAnsi" w:hAnsiTheme="minorHAnsi" w:cstheme="minorHAnsi"/>
          <w:sz w:val="24"/>
          <w:szCs w:val="24"/>
        </w:rPr>
        <w:t xml:space="preserve">will act </w:t>
      </w:r>
      <w:r w:rsidR="005B4FE7" w:rsidRPr="00FA4FDD">
        <w:rPr>
          <w:rFonts w:asciiTheme="minorHAnsi" w:hAnsiTheme="minorHAnsi" w:cstheme="minorHAnsi"/>
          <w:sz w:val="24"/>
          <w:szCs w:val="24"/>
        </w:rPr>
        <w:t xml:space="preserve">as </w:t>
      </w:r>
      <w:r w:rsidR="00BD55A8" w:rsidRPr="00FA4FDD">
        <w:rPr>
          <w:rFonts w:asciiTheme="minorHAnsi" w:hAnsiTheme="minorHAnsi" w:cstheme="minorHAnsi"/>
          <w:sz w:val="24"/>
          <w:szCs w:val="24"/>
        </w:rPr>
        <w:t>the Client and first point of contact for the commission</w:t>
      </w:r>
      <w:r w:rsidR="00B92A38" w:rsidRPr="00FA4FDD">
        <w:rPr>
          <w:rFonts w:asciiTheme="minorHAnsi" w:hAnsiTheme="minorHAnsi" w:cstheme="minorHAnsi"/>
          <w:sz w:val="24"/>
          <w:szCs w:val="24"/>
        </w:rPr>
        <w:t xml:space="preserve"> but the successful tenderer will also be expected to work closely with other members of the wider project team</w:t>
      </w:r>
      <w:r w:rsidR="00BD55A8" w:rsidRPr="00FA4FDD">
        <w:rPr>
          <w:rFonts w:asciiTheme="minorHAnsi" w:hAnsiTheme="minorHAnsi" w:cstheme="minorHAnsi"/>
          <w:sz w:val="24"/>
          <w:szCs w:val="24"/>
        </w:rPr>
        <w:t xml:space="preserve">. </w:t>
      </w:r>
    </w:p>
    <w:p w:rsidR="00487D8B" w:rsidRPr="00FA4FDD" w:rsidRDefault="00487D8B" w:rsidP="00673F04">
      <w:pPr>
        <w:rPr>
          <w:rFonts w:asciiTheme="minorHAnsi" w:hAnsiTheme="minorHAnsi" w:cstheme="minorHAnsi"/>
          <w:sz w:val="24"/>
          <w:szCs w:val="24"/>
        </w:rPr>
      </w:pPr>
    </w:p>
    <w:p w:rsidR="00487D8B" w:rsidRPr="00FA4FDD" w:rsidRDefault="00487D8B" w:rsidP="00673F04">
      <w:pPr>
        <w:rPr>
          <w:rFonts w:asciiTheme="minorHAnsi" w:hAnsiTheme="minorHAnsi" w:cstheme="minorHAnsi"/>
          <w:sz w:val="24"/>
          <w:szCs w:val="24"/>
        </w:rPr>
      </w:pPr>
      <w:bookmarkStart w:id="2" w:name="_Hlk497983745"/>
      <w:r w:rsidRPr="00FA4FDD">
        <w:rPr>
          <w:rFonts w:asciiTheme="minorHAnsi" w:hAnsiTheme="minorHAnsi" w:cstheme="minorHAnsi"/>
          <w:sz w:val="24"/>
          <w:szCs w:val="24"/>
        </w:rPr>
        <w:t>We recently created an in-house grounds maintenance service called Aspire</w:t>
      </w:r>
      <w:r w:rsidR="00C958E0">
        <w:rPr>
          <w:rFonts w:asciiTheme="minorHAnsi" w:hAnsiTheme="minorHAnsi" w:cstheme="minorHAnsi"/>
          <w:sz w:val="24"/>
          <w:szCs w:val="24"/>
        </w:rPr>
        <w:t xml:space="preserve"> </w:t>
      </w:r>
      <w:r w:rsidR="00A57437">
        <w:rPr>
          <w:rFonts w:asciiTheme="minorHAnsi" w:hAnsiTheme="minorHAnsi" w:cstheme="minorHAnsi"/>
          <w:sz w:val="24"/>
          <w:szCs w:val="24"/>
        </w:rPr>
        <w:t>L</w:t>
      </w:r>
      <w:r w:rsidR="00C958E0">
        <w:rPr>
          <w:rFonts w:asciiTheme="minorHAnsi" w:hAnsiTheme="minorHAnsi" w:cstheme="minorHAnsi"/>
          <w:sz w:val="24"/>
          <w:szCs w:val="24"/>
        </w:rPr>
        <w:t xml:space="preserve">andscape </w:t>
      </w:r>
      <w:r w:rsidR="00A57437">
        <w:rPr>
          <w:rFonts w:asciiTheme="minorHAnsi" w:hAnsiTheme="minorHAnsi" w:cstheme="minorHAnsi"/>
          <w:sz w:val="24"/>
          <w:szCs w:val="24"/>
        </w:rPr>
        <w:t>M</w:t>
      </w:r>
      <w:r w:rsidR="00C958E0">
        <w:rPr>
          <w:rFonts w:asciiTheme="minorHAnsi" w:hAnsiTheme="minorHAnsi" w:cstheme="minorHAnsi"/>
          <w:sz w:val="24"/>
          <w:szCs w:val="24"/>
        </w:rPr>
        <w:t>anagement</w:t>
      </w:r>
      <w:r w:rsidRPr="00FA4FDD">
        <w:rPr>
          <w:rFonts w:asciiTheme="minorHAnsi" w:hAnsiTheme="minorHAnsi" w:cstheme="minorHAnsi"/>
          <w:sz w:val="24"/>
          <w:szCs w:val="24"/>
        </w:rPr>
        <w:t xml:space="preserve">. They have already delivered a significant improvement in the quality of maintenance standards at Victoria Park and Watercress Fields. The successful tenderer will be expected to work closely with Aspire to ensure that the </w:t>
      </w:r>
      <w:r w:rsidR="0011772A">
        <w:rPr>
          <w:rFonts w:asciiTheme="minorHAnsi" w:hAnsiTheme="minorHAnsi" w:cstheme="minorHAnsi"/>
          <w:sz w:val="24"/>
          <w:szCs w:val="24"/>
        </w:rPr>
        <w:t>Management and</w:t>
      </w:r>
      <w:r w:rsidR="0011772A" w:rsidRPr="00FA4FDD">
        <w:rPr>
          <w:rFonts w:asciiTheme="minorHAnsi" w:hAnsiTheme="minorHAnsi" w:cstheme="minorHAnsi"/>
          <w:sz w:val="24"/>
          <w:szCs w:val="24"/>
        </w:rPr>
        <w:t xml:space="preserve"> Maintenance Plan</w:t>
      </w:r>
      <w:r w:rsidRPr="00FA4FDD">
        <w:rPr>
          <w:rFonts w:asciiTheme="minorHAnsi" w:hAnsiTheme="minorHAnsi" w:cstheme="minorHAnsi"/>
          <w:sz w:val="24"/>
          <w:szCs w:val="24"/>
        </w:rPr>
        <w:t xml:space="preserve"> is a practical document and that the contents can be delivered effectively.</w:t>
      </w:r>
    </w:p>
    <w:bookmarkEnd w:id="2"/>
    <w:p w:rsidR="007332DD" w:rsidRPr="00FA4FDD" w:rsidRDefault="007332DD" w:rsidP="00673F04">
      <w:pPr>
        <w:rPr>
          <w:rFonts w:asciiTheme="minorHAnsi" w:hAnsiTheme="minorHAnsi" w:cstheme="minorHAnsi"/>
          <w:sz w:val="24"/>
          <w:szCs w:val="24"/>
        </w:rPr>
      </w:pPr>
    </w:p>
    <w:p w:rsidR="00415D6B" w:rsidRPr="00FA4FDD" w:rsidRDefault="00415D6B" w:rsidP="00673F04">
      <w:pPr>
        <w:rPr>
          <w:rFonts w:asciiTheme="minorHAnsi" w:hAnsiTheme="minorHAnsi" w:cstheme="minorHAnsi"/>
          <w:sz w:val="24"/>
          <w:szCs w:val="24"/>
        </w:rPr>
      </w:pPr>
      <w:r w:rsidRPr="00FA4FDD">
        <w:rPr>
          <w:rFonts w:asciiTheme="minorHAnsi" w:hAnsiTheme="minorHAnsi" w:cstheme="minorHAnsi"/>
          <w:sz w:val="24"/>
          <w:szCs w:val="24"/>
        </w:rPr>
        <w:t>It is important to no</w:t>
      </w:r>
      <w:r w:rsidR="0011772A">
        <w:rPr>
          <w:rFonts w:asciiTheme="minorHAnsi" w:hAnsiTheme="minorHAnsi" w:cstheme="minorHAnsi"/>
          <w:sz w:val="24"/>
          <w:szCs w:val="24"/>
        </w:rPr>
        <w:t>te that the preparation of the Conservation P</w:t>
      </w:r>
      <w:r w:rsidRPr="00FA4FDD">
        <w:rPr>
          <w:rFonts w:asciiTheme="minorHAnsi" w:hAnsiTheme="minorHAnsi" w:cstheme="minorHAnsi"/>
          <w:sz w:val="24"/>
          <w:szCs w:val="24"/>
        </w:rPr>
        <w:t xml:space="preserve">lan </w:t>
      </w:r>
      <w:r w:rsidR="00487D8B" w:rsidRPr="00FA4FDD">
        <w:rPr>
          <w:rFonts w:asciiTheme="minorHAnsi" w:hAnsiTheme="minorHAnsi" w:cstheme="minorHAnsi"/>
          <w:sz w:val="24"/>
          <w:szCs w:val="24"/>
        </w:rPr>
        <w:t xml:space="preserve">and </w:t>
      </w:r>
      <w:r w:rsidR="0011772A">
        <w:rPr>
          <w:rFonts w:asciiTheme="minorHAnsi" w:hAnsiTheme="minorHAnsi" w:cstheme="minorHAnsi"/>
          <w:sz w:val="24"/>
          <w:szCs w:val="24"/>
        </w:rPr>
        <w:t>Management and</w:t>
      </w:r>
      <w:r w:rsidR="0011772A" w:rsidRPr="00FA4FDD">
        <w:rPr>
          <w:rFonts w:asciiTheme="minorHAnsi" w:hAnsiTheme="minorHAnsi" w:cstheme="minorHAnsi"/>
          <w:sz w:val="24"/>
          <w:szCs w:val="24"/>
        </w:rPr>
        <w:t xml:space="preserve"> Maintenance Plan</w:t>
      </w:r>
      <w:r w:rsidR="00487D8B" w:rsidRPr="00FA4FDD">
        <w:rPr>
          <w:rFonts w:asciiTheme="minorHAnsi" w:hAnsiTheme="minorHAnsi" w:cstheme="minorHAnsi"/>
          <w:sz w:val="24"/>
          <w:szCs w:val="24"/>
        </w:rPr>
        <w:t xml:space="preserve"> </w:t>
      </w:r>
      <w:r w:rsidRPr="00FA4FDD">
        <w:rPr>
          <w:rFonts w:asciiTheme="minorHAnsi" w:hAnsiTheme="minorHAnsi" w:cstheme="minorHAnsi"/>
          <w:sz w:val="24"/>
          <w:szCs w:val="24"/>
        </w:rPr>
        <w:t>will take place at the same time as capital and activity plans are developed for our round 2 bid, so the successful tenderer will be expected to coordinate their work with other</w:t>
      </w:r>
      <w:r w:rsidR="007332DD" w:rsidRPr="00FA4FDD">
        <w:rPr>
          <w:rFonts w:asciiTheme="minorHAnsi" w:hAnsiTheme="minorHAnsi" w:cstheme="minorHAnsi"/>
          <w:sz w:val="24"/>
          <w:szCs w:val="24"/>
        </w:rPr>
        <w:t xml:space="preserve"> members of the consultant team, </w:t>
      </w:r>
      <w:r w:rsidR="00487D8B" w:rsidRPr="00FA4FDD">
        <w:rPr>
          <w:rFonts w:asciiTheme="minorHAnsi" w:hAnsiTheme="minorHAnsi" w:cstheme="minorHAnsi"/>
          <w:sz w:val="24"/>
          <w:szCs w:val="24"/>
        </w:rPr>
        <w:t xml:space="preserve">particularly where the </w:t>
      </w:r>
      <w:r w:rsidR="0011772A">
        <w:rPr>
          <w:rFonts w:asciiTheme="minorHAnsi" w:hAnsiTheme="minorHAnsi" w:cstheme="minorHAnsi"/>
          <w:sz w:val="24"/>
          <w:szCs w:val="24"/>
        </w:rPr>
        <w:t>Management and</w:t>
      </w:r>
      <w:r w:rsidR="0011772A" w:rsidRPr="00FA4FDD">
        <w:rPr>
          <w:rFonts w:asciiTheme="minorHAnsi" w:hAnsiTheme="minorHAnsi" w:cstheme="minorHAnsi"/>
          <w:sz w:val="24"/>
          <w:szCs w:val="24"/>
        </w:rPr>
        <w:t xml:space="preserve"> Maintenance Plan</w:t>
      </w:r>
      <w:r w:rsidR="00487D8B" w:rsidRPr="00FA4FDD">
        <w:rPr>
          <w:rFonts w:asciiTheme="minorHAnsi" w:hAnsiTheme="minorHAnsi" w:cstheme="minorHAnsi"/>
          <w:sz w:val="24"/>
          <w:szCs w:val="24"/>
        </w:rPr>
        <w:t xml:space="preserve"> and activity, volunteering and training plans.</w:t>
      </w:r>
      <w:r w:rsidR="002F3845">
        <w:rPr>
          <w:rFonts w:asciiTheme="minorHAnsi" w:hAnsiTheme="minorHAnsi" w:cstheme="minorHAnsi"/>
          <w:sz w:val="24"/>
          <w:szCs w:val="24"/>
        </w:rPr>
        <w:t xml:space="preserve"> </w:t>
      </w:r>
    </w:p>
    <w:p w:rsidR="00415D6B" w:rsidRPr="00FA4FDD" w:rsidRDefault="00415D6B" w:rsidP="00673F04">
      <w:pPr>
        <w:rPr>
          <w:rFonts w:asciiTheme="minorHAnsi" w:hAnsiTheme="minorHAnsi" w:cstheme="minorHAnsi"/>
          <w:sz w:val="24"/>
          <w:szCs w:val="24"/>
        </w:rPr>
      </w:pPr>
    </w:p>
    <w:p w:rsidR="00BD55A8" w:rsidRDefault="00B95B7A" w:rsidP="00673F04">
      <w:pPr>
        <w:rPr>
          <w:rFonts w:asciiTheme="minorHAnsi" w:hAnsiTheme="minorHAnsi" w:cstheme="minorHAnsi"/>
          <w:sz w:val="24"/>
          <w:szCs w:val="24"/>
        </w:rPr>
      </w:pPr>
      <w:r w:rsidRPr="00FA4FDD">
        <w:rPr>
          <w:rFonts w:asciiTheme="minorHAnsi" w:hAnsiTheme="minorHAnsi" w:cstheme="minorHAnsi"/>
          <w:sz w:val="24"/>
          <w:szCs w:val="24"/>
        </w:rPr>
        <w:t>We will expect regular updates on progress (by email or phone) and early notification of potential budget, programme or other issues.</w:t>
      </w:r>
      <w:r w:rsidR="007332DD" w:rsidRPr="00FA4FDD">
        <w:rPr>
          <w:rFonts w:asciiTheme="minorHAnsi" w:hAnsiTheme="minorHAnsi" w:cstheme="minorHAnsi"/>
          <w:sz w:val="24"/>
          <w:szCs w:val="24"/>
        </w:rPr>
        <w:t xml:space="preserve"> </w:t>
      </w:r>
    </w:p>
    <w:p w:rsidR="00673F04" w:rsidRPr="00FA4FDD" w:rsidRDefault="00673F04" w:rsidP="00673F04">
      <w:pPr>
        <w:rPr>
          <w:rFonts w:asciiTheme="minorHAnsi" w:hAnsiTheme="minorHAnsi" w:cstheme="minorHAnsi"/>
          <w:sz w:val="24"/>
          <w:szCs w:val="24"/>
        </w:rPr>
      </w:pPr>
    </w:p>
    <w:p w:rsidR="00673F04" w:rsidRPr="00FA4FDD" w:rsidRDefault="00DF194F" w:rsidP="00B92A38">
      <w:pPr>
        <w:numPr>
          <w:ilvl w:val="0"/>
          <w:numId w:val="19"/>
        </w:numPr>
        <w:rPr>
          <w:rFonts w:asciiTheme="minorHAnsi" w:hAnsiTheme="minorHAnsi" w:cstheme="minorHAnsi"/>
          <w:b/>
          <w:sz w:val="24"/>
          <w:szCs w:val="24"/>
        </w:rPr>
      </w:pPr>
      <w:r>
        <w:rPr>
          <w:rFonts w:asciiTheme="minorHAnsi" w:hAnsiTheme="minorHAnsi" w:cstheme="minorHAnsi"/>
          <w:b/>
          <w:sz w:val="24"/>
          <w:szCs w:val="24"/>
        </w:rPr>
        <w:t xml:space="preserve">Project </w:t>
      </w:r>
      <w:r w:rsidR="00673F04" w:rsidRPr="00FA4FDD">
        <w:rPr>
          <w:rFonts w:asciiTheme="minorHAnsi" w:hAnsiTheme="minorHAnsi" w:cstheme="minorHAnsi"/>
          <w:b/>
          <w:sz w:val="24"/>
          <w:szCs w:val="24"/>
        </w:rPr>
        <w:t>Programme</w:t>
      </w:r>
    </w:p>
    <w:p w:rsidR="00B92A38" w:rsidRPr="00FA4FDD" w:rsidRDefault="00B92A38" w:rsidP="00B92A38">
      <w:pPr>
        <w:ind w:left="360"/>
        <w:rPr>
          <w:rFonts w:asciiTheme="minorHAnsi" w:hAnsiTheme="minorHAnsi" w:cstheme="minorHAnsi"/>
          <w:b/>
          <w:sz w:val="24"/>
          <w:szCs w:val="24"/>
        </w:rPr>
      </w:pPr>
    </w:p>
    <w:tbl>
      <w:tblPr>
        <w:tblStyle w:val="TableGrid"/>
        <w:tblW w:w="8982" w:type="dxa"/>
        <w:tblLook w:val="04A0" w:firstRow="1" w:lastRow="0" w:firstColumn="1" w:lastColumn="0" w:noHBand="0" w:noVBand="1"/>
      </w:tblPr>
      <w:tblGrid>
        <w:gridCol w:w="4002"/>
        <w:gridCol w:w="1960"/>
        <w:gridCol w:w="3020"/>
      </w:tblGrid>
      <w:tr w:rsidR="00DF194F" w:rsidRPr="00DF194F" w:rsidTr="00AA7238">
        <w:tc>
          <w:tcPr>
            <w:tcW w:w="4002" w:type="dxa"/>
          </w:tcPr>
          <w:p w:rsidR="00DF194F" w:rsidRPr="00DF194F" w:rsidRDefault="00DF194F" w:rsidP="00673F04">
            <w:pPr>
              <w:rPr>
                <w:rFonts w:asciiTheme="minorHAnsi" w:hAnsiTheme="minorHAnsi" w:cstheme="minorHAnsi"/>
                <w:b/>
                <w:sz w:val="24"/>
                <w:szCs w:val="24"/>
              </w:rPr>
            </w:pPr>
            <w:bookmarkStart w:id="3" w:name="_Hlk497986927"/>
            <w:r w:rsidRPr="00DF194F">
              <w:rPr>
                <w:rFonts w:asciiTheme="minorHAnsi" w:hAnsiTheme="minorHAnsi" w:cstheme="minorHAnsi"/>
                <w:b/>
                <w:sz w:val="24"/>
                <w:szCs w:val="24"/>
              </w:rPr>
              <w:t>Task</w:t>
            </w:r>
          </w:p>
        </w:tc>
        <w:tc>
          <w:tcPr>
            <w:tcW w:w="1960" w:type="dxa"/>
          </w:tcPr>
          <w:p w:rsidR="00DF194F" w:rsidRPr="00DF194F" w:rsidRDefault="00DF194F" w:rsidP="00673F04">
            <w:pPr>
              <w:rPr>
                <w:rFonts w:asciiTheme="minorHAnsi" w:hAnsiTheme="minorHAnsi" w:cstheme="minorHAnsi"/>
                <w:b/>
                <w:sz w:val="24"/>
                <w:szCs w:val="24"/>
              </w:rPr>
            </w:pPr>
            <w:r w:rsidRPr="00DF194F">
              <w:rPr>
                <w:rFonts w:asciiTheme="minorHAnsi" w:hAnsiTheme="minorHAnsi" w:cstheme="minorHAnsi"/>
                <w:b/>
                <w:sz w:val="24"/>
                <w:szCs w:val="24"/>
              </w:rPr>
              <w:t>Who</w:t>
            </w:r>
          </w:p>
        </w:tc>
        <w:tc>
          <w:tcPr>
            <w:tcW w:w="3020" w:type="dxa"/>
          </w:tcPr>
          <w:p w:rsidR="00DF194F" w:rsidRPr="00DF194F" w:rsidRDefault="00DF194F" w:rsidP="00673F04">
            <w:pPr>
              <w:rPr>
                <w:rFonts w:asciiTheme="minorHAnsi" w:hAnsiTheme="minorHAnsi" w:cstheme="minorHAnsi"/>
                <w:b/>
                <w:sz w:val="24"/>
                <w:szCs w:val="24"/>
              </w:rPr>
            </w:pPr>
            <w:r w:rsidRPr="00DF194F">
              <w:rPr>
                <w:rFonts w:asciiTheme="minorHAnsi" w:hAnsiTheme="minorHAnsi" w:cstheme="minorHAnsi"/>
                <w:b/>
                <w:sz w:val="24"/>
                <w:szCs w:val="24"/>
              </w:rPr>
              <w:t>When</w:t>
            </w:r>
          </w:p>
        </w:tc>
      </w:tr>
      <w:tr w:rsidR="00DF194F" w:rsidTr="00AA7238">
        <w:tc>
          <w:tcPr>
            <w:tcW w:w="4002" w:type="dxa"/>
          </w:tcPr>
          <w:p w:rsidR="00DF194F" w:rsidRDefault="00DF194F" w:rsidP="00673F04">
            <w:pPr>
              <w:rPr>
                <w:rFonts w:asciiTheme="minorHAnsi" w:hAnsiTheme="minorHAnsi" w:cstheme="minorHAnsi"/>
                <w:sz w:val="24"/>
                <w:szCs w:val="24"/>
              </w:rPr>
            </w:pPr>
            <w:r>
              <w:rPr>
                <w:rFonts w:asciiTheme="minorHAnsi" w:hAnsiTheme="minorHAnsi" w:cstheme="minorHAnsi"/>
                <w:sz w:val="24"/>
                <w:szCs w:val="24"/>
              </w:rPr>
              <w:t>Specialist surveys</w:t>
            </w:r>
          </w:p>
        </w:tc>
        <w:tc>
          <w:tcPr>
            <w:tcW w:w="1960" w:type="dxa"/>
          </w:tcPr>
          <w:p w:rsidR="00DF194F" w:rsidRDefault="00DF194F" w:rsidP="00673F04">
            <w:pPr>
              <w:rPr>
                <w:rFonts w:asciiTheme="minorHAnsi" w:hAnsiTheme="minorHAnsi" w:cstheme="minorHAnsi"/>
                <w:sz w:val="24"/>
                <w:szCs w:val="24"/>
              </w:rPr>
            </w:pPr>
            <w:r>
              <w:rPr>
                <w:rFonts w:asciiTheme="minorHAnsi" w:hAnsiTheme="minorHAnsi" w:cstheme="minorHAnsi"/>
                <w:sz w:val="24"/>
                <w:szCs w:val="24"/>
              </w:rPr>
              <w:t>Client</w:t>
            </w:r>
          </w:p>
        </w:tc>
        <w:tc>
          <w:tcPr>
            <w:tcW w:w="3020" w:type="dxa"/>
          </w:tcPr>
          <w:p w:rsidR="00DF194F" w:rsidRDefault="00DF194F" w:rsidP="00673F04">
            <w:pPr>
              <w:rPr>
                <w:rFonts w:asciiTheme="minorHAnsi" w:hAnsiTheme="minorHAnsi" w:cstheme="minorHAnsi"/>
                <w:sz w:val="24"/>
                <w:szCs w:val="24"/>
              </w:rPr>
            </w:pPr>
            <w:r>
              <w:rPr>
                <w:rFonts w:asciiTheme="minorHAnsi" w:hAnsiTheme="minorHAnsi" w:cstheme="minorHAnsi"/>
                <w:sz w:val="24"/>
                <w:szCs w:val="24"/>
              </w:rPr>
              <w:t>Late 2017</w:t>
            </w:r>
          </w:p>
        </w:tc>
      </w:tr>
      <w:tr w:rsidR="00DF194F" w:rsidTr="00AA7238">
        <w:tc>
          <w:tcPr>
            <w:tcW w:w="4002" w:type="dxa"/>
          </w:tcPr>
          <w:p w:rsidR="00DF194F" w:rsidRDefault="00DF194F" w:rsidP="00673F04">
            <w:pPr>
              <w:rPr>
                <w:rFonts w:asciiTheme="minorHAnsi" w:hAnsiTheme="minorHAnsi" w:cstheme="minorHAnsi"/>
                <w:sz w:val="24"/>
                <w:szCs w:val="24"/>
              </w:rPr>
            </w:pPr>
            <w:r>
              <w:rPr>
                <w:rFonts w:asciiTheme="minorHAnsi" w:hAnsiTheme="minorHAnsi" w:cstheme="minorHAnsi"/>
                <w:sz w:val="24"/>
                <w:szCs w:val="24"/>
              </w:rPr>
              <w:t>Conservation Plan</w:t>
            </w:r>
          </w:p>
        </w:tc>
        <w:tc>
          <w:tcPr>
            <w:tcW w:w="1960" w:type="dxa"/>
          </w:tcPr>
          <w:p w:rsidR="00DF194F" w:rsidRDefault="00DF194F" w:rsidP="00673F04">
            <w:pPr>
              <w:rPr>
                <w:rFonts w:asciiTheme="minorHAnsi" w:hAnsiTheme="minorHAnsi" w:cstheme="minorHAnsi"/>
                <w:sz w:val="24"/>
                <w:szCs w:val="24"/>
              </w:rPr>
            </w:pPr>
            <w:r>
              <w:rPr>
                <w:rFonts w:asciiTheme="minorHAnsi" w:hAnsiTheme="minorHAnsi" w:cstheme="minorHAnsi"/>
                <w:sz w:val="24"/>
                <w:szCs w:val="24"/>
              </w:rPr>
              <w:t>Tbc</w:t>
            </w:r>
          </w:p>
        </w:tc>
        <w:tc>
          <w:tcPr>
            <w:tcW w:w="3020" w:type="dxa"/>
          </w:tcPr>
          <w:p w:rsidR="00DF194F" w:rsidRDefault="00DF194F" w:rsidP="00673F04">
            <w:pPr>
              <w:rPr>
                <w:rFonts w:asciiTheme="minorHAnsi" w:hAnsiTheme="minorHAnsi" w:cstheme="minorHAnsi"/>
                <w:sz w:val="24"/>
                <w:szCs w:val="24"/>
              </w:rPr>
            </w:pPr>
            <w:r>
              <w:rPr>
                <w:rFonts w:asciiTheme="minorHAnsi" w:hAnsiTheme="minorHAnsi" w:cstheme="minorHAnsi"/>
                <w:sz w:val="24"/>
                <w:szCs w:val="24"/>
              </w:rPr>
              <w:t>January – April 2018</w:t>
            </w:r>
          </w:p>
        </w:tc>
      </w:tr>
      <w:tr w:rsidR="00DF194F" w:rsidTr="00AA7238">
        <w:tc>
          <w:tcPr>
            <w:tcW w:w="4002" w:type="dxa"/>
          </w:tcPr>
          <w:p w:rsidR="00DF194F" w:rsidRDefault="00DF194F" w:rsidP="00673F04">
            <w:pPr>
              <w:rPr>
                <w:rFonts w:asciiTheme="minorHAnsi" w:hAnsiTheme="minorHAnsi" w:cstheme="minorHAnsi"/>
                <w:sz w:val="24"/>
                <w:szCs w:val="24"/>
              </w:rPr>
            </w:pPr>
            <w:r>
              <w:rPr>
                <w:rFonts w:asciiTheme="minorHAnsi" w:hAnsiTheme="minorHAnsi" w:cstheme="minorHAnsi"/>
                <w:sz w:val="24"/>
                <w:szCs w:val="24"/>
              </w:rPr>
              <w:t>Activity Plan</w:t>
            </w:r>
          </w:p>
        </w:tc>
        <w:tc>
          <w:tcPr>
            <w:tcW w:w="1960" w:type="dxa"/>
          </w:tcPr>
          <w:p w:rsidR="00DF194F" w:rsidRDefault="00DF194F" w:rsidP="00673F04">
            <w:pPr>
              <w:rPr>
                <w:rFonts w:asciiTheme="minorHAnsi" w:hAnsiTheme="minorHAnsi" w:cstheme="minorHAnsi"/>
                <w:sz w:val="24"/>
                <w:szCs w:val="24"/>
              </w:rPr>
            </w:pPr>
            <w:r>
              <w:rPr>
                <w:rFonts w:asciiTheme="minorHAnsi" w:hAnsiTheme="minorHAnsi" w:cstheme="minorHAnsi"/>
                <w:sz w:val="24"/>
                <w:szCs w:val="24"/>
              </w:rPr>
              <w:t>Tbc</w:t>
            </w:r>
          </w:p>
        </w:tc>
        <w:tc>
          <w:tcPr>
            <w:tcW w:w="3020" w:type="dxa"/>
          </w:tcPr>
          <w:p w:rsidR="00DF194F" w:rsidRDefault="00DF194F" w:rsidP="00673F04">
            <w:pPr>
              <w:rPr>
                <w:rFonts w:asciiTheme="minorHAnsi" w:hAnsiTheme="minorHAnsi" w:cstheme="minorHAnsi"/>
                <w:sz w:val="24"/>
                <w:szCs w:val="24"/>
              </w:rPr>
            </w:pPr>
            <w:r>
              <w:rPr>
                <w:rFonts w:asciiTheme="minorHAnsi" w:hAnsiTheme="minorHAnsi" w:cstheme="minorHAnsi"/>
                <w:sz w:val="24"/>
                <w:szCs w:val="24"/>
              </w:rPr>
              <w:t>January – April 2018</w:t>
            </w:r>
          </w:p>
        </w:tc>
      </w:tr>
      <w:tr w:rsidR="00737B28" w:rsidTr="00AA7238">
        <w:tc>
          <w:tcPr>
            <w:tcW w:w="4002" w:type="dxa"/>
          </w:tcPr>
          <w:p w:rsidR="00737B28" w:rsidRDefault="00737B28" w:rsidP="00673F04">
            <w:pPr>
              <w:rPr>
                <w:rFonts w:asciiTheme="minorHAnsi" w:hAnsiTheme="minorHAnsi" w:cstheme="minorHAnsi"/>
                <w:sz w:val="24"/>
                <w:szCs w:val="24"/>
              </w:rPr>
            </w:pPr>
            <w:r>
              <w:rPr>
                <w:rFonts w:asciiTheme="minorHAnsi" w:hAnsiTheme="minorHAnsi" w:cstheme="minorHAnsi"/>
                <w:sz w:val="24"/>
                <w:szCs w:val="24"/>
              </w:rPr>
              <w:t>Public consultation event 1</w:t>
            </w:r>
          </w:p>
        </w:tc>
        <w:tc>
          <w:tcPr>
            <w:tcW w:w="1960" w:type="dxa"/>
          </w:tcPr>
          <w:p w:rsidR="00737B28" w:rsidRDefault="00737B28" w:rsidP="00673F04">
            <w:pPr>
              <w:rPr>
                <w:rFonts w:asciiTheme="minorHAnsi" w:hAnsiTheme="minorHAnsi" w:cstheme="minorHAnsi"/>
                <w:sz w:val="24"/>
                <w:szCs w:val="24"/>
              </w:rPr>
            </w:pPr>
            <w:r>
              <w:rPr>
                <w:rFonts w:asciiTheme="minorHAnsi" w:hAnsiTheme="minorHAnsi" w:cstheme="minorHAnsi"/>
                <w:sz w:val="24"/>
                <w:szCs w:val="24"/>
              </w:rPr>
              <w:t>Tbc</w:t>
            </w:r>
          </w:p>
        </w:tc>
        <w:tc>
          <w:tcPr>
            <w:tcW w:w="3020" w:type="dxa"/>
          </w:tcPr>
          <w:p w:rsidR="00737B28" w:rsidRDefault="00737B28" w:rsidP="00673F04">
            <w:pPr>
              <w:rPr>
                <w:rFonts w:asciiTheme="minorHAnsi" w:hAnsiTheme="minorHAnsi" w:cstheme="minorHAnsi"/>
                <w:sz w:val="24"/>
                <w:szCs w:val="24"/>
              </w:rPr>
            </w:pPr>
            <w:r>
              <w:rPr>
                <w:rFonts w:asciiTheme="minorHAnsi" w:hAnsiTheme="minorHAnsi" w:cstheme="minorHAnsi"/>
                <w:sz w:val="24"/>
                <w:szCs w:val="24"/>
              </w:rPr>
              <w:t>April 2018</w:t>
            </w:r>
          </w:p>
        </w:tc>
      </w:tr>
      <w:tr w:rsidR="00DF194F" w:rsidTr="00AA7238">
        <w:tc>
          <w:tcPr>
            <w:tcW w:w="4002" w:type="dxa"/>
          </w:tcPr>
          <w:p w:rsidR="00DF194F" w:rsidRDefault="00DF194F" w:rsidP="00673F04">
            <w:pPr>
              <w:rPr>
                <w:rFonts w:asciiTheme="minorHAnsi" w:hAnsiTheme="minorHAnsi" w:cstheme="minorHAnsi"/>
                <w:sz w:val="24"/>
                <w:szCs w:val="24"/>
              </w:rPr>
            </w:pPr>
            <w:r>
              <w:rPr>
                <w:rFonts w:asciiTheme="minorHAnsi" w:hAnsiTheme="minorHAnsi" w:cstheme="minorHAnsi"/>
                <w:sz w:val="24"/>
                <w:szCs w:val="24"/>
              </w:rPr>
              <w:t>Design work</w:t>
            </w:r>
          </w:p>
        </w:tc>
        <w:tc>
          <w:tcPr>
            <w:tcW w:w="1960" w:type="dxa"/>
          </w:tcPr>
          <w:p w:rsidR="00DF194F" w:rsidRDefault="00DF194F" w:rsidP="00673F04">
            <w:pPr>
              <w:rPr>
                <w:rFonts w:asciiTheme="minorHAnsi" w:hAnsiTheme="minorHAnsi" w:cstheme="minorHAnsi"/>
                <w:sz w:val="24"/>
                <w:szCs w:val="24"/>
              </w:rPr>
            </w:pPr>
            <w:r>
              <w:rPr>
                <w:rFonts w:asciiTheme="minorHAnsi" w:hAnsiTheme="minorHAnsi" w:cstheme="minorHAnsi"/>
                <w:sz w:val="24"/>
                <w:szCs w:val="24"/>
              </w:rPr>
              <w:t>Tbc</w:t>
            </w:r>
          </w:p>
        </w:tc>
        <w:tc>
          <w:tcPr>
            <w:tcW w:w="3020" w:type="dxa"/>
          </w:tcPr>
          <w:p w:rsidR="00DF194F" w:rsidRDefault="00DF194F" w:rsidP="00673F04">
            <w:pPr>
              <w:rPr>
                <w:rFonts w:asciiTheme="minorHAnsi" w:hAnsiTheme="minorHAnsi" w:cstheme="minorHAnsi"/>
                <w:sz w:val="24"/>
                <w:szCs w:val="24"/>
              </w:rPr>
            </w:pPr>
            <w:r>
              <w:rPr>
                <w:rFonts w:asciiTheme="minorHAnsi" w:hAnsiTheme="minorHAnsi" w:cstheme="minorHAnsi"/>
                <w:sz w:val="24"/>
                <w:szCs w:val="24"/>
              </w:rPr>
              <w:t>March – August 2018</w:t>
            </w:r>
          </w:p>
        </w:tc>
      </w:tr>
      <w:tr w:rsidR="00737B28" w:rsidTr="00AA7238">
        <w:tc>
          <w:tcPr>
            <w:tcW w:w="4002" w:type="dxa"/>
          </w:tcPr>
          <w:p w:rsidR="00737B28" w:rsidRDefault="00737B28" w:rsidP="00673F04">
            <w:pPr>
              <w:rPr>
                <w:rFonts w:asciiTheme="minorHAnsi" w:hAnsiTheme="minorHAnsi" w:cstheme="minorHAnsi"/>
                <w:sz w:val="24"/>
                <w:szCs w:val="24"/>
              </w:rPr>
            </w:pPr>
            <w:r>
              <w:rPr>
                <w:rFonts w:asciiTheme="minorHAnsi" w:hAnsiTheme="minorHAnsi" w:cstheme="minorHAnsi"/>
                <w:sz w:val="24"/>
                <w:szCs w:val="24"/>
              </w:rPr>
              <w:t>Public consultation event 2</w:t>
            </w:r>
          </w:p>
        </w:tc>
        <w:tc>
          <w:tcPr>
            <w:tcW w:w="1960" w:type="dxa"/>
          </w:tcPr>
          <w:p w:rsidR="00737B28" w:rsidRDefault="00737B28" w:rsidP="00673F04">
            <w:pPr>
              <w:rPr>
                <w:rFonts w:asciiTheme="minorHAnsi" w:hAnsiTheme="minorHAnsi" w:cstheme="minorHAnsi"/>
                <w:sz w:val="24"/>
                <w:szCs w:val="24"/>
              </w:rPr>
            </w:pPr>
            <w:r>
              <w:rPr>
                <w:rFonts w:asciiTheme="minorHAnsi" w:hAnsiTheme="minorHAnsi" w:cstheme="minorHAnsi"/>
                <w:sz w:val="24"/>
                <w:szCs w:val="24"/>
              </w:rPr>
              <w:t>Tbc</w:t>
            </w:r>
          </w:p>
        </w:tc>
        <w:tc>
          <w:tcPr>
            <w:tcW w:w="3020" w:type="dxa"/>
          </w:tcPr>
          <w:p w:rsidR="00737B28" w:rsidRDefault="00737B28" w:rsidP="00673F04">
            <w:pPr>
              <w:rPr>
                <w:rFonts w:asciiTheme="minorHAnsi" w:hAnsiTheme="minorHAnsi" w:cstheme="minorHAnsi"/>
                <w:sz w:val="24"/>
                <w:szCs w:val="24"/>
              </w:rPr>
            </w:pPr>
            <w:r>
              <w:rPr>
                <w:rFonts w:asciiTheme="minorHAnsi" w:hAnsiTheme="minorHAnsi" w:cstheme="minorHAnsi"/>
                <w:sz w:val="24"/>
                <w:szCs w:val="24"/>
              </w:rPr>
              <w:t>July 2018</w:t>
            </w:r>
          </w:p>
        </w:tc>
      </w:tr>
      <w:tr w:rsidR="00DF194F" w:rsidTr="00AA7238">
        <w:tc>
          <w:tcPr>
            <w:tcW w:w="4002" w:type="dxa"/>
          </w:tcPr>
          <w:p w:rsidR="00DF194F" w:rsidRDefault="00DF194F" w:rsidP="00673F04">
            <w:pPr>
              <w:rPr>
                <w:rFonts w:asciiTheme="minorHAnsi" w:hAnsiTheme="minorHAnsi" w:cstheme="minorHAnsi"/>
                <w:sz w:val="24"/>
                <w:szCs w:val="24"/>
              </w:rPr>
            </w:pPr>
            <w:r>
              <w:rPr>
                <w:rFonts w:asciiTheme="minorHAnsi" w:hAnsiTheme="minorHAnsi" w:cstheme="minorHAnsi"/>
                <w:sz w:val="24"/>
                <w:szCs w:val="24"/>
              </w:rPr>
              <w:t>Planning &amp; Listed Building application</w:t>
            </w:r>
          </w:p>
        </w:tc>
        <w:tc>
          <w:tcPr>
            <w:tcW w:w="1960" w:type="dxa"/>
          </w:tcPr>
          <w:p w:rsidR="00DF194F" w:rsidRDefault="00DF194F" w:rsidP="00673F04">
            <w:pPr>
              <w:rPr>
                <w:rFonts w:asciiTheme="minorHAnsi" w:hAnsiTheme="minorHAnsi" w:cstheme="minorHAnsi"/>
                <w:sz w:val="24"/>
                <w:szCs w:val="24"/>
              </w:rPr>
            </w:pPr>
            <w:r>
              <w:rPr>
                <w:rFonts w:asciiTheme="minorHAnsi" w:hAnsiTheme="minorHAnsi" w:cstheme="minorHAnsi"/>
                <w:sz w:val="24"/>
                <w:szCs w:val="24"/>
              </w:rPr>
              <w:t>Tbc</w:t>
            </w:r>
          </w:p>
        </w:tc>
        <w:tc>
          <w:tcPr>
            <w:tcW w:w="3020" w:type="dxa"/>
          </w:tcPr>
          <w:p w:rsidR="00DF194F" w:rsidRDefault="00DF194F" w:rsidP="00673F04">
            <w:pPr>
              <w:rPr>
                <w:rFonts w:asciiTheme="minorHAnsi" w:hAnsiTheme="minorHAnsi" w:cstheme="minorHAnsi"/>
                <w:sz w:val="24"/>
                <w:szCs w:val="24"/>
              </w:rPr>
            </w:pPr>
            <w:r>
              <w:rPr>
                <w:rFonts w:asciiTheme="minorHAnsi" w:hAnsiTheme="minorHAnsi" w:cstheme="minorHAnsi"/>
                <w:sz w:val="24"/>
                <w:szCs w:val="24"/>
              </w:rPr>
              <w:t>August – September 2018</w:t>
            </w:r>
          </w:p>
        </w:tc>
      </w:tr>
      <w:tr w:rsidR="00DF194F" w:rsidTr="00AA7238">
        <w:tc>
          <w:tcPr>
            <w:tcW w:w="4002" w:type="dxa"/>
          </w:tcPr>
          <w:p w:rsidR="00DF194F" w:rsidRDefault="00A730A1" w:rsidP="00673F04">
            <w:pPr>
              <w:rPr>
                <w:rFonts w:asciiTheme="minorHAnsi" w:hAnsiTheme="minorHAnsi" w:cstheme="minorHAnsi"/>
                <w:sz w:val="24"/>
                <w:szCs w:val="24"/>
              </w:rPr>
            </w:pPr>
            <w:r>
              <w:rPr>
                <w:rFonts w:asciiTheme="minorHAnsi" w:hAnsiTheme="minorHAnsi" w:cstheme="minorHAnsi"/>
                <w:sz w:val="24"/>
                <w:szCs w:val="24"/>
              </w:rPr>
              <w:lastRenderedPageBreak/>
              <w:t>Management and Maintenance Plan</w:t>
            </w:r>
          </w:p>
        </w:tc>
        <w:tc>
          <w:tcPr>
            <w:tcW w:w="1960" w:type="dxa"/>
          </w:tcPr>
          <w:p w:rsidR="00DF194F" w:rsidRDefault="00A730A1" w:rsidP="00673F04">
            <w:pPr>
              <w:rPr>
                <w:rFonts w:asciiTheme="minorHAnsi" w:hAnsiTheme="minorHAnsi" w:cstheme="minorHAnsi"/>
                <w:sz w:val="24"/>
                <w:szCs w:val="24"/>
              </w:rPr>
            </w:pPr>
            <w:r>
              <w:rPr>
                <w:rFonts w:asciiTheme="minorHAnsi" w:hAnsiTheme="minorHAnsi" w:cstheme="minorHAnsi"/>
                <w:sz w:val="24"/>
                <w:szCs w:val="24"/>
              </w:rPr>
              <w:t>Tbc</w:t>
            </w:r>
          </w:p>
        </w:tc>
        <w:tc>
          <w:tcPr>
            <w:tcW w:w="3020" w:type="dxa"/>
          </w:tcPr>
          <w:p w:rsidR="00DF194F" w:rsidRDefault="00737B28" w:rsidP="00673F04">
            <w:pPr>
              <w:rPr>
                <w:rFonts w:asciiTheme="minorHAnsi" w:hAnsiTheme="minorHAnsi" w:cstheme="minorHAnsi"/>
                <w:sz w:val="24"/>
                <w:szCs w:val="24"/>
              </w:rPr>
            </w:pPr>
            <w:r>
              <w:rPr>
                <w:rFonts w:asciiTheme="minorHAnsi" w:hAnsiTheme="minorHAnsi" w:cstheme="minorHAnsi"/>
                <w:sz w:val="24"/>
                <w:szCs w:val="24"/>
              </w:rPr>
              <w:t>July -  August</w:t>
            </w:r>
            <w:r w:rsidR="00A730A1">
              <w:rPr>
                <w:rFonts w:asciiTheme="minorHAnsi" w:hAnsiTheme="minorHAnsi" w:cstheme="minorHAnsi"/>
                <w:sz w:val="24"/>
                <w:szCs w:val="24"/>
              </w:rPr>
              <w:t xml:space="preserve"> 2018</w:t>
            </w:r>
          </w:p>
        </w:tc>
      </w:tr>
      <w:tr w:rsidR="00DF194F" w:rsidTr="00AA7238">
        <w:tc>
          <w:tcPr>
            <w:tcW w:w="4002" w:type="dxa"/>
          </w:tcPr>
          <w:p w:rsidR="00DF194F" w:rsidRDefault="00737B28" w:rsidP="00673F04">
            <w:pPr>
              <w:rPr>
                <w:rFonts w:asciiTheme="minorHAnsi" w:hAnsiTheme="minorHAnsi" w:cstheme="minorHAnsi"/>
                <w:sz w:val="24"/>
                <w:szCs w:val="24"/>
              </w:rPr>
            </w:pPr>
            <w:r>
              <w:rPr>
                <w:rFonts w:asciiTheme="minorHAnsi" w:hAnsiTheme="minorHAnsi" w:cstheme="minorHAnsi"/>
                <w:sz w:val="24"/>
                <w:szCs w:val="24"/>
              </w:rPr>
              <w:t>Prepare second round application</w:t>
            </w:r>
          </w:p>
        </w:tc>
        <w:tc>
          <w:tcPr>
            <w:tcW w:w="1960" w:type="dxa"/>
          </w:tcPr>
          <w:p w:rsidR="00DF194F" w:rsidRDefault="00737B28" w:rsidP="00673F04">
            <w:pPr>
              <w:rPr>
                <w:rFonts w:asciiTheme="minorHAnsi" w:hAnsiTheme="minorHAnsi" w:cstheme="minorHAnsi"/>
                <w:sz w:val="24"/>
                <w:szCs w:val="24"/>
              </w:rPr>
            </w:pPr>
            <w:r>
              <w:rPr>
                <w:rFonts w:asciiTheme="minorHAnsi" w:hAnsiTheme="minorHAnsi" w:cstheme="minorHAnsi"/>
                <w:sz w:val="24"/>
                <w:szCs w:val="24"/>
              </w:rPr>
              <w:t>Project Manager</w:t>
            </w:r>
          </w:p>
        </w:tc>
        <w:tc>
          <w:tcPr>
            <w:tcW w:w="3020" w:type="dxa"/>
          </w:tcPr>
          <w:p w:rsidR="00DF194F" w:rsidRDefault="00737B28" w:rsidP="00673F04">
            <w:pPr>
              <w:rPr>
                <w:rFonts w:asciiTheme="minorHAnsi" w:hAnsiTheme="minorHAnsi" w:cstheme="minorHAnsi"/>
                <w:sz w:val="24"/>
                <w:szCs w:val="24"/>
              </w:rPr>
            </w:pPr>
            <w:r>
              <w:rPr>
                <w:rFonts w:asciiTheme="minorHAnsi" w:hAnsiTheme="minorHAnsi" w:cstheme="minorHAnsi"/>
                <w:sz w:val="24"/>
                <w:szCs w:val="24"/>
              </w:rPr>
              <w:t>September 2018</w:t>
            </w:r>
          </w:p>
        </w:tc>
      </w:tr>
      <w:bookmarkEnd w:id="3"/>
    </w:tbl>
    <w:p w:rsidR="00F179E4" w:rsidRDefault="00F179E4" w:rsidP="00673F04">
      <w:pPr>
        <w:rPr>
          <w:rFonts w:asciiTheme="minorHAnsi" w:hAnsiTheme="minorHAnsi" w:cstheme="minorHAnsi"/>
          <w:sz w:val="24"/>
          <w:szCs w:val="24"/>
        </w:rPr>
      </w:pPr>
    </w:p>
    <w:p w:rsidR="002F3845" w:rsidRDefault="00673F04" w:rsidP="00673F04">
      <w:pPr>
        <w:rPr>
          <w:rFonts w:asciiTheme="minorHAnsi" w:hAnsiTheme="minorHAnsi" w:cstheme="minorHAnsi"/>
          <w:sz w:val="24"/>
          <w:szCs w:val="24"/>
        </w:rPr>
      </w:pPr>
      <w:r w:rsidRPr="00FA4FDD">
        <w:rPr>
          <w:rFonts w:asciiTheme="minorHAnsi" w:hAnsiTheme="minorHAnsi" w:cstheme="minorHAnsi"/>
          <w:sz w:val="24"/>
          <w:szCs w:val="24"/>
        </w:rPr>
        <w:t xml:space="preserve">The draft </w:t>
      </w:r>
      <w:r w:rsidR="00B92A38" w:rsidRPr="00FA4FDD">
        <w:rPr>
          <w:rFonts w:asciiTheme="minorHAnsi" w:hAnsiTheme="minorHAnsi" w:cstheme="minorHAnsi"/>
          <w:sz w:val="24"/>
          <w:szCs w:val="24"/>
        </w:rPr>
        <w:t xml:space="preserve">Conservation </w:t>
      </w:r>
      <w:r w:rsidRPr="00FA4FDD">
        <w:rPr>
          <w:rFonts w:asciiTheme="minorHAnsi" w:hAnsiTheme="minorHAnsi" w:cstheme="minorHAnsi"/>
          <w:sz w:val="24"/>
          <w:szCs w:val="24"/>
        </w:rPr>
        <w:t>Plan sho</w:t>
      </w:r>
      <w:r w:rsidR="00016AD5" w:rsidRPr="00FA4FDD">
        <w:rPr>
          <w:rFonts w:asciiTheme="minorHAnsi" w:hAnsiTheme="minorHAnsi" w:cstheme="minorHAnsi"/>
          <w:sz w:val="24"/>
          <w:szCs w:val="24"/>
        </w:rPr>
        <w:t>uld be prepared by the end of April</w:t>
      </w:r>
      <w:r w:rsidRPr="00FA4FDD">
        <w:rPr>
          <w:rFonts w:asciiTheme="minorHAnsi" w:hAnsiTheme="minorHAnsi" w:cstheme="minorHAnsi"/>
          <w:sz w:val="24"/>
          <w:szCs w:val="24"/>
        </w:rPr>
        <w:t xml:space="preserve"> </w:t>
      </w:r>
      <w:r w:rsidR="00016AD5" w:rsidRPr="00FA4FDD">
        <w:rPr>
          <w:rFonts w:asciiTheme="minorHAnsi" w:hAnsiTheme="minorHAnsi" w:cstheme="minorHAnsi"/>
          <w:sz w:val="24"/>
          <w:szCs w:val="24"/>
        </w:rPr>
        <w:t xml:space="preserve">2018 </w:t>
      </w:r>
      <w:r w:rsidRPr="00FA4FDD">
        <w:rPr>
          <w:rFonts w:asciiTheme="minorHAnsi" w:hAnsiTheme="minorHAnsi" w:cstheme="minorHAnsi"/>
          <w:sz w:val="24"/>
          <w:szCs w:val="24"/>
        </w:rPr>
        <w:t>and the final plan completed by the end of Ju</w:t>
      </w:r>
      <w:r w:rsidR="00016AD5" w:rsidRPr="00FA4FDD">
        <w:rPr>
          <w:rFonts w:asciiTheme="minorHAnsi" w:hAnsiTheme="minorHAnsi" w:cstheme="minorHAnsi"/>
          <w:sz w:val="24"/>
          <w:szCs w:val="24"/>
        </w:rPr>
        <w:t>ne</w:t>
      </w:r>
      <w:r w:rsidRPr="00FA4FDD">
        <w:rPr>
          <w:rFonts w:asciiTheme="minorHAnsi" w:hAnsiTheme="minorHAnsi" w:cstheme="minorHAnsi"/>
          <w:sz w:val="24"/>
          <w:szCs w:val="24"/>
        </w:rPr>
        <w:t xml:space="preserve"> 201</w:t>
      </w:r>
      <w:r w:rsidR="00016AD5" w:rsidRPr="00FA4FDD">
        <w:rPr>
          <w:rFonts w:asciiTheme="minorHAnsi" w:hAnsiTheme="minorHAnsi" w:cstheme="minorHAnsi"/>
          <w:sz w:val="24"/>
          <w:szCs w:val="24"/>
        </w:rPr>
        <w:t>8</w:t>
      </w:r>
      <w:r w:rsidRPr="00FA4FDD">
        <w:rPr>
          <w:rFonts w:asciiTheme="minorHAnsi" w:hAnsiTheme="minorHAnsi" w:cstheme="minorHAnsi"/>
          <w:sz w:val="24"/>
          <w:szCs w:val="24"/>
        </w:rPr>
        <w:t>.</w:t>
      </w:r>
      <w:r w:rsidR="00B92A38" w:rsidRPr="00FA4FDD">
        <w:rPr>
          <w:rFonts w:asciiTheme="minorHAnsi" w:hAnsiTheme="minorHAnsi" w:cstheme="minorHAnsi"/>
          <w:sz w:val="24"/>
          <w:szCs w:val="24"/>
        </w:rPr>
        <w:t xml:space="preserve"> </w:t>
      </w:r>
    </w:p>
    <w:p w:rsidR="002F3845" w:rsidRDefault="002F3845" w:rsidP="00673F04">
      <w:pPr>
        <w:rPr>
          <w:rFonts w:asciiTheme="minorHAnsi" w:hAnsiTheme="minorHAnsi" w:cstheme="minorHAnsi"/>
          <w:sz w:val="24"/>
          <w:szCs w:val="24"/>
        </w:rPr>
      </w:pPr>
    </w:p>
    <w:p w:rsidR="00673F04" w:rsidRPr="00FA4FDD" w:rsidRDefault="00B92A38" w:rsidP="00673F04">
      <w:pPr>
        <w:rPr>
          <w:rFonts w:asciiTheme="minorHAnsi" w:hAnsiTheme="minorHAnsi" w:cstheme="minorHAnsi"/>
          <w:sz w:val="24"/>
          <w:szCs w:val="24"/>
        </w:rPr>
      </w:pPr>
      <w:r w:rsidRPr="00FA4FDD">
        <w:rPr>
          <w:rFonts w:asciiTheme="minorHAnsi" w:hAnsiTheme="minorHAnsi" w:cstheme="minorHAnsi"/>
          <w:sz w:val="24"/>
          <w:szCs w:val="24"/>
        </w:rPr>
        <w:t xml:space="preserve">The </w:t>
      </w:r>
      <w:r w:rsidR="0011772A">
        <w:rPr>
          <w:rFonts w:asciiTheme="minorHAnsi" w:hAnsiTheme="minorHAnsi" w:cstheme="minorHAnsi"/>
          <w:sz w:val="24"/>
          <w:szCs w:val="24"/>
        </w:rPr>
        <w:t>Management and</w:t>
      </w:r>
      <w:r w:rsidR="0011772A" w:rsidRPr="00FA4FDD">
        <w:rPr>
          <w:rFonts w:asciiTheme="minorHAnsi" w:hAnsiTheme="minorHAnsi" w:cstheme="minorHAnsi"/>
          <w:sz w:val="24"/>
          <w:szCs w:val="24"/>
        </w:rPr>
        <w:t xml:space="preserve"> Maintenance Plan</w:t>
      </w:r>
      <w:r w:rsidRPr="00FA4FDD">
        <w:rPr>
          <w:rFonts w:asciiTheme="minorHAnsi" w:hAnsiTheme="minorHAnsi" w:cstheme="minorHAnsi"/>
          <w:sz w:val="24"/>
          <w:szCs w:val="24"/>
        </w:rPr>
        <w:t xml:space="preserve"> should be ready by the end of </w:t>
      </w:r>
      <w:r w:rsidR="00016AD5" w:rsidRPr="00FA4FDD">
        <w:rPr>
          <w:rFonts w:asciiTheme="minorHAnsi" w:hAnsiTheme="minorHAnsi" w:cstheme="minorHAnsi"/>
          <w:sz w:val="24"/>
          <w:szCs w:val="24"/>
        </w:rPr>
        <w:t>August 2018.</w:t>
      </w:r>
      <w:r w:rsidR="00DF25DA" w:rsidRPr="00FA4FDD">
        <w:rPr>
          <w:rFonts w:asciiTheme="minorHAnsi" w:hAnsiTheme="minorHAnsi" w:cstheme="minorHAnsi"/>
          <w:sz w:val="24"/>
          <w:szCs w:val="24"/>
        </w:rPr>
        <w:t xml:space="preserve"> The MMP will also need to be updated once the capital works are complete in 2020.</w:t>
      </w:r>
    </w:p>
    <w:p w:rsidR="007332DD" w:rsidRPr="00FA4FDD" w:rsidRDefault="007332DD" w:rsidP="00673F04">
      <w:pPr>
        <w:rPr>
          <w:rFonts w:asciiTheme="minorHAnsi" w:hAnsiTheme="minorHAnsi" w:cstheme="minorHAnsi"/>
          <w:sz w:val="24"/>
          <w:szCs w:val="24"/>
        </w:rPr>
      </w:pPr>
    </w:p>
    <w:p w:rsidR="007332DD" w:rsidRPr="00FA4FDD" w:rsidRDefault="007332DD" w:rsidP="00673F04">
      <w:pPr>
        <w:rPr>
          <w:rFonts w:asciiTheme="minorHAnsi" w:hAnsiTheme="minorHAnsi" w:cstheme="minorHAnsi"/>
          <w:sz w:val="24"/>
          <w:szCs w:val="24"/>
        </w:rPr>
      </w:pPr>
      <w:bookmarkStart w:id="4" w:name="_Hlk496728964"/>
      <w:r w:rsidRPr="00FA4FDD">
        <w:rPr>
          <w:rFonts w:asciiTheme="minorHAnsi" w:hAnsiTheme="minorHAnsi" w:cstheme="minorHAnsi"/>
          <w:sz w:val="24"/>
          <w:szCs w:val="24"/>
        </w:rPr>
        <w:t>We expect to submit our round 2 bid to HLF in September 2018.</w:t>
      </w:r>
    </w:p>
    <w:bookmarkEnd w:id="4"/>
    <w:p w:rsidR="00673F04" w:rsidRPr="00FA4FDD" w:rsidRDefault="00673F04" w:rsidP="00673F04">
      <w:pPr>
        <w:rPr>
          <w:rFonts w:asciiTheme="minorHAnsi" w:hAnsiTheme="minorHAnsi" w:cstheme="minorHAnsi"/>
          <w:sz w:val="24"/>
          <w:szCs w:val="24"/>
        </w:rPr>
      </w:pPr>
    </w:p>
    <w:p w:rsidR="007F3743" w:rsidRPr="00FA4FDD" w:rsidRDefault="007F3743" w:rsidP="00B92A38">
      <w:pPr>
        <w:numPr>
          <w:ilvl w:val="0"/>
          <w:numId w:val="19"/>
        </w:numPr>
        <w:rPr>
          <w:rFonts w:asciiTheme="minorHAnsi" w:hAnsiTheme="minorHAnsi" w:cstheme="minorHAnsi"/>
          <w:b/>
          <w:sz w:val="24"/>
          <w:szCs w:val="24"/>
        </w:rPr>
      </w:pPr>
      <w:r w:rsidRPr="00FA4FDD">
        <w:rPr>
          <w:rFonts w:asciiTheme="minorHAnsi" w:hAnsiTheme="minorHAnsi" w:cstheme="minorHAnsi"/>
          <w:b/>
          <w:sz w:val="24"/>
          <w:szCs w:val="24"/>
        </w:rPr>
        <w:t>Community Engagement and Consultation</w:t>
      </w:r>
    </w:p>
    <w:p w:rsidR="00B92A38" w:rsidRPr="00FA4FDD" w:rsidRDefault="00B92A38" w:rsidP="00B92A38">
      <w:pPr>
        <w:ind w:left="360"/>
        <w:rPr>
          <w:rFonts w:asciiTheme="minorHAnsi" w:hAnsiTheme="minorHAnsi" w:cstheme="minorHAnsi"/>
          <w:b/>
          <w:sz w:val="24"/>
          <w:szCs w:val="24"/>
        </w:rPr>
      </w:pPr>
    </w:p>
    <w:p w:rsidR="00AA7238" w:rsidRDefault="0011772A" w:rsidP="00673F04">
      <w:pPr>
        <w:rPr>
          <w:rFonts w:asciiTheme="minorHAnsi" w:hAnsiTheme="minorHAnsi" w:cstheme="minorHAnsi"/>
          <w:sz w:val="24"/>
          <w:szCs w:val="24"/>
        </w:rPr>
      </w:pPr>
      <w:r>
        <w:rPr>
          <w:rFonts w:asciiTheme="minorHAnsi" w:hAnsiTheme="minorHAnsi" w:cstheme="minorHAnsi"/>
          <w:sz w:val="24"/>
          <w:szCs w:val="24"/>
        </w:rPr>
        <w:t>Other appointed consultants</w:t>
      </w:r>
      <w:r w:rsidR="003107C5" w:rsidRPr="00FA4FDD">
        <w:rPr>
          <w:rFonts w:asciiTheme="minorHAnsi" w:hAnsiTheme="minorHAnsi" w:cstheme="minorHAnsi"/>
          <w:sz w:val="24"/>
          <w:szCs w:val="24"/>
        </w:rPr>
        <w:t xml:space="preserve"> will organise</w:t>
      </w:r>
      <w:r w:rsidR="003512FB" w:rsidRPr="00FA4FDD">
        <w:rPr>
          <w:rFonts w:asciiTheme="minorHAnsi" w:hAnsiTheme="minorHAnsi" w:cstheme="minorHAnsi"/>
          <w:sz w:val="24"/>
          <w:szCs w:val="24"/>
        </w:rPr>
        <w:t xml:space="preserve"> and coordinate</w:t>
      </w:r>
      <w:r w:rsidR="003107C5" w:rsidRPr="00FA4FDD">
        <w:rPr>
          <w:rFonts w:asciiTheme="minorHAnsi" w:hAnsiTheme="minorHAnsi" w:cstheme="minorHAnsi"/>
          <w:sz w:val="24"/>
          <w:szCs w:val="24"/>
        </w:rPr>
        <w:t xml:space="preserve"> the community engagement process</w:t>
      </w:r>
      <w:r w:rsidR="00BD55A8" w:rsidRPr="00FA4FDD">
        <w:rPr>
          <w:rFonts w:asciiTheme="minorHAnsi" w:hAnsiTheme="minorHAnsi" w:cstheme="minorHAnsi"/>
          <w:sz w:val="24"/>
          <w:szCs w:val="24"/>
        </w:rPr>
        <w:t xml:space="preserve">, </w:t>
      </w:r>
      <w:r w:rsidR="003107C5" w:rsidRPr="00FA4FDD">
        <w:rPr>
          <w:rFonts w:asciiTheme="minorHAnsi" w:hAnsiTheme="minorHAnsi" w:cstheme="minorHAnsi"/>
          <w:sz w:val="24"/>
          <w:szCs w:val="24"/>
        </w:rPr>
        <w:t>publicise events</w:t>
      </w:r>
      <w:r w:rsidR="00E27876" w:rsidRPr="00FA4FDD">
        <w:rPr>
          <w:rFonts w:asciiTheme="minorHAnsi" w:hAnsiTheme="minorHAnsi" w:cstheme="minorHAnsi"/>
          <w:sz w:val="24"/>
          <w:szCs w:val="24"/>
        </w:rPr>
        <w:t>, produce consultation materials</w:t>
      </w:r>
      <w:r w:rsidR="00F15512" w:rsidRPr="00FA4FDD">
        <w:rPr>
          <w:rFonts w:asciiTheme="minorHAnsi" w:hAnsiTheme="minorHAnsi" w:cstheme="minorHAnsi"/>
          <w:sz w:val="24"/>
          <w:szCs w:val="24"/>
        </w:rPr>
        <w:t xml:space="preserve"> and </w:t>
      </w:r>
      <w:r w:rsidR="003107C5" w:rsidRPr="00FA4FDD">
        <w:rPr>
          <w:rFonts w:asciiTheme="minorHAnsi" w:hAnsiTheme="minorHAnsi" w:cstheme="minorHAnsi"/>
          <w:sz w:val="24"/>
          <w:szCs w:val="24"/>
        </w:rPr>
        <w:t>manag</w:t>
      </w:r>
      <w:r w:rsidR="00F15512" w:rsidRPr="00FA4FDD">
        <w:rPr>
          <w:rFonts w:asciiTheme="minorHAnsi" w:hAnsiTheme="minorHAnsi" w:cstheme="minorHAnsi"/>
          <w:sz w:val="24"/>
          <w:szCs w:val="24"/>
        </w:rPr>
        <w:t>e communication with the public and other stakeholders</w:t>
      </w:r>
      <w:r w:rsidR="007F3743" w:rsidRPr="00FA4FDD">
        <w:rPr>
          <w:rFonts w:asciiTheme="minorHAnsi" w:hAnsiTheme="minorHAnsi" w:cstheme="minorHAnsi"/>
          <w:sz w:val="24"/>
          <w:szCs w:val="24"/>
        </w:rPr>
        <w:t xml:space="preserve">. </w:t>
      </w:r>
    </w:p>
    <w:p w:rsidR="00AA7238" w:rsidRDefault="00AA7238" w:rsidP="00673F04">
      <w:pPr>
        <w:rPr>
          <w:rFonts w:asciiTheme="minorHAnsi" w:hAnsiTheme="minorHAnsi" w:cstheme="minorHAnsi"/>
          <w:sz w:val="24"/>
          <w:szCs w:val="24"/>
        </w:rPr>
      </w:pPr>
    </w:p>
    <w:p w:rsidR="00FF2EAB" w:rsidRPr="00FA4FDD" w:rsidRDefault="00271AA4" w:rsidP="00673F04">
      <w:pPr>
        <w:rPr>
          <w:rFonts w:asciiTheme="minorHAnsi" w:hAnsiTheme="minorHAnsi" w:cstheme="minorHAnsi"/>
          <w:sz w:val="24"/>
          <w:szCs w:val="24"/>
        </w:rPr>
      </w:pPr>
      <w:r>
        <w:rPr>
          <w:rFonts w:asciiTheme="minorHAnsi" w:hAnsiTheme="minorHAnsi" w:cstheme="minorHAnsi"/>
          <w:sz w:val="24"/>
          <w:szCs w:val="24"/>
        </w:rPr>
        <w:t>T</w:t>
      </w:r>
      <w:r w:rsidR="00BD55A8" w:rsidRPr="00FA4FDD">
        <w:rPr>
          <w:rFonts w:asciiTheme="minorHAnsi" w:hAnsiTheme="minorHAnsi" w:cstheme="minorHAnsi"/>
          <w:sz w:val="24"/>
          <w:szCs w:val="24"/>
        </w:rPr>
        <w:t>he successful t</w:t>
      </w:r>
      <w:r w:rsidR="007F3743" w:rsidRPr="00FA4FDD">
        <w:rPr>
          <w:rFonts w:asciiTheme="minorHAnsi" w:hAnsiTheme="minorHAnsi" w:cstheme="minorHAnsi"/>
          <w:sz w:val="24"/>
          <w:szCs w:val="24"/>
        </w:rPr>
        <w:t xml:space="preserve">enderer will be expected to work </w:t>
      </w:r>
      <w:r w:rsidR="00AA7238">
        <w:rPr>
          <w:rFonts w:asciiTheme="minorHAnsi" w:hAnsiTheme="minorHAnsi" w:cstheme="minorHAnsi"/>
          <w:sz w:val="24"/>
          <w:szCs w:val="24"/>
        </w:rPr>
        <w:t xml:space="preserve">closely </w:t>
      </w:r>
      <w:r w:rsidR="007F3743" w:rsidRPr="00FA4FDD">
        <w:rPr>
          <w:rFonts w:asciiTheme="minorHAnsi" w:hAnsiTheme="minorHAnsi" w:cstheme="minorHAnsi"/>
          <w:sz w:val="24"/>
          <w:szCs w:val="24"/>
        </w:rPr>
        <w:t>with</w:t>
      </w:r>
      <w:r w:rsidR="00BD55A8" w:rsidRPr="00FA4FDD">
        <w:rPr>
          <w:rFonts w:asciiTheme="minorHAnsi" w:hAnsiTheme="minorHAnsi" w:cstheme="minorHAnsi"/>
          <w:sz w:val="24"/>
          <w:szCs w:val="24"/>
        </w:rPr>
        <w:t xml:space="preserve"> </w:t>
      </w:r>
      <w:r w:rsidR="00AA7238">
        <w:rPr>
          <w:rFonts w:asciiTheme="minorHAnsi" w:hAnsiTheme="minorHAnsi" w:cstheme="minorHAnsi"/>
          <w:sz w:val="24"/>
          <w:szCs w:val="24"/>
        </w:rPr>
        <w:t xml:space="preserve">ABC officers, Aspire, and </w:t>
      </w:r>
      <w:r w:rsidR="007F3743" w:rsidRPr="00FA4FDD">
        <w:rPr>
          <w:rFonts w:asciiTheme="minorHAnsi" w:hAnsiTheme="minorHAnsi" w:cstheme="minorHAnsi"/>
          <w:sz w:val="24"/>
          <w:szCs w:val="24"/>
        </w:rPr>
        <w:t>other specialists on the project team, as well as</w:t>
      </w:r>
      <w:r w:rsidR="00BD55A8" w:rsidRPr="00FA4FDD">
        <w:rPr>
          <w:rFonts w:asciiTheme="minorHAnsi" w:hAnsiTheme="minorHAnsi" w:cstheme="minorHAnsi"/>
          <w:sz w:val="24"/>
          <w:szCs w:val="24"/>
        </w:rPr>
        <w:t xml:space="preserve"> attend</w:t>
      </w:r>
      <w:r w:rsidR="007F3743" w:rsidRPr="00FA4FDD">
        <w:rPr>
          <w:rFonts w:asciiTheme="minorHAnsi" w:hAnsiTheme="minorHAnsi" w:cstheme="minorHAnsi"/>
          <w:sz w:val="24"/>
          <w:szCs w:val="24"/>
        </w:rPr>
        <w:t>ing</w:t>
      </w:r>
      <w:r w:rsidR="00BD55A8" w:rsidRPr="00FA4FDD">
        <w:rPr>
          <w:rFonts w:asciiTheme="minorHAnsi" w:hAnsiTheme="minorHAnsi" w:cstheme="minorHAnsi"/>
          <w:sz w:val="24"/>
          <w:szCs w:val="24"/>
        </w:rPr>
        <w:t xml:space="preserve"> </w:t>
      </w:r>
      <w:r>
        <w:rPr>
          <w:rFonts w:asciiTheme="minorHAnsi" w:hAnsiTheme="minorHAnsi" w:cstheme="minorHAnsi"/>
          <w:sz w:val="24"/>
          <w:szCs w:val="24"/>
        </w:rPr>
        <w:t xml:space="preserve">at least </w:t>
      </w:r>
      <w:r w:rsidR="00787761" w:rsidRPr="00FA4FDD">
        <w:rPr>
          <w:rFonts w:asciiTheme="minorHAnsi" w:hAnsiTheme="minorHAnsi" w:cstheme="minorHAnsi"/>
          <w:sz w:val="24"/>
          <w:szCs w:val="24"/>
        </w:rPr>
        <w:t>one</w:t>
      </w:r>
      <w:r w:rsidR="007332DD" w:rsidRPr="00FA4FDD">
        <w:rPr>
          <w:rFonts w:asciiTheme="minorHAnsi" w:hAnsiTheme="minorHAnsi" w:cstheme="minorHAnsi"/>
          <w:sz w:val="24"/>
          <w:szCs w:val="24"/>
        </w:rPr>
        <w:t xml:space="preserve"> public event</w:t>
      </w:r>
      <w:r w:rsidR="00BD55A8" w:rsidRPr="00FA4FDD">
        <w:rPr>
          <w:rFonts w:asciiTheme="minorHAnsi" w:hAnsiTheme="minorHAnsi" w:cstheme="minorHAnsi"/>
          <w:sz w:val="24"/>
          <w:szCs w:val="24"/>
        </w:rPr>
        <w:t xml:space="preserve"> </w:t>
      </w:r>
      <w:r w:rsidR="00016AD5" w:rsidRPr="00FA4FDD">
        <w:rPr>
          <w:rFonts w:asciiTheme="minorHAnsi" w:hAnsiTheme="minorHAnsi" w:cstheme="minorHAnsi"/>
          <w:sz w:val="24"/>
          <w:szCs w:val="24"/>
        </w:rPr>
        <w:t>as part of developing the plans</w:t>
      </w:r>
      <w:r w:rsidR="007332DD" w:rsidRPr="00FA4FDD">
        <w:rPr>
          <w:rFonts w:asciiTheme="minorHAnsi" w:hAnsiTheme="minorHAnsi" w:cstheme="minorHAnsi"/>
          <w:sz w:val="24"/>
          <w:szCs w:val="24"/>
        </w:rPr>
        <w:t xml:space="preserve">. </w:t>
      </w:r>
      <w:r w:rsidR="00133CFD" w:rsidRPr="00FA4FDD">
        <w:rPr>
          <w:rFonts w:asciiTheme="minorHAnsi" w:hAnsiTheme="minorHAnsi" w:cstheme="minorHAnsi"/>
          <w:sz w:val="24"/>
          <w:szCs w:val="24"/>
        </w:rPr>
        <w:t>Once appointed, w</w:t>
      </w:r>
      <w:r w:rsidR="00F15512" w:rsidRPr="00FA4FDD">
        <w:rPr>
          <w:rFonts w:asciiTheme="minorHAnsi" w:hAnsiTheme="minorHAnsi" w:cstheme="minorHAnsi"/>
          <w:sz w:val="24"/>
          <w:szCs w:val="24"/>
        </w:rPr>
        <w:t>e will work with the successful tenderer to plan opportunities for stakeholder and public</w:t>
      </w:r>
      <w:r>
        <w:rPr>
          <w:rFonts w:asciiTheme="minorHAnsi" w:hAnsiTheme="minorHAnsi" w:cstheme="minorHAnsi"/>
          <w:sz w:val="24"/>
          <w:szCs w:val="24"/>
        </w:rPr>
        <w:t xml:space="preserve"> </w:t>
      </w:r>
      <w:r w:rsidR="00F15512" w:rsidRPr="00FA4FDD">
        <w:rPr>
          <w:rFonts w:asciiTheme="minorHAnsi" w:hAnsiTheme="minorHAnsi" w:cstheme="minorHAnsi"/>
          <w:sz w:val="24"/>
          <w:szCs w:val="24"/>
        </w:rPr>
        <w:t xml:space="preserve">engagement in </w:t>
      </w:r>
      <w:r w:rsidR="00BD55A8" w:rsidRPr="00FA4FDD">
        <w:rPr>
          <w:rFonts w:asciiTheme="minorHAnsi" w:hAnsiTheme="minorHAnsi" w:cstheme="minorHAnsi"/>
          <w:sz w:val="24"/>
          <w:szCs w:val="24"/>
        </w:rPr>
        <w:t xml:space="preserve">the </w:t>
      </w:r>
      <w:r w:rsidR="00F15512" w:rsidRPr="00FA4FDD">
        <w:rPr>
          <w:rFonts w:asciiTheme="minorHAnsi" w:hAnsiTheme="minorHAnsi" w:cstheme="minorHAnsi"/>
          <w:sz w:val="24"/>
          <w:szCs w:val="24"/>
        </w:rPr>
        <w:t>develop</w:t>
      </w:r>
      <w:r w:rsidR="00BD55A8" w:rsidRPr="00FA4FDD">
        <w:rPr>
          <w:rFonts w:asciiTheme="minorHAnsi" w:hAnsiTheme="minorHAnsi" w:cstheme="minorHAnsi"/>
          <w:sz w:val="24"/>
          <w:szCs w:val="24"/>
        </w:rPr>
        <w:t xml:space="preserve">ment of </w:t>
      </w:r>
      <w:r w:rsidR="00F15512" w:rsidRPr="00FA4FDD">
        <w:rPr>
          <w:rFonts w:asciiTheme="minorHAnsi" w:hAnsiTheme="minorHAnsi" w:cstheme="minorHAnsi"/>
          <w:sz w:val="24"/>
          <w:szCs w:val="24"/>
        </w:rPr>
        <w:t xml:space="preserve">the </w:t>
      </w:r>
      <w:r w:rsidR="00B92A38" w:rsidRPr="00FA4FDD">
        <w:rPr>
          <w:rFonts w:asciiTheme="minorHAnsi" w:hAnsiTheme="minorHAnsi" w:cstheme="minorHAnsi"/>
          <w:sz w:val="24"/>
          <w:szCs w:val="24"/>
        </w:rPr>
        <w:t>p</w:t>
      </w:r>
      <w:r w:rsidR="00F15512" w:rsidRPr="00FA4FDD">
        <w:rPr>
          <w:rFonts w:asciiTheme="minorHAnsi" w:hAnsiTheme="minorHAnsi" w:cstheme="minorHAnsi"/>
          <w:sz w:val="24"/>
          <w:szCs w:val="24"/>
        </w:rPr>
        <w:t>lan</w:t>
      </w:r>
      <w:r w:rsidR="00B92A38" w:rsidRPr="00FA4FDD">
        <w:rPr>
          <w:rFonts w:asciiTheme="minorHAnsi" w:hAnsiTheme="minorHAnsi" w:cstheme="minorHAnsi"/>
          <w:sz w:val="24"/>
          <w:szCs w:val="24"/>
        </w:rPr>
        <w:t>s</w:t>
      </w:r>
      <w:r w:rsidR="00BD55A8" w:rsidRPr="00FA4FDD">
        <w:rPr>
          <w:rFonts w:asciiTheme="minorHAnsi" w:hAnsiTheme="minorHAnsi" w:cstheme="minorHAnsi"/>
          <w:sz w:val="24"/>
          <w:szCs w:val="24"/>
        </w:rPr>
        <w:t>.</w:t>
      </w:r>
      <w:r w:rsidR="007F3743" w:rsidRPr="00FA4FDD">
        <w:rPr>
          <w:rFonts w:asciiTheme="minorHAnsi" w:hAnsiTheme="minorHAnsi" w:cstheme="minorHAnsi"/>
          <w:sz w:val="24"/>
          <w:szCs w:val="24"/>
        </w:rPr>
        <w:t xml:space="preserve"> </w:t>
      </w:r>
    </w:p>
    <w:p w:rsidR="00673F04" w:rsidRPr="00FA4FDD" w:rsidRDefault="00673F04" w:rsidP="00673F04">
      <w:pPr>
        <w:rPr>
          <w:rFonts w:asciiTheme="minorHAnsi" w:hAnsiTheme="minorHAnsi" w:cstheme="minorHAnsi"/>
          <w:sz w:val="24"/>
          <w:szCs w:val="24"/>
        </w:rPr>
      </w:pPr>
    </w:p>
    <w:p w:rsidR="00787761" w:rsidRPr="00FA4FDD" w:rsidRDefault="00787761" w:rsidP="00B92A38">
      <w:pPr>
        <w:numPr>
          <w:ilvl w:val="0"/>
          <w:numId w:val="19"/>
        </w:numPr>
        <w:rPr>
          <w:rFonts w:asciiTheme="minorHAnsi" w:hAnsiTheme="minorHAnsi" w:cstheme="minorHAnsi"/>
          <w:b/>
          <w:sz w:val="24"/>
          <w:szCs w:val="24"/>
        </w:rPr>
      </w:pPr>
      <w:bookmarkStart w:id="5" w:name="_Hlk497484292"/>
      <w:r w:rsidRPr="00FA4FDD">
        <w:rPr>
          <w:rFonts w:asciiTheme="minorHAnsi" w:hAnsiTheme="minorHAnsi" w:cstheme="minorHAnsi"/>
          <w:b/>
          <w:sz w:val="24"/>
          <w:szCs w:val="24"/>
        </w:rPr>
        <w:t xml:space="preserve">Wider project team </w:t>
      </w:r>
    </w:p>
    <w:p w:rsidR="00787761" w:rsidRPr="00FA4FDD" w:rsidRDefault="00787761" w:rsidP="00787761">
      <w:pPr>
        <w:rPr>
          <w:rFonts w:asciiTheme="minorHAnsi" w:hAnsiTheme="minorHAnsi" w:cstheme="minorHAnsi"/>
          <w:b/>
          <w:sz w:val="24"/>
          <w:szCs w:val="24"/>
        </w:rPr>
      </w:pPr>
    </w:p>
    <w:p w:rsidR="00787761" w:rsidRPr="00FA4FDD" w:rsidRDefault="00787761" w:rsidP="00787761">
      <w:pPr>
        <w:rPr>
          <w:rFonts w:asciiTheme="minorHAnsi" w:hAnsiTheme="minorHAnsi" w:cstheme="minorHAnsi"/>
          <w:sz w:val="24"/>
          <w:szCs w:val="24"/>
        </w:rPr>
      </w:pPr>
      <w:r w:rsidRPr="00FA4FDD">
        <w:rPr>
          <w:rFonts w:asciiTheme="minorHAnsi" w:hAnsiTheme="minorHAnsi" w:cstheme="minorHAnsi"/>
          <w:sz w:val="24"/>
          <w:szCs w:val="24"/>
        </w:rPr>
        <w:t>The successful tenderer will be expected to work collaboratively with other members of the project team in developing our second-round application to HLF. Other key members of the team will be:</w:t>
      </w:r>
    </w:p>
    <w:p w:rsidR="00787761" w:rsidRPr="00FA4FDD" w:rsidRDefault="00787761" w:rsidP="00787761">
      <w:pPr>
        <w:rPr>
          <w:rFonts w:asciiTheme="minorHAnsi" w:hAnsiTheme="minorHAnsi" w:cstheme="minorHAnsi"/>
          <w:sz w:val="24"/>
          <w:szCs w:val="24"/>
        </w:rPr>
      </w:pPr>
    </w:p>
    <w:p w:rsidR="00787761" w:rsidRPr="00FA4FDD" w:rsidRDefault="00787761" w:rsidP="00787761">
      <w:pPr>
        <w:numPr>
          <w:ilvl w:val="0"/>
          <w:numId w:val="20"/>
        </w:numPr>
        <w:rPr>
          <w:rFonts w:asciiTheme="minorHAnsi" w:hAnsiTheme="minorHAnsi" w:cstheme="minorHAnsi"/>
          <w:sz w:val="24"/>
          <w:szCs w:val="24"/>
        </w:rPr>
      </w:pPr>
      <w:r w:rsidRPr="00FA4FDD">
        <w:rPr>
          <w:rFonts w:asciiTheme="minorHAnsi" w:hAnsiTheme="minorHAnsi" w:cstheme="minorHAnsi"/>
          <w:sz w:val="24"/>
          <w:szCs w:val="24"/>
        </w:rPr>
        <w:t>ABC Client Officer</w:t>
      </w:r>
    </w:p>
    <w:p w:rsidR="00787761" w:rsidRPr="00FA4FDD" w:rsidRDefault="00787761" w:rsidP="00787761">
      <w:pPr>
        <w:numPr>
          <w:ilvl w:val="0"/>
          <w:numId w:val="20"/>
        </w:numPr>
        <w:rPr>
          <w:rFonts w:asciiTheme="minorHAnsi" w:hAnsiTheme="minorHAnsi" w:cstheme="minorHAnsi"/>
          <w:sz w:val="24"/>
          <w:szCs w:val="24"/>
        </w:rPr>
      </w:pPr>
      <w:r w:rsidRPr="00FA4FDD">
        <w:rPr>
          <w:rFonts w:asciiTheme="minorHAnsi" w:hAnsiTheme="minorHAnsi" w:cstheme="minorHAnsi"/>
          <w:sz w:val="24"/>
          <w:szCs w:val="24"/>
        </w:rPr>
        <w:t>Consultant Project Manager</w:t>
      </w:r>
    </w:p>
    <w:p w:rsidR="00787761" w:rsidRPr="00FA4FDD" w:rsidRDefault="00787761" w:rsidP="00787761">
      <w:pPr>
        <w:numPr>
          <w:ilvl w:val="0"/>
          <w:numId w:val="20"/>
        </w:numPr>
        <w:rPr>
          <w:rFonts w:asciiTheme="minorHAnsi" w:hAnsiTheme="minorHAnsi" w:cstheme="minorHAnsi"/>
          <w:sz w:val="24"/>
          <w:szCs w:val="24"/>
        </w:rPr>
      </w:pPr>
      <w:r w:rsidRPr="00FA4FDD">
        <w:rPr>
          <w:rFonts w:asciiTheme="minorHAnsi" w:hAnsiTheme="minorHAnsi" w:cstheme="minorHAnsi"/>
          <w:sz w:val="24"/>
          <w:szCs w:val="24"/>
        </w:rPr>
        <w:t>Consultant Community Engagement Officer</w:t>
      </w:r>
    </w:p>
    <w:p w:rsidR="00787761" w:rsidRPr="00FA4FDD" w:rsidRDefault="00787761" w:rsidP="00787761">
      <w:pPr>
        <w:numPr>
          <w:ilvl w:val="0"/>
          <w:numId w:val="20"/>
        </w:numPr>
        <w:rPr>
          <w:rFonts w:asciiTheme="minorHAnsi" w:hAnsiTheme="minorHAnsi" w:cstheme="minorHAnsi"/>
          <w:sz w:val="24"/>
          <w:szCs w:val="24"/>
        </w:rPr>
      </w:pPr>
      <w:r w:rsidRPr="00FA4FDD">
        <w:rPr>
          <w:rFonts w:asciiTheme="minorHAnsi" w:hAnsiTheme="minorHAnsi" w:cstheme="minorHAnsi"/>
          <w:sz w:val="24"/>
          <w:szCs w:val="24"/>
        </w:rPr>
        <w:t>Consultant producing Activity, Interpretation and Evaluation Plan</w:t>
      </w:r>
    </w:p>
    <w:p w:rsidR="00787761" w:rsidRPr="00FA4FDD" w:rsidRDefault="00787761" w:rsidP="00787761">
      <w:pPr>
        <w:numPr>
          <w:ilvl w:val="0"/>
          <w:numId w:val="20"/>
        </w:numPr>
        <w:rPr>
          <w:rFonts w:asciiTheme="minorHAnsi" w:hAnsiTheme="minorHAnsi" w:cstheme="minorHAnsi"/>
          <w:sz w:val="24"/>
          <w:szCs w:val="24"/>
        </w:rPr>
      </w:pPr>
      <w:r w:rsidRPr="00FA4FDD">
        <w:rPr>
          <w:rFonts w:asciiTheme="minorHAnsi" w:hAnsiTheme="minorHAnsi" w:cstheme="minorHAnsi"/>
          <w:sz w:val="24"/>
          <w:szCs w:val="24"/>
        </w:rPr>
        <w:t>Consultant design team including landscape architect, architect, engineers and QS</w:t>
      </w:r>
    </w:p>
    <w:p w:rsidR="00787761" w:rsidRPr="00FA4FDD" w:rsidRDefault="00787761" w:rsidP="00787761">
      <w:pPr>
        <w:rPr>
          <w:rFonts w:asciiTheme="minorHAnsi" w:hAnsiTheme="minorHAnsi" w:cstheme="minorHAnsi"/>
          <w:sz w:val="24"/>
          <w:szCs w:val="24"/>
        </w:rPr>
      </w:pPr>
    </w:p>
    <w:p w:rsidR="00787761" w:rsidRPr="00FA4FDD" w:rsidRDefault="00787761" w:rsidP="00787761">
      <w:pPr>
        <w:rPr>
          <w:rFonts w:asciiTheme="minorHAnsi" w:hAnsiTheme="minorHAnsi" w:cstheme="minorHAnsi"/>
          <w:sz w:val="24"/>
          <w:szCs w:val="24"/>
        </w:rPr>
      </w:pPr>
      <w:r w:rsidRPr="00FA4FDD">
        <w:rPr>
          <w:rFonts w:asciiTheme="minorHAnsi" w:hAnsiTheme="minorHAnsi" w:cstheme="minorHAnsi"/>
          <w:sz w:val="24"/>
          <w:szCs w:val="24"/>
        </w:rPr>
        <w:t xml:space="preserve">We will be appointing all the team members mentioned above directly. </w:t>
      </w:r>
    </w:p>
    <w:bookmarkEnd w:id="5"/>
    <w:p w:rsidR="00787761" w:rsidRDefault="00787761" w:rsidP="00787761">
      <w:pPr>
        <w:rPr>
          <w:rFonts w:asciiTheme="minorHAnsi" w:hAnsiTheme="minorHAnsi" w:cstheme="minorHAnsi"/>
          <w:b/>
          <w:sz w:val="24"/>
          <w:szCs w:val="24"/>
        </w:rPr>
      </w:pPr>
    </w:p>
    <w:p w:rsidR="005B4FE7" w:rsidRPr="00FA4FDD" w:rsidRDefault="006B3676" w:rsidP="00B92A38">
      <w:pPr>
        <w:numPr>
          <w:ilvl w:val="0"/>
          <w:numId w:val="19"/>
        </w:numPr>
        <w:rPr>
          <w:rFonts w:asciiTheme="minorHAnsi" w:hAnsiTheme="minorHAnsi" w:cstheme="minorHAnsi"/>
          <w:b/>
          <w:sz w:val="24"/>
          <w:szCs w:val="24"/>
        </w:rPr>
      </w:pPr>
      <w:r w:rsidRPr="00FA4FDD">
        <w:rPr>
          <w:rFonts w:asciiTheme="minorHAnsi" w:hAnsiTheme="minorHAnsi" w:cstheme="minorHAnsi"/>
          <w:b/>
          <w:sz w:val="24"/>
          <w:szCs w:val="24"/>
        </w:rPr>
        <w:t>Additional surveys</w:t>
      </w:r>
    </w:p>
    <w:p w:rsidR="00B92A38" w:rsidRPr="00FA4FDD" w:rsidRDefault="00B92A38" w:rsidP="00673F04">
      <w:pPr>
        <w:rPr>
          <w:rFonts w:asciiTheme="minorHAnsi" w:hAnsiTheme="minorHAnsi" w:cstheme="minorHAnsi"/>
          <w:sz w:val="24"/>
          <w:szCs w:val="24"/>
        </w:rPr>
      </w:pPr>
    </w:p>
    <w:p w:rsidR="000D7D5E" w:rsidRDefault="000D7D5E" w:rsidP="00673F04">
      <w:pPr>
        <w:rPr>
          <w:rFonts w:asciiTheme="minorHAnsi" w:hAnsiTheme="minorHAnsi" w:cstheme="minorHAnsi"/>
          <w:sz w:val="24"/>
          <w:szCs w:val="24"/>
        </w:rPr>
      </w:pPr>
      <w:r>
        <w:rPr>
          <w:rFonts w:asciiTheme="minorHAnsi" w:hAnsiTheme="minorHAnsi" w:cstheme="minorHAnsi"/>
          <w:sz w:val="24"/>
          <w:szCs w:val="24"/>
        </w:rPr>
        <w:t>We have already produced the following documents (attached as appendix) and some of the informa</w:t>
      </w:r>
      <w:r w:rsidR="00271AA4">
        <w:rPr>
          <w:rFonts w:asciiTheme="minorHAnsi" w:hAnsiTheme="minorHAnsi" w:cstheme="minorHAnsi"/>
          <w:sz w:val="24"/>
          <w:szCs w:val="24"/>
        </w:rPr>
        <w:t>tion will help to inform the Conservation P</w:t>
      </w:r>
      <w:r>
        <w:rPr>
          <w:rFonts w:asciiTheme="minorHAnsi" w:hAnsiTheme="minorHAnsi" w:cstheme="minorHAnsi"/>
          <w:sz w:val="24"/>
          <w:szCs w:val="24"/>
        </w:rPr>
        <w:t xml:space="preserve">lan, including historic maps, site survey, </w:t>
      </w:r>
      <w:proofErr w:type="gramStart"/>
      <w:r>
        <w:rPr>
          <w:rFonts w:asciiTheme="minorHAnsi" w:hAnsiTheme="minorHAnsi" w:cstheme="minorHAnsi"/>
          <w:sz w:val="24"/>
          <w:szCs w:val="24"/>
        </w:rPr>
        <w:t>key</w:t>
      </w:r>
      <w:proofErr w:type="gramEnd"/>
      <w:r>
        <w:rPr>
          <w:rFonts w:asciiTheme="minorHAnsi" w:hAnsiTheme="minorHAnsi" w:cstheme="minorHAnsi"/>
          <w:sz w:val="24"/>
          <w:szCs w:val="24"/>
        </w:rPr>
        <w:t xml:space="preserve"> constraints:</w:t>
      </w:r>
    </w:p>
    <w:p w:rsidR="000D7D5E" w:rsidRPr="00F179E4" w:rsidRDefault="000D7D5E" w:rsidP="000D7D5E">
      <w:pPr>
        <w:numPr>
          <w:ilvl w:val="0"/>
          <w:numId w:val="21"/>
        </w:numPr>
        <w:contextualSpacing/>
        <w:rPr>
          <w:rFonts w:asciiTheme="minorHAnsi" w:hAnsiTheme="minorHAnsi" w:cstheme="minorHAnsi"/>
          <w:sz w:val="24"/>
          <w:szCs w:val="24"/>
        </w:rPr>
      </w:pPr>
      <w:r w:rsidRPr="00F179E4">
        <w:rPr>
          <w:rFonts w:asciiTheme="minorHAnsi" w:hAnsiTheme="minorHAnsi" w:cstheme="minorHAnsi"/>
          <w:sz w:val="24"/>
          <w:szCs w:val="24"/>
        </w:rPr>
        <w:t xml:space="preserve">Visioning and </w:t>
      </w:r>
      <w:proofErr w:type="spellStart"/>
      <w:r w:rsidRPr="00F179E4">
        <w:rPr>
          <w:rFonts w:asciiTheme="minorHAnsi" w:hAnsiTheme="minorHAnsi" w:cstheme="minorHAnsi"/>
          <w:sz w:val="24"/>
          <w:szCs w:val="24"/>
        </w:rPr>
        <w:t>Masterplanning</w:t>
      </w:r>
      <w:proofErr w:type="spellEnd"/>
      <w:r w:rsidRPr="00F179E4">
        <w:rPr>
          <w:rFonts w:asciiTheme="minorHAnsi" w:hAnsiTheme="minorHAnsi" w:cstheme="minorHAnsi"/>
          <w:sz w:val="24"/>
          <w:szCs w:val="24"/>
        </w:rPr>
        <w:t xml:space="preserve"> Report, December 2015</w:t>
      </w:r>
    </w:p>
    <w:p w:rsidR="000D7D5E" w:rsidRPr="00F179E4" w:rsidRDefault="000D7D5E" w:rsidP="000D7D5E">
      <w:pPr>
        <w:numPr>
          <w:ilvl w:val="0"/>
          <w:numId w:val="21"/>
        </w:numPr>
        <w:contextualSpacing/>
        <w:rPr>
          <w:rFonts w:asciiTheme="minorHAnsi" w:hAnsiTheme="minorHAnsi" w:cstheme="minorHAnsi"/>
          <w:sz w:val="24"/>
          <w:szCs w:val="24"/>
        </w:rPr>
      </w:pPr>
      <w:r w:rsidRPr="00F179E4">
        <w:rPr>
          <w:rFonts w:asciiTheme="minorHAnsi" w:hAnsiTheme="minorHAnsi" w:cstheme="minorHAnsi"/>
          <w:sz w:val="24"/>
          <w:szCs w:val="24"/>
        </w:rPr>
        <w:t>Design Report, February 2017</w:t>
      </w:r>
    </w:p>
    <w:p w:rsidR="000D7D5E" w:rsidRPr="00F179E4" w:rsidRDefault="000D7D5E" w:rsidP="000D7D5E">
      <w:pPr>
        <w:numPr>
          <w:ilvl w:val="0"/>
          <w:numId w:val="21"/>
        </w:numPr>
        <w:contextualSpacing/>
        <w:rPr>
          <w:rFonts w:asciiTheme="minorHAnsi" w:hAnsiTheme="minorHAnsi" w:cstheme="minorHAnsi"/>
          <w:sz w:val="24"/>
          <w:szCs w:val="24"/>
        </w:rPr>
      </w:pPr>
      <w:r w:rsidRPr="00F179E4">
        <w:rPr>
          <w:rFonts w:asciiTheme="minorHAnsi" w:hAnsiTheme="minorHAnsi" w:cstheme="minorHAnsi"/>
          <w:sz w:val="24"/>
          <w:szCs w:val="24"/>
        </w:rPr>
        <w:t>Condition survey of fountain</w:t>
      </w:r>
    </w:p>
    <w:p w:rsidR="000D7D5E" w:rsidRDefault="000D7D5E" w:rsidP="00673F04">
      <w:pPr>
        <w:rPr>
          <w:rFonts w:asciiTheme="minorHAnsi" w:hAnsiTheme="minorHAnsi" w:cstheme="minorHAnsi"/>
          <w:sz w:val="24"/>
          <w:szCs w:val="24"/>
        </w:rPr>
      </w:pPr>
    </w:p>
    <w:p w:rsidR="006B3676" w:rsidRPr="00FA4FDD" w:rsidRDefault="00F15512" w:rsidP="00673F04">
      <w:pPr>
        <w:rPr>
          <w:rFonts w:asciiTheme="minorHAnsi" w:hAnsiTheme="minorHAnsi" w:cstheme="minorHAnsi"/>
          <w:sz w:val="24"/>
          <w:szCs w:val="24"/>
        </w:rPr>
      </w:pPr>
      <w:r w:rsidRPr="00FA4FDD">
        <w:rPr>
          <w:rFonts w:asciiTheme="minorHAnsi" w:hAnsiTheme="minorHAnsi" w:cstheme="minorHAnsi"/>
          <w:sz w:val="24"/>
          <w:szCs w:val="24"/>
        </w:rPr>
        <w:t xml:space="preserve">We are </w:t>
      </w:r>
      <w:r w:rsidR="000D7D5E">
        <w:rPr>
          <w:rFonts w:asciiTheme="minorHAnsi" w:hAnsiTheme="minorHAnsi" w:cstheme="minorHAnsi"/>
          <w:sz w:val="24"/>
          <w:szCs w:val="24"/>
        </w:rPr>
        <w:t xml:space="preserve">also </w:t>
      </w:r>
      <w:r w:rsidRPr="00FA4FDD">
        <w:rPr>
          <w:rFonts w:asciiTheme="minorHAnsi" w:hAnsiTheme="minorHAnsi" w:cstheme="minorHAnsi"/>
          <w:sz w:val="24"/>
          <w:szCs w:val="24"/>
        </w:rPr>
        <w:t xml:space="preserve">in the process of </w:t>
      </w:r>
      <w:r w:rsidR="006B3676" w:rsidRPr="00FA4FDD">
        <w:rPr>
          <w:rFonts w:asciiTheme="minorHAnsi" w:hAnsiTheme="minorHAnsi" w:cstheme="minorHAnsi"/>
          <w:sz w:val="24"/>
          <w:szCs w:val="24"/>
        </w:rPr>
        <w:t>commission</w:t>
      </w:r>
      <w:r w:rsidRPr="00FA4FDD">
        <w:rPr>
          <w:rFonts w:asciiTheme="minorHAnsi" w:hAnsiTheme="minorHAnsi" w:cstheme="minorHAnsi"/>
          <w:sz w:val="24"/>
          <w:szCs w:val="24"/>
        </w:rPr>
        <w:t>ing</w:t>
      </w:r>
      <w:r w:rsidR="006B3676" w:rsidRPr="00FA4FDD">
        <w:rPr>
          <w:rFonts w:asciiTheme="minorHAnsi" w:hAnsiTheme="minorHAnsi" w:cstheme="minorHAnsi"/>
          <w:sz w:val="24"/>
          <w:szCs w:val="24"/>
        </w:rPr>
        <w:t xml:space="preserve"> the following specialist surveys and will provide the results to the successful tenderer as soon as they are available:</w:t>
      </w:r>
    </w:p>
    <w:p w:rsidR="00016AD5" w:rsidRPr="00FA4FDD" w:rsidRDefault="00016AD5" w:rsidP="000D7D5E">
      <w:pPr>
        <w:numPr>
          <w:ilvl w:val="0"/>
          <w:numId w:val="21"/>
        </w:numPr>
        <w:contextualSpacing/>
        <w:rPr>
          <w:rFonts w:asciiTheme="minorHAnsi" w:hAnsiTheme="minorHAnsi" w:cstheme="minorHAnsi"/>
          <w:sz w:val="24"/>
          <w:szCs w:val="24"/>
        </w:rPr>
      </w:pPr>
      <w:r w:rsidRPr="00FA4FDD">
        <w:rPr>
          <w:rFonts w:asciiTheme="minorHAnsi" w:hAnsiTheme="minorHAnsi" w:cstheme="minorHAnsi"/>
          <w:sz w:val="24"/>
          <w:szCs w:val="24"/>
        </w:rPr>
        <w:lastRenderedPageBreak/>
        <w:t>Topographic survey</w:t>
      </w:r>
    </w:p>
    <w:p w:rsidR="00B92A38" w:rsidRPr="00FA4FDD" w:rsidRDefault="00B92A38" w:rsidP="000D7D5E">
      <w:pPr>
        <w:numPr>
          <w:ilvl w:val="0"/>
          <w:numId w:val="21"/>
        </w:numPr>
        <w:contextualSpacing/>
        <w:rPr>
          <w:rFonts w:asciiTheme="minorHAnsi" w:hAnsiTheme="minorHAnsi" w:cstheme="minorHAnsi"/>
          <w:sz w:val="24"/>
          <w:szCs w:val="24"/>
        </w:rPr>
      </w:pPr>
      <w:r w:rsidRPr="00FA4FDD">
        <w:rPr>
          <w:rFonts w:asciiTheme="minorHAnsi" w:hAnsiTheme="minorHAnsi" w:cstheme="minorHAnsi"/>
          <w:sz w:val="24"/>
          <w:szCs w:val="24"/>
        </w:rPr>
        <w:t>Tree survey</w:t>
      </w:r>
    </w:p>
    <w:p w:rsidR="00B92A38" w:rsidRPr="00FA4FDD" w:rsidRDefault="00B92A38" w:rsidP="000D7D5E">
      <w:pPr>
        <w:numPr>
          <w:ilvl w:val="0"/>
          <w:numId w:val="21"/>
        </w:numPr>
        <w:contextualSpacing/>
        <w:rPr>
          <w:rFonts w:asciiTheme="minorHAnsi" w:hAnsiTheme="minorHAnsi" w:cstheme="minorHAnsi"/>
          <w:sz w:val="24"/>
          <w:szCs w:val="24"/>
        </w:rPr>
      </w:pPr>
      <w:r w:rsidRPr="00FA4FDD">
        <w:rPr>
          <w:rFonts w:asciiTheme="minorHAnsi" w:hAnsiTheme="minorHAnsi" w:cstheme="minorHAnsi"/>
          <w:sz w:val="24"/>
          <w:szCs w:val="24"/>
        </w:rPr>
        <w:t>Ecology survey</w:t>
      </w:r>
    </w:p>
    <w:p w:rsidR="00415D6B" w:rsidRPr="00FA4FDD" w:rsidRDefault="00415D6B" w:rsidP="000D7D5E">
      <w:pPr>
        <w:numPr>
          <w:ilvl w:val="0"/>
          <w:numId w:val="21"/>
        </w:numPr>
        <w:contextualSpacing/>
        <w:rPr>
          <w:rFonts w:asciiTheme="minorHAnsi" w:hAnsiTheme="minorHAnsi" w:cstheme="minorHAnsi"/>
          <w:sz w:val="24"/>
          <w:szCs w:val="24"/>
        </w:rPr>
      </w:pPr>
      <w:r w:rsidRPr="00FA4FDD">
        <w:rPr>
          <w:rFonts w:asciiTheme="minorHAnsi" w:hAnsiTheme="minorHAnsi" w:cstheme="minorHAnsi"/>
          <w:sz w:val="24"/>
          <w:szCs w:val="24"/>
        </w:rPr>
        <w:t>Building condition surveys</w:t>
      </w:r>
    </w:p>
    <w:p w:rsidR="00B95B7A" w:rsidRDefault="00B95B7A" w:rsidP="00673F04">
      <w:pPr>
        <w:rPr>
          <w:rFonts w:asciiTheme="minorHAnsi" w:hAnsiTheme="minorHAnsi" w:cstheme="minorHAnsi"/>
          <w:sz w:val="24"/>
          <w:szCs w:val="24"/>
        </w:rPr>
      </w:pPr>
    </w:p>
    <w:p w:rsidR="00820AB2" w:rsidRDefault="00914578" w:rsidP="00673F04">
      <w:pPr>
        <w:rPr>
          <w:rFonts w:asciiTheme="minorHAnsi" w:hAnsiTheme="minorHAnsi" w:cstheme="minorHAnsi"/>
          <w:sz w:val="24"/>
          <w:szCs w:val="24"/>
        </w:rPr>
      </w:pPr>
      <w:r>
        <w:rPr>
          <w:rFonts w:asciiTheme="minorHAnsi" w:hAnsiTheme="minorHAnsi" w:cstheme="minorHAnsi"/>
          <w:sz w:val="24"/>
          <w:szCs w:val="24"/>
        </w:rPr>
        <w:t>Potential sources of additional information that the successful tenderer will be expected to assess include:</w:t>
      </w:r>
    </w:p>
    <w:p w:rsidR="00914578" w:rsidRDefault="00914578" w:rsidP="00914578">
      <w:pPr>
        <w:pStyle w:val="ListParagraph"/>
        <w:numPr>
          <w:ilvl w:val="0"/>
          <w:numId w:val="21"/>
        </w:numPr>
        <w:rPr>
          <w:rFonts w:asciiTheme="minorHAnsi" w:hAnsiTheme="minorHAnsi" w:cstheme="minorHAnsi"/>
          <w:sz w:val="24"/>
          <w:szCs w:val="24"/>
        </w:rPr>
      </w:pPr>
      <w:r>
        <w:rPr>
          <w:rFonts w:asciiTheme="minorHAnsi" w:hAnsiTheme="minorHAnsi" w:cstheme="minorHAnsi"/>
          <w:sz w:val="24"/>
          <w:szCs w:val="24"/>
        </w:rPr>
        <w:t>Kent History and Library Centre</w:t>
      </w:r>
    </w:p>
    <w:p w:rsidR="00914578" w:rsidRDefault="00914578" w:rsidP="00914578">
      <w:pPr>
        <w:pStyle w:val="ListParagraph"/>
        <w:numPr>
          <w:ilvl w:val="0"/>
          <w:numId w:val="21"/>
        </w:numPr>
        <w:rPr>
          <w:rFonts w:asciiTheme="minorHAnsi" w:hAnsiTheme="minorHAnsi" w:cstheme="minorHAnsi"/>
          <w:sz w:val="24"/>
          <w:szCs w:val="24"/>
        </w:rPr>
      </w:pPr>
      <w:r>
        <w:rPr>
          <w:rFonts w:asciiTheme="minorHAnsi" w:hAnsiTheme="minorHAnsi" w:cstheme="minorHAnsi"/>
          <w:sz w:val="24"/>
          <w:szCs w:val="24"/>
        </w:rPr>
        <w:t>Ashford Archaeological and Historical Society</w:t>
      </w:r>
    </w:p>
    <w:p w:rsidR="00914578" w:rsidRDefault="00914578" w:rsidP="00914578">
      <w:pPr>
        <w:pStyle w:val="ListParagraph"/>
        <w:numPr>
          <w:ilvl w:val="0"/>
          <w:numId w:val="21"/>
        </w:numPr>
        <w:rPr>
          <w:rFonts w:asciiTheme="minorHAnsi" w:hAnsiTheme="minorHAnsi" w:cstheme="minorHAnsi"/>
          <w:sz w:val="24"/>
          <w:szCs w:val="24"/>
        </w:rPr>
      </w:pPr>
      <w:r>
        <w:rPr>
          <w:rFonts w:asciiTheme="minorHAnsi" w:hAnsiTheme="minorHAnsi" w:cstheme="minorHAnsi"/>
          <w:sz w:val="24"/>
          <w:szCs w:val="24"/>
        </w:rPr>
        <w:t>Records about the International Exhibition of 1862 including RHS Lindley library, V&amp;A, Royal Albert Hall library</w:t>
      </w:r>
    </w:p>
    <w:p w:rsidR="00914578" w:rsidRDefault="00914578" w:rsidP="00914578">
      <w:pPr>
        <w:pStyle w:val="ListParagraph"/>
        <w:numPr>
          <w:ilvl w:val="0"/>
          <w:numId w:val="21"/>
        </w:numPr>
        <w:rPr>
          <w:rFonts w:asciiTheme="minorHAnsi" w:hAnsiTheme="minorHAnsi" w:cstheme="minorHAnsi"/>
          <w:sz w:val="24"/>
          <w:szCs w:val="24"/>
        </w:rPr>
      </w:pPr>
      <w:r>
        <w:rPr>
          <w:rFonts w:asciiTheme="minorHAnsi" w:hAnsiTheme="minorHAnsi" w:cstheme="minorHAnsi"/>
          <w:sz w:val="24"/>
          <w:szCs w:val="24"/>
        </w:rPr>
        <w:t>Ashford Library</w:t>
      </w:r>
    </w:p>
    <w:p w:rsidR="00D32F5A" w:rsidRDefault="00D32F5A" w:rsidP="00914578">
      <w:pPr>
        <w:pStyle w:val="ListParagraph"/>
        <w:numPr>
          <w:ilvl w:val="0"/>
          <w:numId w:val="21"/>
        </w:numPr>
        <w:rPr>
          <w:rFonts w:asciiTheme="minorHAnsi" w:hAnsiTheme="minorHAnsi" w:cstheme="minorHAnsi"/>
          <w:sz w:val="24"/>
          <w:szCs w:val="24"/>
        </w:rPr>
      </w:pPr>
      <w:r>
        <w:rPr>
          <w:rFonts w:asciiTheme="minorHAnsi" w:hAnsiTheme="minorHAnsi" w:cstheme="minorHAnsi"/>
          <w:sz w:val="24"/>
          <w:szCs w:val="24"/>
        </w:rPr>
        <w:t>Local newspaper archives</w:t>
      </w:r>
    </w:p>
    <w:p w:rsidR="00D32F5A" w:rsidRDefault="00D32F5A" w:rsidP="00914578">
      <w:pPr>
        <w:pStyle w:val="ListParagraph"/>
        <w:numPr>
          <w:ilvl w:val="0"/>
          <w:numId w:val="21"/>
        </w:numPr>
        <w:rPr>
          <w:rFonts w:asciiTheme="minorHAnsi" w:hAnsiTheme="minorHAnsi" w:cstheme="minorHAnsi"/>
          <w:sz w:val="24"/>
          <w:szCs w:val="24"/>
        </w:rPr>
      </w:pPr>
      <w:r>
        <w:rPr>
          <w:rFonts w:asciiTheme="minorHAnsi" w:hAnsiTheme="minorHAnsi" w:cstheme="minorHAnsi"/>
          <w:sz w:val="24"/>
          <w:szCs w:val="24"/>
        </w:rPr>
        <w:t>Kentish Stour Countryside Partnership</w:t>
      </w:r>
    </w:p>
    <w:p w:rsidR="00D32F5A" w:rsidRDefault="00D32F5A" w:rsidP="00D32F5A">
      <w:pPr>
        <w:rPr>
          <w:rFonts w:asciiTheme="minorHAnsi" w:hAnsiTheme="minorHAnsi" w:cstheme="minorHAnsi"/>
          <w:sz w:val="24"/>
          <w:szCs w:val="24"/>
        </w:rPr>
      </w:pPr>
    </w:p>
    <w:p w:rsidR="00D32F5A" w:rsidRDefault="00D32F5A" w:rsidP="00D32F5A">
      <w:pPr>
        <w:rPr>
          <w:rFonts w:asciiTheme="minorHAnsi" w:hAnsiTheme="minorHAnsi" w:cstheme="minorHAnsi"/>
          <w:sz w:val="24"/>
          <w:szCs w:val="24"/>
        </w:rPr>
      </w:pPr>
      <w:r>
        <w:rPr>
          <w:rFonts w:asciiTheme="minorHAnsi" w:hAnsiTheme="minorHAnsi" w:cstheme="minorHAnsi"/>
          <w:sz w:val="24"/>
          <w:szCs w:val="24"/>
        </w:rPr>
        <w:t>The list above is not exhaustive and tenderers should allow for additional research as necessary to inform the conservation plan.</w:t>
      </w:r>
    </w:p>
    <w:p w:rsidR="00D32F5A" w:rsidRPr="00D32F5A" w:rsidRDefault="00D32F5A" w:rsidP="00D32F5A">
      <w:pPr>
        <w:rPr>
          <w:rFonts w:asciiTheme="minorHAnsi" w:hAnsiTheme="minorHAnsi" w:cstheme="minorHAnsi"/>
          <w:sz w:val="24"/>
          <w:szCs w:val="24"/>
        </w:rPr>
      </w:pPr>
    </w:p>
    <w:p w:rsidR="007F3743" w:rsidRPr="00FA4FDD" w:rsidRDefault="007F3743" w:rsidP="00B92A38">
      <w:pPr>
        <w:numPr>
          <w:ilvl w:val="0"/>
          <w:numId w:val="19"/>
        </w:numPr>
        <w:rPr>
          <w:rFonts w:asciiTheme="minorHAnsi" w:hAnsiTheme="minorHAnsi" w:cstheme="minorHAnsi"/>
          <w:b/>
          <w:sz w:val="24"/>
          <w:szCs w:val="24"/>
        </w:rPr>
      </w:pPr>
      <w:r w:rsidRPr="00FA4FDD">
        <w:rPr>
          <w:rFonts w:asciiTheme="minorHAnsi" w:hAnsiTheme="minorHAnsi" w:cstheme="minorHAnsi"/>
          <w:b/>
          <w:sz w:val="24"/>
          <w:szCs w:val="24"/>
        </w:rPr>
        <w:t>Project Outputs</w:t>
      </w:r>
    </w:p>
    <w:p w:rsidR="007F3743" w:rsidRPr="00FA4FDD" w:rsidRDefault="007F3743" w:rsidP="00673F04">
      <w:pPr>
        <w:rPr>
          <w:rFonts w:asciiTheme="minorHAnsi" w:hAnsiTheme="minorHAnsi" w:cstheme="minorHAnsi"/>
          <w:sz w:val="24"/>
          <w:szCs w:val="24"/>
        </w:rPr>
      </w:pPr>
    </w:p>
    <w:p w:rsidR="007F3743" w:rsidRPr="00FA4FDD" w:rsidRDefault="00A94285" w:rsidP="00673F04">
      <w:pPr>
        <w:numPr>
          <w:ilvl w:val="0"/>
          <w:numId w:val="13"/>
        </w:numPr>
        <w:rPr>
          <w:rFonts w:asciiTheme="minorHAnsi" w:hAnsiTheme="minorHAnsi" w:cstheme="minorHAnsi"/>
          <w:sz w:val="24"/>
          <w:szCs w:val="24"/>
        </w:rPr>
      </w:pPr>
      <w:r w:rsidRPr="00FA4FDD">
        <w:rPr>
          <w:rFonts w:asciiTheme="minorHAnsi" w:hAnsiTheme="minorHAnsi" w:cstheme="minorHAnsi"/>
          <w:sz w:val="24"/>
          <w:szCs w:val="24"/>
        </w:rPr>
        <w:t>Draft</w:t>
      </w:r>
      <w:r w:rsidR="00B37DDB">
        <w:rPr>
          <w:rFonts w:asciiTheme="minorHAnsi" w:hAnsiTheme="minorHAnsi" w:cstheme="minorHAnsi"/>
          <w:sz w:val="24"/>
          <w:szCs w:val="24"/>
        </w:rPr>
        <w:t>(s)</w:t>
      </w:r>
      <w:r w:rsidRPr="00FA4FDD">
        <w:rPr>
          <w:rFonts w:asciiTheme="minorHAnsi" w:hAnsiTheme="minorHAnsi" w:cstheme="minorHAnsi"/>
          <w:sz w:val="24"/>
          <w:szCs w:val="24"/>
        </w:rPr>
        <w:t xml:space="preserve"> and Final </w:t>
      </w:r>
      <w:r w:rsidR="007F3743" w:rsidRPr="00FA4FDD">
        <w:rPr>
          <w:rFonts w:asciiTheme="minorHAnsi" w:hAnsiTheme="minorHAnsi" w:cstheme="minorHAnsi"/>
          <w:sz w:val="24"/>
          <w:szCs w:val="24"/>
        </w:rPr>
        <w:t>Conservation Plan</w:t>
      </w:r>
    </w:p>
    <w:p w:rsidR="00B92A38" w:rsidRPr="00FA4FDD" w:rsidRDefault="00B92A38" w:rsidP="00673F04">
      <w:pPr>
        <w:numPr>
          <w:ilvl w:val="0"/>
          <w:numId w:val="13"/>
        </w:numPr>
        <w:rPr>
          <w:rFonts w:asciiTheme="minorHAnsi" w:hAnsiTheme="minorHAnsi" w:cstheme="minorHAnsi"/>
          <w:sz w:val="24"/>
          <w:szCs w:val="24"/>
        </w:rPr>
      </w:pPr>
      <w:r w:rsidRPr="00FA4FDD">
        <w:rPr>
          <w:rFonts w:asciiTheme="minorHAnsi" w:hAnsiTheme="minorHAnsi" w:cstheme="minorHAnsi"/>
          <w:sz w:val="24"/>
          <w:szCs w:val="24"/>
        </w:rPr>
        <w:t>Draft</w:t>
      </w:r>
      <w:r w:rsidR="00B37DDB">
        <w:rPr>
          <w:rFonts w:asciiTheme="minorHAnsi" w:hAnsiTheme="minorHAnsi" w:cstheme="minorHAnsi"/>
          <w:sz w:val="24"/>
          <w:szCs w:val="24"/>
        </w:rPr>
        <w:t>(s)</w:t>
      </w:r>
      <w:r w:rsidRPr="00FA4FDD">
        <w:rPr>
          <w:rFonts w:asciiTheme="minorHAnsi" w:hAnsiTheme="minorHAnsi" w:cstheme="minorHAnsi"/>
          <w:sz w:val="24"/>
          <w:szCs w:val="24"/>
        </w:rPr>
        <w:t xml:space="preserve"> and Final Management &amp; Maintenance Plan</w:t>
      </w:r>
    </w:p>
    <w:p w:rsidR="007F3743" w:rsidRDefault="007F3743" w:rsidP="00673F04">
      <w:pPr>
        <w:numPr>
          <w:ilvl w:val="0"/>
          <w:numId w:val="13"/>
        </w:numPr>
        <w:rPr>
          <w:rFonts w:asciiTheme="minorHAnsi" w:hAnsiTheme="minorHAnsi" w:cstheme="minorHAnsi"/>
          <w:sz w:val="24"/>
          <w:szCs w:val="24"/>
        </w:rPr>
      </w:pPr>
      <w:r w:rsidRPr="00FA4FDD">
        <w:rPr>
          <w:rFonts w:asciiTheme="minorHAnsi" w:hAnsiTheme="minorHAnsi" w:cstheme="minorHAnsi"/>
          <w:sz w:val="24"/>
          <w:szCs w:val="24"/>
        </w:rPr>
        <w:t xml:space="preserve">Attendance at meetings with other project team members, stakeholders </w:t>
      </w:r>
      <w:r w:rsidR="00A94285" w:rsidRPr="00FA4FDD">
        <w:rPr>
          <w:rFonts w:asciiTheme="minorHAnsi" w:hAnsiTheme="minorHAnsi" w:cstheme="minorHAnsi"/>
          <w:sz w:val="24"/>
          <w:szCs w:val="24"/>
        </w:rPr>
        <w:t>and the public</w:t>
      </w:r>
    </w:p>
    <w:p w:rsidR="00B37DDB" w:rsidRPr="00FA4FDD" w:rsidRDefault="00B37DDB" w:rsidP="00673F04">
      <w:pPr>
        <w:numPr>
          <w:ilvl w:val="0"/>
          <w:numId w:val="13"/>
        </w:numPr>
        <w:rPr>
          <w:rFonts w:asciiTheme="minorHAnsi" w:hAnsiTheme="minorHAnsi" w:cstheme="minorHAnsi"/>
          <w:sz w:val="24"/>
          <w:szCs w:val="24"/>
        </w:rPr>
      </w:pPr>
      <w:r>
        <w:rPr>
          <w:rFonts w:asciiTheme="minorHAnsi" w:hAnsiTheme="minorHAnsi" w:cstheme="minorHAnsi"/>
          <w:sz w:val="24"/>
          <w:szCs w:val="24"/>
        </w:rPr>
        <w:t>Attendance at public consultation as required</w:t>
      </w:r>
    </w:p>
    <w:p w:rsidR="007F3743" w:rsidRPr="00FA4FDD" w:rsidRDefault="007F3743" w:rsidP="00673F04">
      <w:pPr>
        <w:rPr>
          <w:rFonts w:asciiTheme="minorHAnsi" w:hAnsiTheme="minorHAnsi" w:cstheme="minorHAnsi"/>
          <w:sz w:val="24"/>
          <w:szCs w:val="24"/>
        </w:rPr>
      </w:pPr>
    </w:p>
    <w:p w:rsidR="00787761" w:rsidRPr="00FA4FDD" w:rsidRDefault="00787761" w:rsidP="00787761">
      <w:pPr>
        <w:rPr>
          <w:rFonts w:asciiTheme="minorHAnsi" w:hAnsiTheme="minorHAnsi" w:cstheme="minorHAnsi"/>
          <w:sz w:val="24"/>
          <w:szCs w:val="24"/>
        </w:rPr>
      </w:pPr>
      <w:bookmarkStart w:id="6" w:name="_Hlk497484557"/>
      <w:r w:rsidRPr="00FA4FDD">
        <w:rPr>
          <w:rFonts w:asciiTheme="minorHAnsi" w:hAnsiTheme="minorHAnsi" w:cstheme="minorHAnsi"/>
          <w:sz w:val="24"/>
          <w:szCs w:val="24"/>
        </w:rPr>
        <w:t>Draft and final outputs should generally be provided to us electronically in PDF format.</w:t>
      </w:r>
    </w:p>
    <w:bookmarkEnd w:id="6"/>
    <w:p w:rsidR="00CC6252" w:rsidRPr="00FA4FDD" w:rsidRDefault="00CC6252" w:rsidP="00673F04">
      <w:pPr>
        <w:autoSpaceDE w:val="0"/>
        <w:autoSpaceDN w:val="0"/>
        <w:adjustRightInd w:val="0"/>
        <w:rPr>
          <w:rFonts w:asciiTheme="minorHAnsi" w:hAnsiTheme="minorHAnsi" w:cstheme="minorHAnsi"/>
          <w:sz w:val="24"/>
          <w:szCs w:val="24"/>
        </w:rPr>
      </w:pPr>
    </w:p>
    <w:p w:rsidR="00787761" w:rsidRPr="00FA4FDD" w:rsidRDefault="00787761" w:rsidP="00787761">
      <w:pPr>
        <w:rPr>
          <w:rFonts w:asciiTheme="minorHAnsi" w:hAnsiTheme="minorHAnsi" w:cstheme="minorHAnsi"/>
          <w:sz w:val="24"/>
          <w:szCs w:val="24"/>
        </w:rPr>
      </w:pPr>
      <w:bookmarkStart w:id="7" w:name="_Hlk497484573"/>
      <w:r w:rsidRPr="00FA4FDD">
        <w:rPr>
          <w:rFonts w:asciiTheme="minorHAnsi" w:hAnsiTheme="minorHAnsi" w:cstheme="minorHAnsi"/>
          <w:sz w:val="24"/>
          <w:szCs w:val="24"/>
        </w:rPr>
        <w:t>ABC will retain copyright of all the material produced in the context of this commission and will have the right to reproduce any material provided and distribute the material in part or whole to any organisation or individual it determines, at no extra cost. The lead consultant should clear the copyright for any illustrations or other material used. The outputs may be made publicly available.</w:t>
      </w:r>
    </w:p>
    <w:bookmarkEnd w:id="7"/>
    <w:p w:rsidR="00DF2F5E" w:rsidRPr="00FA4FDD" w:rsidRDefault="00DF2F5E" w:rsidP="00673F04">
      <w:pPr>
        <w:tabs>
          <w:tab w:val="left" w:pos="0"/>
        </w:tabs>
        <w:rPr>
          <w:rFonts w:asciiTheme="minorHAnsi" w:hAnsiTheme="minorHAnsi" w:cstheme="minorHAnsi"/>
          <w:sz w:val="24"/>
          <w:szCs w:val="24"/>
        </w:rPr>
      </w:pPr>
    </w:p>
    <w:p w:rsidR="00787761" w:rsidRPr="00FA4FDD" w:rsidRDefault="00787761" w:rsidP="00787761">
      <w:pPr>
        <w:numPr>
          <w:ilvl w:val="0"/>
          <w:numId w:val="19"/>
        </w:numPr>
        <w:rPr>
          <w:rFonts w:asciiTheme="minorHAnsi" w:hAnsiTheme="minorHAnsi" w:cstheme="minorHAnsi"/>
          <w:b/>
          <w:sz w:val="24"/>
          <w:szCs w:val="24"/>
        </w:rPr>
      </w:pPr>
      <w:bookmarkStart w:id="8" w:name="_Hlk497484584"/>
      <w:r w:rsidRPr="00FA4FDD">
        <w:rPr>
          <w:rFonts w:asciiTheme="minorHAnsi" w:hAnsiTheme="minorHAnsi" w:cstheme="minorHAnsi"/>
          <w:b/>
          <w:sz w:val="24"/>
          <w:szCs w:val="24"/>
        </w:rPr>
        <w:t>Insurance</w:t>
      </w:r>
    </w:p>
    <w:p w:rsidR="00787761" w:rsidRPr="00FA4FDD" w:rsidRDefault="00787761" w:rsidP="00787761">
      <w:pPr>
        <w:rPr>
          <w:rFonts w:asciiTheme="minorHAnsi" w:hAnsiTheme="minorHAnsi" w:cstheme="minorHAnsi"/>
          <w:b/>
          <w:sz w:val="24"/>
          <w:szCs w:val="24"/>
        </w:rPr>
      </w:pPr>
    </w:p>
    <w:p w:rsidR="00787761" w:rsidRPr="00FA4FDD" w:rsidRDefault="00787761" w:rsidP="00787761">
      <w:pPr>
        <w:rPr>
          <w:rFonts w:asciiTheme="minorHAnsi" w:hAnsiTheme="minorHAnsi" w:cstheme="minorHAnsi"/>
          <w:b/>
          <w:bCs/>
          <w:sz w:val="24"/>
          <w:szCs w:val="24"/>
        </w:rPr>
      </w:pPr>
      <w:r w:rsidRPr="00FA4FDD">
        <w:rPr>
          <w:rFonts w:asciiTheme="minorHAnsi" w:hAnsiTheme="minorHAnsi" w:cstheme="minorHAnsi"/>
          <w:sz w:val="24"/>
          <w:szCs w:val="24"/>
        </w:rPr>
        <w:t>The successful tenderer will be expected to provide evidence of current Professional Indemnity Insurance (no less than £5m)</w:t>
      </w:r>
      <w:r w:rsidR="00193603">
        <w:rPr>
          <w:rFonts w:asciiTheme="minorHAnsi" w:hAnsiTheme="minorHAnsi" w:cstheme="minorHAnsi"/>
          <w:sz w:val="24"/>
          <w:szCs w:val="24"/>
        </w:rPr>
        <w:t>.</w:t>
      </w:r>
    </w:p>
    <w:bookmarkEnd w:id="8"/>
    <w:p w:rsidR="00271AA4" w:rsidRDefault="00271AA4" w:rsidP="00787761">
      <w:pPr>
        <w:rPr>
          <w:rFonts w:asciiTheme="minorHAnsi" w:hAnsiTheme="minorHAnsi" w:cstheme="minorHAnsi"/>
          <w:b/>
          <w:bCs/>
          <w:sz w:val="24"/>
          <w:szCs w:val="24"/>
        </w:rPr>
      </w:pPr>
    </w:p>
    <w:p w:rsidR="00C53B15" w:rsidRDefault="00C53B15" w:rsidP="00787761">
      <w:pPr>
        <w:rPr>
          <w:rFonts w:asciiTheme="minorHAnsi" w:hAnsiTheme="minorHAnsi" w:cstheme="minorHAnsi"/>
          <w:b/>
          <w:bCs/>
          <w:sz w:val="24"/>
          <w:szCs w:val="24"/>
        </w:rPr>
      </w:pPr>
    </w:p>
    <w:p w:rsidR="00C53B15" w:rsidRDefault="00C53B15" w:rsidP="00787761">
      <w:pPr>
        <w:rPr>
          <w:rFonts w:asciiTheme="minorHAnsi" w:hAnsiTheme="minorHAnsi" w:cstheme="minorHAnsi"/>
          <w:b/>
          <w:bCs/>
          <w:sz w:val="24"/>
          <w:szCs w:val="24"/>
        </w:rPr>
      </w:pPr>
    </w:p>
    <w:p w:rsidR="00C53B15" w:rsidRDefault="00C53B15" w:rsidP="00787761">
      <w:pPr>
        <w:rPr>
          <w:rFonts w:asciiTheme="minorHAnsi" w:hAnsiTheme="minorHAnsi" w:cstheme="minorHAnsi"/>
          <w:b/>
          <w:bCs/>
          <w:sz w:val="24"/>
          <w:szCs w:val="24"/>
        </w:rPr>
      </w:pPr>
    </w:p>
    <w:p w:rsidR="00C53B15" w:rsidRDefault="00C53B15" w:rsidP="00787761">
      <w:pPr>
        <w:rPr>
          <w:rFonts w:asciiTheme="minorHAnsi" w:hAnsiTheme="minorHAnsi" w:cstheme="minorHAnsi"/>
          <w:b/>
          <w:bCs/>
          <w:sz w:val="24"/>
          <w:szCs w:val="24"/>
        </w:rPr>
      </w:pPr>
    </w:p>
    <w:p w:rsidR="00C53B15" w:rsidRDefault="00C53B15" w:rsidP="00787761">
      <w:pPr>
        <w:rPr>
          <w:rFonts w:asciiTheme="minorHAnsi" w:hAnsiTheme="minorHAnsi" w:cstheme="minorHAnsi"/>
          <w:b/>
          <w:bCs/>
          <w:sz w:val="24"/>
          <w:szCs w:val="24"/>
        </w:rPr>
      </w:pPr>
    </w:p>
    <w:p w:rsidR="00C53B15" w:rsidRDefault="00C53B15" w:rsidP="00787761">
      <w:pPr>
        <w:rPr>
          <w:rFonts w:asciiTheme="minorHAnsi" w:hAnsiTheme="minorHAnsi" w:cstheme="minorHAnsi"/>
          <w:b/>
          <w:bCs/>
          <w:sz w:val="24"/>
          <w:szCs w:val="24"/>
        </w:rPr>
      </w:pPr>
    </w:p>
    <w:p w:rsidR="00C53B15" w:rsidRDefault="00C53B15" w:rsidP="00787761">
      <w:pPr>
        <w:rPr>
          <w:rFonts w:asciiTheme="minorHAnsi" w:hAnsiTheme="minorHAnsi" w:cstheme="minorHAnsi"/>
          <w:b/>
          <w:bCs/>
          <w:sz w:val="24"/>
          <w:szCs w:val="24"/>
        </w:rPr>
      </w:pPr>
    </w:p>
    <w:p w:rsidR="00C53B15" w:rsidRPr="00FA4FDD" w:rsidRDefault="00C53B15" w:rsidP="00787761">
      <w:pPr>
        <w:rPr>
          <w:rFonts w:asciiTheme="minorHAnsi" w:hAnsiTheme="minorHAnsi" w:cstheme="minorHAnsi"/>
          <w:b/>
          <w:bCs/>
          <w:sz w:val="24"/>
          <w:szCs w:val="24"/>
        </w:rPr>
      </w:pPr>
    </w:p>
    <w:p w:rsidR="00A94285" w:rsidRPr="00FA4FDD" w:rsidRDefault="00A94285" w:rsidP="00B92A38">
      <w:pPr>
        <w:numPr>
          <w:ilvl w:val="0"/>
          <w:numId w:val="19"/>
        </w:numPr>
        <w:rPr>
          <w:rFonts w:asciiTheme="minorHAnsi" w:hAnsiTheme="minorHAnsi" w:cstheme="minorHAnsi"/>
          <w:b/>
          <w:bCs/>
          <w:sz w:val="24"/>
          <w:szCs w:val="24"/>
        </w:rPr>
      </w:pPr>
      <w:r w:rsidRPr="00FA4FDD">
        <w:rPr>
          <w:rFonts w:asciiTheme="minorHAnsi" w:hAnsiTheme="minorHAnsi" w:cstheme="minorHAnsi"/>
          <w:b/>
          <w:sz w:val="24"/>
          <w:szCs w:val="24"/>
        </w:rPr>
        <w:lastRenderedPageBreak/>
        <w:t>Tender</w:t>
      </w:r>
      <w:r w:rsidRPr="00FA4FDD">
        <w:rPr>
          <w:rFonts w:asciiTheme="minorHAnsi" w:hAnsiTheme="minorHAnsi" w:cstheme="minorHAnsi"/>
          <w:b/>
          <w:bCs/>
          <w:sz w:val="24"/>
          <w:szCs w:val="24"/>
        </w:rPr>
        <w:t xml:space="preserve"> process</w:t>
      </w:r>
    </w:p>
    <w:p w:rsidR="00DE7E5F" w:rsidRPr="00FA4FDD" w:rsidRDefault="00DE7E5F" w:rsidP="00673F04">
      <w:pPr>
        <w:autoSpaceDE w:val="0"/>
        <w:autoSpaceDN w:val="0"/>
        <w:adjustRightInd w:val="0"/>
        <w:rPr>
          <w:rFonts w:asciiTheme="minorHAnsi" w:hAnsiTheme="minorHAnsi" w:cstheme="minorHAnsi"/>
          <w:sz w:val="24"/>
          <w:szCs w:val="24"/>
        </w:rPr>
      </w:pPr>
    </w:p>
    <w:p w:rsidR="006A04F6" w:rsidRPr="00FA4FDD" w:rsidRDefault="006A04F6" w:rsidP="006A04F6">
      <w:pPr>
        <w:autoSpaceDE w:val="0"/>
        <w:autoSpaceDN w:val="0"/>
        <w:adjustRightInd w:val="0"/>
        <w:rPr>
          <w:rFonts w:asciiTheme="minorHAnsi" w:hAnsiTheme="minorHAnsi" w:cstheme="minorHAnsi"/>
          <w:b/>
          <w:sz w:val="24"/>
          <w:szCs w:val="24"/>
        </w:rPr>
      </w:pPr>
      <w:r w:rsidRPr="00FA4FDD">
        <w:rPr>
          <w:rFonts w:asciiTheme="minorHAnsi" w:hAnsiTheme="minorHAnsi" w:cstheme="minorHAnsi"/>
          <w:b/>
          <w:sz w:val="24"/>
          <w:szCs w:val="24"/>
        </w:rPr>
        <w:t>Tender programme</w:t>
      </w:r>
    </w:p>
    <w:p w:rsidR="006A04F6" w:rsidRPr="00FA4FDD" w:rsidRDefault="006A04F6" w:rsidP="006A04F6">
      <w:pPr>
        <w:autoSpaceDE w:val="0"/>
        <w:autoSpaceDN w:val="0"/>
        <w:adjustRightInd w:val="0"/>
        <w:rPr>
          <w:rFonts w:asciiTheme="minorHAnsi" w:hAnsiTheme="minorHAnsi" w:cstheme="minorHAnsi"/>
          <w:b/>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9"/>
        <w:gridCol w:w="3077"/>
      </w:tblGrid>
      <w:tr w:rsidR="00AA7E8A" w:rsidRPr="00FA4FDD" w:rsidTr="00193603">
        <w:tc>
          <w:tcPr>
            <w:tcW w:w="3869" w:type="dxa"/>
            <w:shd w:val="clear" w:color="auto" w:fill="auto"/>
          </w:tcPr>
          <w:p w:rsidR="006A04F6" w:rsidRPr="00FA4FDD" w:rsidRDefault="006A04F6" w:rsidP="00AA7E8A">
            <w:pPr>
              <w:autoSpaceDE w:val="0"/>
              <w:autoSpaceDN w:val="0"/>
              <w:adjustRightInd w:val="0"/>
              <w:rPr>
                <w:rFonts w:asciiTheme="minorHAnsi" w:hAnsiTheme="minorHAnsi" w:cstheme="minorHAnsi"/>
                <w:b/>
                <w:sz w:val="24"/>
                <w:szCs w:val="24"/>
              </w:rPr>
            </w:pPr>
            <w:bookmarkStart w:id="9" w:name="_Hlk497484685"/>
            <w:r w:rsidRPr="00FA4FDD">
              <w:rPr>
                <w:rFonts w:asciiTheme="minorHAnsi" w:hAnsiTheme="minorHAnsi" w:cstheme="minorHAnsi"/>
                <w:b/>
                <w:sz w:val="24"/>
                <w:szCs w:val="24"/>
              </w:rPr>
              <w:t>Task</w:t>
            </w:r>
          </w:p>
        </w:tc>
        <w:tc>
          <w:tcPr>
            <w:tcW w:w="3077" w:type="dxa"/>
            <w:shd w:val="clear" w:color="auto" w:fill="auto"/>
          </w:tcPr>
          <w:p w:rsidR="006A04F6" w:rsidRPr="00FA4FDD" w:rsidRDefault="006A04F6" w:rsidP="00AA7E8A">
            <w:pPr>
              <w:autoSpaceDE w:val="0"/>
              <w:autoSpaceDN w:val="0"/>
              <w:adjustRightInd w:val="0"/>
              <w:rPr>
                <w:rFonts w:asciiTheme="minorHAnsi" w:hAnsiTheme="minorHAnsi" w:cstheme="minorHAnsi"/>
                <w:b/>
                <w:sz w:val="24"/>
                <w:szCs w:val="24"/>
              </w:rPr>
            </w:pPr>
            <w:r w:rsidRPr="00FA4FDD">
              <w:rPr>
                <w:rFonts w:asciiTheme="minorHAnsi" w:hAnsiTheme="minorHAnsi" w:cstheme="minorHAnsi"/>
                <w:b/>
                <w:sz w:val="24"/>
                <w:szCs w:val="24"/>
              </w:rPr>
              <w:t>Date</w:t>
            </w:r>
          </w:p>
        </w:tc>
      </w:tr>
      <w:tr w:rsidR="00AA7E8A" w:rsidRPr="00FA4FDD" w:rsidTr="00193603">
        <w:tc>
          <w:tcPr>
            <w:tcW w:w="3869" w:type="dxa"/>
            <w:shd w:val="clear" w:color="auto" w:fill="auto"/>
          </w:tcPr>
          <w:p w:rsidR="006A04F6" w:rsidRPr="00FA4FDD" w:rsidRDefault="006A04F6" w:rsidP="00AA7E8A">
            <w:pPr>
              <w:autoSpaceDE w:val="0"/>
              <w:autoSpaceDN w:val="0"/>
              <w:adjustRightInd w:val="0"/>
              <w:rPr>
                <w:rFonts w:asciiTheme="minorHAnsi" w:hAnsiTheme="minorHAnsi" w:cstheme="minorHAnsi"/>
                <w:sz w:val="24"/>
                <w:szCs w:val="24"/>
              </w:rPr>
            </w:pPr>
            <w:r w:rsidRPr="00FA4FDD">
              <w:rPr>
                <w:rFonts w:asciiTheme="minorHAnsi" w:hAnsiTheme="minorHAnsi" w:cstheme="minorHAnsi"/>
                <w:sz w:val="24"/>
                <w:szCs w:val="24"/>
              </w:rPr>
              <w:t>Tender issued</w:t>
            </w:r>
          </w:p>
        </w:tc>
        <w:tc>
          <w:tcPr>
            <w:tcW w:w="3077" w:type="dxa"/>
            <w:shd w:val="clear" w:color="auto" w:fill="auto"/>
          </w:tcPr>
          <w:p w:rsidR="006A04F6" w:rsidRPr="00B37DDB" w:rsidRDefault="003B4970" w:rsidP="00AA7E8A">
            <w:pPr>
              <w:autoSpaceDE w:val="0"/>
              <w:autoSpaceDN w:val="0"/>
              <w:adjustRightInd w:val="0"/>
              <w:rPr>
                <w:rFonts w:asciiTheme="minorHAnsi" w:hAnsiTheme="minorHAnsi" w:cstheme="minorHAnsi"/>
                <w:sz w:val="24"/>
                <w:szCs w:val="24"/>
                <w:highlight w:val="yellow"/>
              </w:rPr>
            </w:pPr>
            <w:r>
              <w:rPr>
                <w:rFonts w:asciiTheme="minorHAnsi" w:hAnsiTheme="minorHAnsi" w:cstheme="minorHAnsi"/>
                <w:sz w:val="24"/>
                <w:szCs w:val="24"/>
                <w:highlight w:val="yellow"/>
              </w:rPr>
              <w:t>20</w:t>
            </w:r>
            <w:r w:rsidR="006A04F6" w:rsidRPr="00B37DDB">
              <w:rPr>
                <w:rFonts w:asciiTheme="minorHAnsi" w:hAnsiTheme="minorHAnsi" w:cstheme="minorHAnsi"/>
                <w:sz w:val="24"/>
                <w:szCs w:val="24"/>
                <w:highlight w:val="yellow"/>
              </w:rPr>
              <w:t xml:space="preserve"> November 2017</w:t>
            </w:r>
          </w:p>
        </w:tc>
      </w:tr>
      <w:tr w:rsidR="00AA7E8A" w:rsidRPr="00FA4FDD" w:rsidTr="00193603">
        <w:tc>
          <w:tcPr>
            <w:tcW w:w="3869" w:type="dxa"/>
            <w:shd w:val="clear" w:color="auto" w:fill="auto"/>
          </w:tcPr>
          <w:p w:rsidR="006A04F6" w:rsidRPr="00FA4FDD" w:rsidRDefault="006A04F6" w:rsidP="00AA7E8A">
            <w:pPr>
              <w:autoSpaceDE w:val="0"/>
              <w:autoSpaceDN w:val="0"/>
              <w:adjustRightInd w:val="0"/>
              <w:rPr>
                <w:rFonts w:asciiTheme="minorHAnsi" w:hAnsiTheme="minorHAnsi" w:cstheme="minorHAnsi"/>
                <w:sz w:val="24"/>
                <w:szCs w:val="24"/>
              </w:rPr>
            </w:pPr>
            <w:r w:rsidRPr="00FA4FDD">
              <w:rPr>
                <w:rFonts w:asciiTheme="minorHAnsi" w:hAnsiTheme="minorHAnsi" w:cstheme="minorHAnsi"/>
                <w:sz w:val="24"/>
                <w:szCs w:val="24"/>
              </w:rPr>
              <w:t>Tender returns due</w:t>
            </w:r>
          </w:p>
        </w:tc>
        <w:tc>
          <w:tcPr>
            <w:tcW w:w="3077" w:type="dxa"/>
            <w:shd w:val="clear" w:color="auto" w:fill="auto"/>
          </w:tcPr>
          <w:p w:rsidR="006A04F6" w:rsidRPr="00B37DDB" w:rsidRDefault="009C1B27" w:rsidP="00AA7E8A">
            <w:pPr>
              <w:autoSpaceDE w:val="0"/>
              <w:autoSpaceDN w:val="0"/>
              <w:adjustRightInd w:val="0"/>
              <w:rPr>
                <w:rFonts w:asciiTheme="minorHAnsi" w:hAnsiTheme="minorHAnsi" w:cstheme="minorHAnsi"/>
                <w:sz w:val="24"/>
                <w:szCs w:val="24"/>
                <w:highlight w:val="yellow"/>
              </w:rPr>
            </w:pPr>
            <w:r>
              <w:rPr>
                <w:rFonts w:asciiTheme="minorHAnsi" w:hAnsiTheme="minorHAnsi" w:cstheme="minorHAnsi"/>
                <w:sz w:val="24"/>
                <w:szCs w:val="24"/>
                <w:highlight w:val="yellow"/>
              </w:rPr>
              <w:t>6</w:t>
            </w:r>
            <w:r w:rsidR="00787761" w:rsidRPr="00B37DDB">
              <w:rPr>
                <w:rFonts w:asciiTheme="minorHAnsi" w:hAnsiTheme="minorHAnsi" w:cstheme="minorHAnsi"/>
                <w:sz w:val="24"/>
                <w:szCs w:val="24"/>
                <w:highlight w:val="yellow"/>
              </w:rPr>
              <w:t xml:space="preserve"> December</w:t>
            </w:r>
            <w:r w:rsidR="006A04F6" w:rsidRPr="00B37DDB">
              <w:rPr>
                <w:rFonts w:asciiTheme="minorHAnsi" w:hAnsiTheme="minorHAnsi" w:cstheme="minorHAnsi"/>
                <w:sz w:val="24"/>
                <w:szCs w:val="24"/>
                <w:highlight w:val="yellow"/>
              </w:rPr>
              <w:t xml:space="preserve"> 2017</w:t>
            </w:r>
          </w:p>
        </w:tc>
      </w:tr>
      <w:tr w:rsidR="00AA7E8A" w:rsidRPr="00FA4FDD" w:rsidTr="00193603">
        <w:tc>
          <w:tcPr>
            <w:tcW w:w="3869" w:type="dxa"/>
            <w:shd w:val="clear" w:color="auto" w:fill="auto"/>
          </w:tcPr>
          <w:p w:rsidR="006A04F6" w:rsidRPr="00FA4FDD" w:rsidRDefault="006A04F6" w:rsidP="00AA7E8A">
            <w:pPr>
              <w:autoSpaceDE w:val="0"/>
              <w:autoSpaceDN w:val="0"/>
              <w:adjustRightInd w:val="0"/>
              <w:rPr>
                <w:rFonts w:asciiTheme="minorHAnsi" w:hAnsiTheme="minorHAnsi" w:cstheme="minorHAnsi"/>
                <w:sz w:val="24"/>
                <w:szCs w:val="24"/>
              </w:rPr>
            </w:pPr>
            <w:r w:rsidRPr="00FA4FDD">
              <w:rPr>
                <w:rFonts w:asciiTheme="minorHAnsi" w:hAnsiTheme="minorHAnsi" w:cstheme="minorHAnsi"/>
                <w:sz w:val="24"/>
                <w:szCs w:val="24"/>
              </w:rPr>
              <w:t>Tender evaluation</w:t>
            </w:r>
          </w:p>
        </w:tc>
        <w:tc>
          <w:tcPr>
            <w:tcW w:w="3077" w:type="dxa"/>
            <w:shd w:val="clear" w:color="auto" w:fill="auto"/>
          </w:tcPr>
          <w:p w:rsidR="006A04F6" w:rsidRPr="00B37DDB" w:rsidRDefault="004B001D" w:rsidP="00AA7E8A">
            <w:pPr>
              <w:autoSpaceDE w:val="0"/>
              <w:autoSpaceDN w:val="0"/>
              <w:adjustRightInd w:val="0"/>
              <w:rPr>
                <w:rFonts w:asciiTheme="minorHAnsi" w:hAnsiTheme="minorHAnsi" w:cstheme="minorHAnsi"/>
                <w:sz w:val="24"/>
                <w:szCs w:val="24"/>
                <w:highlight w:val="yellow"/>
              </w:rPr>
            </w:pPr>
            <w:r>
              <w:rPr>
                <w:rFonts w:asciiTheme="minorHAnsi" w:hAnsiTheme="minorHAnsi" w:cstheme="minorHAnsi"/>
                <w:sz w:val="24"/>
                <w:szCs w:val="24"/>
                <w:highlight w:val="yellow"/>
              </w:rPr>
              <w:t>7</w:t>
            </w:r>
            <w:r w:rsidR="00787761" w:rsidRPr="00B37DDB">
              <w:rPr>
                <w:rFonts w:asciiTheme="minorHAnsi" w:hAnsiTheme="minorHAnsi" w:cstheme="minorHAnsi"/>
                <w:sz w:val="24"/>
                <w:szCs w:val="24"/>
                <w:highlight w:val="yellow"/>
              </w:rPr>
              <w:t xml:space="preserve"> December</w:t>
            </w:r>
          </w:p>
        </w:tc>
      </w:tr>
      <w:tr w:rsidR="00AA7E8A" w:rsidRPr="00FA4FDD" w:rsidTr="00193603">
        <w:tc>
          <w:tcPr>
            <w:tcW w:w="3869" w:type="dxa"/>
            <w:shd w:val="clear" w:color="auto" w:fill="auto"/>
          </w:tcPr>
          <w:p w:rsidR="006A04F6" w:rsidRPr="00FA4FDD" w:rsidRDefault="006A04F6" w:rsidP="00AA7E8A">
            <w:pPr>
              <w:autoSpaceDE w:val="0"/>
              <w:autoSpaceDN w:val="0"/>
              <w:adjustRightInd w:val="0"/>
              <w:rPr>
                <w:rFonts w:asciiTheme="minorHAnsi" w:hAnsiTheme="minorHAnsi" w:cstheme="minorHAnsi"/>
                <w:sz w:val="24"/>
                <w:szCs w:val="24"/>
              </w:rPr>
            </w:pPr>
            <w:r w:rsidRPr="00FA4FDD">
              <w:rPr>
                <w:rFonts w:asciiTheme="minorHAnsi" w:hAnsiTheme="minorHAnsi" w:cstheme="minorHAnsi"/>
                <w:sz w:val="24"/>
                <w:szCs w:val="24"/>
              </w:rPr>
              <w:t>Interviews</w:t>
            </w:r>
          </w:p>
        </w:tc>
        <w:tc>
          <w:tcPr>
            <w:tcW w:w="3077" w:type="dxa"/>
            <w:shd w:val="clear" w:color="auto" w:fill="auto"/>
          </w:tcPr>
          <w:p w:rsidR="006A04F6" w:rsidRPr="00B37DDB" w:rsidRDefault="006A04F6" w:rsidP="00AA7E8A">
            <w:pPr>
              <w:autoSpaceDE w:val="0"/>
              <w:autoSpaceDN w:val="0"/>
              <w:adjustRightInd w:val="0"/>
              <w:rPr>
                <w:rFonts w:asciiTheme="minorHAnsi" w:hAnsiTheme="minorHAnsi" w:cstheme="minorHAnsi"/>
                <w:sz w:val="24"/>
                <w:szCs w:val="24"/>
                <w:highlight w:val="yellow"/>
              </w:rPr>
            </w:pPr>
            <w:r w:rsidRPr="00B37DDB">
              <w:rPr>
                <w:rFonts w:asciiTheme="minorHAnsi" w:hAnsiTheme="minorHAnsi" w:cstheme="minorHAnsi"/>
                <w:sz w:val="24"/>
                <w:szCs w:val="24"/>
                <w:highlight w:val="yellow"/>
              </w:rPr>
              <w:t xml:space="preserve">w/c </w:t>
            </w:r>
            <w:r w:rsidR="004B001D">
              <w:rPr>
                <w:rFonts w:asciiTheme="minorHAnsi" w:hAnsiTheme="minorHAnsi" w:cstheme="minorHAnsi"/>
                <w:sz w:val="24"/>
                <w:szCs w:val="24"/>
                <w:highlight w:val="yellow"/>
              </w:rPr>
              <w:t>18</w:t>
            </w:r>
            <w:r w:rsidRPr="00B37DDB">
              <w:rPr>
                <w:rFonts w:asciiTheme="minorHAnsi" w:hAnsiTheme="minorHAnsi" w:cstheme="minorHAnsi"/>
                <w:sz w:val="24"/>
                <w:szCs w:val="24"/>
                <w:highlight w:val="yellow"/>
              </w:rPr>
              <w:t xml:space="preserve"> December</w:t>
            </w:r>
          </w:p>
        </w:tc>
      </w:tr>
      <w:tr w:rsidR="00AA7E8A" w:rsidRPr="00FA4FDD" w:rsidTr="00193603">
        <w:tc>
          <w:tcPr>
            <w:tcW w:w="3869" w:type="dxa"/>
            <w:shd w:val="clear" w:color="auto" w:fill="auto"/>
          </w:tcPr>
          <w:p w:rsidR="006A04F6" w:rsidRPr="00FA4FDD" w:rsidRDefault="006A04F6" w:rsidP="00AA7E8A">
            <w:pPr>
              <w:autoSpaceDE w:val="0"/>
              <w:autoSpaceDN w:val="0"/>
              <w:adjustRightInd w:val="0"/>
              <w:rPr>
                <w:rFonts w:asciiTheme="minorHAnsi" w:hAnsiTheme="minorHAnsi" w:cstheme="minorHAnsi"/>
                <w:sz w:val="24"/>
                <w:szCs w:val="24"/>
              </w:rPr>
            </w:pPr>
            <w:r w:rsidRPr="00FA4FDD">
              <w:rPr>
                <w:rFonts w:asciiTheme="minorHAnsi" w:hAnsiTheme="minorHAnsi" w:cstheme="minorHAnsi"/>
                <w:sz w:val="24"/>
                <w:szCs w:val="24"/>
              </w:rPr>
              <w:t>Kick off meeting</w:t>
            </w:r>
          </w:p>
        </w:tc>
        <w:tc>
          <w:tcPr>
            <w:tcW w:w="3077" w:type="dxa"/>
            <w:shd w:val="clear" w:color="auto" w:fill="auto"/>
          </w:tcPr>
          <w:p w:rsidR="006A04F6" w:rsidRPr="00B37DDB" w:rsidRDefault="006A04F6" w:rsidP="00AA7E8A">
            <w:pPr>
              <w:autoSpaceDE w:val="0"/>
              <w:autoSpaceDN w:val="0"/>
              <w:adjustRightInd w:val="0"/>
              <w:rPr>
                <w:rFonts w:asciiTheme="minorHAnsi" w:hAnsiTheme="minorHAnsi" w:cstheme="minorHAnsi"/>
                <w:sz w:val="24"/>
                <w:szCs w:val="24"/>
                <w:highlight w:val="yellow"/>
              </w:rPr>
            </w:pPr>
            <w:r w:rsidRPr="00B37DDB">
              <w:rPr>
                <w:rFonts w:asciiTheme="minorHAnsi" w:hAnsiTheme="minorHAnsi" w:cstheme="minorHAnsi"/>
                <w:sz w:val="24"/>
                <w:szCs w:val="24"/>
                <w:highlight w:val="yellow"/>
              </w:rPr>
              <w:t xml:space="preserve">w/c </w:t>
            </w:r>
            <w:r w:rsidR="008B198F">
              <w:rPr>
                <w:rFonts w:asciiTheme="minorHAnsi" w:hAnsiTheme="minorHAnsi" w:cstheme="minorHAnsi"/>
                <w:sz w:val="24"/>
                <w:szCs w:val="24"/>
                <w:highlight w:val="yellow"/>
              </w:rPr>
              <w:t>15</w:t>
            </w:r>
            <w:r w:rsidRPr="00B37DDB">
              <w:rPr>
                <w:rFonts w:asciiTheme="minorHAnsi" w:hAnsiTheme="minorHAnsi" w:cstheme="minorHAnsi"/>
                <w:sz w:val="24"/>
                <w:szCs w:val="24"/>
                <w:highlight w:val="yellow"/>
              </w:rPr>
              <w:t xml:space="preserve"> January 2018</w:t>
            </w:r>
          </w:p>
        </w:tc>
      </w:tr>
      <w:bookmarkEnd w:id="9"/>
    </w:tbl>
    <w:p w:rsidR="006A04F6" w:rsidRPr="00FA4FDD" w:rsidRDefault="006A04F6" w:rsidP="006A04F6">
      <w:pPr>
        <w:autoSpaceDE w:val="0"/>
        <w:autoSpaceDN w:val="0"/>
        <w:adjustRightInd w:val="0"/>
        <w:rPr>
          <w:rFonts w:asciiTheme="minorHAnsi" w:hAnsiTheme="minorHAnsi" w:cstheme="minorHAnsi"/>
          <w:sz w:val="24"/>
          <w:szCs w:val="24"/>
        </w:rPr>
      </w:pPr>
    </w:p>
    <w:p w:rsidR="006A04F6" w:rsidRPr="00FA4FDD" w:rsidRDefault="006A04F6" w:rsidP="00673F04">
      <w:pPr>
        <w:autoSpaceDE w:val="0"/>
        <w:autoSpaceDN w:val="0"/>
        <w:adjustRightInd w:val="0"/>
        <w:rPr>
          <w:rFonts w:asciiTheme="minorHAnsi" w:hAnsiTheme="minorHAnsi" w:cstheme="minorHAnsi"/>
          <w:sz w:val="24"/>
          <w:szCs w:val="24"/>
        </w:rPr>
      </w:pPr>
    </w:p>
    <w:p w:rsidR="005B4FE7" w:rsidRPr="00FA4FDD" w:rsidRDefault="005B4FE7" w:rsidP="00673F04">
      <w:pPr>
        <w:autoSpaceDE w:val="0"/>
        <w:autoSpaceDN w:val="0"/>
        <w:adjustRightInd w:val="0"/>
        <w:rPr>
          <w:rFonts w:asciiTheme="minorHAnsi" w:hAnsiTheme="minorHAnsi" w:cstheme="minorHAnsi"/>
          <w:b/>
          <w:sz w:val="24"/>
          <w:szCs w:val="24"/>
        </w:rPr>
      </w:pPr>
      <w:r w:rsidRPr="00FA4FDD">
        <w:rPr>
          <w:rFonts w:asciiTheme="minorHAnsi" w:hAnsiTheme="minorHAnsi" w:cstheme="minorHAnsi"/>
          <w:b/>
          <w:sz w:val="24"/>
          <w:szCs w:val="24"/>
        </w:rPr>
        <w:t>Tender submission</w:t>
      </w:r>
    </w:p>
    <w:p w:rsidR="00415D6B" w:rsidRPr="00FA4FDD" w:rsidRDefault="00415D6B" w:rsidP="00673F04">
      <w:pPr>
        <w:autoSpaceDE w:val="0"/>
        <w:autoSpaceDN w:val="0"/>
        <w:adjustRightInd w:val="0"/>
        <w:rPr>
          <w:rFonts w:asciiTheme="minorHAnsi" w:hAnsiTheme="minorHAnsi" w:cstheme="minorHAnsi"/>
          <w:sz w:val="24"/>
          <w:szCs w:val="24"/>
        </w:rPr>
      </w:pPr>
    </w:p>
    <w:p w:rsidR="00A94285" w:rsidRPr="00FA4FDD" w:rsidRDefault="00A94285" w:rsidP="00673F04">
      <w:pPr>
        <w:autoSpaceDE w:val="0"/>
        <w:autoSpaceDN w:val="0"/>
        <w:adjustRightInd w:val="0"/>
        <w:rPr>
          <w:rFonts w:asciiTheme="minorHAnsi" w:hAnsiTheme="minorHAnsi" w:cstheme="minorHAnsi"/>
          <w:sz w:val="24"/>
          <w:szCs w:val="24"/>
        </w:rPr>
      </w:pPr>
      <w:r w:rsidRPr="00FA4FDD">
        <w:rPr>
          <w:rFonts w:asciiTheme="minorHAnsi" w:hAnsiTheme="minorHAnsi" w:cstheme="minorHAnsi"/>
          <w:sz w:val="24"/>
          <w:szCs w:val="24"/>
        </w:rPr>
        <w:t>To be considered for this project, you will need to submit:</w:t>
      </w:r>
    </w:p>
    <w:p w:rsidR="00415D6B" w:rsidRPr="00FA4FDD" w:rsidRDefault="00415D6B" w:rsidP="00673F04">
      <w:pPr>
        <w:autoSpaceDE w:val="0"/>
        <w:autoSpaceDN w:val="0"/>
        <w:adjustRightInd w:val="0"/>
        <w:rPr>
          <w:rFonts w:asciiTheme="minorHAnsi" w:hAnsiTheme="minorHAnsi" w:cstheme="minorHAnsi"/>
          <w:sz w:val="24"/>
          <w:szCs w:val="24"/>
        </w:rPr>
      </w:pPr>
    </w:p>
    <w:p w:rsidR="00A94285" w:rsidRPr="00FA4FDD" w:rsidRDefault="00A94285" w:rsidP="00673F04">
      <w:pPr>
        <w:numPr>
          <w:ilvl w:val="0"/>
          <w:numId w:val="14"/>
        </w:numPr>
        <w:autoSpaceDE w:val="0"/>
        <w:autoSpaceDN w:val="0"/>
        <w:adjustRightInd w:val="0"/>
        <w:rPr>
          <w:rFonts w:asciiTheme="minorHAnsi" w:hAnsiTheme="minorHAnsi" w:cstheme="minorHAnsi"/>
          <w:sz w:val="24"/>
          <w:szCs w:val="24"/>
        </w:rPr>
      </w:pPr>
      <w:r w:rsidRPr="00FA4FDD">
        <w:rPr>
          <w:rFonts w:asciiTheme="minorHAnsi" w:hAnsiTheme="minorHAnsi" w:cstheme="minorHAnsi"/>
          <w:sz w:val="24"/>
          <w:szCs w:val="24"/>
        </w:rPr>
        <w:t>A brief method statement</w:t>
      </w:r>
      <w:r w:rsidR="00B37DDB">
        <w:rPr>
          <w:rFonts w:asciiTheme="minorHAnsi" w:hAnsiTheme="minorHAnsi" w:cstheme="minorHAnsi"/>
          <w:sz w:val="24"/>
          <w:szCs w:val="24"/>
        </w:rPr>
        <w:t xml:space="preserve"> on no more than three sides of A4</w:t>
      </w:r>
      <w:r w:rsidRPr="00FA4FDD">
        <w:rPr>
          <w:rFonts w:asciiTheme="minorHAnsi" w:hAnsiTheme="minorHAnsi" w:cstheme="minorHAnsi"/>
          <w:sz w:val="24"/>
          <w:szCs w:val="24"/>
        </w:rPr>
        <w:t xml:space="preserve"> that </w:t>
      </w:r>
    </w:p>
    <w:p w:rsidR="00A94285" w:rsidRPr="00FA4FDD" w:rsidRDefault="00A94285" w:rsidP="00673F04">
      <w:pPr>
        <w:numPr>
          <w:ilvl w:val="1"/>
          <w:numId w:val="14"/>
        </w:numPr>
        <w:autoSpaceDE w:val="0"/>
        <w:autoSpaceDN w:val="0"/>
        <w:adjustRightInd w:val="0"/>
        <w:rPr>
          <w:rFonts w:asciiTheme="minorHAnsi" w:hAnsiTheme="minorHAnsi" w:cstheme="minorHAnsi"/>
          <w:sz w:val="24"/>
          <w:szCs w:val="24"/>
        </w:rPr>
      </w:pPr>
      <w:r w:rsidRPr="00FA4FDD">
        <w:rPr>
          <w:rFonts w:asciiTheme="minorHAnsi" w:hAnsiTheme="minorHAnsi" w:cstheme="minorHAnsi"/>
          <w:sz w:val="24"/>
          <w:szCs w:val="24"/>
        </w:rPr>
        <w:t xml:space="preserve">sets out </w:t>
      </w:r>
      <w:r w:rsidR="006A0F11" w:rsidRPr="00FA4FDD">
        <w:rPr>
          <w:rFonts w:asciiTheme="minorHAnsi" w:hAnsiTheme="minorHAnsi" w:cstheme="minorHAnsi"/>
          <w:sz w:val="24"/>
          <w:szCs w:val="24"/>
        </w:rPr>
        <w:t>your approach to</w:t>
      </w:r>
      <w:r w:rsidRPr="00FA4FDD">
        <w:rPr>
          <w:rFonts w:asciiTheme="minorHAnsi" w:hAnsiTheme="minorHAnsi" w:cstheme="minorHAnsi"/>
          <w:sz w:val="24"/>
          <w:szCs w:val="24"/>
        </w:rPr>
        <w:t xml:space="preserve"> </w:t>
      </w:r>
      <w:r w:rsidR="009B1A4F" w:rsidRPr="00FA4FDD">
        <w:rPr>
          <w:rFonts w:asciiTheme="minorHAnsi" w:hAnsiTheme="minorHAnsi" w:cstheme="minorHAnsi"/>
          <w:sz w:val="24"/>
          <w:szCs w:val="24"/>
        </w:rPr>
        <w:t xml:space="preserve">researching and </w:t>
      </w:r>
      <w:r w:rsidRPr="00FA4FDD">
        <w:rPr>
          <w:rFonts w:asciiTheme="minorHAnsi" w:hAnsiTheme="minorHAnsi" w:cstheme="minorHAnsi"/>
          <w:sz w:val="24"/>
          <w:szCs w:val="24"/>
        </w:rPr>
        <w:t xml:space="preserve">producing </w:t>
      </w:r>
      <w:r w:rsidR="00B92A38" w:rsidRPr="00FA4FDD">
        <w:rPr>
          <w:rFonts w:asciiTheme="minorHAnsi" w:hAnsiTheme="minorHAnsi" w:cstheme="minorHAnsi"/>
          <w:sz w:val="24"/>
          <w:szCs w:val="24"/>
        </w:rPr>
        <w:t>the plans</w:t>
      </w:r>
    </w:p>
    <w:p w:rsidR="00AA18DF" w:rsidRDefault="00AA18DF" w:rsidP="00673F04">
      <w:pPr>
        <w:numPr>
          <w:ilvl w:val="1"/>
          <w:numId w:val="14"/>
        </w:numPr>
        <w:autoSpaceDE w:val="0"/>
        <w:autoSpaceDN w:val="0"/>
        <w:adjustRightInd w:val="0"/>
        <w:rPr>
          <w:rFonts w:asciiTheme="minorHAnsi" w:hAnsiTheme="minorHAnsi" w:cstheme="minorHAnsi"/>
          <w:sz w:val="24"/>
          <w:szCs w:val="24"/>
        </w:rPr>
      </w:pPr>
      <w:r w:rsidRPr="00FA4FDD">
        <w:rPr>
          <w:rFonts w:asciiTheme="minorHAnsi" w:hAnsiTheme="minorHAnsi" w:cstheme="minorHAnsi"/>
          <w:sz w:val="24"/>
          <w:szCs w:val="24"/>
        </w:rPr>
        <w:t xml:space="preserve">demonstrates you can present information in </w:t>
      </w:r>
      <w:r w:rsidR="00925B6E" w:rsidRPr="00FA4FDD">
        <w:rPr>
          <w:rFonts w:asciiTheme="minorHAnsi" w:hAnsiTheme="minorHAnsi" w:cstheme="minorHAnsi"/>
          <w:sz w:val="24"/>
          <w:szCs w:val="24"/>
        </w:rPr>
        <w:t>an accessible and concise way</w:t>
      </w:r>
    </w:p>
    <w:p w:rsidR="00193603" w:rsidRPr="00193603" w:rsidRDefault="00193603" w:rsidP="00193603">
      <w:pPr>
        <w:numPr>
          <w:ilvl w:val="1"/>
          <w:numId w:val="14"/>
        </w:numPr>
        <w:autoSpaceDE w:val="0"/>
        <w:autoSpaceDN w:val="0"/>
        <w:adjustRightInd w:val="0"/>
        <w:rPr>
          <w:rFonts w:asciiTheme="minorHAnsi" w:hAnsiTheme="minorHAnsi" w:cstheme="minorHAnsi"/>
          <w:sz w:val="24"/>
          <w:szCs w:val="24"/>
        </w:rPr>
      </w:pPr>
      <w:r w:rsidRPr="00FA4FDD">
        <w:rPr>
          <w:rFonts w:asciiTheme="minorHAnsi" w:hAnsiTheme="minorHAnsi" w:cstheme="minorHAnsi"/>
          <w:sz w:val="24"/>
          <w:szCs w:val="24"/>
        </w:rPr>
        <w:t>identifies any sub-consultants or additional surveys that may be needed to inform the Plan</w:t>
      </w:r>
    </w:p>
    <w:p w:rsidR="00415D6B" w:rsidRPr="00FA4FDD" w:rsidRDefault="00415D6B" w:rsidP="00415D6B">
      <w:pPr>
        <w:autoSpaceDE w:val="0"/>
        <w:autoSpaceDN w:val="0"/>
        <w:adjustRightInd w:val="0"/>
        <w:ind w:left="1080"/>
        <w:rPr>
          <w:rFonts w:asciiTheme="minorHAnsi" w:hAnsiTheme="minorHAnsi" w:cstheme="minorHAnsi"/>
          <w:sz w:val="24"/>
          <w:szCs w:val="24"/>
        </w:rPr>
      </w:pPr>
    </w:p>
    <w:p w:rsidR="00A94285" w:rsidRPr="00FA4FDD" w:rsidRDefault="00A94285" w:rsidP="00673F04">
      <w:pPr>
        <w:numPr>
          <w:ilvl w:val="0"/>
          <w:numId w:val="14"/>
        </w:numPr>
        <w:autoSpaceDE w:val="0"/>
        <w:autoSpaceDN w:val="0"/>
        <w:adjustRightInd w:val="0"/>
        <w:rPr>
          <w:rFonts w:asciiTheme="minorHAnsi" w:hAnsiTheme="minorHAnsi" w:cstheme="minorHAnsi"/>
          <w:sz w:val="24"/>
          <w:szCs w:val="24"/>
        </w:rPr>
      </w:pPr>
      <w:r w:rsidRPr="00FA4FDD">
        <w:rPr>
          <w:rFonts w:asciiTheme="minorHAnsi" w:hAnsiTheme="minorHAnsi" w:cstheme="minorHAnsi"/>
          <w:sz w:val="24"/>
          <w:szCs w:val="24"/>
        </w:rPr>
        <w:t>A programme setting out key tasks</w:t>
      </w:r>
      <w:r w:rsidR="006560DF" w:rsidRPr="00FA4FDD">
        <w:rPr>
          <w:rFonts w:asciiTheme="minorHAnsi" w:hAnsiTheme="minorHAnsi" w:cstheme="minorHAnsi"/>
          <w:sz w:val="24"/>
          <w:szCs w:val="24"/>
        </w:rPr>
        <w:t>,</w:t>
      </w:r>
      <w:r w:rsidRPr="00FA4FDD">
        <w:rPr>
          <w:rFonts w:asciiTheme="minorHAnsi" w:hAnsiTheme="minorHAnsi" w:cstheme="minorHAnsi"/>
          <w:sz w:val="24"/>
          <w:szCs w:val="24"/>
        </w:rPr>
        <w:t xml:space="preserve"> how long you expect them to take</w:t>
      </w:r>
      <w:r w:rsidR="006560DF" w:rsidRPr="00FA4FDD">
        <w:rPr>
          <w:rFonts w:asciiTheme="minorHAnsi" w:hAnsiTheme="minorHAnsi" w:cstheme="minorHAnsi"/>
          <w:sz w:val="24"/>
          <w:szCs w:val="24"/>
        </w:rPr>
        <w:t xml:space="preserve"> and demonstrating you can deliver the Plan within our programme</w:t>
      </w:r>
      <w:r w:rsidR="00B37DDB">
        <w:rPr>
          <w:rFonts w:asciiTheme="minorHAnsi" w:hAnsiTheme="minorHAnsi" w:cstheme="minorHAnsi"/>
          <w:sz w:val="24"/>
          <w:szCs w:val="24"/>
        </w:rPr>
        <w:t xml:space="preserve"> (two sides of A4).</w:t>
      </w:r>
    </w:p>
    <w:p w:rsidR="00415D6B" w:rsidRPr="00FA4FDD" w:rsidRDefault="00415D6B" w:rsidP="00415D6B">
      <w:pPr>
        <w:autoSpaceDE w:val="0"/>
        <w:autoSpaceDN w:val="0"/>
        <w:adjustRightInd w:val="0"/>
        <w:ind w:left="360"/>
        <w:rPr>
          <w:rFonts w:asciiTheme="minorHAnsi" w:hAnsiTheme="minorHAnsi" w:cstheme="minorHAnsi"/>
          <w:sz w:val="24"/>
          <w:szCs w:val="24"/>
        </w:rPr>
      </w:pPr>
    </w:p>
    <w:p w:rsidR="00B92A38" w:rsidRPr="00F22430" w:rsidRDefault="00A94285" w:rsidP="00F22430">
      <w:pPr>
        <w:numPr>
          <w:ilvl w:val="0"/>
          <w:numId w:val="14"/>
        </w:numPr>
        <w:autoSpaceDE w:val="0"/>
        <w:autoSpaceDN w:val="0"/>
        <w:adjustRightInd w:val="0"/>
        <w:rPr>
          <w:rFonts w:asciiTheme="minorHAnsi" w:hAnsiTheme="minorHAnsi" w:cstheme="minorHAnsi"/>
          <w:sz w:val="24"/>
          <w:szCs w:val="24"/>
        </w:rPr>
      </w:pPr>
      <w:r w:rsidRPr="00FA4FDD">
        <w:rPr>
          <w:rFonts w:asciiTheme="minorHAnsi" w:hAnsiTheme="minorHAnsi" w:cstheme="minorHAnsi"/>
          <w:sz w:val="24"/>
          <w:szCs w:val="24"/>
        </w:rPr>
        <w:t xml:space="preserve">Examples of other </w:t>
      </w:r>
      <w:r w:rsidR="00B9435B" w:rsidRPr="00FA4FDD">
        <w:rPr>
          <w:rFonts w:asciiTheme="minorHAnsi" w:hAnsiTheme="minorHAnsi" w:cstheme="minorHAnsi"/>
          <w:sz w:val="24"/>
          <w:szCs w:val="24"/>
        </w:rPr>
        <w:t xml:space="preserve">similar projects </w:t>
      </w:r>
      <w:r w:rsidR="008730EB" w:rsidRPr="00FA4FDD">
        <w:rPr>
          <w:rFonts w:asciiTheme="minorHAnsi" w:hAnsiTheme="minorHAnsi" w:cstheme="minorHAnsi"/>
          <w:sz w:val="24"/>
          <w:szCs w:val="24"/>
        </w:rPr>
        <w:t xml:space="preserve">or sites </w:t>
      </w:r>
      <w:r w:rsidR="00177CED" w:rsidRPr="00FA4FDD">
        <w:rPr>
          <w:rFonts w:asciiTheme="minorHAnsi" w:hAnsiTheme="minorHAnsi" w:cstheme="minorHAnsi"/>
          <w:sz w:val="24"/>
          <w:szCs w:val="24"/>
        </w:rPr>
        <w:t>where</w:t>
      </w:r>
      <w:r w:rsidR="00B9435B" w:rsidRPr="00FA4FDD">
        <w:rPr>
          <w:rFonts w:asciiTheme="minorHAnsi" w:hAnsiTheme="minorHAnsi" w:cstheme="minorHAnsi"/>
          <w:sz w:val="24"/>
          <w:szCs w:val="24"/>
        </w:rPr>
        <w:t xml:space="preserve"> you produced </w:t>
      </w:r>
      <w:r w:rsidRPr="00FA4FDD">
        <w:rPr>
          <w:rFonts w:asciiTheme="minorHAnsi" w:hAnsiTheme="minorHAnsi" w:cstheme="minorHAnsi"/>
          <w:sz w:val="24"/>
          <w:szCs w:val="24"/>
        </w:rPr>
        <w:t xml:space="preserve">Conservation Plans </w:t>
      </w:r>
      <w:r w:rsidR="00B92A38" w:rsidRPr="00FA4FDD">
        <w:rPr>
          <w:rFonts w:asciiTheme="minorHAnsi" w:hAnsiTheme="minorHAnsi" w:cstheme="minorHAnsi"/>
          <w:sz w:val="24"/>
          <w:szCs w:val="24"/>
        </w:rPr>
        <w:t xml:space="preserve">and MMPs </w:t>
      </w:r>
      <w:r w:rsidR="00F22430" w:rsidRPr="00737B04">
        <w:rPr>
          <w:rFonts w:asciiTheme="minorHAnsi" w:hAnsiTheme="minorHAnsi" w:cstheme="minorHAnsi"/>
          <w:sz w:val="24"/>
          <w:szCs w:val="24"/>
        </w:rPr>
        <w:t>(</w:t>
      </w:r>
      <w:r w:rsidR="00F22430">
        <w:rPr>
          <w:rFonts w:asciiTheme="minorHAnsi" w:hAnsiTheme="minorHAnsi" w:cstheme="minorHAnsi"/>
          <w:sz w:val="24"/>
          <w:szCs w:val="24"/>
        </w:rPr>
        <w:t xml:space="preserve">e.g. </w:t>
      </w:r>
      <w:r w:rsidR="00F22430" w:rsidRPr="00737B04">
        <w:rPr>
          <w:rFonts w:asciiTheme="minorHAnsi" w:hAnsiTheme="minorHAnsi" w:cstheme="minorHAnsi"/>
          <w:sz w:val="24"/>
          <w:szCs w:val="24"/>
        </w:rPr>
        <w:t>HLF-funded, historic parks, similar budget</w:t>
      </w:r>
      <w:r w:rsidR="00B37DDB">
        <w:rPr>
          <w:rFonts w:asciiTheme="minorHAnsi" w:hAnsiTheme="minorHAnsi" w:cstheme="minorHAnsi"/>
          <w:sz w:val="24"/>
          <w:szCs w:val="24"/>
        </w:rPr>
        <w:t>; no more than four sides of A4</w:t>
      </w:r>
      <w:r w:rsidR="00F22430" w:rsidRPr="00737B04">
        <w:rPr>
          <w:rFonts w:asciiTheme="minorHAnsi" w:hAnsiTheme="minorHAnsi" w:cstheme="minorHAnsi"/>
          <w:sz w:val="24"/>
          <w:szCs w:val="24"/>
        </w:rPr>
        <w:t>)</w:t>
      </w:r>
      <w:r w:rsidR="00B37DDB">
        <w:rPr>
          <w:rFonts w:asciiTheme="minorHAnsi" w:hAnsiTheme="minorHAnsi" w:cstheme="minorHAnsi"/>
          <w:sz w:val="24"/>
          <w:szCs w:val="24"/>
        </w:rPr>
        <w:t>.</w:t>
      </w:r>
    </w:p>
    <w:p w:rsidR="00415D6B" w:rsidRPr="00FA4FDD" w:rsidRDefault="00415D6B" w:rsidP="00415D6B">
      <w:pPr>
        <w:autoSpaceDE w:val="0"/>
        <w:autoSpaceDN w:val="0"/>
        <w:adjustRightInd w:val="0"/>
        <w:rPr>
          <w:rFonts w:asciiTheme="minorHAnsi" w:hAnsiTheme="minorHAnsi" w:cstheme="minorHAnsi"/>
          <w:sz w:val="24"/>
          <w:szCs w:val="24"/>
        </w:rPr>
      </w:pPr>
    </w:p>
    <w:p w:rsidR="00A94285" w:rsidRPr="00FA4FDD" w:rsidRDefault="00A94285" w:rsidP="00673F04">
      <w:pPr>
        <w:numPr>
          <w:ilvl w:val="0"/>
          <w:numId w:val="14"/>
        </w:numPr>
        <w:autoSpaceDE w:val="0"/>
        <w:autoSpaceDN w:val="0"/>
        <w:adjustRightInd w:val="0"/>
        <w:rPr>
          <w:rFonts w:asciiTheme="minorHAnsi" w:hAnsiTheme="minorHAnsi" w:cstheme="minorHAnsi"/>
          <w:sz w:val="24"/>
          <w:szCs w:val="24"/>
        </w:rPr>
      </w:pPr>
      <w:r w:rsidRPr="00FA4FDD">
        <w:rPr>
          <w:rFonts w:asciiTheme="minorHAnsi" w:hAnsiTheme="minorHAnsi" w:cstheme="minorHAnsi"/>
          <w:sz w:val="24"/>
          <w:szCs w:val="24"/>
        </w:rPr>
        <w:t>A fee proposal to provide the services outlined in the brief, as well as any additional allowances you feel may be necessary to achieve the end result</w:t>
      </w:r>
      <w:r w:rsidR="009B1A4F" w:rsidRPr="00FA4FDD">
        <w:rPr>
          <w:rFonts w:asciiTheme="minorHAnsi" w:hAnsiTheme="minorHAnsi" w:cstheme="minorHAnsi"/>
          <w:sz w:val="24"/>
          <w:szCs w:val="24"/>
        </w:rPr>
        <w:t xml:space="preserve"> and day rates for key staff</w:t>
      </w:r>
      <w:r w:rsidR="007E3604" w:rsidRPr="00FA4FDD">
        <w:rPr>
          <w:rFonts w:asciiTheme="minorHAnsi" w:hAnsiTheme="minorHAnsi" w:cstheme="minorHAnsi"/>
          <w:sz w:val="24"/>
          <w:szCs w:val="24"/>
        </w:rPr>
        <w:t>. Please provide a breakdown of your fee as follows</w:t>
      </w:r>
      <w:r w:rsidR="00B37DDB">
        <w:rPr>
          <w:rFonts w:asciiTheme="minorHAnsi" w:hAnsiTheme="minorHAnsi" w:cstheme="minorHAnsi"/>
          <w:sz w:val="24"/>
          <w:szCs w:val="24"/>
        </w:rPr>
        <w:t xml:space="preserve"> (two sides of A4)</w:t>
      </w:r>
      <w:r w:rsidR="007E3604" w:rsidRPr="00FA4FDD">
        <w:rPr>
          <w:rFonts w:asciiTheme="minorHAnsi" w:hAnsiTheme="minorHAnsi" w:cstheme="minorHAnsi"/>
          <w:sz w:val="24"/>
          <w:szCs w:val="24"/>
        </w:rPr>
        <w:t>:</w:t>
      </w:r>
    </w:p>
    <w:p w:rsidR="007E3604" w:rsidRPr="00FA4FDD" w:rsidRDefault="007E3604" w:rsidP="007E3604">
      <w:pPr>
        <w:pStyle w:val="ListParagraph"/>
        <w:rPr>
          <w:rFonts w:asciiTheme="minorHAnsi" w:hAnsiTheme="minorHAnsi" w:cstheme="minorHAnsi"/>
          <w:sz w:val="24"/>
          <w:szCs w:val="24"/>
        </w:rPr>
      </w:pPr>
    </w:p>
    <w:p w:rsidR="007E3604" w:rsidRPr="00FA4FDD" w:rsidRDefault="007E3604" w:rsidP="007E3604">
      <w:pPr>
        <w:numPr>
          <w:ilvl w:val="1"/>
          <w:numId w:val="14"/>
        </w:numPr>
        <w:autoSpaceDE w:val="0"/>
        <w:autoSpaceDN w:val="0"/>
        <w:adjustRightInd w:val="0"/>
        <w:rPr>
          <w:rFonts w:asciiTheme="minorHAnsi" w:hAnsiTheme="minorHAnsi" w:cstheme="minorHAnsi"/>
          <w:sz w:val="24"/>
          <w:szCs w:val="24"/>
        </w:rPr>
      </w:pPr>
      <w:r w:rsidRPr="00FA4FDD">
        <w:rPr>
          <w:rFonts w:asciiTheme="minorHAnsi" w:hAnsiTheme="minorHAnsi" w:cstheme="minorHAnsi"/>
          <w:sz w:val="24"/>
          <w:szCs w:val="24"/>
        </w:rPr>
        <w:t>Conservation Plan</w:t>
      </w:r>
    </w:p>
    <w:p w:rsidR="007E3604" w:rsidRPr="00FA4FDD" w:rsidRDefault="007E3604" w:rsidP="007E3604">
      <w:pPr>
        <w:numPr>
          <w:ilvl w:val="1"/>
          <w:numId w:val="14"/>
        </w:numPr>
        <w:autoSpaceDE w:val="0"/>
        <w:autoSpaceDN w:val="0"/>
        <w:adjustRightInd w:val="0"/>
        <w:rPr>
          <w:rFonts w:asciiTheme="minorHAnsi" w:hAnsiTheme="minorHAnsi" w:cstheme="minorHAnsi"/>
          <w:sz w:val="24"/>
          <w:szCs w:val="24"/>
        </w:rPr>
      </w:pPr>
      <w:r w:rsidRPr="00FA4FDD">
        <w:rPr>
          <w:rFonts w:asciiTheme="minorHAnsi" w:hAnsiTheme="minorHAnsi" w:cstheme="minorHAnsi"/>
          <w:sz w:val="24"/>
          <w:szCs w:val="24"/>
        </w:rPr>
        <w:t>Management and Maintenance Plan</w:t>
      </w:r>
    </w:p>
    <w:p w:rsidR="00A94285" w:rsidRPr="00FA4FDD" w:rsidRDefault="00A94285" w:rsidP="00673F04">
      <w:pPr>
        <w:autoSpaceDE w:val="0"/>
        <w:autoSpaceDN w:val="0"/>
        <w:adjustRightInd w:val="0"/>
        <w:rPr>
          <w:rFonts w:asciiTheme="minorHAnsi" w:hAnsiTheme="minorHAnsi" w:cstheme="minorHAnsi"/>
          <w:b/>
          <w:bCs/>
          <w:sz w:val="24"/>
          <w:szCs w:val="24"/>
        </w:rPr>
      </w:pPr>
    </w:p>
    <w:p w:rsidR="00A94285" w:rsidRPr="00FA4FDD" w:rsidRDefault="00A94285" w:rsidP="00673F04">
      <w:pPr>
        <w:autoSpaceDE w:val="0"/>
        <w:autoSpaceDN w:val="0"/>
        <w:adjustRightInd w:val="0"/>
        <w:rPr>
          <w:rFonts w:asciiTheme="minorHAnsi" w:hAnsiTheme="minorHAnsi" w:cstheme="minorHAnsi"/>
          <w:b/>
          <w:bCs/>
          <w:sz w:val="24"/>
          <w:szCs w:val="24"/>
        </w:rPr>
      </w:pPr>
      <w:r w:rsidRPr="00FA4FDD">
        <w:rPr>
          <w:rFonts w:asciiTheme="minorHAnsi" w:hAnsiTheme="minorHAnsi" w:cstheme="minorHAnsi"/>
          <w:b/>
          <w:bCs/>
          <w:sz w:val="24"/>
          <w:szCs w:val="24"/>
        </w:rPr>
        <w:t>Tender evaluation</w:t>
      </w:r>
    </w:p>
    <w:p w:rsidR="00C818A5" w:rsidRDefault="00C818A5" w:rsidP="00C818A5">
      <w:pPr>
        <w:autoSpaceDE w:val="0"/>
        <w:autoSpaceDN w:val="0"/>
        <w:adjustRightInd w:val="0"/>
        <w:rPr>
          <w:rFonts w:asciiTheme="minorHAnsi" w:hAnsiTheme="minorHAnsi" w:cstheme="minorHAnsi"/>
          <w:sz w:val="24"/>
          <w:szCs w:val="24"/>
        </w:rPr>
      </w:pPr>
      <w:r w:rsidRPr="00C818A5">
        <w:rPr>
          <w:rFonts w:asciiTheme="minorHAnsi" w:hAnsiTheme="minorHAnsi" w:cstheme="minorHAnsi"/>
          <w:sz w:val="24"/>
          <w:szCs w:val="24"/>
        </w:rPr>
        <w:t>Your tender submission will be evaluated as follows:</w:t>
      </w:r>
    </w:p>
    <w:p w:rsidR="00C818A5" w:rsidRPr="00C818A5" w:rsidRDefault="00C818A5" w:rsidP="00C818A5">
      <w:pPr>
        <w:autoSpaceDE w:val="0"/>
        <w:autoSpaceDN w:val="0"/>
        <w:adjustRightInd w:val="0"/>
        <w:rPr>
          <w:rFonts w:asciiTheme="minorHAnsi" w:hAnsiTheme="minorHAnsi" w:cstheme="minorHAnsi"/>
          <w:sz w:val="24"/>
          <w:szCs w:val="24"/>
        </w:rPr>
      </w:pPr>
    </w:p>
    <w:p w:rsidR="007E3604" w:rsidRPr="00FA4FDD" w:rsidRDefault="007E3604" w:rsidP="007E3604">
      <w:pPr>
        <w:numPr>
          <w:ilvl w:val="0"/>
          <w:numId w:val="22"/>
        </w:numPr>
        <w:autoSpaceDE w:val="0"/>
        <w:autoSpaceDN w:val="0"/>
        <w:adjustRightInd w:val="0"/>
        <w:rPr>
          <w:rFonts w:asciiTheme="minorHAnsi" w:hAnsiTheme="minorHAnsi" w:cstheme="minorHAnsi"/>
          <w:sz w:val="24"/>
          <w:szCs w:val="24"/>
        </w:rPr>
      </w:pPr>
      <w:r w:rsidRPr="00FA4FDD">
        <w:rPr>
          <w:rFonts w:asciiTheme="minorHAnsi" w:hAnsiTheme="minorHAnsi" w:cstheme="minorHAnsi"/>
          <w:sz w:val="24"/>
          <w:szCs w:val="24"/>
        </w:rPr>
        <w:t>70% of your score will be based on the quality of your tender submission (i.e. your response to question 1 (weighted 30%), 2 (weig</w:t>
      </w:r>
      <w:r w:rsidR="00787761" w:rsidRPr="00FA4FDD">
        <w:rPr>
          <w:rFonts w:asciiTheme="minorHAnsi" w:hAnsiTheme="minorHAnsi" w:cstheme="minorHAnsi"/>
          <w:sz w:val="24"/>
          <w:szCs w:val="24"/>
        </w:rPr>
        <w:t>hted 10%) and 3 (weighted 30%)</w:t>
      </w:r>
    </w:p>
    <w:p w:rsidR="00787761" w:rsidRPr="00FA4FDD" w:rsidRDefault="00787761" w:rsidP="00787761">
      <w:pPr>
        <w:autoSpaceDE w:val="0"/>
        <w:autoSpaceDN w:val="0"/>
        <w:adjustRightInd w:val="0"/>
        <w:ind w:left="720"/>
        <w:rPr>
          <w:rFonts w:asciiTheme="minorHAnsi" w:hAnsiTheme="minorHAnsi" w:cstheme="minorHAnsi"/>
          <w:sz w:val="24"/>
          <w:szCs w:val="24"/>
        </w:rPr>
      </w:pPr>
    </w:p>
    <w:p w:rsidR="00673F04" w:rsidRPr="00FA4FDD" w:rsidRDefault="00B92A38" w:rsidP="00673F04">
      <w:pPr>
        <w:numPr>
          <w:ilvl w:val="0"/>
          <w:numId w:val="17"/>
        </w:numPr>
        <w:autoSpaceDE w:val="0"/>
        <w:autoSpaceDN w:val="0"/>
        <w:adjustRightInd w:val="0"/>
        <w:rPr>
          <w:rFonts w:asciiTheme="minorHAnsi" w:hAnsiTheme="minorHAnsi" w:cstheme="minorHAnsi"/>
          <w:sz w:val="24"/>
          <w:szCs w:val="24"/>
        </w:rPr>
      </w:pPr>
      <w:r w:rsidRPr="00FA4FDD">
        <w:rPr>
          <w:rFonts w:asciiTheme="minorHAnsi" w:hAnsiTheme="minorHAnsi" w:cstheme="minorHAnsi"/>
          <w:sz w:val="24"/>
          <w:szCs w:val="24"/>
        </w:rPr>
        <w:t>3</w:t>
      </w:r>
      <w:r w:rsidR="005B4FE7" w:rsidRPr="00FA4FDD">
        <w:rPr>
          <w:rFonts w:asciiTheme="minorHAnsi" w:hAnsiTheme="minorHAnsi" w:cstheme="minorHAnsi"/>
          <w:sz w:val="24"/>
          <w:szCs w:val="24"/>
        </w:rPr>
        <w:t>0% o</w:t>
      </w:r>
      <w:r w:rsidR="009B1A4F" w:rsidRPr="00FA4FDD">
        <w:rPr>
          <w:rFonts w:asciiTheme="minorHAnsi" w:hAnsiTheme="minorHAnsi" w:cstheme="minorHAnsi"/>
          <w:sz w:val="24"/>
          <w:szCs w:val="24"/>
        </w:rPr>
        <w:t>f your score will be based on</w:t>
      </w:r>
      <w:r w:rsidR="005B4FE7" w:rsidRPr="00FA4FDD">
        <w:rPr>
          <w:rFonts w:asciiTheme="minorHAnsi" w:hAnsiTheme="minorHAnsi" w:cstheme="minorHAnsi"/>
          <w:sz w:val="24"/>
          <w:szCs w:val="24"/>
        </w:rPr>
        <w:t xml:space="preserve"> y</w:t>
      </w:r>
      <w:r w:rsidR="00673F04" w:rsidRPr="00FA4FDD">
        <w:rPr>
          <w:rFonts w:asciiTheme="minorHAnsi" w:hAnsiTheme="minorHAnsi" w:cstheme="minorHAnsi"/>
          <w:sz w:val="24"/>
          <w:szCs w:val="24"/>
        </w:rPr>
        <w:t>our fee proposal (</w:t>
      </w:r>
      <w:r w:rsidR="00787761" w:rsidRPr="00FA4FDD">
        <w:rPr>
          <w:rFonts w:asciiTheme="minorHAnsi" w:hAnsiTheme="minorHAnsi" w:cstheme="minorHAnsi"/>
          <w:sz w:val="24"/>
          <w:szCs w:val="24"/>
        </w:rPr>
        <w:t>question</w:t>
      </w:r>
      <w:r w:rsidR="00673F04" w:rsidRPr="00FA4FDD">
        <w:rPr>
          <w:rFonts w:asciiTheme="minorHAnsi" w:hAnsiTheme="minorHAnsi" w:cstheme="minorHAnsi"/>
          <w:sz w:val="24"/>
          <w:szCs w:val="24"/>
        </w:rPr>
        <w:t xml:space="preserve"> 4)</w:t>
      </w:r>
      <w:r w:rsidR="009B1A4F" w:rsidRPr="00FA4FDD">
        <w:rPr>
          <w:rFonts w:asciiTheme="minorHAnsi" w:hAnsiTheme="minorHAnsi" w:cstheme="minorHAnsi"/>
          <w:sz w:val="24"/>
          <w:szCs w:val="24"/>
        </w:rPr>
        <w:t xml:space="preserve"> where the lowest price will score </w:t>
      </w:r>
      <w:r w:rsidRPr="00FA4FDD">
        <w:rPr>
          <w:rFonts w:asciiTheme="minorHAnsi" w:hAnsiTheme="minorHAnsi" w:cstheme="minorHAnsi"/>
          <w:sz w:val="24"/>
          <w:szCs w:val="24"/>
        </w:rPr>
        <w:t>3</w:t>
      </w:r>
      <w:r w:rsidR="009B1A4F" w:rsidRPr="00FA4FDD">
        <w:rPr>
          <w:rFonts w:asciiTheme="minorHAnsi" w:hAnsiTheme="minorHAnsi" w:cstheme="minorHAnsi"/>
          <w:sz w:val="24"/>
          <w:szCs w:val="24"/>
        </w:rPr>
        <w:t>0% and higher prices will score l</w:t>
      </w:r>
      <w:r w:rsidR="00B95B7A" w:rsidRPr="00FA4FDD">
        <w:rPr>
          <w:rFonts w:asciiTheme="minorHAnsi" w:hAnsiTheme="minorHAnsi" w:cstheme="minorHAnsi"/>
          <w:sz w:val="24"/>
          <w:szCs w:val="24"/>
        </w:rPr>
        <w:t xml:space="preserve">ess </w:t>
      </w:r>
      <w:r w:rsidR="009B1A4F" w:rsidRPr="00FA4FDD">
        <w:rPr>
          <w:rFonts w:asciiTheme="minorHAnsi" w:hAnsiTheme="minorHAnsi" w:cstheme="minorHAnsi"/>
          <w:sz w:val="24"/>
          <w:szCs w:val="24"/>
        </w:rPr>
        <w:t>as a percentage of the lowest price</w:t>
      </w:r>
    </w:p>
    <w:p w:rsidR="00673F04" w:rsidRPr="00FA4FDD" w:rsidRDefault="00673F04" w:rsidP="00673F04">
      <w:pPr>
        <w:autoSpaceDE w:val="0"/>
        <w:autoSpaceDN w:val="0"/>
        <w:adjustRightInd w:val="0"/>
        <w:rPr>
          <w:rFonts w:asciiTheme="minorHAnsi" w:hAnsiTheme="minorHAnsi" w:cstheme="minorHAnsi"/>
          <w:sz w:val="24"/>
          <w:szCs w:val="24"/>
        </w:rPr>
      </w:pPr>
    </w:p>
    <w:p w:rsidR="007E3604" w:rsidRPr="00FA4FDD" w:rsidRDefault="007E3604" w:rsidP="007E3604">
      <w:pPr>
        <w:autoSpaceDE w:val="0"/>
        <w:autoSpaceDN w:val="0"/>
        <w:adjustRightInd w:val="0"/>
        <w:rPr>
          <w:rFonts w:asciiTheme="minorHAnsi" w:hAnsiTheme="minorHAnsi" w:cstheme="minorHAnsi"/>
          <w:sz w:val="24"/>
          <w:szCs w:val="24"/>
        </w:rPr>
      </w:pPr>
      <w:r w:rsidRPr="00FA4FDD">
        <w:rPr>
          <w:rFonts w:asciiTheme="minorHAnsi" w:hAnsiTheme="minorHAnsi" w:cstheme="minorHAnsi"/>
          <w:sz w:val="24"/>
          <w:szCs w:val="24"/>
        </w:rPr>
        <w:t>Your response to questions 1, 2 and 3 will be marked using the following scale:</w:t>
      </w:r>
    </w:p>
    <w:p w:rsidR="007E3604" w:rsidRPr="00FA4FDD" w:rsidRDefault="007E3604" w:rsidP="007E3604">
      <w:pPr>
        <w:autoSpaceDE w:val="0"/>
        <w:autoSpaceDN w:val="0"/>
        <w:adjustRightInd w:val="0"/>
        <w:rPr>
          <w:rFonts w:asciiTheme="minorHAnsi" w:hAnsiTheme="minorHAnsi" w:cstheme="minorHAnsi"/>
          <w:sz w:val="24"/>
          <w:szCs w:val="24"/>
        </w:rPr>
      </w:pPr>
    </w:p>
    <w:tbl>
      <w:tblPr>
        <w:tblW w:w="7840" w:type="dxa"/>
        <w:tblInd w:w="93" w:type="dxa"/>
        <w:tblLook w:val="04A0" w:firstRow="1" w:lastRow="0" w:firstColumn="1" w:lastColumn="0" w:noHBand="0" w:noVBand="1"/>
      </w:tblPr>
      <w:tblGrid>
        <w:gridCol w:w="2029"/>
        <w:gridCol w:w="5811"/>
      </w:tblGrid>
      <w:tr w:rsidR="007E3604" w:rsidRPr="00FA4FDD" w:rsidTr="001966AE">
        <w:trPr>
          <w:trHeight w:hRule="exact" w:val="282"/>
        </w:trPr>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7E3604" w:rsidRPr="00FA4FDD" w:rsidRDefault="007E3604" w:rsidP="001966AE">
            <w:pPr>
              <w:jc w:val="center"/>
              <w:rPr>
                <w:rFonts w:asciiTheme="minorHAnsi" w:hAnsiTheme="minorHAnsi" w:cstheme="minorHAnsi"/>
                <w:b/>
                <w:bCs/>
                <w:sz w:val="24"/>
                <w:szCs w:val="24"/>
              </w:rPr>
            </w:pPr>
            <w:r w:rsidRPr="00FA4FDD">
              <w:rPr>
                <w:rFonts w:asciiTheme="minorHAnsi" w:hAnsiTheme="minorHAnsi" w:cstheme="minorHAnsi"/>
                <w:b/>
                <w:bCs/>
                <w:sz w:val="24"/>
                <w:szCs w:val="24"/>
              </w:rPr>
              <w:lastRenderedPageBreak/>
              <w:t>Score</w:t>
            </w:r>
          </w:p>
        </w:tc>
        <w:tc>
          <w:tcPr>
            <w:tcW w:w="5811" w:type="dxa"/>
            <w:tcBorders>
              <w:top w:val="single" w:sz="4" w:space="0" w:color="auto"/>
              <w:left w:val="nil"/>
              <w:bottom w:val="single" w:sz="4" w:space="0" w:color="auto"/>
              <w:right w:val="single" w:sz="4" w:space="0" w:color="auto"/>
            </w:tcBorders>
            <w:shd w:val="clear" w:color="auto" w:fill="auto"/>
            <w:hideMark/>
          </w:tcPr>
          <w:p w:rsidR="007E3604" w:rsidRPr="00FA4FDD" w:rsidRDefault="007E3604" w:rsidP="001966AE">
            <w:pPr>
              <w:rPr>
                <w:rFonts w:asciiTheme="minorHAnsi" w:hAnsiTheme="minorHAnsi" w:cstheme="minorHAnsi"/>
                <w:b/>
                <w:sz w:val="24"/>
                <w:szCs w:val="24"/>
              </w:rPr>
            </w:pPr>
            <w:r w:rsidRPr="00FA4FDD">
              <w:rPr>
                <w:rFonts w:asciiTheme="minorHAnsi" w:hAnsiTheme="minorHAnsi" w:cstheme="minorHAnsi"/>
                <w:b/>
                <w:sz w:val="24"/>
                <w:szCs w:val="24"/>
              </w:rPr>
              <w:t>Judgement</w:t>
            </w:r>
          </w:p>
        </w:tc>
      </w:tr>
      <w:tr w:rsidR="007E3604" w:rsidRPr="00FA4FDD" w:rsidTr="001966AE">
        <w:trPr>
          <w:trHeight w:val="255"/>
        </w:trPr>
        <w:tc>
          <w:tcPr>
            <w:tcW w:w="2029" w:type="dxa"/>
            <w:tcBorders>
              <w:top w:val="nil"/>
              <w:left w:val="single" w:sz="4" w:space="0" w:color="auto"/>
              <w:bottom w:val="single" w:sz="4" w:space="0" w:color="auto"/>
              <w:right w:val="single" w:sz="4" w:space="0" w:color="auto"/>
            </w:tcBorders>
            <w:vAlign w:val="center"/>
            <w:hideMark/>
          </w:tcPr>
          <w:p w:rsidR="007E3604" w:rsidRPr="00FA4FDD" w:rsidRDefault="007E3604" w:rsidP="001966AE">
            <w:pPr>
              <w:jc w:val="center"/>
              <w:rPr>
                <w:rFonts w:asciiTheme="minorHAnsi" w:hAnsiTheme="minorHAnsi" w:cstheme="minorHAnsi"/>
                <w:b/>
                <w:bCs/>
                <w:sz w:val="24"/>
                <w:szCs w:val="24"/>
              </w:rPr>
            </w:pPr>
            <w:r w:rsidRPr="00FA4FDD">
              <w:rPr>
                <w:rFonts w:asciiTheme="minorHAnsi" w:hAnsiTheme="minorHAnsi" w:cstheme="minorHAnsi"/>
                <w:b/>
                <w:bCs/>
                <w:sz w:val="24"/>
                <w:szCs w:val="24"/>
              </w:rPr>
              <w:t>0</w:t>
            </w:r>
          </w:p>
        </w:tc>
        <w:tc>
          <w:tcPr>
            <w:tcW w:w="5811" w:type="dxa"/>
            <w:tcBorders>
              <w:top w:val="nil"/>
              <w:left w:val="nil"/>
              <w:bottom w:val="single" w:sz="4" w:space="0" w:color="auto"/>
              <w:right w:val="single" w:sz="4" w:space="0" w:color="auto"/>
            </w:tcBorders>
            <w:vAlign w:val="bottom"/>
            <w:hideMark/>
          </w:tcPr>
          <w:p w:rsidR="007E3604" w:rsidRPr="00FA4FDD" w:rsidRDefault="007E3604" w:rsidP="001966AE">
            <w:pPr>
              <w:rPr>
                <w:rFonts w:asciiTheme="minorHAnsi" w:hAnsiTheme="minorHAnsi" w:cstheme="minorHAnsi"/>
                <w:sz w:val="24"/>
                <w:szCs w:val="24"/>
              </w:rPr>
            </w:pPr>
            <w:r w:rsidRPr="00FA4FDD">
              <w:rPr>
                <w:rFonts w:asciiTheme="minorHAnsi" w:hAnsiTheme="minorHAnsi" w:cstheme="minorHAnsi"/>
                <w:sz w:val="24"/>
                <w:szCs w:val="24"/>
              </w:rPr>
              <w:t>Statement is unsuitable and / or suggests unacceptable risk</w:t>
            </w:r>
          </w:p>
        </w:tc>
      </w:tr>
      <w:tr w:rsidR="007E3604" w:rsidRPr="00FA4FDD" w:rsidTr="001966AE">
        <w:trPr>
          <w:trHeight w:val="255"/>
        </w:trPr>
        <w:tc>
          <w:tcPr>
            <w:tcW w:w="2029" w:type="dxa"/>
            <w:tcBorders>
              <w:top w:val="nil"/>
              <w:left w:val="single" w:sz="4" w:space="0" w:color="auto"/>
              <w:bottom w:val="single" w:sz="4" w:space="0" w:color="auto"/>
              <w:right w:val="single" w:sz="4" w:space="0" w:color="auto"/>
            </w:tcBorders>
            <w:vAlign w:val="center"/>
            <w:hideMark/>
          </w:tcPr>
          <w:p w:rsidR="007E3604" w:rsidRPr="00FA4FDD" w:rsidRDefault="007E3604" w:rsidP="001966AE">
            <w:pPr>
              <w:jc w:val="center"/>
              <w:rPr>
                <w:rFonts w:asciiTheme="minorHAnsi" w:hAnsiTheme="minorHAnsi" w:cstheme="minorHAnsi"/>
                <w:b/>
                <w:bCs/>
                <w:sz w:val="24"/>
                <w:szCs w:val="24"/>
              </w:rPr>
            </w:pPr>
            <w:r w:rsidRPr="00FA4FDD">
              <w:rPr>
                <w:rFonts w:asciiTheme="minorHAnsi" w:hAnsiTheme="minorHAnsi" w:cstheme="minorHAnsi"/>
                <w:b/>
                <w:bCs/>
                <w:sz w:val="24"/>
                <w:szCs w:val="24"/>
              </w:rPr>
              <w:t>2</w:t>
            </w:r>
          </w:p>
        </w:tc>
        <w:tc>
          <w:tcPr>
            <w:tcW w:w="5811" w:type="dxa"/>
            <w:tcBorders>
              <w:top w:val="nil"/>
              <w:left w:val="nil"/>
              <w:bottom w:val="single" w:sz="4" w:space="0" w:color="auto"/>
              <w:right w:val="single" w:sz="4" w:space="0" w:color="auto"/>
            </w:tcBorders>
            <w:vAlign w:val="bottom"/>
            <w:hideMark/>
          </w:tcPr>
          <w:p w:rsidR="007E3604" w:rsidRPr="00FA4FDD" w:rsidRDefault="007E3604" w:rsidP="001966AE">
            <w:pPr>
              <w:rPr>
                <w:rFonts w:asciiTheme="minorHAnsi" w:hAnsiTheme="minorHAnsi" w:cstheme="minorHAnsi"/>
                <w:sz w:val="24"/>
                <w:szCs w:val="24"/>
              </w:rPr>
            </w:pPr>
            <w:r w:rsidRPr="00FA4FDD">
              <w:rPr>
                <w:rFonts w:asciiTheme="minorHAnsi" w:hAnsiTheme="minorHAnsi" w:cstheme="minorHAnsi"/>
                <w:sz w:val="24"/>
                <w:szCs w:val="24"/>
              </w:rPr>
              <w:t>Statement fails to meet requirements in a significant way</w:t>
            </w:r>
          </w:p>
        </w:tc>
      </w:tr>
      <w:tr w:rsidR="007E3604" w:rsidRPr="00FA4FDD" w:rsidTr="001966AE">
        <w:trPr>
          <w:trHeight w:val="255"/>
        </w:trPr>
        <w:tc>
          <w:tcPr>
            <w:tcW w:w="2029" w:type="dxa"/>
            <w:tcBorders>
              <w:top w:val="nil"/>
              <w:left w:val="single" w:sz="4" w:space="0" w:color="auto"/>
              <w:bottom w:val="single" w:sz="4" w:space="0" w:color="auto"/>
              <w:right w:val="single" w:sz="4" w:space="0" w:color="auto"/>
            </w:tcBorders>
            <w:vAlign w:val="center"/>
            <w:hideMark/>
          </w:tcPr>
          <w:p w:rsidR="007E3604" w:rsidRPr="00FA4FDD" w:rsidRDefault="007E3604" w:rsidP="001966AE">
            <w:pPr>
              <w:jc w:val="center"/>
              <w:rPr>
                <w:rFonts w:asciiTheme="minorHAnsi" w:hAnsiTheme="minorHAnsi" w:cstheme="minorHAnsi"/>
                <w:b/>
                <w:bCs/>
                <w:sz w:val="24"/>
                <w:szCs w:val="24"/>
              </w:rPr>
            </w:pPr>
            <w:r w:rsidRPr="00FA4FDD">
              <w:rPr>
                <w:rFonts w:asciiTheme="minorHAnsi" w:hAnsiTheme="minorHAnsi" w:cstheme="minorHAnsi"/>
                <w:b/>
                <w:bCs/>
                <w:sz w:val="24"/>
                <w:szCs w:val="24"/>
              </w:rPr>
              <w:t>4</w:t>
            </w:r>
          </w:p>
        </w:tc>
        <w:tc>
          <w:tcPr>
            <w:tcW w:w="5811" w:type="dxa"/>
            <w:tcBorders>
              <w:top w:val="nil"/>
              <w:left w:val="nil"/>
              <w:bottom w:val="single" w:sz="4" w:space="0" w:color="auto"/>
              <w:right w:val="single" w:sz="4" w:space="0" w:color="auto"/>
            </w:tcBorders>
            <w:vAlign w:val="bottom"/>
            <w:hideMark/>
          </w:tcPr>
          <w:p w:rsidR="007E3604" w:rsidRPr="00FA4FDD" w:rsidRDefault="007E3604" w:rsidP="001966AE">
            <w:pPr>
              <w:rPr>
                <w:rFonts w:asciiTheme="minorHAnsi" w:hAnsiTheme="minorHAnsi" w:cstheme="minorHAnsi"/>
                <w:sz w:val="24"/>
                <w:szCs w:val="24"/>
              </w:rPr>
            </w:pPr>
            <w:r w:rsidRPr="00FA4FDD">
              <w:rPr>
                <w:rFonts w:asciiTheme="minorHAnsi" w:hAnsiTheme="minorHAnsi" w:cstheme="minorHAnsi"/>
                <w:sz w:val="24"/>
                <w:szCs w:val="24"/>
              </w:rPr>
              <w:t>Statement fails to meet requirements in some way</w:t>
            </w:r>
          </w:p>
        </w:tc>
      </w:tr>
      <w:tr w:rsidR="007E3604" w:rsidRPr="00FA4FDD" w:rsidTr="001966AE">
        <w:trPr>
          <w:trHeight w:val="255"/>
        </w:trPr>
        <w:tc>
          <w:tcPr>
            <w:tcW w:w="2029" w:type="dxa"/>
            <w:tcBorders>
              <w:top w:val="nil"/>
              <w:left w:val="single" w:sz="4" w:space="0" w:color="auto"/>
              <w:bottom w:val="single" w:sz="4" w:space="0" w:color="auto"/>
              <w:right w:val="single" w:sz="4" w:space="0" w:color="auto"/>
            </w:tcBorders>
            <w:vAlign w:val="center"/>
            <w:hideMark/>
          </w:tcPr>
          <w:p w:rsidR="007E3604" w:rsidRPr="00FA4FDD" w:rsidRDefault="007E3604" w:rsidP="001966AE">
            <w:pPr>
              <w:jc w:val="center"/>
              <w:rPr>
                <w:rFonts w:asciiTheme="minorHAnsi" w:hAnsiTheme="minorHAnsi" w:cstheme="minorHAnsi"/>
                <w:b/>
                <w:bCs/>
                <w:sz w:val="24"/>
                <w:szCs w:val="24"/>
              </w:rPr>
            </w:pPr>
            <w:r w:rsidRPr="00FA4FDD">
              <w:rPr>
                <w:rFonts w:asciiTheme="minorHAnsi" w:hAnsiTheme="minorHAnsi" w:cstheme="minorHAnsi"/>
                <w:b/>
                <w:bCs/>
                <w:sz w:val="24"/>
                <w:szCs w:val="24"/>
              </w:rPr>
              <w:t>6</w:t>
            </w:r>
          </w:p>
        </w:tc>
        <w:tc>
          <w:tcPr>
            <w:tcW w:w="5811" w:type="dxa"/>
            <w:tcBorders>
              <w:top w:val="nil"/>
              <w:left w:val="nil"/>
              <w:bottom w:val="single" w:sz="4" w:space="0" w:color="auto"/>
              <w:right w:val="single" w:sz="4" w:space="0" w:color="auto"/>
            </w:tcBorders>
            <w:vAlign w:val="bottom"/>
            <w:hideMark/>
          </w:tcPr>
          <w:p w:rsidR="007E3604" w:rsidRPr="00FA4FDD" w:rsidRDefault="007E3604" w:rsidP="001966AE">
            <w:pPr>
              <w:rPr>
                <w:rFonts w:asciiTheme="minorHAnsi" w:hAnsiTheme="minorHAnsi" w:cstheme="minorHAnsi"/>
                <w:sz w:val="24"/>
                <w:szCs w:val="24"/>
              </w:rPr>
            </w:pPr>
            <w:r w:rsidRPr="00FA4FDD">
              <w:rPr>
                <w:rFonts w:asciiTheme="minorHAnsi" w:hAnsiTheme="minorHAnsi" w:cstheme="minorHAnsi"/>
                <w:sz w:val="24"/>
                <w:szCs w:val="24"/>
              </w:rPr>
              <w:t>Statement meets all the requirements (“par”)</w:t>
            </w:r>
          </w:p>
        </w:tc>
      </w:tr>
      <w:tr w:rsidR="007E3604" w:rsidRPr="00FA4FDD" w:rsidTr="001966AE">
        <w:trPr>
          <w:trHeight w:val="255"/>
        </w:trPr>
        <w:tc>
          <w:tcPr>
            <w:tcW w:w="2029" w:type="dxa"/>
            <w:tcBorders>
              <w:top w:val="nil"/>
              <w:left w:val="single" w:sz="4" w:space="0" w:color="auto"/>
              <w:bottom w:val="single" w:sz="4" w:space="0" w:color="auto"/>
              <w:right w:val="single" w:sz="4" w:space="0" w:color="auto"/>
            </w:tcBorders>
            <w:vAlign w:val="center"/>
            <w:hideMark/>
          </w:tcPr>
          <w:p w:rsidR="007E3604" w:rsidRPr="00FA4FDD" w:rsidRDefault="007E3604" w:rsidP="001966AE">
            <w:pPr>
              <w:jc w:val="center"/>
              <w:rPr>
                <w:rFonts w:asciiTheme="minorHAnsi" w:hAnsiTheme="minorHAnsi" w:cstheme="minorHAnsi"/>
                <w:b/>
                <w:bCs/>
                <w:sz w:val="24"/>
                <w:szCs w:val="24"/>
              </w:rPr>
            </w:pPr>
            <w:r w:rsidRPr="00FA4FDD">
              <w:rPr>
                <w:rFonts w:asciiTheme="minorHAnsi" w:hAnsiTheme="minorHAnsi" w:cstheme="minorHAnsi"/>
                <w:b/>
                <w:bCs/>
                <w:sz w:val="24"/>
                <w:szCs w:val="24"/>
              </w:rPr>
              <w:t>8</w:t>
            </w:r>
          </w:p>
        </w:tc>
        <w:tc>
          <w:tcPr>
            <w:tcW w:w="5811" w:type="dxa"/>
            <w:tcBorders>
              <w:top w:val="nil"/>
              <w:left w:val="nil"/>
              <w:bottom w:val="single" w:sz="4" w:space="0" w:color="auto"/>
              <w:right w:val="single" w:sz="4" w:space="0" w:color="auto"/>
            </w:tcBorders>
            <w:vAlign w:val="bottom"/>
            <w:hideMark/>
          </w:tcPr>
          <w:p w:rsidR="007E3604" w:rsidRPr="00FA4FDD" w:rsidRDefault="007E3604" w:rsidP="001966AE">
            <w:pPr>
              <w:rPr>
                <w:rFonts w:asciiTheme="minorHAnsi" w:hAnsiTheme="minorHAnsi" w:cstheme="minorHAnsi"/>
                <w:sz w:val="24"/>
                <w:szCs w:val="24"/>
              </w:rPr>
            </w:pPr>
            <w:r w:rsidRPr="00FA4FDD">
              <w:rPr>
                <w:rFonts w:asciiTheme="minorHAnsi" w:hAnsiTheme="minorHAnsi" w:cstheme="minorHAnsi"/>
                <w:sz w:val="24"/>
                <w:szCs w:val="24"/>
              </w:rPr>
              <w:t xml:space="preserve">Statement exceeds requirements and adds some value </w:t>
            </w:r>
          </w:p>
        </w:tc>
        <w:bookmarkStart w:id="10" w:name="_GoBack"/>
        <w:bookmarkEnd w:id="10"/>
      </w:tr>
      <w:tr w:rsidR="007E3604" w:rsidRPr="00FA4FDD" w:rsidTr="001966AE">
        <w:trPr>
          <w:trHeight w:val="255"/>
        </w:trPr>
        <w:tc>
          <w:tcPr>
            <w:tcW w:w="2029" w:type="dxa"/>
            <w:tcBorders>
              <w:top w:val="nil"/>
              <w:left w:val="single" w:sz="4" w:space="0" w:color="auto"/>
              <w:bottom w:val="single" w:sz="4" w:space="0" w:color="auto"/>
              <w:right w:val="single" w:sz="4" w:space="0" w:color="auto"/>
            </w:tcBorders>
            <w:vAlign w:val="center"/>
            <w:hideMark/>
          </w:tcPr>
          <w:p w:rsidR="007E3604" w:rsidRPr="00FA4FDD" w:rsidRDefault="007E3604" w:rsidP="001966AE">
            <w:pPr>
              <w:jc w:val="center"/>
              <w:rPr>
                <w:rFonts w:asciiTheme="minorHAnsi" w:hAnsiTheme="minorHAnsi" w:cstheme="minorHAnsi"/>
                <w:b/>
                <w:bCs/>
                <w:sz w:val="24"/>
                <w:szCs w:val="24"/>
              </w:rPr>
            </w:pPr>
            <w:r w:rsidRPr="00FA4FDD">
              <w:rPr>
                <w:rFonts w:asciiTheme="minorHAnsi" w:hAnsiTheme="minorHAnsi" w:cstheme="minorHAnsi"/>
                <w:b/>
                <w:bCs/>
                <w:sz w:val="24"/>
                <w:szCs w:val="24"/>
              </w:rPr>
              <w:t>10</w:t>
            </w:r>
          </w:p>
        </w:tc>
        <w:tc>
          <w:tcPr>
            <w:tcW w:w="5811" w:type="dxa"/>
            <w:tcBorders>
              <w:top w:val="nil"/>
              <w:left w:val="nil"/>
              <w:bottom w:val="single" w:sz="4" w:space="0" w:color="auto"/>
              <w:right w:val="single" w:sz="4" w:space="0" w:color="auto"/>
            </w:tcBorders>
            <w:vAlign w:val="bottom"/>
            <w:hideMark/>
          </w:tcPr>
          <w:p w:rsidR="007E3604" w:rsidRPr="00FA4FDD" w:rsidRDefault="007E3604" w:rsidP="001966AE">
            <w:pPr>
              <w:rPr>
                <w:rFonts w:asciiTheme="minorHAnsi" w:hAnsiTheme="minorHAnsi" w:cstheme="minorHAnsi"/>
                <w:sz w:val="24"/>
                <w:szCs w:val="24"/>
              </w:rPr>
            </w:pPr>
            <w:r w:rsidRPr="00FA4FDD">
              <w:rPr>
                <w:rFonts w:asciiTheme="minorHAnsi" w:hAnsiTheme="minorHAnsi" w:cstheme="minorHAnsi"/>
                <w:sz w:val="24"/>
                <w:szCs w:val="24"/>
              </w:rPr>
              <w:t>Statement exceeds requirements and adds significant value</w:t>
            </w:r>
          </w:p>
        </w:tc>
      </w:tr>
    </w:tbl>
    <w:p w:rsidR="00DE7E5F" w:rsidRPr="00FA4FDD" w:rsidRDefault="00DE7E5F" w:rsidP="007E3604">
      <w:pPr>
        <w:autoSpaceDE w:val="0"/>
        <w:autoSpaceDN w:val="0"/>
        <w:adjustRightInd w:val="0"/>
        <w:rPr>
          <w:rFonts w:asciiTheme="minorHAnsi" w:hAnsiTheme="minorHAnsi" w:cstheme="minorHAnsi"/>
          <w:sz w:val="24"/>
          <w:szCs w:val="24"/>
        </w:rPr>
      </w:pPr>
    </w:p>
    <w:sectPr w:rsidR="00DE7E5F" w:rsidRPr="00FA4FDD" w:rsidSect="00D87A5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E8F" w:rsidRDefault="00357E8F">
      <w:r>
        <w:separator/>
      </w:r>
    </w:p>
  </w:endnote>
  <w:endnote w:type="continuationSeparator" w:id="0">
    <w:p w:rsidR="00357E8F" w:rsidRDefault="00357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A4F" w:rsidRDefault="009B1A4F" w:rsidP="005C43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E8F" w:rsidRDefault="00357E8F">
      <w:r>
        <w:separator/>
      </w:r>
    </w:p>
  </w:footnote>
  <w:footnote w:type="continuationSeparator" w:id="0">
    <w:p w:rsidR="00357E8F" w:rsidRDefault="00357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A4D35"/>
    <w:multiLevelType w:val="hybridMultilevel"/>
    <w:tmpl w:val="2E6A24BE"/>
    <w:lvl w:ilvl="0" w:tplc="7BFE3250">
      <w:start w:val="2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E09E7"/>
    <w:multiLevelType w:val="hybridMultilevel"/>
    <w:tmpl w:val="4BD0D7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417546"/>
    <w:multiLevelType w:val="hybridMultilevel"/>
    <w:tmpl w:val="8A16E0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74D7C"/>
    <w:multiLevelType w:val="hybridMultilevel"/>
    <w:tmpl w:val="D6B0A508"/>
    <w:lvl w:ilvl="0" w:tplc="34423E40">
      <w:start w:val="1304"/>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BF4F85"/>
    <w:multiLevelType w:val="hybridMultilevel"/>
    <w:tmpl w:val="BB066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339D8"/>
    <w:multiLevelType w:val="hybridMultilevel"/>
    <w:tmpl w:val="9B1AD5DE"/>
    <w:lvl w:ilvl="0" w:tplc="7BFE3250">
      <w:start w:val="2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8F1F00"/>
    <w:multiLevelType w:val="hybridMultilevel"/>
    <w:tmpl w:val="0DFE294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BFC66A8"/>
    <w:multiLevelType w:val="hybridMultilevel"/>
    <w:tmpl w:val="FE049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7C1332"/>
    <w:multiLevelType w:val="hybridMultilevel"/>
    <w:tmpl w:val="49D61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7797F"/>
    <w:multiLevelType w:val="hybridMultilevel"/>
    <w:tmpl w:val="8F0C6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1B4DF4"/>
    <w:multiLevelType w:val="hybridMultilevel"/>
    <w:tmpl w:val="C1160D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3D058D"/>
    <w:multiLevelType w:val="hybridMultilevel"/>
    <w:tmpl w:val="21DA0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BC0C5F"/>
    <w:multiLevelType w:val="hybridMultilevel"/>
    <w:tmpl w:val="71507810"/>
    <w:lvl w:ilvl="0" w:tplc="08090001">
      <w:start w:val="1"/>
      <w:numFmt w:val="bullet"/>
      <w:lvlText w:val=""/>
      <w:lvlJc w:val="left"/>
      <w:pPr>
        <w:ind w:left="1440" w:hanging="360"/>
      </w:pPr>
      <w:rPr>
        <w:rFonts w:ascii="Symbol" w:hAnsi="Symbol" w:hint="default"/>
      </w:rPr>
    </w:lvl>
    <w:lvl w:ilvl="1" w:tplc="A2DEBDE0">
      <w:numFmt w:val="bullet"/>
      <w:lvlText w:val="•"/>
      <w:lvlJc w:val="left"/>
      <w:pPr>
        <w:ind w:left="2520" w:hanging="72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CBD4563"/>
    <w:multiLevelType w:val="hybridMultilevel"/>
    <w:tmpl w:val="AC7EFB44"/>
    <w:lvl w:ilvl="0" w:tplc="C42A26FA">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D04860"/>
    <w:multiLevelType w:val="hybridMultilevel"/>
    <w:tmpl w:val="AAEC90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991C4D"/>
    <w:multiLevelType w:val="hybridMultilevel"/>
    <w:tmpl w:val="9C862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4E0E7C"/>
    <w:multiLevelType w:val="multilevel"/>
    <w:tmpl w:val="844489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D187974"/>
    <w:multiLevelType w:val="hybridMultilevel"/>
    <w:tmpl w:val="BA443EE2"/>
    <w:lvl w:ilvl="0" w:tplc="EAE29B1A">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866B58"/>
    <w:multiLevelType w:val="hybridMultilevel"/>
    <w:tmpl w:val="C4F0DC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D74DD1"/>
    <w:multiLevelType w:val="hybridMultilevel"/>
    <w:tmpl w:val="0EAE8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3B0F1F"/>
    <w:multiLevelType w:val="hybridMultilevel"/>
    <w:tmpl w:val="844489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48137C"/>
    <w:multiLevelType w:val="hybridMultilevel"/>
    <w:tmpl w:val="74FE9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DD3EF7"/>
    <w:multiLevelType w:val="hybridMultilevel"/>
    <w:tmpl w:val="8DDE0E1E"/>
    <w:lvl w:ilvl="0" w:tplc="1D5E1CA0">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3" w15:restartNumberingAfterBreak="0">
    <w:nsid w:val="7E3D4332"/>
    <w:multiLevelType w:val="hybridMultilevel"/>
    <w:tmpl w:val="C0D2F2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0"/>
  </w:num>
  <w:num w:numId="3">
    <w:abstractNumId w:val="18"/>
  </w:num>
  <w:num w:numId="4">
    <w:abstractNumId w:val="2"/>
  </w:num>
  <w:num w:numId="5">
    <w:abstractNumId w:val="20"/>
  </w:num>
  <w:num w:numId="6">
    <w:abstractNumId w:val="16"/>
  </w:num>
  <w:num w:numId="7">
    <w:abstractNumId w:val="14"/>
  </w:num>
  <w:num w:numId="8">
    <w:abstractNumId w:val="17"/>
  </w:num>
  <w:num w:numId="9">
    <w:abstractNumId w:val="12"/>
  </w:num>
  <w:num w:numId="10">
    <w:abstractNumId w:val="7"/>
  </w:num>
  <w:num w:numId="11">
    <w:abstractNumId w:val="13"/>
  </w:num>
  <w:num w:numId="12">
    <w:abstractNumId w:val="19"/>
  </w:num>
  <w:num w:numId="13">
    <w:abstractNumId w:val="4"/>
  </w:num>
  <w:num w:numId="14">
    <w:abstractNumId w:val="6"/>
  </w:num>
  <w:num w:numId="15">
    <w:abstractNumId w:val="11"/>
  </w:num>
  <w:num w:numId="16">
    <w:abstractNumId w:val="22"/>
  </w:num>
  <w:num w:numId="17">
    <w:abstractNumId w:val="8"/>
  </w:num>
  <w:num w:numId="18">
    <w:abstractNumId w:val="15"/>
  </w:num>
  <w:num w:numId="19">
    <w:abstractNumId w:val="23"/>
  </w:num>
  <w:num w:numId="20">
    <w:abstractNumId w:val="3"/>
  </w:num>
  <w:num w:numId="21">
    <w:abstractNumId w:val="5"/>
  </w:num>
  <w:num w:numId="22">
    <w:abstractNumId w:val="21"/>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3E6"/>
    <w:rsid w:val="00001F25"/>
    <w:rsid w:val="0000412D"/>
    <w:rsid w:val="00004A89"/>
    <w:rsid w:val="00005FFB"/>
    <w:rsid w:val="00006D66"/>
    <w:rsid w:val="000076CF"/>
    <w:rsid w:val="000077A4"/>
    <w:rsid w:val="00007A5C"/>
    <w:rsid w:val="00007B59"/>
    <w:rsid w:val="00010B48"/>
    <w:rsid w:val="00010BF3"/>
    <w:rsid w:val="00011022"/>
    <w:rsid w:val="00011221"/>
    <w:rsid w:val="00012D09"/>
    <w:rsid w:val="00013431"/>
    <w:rsid w:val="00014599"/>
    <w:rsid w:val="00014F11"/>
    <w:rsid w:val="0001523C"/>
    <w:rsid w:val="00016A24"/>
    <w:rsid w:val="00016AD5"/>
    <w:rsid w:val="00016BA7"/>
    <w:rsid w:val="00016CEE"/>
    <w:rsid w:val="00016DBD"/>
    <w:rsid w:val="000177BD"/>
    <w:rsid w:val="00017AEF"/>
    <w:rsid w:val="00017C9F"/>
    <w:rsid w:val="000203CD"/>
    <w:rsid w:val="00020E97"/>
    <w:rsid w:val="00020F94"/>
    <w:rsid w:val="000211EA"/>
    <w:rsid w:val="00021DF2"/>
    <w:rsid w:val="000224D3"/>
    <w:rsid w:val="0002275B"/>
    <w:rsid w:val="00022DEC"/>
    <w:rsid w:val="00022F37"/>
    <w:rsid w:val="000231C0"/>
    <w:rsid w:val="00023324"/>
    <w:rsid w:val="00023DC4"/>
    <w:rsid w:val="0002434C"/>
    <w:rsid w:val="000269B8"/>
    <w:rsid w:val="00026FC7"/>
    <w:rsid w:val="00027502"/>
    <w:rsid w:val="000301F6"/>
    <w:rsid w:val="00030B34"/>
    <w:rsid w:val="00031896"/>
    <w:rsid w:val="00032741"/>
    <w:rsid w:val="00035159"/>
    <w:rsid w:val="00035D1D"/>
    <w:rsid w:val="000360B1"/>
    <w:rsid w:val="0003644D"/>
    <w:rsid w:val="00036AD7"/>
    <w:rsid w:val="000376EF"/>
    <w:rsid w:val="00037DEC"/>
    <w:rsid w:val="00041BBD"/>
    <w:rsid w:val="000421B6"/>
    <w:rsid w:val="00042228"/>
    <w:rsid w:val="000431DD"/>
    <w:rsid w:val="0004346D"/>
    <w:rsid w:val="0004393B"/>
    <w:rsid w:val="00043A9A"/>
    <w:rsid w:val="00043AA7"/>
    <w:rsid w:val="00043DC3"/>
    <w:rsid w:val="00044154"/>
    <w:rsid w:val="000462A9"/>
    <w:rsid w:val="000463AF"/>
    <w:rsid w:val="0004642E"/>
    <w:rsid w:val="000518FF"/>
    <w:rsid w:val="0005211F"/>
    <w:rsid w:val="000526E6"/>
    <w:rsid w:val="000536A1"/>
    <w:rsid w:val="000541EB"/>
    <w:rsid w:val="00054478"/>
    <w:rsid w:val="000547DC"/>
    <w:rsid w:val="00054C39"/>
    <w:rsid w:val="00054DA4"/>
    <w:rsid w:val="0005544D"/>
    <w:rsid w:val="0005592F"/>
    <w:rsid w:val="00056450"/>
    <w:rsid w:val="00057542"/>
    <w:rsid w:val="0005773D"/>
    <w:rsid w:val="000579DD"/>
    <w:rsid w:val="00057D22"/>
    <w:rsid w:val="00060B80"/>
    <w:rsid w:val="0006280C"/>
    <w:rsid w:val="00062B7C"/>
    <w:rsid w:val="00062C2F"/>
    <w:rsid w:val="00063F95"/>
    <w:rsid w:val="00064671"/>
    <w:rsid w:val="000655B4"/>
    <w:rsid w:val="00065C2C"/>
    <w:rsid w:val="000665A7"/>
    <w:rsid w:val="00066617"/>
    <w:rsid w:val="00066C8F"/>
    <w:rsid w:val="0006765F"/>
    <w:rsid w:val="00067E78"/>
    <w:rsid w:val="000708D7"/>
    <w:rsid w:val="00070CA7"/>
    <w:rsid w:val="00070F70"/>
    <w:rsid w:val="0007205E"/>
    <w:rsid w:val="00072A59"/>
    <w:rsid w:val="00072DDA"/>
    <w:rsid w:val="00072FCB"/>
    <w:rsid w:val="00073AA6"/>
    <w:rsid w:val="00073BAF"/>
    <w:rsid w:val="00073DB3"/>
    <w:rsid w:val="000752E3"/>
    <w:rsid w:val="0007607E"/>
    <w:rsid w:val="00077745"/>
    <w:rsid w:val="000803C5"/>
    <w:rsid w:val="00080451"/>
    <w:rsid w:val="000805E2"/>
    <w:rsid w:val="000814C3"/>
    <w:rsid w:val="00081B2E"/>
    <w:rsid w:val="00081E0D"/>
    <w:rsid w:val="00081E37"/>
    <w:rsid w:val="00082AE1"/>
    <w:rsid w:val="000837A4"/>
    <w:rsid w:val="00083FA2"/>
    <w:rsid w:val="00084B99"/>
    <w:rsid w:val="00084D91"/>
    <w:rsid w:val="00084F04"/>
    <w:rsid w:val="000851E4"/>
    <w:rsid w:val="000859D1"/>
    <w:rsid w:val="00086179"/>
    <w:rsid w:val="00086A2D"/>
    <w:rsid w:val="00087C61"/>
    <w:rsid w:val="00090342"/>
    <w:rsid w:val="00090497"/>
    <w:rsid w:val="00090978"/>
    <w:rsid w:val="000918E8"/>
    <w:rsid w:val="00091BB5"/>
    <w:rsid w:val="00092DD5"/>
    <w:rsid w:val="00093775"/>
    <w:rsid w:val="00093972"/>
    <w:rsid w:val="00095C66"/>
    <w:rsid w:val="000A0366"/>
    <w:rsid w:val="000A071C"/>
    <w:rsid w:val="000A15AB"/>
    <w:rsid w:val="000A2329"/>
    <w:rsid w:val="000A2CFD"/>
    <w:rsid w:val="000A358F"/>
    <w:rsid w:val="000A3937"/>
    <w:rsid w:val="000A4747"/>
    <w:rsid w:val="000A484E"/>
    <w:rsid w:val="000A50C3"/>
    <w:rsid w:val="000A520D"/>
    <w:rsid w:val="000A5D76"/>
    <w:rsid w:val="000A6415"/>
    <w:rsid w:val="000A658F"/>
    <w:rsid w:val="000A68C8"/>
    <w:rsid w:val="000B0F09"/>
    <w:rsid w:val="000B14F9"/>
    <w:rsid w:val="000B19F2"/>
    <w:rsid w:val="000B3040"/>
    <w:rsid w:val="000B33F6"/>
    <w:rsid w:val="000B586E"/>
    <w:rsid w:val="000B5891"/>
    <w:rsid w:val="000B5CE1"/>
    <w:rsid w:val="000B77A5"/>
    <w:rsid w:val="000B78A7"/>
    <w:rsid w:val="000C052A"/>
    <w:rsid w:val="000C0C3C"/>
    <w:rsid w:val="000C0CB9"/>
    <w:rsid w:val="000C0EEB"/>
    <w:rsid w:val="000C2198"/>
    <w:rsid w:val="000C2667"/>
    <w:rsid w:val="000C2BC9"/>
    <w:rsid w:val="000C2E63"/>
    <w:rsid w:val="000C364F"/>
    <w:rsid w:val="000C4E3C"/>
    <w:rsid w:val="000C5441"/>
    <w:rsid w:val="000C7FE4"/>
    <w:rsid w:val="000D2FCE"/>
    <w:rsid w:val="000D343B"/>
    <w:rsid w:val="000D3881"/>
    <w:rsid w:val="000D4E56"/>
    <w:rsid w:val="000D599F"/>
    <w:rsid w:val="000D6815"/>
    <w:rsid w:val="000D7113"/>
    <w:rsid w:val="000D7D5E"/>
    <w:rsid w:val="000E20C3"/>
    <w:rsid w:val="000E2B6B"/>
    <w:rsid w:val="000E2FEC"/>
    <w:rsid w:val="000E35B6"/>
    <w:rsid w:val="000E3772"/>
    <w:rsid w:val="000E4099"/>
    <w:rsid w:val="000E4851"/>
    <w:rsid w:val="000E4D92"/>
    <w:rsid w:val="000E600F"/>
    <w:rsid w:val="000E6B81"/>
    <w:rsid w:val="000E7517"/>
    <w:rsid w:val="000F003C"/>
    <w:rsid w:val="000F1043"/>
    <w:rsid w:val="000F1705"/>
    <w:rsid w:val="000F27D4"/>
    <w:rsid w:val="000F2BDC"/>
    <w:rsid w:val="000F2E14"/>
    <w:rsid w:val="000F31FC"/>
    <w:rsid w:val="000F34E1"/>
    <w:rsid w:val="000F3AFD"/>
    <w:rsid w:val="000F3DEF"/>
    <w:rsid w:val="000F5415"/>
    <w:rsid w:val="000F628A"/>
    <w:rsid w:val="000F643B"/>
    <w:rsid w:val="000F692F"/>
    <w:rsid w:val="000F69AA"/>
    <w:rsid w:val="000F7525"/>
    <w:rsid w:val="000F754E"/>
    <w:rsid w:val="00100ECF"/>
    <w:rsid w:val="001028F6"/>
    <w:rsid w:val="00102B71"/>
    <w:rsid w:val="001037F1"/>
    <w:rsid w:val="00104E4A"/>
    <w:rsid w:val="00104F53"/>
    <w:rsid w:val="001055CD"/>
    <w:rsid w:val="001059E3"/>
    <w:rsid w:val="001062D8"/>
    <w:rsid w:val="00107F18"/>
    <w:rsid w:val="00110266"/>
    <w:rsid w:val="00111008"/>
    <w:rsid w:val="0011181D"/>
    <w:rsid w:val="00112590"/>
    <w:rsid w:val="001129E6"/>
    <w:rsid w:val="00112C4B"/>
    <w:rsid w:val="00113E00"/>
    <w:rsid w:val="00113F6B"/>
    <w:rsid w:val="0011412C"/>
    <w:rsid w:val="00116A47"/>
    <w:rsid w:val="00116C53"/>
    <w:rsid w:val="001170D8"/>
    <w:rsid w:val="0011772A"/>
    <w:rsid w:val="00120847"/>
    <w:rsid w:val="00121E89"/>
    <w:rsid w:val="00122583"/>
    <w:rsid w:val="00122D99"/>
    <w:rsid w:val="001230FA"/>
    <w:rsid w:val="00124EBB"/>
    <w:rsid w:val="00125290"/>
    <w:rsid w:val="001259FB"/>
    <w:rsid w:val="00125AC1"/>
    <w:rsid w:val="00125BEF"/>
    <w:rsid w:val="0012612A"/>
    <w:rsid w:val="00126D02"/>
    <w:rsid w:val="001279C9"/>
    <w:rsid w:val="00127A6B"/>
    <w:rsid w:val="001304F1"/>
    <w:rsid w:val="00132473"/>
    <w:rsid w:val="00132B85"/>
    <w:rsid w:val="00132E95"/>
    <w:rsid w:val="00133CFD"/>
    <w:rsid w:val="00135D30"/>
    <w:rsid w:val="00136BEB"/>
    <w:rsid w:val="001370C9"/>
    <w:rsid w:val="00137136"/>
    <w:rsid w:val="001416F6"/>
    <w:rsid w:val="00144345"/>
    <w:rsid w:val="00144361"/>
    <w:rsid w:val="00144BB5"/>
    <w:rsid w:val="00144FB3"/>
    <w:rsid w:val="00145517"/>
    <w:rsid w:val="001462A4"/>
    <w:rsid w:val="001464E5"/>
    <w:rsid w:val="00146E17"/>
    <w:rsid w:val="00147F00"/>
    <w:rsid w:val="0015007A"/>
    <w:rsid w:val="001502E5"/>
    <w:rsid w:val="00150DD4"/>
    <w:rsid w:val="00150FDE"/>
    <w:rsid w:val="001516F9"/>
    <w:rsid w:val="001539EB"/>
    <w:rsid w:val="00153E07"/>
    <w:rsid w:val="00156639"/>
    <w:rsid w:val="00156D98"/>
    <w:rsid w:val="00157CA9"/>
    <w:rsid w:val="0016067A"/>
    <w:rsid w:val="001609B7"/>
    <w:rsid w:val="00161868"/>
    <w:rsid w:val="00162B0E"/>
    <w:rsid w:val="00162C7B"/>
    <w:rsid w:val="00162F32"/>
    <w:rsid w:val="00164CE3"/>
    <w:rsid w:val="00165C88"/>
    <w:rsid w:val="00166401"/>
    <w:rsid w:val="00166F28"/>
    <w:rsid w:val="00166F3E"/>
    <w:rsid w:val="00167673"/>
    <w:rsid w:val="00167770"/>
    <w:rsid w:val="00170AF5"/>
    <w:rsid w:val="00170E58"/>
    <w:rsid w:val="00171583"/>
    <w:rsid w:val="00171619"/>
    <w:rsid w:val="001717E0"/>
    <w:rsid w:val="0017192B"/>
    <w:rsid w:val="00171F73"/>
    <w:rsid w:val="00172264"/>
    <w:rsid w:val="001736B6"/>
    <w:rsid w:val="00173C10"/>
    <w:rsid w:val="00174FCE"/>
    <w:rsid w:val="001750B4"/>
    <w:rsid w:val="001756EF"/>
    <w:rsid w:val="0017622D"/>
    <w:rsid w:val="0017781D"/>
    <w:rsid w:val="00177CED"/>
    <w:rsid w:val="00180633"/>
    <w:rsid w:val="0018279E"/>
    <w:rsid w:val="00182AEA"/>
    <w:rsid w:val="00183469"/>
    <w:rsid w:val="001845CB"/>
    <w:rsid w:val="0018532F"/>
    <w:rsid w:val="0018596E"/>
    <w:rsid w:val="00186CFD"/>
    <w:rsid w:val="001879B8"/>
    <w:rsid w:val="00187D2E"/>
    <w:rsid w:val="00190072"/>
    <w:rsid w:val="001901A6"/>
    <w:rsid w:val="00191558"/>
    <w:rsid w:val="00192044"/>
    <w:rsid w:val="00192D67"/>
    <w:rsid w:val="00192F50"/>
    <w:rsid w:val="00193603"/>
    <w:rsid w:val="00193753"/>
    <w:rsid w:val="00195544"/>
    <w:rsid w:val="0019675D"/>
    <w:rsid w:val="0019712C"/>
    <w:rsid w:val="00197C19"/>
    <w:rsid w:val="00197E70"/>
    <w:rsid w:val="001A1716"/>
    <w:rsid w:val="001A20E4"/>
    <w:rsid w:val="001A3634"/>
    <w:rsid w:val="001A3B7A"/>
    <w:rsid w:val="001A5704"/>
    <w:rsid w:val="001A5778"/>
    <w:rsid w:val="001A598B"/>
    <w:rsid w:val="001A6259"/>
    <w:rsid w:val="001A68CF"/>
    <w:rsid w:val="001A6D26"/>
    <w:rsid w:val="001B002B"/>
    <w:rsid w:val="001B0822"/>
    <w:rsid w:val="001B0956"/>
    <w:rsid w:val="001B16DA"/>
    <w:rsid w:val="001B2DD2"/>
    <w:rsid w:val="001B36EB"/>
    <w:rsid w:val="001B4C74"/>
    <w:rsid w:val="001B7AD8"/>
    <w:rsid w:val="001B7B53"/>
    <w:rsid w:val="001C06C8"/>
    <w:rsid w:val="001C0821"/>
    <w:rsid w:val="001C1101"/>
    <w:rsid w:val="001C12F6"/>
    <w:rsid w:val="001C3099"/>
    <w:rsid w:val="001C31BD"/>
    <w:rsid w:val="001C5593"/>
    <w:rsid w:val="001C645F"/>
    <w:rsid w:val="001C6CB3"/>
    <w:rsid w:val="001C7273"/>
    <w:rsid w:val="001D408A"/>
    <w:rsid w:val="001D4454"/>
    <w:rsid w:val="001D4641"/>
    <w:rsid w:val="001D4E99"/>
    <w:rsid w:val="001D55BB"/>
    <w:rsid w:val="001D5769"/>
    <w:rsid w:val="001D7333"/>
    <w:rsid w:val="001D7656"/>
    <w:rsid w:val="001E041E"/>
    <w:rsid w:val="001E086F"/>
    <w:rsid w:val="001E0C7A"/>
    <w:rsid w:val="001E229A"/>
    <w:rsid w:val="001E2DB3"/>
    <w:rsid w:val="001E350D"/>
    <w:rsid w:val="001E3CA3"/>
    <w:rsid w:val="001E4B44"/>
    <w:rsid w:val="001E5109"/>
    <w:rsid w:val="001E5B7F"/>
    <w:rsid w:val="001E75B3"/>
    <w:rsid w:val="001F06CF"/>
    <w:rsid w:val="001F0709"/>
    <w:rsid w:val="001F10A9"/>
    <w:rsid w:val="001F152F"/>
    <w:rsid w:val="001F1926"/>
    <w:rsid w:val="001F27A2"/>
    <w:rsid w:val="001F2983"/>
    <w:rsid w:val="001F373C"/>
    <w:rsid w:val="001F3E4A"/>
    <w:rsid w:val="001F5160"/>
    <w:rsid w:val="001F518F"/>
    <w:rsid w:val="002011A8"/>
    <w:rsid w:val="00201799"/>
    <w:rsid w:val="00203370"/>
    <w:rsid w:val="002035F9"/>
    <w:rsid w:val="0020366C"/>
    <w:rsid w:val="002060E8"/>
    <w:rsid w:val="0020641F"/>
    <w:rsid w:val="002065CD"/>
    <w:rsid w:val="00206DA4"/>
    <w:rsid w:val="002071B4"/>
    <w:rsid w:val="00210AED"/>
    <w:rsid w:val="00210DD0"/>
    <w:rsid w:val="00211F5C"/>
    <w:rsid w:val="002121C2"/>
    <w:rsid w:val="00212267"/>
    <w:rsid w:val="002124D1"/>
    <w:rsid w:val="00213030"/>
    <w:rsid w:val="0021489C"/>
    <w:rsid w:val="00215A94"/>
    <w:rsid w:val="0022031D"/>
    <w:rsid w:val="00220428"/>
    <w:rsid w:val="00220866"/>
    <w:rsid w:val="002208BF"/>
    <w:rsid w:val="00220A09"/>
    <w:rsid w:val="00220FF7"/>
    <w:rsid w:val="002219D3"/>
    <w:rsid w:val="002227B7"/>
    <w:rsid w:val="002229ED"/>
    <w:rsid w:val="002249A9"/>
    <w:rsid w:val="0022589D"/>
    <w:rsid w:val="00225959"/>
    <w:rsid w:val="00230283"/>
    <w:rsid w:val="002302CF"/>
    <w:rsid w:val="0023151C"/>
    <w:rsid w:val="0023254E"/>
    <w:rsid w:val="002340D5"/>
    <w:rsid w:val="00234A53"/>
    <w:rsid w:val="00234BAF"/>
    <w:rsid w:val="00234F43"/>
    <w:rsid w:val="002360B9"/>
    <w:rsid w:val="002369EB"/>
    <w:rsid w:val="00236ACD"/>
    <w:rsid w:val="00236BAD"/>
    <w:rsid w:val="00237748"/>
    <w:rsid w:val="00240F86"/>
    <w:rsid w:val="00243468"/>
    <w:rsid w:val="002437A3"/>
    <w:rsid w:val="00243F24"/>
    <w:rsid w:val="002443AD"/>
    <w:rsid w:val="00244B4F"/>
    <w:rsid w:val="00245960"/>
    <w:rsid w:val="00246BFB"/>
    <w:rsid w:val="00247B2F"/>
    <w:rsid w:val="00250286"/>
    <w:rsid w:val="00250968"/>
    <w:rsid w:val="00250BF5"/>
    <w:rsid w:val="002514D2"/>
    <w:rsid w:val="00251C4C"/>
    <w:rsid w:val="00251F80"/>
    <w:rsid w:val="00252215"/>
    <w:rsid w:val="00253774"/>
    <w:rsid w:val="00253B5B"/>
    <w:rsid w:val="002542AD"/>
    <w:rsid w:val="0025595F"/>
    <w:rsid w:val="00255EC5"/>
    <w:rsid w:val="002569E2"/>
    <w:rsid w:val="002569FD"/>
    <w:rsid w:val="002577FD"/>
    <w:rsid w:val="00257939"/>
    <w:rsid w:val="00257E3A"/>
    <w:rsid w:val="00260596"/>
    <w:rsid w:val="0026175E"/>
    <w:rsid w:val="0026352A"/>
    <w:rsid w:val="002638B1"/>
    <w:rsid w:val="00263F01"/>
    <w:rsid w:val="00264FBE"/>
    <w:rsid w:val="002653E2"/>
    <w:rsid w:val="00265C4C"/>
    <w:rsid w:val="002663D6"/>
    <w:rsid w:val="002664ED"/>
    <w:rsid w:val="00266741"/>
    <w:rsid w:val="00266C69"/>
    <w:rsid w:val="00270221"/>
    <w:rsid w:val="002702AB"/>
    <w:rsid w:val="00270388"/>
    <w:rsid w:val="002708A6"/>
    <w:rsid w:val="00270D1F"/>
    <w:rsid w:val="00271A38"/>
    <w:rsid w:val="00271AA4"/>
    <w:rsid w:val="00273207"/>
    <w:rsid w:val="00274241"/>
    <w:rsid w:val="00274C01"/>
    <w:rsid w:val="002758E0"/>
    <w:rsid w:val="00276DD8"/>
    <w:rsid w:val="00276E1E"/>
    <w:rsid w:val="00277C09"/>
    <w:rsid w:val="00277E36"/>
    <w:rsid w:val="00277EEA"/>
    <w:rsid w:val="00280849"/>
    <w:rsid w:val="00281BAE"/>
    <w:rsid w:val="002836F3"/>
    <w:rsid w:val="0028370F"/>
    <w:rsid w:val="00283AAE"/>
    <w:rsid w:val="00283CF4"/>
    <w:rsid w:val="002848A6"/>
    <w:rsid w:val="00284D41"/>
    <w:rsid w:val="00284F1C"/>
    <w:rsid w:val="002852C1"/>
    <w:rsid w:val="00285744"/>
    <w:rsid w:val="00287B7F"/>
    <w:rsid w:val="00290601"/>
    <w:rsid w:val="00290CDB"/>
    <w:rsid w:val="00290D7A"/>
    <w:rsid w:val="00291660"/>
    <w:rsid w:val="00292CA7"/>
    <w:rsid w:val="00292F66"/>
    <w:rsid w:val="002933F4"/>
    <w:rsid w:val="0029351C"/>
    <w:rsid w:val="002936B5"/>
    <w:rsid w:val="00293C55"/>
    <w:rsid w:val="00294FC3"/>
    <w:rsid w:val="00297753"/>
    <w:rsid w:val="002A25FE"/>
    <w:rsid w:val="002A2763"/>
    <w:rsid w:val="002A2B32"/>
    <w:rsid w:val="002A4A4A"/>
    <w:rsid w:val="002A4DBB"/>
    <w:rsid w:val="002A5084"/>
    <w:rsid w:val="002A5A02"/>
    <w:rsid w:val="002A6442"/>
    <w:rsid w:val="002A722D"/>
    <w:rsid w:val="002B0F14"/>
    <w:rsid w:val="002B1766"/>
    <w:rsid w:val="002B18DD"/>
    <w:rsid w:val="002B4D2A"/>
    <w:rsid w:val="002B4F23"/>
    <w:rsid w:val="002B7C0F"/>
    <w:rsid w:val="002C017D"/>
    <w:rsid w:val="002C0691"/>
    <w:rsid w:val="002C087B"/>
    <w:rsid w:val="002C191A"/>
    <w:rsid w:val="002C19A4"/>
    <w:rsid w:val="002C1D0A"/>
    <w:rsid w:val="002C227E"/>
    <w:rsid w:val="002C3909"/>
    <w:rsid w:val="002C44D0"/>
    <w:rsid w:val="002C487F"/>
    <w:rsid w:val="002C5733"/>
    <w:rsid w:val="002C5C2F"/>
    <w:rsid w:val="002C6301"/>
    <w:rsid w:val="002C673E"/>
    <w:rsid w:val="002C79DE"/>
    <w:rsid w:val="002D011B"/>
    <w:rsid w:val="002D0921"/>
    <w:rsid w:val="002D28C9"/>
    <w:rsid w:val="002D3213"/>
    <w:rsid w:val="002D48A8"/>
    <w:rsid w:val="002D5455"/>
    <w:rsid w:val="002D55F9"/>
    <w:rsid w:val="002D5747"/>
    <w:rsid w:val="002D6291"/>
    <w:rsid w:val="002D6966"/>
    <w:rsid w:val="002E001E"/>
    <w:rsid w:val="002E075F"/>
    <w:rsid w:val="002E1BAB"/>
    <w:rsid w:val="002E2410"/>
    <w:rsid w:val="002E2B05"/>
    <w:rsid w:val="002E3E4B"/>
    <w:rsid w:val="002E3FCE"/>
    <w:rsid w:val="002E696C"/>
    <w:rsid w:val="002E6CED"/>
    <w:rsid w:val="002E72C2"/>
    <w:rsid w:val="002E774C"/>
    <w:rsid w:val="002E7B66"/>
    <w:rsid w:val="002E7BB9"/>
    <w:rsid w:val="002E7F92"/>
    <w:rsid w:val="002F01A3"/>
    <w:rsid w:val="002F14EF"/>
    <w:rsid w:val="002F1865"/>
    <w:rsid w:val="002F1D35"/>
    <w:rsid w:val="002F233F"/>
    <w:rsid w:val="002F24E1"/>
    <w:rsid w:val="002F2D56"/>
    <w:rsid w:val="002F2EF0"/>
    <w:rsid w:val="002F3845"/>
    <w:rsid w:val="002F4C23"/>
    <w:rsid w:val="002F69E4"/>
    <w:rsid w:val="002F722B"/>
    <w:rsid w:val="002F766C"/>
    <w:rsid w:val="002F7D3E"/>
    <w:rsid w:val="00300312"/>
    <w:rsid w:val="00300D82"/>
    <w:rsid w:val="00301AF9"/>
    <w:rsid w:val="00301F7F"/>
    <w:rsid w:val="00302490"/>
    <w:rsid w:val="003024C6"/>
    <w:rsid w:val="003025F4"/>
    <w:rsid w:val="00302B29"/>
    <w:rsid w:val="00302D79"/>
    <w:rsid w:val="00303676"/>
    <w:rsid w:val="00303C5C"/>
    <w:rsid w:val="00303E9D"/>
    <w:rsid w:val="003045F1"/>
    <w:rsid w:val="003053D1"/>
    <w:rsid w:val="00305D44"/>
    <w:rsid w:val="00306E02"/>
    <w:rsid w:val="00306EA0"/>
    <w:rsid w:val="00307C01"/>
    <w:rsid w:val="00307F28"/>
    <w:rsid w:val="003107C5"/>
    <w:rsid w:val="0031129F"/>
    <w:rsid w:val="003125C5"/>
    <w:rsid w:val="00312C65"/>
    <w:rsid w:val="00313ACB"/>
    <w:rsid w:val="00313E9A"/>
    <w:rsid w:val="00314B84"/>
    <w:rsid w:val="003158B6"/>
    <w:rsid w:val="003169C3"/>
    <w:rsid w:val="00316E3A"/>
    <w:rsid w:val="00316E8A"/>
    <w:rsid w:val="00320B4E"/>
    <w:rsid w:val="003246FB"/>
    <w:rsid w:val="00325811"/>
    <w:rsid w:val="00325F1C"/>
    <w:rsid w:val="00325F29"/>
    <w:rsid w:val="003265AB"/>
    <w:rsid w:val="00326975"/>
    <w:rsid w:val="00327217"/>
    <w:rsid w:val="00327DED"/>
    <w:rsid w:val="0033093F"/>
    <w:rsid w:val="003319DB"/>
    <w:rsid w:val="00332F55"/>
    <w:rsid w:val="0033382B"/>
    <w:rsid w:val="00334927"/>
    <w:rsid w:val="00334D34"/>
    <w:rsid w:val="00335086"/>
    <w:rsid w:val="00336FAC"/>
    <w:rsid w:val="00337532"/>
    <w:rsid w:val="00337D97"/>
    <w:rsid w:val="0034059C"/>
    <w:rsid w:val="003409A9"/>
    <w:rsid w:val="00342437"/>
    <w:rsid w:val="0034254B"/>
    <w:rsid w:val="00343371"/>
    <w:rsid w:val="0034360E"/>
    <w:rsid w:val="00343BB5"/>
    <w:rsid w:val="003448D6"/>
    <w:rsid w:val="00344BF4"/>
    <w:rsid w:val="00345771"/>
    <w:rsid w:val="00345A3B"/>
    <w:rsid w:val="00345B6B"/>
    <w:rsid w:val="00347C37"/>
    <w:rsid w:val="00350ED4"/>
    <w:rsid w:val="00350FA6"/>
    <w:rsid w:val="00351084"/>
    <w:rsid w:val="003511F2"/>
    <w:rsid w:val="003512FB"/>
    <w:rsid w:val="00353A12"/>
    <w:rsid w:val="0035683A"/>
    <w:rsid w:val="00356C7A"/>
    <w:rsid w:val="00356D18"/>
    <w:rsid w:val="00356E77"/>
    <w:rsid w:val="00357A0A"/>
    <w:rsid w:val="00357E4A"/>
    <w:rsid w:val="00357E8F"/>
    <w:rsid w:val="003601FD"/>
    <w:rsid w:val="003604B6"/>
    <w:rsid w:val="0036059D"/>
    <w:rsid w:val="00361116"/>
    <w:rsid w:val="0036219C"/>
    <w:rsid w:val="00363079"/>
    <w:rsid w:val="003636DE"/>
    <w:rsid w:val="003638D5"/>
    <w:rsid w:val="00364340"/>
    <w:rsid w:val="0036466A"/>
    <w:rsid w:val="003662FE"/>
    <w:rsid w:val="003663F6"/>
    <w:rsid w:val="00366544"/>
    <w:rsid w:val="00366943"/>
    <w:rsid w:val="00367D1A"/>
    <w:rsid w:val="00370875"/>
    <w:rsid w:val="00370D2F"/>
    <w:rsid w:val="00371675"/>
    <w:rsid w:val="0037169C"/>
    <w:rsid w:val="0037180E"/>
    <w:rsid w:val="00372016"/>
    <w:rsid w:val="00372437"/>
    <w:rsid w:val="00372843"/>
    <w:rsid w:val="003732F7"/>
    <w:rsid w:val="00373B49"/>
    <w:rsid w:val="00374736"/>
    <w:rsid w:val="00375762"/>
    <w:rsid w:val="00375A17"/>
    <w:rsid w:val="00376694"/>
    <w:rsid w:val="00376A23"/>
    <w:rsid w:val="00376A8A"/>
    <w:rsid w:val="0037746A"/>
    <w:rsid w:val="003774AF"/>
    <w:rsid w:val="003774B9"/>
    <w:rsid w:val="00380084"/>
    <w:rsid w:val="0038132F"/>
    <w:rsid w:val="00381E48"/>
    <w:rsid w:val="00381E61"/>
    <w:rsid w:val="00382C12"/>
    <w:rsid w:val="00382F18"/>
    <w:rsid w:val="00383082"/>
    <w:rsid w:val="0038396C"/>
    <w:rsid w:val="003841F7"/>
    <w:rsid w:val="0038431C"/>
    <w:rsid w:val="00384C28"/>
    <w:rsid w:val="00384ED6"/>
    <w:rsid w:val="00384F6F"/>
    <w:rsid w:val="00386A5B"/>
    <w:rsid w:val="003875E6"/>
    <w:rsid w:val="00390159"/>
    <w:rsid w:val="00391C55"/>
    <w:rsid w:val="00391C70"/>
    <w:rsid w:val="003924E7"/>
    <w:rsid w:val="003926FE"/>
    <w:rsid w:val="003934B3"/>
    <w:rsid w:val="00393945"/>
    <w:rsid w:val="003943A7"/>
    <w:rsid w:val="00394BAD"/>
    <w:rsid w:val="00394D3C"/>
    <w:rsid w:val="003964AB"/>
    <w:rsid w:val="0039685D"/>
    <w:rsid w:val="003973B9"/>
    <w:rsid w:val="00397B03"/>
    <w:rsid w:val="003A127E"/>
    <w:rsid w:val="003A180E"/>
    <w:rsid w:val="003A264D"/>
    <w:rsid w:val="003A32D0"/>
    <w:rsid w:val="003A37C7"/>
    <w:rsid w:val="003A45D1"/>
    <w:rsid w:val="003A4A6E"/>
    <w:rsid w:val="003A4CCE"/>
    <w:rsid w:val="003A4F94"/>
    <w:rsid w:val="003A53DE"/>
    <w:rsid w:val="003A799D"/>
    <w:rsid w:val="003B2713"/>
    <w:rsid w:val="003B37EF"/>
    <w:rsid w:val="003B4043"/>
    <w:rsid w:val="003B470A"/>
    <w:rsid w:val="003B4970"/>
    <w:rsid w:val="003B4A49"/>
    <w:rsid w:val="003B5453"/>
    <w:rsid w:val="003B5B71"/>
    <w:rsid w:val="003B6BD8"/>
    <w:rsid w:val="003B7370"/>
    <w:rsid w:val="003B7B72"/>
    <w:rsid w:val="003C0015"/>
    <w:rsid w:val="003C001E"/>
    <w:rsid w:val="003C1102"/>
    <w:rsid w:val="003C1186"/>
    <w:rsid w:val="003C1AFE"/>
    <w:rsid w:val="003C1B5A"/>
    <w:rsid w:val="003C2089"/>
    <w:rsid w:val="003C33CE"/>
    <w:rsid w:val="003C341E"/>
    <w:rsid w:val="003C4B77"/>
    <w:rsid w:val="003C512D"/>
    <w:rsid w:val="003C6924"/>
    <w:rsid w:val="003C6A9D"/>
    <w:rsid w:val="003C7853"/>
    <w:rsid w:val="003C7900"/>
    <w:rsid w:val="003D0EEE"/>
    <w:rsid w:val="003D183C"/>
    <w:rsid w:val="003D1EBC"/>
    <w:rsid w:val="003D2CA0"/>
    <w:rsid w:val="003D2E76"/>
    <w:rsid w:val="003D41CE"/>
    <w:rsid w:val="003D504B"/>
    <w:rsid w:val="003D55F7"/>
    <w:rsid w:val="003D5757"/>
    <w:rsid w:val="003D6BD1"/>
    <w:rsid w:val="003D6D1E"/>
    <w:rsid w:val="003D6DF5"/>
    <w:rsid w:val="003D6E9A"/>
    <w:rsid w:val="003E04C3"/>
    <w:rsid w:val="003E04F4"/>
    <w:rsid w:val="003E0587"/>
    <w:rsid w:val="003E0AF2"/>
    <w:rsid w:val="003E0E39"/>
    <w:rsid w:val="003E14B9"/>
    <w:rsid w:val="003E2AB6"/>
    <w:rsid w:val="003E304D"/>
    <w:rsid w:val="003E39AC"/>
    <w:rsid w:val="003E3E1E"/>
    <w:rsid w:val="003E41F1"/>
    <w:rsid w:val="003E5910"/>
    <w:rsid w:val="003E5D80"/>
    <w:rsid w:val="003E5E46"/>
    <w:rsid w:val="003E6AB8"/>
    <w:rsid w:val="003E6CEA"/>
    <w:rsid w:val="003F0D40"/>
    <w:rsid w:val="003F2213"/>
    <w:rsid w:val="003F2F12"/>
    <w:rsid w:val="003F3127"/>
    <w:rsid w:val="003F3139"/>
    <w:rsid w:val="003F5ACA"/>
    <w:rsid w:val="003F6AA6"/>
    <w:rsid w:val="003F7613"/>
    <w:rsid w:val="003F765C"/>
    <w:rsid w:val="004013BF"/>
    <w:rsid w:val="004015F7"/>
    <w:rsid w:val="00401C0D"/>
    <w:rsid w:val="00402013"/>
    <w:rsid w:val="004021CF"/>
    <w:rsid w:val="00402FB4"/>
    <w:rsid w:val="004033C9"/>
    <w:rsid w:val="00403619"/>
    <w:rsid w:val="004045A5"/>
    <w:rsid w:val="004067C5"/>
    <w:rsid w:val="0041190A"/>
    <w:rsid w:val="00411D94"/>
    <w:rsid w:val="0041438E"/>
    <w:rsid w:val="00414BEE"/>
    <w:rsid w:val="00414F12"/>
    <w:rsid w:val="004157B7"/>
    <w:rsid w:val="00415AA9"/>
    <w:rsid w:val="00415D6B"/>
    <w:rsid w:val="00420B35"/>
    <w:rsid w:val="00420D50"/>
    <w:rsid w:val="0042185E"/>
    <w:rsid w:val="00423328"/>
    <w:rsid w:val="0042387F"/>
    <w:rsid w:val="00423DED"/>
    <w:rsid w:val="00424253"/>
    <w:rsid w:val="00424789"/>
    <w:rsid w:val="00424E14"/>
    <w:rsid w:val="00425247"/>
    <w:rsid w:val="0042580C"/>
    <w:rsid w:val="00426553"/>
    <w:rsid w:val="004266A0"/>
    <w:rsid w:val="00426997"/>
    <w:rsid w:val="004309D9"/>
    <w:rsid w:val="00430E43"/>
    <w:rsid w:val="00430E8D"/>
    <w:rsid w:val="0043112B"/>
    <w:rsid w:val="00432900"/>
    <w:rsid w:val="00432D5A"/>
    <w:rsid w:val="0043495E"/>
    <w:rsid w:val="004349BB"/>
    <w:rsid w:val="004365DC"/>
    <w:rsid w:val="004376D1"/>
    <w:rsid w:val="0043786F"/>
    <w:rsid w:val="004408B2"/>
    <w:rsid w:val="00440AD9"/>
    <w:rsid w:val="0044486E"/>
    <w:rsid w:val="0044503A"/>
    <w:rsid w:val="00445261"/>
    <w:rsid w:val="0044599D"/>
    <w:rsid w:val="004463CE"/>
    <w:rsid w:val="004478E3"/>
    <w:rsid w:val="00450405"/>
    <w:rsid w:val="00450914"/>
    <w:rsid w:val="00451508"/>
    <w:rsid w:val="00452267"/>
    <w:rsid w:val="00452289"/>
    <w:rsid w:val="00452A49"/>
    <w:rsid w:val="00454320"/>
    <w:rsid w:val="004558C4"/>
    <w:rsid w:val="00455EAD"/>
    <w:rsid w:val="0045798A"/>
    <w:rsid w:val="00457D1D"/>
    <w:rsid w:val="00457E63"/>
    <w:rsid w:val="00461E05"/>
    <w:rsid w:val="00461F77"/>
    <w:rsid w:val="00466084"/>
    <w:rsid w:val="004675AC"/>
    <w:rsid w:val="00467E8F"/>
    <w:rsid w:val="004700DD"/>
    <w:rsid w:val="0047046F"/>
    <w:rsid w:val="00471686"/>
    <w:rsid w:val="004716CE"/>
    <w:rsid w:val="00472340"/>
    <w:rsid w:val="00474429"/>
    <w:rsid w:val="0047447C"/>
    <w:rsid w:val="00474CCB"/>
    <w:rsid w:val="004751BB"/>
    <w:rsid w:val="00476265"/>
    <w:rsid w:val="0047714D"/>
    <w:rsid w:val="00477273"/>
    <w:rsid w:val="00480405"/>
    <w:rsid w:val="0048045E"/>
    <w:rsid w:val="00480945"/>
    <w:rsid w:val="00480F3B"/>
    <w:rsid w:val="004810B4"/>
    <w:rsid w:val="004819E8"/>
    <w:rsid w:val="00481C5E"/>
    <w:rsid w:val="00482262"/>
    <w:rsid w:val="004825D9"/>
    <w:rsid w:val="00482E2C"/>
    <w:rsid w:val="00484A86"/>
    <w:rsid w:val="0048534D"/>
    <w:rsid w:val="00486697"/>
    <w:rsid w:val="0048699F"/>
    <w:rsid w:val="00486B42"/>
    <w:rsid w:val="00487417"/>
    <w:rsid w:val="00487BEF"/>
    <w:rsid w:val="00487D8B"/>
    <w:rsid w:val="004900FE"/>
    <w:rsid w:val="00491135"/>
    <w:rsid w:val="00491871"/>
    <w:rsid w:val="00491AC0"/>
    <w:rsid w:val="0049226E"/>
    <w:rsid w:val="00492495"/>
    <w:rsid w:val="00494405"/>
    <w:rsid w:val="004945DA"/>
    <w:rsid w:val="004970AE"/>
    <w:rsid w:val="0049760C"/>
    <w:rsid w:val="004A1968"/>
    <w:rsid w:val="004A1BB5"/>
    <w:rsid w:val="004A2A0B"/>
    <w:rsid w:val="004A30B5"/>
    <w:rsid w:val="004A373B"/>
    <w:rsid w:val="004A3806"/>
    <w:rsid w:val="004A4E45"/>
    <w:rsid w:val="004A5E99"/>
    <w:rsid w:val="004B001D"/>
    <w:rsid w:val="004B0A70"/>
    <w:rsid w:val="004B39AC"/>
    <w:rsid w:val="004B4481"/>
    <w:rsid w:val="004B4A97"/>
    <w:rsid w:val="004B4FE9"/>
    <w:rsid w:val="004B6949"/>
    <w:rsid w:val="004C0339"/>
    <w:rsid w:val="004C107B"/>
    <w:rsid w:val="004C25BB"/>
    <w:rsid w:val="004C336E"/>
    <w:rsid w:val="004C3EED"/>
    <w:rsid w:val="004C3FED"/>
    <w:rsid w:val="004C4079"/>
    <w:rsid w:val="004C4B4D"/>
    <w:rsid w:val="004C4E18"/>
    <w:rsid w:val="004C54EB"/>
    <w:rsid w:val="004C661E"/>
    <w:rsid w:val="004C6921"/>
    <w:rsid w:val="004C7489"/>
    <w:rsid w:val="004C76A8"/>
    <w:rsid w:val="004C7D9E"/>
    <w:rsid w:val="004D05A5"/>
    <w:rsid w:val="004D14E2"/>
    <w:rsid w:val="004D31A2"/>
    <w:rsid w:val="004D3BE3"/>
    <w:rsid w:val="004D44A9"/>
    <w:rsid w:val="004D4897"/>
    <w:rsid w:val="004D54E0"/>
    <w:rsid w:val="004D579E"/>
    <w:rsid w:val="004D6A51"/>
    <w:rsid w:val="004D6E14"/>
    <w:rsid w:val="004D71E2"/>
    <w:rsid w:val="004D7BC0"/>
    <w:rsid w:val="004D7CD8"/>
    <w:rsid w:val="004E01CB"/>
    <w:rsid w:val="004E1122"/>
    <w:rsid w:val="004E17C4"/>
    <w:rsid w:val="004E2002"/>
    <w:rsid w:val="004E21F8"/>
    <w:rsid w:val="004E3B45"/>
    <w:rsid w:val="004E5C68"/>
    <w:rsid w:val="004E7264"/>
    <w:rsid w:val="004F13A8"/>
    <w:rsid w:val="004F5FE8"/>
    <w:rsid w:val="004F794A"/>
    <w:rsid w:val="005007F4"/>
    <w:rsid w:val="00500C55"/>
    <w:rsid w:val="00501EDD"/>
    <w:rsid w:val="0050211A"/>
    <w:rsid w:val="0050245E"/>
    <w:rsid w:val="005028AA"/>
    <w:rsid w:val="00503810"/>
    <w:rsid w:val="00503A3A"/>
    <w:rsid w:val="0050459F"/>
    <w:rsid w:val="005045CF"/>
    <w:rsid w:val="00505E0A"/>
    <w:rsid w:val="00506271"/>
    <w:rsid w:val="00513293"/>
    <w:rsid w:val="00516111"/>
    <w:rsid w:val="005169B2"/>
    <w:rsid w:val="00516F94"/>
    <w:rsid w:val="00517A89"/>
    <w:rsid w:val="00517E3B"/>
    <w:rsid w:val="005200EB"/>
    <w:rsid w:val="005214F4"/>
    <w:rsid w:val="005218EE"/>
    <w:rsid w:val="00521BD2"/>
    <w:rsid w:val="005247CF"/>
    <w:rsid w:val="00525C3F"/>
    <w:rsid w:val="00525F49"/>
    <w:rsid w:val="00526085"/>
    <w:rsid w:val="00526C48"/>
    <w:rsid w:val="005273C9"/>
    <w:rsid w:val="005274AF"/>
    <w:rsid w:val="00530F28"/>
    <w:rsid w:val="00531063"/>
    <w:rsid w:val="005320ED"/>
    <w:rsid w:val="00532A26"/>
    <w:rsid w:val="00532E60"/>
    <w:rsid w:val="005330FB"/>
    <w:rsid w:val="0053425B"/>
    <w:rsid w:val="005351A3"/>
    <w:rsid w:val="00536452"/>
    <w:rsid w:val="00536A4E"/>
    <w:rsid w:val="00536C9E"/>
    <w:rsid w:val="005373ED"/>
    <w:rsid w:val="005403FE"/>
    <w:rsid w:val="0054092A"/>
    <w:rsid w:val="00540A47"/>
    <w:rsid w:val="00540B95"/>
    <w:rsid w:val="00540E2F"/>
    <w:rsid w:val="00541ACF"/>
    <w:rsid w:val="00542B8D"/>
    <w:rsid w:val="00542D92"/>
    <w:rsid w:val="0054335A"/>
    <w:rsid w:val="00543A0A"/>
    <w:rsid w:val="00544542"/>
    <w:rsid w:val="0054527A"/>
    <w:rsid w:val="005474BA"/>
    <w:rsid w:val="005502ED"/>
    <w:rsid w:val="0055072B"/>
    <w:rsid w:val="00550B88"/>
    <w:rsid w:val="0055131F"/>
    <w:rsid w:val="005517F4"/>
    <w:rsid w:val="0055222C"/>
    <w:rsid w:val="00552AED"/>
    <w:rsid w:val="00554BBE"/>
    <w:rsid w:val="00554C8E"/>
    <w:rsid w:val="005550FE"/>
    <w:rsid w:val="0055645D"/>
    <w:rsid w:val="00557B13"/>
    <w:rsid w:val="00557DFF"/>
    <w:rsid w:val="00557F51"/>
    <w:rsid w:val="00560647"/>
    <w:rsid w:val="00560E9C"/>
    <w:rsid w:val="00561390"/>
    <w:rsid w:val="00561C89"/>
    <w:rsid w:val="005623B6"/>
    <w:rsid w:val="00563651"/>
    <w:rsid w:val="005636AB"/>
    <w:rsid w:val="00563BB6"/>
    <w:rsid w:val="0056423D"/>
    <w:rsid w:val="00564F28"/>
    <w:rsid w:val="0056616E"/>
    <w:rsid w:val="0056647C"/>
    <w:rsid w:val="005672E9"/>
    <w:rsid w:val="00567591"/>
    <w:rsid w:val="005676AD"/>
    <w:rsid w:val="00572B17"/>
    <w:rsid w:val="00573894"/>
    <w:rsid w:val="00573C20"/>
    <w:rsid w:val="00573EF4"/>
    <w:rsid w:val="00574571"/>
    <w:rsid w:val="005745DB"/>
    <w:rsid w:val="005747F4"/>
    <w:rsid w:val="005757FD"/>
    <w:rsid w:val="00575DA3"/>
    <w:rsid w:val="00577F08"/>
    <w:rsid w:val="00577F0F"/>
    <w:rsid w:val="0058305A"/>
    <w:rsid w:val="005836B5"/>
    <w:rsid w:val="005837FF"/>
    <w:rsid w:val="00584523"/>
    <w:rsid w:val="005854B3"/>
    <w:rsid w:val="00585E97"/>
    <w:rsid w:val="005876E6"/>
    <w:rsid w:val="0058796D"/>
    <w:rsid w:val="005879C5"/>
    <w:rsid w:val="00590700"/>
    <w:rsid w:val="00592E52"/>
    <w:rsid w:val="00593A91"/>
    <w:rsid w:val="00593D75"/>
    <w:rsid w:val="00594548"/>
    <w:rsid w:val="005972DB"/>
    <w:rsid w:val="00597B02"/>
    <w:rsid w:val="00597F9C"/>
    <w:rsid w:val="005A10CE"/>
    <w:rsid w:val="005A1D73"/>
    <w:rsid w:val="005A23F0"/>
    <w:rsid w:val="005A2AE8"/>
    <w:rsid w:val="005A5BAE"/>
    <w:rsid w:val="005A5D50"/>
    <w:rsid w:val="005A615A"/>
    <w:rsid w:val="005A62B7"/>
    <w:rsid w:val="005A689D"/>
    <w:rsid w:val="005A6CB3"/>
    <w:rsid w:val="005A7833"/>
    <w:rsid w:val="005B11BB"/>
    <w:rsid w:val="005B14AB"/>
    <w:rsid w:val="005B2574"/>
    <w:rsid w:val="005B325B"/>
    <w:rsid w:val="005B35D7"/>
    <w:rsid w:val="005B3F93"/>
    <w:rsid w:val="005B424B"/>
    <w:rsid w:val="005B4802"/>
    <w:rsid w:val="005B4FE7"/>
    <w:rsid w:val="005B5075"/>
    <w:rsid w:val="005B6B0E"/>
    <w:rsid w:val="005C13A2"/>
    <w:rsid w:val="005C413F"/>
    <w:rsid w:val="005C42EA"/>
    <w:rsid w:val="005C43E6"/>
    <w:rsid w:val="005C551F"/>
    <w:rsid w:val="005C57AA"/>
    <w:rsid w:val="005C58B9"/>
    <w:rsid w:val="005C6249"/>
    <w:rsid w:val="005C62EA"/>
    <w:rsid w:val="005C6766"/>
    <w:rsid w:val="005C6C92"/>
    <w:rsid w:val="005D2766"/>
    <w:rsid w:val="005D2D9D"/>
    <w:rsid w:val="005D2DE6"/>
    <w:rsid w:val="005D3F61"/>
    <w:rsid w:val="005D4312"/>
    <w:rsid w:val="005D46DD"/>
    <w:rsid w:val="005D4A45"/>
    <w:rsid w:val="005D4E5B"/>
    <w:rsid w:val="005D546A"/>
    <w:rsid w:val="005D65E1"/>
    <w:rsid w:val="005D7B7B"/>
    <w:rsid w:val="005D7E38"/>
    <w:rsid w:val="005E030A"/>
    <w:rsid w:val="005E06F3"/>
    <w:rsid w:val="005E298E"/>
    <w:rsid w:val="005E3EE5"/>
    <w:rsid w:val="005E462C"/>
    <w:rsid w:val="005E4B26"/>
    <w:rsid w:val="005E4C88"/>
    <w:rsid w:val="005E5C72"/>
    <w:rsid w:val="005E642F"/>
    <w:rsid w:val="005E683C"/>
    <w:rsid w:val="005F03B3"/>
    <w:rsid w:val="005F1DB5"/>
    <w:rsid w:val="005F2A1D"/>
    <w:rsid w:val="005F2A56"/>
    <w:rsid w:val="005F3C6E"/>
    <w:rsid w:val="005F3C85"/>
    <w:rsid w:val="005F446F"/>
    <w:rsid w:val="005F485B"/>
    <w:rsid w:val="005F6D03"/>
    <w:rsid w:val="005F7B59"/>
    <w:rsid w:val="00600444"/>
    <w:rsid w:val="00600743"/>
    <w:rsid w:val="00600B0D"/>
    <w:rsid w:val="006020E1"/>
    <w:rsid w:val="00602908"/>
    <w:rsid w:val="00602920"/>
    <w:rsid w:val="0060474B"/>
    <w:rsid w:val="006073D4"/>
    <w:rsid w:val="0060767A"/>
    <w:rsid w:val="0060778B"/>
    <w:rsid w:val="00610639"/>
    <w:rsid w:val="00611FC4"/>
    <w:rsid w:val="006121A3"/>
    <w:rsid w:val="006123C9"/>
    <w:rsid w:val="0061283A"/>
    <w:rsid w:val="00612D5C"/>
    <w:rsid w:val="00613766"/>
    <w:rsid w:val="00613B2A"/>
    <w:rsid w:val="00614197"/>
    <w:rsid w:val="00614F1C"/>
    <w:rsid w:val="00614FAF"/>
    <w:rsid w:val="00615A96"/>
    <w:rsid w:val="00615C6C"/>
    <w:rsid w:val="006165DA"/>
    <w:rsid w:val="00616B1B"/>
    <w:rsid w:val="006204B3"/>
    <w:rsid w:val="006214F3"/>
    <w:rsid w:val="00622274"/>
    <w:rsid w:val="006234A3"/>
    <w:rsid w:val="00623CD8"/>
    <w:rsid w:val="00624056"/>
    <w:rsid w:val="006247AF"/>
    <w:rsid w:val="00624B77"/>
    <w:rsid w:val="00626A78"/>
    <w:rsid w:val="00627393"/>
    <w:rsid w:val="00627430"/>
    <w:rsid w:val="00627784"/>
    <w:rsid w:val="0063036D"/>
    <w:rsid w:val="006318E5"/>
    <w:rsid w:val="006327EB"/>
    <w:rsid w:val="00632A11"/>
    <w:rsid w:val="00632DE8"/>
    <w:rsid w:val="00632E26"/>
    <w:rsid w:val="00633062"/>
    <w:rsid w:val="006330A3"/>
    <w:rsid w:val="006342E0"/>
    <w:rsid w:val="006346B4"/>
    <w:rsid w:val="0063519C"/>
    <w:rsid w:val="00636DBD"/>
    <w:rsid w:val="00640800"/>
    <w:rsid w:val="0064129B"/>
    <w:rsid w:val="0064198F"/>
    <w:rsid w:val="00641B29"/>
    <w:rsid w:val="006425D9"/>
    <w:rsid w:val="00642A6A"/>
    <w:rsid w:val="00643A38"/>
    <w:rsid w:val="00644300"/>
    <w:rsid w:val="0064461B"/>
    <w:rsid w:val="00644A63"/>
    <w:rsid w:val="00644C5C"/>
    <w:rsid w:val="006460E7"/>
    <w:rsid w:val="0064662C"/>
    <w:rsid w:val="0065073D"/>
    <w:rsid w:val="0065079C"/>
    <w:rsid w:val="00650B29"/>
    <w:rsid w:val="00650F2A"/>
    <w:rsid w:val="006516CA"/>
    <w:rsid w:val="00652DA0"/>
    <w:rsid w:val="00652F0B"/>
    <w:rsid w:val="0065352A"/>
    <w:rsid w:val="006539C4"/>
    <w:rsid w:val="006555D6"/>
    <w:rsid w:val="006560DF"/>
    <w:rsid w:val="0065612A"/>
    <w:rsid w:val="006579FF"/>
    <w:rsid w:val="00657E2A"/>
    <w:rsid w:val="006601CB"/>
    <w:rsid w:val="0066056D"/>
    <w:rsid w:val="00660DE4"/>
    <w:rsid w:val="00661631"/>
    <w:rsid w:val="00661F49"/>
    <w:rsid w:val="00662C8D"/>
    <w:rsid w:val="00663062"/>
    <w:rsid w:val="00663F58"/>
    <w:rsid w:val="00664694"/>
    <w:rsid w:val="00664841"/>
    <w:rsid w:val="0066537D"/>
    <w:rsid w:val="00665DD5"/>
    <w:rsid w:val="006663C6"/>
    <w:rsid w:val="0066692A"/>
    <w:rsid w:val="00667107"/>
    <w:rsid w:val="006672F6"/>
    <w:rsid w:val="00667D09"/>
    <w:rsid w:val="00667F06"/>
    <w:rsid w:val="00671DFF"/>
    <w:rsid w:val="00671E24"/>
    <w:rsid w:val="00671F89"/>
    <w:rsid w:val="006728E1"/>
    <w:rsid w:val="00673F04"/>
    <w:rsid w:val="00674542"/>
    <w:rsid w:val="00674D0F"/>
    <w:rsid w:val="006751B0"/>
    <w:rsid w:val="0067569B"/>
    <w:rsid w:val="006759A8"/>
    <w:rsid w:val="00675DA0"/>
    <w:rsid w:val="00676198"/>
    <w:rsid w:val="00676B00"/>
    <w:rsid w:val="00676EF7"/>
    <w:rsid w:val="006775D2"/>
    <w:rsid w:val="006775E5"/>
    <w:rsid w:val="00677700"/>
    <w:rsid w:val="00677EE2"/>
    <w:rsid w:val="006804B3"/>
    <w:rsid w:val="006814F6"/>
    <w:rsid w:val="006842BB"/>
    <w:rsid w:val="006846E5"/>
    <w:rsid w:val="006854D9"/>
    <w:rsid w:val="00685775"/>
    <w:rsid w:val="0068584A"/>
    <w:rsid w:val="006858DD"/>
    <w:rsid w:val="00685959"/>
    <w:rsid w:val="00685FC0"/>
    <w:rsid w:val="006865C7"/>
    <w:rsid w:val="00686E89"/>
    <w:rsid w:val="0069172F"/>
    <w:rsid w:val="0069203E"/>
    <w:rsid w:val="0069221C"/>
    <w:rsid w:val="00693DE5"/>
    <w:rsid w:val="0069406A"/>
    <w:rsid w:val="006958B2"/>
    <w:rsid w:val="00695A04"/>
    <w:rsid w:val="00696092"/>
    <w:rsid w:val="006961B4"/>
    <w:rsid w:val="00696563"/>
    <w:rsid w:val="00696A46"/>
    <w:rsid w:val="00697078"/>
    <w:rsid w:val="00697079"/>
    <w:rsid w:val="00697824"/>
    <w:rsid w:val="006A018C"/>
    <w:rsid w:val="006A04F6"/>
    <w:rsid w:val="006A0C30"/>
    <w:rsid w:val="006A0F11"/>
    <w:rsid w:val="006A126E"/>
    <w:rsid w:val="006A1289"/>
    <w:rsid w:val="006A1815"/>
    <w:rsid w:val="006A1F5F"/>
    <w:rsid w:val="006A24B8"/>
    <w:rsid w:val="006A2CF8"/>
    <w:rsid w:val="006A46A4"/>
    <w:rsid w:val="006A4700"/>
    <w:rsid w:val="006A4E09"/>
    <w:rsid w:val="006A5080"/>
    <w:rsid w:val="006A61D7"/>
    <w:rsid w:val="006A6D9E"/>
    <w:rsid w:val="006A7169"/>
    <w:rsid w:val="006A767C"/>
    <w:rsid w:val="006B05B6"/>
    <w:rsid w:val="006B241E"/>
    <w:rsid w:val="006B3676"/>
    <w:rsid w:val="006B45B1"/>
    <w:rsid w:val="006B4629"/>
    <w:rsid w:val="006B55FB"/>
    <w:rsid w:val="006B56C6"/>
    <w:rsid w:val="006B590E"/>
    <w:rsid w:val="006B6706"/>
    <w:rsid w:val="006B6C9D"/>
    <w:rsid w:val="006B7F7B"/>
    <w:rsid w:val="006C0F56"/>
    <w:rsid w:val="006C1C60"/>
    <w:rsid w:val="006C215D"/>
    <w:rsid w:val="006C2537"/>
    <w:rsid w:val="006C305F"/>
    <w:rsid w:val="006C30DB"/>
    <w:rsid w:val="006C324C"/>
    <w:rsid w:val="006C429E"/>
    <w:rsid w:val="006C47EB"/>
    <w:rsid w:val="006C48D9"/>
    <w:rsid w:val="006C4D30"/>
    <w:rsid w:val="006C4D7B"/>
    <w:rsid w:val="006C531D"/>
    <w:rsid w:val="006C5859"/>
    <w:rsid w:val="006C58A4"/>
    <w:rsid w:val="006C69C1"/>
    <w:rsid w:val="006C6CA5"/>
    <w:rsid w:val="006C70F0"/>
    <w:rsid w:val="006C72B7"/>
    <w:rsid w:val="006C797D"/>
    <w:rsid w:val="006C7F57"/>
    <w:rsid w:val="006D0DDD"/>
    <w:rsid w:val="006D2707"/>
    <w:rsid w:val="006D28AC"/>
    <w:rsid w:val="006D3133"/>
    <w:rsid w:val="006D31EB"/>
    <w:rsid w:val="006D336F"/>
    <w:rsid w:val="006D36E4"/>
    <w:rsid w:val="006D3BE5"/>
    <w:rsid w:val="006D5DE4"/>
    <w:rsid w:val="006D62AA"/>
    <w:rsid w:val="006D6BEA"/>
    <w:rsid w:val="006D70CF"/>
    <w:rsid w:val="006D726F"/>
    <w:rsid w:val="006D76BF"/>
    <w:rsid w:val="006D76F1"/>
    <w:rsid w:val="006D7DBE"/>
    <w:rsid w:val="006E0BA6"/>
    <w:rsid w:val="006E0D0D"/>
    <w:rsid w:val="006E4924"/>
    <w:rsid w:val="006E514B"/>
    <w:rsid w:val="006E5234"/>
    <w:rsid w:val="006E5FC9"/>
    <w:rsid w:val="006E6566"/>
    <w:rsid w:val="006E7439"/>
    <w:rsid w:val="006F09DE"/>
    <w:rsid w:val="006F0D9C"/>
    <w:rsid w:val="006F1552"/>
    <w:rsid w:val="006F1E59"/>
    <w:rsid w:val="006F1FD9"/>
    <w:rsid w:val="006F22E6"/>
    <w:rsid w:val="006F36CB"/>
    <w:rsid w:val="006F3B35"/>
    <w:rsid w:val="006F3B69"/>
    <w:rsid w:val="006F3CDE"/>
    <w:rsid w:val="006F3D04"/>
    <w:rsid w:val="006F5059"/>
    <w:rsid w:val="006F5804"/>
    <w:rsid w:val="006F6D57"/>
    <w:rsid w:val="006F7537"/>
    <w:rsid w:val="007002BE"/>
    <w:rsid w:val="00701CA3"/>
    <w:rsid w:val="007025B1"/>
    <w:rsid w:val="00702C5F"/>
    <w:rsid w:val="00703626"/>
    <w:rsid w:val="00703676"/>
    <w:rsid w:val="007040FF"/>
    <w:rsid w:val="007043B9"/>
    <w:rsid w:val="007046C1"/>
    <w:rsid w:val="007052CA"/>
    <w:rsid w:val="00705F89"/>
    <w:rsid w:val="00707C95"/>
    <w:rsid w:val="00711391"/>
    <w:rsid w:val="00711C32"/>
    <w:rsid w:val="00712045"/>
    <w:rsid w:val="007131D3"/>
    <w:rsid w:val="0071368D"/>
    <w:rsid w:val="0071473F"/>
    <w:rsid w:val="00715323"/>
    <w:rsid w:val="00715D05"/>
    <w:rsid w:val="00715F9C"/>
    <w:rsid w:val="007161C5"/>
    <w:rsid w:val="00716985"/>
    <w:rsid w:val="00716988"/>
    <w:rsid w:val="00716D15"/>
    <w:rsid w:val="007208B8"/>
    <w:rsid w:val="00723C93"/>
    <w:rsid w:val="00724379"/>
    <w:rsid w:val="007247ED"/>
    <w:rsid w:val="00724D47"/>
    <w:rsid w:val="007257D5"/>
    <w:rsid w:val="0072740E"/>
    <w:rsid w:val="00727A23"/>
    <w:rsid w:val="00727D10"/>
    <w:rsid w:val="00730F8C"/>
    <w:rsid w:val="007314C3"/>
    <w:rsid w:val="0073208F"/>
    <w:rsid w:val="0073241D"/>
    <w:rsid w:val="007332DD"/>
    <w:rsid w:val="00733E30"/>
    <w:rsid w:val="0073480E"/>
    <w:rsid w:val="007353F3"/>
    <w:rsid w:val="00735F7C"/>
    <w:rsid w:val="007364F1"/>
    <w:rsid w:val="00736522"/>
    <w:rsid w:val="0073682A"/>
    <w:rsid w:val="00737B28"/>
    <w:rsid w:val="00740ECE"/>
    <w:rsid w:val="00743CD9"/>
    <w:rsid w:val="00744421"/>
    <w:rsid w:val="00744B8E"/>
    <w:rsid w:val="007456A9"/>
    <w:rsid w:val="007461CB"/>
    <w:rsid w:val="00746D6C"/>
    <w:rsid w:val="00746F50"/>
    <w:rsid w:val="00747512"/>
    <w:rsid w:val="007504B9"/>
    <w:rsid w:val="00751347"/>
    <w:rsid w:val="007520A4"/>
    <w:rsid w:val="00752AA6"/>
    <w:rsid w:val="00752B49"/>
    <w:rsid w:val="00752DEC"/>
    <w:rsid w:val="00754212"/>
    <w:rsid w:val="00755203"/>
    <w:rsid w:val="0075535D"/>
    <w:rsid w:val="00755CF7"/>
    <w:rsid w:val="00755F4D"/>
    <w:rsid w:val="00756E96"/>
    <w:rsid w:val="00756EF3"/>
    <w:rsid w:val="007573C5"/>
    <w:rsid w:val="007608D0"/>
    <w:rsid w:val="007610D7"/>
    <w:rsid w:val="007622A4"/>
    <w:rsid w:val="0076275C"/>
    <w:rsid w:val="00762EA2"/>
    <w:rsid w:val="0076301A"/>
    <w:rsid w:val="00763E6E"/>
    <w:rsid w:val="00764014"/>
    <w:rsid w:val="007647AD"/>
    <w:rsid w:val="00765828"/>
    <w:rsid w:val="00765871"/>
    <w:rsid w:val="00765B22"/>
    <w:rsid w:val="00765CA0"/>
    <w:rsid w:val="00770642"/>
    <w:rsid w:val="00772599"/>
    <w:rsid w:val="007729FE"/>
    <w:rsid w:val="00773D83"/>
    <w:rsid w:val="007757AF"/>
    <w:rsid w:val="00776597"/>
    <w:rsid w:val="00780344"/>
    <w:rsid w:val="00780D24"/>
    <w:rsid w:val="00780EF3"/>
    <w:rsid w:val="0078121F"/>
    <w:rsid w:val="007818D4"/>
    <w:rsid w:val="00782340"/>
    <w:rsid w:val="00782710"/>
    <w:rsid w:val="007830D5"/>
    <w:rsid w:val="007831FB"/>
    <w:rsid w:val="00783A7D"/>
    <w:rsid w:val="0078401E"/>
    <w:rsid w:val="00787407"/>
    <w:rsid w:val="00787761"/>
    <w:rsid w:val="007878C8"/>
    <w:rsid w:val="00787E64"/>
    <w:rsid w:val="007901EF"/>
    <w:rsid w:val="00790B33"/>
    <w:rsid w:val="00791A7C"/>
    <w:rsid w:val="00791D19"/>
    <w:rsid w:val="007926B5"/>
    <w:rsid w:val="007930DE"/>
    <w:rsid w:val="00793F91"/>
    <w:rsid w:val="007942AF"/>
    <w:rsid w:val="00794477"/>
    <w:rsid w:val="00795DD2"/>
    <w:rsid w:val="007973CD"/>
    <w:rsid w:val="0079755A"/>
    <w:rsid w:val="007977C8"/>
    <w:rsid w:val="00797E4B"/>
    <w:rsid w:val="007A04B4"/>
    <w:rsid w:val="007A0508"/>
    <w:rsid w:val="007A06B0"/>
    <w:rsid w:val="007A12C7"/>
    <w:rsid w:val="007A14BF"/>
    <w:rsid w:val="007A18E8"/>
    <w:rsid w:val="007A1BC3"/>
    <w:rsid w:val="007A28B6"/>
    <w:rsid w:val="007A3E29"/>
    <w:rsid w:val="007A3F03"/>
    <w:rsid w:val="007A3FA6"/>
    <w:rsid w:val="007A43E9"/>
    <w:rsid w:val="007A55D3"/>
    <w:rsid w:val="007A571A"/>
    <w:rsid w:val="007A6C7B"/>
    <w:rsid w:val="007A750B"/>
    <w:rsid w:val="007A7C62"/>
    <w:rsid w:val="007B021E"/>
    <w:rsid w:val="007B05D5"/>
    <w:rsid w:val="007B091A"/>
    <w:rsid w:val="007B23BE"/>
    <w:rsid w:val="007B2A57"/>
    <w:rsid w:val="007B3258"/>
    <w:rsid w:val="007B3F82"/>
    <w:rsid w:val="007B3FD3"/>
    <w:rsid w:val="007B4135"/>
    <w:rsid w:val="007B47E2"/>
    <w:rsid w:val="007B4EEE"/>
    <w:rsid w:val="007B5CB1"/>
    <w:rsid w:val="007B6085"/>
    <w:rsid w:val="007B67AA"/>
    <w:rsid w:val="007B6ECB"/>
    <w:rsid w:val="007B6F55"/>
    <w:rsid w:val="007B7772"/>
    <w:rsid w:val="007B78BD"/>
    <w:rsid w:val="007B7D18"/>
    <w:rsid w:val="007C0099"/>
    <w:rsid w:val="007C0B88"/>
    <w:rsid w:val="007C1DE4"/>
    <w:rsid w:val="007C24D4"/>
    <w:rsid w:val="007C26E6"/>
    <w:rsid w:val="007C2CDE"/>
    <w:rsid w:val="007C3338"/>
    <w:rsid w:val="007C363A"/>
    <w:rsid w:val="007C4498"/>
    <w:rsid w:val="007C44EC"/>
    <w:rsid w:val="007C485B"/>
    <w:rsid w:val="007C48E9"/>
    <w:rsid w:val="007C4EE0"/>
    <w:rsid w:val="007C6801"/>
    <w:rsid w:val="007C69FB"/>
    <w:rsid w:val="007D0168"/>
    <w:rsid w:val="007D0F43"/>
    <w:rsid w:val="007D24A7"/>
    <w:rsid w:val="007D2667"/>
    <w:rsid w:val="007D2D6D"/>
    <w:rsid w:val="007D2E13"/>
    <w:rsid w:val="007D3EB3"/>
    <w:rsid w:val="007D48B6"/>
    <w:rsid w:val="007D48F1"/>
    <w:rsid w:val="007D6B8B"/>
    <w:rsid w:val="007D7085"/>
    <w:rsid w:val="007D7877"/>
    <w:rsid w:val="007D7A66"/>
    <w:rsid w:val="007D7C13"/>
    <w:rsid w:val="007E00B8"/>
    <w:rsid w:val="007E062B"/>
    <w:rsid w:val="007E069B"/>
    <w:rsid w:val="007E1E2F"/>
    <w:rsid w:val="007E1F87"/>
    <w:rsid w:val="007E3522"/>
    <w:rsid w:val="007E3604"/>
    <w:rsid w:val="007E37C0"/>
    <w:rsid w:val="007E37DE"/>
    <w:rsid w:val="007E3944"/>
    <w:rsid w:val="007E3FE1"/>
    <w:rsid w:val="007E4E61"/>
    <w:rsid w:val="007E68D1"/>
    <w:rsid w:val="007E6CC8"/>
    <w:rsid w:val="007E7AFC"/>
    <w:rsid w:val="007E7BDF"/>
    <w:rsid w:val="007F0184"/>
    <w:rsid w:val="007F089A"/>
    <w:rsid w:val="007F10BE"/>
    <w:rsid w:val="007F10FF"/>
    <w:rsid w:val="007F17B6"/>
    <w:rsid w:val="007F1E06"/>
    <w:rsid w:val="007F2905"/>
    <w:rsid w:val="007F2F85"/>
    <w:rsid w:val="007F32DC"/>
    <w:rsid w:val="007F3743"/>
    <w:rsid w:val="007F521F"/>
    <w:rsid w:val="007F6880"/>
    <w:rsid w:val="00800A52"/>
    <w:rsid w:val="00802CD7"/>
    <w:rsid w:val="00802EAD"/>
    <w:rsid w:val="0080426E"/>
    <w:rsid w:val="008052BD"/>
    <w:rsid w:val="0080532D"/>
    <w:rsid w:val="00805680"/>
    <w:rsid w:val="00807AA3"/>
    <w:rsid w:val="00810EB2"/>
    <w:rsid w:val="008113DA"/>
    <w:rsid w:val="00811E58"/>
    <w:rsid w:val="00812249"/>
    <w:rsid w:val="0081298D"/>
    <w:rsid w:val="00814288"/>
    <w:rsid w:val="00815CF9"/>
    <w:rsid w:val="00815D24"/>
    <w:rsid w:val="00815E57"/>
    <w:rsid w:val="008178D2"/>
    <w:rsid w:val="008207EE"/>
    <w:rsid w:val="00820AB2"/>
    <w:rsid w:val="00822050"/>
    <w:rsid w:val="00822963"/>
    <w:rsid w:val="008231E2"/>
    <w:rsid w:val="00823834"/>
    <w:rsid w:val="00823AEC"/>
    <w:rsid w:val="00824AD4"/>
    <w:rsid w:val="00824D32"/>
    <w:rsid w:val="00824DB4"/>
    <w:rsid w:val="00825569"/>
    <w:rsid w:val="00827FED"/>
    <w:rsid w:val="008309F3"/>
    <w:rsid w:val="00830D7C"/>
    <w:rsid w:val="00831E82"/>
    <w:rsid w:val="0083254E"/>
    <w:rsid w:val="0083304E"/>
    <w:rsid w:val="008335DE"/>
    <w:rsid w:val="008349DF"/>
    <w:rsid w:val="008357FF"/>
    <w:rsid w:val="00835801"/>
    <w:rsid w:val="00836767"/>
    <w:rsid w:val="008371E7"/>
    <w:rsid w:val="00840231"/>
    <w:rsid w:val="00840794"/>
    <w:rsid w:val="00841E6E"/>
    <w:rsid w:val="00841FA0"/>
    <w:rsid w:val="0084227A"/>
    <w:rsid w:val="008423A5"/>
    <w:rsid w:val="0084318D"/>
    <w:rsid w:val="00844C0B"/>
    <w:rsid w:val="0084578A"/>
    <w:rsid w:val="00845FDB"/>
    <w:rsid w:val="008465AD"/>
    <w:rsid w:val="0084696E"/>
    <w:rsid w:val="00847918"/>
    <w:rsid w:val="008504F6"/>
    <w:rsid w:val="00850980"/>
    <w:rsid w:val="00851150"/>
    <w:rsid w:val="00851A09"/>
    <w:rsid w:val="008532F3"/>
    <w:rsid w:val="0085361C"/>
    <w:rsid w:val="00853A40"/>
    <w:rsid w:val="00853A97"/>
    <w:rsid w:val="0085497D"/>
    <w:rsid w:val="00856035"/>
    <w:rsid w:val="008562B6"/>
    <w:rsid w:val="008571C3"/>
    <w:rsid w:val="0085760D"/>
    <w:rsid w:val="0086056C"/>
    <w:rsid w:val="0086121D"/>
    <w:rsid w:val="00861364"/>
    <w:rsid w:val="00861C6C"/>
    <w:rsid w:val="00861D86"/>
    <w:rsid w:val="00862397"/>
    <w:rsid w:val="0086257C"/>
    <w:rsid w:val="00864453"/>
    <w:rsid w:val="008649F0"/>
    <w:rsid w:val="0086538D"/>
    <w:rsid w:val="008654B2"/>
    <w:rsid w:val="008658B0"/>
    <w:rsid w:val="00867947"/>
    <w:rsid w:val="00870BF0"/>
    <w:rsid w:val="00870D94"/>
    <w:rsid w:val="00871472"/>
    <w:rsid w:val="00871C7F"/>
    <w:rsid w:val="008730EB"/>
    <w:rsid w:val="008745BB"/>
    <w:rsid w:val="00875B62"/>
    <w:rsid w:val="00875EE4"/>
    <w:rsid w:val="00876090"/>
    <w:rsid w:val="008769CE"/>
    <w:rsid w:val="008773D2"/>
    <w:rsid w:val="00877B35"/>
    <w:rsid w:val="00880877"/>
    <w:rsid w:val="0088128D"/>
    <w:rsid w:val="00881686"/>
    <w:rsid w:val="008818A3"/>
    <w:rsid w:val="008818AB"/>
    <w:rsid w:val="00881D85"/>
    <w:rsid w:val="00882274"/>
    <w:rsid w:val="008828F2"/>
    <w:rsid w:val="008836AD"/>
    <w:rsid w:val="00884035"/>
    <w:rsid w:val="00884B6C"/>
    <w:rsid w:val="008854DE"/>
    <w:rsid w:val="008862BC"/>
    <w:rsid w:val="008865D4"/>
    <w:rsid w:val="00886E14"/>
    <w:rsid w:val="008878D2"/>
    <w:rsid w:val="00890607"/>
    <w:rsid w:val="00891DAB"/>
    <w:rsid w:val="00891F73"/>
    <w:rsid w:val="008920F2"/>
    <w:rsid w:val="008927F4"/>
    <w:rsid w:val="0089303B"/>
    <w:rsid w:val="0089317C"/>
    <w:rsid w:val="008954E3"/>
    <w:rsid w:val="00895BC2"/>
    <w:rsid w:val="008962DD"/>
    <w:rsid w:val="0089660F"/>
    <w:rsid w:val="0089685F"/>
    <w:rsid w:val="008968A1"/>
    <w:rsid w:val="00897BDD"/>
    <w:rsid w:val="008A03BD"/>
    <w:rsid w:val="008A0401"/>
    <w:rsid w:val="008A0B7E"/>
    <w:rsid w:val="008A0DD5"/>
    <w:rsid w:val="008A0EF9"/>
    <w:rsid w:val="008A1546"/>
    <w:rsid w:val="008A1FE2"/>
    <w:rsid w:val="008A2C39"/>
    <w:rsid w:val="008A43CD"/>
    <w:rsid w:val="008A4498"/>
    <w:rsid w:val="008A4E7B"/>
    <w:rsid w:val="008A58F0"/>
    <w:rsid w:val="008B16C7"/>
    <w:rsid w:val="008B198F"/>
    <w:rsid w:val="008B1C72"/>
    <w:rsid w:val="008B2BA5"/>
    <w:rsid w:val="008B314F"/>
    <w:rsid w:val="008B3795"/>
    <w:rsid w:val="008B4924"/>
    <w:rsid w:val="008B5CA2"/>
    <w:rsid w:val="008B7728"/>
    <w:rsid w:val="008C09A1"/>
    <w:rsid w:val="008C2317"/>
    <w:rsid w:val="008C2FBF"/>
    <w:rsid w:val="008C3FD5"/>
    <w:rsid w:val="008C445E"/>
    <w:rsid w:val="008C4C05"/>
    <w:rsid w:val="008C5F5D"/>
    <w:rsid w:val="008C611A"/>
    <w:rsid w:val="008C6477"/>
    <w:rsid w:val="008C65CA"/>
    <w:rsid w:val="008C65DB"/>
    <w:rsid w:val="008D13B7"/>
    <w:rsid w:val="008D3980"/>
    <w:rsid w:val="008D4330"/>
    <w:rsid w:val="008D49E7"/>
    <w:rsid w:val="008D6CCC"/>
    <w:rsid w:val="008E015A"/>
    <w:rsid w:val="008E219E"/>
    <w:rsid w:val="008E2F99"/>
    <w:rsid w:val="008E39BA"/>
    <w:rsid w:val="008E3E2E"/>
    <w:rsid w:val="008E4A0E"/>
    <w:rsid w:val="008E4EAB"/>
    <w:rsid w:val="008E5049"/>
    <w:rsid w:val="008E616A"/>
    <w:rsid w:val="008E6473"/>
    <w:rsid w:val="008F0EBF"/>
    <w:rsid w:val="008F157A"/>
    <w:rsid w:val="008F2DBD"/>
    <w:rsid w:val="008F3262"/>
    <w:rsid w:val="008F45C1"/>
    <w:rsid w:val="008F4C61"/>
    <w:rsid w:val="008F51E1"/>
    <w:rsid w:val="008F55DE"/>
    <w:rsid w:val="008F680A"/>
    <w:rsid w:val="008F6824"/>
    <w:rsid w:val="008F6E26"/>
    <w:rsid w:val="008F779A"/>
    <w:rsid w:val="008F7834"/>
    <w:rsid w:val="00900E49"/>
    <w:rsid w:val="0090142F"/>
    <w:rsid w:val="0090538C"/>
    <w:rsid w:val="009057EC"/>
    <w:rsid w:val="00906020"/>
    <w:rsid w:val="0090622F"/>
    <w:rsid w:val="00906942"/>
    <w:rsid w:val="009102FF"/>
    <w:rsid w:val="0091127B"/>
    <w:rsid w:val="009119E1"/>
    <w:rsid w:val="009122A5"/>
    <w:rsid w:val="009124B4"/>
    <w:rsid w:val="00912FF2"/>
    <w:rsid w:val="00914578"/>
    <w:rsid w:val="00915F32"/>
    <w:rsid w:val="00917D34"/>
    <w:rsid w:val="00917EAF"/>
    <w:rsid w:val="0092006D"/>
    <w:rsid w:val="00920D16"/>
    <w:rsid w:val="00921543"/>
    <w:rsid w:val="00922A3A"/>
    <w:rsid w:val="00925694"/>
    <w:rsid w:val="00925B6E"/>
    <w:rsid w:val="009265EA"/>
    <w:rsid w:val="00926FF8"/>
    <w:rsid w:val="009279A5"/>
    <w:rsid w:val="00930031"/>
    <w:rsid w:val="00931E11"/>
    <w:rsid w:val="009334F6"/>
    <w:rsid w:val="00933B19"/>
    <w:rsid w:val="00933E4D"/>
    <w:rsid w:val="0093480B"/>
    <w:rsid w:val="00934AB8"/>
    <w:rsid w:val="009353D3"/>
    <w:rsid w:val="0093798D"/>
    <w:rsid w:val="0094012D"/>
    <w:rsid w:val="00941048"/>
    <w:rsid w:val="009415BC"/>
    <w:rsid w:val="00941D81"/>
    <w:rsid w:val="009421C0"/>
    <w:rsid w:val="009428E7"/>
    <w:rsid w:val="009449B0"/>
    <w:rsid w:val="00944A92"/>
    <w:rsid w:val="009452A5"/>
    <w:rsid w:val="00945660"/>
    <w:rsid w:val="00946255"/>
    <w:rsid w:val="0094715D"/>
    <w:rsid w:val="00947E1A"/>
    <w:rsid w:val="00950C61"/>
    <w:rsid w:val="009513C8"/>
    <w:rsid w:val="009516B0"/>
    <w:rsid w:val="00951CD8"/>
    <w:rsid w:val="009524B2"/>
    <w:rsid w:val="00953329"/>
    <w:rsid w:val="0095617C"/>
    <w:rsid w:val="00956A42"/>
    <w:rsid w:val="00956ECB"/>
    <w:rsid w:val="00957911"/>
    <w:rsid w:val="00957C03"/>
    <w:rsid w:val="00957DEF"/>
    <w:rsid w:val="00960583"/>
    <w:rsid w:val="0096147E"/>
    <w:rsid w:val="00961B42"/>
    <w:rsid w:val="0096283C"/>
    <w:rsid w:val="00962D1E"/>
    <w:rsid w:val="009637FD"/>
    <w:rsid w:val="0096460A"/>
    <w:rsid w:val="00964E1C"/>
    <w:rsid w:val="00966777"/>
    <w:rsid w:val="00966BC6"/>
    <w:rsid w:val="009678CE"/>
    <w:rsid w:val="00967EF7"/>
    <w:rsid w:val="009704D8"/>
    <w:rsid w:val="009716EF"/>
    <w:rsid w:val="00976266"/>
    <w:rsid w:val="00976AB7"/>
    <w:rsid w:val="00976AC5"/>
    <w:rsid w:val="00976FC1"/>
    <w:rsid w:val="009770DC"/>
    <w:rsid w:val="009772CA"/>
    <w:rsid w:val="00980118"/>
    <w:rsid w:val="0098102E"/>
    <w:rsid w:val="0098148C"/>
    <w:rsid w:val="0098206C"/>
    <w:rsid w:val="009828F7"/>
    <w:rsid w:val="0098366E"/>
    <w:rsid w:val="00984002"/>
    <w:rsid w:val="00984313"/>
    <w:rsid w:val="00984AFA"/>
    <w:rsid w:val="00984D7C"/>
    <w:rsid w:val="00985246"/>
    <w:rsid w:val="009856B8"/>
    <w:rsid w:val="00987A29"/>
    <w:rsid w:val="0099043E"/>
    <w:rsid w:val="00991F32"/>
    <w:rsid w:val="0099261F"/>
    <w:rsid w:val="0099289C"/>
    <w:rsid w:val="009929C0"/>
    <w:rsid w:val="00993EDD"/>
    <w:rsid w:val="0099477C"/>
    <w:rsid w:val="00994DE1"/>
    <w:rsid w:val="009953E6"/>
    <w:rsid w:val="009955B8"/>
    <w:rsid w:val="0099568E"/>
    <w:rsid w:val="00995D44"/>
    <w:rsid w:val="00995E6A"/>
    <w:rsid w:val="0099746C"/>
    <w:rsid w:val="009A17E9"/>
    <w:rsid w:val="009A32B0"/>
    <w:rsid w:val="009A36FF"/>
    <w:rsid w:val="009A3B3B"/>
    <w:rsid w:val="009A474A"/>
    <w:rsid w:val="009A4A58"/>
    <w:rsid w:val="009A7C3C"/>
    <w:rsid w:val="009B075F"/>
    <w:rsid w:val="009B11C4"/>
    <w:rsid w:val="009B1A4F"/>
    <w:rsid w:val="009B25A4"/>
    <w:rsid w:val="009B29DD"/>
    <w:rsid w:val="009B2A47"/>
    <w:rsid w:val="009B2FF0"/>
    <w:rsid w:val="009B31A2"/>
    <w:rsid w:val="009B3256"/>
    <w:rsid w:val="009B4A0D"/>
    <w:rsid w:val="009B58B1"/>
    <w:rsid w:val="009B6BF8"/>
    <w:rsid w:val="009B6C74"/>
    <w:rsid w:val="009B75DB"/>
    <w:rsid w:val="009C1B27"/>
    <w:rsid w:val="009C1CE3"/>
    <w:rsid w:val="009C34CB"/>
    <w:rsid w:val="009C372D"/>
    <w:rsid w:val="009C4363"/>
    <w:rsid w:val="009C4423"/>
    <w:rsid w:val="009C45D7"/>
    <w:rsid w:val="009C51EB"/>
    <w:rsid w:val="009C53B1"/>
    <w:rsid w:val="009C6D42"/>
    <w:rsid w:val="009C706C"/>
    <w:rsid w:val="009C7668"/>
    <w:rsid w:val="009C780D"/>
    <w:rsid w:val="009C7FA4"/>
    <w:rsid w:val="009D027E"/>
    <w:rsid w:val="009D0F1D"/>
    <w:rsid w:val="009D1745"/>
    <w:rsid w:val="009D26A2"/>
    <w:rsid w:val="009D2714"/>
    <w:rsid w:val="009D2D57"/>
    <w:rsid w:val="009D3576"/>
    <w:rsid w:val="009D48F3"/>
    <w:rsid w:val="009D4BB4"/>
    <w:rsid w:val="009D6668"/>
    <w:rsid w:val="009D677C"/>
    <w:rsid w:val="009D71B1"/>
    <w:rsid w:val="009E1950"/>
    <w:rsid w:val="009E1BA2"/>
    <w:rsid w:val="009E26A7"/>
    <w:rsid w:val="009E39DE"/>
    <w:rsid w:val="009E4003"/>
    <w:rsid w:val="009E4201"/>
    <w:rsid w:val="009E475D"/>
    <w:rsid w:val="009E4C53"/>
    <w:rsid w:val="009E5895"/>
    <w:rsid w:val="009E5EC8"/>
    <w:rsid w:val="009E6CE0"/>
    <w:rsid w:val="009E7FA0"/>
    <w:rsid w:val="009F0525"/>
    <w:rsid w:val="009F1E92"/>
    <w:rsid w:val="009F2004"/>
    <w:rsid w:val="009F24FB"/>
    <w:rsid w:val="009F2F00"/>
    <w:rsid w:val="009F3781"/>
    <w:rsid w:val="009F3BA3"/>
    <w:rsid w:val="009F489C"/>
    <w:rsid w:val="009F59CA"/>
    <w:rsid w:val="009F5C84"/>
    <w:rsid w:val="009F6388"/>
    <w:rsid w:val="009F64FE"/>
    <w:rsid w:val="009F6629"/>
    <w:rsid w:val="009F7862"/>
    <w:rsid w:val="00A00341"/>
    <w:rsid w:val="00A019E3"/>
    <w:rsid w:val="00A0253C"/>
    <w:rsid w:val="00A03070"/>
    <w:rsid w:val="00A033F0"/>
    <w:rsid w:val="00A044E9"/>
    <w:rsid w:val="00A04DE9"/>
    <w:rsid w:val="00A04F47"/>
    <w:rsid w:val="00A05224"/>
    <w:rsid w:val="00A05913"/>
    <w:rsid w:val="00A06969"/>
    <w:rsid w:val="00A07873"/>
    <w:rsid w:val="00A07F63"/>
    <w:rsid w:val="00A11340"/>
    <w:rsid w:val="00A11C75"/>
    <w:rsid w:val="00A13353"/>
    <w:rsid w:val="00A13478"/>
    <w:rsid w:val="00A1428F"/>
    <w:rsid w:val="00A1488C"/>
    <w:rsid w:val="00A14E84"/>
    <w:rsid w:val="00A14F7D"/>
    <w:rsid w:val="00A16452"/>
    <w:rsid w:val="00A20F4A"/>
    <w:rsid w:val="00A21D6D"/>
    <w:rsid w:val="00A21EEB"/>
    <w:rsid w:val="00A24281"/>
    <w:rsid w:val="00A24875"/>
    <w:rsid w:val="00A24A8B"/>
    <w:rsid w:val="00A250CD"/>
    <w:rsid w:val="00A25101"/>
    <w:rsid w:val="00A25D64"/>
    <w:rsid w:val="00A26489"/>
    <w:rsid w:val="00A26897"/>
    <w:rsid w:val="00A30240"/>
    <w:rsid w:val="00A321F1"/>
    <w:rsid w:val="00A32624"/>
    <w:rsid w:val="00A32685"/>
    <w:rsid w:val="00A335C8"/>
    <w:rsid w:val="00A36069"/>
    <w:rsid w:val="00A370B5"/>
    <w:rsid w:val="00A409FF"/>
    <w:rsid w:val="00A40A5D"/>
    <w:rsid w:val="00A40ADA"/>
    <w:rsid w:val="00A40B00"/>
    <w:rsid w:val="00A40CFF"/>
    <w:rsid w:val="00A40D71"/>
    <w:rsid w:val="00A41070"/>
    <w:rsid w:val="00A411FF"/>
    <w:rsid w:val="00A41745"/>
    <w:rsid w:val="00A4266D"/>
    <w:rsid w:val="00A42A31"/>
    <w:rsid w:val="00A42CC5"/>
    <w:rsid w:val="00A436C0"/>
    <w:rsid w:val="00A450F8"/>
    <w:rsid w:val="00A4525C"/>
    <w:rsid w:val="00A463D9"/>
    <w:rsid w:val="00A465E8"/>
    <w:rsid w:val="00A46649"/>
    <w:rsid w:val="00A46E47"/>
    <w:rsid w:val="00A478A8"/>
    <w:rsid w:val="00A50046"/>
    <w:rsid w:val="00A5030D"/>
    <w:rsid w:val="00A505B9"/>
    <w:rsid w:val="00A50F3B"/>
    <w:rsid w:val="00A51656"/>
    <w:rsid w:val="00A52CF3"/>
    <w:rsid w:val="00A52EB9"/>
    <w:rsid w:val="00A5310A"/>
    <w:rsid w:val="00A539E3"/>
    <w:rsid w:val="00A549B3"/>
    <w:rsid w:val="00A54D1B"/>
    <w:rsid w:val="00A55942"/>
    <w:rsid w:val="00A56447"/>
    <w:rsid w:val="00A56D8C"/>
    <w:rsid w:val="00A57437"/>
    <w:rsid w:val="00A57991"/>
    <w:rsid w:val="00A57CF6"/>
    <w:rsid w:val="00A60230"/>
    <w:rsid w:val="00A61702"/>
    <w:rsid w:val="00A61C54"/>
    <w:rsid w:val="00A61F46"/>
    <w:rsid w:val="00A623D5"/>
    <w:rsid w:val="00A62F20"/>
    <w:rsid w:val="00A6519F"/>
    <w:rsid w:val="00A6759D"/>
    <w:rsid w:val="00A708A4"/>
    <w:rsid w:val="00A714FC"/>
    <w:rsid w:val="00A72340"/>
    <w:rsid w:val="00A725D9"/>
    <w:rsid w:val="00A73087"/>
    <w:rsid w:val="00A730A1"/>
    <w:rsid w:val="00A7426C"/>
    <w:rsid w:val="00A74FAB"/>
    <w:rsid w:val="00A755A3"/>
    <w:rsid w:val="00A76194"/>
    <w:rsid w:val="00A761E2"/>
    <w:rsid w:val="00A80450"/>
    <w:rsid w:val="00A805F7"/>
    <w:rsid w:val="00A81675"/>
    <w:rsid w:val="00A816C8"/>
    <w:rsid w:val="00A83ACA"/>
    <w:rsid w:val="00A84CEA"/>
    <w:rsid w:val="00A860D6"/>
    <w:rsid w:val="00A86EBC"/>
    <w:rsid w:val="00A9033C"/>
    <w:rsid w:val="00A92253"/>
    <w:rsid w:val="00A926A8"/>
    <w:rsid w:val="00A93716"/>
    <w:rsid w:val="00A94285"/>
    <w:rsid w:val="00A95B86"/>
    <w:rsid w:val="00A960DD"/>
    <w:rsid w:val="00A96F42"/>
    <w:rsid w:val="00A97CE7"/>
    <w:rsid w:val="00AA03E4"/>
    <w:rsid w:val="00AA110A"/>
    <w:rsid w:val="00AA167E"/>
    <w:rsid w:val="00AA18DC"/>
    <w:rsid w:val="00AA18DF"/>
    <w:rsid w:val="00AA30AE"/>
    <w:rsid w:val="00AA3C9A"/>
    <w:rsid w:val="00AA51BE"/>
    <w:rsid w:val="00AA541C"/>
    <w:rsid w:val="00AA5A56"/>
    <w:rsid w:val="00AA6707"/>
    <w:rsid w:val="00AA68E2"/>
    <w:rsid w:val="00AA7238"/>
    <w:rsid w:val="00AA7316"/>
    <w:rsid w:val="00AA7C1C"/>
    <w:rsid w:val="00AA7E8A"/>
    <w:rsid w:val="00AB203E"/>
    <w:rsid w:val="00AB2043"/>
    <w:rsid w:val="00AB3037"/>
    <w:rsid w:val="00AB333D"/>
    <w:rsid w:val="00AB40CE"/>
    <w:rsid w:val="00AB57BE"/>
    <w:rsid w:val="00AB62DE"/>
    <w:rsid w:val="00AB74DD"/>
    <w:rsid w:val="00AC009D"/>
    <w:rsid w:val="00AC025F"/>
    <w:rsid w:val="00AC0D95"/>
    <w:rsid w:val="00AC17D3"/>
    <w:rsid w:val="00AC190A"/>
    <w:rsid w:val="00AC21AE"/>
    <w:rsid w:val="00AC4072"/>
    <w:rsid w:val="00AC4BE4"/>
    <w:rsid w:val="00AC621F"/>
    <w:rsid w:val="00AC685F"/>
    <w:rsid w:val="00AC7B28"/>
    <w:rsid w:val="00AD248E"/>
    <w:rsid w:val="00AD34C6"/>
    <w:rsid w:val="00AD3D11"/>
    <w:rsid w:val="00AD43C6"/>
    <w:rsid w:val="00AD448A"/>
    <w:rsid w:val="00AD5361"/>
    <w:rsid w:val="00AD5906"/>
    <w:rsid w:val="00AD68C0"/>
    <w:rsid w:val="00AD6BE6"/>
    <w:rsid w:val="00AD7600"/>
    <w:rsid w:val="00AD7D02"/>
    <w:rsid w:val="00AE0316"/>
    <w:rsid w:val="00AE0AA9"/>
    <w:rsid w:val="00AE0E23"/>
    <w:rsid w:val="00AE1E14"/>
    <w:rsid w:val="00AE29D8"/>
    <w:rsid w:val="00AE35F1"/>
    <w:rsid w:val="00AE4280"/>
    <w:rsid w:val="00AE50AD"/>
    <w:rsid w:val="00AE7D5D"/>
    <w:rsid w:val="00AF07B0"/>
    <w:rsid w:val="00AF165B"/>
    <w:rsid w:val="00AF2062"/>
    <w:rsid w:val="00AF2766"/>
    <w:rsid w:val="00AF493B"/>
    <w:rsid w:val="00AF59EB"/>
    <w:rsid w:val="00AF5D8A"/>
    <w:rsid w:val="00AF63D2"/>
    <w:rsid w:val="00AF693A"/>
    <w:rsid w:val="00AF7D61"/>
    <w:rsid w:val="00B00905"/>
    <w:rsid w:val="00B00BD0"/>
    <w:rsid w:val="00B010A9"/>
    <w:rsid w:val="00B023B4"/>
    <w:rsid w:val="00B02DA9"/>
    <w:rsid w:val="00B036CA"/>
    <w:rsid w:val="00B03F24"/>
    <w:rsid w:val="00B04C8B"/>
    <w:rsid w:val="00B0518C"/>
    <w:rsid w:val="00B05549"/>
    <w:rsid w:val="00B05AF2"/>
    <w:rsid w:val="00B05F28"/>
    <w:rsid w:val="00B06BC7"/>
    <w:rsid w:val="00B072C3"/>
    <w:rsid w:val="00B07F70"/>
    <w:rsid w:val="00B10F65"/>
    <w:rsid w:val="00B11170"/>
    <w:rsid w:val="00B115C0"/>
    <w:rsid w:val="00B11730"/>
    <w:rsid w:val="00B11A74"/>
    <w:rsid w:val="00B1213E"/>
    <w:rsid w:val="00B12830"/>
    <w:rsid w:val="00B130A6"/>
    <w:rsid w:val="00B13FFB"/>
    <w:rsid w:val="00B141E2"/>
    <w:rsid w:val="00B15434"/>
    <w:rsid w:val="00B154BF"/>
    <w:rsid w:val="00B15A58"/>
    <w:rsid w:val="00B170A0"/>
    <w:rsid w:val="00B1775C"/>
    <w:rsid w:val="00B177C8"/>
    <w:rsid w:val="00B17909"/>
    <w:rsid w:val="00B20267"/>
    <w:rsid w:val="00B228DE"/>
    <w:rsid w:val="00B229B4"/>
    <w:rsid w:val="00B22ABB"/>
    <w:rsid w:val="00B22EAF"/>
    <w:rsid w:val="00B23AC8"/>
    <w:rsid w:val="00B23D62"/>
    <w:rsid w:val="00B24500"/>
    <w:rsid w:val="00B25E24"/>
    <w:rsid w:val="00B2624E"/>
    <w:rsid w:val="00B26CDD"/>
    <w:rsid w:val="00B302C7"/>
    <w:rsid w:val="00B3047A"/>
    <w:rsid w:val="00B30838"/>
    <w:rsid w:val="00B32AC6"/>
    <w:rsid w:val="00B33048"/>
    <w:rsid w:val="00B335BF"/>
    <w:rsid w:val="00B33650"/>
    <w:rsid w:val="00B33846"/>
    <w:rsid w:val="00B33D98"/>
    <w:rsid w:val="00B344AF"/>
    <w:rsid w:val="00B35574"/>
    <w:rsid w:val="00B359E7"/>
    <w:rsid w:val="00B3788C"/>
    <w:rsid w:val="00B37DDB"/>
    <w:rsid w:val="00B403FD"/>
    <w:rsid w:val="00B41E96"/>
    <w:rsid w:val="00B41F84"/>
    <w:rsid w:val="00B420F5"/>
    <w:rsid w:val="00B42146"/>
    <w:rsid w:val="00B42C76"/>
    <w:rsid w:val="00B43212"/>
    <w:rsid w:val="00B43554"/>
    <w:rsid w:val="00B43C0F"/>
    <w:rsid w:val="00B4432B"/>
    <w:rsid w:val="00B4641C"/>
    <w:rsid w:val="00B46945"/>
    <w:rsid w:val="00B472C1"/>
    <w:rsid w:val="00B47F9F"/>
    <w:rsid w:val="00B50465"/>
    <w:rsid w:val="00B5080D"/>
    <w:rsid w:val="00B50E9F"/>
    <w:rsid w:val="00B527D4"/>
    <w:rsid w:val="00B535A1"/>
    <w:rsid w:val="00B53645"/>
    <w:rsid w:val="00B53E64"/>
    <w:rsid w:val="00B5441C"/>
    <w:rsid w:val="00B56BE5"/>
    <w:rsid w:val="00B56CB8"/>
    <w:rsid w:val="00B57A05"/>
    <w:rsid w:val="00B600D9"/>
    <w:rsid w:val="00B61422"/>
    <w:rsid w:val="00B62E4E"/>
    <w:rsid w:val="00B64509"/>
    <w:rsid w:val="00B647F0"/>
    <w:rsid w:val="00B649D3"/>
    <w:rsid w:val="00B674E2"/>
    <w:rsid w:val="00B67B22"/>
    <w:rsid w:val="00B7035D"/>
    <w:rsid w:val="00B7117A"/>
    <w:rsid w:val="00B71BD0"/>
    <w:rsid w:val="00B71D9D"/>
    <w:rsid w:val="00B732B3"/>
    <w:rsid w:val="00B74284"/>
    <w:rsid w:val="00B74A84"/>
    <w:rsid w:val="00B74EC4"/>
    <w:rsid w:val="00B75B2B"/>
    <w:rsid w:val="00B76239"/>
    <w:rsid w:val="00B7684F"/>
    <w:rsid w:val="00B80AAA"/>
    <w:rsid w:val="00B80CF9"/>
    <w:rsid w:val="00B80F13"/>
    <w:rsid w:val="00B8261A"/>
    <w:rsid w:val="00B82A09"/>
    <w:rsid w:val="00B82B26"/>
    <w:rsid w:val="00B83112"/>
    <w:rsid w:val="00B83152"/>
    <w:rsid w:val="00B83E1D"/>
    <w:rsid w:val="00B86E29"/>
    <w:rsid w:val="00B8744B"/>
    <w:rsid w:val="00B87509"/>
    <w:rsid w:val="00B8794F"/>
    <w:rsid w:val="00B9047B"/>
    <w:rsid w:val="00B90916"/>
    <w:rsid w:val="00B90BB7"/>
    <w:rsid w:val="00B91F93"/>
    <w:rsid w:val="00B91FDE"/>
    <w:rsid w:val="00B92A38"/>
    <w:rsid w:val="00B92B77"/>
    <w:rsid w:val="00B930FE"/>
    <w:rsid w:val="00B93320"/>
    <w:rsid w:val="00B941D1"/>
    <w:rsid w:val="00B9435B"/>
    <w:rsid w:val="00B95B7A"/>
    <w:rsid w:val="00B96122"/>
    <w:rsid w:val="00B968E9"/>
    <w:rsid w:val="00B973FA"/>
    <w:rsid w:val="00BA0D08"/>
    <w:rsid w:val="00BA0F22"/>
    <w:rsid w:val="00BA29AD"/>
    <w:rsid w:val="00BA2B89"/>
    <w:rsid w:val="00BA2C18"/>
    <w:rsid w:val="00BA51CA"/>
    <w:rsid w:val="00BA551E"/>
    <w:rsid w:val="00BA60B5"/>
    <w:rsid w:val="00BA6A8F"/>
    <w:rsid w:val="00BA7B32"/>
    <w:rsid w:val="00BB01FE"/>
    <w:rsid w:val="00BB128D"/>
    <w:rsid w:val="00BB2881"/>
    <w:rsid w:val="00BB2A8A"/>
    <w:rsid w:val="00BB30BD"/>
    <w:rsid w:val="00BB361C"/>
    <w:rsid w:val="00BB4F4A"/>
    <w:rsid w:val="00BB503A"/>
    <w:rsid w:val="00BB625C"/>
    <w:rsid w:val="00BB732C"/>
    <w:rsid w:val="00BC003A"/>
    <w:rsid w:val="00BC01BD"/>
    <w:rsid w:val="00BC1AAA"/>
    <w:rsid w:val="00BC2328"/>
    <w:rsid w:val="00BC3129"/>
    <w:rsid w:val="00BC3ABE"/>
    <w:rsid w:val="00BC7600"/>
    <w:rsid w:val="00BD01BD"/>
    <w:rsid w:val="00BD0F2D"/>
    <w:rsid w:val="00BD2B9B"/>
    <w:rsid w:val="00BD3C1E"/>
    <w:rsid w:val="00BD4E59"/>
    <w:rsid w:val="00BD55A8"/>
    <w:rsid w:val="00BD5924"/>
    <w:rsid w:val="00BD5FE4"/>
    <w:rsid w:val="00BD623D"/>
    <w:rsid w:val="00BD74A9"/>
    <w:rsid w:val="00BD757E"/>
    <w:rsid w:val="00BD7833"/>
    <w:rsid w:val="00BD7A6D"/>
    <w:rsid w:val="00BE0027"/>
    <w:rsid w:val="00BE0235"/>
    <w:rsid w:val="00BE19FA"/>
    <w:rsid w:val="00BE35FB"/>
    <w:rsid w:val="00BE3A4F"/>
    <w:rsid w:val="00BE3C33"/>
    <w:rsid w:val="00BE3D1E"/>
    <w:rsid w:val="00BE41AB"/>
    <w:rsid w:val="00BE4B36"/>
    <w:rsid w:val="00BE5339"/>
    <w:rsid w:val="00BE572F"/>
    <w:rsid w:val="00BE67C5"/>
    <w:rsid w:val="00BE705F"/>
    <w:rsid w:val="00BF019D"/>
    <w:rsid w:val="00BF0879"/>
    <w:rsid w:val="00BF0CC5"/>
    <w:rsid w:val="00BF18FA"/>
    <w:rsid w:val="00BF1C7B"/>
    <w:rsid w:val="00BF3D62"/>
    <w:rsid w:val="00BF4881"/>
    <w:rsid w:val="00BF56D0"/>
    <w:rsid w:val="00BF7ACE"/>
    <w:rsid w:val="00BF7F62"/>
    <w:rsid w:val="00C00978"/>
    <w:rsid w:val="00C00DF7"/>
    <w:rsid w:val="00C013A4"/>
    <w:rsid w:val="00C013AD"/>
    <w:rsid w:val="00C035FB"/>
    <w:rsid w:val="00C04F0B"/>
    <w:rsid w:val="00C0596D"/>
    <w:rsid w:val="00C05EDE"/>
    <w:rsid w:val="00C077F4"/>
    <w:rsid w:val="00C07A95"/>
    <w:rsid w:val="00C109CF"/>
    <w:rsid w:val="00C10F71"/>
    <w:rsid w:val="00C11C25"/>
    <w:rsid w:val="00C12042"/>
    <w:rsid w:val="00C12548"/>
    <w:rsid w:val="00C13FB8"/>
    <w:rsid w:val="00C142BB"/>
    <w:rsid w:val="00C15C0F"/>
    <w:rsid w:val="00C163BA"/>
    <w:rsid w:val="00C16D4E"/>
    <w:rsid w:val="00C20EC3"/>
    <w:rsid w:val="00C2176B"/>
    <w:rsid w:val="00C2249A"/>
    <w:rsid w:val="00C227DC"/>
    <w:rsid w:val="00C2312B"/>
    <w:rsid w:val="00C2481B"/>
    <w:rsid w:val="00C24AF6"/>
    <w:rsid w:val="00C24D5A"/>
    <w:rsid w:val="00C26E79"/>
    <w:rsid w:val="00C271DE"/>
    <w:rsid w:val="00C27D8C"/>
    <w:rsid w:val="00C30539"/>
    <w:rsid w:val="00C32185"/>
    <w:rsid w:val="00C342C1"/>
    <w:rsid w:val="00C345BB"/>
    <w:rsid w:val="00C34F14"/>
    <w:rsid w:val="00C3519C"/>
    <w:rsid w:val="00C36409"/>
    <w:rsid w:val="00C36CA1"/>
    <w:rsid w:val="00C36F41"/>
    <w:rsid w:val="00C36F78"/>
    <w:rsid w:val="00C40472"/>
    <w:rsid w:val="00C42C16"/>
    <w:rsid w:val="00C46871"/>
    <w:rsid w:val="00C47C93"/>
    <w:rsid w:val="00C5269E"/>
    <w:rsid w:val="00C53B15"/>
    <w:rsid w:val="00C54CA5"/>
    <w:rsid w:val="00C55A86"/>
    <w:rsid w:val="00C568F0"/>
    <w:rsid w:val="00C56F86"/>
    <w:rsid w:val="00C6061F"/>
    <w:rsid w:val="00C60A94"/>
    <w:rsid w:val="00C615A7"/>
    <w:rsid w:val="00C62372"/>
    <w:rsid w:val="00C639E7"/>
    <w:rsid w:val="00C63CCA"/>
    <w:rsid w:val="00C642BA"/>
    <w:rsid w:val="00C6523C"/>
    <w:rsid w:val="00C65CD5"/>
    <w:rsid w:val="00C67B1C"/>
    <w:rsid w:val="00C70466"/>
    <w:rsid w:val="00C70883"/>
    <w:rsid w:val="00C70C97"/>
    <w:rsid w:val="00C70D74"/>
    <w:rsid w:val="00C71B4A"/>
    <w:rsid w:val="00C71C59"/>
    <w:rsid w:val="00C72F45"/>
    <w:rsid w:val="00C72FD9"/>
    <w:rsid w:val="00C75352"/>
    <w:rsid w:val="00C779C3"/>
    <w:rsid w:val="00C779F8"/>
    <w:rsid w:val="00C77CDE"/>
    <w:rsid w:val="00C77DBF"/>
    <w:rsid w:val="00C80482"/>
    <w:rsid w:val="00C813FE"/>
    <w:rsid w:val="00C81426"/>
    <w:rsid w:val="00C817CD"/>
    <w:rsid w:val="00C818A5"/>
    <w:rsid w:val="00C81EBE"/>
    <w:rsid w:val="00C82349"/>
    <w:rsid w:val="00C86279"/>
    <w:rsid w:val="00C86E24"/>
    <w:rsid w:val="00C87730"/>
    <w:rsid w:val="00C8790F"/>
    <w:rsid w:val="00C91387"/>
    <w:rsid w:val="00C92105"/>
    <w:rsid w:val="00C926F8"/>
    <w:rsid w:val="00C9284E"/>
    <w:rsid w:val="00C92EC0"/>
    <w:rsid w:val="00C93334"/>
    <w:rsid w:val="00C93700"/>
    <w:rsid w:val="00C94922"/>
    <w:rsid w:val="00C94BFE"/>
    <w:rsid w:val="00C94E40"/>
    <w:rsid w:val="00C952AA"/>
    <w:rsid w:val="00C958E0"/>
    <w:rsid w:val="00C95F83"/>
    <w:rsid w:val="00C96F16"/>
    <w:rsid w:val="00C972A8"/>
    <w:rsid w:val="00CA14F8"/>
    <w:rsid w:val="00CA154C"/>
    <w:rsid w:val="00CA20D7"/>
    <w:rsid w:val="00CA2E7D"/>
    <w:rsid w:val="00CA39A8"/>
    <w:rsid w:val="00CA43B1"/>
    <w:rsid w:val="00CA50AF"/>
    <w:rsid w:val="00CA5C08"/>
    <w:rsid w:val="00CA6254"/>
    <w:rsid w:val="00CA7AB7"/>
    <w:rsid w:val="00CA7C0E"/>
    <w:rsid w:val="00CB0125"/>
    <w:rsid w:val="00CB03C7"/>
    <w:rsid w:val="00CB0692"/>
    <w:rsid w:val="00CB0729"/>
    <w:rsid w:val="00CB0848"/>
    <w:rsid w:val="00CB0E90"/>
    <w:rsid w:val="00CB13A9"/>
    <w:rsid w:val="00CB1A47"/>
    <w:rsid w:val="00CB43F9"/>
    <w:rsid w:val="00CB4B11"/>
    <w:rsid w:val="00CB5ADA"/>
    <w:rsid w:val="00CB6A7F"/>
    <w:rsid w:val="00CB6BC1"/>
    <w:rsid w:val="00CB7658"/>
    <w:rsid w:val="00CC0884"/>
    <w:rsid w:val="00CC0D18"/>
    <w:rsid w:val="00CC2127"/>
    <w:rsid w:val="00CC2D89"/>
    <w:rsid w:val="00CC3D4F"/>
    <w:rsid w:val="00CC47F6"/>
    <w:rsid w:val="00CC4BD8"/>
    <w:rsid w:val="00CC6252"/>
    <w:rsid w:val="00CC6AE1"/>
    <w:rsid w:val="00CC6F9F"/>
    <w:rsid w:val="00CD0535"/>
    <w:rsid w:val="00CD0A65"/>
    <w:rsid w:val="00CD1CAB"/>
    <w:rsid w:val="00CD1D37"/>
    <w:rsid w:val="00CD268E"/>
    <w:rsid w:val="00CD3B4A"/>
    <w:rsid w:val="00CD5965"/>
    <w:rsid w:val="00CD636C"/>
    <w:rsid w:val="00CD68FD"/>
    <w:rsid w:val="00CD69C3"/>
    <w:rsid w:val="00CD6AA7"/>
    <w:rsid w:val="00CD7289"/>
    <w:rsid w:val="00CD750F"/>
    <w:rsid w:val="00CD7734"/>
    <w:rsid w:val="00CD7A61"/>
    <w:rsid w:val="00CD7C1C"/>
    <w:rsid w:val="00CE14A4"/>
    <w:rsid w:val="00CE15B3"/>
    <w:rsid w:val="00CE1791"/>
    <w:rsid w:val="00CE1FFA"/>
    <w:rsid w:val="00CE2513"/>
    <w:rsid w:val="00CE31BB"/>
    <w:rsid w:val="00CE4086"/>
    <w:rsid w:val="00CE42D1"/>
    <w:rsid w:val="00CE4C1D"/>
    <w:rsid w:val="00CE4DB2"/>
    <w:rsid w:val="00CE51F6"/>
    <w:rsid w:val="00CE59E1"/>
    <w:rsid w:val="00CE69FA"/>
    <w:rsid w:val="00CE7498"/>
    <w:rsid w:val="00CE7C2F"/>
    <w:rsid w:val="00CF0078"/>
    <w:rsid w:val="00CF0158"/>
    <w:rsid w:val="00CF06E2"/>
    <w:rsid w:val="00CF0FE5"/>
    <w:rsid w:val="00CF26FC"/>
    <w:rsid w:val="00CF3995"/>
    <w:rsid w:val="00CF39E9"/>
    <w:rsid w:val="00CF579A"/>
    <w:rsid w:val="00CF5870"/>
    <w:rsid w:val="00CF754F"/>
    <w:rsid w:val="00CF7C8A"/>
    <w:rsid w:val="00D00087"/>
    <w:rsid w:val="00D00476"/>
    <w:rsid w:val="00D00C68"/>
    <w:rsid w:val="00D0189D"/>
    <w:rsid w:val="00D01D29"/>
    <w:rsid w:val="00D02F90"/>
    <w:rsid w:val="00D03813"/>
    <w:rsid w:val="00D0411D"/>
    <w:rsid w:val="00D07059"/>
    <w:rsid w:val="00D1079E"/>
    <w:rsid w:val="00D10832"/>
    <w:rsid w:val="00D11845"/>
    <w:rsid w:val="00D121B3"/>
    <w:rsid w:val="00D12FD3"/>
    <w:rsid w:val="00D17246"/>
    <w:rsid w:val="00D172B4"/>
    <w:rsid w:val="00D178CA"/>
    <w:rsid w:val="00D22C66"/>
    <w:rsid w:val="00D23A49"/>
    <w:rsid w:val="00D23F69"/>
    <w:rsid w:val="00D24215"/>
    <w:rsid w:val="00D245F9"/>
    <w:rsid w:val="00D2495C"/>
    <w:rsid w:val="00D25AD1"/>
    <w:rsid w:val="00D26FE9"/>
    <w:rsid w:val="00D270B5"/>
    <w:rsid w:val="00D27BD2"/>
    <w:rsid w:val="00D3094F"/>
    <w:rsid w:val="00D30D28"/>
    <w:rsid w:val="00D30E5E"/>
    <w:rsid w:val="00D31BA9"/>
    <w:rsid w:val="00D31D7A"/>
    <w:rsid w:val="00D32E1F"/>
    <w:rsid w:val="00D32F5A"/>
    <w:rsid w:val="00D330AD"/>
    <w:rsid w:val="00D33E2F"/>
    <w:rsid w:val="00D3615A"/>
    <w:rsid w:val="00D36A94"/>
    <w:rsid w:val="00D37366"/>
    <w:rsid w:val="00D412C4"/>
    <w:rsid w:val="00D416EC"/>
    <w:rsid w:val="00D42D56"/>
    <w:rsid w:val="00D42D9A"/>
    <w:rsid w:val="00D446EF"/>
    <w:rsid w:val="00D446FD"/>
    <w:rsid w:val="00D44A63"/>
    <w:rsid w:val="00D44F25"/>
    <w:rsid w:val="00D4578C"/>
    <w:rsid w:val="00D46A5F"/>
    <w:rsid w:val="00D471A2"/>
    <w:rsid w:val="00D476DB"/>
    <w:rsid w:val="00D47C05"/>
    <w:rsid w:val="00D50174"/>
    <w:rsid w:val="00D50888"/>
    <w:rsid w:val="00D50C00"/>
    <w:rsid w:val="00D514E2"/>
    <w:rsid w:val="00D5335E"/>
    <w:rsid w:val="00D5356C"/>
    <w:rsid w:val="00D539D4"/>
    <w:rsid w:val="00D55961"/>
    <w:rsid w:val="00D55F97"/>
    <w:rsid w:val="00D57CD2"/>
    <w:rsid w:val="00D617ED"/>
    <w:rsid w:val="00D63598"/>
    <w:rsid w:val="00D63F18"/>
    <w:rsid w:val="00D651F8"/>
    <w:rsid w:val="00D6652E"/>
    <w:rsid w:val="00D70A66"/>
    <w:rsid w:val="00D71BAA"/>
    <w:rsid w:val="00D7203D"/>
    <w:rsid w:val="00D72449"/>
    <w:rsid w:val="00D72FC5"/>
    <w:rsid w:val="00D74816"/>
    <w:rsid w:val="00D74F3A"/>
    <w:rsid w:val="00D75E9A"/>
    <w:rsid w:val="00D761B5"/>
    <w:rsid w:val="00D76B16"/>
    <w:rsid w:val="00D76C91"/>
    <w:rsid w:val="00D809A2"/>
    <w:rsid w:val="00D81485"/>
    <w:rsid w:val="00D81699"/>
    <w:rsid w:val="00D818EE"/>
    <w:rsid w:val="00D81C1D"/>
    <w:rsid w:val="00D83829"/>
    <w:rsid w:val="00D83E07"/>
    <w:rsid w:val="00D84068"/>
    <w:rsid w:val="00D84F38"/>
    <w:rsid w:val="00D85186"/>
    <w:rsid w:val="00D8581E"/>
    <w:rsid w:val="00D85897"/>
    <w:rsid w:val="00D8593D"/>
    <w:rsid w:val="00D868F4"/>
    <w:rsid w:val="00D86C01"/>
    <w:rsid w:val="00D8712A"/>
    <w:rsid w:val="00D8740C"/>
    <w:rsid w:val="00D87A5A"/>
    <w:rsid w:val="00D87B7A"/>
    <w:rsid w:val="00D87E31"/>
    <w:rsid w:val="00D90E23"/>
    <w:rsid w:val="00D9116C"/>
    <w:rsid w:val="00D91D18"/>
    <w:rsid w:val="00D91FA0"/>
    <w:rsid w:val="00D92401"/>
    <w:rsid w:val="00D9388A"/>
    <w:rsid w:val="00D93C80"/>
    <w:rsid w:val="00D943CE"/>
    <w:rsid w:val="00D945BA"/>
    <w:rsid w:val="00D952B7"/>
    <w:rsid w:val="00D9668D"/>
    <w:rsid w:val="00D96BA0"/>
    <w:rsid w:val="00DA0350"/>
    <w:rsid w:val="00DA0643"/>
    <w:rsid w:val="00DA1517"/>
    <w:rsid w:val="00DA237D"/>
    <w:rsid w:val="00DA23C4"/>
    <w:rsid w:val="00DA293D"/>
    <w:rsid w:val="00DA357B"/>
    <w:rsid w:val="00DA3F4B"/>
    <w:rsid w:val="00DA4568"/>
    <w:rsid w:val="00DA54D7"/>
    <w:rsid w:val="00DA5929"/>
    <w:rsid w:val="00DA5E3C"/>
    <w:rsid w:val="00DA7D40"/>
    <w:rsid w:val="00DB0326"/>
    <w:rsid w:val="00DB0427"/>
    <w:rsid w:val="00DB2DB6"/>
    <w:rsid w:val="00DB2E9B"/>
    <w:rsid w:val="00DB2EA0"/>
    <w:rsid w:val="00DB4421"/>
    <w:rsid w:val="00DB4611"/>
    <w:rsid w:val="00DB522B"/>
    <w:rsid w:val="00DB5CAC"/>
    <w:rsid w:val="00DB62DE"/>
    <w:rsid w:val="00DB6EC3"/>
    <w:rsid w:val="00DB768F"/>
    <w:rsid w:val="00DC0D08"/>
    <w:rsid w:val="00DC11D7"/>
    <w:rsid w:val="00DC3056"/>
    <w:rsid w:val="00DC3FEA"/>
    <w:rsid w:val="00DC49C8"/>
    <w:rsid w:val="00DC5539"/>
    <w:rsid w:val="00DC57CD"/>
    <w:rsid w:val="00DC5F1C"/>
    <w:rsid w:val="00DC6219"/>
    <w:rsid w:val="00DC67ED"/>
    <w:rsid w:val="00DC77C6"/>
    <w:rsid w:val="00DD0EAF"/>
    <w:rsid w:val="00DD1421"/>
    <w:rsid w:val="00DD1C48"/>
    <w:rsid w:val="00DD1D42"/>
    <w:rsid w:val="00DD27F7"/>
    <w:rsid w:val="00DD2E92"/>
    <w:rsid w:val="00DD3DB8"/>
    <w:rsid w:val="00DD45D5"/>
    <w:rsid w:val="00DD4B1E"/>
    <w:rsid w:val="00DD50BD"/>
    <w:rsid w:val="00DD541A"/>
    <w:rsid w:val="00DD551E"/>
    <w:rsid w:val="00DD6008"/>
    <w:rsid w:val="00DD691F"/>
    <w:rsid w:val="00DD7023"/>
    <w:rsid w:val="00DD76C8"/>
    <w:rsid w:val="00DE0722"/>
    <w:rsid w:val="00DE18EC"/>
    <w:rsid w:val="00DE19EA"/>
    <w:rsid w:val="00DE2110"/>
    <w:rsid w:val="00DE2203"/>
    <w:rsid w:val="00DE27BB"/>
    <w:rsid w:val="00DE35F4"/>
    <w:rsid w:val="00DE45A1"/>
    <w:rsid w:val="00DE46DF"/>
    <w:rsid w:val="00DE5306"/>
    <w:rsid w:val="00DE5CDC"/>
    <w:rsid w:val="00DE61B5"/>
    <w:rsid w:val="00DE621B"/>
    <w:rsid w:val="00DE63A8"/>
    <w:rsid w:val="00DE680A"/>
    <w:rsid w:val="00DE71F2"/>
    <w:rsid w:val="00DE7E5F"/>
    <w:rsid w:val="00DF1940"/>
    <w:rsid w:val="00DF194F"/>
    <w:rsid w:val="00DF1C6C"/>
    <w:rsid w:val="00DF211E"/>
    <w:rsid w:val="00DF23A9"/>
    <w:rsid w:val="00DF25DA"/>
    <w:rsid w:val="00DF2F5E"/>
    <w:rsid w:val="00DF3C64"/>
    <w:rsid w:val="00DF3F72"/>
    <w:rsid w:val="00DF4BB6"/>
    <w:rsid w:val="00DF5425"/>
    <w:rsid w:val="00DF5961"/>
    <w:rsid w:val="00DF6145"/>
    <w:rsid w:val="00DF646B"/>
    <w:rsid w:val="00DF67B1"/>
    <w:rsid w:val="00DF6B61"/>
    <w:rsid w:val="00DF6E24"/>
    <w:rsid w:val="00DF7586"/>
    <w:rsid w:val="00E00B77"/>
    <w:rsid w:val="00E01814"/>
    <w:rsid w:val="00E01832"/>
    <w:rsid w:val="00E01F84"/>
    <w:rsid w:val="00E02576"/>
    <w:rsid w:val="00E0299C"/>
    <w:rsid w:val="00E03B58"/>
    <w:rsid w:val="00E05373"/>
    <w:rsid w:val="00E056F4"/>
    <w:rsid w:val="00E060C8"/>
    <w:rsid w:val="00E074E1"/>
    <w:rsid w:val="00E07DCB"/>
    <w:rsid w:val="00E10E56"/>
    <w:rsid w:val="00E12653"/>
    <w:rsid w:val="00E126EA"/>
    <w:rsid w:val="00E1316A"/>
    <w:rsid w:val="00E13244"/>
    <w:rsid w:val="00E14680"/>
    <w:rsid w:val="00E14A64"/>
    <w:rsid w:val="00E153B4"/>
    <w:rsid w:val="00E160C3"/>
    <w:rsid w:val="00E162F3"/>
    <w:rsid w:val="00E16323"/>
    <w:rsid w:val="00E16669"/>
    <w:rsid w:val="00E16F59"/>
    <w:rsid w:val="00E1750B"/>
    <w:rsid w:val="00E17CD4"/>
    <w:rsid w:val="00E21042"/>
    <w:rsid w:val="00E2114E"/>
    <w:rsid w:val="00E21EA5"/>
    <w:rsid w:val="00E21F43"/>
    <w:rsid w:val="00E22D2F"/>
    <w:rsid w:val="00E23191"/>
    <w:rsid w:val="00E23B0D"/>
    <w:rsid w:val="00E2404F"/>
    <w:rsid w:val="00E245C4"/>
    <w:rsid w:val="00E24A2F"/>
    <w:rsid w:val="00E26424"/>
    <w:rsid w:val="00E265BF"/>
    <w:rsid w:val="00E27876"/>
    <w:rsid w:val="00E27CE4"/>
    <w:rsid w:val="00E30FAB"/>
    <w:rsid w:val="00E319D1"/>
    <w:rsid w:val="00E31AA2"/>
    <w:rsid w:val="00E33A0E"/>
    <w:rsid w:val="00E33A51"/>
    <w:rsid w:val="00E33B7C"/>
    <w:rsid w:val="00E34DE5"/>
    <w:rsid w:val="00E35B52"/>
    <w:rsid w:val="00E35E9B"/>
    <w:rsid w:val="00E35FA6"/>
    <w:rsid w:val="00E41C2B"/>
    <w:rsid w:val="00E42511"/>
    <w:rsid w:val="00E43185"/>
    <w:rsid w:val="00E435B5"/>
    <w:rsid w:val="00E436AF"/>
    <w:rsid w:val="00E43DD4"/>
    <w:rsid w:val="00E44C70"/>
    <w:rsid w:val="00E45082"/>
    <w:rsid w:val="00E450B0"/>
    <w:rsid w:val="00E45EB2"/>
    <w:rsid w:val="00E4644F"/>
    <w:rsid w:val="00E5032B"/>
    <w:rsid w:val="00E50A6A"/>
    <w:rsid w:val="00E51A92"/>
    <w:rsid w:val="00E52D87"/>
    <w:rsid w:val="00E52F00"/>
    <w:rsid w:val="00E536A1"/>
    <w:rsid w:val="00E542F3"/>
    <w:rsid w:val="00E549B0"/>
    <w:rsid w:val="00E55BD4"/>
    <w:rsid w:val="00E5607C"/>
    <w:rsid w:val="00E561FC"/>
    <w:rsid w:val="00E577EF"/>
    <w:rsid w:val="00E61051"/>
    <w:rsid w:val="00E622C3"/>
    <w:rsid w:val="00E6309D"/>
    <w:rsid w:val="00E639C8"/>
    <w:rsid w:val="00E64E30"/>
    <w:rsid w:val="00E65B6E"/>
    <w:rsid w:val="00E67092"/>
    <w:rsid w:val="00E67224"/>
    <w:rsid w:val="00E676E0"/>
    <w:rsid w:val="00E678FF"/>
    <w:rsid w:val="00E70105"/>
    <w:rsid w:val="00E7043F"/>
    <w:rsid w:val="00E71744"/>
    <w:rsid w:val="00E728BD"/>
    <w:rsid w:val="00E731F5"/>
    <w:rsid w:val="00E74914"/>
    <w:rsid w:val="00E76E33"/>
    <w:rsid w:val="00E77CE8"/>
    <w:rsid w:val="00E77FA3"/>
    <w:rsid w:val="00E8018F"/>
    <w:rsid w:val="00E808C9"/>
    <w:rsid w:val="00E813E9"/>
    <w:rsid w:val="00E81C99"/>
    <w:rsid w:val="00E844C7"/>
    <w:rsid w:val="00E85BA6"/>
    <w:rsid w:val="00E865B4"/>
    <w:rsid w:val="00E867F8"/>
    <w:rsid w:val="00E86BCE"/>
    <w:rsid w:val="00E86BEF"/>
    <w:rsid w:val="00E872A4"/>
    <w:rsid w:val="00E8745C"/>
    <w:rsid w:val="00E91978"/>
    <w:rsid w:val="00E91FF5"/>
    <w:rsid w:val="00E9254C"/>
    <w:rsid w:val="00E93D19"/>
    <w:rsid w:val="00E9662F"/>
    <w:rsid w:val="00E96EBE"/>
    <w:rsid w:val="00E97967"/>
    <w:rsid w:val="00EA1576"/>
    <w:rsid w:val="00EA181D"/>
    <w:rsid w:val="00EA1F99"/>
    <w:rsid w:val="00EA1FF5"/>
    <w:rsid w:val="00EA3573"/>
    <w:rsid w:val="00EA35F5"/>
    <w:rsid w:val="00EA51C2"/>
    <w:rsid w:val="00EA5A16"/>
    <w:rsid w:val="00EA5AF9"/>
    <w:rsid w:val="00EA5CF6"/>
    <w:rsid w:val="00EA7963"/>
    <w:rsid w:val="00EA7D49"/>
    <w:rsid w:val="00EB1012"/>
    <w:rsid w:val="00EB1764"/>
    <w:rsid w:val="00EB1C3A"/>
    <w:rsid w:val="00EB37C2"/>
    <w:rsid w:val="00EB42B7"/>
    <w:rsid w:val="00EB4353"/>
    <w:rsid w:val="00EB4A9D"/>
    <w:rsid w:val="00EB505E"/>
    <w:rsid w:val="00EB6696"/>
    <w:rsid w:val="00EB6ACF"/>
    <w:rsid w:val="00EB6E31"/>
    <w:rsid w:val="00EB705F"/>
    <w:rsid w:val="00EC0602"/>
    <w:rsid w:val="00EC0E0A"/>
    <w:rsid w:val="00EC0E59"/>
    <w:rsid w:val="00EC27A8"/>
    <w:rsid w:val="00EC2F6B"/>
    <w:rsid w:val="00EC3556"/>
    <w:rsid w:val="00EC449B"/>
    <w:rsid w:val="00EC494C"/>
    <w:rsid w:val="00EC5178"/>
    <w:rsid w:val="00EC6E12"/>
    <w:rsid w:val="00EC726C"/>
    <w:rsid w:val="00ED0AFF"/>
    <w:rsid w:val="00ED119B"/>
    <w:rsid w:val="00ED325D"/>
    <w:rsid w:val="00ED38A8"/>
    <w:rsid w:val="00ED468E"/>
    <w:rsid w:val="00ED4D02"/>
    <w:rsid w:val="00ED4F22"/>
    <w:rsid w:val="00ED538F"/>
    <w:rsid w:val="00ED5FBA"/>
    <w:rsid w:val="00ED629D"/>
    <w:rsid w:val="00EE01A8"/>
    <w:rsid w:val="00EE09ED"/>
    <w:rsid w:val="00EE157D"/>
    <w:rsid w:val="00EE18FE"/>
    <w:rsid w:val="00EE1A10"/>
    <w:rsid w:val="00EE3BA0"/>
    <w:rsid w:val="00EE48BF"/>
    <w:rsid w:val="00EE50ED"/>
    <w:rsid w:val="00EE5683"/>
    <w:rsid w:val="00EE5C40"/>
    <w:rsid w:val="00EE6874"/>
    <w:rsid w:val="00EE7417"/>
    <w:rsid w:val="00EF03BD"/>
    <w:rsid w:val="00EF076B"/>
    <w:rsid w:val="00EF1366"/>
    <w:rsid w:val="00EF14AC"/>
    <w:rsid w:val="00EF1517"/>
    <w:rsid w:val="00EF1B53"/>
    <w:rsid w:val="00EF2F05"/>
    <w:rsid w:val="00EF3ACC"/>
    <w:rsid w:val="00EF4EC9"/>
    <w:rsid w:val="00EF569F"/>
    <w:rsid w:val="00EF697E"/>
    <w:rsid w:val="00EF7187"/>
    <w:rsid w:val="00EF7C74"/>
    <w:rsid w:val="00F00C1B"/>
    <w:rsid w:val="00F01A6B"/>
    <w:rsid w:val="00F02569"/>
    <w:rsid w:val="00F0466E"/>
    <w:rsid w:val="00F051F6"/>
    <w:rsid w:val="00F05612"/>
    <w:rsid w:val="00F058BE"/>
    <w:rsid w:val="00F06540"/>
    <w:rsid w:val="00F06876"/>
    <w:rsid w:val="00F06E00"/>
    <w:rsid w:val="00F117B7"/>
    <w:rsid w:val="00F1212E"/>
    <w:rsid w:val="00F12A4B"/>
    <w:rsid w:val="00F12F77"/>
    <w:rsid w:val="00F1436F"/>
    <w:rsid w:val="00F15380"/>
    <w:rsid w:val="00F15512"/>
    <w:rsid w:val="00F15FFE"/>
    <w:rsid w:val="00F16159"/>
    <w:rsid w:val="00F16404"/>
    <w:rsid w:val="00F1644F"/>
    <w:rsid w:val="00F17489"/>
    <w:rsid w:val="00F179E4"/>
    <w:rsid w:val="00F17C64"/>
    <w:rsid w:val="00F17EBD"/>
    <w:rsid w:val="00F20A99"/>
    <w:rsid w:val="00F21A67"/>
    <w:rsid w:val="00F22430"/>
    <w:rsid w:val="00F22E12"/>
    <w:rsid w:val="00F2400D"/>
    <w:rsid w:val="00F245E5"/>
    <w:rsid w:val="00F24E62"/>
    <w:rsid w:val="00F25E8D"/>
    <w:rsid w:val="00F2604F"/>
    <w:rsid w:val="00F277FC"/>
    <w:rsid w:val="00F27AE0"/>
    <w:rsid w:val="00F300FE"/>
    <w:rsid w:val="00F309A5"/>
    <w:rsid w:val="00F32F6A"/>
    <w:rsid w:val="00F34EE0"/>
    <w:rsid w:val="00F34F18"/>
    <w:rsid w:val="00F34FEE"/>
    <w:rsid w:val="00F36146"/>
    <w:rsid w:val="00F3655F"/>
    <w:rsid w:val="00F3689B"/>
    <w:rsid w:val="00F37046"/>
    <w:rsid w:val="00F379D9"/>
    <w:rsid w:val="00F37E25"/>
    <w:rsid w:val="00F406DB"/>
    <w:rsid w:val="00F40A67"/>
    <w:rsid w:val="00F40B2A"/>
    <w:rsid w:val="00F40D11"/>
    <w:rsid w:val="00F43088"/>
    <w:rsid w:val="00F43D3D"/>
    <w:rsid w:val="00F44768"/>
    <w:rsid w:val="00F4515B"/>
    <w:rsid w:val="00F4790C"/>
    <w:rsid w:val="00F47CCC"/>
    <w:rsid w:val="00F50C6A"/>
    <w:rsid w:val="00F5114C"/>
    <w:rsid w:val="00F53549"/>
    <w:rsid w:val="00F5433D"/>
    <w:rsid w:val="00F54F14"/>
    <w:rsid w:val="00F55641"/>
    <w:rsid w:val="00F556B0"/>
    <w:rsid w:val="00F55E2B"/>
    <w:rsid w:val="00F56843"/>
    <w:rsid w:val="00F56AAE"/>
    <w:rsid w:val="00F56CCA"/>
    <w:rsid w:val="00F57523"/>
    <w:rsid w:val="00F604D7"/>
    <w:rsid w:val="00F60715"/>
    <w:rsid w:val="00F608B4"/>
    <w:rsid w:val="00F61EC2"/>
    <w:rsid w:val="00F6211B"/>
    <w:rsid w:val="00F6250F"/>
    <w:rsid w:val="00F62690"/>
    <w:rsid w:val="00F62A07"/>
    <w:rsid w:val="00F63C47"/>
    <w:rsid w:val="00F64915"/>
    <w:rsid w:val="00F65359"/>
    <w:rsid w:val="00F65802"/>
    <w:rsid w:val="00F671FE"/>
    <w:rsid w:val="00F67C09"/>
    <w:rsid w:val="00F71B68"/>
    <w:rsid w:val="00F71EB7"/>
    <w:rsid w:val="00F71FA7"/>
    <w:rsid w:val="00F72BA3"/>
    <w:rsid w:val="00F73EA9"/>
    <w:rsid w:val="00F74223"/>
    <w:rsid w:val="00F75194"/>
    <w:rsid w:val="00F81A5B"/>
    <w:rsid w:val="00F8226B"/>
    <w:rsid w:val="00F8338F"/>
    <w:rsid w:val="00F83BDF"/>
    <w:rsid w:val="00F84793"/>
    <w:rsid w:val="00F84838"/>
    <w:rsid w:val="00F84884"/>
    <w:rsid w:val="00F84A33"/>
    <w:rsid w:val="00F84C3E"/>
    <w:rsid w:val="00F84D98"/>
    <w:rsid w:val="00F84E3D"/>
    <w:rsid w:val="00F85853"/>
    <w:rsid w:val="00F85FD1"/>
    <w:rsid w:val="00F86667"/>
    <w:rsid w:val="00F86948"/>
    <w:rsid w:val="00F9034B"/>
    <w:rsid w:val="00F903AC"/>
    <w:rsid w:val="00F90583"/>
    <w:rsid w:val="00F907C6"/>
    <w:rsid w:val="00F907EE"/>
    <w:rsid w:val="00F90956"/>
    <w:rsid w:val="00F90BC4"/>
    <w:rsid w:val="00F90D1E"/>
    <w:rsid w:val="00F9154A"/>
    <w:rsid w:val="00F917F3"/>
    <w:rsid w:val="00F920A7"/>
    <w:rsid w:val="00F921C2"/>
    <w:rsid w:val="00F93569"/>
    <w:rsid w:val="00F94B6A"/>
    <w:rsid w:val="00F95A9B"/>
    <w:rsid w:val="00F96181"/>
    <w:rsid w:val="00FA1852"/>
    <w:rsid w:val="00FA1E6E"/>
    <w:rsid w:val="00FA2311"/>
    <w:rsid w:val="00FA2381"/>
    <w:rsid w:val="00FA262F"/>
    <w:rsid w:val="00FA305A"/>
    <w:rsid w:val="00FA3764"/>
    <w:rsid w:val="00FA394C"/>
    <w:rsid w:val="00FA44FA"/>
    <w:rsid w:val="00FA4958"/>
    <w:rsid w:val="00FA4FDD"/>
    <w:rsid w:val="00FA59CE"/>
    <w:rsid w:val="00FA6716"/>
    <w:rsid w:val="00FA6F0F"/>
    <w:rsid w:val="00FA7665"/>
    <w:rsid w:val="00FA7F3D"/>
    <w:rsid w:val="00FB0825"/>
    <w:rsid w:val="00FB26DB"/>
    <w:rsid w:val="00FB2D86"/>
    <w:rsid w:val="00FB2FA4"/>
    <w:rsid w:val="00FB3F8D"/>
    <w:rsid w:val="00FB472B"/>
    <w:rsid w:val="00FB49F7"/>
    <w:rsid w:val="00FB56B1"/>
    <w:rsid w:val="00FB6A93"/>
    <w:rsid w:val="00FB7782"/>
    <w:rsid w:val="00FB7A6C"/>
    <w:rsid w:val="00FB7E6D"/>
    <w:rsid w:val="00FC1082"/>
    <w:rsid w:val="00FC13CF"/>
    <w:rsid w:val="00FC169B"/>
    <w:rsid w:val="00FC1A38"/>
    <w:rsid w:val="00FC207C"/>
    <w:rsid w:val="00FC25F6"/>
    <w:rsid w:val="00FC2631"/>
    <w:rsid w:val="00FC2C6D"/>
    <w:rsid w:val="00FC3278"/>
    <w:rsid w:val="00FC332E"/>
    <w:rsid w:val="00FC3353"/>
    <w:rsid w:val="00FC33BE"/>
    <w:rsid w:val="00FC38A5"/>
    <w:rsid w:val="00FC45D1"/>
    <w:rsid w:val="00FC49DD"/>
    <w:rsid w:val="00FC4A25"/>
    <w:rsid w:val="00FC659B"/>
    <w:rsid w:val="00FD05F7"/>
    <w:rsid w:val="00FD0802"/>
    <w:rsid w:val="00FD0A9A"/>
    <w:rsid w:val="00FD4F47"/>
    <w:rsid w:val="00FD624B"/>
    <w:rsid w:val="00FD64DB"/>
    <w:rsid w:val="00FD7127"/>
    <w:rsid w:val="00FE07EF"/>
    <w:rsid w:val="00FE0DF8"/>
    <w:rsid w:val="00FE1A38"/>
    <w:rsid w:val="00FE2385"/>
    <w:rsid w:val="00FE2FA8"/>
    <w:rsid w:val="00FE40E8"/>
    <w:rsid w:val="00FE448A"/>
    <w:rsid w:val="00FE473B"/>
    <w:rsid w:val="00FE64AE"/>
    <w:rsid w:val="00FE6843"/>
    <w:rsid w:val="00FE6D56"/>
    <w:rsid w:val="00FE78A6"/>
    <w:rsid w:val="00FF2336"/>
    <w:rsid w:val="00FF2EAB"/>
    <w:rsid w:val="00FF393D"/>
    <w:rsid w:val="00FF432A"/>
    <w:rsid w:val="00FF449D"/>
    <w:rsid w:val="00FF4BAE"/>
    <w:rsid w:val="00FF4FD5"/>
    <w:rsid w:val="00FF6482"/>
    <w:rsid w:val="00FF6C1B"/>
    <w:rsid w:val="00FF6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79F29"/>
  <w15:chartTrackingRefBased/>
  <w15:docId w15:val="{3847FE68-B897-4000-A3FC-EAF508AB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paragraph" w:styleId="Heading1">
    <w:name w:val="heading 1"/>
    <w:basedOn w:val="Normal"/>
    <w:next w:val="Normal"/>
    <w:link w:val="Heading1Char"/>
    <w:qFormat/>
    <w:rsid w:val="007F3743"/>
    <w:pPr>
      <w:keepNext/>
      <w:outlineLvl w:val="0"/>
    </w:pPr>
    <w:rPr>
      <w:rFonts w:ascii="Times New Roman" w:hAnsi="Times New Roman" w:cs="Times New Roman"/>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C43E6"/>
    <w:pPr>
      <w:tabs>
        <w:tab w:val="center" w:pos="4153"/>
        <w:tab w:val="right" w:pos="8306"/>
      </w:tabs>
    </w:pPr>
  </w:style>
  <w:style w:type="character" w:styleId="PageNumber">
    <w:name w:val="page number"/>
    <w:basedOn w:val="DefaultParagraphFont"/>
    <w:rsid w:val="005C43E6"/>
  </w:style>
  <w:style w:type="paragraph" w:styleId="Header">
    <w:name w:val="header"/>
    <w:basedOn w:val="Normal"/>
    <w:rsid w:val="002F1D35"/>
    <w:pPr>
      <w:tabs>
        <w:tab w:val="center" w:pos="4320"/>
        <w:tab w:val="right" w:pos="8640"/>
      </w:tabs>
    </w:pPr>
  </w:style>
  <w:style w:type="character" w:styleId="Hyperlink">
    <w:name w:val="Hyperlink"/>
    <w:rsid w:val="006B3676"/>
    <w:rPr>
      <w:color w:val="0000FF"/>
      <w:u w:val="single"/>
    </w:rPr>
  </w:style>
  <w:style w:type="character" w:styleId="CommentReference">
    <w:name w:val="annotation reference"/>
    <w:rsid w:val="00F15512"/>
    <w:rPr>
      <w:sz w:val="16"/>
      <w:szCs w:val="16"/>
    </w:rPr>
  </w:style>
  <w:style w:type="paragraph" w:styleId="CommentText">
    <w:name w:val="annotation text"/>
    <w:basedOn w:val="Normal"/>
    <w:link w:val="CommentTextChar"/>
    <w:rsid w:val="00F15512"/>
    <w:rPr>
      <w:sz w:val="20"/>
      <w:szCs w:val="20"/>
    </w:rPr>
  </w:style>
  <w:style w:type="character" w:customStyle="1" w:styleId="CommentTextChar">
    <w:name w:val="Comment Text Char"/>
    <w:link w:val="CommentText"/>
    <w:rsid w:val="00F15512"/>
    <w:rPr>
      <w:rFonts w:ascii="Arial" w:hAnsi="Arial" w:cs="Arial"/>
    </w:rPr>
  </w:style>
  <w:style w:type="paragraph" w:styleId="CommentSubject">
    <w:name w:val="annotation subject"/>
    <w:basedOn w:val="CommentText"/>
    <w:next w:val="CommentText"/>
    <w:link w:val="CommentSubjectChar"/>
    <w:rsid w:val="00F15512"/>
    <w:rPr>
      <w:b/>
      <w:bCs/>
    </w:rPr>
  </w:style>
  <w:style w:type="character" w:customStyle="1" w:styleId="CommentSubjectChar">
    <w:name w:val="Comment Subject Char"/>
    <w:link w:val="CommentSubject"/>
    <w:rsid w:val="00F15512"/>
    <w:rPr>
      <w:rFonts w:ascii="Arial" w:hAnsi="Arial" w:cs="Arial"/>
      <w:b/>
      <w:bCs/>
    </w:rPr>
  </w:style>
  <w:style w:type="paragraph" w:styleId="BalloonText">
    <w:name w:val="Balloon Text"/>
    <w:basedOn w:val="Normal"/>
    <w:link w:val="BalloonTextChar"/>
    <w:rsid w:val="00F15512"/>
    <w:rPr>
      <w:rFonts w:ascii="Tahoma" w:hAnsi="Tahoma" w:cs="Tahoma"/>
      <w:sz w:val="16"/>
      <w:szCs w:val="16"/>
    </w:rPr>
  </w:style>
  <w:style w:type="character" w:customStyle="1" w:styleId="BalloonTextChar">
    <w:name w:val="Balloon Text Char"/>
    <w:link w:val="BalloonText"/>
    <w:rsid w:val="00F15512"/>
    <w:rPr>
      <w:rFonts w:ascii="Tahoma" w:hAnsi="Tahoma" w:cs="Tahoma"/>
      <w:sz w:val="16"/>
      <w:szCs w:val="16"/>
    </w:rPr>
  </w:style>
  <w:style w:type="character" w:styleId="FollowedHyperlink">
    <w:name w:val="FollowedHyperlink"/>
    <w:rsid w:val="00F15512"/>
    <w:rPr>
      <w:color w:val="800080"/>
      <w:u w:val="single"/>
    </w:rPr>
  </w:style>
  <w:style w:type="character" w:customStyle="1" w:styleId="Heading1Char">
    <w:name w:val="Heading 1 Char"/>
    <w:link w:val="Heading1"/>
    <w:rsid w:val="007F3743"/>
    <w:rPr>
      <w:u w:val="single"/>
      <w:lang w:eastAsia="en-US"/>
    </w:rPr>
  </w:style>
  <w:style w:type="table" w:styleId="TableGrid">
    <w:name w:val="Table Grid"/>
    <w:basedOn w:val="TableNormal"/>
    <w:uiPriority w:val="39"/>
    <w:rsid w:val="00A94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2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shford.gov.uk/the-environment/parks-and-open-spaces/open-space-strategy/"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BAC67-55B1-4E5B-9BE5-3A6ABD35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2055</Words>
  <Characters>11718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13746</CharactersWithSpaces>
  <SharedDoc>false</SharedDoc>
  <HLinks>
    <vt:vector size="6" baseType="variant">
      <vt:variant>
        <vt:i4>393281</vt:i4>
      </vt:variant>
      <vt:variant>
        <vt:i4>0</vt:i4>
      </vt:variant>
      <vt:variant>
        <vt:i4>0</vt:i4>
      </vt:variant>
      <vt:variant>
        <vt:i4>5</vt:i4>
      </vt:variant>
      <vt:variant>
        <vt:lpwstr>http://www.hlf.org.uk/parks-people-conservation-plan-guidance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Winder</dc:creator>
  <cp:keywords/>
  <cp:lastModifiedBy>Emma Powell</cp:lastModifiedBy>
  <cp:revision>17</cp:revision>
  <cp:lastPrinted>2017-11-15T10:47:00Z</cp:lastPrinted>
  <dcterms:created xsi:type="dcterms:W3CDTF">2017-11-13T15:05:00Z</dcterms:created>
  <dcterms:modified xsi:type="dcterms:W3CDTF">2017-11-16T12:59:00Z</dcterms:modified>
</cp:coreProperties>
</file>