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3C3C1" w14:textId="2F86877C" w:rsidR="009A5F5E" w:rsidRPr="00BD18B2" w:rsidRDefault="005E4831" w:rsidP="6DE4C636">
      <w:pPr>
        <w:pStyle w:val="HTMLPreformatted"/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</w:pPr>
      <w:r w:rsidRPr="6DE4C636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Portal </w:t>
      </w:r>
      <w:r w:rsidR="009A5F5E" w:rsidRPr="6DE4C636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>Contract Reference:</w:t>
      </w:r>
      <w:r w:rsidRPr="6DE4C636">
        <w:rPr>
          <w:rFonts w:ascii="Arial" w:hAnsi="Arial" w:cs="Arial"/>
          <w:b/>
          <w:bCs/>
          <w:color w:val="365F91" w:themeColor="accent1" w:themeShade="BF"/>
          <w:sz w:val="22"/>
          <w:szCs w:val="22"/>
        </w:rPr>
        <w:t xml:space="preserve"> </w:t>
      </w:r>
    </w:p>
    <w:p w14:paraId="6F240F5C" w14:textId="77777777" w:rsidR="005E4831" w:rsidRPr="00BD18B2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Internal Contract Reference</w:t>
      </w:r>
      <w:r w:rsidRPr="00BD18B2">
        <w:rPr>
          <w:rFonts w:ascii="Arial" w:hAnsi="Arial" w:cs="Arial"/>
          <w:b/>
          <w:sz w:val="22"/>
          <w:szCs w:val="22"/>
        </w:rPr>
        <w:t>:</w:t>
      </w:r>
      <w:r w:rsidRPr="00BD18B2">
        <w:rPr>
          <w:rFonts w:ascii="Arial" w:hAnsi="Arial" w:cs="Arial"/>
          <w:sz w:val="22"/>
          <w:szCs w:val="22"/>
        </w:rPr>
        <w:t xml:space="preserve"> </w:t>
      </w:r>
    </w:p>
    <w:p w14:paraId="5E6F6DA5" w14:textId="5D3FA75A" w:rsidR="009A5F5E" w:rsidRPr="00EC2245" w:rsidRDefault="009A5F5E" w:rsidP="004C5E71">
      <w:pPr>
        <w:pStyle w:val="HTMLPreformatted"/>
        <w:rPr>
          <w:rFonts w:ascii="Arial" w:hAnsi="Arial" w:cs="Arial"/>
          <w:color w:val="FF0000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Contract Title:</w:t>
      </w:r>
      <w:r w:rsidR="005E4831" w:rsidRPr="00BD18B2">
        <w:rPr>
          <w:rFonts w:ascii="Arial" w:hAnsi="Arial" w:cs="Arial"/>
          <w:color w:val="365F91" w:themeColor="accent1" w:themeShade="BF"/>
          <w:sz w:val="22"/>
          <w:szCs w:val="22"/>
        </w:rPr>
        <w:t xml:space="preserve"> </w:t>
      </w:r>
      <w:r w:rsidR="00EC2245" w:rsidRPr="00EC2245">
        <w:rPr>
          <w:rFonts w:ascii="Arial" w:hAnsi="Arial" w:cs="Arial"/>
          <w:color w:val="FF0000"/>
          <w:sz w:val="22"/>
          <w:szCs w:val="22"/>
        </w:rPr>
        <w:t xml:space="preserve">LIFT Affordable Workspace </w:t>
      </w:r>
    </w:p>
    <w:p w14:paraId="5A6C686B" w14:textId="0DE21758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Expressions of interest</w:t>
      </w:r>
      <w:r w:rsidR="005C215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start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347D97">
        <w:rPr>
          <w:rFonts w:ascii="Arial" w:hAnsi="Arial" w:cs="Arial"/>
          <w:b/>
          <w:color w:val="365F91" w:themeColor="accent1" w:themeShade="BF"/>
          <w:sz w:val="22"/>
          <w:szCs w:val="22"/>
        </w:rPr>
        <w:t>21</w:t>
      </w:r>
      <w:r w:rsidR="00347D97" w:rsidRPr="00347D97">
        <w:rPr>
          <w:rFonts w:ascii="Arial" w:hAnsi="Arial" w:cs="Arial"/>
          <w:b/>
          <w:color w:val="365F91" w:themeColor="accent1" w:themeShade="BF"/>
          <w:sz w:val="22"/>
          <w:szCs w:val="22"/>
          <w:vertAlign w:val="superscript"/>
        </w:rPr>
        <w:t>st</w:t>
      </w:r>
      <w:r w:rsidR="00347D97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July 2023</w:t>
      </w:r>
    </w:p>
    <w:p w14:paraId="50799283" w14:textId="6F542523" w:rsidR="009A5F5E" w:rsidRPr="00BD18B2" w:rsidRDefault="005C2155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Return of </w:t>
      </w:r>
      <w:r w:rsidR="000271C8">
        <w:rPr>
          <w:rFonts w:ascii="Arial" w:hAnsi="Arial" w:cs="Arial"/>
          <w:b/>
          <w:color w:val="365F91" w:themeColor="accent1" w:themeShade="BF"/>
          <w:sz w:val="22"/>
          <w:szCs w:val="22"/>
        </w:rPr>
        <w:t>tenders/</w:t>
      </w: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>bids end</w:t>
      </w:r>
      <w:r w:rsidR="009A5F5E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date: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296801">
        <w:rPr>
          <w:rFonts w:ascii="Arial" w:hAnsi="Arial" w:cs="Arial"/>
          <w:b/>
          <w:color w:val="365F91" w:themeColor="accent1" w:themeShade="BF"/>
          <w:sz w:val="22"/>
          <w:szCs w:val="22"/>
        </w:rPr>
        <w:tab/>
      </w:r>
      <w:r w:rsidR="00467B24">
        <w:rPr>
          <w:rFonts w:ascii="Arial" w:hAnsi="Arial" w:cs="Arial"/>
          <w:b/>
          <w:color w:val="365F91" w:themeColor="accent1" w:themeShade="BF"/>
          <w:sz w:val="22"/>
          <w:szCs w:val="22"/>
        </w:rPr>
        <w:t>18</w:t>
      </w:r>
      <w:r w:rsidR="00467B24" w:rsidRPr="00467B24">
        <w:rPr>
          <w:rFonts w:ascii="Arial" w:hAnsi="Arial" w:cs="Arial"/>
          <w:b/>
          <w:color w:val="365F91" w:themeColor="accent1" w:themeShade="BF"/>
          <w:sz w:val="22"/>
          <w:szCs w:val="22"/>
          <w:vertAlign w:val="superscript"/>
        </w:rPr>
        <w:t>th</w:t>
      </w:r>
      <w:r w:rsidR="00467B24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27640D">
        <w:rPr>
          <w:rFonts w:ascii="Arial" w:hAnsi="Arial" w:cs="Arial"/>
          <w:b/>
          <w:color w:val="365F91" w:themeColor="accent1" w:themeShade="BF"/>
          <w:sz w:val="22"/>
          <w:szCs w:val="22"/>
        </w:rPr>
        <w:t>August 2023</w:t>
      </w:r>
    </w:p>
    <w:p w14:paraId="02CFA63D" w14:textId="05A4BFCC" w:rsidR="0038662B" w:rsidRPr="00BD18B2" w:rsidRDefault="000271C8" w:rsidP="004C5E71">
      <w:pPr>
        <w:pStyle w:val="HTMLPreformatte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Initial 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Contract Duration: </w:t>
      </w:r>
      <w:r w:rsidR="00DE5281">
        <w:rPr>
          <w:rFonts w:ascii="Arial" w:hAnsi="Arial" w:cs="Arial"/>
          <w:b/>
          <w:color w:val="365F91" w:themeColor="accent1" w:themeShade="BF"/>
          <w:sz w:val="22"/>
          <w:szCs w:val="22"/>
        </w:rPr>
        <w:tab/>
      </w:r>
      <w:r w:rsidR="00DE5281">
        <w:rPr>
          <w:rFonts w:ascii="Arial" w:hAnsi="Arial" w:cs="Arial"/>
          <w:b/>
          <w:color w:val="365F91" w:themeColor="accent1" w:themeShade="BF"/>
          <w:sz w:val="22"/>
          <w:szCs w:val="22"/>
        </w:rPr>
        <w:tab/>
        <w:t>10 years</w:t>
      </w:r>
    </w:p>
    <w:p w14:paraId="46F6D422" w14:textId="77777777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Extensions: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</w:p>
    <w:p w14:paraId="004F4AAD" w14:textId="0856B1F3" w:rsidR="009A5F5E" w:rsidRPr="00BD18B2" w:rsidRDefault="009A5F5E" w:rsidP="004C5E71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Estimated </w:t>
      </w:r>
      <w:r w:rsidR="00DE5281">
        <w:rPr>
          <w:rFonts w:ascii="Arial" w:hAnsi="Arial" w:cs="Arial"/>
          <w:b/>
          <w:color w:val="365F91" w:themeColor="accent1" w:themeShade="BF"/>
          <w:sz w:val="22"/>
          <w:szCs w:val="22"/>
        </w:rPr>
        <w:t>Gran</w:t>
      </w:r>
      <w:r w:rsidR="00446C01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t </w:t>
      </w: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Value (including extensions):</w:t>
      </w:r>
      <w:r w:rsidR="0038662B"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 </w:t>
      </w:r>
      <w:r w:rsidR="00DE5281">
        <w:rPr>
          <w:rFonts w:ascii="Arial" w:hAnsi="Arial" w:cs="Arial"/>
          <w:b/>
          <w:color w:val="365F91" w:themeColor="accent1" w:themeShade="BF"/>
          <w:sz w:val="22"/>
          <w:szCs w:val="22"/>
        </w:rPr>
        <w:t>£155,000</w:t>
      </w:r>
    </w:p>
    <w:p w14:paraId="2E25F60A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Description: </w:t>
      </w:r>
    </w:p>
    <w:p w14:paraId="6A05A809" w14:textId="1B328278" w:rsidR="008F0CB4" w:rsidRDefault="00DE5281" w:rsidP="00FC72E9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 opportunity for Workspace Operator Partnership</w:t>
      </w:r>
    </w:p>
    <w:p w14:paraId="5A39BBE3" w14:textId="77777777" w:rsidR="008F0CB4" w:rsidRPr="00BD18B2" w:rsidRDefault="008F0CB4" w:rsidP="00FC72E9">
      <w:pPr>
        <w:pStyle w:val="HTMLPreformatted"/>
        <w:rPr>
          <w:rFonts w:ascii="Arial" w:hAnsi="Arial" w:cs="Arial"/>
          <w:sz w:val="22"/>
          <w:szCs w:val="22"/>
        </w:rPr>
      </w:pPr>
    </w:p>
    <w:p w14:paraId="20167776" w14:textId="77777777" w:rsidR="00FC72E9" w:rsidRPr="00BD18B2" w:rsidRDefault="00FC72E9" w:rsidP="00FC72E9">
      <w:pPr>
        <w:pStyle w:val="HTMLPreformatted"/>
        <w:rPr>
          <w:rFonts w:ascii="Arial" w:hAnsi="Arial" w:cs="Arial"/>
          <w:b/>
          <w:color w:val="365F91" w:themeColor="accent1" w:themeShade="BF"/>
          <w:sz w:val="22"/>
          <w:szCs w:val="22"/>
        </w:rPr>
      </w:pPr>
      <w:r w:rsidRPr="00BD18B2">
        <w:rPr>
          <w:rFonts w:ascii="Arial" w:hAnsi="Arial" w:cs="Arial"/>
          <w:b/>
          <w:color w:val="365F91" w:themeColor="accent1" w:themeShade="BF"/>
          <w:sz w:val="22"/>
          <w:szCs w:val="22"/>
        </w:rPr>
        <w:t>Additional Information:</w:t>
      </w:r>
    </w:p>
    <w:p w14:paraId="41C8F396" w14:textId="77777777" w:rsidR="005E4831" w:rsidRDefault="005E4831" w:rsidP="004C5E71">
      <w:pPr>
        <w:pStyle w:val="HTMLPreformatted"/>
        <w:rPr>
          <w:rFonts w:ascii="Arial" w:hAnsi="Arial" w:cs="Arial"/>
          <w:sz w:val="22"/>
          <w:szCs w:val="22"/>
        </w:rPr>
      </w:pPr>
    </w:p>
    <w:p w14:paraId="13D98EB4" w14:textId="3A44BA93" w:rsidR="00FB7586" w:rsidRPr="00FB7586" w:rsidRDefault="00FB7586" w:rsidP="00FB7586">
      <w:pPr>
        <w:pStyle w:val="HTMLPreformatted"/>
        <w:rPr>
          <w:rFonts w:ascii="Arial" w:hAnsi="Arial" w:cs="Arial"/>
          <w:sz w:val="22"/>
          <w:szCs w:val="22"/>
        </w:rPr>
      </w:pPr>
      <w:r w:rsidRPr="00FB7586">
        <w:rPr>
          <w:rFonts w:ascii="Arial" w:hAnsi="Arial" w:cs="Arial"/>
          <w:sz w:val="22"/>
          <w:szCs w:val="22"/>
        </w:rPr>
        <w:t>The Council would like to develop a Ten-Year Partnership with a Workspace Operator that manages Workspace Provision within Tower Hamlets in the following sectors: Technology/Digital, Life Sciences or Creative Production.</w:t>
      </w:r>
    </w:p>
    <w:p w14:paraId="1C445B98" w14:textId="77777777" w:rsidR="00FB7586" w:rsidRPr="00FB7586" w:rsidRDefault="00FB7586" w:rsidP="00FB7586">
      <w:pPr>
        <w:pStyle w:val="HTMLPreformatted"/>
        <w:rPr>
          <w:rFonts w:ascii="Arial" w:hAnsi="Arial" w:cs="Arial"/>
          <w:sz w:val="22"/>
          <w:szCs w:val="22"/>
        </w:rPr>
      </w:pPr>
    </w:p>
    <w:p w14:paraId="057AA5A6" w14:textId="79B65F15" w:rsidR="00FB7586" w:rsidRPr="00FB7586" w:rsidRDefault="00FB7586" w:rsidP="00FB7586">
      <w:pPr>
        <w:pStyle w:val="HTMLPreformatted"/>
        <w:rPr>
          <w:rFonts w:ascii="Arial" w:hAnsi="Arial" w:cs="Arial"/>
          <w:sz w:val="22"/>
          <w:szCs w:val="22"/>
        </w:rPr>
      </w:pPr>
      <w:r w:rsidRPr="00FB7586">
        <w:rPr>
          <w:rFonts w:ascii="Arial" w:hAnsi="Arial" w:cs="Arial"/>
          <w:sz w:val="22"/>
          <w:szCs w:val="22"/>
        </w:rPr>
        <w:t xml:space="preserve">This opportunity will provide £155,000 of Capital Investment in the form of a grant for a Workspace Provider to upgrade their existing workspace/bring forward new workspace and in return deliver 500 square </w:t>
      </w:r>
      <w:r w:rsidR="00CD1BF2" w:rsidRPr="00FB7586">
        <w:rPr>
          <w:rFonts w:ascii="Arial" w:hAnsi="Arial" w:cs="Arial"/>
          <w:sz w:val="22"/>
          <w:szCs w:val="22"/>
        </w:rPr>
        <w:t>metres</w:t>
      </w:r>
      <w:r w:rsidRPr="00FB7586">
        <w:rPr>
          <w:rFonts w:ascii="Arial" w:hAnsi="Arial" w:cs="Arial"/>
          <w:sz w:val="22"/>
          <w:szCs w:val="22"/>
        </w:rPr>
        <w:t xml:space="preserve"> of workspace for a period of at least ten years.</w:t>
      </w:r>
    </w:p>
    <w:p w14:paraId="4D317319" w14:textId="77777777" w:rsidR="00FB7586" w:rsidRPr="00FB7586" w:rsidRDefault="00FB7586" w:rsidP="00FB7586">
      <w:pPr>
        <w:pStyle w:val="HTMLPreformatted"/>
        <w:rPr>
          <w:rFonts w:ascii="Arial" w:hAnsi="Arial" w:cs="Arial"/>
          <w:sz w:val="22"/>
          <w:szCs w:val="22"/>
        </w:rPr>
      </w:pPr>
    </w:p>
    <w:p w14:paraId="72A3D3EC" w14:textId="7B5D1073" w:rsidR="003C193B" w:rsidRDefault="00FB7586" w:rsidP="00FB7586">
      <w:pPr>
        <w:pStyle w:val="HTMLPreformatted"/>
        <w:rPr>
          <w:rFonts w:ascii="Arial" w:hAnsi="Arial" w:cs="Arial"/>
          <w:sz w:val="22"/>
          <w:szCs w:val="22"/>
        </w:rPr>
      </w:pPr>
      <w:r w:rsidRPr="00FB7586">
        <w:rPr>
          <w:rFonts w:ascii="Arial" w:hAnsi="Arial" w:cs="Arial"/>
          <w:sz w:val="22"/>
          <w:szCs w:val="22"/>
        </w:rPr>
        <w:t xml:space="preserve">The funding requirements of this grant will require all capital works to be completed and the space to be operational, delivering at least 500 square </w:t>
      </w:r>
      <w:r w:rsidR="00CD1BF2" w:rsidRPr="00FB7586">
        <w:rPr>
          <w:rFonts w:ascii="Arial" w:hAnsi="Arial" w:cs="Arial"/>
          <w:sz w:val="22"/>
          <w:szCs w:val="22"/>
        </w:rPr>
        <w:t>metres</w:t>
      </w:r>
      <w:r w:rsidRPr="00FB7586">
        <w:rPr>
          <w:rFonts w:ascii="Arial" w:hAnsi="Arial" w:cs="Arial"/>
          <w:sz w:val="22"/>
          <w:szCs w:val="22"/>
        </w:rPr>
        <w:t xml:space="preserve"> of space by 31st March 2024. Further outputs relating to supporting businesses, providing space will need to be delivered annually over the duration of the partnership</w:t>
      </w:r>
      <w:r>
        <w:rPr>
          <w:rFonts w:ascii="Arial" w:hAnsi="Arial" w:cs="Arial"/>
          <w:sz w:val="22"/>
          <w:szCs w:val="22"/>
        </w:rPr>
        <w:t>.</w:t>
      </w:r>
    </w:p>
    <w:p w14:paraId="6E596342" w14:textId="77777777" w:rsidR="00FB7586" w:rsidRDefault="00FB7586" w:rsidP="00FB7586">
      <w:pPr>
        <w:pStyle w:val="HTMLPreformatted"/>
        <w:rPr>
          <w:rFonts w:ascii="Arial" w:hAnsi="Arial" w:cs="Arial"/>
          <w:sz w:val="22"/>
          <w:szCs w:val="22"/>
        </w:rPr>
      </w:pPr>
    </w:p>
    <w:p w14:paraId="5457A9ED" w14:textId="478312BD" w:rsidR="00FB7586" w:rsidRDefault="00FB7586" w:rsidP="00FB7586">
      <w:pPr>
        <w:pStyle w:val="HTMLPreformatte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seeking expressions of interest from workspace providers in line with the requirements set out in the brief for this opportunity.</w:t>
      </w:r>
    </w:p>
    <w:p w14:paraId="6C464FE3" w14:textId="77777777" w:rsidR="00FB7586" w:rsidRDefault="00FB7586" w:rsidP="00FB7586">
      <w:pPr>
        <w:pStyle w:val="HTMLPreformatted"/>
        <w:rPr>
          <w:rFonts w:ascii="Arial" w:hAnsi="Arial" w:cs="Arial"/>
          <w:sz w:val="22"/>
          <w:szCs w:val="22"/>
        </w:rPr>
      </w:pPr>
    </w:p>
    <w:p w14:paraId="797789C4" w14:textId="77777777" w:rsidR="009A5F5E" w:rsidRPr="00BD18B2" w:rsidRDefault="006B64A3" w:rsidP="004C5E71">
      <w:pPr>
        <w:pStyle w:val="HTMLPreformatted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Organisations wishing to express their interest are requested to </w:t>
      </w:r>
      <w:r w:rsidRPr="00BD18B2">
        <w:rPr>
          <w:rFonts w:ascii="Arial" w:hAnsi="Arial" w:cs="Arial"/>
          <w:b/>
          <w:sz w:val="22"/>
          <w:szCs w:val="22"/>
        </w:rPr>
        <w:t>regist</w:t>
      </w:r>
      <w:r w:rsidR="004C5E71" w:rsidRPr="00BD18B2">
        <w:rPr>
          <w:rFonts w:ascii="Arial" w:hAnsi="Arial" w:cs="Arial"/>
          <w:b/>
          <w:sz w:val="22"/>
          <w:szCs w:val="22"/>
        </w:rPr>
        <w:t>er</w:t>
      </w:r>
      <w:r w:rsidR="004C5E71" w:rsidRPr="00BD18B2">
        <w:rPr>
          <w:rFonts w:ascii="Arial" w:hAnsi="Arial" w:cs="Arial"/>
          <w:sz w:val="22"/>
          <w:szCs w:val="22"/>
        </w:rPr>
        <w:t xml:space="preserve"> on the London Tenders Portal (</w:t>
      </w:r>
      <w:hyperlink r:id="rId11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www.londontenders.org</w:t>
        </w:r>
      </w:hyperlink>
      <w:r w:rsidR="004C5E71" w:rsidRPr="00BD18B2">
        <w:rPr>
          <w:rFonts w:ascii="Arial" w:hAnsi="Arial" w:cs="Arial"/>
          <w:sz w:val="22"/>
          <w:szCs w:val="22"/>
        </w:rPr>
        <w:t xml:space="preserve">) </w:t>
      </w:r>
      <w:r w:rsidRPr="00BD18B2">
        <w:rPr>
          <w:rFonts w:ascii="Arial" w:hAnsi="Arial" w:cs="Arial"/>
          <w:sz w:val="22"/>
          <w:szCs w:val="22"/>
        </w:rPr>
        <w:t xml:space="preserve">where the </w:t>
      </w:r>
      <w:r w:rsidR="008F0CB4">
        <w:rPr>
          <w:rFonts w:ascii="Arial" w:hAnsi="Arial" w:cs="Arial"/>
          <w:sz w:val="22"/>
          <w:szCs w:val="22"/>
        </w:rPr>
        <w:t xml:space="preserve">opportunity </w:t>
      </w:r>
      <w:r w:rsidRPr="00BD18B2">
        <w:rPr>
          <w:rFonts w:ascii="Arial" w:hAnsi="Arial" w:cs="Arial"/>
          <w:sz w:val="22"/>
          <w:szCs w:val="22"/>
        </w:rPr>
        <w:t>documentation will be available for download.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  <w:r w:rsidR="009A5F5E" w:rsidRPr="00BD18B2">
        <w:rPr>
          <w:rFonts w:ascii="Arial" w:hAnsi="Arial" w:cs="Arial"/>
          <w:sz w:val="22"/>
          <w:szCs w:val="22"/>
        </w:rPr>
        <w:t xml:space="preserve">You will be </w:t>
      </w:r>
      <w:r w:rsidR="009B0EB5" w:rsidRPr="00BD18B2">
        <w:rPr>
          <w:rFonts w:ascii="Arial" w:hAnsi="Arial" w:cs="Arial"/>
          <w:sz w:val="22"/>
          <w:szCs w:val="22"/>
        </w:rPr>
        <w:t>required to complete a</w:t>
      </w:r>
      <w:r w:rsidR="002E792B">
        <w:rPr>
          <w:rFonts w:ascii="Arial" w:hAnsi="Arial" w:cs="Arial"/>
          <w:sz w:val="22"/>
          <w:szCs w:val="22"/>
        </w:rPr>
        <w:t>n o</w:t>
      </w:r>
      <w:r w:rsidR="009A5F5E" w:rsidRPr="00BD18B2">
        <w:rPr>
          <w:rFonts w:ascii="Arial" w:hAnsi="Arial" w:cs="Arial"/>
          <w:sz w:val="22"/>
          <w:szCs w:val="22"/>
        </w:rPr>
        <w:t xml:space="preserve">nline </w:t>
      </w:r>
      <w:r w:rsidR="008F0CB4">
        <w:rPr>
          <w:rFonts w:ascii="Arial" w:hAnsi="Arial" w:cs="Arial"/>
          <w:sz w:val="22"/>
          <w:szCs w:val="22"/>
        </w:rPr>
        <w:t>questionnaire</w:t>
      </w:r>
      <w:r w:rsidR="009A5F5E" w:rsidRPr="00BD18B2">
        <w:rPr>
          <w:rFonts w:ascii="Arial" w:hAnsi="Arial" w:cs="Arial"/>
          <w:sz w:val="22"/>
          <w:szCs w:val="22"/>
        </w:rPr>
        <w:t>.</w:t>
      </w:r>
    </w:p>
    <w:p w14:paraId="2626B3E1" w14:textId="77777777" w:rsidR="009A5F5E" w:rsidRPr="00BD18B2" w:rsidRDefault="00AE31D1" w:rsidP="000F6A41">
      <w:pPr>
        <w:pStyle w:val="NormalWeb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Organisations must ensure that access to the system is available to their representa</w:t>
      </w:r>
      <w:r w:rsidR="009A5F5E" w:rsidRPr="00BD18B2">
        <w:rPr>
          <w:rFonts w:ascii="Arial" w:hAnsi="Arial" w:cs="Arial"/>
          <w:sz w:val="22"/>
          <w:szCs w:val="22"/>
        </w:rPr>
        <w:t>tives dealing with the contract and that this contact is updated as and when required.</w:t>
      </w:r>
      <w:r w:rsidR="000F6A41" w:rsidRPr="00BD18B2">
        <w:rPr>
          <w:rFonts w:ascii="Arial" w:hAnsi="Arial" w:cs="Arial"/>
          <w:sz w:val="22"/>
          <w:szCs w:val="22"/>
        </w:rPr>
        <w:t xml:space="preserve"> </w:t>
      </w:r>
    </w:p>
    <w:p w14:paraId="5C6AE113" w14:textId="77777777" w:rsidR="00AE31D1" w:rsidRPr="00BD18B2" w:rsidRDefault="00AE31D1" w:rsidP="00AE31D1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The council will not be liable for the lack of delegated access within the organisation and will not send any documentation regarding the </w:t>
      </w:r>
      <w:r w:rsidR="008F0CB4">
        <w:rPr>
          <w:rFonts w:ascii="Arial" w:hAnsi="Arial" w:cs="Arial"/>
          <w:sz w:val="22"/>
          <w:szCs w:val="22"/>
        </w:rPr>
        <w:t>opportunity</w:t>
      </w:r>
      <w:r w:rsidRPr="00BD18B2">
        <w:rPr>
          <w:rFonts w:ascii="Arial" w:hAnsi="Arial" w:cs="Arial"/>
          <w:sz w:val="22"/>
          <w:szCs w:val="22"/>
        </w:rPr>
        <w:t>, which shall be exclusively available through the portal.</w:t>
      </w:r>
    </w:p>
    <w:p w14:paraId="0D0B940D" w14:textId="77777777" w:rsidR="00AE31D1" w:rsidRPr="00BD18B2" w:rsidRDefault="00AE31D1" w:rsidP="00B01DC5">
      <w:pPr>
        <w:rPr>
          <w:rFonts w:ascii="Arial" w:hAnsi="Arial" w:cs="Arial"/>
          <w:sz w:val="22"/>
          <w:szCs w:val="22"/>
        </w:rPr>
      </w:pPr>
    </w:p>
    <w:p w14:paraId="16455600" w14:textId="77777777" w:rsidR="00C870DF" w:rsidRPr="00BD18B2" w:rsidRDefault="000F6A41" w:rsidP="00C870DF">
      <w:pPr>
        <w:jc w:val="both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 xml:space="preserve">Suppliers </w:t>
      </w:r>
      <w:r w:rsidR="00C870DF" w:rsidRPr="00BD18B2">
        <w:rPr>
          <w:rFonts w:ascii="Arial" w:hAnsi="Arial" w:cs="Arial"/>
          <w:sz w:val="22"/>
          <w:szCs w:val="22"/>
        </w:rPr>
        <w:t xml:space="preserve">are responsible for allowing sufficient time to submit their </w:t>
      </w:r>
      <w:proofErr w:type="gramStart"/>
      <w:r w:rsidRPr="00BD18B2">
        <w:rPr>
          <w:rFonts w:ascii="Arial" w:hAnsi="Arial" w:cs="Arial"/>
          <w:sz w:val="22"/>
          <w:szCs w:val="22"/>
        </w:rPr>
        <w:t>Application</w:t>
      </w:r>
      <w:proofErr w:type="gramEnd"/>
      <w:r w:rsidR="00C870DF" w:rsidRPr="00BD18B2">
        <w:rPr>
          <w:rFonts w:ascii="Arial" w:hAnsi="Arial" w:cs="Arial"/>
          <w:sz w:val="22"/>
          <w:szCs w:val="22"/>
        </w:rPr>
        <w:t xml:space="preserve">. 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The Council accepts no liability whatsoever for </w:t>
      </w:r>
      <w:r w:rsidR="008F0CB4">
        <w:rPr>
          <w:rFonts w:ascii="Arial" w:hAnsi="Arial" w:cs="Arial"/>
          <w:sz w:val="22"/>
          <w:szCs w:val="22"/>
          <w:lang w:eastAsia="en-US"/>
        </w:rPr>
        <w:t>tenders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that are not </w:t>
      </w:r>
      <w:r w:rsidR="00C870DF" w:rsidRPr="00BD18B2">
        <w:rPr>
          <w:rFonts w:ascii="Arial" w:hAnsi="Arial" w:cs="Arial"/>
          <w:sz w:val="22"/>
          <w:szCs w:val="22"/>
        </w:rPr>
        <w:t>submitted</w:t>
      </w:r>
      <w:r w:rsidR="00C870DF" w:rsidRPr="00BD18B2">
        <w:rPr>
          <w:rFonts w:ascii="Arial" w:hAnsi="Arial" w:cs="Arial"/>
          <w:sz w:val="22"/>
          <w:szCs w:val="22"/>
          <w:lang w:eastAsia="en-US"/>
        </w:rPr>
        <w:t xml:space="preserve"> due to internet connectivity issues, transmission delays or errors.</w:t>
      </w:r>
      <w:r w:rsidR="00C870DF" w:rsidRPr="00BD18B2">
        <w:rPr>
          <w:rFonts w:ascii="Arial" w:hAnsi="Arial" w:cs="Arial"/>
          <w:sz w:val="22"/>
          <w:szCs w:val="22"/>
        </w:rPr>
        <w:t xml:space="preserve"> </w:t>
      </w:r>
    </w:p>
    <w:p w14:paraId="0E27B00A" w14:textId="77777777" w:rsidR="009A5F5E" w:rsidRPr="00BD18B2" w:rsidRDefault="009A5F5E" w:rsidP="00C870DF">
      <w:pPr>
        <w:jc w:val="both"/>
        <w:rPr>
          <w:rFonts w:ascii="Arial" w:hAnsi="Arial" w:cs="Arial"/>
          <w:sz w:val="22"/>
          <w:szCs w:val="22"/>
        </w:rPr>
      </w:pPr>
    </w:p>
    <w:p w14:paraId="347D1609" w14:textId="77777777" w:rsidR="00B01DC5" w:rsidRPr="00BD18B2" w:rsidRDefault="000F6A41" w:rsidP="00B74BA5">
      <w:pPr>
        <w:spacing w:before="120" w:after="120"/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Council is</w:t>
      </w:r>
      <w:r w:rsidR="00F11214" w:rsidRPr="00BD18B2">
        <w:rPr>
          <w:rFonts w:ascii="Arial" w:hAnsi="Arial" w:cs="Arial"/>
          <w:sz w:val="22"/>
          <w:szCs w:val="22"/>
        </w:rPr>
        <w:t xml:space="preserve"> an Equal Opportunities Employer and a supporter of Ethical Governance, our protocol can be found </w:t>
      </w:r>
      <w:hyperlink r:id="rId12" w:history="1">
        <w:r w:rsidRPr="00BD18B2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BD18B2">
        <w:rPr>
          <w:rFonts w:ascii="Arial" w:hAnsi="Arial" w:cs="Arial"/>
          <w:sz w:val="22"/>
          <w:szCs w:val="22"/>
        </w:rPr>
        <w:t xml:space="preserve"> Or via </w:t>
      </w:r>
      <w:hyperlink r:id="rId13" w:history="1">
        <w:r w:rsidR="00161FAF" w:rsidRPr="00BD18B2">
          <w:rPr>
            <w:rStyle w:val="Hyperlink"/>
            <w:rFonts w:ascii="Arial" w:hAnsi="Arial" w:cs="Arial"/>
            <w:sz w:val="22"/>
            <w:szCs w:val="22"/>
          </w:rPr>
          <w:t>http://www.towerhamlets.gov.uk/</w:t>
        </w:r>
      </w:hyperlink>
      <w:r w:rsidR="00F11214" w:rsidRPr="00BD18B2">
        <w:rPr>
          <w:rFonts w:ascii="Arial" w:hAnsi="Arial" w:cs="Arial"/>
          <w:sz w:val="22"/>
          <w:szCs w:val="22"/>
        </w:rPr>
        <w:t xml:space="preserve"> </w:t>
      </w:r>
    </w:p>
    <w:p w14:paraId="00E4D78D" w14:textId="77777777" w:rsidR="00B01DC5" w:rsidRPr="00BD18B2" w:rsidRDefault="00B01DC5" w:rsidP="00B01DC5">
      <w:pPr>
        <w:rPr>
          <w:rFonts w:ascii="Arial" w:hAnsi="Arial" w:cs="Arial"/>
          <w:sz w:val="22"/>
          <w:szCs w:val="22"/>
        </w:rPr>
      </w:pPr>
      <w:r w:rsidRPr="00BD18B2">
        <w:rPr>
          <w:rFonts w:ascii="Arial" w:hAnsi="Arial" w:cs="Arial"/>
          <w:sz w:val="22"/>
          <w:szCs w:val="22"/>
        </w:rPr>
        <w:t>If you require any fur</w:t>
      </w:r>
      <w:r w:rsidR="0009584C" w:rsidRPr="00BD18B2">
        <w:rPr>
          <w:rFonts w:ascii="Arial" w:hAnsi="Arial" w:cs="Arial"/>
          <w:sz w:val="22"/>
          <w:szCs w:val="22"/>
        </w:rPr>
        <w:t xml:space="preserve">ther information prior to submit and expression of </w:t>
      </w:r>
      <w:proofErr w:type="gramStart"/>
      <w:r w:rsidR="0009584C" w:rsidRPr="00BD18B2">
        <w:rPr>
          <w:rFonts w:ascii="Arial" w:hAnsi="Arial" w:cs="Arial"/>
          <w:sz w:val="22"/>
          <w:szCs w:val="22"/>
        </w:rPr>
        <w:t>interest</w:t>
      </w:r>
      <w:proofErr w:type="gramEnd"/>
      <w:r w:rsidR="0009584C" w:rsidRPr="00BD18B2">
        <w:rPr>
          <w:rFonts w:ascii="Arial" w:hAnsi="Arial" w:cs="Arial"/>
          <w:sz w:val="22"/>
          <w:szCs w:val="22"/>
        </w:rPr>
        <w:t xml:space="preserve"> please contact the Council via email </w:t>
      </w:r>
      <w:hyperlink r:id="rId14" w:history="1">
        <w:r w:rsidR="0009584C" w:rsidRPr="00BD18B2">
          <w:rPr>
            <w:rStyle w:val="Hyperlink"/>
            <w:rFonts w:ascii="Arial" w:hAnsi="Arial" w:cs="Arial"/>
            <w:sz w:val="22"/>
            <w:szCs w:val="22"/>
          </w:rPr>
          <w:t>procurement@towerhamlets.gov.uk</w:t>
        </w:r>
      </w:hyperlink>
      <w:r w:rsidR="00F321CB" w:rsidRPr="00BD18B2">
        <w:rPr>
          <w:rFonts w:ascii="Arial" w:hAnsi="Arial" w:cs="Arial"/>
          <w:sz w:val="22"/>
          <w:szCs w:val="22"/>
        </w:rPr>
        <w:t xml:space="preserve"> quoting the contract internal reference number.</w:t>
      </w:r>
    </w:p>
    <w:sectPr w:rsidR="00B01DC5" w:rsidRPr="00BD18B2" w:rsidSect="00FC72E9">
      <w:headerReference w:type="default" r:id="rId15"/>
      <w:footerReference w:type="default" r:id="rId16"/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1E4C" w14:textId="77777777" w:rsidR="00C870DF" w:rsidRDefault="00C870DF">
      <w:r>
        <w:separator/>
      </w:r>
    </w:p>
  </w:endnote>
  <w:endnote w:type="continuationSeparator" w:id="0">
    <w:p w14:paraId="44EAFD9C" w14:textId="77777777" w:rsidR="00C870DF" w:rsidRDefault="00C8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3A771" w14:textId="77777777" w:rsidR="00C870DF" w:rsidRPr="00EF5F1D" w:rsidRDefault="00E350B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Advert</w:t>
    </w:r>
    <w:r w:rsidR="00C870DF" w:rsidRPr="00EF5F1D">
      <w:rPr>
        <w:rFonts w:ascii="Arial" w:hAnsi="Arial" w:cs="Arial"/>
        <w:sz w:val="16"/>
        <w:szCs w:val="16"/>
      </w:rPr>
      <w:tab/>
    </w:r>
    <w:r w:rsidR="00C870DF">
      <w:rPr>
        <w:rFonts w:ascii="Arial" w:hAnsi="Arial" w:cs="Arial"/>
        <w:sz w:val="16"/>
        <w:szCs w:val="16"/>
      </w:rPr>
      <w:tab/>
    </w:r>
    <w:r w:rsidR="00C870DF" w:rsidRPr="00EF5F1D">
      <w:rPr>
        <w:rFonts w:ascii="Arial" w:hAnsi="Arial" w:cs="Arial"/>
        <w:sz w:val="16"/>
        <w:szCs w:val="16"/>
      </w:rPr>
      <w:t>London Borough of Tower Hamlets</w:t>
    </w:r>
  </w:p>
  <w:p w14:paraId="7C589E17" w14:textId="77777777" w:rsidR="00C870DF" w:rsidRPr="00EF5F1D" w:rsidRDefault="00C870DF" w:rsidP="00EF5F1D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F5F1D">
      <w:rPr>
        <w:rFonts w:ascii="Arial" w:hAnsi="Arial" w:cs="Arial"/>
        <w:sz w:val="16"/>
        <w:szCs w:val="16"/>
      </w:rPr>
      <w:tab/>
      <w:t xml:space="preserve">Page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PAGE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  <w:r w:rsidRPr="00EF5F1D">
      <w:rPr>
        <w:rFonts w:ascii="Arial" w:hAnsi="Arial" w:cs="Arial"/>
        <w:sz w:val="16"/>
        <w:szCs w:val="16"/>
      </w:rPr>
      <w:t xml:space="preserve"> of </w:t>
    </w:r>
    <w:r w:rsidRPr="00EF5F1D">
      <w:rPr>
        <w:rFonts w:ascii="Arial" w:hAnsi="Arial" w:cs="Arial"/>
        <w:sz w:val="16"/>
        <w:szCs w:val="16"/>
      </w:rPr>
      <w:fldChar w:fldCharType="begin"/>
    </w:r>
    <w:r w:rsidRPr="00EF5F1D">
      <w:rPr>
        <w:rFonts w:ascii="Arial" w:hAnsi="Arial" w:cs="Arial"/>
        <w:sz w:val="16"/>
        <w:szCs w:val="16"/>
      </w:rPr>
      <w:instrText xml:space="preserve"> NUMPAGES </w:instrText>
    </w:r>
    <w:r w:rsidRPr="00EF5F1D">
      <w:rPr>
        <w:rFonts w:ascii="Arial" w:hAnsi="Arial" w:cs="Arial"/>
        <w:sz w:val="16"/>
        <w:szCs w:val="16"/>
      </w:rPr>
      <w:fldChar w:fldCharType="separate"/>
    </w:r>
    <w:r w:rsidR="00C00C52">
      <w:rPr>
        <w:rFonts w:ascii="Arial" w:hAnsi="Arial" w:cs="Arial"/>
        <w:noProof/>
        <w:sz w:val="16"/>
        <w:szCs w:val="16"/>
      </w:rPr>
      <w:t>1</w:t>
    </w:r>
    <w:r w:rsidRPr="00EF5F1D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4D5A5" w14:textId="77777777" w:rsidR="00C870DF" w:rsidRDefault="00C870DF">
      <w:r>
        <w:separator/>
      </w:r>
    </w:p>
  </w:footnote>
  <w:footnote w:type="continuationSeparator" w:id="0">
    <w:p w14:paraId="3DEEC669" w14:textId="77777777" w:rsidR="00C870DF" w:rsidRDefault="00C8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F83D" w14:textId="77777777" w:rsidR="00C870DF" w:rsidRDefault="003C767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CFD96B" wp14:editId="18D4AE59">
          <wp:simplePos x="0" y="0"/>
          <wp:positionH relativeFrom="column">
            <wp:posOffset>-1111250</wp:posOffset>
          </wp:positionH>
          <wp:positionV relativeFrom="paragraph">
            <wp:posOffset>-445135</wp:posOffset>
          </wp:positionV>
          <wp:extent cx="7551420" cy="1521071"/>
          <wp:effectExtent l="0" t="0" r="0" b="3175"/>
          <wp:wrapNone/>
          <wp:docPr id="7" name="Picture 7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H_Letterhead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52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035B"/>
    <w:multiLevelType w:val="hybridMultilevel"/>
    <w:tmpl w:val="63FC4E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E6E17"/>
    <w:multiLevelType w:val="multilevel"/>
    <w:tmpl w:val="E2D82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365F91" w:themeColor="accent1" w:themeShade="BF"/>
        <w:sz w:val="24"/>
        <w:szCs w:val="24"/>
      </w:rPr>
    </w:lvl>
    <w:lvl w:ilvl="2">
      <w:start w:val="1"/>
      <w:numFmt w:val="bullet"/>
      <w:lvlText w:val=""/>
      <w:lvlJc w:val="left"/>
      <w:pPr>
        <w:ind w:left="1224" w:hanging="504"/>
      </w:pPr>
      <w:rPr>
        <w:rFonts w:ascii="Wingdings" w:hAnsi="Wingdings" w:hint="default"/>
        <w:b w:val="0"/>
        <w:color w:val="365F91" w:themeColor="accent1" w:themeShade="BF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0D524BF"/>
    <w:multiLevelType w:val="hybridMultilevel"/>
    <w:tmpl w:val="F9B06C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A68"/>
    <w:multiLevelType w:val="multilevel"/>
    <w:tmpl w:val="F18C20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9C3ABA"/>
    <w:multiLevelType w:val="hybridMultilevel"/>
    <w:tmpl w:val="69D4511E"/>
    <w:lvl w:ilvl="0" w:tplc="0809000F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146419">
    <w:abstractNumId w:val="4"/>
  </w:num>
  <w:num w:numId="2" w16cid:durableId="382293929">
    <w:abstractNumId w:val="0"/>
  </w:num>
  <w:num w:numId="3" w16cid:durableId="1468006791">
    <w:abstractNumId w:val="2"/>
  </w:num>
  <w:num w:numId="4" w16cid:durableId="1509901333">
    <w:abstractNumId w:val="1"/>
  </w:num>
  <w:num w:numId="5" w16cid:durableId="20861478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FF"/>
    <w:rsid w:val="000133D7"/>
    <w:rsid w:val="000271C8"/>
    <w:rsid w:val="0009584C"/>
    <w:rsid w:val="000963F5"/>
    <w:rsid w:val="00096F7A"/>
    <w:rsid w:val="000A7569"/>
    <w:rsid w:val="000B0417"/>
    <w:rsid w:val="000F6A41"/>
    <w:rsid w:val="00122EC9"/>
    <w:rsid w:val="00135EF1"/>
    <w:rsid w:val="00161FAF"/>
    <w:rsid w:val="001736E7"/>
    <w:rsid w:val="001D3D12"/>
    <w:rsid w:val="001F3D68"/>
    <w:rsid w:val="002134A3"/>
    <w:rsid w:val="0022172B"/>
    <w:rsid w:val="00275DA2"/>
    <w:rsid w:val="0027640D"/>
    <w:rsid w:val="002878FF"/>
    <w:rsid w:val="00296801"/>
    <w:rsid w:val="002B40AC"/>
    <w:rsid w:val="002E792B"/>
    <w:rsid w:val="00310D70"/>
    <w:rsid w:val="00347D97"/>
    <w:rsid w:val="0035377E"/>
    <w:rsid w:val="003749F3"/>
    <w:rsid w:val="0038662B"/>
    <w:rsid w:val="0039123D"/>
    <w:rsid w:val="003C193B"/>
    <w:rsid w:val="003C767D"/>
    <w:rsid w:val="004264FC"/>
    <w:rsid w:val="00427509"/>
    <w:rsid w:val="00446C01"/>
    <w:rsid w:val="00467B24"/>
    <w:rsid w:val="00470D58"/>
    <w:rsid w:val="00494429"/>
    <w:rsid w:val="004C5E71"/>
    <w:rsid w:val="0051437A"/>
    <w:rsid w:val="00531AA4"/>
    <w:rsid w:val="0056730E"/>
    <w:rsid w:val="00597E42"/>
    <w:rsid w:val="005A00C3"/>
    <w:rsid w:val="005A32FC"/>
    <w:rsid w:val="005B30C6"/>
    <w:rsid w:val="005B360A"/>
    <w:rsid w:val="005C2155"/>
    <w:rsid w:val="005E2B58"/>
    <w:rsid w:val="005E4831"/>
    <w:rsid w:val="0062706A"/>
    <w:rsid w:val="00663304"/>
    <w:rsid w:val="0068378E"/>
    <w:rsid w:val="006B64A3"/>
    <w:rsid w:val="006F3677"/>
    <w:rsid w:val="006F45E4"/>
    <w:rsid w:val="00705DE6"/>
    <w:rsid w:val="00714588"/>
    <w:rsid w:val="00717155"/>
    <w:rsid w:val="007C5E76"/>
    <w:rsid w:val="007E65EA"/>
    <w:rsid w:val="00804225"/>
    <w:rsid w:val="00843683"/>
    <w:rsid w:val="00867336"/>
    <w:rsid w:val="008A2273"/>
    <w:rsid w:val="008C6BDE"/>
    <w:rsid w:val="008D50E0"/>
    <w:rsid w:val="008F0CB4"/>
    <w:rsid w:val="00903160"/>
    <w:rsid w:val="00967B91"/>
    <w:rsid w:val="009A1A26"/>
    <w:rsid w:val="009A5F5E"/>
    <w:rsid w:val="009B0EB5"/>
    <w:rsid w:val="009F6ADE"/>
    <w:rsid w:val="00A3117A"/>
    <w:rsid w:val="00A60D43"/>
    <w:rsid w:val="00A81E58"/>
    <w:rsid w:val="00A95C5A"/>
    <w:rsid w:val="00AB5717"/>
    <w:rsid w:val="00AE31D1"/>
    <w:rsid w:val="00B01DC5"/>
    <w:rsid w:val="00B02BA4"/>
    <w:rsid w:val="00B24E44"/>
    <w:rsid w:val="00B656F1"/>
    <w:rsid w:val="00B74BA5"/>
    <w:rsid w:val="00B92462"/>
    <w:rsid w:val="00BD18B2"/>
    <w:rsid w:val="00C00C52"/>
    <w:rsid w:val="00C31D4B"/>
    <w:rsid w:val="00C67B34"/>
    <w:rsid w:val="00C870DF"/>
    <w:rsid w:val="00CD1BF2"/>
    <w:rsid w:val="00D3535C"/>
    <w:rsid w:val="00D54DE7"/>
    <w:rsid w:val="00D55A43"/>
    <w:rsid w:val="00D640F9"/>
    <w:rsid w:val="00DA3E3A"/>
    <w:rsid w:val="00DE5281"/>
    <w:rsid w:val="00DF2239"/>
    <w:rsid w:val="00E0281C"/>
    <w:rsid w:val="00E30282"/>
    <w:rsid w:val="00E350BF"/>
    <w:rsid w:val="00E47F03"/>
    <w:rsid w:val="00E81405"/>
    <w:rsid w:val="00E84B1D"/>
    <w:rsid w:val="00E84E3A"/>
    <w:rsid w:val="00EB62C8"/>
    <w:rsid w:val="00EC15B7"/>
    <w:rsid w:val="00EC2245"/>
    <w:rsid w:val="00ED350C"/>
    <w:rsid w:val="00EF5F1D"/>
    <w:rsid w:val="00F11214"/>
    <w:rsid w:val="00F321CB"/>
    <w:rsid w:val="00F52E32"/>
    <w:rsid w:val="00F654FF"/>
    <w:rsid w:val="00F716E3"/>
    <w:rsid w:val="00FB7586"/>
    <w:rsid w:val="00FC72E9"/>
    <w:rsid w:val="00FD4120"/>
    <w:rsid w:val="6DE4C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E90C3F6"/>
  <w15:docId w15:val="{98E46E86-5E19-4104-87EC-F9230BF1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1DC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1DC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1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01DC5"/>
    <w:rPr>
      <w:color w:val="0000FF"/>
      <w:u w:val="single"/>
    </w:rPr>
  </w:style>
  <w:style w:type="paragraph" w:styleId="HTMLPreformatted">
    <w:name w:val="HTML Preformatted"/>
    <w:basedOn w:val="Normal"/>
    <w:rsid w:val="00A311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rsid w:val="00A3117A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2878FF"/>
    <w:rPr>
      <w:color w:val="808080"/>
    </w:rPr>
  </w:style>
  <w:style w:type="paragraph" w:styleId="BalloonText">
    <w:name w:val="Balloon Text"/>
    <w:basedOn w:val="Normal"/>
    <w:link w:val="BalloonTextChar"/>
    <w:rsid w:val="00287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78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0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rsid w:val="00E84B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B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4B1D"/>
  </w:style>
  <w:style w:type="paragraph" w:styleId="CommentSubject">
    <w:name w:val="annotation subject"/>
    <w:basedOn w:val="CommentText"/>
    <w:next w:val="CommentText"/>
    <w:link w:val="CommentSubjectChar"/>
    <w:rsid w:val="00E8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B1D"/>
    <w:rPr>
      <w:b/>
      <w:bCs/>
    </w:rPr>
  </w:style>
  <w:style w:type="paragraph" w:styleId="NormalWeb">
    <w:name w:val="Normal (Web)"/>
    <w:basedOn w:val="Normal"/>
    <w:uiPriority w:val="99"/>
    <w:unhideWhenUsed/>
    <w:rsid w:val="000F6A41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38662B"/>
    <w:rPr>
      <w:b/>
      <w:bCs/>
    </w:rPr>
  </w:style>
  <w:style w:type="paragraph" w:styleId="Revision">
    <w:name w:val="Revision"/>
    <w:hidden/>
    <w:uiPriority w:val="99"/>
    <w:semiHidden/>
    <w:rsid w:val="00CD1B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werhamlets.gov.uk/lgnl/business/tenders_and_contract/tenders_and_contracts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owerhamlets.gov.uk/lgnl/business/tenders_and_contract/Procurement_Ethics_Sustainability_Transparency_and_Accreditations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ondontenders.org/procontract/supplier.nsf/frm_home?ReadFor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@towerhamlets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F5E39A44F04F89E45FF2CAB2D231" ma:contentTypeVersion="17" ma:contentTypeDescription="Create a new document." ma:contentTypeScope="" ma:versionID="1f954d852d0b5cc7224b0933facd1062">
  <xsd:schema xmlns:xsd="http://www.w3.org/2001/XMLSchema" xmlns:xs="http://www.w3.org/2001/XMLSchema" xmlns:p="http://schemas.microsoft.com/office/2006/metadata/properties" xmlns:ns2="f8e38aaa-2514-4b62-bcb7-8e476af75d9a" xmlns:ns3="20e2bef3-9786-4dee-ae28-4a0f9d142097" targetNamespace="http://schemas.microsoft.com/office/2006/metadata/properties" ma:root="true" ma:fieldsID="ee9ad41ebec5f76f3efea13c44d80832" ns2:_="" ns3:_="">
    <xsd:import namespace="f8e38aaa-2514-4b62-bcb7-8e476af75d9a"/>
    <xsd:import namespace="20e2bef3-9786-4dee-ae28-4a0f9d142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38aaa-2514-4b62-bcb7-8e476af75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7725aa-a115-4173-8de3-4bc35a2462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2bef3-9786-4dee-ae28-4a0f9d142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7eb3f4-a676-49d8-87c3-34e8a463d99c}" ma:internalName="TaxCatchAll" ma:showField="CatchAllData" ma:web="20e2bef3-9786-4dee-ae28-4a0f9d142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8e38aaa-2514-4b62-bcb7-8e476af75d9a">
      <Terms xmlns="http://schemas.microsoft.com/office/infopath/2007/PartnerControls"/>
    </lcf76f155ced4ddcb4097134ff3c332f>
    <TaxCatchAll xmlns="20e2bef3-9786-4dee-ae28-4a0f9d142097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18393-CFE6-41D0-B41F-7D93AD2DDF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e38aaa-2514-4b62-bcb7-8e476af75d9a"/>
    <ds:schemaRef ds:uri="20e2bef3-9786-4dee-ae28-4a0f9d142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5CC04B-F0F1-4053-A9D0-C094C71AE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97EC7A-B5B1-415F-B54C-E6A5F33EC42A}">
  <ds:schemaRefs>
    <ds:schemaRef ds:uri="http://schemas.microsoft.com/office/2006/metadata/properties"/>
    <ds:schemaRef ds:uri="http://schemas.microsoft.com/office/infopath/2007/PartnerControls"/>
    <ds:schemaRef ds:uri="f8e38aaa-2514-4b62-bcb7-8e476af75d9a"/>
    <ds:schemaRef ds:uri="20e2bef3-9786-4dee-ae28-4a0f9d142097"/>
  </ds:schemaRefs>
</ds:datastoreItem>
</file>

<file path=customXml/itemProps4.xml><?xml version="1.0" encoding="utf-8"?>
<ds:datastoreItem xmlns:ds="http://schemas.openxmlformats.org/officeDocument/2006/customXml" ds:itemID="{A5C946A2-9F7F-4427-9311-355F32B8D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</vt:lpstr>
    </vt:vector>
  </TitlesOfParts>
  <Company>London Borough of Tower Hamlets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</dc:title>
  <dc:creator>Adam Sargent</dc:creator>
  <cp:lastModifiedBy>Sue Walcott</cp:lastModifiedBy>
  <cp:revision>2</cp:revision>
  <cp:lastPrinted>2017-12-12T12:04:00Z</cp:lastPrinted>
  <dcterms:created xsi:type="dcterms:W3CDTF">2023-07-21T10:59:00Z</dcterms:created>
  <dcterms:modified xsi:type="dcterms:W3CDTF">2023-07-21T10:59:00Z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0x01010037A6F5E39A44F04F89E45FF2CAB2D231</vt:lpwstr>
  </property>
  <property fmtid="{D5CDD505-2E9C-101B-9397-08002B2CF9AE}" pid="3" name="Order">
    <vt:r8>23600</vt:r8>
  </property>
</Properties>
</file>