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B91A" w14:textId="03C9DD9A" w:rsidR="00DD0787" w:rsidRPr="009B151A" w:rsidRDefault="00DD0787" w:rsidP="00011A3D">
      <w:pPr>
        <w:jc w:val="both"/>
        <w:rPr>
          <w:rFonts w:ascii="Arial" w:hAnsi="Arial" w:cs="Arial"/>
          <w:sz w:val="22"/>
          <w:szCs w:val="22"/>
        </w:rPr>
      </w:pPr>
      <w:bookmarkStart w:id="0" w:name="_GoBack"/>
      <w:bookmarkEnd w:id="0"/>
    </w:p>
    <w:p w14:paraId="6EFEA884" w14:textId="18661CE8" w:rsidR="009B151A" w:rsidRDefault="002025B0" w:rsidP="00011A3D">
      <w:pPr>
        <w:jc w:val="right"/>
        <w:rPr>
          <w:rFonts w:ascii="Arial" w:hAnsi="Arial" w:cs="Arial"/>
          <w:b/>
          <w:sz w:val="22"/>
          <w:szCs w:val="22"/>
        </w:rPr>
      </w:pPr>
      <w:r w:rsidRPr="009B151A">
        <w:rPr>
          <w:rFonts w:ascii="Arial" w:hAnsi="Arial" w:cs="Arial"/>
          <w:b/>
          <w:sz w:val="22"/>
          <w:szCs w:val="22"/>
        </w:rPr>
        <w:t>Appendix A</w:t>
      </w:r>
    </w:p>
    <w:p w14:paraId="3A93CD29" w14:textId="77777777" w:rsidR="00D349C4" w:rsidRPr="00D12CBD" w:rsidRDefault="002025B0" w:rsidP="00D349C4">
      <w:pPr>
        <w:rPr>
          <w:rFonts w:ascii="Arial" w:hAnsi="Arial" w:cs="Arial"/>
          <w:b/>
          <w:sz w:val="22"/>
          <w:szCs w:val="22"/>
          <w:u w:val="single"/>
        </w:rPr>
      </w:pPr>
      <w:r w:rsidRPr="00D12CBD">
        <w:rPr>
          <w:rFonts w:ascii="Arial" w:hAnsi="Arial" w:cs="Arial"/>
          <w:b/>
          <w:sz w:val="22"/>
          <w:szCs w:val="22"/>
          <w:u w:val="single"/>
        </w:rPr>
        <w:t>Suppliers Response to the Statement of Requirements</w:t>
      </w:r>
    </w:p>
    <w:p w14:paraId="53326573" w14:textId="77777777" w:rsidR="00D349C4" w:rsidRPr="009B151A" w:rsidRDefault="00D349C4" w:rsidP="00D349C4">
      <w:pPr>
        <w:rPr>
          <w:rFonts w:ascii="Arial" w:hAnsi="Arial" w:cs="Arial"/>
          <w:sz w:val="22"/>
          <w:szCs w:val="22"/>
        </w:rPr>
      </w:pPr>
    </w:p>
    <w:p w14:paraId="4F6AD886" w14:textId="77777777" w:rsidR="00D349C4" w:rsidRPr="009B151A" w:rsidRDefault="00E64D33" w:rsidP="00E64D33">
      <w:pPr>
        <w:numPr>
          <w:ilvl w:val="0"/>
          <w:numId w:val="1"/>
        </w:numPr>
        <w:tabs>
          <w:tab w:val="clear" w:pos="720"/>
          <w:tab w:val="num" w:pos="567"/>
        </w:tabs>
        <w:ind w:left="567" w:hanging="567"/>
        <w:rPr>
          <w:rFonts w:ascii="Arial" w:hAnsi="Arial" w:cs="Arial"/>
          <w:sz w:val="22"/>
          <w:szCs w:val="22"/>
        </w:rPr>
      </w:pPr>
      <w:r w:rsidRPr="009B151A">
        <w:rPr>
          <w:rFonts w:ascii="Arial" w:hAnsi="Arial" w:cs="Arial"/>
          <w:sz w:val="22"/>
          <w:szCs w:val="22"/>
        </w:rPr>
        <w:t xml:space="preserve">Please provide a </w:t>
      </w:r>
      <w:r w:rsidR="00D349C4" w:rsidRPr="009B151A">
        <w:rPr>
          <w:rFonts w:ascii="Arial" w:hAnsi="Arial" w:cs="Arial"/>
          <w:sz w:val="22"/>
          <w:szCs w:val="22"/>
        </w:rPr>
        <w:t xml:space="preserve">brief history and outline of your organisation </w:t>
      </w:r>
    </w:p>
    <w:p w14:paraId="51016E29" w14:textId="77777777" w:rsidR="00D349C4" w:rsidRPr="009B151A" w:rsidRDefault="00D349C4" w:rsidP="00D349C4">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349C4" w:rsidRPr="009B151A" w14:paraId="01EE5412" w14:textId="77777777" w:rsidTr="00D349C4">
        <w:tc>
          <w:tcPr>
            <w:tcW w:w="9797" w:type="dxa"/>
            <w:shd w:val="clear" w:color="auto" w:fill="auto"/>
          </w:tcPr>
          <w:p w14:paraId="3EEC00CC" w14:textId="77777777" w:rsidR="00D349C4" w:rsidRPr="009B151A" w:rsidRDefault="00D349C4" w:rsidP="00D349C4">
            <w:pPr>
              <w:rPr>
                <w:rFonts w:ascii="Arial" w:hAnsi="Arial" w:cs="Arial"/>
                <w:sz w:val="22"/>
                <w:szCs w:val="22"/>
              </w:rPr>
            </w:pPr>
          </w:p>
          <w:p w14:paraId="7EE76D25" w14:textId="77777777" w:rsidR="00D349C4" w:rsidRPr="009B151A" w:rsidRDefault="00D349C4" w:rsidP="00D349C4">
            <w:pPr>
              <w:rPr>
                <w:rFonts w:ascii="Arial" w:hAnsi="Arial" w:cs="Arial"/>
                <w:sz w:val="22"/>
                <w:szCs w:val="22"/>
              </w:rPr>
            </w:pPr>
          </w:p>
          <w:p w14:paraId="0F5318E2" w14:textId="77777777" w:rsidR="00D349C4" w:rsidRPr="009B151A" w:rsidRDefault="00D349C4" w:rsidP="00D349C4">
            <w:pPr>
              <w:rPr>
                <w:rFonts w:ascii="Arial" w:hAnsi="Arial" w:cs="Arial"/>
                <w:sz w:val="22"/>
                <w:szCs w:val="22"/>
              </w:rPr>
            </w:pPr>
          </w:p>
        </w:tc>
      </w:tr>
    </w:tbl>
    <w:p w14:paraId="2F1BF255" w14:textId="77777777" w:rsidR="00D349C4" w:rsidRPr="009B151A" w:rsidRDefault="00D349C4" w:rsidP="00D349C4">
      <w:pPr>
        <w:rPr>
          <w:rFonts w:ascii="Arial" w:hAnsi="Arial" w:cs="Arial"/>
          <w:sz w:val="22"/>
          <w:szCs w:val="22"/>
        </w:rPr>
      </w:pPr>
    </w:p>
    <w:p w14:paraId="5E2C7EC5" w14:textId="77777777" w:rsidR="00D349C4" w:rsidRPr="009B151A" w:rsidRDefault="00E64D33" w:rsidP="00E64D33">
      <w:pPr>
        <w:tabs>
          <w:tab w:val="left" w:pos="567"/>
        </w:tabs>
        <w:ind w:left="567" w:hanging="567"/>
        <w:rPr>
          <w:rFonts w:ascii="Arial" w:hAnsi="Arial" w:cs="Arial"/>
          <w:sz w:val="22"/>
          <w:szCs w:val="22"/>
        </w:rPr>
      </w:pPr>
      <w:r w:rsidRPr="009B151A">
        <w:rPr>
          <w:rFonts w:ascii="Arial" w:hAnsi="Arial" w:cs="Arial"/>
          <w:sz w:val="22"/>
          <w:szCs w:val="22"/>
        </w:rPr>
        <w:t>2.</w:t>
      </w:r>
      <w:r w:rsidR="00D349C4" w:rsidRPr="009B151A">
        <w:rPr>
          <w:rFonts w:ascii="Arial" w:hAnsi="Arial" w:cs="Arial"/>
          <w:sz w:val="22"/>
          <w:szCs w:val="22"/>
        </w:rPr>
        <w:t xml:space="preserve"> </w:t>
      </w:r>
      <w:r w:rsidRPr="009B151A">
        <w:rPr>
          <w:rFonts w:ascii="Arial" w:hAnsi="Arial" w:cs="Arial"/>
          <w:sz w:val="22"/>
          <w:szCs w:val="22"/>
        </w:rPr>
        <w:tab/>
      </w:r>
      <w:r w:rsidR="00D349C4" w:rsidRPr="009B151A">
        <w:rPr>
          <w:rFonts w:ascii="Arial" w:hAnsi="Arial" w:cs="Arial"/>
          <w:sz w:val="22"/>
          <w:szCs w:val="22"/>
        </w:rPr>
        <w:t>Please complete the table below detailing turnover for the last two financial years.</w:t>
      </w:r>
    </w:p>
    <w:p w14:paraId="6C083EE1" w14:textId="77777777" w:rsidR="00D349C4" w:rsidRPr="009B151A" w:rsidRDefault="00D349C4" w:rsidP="00D349C4">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700"/>
        <w:gridCol w:w="3240"/>
      </w:tblGrid>
      <w:tr w:rsidR="00D349C4" w:rsidRPr="009B151A" w14:paraId="65328DD8" w14:textId="77777777" w:rsidTr="00D349C4">
        <w:tc>
          <w:tcPr>
            <w:tcW w:w="3888" w:type="dxa"/>
            <w:shd w:val="clear" w:color="auto" w:fill="E0E0E0"/>
          </w:tcPr>
          <w:p w14:paraId="13612C7C" w14:textId="77777777" w:rsidR="00D349C4" w:rsidRPr="009B151A" w:rsidRDefault="00D349C4" w:rsidP="00D349C4">
            <w:pPr>
              <w:rPr>
                <w:rFonts w:ascii="Arial" w:hAnsi="Arial" w:cs="Arial"/>
                <w:b/>
                <w:sz w:val="22"/>
                <w:szCs w:val="22"/>
              </w:rPr>
            </w:pPr>
            <w:r w:rsidRPr="009B151A">
              <w:rPr>
                <w:rFonts w:ascii="Arial" w:hAnsi="Arial" w:cs="Arial"/>
                <w:b/>
                <w:sz w:val="22"/>
                <w:szCs w:val="22"/>
              </w:rPr>
              <w:t>Financial year</w:t>
            </w:r>
            <w:r w:rsidR="00E64D33" w:rsidRPr="009B151A">
              <w:rPr>
                <w:rFonts w:ascii="Arial" w:hAnsi="Arial" w:cs="Arial"/>
                <w:b/>
                <w:sz w:val="22"/>
                <w:szCs w:val="22"/>
              </w:rPr>
              <w:t>:</w:t>
            </w:r>
          </w:p>
        </w:tc>
        <w:tc>
          <w:tcPr>
            <w:tcW w:w="2700" w:type="dxa"/>
            <w:shd w:val="clear" w:color="auto" w:fill="E0E0E0"/>
          </w:tcPr>
          <w:p w14:paraId="11F45682" w14:textId="77777777" w:rsidR="00D349C4" w:rsidRPr="009B151A" w:rsidRDefault="00E64D33" w:rsidP="00D46DE5">
            <w:pPr>
              <w:jc w:val="center"/>
              <w:rPr>
                <w:rFonts w:ascii="Arial" w:hAnsi="Arial" w:cs="Arial"/>
                <w:b/>
                <w:sz w:val="22"/>
                <w:szCs w:val="22"/>
              </w:rPr>
            </w:pPr>
            <w:r w:rsidRPr="009B151A">
              <w:rPr>
                <w:rFonts w:ascii="Arial" w:hAnsi="Arial" w:cs="Arial"/>
                <w:b/>
                <w:sz w:val="22"/>
                <w:szCs w:val="22"/>
              </w:rPr>
              <w:t>Total a</w:t>
            </w:r>
            <w:r w:rsidR="00D349C4" w:rsidRPr="009B151A">
              <w:rPr>
                <w:rFonts w:ascii="Arial" w:hAnsi="Arial" w:cs="Arial"/>
                <w:b/>
                <w:sz w:val="22"/>
                <w:szCs w:val="22"/>
              </w:rPr>
              <w:t>nnual turnover (£)</w:t>
            </w:r>
          </w:p>
        </w:tc>
        <w:tc>
          <w:tcPr>
            <w:tcW w:w="3240" w:type="dxa"/>
            <w:shd w:val="clear" w:color="auto" w:fill="E0E0E0"/>
          </w:tcPr>
          <w:p w14:paraId="65A77B50" w14:textId="77777777" w:rsidR="00D349C4" w:rsidRPr="009B151A" w:rsidRDefault="00D349C4" w:rsidP="00D46DE5">
            <w:pPr>
              <w:jc w:val="center"/>
              <w:rPr>
                <w:rFonts w:ascii="Arial" w:hAnsi="Arial" w:cs="Arial"/>
                <w:b/>
                <w:sz w:val="22"/>
                <w:szCs w:val="22"/>
              </w:rPr>
            </w:pPr>
            <w:r w:rsidRPr="009B151A">
              <w:rPr>
                <w:rFonts w:ascii="Arial" w:hAnsi="Arial" w:cs="Arial"/>
                <w:b/>
                <w:sz w:val="22"/>
                <w:szCs w:val="22"/>
              </w:rPr>
              <w:t>Pro</w:t>
            </w:r>
            <w:r w:rsidR="00D82D12" w:rsidRPr="009B151A">
              <w:rPr>
                <w:rFonts w:ascii="Arial" w:hAnsi="Arial" w:cs="Arial"/>
                <w:b/>
                <w:sz w:val="22"/>
                <w:szCs w:val="22"/>
              </w:rPr>
              <w:t>fit</w:t>
            </w:r>
            <w:r w:rsidRPr="009B151A">
              <w:rPr>
                <w:rFonts w:ascii="Arial" w:hAnsi="Arial" w:cs="Arial"/>
                <w:b/>
                <w:sz w:val="22"/>
                <w:szCs w:val="22"/>
              </w:rPr>
              <w:t xml:space="preserve"> (as % of turnover before tax)</w:t>
            </w:r>
          </w:p>
        </w:tc>
      </w:tr>
      <w:tr w:rsidR="00D349C4" w:rsidRPr="009B151A" w14:paraId="296CBE67" w14:textId="77777777" w:rsidTr="00D349C4">
        <w:tc>
          <w:tcPr>
            <w:tcW w:w="3888" w:type="dxa"/>
            <w:shd w:val="clear" w:color="auto" w:fill="auto"/>
          </w:tcPr>
          <w:p w14:paraId="5F7872E1" w14:textId="77777777" w:rsidR="00D349C4" w:rsidRPr="009B151A" w:rsidRDefault="00D349C4" w:rsidP="00D349C4">
            <w:pPr>
              <w:rPr>
                <w:rFonts w:ascii="Arial" w:hAnsi="Arial" w:cs="Arial"/>
                <w:sz w:val="22"/>
                <w:szCs w:val="22"/>
              </w:rPr>
            </w:pPr>
          </w:p>
        </w:tc>
        <w:tc>
          <w:tcPr>
            <w:tcW w:w="2700" w:type="dxa"/>
            <w:shd w:val="clear" w:color="auto" w:fill="auto"/>
          </w:tcPr>
          <w:p w14:paraId="2ADC12A8" w14:textId="77777777" w:rsidR="00D349C4" w:rsidRPr="009B151A" w:rsidRDefault="00D349C4" w:rsidP="00D349C4">
            <w:pPr>
              <w:rPr>
                <w:rFonts w:ascii="Arial" w:hAnsi="Arial" w:cs="Arial"/>
                <w:sz w:val="22"/>
                <w:szCs w:val="22"/>
              </w:rPr>
            </w:pPr>
          </w:p>
        </w:tc>
        <w:tc>
          <w:tcPr>
            <w:tcW w:w="3240" w:type="dxa"/>
            <w:shd w:val="clear" w:color="auto" w:fill="auto"/>
          </w:tcPr>
          <w:p w14:paraId="57C4869B" w14:textId="77777777" w:rsidR="00D349C4" w:rsidRPr="009B151A" w:rsidRDefault="00D349C4" w:rsidP="00D349C4">
            <w:pPr>
              <w:rPr>
                <w:rFonts w:ascii="Arial" w:hAnsi="Arial" w:cs="Arial"/>
                <w:sz w:val="22"/>
                <w:szCs w:val="22"/>
              </w:rPr>
            </w:pPr>
          </w:p>
        </w:tc>
      </w:tr>
      <w:tr w:rsidR="00D349C4" w:rsidRPr="009B151A" w14:paraId="50920945" w14:textId="77777777" w:rsidTr="00D349C4">
        <w:tc>
          <w:tcPr>
            <w:tcW w:w="3888" w:type="dxa"/>
            <w:shd w:val="clear" w:color="auto" w:fill="auto"/>
          </w:tcPr>
          <w:p w14:paraId="4BD143F1" w14:textId="77777777" w:rsidR="00D349C4" w:rsidRPr="009B151A" w:rsidRDefault="00D349C4" w:rsidP="00D349C4">
            <w:pPr>
              <w:rPr>
                <w:rFonts w:ascii="Arial" w:hAnsi="Arial" w:cs="Arial"/>
                <w:sz w:val="22"/>
                <w:szCs w:val="22"/>
              </w:rPr>
            </w:pPr>
          </w:p>
        </w:tc>
        <w:tc>
          <w:tcPr>
            <w:tcW w:w="2700" w:type="dxa"/>
            <w:shd w:val="clear" w:color="auto" w:fill="auto"/>
          </w:tcPr>
          <w:p w14:paraId="36285C2D" w14:textId="77777777" w:rsidR="00D349C4" w:rsidRPr="009B151A" w:rsidRDefault="00D349C4" w:rsidP="00D349C4">
            <w:pPr>
              <w:rPr>
                <w:rFonts w:ascii="Arial" w:hAnsi="Arial" w:cs="Arial"/>
                <w:sz w:val="22"/>
                <w:szCs w:val="22"/>
              </w:rPr>
            </w:pPr>
          </w:p>
        </w:tc>
        <w:tc>
          <w:tcPr>
            <w:tcW w:w="3240" w:type="dxa"/>
            <w:shd w:val="clear" w:color="auto" w:fill="auto"/>
          </w:tcPr>
          <w:p w14:paraId="45650C34" w14:textId="77777777" w:rsidR="00D349C4" w:rsidRPr="009B151A" w:rsidRDefault="00D349C4" w:rsidP="00D349C4">
            <w:pPr>
              <w:rPr>
                <w:rFonts w:ascii="Arial" w:hAnsi="Arial" w:cs="Arial"/>
                <w:sz w:val="22"/>
                <w:szCs w:val="22"/>
              </w:rPr>
            </w:pPr>
          </w:p>
        </w:tc>
      </w:tr>
      <w:tr w:rsidR="00D349C4" w:rsidRPr="009B151A" w14:paraId="64B3C175" w14:textId="77777777" w:rsidTr="00D349C4">
        <w:tc>
          <w:tcPr>
            <w:tcW w:w="3888" w:type="dxa"/>
            <w:shd w:val="clear" w:color="auto" w:fill="E0E0E0"/>
          </w:tcPr>
          <w:p w14:paraId="0D7A88DE" w14:textId="77777777" w:rsidR="00D349C4" w:rsidRPr="009B151A" w:rsidRDefault="0007398C" w:rsidP="00D349C4">
            <w:pPr>
              <w:rPr>
                <w:rFonts w:ascii="Arial" w:hAnsi="Arial" w:cs="Arial"/>
                <w:b/>
                <w:sz w:val="22"/>
                <w:szCs w:val="22"/>
              </w:rPr>
            </w:pPr>
            <w:r w:rsidRPr="009B151A">
              <w:rPr>
                <w:rFonts w:ascii="Arial" w:hAnsi="Arial" w:cs="Arial"/>
                <w:b/>
                <w:sz w:val="22"/>
                <w:szCs w:val="22"/>
              </w:rPr>
              <w:t>Company name and r</w:t>
            </w:r>
            <w:r w:rsidR="00E64D33" w:rsidRPr="009B151A">
              <w:rPr>
                <w:rFonts w:ascii="Arial" w:hAnsi="Arial" w:cs="Arial"/>
                <w:b/>
                <w:sz w:val="22"/>
                <w:szCs w:val="22"/>
              </w:rPr>
              <w:t>egistered a</w:t>
            </w:r>
            <w:r w:rsidR="00D349C4" w:rsidRPr="009B151A">
              <w:rPr>
                <w:rFonts w:ascii="Arial" w:hAnsi="Arial" w:cs="Arial"/>
                <w:b/>
                <w:sz w:val="22"/>
                <w:szCs w:val="22"/>
              </w:rPr>
              <w:t>ddress</w:t>
            </w:r>
            <w:r w:rsidR="00E64D33" w:rsidRPr="009B151A">
              <w:rPr>
                <w:rFonts w:ascii="Arial" w:hAnsi="Arial" w:cs="Arial"/>
                <w:b/>
                <w:sz w:val="22"/>
                <w:szCs w:val="22"/>
              </w:rPr>
              <w:t>:</w:t>
            </w:r>
          </w:p>
        </w:tc>
        <w:tc>
          <w:tcPr>
            <w:tcW w:w="5940" w:type="dxa"/>
            <w:gridSpan w:val="2"/>
            <w:shd w:val="clear" w:color="auto" w:fill="auto"/>
          </w:tcPr>
          <w:p w14:paraId="30E1563C" w14:textId="77777777" w:rsidR="00D349C4" w:rsidRPr="009B151A" w:rsidRDefault="00D349C4" w:rsidP="00D349C4">
            <w:pPr>
              <w:rPr>
                <w:rFonts w:ascii="Arial" w:hAnsi="Arial" w:cs="Arial"/>
                <w:sz w:val="22"/>
                <w:szCs w:val="22"/>
              </w:rPr>
            </w:pPr>
          </w:p>
          <w:p w14:paraId="4FB60E5E" w14:textId="77777777" w:rsidR="00D349C4" w:rsidRPr="009B151A" w:rsidRDefault="00D349C4" w:rsidP="00D349C4">
            <w:pPr>
              <w:rPr>
                <w:rFonts w:ascii="Arial" w:hAnsi="Arial" w:cs="Arial"/>
                <w:sz w:val="22"/>
                <w:szCs w:val="22"/>
              </w:rPr>
            </w:pPr>
          </w:p>
          <w:p w14:paraId="16520C6F" w14:textId="77777777" w:rsidR="00D349C4" w:rsidRPr="009B151A" w:rsidRDefault="00D349C4" w:rsidP="00D349C4">
            <w:pPr>
              <w:rPr>
                <w:rFonts w:ascii="Arial" w:hAnsi="Arial" w:cs="Arial"/>
                <w:sz w:val="22"/>
                <w:szCs w:val="22"/>
              </w:rPr>
            </w:pPr>
          </w:p>
        </w:tc>
      </w:tr>
      <w:tr w:rsidR="00D349C4" w:rsidRPr="009B151A" w14:paraId="09DC56FC" w14:textId="77777777" w:rsidTr="00D349C4">
        <w:tc>
          <w:tcPr>
            <w:tcW w:w="3888" w:type="dxa"/>
            <w:shd w:val="clear" w:color="auto" w:fill="E0E0E0"/>
          </w:tcPr>
          <w:p w14:paraId="5F119C1D" w14:textId="77777777" w:rsidR="00D349C4" w:rsidRPr="009B151A" w:rsidRDefault="00D349C4" w:rsidP="00D349C4">
            <w:pPr>
              <w:rPr>
                <w:rFonts w:ascii="Arial" w:hAnsi="Arial" w:cs="Arial"/>
                <w:b/>
                <w:sz w:val="22"/>
                <w:szCs w:val="22"/>
              </w:rPr>
            </w:pPr>
            <w:r w:rsidRPr="009B151A">
              <w:rPr>
                <w:rFonts w:ascii="Arial" w:hAnsi="Arial" w:cs="Arial"/>
                <w:b/>
                <w:sz w:val="22"/>
                <w:szCs w:val="22"/>
              </w:rPr>
              <w:t>C</w:t>
            </w:r>
            <w:r w:rsidR="00E64D33" w:rsidRPr="009B151A">
              <w:rPr>
                <w:rFonts w:ascii="Arial" w:hAnsi="Arial" w:cs="Arial"/>
                <w:b/>
                <w:sz w:val="22"/>
                <w:szCs w:val="22"/>
              </w:rPr>
              <w:t>ompany registration n</w:t>
            </w:r>
            <w:r w:rsidRPr="009B151A">
              <w:rPr>
                <w:rFonts w:ascii="Arial" w:hAnsi="Arial" w:cs="Arial"/>
                <w:b/>
                <w:sz w:val="22"/>
                <w:szCs w:val="22"/>
              </w:rPr>
              <w:t>umber (if applicable)</w:t>
            </w:r>
            <w:r w:rsidR="00E64D33" w:rsidRPr="009B151A">
              <w:rPr>
                <w:rFonts w:ascii="Arial" w:hAnsi="Arial" w:cs="Arial"/>
                <w:b/>
                <w:sz w:val="22"/>
                <w:szCs w:val="22"/>
              </w:rPr>
              <w:t>:</w:t>
            </w:r>
          </w:p>
        </w:tc>
        <w:tc>
          <w:tcPr>
            <w:tcW w:w="5940" w:type="dxa"/>
            <w:gridSpan w:val="2"/>
            <w:shd w:val="clear" w:color="auto" w:fill="auto"/>
          </w:tcPr>
          <w:p w14:paraId="419EF2FB" w14:textId="77777777" w:rsidR="00D349C4" w:rsidRPr="009B151A" w:rsidRDefault="00D349C4" w:rsidP="00D349C4">
            <w:pPr>
              <w:rPr>
                <w:rFonts w:ascii="Arial" w:hAnsi="Arial" w:cs="Arial"/>
                <w:sz w:val="22"/>
                <w:szCs w:val="22"/>
              </w:rPr>
            </w:pPr>
          </w:p>
        </w:tc>
      </w:tr>
    </w:tbl>
    <w:p w14:paraId="6501C62E" w14:textId="77777777" w:rsidR="00D349C4" w:rsidRPr="009B151A" w:rsidRDefault="00D349C4" w:rsidP="00D349C4">
      <w:pPr>
        <w:rPr>
          <w:rFonts w:ascii="Arial" w:hAnsi="Arial" w:cs="Arial"/>
          <w:sz w:val="22"/>
          <w:szCs w:val="22"/>
        </w:rPr>
      </w:pPr>
    </w:p>
    <w:p w14:paraId="101CBB3D" w14:textId="77777777" w:rsidR="00D349C4" w:rsidRPr="009B151A" w:rsidRDefault="00D349C4" w:rsidP="00D349C4">
      <w:pPr>
        <w:rPr>
          <w:rFonts w:ascii="Arial" w:hAnsi="Arial" w:cs="Arial"/>
          <w:sz w:val="22"/>
          <w:szCs w:val="22"/>
        </w:rPr>
      </w:pPr>
    </w:p>
    <w:p w14:paraId="3947D58C" w14:textId="77777777" w:rsidR="00D349C4" w:rsidRPr="009B151A" w:rsidRDefault="00D349C4" w:rsidP="00D349C4">
      <w:pPr>
        <w:numPr>
          <w:ilvl w:val="0"/>
          <w:numId w:val="2"/>
        </w:numPr>
        <w:ind w:hanging="720"/>
        <w:rPr>
          <w:rFonts w:ascii="Arial" w:hAnsi="Arial" w:cs="Arial"/>
          <w:sz w:val="22"/>
          <w:szCs w:val="22"/>
        </w:rPr>
      </w:pPr>
      <w:r w:rsidRPr="009B151A">
        <w:rPr>
          <w:rFonts w:ascii="Arial" w:hAnsi="Arial" w:cs="Arial"/>
          <w:sz w:val="22"/>
          <w:szCs w:val="22"/>
        </w:rPr>
        <w:t>Please provide details of all insurance cover currently in force.</w:t>
      </w:r>
    </w:p>
    <w:p w14:paraId="13D83327" w14:textId="77777777" w:rsidR="00D349C4" w:rsidRPr="009B151A" w:rsidRDefault="00D349C4" w:rsidP="00D349C4">
      <w:pPr>
        <w:ind w:left="720"/>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0"/>
        <w:gridCol w:w="1980"/>
        <w:gridCol w:w="1620"/>
        <w:gridCol w:w="1576"/>
      </w:tblGrid>
      <w:tr w:rsidR="00D349C4" w:rsidRPr="009B151A" w14:paraId="555C0541" w14:textId="77777777" w:rsidTr="00A118A7">
        <w:tc>
          <w:tcPr>
            <w:tcW w:w="2802" w:type="dxa"/>
            <w:tcBorders>
              <w:bottom w:val="single" w:sz="4" w:space="0" w:color="auto"/>
            </w:tcBorders>
            <w:shd w:val="clear" w:color="auto" w:fill="F2F2F2"/>
          </w:tcPr>
          <w:p w14:paraId="682F2A18" w14:textId="77777777" w:rsidR="00D349C4" w:rsidRPr="009B151A" w:rsidRDefault="00D349C4" w:rsidP="00D349C4">
            <w:pPr>
              <w:rPr>
                <w:rFonts w:ascii="Arial" w:hAnsi="Arial" w:cs="Arial"/>
                <w:b/>
                <w:sz w:val="22"/>
                <w:szCs w:val="22"/>
              </w:rPr>
            </w:pPr>
            <w:r w:rsidRPr="009B151A">
              <w:rPr>
                <w:rFonts w:ascii="Arial" w:hAnsi="Arial" w:cs="Arial"/>
                <w:b/>
                <w:sz w:val="22"/>
                <w:szCs w:val="22"/>
              </w:rPr>
              <w:t>Insurance</w:t>
            </w:r>
            <w:r w:rsidR="00E64D33" w:rsidRPr="009B151A">
              <w:rPr>
                <w:rFonts w:ascii="Arial" w:hAnsi="Arial" w:cs="Arial"/>
                <w:b/>
                <w:sz w:val="22"/>
                <w:szCs w:val="22"/>
              </w:rPr>
              <w:t xml:space="preserve"> cover required:</w:t>
            </w:r>
          </w:p>
        </w:tc>
        <w:tc>
          <w:tcPr>
            <w:tcW w:w="1800" w:type="dxa"/>
            <w:shd w:val="clear" w:color="auto" w:fill="F2F2F2"/>
          </w:tcPr>
          <w:p w14:paraId="746ECD22" w14:textId="77777777" w:rsidR="00D349C4" w:rsidRPr="009B151A" w:rsidRDefault="00D349C4" w:rsidP="00D46DE5">
            <w:pPr>
              <w:jc w:val="center"/>
              <w:rPr>
                <w:rFonts w:ascii="Arial" w:hAnsi="Arial" w:cs="Arial"/>
                <w:b/>
                <w:sz w:val="22"/>
                <w:szCs w:val="22"/>
              </w:rPr>
            </w:pPr>
            <w:r w:rsidRPr="009B151A">
              <w:rPr>
                <w:rFonts w:ascii="Arial" w:hAnsi="Arial" w:cs="Arial"/>
                <w:b/>
                <w:sz w:val="22"/>
                <w:szCs w:val="22"/>
              </w:rPr>
              <w:t>Insurer</w:t>
            </w:r>
          </w:p>
        </w:tc>
        <w:tc>
          <w:tcPr>
            <w:tcW w:w="1980" w:type="dxa"/>
            <w:shd w:val="clear" w:color="auto" w:fill="F2F2F2"/>
          </w:tcPr>
          <w:p w14:paraId="59C07933" w14:textId="77777777" w:rsidR="00D349C4" w:rsidRPr="009B151A" w:rsidRDefault="00D349C4" w:rsidP="00D46DE5">
            <w:pPr>
              <w:jc w:val="center"/>
              <w:rPr>
                <w:rFonts w:ascii="Arial" w:hAnsi="Arial" w:cs="Arial"/>
                <w:b/>
                <w:sz w:val="22"/>
                <w:szCs w:val="22"/>
              </w:rPr>
            </w:pPr>
            <w:r w:rsidRPr="009B151A">
              <w:rPr>
                <w:rFonts w:ascii="Arial" w:hAnsi="Arial" w:cs="Arial"/>
                <w:b/>
                <w:sz w:val="22"/>
                <w:szCs w:val="22"/>
              </w:rPr>
              <w:t>Policy No</w:t>
            </w:r>
          </w:p>
        </w:tc>
        <w:tc>
          <w:tcPr>
            <w:tcW w:w="1620" w:type="dxa"/>
            <w:shd w:val="clear" w:color="auto" w:fill="F2F2F2"/>
          </w:tcPr>
          <w:p w14:paraId="47F69070" w14:textId="77777777" w:rsidR="00D349C4" w:rsidRPr="009B151A" w:rsidRDefault="00D349C4" w:rsidP="00D46DE5">
            <w:pPr>
              <w:jc w:val="center"/>
              <w:rPr>
                <w:rFonts w:ascii="Arial" w:hAnsi="Arial" w:cs="Arial"/>
                <w:b/>
                <w:sz w:val="22"/>
                <w:szCs w:val="22"/>
              </w:rPr>
            </w:pPr>
            <w:r w:rsidRPr="009B151A">
              <w:rPr>
                <w:rFonts w:ascii="Arial" w:hAnsi="Arial" w:cs="Arial"/>
                <w:b/>
                <w:sz w:val="22"/>
                <w:szCs w:val="22"/>
              </w:rPr>
              <w:t>Cover (£)</w:t>
            </w:r>
          </w:p>
        </w:tc>
        <w:tc>
          <w:tcPr>
            <w:tcW w:w="1576" w:type="dxa"/>
            <w:shd w:val="clear" w:color="auto" w:fill="F2F2F2"/>
          </w:tcPr>
          <w:p w14:paraId="590FFCA4" w14:textId="77777777" w:rsidR="00D349C4" w:rsidRPr="009B151A" w:rsidRDefault="00D349C4" w:rsidP="00D46DE5">
            <w:pPr>
              <w:jc w:val="center"/>
              <w:rPr>
                <w:rFonts w:ascii="Arial" w:hAnsi="Arial" w:cs="Arial"/>
                <w:b/>
                <w:sz w:val="22"/>
                <w:szCs w:val="22"/>
              </w:rPr>
            </w:pPr>
            <w:r w:rsidRPr="009B151A">
              <w:rPr>
                <w:rFonts w:ascii="Arial" w:hAnsi="Arial" w:cs="Arial"/>
                <w:b/>
                <w:sz w:val="22"/>
                <w:szCs w:val="22"/>
              </w:rPr>
              <w:t>Renewal Date</w:t>
            </w:r>
          </w:p>
        </w:tc>
      </w:tr>
      <w:tr w:rsidR="00D349C4" w:rsidRPr="009B151A" w14:paraId="5D7F6C54" w14:textId="77777777" w:rsidTr="00A118A7">
        <w:tc>
          <w:tcPr>
            <w:tcW w:w="2802" w:type="dxa"/>
            <w:shd w:val="clear" w:color="auto" w:fill="F2F2F2"/>
          </w:tcPr>
          <w:p w14:paraId="46427B1C" w14:textId="77777777" w:rsidR="00D349C4" w:rsidRPr="009B151A" w:rsidRDefault="00D349C4" w:rsidP="00D349C4">
            <w:pPr>
              <w:rPr>
                <w:rFonts w:ascii="Arial" w:hAnsi="Arial" w:cs="Arial"/>
                <w:b/>
                <w:sz w:val="22"/>
                <w:szCs w:val="22"/>
              </w:rPr>
            </w:pPr>
            <w:r w:rsidRPr="009B151A">
              <w:rPr>
                <w:rFonts w:ascii="Arial" w:hAnsi="Arial" w:cs="Arial"/>
                <w:b/>
                <w:sz w:val="22"/>
                <w:szCs w:val="22"/>
              </w:rPr>
              <w:t xml:space="preserve">Public Liability </w:t>
            </w:r>
          </w:p>
          <w:p w14:paraId="7F79BB9B" w14:textId="77777777" w:rsidR="00D349C4" w:rsidRPr="009B151A" w:rsidRDefault="00D349C4" w:rsidP="00911189">
            <w:pPr>
              <w:rPr>
                <w:rFonts w:ascii="Arial" w:hAnsi="Arial" w:cs="Arial"/>
                <w:b/>
                <w:sz w:val="22"/>
                <w:szCs w:val="22"/>
              </w:rPr>
            </w:pPr>
            <w:r w:rsidRPr="009B151A">
              <w:rPr>
                <w:rFonts w:ascii="Arial" w:hAnsi="Arial" w:cs="Arial"/>
                <w:b/>
                <w:sz w:val="22"/>
                <w:szCs w:val="22"/>
              </w:rPr>
              <w:t xml:space="preserve">Min </w:t>
            </w:r>
            <w:r w:rsidR="00911189" w:rsidRPr="009B151A">
              <w:rPr>
                <w:rFonts w:ascii="Arial" w:hAnsi="Arial" w:cs="Arial"/>
                <w:b/>
                <w:sz w:val="22"/>
                <w:szCs w:val="22"/>
              </w:rPr>
              <w:t>£5m</w:t>
            </w:r>
          </w:p>
        </w:tc>
        <w:tc>
          <w:tcPr>
            <w:tcW w:w="1800" w:type="dxa"/>
            <w:shd w:val="clear" w:color="auto" w:fill="auto"/>
          </w:tcPr>
          <w:p w14:paraId="7C1F32B9" w14:textId="77777777" w:rsidR="00D349C4" w:rsidRPr="009B151A" w:rsidRDefault="00D349C4" w:rsidP="00D349C4">
            <w:pPr>
              <w:rPr>
                <w:rFonts w:ascii="Arial" w:hAnsi="Arial" w:cs="Arial"/>
                <w:sz w:val="22"/>
                <w:szCs w:val="22"/>
              </w:rPr>
            </w:pPr>
          </w:p>
        </w:tc>
        <w:tc>
          <w:tcPr>
            <w:tcW w:w="1980" w:type="dxa"/>
            <w:shd w:val="clear" w:color="auto" w:fill="auto"/>
          </w:tcPr>
          <w:p w14:paraId="53E9E881" w14:textId="77777777" w:rsidR="00D349C4" w:rsidRPr="009B151A" w:rsidRDefault="00D349C4" w:rsidP="00D349C4">
            <w:pPr>
              <w:rPr>
                <w:rFonts w:ascii="Arial" w:hAnsi="Arial" w:cs="Arial"/>
                <w:sz w:val="22"/>
                <w:szCs w:val="22"/>
              </w:rPr>
            </w:pPr>
          </w:p>
        </w:tc>
        <w:tc>
          <w:tcPr>
            <w:tcW w:w="1620" w:type="dxa"/>
            <w:shd w:val="clear" w:color="auto" w:fill="auto"/>
          </w:tcPr>
          <w:p w14:paraId="4F897C19" w14:textId="77777777" w:rsidR="00D349C4" w:rsidRPr="009B151A" w:rsidRDefault="00D349C4" w:rsidP="00D349C4">
            <w:pPr>
              <w:rPr>
                <w:rFonts w:ascii="Arial" w:hAnsi="Arial" w:cs="Arial"/>
                <w:sz w:val="22"/>
                <w:szCs w:val="22"/>
              </w:rPr>
            </w:pPr>
          </w:p>
        </w:tc>
        <w:tc>
          <w:tcPr>
            <w:tcW w:w="1576" w:type="dxa"/>
            <w:shd w:val="clear" w:color="auto" w:fill="auto"/>
          </w:tcPr>
          <w:p w14:paraId="686A9FC0" w14:textId="77777777" w:rsidR="00D349C4" w:rsidRPr="009B151A" w:rsidRDefault="00D349C4" w:rsidP="00D349C4">
            <w:pPr>
              <w:rPr>
                <w:rFonts w:ascii="Arial" w:hAnsi="Arial" w:cs="Arial"/>
                <w:sz w:val="22"/>
                <w:szCs w:val="22"/>
              </w:rPr>
            </w:pPr>
          </w:p>
        </w:tc>
      </w:tr>
      <w:tr w:rsidR="00D349C4" w:rsidRPr="009B151A" w14:paraId="5DA73D46" w14:textId="77777777" w:rsidTr="00A118A7">
        <w:tc>
          <w:tcPr>
            <w:tcW w:w="2802" w:type="dxa"/>
            <w:shd w:val="clear" w:color="auto" w:fill="F2F2F2"/>
          </w:tcPr>
          <w:p w14:paraId="7C6BBBB6" w14:textId="77777777" w:rsidR="00D349C4" w:rsidRPr="009B151A" w:rsidRDefault="00D349C4" w:rsidP="00911189">
            <w:pPr>
              <w:rPr>
                <w:rFonts w:ascii="Arial" w:hAnsi="Arial" w:cs="Arial"/>
                <w:b/>
                <w:sz w:val="22"/>
                <w:szCs w:val="22"/>
              </w:rPr>
            </w:pPr>
            <w:r w:rsidRPr="009B151A">
              <w:rPr>
                <w:rFonts w:ascii="Arial" w:hAnsi="Arial" w:cs="Arial"/>
                <w:b/>
                <w:sz w:val="22"/>
                <w:szCs w:val="22"/>
              </w:rPr>
              <w:t xml:space="preserve">Employers Liability </w:t>
            </w:r>
            <w:r w:rsidR="00911189" w:rsidRPr="009B151A">
              <w:rPr>
                <w:rFonts w:ascii="Arial" w:hAnsi="Arial" w:cs="Arial"/>
                <w:b/>
                <w:sz w:val="22"/>
                <w:szCs w:val="22"/>
              </w:rPr>
              <w:t>£5m</w:t>
            </w:r>
          </w:p>
        </w:tc>
        <w:tc>
          <w:tcPr>
            <w:tcW w:w="1800" w:type="dxa"/>
            <w:shd w:val="clear" w:color="auto" w:fill="auto"/>
          </w:tcPr>
          <w:p w14:paraId="4C0D3638" w14:textId="77777777" w:rsidR="00D349C4" w:rsidRPr="009B151A" w:rsidRDefault="00D349C4" w:rsidP="00D349C4">
            <w:pPr>
              <w:rPr>
                <w:rFonts w:ascii="Arial" w:hAnsi="Arial" w:cs="Arial"/>
                <w:sz w:val="22"/>
                <w:szCs w:val="22"/>
              </w:rPr>
            </w:pPr>
          </w:p>
        </w:tc>
        <w:tc>
          <w:tcPr>
            <w:tcW w:w="1980" w:type="dxa"/>
            <w:shd w:val="clear" w:color="auto" w:fill="auto"/>
          </w:tcPr>
          <w:p w14:paraId="31E5DAFC" w14:textId="77777777" w:rsidR="00D349C4" w:rsidRPr="009B151A" w:rsidRDefault="00D349C4" w:rsidP="00D349C4">
            <w:pPr>
              <w:rPr>
                <w:rFonts w:ascii="Arial" w:hAnsi="Arial" w:cs="Arial"/>
                <w:sz w:val="22"/>
                <w:szCs w:val="22"/>
              </w:rPr>
            </w:pPr>
          </w:p>
        </w:tc>
        <w:tc>
          <w:tcPr>
            <w:tcW w:w="1620" w:type="dxa"/>
            <w:shd w:val="clear" w:color="auto" w:fill="auto"/>
          </w:tcPr>
          <w:p w14:paraId="5A0ECAD0" w14:textId="77777777" w:rsidR="00D349C4" w:rsidRPr="009B151A" w:rsidRDefault="00D349C4" w:rsidP="00D349C4">
            <w:pPr>
              <w:rPr>
                <w:rFonts w:ascii="Arial" w:hAnsi="Arial" w:cs="Arial"/>
                <w:sz w:val="22"/>
                <w:szCs w:val="22"/>
              </w:rPr>
            </w:pPr>
          </w:p>
        </w:tc>
        <w:tc>
          <w:tcPr>
            <w:tcW w:w="1576" w:type="dxa"/>
            <w:shd w:val="clear" w:color="auto" w:fill="auto"/>
          </w:tcPr>
          <w:p w14:paraId="04878288" w14:textId="77777777" w:rsidR="00D349C4" w:rsidRPr="009B151A" w:rsidRDefault="00D349C4" w:rsidP="00D349C4">
            <w:pPr>
              <w:rPr>
                <w:rFonts w:ascii="Arial" w:hAnsi="Arial" w:cs="Arial"/>
                <w:sz w:val="22"/>
                <w:szCs w:val="22"/>
              </w:rPr>
            </w:pPr>
          </w:p>
        </w:tc>
      </w:tr>
      <w:tr w:rsidR="00D349C4" w:rsidRPr="009B151A" w14:paraId="4D80E22F" w14:textId="77777777" w:rsidTr="00A118A7">
        <w:tc>
          <w:tcPr>
            <w:tcW w:w="2802" w:type="dxa"/>
            <w:shd w:val="clear" w:color="auto" w:fill="F2F2F2"/>
          </w:tcPr>
          <w:p w14:paraId="73E6842A" w14:textId="77777777" w:rsidR="00D349C4" w:rsidRPr="009B151A" w:rsidRDefault="00D349C4" w:rsidP="00911189">
            <w:pPr>
              <w:rPr>
                <w:rFonts w:ascii="Arial" w:hAnsi="Arial" w:cs="Arial"/>
                <w:b/>
                <w:sz w:val="22"/>
                <w:szCs w:val="22"/>
              </w:rPr>
            </w:pPr>
            <w:r w:rsidRPr="009B151A">
              <w:rPr>
                <w:rFonts w:ascii="Arial" w:hAnsi="Arial" w:cs="Arial"/>
                <w:b/>
                <w:sz w:val="22"/>
                <w:szCs w:val="22"/>
              </w:rPr>
              <w:t xml:space="preserve">Professional Indemnity </w:t>
            </w:r>
            <w:r w:rsidR="00911189" w:rsidRPr="009B151A">
              <w:rPr>
                <w:rFonts w:ascii="Arial" w:hAnsi="Arial" w:cs="Arial"/>
                <w:b/>
                <w:sz w:val="22"/>
                <w:szCs w:val="22"/>
              </w:rPr>
              <w:t>£2m</w:t>
            </w:r>
          </w:p>
        </w:tc>
        <w:tc>
          <w:tcPr>
            <w:tcW w:w="1800" w:type="dxa"/>
            <w:shd w:val="clear" w:color="auto" w:fill="auto"/>
          </w:tcPr>
          <w:p w14:paraId="6D692203" w14:textId="77777777" w:rsidR="00D349C4" w:rsidRPr="009B151A" w:rsidRDefault="00D349C4" w:rsidP="00D349C4">
            <w:pPr>
              <w:rPr>
                <w:rFonts w:ascii="Arial" w:hAnsi="Arial" w:cs="Arial"/>
                <w:sz w:val="22"/>
                <w:szCs w:val="22"/>
              </w:rPr>
            </w:pPr>
          </w:p>
        </w:tc>
        <w:tc>
          <w:tcPr>
            <w:tcW w:w="1980" w:type="dxa"/>
            <w:shd w:val="clear" w:color="auto" w:fill="auto"/>
          </w:tcPr>
          <w:p w14:paraId="754AB683" w14:textId="77777777" w:rsidR="00D349C4" w:rsidRPr="009B151A" w:rsidRDefault="00D349C4" w:rsidP="00D349C4">
            <w:pPr>
              <w:rPr>
                <w:rFonts w:ascii="Arial" w:hAnsi="Arial" w:cs="Arial"/>
                <w:sz w:val="22"/>
                <w:szCs w:val="22"/>
              </w:rPr>
            </w:pPr>
          </w:p>
        </w:tc>
        <w:tc>
          <w:tcPr>
            <w:tcW w:w="1620" w:type="dxa"/>
            <w:shd w:val="clear" w:color="auto" w:fill="auto"/>
          </w:tcPr>
          <w:p w14:paraId="4E48AF4F" w14:textId="77777777" w:rsidR="00D349C4" w:rsidRPr="009B151A" w:rsidRDefault="00D349C4" w:rsidP="00D349C4">
            <w:pPr>
              <w:rPr>
                <w:rFonts w:ascii="Arial" w:hAnsi="Arial" w:cs="Arial"/>
                <w:sz w:val="22"/>
                <w:szCs w:val="22"/>
              </w:rPr>
            </w:pPr>
          </w:p>
        </w:tc>
        <w:tc>
          <w:tcPr>
            <w:tcW w:w="1576" w:type="dxa"/>
            <w:shd w:val="clear" w:color="auto" w:fill="auto"/>
          </w:tcPr>
          <w:p w14:paraId="557A3CF2" w14:textId="77777777" w:rsidR="00D349C4" w:rsidRPr="009B151A" w:rsidRDefault="00D349C4" w:rsidP="00D349C4">
            <w:pPr>
              <w:rPr>
                <w:rFonts w:ascii="Arial" w:hAnsi="Arial" w:cs="Arial"/>
                <w:sz w:val="22"/>
                <w:szCs w:val="22"/>
              </w:rPr>
            </w:pPr>
          </w:p>
        </w:tc>
      </w:tr>
    </w:tbl>
    <w:p w14:paraId="64720FD8" w14:textId="77777777" w:rsidR="00D349C4" w:rsidRPr="009B151A" w:rsidRDefault="00D349C4" w:rsidP="00D349C4">
      <w:pPr>
        <w:rPr>
          <w:rFonts w:ascii="Arial" w:hAnsi="Arial" w:cs="Arial"/>
          <w:sz w:val="22"/>
          <w:szCs w:val="22"/>
        </w:rPr>
      </w:pPr>
    </w:p>
    <w:p w14:paraId="06D6CB75" w14:textId="77777777" w:rsidR="00E64D33" w:rsidRPr="009B151A" w:rsidRDefault="00E64D33" w:rsidP="00E64D33">
      <w:pPr>
        <w:tabs>
          <w:tab w:val="left" w:pos="567"/>
        </w:tabs>
        <w:ind w:left="567" w:hanging="567"/>
        <w:rPr>
          <w:rFonts w:ascii="Arial" w:hAnsi="Arial" w:cs="Arial"/>
          <w:spacing w:val="2"/>
          <w:sz w:val="22"/>
          <w:szCs w:val="22"/>
          <w:lang w:eastAsia="en-GB"/>
        </w:rPr>
      </w:pPr>
      <w:r w:rsidRPr="009B151A">
        <w:rPr>
          <w:rFonts w:ascii="Arial" w:hAnsi="Arial" w:cs="Arial"/>
          <w:sz w:val="22"/>
          <w:szCs w:val="22"/>
        </w:rPr>
        <w:tab/>
        <w:t xml:space="preserve">If your organisation does not currently hold the required insurance cover, please confirm that you would be </w:t>
      </w:r>
      <w:r w:rsidRPr="009B151A">
        <w:rPr>
          <w:rFonts w:ascii="Arial" w:hAnsi="Arial" w:cs="Arial"/>
          <w:spacing w:val="2"/>
          <w:sz w:val="22"/>
          <w:szCs w:val="22"/>
          <w:lang w:eastAsia="en-GB"/>
        </w:rPr>
        <w:t>willing to have the levels stated if you were successful on being awarded the contract.</w:t>
      </w:r>
    </w:p>
    <w:p w14:paraId="7947EFE3" w14:textId="77777777" w:rsidR="00E64D33" w:rsidRPr="009B151A" w:rsidRDefault="00E64D33" w:rsidP="00E64D33">
      <w:pPr>
        <w:jc w:val="right"/>
        <w:rPr>
          <w:rFonts w:ascii="Arial" w:hAnsi="Arial" w:cs="Arial"/>
          <w:b/>
          <w:i/>
          <w:spacing w:val="2"/>
          <w:sz w:val="22"/>
          <w:szCs w:val="22"/>
          <w:lang w:eastAsia="en-GB"/>
        </w:rPr>
      </w:pPr>
      <w:r w:rsidRPr="009B151A">
        <w:rPr>
          <w:rFonts w:ascii="Arial" w:hAnsi="Arial" w:cs="Arial"/>
          <w:b/>
          <w:spacing w:val="2"/>
          <w:sz w:val="22"/>
          <w:szCs w:val="22"/>
          <w:lang w:eastAsia="en-GB"/>
        </w:rPr>
        <w:t>Yes / No</w:t>
      </w:r>
    </w:p>
    <w:p w14:paraId="57CAD3FF" w14:textId="77777777" w:rsidR="006E36B5" w:rsidRPr="009B151A" w:rsidRDefault="006E36B5" w:rsidP="006E36B5">
      <w:pPr>
        <w:tabs>
          <w:tab w:val="left" w:pos="426"/>
        </w:tabs>
        <w:rPr>
          <w:rFonts w:ascii="Arial" w:hAnsi="Arial" w:cs="Arial"/>
          <w:i/>
          <w:spacing w:val="2"/>
          <w:sz w:val="22"/>
          <w:szCs w:val="22"/>
          <w:lang w:eastAsia="en-GB"/>
        </w:rPr>
      </w:pPr>
    </w:p>
    <w:p w14:paraId="1B33B348" w14:textId="77777777" w:rsidR="006E36B5" w:rsidRPr="009B151A" w:rsidRDefault="006E36B5" w:rsidP="006E36B5">
      <w:pPr>
        <w:pStyle w:val="ListParagraph"/>
        <w:numPr>
          <w:ilvl w:val="0"/>
          <w:numId w:val="2"/>
        </w:numPr>
        <w:tabs>
          <w:tab w:val="clear" w:pos="720"/>
          <w:tab w:val="left" w:pos="0"/>
        </w:tabs>
        <w:ind w:left="0" w:firstLine="0"/>
        <w:rPr>
          <w:rFonts w:ascii="Arial" w:hAnsi="Arial" w:cs="Arial"/>
          <w:sz w:val="22"/>
          <w:szCs w:val="22"/>
        </w:rPr>
      </w:pPr>
      <w:r w:rsidRPr="009B151A">
        <w:rPr>
          <w:rFonts w:ascii="Arial" w:hAnsi="Arial" w:cs="Arial"/>
          <w:sz w:val="22"/>
          <w:szCs w:val="22"/>
        </w:rPr>
        <w:t xml:space="preserve">Requirements under the Modern Slavery Act 2015: </w:t>
      </w:r>
    </w:p>
    <w:p w14:paraId="29719C3C" w14:textId="77777777" w:rsidR="006E36B5" w:rsidRPr="009B151A" w:rsidRDefault="006E36B5" w:rsidP="006E36B5">
      <w:pPr>
        <w:rPr>
          <w:rFonts w:ascii="Arial" w:hAnsi="Arial" w:cs="Arial"/>
          <w:spacing w:val="2"/>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14"/>
        <w:gridCol w:w="3266"/>
      </w:tblGrid>
      <w:tr w:rsidR="00CF3C0F" w:rsidRPr="009B151A" w14:paraId="5F87C643" w14:textId="77777777" w:rsidTr="006C5E62">
        <w:tc>
          <w:tcPr>
            <w:tcW w:w="817" w:type="dxa"/>
            <w:shd w:val="clear" w:color="auto" w:fill="auto"/>
          </w:tcPr>
          <w:p w14:paraId="068383CA" w14:textId="77777777" w:rsidR="006E36B5" w:rsidRPr="009B151A" w:rsidRDefault="006E36B5" w:rsidP="00AB6026">
            <w:pPr>
              <w:rPr>
                <w:rFonts w:ascii="Arial" w:hAnsi="Arial" w:cs="Arial"/>
                <w:sz w:val="22"/>
                <w:szCs w:val="22"/>
              </w:rPr>
            </w:pPr>
            <w:r w:rsidRPr="009B151A">
              <w:rPr>
                <w:rFonts w:ascii="Arial" w:hAnsi="Arial" w:cs="Arial"/>
                <w:sz w:val="22"/>
                <w:szCs w:val="22"/>
              </w:rPr>
              <w:t>4.1</w:t>
            </w:r>
          </w:p>
        </w:tc>
        <w:tc>
          <w:tcPr>
            <w:tcW w:w="5714" w:type="dxa"/>
            <w:shd w:val="clear" w:color="auto" w:fill="auto"/>
          </w:tcPr>
          <w:p w14:paraId="7E6395A0" w14:textId="77777777" w:rsidR="006E36B5" w:rsidRPr="009B151A" w:rsidRDefault="006E36B5" w:rsidP="00AB6026">
            <w:pPr>
              <w:rPr>
                <w:rFonts w:ascii="Arial" w:hAnsi="Arial" w:cs="Arial"/>
                <w:sz w:val="22"/>
                <w:szCs w:val="22"/>
              </w:rPr>
            </w:pPr>
            <w:r w:rsidRPr="009B151A">
              <w:rPr>
                <w:rFonts w:ascii="Arial" w:hAnsi="Arial" w:cs="Arial"/>
                <w:color w:val="222222"/>
                <w:sz w:val="22"/>
                <w:szCs w:val="22"/>
                <w:lang w:eastAsia="en-GB"/>
              </w:rPr>
              <w:t>Are you a relevant commercial organisation as defined by section 54 ("Transparency in supply chains etc.") of the Modern Slavery Act 2015 ("the Act")? Which means do you operate at all within the UK with a turnover in excess of 36M</w:t>
            </w:r>
          </w:p>
        </w:tc>
        <w:tc>
          <w:tcPr>
            <w:tcW w:w="3266" w:type="dxa"/>
            <w:shd w:val="clear" w:color="auto" w:fill="auto"/>
          </w:tcPr>
          <w:p w14:paraId="4D7012A3" w14:textId="77777777" w:rsidR="006E36B5" w:rsidRPr="009B151A" w:rsidRDefault="006E36B5" w:rsidP="00AB6026">
            <w:pPr>
              <w:rPr>
                <w:rFonts w:ascii="Arial" w:hAnsi="Arial" w:cs="Arial"/>
                <w:sz w:val="22"/>
                <w:szCs w:val="22"/>
              </w:rPr>
            </w:pPr>
            <w:r w:rsidRPr="009B151A">
              <w:rPr>
                <w:rFonts w:ascii="Arial" w:hAnsi="Arial" w:cs="Arial"/>
                <w:sz w:val="22"/>
                <w:szCs w:val="22"/>
              </w:rPr>
              <w:t>YES/NO</w:t>
            </w:r>
          </w:p>
        </w:tc>
      </w:tr>
      <w:tr w:rsidR="00CF3C0F" w:rsidRPr="009B151A" w14:paraId="65E38E54" w14:textId="77777777" w:rsidTr="006C5E62">
        <w:tc>
          <w:tcPr>
            <w:tcW w:w="817" w:type="dxa"/>
            <w:shd w:val="clear" w:color="auto" w:fill="auto"/>
          </w:tcPr>
          <w:p w14:paraId="76CDEA61" w14:textId="77777777" w:rsidR="006E36B5" w:rsidRPr="009B151A" w:rsidRDefault="006E36B5" w:rsidP="00AB6026">
            <w:pPr>
              <w:rPr>
                <w:rFonts w:ascii="Arial" w:hAnsi="Arial" w:cs="Arial"/>
                <w:sz w:val="22"/>
                <w:szCs w:val="22"/>
              </w:rPr>
            </w:pPr>
            <w:r w:rsidRPr="009B151A">
              <w:rPr>
                <w:rFonts w:ascii="Arial" w:hAnsi="Arial" w:cs="Arial"/>
                <w:sz w:val="22"/>
                <w:szCs w:val="22"/>
              </w:rPr>
              <w:t>4.2</w:t>
            </w:r>
          </w:p>
        </w:tc>
        <w:tc>
          <w:tcPr>
            <w:tcW w:w="5714" w:type="dxa"/>
            <w:shd w:val="clear" w:color="auto" w:fill="auto"/>
          </w:tcPr>
          <w:p w14:paraId="54A5769C" w14:textId="77777777" w:rsidR="006E36B5" w:rsidRPr="009B151A" w:rsidRDefault="006E36B5" w:rsidP="00AB6026">
            <w:pPr>
              <w:rPr>
                <w:rFonts w:ascii="Arial" w:hAnsi="Arial" w:cs="Arial"/>
                <w:sz w:val="22"/>
                <w:szCs w:val="22"/>
              </w:rPr>
            </w:pPr>
            <w:r w:rsidRPr="009B151A">
              <w:rPr>
                <w:rFonts w:ascii="Arial" w:hAnsi="Arial" w:cs="Arial"/>
                <w:color w:val="222222"/>
                <w:sz w:val="22"/>
                <w:szCs w:val="22"/>
                <w:lang w:eastAsia="en-GB"/>
              </w:rPr>
              <w:t>If you have answered yes to question 1 are you compliant with the annual reporting – please provide the relevant URL to view full statement</w:t>
            </w:r>
          </w:p>
        </w:tc>
        <w:tc>
          <w:tcPr>
            <w:tcW w:w="3266" w:type="dxa"/>
            <w:shd w:val="clear" w:color="auto" w:fill="auto"/>
          </w:tcPr>
          <w:p w14:paraId="6AC423BF" w14:textId="77777777" w:rsidR="006E36B5" w:rsidRPr="009B151A" w:rsidRDefault="006E36B5" w:rsidP="00AB6026">
            <w:pPr>
              <w:rPr>
                <w:rFonts w:ascii="Arial" w:hAnsi="Arial" w:cs="Arial"/>
                <w:sz w:val="22"/>
                <w:szCs w:val="22"/>
              </w:rPr>
            </w:pPr>
            <w:r w:rsidRPr="009B151A">
              <w:rPr>
                <w:rFonts w:ascii="Arial" w:hAnsi="Arial" w:cs="Arial"/>
                <w:sz w:val="22"/>
                <w:szCs w:val="22"/>
              </w:rPr>
              <w:t>YES/NO</w:t>
            </w:r>
          </w:p>
          <w:p w14:paraId="019C57DE" w14:textId="77777777" w:rsidR="006E36B5" w:rsidRPr="009B151A" w:rsidRDefault="006E36B5" w:rsidP="00AB6026">
            <w:pPr>
              <w:rPr>
                <w:rFonts w:ascii="Arial" w:hAnsi="Arial" w:cs="Arial"/>
                <w:sz w:val="22"/>
                <w:szCs w:val="22"/>
              </w:rPr>
            </w:pPr>
            <w:r w:rsidRPr="009B151A">
              <w:rPr>
                <w:rFonts w:ascii="Arial" w:hAnsi="Arial" w:cs="Arial"/>
                <w:sz w:val="22"/>
                <w:szCs w:val="22"/>
              </w:rPr>
              <w:t xml:space="preserve">URL: </w:t>
            </w:r>
          </w:p>
        </w:tc>
      </w:tr>
    </w:tbl>
    <w:p w14:paraId="65D80C93" w14:textId="77777777" w:rsidR="006E36B5" w:rsidRPr="009B151A" w:rsidRDefault="006E36B5" w:rsidP="006E36B5">
      <w:pPr>
        <w:rPr>
          <w:rFonts w:ascii="Arial" w:hAnsi="Arial" w:cs="Arial"/>
          <w:sz w:val="22"/>
          <w:szCs w:val="22"/>
          <w:highlight w:val="yellow"/>
        </w:rPr>
      </w:pPr>
    </w:p>
    <w:p w14:paraId="2C674376" w14:textId="77777777" w:rsidR="004E2EE9" w:rsidRPr="009B151A" w:rsidRDefault="004E2EE9" w:rsidP="00D349C4">
      <w:pPr>
        <w:ind w:left="360"/>
        <w:rPr>
          <w:rFonts w:ascii="Arial" w:hAnsi="Arial" w:cs="Arial"/>
          <w:color w:val="FF0000"/>
          <w:sz w:val="22"/>
          <w:szCs w:val="22"/>
        </w:rPr>
      </w:pPr>
    </w:p>
    <w:p w14:paraId="1093DA77" w14:textId="77777777" w:rsidR="00570E13" w:rsidRPr="009B151A" w:rsidRDefault="00545E6C" w:rsidP="004E2EE9">
      <w:pPr>
        <w:ind w:left="567" w:hanging="567"/>
        <w:rPr>
          <w:rFonts w:ascii="Arial" w:hAnsi="Arial" w:cs="Arial"/>
          <w:sz w:val="22"/>
          <w:szCs w:val="22"/>
        </w:rPr>
      </w:pPr>
      <w:r w:rsidRPr="009B151A">
        <w:rPr>
          <w:rFonts w:ascii="Arial" w:hAnsi="Arial" w:cs="Arial"/>
          <w:sz w:val="22"/>
          <w:szCs w:val="22"/>
        </w:rPr>
        <w:t>AC1</w:t>
      </w:r>
      <w:r w:rsidRPr="009B151A">
        <w:rPr>
          <w:rFonts w:ascii="Arial" w:hAnsi="Arial" w:cs="Arial"/>
          <w:sz w:val="22"/>
          <w:szCs w:val="22"/>
        </w:rPr>
        <w:tab/>
      </w:r>
      <w:r w:rsidR="004E2EE9" w:rsidRPr="009B151A">
        <w:rPr>
          <w:rFonts w:ascii="Arial" w:hAnsi="Arial" w:cs="Arial"/>
          <w:sz w:val="22"/>
          <w:szCs w:val="22"/>
        </w:rPr>
        <w:t>Please provide details of how you propose to meet the requirements outlined in the specification and deliver the project requirements.</w:t>
      </w:r>
    </w:p>
    <w:p w14:paraId="1330BD7B" w14:textId="77777777" w:rsidR="004E2EE9" w:rsidRPr="009B151A" w:rsidRDefault="004E2EE9" w:rsidP="004E2EE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570E13" w:rsidRPr="009B151A" w14:paraId="272713F2" w14:textId="77777777" w:rsidTr="008B525A">
        <w:trPr>
          <w:trHeight w:val="820"/>
        </w:trPr>
        <w:tc>
          <w:tcPr>
            <w:tcW w:w="9797" w:type="dxa"/>
            <w:shd w:val="clear" w:color="auto" w:fill="auto"/>
          </w:tcPr>
          <w:p w14:paraId="4FE1DEA4" w14:textId="77777777" w:rsidR="00570E13" w:rsidRPr="009B151A" w:rsidRDefault="00570E13" w:rsidP="00570E13">
            <w:pPr>
              <w:rPr>
                <w:rFonts w:ascii="Arial" w:hAnsi="Arial" w:cs="Arial"/>
                <w:sz w:val="22"/>
                <w:szCs w:val="22"/>
              </w:rPr>
            </w:pPr>
          </w:p>
        </w:tc>
      </w:tr>
    </w:tbl>
    <w:p w14:paraId="2134E0A4" w14:textId="77777777" w:rsidR="00545E6C" w:rsidRPr="009B151A" w:rsidRDefault="00545E6C" w:rsidP="00545E6C">
      <w:pPr>
        <w:rPr>
          <w:rFonts w:ascii="Arial" w:hAnsi="Arial" w:cs="Arial"/>
          <w:sz w:val="22"/>
          <w:szCs w:val="22"/>
        </w:rPr>
      </w:pPr>
    </w:p>
    <w:p w14:paraId="049AB020" w14:textId="77777777" w:rsidR="004E2EE9" w:rsidRPr="009B151A" w:rsidRDefault="004E2EE9" w:rsidP="00BB02B8">
      <w:pPr>
        <w:ind w:left="567" w:hanging="567"/>
        <w:rPr>
          <w:rFonts w:ascii="Arial" w:hAnsi="Arial" w:cs="Arial"/>
          <w:sz w:val="22"/>
          <w:szCs w:val="22"/>
        </w:rPr>
      </w:pPr>
    </w:p>
    <w:p w14:paraId="3D63661C" w14:textId="77777777" w:rsidR="00BB02B8" w:rsidRPr="009B151A" w:rsidRDefault="00545E6C" w:rsidP="00BB02B8">
      <w:pPr>
        <w:ind w:left="567" w:hanging="567"/>
        <w:rPr>
          <w:rFonts w:ascii="Arial" w:hAnsi="Arial" w:cs="Arial"/>
          <w:sz w:val="22"/>
          <w:szCs w:val="22"/>
        </w:rPr>
      </w:pPr>
      <w:r w:rsidRPr="009B151A">
        <w:rPr>
          <w:rFonts w:ascii="Arial" w:hAnsi="Arial" w:cs="Arial"/>
          <w:sz w:val="22"/>
          <w:szCs w:val="22"/>
        </w:rPr>
        <w:t>AC</w:t>
      </w:r>
      <w:r w:rsidR="004E2EE9" w:rsidRPr="009B151A">
        <w:rPr>
          <w:rFonts w:ascii="Arial" w:hAnsi="Arial" w:cs="Arial"/>
          <w:sz w:val="22"/>
          <w:szCs w:val="22"/>
        </w:rPr>
        <w:t>2</w:t>
      </w:r>
      <w:r w:rsidRPr="009B151A">
        <w:rPr>
          <w:rFonts w:ascii="Arial" w:hAnsi="Arial" w:cs="Arial"/>
          <w:sz w:val="22"/>
          <w:szCs w:val="22"/>
        </w:rPr>
        <w:tab/>
      </w:r>
      <w:r w:rsidR="00BB02B8" w:rsidRPr="009B151A">
        <w:rPr>
          <w:rFonts w:ascii="Arial" w:hAnsi="Arial" w:cs="Arial"/>
          <w:sz w:val="22"/>
          <w:szCs w:val="22"/>
        </w:rPr>
        <w:t xml:space="preserve">Please provide TWO case studies detailing current contracts (within last 5 years) of a similar nature or </w:t>
      </w:r>
      <w:r w:rsidR="000227D4" w:rsidRPr="009B151A">
        <w:rPr>
          <w:rFonts w:ascii="Arial" w:hAnsi="Arial" w:cs="Arial"/>
          <w:sz w:val="22"/>
          <w:szCs w:val="22"/>
        </w:rPr>
        <w:t xml:space="preserve">which show </w:t>
      </w:r>
      <w:r w:rsidR="00692DD8" w:rsidRPr="009B151A">
        <w:rPr>
          <w:rFonts w:ascii="Arial" w:hAnsi="Arial" w:cs="Arial"/>
          <w:sz w:val="22"/>
          <w:szCs w:val="22"/>
        </w:rPr>
        <w:t xml:space="preserve">relevant </w:t>
      </w:r>
      <w:r w:rsidR="00BB02B8" w:rsidRPr="009B151A">
        <w:rPr>
          <w:rFonts w:ascii="Arial" w:hAnsi="Arial" w:cs="Arial"/>
          <w:sz w:val="22"/>
          <w:szCs w:val="22"/>
        </w:rPr>
        <w:t xml:space="preserve">previous experience </w:t>
      </w:r>
    </w:p>
    <w:p w14:paraId="295119A3" w14:textId="77777777" w:rsidR="00545E6C" w:rsidRPr="009B151A" w:rsidRDefault="00545E6C" w:rsidP="00BB02B8">
      <w:pPr>
        <w:ind w:left="567" w:hanging="567"/>
        <w:rPr>
          <w:rFonts w:ascii="Arial" w:hAnsi="Arial" w:cs="Arial"/>
          <w:sz w:val="22"/>
          <w:szCs w:val="22"/>
        </w:rPr>
      </w:pPr>
    </w:p>
    <w:p w14:paraId="27515769" w14:textId="77777777" w:rsidR="00545E6C" w:rsidRPr="009B151A" w:rsidRDefault="00BB02B8" w:rsidP="00545E6C">
      <w:pPr>
        <w:rPr>
          <w:rFonts w:ascii="Arial" w:hAnsi="Arial" w:cs="Arial"/>
          <w:sz w:val="22"/>
          <w:szCs w:val="22"/>
        </w:rPr>
      </w:pPr>
      <w:r w:rsidRPr="009B151A">
        <w:rPr>
          <w:rFonts w:ascii="Arial" w:hAnsi="Arial" w:cs="Arial"/>
          <w:sz w:val="22"/>
          <w:szCs w:val="22"/>
        </w:rPr>
        <w:t xml:space="preserve">Case Study </w:t>
      </w:r>
      <w:r w:rsidR="00D13025" w:rsidRPr="009B151A">
        <w:rPr>
          <w:rFonts w:ascii="Arial" w:hAnsi="Arial" w:cs="Arial"/>
          <w:sz w:val="22"/>
          <w:szCs w:val="22"/>
        </w:rPr>
        <w:t>1</w:t>
      </w:r>
    </w:p>
    <w:p w14:paraId="76931EC6" w14:textId="77777777" w:rsidR="00D13025" w:rsidRPr="009B151A" w:rsidRDefault="00D13025" w:rsidP="00545E6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45E6C" w:rsidRPr="009B151A" w14:paraId="084EABA9" w14:textId="77777777" w:rsidTr="006C2249">
        <w:tc>
          <w:tcPr>
            <w:tcW w:w="9797" w:type="dxa"/>
            <w:shd w:val="clear" w:color="auto" w:fill="auto"/>
          </w:tcPr>
          <w:p w14:paraId="051084A6" w14:textId="77777777" w:rsidR="00545E6C" w:rsidRPr="009B151A" w:rsidRDefault="00545E6C" w:rsidP="006C2249">
            <w:pPr>
              <w:rPr>
                <w:rFonts w:ascii="Arial" w:hAnsi="Arial" w:cs="Arial"/>
                <w:color w:val="FF0000"/>
                <w:sz w:val="22"/>
                <w:szCs w:val="22"/>
              </w:rPr>
            </w:pPr>
          </w:p>
          <w:p w14:paraId="65BD8B60" w14:textId="77777777" w:rsidR="00545E6C" w:rsidRPr="009B151A" w:rsidRDefault="00545E6C" w:rsidP="006C2249">
            <w:pPr>
              <w:rPr>
                <w:rFonts w:ascii="Arial" w:hAnsi="Arial" w:cs="Arial"/>
                <w:color w:val="FF0000"/>
                <w:sz w:val="22"/>
                <w:szCs w:val="22"/>
              </w:rPr>
            </w:pPr>
          </w:p>
          <w:p w14:paraId="3398CF1F" w14:textId="77777777" w:rsidR="00545E6C" w:rsidRPr="009B151A" w:rsidRDefault="00545E6C" w:rsidP="006C2249">
            <w:pPr>
              <w:rPr>
                <w:rFonts w:ascii="Arial" w:hAnsi="Arial" w:cs="Arial"/>
                <w:color w:val="FF0000"/>
                <w:sz w:val="22"/>
                <w:szCs w:val="22"/>
              </w:rPr>
            </w:pPr>
          </w:p>
        </w:tc>
      </w:tr>
    </w:tbl>
    <w:p w14:paraId="4D1C2C3D" w14:textId="77777777" w:rsidR="00545E6C" w:rsidRPr="009B151A" w:rsidRDefault="00545E6C" w:rsidP="00545E6C">
      <w:pPr>
        <w:ind w:left="567" w:hanging="567"/>
        <w:rPr>
          <w:rFonts w:ascii="Arial" w:hAnsi="Arial" w:cs="Arial"/>
          <w:sz w:val="22"/>
          <w:szCs w:val="22"/>
        </w:rPr>
      </w:pPr>
    </w:p>
    <w:p w14:paraId="4CDA02B1" w14:textId="77777777" w:rsidR="00BB02B8" w:rsidRPr="009B151A" w:rsidRDefault="00BB02B8" w:rsidP="00BB02B8">
      <w:pPr>
        <w:rPr>
          <w:rFonts w:ascii="Arial" w:hAnsi="Arial" w:cs="Arial"/>
          <w:sz w:val="22"/>
          <w:szCs w:val="22"/>
        </w:rPr>
      </w:pPr>
      <w:r w:rsidRPr="009B151A">
        <w:rPr>
          <w:rFonts w:ascii="Arial" w:hAnsi="Arial" w:cs="Arial"/>
          <w:sz w:val="22"/>
          <w:szCs w:val="22"/>
        </w:rPr>
        <w:t xml:space="preserve">Case Study </w:t>
      </w:r>
      <w:r w:rsidR="00D13025" w:rsidRPr="009B151A">
        <w:rPr>
          <w:rFonts w:ascii="Arial" w:hAnsi="Arial" w:cs="Arial"/>
          <w:sz w:val="22"/>
          <w:szCs w:val="22"/>
        </w:rPr>
        <w:t>2</w:t>
      </w:r>
    </w:p>
    <w:p w14:paraId="62A614AB" w14:textId="77777777" w:rsidR="00D13025" w:rsidRPr="009B151A" w:rsidRDefault="00D13025" w:rsidP="00BB02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BB02B8" w:rsidRPr="009B151A" w14:paraId="5116B827" w14:textId="77777777" w:rsidTr="006C2249">
        <w:tc>
          <w:tcPr>
            <w:tcW w:w="9797" w:type="dxa"/>
            <w:shd w:val="clear" w:color="auto" w:fill="auto"/>
          </w:tcPr>
          <w:p w14:paraId="1873D232" w14:textId="77777777" w:rsidR="00BB02B8" w:rsidRPr="009B151A" w:rsidRDefault="00BB02B8" w:rsidP="006C2249">
            <w:pPr>
              <w:rPr>
                <w:rFonts w:ascii="Arial" w:hAnsi="Arial" w:cs="Arial"/>
                <w:color w:val="FF0000"/>
                <w:sz w:val="22"/>
                <w:szCs w:val="22"/>
              </w:rPr>
            </w:pPr>
          </w:p>
          <w:p w14:paraId="2E53751F" w14:textId="77777777" w:rsidR="00BB02B8" w:rsidRPr="009B151A" w:rsidRDefault="00BB02B8" w:rsidP="006C2249">
            <w:pPr>
              <w:rPr>
                <w:rFonts w:ascii="Arial" w:hAnsi="Arial" w:cs="Arial"/>
                <w:color w:val="FF0000"/>
                <w:sz w:val="22"/>
                <w:szCs w:val="22"/>
              </w:rPr>
            </w:pPr>
          </w:p>
          <w:p w14:paraId="52C0FF80" w14:textId="77777777" w:rsidR="00BB02B8" w:rsidRPr="009B151A" w:rsidRDefault="00BB02B8" w:rsidP="006C2249">
            <w:pPr>
              <w:rPr>
                <w:rFonts w:ascii="Arial" w:hAnsi="Arial" w:cs="Arial"/>
                <w:color w:val="FF0000"/>
                <w:sz w:val="22"/>
                <w:szCs w:val="22"/>
              </w:rPr>
            </w:pPr>
          </w:p>
        </w:tc>
      </w:tr>
    </w:tbl>
    <w:p w14:paraId="6FA38429" w14:textId="77777777" w:rsidR="00BB02B8" w:rsidRPr="009B151A" w:rsidRDefault="00BB02B8" w:rsidP="00545E6C">
      <w:pPr>
        <w:ind w:left="567" w:hanging="567"/>
        <w:rPr>
          <w:rFonts w:ascii="Arial" w:hAnsi="Arial" w:cs="Arial"/>
          <w:sz w:val="22"/>
          <w:szCs w:val="22"/>
        </w:rPr>
      </w:pPr>
    </w:p>
    <w:p w14:paraId="6F120A7C" w14:textId="77777777" w:rsidR="00545E6C" w:rsidRPr="009B151A" w:rsidRDefault="00545E6C" w:rsidP="00BB02B8">
      <w:pPr>
        <w:ind w:left="567" w:hanging="567"/>
        <w:rPr>
          <w:rFonts w:ascii="Arial" w:hAnsi="Arial" w:cs="Arial"/>
          <w:sz w:val="22"/>
          <w:szCs w:val="22"/>
        </w:rPr>
      </w:pPr>
      <w:r w:rsidRPr="009B151A">
        <w:rPr>
          <w:rFonts w:ascii="Arial" w:hAnsi="Arial" w:cs="Arial"/>
          <w:sz w:val="22"/>
          <w:szCs w:val="22"/>
        </w:rPr>
        <w:t>AC</w:t>
      </w:r>
      <w:r w:rsidR="004E2EE9" w:rsidRPr="009B151A">
        <w:rPr>
          <w:rFonts w:ascii="Arial" w:hAnsi="Arial" w:cs="Arial"/>
          <w:sz w:val="22"/>
          <w:szCs w:val="22"/>
        </w:rPr>
        <w:t>3</w:t>
      </w:r>
      <w:r w:rsidRPr="009B151A">
        <w:rPr>
          <w:rFonts w:ascii="Arial" w:hAnsi="Arial" w:cs="Arial"/>
          <w:sz w:val="22"/>
          <w:szCs w:val="22"/>
        </w:rPr>
        <w:tab/>
      </w:r>
      <w:r w:rsidR="00BB02B8" w:rsidRPr="009B151A">
        <w:rPr>
          <w:rFonts w:ascii="Arial" w:hAnsi="Arial" w:cs="Arial"/>
          <w:sz w:val="22"/>
          <w:szCs w:val="22"/>
        </w:rPr>
        <w:t>Please provide a statement indicating the resources available to you to support this contract and the quali</w:t>
      </w:r>
      <w:r w:rsidR="004E2EE9" w:rsidRPr="009B151A">
        <w:rPr>
          <w:rFonts w:ascii="Arial" w:hAnsi="Arial" w:cs="Arial"/>
          <w:sz w:val="22"/>
          <w:szCs w:val="22"/>
        </w:rPr>
        <w:t>fications</w:t>
      </w:r>
      <w:r w:rsidR="00BB02B8" w:rsidRPr="009B151A">
        <w:rPr>
          <w:rFonts w:ascii="Arial" w:hAnsi="Arial" w:cs="Arial"/>
          <w:sz w:val="22"/>
          <w:szCs w:val="22"/>
        </w:rPr>
        <w:t xml:space="preserve">, experience and availability </w:t>
      </w:r>
      <w:r w:rsidR="00D13025" w:rsidRPr="009B151A">
        <w:rPr>
          <w:rFonts w:ascii="Arial" w:hAnsi="Arial" w:cs="Arial"/>
          <w:sz w:val="22"/>
          <w:szCs w:val="22"/>
        </w:rPr>
        <w:t>(</w:t>
      </w:r>
      <w:r w:rsidR="00AB4867" w:rsidRPr="009B151A">
        <w:rPr>
          <w:rFonts w:ascii="Arial" w:hAnsi="Arial" w:cs="Arial"/>
          <w:sz w:val="22"/>
          <w:szCs w:val="22"/>
        </w:rPr>
        <w:t>in FTE</w:t>
      </w:r>
      <w:r w:rsidR="00D13025" w:rsidRPr="009B151A">
        <w:rPr>
          <w:rFonts w:ascii="Arial" w:hAnsi="Arial" w:cs="Arial"/>
          <w:sz w:val="22"/>
          <w:szCs w:val="22"/>
        </w:rPr>
        <w:t>’</w:t>
      </w:r>
      <w:r w:rsidR="00AB4867" w:rsidRPr="009B151A">
        <w:rPr>
          <w:rFonts w:ascii="Arial" w:hAnsi="Arial" w:cs="Arial"/>
          <w:sz w:val="22"/>
          <w:szCs w:val="22"/>
        </w:rPr>
        <w:t>s</w:t>
      </w:r>
      <w:r w:rsidR="00D13025" w:rsidRPr="009B151A">
        <w:rPr>
          <w:rFonts w:ascii="Arial" w:hAnsi="Arial" w:cs="Arial"/>
          <w:sz w:val="22"/>
          <w:szCs w:val="22"/>
        </w:rPr>
        <w:t xml:space="preserve">) </w:t>
      </w:r>
      <w:r w:rsidR="00BB02B8" w:rsidRPr="009B151A">
        <w:rPr>
          <w:rFonts w:ascii="Arial" w:hAnsi="Arial" w:cs="Arial"/>
          <w:sz w:val="22"/>
          <w:szCs w:val="22"/>
        </w:rPr>
        <w:t xml:space="preserve">of </w:t>
      </w:r>
      <w:r w:rsidR="00D13025" w:rsidRPr="009B151A">
        <w:rPr>
          <w:rFonts w:ascii="Arial" w:hAnsi="Arial" w:cs="Arial"/>
          <w:sz w:val="22"/>
          <w:szCs w:val="22"/>
        </w:rPr>
        <w:t>each person that you would use</w:t>
      </w:r>
      <w:r w:rsidR="004E2EE9" w:rsidRPr="009B151A">
        <w:rPr>
          <w:rFonts w:ascii="Arial" w:hAnsi="Arial" w:cs="Arial"/>
          <w:sz w:val="22"/>
          <w:szCs w:val="22"/>
        </w:rPr>
        <w:t>.</w:t>
      </w:r>
    </w:p>
    <w:p w14:paraId="22291EF9" w14:textId="77777777" w:rsidR="00545E6C" w:rsidRPr="009B151A" w:rsidRDefault="00545E6C" w:rsidP="00545E6C">
      <w:pPr>
        <w:rPr>
          <w:rFonts w:ascii="Arial" w:hAnsi="Arial" w:cs="Arial"/>
          <w:sz w:val="22"/>
          <w:szCs w:val="22"/>
        </w:rPr>
      </w:pPr>
      <w:r w:rsidRPr="009B151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45E6C" w:rsidRPr="009B151A" w14:paraId="40F0E6AC" w14:textId="77777777" w:rsidTr="006C2249">
        <w:tc>
          <w:tcPr>
            <w:tcW w:w="9797" w:type="dxa"/>
            <w:shd w:val="clear" w:color="auto" w:fill="auto"/>
          </w:tcPr>
          <w:p w14:paraId="1E960DE7" w14:textId="77777777" w:rsidR="00545E6C" w:rsidRPr="009B151A" w:rsidRDefault="00545E6C" w:rsidP="006C2249">
            <w:pPr>
              <w:rPr>
                <w:rFonts w:ascii="Arial" w:hAnsi="Arial" w:cs="Arial"/>
                <w:color w:val="FF0000"/>
                <w:sz w:val="22"/>
                <w:szCs w:val="22"/>
              </w:rPr>
            </w:pPr>
          </w:p>
          <w:p w14:paraId="7DA0096B" w14:textId="77777777" w:rsidR="00545E6C" w:rsidRPr="009B151A" w:rsidRDefault="00545E6C" w:rsidP="006C2249">
            <w:pPr>
              <w:rPr>
                <w:rFonts w:ascii="Arial" w:hAnsi="Arial" w:cs="Arial"/>
                <w:color w:val="FF0000"/>
                <w:sz w:val="22"/>
                <w:szCs w:val="22"/>
              </w:rPr>
            </w:pPr>
          </w:p>
          <w:p w14:paraId="7F96380A" w14:textId="77777777" w:rsidR="00545E6C" w:rsidRPr="009B151A" w:rsidRDefault="00545E6C" w:rsidP="006C2249">
            <w:pPr>
              <w:rPr>
                <w:rFonts w:ascii="Arial" w:hAnsi="Arial" w:cs="Arial"/>
                <w:color w:val="FF0000"/>
                <w:sz w:val="22"/>
                <w:szCs w:val="22"/>
              </w:rPr>
            </w:pPr>
          </w:p>
        </w:tc>
      </w:tr>
    </w:tbl>
    <w:p w14:paraId="74CE24E1" w14:textId="77777777" w:rsidR="00545E6C" w:rsidRPr="009B151A" w:rsidRDefault="00545E6C" w:rsidP="00545E6C">
      <w:pPr>
        <w:rPr>
          <w:rFonts w:ascii="Arial" w:hAnsi="Arial" w:cs="Arial"/>
          <w:sz w:val="22"/>
          <w:szCs w:val="22"/>
        </w:rPr>
      </w:pPr>
    </w:p>
    <w:p w14:paraId="2369C81F" w14:textId="77777777" w:rsidR="00545E6C" w:rsidRPr="009B151A" w:rsidRDefault="00545E6C" w:rsidP="00545E6C">
      <w:pPr>
        <w:ind w:left="567" w:hanging="567"/>
        <w:rPr>
          <w:rFonts w:ascii="Arial" w:hAnsi="Arial" w:cs="Arial"/>
          <w:sz w:val="22"/>
          <w:szCs w:val="22"/>
        </w:rPr>
      </w:pPr>
      <w:r w:rsidRPr="009B151A">
        <w:rPr>
          <w:rFonts w:ascii="Arial" w:hAnsi="Arial" w:cs="Arial"/>
          <w:sz w:val="22"/>
          <w:szCs w:val="22"/>
        </w:rPr>
        <w:t>AC</w:t>
      </w:r>
      <w:r w:rsidR="004E2EE9" w:rsidRPr="009B151A">
        <w:rPr>
          <w:rFonts w:ascii="Arial" w:hAnsi="Arial" w:cs="Arial"/>
          <w:sz w:val="22"/>
          <w:szCs w:val="22"/>
        </w:rPr>
        <w:t>4</w:t>
      </w:r>
      <w:r w:rsidRPr="009B151A">
        <w:rPr>
          <w:rFonts w:ascii="Arial" w:hAnsi="Arial" w:cs="Arial"/>
          <w:sz w:val="22"/>
          <w:szCs w:val="22"/>
        </w:rPr>
        <w:tab/>
      </w:r>
      <w:r w:rsidR="00565D64" w:rsidRPr="009B151A">
        <w:rPr>
          <w:rFonts w:ascii="Arial" w:hAnsi="Arial" w:cs="Arial"/>
          <w:sz w:val="22"/>
          <w:szCs w:val="22"/>
        </w:rPr>
        <w:t>T</w:t>
      </w:r>
      <w:r w:rsidR="00AE08D1" w:rsidRPr="009B151A">
        <w:rPr>
          <w:rFonts w:ascii="Arial" w:hAnsi="Arial" w:cs="Arial"/>
          <w:sz w:val="22"/>
          <w:szCs w:val="22"/>
        </w:rPr>
        <w:t>he District Councils</w:t>
      </w:r>
      <w:r w:rsidR="00565D64" w:rsidRPr="009B151A">
        <w:rPr>
          <w:rFonts w:ascii="Arial" w:hAnsi="Arial" w:cs="Arial"/>
          <w:sz w:val="22"/>
          <w:szCs w:val="22"/>
        </w:rPr>
        <w:t xml:space="preserve"> will</w:t>
      </w:r>
      <w:r w:rsidRPr="009B151A">
        <w:rPr>
          <w:rFonts w:ascii="Arial" w:hAnsi="Arial" w:cs="Arial"/>
          <w:sz w:val="22"/>
          <w:szCs w:val="22"/>
        </w:rPr>
        <w:t xml:space="preserve"> seek to engage with providers who will be able to promote and deliver to economic, social and environmental well-being </w:t>
      </w:r>
      <w:r w:rsidR="000F75D7" w:rsidRPr="009B151A">
        <w:rPr>
          <w:rFonts w:ascii="Arial" w:hAnsi="Arial" w:cs="Arial"/>
          <w:sz w:val="22"/>
          <w:szCs w:val="22"/>
        </w:rPr>
        <w:t>in Oxfordshire</w:t>
      </w:r>
      <w:r w:rsidRPr="009B151A">
        <w:rPr>
          <w:rFonts w:ascii="Arial" w:hAnsi="Arial" w:cs="Arial"/>
          <w:sz w:val="22"/>
          <w:szCs w:val="22"/>
        </w:rPr>
        <w:t xml:space="preserve"> as part of the contract, as covered under the Public Services (Social Value) Act 2012.</w:t>
      </w:r>
    </w:p>
    <w:p w14:paraId="2C2F14D2" w14:textId="77777777" w:rsidR="00545E6C" w:rsidRPr="009B151A" w:rsidRDefault="00545E6C" w:rsidP="00545E6C">
      <w:pPr>
        <w:rPr>
          <w:rFonts w:ascii="Arial" w:hAnsi="Arial" w:cs="Arial"/>
          <w:sz w:val="22"/>
          <w:szCs w:val="22"/>
        </w:rPr>
      </w:pPr>
    </w:p>
    <w:p w14:paraId="253E81AD" w14:textId="77777777" w:rsidR="00D349C4" w:rsidRPr="009B151A" w:rsidRDefault="00545E6C" w:rsidP="00545E6C">
      <w:pPr>
        <w:ind w:left="567"/>
        <w:rPr>
          <w:rFonts w:ascii="Arial" w:hAnsi="Arial" w:cs="Arial"/>
          <w:sz w:val="22"/>
          <w:szCs w:val="22"/>
        </w:rPr>
      </w:pPr>
      <w:r w:rsidRPr="009B151A">
        <w:rPr>
          <w:rFonts w:ascii="Arial" w:hAnsi="Arial" w:cs="Arial"/>
          <w:sz w:val="22"/>
          <w:szCs w:val="22"/>
        </w:rPr>
        <w:t xml:space="preserve">Please demonstrate where your organisation </w:t>
      </w:r>
      <w:proofErr w:type="gramStart"/>
      <w:r w:rsidRPr="009B151A">
        <w:rPr>
          <w:rFonts w:ascii="Arial" w:hAnsi="Arial" w:cs="Arial"/>
          <w:sz w:val="22"/>
          <w:szCs w:val="22"/>
        </w:rPr>
        <w:t>is able to</w:t>
      </w:r>
      <w:proofErr w:type="gramEnd"/>
      <w:r w:rsidRPr="009B151A">
        <w:rPr>
          <w:rFonts w:ascii="Arial" w:hAnsi="Arial" w:cs="Arial"/>
          <w:sz w:val="22"/>
          <w:szCs w:val="22"/>
        </w:rPr>
        <w:t xml:space="preserve"> meet Social Value considerations as part of the wider impact of goods, works or services, giving specific details of what will be delivered in line with this contract.</w:t>
      </w:r>
    </w:p>
    <w:p w14:paraId="6A0184F7" w14:textId="77777777" w:rsidR="00545E6C" w:rsidRPr="009B151A" w:rsidRDefault="00545E6C" w:rsidP="00545E6C">
      <w:pPr>
        <w:ind w:left="567"/>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349C4" w:rsidRPr="009B151A" w14:paraId="04EDD41A" w14:textId="77777777" w:rsidTr="00D349C4">
        <w:tc>
          <w:tcPr>
            <w:tcW w:w="9797" w:type="dxa"/>
            <w:shd w:val="clear" w:color="auto" w:fill="auto"/>
          </w:tcPr>
          <w:p w14:paraId="5756DDA2" w14:textId="77777777" w:rsidR="00D349C4" w:rsidRPr="009B151A" w:rsidRDefault="00D349C4" w:rsidP="00D349C4">
            <w:pPr>
              <w:rPr>
                <w:rFonts w:ascii="Arial" w:hAnsi="Arial" w:cs="Arial"/>
                <w:color w:val="FF0000"/>
                <w:sz w:val="22"/>
                <w:szCs w:val="22"/>
              </w:rPr>
            </w:pPr>
          </w:p>
          <w:p w14:paraId="3A816AE4" w14:textId="77777777" w:rsidR="00D349C4" w:rsidRPr="009B151A" w:rsidRDefault="00D349C4" w:rsidP="00D349C4">
            <w:pPr>
              <w:rPr>
                <w:rFonts w:ascii="Arial" w:hAnsi="Arial" w:cs="Arial"/>
                <w:color w:val="FF0000"/>
                <w:sz w:val="22"/>
                <w:szCs w:val="22"/>
              </w:rPr>
            </w:pPr>
          </w:p>
          <w:p w14:paraId="11EE7AE8" w14:textId="77777777" w:rsidR="00D349C4" w:rsidRPr="009B151A" w:rsidRDefault="00D349C4" w:rsidP="00D349C4">
            <w:pPr>
              <w:rPr>
                <w:rFonts w:ascii="Arial" w:hAnsi="Arial" w:cs="Arial"/>
                <w:color w:val="FF0000"/>
                <w:sz w:val="22"/>
                <w:szCs w:val="22"/>
              </w:rPr>
            </w:pPr>
          </w:p>
        </w:tc>
      </w:tr>
    </w:tbl>
    <w:p w14:paraId="32EE974D" w14:textId="77777777" w:rsidR="00D349C4" w:rsidRPr="009B151A" w:rsidRDefault="00D349C4" w:rsidP="00D349C4">
      <w:pPr>
        <w:rPr>
          <w:rFonts w:ascii="Arial" w:hAnsi="Arial" w:cs="Arial"/>
          <w:sz w:val="22"/>
          <w:szCs w:val="22"/>
        </w:rPr>
      </w:pPr>
    </w:p>
    <w:p w14:paraId="062F451C" w14:textId="77777777" w:rsidR="00D349C4" w:rsidRPr="009B151A" w:rsidRDefault="00D349C4" w:rsidP="00C42A7C">
      <w:pPr>
        <w:spacing w:after="240"/>
        <w:rPr>
          <w:rFonts w:ascii="Arial" w:hAnsi="Arial" w:cs="Arial"/>
          <w:b/>
          <w:sz w:val="22"/>
          <w:szCs w:val="22"/>
          <w:u w:val="single"/>
        </w:rPr>
      </w:pPr>
      <w:r w:rsidRPr="009B151A">
        <w:rPr>
          <w:rFonts w:ascii="Arial" w:hAnsi="Arial" w:cs="Arial"/>
          <w:b/>
          <w:sz w:val="22"/>
          <w:szCs w:val="22"/>
          <w:u w:val="single"/>
        </w:rPr>
        <w:t>Pricing</w:t>
      </w:r>
    </w:p>
    <w:p w14:paraId="5E7AF85F" w14:textId="77777777" w:rsidR="00D349C4" w:rsidRPr="009B151A" w:rsidRDefault="00D349C4" w:rsidP="00D349C4">
      <w:pPr>
        <w:rPr>
          <w:rFonts w:ascii="Arial" w:hAnsi="Arial" w:cs="Arial"/>
          <w:b/>
          <w:sz w:val="22"/>
          <w:szCs w:val="22"/>
        </w:rPr>
      </w:pPr>
      <w:r w:rsidRPr="009B151A">
        <w:rPr>
          <w:rFonts w:ascii="Arial" w:hAnsi="Arial" w:cs="Arial"/>
          <w:sz w:val="22"/>
          <w:szCs w:val="22"/>
        </w:rPr>
        <w:t xml:space="preserve">Please insert your fixed quotation price for </w:t>
      </w:r>
      <w:r w:rsidR="00AB01B8" w:rsidRPr="009B151A">
        <w:rPr>
          <w:rFonts w:ascii="Arial" w:hAnsi="Arial" w:cs="Arial"/>
          <w:sz w:val="22"/>
          <w:szCs w:val="22"/>
        </w:rPr>
        <w:t>the entire duration for the proposed</w:t>
      </w:r>
      <w:r w:rsidRPr="009B151A">
        <w:rPr>
          <w:rFonts w:ascii="Arial" w:hAnsi="Arial" w:cs="Arial"/>
          <w:sz w:val="22"/>
          <w:szCs w:val="22"/>
        </w:rPr>
        <w:t xml:space="preserve"> contract </w:t>
      </w:r>
      <w:r w:rsidRPr="009B151A">
        <w:rPr>
          <w:rFonts w:ascii="Arial" w:hAnsi="Arial" w:cs="Arial"/>
          <w:b/>
          <w:sz w:val="22"/>
          <w:szCs w:val="22"/>
        </w:rPr>
        <w:t xml:space="preserve">excluding VAT. </w:t>
      </w:r>
      <w:r w:rsidRPr="009B151A">
        <w:rPr>
          <w:rFonts w:ascii="Arial" w:hAnsi="Arial" w:cs="Arial"/>
          <w:sz w:val="22"/>
          <w:szCs w:val="22"/>
        </w:rPr>
        <w:t xml:space="preserve">Please ensure that you have broken down the </w:t>
      </w:r>
      <w:r w:rsidR="00F024FC" w:rsidRPr="009B151A">
        <w:rPr>
          <w:rFonts w:ascii="Arial" w:hAnsi="Arial" w:cs="Arial"/>
          <w:sz w:val="22"/>
          <w:szCs w:val="22"/>
        </w:rPr>
        <w:t>pricing</w:t>
      </w:r>
      <w:r w:rsidRPr="009B151A">
        <w:rPr>
          <w:rFonts w:ascii="Arial" w:hAnsi="Arial" w:cs="Arial"/>
          <w:sz w:val="22"/>
          <w:szCs w:val="22"/>
        </w:rPr>
        <w:t xml:space="preserve"> to include all </w:t>
      </w:r>
      <w:r w:rsidR="00AB01B8" w:rsidRPr="009B151A">
        <w:rPr>
          <w:rFonts w:ascii="Arial" w:hAnsi="Arial" w:cs="Arial"/>
          <w:sz w:val="22"/>
          <w:szCs w:val="22"/>
        </w:rPr>
        <w:t>supplies/</w:t>
      </w:r>
      <w:r w:rsidRPr="009B151A">
        <w:rPr>
          <w:rFonts w:ascii="Arial" w:hAnsi="Arial" w:cs="Arial"/>
          <w:sz w:val="22"/>
          <w:szCs w:val="22"/>
        </w:rPr>
        <w:t>services</w:t>
      </w:r>
      <w:r w:rsidR="00AB01B8" w:rsidRPr="009B151A">
        <w:rPr>
          <w:rFonts w:ascii="Arial" w:hAnsi="Arial" w:cs="Arial"/>
          <w:sz w:val="22"/>
          <w:szCs w:val="22"/>
        </w:rPr>
        <w:t>/works</w:t>
      </w:r>
      <w:r w:rsidRPr="009B151A">
        <w:rPr>
          <w:rFonts w:ascii="Arial" w:hAnsi="Arial" w:cs="Arial"/>
          <w:sz w:val="22"/>
          <w:szCs w:val="22"/>
        </w:rPr>
        <w:t xml:space="preserve"> required</w:t>
      </w:r>
      <w:r w:rsidR="00655868" w:rsidRPr="009B151A">
        <w:rPr>
          <w:rFonts w:ascii="Arial" w:hAnsi="Arial" w:cs="Arial"/>
          <w:sz w:val="22"/>
          <w:szCs w:val="22"/>
        </w:rPr>
        <w:t xml:space="preserve"> </w:t>
      </w:r>
      <w:r w:rsidR="008B2FE7" w:rsidRPr="009B151A">
        <w:rPr>
          <w:rFonts w:ascii="Arial" w:hAnsi="Arial" w:cs="Arial"/>
          <w:sz w:val="22"/>
          <w:szCs w:val="22"/>
        </w:rPr>
        <w:t xml:space="preserve">and any additional costs in proving the Service </w:t>
      </w:r>
      <w:r w:rsidR="00655868" w:rsidRPr="009B151A">
        <w:rPr>
          <w:rFonts w:ascii="Arial" w:hAnsi="Arial" w:cs="Arial"/>
          <w:sz w:val="22"/>
          <w:szCs w:val="22"/>
        </w:rPr>
        <w:t>and include any added value such as early payment rebates</w:t>
      </w:r>
      <w:r w:rsidRPr="009B151A">
        <w:rPr>
          <w:rFonts w:ascii="Arial" w:hAnsi="Arial" w:cs="Arial"/>
          <w:sz w:val="22"/>
          <w:szCs w:val="22"/>
        </w:rPr>
        <w:t>.</w:t>
      </w:r>
      <w:r w:rsidRPr="009B151A">
        <w:rPr>
          <w:rFonts w:ascii="Arial" w:hAnsi="Arial" w:cs="Arial"/>
          <w:b/>
          <w:sz w:val="22"/>
          <w:szCs w:val="22"/>
        </w:rPr>
        <w:t xml:space="preserve"> </w:t>
      </w:r>
    </w:p>
    <w:p w14:paraId="2E972D01" w14:textId="77777777" w:rsidR="00D349C4" w:rsidRPr="009B151A" w:rsidRDefault="00D349C4" w:rsidP="00D349C4">
      <w:pPr>
        <w:rPr>
          <w:rFonts w:ascii="Arial" w:hAnsi="Arial" w:cs="Arial"/>
          <w:b/>
          <w:sz w:val="22"/>
          <w:szCs w:val="22"/>
        </w:rPr>
      </w:pPr>
    </w:p>
    <w:p w14:paraId="78A646B1" w14:textId="77777777" w:rsidR="00D349C4" w:rsidRPr="009B151A" w:rsidRDefault="00D349C4" w:rsidP="00D349C4">
      <w:pPr>
        <w:rPr>
          <w:rFonts w:ascii="Arial" w:hAnsi="Arial" w:cs="Arial"/>
          <w:sz w:val="22"/>
          <w:szCs w:val="22"/>
        </w:rPr>
        <w:sectPr w:rsidR="00D349C4" w:rsidRPr="009B151A" w:rsidSect="00D349C4">
          <w:footerReference w:type="even" r:id="rId8"/>
          <w:footerReference w:type="default" r:id="rId9"/>
          <w:type w:val="continuous"/>
          <w:pgSz w:w="11906" w:h="16838" w:code="9"/>
          <w:pgMar w:top="624" w:right="1021" w:bottom="1021" w:left="130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349C4" w:rsidRPr="009B151A" w14:paraId="6E5B1767" w14:textId="77777777" w:rsidTr="00D349C4">
        <w:tc>
          <w:tcPr>
            <w:tcW w:w="9797" w:type="dxa"/>
            <w:shd w:val="clear" w:color="auto" w:fill="auto"/>
          </w:tcPr>
          <w:p w14:paraId="1DF2F182" w14:textId="77777777" w:rsidR="00D349C4" w:rsidRPr="009B151A" w:rsidRDefault="00D349C4" w:rsidP="00D349C4">
            <w:pPr>
              <w:jc w:val="both"/>
              <w:rPr>
                <w:rFonts w:ascii="Arial" w:hAnsi="Arial" w:cs="Arial"/>
                <w:b/>
                <w:sz w:val="22"/>
                <w:szCs w:val="22"/>
              </w:rPr>
            </w:pPr>
          </w:p>
          <w:p w14:paraId="0C27CFC9" w14:textId="77777777" w:rsidR="00B8358A" w:rsidRPr="009B151A" w:rsidRDefault="00B8358A" w:rsidP="00D349C4">
            <w:pPr>
              <w:jc w:val="both"/>
              <w:rPr>
                <w:rFonts w:ascii="Arial" w:hAnsi="Arial" w:cs="Arial"/>
                <w:b/>
                <w:sz w:val="22"/>
                <w:szCs w:val="22"/>
              </w:rPr>
            </w:pPr>
          </w:p>
        </w:tc>
      </w:tr>
    </w:tbl>
    <w:p w14:paraId="379DABE7" w14:textId="77777777" w:rsidR="00D349C4" w:rsidRPr="009B151A" w:rsidRDefault="00B8358A" w:rsidP="00D349C4">
      <w:pPr>
        <w:rPr>
          <w:rFonts w:ascii="Arial" w:hAnsi="Arial" w:cs="Arial"/>
          <w:sz w:val="22"/>
          <w:szCs w:val="22"/>
        </w:rPr>
      </w:pPr>
      <w:r w:rsidRPr="009B151A">
        <w:rPr>
          <w:rFonts w:ascii="Arial" w:hAnsi="Arial" w:cs="Arial"/>
          <w:sz w:val="22"/>
          <w:szCs w:val="22"/>
        </w:rPr>
        <w:br w:type="page"/>
      </w:r>
    </w:p>
    <w:p w14:paraId="36D87C88" w14:textId="77777777" w:rsidR="00D349C4" w:rsidRPr="009B151A" w:rsidRDefault="007111A8" w:rsidP="00C42A7C">
      <w:pPr>
        <w:spacing w:after="240"/>
        <w:rPr>
          <w:rFonts w:ascii="Arial" w:hAnsi="Arial" w:cs="Arial"/>
          <w:b/>
          <w:sz w:val="22"/>
          <w:szCs w:val="22"/>
          <w:u w:val="single"/>
        </w:rPr>
      </w:pPr>
      <w:r w:rsidRPr="009B151A">
        <w:rPr>
          <w:rFonts w:ascii="Arial" w:hAnsi="Arial" w:cs="Arial"/>
          <w:b/>
          <w:sz w:val="22"/>
          <w:szCs w:val="22"/>
          <w:u w:val="single"/>
        </w:rPr>
        <w:t xml:space="preserve">Additional information required – not applicable for </w:t>
      </w:r>
      <w:r w:rsidR="00B04F65" w:rsidRPr="009B151A">
        <w:rPr>
          <w:rFonts w:ascii="Arial" w:hAnsi="Arial" w:cs="Arial"/>
          <w:b/>
          <w:sz w:val="22"/>
          <w:szCs w:val="22"/>
          <w:u w:val="single"/>
        </w:rPr>
        <w:t>Goods only</w:t>
      </w:r>
    </w:p>
    <w:p w14:paraId="2A2E4F6A" w14:textId="77777777" w:rsidR="00864C40" w:rsidRPr="009B151A" w:rsidRDefault="008C2C5D" w:rsidP="00864C40">
      <w:pPr>
        <w:jc w:val="both"/>
        <w:rPr>
          <w:rFonts w:ascii="Arial" w:hAnsi="Arial" w:cs="Arial"/>
          <w:sz w:val="22"/>
          <w:szCs w:val="22"/>
        </w:rPr>
      </w:pPr>
      <w:r w:rsidRPr="009B151A">
        <w:rPr>
          <w:rFonts w:ascii="Arial" w:hAnsi="Arial" w:cs="Arial"/>
          <w:sz w:val="22"/>
          <w:szCs w:val="22"/>
        </w:rPr>
        <w:t>In addition to the Construction Industry Scheme (CIS), t</w:t>
      </w:r>
      <w:r w:rsidR="007111A8" w:rsidRPr="009B151A">
        <w:rPr>
          <w:rFonts w:ascii="Arial" w:hAnsi="Arial" w:cs="Arial"/>
          <w:sz w:val="22"/>
          <w:szCs w:val="22"/>
        </w:rPr>
        <w:t>he Council has an obligation to comply with the Intermediaries Legislation</w:t>
      </w:r>
      <w:r w:rsidRPr="009B151A">
        <w:rPr>
          <w:rFonts w:ascii="Arial" w:hAnsi="Arial" w:cs="Arial"/>
          <w:sz w:val="22"/>
          <w:szCs w:val="22"/>
        </w:rPr>
        <w:t xml:space="preserve">, </w:t>
      </w:r>
      <w:r w:rsidR="007111A8" w:rsidRPr="009B151A">
        <w:rPr>
          <w:rFonts w:ascii="Arial" w:hAnsi="Arial" w:cs="Arial"/>
          <w:sz w:val="22"/>
          <w:szCs w:val="22"/>
        </w:rPr>
        <w:t>commonly known as IR35</w:t>
      </w:r>
      <w:r w:rsidRPr="009B151A">
        <w:rPr>
          <w:rFonts w:ascii="Arial" w:hAnsi="Arial" w:cs="Arial"/>
          <w:sz w:val="22"/>
          <w:szCs w:val="22"/>
        </w:rPr>
        <w:t xml:space="preserve">.  </w:t>
      </w:r>
      <w:r w:rsidR="00864C40" w:rsidRPr="009B151A">
        <w:rPr>
          <w:rFonts w:ascii="Arial" w:hAnsi="Arial" w:cs="Arial"/>
          <w:sz w:val="22"/>
          <w:szCs w:val="22"/>
        </w:rPr>
        <w:t xml:space="preserve">The Council is responsible for identifying and determining which contractors fall within the scope of IR35.  In </w:t>
      </w:r>
      <w:proofErr w:type="gramStart"/>
      <w:r w:rsidR="00864C40" w:rsidRPr="009B151A">
        <w:rPr>
          <w:rFonts w:ascii="Arial" w:hAnsi="Arial" w:cs="Arial"/>
          <w:sz w:val="22"/>
          <w:szCs w:val="22"/>
        </w:rPr>
        <w:t>making a decision</w:t>
      </w:r>
      <w:proofErr w:type="gramEnd"/>
      <w:r w:rsidR="00864C40" w:rsidRPr="009B151A">
        <w:rPr>
          <w:rFonts w:ascii="Arial" w:hAnsi="Arial" w:cs="Arial"/>
          <w:sz w:val="22"/>
          <w:szCs w:val="22"/>
        </w:rPr>
        <w:t xml:space="preserve"> the Council will consider the information provided by the </w:t>
      </w:r>
      <w:r w:rsidR="00AB3C7E" w:rsidRPr="009B151A">
        <w:rPr>
          <w:rFonts w:ascii="Arial" w:hAnsi="Arial" w:cs="Arial"/>
          <w:sz w:val="22"/>
          <w:szCs w:val="22"/>
        </w:rPr>
        <w:t>contractor and</w:t>
      </w:r>
      <w:r w:rsidR="00864C40" w:rsidRPr="009B151A">
        <w:rPr>
          <w:rFonts w:ascii="Arial" w:hAnsi="Arial" w:cs="Arial"/>
          <w:sz w:val="22"/>
          <w:szCs w:val="22"/>
        </w:rPr>
        <w:t xml:space="preserve"> will refer to guidance published by HMRC and apply </w:t>
      </w:r>
      <w:r w:rsidR="00C42A7C" w:rsidRPr="009B151A">
        <w:rPr>
          <w:rFonts w:ascii="Arial" w:hAnsi="Arial" w:cs="Arial"/>
          <w:sz w:val="22"/>
          <w:szCs w:val="22"/>
        </w:rPr>
        <w:t>the HMRC</w:t>
      </w:r>
      <w:r w:rsidR="00864C40" w:rsidRPr="009B151A">
        <w:rPr>
          <w:rFonts w:ascii="Arial" w:hAnsi="Arial" w:cs="Arial"/>
          <w:sz w:val="22"/>
          <w:szCs w:val="22"/>
        </w:rPr>
        <w:t xml:space="preserve"> assessment tool as necessary.  </w:t>
      </w:r>
    </w:p>
    <w:p w14:paraId="4DA95F76" w14:textId="77777777" w:rsidR="00864C40" w:rsidRPr="009B151A" w:rsidRDefault="00864C40" w:rsidP="00864C40">
      <w:pPr>
        <w:jc w:val="both"/>
        <w:rPr>
          <w:rFonts w:ascii="Arial" w:hAnsi="Arial" w:cs="Arial"/>
          <w:sz w:val="22"/>
          <w:szCs w:val="22"/>
        </w:rPr>
      </w:pPr>
    </w:p>
    <w:p w14:paraId="75C0166B" w14:textId="77777777" w:rsidR="007111A8" w:rsidRPr="009B151A" w:rsidRDefault="007111A8" w:rsidP="00864C40">
      <w:pPr>
        <w:jc w:val="both"/>
        <w:rPr>
          <w:rFonts w:ascii="Arial" w:hAnsi="Arial" w:cs="Arial"/>
          <w:sz w:val="22"/>
          <w:szCs w:val="22"/>
        </w:rPr>
      </w:pPr>
      <w:r w:rsidRPr="009B151A">
        <w:rPr>
          <w:rFonts w:ascii="Arial" w:hAnsi="Arial" w:cs="Arial"/>
          <w:sz w:val="22"/>
          <w:szCs w:val="22"/>
        </w:rPr>
        <w:t xml:space="preserve">Where services or works are being provided the following information must be supplied.  </w:t>
      </w:r>
    </w:p>
    <w:p w14:paraId="6528FDEE" w14:textId="77777777" w:rsidR="00D349C4" w:rsidRPr="009B151A" w:rsidRDefault="00D349C4" w:rsidP="00D349C4">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gridCol w:w="708"/>
      </w:tblGrid>
      <w:tr w:rsidR="008C2C5D" w:rsidRPr="009B151A" w14:paraId="47316765" w14:textId="77777777" w:rsidTr="00F05216">
        <w:tc>
          <w:tcPr>
            <w:tcW w:w="4503" w:type="dxa"/>
            <w:shd w:val="clear" w:color="auto" w:fill="F2F2F2"/>
          </w:tcPr>
          <w:p w14:paraId="70A2856D" w14:textId="77777777" w:rsidR="007111A8" w:rsidRPr="009B151A" w:rsidRDefault="00CE16B5" w:rsidP="00F05216">
            <w:pPr>
              <w:spacing w:before="60" w:after="60"/>
              <w:rPr>
                <w:rFonts w:ascii="Arial" w:hAnsi="Arial" w:cs="Arial"/>
                <w:b/>
                <w:sz w:val="22"/>
                <w:szCs w:val="22"/>
              </w:rPr>
            </w:pPr>
            <w:r w:rsidRPr="009B151A">
              <w:rPr>
                <w:rFonts w:ascii="Arial" w:hAnsi="Arial" w:cs="Arial"/>
                <w:b/>
                <w:sz w:val="22"/>
                <w:szCs w:val="22"/>
              </w:rPr>
              <w:t>Question</w:t>
            </w:r>
          </w:p>
        </w:tc>
        <w:tc>
          <w:tcPr>
            <w:tcW w:w="4536" w:type="dxa"/>
            <w:shd w:val="clear" w:color="auto" w:fill="F2F2F2"/>
          </w:tcPr>
          <w:p w14:paraId="25E58B01" w14:textId="77777777" w:rsidR="007111A8" w:rsidRPr="009B151A" w:rsidRDefault="00CE16B5" w:rsidP="00F05216">
            <w:pPr>
              <w:spacing w:before="60" w:after="60"/>
              <w:rPr>
                <w:rFonts w:ascii="Arial" w:hAnsi="Arial" w:cs="Arial"/>
                <w:b/>
                <w:sz w:val="22"/>
                <w:szCs w:val="22"/>
              </w:rPr>
            </w:pPr>
            <w:r w:rsidRPr="009B151A">
              <w:rPr>
                <w:rFonts w:ascii="Arial" w:hAnsi="Arial" w:cs="Arial"/>
                <w:b/>
                <w:sz w:val="22"/>
                <w:szCs w:val="22"/>
              </w:rPr>
              <w:t>Possible answer</w:t>
            </w:r>
          </w:p>
        </w:tc>
        <w:tc>
          <w:tcPr>
            <w:tcW w:w="708" w:type="dxa"/>
            <w:shd w:val="clear" w:color="auto" w:fill="F2F2F2"/>
          </w:tcPr>
          <w:p w14:paraId="7212681F" w14:textId="77777777" w:rsidR="007111A8" w:rsidRPr="009B151A" w:rsidRDefault="00CE16B5" w:rsidP="00F05216">
            <w:pPr>
              <w:spacing w:before="60" w:after="60"/>
              <w:rPr>
                <w:rFonts w:ascii="Arial" w:hAnsi="Arial" w:cs="Arial"/>
                <w:sz w:val="22"/>
                <w:szCs w:val="22"/>
              </w:rPr>
            </w:pPr>
            <w:r w:rsidRPr="009B151A">
              <w:rPr>
                <w:rFonts w:ascii="Arial" w:hAnsi="Arial" w:cs="Arial"/>
                <w:sz w:val="22"/>
                <w:szCs w:val="22"/>
              </w:rPr>
              <w:pict w14:anchorId="2071A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3.95pt">
                  <v:imagedata r:id="rId10" o:title="Check_mark_23x20_02"/>
                </v:shape>
              </w:pict>
            </w:r>
          </w:p>
        </w:tc>
      </w:tr>
      <w:tr w:rsidR="008C2C5D" w:rsidRPr="009B151A" w14:paraId="22CE095F" w14:textId="77777777" w:rsidTr="00F05216">
        <w:tc>
          <w:tcPr>
            <w:tcW w:w="4503" w:type="dxa"/>
            <w:vMerge w:val="restart"/>
            <w:shd w:val="clear" w:color="auto" w:fill="auto"/>
          </w:tcPr>
          <w:p w14:paraId="4D586A87"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Which option best describes how the service/works will be delivered.</w:t>
            </w:r>
          </w:p>
        </w:tc>
        <w:tc>
          <w:tcPr>
            <w:tcW w:w="4536" w:type="dxa"/>
            <w:shd w:val="clear" w:color="auto" w:fill="auto"/>
          </w:tcPr>
          <w:p w14:paraId="53FB98E7"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By one individual</w:t>
            </w:r>
          </w:p>
        </w:tc>
        <w:tc>
          <w:tcPr>
            <w:tcW w:w="708" w:type="dxa"/>
            <w:shd w:val="clear" w:color="auto" w:fill="auto"/>
          </w:tcPr>
          <w:p w14:paraId="7625CA47" w14:textId="77777777" w:rsidR="00864C40" w:rsidRPr="009B151A" w:rsidRDefault="00864C40" w:rsidP="00F05216">
            <w:pPr>
              <w:spacing w:before="60" w:after="60"/>
              <w:rPr>
                <w:rFonts w:ascii="Arial" w:hAnsi="Arial" w:cs="Arial"/>
                <w:sz w:val="22"/>
                <w:szCs w:val="22"/>
              </w:rPr>
            </w:pPr>
          </w:p>
        </w:tc>
      </w:tr>
      <w:tr w:rsidR="008C2C5D" w:rsidRPr="009B151A" w14:paraId="4096A87D" w14:textId="77777777" w:rsidTr="00F05216">
        <w:tc>
          <w:tcPr>
            <w:tcW w:w="4503" w:type="dxa"/>
            <w:vMerge/>
            <w:shd w:val="clear" w:color="auto" w:fill="auto"/>
          </w:tcPr>
          <w:p w14:paraId="554A337D" w14:textId="77777777" w:rsidR="00864C40" w:rsidRPr="009B151A" w:rsidRDefault="00864C40" w:rsidP="00F05216">
            <w:pPr>
              <w:spacing w:before="60" w:after="60"/>
              <w:rPr>
                <w:rFonts w:ascii="Arial" w:hAnsi="Arial" w:cs="Arial"/>
                <w:sz w:val="22"/>
                <w:szCs w:val="22"/>
              </w:rPr>
            </w:pPr>
          </w:p>
        </w:tc>
        <w:tc>
          <w:tcPr>
            <w:tcW w:w="4536" w:type="dxa"/>
            <w:shd w:val="clear" w:color="auto" w:fill="auto"/>
          </w:tcPr>
          <w:p w14:paraId="1AA6222C"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If one individual, is there a substitute?</w:t>
            </w:r>
          </w:p>
        </w:tc>
        <w:tc>
          <w:tcPr>
            <w:tcW w:w="708" w:type="dxa"/>
            <w:shd w:val="clear" w:color="auto" w:fill="auto"/>
          </w:tcPr>
          <w:p w14:paraId="7279AAB4" w14:textId="77777777" w:rsidR="00864C40" w:rsidRPr="009B151A" w:rsidRDefault="00864C40" w:rsidP="00F05216">
            <w:pPr>
              <w:spacing w:before="60" w:after="60"/>
              <w:rPr>
                <w:rFonts w:ascii="Arial" w:hAnsi="Arial" w:cs="Arial"/>
                <w:sz w:val="22"/>
                <w:szCs w:val="22"/>
              </w:rPr>
            </w:pPr>
          </w:p>
        </w:tc>
      </w:tr>
      <w:tr w:rsidR="008C2C5D" w:rsidRPr="009B151A" w14:paraId="65ACD683" w14:textId="77777777" w:rsidTr="00F05216">
        <w:tc>
          <w:tcPr>
            <w:tcW w:w="4503" w:type="dxa"/>
            <w:vMerge/>
            <w:shd w:val="clear" w:color="auto" w:fill="auto"/>
          </w:tcPr>
          <w:p w14:paraId="6ECA88DE" w14:textId="77777777" w:rsidR="00864C40" w:rsidRPr="009B151A" w:rsidRDefault="00864C40" w:rsidP="00F05216">
            <w:pPr>
              <w:spacing w:before="60" w:after="60"/>
              <w:rPr>
                <w:rFonts w:ascii="Arial" w:hAnsi="Arial" w:cs="Arial"/>
                <w:sz w:val="22"/>
                <w:szCs w:val="22"/>
              </w:rPr>
            </w:pPr>
          </w:p>
        </w:tc>
        <w:tc>
          <w:tcPr>
            <w:tcW w:w="4536" w:type="dxa"/>
            <w:tcBorders>
              <w:bottom w:val="single" w:sz="4" w:space="0" w:color="auto"/>
            </w:tcBorders>
            <w:shd w:val="clear" w:color="auto" w:fill="auto"/>
          </w:tcPr>
          <w:p w14:paraId="6AF19519"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By more than one individual</w:t>
            </w:r>
          </w:p>
        </w:tc>
        <w:tc>
          <w:tcPr>
            <w:tcW w:w="708" w:type="dxa"/>
            <w:tcBorders>
              <w:bottom w:val="single" w:sz="4" w:space="0" w:color="auto"/>
            </w:tcBorders>
            <w:shd w:val="clear" w:color="auto" w:fill="auto"/>
          </w:tcPr>
          <w:p w14:paraId="50F1C203" w14:textId="77777777" w:rsidR="00864C40" w:rsidRPr="009B151A" w:rsidRDefault="00864C40" w:rsidP="00F05216">
            <w:pPr>
              <w:spacing w:before="60" w:after="60"/>
              <w:rPr>
                <w:rFonts w:ascii="Arial" w:hAnsi="Arial" w:cs="Arial"/>
                <w:sz w:val="22"/>
                <w:szCs w:val="22"/>
              </w:rPr>
            </w:pPr>
          </w:p>
        </w:tc>
      </w:tr>
      <w:tr w:rsidR="008C2C5D" w:rsidRPr="009B151A" w14:paraId="2DDB75C1" w14:textId="77777777" w:rsidTr="00F05216">
        <w:tc>
          <w:tcPr>
            <w:tcW w:w="4503" w:type="dxa"/>
            <w:vMerge/>
            <w:shd w:val="clear" w:color="auto" w:fill="auto"/>
          </w:tcPr>
          <w:p w14:paraId="32AE4F3C" w14:textId="77777777" w:rsidR="00864C40" w:rsidRPr="009B151A" w:rsidRDefault="00864C40" w:rsidP="00F05216">
            <w:pPr>
              <w:spacing w:before="60" w:after="60"/>
              <w:rPr>
                <w:rFonts w:ascii="Arial" w:hAnsi="Arial" w:cs="Arial"/>
                <w:sz w:val="22"/>
                <w:szCs w:val="22"/>
              </w:rPr>
            </w:pPr>
          </w:p>
        </w:tc>
        <w:tc>
          <w:tcPr>
            <w:tcW w:w="4536" w:type="dxa"/>
            <w:tcBorders>
              <w:bottom w:val="nil"/>
              <w:right w:val="single" w:sz="4" w:space="0" w:color="auto"/>
            </w:tcBorders>
            <w:shd w:val="clear" w:color="auto" w:fill="auto"/>
          </w:tcPr>
          <w:p w14:paraId="64227CFF"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 xml:space="preserve">Some of all elements will be outsourced </w:t>
            </w:r>
          </w:p>
        </w:tc>
        <w:tc>
          <w:tcPr>
            <w:tcW w:w="708" w:type="dxa"/>
            <w:tcBorders>
              <w:left w:val="single" w:sz="4" w:space="0" w:color="auto"/>
              <w:bottom w:val="single" w:sz="4" w:space="0" w:color="auto"/>
            </w:tcBorders>
            <w:shd w:val="clear" w:color="auto" w:fill="auto"/>
          </w:tcPr>
          <w:p w14:paraId="1A22386D" w14:textId="77777777" w:rsidR="00864C40" w:rsidRPr="009B151A" w:rsidRDefault="00864C40" w:rsidP="00F05216">
            <w:pPr>
              <w:spacing w:before="60" w:after="60"/>
              <w:rPr>
                <w:rFonts w:ascii="Arial" w:hAnsi="Arial" w:cs="Arial"/>
                <w:sz w:val="22"/>
                <w:szCs w:val="22"/>
              </w:rPr>
            </w:pPr>
          </w:p>
        </w:tc>
      </w:tr>
      <w:tr w:rsidR="008C2C5D" w:rsidRPr="009B151A" w14:paraId="143C70F0" w14:textId="77777777" w:rsidTr="00F05216">
        <w:tc>
          <w:tcPr>
            <w:tcW w:w="4503" w:type="dxa"/>
            <w:vMerge/>
            <w:shd w:val="clear" w:color="auto" w:fill="auto"/>
          </w:tcPr>
          <w:p w14:paraId="574143E1" w14:textId="77777777" w:rsidR="00864C40" w:rsidRPr="009B151A" w:rsidRDefault="00864C40" w:rsidP="00F05216">
            <w:pPr>
              <w:spacing w:before="60" w:after="60"/>
              <w:rPr>
                <w:rFonts w:ascii="Arial" w:hAnsi="Arial" w:cs="Arial"/>
                <w:sz w:val="22"/>
                <w:szCs w:val="22"/>
              </w:rPr>
            </w:pPr>
          </w:p>
        </w:tc>
        <w:tc>
          <w:tcPr>
            <w:tcW w:w="5244" w:type="dxa"/>
            <w:gridSpan w:val="2"/>
            <w:tcBorders>
              <w:top w:val="nil"/>
              <w:bottom w:val="single" w:sz="4" w:space="0" w:color="auto"/>
            </w:tcBorders>
            <w:shd w:val="clear" w:color="auto" w:fill="auto"/>
          </w:tcPr>
          <w:p w14:paraId="7DD5F59D"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If Yes, please specify:</w:t>
            </w:r>
          </w:p>
        </w:tc>
      </w:tr>
      <w:tr w:rsidR="008C2C5D" w:rsidRPr="009B151A" w14:paraId="51502F7B" w14:textId="77777777" w:rsidTr="00F05216">
        <w:tc>
          <w:tcPr>
            <w:tcW w:w="4503" w:type="dxa"/>
            <w:vMerge w:val="restart"/>
            <w:shd w:val="clear" w:color="auto" w:fill="auto"/>
          </w:tcPr>
          <w:p w14:paraId="6DC5660D" w14:textId="77777777" w:rsidR="00B62DB1" w:rsidRPr="009B151A" w:rsidRDefault="00B62DB1" w:rsidP="00F05216">
            <w:pPr>
              <w:spacing w:before="60" w:after="60"/>
              <w:rPr>
                <w:rFonts w:ascii="Arial" w:hAnsi="Arial" w:cs="Arial"/>
                <w:sz w:val="22"/>
                <w:szCs w:val="22"/>
              </w:rPr>
            </w:pPr>
            <w:r w:rsidRPr="009B151A">
              <w:rPr>
                <w:rFonts w:ascii="Arial" w:hAnsi="Arial" w:cs="Arial"/>
                <w:sz w:val="22"/>
                <w:szCs w:val="22"/>
              </w:rPr>
              <w:t>Please confirm the employment status of anyone who would be working on the proposed contract.</w:t>
            </w:r>
          </w:p>
        </w:tc>
        <w:tc>
          <w:tcPr>
            <w:tcW w:w="4536" w:type="dxa"/>
            <w:tcBorders>
              <w:bottom w:val="nil"/>
              <w:right w:val="single" w:sz="4" w:space="0" w:color="auto"/>
            </w:tcBorders>
            <w:shd w:val="clear" w:color="auto" w:fill="auto"/>
          </w:tcPr>
          <w:p w14:paraId="48E8E9C6" w14:textId="77777777" w:rsidR="00B62DB1" w:rsidRPr="009B151A" w:rsidRDefault="00B62DB1" w:rsidP="00F05216">
            <w:pPr>
              <w:spacing w:before="60" w:after="60"/>
              <w:rPr>
                <w:rFonts w:ascii="Arial" w:hAnsi="Arial" w:cs="Arial"/>
                <w:sz w:val="22"/>
                <w:szCs w:val="22"/>
              </w:rPr>
            </w:pPr>
            <w:r w:rsidRPr="009B151A">
              <w:rPr>
                <w:rFonts w:ascii="Arial" w:hAnsi="Arial" w:cs="Arial"/>
                <w:sz w:val="22"/>
                <w:szCs w:val="22"/>
              </w:rPr>
              <w:t>Self-employed</w:t>
            </w:r>
          </w:p>
        </w:tc>
        <w:tc>
          <w:tcPr>
            <w:tcW w:w="708" w:type="dxa"/>
            <w:tcBorders>
              <w:left w:val="single" w:sz="4" w:space="0" w:color="auto"/>
              <w:bottom w:val="single" w:sz="4" w:space="0" w:color="auto"/>
            </w:tcBorders>
            <w:shd w:val="clear" w:color="auto" w:fill="auto"/>
          </w:tcPr>
          <w:p w14:paraId="2A5D1DE2" w14:textId="77777777" w:rsidR="00B62DB1" w:rsidRPr="009B151A" w:rsidRDefault="00B62DB1" w:rsidP="00F05216">
            <w:pPr>
              <w:spacing w:before="60" w:after="60"/>
              <w:rPr>
                <w:rFonts w:ascii="Arial" w:hAnsi="Arial" w:cs="Arial"/>
                <w:sz w:val="22"/>
                <w:szCs w:val="22"/>
              </w:rPr>
            </w:pPr>
          </w:p>
        </w:tc>
      </w:tr>
      <w:tr w:rsidR="008C2C5D" w:rsidRPr="009B151A" w14:paraId="71A8C90F" w14:textId="77777777" w:rsidTr="00F05216">
        <w:tc>
          <w:tcPr>
            <w:tcW w:w="4503" w:type="dxa"/>
            <w:vMerge/>
            <w:shd w:val="clear" w:color="auto" w:fill="auto"/>
          </w:tcPr>
          <w:p w14:paraId="0C3A6D5C" w14:textId="77777777" w:rsidR="00864C40" w:rsidRPr="009B151A" w:rsidRDefault="00864C40" w:rsidP="00F05216">
            <w:pPr>
              <w:spacing w:before="60" w:after="60"/>
              <w:rPr>
                <w:rFonts w:ascii="Arial" w:hAnsi="Arial" w:cs="Arial"/>
                <w:sz w:val="22"/>
                <w:szCs w:val="22"/>
              </w:rPr>
            </w:pPr>
          </w:p>
        </w:tc>
        <w:tc>
          <w:tcPr>
            <w:tcW w:w="5244" w:type="dxa"/>
            <w:gridSpan w:val="2"/>
            <w:tcBorders>
              <w:top w:val="nil"/>
            </w:tcBorders>
            <w:shd w:val="clear" w:color="auto" w:fill="auto"/>
          </w:tcPr>
          <w:p w14:paraId="38821693" w14:textId="77777777" w:rsidR="00864C40" w:rsidRPr="009B151A" w:rsidRDefault="00864C40" w:rsidP="00F05216">
            <w:pPr>
              <w:spacing w:before="60" w:after="60"/>
              <w:rPr>
                <w:rFonts w:ascii="Arial" w:hAnsi="Arial" w:cs="Arial"/>
                <w:sz w:val="22"/>
                <w:szCs w:val="22"/>
              </w:rPr>
            </w:pPr>
            <w:r w:rsidRPr="009B151A">
              <w:rPr>
                <w:rFonts w:ascii="Arial" w:hAnsi="Arial" w:cs="Arial"/>
                <w:sz w:val="22"/>
                <w:szCs w:val="22"/>
              </w:rPr>
              <w:t>If Yes, please provide your Unique Tax Reference No.</w:t>
            </w:r>
          </w:p>
        </w:tc>
      </w:tr>
      <w:tr w:rsidR="008C2C5D" w:rsidRPr="009B151A" w14:paraId="665B30BE" w14:textId="77777777" w:rsidTr="00F05216">
        <w:tc>
          <w:tcPr>
            <w:tcW w:w="4503" w:type="dxa"/>
            <w:vMerge/>
            <w:shd w:val="clear" w:color="auto" w:fill="auto"/>
          </w:tcPr>
          <w:p w14:paraId="73364579" w14:textId="77777777" w:rsidR="00B62DB1" w:rsidRPr="009B151A" w:rsidRDefault="00B62DB1" w:rsidP="00F05216">
            <w:pPr>
              <w:spacing w:before="60" w:after="60"/>
              <w:rPr>
                <w:rFonts w:ascii="Arial" w:hAnsi="Arial" w:cs="Arial"/>
                <w:sz w:val="22"/>
                <w:szCs w:val="22"/>
              </w:rPr>
            </w:pPr>
          </w:p>
        </w:tc>
        <w:tc>
          <w:tcPr>
            <w:tcW w:w="4536" w:type="dxa"/>
            <w:shd w:val="clear" w:color="auto" w:fill="auto"/>
          </w:tcPr>
          <w:p w14:paraId="04142B12" w14:textId="77777777" w:rsidR="00B62DB1" w:rsidRPr="009B151A" w:rsidRDefault="00B62DB1" w:rsidP="00F05216">
            <w:pPr>
              <w:spacing w:before="60" w:after="60"/>
              <w:rPr>
                <w:rFonts w:ascii="Arial" w:hAnsi="Arial" w:cs="Arial"/>
                <w:sz w:val="22"/>
                <w:szCs w:val="22"/>
              </w:rPr>
            </w:pPr>
            <w:r w:rsidRPr="009B151A">
              <w:rPr>
                <w:rFonts w:ascii="Arial" w:hAnsi="Arial" w:cs="Arial"/>
                <w:sz w:val="22"/>
                <w:szCs w:val="22"/>
              </w:rPr>
              <w:t>Employed and subject to PAYE</w:t>
            </w:r>
          </w:p>
        </w:tc>
        <w:tc>
          <w:tcPr>
            <w:tcW w:w="708" w:type="dxa"/>
            <w:shd w:val="clear" w:color="auto" w:fill="auto"/>
          </w:tcPr>
          <w:p w14:paraId="14C50B9D" w14:textId="77777777" w:rsidR="00B62DB1" w:rsidRPr="009B151A" w:rsidRDefault="00B62DB1" w:rsidP="00F05216">
            <w:pPr>
              <w:spacing w:before="60" w:after="60"/>
              <w:rPr>
                <w:rFonts w:ascii="Arial" w:hAnsi="Arial" w:cs="Arial"/>
                <w:sz w:val="22"/>
                <w:szCs w:val="22"/>
              </w:rPr>
            </w:pPr>
          </w:p>
        </w:tc>
      </w:tr>
      <w:tr w:rsidR="008C2C5D" w:rsidRPr="009B151A" w14:paraId="174F897A" w14:textId="77777777" w:rsidTr="00F05216">
        <w:tc>
          <w:tcPr>
            <w:tcW w:w="4503" w:type="dxa"/>
            <w:vMerge/>
            <w:shd w:val="clear" w:color="auto" w:fill="auto"/>
          </w:tcPr>
          <w:p w14:paraId="5369D764" w14:textId="77777777" w:rsidR="00B62DB1" w:rsidRPr="009B151A" w:rsidRDefault="00B62DB1" w:rsidP="00F05216">
            <w:pPr>
              <w:spacing w:before="60" w:after="60"/>
              <w:rPr>
                <w:rFonts w:ascii="Arial" w:hAnsi="Arial" w:cs="Arial"/>
                <w:sz w:val="22"/>
                <w:szCs w:val="22"/>
              </w:rPr>
            </w:pPr>
          </w:p>
        </w:tc>
        <w:tc>
          <w:tcPr>
            <w:tcW w:w="4536" w:type="dxa"/>
            <w:shd w:val="clear" w:color="auto" w:fill="auto"/>
          </w:tcPr>
          <w:p w14:paraId="1E790686" w14:textId="77777777" w:rsidR="00947DDD" w:rsidRPr="009B151A" w:rsidRDefault="00B62DB1" w:rsidP="00F05216">
            <w:pPr>
              <w:spacing w:before="60" w:after="60"/>
              <w:rPr>
                <w:rFonts w:ascii="Arial" w:hAnsi="Arial" w:cs="Arial"/>
                <w:sz w:val="22"/>
                <w:szCs w:val="22"/>
              </w:rPr>
            </w:pPr>
            <w:r w:rsidRPr="009B151A">
              <w:rPr>
                <w:rFonts w:ascii="Arial" w:hAnsi="Arial" w:cs="Arial"/>
                <w:sz w:val="22"/>
                <w:szCs w:val="22"/>
              </w:rPr>
              <w:t>Other</w:t>
            </w:r>
            <w:r w:rsidR="00CE16B5" w:rsidRPr="009B151A">
              <w:rPr>
                <w:rFonts w:ascii="Arial" w:hAnsi="Arial" w:cs="Arial"/>
                <w:sz w:val="22"/>
                <w:szCs w:val="22"/>
              </w:rPr>
              <w:t xml:space="preserve"> - p</w:t>
            </w:r>
            <w:r w:rsidR="00947DDD" w:rsidRPr="009B151A">
              <w:rPr>
                <w:rFonts w:ascii="Arial" w:hAnsi="Arial" w:cs="Arial"/>
                <w:sz w:val="22"/>
                <w:szCs w:val="22"/>
              </w:rPr>
              <w:t>lease specify</w:t>
            </w:r>
          </w:p>
        </w:tc>
        <w:tc>
          <w:tcPr>
            <w:tcW w:w="708" w:type="dxa"/>
            <w:shd w:val="clear" w:color="auto" w:fill="auto"/>
          </w:tcPr>
          <w:p w14:paraId="23FC0B70" w14:textId="77777777" w:rsidR="00B62DB1" w:rsidRPr="009B151A" w:rsidRDefault="00B62DB1" w:rsidP="00F05216">
            <w:pPr>
              <w:spacing w:before="60" w:after="60"/>
              <w:rPr>
                <w:rFonts w:ascii="Arial" w:hAnsi="Arial" w:cs="Arial"/>
                <w:sz w:val="22"/>
                <w:szCs w:val="22"/>
              </w:rPr>
            </w:pPr>
          </w:p>
        </w:tc>
      </w:tr>
      <w:tr w:rsidR="008C2C5D" w:rsidRPr="009B151A" w14:paraId="7F067176" w14:textId="77777777" w:rsidTr="00F05216">
        <w:tc>
          <w:tcPr>
            <w:tcW w:w="4503" w:type="dxa"/>
            <w:vMerge/>
            <w:shd w:val="clear" w:color="auto" w:fill="auto"/>
          </w:tcPr>
          <w:p w14:paraId="6159D33A" w14:textId="77777777" w:rsidR="00CE16B5" w:rsidRPr="009B151A" w:rsidRDefault="00CE16B5" w:rsidP="00F05216">
            <w:pPr>
              <w:spacing w:before="60" w:after="60"/>
              <w:rPr>
                <w:rFonts w:ascii="Arial" w:hAnsi="Arial" w:cs="Arial"/>
                <w:sz w:val="22"/>
                <w:szCs w:val="22"/>
              </w:rPr>
            </w:pPr>
          </w:p>
        </w:tc>
        <w:tc>
          <w:tcPr>
            <w:tcW w:w="4536" w:type="dxa"/>
            <w:shd w:val="clear" w:color="auto" w:fill="auto"/>
          </w:tcPr>
          <w:p w14:paraId="4E0943F7" w14:textId="77777777" w:rsidR="00CE16B5" w:rsidRPr="009B151A" w:rsidRDefault="00CE16B5" w:rsidP="00F05216">
            <w:pPr>
              <w:spacing w:before="60" w:after="60"/>
              <w:rPr>
                <w:rFonts w:ascii="Arial" w:hAnsi="Arial" w:cs="Arial"/>
                <w:sz w:val="22"/>
                <w:szCs w:val="22"/>
              </w:rPr>
            </w:pPr>
            <w:r w:rsidRPr="009B151A">
              <w:rPr>
                <w:rFonts w:ascii="Arial" w:hAnsi="Arial" w:cs="Arial"/>
                <w:sz w:val="22"/>
                <w:szCs w:val="22"/>
              </w:rPr>
              <w:t>No</w:t>
            </w:r>
          </w:p>
        </w:tc>
        <w:tc>
          <w:tcPr>
            <w:tcW w:w="708" w:type="dxa"/>
            <w:shd w:val="clear" w:color="auto" w:fill="auto"/>
          </w:tcPr>
          <w:p w14:paraId="54814A26" w14:textId="77777777" w:rsidR="00CE16B5" w:rsidRPr="009B151A" w:rsidRDefault="00CE16B5" w:rsidP="00F05216">
            <w:pPr>
              <w:spacing w:before="60" w:after="60"/>
              <w:rPr>
                <w:rFonts w:ascii="Arial" w:hAnsi="Arial" w:cs="Arial"/>
                <w:sz w:val="22"/>
                <w:szCs w:val="22"/>
              </w:rPr>
            </w:pPr>
          </w:p>
        </w:tc>
      </w:tr>
    </w:tbl>
    <w:p w14:paraId="353BBE05" w14:textId="77777777" w:rsidR="00D349C4" w:rsidRPr="00D349C4" w:rsidRDefault="00DD0787" w:rsidP="00D349C4">
      <w:pPr>
        <w:tabs>
          <w:tab w:val="left" w:pos="4860"/>
        </w:tabs>
        <w:rPr>
          <w:rFonts w:ascii="Arial" w:hAnsi="Arial" w:cs="Arial"/>
          <w:sz w:val="24"/>
        </w:rPr>
      </w:pPr>
      <w:r w:rsidRPr="009B151A">
        <w:rPr>
          <w:rFonts w:ascii="Arial" w:hAnsi="Arial" w:cs="Arial"/>
          <w:sz w:val="22"/>
          <w:szCs w:val="22"/>
        </w:rPr>
        <w:br w:type="page"/>
      </w:r>
    </w:p>
    <w:p w14:paraId="4FF58CEC" w14:textId="77777777" w:rsidR="00D12CBD" w:rsidRDefault="00DD0787" w:rsidP="00D12CBD">
      <w:pPr>
        <w:tabs>
          <w:tab w:val="left" w:pos="4860"/>
        </w:tabs>
        <w:jc w:val="right"/>
        <w:rPr>
          <w:rFonts w:ascii="Arial" w:hAnsi="Arial" w:cs="Arial"/>
          <w:b/>
          <w:sz w:val="22"/>
          <w:szCs w:val="22"/>
        </w:rPr>
      </w:pPr>
      <w:r w:rsidRPr="009B151A">
        <w:rPr>
          <w:rFonts w:ascii="Arial" w:hAnsi="Arial" w:cs="Arial"/>
          <w:b/>
          <w:sz w:val="22"/>
          <w:szCs w:val="22"/>
        </w:rPr>
        <w:t>Appendix B</w:t>
      </w:r>
    </w:p>
    <w:p w14:paraId="1A2C220A" w14:textId="77777777" w:rsidR="00D12CBD" w:rsidRDefault="00D12CBD" w:rsidP="00D349C4">
      <w:pPr>
        <w:tabs>
          <w:tab w:val="left" w:pos="4860"/>
        </w:tabs>
        <w:rPr>
          <w:rFonts w:ascii="Arial" w:hAnsi="Arial" w:cs="Arial"/>
          <w:b/>
          <w:sz w:val="22"/>
          <w:szCs w:val="22"/>
        </w:rPr>
      </w:pPr>
    </w:p>
    <w:p w14:paraId="2A22871E" w14:textId="77777777" w:rsidR="00D349C4" w:rsidRPr="00D12CBD" w:rsidRDefault="00DD0787" w:rsidP="00D349C4">
      <w:pPr>
        <w:tabs>
          <w:tab w:val="left" w:pos="4860"/>
        </w:tabs>
        <w:rPr>
          <w:rFonts w:ascii="Arial" w:hAnsi="Arial" w:cs="Arial"/>
          <w:b/>
          <w:sz w:val="22"/>
          <w:szCs w:val="22"/>
          <w:u w:val="single"/>
        </w:rPr>
      </w:pPr>
      <w:r w:rsidRPr="00D12CBD">
        <w:rPr>
          <w:rFonts w:ascii="Arial" w:hAnsi="Arial" w:cs="Arial"/>
          <w:b/>
          <w:sz w:val="22"/>
          <w:szCs w:val="22"/>
          <w:u w:val="single"/>
        </w:rPr>
        <w:t>Declarations</w:t>
      </w:r>
    </w:p>
    <w:p w14:paraId="09A64732" w14:textId="77777777" w:rsidR="00D349C4" w:rsidRPr="009B151A" w:rsidRDefault="00D349C4" w:rsidP="00D349C4">
      <w:pPr>
        <w:tabs>
          <w:tab w:val="left" w:pos="4860"/>
        </w:tabs>
        <w:rPr>
          <w:rFonts w:ascii="Arial" w:hAnsi="Arial" w:cs="Arial"/>
          <w:b/>
          <w:sz w:val="22"/>
          <w:szCs w:val="22"/>
        </w:rPr>
      </w:pPr>
    </w:p>
    <w:p w14:paraId="4B05EC9B" w14:textId="77777777" w:rsidR="00D349C4" w:rsidRPr="009B151A" w:rsidRDefault="00DD0787" w:rsidP="00320B78">
      <w:pPr>
        <w:tabs>
          <w:tab w:val="left" w:pos="4860"/>
        </w:tabs>
        <w:jc w:val="both"/>
        <w:rPr>
          <w:rFonts w:ascii="Arial" w:hAnsi="Arial" w:cs="Arial"/>
          <w:sz w:val="22"/>
          <w:szCs w:val="22"/>
        </w:rPr>
      </w:pPr>
      <w:r w:rsidRPr="009B151A">
        <w:rPr>
          <w:rFonts w:ascii="Arial" w:hAnsi="Arial" w:cs="Arial"/>
          <w:sz w:val="22"/>
          <w:szCs w:val="22"/>
        </w:rPr>
        <w:t xml:space="preserve">As a public sector </w:t>
      </w:r>
      <w:r w:rsidR="00AB3C7E" w:rsidRPr="009B151A">
        <w:rPr>
          <w:rFonts w:ascii="Arial" w:hAnsi="Arial" w:cs="Arial"/>
          <w:sz w:val="22"/>
          <w:szCs w:val="22"/>
        </w:rPr>
        <w:t>body,</w:t>
      </w:r>
      <w:r w:rsidRPr="009B151A">
        <w:rPr>
          <w:rFonts w:ascii="Arial" w:hAnsi="Arial" w:cs="Arial"/>
          <w:sz w:val="22"/>
          <w:szCs w:val="22"/>
        </w:rPr>
        <w:t xml:space="preserve"> t</w:t>
      </w:r>
      <w:r w:rsidR="00D349C4" w:rsidRPr="009B151A">
        <w:rPr>
          <w:rFonts w:ascii="Arial" w:hAnsi="Arial" w:cs="Arial"/>
          <w:sz w:val="22"/>
          <w:szCs w:val="22"/>
        </w:rPr>
        <w:t xml:space="preserve">he Council has </w:t>
      </w:r>
      <w:proofErr w:type="gramStart"/>
      <w:r w:rsidR="00D349C4" w:rsidRPr="009B151A">
        <w:rPr>
          <w:rFonts w:ascii="Arial" w:hAnsi="Arial" w:cs="Arial"/>
          <w:sz w:val="22"/>
          <w:szCs w:val="22"/>
        </w:rPr>
        <w:t>a number of</w:t>
      </w:r>
      <w:proofErr w:type="gramEnd"/>
      <w:r w:rsidR="00D349C4" w:rsidRPr="009B151A">
        <w:rPr>
          <w:rFonts w:ascii="Arial" w:hAnsi="Arial" w:cs="Arial"/>
          <w:sz w:val="22"/>
          <w:szCs w:val="22"/>
        </w:rPr>
        <w:t xml:space="preserve"> obligations.  Please tick the </w:t>
      </w:r>
      <w:r w:rsidR="007056E2" w:rsidRPr="009B151A">
        <w:rPr>
          <w:rFonts w:ascii="Arial" w:hAnsi="Arial" w:cs="Arial"/>
          <w:sz w:val="22"/>
          <w:szCs w:val="22"/>
        </w:rPr>
        <w:t>boxes with which you comply below and sign to confirm.</w:t>
      </w:r>
    </w:p>
    <w:p w14:paraId="3D52CCED" w14:textId="77777777" w:rsidR="00D349C4" w:rsidRPr="009B151A" w:rsidRDefault="00D349C4" w:rsidP="00D349C4">
      <w:pPr>
        <w:tabs>
          <w:tab w:val="left" w:pos="4860"/>
        </w:tabs>
        <w:rPr>
          <w:rFonts w:ascii="Arial" w:hAnsi="Arial" w:cs="Arial"/>
          <w:sz w:val="22"/>
          <w:szCs w:val="22"/>
        </w:rPr>
      </w:pPr>
    </w:p>
    <w:tbl>
      <w:tblPr>
        <w:tblW w:w="9689"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92"/>
      </w:tblGrid>
      <w:tr w:rsidR="00DD0787" w:rsidRPr="009B151A" w14:paraId="04E983A1" w14:textId="77777777" w:rsidTr="00666D19">
        <w:tc>
          <w:tcPr>
            <w:tcW w:w="8897" w:type="dxa"/>
            <w:tcBorders>
              <w:bottom w:val="single" w:sz="4" w:space="0" w:color="auto"/>
            </w:tcBorders>
            <w:shd w:val="clear" w:color="auto" w:fill="auto"/>
          </w:tcPr>
          <w:p w14:paraId="2C8C790A" w14:textId="77777777" w:rsidR="00DD0787" w:rsidRPr="009B151A" w:rsidRDefault="00DD0787" w:rsidP="00320B78">
            <w:pPr>
              <w:tabs>
                <w:tab w:val="left" w:pos="4860"/>
              </w:tabs>
              <w:spacing w:before="40" w:after="40"/>
              <w:rPr>
                <w:rFonts w:ascii="Arial" w:hAnsi="Arial" w:cs="Arial"/>
                <w:sz w:val="22"/>
                <w:szCs w:val="22"/>
              </w:rPr>
            </w:pPr>
          </w:p>
        </w:tc>
        <w:tc>
          <w:tcPr>
            <w:tcW w:w="792" w:type="dxa"/>
            <w:tcBorders>
              <w:top w:val="single" w:sz="4" w:space="0" w:color="auto"/>
            </w:tcBorders>
            <w:shd w:val="clear" w:color="auto" w:fill="F2F2F2"/>
          </w:tcPr>
          <w:p w14:paraId="240C3F6A" w14:textId="77777777" w:rsidR="00DD0787" w:rsidRPr="009B151A" w:rsidRDefault="00351425" w:rsidP="00320B78">
            <w:pPr>
              <w:tabs>
                <w:tab w:val="left" w:pos="4860"/>
              </w:tabs>
              <w:spacing w:before="40" w:after="40"/>
              <w:jc w:val="center"/>
              <w:rPr>
                <w:rFonts w:ascii="Arial" w:hAnsi="Arial" w:cs="Arial"/>
                <w:b/>
                <w:sz w:val="22"/>
                <w:szCs w:val="22"/>
              </w:rPr>
            </w:pPr>
            <w:r w:rsidRPr="009B151A">
              <w:rPr>
                <w:rFonts w:ascii="Arial" w:hAnsi="Arial" w:cs="Arial"/>
                <w:sz w:val="22"/>
                <w:szCs w:val="22"/>
              </w:rPr>
              <w:pict w14:anchorId="430B58AE">
                <v:shape id="_x0000_i1028" type="#_x0000_t75" style="width:15.05pt;height:13.95pt">
                  <v:imagedata r:id="rId10" o:title="Check_mark_23x20_02"/>
                </v:shape>
              </w:pict>
            </w:r>
          </w:p>
        </w:tc>
      </w:tr>
      <w:tr w:rsidR="00D349C4" w:rsidRPr="009B151A" w14:paraId="3149F551" w14:textId="77777777" w:rsidTr="00320B78">
        <w:tc>
          <w:tcPr>
            <w:tcW w:w="8897" w:type="dxa"/>
            <w:tcBorders>
              <w:top w:val="single" w:sz="4" w:space="0" w:color="auto"/>
              <w:left w:val="single" w:sz="4" w:space="0" w:color="auto"/>
            </w:tcBorders>
            <w:shd w:val="clear" w:color="auto" w:fill="auto"/>
          </w:tcPr>
          <w:p w14:paraId="0D6B5ADC" w14:textId="77777777" w:rsidR="00D349C4" w:rsidRPr="009B151A" w:rsidRDefault="00D349C4" w:rsidP="00204797">
            <w:pPr>
              <w:tabs>
                <w:tab w:val="left" w:pos="4860"/>
              </w:tabs>
              <w:spacing w:before="40" w:after="40"/>
              <w:rPr>
                <w:rFonts w:ascii="Arial" w:hAnsi="Arial" w:cs="Arial"/>
                <w:sz w:val="22"/>
                <w:szCs w:val="22"/>
              </w:rPr>
            </w:pPr>
            <w:r w:rsidRPr="009B151A">
              <w:rPr>
                <w:rFonts w:ascii="Arial" w:hAnsi="Arial" w:cs="Arial"/>
                <w:sz w:val="22"/>
                <w:szCs w:val="22"/>
              </w:rPr>
              <w:t>Please confirm that you have not can</w:t>
            </w:r>
            <w:r w:rsidR="00320B78" w:rsidRPr="009B151A">
              <w:rPr>
                <w:rFonts w:ascii="Arial" w:hAnsi="Arial" w:cs="Arial"/>
                <w:sz w:val="22"/>
                <w:szCs w:val="22"/>
              </w:rPr>
              <w:t xml:space="preserve">vassed or solicited any member, </w:t>
            </w:r>
            <w:r w:rsidRPr="009B151A">
              <w:rPr>
                <w:rFonts w:ascii="Arial" w:hAnsi="Arial" w:cs="Arial"/>
                <w:sz w:val="22"/>
                <w:szCs w:val="22"/>
              </w:rPr>
              <w:t xml:space="preserve">employee </w:t>
            </w:r>
            <w:r w:rsidR="00320B78" w:rsidRPr="009B151A">
              <w:rPr>
                <w:rFonts w:ascii="Arial" w:hAnsi="Arial" w:cs="Arial"/>
                <w:sz w:val="22"/>
                <w:szCs w:val="22"/>
              </w:rPr>
              <w:t xml:space="preserve">or agent </w:t>
            </w:r>
            <w:r w:rsidRPr="009B151A">
              <w:rPr>
                <w:rFonts w:ascii="Arial" w:hAnsi="Arial" w:cs="Arial"/>
                <w:sz w:val="22"/>
                <w:szCs w:val="22"/>
              </w:rPr>
              <w:t xml:space="preserve">of the </w:t>
            </w:r>
            <w:r w:rsidR="00204797" w:rsidRPr="009B151A">
              <w:rPr>
                <w:rFonts w:ascii="Arial" w:hAnsi="Arial" w:cs="Arial"/>
                <w:sz w:val="22"/>
                <w:szCs w:val="22"/>
              </w:rPr>
              <w:t>C</w:t>
            </w:r>
            <w:r w:rsidRPr="009B151A">
              <w:rPr>
                <w:rFonts w:ascii="Arial" w:hAnsi="Arial" w:cs="Arial"/>
                <w:sz w:val="22"/>
                <w:szCs w:val="22"/>
              </w:rPr>
              <w:t>ouncil in connection with this quotation.</w:t>
            </w:r>
          </w:p>
        </w:tc>
        <w:tc>
          <w:tcPr>
            <w:tcW w:w="792" w:type="dxa"/>
            <w:shd w:val="clear" w:color="auto" w:fill="auto"/>
          </w:tcPr>
          <w:p w14:paraId="6A895335" w14:textId="77777777" w:rsidR="00D349C4" w:rsidRPr="009B151A" w:rsidRDefault="00D349C4" w:rsidP="00320B78">
            <w:pPr>
              <w:tabs>
                <w:tab w:val="left" w:pos="4860"/>
              </w:tabs>
              <w:spacing w:before="40" w:after="40"/>
              <w:rPr>
                <w:rFonts w:ascii="Arial" w:hAnsi="Arial" w:cs="Arial"/>
                <w:sz w:val="22"/>
                <w:szCs w:val="22"/>
              </w:rPr>
            </w:pPr>
          </w:p>
        </w:tc>
      </w:tr>
      <w:tr w:rsidR="00D349C4" w:rsidRPr="009B151A" w14:paraId="4A1EC928" w14:textId="77777777" w:rsidTr="00320B78">
        <w:tc>
          <w:tcPr>
            <w:tcW w:w="8897" w:type="dxa"/>
            <w:tcBorders>
              <w:top w:val="single" w:sz="4" w:space="0" w:color="auto"/>
              <w:left w:val="single" w:sz="4" w:space="0" w:color="auto"/>
            </w:tcBorders>
            <w:shd w:val="clear" w:color="auto" w:fill="auto"/>
          </w:tcPr>
          <w:p w14:paraId="7D54EED3" w14:textId="77777777" w:rsidR="00DA7993" w:rsidRPr="009B151A" w:rsidRDefault="00DA7993" w:rsidP="00DA7993">
            <w:pPr>
              <w:tabs>
                <w:tab w:val="left" w:pos="4860"/>
              </w:tabs>
              <w:spacing w:before="40" w:after="40"/>
              <w:rPr>
                <w:rFonts w:ascii="Arial" w:hAnsi="Arial" w:cs="Arial"/>
                <w:sz w:val="22"/>
                <w:szCs w:val="22"/>
              </w:rPr>
            </w:pPr>
            <w:r w:rsidRPr="009B151A">
              <w:rPr>
                <w:rFonts w:ascii="Arial" w:hAnsi="Arial" w:cs="Arial"/>
                <w:sz w:val="22"/>
                <w:szCs w:val="22"/>
              </w:rPr>
              <w:t xml:space="preserve">If the service/works are being delivered from within Oxfordshire, please tick to confirm </w:t>
            </w:r>
            <w:proofErr w:type="gramStart"/>
            <w:r w:rsidRPr="009B151A">
              <w:rPr>
                <w:rFonts w:ascii="Arial" w:hAnsi="Arial" w:cs="Arial"/>
                <w:sz w:val="22"/>
                <w:szCs w:val="22"/>
              </w:rPr>
              <w:t>that  your</w:t>
            </w:r>
            <w:proofErr w:type="gramEnd"/>
            <w:r w:rsidRPr="009B151A">
              <w:rPr>
                <w:rFonts w:ascii="Arial" w:hAnsi="Arial" w:cs="Arial"/>
                <w:sz w:val="22"/>
                <w:szCs w:val="22"/>
              </w:rPr>
              <w:t xml:space="preserve"> employees are paid in excess of the Oxford Living Wage: </w:t>
            </w:r>
          </w:p>
          <w:p w14:paraId="3E5B2304" w14:textId="77777777" w:rsidR="00D349C4" w:rsidRPr="009B151A" w:rsidRDefault="00DA7993" w:rsidP="00DA7993">
            <w:pPr>
              <w:tabs>
                <w:tab w:val="left" w:pos="4860"/>
              </w:tabs>
              <w:spacing w:before="40" w:after="40"/>
              <w:rPr>
                <w:rFonts w:ascii="Arial" w:hAnsi="Arial" w:cs="Arial"/>
                <w:sz w:val="22"/>
                <w:szCs w:val="22"/>
              </w:rPr>
            </w:pPr>
            <w:r w:rsidRPr="009B151A">
              <w:rPr>
                <w:rFonts w:ascii="Arial" w:hAnsi="Arial" w:cs="Arial"/>
                <w:sz w:val="22"/>
                <w:szCs w:val="22"/>
              </w:rPr>
              <w:t>1/4/19 – 31/3/20 £10.02</w:t>
            </w:r>
          </w:p>
        </w:tc>
        <w:tc>
          <w:tcPr>
            <w:tcW w:w="792" w:type="dxa"/>
            <w:shd w:val="clear" w:color="auto" w:fill="auto"/>
          </w:tcPr>
          <w:p w14:paraId="495B2ECA" w14:textId="77777777" w:rsidR="00D349C4" w:rsidRPr="009B151A" w:rsidRDefault="00D349C4" w:rsidP="00320B78">
            <w:pPr>
              <w:tabs>
                <w:tab w:val="left" w:pos="4860"/>
              </w:tabs>
              <w:spacing w:before="40" w:after="40"/>
              <w:rPr>
                <w:rFonts w:ascii="Arial" w:hAnsi="Arial" w:cs="Arial"/>
                <w:sz w:val="22"/>
                <w:szCs w:val="22"/>
              </w:rPr>
            </w:pPr>
          </w:p>
        </w:tc>
      </w:tr>
      <w:tr w:rsidR="00D349C4" w:rsidRPr="009B151A" w14:paraId="36587D12" w14:textId="77777777" w:rsidTr="00320B78">
        <w:tc>
          <w:tcPr>
            <w:tcW w:w="8897" w:type="dxa"/>
            <w:tcBorders>
              <w:top w:val="single" w:sz="4" w:space="0" w:color="auto"/>
              <w:left w:val="single" w:sz="4" w:space="0" w:color="auto"/>
            </w:tcBorders>
            <w:shd w:val="clear" w:color="auto" w:fill="auto"/>
          </w:tcPr>
          <w:p w14:paraId="1A17F234" w14:textId="77777777" w:rsidR="00D349C4" w:rsidRPr="009B151A" w:rsidRDefault="00D349C4" w:rsidP="00320B78">
            <w:pPr>
              <w:tabs>
                <w:tab w:val="left" w:pos="4860"/>
              </w:tabs>
              <w:spacing w:before="40" w:after="40"/>
              <w:rPr>
                <w:rFonts w:ascii="Arial" w:hAnsi="Arial" w:cs="Arial"/>
                <w:sz w:val="22"/>
                <w:szCs w:val="22"/>
              </w:rPr>
            </w:pPr>
            <w:r w:rsidRPr="009B151A">
              <w:rPr>
                <w:rFonts w:ascii="Arial" w:hAnsi="Arial" w:cs="Arial"/>
                <w:sz w:val="22"/>
                <w:szCs w:val="22"/>
              </w:rPr>
              <w:t>Please confirm that you have not colluded with any other person (person, body or association corporate or incorporate) in relation to this quotation.</w:t>
            </w:r>
          </w:p>
        </w:tc>
        <w:tc>
          <w:tcPr>
            <w:tcW w:w="792" w:type="dxa"/>
            <w:shd w:val="clear" w:color="auto" w:fill="auto"/>
          </w:tcPr>
          <w:p w14:paraId="23B3733C" w14:textId="77777777" w:rsidR="00D349C4" w:rsidRPr="009B151A" w:rsidRDefault="00D349C4" w:rsidP="00320B78">
            <w:pPr>
              <w:tabs>
                <w:tab w:val="left" w:pos="4860"/>
              </w:tabs>
              <w:spacing w:before="40" w:after="40"/>
              <w:rPr>
                <w:rFonts w:ascii="Arial" w:hAnsi="Arial" w:cs="Arial"/>
                <w:sz w:val="22"/>
                <w:szCs w:val="22"/>
              </w:rPr>
            </w:pPr>
          </w:p>
        </w:tc>
      </w:tr>
      <w:tr w:rsidR="00D349C4" w:rsidRPr="009B151A" w14:paraId="40A45205" w14:textId="77777777" w:rsidTr="00320B78">
        <w:tc>
          <w:tcPr>
            <w:tcW w:w="8897" w:type="dxa"/>
            <w:tcBorders>
              <w:top w:val="single" w:sz="4" w:space="0" w:color="auto"/>
              <w:left w:val="single" w:sz="4" w:space="0" w:color="auto"/>
            </w:tcBorders>
            <w:shd w:val="clear" w:color="auto" w:fill="auto"/>
          </w:tcPr>
          <w:p w14:paraId="7BC2DED2" w14:textId="77777777" w:rsidR="00D349C4" w:rsidRPr="009B151A" w:rsidRDefault="00D349C4" w:rsidP="00204797">
            <w:pPr>
              <w:tabs>
                <w:tab w:val="left" w:pos="4860"/>
              </w:tabs>
              <w:spacing w:before="40" w:after="40"/>
              <w:rPr>
                <w:rFonts w:ascii="Arial" w:hAnsi="Arial" w:cs="Arial"/>
                <w:sz w:val="22"/>
                <w:szCs w:val="22"/>
              </w:rPr>
            </w:pPr>
            <w:r w:rsidRPr="009B151A">
              <w:rPr>
                <w:rFonts w:ascii="Arial" w:hAnsi="Arial" w:cs="Arial"/>
                <w:sz w:val="22"/>
                <w:szCs w:val="22"/>
              </w:rPr>
              <w:t>Please confirm that the information supplied in this document is accurate and complete and that no gift or offer of a gift or consideration as an inducement or reward has been made to any member</w:t>
            </w:r>
            <w:r w:rsidR="00320B78" w:rsidRPr="009B151A">
              <w:rPr>
                <w:rFonts w:ascii="Arial" w:hAnsi="Arial" w:cs="Arial"/>
                <w:sz w:val="22"/>
                <w:szCs w:val="22"/>
              </w:rPr>
              <w:t>, employee or agent</w:t>
            </w:r>
            <w:r w:rsidRPr="009B151A">
              <w:rPr>
                <w:rFonts w:ascii="Arial" w:hAnsi="Arial" w:cs="Arial"/>
                <w:sz w:val="22"/>
                <w:szCs w:val="22"/>
              </w:rPr>
              <w:t xml:space="preserve"> of the </w:t>
            </w:r>
            <w:r w:rsidR="00204797" w:rsidRPr="009B151A">
              <w:rPr>
                <w:rFonts w:ascii="Arial" w:hAnsi="Arial" w:cs="Arial"/>
                <w:sz w:val="22"/>
                <w:szCs w:val="22"/>
              </w:rPr>
              <w:t>C</w:t>
            </w:r>
            <w:r w:rsidRPr="009B151A">
              <w:rPr>
                <w:rFonts w:ascii="Arial" w:hAnsi="Arial" w:cs="Arial"/>
                <w:sz w:val="22"/>
                <w:szCs w:val="22"/>
              </w:rPr>
              <w:t>ouncil.</w:t>
            </w:r>
          </w:p>
        </w:tc>
        <w:tc>
          <w:tcPr>
            <w:tcW w:w="792" w:type="dxa"/>
            <w:shd w:val="clear" w:color="auto" w:fill="auto"/>
          </w:tcPr>
          <w:p w14:paraId="7DEB22D5" w14:textId="77777777" w:rsidR="00D349C4" w:rsidRPr="009B151A" w:rsidRDefault="00D349C4" w:rsidP="00320B78">
            <w:pPr>
              <w:tabs>
                <w:tab w:val="left" w:pos="4860"/>
              </w:tabs>
              <w:spacing w:before="40" w:after="40"/>
              <w:rPr>
                <w:rFonts w:ascii="Arial" w:hAnsi="Arial" w:cs="Arial"/>
                <w:sz w:val="22"/>
                <w:szCs w:val="22"/>
              </w:rPr>
            </w:pPr>
          </w:p>
        </w:tc>
      </w:tr>
      <w:tr w:rsidR="00D349C4" w:rsidRPr="009B151A" w14:paraId="57506B0F" w14:textId="77777777" w:rsidTr="00320B78">
        <w:tc>
          <w:tcPr>
            <w:tcW w:w="8897" w:type="dxa"/>
            <w:tcBorders>
              <w:top w:val="single" w:sz="4" w:space="0" w:color="auto"/>
              <w:left w:val="single" w:sz="4" w:space="0" w:color="auto"/>
            </w:tcBorders>
            <w:shd w:val="clear" w:color="auto" w:fill="auto"/>
          </w:tcPr>
          <w:p w14:paraId="7AEB6168" w14:textId="77777777" w:rsidR="00D349C4" w:rsidRPr="009B151A" w:rsidRDefault="00DD2D8D" w:rsidP="00320B78">
            <w:pPr>
              <w:tabs>
                <w:tab w:val="left" w:pos="4860"/>
              </w:tabs>
              <w:spacing w:before="40" w:after="40"/>
              <w:rPr>
                <w:rFonts w:ascii="Arial" w:hAnsi="Arial" w:cs="Arial"/>
                <w:sz w:val="22"/>
                <w:szCs w:val="22"/>
              </w:rPr>
            </w:pPr>
            <w:r w:rsidRPr="009B151A">
              <w:rPr>
                <w:rFonts w:ascii="Arial" w:hAnsi="Arial" w:cs="Arial"/>
                <w:sz w:val="22"/>
                <w:szCs w:val="22"/>
              </w:rPr>
              <w:t>The Council is subject to freedom of i</w:t>
            </w:r>
            <w:r w:rsidR="00D349C4" w:rsidRPr="009B151A">
              <w:rPr>
                <w:rFonts w:ascii="Arial" w:hAnsi="Arial" w:cs="Arial"/>
                <w:sz w:val="22"/>
                <w:szCs w:val="22"/>
              </w:rPr>
              <w:t>nformation requests under the Freedom of Information Act</w:t>
            </w:r>
            <w:r w:rsidRPr="009B151A">
              <w:rPr>
                <w:rFonts w:ascii="Arial" w:hAnsi="Arial" w:cs="Arial"/>
                <w:sz w:val="22"/>
                <w:szCs w:val="22"/>
              </w:rPr>
              <w:t xml:space="preserve"> 2000</w:t>
            </w:r>
            <w:r w:rsidR="00D349C4" w:rsidRPr="009B151A">
              <w:rPr>
                <w:rFonts w:ascii="Arial" w:hAnsi="Arial" w:cs="Arial"/>
                <w:sz w:val="22"/>
                <w:szCs w:val="22"/>
              </w:rPr>
              <w:t>.  Please confirm that if you consider any of the information in this quotation to be of a sensitive nature you have advised us of such sensitivity and the reasons for its sensitivity.</w:t>
            </w:r>
          </w:p>
        </w:tc>
        <w:tc>
          <w:tcPr>
            <w:tcW w:w="792" w:type="dxa"/>
            <w:shd w:val="clear" w:color="auto" w:fill="auto"/>
          </w:tcPr>
          <w:p w14:paraId="3304B995" w14:textId="77777777" w:rsidR="00D349C4" w:rsidRPr="009B151A" w:rsidRDefault="00D349C4" w:rsidP="00320B78">
            <w:pPr>
              <w:tabs>
                <w:tab w:val="left" w:pos="4860"/>
              </w:tabs>
              <w:spacing w:before="40" w:after="40"/>
              <w:rPr>
                <w:rFonts w:ascii="Arial" w:hAnsi="Arial" w:cs="Arial"/>
                <w:sz w:val="22"/>
                <w:szCs w:val="22"/>
              </w:rPr>
            </w:pPr>
          </w:p>
        </w:tc>
      </w:tr>
      <w:tr w:rsidR="00D349C4" w:rsidRPr="009B151A" w14:paraId="6EAAC057" w14:textId="77777777" w:rsidTr="00320B78">
        <w:tc>
          <w:tcPr>
            <w:tcW w:w="8897" w:type="dxa"/>
            <w:tcBorders>
              <w:top w:val="single" w:sz="4" w:space="0" w:color="auto"/>
              <w:left w:val="single" w:sz="4" w:space="0" w:color="auto"/>
            </w:tcBorders>
            <w:shd w:val="clear" w:color="auto" w:fill="auto"/>
          </w:tcPr>
          <w:p w14:paraId="432807CC" w14:textId="77777777" w:rsidR="00D349C4" w:rsidRPr="009B151A" w:rsidRDefault="00D349C4" w:rsidP="00320B78">
            <w:pPr>
              <w:tabs>
                <w:tab w:val="left" w:pos="4860"/>
              </w:tabs>
              <w:spacing w:before="40" w:after="40"/>
              <w:rPr>
                <w:rFonts w:ascii="Arial" w:hAnsi="Arial" w:cs="Arial"/>
                <w:sz w:val="22"/>
                <w:szCs w:val="22"/>
              </w:rPr>
            </w:pPr>
            <w:r w:rsidRPr="009B151A">
              <w:rPr>
                <w:rFonts w:ascii="Arial" w:hAnsi="Arial" w:cs="Arial"/>
                <w:sz w:val="22"/>
                <w:szCs w:val="22"/>
              </w:rPr>
              <w:t>The Council under the Transparency Agenda must publish all spend of over £500 in a single transaction</w:t>
            </w:r>
            <w:r w:rsidR="00320B78" w:rsidRPr="009B151A">
              <w:rPr>
                <w:rFonts w:ascii="Arial" w:hAnsi="Arial" w:cs="Arial"/>
                <w:sz w:val="22"/>
                <w:szCs w:val="22"/>
              </w:rPr>
              <w:t>, as well as details of contracts that it holds</w:t>
            </w:r>
            <w:r w:rsidRPr="009B151A">
              <w:rPr>
                <w:rFonts w:ascii="Arial" w:hAnsi="Arial" w:cs="Arial"/>
                <w:sz w:val="22"/>
                <w:szCs w:val="22"/>
              </w:rPr>
              <w:t xml:space="preserve">.  Please confirm your understanding that information not exempt from disclosure under the Freedom </w:t>
            </w:r>
            <w:r w:rsidR="00AB3C7E" w:rsidRPr="009B151A">
              <w:rPr>
                <w:rFonts w:ascii="Arial" w:hAnsi="Arial" w:cs="Arial"/>
                <w:sz w:val="22"/>
                <w:szCs w:val="22"/>
              </w:rPr>
              <w:t>of</w:t>
            </w:r>
            <w:r w:rsidRPr="009B151A">
              <w:rPr>
                <w:rFonts w:ascii="Arial" w:hAnsi="Arial" w:cs="Arial"/>
                <w:sz w:val="22"/>
                <w:szCs w:val="22"/>
              </w:rPr>
              <w:t xml:space="preserve"> Information Act </w:t>
            </w:r>
            <w:r w:rsidR="00DD2D8D" w:rsidRPr="009B151A">
              <w:rPr>
                <w:rFonts w:ascii="Arial" w:hAnsi="Arial" w:cs="Arial"/>
                <w:sz w:val="22"/>
                <w:szCs w:val="22"/>
              </w:rPr>
              <w:t xml:space="preserve">2000 </w:t>
            </w:r>
            <w:r w:rsidRPr="009B151A">
              <w:rPr>
                <w:rFonts w:ascii="Arial" w:hAnsi="Arial" w:cs="Arial"/>
                <w:sz w:val="22"/>
                <w:szCs w:val="22"/>
              </w:rPr>
              <w:t>is not confidential information</w:t>
            </w:r>
            <w:r w:rsidR="00320B78" w:rsidRPr="009B151A">
              <w:rPr>
                <w:rFonts w:ascii="Arial" w:hAnsi="Arial" w:cs="Arial"/>
                <w:sz w:val="22"/>
                <w:szCs w:val="22"/>
              </w:rPr>
              <w:t>.</w:t>
            </w:r>
            <w:r w:rsidRPr="009B151A">
              <w:rPr>
                <w:rFonts w:ascii="Arial" w:hAnsi="Arial" w:cs="Arial"/>
                <w:sz w:val="22"/>
                <w:szCs w:val="22"/>
              </w:rPr>
              <w:t xml:space="preserve"> </w:t>
            </w:r>
          </w:p>
        </w:tc>
        <w:tc>
          <w:tcPr>
            <w:tcW w:w="792" w:type="dxa"/>
            <w:shd w:val="clear" w:color="auto" w:fill="auto"/>
          </w:tcPr>
          <w:p w14:paraId="71C005C8" w14:textId="77777777" w:rsidR="00D349C4" w:rsidRPr="009B151A" w:rsidRDefault="00D349C4" w:rsidP="00320B78">
            <w:pPr>
              <w:tabs>
                <w:tab w:val="left" w:pos="4860"/>
              </w:tabs>
              <w:spacing w:before="40" w:after="40"/>
              <w:rPr>
                <w:rFonts w:ascii="Arial" w:hAnsi="Arial" w:cs="Arial"/>
                <w:sz w:val="22"/>
                <w:szCs w:val="22"/>
              </w:rPr>
            </w:pPr>
          </w:p>
        </w:tc>
      </w:tr>
      <w:tr w:rsidR="00D349C4" w:rsidRPr="009B151A" w14:paraId="7AB22303" w14:textId="77777777" w:rsidTr="00320B78">
        <w:tc>
          <w:tcPr>
            <w:tcW w:w="8897" w:type="dxa"/>
            <w:tcBorders>
              <w:top w:val="single" w:sz="4" w:space="0" w:color="auto"/>
              <w:left w:val="single" w:sz="4" w:space="0" w:color="auto"/>
            </w:tcBorders>
            <w:shd w:val="clear" w:color="auto" w:fill="auto"/>
          </w:tcPr>
          <w:p w14:paraId="27A1BF05" w14:textId="77777777" w:rsidR="00D349C4" w:rsidRPr="009B151A" w:rsidRDefault="00D349C4" w:rsidP="00796363">
            <w:pPr>
              <w:tabs>
                <w:tab w:val="left" w:pos="4860"/>
              </w:tabs>
              <w:spacing w:before="40" w:after="40"/>
              <w:rPr>
                <w:rFonts w:ascii="Arial" w:hAnsi="Arial" w:cs="Arial"/>
                <w:sz w:val="22"/>
                <w:szCs w:val="22"/>
              </w:rPr>
            </w:pPr>
            <w:r w:rsidRPr="009B151A">
              <w:rPr>
                <w:rFonts w:ascii="Arial" w:hAnsi="Arial" w:cs="Arial"/>
                <w:sz w:val="22"/>
                <w:szCs w:val="22"/>
              </w:rPr>
              <w:t xml:space="preserve">Please confirm that your organisations directors or any other person who has powers of representation, decision of control has not been convicted of conspiracy, corruption, the offence of bribery, fraud, money laundering or any other offence within the meaning of Article </w:t>
            </w:r>
            <w:r w:rsidR="00796363" w:rsidRPr="009B151A">
              <w:rPr>
                <w:rFonts w:ascii="Arial" w:hAnsi="Arial" w:cs="Arial"/>
                <w:sz w:val="22"/>
                <w:szCs w:val="22"/>
              </w:rPr>
              <w:t>57</w:t>
            </w:r>
            <w:r w:rsidRPr="009B151A">
              <w:rPr>
                <w:rFonts w:ascii="Arial" w:hAnsi="Arial" w:cs="Arial"/>
                <w:sz w:val="22"/>
                <w:szCs w:val="22"/>
              </w:rPr>
              <w:t xml:space="preserve">(1) </w:t>
            </w:r>
            <w:r w:rsidR="00796363" w:rsidRPr="009B151A">
              <w:rPr>
                <w:rFonts w:ascii="Arial" w:hAnsi="Arial" w:cs="Arial"/>
                <w:sz w:val="22"/>
                <w:szCs w:val="22"/>
              </w:rPr>
              <w:t>of the Public Contracts Regulations 2015</w:t>
            </w:r>
            <w:r w:rsidR="00320B78" w:rsidRPr="009B151A">
              <w:rPr>
                <w:rFonts w:ascii="Arial" w:hAnsi="Arial" w:cs="Arial"/>
                <w:sz w:val="22"/>
                <w:szCs w:val="22"/>
              </w:rPr>
              <w:t>.</w:t>
            </w:r>
          </w:p>
        </w:tc>
        <w:tc>
          <w:tcPr>
            <w:tcW w:w="792" w:type="dxa"/>
            <w:shd w:val="clear" w:color="auto" w:fill="auto"/>
          </w:tcPr>
          <w:p w14:paraId="0329EE93" w14:textId="77777777" w:rsidR="00D349C4" w:rsidRPr="009B151A" w:rsidRDefault="00D349C4" w:rsidP="00320B78">
            <w:pPr>
              <w:tabs>
                <w:tab w:val="left" w:pos="4860"/>
              </w:tabs>
              <w:spacing w:before="40" w:after="40"/>
              <w:rPr>
                <w:rFonts w:ascii="Arial" w:hAnsi="Arial" w:cs="Arial"/>
                <w:sz w:val="22"/>
                <w:szCs w:val="22"/>
              </w:rPr>
            </w:pPr>
          </w:p>
        </w:tc>
      </w:tr>
    </w:tbl>
    <w:p w14:paraId="1EF63157" w14:textId="77777777" w:rsidR="00D349C4" w:rsidRPr="009B151A" w:rsidRDefault="00D349C4" w:rsidP="00D349C4">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8"/>
      </w:tblGrid>
      <w:tr w:rsidR="00D349C4" w:rsidRPr="009B151A" w14:paraId="164E1690" w14:textId="77777777" w:rsidTr="00320B78">
        <w:tc>
          <w:tcPr>
            <w:tcW w:w="2660" w:type="dxa"/>
            <w:shd w:val="clear" w:color="auto" w:fill="CCCCCC"/>
          </w:tcPr>
          <w:p w14:paraId="65CF9BC3" w14:textId="77777777" w:rsidR="00D349C4" w:rsidRPr="009B151A" w:rsidRDefault="00320B78" w:rsidP="00320B78">
            <w:pPr>
              <w:tabs>
                <w:tab w:val="left" w:pos="4860"/>
              </w:tabs>
              <w:spacing w:before="120" w:after="40"/>
              <w:rPr>
                <w:rFonts w:ascii="Arial" w:hAnsi="Arial" w:cs="Arial"/>
                <w:b/>
                <w:sz w:val="22"/>
                <w:szCs w:val="22"/>
              </w:rPr>
            </w:pPr>
            <w:r w:rsidRPr="009B151A">
              <w:rPr>
                <w:rFonts w:ascii="Arial" w:hAnsi="Arial" w:cs="Arial"/>
                <w:b/>
                <w:sz w:val="22"/>
                <w:szCs w:val="22"/>
              </w:rPr>
              <w:t>Organisation n</w:t>
            </w:r>
            <w:r w:rsidR="00D349C4" w:rsidRPr="009B151A">
              <w:rPr>
                <w:rFonts w:ascii="Arial" w:hAnsi="Arial" w:cs="Arial"/>
                <w:b/>
                <w:sz w:val="22"/>
                <w:szCs w:val="22"/>
              </w:rPr>
              <w:t>ame</w:t>
            </w:r>
            <w:r w:rsidRPr="009B151A">
              <w:rPr>
                <w:rFonts w:ascii="Arial" w:hAnsi="Arial" w:cs="Arial"/>
                <w:b/>
                <w:sz w:val="22"/>
                <w:szCs w:val="22"/>
              </w:rPr>
              <w:t>:</w:t>
            </w:r>
          </w:p>
        </w:tc>
        <w:tc>
          <w:tcPr>
            <w:tcW w:w="7088" w:type="dxa"/>
            <w:shd w:val="clear" w:color="auto" w:fill="auto"/>
          </w:tcPr>
          <w:p w14:paraId="68977AC7" w14:textId="77777777" w:rsidR="00D349C4" w:rsidRPr="009B151A" w:rsidRDefault="00D349C4" w:rsidP="00320B78">
            <w:pPr>
              <w:tabs>
                <w:tab w:val="left" w:pos="4860"/>
              </w:tabs>
              <w:spacing w:before="120" w:after="40"/>
              <w:rPr>
                <w:rFonts w:ascii="Arial" w:hAnsi="Arial" w:cs="Arial"/>
                <w:sz w:val="22"/>
                <w:szCs w:val="22"/>
              </w:rPr>
            </w:pPr>
          </w:p>
        </w:tc>
      </w:tr>
      <w:tr w:rsidR="00D349C4" w:rsidRPr="009B151A" w14:paraId="7571E45D" w14:textId="77777777" w:rsidTr="00320B78">
        <w:tc>
          <w:tcPr>
            <w:tcW w:w="2660" w:type="dxa"/>
            <w:shd w:val="clear" w:color="auto" w:fill="CCCCCC"/>
          </w:tcPr>
          <w:p w14:paraId="4CC445DD" w14:textId="77777777" w:rsidR="00D349C4" w:rsidRPr="009B151A" w:rsidRDefault="00564BF1" w:rsidP="00564BF1">
            <w:pPr>
              <w:tabs>
                <w:tab w:val="left" w:pos="4860"/>
              </w:tabs>
              <w:spacing w:before="120" w:after="40"/>
              <w:rPr>
                <w:rFonts w:ascii="Arial" w:hAnsi="Arial" w:cs="Arial"/>
                <w:b/>
                <w:sz w:val="22"/>
                <w:szCs w:val="22"/>
              </w:rPr>
            </w:pPr>
            <w:r w:rsidRPr="009B151A">
              <w:rPr>
                <w:rFonts w:ascii="Arial" w:hAnsi="Arial" w:cs="Arial"/>
                <w:b/>
                <w:sz w:val="22"/>
                <w:szCs w:val="22"/>
              </w:rPr>
              <w:t xml:space="preserve">Contact name: </w:t>
            </w:r>
          </w:p>
        </w:tc>
        <w:tc>
          <w:tcPr>
            <w:tcW w:w="7088" w:type="dxa"/>
            <w:shd w:val="clear" w:color="auto" w:fill="auto"/>
          </w:tcPr>
          <w:p w14:paraId="20B907ED" w14:textId="77777777" w:rsidR="00D349C4" w:rsidRPr="009B151A" w:rsidRDefault="00D349C4" w:rsidP="00320B78">
            <w:pPr>
              <w:tabs>
                <w:tab w:val="left" w:pos="4860"/>
              </w:tabs>
              <w:spacing w:before="120" w:after="40"/>
              <w:rPr>
                <w:rFonts w:ascii="Arial" w:hAnsi="Arial" w:cs="Arial"/>
                <w:sz w:val="22"/>
                <w:szCs w:val="22"/>
              </w:rPr>
            </w:pPr>
          </w:p>
        </w:tc>
      </w:tr>
      <w:tr w:rsidR="00564BF1" w:rsidRPr="009B151A" w14:paraId="14060BCB" w14:textId="77777777" w:rsidTr="00320B78">
        <w:tc>
          <w:tcPr>
            <w:tcW w:w="2660" w:type="dxa"/>
            <w:shd w:val="clear" w:color="auto" w:fill="CCCCCC"/>
          </w:tcPr>
          <w:p w14:paraId="2D52B8C0" w14:textId="77777777" w:rsidR="00564BF1" w:rsidRPr="009B151A" w:rsidRDefault="00564BF1" w:rsidP="00320B78">
            <w:pPr>
              <w:tabs>
                <w:tab w:val="left" w:pos="4860"/>
              </w:tabs>
              <w:spacing w:before="120" w:after="40"/>
              <w:rPr>
                <w:rFonts w:ascii="Arial" w:hAnsi="Arial" w:cs="Arial"/>
                <w:b/>
                <w:sz w:val="22"/>
                <w:szCs w:val="22"/>
              </w:rPr>
            </w:pPr>
            <w:r w:rsidRPr="009B151A">
              <w:rPr>
                <w:rFonts w:ascii="Arial" w:hAnsi="Arial" w:cs="Arial"/>
                <w:b/>
                <w:sz w:val="22"/>
                <w:szCs w:val="22"/>
              </w:rPr>
              <w:t>Signed:</w:t>
            </w:r>
          </w:p>
        </w:tc>
        <w:tc>
          <w:tcPr>
            <w:tcW w:w="7088" w:type="dxa"/>
            <w:shd w:val="clear" w:color="auto" w:fill="auto"/>
          </w:tcPr>
          <w:p w14:paraId="5986660E" w14:textId="77777777" w:rsidR="00564BF1" w:rsidRPr="009B151A" w:rsidRDefault="00564BF1" w:rsidP="00320B78">
            <w:pPr>
              <w:tabs>
                <w:tab w:val="left" w:pos="4860"/>
              </w:tabs>
              <w:spacing w:before="120" w:after="40"/>
              <w:rPr>
                <w:rFonts w:ascii="Arial" w:hAnsi="Arial" w:cs="Arial"/>
                <w:sz w:val="22"/>
                <w:szCs w:val="22"/>
              </w:rPr>
            </w:pPr>
          </w:p>
        </w:tc>
      </w:tr>
      <w:tr w:rsidR="00D349C4" w:rsidRPr="009B151A" w14:paraId="2894D5A2" w14:textId="77777777" w:rsidTr="00320B78">
        <w:tc>
          <w:tcPr>
            <w:tcW w:w="2660" w:type="dxa"/>
            <w:shd w:val="clear" w:color="auto" w:fill="CCCCCC"/>
          </w:tcPr>
          <w:p w14:paraId="46FF2304" w14:textId="77777777" w:rsidR="00D349C4" w:rsidRPr="009B151A" w:rsidRDefault="00D349C4" w:rsidP="00320B78">
            <w:pPr>
              <w:tabs>
                <w:tab w:val="left" w:pos="4860"/>
              </w:tabs>
              <w:spacing w:before="120" w:after="40"/>
              <w:rPr>
                <w:rFonts w:ascii="Arial" w:hAnsi="Arial" w:cs="Arial"/>
                <w:b/>
                <w:sz w:val="22"/>
                <w:szCs w:val="22"/>
              </w:rPr>
            </w:pPr>
            <w:r w:rsidRPr="009B151A">
              <w:rPr>
                <w:rFonts w:ascii="Arial" w:hAnsi="Arial" w:cs="Arial"/>
                <w:b/>
                <w:sz w:val="22"/>
                <w:szCs w:val="22"/>
              </w:rPr>
              <w:t>Position</w:t>
            </w:r>
            <w:r w:rsidR="00320B78" w:rsidRPr="009B151A">
              <w:rPr>
                <w:rFonts w:ascii="Arial" w:hAnsi="Arial" w:cs="Arial"/>
                <w:b/>
                <w:sz w:val="22"/>
                <w:szCs w:val="22"/>
              </w:rPr>
              <w:t>:</w:t>
            </w:r>
          </w:p>
        </w:tc>
        <w:tc>
          <w:tcPr>
            <w:tcW w:w="7088" w:type="dxa"/>
            <w:shd w:val="clear" w:color="auto" w:fill="auto"/>
          </w:tcPr>
          <w:p w14:paraId="44EF3A1A" w14:textId="77777777" w:rsidR="00D349C4" w:rsidRPr="009B151A" w:rsidRDefault="00D349C4" w:rsidP="00320B78">
            <w:pPr>
              <w:tabs>
                <w:tab w:val="left" w:pos="4860"/>
              </w:tabs>
              <w:spacing w:before="120" w:after="40"/>
              <w:rPr>
                <w:rFonts w:ascii="Arial" w:hAnsi="Arial" w:cs="Arial"/>
                <w:sz w:val="22"/>
                <w:szCs w:val="22"/>
              </w:rPr>
            </w:pPr>
          </w:p>
        </w:tc>
      </w:tr>
      <w:tr w:rsidR="00D349C4" w:rsidRPr="009B151A" w14:paraId="0F0B85DD" w14:textId="77777777" w:rsidTr="00320B78">
        <w:tc>
          <w:tcPr>
            <w:tcW w:w="2660" w:type="dxa"/>
            <w:shd w:val="clear" w:color="auto" w:fill="CCCCCC"/>
          </w:tcPr>
          <w:p w14:paraId="70D467B0" w14:textId="77777777" w:rsidR="00D349C4" w:rsidRPr="009B151A" w:rsidRDefault="00D349C4" w:rsidP="00320B78">
            <w:pPr>
              <w:tabs>
                <w:tab w:val="left" w:pos="4860"/>
              </w:tabs>
              <w:spacing w:before="120" w:after="40"/>
              <w:rPr>
                <w:rFonts w:ascii="Arial" w:hAnsi="Arial" w:cs="Arial"/>
                <w:b/>
                <w:sz w:val="22"/>
                <w:szCs w:val="22"/>
              </w:rPr>
            </w:pPr>
            <w:r w:rsidRPr="009B151A">
              <w:rPr>
                <w:rFonts w:ascii="Arial" w:hAnsi="Arial" w:cs="Arial"/>
                <w:b/>
                <w:sz w:val="22"/>
                <w:szCs w:val="22"/>
              </w:rPr>
              <w:t>Date</w:t>
            </w:r>
            <w:r w:rsidR="00320B78" w:rsidRPr="009B151A">
              <w:rPr>
                <w:rFonts w:ascii="Arial" w:hAnsi="Arial" w:cs="Arial"/>
                <w:b/>
                <w:sz w:val="22"/>
                <w:szCs w:val="22"/>
              </w:rPr>
              <w:t>:</w:t>
            </w:r>
          </w:p>
        </w:tc>
        <w:tc>
          <w:tcPr>
            <w:tcW w:w="7088" w:type="dxa"/>
            <w:shd w:val="clear" w:color="auto" w:fill="auto"/>
          </w:tcPr>
          <w:p w14:paraId="1F9AC1DA" w14:textId="77777777" w:rsidR="00D349C4" w:rsidRPr="009B151A" w:rsidRDefault="00D349C4" w:rsidP="00320B78">
            <w:pPr>
              <w:tabs>
                <w:tab w:val="left" w:pos="4860"/>
              </w:tabs>
              <w:spacing w:before="120" w:after="40"/>
              <w:rPr>
                <w:rFonts w:ascii="Arial" w:hAnsi="Arial" w:cs="Arial"/>
                <w:sz w:val="22"/>
                <w:szCs w:val="22"/>
              </w:rPr>
            </w:pPr>
          </w:p>
        </w:tc>
      </w:tr>
    </w:tbl>
    <w:p w14:paraId="481B3591" w14:textId="77777777" w:rsidR="00D349C4" w:rsidRPr="009B151A" w:rsidRDefault="00D349C4" w:rsidP="00D349C4">
      <w:pPr>
        <w:tabs>
          <w:tab w:val="left" w:pos="4860"/>
        </w:tabs>
        <w:rPr>
          <w:rFonts w:ascii="Arial" w:hAnsi="Arial" w:cs="Arial"/>
          <w:sz w:val="22"/>
          <w:szCs w:val="22"/>
        </w:rPr>
      </w:pPr>
    </w:p>
    <w:p w14:paraId="56E2E40D" w14:textId="77777777" w:rsidR="00E05980" w:rsidRPr="009B151A" w:rsidRDefault="00E05980" w:rsidP="00914FA0">
      <w:pPr>
        <w:tabs>
          <w:tab w:val="left" w:pos="4860"/>
        </w:tabs>
        <w:rPr>
          <w:rFonts w:ascii="Arial" w:hAnsi="Arial" w:cs="Arial"/>
          <w:sz w:val="22"/>
          <w:szCs w:val="22"/>
        </w:rPr>
      </w:pPr>
    </w:p>
    <w:p w14:paraId="5953A189" w14:textId="77777777" w:rsidR="00E07814" w:rsidRPr="009B151A" w:rsidRDefault="00E07814" w:rsidP="00914FA0">
      <w:pPr>
        <w:tabs>
          <w:tab w:val="left" w:pos="4860"/>
        </w:tabs>
        <w:rPr>
          <w:rFonts w:ascii="Arial" w:hAnsi="Arial" w:cs="Arial"/>
          <w:sz w:val="22"/>
          <w:szCs w:val="22"/>
        </w:rPr>
      </w:pPr>
    </w:p>
    <w:p w14:paraId="7868E44D" w14:textId="77777777" w:rsidR="00E07814" w:rsidRPr="009B151A" w:rsidRDefault="00E07814" w:rsidP="00914FA0">
      <w:pPr>
        <w:tabs>
          <w:tab w:val="left" w:pos="4860"/>
        </w:tabs>
        <w:rPr>
          <w:rFonts w:ascii="Arial" w:hAnsi="Arial" w:cs="Arial"/>
          <w:sz w:val="22"/>
          <w:szCs w:val="22"/>
        </w:rPr>
      </w:pPr>
    </w:p>
    <w:p w14:paraId="6B0B4E83" w14:textId="77777777" w:rsidR="00E07814" w:rsidRPr="009B151A" w:rsidRDefault="00E07814" w:rsidP="00914FA0">
      <w:pPr>
        <w:tabs>
          <w:tab w:val="left" w:pos="4860"/>
        </w:tabs>
        <w:rPr>
          <w:rFonts w:ascii="Arial" w:hAnsi="Arial" w:cs="Arial"/>
          <w:sz w:val="22"/>
          <w:szCs w:val="22"/>
        </w:rPr>
      </w:pPr>
    </w:p>
    <w:p w14:paraId="2BCFF133" w14:textId="77777777" w:rsidR="00913A27" w:rsidRDefault="00913A27" w:rsidP="00914FA0">
      <w:pPr>
        <w:tabs>
          <w:tab w:val="left" w:pos="4860"/>
        </w:tabs>
        <w:rPr>
          <w:rFonts w:ascii="Arial" w:hAnsi="Arial" w:cs="Arial"/>
          <w:sz w:val="22"/>
          <w:szCs w:val="22"/>
        </w:rPr>
      </w:pPr>
    </w:p>
    <w:p w14:paraId="636503DF" w14:textId="77777777" w:rsidR="009B151A" w:rsidRDefault="009B151A" w:rsidP="00914FA0">
      <w:pPr>
        <w:tabs>
          <w:tab w:val="left" w:pos="4860"/>
        </w:tabs>
        <w:rPr>
          <w:rFonts w:ascii="Arial" w:hAnsi="Arial" w:cs="Arial"/>
          <w:sz w:val="22"/>
          <w:szCs w:val="22"/>
        </w:rPr>
      </w:pPr>
    </w:p>
    <w:p w14:paraId="355273C1" w14:textId="77777777" w:rsidR="009B151A" w:rsidRDefault="009B151A" w:rsidP="00914FA0">
      <w:pPr>
        <w:tabs>
          <w:tab w:val="left" w:pos="4860"/>
        </w:tabs>
        <w:rPr>
          <w:rFonts w:ascii="Arial" w:hAnsi="Arial" w:cs="Arial"/>
          <w:sz w:val="22"/>
          <w:szCs w:val="22"/>
        </w:rPr>
      </w:pPr>
    </w:p>
    <w:p w14:paraId="372F829D" w14:textId="77777777" w:rsidR="009B151A" w:rsidRDefault="009B151A" w:rsidP="00914FA0">
      <w:pPr>
        <w:tabs>
          <w:tab w:val="left" w:pos="4860"/>
        </w:tabs>
        <w:rPr>
          <w:rFonts w:ascii="Arial" w:hAnsi="Arial" w:cs="Arial"/>
          <w:sz w:val="22"/>
          <w:szCs w:val="22"/>
        </w:rPr>
      </w:pPr>
    </w:p>
    <w:p w14:paraId="34B29029" w14:textId="77777777" w:rsidR="009B151A" w:rsidRDefault="009B151A" w:rsidP="00914FA0">
      <w:pPr>
        <w:tabs>
          <w:tab w:val="left" w:pos="4860"/>
        </w:tabs>
        <w:rPr>
          <w:rFonts w:ascii="Arial" w:hAnsi="Arial" w:cs="Arial"/>
          <w:sz w:val="22"/>
          <w:szCs w:val="22"/>
        </w:rPr>
      </w:pPr>
    </w:p>
    <w:p w14:paraId="4151478A" w14:textId="77777777" w:rsidR="009B151A" w:rsidRPr="009B151A" w:rsidRDefault="009B151A" w:rsidP="00914FA0">
      <w:pPr>
        <w:tabs>
          <w:tab w:val="left" w:pos="4860"/>
        </w:tabs>
        <w:rPr>
          <w:rFonts w:ascii="Arial" w:hAnsi="Arial" w:cs="Arial"/>
          <w:sz w:val="22"/>
          <w:szCs w:val="22"/>
        </w:rPr>
      </w:pPr>
    </w:p>
    <w:p w14:paraId="66326062" w14:textId="77777777" w:rsidR="00913A27" w:rsidRPr="009B151A" w:rsidRDefault="00913A27" w:rsidP="00914FA0">
      <w:pPr>
        <w:tabs>
          <w:tab w:val="left" w:pos="4860"/>
        </w:tabs>
        <w:rPr>
          <w:rFonts w:ascii="Arial" w:hAnsi="Arial" w:cs="Arial"/>
          <w:sz w:val="22"/>
          <w:szCs w:val="22"/>
        </w:rPr>
      </w:pPr>
    </w:p>
    <w:p w14:paraId="35A874FB" w14:textId="77777777" w:rsidR="00913A27" w:rsidRPr="009B151A" w:rsidRDefault="00913A27" w:rsidP="00914FA0">
      <w:pPr>
        <w:tabs>
          <w:tab w:val="left" w:pos="4860"/>
        </w:tabs>
        <w:rPr>
          <w:rFonts w:ascii="Arial" w:hAnsi="Arial" w:cs="Arial"/>
          <w:sz w:val="22"/>
          <w:szCs w:val="22"/>
        </w:rPr>
      </w:pPr>
    </w:p>
    <w:p w14:paraId="1A9C91CF" w14:textId="77777777" w:rsidR="00913A27" w:rsidRPr="009B151A" w:rsidRDefault="00913A27" w:rsidP="00914FA0">
      <w:pPr>
        <w:tabs>
          <w:tab w:val="left" w:pos="4860"/>
        </w:tabs>
        <w:rPr>
          <w:rFonts w:ascii="Arial" w:hAnsi="Arial" w:cs="Arial"/>
          <w:sz w:val="22"/>
          <w:szCs w:val="22"/>
        </w:rPr>
      </w:pPr>
    </w:p>
    <w:p w14:paraId="039276C3" w14:textId="77777777" w:rsidR="00913A27" w:rsidRPr="009B151A" w:rsidRDefault="00913A27" w:rsidP="00914FA0">
      <w:pPr>
        <w:tabs>
          <w:tab w:val="left" w:pos="4860"/>
        </w:tabs>
        <w:rPr>
          <w:rFonts w:ascii="Arial" w:hAnsi="Arial" w:cs="Arial"/>
          <w:sz w:val="22"/>
          <w:szCs w:val="22"/>
        </w:rPr>
      </w:pPr>
    </w:p>
    <w:p w14:paraId="24E2D209" w14:textId="77777777" w:rsidR="00913A27" w:rsidRPr="009B151A" w:rsidRDefault="00913A27" w:rsidP="00914FA0">
      <w:pPr>
        <w:tabs>
          <w:tab w:val="left" w:pos="4860"/>
        </w:tabs>
        <w:rPr>
          <w:rFonts w:ascii="Arial" w:hAnsi="Arial" w:cs="Arial"/>
          <w:sz w:val="22"/>
          <w:szCs w:val="22"/>
        </w:rPr>
      </w:pPr>
    </w:p>
    <w:p w14:paraId="2CA069C7" w14:textId="77777777" w:rsidR="00913A27" w:rsidRPr="009B151A" w:rsidRDefault="00913A27" w:rsidP="00914FA0">
      <w:pPr>
        <w:tabs>
          <w:tab w:val="left" w:pos="4860"/>
        </w:tabs>
        <w:rPr>
          <w:rFonts w:ascii="Arial" w:hAnsi="Arial" w:cs="Arial"/>
          <w:sz w:val="22"/>
          <w:szCs w:val="22"/>
        </w:rPr>
      </w:pPr>
    </w:p>
    <w:p w14:paraId="2106CE36" w14:textId="77777777" w:rsidR="00913A27" w:rsidRPr="009B151A" w:rsidRDefault="00913A27" w:rsidP="00913A27">
      <w:pPr>
        <w:tabs>
          <w:tab w:val="left" w:pos="4860"/>
        </w:tabs>
        <w:rPr>
          <w:rFonts w:ascii="Arial" w:hAnsi="Arial" w:cs="Arial"/>
          <w:b/>
          <w:sz w:val="22"/>
          <w:szCs w:val="22"/>
        </w:rPr>
      </w:pPr>
    </w:p>
    <w:p w14:paraId="1D21BC12" w14:textId="77777777" w:rsidR="00D12CBD" w:rsidRDefault="00913A27" w:rsidP="00D12CBD">
      <w:pPr>
        <w:tabs>
          <w:tab w:val="left" w:pos="4860"/>
        </w:tabs>
        <w:jc w:val="right"/>
        <w:rPr>
          <w:rFonts w:ascii="Arial" w:hAnsi="Arial" w:cs="Arial"/>
          <w:b/>
          <w:sz w:val="22"/>
          <w:szCs w:val="22"/>
        </w:rPr>
      </w:pPr>
      <w:r w:rsidRPr="009B151A">
        <w:rPr>
          <w:rFonts w:ascii="Arial" w:hAnsi="Arial" w:cs="Arial"/>
          <w:b/>
          <w:sz w:val="22"/>
          <w:szCs w:val="22"/>
        </w:rPr>
        <w:t xml:space="preserve">Appendix </w:t>
      </w:r>
      <w:r w:rsidR="00D12CBD">
        <w:rPr>
          <w:rFonts w:ascii="Arial" w:hAnsi="Arial" w:cs="Arial"/>
          <w:b/>
          <w:sz w:val="22"/>
          <w:szCs w:val="22"/>
        </w:rPr>
        <w:t>C</w:t>
      </w:r>
    </w:p>
    <w:p w14:paraId="3238B8D6" w14:textId="77777777" w:rsidR="00D12CBD" w:rsidRDefault="00D12CBD" w:rsidP="00D12CBD">
      <w:pPr>
        <w:tabs>
          <w:tab w:val="left" w:pos="4860"/>
        </w:tabs>
        <w:jc w:val="right"/>
        <w:rPr>
          <w:rFonts w:ascii="Arial" w:hAnsi="Arial" w:cs="Arial"/>
          <w:b/>
          <w:sz w:val="22"/>
          <w:szCs w:val="22"/>
        </w:rPr>
      </w:pPr>
    </w:p>
    <w:p w14:paraId="4517A95B" w14:textId="77777777" w:rsidR="00913A27" w:rsidRPr="00816E8B" w:rsidRDefault="00913A27" w:rsidP="00913A27">
      <w:pPr>
        <w:tabs>
          <w:tab w:val="left" w:pos="4860"/>
        </w:tabs>
        <w:rPr>
          <w:rFonts w:ascii="Arial" w:hAnsi="Arial" w:cs="Arial"/>
          <w:b/>
          <w:sz w:val="22"/>
          <w:szCs w:val="22"/>
          <w:u w:val="single"/>
        </w:rPr>
      </w:pPr>
      <w:r w:rsidRPr="00816E8B">
        <w:rPr>
          <w:rFonts w:ascii="Arial" w:hAnsi="Arial" w:cs="Arial"/>
          <w:b/>
          <w:sz w:val="22"/>
          <w:szCs w:val="22"/>
          <w:u w:val="single"/>
        </w:rPr>
        <w:t>Confidential Information Statement</w:t>
      </w:r>
    </w:p>
    <w:p w14:paraId="37C8EA11" w14:textId="77777777" w:rsidR="00913A27" w:rsidRPr="009B151A" w:rsidRDefault="00913A27" w:rsidP="00914FA0">
      <w:pPr>
        <w:tabs>
          <w:tab w:val="left" w:pos="4860"/>
        </w:tabs>
        <w:rPr>
          <w:rFonts w:ascii="Arial" w:hAnsi="Arial" w:cs="Arial"/>
          <w:sz w:val="22"/>
          <w:szCs w:val="22"/>
        </w:rPr>
      </w:pPr>
    </w:p>
    <w:p w14:paraId="31C85822" w14:textId="77777777" w:rsidR="00312DCF" w:rsidRPr="009B151A" w:rsidRDefault="00913A27" w:rsidP="00913A27">
      <w:pPr>
        <w:spacing w:after="240"/>
        <w:jc w:val="both"/>
        <w:rPr>
          <w:rFonts w:ascii="Arial" w:hAnsi="Arial" w:cs="Arial"/>
          <w:sz w:val="22"/>
          <w:szCs w:val="22"/>
        </w:rPr>
      </w:pPr>
      <w:r w:rsidRPr="009B151A">
        <w:rPr>
          <w:rFonts w:ascii="Arial" w:hAnsi="Arial" w:cs="Arial"/>
          <w:sz w:val="22"/>
          <w:szCs w:val="22"/>
        </w:rPr>
        <w:t xml:space="preserve">We the undersigned, understand that we are allowed access to confidential information belonging to Oxford City Council (“Council”) in order to prepare our quotation for the Contract. This may include personal information under the terms of </w:t>
      </w:r>
      <w:r w:rsidR="00312DCF" w:rsidRPr="009B151A">
        <w:rPr>
          <w:rFonts w:ascii="Arial" w:hAnsi="Arial" w:cs="Arial"/>
          <w:sz w:val="22"/>
          <w:szCs w:val="22"/>
        </w:rPr>
        <w:t xml:space="preserve">General Data Protection Regulation (GDPR) (EU) 2016/679 </w:t>
      </w:r>
    </w:p>
    <w:p w14:paraId="6DE9CE8A" w14:textId="77777777" w:rsidR="00913A27" w:rsidRPr="009B151A" w:rsidRDefault="00913A27" w:rsidP="00913A27">
      <w:pPr>
        <w:spacing w:after="240"/>
        <w:jc w:val="both"/>
        <w:rPr>
          <w:rFonts w:ascii="Arial" w:hAnsi="Arial" w:cs="Arial"/>
          <w:sz w:val="22"/>
          <w:szCs w:val="22"/>
        </w:rPr>
      </w:pPr>
      <w:r w:rsidRPr="009B151A">
        <w:rPr>
          <w:rFonts w:ascii="Arial" w:hAnsi="Arial" w:cs="Arial"/>
          <w:sz w:val="22"/>
          <w:szCs w:val="22"/>
        </w:rPr>
        <w:t xml:space="preserve">This information </w:t>
      </w:r>
      <w:proofErr w:type="gramStart"/>
      <w:r w:rsidRPr="009B151A">
        <w:rPr>
          <w:rFonts w:ascii="Arial" w:hAnsi="Arial" w:cs="Arial"/>
          <w:sz w:val="22"/>
          <w:szCs w:val="22"/>
        </w:rPr>
        <w:t>will be kept secure at all times</w:t>
      </w:r>
      <w:proofErr w:type="gramEnd"/>
      <w:r w:rsidRPr="009B151A">
        <w:rPr>
          <w:rFonts w:ascii="Arial" w:hAnsi="Arial" w:cs="Arial"/>
          <w:sz w:val="22"/>
          <w:szCs w:val="22"/>
        </w:rPr>
        <w:t xml:space="preserve"> while in our possession.  Only those staff within our organisation that are required to see the information in order to prepare the quotation, are to be given access to the information.</w:t>
      </w:r>
    </w:p>
    <w:p w14:paraId="3DA57B32" w14:textId="77777777" w:rsidR="00913A27" w:rsidRPr="009B151A" w:rsidRDefault="00913A27" w:rsidP="00913A27">
      <w:pPr>
        <w:spacing w:after="240"/>
        <w:jc w:val="both"/>
        <w:rPr>
          <w:rFonts w:ascii="Arial" w:hAnsi="Arial" w:cs="Arial"/>
          <w:sz w:val="22"/>
          <w:szCs w:val="22"/>
        </w:rPr>
      </w:pPr>
      <w:r w:rsidRPr="009B151A">
        <w:rPr>
          <w:rFonts w:ascii="Arial" w:hAnsi="Arial" w:cs="Arial"/>
          <w:sz w:val="22"/>
          <w:szCs w:val="22"/>
        </w:rPr>
        <w:t>The information will not be used for any purpose, other than for which it is being supplied.</w:t>
      </w:r>
    </w:p>
    <w:p w14:paraId="1073F8C5" w14:textId="77777777" w:rsidR="00913A27" w:rsidRPr="009B151A" w:rsidRDefault="00913A27" w:rsidP="00913A27">
      <w:pPr>
        <w:spacing w:after="240"/>
        <w:jc w:val="both"/>
        <w:rPr>
          <w:rFonts w:ascii="Arial" w:hAnsi="Arial" w:cs="Arial"/>
          <w:sz w:val="22"/>
          <w:szCs w:val="22"/>
        </w:rPr>
      </w:pPr>
      <w:r w:rsidRPr="009B151A">
        <w:rPr>
          <w:rFonts w:ascii="Arial" w:hAnsi="Arial" w:cs="Arial"/>
          <w:sz w:val="22"/>
          <w:szCs w:val="22"/>
        </w:rPr>
        <w:t>No part or parts of the information will be retained once the quotation has been submitted, save as that required to be retained for audit and compliance purposes. The recipient will retain the minimum confidential information that is required for the audit and compliance purposes and will treat such information with the same degree of care as we exercise for our own confidential information.</w:t>
      </w:r>
    </w:p>
    <w:p w14:paraId="4C1B5B9B" w14:textId="77777777" w:rsidR="00913A27" w:rsidRPr="009B151A" w:rsidRDefault="00913A27" w:rsidP="00913A27">
      <w:pPr>
        <w:spacing w:after="240"/>
        <w:jc w:val="both"/>
        <w:rPr>
          <w:rFonts w:ascii="Arial" w:hAnsi="Arial" w:cs="Arial"/>
          <w:sz w:val="22"/>
          <w:szCs w:val="22"/>
        </w:rPr>
      </w:pPr>
      <w:r w:rsidRPr="009B151A">
        <w:rPr>
          <w:rFonts w:ascii="Arial" w:hAnsi="Arial" w:cs="Arial"/>
          <w:sz w:val="22"/>
          <w:szCs w:val="22"/>
        </w:rPr>
        <w:t>The Terms of this Agreement will also be applied to any other organisations, such as sub-contractors or consultants, who may work with us to provide information to prepare the tender.</w:t>
      </w:r>
    </w:p>
    <w:p w14:paraId="5096326F" w14:textId="77777777" w:rsidR="00913A27" w:rsidRPr="009B151A" w:rsidRDefault="00913A27" w:rsidP="00913A27">
      <w:pPr>
        <w:spacing w:after="240"/>
        <w:jc w:val="both"/>
        <w:rPr>
          <w:rFonts w:ascii="Arial" w:hAnsi="Arial" w:cs="Arial"/>
          <w:sz w:val="22"/>
          <w:szCs w:val="22"/>
        </w:rPr>
      </w:pPr>
      <w:r w:rsidRPr="009B151A">
        <w:rPr>
          <w:rFonts w:ascii="Arial" w:hAnsi="Arial" w:cs="Arial"/>
          <w:sz w:val="22"/>
          <w:szCs w:val="22"/>
        </w:rPr>
        <w:t xml:space="preserve">Should any breach of the above take place, </w:t>
      </w:r>
      <w:r w:rsidR="005517DF" w:rsidRPr="009B151A">
        <w:rPr>
          <w:rFonts w:ascii="Arial" w:hAnsi="Arial" w:cs="Arial"/>
          <w:sz w:val="22"/>
          <w:szCs w:val="22"/>
        </w:rPr>
        <w:t>we</w:t>
      </w:r>
      <w:r w:rsidRPr="009B151A">
        <w:rPr>
          <w:rFonts w:ascii="Arial" w:hAnsi="Arial" w:cs="Arial"/>
          <w:sz w:val="22"/>
          <w:szCs w:val="22"/>
        </w:rPr>
        <w:t xml:space="preserve"> will immediately notify the Council’s Chief Technology &amp; Information Manager by emailing </w:t>
      </w:r>
      <w:hyperlink r:id="rId11" w:history="1">
        <w:r w:rsidRPr="009B151A">
          <w:rPr>
            <w:rFonts w:ascii="Arial" w:hAnsi="Arial" w:cs="Arial"/>
            <w:sz w:val="22"/>
            <w:szCs w:val="22"/>
            <w:u w:val="single"/>
          </w:rPr>
          <w:t>dataprotection@oxford.gov.uk</w:t>
        </w:r>
      </w:hyperlink>
      <w:r w:rsidRPr="009B151A">
        <w:rPr>
          <w:rFonts w:ascii="Arial" w:hAnsi="Arial" w:cs="Arial"/>
          <w:sz w:val="22"/>
          <w:szCs w:val="22"/>
        </w:rPr>
        <w:t>.</w:t>
      </w:r>
    </w:p>
    <w:p w14:paraId="2D19A018" w14:textId="77777777" w:rsidR="00913A27" w:rsidRPr="009B151A" w:rsidRDefault="00913A27" w:rsidP="00913A27">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913A27" w:rsidRPr="009B151A" w14:paraId="22F6EA00" w14:textId="77777777" w:rsidTr="00D56E07">
        <w:tc>
          <w:tcPr>
            <w:tcW w:w="3119" w:type="dxa"/>
            <w:tcBorders>
              <w:top w:val="single" w:sz="4" w:space="0" w:color="auto"/>
              <w:left w:val="single" w:sz="4" w:space="0" w:color="auto"/>
              <w:bottom w:val="single" w:sz="4" w:space="0" w:color="auto"/>
              <w:right w:val="single" w:sz="4" w:space="0" w:color="auto"/>
            </w:tcBorders>
            <w:shd w:val="clear" w:color="auto" w:fill="F2F2F2"/>
          </w:tcPr>
          <w:p w14:paraId="4B1F9568" w14:textId="77777777" w:rsidR="00913A27" w:rsidRPr="009B151A" w:rsidRDefault="00913A27" w:rsidP="00D56E07">
            <w:pPr>
              <w:spacing w:before="240" w:after="60"/>
              <w:rPr>
                <w:rFonts w:ascii="Arial" w:eastAsia="Calibri" w:hAnsi="Arial" w:cs="Arial"/>
                <w:b/>
                <w:noProof/>
                <w:sz w:val="22"/>
                <w:szCs w:val="22"/>
                <w:lang w:eastAsia="en-GB"/>
              </w:rPr>
            </w:pPr>
            <w:r w:rsidRPr="009B151A">
              <w:rPr>
                <w:rFonts w:ascii="Arial" w:eastAsia="Calibri" w:hAnsi="Arial" w:cs="Arial"/>
                <w:b/>
                <w:noProof/>
                <w:sz w:val="22"/>
                <w:szCs w:val="22"/>
                <w:lang w:eastAsia="en-GB"/>
              </w:rPr>
              <w:t>Company 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B384B6" w14:textId="77777777" w:rsidR="00913A27" w:rsidRPr="009B151A" w:rsidRDefault="00913A27" w:rsidP="00D56E07">
            <w:pPr>
              <w:spacing w:before="240" w:after="60"/>
              <w:rPr>
                <w:rFonts w:ascii="Arial" w:eastAsia="Calibri" w:hAnsi="Arial" w:cs="Arial"/>
                <w:noProof/>
                <w:sz w:val="22"/>
                <w:szCs w:val="22"/>
                <w:lang w:eastAsia="en-GB"/>
              </w:rPr>
            </w:pPr>
          </w:p>
        </w:tc>
      </w:tr>
      <w:tr w:rsidR="00913A27" w:rsidRPr="009B151A" w14:paraId="449795E9" w14:textId="77777777" w:rsidTr="00D56E07">
        <w:tc>
          <w:tcPr>
            <w:tcW w:w="3119" w:type="dxa"/>
            <w:tcBorders>
              <w:top w:val="single" w:sz="4" w:space="0" w:color="auto"/>
              <w:left w:val="single" w:sz="4" w:space="0" w:color="auto"/>
              <w:bottom w:val="single" w:sz="4" w:space="0" w:color="auto"/>
              <w:right w:val="single" w:sz="4" w:space="0" w:color="auto"/>
            </w:tcBorders>
            <w:shd w:val="clear" w:color="auto" w:fill="F2F2F2"/>
            <w:hideMark/>
          </w:tcPr>
          <w:p w14:paraId="757BB818" w14:textId="77777777" w:rsidR="00913A27" w:rsidRPr="009B151A" w:rsidRDefault="00913A27" w:rsidP="00D56E07">
            <w:pPr>
              <w:spacing w:before="240" w:after="60"/>
              <w:rPr>
                <w:rFonts w:ascii="Arial" w:eastAsia="Calibri" w:hAnsi="Arial" w:cs="Arial"/>
                <w:b/>
                <w:noProof/>
                <w:sz w:val="22"/>
                <w:szCs w:val="22"/>
                <w:lang w:eastAsia="en-GB"/>
              </w:rPr>
            </w:pPr>
            <w:r w:rsidRPr="009B151A">
              <w:rPr>
                <w:rFonts w:ascii="Arial" w:eastAsia="Calibri" w:hAnsi="Arial" w:cs="Arial"/>
                <w:b/>
                <w:noProof/>
                <w:sz w:val="22"/>
                <w:szCs w:val="22"/>
                <w:lang w:eastAsia="en-GB"/>
              </w:rPr>
              <w:t>Signed: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527678" w14:textId="77777777" w:rsidR="00913A27" w:rsidRPr="009B151A" w:rsidRDefault="00913A27" w:rsidP="00D56E07">
            <w:pPr>
              <w:spacing w:before="240" w:after="60"/>
              <w:rPr>
                <w:rFonts w:ascii="Arial" w:eastAsia="Calibri" w:hAnsi="Arial" w:cs="Arial"/>
                <w:noProof/>
                <w:sz w:val="22"/>
                <w:szCs w:val="22"/>
                <w:lang w:eastAsia="en-GB"/>
              </w:rPr>
            </w:pPr>
          </w:p>
        </w:tc>
      </w:tr>
      <w:tr w:rsidR="00913A27" w:rsidRPr="009B151A" w14:paraId="365C04E1" w14:textId="77777777" w:rsidTr="00D56E07">
        <w:tc>
          <w:tcPr>
            <w:tcW w:w="3119" w:type="dxa"/>
            <w:tcBorders>
              <w:top w:val="single" w:sz="4" w:space="0" w:color="auto"/>
              <w:left w:val="single" w:sz="4" w:space="0" w:color="auto"/>
              <w:bottom w:val="single" w:sz="4" w:space="0" w:color="auto"/>
              <w:right w:val="single" w:sz="4" w:space="0" w:color="auto"/>
            </w:tcBorders>
            <w:shd w:val="clear" w:color="auto" w:fill="F2F2F2"/>
            <w:hideMark/>
          </w:tcPr>
          <w:p w14:paraId="065EEDF4" w14:textId="77777777" w:rsidR="00913A27" w:rsidRPr="009B151A" w:rsidRDefault="00913A27" w:rsidP="00D56E07">
            <w:pPr>
              <w:spacing w:before="240" w:after="60"/>
              <w:rPr>
                <w:rFonts w:ascii="Arial" w:eastAsia="Calibri" w:hAnsi="Arial" w:cs="Arial"/>
                <w:b/>
                <w:noProof/>
                <w:sz w:val="22"/>
                <w:szCs w:val="22"/>
                <w:lang w:eastAsia="en-GB"/>
              </w:rPr>
            </w:pPr>
            <w:r w:rsidRPr="009B151A">
              <w:rPr>
                <w:rFonts w:ascii="Arial" w:eastAsia="Calibri" w:hAnsi="Arial" w:cs="Arial"/>
                <w:b/>
                <w:noProof/>
                <w:sz w:val="22"/>
                <w:szCs w:val="22"/>
                <w:lang w:eastAsia="en-GB"/>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2DB691C" w14:textId="77777777" w:rsidR="00913A27" w:rsidRPr="009B151A" w:rsidRDefault="00913A27" w:rsidP="00D56E07">
            <w:pPr>
              <w:spacing w:before="240" w:after="60"/>
              <w:rPr>
                <w:rFonts w:ascii="Arial" w:eastAsia="Calibri" w:hAnsi="Arial" w:cs="Arial"/>
                <w:noProof/>
                <w:sz w:val="22"/>
                <w:szCs w:val="22"/>
                <w:lang w:eastAsia="en-GB"/>
              </w:rPr>
            </w:pPr>
          </w:p>
        </w:tc>
      </w:tr>
      <w:tr w:rsidR="00913A27" w:rsidRPr="009B151A" w14:paraId="629B7987" w14:textId="77777777" w:rsidTr="00D56E07">
        <w:tc>
          <w:tcPr>
            <w:tcW w:w="3119" w:type="dxa"/>
            <w:tcBorders>
              <w:top w:val="single" w:sz="4" w:space="0" w:color="auto"/>
              <w:left w:val="single" w:sz="4" w:space="0" w:color="auto"/>
              <w:bottom w:val="single" w:sz="4" w:space="0" w:color="auto"/>
              <w:right w:val="single" w:sz="4" w:space="0" w:color="auto"/>
            </w:tcBorders>
            <w:shd w:val="clear" w:color="auto" w:fill="F2F2F2"/>
            <w:hideMark/>
          </w:tcPr>
          <w:p w14:paraId="0333FDF1" w14:textId="77777777" w:rsidR="00913A27" w:rsidRPr="009B151A" w:rsidRDefault="00913A27" w:rsidP="00D56E07">
            <w:pPr>
              <w:spacing w:before="240" w:after="60"/>
              <w:rPr>
                <w:rFonts w:ascii="Arial" w:eastAsia="Calibri" w:hAnsi="Arial" w:cs="Arial"/>
                <w:b/>
                <w:noProof/>
                <w:sz w:val="22"/>
                <w:szCs w:val="22"/>
                <w:lang w:eastAsia="en-GB"/>
              </w:rPr>
            </w:pPr>
            <w:r w:rsidRPr="009B151A">
              <w:rPr>
                <w:rFonts w:ascii="Arial" w:eastAsia="Calibri" w:hAnsi="Arial" w:cs="Arial"/>
                <w:b/>
                <w:noProof/>
                <w:sz w:val="22"/>
                <w:szCs w:val="22"/>
                <w:lang w:eastAsia="en-GB"/>
              </w:rPr>
              <w:t>Position: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CA1B4A1" w14:textId="77777777" w:rsidR="00913A27" w:rsidRPr="009B151A" w:rsidRDefault="00913A27" w:rsidP="00D56E07">
            <w:pPr>
              <w:spacing w:before="240" w:after="60"/>
              <w:rPr>
                <w:rFonts w:ascii="Arial" w:eastAsia="Calibri" w:hAnsi="Arial" w:cs="Arial"/>
                <w:noProof/>
                <w:sz w:val="22"/>
                <w:szCs w:val="22"/>
                <w:lang w:eastAsia="en-GB"/>
              </w:rPr>
            </w:pPr>
          </w:p>
        </w:tc>
      </w:tr>
      <w:tr w:rsidR="00913A27" w:rsidRPr="009B151A" w14:paraId="2E10D32C" w14:textId="77777777" w:rsidTr="00D56E07">
        <w:tc>
          <w:tcPr>
            <w:tcW w:w="3119" w:type="dxa"/>
            <w:tcBorders>
              <w:top w:val="single" w:sz="4" w:space="0" w:color="auto"/>
              <w:left w:val="single" w:sz="4" w:space="0" w:color="auto"/>
              <w:bottom w:val="single" w:sz="4" w:space="0" w:color="auto"/>
              <w:right w:val="single" w:sz="4" w:space="0" w:color="auto"/>
            </w:tcBorders>
            <w:shd w:val="clear" w:color="auto" w:fill="F2F2F2"/>
            <w:hideMark/>
          </w:tcPr>
          <w:p w14:paraId="01921653" w14:textId="77777777" w:rsidR="00913A27" w:rsidRPr="009B151A" w:rsidRDefault="00913A27" w:rsidP="00D56E07">
            <w:pPr>
              <w:spacing w:before="240" w:after="60"/>
              <w:rPr>
                <w:rFonts w:ascii="Arial" w:eastAsia="Calibri" w:hAnsi="Arial" w:cs="Arial"/>
                <w:b/>
                <w:noProof/>
                <w:sz w:val="22"/>
                <w:szCs w:val="22"/>
                <w:lang w:eastAsia="en-GB"/>
              </w:rPr>
            </w:pPr>
            <w:r w:rsidRPr="009B151A">
              <w:rPr>
                <w:rFonts w:ascii="Arial" w:eastAsia="Calibri" w:hAnsi="Arial" w:cs="Arial"/>
                <w:b/>
                <w:noProof/>
                <w:sz w:val="22"/>
                <w:szCs w:val="22"/>
                <w:lang w:eastAsia="en-GB"/>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C6F1F4E" w14:textId="77777777" w:rsidR="00913A27" w:rsidRPr="009B151A" w:rsidRDefault="00913A27" w:rsidP="00D56E07">
            <w:pPr>
              <w:spacing w:before="240" w:after="60"/>
              <w:rPr>
                <w:rFonts w:ascii="Arial" w:eastAsia="Calibri" w:hAnsi="Arial" w:cs="Arial"/>
                <w:noProof/>
                <w:sz w:val="22"/>
                <w:szCs w:val="22"/>
                <w:lang w:eastAsia="en-GB"/>
              </w:rPr>
            </w:pPr>
          </w:p>
        </w:tc>
      </w:tr>
    </w:tbl>
    <w:p w14:paraId="56820A23" w14:textId="77777777" w:rsidR="00913A27" w:rsidRPr="009B151A" w:rsidRDefault="00913A27" w:rsidP="00914FA0">
      <w:pPr>
        <w:tabs>
          <w:tab w:val="left" w:pos="4860"/>
        </w:tabs>
        <w:rPr>
          <w:rFonts w:ascii="Arial" w:hAnsi="Arial" w:cs="Arial"/>
          <w:sz w:val="22"/>
          <w:szCs w:val="22"/>
        </w:rPr>
      </w:pPr>
    </w:p>
    <w:sectPr w:rsidR="00913A27" w:rsidRPr="009B151A" w:rsidSect="00E05980">
      <w:footerReference w:type="default" r:id="rId12"/>
      <w:footerReference w:type="first" r:id="rId13"/>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C867" w14:textId="77777777" w:rsidR="00E61BEB" w:rsidRDefault="00E61BEB">
      <w:r>
        <w:separator/>
      </w:r>
    </w:p>
  </w:endnote>
  <w:endnote w:type="continuationSeparator" w:id="0">
    <w:p w14:paraId="17010BB4" w14:textId="77777777" w:rsidR="00E61BEB" w:rsidRDefault="00E6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93B2" w14:textId="77777777" w:rsidR="00574B62" w:rsidRDefault="00574B62" w:rsidP="00D349C4">
    <w:pPr>
      <w:pStyle w:val="Footer"/>
      <w:framePr w:wrap="around" w:vAnchor="text" w:hAnchor="margin" w:xAlign="right" w:y="1"/>
      <w:tabs>
        <w:tab w:val="clear" w:pos="4153"/>
        <w:tab w:val="clear" w:pos="8306"/>
        <w:tab w:val="center" w:pos="4790"/>
        <w:tab w:val="right" w:pos="9581"/>
      </w:tabs>
      <w:rPr>
        <w:rStyle w:val="PageNumber"/>
      </w:rPr>
    </w:pPr>
    <w:r w:rsidRPr="007C63A9">
      <w:rPr>
        <w:rStyle w:val="PageNumber"/>
      </w:rPr>
      <w:t>[Type text]</w:t>
    </w:r>
    <w:r w:rsidRPr="007C63A9">
      <w:rPr>
        <w:rStyle w:val="PageNumber"/>
      </w:rPr>
      <w:tab/>
      <w:t>[Type text]</w:t>
    </w:r>
    <w:r w:rsidRPr="007C63A9">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65DEFC1" w14:textId="77777777" w:rsidR="00574B62" w:rsidRDefault="00574B62" w:rsidP="00D34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ACE1" w14:textId="77777777" w:rsidR="00574B62" w:rsidRPr="00320B78" w:rsidRDefault="00574B62" w:rsidP="00D349C4">
    <w:pPr>
      <w:pStyle w:val="Footer"/>
      <w:framePr w:wrap="around" w:vAnchor="text" w:hAnchor="margin" w:xAlign="right" w:y="1"/>
      <w:rPr>
        <w:rStyle w:val="PageNumber"/>
        <w:rFonts w:ascii="Arial" w:hAnsi="Arial" w:cs="Arial"/>
      </w:rPr>
    </w:pPr>
    <w:r w:rsidRPr="00320B78">
      <w:rPr>
        <w:rStyle w:val="PageNumber"/>
        <w:rFonts w:ascii="Arial" w:hAnsi="Arial" w:cs="Arial"/>
      </w:rPr>
      <w:fldChar w:fldCharType="begin"/>
    </w:r>
    <w:r w:rsidRPr="00320B78">
      <w:rPr>
        <w:rStyle w:val="PageNumber"/>
        <w:rFonts w:ascii="Arial" w:hAnsi="Arial" w:cs="Arial"/>
      </w:rPr>
      <w:instrText xml:space="preserve">PAGE  </w:instrText>
    </w:r>
    <w:r w:rsidRPr="00320B78">
      <w:rPr>
        <w:rStyle w:val="PageNumber"/>
        <w:rFonts w:ascii="Arial" w:hAnsi="Arial" w:cs="Arial"/>
      </w:rPr>
      <w:fldChar w:fldCharType="separate"/>
    </w:r>
    <w:r w:rsidR="00A81856">
      <w:rPr>
        <w:rStyle w:val="PageNumber"/>
        <w:rFonts w:ascii="Arial" w:hAnsi="Arial" w:cs="Arial"/>
        <w:noProof/>
      </w:rPr>
      <w:t>8</w:t>
    </w:r>
    <w:r w:rsidRPr="00320B78">
      <w:rPr>
        <w:rStyle w:val="PageNumber"/>
        <w:rFonts w:ascii="Arial" w:hAnsi="Arial" w:cs="Arial"/>
      </w:rPr>
      <w:fldChar w:fldCharType="end"/>
    </w:r>
  </w:p>
  <w:p w14:paraId="57D40D34" w14:textId="77777777" w:rsidR="00574B62" w:rsidRPr="007749BF" w:rsidRDefault="00574B62" w:rsidP="00D349C4">
    <w:pPr>
      <w:pStyle w:val="Footer"/>
      <w:ind w:right="360"/>
      <w:rPr>
        <w:rFonts w:ascii="Arial" w:hAnsi="Arial" w:cs="Arial"/>
        <w:color w:val="A6A6A6"/>
        <w:szCs w:val="16"/>
      </w:rPr>
    </w:pPr>
    <w:r>
      <w:rPr>
        <w:rStyle w:val="PageNumber"/>
        <w:rFonts w:ascii="Arial" w:hAnsi="Arial" w:cs="Arial"/>
      </w:rPr>
      <w:tab/>
    </w:r>
  </w:p>
  <w:p w14:paraId="7D0B5915" w14:textId="77777777" w:rsidR="00574B62" w:rsidRPr="008733CD" w:rsidRDefault="00990B94" w:rsidP="008733CD">
    <w:pPr>
      <w:pStyle w:val="Footer"/>
      <w:ind w:right="360"/>
      <w:jc w:val="right"/>
      <w:rPr>
        <w:rFonts w:ascii="Arial" w:hAnsi="Arial" w:cs="Arial"/>
        <w:sz w:val="12"/>
        <w:szCs w:val="12"/>
      </w:rPr>
    </w:pPr>
    <w:r>
      <w:rPr>
        <w:rFonts w:ascii="Arial" w:hAnsi="Arial" w:cs="Arial"/>
        <w:sz w:val="12"/>
        <w:szCs w:val="12"/>
      </w:rPr>
      <w:t>V</w:t>
    </w:r>
    <w:r w:rsidR="006C5E62">
      <w:rPr>
        <w:rFonts w:ascii="Arial" w:hAnsi="Arial" w:cs="Arial"/>
        <w:sz w:val="12"/>
        <w:szCs w:val="12"/>
      </w:rPr>
      <w:t>100719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8E7A" w14:textId="77777777" w:rsidR="006C5E62" w:rsidRDefault="006C5E62" w:rsidP="006C5E62">
    <w:pPr>
      <w:pStyle w:val="Footer"/>
      <w:jc w:val="right"/>
    </w:pPr>
    <w:r>
      <w:fldChar w:fldCharType="begin"/>
    </w:r>
    <w:r>
      <w:instrText xml:space="preserve"> PAGE   \* MERGEFORMAT </w:instrText>
    </w:r>
    <w:r>
      <w:fldChar w:fldCharType="separate"/>
    </w:r>
    <w:r w:rsidR="00A81856">
      <w:rPr>
        <w:noProof/>
      </w:rPr>
      <w:t>19</w:t>
    </w:r>
    <w:r>
      <w:rPr>
        <w:noProof/>
      </w:rPr>
      <w:fldChar w:fldCharType="end"/>
    </w:r>
  </w:p>
  <w:p w14:paraId="6145BBAE" w14:textId="77777777" w:rsidR="00CF3C0F" w:rsidRPr="008733CD" w:rsidRDefault="00CF3C0F" w:rsidP="00CF3C0F">
    <w:pPr>
      <w:pStyle w:val="Footer"/>
      <w:ind w:right="360"/>
      <w:jc w:val="right"/>
      <w:rPr>
        <w:rFonts w:ascii="Arial" w:hAnsi="Arial" w:cs="Arial"/>
        <w:sz w:val="12"/>
        <w:szCs w:val="12"/>
      </w:rPr>
    </w:pPr>
    <w:r>
      <w:rPr>
        <w:rFonts w:ascii="Arial" w:hAnsi="Arial" w:cs="Arial"/>
        <w:sz w:val="12"/>
        <w:szCs w:val="12"/>
      </w:rPr>
      <w:t>V100719</w:t>
    </w:r>
  </w:p>
  <w:p w14:paraId="4B3DE87D" w14:textId="77777777" w:rsidR="00574B62" w:rsidRPr="00325FEA" w:rsidRDefault="00574B62" w:rsidP="00325FEA">
    <w:pPr>
      <w:tabs>
        <w:tab w:val="left" w:pos="4536"/>
      </w:tabs>
      <w:ind w:left="4536" w:right="-1021"/>
      <w:rPr>
        <w:rFonts w:ascii="Arial Black" w:hAnsi="Arial Black"/>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95EF" w14:textId="77777777" w:rsidR="00574B62" w:rsidRDefault="00574B62" w:rsidP="00CC456F">
    <w:pPr>
      <w:pBdr>
        <w:bottom w:val="single" w:sz="12" w:space="0" w:color="auto"/>
      </w:pBdr>
      <w:tabs>
        <w:tab w:val="left" w:pos="4536"/>
      </w:tabs>
      <w:ind w:left="4536" w:right="-1021"/>
      <w:rPr>
        <w:rFonts w:ascii="Arial" w:hAnsi="Arial"/>
        <w:sz w:val="24"/>
      </w:rPr>
    </w:pPr>
  </w:p>
  <w:p w14:paraId="407FB183" w14:textId="77777777" w:rsidR="00574B62" w:rsidRDefault="00574B62" w:rsidP="00CC456F">
    <w:pPr>
      <w:pBdr>
        <w:bottom w:val="single" w:sz="12" w:space="0" w:color="auto"/>
      </w:pBdr>
      <w:tabs>
        <w:tab w:val="left" w:pos="4536"/>
      </w:tabs>
      <w:ind w:left="4536" w:right="-1021"/>
      <w:rPr>
        <w:rFonts w:ascii="Arial Black" w:hAnsi="Arial Black"/>
        <w:sz w:val="16"/>
        <w:szCs w:val="16"/>
      </w:rPr>
    </w:pPr>
  </w:p>
  <w:p w14:paraId="7DC9D790" w14:textId="77777777" w:rsidR="00574B62" w:rsidRDefault="00574B62" w:rsidP="00CC456F">
    <w:pPr>
      <w:pBdr>
        <w:bottom w:val="single" w:sz="12" w:space="0" w:color="auto"/>
      </w:pBdr>
      <w:tabs>
        <w:tab w:val="left" w:pos="4536"/>
      </w:tabs>
      <w:ind w:left="4536" w:right="-1021"/>
      <w:rPr>
        <w:rFonts w:ascii="Arial Black" w:hAnsi="Arial Black"/>
        <w:sz w:val="16"/>
        <w:szCs w:val="16"/>
      </w:rPr>
    </w:pPr>
  </w:p>
  <w:p w14:paraId="435F9B82" w14:textId="77777777" w:rsidR="00574B62" w:rsidRPr="00257FDB" w:rsidRDefault="00574B62"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7E30" w14:textId="77777777" w:rsidR="00E61BEB" w:rsidRDefault="00E61BEB">
      <w:r>
        <w:separator/>
      </w:r>
    </w:p>
  </w:footnote>
  <w:footnote w:type="continuationSeparator" w:id="0">
    <w:p w14:paraId="313E8F11" w14:textId="77777777" w:rsidR="00E61BEB" w:rsidRDefault="00E61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BA1"/>
    <w:multiLevelType w:val="hybridMultilevel"/>
    <w:tmpl w:val="876820B2"/>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350BB"/>
    <w:multiLevelType w:val="hybridMultilevel"/>
    <w:tmpl w:val="C156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5022D"/>
    <w:multiLevelType w:val="hybridMultilevel"/>
    <w:tmpl w:val="60A405A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94393"/>
    <w:multiLevelType w:val="hybridMultilevel"/>
    <w:tmpl w:val="E83617E6"/>
    <w:lvl w:ilvl="0" w:tplc="1DF244D2">
      <w:start w:val="1"/>
      <w:numFmt w:val="decimal"/>
      <w:lvlText w:val="%1."/>
      <w:lvlJc w:val="left"/>
      <w:pPr>
        <w:ind w:left="501" w:hanging="360"/>
      </w:pPr>
      <w:rPr>
        <w:i w:val="0"/>
        <w:sz w:val="20"/>
      </w:rPr>
    </w:lvl>
    <w:lvl w:ilvl="1" w:tplc="2D384BFA">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67311"/>
    <w:multiLevelType w:val="hybridMultilevel"/>
    <w:tmpl w:val="296EC71E"/>
    <w:lvl w:ilvl="0" w:tplc="6726ABEA">
      <w:numFmt w:val="bullet"/>
      <w:lvlText w:val=""/>
      <w:lvlJc w:val="left"/>
      <w:pPr>
        <w:tabs>
          <w:tab w:val="num" w:pos="945"/>
        </w:tabs>
        <w:ind w:left="945" w:hanging="525"/>
      </w:pPr>
      <w:rPr>
        <w:rFonts w:ascii="Wingdings" w:hAnsi="Wingdings" w:cs="Courier New"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244078"/>
    <w:multiLevelType w:val="hybridMultilevel"/>
    <w:tmpl w:val="DECCDE7E"/>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0903"/>
    <w:multiLevelType w:val="hybridMultilevel"/>
    <w:tmpl w:val="B640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1A6C"/>
    <w:multiLevelType w:val="hybridMultilevel"/>
    <w:tmpl w:val="AA2C0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44728"/>
    <w:multiLevelType w:val="hybridMultilevel"/>
    <w:tmpl w:val="31A02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0A320A"/>
    <w:multiLevelType w:val="hybridMultilevel"/>
    <w:tmpl w:val="E6C80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AE597D"/>
    <w:multiLevelType w:val="hybridMultilevel"/>
    <w:tmpl w:val="F2AEAB8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E338F0"/>
    <w:multiLevelType w:val="hybridMultilevel"/>
    <w:tmpl w:val="34B43A8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73C0E"/>
    <w:multiLevelType w:val="hybridMultilevel"/>
    <w:tmpl w:val="D4AED4CA"/>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57263"/>
    <w:multiLevelType w:val="hybridMultilevel"/>
    <w:tmpl w:val="2144A744"/>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81AD0"/>
    <w:multiLevelType w:val="hybridMultilevel"/>
    <w:tmpl w:val="2222CB3A"/>
    <w:lvl w:ilvl="0" w:tplc="051658A8">
      <w:start w:val="3"/>
      <w:numFmt w:val="decimal"/>
      <w:lvlText w:val="%1."/>
      <w:lvlJc w:val="left"/>
      <w:pPr>
        <w:tabs>
          <w:tab w:val="num" w:pos="720"/>
        </w:tabs>
        <w:ind w:left="720" w:hanging="360"/>
      </w:pPr>
      <w:rPr>
        <w:rFonts w:ascii="Arial" w:hAnsi="Arial" w:cs="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047C5E"/>
    <w:multiLevelType w:val="hybridMultilevel"/>
    <w:tmpl w:val="9F2ABFF2"/>
    <w:lvl w:ilvl="0" w:tplc="254C24F0">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A2C29"/>
    <w:multiLevelType w:val="hybridMultilevel"/>
    <w:tmpl w:val="9EC0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46027"/>
    <w:multiLevelType w:val="hybridMultilevel"/>
    <w:tmpl w:val="12F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7553F"/>
    <w:multiLevelType w:val="hybridMultilevel"/>
    <w:tmpl w:val="19DEC1EA"/>
    <w:lvl w:ilvl="0" w:tplc="1DF244D2">
      <w:start w:val="1"/>
      <w:numFmt w:val="decimal"/>
      <w:lvlText w:val="%1."/>
      <w:lvlJc w:val="left"/>
      <w:pPr>
        <w:ind w:left="501" w:hanging="360"/>
      </w:pPr>
      <w:rPr>
        <w:i w:val="0"/>
        <w:sz w:val="2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941F7"/>
    <w:multiLevelType w:val="hybridMultilevel"/>
    <w:tmpl w:val="B2E8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806D7"/>
    <w:multiLevelType w:val="hybridMultilevel"/>
    <w:tmpl w:val="34B8EB02"/>
    <w:lvl w:ilvl="0" w:tplc="08090001">
      <w:start w:val="1"/>
      <w:numFmt w:val="bullet"/>
      <w:lvlText w:val=""/>
      <w:lvlJc w:val="left"/>
      <w:pPr>
        <w:ind w:left="501" w:hanging="360"/>
      </w:pPr>
      <w:rPr>
        <w:rFonts w:ascii="Symbol" w:hAnsi="Symbol" w:hint="default"/>
        <w:i w:val="0"/>
      </w:rPr>
    </w:lvl>
    <w:lvl w:ilvl="1" w:tplc="2D384BF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4197E"/>
    <w:multiLevelType w:val="hybridMultilevel"/>
    <w:tmpl w:val="72082288"/>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617D9"/>
    <w:multiLevelType w:val="hybridMultilevel"/>
    <w:tmpl w:val="27E842E0"/>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A6F76"/>
    <w:multiLevelType w:val="hybridMultilevel"/>
    <w:tmpl w:val="ACF4A086"/>
    <w:lvl w:ilvl="0" w:tplc="08090001">
      <w:start w:val="1"/>
      <w:numFmt w:val="bullet"/>
      <w:lvlText w:val=""/>
      <w:lvlJc w:val="left"/>
      <w:pPr>
        <w:ind w:left="1077" w:hanging="360"/>
      </w:pPr>
      <w:rPr>
        <w:rFonts w:ascii="Symbol" w:hAnsi="Symbol" w:hint="default"/>
        <w:i w:val="0"/>
      </w:rPr>
    </w:lvl>
    <w:lvl w:ilvl="1" w:tplc="2D384BFA">
      <w:start w:val="1"/>
      <w:numFmt w:val="lowerRoman"/>
      <w:lvlText w:val="%2)"/>
      <w:lvlJc w:val="left"/>
      <w:pPr>
        <w:ind w:left="2016" w:hanging="360"/>
      </w:pPr>
      <w:rPr>
        <w:rFonts w:hint="default"/>
      </w:r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6" w15:restartNumberingAfterBreak="0">
    <w:nsid w:val="6B363DDC"/>
    <w:multiLevelType w:val="hybridMultilevel"/>
    <w:tmpl w:val="E4A06C6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33C5B"/>
    <w:multiLevelType w:val="hybridMultilevel"/>
    <w:tmpl w:val="68421C92"/>
    <w:lvl w:ilvl="0" w:tplc="08090001">
      <w:start w:val="1"/>
      <w:numFmt w:val="bullet"/>
      <w:lvlText w:val=""/>
      <w:lvlJc w:val="left"/>
      <w:pPr>
        <w:ind w:left="278" w:hanging="360"/>
      </w:pPr>
      <w:rPr>
        <w:rFonts w:ascii="Symbol" w:hAnsi="Symbol" w:hint="default"/>
      </w:rPr>
    </w:lvl>
    <w:lvl w:ilvl="1" w:tplc="08090003" w:tentative="1">
      <w:start w:val="1"/>
      <w:numFmt w:val="bullet"/>
      <w:lvlText w:val="o"/>
      <w:lvlJc w:val="left"/>
      <w:pPr>
        <w:ind w:left="998" w:hanging="360"/>
      </w:pPr>
      <w:rPr>
        <w:rFonts w:ascii="Courier New" w:hAnsi="Courier New" w:cs="Courier New" w:hint="default"/>
      </w:rPr>
    </w:lvl>
    <w:lvl w:ilvl="2" w:tplc="08090005" w:tentative="1">
      <w:start w:val="1"/>
      <w:numFmt w:val="bullet"/>
      <w:lvlText w:val=""/>
      <w:lvlJc w:val="left"/>
      <w:pPr>
        <w:ind w:left="1718" w:hanging="360"/>
      </w:pPr>
      <w:rPr>
        <w:rFonts w:ascii="Wingdings" w:hAnsi="Wingdings" w:hint="default"/>
      </w:rPr>
    </w:lvl>
    <w:lvl w:ilvl="3" w:tplc="08090001" w:tentative="1">
      <w:start w:val="1"/>
      <w:numFmt w:val="bullet"/>
      <w:lvlText w:val=""/>
      <w:lvlJc w:val="left"/>
      <w:pPr>
        <w:ind w:left="2438" w:hanging="360"/>
      </w:pPr>
      <w:rPr>
        <w:rFonts w:ascii="Symbol" w:hAnsi="Symbol" w:hint="default"/>
      </w:rPr>
    </w:lvl>
    <w:lvl w:ilvl="4" w:tplc="08090003" w:tentative="1">
      <w:start w:val="1"/>
      <w:numFmt w:val="bullet"/>
      <w:lvlText w:val="o"/>
      <w:lvlJc w:val="left"/>
      <w:pPr>
        <w:ind w:left="3158" w:hanging="360"/>
      </w:pPr>
      <w:rPr>
        <w:rFonts w:ascii="Courier New" w:hAnsi="Courier New" w:cs="Courier New" w:hint="default"/>
      </w:rPr>
    </w:lvl>
    <w:lvl w:ilvl="5" w:tplc="08090005" w:tentative="1">
      <w:start w:val="1"/>
      <w:numFmt w:val="bullet"/>
      <w:lvlText w:val=""/>
      <w:lvlJc w:val="left"/>
      <w:pPr>
        <w:ind w:left="3878" w:hanging="360"/>
      </w:pPr>
      <w:rPr>
        <w:rFonts w:ascii="Wingdings" w:hAnsi="Wingdings" w:hint="default"/>
      </w:rPr>
    </w:lvl>
    <w:lvl w:ilvl="6" w:tplc="08090001" w:tentative="1">
      <w:start w:val="1"/>
      <w:numFmt w:val="bullet"/>
      <w:lvlText w:val=""/>
      <w:lvlJc w:val="left"/>
      <w:pPr>
        <w:ind w:left="4598" w:hanging="360"/>
      </w:pPr>
      <w:rPr>
        <w:rFonts w:ascii="Symbol" w:hAnsi="Symbol" w:hint="default"/>
      </w:rPr>
    </w:lvl>
    <w:lvl w:ilvl="7" w:tplc="08090003" w:tentative="1">
      <w:start w:val="1"/>
      <w:numFmt w:val="bullet"/>
      <w:lvlText w:val="o"/>
      <w:lvlJc w:val="left"/>
      <w:pPr>
        <w:ind w:left="5318" w:hanging="360"/>
      </w:pPr>
      <w:rPr>
        <w:rFonts w:ascii="Courier New" w:hAnsi="Courier New" w:cs="Courier New" w:hint="default"/>
      </w:rPr>
    </w:lvl>
    <w:lvl w:ilvl="8" w:tplc="08090005" w:tentative="1">
      <w:start w:val="1"/>
      <w:numFmt w:val="bullet"/>
      <w:lvlText w:val=""/>
      <w:lvlJc w:val="left"/>
      <w:pPr>
        <w:ind w:left="6038" w:hanging="360"/>
      </w:pPr>
      <w:rPr>
        <w:rFonts w:ascii="Wingdings" w:hAnsi="Wingdings" w:hint="default"/>
      </w:rPr>
    </w:lvl>
  </w:abstractNum>
  <w:abstractNum w:abstractNumId="28" w15:restartNumberingAfterBreak="0">
    <w:nsid w:val="6C752461"/>
    <w:multiLevelType w:val="hybridMultilevel"/>
    <w:tmpl w:val="C24A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07D91"/>
    <w:multiLevelType w:val="hybridMultilevel"/>
    <w:tmpl w:val="0958BD8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9E1DB1"/>
    <w:multiLevelType w:val="hybridMultilevel"/>
    <w:tmpl w:val="2584A4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653446"/>
    <w:multiLevelType w:val="multilevel"/>
    <w:tmpl w:val="48569C66"/>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D0FD9"/>
    <w:multiLevelType w:val="hybridMultilevel"/>
    <w:tmpl w:val="7AE8877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15"/>
  </w:num>
  <w:num w:numId="3">
    <w:abstractNumId w:val="4"/>
  </w:num>
  <w:num w:numId="4">
    <w:abstractNumId w:val="31"/>
  </w:num>
  <w:num w:numId="5">
    <w:abstractNumId w:val="17"/>
    <w:lvlOverride w:ilvl="0"/>
    <w:lvlOverride w:ilvl="1"/>
    <w:lvlOverride w:ilvl="2"/>
    <w:lvlOverride w:ilvl="3"/>
    <w:lvlOverride w:ilvl="4"/>
    <w:lvlOverride w:ilvl="5"/>
    <w:lvlOverride w:ilvl="6"/>
    <w:lvlOverride w:ilvl="7"/>
    <w:lvlOverride w:ilvl="8"/>
  </w:num>
  <w:num w:numId="6">
    <w:abstractNumId w:val="2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23"/>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3"/>
  </w:num>
  <w:num w:numId="16">
    <w:abstractNumId w:val="19"/>
  </w:num>
  <w:num w:numId="17">
    <w:abstractNumId w:val="18"/>
  </w:num>
  <w:num w:numId="18">
    <w:abstractNumId w:val="16"/>
  </w:num>
  <w:num w:numId="19">
    <w:abstractNumId w:val="7"/>
  </w:num>
  <w:num w:numId="20">
    <w:abstractNumId w:val="10"/>
  </w:num>
  <w:num w:numId="21">
    <w:abstractNumId w:val="0"/>
  </w:num>
  <w:num w:numId="22">
    <w:abstractNumId w:val="13"/>
    <w:lvlOverride w:ilvl="0"/>
    <w:lvlOverride w:ilvl="1"/>
    <w:lvlOverride w:ilvl="2"/>
    <w:lvlOverride w:ilvl="3"/>
    <w:lvlOverride w:ilvl="4"/>
    <w:lvlOverride w:ilvl="5"/>
    <w:lvlOverride w:ilvl="6"/>
    <w:lvlOverride w:ilvl="7"/>
    <w:lvlOverride w:ilvl="8"/>
  </w:num>
  <w:num w:numId="23">
    <w:abstractNumId w:val="27"/>
  </w:num>
  <w:num w:numId="24">
    <w:abstractNumId w:val="21"/>
  </w:num>
  <w:num w:numId="25">
    <w:abstractNumId w:val="9"/>
  </w:num>
  <w:num w:numId="26">
    <w:abstractNumId w:val="28"/>
  </w:num>
  <w:num w:numId="27">
    <w:abstractNumId w:val="3"/>
  </w:num>
  <w:num w:numId="28">
    <w:abstractNumId w:val="25"/>
  </w:num>
  <w:num w:numId="29">
    <w:abstractNumId w:val="22"/>
  </w:num>
  <w:num w:numId="30">
    <w:abstractNumId w:val="32"/>
  </w:num>
  <w:num w:numId="31">
    <w:abstractNumId w:val="6"/>
  </w:num>
  <w:num w:numId="32">
    <w:abstractNumId w:val="20"/>
  </w:num>
  <w:num w:numId="33">
    <w:abstractNumId w:val="1"/>
    <w:lvlOverride w:ilvl="0"/>
    <w:lvlOverride w:ilvl="1"/>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 w:numId="35">
    <w:abstractNumId w:val="1"/>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039"/>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F79"/>
    <w:rsid w:val="000044BA"/>
    <w:rsid w:val="00011A3D"/>
    <w:rsid w:val="00020B78"/>
    <w:rsid w:val="000227D4"/>
    <w:rsid w:val="000252F7"/>
    <w:rsid w:val="0002735C"/>
    <w:rsid w:val="00031415"/>
    <w:rsid w:val="00036A25"/>
    <w:rsid w:val="00041922"/>
    <w:rsid w:val="00051B74"/>
    <w:rsid w:val="00052D91"/>
    <w:rsid w:val="00057C93"/>
    <w:rsid w:val="0006199D"/>
    <w:rsid w:val="00062DB8"/>
    <w:rsid w:val="0006347C"/>
    <w:rsid w:val="00063721"/>
    <w:rsid w:val="00064A1A"/>
    <w:rsid w:val="0007398C"/>
    <w:rsid w:val="000832FB"/>
    <w:rsid w:val="000837EC"/>
    <w:rsid w:val="00083EB1"/>
    <w:rsid w:val="00087AED"/>
    <w:rsid w:val="00090558"/>
    <w:rsid w:val="000936B5"/>
    <w:rsid w:val="000B2940"/>
    <w:rsid w:val="000B3B3E"/>
    <w:rsid w:val="000B3E85"/>
    <w:rsid w:val="000B4E1D"/>
    <w:rsid w:val="000C2733"/>
    <w:rsid w:val="000C3560"/>
    <w:rsid w:val="000C7FC4"/>
    <w:rsid w:val="000D4A19"/>
    <w:rsid w:val="000E3D1B"/>
    <w:rsid w:val="000E72F9"/>
    <w:rsid w:val="000F3B57"/>
    <w:rsid w:val="000F75D7"/>
    <w:rsid w:val="0010046A"/>
    <w:rsid w:val="00100549"/>
    <w:rsid w:val="00100931"/>
    <w:rsid w:val="001147E2"/>
    <w:rsid w:val="00120512"/>
    <w:rsid w:val="001232C2"/>
    <w:rsid w:val="00124164"/>
    <w:rsid w:val="00137412"/>
    <w:rsid w:val="001400AF"/>
    <w:rsid w:val="00143CBC"/>
    <w:rsid w:val="00152AA7"/>
    <w:rsid w:val="00157734"/>
    <w:rsid w:val="0016522F"/>
    <w:rsid w:val="00165B12"/>
    <w:rsid w:val="0018250F"/>
    <w:rsid w:val="001826A9"/>
    <w:rsid w:val="00183750"/>
    <w:rsid w:val="00186B0F"/>
    <w:rsid w:val="00190770"/>
    <w:rsid w:val="00192F64"/>
    <w:rsid w:val="001956C9"/>
    <w:rsid w:val="001A23F7"/>
    <w:rsid w:val="001B1ED1"/>
    <w:rsid w:val="001B2747"/>
    <w:rsid w:val="001B64E5"/>
    <w:rsid w:val="001B7406"/>
    <w:rsid w:val="001C316F"/>
    <w:rsid w:val="001C5F41"/>
    <w:rsid w:val="001D4F62"/>
    <w:rsid w:val="001D77C9"/>
    <w:rsid w:val="001E16C9"/>
    <w:rsid w:val="001F00E7"/>
    <w:rsid w:val="001F1BF7"/>
    <w:rsid w:val="001F22D3"/>
    <w:rsid w:val="001F2C62"/>
    <w:rsid w:val="001F3D7B"/>
    <w:rsid w:val="001F5F2E"/>
    <w:rsid w:val="002025B0"/>
    <w:rsid w:val="0020411F"/>
    <w:rsid w:val="00204797"/>
    <w:rsid w:val="0020530C"/>
    <w:rsid w:val="00212A7C"/>
    <w:rsid w:val="002161FA"/>
    <w:rsid w:val="002210F0"/>
    <w:rsid w:val="0022362E"/>
    <w:rsid w:val="0022385B"/>
    <w:rsid w:val="00227749"/>
    <w:rsid w:val="00232A89"/>
    <w:rsid w:val="002344F3"/>
    <w:rsid w:val="002411D6"/>
    <w:rsid w:val="0024245A"/>
    <w:rsid w:val="002525D2"/>
    <w:rsid w:val="00255194"/>
    <w:rsid w:val="0025645D"/>
    <w:rsid w:val="0025670A"/>
    <w:rsid w:val="00257FDB"/>
    <w:rsid w:val="00264AA8"/>
    <w:rsid w:val="00281126"/>
    <w:rsid w:val="00284AF6"/>
    <w:rsid w:val="00292F7C"/>
    <w:rsid w:val="002A0F95"/>
    <w:rsid w:val="002A1427"/>
    <w:rsid w:val="002B08FC"/>
    <w:rsid w:val="002B5A11"/>
    <w:rsid w:val="002C1EA3"/>
    <w:rsid w:val="002F2AFC"/>
    <w:rsid w:val="002F2CDD"/>
    <w:rsid w:val="002F38C3"/>
    <w:rsid w:val="002F3C22"/>
    <w:rsid w:val="002F7630"/>
    <w:rsid w:val="00302921"/>
    <w:rsid w:val="00312DCF"/>
    <w:rsid w:val="0031335E"/>
    <w:rsid w:val="00313C5A"/>
    <w:rsid w:val="003178C5"/>
    <w:rsid w:val="00320B78"/>
    <w:rsid w:val="00320D08"/>
    <w:rsid w:val="003251C1"/>
    <w:rsid w:val="00325FEA"/>
    <w:rsid w:val="00341021"/>
    <w:rsid w:val="00342807"/>
    <w:rsid w:val="00342F32"/>
    <w:rsid w:val="00351425"/>
    <w:rsid w:val="00352C64"/>
    <w:rsid w:val="003603CB"/>
    <w:rsid w:val="00362D45"/>
    <w:rsid w:val="00364A74"/>
    <w:rsid w:val="00366BBC"/>
    <w:rsid w:val="003700BE"/>
    <w:rsid w:val="00371CD6"/>
    <w:rsid w:val="00374753"/>
    <w:rsid w:val="00380B84"/>
    <w:rsid w:val="003909D9"/>
    <w:rsid w:val="003A0EDF"/>
    <w:rsid w:val="003B0377"/>
    <w:rsid w:val="003B7E46"/>
    <w:rsid w:val="003C41F2"/>
    <w:rsid w:val="003C420A"/>
    <w:rsid w:val="003C5333"/>
    <w:rsid w:val="003D72A8"/>
    <w:rsid w:val="003E00BD"/>
    <w:rsid w:val="003E6C05"/>
    <w:rsid w:val="003F57B4"/>
    <w:rsid w:val="003F76FD"/>
    <w:rsid w:val="004007E3"/>
    <w:rsid w:val="00405EE3"/>
    <w:rsid w:val="00410DF3"/>
    <w:rsid w:val="00415D4C"/>
    <w:rsid w:val="00423621"/>
    <w:rsid w:val="004253A3"/>
    <w:rsid w:val="00430FFE"/>
    <w:rsid w:val="00431820"/>
    <w:rsid w:val="00432F2B"/>
    <w:rsid w:val="0043559B"/>
    <w:rsid w:val="00442BE9"/>
    <w:rsid w:val="00446383"/>
    <w:rsid w:val="004558D8"/>
    <w:rsid w:val="00463246"/>
    <w:rsid w:val="0046461B"/>
    <w:rsid w:val="00467DB4"/>
    <w:rsid w:val="00474329"/>
    <w:rsid w:val="00474541"/>
    <w:rsid w:val="00474ACD"/>
    <w:rsid w:val="00476295"/>
    <w:rsid w:val="00490760"/>
    <w:rsid w:val="00491915"/>
    <w:rsid w:val="004A792A"/>
    <w:rsid w:val="004B5BA0"/>
    <w:rsid w:val="004B5C6F"/>
    <w:rsid w:val="004B69F0"/>
    <w:rsid w:val="004C25EE"/>
    <w:rsid w:val="004C7156"/>
    <w:rsid w:val="004D0F83"/>
    <w:rsid w:val="004D6040"/>
    <w:rsid w:val="004E2EE9"/>
    <w:rsid w:val="004E7006"/>
    <w:rsid w:val="004F5446"/>
    <w:rsid w:val="004F7E56"/>
    <w:rsid w:val="00500BA6"/>
    <w:rsid w:val="005017BF"/>
    <w:rsid w:val="00502837"/>
    <w:rsid w:val="00506091"/>
    <w:rsid w:val="00506958"/>
    <w:rsid w:val="00507B23"/>
    <w:rsid w:val="005101E1"/>
    <w:rsid w:val="00512C7B"/>
    <w:rsid w:val="00513014"/>
    <w:rsid w:val="005142C7"/>
    <w:rsid w:val="00517BBA"/>
    <w:rsid w:val="00522BBC"/>
    <w:rsid w:val="005253C8"/>
    <w:rsid w:val="00534242"/>
    <w:rsid w:val="005342FF"/>
    <w:rsid w:val="00541227"/>
    <w:rsid w:val="00541323"/>
    <w:rsid w:val="00545E6C"/>
    <w:rsid w:val="005471E3"/>
    <w:rsid w:val="005517DF"/>
    <w:rsid w:val="00552405"/>
    <w:rsid w:val="00564BF1"/>
    <w:rsid w:val="005659AD"/>
    <w:rsid w:val="00565D64"/>
    <w:rsid w:val="00570E13"/>
    <w:rsid w:val="005729B3"/>
    <w:rsid w:val="00573986"/>
    <w:rsid w:val="00574B62"/>
    <w:rsid w:val="00574C22"/>
    <w:rsid w:val="00582264"/>
    <w:rsid w:val="005825D1"/>
    <w:rsid w:val="00583DB2"/>
    <w:rsid w:val="005851D0"/>
    <w:rsid w:val="00591AEE"/>
    <w:rsid w:val="005941A1"/>
    <w:rsid w:val="00595206"/>
    <w:rsid w:val="005A266D"/>
    <w:rsid w:val="005A2806"/>
    <w:rsid w:val="005A6268"/>
    <w:rsid w:val="005A7224"/>
    <w:rsid w:val="005B2F78"/>
    <w:rsid w:val="005B4FA6"/>
    <w:rsid w:val="005B6541"/>
    <w:rsid w:val="005D2CF7"/>
    <w:rsid w:val="005D3314"/>
    <w:rsid w:val="005E2F08"/>
    <w:rsid w:val="005E4BAD"/>
    <w:rsid w:val="005E5097"/>
    <w:rsid w:val="005F0570"/>
    <w:rsid w:val="005F15E0"/>
    <w:rsid w:val="005F389D"/>
    <w:rsid w:val="005F41EA"/>
    <w:rsid w:val="00602099"/>
    <w:rsid w:val="006038B1"/>
    <w:rsid w:val="00604CF6"/>
    <w:rsid w:val="006104DB"/>
    <w:rsid w:val="00611380"/>
    <w:rsid w:val="00613382"/>
    <w:rsid w:val="00616BBE"/>
    <w:rsid w:val="006210B6"/>
    <w:rsid w:val="0062250A"/>
    <w:rsid w:val="00623041"/>
    <w:rsid w:val="006231BE"/>
    <w:rsid w:val="006311DE"/>
    <w:rsid w:val="00632310"/>
    <w:rsid w:val="00633603"/>
    <w:rsid w:val="00650480"/>
    <w:rsid w:val="00652E77"/>
    <w:rsid w:val="0065343E"/>
    <w:rsid w:val="00655868"/>
    <w:rsid w:val="00662992"/>
    <w:rsid w:val="00666D19"/>
    <w:rsid w:val="00672917"/>
    <w:rsid w:val="00675CF8"/>
    <w:rsid w:val="00683F89"/>
    <w:rsid w:val="00692DD8"/>
    <w:rsid w:val="006A222F"/>
    <w:rsid w:val="006A5F54"/>
    <w:rsid w:val="006A72FD"/>
    <w:rsid w:val="006B0B81"/>
    <w:rsid w:val="006B1B9D"/>
    <w:rsid w:val="006B5FA4"/>
    <w:rsid w:val="006B734D"/>
    <w:rsid w:val="006C2249"/>
    <w:rsid w:val="006C5356"/>
    <w:rsid w:val="006C5E62"/>
    <w:rsid w:val="006D0BBB"/>
    <w:rsid w:val="006D131E"/>
    <w:rsid w:val="006D6DE0"/>
    <w:rsid w:val="006E2863"/>
    <w:rsid w:val="006E36B5"/>
    <w:rsid w:val="007056E2"/>
    <w:rsid w:val="007106CA"/>
    <w:rsid w:val="007111A8"/>
    <w:rsid w:val="0071160C"/>
    <w:rsid w:val="00711D26"/>
    <w:rsid w:val="00720BA9"/>
    <w:rsid w:val="007353DD"/>
    <w:rsid w:val="00735F0F"/>
    <w:rsid w:val="00742EE3"/>
    <w:rsid w:val="00750D2D"/>
    <w:rsid w:val="00754330"/>
    <w:rsid w:val="00756805"/>
    <w:rsid w:val="00762396"/>
    <w:rsid w:val="00764E13"/>
    <w:rsid w:val="00765206"/>
    <w:rsid w:val="00766FDB"/>
    <w:rsid w:val="00772325"/>
    <w:rsid w:val="007825C2"/>
    <w:rsid w:val="00784A43"/>
    <w:rsid w:val="007850BB"/>
    <w:rsid w:val="007910A5"/>
    <w:rsid w:val="0079432F"/>
    <w:rsid w:val="00796363"/>
    <w:rsid w:val="007A00D6"/>
    <w:rsid w:val="007A04DF"/>
    <w:rsid w:val="007A424C"/>
    <w:rsid w:val="007A42AE"/>
    <w:rsid w:val="007B5D38"/>
    <w:rsid w:val="007C09A5"/>
    <w:rsid w:val="007C372C"/>
    <w:rsid w:val="007C4863"/>
    <w:rsid w:val="007C4E40"/>
    <w:rsid w:val="007C591F"/>
    <w:rsid w:val="007C5F8E"/>
    <w:rsid w:val="007C637D"/>
    <w:rsid w:val="007D0DE4"/>
    <w:rsid w:val="007D72DA"/>
    <w:rsid w:val="007F274A"/>
    <w:rsid w:val="007F7D2F"/>
    <w:rsid w:val="00812473"/>
    <w:rsid w:val="008138E1"/>
    <w:rsid w:val="00816AE7"/>
    <w:rsid w:val="00816E8B"/>
    <w:rsid w:val="00817674"/>
    <w:rsid w:val="00823A91"/>
    <w:rsid w:val="00823B51"/>
    <w:rsid w:val="0082554C"/>
    <w:rsid w:val="008355CB"/>
    <w:rsid w:val="00837206"/>
    <w:rsid w:val="00840383"/>
    <w:rsid w:val="00856674"/>
    <w:rsid w:val="00864890"/>
    <w:rsid w:val="00864C40"/>
    <w:rsid w:val="00864FA2"/>
    <w:rsid w:val="008733CD"/>
    <w:rsid w:val="00880304"/>
    <w:rsid w:val="00882032"/>
    <w:rsid w:val="008913DB"/>
    <w:rsid w:val="00892184"/>
    <w:rsid w:val="008A5941"/>
    <w:rsid w:val="008A5999"/>
    <w:rsid w:val="008B1EAA"/>
    <w:rsid w:val="008B2FE7"/>
    <w:rsid w:val="008B525A"/>
    <w:rsid w:val="008C2064"/>
    <w:rsid w:val="008C2C5D"/>
    <w:rsid w:val="008D11D8"/>
    <w:rsid w:val="008D47C4"/>
    <w:rsid w:val="008F7E11"/>
    <w:rsid w:val="00900283"/>
    <w:rsid w:val="009066DB"/>
    <w:rsid w:val="00907BE3"/>
    <w:rsid w:val="00911189"/>
    <w:rsid w:val="00913A27"/>
    <w:rsid w:val="00914FA0"/>
    <w:rsid w:val="00916BD0"/>
    <w:rsid w:val="00917D06"/>
    <w:rsid w:val="00923B74"/>
    <w:rsid w:val="009266BB"/>
    <w:rsid w:val="0093219D"/>
    <w:rsid w:val="00933483"/>
    <w:rsid w:val="0093757E"/>
    <w:rsid w:val="009429B8"/>
    <w:rsid w:val="00943D18"/>
    <w:rsid w:val="00947DDD"/>
    <w:rsid w:val="009529B7"/>
    <w:rsid w:val="0095331F"/>
    <w:rsid w:val="00956F02"/>
    <w:rsid w:val="009573CA"/>
    <w:rsid w:val="00970205"/>
    <w:rsid w:val="00970241"/>
    <w:rsid w:val="0097263E"/>
    <w:rsid w:val="009742C7"/>
    <w:rsid w:val="00982C75"/>
    <w:rsid w:val="00983EA9"/>
    <w:rsid w:val="00990B94"/>
    <w:rsid w:val="009A151C"/>
    <w:rsid w:val="009A370B"/>
    <w:rsid w:val="009A4938"/>
    <w:rsid w:val="009A554B"/>
    <w:rsid w:val="009A58AD"/>
    <w:rsid w:val="009A5FB4"/>
    <w:rsid w:val="009A78CD"/>
    <w:rsid w:val="009B151A"/>
    <w:rsid w:val="009B205D"/>
    <w:rsid w:val="009C01AF"/>
    <w:rsid w:val="009C10CD"/>
    <w:rsid w:val="009C4EFA"/>
    <w:rsid w:val="009C6754"/>
    <w:rsid w:val="009C6EFA"/>
    <w:rsid w:val="009D0B08"/>
    <w:rsid w:val="009D46A4"/>
    <w:rsid w:val="009D5BF9"/>
    <w:rsid w:val="009E0D25"/>
    <w:rsid w:val="009F1815"/>
    <w:rsid w:val="009F799E"/>
    <w:rsid w:val="00A04806"/>
    <w:rsid w:val="00A04E58"/>
    <w:rsid w:val="00A06019"/>
    <w:rsid w:val="00A118A7"/>
    <w:rsid w:val="00A16B64"/>
    <w:rsid w:val="00A25098"/>
    <w:rsid w:val="00A30407"/>
    <w:rsid w:val="00A30526"/>
    <w:rsid w:val="00A30EC6"/>
    <w:rsid w:val="00A31AE6"/>
    <w:rsid w:val="00A37CE7"/>
    <w:rsid w:val="00A4539C"/>
    <w:rsid w:val="00A526F8"/>
    <w:rsid w:val="00A5618F"/>
    <w:rsid w:val="00A61201"/>
    <w:rsid w:val="00A6209A"/>
    <w:rsid w:val="00A67B1F"/>
    <w:rsid w:val="00A70407"/>
    <w:rsid w:val="00A7314F"/>
    <w:rsid w:val="00A81856"/>
    <w:rsid w:val="00A8346D"/>
    <w:rsid w:val="00A84413"/>
    <w:rsid w:val="00A85501"/>
    <w:rsid w:val="00A91163"/>
    <w:rsid w:val="00A9219F"/>
    <w:rsid w:val="00A954D0"/>
    <w:rsid w:val="00AB01B8"/>
    <w:rsid w:val="00AB13D0"/>
    <w:rsid w:val="00AB27C7"/>
    <w:rsid w:val="00AB3C7E"/>
    <w:rsid w:val="00AB4867"/>
    <w:rsid w:val="00AB5EBC"/>
    <w:rsid w:val="00AB6026"/>
    <w:rsid w:val="00AC0969"/>
    <w:rsid w:val="00AC26E7"/>
    <w:rsid w:val="00AC6308"/>
    <w:rsid w:val="00AD0497"/>
    <w:rsid w:val="00AD5378"/>
    <w:rsid w:val="00AE08D1"/>
    <w:rsid w:val="00AF2E25"/>
    <w:rsid w:val="00AF4DEB"/>
    <w:rsid w:val="00AF5D2B"/>
    <w:rsid w:val="00B00BCF"/>
    <w:rsid w:val="00B0366E"/>
    <w:rsid w:val="00B04F65"/>
    <w:rsid w:val="00B130D7"/>
    <w:rsid w:val="00B13716"/>
    <w:rsid w:val="00B13C66"/>
    <w:rsid w:val="00B14C00"/>
    <w:rsid w:val="00B178C7"/>
    <w:rsid w:val="00B256DC"/>
    <w:rsid w:val="00B34F79"/>
    <w:rsid w:val="00B36A02"/>
    <w:rsid w:val="00B379CB"/>
    <w:rsid w:val="00B40737"/>
    <w:rsid w:val="00B4675C"/>
    <w:rsid w:val="00B47FE1"/>
    <w:rsid w:val="00B50604"/>
    <w:rsid w:val="00B50863"/>
    <w:rsid w:val="00B52B68"/>
    <w:rsid w:val="00B52DC5"/>
    <w:rsid w:val="00B5393B"/>
    <w:rsid w:val="00B53C7C"/>
    <w:rsid w:val="00B6262A"/>
    <w:rsid w:val="00B62DB1"/>
    <w:rsid w:val="00B638A7"/>
    <w:rsid w:val="00B64529"/>
    <w:rsid w:val="00B67476"/>
    <w:rsid w:val="00B80137"/>
    <w:rsid w:val="00B81924"/>
    <w:rsid w:val="00B82ACF"/>
    <w:rsid w:val="00B8358A"/>
    <w:rsid w:val="00B84ADF"/>
    <w:rsid w:val="00B8793C"/>
    <w:rsid w:val="00B901E5"/>
    <w:rsid w:val="00B91023"/>
    <w:rsid w:val="00BA0451"/>
    <w:rsid w:val="00BA3913"/>
    <w:rsid w:val="00BB02B8"/>
    <w:rsid w:val="00BB07FD"/>
    <w:rsid w:val="00BB25F5"/>
    <w:rsid w:val="00BB419B"/>
    <w:rsid w:val="00BB7DC4"/>
    <w:rsid w:val="00BB7DF8"/>
    <w:rsid w:val="00BC5F12"/>
    <w:rsid w:val="00BD3E3D"/>
    <w:rsid w:val="00BD4DA2"/>
    <w:rsid w:val="00BE1400"/>
    <w:rsid w:val="00BE19C0"/>
    <w:rsid w:val="00BE207A"/>
    <w:rsid w:val="00BE4387"/>
    <w:rsid w:val="00BF3545"/>
    <w:rsid w:val="00BF3874"/>
    <w:rsid w:val="00BF4BD9"/>
    <w:rsid w:val="00C03177"/>
    <w:rsid w:val="00C056A5"/>
    <w:rsid w:val="00C05AC3"/>
    <w:rsid w:val="00C11191"/>
    <w:rsid w:val="00C156BC"/>
    <w:rsid w:val="00C17D2D"/>
    <w:rsid w:val="00C24724"/>
    <w:rsid w:val="00C31111"/>
    <w:rsid w:val="00C35E88"/>
    <w:rsid w:val="00C4163E"/>
    <w:rsid w:val="00C42A7C"/>
    <w:rsid w:val="00C433DC"/>
    <w:rsid w:val="00C50E80"/>
    <w:rsid w:val="00C54CFB"/>
    <w:rsid w:val="00C63C8C"/>
    <w:rsid w:val="00C862BC"/>
    <w:rsid w:val="00C97952"/>
    <w:rsid w:val="00CA4020"/>
    <w:rsid w:val="00CB26CB"/>
    <w:rsid w:val="00CB59DB"/>
    <w:rsid w:val="00CB669E"/>
    <w:rsid w:val="00CC456F"/>
    <w:rsid w:val="00CD578D"/>
    <w:rsid w:val="00CD63DB"/>
    <w:rsid w:val="00CE16B5"/>
    <w:rsid w:val="00CE4D57"/>
    <w:rsid w:val="00CE6CEA"/>
    <w:rsid w:val="00CF0735"/>
    <w:rsid w:val="00CF23D0"/>
    <w:rsid w:val="00CF3C0F"/>
    <w:rsid w:val="00CF3C8C"/>
    <w:rsid w:val="00CF7037"/>
    <w:rsid w:val="00D05831"/>
    <w:rsid w:val="00D067BA"/>
    <w:rsid w:val="00D12CBD"/>
    <w:rsid w:val="00D13025"/>
    <w:rsid w:val="00D14BEE"/>
    <w:rsid w:val="00D162A4"/>
    <w:rsid w:val="00D20402"/>
    <w:rsid w:val="00D20517"/>
    <w:rsid w:val="00D20780"/>
    <w:rsid w:val="00D25A91"/>
    <w:rsid w:val="00D3324F"/>
    <w:rsid w:val="00D349C4"/>
    <w:rsid w:val="00D372D5"/>
    <w:rsid w:val="00D461B6"/>
    <w:rsid w:val="00D46C57"/>
    <w:rsid w:val="00D46DE5"/>
    <w:rsid w:val="00D47DD4"/>
    <w:rsid w:val="00D53001"/>
    <w:rsid w:val="00D5341A"/>
    <w:rsid w:val="00D540E7"/>
    <w:rsid w:val="00D56E07"/>
    <w:rsid w:val="00D5727B"/>
    <w:rsid w:val="00D607FB"/>
    <w:rsid w:val="00D73E89"/>
    <w:rsid w:val="00D74A0B"/>
    <w:rsid w:val="00D82D12"/>
    <w:rsid w:val="00D9030F"/>
    <w:rsid w:val="00D94A0E"/>
    <w:rsid w:val="00D976FD"/>
    <w:rsid w:val="00DA70E0"/>
    <w:rsid w:val="00DA7993"/>
    <w:rsid w:val="00DB2B05"/>
    <w:rsid w:val="00DB79ED"/>
    <w:rsid w:val="00DC33AB"/>
    <w:rsid w:val="00DC381E"/>
    <w:rsid w:val="00DD0787"/>
    <w:rsid w:val="00DD2D8D"/>
    <w:rsid w:val="00DD4212"/>
    <w:rsid w:val="00DD45E7"/>
    <w:rsid w:val="00DD67F1"/>
    <w:rsid w:val="00DE1CCF"/>
    <w:rsid w:val="00DE397A"/>
    <w:rsid w:val="00DF05F7"/>
    <w:rsid w:val="00DF0B9F"/>
    <w:rsid w:val="00DF3AFA"/>
    <w:rsid w:val="00E05980"/>
    <w:rsid w:val="00E07814"/>
    <w:rsid w:val="00E1027D"/>
    <w:rsid w:val="00E1302E"/>
    <w:rsid w:val="00E15CA4"/>
    <w:rsid w:val="00E16C03"/>
    <w:rsid w:val="00E22328"/>
    <w:rsid w:val="00E22E6F"/>
    <w:rsid w:val="00E23FAB"/>
    <w:rsid w:val="00E246AA"/>
    <w:rsid w:val="00E329B6"/>
    <w:rsid w:val="00E51D4F"/>
    <w:rsid w:val="00E533BD"/>
    <w:rsid w:val="00E57FF7"/>
    <w:rsid w:val="00E61BEB"/>
    <w:rsid w:val="00E629FB"/>
    <w:rsid w:val="00E64D33"/>
    <w:rsid w:val="00E65AA5"/>
    <w:rsid w:val="00E6731A"/>
    <w:rsid w:val="00E7459F"/>
    <w:rsid w:val="00E75349"/>
    <w:rsid w:val="00E834CE"/>
    <w:rsid w:val="00E84C97"/>
    <w:rsid w:val="00E90D6E"/>
    <w:rsid w:val="00E917E5"/>
    <w:rsid w:val="00E96615"/>
    <w:rsid w:val="00E97BA8"/>
    <w:rsid w:val="00EA1627"/>
    <w:rsid w:val="00EA37FD"/>
    <w:rsid w:val="00EB0F53"/>
    <w:rsid w:val="00EB3CAA"/>
    <w:rsid w:val="00EC01F7"/>
    <w:rsid w:val="00EC4A08"/>
    <w:rsid w:val="00EC5029"/>
    <w:rsid w:val="00EC6FCE"/>
    <w:rsid w:val="00ED256A"/>
    <w:rsid w:val="00ED2D5D"/>
    <w:rsid w:val="00ED51DE"/>
    <w:rsid w:val="00ED51EA"/>
    <w:rsid w:val="00ED74D4"/>
    <w:rsid w:val="00ED764A"/>
    <w:rsid w:val="00EE1136"/>
    <w:rsid w:val="00EE1326"/>
    <w:rsid w:val="00EE2451"/>
    <w:rsid w:val="00EF7846"/>
    <w:rsid w:val="00F00A41"/>
    <w:rsid w:val="00F024FC"/>
    <w:rsid w:val="00F05216"/>
    <w:rsid w:val="00F05779"/>
    <w:rsid w:val="00F0713C"/>
    <w:rsid w:val="00F1448B"/>
    <w:rsid w:val="00F149F7"/>
    <w:rsid w:val="00F31483"/>
    <w:rsid w:val="00F35B4E"/>
    <w:rsid w:val="00F41C93"/>
    <w:rsid w:val="00F44912"/>
    <w:rsid w:val="00F47C88"/>
    <w:rsid w:val="00F5571B"/>
    <w:rsid w:val="00F83DBF"/>
    <w:rsid w:val="00F86437"/>
    <w:rsid w:val="00F92CBC"/>
    <w:rsid w:val="00F9734D"/>
    <w:rsid w:val="00F97E78"/>
    <w:rsid w:val="00FA06DA"/>
    <w:rsid w:val="00FA7BB2"/>
    <w:rsid w:val="00FC2C62"/>
    <w:rsid w:val="00FD6AA5"/>
    <w:rsid w:val="00FE4BCF"/>
    <w:rsid w:val="00FE5B82"/>
    <w:rsid w:val="00FF033F"/>
    <w:rsid w:val="00FF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39"/>
    </o:shapedefaults>
    <o:shapelayout v:ext="edit">
      <o:idmap v:ext="edit" data="1"/>
    </o:shapelayout>
  </w:shapeDefaults>
  <w:decimalSymbol w:val="."/>
  <w:listSeparator w:val=","/>
  <w14:docId w14:val="158179A2"/>
  <w15:chartTrackingRefBased/>
  <w15:docId w15:val="{35C4EEBA-B5EB-443B-8CC7-93519E3E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6F02"/>
    <w:pPr>
      <w:tabs>
        <w:tab w:val="center" w:pos="4153"/>
        <w:tab w:val="right" w:pos="8306"/>
      </w:tabs>
    </w:pPr>
  </w:style>
  <w:style w:type="paragraph" w:styleId="Footer">
    <w:name w:val="footer"/>
    <w:basedOn w:val="Normal"/>
    <w:link w:val="FooterChar"/>
    <w:uiPriority w:val="99"/>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character" w:styleId="PageNumber">
    <w:name w:val="page number"/>
    <w:rsid w:val="00D349C4"/>
  </w:style>
  <w:style w:type="paragraph" w:styleId="BodyText3">
    <w:name w:val="Body Text 3"/>
    <w:basedOn w:val="Normal"/>
    <w:link w:val="BodyText3Char"/>
    <w:unhideWhenUsed/>
    <w:rsid w:val="00D349C4"/>
    <w:pPr>
      <w:jc w:val="both"/>
    </w:pPr>
    <w:rPr>
      <w:rFonts w:ascii="Arial" w:hAnsi="Arial"/>
      <w:sz w:val="22"/>
      <w:szCs w:val="20"/>
    </w:rPr>
  </w:style>
  <w:style w:type="character" w:customStyle="1" w:styleId="BodyText3Char">
    <w:name w:val="Body Text 3 Char"/>
    <w:link w:val="BodyText3"/>
    <w:rsid w:val="00D349C4"/>
    <w:rPr>
      <w:rFonts w:ascii="Arial" w:hAnsi="Arial"/>
      <w:sz w:val="22"/>
      <w:lang w:eastAsia="en-US"/>
    </w:rPr>
  </w:style>
  <w:style w:type="paragraph" w:styleId="NormalWeb">
    <w:name w:val="Normal (Web)"/>
    <w:basedOn w:val="Normal"/>
    <w:uiPriority w:val="99"/>
    <w:unhideWhenUsed/>
    <w:rsid w:val="002025B0"/>
    <w:pPr>
      <w:spacing w:before="100" w:beforeAutospacing="1" w:after="100" w:afterAutospacing="1"/>
    </w:pPr>
    <w:rPr>
      <w:rFonts w:ascii="Times New Roman" w:hAnsi="Times New Roman"/>
      <w:sz w:val="24"/>
      <w:lang w:eastAsia="en-GB"/>
    </w:rPr>
  </w:style>
  <w:style w:type="table" w:styleId="TableGrid">
    <w:name w:val="Table Grid"/>
    <w:basedOn w:val="TableNormal"/>
    <w:rsid w:val="00D60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52405"/>
    <w:rPr>
      <w:i/>
      <w:iCs/>
    </w:rPr>
  </w:style>
  <w:style w:type="paragraph" w:styleId="BodyTextIndent">
    <w:name w:val="Body Text Indent"/>
    <w:basedOn w:val="Normal"/>
    <w:link w:val="BodyTextIndentChar"/>
    <w:rsid w:val="00DD0787"/>
    <w:pPr>
      <w:spacing w:after="120"/>
      <w:ind w:left="283"/>
    </w:pPr>
  </w:style>
  <w:style w:type="character" w:customStyle="1" w:styleId="BodyTextIndentChar">
    <w:name w:val="Body Text Indent Char"/>
    <w:link w:val="BodyTextIndent"/>
    <w:rsid w:val="00DD0787"/>
    <w:rPr>
      <w:rFonts w:ascii="Verdana" w:hAnsi="Verdana"/>
      <w:szCs w:val="24"/>
      <w:lang w:eastAsia="en-US"/>
    </w:rPr>
  </w:style>
  <w:style w:type="character" w:styleId="CommentReference">
    <w:name w:val="annotation reference"/>
    <w:rsid w:val="00655868"/>
    <w:rPr>
      <w:sz w:val="16"/>
      <w:szCs w:val="16"/>
    </w:rPr>
  </w:style>
  <w:style w:type="paragraph" w:styleId="CommentText">
    <w:name w:val="annotation text"/>
    <w:basedOn w:val="Normal"/>
    <w:link w:val="CommentTextChar"/>
    <w:rsid w:val="00655868"/>
    <w:rPr>
      <w:szCs w:val="20"/>
    </w:rPr>
  </w:style>
  <w:style w:type="character" w:customStyle="1" w:styleId="CommentTextChar">
    <w:name w:val="Comment Text Char"/>
    <w:link w:val="CommentText"/>
    <w:rsid w:val="00655868"/>
    <w:rPr>
      <w:rFonts w:ascii="Verdana" w:hAnsi="Verdana"/>
      <w:lang w:eastAsia="en-US"/>
    </w:rPr>
  </w:style>
  <w:style w:type="paragraph" w:styleId="CommentSubject">
    <w:name w:val="annotation subject"/>
    <w:basedOn w:val="CommentText"/>
    <w:next w:val="CommentText"/>
    <w:link w:val="CommentSubjectChar"/>
    <w:rsid w:val="00655868"/>
    <w:rPr>
      <w:b/>
      <w:bCs/>
    </w:rPr>
  </w:style>
  <w:style w:type="character" w:customStyle="1" w:styleId="CommentSubjectChar">
    <w:name w:val="Comment Subject Char"/>
    <w:link w:val="CommentSubject"/>
    <w:rsid w:val="00655868"/>
    <w:rPr>
      <w:rFonts w:ascii="Verdana" w:hAnsi="Verdana"/>
      <w:b/>
      <w:bCs/>
      <w:lang w:eastAsia="en-US"/>
    </w:rPr>
  </w:style>
  <w:style w:type="table" w:customStyle="1" w:styleId="TableGrid2">
    <w:name w:val="Table Grid2"/>
    <w:basedOn w:val="TableNormal"/>
    <w:next w:val="TableGrid"/>
    <w:uiPriority w:val="59"/>
    <w:rsid w:val="00913A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6B5"/>
    <w:pPr>
      <w:ind w:left="720"/>
      <w:contextualSpacing/>
    </w:pPr>
  </w:style>
  <w:style w:type="character" w:customStyle="1" w:styleId="FooterChar">
    <w:name w:val="Footer Char"/>
    <w:link w:val="Footer"/>
    <w:uiPriority w:val="99"/>
    <w:rsid w:val="006C5E62"/>
    <w:rPr>
      <w:rFonts w:ascii="Verdana" w:hAnsi="Verdana"/>
      <w:szCs w:val="24"/>
      <w:lang w:eastAsia="en-US"/>
    </w:rPr>
  </w:style>
  <w:style w:type="paragraph" w:styleId="FootnoteText">
    <w:name w:val="footnote text"/>
    <w:basedOn w:val="Normal"/>
    <w:link w:val="FootnoteTextChar"/>
    <w:uiPriority w:val="99"/>
    <w:unhideWhenUsed/>
    <w:rsid w:val="00604CF6"/>
    <w:pPr>
      <w:widowControl w:val="0"/>
    </w:pPr>
    <w:rPr>
      <w:rFonts w:ascii="Calibri" w:eastAsia="Calibri" w:hAnsi="Calibri"/>
      <w:szCs w:val="20"/>
      <w:lang w:val="en-US"/>
    </w:rPr>
  </w:style>
  <w:style w:type="character" w:customStyle="1" w:styleId="FootnoteTextChar">
    <w:name w:val="Footnote Text Char"/>
    <w:link w:val="FootnoteText"/>
    <w:uiPriority w:val="99"/>
    <w:rsid w:val="00604CF6"/>
    <w:rPr>
      <w:rFonts w:ascii="Calibri" w:eastAsia="Calibri" w:hAnsi="Calibri"/>
      <w:lang w:val="en-US" w:eastAsia="en-US"/>
    </w:rPr>
  </w:style>
  <w:style w:type="character" w:styleId="FootnoteReference">
    <w:name w:val="footnote reference"/>
    <w:uiPriority w:val="99"/>
    <w:unhideWhenUsed/>
    <w:rsid w:val="00604CF6"/>
    <w:rPr>
      <w:vertAlign w:val="superscript"/>
    </w:rPr>
  </w:style>
  <w:style w:type="character" w:styleId="Hyperlink">
    <w:name w:val="Hyperlink"/>
    <w:uiPriority w:val="99"/>
    <w:unhideWhenUsed/>
    <w:rsid w:val="00604CF6"/>
    <w:rPr>
      <w:color w:val="0000FF"/>
      <w:u w:val="single"/>
    </w:rPr>
  </w:style>
  <w:style w:type="paragraph" w:styleId="Subtitle">
    <w:name w:val="Subtitle"/>
    <w:basedOn w:val="Normal"/>
    <w:next w:val="Normal"/>
    <w:link w:val="SubtitleChar"/>
    <w:qFormat/>
    <w:rsid w:val="00604CF6"/>
    <w:pPr>
      <w:pBdr>
        <w:bottom w:val="single" w:sz="12" w:space="1" w:color="009977"/>
      </w:pBdr>
      <w:spacing w:after="120"/>
      <w:outlineLvl w:val="1"/>
    </w:pPr>
    <w:rPr>
      <w:rFonts w:ascii="Open Sans" w:hAnsi="Open Sans"/>
      <w:b/>
      <w:color w:val="00337F"/>
      <w:sz w:val="24"/>
      <w:lang w:eastAsia="en-GB"/>
    </w:rPr>
  </w:style>
  <w:style w:type="character" w:customStyle="1" w:styleId="SubtitleChar">
    <w:name w:val="Subtitle Char"/>
    <w:link w:val="Subtitle"/>
    <w:rsid w:val="00604CF6"/>
    <w:rPr>
      <w:rFonts w:ascii="Open Sans" w:hAnsi="Open Sans"/>
      <w:b/>
      <w:color w:val="00337F"/>
      <w:sz w:val="24"/>
      <w:szCs w:val="24"/>
    </w:rPr>
  </w:style>
  <w:style w:type="character" w:styleId="Strong">
    <w:name w:val="Strong"/>
    <w:aliases w:val="Sub Sub title"/>
    <w:uiPriority w:val="22"/>
    <w:qFormat/>
    <w:rsid w:val="00604CF6"/>
    <w:rPr>
      <w:rFonts w:ascii="Calibri" w:hAnsi="Calibri" w:cs="Calibri"/>
      <w:b/>
      <w:i/>
      <w:sz w:val="22"/>
      <w:szCs w:val="20"/>
      <w:lang w:eastAsia="en-GB"/>
    </w:rPr>
  </w:style>
  <w:style w:type="character" w:styleId="UnresolvedMention">
    <w:name w:val="Unresolved Mention"/>
    <w:uiPriority w:val="99"/>
    <w:semiHidden/>
    <w:unhideWhenUsed/>
    <w:rsid w:val="00794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358">
      <w:bodyDiv w:val="1"/>
      <w:marLeft w:val="0"/>
      <w:marRight w:val="0"/>
      <w:marTop w:val="0"/>
      <w:marBottom w:val="0"/>
      <w:divBdr>
        <w:top w:val="none" w:sz="0" w:space="0" w:color="auto"/>
        <w:left w:val="none" w:sz="0" w:space="0" w:color="auto"/>
        <w:bottom w:val="none" w:sz="0" w:space="0" w:color="auto"/>
        <w:right w:val="none" w:sz="0" w:space="0" w:color="auto"/>
      </w:divBdr>
    </w:div>
    <w:div w:id="123355744">
      <w:bodyDiv w:val="1"/>
      <w:marLeft w:val="0"/>
      <w:marRight w:val="0"/>
      <w:marTop w:val="0"/>
      <w:marBottom w:val="0"/>
      <w:divBdr>
        <w:top w:val="none" w:sz="0" w:space="0" w:color="auto"/>
        <w:left w:val="none" w:sz="0" w:space="0" w:color="auto"/>
        <w:bottom w:val="none" w:sz="0" w:space="0" w:color="auto"/>
        <w:right w:val="none" w:sz="0" w:space="0" w:color="auto"/>
      </w:divBdr>
    </w:div>
    <w:div w:id="130445462">
      <w:bodyDiv w:val="1"/>
      <w:marLeft w:val="0"/>
      <w:marRight w:val="0"/>
      <w:marTop w:val="0"/>
      <w:marBottom w:val="0"/>
      <w:divBdr>
        <w:top w:val="none" w:sz="0" w:space="0" w:color="auto"/>
        <w:left w:val="none" w:sz="0" w:space="0" w:color="auto"/>
        <w:bottom w:val="none" w:sz="0" w:space="0" w:color="auto"/>
        <w:right w:val="none" w:sz="0" w:space="0" w:color="auto"/>
      </w:divBdr>
    </w:div>
    <w:div w:id="194346271">
      <w:bodyDiv w:val="1"/>
      <w:marLeft w:val="0"/>
      <w:marRight w:val="0"/>
      <w:marTop w:val="0"/>
      <w:marBottom w:val="0"/>
      <w:divBdr>
        <w:top w:val="none" w:sz="0" w:space="0" w:color="auto"/>
        <w:left w:val="none" w:sz="0" w:space="0" w:color="auto"/>
        <w:bottom w:val="none" w:sz="0" w:space="0" w:color="auto"/>
        <w:right w:val="none" w:sz="0" w:space="0" w:color="auto"/>
      </w:divBdr>
    </w:div>
    <w:div w:id="349333261">
      <w:bodyDiv w:val="1"/>
      <w:marLeft w:val="0"/>
      <w:marRight w:val="0"/>
      <w:marTop w:val="0"/>
      <w:marBottom w:val="0"/>
      <w:divBdr>
        <w:top w:val="none" w:sz="0" w:space="0" w:color="auto"/>
        <w:left w:val="none" w:sz="0" w:space="0" w:color="auto"/>
        <w:bottom w:val="none" w:sz="0" w:space="0" w:color="auto"/>
        <w:right w:val="none" w:sz="0" w:space="0" w:color="auto"/>
      </w:divBdr>
    </w:div>
    <w:div w:id="371149857">
      <w:bodyDiv w:val="1"/>
      <w:marLeft w:val="0"/>
      <w:marRight w:val="0"/>
      <w:marTop w:val="0"/>
      <w:marBottom w:val="0"/>
      <w:divBdr>
        <w:top w:val="none" w:sz="0" w:space="0" w:color="auto"/>
        <w:left w:val="none" w:sz="0" w:space="0" w:color="auto"/>
        <w:bottom w:val="none" w:sz="0" w:space="0" w:color="auto"/>
        <w:right w:val="none" w:sz="0" w:space="0" w:color="auto"/>
      </w:divBdr>
    </w:div>
    <w:div w:id="611477324">
      <w:bodyDiv w:val="1"/>
      <w:marLeft w:val="0"/>
      <w:marRight w:val="0"/>
      <w:marTop w:val="0"/>
      <w:marBottom w:val="0"/>
      <w:divBdr>
        <w:top w:val="none" w:sz="0" w:space="0" w:color="auto"/>
        <w:left w:val="none" w:sz="0" w:space="0" w:color="auto"/>
        <w:bottom w:val="none" w:sz="0" w:space="0" w:color="auto"/>
        <w:right w:val="none" w:sz="0" w:space="0" w:color="auto"/>
      </w:divBdr>
    </w:div>
    <w:div w:id="835145389">
      <w:bodyDiv w:val="1"/>
      <w:marLeft w:val="0"/>
      <w:marRight w:val="0"/>
      <w:marTop w:val="0"/>
      <w:marBottom w:val="0"/>
      <w:divBdr>
        <w:top w:val="none" w:sz="0" w:space="0" w:color="auto"/>
        <w:left w:val="none" w:sz="0" w:space="0" w:color="auto"/>
        <w:bottom w:val="none" w:sz="0" w:space="0" w:color="auto"/>
        <w:right w:val="none" w:sz="0" w:space="0" w:color="auto"/>
      </w:divBdr>
    </w:div>
    <w:div w:id="927883527">
      <w:bodyDiv w:val="1"/>
      <w:marLeft w:val="0"/>
      <w:marRight w:val="0"/>
      <w:marTop w:val="0"/>
      <w:marBottom w:val="0"/>
      <w:divBdr>
        <w:top w:val="none" w:sz="0" w:space="0" w:color="auto"/>
        <w:left w:val="none" w:sz="0" w:space="0" w:color="auto"/>
        <w:bottom w:val="none" w:sz="0" w:space="0" w:color="auto"/>
        <w:right w:val="none" w:sz="0" w:space="0" w:color="auto"/>
      </w:divBdr>
    </w:div>
    <w:div w:id="1003318260">
      <w:bodyDiv w:val="1"/>
      <w:marLeft w:val="0"/>
      <w:marRight w:val="0"/>
      <w:marTop w:val="0"/>
      <w:marBottom w:val="0"/>
      <w:divBdr>
        <w:top w:val="none" w:sz="0" w:space="0" w:color="auto"/>
        <w:left w:val="none" w:sz="0" w:space="0" w:color="auto"/>
        <w:bottom w:val="none" w:sz="0" w:space="0" w:color="auto"/>
        <w:right w:val="none" w:sz="0" w:space="0" w:color="auto"/>
      </w:divBdr>
    </w:div>
    <w:div w:id="1009680212">
      <w:bodyDiv w:val="1"/>
      <w:marLeft w:val="0"/>
      <w:marRight w:val="0"/>
      <w:marTop w:val="0"/>
      <w:marBottom w:val="0"/>
      <w:divBdr>
        <w:top w:val="none" w:sz="0" w:space="0" w:color="auto"/>
        <w:left w:val="none" w:sz="0" w:space="0" w:color="auto"/>
        <w:bottom w:val="none" w:sz="0" w:space="0" w:color="auto"/>
        <w:right w:val="none" w:sz="0" w:space="0" w:color="auto"/>
      </w:divBdr>
    </w:div>
    <w:div w:id="1076901463">
      <w:bodyDiv w:val="1"/>
      <w:marLeft w:val="0"/>
      <w:marRight w:val="0"/>
      <w:marTop w:val="0"/>
      <w:marBottom w:val="0"/>
      <w:divBdr>
        <w:top w:val="none" w:sz="0" w:space="0" w:color="auto"/>
        <w:left w:val="none" w:sz="0" w:space="0" w:color="auto"/>
        <w:bottom w:val="none" w:sz="0" w:space="0" w:color="auto"/>
        <w:right w:val="none" w:sz="0" w:space="0" w:color="auto"/>
      </w:divBdr>
    </w:div>
    <w:div w:id="1089502772">
      <w:bodyDiv w:val="1"/>
      <w:marLeft w:val="0"/>
      <w:marRight w:val="0"/>
      <w:marTop w:val="0"/>
      <w:marBottom w:val="0"/>
      <w:divBdr>
        <w:top w:val="none" w:sz="0" w:space="0" w:color="auto"/>
        <w:left w:val="none" w:sz="0" w:space="0" w:color="auto"/>
        <w:bottom w:val="none" w:sz="0" w:space="0" w:color="auto"/>
        <w:right w:val="none" w:sz="0" w:space="0" w:color="auto"/>
      </w:divBdr>
    </w:div>
    <w:div w:id="1403530505">
      <w:bodyDiv w:val="1"/>
      <w:marLeft w:val="0"/>
      <w:marRight w:val="0"/>
      <w:marTop w:val="0"/>
      <w:marBottom w:val="0"/>
      <w:divBdr>
        <w:top w:val="none" w:sz="0" w:space="0" w:color="auto"/>
        <w:left w:val="none" w:sz="0" w:space="0" w:color="auto"/>
        <w:bottom w:val="none" w:sz="0" w:space="0" w:color="auto"/>
        <w:right w:val="none" w:sz="0" w:space="0" w:color="auto"/>
      </w:divBdr>
    </w:div>
    <w:div w:id="1525705358">
      <w:bodyDiv w:val="1"/>
      <w:marLeft w:val="0"/>
      <w:marRight w:val="0"/>
      <w:marTop w:val="0"/>
      <w:marBottom w:val="0"/>
      <w:divBdr>
        <w:top w:val="none" w:sz="0" w:space="0" w:color="auto"/>
        <w:left w:val="none" w:sz="0" w:space="0" w:color="auto"/>
        <w:bottom w:val="none" w:sz="0" w:space="0" w:color="auto"/>
        <w:right w:val="none" w:sz="0" w:space="0" w:color="auto"/>
      </w:divBdr>
    </w:div>
    <w:div w:id="1545604798">
      <w:bodyDiv w:val="1"/>
      <w:marLeft w:val="0"/>
      <w:marRight w:val="0"/>
      <w:marTop w:val="0"/>
      <w:marBottom w:val="0"/>
      <w:divBdr>
        <w:top w:val="none" w:sz="0" w:space="0" w:color="auto"/>
        <w:left w:val="none" w:sz="0" w:space="0" w:color="auto"/>
        <w:bottom w:val="none" w:sz="0" w:space="0" w:color="auto"/>
        <w:right w:val="none" w:sz="0" w:space="0" w:color="auto"/>
      </w:divBdr>
    </w:div>
    <w:div w:id="1583828800">
      <w:bodyDiv w:val="1"/>
      <w:marLeft w:val="0"/>
      <w:marRight w:val="0"/>
      <w:marTop w:val="0"/>
      <w:marBottom w:val="0"/>
      <w:divBdr>
        <w:top w:val="none" w:sz="0" w:space="0" w:color="auto"/>
        <w:left w:val="none" w:sz="0" w:space="0" w:color="auto"/>
        <w:bottom w:val="none" w:sz="0" w:space="0" w:color="auto"/>
        <w:right w:val="none" w:sz="0" w:space="0" w:color="auto"/>
      </w:divBdr>
    </w:div>
    <w:div w:id="1589390899">
      <w:bodyDiv w:val="1"/>
      <w:marLeft w:val="0"/>
      <w:marRight w:val="0"/>
      <w:marTop w:val="0"/>
      <w:marBottom w:val="0"/>
      <w:divBdr>
        <w:top w:val="none" w:sz="0" w:space="0" w:color="auto"/>
        <w:left w:val="none" w:sz="0" w:space="0" w:color="auto"/>
        <w:bottom w:val="none" w:sz="0" w:space="0" w:color="auto"/>
        <w:right w:val="none" w:sz="0" w:space="0" w:color="auto"/>
      </w:divBdr>
    </w:div>
    <w:div w:id="1613442033">
      <w:bodyDiv w:val="1"/>
      <w:marLeft w:val="0"/>
      <w:marRight w:val="0"/>
      <w:marTop w:val="0"/>
      <w:marBottom w:val="0"/>
      <w:divBdr>
        <w:top w:val="none" w:sz="0" w:space="0" w:color="auto"/>
        <w:left w:val="none" w:sz="0" w:space="0" w:color="auto"/>
        <w:bottom w:val="none" w:sz="0" w:space="0" w:color="auto"/>
        <w:right w:val="none" w:sz="0" w:space="0" w:color="auto"/>
      </w:divBdr>
    </w:div>
    <w:div w:id="1648626698">
      <w:bodyDiv w:val="1"/>
      <w:marLeft w:val="0"/>
      <w:marRight w:val="0"/>
      <w:marTop w:val="0"/>
      <w:marBottom w:val="0"/>
      <w:divBdr>
        <w:top w:val="none" w:sz="0" w:space="0" w:color="auto"/>
        <w:left w:val="none" w:sz="0" w:space="0" w:color="auto"/>
        <w:bottom w:val="none" w:sz="0" w:space="0" w:color="auto"/>
        <w:right w:val="none" w:sz="0" w:space="0" w:color="auto"/>
      </w:divBdr>
    </w:div>
    <w:div w:id="1797018555">
      <w:bodyDiv w:val="1"/>
      <w:marLeft w:val="0"/>
      <w:marRight w:val="0"/>
      <w:marTop w:val="0"/>
      <w:marBottom w:val="0"/>
      <w:divBdr>
        <w:top w:val="none" w:sz="0" w:space="0" w:color="auto"/>
        <w:left w:val="none" w:sz="0" w:space="0" w:color="auto"/>
        <w:bottom w:val="none" w:sz="0" w:space="0" w:color="auto"/>
        <w:right w:val="none" w:sz="0" w:space="0" w:color="auto"/>
      </w:divBdr>
    </w:div>
    <w:div w:id="2050913637">
      <w:bodyDiv w:val="1"/>
      <w:marLeft w:val="0"/>
      <w:marRight w:val="0"/>
      <w:marTop w:val="0"/>
      <w:marBottom w:val="0"/>
      <w:divBdr>
        <w:top w:val="none" w:sz="0" w:space="0" w:color="auto"/>
        <w:left w:val="none" w:sz="0" w:space="0" w:color="auto"/>
        <w:bottom w:val="none" w:sz="0" w:space="0" w:color="auto"/>
        <w:right w:val="none" w:sz="0" w:space="0" w:color="auto"/>
      </w:divBdr>
    </w:div>
    <w:div w:id="2094667882">
      <w:bodyDiv w:val="1"/>
      <w:marLeft w:val="0"/>
      <w:marRight w:val="0"/>
      <w:marTop w:val="0"/>
      <w:marBottom w:val="0"/>
      <w:divBdr>
        <w:top w:val="none" w:sz="0" w:space="0" w:color="auto"/>
        <w:left w:val="none" w:sz="0" w:space="0" w:color="auto"/>
        <w:bottom w:val="none" w:sz="0" w:space="0" w:color="auto"/>
        <w:right w:val="none" w:sz="0" w:space="0" w:color="auto"/>
      </w:divBdr>
    </w:div>
    <w:div w:id="21281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x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gal%20services\templates\templates\Headed%20Paper%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CFAE-B4BD-4513-83A8-AA003951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Legal</Template>
  <TotalTime>0</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7129</CharactersWithSpaces>
  <SharedDoc>false</SharedDoc>
  <HLinks>
    <vt:vector size="60" baseType="variant">
      <vt:variant>
        <vt:i4>4456508</vt:i4>
      </vt:variant>
      <vt:variant>
        <vt:i4>26</vt:i4>
      </vt:variant>
      <vt:variant>
        <vt:i4>0</vt:i4>
      </vt:variant>
      <vt:variant>
        <vt:i4>5</vt:i4>
      </vt:variant>
      <vt:variant>
        <vt:lpwstr>mailto:dataprotection@oxford.gov.uk</vt:lpwstr>
      </vt:variant>
      <vt:variant>
        <vt:lpwstr/>
      </vt:variant>
      <vt:variant>
        <vt:i4>720956</vt:i4>
      </vt:variant>
      <vt:variant>
        <vt:i4>23</vt:i4>
      </vt:variant>
      <vt:variant>
        <vt:i4>0</vt:i4>
      </vt:variant>
      <vt:variant>
        <vt:i4>5</vt:i4>
      </vt:variant>
      <vt:variant>
        <vt:lpwstr>mailto:chris.kenneford@oxfordshire.gov.uk</vt:lpwstr>
      </vt:variant>
      <vt:variant>
        <vt:lpwstr/>
      </vt:variant>
      <vt:variant>
        <vt:i4>720956</vt:i4>
      </vt:variant>
      <vt:variant>
        <vt:i4>5</vt:i4>
      </vt:variant>
      <vt:variant>
        <vt:i4>0</vt:i4>
      </vt:variant>
      <vt:variant>
        <vt:i4>5</vt:i4>
      </vt:variant>
      <vt:variant>
        <vt:lpwstr>mailto:Chris.Kenneford@Oxfordshire.gov.uk</vt:lpwstr>
      </vt:variant>
      <vt:variant>
        <vt:lpwstr/>
      </vt:variant>
      <vt:variant>
        <vt:i4>1048595</vt:i4>
      </vt:variant>
      <vt:variant>
        <vt:i4>18</vt:i4>
      </vt:variant>
      <vt:variant>
        <vt:i4>0</vt:i4>
      </vt:variant>
      <vt:variant>
        <vt:i4>5</vt:i4>
      </vt:variant>
      <vt:variant>
        <vt:lpwstr>https://oxfordshireplan.org/wp-content/uploads/2019/02/Topic-Paper-8-Improving-Connectivity-and-Movement-Feb-2019.pdf</vt:lpwstr>
      </vt:variant>
      <vt:variant>
        <vt:lpwstr/>
      </vt:variant>
      <vt:variant>
        <vt:i4>1769543</vt:i4>
      </vt:variant>
      <vt:variant>
        <vt:i4>15</vt:i4>
      </vt:variant>
      <vt:variant>
        <vt:i4>0</vt:i4>
      </vt:variant>
      <vt:variant>
        <vt:i4>5</vt:i4>
      </vt:variant>
      <vt:variant>
        <vt:lpwstr>https://www.gov.uk/government/publications/industrial-strategy-the-grand-challenges/industrial-strategy-the-grand-challenges</vt:lpwstr>
      </vt:variant>
      <vt:variant>
        <vt:lpwstr/>
      </vt:variant>
      <vt:variant>
        <vt:i4>8192034</vt:i4>
      </vt:variant>
      <vt:variant>
        <vt:i4>12</vt:i4>
      </vt:variant>
      <vt:variant>
        <vt:i4>0</vt:i4>
      </vt:variant>
      <vt:variant>
        <vt:i4>5</vt:i4>
      </vt:variant>
      <vt:variant>
        <vt:lpwstr>https://mycouncil.oxfordshire.gov.uk/ieListDocuments.aspx?CId=115&amp;MId=5600</vt:lpwstr>
      </vt:variant>
      <vt:variant>
        <vt:lpwstr/>
      </vt:variant>
      <vt:variant>
        <vt:i4>2883622</vt:i4>
      </vt:variant>
      <vt:variant>
        <vt:i4>9</vt:i4>
      </vt:variant>
      <vt:variant>
        <vt:i4>0</vt:i4>
      </vt:variant>
      <vt:variant>
        <vt:i4>5</vt:i4>
      </vt:variant>
      <vt:variant>
        <vt:lpwstr>https://www.oxfordshirelep.com/lis</vt:lpwstr>
      </vt:variant>
      <vt:variant>
        <vt:lpwstr/>
      </vt:variant>
      <vt:variant>
        <vt:i4>3014677</vt:i4>
      </vt:variant>
      <vt:variant>
        <vt:i4>6</vt:i4>
      </vt:variant>
      <vt:variant>
        <vt:i4>0</vt:i4>
      </vt:variant>
      <vt:variant>
        <vt:i4>5</vt:i4>
      </vt:variant>
      <vt:variant>
        <vt:lpwstr>https://assets.publishing.service.gov.uk/government/uploads/system/uploads/attachment_data/file/799993/OxCam_Arc_Ambition.pdf</vt:lpwstr>
      </vt:variant>
      <vt:variant>
        <vt:lpwstr/>
      </vt:variant>
      <vt:variant>
        <vt:i4>3342373</vt:i4>
      </vt:variant>
      <vt:variant>
        <vt:i4>3</vt:i4>
      </vt:variant>
      <vt:variant>
        <vt:i4>0</vt:i4>
      </vt:variant>
      <vt:variant>
        <vt:i4>5</vt:i4>
      </vt:variant>
      <vt:variant>
        <vt:lpwstr>https://www.oxfordshire.gov.uk/residents/roads-and-transport/connecting-oxfordshire/policy-and-overall-strategy</vt:lpwstr>
      </vt:variant>
      <vt:variant>
        <vt:lpwstr/>
      </vt:variant>
      <vt:variant>
        <vt:i4>1310824</vt:i4>
      </vt:variant>
      <vt:variant>
        <vt:i4>0</vt:i4>
      </vt:variant>
      <vt:variant>
        <vt:i4>0</vt:i4>
      </vt:variant>
      <vt:variant>
        <vt:i4>5</vt:i4>
      </vt:variant>
      <vt:variant>
        <vt:lpwstr>https://oxfordshireplan.org/wp-content/uploads/2019/02/Introducing_the_Oxfordshire_Plan_Feb_2019.pdf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subject/>
  <dc:creator>suebrown</dc:creator>
  <cp:keywords/>
  <cp:lastModifiedBy>Waite, Sophie - E&amp;E</cp:lastModifiedBy>
  <cp:revision>2</cp:revision>
  <cp:lastPrinted>2020-01-15T09:27:00Z</cp:lastPrinted>
  <dcterms:created xsi:type="dcterms:W3CDTF">2020-01-15T09:30:00Z</dcterms:created>
  <dcterms:modified xsi:type="dcterms:W3CDTF">2020-01-15T09:30:00Z</dcterms:modified>
</cp:coreProperties>
</file>