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1359"/>
        <w:gridCol w:w="1886"/>
        <w:gridCol w:w="7807"/>
        <w:gridCol w:w="1843"/>
        <w:gridCol w:w="1842"/>
      </w:tblGrid>
      <w:tr w:rsidR="00337BD6" w14:paraId="6F770D8C" w14:textId="1C34B221" w:rsidTr="00F9483A">
        <w:tc>
          <w:tcPr>
            <w:tcW w:w="11052" w:type="dxa"/>
            <w:gridSpan w:val="3"/>
          </w:tcPr>
          <w:p w14:paraId="36A4E878" w14:textId="717062FF" w:rsidR="00337BD6" w:rsidRDefault="00337BD6" w:rsidP="000F500F">
            <w:pPr>
              <w:jc w:val="center"/>
            </w:pPr>
            <w:r w:rsidRPr="00972925">
              <w:rPr>
                <w:b/>
                <w:bCs/>
              </w:rPr>
              <w:t>Site Name:</w:t>
            </w:r>
            <w:r>
              <w:t xml:space="preserve"> </w:t>
            </w:r>
            <w:bookmarkStart w:id="0" w:name="_Hlk110334437"/>
            <w:r w:rsidR="001A3E96">
              <w:t>Low Hall</w:t>
            </w:r>
            <w:r>
              <w:t xml:space="preserve"> Sports Ground</w:t>
            </w:r>
            <w:bookmarkEnd w:id="0"/>
            <w:r>
              <w:br/>
            </w:r>
            <w:r w:rsidRPr="00972925">
              <w:rPr>
                <w:b/>
                <w:bCs/>
              </w:rPr>
              <w:t>Site Address:</w:t>
            </w:r>
            <w:r>
              <w:t xml:space="preserve"> </w:t>
            </w:r>
            <w:r w:rsidR="00557EC5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Lower, S</w:t>
            </w:r>
            <w:r w:rsidR="00557EC5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outh</w:t>
            </w:r>
            <w:r w:rsidR="00557EC5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Access Rd, London E17 8AX</w:t>
            </w:r>
          </w:p>
        </w:tc>
        <w:tc>
          <w:tcPr>
            <w:tcW w:w="1843" w:type="dxa"/>
          </w:tcPr>
          <w:p w14:paraId="1CABCFF4" w14:textId="77777777" w:rsidR="00337BD6" w:rsidRPr="00972925" w:rsidRDefault="00337BD6" w:rsidP="000F500F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</w:tcPr>
          <w:p w14:paraId="2CA251DD" w14:textId="0A8608D3" w:rsidR="00337BD6" w:rsidRPr="00972925" w:rsidRDefault="00337BD6" w:rsidP="000F500F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szCs w:val="24"/>
              </w:rPr>
              <w:br/>
              <w:t>Price (Ex VAT)</w:t>
            </w:r>
          </w:p>
        </w:tc>
      </w:tr>
      <w:tr w:rsidR="00337BD6" w14:paraId="3A2578E0" w14:textId="6A2B55C3" w:rsidTr="00F9483A">
        <w:tc>
          <w:tcPr>
            <w:tcW w:w="1359" w:type="dxa"/>
          </w:tcPr>
          <w:p w14:paraId="454F986A" w14:textId="11077C37" w:rsidR="00337BD6" w:rsidRDefault="00557EC5">
            <w:r>
              <w:t>Main Hall</w:t>
            </w:r>
          </w:p>
        </w:tc>
        <w:tc>
          <w:tcPr>
            <w:tcW w:w="1886" w:type="dxa"/>
          </w:tcPr>
          <w:p w14:paraId="1996EB5C" w14:textId="70231AE1" w:rsidR="00337BD6" w:rsidRDefault="00337BD6"/>
        </w:tc>
        <w:tc>
          <w:tcPr>
            <w:tcW w:w="7807" w:type="dxa"/>
          </w:tcPr>
          <w:p w14:paraId="4DCFDB86" w14:textId="1ACC1261" w:rsidR="00337BD6" w:rsidRDefault="00E64905" w:rsidP="00951CA8">
            <w:r>
              <w:rPr>
                <w:rFonts w:eastAsia="Times New Roman"/>
                <w:noProof/>
              </w:rPr>
              <w:drawing>
                <wp:inline distT="0" distB="0" distL="0" distR="0" wp14:anchorId="219F2BA0" wp14:editId="23234D89">
                  <wp:extent cx="1458032" cy="194310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90" cy="1959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7BD6">
              <w:rPr>
                <w:rFonts w:eastAsia="Times New Roman"/>
              </w:rPr>
              <w:t xml:space="preserve"> </w:t>
            </w:r>
            <w:r w:rsidR="00951CA8">
              <w:rPr>
                <w:rFonts w:eastAsia="Times New Roman"/>
                <w:noProof/>
              </w:rPr>
              <w:drawing>
                <wp:inline distT="0" distB="0" distL="0" distR="0" wp14:anchorId="35D17E3C" wp14:editId="411A0E45">
                  <wp:extent cx="1457344" cy="194218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98" cy="1963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67B0B">
              <w:rPr>
                <w:rFonts w:eastAsia="Times New Roman"/>
                <w:noProof/>
              </w:rPr>
              <w:drawing>
                <wp:inline distT="0" distB="0" distL="0" distR="0" wp14:anchorId="38A489F5" wp14:editId="705876D0">
                  <wp:extent cx="1460500" cy="1946388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32" cy="1957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8C76010" w14:textId="35570D4E" w:rsidR="00337BD6" w:rsidRDefault="00337BD6" w:rsidP="000F500F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 xml:space="preserve">Decorate throughout, </w:t>
            </w:r>
            <w:r w:rsidR="001F544E">
              <w:rPr>
                <w:rFonts w:eastAsia="Times New Roman"/>
                <w:noProof/>
              </w:rPr>
              <w:t>repaint flooring</w:t>
            </w:r>
            <w:r>
              <w:rPr>
                <w:rFonts w:eastAsia="Times New Roman"/>
                <w:noProof/>
              </w:rPr>
              <w:t xml:space="preserve">, </w:t>
            </w:r>
            <w:r w:rsidR="00F64C50">
              <w:rPr>
                <w:rFonts w:eastAsia="Times New Roman"/>
                <w:noProof/>
              </w:rPr>
              <w:t>repaire damage to walls.</w:t>
            </w:r>
          </w:p>
        </w:tc>
        <w:tc>
          <w:tcPr>
            <w:tcW w:w="1842" w:type="dxa"/>
          </w:tcPr>
          <w:p w14:paraId="1B8608D0" w14:textId="77777777" w:rsidR="00337BD6" w:rsidRDefault="00337BD6" w:rsidP="000F500F">
            <w:pPr>
              <w:jc w:val="center"/>
              <w:rPr>
                <w:rFonts w:eastAsia="Times New Roman"/>
                <w:noProof/>
              </w:rPr>
            </w:pPr>
          </w:p>
        </w:tc>
      </w:tr>
      <w:tr w:rsidR="00337BD6" w14:paraId="7E9C2266" w14:textId="000CC76B" w:rsidTr="00F9483A">
        <w:tc>
          <w:tcPr>
            <w:tcW w:w="1359" w:type="dxa"/>
          </w:tcPr>
          <w:p w14:paraId="4A9AF102" w14:textId="0A589F52" w:rsidR="00337BD6" w:rsidRDefault="00F64C50">
            <w:r>
              <w:t xml:space="preserve">Small </w:t>
            </w:r>
            <w:r w:rsidR="00337BD6">
              <w:t>Kitchen</w:t>
            </w:r>
          </w:p>
        </w:tc>
        <w:tc>
          <w:tcPr>
            <w:tcW w:w="1886" w:type="dxa"/>
          </w:tcPr>
          <w:p w14:paraId="351CA614" w14:textId="04E4BCE6" w:rsidR="00337BD6" w:rsidRDefault="00337BD6"/>
        </w:tc>
        <w:tc>
          <w:tcPr>
            <w:tcW w:w="7807" w:type="dxa"/>
          </w:tcPr>
          <w:p w14:paraId="271C2AA1" w14:textId="5171F9A8" w:rsidR="00337BD6" w:rsidRDefault="00DF07C9" w:rsidP="000F50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385E6E" wp14:editId="0B79D811">
                  <wp:extent cx="1605742" cy="2139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28" cy="215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FE14AC6" w14:textId="77777777" w:rsidR="00337BD6" w:rsidRDefault="00337BD6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 w:rsidR="001F544E">
              <w:rPr>
                <w:rFonts w:eastAsia="Times New Roman"/>
                <w:noProof/>
              </w:rPr>
              <w:t>repaint flooring</w:t>
            </w:r>
            <w:r w:rsidR="00AA1A94">
              <w:rPr>
                <w:noProof/>
              </w:rPr>
              <w:t>.</w:t>
            </w:r>
            <w:r w:rsidR="00977B3D">
              <w:rPr>
                <w:noProof/>
              </w:rPr>
              <w:t xml:space="preserve"> </w:t>
            </w:r>
          </w:p>
          <w:p w14:paraId="7629E13B" w14:textId="313B32FC" w:rsidR="002D2402" w:rsidRDefault="002D2402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>Replace sink &amp; taps</w:t>
            </w:r>
          </w:p>
        </w:tc>
        <w:tc>
          <w:tcPr>
            <w:tcW w:w="1842" w:type="dxa"/>
          </w:tcPr>
          <w:p w14:paraId="054AFBA9" w14:textId="77777777" w:rsidR="00337BD6" w:rsidRDefault="00337BD6" w:rsidP="000F500F">
            <w:pPr>
              <w:jc w:val="center"/>
              <w:rPr>
                <w:noProof/>
              </w:rPr>
            </w:pPr>
          </w:p>
        </w:tc>
      </w:tr>
      <w:tr w:rsidR="00337BD6" w14:paraId="7944459A" w14:textId="28A5472F" w:rsidTr="00F9483A">
        <w:tc>
          <w:tcPr>
            <w:tcW w:w="1359" w:type="dxa"/>
          </w:tcPr>
          <w:p w14:paraId="46E0A0EF" w14:textId="520F29D9" w:rsidR="00337BD6" w:rsidRDefault="00977B3D">
            <w:r>
              <w:lastRenderedPageBreak/>
              <w:t xml:space="preserve">Lobby </w:t>
            </w:r>
            <w:r w:rsidR="00450578">
              <w:t xml:space="preserve">A </w:t>
            </w:r>
            <w:r>
              <w:t>(Left)</w:t>
            </w:r>
          </w:p>
        </w:tc>
        <w:tc>
          <w:tcPr>
            <w:tcW w:w="1886" w:type="dxa"/>
          </w:tcPr>
          <w:p w14:paraId="328AD0A9" w14:textId="5F376DC4" w:rsidR="00337BD6" w:rsidRDefault="00337BD6"/>
        </w:tc>
        <w:tc>
          <w:tcPr>
            <w:tcW w:w="7807" w:type="dxa"/>
          </w:tcPr>
          <w:p w14:paraId="1273A316" w14:textId="60A79C4F" w:rsidR="00337BD6" w:rsidRDefault="00450578" w:rsidP="004505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0EABA" wp14:editId="43E021F7">
                  <wp:extent cx="1712473" cy="2282190"/>
                  <wp:effectExtent l="0" t="0" r="254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62" cy="2288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DE68674" w14:textId="5737C61C" w:rsidR="00337BD6" w:rsidRDefault="00337BD6" w:rsidP="008807F9">
            <w:pPr>
              <w:jc w:val="center"/>
            </w:pPr>
            <w:r>
              <w:t xml:space="preserve">Decorate </w:t>
            </w:r>
            <w:r w:rsidR="000C4763" w:rsidRPr="000C4763">
              <w:t>ceiling</w:t>
            </w:r>
            <w:r>
              <w:t xml:space="preserve">, </w:t>
            </w:r>
            <w:r w:rsidR="001F544E">
              <w:rPr>
                <w:rFonts w:eastAsia="Times New Roman"/>
                <w:noProof/>
              </w:rPr>
              <w:t>repaint flooring</w:t>
            </w:r>
            <w:r w:rsidR="001F544E">
              <w:t xml:space="preserve"> </w:t>
            </w:r>
            <w:r w:rsidR="000C4763">
              <w:t>and wall panels</w:t>
            </w:r>
          </w:p>
        </w:tc>
        <w:tc>
          <w:tcPr>
            <w:tcW w:w="1842" w:type="dxa"/>
          </w:tcPr>
          <w:p w14:paraId="67A88D76" w14:textId="77777777" w:rsidR="00337BD6" w:rsidRDefault="00337BD6" w:rsidP="008807F9">
            <w:pPr>
              <w:jc w:val="center"/>
            </w:pPr>
          </w:p>
        </w:tc>
      </w:tr>
      <w:tr w:rsidR="00337BD6" w14:paraId="2C4E2A8E" w14:textId="4847E91E" w:rsidTr="00F9483A">
        <w:tc>
          <w:tcPr>
            <w:tcW w:w="1359" w:type="dxa"/>
          </w:tcPr>
          <w:p w14:paraId="2C641B3E" w14:textId="1CBA2264" w:rsidR="00337BD6" w:rsidRDefault="000C4763">
            <w:r>
              <w:t>Male Toilets</w:t>
            </w:r>
          </w:p>
        </w:tc>
        <w:tc>
          <w:tcPr>
            <w:tcW w:w="1886" w:type="dxa"/>
          </w:tcPr>
          <w:p w14:paraId="1775DB9D" w14:textId="20ECDC15" w:rsidR="00337BD6" w:rsidRDefault="00337BD6"/>
        </w:tc>
        <w:tc>
          <w:tcPr>
            <w:tcW w:w="7807" w:type="dxa"/>
          </w:tcPr>
          <w:p w14:paraId="1F76D175" w14:textId="4D1E0BD3" w:rsidR="00337BD6" w:rsidRDefault="00A709B1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16EAF" wp14:editId="5893BF3E">
                  <wp:extent cx="1695450" cy="2259504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21" cy="2269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6ADF">
              <w:rPr>
                <w:noProof/>
              </w:rPr>
              <w:drawing>
                <wp:inline distT="0" distB="0" distL="0" distR="0" wp14:anchorId="150A4CD4" wp14:editId="0311AC02">
                  <wp:extent cx="1689100" cy="225104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25" cy="2261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4285306" w14:textId="7A1E7608" w:rsidR="00337BD6" w:rsidRDefault="00337BD6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 w:rsidR="001F544E">
              <w:rPr>
                <w:rFonts w:eastAsia="Times New Roman"/>
                <w:noProof/>
              </w:rPr>
              <w:t>repaint floorin</w:t>
            </w:r>
            <w:r w:rsidR="006714A6">
              <w:rPr>
                <w:rFonts w:eastAsia="Times New Roman"/>
                <w:noProof/>
              </w:rPr>
              <w:t>g</w:t>
            </w:r>
            <w:r w:rsidR="00702464">
              <w:rPr>
                <w:noProof/>
              </w:rPr>
              <w:t>.</w:t>
            </w:r>
            <w:r w:rsidR="006714A6">
              <w:rPr>
                <w:noProof/>
              </w:rPr>
              <w:t xml:space="preserve"> Deep </w:t>
            </w:r>
            <w:r w:rsidR="005A5FBF">
              <w:rPr>
                <w:noProof/>
              </w:rPr>
              <w:t>c</w:t>
            </w:r>
            <w:r w:rsidR="006714A6">
              <w:rPr>
                <w:noProof/>
              </w:rPr>
              <w:t xml:space="preserve">lean of </w:t>
            </w:r>
            <w:r w:rsidR="005A5FBF">
              <w:rPr>
                <w:noProof/>
              </w:rPr>
              <w:t xml:space="preserve">basins, </w:t>
            </w:r>
            <w:r w:rsidR="006714A6">
              <w:rPr>
                <w:noProof/>
              </w:rPr>
              <w:t>toilets, urinals</w:t>
            </w:r>
            <w:r w:rsidR="005A5FBF">
              <w:rPr>
                <w:noProof/>
              </w:rPr>
              <w:t xml:space="preserve"> and cubicals.</w:t>
            </w:r>
          </w:p>
        </w:tc>
        <w:tc>
          <w:tcPr>
            <w:tcW w:w="1842" w:type="dxa"/>
          </w:tcPr>
          <w:p w14:paraId="09C70A67" w14:textId="77777777" w:rsidR="00337BD6" w:rsidRDefault="00337BD6" w:rsidP="000F500F">
            <w:pPr>
              <w:jc w:val="center"/>
              <w:rPr>
                <w:noProof/>
              </w:rPr>
            </w:pPr>
          </w:p>
        </w:tc>
      </w:tr>
      <w:tr w:rsidR="00337BD6" w14:paraId="18D8FF35" w14:textId="33E6D77A" w:rsidTr="00F9483A">
        <w:tc>
          <w:tcPr>
            <w:tcW w:w="1359" w:type="dxa"/>
          </w:tcPr>
          <w:p w14:paraId="4B2F1124" w14:textId="5139746A" w:rsidR="00337BD6" w:rsidRDefault="00702464">
            <w:r>
              <w:t>Disabled Toilet</w:t>
            </w:r>
          </w:p>
        </w:tc>
        <w:tc>
          <w:tcPr>
            <w:tcW w:w="1886" w:type="dxa"/>
          </w:tcPr>
          <w:p w14:paraId="67B17701" w14:textId="2433E525" w:rsidR="00337BD6" w:rsidRDefault="00337BD6"/>
        </w:tc>
        <w:tc>
          <w:tcPr>
            <w:tcW w:w="7807" w:type="dxa"/>
          </w:tcPr>
          <w:p w14:paraId="1E2F54E8" w14:textId="75EA7FB9" w:rsidR="00337BD6" w:rsidRDefault="00337BD6" w:rsidP="000F500F">
            <w:pPr>
              <w:jc w:val="center"/>
            </w:pPr>
          </w:p>
        </w:tc>
        <w:tc>
          <w:tcPr>
            <w:tcW w:w="1843" w:type="dxa"/>
          </w:tcPr>
          <w:p w14:paraId="1EC764A3" w14:textId="0D35ED33" w:rsidR="00337BD6" w:rsidRDefault="00702464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 w:rsidR="001F544E">
              <w:rPr>
                <w:rFonts w:eastAsia="Times New Roman"/>
                <w:noProof/>
              </w:rPr>
              <w:t>repaint flooring</w:t>
            </w:r>
            <w:r w:rsidR="005A5FBF">
              <w:rPr>
                <w:noProof/>
              </w:rPr>
              <w:t xml:space="preserve">. </w:t>
            </w:r>
            <w:r w:rsidR="005A5FBF">
              <w:rPr>
                <w:noProof/>
              </w:rPr>
              <w:t xml:space="preserve">Deep </w:t>
            </w:r>
            <w:r w:rsidR="005A5FBF">
              <w:rPr>
                <w:noProof/>
              </w:rPr>
              <w:t>c</w:t>
            </w:r>
            <w:r w:rsidR="005A5FBF">
              <w:rPr>
                <w:noProof/>
              </w:rPr>
              <w:t>lean of basins, toilets</w:t>
            </w:r>
          </w:p>
        </w:tc>
        <w:tc>
          <w:tcPr>
            <w:tcW w:w="1842" w:type="dxa"/>
          </w:tcPr>
          <w:p w14:paraId="39E536CB" w14:textId="77777777" w:rsidR="00337BD6" w:rsidRDefault="00337BD6" w:rsidP="000F500F">
            <w:pPr>
              <w:jc w:val="center"/>
              <w:rPr>
                <w:noProof/>
              </w:rPr>
            </w:pPr>
          </w:p>
        </w:tc>
      </w:tr>
      <w:tr w:rsidR="00337BD6" w14:paraId="70EB9934" w14:textId="2973CA90" w:rsidTr="00F9483A">
        <w:tc>
          <w:tcPr>
            <w:tcW w:w="1359" w:type="dxa"/>
          </w:tcPr>
          <w:p w14:paraId="57C34D33" w14:textId="6BD3912A" w:rsidR="00337BD6" w:rsidRDefault="00702464">
            <w:r>
              <w:lastRenderedPageBreak/>
              <w:t>Female Toilet</w:t>
            </w:r>
          </w:p>
        </w:tc>
        <w:tc>
          <w:tcPr>
            <w:tcW w:w="1886" w:type="dxa"/>
          </w:tcPr>
          <w:p w14:paraId="7A757929" w14:textId="3CAE8F86" w:rsidR="00337BD6" w:rsidRDefault="00337BD6"/>
        </w:tc>
        <w:tc>
          <w:tcPr>
            <w:tcW w:w="7807" w:type="dxa"/>
          </w:tcPr>
          <w:p w14:paraId="07B61FB8" w14:textId="4B594CEE" w:rsidR="00337BD6" w:rsidRDefault="00337BD6" w:rsidP="001846FD"/>
        </w:tc>
        <w:tc>
          <w:tcPr>
            <w:tcW w:w="1843" w:type="dxa"/>
          </w:tcPr>
          <w:p w14:paraId="7A1DE9EC" w14:textId="083873A3" w:rsidR="00337BD6" w:rsidRDefault="00702464" w:rsidP="0013268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 w:rsidR="001F544E">
              <w:rPr>
                <w:rFonts w:eastAsia="Times New Roman"/>
                <w:noProof/>
              </w:rPr>
              <w:t>repaint flooring</w:t>
            </w:r>
            <w:r w:rsidR="001F544E">
              <w:rPr>
                <w:noProof/>
              </w:rPr>
              <w:t xml:space="preserve"> </w:t>
            </w:r>
            <w:r>
              <w:rPr>
                <w:noProof/>
              </w:rPr>
              <w:t xml:space="preserve">&amp; </w:t>
            </w:r>
            <w:r w:rsidR="001F544E">
              <w:rPr>
                <w:noProof/>
              </w:rPr>
              <w:t xml:space="preserve"> </w:t>
            </w:r>
            <w:r w:rsidR="005A5FBF">
              <w:rPr>
                <w:noProof/>
              </w:rPr>
              <w:t>Deep clean of basins, toilets</w:t>
            </w:r>
            <w:r w:rsidR="005A5FBF">
              <w:rPr>
                <w:noProof/>
              </w:rPr>
              <w:t xml:space="preserve"> &amp; cubicals</w:t>
            </w:r>
          </w:p>
        </w:tc>
        <w:tc>
          <w:tcPr>
            <w:tcW w:w="1842" w:type="dxa"/>
          </w:tcPr>
          <w:p w14:paraId="5A2EAE5C" w14:textId="77777777" w:rsidR="00337BD6" w:rsidRDefault="00337BD6" w:rsidP="00132689">
            <w:pPr>
              <w:jc w:val="center"/>
              <w:rPr>
                <w:noProof/>
              </w:rPr>
            </w:pPr>
          </w:p>
        </w:tc>
      </w:tr>
      <w:tr w:rsidR="00702464" w14:paraId="70C4E57A" w14:textId="77777777" w:rsidTr="00F9483A">
        <w:tc>
          <w:tcPr>
            <w:tcW w:w="1359" w:type="dxa"/>
          </w:tcPr>
          <w:p w14:paraId="4DE280FA" w14:textId="23FA2280" w:rsidR="00702464" w:rsidRDefault="006648C5">
            <w:r>
              <w:t xml:space="preserve">Changing Rooms </w:t>
            </w:r>
            <w:r>
              <w:br/>
              <w:t>1-4</w:t>
            </w:r>
          </w:p>
        </w:tc>
        <w:tc>
          <w:tcPr>
            <w:tcW w:w="1886" w:type="dxa"/>
          </w:tcPr>
          <w:p w14:paraId="057AE113" w14:textId="77777777" w:rsidR="00702464" w:rsidRDefault="00702464"/>
        </w:tc>
        <w:tc>
          <w:tcPr>
            <w:tcW w:w="7807" w:type="dxa"/>
          </w:tcPr>
          <w:p w14:paraId="561938BE" w14:textId="28878A89" w:rsidR="00702464" w:rsidRDefault="008E41CA" w:rsidP="001846FD">
            <w:r>
              <w:rPr>
                <w:noProof/>
              </w:rPr>
              <w:drawing>
                <wp:inline distT="0" distB="0" distL="0" distR="0" wp14:anchorId="35B7722C" wp14:editId="3D588E56">
                  <wp:extent cx="1930400" cy="257261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29" cy="2577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1160">
              <w:rPr>
                <w:noProof/>
              </w:rPr>
              <w:drawing>
                <wp:inline distT="0" distB="0" distL="0" distR="0" wp14:anchorId="56187617" wp14:editId="577D3E19">
                  <wp:extent cx="1924050" cy="2564154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58" cy="2580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A2BC9F" w14:textId="36834699" w:rsidR="00702464" w:rsidRDefault="006648C5" w:rsidP="0013268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 w:rsidR="00453D86">
              <w:rPr>
                <w:rFonts w:eastAsia="Times New Roman"/>
                <w:noProof/>
              </w:rPr>
              <w:t>repaint flooring</w:t>
            </w:r>
            <w:r>
              <w:rPr>
                <w:noProof/>
              </w:rPr>
              <w:t>.</w:t>
            </w:r>
            <w:r w:rsidR="00007DB5">
              <w:rPr>
                <w:noProof/>
              </w:rPr>
              <w:t xml:space="preserve"> Deep clean of shower </w:t>
            </w:r>
            <w:r w:rsidR="00442D8C">
              <w:rPr>
                <w:noProof/>
              </w:rPr>
              <w:t>walls</w:t>
            </w:r>
            <w:r w:rsidR="00007DB5">
              <w:rPr>
                <w:noProof/>
              </w:rPr>
              <w:t xml:space="preserve"> &amp; heads.</w:t>
            </w:r>
          </w:p>
        </w:tc>
        <w:tc>
          <w:tcPr>
            <w:tcW w:w="1842" w:type="dxa"/>
          </w:tcPr>
          <w:p w14:paraId="1E2AF34F" w14:textId="77777777" w:rsidR="00702464" w:rsidRDefault="00702464" w:rsidP="00132689">
            <w:pPr>
              <w:jc w:val="center"/>
              <w:rPr>
                <w:noProof/>
              </w:rPr>
            </w:pPr>
          </w:p>
        </w:tc>
      </w:tr>
      <w:tr w:rsidR="00702464" w14:paraId="6C13374F" w14:textId="77777777" w:rsidTr="00F9483A">
        <w:tc>
          <w:tcPr>
            <w:tcW w:w="1359" w:type="dxa"/>
          </w:tcPr>
          <w:p w14:paraId="72F946DD" w14:textId="6699BB51" w:rsidR="00702464" w:rsidRDefault="00B41734">
            <w:r>
              <w:lastRenderedPageBreak/>
              <w:t xml:space="preserve">Changing Rooms </w:t>
            </w:r>
            <w:r>
              <w:br/>
            </w:r>
            <w:r>
              <w:t>5-</w:t>
            </w:r>
            <w:r w:rsidR="00453D86">
              <w:t>14</w:t>
            </w:r>
          </w:p>
        </w:tc>
        <w:tc>
          <w:tcPr>
            <w:tcW w:w="1886" w:type="dxa"/>
          </w:tcPr>
          <w:p w14:paraId="60208A2A" w14:textId="77777777" w:rsidR="00702464" w:rsidRDefault="00702464"/>
        </w:tc>
        <w:tc>
          <w:tcPr>
            <w:tcW w:w="7807" w:type="dxa"/>
          </w:tcPr>
          <w:p w14:paraId="5B614D17" w14:textId="4C44F842" w:rsidR="00702464" w:rsidRDefault="00BB7300" w:rsidP="001846FD">
            <w:r>
              <w:rPr>
                <w:noProof/>
              </w:rPr>
              <w:drawing>
                <wp:inline distT="0" distB="0" distL="0" distR="0" wp14:anchorId="6EBD3F6F" wp14:editId="7A68EB6D">
                  <wp:extent cx="1658154" cy="2209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88" cy="222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ED75168" w14:textId="6E64A7E8" w:rsidR="00702464" w:rsidRDefault="00B41734" w:rsidP="0013268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 w:rsidR="00453D86">
              <w:rPr>
                <w:rFonts w:eastAsia="Times New Roman"/>
                <w:noProof/>
              </w:rPr>
              <w:t>repaint flooring</w:t>
            </w:r>
            <w:r>
              <w:rPr>
                <w:noProof/>
              </w:rPr>
              <w:t>.</w:t>
            </w:r>
          </w:p>
        </w:tc>
        <w:tc>
          <w:tcPr>
            <w:tcW w:w="1842" w:type="dxa"/>
          </w:tcPr>
          <w:p w14:paraId="655AEBC1" w14:textId="77777777" w:rsidR="00702464" w:rsidRDefault="00702464" w:rsidP="00132689">
            <w:pPr>
              <w:jc w:val="center"/>
              <w:rPr>
                <w:noProof/>
              </w:rPr>
            </w:pPr>
          </w:p>
        </w:tc>
      </w:tr>
      <w:tr w:rsidR="00702464" w14:paraId="0626573A" w14:textId="77777777" w:rsidTr="00F9483A">
        <w:tc>
          <w:tcPr>
            <w:tcW w:w="1359" w:type="dxa"/>
          </w:tcPr>
          <w:p w14:paraId="4A398A4A" w14:textId="46CFDF72" w:rsidR="00702464" w:rsidRDefault="00A009B9">
            <w:r>
              <w:t xml:space="preserve">Showers &amp; Toilets </w:t>
            </w:r>
            <w:r w:rsidR="00FA3CF9">
              <w:t xml:space="preserve">A </w:t>
            </w:r>
            <w:r>
              <w:t>(Right</w:t>
            </w:r>
            <w:r w:rsidR="00FA3CF9">
              <w:t xml:space="preserve"> Side</w:t>
            </w:r>
            <w:r>
              <w:t>)</w:t>
            </w:r>
          </w:p>
        </w:tc>
        <w:tc>
          <w:tcPr>
            <w:tcW w:w="1886" w:type="dxa"/>
          </w:tcPr>
          <w:p w14:paraId="1C7B119A" w14:textId="77777777" w:rsidR="00702464" w:rsidRDefault="00702464"/>
        </w:tc>
        <w:tc>
          <w:tcPr>
            <w:tcW w:w="7807" w:type="dxa"/>
          </w:tcPr>
          <w:p w14:paraId="2DD7CF2A" w14:textId="77777777" w:rsidR="00702464" w:rsidRDefault="00702464" w:rsidP="001846FD"/>
          <w:p w14:paraId="083571E2" w14:textId="454B8D2A" w:rsidR="000A54C6" w:rsidRDefault="000A54C6" w:rsidP="000A54C6">
            <w:r>
              <w:rPr>
                <w:noProof/>
              </w:rPr>
              <w:drawing>
                <wp:inline distT="0" distB="0" distL="0" distR="0" wp14:anchorId="08A14193" wp14:editId="1B262285">
                  <wp:extent cx="1965008" cy="26187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53" cy="2624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373C">
              <w:rPr>
                <w:noProof/>
              </w:rPr>
              <w:drawing>
                <wp:inline distT="0" distB="0" distL="0" distR="0" wp14:anchorId="11D69A5B" wp14:editId="7D328BDC">
                  <wp:extent cx="1963103" cy="2616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1212" cy="262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D0DB9C" w14:textId="77777777" w:rsidR="000A54C6" w:rsidRDefault="000A54C6" w:rsidP="000A54C6"/>
          <w:p w14:paraId="385F0249" w14:textId="5985C2C4" w:rsidR="000A54C6" w:rsidRPr="000A54C6" w:rsidRDefault="000A54C6" w:rsidP="000A54C6">
            <w:pPr>
              <w:tabs>
                <w:tab w:val="left" w:pos="2270"/>
              </w:tabs>
            </w:pPr>
            <w:r>
              <w:tab/>
            </w:r>
          </w:p>
        </w:tc>
        <w:tc>
          <w:tcPr>
            <w:tcW w:w="1843" w:type="dxa"/>
          </w:tcPr>
          <w:p w14:paraId="2FE76CFB" w14:textId="7CF600CF" w:rsidR="00702464" w:rsidRDefault="00A009B9" w:rsidP="0013268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>
              <w:rPr>
                <w:rFonts w:eastAsia="Times New Roman"/>
                <w:noProof/>
              </w:rPr>
              <w:t>repaint flooring</w:t>
            </w:r>
            <w:r>
              <w:rPr>
                <w:noProof/>
              </w:rPr>
              <w:t>.</w:t>
            </w:r>
            <w:r>
              <w:rPr>
                <w:noProof/>
              </w:rPr>
              <w:br/>
              <w:t>Replace</w:t>
            </w:r>
            <w:r w:rsidR="004C6FDD">
              <w:rPr>
                <w:noProof/>
              </w:rPr>
              <w:t>/deep clean</w:t>
            </w:r>
            <w:r>
              <w:rPr>
                <w:noProof/>
              </w:rPr>
              <w:t xml:space="preserve"> </w:t>
            </w:r>
            <w:r w:rsidR="004C6FDD">
              <w:rPr>
                <w:noProof/>
              </w:rPr>
              <w:t xml:space="preserve">10 shower heads. Replace urinal trough, </w:t>
            </w:r>
            <w:r w:rsidR="00A90587">
              <w:rPr>
                <w:noProof/>
              </w:rPr>
              <w:t>Deep clean basins</w:t>
            </w:r>
            <w:r w:rsidR="00771160">
              <w:rPr>
                <w:noProof/>
              </w:rPr>
              <w:t>, taps and toilets.</w:t>
            </w:r>
          </w:p>
        </w:tc>
        <w:tc>
          <w:tcPr>
            <w:tcW w:w="1842" w:type="dxa"/>
          </w:tcPr>
          <w:p w14:paraId="5C4CB771" w14:textId="77777777" w:rsidR="00702464" w:rsidRDefault="00702464" w:rsidP="00132689">
            <w:pPr>
              <w:jc w:val="center"/>
              <w:rPr>
                <w:noProof/>
              </w:rPr>
            </w:pPr>
          </w:p>
        </w:tc>
      </w:tr>
      <w:tr w:rsidR="00FA3CF9" w14:paraId="30FBD437" w14:textId="77777777" w:rsidTr="00F9483A">
        <w:tc>
          <w:tcPr>
            <w:tcW w:w="1359" w:type="dxa"/>
          </w:tcPr>
          <w:p w14:paraId="76F699B4" w14:textId="05BC2D06" w:rsidR="00FA3CF9" w:rsidRPr="00FA3CF9" w:rsidRDefault="00FA3CF9" w:rsidP="00FA3CF9">
            <w:pPr>
              <w:rPr>
                <w:b/>
                <w:bCs/>
              </w:rPr>
            </w:pPr>
            <w:r>
              <w:lastRenderedPageBreak/>
              <w:t xml:space="preserve">Showers &amp; Toilets </w:t>
            </w:r>
            <w:r>
              <w:t xml:space="preserve">B </w:t>
            </w:r>
            <w:r>
              <w:t>(Right Side)</w:t>
            </w:r>
          </w:p>
        </w:tc>
        <w:tc>
          <w:tcPr>
            <w:tcW w:w="1886" w:type="dxa"/>
          </w:tcPr>
          <w:p w14:paraId="6D7396FC" w14:textId="77777777" w:rsidR="00FA3CF9" w:rsidRDefault="00FA3CF9" w:rsidP="00FA3CF9"/>
        </w:tc>
        <w:tc>
          <w:tcPr>
            <w:tcW w:w="7807" w:type="dxa"/>
          </w:tcPr>
          <w:p w14:paraId="0674207C" w14:textId="6AFAD2C5" w:rsidR="00FA3CF9" w:rsidRDefault="00BC271F" w:rsidP="00FA3CF9">
            <w:r>
              <w:rPr>
                <w:noProof/>
              </w:rPr>
              <w:drawing>
                <wp:inline distT="0" distB="0" distL="0" distR="0" wp14:anchorId="19AE81F9" wp14:editId="1F23AF0A">
                  <wp:extent cx="1910689" cy="254635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62" cy="256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00EEDEB" w14:textId="14DCEBBF" w:rsidR="00FA3CF9" w:rsidRDefault="00FA3CF9" w:rsidP="00FA3CF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</w:t>
            </w:r>
            <w:r>
              <w:rPr>
                <w:rFonts w:eastAsia="Times New Roman"/>
                <w:noProof/>
              </w:rPr>
              <w:t>repaint flooring</w:t>
            </w:r>
            <w:r>
              <w:rPr>
                <w:noProof/>
              </w:rPr>
              <w:t>.</w:t>
            </w:r>
            <w:r>
              <w:rPr>
                <w:noProof/>
              </w:rPr>
              <w:br/>
              <w:t>Replace/deep clean 10 shower heads. Replace urinal trough, Deep clean basins</w:t>
            </w:r>
            <w:r w:rsidR="00771160">
              <w:rPr>
                <w:noProof/>
              </w:rPr>
              <w:t>, taps and toilets.</w:t>
            </w:r>
          </w:p>
        </w:tc>
        <w:tc>
          <w:tcPr>
            <w:tcW w:w="1842" w:type="dxa"/>
          </w:tcPr>
          <w:p w14:paraId="47CA250A" w14:textId="77777777" w:rsidR="00FA3CF9" w:rsidRDefault="00FA3CF9" w:rsidP="00FA3CF9">
            <w:pPr>
              <w:jc w:val="center"/>
              <w:rPr>
                <w:noProof/>
              </w:rPr>
            </w:pPr>
          </w:p>
        </w:tc>
      </w:tr>
      <w:tr w:rsidR="00FA3CF9" w14:paraId="79A2C328" w14:textId="77777777" w:rsidTr="00F9483A">
        <w:tc>
          <w:tcPr>
            <w:tcW w:w="1359" w:type="dxa"/>
          </w:tcPr>
          <w:p w14:paraId="5D16915C" w14:textId="79616584" w:rsidR="00FA3CF9" w:rsidRDefault="00FA3CF9" w:rsidP="00FA3CF9">
            <w:r>
              <w:t>Lobby B (Right Side)</w:t>
            </w:r>
          </w:p>
        </w:tc>
        <w:tc>
          <w:tcPr>
            <w:tcW w:w="1886" w:type="dxa"/>
          </w:tcPr>
          <w:p w14:paraId="45D36145" w14:textId="77777777" w:rsidR="00FA3CF9" w:rsidRDefault="00FA3CF9" w:rsidP="00FA3CF9"/>
        </w:tc>
        <w:tc>
          <w:tcPr>
            <w:tcW w:w="7807" w:type="dxa"/>
          </w:tcPr>
          <w:p w14:paraId="59476EA7" w14:textId="057C6064" w:rsidR="00FA3CF9" w:rsidRDefault="00454A1E" w:rsidP="00FA3CF9">
            <w:r>
              <w:rPr>
                <w:noProof/>
              </w:rPr>
              <w:drawing>
                <wp:inline distT="0" distB="0" distL="0" distR="0" wp14:anchorId="693BC4E2" wp14:editId="1BECF3E8">
                  <wp:extent cx="2184190" cy="2910840"/>
                  <wp:effectExtent l="0" t="0" r="6985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90251" cy="291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6CEDA9" w14:textId="079F2562" w:rsidR="00FA3CF9" w:rsidRDefault="00FA3CF9" w:rsidP="00FA3CF9">
            <w:pPr>
              <w:jc w:val="center"/>
              <w:rPr>
                <w:noProof/>
              </w:rPr>
            </w:pPr>
            <w:r>
              <w:t xml:space="preserve">Decorate </w:t>
            </w:r>
            <w:r>
              <w:t>throughout</w:t>
            </w:r>
            <w:r>
              <w:t xml:space="preserve">, </w:t>
            </w:r>
            <w:r>
              <w:rPr>
                <w:rFonts w:eastAsia="Times New Roman"/>
                <w:noProof/>
              </w:rPr>
              <w:t>repaint flooring</w:t>
            </w:r>
          </w:p>
        </w:tc>
        <w:tc>
          <w:tcPr>
            <w:tcW w:w="1842" w:type="dxa"/>
          </w:tcPr>
          <w:p w14:paraId="01E642F1" w14:textId="77777777" w:rsidR="00FA3CF9" w:rsidRDefault="00FA3CF9" w:rsidP="00FA3CF9">
            <w:pPr>
              <w:jc w:val="center"/>
              <w:rPr>
                <w:noProof/>
              </w:rPr>
            </w:pPr>
          </w:p>
        </w:tc>
      </w:tr>
      <w:tr w:rsidR="00FA3CF9" w14:paraId="107B29BD" w14:textId="77777777" w:rsidTr="00F9483A">
        <w:tc>
          <w:tcPr>
            <w:tcW w:w="1359" w:type="dxa"/>
          </w:tcPr>
          <w:p w14:paraId="54FCEAA8" w14:textId="207DE95E" w:rsidR="00FA3CF9" w:rsidRPr="004519C3" w:rsidRDefault="00FA3CF9" w:rsidP="00FA3CF9">
            <w:pPr>
              <w:rPr>
                <w:b/>
                <w:bCs/>
              </w:rPr>
            </w:pPr>
            <w:r>
              <w:lastRenderedPageBreak/>
              <w:t xml:space="preserve">Lobby </w:t>
            </w:r>
            <w:r>
              <w:t xml:space="preserve">C </w:t>
            </w:r>
            <w:r>
              <w:t>(Right</w:t>
            </w:r>
            <w:r>
              <w:t xml:space="preserve"> Side</w:t>
            </w:r>
            <w:r>
              <w:t>)</w:t>
            </w:r>
          </w:p>
        </w:tc>
        <w:tc>
          <w:tcPr>
            <w:tcW w:w="1886" w:type="dxa"/>
          </w:tcPr>
          <w:p w14:paraId="05C30E1E" w14:textId="77777777" w:rsidR="00FA3CF9" w:rsidRDefault="00FA3CF9" w:rsidP="00FA3CF9"/>
        </w:tc>
        <w:tc>
          <w:tcPr>
            <w:tcW w:w="7807" w:type="dxa"/>
          </w:tcPr>
          <w:p w14:paraId="27015BA2" w14:textId="63C183CC" w:rsidR="00FA3CF9" w:rsidRDefault="00E162C5" w:rsidP="00FA3CF9">
            <w:r>
              <w:rPr>
                <w:noProof/>
              </w:rPr>
              <w:drawing>
                <wp:inline distT="0" distB="0" distL="0" distR="0" wp14:anchorId="017747AB" wp14:editId="290B11A6">
                  <wp:extent cx="1854200" cy="2471067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37" cy="247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A251B4F" w14:textId="34269B78" w:rsidR="00FA3CF9" w:rsidRDefault="00FA3CF9" w:rsidP="00FA3CF9">
            <w:pPr>
              <w:jc w:val="center"/>
            </w:pPr>
            <w:r>
              <w:t xml:space="preserve">Decorate throughout, </w:t>
            </w:r>
            <w:r>
              <w:rPr>
                <w:rFonts w:eastAsia="Times New Roman"/>
                <w:noProof/>
              </w:rPr>
              <w:t>repaint flooring</w:t>
            </w:r>
          </w:p>
        </w:tc>
        <w:tc>
          <w:tcPr>
            <w:tcW w:w="1842" w:type="dxa"/>
          </w:tcPr>
          <w:p w14:paraId="7C958E25" w14:textId="77777777" w:rsidR="00FA3CF9" w:rsidRDefault="00FA3CF9" w:rsidP="00FA3CF9">
            <w:pPr>
              <w:jc w:val="center"/>
              <w:rPr>
                <w:noProof/>
              </w:rPr>
            </w:pPr>
          </w:p>
        </w:tc>
      </w:tr>
      <w:tr w:rsidR="00FA3CF9" w14:paraId="7015509F" w14:textId="77777777" w:rsidTr="00F9483A">
        <w:tc>
          <w:tcPr>
            <w:tcW w:w="1359" w:type="dxa"/>
          </w:tcPr>
          <w:p w14:paraId="5AFD5232" w14:textId="20865850" w:rsidR="00FA3CF9" w:rsidRDefault="00FA3CF9" w:rsidP="00FA3CF9">
            <w:r>
              <w:t>Changing Rooms</w:t>
            </w:r>
            <w:r>
              <w:br/>
              <w:t>15-24</w:t>
            </w:r>
          </w:p>
        </w:tc>
        <w:tc>
          <w:tcPr>
            <w:tcW w:w="1886" w:type="dxa"/>
          </w:tcPr>
          <w:p w14:paraId="4347303D" w14:textId="77777777" w:rsidR="00FA3CF9" w:rsidRDefault="00FA3CF9" w:rsidP="00FA3CF9"/>
        </w:tc>
        <w:tc>
          <w:tcPr>
            <w:tcW w:w="7807" w:type="dxa"/>
          </w:tcPr>
          <w:p w14:paraId="1D127977" w14:textId="715703FD" w:rsidR="00FA3CF9" w:rsidRDefault="005823F4" w:rsidP="00FA3CF9">
            <w:r>
              <w:rPr>
                <w:noProof/>
              </w:rPr>
              <w:drawing>
                <wp:inline distT="0" distB="0" distL="0" distR="0" wp14:anchorId="04C31711" wp14:editId="661B9123">
                  <wp:extent cx="1864947" cy="248539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7758" cy="2502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8CA93E2" w14:textId="72A84D2A" w:rsidR="00FA3CF9" w:rsidRDefault="00FA3CF9" w:rsidP="00FA3CF9">
            <w:pPr>
              <w:jc w:val="center"/>
              <w:rPr>
                <w:noProof/>
              </w:rPr>
            </w:pPr>
            <w:r>
              <w:t xml:space="preserve">Decorate throughout, </w:t>
            </w:r>
            <w:r>
              <w:rPr>
                <w:rFonts w:eastAsia="Times New Roman"/>
                <w:noProof/>
              </w:rPr>
              <w:t>repaint flooring</w:t>
            </w:r>
          </w:p>
        </w:tc>
        <w:tc>
          <w:tcPr>
            <w:tcW w:w="1842" w:type="dxa"/>
          </w:tcPr>
          <w:p w14:paraId="3E983425" w14:textId="77777777" w:rsidR="00FA3CF9" w:rsidRDefault="00FA3CF9" w:rsidP="00FA3CF9">
            <w:pPr>
              <w:jc w:val="center"/>
              <w:rPr>
                <w:noProof/>
              </w:rPr>
            </w:pPr>
          </w:p>
        </w:tc>
      </w:tr>
    </w:tbl>
    <w:p w14:paraId="1FE145FE" w14:textId="50345C5A" w:rsidR="00875E4C" w:rsidRPr="00597445" w:rsidRDefault="00875E4C" w:rsidP="00875E4C">
      <w:pPr>
        <w:rPr>
          <w:b/>
          <w:bCs/>
        </w:rPr>
      </w:pPr>
      <w:r>
        <w:br/>
      </w:r>
      <w:r w:rsidR="005823F4">
        <w:rPr>
          <w:b/>
          <w:bCs/>
        </w:rPr>
        <w:br/>
      </w:r>
      <w:r w:rsidR="005823F4">
        <w:rPr>
          <w:b/>
          <w:bCs/>
        </w:rPr>
        <w:br/>
      </w:r>
      <w:r w:rsidR="005823F4">
        <w:rPr>
          <w:b/>
          <w:bCs/>
        </w:rPr>
        <w:lastRenderedPageBreak/>
        <w:br/>
      </w:r>
      <w:r w:rsidRPr="00597445">
        <w:rPr>
          <w:b/>
          <w:bCs/>
        </w:rPr>
        <w:t xml:space="preserve">Additional Notes: </w:t>
      </w:r>
    </w:p>
    <w:p w14:paraId="2046D6D9" w14:textId="77777777" w:rsidR="00875E4C" w:rsidRDefault="00875E4C" w:rsidP="00875E4C">
      <w:r>
        <w:t>Decoration requires full preparation, undercoat, and topcoat (colour to be agreed with client)</w:t>
      </w:r>
    </w:p>
    <w:p w14:paraId="58AD17CD" w14:textId="77777777" w:rsidR="00875E4C" w:rsidRDefault="00875E4C" w:rsidP="00875E4C">
      <w:r>
        <w:t>Paint should be to a specification that is hard wearing, maintainable (suitable for wiping or washing down). Materials for intended use should be described in the tender and product sheets provided for review and evaluation.</w:t>
      </w:r>
    </w:p>
    <w:p w14:paraId="0376EC91" w14:textId="77777777" w:rsidR="00875E4C" w:rsidRDefault="00875E4C" w:rsidP="00875E4C">
      <w:r>
        <w:t>Method statements should be supplied with the tender including any chemicals or processes used for deep cleaning, and all painting and decoration works.</w:t>
      </w:r>
    </w:p>
    <w:p w14:paraId="0685874C" w14:textId="045E2908" w:rsidR="00C41B23" w:rsidRDefault="00875E4C" w:rsidP="00875E4C">
      <w:r>
        <w:t>Site visits can be arranged in advance</w:t>
      </w:r>
    </w:p>
    <w:sectPr w:rsidR="00C41B23" w:rsidSect="00337B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00F"/>
    <w:rsid w:val="0000618C"/>
    <w:rsid w:val="00007DB5"/>
    <w:rsid w:val="000A54C6"/>
    <w:rsid w:val="000B4E50"/>
    <w:rsid w:val="000C4763"/>
    <w:rsid w:val="000F500F"/>
    <w:rsid w:val="00132689"/>
    <w:rsid w:val="001846FD"/>
    <w:rsid w:val="001A3E96"/>
    <w:rsid w:val="001F544E"/>
    <w:rsid w:val="002D2402"/>
    <w:rsid w:val="002D36BE"/>
    <w:rsid w:val="00316ADF"/>
    <w:rsid w:val="00337BD6"/>
    <w:rsid w:val="00367B0B"/>
    <w:rsid w:val="00442D8C"/>
    <w:rsid w:val="00450578"/>
    <w:rsid w:val="004519C3"/>
    <w:rsid w:val="00453D86"/>
    <w:rsid w:val="00454A1E"/>
    <w:rsid w:val="004C6FDD"/>
    <w:rsid w:val="00557EC5"/>
    <w:rsid w:val="005823F4"/>
    <w:rsid w:val="005A5FBF"/>
    <w:rsid w:val="0062734A"/>
    <w:rsid w:val="006648C5"/>
    <w:rsid w:val="006714A6"/>
    <w:rsid w:val="006A2F6F"/>
    <w:rsid w:val="00702464"/>
    <w:rsid w:val="00771160"/>
    <w:rsid w:val="007D5F33"/>
    <w:rsid w:val="00822FD6"/>
    <w:rsid w:val="00857576"/>
    <w:rsid w:val="00875E4C"/>
    <w:rsid w:val="008807F9"/>
    <w:rsid w:val="008E41CA"/>
    <w:rsid w:val="00951CA8"/>
    <w:rsid w:val="00972925"/>
    <w:rsid w:val="00977B3D"/>
    <w:rsid w:val="009F6C74"/>
    <w:rsid w:val="00A009B9"/>
    <w:rsid w:val="00A10721"/>
    <w:rsid w:val="00A709B1"/>
    <w:rsid w:val="00A90587"/>
    <w:rsid w:val="00AA1A94"/>
    <w:rsid w:val="00B41734"/>
    <w:rsid w:val="00BB7300"/>
    <w:rsid w:val="00BC271F"/>
    <w:rsid w:val="00D203D8"/>
    <w:rsid w:val="00D269C3"/>
    <w:rsid w:val="00DC57E7"/>
    <w:rsid w:val="00DF07C9"/>
    <w:rsid w:val="00E162C5"/>
    <w:rsid w:val="00E64905"/>
    <w:rsid w:val="00EB373C"/>
    <w:rsid w:val="00F23093"/>
    <w:rsid w:val="00F334F8"/>
    <w:rsid w:val="00F64C50"/>
    <w:rsid w:val="00F9483A"/>
    <w:rsid w:val="00FA3CF9"/>
    <w:rsid w:val="00FC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7063B2B1"/>
  <w15:chartTrackingRefBased/>
  <w15:docId w15:val="{B7506DC1-C28C-456F-AE40-62E53A539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49</cp:revision>
  <dcterms:created xsi:type="dcterms:W3CDTF">2022-08-05T06:35:00Z</dcterms:created>
  <dcterms:modified xsi:type="dcterms:W3CDTF">2022-08-05T07:21:00Z</dcterms:modified>
</cp:coreProperties>
</file>