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4CDB" w14:textId="77777777" w:rsidR="003C32C7" w:rsidRPr="00485887" w:rsidRDefault="0073169B" w:rsidP="008754CF">
      <w:pPr>
        <w:autoSpaceDN w:val="0"/>
        <w:jc w:val="center"/>
        <w:rPr>
          <w:rFonts w:ascii="Calibri" w:eastAsia="Calibri" w:hAnsi="Calibri" w:cs="Calibri"/>
          <w:color w:val="000000"/>
          <w:sz w:val="22"/>
          <w:szCs w:val="20"/>
          <w:lang w:eastAsia="en-GB"/>
        </w:rPr>
      </w:pPr>
      <w:r>
        <w:rPr>
          <w:noProof/>
        </w:rPr>
        <w:drawing>
          <wp:inline distT="0" distB="0" distL="0" distR="0" wp14:anchorId="6310DF93" wp14:editId="195E048A">
            <wp:extent cx="6099175" cy="1876134"/>
            <wp:effectExtent l="0" t="0" r="0" b="0"/>
            <wp:docPr id="2" name="Picture 2" descr="https://www.tnlcommunityfund.org.uk/media/documents/building-better-opportunities/logos/bbo_grantholder_logo_bw.jpg?mtime=2019012912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media/documents/building-better-opportunities/logos/bbo_grantholder_logo_bw.jpg?mtime=201901291242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9175" cy="1876134"/>
                    </a:xfrm>
                    <a:prstGeom prst="rect">
                      <a:avLst/>
                    </a:prstGeom>
                    <a:noFill/>
                    <a:ln>
                      <a:noFill/>
                    </a:ln>
                  </pic:spPr>
                </pic:pic>
              </a:graphicData>
            </a:graphic>
          </wp:inline>
        </w:drawing>
      </w:r>
    </w:p>
    <w:p w14:paraId="07BE50B1" w14:textId="77777777" w:rsidR="003C32C7" w:rsidRPr="00485887" w:rsidRDefault="003C32C7" w:rsidP="00E303B0">
      <w:pPr>
        <w:keepNext/>
        <w:autoSpaceDN w:val="0"/>
        <w:ind w:left="720" w:hanging="720"/>
        <w:jc w:val="both"/>
        <w:rPr>
          <w:rFonts w:ascii="Calibri" w:hAnsi="Calibri"/>
          <w:b/>
          <w:color w:val="808080"/>
          <w:kern w:val="3"/>
          <w:sz w:val="44"/>
          <w:szCs w:val="44"/>
          <w:lang w:eastAsia="en-GB"/>
        </w:rPr>
      </w:pPr>
    </w:p>
    <w:p w14:paraId="2B2A55B1" w14:textId="77777777" w:rsidR="003C32C7" w:rsidRPr="006160F2" w:rsidRDefault="003C32C7" w:rsidP="00E303B0">
      <w:pPr>
        <w:autoSpaceDN w:val="0"/>
        <w:jc w:val="both"/>
        <w:rPr>
          <w:rFonts w:ascii="Calibri" w:hAnsi="Calibri"/>
          <w:spacing w:val="30"/>
          <w:sz w:val="28"/>
          <w:szCs w:val="20"/>
          <w:lang w:eastAsia="en-GB"/>
        </w:rPr>
      </w:pPr>
    </w:p>
    <w:p w14:paraId="12263468" w14:textId="77777777" w:rsidR="0073169B" w:rsidRPr="00EB7106" w:rsidRDefault="0073169B" w:rsidP="0073169B">
      <w:pPr>
        <w:keepNext/>
        <w:spacing w:after="360"/>
        <w:ind w:left="720" w:hanging="720"/>
        <w:jc w:val="center"/>
        <w:rPr>
          <w:rFonts w:ascii="Calibri" w:hAnsi="Calibri"/>
          <w:b/>
          <w:sz w:val="40"/>
          <w:szCs w:val="40"/>
        </w:rPr>
      </w:pPr>
      <w:r>
        <w:rPr>
          <w:rFonts w:ascii="Calibri" w:hAnsi="Calibri"/>
          <w:b/>
          <w:sz w:val="40"/>
          <w:szCs w:val="40"/>
        </w:rPr>
        <w:t xml:space="preserve">Partnership Opportunity: Employability Skills Provision for </w:t>
      </w:r>
      <w:r w:rsidRPr="00434017">
        <w:rPr>
          <w:rFonts w:ascii="Calibri" w:hAnsi="Calibri"/>
          <w:b/>
          <w:sz w:val="40"/>
          <w:szCs w:val="40"/>
        </w:rPr>
        <w:t>Building</w:t>
      </w:r>
      <w:r>
        <w:rPr>
          <w:rFonts w:ascii="Calibri" w:hAnsi="Calibri"/>
          <w:b/>
          <w:sz w:val="40"/>
          <w:szCs w:val="40"/>
        </w:rPr>
        <w:t xml:space="preserve"> Better </w:t>
      </w:r>
      <w:proofErr w:type="gramStart"/>
      <w:r>
        <w:rPr>
          <w:rFonts w:ascii="Calibri" w:hAnsi="Calibri"/>
          <w:b/>
          <w:sz w:val="40"/>
          <w:szCs w:val="40"/>
        </w:rPr>
        <w:t>Opportunities  -</w:t>
      </w:r>
      <w:proofErr w:type="gramEnd"/>
      <w:r>
        <w:rPr>
          <w:rFonts w:ascii="Calibri" w:hAnsi="Calibri"/>
          <w:b/>
          <w:sz w:val="40"/>
          <w:szCs w:val="40"/>
        </w:rPr>
        <w:t xml:space="preserve"> Age of Opportunity Project (Lancashire)</w:t>
      </w:r>
    </w:p>
    <w:p w14:paraId="5EB529BC" w14:textId="09881F60" w:rsidR="0073169B" w:rsidRPr="00FF3947" w:rsidRDefault="0073169B" w:rsidP="0073169B">
      <w:pPr>
        <w:spacing w:after="360"/>
        <w:jc w:val="center"/>
        <w:rPr>
          <w:rFonts w:ascii="Calibri" w:hAnsi="Calibri"/>
          <w:b/>
          <w:color w:val="FF0000"/>
          <w:sz w:val="40"/>
          <w:szCs w:val="40"/>
        </w:rPr>
      </w:pPr>
      <w:r>
        <w:rPr>
          <w:rFonts w:ascii="Calibri" w:hAnsi="Calibri"/>
          <w:b/>
          <w:sz w:val="40"/>
          <w:szCs w:val="40"/>
        </w:rPr>
        <w:t xml:space="preserve">Reference: </w:t>
      </w:r>
      <w:bookmarkStart w:id="0" w:name="_Hlk3803207"/>
      <w:r w:rsidR="002C3A0A">
        <w:rPr>
          <w:rFonts w:ascii="Calibri" w:hAnsi="Calibri" w:cs="Calibri"/>
          <w:b/>
          <w:bCs/>
          <w:sz w:val="40"/>
        </w:rPr>
        <w:t>DN398859</w:t>
      </w:r>
      <w:bookmarkEnd w:id="0"/>
      <w:r w:rsidR="002C3A0A">
        <w:rPr>
          <w:rFonts w:ascii="Calibri" w:hAnsi="Calibri"/>
          <w:b/>
          <w:color w:val="FF0000"/>
          <w:sz w:val="40"/>
          <w:szCs w:val="40"/>
        </w:rPr>
        <w:t xml:space="preserve"> </w:t>
      </w:r>
    </w:p>
    <w:p w14:paraId="670EF4BA" w14:textId="77777777" w:rsidR="003F5D82" w:rsidRPr="006160F2" w:rsidRDefault="003F5D82" w:rsidP="00E303B0">
      <w:pPr>
        <w:jc w:val="both"/>
        <w:rPr>
          <w:rFonts w:ascii="Calibri" w:hAnsi="Calibri"/>
          <w:b/>
          <w:sz w:val="40"/>
          <w:szCs w:val="40"/>
        </w:rPr>
      </w:pPr>
    </w:p>
    <w:p w14:paraId="43CF5ED5" w14:textId="77777777" w:rsidR="003F5D82" w:rsidRPr="006160F2" w:rsidRDefault="003F5D82" w:rsidP="00E303B0">
      <w:pPr>
        <w:jc w:val="both"/>
        <w:rPr>
          <w:rFonts w:ascii="Calibri" w:hAnsi="Calibri"/>
          <w:b/>
          <w:spacing w:val="30"/>
          <w:sz w:val="48"/>
          <w:szCs w:val="48"/>
        </w:rPr>
      </w:pPr>
      <w:r w:rsidRPr="006160F2">
        <w:rPr>
          <w:rFonts w:ascii="Calibri" w:hAnsi="Calibri"/>
          <w:b/>
          <w:spacing w:val="30"/>
          <w:sz w:val="48"/>
          <w:szCs w:val="48"/>
        </w:rPr>
        <w:t xml:space="preserve"> </w:t>
      </w:r>
    </w:p>
    <w:p w14:paraId="0575F45D" w14:textId="77777777" w:rsidR="00904AD7" w:rsidRDefault="00FA00D3" w:rsidP="00A31D36">
      <w:pPr>
        <w:keepNext/>
        <w:pBdr>
          <w:top w:val="single" w:sz="4" w:space="1" w:color="auto"/>
          <w:left w:val="single" w:sz="4" w:space="4" w:color="auto"/>
          <w:bottom w:val="single" w:sz="4" w:space="1" w:color="auto"/>
          <w:right w:val="single" w:sz="4" w:space="4" w:color="auto"/>
        </w:pBdr>
        <w:shd w:val="clear" w:color="auto" w:fill="D9D9D9"/>
        <w:ind w:left="720" w:hanging="720"/>
        <w:jc w:val="center"/>
        <w:rPr>
          <w:rFonts w:ascii="Calibri" w:hAnsi="Calibri"/>
          <w:b/>
          <w:kern w:val="3"/>
          <w:sz w:val="44"/>
          <w:szCs w:val="44"/>
          <w:lang w:eastAsia="en-GB"/>
        </w:rPr>
      </w:pPr>
      <w:bookmarkStart w:id="1" w:name="_Hlk510010563"/>
      <w:r>
        <w:rPr>
          <w:rFonts w:ascii="Calibri" w:hAnsi="Calibri"/>
          <w:b/>
          <w:kern w:val="3"/>
          <w:sz w:val="44"/>
          <w:szCs w:val="44"/>
          <w:lang w:eastAsia="en-GB"/>
        </w:rPr>
        <w:t>INVITATION TO TENDER</w:t>
      </w:r>
    </w:p>
    <w:bookmarkEnd w:id="1"/>
    <w:p w14:paraId="192C453E" w14:textId="77777777" w:rsidR="00A039D5" w:rsidRPr="00A039D5" w:rsidRDefault="00A039D5" w:rsidP="00A31D36">
      <w:pPr>
        <w:keepNext/>
        <w:pBdr>
          <w:top w:val="single" w:sz="4" w:space="1" w:color="auto"/>
          <w:left w:val="single" w:sz="4" w:space="4" w:color="auto"/>
          <w:bottom w:val="single" w:sz="4" w:space="1" w:color="auto"/>
          <w:right w:val="single" w:sz="4" w:space="4" w:color="auto"/>
        </w:pBdr>
        <w:shd w:val="clear" w:color="auto" w:fill="D9D9D9"/>
        <w:ind w:left="720" w:hanging="720"/>
        <w:jc w:val="center"/>
        <w:rPr>
          <w:rFonts w:ascii="Calibri" w:hAnsi="Calibri"/>
          <w:b/>
          <w:kern w:val="3"/>
          <w:sz w:val="44"/>
          <w:szCs w:val="44"/>
          <w:lang w:eastAsia="en-GB"/>
        </w:rPr>
      </w:pPr>
      <w:r w:rsidRPr="00A039D5">
        <w:rPr>
          <w:rFonts w:ascii="Calibri" w:hAnsi="Calibri"/>
          <w:b/>
          <w:kern w:val="3"/>
          <w:sz w:val="44"/>
          <w:szCs w:val="44"/>
          <w:lang w:eastAsia="en-GB"/>
        </w:rPr>
        <w:t>Tender Return Document</w:t>
      </w:r>
    </w:p>
    <w:p w14:paraId="52690A81" w14:textId="77777777" w:rsidR="003F5D82" w:rsidRPr="006160F2" w:rsidRDefault="003F5D82" w:rsidP="00E303B0">
      <w:pPr>
        <w:jc w:val="both"/>
        <w:rPr>
          <w:rFonts w:ascii="Calibri" w:hAnsi="Calibri"/>
          <w:b/>
          <w:spacing w:val="30"/>
          <w:sz w:val="48"/>
          <w:szCs w:val="48"/>
        </w:rPr>
      </w:pPr>
    </w:p>
    <w:p w14:paraId="22C4CC6F" w14:textId="77777777" w:rsidR="003F5D82" w:rsidRPr="006160F2" w:rsidRDefault="003F5D82" w:rsidP="00E303B0">
      <w:pPr>
        <w:jc w:val="both"/>
        <w:rPr>
          <w:rFonts w:ascii="Calibri" w:hAnsi="Calibri"/>
          <w:b/>
          <w:spacing w:val="30"/>
          <w:sz w:val="48"/>
          <w:szCs w:val="48"/>
        </w:rPr>
      </w:pPr>
    </w:p>
    <w:p w14:paraId="72E3826E" w14:textId="77777777" w:rsidR="00594BEB" w:rsidRPr="00705649" w:rsidRDefault="003F5D82" w:rsidP="00A31D36">
      <w:pPr>
        <w:pBdr>
          <w:top w:val="single" w:sz="4" w:space="1" w:color="auto"/>
          <w:left w:val="single" w:sz="4" w:space="4" w:color="auto"/>
          <w:bottom w:val="single" w:sz="4" w:space="1" w:color="auto"/>
          <w:right w:val="single" w:sz="4" w:space="4" w:color="auto"/>
        </w:pBdr>
        <w:shd w:val="clear" w:color="auto" w:fill="FFFFCC"/>
        <w:jc w:val="center"/>
        <w:rPr>
          <w:rFonts w:ascii="Calibri" w:hAnsi="Calibri"/>
          <w:b/>
          <w:spacing w:val="30"/>
          <w:sz w:val="40"/>
          <w:szCs w:val="40"/>
          <w:u w:val="single"/>
        </w:rPr>
      </w:pPr>
      <w:r w:rsidRPr="00705649">
        <w:rPr>
          <w:rFonts w:ascii="Calibri" w:hAnsi="Calibri"/>
          <w:b/>
          <w:spacing w:val="30"/>
          <w:sz w:val="40"/>
          <w:szCs w:val="40"/>
          <w:u w:val="single"/>
        </w:rPr>
        <w:t xml:space="preserve">Tenderer to </w:t>
      </w:r>
      <w:r w:rsidR="009F3AC3" w:rsidRPr="00705649">
        <w:rPr>
          <w:rFonts w:ascii="Calibri" w:hAnsi="Calibri"/>
          <w:b/>
          <w:spacing w:val="30"/>
          <w:sz w:val="40"/>
          <w:szCs w:val="40"/>
          <w:u w:val="single"/>
        </w:rPr>
        <w:t>C</w:t>
      </w:r>
      <w:r w:rsidR="00594BEB" w:rsidRPr="00705649">
        <w:rPr>
          <w:rFonts w:ascii="Calibri" w:hAnsi="Calibri"/>
          <w:b/>
          <w:spacing w:val="30"/>
          <w:sz w:val="40"/>
          <w:szCs w:val="40"/>
          <w:u w:val="single"/>
        </w:rPr>
        <w:t>omplete</w:t>
      </w:r>
    </w:p>
    <w:p w14:paraId="1D0FBA70" w14:textId="77777777" w:rsidR="00594BEB" w:rsidRPr="00705649" w:rsidRDefault="00594BEB" w:rsidP="00A31D36">
      <w:pPr>
        <w:pBdr>
          <w:top w:val="single" w:sz="4" w:space="1" w:color="auto"/>
          <w:left w:val="single" w:sz="4" w:space="4" w:color="auto"/>
          <w:bottom w:val="single" w:sz="4" w:space="1" w:color="auto"/>
          <w:right w:val="single" w:sz="4" w:space="4" w:color="auto"/>
        </w:pBdr>
        <w:shd w:val="clear" w:color="auto" w:fill="FFFFCC"/>
        <w:jc w:val="center"/>
        <w:rPr>
          <w:rFonts w:ascii="Calibri" w:hAnsi="Calibri"/>
          <w:b/>
          <w:spacing w:val="30"/>
          <w:sz w:val="40"/>
          <w:szCs w:val="40"/>
          <w:u w:val="single"/>
        </w:rPr>
      </w:pPr>
    </w:p>
    <w:p w14:paraId="7F70138E" w14:textId="77777777" w:rsidR="003F5D82" w:rsidRPr="00705649" w:rsidRDefault="00594BEB" w:rsidP="00705649">
      <w:pPr>
        <w:pBdr>
          <w:top w:val="single" w:sz="4" w:space="1" w:color="auto"/>
          <w:left w:val="single" w:sz="4" w:space="4" w:color="auto"/>
          <w:bottom w:val="single" w:sz="4" w:space="1" w:color="auto"/>
          <w:right w:val="single" w:sz="4" w:space="4" w:color="auto"/>
        </w:pBdr>
        <w:shd w:val="clear" w:color="auto" w:fill="FFFFCC"/>
        <w:rPr>
          <w:rFonts w:ascii="Calibri" w:hAnsi="Calibri"/>
          <w:b/>
          <w:spacing w:val="30"/>
          <w:sz w:val="40"/>
          <w:szCs w:val="40"/>
          <w:u w:val="single"/>
        </w:rPr>
      </w:pPr>
      <w:r w:rsidRPr="00705649">
        <w:rPr>
          <w:rFonts w:ascii="Calibri" w:hAnsi="Calibri"/>
          <w:b/>
          <w:spacing w:val="30"/>
          <w:sz w:val="40"/>
          <w:szCs w:val="40"/>
          <w:u w:val="single"/>
        </w:rPr>
        <w:t>C</w:t>
      </w:r>
      <w:r w:rsidR="003F5D82" w:rsidRPr="00705649">
        <w:rPr>
          <w:rFonts w:ascii="Calibri" w:hAnsi="Calibri"/>
          <w:b/>
          <w:spacing w:val="30"/>
          <w:sz w:val="40"/>
          <w:szCs w:val="40"/>
          <w:u w:val="single"/>
        </w:rPr>
        <w:t>ompany name</w:t>
      </w:r>
      <w:r w:rsidRPr="00705649">
        <w:rPr>
          <w:rFonts w:ascii="Calibri" w:hAnsi="Calibri"/>
          <w:b/>
          <w:spacing w:val="30"/>
          <w:sz w:val="40"/>
          <w:szCs w:val="40"/>
          <w:u w:val="single"/>
        </w:rPr>
        <w:t>:</w:t>
      </w:r>
    </w:p>
    <w:p w14:paraId="09AB299F" w14:textId="77777777" w:rsidR="009F3AC3" w:rsidRPr="009F3AC3" w:rsidRDefault="009F3AC3" w:rsidP="00E303B0">
      <w:pPr>
        <w:pStyle w:val="Body1"/>
        <w:pBdr>
          <w:top w:val="single" w:sz="4" w:space="1" w:color="auto"/>
          <w:left w:val="single" w:sz="4" w:space="4" w:color="auto"/>
          <w:bottom w:val="single" w:sz="4" w:space="1" w:color="auto"/>
          <w:right w:val="single" w:sz="4" w:space="4" w:color="auto"/>
        </w:pBdr>
        <w:shd w:val="clear" w:color="auto" w:fill="FFFFCC"/>
        <w:spacing w:after="120"/>
        <w:ind w:left="0" w:firstLine="720"/>
        <w:jc w:val="both"/>
        <w:rPr>
          <w:rFonts w:ascii="Calibri" w:hAnsi="Calibri" w:cs="Arial"/>
          <w:b/>
          <w:color w:val="FF0000"/>
          <w:kern w:val="2"/>
          <w:sz w:val="32"/>
          <w:szCs w:val="32"/>
        </w:rPr>
      </w:pPr>
    </w:p>
    <w:p w14:paraId="06687622" w14:textId="77777777" w:rsidR="003F5D82" w:rsidRDefault="003F5D82" w:rsidP="00E303B0">
      <w:pPr>
        <w:jc w:val="both"/>
        <w:rPr>
          <w:rFonts w:ascii="Calibri" w:hAnsi="Calibri"/>
          <w:b/>
          <w:spacing w:val="30"/>
          <w:sz w:val="48"/>
          <w:szCs w:val="48"/>
        </w:rPr>
      </w:pPr>
    </w:p>
    <w:p w14:paraId="7088A0C2" w14:textId="77777777" w:rsidR="0027091E" w:rsidRDefault="0027091E" w:rsidP="00E303B0">
      <w:pPr>
        <w:jc w:val="both"/>
        <w:rPr>
          <w:rFonts w:ascii="Calibri" w:hAnsi="Calibri"/>
          <w:b/>
          <w:spacing w:val="30"/>
          <w:sz w:val="48"/>
          <w:szCs w:val="48"/>
        </w:rPr>
      </w:pPr>
    </w:p>
    <w:p w14:paraId="448C2B56" w14:textId="77777777" w:rsidR="0027091E" w:rsidRDefault="0027091E" w:rsidP="00E303B0">
      <w:pPr>
        <w:jc w:val="both"/>
        <w:rPr>
          <w:rFonts w:ascii="Calibri" w:hAnsi="Calibri"/>
          <w:b/>
          <w:spacing w:val="30"/>
          <w:sz w:val="48"/>
          <w:szCs w:val="48"/>
        </w:rPr>
      </w:pPr>
    </w:p>
    <w:p w14:paraId="50675BA2" w14:textId="77777777" w:rsidR="0027091E" w:rsidRPr="006160F2" w:rsidRDefault="0027091E" w:rsidP="00E303B0">
      <w:pPr>
        <w:jc w:val="both"/>
        <w:rPr>
          <w:rFonts w:ascii="Calibri" w:hAnsi="Calibri"/>
          <w:b/>
          <w:spacing w:val="30"/>
          <w:sz w:val="48"/>
          <w:szCs w:val="48"/>
        </w:rPr>
      </w:pPr>
    </w:p>
    <w:p w14:paraId="28332414" w14:textId="77777777" w:rsidR="003C32C7" w:rsidRDefault="007F6D8A" w:rsidP="00F86537">
      <w:pPr>
        <w:jc w:val="both"/>
        <w:rPr>
          <w:rFonts w:ascii="Calibri" w:hAnsi="Calibri"/>
          <w:b/>
          <w:spacing w:val="30"/>
          <w:sz w:val="32"/>
          <w:szCs w:val="20"/>
          <w:lang w:eastAsia="en-GB"/>
        </w:rPr>
      </w:pPr>
      <w:r w:rsidRPr="007F6D8A">
        <w:rPr>
          <w:rFonts w:ascii="Calibri" w:hAnsi="Calibri"/>
          <w:b/>
          <w:sz w:val="40"/>
          <w:szCs w:val="40"/>
        </w:rPr>
        <w:lastRenderedPageBreak/>
        <w:t>Closing date for receipt of completed Tender Documents</w:t>
      </w:r>
      <w:r>
        <w:rPr>
          <w:rFonts w:ascii="Calibri" w:hAnsi="Calibri"/>
          <w:b/>
          <w:sz w:val="40"/>
          <w:szCs w:val="40"/>
        </w:rPr>
        <w:t xml:space="preserve">: </w:t>
      </w:r>
      <w:r w:rsidR="0073169B" w:rsidRPr="002C3A0A">
        <w:rPr>
          <w:rFonts w:ascii="Calibri" w:hAnsi="Calibri"/>
          <w:b/>
          <w:sz w:val="40"/>
          <w:szCs w:val="40"/>
        </w:rPr>
        <w:t>12</w:t>
      </w:r>
      <w:r w:rsidR="0073169B" w:rsidRPr="002C3A0A">
        <w:rPr>
          <w:rFonts w:ascii="Calibri" w:hAnsi="Calibri"/>
          <w:b/>
          <w:sz w:val="40"/>
          <w:szCs w:val="40"/>
          <w:vertAlign w:val="superscript"/>
        </w:rPr>
        <w:t>th</w:t>
      </w:r>
      <w:r w:rsidR="0073169B" w:rsidRPr="002C3A0A">
        <w:rPr>
          <w:rFonts w:ascii="Calibri" w:hAnsi="Calibri"/>
          <w:b/>
          <w:sz w:val="40"/>
          <w:szCs w:val="40"/>
        </w:rPr>
        <w:t xml:space="preserve"> April 2019</w:t>
      </w:r>
      <w:r w:rsidR="00EE1A75" w:rsidRPr="0073169B">
        <w:rPr>
          <w:rFonts w:ascii="Calibri" w:hAnsi="Calibri"/>
          <w:b/>
          <w:sz w:val="40"/>
          <w:szCs w:val="40"/>
          <w:shd w:val="clear" w:color="auto" w:fill="FFFF00"/>
        </w:rPr>
        <w:t xml:space="preserve"> </w:t>
      </w:r>
    </w:p>
    <w:p w14:paraId="4CFBDF05" w14:textId="77777777" w:rsidR="00DA2864" w:rsidRPr="006D41F9" w:rsidRDefault="001B3ED8" w:rsidP="00E303B0">
      <w:pPr>
        <w:pBdr>
          <w:top w:val="single" w:sz="4" w:space="1" w:color="auto"/>
          <w:bottom w:val="single" w:sz="4" w:space="1" w:color="auto"/>
        </w:pBdr>
        <w:shd w:val="clear" w:color="auto" w:fill="D9D9D9"/>
        <w:spacing w:after="360"/>
        <w:jc w:val="both"/>
        <w:rPr>
          <w:rFonts w:ascii="Calibri" w:hAnsi="Calibri" w:cs="Arial"/>
          <w:b/>
          <w:sz w:val="28"/>
          <w:szCs w:val="28"/>
        </w:rPr>
      </w:pPr>
      <w:r>
        <w:rPr>
          <w:rFonts w:ascii="Calibri" w:hAnsi="Calibri" w:cs="Arial"/>
          <w:b/>
          <w:sz w:val="28"/>
          <w:szCs w:val="28"/>
        </w:rPr>
        <w:t xml:space="preserve">1. </w:t>
      </w:r>
      <w:r w:rsidR="00904AD7" w:rsidRPr="00DA2864">
        <w:rPr>
          <w:rFonts w:ascii="Calibri" w:hAnsi="Calibri" w:cs="Arial"/>
          <w:b/>
          <w:sz w:val="28"/>
          <w:szCs w:val="28"/>
        </w:rPr>
        <w:t>STANDARD SELECTION QUESTIONNAIRE</w:t>
      </w:r>
    </w:p>
    <w:p w14:paraId="75A78ECA" w14:textId="77777777" w:rsidR="00DA2864" w:rsidRPr="00DA2864" w:rsidRDefault="00DA2864" w:rsidP="00E303B0">
      <w:pPr>
        <w:pStyle w:val="Normal1"/>
        <w:spacing w:after="360"/>
        <w:jc w:val="both"/>
        <w:rPr>
          <w:rFonts w:ascii="Calibri" w:hAnsi="Calibri"/>
        </w:rPr>
      </w:pPr>
      <w:r w:rsidRPr="00DA2864">
        <w:rPr>
          <w:rFonts w:ascii="Calibri" w:eastAsia="Arial" w:hAnsi="Calibri" w:cs="Arial"/>
          <w:b/>
        </w:rPr>
        <w:t>Potential Supplier Information and Exclusion Grounds: Part 1 and Part 2.</w:t>
      </w:r>
    </w:p>
    <w:p w14:paraId="381DE2A1" w14:textId="77777777" w:rsidR="00DA2864" w:rsidRPr="00DA2864" w:rsidRDefault="00DA2864" w:rsidP="00E303B0">
      <w:pPr>
        <w:pStyle w:val="Normal1"/>
        <w:spacing w:after="360"/>
        <w:jc w:val="both"/>
        <w:rPr>
          <w:rFonts w:ascii="Calibri" w:hAnsi="Calibri"/>
          <w:sz w:val="22"/>
          <w:szCs w:val="22"/>
        </w:rPr>
      </w:pPr>
      <w:r w:rsidRPr="00DA2864">
        <w:rPr>
          <w:rFonts w:ascii="Calibri" w:eastAsia="Arial" w:hAnsi="Calibri" w:cs="Arial"/>
          <w:sz w:val="22"/>
          <w:szCs w:val="22"/>
          <w:highlight w:val="white"/>
        </w:rPr>
        <w:t xml:space="preserve">The standard </w:t>
      </w:r>
      <w:r w:rsidRPr="00DA2864">
        <w:rPr>
          <w:rFonts w:ascii="Calibri" w:eastAsia="Arial" w:hAnsi="Calibri" w:cs="Arial"/>
          <w:sz w:val="22"/>
          <w:szCs w:val="22"/>
        </w:rPr>
        <w:t>Selection</w:t>
      </w:r>
      <w:r w:rsidRPr="00DA2864">
        <w:rPr>
          <w:rFonts w:ascii="Calibri" w:eastAsia="Arial" w:hAnsi="Calibri" w:cs="Arial"/>
          <w:sz w:val="22"/>
          <w:szCs w:val="22"/>
          <w:highlight w:val="white"/>
        </w:rPr>
        <w:t xml:space="preserve"> Questionnaire is a self-declaration, made by you (the potential supplier), that you do not meet any of the grounds for exclusion.</w:t>
      </w:r>
      <w:r w:rsidRPr="00DA2864">
        <w:rPr>
          <w:rFonts w:ascii="Calibri" w:eastAsia="Arial" w:hAnsi="Calibri" w:cs="Arial"/>
          <w:sz w:val="22"/>
          <w:szCs w:val="22"/>
        </w:rPr>
        <w:t xml:space="preserve"> If there are grounds for exclusion, there is an opportunity to explain the background and any measures you have taken to rectify the situation (we call this self-cleaning).</w:t>
      </w:r>
    </w:p>
    <w:p w14:paraId="6D8C0F14" w14:textId="77777777" w:rsidR="00F86537" w:rsidRDefault="00DA2864" w:rsidP="00E303B0">
      <w:pPr>
        <w:pStyle w:val="Normal1"/>
        <w:spacing w:after="360"/>
        <w:jc w:val="both"/>
        <w:rPr>
          <w:rFonts w:ascii="Calibri" w:eastAsia="Arial" w:hAnsi="Calibri" w:cs="Arial"/>
          <w:sz w:val="22"/>
          <w:szCs w:val="22"/>
        </w:rPr>
      </w:pPr>
      <w:r w:rsidRPr="00DA2864">
        <w:rPr>
          <w:rFonts w:ascii="Calibri" w:eastAsia="Arial" w:hAnsi="Calibri" w:cs="Arial"/>
          <w:sz w:val="22"/>
          <w:szCs w:val="22"/>
        </w:rPr>
        <w:t xml:space="preserve">A completed declaration of Part 1 and Part 2 provides a formal statement that the organisation making the declaration has not breached any of the exclusions grounds. </w:t>
      </w:r>
    </w:p>
    <w:p w14:paraId="312B753E" w14:textId="77777777" w:rsidR="00DA2864" w:rsidRPr="00DA2864" w:rsidRDefault="00DA2864" w:rsidP="00E303B0">
      <w:pPr>
        <w:pStyle w:val="Normal1"/>
        <w:spacing w:after="360"/>
        <w:jc w:val="both"/>
        <w:rPr>
          <w:rFonts w:ascii="Calibri" w:hAnsi="Calibri"/>
        </w:rPr>
      </w:pPr>
      <w:r w:rsidRPr="00DA2864">
        <w:rPr>
          <w:rFonts w:ascii="Calibri" w:eastAsia="Arial" w:hAnsi="Calibri" w:cs="Arial"/>
          <w:b/>
        </w:rPr>
        <w:t>Supplier Selection Questions: Part 3</w:t>
      </w:r>
    </w:p>
    <w:p w14:paraId="6B3D927A" w14:textId="77777777" w:rsidR="00D869BE" w:rsidRDefault="00DA2864" w:rsidP="00E303B0">
      <w:pPr>
        <w:pStyle w:val="Normal1"/>
        <w:spacing w:after="360"/>
        <w:ind w:right="11"/>
        <w:jc w:val="both"/>
        <w:rPr>
          <w:rFonts w:ascii="Calibri" w:eastAsia="Arial" w:hAnsi="Calibri" w:cs="Arial"/>
          <w:color w:val="FF0000"/>
          <w:sz w:val="22"/>
          <w:szCs w:val="22"/>
        </w:rPr>
      </w:pPr>
      <w:r w:rsidRPr="00DA2864">
        <w:rPr>
          <w:rFonts w:ascii="Calibri" w:eastAsia="Arial" w:hAnsi="Calibri" w:cs="Arial"/>
          <w:sz w:val="22"/>
          <w:szCs w:val="22"/>
        </w:rPr>
        <w:t>The procurement document will provide instructions on the selection questions you need to respond to and how to submit those responses.</w:t>
      </w:r>
      <w:r w:rsidRPr="00581C7B">
        <w:rPr>
          <w:rFonts w:ascii="Calibri" w:eastAsia="Arial" w:hAnsi="Calibri" w:cs="Arial"/>
          <w:color w:val="FF0000"/>
          <w:sz w:val="22"/>
          <w:szCs w:val="22"/>
        </w:rPr>
        <w:t xml:space="preserve"> </w:t>
      </w:r>
      <w:r w:rsidR="00D869BE">
        <w:rPr>
          <w:rFonts w:ascii="Calibri" w:eastAsia="Arial" w:hAnsi="Calibri" w:cs="Arial"/>
          <w:color w:val="FF0000"/>
          <w:sz w:val="22"/>
          <w:szCs w:val="22"/>
        </w:rPr>
        <w:t xml:space="preserve"> </w:t>
      </w:r>
      <w:r w:rsidR="00D869BE" w:rsidRPr="00D869BE">
        <w:rPr>
          <w:rFonts w:ascii="Calibri" w:eastAsia="Arial" w:hAnsi="Calibri" w:cs="Arial"/>
          <w:color w:val="auto"/>
          <w:sz w:val="22"/>
          <w:szCs w:val="22"/>
          <w:u w:val="single"/>
        </w:rPr>
        <w:t xml:space="preserve">The applicant must be a single organisation and not a </w:t>
      </w:r>
      <w:r w:rsidR="00D869BE">
        <w:rPr>
          <w:rFonts w:ascii="Calibri" w:eastAsia="Arial" w:hAnsi="Calibri" w:cs="Arial"/>
          <w:color w:val="auto"/>
          <w:sz w:val="22"/>
          <w:szCs w:val="22"/>
          <w:u w:val="single"/>
        </w:rPr>
        <w:t xml:space="preserve">group or consortium. </w:t>
      </w:r>
    </w:p>
    <w:p w14:paraId="3429530C" w14:textId="77777777" w:rsidR="00DA2864" w:rsidRPr="00DA2864" w:rsidRDefault="00DA2864" w:rsidP="00E303B0">
      <w:pPr>
        <w:pStyle w:val="Normal1"/>
        <w:spacing w:after="360"/>
        <w:ind w:right="11"/>
        <w:jc w:val="both"/>
        <w:rPr>
          <w:rFonts w:ascii="Calibri" w:hAnsi="Calibri"/>
          <w:sz w:val="22"/>
          <w:szCs w:val="22"/>
        </w:rPr>
      </w:pPr>
      <w:r w:rsidRPr="00DA2864">
        <w:rPr>
          <w:rFonts w:ascii="Calibri" w:eastAsia="Arial" w:hAnsi="Calibri" w:cs="Arial"/>
          <w:sz w:val="22"/>
          <w:szCs w:val="22"/>
        </w:rPr>
        <w:t xml:space="preserve">If the relevant documentary evidence referred to in the Selection Questionnaire is not provided upon request and without delay we reserve the right to amend the contract award decision and award to the next compliant </w:t>
      </w:r>
      <w:r w:rsidR="0021694A">
        <w:rPr>
          <w:rFonts w:ascii="Calibri" w:eastAsia="Arial" w:hAnsi="Calibri" w:cs="Arial"/>
          <w:sz w:val="22"/>
          <w:szCs w:val="22"/>
        </w:rPr>
        <w:t>Tenderer</w:t>
      </w:r>
      <w:r w:rsidRPr="00DA2864">
        <w:rPr>
          <w:rFonts w:ascii="Calibri" w:eastAsia="Arial" w:hAnsi="Calibri" w:cs="Arial"/>
          <w:sz w:val="22"/>
          <w:szCs w:val="22"/>
        </w:rPr>
        <w:t>.</w:t>
      </w:r>
    </w:p>
    <w:p w14:paraId="3063CF99" w14:textId="77777777" w:rsidR="00DA2864" w:rsidRPr="00DA2864" w:rsidRDefault="00DA2864" w:rsidP="00E303B0">
      <w:pPr>
        <w:pStyle w:val="Normal1"/>
        <w:spacing w:after="360"/>
        <w:jc w:val="both"/>
        <w:rPr>
          <w:rFonts w:ascii="Calibri" w:hAnsi="Calibri"/>
          <w:szCs w:val="22"/>
        </w:rPr>
      </w:pPr>
      <w:r w:rsidRPr="00DA2864">
        <w:rPr>
          <w:rFonts w:ascii="Calibri" w:eastAsia="Arial" w:hAnsi="Calibri" w:cs="Arial"/>
          <w:b/>
          <w:szCs w:val="22"/>
        </w:rPr>
        <w:t>Consequences of Misrepresentation</w:t>
      </w:r>
    </w:p>
    <w:p w14:paraId="001FEB11" w14:textId="77777777" w:rsidR="00D32E8E" w:rsidRDefault="00DA2864" w:rsidP="00E303B0">
      <w:pPr>
        <w:pStyle w:val="Normal1"/>
        <w:spacing w:after="360"/>
        <w:jc w:val="both"/>
        <w:rPr>
          <w:rFonts w:ascii="Calibri" w:hAnsi="Calibri"/>
        </w:rPr>
      </w:pPr>
      <w:r w:rsidRPr="00DA2864">
        <w:rPr>
          <w:rFonts w:ascii="Calibri" w:eastAsia="Arial" w:hAnsi="Calibri" w:cs="Arial"/>
          <w:sz w:val="22"/>
          <w:szCs w:val="22"/>
        </w:rPr>
        <w:t xml:space="preserve">If you seriously misrepresent any </w:t>
      </w:r>
      <w:proofErr w:type="gramStart"/>
      <w:r w:rsidRPr="00DA2864">
        <w:rPr>
          <w:rFonts w:ascii="Calibri" w:eastAsia="Arial" w:hAnsi="Calibri" w:cs="Arial"/>
          <w:sz w:val="22"/>
          <w:szCs w:val="22"/>
        </w:rPr>
        <w:t>factual information</w:t>
      </w:r>
      <w:proofErr w:type="gramEnd"/>
      <w:r w:rsidRPr="00DA2864">
        <w:rPr>
          <w:rFonts w:ascii="Calibri" w:eastAsia="Arial" w:hAnsi="Calibri" w:cs="Arial"/>
          <w:sz w:val="22"/>
          <w:szCs w:val="22"/>
        </w:rPr>
        <w:t xml:space="preserve"> in filling in the Selection</w:t>
      </w:r>
      <w:r w:rsidR="00F86537">
        <w:rPr>
          <w:rFonts w:ascii="Calibri" w:eastAsia="Arial" w:hAnsi="Calibri" w:cs="Arial"/>
          <w:sz w:val="22"/>
          <w:szCs w:val="22"/>
        </w:rPr>
        <w:t xml:space="preserve"> Questionnaire, and so induce </w:t>
      </w:r>
      <w:r w:rsidR="001A745D">
        <w:rPr>
          <w:rFonts w:ascii="Calibri" w:eastAsia="Arial" w:hAnsi="Calibri" w:cs="Arial"/>
          <w:sz w:val="22"/>
          <w:szCs w:val="22"/>
        </w:rPr>
        <w:t>Selnet Ltd</w:t>
      </w:r>
      <w:r w:rsidR="00F86537">
        <w:rPr>
          <w:rFonts w:ascii="Calibri" w:eastAsia="Arial" w:hAnsi="Calibri" w:cs="Arial"/>
          <w:sz w:val="22"/>
          <w:szCs w:val="22"/>
        </w:rPr>
        <w:t xml:space="preserve"> to enter into an agreement</w:t>
      </w:r>
      <w:r w:rsidRPr="00DA2864">
        <w:rPr>
          <w:rFonts w:ascii="Calibri" w:eastAsia="Arial" w:hAnsi="Calibri" w:cs="Arial"/>
          <w:sz w:val="22"/>
          <w:szCs w:val="22"/>
        </w:rPr>
        <w:t xml:space="preserve">, there may be significant consequences.  You may be excluded from the procurement procedure, and from </w:t>
      </w:r>
      <w:r w:rsidR="0021694A">
        <w:rPr>
          <w:rFonts w:ascii="Calibri" w:eastAsia="Arial" w:hAnsi="Calibri" w:cs="Arial"/>
          <w:sz w:val="22"/>
          <w:szCs w:val="22"/>
        </w:rPr>
        <w:t xml:space="preserve">tendering </w:t>
      </w:r>
      <w:r w:rsidRPr="00DA2864">
        <w:rPr>
          <w:rFonts w:ascii="Calibri" w:eastAsia="Arial" w:hAnsi="Calibri" w:cs="Arial"/>
          <w:sz w:val="22"/>
          <w:szCs w:val="22"/>
        </w:rPr>
        <w:t xml:space="preserve">for other </w:t>
      </w:r>
      <w:r w:rsidR="00F86537">
        <w:rPr>
          <w:rFonts w:ascii="Calibri" w:eastAsia="Arial" w:hAnsi="Calibri" w:cs="Arial"/>
          <w:sz w:val="22"/>
          <w:szCs w:val="22"/>
        </w:rPr>
        <w:t>opportunities</w:t>
      </w:r>
      <w:r w:rsidRPr="00DA2864">
        <w:rPr>
          <w:rFonts w:ascii="Calibri" w:eastAsia="Arial" w:hAnsi="Calibri" w:cs="Arial"/>
          <w:sz w:val="22"/>
          <w:szCs w:val="22"/>
        </w:rPr>
        <w:t xml:space="preserve"> for three years. If a</w:t>
      </w:r>
      <w:r w:rsidR="00F86537">
        <w:rPr>
          <w:rFonts w:ascii="Calibri" w:eastAsia="Arial" w:hAnsi="Calibri" w:cs="Arial"/>
          <w:sz w:val="22"/>
          <w:szCs w:val="22"/>
        </w:rPr>
        <w:t>n agreement</w:t>
      </w:r>
      <w:r w:rsidRPr="00DA2864">
        <w:rPr>
          <w:rFonts w:ascii="Calibri" w:eastAsia="Arial" w:hAnsi="Calibri" w:cs="Arial"/>
          <w:sz w:val="22"/>
          <w:szCs w:val="22"/>
        </w:rPr>
        <w:t xml:space="preserve"> has been entered </w:t>
      </w:r>
      <w:r w:rsidR="00D3003D" w:rsidRPr="00DA2864">
        <w:rPr>
          <w:rFonts w:ascii="Calibri" w:eastAsia="Arial" w:hAnsi="Calibri" w:cs="Arial"/>
          <w:sz w:val="22"/>
          <w:szCs w:val="22"/>
        </w:rPr>
        <w:t>into,</w:t>
      </w:r>
      <w:r w:rsidRPr="00DA2864">
        <w:rPr>
          <w:rFonts w:ascii="Calibri" w:eastAsia="Arial" w:hAnsi="Calibri" w:cs="Arial"/>
          <w:sz w:val="22"/>
          <w:szCs w:val="22"/>
        </w:rPr>
        <w:t xml:space="preserve"> you may be sued for damages and the </w:t>
      </w:r>
      <w:r w:rsidR="00F86537">
        <w:rPr>
          <w:rFonts w:ascii="Calibri" w:eastAsia="Arial" w:hAnsi="Calibri" w:cs="Arial"/>
          <w:sz w:val="22"/>
          <w:szCs w:val="22"/>
        </w:rPr>
        <w:t>agreement</w:t>
      </w:r>
      <w:r w:rsidRPr="00DA2864">
        <w:rPr>
          <w:rFonts w:ascii="Calibri" w:eastAsia="Arial" w:hAnsi="Calibri" w:cs="Arial"/>
          <w:sz w:val="22"/>
          <w:szCs w:val="22"/>
        </w:rPr>
        <w:t xml:space="preserve"> may be rescinded. If fraud, or fraudulent intent, can be proved, you or your responsible officers may be prosecuted and convicted of the offence of fraud by false representation, and you must be excluded from further procurements for five years</w:t>
      </w:r>
      <w:r w:rsidRPr="00DA2864">
        <w:rPr>
          <w:rFonts w:ascii="Calibri" w:eastAsia="Arial" w:hAnsi="Calibri" w:cs="Arial"/>
          <w:color w:val="222222"/>
          <w:sz w:val="22"/>
          <w:szCs w:val="22"/>
        </w:rPr>
        <w:t>.</w:t>
      </w:r>
      <w:r w:rsidRPr="00DA2864">
        <w:rPr>
          <w:rFonts w:ascii="Calibri" w:hAnsi="Calibri"/>
        </w:rPr>
        <w:t xml:space="preserve"> </w:t>
      </w:r>
    </w:p>
    <w:p w14:paraId="63898D6B" w14:textId="77777777" w:rsidR="00DA2864" w:rsidRPr="00DA2864" w:rsidRDefault="00DA2864" w:rsidP="00E303B0">
      <w:pPr>
        <w:pStyle w:val="Normal1"/>
        <w:spacing w:after="360"/>
        <w:jc w:val="both"/>
        <w:rPr>
          <w:rFonts w:ascii="Calibri" w:hAnsi="Calibri"/>
          <w:sz w:val="22"/>
          <w:szCs w:val="22"/>
        </w:rPr>
      </w:pPr>
      <w:r w:rsidRPr="00DA2864">
        <w:rPr>
          <w:rFonts w:ascii="Calibri" w:eastAsia="Arial" w:hAnsi="Calibri" w:cs="Arial"/>
          <w:b/>
          <w:sz w:val="22"/>
          <w:szCs w:val="22"/>
          <w:u w:val="single"/>
        </w:rPr>
        <w:t>Notes for completion</w:t>
      </w:r>
    </w:p>
    <w:p w14:paraId="2F031C16" w14:textId="77777777" w:rsidR="00DA2864" w:rsidRPr="00DA2864" w:rsidRDefault="001A745D" w:rsidP="00EC68A0">
      <w:pPr>
        <w:pStyle w:val="Normal1"/>
        <w:numPr>
          <w:ilvl w:val="0"/>
          <w:numId w:val="5"/>
        </w:numPr>
        <w:spacing w:after="360"/>
        <w:ind w:left="426" w:hanging="426"/>
        <w:jc w:val="both"/>
        <w:rPr>
          <w:rFonts w:ascii="Calibri" w:eastAsia="Arial" w:hAnsi="Calibri" w:cs="Arial"/>
          <w:sz w:val="22"/>
          <w:szCs w:val="22"/>
        </w:rPr>
      </w:pPr>
      <w:r>
        <w:rPr>
          <w:rFonts w:ascii="Calibri" w:eastAsia="Arial" w:hAnsi="Calibri" w:cs="Arial"/>
          <w:sz w:val="22"/>
          <w:szCs w:val="22"/>
        </w:rPr>
        <w:t xml:space="preserve">Selnet Ltd </w:t>
      </w:r>
      <w:r w:rsidR="00D869BE">
        <w:rPr>
          <w:rFonts w:ascii="Calibri" w:eastAsia="Arial" w:hAnsi="Calibri" w:cs="Arial"/>
          <w:sz w:val="22"/>
          <w:szCs w:val="22"/>
        </w:rPr>
        <w:t>means the Lead Partner Selnet Ltd</w:t>
      </w:r>
      <w:r w:rsidR="00DA2864" w:rsidRPr="00DA2864">
        <w:rPr>
          <w:rFonts w:ascii="Calibri" w:eastAsia="Arial" w:hAnsi="Calibri" w:cs="Arial"/>
          <w:sz w:val="22"/>
          <w:szCs w:val="22"/>
        </w:rPr>
        <w:t xml:space="preserve">, or anyone acting on behalf of </w:t>
      </w:r>
      <w:r>
        <w:rPr>
          <w:rFonts w:ascii="Calibri" w:eastAsia="Arial" w:hAnsi="Calibri" w:cs="Arial"/>
          <w:sz w:val="22"/>
          <w:szCs w:val="22"/>
        </w:rPr>
        <w:t>Selnet Ltd</w:t>
      </w:r>
      <w:r w:rsidR="00DA2864" w:rsidRPr="00DA2864">
        <w:rPr>
          <w:rFonts w:ascii="Calibri" w:eastAsia="Arial" w:hAnsi="Calibri" w:cs="Arial"/>
          <w:sz w:val="22"/>
          <w:szCs w:val="22"/>
        </w:rPr>
        <w:t>, that is seeking to invite suitable candidates to participate in this procurement process.</w:t>
      </w:r>
    </w:p>
    <w:p w14:paraId="25595488" w14:textId="77777777" w:rsidR="00DA2864" w:rsidRPr="00DA2864" w:rsidRDefault="00DA2864" w:rsidP="00EC68A0">
      <w:pPr>
        <w:pStyle w:val="Normal1"/>
        <w:numPr>
          <w:ilvl w:val="0"/>
          <w:numId w:val="5"/>
        </w:numPr>
        <w:spacing w:after="360"/>
        <w:ind w:left="426" w:hanging="426"/>
        <w:jc w:val="both"/>
        <w:rPr>
          <w:rFonts w:ascii="Calibri" w:eastAsia="Arial" w:hAnsi="Calibri" w:cs="Arial"/>
          <w:sz w:val="22"/>
          <w:szCs w:val="22"/>
        </w:rPr>
      </w:pPr>
      <w:r w:rsidRPr="00DA2864">
        <w:rPr>
          <w:rFonts w:ascii="Calibri" w:eastAsia="Arial" w:hAnsi="Calibri" w:cs="Arial"/>
          <w:sz w:val="22"/>
          <w:szCs w:val="22"/>
        </w:rPr>
        <w:t>“You”</w:t>
      </w:r>
      <w:r w:rsidR="00F24736" w:rsidRPr="00DA2864">
        <w:rPr>
          <w:rFonts w:ascii="Calibri" w:eastAsia="Arial" w:hAnsi="Calibri" w:cs="Arial"/>
          <w:sz w:val="22"/>
          <w:szCs w:val="22"/>
        </w:rPr>
        <w:t>/ “</w:t>
      </w:r>
      <w:r w:rsidRPr="00DA2864">
        <w:rPr>
          <w:rFonts w:ascii="Calibri" w:eastAsia="Arial" w:hAnsi="Calibri" w:cs="Arial"/>
          <w:sz w:val="22"/>
          <w:szCs w:val="22"/>
        </w:rPr>
        <w:t xml:space="preserve">Your” </w:t>
      </w:r>
      <w:r w:rsidR="00D869BE">
        <w:rPr>
          <w:rFonts w:ascii="Calibri" w:eastAsia="Arial" w:hAnsi="Calibri" w:cs="Arial"/>
          <w:sz w:val="22"/>
          <w:szCs w:val="22"/>
        </w:rPr>
        <w:t>refers to the potential supplier</w:t>
      </w:r>
      <w:r w:rsidRPr="00DA2864">
        <w:rPr>
          <w:rFonts w:ascii="Calibri" w:eastAsia="Arial" w:hAnsi="Calibri" w:cs="Arial"/>
          <w:sz w:val="22"/>
          <w:szCs w:val="22"/>
        </w:rPr>
        <w:t xml:space="preserve"> completing this standard Selection Questionnaire i.e. the legal entity responsible for the information provided. The term “poten</w:t>
      </w:r>
      <w:r w:rsidR="00D869BE">
        <w:rPr>
          <w:rFonts w:ascii="Calibri" w:eastAsia="Arial" w:hAnsi="Calibri" w:cs="Arial"/>
          <w:sz w:val="22"/>
          <w:szCs w:val="22"/>
        </w:rPr>
        <w:t>tial supplier</w:t>
      </w:r>
      <w:r w:rsidRPr="00DA2864">
        <w:rPr>
          <w:rFonts w:ascii="Calibri" w:eastAsia="Arial" w:hAnsi="Calibri" w:cs="Arial"/>
          <w:sz w:val="22"/>
          <w:szCs w:val="22"/>
        </w:rPr>
        <w:t>” is intended to cover any economic operator and could be a registered company; charitable organisation; Voluntary Community and Social Enterprise (VCSE); Special Purpose Vehicle; or other form of entity.</w:t>
      </w:r>
    </w:p>
    <w:p w14:paraId="6F0CA564" w14:textId="77777777" w:rsidR="00DA2864" w:rsidRPr="00DA2864" w:rsidRDefault="00DA2864" w:rsidP="00EC68A0">
      <w:pPr>
        <w:pStyle w:val="Normal1"/>
        <w:numPr>
          <w:ilvl w:val="0"/>
          <w:numId w:val="5"/>
        </w:numPr>
        <w:spacing w:after="360"/>
        <w:ind w:left="426" w:hanging="426"/>
        <w:jc w:val="both"/>
        <w:rPr>
          <w:rFonts w:ascii="Calibri" w:eastAsia="Arial" w:hAnsi="Calibri" w:cs="Arial"/>
          <w:sz w:val="22"/>
          <w:szCs w:val="22"/>
        </w:rPr>
      </w:pPr>
      <w:r w:rsidRPr="00DA2864">
        <w:rPr>
          <w:rFonts w:ascii="Calibri" w:eastAsia="Arial" w:hAnsi="Calibri"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331F22D" w14:textId="77777777" w:rsidR="00DA2864" w:rsidRDefault="001A745D" w:rsidP="00E303B0">
      <w:pPr>
        <w:pStyle w:val="Normal1"/>
        <w:spacing w:after="360"/>
        <w:jc w:val="both"/>
        <w:rPr>
          <w:rFonts w:ascii="Calibri" w:eastAsia="Arial" w:hAnsi="Calibri" w:cs="Arial"/>
          <w:sz w:val="22"/>
          <w:szCs w:val="22"/>
        </w:rPr>
      </w:pPr>
      <w:r>
        <w:rPr>
          <w:rFonts w:ascii="Calibri" w:eastAsia="Arial" w:hAnsi="Calibri" w:cs="Arial"/>
          <w:sz w:val="22"/>
          <w:szCs w:val="22"/>
        </w:rPr>
        <w:lastRenderedPageBreak/>
        <w:t>Selnet Ltd</w:t>
      </w:r>
      <w:r w:rsidR="00DA2864" w:rsidRPr="00DA2864">
        <w:rPr>
          <w:rFonts w:ascii="Calibri" w:eastAsia="Arial" w:hAnsi="Calibri" w:cs="Arial"/>
          <w:sz w:val="22"/>
          <w:szCs w:val="22"/>
        </w:rPr>
        <w:t xml:space="preserve"> confirms that it will keep confidential and will not disclose to any third parties any information obtained from a named customer contact, other than to the </w:t>
      </w:r>
      <w:r w:rsidR="001166BD">
        <w:rPr>
          <w:rFonts w:ascii="Calibri" w:eastAsia="Arial" w:hAnsi="Calibri" w:cs="Arial"/>
          <w:sz w:val="22"/>
          <w:szCs w:val="22"/>
        </w:rPr>
        <w:t xml:space="preserve">Funder </w:t>
      </w:r>
      <w:r w:rsidR="00DA2864" w:rsidRPr="00DA2864">
        <w:rPr>
          <w:rFonts w:ascii="Calibri" w:eastAsia="Arial" w:hAnsi="Calibri" w:cs="Arial"/>
          <w:sz w:val="22"/>
          <w:szCs w:val="22"/>
        </w:rPr>
        <w:t xml:space="preserve">and/or contracting authorities, or pursuant to an order of the court or demand made by any competent authority or body where </w:t>
      </w:r>
      <w:r>
        <w:rPr>
          <w:rFonts w:ascii="Calibri" w:eastAsia="Arial" w:hAnsi="Calibri" w:cs="Arial"/>
          <w:sz w:val="22"/>
          <w:szCs w:val="22"/>
        </w:rPr>
        <w:t>Selnet Ltd</w:t>
      </w:r>
      <w:r w:rsidR="00DA2864" w:rsidRPr="00DA2864">
        <w:rPr>
          <w:rFonts w:ascii="Calibri" w:eastAsia="Arial" w:hAnsi="Calibri" w:cs="Arial"/>
          <w:sz w:val="22"/>
          <w:szCs w:val="22"/>
        </w:rPr>
        <w:t xml:space="preserve"> is under a legal or regulatory obligation to make such a disclosure.</w:t>
      </w:r>
    </w:p>
    <w:p w14:paraId="3E248423" w14:textId="77777777" w:rsidR="00DA2864" w:rsidRPr="00DA2864" w:rsidRDefault="00DA2864" w:rsidP="00E303B0">
      <w:pPr>
        <w:pStyle w:val="Normal1"/>
        <w:spacing w:after="360"/>
        <w:jc w:val="both"/>
        <w:rPr>
          <w:rFonts w:ascii="Calibri" w:hAnsi="Calibri" w:cs="Arial"/>
          <w:b/>
          <w:sz w:val="22"/>
          <w:szCs w:val="22"/>
        </w:rPr>
      </w:pPr>
      <w:r w:rsidRPr="00AC1953">
        <w:rPr>
          <w:rFonts w:ascii="Calibri" w:hAnsi="Calibri" w:cs="Arial"/>
          <w:b/>
          <w:sz w:val="22"/>
          <w:szCs w:val="22"/>
          <w:u w:val="single"/>
        </w:rPr>
        <w:t>Important</w:t>
      </w:r>
      <w:r w:rsidRPr="00AC1953">
        <w:rPr>
          <w:rFonts w:ascii="Calibri" w:hAnsi="Calibri" w:cs="Arial"/>
          <w:b/>
          <w:sz w:val="22"/>
          <w:szCs w:val="22"/>
        </w:rPr>
        <w:t>: Please note that you are required to complete a number of elements of the Selection Questionnaire directly on The Chest</w:t>
      </w:r>
      <w:r w:rsidR="0027091E">
        <w:rPr>
          <w:rFonts w:ascii="Calibri" w:hAnsi="Calibri" w:cs="Arial"/>
          <w:b/>
          <w:sz w:val="22"/>
          <w:szCs w:val="22"/>
        </w:rPr>
        <w:t xml:space="preserve"> supplier portal</w:t>
      </w:r>
      <w:r w:rsidRPr="00AC1953">
        <w:rPr>
          <w:rFonts w:ascii="Calibri" w:hAnsi="Calibri" w:cs="Arial"/>
          <w:b/>
          <w:sz w:val="22"/>
          <w:szCs w:val="22"/>
        </w:rPr>
        <w:t xml:space="preserve">. Questions included within this document must </w:t>
      </w:r>
      <w:r w:rsidRPr="00AC1953">
        <w:rPr>
          <w:rFonts w:ascii="Calibri" w:hAnsi="Calibri" w:cs="Arial"/>
          <w:b/>
          <w:sz w:val="22"/>
          <w:szCs w:val="22"/>
          <w:u w:val="single"/>
        </w:rPr>
        <w:t>also</w:t>
      </w:r>
      <w:r w:rsidRPr="00AC1953">
        <w:rPr>
          <w:rFonts w:ascii="Calibri" w:hAnsi="Calibri" w:cs="Arial"/>
          <w:b/>
          <w:sz w:val="22"/>
          <w:szCs w:val="22"/>
        </w:rPr>
        <w:t xml:space="preserve"> be completed (in the spaces provided) and the document must be uploaded to the Chest as part of your response. Documents / correspondence will not be accepted any other way.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962"/>
        <w:gridCol w:w="4677"/>
      </w:tblGrid>
      <w:tr w:rsidR="00DA2864" w:rsidRPr="00ED36E3" w14:paraId="16D9C77B" w14:textId="77777777" w:rsidTr="00ED36E3">
        <w:tc>
          <w:tcPr>
            <w:tcW w:w="4962" w:type="dxa"/>
            <w:tcBorders>
              <w:bottom w:val="single" w:sz="4" w:space="0" w:color="auto"/>
            </w:tcBorders>
            <w:shd w:val="clear" w:color="auto" w:fill="D9D9D9"/>
          </w:tcPr>
          <w:p w14:paraId="19EDF9C0" w14:textId="77777777" w:rsidR="00ED36E3" w:rsidRDefault="00DA2864" w:rsidP="00E303B0">
            <w:pPr>
              <w:pStyle w:val="Normal1"/>
              <w:jc w:val="both"/>
              <w:rPr>
                <w:rFonts w:ascii="Calibri" w:eastAsia="Arial" w:hAnsi="Calibri" w:cs="Arial"/>
                <w:b/>
              </w:rPr>
            </w:pPr>
            <w:r w:rsidRPr="00ED36E3">
              <w:rPr>
                <w:rFonts w:ascii="Calibri" w:eastAsia="Arial" w:hAnsi="Calibri" w:cs="Arial"/>
                <w:b/>
              </w:rPr>
              <w:t>Selection Questionnaire</w:t>
            </w:r>
            <w:r w:rsidR="007E4BD6" w:rsidRPr="00ED36E3">
              <w:rPr>
                <w:rFonts w:ascii="Calibri" w:eastAsia="Arial" w:hAnsi="Calibri" w:cs="Arial"/>
                <w:b/>
              </w:rPr>
              <w:t xml:space="preserve"> </w:t>
            </w:r>
          </w:p>
          <w:p w14:paraId="5992F5B8" w14:textId="77777777" w:rsidR="00DA2864" w:rsidRPr="00ED36E3" w:rsidRDefault="00DA2864" w:rsidP="00E303B0">
            <w:pPr>
              <w:pStyle w:val="Normal1"/>
              <w:jc w:val="both"/>
              <w:rPr>
                <w:rFonts w:ascii="Calibri" w:eastAsia="Arial" w:hAnsi="Calibri" w:cs="Arial"/>
                <w:b/>
              </w:rPr>
            </w:pPr>
            <w:r w:rsidRPr="00ED36E3">
              <w:rPr>
                <w:rFonts w:ascii="Calibri" w:eastAsia="Arial" w:hAnsi="Calibri" w:cs="Arial"/>
                <w:b/>
              </w:rPr>
              <w:t>Information to complete</w:t>
            </w:r>
          </w:p>
        </w:tc>
        <w:tc>
          <w:tcPr>
            <w:tcW w:w="4677" w:type="dxa"/>
            <w:tcBorders>
              <w:bottom w:val="single" w:sz="4" w:space="0" w:color="auto"/>
            </w:tcBorders>
            <w:shd w:val="clear" w:color="auto" w:fill="D9D9D9"/>
          </w:tcPr>
          <w:p w14:paraId="75E96BCE" w14:textId="77777777" w:rsidR="00DA2864" w:rsidRPr="00ED36E3" w:rsidRDefault="00DA2864" w:rsidP="00E303B0">
            <w:pPr>
              <w:pStyle w:val="Normal1"/>
              <w:jc w:val="both"/>
              <w:rPr>
                <w:rFonts w:ascii="Calibri" w:eastAsia="Arial" w:hAnsi="Calibri" w:cs="Arial"/>
                <w:b/>
              </w:rPr>
            </w:pPr>
            <w:r w:rsidRPr="00ED36E3">
              <w:rPr>
                <w:rFonts w:ascii="Calibri" w:eastAsia="Arial" w:hAnsi="Calibri" w:cs="Arial"/>
                <w:b/>
              </w:rPr>
              <w:t>Where to find / complete the information</w:t>
            </w:r>
          </w:p>
        </w:tc>
      </w:tr>
      <w:tr w:rsidR="00DA2864" w:rsidRPr="00D62DE1" w14:paraId="1596802A" w14:textId="77777777" w:rsidTr="00ED36E3">
        <w:tc>
          <w:tcPr>
            <w:tcW w:w="4962" w:type="dxa"/>
            <w:tcBorders>
              <w:top w:val="single" w:sz="4" w:space="0" w:color="auto"/>
            </w:tcBorders>
            <w:shd w:val="clear" w:color="auto" w:fill="auto"/>
          </w:tcPr>
          <w:p w14:paraId="3BC68716" w14:textId="77777777" w:rsidR="00DA2864" w:rsidRPr="006A7ADF" w:rsidRDefault="00DA2864" w:rsidP="00E303B0">
            <w:pPr>
              <w:pStyle w:val="Normal1"/>
              <w:jc w:val="both"/>
              <w:rPr>
                <w:rFonts w:ascii="Calibri" w:eastAsia="Arial" w:hAnsi="Calibri" w:cs="Arial"/>
                <w:b/>
                <w:sz w:val="22"/>
                <w:szCs w:val="22"/>
              </w:rPr>
            </w:pPr>
            <w:r w:rsidRPr="006A7ADF">
              <w:rPr>
                <w:rFonts w:ascii="Calibri" w:eastAsia="Arial" w:hAnsi="Calibri" w:cs="Arial"/>
                <w:b/>
                <w:sz w:val="22"/>
                <w:szCs w:val="22"/>
              </w:rPr>
              <w:t>Part 1 – Potential Supplier information</w:t>
            </w:r>
            <w:r w:rsidR="004D56CB">
              <w:rPr>
                <w:rFonts w:ascii="Calibri" w:eastAsia="Arial" w:hAnsi="Calibri" w:cs="Arial"/>
                <w:b/>
                <w:sz w:val="22"/>
                <w:szCs w:val="22"/>
              </w:rPr>
              <w:t xml:space="preserve"> *</w:t>
            </w:r>
          </w:p>
          <w:p w14:paraId="4A3922D2" w14:textId="77777777" w:rsidR="00DA2864" w:rsidRPr="00265321" w:rsidRDefault="00DA2864" w:rsidP="00EC68A0">
            <w:pPr>
              <w:pStyle w:val="Normal1"/>
              <w:numPr>
                <w:ilvl w:val="0"/>
                <w:numId w:val="6"/>
              </w:numPr>
              <w:jc w:val="both"/>
              <w:rPr>
                <w:rFonts w:ascii="Calibri" w:eastAsia="Arial" w:hAnsi="Calibri" w:cs="Arial"/>
                <w:sz w:val="22"/>
                <w:szCs w:val="22"/>
              </w:rPr>
            </w:pPr>
            <w:r w:rsidRPr="00265321">
              <w:rPr>
                <w:rFonts w:ascii="Calibri" w:eastAsia="Arial" w:hAnsi="Calibri" w:cs="Arial"/>
                <w:sz w:val="22"/>
                <w:szCs w:val="22"/>
              </w:rPr>
              <w:t>Supplier information</w:t>
            </w:r>
          </w:p>
          <w:p w14:paraId="0CF9A53D" w14:textId="77777777" w:rsidR="00DA2864" w:rsidRPr="00265321" w:rsidRDefault="00DA2864" w:rsidP="00EC68A0">
            <w:pPr>
              <w:pStyle w:val="Normal1"/>
              <w:numPr>
                <w:ilvl w:val="0"/>
                <w:numId w:val="6"/>
              </w:numPr>
              <w:jc w:val="both"/>
              <w:rPr>
                <w:rFonts w:ascii="Calibri" w:eastAsia="Arial" w:hAnsi="Calibri" w:cs="Arial"/>
                <w:sz w:val="22"/>
                <w:szCs w:val="22"/>
              </w:rPr>
            </w:pPr>
            <w:r w:rsidRPr="00265321">
              <w:rPr>
                <w:rFonts w:ascii="Calibri" w:eastAsia="Arial" w:hAnsi="Calibri" w:cs="Arial"/>
                <w:sz w:val="22"/>
                <w:szCs w:val="22"/>
              </w:rPr>
              <w:t>Bidding Model</w:t>
            </w:r>
          </w:p>
          <w:p w14:paraId="6044CB8E" w14:textId="77777777" w:rsidR="00DA2864" w:rsidRPr="00265321" w:rsidRDefault="00DA2864" w:rsidP="00EC68A0">
            <w:pPr>
              <w:pStyle w:val="Normal1"/>
              <w:numPr>
                <w:ilvl w:val="0"/>
                <w:numId w:val="6"/>
              </w:numPr>
              <w:jc w:val="both"/>
              <w:rPr>
                <w:rFonts w:ascii="Calibri" w:eastAsia="Arial" w:hAnsi="Calibri" w:cs="Arial"/>
                <w:sz w:val="22"/>
                <w:szCs w:val="22"/>
              </w:rPr>
            </w:pPr>
            <w:r w:rsidRPr="00265321">
              <w:rPr>
                <w:rFonts w:ascii="Calibri" w:eastAsia="Arial" w:hAnsi="Calibri" w:cs="Arial"/>
                <w:sz w:val="22"/>
                <w:szCs w:val="22"/>
              </w:rPr>
              <w:t>Declaration</w:t>
            </w:r>
          </w:p>
        </w:tc>
        <w:tc>
          <w:tcPr>
            <w:tcW w:w="4677" w:type="dxa"/>
            <w:vMerge w:val="restart"/>
            <w:tcBorders>
              <w:top w:val="single" w:sz="4" w:space="0" w:color="auto"/>
            </w:tcBorders>
            <w:shd w:val="clear" w:color="auto" w:fill="auto"/>
          </w:tcPr>
          <w:p w14:paraId="4A4201D8" w14:textId="77777777" w:rsidR="00DA2864" w:rsidRPr="00AE7AF5" w:rsidRDefault="00DA2864" w:rsidP="00E303B0">
            <w:pPr>
              <w:pStyle w:val="Normal1"/>
              <w:jc w:val="both"/>
              <w:rPr>
                <w:rFonts w:ascii="Calibri" w:eastAsia="Arial" w:hAnsi="Calibri"/>
                <w:sz w:val="22"/>
                <w:szCs w:val="22"/>
              </w:rPr>
            </w:pPr>
            <w:r w:rsidRPr="00AE7AF5">
              <w:rPr>
                <w:rFonts w:ascii="Calibri" w:eastAsia="Arial" w:hAnsi="Calibri" w:cs="Arial"/>
                <w:sz w:val="22"/>
                <w:szCs w:val="22"/>
              </w:rPr>
              <w:t xml:space="preserve">These questions can be found on The Chest and must be completed via the system response wizard function or within the </w:t>
            </w:r>
            <w:r w:rsidRPr="00AE7AF5">
              <w:rPr>
                <w:rFonts w:ascii="Calibri" w:eastAsia="Arial" w:hAnsi="Calibri"/>
                <w:sz w:val="22"/>
                <w:szCs w:val="22"/>
              </w:rPr>
              <w:t xml:space="preserve">‘Evaluation criteria/question sets’ section. </w:t>
            </w:r>
          </w:p>
          <w:p w14:paraId="614D8D97" w14:textId="77777777" w:rsidR="00DA2864" w:rsidRPr="00265321" w:rsidRDefault="00DA2864" w:rsidP="00E303B0">
            <w:pPr>
              <w:pStyle w:val="Normal1"/>
              <w:jc w:val="both"/>
              <w:rPr>
                <w:rFonts w:ascii="Calibri" w:eastAsia="Arial" w:hAnsi="Calibri"/>
                <w:sz w:val="22"/>
                <w:szCs w:val="22"/>
                <w:highlight w:val="yellow"/>
              </w:rPr>
            </w:pPr>
          </w:p>
          <w:p w14:paraId="773DB6B0" w14:textId="77777777" w:rsidR="00DA2864" w:rsidRPr="00265321" w:rsidRDefault="00D3003D" w:rsidP="00E303B0">
            <w:pPr>
              <w:pStyle w:val="Normal1"/>
              <w:jc w:val="both"/>
              <w:rPr>
                <w:rFonts w:ascii="Calibri" w:eastAsia="Arial" w:hAnsi="Calibri" w:cs="Arial"/>
                <w:sz w:val="22"/>
                <w:szCs w:val="22"/>
                <w:highlight w:val="yellow"/>
              </w:rPr>
            </w:pPr>
            <w:r>
              <w:rPr>
                <w:rFonts w:ascii="Calibri" w:eastAsia="Arial" w:hAnsi="Calibri"/>
                <w:sz w:val="22"/>
                <w:szCs w:val="22"/>
              </w:rPr>
              <w:t>*</w:t>
            </w:r>
            <w:r w:rsidR="00DA2864" w:rsidRPr="00265321">
              <w:rPr>
                <w:rFonts w:ascii="Calibri" w:eastAsia="Arial" w:hAnsi="Calibri"/>
                <w:sz w:val="22"/>
                <w:szCs w:val="22"/>
              </w:rPr>
              <w:t xml:space="preserve">Please note that your response to these questions will be saved on The Chest for you to then use/review for any future </w:t>
            </w:r>
            <w:r w:rsidR="0027091E">
              <w:rPr>
                <w:rFonts w:ascii="Calibri" w:eastAsia="Arial" w:hAnsi="Calibri"/>
                <w:sz w:val="22"/>
                <w:szCs w:val="22"/>
              </w:rPr>
              <w:t>t</w:t>
            </w:r>
            <w:r w:rsidR="00DA2864" w:rsidRPr="00265321">
              <w:rPr>
                <w:rFonts w:ascii="Calibri" w:eastAsia="Arial" w:hAnsi="Calibri"/>
                <w:sz w:val="22"/>
                <w:szCs w:val="22"/>
              </w:rPr>
              <w:t>ender opportunities</w:t>
            </w:r>
            <w:r w:rsidR="0027091E">
              <w:rPr>
                <w:rFonts w:ascii="Calibri" w:eastAsia="Arial" w:hAnsi="Calibri"/>
                <w:sz w:val="22"/>
                <w:szCs w:val="22"/>
              </w:rPr>
              <w:t xml:space="preserve"> with the same Authority</w:t>
            </w:r>
            <w:r w:rsidR="00DA2864" w:rsidRPr="00265321">
              <w:rPr>
                <w:rFonts w:ascii="Calibri" w:eastAsia="Arial" w:hAnsi="Calibri"/>
                <w:sz w:val="22"/>
                <w:szCs w:val="22"/>
              </w:rPr>
              <w:t xml:space="preserve">. </w:t>
            </w:r>
          </w:p>
        </w:tc>
      </w:tr>
      <w:tr w:rsidR="00DA2864" w:rsidRPr="00D62DE1" w14:paraId="6ED3E98B" w14:textId="77777777" w:rsidTr="00ED36E3">
        <w:tc>
          <w:tcPr>
            <w:tcW w:w="4962" w:type="dxa"/>
            <w:shd w:val="clear" w:color="auto" w:fill="auto"/>
          </w:tcPr>
          <w:p w14:paraId="49BF9968" w14:textId="77777777" w:rsidR="00DA2864" w:rsidRPr="006A7ADF" w:rsidRDefault="00DA2864" w:rsidP="00E303B0">
            <w:pPr>
              <w:pStyle w:val="Normal1"/>
              <w:jc w:val="both"/>
              <w:rPr>
                <w:rFonts w:ascii="Calibri" w:eastAsia="Arial" w:hAnsi="Calibri" w:cs="Arial"/>
                <w:b/>
                <w:sz w:val="22"/>
                <w:szCs w:val="22"/>
              </w:rPr>
            </w:pPr>
            <w:r w:rsidRPr="006A7ADF">
              <w:rPr>
                <w:rFonts w:ascii="Calibri" w:eastAsia="Arial" w:hAnsi="Calibri" w:cs="Arial"/>
                <w:b/>
                <w:sz w:val="22"/>
                <w:szCs w:val="22"/>
              </w:rPr>
              <w:t>Part 2 – Exclusion Grounds</w:t>
            </w:r>
            <w:r w:rsidR="004D56CB">
              <w:rPr>
                <w:rFonts w:ascii="Calibri" w:eastAsia="Arial" w:hAnsi="Calibri" w:cs="Arial"/>
                <w:b/>
                <w:sz w:val="22"/>
                <w:szCs w:val="22"/>
              </w:rPr>
              <w:t xml:space="preserve"> *</w:t>
            </w:r>
          </w:p>
          <w:p w14:paraId="566D15ED" w14:textId="77777777" w:rsidR="00DA2864" w:rsidRPr="00265321" w:rsidRDefault="00DA2864" w:rsidP="00EC68A0">
            <w:pPr>
              <w:pStyle w:val="Normal1"/>
              <w:numPr>
                <w:ilvl w:val="0"/>
                <w:numId w:val="7"/>
              </w:numPr>
              <w:jc w:val="both"/>
              <w:rPr>
                <w:rFonts w:ascii="Calibri" w:eastAsia="Arial" w:hAnsi="Calibri" w:cs="Arial"/>
                <w:sz w:val="22"/>
                <w:szCs w:val="22"/>
              </w:rPr>
            </w:pPr>
            <w:r w:rsidRPr="00265321">
              <w:rPr>
                <w:rFonts w:ascii="Calibri" w:eastAsia="Arial" w:hAnsi="Calibri" w:cs="Arial"/>
                <w:sz w:val="22"/>
                <w:szCs w:val="22"/>
              </w:rPr>
              <w:t>Grounds for Mandatory Exclusion</w:t>
            </w:r>
          </w:p>
          <w:p w14:paraId="31EF1B8F" w14:textId="77777777" w:rsidR="00DA2864" w:rsidRPr="00265321" w:rsidRDefault="00DA2864" w:rsidP="00EC68A0">
            <w:pPr>
              <w:pStyle w:val="Normal1"/>
              <w:numPr>
                <w:ilvl w:val="0"/>
                <w:numId w:val="7"/>
              </w:numPr>
              <w:jc w:val="both"/>
              <w:rPr>
                <w:rFonts w:ascii="Calibri" w:eastAsia="Arial" w:hAnsi="Calibri" w:cs="Arial"/>
                <w:sz w:val="22"/>
                <w:szCs w:val="22"/>
              </w:rPr>
            </w:pPr>
            <w:r w:rsidRPr="00265321">
              <w:rPr>
                <w:rFonts w:ascii="Calibri" w:eastAsia="Arial" w:hAnsi="Calibri" w:cs="Arial"/>
                <w:sz w:val="22"/>
                <w:szCs w:val="22"/>
              </w:rPr>
              <w:t xml:space="preserve">Grounds for Discretionary Exclusion </w:t>
            </w:r>
          </w:p>
        </w:tc>
        <w:tc>
          <w:tcPr>
            <w:tcW w:w="4677" w:type="dxa"/>
            <w:vMerge/>
            <w:shd w:val="clear" w:color="auto" w:fill="auto"/>
          </w:tcPr>
          <w:p w14:paraId="3D011D75" w14:textId="77777777" w:rsidR="00DA2864" w:rsidRPr="00265321" w:rsidRDefault="00DA2864" w:rsidP="00E303B0">
            <w:pPr>
              <w:pStyle w:val="Normal1"/>
              <w:jc w:val="both"/>
              <w:rPr>
                <w:rFonts w:ascii="Calibri" w:hAnsi="Calibri"/>
                <w:sz w:val="22"/>
                <w:szCs w:val="22"/>
              </w:rPr>
            </w:pPr>
          </w:p>
        </w:tc>
      </w:tr>
      <w:tr w:rsidR="00DA2864" w:rsidRPr="00D62DE1" w14:paraId="2246F349" w14:textId="77777777" w:rsidTr="00ED36E3">
        <w:tc>
          <w:tcPr>
            <w:tcW w:w="4962" w:type="dxa"/>
            <w:shd w:val="clear" w:color="auto" w:fill="auto"/>
          </w:tcPr>
          <w:p w14:paraId="52B363BE" w14:textId="77777777" w:rsidR="00DA2864" w:rsidRPr="006A7ADF" w:rsidRDefault="00DA2864" w:rsidP="00E303B0">
            <w:pPr>
              <w:pStyle w:val="Normal1"/>
              <w:jc w:val="both"/>
              <w:rPr>
                <w:rFonts w:ascii="Calibri" w:eastAsia="Arial" w:hAnsi="Calibri" w:cs="Arial"/>
                <w:b/>
                <w:sz w:val="22"/>
                <w:szCs w:val="22"/>
              </w:rPr>
            </w:pPr>
            <w:r w:rsidRPr="006A7ADF">
              <w:rPr>
                <w:rFonts w:ascii="Calibri" w:eastAsia="Arial" w:hAnsi="Calibri" w:cs="Arial"/>
                <w:b/>
                <w:sz w:val="22"/>
                <w:szCs w:val="22"/>
              </w:rPr>
              <w:t>Part 3 – Selection Questions</w:t>
            </w:r>
          </w:p>
          <w:p w14:paraId="47065FBE" w14:textId="77777777" w:rsidR="00DA2864" w:rsidRPr="00265321" w:rsidRDefault="00DA2864" w:rsidP="00EC68A0">
            <w:pPr>
              <w:pStyle w:val="Normal1"/>
              <w:numPr>
                <w:ilvl w:val="0"/>
                <w:numId w:val="8"/>
              </w:numPr>
              <w:jc w:val="both"/>
              <w:rPr>
                <w:rFonts w:ascii="Calibri" w:eastAsia="Arial" w:hAnsi="Calibri" w:cs="Arial"/>
                <w:sz w:val="22"/>
                <w:szCs w:val="22"/>
              </w:rPr>
            </w:pPr>
            <w:r w:rsidRPr="00265321">
              <w:rPr>
                <w:rFonts w:ascii="Calibri" w:eastAsia="Arial" w:hAnsi="Calibri" w:cs="Arial"/>
                <w:sz w:val="22"/>
                <w:szCs w:val="22"/>
              </w:rPr>
              <w:t>Economic &amp; Financial Standings</w:t>
            </w:r>
          </w:p>
          <w:p w14:paraId="5A93CF31" w14:textId="77777777" w:rsidR="00DA2864" w:rsidRPr="00265321" w:rsidRDefault="00DA2864" w:rsidP="00EC68A0">
            <w:pPr>
              <w:pStyle w:val="Normal1"/>
              <w:numPr>
                <w:ilvl w:val="0"/>
                <w:numId w:val="8"/>
              </w:numPr>
              <w:jc w:val="both"/>
              <w:rPr>
                <w:rFonts w:ascii="Calibri" w:eastAsia="Arial" w:hAnsi="Calibri" w:cs="Arial"/>
                <w:sz w:val="22"/>
                <w:szCs w:val="22"/>
              </w:rPr>
            </w:pPr>
            <w:r w:rsidRPr="00265321">
              <w:rPr>
                <w:rFonts w:ascii="Calibri" w:eastAsia="Arial" w:hAnsi="Calibri" w:cs="Arial"/>
                <w:sz w:val="22"/>
                <w:szCs w:val="22"/>
              </w:rPr>
              <w:t>Modern Slavery Act 2015</w:t>
            </w:r>
          </w:p>
          <w:p w14:paraId="73807C77" w14:textId="77777777" w:rsidR="00DA2864" w:rsidRPr="00265321" w:rsidRDefault="00DA2864" w:rsidP="00EC68A0">
            <w:pPr>
              <w:pStyle w:val="Normal1"/>
              <w:numPr>
                <w:ilvl w:val="0"/>
                <w:numId w:val="8"/>
              </w:numPr>
              <w:jc w:val="both"/>
              <w:rPr>
                <w:rFonts w:ascii="Calibri" w:eastAsia="Arial" w:hAnsi="Calibri" w:cs="Arial"/>
                <w:sz w:val="22"/>
                <w:szCs w:val="22"/>
              </w:rPr>
            </w:pPr>
            <w:r w:rsidRPr="00265321">
              <w:rPr>
                <w:rFonts w:ascii="Calibri" w:eastAsia="Arial" w:hAnsi="Calibri" w:cs="Arial"/>
                <w:sz w:val="22"/>
                <w:szCs w:val="22"/>
              </w:rPr>
              <w:t>Insurance</w:t>
            </w:r>
          </w:p>
          <w:p w14:paraId="2333D020" w14:textId="77777777" w:rsidR="00DA2864" w:rsidRPr="00265321" w:rsidRDefault="00DA2864" w:rsidP="00EC68A0">
            <w:pPr>
              <w:pStyle w:val="Normal1"/>
              <w:numPr>
                <w:ilvl w:val="0"/>
                <w:numId w:val="8"/>
              </w:numPr>
              <w:jc w:val="both"/>
              <w:rPr>
                <w:rFonts w:ascii="Calibri" w:eastAsia="Arial" w:hAnsi="Calibri" w:cs="Arial"/>
                <w:sz w:val="22"/>
                <w:szCs w:val="22"/>
              </w:rPr>
            </w:pPr>
            <w:r w:rsidRPr="00265321">
              <w:rPr>
                <w:rFonts w:ascii="Calibri" w:eastAsia="Arial" w:hAnsi="Calibri" w:cs="Arial"/>
                <w:sz w:val="22"/>
                <w:szCs w:val="22"/>
              </w:rPr>
              <w:t>Health &amp; Safety</w:t>
            </w:r>
          </w:p>
        </w:tc>
        <w:tc>
          <w:tcPr>
            <w:tcW w:w="4677" w:type="dxa"/>
            <w:vMerge/>
            <w:shd w:val="clear" w:color="auto" w:fill="auto"/>
          </w:tcPr>
          <w:p w14:paraId="15C42EE0" w14:textId="77777777" w:rsidR="00DA2864" w:rsidRPr="00265321" w:rsidRDefault="00DA2864" w:rsidP="00E303B0">
            <w:pPr>
              <w:pStyle w:val="Normal1"/>
              <w:jc w:val="both"/>
              <w:rPr>
                <w:rFonts w:ascii="Calibri" w:hAnsi="Calibri"/>
                <w:sz w:val="22"/>
                <w:szCs w:val="22"/>
              </w:rPr>
            </w:pPr>
          </w:p>
        </w:tc>
      </w:tr>
      <w:tr w:rsidR="00DA2864" w:rsidRPr="00D62DE1" w14:paraId="45FFD868" w14:textId="77777777" w:rsidTr="00ED36E3">
        <w:tc>
          <w:tcPr>
            <w:tcW w:w="4962" w:type="dxa"/>
            <w:shd w:val="clear" w:color="auto" w:fill="auto"/>
          </w:tcPr>
          <w:p w14:paraId="16EFFBEF" w14:textId="77777777" w:rsidR="00DA2864" w:rsidRPr="006A7ADF" w:rsidRDefault="00DA2864" w:rsidP="00E303B0">
            <w:pPr>
              <w:pStyle w:val="Normal1"/>
              <w:jc w:val="both"/>
              <w:rPr>
                <w:rFonts w:ascii="Calibri" w:eastAsia="Arial" w:hAnsi="Calibri" w:cs="Arial"/>
                <w:b/>
                <w:sz w:val="22"/>
                <w:szCs w:val="22"/>
              </w:rPr>
            </w:pPr>
            <w:r w:rsidRPr="006A7ADF">
              <w:rPr>
                <w:rFonts w:ascii="Calibri" w:eastAsia="Arial" w:hAnsi="Calibri" w:cs="Arial"/>
                <w:b/>
                <w:sz w:val="22"/>
                <w:szCs w:val="22"/>
              </w:rPr>
              <w:t>Part 3 – Project Specific Selection Questions</w:t>
            </w:r>
          </w:p>
          <w:p w14:paraId="0FA0AD16" w14:textId="77777777" w:rsidR="00DA2864" w:rsidRPr="00265321" w:rsidRDefault="00DA2864" w:rsidP="00EC68A0">
            <w:pPr>
              <w:pStyle w:val="Normal1"/>
              <w:numPr>
                <w:ilvl w:val="0"/>
                <w:numId w:val="9"/>
              </w:numPr>
              <w:jc w:val="both"/>
              <w:rPr>
                <w:rFonts w:ascii="Calibri" w:eastAsia="Arial" w:hAnsi="Calibri" w:cs="Arial"/>
                <w:sz w:val="22"/>
                <w:szCs w:val="22"/>
              </w:rPr>
            </w:pPr>
            <w:r w:rsidRPr="00265321">
              <w:rPr>
                <w:rFonts w:ascii="Calibri" w:hAnsi="Calibri" w:cs="Arial"/>
                <w:sz w:val="22"/>
                <w:szCs w:val="22"/>
              </w:rPr>
              <w:t>Technical &amp; Professional Ability</w:t>
            </w:r>
            <w:r w:rsidR="00CE1341">
              <w:rPr>
                <w:rFonts w:ascii="Calibri" w:hAnsi="Calibri" w:cs="Arial"/>
                <w:sz w:val="22"/>
                <w:szCs w:val="22"/>
              </w:rPr>
              <w:t xml:space="preserve"> - Quality</w:t>
            </w:r>
          </w:p>
        </w:tc>
        <w:tc>
          <w:tcPr>
            <w:tcW w:w="4677" w:type="dxa"/>
            <w:shd w:val="clear" w:color="auto" w:fill="auto"/>
          </w:tcPr>
          <w:p w14:paraId="221CCD61" w14:textId="77777777" w:rsidR="00DA2864" w:rsidRPr="00265321" w:rsidRDefault="00DA2864" w:rsidP="00E303B0">
            <w:pPr>
              <w:pStyle w:val="Normal1"/>
              <w:jc w:val="both"/>
              <w:rPr>
                <w:rFonts w:ascii="Calibri" w:hAnsi="Calibri" w:cs="Arial"/>
                <w:sz w:val="22"/>
                <w:szCs w:val="22"/>
              </w:rPr>
            </w:pPr>
            <w:r w:rsidRPr="00AE7AF5">
              <w:rPr>
                <w:rFonts w:ascii="Calibri" w:hAnsi="Calibri" w:cs="Arial"/>
                <w:sz w:val="22"/>
                <w:szCs w:val="22"/>
              </w:rPr>
              <w:t>These questions appear below and must be answered in the spaces provided</w:t>
            </w:r>
            <w:r w:rsidR="00594BEB" w:rsidRPr="00AE7AF5">
              <w:rPr>
                <w:rFonts w:ascii="Calibri" w:hAnsi="Calibri" w:cs="Arial"/>
                <w:sz w:val="22"/>
                <w:szCs w:val="22"/>
              </w:rPr>
              <w:t>.</w:t>
            </w:r>
          </w:p>
        </w:tc>
      </w:tr>
    </w:tbl>
    <w:p w14:paraId="031DE347" w14:textId="77777777" w:rsidR="003734F2" w:rsidRPr="000305CF" w:rsidRDefault="003734F2" w:rsidP="00E303B0">
      <w:pPr>
        <w:pStyle w:val="Normal1"/>
        <w:spacing w:before="240" w:after="360"/>
        <w:jc w:val="both"/>
        <w:rPr>
          <w:rFonts w:ascii="Calibri" w:hAnsi="Calibri"/>
          <w:color w:val="auto"/>
        </w:rPr>
      </w:pPr>
      <w:r w:rsidRPr="000305CF">
        <w:rPr>
          <w:rFonts w:ascii="Calibri" w:eastAsia="Arial" w:hAnsi="Calibri" w:cs="Arial"/>
          <w:b/>
          <w:color w:val="auto"/>
          <w:sz w:val="22"/>
          <w:szCs w:val="22"/>
        </w:rPr>
        <w:t xml:space="preserve">Additional Questions: </w:t>
      </w:r>
      <w:r w:rsidRPr="000305CF">
        <w:rPr>
          <w:rFonts w:ascii="Calibri" w:eastAsia="Arial" w:hAnsi="Calibri" w:cs="Arial"/>
          <w:color w:val="auto"/>
          <w:sz w:val="22"/>
          <w:szCs w:val="22"/>
        </w:rPr>
        <w:t xml:space="preserve">Suppliers who self-certify that they meet the requirements to these additional questions will be required to provide evidence of this if </w:t>
      </w:r>
      <w:r w:rsidR="00595687">
        <w:rPr>
          <w:rFonts w:ascii="Calibri" w:eastAsia="Arial" w:hAnsi="Calibri" w:cs="Arial"/>
          <w:color w:val="auto"/>
          <w:sz w:val="22"/>
          <w:szCs w:val="22"/>
        </w:rPr>
        <w:t xml:space="preserve">they are successful at </w:t>
      </w:r>
      <w:r w:rsidRPr="000305CF">
        <w:rPr>
          <w:rFonts w:ascii="Calibri" w:eastAsia="Arial" w:hAnsi="Calibri" w:cs="Arial"/>
          <w:color w:val="auto"/>
          <w:sz w:val="22"/>
          <w:szCs w:val="22"/>
        </w:rPr>
        <w:t>award stage.</w:t>
      </w:r>
      <w:r w:rsidR="00AC1953" w:rsidRPr="000305CF">
        <w:rPr>
          <w:rFonts w:ascii="Calibri" w:eastAsia="Arial" w:hAnsi="Calibri" w:cs="Arial"/>
          <w:color w:val="auto"/>
          <w:sz w:val="22"/>
          <w:szCs w:val="22"/>
        </w:rPr>
        <w:t xml:space="preserve"> Please note however that</w:t>
      </w:r>
      <w:r w:rsidR="0027091E">
        <w:rPr>
          <w:rFonts w:ascii="Calibri" w:eastAsia="Arial" w:hAnsi="Calibri" w:cs="Arial"/>
          <w:color w:val="auto"/>
          <w:sz w:val="22"/>
          <w:szCs w:val="22"/>
        </w:rPr>
        <w:t xml:space="preserve"> </w:t>
      </w:r>
      <w:r w:rsidR="001A745D">
        <w:rPr>
          <w:rFonts w:ascii="Calibri" w:eastAsia="Arial" w:hAnsi="Calibri" w:cs="Arial"/>
          <w:color w:val="auto"/>
          <w:sz w:val="22"/>
          <w:szCs w:val="22"/>
        </w:rPr>
        <w:t>Selnet Ltd</w:t>
      </w:r>
      <w:r w:rsidR="006E6EF2">
        <w:rPr>
          <w:rFonts w:ascii="Calibri" w:eastAsia="Arial" w:hAnsi="Calibri" w:cs="Arial"/>
          <w:color w:val="auto"/>
          <w:sz w:val="22"/>
          <w:szCs w:val="22"/>
        </w:rPr>
        <w:t xml:space="preserve"> </w:t>
      </w:r>
      <w:r w:rsidR="00AC1953" w:rsidRPr="000305CF">
        <w:rPr>
          <w:rFonts w:ascii="Calibri" w:eastAsia="Arial" w:hAnsi="Calibri" w:cs="Arial"/>
          <w:color w:val="auto"/>
          <w:sz w:val="22"/>
          <w:szCs w:val="22"/>
        </w:rPr>
        <w:t>reserves the right to ask potential suppliers to submit their evidence at any point in the process if it is necessary to ensure the proper conduct of the procurement.</w:t>
      </w:r>
    </w:p>
    <w:tbl>
      <w:tblPr>
        <w:tblW w:w="9639" w:type="dxa"/>
        <w:tblInd w:w="10" w:type="dxa"/>
        <w:tblLayout w:type="fixed"/>
        <w:tblCellMar>
          <w:left w:w="10" w:type="dxa"/>
          <w:right w:w="10" w:type="dxa"/>
        </w:tblCellMar>
        <w:tblLook w:val="0000" w:firstRow="0" w:lastRow="0" w:firstColumn="0" w:lastColumn="0" w:noHBand="0" w:noVBand="0"/>
      </w:tblPr>
      <w:tblGrid>
        <w:gridCol w:w="851"/>
        <w:gridCol w:w="7513"/>
        <w:gridCol w:w="1275"/>
      </w:tblGrid>
      <w:tr w:rsidR="003734F2" w:rsidRPr="00ED36E3" w14:paraId="62510D66" w14:textId="77777777" w:rsidTr="00EF73CD">
        <w:trPr>
          <w:trHeight w:val="639"/>
        </w:trPr>
        <w:tc>
          <w:tcPr>
            <w:tcW w:w="851" w:type="dxa"/>
            <w:tcBorders>
              <w:top w:val="single" w:sz="4" w:space="0" w:color="000000"/>
              <w:left w:val="single" w:sz="4" w:space="0" w:color="000000"/>
              <w:right w:val="single" w:sz="4" w:space="0" w:color="000000"/>
            </w:tcBorders>
            <w:shd w:val="clear" w:color="auto" w:fill="D9D9D9"/>
          </w:tcPr>
          <w:p w14:paraId="2CA4D7F0" w14:textId="77777777" w:rsidR="003734F2" w:rsidRPr="00ED36E3" w:rsidRDefault="003734F2" w:rsidP="00B4072B">
            <w:pPr>
              <w:pStyle w:val="Normal1"/>
              <w:spacing w:after="120"/>
              <w:jc w:val="both"/>
              <w:rPr>
                <w:rFonts w:ascii="Calibri" w:eastAsia="Arial" w:hAnsi="Calibri" w:cs="Arial"/>
                <w:b/>
              </w:rPr>
            </w:pPr>
          </w:p>
        </w:tc>
        <w:tc>
          <w:tcPr>
            <w:tcW w:w="7513" w:type="dxa"/>
            <w:tcBorders>
              <w:top w:val="single" w:sz="4" w:space="0" w:color="000000"/>
              <w:left w:val="single" w:sz="4" w:space="0" w:color="000000"/>
              <w:right w:val="single" w:sz="4" w:space="0" w:color="000000"/>
            </w:tcBorders>
            <w:shd w:val="clear" w:color="auto" w:fill="D9D9D9"/>
            <w:tcMar>
              <w:top w:w="0" w:type="dxa"/>
              <w:left w:w="115" w:type="dxa"/>
              <w:bottom w:w="0" w:type="dxa"/>
              <w:right w:w="115" w:type="dxa"/>
            </w:tcMar>
          </w:tcPr>
          <w:p w14:paraId="4AFCCE0F" w14:textId="77777777" w:rsidR="003734F2" w:rsidRPr="00ED36E3" w:rsidRDefault="003734F2" w:rsidP="00E303B0">
            <w:pPr>
              <w:pStyle w:val="Normal1"/>
              <w:spacing w:after="120"/>
              <w:jc w:val="both"/>
              <w:rPr>
                <w:rFonts w:ascii="Calibri" w:eastAsia="Arial" w:hAnsi="Calibri" w:cs="Arial"/>
                <w:b/>
              </w:rPr>
            </w:pPr>
            <w:r w:rsidRPr="00ED36E3">
              <w:rPr>
                <w:rFonts w:ascii="Calibri" w:eastAsia="Arial" w:hAnsi="Calibri" w:cs="Arial"/>
                <w:b/>
              </w:rPr>
              <w:t xml:space="preserve">It is a </w:t>
            </w:r>
            <w:r w:rsidR="00C92825">
              <w:rPr>
                <w:rFonts w:ascii="Calibri" w:eastAsia="Arial" w:hAnsi="Calibri" w:cs="Arial"/>
                <w:b/>
              </w:rPr>
              <w:t xml:space="preserve">mandatory </w:t>
            </w:r>
            <w:r w:rsidRPr="00ED36E3">
              <w:rPr>
                <w:rFonts w:ascii="Calibri" w:eastAsia="Arial" w:hAnsi="Calibri" w:cs="Arial"/>
                <w:b/>
              </w:rPr>
              <w:t xml:space="preserve">requirement of this contract that the successful </w:t>
            </w:r>
            <w:r w:rsidR="0021694A">
              <w:rPr>
                <w:rFonts w:ascii="Calibri" w:eastAsia="Arial" w:hAnsi="Calibri" w:cs="Arial"/>
                <w:b/>
              </w:rPr>
              <w:t>Tenderer</w:t>
            </w:r>
            <w:r w:rsidRPr="00ED36E3">
              <w:rPr>
                <w:rFonts w:ascii="Calibri" w:eastAsia="Arial" w:hAnsi="Calibri" w:cs="Arial"/>
                <w:b/>
              </w:rPr>
              <w:t xml:space="preserve"> </w:t>
            </w:r>
            <w:proofErr w:type="gramStart"/>
            <w:r w:rsidRPr="00ED36E3">
              <w:rPr>
                <w:rFonts w:ascii="Calibri" w:eastAsia="Arial" w:hAnsi="Calibri" w:cs="Arial"/>
                <w:b/>
              </w:rPr>
              <w:t>is able to</w:t>
            </w:r>
            <w:proofErr w:type="gramEnd"/>
            <w:r w:rsidRPr="00ED36E3">
              <w:rPr>
                <w:rFonts w:ascii="Calibri" w:eastAsia="Arial" w:hAnsi="Calibri" w:cs="Arial"/>
                <w:b/>
              </w:rPr>
              <w:t xml:space="preserve"> demonstrate the criteria below:</w:t>
            </w:r>
          </w:p>
        </w:tc>
        <w:tc>
          <w:tcPr>
            <w:tcW w:w="1275" w:type="dxa"/>
            <w:tcBorders>
              <w:top w:val="single" w:sz="4" w:space="0" w:color="000000"/>
              <w:left w:val="single" w:sz="4" w:space="0" w:color="000000"/>
              <w:right w:val="single" w:sz="4" w:space="0" w:color="000000"/>
            </w:tcBorders>
            <w:shd w:val="clear" w:color="auto" w:fill="D9D9D9"/>
            <w:tcMar>
              <w:top w:w="0" w:type="dxa"/>
              <w:left w:w="115" w:type="dxa"/>
              <w:bottom w:w="0" w:type="dxa"/>
              <w:right w:w="115" w:type="dxa"/>
            </w:tcMar>
          </w:tcPr>
          <w:p w14:paraId="5F79E4F2" w14:textId="77777777" w:rsidR="003734F2" w:rsidRPr="00ED36E3" w:rsidRDefault="003734F2" w:rsidP="00E303B0">
            <w:pPr>
              <w:pStyle w:val="Normal1"/>
              <w:spacing w:after="120"/>
              <w:jc w:val="both"/>
              <w:rPr>
                <w:rFonts w:ascii="Calibri" w:eastAsia="Arial" w:hAnsi="Calibri" w:cs="Arial"/>
                <w:b/>
              </w:rPr>
            </w:pPr>
          </w:p>
        </w:tc>
      </w:tr>
      <w:tr w:rsidR="00C92825" w:rsidRPr="00ED36E3" w14:paraId="26073172" w14:textId="77777777" w:rsidTr="00C92825">
        <w:trPr>
          <w:trHeight w:val="639"/>
        </w:trPr>
        <w:tc>
          <w:tcPr>
            <w:tcW w:w="851" w:type="dxa"/>
            <w:tcBorders>
              <w:top w:val="single" w:sz="4" w:space="0" w:color="000000"/>
              <w:left w:val="single" w:sz="4" w:space="0" w:color="000000"/>
              <w:right w:val="single" w:sz="4" w:space="0" w:color="000000"/>
            </w:tcBorders>
            <w:shd w:val="clear" w:color="auto" w:fill="auto"/>
          </w:tcPr>
          <w:p w14:paraId="5A7BFB10" w14:textId="77777777" w:rsidR="00C92825" w:rsidRPr="00ED36E3" w:rsidRDefault="00C92825" w:rsidP="00C92825">
            <w:pPr>
              <w:pStyle w:val="Normal1"/>
              <w:spacing w:after="120"/>
              <w:jc w:val="both"/>
              <w:rPr>
                <w:rFonts w:ascii="Calibri" w:eastAsia="Arial" w:hAnsi="Calibri" w:cs="Arial"/>
                <w:b/>
              </w:rPr>
            </w:pPr>
          </w:p>
        </w:tc>
        <w:tc>
          <w:tcPr>
            <w:tcW w:w="7513"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15B7C10" w14:textId="77777777" w:rsidR="00C92825" w:rsidRDefault="00C92825" w:rsidP="00C92825">
            <w:pPr>
              <w:pStyle w:val="Normal1"/>
              <w:jc w:val="both"/>
              <w:rPr>
                <w:rFonts w:ascii="Calibri" w:eastAsia="Arial" w:hAnsi="Calibri" w:cs="Arial"/>
                <w:sz w:val="22"/>
                <w:szCs w:val="22"/>
              </w:rPr>
            </w:pPr>
            <w:r>
              <w:rPr>
                <w:rFonts w:ascii="Calibri" w:eastAsia="Arial" w:hAnsi="Calibri" w:cs="Arial"/>
                <w:sz w:val="22"/>
                <w:szCs w:val="22"/>
              </w:rPr>
              <w:t xml:space="preserve">Please select the area(s) you </w:t>
            </w:r>
            <w:proofErr w:type="gramStart"/>
            <w:r>
              <w:rPr>
                <w:rFonts w:ascii="Calibri" w:eastAsia="Arial" w:hAnsi="Calibri" w:cs="Arial"/>
                <w:sz w:val="22"/>
                <w:szCs w:val="22"/>
              </w:rPr>
              <w:t>are able to</w:t>
            </w:r>
            <w:proofErr w:type="gramEnd"/>
            <w:r>
              <w:rPr>
                <w:rFonts w:ascii="Calibri" w:eastAsia="Arial" w:hAnsi="Calibri" w:cs="Arial"/>
                <w:sz w:val="22"/>
                <w:szCs w:val="22"/>
              </w:rPr>
              <w:t xml:space="preserve"> deliver in. You must be able to offer support within the whole of at least one of the </w:t>
            </w:r>
            <w:r w:rsidR="0073169B">
              <w:rPr>
                <w:rFonts w:ascii="Calibri" w:eastAsia="Arial" w:hAnsi="Calibri" w:cs="Arial"/>
                <w:sz w:val="22"/>
                <w:szCs w:val="22"/>
              </w:rPr>
              <w:t>four</w:t>
            </w:r>
            <w:r>
              <w:rPr>
                <w:rFonts w:ascii="Calibri" w:eastAsia="Arial" w:hAnsi="Calibri" w:cs="Arial"/>
                <w:sz w:val="22"/>
                <w:szCs w:val="22"/>
              </w:rPr>
              <w:t xml:space="preserve"> areas listed below. Should you be unable to deliver support to the whole of at least one are</w:t>
            </w:r>
            <w:r w:rsidR="0073169B">
              <w:rPr>
                <w:rFonts w:ascii="Calibri" w:eastAsia="Arial" w:hAnsi="Calibri" w:cs="Arial"/>
                <w:sz w:val="22"/>
                <w:szCs w:val="22"/>
              </w:rPr>
              <w:t>a</w:t>
            </w:r>
            <w:r>
              <w:rPr>
                <w:rFonts w:ascii="Calibri" w:eastAsia="Arial" w:hAnsi="Calibri" w:cs="Arial"/>
                <w:sz w:val="22"/>
                <w:szCs w:val="22"/>
              </w:rPr>
              <w:t xml:space="preserve"> your tender will be deemed non-compliant and will not be scored: </w:t>
            </w:r>
          </w:p>
          <w:p w14:paraId="0DB35732" w14:textId="77777777" w:rsidR="00C92825" w:rsidRDefault="00C92825" w:rsidP="00C92825">
            <w:pPr>
              <w:pStyle w:val="Normal1"/>
              <w:ind w:left="1080"/>
              <w:jc w:val="both"/>
              <w:rPr>
                <w:rFonts w:ascii="Calibri" w:eastAsia="Arial" w:hAnsi="Calibri" w:cs="Arial"/>
                <w:sz w:val="22"/>
                <w:szCs w:val="22"/>
              </w:rPr>
            </w:pPr>
          </w:p>
          <w:p w14:paraId="3424C36D" w14:textId="77777777" w:rsidR="00C92825" w:rsidRDefault="00C92825" w:rsidP="0073169B">
            <w:pPr>
              <w:pStyle w:val="Normal1"/>
              <w:spacing w:before="120"/>
              <w:jc w:val="both"/>
              <w:rPr>
                <w:rFonts w:ascii="Calibri" w:eastAsia="Arial" w:hAnsi="Calibri" w:cs="Arial"/>
                <w:sz w:val="22"/>
                <w:szCs w:val="22"/>
              </w:rPr>
            </w:pPr>
            <w:r>
              <w:rPr>
                <w:rFonts w:ascii="Calibri" w:eastAsia="Arial" w:hAnsi="Calibri" w:cs="Arial"/>
                <w:sz w:val="22"/>
                <w:szCs w:val="22"/>
              </w:rPr>
              <w:t>Area 1 (Pendle)</w:t>
            </w:r>
          </w:p>
          <w:p w14:paraId="0169F129" w14:textId="77777777" w:rsidR="00C92825" w:rsidRDefault="00C92825" w:rsidP="0073169B">
            <w:pPr>
              <w:pStyle w:val="Normal1"/>
              <w:spacing w:before="120"/>
              <w:jc w:val="both"/>
              <w:rPr>
                <w:rFonts w:ascii="Calibri" w:eastAsia="Arial" w:hAnsi="Calibri" w:cs="Arial"/>
                <w:sz w:val="22"/>
                <w:szCs w:val="22"/>
              </w:rPr>
            </w:pPr>
            <w:r>
              <w:rPr>
                <w:rFonts w:ascii="Calibri" w:eastAsia="Arial" w:hAnsi="Calibri" w:cs="Arial"/>
                <w:sz w:val="22"/>
                <w:szCs w:val="22"/>
              </w:rPr>
              <w:t>Area 2 (Preston)</w:t>
            </w:r>
          </w:p>
          <w:p w14:paraId="58556D16" w14:textId="77777777" w:rsidR="00C92825" w:rsidRDefault="00C92825" w:rsidP="0073169B">
            <w:pPr>
              <w:pStyle w:val="Normal1"/>
              <w:spacing w:before="120"/>
              <w:jc w:val="both"/>
              <w:rPr>
                <w:rFonts w:ascii="Calibri" w:eastAsia="Arial" w:hAnsi="Calibri" w:cs="Arial"/>
                <w:sz w:val="22"/>
                <w:szCs w:val="22"/>
              </w:rPr>
            </w:pPr>
            <w:r>
              <w:rPr>
                <w:rFonts w:ascii="Calibri" w:eastAsia="Arial" w:hAnsi="Calibri" w:cs="Arial"/>
                <w:sz w:val="22"/>
                <w:szCs w:val="22"/>
              </w:rPr>
              <w:t>Area 3 (</w:t>
            </w:r>
            <w:r w:rsidR="0073169B">
              <w:rPr>
                <w:rFonts w:ascii="Calibri" w:eastAsia="Arial" w:hAnsi="Calibri" w:cs="Arial"/>
                <w:sz w:val="22"/>
                <w:szCs w:val="22"/>
              </w:rPr>
              <w:t>West Lancs</w:t>
            </w:r>
            <w:r>
              <w:rPr>
                <w:rFonts w:ascii="Calibri" w:eastAsia="Arial" w:hAnsi="Calibri" w:cs="Arial"/>
                <w:sz w:val="22"/>
                <w:szCs w:val="22"/>
              </w:rPr>
              <w:t>)</w:t>
            </w:r>
          </w:p>
          <w:p w14:paraId="6046D1DD" w14:textId="77777777" w:rsidR="0073169B" w:rsidRPr="0073169B" w:rsidRDefault="0073169B" w:rsidP="0073169B">
            <w:pPr>
              <w:pStyle w:val="Normal1"/>
              <w:spacing w:before="120" w:after="120"/>
              <w:jc w:val="both"/>
              <w:rPr>
                <w:rFonts w:ascii="Calibri" w:hAnsi="Calibri" w:cs="Arial"/>
                <w:sz w:val="22"/>
                <w:szCs w:val="22"/>
              </w:rPr>
            </w:pPr>
            <w:r w:rsidRPr="0073169B">
              <w:rPr>
                <w:rFonts w:ascii="Calibri" w:hAnsi="Calibri" w:cs="Arial"/>
                <w:sz w:val="22"/>
                <w:szCs w:val="22"/>
              </w:rPr>
              <w:t>Area 4 (Wyre)</w:t>
            </w:r>
          </w:p>
        </w:tc>
        <w:tc>
          <w:tcPr>
            <w:tcW w:w="1275" w:type="dxa"/>
            <w:tcBorders>
              <w:top w:val="single" w:sz="4" w:space="0" w:color="000000"/>
              <w:left w:val="single" w:sz="4" w:space="0" w:color="000000"/>
              <w:right w:val="single" w:sz="4" w:space="0" w:color="000000"/>
            </w:tcBorders>
            <w:shd w:val="clear" w:color="auto" w:fill="FFF2CC" w:themeFill="accent4" w:themeFillTint="33"/>
            <w:tcMar>
              <w:top w:w="0" w:type="dxa"/>
              <w:left w:w="115" w:type="dxa"/>
              <w:bottom w:w="0" w:type="dxa"/>
              <w:right w:w="115" w:type="dxa"/>
            </w:tcMar>
          </w:tcPr>
          <w:p w14:paraId="17EDEDAB" w14:textId="77777777" w:rsidR="00C92825" w:rsidRDefault="00C92825" w:rsidP="00C92825">
            <w:pPr>
              <w:pStyle w:val="Normal1"/>
              <w:spacing w:after="120"/>
              <w:jc w:val="both"/>
              <w:rPr>
                <w:rFonts w:ascii="Calibri" w:eastAsia="Arial" w:hAnsi="Calibri" w:cs="Arial"/>
                <w:b/>
              </w:rPr>
            </w:pPr>
          </w:p>
          <w:p w14:paraId="1DC37F8E" w14:textId="77777777" w:rsidR="00EC3F56" w:rsidRDefault="00EC3F56" w:rsidP="00C92825">
            <w:pPr>
              <w:pStyle w:val="Normal1"/>
              <w:spacing w:after="120"/>
              <w:jc w:val="both"/>
              <w:rPr>
                <w:rFonts w:ascii="Calibri" w:eastAsia="Arial" w:hAnsi="Calibri" w:cs="Arial"/>
                <w:b/>
              </w:rPr>
            </w:pPr>
          </w:p>
          <w:p w14:paraId="70013A88" w14:textId="77777777" w:rsidR="00C92825" w:rsidRPr="00C92825" w:rsidRDefault="00C92825" w:rsidP="00C92825">
            <w:pPr>
              <w:pStyle w:val="Normal1"/>
              <w:spacing w:after="120"/>
              <w:jc w:val="both"/>
              <w:rPr>
                <w:rFonts w:ascii="Calibri" w:eastAsia="Arial" w:hAnsi="Calibri" w:cs="Arial"/>
                <w:sz w:val="22"/>
                <w:szCs w:val="22"/>
              </w:rPr>
            </w:pPr>
          </w:p>
          <w:p w14:paraId="7A2F6C56" w14:textId="77777777" w:rsidR="00C92825" w:rsidRPr="00C92825" w:rsidRDefault="0073169B" w:rsidP="0073169B">
            <w:pPr>
              <w:pStyle w:val="Normal1"/>
              <w:spacing w:before="120"/>
              <w:jc w:val="both"/>
              <w:rPr>
                <w:rFonts w:ascii="Calibri" w:eastAsia="Arial" w:hAnsi="Calibri" w:cs="Arial"/>
                <w:sz w:val="22"/>
                <w:szCs w:val="22"/>
              </w:rPr>
            </w:pPr>
            <w:r>
              <w:rPr>
                <w:rFonts w:ascii="Calibri" w:eastAsia="Arial" w:hAnsi="Calibri" w:cs="Calibri"/>
                <w:sz w:val="22"/>
                <w:szCs w:val="22"/>
              </w:rPr>
              <w:t>A</w:t>
            </w:r>
            <w:r w:rsidR="00C92825" w:rsidRPr="00C92825">
              <w:rPr>
                <w:rFonts w:ascii="Calibri" w:eastAsia="Arial" w:hAnsi="Calibri" w:cs="Calibri"/>
                <w:sz w:val="22"/>
                <w:szCs w:val="22"/>
              </w:rPr>
              <w:t xml:space="preserve">rea </w:t>
            </w:r>
            <w:proofErr w:type="gramStart"/>
            <w:r w:rsidR="00C92825" w:rsidRPr="00C92825">
              <w:rPr>
                <w:rFonts w:ascii="Calibri" w:eastAsia="Arial" w:hAnsi="Calibri" w:cs="Calibri"/>
                <w:sz w:val="22"/>
                <w:szCs w:val="22"/>
              </w:rPr>
              <w:t>1  □</w:t>
            </w:r>
            <w:proofErr w:type="gramEnd"/>
          </w:p>
          <w:p w14:paraId="085C260B" w14:textId="77777777" w:rsidR="00C92825" w:rsidRPr="00C92825" w:rsidRDefault="00C92825" w:rsidP="0073169B">
            <w:pPr>
              <w:pStyle w:val="Normal1"/>
              <w:spacing w:before="120"/>
              <w:jc w:val="both"/>
              <w:rPr>
                <w:rFonts w:ascii="Calibri" w:eastAsia="Arial" w:hAnsi="Calibri" w:cs="Arial"/>
                <w:sz w:val="22"/>
                <w:szCs w:val="22"/>
              </w:rPr>
            </w:pPr>
            <w:r w:rsidRPr="00C92825">
              <w:rPr>
                <w:rFonts w:ascii="Calibri" w:eastAsia="Arial" w:hAnsi="Calibri" w:cs="Calibri"/>
                <w:sz w:val="22"/>
                <w:szCs w:val="22"/>
              </w:rPr>
              <w:t xml:space="preserve">Area </w:t>
            </w:r>
            <w:proofErr w:type="gramStart"/>
            <w:r w:rsidRPr="00C92825">
              <w:rPr>
                <w:rFonts w:ascii="Calibri" w:eastAsia="Arial" w:hAnsi="Calibri" w:cs="Calibri"/>
                <w:sz w:val="22"/>
                <w:szCs w:val="22"/>
              </w:rPr>
              <w:t>2  □</w:t>
            </w:r>
            <w:proofErr w:type="gramEnd"/>
          </w:p>
          <w:p w14:paraId="522C1EC8" w14:textId="77777777" w:rsidR="00C92825" w:rsidRDefault="00C92825" w:rsidP="0073169B">
            <w:pPr>
              <w:pStyle w:val="Normal1"/>
              <w:spacing w:before="120"/>
              <w:jc w:val="both"/>
              <w:rPr>
                <w:rFonts w:ascii="Calibri" w:eastAsia="Arial" w:hAnsi="Calibri" w:cs="Arial"/>
                <w:b/>
              </w:rPr>
            </w:pPr>
            <w:r w:rsidRPr="00C92825">
              <w:rPr>
                <w:rFonts w:ascii="Calibri" w:eastAsia="Arial" w:hAnsi="Calibri" w:cs="Calibri"/>
                <w:sz w:val="22"/>
                <w:szCs w:val="22"/>
              </w:rPr>
              <w:t xml:space="preserve">Area </w:t>
            </w:r>
            <w:proofErr w:type="gramStart"/>
            <w:r w:rsidRPr="00C92825">
              <w:rPr>
                <w:rFonts w:ascii="Calibri" w:eastAsia="Arial" w:hAnsi="Calibri" w:cs="Calibri"/>
                <w:sz w:val="22"/>
                <w:szCs w:val="22"/>
              </w:rPr>
              <w:t>3</w:t>
            </w:r>
            <w:r>
              <w:rPr>
                <w:rFonts w:ascii="Calibri" w:eastAsia="Arial" w:hAnsi="Calibri" w:cs="Calibri"/>
                <w:b/>
              </w:rPr>
              <w:t xml:space="preserve">  □</w:t>
            </w:r>
            <w:proofErr w:type="gramEnd"/>
          </w:p>
          <w:p w14:paraId="01A5ADA3" w14:textId="77777777" w:rsidR="0073169B" w:rsidRDefault="0073169B" w:rsidP="0073169B">
            <w:pPr>
              <w:pStyle w:val="Normal1"/>
              <w:spacing w:before="120"/>
              <w:jc w:val="both"/>
              <w:rPr>
                <w:rFonts w:ascii="Calibri" w:eastAsia="Arial" w:hAnsi="Calibri" w:cs="Arial"/>
                <w:b/>
              </w:rPr>
            </w:pPr>
            <w:r w:rsidRPr="00C92825">
              <w:rPr>
                <w:rFonts w:ascii="Calibri" w:eastAsia="Arial" w:hAnsi="Calibri" w:cs="Calibri"/>
                <w:sz w:val="22"/>
                <w:szCs w:val="22"/>
              </w:rPr>
              <w:t xml:space="preserve">Area </w:t>
            </w:r>
            <w:proofErr w:type="gramStart"/>
            <w:r>
              <w:rPr>
                <w:rFonts w:ascii="Calibri" w:eastAsia="Arial" w:hAnsi="Calibri" w:cs="Calibri"/>
                <w:sz w:val="22"/>
                <w:szCs w:val="22"/>
              </w:rPr>
              <w:t>4</w:t>
            </w:r>
            <w:r>
              <w:rPr>
                <w:rFonts w:ascii="Calibri" w:eastAsia="Arial" w:hAnsi="Calibri" w:cs="Calibri"/>
                <w:b/>
              </w:rPr>
              <w:t xml:space="preserve">  □</w:t>
            </w:r>
            <w:proofErr w:type="gramEnd"/>
          </w:p>
          <w:p w14:paraId="4C02E48F" w14:textId="77777777" w:rsidR="00C92825" w:rsidRPr="00ED36E3" w:rsidRDefault="00C92825" w:rsidP="00C92825">
            <w:pPr>
              <w:pStyle w:val="Normal1"/>
              <w:spacing w:after="120"/>
              <w:jc w:val="both"/>
              <w:rPr>
                <w:rFonts w:ascii="Calibri" w:eastAsia="Arial" w:hAnsi="Calibri" w:cs="Arial"/>
                <w:b/>
              </w:rPr>
            </w:pPr>
          </w:p>
        </w:tc>
      </w:tr>
      <w:tr w:rsidR="00C92825" w:rsidRPr="00EF77A3" w14:paraId="0100C2EE" w14:textId="77777777" w:rsidTr="00EF73CD">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00AC24" w14:textId="77777777" w:rsidR="00C92825" w:rsidRPr="003734F2" w:rsidRDefault="00C92825" w:rsidP="00C92825">
            <w:pPr>
              <w:pStyle w:val="ListParagraph"/>
              <w:numPr>
                <w:ilvl w:val="0"/>
                <w:numId w:val="12"/>
              </w:numPr>
              <w:spacing w:after="120" w:line="240" w:lineRule="auto"/>
              <w:ind w:right="306"/>
              <w:jc w:val="both"/>
              <w:rPr>
                <w:rFonts w:cs="Arial"/>
                <w:kern w:val="2"/>
                <w:lang w:eastAsia="en-GB"/>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D8D718" w14:textId="77777777" w:rsidR="00C92825" w:rsidRPr="003734F2" w:rsidRDefault="00C92825" w:rsidP="00C92825">
            <w:pPr>
              <w:pStyle w:val="Normal1"/>
              <w:widowControl w:val="0"/>
              <w:spacing w:after="120"/>
              <w:jc w:val="both"/>
              <w:rPr>
                <w:rFonts w:ascii="Calibri" w:hAnsi="Calibri"/>
                <w:b/>
                <w:sz w:val="22"/>
              </w:rPr>
            </w:pPr>
            <w:r w:rsidRPr="003734F2">
              <w:rPr>
                <w:rFonts w:ascii="Calibri" w:hAnsi="Calibri"/>
                <w:b/>
                <w:sz w:val="22"/>
              </w:rPr>
              <w:t>Insurance Levels (required at the contract Commencement Date)</w:t>
            </w:r>
          </w:p>
          <w:p w14:paraId="22C06A7E" w14:textId="77777777" w:rsidR="00C92825" w:rsidRPr="00490701" w:rsidRDefault="00C92825" w:rsidP="00C92825">
            <w:pPr>
              <w:pStyle w:val="Normal1"/>
              <w:widowControl w:val="0"/>
              <w:numPr>
                <w:ilvl w:val="0"/>
                <w:numId w:val="11"/>
              </w:numPr>
              <w:spacing w:after="120"/>
              <w:ind w:left="335" w:hanging="284"/>
              <w:jc w:val="both"/>
              <w:rPr>
                <w:rFonts w:ascii="Calibri" w:hAnsi="Calibri"/>
                <w:sz w:val="22"/>
              </w:rPr>
            </w:pPr>
            <w:r w:rsidRPr="00490701">
              <w:rPr>
                <w:rFonts w:ascii="Calibri" w:eastAsia="Arial" w:hAnsi="Calibri" w:cs="Arial"/>
                <w:sz w:val="22"/>
                <w:szCs w:val="22"/>
              </w:rPr>
              <w:t>Employer’s (Compulsory) Liability Insurance = £10million</w:t>
            </w:r>
          </w:p>
          <w:p w14:paraId="4AC23525" w14:textId="77777777" w:rsidR="00C92825" w:rsidRPr="00490701" w:rsidRDefault="00C92825" w:rsidP="00C92825">
            <w:pPr>
              <w:pStyle w:val="Normal1"/>
              <w:widowControl w:val="0"/>
              <w:numPr>
                <w:ilvl w:val="0"/>
                <w:numId w:val="10"/>
              </w:numPr>
              <w:spacing w:after="120"/>
              <w:ind w:left="335" w:hanging="284"/>
              <w:jc w:val="both"/>
              <w:rPr>
                <w:rFonts w:ascii="Calibri" w:hAnsi="Calibri"/>
                <w:sz w:val="22"/>
              </w:rPr>
            </w:pPr>
            <w:r w:rsidRPr="00490701">
              <w:rPr>
                <w:rFonts w:ascii="Calibri" w:eastAsia="Arial" w:hAnsi="Calibri" w:cs="Arial"/>
                <w:sz w:val="22"/>
                <w:szCs w:val="22"/>
              </w:rPr>
              <w:t>Public Liability Insurance = £5million</w:t>
            </w:r>
          </w:p>
          <w:p w14:paraId="177DB053" w14:textId="77777777" w:rsidR="00C92825" w:rsidRPr="00490701" w:rsidRDefault="00C92825" w:rsidP="00C92825">
            <w:pPr>
              <w:pStyle w:val="Normal1"/>
              <w:widowControl w:val="0"/>
              <w:numPr>
                <w:ilvl w:val="0"/>
                <w:numId w:val="10"/>
              </w:numPr>
              <w:spacing w:after="120"/>
              <w:ind w:left="336" w:hanging="283"/>
              <w:jc w:val="both"/>
              <w:rPr>
                <w:rFonts w:ascii="Calibri" w:hAnsi="Calibri"/>
                <w:sz w:val="22"/>
              </w:rPr>
            </w:pPr>
            <w:r w:rsidRPr="00490701">
              <w:rPr>
                <w:rFonts w:ascii="Calibri" w:eastAsia="Arial" w:hAnsi="Calibri" w:cs="Arial"/>
                <w:sz w:val="22"/>
                <w:szCs w:val="22"/>
              </w:rPr>
              <w:lastRenderedPageBreak/>
              <w:t>Professional Indemnity Insurance = £1million</w:t>
            </w:r>
          </w:p>
          <w:p w14:paraId="4BE2187F" w14:textId="77777777" w:rsidR="00C92825" w:rsidRPr="003734F2" w:rsidRDefault="00C92825" w:rsidP="00C92825">
            <w:pPr>
              <w:pStyle w:val="Body1"/>
              <w:spacing w:after="120"/>
              <w:ind w:left="0"/>
              <w:jc w:val="both"/>
              <w:rPr>
                <w:rFonts w:ascii="Calibri" w:hAnsi="Calibri" w:cs="Arial"/>
                <w:b/>
                <w:kern w:val="2"/>
                <w:sz w:val="22"/>
                <w:szCs w:val="22"/>
              </w:rPr>
            </w:pPr>
            <w:r w:rsidRPr="003734F2">
              <w:rPr>
                <w:rFonts w:ascii="Calibri" w:eastAsia="Arial" w:hAnsi="Calibri" w:cs="Arial"/>
                <w:sz w:val="22"/>
                <w:szCs w:val="22"/>
              </w:rPr>
              <w:t>*It is a legal requirement that all companies hold Employer’s (Compulsory) Liability Insurance of £5 million as a minimum. Please note this requirement is not applicable to Sole Traders.</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3BD2B0C1" w14:textId="77777777" w:rsidR="00C92825" w:rsidRPr="003734F2" w:rsidRDefault="00C92825" w:rsidP="00C92825">
            <w:pPr>
              <w:autoSpaceDN w:val="0"/>
              <w:spacing w:after="120"/>
              <w:jc w:val="both"/>
              <w:rPr>
                <w:rFonts w:ascii="Calibri" w:eastAsia="Calibri" w:hAnsi="Calibri" w:cs="Arial"/>
                <w:sz w:val="22"/>
                <w:szCs w:val="22"/>
                <w:lang w:eastAsia="en-GB"/>
              </w:rPr>
            </w:pPr>
            <w:r w:rsidRPr="006F73BC">
              <w:rPr>
                <w:rFonts w:ascii="MS Gothic" w:eastAsia="MS Gothic" w:hAnsi="MS Gothic" w:cs="MS Gothic" w:hint="eastAsia"/>
                <w:sz w:val="22"/>
                <w:lang w:eastAsia="en-GB"/>
              </w:rPr>
              <w:lastRenderedPageBreak/>
              <w:t>▢</w:t>
            </w:r>
            <w:r w:rsidRPr="003734F2">
              <w:rPr>
                <w:rFonts w:ascii="Calibri" w:hAnsi="Calibri" w:cs="Arial"/>
                <w:sz w:val="22"/>
                <w:lang w:eastAsia="en-GB"/>
              </w:rPr>
              <w:t>   Yes</w:t>
            </w:r>
          </w:p>
          <w:p w14:paraId="1CD3B62E" w14:textId="77777777" w:rsidR="00C92825" w:rsidRPr="006F73BC" w:rsidRDefault="00C92825" w:rsidP="00C92825">
            <w:pPr>
              <w:autoSpaceDN w:val="0"/>
              <w:spacing w:after="120"/>
              <w:jc w:val="both"/>
              <w:rPr>
                <w:rFonts w:ascii="MS Gothic" w:eastAsia="MS Gothic" w:hAnsi="MS Gothic" w:cs="MS Gothic"/>
                <w:sz w:val="22"/>
                <w:lang w:eastAsia="en-GB"/>
              </w:rPr>
            </w:pPr>
            <w:r w:rsidRPr="006F73BC">
              <w:rPr>
                <w:rFonts w:ascii="MS Gothic" w:eastAsia="MS Gothic" w:hAnsi="MS Gothic" w:cs="MS Gothic" w:hint="eastAsia"/>
                <w:sz w:val="22"/>
                <w:lang w:eastAsia="en-GB"/>
              </w:rPr>
              <w:t>▢</w:t>
            </w:r>
            <w:r w:rsidRPr="003734F2">
              <w:rPr>
                <w:rFonts w:ascii="Calibri" w:hAnsi="Calibri" w:cs="Arial"/>
                <w:sz w:val="22"/>
                <w:lang w:eastAsia="en-GB"/>
              </w:rPr>
              <w:t>   No   </w:t>
            </w:r>
          </w:p>
        </w:tc>
      </w:tr>
      <w:tr w:rsidR="00637DAE" w:rsidRPr="00EF77A3" w14:paraId="439534D5" w14:textId="77777777" w:rsidTr="00EF73CD">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D52C19" w14:textId="77777777" w:rsidR="00637DAE" w:rsidRPr="003734F2" w:rsidRDefault="00637DAE" w:rsidP="00C92825">
            <w:pPr>
              <w:pStyle w:val="ListParagraph"/>
              <w:numPr>
                <w:ilvl w:val="0"/>
                <w:numId w:val="12"/>
              </w:numPr>
              <w:spacing w:after="120" w:line="240" w:lineRule="auto"/>
              <w:ind w:right="306"/>
              <w:jc w:val="both"/>
              <w:rPr>
                <w:rFonts w:cs="Arial"/>
                <w:kern w:val="2"/>
                <w:lang w:eastAsia="en-GB"/>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09785F" w14:textId="5B57076F" w:rsidR="00637DAE" w:rsidRPr="00637DAE" w:rsidRDefault="00637DAE" w:rsidP="00C92825">
            <w:pPr>
              <w:pStyle w:val="Normal1"/>
              <w:widowControl w:val="0"/>
              <w:spacing w:after="120"/>
              <w:jc w:val="both"/>
              <w:rPr>
                <w:rFonts w:ascii="Calibri" w:hAnsi="Calibri"/>
                <w:b/>
                <w:sz w:val="22"/>
                <w:szCs w:val="22"/>
              </w:rPr>
            </w:pPr>
            <w:r w:rsidRPr="00637DAE">
              <w:rPr>
                <w:rFonts w:ascii="Calibri" w:hAnsi="Calibri" w:cs="Calibri"/>
                <w:sz w:val="22"/>
                <w:szCs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bookmarkStart w:id="2" w:name="_GoBack"/>
            <w:bookmarkEnd w:id="2"/>
            <w:r w:rsidRPr="00637DAE">
              <w:rPr>
                <w:rFonts w:ascii="Calibri" w:hAnsi="Calibri" w:cs="Calibri"/>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5F3CE6C0" w14:textId="77777777" w:rsidR="00637DAE" w:rsidRPr="003734F2" w:rsidRDefault="00637DAE" w:rsidP="00637DAE">
            <w:pPr>
              <w:autoSpaceDN w:val="0"/>
              <w:spacing w:after="120"/>
              <w:jc w:val="both"/>
              <w:rPr>
                <w:rFonts w:ascii="Calibri" w:eastAsia="Calibri" w:hAnsi="Calibri" w:cs="Arial"/>
                <w:sz w:val="22"/>
                <w:szCs w:val="22"/>
                <w:lang w:eastAsia="en-GB"/>
              </w:rPr>
            </w:pPr>
            <w:r w:rsidRPr="006F73BC">
              <w:rPr>
                <w:rFonts w:ascii="MS Gothic" w:eastAsia="MS Gothic" w:hAnsi="MS Gothic" w:cs="MS Gothic" w:hint="eastAsia"/>
                <w:sz w:val="22"/>
                <w:lang w:eastAsia="en-GB"/>
              </w:rPr>
              <w:t>▢</w:t>
            </w:r>
            <w:r w:rsidRPr="003734F2">
              <w:rPr>
                <w:rFonts w:ascii="Calibri" w:hAnsi="Calibri" w:cs="Arial"/>
                <w:sz w:val="22"/>
                <w:lang w:eastAsia="en-GB"/>
              </w:rPr>
              <w:t>   Yes</w:t>
            </w:r>
          </w:p>
          <w:p w14:paraId="085BC4AF" w14:textId="3E6D2B7E" w:rsidR="00637DAE" w:rsidRPr="006F73BC" w:rsidRDefault="00637DAE" w:rsidP="00637DAE">
            <w:pPr>
              <w:autoSpaceDN w:val="0"/>
              <w:spacing w:after="120"/>
              <w:jc w:val="both"/>
              <w:rPr>
                <w:rFonts w:ascii="MS Gothic" w:eastAsia="MS Gothic" w:hAnsi="MS Gothic" w:cs="MS Gothic" w:hint="eastAsia"/>
                <w:sz w:val="22"/>
                <w:lang w:eastAsia="en-GB"/>
              </w:rPr>
            </w:pPr>
            <w:r w:rsidRPr="006F73BC">
              <w:rPr>
                <w:rFonts w:ascii="MS Gothic" w:eastAsia="MS Gothic" w:hAnsi="MS Gothic" w:cs="MS Gothic" w:hint="eastAsia"/>
                <w:sz w:val="22"/>
                <w:lang w:eastAsia="en-GB"/>
              </w:rPr>
              <w:t>▢</w:t>
            </w:r>
            <w:r w:rsidRPr="003734F2">
              <w:rPr>
                <w:rFonts w:ascii="Calibri" w:hAnsi="Calibri" w:cs="Arial"/>
                <w:sz w:val="22"/>
                <w:lang w:eastAsia="en-GB"/>
              </w:rPr>
              <w:t>   No   </w:t>
            </w:r>
          </w:p>
        </w:tc>
      </w:tr>
      <w:tr w:rsidR="00637DAE" w:rsidRPr="00EF77A3" w14:paraId="5099BCC2" w14:textId="77777777" w:rsidTr="00EF73CD">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2E62D8" w14:textId="1ED1E548" w:rsidR="00637DAE" w:rsidRPr="003734F2" w:rsidRDefault="00637DAE" w:rsidP="00C92825">
            <w:pPr>
              <w:pStyle w:val="ListParagraph"/>
              <w:numPr>
                <w:ilvl w:val="0"/>
                <w:numId w:val="12"/>
              </w:numPr>
              <w:spacing w:after="120" w:line="240" w:lineRule="auto"/>
              <w:ind w:right="306"/>
              <w:jc w:val="both"/>
              <w:rPr>
                <w:rFonts w:cs="Arial"/>
                <w:kern w:val="2"/>
                <w:lang w:eastAsia="en-GB"/>
              </w:rPr>
            </w:pPr>
            <w:r>
              <w:rPr>
                <w:rFonts w:cs="Arial"/>
                <w:kern w:val="2"/>
                <w:lang w:eastAsia="en-GB"/>
              </w:rPr>
              <w:t>ICO</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4F9DC3" w14:textId="73E7302F" w:rsidR="00637DAE" w:rsidRDefault="00637DAE" w:rsidP="00C92825">
            <w:pPr>
              <w:pStyle w:val="Normal1"/>
              <w:widowControl w:val="0"/>
              <w:spacing w:after="120"/>
              <w:jc w:val="both"/>
              <w:rPr>
                <w:rFonts w:ascii="Calibri" w:hAnsi="Calibri" w:cs="Calibri"/>
                <w:sz w:val="22"/>
                <w:szCs w:val="22"/>
              </w:rPr>
            </w:pPr>
            <w:r>
              <w:rPr>
                <w:rFonts w:ascii="Calibri" w:hAnsi="Calibri" w:cs="Calibri"/>
                <w:sz w:val="22"/>
                <w:szCs w:val="22"/>
              </w:rPr>
              <w:t>Are you registered with the Information Commissioner’s Officer (ICO)?</w:t>
            </w:r>
          </w:p>
          <w:p w14:paraId="465C185A" w14:textId="77777777" w:rsidR="00637DAE" w:rsidRDefault="00637DAE" w:rsidP="00C92825">
            <w:pPr>
              <w:pStyle w:val="Normal1"/>
              <w:widowControl w:val="0"/>
              <w:spacing w:after="120"/>
              <w:jc w:val="both"/>
              <w:rPr>
                <w:rFonts w:ascii="Calibri" w:hAnsi="Calibri" w:cs="Calibri"/>
                <w:sz w:val="22"/>
                <w:szCs w:val="22"/>
              </w:rPr>
            </w:pPr>
          </w:p>
          <w:p w14:paraId="5492F287" w14:textId="396BB40D" w:rsidR="00637DAE" w:rsidRPr="00637DAE" w:rsidRDefault="00637DAE" w:rsidP="00C92825">
            <w:pPr>
              <w:pStyle w:val="Normal1"/>
              <w:widowControl w:val="0"/>
              <w:spacing w:after="120"/>
              <w:jc w:val="both"/>
              <w:rPr>
                <w:rFonts w:ascii="Calibri" w:hAnsi="Calibri" w:cs="Calibri"/>
                <w:sz w:val="22"/>
                <w:szCs w:val="22"/>
              </w:rPr>
            </w:pPr>
            <w:r>
              <w:rPr>
                <w:rFonts w:ascii="Calibri" w:hAnsi="Calibri" w:cs="Calibri"/>
                <w:sz w:val="22"/>
                <w:szCs w:val="22"/>
              </w:rPr>
              <w:t xml:space="preserve">ICO registration </w:t>
            </w:r>
            <w:proofErr w:type="gramStart"/>
            <w:r>
              <w:rPr>
                <w:rFonts w:ascii="Calibri" w:hAnsi="Calibri" w:cs="Calibri"/>
                <w:sz w:val="22"/>
                <w:szCs w:val="22"/>
              </w:rPr>
              <w:t>number:…</w:t>
            </w:r>
            <w:proofErr w:type="gramEnd"/>
            <w:r>
              <w:rPr>
                <w:rFonts w:ascii="Calibri" w:hAnsi="Calibri" w:cs="Calibri"/>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52573D5A" w14:textId="77777777" w:rsidR="00637DAE" w:rsidRPr="003734F2" w:rsidRDefault="00637DAE" w:rsidP="00637DAE">
            <w:pPr>
              <w:autoSpaceDN w:val="0"/>
              <w:spacing w:after="120"/>
              <w:jc w:val="both"/>
              <w:rPr>
                <w:rFonts w:ascii="Calibri" w:eastAsia="Calibri" w:hAnsi="Calibri" w:cs="Arial"/>
                <w:sz w:val="22"/>
                <w:szCs w:val="22"/>
                <w:lang w:eastAsia="en-GB"/>
              </w:rPr>
            </w:pPr>
            <w:r w:rsidRPr="006F73BC">
              <w:rPr>
                <w:rFonts w:ascii="MS Gothic" w:eastAsia="MS Gothic" w:hAnsi="MS Gothic" w:cs="MS Gothic" w:hint="eastAsia"/>
                <w:sz w:val="22"/>
                <w:lang w:eastAsia="en-GB"/>
              </w:rPr>
              <w:t>▢</w:t>
            </w:r>
            <w:r w:rsidRPr="003734F2">
              <w:rPr>
                <w:rFonts w:ascii="Calibri" w:hAnsi="Calibri" w:cs="Arial"/>
                <w:sz w:val="22"/>
                <w:lang w:eastAsia="en-GB"/>
              </w:rPr>
              <w:t>   Yes</w:t>
            </w:r>
          </w:p>
          <w:p w14:paraId="246EFAD6" w14:textId="77D9933D" w:rsidR="00637DAE" w:rsidRPr="006F73BC" w:rsidRDefault="00637DAE" w:rsidP="00637DAE">
            <w:pPr>
              <w:autoSpaceDN w:val="0"/>
              <w:spacing w:after="120"/>
              <w:jc w:val="both"/>
              <w:rPr>
                <w:rFonts w:ascii="MS Gothic" w:eastAsia="MS Gothic" w:hAnsi="MS Gothic" w:cs="MS Gothic" w:hint="eastAsia"/>
                <w:sz w:val="22"/>
                <w:lang w:eastAsia="en-GB"/>
              </w:rPr>
            </w:pPr>
            <w:r w:rsidRPr="006F73BC">
              <w:rPr>
                <w:rFonts w:ascii="MS Gothic" w:eastAsia="MS Gothic" w:hAnsi="MS Gothic" w:cs="MS Gothic" w:hint="eastAsia"/>
                <w:sz w:val="22"/>
                <w:lang w:eastAsia="en-GB"/>
              </w:rPr>
              <w:t>▢</w:t>
            </w:r>
            <w:r w:rsidRPr="003734F2">
              <w:rPr>
                <w:rFonts w:ascii="Calibri" w:hAnsi="Calibri" w:cs="Arial"/>
                <w:sz w:val="22"/>
                <w:lang w:eastAsia="en-GB"/>
              </w:rPr>
              <w:t>   No   </w:t>
            </w:r>
          </w:p>
        </w:tc>
      </w:tr>
      <w:tr w:rsidR="00C92825" w:rsidRPr="00EF77A3" w14:paraId="7EC24F5E" w14:textId="77777777" w:rsidTr="00EF73CD">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42CB20" w14:textId="77777777" w:rsidR="00C92825" w:rsidRPr="003734F2" w:rsidRDefault="00C92825" w:rsidP="00C92825">
            <w:pPr>
              <w:pStyle w:val="ListParagraph"/>
              <w:numPr>
                <w:ilvl w:val="0"/>
                <w:numId w:val="12"/>
              </w:numPr>
              <w:spacing w:after="120" w:line="240" w:lineRule="auto"/>
              <w:ind w:right="306"/>
              <w:jc w:val="both"/>
              <w:rPr>
                <w:rFonts w:eastAsia="Arial" w:cs="Arial"/>
                <w:shd w:val="clear" w:color="auto" w:fill="FFFF0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759FA" w14:textId="77777777" w:rsidR="00C92825" w:rsidRDefault="00C92825" w:rsidP="00C92825">
            <w:pPr>
              <w:pStyle w:val="Body1"/>
              <w:spacing w:after="120"/>
              <w:ind w:left="0"/>
              <w:jc w:val="both"/>
              <w:rPr>
                <w:rFonts w:ascii="Calibri" w:hAnsi="Calibri" w:cs="Arial"/>
                <w:b/>
                <w:kern w:val="2"/>
                <w:sz w:val="22"/>
                <w:szCs w:val="22"/>
              </w:rPr>
            </w:pPr>
            <w:r>
              <w:rPr>
                <w:rFonts w:ascii="Calibri" w:hAnsi="Calibri" w:cs="Arial"/>
                <w:b/>
                <w:kern w:val="2"/>
                <w:sz w:val="22"/>
                <w:szCs w:val="22"/>
              </w:rPr>
              <w:t>Conflict of Interest</w:t>
            </w:r>
          </w:p>
          <w:p w14:paraId="03C39883" w14:textId="77777777" w:rsidR="00C92825" w:rsidRPr="00595687" w:rsidRDefault="00C92825" w:rsidP="00C92825">
            <w:pPr>
              <w:pStyle w:val="Body1"/>
              <w:spacing w:after="120"/>
              <w:ind w:left="0"/>
              <w:jc w:val="both"/>
              <w:rPr>
                <w:rFonts w:ascii="Calibri" w:hAnsi="Calibri" w:cs="Arial"/>
                <w:kern w:val="2"/>
                <w:sz w:val="22"/>
                <w:szCs w:val="22"/>
              </w:rPr>
            </w:pPr>
            <w:r w:rsidRPr="00061C51">
              <w:rPr>
                <w:rFonts w:ascii="Calibri" w:hAnsi="Calibri" w:cs="Arial"/>
                <w:kern w:val="2"/>
                <w:sz w:val="22"/>
                <w:szCs w:val="22"/>
              </w:rPr>
              <w:t xml:space="preserve">Do you consider there to be a conflict of interest in which there is a professional </w:t>
            </w:r>
            <w:r>
              <w:rPr>
                <w:rFonts w:ascii="Calibri" w:hAnsi="Calibri" w:cs="Arial"/>
                <w:kern w:val="2"/>
                <w:sz w:val="22"/>
                <w:szCs w:val="22"/>
              </w:rPr>
              <w:t>or personal</w:t>
            </w:r>
            <w:r w:rsidRPr="00061C51">
              <w:rPr>
                <w:rFonts w:ascii="Calibri" w:hAnsi="Calibri" w:cs="Arial"/>
                <w:kern w:val="2"/>
                <w:sz w:val="22"/>
                <w:szCs w:val="22"/>
              </w:rPr>
              <w:t xml:space="preserve"> interest which may make it difficult to fulfil your duties on this contract impartially?</w:t>
            </w:r>
            <w:r>
              <w:rPr>
                <w:rFonts w:ascii="Calibri" w:hAnsi="Calibri" w:cs="Arial"/>
                <w:kern w:val="2"/>
                <w:sz w:val="22"/>
                <w:szCs w:val="22"/>
              </w:rPr>
              <w:t xml:space="preserve"> (if answered yes please detail conflict of interest)</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Mar>
              <w:top w:w="0" w:type="dxa"/>
              <w:left w:w="115" w:type="dxa"/>
              <w:bottom w:w="0" w:type="dxa"/>
              <w:right w:w="115" w:type="dxa"/>
            </w:tcMar>
          </w:tcPr>
          <w:p w14:paraId="01BE9CBB" w14:textId="77777777" w:rsidR="00C92825" w:rsidRPr="003734F2" w:rsidRDefault="00C92825" w:rsidP="00C92825">
            <w:pPr>
              <w:autoSpaceDN w:val="0"/>
              <w:spacing w:after="120"/>
              <w:jc w:val="both"/>
              <w:rPr>
                <w:rFonts w:ascii="Calibri" w:eastAsia="Calibri" w:hAnsi="Calibri" w:cs="Arial"/>
                <w:sz w:val="22"/>
                <w:szCs w:val="22"/>
                <w:lang w:eastAsia="en-GB"/>
              </w:rPr>
            </w:pPr>
            <w:r w:rsidRPr="006F73BC">
              <w:rPr>
                <w:rFonts w:ascii="MS Gothic" w:eastAsia="MS Gothic" w:hAnsi="MS Gothic" w:cs="MS Gothic" w:hint="eastAsia"/>
                <w:sz w:val="22"/>
                <w:lang w:eastAsia="en-GB"/>
              </w:rPr>
              <w:t>▢</w:t>
            </w:r>
            <w:r w:rsidRPr="003734F2">
              <w:rPr>
                <w:rFonts w:ascii="Calibri" w:hAnsi="Calibri" w:cs="Arial"/>
                <w:sz w:val="22"/>
                <w:lang w:eastAsia="en-GB"/>
              </w:rPr>
              <w:t>   Yes</w:t>
            </w:r>
          </w:p>
          <w:p w14:paraId="088F5BD2" w14:textId="77777777" w:rsidR="00C92825" w:rsidRPr="003734F2" w:rsidRDefault="00C92825" w:rsidP="00C92825">
            <w:pPr>
              <w:spacing w:after="120"/>
              <w:jc w:val="both"/>
              <w:rPr>
                <w:rFonts w:ascii="Calibri" w:hAnsi="Calibri"/>
              </w:rPr>
            </w:pPr>
            <w:r w:rsidRPr="006F73BC">
              <w:rPr>
                <w:rFonts w:ascii="MS Gothic" w:eastAsia="MS Gothic" w:hAnsi="MS Gothic" w:cs="MS Gothic" w:hint="eastAsia"/>
                <w:sz w:val="22"/>
                <w:lang w:eastAsia="en-GB"/>
              </w:rPr>
              <w:t>▢</w:t>
            </w:r>
            <w:r w:rsidRPr="003734F2">
              <w:rPr>
                <w:rFonts w:ascii="Calibri" w:hAnsi="Calibri" w:cs="Arial"/>
                <w:sz w:val="22"/>
                <w:lang w:eastAsia="en-GB"/>
              </w:rPr>
              <w:t>   No   </w:t>
            </w:r>
          </w:p>
        </w:tc>
      </w:tr>
    </w:tbl>
    <w:p w14:paraId="7F6BD64D" w14:textId="77777777" w:rsidR="00421B04" w:rsidRDefault="00EF73CD">
      <w:r>
        <w:br w:type="page"/>
      </w:r>
    </w:p>
    <w:p w14:paraId="67094121" w14:textId="77777777" w:rsidR="00421B04" w:rsidRPr="006D41F9" w:rsidRDefault="00421B04" w:rsidP="00421B04">
      <w:pPr>
        <w:pBdr>
          <w:top w:val="single" w:sz="4" w:space="1" w:color="auto"/>
          <w:bottom w:val="single" w:sz="4" w:space="1" w:color="auto"/>
        </w:pBdr>
        <w:shd w:val="clear" w:color="auto" w:fill="D9D9D9"/>
        <w:spacing w:after="360"/>
        <w:jc w:val="both"/>
        <w:rPr>
          <w:rFonts w:ascii="Calibri" w:hAnsi="Calibri" w:cs="Arial"/>
          <w:b/>
          <w:sz w:val="28"/>
          <w:szCs w:val="28"/>
        </w:rPr>
      </w:pPr>
      <w:r>
        <w:rPr>
          <w:rFonts w:ascii="Calibri" w:hAnsi="Calibri" w:cs="Arial"/>
          <w:b/>
          <w:sz w:val="28"/>
          <w:szCs w:val="28"/>
        </w:rPr>
        <w:lastRenderedPageBreak/>
        <w:t>2. REFERENCES</w:t>
      </w:r>
    </w:p>
    <w:tbl>
      <w:tblPr>
        <w:tblW w:w="9405" w:type="dxa"/>
        <w:tblInd w:w="93" w:type="dxa"/>
        <w:tblLayout w:type="fixed"/>
        <w:tblLook w:val="04A0" w:firstRow="1" w:lastRow="0" w:firstColumn="1" w:lastColumn="0" w:noHBand="0" w:noVBand="1"/>
      </w:tblPr>
      <w:tblGrid>
        <w:gridCol w:w="2840"/>
        <w:gridCol w:w="6565"/>
      </w:tblGrid>
      <w:tr w:rsidR="00EF73CD" w14:paraId="53226F5A" w14:textId="77777777" w:rsidTr="00581C7B">
        <w:trPr>
          <w:trHeight w:val="315"/>
        </w:trPr>
        <w:tc>
          <w:tcPr>
            <w:tcW w:w="9405" w:type="dxa"/>
            <w:gridSpan w:val="2"/>
            <w:shd w:val="clear" w:color="auto" w:fill="auto"/>
            <w:vAlign w:val="center"/>
          </w:tcPr>
          <w:p w14:paraId="69148440" w14:textId="77777777" w:rsidR="00EF73CD" w:rsidRDefault="00EF73CD" w:rsidP="00421B04">
            <w:pPr>
              <w:rPr>
                <w:rFonts w:ascii="Calibri" w:hAnsi="Calibri"/>
                <w:b/>
                <w:bCs/>
                <w:color w:val="000000"/>
                <w:sz w:val="22"/>
                <w:szCs w:val="22"/>
              </w:rPr>
            </w:pPr>
          </w:p>
        </w:tc>
      </w:tr>
      <w:tr w:rsidR="00EF73CD" w14:paraId="7E9F18FA" w14:textId="77777777" w:rsidTr="00581C7B">
        <w:trPr>
          <w:trHeight w:val="315"/>
        </w:trPr>
        <w:tc>
          <w:tcPr>
            <w:tcW w:w="9405" w:type="dxa"/>
            <w:gridSpan w:val="2"/>
            <w:tcBorders>
              <w:top w:val="single" w:sz="8" w:space="0" w:color="000000"/>
              <w:left w:val="single" w:sz="8" w:space="0" w:color="000000"/>
              <w:bottom w:val="single" w:sz="8" w:space="0" w:color="000000"/>
              <w:right w:val="single" w:sz="8" w:space="0" w:color="000000"/>
            </w:tcBorders>
            <w:shd w:val="clear" w:color="000000" w:fill="D9D9D9"/>
            <w:vAlign w:val="center"/>
          </w:tcPr>
          <w:p w14:paraId="6B16C34F" w14:textId="77777777" w:rsidR="00EF73CD" w:rsidRDefault="00EF73CD">
            <w:pPr>
              <w:jc w:val="center"/>
              <w:rPr>
                <w:rFonts w:ascii="Calibri" w:hAnsi="Calibri"/>
                <w:b/>
                <w:bCs/>
                <w:color w:val="000000"/>
                <w:sz w:val="18"/>
                <w:szCs w:val="18"/>
              </w:rPr>
            </w:pPr>
            <w:r>
              <w:rPr>
                <w:rFonts w:ascii="Calibri" w:hAnsi="Calibri"/>
                <w:b/>
                <w:bCs/>
                <w:color w:val="000000"/>
                <w:sz w:val="22"/>
                <w:szCs w:val="22"/>
              </w:rPr>
              <w:t>PLEASE PROVIDE 2 REFERENCES BELOW</w:t>
            </w:r>
            <w:r w:rsidRPr="00EF73CD">
              <w:rPr>
                <w:rFonts w:ascii="Calibri" w:hAnsi="Calibri"/>
                <w:b/>
                <w:bCs/>
                <w:color w:val="000000"/>
                <w:sz w:val="18"/>
                <w:szCs w:val="18"/>
              </w:rPr>
              <w:t xml:space="preserve">.  </w:t>
            </w:r>
          </w:p>
          <w:p w14:paraId="634F91F4" w14:textId="77777777" w:rsidR="00EF73CD" w:rsidRDefault="00EF73CD" w:rsidP="00581C7B">
            <w:pPr>
              <w:jc w:val="center"/>
              <w:rPr>
                <w:rFonts w:ascii="Calibri" w:hAnsi="Calibri"/>
                <w:b/>
                <w:bCs/>
                <w:color w:val="000000"/>
                <w:sz w:val="22"/>
                <w:szCs w:val="22"/>
              </w:rPr>
            </w:pPr>
            <w:r w:rsidRPr="00EF73CD">
              <w:rPr>
                <w:rFonts w:ascii="Calibri" w:hAnsi="Calibri"/>
                <w:b/>
                <w:bCs/>
                <w:color w:val="000000"/>
                <w:sz w:val="18"/>
                <w:szCs w:val="18"/>
              </w:rPr>
              <w:t>(PLEASE REFER TO GENERAL</w:t>
            </w:r>
            <w:r w:rsidR="00581C7B">
              <w:rPr>
                <w:rFonts w:ascii="Calibri" w:hAnsi="Calibri"/>
                <w:b/>
                <w:bCs/>
                <w:color w:val="000000"/>
                <w:sz w:val="18"/>
                <w:szCs w:val="18"/>
              </w:rPr>
              <w:t xml:space="preserve"> INSTRUCTIONS TO TENDERER </w:t>
            </w:r>
            <w:r w:rsidRPr="00EF73CD">
              <w:rPr>
                <w:rFonts w:ascii="Calibri" w:hAnsi="Calibri"/>
                <w:b/>
                <w:bCs/>
                <w:color w:val="000000"/>
                <w:sz w:val="18"/>
                <w:szCs w:val="18"/>
              </w:rPr>
              <w:t>FOR MORE INFORMATION REGARDING REFERENCES)</w:t>
            </w:r>
          </w:p>
        </w:tc>
      </w:tr>
      <w:tr w:rsidR="00EF73CD" w14:paraId="3E591169" w14:textId="77777777" w:rsidTr="00581C7B">
        <w:trPr>
          <w:trHeight w:val="315"/>
        </w:trPr>
        <w:tc>
          <w:tcPr>
            <w:tcW w:w="9405" w:type="dxa"/>
            <w:gridSpan w:val="2"/>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88E18C5" w14:textId="77777777" w:rsidR="00EF73CD" w:rsidRDefault="00EF73CD">
            <w:pPr>
              <w:jc w:val="center"/>
              <w:rPr>
                <w:rFonts w:ascii="Calibri" w:hAnsi="Calibri"/>
                <w:b/>
                <w:bCs/>
                <w:color w:val="000000"/>
                <w:sz w:val="22"/>
                <w:szCs w:val="22"/>
              </w:rPr>
            </w:pPr>
            <w:r>
              <w:rPr>
                <w:rFonts w:ascii="Calibri" w:hAnsi="Calibri"/>
                <w:b/>
                <w:bCs/>
                <w:color w:val="000000"/>
                <w:sz w:val="22"/>
                <w:szCs w:val="22"/>
              </w:rPr>
              <w:t>REFERENCE 1</w:t>
            </w:r>
          </w:p>
        </w:tc>
      </w:tr>
      <w:tr w:rsidR="00EF73CD" w14:paraId="4B12E07C" w14:textId="77777777" w:rsidTr="00581C7B">
        <w:trPr>
          <w:trHeight w:val="330"/>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79FDCCCC" w14:textId="77777777" w:rsidR="00EF73CD" w:rsidRDefault="00EF73CD">
            <w:pPr>
              <w:rPr>
                <w:rFonts w:ascii="Calibri" w:hAnsi="Calibri"/>
                <w:b/>
                <w:bCs/>
                <w:color w:val="000000"/>
                <w:sz w:val="22"/>
                <w:szCs w:val="22"/>
              </w:rPr>
            </w:pPr>
            <w:r>
              <w:rPr>
                <w:rFonts w:ascii="Calibri" w:hAnsi="Calibri"/>
                <w:b/>
                <w:bCs/>
                <w:color w:val="000000"/>
                <w:sz w:val="22"/>
                <w:szCs w:val="22"/>
              </w:rPr>
              <w:t>Name of organisation</w:t>
            </w:r>
          </w:p>
        </w:tc>
        <w:tc>
          <w:tcPr>
            <w:tcW w:w="6565" w:type="dxa"/>
            <w:tcBorders>
              <w:top w:val="nil"/>
              <w:left w:val="nil"/>
              <w:bottom w:val="single" w:sz="8" w:space="0" w:color="000000"/>
              <w:right w:val="single" w:sz="8" w:space="0" w:color="000000"/>
            </w:tcBorders>
            <w:shd w:val="clear" w:color="000000" w:fill="FFFFCC"/>
            <w:vAlign w:val="center"/>
            <w:hideMark/>
          </w:tcPr>
          <w:p w14:paraId="18A69E48" w14:textId="77777777" w:rsidR="00EF73CD" w:rsidRDefault="00EF73CD">
            <w:pPr>
              <w:jc w:val="both"/>
              <w:rPr>
                <w:rFonts w:ascii="Calibri" w:hAnsi="Calibri"/>
                <w:color w:val="000000"/>
              </w:rPr>
            </w:pPr>
            <w:r>
              <w:rPr>
                <w:rFonts w:ascii="Calibri" w:hAnsi="Calibri"/>
                <w:color w:val="000000"/>
              </w:rPr>
              <w:t> </w:t>
            </w:r>
          </w:p>
        </w:tc>
      </w:tr>
      <w:tr w:rsidR="00EF73CD" w14:paraId="3B631540" w14:textId="77777777" w:rsidTr="00581C7B">
        <w:trPr>
          <w:trHeight w:val="851"/>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2E3AD4F5" w14:textId="77777777" w:rsidR="00EF73CD" w:rsidRDefault="00EF73CD" w:rsidP="00581C7B">
            <w:pPr>
              <w:rPr>
                <w:rFonts w:ascii="Calibri" w:hAnsi="Calibri"/>
                <w:b/>
                <w:bCs/>
                <w:color w:val="000000"/>
                <w:sz w:val="22"/>
                <w:szCs w:val="22"/>
              </w:rPr>
            </w:pPr>
            <w:r>
              <w:rPr>
                <w:rFonts w:ascii="Calibri" w:hAnsi="Calibri"/>
                <w:b/>
                <w:bCs/>
                <w:color w:val="000000"/>
                <w:sz w:val="22"/>
                <w:szCs w:val="22"/>
              </w:rPr>
              <w:t>Point of contact in the organisatio</w:t>
            </w:r>
            <w:r w:rsidR="00581C7B">
              <w:rPr>
                <w:rFonts w:ascii="Calibri" w:hAnsi="Calibri"/>
                <w:b/>
                <w:bCs/>
                <w:color w:val="000000"/>
                <w:sz w:val="22"/>
                <w:szCs w:val="22"/>
              </w:rPr>
              <w:t>n</w:t>
            </w:r>
          </w:p>
        </w:tc>
        <w:tc>
          <w:tcPr>
            <w:tcW w:w="6565" w:type="dxa"/>
            <w:tcBorders>
              <w:top w:val="nil"/>
              <w:left w:val="nil"/>
              <w:bottom w:val="single" w:sz="8" w:space="0" w:color="000000"/>
              <w:right w:val="single" w:sz="8" w:space="0" w:color="000000"/>
            </w:tcBorders>
            <w:shd w:val="clear" w:color="000000" w:fill="FFFFCC"/>
            <w:vAlign w:val="center"/>
            <w:hideMark/>
          </w:tcPr>
          <w:p w14:paraId="220881AA" w14:textId="77777777" w:rsidR="00EF73CD" w:rsidRDefault="00EF73CD" w:rsidP="00581C7B">
            <w:pPr>
              <w:jc w:val="both"/>
              <w:rPr>
                <w:rFonts w:ascii="Calibri" w:hAnsi="Calibri"/>
                <w:color w:val="000000"/>
              </w:rPr>
            </w:pPr>
          </w:p>
        </w:tc>
      </w:tr>
      <w:tr w:rsidR="00EF73CD" w14:paraId="03615C95" w14:textId="77777777" w:rsidTr="00421B04">
        <w:trPr>
          <w:trHeight w:val="517"/>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6332FE75" w14:textId="77777777" w:rsidR="00EF73CD" w:rsidRDefault="00EF73CD">
            <w:pPr>
              <w:rPr>
                <w:rFonts w:ascii="Calibri" w:hAnsi="Calibri"/>
                <w:b/>
                <w:bCs/>
                <w:color w:val="000000"/>
                <w:sz w:val="22"/>
                <w:szCs w:val="22"/>
              </w:rPr>
            </w:pPr>
            <w:r>
              <w:rPr>
                <w:rFonts w:ascii="Calibri" w:hAnsi="Calibri"/>
                <w:b/>
                <w:bCs/>
                <w:color w:val="000000"/>
                <w:sz w:val="22"/>
                <w:szCs w:val="22"/>
              </w:rPr>
              <w:t>Position in the organisation</w:t>
            </w:r>
          </w:p>
        </w:tc>
        <w:tc>
          <w:tcPr>
            <w:tcW w:w="6565" w:type="dxa"/>
            <w:tcBorders>
              <w:top w:val="nil"/>
              <w:left w:val="nil"/>
              <w:bottom w:val="single" w:sz="8" w:space="0" w:color="000000"/>
              <w:right w:val="single" w:sz="8" w:space="0" w:color="000000"/>
            </w:tcBorders>
            <w:shd w:val="clear" w:color="000000" w:fill="FFFFCC"/>
            <w:vAlign w:val="center"/>
            <w:hideMark/>
          </w:tcPr>
          <w:p w14:paraId="3658AFE9" w14:textId="77777777" w:rsidR="00EF73CD" w:rsidRDefault="00EF73CD">
            <w:pPr>
              <w:jc w:val="both"/>
              <w:rPr>
                <w:rFonts w:ascii="Calibri" w:hAnsi="Calibri"/>
                <w:color w:val="000000"/>
              </w:rPr>
            </w:pPr>
            <w:r>
              <w:rPr>
                <w:rFonts w:ascii="Calibri" w:hAnsi="Calibri"/>
                <w:color w:val="000000"/>
              </w:rPr>
              <w:t> </w:t>
            </w:r>
          </w:p>
        </w:tc>
      </w:tr>
      <w:tr w:rsidR="00EF73CD" w14:paraId="3EE61ECF" w14:textId="77777777" w:rsidTr="00581C7B">
        <w:trPr>
          <w:trHeight w:val="615"/>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92978ED" w14:textId="77777777" w:rsidR="00EF73CD" w:rsidRDefault="00EF73CD">
            <w:pPr>
              <w:rPr>
                <w:rFonts w:ascii="Calibri" w:hAnsi="Calibri"/>
                <w:b/>
                <w:bCs/>
                <w:color w:val="000000"/>
                <w:sz w:val="22"/>
                <w:szCs w:val="22"/>
              </w:rPr>
            </w:pPr>
            <w:r>
              <w:rPr>
                <w:rFonts w:ascii="Calibri" w:hAnsi="Calibri"/>
                <w:b/>
                <w:bCs/>
                <w:color w:val="000000"/>
                <w:sz w:val="22"/>
                <w:szCs w:val="22"/>
              </w:rPr>
              <w:t>E-mail address</w:t>
            </w:r>
          </w:p>
        </w:tc>
        <w:tc>
          <w:tcPr>
            <w:tcW w:w="6565" w:type="dxa"/>
            <w:tcBorders>
              <w:top w:val="nil"/>
              <w:left w:val="nil"/>
              <w:bottom w:val="single" w:sz="8" w:space="0" w:color="000000"/>
              <w:right w:val="single" w:sz="8" w:space="0" w:color="000000"/>
            </w:tcBorders>
            <w:shd w:val="clear" w:color="000000" w:fill="FFFFCC"/>
            <w:vAlign w:val="center"/>
            <w:hideMark/>
          </w:tcPr>
          <w:p w14:paraId="5710E9CC" w14:textId="77777777" w:rsidR="00EF73CD" w:rsidRDefault="00EF73CD">
            <w:pPr>
              <w:jc w:val="both"/>
              <w:rPr>
                <w:rFonts w:ascii="Calibri" w:hAnsi="Calibri"/>
                <w:color w:val="000000"/>
              </w:rPr>
            </w:pPr>
            <w:r>
              <w:rPr>
                <w:rFonts w:ascii="Calibri" w:hAnsi="Calibri"/>
                <w:color w:val="000000"/>
              </w:rPr>
              <w:t> </w:t>
            </w:r>
          </w:p>
        </w:tc>
      </w:tr>
      <w:tr w:rsidR="00EF73CD" w14:paraId="0C585DDD" w14:textId="77777777" w:rsidTr="00581C7B">
        <w:trPr>
          <w:trHeight w:val="615"/>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1D38D407" w14:textId="77777777" w:rsidR="00EF73CD" w:rsidRDefault="00EF73CD">
            <w:pPr>
              <w:rPr>
                <w:rFonts w:ascii="Calibri" w:hAnsi="Calibri"/>
                <w:b/>
                <w:bCs/>
                <w:color w:val="000000"/>
                <w:sz w:val="22"/>
                <w:szCs w:val="22"/>
              </w:rPr>
            </w:pPr>
            <w:r>
              <w:rPr>
                <w:rFonts w:ascii="Calibri" w:hAnsi="Calibri"/>
                <w:b/>
                <w:bCs/>
                <w:color w:val="000000"/>
                <w:sz w:val="22"/>
                <w:szCs w:val="22"/>
              </w:rPr>
              <w:t>Contract Title and brief description of contract</w:t>
            </w:r>
          </w:p>
        </w:tc>
        <w:tc>
          <w:tcPr>
            <w:tcW w:w="6565" w:type="dxa"/>
            <w:tcBorders>
              <w:top w:val="nil"/>
              <w:left w:val="nil"/>
              <w:bottom w:val="single" w:sz="8" w:space="0" w:color="000000"/>
              <w:right w:val="single" w:sz="8" w:space="0" w:color="000000"/>
            </w:tcBorders>
            <w:shd w:val="clear" w:color="000000" w:fill="FFFFCC"/>
            <w:vAlign w:val="center"/>
            <w:hideMark/>
          </w:tcPr>
          <w:p w14:paraId="282AC871" w14:textId="77777777" w:rsidR="00EF73CD" w:rsidRDefault="00EF73CD">
            <w:pPr>
              <w:jc w:val="both"/>
              <w:rPr>
                <w:rFonts w:ascii="Calibri" w:hAnsi="Calibri"/>
                <w:color w:val="000000"/>
              </w:rPr>
            </w:pPr>
            <w:r>
              <w:rPr>
                <w:rFonts w:ascii="Calibri" w:hAnsi="Calibri"/>
                <w:color w:val="000000"/>
              </w:rPr>
              <w:t> </w:t>
            </w:r>
          </w:p>
        </w:tc>
      </w:tr>
      <w:tr w:rsidR="00EF73CD" w14:paraId="224DFC8D" w14:textId="77777777" w:rsidTr="00581C7B">
        <w:trPr>
          <w:trHeight w:val="915"/>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35158D5A" w14:textId="77777777" w:rsidR="00EF73CD" w:rsidRDefault="00EF73CD">
            <w:pPr>
              <w:rPr>
                <w:rFonts w:ascii="Calibri" w:hAnsi="Calibri"/>
                <w:b/>
                <w:bCs/>
                <w:color w:val="000000"/>
                <w:sz w:val="22"/>
                <w:szCs w:val="22"/>
              </w:rPr>
            </w:pPr>
            <w:r>
              <w:rPr>
                <w:rFonts w:ascii="Calibri" w:hAnsi="Calibri"/>
                <w:b/>
                <w:bCs/>
                <w:color w:val="000000"/>
                <w:sz w:val="22"/>
                <w:szCs w:val="22"/>
              </w:rPr>
              <w:t>Contract Start date</w:t>
            </w:r>
          </w:p>
        </w:tc>
        <w:tc>
          <w:tcPr>
            <w:tcW w:w="6565" w:type="dxa"/>
            <w:tcBorders>
              <w:top w:val="nil"/>
              <w:left w:val="nil"/>
              <w:bottom w:val="single" w:sz="8" w:space="0" w:color="000000"/>
              <w:right w:val="single" w:sz="8" w:space="0" w:color="000000"/>
            </w:tcBorders>
            <w:shd w:val="clear" w:color="000000" w:fill="FFFFCC"/>
            <w:vAlign w:val="center"/>
            <w:hideMark/>
          </w:tcPr>
          <w:p w14:paraId="16DC73AA" w14:textId="77777777" w:rsidR="00EF73CD" w:rsidRDefault="00EF73CD">
            <w:pPr>
              <w:jc w:val="both"/>
              <w:rPr>
                <w:rFonts w:ascii="Calibri" w:hAnsi="Calibri"/>
                <w:color w:val="000000"/>
              </w:rPr>
            </w:pPr>
            <w:r>
              <w:rPr>
                <w:rFonts w:ascii="Calibri" w:hAnsi="Calibri"/>
                <w:color w:val="000000"/>
              </w:rPr>
              <w:t> </w:t>
            </w:r>
          </w:p>
        </w:tc>
      </w:tr>
      <w:tr w:rsidR="00EF73CD" w14:paraId="740CA747" w14:textId="77777777" w:rsidTr="00581C7B">
        <w:trPr>
          <w:trHeight w:val="915"/>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24DE851E" w14:textId="77777777" w:rsidR="00EF73CD" w:rsidRDefault="00EF73CD">
            <w:pPr>
              <w:rPr>
                <w:rFonts w:ascii="Calibri" w:hAnsi="Calibri"/>
                <w:b/>
                <w:bCs/>
                <w:color w:val="000000"/>
                <w:sz w:val="22"/>
                <w:szCs w:val="22"/>
              </w:rPr>
            </w:pPr>
            <w:r>
              <w:rPr>
                <w:rFonts w:ascii="Calibri" w:hAnsi="Calibri"/>
                <w:b/>
                <w:bCs/>
                <w:color w:val="000000"/>
                <w:sz w:val="22"/>
                <w:szCs w:val="22"/>
              </w:rPr>
              <w:t>Contract completion date</w:t>
            </w:r>
          </w:p>
        </w:tc>
        <w:tc>
          <w:tcPr>
            <w:tcW w:w="6565" w:type="dxa"/>
            <w:tcBorders>
              <w:top w:val="nil"/>
              <w:left w:val="nil"/>
              <w:bottom w:val="single" w:sz="8" w:space="0" w:color="000000"/>
              <w:right w:val="single" w:sz="8" w:space="0" w:color="000000"/>
            </w:tcBorders>
            <w:shd w:val="clear" w:color="000000" w:fill="FFFFCC"/>
            <w:vAlign w:val="center"/>
            <w:hideMark/>
          </w:tcPr>
          <w:p w14:paraId="07A585DA" w14:textId="77777777" w:rsidR="00EF73CD" w:rsidRDefault="00EF73CD">
            <w:pPr>
              <w:jc w:val="both"/>
              <w:rPr>
                <w:rFonts w:ascii="Calibri" w:hAnsi="Calibri"/>
                <w:color w:val="000000"/>
              </w:rPr>
            </w:pPr>
            <w:r>
              <w:rPr>
                <w:rFonts w:ascii="Calibri" w:hAnsi="Calibri"/>
                <w:color w:val="000000"/>
              </w:rPr>
              <w:t> </w:t>
            </w:r>
          </w:p>
        </w:tc>
      </w:tr>
      <w:tr w:rsidR="00EF73CD" w14:paraId="6D11B2FD" w14:textId="77777777" w:rsidTr="00581C7B">
        <w:trPr>
          <w:trHeight w:val="851"/>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247A39A5" w14:textId="77777777" w:rsidR="00EF73CD" w:rsidRDefault="00581C7B">
            <w:pPr>
              <w:rPr>
                <w:rFonts w:ascii="Calibri" w:hAnsi="Calibri"/>
                <w:b/>
                <w:bCs/>
                <w:color w:val="000000"/>
                <w:sz w:val="22"/>
                <w:szCs w:val="22"/>
              </w:rPr>
            </w:pPr>
            <w:r>
              <w:rPr>
                <w:rFonts w:ascii="Calibri" w:hAnsi="Calibri"/>
                <w:b/>
                <w:bCs/>
                <w:color w:val="000000"/>
                <w:sz w:val="22"/>
                <w:szCs w:val="22"/>
              </w:rPr>
              <w:t>Approximate</w:t>
            </w:r>
            <w:r w:rsidR="00EF73CD">
              <w:rPr>
                <w:rFonts w:ascii="Calibri" w:hAnsi="Calibri"/>
                <w:b/>
                <w:bCs/>
                <w:color w:val="000000"/>
                <w:sz w:val="22"/>
                <w:szCs w:val="22"/>
              </w:rPr>
              <w:t xml:space="preserve"> contract value</w:t>
            </w:r>
          </w:p>
        </w:tc>
        <w:tc>
          <w:tcPr>
            <w:tcW w:w="6565" w:type="dxa"/>
            <w:tcBorders>
              <w:top w:val="nil"/>
              <w:left w:val="nil"/>
              <w:bottom w:val="single" w:sz="8" w:space="0" w:color="000000"/>
              <w:right w:val="single" w:sz="8" w:space="0" w:color="000000"/>
            </w:tcBorders>
            <w:shd w:val="clear" w:color="000000" w:fill="FFFFCC"/>
            <w:vAlign w:val="center"/>
            <w:hideMark/>
          </w:tcPr>
          <w:p w14:paraId="00022352" w14:textId="77777777" w:rsidR="00EF73CD" w:rsidRDefault="00EF73CD">
            <w:pPr>
              <w:jc w:val="both"/>
              <w:rPr>
                <w:rFonts w:ascii="Calibri" w:hAnsi="Calibri"/>
                <w:color w:val="000000"/>
              </w:rPr>
            </w:pPr>
            <w:r>
              <w:rPr>
                <w:rFonts w:ascii="Calibri" w:hAnsi="Calibri"/>
                <w:color w:val="000000"/>
              </w:rPr>
              <w:t> </w:t>
            </w:r>
          </w:p>
        </w:tc>
      </w:tr>
      <w:tr w:rsidR="00EF73CD" w14:paraId="0AE04FFD" w14:textId="77777777" w:rsidTr="00581C7B">
        <w:trPr>
          <w:trHeight w:val="315"/>
        </w:trPr>
        <w:tc>
          <w:tcPr>
            <w:tcW w:w="9405" w:type="dxa"/>
            <w:gridSpan w:val="2"/>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B0C8893" w14:textId="77777777" w:rsidR="00EF73CD" w:rsidRDefault="00EF73CD">
            <w:pPr>
              <w:jc w:val="center"/>
              <w:rPr>
                <w:rFonts w:ascii="Calibri" w:hAnsi="Calibri"/>
                <w:b/>
                <w:bCs/>
                <w:color w:val="000000"/>
                <w:sz w:val="22"/>
                <w:szCs w:val="22"/>
              </w:rPr>
            </w:pPr>
            <w:r>
              <w:rPr>
                <w:rFonts w:ascii="Calibri" w:hAnsi="Calibri"/>
                <w:b/>
                <w:bCs/>
                <w:color w:val="000000"/>
                <w:sz w:val="22"/>
                <w:szCs w:val="22"/>
              </w:rPr>
              <w:t>REFERENCE 2</w:t>
            </w:r>
          </w:p>
        </w:tc>
      </w:tr>
      <w:tr w:rsidR="00EF73CD" w14:paraId="34B54C10" w14:textId="77777777" w:rsidTr="00581C7B">
        <w:trPr>
          <w:trHeight w:val="330"/>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5A69558E" w14:textId="77777777" w:rsidR="00EF73CD" w:rsidRDefault="00EF73CD">
            <w:pPr>
              <w:rPr>
                <w:rFonts w:ascii="Calibri" w:hAnsi="Calibri"/>
                <w:b/>
                <w:bCs/>
                <w:color w:val="000000"/>
                <w:sz w:val="22"/>
                <w:szCs w:val="22"/>
              </w:rPr>
            </w:pPr>
            <w:r>
              <w:rPr>
                <w:rFonts w:ascii="Calibri" w:hAnsi="Calibri"/>
                <w:b/>
                <w:bCs/>
                <w:color w:val="000000"/>
                <w:sz w:val="22"/>
                <w:szCs w:val="22"/>
              </w:rPr>
              <w:t>Name of organisation</w:t>
            </w:r>
          </w:p>
        </w:tc>
        <w:tc>
          <w:tcPr>
            <w:tcW w:w="6565" w:type="dxa"/>
            <w:tcBorders>
              <w:top w:val="nil"/>
              <w:left w:val="nil"/>
              <w:bottom w:val="single" w:sz="8" w:space="0" w:color="000000"/>
              <w:right w:val="single" w:sz="8" w:space="0" w:color="000000"/>
            </w:tcBorders>
            <w:shd w:val="clear" w:color="000000" w:fill="FFFFCC"/>
            <w:vAlign w:val="center"/>
            <w:hideMark/>
          </w:tcPr>
          <w:p w14:paraId="16040EB7" w14:textId="77777777" w:rsidR="00EF73CD" w:rsidRDefault="00EF73CD">
            <w:pPr>
              <w:jc w:val="both"/>
              <w:rPr>
                <w:rFonts w:ascii="Calibri" w:hAnsi="Calibri"/>
                <w:color w:val="000000"/>
              </w:rPr>
            </w:pPr>
            <w:r>
              <w:rPr>
                <w:rFonts w:ascii="Calibri" w:hAnsi="Calibri"/>
                <w:color w:val="000000"/>
              </w:rPr>
              <w:t> </w:t>
            </w:r>
          </w:p>
        </w:tc>
      </w:tr>
      <w:tr w:rsidR="00EF73CD" w14:paraId="31BE1D34" w14:textId="77777777" w:rsidTr="00581C7B">
        <w:trPr>
          <w:trHeight w:val="851"/>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2A33C387" w14:textId="77777777" w:rsidR="00EF73CD" w:rsidRDefault="00EF73CD">
            <w:pPr>
              <w:rPr>
                <w:rFonts w:ascii="Calibri" w:hAnsi="Calibri"/>
                <w:b/>
                <w:bCs/>
                <w:color w:val="000000"/>
                <w:sz w:val="22"/>
                <w:szCs w:val="22"/>
              </w:rPr>
            </w:pPr>
            <w:r>
              <w:rPr>
                <w:rFonts w:ascii="Calibri" w:hAnsi="Calibri"/>
                <w:b/>
                <w:bCs/>
                <w:color w:val="000000"/>
                <w:sz w:val="22"/>
                <w:szCs w:val="22"/>
              </w:rPr>
              <w:t>Point of contact in the organisation</w:t>
            </w:r>
          </w:p>
        </w:tc>
        <w:tc>
          <w:tcPr>
            <w:tcW w:w="6565" w:type="dxa"/>
            <w:tcBorders>
              <w:top w:val="nil"/>
              <w:left w:val="nil"/>
              <w:bottom w:val="single" w:sz="8" w:space="0" w:color="000000"/>
              <w:right w:val="single" w:sz="8" w:space="0" w:color="000000"/>
            </w:tcBorders>
            <w:shd w:val="clear" w:color="000000" w:fill="FFFFCC"/>
            <w:vAlign w:val="center"/>
            <w:hideMark/>
          </w:tcPr>
          <w:p w14:paraId="1EE0D0FC" w14:textId="77777777" w:rsidR="00EF73CD" w:rsidRDefault="00EF73CD">
            <w:pPr>
              <w:jc w:val="both"/>
              <w:rPr>
                <w:rFonts w:ascii="Calibri" w:hAnsi="Calibri"/>
                <w:color w:val="000000"/>
              </w:rPr>
            </w:pPr>
            <w:r>
              <w:rPr>
                <w:rFonts w:ascii="Calibri" w:hAnsi="Calibri"/>
                <w:color w:val="000000"/>
              </w:rPr>
              <w:t> </w:t>
            </w:r>
          </w:p>
        </w:tc>
      </w:tr>
      <w:tr w:rsidR="00EF73CD" w14:paraId="268ECABD" w14:textId="77777777" w:rsidTr="00421B04">
        <w:trPr>
          <w:trHeight w:val="647"/>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65731C92" w14:textId="77777777" w:rsidR="00EF73CD" w:rsidRDefault="00EF73CD">
            <w:pPr>
              <w:rPr>
                <w:rFonts w:ascii="Calibri" w:hAnsi="Calibri"/>
                <w:b/>
                <w:bCs/>
                <w:color w:val="000000"/>
                <w:sz w:val="22"/>
                <w:szCs w:val="22"/>
              </w:rPr>
            </w:pPr>
            <w:r>
              <w:rPr>
                <w:rFonts w:ascii="Calibri" w:hAnsi="Calibri"/>
                <w:b/>
                <w:bCs/>
                <w:color w:val="000000"/>
                <w:sz w:val="22"/>
                <w:szCs w:val="22"/>
              </w:rPr>
              <w:t>Position in the organisation</w:t>
            </w:r>
          </w:p>
        </w:tc>
        <w:tc>
          <w:tcPr>
            <w:tcW w:w="6565" w:type="dxa"/>
            <w:tcBorders>
              <w:top w:val="nil"/>
              <w:left w:val="nil"/>
              <w:bottom w:val="single" w:sz="8" w:space="0" w:color="000000"/>
              <w:right w:val="single" w:sz="8" w:space="0" w:color="000000"/>
            </w:tcBorders>
            <w:shd w:val="clear" w:color="000000" w:fill="FFFFCC"/>
            <w:vAlign w:val="center"/>
            <w:hideMark/>
          </w:tcPr>
          <w:p w14:paraId="0C1BEE39" w14:textId="77777777" w:rsidR="00EF73CD" w:rsidRDefault="00EF73CD">
            <w:pPr>
              <w:jc w:val="both"/>
              <w:rPr>
                <w:rFonts w:ascii="Calibri" w:hAnsi="Calibri"/>
                <w:color w:val="000000"/>
              </w:rPr>
            </w:pPr>
            <w:r>
              <w:rPr>
                <w:rFonts w:ascii="Calibri" w:hAnsi="Calibri"/>
                <w:color w:val="000000"/>
              </w:rPr>
              <w:t> </w:t>
            </w:r>
          </w:p>
        </w:tc>
      </w:tr>
      <w:tr w:rsidR="00EF73CD" w14:paraId="2B32C58D" w14:textId="77777777" w:rsidTr="00581C7B">
        <w:trPr>
          <w:trHeight w:val="615"/>
        </w:trPr>
        <w:tc>
          <w:tcPr>
            <w:tcW w:w="2840" w:type="dxa"/>
            <w:tcBorders>
              <w:top w:val="nil"/>
              <w:left w:val="single" w:sz="8" w:space="0" w:color="000000"/>
              <w:bottom w:val="single" w:sz="4" w:space="0" w:color="auto"/>
              <w:right w:val="single" w:sz="8" w:space="0" w:color="000000"/>
            </w:tcBorders>
            <w:shd w:val="clear" w:color="auto" w:fill="auto"/>
            <w:vAlign w:val="center"/>
            <w:hideMark/>
          </w:tcPr>
          <w:p w14:paraId="4F0479D2" w14:textId="77777777" w:rsidR="00EF73CD" w:rsidRDefault="00EF73CD">
            <w:pPr>
              <w:rPr>
                <w:rFonts w:ascii="Calibri" w:hAnsi="Calibri"/>
                <w:b/>
                <w:bCs/>
                <w:color w:val="000000"/>
                <w:sz w:val="22"/>
                <w:szCs w:val="22"/>
              </w:rPr>
            </w:pPr>
            <w:r>
              <w:rPr>
                <w:rFonts w:ascii="Calibri" w:hAnsi="Calibri"/>
                <w:b/>
                <w:bCs/>
                <w:color w:val="000000"/>
                <w:sz w:val="22"/>
                <w:szCs w:val="22"/>
              </w:rPr>
              <w:t>E-mail address</w:t>
            </w:r>
          </w:p>
        </w:tc>
        <w:tc>
          <w:tcPr>
            <w:tcW w:w="6565" w:type="dxa"/>
            <w:tcBorders>
              <w:top w:val="nil"/>
              <w:left w:val="nil"/>
              <w:bottom w:val="single" w:sz="4" w:space="0" w:color="auto"/>
              <w:right w:val="single" w:sz="8" w:space="0" w:color="000000"/>
            </w:tcBorders>
            <w:shd w:val="clear" w:color="000000" w:fill="FFFFCC"/>
            <w:vAlign w:val="center"/>
            <w:hideMark/>
          </w:tcPr>
          <w:p w14:paraId="79C239DD" w14:textId="77777777" w:rsidR="00EF73CD" w:rsidRDefault="00EF73CD">
            <w:pPr>
              <w:jc w:val="both"/>
              <w:rPr>
                <w:rFonts w:ascii="Calibri" w:hAnsi="Calibri"/>
                <w:color w:val="000000"/>
              </w:rPr>
            </w:pPr>
            <w:r>
              <w:rPr>
                <w:rFonts w:ascii="Calibri" w:hAnsi="Calibri"/>
                <w:color w:val="000000"/>
              </w:rPr>
              <w:t> </w:t>
            </w:r>
          </w:p>
        </w:tc>
      </w:tr>
      <w:tr w:rsidR="00EF73CD" w14:paraId="18402938" w14:textId="77777777" w:rsidTr="00581C7B">
        <w:trPr>
          <w:trHeight w:val="851"/>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18C36" w14:textId="77777777" w:rsidR="00EF73CD" w:rsidRDefault="00EF73CD" w:rsidP="00EF73CD">
            <w:pPr>
              <w:rPr>
                <w:rFonts w:ascii="Calibri" w:hAnsi="Calibri"/>
                <w:b/>
                <w:bCs/>
                <w:color w:val="000000"/>
                <w:sz w:val="22"/>
                <w:szCs w:val="22"/>
              </w:rPr>
            </w:pPr>
            <w:r>
              <w:rPr>
                <w:rFonts w:ascii="Calibri" w:hAnsi="Calibri"/>
                <w:b/>
                <w:bCs/>
                <w:color w:val="000000"/>
                <w:sz w:val="22"/>
                <w:szCs w:val="22"/>
              </w:rPr>
              <w:t xml:space="preserve">Contract Title and brief description of contract </w:t>
            </w:r>
          </w:p>
        </w:tc>
        <w:tc>
          <w:tcPr>
            <w:tcW w:w="656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2FCD339" w14:textId="77777777" w:rsidR="00EF73CD" w:rsidRDefault="00EF73CD">
            <w:pPr>
              <w:jc w:val="both"/>
              <w:rPr>
                <w:rFonts w:ascii="Calibri" w:hAnsi="Calibri"/>
                <w:color w:val="000000"/>
              </w:rPr>
            </w:pPr>
            <w:r>
              <w:rPr>
                <w:rFonts w:ascii="Calibri" w:hAnsi="Calibri"/>
                <w:color w:val="000000"/>
              </w:rPr>
              <w:t> </w:t>
            </w:r>
          </w:p>
        </w:tc>
      </w:tr>
      <w:tr w:rsidR="00EF73CD" w14:paraId="06E2E5B5" w14:textId="77777777" w:rsidTr="00581C7B">
        <w:trPr>
          <w:trHeight w:val="915"/>
        </w:trPr>
        <w:tc>
          <w:tcPr>
            <w:tcW w:w="284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07A1851" w14:textId="77777777" w:rsidR="00EF73CD" w:rsidRDefault="00EF73CD">
            <w:pPr>
              <w:rPr>
                <w:rFonts w:ascii="Calibri" w:hAnsi="Calibri"/>
                <w:b/>
                <w:bCs/>
                <w:color w:val="000000"/>
                <w:sz w:val="22"/>
                <w:szCs w:val="22"/>
              </w:rPr>
            </w:pPr>
            <w:r>
              <w:rPr>
                <w:rFonts w:ascii="Calibri" w:hAnsi="Calibri"/>
                <w:b/>
                <w:bCs/>
                <w:color w:val="000000"/>
                <w:sz w:val="22"/>
                <w:szCs w:val="22"/>
              </w:rPr>
              <w:t>Contract Start date</w:t>
            </w:r>
          </w:p>
        </w:tc>
        <w:tc>
          <w:tcPr>
            <w:tcW w:w="6565" w:type="dxa"/>
            <w:tcBorders>
              <w:top w:val="single" w:sz="4" w:space="0" w:color="auto"/>
              <w:left w:val="nil"/>
              <w:bottom w:val="single" w:sz="8" w:space="0" w:color="000000"/>
              <w:right w:val="single" w:sz="8" w:space="0" w:color="000000"/>
            </w:tcBorders>
            <w:shd w:val="clear" w:color="000000" w:fill="FFFFCC"/>
            <w:vAlign w:val="center"/>
            <w:hideMark/>
          </w:tcPr>
          <w:p w14:paraId="1703C680" w14:textId="77777777" w:rsidR="00EF73CD" w:rsidRDefault="00EF73CD">
            <w:pPr>
              <w:jc w:val="both"/>
              <w:rPr>
                <w:rFonts w:ascii="Calibri" w:hAnsi="Calibri"/>
                <w:color w:val="000000"/>
              </w:rPr>
            </w:pPr>
            <w:r>
              <w:rPr>
                <w:rFonts w:ascii="Calibri" w:hAnsi="Calibri"/>
                <w:color w:val="000000"/>
              </w:rPr>
              <w:t> </w:t>
            </w:r>
          </w:p>
        </w:tc>
      </w:tr>
      <w:tr w:rsidR="00EF73CD" w14:paraId="0A97764A" w14:textId="77777777" w:rsidTr="00581C7B">
        <w:trPr>
          <w:trHeight w:val="851"/>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99315FD" w14:textId="77777777" w:rsidR="00EF73CD" w:rsidRDefault="00EF73CD">
            <w:pPr>
              <w:rPr>
                <w:rFonts w:ascii="Calibri" w:hAnsi="Calibri"/>
                <w:b/>
                <w:bCs/>
                <w:color w:val="000000"/>
                <w:sz w:val="22"/>
                <w:szCs w:val="22"/>
              </w:rPr>
            </w:pPr>
            <w:r>
              <w:rPr>
                <w:rFonts w:ascii="Calibri" w:hAnsi="Calibri"/>
                <w:b/>
                <w:bCs/>
                <w:color w:val="000000"/>
                <w:sz w:val="22"/>
                <w:szCs w:val="22"/>
              </w:rPr>
              <w:t>Contract completion date</w:t>
            </w:r>
          </w:p>
        </w:tc>
        <w:tc>
          <w:tcPr>
            <w:tcW w:w="6565" w:type="dxa"/>
            <w:tcBorders>
              <w:top w:val="nil"/>
              <w:left w:val="nil"/>
              <w:bottom w:val="single" w:sz="8" w:space="0" w:color="000000"/>
              <w:right w:val="single" w:sz="8" w:space="0" w:color="000000"/>
            </w:tcBorders>
            <w:shd w:val="clear" w:color="000000" w:fill="FFFFCC"/>
            <w:vAlign w:val="center"/>
            <w:hideMark/>
          </w:tcPr>
          <w:p w14:paraId="2ABF5E75" w14:textId="77777777" w:rsidR="00EF73CD" w:rsidRDefault="00EF73CD">
            <w:pPr>
              <w:jc w:val="both"/>
              <w:rPr>
                <w:rFonts w:ascii="Calibri" w:hAnsi="Calibri"/>
                <w:color w:val="000000"/>
              </w:rPr>
            </w:pPr>
            <w:r>
              <w:rPr>
                <w:rFonts w:ascii="Calibri" w:hAnsi="Calibri"/>
                <w:color w:val="000000"/>
              </w:rPr>
              <w:t> </w:t>
            </w:r>
          </w:p>
        </w:tc>
      </w:tr>
      <w:tr w:rsidR="00EF73CD" w14:paraId="53582474" w14:textId="77777777" w:rsidTr="00581C7B">
        <w:trPr>
          <w:trHeight w:val="851"/>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6FA1A8CE" w14:textId="77777777" w:rsidR="00EF73CD" w:rsidRDefault="00581C7B">
            <w:pPr>
              <w:rPr>
                <w:rFonts w:ascii="Calibri" w:hAnsi="Calibri"/>
                <w:b/>
                <w:bCs/>
                <w:color w:val="000000"/>
                <w:sz w:val="22"/>
                <w:szCs w:val="22"/>
              </w:rPr>
            </w:pPr>
            <w:r>
              <w:rPr>
                <w:rFonts w:ascii="Calibri" w:hAnsi="Calibri"/>
                <w:b/>
                <w:bCs/>
                <w:color w:val="000000"/>
                <w:sz w:val="22"/>
                <w:szCs w:val="22"/>
              </w:rPr>
              <w:t>Approximate</w:t>
            </w:r>
            <w:r w:rsidR="00EF73CD">
              <w:rPr>
                <w:rFonts w:ascii="Calibri" w:hAnsi="Calibri"/>
                <w:b/>
                <w:bCs/>
                <w:color w:val="000000"/>
                <w:sz w:val="22"/>
                <w:szCs w:val="22"/>
              </w:rPr>
              <w:t xml:space="preserve"> contract value</w:t>
            </w:r>
          </w:p>
        </w:tc>
        <w:tc>
          <w:tcPr>
            <w:tcW w:w="6565" w:type="dxa"/>
            <w:tcBorders>
              <w:top w:val="nil"/>
              <w:left w:val="nil"/>
              <w:bottom w:val="single" w:sz="8" w:space="0" w:color="000000"/>
              <w:right w:val="single" w:sz="8" w:space="0" w:color="000000"/>
            </w:tcBorders>
            <w:shd w:val="clear" w:color="000000" w:fill="FFFFCC"/>
            <w:vAlign w:val="center"/>
            <w:hideMark/>
          </w:tcPr>
          <w:p w14:paraId="27D5E252" w14:textId="77777777" w:rsidR="00EF73CD" w:rsidRDefault="00EF73CD">
            <w:pPr>
              <w:jc w:val="both"/>
              <w:rPr>
                <w:rFonts w:ascii="Calibri" w:hAnsi="Calibri"/>
                <w:color w:val="000000"/>
              </w:rPr>
            </w:pPr>
            <w:r>
              <w:rPr>
                <w:rFonts w:ascii="Calibri" w:hAnsi="Calibri"/>
                <w:color w:val="000000"/>
              </w:rPr>
              <w:t> </w:t>
            </w:r>
          </w:p>
        </w:tc>
      </w:tr>
    </w:tbl>
    <w:p w14:paraId="777B469C" w14:textId="77777777" w:rsidR="003355D6" w:rsidRDefault="003355D6" w:rsidP="00E303B0">
      <w:pPr>
        <w:pStyle w:val="Heading1"/>
        <w:spacing w:after="360"/>
        <w:rPr>
          <w:rFonts w:ascii="Calibri" w:hAnsi="Calibri"/>
          <w:lang w:eastAsia="en-GB"/>
        </w:rPr>
      </w:pPr>
      <w:r w:rsidRPr="001E74CA">
        <w:rPr>
          <w:rFonts w:ascii="Calibri" w:hAnsi="Calibri"/>
          <w:lang w:eastAsia="en-GB"/>
        </w:rPr>
        <w:lastRenderedPageBreak/>
        <w:t>Important Note: You must provide the information requested in a manner and form which complies with the instructions given below and in the accompanying instructions.</w:t>
      </w:r>
    </w:p>
    <w:p w14:paraId="4F50D205" w14:textId="77777777" w:rsidR="00431245" w:rsidRPr="006D41F9" w:rsidRDefault="00431245" w:rsidP="00431245">
      <w:pPr>
        <w:pBdr>
          <w:top w:val="single" w:sz="4" w:space="1" w:color="auto"/>
          <w:bottom w:val="single" w:sz="4" w:space="1" w:color="auto"/>
        </w:pBdr>
        <w:shd w:val="clear" w:color="auto" w:fill="D9D9D9"/>
        <w:spacing w:after="360"/>
        <w:jc w:val="both"/>
        <w:rPr>
          <w:rFonts w:ascii="Calibri" w:hAnsi="Calibri" w:cs="Arial"/>
          <w:b/>
          <w:sz w:val="28"/>
          <w:szCs w:val="28"/>
        </w:rPr>
      </w:pPr>
      <w:r>
        <w:rPr>
          <w:rFonts w:ascii="Calibri" w:hAnsi="Calibri" w:cs="Arial"/>
          <w:b/>
          <w:sz w:val="28"/>
          <w:szCs w:val="28"/>
        </w:rPr>
        <w:t>3. METHOD STATEM</w:t>
      </w:r>
      <w:r w:rsidR="0017229D">
        <w:rPr>
          <w:rFonts w:ascii="Calibri" w:hAnsi="Calibri" w:cs="Arial"/>
          <w:b/>
          <w:sz w:val="28"/>
          <w:szCs w:val="28"/>
        </w:rPr>
        <w:t>ENT RESPONSES – QUALITY (WOR</w:t>
      </w:r>
      <w:r w:rsidR="00FE1F16">
        <w:rPr>
          <w:rFonts w:ascii="Calibri" w:hAnsi="Calibri" w:cs="Arial"/>
          <w:b/>
          <w:sz w:val="28"/>
          <w:szCs w:val="28"/>
        </w:rPr>
        <w:t>TH 90%)</w:t>
      </w:r>
    </w:p>
    <w:p w14:paraId="6A95F3B0" w14:textId="77777777" w:rsidR="00EA3F4C" w:rsidRPr="00EA3F4C" w:rsidRDefault="00EA3F4C" w:rsidP="00E303B0">
      <w:pPr>
        <w:spacing w:after="120"/>
        <w:jc w:val="both"/>
        <w:rPr>
          <w:rFonts w:ascii="Calibri" w:hAnsi="Calibri" w:cs="Arial"/>
          <w:b/>
          <w:sz w:val="22"/>
          <w:szCs w:val="22"/>
        </w:rPr>
      </w:pPr>
      <w:r w:rsidRPr="00EA3F4C">
        <w:rPr>
          <w:rFonts w:ascii="Calibri" w:hAnsi="Calibri" w:cs="Arial"/>
          <w:b/>
          <w:sz w:val="22"/>
          <w:szCs w:val="22"/>
        </w:rPr>
        <w:t xml:space="preserve">Please note: </w:t>
      </w:r>
    </w:p>
    <w:p w14:paraId="15B29A08" w14:textId="77777777" w:rsidR="00674964" w:rsidRDefault="00674964" w:rsidP="00EC68A0">
      <w:pPr>
        <w:numPr>
          <w:ilvl w:val="0"/>
          <w:numId w:val="4"/>
        </w:numPr>
        <w:spacing w:after="120"/>
        <w:jc w:val="both"/>
        <w:rPr>
          <w:rFonts w:ascii="Calibri" w:hAnsi="Calibri" w:cs="Arial"/>
          <w:sz w:val="22"/>
          <w:szCs w:val="22"/>
        </w:rPr>
      </w:pPr>
      <w:r>
        <w:rPr>
          <w:rFonts w:ascii="Calibri" w:hAnsi="Calibri" w:cs="Arial"/>
          <w:sz w:val="22"/>
          <w:szCs w:val="22"/>
        </w:rPr>
        <w:t xml:space="preserve">You are required to provide a response to each of the following </w:t>
      </w:r>
      <w:r w:rsidRPr="005F0FED">
        <w:rPr>
          <w:rFonts w:ascii="Calibri" w:hAnsi="Calibri" w:cs="Arial"/>
          <w:sz w:val="22"/>
          <w:szCs w:val="22"/>
        </w:rPr>
        <w:t>Method Statements</w:t>
      </w:r>
      <w:r>
        <w:rPr>
          <w:rFonts w:ascii="Calibri" w:hAnsi="Calibri" w:cs="Arial"/>
          <w:sz w:val="22"/>
          <w:szCs w:val="22"/>
        </w:rPr>
        <w:t xml:space="preserve">. Your statements should be set out in a clear and concise manner (within the response box provided), fully detailing how you will deliver the requirements in the Specification. </w:t>
      </w:r>
    </w:p>
    <w:p w14:paraId="7FCBD861" w14:textId="77777777" w:rsidR="00674964" w:rsidRDefault="00674964" w:rsidP="00EC68A0">
      <w:pPr>
        <w:numPr>
          <w:ilvl w:val="0"/>
          <w:numId w:val="4"/>
        </w:numPr>
        <w:spacing w:after="120"/>
        <w:jc w:val="both"/>
        <w:rPr>
          <w:rFonts w:ascii="Calibri" w:hAnsi="Calibri" w:cs="Arial"/>
          <w:sz w:val="22"/>
          <w:szCs w:val="22"/>
        </w:rPr>
      </w:pPr>
      <w:r>
        <w:rPr>
          <w:rFonts w:ascii="Calibri" w:hAnsi="Calibri" w:cs="Arial"/>
          <w:sz w:val="22"/>
          <w:szCs w:val="22"/>
        </w:rPr>
        <w:t xml:space="preserve">You must respond in full and avoid making unsubstantiated reference to company policies, statements or other documents. Please do not refer the evaluation panel back to your Selection Questionnaire (SQ) response. Any </w:t>
      </w:r>
      <w:r w:rsidR="0065412B">
        <w:rPr>
          <w:rFonts w:ascii="Calibri" w:hAnsi="Calibri" w:cs="Arial"/>
          <w:sz w:val="22"/>
          <w:szCs w:val="22"/>
        </w:rPr>
        <w:t xml:space="preserve">question </w:t>
      </w:r>
      <w:r>
        <w:rPr>
          <w:rFonts w:ascii="Calibri" w:hAnsi="Calibri" w:cs="Arial"/>
          <w:sz w:val="22"/>
          <w:szCs w:val="22"/>
        </w:rPr>
        <w:t>that is not answered will automatically be awarded a zero mark.</w:t>
      </w:r>
    </w:p>
    <w:p w14:paraId="4A38F946" w14:textId="77777777" w:rsidR="00674964" w:rsidRPr="00661503" w:rsidRDefault="007B0CB7" w:rsidP="00EC68A0">
      <w:pPr>
        <w:numPr>
          <w:ilvl w:val="0"/>
          <w:numId w:val="4"/>
        </w:numPr>
        <w:spacing w:after="120"/>
        <w:jc w:val="both"/>
        <w:rPr>
          <w:rFonts w:ascii="Calibri" w:hAnsi="Calibri" w:cs="Calibri"/>
          <w:sz w:val="22"/>
          <w:szCs w:val="22"/>
        </w:rPr>
      </w:pPr>
      <w:r w:rsidRPr="00661503">
        <w:rPr>
          <w:rFonts w:ascii="Calibri" w:hAnsi="Calibri" w:cs="Calibri"/>
          <w:sz w:val="22"/>
        </w:rPr>
        <w:t xml:space="preserve">Attachments (e.g. - policy documents, procedures etc.) should only be provided as evidence in support of your written response. If attachments are submitted as an answer with little or no </w:t>
      </w:r>
      <w:r w:rsidR="00D3003D" w:rsidRPr="00661503">
        <w:rPr>
          <w:rFonts w:ascii="Calibri" w:hAnsi="Calibri" w:cs="Calibri"/>
          <w:sz w:val="22"/>
        </w:rPr>
        <w:t>narrative,</w:t>
      </w:r>
      <w:r w:rsidRPr="00661503">
        <w:rPr>
          <w:rFonts w:ascii="Calibri" w:hAnsi="Calibri" w:cs="Calibri"/>
          <w:sz w:val="22"/>
        </w:rPr>
        <w:t xml:space="preserve"> you will be automatically awarded a zero score. Further, where attachments are not referenced within the narrative they will not be </w:t>
      </w:r>
      <w:proofErr w:type="gramStart"/>
      <w:r w:rsidRPr="00661503">
        <w:rPr>
          <w:rFonts w:ascii="Calibri" w:hAnsi="Calibri" w:cs="Calibri"/>
          <w:sz w:val="22"/>
        </w:rPr>
        <w:t>taken into account</w:t>
      </w:r>
      <w:proofErr w:type="gramEnd"/>
      <w:r w:rsidRPr="00661503">
        <w:rPr>
          <w:rFonts w:ascii="Calibri" w:hAnsi="Calibri" w:cs="Calibri"/>
          <w:sz w:val="22"/>
        </w:rPr>
        <w:t>.</w:t>
      </w:r>
    </w:p>
    <w:p w14:paraId="06BFCBF9" w14:textId="77777777" w:rsidR="00837F3E" w:rsidRPr="00B94411" w:rsidRDefault="00674964" w:rsidP="00200196">
      <w:pPr>
        <w:numPr>
          <w:ilvl w:val="0"/>
          <w:numId w:val="4"/>
        </w:numPr>
        <w:spacing w:after="120"/>
        <w:jc w:val="both"/>
        <w:rPr>
          <w:rFonts w:ascii="Calibri" w:hAnsi="Calibri"/>
          <w:sz w:val="22"/>
        </w:rPr>
      </w:pPr>
      <w:r w:rsidRPr="005E2AC1">
        <w:rPr>
          <w:rFonts w:ascii="Calibri" w:hAnsi="Calibri" w:cs="Arial"/>
          <w:sz w:val="22"/>
          <w:szCs w:val="22"/>
        </w:rPr>
        <w:t xml:space="preserve">If a response exceeds the specified word </w:t>
      </w:r>
      <w:r w:rsidR="00D3003D" w:rsidRPr="005E2AC1">
        <w:rPr>
          <w:rFonts w:ascii="Calibri" w:hAnsi="Calibri" w:cs="Arial"/>
          <w:sz w:val="22"/>
          <w:szCs w:val="22"/>
        </w:rPr>
        <w:t>allocation,</w:t>
      </w:r>
      <w:r w:rsidRPr="005E2AC1">
        <w:rPr>
          <w:rFonts w:ascii="Calibri" w:hAnsi="Calibri" w:cs="Arial"/>
          <w:sz w:val="22"/>
          <w:szCs w:val="22"/>
        </w:rPr>
        <w:t xml:space="preserve"> your response will only be assessed up to the allocated words.  Diagrams, pictures and charts should only be used to clarify points made within your response and not used to exploit the word count allocation.  Any tables or other diagrams containing text will be included within the word count. </w:t>
      </w:r>
    </w:p>
    <w:p w14:paraId="0700C542" w14:textId="77777777" w:rsidR="00B94411" w:rsidRDefault="00B94411" w:rsidP="00B94411">
      <w:pPr>
        <w:spacing w:after="120"/>
        <w:ind w:left="360"/>
        <w:jc w:val="both"/>
        <w:rPr>
          <w:rFonts w:ascii="Calibri" w:hAnsi="Calibri" w:cs="Arial"/>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1843"/>
      </w:tblGrid>
      <w:tr w:rsidR="00B94411" w:rsidRPr="00904AD7" w14:paraId="313BB142" w14:textId="77777777" w:rsidTr="00136141">
        <w:tc>
          <w:tcPr>
            <w:tcW w:w="7655" w:type="dxa"/>
            <w:shd w:val="clear" w:color="auto" w:fill="D9D9D9"/>
          </w:tcPr>
          <w:p w14:paraId="439C387D" w14:textId="77777777" w:rsidR="00B94411" w:rsidRDefault="00B94411" w:rsidP="00136141">
            <w:pPr>
              <w:pStyle w:val="Normal1"/>
              <w:spacing w:before="100"/>
              <w:jc w:val="both"/>
              <w:rPr>
                <w:rFonts w:ascii="Calibri" w:eastAsia="Arial" w:hAnsi="Calibri" w:cs="Arial"/>
                <w:b/>
              </w:rPr>
            </w:pPr>
            <w:r>
              <w:rPr>
                <w:rFonts w:ascii="Calibri" w:eastAsia="Arial" w:hAnsi="Calibri" w:cs="Arial"/>
                <w:b/>
              </w:rPr>
              <w:t xml:space="preserve">About your organisation </w:t>
            </w:r>
          </w:p>
          <w:p w14:paraId="5B2FE023" w14:textId="77777777" w:rsidR="00B94411" w:rsidRPr="00904AD7" w:rsidRDefault="00B94411" w:rsidP="00136141">
            <w:pPr>
              <w:pStyle w:val="Normal1"/>
              <w:spacing w:before="100"/>
              <w:jc w:val="both"/>
              <w:rPr>
                <w:rFonts w:ascii="Calibri" w:eastAsia="Arial" w:hAnsi="Calibri" w:cs="Arial"/>
                <w:b/>
              </w:rPr>
            </w:pPr>
          </w:p>
        </w:tc>
        <w:tc>
          <w:tcPr>
            <w:tcW w:w="1843" w:type="dxa"/>
            <w:shd w:val="clear" w:color="auto" w:fill="D9D9D9"/>
          </w:tcPr>
          <w:p w14:paraId="56B6788E" w14:textId="77777777" w:rsidR="00B94411" w:rsidRPr="00904AD7" w:rsidRDefault="00B94411" w:rsidP="00136141">
            <w:pPr>
              <w:pStyle w:val="Normal1"/>
              <w:spacing w:before="100"/>
              <w:jc w:val="both"/>
              <w:rPr>
                <w:rFonts w:ascii="Calibri" w:eastAsia="Arial" w:hAnsi="Calibri" w:cs="Arial"/>
                <w:b/>
              </w:rPr>
            </w:pPr>
            <w:r>
              <w:rPr>
                <w:rFonts w:ascii="Calibri" w:eastAsia="Arial" w:hAnsi="Calibri" w:cs="Arial"/>
                <w:b/>
                <w:color w:val="auto"/>
              </w:rPr>
              <w:t>Not scored</w:t>
            </w:r>
          </w:p>
        </w:tc>
      </w:tr>
      <w:tr w:rsidR="00B94411" w:rsidRPr="003734F2" w14:paraId="2355D878" w14:textId="77777777" w:rsidTr="00136141">
        <w:tc>
          <w:tcPr>
            <w:tcW w:w="9498" w:type="dxa"/>
            <w:gridSpan w:val="2"/>
            <w:vAlign w:val="center"/>
          </w:tcPr>
          <w:p w14:paraId="5A0C0A5D" w14:textId="77777777" w:rsidR="00B94411" w:rsidRPr="00DD39BC" w:rsidRDefault="00B94411" w:rsidP="00B94411">
            <w:pPr>
              <w:pStyle w:val="Normal1"/>
              <w:jc w:val="both"/>
              <w:rPr>
                <w:rFonts w:ascii="Calibri" w:eastAsia="Arial" w:hAnsi="Calibri" w:cs="Arial"/>
                <w:sz w:val="22"/>
                <w:szCs w:val="22"/>
              </w:rPr>
            </w:pPr>
            <w:r>
              <w:rPr>
                <w:rFonts w:ascii="Calibri" w:eastAsia="Arial" w:hAnsi="Calibri" w:cs="Arial"/>
                <w:sz w:val="22"/>
                <w:szCs w:val="22"/>
              </w:rPr>
              <w:t xml:space="preserve">Please describe briefly the purpose and aims of your organisation, and how these align with the aims of Building Better Opportunities. </w:t>
            </w:r>
          </w:p>
          <w:p w14:paraId="1AF68660" w14:textId="77777777" w:rsidR="00B94411" w:rsidRDefault="00B94411" w:rsidP="00136141">
            <w:pPr>
              <w:pStyle w:val="Normal1"/>
              <w:ind w:left="360"/>
              <w:jc w:val="both"/>
              <w:rPr>
                <w:rFonts w:ascii="Calibri" w:eastAsia="Arial" w:hAnsi="Calibri" w:cs="Arial"/>
                <w:sz w:val="22"/>
                <w:szCs w:val="22"/>
              </w:rPr>
            </w:pPr>
          </w:p>
          <w:p w14:paraId="7E8DDCA0" w14:textId="77777777" w:rsidR="00B94411" w:rsidRPr="003734F2" w:rsidRDefault="00B94411" w:rsidP="00136141">
            <w:pPr>
              <w:pStyle w:val="Normal1"/>
              <w:widowControl w:val="0"/>
              <w:jc w:val="both"/>
              <w:rPr>
                <w:rFonts w:ascii="Calibri" w:hAnsi="Calibri"/>
              </w:rPr>
            </w:pPr>
          </w:p>
        </w:tc>
      </w:tr>
      <w:tr w:rsidR="00B94411" w:rsidRPr="003734F2" w14:paraId="25FCC61B" w14:textId="77777777" w:rsidTr="00136141">
        <w:tc>
          <w:tcPr>
            <w:tcW w:w="9498" w:type="dxa"/>
            <w:gridSpan w:val="2"/>
            <w:shd w:val="clear" w:color="auto" w:fill="FFFFCC"/>
          </w:tcPr>
          <w:p w14:paraId="2F5E2E44" w14:textId="77777777" w:rsidR="00B94411" w:rsidRPr="00CF5A5A" w:rsidRDefault="00B94411" w:rsidP="00136141">
            <w:pPr>
              <w:pStyle w:val="Normal1"/>
              <w:spacing w:after="120"/>
              <w:jc w:val="both"/>
              <w:rPr>
                <w:rFonts w:ascii="Calibri" w:hAnsi="Calibri" w:cs="Arial"/>
                <w:b/>
                <w:sz w:val="22"/>
                <w:szCs w:val="22"/>
                <w:u w:val="single"/>
              </w:rPr>
            </w:pPr>
            <w:r w:rsidRPr="00CF5A5A">
              <w:rPr>
                <w:rFonts w:ascii="Calibri" w:hAnsi="Calibri" w:cs="Arial"/>
                <w:b/>
                <w:sz w:val="22"/>
                <w:szCs w:val="22"/>
                <w:u w:val="single"/>
              </w:rPr>
              <w:t xml:space="preserve">Please </w:t>
            </w:r>
            <w:r>
              <w:rPr>
                <w:rFonts w:ascii="Calibri" w:hAnsi="Calibri" w:cs="Arial"/>
                <w:b/>
                <w:sz w:val="22"/>
                <w:szCs w:val="22"/>
                <w:u w:val="single"/>
              </w:rPr>
              <w:t>respond below in no more than 150</w:t>
            </w:r>
            <w:r w:rsidRPr="00B61A59">
              <w:rPr>
                <w:rFonts w:ascii="Calibri" w:hAnsi="Calibri" w:cs="Arial"/>
                <w:b/>
                <w:sz w:val="22"/>
                <w:szCs w:val="22"/>
                <w:u w:val="single"/>
              </w:rPr>
              <w:t xml:space="preserve"> words</w:t>
            </w:r>
          </w:p>
          <w:p w14:paraId="4B21A2CC" w14:textId="77777777" w:rsidR="00B94411" w:rsidRDefault="00B94411" w:rsidP="00136141">
            <w:pPr>
              <w:pStyle w:val="Normal1"/>
              <w:jc w:val="both"/>
              <w:rPr>
                <w:rFonts w:ascii="Calibri" w:hAnsi="Calibri"/>
              </w:rPr>
            </w:pPr>
          </w:p>
          <w:p w14:paraId="646F3982" w14:textId="77777777" w:rsidR="00B94411" w:rsidRDefault="00B94411" w:rsidP="00136141">
            <w:pPr>
              <w:pStyle w:val="Normal1"/>
              <w:jc w:val="both"/>
              <w:rPr>
                <w:rFonts w:ascii="Calibri" w:hAnsi="Calibri"/>
              </w:rPr>
            </w:pPr>
          </w:p>
          <w:p w14:paraId="19FE226C" w14:textId="77777777" w:rsidR="00B94411" w:rsidRDefault="00B94411" w:rsidP="00136141">
            <w:pPr>
              <w:pStyle w:val="Normal1"/>
              <w:jc w:val="both"/>
              <w:rPr>
                <w:rFonts w:ascii="Calibri" w:hAnsi="Calibri"/>
              </w:rPr>
            </w:pPr>
          </w:p>
          <w:p w14:paraId="457B35D1" w14:textId="77777777" w:rsidR="00B94411" w:rsidRDefault="00B94411" w:rsidP="00136141">
            <w:pPr>
              <w:pStyle w:val="Normal1"/>
              <w:jc w:val="both"/>
              <w:rPr>
                <w:rFonts w:ascii="Calibri" w:hAnsi="Calibri"/>
              </w:rPr>
            </w:pPr>
          </w:p>
          <w:p w14:paraId="22CC6FB0" w14:textId="77777777" w:rsidR="00B94411" w:rsidRPr="003734F2" w:rsidRDefault="00B94411" w:rsidP="00136141">
            <w:pPr>
              <w:pStyle w:val="Normal1"/>
              <w:jc w:val="both"/>
              <w:rPr>
                <w:rFonts w:ascii="Calibri" w:hAnsi="Calibri"/>
              </w:rPr>
            </w:pPr>
          </w:p>
          <w:p w14:paraId="17E587D6" w14:textId="77777777" w:rsidR="00B94411" w:rsidRPr="003734F2" w:rsidRDefault="00B94411" w:rsidP="00136141">
            <w:pPr>
              <w:pStyle w:val="Normal1"/>
              <w:jc w:val="both"/>
              <w:rPr>
                <w:rFonts w:ascii="Calibri" w:hAnsi="Calibri"/>
              </w:rPr>
            </w:pPr>
          </w:p>
          <w:p w14:paraId="5B98C880" w14:textId="77777777" w:rsidR="00B94411" w:rsidRPr="003734F2" w:rsidRDefault="00B94411" w:rsidP="00136141">
            <w:pPr>
              <w:pStyle w:val="Normal1"/>
              <w:jc w:val="both"/>
              <w:rPr>
                <w:rFonts w:ascii="Calibri" w:hAnsi="Calibri"/>
              </w:rPr>
            </w:pPr>
          </w:p>
          <w:p w14:paraId="0F50B357" w14:textId="77777777" w:rsidR="00B94411" w:rsidRPr="003734F2" w:rsidRDefault="00B94411" w:rsidP="00136141">
            <w:pPr>
              <w:pStyle w:val="Normal1"/>
              <w:widowControl w:val="0"/>
              <w:jc w:val="both"/>
              <w:rPr>
                <w:rFonts w:ascii="Calibri" w:eastAsia="Arial" w:hAnsi="Calibri" w:cs="Arial"/>
                <w:sz w:val="22"/>
                <w:szCs w:val="22"/>
              </w:rPr>
            </w:pPr>
          </w:p>
        </w:tc>
      </w:tr>
    </w:tbl>
    <w:p w14:paraId="6D48C7CE" w14:textId="77777777" w:rsidR="00B94411" w:rsidRPr="005E2AC1" w:rsidRDefault="00B94411" w:rsidP="00B94411">
      <w:pPr>
        <w:spacing w:after="120"/>
        <w:ind w:left="360"/>
        <w:jc w:val="both"/>
        <w:rPr>
          <w:rFonts w:ascii="Calibri" w:hAnsi="Calibri"/>
          <w:sz w:val="22"/>
        </w:rPr>
      </w:pPr>
    </w:p>
    <w:p w14:paraId="1C262D6A" w14:textId="77777777" w:rsidR="007E4BD6" w:rsidRDefault="007E4BD6" w:rsidP="00E303B0">
      <w:pPr>
        <w:jc w:val="both"/>
      </w:pPr>
    </w:p>
    <w:p w14:paraId="7FA8ED7B" w14:textId="77777777" w:rsidR="00C92825" w:rsidRDefault="00C92825" w:rsidP="00E303B0">
      <w:pPr>
        <w:jc w:val="both"/>
      </w:pPr>
    </w:p>
    <w:p w14:paraId="0EAB8DCF" w14:textId="77777777" w:rsidR="00C92825" w:rsidRDefault="00C92825" w:rsidP="00E303B0">
      <w:pPr>
        <w:jc w:val="both"/>
      </w:pPr>
    </w:p>
    <w:p w14:paraId="666BF711" w14:textId="77777777" w:rsidR="00C92825" w:rsidRDefault="00C92825" w:rsidP="00E303B0">
      <w:pPr>
        <w:jc w:val="both"/>
      </w:pPr>
    </w:p>
    <w:p w14:paraId="56F24235" w14:textId="77777777" w:rsidR="00C92825" w:rsidRDefault="00C92825" w:rsidP="00E303B0">
      <w:pPr>
        <w:jc w:val="both"/>
      </w:pPr>
    </w:p>
    <w:p w14:paraId="26E2CED6" w14:textId="77777777" w:rsidR="00C92825" w:rsidRDefault="00C92825" w:rsidP="00E303B0">
      <w:pPr>
        <w:jc w:val="both"/>
      </w:pPr>
    </w:p>
    <w:p w14:paraId="6625AA94" w14:textId="77777777" w:rsidR="00C92825" w:rsidRDefault="00C92825" w:rsidP="00E303B0">
      <w:pPr>
        <w:jc w:val="both"/>
      </w:pPr>
    </w:p>
    <w:p w14:paraId="4E0DCA81" w14:textId="77777777" w:rsidR="003734F2" w:rsidRDefault="003734F2" w:rsidP="00E303B0">
      <w:pPr>
        <w:pStyle w:val="Body1"/>
        <w:ind w:left="0"/>
        <w:jc w:val="both"/>
        <w:rPr>
          <w:rFonts w:ascii="Calibri" w:hAnsi="Calibri" w:cs="Arial"/>
          <w:bCs/>
          <w:sz w:val="22"/>
          <w:szCs w:val="22"/>
          <w:lang w:eastAsia="en-US"/>
        </w:rPr>
      </w:pPr>
    </w:p>
    <w:p w14:paraId="021E8F6F" w14:textId="77777777" w:rsidR="007F70AA" w:rsidRPr="003C790D" w:rsidRDefault="007F70AA" w:rsidP="00E303B0">
      <w:pPr>
        <w:pStyle w:val="Body1"/>
        <w:ind w:left="0"/>
        <w:jc w:val="both"/>
        <w:rPr>
          <w:rFonts w:ascii="Calibri" w:hAnsi="Calibri" w:cs="Arial"/>
          <w:bCs/>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4D3DBC" w:rsidRPr="00904AD7" w14:paraId="3E1D72AC" w14:textId="77777777" w:rsidTr="00D10FA8">
        <w:tc>
          <w:tcPr>
            <w:tcW w:w="7513" w:type="dxa"/>
            <w:shd w:val="clear" w:color="auto" w:fill="D9D9D9"/>
          </w:tcPr>
          <w:p w14:paraId="69713D42" w14:textId="77777777" w:rsidR="004D3DBC" w:rsidRPr="00904AD7" w:rsidRDefault="00C92825" w:rsidP="00E303B0">
            <w:pPr>
              <w:tabs>
                <w:tab w:val="left" w:pos="180"/>
              </w:tabs>
              <w:jc w:val="both"/>
              <w:rPr>
                <w:rFonts w:ascii="Calibri" w:hAnsi="Calibri" w:cs="Arial"/>
                <w:b/>
              </w:rPr>
            </w:pPr>
            <w:r>
              <w:rPr>
                <w:rFonts w:ascii="Calibri" w:hAnsi="Calibri" w:cs="Arial"/>
                <w:b/>
              </w:rPr>
              <w:lastRenderedPageBreak/>
              <w:t>1</w:t>
            </w:r>
            <w:r w:rsidR="00D32E8E" w:rsidRPr="00904AD7">
              <w:rPr>
                <w:rFonts w:ascii="Calibri" w:hAnsi="Calibri" w:cs="Arial"/>
                <w:b/>
              </w:rPr>
              <w:t>.</w:t>
            </w:r>
            <w:r w:rsidR="00DD39BC">
              <w:rPr>
                <w:rFonts w:ascii="Calibri" w:hAnsi="Calibri" w:cs="Arial"/>
                <w:b/>
              </w:rPr>
              <w:t xml:space="preserve"> Current Delivery</w:t>
            </w:r>
          </w:p>
        </w:tc>
        <w:tc>
          <w:tcPr>
            <w:tcW w:w="1985" w:type="dxa"/>
            <w:shd w:val="clear" w:color="auto" w:fill="D9D9D9"/>
          </w:tcPr>
          <w:p w14:paraId="38480610" w14:textId="77777777" w:rsidR="004D3DBC" w:rsidRPr="005F0FED" w:rsidRDefault="005F0FED" w:rsidP="00E303B0">
            <w:pPr>
              <w:tabs>
                <w:tab w:val="left" w:pos="180"/>
              </w:tabs>
              <w:jc w:val="both"/>
              <w:rPr>
                <w:rFonts w:ascii="Calibri" w:hAnsi="Calibri" w:cs="Arial"/>
                <w:b/>
              </w:rPr>
            </w:pPr>
            <w:r w:rsidRPr="000740EA">
              <w:rPr>
                <w:rFonts w:ascii="Calibri" w:hAnsi="Calibri" w:cs="Arial"/>
                <w:b/>
              </w:rPr>
              <w:t>Weighting 15%</w:t>
            </w:r>
          </w:p>
        </w:tc>
      </w:tr>
      <w:tr w:rsidR="00D10FA8" w:rsidRPr="00D62867" w14:paraId="3ECAF6F4" w14:textId="77777777" w:rsidTr="0042625B">
        <w:trPr>
          <w:trHeight w:val="557"/>
        </w:trPr>
        <w:tc>
          <w:tcPr>
            <w:tcW w:w="9498" w:type="dxa"/>
            <w:gridSpan w:val="2"/>
            <w:tcBorders>
              <w:bottom w:val="single" w:sz="4" w:space="0" w:color="auto"/>
            </w:tcBorders>
            <w:shd w:val="clear" w:color="auto" w:fill="auto"/>
          </w:tcPr>
          <w:p w14:paraId="0AC508AE" w14:textId="77777777" w:rsidR="00DD39BC" w:rsidRDefault="00DD39BC" w:rsidP="00F425EA">
            <w:pPr>
              <w:pStyle w:val="Normal1"/>
              <w:widowControl w:val="0"/>
              <w:jc w:val="both"/>
              <w:rPr>
                <w:rFonts w:ascii="Calibri" w:eastAsia="Arial" w:hAnsi="Calibri" w:cs="Arial"/>
                <w:color w:val="auto"/>
                <w:sz w:val="22"/>
                <w:szCs w:val="22"/>
              </w:rPr>
            </w:pPr>
            <w:r w:rsidRPr="005F0FED">
              <w:rPr>
                <w:rFonts w:ascii="Calibri" w:eastAsia="Arial" w:hAnsi="Calibri" w:cs="Arial"/>
                <w:color w:val="auto"/>
                <w:sz w:val="22"/>
                <w:szCs w:val="22"/>
              </w:rPr>
              <w:t xml:space="preserve">Please describe any relevant </w:t>
            </w:r>
            <w:r w:rsidR="00F425EA">
              <w:rPr>
                <w:rFonts w:ascii="Calibri" w:eastAsia="Arial" w:hAnsi="Calibri" w:cs="Arial"/>
                <w:color w:val="auto"/>
                <w:sz w:val="22"/>
                <w:szCs w:val="22"/>
              </w:rPr>
              <w:t xml:space="preserve">grant funded </w:t>
            </w:r>
            <w:r w:rsidRPr="005F0FED">
              <w:rPr>
                <w:rFonts w:ascii="Calibri" w:eastAsia="Arial" w:hAnsi="Calibri" w:cs="Arial"/>
                <w:color w:val="auto"/>
                <w:sz w:val="22"/>
                <w:szCs w:val="22"/>
              </w:rPr>
              <w:t>projects you are currently delivering</w:t>
            </w:r>
            <w:r w:rsidR="00B33E30">
              <w:rPr>
                <w:rFonts w:ascii="Calibri" w:eastAsia="Arial" w:hAnsi="Calibri" w:cs="Arial"/>
                <w:color w:val="auto"/>
                <w:sz w:val="22"/>
                <w:szCs w:val="22"/>
              </w:rPr>
              <w:t>,</w:t>
            </w:r>
            <w:r w:rsidRPr="005F0FED">
              <w:rPr>
                <w:rFonts w:ascii="Calibri" w:eastAsia="Arial" w:hAnsi="Calibri" w:cs="Arial"/>
                <w:color w:val="auto"/>
                <w:sz w:val="22"/>
                <w:szCs w:val="22"/>
              </w:rPr>
              <w:t xml:space="preserve"> or have delivered in the past two years</w:t>
            </w:r>
            <w:r w:rsidR="00B33E30">
              <w:rPr>
                <w:rFonts w:ascii="Calibri" w:eastAsia="Arial" w:hAnsi="Calibri" w:cs="Arial"/>
                <w:color w:val="auto"/>
                <w:sz w:val="22"/>
                <w:szCs w:val="22"/>
              </w:rPr>
              <w:t>, which have similar aims and outcomes as this project</w:t>
            </w:r>
            <w:r w:rsidRPr="005F0FED">
              <w:rPr>
                <w:rFonts w:ascii="Calibri" w:eastAsia="Arial" w:hAnsi="Calibri" w:cs="Arial"/>
                <w:color w:val="auto"/>
                <w:sz w:val="22"/>
                <w:szCs w:val="22"/>
              </w:rPr>
              <w:t>.</w:t>
            </w:r>
            <w:r w:rsidR="00F425EA">
              <w:rPr>
                <w:rFonts w:ascii="Calibri" w:eastAsia="Arial" w:hAnsi="Calibri" w:cs="Arial"/>
                <w:color w:val="auto"/>
                <w:sz w:val="22"/>
                <w:szCs w:val="22"/>
              </w:rPr>
              <w:t xml:space="preserve"> Your response should include detail on your role, the funder, a description of project </w:t>
            </w:r>
            <w:r w:rsidR="00B33E30">
              <w:rPr>
                <w:rFonts w:ascii="Calibri" w:eastAsia="Arial" w:hAnsi="Calibri" w:cs="Arial"/>
                <w:color w:val="auto"/>
                <w:sz w:val="22"/>
                <w:szCs w:val="22"/>
              </w:rPr>
              <w:t xml:space="preserve">delivery </w:t>
            </w:r>
            <w:r w:rsidR="00F425EA">
              <w:rPr>
                <w:rFonts w:ascii="Calibri" w:eastAsia="Arial" w:hAnsi="Calibri" w:cs="Arial"/>
                <w:color w:val="auto"/>
                <w:sz w:val="22"/>
                <w:szCs w:val="22"/>
              </w:rPr>
              <w:t>and the</w:t>
            </w:r>
            <w:r w:rsidR="00B33E30">
              <w:rPr>
                <w:rFonts w:ascii="Calibri" w:eastAsia="Arial" w:hAnsi="Calibri" w:cs="Arial"/>
                <w:color w:val="auto"/>
                <w:sz w:val="22"/>
                <w:szCs w:val="22"/>
              </w:rPr>
              <w:t xml:space="preserve"> outcomes </w:t>
            </w:r>
            <w:r w:rsidR="00F425EA">
              <w:rPr>
                <w:rFonts w:ascii="Calibri" w:eastAsia="Arial" w:hAnsi="Calibri" w:cs="Arial"/>
                <w:color w:val="auto"/>
                <w:sz w:val="22"/>
                <w:szCs w:val="22"/>
              </w:rPr>
              <w:t xml:space="preserve">as a minimum. </w:t>
            </w:r>
          </w:p>
          <w:p w14:paraId="43EAA6AB" w14:textId="77777777" w:rsidR="00F425EA" w:rsidRPr="005F0FED" w:rsidRDefault="00F425EA" w:rsidP="00F425EA">
            <w:pPr>
              <w:pStyle w:val="Normal1"/>
              <w:widowControl w:val="0"/>
              <w:jc w:val="both"/>
              <w:rPr>
                <w:rFonts w:ascii="Calibri" w:eastAsia="Arial" w:hAnsi="Calibri" w:cs="Arial"/>
                <w:color w:val="auto"/>
                <w:sz w:val="22"/>
                <w:szCs w:val="22"/>
              </w:rPr>
            </w:pPr>
          </w:p>
          <w:p w14:paraId="1C08D573" w14:textId="77777777" w:rsidR="00F425EA" w:rsidRDefault="00F425EA" w:rsidP="00F425EA">
            <w:pPr>
              <w:pStyle w:val="Normal1"/>
              <w:widowControl w:val="0"/>
              <w:jc w:val="both"/>
              <w:rPr>
                <w:rFonts w:ascii="Calibri" w:eastAsia="Arial" w:hAnsi="Calibri" w:cs="Arial"/>
                <w:b/>
                <w:i/>
                <w:sz w:val="22"/>
                <w:szCs w:val="22"/>
              </w:rPr>
            </w:pPr>
            <w:r>
              <w:rPr>
                <w:rFonts w:ascii="Calibri" w:eastAsia="Arial" w:hAnsi="Calibri" w:cs="Arial"/>
                <w:b/>
                <w:i/>
                <w:sz w:val="22"/>
                <w:szCs w:val="22"/>
              </w:rPr>
              <w:t>Assessment Areas:</w:t>
            </w:r>
          </w:p>
          <w:p w14:paraId="19F162C3" w14:textId="77777777" w:rsidR="00F425EA" w:rsidRPr="00F425EA" w:rsidRDefault="00F425EA" w:rsidP="00F425EA">
            <w:pPr>
              <w:pStyle w:val="Normal1"/>
              <w:widowControl w:val="0"/>
              <w:numPr>
                <w:ilvl w:val="0"/>
                <w:numId w:val="27"/>
              </w:numPr>
              <w:ind w:left="318" w:hanging="283"/>
              <w:jc w:val="both"/>
              <w:rPr>
                <w:rFonts w:ascii="Calibri" w:hAnsi="Calibri"/>
              </w:rPr>
            </w:pPr>
            <w:r>
              <w:rPr>
                <w:rFonts w:ascii="Calibri" w:eastAsia="Arial" w:hAnsi="Calibri" w:cs="Arial"/>
                <w:sz w:val="22"/>
                <w:szCs w:val="22"/>
              </w:rPr>
              <w:t>Relevance of the examples to the</w:t>
            </w:r>
            <w:r w:rsidR="00EC3F56">
              <w:rPr>
                <w:rFonts w:ascii="Calibri" w:eastAsia="Arial" w:hAnsi="Calibri" w:cs="Arial"/>
                <w:sz w:val="22"/>
                <w:szCs w:val="22"/>
              </w:rPr>
              <w:t xml:space="preserve"> requirements</w:t>
            </w:r>
            <w:r>
              <w:rPr>
                <w:rFonts w:ascii="Calibri" w:eastAsia="Arial" w:hAnsi="Calibri" w:cs="Arial"/>
                <w:sz w:val="22"/>
                <w:szCs w:val="22"/>
              </w:rPr>
              <w:t xml:space="preserve"> of this project</w:t>
            </w:r>
          </w:p>
          <w:p w14:paraId="5C669F57" w14:textId="77777777" w:rsidR="00F425EA" w:rsidRPr="005E1809" w:rsidRDefault="00F425EA" w:rsidP="00F425EA">
            <w:pPr>
              <w:pStyle w:val="Normal1"/>
              <w:widowControl w:val="0"/>
              <w:numPr>
                <w:ilvl w:val="0"/>
                <w:numId w:val="27"/>
              </w:numPr>
              <w:ind w:left="318" w:hanging="283"/>
              <w:jc w:val="both"/>
              <w:rPr>
                <w:rFonts w:ascii="Calibri" w:hAnsi="Calibri"/>
              </w:rPr>
            </w:pPr>
            <w:r>
              <w:rPr>
                <w:rFonts w:ascii="Calibri" w:eastAsia="Arial" w:hAnsi="Calibri" w:cs="Arial"/>
                <w:sz w:val="22"/>
                <w:szCs w:val="22"/>
              </w:rPr>
              <w:t xml:space="preserve">Demonstrates an understanding of </w:t>
            </w:r>
            <w:r w:rsidR="007F5746">
              <w:rPr>
                <w:rFonts w:ascii="Calibri" w:eastAsia="Arial" w:hAnsi="Calibri" w:cs="Arial"/>
                <w:sz w:val="22"/>
                <w:szCs w:val="22"/>
              </w:rPr>
              <w:t xml:space="preserve">grant </w:t>
            </w:r>
            <w:r>
              <w:rPr>
                <w:rFonts w:ascii="Calibri" w:eastAsia="Arial" w:hAnsi="Calibri" w:cs="Arial"/>
                <w:sz w:val="22"/>
                <w:szCs w:val="22"/>
              </w:rPr>
              <w:t xml:space="preserve">funded projects </w:t>
            </w:r>
          </w:p>
          <w:p w14:paraId="67FBB7E7" w14:textId="77777777" w:rsidR="00D10FA8" w:rsidRPr="005F0FED" w:rsidRDefault="00D10FA8" w:rsidP="00DD39BC">
            <w:pPr>
              <w:pStyle w:val="Normal1"/>
              <w:widowControl w:val="0"/>
              <w:jc w:val="both"/>
              <w:rPr>
                <w:rFonts w:ascii="Calibri" w:hAnsi="Calibri" w:cs="Arial"/>
                <w:color w:val="auto"/>
                <w:sz w:val="22"/>
                <w:szCs w:val="22"/>
              </w:rPr>
            </w:pPr>
          </w:p>
        </w:tc>
      </w:tr>
      <w:tr w:rsidR="00DE57F2" w:rsidRPr="00D62867" w14:paraId="54C8B850" w14:textId="77777777" w:rsidTr="00D10FA8">
        <w:trPr>
          <w:trHeight w:val="897"/>
        </w:trPr>
        <w:tc>
          <w:tcPr>
            <w:tcW w:w="9498" w:type="dxa"/>
            <w:gridSpan w:val="2"/>
            <w:tcBorders>
              <w:bottom w:val="single" w:sz="4" w:space="0" w:color="auto"/>
            </w:tcBorders>
            <w:shd w:val="clear" w:color="auto" w:fill="FFFFCC"/>
          </w:tcPr>
          <w:p w14:paraId="0B70C6E9" w14:textId="77777777" w:rsidR="00DD39BC" w:rsidRPr="005F0FED" w:rsidRDefault="00DD39BC" w:rsidP="00DD39BC">
            <w:pPr>
              <w:pStyle w:val="Normal1"/>
              <w:spacing w:after="120"/>
              <w:jc w:val="both"/>
              <w:rPr>
                <w:rFonts w:ascii="Calibri" w:hAnsi="Calibri" w:cs="Arial"/>
                <w:b/>
                <w:color w:val="auto"/>
                <w:sz w:val="22"/>
                <w:szCs w:val="22"/>
                <w:u w:val="single"/>
              </w:rPr>
            </w:pPr>
            <w:r w:rsidRPr="005F0FED">
              <w:rPr>
                <w:rFonts w:ascii="Calibri" w:hAnsi="Calibri" w:cs="Arial"/>
                <w:b/>
                <w:color w:val="auto"/>
                <w:sz w:val="22"/>
                <w:szCs w:val="22"/>
                <w:u w:val="single"/>
              </w:rPr>
              <w:t xml:space="preserve">Please respond below in no more than </w:t>
            </w:r>
            <w:r w:rsidR="00EF681D">
              <w:rPr>
                <w:rFonts w:ascii="Calibri" w:hAnsi="Calibri" w:cs="Arial"/>
                <w:b/>
                <w:color w:val="auto"/>
                <w:sz w:val="22"/>
                <w:szCs w:val="22"/>
                <w:u w:val="single"/>
              </w:rPr>
              <w:t>5</w:t>
            </w:r>
            <w:r w:rsidRPr="005F0FED">
              <w:rPr>
                <w:rFonts w:ascii="Calibri" w:hAnsi="Calibri" w:cs="Arial"/>
                <w:b/>
                <w:color w:val="auto"/>
                <w:sz w:val="22"/>
                <w:szCs w:val="22"/>
                <w:u w:val="single"/>
              </w:rPr>
              <w:t>00 words</w:t>
            </w:r>
          </w:p>
          <w:p w14:paraId="008B8B13" w14:textId="77777777" w:rsidR="00CF5A5A" w:rsidRPr="005F0FED" w:rsidRDefault="00CF5A5A" w:rsidP="00E303B0">
            <w:pPr>
              <w:pStyle w:val="Normal1"/>
              <w:spacing w:after="120"/>
              <w:jc w:val="both"/>
              <w:rPr>
                <w:rFonts w:ascii="Calibri" w:hAnsi="Calibri" w:cs="Arial"/>
                <w:b/>
                <w:color w:val="auto"/>
                <w:sz w:val="22"/>
                <w:szCs w:val="22"/>
                <w:u w:val="single"/>
              </w:rPr>
            </w:pPr>
          </w:p>
          <w:p w14:paraId="046314C0" w14:textId="77777777" w:rsidR="00CF5A5A" w:rsidRPr="005F0FED" w:rsidRDefault="00CF5A5A" w:rsidP="00E303B0">
            <w:pPr>
              <w:tabs>
                <w:tab w:val="left" w:pos="180"/>
              </w:tabs>
              <w:spacing w:after="120"/>
              <w:jc w:val="both"/>
              <w:rPr>
                <w:rFonts w:ascii="Calibri" w:hAnsi="Calibri" w:cs="Arial"/>
                <w:sz w:val="22"/>
                <w:szCs w:val="22"/>
              </w:rPr>
            </w:pPr>
          </w:p>
          <w:p w14:paraId="681FA9BE" w14:textId="77777777" w:rsidR="003F5D82" w:rsidRPr="005F0FED" w:rsidRDefault="003F5D82" w:rsidP="00E303B0">
            <w:pPr>
              <w:tabs>
                <w:tab w:val="left" w:pos="180"/>
              </w:tabs>
              <w:spacing w:after="120"/>
              <w:jc w:val="both"/>
              <w:rPr>
                <w:rFonts w:ascii="Calibri" w:hAnsi="Calibri" w:cs="Arial"/>
                <w:sz w:val="22"/>
                <w:szCs w:val="22"/>
              </w:rPr>
            </w:pPr>
          </w:p>
          <w:p w14:paraId="21BFD8DE" w14:textId="77777777" w:rsidR="00826B99" w:rsidRPr="005F0FED" w:rsidRDefault="00826B99" w:rsidP="00E303B0">
            <w:pPr>
              <w:tabs>
                <w:tab w:val="left" w:pos="180"/>
              </w:tabs>
              <w:spacing w:after="120"/>
              <w:jc w:val="both"/>
              <w:rPr>
                <w:rFonts w:ascii="Calibri" w:hAnsi="Calibri" w:cs="Arial"/>
                <w:sz w:val="22"/>
                <w:szCs w:val="22"/>
              </w:rPr>
            </w:pPr>
          </w:p>
          <w:p w14:paraId="57EF7405" w14:textId="77777777" w:rsidR="00826B99" w:rsidRPr="005F0FED" w:rsidRDefault="00826B99" w:rsidP="00E303B0">
            <w:pPr>
              <w:tabs>
                <w:tab w:val="left" w:pos="180"/>
              </w:tabs>
              <w:spacing w:after="120"/>
              <w:jc w:val="both"/>
              <w:rPr>
                <w:rFonts w:ascii="Calibri" w:hAnsi="Calibri" w:cs="Arial"/>
                <w:sz w:val="22"/>
                <w:szCs w:val="22"/>
              </w:rPr>
            </w:pPr>
          </w:p>
          <w:p w14:paraId="1842C693" w14:textId="77777777" w:rsidR="003F5D82" w:rsidRPr="005F0FED" w:rsidRDefault="003F5D82" w:rsidP="00E303B0">
            <w:pPr>
              <w:tabs>
                <w:tab w:val="left" w:pos="180"/>
              </w:tabs>
              <w:spacing w:after="120"/>
              <w:jc w:val="both"/>
              <w:rPr>
                <w:rFonts w:ascii="Calibri" w:hAnsi="Calibri" w:cs="Arial"/>
                <w:sz w:val="22"/>
                <w:szCs w:val="22"/>
              </w:rPr>
            </w:pPr>
          </w:p>
        </w:tc>
      </w:tr>
    </w:tbl>
    <w:p w14:paraId="3353B6C5" w14:textId="77777777" w:rsidR="00913BB8" w:rsidRDefault="00913BB8" w:rsidP="00E303B0">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4D3DBC" w:rsidRPr="00904AD7" w14:paraId="0E260368" w14:textId="77777777" w:rsidTr="00D10FA8">
        <w:tc>
          <w:tcPr>
            <w:tcW w:w="7513" w:type="dxa"/>
            <w:shd w:val="clear" w:color="auto" w:fill="D9D9D9"/>
          </w:tcPr>
          <w:p w14:paraId="2D977803" w14:textId="77777777" w:rsidR="004D3DBC" w:rsidRPr="00904AD7" w:rsidRDefault="00C92825" w:rsidP="00E303B0">
            <w:pPr>
              <w:tabs>
                <w:tab w:val="left" w:pos="180"/>
              </w:tabs>
              <w:jc w:val="both"/>
              <w:rPr>
                <w:rFonts w:ascii="Calibri" w:hAnsi="Calibri" w:cs="Arial"/>
                <w:b/>
              </w:rPr>
            </w:pPr>
            <w:r>
              <w:rPr>
                <w:rFonts w:ascii="Calibri" w:hAnsi="Calibri" w:cs="Arial"/>
                <w:b/>
              </w:rPr>
              <w:t>2</w:t>
            </w:r>
            <w:r w:rsidR="00DD39BC">
              <w:rPr>
                <w:rFonts w:ascii="Calibri" w:hAnsi="Calibri" w:cs="Arial"/>
                <w:b/>
              </w:rPr>
              <w:t>. Experience</w:t>
            </w:r>
            <w:r w:rsidR="00E61517">
              <w:rPr>
                <w:rFonts w:ascii="Calibri" w:hAnsi="Calibri" w:cs="Arial"/>
                <w:b/>
              </w:rPr>
              <w:t xml:space="preserve"> </w:t>
            </w:r>
          </w:p>
        </w:tc>
        <w:tc>
          <w:tcPr>
            <w:tcW w:w="1985" w:type="dxa"/>
            <w:shd w:val="clear" w:color="auto" w:fill="D9D9D9"/>
          </w:tcPr>
          <w:p w14:paraId="26E3D9C4" w14:textId="77777777" w:rsidR="004D3DBC" w:rsidRPr="005E1809" w:rsidRDefault="005F0FED" w:rsidP="00E303B0">
            <w:pPr>
              <w:tabs>
                <w:tab w:val="left" w:pos="180"/>
              </w:tabs>
              <w:jc w:val="both"/>
              <w:rPr>
                <w:rFonts w:ascii="Calibri" w:hAnsi="Calibri" w:cs="Arial"/>
                <w:b/>
              </w:rPr>
            </w:pPr>
            <w:r w:rsidRPr="005E1809">
              <w:rPr>
                <w:rFonts w:ascii="Calibri" w:hAnsi="Calibri" w:cs="Arial"/>
                <w:b/>
              </w:rPr>
              <w:t>Weighting 20%</w:t>
            </w:r>
          </w:p>
        </w:tc>
      </w:tr>
      <w:tr w:rsidR="00D10FA8" w:rsidRPr="00D62867" w14:paraId="4327C163" w14:textId="77777777" w:rsidTr="0042625B">
        <w:trPr>
          <w:trHeight w:val="897"/>
        </w:trPr>
        <w:tc>
          <w:tcPr>
            <w:tcW w:w="9498" w:type="dxa"/>
            <w:gridSpan w:val="2"/>
            <w:tcBorders>
              <w:bottom w:val="single" w:sz="4" w:space="0" w:color="auto"/>
            </w:tcBorders>
            <w:shd w:val="clear" w:color="auto" w:fill="auto"/>
          </w:tcPr>
          <w:p w14:paraId="635D6008" w14:textId="1EB61A6A" w:rsidR="007B4F3F" w:rsidRDefault="007B4F3F" w:rsidP="00F425EA">
            <w:pPr>
              <w:pStyle w:val="Normal1"/>
              <w:jc w:val="both"/>
              <w:rPr>
                <w:rFonts w:ascii="Calibri" w:hAnsi="Calibri" w:cs="Arial"/>
                <w:sz w:val="22"/>
              </w:rPr>
            </w:pPr>
            <w:r>
              <w:rPr>
                <w:rFonts w:ascii="Calibri" w:hAnsi="Calibri" w:cs="Arial"/>
                <w:sz w:val="22"/>
              </w:rPr>
              <w:t>Please describe your organisation’s recent experience</w:t>
            </w:r>
            <w:r w:rsidR="002508F1">
              <w:rPr>
                <w:rFonts w:ascii="Calibri" w:hAnsi="Calibri" w:cs="Arial"/>
                <w:sz w:val="22"/>
              </w:rPr>
              <w:t xml:space="preserve"> and track record</w:t>
            </w:r>
            <w:r>
              <w:rPr>
                <w:rFonts w:ascii="Calibri" w:hAnsi="Calibri" w:cs="Arial"/>
                <w:sz w:val="22"/>
              </w:rPr>
              <w:t xml:space="preserve"> of </w:t>
            </w:r>
            <w:r w:rsidR="002C3A0A">
              <w:rPr>
                <w:rFonts w:ascii="Calibri" w:hAnsi="Calibri" w:cs="Arial"/>
                <w:sz w:val="22"/>
              </w:rPr>
              <w:t xml:space="preserve">engaging with and </w:t>
            </w:r>
            <w:r w:rsidR="00B33E30">
              <w:rPr>
                <w:rFonts w:ascii="Calibri" w:hAnsi="Calibri" w:cs="Arial"/>
                <w:sz w:val="22"/>
              </w:rPr>
              <w:t xml:space="preserve">improving the lives of </w:t>
            </w:r>
            <w:r w:rsidR="007F5746">
              <w:rPr>
                <w:rFonts w:ascii="Calibri" w:hAnsi="Calibri" w:cs="Arial"/>
                <w:sz w:val="22"/>
              </w:rPr>
              <w:t>people</w:t>
            </w:r>
            <w:r w:rsidR="002C3A0A">
              <w:rPr>
                <w:rFonts w:ascii="Calibri" w:hAnsi="Calibri" w:cs="Arial"/>
                <w:sz w:val="22"/>
              </w:rPr>
              <w:t xml:space="preserve"> aged 50 and above,</w:t>
            </w:r>
            <w:r>
              <w:rPr>
                <w:rFonts w:ascii="Calibri" w:hAnsi="Calibri" w:cs="Arial"/>
                <w:sz w:val="22"/>
              </w:rPr>
              <w:t xml:space="preserve"> </w:t>
            </w:r>
            <w:r w:rsidR="007F5746">
              <w:rPr>
                <w:rFonts w:ascii="Calibri" w:hAnsi="Calibri" w:cs="Arial"/>
                <w:sz w:val="22"/>
              </w:rPr>
              <w:t>with complex</w:t>
            </w:r>
            <w:r w:rsidR="00B33E30">
              <w:rPr>
                <w:rFonts w:ascii="Calibri" w:hAnsi="Calibri" w:cs="Arial"/>
                <w:sz w:val="22"/>
              </w:rPr>
              <w:t xml:space="preserve"> barriers to </w:t>
            </w:r>
            <w:r w:rsidR="007F5746">
              <w:rPr>
                <w:rFonts w:ascii="Calibri" w:hAnsi="Calibri" w:cs="Arial"/>
                <w:sz w:val="22"/>
              </w:rPr>
              <w:t>employment or learning</w:t>
            </w:r>
            <w:r w:rsidR="002508F1">
              <w:rPr>
                <w:rFonts w:ascii="Calibri" w:hAnsi="Calibri" w:cs="Arial"/>
                <w:sz w:val="22"/>
              </w:rPr>
              <w:t>.  P</w:t>
            </w:r>
            <w:r w:rsidR="00AA0A21">
              <w:rPr>
                <w:rFonts w:ascii="Calibri" w:hAnsi="Calibri" w:cs="Arial"/>
                <w:sz w:val="22"/>
              </w:rPr>
              <w:t>lease give</w:t>
            </w:r>
            <w:r>
              <w:rPr>
                <w:rFonts w:ascii="Calibri" w:hAnsi="Calibri" w:cs="Arial"/>
                <w:sz w:val="22"/>
              </w:rPr>
              <w:t xml:space="preserve"> examples of where you have provided support to </w:t>
            </w:r>
            <w:r w:rsidR="00AA0A21">
              <w:rPr>
                <w:rFonts w:ascii="Calibri" w:hAnsi="Calibri" w:cs="Arial"/>
                <w:sz w:val="22"/>
              </w:rPr>
              <w:t xml:space="preserve">people who meet the profile of those which BBO aims to support (see </w:t>
            </w:r>
            <w:hyperlink r:id="rId9" w:history="1">
              <w:r w:rsidR="00AA0A21" w:rsidRPr="006C0712">
                <w:rPr>
                  <w:rStyle w:val="Hyperlink"/>
                  <w:rFonts w:ascii="Calibri" w:hAnsi="Calibri" w:cs="Arial"/>
                  <w:sz w:val="22"/>
                </w:rPr>
                <w:t>http://selnet-uk.com/bbo/</w:t>
              </w:r>
            </w:hyperlink>
            <w:r w:rsidR="00AA0A21">
              <w:rPr>
                <w:rFonts w:ascii="Calibri" w:hAnsi="Calibri" w:cs="Arial"/>
                <w:sz w:val="22"/>
              </w:rPr>
              <w:t xml:space="preserve"> for more information on each project).</w:t>
            </w:r>
          </w:p>
          <w:p w14:paraId="1039F60A" w14:textId="77777777" w:rsidR="00C92825" w:rsidRDefault="00C92825" w:rsidP="00C92825">
            <w:pPr>
              <w:pStyle w:val="Normal1"/>
              <w:jc w:val="both"/>
              <w:rPr>
                <w:rFonts w:ascii="Calibri" w:eastAsia="Arial" w:hAnsi="Calibri" w:cs="Arial"/>
                <w:sz w:val="22"/>
                <w:szCs w:val="22"/>
              </w:rPr>
            </w:pPr>
          </w:p>
          <w:p w14:paraId="1AA09D06" w14:textId="77777777" w:rsidR="00C92825" w:rsidRDefault="00C92825" w:rsidP="00C92825">
            <w:pPr>
              <w:pStyle w:val="Normal1"/>
              <w:widowControl w:val="0"/>
              <w:jc w:val="both"/>
              <w:rPr>
                <w:rFonts w:ascii="Calibri" w:eastAsia="Arial" w:hAnsi="Calibri" w:cs="Arial"/>
                <w:b/>
                <w:i/>
                <w:sz w:val="22"/>
                <w:szCs w:val="22"/>
              </w:rPr>
            </w:pPr>
            <w:r>
              <w:rPr>
                <w:rFonts w:ascii="Calibri" w:eastAsia="Arial" w:hAnsi="Calibri" w:cs="Arial"/>
                <w:b/>
                <w:i/>
                <w:sz w:val="22"/>
                <w:szCs w:val="22"/>
              </w:rPr>
              <w:t>Assessment Areas:</w:t>
            </w:r>
          </w:p>
          <w:p w14:paraId="1EB4BC49" w14:textId="77777777" w:rsidR="002508F1" w:rsidRPr="00CA30DD" w:rsidRDefault="00B33E30" w:rsidP="00C92825">
            <w:pPr>
              <w:pStyle w:val="Normal1"/>
              <w:widowControl w:val="0"/>
              <w:numPr>
                <w:ilvl w:val="0"/>
                <w:numId w:val="27"/>
              </w:numPr>
              <w:ind w:left="318" w:hanging="283"/>
              <w:jc w:val="both"/>
              <w:rPr>
                <w:rFonts w:ascii="Calibri" w:hAnsi="Calibri"/>
              </w:rPr>
            </w:pPr>
            <w:r>
              <w:rPr>
                <w:rFonts w:ascii="Calibri" w:eastAsia="Arial" w:hAnsi="Calibri" w:cs="Arial"/>
                <w:sz w:val="22"/>
                <w:szCs w:val="22"/>
              </w:rPr>
              <w:t>Evidences impact on beneficiaries through track record</w:t>
            </w:r>
          </w:p>
          <w:p w14:paraId="16A7EC7A" w14:textId="77777777" w:rsidR="00B33E30" w:rsidRPr="00B33E30" w:rsidRDefault="00CA30DD" w:rsidP="00B33E30">
            <w:pPr>
              <w:pStyle w:val="Normal1"/>
              <w:widowControl w:val="0"/>
              <w:numPr>
                <w:ilvl w:val="0"/>
                <w:numId w:val="27"/>
              </w:numPr>
              <w:ind w:left="318" w:hanging="283"/>
              <w:jc w:val="both"/>
              <w:rPr>
                <w:rFonts w:ascii="Calibri" w:hAnsi="Calibri"/>
              </w:rPr>
            </w:pPr>
            <w:r>
              <w:rPr>
                <w:rFonts w:ascii="Calibri" w:eastAsia="Arial" w:hAnsi="Calibri" w:cs="Arial"/>
                <w:sz w:val="22"/>
                <w:szCs w:val="22"/>
              </w:rPr>
              <w:t xml:space="preserve">Demonstrates accurate understanding of target beneficiaries </w:t>
            </w:r>
          </w:p>
        </w:tc>
      </w:tr>
      <w:tr w:rsidR="00DE57F2" w:rsidRPr="00D62867" w14:paraId="757861D7" w14:textId="77777777" w:rsidTr="00AA0A21">
        <w:trPr>
          <w:trHeight w:val="897"/>
        </w:trPr>
        <w:tc>
          <w:tcPr>
            <w:tcW w:w="9498" w:type="dxa"/>
            <w:gridSpan w:val="2"/>
            <w:shd w:val="clear" w:color="auto" w:fill="FFFFCC"/>
          </w:tcPr>
          <w:p w14:paraId="6732CE3A" w14:textId="77777777" w:rsidR="00CF5A5A" w:rsidRPr="00CF5A5A" w:rsidRDefault="00CF5A5A" w:rsidP="00E303B0">
            <w:pPr>
              <w:pStyle w:val="Normal1"/>
              <w:spacing w:after="120"/>
              <w:jc w:val="both"/>
              <w:rPr>
                <w:rFonts w:ascii="Calibri" w:hAnsi="Calibri" w:cs="Arial"/>
                <w:b/>
                <w:sz w:val="22"/>
                <w:szCs w:val="22"/>
                <w:u w:val="single"/>
              </w:rPr>
            </w:pPr>
            <w:r w:rsidRPr="00CF5A5A">
              <w:rPr>
                <w:rFonts w:ascii="Calibri" w:hAnsi="Calibri" w:cs="Arial"/>
                <w:b/>
                <w:sz w:val="22"/>
                <w:szCs w:val="22"/>
                <w:u w:val="single"/>
              </w:rPr>
              <w:t xml:space="preserve">Please </w:t>
            </w:r>
            <w:r w:rsidR="00E56172">
              <w:rPr>
                <w:rFonts w:ascii="Calibri" w:hAnsi="Calibri" w:cs="Arial"/>
                <w:b/>
                <w:sz w:val="22"/>
                <w:szCs w:val="22"/>
                <w:u w:val="single"/>
              </w:rPr>
              <w:t xml:space="preserve">respond below in no more than </w:t>
            </w:r>
            <w:r w:rsidR="007F70AA">
              <w:rPr>
                <w:rFonts w:ascii="Calibri" w:hAnsi="Calibri" w:cs="Arial"/>
                <w:b/>
                <w:sz w:val="22"/>
                <w:szCs w:val="22"/>
                <w:u w:val="single"/>
              </w:rPr>
              <w:t>500</w:t>
            </w:r>
            <w:r w:rsidRPr="00CF5A5A">
              <w:rPr>
                <w:rFonts w:ascii="Calibri" w:hAnsi="Calibri" w:cs="Arial"/>
                <w:b/>
                <w:sz w:val="22"/>
                <w:szCs w:val="22"/>
                <w:u w:val="single"/>
              </w:rPr>
              <w:t xml:space="preserve"> words</w:t>
            </w:r>
          </w:p>
          <w:p w14:paraId="231E6A0D" w14:textId="77777777" w:rsidR="00DE57F2" w:rsidRDefault="00DE57F2" w:rsidP="00E303B0">
            <w:pPr>
              <w:tabs>
                <w:tab w:val="left" w:pos="180"/>
              </w:tabs>
              <w:spacing w:after="120"/>
              <w:jc w:val="both"/>
              <w:rPr>
                <w:rFonts w:ascii="Calibri" w:hAnsi="Calibri" w:cs="Arial"/>
                <w:sz w:val="22"/>
                <w:szCs w:val="22"/>
              </w:rPr>
            </w:pPr>
          </w:p>
          <w:p w14:paraId="60D74C89" w14:textId="77777777" w:rsidR="00826B99" w:rsidRDefault="00826B99" w:rsidP="00E303B0">
            <w:pPr>
              <w:tabs>
                <w:tab w:val="left" w:pos="180"/>
              </w:tabs>
              <w:spacing w:after="120"/>
              <w:jc w:val="both"/>
              <w:rPr>
                <w:rFonts w:ascii="Calibri" w:hAnsi="Calibri" w:cs="Arial"/>
                <w:sz w:val="22"/>
                <w:szCs w:val="22"/>
              </w:rPr>
            </w:pPr>
          </w:p>
          <w:p w14:paraId="3EA01F7A" w14:textId="77777777" w:rsidR="00826B99" w:rsidRDefault="00826B99" w:rsidP="00E303B0">
            <w:pPr>
              <w:tabs>
                <w:tab w:val="left" w:pos="180"/>
              </w:tabs>
              <w:spacing w:after="120"/>
              <w:jc w:val="both"/>
              <w:rPr>
                <w:rFonts w:ascii="Calibri" w:hAnsi="Calibri" w:cs="Arial"/>
                <w:sz w:val="22"/>
                <w:szCs w:val="22"/>
              </w:rPr>
            </w:pPr>
          </w:p>
          <w:p w14:paraId="1FE460E4" w14:textId="77777777" w:rsidR="005E1809" w:rsidRDefault="005E1809" w:rsidP="00E303B0">
            <w:pPr>
              <w:tabs>
                <w:tab w:val="left" w:pos="180"/>
              </w:tabs>
              <w:spacing w:after="120"/>
              <w:jc w:val="both"/>
              <w:rPr>
                <w:rFonts w:ascii="Calibri" w:hAnsi="Calibri" w:cs="Arial"/>
                <w:sz w:val="22"/>
                <w:szCs w:val="22"/>
              </w:rPr>
            </w:pPr>
          </w:p>
          <w:p w14:paraId="1765CEF1" w14:textId="77777777" w:rsidR="00826B99" w:rsidRDefault="00826B99" w:rsidP="00E303B0">
            <w:pPr>
              <w:tabs>
                <w:tab w:val="left" w:pos="180"/>
              </w:tabs>
              <w:spacing w:after="120"/>
              <w:jc w:val="both"/>
              <w:rPr>
                <w:rFonts w:ascii="Calibri" w:hAnsi="Calibri" w:cs="Arial"/>
                <w:sz w:val="22"/>
                <w:szCs w:val="22"/>
              </w:rPr>
            </w:pPr>
          </w:p>
          <w:p w14:paraId="37C0AB4C" w14:textId="77777777" w:rsidR="003F5D82" w:rsidRPr="00D62867" w:rsidRDefault="003F5D82" w:rsidP="00E303B0">
            <w:pPr>
              <w:tabs>
                <w:tab w:val="left" w:pos="180"/>
              </w:tabs>
              <w:spacing w:after="120"/>
              <w:jc w:val="both"/>
              <w:rPr>
                <w:rFonts w:ascii="Calibri" w:hAnsi="Calibri" w:cs="Arial"/>
                <w:sz w:val="22"/>
                <w:szCs w:val="22"/>
              </w:rPr>
            </w:pPr>
          </w:p>
        </w:tc>
      </w:tr>
    </w:tbl>
    <w:p w14:paraId="264E7024" w14:textId="77777777" w:rsidR="00E353BB" w:rsidRPr="00112EBC" w:rsidRDefault="00E353BB" w:rsidP="00E303B0">
      <w:pPr>
        <w:jc w:val="both"/>
        <w:rPr>
          <w:rFonts w:ascii="Calibri" w:hAnsi="Calibri" w:cs="Arial"/>
          <w:sz w:val="22"/>
          <w:szCs w:val="22"/>
        </w:rPr>
      </w:pPr>
    </w:p>
    <w:p w14:paraId="2A30D272" w14:textId="08859BBF" w:rsidR="002E569A" w:rsidRDefault="002E569A" w:rsidP="00E303B0">
      <w:pPr>
        <w:jc w:val="both"/>
      </w:pPr>
    </w:p>
    <w:p w14:paraId="08B4AEFB" w14:textId="77777777" w:rsidR="002C3A0A" w:rsidRDefault="002C3A0A" w:rsidP="00E303B0">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2E569A" w:rsidRPr="00904AD7" w14:paraId="46883956" w14:textId="77777777" w:rsidTr="000469E1">
        <w:tc>
          <w:tcPr>
            <w:tcW w:w="7513" w:type="dxa"/>
            <w:shd w:val="clear" w:color="auto" w:fill="D9D9D9"/>
          </w:tcPr>
          <w:p w14:paraId="2E063030" w14:textId="77777777" w:rsidR="002E569A" w:rsidRPr="00904AD7" w:rsidRDefault="002508F1" w:rsidP="00E303B0">
            <w:pPr>
              <w:tabs>
                <w:tab w:val="left" w:pos="180"/>
              </w:tabs>
              <w:jc w:val="both"/>
              <w:rPr>
                <w:rFonts w:ascii="Calibri" w:hAnsi="Calibri" w:cs="Arial"/>
                <w:b/>
              </w:rPr>
            </w:pPr>
            <w:r>
              <w:rPr>
                <w:rFonts w:ascii="Calibri" w:hAnsi="Calibri" w:cs="Arial"/>
                <w:b/>
              </w:rPr>
              <w:t>3</w:t>
            </w:r>
            <w:r w:rsidR="00AA0A21">
              <w:rPr>
                <w:rFonts w:ascii="Calibri" w:hAnsi="Calibri" w:cs="Arial"/>
                <w:b/>
              </w:rPr>
              <w:t xml:space="preserve">. </w:t>
            </w:r>
            <w:r w:rsidR="00FE4D32">
              <w:rPr>
                <w:rFonts w:ascii="Calibri" w:hAnsi="Calibri" w:cs="Arial"/>
                <w:b/>
              </w:rPr>
              <w:t>Partnerships</w:t>
            </w:r>
          </w:p>
        </w:tc>
        <w:tc>
          <w:tcPr>
            <w:tcW w:w="1985" w:type="dxa"/>
            <w:shd w:val="clear" w:color="auto" w:fill="D9D9D9"/>
          </w:tcPr>
          <w:p w14:paraId="3E7373EF" w14:textId="77777777" w:rsidR="002E569A" w:rsidRPr="005E1809" w:rsidRDefault="0009763F" w:rsidP="00E303B0">
            <w:pPr>
              <w:tabs>
                <w:tab w:val="left" w:pos="180"/>
              </w:tabs>
              <w:jc w:val="both"/>
              <w:rPr>
                <w:rFonts w:ascii="Calibri" w:hAnsi="Calibri" w:cs="Arial"/>
                <w:b/>
              </w:rPr>
            </w:pPr>
            <w:r w:rsidRPr="005E1809">
              <w:rPr>
                <w:rFonts w:ascii="Calibri" w:hAnsi="Calibri" w:cs="Arial"/>
                <w:b/>
              </w:rPr>
              <w:t xml:space="preserve">Weighting </w:t>
            </w:r>
            <w:r w:rsidR="00836315">
              <w:rPr>
                <w:rFonts w:ascii="Calibri" w:hAnsi="Calibri" w:cs="Arial"/>
                <w:b/>
              </w:rPr>
              <w:t>20</w:t>
            </w:r>
            <w:r w:rsidR="005F0FED" w:rsidRPr="005E1809">
              <w:rPr>
                <w:rFonts w:ascii="Calibri" w:hAnsi="Calibri" w:cs="Arial"/>
                <w:b/>
              </w:rPr>
              <w:t>%</w:t>
            </w:r>
          </w:p>
          <w:p w14:paraId="6E337123" w14:textId="77777777" w:rsidR="0009763F" w:rsidRPr="00904AD7" w:rsidRDefault="0009763F" w:rsidP="00E303B0">
            <w:pPr>
              <w:tabs>
                <w:tab w:val="left" w:pos="180"/>
              </w:tabs>
              <w:jc w:val="both"/>
              <w:rPr>
                <w:rFonts w:ascii="Calibri" w:hAnsi="Calibri" w:cs="Arial"/>
                <w:b/>
              </w:rPr>
            </w:pPr>
          </w:p>
        </w:tc>
      </w:tr>
      <w:tr w:rsidR="002E569A" w:rsidRPr="00D62867" w14:paraId="7B5F6C05" w14:textId="77777777" w:rsidTr="000469E1">
        <w:trPr>
          <w:trHeight w:val="897"/>
        </w:trPr>
        <w:tc>
          <w:tcPr>
            <w:tcW w:w="9498" w:type="dxa"/>
            <w:gridSpan w:val="2"/>
            <w:tcBorders>
              <w:bottom w:val="single" w:sz="4" w:space="0" w:color="auto"/>
            </w:tcBorders>
            <w:shd w:val="clear" w:color="auto" w:fill="auto"/>
          </w:tcPr>
          <w:p w14:paraId="730C6830" w14:textId="77777777" w:rsidR="002508F1" w:rsidRDefault="00E85119" w:rsidP="00FE4D32">
            <w:pPr>
              <w:pStyle w:val="Normal1"/>
              <w:jc w:val="both"/>
              <w:rPr>
                <w:rFonts w:ascii="Calibri" w:hAnsi="Calibri" w:cs="Arial"/>
                <w:sz w:val="22"/>
              </w:rPr>
            </w:pPr>
            <w:r>
              <w:rPr>
                <w:rFonts w:ascii="Calibri" w:hAnsi="Calibri" w:cs="Arial"/>
                <w:sz w:val="22"/>
              </w:rPr>
              <w:t>Positive partnership working with other</w:t>
            </w:r>
            <w:r w:rsidR="007E37D6">
              <w:rPr>
                <w:rFonts w:ascii="Calibri" w:hAnsi="Calibri" w:cs="Arial"/>
                <w:sz w:val="22"/>
              </w:rPr>
              <w:t xml:space="preserve"> delivery</w:t>
            </w:r>
            <w:r>
              <w:rPr>
                <w:rFonts w:ascii="Calibri" w:hAnsi="Calibri" w:cs="Arial"/>
                <w:sz w:val="22"/>
              </w:rPr>
              <w:t xml:space="preserve"> organisations and external re</w:t>
            </w:r>
            <w:r w:rsidR="007F5746">
              <w:rPr>
                <w:rFonts w:ascii="Calibri" w:hAnsi="Calibri" w:cs="Arial"/>
                <w:sz w:val="22"/>
              </w:rPr>
              <w:t>ferral sources</w:t>
            </w:r>
            <w:r w:rsidR="00FE4D32">
              <w:rPr>
                <w:rFonts w:ascii="Calibri" w:hAnsi="Calibri" w:cs="Arial"/>
                <w:sz w:val="22"/>
              </w:rPr>
              <w:t xml:space="preserve"> is essential to the success of </w:t>
            </w:r>
            <w:r w:rsidR="00836315">
              <w:rPr>
                <w:rFonts w:ascii="Calibri" w:hAnsi="Calibri" w:cs="Arial"/>
                <w:sz w:val="22"/>
              </w:rPr>
              <w:t>Age of Opportunity</w:t>
            </w:r>
            <w:r w:rsidR="00FE4D32">
              <w:rPr>
                <w:rFonts w:ascii="Calibri" w:hAnsi="Calibri" w:cs="Arial"/>
                <w:sz w:val="22"/>
              </w:rPr>
              <w:t xml:space="preserve">. </w:t>
            </w:r>
          </w:p>
          <w:p w14:paraId="3E05F25F" w14:textId="77777777" w:rsidR="002508F1" w:rsidRDefault="002508F1" w:rsidP="00FE4D32">
            <w:pPr>
              <w:pStyle w:val="Normal1"/>
              <w:jc w:val="both"/>
              <w:rPr>
                <w:rFonts w:ascii="Calibri" w:hAnsi="Calibri" w:cs="Arial"/>
                <w:sz w:val="22"/>
              </w:rPr>
            </w:pPr>
          </w:p>
          <w:p w14:paraId="053006F3" w14:textId="77777777" w:rsidR="00C10DC6" w:rsidRDefault="002508F1" w:rsidP="002508F1">
            <w:pPr>
              <w:pStyle w:val="Normal1"/>
              <w:jc w:val="both"/>
              <w:rPr>
                <w:rFonts w:ascii="Calibri" w:hAnsi="Calibri" w:cs="Arial"/>
                <w:sz w:val="22"/>
              </w:rPr>
            </w:pPr>
            <w:r>
              <w:rPr>
                <w:rFonts w:ascii="Calibri" w:hAnsi="Calibri" w:cs="Arial"/>
                <w:sz w:val="22"/>
              </w:rPr>
              <w:t xml:space="preserve">Please provide </w:t>
            </w:r>
            <w:r w:rsidR="00972556">
              <w:rPr>
                <w:rFonts w:ascii="Calibri" w:hAnsi="Calibri" w:cs="Arial"/>
                <w:sz w:val="22"/>
              </w:rPr>
              <w:t xml:space="preserve">recent (within </w:t>
            </w:r>
            <w:r w:rsidR="00C10DC6">
              <w:rPr>
                <w:rFonts w:ascii="Calibri" w:hAnsi="Calibri" w:cs="Arial"/>
                <w:sz w:val="22"/>
              </w:rPr>
              <w:t xml:space="preserve">last 2 years) </w:t>
            </w:r>
            <w:r w:rsidR="00972556">
              <w:rPr>
                <w:rFonts w:ascii="Calibri" w:hAnsi="Calibri" w:cs="Arial"/>
                <w:sz w:val="22"/>
              </w:rPr>
              <w:t>examples</w:t>
            </w:r>
            <w:r w:rsidR="00C10DC6">
              <w:rPr>
                <w:rFonts w:ascii="Calibri" w:hAnsi="Calibri" w:cs="Arial"/>
                <w:sz w:val="22"/>
              </w:rPr>
              <w:t xml:space="preserve"> of</w:t>
            </w:r>
            <w:r w:rsidR="00972556">
              <w:rPr>
                <w:rFonts w:ascii="Calibri" w:hAnsi="Calibri" w:cs="Arial"/>
                <w:sz w:val="22"/>
              </w:rPr>
              <w:t xml:space="preserve"> </w:t>
            </w:r>
            <w:r w:rsidR="00C10DC6">
              <w:rPr>
                <w:rFonts w:ascii="Calibri" w:hAnsi="Calibri" w:cs="Arial"/>
                <w:sz w:val="22"/>
              </w:rPr>
              <w:t xml:space="preserve">projects which you have delivered in partnership with other organisations and the nature of the joint work delivered. </w:t>
            </w:r>
          </w:p>
          <w:p w14:paraId="1E8742FD" w14:textId="77777777" w:rsidR="00C10DC6" w:rsidRDefault="00C10DC6" w:rsidP="002508F1">
            <w:pPr>
              <w:pStyle w:val="Normal1"/>
              <w:jc w:val="both"/>
              <w:rPr>
                <w:rFonts w:ascii="Calibri" w:hAnsi="Calibri" w:cs="Arial"/>
                <w:sz w:val="22"/>
              </w:rPr>
            </w:pPr>
            <w:r>
              <w:rPr>
                <w:rFonts w:ascii="Calibri" w:hAnsi="Calibri" w:cs="Arial"/>
                <w:sz w:val="22"/>
              </w:rPr>
              <w:t>Please provide details of your key referral sources</w:t>
            </w:r>
            <w:r w:rsidR="000344D0">
              <w:rPr>
                <w:rFonts w:ascii="Calibri" w:hAnsi="Calibri" w:cs="Arial"/>
                <w:sz w:val="22"/>
              </w:rPr>
              <w:t xml:space="preserve"> within each of your selected geographical delivery areas</w:t>
            </w:r>
            <w:r>
              <w:rPr>
                <w:rFonts w:ascii="Calibri" w:hAnsi="Calibri" w:cs="Arial"/>
                <w:sz w:val="22"/>
              </w:rPr>
              <w:t xml:space="preserve"> which will enable you to identify potential participants for this project. </w:t>
            </w:r>
          </w:p>
          <w:p w14:paraId="4621ABEB" w14:textId="77777777" w:rsidR="005E1809" w:rsidRPr="00B4424D" w:rsidRDefault="005E1809" w:rsidP="002508F1">
            <w:pPr>
              <w:pStyle w:val="Normal1"/>
              <w:jc w:val="both"/>
              <w:rPr>
                <w:rFonts w:ascii="Calibri" w:hAnsi="Calibri" w:cs="Arial"/>
                <w:sz w:val="22"/>
              </w:rPr>
            </w:pPr>
          </w:p>
          <w:p w14:paraId="14CD1F34" w14:textId="77777777" w:rsidR="00B4424D" w:rsidRDefault="00B4424D" w:rsidP="00B4424D">
            <w:pPr>
              <w:pStyle w:val="Normal1"/>
              <w:widowControl w:val="0"/>
              <w:jc w:val="both"/>
              <w:rPr>
                <w:rFonts w:ascii="Calibri" w:eastAsia="Arial" w:hAnsi="Calibri" w:cs="Arial"/>
                <w:b/>
                <w:i/>
                <w:sz w:val="22"/>
                <w:szCs w:val="22"/>
              </w:rPr>
            </w:pPr>
            <w:r>
              <w:rPr>
                <w:rFonts w:ascii="Calibri" w:eastAsia="Arial" w:hAnsi="Calibri" w:cs="Arial"/>
                <w:b/>
                <w:i/>
                <w:sz w:val="22"/>
                <w:szCs w:val="22"/>
              </w:rPr>
              <w:lastRenderedPageBreak/>
              <w:t>Assessment Areas:</w:t>
            </w:r>
          </w:p>
          <w:p w14:paraId="1C32D6A6" w14:textId="77777777" w:rsidR="00FE4D32" w:rsidRPr="00B4424D" w:rsidRDefault="00B4424D" w:rsidP="00F0708B">
            <w:pPr>
              <w:pStyle w:val="Normal1"/>
              <w:widowControl w:val="0"/>
              <w:numPr>
                <w:ilvl w:val="0"/>
                <w:numId w:val="27"/>
              </w:numPr>
              <w:ind w:left="318" w:hanging="283"/>
              <w:rPr>
                <w:rFonts w:ascii="Calibri" w:hAnsi="Calibri" w:cs="Arial"/>
                <w:sz w:val="22"/>
                <w:szCs w:val="22"/>
              </w:rPr>
            </w:pPr>
            <w:r>
              <w:rPr>
                <w:rFonts w:ascii="Calibri" w:eastAsia="Arial" w:hAnsi="Calibri" w:cs="Arial"/>
                <w:sz w:val="22"/>
                <w:szCs w:val="22"/>
              </w:rPr>
              <w:t xml:space="preserve">Evidences </w:t>
            </w:r>
            <w:r w:rsidR="00C10DC6">
              <w:rPr>
                <w:rFonts w:ascii="Calibri" w:eastAsia="Arial" w:hAnsi="Calibri" w:cs="Arial"/>
                <w:sz w:val="22"/>
                <w:szCs w:val="22"/>
              </w:rPr>
              <w:t xml:space="preserve">strong </w:t>
            </w:r>
            <w:r>
              <w:rPr>
                <w:rFonts w:ascii="Calibri" w:eastAsia="Arial" w:hAnsi="Calibri" w:cs="Arial"/>
                <w:sz w:val="22"/>
                <w:szCs w:val="22"/>
              </w:rPr>
              <w:t>existing partnerships and networks</w:t>
            </w:r>
            <w:r w:rsidR="00C0529E">
              <w:rPr>
                <w:rFonts w:ascii="Calibri" w:eastAsia="Arial" w:hAnsi="Calibri" w:cs="Arial"/>
                <w:sz w:val="22"/>
                <w:szCs w:val="22"/>
              </w:rPr>
              <w:t xml:space="preserve"> within</w:t>
            </w:r>
            <w:r w:rsidR="007D7EB0">
              <w:rPr>
                <w:rFonts w:ascii="Calibri" w:eastAsia="Arial" w:hAnsi="Calibri" w:cs="Arial"/>
                <w:sz w:val="22"/>
                <w:szCs w:val="22"/>
              </w:rPr>
              <w:t xml:space="preserve"> each</w:t>
            </w:r>
            <w:r w:rsidR="00C0529E">
              <w:rPr>
                <w:rFonts w:ascii="Calibri" w:eastAsia="Arial" w:hAnsi="Calibri" w:cs="Arial"/>
                <w:sz w:val="22"/>
                <w:szCs w:val="22"/>
              </w:rPr>
              <w:t xml:space="preserve"> geographical area of delivery selected in method statement 6</w:t>
            </w:r>
          </w:p>
          <w:p w14:paraId="65616017" w14:textId="77777777" w:rsidR="00B4424D" w:rsidRPr="00B4424D" w:rsidRDefault="00B4424D" w:rsidP="00F0708B">
            <w:pPr>
              <w:pStyle w:val="Normal1"/>
              <w:widowControl w:val="0"/>
              <w:numPr>
                <w:ilvl w:val="0"/>
                <w:numId w:val="27"/>
              </w:numPr>
              <w:ind w:left="318" w:hanging="283"/>
              <w:rPr>
                <w:rFonts w:ascii="Calibri" w:hAnsi="Calibri" w:cs="Arial"/>
                <w:sz w:val="22"/>
                <w:szCs w:val="22"/>
              </w:rPr>
            </w:pPr>
            <w:r>
              <w:rPr>
                <w:rFonts w:ascii="Calibri" w:eastAsia="Arial" w:hAnsi="Calibri" w:cs="Arial"/>
                <w:sz w:val="22"/>
                <w:szCs w:val="22"/>
              </w:rPr>
              <w:t>Details varied range of</w:t>
            </w:r>
            <w:r w:rsidR="00836315">
              <w:rPr>
                <w:rFonts w:ascii="Calibri" w:eastAsia="Arial" w:hAnsi="Calibri" w:cs="Arial"/>
                <w:sz w:val="22"/>
                <w:szCs w:val="22"/>
              </w:rPr>
              <w:t xml:space="preserve"> suitable</w:t>
            </w:r>
            <w:r>
              <w:rPr>
                <w:rFonts w:ascii="Calibri" w:eastAsia="Arial" w:hAnsi="Calibri" w:cs="Arial"/>
                <w:sz w:val="22"/>
                <w:szCs w:val="22"/>
              </w:rPr>
              <w:t xml:space="preserve"> </w:t>
            </w:r>
            <w:r w:rsidR="00C10DC6">
              <w:rPr>
                <w:rFonts w:ascii="Calibri" w:eastAsia="Arial" w:hAnsi="Calibri" w:cs="Arial"/>
                <w:sz w:val="22"/>
                <w:szCs w:val="22"/>
              </w:rPr>
              <w:t xml:space="preserve">referral sources and provides confidence that they bring </w:t>
            </w:r>
            <w:r w:rsidR="00147E20">
              <w:rPr>
                <w:rFonts w:ascii="Calibri" w:eastAsia="Arial" w:hAnsi="Calibri" w:cs="Arial"/>
                <w:sz w:val="22"/>
                <w:szCs w:val="22"/>
              </w:rPr>
              <w:t>about potential</w:t>
            </w:r>
            <w:r w:rsidR="00C10DC6">
              <w:rPr>
                <w:rFonts w:ascii="Calibri" w:eastAsia="Arial" w:hAnsi="Calibri" w:cs="Arial"/>
                <w:sz w:val="22"/>
                <w:szCs w:val="22"/>
              </w:rPr>
              <w:t xml:space="preserve"> participants for project</w:t>
            </w:r>
          </w:p>
          <w:p w14:paraId="63B03EA0" w14:textId="77777777" w:rsidR="00B4424D" w:rsidRPr="007F5746" w:rsidRDefault="00B4424D" w:rsidP="00C10DC6">
            <w:pPr>
              <w:pStyle w:val="Normal1"/>
              <w:widowControl w:val="0"/>
              <w:ind w:left="318"/>
              <w:jc w:val="both"/>
              <w:rPr>
                <w:rFonts w:ascii="Calibri" w:hAnsi="Calibri" w:cs="Arial"/>
                <w:sz w:val="22"/>
                <w:szCs w:val="22"/>
              </w:rPr>
            </w:pPr>
          </w:p>
        </w:tc>
      </w:tr>
      <w:tr w:rsidR="002E569A" w:rsidRPr="00D62867" w14:paraId="6BF015C7" w14:textId="77777777" w:rsidTr="00FE4D32">
        <w:trPr>
          <w:trHeight w:val="897"/>
        </w:trPr>
        <w:tc>
          <w:tcPr>
            <w:tcW w:w="9498" w:type="dxa"/>
            <w:gridSpan w:val="2"/>
            <w:shd w:val="clear" w:color="auto" w:fill="FFFFCC"/>
          </w:tcPr>
          <w:p w14:paraId="16BFEB3D" w14:textId="77777777" w:rsidR="002E569A" w:rsidRPr="00CF5A5A" w:rsidRDefault="002E569A" w:rsidP="00E303B0">
            <w:pPr>
              <w:pStyle w:val="Normal1"/>
              <w:spacing w:after="120"/>
              <w:jc w:val="both"/>
              <w:rPr>
                <w:rFonts w:ascii="Calibri" w:hAnsi="Calibri" w:cs="Arial"/>
                <w:b/>
                <w:sz w:val="22"/>
                <w:szCs w:val="22"/>
                <w:u w:val="single"/>
              </w:rPr>
            </w:pPr>
            <w:r w:rsidRPr="00CF5A5A">
              <w:rPr>
                <w:rFonts w:ascii="Calibri" w:hAnsi="Calibri" w:cs="Arial"/>
                <w:b/>
                <w:sz w:val="22"/>
                <w:szCs w:val="22"/>
                <w:u w:val="single"/>
              </w:rPr>
              <w:lastRenderedPageBreak/>
              <w:t xml:space="preserve">Please </w:t>
            </w:r>
            <w:r>
              <w:rPr>
                <w:rFonts w:ascii="Calibri" w:hAnsi="Calibri" w:cs="Arial"/>
                <w:b/>
                <w:sz w:val="22"/>
                <w:szCs w:val="22"/>
                <w:u w:val="single"/>
              </w:rPr>
              <w:t xml:space="preserve">respond below in no more </w:t>
            </w:r>
            <w:r w:rsidRPr="0017229D">
              <w:rPr>
                <w:rFonts w:ascii="Calibri" w:hAnsi="Calibri" w:cs="Arial"/>
                <w:b/>
                <w:color w:val="auto"/>
                <w:sz w:val="22"/>
                <w:szCs w:val="22"/>
                <w:u w:val="single"/>
              </w:rPr>
              <w:t xml:space="preserve">than </w:t>
            </w:r>
            <w:r w:rsidR="00EF681D">
              <w:rPr>
                <w:rFonts w:ascii="Calibri" w:hAnsi="Calibri" w:cs="Arial"/>
                <w:b/>
                <w:color w:val="auto"/>
                <w:sz w:val="22"/>
                <w:szCs w:val="22"/>
                <w:u w:val="single"/>
              </w:rPr>
              <w:t>5</w:t>
            </w:r>
            <w:r w:rsidR="00FE4D32" w:rsidRPr="0017229D">
              <w:rPr>
                <w:rFonts w:ascii="Calibri" w:hAnsi="Calibri" w:cs="Arial"/>
                <w:b/>
                <w:color w:val="auto"/>
                <w:sz w:val="22"/>
                <w:szCs w:val="22"/>
                <w:u w:val="single"/>
              </w:rPr>
              <w:t>0</w:t>
            </w:r>
            <w:r w:rsidR="00B61A59" w:rsidRPr="0017229D">
              <w:rPr>
                <w:rFonts w:ascii="Calibri" w:hAnsi="Calibri" w:cs="Arial"/>
                <w:b/>
                <w:color w:val="auto"/>
                <w:sz w:val="22"/>
                <w:szCs w:val="22"/>
                <w:u w:val="single"/>
              </w:rPr>
              <w:t>0</w:t>
            </w:r>
            <w:r w:rsidRPr="0017229D">
              <w:rPr>
                <w:rFonts w:ascii="Calibri" w:hAnsi="Calibri" w:cs="Arial"/>
                <w:b/>
                <w:color w:val="auto"/>
                <w:sz w:val="22"/>
                <w:szCs w:val="22"/>
                <w:u w:val="single"/>
              </w:rPr>
              <w:t xml:space="preserve"> words</w:t>
            </w:r>
          </w:p>
          <w:p w14:paraId="5BB03A88" w14:textId="77777777" w:rsidR="002E569A" w:rsidRDefault="002E569A" w:rsidP="00E303B0">
            <w:pPr>
              <w:tabs>
                <w:tab w:val="left" w:pos="180"/>
              </w:tabs>
              <w:spacing w:after="120"/>
              <w:jc w:val="both"/>
              <w:rPr>
                <w:rFonts w:ascii="Calibri" w:hAnsi="Calibri" w:cs="Arial"/>
                <w:sz w:val="22"/>
                <w:szCs w:val="22"/>
              </w:rPr>
            </w:pPr>
          </w:p>
          <w:p w14:paraId="12C2562A" w14:textId="77777777" w:rsidR="00826B99" w:rsidRDefault="00826B99" w:rsidP="00E303B0">
            <w:pPr>
              <w:tabs>
                <w:tab w:val="left" w:pos="180"/>
              </w:tabs>
              <w:spacing w:after="120"/>
              <w:jc w:val="both"/>
              <w:rPr>
                <w:rFonts w:ascii="Calibri" w:hAnsi="Calibri" w:cs="Arial"/>
                <w:sz w:val="22"/>
                <w:szCs w:val="22"/>
              </w:rPr>
            </w:pPr>
          </w:p>
          <w:p w14:paraId="44704C2B" w14:textId="77777777" w:rsidR="00826B99" w:rsidRDefault="00826B99" w:rsidP="00E303B0">
            <w:pPr>
              <w:tabs>
                <w:tab w:val="left" w:pos="180"/>
              </w:tabs>
              <w:spacing w:after="120"/>
              <w:jc w:val="both"/>
              <w:rPr>
                <w:rFonts w:ascii="Calibri" w:hAnsi="Calibri" w:cs="Arial"/>
                <w:sz w:val="22"/>
                <w:szCs w:val="22"/>
              </w:rPr>
            </w:pPr>
          </w:p>
          <w:p w14:paraId="2326EF54" w14:textId="77777777" w:rsidR="00826B99" w:rsidRDefault="00826B99" w:rsidP="00E303B0">
            <w:pPr>
              <w:tabs>
                <w:tab w:val="left" w:pos="180"/>
              </w:tabs>
              <w:spacing w:after="120"/>
              <w:jc w:val="both"/>
              <w:rPr>
                <w:rFonts w:ascii="Calibri" w:hAnsi="Calibri" w:cs="Arial"/>
                <w:sz w:val="22"/>
                <w:szCs w:val="22"/>
              </w:rPr>
            </w:pPr>
          </w:p>
          <w:p w14:paraId="27B83DF6" w14:textId="77777777" w:rsidR="005E1809" w:rsidRDefault="005E1809" w:rsidP="00E303B0">
            <w:pPr>
              <w:tabs>
                <w:tab w:val="left" w:pos="180"/>
              </w:tabs>
              <w:spacing w:after="120"/>
              <w:jc w:val="both"/>
              <w:rPr>
                <w:rFonts w:ascii="Calibri" w:hAnsi="Calibri" w:cs="Arial"/>
                <w:sz w:val="22"/>
                <w:szCs w:val="22"/>
              </w:rPr>
            </w:pPr>
          </w:p>
          <w:p w14:paraId="622DD50A" w14:textId="77777777" w:rsidR="005E1809" w:rsidRDefault="005E1809" w:rsidP="00E303B0">
            <w:pPr>
              <w:tabs>
                <w:tab w:val="left" w:pos="180"/>
              </w:tabs>
              <w:spacing w:after="120"/>
              <w:jc w:val="both"/>
              <w:rPr>
                <w:rFonts w:ascii="Calibri" w:hAnsi="Calibri" w:cs="Arial"/>
                <w:sz w:val="22"/>
                <w:szCs w:val="22"/>
              </w:rPr>
            </w:pPr>
          </w:p>
          <w:p w14:paraId="1352D633" w14:textId="77777777" w:rsidR="00E303B0" w:rsidRPr="00D62867" w:rsidRDefault="00E303B0" w:rsidP="00E303B0">
            <w:pPr>
              <w:tabs>
                <w:tab w:val="left" w:pos="180"/>
              </w:tabs>
              <w:spacing w:after="120"/>
              <w:jc w:val="both"/>
              <w:rPr>
                <w:rFonts w:ascii="Calibri" w:hAnsi="Calibri" w:cs="Arial"/>
                <w:sz w:val="22"/>
                <w:szCs w:val="22"/>
              </w:rPr>
            </w:pPr>
          </w:p>
        </w:tc>
      </w:tr>
    </w:tbl>
    <w:p w14:paraId="7480566C" w14:textId="77777777" w:rsidR="00426AB3" w:rsidRDefault="00426AB3" w:rsidP="00E303B0">
      <w:pPr>
        <w:jc w:val="both"/>
        <w:rPr>
          <w:rFonts w:ascii="Calibri" w:hAnsi="Calibri"/>
          <w:b/>
          <w:sz w:val="2"/>
          <w:szCs w:val="2"/>
          <w:u w:val="single"/>
        </w:rPr>
      </w:pPr>
    </w:p>
    <w:p w14:paraId="7A80530F" w14:textId="77777777" w:rsidR="00426AB3" w:rsidRDefault="00426AB3" w:rsidP="00E303B0">
      <w:pPr>
        <w:jc w:val="both"/>
        <w:rPr>
          <w:rFonts w:ascii="Calibri" w:hAnsi="Calibri"/>
          <w:b/>
          <w:sz w:val="2"/>
          <w:szCs w:val="2"/>
          <w:u w:val="single"/>
        </w:rPr>
      </w:pPr>
    </w:p>
    <w:p w14:paraId="27FF60F5" w14:textId="77777777" w:rsidR="00426AB3" w:rsidRDefault="00426AB3" w:rsidP="00E303B0">
      <w:pPr>
        <w:jc w:val="both"/>
        <w:rPr>
          <w:rFonts w:ascii="Calibri" w:hAnsi="Calibri"/>
          <w:b/>
          <w:sz w:val="2"/>
          <w:szCs w:val="2"/>
          <w:u w:val="single"/>
        </w:rPr>
      </w:pPr>
    </w:p>
    <w:p w14:paraId="0B37703F" w14:textId="77777777" w:rsidR="00426AB3" w:rsidRDefault="00426AB3" w:rsidP="00E303B0">
      <w:pPr>
        <w:jc w:val="both"/>
        <w:rPr>
          <w:rFonts w:ascii="Calibri" w:hAnsi="Calibri"/>
          <w:b/>
          <w:sz w:val="2"/>
          <w:szCs w:val="2"/>
          <w:u w:val="single"/>
        </w:rPr>
      </w:pPr>
    </w:p>
    <w:p w14:paraId="68D9E12C" w14:textId="77777777" w:rsidR="00426AB3" w:rsidRDefault="00426AB3" w:rsidP="00E303B0">
      <w:pPr>
        <w:jc w:val="both"/>
        <w:rPr>
          <w:rFonts w:ascii="Calibri" w:hAnsi="Calibri"/>
          <w:b/>
          <w:sz w:val="2"/>
          <w:szCs w:val="2"/>
          <w:u w:val="single"/>
        </w:rPr>
      </w:pPr>
    </w:p>
    <w:p w14:paraId="09A04F59" w14:textId="77777777" w:rsidR="00426AB3" w:rsidRDefault="00426AB3" w:rsidP="00E303B0">
      <w:pPr>
        <w:jc w:val="both"/>
        <w:rPr>
          <w:rFonts w:ascii="Calibri" w:hAnsi="Calibri"/>
          <w:b/>
          <w:sz w:val="2"/>
          <w:szCs w:val="2"/>
          <w:u w:val="single"/>
        </w:rPr>
      </w:pPr>
    </w:p>
    <w:p w14:paraId="6610AE32" w14:textId="77777777" w:rsidR="00426AB3" w:rsidRDefault="00426AB3" w:rsidP="00E303B0">
      <w:pPr>
        <w:jc w:val="both"/>
        <w:rPr>
          <w:rFonts w:ascii="Calibri" w:hAnsi="Calibri"/>
          <w:b/>
          <w:sz w:val="2"/>
          <w:szCs w:val="2"/>
          <w:u w:val="single"/>
        </w:rPr>
      </w:pPr>
    </w:p>
    <w:p w14:paraId="28F79C17" w14:textId="77777777" w:rsidR="00426AB3" w:rsidRDefault="00426AB3" w:rsidP="00E303B0">
      <w:pPr>
        <w:jc w:val="both"/>
        <w:rPr>
          <w:rFonts w:ascii="Calibri" w:hAnsi="Calibri"/>
          <w:b/>
          <w:sz w:val="2"/>
          <w:szCs w:val="2"/>
          <w:u w:val="single"/>
        </w:rPr>
      </w:pPr>
    </w:p>
    <w:p w14:paraId="3E2BF5B9" w14:textId="77777777" w:rsidR="00426AB3" w:rsidRDefault="00426AB3" w:rsidP="00E303B0">
      <w:pPr>
        <w:jc w:val="both"/>
        <w:rPr>
          <w:rFonts w:ascii="Calibri" w:hAnsi="Calibri"/>
          <w:b/>
          <w:sz w:val="2"/>
          <w:szCs w:val="2"/>
          <w:u w:val="single"/>
        </w:rPr>
      </w:pPr>
    </w:p>
    <w:p w14:paraId="377E8C1B" w14:textId="77777777" w:rsidR="00426AB3" w:rsidRDefault="00426AB3" w:rsidP="00E303B0">
      <w:pPr>
        <w:jc w:val="both"/>
        <w:rPr>
          <w:rFonts w:ascii="Calibri" w:hAnsi="Calibri"/>
          <w:b/>
          <w:sz w:val="2"/>
          <w:szCs w:val="2"/>
          <w:u w:val="single"/>
        </w:rPr>
      </w:pPr>
    </w:p>
    <w:p w14:paraId="0CD1AFBE" w14:textId="77777777" w:rsidR="00426AB3" w:rsidRDefault="00426AB3" w:rsidP="00E303B0">
      <w:pPr>
        <w:jc w:val="both"/>
        <w:rPr>
          <w:rFonts w:ascii="Calibri" w:hAnsi="Calibri"/>
          <w:b/>
          <w:sz w:val="2"/>
          <w:szCs w:val="2"/>
          <w:u w:val="single"/>
        </w:rPr>
      </w:pPr>
    </w:p>
    <w:p w14:paraId="634FCDE2" w14:textId="77777777" w:rsidR="00426AB3" w:rsidRDefault="00426AB3" w:rsidP="00E303B0">
      <w:pPr>
        <w:jc w:val="both"/>
        <w:rPr>
          <w:rFonts w:ascii="Calibri" w:hAnsi="Calibri"/>
          <w:b/>
          <w:sz w:val="2"/>
          <w:szCs w:val="2"/>
          <w:u w:val="single"/>
        </w:rPr>
      </w:pPr>
    </w:p>
    <w:p w14:paraId="079A4A58" w14:textId="77777777" w:rsidR="00426AB3" w:rsidRDefault="00426AB3" w:rsidP="00E303B0">
      <w:pPr>
        <w:jc w:val="both"/>
        <w:rPr>
          <w:rFonts w:ascii="Calibri" w:hAnsi="Calibri"/>
          <w:b/>
          <w:sz w:val="2"/>
          <w:szCs w:val="2"/>
          <w:u w:val="single"/>
        </w:rPr>
      </w:pPr>
    </w:p>
    <w:p w14:paraId="4522D362" w14:textId="77777777" w:rsidR="00426AB3" w:rsidRDefault="00426AB3" w:rsidP="00E303B0">
      <w:pPr>
        <w:jc w:val="both"/>
        <w:rPr>
          <w:rFonts w:ascii="Calibri" w:hAnsi="Calibri"/>
          <w:b/>
          <w:sz w:val="2"/>
          <w:szCs w:val="2"/>
          <w:u w:val="single"/>
        </w:rPr>
      </w:pPr>
    </w:p>
    <w:p w14:paraId="64142008" w14:textId="77777777" w:rsidR="00426AB3" w:rsidRDefault="00426AB3" w:rsidP="00E303B0">
      <w:pPr>
        <w:jc w:val="both"/>
        <w:rPr>
          <w:rFonts w:ascii="Calibri" w:hAnsi="Calibri"/>
          <w:b/>
          <w:sz w:val="2"/>
          <w:szCs w:val="2"/>
          <w:u w:val="single"/>
        </w:rPr>
      </w:pPr>
    </w:p>
    <w:p w14:paraId="731DAD0B" w14:textId="77777777" w:rsidR="00426AB3" w:rsidRDefault="00426AB3" w:rsidP="00E303B0">
      <w:pPr>
        <w:jc w:val="both"/>
        <w:rPr>
          <w:rFonts w:ascii="Calibri" w:hAnsi="Calibri"/>
          <w:b/>
          <w:sz w:val="2"/>
          <w:szCs w:val="2"/>
          <w:u w:val="single"/>
        </w:rPr>
      </w:pPr>
    </w:p>
    <w:p w14:paraId="54846C8A" w14:textId="77777777" w:rsidR="00426AB3" w:rsidRDefault="00426AB3" w:rsidP="00E303B0">
      <w:pPr>
        <w:jc w:val="both"/>
        <w:rPr>
          <w:rFonts w:ascii="Calibri" w:hAnsi="Calibri"/>
          <w:b/>
          <w:sz w:val="2"/>
          <w:szCs w:val="2"/>
          <w:u w:val="single"/>
        </w:rPr>
      </w:pPr>
    </w:p>
    <w:p w14:paraId="7744D98C" w14:textId="77777777" w:rsidR="00426AB3" w:rsidRDefault="00426AB3" w:rsidP="00E303B0">
      <w:pPr>
        <w:jc w:val="both"/>
        <w:rPr>
          <w:rFonts w:ascii="Calibri" w:hAnsi="Calibri"/>
          <w:b/>
          <w:sz w:val="2"/>
          <w:szCs w:val="2"/>
          <w:u w:val="single"/>
        </w:rPr>
      </w:pPr>
    </w:p>
    <w:p w14:paraId="275AD3E3" w14:textId="77777777" w:rsidR="00835DD8" w:rsidRDefault="00835DD8" w:rsidP="00E303B0">
      <w:pPr>
        <w:jc w:val="both"/>
        <w:rPr>
          <w:rFonts w:ascii="Calibri" w:hAnsi="Calibri"/>
          <w:b/>
          <w:sz w:val="2"/>
          <w:szCs w:val="2"/>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835DD8" w:rsidRPr="00904AD7" w14:paraId="2DD223FC" w14:textId="77777777" w:rsidTr="00732EB1">
        <w:tc>
          <w:tcPr>
            <w:tcW w:w="7513" w:type="dxa"/>
            <w:shd w:val="clear" w:color="auto" w:fill="D9D9D9"/>
          </w:tcPr>
          <w:p w14:paraId="627F6109" w14:textId="77777777" w:rsidR="00835DD8" w:rsidRPr="00904AD7" w:rsidRDefault="00B4424D" w:rsidP="00732EB1">
            <w:pPr>
              <w:tabs>
                <w:tab w:val="left" w:pos="180"/>
              </w:tabs>
              <w:jc w:val="both"/>
              <w:rPr>
                <w:rFonts w:ascii="Calibri" w:hAnsi="Calibri" w:cs="Arial"/>
                <w:b/>
              </w:rPr>
            </w:pPr>
            <w:r>
              <w:rPr>
                <w:rFonts w:ascii="Calibri" w:hAnsi="Calibri" w:cs="Arial"/>
                <w:b/>
              </w:rPr>
              <w:t>4</w:t>
            </w:r>
            <w:r w:rsidR="00835DD8">
              <w:rPr>
                <w:rFonts w:ascii="Calibri" w:hAnsi="Calibri" w:cs="Arial"/>
                <w:b/>
              </w:rPr>
              <w:t xml:space="preserve">. Your Delivery Offer  </w:t>
            </w:r>
          </w:p>
        </w:tc>
        <w:tc>
          <w:tcPr>
            <w:tcW w:w="1985" w:type="dxa"/>
            <w:shd w:val="clear" w:color="auto" w:fill="D9D9D9"/>
          </w:tcPr>
          <w:p w14:paraId="4BBA919A" w14:textId="77777777" w:rsidR="00835DD8" w:rsidRPr="005E1809" w:rsidRDefault="00835DD8" w:rsidP="00732EB1">
            <w:pPr>
              <w:tabs>
                <w:tab w:val="left" w:pos="180"/>
              </w:tabs>
              <w:jc w:val="both"/>
              <w:rPr>
                <w:rFonts w:ascii="Calibri" w:hAnsi="Calibri" w:cs="Arial"/>
                <w:b/>
              </w:rPr>
            </w:pPr>
            <w:r w:rsidRPr="005E1809">
              <w:rPr>
                <w:rFonts w:ascii="Calibri" w:hAnsi="Calibri" w:cs="Arial"/>
                <w:b/>
              </w:rPr>
              <w:t xml:space="preserve">Weighting </w:t>
            </w:r>
            <w:r w:rsidR="00784838" w:rsidRPr="005E1809">
              <w:rPr>
                <w:rFonts w:ascii="Calibri" w:hAnsi="Calibri" w:cs="Arial"/>
                <w:b/>
              </w:rPr>
              <w:t>20</w:t>
            </w:r>
            <w:r w:rsidR="005F0FED" w:rsidRPr="005E1809">
              <w:rPr>
                <w:rFonts w:ascii="Calibri" w:hAnsi="Calibri" w:cs="Arial"/>
                <w:b/>
              </w:rPr>
              <w:t>%</w:t>
            </w:r>
          </w:p>
          <w:p w14:paraId="4F709A09" w14:textId="77777777" w:rsidR="0009763F" w:rsidRPr="00904AD7" w:rsidRDefault="0009763F" w:rsidP="00732EB1">
            <w:pPr>
              <w:tabs>
                <w:tab w:val="left" w:pos="180"/>
              </w:tabs>
              <w:jc w:val="both"/>
              <w:rPr>
                <w:rFonts w:ascii="Calibri" w:hAnsi="Calibri" w:cs="Arial"/>
                <w:b/>
              </w:rPr>
            </w:pPr>
          </w:p>
        </w:tc>
      </w:tr>
      <w:tr w:rsidR="00835DD8" w:rsidRPr="00D62867" w14:paraId="26F76999" w14:textId="77777777" w:rsidTr="00732EB1">
        <w:trPr>
          <w:trHeight w:val="897"/>
        </w:trPr>
        <w:tc>
          <w:tcPr>
            <w:tcW w:w="9498" w:type="dxa"/>
            <w:gridSpan w:val="2"/>
            <w:tcBorders>
              <w:bottom w:val="single" w:sz="4" w:space="0" w:color="auto"/>
            </w:tcBorders>
            <w:shd w:val="clear" w:color="auto" w:fill="auto"/>
          </w:tcPr>
          <w:p w14:paraId="71BB56C8" w14:textId="77777777" w:rsidR="00404D5A" w:rsidRDefault="00835DD8" w:rsidP="00B4424D">
            <w:pPr>
              <w:pStyle w:val="Normal1"/>
              <w:jc w:val="both"/>
              <w:rPr>
                <w:rFonts w:ascii="Calibri" w:hAnsi="Calibri" w:cs="Arial"/>
                <w:sz w:val="22"/>
              </w:rPr>
            </w:pPr>
            <w:r>
              <w:rPr>
                <w:rFonts w:ascii="Calibri" w:hAnsi="Calibri" w:cs="Arial"/>
                <w:sz w:val="22"/>
              </w:rPr>
              <w:t xml:space="preserve">Please </w:t>
            </w:r>
            <w:r w:rsidR="00404D5A">
              <w:rPr>
                <w:rFonts w:ascii="Calibri" w:hAnsi="Calibri" w:cs="Arial"/>
                <w:sz w:val="22"/>
              </w:rPr>
              <w:t>give examples of employability related activities which you would deliver to Age of Opportunity participants</w:t>
            </w:r>
            <w:r w:rsidR="00CB488C">
              <w:rPr>
                <w:rFonts w:ascii="Calibri" w:hAnsi="Calibri" w:cs="Arial"/>
                <w:sz w:val="22"/>
              </w:rPr>
              <w:t xml:space="preserve"> and outline the outcomes you would expect to see</w:t>
            </w:r>
            <w:r w:rsidR="00404D5A">
              <w:rPr>
                <w:rFonts w:ascii="Calibri" w:hAnsi="Calibri" w:cs="Arial"/>
                <w:sz w:val="22"/>
              </w:rPr>
              <w:t xml:space="preserve">. </w:t>
            </w:r>
          </w:p>
          <w:p w14:paraId="3AFD2780" w14:textId="77777777" w:rsidR="00784838" w:rsidRPr="00404D5A" w:rsidRDefault="00404D5A" w:rsidP="002F6694">
            <w:pPr>
              <w:pStyle w:val="Normal1"/>
              <w:jc w:val="both"/>
              <w:rPr>
                <w:rFonts w:ascii="Calibri" w:hAnsi="Calibri" w:cs="Arial"/>
                <w:sz w:val="22"/>
              </w:rPr>
            </w:pPr>
            <w:r>
              <w:rPr>
                <w:rFonts w:ascii="Calibri" w:hAnsi="Calibri" w:cs="Arial"/>
                <w:sz w:val="22"/>
              </w:rPr>
              <w:t xml:space="preserve">Provide details of any specialist skills or knowledge which may bring added value to the project. </w:t>
            </w:r>
          </w:p>
          <w:p w14:paraId="1CE12242" w14:textId="77777777" w:rsidR="00B4424D" w:rsidRDefault="00B4424D" w:rsidP="00B4424D">
            <w:pPr>
              <w:pStyle w:val="Normal1"/>
              <w:jc w:val="both"/>
              <w:rPr>
                <w:rFonts w:ascii="Calibri" w:hAnsi="Calibri" w:cs="Arial"/>
                <w:sz w:val="22"/>
              </w:rPr>
            </w:pPr>
          </w:p>
          <w:p w14:paraId="03EBFFC5" w14:textId="77777777" w:rsidR="00B4424D" w:rsidRDefault="00B4424D" w:rsidP="00B4424D">
            <w:pPr>
              <w:pStyle w:val="Normal1"/>
              <w:widowControl w:val="0"/>
              <w:jc w:val="both"/>
              <w:rPr>
                <w:rFonts w:ascii="Calibri" w:eastAsia="Arial" w:hAnsi="Calibri" w:cs="Arial"/>
                <w:b/>
                <w:i/>
                <w:sz w:val="22"/>
                <w:szCs w:val="22"/>
              </w:rPr>
            </w:pPr>
            <w:r>
              <w:rPr>
                <w:rFonts w:ascii="Calibri" w:eastAsia="Arial" w:hAnsi="Calibri" w:cs="Arial"/>
                <w:b/>
                <w:i/>
                <w:sz w:val="22"/>
                <w:szCs w:val="22"/>
              </w:rPr>
              <w:t>Assessment Areas:</w:t>
            </w:r>
          </w:p>
          <w:p w14:paraId="0FBFC81D" w14:textId="77777777" w:rsidR="00404D5A" w:rsidRPr="00EF681D" w:rsidRDefault="00404D5A" w:rsidP="00622CD5">
            <w:pPr>
              <w:pStyle w:val="Normal1"/>
              <w:numPr>
                <w:ilvl w:val="0"/>
                <w:numId w:val="29"/>
              </w:numPr>
              <w:rPr>
                <w:rFonts w:ascii="Calibri" w:hAnsi="Calibri" w:cs="Arial"/>
                <w:sz w:val="22"/>
              </w:rPr>
            </w:pPr>
            <w:r w:rsidRPr="00EF681D">
              <w:rPr>
                <w:rFonts w:ascii="Calibri" w:hAnsi="Calibri" w:cs="Arial"/>
                <w:sz w:val="22"/>
              </w:rPr>
              <w:t>Provides examples of employability activity relevant to participants</w:t>
            </w:r>
            <w:r w:rsidR="00CB488C" w:rsidRPr="00EF681D">
              <w:rPr>
                <w:rFonts w:ascii="Calibri" w:hAnsi="Calibri" w:cs="Arial"/>
                <w:sz w:val="22"/>
              </w:rPr>
              <w:t xml:space="preserve"> and</w:t>
            </w:r>
            <w:r w:rsidR="00EF681D" w:rsidRPr="00EF681D">
              <w:rPr>
                <w:rFonts w:ascii="Calibri" w:hAnsi="Calibri" w:cs="Arial"/>
                <w:sz w:val="22"/>
              </w:rPr>
              <w:t xml:space="preserve"> clearly details related outcomes which are in line with project targets</w:t>
            </w:r>
          </w:p>
          <w:p w14:paraId="4B6CC611" w14:textId="77777777" w:rsidR="00696B5A" w:rsidRPr="00696B5A" w:rsidRDefault="00EF681D" w:rsidP="00696B5A">
            <w:pPr>
              <w:pStyle w:val="Normal1"/>
              <w:numPr>
                <w:ilvl w:val="0"/>
                <w:numId w:val="29"/>
              </w:numPr>
              <w:jc w:val="both"/>
              <w:rPr>
                <w:rFonts w:ascii="Calibri" w:hAnsi="Calibri" w:cs="Arial"/>
                <w:sz w:val="22"/>
              </w:rPr>
            </w:pPr>
            <w:r>
              <w:rPr>
                <w:rFonts w:ascii="Calibri" w:hAnsi="Calibri" w:cs="Arial"/>
                <w:sz w:val="22"/>
              </w:rPr>
              <w:t>Demonstrates added value which would be beneficial to participants</w:t>
            </w:r>
          </w:p>
        </w:tc>
      </w:tr>
      <w:tr w:rsidR="00835DD8" w:rsidRPr="00D62867" w14:paraId="7B239BB8" w14:textId="77777777" w:rsidTr="00732EB1">
        <w:trPr>
          <w:trHeight w:val="897"/>
        </w:trPr>
        <w:tc>
          <w:tcPr>
            <w:tcW w:w="9498" w:type="dxa"/>
            <w:gridSpan w:val="2"/>
            <w:shd w:val="clear" w:color="auto" w:fill="FFFFCC"/>
          </w:tcPr>
          <w:p w14:paraId="7C9AC9E0" w14:textId="77777777" w:rsidR="00835DD8" w:rsidRPr="00CF5A5A" w:rsidRDefault="00835DD8" w:rsidP="00732EB1">
            <w:pPr>
              <w:pStyle w:val="Normal1"/>
              <w:spacing w:after="120"/>
              <w:jc w:val="both"/>
              <w:rPr>
                <w:rFonts w:ascii="Calibri" w:hAnsi="Calibri" w:cs="Arial"/>
                <w:b/>
                <w:sz w:val="22"/>
                <w:szCs w:val="22"/>
                <w:u w:val="single"/>
              </w:rPr>
            </w:pPr>
            <w:r w:rsidRPr="00CF5A5A">
              <w:rPr>
                <w:rFonts w:ascii="Calibri" w:hAnsi="Calibri" w:cs="Arial"/>
                <w:b/>
                <w:sz w:val="22"/>
                <w:szCs w:val="22"/>
                <w:u w:val="single"/>
              </w:rPr>
              <w:t xml:space="preserve">Please </w:t>
            </w:r>
            <w:r>
              <w:rPr>
                <w:rFonts w:ascii="Calibri" w:hAnsi="Calibri" w:cs="Arial"/>
                <w:b/>
                <w:sz w:val="22"/>
                <w:szCs w:val="22"/>
                <w:u w:val="single"/>
              </w:rPr>
              <w:t xml:space="preserve">respond below in no more than </w:t>
            </w:r>
            <w:r w:rsidR="00EF681D">
              <w:rPr>
                <w:rFonts w:ascii="Calibri" w:hAnsi="Calibri" w:cs="Arial"/>
                <w:b/>
                <w:sz w:val="22"/>
                <w:szCs w:val="22"/>
                <w:u w:val="single"/>
              </w:rPr>
              <w:t>8</w:t>
            </w:r>
            <w:r w:rsidR="000A0A7D">
              <w:rPr>
                <w:rFonts w:ascii="Calibri" w:hAnsi="Calibri" w:cs="Arial"/>
                <w:b/>
                <w:sz w:val="22"/>
                <w:szCs w:val="22"/>
                <w:u w:val="single"/>
              </w:rPr>
              <w:t>00</w:t>
            </w:r>
            <w:r w:rsidRPr="00CF5A5A">
              <w:rPr>
                <w:rFonts w:ascii="Calibri" w:hAnsi="Calibri" w:cs="Arial"/>
                <w:b/>
                <w:sz w:val="22"/>
                <w:szCs w:val="22"/>
                <w:u w:val="single"/>
              </w:rPr>
              <w:t xml:space="preserve"> words</w:t>
            </w:r>
          </w:p>
          <w:p w14:paraId="593F9886" w14:textId="77777777" w:rsidR="00835DD8" w:rsidRDefault="00835DD8" w:rsidP="00732EB1">
            <w:pPr>
              <w:tabs>
                <w:tab w:val="left" w:pos="180"/>
              </w:tabs>
              <w:spacing w:after="120"/>
              <w:jc w:val="both"/>
              <w:rPr>
                <w:rFonts w:ascii="Calibri" w:hAnsi="Calibri" w:cs="Arial"/>
                <w:sz w:val="22"/>
                <w:szCs w:val="22"/>
              </w:rPr>
            </w:pPr>
          </w:p>
          <w:p w14:paraId="77CB3A26" w14:textId="77777777" w:rsidR="007F70AA" w:rsidRDefault="007F70AA" w:rsidP="00732EB1">
            <w:pPr>
              <w:tabs>
                <w:tab w:val="left" w:pos="180"/>
              </w:tabs>
              <w:spacing w:after="120"/>
              <w:jc w:val="both"/>
              <w:rPr>
                <w:rFonts w:ascii="Calibri" w:hAnsi="Calibri" w:cs="Arial"/>
                <w:sz w:val="22"/>
                <w:szCs w:val="22"/>
              </w:rPr>
            </w:pPr>
          </w:p>
          <w:p w14:paraId="4A82AC1B" w14:textId="77777777" w:rsidR="005E1809" w:rsidRDefault="005E1809" w:rsidP="00732EB1">
            <w:pPr>
              <w:tabs>
                <w:tab w:val="left" w:pos="180"/>
              </w:tabs>
              <w:spacing w:after="120"/>
              <w:jc w:val="both"/>
              <w:rPr>
                <w:rFonts w:ascii="Calibri" w:hAnsi="Calibri" w:cs="Arial"/>
                <w:sz w:val="22"/>
                <w:szCs w:val="22"/>
              </w:rPr>
            </w:pPr>
          </w:p>
          <w:p w14:paraId="12115BA8" w14:textId="77777777" w:rsidR="005E1809" w:rsidRDefault="005E1809" w:rsidP="00732EB1">
            <w:pPr>
              <w:tabs>
                <w:tab w:val="left" w:pos="180"/>
              </w:tabs>
              <w:spacing w:after="120"/>
              <w:jc w:val="both"/>
              <w:rPr>
                <w:rFonts w:ascii="Calibri" w:hAnsi="Calibri" w:cs="Arial"/>
                <w:sz w:val="22"/>
                <w:szCs w:val="22"/>
              </w:rPr>
            </w:pPr>
          </w:p>
          <w:p w14:paraId="3EF5F953" w14:textId="77777777" w:rsidR="005E1809" w:rsidRDefault="005E1809" w:rsidP="00732EB1">
            <w:pPr>
              <w:tabs>
                <w:tab w:val="left" w:pos="180"/>
              </w:tabs>
              <w:spacing w:after="120"/>
              <w:jc w:val="both"/>
              <w:rPr>
                <w:rFonts w:ascii="Calibri" w:hAnsi="Calibri" w:cs="Arial"/>
                <w:sz w:val="22"/>
                <w:szCs w:val="22"/>
              </w:rPr>
            </w:pPr>
          </w:p>
          <w:p w14:paraId="7D6AAEF4" w14:textId="77777777" w:rsidR="007F70AA" w:rsidRDefault="007F70AA" w:rsidP="00732EB1">
            <w:pPr>
              <w:tabs>
                <w:tab w:val="left" w:pos="180"/>
              </w:tabs>
              <w:spacing w:after="120"/>
              <w:jc w:val="both"/>
              <w:rPr>
                <w:rFonts w:ascii="Calibri" w:hAnsi="Calibri" w:cs="Arial"/>
                <w:sz w:val="22"/>
                <w:szCs w:val="22"/>
              </w:rPr>
            </w:pPr>
          </w:p>
          <w:p w14:paraId="00C6C3A0" w14:textId="77777777" w:rsidR="007F70AA" w:rsidRDefault="007F70AA" w:rsidP="00732EB1">
            <w:pPr>
              <w:tabs>
                <w:tab w:val="left" w:pos="180"/>
              </w:tabs>
              <w:spacing w:after="120"/>
              <w:jc w:val="both"/>
              <w:rPr>
                <w:rFonts w:ascii="Calibri" w:hAnsi="Calibri" w:cs="Arial"/>
                <w:sz w:val="22"/>
                <w:szCs w:val="22"/>
              </w:rPr>
            </w:pPr>
          </w:p>
          <w:p w14:paraId="644B83B3" w14:textId="77777777" w:rsidR="007F70AA" w:rsidRDefault="007F70AA" w:rsidP="00732EB1">
            <w:pPr>
              <w:tabs>
                <w:tab w:val="left" w:pos="180"/>
              </w:tabs>
              <w:spacing w:after="120"/>
              <w:jc w:val="both"/>
              <w:rPr>
                <w:rFonts w:ascii="Calibri" w:hAnsi="Calibri" w:cs="Arial"/>
                <w:sz w:val="22"/>
                <w:szCs w:val="22"/>
              </w:rPr>
            </w:pPr>
          </w:p>
          <w:p w14:paraId="40085B2C" w14:textId="77777777" w:rsidR="00835DD8" w:rsidRDefault="00835DD8" w:rsidP="00732EB1">
            <w:pPr>
              <w:tabs>
                <w:tab w:val="left" w:pos="180"/>
              </w:tabs>
              <w:spacing w:after="120"/>
              <w:jc w:val="both"/>
              <w:rPr>
                <w:rFonts w:ascii="Calibri" w:hAnsi="Calibri" w:cs="Arial"/>
                <w:sz w:val="22"/>
                <w:szCs w:val="22"/>
              </w:rPr>
            </w:pPr>
          </w:p>
          <w:p w14:paraId="1B9E7091" w14:textId="77777777" w:rsidR="00835DD8" w:rsidRDefault="00835DD8" w:rsidP="00732EB1">
            <w:pPr>
              <w:tabs>
                <w:tab w:val="left" w:pos="180"/>
              </w:tabs>
              <w:spacing w:after="120"/>
              <w:jc w:val="both"/>
              <w:rPr>
                <w:rFonts w:ascii="Calibri" w:hAnsi="Calibri" w:cs="Arial"/>
                <w:sz w:val="22"/>
                <w:szCs w:val="22"/>
              </w:rPr>
            </w:pPr>
          </w:p>
          <w:p w14:paraId="28512C64" w14:textId="77777777" w:rsidR="00835DD8" w:rsidRDefault="00835DD8" w:rsidP="00732EB1">
            <w:pPr>
              <w:tabs>
                <w:tab w:val="left" w:pos="180"/>
              </w:tabs>
              <w:spacing w:after="120"/>
              <w:jc w:val="both"/>
              <w:rPr>
                <w:rFonts w:ascii="Calibri" w:hAnsi="Calibri" w:cs="Arial"/>
                <w:sz w:val="22"/>
                <w:szCs w:val="22"/>
              </w:rPr>
            </w:pPr>
          </w:p>
          <w:p w14:paraId="4D20B744" w14:textId="77777777" w:rsidR="00835DD8" w:rsidRPr="00D62867" w:rsidRDefault="00835DD8" w:rsidP="00732EB1">
            <w:pPr>
              <w:tabs>
                <w:tab w:val="left" w:pos="180"/>
              </w:tabs>
              <w:spacing w:after="120"/>
              <w:jc w:val="both"/>
              <w:rPr>
                <w:rFonts w:ascii="Calibri" w:hAnsi="Calibri" w:cs="Arial"/>
                <w:sz w:val="22"/>
                <w:szCs w:val="22"/>
              </w:rPr>
            </w:pPr>
          </w:p>
        </w:tc>
      </w:tr>
    </w:tbl>
    <w:p w14:paraId="2019D0E4" w14:textId="77777777" w:rsidR="00835DD8" w:rsidRDefault="00835DD8" w:rsidP="00E303B0">
      <w:pPr>
        <w:jc w:val="both"/>
        <w:rPr>
          <w:rFonts w:ascii="Calibri" w:hAnsi="Calibri"/>
          <w:b/>
          <w:sz w:val="2"/>
          <w:szCs w:val="2"/>
          <w:u w:val="single"/>
        </w:rPr>
      </w:pPr>
    </w:p>
    <w:p w14:paraId="196F75CD" w14:textId="77777777" w:rsidR="00835DD8" w:rsidRDefault="00835DD8" w:rsidP="00E303B0">
      <w:pPr>
        <w:jc w:val="both"/>
        <w:rPr>
          <w:rFonts w:ascii="Calibri" w:hAnsi="Calibri"/>
          <w:b/>
          <w:sz w:val="2"/>
          <w:szCs w:val="2"/>
          <w:u w:val="single"/>
        </w:rPr>
      </w:pPr>
    </w:p>
    <w:p w14:paraId="336612EF" w14:textId="16A97654" w:rsidR="002C3A0A" w:rsidRDefault="002C3A0A" w:rsidP="00EC68A0">
      <w:pPr>
        <w:keepNext/>
        <w:jc w:val="both"/>
        <w:rPr>
          <w:rFonts w:ascii="Calibri" w:hAnsi="Calibri"/>
          <w:color w:val="FF0000"/>
          <w:sz w:val="22"/>
          <w:szCs w:val="22"/>
        </w:rPr>
      </w:pPr>
    </w:p>
    <w:p w14:paraId="7E2D2F42" w14:textId="77777777" w:rsidR="002C3A0A" w:rsidRDefault="002C3A0A" w:rsidP="00EC68A0">
      <w:pPr>
        <w:keepNext/>
        <w:jc w:val="both"/>
        <w:rPr>
          <w:rFonts w:ascii="Calibri" w:hAnsi="Calibri"/>
          <w:color w:val="FF0000"/>
          <w:sz w:val="22"/>
          <w:szCs w:val="22"/>
        </w:rPr>
      </w:pPr>
    </w:p>
    <w:p w14:paraId="57844631" w14:textId="267AE067" w:rsidR="002C3A0A" w:rsidRDefault="002C3A0A" w:rsidP="00EC68A0">
      <w:pPr>
        <w:keepNext/>
        <w:jc w:val="both"/>
        <w:rPr>
          <w:rFonts w:ascii="Calibri" w:hAnsi="Calibri"/>
          <w:color w:val="FF0000"/>
          <w:sz w:val="22"/>
          <w:szCs w:val="22"/>
        </w:rPr>
      </w:pPr>
    </w:p>
    <w:p w14:paraId="52FF98C6" w14:textId="77777777" w:rsidR="002C3A0A" w:rsidRDefault="002C3A0A" w:rsidP="00EC68A0">
      <w:pPr>
        <w:keepNext/>
        <w:jc w:val="both"/>
        <w:rPr>
          <w:rFonts w:ascii="Calibri" w:hAnsi="Calibri"/>
          <w:color w:val="FF0000"/>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EC68A0" w:rsidRPr="00904AD7" w14:paraId="4D7C7DDC" w14:textId="77777777" w:rsidTr="00732EB1">
        <w:tc>
          <w:tcPr>
            <w:tcW w:w="7513" w:type="dxa"/>
            <w:shd w:val="clear" w:color="auto" w:fill="D9D9D9"/>
          </w:tcPr>
          <w:p w14:paraId="3FA0A767" w14:textId="77777777" w:rsidR="00EC68A0" w:rsidRPr="005E1809" w:rsidRDefault="00A27A86" w:rsidP="00732EB1">
            <w:pPr>
              <w:tabs>
                <w:tab w:val="left" w:pos="180"/>
              </w:tabs>
              <w:jc w:val="both"/>
              <w:rPr>
                <w:rFonts w:ascii="Calibri" w:hAnsi="Calibri" w:cs="Arial"/>
                <w:b/>
              </w:rPr>
            </w:pPr>
            <w:r w:rsidRPr="005E1809">
              <w:rPr>
                <w:rFonts w:ascii="Calibri" w:hAnsi="Calibri" w:cs="Arial"/>
                <w:b/>
              </w:rPr>
              <w:t>5</w:t>
            </w:r>
            <w:r w:rsidR="00EC68A0" w:rsidRPr="005E1809">
              <w:rPr>
                <w:rFonts w:ascii="Calibri" w:hAnsi="Calibri" w:cs="Arial"/>
                <w:b/>
              </w:rPr>
              <w:t>. Staffing</w:t>
            </w:r>
          </w:p>
        </w:tc>
        <w:tc>
          <w:tcPr>
            <w:tcW w:w="1985" w:type="dxa"/>
            <w:shd w:val="clear" w:color="auto" w:fill="D9D9D9"/>
          </w:tcPr>
          <w:p w14:paraId="1142DF48" w14:textId="77777777" w:rsidR="00EC68A0" w:rsidRPr="005E1809" w:rsidRDefault="00EC68A0" w:rsidP="00732EB1">
            <w:pPr>
              <w:tabs>
                <w:tab w:val="left" w:pos="180"/>
              </w:tabs>
              <w:jc w:val="both"/>
              <w:rPr>
                <w:rFonts w:ascii="Calibri" w:hAnsi="Calibri" w:cs="Arial"/>
                <w:b/>
              </w:rPr>
            </w:pPr>
            <w:r w:rsidRPr="005E1809">
              <w:rPr>
                <w:rFonts w:ascii="Calibri" w:hAnsi="Calibri" w:cs="Arial"/>
                <w:b/>
              </w:rPr>
              <w:t xml:space="preserve">Weighting </w:t>
            </w:r>
            <w:r w:rsidR="00E35A51" w:rsidRPr="005E1809">
              <w:rPr>
                <w:rFonts w:ascii="Calibri" w:hAnsi="Calibri" w:cs="Arial"/>
                <w:b/>
              </w:rPr>
              <w:t>15</w:t>
            </w:r>
            <w:r w:rsidRPr="005E1809">
              <w:rPr>
                <w:rFonts w:ascii="Calibri" w:hAnsi="Calibri" w:cs="Arial"/>
                <w:b/>
              </w:rPr>
              <w:t>%</w:t>
            </w:r>
          </w:p>
        </w:tc>
      </w:tr>
      <w:tr w:rsidR="00EC68A0" w:rsidRPr="00D62867" w14:paraId="4A3DD81D" w14:textId="77777777" w:rsidTr="00732EB1">
        <w:trPr>
          <w:trHeight w:val="557"/>
        </w:trPr>
        <w:tc>
          <w:tcPr>
            <w:tcW w:w="9498" w:type="dxa"/>
            <w:gridSpan w:val="2"/>
            <w:tcBorders>
              <w:bottom w:val="single" w:sz="4" w:space="0" w:color="auto"/>
            </w:tcBorders>
            <w:shd w:val="clear" w:color="auto" w:fill="auto"/>
          </w:tcPr>
          <w:p w14:paraId="3BF53D4F" w14:textId="77777777" w:rsidR="00EC68A0" w:rsidRPr="00D62867" w:rsidRDefault="00EC68A0" w:rsidP="00A27A86">
            <w:pPr>
              <w:pStyle w:val="Normal1"/>
              <w:widowControl w:val="0"/>
              <w:jc w:val="both"/>
              <w:rPr>
                <w:rFonts w:ascii="Calibri" w:hAnsi="Calibri" w:cs="Arial"/>
                <w:sz w:val="22"/>
                <w:szCs w:val="22"/>
              </w:rPr>
            </w:pPr>
            <w:r>
              <w:rPr>
                <w:rFonts w:ascii="Calibri" w:eastAsia="Arial" w:hAnsi="Calibri" w:cs="Arial"/>
                <w:sz w:val="22"/>
                <w:szCs w:val="22"/>
              </w:rPr>
              <w:t xml:space="preserve">Please use the table below to provide an outline of how you will staff your delivery offer.  </w:t>
            </w:r>
          </w:p>
        </w:tc>
      </w:tr>
      <w:tr w:rsidR="00EC68A0" w:rsidRPr="00D62867" w14:paraId="35BC972F" w14:textId="77777777" w:rsidTr="00732EB1">
        <w:trPr>
          <w:trHeight w:val="557"/>
        </w:trPr>
        <w:tc>
          <w:tcPr>
            <w:tcW w:w="9498" w:type="dxa"/>
            <w:gridSpan w:val="2"/>
            <w:tcBorders>
              <w:bottom w:val="single" w:sz="4" w:space="0" w:color="auto"/>
            </w:tcBorders>
            <w:shd w:val="clear" w:color="auto" w:fill="auto"/>
          </w:tcPr>
          <w:tbl>
            <w:tblPr>
              <w:tblStyle w:val="TableGrid"/>
              <w:tblW w:w="0" w:type="auto"/>
              <w:tblInd w:w="0" w:type="dxa"/>
              <w:tblLayout w:type="fixed"/>
              <w:tblLook w:val="04A0" w:firstRow="1" w:lastRow="0" w:firstColumn="1" w:lastColumn="0" w:noHBand="0" w:noVBand="1"/>
            </w:tblPr>
            <w:tblGrid>
              <w:gridCol w:w="1324"/>
              <w:gridCol w:w="1324"/>
              <w:gridCol w:w="1324"/>
              <w:gridCol w:w="1325"/>
              <w:gridCol w:w="1325"/>
              <w:gridCol w:w="1325"/>
              <w:gridCol w:w="1325"/>
            </w:tblGrid>
            <w:tr w:rsidR="00EC68A0" w14:paraId="5691F60E" w14:textId="77777777" w:rsidTr="00EC68A0">
              <w:tc>
                <w:tcPr>
                  <w:tcW w:w="1324" w:type="dxa"/>
                </w:tcPr>
                <w:p w14:paraId="4198B743" w14:textId="77777777" w:rsidR="00EC68A0" w:rsidRPr="00EC68A0" w:rsidRDefault="00EC68A0" w:rsidP="00EC68A0">
                  <w:pPr>
                    <w:pStyle w:val="Normal1"/>
                    <w:widowControl w:val="0"/>
                    <w:jc w:val="left"/>
                    <w:rPr>
                      <w:rFonts w:ascii="Calibri" w:eastAsia="Arial" w:hAnsi="Calibri" w:cs="Arial"/>
                      <w:b/>
                      <w:sz w:val="22"/>
                      <w:szCs w:val="22"/>
                    </w:rPr>
                  </w:pPr>
                  <w:r w:rsidRPr="00EC68A0">
                    <w:rPr>
                      <w:rFonts w:ascii="Calibri" w:eastAsia="Arial" w:hAnsi="Calibri" w:cs="Arial"/>
                      <w:b/>
                      <w:sz w:val="22"/>
                      <w:szCs w:val="22"/>
                    </w:rPr>
                    <w:t>Job Title</w:t>
                  </w:r>
                </w:p>
              </w:tc>
              <w:tc>
                <w:tcPr>
                  <w:tcW w:w="1324" w:type="dxa"/>
                </w:tcPr>
                <w:p w14:paraId="1ABB604E" w14:textId="77777777" w:rsidR="00EC68A0" w:rsidRPr="00EC68A0" w:rsidRDefault="00EC68A0" w:rsidP="00EC68A0">
                  <w:pPr>
                    <w:pStyle w:val="Normal1"/>
                    <w:widowControl w:val="0"/>
                    <w:jc w:val="left"/>
                    <w:rPr>
                      <w:rFonts w:ascii="Calibri" w:eastAsia="Arial" w:hAnsi="Calibri" w:cs="Arial"/>
                      <w:b/>
                      <w:sz w:val="22"/>
                      <w:szCs w:val="22"/>
                    </w:rPr>
                  </w:pPr>
                  <w:r w:rsidRPr="00EC68A0">
                    <w:rPr>
                      <w:rFonts w:ascii="Calibri" w:eastAsia="Arial" w:hAnsi="Calibri" w:cs="Arial"/>
                      <w:b/>
                      <w:sz w:val="22"/>
                      <w:szCs w:val="22"/>
                    </w:rPr>
                    <w:t>No. of posts</w:t>
                  </w:r>
                </w:p>
              </w:tc>
              <w:tc>
                <w:tcPr>
                  <w:tcW w:w="1324" w:type="dxa"/>
                </w:tcPr>
                <w:p w14:paraId="216A5772" w14:textId="77777777" w:rsidR="00EC68A0" w:rsidRPr="00EC68A0" w:rsidRDefault="00EC68A0" w:rsidP="00EC68A0">
                  <w:pPr>
                    <w:pStyle w:val="Normal1"/>
                    <w:widowControl w:val="0"/>
                    <w:jc w:val="left"/>
                    <w:rPr>
                      <w:rFonts w:ascii="Calibri" w:eastAsia="Arial" w:hAnsi="Calibri" w:cs="Arial"/>
                      <w:b/>
                      <w:sz w:val="22"/>
                      <w:szCs w:val="22"/>
                    </w:rPr>
                  </w:pPr>
                  <w:r w:rsidRPr="00EC68A0">
                    <w:rPr>
                      <w:rFonts w:ascii="Calibri" w:eastAsia="Arial" w:hAnsi="Calibri" w:cs="Arial"/>
                      <w:b/>
                      <w:sz w:val="22"/>
                      <w:szCs w:val="22"/>
                    </w:rPr>
                    <w:t>Full/Part time</w:t>
                  </w:r>
                </w:p>
              </w:tc>
              <w:tc>
                <w:tcPr>
                  <w:tcW w:w="1325" w:type="dxa"/>
                </w:tcPr>
                <w:p w14:paraId="07A9725B" w14:textId="77777777" w:rsidR="00EC68A0" w:rsidRPr="00EC68A0" w:rsidRDefault="00EC68A0" w:rsidP="00EC68A0">
                  <w:pPr>
                    <w:pStyle w:val="Normal1"/>
                    <w:widowControl w:val="0"/>
                    <w:jc w:val="left"/>
                    <w:rPr>
                      <w:rFonts w:ascii="Calibri" w:eastAsia="Arial" w:hAnsi="Calibri" w:cs="Arial"/>
                      <w:b/>
                      <w:sz w:val="22"/>
                      <w:szCs w:val="22"/>
                    </w:rPr>
                  </w:pPr>
                  <w:r w:rsidRPr="00EC68A0">
                    <w:rPr>
                      <w:rFonts w:ascii="Calibri" w:eastAsia="Arial" w:hAnsi="Calibri" w:cs="Arial"/>
                      <w:b/>
                      <w:sz w:val="22"/>
                      <w:szCs w:val="22"/>
                    </w:rPr>
                    <w:t>Hours per week</w:t>
                  </w:r>
                </w:p>
              </w:tc>
              <w:tc>
                <w:tcPr>
                  <w:tcW w:w="1325" w:type="dxa"/>
                </w:tcPr>
                <w:p w14:paraId="0A94BA8B" w14:textId="77777777" w:rsidR="00EC68A0" w:rsidRPr="00EC68A0" w:rsidRDefault="00EC68A0" w:rsidP="00EC68A0">
                  <w:pPr>
                    <w:pStyle w:val="Normal1"/>
                    <w:widowControl w:val="0"/>
                    <w:jc w:val="left"/>
                    <w:rPr>
                      <w:rFonts w:ascii="Calibri" w:eastAsia="Arial" w:hAnsi="Calibri" w:cs="Arial"/>
                      <w:b/>
                      <w:sz w:val="22"/>
                      <w:szCs w:val="22"/>
                    </w:rPr>
                  </w:pPr>
                  <w:r w:rsidRPr="00EC68A0">
                    <w:rPr>
                      <w:rFonts w:ascii="Calibri" w:eastAsia="Arial" w:hAnsi="Calibri" w:cs="Arial"/>
                      <w:b/>
                      <w:sz w:val="22"/>
                      <w:szCs w:val="22"/>
                    </w:rPr>
                    <w:t>Direct</w:t>
                  </w:r>
                  <w:r w:rsidR="007F70AA">
                    <w:rPr>
                      <w:rFonts w:ascii="Calibri" w:eastAsia="Arial" w:hAnsi="Calibri" w:cs="Arial"/>
                      <w:b/>
                      <w:sz w:val="22"/>
                      <w:szCs w:val="22"/>
                    </w:rPr>
                    <w:t>ly employed</w:t>
                  </w:r>
                  <w:r w:rsidRPr="00EC68A0">
                    <w:rPr>
                      <w:rFonts w:ascii="Calibri" w:eastAsia="Arial" w:hAnsi="Calibri" w:cs="Arial"/>
                      <w:b/>
                      <w:sz w:val="22"/>
                      <w:szCs w:val="22"/>
                    </w:rPr>
                    <w:t xml:space="preserve"> or agency</w:t>
                  </w:r>
                </w:p>
              </w:tc>
              <w:tc>
                <w:tcPr>
                  <w:tcW w:w="1325" w:type="dxa"/>
                </w:tcPr>
                <w:p w14:paraId="06C523CB" w14:textId="77777777" w:rsidR="00EC68A0" w:rsidRPr="00EC68A0" w:rsidRDefault="00EC68A0" w:rsidP="00EC68A0">
                  <w:pPr>
                    <w:pStyle w:val="Normal1"/>
                    <w:widowControl w:val="0"/>
                    <w:jc w:val="left"/>
                    <w:rPr>
                      <w:rFonts w:ascii="Calibri" w:eastAsia="Arial" w:hAnsi="Calibri" w:cs="Arial"/>
                      <w:b/>
                      <w:sz w:val="22"/>
                      <w:szCs w:val="22"/>
                    </w:rPr>
                  </w:pPr>
                  <w:r w:rsidRPr="00EC68A0">
                    <w:rPr>
                      <w:rFonts w:ascii="Calibri" w:eastAsia="Arial" w:hAnsi="Calibri" w:cs="Arial"/>
                      <w:b/>
                      <w:sz w:val="22"/>
                      <w:szCs w:val="22"/>
                    </w:rPr>
                    <w:t>Existing or new staff</w:t>
                  </w:r>
                </w:p>
              </w:tc>
              <w:tc>
                <w:tcPr>
                  <w:tcW w:w="1325" w:type="dxa"/>
                </w:tcPr>
                <w:p w14:paraId="53FAC630" w14:textId="77777777" w:rsidR="00EC68A0" w:rsidRPr="00EC68A0" w:rsidRDefault="00EC68A0" w:rsidP="00EC68A0">
                  <w:pPr>
                    <w:pStyle w:val="Normal1"/>
                    <w:widowControl w:val="0"/>
                    <w:jc w:val="left"/>
                    <w:rPr>
                      <w:rFonts w:ascii="Calibri" w:eastAsia="Arial" w:hAnsi="Calibri" w:cs="Arial"/>
                      <w:b/>
                      <w:sz w:val="22"/>
                      <w:szCs w:val="22"/>
                    </w:rPr>
                  </w:pPr>
                  <w:r w:rsidRPr="00EC68A0">
                    <w:rPr>
                      <w:rFonts w:ascii="Calibri" w:eastAsia="Arial" w:hAnsi="Calibri" w:cs="Arial"/>
                      <w:b/>
                      <w:sz w:val="22"/>
                      <w:szCs w:val="22"/>
                    </w:rPr>
                    <w:t>Brief role description</w:t>
                  </w:r>
                </w:p>
              </w:tc>
            </w:tr>
            <w:tr w:rsidR="00EC68A0" w14:paraId="3BE1BBA4" w14:textId="77777777" w:rsidTr="00EC68A0">
              <w:tc>
                <w:tcPr>
                  <w:tcW w:w="1324" w:type="dxa"/>
                </w:tcPr>
                <w:p w14:paraId="38995007" w14:textId="77777777" w:rsidR="00EC68A0" w:rsidRDefault="00EC68A0" w:rsidP="00EC68A0">
                  <w:pPr>
                    <w:pStyle w:val="Normal1"/>
                    <w:widowControl w:val="0"/>
                    <w:rPr>
                      <w:rFonts w:ascii="Calibri" w:eastAsia="Arial" w:hAnsi="Calibri" w:cs="Arial"/>
                      <w:sz w:val="22"/>
                      <w:szCs w:val="22"/>
                    </w:rPr>
                  </w:pPr>
                </w:p>
              </w:tc>
              <w:tc>
                <w:tcPr>
                  <w:tcW w:w="1324" w:type="dxa"/>
                </w:tcPr>
                <w:p w14:paraId="6C9FE752" w14:textId="77777777" w:rsidR="00EC68A0" w:rsidRDefault="00EC68A0" w:rsidP="00EC68A0">
                  <w:pPr>
                    <w:pStyle w:val="Normal1"/>
                    <w:widowControl w:val="0"/>
                    <w:rPr>
                      <w:rFonts w:ascii="Calibri" w:eastAsia="Arial" w:hAnsi="Calibri" w:cs="Arial"/>
                      <w:sz w:val="22"/>
                      <w:szCs w:val="22"/>
                    </w:rPr>
                  </w:pPr>
                </w:p>
              </w:tc>
              <w:tc>
                <w:tcPr>
                  <w:tcW w:w="1324" w:type="dxa"/>
                </w:tcPr>
                <w:p w14:paraId="4D7A1944" w14:textId="77777777" w:rsidR="00EC68A0" w:rsidRDefault="00EC68A0" w:rsidP="00EC68A0">
                  <w:pPr>
                    <w:pStyle w:val="Normal1"/>
                    <w:widowControl w:val="0"/>
                    <w:rPr>
                      <w:rFonts w:ascii="Calibri" w:eastAsia="Arial" w:hAnsi="Calibri" w:cs="Arial"/>
                      <w:sz w:val="22"/>
                      <w:szCs w:val="22"/>
                    </w:rPr>
                  </w:pPr>
                </w:p>
              </w:tc>
              <w:tc>
                <w:tcPr>
                  <w:tcW w:w="1325" w:type="dxa"/>
                </w:tcPr>
                <w:p w14:paraId="602835DE" w14:textId="77777777" w:rsidR="00EC68A0" w:rsidRDefault="00EC68A0" w:rsidP="00EC68A0">
                  <w:pPr>
                    <w:pStyle w:val="Normal1"/>
                    <w:widowControl w:val="0"/>
                    <w:rPr>
                      <w:rFonts w:ascii="Calibri" w:eastAsia="Arial" w:hAnsi="Calibri" w:cs="Arial"/>
                      <w:sz w:val="22"/>
                      <w:szCs w:val="22"/>
                    </w:rPr>
                  </w:pPr>
                </w:p>
              </w:tc>
              <w:tc>
                <w:tcPr>
                  <w:tcW w:w="1325" w:type="dxa"/>
                </w:tcPr>
                <w:p w14:paraId="01A782A2" w14:textId="77777777" w:rsidR="00EC68A0" w:rsidRDefault="00EC68A0" w:rsidP="00EC68A0">
                  <w:pPr>
                    <w:pStyle w:val="Normal1"/>
                    <w:widowControl w:val="0"/>
                    <w:rPr>
                      <w:rFonts w:ascii="Calibri" w:eastAsia="Arial" w:hAnsi="Calibri" w:cs="Arial"/>
                      <w:sz w:val="22"/>
                      <w:szCs w:val="22"/>
                    </w:rPr>
                  </w:pPr>
                </w:p>
              </w:tc>
              <w:tc>
                <w:tcPr>
                  <w:tcW w:w="1325" w:type="dxa"/>
                </w:tcPr>
                <w:p w14:paraId="124B336E" w14:textId="77777777" w:rsidR="00EC68A0" w:rsidRDefault="00EC68A0" w:rsidP="00EC68A0">
                  <w:pPr>
                    <w:pStyle w:val="Normal1"/>
                    <w:widowControl w:val="0"/>
                    <w:rPr>
                      <w:rFonts w:ascii="Calibri" w:eastAsia="Arial" w:hAnsi="Calibri" w:cs="Arial"/>
                      <w:sz w:val="22"/>
                      <w:szCs w:val="22"/>
                    </w:rPr>
                  </w:pPr>
                </w:p>
              </w:tc>
              <w:tc>
                <w:tcPr>
                  <w:tcW w:w="1325" w:type="dxa"/>
                </w:tcPr>
                <w:p w14:paraId="6A00CDBD" w14:textId="77777777" w:rsidR="00EC68A0" w:rsidRDefault="00EC68A0" w:rsidP="00EC68A0">
                  <w:pPr>
                    <w:pStyle w:val="Normal1"/>
                    <w:widowControl w:val="0"/>
                    <w:rPr>
                      <w:rFonts w:ascii="Calibri" w:eastAsia="Arial" w:hAnsi="Calibri" w:cs="Arial"/>
                      <w:sz w:val="22"/>
                      <w:szCs w:val="22"/>
                    </w:rPr>
                  </w:pPr>
                </w:p>
              </w:tc>
            </w:tr>
            <w:tr w:rsidR="00EC68A0" w14:paraId="0C2741DA" w14:textId="77777777" w:rsidTr="00EC68A0">
              <w:tc>
                <w:tcPr>
                  <w:tcW w:w="1324" w:type="dxa"/>
                </w:tcPr>
                <w:p w14:paraId="5DE85AFE" w14:textId="77777777" w:rsidR="00EC68A0" w:rsidRDefault="00EC68A0" w:rsidP="00EC68A0">
                  <w:pPr>
                    <w:pStyle w:val="Normal1"/>
                    <w:widowControl w:val="0"/>
                    <w:rPr>
                      <w:rFonts w:ascii="Calibri" w:eastAsia="Arial" w:hAnsi="Calibri" w:cs="Arial"/>
                      <w:sz w:val="22"/>
                      <w:szCs w:val="22"/>
                    </w:rPr>
                  </w:pPr>
                </w:p>
              </w:tc>
              <w:tc>
                <w:tcPr>
                  <w:tcW w:w="1324" w:type="dxa"/>
                </w:tcPr>
                <w:p w14:paraId="35F7A900" w14:textId="77777777" w:rsidR="00EC68A0" w:rsidRDefault="00EC68A0" w:rsidP="00EC68A0">
                  <w:pPr>
                    <w:pStyle w:val="Normal1"/>
                    <w:widowControl w:val="0"/>
                    <w:rPr>
                      <w:rFonts w:ascii="Calibri" w:eastAsia="Arial" w:hAnsi="Calibri" w:cs="Arial"/>
                      <w:sz w:val="22"/>
                      <w:szCs w:val="22"/>
                    </w:rPr>
                  </w:pPr>
                </w:p>
              </w:tc>
              <w:tc>
                <w:tcPr>
                  <w:tcW w:w="1324" w:type="dxa"/>
                </w:tcPr>
                <w:p w14:paraId="791B3FF6" w14:textId="77777777" w:rsidR="00EC68A0" w:rsidRDefault="00EC68A0" w:rsidP="00EC68A0">
                  <w:pPr>
                    <w:pStyle w:val="Normal1"/>
                    <w:widowControl w:val="0"/>
                    <w:rPr>
                      <w:rFonts w:ascii="Calibri" w:eastAsia="Arial" w:hAnsi="Calibri" w:cs="Arial"/>
                      <w:sz w:val="22"/>
                      <w:szCs w:val="22"/>
                    </w:rPr>
                  </w:pPr>
                </w:p>
              </w:tc>
              <w:tc>
                <w:tcPr>
                  <w:tcW w:w="1325" w:type="dxa"/>
                </w:tcPr>
                <w:p w14:paraId="2571ADD7" w14:textId="77777777" w:rsidR="00EC68A0" w:rsidRDefault="00EC68A0" w:rsidP="00EC68A0">
                  <w:pPr>
                    <w:pStyle w:val="Normal1"/>
                    <w:widowControl w:val="0"/>
                    <w:rPr>
                      <w:rFonts w:ascii="Calibri" w:eastAsia="Arial" w:hAnsi="Calibri" w:cs="Arial"/>
                      <w:sz w:val="22"/>
                      <w:szCs w:val="22"/>
                    </w:rPr>
                  </w:pPr>
                </w:p>
              </w:tc>
              <w:tc>
                <w:tcPr>
                  <w:tcW w:w="1325" w:type="dxa"/>
                </w:tcPr>
                <w:p w14:paraId="1526D31F" w14:textId="77777777" w:rsidR="00EC68A0" w:rsidRDefault="00EC68A0" w:rsidP="00EC68A0">
                  <w:pPr>
                    <w:pStyle w:val="Normal1"/>
                    <w:widowControl w:val="0"/>
                    <w:rPr>
                      <w:rFonts w:ascii="Calibri" w:eastAsia="Arial" w:hAnsi="Calibri" w:cs="Arial"/>
                      <w:sz w:val="22"/>
                      <w:szCs w:val="22"/>
                    </w:rPr>
                  </w:pPr>
                </w:p>
              </w:tc>
              <w:tc>
                <w:tcPr>
                  <w:tcW w:w="1325" w:type="dxa"/>
                </w:tcPr>
                <w:p w14:paraId="0D7E00B7" w14:textId="77777777" w:rsidR="00EC68A0" w:rsidRDefault="00EC68A0" w:rsidP="00EC68A0">
                  <w:pPr>
                    <w:pStyle w:val="Normal1"/>
                    <w:widowControl w:val="0"/>
                    <w:rPr>
                      <w:rFonts w:ascii="Calibri" w:eastAsia="Arial" w:hAnsi="Calibri" w:cs="Arial"/>
                      <w:sz w:val="22"/>
                      <w:szCs w:val="22"/>
                    </w:rPr>
                  </w:pPr>
                </w:p>
              </w:tc>
              <w:tc>
                <w:tcPr>
                  <w:tcW w:w="1325" w:type="dxa"/>
                </w:tcPr>
                <w:p w14:paraId="35EE25A7" w14:textId="77777777" w:rsidR="00EC68A0" w:rsidRDefault="00EC68A0" w:rsidP="00EC68A0">
                  <w:pPr>
                    <w:pStyle w:val="Normal1"/>
                    <w:widowControl w:val="0"/>
                    <w:rPr>
                      <w:rFonts w:ascii="Calibri" w:eastAsia="Arial" w:hAnsi="Calibri" w:cs="Arial"/>
                      <w:sz w:val="22"/>
                      <w:szCs w:val="22"/>
                    </w:rPr>
                  </w:pPr>
                </w:p>
              </w:tc>
            </w:tr>
            <w:tr w:rsidR="00EC68A0" w14:paraId="6FE51B6F" w14:textId="77777777" w:rsidTr="00EC68A0">
              <w:tc>
                <w:tcPr>
                  <w:tcW w:w="1324" w:type="dxa"/>
                </w:tcPr>
                <w:p w14:paraId="5915F4ED" w14:textId="77777777" w:rsidR="00EC68A0" w:rsidRDefault="00EC68A0" w:rsidP="00EC68A0">
                  <w:pPr>
                    <w:pStyle w:val="Normal1"/>
                    <w:widowControl w:val="0"/>
                    <w:rPr>
                      <w:rFonts w:ascii="Calibri" w:eastAsia="Arial" w:hAnsi="Calibri" w:cs="Arial"/>
                      <w:sz w:val="22"/>
                      <w:szCs w:val="22"/>
                    </w:rPr>
                  </w:pPr>
                </w:p>
              </w:tc>
              <w:tc>
                <w:tcPr>
                  <w:tcW w:w="1324" w:type="dxa"/>
                </w:tcPr>
                <w:p w14:paraId="3A6212CC" w14:textId="77777777" w:rsidR="00EC68A0" w:rsidRDefault="00EC68A0" w:rsidP="00EC68A0">
                  <w:pPr>
                    <w:pStyle w:val="Normal1"/>
                    <w:widowControl w:val="0"/>
                    <w:rPr>
                      <w:rFonts w:ascii="Calibri" w:eastAsia="Arial" w:hAnsi="Calibri" w:cs="Arial"/>
                      <w:sz w:val="22"/>
                      <w:szCs w:val="22"/>
                    </w:rPr>
                  </w:pPr>
                </w:p>
              </w:tc>
              <w:tc>
                <w:tcPr>
                  <w:tcW w:w="1324" w:type="dxa"/>
                </w:tcPr>
                <w:p w14:paraId="5F77E8C2" w14:textId="77777777" w:rsidR="00EC68A0" w:rsidRDefault="00EC68A0" w:rsidP="00EC68A0">
                  <w:pPr>
                    <w:pStyle w:val="Normal1"/>
                    <w:widowControl w:val="0"/>
                    <w:rPr>
                      <w:rFonts w:ascii="Calibri" w:eastAsia="Arial" w:hAnsi="Calibri" w:cs="Arial"/>
                      <w:sz w:val="22"/>
                      <w:szCs w:val="22"/>
                    </w:rPr>
                  </w:pPr>
                </w:p>
              </w:tc>
              <w:tc>
                <w:tcPr>
                  <w:tcW w:w="1325" w:type="dxa"/>
                </w:tcPr>
                <w:p w14:paraId="162953B7" w14:textId="77777777" w:rsidR="00EC68A0" w:rsidRDefault="00EC68A0" w:rsidP="00EC68A0">
                  <w:pPr>
                    <w:pStyle w:val="Normal1"/>
                    <w:widowControl w:val="0"/>
                    <w:rPr>
                      <w:rFonts w:ascii="Calibri" w:eastAsia="Arial" w:hAnsi="Calibri" w:cs="Arial"/>
                      <w:sz w:val="22"/>
                      <w:szCs w:val="22"/>
                    </w:rPr>
                  </w:pPr>
                </w:p>
              </w:tc>
              <w:tc>
                <w:tcPr>
                  <w:tcW w:w="1325" w:type="dxa"/>
                </w:tcPr>
                <w:p w14:paraId="4A7D42E9" w14:textId="77777777" w:rsidR="00EC68A0" w:rsidRDefault="00EC68A0" w:rsidP="00EC68A0">
                  <w:pPr>
                    <w:pStyle w:val="Normal1"/>
                    <w:widowControl w:val="0"/>
                    <w:rPr>
                      <w:rFonts w:ascii="Calibri" w:eastAsia="Arial" w:hAnsi="Calibri" w:cs="Arial"/>
                      <w:sz w:val="22"/>
                      <w:szCs w:val="22"/>
                    </w:rPr>
                  </w:pPr>
                </w:p>
              </w:tc>
              <w:tc>
                <w:tcPr>
                  <w:tcW w:w="1325" w:type="dxa"/>
                </w:tcPr>
                <w:p w14:paraId="427CBDA9" w14:textId="77777777" w:rsidR="00EC68A0" w:rsidRDefault="00EC68A0" w:rsidP="00EC68A0">
                  <w:pPr>
                    <w:pStyle w:val="Normal1"/>
                    <w:widowControl w:val="0"/>
                    <w:rPr>
                      <w:rFonts w:ascii="Calibri" w:eastAsia="Arial" w:hAnsi="Calibri" w:cs="Arial"/>
                      <w:sz w:val="22"/>
                      <w:szCs w:val="22"/>
                    </w:rPr>
                  </w:pPr>
                </w:p>
              </w:tc>
              <w:tc>
                <w:tcPr>
                  <w:tcW w:w="1325" w:type="dxa"/>
                </w:tcPr>
                <w:p w14:paraId="4684CE24" w14:textId="77777777" w:rsidR="00EC68A0" w:rsidRDefault="00EC68A0" w:rsidP="00EC68A0">
                  <w:pPr>
                    <w:pStyle w:val="Normal1"/>
                    <w:widowControl w:val="0"/>
                    <w:rPr>
                      <w:rFonts w:ascii="Calibri" w:eastAsia="Arial" w:hAnsi="Calibri" w:cs="Arial"/>
                      <w:sz w:val="22"/>
                      <w:szCs w:val="22"/>
                    </w:rPr>
                  </w:pPr>
                </w:p>
              </w:tc>
            </w:tr>
            <w:tr w:rsidR="00EC68A0" w14:paraId="70A9E090" w14:textId="77777777" w:rsidTr="00EC68A0">
              <w:tc>
                <w:tcPr>
                  <w:tcW w:w="1324" w:type="dxa"/>
                </w:tcPr>
                <w:p w14:paraId="435A61CB" w14:textId="77777777" w:rsidR="00EC68A0" w:rsidRDefault="00EC68A0" w:rsidP="00EC68A0">
                  <w:pPr>
                    <w:pStyle w:val="Normal1"/>
                    <w:widowControl w:val="0"/>
                    <w:rPr>
                      <w:rFonts w:ascii="Calibri" w:eastAsia="Arial" w:hAnsi="Calibri" w:cs="Arial"/>
                      <w:sz w:val="22"/>
                      <w:szCs w:val="22"/>
                    </w:rPr>
                  </w:pPr>
                </w:p>
              </w:tc>
              <w:tc>
                <w:tcPr>
                  <w:tcW w:w="1324" w:type="dxa"/>
                </w:tcPr>
                <w:p w14:paraId="7D6674F2" w14:textId="77777777" w:rsidR="00EC68A0" w:rsidRDefault="00EC68A0" w:rsidP="00EC68A0">
                  <w:pPr>
                    <w:pStyle w:val="Normal1"/>
                    <w:widowControl w:val="0"/>
                    <w:rPr>
                      <w:rFonts w:ascii="Calibri" w:eastAsia="Arial" w:hAnsi="Calibri" w:cs="Arial"/>
                      <w:sz w:val="22"/>
                      <w:szCs w:val="22"/>
                    </w:rPr>
                  </w:pPr>
                </w:p>
              </w:tc>
              <w:tc>
                <w:tcPr>
                  <w:tcW w:w="1324" w:type="dxa"/>
                </w:tcPr>
                <w:p w14:paraId="5EA15DB3" w14:textId="77777777" w:rsidR="00EC68A0" w:rsidRDefault="00EC68A0" w:rsidP="00EC68A0">
                  <w:pPr>
                    <w:pStyle w:val="Normal1"/>
                    <w:widowControl w:val="0"/>
                    <w:rPr>
                      <w:rFonts w:ascii="Calibri" w:eastAsia="Arial" w:hAnsi="Calibri" w:cs="Arial"/>
                      <w:sz w:val="22"/>
                      <w:szCs w:val="22"/>
                    </w:rPr>
                  </w:pPr>
                </w:p>
              </w:tc>
              <w:tc>
                <w:tcPr>
                  <w:tcW w:w="1325" w:type="dxa"/>
                </w:tcPr>
                <w:p w14:paraId="6F948A8B" w14:textId="77777777" w:rsidR="00EC68A0" w:rsidRDefault="00EC68A0" w:rsidP="00EC68A0">
                  <w:pPr>
                    <w:pStyle w:val="Normal1"/>
                    <w:widowControl w:val="0"/>
                    <w:rPr>
                      <w:rFonts w:ascii="Calibri" w:eastAsia="Arial" w:hAnsi="Calibri" w:cs="Arial"/>
                      <w:sz w:val="22"/>
                      <w:szCs w:val="22"/>
                    </w:rPr>
                  </w:pPr>
                </w:p>
              </w:tc>
              <w:tc>
                <w:tcPr>
                  <w:tcW w:w="1325" w:type="dxa"/>
                </w:tcPr>
                <w:p w14:paraId="3093F3A1" w14:textId="77777777" w:rsidR="00EC68A0" w:rsidRDefault="00EC68A0" w:rsidP="00EC68A0">
                  <w:pPr>
                    <w:pStyle w:val="Normal1"/>
                    <w:widowControl w:val="0"/>
                    <w:rPr>
                      <w:rFonts w:ascii="Calibri" w:eastAsia="Arial" w:hAnsi="Calibri" w:cs="Arial"/>
                      <w:sz w:val="22"/>
                      <w:szCs w:val="22"/>
                    </w:rPr>
                  </w:pPr>
                </w:p>
              </w:tc>
              <w:tc>
                <w:tcPr>
                  <w:tcW w:w="1325" w:type="dxa"/>
                </w:tcPr>
                <w:p w14:paraId="36F62827" w14:textId="77777777" w:rsidR="00EC68A0" w:rsidRDefault="00EC68A0" w:rsidP="00EC68A0">
                  <w:pPr>
                    <w:pStyle w:val="Normal1"/>
                    <w:widowControl w:val="0"/>
                    <w:rPr>
                      <w:rFonts w:ascii="Calibri" w:eastAsia="Arial" w:hAnsi="Calibri" w:cs="Arial"/>
                      <w:sz w:val="22"/>
                      <w:szCs w:val="22"/>
                    </w:rPr>
                  </w:pPr>
                </w:p>
              </w:tc>
              <w:tc>
                <w:tcPr>
                  <w:tcW w:w="1325" w:type="dxa"/>
                </w:tcPr>
                <w:p w14:paraId="1C6F30A5" w14:textId="77777777" w:rsidR="00EC68A0" w:rsidRDefault="00EC68A0" w:rsidP="00EC68A0">
                  <w:pPr>
                    <w:pStyle w:val="Normal1"/>
                    <w:widowControl w:val="0"/>
                    <w:rPr>
                      <w:rFonts w:ascii="Calibri" w:eastAsia="Arial" w:hAnsi="Calibri" w:cs="Arial"/>
                      <w:sz w:val="22"/>
                      <w:szCs w:val="22"/>
                    </w:rPr>
                  </w:pPr>
                </w:p>
              </w:tc>
            </w:tr>
            <w:tr w:rsidR="00EC68A0" w14:paraId="0A24E01A" w14:textId="77777777" w:rsidTr="00EC68A0">
              <w:tc>
                <w:tcPr>
                  <w:tcW w:w="1324" w:type="dxa"/>
                </w:tcPr>
                <w:p w14:paraId="4018DE1D" w14:textId="77777777" w:rsidR="00EC68A0" w:rsidRDefault="00EC68A0" w:rsidP="00EC68A0">
                  <w:pPr>
                    <w:pStyle w:val="Normal1"/>
                    <w:widowControl w:val="0"/>
                    <w:rPr>
                      <w:rFonts w:ascii="Calibri" w:eastAsia="Arial" w:hAnsi="Calibri" w:cs="Arial"/>
                      <w:sz w:val="22"/>
                      <w:szCs w:val="22"/>
                    </w:rPr>
                  </w:pPr>
                </w:p>
              </w:tc>
              <w:tc>
                <w:tcPr>
                  <w:tcW w:w="1324" w:type="dxa"/>
                </w:tcPr>
                <w:p w14:paraId="150DC44C" w14:textId="77777777" w:rsidR="00EC68A0" w:rsidRDefault="00EC68A0" w:rsidP="00EC68A0">
                  <w:pPr>
                    <w:pStyle w:val="Normal1"/>
                    <w:widowControl w:val="0"/>
                    <w:rPr>
                      <w:rFonts w:ascii="Calibri" w:eastAsia="Arial" w:hAnsi="Calibri" w:cs="Arial"/>
                      <w:sz w:val="22"/>
                      <w:szCs w:val="22"/>
                    </w:rPr>
                  </w:pPr>
                </w:p>
              </w:tc>
              <w:tc>
                <w:tcPr>
                  <w:tcW w:w="1324" w:type="dxa"/>
                </w:tcPr>
                <w:p w14:paraId="4C304F35" w14:textId="77777777" w:rsidR="00EC68A0" w:rsidRDefault="00EC68A0" w:rsidP="00EC68A0">
                  <w:pPr>
                    <w:pStyle w:val="Normal1"/>
                    <w:widowControl w:val="0"/>
                    <w:rPr>
                      <w:rFonts w:ascii="Calibri" w:eastAsia="Arial" w:hAnsi="Calibri" w:cs="Arial"/>
                      <w:sz w:val="22"/>
                      <w:szCs w:val="22"/>
                    </w:rPr>
                  </w:pPr>
                </w:p>
              </w:tc>
              <w:tc>
                <w:tcPr>
                  <w:tcW w:w="1325" w:type="dxa"/>
                </w:tcPr>
                <w:p w14:paraId="745B758C" w14:textId="77777777" w:rsidR="00EC68A0" w:rsidRDefault="00EC68A0" w:rsidP="00EC68A0">
                  <w:pPr>
                    <w:pStyle w:val="Normal1"/>
                    <w:widowControl w:val="0"/>
                    <w:rPr>
                      <w:rFonts w:ascii="Calibri" w:eastAsia="Arial" w:hAnsi="Calibri" w:cs="Arial"/>
                      <w:sz w:val="22"/>
                      <w:szCs w:val="22"/>
                    </w:rPr>
                  </w:pPr>
                </w:p>
              </w:tc>
              <w:tc>
                <w:tcPr>
                  <w:tcW w:w="1325" w:type="dxa"/>
                </w:tcPr>
                <w:p w14:paraId="73B97F22" w14:textId="77777777" w:rsidR="00EC68A0" w:rsidRDefault="00EC68A0" w:rsidP="00EC68A0">
                  <w:pPr>
                    <w:pStyle w:val="Normal1"/>
                    <w:widowControl w:val="0"/>
                    <w:rPr>
                      <w:rFonts w:ascii="Calibri" w:eastAsia="Arial" w:hAnsi="Calibri" w:cs="Arial"/>
                      <w:sz w:val="22"/>
                      <w:szCs w:val="22"/>
                    </w:rPr>
                  </w:pPr>
                </w:p>
              </w:tc>
              <w:tc>
                <w:tcPr>
                  <w:tcW w:w="1325" w:type="dxa"/>
                </w:tcPr>
                <w:p w14:paraId="2E4F1E2F" w14:textId="77777777" w:rsidR="00EC68A0" w:rsidRDefault="00EC68A0" w:rsidP="00EC68A0">
                  <w:pPr>
                    <w:pStyle w:val="Normal1"/>
                    <w:widowControl w:val="0"/>
                    <w:rPr>
                      <w:rFonts w:ascii="Calibri" w:eastAsia="Arial" w:hAnsi="Calibri" w:cs="Arial"/>
                      <w:sz w:val="22"/>
                      <w:szCs w:val="22"/>
                    </w:rPr>
                  </w:pPr>
                </w:p>
              </w:tc>
              <w:tc>
                <w:tcPr>
                  <w:tcW w:w="1325" w:type="dxa"/>
                </w:tcPr>
                <w:p w14:paraId="2C45BB08" w14:textId="77777777" w:rsidR="00EC68A0" w:rsidRDefault="00EC68A0" w:rsidP="00EC68A0">
                  <w:pPr>
                    <w:pStyle w:val="Normal1"/>
                    <w:widowControl w:val="0"/>
                    <w:rPr>
                      <w:rFonts w:ascii="Calibri" w:eastAsia="Arial" w:hAnsi="Calibri" w:cs="Arial"/>
                      <w:sz w:val="22"/>
                      <w:szCs w:val="22"/>
                    </w:rPr>
                  </w:pPr>
                </w:p>
              </w:tc>
            </w:tr>
          </w:tbl>
          <w:p w14:paraId="43B5EFC8" w14:textId="77777777" w:rsidR="00EC68A0" w:rsidRDefault="00EC68A0" w:rsidP="00EC68A0">
            <w:pPr>
              <w:pStyle w:val="Normal1"/>
              <w:widowControl w:val="0"/>
              <w:jc w:val="both"/>
              <w:rPr>
                <w:rFonts w:ascii="Calibri" w:eastAsia="Arial" w:hAnsi="Calibri" w:cs="Arial"/>
                <w:sz w:val="22"/>
                <w:szCs w:val="22"/>
              </w:rPr>
            </w:pPr>
          </w:p>
        </w:tc>
      </w:tr>
      <w:tr w:rsidR="00EC68A0" w:rsidRPr="00D62867" w14:paraId="1CD4E4B1" w14:textId="77777777" w:rsidTr="00732EB1">
        <w:trPr>
          <w:trHeight w:val="897"/>
        </w:trPr>
        <w:tc>
          <w:tcPr>
            <w:tcW w:w="9498" w:type="dxa"/>
            <w:gridSpan w:val="2"/>
            <w:tcBorders>
              <w:bottom w:val="single" w:sz="4" w:space="0" w:color="auto"/>
            </w:tcBorders>
            <w:shd w:val="clear" w:color="auto" w:fill="FFFFCC"/>
          </w:tcPr>
          <w:p w14:paraId="1F00C383" w14:textId="77777777" w:rsidR="0017229D" w:rsidRDefault="0017229D" w:rsidP="0017229D">
            <w:pPr>
              <w:pStyle w:val="Normal1"/>
              <w:spacing w:after="120"/>
              <w:jc w:val="both"/>
              <w:rPr>
                <w:rFonts w:ascii="Calibri" w:hAnsi="Calibri" w:cs="Arial"/>
                <w:b/>
                <w:sz w:val="22"/>
                <w:szCs w:val="22"/>
                <w:u w:val="single"/>
              </w:rPr>
            </w:pPr>
            <w:r w:rsidRPr="00CF5A5A">
              <w:rPr>
                <w:rFonts w:ascii="Calibri" w:hAnsi="Calibri" w:cs="Arial"/>
                <w:b/>
                <w:sz w:val="22"/>
                <w:szCs w:val="22"/>
                <w:u w:val="single"/>
              </w:rPr>
              <w:t xml:space="preserve">Please </w:t>
            </w:r>
            <w:r>
              <w:rPr>
                <w:rFonts w:ascii="Calibri" w:hAnsi="Calibri" w:cs="Arial"/>
                <w:b/>
                <w:sz w:val="22"/>
                <w:szCs w:val="22"/>
                <w:u w:val="single"/>
              </w:rPr>
              <w:t xml:space="preserve">respond below in no more than </w:t>
            </w:r>
            <w:r w:rsidR="00206C51">
              <w:rPr>
                <w:rFonts w:ascii="Calibri" w:hAnsi="Calibri" w:cs="Arial"/>
                <w:b/>
                <w:sz w:val="22"/>
                <w:szCs w:val="22"/>
                <w:u w:val="single"/>
              </w:rPr>
              <w:t>3</w:t>
            </w:r>
            <w:r>
              <w:rPr>
                <w:rFonts w:ascii="Calibri" w:hAnsi="Calibri" w:cs="Arial"/>
                <w:b/>
                <w:sz w:val="22"/>
                <w:szCs w:val="22"/>
                <w:u w:val="single"/>
              </w:rPr>
              <w:t>00</w:t>
            </w:r>
            <w:r w:rsidRPr="00CF5A5A">
              <w:rPr>
                <w:rFonts w:ascii="Calibri" w:hAnsi="Calibri" w:cs="Arial"/>
                <w:b/>
                <w:sz w:val="22"/>
                <w:szCs w:val="22"/>
                <w:u w:val="single"/>
              </w:rPr>
              <w:t xml:space="preserve"> words</w:t>
            </w:r>
          </w:p>
          <w:p w14:paraId="7B593F78" w14:textId="77777777" w:rsidR="00EC68A0" w:rsidRPr="00A27A86" w:rsidRDefault="00EC68A0" w:rsidP="00EC68A0">
            <w:pPr>
              <w:pStyle w:val="Normal1"/>
              <w:spacing w:after="120"/>
              <w:jc w:val="both"/>
              <w:rPr>
                <w:rFonts w:ascii="Calibri" w:hAnsi="Calibri" w:cs="Arial"/>
                <w:sz w:val="22"/>
                <w:szCs w:val="22"/>
              </w:rPr>
            </w:pPr>
            <w:r w:rsidRPr="00A27A86">
              <w:rPr>
                <w:rFonts w:ascii="Calibri" w:hAnsi="Calibri" w:cs="Arial"/>
                <w:sz w:val="22"/>
                <w:szCs w:val="22"/>
              </w:rPr>
              <w:t>Please add further comments to support the above table</w:t>
            </w:r>
            <w:r w:rsidR="00784838" w:rsidRPr="00A27A86">
              <w:rPr>
                <w:rFonts w:ascii="Calibri" w:hAnsi="Calibri" w:cs="Arial"/>
                <w:sz w:val="22"/>
                <w:szCs w:val="22"/>
              </w:rPr>
              <w:t xml:space="preserve">. How do you know that the above staff structure is suitable for this project? </w:t>
            </w:r>
            <w:r w:rsidR="00A27A86">
              <w:rPr>
                <w:rFonts w:ascii="Calibri" w:hAnsi="Calibri" w:cs="Arial"/>
                <w:sz w:val="22"/>
                <w:szCs w:val="22"/>
              </w:rPr>
              <w:t xml:space="preserve">Are/will the proposed staff members be trained/qualified to provide the level of support needed for this project? </w:t>
            </w:r>
            <w:r w:rsidR="00CF0924">
              <w:rPr>
                <w:rFonts w:ascii="Calibri" w:hAnsi="Calibri" w:cs="Arial"/>
                <w:sz w:val="22"/>
                <w:szCs w:val="22"/>
              </w:rPr>
              <w:t>If staff recruitment is required, how will this impact on your delivery start date?</w:t>
            </w:r>
            <w:r w:rsidR="00784838" w:rsidRPr="00A27A86">
              <w:rPr>
                <w:rFonts w:ascii="Calibri" w:hAnsi="Calibri" w:cs="Arial"/>
                <w:sz w:val="22"/>
                <w:szCs w:val="22"/>
              </w:rPr>
              <w:t xml:space="preserve"> </w:t>
            </w:r>
          </w:p>
          <w:p w14:paraId="29E4D85B" w14:textId="77777777" w:rsidR="00A27A86" w:rsidRDefault="00A27A86" w:rsidP="00A27A86">
            <w:pPr>
              <w:pStyle w:val="Normal1"/>
              <w:widowControl w:val="0"/>
              <w:jc w:val="both"/>
              <w:rPr>
                <w:rFonts w:ascii="Calibri" w:eastAsia="Arial" w:hAnsi="Calibri" w:cs="Arial"/>
                <w:b/>
                <w:i/>
                <w:sz w:val="22"/>
                <w:szCs w:val="22"/>
              </w:rPr>
            </w:pPr>
            <w:r>
              <w:rPr>
                <w:rFonts w:ascii="Calibri" w:eastAsia="Arial" w:hAnsi="Calibri" w:cs="Arial"/>
                <w:b/>
                <w:i/>
                <w:sz w:val="22"/>
                <w:szCs w:val="22"/>
              </w:rPr>
              <w:t>Assessment Areas:</w:t>
            </w:r>
          </w:p>
          <w:p w14:paraId="4B4CD4FA" w14:textId="77777777" w:rsidR="00A27A86" w:rsidRPr="00A27A86" w:rsidRDefault="00A27A86" w:rsidP="00A27A86">
            <w:pPr>
              <w:pStyle w:val="Normal1"/>
              <w:widowControl w:val="0"/>
              <w:numPr>
                <w:ilvl w:val="0"/>
                <w:numId w:val="30"/>
              </w:numPr>
              <w:jc w:val="both"/>
              <w:rPr>
                <w:rFonts w:ascii="Calibri" w:eastAsia="Arial" w:hAnsi="Calibri" w:cs="Arial"/>
                <w:sz w:val="22"/>
                <w:szCs w:val="22"/>
              </w:rPr>
            </w:pPr>
            <w:r w:rsidRPr="00A27A86">
              <w:rPr>
                <w:rFonts w:ascii="Calibri" w:eastAsia="Arial" w:hAnsi="Calibri" w:cs="Arial"/>
                <w:sz w:val="22"/>
                <w:szCs w:val="22"/>
              </w:rPr>
              <w:t xml:space="preserve">Provides confidence </w:t>
            </w:r>
            <w:r w:rsidR="002F1778">
              <w:rPr>
                <w:rFonts w:ascii="Calibri" w:eastAsia="Arial" w:hAnsi="Calibri" w:cs="Arial"/>
                <w:sz w:val="22"/>
                <w:szCs w:val="22"/>
              </w:rPr>
              <w:t xml:space="preserve">that the </w:t>
            </w:r>
            <w:r w:rsidRPr="00A27A86">
              <w:rPr>
                <w:rFonts w:ascii="Calibri" w:eastAsia="Arial" w:hAnsi="Calibri" w:cs="Arial"/>
                <w:sz w:val="22"/>
                <w:szCs w:val="22"/>
              </w:rPr>
              <w:t>project will be sufficiently resourced</w:t>
            </w:r>
            <w:r w:rsidR="00CF0924">
              <w:rPr>
                <w:rFonts w:ascii="Calibri" w:eastAsia="Arial" w:hAnsi="Calibri" w:cs="Arial"/>
                <w:sz w:val="22"/>
                <w:szCs w:val="22"/>
              </w:rPr>
              <w:t xml:space="preserve"> and within a reasonable timescale</w:t>
            </w:r>
          </w:p>
          <w:p w14:paraId="5D936451" w14:textId="77777777" w:rsidR="00A27A86" w:rsidRDefault="00A27A86" w:rsidP="002F1778">
            <w:pPr>
              <w:pStyle w:val="Normal1"/>
              <w:widowControl w:val="0"/>
              <w:numPr>
                <w:ilvl w:val="0"/>
                <w:numId w:val="30"/>
              </w:numPr>
              <w:rPr>
                <w:rFonts w:ascii="Calibri" w:eastAsia="Arial" w:hAnsi="Calibri" w:cs="Arial"/>
                <w:sz w:val="22"/>
                <w:szCs w:val="22"/>
              </w:rPr>
            </w:pPr>
            <w:r w:rsidRPr="00A27A86">
              <w:rPr>
                <w:rFonts w:ascii="Calibri" w:eastAsia="Arial" w:hAnsi="Calibri" w:cs="Arial"/>
                <w:sz w:val="22"/>
                <w:szCs w:val="22"/>
              </w:rPr>
              <w:t>Provides confidence that proposed staff ha</w:t>
            </w:r>
            <w:r w:rsidR="002F1778">
              <w:rPr>
                <w:rFonts w:ascii="Calibri" w:eastAsia="Arial" w:hAnsi="Calibri" w:cs="Arial"/>
                <w:sz w:val="22"/>
                <w:szCs w:val="22"/>
              </w:rPr>
              <w:t>ve/will have</w:t>
            </w:r>
            <w:r w:rsidRPr="00A27A86">
              <w:rPr>
                <w:rFonts w:ascii="Calibri" w:eastAsia="Arial" w:hAnsi="Calibri" w:cs="Arial"/>
                <w:sz w:val="22"/>
                <w:szCs w:val="22"/>
              </w:rPr>
              <w:t xml:space="preserve"> relevant level of training and/or qualification</w:t>
            </w:r>
          </w:p>
          <w:p w14:paraId="7A7C6E09" w14:textId="77777777" w:rsidR="00EC68A0" w:rsidRPr="00CF0924" w:rsidRDefault="00EC68A0" w:rsidP="00CF0924">
            <w:pPr>
              <w:pStyle w:val="Normal1"/>
              <w:widowControl w:val="0"/>
              <w:ind w:left="360"/>
              <w:rPr>
                <w:rFonts w:ascii="Calibri" w:eastAsia="Arial" w:hAnsi="Calibri" w:cs="Arial"/>
                <w:sz w:val="22"/>
                <w:szCs w:val="22"/>
              </w:rPr>
            </w:pPr>
          </w:p>
          <w:p w14:paraId="12963DB8" w14:textId="77777777" w:rsidR="00EC68A0" w:rsidRDefault="00EC68A0" w:rsidP="00732EB1">
            <w:pPr>
              <w:tabs>
                <w:tab w:val="left" w:pos="180"/>
              </w:tabs>
              <w:spacing w:after="120"/>
              <w:jc w:val="both"/>
              <w:rPr>
                <w:rFonts w:ascii="Calibri" w:hAnsi="Calibri" w:cs="Arial"/>
                <w:sz w:val="22"/>
                <w:szCs w:val="22"/>
              </w:rPr>
            </w:pPr>
          </w:p>
          <w:p w14:paraId="28CA656E" w14:textId="3294B71A" w:rsidR="005E1809" w:rsidRDefault="005E1809" w:rsidP="00732EB1">
            <w:pPr>
              <w:tabs>
                <w:tab w:val="left" w:pos="180"/>
              </w:tabs>
              <w:spacing w:after="120"/>
              <w:jc w:val="both"/>
              <w:rPr>
                <w:rFonts w:ascii="Calibri" w:hAnsi="Calibri" w:cs="Arial"/>
                <w:sz w:val="22"/>
                <w:szCs w:val="22"/>
              </w:rPr>
            </w:pPr>
          </w:p>
          <w:p w14:paraId="0E412BC0" w14:textId="75382D47" w:rsidR="002C3A0A" w:rsidRDefault="002C3A0A" w:rsidP="00732EB1">
            <w:pPr>
              <w:tabs>
                <w:tab w:val="left" w:pos="180"/>
              </w:tabs>
              <w:spacing w:after="120"/>
              <w:jc w:val="both"/>
              <w:rPr>
                <w:rFonts w:ascii="Calibri" w:hAnsi="Calibri" w:cs="Arial"/>
                <w:sz w:val="22"/>
                <w:szCs w:val="22"/>
              </w:rPr>
            </w:pPr>
          </w:p>
          <w:p w14:paraId="072DF668" w14:textId="09529FC5" w:rsidR="002C3A0A" w:rsidRDefault="002C3A0A" w:rsidP="00732EB1">
            <w:pPr>
              <w:tabs>
                <w:tab w:val="left" w:pos="180"/>
              </w:tabs>
              <w:spacing w:after="120"/>
              <w:jc w:val="both"/>
              <w:rPr>
                <w:rFonts w:ascii="Calibri" w:hAnsi="Calibri" w:cs="Arial"/>
                <w:sz w:val="22"/>
                <w:szCs w:val="22"/>
              </w:rPr>
            </w:pPr>
          </w:p>
          <w:p w14:paraId="41C7ED95" w14:textId="77777777" w:rsidR="002C3A0A" w:rsidRDefault="002C3A0A" w:rsidP="00732EB1">
            <w:pPr>
              <w:tabs>
                <w:tab w:val="left" w:pos="180"/>
              </w:tabs>
              <w:spacing w:after="120"/>
              <w:jc w:val="both"/>
              <w:rPr>
                <w:rFonts w:ascii="Calibri" w:hAnsi="Calibri" w:cs="Arial"/>
                <w:sz w:val="22"/>
                <w:szCs w:val="22"/>
              </w:rPr>
            </w:pPr>
          </w:p>
          <w:p w14:paraId="77A1FF87" w14:textId="77777777" w:rsidR="00EC68A0" w:rsidRPr="00D62867" w:rsidRDefault="00EC68A0" w:rsidP="00732EB1">
            <w:pPr>
              <w:tabs>
                <w:tab w:val="left" w:pos="180"/>
              </w:tabs>
              <w:spacing w:after="120"/>
              <w:jc w:val="both"/>
              <w:rPr>
                <w:rFonts w:ascii="Calibri" w:hAnsi="Calibri" w:cs="Arial"/>
                <w:sz w:val="22"/>
                <w:szCs w:val="22"/>
              </w:rPr>
            </w:pPr>
          </w:p>
        </w:tc>
      </w:tr>
    </w:tbl>
    <w:p w14:paraId="2E561D83" w14:textId="77777777" w:rsidR="00426AB3" w:rsidRDefault="00426AB3" w:rsidP="00E303B0">
      <w:pPr>
        <w:jc w:val="both"/>
        <w:rPr>
          <w:rFonts w:ascii="Calibri" w:hAnsi="Calibri"/>
          <w:b/>
          <w:sz w:val="2"/>
          <w:szCs w:val="2"/>
          <w:u w:val="single"/>
        </w:rPr>
      </w:pPr>
    </w:p>
    <w:p w14:paraId="38B701CF" w14:textId="77777777" w:rsidR="00426AB3" w:rsidRDefault="00426AB3" w:rsidP="00E303B0">
      <w:pPr>
        <w:jc w:val="both"/>
        <w:rPr>
          <w:rFonts w:ascii="Calibri" w:hAnsi="Calibri"/>
          <w:b/>
          <w:sz w:val="2"/>
          <w:szCs w:val="2"/>
          <w:u w:val="single"/>
        </w:rPr>
      </w:pPr>
    </w:p>
    <w:p w14:paraId="5FCD2628" w14:textId="77777777" w:rsidR="00426AB3" w:rsidRDefault="00426AB3" w:rsidP="00E303B0">
      <w:pPr>
        <w:jc w:val="both"/>
        <w:rPr>
          <w:rFonts w:ascii="Calibri" w:hAnsi="Calibri"/>
          <w:b/>
          <w:sz w:val="2"/>
          <w:szCs w:val="2"/>
          <w:u w:val="single"/>
        </w:rPr>
      </w:pPr>
    </w:p>
    <w:p w14:paraId="5C3DC311" w14:textId="77777777" w:rsidR="00426AB3" w:rsidRDefault="00426AB3" w:rsidP="00E303B0">
      <w:pPr>
        <w:jc w:val="both"/>
        <w:rPr>
          <w:rFonts w:ascii="Calibri" w:hAnsi="Calibri"/>
          <w:b/>
          <w:sz w:val="2"/>
          <w:szCs w:val="2"/>
          <w:u w:val="single"/>
        </w:rPr>
      </w:pPr>
    </w:p>
    <w:p w14:paraId="48714AA7" w14:textId="77777777" w:rsidR="00426AB3" w:rsidRDefault="00426AB3" w:rsidP="00E303B0">
      <w:pPr>
        <w:jc w:val="both"/>
        <w:rPr>
          <w:rFonts w:ascii="Calibri" w:hAnsi="Calibri"/>
          <w:b/>
          <w:sz w:val="2"/>
          <w:szCs w:val="2"/>
          <w:u w:val="single"/>
        </w:rPr>
      </w:pPr>
    </w:p>
    <w:p w14:paraId="3D49BC97" w14:textId="77777777" w:rsidR="00426AB3" w:rsidRDefault="00426AB3" w:rsidP="00E303B0">
      <w:pPr>
        <w:jc w:val="both"/>
        <w:rPr>
          <w:rFonts w:ascii="Calibri" w:hAnsi="Calibri"/>
          <w:b/>
          <w:sz w:val="2"/>
          <w:szCs w:val="2"/>
          <w:u w:val="single"/>
        </w:rPr>
      </w:pPr>
    </w:p>
    <w:p w14:paraId="50D4B11D" w14:textId="77777777" w:rsidR="00426AB3" w:rsidRDefault="00426AB3" w:rsidP="00E303B0">
      <w:pPr>
        <w:jc w:val="both"/>
        <w:rPr>
          <w:rFonts w:ascii="Calibri" w:hAnsi="Calibri"/>
          <w:b/>
          <w:sz w:val="2"/>
          <w:szCs w:val="2"/>
          <w:u w:val="single"/>
        </w:rPr>
      </w:pPr>
    </w:p>
    <w:p w14:paraId="0A9B9196" w14:textId="77777777" w:rsidR="00426AB3" w:rsidRDefault="00426AB3" w:rsidP="00E303B0">
      <w:pPr>
        <w:jc w:val="both"/>
        <w:rPr>
          <w:rFonts w:ascii="Calibri" w:hAnsi="Calibri"/>
          <w:b/>
          <w:sz w:val="2"/>
          <w:szCs w:val="2"/>
          <w:u w:val="single"/>
        </w:rPr>
      </w:pPr>
    </w:p>
    <w:p w14:paraId="0D2CD820" w14:textId="77777777" w:rsidR="00732EB1" w:rsidRDefault="00732EB1" w:rsidP="00E303B0">
      <w:pPr>
        <w:jc w:val="both"/>
        <w:rPr>
          <w:rFonts w:ascii="Calibri" w:hAnsi="Calibri"/>
          <w:b/>
          <w:sz w:val="2"/>
          <w:szCs w:val="2"/>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732EB1" w:rsidRPr="00904AD7" w14:paraId="40335ABD" w14:textId="77777777" w:rsidTr="00732EB1">
        <w:tc>
          <w:tcPr>
            <w:tcW w:w="7513" w:type="dxa"/>
            <w:shd w:val="clear" w:color="auto" w:fill="D9D9D9"/>
          </w:tcPr>
          <w:p w14:paraId="0C6BF2AF" w14:textId="77777777" w:rsidR="00732EB1" w:rsidRPr="00904AD7" w:rsidRDefault="00A27A86" w:rsidP="00732EB1">
            <w:pPr>
              <w:tabs>
                <w:tab w:val="left" w:pos="180"/>
              </w:tabs>
              <w:jc w:val="both"/>
              <w:rPr>
                <w:rFonts w:ascii="Calibri" w:hAnsi="Calibri" w:cs="Arial"/>
                <w:b/>
              </w:rPr>
            </w:pPr>
            <w:r>
              <w:rPr>
                <w:rFonts w:ascii="Calibri" w:hAnsi="Calibri" w:cs="Arial"/>
                <w:b/>
              </w:rPr>
              <w:t>6</w:t>
            </w:r>
            <w:r w:rsidR="00732EB1">
              <w:rPr>
                <w:rFonts w:ascii="Calibri" w:hAnsi="Calibri" w:cs="Arial"/>
                <w:b/>
              </w:rPr>
              <w:t xml:space="preserve">. </w:t>
            </w:r>
            <w:r w:rsidR="005F0FED">
              <w:rPr>
                <w:rFonts w:ascii="Calibri" w:hAnsi="Calibri" w:cs="Arial"/>
                <w:b/>
              </w:rPr>
              <w:t>Delivery capacity</w:t>
            </w:r>
            <w:r w:rsidR="00732EB1">
              <w:rPr>
                <w:rFonts w:ascii="Calibri" w:hAnsi="Calibri" w:cs="Arial"/>
                <w:b/>
              </w:rPr>
              <w:t xml:space="preserve"> </w:t>
            </w:r>
          </w:p>
        </w:tc>
        <w:tc>
          <w:tcPr>
            <w:tcW w:w="1985" w:type="dxa"/>
            <w:shd w:val="clear" w:color="auto" w:fill="D9D9D9"/>
          </w:tcPr>
          <w:p w14:paraId="2449D9C0" w14:textId="77777777" w:rsidR="00732EB1" w:rsidRPr="00904AD7" w:rsidRDefault="005F0FED" w:rsidP="00732EB1">
            <w:pPr>
              <w:tabs>
                <w:tab w:val="left" w:pos="180"/>
              </w:tabs>
              <w:jc w:val="both"/>
              <w:rPr>
                <w:rFonts w:ascii="Calibri" w:hAnsi="Calibri" w:cs="Arial"/>
                <w:b/>
              </w:rPr>
            </w:pPr>
            <w:r w:rsidRPr="005E1809">
              <w:rPr>
                <w:rFonts w:ascii="Calibri" w:hAnsi="Calibri" w:cs="Arial"/>
                <w:b/>
              </w:rPr>
              <w:t>Weighting 1</w:t>
            </w:r>
            <w:r w:rsidR="00836315">
              <w:rPr>
                <w:rFonts w:ascii="Calibri" w:hAnsi="Calibri" w:cs="Arial"/>
                <w:b/>
              </w:rPr>
              <w:t>0</w:t>
            </w:r>
            <w:r w:rsidR="00732EB1" w:rsidRPr="005E1809">
              <w:rPr>
                <w:rFonts w:ascii="Calibri" w:hAnsi="Calibri" w:cs="Arial"/>
                <w:b/>
              </w:rPr>
              <w:t>%</w:t>
            </w:r>
          </w:p>
        </w:tc>
      </w:tr>
      <w:tr w:rsidR="00732EB1" w:rsidRPr="00D62867" w14:paraId="203BAD86" w14:textId="77777777" w:rsidTr="00732EB1">
        <w:trPr>
          <w:trHeight w:val="897"/>
        </w:trPr>
        <w:tc>
          <w:tcPr>
            <w:tcW w:w="9498" w:type="dxa"/>
            <w:gridSpan w:val="2"/>
            <w:tcBorders>
              <w:bottom w:val="single" w:sz="4" w:space="0" w:color="auto"/>
            </w:tcBorders>
            <w:shd w:val="clear" w:color="auto" w:fill="auto"/>
          </w:tcPr>
          <w:p w14:paraId="0D2CE326" w14:textId="77777777" w:rsidR="00E35A51" w:rsidRDefault="00732EB1" w:rsidP="00E35A51">
            <w:pPr>
              <w:tabs>
                <w:tab w:val="left" w:pos="180"/>
              </w:tabs>
              <w:spacing w:after="120"/>
              <w:jc w:val="both"/>
              <w:rPr>
                <w:rFonts w:ascii="Calibri" w:hAnsi="Calibri" w:cs="Arial"/>
                <w:sz w:val="22"/>
                <w:szCs w:val="22"/>
              </w:rPr>
            </w:pPr>
            <w:r>
              <w:rPr>
                <w:rFonts w:ascii="Calibri" w:hAnsi="Calibri" w:cs="Arial"/>
                <w:sz w:val="22"/>
              </w:rPr>
              <w:t xml:space="preserve">Please provide the maximum number of participants you would be able to support in each area. </w:t>
            </w:r>
            <w:r w:rsidR="006772F6">
              <w:rPr>
                <w:rFonts w:ascii="Calibri" w:hAnsi="Calibri" w:cs="Arial"/>
                <w:sz w:val="22"/>
              </w:rPr>
              <w:t xml:space="preserve"> This cannot be lower than the minimum number of participants for each area stated within the brief.  </w:t>
            </w:r>
            <w:r w:rsidR="00E35A51">
              <w:rPr>
                <w:rFonts w:ascii="Calibri" w:hAnsi="Calibri" w:cs="Arial"/>
                <w:sz w:val="22"/>
                <w:szCs w:val="22"/>
              </w:rPr>
              <w:t xml:space="preserve">Your response should offer reassurance that the level of quality will not be affected should you be proposing to deliver support to more than the minimum number of participants stated in the brief. </w:t>
            </w:r>
          </w:p>
          <w:p w14:paraId="0E12DE28" w14:textId="77777777" w:rsidR="00732EB1" w:rsidRDefault="00732EB1" w:rsidP="00732EB1">
            <w:pPr>
              <w:pStyle w:val="Normal1"/>
              <w:ind w:left="1080"/>
              <w:jc w:val="both"/>
              <w:rPr>
                <w:rFonts w:ascii="Calibri" w:hAnsi="Calibri" w:cs="Arial"/>
                <w:sz w:val="22"/>
              </w:rPr>
            </w:pPr>
          </w:p>
          <w:p w14:paraId="04E16499" w14:textId="77777777" w:rsidR="00732EB1" w:rsidRDefault="00732EB1" w:rsidP="00732EB1">
            <w:pPr>
              <w:pStyle w:val="Normal1"/>
              <w:jc w:val="both"/>
              <w:rPr>
                <w:rFonts w:ascii="Calibri" w:eastAsia="Arial" w:hAnsi="Calibri" w:cs="Arial"/>
                <w:sz w:val="22"/>
                <w:szCs w:val="22"/>
              </w:rPr>
            </w:pPr>
            <w:r>
              <w:rPr>
                <w:rFonts w:ascii="Calibri" w:eastAsia="Arial" w:hAnsi="Calibri" w:cs="Arial"/>
                <w:sz w:val="22"/>
                <w:szCs w:val="22"/>
              </w:rPr>
              <w:t xml:space="preserve">   </w:t>
            </w:r>
            <w:r w:rsidR="00EE71CD">
              <w:rPr>
                <w:rFonts w:ascii="Calibri" w:eastAsia="Arial" w:hAnsi="Calibri" w:cs="Arial"/>
                <w:sz w:val="22"/>
                <w:szCs w:val="22"/>
              </w:rPr>
              <w:t>Number</w:t>
            </w:r>
            <w:r w:rsidR="00333B85">
              <w:rPr>
                <w:rFonts w:ascii="Calibri" w:eastAsia="Arial" w:hAnsi="Calibri" w:cs="Arial"/>
                <w:sz w:val="22"/>
                <w:szCs w:val="22"/>
              </w:rPr>
              <w:t>:</w:t>
            </w:r>
            <w:r w:rsidR="00EE71CD">
              <w:rPr>
                <w:rFonts w:ascii="Calibri" w:eastAsia="Arial" w:hAnsi="Calibri" w:cs="Arial"/>
                <w:sz w:val="22"/>
                <w:szCs w:val="22"/>
              </w:rPr>
              <w:t xml:space="preserve"> …………   </w:t>
            </w:r>
            <w:r>
              <w:rPr>
                <w:rFonts w:ascii="Calibri" w:eastAsia="Arial" w:hAnsi="Calibri" w:cs="Arial"/>
                <w:sz w:val="22"/>
                <w:szCs w:val="22"/>
              </w:rPr>
              <w:t>Area 1 (Pendle)</w:t>
            </w:r>
          </w:p>
          <w:p w14:paraId="55DD00AC" w14:textId="77777777" w:rsidR="00732EB1" w:rsidRDefault="00732EB1" w:rsidP="00732EB1">
            <w:pPr>
              <w:pStyle w:val="Normal1"/>
              <w:ind w:left="1080"/>
              <w:jc w:val="both"/>
              <w:rPr>
                <w:rFonts w:ascii="Calibri" w:eastAsia="Arial" w:hAnsi="Calibri" w:cs="Arial"/>
                <w:sz w:val="22"/>
                <w:szCs w:val="22"/>
              </w:rPr>
            </w:pPr>
          </w:p>
          <w:p w14:paraId="1A6F9E14" w14:textId="77777777" w:rsidR="00732EB1" w:rsidRDefault="00732EB1" w:rsidP="00732EB1">
            <w:pPr>
              <w:pStyle w:val="Normal1"/>
              <w:jc w:val="both"/>
              <w:rPr>
                <w:rFonts w:ascii="Calibri" w:eastAsia="Arial" w:hAnsi="Calibri" w:cs="Arial"/>
                <w:sz w:val="22"/>
                <w:szCs w:val="22"/>
              </w:rPr>
            </w:pPr>
            <w:r>
              <w:rPr>
                <w:rFonts w:ascii="Calibri" w:eastAsia="Arial" w:hAnsi="Calibri" w:cs="Arial"/>
                <w:sz w:val="22"/>
                <w:szCs w:val="22"/>
              </w:rPr>
              <w:t xml:space="preserve">   </w:t>
            </w:r>
            <w:r w:rsidR="00EE71CD">
              <w:rPr>
                <w:rFonts w:ascii="Calibri" w:eastAsia="Arial" w:hAnsi="Calibri" w:cs="Arial"/>
                <w:sz w:val="22"/>
                <w:szCs w:val="22"/>
              </w:rPr>
              <w:t>Number</w:t>
            </w:r>
            <w:r w:rsidR="00333B85">
              <w:rPr>
                <w:rFonts w:ascii="Calibri" w:eastAsia="Arial" w:hAnsi="Calibri" w:cs="Arial"/>
                <w:sz w:val="22"/>
                <w:szCs w:val="22"/>
              </w:rPr>
              <w:t>:</w:t>
            </w:r>
            <w:r w:rsidR="00EE71CD">
              <w:rPr>
                <w:rFonts w:ascii="Calibri" w:eastAsia="Arial" w:hAnsi="Calibri" w:cs="Arial"/>
                <w:sz w:val="22"/>
                <w:szCs w:val="22"/>
              </w:rPr>
              <w:t xml:space="preserve"> ………</w:t>
            </w:r>
            <w:proofErr w:type="gramStart"/>
            <w:r w:rsidR="00EE71CD">
              <w:rPr>
                <w:rFonts w:ascii="Calibri" w:eastAsia="Arial" w:hAnsi="Calibri" w:cs="Arial"/>
                <w:sz w:val="22"/>
                <w:szCs w:val="22"/>
              </w:rPr>
              <w:t>…..</w:t>
            </w:r>
            <w:proofErr w:type="gramEnd"/>
            <w:r w:rsidR="00EE71CD">
              <w:rPr>
                <w:rFonts w:ascii="Calibri" w:eastAsia="Arial" w:hAnsi="Calibri" w:cs="Arial"/>
                <w:sz w:val="22"/>
                <w:szCs w:val="22"/>
              </w:rPr>
              <w:t xml:space="preserve"> </w:t>
            </w:r>
            <w:r w:rsidR="007F70AA">
              <w:rPr>
                <w:rFonts w:ascii="Calibri" w:eastAsia="Arial" w:hAnsi="Calibri" w:cs="Arial"/>
                <w:sz w:val="22"/>
                <w:szCs w:val="22"/>
              </w:rPr>
              <w:t>Area 2</w:t>
            </w:r>
            <w:r>
              <w:rPr>
                <w:rFonts w:ascii="Calibri" w:eastAsia="Arial" w:hAnsi="Calibri" w:cs="Arial"/>
                <w:sz w:val="22"/>
                <w:szCs w:val="22"/>
              </w:rPr>
              <w:t xml:space="preserve"> (Preston)</w:t>
            </w:r>
          </w:p>
          <w:p w14:paraId="471025B4" w14:textId="77777777" w:rsidR="00732EB1" w:rsidRDefault="00732EB1" w:rsidP="00732EB1">
            <w:pPr>
              <w:pStyle w:val="Normal1"/>
              <w:ind w:left="1080"/>
              <w:jc w:val="both"/>
              <w:rPr>
                <w:rFonts w:ascii="Calibri" w:eastAsia="Arial" w:hAnsi="Calibri" w:cs="Arial"/>
                <w:sz w:val="22"/>
                <w:szCs w:val="22"/>
              </w:rPr>
            </w:pPr>
          </w:p>
          <w:p w14:paraId="51834C52" w14:textId="77777777" w:rsidR="00732EB1" w:rsidRDefault="00732EB1" w:rsidP="00732EB1">
            <w:pPr>
              <w:pStyle w:val="Normal1"/>
              <w:jc w:val="both"/>
              <w:rPr>
                <w:rFonts w:ascii="Calibri" w:eastAsia="Arial" w:hAnsi="Calibri" w:cs="Arial"/>
                <w:sz w:val="22"/>
                <w:szCs w:val="22"/>
              </w:rPr>
            </w:pPr>
            <w:r>
              <w:rPr>
                <w:rFonts w:ascii="Calibri" w:eastAsia="Arial" w:hAnsi="Calibri" w:cs="Calibri"/>
                <w:sz w:val="22"/>
                <w:szCs w:val="22"/>
              </w:rPr>
              <w:t xml:space="preserve">   </w:t>
            </w:r>
            <w:r w:rsidR="00EE71CD">
              <w:rPr>
                <w:rFonts w:ascii="Calibri" w:eastAsia="Arial" w:hAnsi="Calibri" w:cs="Calibri"/>
                <w:sz w:val="22"/>
                <w:szCs w:val="22"/>
              </w:rPr>
              <w:t>Number</w:t>
            </w:r>
            <w:r w:rsidR="00333B85">
              <w:rPr>
                <w:rFonts w:ascii="Calibri" w:eastAsia="Arial" w:hAnsi="Calibri" w:cs="Calibri"/>
                <w:sz w:val="22"/>
                <w:szCs w:val="22"/>
              </w:rPr>
              <w:t>:</w:t>
            </w:r>
            <w:r w:rsidR="00EE71CD">
              <w:rPr>
                <w:rFonts w:ascii="Calibri" w:eastAsia="Arial" w:hAnsi="Calibri" w:cs="Calibri"/>
                <w:sz w:val="22"/>
                <w:szCs w:val="22"/>
              </w:rPr>
              <w:t xml:space="preserve"> …………. </w:t>
            </w:r>
            <w:r>
              <w:rPr>
                <w:rFonts w:ascii="Calibri" w:eastAsia="Arial" w:hAnsi="Calibri" w:cs="Arial"/>
                <w:sz w:val="22"/>
                <w:szCs w:val="22"/>
              </w:rPr>
              <w:t>Area 3 (</w:t>
            </w:r>
            <w:r w:rsidR="00554738">
              <w:rPr>
                <w:rFonts w:ascii="Calibri" w:eastAsia="Arial" w:hAnsi="Calibri" w:cs="Arial"/>
                <w:sz w:val="22"/>
                <w:szCs w:val="22"/>
              </w:rPr>
              <w:t>West Lancs</w:t>
            </w:r>
            <w:r>
              <w:rPr>
                <w:rFonts w:ascii="Calibri" w:eastAsia="Arial" w:hAnsi="Calibri" w:cs="Arial"/>
                <w:sz w:val="22"/>
                <w:szCs w:val="22"/>
              </w:rPr>
              <w:t>)</w:t>
            </w:r>
          </w:p>
          <w:p w14:paraId="3513CF24" w14:textId="77777777" w:rsidR="00554738" w:rsidRDefault="00554738" w:rsidP="00732EB1">
            <w:pPr>
              <w:pStyle w:val="Normal1"/>
              <w:jc w:val="both"/>
              <w:rPr>
                <w:rFonts w:ascii="Calibri" w:eastAsia="Arial" w:hAnsi="Calibri" w:cs="Arial"/>
                <w:sz w:val="22"/>
                <w:szCs w:val="22"/>
              </w:rPr>
            </w:pPr>
            <w:r>
              <w:rPr>
                <w:rFonts w:ascii="Calibri" w:eastAsia="Arial" w:hAnsi="Calibri" w:cs="Arial"/>
                <w:sz w:val="22"/>
                <w:szCs w:val="22"/>
              </w:rPr>
              <w:t xml:space="preserve"> </w:t>
            </w:r>
          </w:p>
          <w:p w14:paraId="53FE5A64" w14:textId="77777777" w:rsidR="00554738" w:rsidRDefault="00554738" w:rsidP="00732EB1">
            <w:pPr>
              <w:pStyle w:val="Normal1"/>
              <w:jc w:val="both"/>
              <w:rPr>
                <w:rFonts w:ascii="Calibri" w:eastAsia="Arial" w:hAnsi="Calibri" w:cs="Arial"/>
                <w:sz w:val="22"/>
                <w:szCs w:val="22"/>
              </w:rPr>
            </w:pPr>
            <w:r>
              <w:rPr>
                <w:rFonts w:ascii="Calibri" w:eastAsia="Arial" w:hAnsi="Calibri" w:cs="Arial"/>
                <w:sz w:val="22"/>
                <w:szCs w:val="22"/>
              </w:rPr>
              <w:t xml:space="preserve">   Number</w:t>
            </w:r>
            <w:r w:rsidR="00333B85">
              <w:rPr>
                <w:rFonts w:ascii="Calibri" w:eastAsia="Arial" w:hAnsi="Calibri" w:cs="Arial"/>
                <w:sz w:val="22"/>
                <w:szCs w:val="22"/>
              </w:rPr>
              <w:t>:</w:t>
            </w:r>
            <w:r>
              <w:rPr>
                <w:rFonts w:ascii="Calibri" w:eastAsia="Arial" w:hAnsi="Calibri" w:cs="Arial"/>
                <w:sz w:val="22"/>
                <w:szCs w:val="22"/>
              </w:rPr>
              <w:t xml:space="preserve"> ………</w:t>
            </w:r>
            <w:proofErr w:type="gramStart"/>
            <w:r>
              <w:rPr>
                <w:rFonts w:ascii="Calibri" w:eastAsia="Arial" w:hAnsi="Calibri" w:cs="Arial"/>
                <w:sz w:val="22"/>
                <w:szCs w:val="22"/>
              </w:rPr>
              <w:t>…..</w:t>
            </w:r>
            <w:proofErr w:type="gramEnd"/>
            <w:r>
              <w:rPr>
                <w:rFonts w:ascii="Calibri" w:eastAsia="Arial" w:hAnsi="Calibri" w:cs="Arial"/>
                <w:sz w:val="22"/>
                <w:szCs w:val="22"/>
              </w:rPr>
              <w:t xml:space="preserve"> Area 4 (Wyre)</w:t>
            </w:r>
          </w:p>
          <w:p w14:paraId="5FDE7EA6" w14:textId="77777777" w:rsidR="00554738" w:rsidRDefault="00554738" w:rsidP="00732EB1">
            <w:pPr>
              <w:pStyle w:val="Normal1"/>
              <w:jc w:val="both"/>
              <w:rPr>
                <w:rFonts w:ascii="Calibri" w:eastAsia="Arial" w:hAnsi="Calibri" w:cs="Arial"/>
                <w:sz w:val="22"/>
                <w:szCs w:val="22"/>
              </w:rPr>
            </w:pPr>
          </w:p>
          <w:p w14:paraId="75AD9BB7" w14:textId="77777777" w:rsidR="00732EB1" w:rsidRPr="00D62867" w:rsidRDefault="00732EB1" w:rsidP="00732EB1">
            <w:pPr>
              <w:pStyle w:val="Normal1"/>
              <w:widowControl w:val="0"/>
              <w:tabs>
                <w:tab w:val="left" w:pos="180"/>
              </w:tabs>
              <w:jc w:val="both"/>
              <w:rPr>
                <w:rFonts w:ascii="Calibri" w:hAnsi="Calibri" w:cs="Arial"/>
                <w:sz w:val="22"/>
                <w:szCs w:val="22"/>
              </w:rPr>
            </w:pPr>
          </w:p>
        </w:tc>
      </w:tr>
      <w:tr w:rsidR="00732EB1" w:rsidRPr="00D62867" w14:paraId="2B73BDB4" w14:textId="77777777" w:rsidTr="00732EB1">
        <w:trPr>
          <w:trHeight w:val="897"/>
        </w:trPr>
        <w:tc>
          <w:tcPr>
            <w:tcW w:w="9498" w:type="dxa"/>
            <w:gridSpan w:val="2"/>
            <w:shd w:val="clear" w:color="auto" w:fill="FFFFCC"/>
          </w:tcPr>
          <w:p w14:paraId="2C7CB2D7" w14:textId="77777777" w:rsidR="00732EB1" w:rsidRDefault="00732EB1" w:rsidP="00732EB1">
            <w:pPr>
              <w:pStyle w:val="Normal1"/>
              <w:spacing w:after="120"/>
              <w:jc w:val="both"/>
              <w:rPr>
                <w:rFonts w:ascii="Calibri" w:hAnsi="Calibri" w:cs="Arial"/>
                <w:b/>
                <w:sz w:val="22"/>
                <w:szCs w:val="22"/>
                <w:u w:val="single"/>
              </w:rPr>
            </w:pPr>
            <w:r w:rsidRPr="00CF5A5A">
              <w:rPr>
                <w:rFonts w:ascii="Calibri" w:hAnsi="Calibri" w:cs="Arial"/>
                <w:b/>
                <w:sz w:val="22"/>
                <w:szCs w:val="22"/>
                <w:u w:val="single"/>
              </w:rPr>
              <w:lastRenderedPageBreak/>
              <w:t xml:space="preserve">Please </w:t>
            </w:r>
            <w:r w:rsidR="007F70AA">
              <w:rPr>
                <w:rFonts w:ascii="Calibri" w:hAnsi="Calibri" w:cs="Arial"/>
                <w:b/>
                <w:sz w:val="22"/>
                <w:szCs w:val="22"/>
                <w:u w:val="single"/>
              </w:rPr>
              <w:t>respond below in no more than 20</w:t>
            </w:r>
            <w:r>
              <w:rPr>
                <w:rFonts w:ascii="Calibri" w:hAnsi="Calibri" w:cs="Arial"/>
                <w:b/>
                <w:sz w:val="22"/>
                <w:szCs w:val="22"/>
                <w:u w:val="single"/>
              </w:rPr>
              <w:t>0</w:t>
            </w:r>
            <w:r w:rsidRPr="00CF5A5A">
              <w:rPr>
                <w:rFonts w:ascii="Calibri" w:hAnsi="Calibri" w:cs="Arial"/>
                <w:b/>
                <w:sz w:val="22"/>
                <w:szCs w:val="22"/>
                <w:u w:val="single"/>
              </w:rPr>
              <w:t xml:space="preserve"> words</w:t>
            </w:r>
          </w:p>
          <w:p w14:paraId="46E5AEAF" w14:textId="77777777" w:rsidR="00E35A51" w:rsidRDefault="00E35A51" w:rsidP="00732EB1">
            <w:pPr>
              <w:pStyle w:val="Normal1"/>
              <w:spacing w:after="120"/>
              <w:jc w:val="both"/>
              <w:rPr>
                <w:rFonts w:ascii="Calibri" w:hAnsi="Calibri" w:cs="Arial"/>
                <w:b/>
                <w:i/>
                <w:sz w:val="22"/>
                <w:szCs w:val="22"/>
              </w:rPr>
            </w:pPr>
            <w:r>
              <w:rPr>
                <w:rFonts w:ascii="Calibri" w:hAnsi="Calibri" w:cs="Arial"/>
                <w:b/>
                <w:i/>
                <w:sz w:val="22"/>
                <w:szCs w:val="22"/>
              </w:rPr>
              <w:t xml:space="preserve">Assessment areas: </w:t>
            </w:r>
          </w:p>
          <w:p w14:paraId="746B3B79" w14:textId="77777777" w:rsidR="00E35A51" w:rsidRDefault="00E35A51" w:rsidP="00E35A51">
            <w:pPr>
              <w:pStyle w:val="Normal1"/>
              <w:numPr>
                <w:ilvl w:val="0"/>
                <w:numId w:val="31"/>
              </w:numPr>
              <w:jc w:val="both"/>
              <w:rPr>
                <w:rFonts w:ascii="Calibri" w:hAnsi="Calibri" w:cs="Arial"/>
                <w:sz w:val="22"/>
                <w:szCs w:val="22"/>
              </w:rPr>
            </w:pPr>
            <w:r w:rsidRPr="00E35A51">
              <w:rPr>
                <w:rFonts w:ascii="Calibri" w:hAnsi="Calibri" w:cs="Arial"/>
                <w:sz w:val="22"/>
                <w:szCs w:val="22"/>
              </w:rPr>
              <w:t>Meets the minimum number of participants stated in the brief</w:t>
            </w:r>
          </w:p>
          <w:p w14:paraId="50D5913C" w14:textId="77777777" w:rsidR="00D536EA" w:rsidRPr="00E35A51" w:rsidRDefault="00D536EA" w:rsidP="00E35A51">
            <w:pPr>
              <w:pStyle w:val="Normal1"/>
              <w:numPr>
                <w:ilvl w:val="0"/>
                <w:numId w:val="31"/>
              </w:numPr>
              <w:jc w:val="both"/>
              <w:rPr>
                <w:rFonts w:ascii="Calibri" w:hAnsi="Calibri" w:cs="Arial"/>
                <w:sz w:val="22"/>
                <w:szCs w:val="22"/>
              </w:rPr>
            </w:pPr>
            <w:r>
              <w:rPr>
                <w:rFonts w:ascii="Calibri" w:hAnsi="Calibri" w:cs="Arial"/>
                <w:sz w:val="22"/>
                <w:szCs w:val="22"/>
              </w:rPr>
              <w:t>Exceeds the minimum number of participants stated in the brief</w:t>
            </w:r>
          </w:p>
          <w:p w14:paraId="2C318370" w14:textId="77777777" w:rsidR="00E35A51" w:rsidRPr="00E35A51" w:rsidRDefault="00E35A51" w:rsidP="00E35A51">
            <w:pPr>
              <w:pStyle w:val="Normal1"/>
              <w:numPr>
                <w:ilvl w:val="0"/>
                <w:numId w:val="31"/>
              </w:numPr>
              <w:jc w:val="both"/>
              <w:rPr>
                <w:rFonts w:ascii="Calibri" w:hAnsi="Calibri" w:cs="Arial"/>
                <w:sz w:val="22"/>
                <w:szCs w:val="22"/>
              </w:rPr>
            </w:pPr>
            <w:r w:rsidRPr="00E35A51">
              <w:rPr>
                <w:rFonts w:ascii="Calibri" w:hAnsi="Calibri" w:cs="Arial"/>
                <w:sz w:val="22"/>
                <w:szCs w:val="22"/>
              </w:rPr>
              <w:t>Demonstrates a rationale for retaining quality of provision where the organisation has proposed to deliver support to more participants than stated as a minimum in the brief</w:t>
            </w:r>
          </w:p>
          <w:p w14:paraId="028C34F6" w14:textId="77777777" w:rsidR="00732EB1" w:rsidRDefault="00732EB1" w:rsidP="00732EB1">
            <w:pPr>
              <w:tabs>
                <w:tab w:val="left" w:pos="180"/>
              </w:tabs>
              <w:spacing w:after="120"/>
              <w:jc w:val="both"/>
              <w:rPr>
                <w:rFonts w:ascii="Calibri" w:hAnsi="Calibri" w:cs="Arial"/>
                <w:sz w:val="22"/>
                <w:szCs w:val="22"/>
              </w:rPr>
            </w:pPr>
          </w:p>
          <w:p w14:paraId="57D8699A" w14:textId="77777777" w:rsidR="00732EB1" w:rsidRDefault="00732EB1" w:rsidP="00732EB1">
            <w:pPr>
              <w:tabs>
                <w:tab w:val="left" w:pos="180"/>
              </w:tabs>
              <w:spacing w:after="120"/>
              <w:jc w:val="both"/>
              <w:rPr>
                <w:rFonts w:ascii="Calibri" w:hAnsi="Calibri" w:cs="Arial"/>
                <w:sz w:val="22"/>
                <w:szCs w:val="22"/>
              </w:rPr>
            </w:pPr>
          </w:p>
          <w:p w14:paraId="2458278B" w14:textId="77777777" w:rsidR="00732EB1" w:rsidRDefault="00333B85" w:rsidP="00333B85">
            <w:pPr>
              <w:tabs>
                <w:tab w:val="left" w:pos="2145"/>
              </w:tabs>
              <w:spacing w:after="120"/>
              <w:jc w:val="both"/>
              <w:rPr>
                <w:rFonts w:ascii="Calibri" w:hAnsi="Calibri" w:cs="Arial"/>
                <w:sz w:val="22"/>
                <w:szCs w:val="22"/>
              </w:rPr>
            </w:pPr>
            <w:r>
              <w:rPr>
                <w:rFonts w:ascii="Calibri" w:hAnsi="Calibri" w:cs="Arial"/>
                <w:sz w:val="22"/>
                <w:szCs w:val="22"/>
              </w:rPr>
              <w:tab/>
            </w:r>
          </w:p>
          <w:p w14:paraId="64F1CDDF" w14:textId="77777777" w:rsidR="00732EB1" w:rsidRPr="00D62867" w:rsidRDefault="00732EB1" w:rsidP="00732EB1">
            <w:pPr>
              <w:tabs>
                <w:tab w:val="left" w:pos="180"/>
              </w:tabs>
              <w:spacing w:after="120"/>
              <w:jc w:val="both"/>
              <w:rPr>
                <w:rFonts w:ascii="Calibri" w:hAnsi="Calibri" w:cs="Arial"/>
                <w:sz w:val="22"/>
                <w:szCs w:val="22"/>
              </w:rPr>
            </w:pPr>
          </w:p>
        </w:tc>
      </w:tr>
    </w:tbl>
    <w:p w14:paraId="12416621" w14:textId="77777777" w:rsidR="00732EB1" w:rsidRDefault="00732EB1" w:rsidP="00E303B0">
      <w:pPr>
        <w:jc w:val="both"/>
        <w:rPr>
          <w:rFonts w:ascii="Calibri" w:hAnsi="Calibri"/>
          <w:b/>
          <w:sz w:val="2"/>
          <w:szCs w:val="2"/>
          <w:u w:val="single"/>
        </w:rPr>
      </w:pPr>
    </w:p>
    <w:p w14:paraId="71F7BB41" w14:textId="77777777" w:rsidR="00426AB3" w:rsidRDefault="00426AB3" w:rsidP="00E303B0">
      <w:pPr>
        <w:jc w:val="both"/>
        <w:rPr>
          <w:rFonts w:ascii="Calibri" w:hAnsi="Calibri"/>
          <w:b/>
          <w:sz w:val="2"/>
          <w:szCs w:val="2"/>
          <w:u w:val="single"/>
        </w:rPr>
      </w:pPr>
    </w:p>
    <w:p w14:paraId="47D7A074" w14:textId="77777777" w:rsidR="00426AB3" w:rsidRDefault="00426AB3" w:rsidP="00E303B0">
      <w:pPr>
        <w:jc w:val="both"/>
        <w:rPr>
          <w:rFonts w:ascii="Calibri" w:hAnsi="Calibri"/>
          <w:b/>
          <w:sz w:val="2"/>
          <w:szCs w:val="2"/>
          <w:u w:val="single"/>
        </w:rPr>
      </w:pPr>
    </w:p>
    <w:p w14:paraId="36335516" w14:textId="77777777" w:rsidR="00426AB3" w:rsidRDefault="00426AB3" w:rsidP="00E303B0">
      <w:pPr>
        <w:jc w:val="both"/>
        <w:rPr>
          <w:rFonts w:ascii="Calibri" w:hAnsi="Calibri"/>
          <w:b/>
          <w:sz w:val="2"/>
          <w:szCs w:val="2"/>
          <w:u w:val="single"/>
        </w:rPr>
      </w:pPr>
    </w:p>
    <w:p w14:paraId="6A5409C0" w14:textId="77777777" w:rsidR="006021D9" w:rsidRDefault="006021D9" w:rsidP="00E303B0">
      <w:pPr>
        <w:jc w:val="both"/>
        <w:rPr>
          <w:rFonts w:ascii="Calibri" w:hAnsi="Calibri"/>
          <w:b/>
          <w:sz w:val="2"/>
          <w:szCs w:val="2"/>
          <w:u w:val="single"/>
        </w:rPr>
      </w:pPr>
    </w:p>
    <w:p w14:paraId="35070602" w14:textId="77777777" w:rsidR="006021D9" w:rsidRDefault="006021D9" w:rsidP="00E303B0">
      <w:pPr>
        <w:jc w:val="both"/>
        <w:rPr>
          <w:rFonts w:ascii="Calibri" w:hAnsi="Calibri"/>
          <w:b/>
          <w:sz w:val="2"/>
          <w:szCs w:val="2"/>
          <w:u w:val="single"/>
        </w:rPr>
      </w:pPr>
    </w:p>
    <w:p w14:paraId="697E4CD9" w14:textId="77777777" w:rsidR="006021D9" w:rsidRDefault="006021D9" w:rsidP="00E303B0">
      <w:pPr>
        <w:jc w:val="both"/>
        <w:rPr>
          <w:rFonts w:ascii="Calibri" w:hAnsi="Calibri"/>
          <w:b/>
          <w:sz w:val="2"/>
          <w:szCs w:val="2"/>
          <w:u w:val="single"/>
        </w:rPr>
      </w:pPr>
    </w:p>
    <w:p w14:paraId="2D56FDAB" w14:textId="77777777" w:rsidR="006021D9" w:rsidRDefault="006021D9" w:rsidP="00E303B0">
      <w:pPr>
        <w:jc w:val="both"/>
        <w:rPr>
          <w:rFonts w:ascii="Calibri" w:hAnsi="Calibri"/>
          <w:b/>
          <w:sz w:val="2"/>
          <w:szCs w:val="2"/>
          <w:u w:val="single"/>
        </w:rPr>
      </w:pPr>
    </w:p>
    <w:p w14:paraId="22DE4C1A" w14:textId="77777777" w:rsidR="00426AB3" w:rsidRPr="003F5D82" w:rsidRDefault="00426AB3" w:rsidP="00E303B0">
      <w:pPr>
        <w:jc w:val="both"/>
        <w:rPr>
          <w:rFonts w:ascii="Calibri" w:hAnsi="Calibri"/>
          <w:b/>
          <w:sz w:val="2"/>
          <w:szCs w:val="2"/>
          <w:u w:val="single"/>
        </w:rPr>
      </w:pPr>
    </w:p>
    <w:p w14:paraId="451A3718" w14:textId="77777777" w:rsidR="00D46C1F" w:rsidRPr="006D41F9" w:rsidRDefault="00431245" w:rsidP="00E303B0">
      <w:pPr>
        <w:pBdr>
          <w:top w:val="single" w:sz="4" w:space="1" w:color="auto"/>
          <w:bottom w:val="single" w:sz="4" w:space="1" w:color="auto"/>
        </w:pBdr>
        <w:shd w:val="clear" w:color="auto" w:fill="D9D9D9"/>
        <w:spacing w:after="360"/>
        <w:jc w:val="both"/>
        <w:rPr>
          <w:rFonts w:ascii="Calibri" w:hAnsi="Calibri" w:cs="Arial"/>
          <w:b/>
          <w:sz w:val="28"/>
          <w:szCs w:val="28"/>
        </w:rPr>
      </w:pPr>
      <w:r>
        <w:rPr>
          <w:rFonts w:ascii="Calibri" w:hAnsi="Calibri" w:cs="Arial"/>
          <w:b/>
          <w:sz w:val="28"/>
          <w:szCs w:val="28"/>
        </w:rPr>
        <w:t>4</w:t>
      </w:r>
      <w:r w:rsidR="006332C5">
        <w:rPr>
          <w:rFonts w:ascii="Calibri" w:hAnsi="Calibri" w:cs="Arial"/>
          <w:b/>
          <w:sz w:val="28"/>
          <w:szCs w:val="28"/>
        </w:rPr>
        <w:t>.</w:t>
      </w:r>
      <w:r w:rsidR="00904AD7" w:rsidRPr="006D41F9">
        <w:rPr>
          <w:rFonts w:ascii="Calibri" w:hAnsi="Calibri" w:cs="Arial"/>
          <w:b/>
          <w:sz w:val="28"/>
          <w:szCs w:val="28"/>
        </w:rPr>
        <w:t xml:space="preserve"> PRICING </w:t>
      </w:r>
      <w:r w:rsidR="006332C5">
        <w:rPr>
          <w:rFonts w:ascii="Calibri" w:hAnsi="Calibri" w:cs="Arial"/>
          <w:b/>
          <w:sz w:val="28"/>
          <w:szCs w:val="28"/>
        </w:rPr>
        <w:t xml:space="preserve">INFORMATION </w:t>
      </w:r>
      <w:r w:rsidR="00904AD7" w:rsidRPr="006D41F9">
        <w:rPr>
          <w:rFonts w:ascii="Calibri" w:hAnsi="Calibri" w:cs="Arial"/>
          <w:b/>
          <w:sz w:val="28"/>
          <w:szCs w:val="28"/>
        </w:rPr>
        <w:t>(</w:t>
      </w:r>
      <w:r w:rsidR="00904AD7" w:rsidRPr="005F0FED">
        <w:rPr>
          <w:rFonts w:ascii="Calibri" w:hAnsi="Calibri" w:cs="Arial"/>
          <w:b/>
          <w:sz w:val="28"/>
          <w:szCs w:val="28"/>
        </w:rPr>
        <w:t xml:space="preserve">WORTH </w:t>
      </w:r>
      <w:r w:rsidR="0017229D">
        <w:rPr>
          <w:rFonts w:ascii="Calibri" w:hAnsi="Calibri" w:cs="Arial"/>
          <w:b/>
          <w:sz w:val="28"/>
          <w:szCs w:val="28"/>
        </w:rPr>
        <w:t>1</w:t>
      </w:r>
      <w:r w:rsidR="00B61A59" w:rsidRPr="005F0FED">
        <w:rPr>
          <w:rFonts w:ascii="Calibri" w:hAnsi="Calibri" w:cs="Arial"/>
          <w:b/>
          <w:sz w:val="28"/>
          <w:szCs w:val="28"/>
        </w:rPr>
        <w:t>0%</w:t>
      </w:r>
      <w:r w:rsidR="00904AD7" w:rsidRPr="005F0FED">
        <w:rPr>
          <w:rFonts w:ascii="Calibri" w:hAnsi="Calibri" w:cs="Arial"/>
          <w:b/>
          <w:sz w:val="28"/>
          <w:szCs w:val="28"/>
        </w:rPr>
        <w:t>)</w:t>
      </w:r>
    </w:p>
    <w:tbl>
      <w:tblPr>
        <w:tblW w:w="9747" w:type="dxa"/>
        <w:tblInd w:w="108" w:type="dxa"/>
        <w:tblCellMar>
          <w:left w:w="0" w:type="dxa"/>
          <w:right w:w="0" w:type="dxa"/>
        </w:tblCellMar>
        <w:tblLook w:val="04A0" w:firstRow="1" w:lastRow="0" w:firstColumn="1" w:lastColumn="0" w:noHBand="0" w:noVBand="1"/>
      </w:tblPr>
      <w:tblGrid>
        <w:gridCol w:w="9747"/>
      </w:tblGrid>
      <w:tr w:rsidR="00BD1F1B" w:rsidRPr="000469E1" w14:paraId="0E6075B3" w14:textId="77777777" w:rsidTr="00CF4057">
        <w:trPr>
          <w:trHeight w:val="421"/>
        </w:trPr>
        <w:tc>
          <w:tcPr>
            <w:tcW w:w="9747" w:type="dxa"/>
            <w:noWrap/>
            <w:tcMar>
              <w:top w:w="0" w:type="dxa"/>
              <w:left w:w="108" w:type="dxa"/>
              <w:bottom w:w="0" w:type="dxa"/>
              <w:right w:w="108" w:type="dxa"/>
            </w:tcMar>
            <w:vAlign w:val="center"/>
          </w:tcPr>
          <w:p w14:paraId="19C06FA9" w14:textId="77777777" w:rsidR="00741D3E" w:rsidRDefault="00741D3E" w:rsidP="00E303B0">
            <w:pPr>
              <w:pStyle w:val="ListParagraph"/>
              <w:suppressAutoHyphens/>
              <w:autoSpaceDN w:val="0"/>
              <w:spacing w:after="0" w:line="300" w:lineRule="auto"/>
              <w:ind w:left="0"/>
              <w:contextualSpacing w:val="0"/>
              <w:jc w:val="both"/>
              <w:textAlignment w:val="baseline"/>
              <w:rPr>
                <w:rFonts w:cs="Arial"/>
              </w:rPr>
            </w:pPr>
            <w:r w:rsidRPr="00741D3E">
              <w:rPr>
                <w:rFonts w:cs="Calibri"/>
                <w:color w:val="000000"/>
                <w:lang w:eastAsia="en-GB"/>
              </w:rPr>
              <w:t>Pleas</w:t>
            </w:r>
            <w:r w:rsidR="00F978D2">
              <w:rPr>
                <w:rFonts w:cs="Calibri"/>
                <w:color w:val="000000"/>
                <w:lang w:eastAsia="en-GB"/>
              </w:rPr>
              <w:t xml:space="preserve">e complete the required fields.  </w:t>
            </w:r>
            <w:r w:rsidRPr="00741D3E">
              <w:rPr>
                <w:rFonts w:cs="Calibri"/>
                <w:color w:val="000000"/>
                <w:lang w:eastAsia="en-GB"/>
              </w:rPr>
              <w:t xml:space="preserve">If a field is not </w:t>
            </w:r>
            <w:r>
              <w:rPr>
                <w:rFonts w:cs="Calibri"/>
                <w:color w:val="000000"/>
                <w:lang w:eastAsia="en-GB"/>
              </w:rPr>
              <w:t>applicable, enter 0 or N</w:t>
            </w:r>
            <w:r w:rsidRPr="00741D3E">
              <w:rPr>
                <w:rFonts w:cs="Calibri"/>
                <w:color w:val="000000"/>
                <w:lang w:eastAsia="en-GB"/>
              </w:rPr>
              <w:t>A</w:t>
            </w:r>
            <w:r>
              <w:rPr>
                <w:rFonts w:cs="Calibri"/>
                <w:color w:val="000000"/>
                <w:lang w:eastAsia="en-GB"/>
              </w:rPr>
              <w:t>.</w:t>
            </w:r>
            <w:r w:rsidR="00A00008">
              <w:rPr>
                <w:rFonts w:cs="Calibri"/>
                <w:color w:val="000000"/>
                <w:lang w:eastAsia="en-GB"/>
              </w:rPr>
              <w:t xml:space="preserve"> </w:t>
            </w:r>
          </w:p>
          <w:p w14:paraId="06885501" w14:textId="77777777" w:rsidR="00DC08FC" w:rsidRDefault="00DC08FC" w:rsidP="00E303B0">
            <w:pPr>
              <w:pStyle w:val="ListParagraph"/>
              <w:suppressAutoHyphens/>
              <w:autoSpaceDN w:val="0"/>
              <w:spacing w:after="0" w:line="300" w:lineRule="auto"/>
              <w:ind w:left="0"/>
              <w:contextualSpacing w:val="0"/>
              <w:jc w:val="both"/>
              <w:textAlignment w:val="baseline"/>
              <w:rPr>
                <w:rFonts w:cs="Arial"/>
              </w:rPr>
            </w:pPr>
            <w:r>
              <w:rPr>
                <w:rFonts w:cs="Arial"/>
              </w:rPr>
              <w:t xml:space="preserve">Please note: </w:t>
            </w:r>
          </w:p>
          <w:p w14:paraId="3731BA17" w14:textId="77777777" w:rsidR="00DC08FC" w:rsidRPr="00DC08FC" w:rsidRDefault="00DC08FC" w:rsidP="00EC68A0">
            <w:pPr>
              <w:pStyle w:val="ListParagraph"/>
              <w:numPr>
                <w:ilvl w:val="0"/>
                <w:numId w:val="15"/>
              </w:numPr>
              <w:suppressAutoHyphens/>
              <w:autoSpaceDN w:val="0"/>
              <w:spacing w:after="0" w:line="300" w:lineRule="auto"/>
              <w:contextualSpacing w:val="0"/>
              <w:jc w:val="both"/>
              <w:textAlignment w:val="baseline"/>
              <w:rPr>
                <w:rFonts w:cs="Arial"/>
              </w:rPr>
            </w:pPr>
            <w:r>
              <w:rPr>
                <w:rFonts w:cs="Arial"/>
              </w:rPr>
              <w:t>Th</w:t>
            </w:r>
            <w:r w:rsidRPr="000264F0">
              <w:rPr>
                <w:rFonts w:cs="Arial"/>
              </w:rPr>
              <w:t>e maximum available bu</w:t>
            </w:r>
            <w:r w:rsidR="00855885">
              <w:rPr>
                <w:rFonts w:cs="Arial"/>
              </w:rPr>
              <w:t>d</w:t>
            </w:r>
            <w:r w:rsidR="005F0FED">
              <w:rPr>
                <w:rFonts w:cs="Arial"/>
              </w:rPr>
              <w:t>get for this project is £1</w:t>
            </w:r>
            <w:r w:rsidR="00554738">
              <w:rPr>
                <w:rFonts w:cs="Arial"/>
              </w:rPr>
              <w:t>02</w:t>
            </w:r>
            <w:r w:rsidR="005F0FED">
              <w:rPr>
                <w:rFonts w:cs="Arial"/>
              </w:rPr>
              <w:t>,</w:t>
            </w:r>
            <w:r w:rsidR="00554738">
              <w:rPr>
                <w:rFonts w:cs="Arial"/>
              </w:rPr>
              <w:t>96</w:t>
            </w:r>
            <w:r w:rsidR="005F0FED">
              <w:rPr>
                <w:rFonts w:cs="Arial"/>
              </w:rPr>
              <w:t>0</w:t>
            </w:r>
            <w:r w:rsidRPr="000264F0">
              <w:rPr>
                <w:rFonts w:cs="Arial"/>
              </w:rPr>
              <w:t xml:space="preserve">. Any tenders received which are </w:t>
            </w:r>
            <w:r w:rsidRPr="00DC08FC">
              <w:rPr>
                <w:rFonts w:cs="Arial"/>
              </w:rPr>
              <w:t>in excess of the specified budget will be considered to be a failed tender and will not be evaluated.</w:t>
            </w:r>
          </w:p>
          <w:p w14:paraId="09BCDD13" w14:textId="77777777" w:rsidR="00DC08FC" w:rsidRPr="00DC08FC" w:rsidRDefault="00DC08FC" w:rsidP="00EC68A0">
            <w:pPr>
              <w:numPr>
                <w:ilvl w:val="0"/>
                <w:numId w:val="15"/>
              </w:numPr>
              <w:suppressAutoHyphens/>
              <w:autoSpaceDN w:val="0"/>
              <w:spacing w:before="100" w:beforeAutospacing="1" w:line="300" w:lineRule="auto"/>
              <w:jc w:val="both"/>
              <w:textAlignment w:val="baseline"/>
              <w:rPr>
                <w:rFonts w:cs="Arial"/>
              </w:rPr>
            </w:pPr>
            <w:r w:rsidRPr="00DC08FC">
              <w:rPr>
                <w:rFonts w:ascii="Calibri" w:hAnsi="Calibri" w:cs="Calibri"/>
                <w:color w:val="000000"/>
                <w:sz w:val="22"/>
                <w:szCs w:val="22"/>
                <w:lang w:eastAsia="en-GB"/>
              </w:rPr>
              <w:t>The rates and p</w:t>
            </w:r>
            <w:r w:rsidR="00855885">
              <w:rPr>
                <w:rFonts w:ascii="Calibri" w:hAnsi="Calibri" w:cs="Calibri"/>
                <w:color w:val="000000"/>
                <w:sz w:val="22"/>
                <w:szCs w:val="22"/>
                <w:lang w:eastAsia="en-GB"/>
              </w:rPr>
              <w:t>rices inserted</w:t>
            </w:r>
            <w:r w:rsidRPr="00DC08FC">
              <w:rPr>
                <w:rFonts w:ascii="Calibri" w:hAnsi="Calibri" w:cs="Calibri"/>
                <w:color w:val="000000"/>
                <w:sz w:val="22"/>
                <w:szCs w:val="22"/>
                <w:lang w:eastAsia="en-GB"/>
              </w:rPr>
              <w:t xml:space="preserve"> in the Pricing Schedules will be inclusive of ALL disbursements</w:t>
            </w:r>
            <w:r w:rsidR="00855885">
              <w:rPr>
                <w:rFonts w:ascii="Calibri" w:hAnsi="Calibri" w:cs="Calibri"/>
                <w:color w:val="000000"/>
                <w:sz w:val="22"/>
                <w:szCs w:val="22"/>
                <w:lang w:eastAsia="en-GB"/>
              </w:rPr>
              <w:t xml:space="preserve">. </w:t>
            </w:r>
          </w:p>
          <w:p w14:paraId="2D79D7C7" w14:textId="77777777" w:rsidR="00DC08FC" w:rsidRPr="00DC08FC" w:rsidRDefault="00DC08FC" w:rsidP="00EC68A0">
            <w:pPr>
              <w:numPr>
                <w:ilvl w:val="0"/>
                <w:numId w:val="15"/>
              </w:numPr>
              <w:suppressAutoHyphens/>
              <w:autoSpaceDN w:val="0"/>
              <w:spacing w:before="100" w:beforeAutospacing="1" w:line="300" w:lineRule="auto"/>
              <w:jc w:val="both"/>
              <w:textAlignment w:val="baseline"/>
              <w:rPr>
                <w:rFonts w:cs="Arial"/>
              </w:rPr>
            </w:pPr>
            <w:r w:rsidRPr="00DC08FC">
              <w:rPr>
                <w:rFonts w:ascii="Calibri" w:hAnsi="Calibri" w:cs="Calibri"/>
                <w:color w:val="000000"/>
                <w:sz w:val="22"/>
                <w:szCs w:val="22"/>
                <w:lang w:eastAsia="en-GB"/>
              </w:rPr>
              <w:t>If all information is not submitted, your submission may be classed as a fail. </w:t>
            </w:r>
          </w:p>
          <w:p w14:paraId="3657B7C6" w14:textId="77777777" w:rsidR="00DC08FC" w:rsidRPr="000469E1" w:rsidRDefault="00855885" w:rsidP="00EC68A0">
            <w:pPr>
              <w:numPr>
                <w:ilvl w:val="0"/>
                <w:numId w:val="15"/>
              </w:numPr>
              <w:suppressAutoHyphens/>
              <w:autoSpaceDN w:val="0"/>
              <w:spacing w:before="100" w:beforeAutospacing="1" w:line="300" w:lineRule="auto"/>
              <w:jc w:val="both"/>
              <w:textAlignment w:val="baseline"/>
              <w:rPr>
                <w:rFonts w:ascii="Calibri" w:hAnsi="Calibri" w:cs="Calibri"/>
                <w:b/>
                <w:bCs/>
                <w:color w:val="000000"/>
                <w:sz w:val="22"/>
                <w:szCs w:val="22"/>
                <w:lang w:eastAsia="en-GB"/>
              </w:rPr>
            </w:pPr>
            <w:r>
              <w:rPr>
                <w:rFonts w:ascii="Calibri" w:hAnsi="Calibri" w:cs="Calibri"/>
                <w:color w:val="000000"/>
                <w:sz w:val="22"/>
                <w:szCs w:val="22"/>
                <w:lang w:eastAsia="en-GB"/>
              </w:rPr>
              <w:t xml:space="preserve">All expenditure must fit into the heading provided in the table. </w:t>
            </w:r>
          </w:p>
          <w:p w14:paraId="5E31EF89" w14:textId="77777777" w:rsidR="00DC08FC" w:rsidRPr="000469E1" w:rsidRDefault="00DC08FC" w:rsidP="00EC68A0">
            <w:pPr>
              <w:numPr>
                <w:ilvl w:val="0"/>
                <w:numId w:val="15"/>
              </w:numPr>
              <w:spacing w:before="100" w:beforeAutospacing="1" w:line="300" w:lineRule="auto"/>
              <w:jc w:val="both"/>
              <w:rPr>
                <w:rFonts w:ascii="Calibri" w:hAnsi="Calibri" w:cs="Calibri"/>
                <w:b/>
                <w:bCs/>
                <w:color w:val="000000"/>
                <w:sz w:val="22"/>
                <w:szCs w:val="22"/>
                <w:lang w:eastAsia="en-GB"/>
              </w:rPr>
            </w:pPr>
            <w:r w:rsidRPr="00DC08FC">
              <w:rPr>
                <w:rFonts w:ascii="Calibri" w:hAnsi="Calibri" w:cs="Calibri"/>
                <w:color w:val="000000"/>
                <w:sz w:val="22"/>
                <w:szCs w:val="22"/>
                <w:lang w:eastAsia="en-GB"/>
              </w:rPr>
              <w:t>Selnet will not be liable for any costs / prices not identified in your submission.</w:t>
            </w:r>
          </w:p>
          <w:p w14:paraId="3CBF34FC" w14:textId="77777777" w:rsidR="0065412B" w:rsidRPr="00A00008" w:rsidRDefault="00F978D2" w:rsidP="00F978D2">
            <w:pPr>
              <w:numPr>
                <w:ilvl w:val="0"/>
                <w:numId w:val="15"/>
              </w:numPr>
              <w:spacing w:before="100" w:beforeAutospacing="1" w:line="300" w:lineRule="auto"/>
              <w:jc w:val="both"/>
              <w:rPr>
                <w:rFonts w:ascii="Calibri" w:hAnsi="Calibri" w:cs="Calibri"/>
                <w:b/>
                <w:bCs/>
                <w:color w:val="000000"/>
                <w:sz w:val="22"/>
                <w:szCs w:val="22"/>
                <w:lang w:eastAsia="en-GB"/>
              </w:rPr>
            </w:pPr>
            <w:r>
              <w:rPr>
                <w:rFonts w:ascii="Calibri" w:hAnsi="Calibri" w:cs="Calibri"/>
                <w:color w:val="000000"/>
                <w:sz w:val="22"/>
                <w:szCs w:val="22"/>
                <w:lang w:eastAsia="en-GB"/>
              </w:rPr>
              <w:t>All costs</w:t>
            </w:r>
            <w:r w:rsidR="00DC08FC" w:rsidRPr="00DC08FC">
              <w:rPr>
                <w:rFonts w:ascii="Calibri" w:hAnsi="Calibri" w:cs="Calibri"/>
                <w:color w:val="000000"/>
                <w:sz w:val="22"/>
                <w:szCs w:val="22"/>
                <w:lang w:eastAsia="en-GB"/>
              </w:rPr>
              <w:t xml:space="preserve"> are to be in pounds sterling, to two decimal places.</w:t>
            </w:r>
          </w:p>
        </w:tc>
      </w:tr>
      <w:tr w:rsidR="00BD1F1B" w:rsidRPr="000469E1" w14:paraId="2414B3AA" w14:textId="77777777" w:rsidTr="00CF4057">
        <w:trPr>
          <w:trHeight w:val="336"/>
        </w:trPr>
        <w:tc>
          <w:tcPr>
            <w:tcW w:w="9747" w:type="dxa"/>
            <w:noWrap/>
            <w:tcMar>
              <w:top w:w="0" w:type="dxa"/>
              <w:left w:w="108" w:type="dxa"/>
              <w:bottom w:w="0" w:type="dxa"/>
              <w:right w:w="108" w:type="dxa"/>
            </w:tcMar>
            <w:vAlign w:val="bottom"/>
            <w:hideMark/>
          </w:tcPr>
          <w:p w14:paraId="259018D0" w14:textId="77777777" w:rsidR="0017394A" w:rsidRPr="000469E1" w:rsidRDefault="0017394A" w:rsidP="00E303B0">
            <w:pPr>
              <w:jc w:val="both"/>
              <w:rPr>
                <w:rFonts w:ascii="Calibri" w:hAnsi="Calibri" w:cs="Calibri"/>
                <w:color w:val="000000"/>
                <w:sz w:val="22"/>
                <w:szCs w:val="22"/>
                <w:lang w:eastAsia="en-GB"/>
              </w:rPr>
            </w:pPr>
          </w:p>
        </w:tc>
      </w:tr>
    </w:tbl>
    <w:p w14:paraId="493D3AE7" w14:textId="77777777" w:rsidR="00855885" w:rsidRDefault="00855885" w:rsidP="00855885">
      <w:pPr>
        <w:jc w:val="both"/>
        <w:rPr>
          <w:rFonts w:ascii="Calibri" w:hAnsi="Calibri"/>
          <w:b/>
          <w:sz w:val="2"/>
          <w:szCs w:val="2"/>
          <w:u w:val="single"/>
        </w:rPr>
      </w:pPr>
    </w:p>
    <w:p w14:paraId="4D0987F5" w14:textId="77777777" w:rsidR="00855885" w:rsidRDefault="00855885" w:rsidP="00855885">
      <w:pPr>
        <w:jc w:val="both"/>
        <w:rPr>
          <w:rFonts w:ascii="Calibri" w:hAnsi="Calibri"/>
          <w:b/>
          <w:sz w:val="2"/>
          <w:szCs w:val="2"/>
          <w:u w:val="single"/>
        </w:rPr>
      </w:pPr>
    </w:p>
    <w:p w14:paraId="01B1AC42" w14:textId="77777777" w:rsidR="00855885" w:rsidRDefault="00855885" w:rsidP="00855885">
      <w:pPr>
        <w:jc w:val="both"/>
        <w:rPr>
          <w:rFonts w:ascii="Calibri" w:hAnsi="Calibri"/>
          <w:b/>
          <w:sz w:val="2"/>
          <w:szCs w:val="2"/>
          <w:u w:val="single"/>
        </w:rPr>
      </w:pPr>
    </w:p>
    <w:p w14:paraId="182A02D2" w14:textId="77777777" w:rsidR="00855885" w:rsidRDefault="00855885" w:rsidP="00855885">
      <w:pPr>
        <w:jc w:val="both"/>
        <w:rPr>
          <w:rFonts w:ascii="Calibri" w:hAnsi="Calibri"/>
          <w:b/>
          <w:sz w:val="2"/>
          <w:szCs w:val="2"/>
          <w:u w:val="single"/>
        </w:rPr>
      </w:pPr>
    </w:p>
    <w:p w14:paraId="1EBAF787" w14:textId="77777777" w:rsidR="00855885" w:rsidRDefault="00855885" w:rsidP="00855885">
      <w:pPr>
        <w:jc w:val="both"/>
        <w:rPr>
          <w:rFonts w:ascii="Calibri" w:hAnsi="Calibri"/>
          <w:b/>
          <w:sz w:val="2"/>
          <w:szCs w:val="2"/>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855885" w:rsidRPr="00904AD7" w14:paraId="4FF814EB" w14:textId="77777777" w:rsidTr="009F32B3">
        <w:tc>
          <w:tcPr>
            <w:tcW w:w="7513" w:type="dxa"/>
            <w:shd w:val="clear" w:color="auto" w:fill="D9D9D9"/>
          </w:tcPr>
          <w:p w14:paraId="05B6BA3B" w14:textId="77777777" w:rsidR="00855885" w:rsidRPr="00904AD7" w:rsidRDefault="00855885" w:rsidP="009F32B3">
            <w:pPr>
              <w:tabs>
                <w:tab w:val="left" w:pos="180"/>
              </w:tabs>
              <w:jc w:val="both"/>
              <w:rPr>
                <w:rFonts w:ascii="Calibri" w:hAnsi="Calibri" w:cs="Arial"/>
                <w:b/>
              </w:rPr>
            </w:pPr>
            <w:r>
              <w:rPr>
                <w:rFonts w:ascii="Calibri" w:hAnsi="Calibri" w:cs="Arial"/>
                <w:b/>
              </w:rPr>
              <w:t>Delivery Costings</w:t>
            </w:r>
          </w:p>
        </w:tc>
        <w:tc>
          <w:tcPr>
            <w:tcW w:w="1985" w:type="dxa"/>
            <w:shd w:val="clear" w:color="auto" w:fill="D9D9D9"/>
          </w:tcPr>
          <w:p w14:paraId="4E132826" w14:textId="77777777" w:rsidR="00855885" w:rsidRPr="00904AD7" w:rsidRDefault="0017229D" w:rsidP="009F32B3">
            <w:pPr>
              <w:tabs>
                <w:tab w:val="left" w:pos="180"/>
              </w:tabs>
              <w:jc w:val="both"/>
              <w:rPr>
                <w:rFonts w:ascii="Calibri" w:hAnsi="Calibri" w:cs="Arial"/>
                <w:b/>
              </w:rPr>
            </w:pPr>
            <w:r>
              <w:rPr>
                <w:rFonts w:ascii="Calibri" w:hAnsi="Calibri" w:cs="Arial"/>
                <w:b/>
              </w:rPr>
              <w:t>Weighting 1</w:t>
            </w:r>
            <w:r w:rsidR="00855885" w:rsidRPr="005F0FED">
              <w:rPr>
                <w:rFonts w:ascii="Calibri" w:hAnsi="Calibri" w:cs="Arial"/>
                <w:b/>
              </w:rPr>
              <w:t>0%</w:t>
            </w:r>
          </w:p>
        </w:tc>
      </w:tr>
      <w:tr w:rsidR="00855885" w:rsidRPr="00D62867" w14:paraId="5A6ED96B" w14:textId="77777777" w:rsidTr="009F32B3">
        <w:trPr>
          <w:trHeight w:val="897"/>
        </w:trPr>
        <w:tc>
          <w:tcPr>
            <w:tcW w:w="9498" w:type="dxa"/>
            <w:gridSpan w:val="2"/>
            <w:shd w:val="clear" w:color="auto" w:fill="FFFFFF" w:themeFill="background1"/>
          </w:tcPr>
          <w:p w14:paraId="7B475069" w14:textId="77777777" w:rsidR="00855885" w:rsidRPr="0017229D" w:rsidRDefault="00855885" w:rsidP="0017229D">
            <w:pPr>
              <w:tabs>
                <w:tab w:val="left" w:pos="180"/>
              </w:tabs>
              <w:spacing w:after="120"/>
              <w:jc w:val="both"/>
              <w:rPr>
                <w:rFonts w:ascii="Calibri" w:hAnsi="Calibri" w:cs="Calibri"/>
                <w:sz w:val="22"/>
                <w:szCs w:val="22"/>
              </w:rPr>
            </w:pPr>
            <w:r w:rsidRPr="0017229D">
              <w:rPr>
                <w:rFonts w:ascii="Calibri" w:hAnsi="Calibri" w:cs="Calibri"/>
                <w:sz w:val="22"/>
                <w:szCs w:val="22"/>
              </w:rPr>
              <w:t>Please g</w:t>
            </w:r>
            <w:r w:rsidR="0019235C">
              <w:rPr>
                <w:rFonts w:ascii="Calibri" w:hAnsi="Calibri" w:cs="Calibri"/>
                <w:sz w:val="22"/>
                <w:szCs w:val="22"/>
              </w:rPr>
              <w:t xml:space="preserve">ive a breakdown of costs using </w:t>
            </w:r>
            <w:r w:rsidR="0019235C">
              <w:rPr>
                <w:rFonts w:ascii="Calibri" w:hAnsi="Calibri" w:cs="Calibri"/>
                <w:b/>
                <w:sz w:val="22"/>
                <w:szCs w:val="22"/>
              </w:rPr>
              <w:t>only</w:t>
            </w:r>
            <w:r w:rsidRPr="0017229D">
              <w:rPr>
                <w:rFonts w:ascii="Calibri" w:hAnsi="Calibri" w:cs="Calibri"/>
                <w:sz w:val="22"/>
                <w:szCs w:val="22"/>
              </w:rPr>
              <w:t xml:space="preserve"> the headings given in the table below. </w:t>
            </w:r>
          </w:p>
          <w:p w14:paraId="79E4D290" w14:textId="77777777" w:rsidR="00855885" w:rsidRPr="0017229D" w:rsidRDefault="00855885" w:rsidP="0017229D">
            <w:pPr>
              <w:tabs>
                <w:tab w:val="left" w:pos="180"/>
              </w:tabs>
              <w:spacing w:after="120"/>
              <w:jc w:val="both"/>
              <w:rPr>
                <w:rFonts w:cs="Arial"/>
                <w:b/>
              </w:rPr>
            </w:pPr>
            <w:r w:rsidRPr="0017229D">
              <w:rPr>
                <w:rFonts w:ascii="Calibri" w:hAnsi="Calibri" w:cs="Calibri"/>
                <w:b/>
                <w:sz w:val="22"/>
                <w:szCs w:val="22"/>
              </w:rPr>
              <w:t>Please note overheads must be calculated at a flat rate of 15% of direct staffing costs only.</w:t>
            </w:r>
            <w:r w:rsidR="00EB7CE0" w:rsidRPr="0017229D">
              <w:rPr>
                <w:rFonts w:ascii="Calibri" w:hAnsi="Calibri" w:cs="Calibri"/>
                <w:b/>
                <w:sz w:val="22"/>
                <w:szCs w:val="22"/>
              </w:rPr>
              <w:t xml:space="preserve"> </w:t>
            </w:r>
            <w:r w:rsidR="00EB7CE0" w:rsidRPr="0017229D">
              <w:rPr>
                <w:rFonts w:ascii="Calibri" w:hAnsi="Calibri" w:cs="Calibri"/>
                <w:sz w:val="22"/>
                <w:szCs w:val="22"/>
              </w:rPr>
              <w:t>We recommend you carefully consider the allocation you include for administration costs due to the high level of compliance related activities which come as part of an ESF funded project.</w:t>
            </w:r>
            <w:r w:rsidR="00EB7CE0" w:rsidRPr="0017229D">
              <w:rPr>
                <w:rFonts w:cs="Arial"/>
                <w:b/>
              </w:rPr>
              <w:t xml:space="preserve"> </w:t>
            </w:r>
          </w:p>
        </w:tc>
      </w:tr>
      <w:tr w:rsidR="00855885" w:rsidRPr="00D62867" w14:paraId="02552C48" w14:textId="77777777" w:rsidTr="002C3A0A">
        <w:trPr>
          <w:trHeight w:val="416"/>
        </w:trPr>
        <w:tc>
          <w:tcPr>
            <w:tcW w:w="9498" w:type="dxa"/>
            <w:gridSpan w:val="2"/>
            <w:shd w:val="clear" w:color="auto" w:fill="FFFFCC"/>
          </w:tcPr>
          <w:tbl>
            <w:tblPr>
              <w:tblStyle w:val="TableGrid"/>
              <w:tblW w:w="0" w:type="auto"/>
              <w:tblInd w:w="0" w:type="dxa"/>
              <w:tblLayout w:type="fixed"/>
              <w:tblLook w:val="04A0" w:firstRow="1" w:lastRow="0" w:firstColumn="1" w:lastColumn="0" w:noHBand="0" w:noVBand="1"/>
            </w:tblPr>
            <w:tblGrid>
              <w:gridCol w:w="5157"/>
              <w:gridCol w:w="4115"/>
            </w:tblGrid>
            <w:tr w:rsidR="00855885" w14:paraId="5CFBD048" w14:textId="77777777" w:rsidTr="009F32B3">
              <w:tc>
                <w:tcPr>
                  <w:tcW w:w="5157" w:type="dxa"/>
                </w:tcPr>
                <w:p w14:paraId="6997C87E" w14:textId="77777777" w:rsidR="00855885" w:rsidRPr="00F00A5A" w:rsidRDefault="00855885" w:rsidP="009F32B3">
                  <w:pPr>
                    <w:tabs>
                      <w:tab w:val="left" w:pos="180"/>
                    </w:tabs>
                    <w:spacing w:after="120"/>
                    <w:rPr>
                      <w:rFonts w:asciiTheme="minorHAnsi" w:hAnsiTheme="minorHAnsi" w:cstheme="minorHAnsi"/>
                      <w:b/>
                      <w:sz w:val="22"/>
                      <w:szCs w:val="22"/>
                    </w:rPr>
                  </w:pPr>
                  <w:r w:rsidRPr="00F00A5A">
                    <w:rPr>
                      <w:rFonts w:asciiTheme="minorHAnsi" w:hAnsiTheme="minorHAnsi" w:cstheme="minorHAnsi"/>
                      <w:b/>
                      <w:sz w:val="22"/>
                      <w:szCs w:val="22"/>
                    </w:rPr>
                    <w:t>Cost Type</w:t>
                  </w:r>
                </w:p>
              </w:tc>
              <w:tc>
                <w:tcPr>
                  <w:tcW w:w="4115" w:type="dxa"/>
                </w:tcPr>
                <w:p w14:paraId="7EF375D1" w14:textId="77777777" w:rsidR="00855885" w:rsidRPr="00F00A5A" w:rsidRDefault="00855885" w:rsidP="009F32B3">
                  <w:pPr>
                    <w:tabs>
                      <w:tab w:val="left" w:pos="180"/>
                    </w:tabs>
                    <w:spacing w:after="120"/>
                    <w:rPr>
                      <w:rFonts w:asciiTheme="minorHAnsi" w:hAnsiTheme="minorHAnsi" w:cstheme="minorHAnsi"/>
                      <w:b/>
                      <w:sz w:val="22"/>
                      <w:szCs w:val="22"/>
                    </w:rPr>
                  </w:pPr>
                  <w:r w:rsidRPr="00F00A5A">
                    <w:rPr>
                      <w:rFonts w:asciiTheme="minorHAnsi" w:hAnsiTheme="minorHAnsi" w:cstheme="minorHAnsi"/>
                      <w:b/>
                      <w:sz w:val="22"/>
                      <w:szCs w:val="22"/>
                    </w:rPr>
                    <w:t xml:space="preserve">Cost (£) </w:t>
                  </w:r>
                </w:p>
              </w:tc>
            </w:tr>
            <w:tr w:rsidR="00855885" w14:paraId="652FA56E" w14:textId="77777777" w:rsidTr="009F32B3">
              <w:tc>
                <w:tcPr>
                  <w:tcW w:w="5157" w:type="dxa"/>
                </w:tcPr>
                <w:p w14:paraId="43722FA6" w14:textId="49E5F141" w:rsidR="00855885" w:rsidRPr="00F00A5A" w:rsidRDefault="00855885" w:rsidP="009F32B3">
                  <w:pPr>
                    <w:tabs>
                      <w:tab w:val="left" w:pos="180"/>
                    </w:tabs>
                    <w:spacing w:after="120"/>
                    <w:rPr>
                      <w:rFonts w:asciiTheme="minorHAnsi" w:hAnsiTheme="minorHAnsi" w:cstheme="minorHAnsi"/>
                      <w:sz w:val="22"/>
                      <w:szCs w:val="22"/>
                    </w:rPr>
                  </w:pPr>
                  <w:r w:rsidRPr="00F00A5A">
                    <w:rPr>
                      <w:rFonts w:asciiTheme="minorHAnsi" w:hAnsiTheme="minorHAnsi" w:cstheme="minorHAnsi"/>
                      <w:sz w:val="22"/>
                      <w:szCs w:val="22"/>
                    </w:rPr>
                    <w:t>Staff costs – directly employed</w:t>
                  </w:r>
                  <w:r w:rsidR="002C3A0A">
                    <w:rPr>
                      <w:rFonts w:asciiTheme="minorHAnsi" w:hAnsiTheme="minorHAnsi" w:cstheme="minorHAnsi"/>
                      <w:sz w:val="22"/>
                      <w:szCs w:val="22"/>
                    </w:rPr>
                    <w:t xml:space="preserve"> </w:t>
                  </w:r>
                </w:p>
              </w:tc>
              <w:tc>
                <w:tcPr>
                  <w:tcW w:w="4115" w:type="dxa"/>
                </w:tcPr>
                <w:p w14:paraId="0E9AD6D0" w14:textId="77777777" w:rsidR="00855885" w:rsidRPr="00F00A5A" w:rsidRDefault="00855885" w:rsidP="009F32B3">
                  <w:pPr>
                    <w:tabs>
                      <w:tab w:val="left" w:pos="180"/>
                    </w:tabs>
                    <w:spacing w:after="120"/>
                    <w:rPr>
                      <w:rFonts w:asciiTheme="minorHAnsi" w:hAnsiTheme="minorHAnsi" w:cstheme="minorHAnsi"/>
                      <w:sz w:val="22"/>
                      <w:szCs w:val="22"/>
                    </w:rPr>
                  </w:pPr>
                </w:p>
              </w:tc>
            </w:tr>
            <w:tr w:rsidR="00855885" w14:paraId="5B6C3394" w14:textId="77777777" w:rsidTr="009F32B3">
              <w:tc>
                <w:tcPr>
                  <w:tcW w:w="5157" w:type="dxa"/>
                </w:tcPr>
                <w:p w14:paraId="6FEA4BD1" w14:textId="77777777" w:rsidR="00855885" w:rsidRPr="00F00A5A" w:rsidRDefault="00855885" w:rsidP="009F32B3">
                  <w:pPr>
                    <w:tabs>
                      <w:tab w:val="left" w:pos="180"/>
                    </w:tabs>
                    <w:spacing w:after="120"/>
                    <w:rPr>
                      <w:rFonts w:asciiTheme="minorHAnsi" w:hAnsiTheme="minorHAnsi" w:cstheme="minorHAnsi"/>
                      <w:sz w:val="22"/>
                      <w:szCs w:val="22"/>
                    </w:rPr>
                  </w:pPr>
                  <w:r w:rsidRPr="00F00A5A">
                    <w:rPr>
                      <w:rFonts w:asciiTheme="minorHAnsi" w:hAnsiTheme="minorHAnsi" w:cstheme="minorHAnsi"/>
                      <w:sz w:val="22"/>
                      <w:szCs w:val="22"/>
                    </w:rPr>
                    <w:t>Overheads (15% of directly employed staff</w:t>
                  </w:r>
                  <w:r w:rsidR="00C4447B">
                    <w:rPr>
                      <w:rFonts w:asciiTheme="minorHAnsi" w:hAnsiTheme="minorHAnsi" w:cstheme="minorHAnsi"/>
                      <w:sz w:val="22"/>
                      <w:szCs w:val="22"/>
                    </w:rPr>
                    <w:t xml:space="preserve"> line above</w:t>
                  </w:r>
                  <w:r w:rsidRPr="00F00A5A">
                    <w:rPr>
                      <w:rFonts w:asciiTheme="minorHAnsi" w:hAnsiTheme="minorHAnsi" w:cstheme="minorHAnsi"/>
                      <w:sz w:val="22"/>
                      <w:szCs w:val="22"/>
                    </w:rPr>
                    <w:t>)</w:t>
                  </w:r>
                </w:p>
              </w:tc>
              <w:tc>
                <w:tcPr>
                  <w:tcW w:w="4115" w:type="dxa"/>
                </w:tcPr>
                <w:p w14:paraId="0A6B8F7C" w14:textId="77777777" w:rsidR="00855885" w:rsidRPr="00F00A5A" w:rsidRDefault="00855885" w:rsidP="009F32B3">
                  <w:pPr>
                    <w:tabs>
                      <w:tab w:val="left" w:pos="180"/>
                    </w:tabs>
                    <w:spacing w:after="120"/>
                    <w:rPr>
                      <w:rFonts w:asciiTheme="minorHAnsi" w:hAnsiTheme="minorHAnsi" w:cstheme="minorHAnsi"/>
                      <w:sz w:val="22"/>
                      <w:szCs w:val="22"/>
                    </w:rPr>
                  </w:pPr>
                </w:p>
              </w:tc>
            </w:tr>
            <w:tr w:rsidR="00855885" w14:paraId="27A3DFBA" w14:textId="77777777" w:rsidTr="009F32B3">
              <w:tc>
                <w:tcPr>
                  <w:tcW w:w="5157" w:type="dxa"/>
                </w:tcPr>
                <w:p w14:paraId="6103A30F" w14:textId="77777777" w:rsidR="00855885" w:rsidRPr="00F00A5A" w:rsidRDefault="00855885" w:rsidP="009F32B3">
                  <w:pPr>
                    <w:tabs>
                      <w:tab w:val="left" w:pos="180"/>
                    </w:tabs>
                    <w:spacing w:after="120"/>
                    <w:rPr>
                      <w:rFonts w:asciiTheme="minorHAnsi" w:hAnsiTheme="minorHAnsi" w:cstheme="minorHAnsi"/>
                      <w:sz w:val="22"/>
                      <w:szCs w:val="22"/>
                    </w:rPr>
                  </w:pPr>
                  <w:r w:rsidRPr="00F00A5A">
                    <w:rPr>
                      <w:rFonts w:asciiTheme="minorHAnsi" w:hAnsiTheme="minorHAnsi" w:cstheme="minorHAnsi"/>
                      <w:sz w:val="22"/>
                      <w:szCs w:val="22"/>
                    </w:rPr>
                    <w:t>Staff costs – self employed</w:t>
                  </w:r>
                </w:p>
              </w:tc>
              <w:tc>
                <w:tcPr>
                  <w:tcW w:w="4115" w:type="dxa"/>
                </w:tcPr>
                <w:p w14:paraId="63935EAC" w14:textId="77777777" w:rsidR="00855885" w:rsidRPr="00F00A5A" w:rsidRDefault="00855885" w:rsidP="009F32B3">
                  <w:pPr>
                    <w:tabs>
                      <w:tab w:val="left" w:pos="180"/>
                    </w:tabs>
                    <w:spacing w:after="120"/>
                    <w:rPr>
                      <w:rFonts w:asciiTheme="minorHAnsi" w:hAnsiTheme="minorHAnsi" w:cstheme="minorHAnsi"/>
                      <w:sz w:val="22"/>
                      <w:szCs w:val="22"/>
                    </w:rPr>
                  </w:pPr>
                </w:p>
              </w:tc>
            </w:tr>
            <w:tr w:rsidR="00855885" w14:paraId="47C827F5" w14:textId="77777777" w:rsidTr="009F32B3">
              <w:tc>
                <w:tcPr>
                  <w:tcW w:w="5157" w:type="dxa"/>
                </w:tcPr>
                <w:p w14:paraId="54CAA3FB" w14:textId="77777777" w:rsidR="00855885" w:rsidRPr="00F00A5A" w:rsidRDefault="00855885" w:rsidP="009F32B3">
                  <w:pPr>
                    <w:tabs>
                      <w:tab w:val="left" w:pos="180"/>
                    </w:tabs>
                    <w:spacing w:after="120"/>
                    <w:rPr>
                      <w:rFonts w:asciiTheme="minorHAnsi" w:hAnsiTheme="minorHAnsi" w:cstheme="minorHAnsi"/>
                      <w:sz w:val="22"/>
                      <w:szCs w:val="22"/>
                    </w:rPr>
                  </w:pPr>
                  <w:r w:rsidRPr="00F00A5A">
                    <w:rPr>
                      <w:rFonts w:asciiTheme="minorHAnsi" w:hAnsiTheme="minorHAnsi" w:cstheme="minorHAnsi"/>
                      <w:sz w:val="22"/>
                      <w:szCs w:val="22"/>
                    </w:rPr>
                    <w:t>Consumables (</w:t>
                  </w:r>
                  <w:r w:rsidR="008D4DE6" w:rsidRPr="00F00A5A">
                    <w:rPr>
                      <w:rFonts w:asciiTheme="minorHAnsi" w:hAnsiTheme="minorHAnsi" w:cstheme="minorHAnsi"/>
                      <w:sz w:val="22"/>
                      <w:szCs w:val="22"/>
                    </w:rPr>
                    <w:t>e.g.</w:t>
                  </w:r>
                  <w:r w:rsidRPr="00F00A5A">
                    <w:rPr>
                      <w:rFonts w:asciiTheme="minorHAnsi" w:hAnsiTheme="minorHAnsi" w:cstheme="minorHAnsi"/>
                      <w:sz w:val="22"/>
                      <w:szCs w:val="22"/>
                    </w:rPr>
                    <w:t xml:space="preserve"> station</w:t>
                  </w:r>
                  <w:r w:rsidR="00182EED">
                    <w:rPr>
                      <w:rFonts w:asciiTheme="minorHAnsi" w:hAnsiTheme="minorHAnsi" w:cstheme="minorHAnsi"/>
                      <w:sz w:val="22"/>
                      <w:szCs w:val="22"/>
                    </w:rPr>
                    <w:t>e</w:t>
                  </w:r>
                  <w:r w:rsidRPr="00F00A5A">
                    <w:rPr>
                      <w:rFonts w:asciiTheme="minorHAnsi" w:hAnsiTheme="minorHAnsi" w:cstheme="minorHAnsi"/>
                      <w:sz w:val="22"/>
                      <w:szCs w:val="22"/>
                    </w:rPr>
                    <w:t>ry)</w:t>
                  </w:r>
                </w:p>
              </w:tc>
              <w:tc>
                <w:tcPr>
                  <w:tcW w:w="4115" w:type="dxa"/>
                </w:tcPr>
                <w:p w14:paraId="7D01C3F9" w14:textId="77777777" w:rsidR="00855885" w:rsidRPr="00F00A5A" w:rsidRDefault="00855885" w:rsidP="009F32B3">
                  <w:pPr>
                    <w:tabs>
                      <w:tab w:val="left" w:pos="180"/>
                    </w:tabs>
                    <w:spacing w:after="120"/>
                    <w:rPr>
                      <w:rFonts w:asciiTheme="minorHAnsi" w:hAnsiTheme="minorHAnsi" w:cstheme="minorHAnsi"/>
                      <w:sz w:val="22"/>
                      <w:szCs w:val="22"/>
                    </w:rPr>
                  </w:pPr>
                </w:p>
              </w:tc>
            </w:tr>
            <w:tr w:rsidR="00855885" w14:paraId="33D4B49B" w14:textId="77777777" w:rsidTr="009F32B3">
              <w:tc>
                <w:tcPr>
                  <w:tcW w:w="5157" w:type="dxa"/>
                </w:tcPr>
                <w:p w14:paraId="64B1CF9F" w14:textId="77777777" w:rsidR="00855885" w:rsidRPr="00F00A5A" w:rsidRDefault="00855885" w:rsidP="009F32B3">
                  <w:pPr>
                    <w:tabs>
                      <w:tab w:val="left" w:pos="180"/>
                    </w:tabs>
                    <w:spacing w:after="120"/>
                    <w:rPr>
                      <w:rFonts w:asciiTheme="minorHAnsi" w:hAnsiTheme="minorHAnsi" w:cstheme="minorHAnsi"/>
                      <w:sz w:val="22"/>
                      <w:szCs w:val="22"/>
                    </w:rPr>
                  </w:pPr>
                  <w:r w:rsidRPr="00F00A5A">
                    <w:rPr>
                      <w:rFonts w:asciiTheme="minorHAnsi" w:hAnsiTheme="minorHAnsi" w:cstheme="minorHAnsi"/>
                      <w:sz w:val="22"/>
                      <w:szCs w:val="22"/>
                    </w:rPr>
                    <w:t>Equipment (</w:t>
                  </w:r>
                  <w:r w:rsidR="008D4DE6" w:rsidRPr="00F00A5A">
                    <w:rPr>
                      <w:rFonts w:asciiTheme="minorHAnsi" w:hAnsiTheme="minorHAnsi" w:cstheme="minorHAnsi"/>
                      <w:sz w:val="22"/>
                      <w:szCs w:val="22"/>
                    </w:rPr>
                    <w:t>e.g.</w:t>
                  </w:r>
                  <w:r w:rsidRPr="00F00A5A">
                    <w:rPr>
                      <w:rFonts w:asciiTheme="minorHAnsi" w:hAnsiTheme="minorHAnsi" w:cstheme="minorHAnsi"/>
                      <w:sz w:val="22"/>
                      <w:szCs w:val="22"/>
                    </w:rPr>
                    <w:t xml:space="preserve"> IT)</w:t>
                  </w:r>
                </w:p>
              </w:tc>
              <w:tc>
                <w:tcPr>
                  <w:tcW w:w="4115" w:type="dxa"/>
                </w:tcPr>
                <w:p w14:paraId="1476FD00" w14:textId="77777777" w:rsidR="00855885" w:rsidRPr="00F00A5A" w:rsidRDefault="00855885" w:rsidP="009F32B3">
                  <w:pPr>
                    <w:tabs>
                      <w:tab w:val="left" w:pos="180"/>
                    </w:tabs>
                    <w:spacing w:after="120"/>
                    <w:rPr>
                      <w:rFonts w:asciiTheme="minorHAnsi" w:hAnsiTheme="minorHAnsi" w:cstheme="minorHAnsi"/>
                      <w:sz w:val="22"/>
                      <w:szCs w:val="22"/>
                    </w:rPr>
                  </w:pPr>
                </w:p>
              </w:tc>
            </w:tr>
            <w:tr w:rsidR="00855885" w14:paraId="4A1E7B47" w14:textId="77777777" w:rsidTr="009F32B3">
              <w:tc>
                <w:tcPr>
                  <w:tcW w:w="5157" w:type="dxa"/>
                </w:tcPr>
                <w:p w14:paraId="02215C5A" w14:textId="77777777" w:rsidR="00855885" w:rsidRPr="00F00A5A" w:rsidRDefault="00855885" w:rsidP="009F32B3">
                  <w:pPr>
                    <w:tabs>
                      <w:tab w:val="left" w:pos="180"/>
                    </w:tabs>
                    <w:spacing w:after="120"/>
                    <w:rPr>
                      <w:rFonts w:asciiTheme="minorHAnsi" w:hAnsiTheme="minorHAnsi" w:cstheme="minorHAnsi"/>
                      <w:sz w:val="22"/>
                      <w:szCs w:val="22"/>
                    </w:rPr>
                  </w:pPr>
                  <w:r w:rsidRPr="00F00A5A">
                    <w:rPr>
                      <w:rFonts w:asciiTheme="minorHAnsi" w:hAnsiTheme="minorHAnsi" w:cstheme="minorHAnsi"/>
                      <w:sz w:val="22"/>
                      <w:szCs w:val="22"/>
                    </w:rPr>
                    <w:t>Participant allowances and expenses</w:t>
                  </w:r>
                </w:p>
              </w:tc>
              <w:tc>
                <w:tcPr>
                  <w:tcW w:w="4115" w:type="dxa"/>
                </w:tcPr>
                <w:p w14:paraId="54E0AB75" w14:textId="77777777" w:rsidR="00855885" w:rsidRPr="00F00A5A" w:rsidRDefault="00855885" w:rsidP="009F32B3">
                  <w:pPr>
                    <w:tabs>
                      <w:tab w:val="left" w:pos="180"/>
                    </w:tabs>
                    <w:spacing w:after="120"/>
                    <w:rPr>
                      <w:rFonts w:asciiTheme="minorHAnsi" w:hAnsiTheme="minorHAnsi" w:cstheme="minorHAnsi"/>
                      <w:sz w:val="22"/>
                      <w:szCs w:val="22"/>
                    </w:rPr>
                  </w:pPr>
                </w:p>
              </w:tc>
            </w:tr>
            <w:tr w:rsidR="00855885" w14:paraId="0CA61E55" w14:textId="77777777" w:rsidTr="009F32B3">
              <w:tc>
                <w:tcPr>
                  <w:tcW w:w="5157" w:type="dxa"/>
                </w:tcPr>
                <w:p w14:paraId="0E6C201F" w14:textId="77777777" w:rsidR="00855885" w:rsidRPr="00F00A5A" w:rsidRDefault="00855885" w:rsidP="009F32B3">
                  <w:pPr>
                    <w:tabs>
                      <w:tab w:val="left" w:pos="180"/>
                    </w:tabs>
                    <w:spacing w:after="120"/>
                    <w:rPr>
                      <w:rFonts w:asciiTheme="minorHAnsi" w:hAnsiTheme="minorHAnsi" w:cstheme="minorHAnsi"/>
                      <w:sz w:val="22"/>
                      <w:szCs w:val="22"/>
                    </w:rPr>
                  </w:pPr>
                  <w:r w:rsidRPr="00F00A5A">
                    <w:rPr>
                      <w:rFonts w:asciiTheme="minorHAnsi" w:hAnsiTheme="minorHAnsi" w:cstheme="minorHAnsi"/>
                      <w:sz w:val="22"/>
                      <w:szCs w:val="22"/>
                    </w:rPr>
                    <w:t>Staff expenses (</w:t>
                  </w:r>
                  <w:r w:rsidR="008D4DE6" w:rsidRPr="00F00A5A">
                    <w:rPr>
                      <w:rFonts w:asciiTheme="minorHAnsi" w:hAnsiTheme="minorHAnsi" w:cstheme="minorHAnsi"/>
                      <w:sz w:val="22"/>
                      <w:szCs w:val="22"/>
                    </w:rPr>
                    <w:t>e.g.</w:t>
                  </w:r>
                  <w:r w:rsidRPr="00F00A5A">
                    <w:rPr>
                      <w:rFonts w:asciiTheme="minorHAnsi" w:hAnsiTheme="minorHAnsi" w:cstheme="minorHAnsi"/>
                      <w:sz w:val="22"/>
                      <w:szCs w:val="22"/>
                    </w:rPr>
                    <w:t xml:space="preserve"> mileage/transport)</w:t>
                  </w:r>
                </w:p>
              </w:tc>
              <w:tc>
                <w:tcPr>
                  <w:tcW w:w="4115" w:type="dxa"/>
                </w:tcPr>
                <w:p w14:paraId="65190A1E" w14:textId="77777777" w:rsidR="00855885" w:rsidRPr="00F00A5A" w:rsidRDefault="00855885" w:rsidP="009F32B3">
                  <w:pPr>
                    <w:tabs>
                      <w:tab w:val="left" w:pos="180"/>
                    </w:tabs>
                    <w:spacing w:after="120"/>
                    <w:rPr>
                      <w:rFonts w:asciiTheme="minorHAnsi" w:hAnsiTheme="minorHAnsi" w:cstheme="minorHAnsi"/>
                      <w:sz w:val="22"/>
                      <w:szCs w:val="22"/>
                    </w:rPr>
                  </w:pPr>
                </w:p>
              </w:tc>
            </w:tr>
            <w:tr w:rsidR="00855885" w14:paraId="65AE999B" w14:textId="77777777" w:rsidTr="009F32B3">
              <w:tc>
                <w:tcPr>
                  <w:tcW w:w="5157" w:type="dxa"/>
                </w:tcPr>
                <w:p w14:paraId="5BE658E7" w14:textId="77777777" w:rsidR="00855885" w:rsidRPr="00F00A5A" w:rsidRDefault="00855885" w:rsidP="009F32B3">
                  <w:pPr>
                    <w:tabs>
                      <w:tab w:val="left" w:pos="180"/>
                    </w:tabs>
                    <w:spacing w:after="120"/>
                    <w:rPr>
                      <w:rFonts w:asciiTheme="minorHAnsi" w:hAnsiTheme="minorHAnsi" w:cstheme="minorHAnsi"/>
                      <w:sz w:val="22"/>
                      <w:szCs w:val="22"/>
                    </w:rPr>
                  </w:pPr>
                  <w:r w:rsidRPr="00F00A5A">
                    <w:rPr>
                      <w:rFonts w:asciiTheme="minorHAnsi" w:hAnsiTheme="minorHAnsi" w:cstheme="minorHAnsi"/>
                      <w:sz w:val="22"/>
                      <w:szCs w:val="22"/>
                    </w:rPr>
                    <w:t>Venue hire</w:t>
                  </w:r>
                </w:p>
              </w:tc>
              <w:tc>
                <w:tcPr>
                  <w:tcW w:w="4115" w:type="dxa"/>
                </w:tcPr>
                <w:p w14:paraId="2EED6E56" w14:textId="77777777" w:rsidR="00855885" w:rsidRPr="00F00A5A" w:rsidRDefault="00855885" w:rsidP="009F32B3">
                  <w:pPr>
                    <w:tabs>
                      <w:tab w:val="left" w:pos="180"/>
                    </w:tabs>
                    <w:spacing w:after="120"/>
                    <w:rPr>
                      <w:rFonts w:asciiTheme="minorHAnsi" w:hAnsiTheme="minorHAnsi" w:cstheme="minorHAnsi"/>
                      <w:sz w:val="22"/>
                      <w:szCs w:val="22"/>
                    </w:rPr>
                  </w:pPr>
                </w:p>
              </w:tc>
            </w:tr>
            <w:tr w:rsidR="00855885" w14:paraId="03739E26" w14:textId="77777777" w:rsidTr="009F32B3">
              <w:tc>
                <w:tcPr>
                  <w:tcW w:w="5157" w:type="dxa"/>
                </w:tcPr>
                <w:p w14:paraId="7647AA45" w14:textId="77777777" w:rsidR="00855885" w:rsidRPr="00F00A5A" w:rsidRDefault="00855885" w:rsidP="009F32B3">
                  <w:pPr>
                    <w:tabs>
                      <w:tab w:val="left" w:pos="180"/>
                    </w:tabs>
                    <w:spacing w:after="120"/>
                    <w:rPr>
                      <w:rFonts w:asciiTheme="minorHAnsi" w:hAnsiTheme="minorHAnsi" w:cstheme="minorHAnsi"/>
                      <w:sz w:val="22"/>
                      <w:szCs w:val="22"/>
                    </w:rPr>
                  </w:pPr>
                  <w:r w:rsidRPr="00F00A5A">
                    <w:rPr>
                      <w:rFonts w:asciiTheme="minorHAnsi" w:hAnsiTheme="minorHAnsi" w:cstheme="minorHAnsi"/>
                      <w:sz w:val="22"/>
                      <w:szCs w:val="22"/>
                    </w:rPr>
                    <w:t>Volunteer expenses</w:t>
                  </w:r>
                  <w:r w:rsidR="00554738">
                    <w:rPr>
                      <w:rFonts w:asciiTheme="minorHAnsi" w:hAnsiTheme="minorHAnsi" w:cstheme="minorHAnsi"/>
                      <w:sz w:val="22"/>
                      <w:szCs w:val="22"/>
                    </w:rPr>
                    <w:t xml:space="preserve"> (if planning to use volunteers in delivery)</w:t>
                  </w:r>
                </w:p>
              </w:tc>
              <w:tc>
                <w:tcPr>
                  <w:tcW w:w="4115" w:type="dxa"/>
                </w:tcPr>
                <w:p w14:paraId="365C068A" w14:textId="77777777" w:rsidR="00855885" w:rsidRPr="00F00A5A" w:rsidRDefault="00855885" w:rsidP="009F32B3">
                  <w:pPr>
                    <w:tabs>
                      <w:tab w:val="left" w:pos="180"/>
                    </w:tabs>
                    <w:spacing w:after="120"/>
                    <w:rPr>
                      <w:rFonts w:asciiTheme="minorHAnsi" w:hAnsiTheme="minorHAnsi" w:cstheme="minorHAnsi"/>
                      <w:sz w:val="22"/>
                      <w:szCs w:val="22"/>
                    </w:rPr>
                  </w:pPr>
                </w:p>
              </w:tc>
            </w:tr>
            <w:tr w:rsidR="0017394A" w14:paraId="5D09B0FB" w14:textId="77777777" w:rsidTr="009F32B3">
              <w:tc>
                <w:tcPr>
                  <w:tcW w:w="5157" w:type="dxa"/>
                </w:tcPr>
                <w:p w14:paraId="0586CC42" w14:textId="77777777" w:rsidR="0017394A" w:rsidRPr="00F00A5A" w:rsidRDefault="0017394A" w:rsidP="009F32B3">
                  <w:pPr>
                    <w:tabs>
                      <w:tab w:val="left" w:pos="180"/>
                    </w:tabs>
                    <w:spacing w:after="120"/>
                    <w:rPr>
                      <w:rFonts w:asciiTheme="minorHAnsi" w:hAnsiTheme="minorHAnsi" w:cstheme="minorHAnsi"/>
                      <w:sz w:val="22"/>
                      <w:szCs w:val="22"/>
                    </w:rPr>
                  </w:pPr>
                </w:p>
              </w:tc>
              <w:tc>
                <w:tcPr>
                  <w:tcW w:w="4115" w:type="dxa"/>
                </w:tcPr>
                <w:p w14:paraId="1F56B926" w14:textId="77777777" w:rsidR="0017394A" w:rsidRPr="0017394A" w:rsidRDefault="0017394A" w:rsidP="009F32B3">
                  <w:pPr>
                    <w:tabs>
                      <w:tab w:val="left" w:pos="180"/>
                    </w:tabs>
                    <w:spacing w:after="120"/>
                    <w:rPr>
                      <w:rFonts w:asciiTheme="minorHAnsi" w:hAnsiTheme="minorHAnsi" w:cstheme="minorHAnsi"/>
                      <w:b/>
                      <w:sz w:val="22"/>
                      <w:szCs w:val="22"/>
                    </w:rPr>
                  </w:pPr>
                  <w:r w:rsidRPr="0017394A">
                    <w:rPr>
                      <w:rFonts w:asciiTheme="minorHAnsi" w:hAnsiTheme="minorHAnsi" w:cstheme="minorHAnsi"/>
                      <w:b/>
                      <w:sz w:val="22"/>
                      <w:szCs w:val="22"/>
                    </w:rPr>
                    <w:t>Total Cost (£)</w:t>
                  </w:r>
                </w:p>
              </w:tc>
            </w:tr>
          </w:tbl>
          <w:p w14:paraId="57D786A4" w14:textId="77777777" w:rsidR="00855885" w:rsidRPr="00547FB2" w:rsidRDefault="00855885" w:rsidP="009F32B3">
            <w:pPr>
              <w:tabs>
                <w:tab w:val="left" w:pos="180"/>
              </w:tabs>
              <w:spacing w:after="120"/>
              <w:jc w:val="both"/>
              <w:rPr>
                <w:rFonts w:cs="Arial"/>
              </w:rPr>
            </w:pPr>
          </w:p>
        </w:tc>
      </w:tr>
    </w:tbl>
    <w:p w14:paraId="18906C73" w14:textId="600FCF96" w:rsidR="000E3789" w:rsidRPr="003F5D82" w:rsidRDefault="000E3789" w:rsidP="00E303B0">
      <w:pPr>
        <w:pStyle w:val="BodySingle"/>
        <w:autoSpaceDE/>
        <w:autoSpaceDN/>
        <w:adjustRightInd/>
        <w:rPr>
          <w:rFonts w:ascii="Calibri" w:hAnsi="Calibri"/>
          <w:bCs/>
          <w:sz w:val="2"/>
          <w:szCs w:val="2"/>
          <w:lang w:val="en-GB"/>
        </w:rPr>
      </w:pPr>
    </w:p>
    <w:p w14:paraId="779D2449" w14:textId="77777777" w:rsidR="00AF7355" w:rsidRPr="006D41F9" w:rsidRDefault="00431245" w:rsidP="00E303B0">
      <w:pPr>
        <w:pBdr>
          <w:top w:val="single" w:sz="4" w:space="1" w:color="auto"/>
          <w:bottom w:val="single" w:sz="4" w:space="1" w:color="auto"/>
        </w:pBdr>
        <w:shd w:val="clear" w:color="auto" w:fill="D9D9D9"/>
        <w:spacing w:after="360"/>
        <w:jc w:val="both"/>
        <w:rPr>
          <w:rFonts w:ascii="Calibri" w:hAnsi="Calibri" w:cs="Arial"/>
          <w:b/>
          <w:sz w:val="28"/>
          <w:szCs w:val="28"/>
        </w:rPr>
      </w:pPr>
      <w:r>
        <w:rPr>
          <w:rFonts w:ascii="Calibri" w:hAnsi="Calibri" w:cs="Arial"/>
          <w:b/>
          <w:sz w:val="28"/>
          <w:szCs w:val="28"/>
        </w:rPr>
        <w:t>5</w:t>
      </w:r>
      <w:r w:rsidR="001B3ED8">
        <w:rPr>
          <w:rFonts w:ascii="Calibri" w:hAnsi="Calibri" w:cs="Arial"/>
          <w:b/>
          <w:sz w:val="28"/>
          <w:szCs w:val="28"/>
        </w:rPr>
        <w:t xml:space="preserve">. SIGNED DECLARATION / </w:t>
      </w:r>
      <w:r w:rsidR="000229E4">
        <w:rPr>
          <w:rFonts w:ascii="Calibri" w:hAnsi="Calibri" w:cs="Arial"/>
          <w:b/>
          <w:sz w:val="28"/>
          <w:szCs w:val="28"/>
        </w:rPr>
        <w:t xml:space="preserve">FORM OF TENDER </w:t>
      </w:r>
    </w:p>
    <w:p w14:paraId="6285F150" w14:textId="77777777" w:rsidR="000305CF" w:rsidRPr="00F7758C" w:rsidRDefault="000305CF" w:rsidP="00E303B0">
      <w:pPr>
        <w:shd w:val="clear" w:color="auto" w:fill="FFFFCC"/>
        <w:jc w:val="both"/>
        <w:outlineLvl w:val="0"/>
        <w:rPr>
          <w:rFonts w:ascii="Calibri" w:hAnsi="Calibri"/>
          <w:sz w:val="22"/>
          <w:szCs w:val="22"/>
        </w:rPr>
      </w:pPr>
      <w:r w:rsidRPr="00F7758C">
        <w:rPr>
          <w:rFonts w:ascii="Calibri" w:hAnsi="Calibri"/>
          <w:sz w:val="22"/>
          <w:szCs w:val="22"/>
        </w:rPr>
        <w:t>Submitted by</w:t>
      </w:r>
      <w:r w:rsidR="00170EE1" w:rsidRPr="00F7758C">
        <w:rPr>
          <w:rFonts w:ascii="Calibri" w:hAnsi="Calibri"/>
          <w:sz w:val="22"/>
          <w:szCs w:val="22"/>
        </w:rPr>
        <w:t>: (</w:t>
      </w:r>
      <w:r w:rsidR="003F7E8D">
        <w:rPr>
          <w:rFonts w:ascii="Calibri" w:hAnsi="Calibri"/>
          <w:sz w:val="22"/>
          <w:szCs w:val="22"/>
        </w:rPr>
        <w:t>Organisation</w:t>
      </w:r>
      <w:r w:rsidRPr="00F7758C">
        <w:rPr>
          <w:rFonts w:ascii="Calibri" w:hAnsi="Calibri"/>
          <w:sz w:val="22"/>
          <w:szCs w:val="22"/>
        </w:rPr>
        <w:t xml:space="preserve"> name</w:t>
      </w:r>
      <w:r w:rsidR="00B6098D" w:rsidRPr="00F7758C">
        <w:rPr>
          <w:rFonts w:ascii="Calibri" w:hAnsi="Calibri"/>
          <w:sz w:val="22"/>
          <w:szCs w:val="22"/>
        </w:rPr>
        <w:t>)</w:t>
      </w:r>
      <w:r w:rsidR="00B6098D" w:rsidRPr="00B6098D">
        <w:rPr>
          <w:rFonts w:ascii="Calibri" w:hAnsi="Calibri"/>
          <w:sz w:val="22"/>
          <w:szCs w:val="22"/>
        </w:rPr>
        <w:t xml:space="preserve"> </w:t>
      </w:r>
      <w:r w:rsidR="00B6098D" w:rsidRPr="00F7758C">
        <w:rPr>
          <w:rFonts w:ascii="Calibri" w:hAnsi="Calibri"/>
          <w:sz w:val="22"/>
          <w:szCs w:val="22"/>
        </w:rPr>
        <w:t>………………………………………………</w:t>
      </w:r>
      <w:r w:rsidR="00B6098D">
        <w:rPr>
          <w:rFonts w:ascii="Calibri" w:hAnsi="Calibri"/>
          <w:sz w:val="22"/>
          <w:szCs w:val="22"/>
        </w:rPr>
        <w:t>………………………………</w:t>
      </w:r>
      <w:r w:rsidR="008D4DE6">
        <w:rPr>
          <w:rFonts w:ascii="Calibri" w:hAnsi="Calibri"/>
          <w:sz w:val="22"/>
          <w:szCs w:val="22"/>
        </w:rPr>
        <w:t>….</w:t>
      </w:r>
    </w:p>
    <w:p w14:paraId="47878060" w14:textId="77777777" w:rsidR="000305CF" w:rsidRPr="00F7758C" w:rsidRDefault="000305CF" w:rsidP="00E303B0">
      <w:pPr>
        <w:shd w:val="clear" w:color="auto" w:fill="FFFFCC"/>
        <w:ind w:left="1134"/>
        <w:jc w:val="both"/>
        <w:rPr>
          <w:rFonts w:ascii="Calibri" w:hAnsi="Calibri"/>
          <w:sz w:val="22"/>
          <w:szCs w:val="22"/>
        </w:rPr>
      </w:pPr>
    </w:p>
    <w:p w14:paraId="3454B572" w14:textId="77777777" w:rsidR="000305CF" w:rsidRPr="00F7758C" w:rsidRDefault="000305CF" w:rsidP="00E303B0">
      <w:pPr>
        <w:shd w:val="clear" w:color="auto" w:fill="FFFFCC"/>
        <w:jc w:val="both"/>
        <w:outlineLvl w:val="0"/>
        <w:rPr>
          <w:rFonts w:ascii="Calibri" w:hAnsi="Calibri"/>
          <w:sz w:val="22"/>
          <w:szCs w:val="22"/>
        </w:rPr>
      </w:pPr>
      <w:r w:rsidRPr="00F7758C">
        <w:rPr>
          <w:rFonts w:ascii="Calibri" w:hAnsi="Calibri"/>
          <w:sz w:val="22"/>
          <w:szCs w:val="22"/>
        </w:rPr>
        <w:t>Name &amp; Address</w:t>
      </w:r>
      <w:r w:rsidR="003F7E8D">
        <w:rPr>
          <w:rFonts w:ascii="Calibri" w:hAnsi="Calibri"/>
          <w:sz w:val="22"/>
          <w:szCs w:val="22"/>
        </w:rPr>
        <w:t>:</w:t>
      </w:r>
      <w:r w:rsidRPr="00F7758C">
        <w:rPr>
          <w:rFonts w:ascii="Calibri" w:hAnsi="Calibri"/>
          <w:sz w:val="22"/>
          <w:szCs w:val="22"/>
        </w:rPr>
        <w:t xml:space="preserve"> ………………………………………………………………………………………………………</w:t>
      </w:r>
    </w:p>
    <w:p w14:paraId="30C1B6B3" w14:textId="77777777" w:rsidR="000305CF" w:rsidRPr="00F7758C" w:rsidRDefault="000305CF" w:rsidP="00E303B0">
      <w:pPr>
        <w:shd w:val="clear" w:color="auto" w:fill="FFFFCC"/>
        <w:ind w:left="1134"/>
        <w:jc w:val="both"/>
        <w:rPr>
          <w:rFonts w:ascii="Calibri" w:hAnsi="Calibri"/>
          <w:sz w:val="22"/>
          <w:szCs w:val="22"/>
        </w:rPr>
      </w:pPr>
    </w:p>
    <w:p w14:paraId="128AB42B" w14:textId="77777777" w:rsidR="000305CF" w:rsidRPr="00F7758C" w:rsidRDefault="000305CF" w:rsidP="00E303B0">
      <w:pPr>
        <w:shd w:val="clear" w:color="auto" w:fill="FFFFCC"/>
        <w:jc w:val="both"/>
        <w:rPr>
          <w:rFonts w:ascii="Calibri" w:hAnsi="Calibri"/>
          <w:sz w:val="22"/>
          <w:szCs w:val="22"/>
        </w:rPr>
      </w:pPr>
      <w:r w:rsidRPr="00F7758C">
        <w:rPr>
          <w:rFonts w:ascii="Calibri" w:hAnsi="Calibri"/>
          <w:sz w:val="22"/>
          <w:szCs w:val="22"/>
        </w:rPr>
        <w:t>…………………………………………………………………………………….…………………………………………..</w:t>
      </w:r>
    </w:p>
    <w:p w14:paraId="6E2E7F81" w14:textId="77777777" w:rsidR="000305CF" w:rsidRPr="00F7758C" w:rsidRDefault="000305CF" w:rsidP="00E303B0">
      <w:pPr>
        <w:shd w:val="clear" w:color="auto" w:fill="FFFFCC"/>
        <w:ind w:left="1134"/>
        <w:jc w:val="both"/>
        <w:rPr>
          <w:rFonts w:ascii="Calibri" w:hAnsi="Calibri"/>
          <w:sz w:val="22"/>
          <w:szCs w:val="22"/>
        </w:rPr>
      </w:pPr>
    </w:p>
    <w:p w14:paraId="08DE6650" w14:textId="77777777" w:rsidR="000305CF" w:rsidRPr="00F7758C" w:rsidRDefault="000305CF" w:rsidP="00E303B0">
      <w:pPr>
        <w:shd w:val="clear" w:color="auto" w:fill="FFFFCC"/>
        <w:jc w:val="both"/>
        <w:outlineLvl w:val="0"/>
        <w:rPr>
          <w:rFonts w:ascii="Calibri" w:hAnsi="Calibri"/>
          <w:sz w:val="22"/>
          <w:szCs w:val="22"/>
        </w:rPr>
      </w:pPr>
      <w:r w:rsidRPr="00F7758C">
        <w:rPr>
          <w:rFonts w:ascii="Calibri" w:hAnsi="Calibri"/>
          <w:sz w:val="22"/>
          <w:szCs w:val="22"/>
        </w:rPr>
        <w:t>Tel No:  ………………………………………</w:t>
      </w:r>
      <w:r w:rsidR="008D4DE6" w:rsidRPr="00F7758C">
        <w:rPr>
          <w:rFonts w:ascii="Calibri" w:hAnsi="Calibri"/>
          <w:sz w:val="22"/>
          <w:szCs w:val="22"/>
        </w:rPr>
        <w:t>E-Mail:</w:t>
      </w:r>
      <w:r w:rsidRPr="00F7758C">
        <w:rPr>
          <w:rFonts w:ascii="Calibri" w:hAnsi="Calibri"/>
          <w:sz w:val="22"/>
          <w:szCs w:val="22"/>
        </w:rPr>
        <w:t>………………………………………………………………..</w:t>
      </w:r>
    </w:p>
    <w:p w14:paraId="5707B4A6" w14:textId="77777777" w:rsidR="000305CF" w:rsidRPr="00F7758C" w:rsidRDefault="000305CF" w:rsidP="00E303B0">
      <w:pPr>
        <w:jc w:val="both"/>
        <w:rPr>
          <w:rFonts w:ascii="Calibri" w:hAnsi="Calibri"/>
          <w:sz w:val="22"/>
          <w:szCs w:val="22"/>
        </w:rPr>
      </w:pPr>
    </w:p>
    <w:p w14:paraId="5DAA16E0" w14:textId="77777777" w:rsidR="000305CF" w:rsidRDefault="000305CF" w:rsidP="00E303B0">
      <w:pPr>
        <w:ind w:right="-199"/>
        <w:jc w:val="both"/>
        <w:rPr>
          <w:rFonts w:ascii="Calibri" w:hAnsi="Calibri"/>
          <w:sz w:val="22"/>
          <w:szCs w:val="22"/>
        </w:rPr>
      </w:pPr>
    </w:p>
    <w:p w14:paraId="613C6FA8" w14:textId="77777777" w:rsidR="000305CF" w:rsidRDefault="000305CF" w:rsidP="00EC68A0">
      <w:pPr>
        <w:numPr>
          <w:ilvl w:val="0"/>
          <w:numId w:val="13"/>
        </w:numPr>
        <w:ind w:left="426" w:right="-199" w:hanging="426"/>
        <w:jc w:val="both"/>
        <w:rPr>
          <w:rFonts w:ascii="Calibri" w:hAnsi="Calibri"/>
          <w:sz w:val="22"/>
          <w:szCs w:val="22"/>
        </w:rPr>
      </w:pPr>
      <w:r w:rsidRPr="00F7758C">
        <w:rPr>
          <w:rFonts w:ascii="Calibri" w:hAnsi="Calibri"/>
          <w:sz w:val="22"/>
          <w:szCs w:val="22"/>
        </w:rPr>
        <w:t xml:space="preserve">I/We the undersigned, hereby guarantee that all services will comply with the requirements contained in </w:t>
      </w:r>
      <w:r w:rsidR="001A745D">
        <w:rPr>
          <w:rFonts w:ascii="Calibri" w:hAnsi="Calibri"/>
          <w:sz w:val="22"/>
          <w:szCs w:val="22"/>
        </w:rPr>
        <w:t xml:space="preserve">Selnet </w:t>
      </w:r>
      <w:proofErr w:type="spellStart"/>
      <w:r w:rsidR="001A745D">
        <w:rPr>
          <w:rFonts w:ascii="Calibri" w:hAnsi="Calibri"/>
          <w:sz w:val="22"/>
          <w:szCs w:val="22"/>
        </w:rPr>
        <w:t>Ltd</w:t>
      </w:r>
      <w:r w:rsidRPr="00F7758C">
        <w:rPr>
          <w:rFonts w:ascii="Calibri" w:hAnsi="Calibri"/>
          <w:sz w:val="22"/>
          <w:szCs w:val="22"/>
        </w:rPr>
        <w:t>’s</w:t>
      </w:r>
      <w:proofErr w:type="spellEnd"/>
      <w:r w:rsidRPr="00F7758C">
        <w:rPr>
          <w:rFonts w:ascii="Calibri" w:hAnsi="Calibri"/>
          <w:sz w:val="22"/>
          <w:szCs w:val="22"/>
        </w:rPr>
        <w:t xml:space="preserve"> Tender Document and undertake to provide to the satisfaction of</w:t>
      </w:r>
      <w:r w:rsidR="000264F0">
        <w:rPr>
          <w:rFonts w:ascii="Calibri" w:hAnsi="Calibri"/>
          <w:sz w:val="22"/>
          <w:szCs w:val="22"/>
        </w:rPr>
        <w:t xml:space="preserve"> Selnet Ltd </w:t>
      </w:r>
      <w:r w:rsidRPr="00F7758C">
        <w:rPr>
          <w:rFonts w:ascii="Calibri" w:hAnsi="Calibri"/>
          <w:sz w:val="22"/>
          <w:szCs w:val="22"/>
        </w:rPr>
        <w:t>the Services described herein.</w:t>
      </w:r>
      <w:r>
        <w:rPr>
          <w:rFonts w:ascii="Calibri" w:hAnsi="Calibri"/>
          <w:sz w:val="22"/>
          <w:szCs w:val="22"/>
        </w:rPr>
        <w:t xml:space="preserve"> </w:t>
      </w:r>
    </w:p>
    <w:p w14:paraId="66946987" w14:textId="77777777" w:rsidR="000305CF" w:rsidRPr="00A0417E" w:rsidRDefault="000305CF" w:rsidP="00E303B0">
      <w:pPr>
        <w:ind w:left="426" w:right="-199" w:hanging="426"/>
        <w:jc w:val="both"/>
        <w:rPr>
          <w:rFonts w:ascii="Calibri" w:hAnsi="Calibri"/>
          <w:sz w:val="22"/>
          <w:szCs w:val="22"/>
        </w:rPr>
      </w:pPr>
    </w:p>
    <w:p w14:paraId="66A156A7" w14:textId="77777777" w:rsidR="000305CF" w:rsidRPr="00A0417E" w:rsidRDefault="000305CF" w:rsidP="00EC68A0">
      <w:pPr>
        <w:numPr>
          <w:ilvl w:val="0"/>
          <w:numId w:val="13"/>
        </w:numPr>
        <w:ind w:left="426" w:right="-199" w:hanging="426"/>
        <w:jc w:val="both"/>
        <w:rPr>
          <w:rFonts w:ascii="Calibri" w:hAnsi="Calibri"/>
          <w:sz w:val="22"/>
          <w:szCs w:val="22"/>
        </w:rPr>
      </w:pPr>
      <w:r w:rsidRPr="00A0417E">
        <w:rPr>
          <w:rFonts w:ascii="Calibri" w:hAnsi="Calibri"/>
          <w:sz w:val="22"/>
          <w:szCs w:val="22"/>
        </w:rPr>
        <w:t>I/We confirm that the contents of this Tender will remain valid for 90 days from the date of this Form of Tender.</w:t>
      </w:r>
    </w:p>
    <w:p w14:paraId="5686331C" w14:textId="77777777" w:rsidR="000305CF" w:rsidRPr="00F7758C" w:rsidRDefault="000305CF" w:rsidP="00E303B0">
      <w:pPr>
        <w:ind w:left="426" w:right="-199" w:hanging="426"/>
        <w:jc w:val="both"/>
        <w:rPr>
          <w:rFonts w:ascii="Calibri" w:hAnsi="Calibri"/>
          <w:sz w:val="22"/>
          <w:szCs w:val="22"/>
        </w:rPr>
      </w:pPr>
    </w:p>
    <w:p w14:paraId="7563AF55" w14:textId="77777777" w:rsidR="000305CF" w:rsidRPr="000264F0" w:rsidRDefault="000305CF" w:rsidP="00EC68A0">
      <w:pPr>
        <w:numPr>
          <w:ilvl w:val="0"/>
          <w:numId w:val="13"/>
        </w:numPr>
        <w:ind w:left="426" w:right="-199" w:hanging="426"/>
        <w:jc w:val="both"/>
        <w:rPr>
          <w:rFonts w:ascii="Calibri" w:hAnsi="Calibri"/>
          <w:sz w:val="22"/>
          <w:szCs w:val="22"/>
        </w:rPr>
      </w:pPr>
      <w:r w:rsidRPr="000264F0">
        <w:rPr>
          <w:rFonts w:ascii="Calibri" w:hAnsi="Calibri"/>
          <w:sz w:val="22"/>
          <w:szCs w:val="22"/>
        </w:rPr>
        <w:t xml:space="preserve">I/We further undertaken and agree to execute if required to do so, after the acceptance of this tender, a formal </w:t>
      </w:r>
      <w:r w:rsidR="004F3D14">
        <w:rPr>
          <w:rFonts w:ascii="Calibri" w:hAnsi="Calibri"/>
          <w:sz w:val="22"/>
          <w:szCs w:val="22"/>
        </w:rPr>
        <w:t xml:space="preserve">collaboration </w:t>
      </w:r>
      <w:r w:rsidR="00E70405">
        <w:rPr>
          <w:rFonts w:ascii="Calibri" w:hAnsi="Calibri"/>
          <w:sz w:val="22"/>
          <w:szCs w:val="22"/>
        </w:rPr>
        <w:t xml:space="preserve">and adherence </w:t>
      </w:r>
      <w:r w:rsidRPr="000264F0">
        <w:rPr>
          <w:rFonts w:ascii="Calibri" w:hAnsi="Calibri"/>
          <w:sz w:val="22"/>
          <w:szCs w:val="22"/>
        </w:rPr>
        <w:t>agreement in accordance therewith to be prepared by</w:t>
      </w:r>
      <w:r w:rsidR="000264F0" w:rsidRPr="000264F0">
        <w:rPr>
          <w:rFonts w:ascii="Calibri" w:hAnsi="Calibri"/>
          <w:sz w:val="22"/>
          <w:szCs w:val="22"/>
        </w:rPr>
        <w:t xml:space="preserve"> Selnet Ltd.</w:t>
      </w:r>
      <w:r w:rsidRPr="000264F0">
        <w:rPr>
          <w:rFonts w:ascii="Calibri" w:hAnsi="Calibri"/>
          <w:sz w:val="22"/>
          <w:szCs w:val="22"/>
        </w:rPr>
        <w:t xml:space="preserve"> </w:t>
      </w:r>
    </w:p>
    <w:p w14:paraId="0C4A3AE1" w14:textId="77777777" w:rsidR="000305CF" w:rsidRPr="00F7758C" w:rsidRDefault="000305CF" w:rsidP="00E303B0">
      <w:pPr>
        <w:ind w:left="426" w:right="-199" w:hanging="426"/>
        <w:jc w:val="both"/>
        <w:rPr>
          <w:rFonts w:ascii="Calibri" w:hAnsi="Calibri"/>
          <w:sz w:val="22"/>
          <w:szCs w:val="22"/>
        </w:rPr>
      </w:pPr>
    </w:p>
    <w:p w14:paraId="16C18BE7" w14:textId="77777777" w:rsidR="000305CF" w:rsidRPr="00F7758C" w:rsidRDefault="000305CF" w:rsidP="00EC68A0">
      <w:pPr>
        <w:numPr>
          <w:ilvl w:val="0"/>
          <w:numId w:val="13"/>
        </w:numPr>
        <w:ind w:left="426" w:right="-199" w:hanging="426"/>
        <w:jc w:val="both"/>
        <w:rPr>
          <w:rFonts w:ascii="Calibri" w:hAnsi="Calibri"/>
          <w:sz w:val="22"/>
          <w:szCs w:val="22"/>
        </w:rPr>
      </w:pPr>
      <w:r w:rsidRPr="00F7758C">
        <w:rPr>
          <w:rFonts w:ascii="Calibri" w:hAnsi="Calibri"/>
          <w:sz w:val="22"/>
          <w:szCs w:val="22"/>
        </w:rPr>
        <w:t>I/we hereby declare that neither I/we nor my/our employees, servants or agents have followed nor will follow in relation to the tender or any contract made pursuant there to the following practices:-</w:t>
      </w:r>
    </w:p>
    <w:p w14:paraId="1A20DF4F" w14:textId="77777777" w:rsidR="000305CF" w:rsidRPr="00F7758C" w:rsidRDefault="000305CF" w:rsidP="00E303B0">
      <w:pPr>
        <w:ind w:right="-199"/>
        <w:jc w:val="both"/>
        <w:rPr>
          <w:rFonts w:ascii="Calibri" w:hAnsi="Calibri"/>
          <w:sz w:val="22"/>
          <w:szCs w:val="22"/>
        </w:rPr>
      </w:pPr>
    </w:p>
    <w:p w14:paraId="7A238AA0" w14:textId="77777777" w:rsidR="000305CF" w:rsidRPr="00F7758C" w:rsidRDefault="000305CF" w:rsidP="00E303B0">
      <w:pPr>
        <w:ind w:left="1134" w:right="-199" w:hanging="425"/>
        <w:jc w:val="both"/>
        <w:rPr>
          <w:rFonts w:ascii="Calibri" w:hAnsi="Calibri"/>
          <w:sz w:val="22"/>
          <w:szCs w:val="22"/>
        </w:rPr>
      </w:pPr>
      <w:r w:rsidRPr="00F7758C">
        <w:rPr>
          <w:rFonts w:ascii="Calibri" w:hAnsi="Calibri"/>
          <w:sz w:val="22"/>
          <w:szCs w:val="22"/>
        </w:rPr>
        <w:t>(a)</w:t>
      </w:r>
      <w:r w:rsidRPr="00F7758C">
        <w:rPr>
          <w:rFonts w:ascii="Calibri" w:hAnsi="Calibri"/>
          <w:sz w:val="22"/>
          <w:szCs w:val="22"/>
        </w:rPr>
        <w:tab/>
        <w:t xml:space="preserve">The communication to a person other than </w:t>
      </w:r>
      <w:r w:rsidR="001A745D">
        <w:rPr>
          <w:rFonts w:ascii="Calibri" w:hAnsi="Calibri"/>
          <w:sz w:val="22"/>
          <w:szCs w:val="22"/>
        </w:rPr>
        <w:t>Selnet Ltd</w:t>
      </w:r>
      <w:r w:rsidRPr="00F7758C">
        <w:rPr>
          <w:rFonts w:ascii="Calibri" w:hAnsi="Calibri"/>
          <w:sz w:val="22"/>
          <w:szCs w:val="22"/>
        </w:rPr>
        <w:t xml:space="preserve"> of the amount of any proposed tender in accordance with any agreement and </w:t>
      </w:r>
      <w:r w:rsidR="00C657FC">
        <w:rPr>
          <w:rFonts w:ascii="Calibri" w:hAnsi="Calibri"/>
          <w:sz w:val="22"/>
          <w:szCs w:val="22"/>
        </w:rPr>
        <w:t xml:space="preserve">arrangement to so communicate: </w:t>
      </w:r>
    </w:p>
    <w:p w14:paraId="408A0D6B" w14:textId="77777777" w:rsidR="000305CF" w:rsidRPr="00F7758C" w:rsidRDefault="000305CF" w:rsidP="00E303B0">
      <w:pPr>
        <w:ind w:left="1134" w:right="-199" w:hanging="425"/>
        <w:jc w:val="both"/>
        <w:rPr>
          <w:rFonts w:ascii="Calibri" w:hAnsi="Calibri"/>
          <w:sz w:val="22"/>
          <w:szCs w:val="22"/>
        </w:rPr>
      </w:pPr>
    </w:p>
    <w:p w14:paraId="0B318DED" w14:textId="77777777" w:rsidR="000305CF" w:rsidRDefault="000305CF" w:rsidP="00EC68A0">
      <w:pPr>
        <w:numPr>
          <w:ilvl w:val="1"/>
          <w:numId w:val="3"/>
        </w:numPr>
        <w:tabs>
          <w:tab w:val="clear" w:pos="1440"/>
          <w:tab w:val="num" w:pos="709"/>
        </w:tabs>
        <w:ind w:left="1134" w:right="-199" w:hanging="425"/>
        <w:jc w:val="both"/>
        <w:rPr>
          <w:rFonts w:ascii="Calibri" w:hAnsi="Calibri"/>
          <w:sz w:val="22"/>
          <w:szCs w:val="22"/>
        </w:rPr>
      </w:pPr>
      <w:r w:rsidRPr="00F7758C">
        <w:rPr>
          <w:rFonts w:ascii="Calibri" w:hAnsi="Calibri"/>
          <w:sz w:val="22"/>
          <w:szCs w:val="22"/>
        </w:rPr>
        <w:t xml:space="preserve">The adjustment of the amount of proposed tender in accordance with any agreement or arrangement between me/ourselves and any person other than </w:t>
      </w:r>
      <w:r w:rsidR="001A745D">
        <w:rPr>
          <w:rFonts w:ascii="Calibri" w:hAnsi="Calibri"/>
          <w:sz w:val="22"/>
          <w:szCs w:val="22"/>
        </w:rPr>
        <w:t>Selnet Ltd</w:t>
      </w:r>
      <w:r w:rsidRPr="00F7758C">
        <w:rPr>
          <w:rFonts w:ascii="Calibri" w:hAnsi="Calibri"/>
          <w:sz w:val="22"/>
          <w:szCs w:val="22"/>
        </w:rPr>
        <w:t>.</w:t>
      </w:r>
    </w:p>
    <w:p w14:paraId="071E7E97" w14:textId="77777777" w:rsidR="000305CF" w:rsidRPr="00F7758C" w:rsidRDefault="000305CF" w:rsidP="00E303B0">
      <w:pPr>
        <w:ind w:right="-199"/>
        <w:jc w:val="both"/>
        <w:rPr>
          <w:rFonts w:ascii="Calibri" w:hAnsi="Calibri"/>
          <w:sz w:val="22"/>
          <w:szCs w:val="22"/>
        </w:rPr>
      </w:pPr>
    </w:p>
    <w:p w14:paraId="37EB10E4" w14:textId="77777777" w:rsidR="000305CF" w:rsidRDefault="000305CF" w:rsidP="00EC68A0">
      <w:pPr>
        <w:numPr>
          <w:ilvl w:val="0"/>
          <w:numId w:val="14"/>
        </w:numPr>
        <w:ind w:left="426" w:right="-199" w:hanging="426"/>
        <w:jc w:val="both"/>
        <w:rPr>
          <w:rFonts w:ascii="Calibri" w:hAnsi="Calibri"/>
          <w:sz w:val="22"/>
          <w:szCs w:val="22"/>
        </w:rPr>
      </w:pPr>
      <w:r w:rsidRPr="00F7758C">
        <w:rPr>
          <w:rFonts w:ascii="Calibri" w:hAnsi="Calibri"/>
          <w:sz w:val="22"/>
          <w:szCs w:val="22"/>
        </w:rPr>
        <w:t>I / We have not corrupted/amended any text whatsoever in this electronically transmitted tender document.</w:t>
      </w:r>
    </w:p>
    <w:p w14:paraId="4FF3D0D8" w14:textId="77777777" w:rsidR="000305CF" w:rsidRDefault="000305CF" w:rsidP="00E303B0">
      <w:pPr>
        <w:ind w:right="-199"/>
        <w:jc w:val="both"/>
        <w:rPr>
          <w:rFonts w:ascii="Calibri" w:hAnsi="Calibri"/>
          <w:sz w:val="22"/>
          <w:szCs w:val="22"/>
        </w:rPr>
      </w:pPr>
    </w:p>
    <w:p w14:paraId="579FDC63" w14:textId="77777777" w:rsidR="000305CF" w:rsidRPr="00F7758C" w:rsidRDefault="000305CF" w:rsidP="00E303B0">
      <w:pPr>
        <w:ind w:right="-199"/>
        <w:jc w:val="both"/>
        <w:rPr>
          <w:rFonts w:ascii="Calibri" w:hAnsi="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7622"/>
      </w:tblGrid>
      <w:tr w:rsidR="000305CF" w:rsidRPr="00F7758C" w14:paraId="21CAD37D" w14:textId="77777777" w:rsidTr="00A33A40">
        <w:trPr>
          <w:trHeight w:val="543"/>
        </w:trPr>
        <w:tc>
          <w:tcPr>
            <w:tcW w:w="1734" w:type="dxa"/>
            <w:shd w:val="clear" w:color="auto" w:fill="FFFFCC"/>
          </w:tcPr>
          <w:p w14:paraId="2AD6ADB7" w14:textId="77777777" w:rsidR="000305CF" w:rsidRPr="00F7758C" w:rsidRDefault="000305CF" w:rsidP="00E303B0">
            <w:pPr>
              <w:jc w:val="both"/>
              <w:rPr>
                <w:rFonts w:ascii="Calibri" w:hAnsi="Calibri"/>
                <w:sz w:val="22"/>
                <w:szCs w:val="22"/>
              </w:rPr>
            </w:pPr>
            <w:r w:rsidRPr="00F7758C">
              <w:rPr>
                <w:rFonts w:ascii="Calibri" w:hAnsi="Calibri"/>
                <w:sz w:val="22"/>
                <w:szCs w:val="22"/>
              </w:rPr>
              <w:t xml:space="preserve">Name </w:t>
            </w:r>
          </w:p>
        </w:tc>
        <w:tc>
          <w:tcPr>
            <w:tcW w:w="7622" w:type="dxa"/>
            <w:shd w:val="clear" w:color="auto" w:fill="FFFFCC"/>
          </w:tcPr>
          <w:p w14:paraId="08D3009A" w14:textId="77777777" w:rsidR="000305CF" w:rsidRPr="00F7758C" w:rsidRDefault="000305CF" w:rsidP="00E303B0">
            <w:pPr>
              <w:jc w:val="both"/>
              <w:rPr>
                <w:rFonts w:ascii="Calibri" w:hAnsi="Calibri"/>
                <w:sz w:val="22"/>
                <w:szCs w:val="22"/>
              </w:rPr>
            </w:pPr>
          </w:p>
        </w:tc>
      </w:tr>
      <w:tr w:rsidR="000305CF" w:rsidRPr="00F7758C" w14:paraId="6BF1F181" w14:textId="77777777" w:rsidTr="00A33A40">
        <w:trPr>
          <w:trHeight w:val="531"/>
        </w:trPr>
        <w:tc>
          <w:tcPr>
            <w:tcW w:w="1734" w:type="dxa"/>
            <w:shd w:val="clear" w:color="auto" w:fill="FFFFCC"/>
          </w:tcPr>
          <w:p w14:paraId="7D201715" w14:textId="77777777" w:rsidR="000305CF" w:rsidRPr="00F7758C" w:rsidRDefault="000305CF" w:rsidP="00E303B0">
            <w:pPr>
              <w:jc w:val="both"/>
              <w:rPr>
                <w:rFonts w:ascii="Calibri" w:hAnsi="Calibri"/>
                <w:sz w:val="22"/>
                <w:szCs w:val="22"/>
              </w:rPr>
            </w:pPr>
            <w:r w:rsidRPr="00F7758C">
              <w:rPr>
                <w:rFonts w:ascii="Calibri" w:hAnsi="Calibri"/>
                <w:sz w:val="22"/>
                <w:szCs w:val="22"/>
              </w:rPr>
              <w:t xml:space="preserve">Signed </w:t>
            </w:r>
          </w:p>
        </w:tc>
        <w:tc>
          <w:tcPr>
            <w:tcW w:w="7622" w:type="dxa"/>
            <w:shd w:val="clear" w:color="auto" w:fill="FFFFCC"/>
          </w:tcPr>
          <w:p w14:paraId="53227511" w14:textId="77777777" w:rsidR="000305CF" w:rsidRPr="00F7758C" w:rsidRDefault="000305CF" w:rsidP="00E303B0">
            <w:pPr>
              <w:jc w:val="both"/>
              <w:rPr>
                <w:rFonts w:ascii="Calibri" w:hAnsi="Calibri"/>
                <w:sz w:val="22"/>
                <w:szCs w:val="22"/>
              </w:rPr>
            </w:pPr>
          </w:p>
        </w:tc>
      </w:tr>
      <w:tr w:rsidR="000305CF" w:rsidRPr="00F7758C" w14:paraId="546F7ACE" w14:textId="77777777" w:rsidTr="00A33A40">
        <w:trPr>
          <w:trHeight w:val="543"/>
        </w:trPr>
        <w:tc>
          <w:tcPr>
            <w:tcW w:w="1734" w:type="dxa"/>
            <w:shd w:val="clear" w:color="auto" w:fill="FFFFCC"/>
          </w:tcPr>
          <w:p w14:paraId="3BCAC405" w14:textId="77777777" w:rsidR="000305CF" w:rsidRPr="00F7758C" w:rsidRDefault="000305CF" w:rsidP="00E303B0">
            <w:pPr>
              <w:jc w:val="both"/>
              <w:rPr>
                <w:rFonts w:ascii="Calibri" w:hAnsi="Calibri"/>
                <w:sz w:val="22"/>
                <w:szCs w:val="22"/>
              </w:rPr>
            </w:pPr>
            <w:r w:rsidRPr="00F7758C">
              <w:rPr>
                <w:rFonts w:ascii="Calibri" w:hAnsi="Calibri"/>
                <w:sz w:val="22"/>
                <w:szCs w:val="22"/>
              </w:rPr>
              <w:t>Position Held</w:t>
            </w:r>
          </w:p>
        </w:tc>
        <w:tc>
          <w:tcPr>
            <w:tcW w:w="7622" w:type="dxa"/>
            <w:shd w:val="clear" w:color="auto" w:fill="FFFFCC"/>
          </w:tcPr>
          <w:p w14:paraId="6CCECBDB" w14:textId="77777777" w:rsidR="000305CF" w:rsidRPr="00F7758C" w:rsidRDefault="000305CF" w:rsidP="00E303B0">
            <w:pPr>
              <w:jc w:val="both"/>
              <w:rPr>
                <w:rFonts w:ascii="Calibri" w:hAnsi="Calibri"/>
                <w:sz w:val="22"/>
                <w:szCs w:val="22"/>
              </w:rPr>
            </w:pPr>
          </w:p>
        </w:tc>
      </w:tr>
      <w:tr w:rsidR="000305CF" w:rsidRPr="00F7758C" w14:paraId="30616FC8" w14:textId="77777777" w:rsidTr="00A33A40">
        <w:trPr>
          <w:trHeight w:val="543"/>
        </w:trPr>
        <w:tc>
          <w:tcPr>
            <w:tcW w:w="1734" w:type="dxa"/>
            <w:shd w:val="clear" w:color="auto" w:fill="FFFFCC"/>
          </w:tcPr>
          <w:p w14:paraId="53C7208E" w14:textId="77777777" w:rsidR="000305CF" w:rsidRPr="00F7758C" w:rsidRDefault="000305CF" w:rsidP="00E303B0">
            <w:pPr>
              <w:jc w:val="both"/>
              <w:rPr>
                <w:rFonts w:ascii="Calibri" w:hAnsi="Calibri"/>
                <w:sz w:val="22"/>
                <w:szCs w:val="22"/>
              </w:rPr>
            </w:pPr>
            <w:r w:rsidRPr="00F7758C">
              <w:rPr>
                <w:rFonts w:ascii="Calibri" w:hAnsi="Calibri"/>
                <w:sz w:val="22"/>
                <w:szCs w:val="22"/>
              </w:rPr>
              <w:t xml:space="preserve">Date </w:t>
            </w:r>
          </w:p>
        </w:tc>
        <w:tc>
          <w:tcPr>
            <w:tcW w:w="7622" w:type="dxa"/>
            <w:shd w:val="clear" w:color="auto" w:fill="FFFFCC"/>
          </w:tcPr>
          <w:p w14:paraId="1938BAC2" w14:textId="77777777" w:rsidR="000305CF" w:rsidRPr="00F7758C" w:rsidRDefault="000305CF" w:rsidP="00E303B0">
            <w:pPr>
              <w:jc w:val="both"/>
              <w:rPr>
                <w:rFonts w:ascii="Calibri" w:hAnsi="Calibri"/>
                <w:sz w:val="22"/>
                <w:szCs w:val="22"/>
              </w:rPr>
            </w:pPr>
          </w:p>
        </w:tc>
      </w:tr>
      <w:tr w:rsidR="000305CF" w:rsidRPr="00F7758C" w14:paraId="5BB233D8" w14:textId="77777777" w:rsidTr="00A33A40">
        <w:trPr>
          <w:trHeight w:val="531"/>
        </w:trPr>
        <w:tc>
          <w:tcPr>
            <w:tcW w:w="1734" w:type="dxa"/>
            <w:tcBorders>
              <w:bottom w:val="single" w:sz="4" w:space="0" w:color="auto"/>
            </w:tcBorders>
            <w:shd w:val="clear" w:color="auto" w:fill="FFFFCC"/>
          </w:tcPr>
          <w:p w14:paraId="250A1430" w14:textId="77777777" w:rsidR="000305CF" w:rsidRPr="00F7758C" w:rsidRDefault="000305CF" w:rsidP="00E303B0">
            <w:pPr>
              <w:jc w:val="both"/>
              <w:rPr>
                <w:rFonts w:ascii="Calibri" w:hAnsi="Calibri"/>
                <w:sz w:val="22"/>
                <w:szCs w:val="22"/>
              </w:rPr>
            </w:pPr>
            <w:r w:rsidRPr="00F7758C">
              <w:rPr>
                <w:rFonts w:ascii="Calibri" w:hAnsi="Calibri"/>
                <w:sz w:val="22"/>
                <w:szCs w:val="22"/>
              </w:rPr>
              <w:t xml:space="preserve">Witnessed by </w:t>
            </w:r>
          </w:p>
        </w:tc>
        <w:tc>
          <w:tcPr>
            <w:tcW w:w="7622" w:type="dxa"/>
            <w:tcBorders>
              <w:bottom w:val="single" w:sz="4" w:space="0" w:color="auto"/>
            </w:tcBorders>
            <w:shd w:val="clear" w:color="auto" w:fill="FFFFCC"/>
          </w:tcPr>
          <w:p w14:paraId="0EB548B0" w14:textId="77777777" w:rsidR="000305CF" w:rsidRPr="00F7758C" w:rsidRDefault="000305CF" w:rsidP="00E303B0">
            <w:pPr>
              <w:jc w:val="both"/>
              <w:rPr>
                <w:rFonts w:ascii="Calibri" w:hAnsi="Calibri"/>
                <w:sz w:val="22"/>
                <w:szCs w:val="22"/>
              </w:rPr>
            </w:pPr>
          </w:p>
        </w:tc>
      </w:tr>
      <w:tr w:rsidR="000305CF" w:rsidRPr="00F7758C" w14:paraId="27897DF8" w14:textId="77777777" w:rsidTr="00A33A40">
        <w:trPr>
          <w:trHeight w:val="543"/>
        </w:trPr>
        <w:tc>
          <w:tcPr>
            <w:tcW w:w="1734" w:type="dxa"/>
            <w:tcBorders>
              <w:bottom w:val="single" w:sz="4" w:space="0" w:color="auto"/>
            </w:tcBorders>
            <w:shd w:val="clear" w:color="auto" w:fill="FFFFCC"/>
          </w:tcPr>
          <w:p w14:paraId="5E7BD03D" w14:textId="77777777" w:rsidR="000305CF" w:rsidRPr="00F7758C" w:rsidRDefault="000305CF" w:rsidP="00E303B0">
            <w:pPr>
              <w:jc w:val="both"/>
              <w:rPr>
                <w:rFonts w:ascii="Calibri" w:hAnsi="Calibri"/>
                <w:sz w:val="22"/>
                <w:szCs w:val="22"/>
              </w:rPr>
            </w:pPr>
            <w:r w:rsidRPr="00F7758C">
              <w:rPr>
                <w:rFonts w:ascii="Calibri" w:hAnsi="Calibri"/>
                <w:sz w:val="22"/>
                <w:szCs w:val="22"/>
              </w:rPr>
              <w:t xml:space="preserve">Address </w:t>
            </w:r>
          </w:p>
        </w:tc>
        <w:tc>
          <w:tcPr>
            <w:tcW w:w="7622" w:type="dxa"/>
            <w:tcBorders>
              <w:bottom w:val="single" w:sz="4" w:space="0" w:color="auto"/>
            </w:tcBorders>
            <w:shd w:val="clear" w:color="auto" w:fill="FFFFCC"/>
          </w:tcPr>
          <w:p w14:paraId="4EF0AE25" w14:textId="77777777" w:rsidR="000305CF" w:rsidRDefault="000305CF" w:rsidP="00E303B0">
            <w:pPr>
              <w:jc w:val="both"/>
              <w:rPr>
                <w:rFonts w:ascii="Calibri" w:hAnsi="Calibri"/>
                <w:sz w:val="22"/>
                <w:szCs w:val="22"/>
              </w:rPr>
            </w:pPr>
          </w:p>
          <w:p w14:paraId="02559032" w14:textId="77777777" w:rsidR="000305CF" w:rsidRPr="00F7758C" w:rsidRDefault="000305CF" w:rsidP="00E303B0">
            <w:pPr>
              <w:jc w:val="both"/>
              <w:rPr>
                <w:rFonts w:ascii="Calibri" w:hAnsi="Calibri"/>
                <w:sz w:val="22"/>
                <w:szCs w:val="22"/>
              </w:rPr>
            </w:pPr>
          </w:p>
        </w:tc>
      </w:tr>
    </w:tbl>
    <w:p w14:paraId="60B26896" w14:textId="77777777" w:rsidR="00826F20" w:rsidRPr="00361121" w:rsidRDefault="000305CF" w:rsidP="00E303B0">
      <w:pPr>
        <w:jc w:val="both"/>
        <w:rPr>
          <w:sz w:val="2"/>
          <w:szCs w:val="2"/>
        </w:rPr>
      </w:pPr>
      <w:r>
        <w:br w:type="page"/>
      </w:r>
    </w:p>
    <w:p w14:paraId="37633D00" w14:textId="77777777" w:rsidR="00AF7355" w:rsidRPr="00DB2528" w:rsidRDefault="00431245" w:rsidP="00E303B0">
      <w:pPr>
        <w:pBdr>
          <w:top w:val="single" w:sz="4" w:space="1" w:color="auto"/>
          <w:bottom w:val="single" w:sz="4" w:space="1" w:color="auto"/>
        </w:pBdr>
        <w:shd w:val="clear" w:color="auto" w:fill="D9D9D9"/>
        <w:spacing w:after="360"/>
        <w:jc w:val="both"/>
        <w:rPr>
          <w:rFonts w:ascii="Calibri" w:hAnsi="Calibri" w:cs="Arial"/>
          <w:b/>
          <w:sz w:val="28"/>
          <w:szCs w:val="28"/>
        </w:rPr>
      </w:pPr>
      <w:r>
        <w:rPr>
          <w:rFonts w:ascii="Calibri" w:hAnsi="Calibri" w:cs="Arial"/>
          <w:b/>
          <w:sz w:val="28"/>
          <w:szCs w:val="28"/>
        </w:rPr>
        <w:lastRenderedPageBreak/>
        <w:t>6</w:t>
      </w:r>
      <w:r w:rsidR="001B3ED8" w:rsidRPr="00DB2528">
        <w:rPr>
          <w:rFonts w:ascii="Calibri" w:hAnsi="Calibri" w:cs="Arial"/>
          <w:b/>
          <w:sz w:val="28"/>
          <w:szCs w:val="28"/>
        </w:rPr>
        <w:t xml:space="preserve">. </w:t>
      </w:r>
      <w:r w:rsidR="00904AD7" w:rsidRPr="00DB2528">
        <w:rPr>
          <w:rFonts w:ascii="Calibri" w:hAnsi="Calibri" w:cs="Arial"/>
          <w:b/>
          <w:sz w:val="28"/>
          <w:szCs w:val="28"/>
        </w:rPr>
        <w:t>CERTIFICATE OF NON-COLLUSION AND NON-CANVASSING</w:t>
      </w:r>
    </w:p>
    <w:p w14:paraId="75280229" w14:textId="77777777" w:rsidR="000305CF" w:rsidRPr="00DB2528" w:rsidRDefault="000305CF" w:rsidP="00E303B0">
      <w:pPr>
        <w:pStyle w:val="Body"/>
        <w:spacing w:line="240" w:lineRule="auto"/>
        <w:rPr>
          <w:rFonts w:ascii="Calibri" w:hAnsi="Calibri" w:cs="Arial"/>
          <w:sz w:val="22"/>
          <w:szCs w:val="22"/>
        </w:rPr>
      </w:pPr>
      <w:r w:rsidRPr="00DB2528">
        <w:rPr>
          <w:rFonts w:ascii="Calibri" w:hAnsi="Calibri" w:cs="Arial"/>
          <w:i/>
          <w:iCs/>
          <w:sz w:val="22"/>
          <w:szCs w:val="22"/>
        </w:rPr>
        <w:t>Note to Organisation</w:t>
      </w:r>
      <w:r w:rsidRPr="00DB2528">
        <w:rPr>
          <w:rFonts w:ascii="Calibri" w:hAnsi="Calibri" w:cs="Arial"/>
          <w:iCs/>
          <w:sz w:val="22"/>
          <w:szCs w:val="22"/>
        </w:rPr>
        <w:t xml:space="preserve">: </w:t>
      </w:r>
      <w:r w:rsidR="00E70405">
        <w:rPr>
          <w:rFonts w:ascii="Calibri" w:hAnsi="Calibri" w:cs="Arial"/>
          <w:iCs/>
          <w:sz w:val="22"/>
          <w:szCs w:val="22"/>
        </w:rPr>
        <w:t>I</w:t>
      </w:r>
      <w:r w:rsidRPr="00DB2528">
        <w:rPr>
          <w:rFonts w:ascii="Calibri" w:hAnsi="Calibri" w:cs="Arial"/>
          <w:iCs/>
          <w:sz w:val="22"/>
          <w:szCs w:val="22"/>
        </w:rPr>
        <w:t xml:space="preserve">t is important that </w:t>
      </w:r>
      <w:r w:rsidR="00E70405">
        <w:rPr>
          <w:rFonts w:ascii="Calibri" w:hAnsi="Calibri" w:cs="Arial"/>
          <w:iCs/>
          <w:sz w:val="22"/>
          <w:szCs w:val="22"/>
        </w:rPr>
        <w:t xml:space="preserve">Selnet Ltd </w:t>
      </w:r>
      <w:r w:rsidRPr="00DB2528">
        <w:rPr>
          <w:rFonts w:ascii="Calibri" w:hAnsi="Calibri" w:cs="Arial"/>
          <w:iCs/>
          <w:sz w:val="22"/>
          <w:szCs w:val="22"/>
        </w:rPr>
        <w:t>receives genuine competitive offers from Tenderers, and that all Tenderers act in a manner that is honest and reflects best practices. Tenderers are therefore required to sign this document to certify that they have not and will not undertake any acts of canvassing or collusion.</w:t>
      </w:r>
    </w:p>
    <w:p w14:paraId="1AE7E4F2" w14:textId="77777777" w:rsidR="000305CF" w:rsidRPr="00DB2528" w:rsidRDefault="000305CF" w:rsidP="00E303B0">
      <w:pPr>
        <w:pStyle w:val="Sideheading"/>
        <w:spacing w:after="0" w:line="240" w:lineRule="auto"/>
        <w:rPr>
          <w:rFonts w:ascii="Calibri" w:hAnsi="Calibri"/>
          <w:bCs/>
          <w:caps w:val="0"/>
          <w:sz w:val="22"/>
          <w:szCs w:val="22"/>
        </w:rPr>
      </w:pPr>
      <w:r w:rsidRPr="00DB2528">
        <w:rPr>
          <w:rFonts w:ascii="Calibri" w:hAnsi="Calibri"/>
          <w:bCs/>
          <w:caps w:val="0"/>
          <w:sz w:val="22"/>
          <w:szCs w:val="22"/>
        </w:rPr>
        <w:t>Statement of Non-canvassing:</w:t>
      </w:r>
    </w:p>
    <w:p w14:paraId="4D46C9BE" w14:textId="77777777" w:rsidR="000305CF" w:rsidRPr="00DB2528" w:rsidRDefault="000305CF" w:rsidP="00E303B0">
      <w:pPr>
        <w:pStyle w:val="Body"/>
        <w:tabs>
          <w:tab w:val="clear" w:pos="851"/>
          <w:tab w:val="clear" w:pos="1843"/>
          <w:tab w:val="clear" w:pos="3119"/>
          <w:tab w:val="clear" w:pos="4253"/>
        </w:tabs>
        <w:spacing w:after="0" w:line="240" w:lineRule="auto"/>
        <w:rPr>
          <w:rFonts w:ascii="Calibri" w:hAnsi="Calibri"/>
          <w:sz w:val="22"/>
          <w:szCs w:val="22"/>
        </w:rPr>
      </w:pPr>
    </w:p>
    <w:p w14:paraId="2FB64FD9" w14:textId="77777777" w:rsidR="000305CF" w:rsidRPr="00DB2528" w:rsidRDefault="000305CF" w:rsidP="00E303B0">
      <w:pPr>
        <w:pStyle w:val="Body"/>
        <w:spacing w:line="240" w:lineRule="auto"/>
        <w:rPr>
          <w:rFonts w:ascii="Calibri" w:hAnsi="Calibri"/>
          <w:sz w:val="22"/>
          <w:szCs w:val="22"/>
        </w:rPr>
      </w:pPr>
      <w:r w:rsidRPr="00DB2528">
        <w:rPr>
          <w:rFonts w:ascii="Calibri" w:hAnsi="Calibri"/>
          <w:sz w:val="22"/>
          <w:szCs w:val="22"/>
        </w:rPr>
        <w:t>I/we hereby certify that I/we have not canvassed any member, director, employee or advis</w:t>
      </w:r>
      <w:r w:rsidR="00DB2528">
        <w:rPr>
          <w:rFonts w:ascii="Calibri" w:hAnsi="Calibri"/>
          <w:sz w:val="22"/>
          <w:szCs w:val="22"/>
        </w:rPr>
        <w:t xml:space="preserve">er of Selnet Ltd </w:t>
      </w:r>
      <w:r w:rsidRPr="00DB2528">
        <w:rPr>
          <w:rFonts w:ascii="Calibri" w:hAnsi="Calibri"/>
          <w:sz w:val="22"/>
          <w:szCs w:val="22"/>
        </w:rPr>
        <w:t xml:space="preserve">in connection with this Tender and the proposed award of the </w:t>
      </w:r>
      <w:r w:rsidR="00431245">
        <w:rPr>
          <w:rFonts w:ascii="Calibri" w:hAnsi="Calibri"/>
          <w:sz w:val="22"/>
          <w:szCs w:val="22"/>
        </w:rPr>
        <w:t xml:space="preserve">Contract </w:t>
      </w:r>
      <w:r w:rsidRPr="00DB2528">
        <w:rPr>
          <w:rFonts w:ascii="Calibri" w:hAnsi="Calibri"/>
          <w:sz w:val="22"/>
          <w:szCs w:val="22"/>
        </w:rPr>
        <w:t xml:space="preserve">by </w:t>
      </w:r>
      <w:r w:rsidR="00DB2528">
        <w:rPr>
          <w:rFonts w:ascii="Calibri" w:hAnsi="Calibri"/>
          <w:sz w:val="22"/>
          <w:szCs w:val="22"/>
        </w:rPr>
        <w:t xml:space="preserve">Selnet Ltd </w:t>
      </w:r>
      <w:r w:rsidRPr="00DB2528">
        <w:rPr>
          <w:rFonts w:ascii="Calibri" w:hAnsi="Calibri"/>
          <w:sz w:val="22"/>
          <w:szCs w:val="22"/>
        </w:rPr>
        <w:t>and that no person employed by me/us or acting on my/our behalf, or advising me/us, has done any such act.</w:t>
      </w:r>
    </w:p>
    <w:p w14:paraId="0021F8CD" w14:textId="77777777" w:rsidR="000305CF" w:rsidRPr="00DB2528" w:rsidRDefault="000305CF" w:rsidP="00E303B0">
      <w:pPr>
        <w:pStyle w:val="Body"/>
        <w:spacing w:line="240" w:lineRule="auto"/>
        <w:rPr>
          <w:rFonts w:ascii="Calibri" w:hAnsi="Calibri"/>
          <w:sz w:val="22"/>
          <w:szCs w:val="22"/>
        </w:rPr>
      </w:pPr>
      <w:r w:rsidRPr="00DB2528">
        <w:rPr>
          <w:rFonts w:ascii="Calibri" w:hAnsi="Calibri"/>
          <w:sz w:val="22"/>
          <w:szCs w:val="22"/>
        </w:rPr>
        <w:t>I/we further hereby undertake that I/we will not canvass any member, direc</w:t>
      </w:r>
      <w:r w:rsidR="007729CC">
        <w:rPr>
          <w:rFonts w:ascii="Calibri" w:hAnsi="Calibri"/>
          <w:sz w:val="22"/>
          <w:szCs w:val="22"/>
        </w:rPr>
        <w:t xml:space="preserve">tor, employee or adviser of Selnet Ltd </w:t>
      </w:r>
      <w:r w:rsidRPr="00DB2528">
        <w:rPr>
          <w:rFonts w:ascii="Calibri" w:hAnsi="Calibri"/>
          <w:sz w:val="22"/>
          <w:szCs w:val="22"/>
        </w:rPr>
        <w:t xml:space="preserve">in connection with this Tender and the proposed award of the Contract and that no person employed by me/us or acting on my behalf, or advising me/us, will do any such act. I/we agree that </w:t>
      </w:r>
      <w:r w:rsidR="007729CC">
        <w:rPr>
          <w:rFonts w:ascii="Calibri" w:hAnsi="Calibri"/>
          <w:sz w:val="22"/>
          <w:szCs w:val="22"/>
        </w:rPr>
        <w:t xml:space="preserve">Selnet Ltd </w:t>
      </w:r>
      <w:r w:rsidRPr="00DB2528">
        <w:rPr>
          <w:rFonts w:ascii="Calibri" w:hAnsi="Calibri"/>
          <w:sz w:val="22"/>
          <w:szCs w:val="22"/>
        </w:rPr>
        <w:t xml:space="preserve">may, in consideration of this </w:t>
      </w:r>
      <w:r w:rsidR="0021694A" w:rsidRPr="00DB2528">
        <w:rPr>
          <w:rFonts w:ascii="Calibri" w:hAnsi="Calibri"/>
          <w:sz w:val="22"/>
          <w:szCs w:val="22"/>
        </w:rPr>
        <w:t>tender</w:t>
      </w:r>
      <w:r w:rsidRPr="00DB2528">
        <w:rPr>
          <w:rFonts w:ascii="Calibri" w:hAnsi="Calibri"/>
          <w:sz w:val="22"/>
          <w:szCs w:val="22"/>
        </w:rPr>
        <w:t>, and in any subsequent actions, rely upon the statements made in this Certificate.</w:t>
      </w:r>
    </w:p>
    <w:p w14:paraId="32527018" w14:textId="77777777" w:rsidR="000305CF" w:rsidRPr="00DB2528" w:rsidRDefault="000305CF" w:rsidP="00E303B0">
      <w:pPr>
        <w:pStyle w:val="Body"/>
        <w:spacing w:line="240" w:lineRule="auto"/>
        <w:rPr>
          <w:rFonts w:ascii="Calibri" w:hAnsi="Calibri"/>
          <w:b/>
          <w:sz w:val="22"/>
          <w:szCs w:val="22"/>
        </w:rPr>
      </w:pPr>
      <w:r w:rsidRPr="00DB2528">
        <w:rPr>
          <w:rFonts w:ascii="Calibri" w:hAnsi="Calibri"/>
          <w:b/>
          <w:sz w:val="22"/>
          <w:szCs w:val="22"/>
        </w:rPr>
        <w:t>Statement of Non-collusion:</w:t>
      </w:r>
    </w:p>
    <w:p w14:paraId="1FA31539" w14:textId="77777777" w:rsidR="000305CF" w:rsidRPr="00DB2528" w:rsidRDefault="000305CF" w:rsidP="00E303B0">
      <w:pPr>
        <w:jc w:val="both"/>
        <w:rPr>
          <w:rFonts w:ascii="Calibri" w:hAnsi="Calibri"/>
          <w:sz w:val="22"/>
          <w:szCs w:val="22"/>
        </w:rPr>
      </w:pPr>
      <w:r w:rsidRPr="00DB2528">
        <w:rPr>
          <w:rFonts w:ascii="Calibri" w:hAnsi="Calibri"/>
          <w:sz w:val="22"/>
          <w:szCs w:val="22"/>
        </w:rPr>
        <w:t>The essence of the public procurement process for selective tend</w:t>
      </w:r>
      <w:r w:rsidR="007729CC">
        <w:rPr>
          <w:rFonts w:ascii="Calibri" w:hAnsi="Calibri"/>
          <w:sz w:val="22"/>
          <w:szCs w:val="22"/>
        </w:rPr>
        <w:t xml:space="preserve">ering for the Contract is that Selnet Ltd </w:t>
      </w:r>
      <w:r w:rsidRPr="00DB2528">
        <w:rPr>
          <w:rFonts w:ascii="Calibri" w:hAnsi="Calibri" w:cs="Arial"/>
          <w:iCs/>
          <w:sz w:val="22"/>
          <w:szCs w:val="22"/>
        </w:rPr>
        <w:t xml:space="preserve"> </w:t>
      </w:r>
      <w:r w:rsidRPr="00DB2528">
        <w:rPr>
          <w:rFonts w:ascii="Calibri" w:hAnsi="Calibri"/>
          <w:sz w:val="22"/>
          <w:szCs w:val="22"/>
        </w:rPr>
        <w:t>shall receive bona fide competitive Tenders from all Tenderers.</w:t>
      </w:r>
    </w:p>
    <w:p w14:paraId="4E71FF07" w14:textId="77777777" w:rsidR="000305CF" w:rsidRPr="00DB2528" w:rsidRDefault="000305CF" w:rsidP="00E303B0">
      <w:pPr>
        <w:jc w:val="both"/>
        <w:rPr>
          <w:rFonts w:ascii="Calibri" w:hAnsi="Calibri"/>
          <w:sz w:val="22"/>
          <w:szCs w:val="22"/>
        </w:rPr>
      </w:pPr>
    </w:p>
    <w:p w14:paraId="065188C9" w14:textId="77777777" w:rsidR="000305CF" w:rsidRPr="00DB2528" w:rsidRDefault="000305CF" w:rsidP="00E303B0">
      <w:pPr>
        <w:jc w:val="both"/>
        <w:rPr>
          <w:rFonts w:ascii="Calibri" w:hAnsi="Calibri"/>
          <w:sz w:val="22"/>
          <w:szCs w:val="22"/>
        </w:rPr>
      </w:pPr>
      <w:r w:rsidRPr="00DB2528">
        <w:rPr>
          <w:rFonts w:ascii="Calibri" w:hAnsi="Calibri"/>
          <w:sz w:val="22"/>
          <w:szCs w:val="22"/>
        </w:rPr>
        <w:t>In recognition of this principle, I/we hereby certify that this is a bona fide offer, intended to be competitive, and that I/we have not fixed or adjusted the amount of the offer or the price in accordance with any agreement</w:t>
      </w:r>
      <w:r w:rsidR="00E70405">
        <w:rPr>
          <w:rFonts w:ascii="Calibri" w:hAnsi="Calibri"/>
          <w:sz w:val="22"/>
          <w:szCs w:val="22"/>
        </w:rPr>
        <w:t xml:space="preserve"> or arrangement with any person</w:t>
      </w:r>
      <w:r w:rsidRPr="00DB2528">
        <w:rPr>
          <w:rFonts w:ascii="Calibri" w:hAnsi="Calibri"/>
          <w:sz w:val="22"/>
          <w:szCs w:val="22"/>
        </w:rPr>
        <w:t xml:space="preserve">. </w:t>
      </w:r>
    </w:p>
    <w:p w14:paraId="00F94750" w14:textId="77777777" w:rsidR="000305CF" w:rsidRPr="00DB2528" w:rsidRDefault="000305CF" w:rsidP="00E303B0">
      <w:pPr>
        <w:jc w:val="both"/>
        <w:rPr>
          <w:rFonts w:ascii="Calibri" w:hAnsi="Calibri"/>
          <w:sz w:val="22"/>
          <w:szCs w:val="22"/>
        </w:rPr>
      </w:pPr>
    </w:p>
    <w:p w14:paraId="763175B1" w14:textId="77777777" w:rsidR="000305CF" w:rsidRPr="00DB2528" w:rsidRDefault="000305CF" w:rsidP="00E303B0">
      <w:pPr>
        <w:jc w:val="both"/>
        <w:rPr>
          <w:rFonts w:ascii="Calibri" w:hAnsi="Calibri"/>
          <w:sz w:val="22"/>
          <w:szCs w:val="22"/>
        </w:rPr>
      </w:pPr>
      <w:r w:rsidRPr="00DB2528">
        <w:rPr>
          <w:rFonts w:ascii="Calibri" w:hAnsi="Calibri"/>
          <w:sz w:val="22"/>
          <w:szCs w:val="22"/>
        </w:rPr>
        <w:t>I/we also certify that I/we have not done, and undertake that I/we will not do, at any time during the tender process or in the event of my/our tender being successful while the resulting Contract is in force, any of the following acts:</w:t>
      </w:r>
    </w:p>
    <w:p w14:paraId="627CF8E4" w14:textId="77777777" w:rsidR="000305CF" w:rsidRPr="00DB2528" w:rsidRDefault="000305CF" w:rsidP="00E303B0">
      <w:pPr>
        <w:jc w:val="both"/>
        <w:rPr>
          <w:rFonts w:ascii="Calibri" w:hAnsi="Calibri"/>
          <w:sz w:val="22"/>
          <w:szCs w:val="22"/>
        </w:rPr>
      </w:pPr>
    </w:p>
    <w:p w14:paraId="6F65364A" w14:textId="77777777" w:rsidR="000305CF" w:rsidRPr="00DB2528" w:rsidRDefault="000305CF" w:rsidP="00E303B0">
      <w:pPr>
        <w:pStyle w:val="Level1"/>
        <w:widowControl/>
        <w:numPr>
          <w:ilvl w:val="0"/>
          <w:numId w:val="2"/>
        </w:numPr>
        <w:adjustRightInd/>
        <w:spacing w:after="240"/>
        <w:jc w:val="both"/>
        <w:textAlignment w:val="auto"/>
        <w:rPr>
          <w:rFonts w:ascii="Calibri" w:hAnsi="Calibri"/>
          <w:sz w:val="22"/>
          <w:szCs w:val="22"/>
        </w:rPr>
      </w:pPr>
      <w:r w:rsidRPr="00DB2528">
        <w:rPr>
          <w:rFonts w:ascii="Calibri" w:hAnsi="Calibri"/>
          <w:sz w:val="22"/>
          <w:szCs w:val="22"/>
        </w:rPr>
        <w:t>enter into any agreement or agreements with any other person that they sha</w:t>
      </w:r>
      <w:r w:rsidR="007729CC">
        <w:rPr>
          <w:rFonts w:ascii="Calibri" w:hAnsi="Calibri"/>
          <w:sz w:val="22"/>
          <w:szCs w:val="22"/>
        </w:rPr>
        <w:t xml:space="preserve">ll refrain from tendering to Selnet Ltd </w:t>
      </w:r>
      <w:r w:rsidRPr="00DB2528">
        <w:rPr>
          <w:rFonts w:ascii="Calibri" w:hAnsi="Calibri"/>
          <w:sz w:val="22"/>
          <w:szCs w:val="22"/>
        </w:rPr>
        <w:t>or as to the amount of any offer submitted by them; or</w:t>
      </w:r>
    </w:p>
    <w:p w14:paraId="18E0B191" w14:textId="77777777" w:rsidR="000305CF" w:rsidRPr="00DB2528" w:rsidRDefault="000305CF" w:rsidP="00E303B0">
      <w:pPr>
        <w:pStyle w:val="Level1"/>
        <w:widowControl/>
        <w:numPr>
          <w:ilvl w:val="0"/>
          <w:numId w:val="2"/>
        </w:numPr>
        <w:adjustRightInd/>
        <w:spacing w:after="240"/>
        <w:jc w:val="both"/>
        <w:textAlignment w:val="auto"/>
        <w:rPr>
          <w:rFonts w:ascii="Calibri" w:hAnsi="Calibri"/>
          <w:sz w:val="22"/>
          <w:szCs w:val="22"/>
        </w:rPr>
      </w:pPr>
      <w:r w:rsidRPr="00DB2528">
        <w:rPr>
          <w:rFonts w:ascii="Calibri" w:hAnsi="Calibri"/>
          <w:sz w:val="22"/>
          <w:szCs w:val="22"/>
        </w:rPr>
        <w:t xml:space="preserve">inform any person, other than </w:t>
      </w:r>
      <w:r w:rsidR="007729CC">
        <w:rPr>
          <w:rFonts w:ascii="Calibri" w:hAnsi="Calibri"/>
          <w:sz w:val="22"/>
          <w:szCs w:val="22"/>
        </w:rPr>
        <w:t xml:space="preserve">Selnet Ltd </w:t>
      </w:r>
      <w:r w:rsidRPr="00DB2528">
        <w:rPr>
          <w:rFonts w:ascii="Calibri" w:hAnsi="Calibri"/>
          <w:sz w:val="22"/>
          <w:szCs w:val="22"/>
        </w:rPr>
        <w:t>of the details of the Tender or the amount or the approximate amount of my/our offer except where the disclosure was in confidence and was essential to obtain insurance premium quotations required for the preparation of the Tender; or</w:t>
      </w:r>
    </w:p>
    <w:p w14:paraId="7F08C4BD" w14:textId="77777777" w:rsidR="000305CF" w:rsidRPr="00DB2528" w:rsidRDefault="000305CF" w:rsidP="00E303B0">
      <w:pPr>
        <w:pStyle w:val="Level1"/>
        <w:widowControl/>
        <w:numPr>
          <w:ilvl w:val="0"/>
          <w:numId w:val="2"/>
        </w:numPr>
        <w:adjustRightInd/>
        <w:spacing w:after="240"/>
        <w:jc w:val="both"/>
        <w:textAlignment w:val="auto"/>
        <w:rPr>
          <w:rFonts w:ascii="Calibri" w:hAnsi="Calibri"/>
          <w:sz w:val="22"/>
          <w:szCs w:val="22"/>
        </w:rPr>
      </w:pPr>
      <w:r w:rsidRPr="00DB2528">
        <w:rPr>
          <w:rFonts w:ascii="Calibri" w:hAnsi="Calibri"/>
          <w:sz w:val="22"/>
          <w:szCs w:val="22"/>
        </w:rPr>
        <w:t>cause or induce any person to enter into such an agreement as is mentioned in paragraph 1 and 2 above or to inform us of the amount or the approximate amount of any rival Tender for the Contract; or</w:t>
      </w:r>
    </w:p>
    <w:p w14:paraId="0E70884A" w14:textId="77777777" w:rsidR="000305CF" w:rsidRPr="00DB2528" w:rsidRDefault="000305CF" w:rsidP="00E303B0">
      <w:pPr>
        <w:pStyle w:val="Level1"/>
        <w:widowControl/>
        <w:numPr>
          <w:ilvl w:val="0"/>
          <w:numId w:val="2"/>
        </w:numPr>
        <w:adjustRightInd/>
        <w:spacing w:after="240"/>
        <w:jc w:val="both"/>
        <w:textAlignment w:val="auto"/>
        <w:rPr>
          <w:rFonts w:ascii="Calibri" w:hAnsi="Calibri"/>
          <w:sz w:val="22"/>
          <w:szCs w:val="22"/>
        </w:rPr>
      </w:pPr>
      <w:r w:rsidRPr="00DB2528">
        <w:rPr>
          <w:rFonts w:ascii="Calibri" w:hAnsi="Calibri"/>
          <w:sz w:val="22"/>
          <w:szCs w:val="22"/>
        </w:rPr>
        <w:t>commit any offence under the Public Bodies Corrupt Practices Act 1889, the Prevention of Corruption Acts 1889 to 1916 nor under Section 117 of the Local Government Act 1972; or</w:t>
      </w:r>
    </w:p>
    <w:p w14:paraId="0E293BA7" w14:textId="77777777" w:rsidR="000305CF" w:rsidRPr="00DB2528" w:rsidRDefault="000305CF" w:rsidP="00E303B0">
      <w:pPr>
        <w:pStyle w:val="Level1"/>
        <w:widowControl/>
        <w:numPr>
          <w:ilvl w:val="0"/>
          <w:numId w:val="2"/>
        </w:numPr>
        <w:adjustRightInd/>
        <w:spacing w:after="240"/>
        <w:jc w:val="both"/>
        <w:textAlignment w:val="auto"/>
        <w:rPr>
          <w:rFonts w:ascii="Calibri" w:hAnsi="Calibri"/>
          <w:sz w:val="22"/>
          <w:szCs w:val="22"/>
        </w:rPr>
      </w:pPr>
      <w:r w:rsidRPr="00DB2528">
        <w:rPr>
          <w:rFonts w:ascii="Calibri" w:hAnsi="Calibri"/>
          <w:sz w:val="22"/>
          <w:szCs w:val="22"/>
        </w:rPr>
        <w:t xml:space="preserve">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 </w:t>
      </w:r>
    </w:p>
    <w:p w14:paraId="5EE2350E" w14:textId="77777777" w:rsidR="000305CF" w:rsidRPr="00DB2528" w:rsidRDefault="000305CF" w:rsidP="00E303B0">
      <w:pPr>
        <w:pStyle w:val="Body"/>
        <w:spacing w:line="240" w:lineRule="auto"/>
        <w:rPr>
          <w:rFonts w:ascii="Calibri" w:hAnsi="Calibri"/>
          <w:sz w:val="22"/>
          <w:szCs w:val="22"/>
        </w:rPr>
      </w:pPr>
      <w:r w:rsidRPr="00DB2528">
        <w:rPr>
          <w:rFonts w:ascii="Calibri" w:hAnsi="Calibri"/>
          <w:sz w:val="22"/>
          <w:szCs w:val="22"/>
        </w:rPr>
        <w:t>In this Certificate, the word ’person’ includes any person, body or association, corporate or incorporate and ‘agreement’ includes any arrangement whether formal or informal and whether legally binding or not.</w:t>
      </w:r>
    </w:p>
    <w:p w14:paraId="271A4D8D" w14:textId="77777777" w:rsidR="000305CF" w:rsidRPr="00DB2528" w:rsidRDefault="007729CC" w:rsidP="00E303B0">
      <w:pPr>
        <w:pStyle w:val="Body"/>
        <w:spacing w:line="240" w:lineRule="auto"/>
        <w:rPr>
          <w:rFonts w:ascii="Calibri" w:hAnsi="Calibri"/>
          <w:sz w:val="22"/>
          <w:szCs w:val="22"/>
        </w:rPr>
      </w:pPr>
      <w:r>
        <w:rPr>
          <w:rFonts w:ascii="Calibri" w:hAnsi="Calibri"/>
          <w:sz w:val="22"/>
          <w:szCs w:val="22"/>
        </w:rPr>
        <w:t xml:space="preserve">I/we agree that Selnet Ltd </w:t>
      </w:r>
      <w:r w:rsidR="000305CF" w:rsidRPr="00DB2528">
        <w:rPr>
          <w:rFonts w:ascii="Calibri" w:hAnsi="Calibri"/>
          <w:sz w:val="22"/>
          <w:szCs w:val="22"/>
        </w:rPr>
        <w:t xml:space="preserve">may, in its consideration of the offer, and in any subsequent actions, rely upon the </w:t>
      </w:r>
      <w:r w:rsidR="000305CF" w:rsidRPr="00DB2528">
        <w:rPr>
          <w:rFonts w:ascii="Calibri" w:hAnsi="Calibri"/>
          <w:sz w:val="22"/>
          <w:szCs w:val="22"/>
        </w:rPr>
        <w:lastRenderedPageBreak/>
        <w:t xml:space="preserve">statements made in this certificate. </w:t>
      </w:r>
    </w:p>
    <w:p w14:paraId="371DF08A" w14:textId="77777777" w:rsidR="000305CF" w:rsidRPr="00DB2528" w:rsidRDefault="000305CF" w:rsidP="00E303B0">
      <w:pPr>
        <w:pStyle w:val="Body"/>
        <w:shd w:val="clear" w:color="auto" w:fill="FFFFCC"/>
        <w:tabs>
          <w:tab w:val="clear" w:pos="851"/>
          <w:tab w:val="clear" w:pos="1843"/>
          <w:tab w:val="clear" w:pos="3119"/>
          <w:tab w:val="left" w:pos="935"/>
          <w:tab w:val="left" w:pos="5236"/>
        </w:tabs>
        <w:spacing w:line="240" w:lineRule="auto"/>
        <w:rPr>
          <w:rFonts w:ascii="Calibri" w:hAnsi="Calibri"/>
          <w:sz w:val="22"/>
          <w:szCs w:val="22"/>
          <w:u w:val="single"/>
        </w:rPr>
      </w:pPr>
      <w:r w:rsidRPr="00DB2528">
        <w:rPr>
          <w:rFonts w:ascii="Calibri" w:hAnsi="Calibri"/>
          <w:sz w:val="22"/>
          <w:szCs w:val="22"/>
        </w:rPr>
        <w:t xml:space="preserve">Signed </w:t>
      </w:r>
      <w:r w:rsidRPr="00DB2528">
        <w:rPr>
          <w:rFonts w:ascii="Calibri" w:hAnsi="Calibri"/>
          <w:sz w:val="22"/>
          <w:szCs w:val="22"/>
          <w:u w:val="single"/>
        </w:rPr>
        <w:tab/>
      </w:r>
      <w:r w:rsidRPr="00DB2528">
        <w:rPr>
          <w:rFonts w:ascii="Calibri" w:hAnsi="Calibri"/>
          <w:sz w:val="22"/>
          <w:szCs w:val="22"/>
          <w:u w:val="single"/>
        </w:rPr>
        <w:tab/>
      </w:r>
    </w:p>
    <w:p w14:paraId="12A1C191" w14:textId="77777777" w:rsidR="000305CF" w:rsidRPr="00DB2528" w:rsidRDefault="000305CF" w:rsidP="00E303B0">
      <w:pPr>
        <w:pStyle w:val="Body"/>
        <w:shd w:val="clear" w:color="auto" w:fill="FFFFCC"/>
        <w:tabs>
          <w:tab w:val="clear" w:pos="851"/>
          <w:tab w:val="clear" w:pos="1843"/>
          <w:tab w:val="clear" w:pos="3119"/>
          <w:tab w:val="left" w:pos="935"/>
          <w:tab w:val="left" w:pos="5236"/>
        </w:tabs>
        <w:spacing w:line="240" w:lineRule="auto"/>
        <w:rPr>
          <w:rFonts w:ascii="Calibri" w:hAnsi="Calibri"/>
          <w:sz w:val="22"/>
          <w:szCs w:val="22"/>
          <w:u w:val="single"/>
        </w:rPr>
      </w:pPr>
      <w:r w:rsidRPr="00DB2528">
        <w:rPr>
          <w:rFonts w:ascii="Calibri" w:hAnsi="Calibri"/>
          <w:sz w:val="22"/>
          <w:szCs w:val="22"/>
        </w:rPr>
        <w:t xml:space="preserve">Name  </w:t>
      </w:r>
      <w:r w:rsidRPr="00DB2528">
        <w:rPr>
          <w:rFonts w:ascii="Calibri" w:hAnsi="Calibri"/>
          <w:sz w:val="22"/>
          <w:szCs w:val="22"/>
          <w:u w:val="single"/>
        </w:rPr>
        <w:tab/>
      </w:r>
      <w:r w:rsidRPr="00DB2528">
        <w:rPr>
          <w:rFonts w:ascii="Calibri" w:hAnsi="Calibri"/>
          <w:sz w:val="22"/>
          <w:szCs w:val="22"/>
          <w:u w:val="single"/>
        </w:rPr>
        <w:tab/>
      </w:r>
    </w:p>
    <w:p w14:paraId="628B8C93" w14:textId="77777777" w:rsidR="000305CF" w:rsidRPr="00DB2528" w:rsidRDefault="000305CF" w:rsidP="00E303B0">
      <w:pPr>
        <w:pStyle w:val="Body"/>
        <w:shd w:val="clear" w:color="auto" w:fill="FFFFCC"/>
        <w:tabs>
          <w:tab w:val="clear" w:pos="851"/>
          <w:tab w:val="clear" w:pos="1843"/>
          <w:tab w:val="clear" w:pos="3119"/>
          <w:tab w:val="left" w:pos="935"/>
          <w:tab w:val="left" w:pos="5236"/>
        </w:tabs>
        <w:spacing w:line="240" w:lineRule="auto"/>
        <w:rPr>
          <w:rFonts w:ascii="Calibri" w:hAnsi="Calibri"/>
          <w:sz w:val="22"/>
          <w:szCs w:val="22"/>
        </w:rPr>
      </w:pPr>
      <w:r w:rsidRPr="00DB2528">
        <w:rPr>
          <w:rFonts w:ascii="Calibri" w:hAnsi="Calibri"/>
          <w:sz w:val="22"/>
          <w:szCs w:val="22"/>
        </w:rPr>
        <w:t xml:space="preserve">Position </w:t>
      </w:r>
      <w:r w:rsidRPr="00DB2528">
        <w:rPr>
          <w:rFonts w:ascii="Calibri" w:hAnsi="Calibri"/>
          <w:sz w:val="22"/>
          <w:szCs w:val="22"/>
          <w:u w:val="single"/>
        </w:rPr>
        <w:tab/>
      </w:r>
      <w:r w:rsidRPr="00DB2528">
        <w:rPr>
          <w:rFonts w:ascii="Calibri" w:hAnsi="Calibri"/>
          <w:sz w:val="22"/>
          <w:szCs w:val="22"/>
          <w:u w:val="single"/>
        </w:rPr>
        <w:tab/>
      </w:r>
    </w:p>
    <w:p w14:paraId="1E9CC663" w14:textId="77777777" w:rsidR="000305CF" w:rsidRPr="00DB2528" w:rsidRDefault="00B6098D" w:rsidP="00E303B0">
      <w:pPr>
        <w:pStyle w:val="Body"/>
        <w:shd w:val="clear" w:color="auto" w:fill="FFFFCC"/>
        <w:tabs>
          <w:tab w:val="clear" w:pos="851"/>
          <w:tab w:val="clear" w:pos="1843"/>
          <w:tab w:val="clear" w:pos="3119"/>
          <w:tab w:val="left" w:pos="935"/>
          <w:tab w:val="left" w:pos="5236"/>
        </w:tabs>
        <w:spacing w:line="240" w:lineRule="auto"/>
        <w:rPr>
          <w:rFonts w:ascii="Calibri" w:hAnsi="Calibri"/>
          <w:sz w:val="22"/>
          <w:szCs w:val="22"/>
        </w:rPr>
      </w:pPr>
      <w:r w:rsidRPr="00DB2528">
        <w:rPr>
          <w:rFonts w:ascii="Calibri" w:hAnsi="Calibri"/>
          <w:sz w:val="22"/>
          <w:szCs w:val="22"/>
        </w:rPr>
        <w:t>Date</w:t>
      </w:r>
      <w:r w:rsidR="00170EE1">
        <w:rPr>
          <w:rFonts w:ascii="Calibri" w:hAnsi="Calibri"/>
          <w:sz w:val="22"/>
          <w:szCs w:val="22"/>
        </w:rPr>
        <w:t xml:space="preserve"> </w:t>
      </w:r>
      <w:r w:rsidR="000305CF" w:rsidRPr="00DB2528">
        <w:rPr>
          <w:rFonts w:ascii="Calibri" w:hAnsi="Calibri"/>
          <w:sz w:val="22"/>
          <w:szCs w:val="22"/>
          <w:u w:val="single"/>
        </w:rPr>
        <w:tab/>
      </w:r>
      <w:r w:rsidR="000305CF" w:rsidRPr="00DB2528">
        <w:rPr>
          <w:rFonts w:ascii="Calibri" w:hAnsi="Calibri"/>
          <w:sz w:val="22"/>
          <w:szCs w:val="22"/>
          <w:u w:val="single"/>
        </w:rPr>
        <w:tab/>
      </w:r>
    </w:p>
    <w:p w14:paraId="7F73756A" w14:textId="77777777" w:rsidR="000305CF" w:rsidRDefault="000305CF" w:rsidP="00E303B0">
      <w:pPr>
        <w:pStyle w:val="Body"/>
        <w:shd w:val="clear" w:color="auto" w:fill="FFFFCC"/>
        <w:tabs>
          <w:tab w:val="clear" w:pos="851"/>
          <w:tab w:val="clear" w:pos="1843"/>
          <w:tab w:val="clear" w:pos="3119"/>
          <w:tab w:val="left" w:pos="935"/>
          <w:tab w:val="left" w:pos="5236"/>
        </w:tabs>
        <w:spacing w:line="240" w:lineRule="auto"/>
        <w:rPr>
          <w:rFonts w:ascii="Calibri" w:hAnsi="Calibri"/>
          <w:sz w:val="22"/>
          <w:szCs w:val="22"/>
        </w:rPr>
      </w:pPr>
      <w:r w:rsidRPr="00DB2528">
        <w:rPr>
          <w:rFonts w:ascii="Calibri" w:hAnsi="Calibri"/>
          <w:sz w:val="22"/>
          <w:szCs w:val="22"/>
        </w:rPr>
        <w:t xml:space="preserve">For and on behalf of </w:t>
      </w:r>
      <w:r w:rsidRPr="00DB2528">
        <w:rPr>
          <w:rFonts w:ascii="Calibri" w:hAnsi="Calibri"/>
          <w:iCs/>
          <w:sz w:val="22"/>
          <w:szCs w:val="22"/>
        </w:rPr>
        <w:t>[please insert company name]</w:t>
      </w:r>
      <w:r w:rsidRPr="0098126E">
        <w:rPr>
          <w:rFonts w:ascii="Calibri" w:hAnsi="Calibri"/>
          <w:sz w:val="22"/>
          <w:szCs w:val="22"/>
        </w:rPr>
        <w:tab/>
      </w:r>
    </w:p>
    <w:p w14:paraId="0B6C5F38" w14:textId="77777777" w:rsidR="00AF7355" w:rsidRDefault="00D856C7" w:rsidP="00E303B0">
      <w:pPr>
        <w:tabs>
          <w:tab w:val="left" w:pos="1710"/>
        </w:tabs>
        <w:jc w:val="both"/>
        <w:rPr>
          <w:b/>
          <w:noProof/>
          <w:sz w:val="32"/>
          <w:szCs w:val="32"/>
        </w:rPr>
      </w:pPr>
      <w:r>
        <w:rPr>
          <w:b/>
          <w:noProof/>
          <w:sz w:val="32"/>
          <w:szCs w:val="32"/>
        </w:rPr>
        <w:tab/>
      </w:r>
    </w:p>
    <w:p w14:paraId="578D969F" w14:textId="77777777" w:rsidR="00D856C7" w:rsidRPr="003F5D82" w:rsidRDefault="00D856C7" w:rsidP="00E303B0">
      <w:pPr>
        <w:tabs>
          <w:tab w:val="left" w:pos="1710"/>
        </w:tabs>
        <w:jc w:val="both"/>
        <w:rPr>
          <w:rFonts w:cs="Arial"/>
          <w:b/>
          <w:noProof/>
          <w:sz w:val="2"/>
          <w:szCs w:val="2"/>
        </w:rPr>
      </w:pPr>
    </w:p>
    <w:p w14:paraId="6DD84333" w14:textId="77777777" w:rsidR="009914FC" w:rsidRPr="009914FC" w:rsidRDefault="000215BF" w:rsidP="00E303B0">
      <w:pPr>
        <w:pBdr>
          <w:top w:val="single" w:sz="4" w:space="1" w:color="auto"/>
          <w:bottom w:val="single" w:sz="4" w:space="1" w:color="auto"/>
        </w:pBdr>
        <w:shd w:val="clear" w:color="auto" w:fill="D9D9D9"/>
        <w:spacing w:after="360"/>
        <w:jc w:val="both"/>
        <w:rPr>
          <w:rFonts w:ascii="Calibri" w:hAnsi="Calibri" w:cs="Arial"/>
          <w:b/>
          <w:sz w:val="28"/>
          <w:szCs w:val="32"/>
        </w:rPr>
      </w:pPr>
      <w:r>
        <w:rPr>
          <w:rFonts w:ascii="Calibri" w:hAnsi="Calibri" w:cs="Arial"/>
          <w:b/>
          <w:sz w:val="28"/>
          <w:szCs w:val="32"/>
        </w:rPr>
        <w:t>7</w:t>
      </w:r>
      <w:r w:rsidR="009914FC" w:rsidRPr="009914FC">
        <w:rPr>
          <w:rFonts w:ascii="Calibri" w:hAnsi="Calibri" w:cs="Arial"/>
          <w:b/>
          <w:sz w:val="28"/>
          <w:szCs w:val="32"/>
        </w:rPr>
        <w:t>. INFORMATION PROVIDED IN CONFIDENCE &amp; COMMERCIAL INTERESTS</w:t>
      </w:r>
    </w:p>
    <w:p w14:paraId="1C96FBE2" w14:textId="77777777" w:rsidR="009914FC" w:rsidRPr="00A647A5" w:rsidRDefault="009914FC" w:rsidP="00E303B0">
      <w:pPr>
        <w:jc w:val="both"/>
        <w:rPr>
          <w:rFonts w:ascii="Calibri" w:hAnsi="Calibri" w:cs="Arial"/>
          <w:b/>
          <w:sz w:val="22"/>
          <w:szCs w:val="22"/>
        </w:rPr>
      </w:pPr>
      <w:r w:rsidRPr="00A647A5">
        <w:rPr>
          <w:rFonts w:ascii="Calibri" w:hAnsi="Calibri" w:cs="Arial"/>
          <w:b/>
          <w:sz w:val="22"/>
          <w:szCs w:val="22"/>
        </w:rPr>
        <w:t xml:space="preserve">The following forms should be submitted with all quotations and tenders to indicate areas of your submission that you consider to be either </w:t>
      </w:r>
      <w:r>
        <w:rPr>
          <w:rFonts w:ascii="Calibri" w:hAnsi="Calibri" w:cs="Arial"/>
          <w:b/>
          <w:i/>
          <w:sz w:val="22"/>
          <w:szCs w:val="22"/>
        </w:rPr>
        <w:t>INFORMATION PROVIDED IN CONFIDENCE OR OF COMMERCIAL INTEREST</w:t>
      </w:r>
      <w:r>
        <w:rPr>
          <w:rFonts w:ascii="Calibri" w:hAnsi="Calibri" w:cs="Arial"/>
          <w:b/>
          <w:sz w:val="22"/>
          <w:szCs w:val="22"/>
        </w:rPr>
        <w:t>.</w:t>
      </w:r>
    </w:p>
    <w:p w14:paraId="6749C66B" w14:textId="77777777" w:rsidR="009914FC" w:rsidRDefault="009914FC" w:rsidP="00E303B0">
      <w:pPr>
        <w:jc w:val="both"/>
        <w:rPr>
          <w:rFonts w:ascii="Calibri" w:hAnsi="Calibri" w:cs="Arial"/>
          <w:b/>
          <w:sz w:val="22"/>
          <w:szCs w:val="22"/>
        </w:rPr>
      </w:pPr>
    </w:p>
    <w:p w14:paraId="144DF55A" w14:textId="77777777" w:rsidR="009914FC" w:rsidRPr="009914FC" w:rsidRDefault="009914FC" w:rsidP="00E303B0">
      <w:pPr>
        <w:jc w:val="both"/>
        <w:rPr>
          <w:rFonts w:ascii="Calibri" w:hAnsi="Calibri" w:cs="Arial"/>
          <w:b/>
          <w:sz w:val="22"/>
          <w:szCs w:val="28"/>
        </w:rPr>
      </w:pPr>
      <w:r w:rsidRPr="009914FC">
        <w:rPr>
          <w:rFonts w:ascii="Calibri" w:hAnsi="Calibri" w:cs="Arial"/>
          <w:b/>
          <w:sz w:val="22"/>
          <w:szCs w:val="28"/>
        </w:rPr>
        <w:t>It is important these sections are given consideration prior to submission of your bid.  You must not simply indicate ‘tender response’ but must identify specific areas of your tender submission with the reason why you consider it to be provided in confidence or of commercial interest.</w:t>
      </w:r>
    </w:p>
    <w:p w14:paraId="0DCA488D" w14:textId="77777777" w:rsidR="009914FC" w:rsidRPr="00A647A5" w:rsidRDefault="009914FC" w:rsidP="00E303B0">
      <w:pPr>
        <w:jc w:val="both"/>
        <w:rPr>
          <w:rFonts w:ascii="Calibri" w:hAnsi="Calibri" w:cs="Arial"/>
          <w:b/>
          <w:sz w:val="22"/>
          <w:szCs w:val="22"/>
        </w:rPr>
      </w:pPr>
    </w:p>
    <w:p w14:paraId="244E0E4F" w14:textId="77777777" w:rsidR="009914FC" w:rsidRPr="00A647A5" w:rsidRDefault="009914FC" w:rsidP="00E303B0">
      <w:pPr>
        <w:jc w:val="both"/>
        <w:rPr>
          <w:rFonts w:ascii="Calibri" w:hAnsi="Calibri"/>
          <w:b/>
          <w:sz w:val="22"/>
          <w:szCs w:val="22"/>
        </w:rPr>
      </w:pPr>
      <w:r w:rsidRPr="00A647A5">
        <w:rPr>
          <w:rFonts w:ascii="Calibri" w:hAnsi="Calibri"/>
          <w:b/>
          <w:sz w:val="22"/>
          <w:szCs w:val="22"/>
        </w:rPr>
        <w:t xml:space="preserve">Confidential material </w:t>
      </w:r>
      <w:r w:rsidRPr="00A647A5">
        <w:rPr>
          <w:rFonts w:ascii="Calibri" w:hAnsi="Calibri"/>
          <w:sz w:val="22"/>
          <w:szCs w:val="22"/>
        </w:rPr>
        <w:t>is as defined in Section 41 of the Freedom of Information Act, 2000 (FoI) where the disclosure of the information would constitute an actionable breach of confidence.</w:t>
      </w:r>
    </w:p>
    <w:p w14:paraId="6187B24E" w14:textId="77777777" w:rsidR="009914FC" w:rsidRPr="00A647A5" w:rsidRDefault="009914FC" w:rsidP="00E303B0">
      <w:pPr>
        <w:jc w:val="both"/>
        <w:rPr>
          <w:rFonts w:ascii="Calibri" w:hAnsi="Calibri"/>
          <w:b/>
          <w:sz w:val="22"/>
          <w:szCs w:val="22"/>
        </w:rPr>
      </w:pPr>
    </w:p>
    <w:p w14:paraId="2DD050B9" w14:textId="77777777" w:rsidR="009914FC" w:rsidRPr="00A647A5" w:rsidRDefault="009914FC" w:rsidP="00E303B0">
      <w:pPr>
        <w:jc w:val="both"/>
        <w:rPr>
          <w:rFonts w:ascii="Calibri" w:hAnsi="Calibri"/>
          <w:b/>
          <w:sz w:val="22"/>
          <w:szCs w:val="22"/>
        </w:rPr>
      </w:pPr>
      <w:r>
        <w:rPr>
          <w:rFonts w:ascii="Calibri" w:hAnsi="Calibri" w:cs="Arial"/>
          <w:b/>
          <w:sz w:val="22"/>
          <w:szCs w:val="22"/>
        </w:rPr>
        <w:t>Information deemed to be of commercial interest</w:t>
      </w:r>
      <w:r w:rsidRPr="00A647A5">
        <w:rPr>
          <w:rFonts w:ascii="Calibri" w:hAnsi="Calibri" w:cs="Arial"/>
          <w:sz w:val="22"/>
          <w:szCs w:val="22"/>
        </w:rPr>
        <w:t xml:space="preserve"> is as defined in Section 43 of the FoI and relates to</w:t>
      </w:r>
      <w:r w:rsidRPr="00A647A5">
        <w:rPr>
          <w:rFonts w:ascii="Calibri" w:hAnsi="Calibri"/>
          <w:sz w:val="22"/>
          <w:szCs w:val="22"/>
        </w:rPr>
        <w:t xml:space="preserve"> </w:t>
      </w:r>
      <w:r w:rsidRPr="00A647A5">
        <w:rPr>
          <w:rFonts w:ascii="Calibri" w:hAnsi="Calibri"/>
          <w:i/>
          <w:sz w:val="22"/>
          <w:szCs w:val="22"/>
        </w:rPr>
        <w:t>‘information, the disclosure of which would be likely to prejudice the commercial interests of any person’</w:t>
      </w:r>
      <w:r w:rsidRPr="00A647A5">
        <w:rPr>
          <w:rFonts w:ascii="Calibri" w:hAnsi="Calibri"/>
          <w:sz w:val="22"/>
          <w:szCs w:val="22"/>
        </w:rPr>
        <w:t>.</w:t>
      </w:r>
    </w:p>
    <w:p w14:paraId="2BB5A2BF" w14:textId="77777777" w:rsidR="009914FC" w:rsidRPr="00A647A5" w:rsidRDefault="009914FC" w:rsidP="00E303B0">
      <w:pPr>
        <w:jc w:val="both"/>
        <w:rPr>
          <w:rFonts w:ascii="Calibri" w:hAnsi="Calibri" w:cs="Arial"/>
          <w:b/>
          <w:sz w:val="22"/>
          <w:szCs w:val="22"/>
        </w:rPr>
      </w:pPr>
    </w:p>
    <w:p w14:paraId="7231558C" w14:textId="77777777" w:rsidR="009914FC" w:rsidRPr="00A647A5" w:rsidRDefault="009914FC" w:rsidP="00E303B0">
      <w:pPr>
        <w:jc w:val="both"/>
        <w:rPr>
          <w:rFonts w:ascii="Calibri" w:hAnsi="Calibri" w:cs="Arial"/>
          <w:b/>
          <w:sz w:val="22"/>
          <w:szCs w:val="22"/>
        </w:rPr>
      </w:pPr>
      <w:r>
        <w:rPr>
          <w:rFonts w:ascii="Calibri" w:hAnsi="Calibri" w:cs="Arial"/>
          <w:b/>
          <w:sz w:val="22"/>
          <w:szCs w:val="22"/>
        </w:rPr>
        <w:t>Tenderer</w:t>
      </w:r>
      <w:r w:rsidRPr="00A647A5">
        <w:rPr>
          <w:rFonts w:ascii="Calibri" w:hAnsi="Calibri" w:cs="Arial"/>
          <w:b/>
          <w:sz w:val="22"/>
          <w:szCs w:val="22"/>
        </w:rPr>
        <w:t>s should make themselves aware of the definition of each term as well as the circumstances in which FoI &amp; Environmental Information Regulations 2004 (EIR) exemptions apply.</w:t>
      </w:r>
    </w:p>
    <w:p w14:paraId="69ABC5BB" w14:textId="77777777" w:rsidR="009914FC" w:rsidRPr="001D3EC8" w:rsidRDefault="009914FC" w:rsidP="00E303B0">
      <w:pPr>
        <w:pBdr>
          <w:bottom w:val="dotted" w:sz="4" w:space="1" w:color="auto"/>
        </w:pBdr>
        <w:jc w:val="both"/>
        <w:rPr>
          <w:rFonts w:ascii="Calibri" w:hAnsi="Calibri"/>
          <w:b/>
          <w:szCs w:val="22"/>
        </w:rPr>
      </w:pPr>
    </w:p>
    <w:p w14:paraId="7DCD8A18" w14:textId="77777777" w:rsidR="009914FC" w:rsidRDefault="009914FC" w:rsidP="00E303B0">
      <w:pPr>
        <w:jc w:val="both"/>
        <w:rPr>
          <w:rFonts w:ascii="Calibri" w:hAnsi="Calibri" w:cs="Arial"/>
          <w:b/>
          <w:noProof/>
          <w:szCs w:val="22"/>
          <w:u w:val="single"/>
        </w:rPr>
      </w:pPr>
    </w:p>
    <w:p w14:paraId="5137C1E3" w14:textId="77777777" w:rsidR="009914FC" w:rsidRPr="00A647A5" w:rsidRDefault="009914FC" w:rsidP="00E303B0">
      <w:pPr>
        <w:jc w:val="both"/>
        <w:rPr>
          <w:rFonts w:ascii="Calibri" w:hAnsi="Calibri" w:cs="Arial"/>
          <w:b/>
          <w:noProof/>
          <w:sz w:val="22"/>
          <w:szCs w:val="22"/>
          <w:u w:val="single"/>
        </w:rPr>
      </w:pPr>
      <w:r w:rsidRPr="00A647A5">
        <w:rPr>
          <w:rFonts w:ascii="Calibri" w:hAnsi="Calibri" w:cs="Arial"/>
          <w:b/>
          <w:noProof/>
          <w:sz w:val="22"/>
          <w:szCs w:val="22"/>
          <w:u w:val="single"/>
        </w:rPr>
        <w:t>Confidential material checklist</w:t>
      </w:r>
    </w:p>
    <w:p w14:paraId="63161561" w14:textId="77777777" w:rsidR="009914FC" w:rsidRPr="00A647A5" w:rsidRDefault="009914FC" w:rsidP="00E303B0">
      <w:pPr>
        <w:pStyle w:val="BodySingle"/>
        <w:autoSpaceDE/>
        <w:autoSpaceDN/>
        <w:adjustRightInd/>
        <w:rPr>
          <w:bCs/>
          <w:lang w:val="en-GB"/>
        </w:rPr>
      </w:pPr>
    </w:p>
    <w:p w14:paraId="613F0400" w14:textId="77777777" w:rsidR="009914FC" w:rsidRPr="00A647A5" w:rsidRDefault="009914FC" w:rsidP="00E303B0">
      <w:pPr>
        <w:jc w:val="both"/>
        <w:rPr>
          <w:rFonts w:ascii="Calibri" w:hAnsi="Calibri" w:cs="Arial"/>
          <w:b/>
          <w:sz w:val="22"/>
          <w:szCs w:val="22"/>
        </w:rPr>
      </w:pPr>
      <w:r w:rsidRPr="00A647A5">
        <w:rPr>
          <w:rFonts w:ascii="Calibri" w:hAnsi="Calibri" w:cs="Arial"/>
          <w:b/>
          <w:sz w:val="22"/>
          <w:szCs w:val="22"/>
        </w:rPr>
        <w:t>Confidential documents not for disclosure to third parties under the FoI &amp; EIR</w:t>
      </w:r>
    </w:p>
    <w:p w14:paraId="49896511" w14:textId="77777777" w:rsidR="009914FC" w:rsidRPr="00A647A5" w:rsidRDefault="009914FC" w:rsidP="00E303B0">
      <w:pPr>
        <w:pStyle w:val="BodySingle"/>
        <w:autoSpaceDE/>
        <w:autoSpaceDN/>
        <w:adjustRightInd/>
        <w:rPr>
          <w:bCs/>
          <w:lang w:val="en-GB"/>
        </w:rPr>
      </w:pPr>
    </w:p>
    <w:p w14:paraId="36F71AB0" w14:textId="77777777" w:rsidR="009914FC" w:rsidRPr="00A647A5" w:rsidRDefault="001A745D" w:rsidP="00E303B0">
      <w:pPr>
        <w:jc w:val="both"/>
        <w:rPr>
          <w:rFonts w:ascii="Calibri" w:hAnsi="Calibri" w:cs="Arial"/>
          <w:b/>
          <w:sz w:val="22"/>
          <w:szCs w:val="22"/>
        </w:rPr>
      </w:pPr>
      <w:r>
        <w:rPr>
          <w:rFonts w:ascii="Calibri" w:hAnsi="Calibri" w:cs="Arial"/>
          <w:b/>
          <w:sz w:val="22"/>
          <w:szCs w:val="22"/>
        </w:rPr>
        <w:t>Selnet Ltd</w:t>
      </w:r>
      <w:r w:rsidR="009914FC" w:rsidRPr="00A647A5">
        <w:rPr>
          <w:rFonts w:ascii="Calibri" w:hAnsi="Calibri" w:cs="Arial"/>
          <w:b/>
          <w:sz w:val="22"/>
          <w:szCs w:val="22"/>
        </w:rPr>
        <w:t xml:space="preserve"> may be obliged to disclose information in or relating to this quotation / tender exercise following a request for information under FoI or EIR therefore please outline in the table below all items which you consider are genuinely confidential and which are not for disclosure in respect of your application.</w:t>
      </w:r>
    </w:p>
    <w:p w14:paraId="40C79FCA" w14:textId="77777777" w:rsidR="009914FC" w:rsidRPr="00A647A5" w:rsidRDefault="009914FC" w:rsidP="00E303B0">
      <w:pPr>
        <w:pStyle w:val="BodySingle"/>
        <w:autoSpaceDE/>
        <w:autoSpaceDN/>
        <w:adjustRightInd/>
        <w:rPr>
          <w:bCs/>
          <w:lang w:val="en-GB"/>
        </w:rPr>
      </w:pPr>
    </w:p>
    <w:tbl>
      <w:tblPr>
        <w:tblW w:w="957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89"/>
        <w:gridCol w:w="2126"/>
        <w:gridCol w:w="3260"/>
      </w:tblGrid>
      <w:tr w:rsidR="009914FC" w:rsidRPr="00A647A5" w14:paraId="394E0220" w14:textId="77777777" w:rsidTr="00062E4F">
        <w:trPr>
          <w:trHeight w:val="36"/>
        </w:trPr>
        <w:tc>
          <w:tcPr>
            <w:tcW w:w="4189" w:type="dxa"/>
            <w:tcBorders>
              <w:top w:val="single" w:sz="4" w:space="0" w:color="auto"/>
              <w:bottom w:val="single" w:sz="4" w:space="0" w:color="auto"/>
            </w:tcBorders>
            <w:shd w:val="clear" w:color="auto" w:fill="E0E0E0"/>
          </w:tcPr>
          <w:p w14:paraId="4549D7A8" w14:textId="77777777" w:rsidR="009914FC" w:rsidRPr="00A647A5" w:rsidRDefault="009914FC" w:rsidP="00E303B0">
            <w:pPr>
              <w:jc w:val="both"/>
              <w:rPr>
                <w:rFonts w:ascii="Calibri" w:hAnsi="Calibri" w:cs="Arial"/>
                <w:b/>
                <w:sz w:val="22"/>
                <w:szCs w:val="22"/>
              </w:rPr>
            </w:pPr>
            <w:r w:rsidRPr="00A647A5">
              <w:rPr>
                <w:rFonts w:ascii="Calibri" w:hAnsi="Calibri" w:cs="Arial"/>
                <w:b/>
                <w:sz w:val="22"/>
                <w:szCs w:val="22"/>
              </w:rPr>
              <w:t xml:space="preserve">Information / Document </w:t>
            </w:r>
          </w:p>
        </w:tc>
        <w:tc>
          <w:tcPr>
            <w:tcW w:w="2126" w:type="dxa"/>
            <w:tcBorders>
              <w:top w:val="single" w:sz="4" w:space="0" w:color="auto"/>
              <w:bottom w:val="single" w:sz="4" w:space="0" w:color="auto"/>
            </w:tcBorders>
            <w:shd w:val="clear" w:color="auto" w:fill="E0E0E0"/>
          </w:tcPr>
          <w:p w14:paraId="3CE3289D" w14:textId="77777777" w:rsidR="009914FC" w:rsidRPr="00A647A5" w:rsidRDefault="009914FC" w:rsidP="00E303B0">
            <w:pPr>
              <w:jc w:val="both"/>
              <w:rPr>
                <w:rFonts w:ascii="Calibri" w:hAnsi="Calibri" w:cs="Arial"/>
                <w:b/>
                <w:sz w:val="22"/>
                <w:szCs w:val="22"/>
              </w:rPr>
            </w:pPr>
            <w:r w:rsidRPr="00A647A5">
              <w:rPr>
                <w:rFonts w:ascii="Calibri" w:hAnsi="Calibri" w:cs="Arial"/>
                <w:b/>
                <w:sz w:val="22"/>
                <w:szCs w:val="22"/>
              </w:rPr>
              <w:t>Reference / Page No.</w:t>
            </w:r>
          </w:p>
        </w:tc>
        <w:tc>
          <w:tcPr>
            <w:tcW w:w="3260" w:type="dxa"/>
            <w:tcBorders>
              <w:top w:val="single" w:sz="4" w:space="0" w:color="auto"/>
              <w:bottom w:val="single" w:sz="4" w:space="0" w:color="auto"/>
            </w:tcBorders>
            <w:shd w:val="clear" w:color="auto" w:fill="E0E0E0"/>
          </w:tcPr>
          <w:p w14:paraId="7199EE0B" w14:textId="77777777" w:rsidR="009914FC" w:rsidRPr="00A647A5" w:rsidRDefault="009914FC" w:rsidP="00E303B0">
            <w:pPr>
              <w:jc w:val="both"/>
              <w:rPr>
                <w:rFonts w:ascii="Calibri" w:hAnsi="Calibri" w:cs="Arial"/>
                <w:b/>
                <w:sz w:val="22"/>
                <w:szCs w:val="22"/>
              </w:rPr>
            </w:pPr>
            <w:r w:rsidRPr="00A647A5">
              <w:rPr>
                <w:rFonts w:ascii="Calibri" w:hAnsi="Calibri" w:cs="Arial"/>
                <w:b/>
                <w:sz w:val="22"/>
                <w:szCs w:val="22"/>
              </w:rPr>
              <w:t xml:space="preserve">Reasons for non-disclosure </w:t>
            </w:r>
          </w:p>
        </w:tc>
      </w:tr>
      <w:tr w:rsidR="009914FC" w:rsidRPr="00A647A5" w14:paraId="3EF970A1" w14:textId="77777777" w:rsidTr="00062E4F">
        <w:trPr>
          <w:trHeight w:val="36"/>
        </w:trPr>
        <w:tc>
          <w:tcPr>
            <w:tcW w:w="4189" w:type="dxa"/>
            <w:tcBorders>
              <w:top w:val="single" w:sz="4" w:space="0" w:color="auto"/>
              <w:left w:val="single" w:sz="4" w:space="0" w:color="auto"/>
              <w:bottom w:val="single" w:sz="4" w:space="0" w:color="auto"/>
              <w:right w:val="single" w:sz="6" w:space="0" w:color="auto"/>
            </w:tcBorders>
            <w:shd w:val="clear" w:color="auto" w:fill="FFFFCC"/>
          </w:tcPr>
          <w:p w14:paraId="00B44F49" w14:textId="77777777" w:rsidR="009914FC" w:rsidRPr="00A647A5" w:rsidRDefault="009914FC" w:rsidP="00E303B0">
            <w:pPr>
              <w:jc w:val="both"/>
              <w:rPr>
                <w:rFonts w:ascii="Calibri" w:hAnsi="Calibri" w:cs="Arial"/>
                <w:sz w:val="22"/>
                <w:szCs w:val="22"/>
              </w:rPr>
            </w:pPr>
          </w:p>
        </w:tc>
        <w:tc>
          <w:tcPr>
            <w:tcW w:w="2126" w:type="dxa"/>
            <w:tcBorders>
              <w:top w:val="single" w:sz="4" w:space="0" w:color="auto"/>
              <w:left w:val="single" w:sz="6" w:space="0" w:color="auto"/>
              <w:bottom w:val="single" w:sz="4" w:space="0" w:color="auto"/>
              <w:right w:val="single" w:sz="6" w:space="0" w:color="auto"/>
            </w:tcBorders>
            <w:shd w:val="clear" w:color="auto" w:fill="FFFFCC"/>
          </w:tcPr>
          <w:p w14:paraId="205245D7" w14:textId="77777777" w:rsidR="009914FC" w:rsidRPr="00A647A5" w:rsidRDefault="009914FC" w:rsidP="00E303B0">
            <w:pPr>
              <w:jc w:val="both"/>
              <w:rPr>
                <w:rFonts w:ascii="Calibri" w:hAnsi="Calibri" w:cs="Arial"/>
                <w:sz w:val="22"/>
                <w:szCs w:val="22"/>
              </w:rPr>
            </w:pPr>
          </w:p>
        </w:tc>
        <w:tc>
          <w:tcPr>
            <w:tcW w:w="3260" w:type="dxa"/>
            <w:tcBorders>
              <w:top w:val="single" w:sz="4" w:space="0" w:color="auto"/>
              <w:left w:val="single" w:sz="6" w:space="0" w:color="auto"/>
              <w:bottom w:val="single" w:sz="4" w:space="0" w:color="auto"/>
              <w:right w:val="single" w:sz="4" w:space="0" w:color="auto"/>
            </w:tcBorders>
            <w:shd w:val="clear" w:color="auto" w:fill="FFFFCC"/>
          </w:tcPr>
          <w:p w14:paraId="0F4E03EE" w14:textId="77777777" w:rsidR="009914FC" w:rsidRPr="00A647A5" w:rsidRDefault="009914FC" w:rsidP="00E303B0">
            <w:pPr>
              <w:jc w:val="both"/>
              <w:rPr>
                <w:rFonts w:ascii="Calibri" w:hAnsi="Calibri" w:cs="Arial"/>
                <w:sz w:val="22"/>
                <w:szCs w:val="22"/>
              </w:rPr>
            </w:pPr>
          </w:p>
        </w:tc>
      </w:tr>
      <w:tr w:rsidR="009914FC" w:rsidRPr="00A647A5" w14:paraId="380C42DE" w14:textId="77777777" w:rsidTr="00062E4F">
        <w:trPr>
          <w:trHeight w:val="36"/>
        </w:trPr>
        <w:tc>
          <w:tcPr>
            <w:tcW w:w="4189" w:type="dxa"/>
            <w:tcBorders>
              <w:top w:val="single" w:sz="4" w:space="0" w:color="auto"/>
              <w:left w:val="single" w:sz="4" w:space="0" w:color="auto"/>
              <w:bottom w:val="single" w:sz="4" w:space="0" w:color="auto"/>
              <w:right w:val="single" w:sz="6" w:space="0" w:color="auto"/>
            </w:tcBorders>
            <w:shd w:val="clear" w:color="auto" w:fill="FFFFCC"/>
          </w:tcPr>
          <w:p w14:paraId="0262A44D" w14:textId="77777777" w:rsidR="009914FC" w:rsidRPr="00A647A5" w:rsidRDefault="009914FC" w:rsidP="00E303B0">
            <w:pPr>
              <w:jc w:val="both"/>
              <w:rPr>
                <w:rFonts w:ascii="Calibri" w:hAnsi="Calibri" w:cs="Arial"/>
                <w:sz w:val="22"/>
                <w:szCs w:val="22"/>
              </w:rPr>
            </w:pPr>
          </w:p>
        </w:tc>
        <w:tc>
          <w:tcPr>
            <w:tcW w:w="2126" w:type="dxa"/>
            <w:tcBorders>
              <w:top w:val="single" w:sz="4" w:space="0" w:color="auto"/>
              <w:left w:val="single" w:sz="6" w:space="0" w:color="auto"/>
              <w:bottom w:val="single" w:sz="4" w:space="0" w:color="auto"/>
              <w:right w:val="single" w:sz="6" w:space="0" w:color="auto"/>
            </w:tcBorders>
            <w:shd w:val="clear" w:color="auto" w:fill="FFFFCC"/>
          </w:tcPr>
          <w:p w14:paraId="1D45C4A3" w14:textId="77777777" w:rsidR="009914FC" w:rsidRPr="00A647A5" w:rsidRDefault="009914FC" w:rsidP="00E303B0">
            <w:pPr>
              <w:jc w:val="both"/>
              <w:rPr>
                <w:rFonts w:ascii="Calibri" w:hAnsi="Calibri" w:cs="Arial"/>
                <w:sz w:val="22"/>
                <w:szCs w:val="22"/>
              </w:rPr>
            </w:pPr>
          </w:p>
        </w:tc>
        <w:tc>
          <w:tcPr>
            <w:tcW w:w="3260" w:type="dxa"/>
            <w:tcBorders>
              <w:top w:val="single" w:sz="4" w:space="0" w:color="auto"/>
              <w:left w:val="single" w:sz="6" w:space="0" w:color="auto"/>
              <w:bottom w:val="single" w:sz="4" w:space="0" w:color="auto"/>
              <w:right w:val="single" w:sz="4" w:space="0" w:color="auto"/>
            </w:tcBorders>
            <w:shd w:val="clear" w:color="auto" w:fill="FFFFCC"/>
          </w:tcPr>
          <w:p w14:paraId="18957092" w14:textId="77777777" w:rsidR="009914FC" w:rsidRPr="00A647A5" w:rsidRDefault="009914FC" w:rsidP="00E303B0">
            <w:pPr>
              <w:jc w:val="both"/>
              <w:rPr>
                <w:rFonts w:ascii="Calibri" w:hAnsi="Calibri" w:cs="Arial"/>
                <w:sz w:val="22"/>
                <w:szCs w:val="22"/>
              </w:rPr>
            </w:pPr>
          </w:p>
        </w:tc>
      </w:tr>
      <w:tr w:rsidR="009914FC" w:rsidRPr="00A647A5" w14:paraId="7296D858" w14:textId="77777777" w:rsidTr="00062E4F">
        <w:trPr>
          <w:trHeight w:val="36"/>
        </w:trPr>
        <w:tc>
          <w:tcPr>
            <w:tcW w:w="4189" w:type="dxa"/>
            <w:tcBorders>
              <w:top w:val="single" w:sz="4" w:space="0" w:color="auto"/>
              <w:left w:val="single" w:sz="4" w:space="0" w:color="auto"/>
              <w:bottom w:val="single" w:sz="4" w:space="0" w:color="auto"/>
              <w:right w:val="single" w:sz="6" w:space="0" w:color="auto"/>
            </w:tcBorders>
            <w:shd w:val="clear" w:color="auto" w:fill="FFFFCC"/>
          </w:tcPr>
          <w:p w14:paraId="496E1078" w14:textId="77777777" w:rsidR="009914FC" w:rsidRPr="00A647A5" w:rsidRDefault="009914FC" w:rsidP="00E303B0">
            <w:pPr>
              <w:jc w:val="both"/>
              <w:rPr>
                <w:rFonts w:ascii="Calibri" w:hAnsi="Calibri" w:cs="Arial"/>
                <w:sz w:val="22"/>
                <w:szCs w:val="22"/>
              </w:rPr>
            </w:pPr>
          </w:p>
        </w:tc>
        <w:tc>
          <w:tcPr>
            <w:tcW w:w="2126" w:type="dxa"/>
            <w:tcBorders>
              <w:top w:val="single" w:sz="4" w:space="0" w:color="auto"/>
              <w:left w:val="single" w:sz="6" w:space="0" w:color="auto"/>
              <w:bottom w:val="single" w:sz="4" w:space="0" w:color="auto"/>
              <w:right w:val="single" w:sz="6" w:space="0" w:color="auto"/>
            </w:tcBorders>
            <w:shd w:val="clear" w:color="auto" w:fill="FFFFCC"/>
          </w:tcPr>
          <w:p w14:paraId="1E7AB2EC" w14:textId="77777777" w:rsidR="009914FC" w:rsidRPr="00A647A5" w:rsidRDefault="009914FC" w:rsidP="00E303B0">
            <w:pPr>
              <w:jc w:val="both"/>
              <w:rPr>
                <w:rFonts w:ascii="Calibri" w:hAnsi="Calibri" w:cs="Arial"/>
                <w:sz w:val="22"/>
                <w:szCs w:val="22"/>
              </w:rPr>
            </w:pPr>
          </w:p>
        </w:tc>
        <w:tc>
          <w:tcPr>
            <w:tcW w:w="3260" w:type="dxa"/>
            <w:tcBorders>
              <w:top w:val="single" w:sz="4" w:space="0" w:color="auto"/>
              <w:left w:val="single" w:sz="6" w:space="0" w:color="auto"/>
              <w:bottom w:val="single" w:sz="4" w:space="0" w:color="auto"/>
              <w:right w:val="single" w:sz="4" w:space="0" w:color="auto"/>
            </w:tcBorders>
            <w:shd w:val="clear" w:color="auto" w:fill="FFFFCC"/>
          </w:tcPr>
          <w:p w14:paraId="642ECDB7" w14:textId="77777777" w:rsidR="009914FC" w:rsidRPr="00A647A5" w:rsidRDefault="009914FC" w:rsidP="00E303B0">
            <w:pPr>
              <w:jc w:val="both"/>
              <w:rPr>
                <w:rFonts w:ascii="Calibri" w:hAnsi="Calibri" w:cs="Arial"/>
                <w:sz w:val="22"/>
                <w:szCs w:val="22"/>
              </w:rPr>
            </w:pPr>
          </w:p>
        </w:tc>
      </w:tr>
      <w:tr w:rsidR="009914FC" w:rsidRPr="00A647A5" w14:paraId="3D797BE3" w14:textId="77777777" w:rsidTr="00062E4F">
        <w:trPr>
          <w:trHeight w:val="36"/>
        </w:trPr>
        <w:tc>
          <w:tcPr>
            <w:tcW w:w="4189" w:type="dxa"/>
            <w:tcBorders>
              <w:top w:val="single" w:sz="4" w:space="0" w:color="auto"/>
              <w:left w:val="single" w:sz="4" w:space="0" w:color="auto"/>
              <w:bottom w:val="single" w:sz="4" w:space="0" w:color="auto"/>
              <w:right w:val="single" w:sz="6" w:space="0" w:color="auto"/>
            </w:tcBorders>
            <w:shd w:val="clear" w:color="auto" w:fill="FFFFCC"/>
          </w:tcPr>
          <w:p w14:paraId="1FF69345" w14:textId="77777777" w:rsidR="009914FC" w:rsidRPr="00A647A5" w:rsidRDefault="009914FC" w:rsidP="00E303B0">
            <w:pPr>
              <w:jc w:val="both"/>
              <w:rPr>
                <w:rFonts w:ascii="Calibri" w:hAnsi="Calibri" w:cs="Arial"/>
                <w:sz w:val="22"/>
                <w:szCs w:val="22"/>
              </w:rPr>
            </w:pPr>
          </w:p>
        </w:tc>
        <w:tc>
          <w:tcPr>
            <w:tcW w:w="2126" w:type="dxa"/>
            <w:tcBorders>
              <w:top w:val="single" w:sz="4" w:space="0" w:color="auto"/>
              <w:left w:val="single" w:sz="6" w:space="0" w:color="auto"/>
              <w:bottom w:val="single" w:sz="4" w:space="0" w:color="auto"/>
              <w:right w:val="single" w:sz="6" w:space="0" w:color="auto"/>
            </w:tcBorders>
            <w:shd w:val="clear" w:color="auto" w:fill="FFFFCC"/>
          </w:tcPr>
          <w:p w14:paraId="517C75BD" w14:textId="77777777" w:rsidR="009914FC" w:rsidRPr="00A647A5" w:rsidRDefault="009914FC" w:rsidP="00E303B0">
            <w:pPr>
              <w:jc w:val="both"/>
              <w:rPr>
                <w:rFonts w:ascii="Calibri" w:hAnsi="Calibri" w:cs="Arial"/>
                <w:sz w:val="22"/>
                <w:szCs w:val="22"/>
              </w:rPr>
            </w:pPr>
          </w:p>
        </w:tc>
        <w:tc>
          <w:tcPr>
            <w:tcW w:w="3260" w:type="dxa"/>
            <w:tcBorders>
              <w:top w:val="single" w:sz="4" w:space="0" w:color="auto"/>
              <w:left w:val="single" w:sz="6" w:space="0" w:color="auto"/>
              <w:bottom w:val="single" w:sz="4" w:space="0" w:color="auto"/>
              <w:right w:val="single" w:sz="4" w:space="0" w:color="auto"/>
            </w:tcBorders>
            <w:shd w:val="clear" w:color="auto" w:fill="FFFFCC"/>
          </w:tcPr>
          <w:p w14:paraId="2EBDABED" w14:textId="77777777" w:rsidR="009914FC" w:rsidRPr="00A647A5" w:rsidRDefault="009914FC" w:rsidP="00E303B0">
            <w:pPr>
              <w:jc w:val="both"/>
              <w:rPr>
                <w:rFonts w:ascii="Calibri" w:hAnsi="Calibri" w:cs="Arial"/>
                <w:sz w:val="22"/>
                <w:szCs w:val="22"/>
              </w:rPr>
            </w:pPr>
          </w:p>
        </w:tc>
      </w:tr>
    </w:tbl>
    <w:p w14:paraId="789296AB" w14:textId="77777777" w:rsidR="009914FC" w:rsidRPr="00A647A5" w:rsidRDefault="009914FC" w:rsidP="00E303B0">
      <w:pPr>
        <w:pStyle w:val="BodySingle"/>
        <w:autoSpaceDE/>
        <w:autoSpaceDN/>
        <w:adjustRightInd/>
        <w:rPr>
          <w:bCs/>
          <w:lang w:val="en-GB"/>
        </w:rPr>
      </w:pPr>
    </w:p>
    <w:p w14:paraId="2AAB0AD8" w14:textId="77777777" w:rsidR="009914FC" w:rsidRPr="00A647A5" w:rsidRDefault="009914FC" w:rsidP="00E303B0">
      <w:pPr>
        <w:jc w:val="both"/>
        <w:rPr>
          <w:rFonts w:ascii="Calibri" w:hAnsi="Calibri" w:cs="Arial"/>
          <w:sz w:val="22"/>
          <w:szCs w:val="22"/>
        </w:rPr>
      </w:pPr>
      <w:r w:rsidRPr="00A647A5">
        <w:rPr>
          <w:rFonts w:ascii="Calibri" w:hAnsi="Calibri" w:cs="Arial"/>
          <w:sz w:val="22"/>
          <w:szCs w:val="22"/>
        </w:rPr>
        <w:t xml:space="preserve">The applicant acknowledges that the confidential information listed in this schedule is of indicative value only and </w:t>
      </w:r>
      <w:r w:rsidR="001A745D">
        <w:rPr>
          <w:rFonts w:ascii="Calibri" w:hAnsi="Calibri" w:cs="Arial"/>
          <w:sz w:val="22"/>
          <w:szCs w:val="22"/>
        </w:rPr>
        <w:t>Selnet Ltd</w:t>
      </w:r>
      <w:r w:rsidRPr="00A647A5">
        <w:rPr>
          <w:rFonts w:ascii="Calibri" w:hAnsi="Calibri" w:cs="Arial"/>
          <w:sz w:val="22"/>
          <w:szCs w:val="22"/>
        </w:rPr>
        <w:t xml:space="preserve"> may be obliged to disclose it pursuant to a request under the FOI or EIR. </w:t>
      </w:r>
    </w:p>
    <w:p w14:paraId="7ECBC985" w14:textId="77777777" w:rsidR="009914FC" w:rsidRPr="00A647A5" w:rsidRDefault="009914FC" w:rsidP="00E303B0">
      <w:pPr>
        <w:jc w:val="both"/>
        <w:rPr>
          <w:rFonts w:ascii="Calibri" w:hAnsi="Calibri" w:cs="Arial"/>
          <w:sz w:val="22"/>
          <w:szCs w:val="22"/>
        </w:rPr>
      </w:pPr>
    </w:p>
    <w:p w14:paraId="6AFEF756" w14:textId="77777777" w:rsidR="009914FC" w:rsidRPr="00A647A5" w:rsidRDefault="001A745D" w:rsidP="00E303B0">
      <w:pPr>
        <w:jc w:val="both"/>
        <w:rPr>
          <w:rFonts w:ascii="Calibri" w:hAnsi="Calibri" w:cs="Arial"/>
          <w:sz w:val="22"/>
          <w:szCs w:val="22"/>
        </w:rPr>
      </w:pPr>
      <w:r>
        <w:rPr>
          <w:rFonts w:ascii="Calibri" w:hAnsi="Calibri" w:cs="Arial"/>
          <w:sz w:val="22"/>
          <w:szCs w:val="22"/>
        </w:rPr>
        <w:t>Selnet Ltd</w:t>
      </w:r>
      <w:r w:rsidR="009914FC" w:rsidRPr="00A647A5">
        <w:rPr>
          <w:rFonts w:ascii="Calibri" w:hAnsi="Calibri" w:cs="Arial"/>
          <w:sz w:val="22"/>
          <w:szCs w:val="22"/>
        </w:rPr>
        <w:t xml:space="preserve"> shall act reasonably and use its discretion when </w:t>
      </w:r>
      <w:proofErr w:type="gramStart"/>
      <w:r w:rsidR="009914FC" w:rsidRPr="00A647A5">
        <w:rPr>
          <w:rFonts w:ascii="Calibri" w:hAnsi="Calibri" w:cs="Arial"/>
          <w:sz w:val="22"/>
          <w:szCs w:val="22"/>
        </w:rPr>
        <w:t>making a decision</w:t>
      </w:r>
      <w:proofErr w:type="gramEnd"/>
      <w:r w:rsidR="009914FC" w:rsidRPr="00A647A5">
        <w:rPr>
          <w:rFonts w:ascii="Calibri" w:hAnsi="Calibri" w:cs="Arial"/>
          <w:sz w:val="22"/>
          <w:szCs w:val="22"/>
        </w:rPr>
        <w:t xml:space="preserve"> to release or withhold information pertaining to the above if it is requested. By indicating what </w:t>
      </w:r>
      <w:proofErr w:type="gramStart"/>
      <w:r w:rsidR="009914FC" w:rsidRPr="00A647A5">
        <w:rPr>
          <w:rFonts w:ascii="Calibri" w:hAnsi="Calibri" w:cs="Arial"/>
          <w:sz w:val="22"/>
          <w:szCs w:val="22"/>
        </w:rPr>
        <w:t>information</w:t>
      </w:r>
      <w:proofErr w:type="gramEnd"/>
      <w:r w:rsidR="009914FC" w:rsidRPr="00A647A5">
        <w:rPr>
          <w:rFonts w:ascii="Calibri" w:hAnsi="Calibri" w:cs="Arial"/>
          <w:sz w:val="22"/>
          <w:szCs w:val="22"/>
        </w:rPr>
        <w:t xml:space="preserve"> you believ</w:t>
      </w:r>
      <w:r w:rsidR="000264F0">
        <w:rPr>
          <w:rFonts w:ascii="Calibri" w:hAnsi="Calibri" w:cs="Arial"/>
          <w:sz w:val="22"/>
          <w:szCs w:val="22"/>
        </w:rPr>
        <w:t xml:space="preserve">e to be </w:t>
      </w:r>
      <w:r w:rsidR="000264F0">
        <w:rPr>
          <w:rFonts w:ascii="Calibri" w:hAnsi="Calibri" w:cs="Arial"/>
          <w:sz w:val="22"/>
          <w:szCs w:val="22"/>
        </w:rPr>
        <w:lastRenderedPageBreak/>
        <w:t>confidential Selnet Ltd</w:t>
      </w:r>
      <w:r w:rsidR="009914FC" w:rsidRPr="00A647A5">
        <w:rPr>
          <w:rFonts w:ascii="Calibri" w:hAnsi="Calibri" w:cs="Arial"/>
          <w:sz w:val="22"/>
          <w:szCs w:val="22"/>
        </w:rPr>
        <w:t xml:space="preserve"> will consider your views however </w:t>
      </w:r>
      <w:r>
        <w:rPr>
          <w:rFonts w:ascii="Calibri" w:hAnsi="Calibri" w:cs="Arial"/>
          <w:sz w:val="22"/>
          <w:szCs w:val="22"/>
        </w:rPr>
        <w:t>Selnet Ltd</w:t>
      </w:r>
      <w:r w:rsidR="009914FC" w:rsidRPr="00A647A5">
        <w:rPr>
          <w:rFonts w:ascii="Calibri" w:hAnsi="Calibri" w:cs="Arial"/>
          <w:sz w:val="22"/>
          <w:szCs w:val="22"/>
        </w:rPr>
        <w:t xml:space="preserve"> will make the final decision to disclose information or not.</w:t>
      </w:r>
    </w:p>
    <w:p w14:paraId="5263A08B" w14:textId="77777777" w:rsidR="009914FC" w:rsidRPr="00A647A5" w:rsidRDefault="009914FC" w:rsidP="00E303B0">
      <w:pPr>
        <w:jc w:val="both"/>
        <w:rPr>
          <w:rFonts w:ascii="Calibri" w:hAnsi="Calibri" w:cs="Arial"/>
          <w:sz w:val="22"/>
          <w:szCs w:val="22"/>
        </w:rPr>
      </w:pPr>
    </w:p>
    <w:p w14:paraId="5312C98A" w14:textId="77777777" w:rsidR="009914FC" w:rsidRPr="00A647A5" w:rsidRDefault="009914FC" w:rsidP="00E303B0">
      <w:pPr>
        <w:jc w:val="both"/>
        <w:rPr>
          <w:rFonts w:ascii="Calibri" w:hAnsi="Calibri" w:cs="Arial"/>
          <w:sz w:val="22"/>
          <w:szCs w:val="22"/>
        </w:rPr>
      </w:pPr>
      <w:r w:rsidRPr="00A647A5">
        <w:rPr>
          <w:rFonts w:ascii="Calibri" w:hAnsi="Calibri" w:cs="Arial"/>
          <w:sz w:val="22"/>
          <w:szCs w:val="22"/>
        </w:rPr>
        <w:t xml:space="preserve">Note: To be kept with the correspondence for consideration should a request for information under the Freedom of Information Act 2000 or Environmental Information Regulations 2004 be received. This document can be destroyed in line with the retention and destruction schedule. </w:t>
      </w:r>
    </w:p>
    <w:p w14:paraId="12CA9332" w14:textId="77777777" w:rsidR="009914FC" w:rsidRDefault="009914FC" w:rsidP="00E303B0">
      <w:pPr>
        <w:jc w:val="both"/>
        <w:rPr>
          <w:rFonts w:ascii="Calibri" w:hAnsi="Calibri" w:cs="Arial"/>
          <w:b/>
          <w:noProof/>
          <w:sz w:val="22"/>
          <w:szCs w:val="22"/>
          <w:u w:val="single"/>
        </w:rPr>
      </w:pPr>
    </w:p>
    <w:p w14:paraId="007D9366" w14:textId="77777777" w:rsidR="009914FC" w:rsidRPr="00A647A5" w:rsidRDefault="009914FC" w:rsidP="00E303B0">
      <w:pPr>
        <w:jc w:val="both"/>
        <w:rPr>
          <w:rFonts w:ascii="Calibri" w:hAnsi="Calibri" w:cs="Arial"/>
          <w:b/>
          <w:noProof/>
          <w:sz w:val="22"/>
          <w:szCs w:val="22"/>
          <w:u w:val="single"/>
        </w:rPr>
      </w:pPr>
    </w:p>
    <w:p w14:paraId="6C8C664D" w14:textId="77777777" w:rsidR="009914FC" w:rsidRPr="00A647A5" w:rsidRDefault="009914FC" w:rsidP="00E303B0">
      <w:pPr>
        <w:jc w:val="both"/>
        <w:rPr>
          <w:rFonts w:ascii="Calibri" w:hAnsi="Calibri" w:cs="Arial"/>
          <w:b/>
          <w:noProof/>
          <w:sz w:val="22"/>
          <w:szCs w:val="22"/>
          <w:u w:val="single"/>
        </w:rPr>
      </w:pPr>
      <w:r>
        <w:rPr>
          <w:rFonts w:ascii="Calibri" w:hAnsi="Calibri" w:cs="Arial"/>
          <w:b/>
          <w:noProof/>
          <w:sz w:val="22"/>
          <w:szCs w:val="22"/>
          <w:u w:val="single"/>
        </w:rPr>
        <w:t>Commercial Interests</w:t>
      </w:r>
    </w:p>
    <w:p w14:paraId="613D854B" w14:textId="77777777" w:rsidR="009914FC" w:rsidRPr="00A647A5" w:rsidRDefault="009914FC" w:rsidP="00E303B0">
      <w:pPr>
        <w:jc w:val="both"/>
        <w:rPr>
          <w:rFonts w:ascii="Calibri" w:hAnsi="Calibri" w:cs="Arial"/>
          <w:sz w:val="22"/>
          <w:szCs w:val="22"/>
        </w:rPr>
      </w:pPr>
    </w:p>
    <w:p w14:paraId="102F743A" w14:textId="77777777" w:rsidR="009914FC" w:rsidRPr="00A647A5" w:rsidRDefault="009914FC" w:rsidP="00E303B0">
      <w:pPr>
        <w:jc w:val="both"/>
        <w:rPr>
          <w:rFonts w:ascii="Calibri" w:hAnsi="Calibri" w:cs="Arial"/>
          <w:b/>
          <w:sz w:val="22"/>
          <w:szCs w:val="22"/>
        </w:rPr>
      </w:pPr>
      <w:r>
        <w:rPr>
          <w:rFonts w:ascii="Calibri" w:hAnsi="Calibri" w:cs="Arial"/>
          <w:b/>
          <w:sz w:val="22"/>
          <w:szCs w:val="22"/>
        </w:rPr>
        <w:t>Information deemed to be of commercial interest and</w:t>
      </w:r>
      <w:r w:rsidRPr="00A647A5">
        <w:rPr>
          <w:rFonts w:ascii="Calibri" w:hAnsi="Calibri" w:cs="Arial"/>
          <w:b/>
          <w:sz w:val="22"/>
          <w:szCs w:val="22"/>
        </w:rPr>
        <w:t xml:space="preserve"> not for disclosure to third parties under FoI or EIR</w:t>
      </w:r>
      <w:r>
        <w:rPr>
          <w:rFonts w:ascii="Calibri" w:hAnsi="Calibri" w:cs="Arial"/>
          <w:b/>
          <w:sz w:val="22"/>
          <w:szCs w:val="22"/>
        </w:rPr>
        <w:t>.</w:t>
      </w:r>
    </w:p>
    <w:p w14:paraId="078A90B8" w14:textId="77777777" w:rsidR="009914FC" w:rsidRPr="00A647A5" w:rsidRDefault="009914FC" w:rsidP="00E303B0">
      <w:pPr>
        <w:spacing w:line="220" w:lineRule="exact"/>
        <w:jc w:val="both"/>
        <w:rPr>
          <w:rFonts w:ascii="Calibri" w:hAnsi="Calibri" w:cs="Arial"/>
          <w:sz w:val="22"/>
          <w:szCs w:val="22"/>
        </w:rPr>
      </w:pPr>
    </w:p>
    <w:p w14:paraId="69DE866F" w14:textId="77777777" w:rsidR="009914FC" w:rsidRPr="00A647A5" w:rsidRDefault="001A745D" w:rsidP="00E303B0">
      <w:pPr>
        <w:jc w:val="both"/>
        <w:rPr>
          <w:rFonts w:ascii="Calibri" w:hAnsi="Calibri" w:cs="Arial"/>
          <w:b/>
          <w:sz w:val="22"/>
          <w:szCs w:val="22"/>
        </w:rPr>
      </w:pPr>
      <w:r>
        <w:rPr>
          <w:rFonts w:ascii="Calibri" w:hAnsi="Calibri" w:cs="Arial"/>
          <w:b/>
          <w:sz w:val="22"/>
          <w:szCs w:val="22"/>
        </w:rPr>
        <w:t>Selnet Ltd</w:t>
      </w:r>
      <w:r w:rsidR="009914FC" w:rsidRPr="00A647A5">
        <w:rPr>
          <w:rFonts w:ascii="Calibri" w:hAnsi="Calibri" w:cs="Arial"/>
          <w:b/>
          <w:sz w:val="22"/>
          <w:szCs w:val="22"/>
        </w:rPr>
        <w:t xml:space="preserve"> may be obliged to disclose information in or relating to this quotation / tender exercise following a request for information under the FoI or EIR therefore please outline in the table below items which you consider are genuinely commercially sensitive and which are not for disclosure in respect of your application.</w:t>
      </w:r>
    </w:p>
    <w:p w14:paraId="18D834E1" w14:textId="77777777" w:rsidR="009914FC" w:rsidRPr="00A647A5" w:rsidRDefault="009914FC" w:rsidP="00E303B0">
      <w:pPr>
        <w:jc w:val="both"/>
        <w:rPr>
          <w:rFonts w:ascii="Calibri" w:hAnsi="Calibri" w:cs="Arial"/>
          <w:b/>
          <w:sz w:val="22"/>
          <w:szCs w:val="22"/>
        </w:rPr>
      </w:pPr>
    </w:p>
    <w:tbl>
      <w:tblPr>
        <w:tblW w:w="957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20"/>
        <w:gridCol w:w="1440"/>
        <w:gridCol w:w="2950"/>
        <w:gridCol w:w="1760"/>
      </w:tblGrid>
      <w:tr w:rsidR="009914FC" w:rsidRPr="00A33A40" w14:paraId="601D3582" w14:textId="77777777" w:rsidTr="00062E4F">
        <w:trPr>
          <w:trHeight w:val="36"/>
        </w:trPr>
        <w:tc>
          <w:tcPr>
            <w:tcW w:w="3420" w:type="dxa"/>
            <w:tcBorders>
              <w:top w:val="single" w:sz="4" w:space="0" w:color="auto"/>
              <w:bottom w:val="single" w:sz="4" w:space="0" w:color="auto"/>
            </w:tcBorders>
            <w:shd w:val="clear" w:color="auto" w:fill="E0E0E0"/>
          </w:tcPr>
          <w:p w14:paraId="39716C70" w14:textId="77777777" w:rsidR="009914FC" w:rsidRPr="00A33A40" w:rsidRDefault="009914FC" w:rsidP="00E303B0">
            <w:pPr>
              <w:jc w:val="both"/>
              <w:rPr>
                <w:rFonts w:ascii="Calibri" w:hAnsi="Calibri" w:cs="Arial"/>
                <w:b/>
                <w:sz w:val="22"/>
                <w:szCs w:val="22"/>
              </w:rPr>
            </w:pPr>
            <w:r w:rsidRPr="00A33A40">
              <w:rPr>
                <w:rFonts w:ascii="Calibri" w:hAnsi="Calibri" w:cs="Arial"/>
                <w:b/>
                <w:sz w:val="22"/>
                <w:szCs w:val="22"/>
              </w:rPr>
              <w:t>Information / Document</w:t>
            </w:r>
          </w:p>
        </w:tc>
        <w:tc>
          <w:tcPr>
            <w:tcW w:w="1440" w:type="dxa"/>
            <w:tcBorders>
              <w:top w:val="single" w:sz="4" w:space="0" w:color="auto"/>
              <w:bottom w:val="single" w:sz="4" w:space="0" w:color="auto"/>
            </w:tcBorders>
            <w:shd w:val="clear" w:color="auto" w:fill="E0E0E0"/>
          </w:tcPr>
          <w:p w14:paraId="4F59D037" w14:textId="77777777" w:rsidR="009914FC" w:rsidRPr="00A33A40" w:rsidRDefault="009914FC" w:rsidP="00E303B0">
            <w:pPr>
              <w:jc w:val="both"/>
              <w:rPr>
                <w:rFonts w:ascii="Calibri" w:hAnsi="Calibri" w:cs="Arial"/>
                <w:b/>
                <w:sz w:val="22"/>
                <w:szCs w:val="22"/>
              </w:rPr>
            </w:pPr>
            <w:r w:rsidRPr="00A33A40">
              <w:rPr>
                <w:rFonts w:ascii="Calibri" w:hAnsi="Calibri" w:cs="Arial"/>
                <w:b/>
                <w:sz w:val="22"/>
                <w:szCs w:val="22"/>
              </w:rPr>
              <w:t>Reference / Page No.</w:t>
            </w:r>
          </w:p>
        </w:tc>
        <w:tc>
          <w:tcPr>
            <w:tcW w:w="2950" w:type="dxa"/>
            <w:tcBorders>
              <w:top w:val="single" w:sz="4" w:space="0" w:color="auto"/>
              <w:bottom w:val="single" w:sz="4" w:space="0" w:color="auto"/>
            </w:tcBorders>
            <w:shd w:val="clear" w:color="auto" w:fill="E0E0E0"/>
          </w:tcPr>
          <w:p w14:paraId="4395AB6B" w14:textId="77777777" w:rsidR="009914FC" w:rsidRPr="00A33A40" w:rsidRDefault="009914FC" w:rsidP="00E303B0">
            <w:pPr>
              <w:jc w:val="both"/>
              <w:rPr>
                <w:rFonts w:ascii="Calibri" w:hAnsi="Calibri" w:cs="Arial"/>
                <w:b/>
                <w:sz w:val="22"/>
                <w:szCs w:val="22"/>
              </w:rPr>
            </w:pPr>
            <w:r w:rsidRPr="00A33A40">
              <w:rPr>
                <w:rFonts w:ascii="Calibri" w:hAnsi="Calibri" w:cs="Arial"/>
                <w:b/>
                <w:sz w:val="22"/>
                <w:szCs w:val="22"/>
              </w:rPr>
              <w:t>Reasons for non-disclosure (cite exemption(s) to be considered)</w:t>
            </w:r>
          </w:p>
        </w:tc>
        <w:tc>
          <w:tcPr>
            <w:tcW w:w="1760" w:type="dxa"/>
            <w:tcBorders>
              <w:top w:val="single" w:sz="4" w:space="0" w:color="auto"/>
              <w:bottom w:val="single" w:sz="4" w:space="0" w:color="auto"/>
            </w:tcBorders>
            <w:shd w:val="clear" w:color="auto" w:fill="E0E0E0"/>
          </w:tcPr>
          <w:p w14:paraId="5FDDEEC0" w14:textId="77777777" w:rsidR="009914FC" w:rsidRPr="00A33A40" w:rsidRDefault="009914FC" w:rsidP="00E303B0">
            <w:pPr>
              <w:jc w:val="both"/>
              <w:rPr>
                <w:rFonts w:ascii="Calibri" w:hAnsi="Calibri" w:cs="Arial"/>
                <w:b/>
                <w:sz w:val="22"/>
                <w:szCs w:val="22"/>
              </w:rPr>
            </w:pPr>
            <w:r w:rsidRPr="00A33A40">
              <w:rPr>
                <w:rFonts w:ascii="Calibri" w:hAnsi="Calibri" w:cs="Arial"/>
                <w:b/>
                <w:sz w:val="22"/>
                <w:szCs w:val="22"/>
              </w:rPr>
              <w:t>Duration of confidentiality</w:t>
            </w:r>
          </w:p>
        </w:tc>
      </w:tr>
      <w:tr w:rsidR="009914FC" w:rsidRPr="00A647A5" w14:paraId="31F12BF1" w14:textId="77777777" w:rsidTr="00062E4F">
        <w:trPr>
          <w:trHeight w:val="36"/>
        </w:trPr>
        <w:tc>
          <w:tcPr>
            <w:tcW w:w="3420" w:type="dxa"/>
            <w:tcBorders>
              <w:top w:val="single" w:sz="4" w:space="0" w:color="auto"/>
              <w:left w:val="single" w:sz="4" w:space="0" w:color="auto"/>
              <w:bottom w:val="single" w:sz="4" w:space="0" w:color="auto"/>
              <w:right w:val="single" w:sz="6" w:space="0" w:color="auto"/>
            </w:tcBorders>
            <w:shd w:val="clear" w:color="auto" w:fill="FFFFCC"/>
          </w:tcPr>
          <w:p w14:paraId="5B9A9C6F" w14:textId="77777777" w:rsidR="009914FC" w:rsidRPr="00A647A5" w:rsidRDefault="009914FC" w:rsidP="00E303B0">
            <w:pPr>
              <w:jc w:val="both"/>
              <w:rPr>
                <w:rFonts w:ascii="Calibri" w:hAnsi="Calibri" w:cs="Arial"/>
                <w:sz w:val="22"/>
                <w:szCs w:val="22"/>
              </w:rPr>
            </w:pPr>
          </w:p>
        </w:tc>
        <w:tc>
          <w:tcPr>
            <w:tcW w:w="1440" w:type="dxa"/>
            <w:tcBorders>
              <w:top w:val="single" w:sz="4" w:space="0" w:color="auto"/>
              <w:left w:val="single" w:sz="6" w:space="0" w:color="auto"/>
              <w:bottom w:val="single" w:sz="4" w:space="0" w:color="auto"/>
              <w:right w:val="single" w:sz="6" w:space="0" w:color="auto"/>
            </w:tcBorders>
            <w:shd w:val="clear" w:color="auto" w:fill="FFFFCC"/>
          </w:tcPr>
          <w:p w14:paraId="557030DB" w14:textId="77777777" w:rsidR="009914FC" w:rsidRPr="00A647A5" w:rsidRDefault="009914FC" w:rsidP="00E303B0">
            <w:pPr>
              <w:jc w:val="both"/>
              <w:rPr>
                <w:rFonts w:ascii="Calibri" w:hAnsi="Calibri" w:cs="Arial"/>
                <w:sz w:val="22"/>
                <w:szCs w:val="22"/>
              </w:rPr>
            </w:pPr>
          </w:p>
        </w:tc>
        <w:tc>
          <w:tcPr>
            <w:tcW w:w="2950" w:type="dxa"/>
            <w:tcBorders>
              <w:top w:val="single" w:sz="4" w:space="0" w:color="auto"/>
              <w:left w:val="single" w:sz="6" w:space="0" w:color="auto"/>
              <w:bottom w:val="single" w:sz="4" w:space="0" w:color="auto"/>
              <w:right w:val="single" w:sz="4" w:space="0" w:color="auto"/>
            </w:tcBorders>
            <w:shd w:val="clear" w:color="auto" w:fill="FFFFCC"/>
          </w:tcPr>
          <w:p w14:paraId="4C0F15ED" w14:textId="77777777" w:rsidR="009914FC" w:rsidRPr="00A647A5" w:rsidRDefault="009914FC" w:rsidP="00E303B0">
            <w:pPr>
              <w:jc w:val="both"/>
              <w:rPr>
                <w:rFonts w:ascii="Calibri" w:hAnsi="Calibri" w:cs="Arial"/>
                <w:sz w:val="22"/>
                <w:szCs w:val="22"/>
              </w:rPr>
            </w:pPr>
          </w:p>
        </w:tc>
        <w:tc>
          <w:tcPr>
            <w:tcW w:w="1760" w:type="dxa"/>
            <w:tcBorders>
              <w:top w:val="single" w:sz="4" w:space="0" w:color="auto"/>
              <w:left w:val="single" w:sz="6" w:space="0" w:color="auto"/>
              <w:bottom w:val="single" w:sz="4" w:space="0" w:color="auto"/>
              <w:right w:val="single" w:sz="4" w:space="0" w:color="auto"/>
            </w:tcBorders>
            <w:shd w:val="clear" w:color="auto" w:fill="FFFFCC"/>
          </w:tcPr>
          <w:p w14:paraId="79C9132A" w14:textId="77777777" w:rsidR="009914FC" w:rsidRPr="00A647A5" w:rsidRDefault="009914FC" w:rsidP="00E303B0">
            <w:pPr>
              <w:jc w:val="both"/>
              <w:rPr>
                <w:rFonts w:ascii="Calibri" w:hAnsi="Calibri" w:cs="Arial"/>
                <w:sz w:val="22"/>
                <w:szCs w:val="22"/>
              </w:rPr>
            </w:pPr>
          </w:p>
        </w:tc>
      </w:tr>
      <w:tr w:rsidR="009914FC" w:rsidRPr="00A647A5" w14:paraId="62299762" w14:textId="77777777" w:rsidTr="00062E4F">
        <w:trPr>
          <w:trHeight w:val="36"/>
        </w:trPr>
        <w:tc>
          <w:tcPr>
            <w:tcW w:w="3420" w:type="dxa"/>
            <w:tcBorders>
              <w:top w:val="single" w:sz="4" w:space="0" w:color="auto"/>
              <w:left w:val="single" w:sz="4" w:space="0" w:color="auto"/>
              <w:bottom w:val="single" w:sz="4" w:space="0" w:color="auto"/>
              <w:right w:val="single" w:sz="6" w:space="0" w:color="auto"/>
            </w:tcBorders>
            <w:shd w:val="clear" w:color="auto" w:fill="FFFFCC"/>
          </w:tcPr>
          <w:p w14:paraId="0C2F95CB" w14:textId="77777777" w:rsidR="009914FC" w:rsidRPr="00A647A5" w:rsidRDefault="009914FC" w:rsidP="00E303B0">
            <w:pPr>
              <w:jc w:val="both"/>
              <w:rPr>
                <w:rFonts w:ascii="Calibri" w:hAnsi="Calibri" w:cs="Arial"/>
                <w:sz w:val="22"/>
                <w:szCs w:val="22"/>
              </w:rPr>
            </w:pPr>
          </w:p>
        </w:tc>
        <w:tc>
          <w:tcPr>
            <w:tcW w:w="1440" w:type="dxa"/>
            <w:tcBorders>
              <w:top w:val="single" w:sz="4" w:space="0" w:color="auto"/>
              <w:left w:val="single" w:sz="6" w:space="0" w:color="auto"/>
              <w:bottom w:val="single" w:sz="4" w:space="0" w:color="auto"/>
              <w:right w:val="single" w:sz="6" w:space="0" w:color="auto"/>
            </w:tcBorders>
            <w:shd w:val="clear" w:color="auto" w:fill="FFFFCC"/>
          </w:tcPr>
          <w:p w14:paraId="18924D0A" w14:textId="77777777" w:rsidR="009914FC" w:rsidRPr="00A647A5" w:rsidRDefault="009914FC" w:rsidP="00E303B0">
            <w:pPr>
              <w:jc w:val="both"/>
              <w:rPr>
                <w:rFonts w:ascii="Calibri" w:hAnsi="Calibri" w:cs="Arial"/>
                <w:sz w:val="22"/>
                <w:szCs w:val="22"/>
              </w:rPr>
            </w:pPr>
          </w:p>
        </w:tc>
        <w:tc>
          <w:tcPr>
            <w:tcW w:w="2950" w:type="dxa"/>
            <w:tcBorders>
              <w:top w:val="single" w:sz="4" w:space="0" w:color="auto"/>
              <w:left w:val="single" w:sz="6" w:space="0" w:color="auto"/>
              <w:bottom w:val="single" w:sz="4" w:space="0" w:color="auto"/>
              <w:right w:val="single" w:sz="4" w:space="0" w:color="auto"/>
            </w:tcBorders>
            <w:shd w:val="clear" w:color="auto" w:fill="FFFFCC"/>
          </w:tcPr>
          <w:p w14:paraId="3FA22644" w14:textId="77777777" w:rsidR="009914FC" w:rsidRPr="00A647A5" w:rsidRDefault="009914FC" w:rsidP="00E303B0">
            <w:pPr>
              <w:jc w:val="both"/>
              <w:rPr>
                <w:rFonts w:ascii="Calibri" w:hAnsi="Calibri" w:cs="Arial"/>
                <w:sz w:val="22"/>
                <w:szCs w:val="22"/>
              </w:rPr>
            </w:pPr>
          </w:p>
        </w:tc>
        <w:tc>
          <w:tcPr>
            <w:tcW w:w="1760" w:type="dxa"/>
            <w:tcBorders>
              <w:top w:val="single" w:sz="4" w:space="0" w:color="auto"/>
              <w:left w:val="single" w:sz="6" w:space="0" w:color="auto"/>
              <w:bottom w:val="single" w:sz="4" w:space="0" w:color="auto"/>
              <w:right w:val="single" w:sz="4" w:space="0" w:color="auto"/>
            </w:tcBorders>
            <w:shd w:val="clear" w:color="auto" w:fill="FFFFCC"/>
          </w:tcPr>
          <w:p w14:paraId="4AA2C9EE" w14:textId="77777777" w:rsidR="009914FC" w:rsidRPr="00A647A5" w:rsidRDefault="009914FC" w:rsidP="00E303B0">
            <w:pPr>
              <w:jc w:val="both"/>
              <w:rPr>
                <w:rFonts w:ascii="Calibri" w:hAnsi="Calibri" w:cs="Arial"/>
                <w:sz w:val="22"/>
                <w:szCs w:val="22"/>
              </w:rPr>
            </w:pPr>
          </w:p>
        </w:tc>
      </w:tr>
      <w:tr w:rsidR="009914FC" w:rsidRPr="00A647A5" w14:paraId="375D0976" w14:textId="77777777" w:rsidTr="00062E4F">
        <w:trPr>
          <w:trHeight w:val="36"/>
        </w:trPr>
        <w:tc>
          <w:tcPr>
            <w:tcW w:w="3420" w:type="dxa"/>
            <w:tcBorders>
              <w:top w:val="single" w:sz="4" w:space="0" w:color="auto"/>
              <w:left w:val="single" w:sz="4" w:space="0" w:color="auto"/>
              <w:bottom w:val="single" w:sz="4" w:space="0" w:color="auto"/>
              <w:right w:val="single" w:sz="6" w:space="0" w:color="auto"/>
            </w:tcBorders>
            <w:shd w:val="clear" w:color="auto" w:fill="FFFFCC"/>
          </w:tcPr>
          <w:p w14:paraId="70A18854" w14:textId="77777777" w:rsidR="009914FC" w:rsidRPr="00A647A5" w:rsidRDefault="009914FC" w:rsidP="00E303B0">
            <w:pPr>
              <w:jc w:val="both"/>
              <w:rPr>
                <w:rFonts w:ascii="Calibri" w:hAnsi="Calibri" w:cs="Arial"/>
                <w:sz w:val="22"/>
                <w:szCs w:val="22"/>
              </w:rPr>
            </w:pPr>
          </w:p>
        </w:tc>
        <w:tc>
          <w:tcPr>
            <w:tcW w:w="1440" w:type="dxa"/>
            <w:tcBorders>
              <w:top w:val="single" w:sz="4" w:space="0" w:color="auto"/>
              <w:left w:val="single" w:sz="6" w:space="0" w:color="auto"/>
              <w:bottom w:val="single" w:sz="4" w:space="0" w:color="auto"/>
              <w:right w:val="single" w:sz="6" w:space="0" w:color="auto"/>
            </w:tcBorders>
            <w:shd w:val="clear" w:color="auto" w:fill="FFFFCC"/>
          </w:tcPr>
          <w:p w14:paraId="7FF7F6C6" w14:textId="77777777" w:rsidR="009914FC" w:rsidRPr="00A647A5" w:rsidRDefault="009914FC" w:rsidP="00E303B0">
            <w:pPr>
              <w:jc w:val="both"/>
              <w:rPr>
                <w:rFonts w:ascii="Calibri" w:hAnsi="Calibri" w:cs="Arial"/>
                <w:sz w:val="22"/>
                <w:szCs w:val="22"/>
              </w:rPr>
            </w:pPr>
          </w:p>
        </w:tc>
        <w:tc>
          <w:tcPr>
            <w:tcW w:w="2950" w:type="dxa"/>
            <w:tcBorders>
              <w:top w:val="single" w:sz="4" w:space="0" w:color="auto"/>
              <w:left w:val="single" w:sz="6" w:space="0" w:color="auto"/>
              <w:bottom w:val="single" w:sz="4" w:space="0" w:color="auto"/>
              <w:right w:val="single" w:sz="4" w:space="0" w:color="auto"/>
            </w:tcBorders>
            <w:shd w:val="clear" w:color="auto" w:fill="FFFFCC"/>
          </w:tcPr>
          <w:p w14:paraId="66C2F84C" w14:textId="77777777" w:rsidR="009914FC" w:rsidRPr="00A647A5" w:rsidRDefault="009914FC" w:rsidP="00E303B0">
            <w:pPr>
              <w:jc w:val="both"/>
              <w:rPr>
                <w:rFonts w:ascii="Calibri" w:hAnsi="Calibri" w:cs="Arial"/>
                <w:sz w:val="22"/>
                <w:szCs w:val="22"/>
              </w:rPr>
            </w:pPr>
          </w:p>
        </w:tc>
        <w:tc>
          <w:tcPr>
            <w:tcW w:w="1760" w:type="dxa"/>
            <w:tcBorders>
              <w:top w:val="single" w:sz="4" w:space="0" w:color="auto"/>
              <w:left w:val="single" w:sz="6" w:space="0" w:color="auto"/>
              <w:bottom w:val="single" w:sz="4" w:space="0" w:color="auto"/>
              <w:right w:val="single" w:sz="4" w:space="0" w:color="auto"/>
            </w:tcBorders>
            <w:shd w:val="clear" w:color="auto" w:fill="FFFFCC"/>
          </w:tcPr>
          <w:p w14:paraId="60BC6AE0" w14:textId="77777777" w:rsidR="009914FC" w:rsidRPr="00A647A5" w:rsidRDefault="009914FC" w:rsidP="00E303B0">
            <w:pPr>
              <w:jc w:val="both"/>
              <w:rPr>
                <w:rFonts w:ascii="Calibri" w:hAnsi="Calibri" w:cs="Arial"/>
                <w:sz w:val="22"/>
                <w:szCs w:val="22"/>
              </w:rPr>
            </w:pPr>
          </w:p>
        </w:tc>
      </w:tr>
      <w:tr w:rsidR="009914FC" w:rsidRPr="00A647A5" w14:paraId="2D927CA7" w14:textId="77777777" w:rsidTr="00062E4F">
        <w:trPr>
          <w:trHeight w:val="36"/>
        </w:trPr>
        <w:tc>
          <w:tcPr>
            <w:tcW w:w="3420" w:type="dxa"/>
            <w:tcBorders>
              <w:top w:val="single" w:sz="4" w:space="0" w:color="auto"/>
              <w:left w:val="single" w:sz="4" w:space="0" w:color="auto"/>
              <w:bottom w:val="single" w:sz="4" w:space="0" w:color="auto"/>
              <w:right w:val="single" w:sz="6" w:space="0" w:color="auto"/>
            </w:tcBorders>
            <w:shd w:val="clear" w:color="auto" w:fill="FFFFCC"/>
          </w:tcPr>
          <w:p w14:paraId="0740D7E6" w14:textId="77777777" w:rsidR="009914FC" w:rsidRPr="00A647A5" w:rsidRDefault="009914FC" w:rsidP="00E303B0">
            <w:pPr>
              <w:jc w:val="both"/>
              <w:rPr>
                <w:rFonts w:ascii="Calibri" w:hAnsi="Calibri" w:cs="Arial"/>
                <w:sz w:val="22"/>
                <w:szCs w:val="22"/>
              </w:rPr>
            </w:pPr>
          </w:p>
        </w:tc>
        <w:tc>
          <w:tcPr>
            <w:tcW w:w="1440" w:type="dxa"/>
            <w:tcBorders>
              <w:top w:val="single" w:sz="4" w:space="0" w:color="auto"/>
              <w:left w:val="single" w:sz="6" w:space="0" w:color="auto"/>
              <w:bottom w:val="single" w:sz="4" w:space="0" w:color="auto"/>
              <w:right w:val="single" w:sz="6" w:space="0" w:color="auto"/>
            </w:tcBorders>
            <w:shd w:val="clear" w:color="auto" w:fill="FFFFCC"/>
          </w:tcPr>
          <w:p w14:paraId="5DA758D6" w14:textId="77777777" w:rsidR="009914FC" w:rsidRPr="00A647A5" w:rsidRDefault="009914FC" w:rsidP="00E303B0">
            <w:pPr>
              <w:jc w:val="both"/>
              <w:rPr>
                <w:rFonts w:ascii="Calibri" w:hAnsi="Calibri" w:cs="Arial"/>
                <w:sz w:val="22"/>
                <w:szCs w:val="22"/>
              </w:rPr>
            </w:pPr>
          </w:p>
        </w:tc>
        <w:tc>
          <w:tcPr>
            <w:tcW w:w="2950" w:type="dxa"/>
            <w:tcBorders>
              <w:top w:val="single" w:sz="4" w:space="0" w:color="auto"/>
              <w:left w:val="single" w:sz="6" w:space="0" w:color="auto"/>
              <w:bottom w:val="single" w:sz="4" w:space="0" w:color="auto"/>
              <w:right w:val="single" w:sz="4" w:space="0" w:color="auto"/>
            </w:tcBorders>
            <w:shd w:val="clear" w:color="auto" w:fill="FFFFCC"/>
          </w:tcPr>
          <w:p w14:paraId="7807F21D" w14:textId="77777777" w:rsidR="009914FC" w:rsidRPr="00A647A5" w:rsidRDefault="009914FC" w:rsidP="00E303B0">
            <w:pPr>
              <w:jc w:val="both"/>
              <w:rPr>
                <w:rFonts w:ascii="Calibri" w:hAnsi="Calibri" w:cs="Arial"/>
                <w:sz w:val="22"/>
                <w:szCs w:val="22"/>
              </w:rPr>
            </w:pPr>
          </w:p>
        </w:tc>
        <w:tc>
          <w:tcPr>
            <w:tcW w:w="1760" w:type="dxa"/>
            <w:tcBorders>
              <w:top w:val="single" w:sz="4" w:space="0" w:color="auto"/>
              <w:left w:val="single" w:sz="6" w:space="0" w:color="auto"/>
              <w:bottom w:val="single" w:sz="4" w:space="0" w:color="auto"/>
              <w:right w:val="single" w:sz="4" w:space="0" w:color="auto"/>
            </w:tcBorders>
            <w:shd w:val="clear" w:color="auto" w:fill="FFFFCC"/>
          </w:tcPr>
          <w:p w14:paraId="63E043B6" w14:textId="77777777" w:rsidR="009914FC" w:rsidRPr="00A647A5" w:rsidRDefault="009914FC" w:rsidP="00E303B0">
            <w:pPr>
              <w:jc w:val="both"/>
              <w:rPr>
                <w:rFonts w:ascii="Calibri" w:hAnsi="Calibri" w:cs="Arial"/>
                <w:sz w:val="22"/>
                <w:szCs w:val="22"/>
              </w:rPr>
            </w:pPr>
          </w:p>
        </w:tc>
      </w:tr>
    </w:tbl>
    <w:p w14:paraId="67C4DCD8" w14:textId="77777777" w:rsidR="009914FC" w:rsidRPr="00A647A5" w:rsidRDefault="009914FC" w:rsidP="00E303B0">
      <w:pPr>
        <w:spacing w:line="220" w:lineRule="exact"/>
        <w:jc w:val="both"/>
        <w:rPr>
          <w:rFonts w:ascii="Calibri" w:hAnsi="Calibri" w:cs="Arial"/>
          <w:sz w:val="22"/>
          <w:szCs w:val="22"/>
        </w:rPr>
      </w:pPr>
    </w:p>
    <w:p w14:paraId="065943EE" w14:textId="77777777" w:rsidR="009914FC" w:rsidRPr="00A647A5" w:rsidRDefault="009914FC" w:rsidP="00E303B0">
      <w:pPr>
        <w:jc w:val="both"/>
        <w:rPr>
          <w:rFonts w:ascii="Calibri" w:hAnsi="Calibri" w:cs="Arial"/>
          <w:sz w:val="22"/>
          <w:szCs w:val="22"/>
        </w:rPr>
      </w:pPr>
      <w:r w:rsidRPr="00A647A5">
        <w:rPr>
          <w:rFonts w:ascii="Calibri" w:hAnsi="Calibri" w:cs="Arial"/>
          <w:sz w:val="22"/>
          <w:szCs w:val="22"/>
        </w:rPr>
        <w:t xml:space="preserve">The applicant acknowledges that the commercially sensitive information listed in this schedule is of indicative value only and </w:t>
      </w:r>
      <w:r w:rsidR="001A745D">
        <w:rPr>
          <w:rFonts w:ascii="Calibri" w:hAnsi="Calibri" w:cs="Arial"/>
          <w:sz w:val="22"/>
          <w:szCs w:val="22"/>
        </w:rPr>
        <w:t>Selnet Ltd</w:t>
      </w:r>
      <w:r w:rsidRPr="00A647A5">
        <w:rPr>
          <w:rFonts w:ascii="Calibri" w:hAnsi="Calibri" w:cs="Arial"/>
          <w:sz w:val="22"/>
          <w:szCs w:val="22"/>
        </w:rPr>
        <w:t xml:space="preserve"> may be obliged to disclose it pursuant to a request under the FOI or EIR. </w:t>
      </w:r>
    </w:p>
    <w:p w14:paraId="298FC5CC" w14:textId="77777777" w:rsidR="009914FC" w:rsidRPr="00A647A5" w:rsidRDefault="009914FC" w:rsidP="00E303B0">
      <w:pPr>
        <w:jc w:val="both"/>
        <w:rPr>
          <w:rFonts w:ascii="Calibri" w:hAnsi="Calibri" w:cs="Arial"/>
          <w:sz w:val="22"/>
          <w:szCs w:val="22"/>
        </w:rPr>
      </w:pPr>
    </w:p>
    <w:p w14:paraId="0BA3EFC4" w14:textId="77777777" w:rsidR="009914FC" w:rsidRPr="00A647A5" w:rsidRDefault="001A745D" w:rsidP="00E303B0">
      <w:pPr>
        <w:jc w:val="both"/>
        <w:rPr>
          <w:rFonts w:ascii="Calibri" w:hAnsi="Calibri" w:cs="Arial"/>
          <w:sz w:val="22"/>
          <w:szCs w:val="22"/>
        </w:rPr>
      </w:pPr>
      <w:r>
        <w:rPr>
          <w:rFonts w:ascii="Calibri" w:hAnsi="Calibri" w:cs="Arial"/>
          <w:sz w:val="22"/>
          <w:szCs w:val="22"/>
        </w:rPr>
        <w:t>Selnet Ltd</w:t>
      </w:r>
      <w:r w:rsidR="009914FC" w:rsidRPr="00A647A5">
        <w:rPr>
          <w:rFonts w:ascii="Calibri" w:hAnsi="Calibri" w:cs="Arial"/>
          <w:sz w:val="22"/>
          <w:szCs w:val="22"/>
        </w:rPr>
        <w:t xml:space="preserve"> shall act reasonably and use its discretion when </w:t>
      </w:r>
      <w:proofErr w:type="gramStart"/>
      <w:r w:rsidR="009914FC" w:rsidRPr="00A647A5">
        <w:rPr>
          <w:rFonts w:ascii="Calibri" w:hAnsi="Calibri" w:cs="Arial"/>
          <w:sz w:val="22"/>
          <w:szCs w:val="22"/>
        </w:rPr>
        <w:t>making a decision</w:t>
      </w:r>
      <w:proofErr w:type="gramEnd"/>
      <w:r w:rsidR="009914FC" w:rsidRPr="00A647A5">
        <w:rPr>
          <w:rFonts w:ascii="Calibri" w:hAnsi="Calibri" w:cs="Arial"/>
          <w:sz w:val="22"/>
          <w:szCs w:val="22"/>
        </w:rPr>
        <w:t xml:space="preserve"> to release or withhold information pertaining to the above if it is requested. By indicating what </w:t>
      </w:r>
      <w:proofErr w:type="gramStart"/>
      <w:r w:rsidR="009914FC" w:rsidRPr="00A647A5">
        <w:rPr>
          <w:rFonts w:ascii="Calibri" w:hAnsi="Calibri" w:cs="Arial"/>
          <w:sz w:val="22"/>
          <w:szCs w:val="22"/>
        </w:rPr>
        <w:t>information</w:t>
      </w:r>
      <w:proofErr w:type="gramEnd"/>
      <w:r w:rsidR="009914FC" w:rsidRPr="00A647A5">
        <w:rPr>
          <w:rFonts w:ascii="Calibri" w:hAnsi="Calibri" w:cs="Arial"/>
          <w:sz w:val="22"/>
          <w:szCs w:val="22"/>
        </w:rPr>
        <w:t xml:space="preserve"> you believe t</w:t>
      </w:r>
      <w:r w:rsidR="000264F0">
        <w:rPr>
          <w:rFonts w:ascii="Calibri" w:hAnsi="Calibri" w:cs="Arial"/>
          <w:sz w:val="22"/>
          <w:szCs w:val="22"/>
        </w:rPr>
        <w:t xml:space="preserve">o be commercially sensitive Selnet Ltd </w:t>
      </w:r>
      <w:r w:rsidR="009914FC" w:rsidRPr="00A647A5">
        <w:rPr>
          <w:rFonts w:ascii="Calibri" w:hAnsi="Calibri" w:cs="Arial"/>
          <w:sz w:val="22"/>
          <w:szCs w:val="22"/>
        </w:rPr>
        <w:t xml:space="preserve">will consider your views however </w:t>
      </w:r>
      <w:r>
        <w:rPr>
          <w:rFonts w:ascii="Calibri" w:hAnsi="Calibri" w:cs="Arial"/>
          <w:sz w:val="22"/>
          <w:szCs w:val="22"/>
        </w:rPr>
        <w:t>Selnet Ltd</w:t>
      </w:r>
      <w:r w:rsidR="009914FC" w:rsidRPr="00A647A5">
        <w:rPr>
          <w:rFonts w:ascii="Calibri" w:hAnsi="Calibri" w:cs="Arial"/>
          <w:sz w:val="22"/>
          <w:szCs w:val="22"/>
        </w:rPr>
        <w:t xml:space="preserve"> will make the final decision to disclose information or not.</w:t>
      </w:r>
    </w:p>
    <w:p w14:paraId="2B31DEB6" w14:textId="77777777" w:rsidR="009914FC" w:rsidRPr="00A647A5" w:rsidRDefault="009914FC" w:rsidP="00E303B0">
      <w:pPr>
        <w:jc w:val="both"/>
        <w:rPr>
          <w:rFonts w:ascii="Calibri" w:hAnsi="Calibri" w:cs="Arial"/>
          <w:sz w:val="22"/>
          <w:szCs w:val="22"/>
        </w:rPr>
      </w:pPr>
    </w:p>
    <w:p w14:paraId="3339C1E9" w14:textId="77777777" w:rsidR="000305CF" w:rsidRPr="00A647A5" w:rsidRDefault="009914FC" w:rsidP="00E303B0">
      <w:pPr>
        <w:jc w:val="both"/>
        <w:rPr>
          <w:rFonts w:ascii="Calibri" w:hAnsi="Calibri" w:cs="Arial"/>
          <w:sz w:val="22"/>
          <w:szCs w:val="22"/>
        </w:rPr>
      </w:pPr>
      <w:r w:rsidRPr="00A647A5">
        <w:rPr>
          <w:rFonts w:ascii="Calibri" w:hAnsi="Calibri" w:cs="Arial"/>
          <w:sz w:val="22"/>
          <w:szCs w:val="22"/>
        </w:rPr>
        <w:t>Note: To be kept with the correspondence for consideration should a request for information under the Freedom of Information Act 2000 or Environmental Information Regulations 2004 be received. This document can be destroyed in line with the retention and destruction schedule.</w:t>
      </w:r>
    </w:p>
    <w:p w14:paraId="49D0E0A9" w14:textId="77777777" w:rsidR="00B6098D" w:rsidRDefault="00B6098D" w:rsidP="00E303B0">
      <w:pPr>
        <w:jc w:val="both"/>
      </w:pPr>
    </w:p>
    <w:p w14:paraId="6D478524" w14:textId="77777777" w:rsidR="00B6098D" w:rsidRPr="00B6098D" w:rsidRDefault="00B6098D" w:rsidP="00E303B0">
      <w:pPr>
        <w:jc w:val="both"/>
      </w:pPr>
    </w:p>
    <w:p w14:paraId="6BCB966F" w14:textId="77777777" w:rsidR="00B6098D" w:rsidRPr="00B6098D" w:rsidRDefault="00B6098D" w:rsidP="00E303B0">
      <w:pPr>
        <w:jc w:val="both"/>
      </w:pPr>
    </w:p>
    <w:p w14:paraId="7C5710F0" w14:textId="77777777" w:rsidR="00B6098D" w:rsidRPr="00B6098D" w:rsidRDefault="00B6098D" w:rsidP="00E303B0">
      <w:pPr>
        <w:jc w:val="both"/>
      </w:pPr>
    </w:p>
    <w:p w14:paraId="3331C7B1" w14:textId="77777777" w:rsidR="00B6098D" w:rsidRPr="00B6098D" w:rsidRDefault="00B6098D" w:rsidP="00E303B0">
      <w:pPr>
        <w:jc w:val="both"/>
      </w:pPr>
    </w:p>
    <w:p w14:paraId="17C6988F" w14:textId="77777777" w:rsidR="00B6098D" w:rsidRPr="00B6098D" w:rsidRDefault="00B6098D" w:rsidP="00E303B0">
      <w:pPr>
        <w:jc w:val="both"/>
      </w:pPr>
    </w:p>
    <w:p w14:paraId="38D775D3" w14:textId="77777777" w:rsidR="00B6098D" w:rsidRPr="00B6098D" w:rsidRDefault="00B6098D" w:rsidP="00E303B0">
      <w:pPr>
        <w:jc w:val="both"/>
      </w:pPr>
    </w:p>
    <w:p w14:paraId="3CCFEB41" w14:textId="77777777" w:rsidR="00B6098D" w:rsidRPr="00B6098D" w:rsidRDefault="00B6098D" w:rsidP="00E303B0">
      <w:pPr>
        <w:jc w:val="both"/>
      </w:pPr>
    </w:p>
    <w:p w14:paraId="0F810105" w14:textId="77777777" w:rsidR="00B6098D" w:rsidRPr="00B6098D" w:rsidRDefault="00B6098D" w:rsidP="00E303B0">
      <w:pPr>
        <w:jc w:val="both"/>
      </w:pPr>
    </w:p>
    <w:sectPr w:rsidR="00B6098D" w:rsidRPr="00B6098D" w:rsidSect="00A33A40">
      <w:footerReference w:type="default" r:id="rId10"/>
      <w:pgSz w:w="11906" w:h="16838"/>
      <w:pgMar w:top="1276" w:right="991"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3A50F" w14:textId="77777777" w:rsidR="006C1055" w:rsidRDefault="006C1055">
      <w:r>
        <w:separator/>
      </w:r>
    </w:p>
  </w:endnote>
  <w:endnote w:type="continuationSeparator" w:id="0">
    <w:p w14:paraId="35ABBE75" w14:textId="77777777" w:rsidR="006C1055" w:rsidRDefault="006C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87752" w14:textId="77777777" w:rsidR="006A2CDB" w:rsidRPr="006A2CDB" w:rsidRDefault="006A2CDB" w:rsidP="006A2CDB">
    <w:pPr>
      <w:widowControl w:val="0"/>
      <w:tabs>
        <w:tab w:val="center" w:pos="4153"/>
        <w:tab w:val="right" w:pos="8306"/>
      </w:tabs>
      <w:jc w:val="center"/>
      <w:rPr>
        <w:rFonts w:ascii="Calibri" w:hAnsi="Calibri"/>
        <w:sz w:val="20"/>
        <w:szCs w:val="20"/>
      </w:rPr>
    </w:pPr>
    <w:r w:rsidRPr="006A2CDB">
      <w:rPr>
        <w:rFonts w:ascii="Calibri" w:hAnsi="Calibri"/>
        <w:sz w:val="20"/>
        <w:szCs w:val="20"/>
      </w:rPr>
      <w:t>Selnet March 2019 – Age of Opportunity</w:t>
    </w:r>
    <w:r w:rsidR="00147E20">
      <w:rPr>
        <w:rFonts w:ascii="Calibri" w:hAnsi="Calibri"/>
        <w:sz w:val="20"/>
        <w:szCs w:val="20"/>
      </w:rPr>
      <w:t xml:space="preserve"> </w:t>
    </w:r>
    <w:r w:rsidRPr="006A2CDB">
      <w:rPr>
        <w:rFonts w:ascii="Calibri" w:hAnsi="Calibri"/>
        <w:sz w:val="20"/>
        <w:szCs w:val="20"/>
      </w:rPr>
      <w:t>open call for Partners</w:t>
    </w:r>
  </w:p>
  <w:p w14:paraId="678673C1" w14:textId="77777777" w:rsidR="00732EB1" w:rsidRPr="00967E6B" w:rsidRDefault="00732EB1" w:rsidP="00FF0898">
    <w:pPr>
      <w:pStyle w:val="Footer"/>
      <w:jc w:val="cen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10C05" w14:textId="77777777" w:rsidR="006C1055" w:rsidRDefault="006C1055">
      <w:r>
        <w:separator/>
      </w:r>
    </w:p>
  </w:footnote>
  <w:footnote w:type="continuationSeparator" w:id="0">
    <w:p w14:paraId="4915D74C" w14:textId="77777777" w:rsidR="006C1055" w:rsidRDefault="006C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2E4"/>
    <w:multiLevelType w:val="hybridMultilevel"/>
    <w:tmpl w:val="3444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0D2A"/>
    <w:multiLevelType w:val="hybridMultilevel"/>
    <w:tmpl w:val="2AFC4E40"/>
    <w:lvl w:ilvl="0" w:tplc="BC70BE40">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4F0CC6"/>
    <w:multiLevelType w:val="hybridMultilevel"/>
    <w:tmpl w:val="75D0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D794F"/>
    <w:multiLevelType w:val="hybridMultilevel"/>
    <w:tmpl w:val="49A84700"/>
    <w:lvl w:ilvl="0" w:tplc="C2C22408">
      <w:start w:val="1"/>
      <w:numFmt w:val="lowerRoman"/>
      <w:lvlText w:val="(%1)"/>
      <w:lvlJc w:val="left"/>
      <w:pPr>
        <w:tabs>
          <w:tab w:val="num" w:pos="1080"/>
        </w:tabs>
        <w:ind w:left="1080" w:hanging="720"/>
      </w:pPr>
      <w:rPr>
        <w:rFonts w:hint="default"/>
      </w:rPr>
    </w:lvl>
    <w:lvl w:ilvl="1" w:tplc="5ED806B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1A629E"/>
    <w:multiLevelType w:val="hybridMultilevel"/>
    <w:tmpl w:val="255C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8300EC6"/>
    <w:multiLevelType w:val="hybridMultilevel"/>
    <w:tmpl w:val="FDEC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7497B"/>
    <w:multiLevelType w:val="hybridMultilevel"/>
    <w:tmpl w:val="5AB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262A5A1E"/>
    <w:multiLevelType w:val="hybridMultilevel"/>
    <w:tmpl w:val="EBE08B5C"/>
    <w:lvl w:ilvl="0" w:tplc="BC70BE4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46506"/>
    <w:multiLevelType w:val="hybridMultilevel"/>
    <w:tmpl w:val="DCD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03EB6"/>
    <w:multiLevelType w:val="hybridMultilevel"/>
    <w:tmpl w:val="D2685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6787B"/>
    <w:multiLevelType w:val="hybridMultilevel"/>
    <w:tmpl w:val="EDC8BF14"/>
    <w:lvl w:ilvl="0" w:tplc="6642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45D7F"/>
    <w:multiLevelType w:val="hybridMultilevel"/>
    <w:tmpl w:val="EDC8BF14"/>
    <w:lvl w:ilvl="0" w:tplc="6642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42747"/>
    <w:multiLevelType w:val="hybridMultilevel"/>
    <w:tmpl w:val="A824EB88"/>
    <w:lvl w:ilvl="0" w:tplc="6642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4D2908"/>
    <w:multiLevelType w:val="hybridMultilevel"/>
    <w:tmpl w:val="56986DAA"/>
    <w:lvl w:ilvl="0" w:tplc="6642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36075"/>
    <w:multiLevelType w:val="hybridMultilevel"/>
    <w:tmpl w:val="EDC8BF14"/>
    <w:lvl w:ilvl="0" w:tplc="6642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C5788"/>
    <w:multiLevelType w:val="hybridMultilevel"/>
    <w:tmpl w:val="A824EB88"/>
    <w:lvl w:ilvl="0" w:tplc="6642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3268D"/>
    <w:multiLevelType w:val="hybridMultilevel"/>
    <w:tmpl w:val="4E0A5B8E"/>
    <w:lvl w:ilvl="0" w:tplc="BC70BE4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3305E"/>
    <w:multiLevelType w:val="hybridMultilevel"/>
    <w:tmpl w:val="EDC8BF14"/>
    <w:lvl w:ilvl="0" w:tplc="6642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6B00B5"/>
    <w:multiLevelType w:val="hybridMultilevel"/>
    <w:tmpl w:val="875E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60F15"/>
    <w:multiLevelType w:val="hybridMultilevel"/>
    <w:tmpl w:val="AC5E29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6301BEE"/>
    <w:multiLevelType w:val="hybridMultilevel"/>
    <w:tmpl w:val="EDC8BF14"/>
    <w:lvl w:ilvl="0" w:tplc="6642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C50FF"/>
    <w:multiLevelType w:val="hybridMultilevel"/>
    <w:tmpl w:val="36C44D12"/>
    <w:lvl w:ilvl="0" w:tplc="08090017">
      <w:start w:val="1"/>
      <w:numFmt w:val="lowerLetter"/>
      <w:lvlText w:val="%1)"/>
      <w:lvlJc w:val="left"/>
      <w:pPr>
        <w:ind w:left="1210" w:hanging="360"/>
      </w:p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24" w15:restartNumberingAfterBreak="0">
    <w:nsid w:val="68B40AB0"/>
    <w:multiLevelType w:val="hybridMultilevel"/>
    <w:tmpl w:val="5D9206C6"/>
    <w:lvl w:ilvl="0" w:tplc="BC70BE4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B7C42"/>
    <w:multiLevelType w:val="hybridMultilevel"/>
    <w:tmpl w:val="7474072A"/>
    <w:lvl w:ilvl="0" w:tplc="6938F1EE">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C8A38A4"/>
    <w:multiLevelType w:val="hybridMultilevel"/>
    <w:tmpl w:val="3758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D167E3"/>
    <w:multiLevelType w:val="hybridMultilevel"/>
    <w:tmpl w:val="9F08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44376"/>
    <w:multiLevelType w:val="hybridMultilevel"/>
    <w:tmpl w:val="521EDBBA"/>
    <w:lvl w:ilvl="0" w:tplc="6642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6F175B"/>
    <w:multiLevelType w:val="hybridMultilevel"/>
    <w:tmpl w:val="504627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5"/>
  </w:num>
  <w:num w:numId="2">
    <w:abstractNumId w:val="25"/>
  </w:num>
  <w:num w:numId="3">
    <w:abstractNumId w:val="3"/>
  </w:num>
  <w:num w:numId="4">
    <w:abstractNumId w:val="11"/>
  </w:num>
  <w:num w:numId="5">
    <w:abstractNumId w:val="8"/>
  </w:num>
  <w:num w:numId="6">
    <w:abstractNumId w:val="4"/>
  </w:num>
  <w:num w:numId="7">
    <w:abstractNumId w:val="0"/>
  </w:num>
  <w:num w:numId="8">
    <w:abstractNumId w:val="6"/>
  </w:num>
  <w:num w:numId="9">
    <w:abstractNumId w:val="7"/>
  </w:num>
  <w:num w:numId="10">
    <w:abstractNumId w:val="27"/>
  </w:num>
  <w:num w:numId="11">
    <w:abstractNumId w:val="2"/>
  </w:num>
  <w:num w:numId="12">
    <w:abstractNumId w:val="23"/>
  </w:num>
  <w:num w:numId="13">
    <w:abstractNumId w:val="10"/>
  </w:num>
  <w:num w:numId="14">
    <w:abstractNumId w:val="20"/>
  </w:num>
  <w:num w:numId="15">
    <w:abstractNumId w:val="29"/>
  </w:num>
  <w:num w:numId="16">
    <w:abstractNumId w:val="28"/>
  </w:num>
  <w:num w:numId="17">
    <w:abstractNumId w:val="14"/>
  </w:num>
  <w:num w:numId="18">
    <w:abstractNumId w:val="22"/>
  </w:num>
  <w:num w:numId="19">
    <w:abstractNumId w:val="15"/>
  </w:num>
  <w:num w:numId="20">
    <w:abstractNumId w:val="17"/>
  </w:num>
  <w:num w:numId="21">
    <w:abstractNumId w:val="19"/>
  </w:num>
  <w:num w:numId="22">
    <w:abstractNumId w:val="21"/>
  </w:num>
  <w:num w:numId="23">
    <w:abstractNumId w:val="12"/>
  </w:num>
  <w:num w:numId="24">
    <w:abstractNumId w:val="13"/>
  </w:num>
  <w:num w:numId="25">
    <w:abstractNumId w:val="16"/>
  </w:num>
  <w:num w:numId="26">
    <w:abstractNumId w:val="26"/>
  </w:num>
  <w:num w:numId="27">
    <w:abstractNumId w:val="1"/>
  </w:num>
  <w:num w:numId="28">
    <w:abstractNumId w:val="1"/>
  </w:num>
  <w:num w:numId="29">
    <w:abstractNumId w:val="24"/>
  </w:num>
  <w:num w:numId="30">
    <w:abstractNumId w:val="18"/>
  </w:num>
  <w:num w:numId="3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64"/>
    <w:rsid w:val="00003593"/>
    <w:rsid w:val="0001199A"/>
    <w:rsid w:val="0001441C"/>
    <w:rsid w:val="00017F81"/>
    <w:rsid w:val="00020717"/>
    <w:rsid w:val="000215BF"/>
    <w:rsid w:val="000229E4"/>
    <w:rsid w:val="000264F0"/>
    <w:rsid w:val="000305CF"/>
    <w:rsid w:val="000344D0"/>
    <w:rsid w:val="00045647"/>
    <w:rsid w:val="000469E1"/>
    <w:rsid w:val="00061C51"/>
    <w:rsid w:val="00062E4F"/>
    <w:rsid w:val="00063138"/>
    <w:rsid w:val="00065988"/>
    <w:rsid w:val="000740EA"/>
    <w:rsid w:val="000746E5"/>
    <w:rsid w:val="00090F40"/>
    <w:rsid w:val="0009763F"/>
    <w:rsid w:val="000A0A7D"/>
    <w:rsid w:val="000A5D35"/>
    <w:rsid w:val="000B2557"/>
    <w:rsid w:val="000B3E23"/>
    <w:rsid w:val="000B6415"/>
    <w:rsid w:val="000C4723"/>
    <w:rsid w:val="000E3789"/>
    <w:rsid w:val="000E5F4E"/>
    <w:rsid w:val="000F3D4F"/>
    <w:rsid w:val="001023B8"/>
    <w:rsid w:val="0010363F"/>
    <w:rsid w:val="00104793"/>
    <w:rsid w:val="00110D25"/>
    <w:rsid w:val="00112EBC"/>
    <w:rsid w:val="001166BD"/>
    <w:rsid w:val="00126C7C"/>
    <w:rsid w:val="00131FFC"/>
    <w:rsid w:val="00132A5D"/>
    <w:rsid w:val="00132C1F"/>
    <w:rsid w:val="00140237"/>
    <w:rsid w:val="00144147"/>
    <w:rsid w:val="00146D7B"/>
    <w:rsid w:val="00147E20"/>
    <w:rsid w:val="00170BAF"/>
    <w:rsid w:val="00170D99"/>
    <w:rsid w:val="00170EE1"/>
    <w:rsid w:val="00171E62"/>
    <w:rsid w:val="0017229D"/>
    <w:rsid w:val="0017394A"/>
    <w:rsid w:val="001764C7"/>
    <w:rsid w:val="00182EED"/>
    <w:rsid w:val="00190ED6"/>
    <w:rsid w:val="0019235C"/>
    <w:rsid w:val="001A745D"/>
    <w:rsid w:val="001B1D87"/>
    <w:rsid w:val="001B3ED8"/>
    <w:rsid w:val="001C0E4E"/>
    <w:rsid w:val="001C4F52"/>
    <w:rsid w:val="001C6801"/>
    <w:rsid w:val="001C68C3"/>
    <w:rsid w:val="001D00F5"/>
    <w:rsid w:val="001D6EFB"/>
    <w:rsid w:val="001E3619"/>
    <w:rsid w:val="001E74CA"/>
    <w:rsid w:val="001F03E4"/>
    <w:rsid w:val="00206C51"/>
    <w:rsid w:val="002100F1"/>
    <w:rsid w:val="0021694A"/>
    <w:rsid w:val="00221AA5"/>
    <w:rsid w:val="0022239E"/>
    <w:rsid w:val="00231910"/>
    <w:rsid w:val="00237662"/>
    <w:rsid w:val="00240851"/>
    <w:rsid w:val="002508F1"/>
    <w:rsid w:val="00253D6B"/>
    <w:rsid w:val="00265321"/>
    <w:rsid w:val="0027091E"/>
    <w:rsid w:val="00275253"/>
    <w:rsid w:val="002823AB"/>
    <w:rsid w:val="00282D19"/>
    <w:rsid w:val="00286642"/>
    <w:rsid w:val="00290D26"/>
    <w:rsid w:val="00292B16"/>
    <w:rsid w:val="002A1C48"/>
    <w:rsid w:val="002A53BC"/>
    <w:rsid w:val="002B5E04"/>
    <w:rsid w:val="002C2198"/>
    <w:rsid w:val="002C3A0A"/>
    <w:rsid w:val="002C41E2"/>
    <w:rsid w:val="002C703F"/>
    <w:rsid w:val="002E569A"/>
    <w:rsid w:val="002F1778"/>
    <w:rsid w:val="002F2AA5"/>
    <w:rsid w:val="002F5803"/>
    <w:rsid w:val="002F6694"/>
    <w:rsid w:val="0030605C"/>
    <w:rsid w:val="00307CFA"/>
    <w:rsid w:val="0032659F"/>
    <w:rsid w:val="00333B85"/>
    <w:rsid w:val="003355D6"/>
    <w:rsid w:val="003502C3"/>
    <w:rsid w:val="00360105"/>
    <w:rsid w:val="00361121"/>
    <w:rsid w:val="003734F2"/>
    <w:rsid w:val="00374746"/>
    <w:rsid w:val="00384C7D"/>
    <w:rsid w:val="00387BE4"/>
    <w:rsid w:val="0039289B"/>
    <w:rsid w:val="0039496E"/>
    <w:rsid w:val="00394F3B"/>
    <w:rsid w:val="003A34E3"/>
    <w:rsid w:val="003A47E8"/>
    <w:rsid w:val="003C32C7"/>
    <w:rsid w:val="003C7709"/>
    <w:rsid w:val="003C790D"/>
    <w:rsid w:val="003E25C8"/>
    <w:rsid w:val="003F5D82"/>
    <w:rsid w:val="003F6C2E"/>
    <w:rsid w:val="003F7E8D"/>
    <w:rsid w:val="00404D5A"/>
    <w:rsid w:val="00406C98"/>
    <w:rsid w:val="00410265"/>
    <w:rsid w:val="004216FA"/>
    <w:rsid w:val="00421B04"/>
    <w:rsid w:val="004261F8"/>
    <w:rsid w:val="0042625B"/>
    <w:rsid w:val="00426AB3"/>
    <w:rsid w:val="00431245"/>
    <w:rsid w:val="0043623C"/>
    <w:rsid w:val="00440C0E"/>
    <w:rsid w:val="00442CE4"/>
    <w:rsid w:val="00446F97"/>
    <w:rsid w:val="004571C5"/>
    <w:rsid w:val="00465685"/>
    <w:rsid w:val="0046621B"/>
    <w:rsid w:val="004666C3"/>
    <w:rsid w:val="00480062"/>
    <w:rsid w:val="0048199F"/>
    <w:rsid w:val="00485887"/>
    <w:rsid w:val="004878C7"/>
    <w:rsid w:val="00490701"/>
    <w:rsid w:val="004931BC"/>
    <w:rsid w:val="00494F16"/>
    <w:rsid w:val="00496347"/>
    <w:rsid w:val="00496FAD"/>
    <w:rsid w:val="004A5B65"/>
    <w:rsid w:val="004B394C"/>
    <w:rsid w:val="004C0722"/>
    <w:rsid w:val="004C3DC1"/>
    <w:rsid w:val="004D3DBC"/>
    <w:rsid w:val="004D46E3"/>
    <w:rsid w:val="004D56CB"/>
    <w:rsid w:val="004F0C27"/>
    <w:rsid w:val="004F3D14"/>
    <w:rsid w:val="004F4ABB"/>
    <w:rsid w:val="00504ACF"/>
    <w:rsid w:val="005066AD"/>
    <w:rsid w:val="00514F2A"/>
    <w:rsid w:val="00514F3D"/>
    <w:rsid w:val="00514FBE"/>
    <w:rsid w:val="00527C29"/>
    <w:rsid w:val="0053562F"/>
    <w:rsid w:val="00542E69"/>
    <w:rsid w:val="00543470"/>
    <w:rsid w:val="005437B9"/>
    <w:rsid w:val="00547FB2"/>
    <w:rsid w:val="00552BFE"/>
    <w:rsid w:val="00554738"/>
    <w:rsid w:val="00564F3E"/>
    <w:rsid w:val="00581C7B"/>
    <w:rsid w:val="00586081"/>
    <w:rsid w:val="005918BE"/>
    <w:rsid w:val="00594BEB"/>
    <w:rsid w:val="00595687"/>
    <w:rsid w:val="00597365"/>
    <w:rsid w:val="005A6C3C"/>
    <w:rsid w:val="005A729F"/>
    <w:rsid w:val="005C66D9"/>
    <w:rsid w:val="005D5531"/>
    <w:rsid w:val="005D6F05"/>
    <w:rsid w:val="005E1809"/>
    <w:rsid w:val="005E2AC1"/>
    <w:rsid w:val="005E5AFE"/>
    <w:rsid w:val="005F0FED"/>
    <w:rsid w:val="005F1B08"/>
    <w:rsid w:val="005F4666"/>
    <w:rsid w:val="00601805"/>
    <w:rsid w:val="006021D9"/>
    <w:rsid w:val="0060402F"/>
    <w:rsid w:val="006113D5"/>
    <w:rsid w:val="006160F2"/>
    <w:rsid w:val="0062602B"/>
    <w:rsid w:val="006332C5"/>
    <w:rsid w:val="00637DAE"/>
    <w:rsid w:val="0064516E"/>
    <w:rsid w:val="006457C3"/>
    <w:rsid w:val="0064775E"/>
    <w:rsid w:val="0065412B"/>
    <w:rsid w:val="00655F3D"/>
    <w:rsid w:val="00661503"/>
    <w:rsid w:val="00666AAA"/>
    <w:rsid w:val="00670D99"/>
    <w:rsid w:val="00671104"/>
    <w:rsid w:val="00674964"/>
    <w:rsid w:val="006772F6"/>
    <w:rsid w:val="00696B5A"/>
    <w:rsid w:val="006A2CDB"/>
    <w:rsid w:val="006A7ADF"/>
    <w:rsid w:val="006A7B9E"/>
    <w:rsid w:val="006C0816"/>
    <w:rsid w:val="006C1055"/>
    <w:rsid w:val="006D1630"/>
    <w:rsid w:val="006D2221"/>
    <w:rsid w:val="006D3C98"/>
    <w:rsid w:val="006D41F9"/>
    <w:rsid w:val="006E6EF2"/>
    <w:rsid w:val="006F0C31"/>
    <w:rsid w:val="006F5258"/>
    <w:rsid w:val="00705649"/>
    <w:rsid w:val="0071661C"/>
    <w:rsid w:val="00720272"/>
    <w:rsid w:val="0073169B"/>
    <w:rsid w:val="00732EB1"/>
    <w:rsid w:val="0073403C"/>
    <w:rsid w:val="00741D3E"/>
    <w:rsid w:val="00743271"/>
    <w:rsid w:val="007478F2"/>
    <w:rsid w:val="00747DC5"/>
    <w:rsid w:val="007537DB"/>
    <w:rsid w:val="00761A19"/>
    <w:rsid w:val="00764B8F"/>
    <w:rsid w:val="007729CC"/>
    <w:rsid w:val="00773EC1"/>
    <w:rsid w:val="00784838"/>
    <w:rsid w:val="00784C05"/>
    <w:rsid w:val="007B0CB7"/>
    <w:rsid w:val="007B1219"/>
    <w:rsid w:val="007B4F3F"/>
    <w:rsid w:val="007B6519"/>
    <w:rsid w:val="007C6E48"/>
    <w:rsid w:val="007D3B16"/>
    <w:rsid w:val="007D7EB0"/>
    <w:rsid w:val="007E37D6"/>
    <w:rsid w:val="007E4BD6"/>
    <w:rsid w:val="007F3B85"/>
    <w:rsid w:val="007F5746"/>
    <w:rsid w:val="007F6D8A"/>
    <w:rsid w:val="007F70AA"/>
    <w:rsid w:val="0082105D"/>
    <w:rsid w:val="00826B99"/>
    <w:rsid w:val="00826F20"/>
    <w:rsid w:val="008304B5"/>
    <w:rsid w:val="0083520F"/>
    <w:rsid w:val="00835DD8"/>
    <w:rsid w:val="00836315"/>
    <w:rsid w:val="00837F3E"/>
    <w:rsid w:val="00855885"/>
    <w:rsid w:val="008711E9"/>
    <w:rsid w:val="008754CF"/>
    <w:rsid w:val="00885575"/>
    <w:rsid w:val="008963EA"/>
    <w:rsid w:val="008B4BF6"/>
    <w:rsid w:val="008B5A9B"/>
    <w:rsid w:val="008B7A97"/>
    <w:rsid w:val="008C5C30"/>
    <w:rsid w:val="008D2BE8"/>
    <w:rsid w:val="008D3825"/>
    <w:rsid w:val="008D4293"/>
    <w:rsid w:val="008D4DE6"/>
    <w:rsid w:val="008E1E3D"/>
    <w:rsid w:val="008F12B4"/>
    <w:rsid w:val="00904AD7"/>
    <w:rsid w:val="00913BB8"/>
    <w:rsid w:val="009241DD"/>
    <w:rsid w:val="0092598F"/>
    <w:rsid w:val="00933F10"/>
    <w:rsid w:val="00950FD8"/>
    <w:rsid w:val="009541A7"/>
    <w:rsid w:val="009602A8"/>
    <w:rsid w:val="00967E6B"/>
    <w:rsid w:val="00972556"/>
    <w:rsid w:val="009834CC"/>
    <w:rsid w:val="00984B3A"/>
    <w:rsid w:val="00984BD9"/>
    <w:rsid w:val="009914FC"/>
    <w:rsid w:val="009919B3"/>
    <w:rsid w:val="00992AD5"/>
    <w:rsid w:val="009B01A2"/>
    <w:rsid w:val="009C6598"/>
    <w:rsid w:val="009D0F9B"/>
    <w:rsid w:val="009D5E33"/>
    <w:rsid w:val="009F0B7D"/>
    <w:rsid w:val="009F3AC3"/>
    <w:rsid w:val="009F46D0"/>
    <w:rsid w:val="00A00008"/>
    <w:rsid w:val="00A039D5"/>
    <w:rsid w:val="00A0417E"/>
    <w:rsid w:val="00A0548B"/>
    <w:rsid w:val="00A21631"/>
    <w:rsid w:val="00A21AAF"/>
    <w:rsid w:val="00A27A86"/>
    <w:rsid w:val="00A300B0"/>
    <w:rsid w:val="00A31D36"/>
    <w:rsid w:val="00A33A40"/>
    <w:rsid w:val="00A37FA5"/>
    <w:rsid w:val="00A408DD"/>
    <w:rsid w:val="00A61C52"/>
    <w:rsid w:val="00A647A5"/>
    <w:rsid w:val="00A67C02"/>
    <w:rsid w:val="00A73782"/>
    <w:rsid w:val="00A74ABD"/>
    <w:rsid w:val="00A776AC"/>
    <w:rsid w:val="00A80FB8"/>
    <w:rsid w:val="00A84FC4"/>
    <w:rsid w:val="00AA0A21"/>
    <w:rsid w:val="00AA4924"/>
    <w:rsid w:val="00AA54AD"/>
    <w:rsid w:val="00AB471E"/>
    <w:rsid w:val="00AC1953"/>
    <w:rsid w:val="00AE7AF5"/>
    <w:rsid w:val="00AF54E4"/>
    <w:rsid w:val="00AF7355"/>
    <w:rsid w:val="00B11837"/>
    <w:rsid w:val="00B16023"/>
    <w:rsid w:val="00B23882"/>
    <w:rsid w:val="00B33E30"/>
    <w:rsid w:val="00B36A61"/>
    <w:rsid w:val="00B4072B"/>
    <w:rsid w:val="00B4424D"/>
    <w:rsid w:val="00B57709"/>
    <w:rsid w:val="00B6098D"/>
    <w:rsid w:val="00B61A59"/>
    <w:rsid w:val="00B63665"/>
    <w:rsid w:val="00B67AFB"/>
    <w:rsid w:val="00B735E0"/>
    <w:rsid w:val="00B919D8"/>
    <w:rsid w:val="00B94411"/>
    <w:rsid w:val="00B9737F"/>
    <w:rsid w:val="00B97B43"/>
    <w:rsid w:val="00BA15BF"/>
    <w:rsid w:val="00BA17ED"/>
    <w:rsid w:val="00BA1DBF"/>
    <w:rsid w:val="00BA292B"/>
    <w:rsid w:val="00BA6699"/>
    <w:rsid w:val="00BB3D21"/>
    <w:rsid w:val="00BC246D"/>
    <w:rsid w:val="00BD1F1B"/>
    <w:rsid w:val="00BD4C7C"/>
    <w:rsid w:val="00BD5951"/>
    <w:rsid w:val="00BF0481"/>
    <w:rsid w:val="00C03538"/>
    <w:rsid w:val="00C0529E"/>
    <w:rsid w:val="00C10DC6"/>
    <w:rsid w:val="00C15A92"/>
    <w:rsid w:val="00C16C71"/>
    <w:rsid w:val="00C31DBD"/>
    <w:rsid w:val="00C37976"/>
    <w:rsid w:val="00C4447B"/>
    <w:rsid w:val="00C4677F"/>
    <w:rsid w:val="00C522CB"/>
    <w:rsid w:val="00C657FC"/>
    <w:rsid w:val="00C92460"/>
    <w:rsid w:val="00C92825"/>
    <w:rsid w:val="00C93B64"/>
    <w:rsid w:val="00CA1AA6"/>
    <w:rsid w:val="00CA30DD"/>
    <w:rsid w:val="00CA7834"/>
    <w:rsid w:val="00CB488C"/>
    <w:rsid w:val="00CB4A94"/>
    <w:rsid w:val="00CB6586"/>
    <w:rsid w:val="00CD0539"/>
    <w:rsid w:val="00CD6ABC"/>
    <w:rsid w:val="00CE1341"/>
    <w:rsid w:val="00CF0924"/>
    <w:rsid w:val="00CF4057"/>
    <w:rsid w:val="00CF5A5A"/>
    <w:rsid w:val="00D0590F"/>
    <w:rsid w:val="00D10FA8"/>
    <w:rsid w:val="00D14982"/>
    <w:rsid w:val="00D229B5"/>
    <w:rsid w:val="00D3003D"/>
    <w:rsid w:val="00D32E8E"/>
    <w:rsid w:val="00D34FE4"/>
    <w:rsid w:val="00D36613"/>
    <w:rsid w:val="00D46C1F"/>
    <w:rsid w:val="00D536EA"/>
    <w:rsid w:val="00D62867"/>
    <w:rsid w:val="00D649FE"/>
    <w:rsid w:val="00D77487"/>
    <w:rsid w:val="00D856C7"/>
    <w:rsid w:val="00D869BE"/>
    <w:rsid w:val="00D86BB7"/>
    <w:rsid w:val="00DA2864"/>
    <w:rsid w:val="00DB0C2E"/>
    <w:rsid w:val="00DB1C54"/>
    <w:rsid w:val="00DB2528"/>
    <w:rsid w:val="00DB6A7E"/>
    <w:rsid w:val="00DC08FC"/>
    <w:rsid w:val="00DD1244"/>
    <w:rsid w:val="00DD39BC"/>
    <w:rsid w:val="00DD548E"/>
    <w:rsid w:val="00DE1736"/>
    <w:rsid w:val="00DE40AD"/>
    <w:rsid w:val="00DE57F2"/>
    <w:rsid w:val="00DF08C3"/>
    <w:rsid w:val="00DF0AD5"/>
    <w:rsid w:val="00DF6F9F"/>
    <w:rsid w:val="00E13B14"/>
    <w:rsid w:val="00E1522E"/>
    <w:rsid w:val="00E15663"/>
    <w:rsid w:val="00E241EF"/>
    <w:rsid w:val="00E24AE6"/>
    <w:rsid w:val="00E303B0"/>
    <w:rsid w:val="00E353BB"/>
    <w:rsid w:val="00E354AB"/>
    <w:rsid w:val="00E35A25"/>
    <w:rsid w:val="00E35A51"/>
    <w:rsid w:val="00E37A51"/>
    <w:rsid w:val="00E52B4E"/>
    <w:rsid w:val="00E53932"/>
    <w:rsid w:val="00E56172"/>
    <w:rsid w:val="00E61517"/>
    <w:rsid w:val="00E62EBA"/>
    <w:rsid w:val="00E70405"/>
    <w:rsid w:val="00E71AB3"/>
    <w:rsid w:val="00E81A1B"/>
    <w:rsid w:val="00E820D3"/>
    <w:rsid w:val="00E825F8"/>
    <w:rsid w:val="00E85119"/>
    <w:rsid w:val="00E928A4"/>
    <w:rsid w:val="00E93748"/>
    <w:rsid w:val="00EA3F4C"/>
    <w:rsid w:val="00EA7BA7"/>
    <w:rsid w:val="00EB7C14"/>
    <w:rsid w:val="00EB7CE0"/>
    <w:rsid w:val="00EC2037"/>
    <w:rsid w:val="00EC3DA1"/>
    <w:rsid w:val="00EC3F56"/>
    <w:rsid w:val="00EC68A0"/>
    <w:rsid w:val="00ED36E3"/>
    <w:rsid w:val="00EE1A75"/>
    <w:rsid w:val="00EE41FF"/>
    <w:rsid w:val="00EE4E86"/>
    <w:rsid w:val="00EE71CD"/>
    <w:rsid w:val="00EF0E06"/>
    <w:rsid w:val="00EF681D"/>
    <w:rsid w:val="00EF73CD"/>
    <w:rsid w:val="00F00A5A"/>
    <w:rsid w:val="00F0708B"/>
    <w:rsid w:val="00F0788C"/>
    <w:rsid w:val="00F10D9C"/>
    <w:rsid w:val="00F11EDA"/>
    <w:rsid w:val="00F24736"/>
    <w:rsid w:val="00F30586"/>
    <w:rsid w:val="00F41060"/>
    <w:rsid w:val="00F422F5"/>
    <w:rsid w:val="00F425EA"/>
    <w:rsid w:val="00F47A16"/>
    <w:rsid w:val="00F5631A"/>
    <w:rsid w:val="00F6174B"/>
    <w:rsid w:val="00F7758C"/>
    <w:rsid w:val="00F86537"/>
    <w:rsid w:val="00F974FB"/>
    <w:rsid w:val="00F978D2"/>
    <w:rsid w:val="00FA00D3"/>
    <w:rsid w:val="00FA25AA"/>
    <w:rsid w:val="00FA4970"/>
    <w:rsid w:val="00FA5150"/>
    <w:rsid w:val="00FA77A9"/>
    <w:rsid w:val="00FC1B5B"/>
    <w:rsid w:val="00FD04B6"/>
    <w:rsid w:val="00FD04D6"/>
    <w:rsid w:val="00FD19B4"/>
    <w:rsid w:val="00FE1F16"/>
    <w:rsid w:val="00FE4C72"/>
    <w:rsid w:val="00FE4D32"/>
    <w:rsid w:val="00FF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E79532"/>
  <w15:chartTrackingRefBased/>
  <w15:docId w15:val="{857446C2-08BD-412A-9B09-66F1D101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3B64"/>
    <w:rPr>
      <w:sz w:val="24"/>
      <w:szCs w:val="24"/>
      <w:lang w:eastAsia="en-US"/>
    </w:rPr>
  </w:style>
  <w:style w:type="paragraph" w:styleId="Heading1">
    <w:name w:val="heading 1"/>
    <w:basedOn w:val="Normal"/>
    <w:next w:val="Normal"/>
    <w:link w:val="Heading1Char"/>
    <w:qFormat/>
    <w:rsid w:val="00E353BB"/>
    <w:pPr>
      <w:keepNext/>
      <w:spacing w:after="240"/>
      <w:jc w:val="both"/>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93B64"/>
    <w:rPr>
      <w:b/>
      <w:bCs/>
    </w:rPr>
  </w:style>
  <w:style w:type="character" w:customStyle="1" w:styleId="FooterChar">
    <w:name w:val="Footer Char"/>
    <w:link w:val="Footer"/>
    <w:uiPriority w:val="99"/>
    <w:locked/>
    <w:rsid w:val="00E353BB"/>
    <w:rPr>
      <w:rFonts w:ascii="Arial" w:hAnsi="Arial" w:cs="Arial"/>
      <w:sz w:val="22"/>
      <w:lang w:val="en-GB" w:eastAsia="en-US" w:bidi="ar-SA"/>
    </w:rPr>
  </w:style>
  <w:style w:type="paragraph" w:styleId="Footer">
    <w:name w:val="footer"/>
    <w:basedOn w:val="Normal"/>
    <w:link w:val="FooterChar"/>
    <w:uiPriority w:val="99"/>
    <w:rsid w:val="00E353BB"/>
    <w:pPr>
      <w:widowControl w:val="0"/>
      <w:tabs>
        <w:tab w:val="center" w:pos="4153"/>
        <w:tab w:val="right" w:pos="8306"/>
      </w:tabs>
      <w:jc w:val="both"/>
    </w:pPr>
    <w:rPr>
      <w:rFonts w:ascii="Arial" w:hAnsi="Arial" w:cs="Arial"/>
      <w:sz w:val="22"/>
      <w:szCs w:val="20"/>
    </w:rPr>
  </w:style>
  <w:style w:type="paragraph" w:styleId="BodyText">
    <w:name w:val="Body Text"/>
    <w:basedOn w:val="Normal"/>
    <w:rsid w:val="00E353BB"/>
    <w:pPr>
      <w:jc w:val="both"/>
      <w:outlineLvl w:val="0"/>
    </w:pPr>
    <w:rPr>
      <w:rFonts w:ascii="Arial" w:hAnsi="Arial"/>
      <w:b/>
      <w:sz w:val="22"/>
      <w:szCs w:val="20"/>
      <w:u w:val="single"/>
    </w:rPr>
  </w:style>
  <w:style w:type="paragraph" w:customStyle="1" w:styleId="DefaultText">
    <w:name w:val="Default Text"/>
    <w:basedOn w:val="Normal"/>
    <w:rsid w:val="00E353BB"/>
    <w:pPr>
      <w:autoSpaceDE w:val="0"/>
      <w:autoSpaceDN w:val="0"/>
      <w:adjustRightInd w:val="0"/>
      <w:jc w:val="both"/>
    </w:pPr>
    <w:rPr>
      <w:rFonts w:ascii="Arial" w:hAnsi="Arial"/>
      <w:sz w:val="22"/>
      <w:lang w:val="en-US"/>
    </w:rPr>
  </w:style>
  <w:style w:type="table" w:styleId="TableGrid">
    <w:name w:val="Table Grid"/>
    <w:basedOn w:val="TableNormal"/>
    <w:uiPriority w:val="59"/>
    <w:rsid w:val="00E353BB"/>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261F8"/>
    <w:pPr>
      <w:tabs>
        <w:tab w:val="center" w:pos="4153"/>
        <w:tab w:val="right" w:pos="8306"/>
      </w:tabs>
    </w:pPr>
  </w:style>
  <w:style w:type="paragraph" w:customStyle="1" w:styleId="BodySingle">
    <w:name w:val="Body Single"/>
    <w:basedOn w:val="Normal"/>
    <w:rsid w:val="00AF7355"/>
    <w:pPr>
      <w:autoSpaceDE w:val="0"/>
      <w:autoSpaceDN w:val="0"/>
      <w:adjustRightInd w:val="0"/>
      <w:jc w:val="both"/>
    </w:pPr>
    <w:rPr>
      <w:rFonts w:ascii="Arial" w:hAnsi="Arial"/>
      <w:sz w:val="22"/>
      <w:szCs w:val="22"/>
      <w:lang w:val="en-US"/>
    </w:rPr>
  </w:style>
  <w:style w:type="paragraph" w:customStyle="1" w:styleId="Body">
    <w:name w:val="Body"/>
    <w:basedOn w:val="Normal"/>
    <w:link w:val="BodyChar1"/>
    <w:rsid w:val="00AF7355"/>
    <w:pPr>
      <w:widowControl w:val="0"/>
      <w:tabs>
        <w:tab w:val="left" w:pos="851"/>
        <w:tab w:val="left" w:pos="1843"/>
        <w:tab w:val="left" w:pos="3119"/>
        <w:tab w:val="left" w:pos="4253"/>
      </w:tabs>
      <w:adjustRightInd w:val="0"/>
      <w:spacing w:after="240" w:line="312" w:lineRule="auto"/>
      <w:jc w:val="both"/>
      <w:textAlignment w:val="baseline"/>
    </w:pPr>
    <w:rPr>
      <w:rFonts w:ascii="Arial" w:hAnsi="Arial"/>
      <w:szCs w:val="20"/>
      <w:lang w:eastAsia="en-GB"/>
    </w:rPr>
  </w:style>
  <w:style w:type="paragraph" w:customStyle="1" w:styleId="Level1">
    <w:name w:val="Level 1"/>
    <w:basedOn w:val="Normal"/>
    <w:rsid w:val="00AF7355"/>
    <w:pPr>
      <w:widowControl w:val="0"/>
      <w:adjustRightInd w:val="0"/>
      <w:textAlignment w:val="baseline"/>
      <w:outlineLvl w:val="0"/>
    </w:pPr>
    <w:rPr>
      <w:rFonts w:ascii="Arial" w:hAnsi="Arial"/>
      <w:szCs w:val="20"/>
      <w:lang w:eastAsia="en-GB"/>
    </w:rPr>
  </w:style>
  <w:style w:type="paragraph" w:customStyle="1" w:styleId="Schedule">
    <w:name w:val="Schedule"/>
    <w:basedOn w:val="Normal"/>
    <w:semiHidden/>
    <w:rsid w:val="00AF7355"/>
    <w:pPr>
      <w:keepNext/>
      <w:widowControl w:val="0"/>
      <w:numPr>
        <w:numId w:val="1"/>
      </w:numPr>
      <w:adjustRightInd w:val="0"/>
      <w:spacing w:after="240" w:line="360" w:lineRule="atLeast"/>
      <w:jc w:val="center"/>
      <w:textAlignment w:val="baseline"/>
    </w:pPr>
    <w:rPr>
      <w:rFonts w:ascii="Arial" w:hAnsi="Arial"/>
      <w:b/>
      <w:caps/>
      <w:szCs w:val="20"/>
      <w:lang w:eastAsia="en-GB"/>
    </w:rPr>
  </w:style>
  <w:style w:type="paragraph" w:customStyle="1" w:styleId="Sideheading">
    <w:name w:val="Sideheading"/>
    <w:basedOn w:val="Body"/>
    <w:rsid w:val="00AF7355"/>
    <w:pPr>
      <w:tabs>
        <w:tab w:val="clear" w:pos="851"/>
        <w:tab w:val="clear" w:pos="1843"/>
        <w:tab w:val="clear" w:pos="3119"/>
        <w:tab w:val="clear" w:pos="4253"/>
      </w:tabs>
    </w:pPr>
    <w:rPr>
      <w:b/>
      <w:caps/>
    </w:rPr>
  </w:style>
  <w:style w:type="character" w:customStyle="1" w:styleId="BodyChar1">
    <w:name w:val="Body Char1"/>
    <w:link w:val="Body"/>
    <w:rsid w:val="00AF7355"/>
    <w:rPr>
      <w:rFonts w:ascii="Arial" w:hAnsi="Arial"/>
      <w:sz w:val="24"/>
    </w:rPr>
  </w:style>
  <w:style w:type="character" w:customStyle="1" w:styleId="Heading1Char">
    <w:name w:val="Heading 1 Char"/>
    <w:link w:val="Heading1"/>
    <w:rsid w:val="00AF7355"/>
    <w:rPr>
      <w:rFonts w:ascii="Arial" w:hAnsi="Arial"/>
      <w:b/>
      <w:sz w:val="22"/>
      <w:lang w:eastAsia="en-US"/>
    </w:rPr>
  </w:style>
  <w:style w:type="character" w:styleId="Hyperlink">
    <w:name w:val="Hyperlink"/>
    <w:rsid w:val="00AF7355"/>
    <w:rPr>
      <w:color w:val="0000FF"/>
      <w:u w:val="single"/>
    </w:rPr>
  </w:style>
  <w:style w:type="paragraph" w:customStyle="1" w:styleId="Body1">
    <w:name w:val="Body 1"/>
    <w:basedOn w:val="Normal"/>
    <w:link w:val="Body1Char"/>
    <w:rsid w:val="000E3789"/>
    <w:pPr>
      <w:ind w:left="851"/>
    </w:pPr>
    <w:rPr>
      <w:rFonts w:ascii="Arial" w:hAnsi="Arial"/>
      <w:szCs w:val="20"/>
      <w:lang w:eastAsia="en-GB"/>
    </w:rPr>
  </w:style>
  <w:style w:type="character" w:customStyle="1" w:styleId="Body1Char">
    <w:name w:val="Body 1 Char"/>
    <w:link w:val="Body1"/>
    <w:rsid w:val="000E3789"/>
    <w:rPr>
      <w:rFonts w:ascii="Arial" w:hAnsi="Arial"/>
      <w:sz w:val="24"/>
    </w:rPr>
  </w:style>
  <w:style w:type="paragraph" w:styleId="BlockText">
    <w:name w:val="Block Text"/>
    <w:basedOn w:val="Normal"/>
    <w:rsid w:val="000E3789"/>
    <w:pPr>
      <w:ind w:left="-1418" w:right="185"/>
    </w:pPr>
    <w:rPr>
      <w:sz w:val="20"/>
      <w:szCs w:val="20"/>
      <w:u w:val="single"/>
      <w:lang w:eastAsia="en-GB"/>
    </w:rPr>
  </w:style>
  <w:style w:type="paragraph" w:styleId="ListParagraph">
    <w:name w:val="List Paragraph"/>
    <w:basedOn w:val="Normal"/>
    <w:uiPriority w:val="34"/>
    <w:qFormat/>
    <w:rsid w:val="00E5393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AB471E"/>
    <w:rPr>
      <w:rFonts w:ascii="Arial" w:hAnsi="Arial" w:cs="Arial"/>
      <w:sz w:val="16"/>
      <w:szCs w:val="16"/>
    </w:rPr>
  </w:style>
  <w:style w:type="character" w:customStyle="1" w:styleId="BalloonTextChar">
    <w:name w:val="Balloon Text Char"/>
    <w:link w:val="BalloonText"/>
    <w:rsid w:val="00AB471E"/>
    <w:rPr>
      <w:rFonts w:ascii="Arial" w:hAnsi="Arial" w:cs="Arial"/>
      <w:sz w:val="16"/>
      <w:szCs w:val="16"/>
      <w:lang w:eastAsia="en-US"/>
    </w:rPr>
  </w:style>
  <w:style w:type="character" w:customStyle="1" w:styleId="BodyChar">
    <w:name w:val="Body Char"/>
    <w:uiPriority w:val="99"/>
    <w:locked/>
    <w:rsid w:val="00144147"/>
    <w:rPr>
      <w:rFonts w:ascii="Arial" w:eastAsia="Calibri" w:hAnsi="Arial" w:cs="Times New Roman"/>
      <w:sz w:val="20"/>
      <w:szCs w:val="20"/>
      <w:lang w:eastAsia="en-GB"/>
    </w:rPr>
  </w:style>
  <w:style w:type="paragraph" w:customStyle="1" w:styleId="Default">
    <w:name w:val="Default"/>
    <w:rsid w:val="000B6415"/>
    <w:pPr>
      <w:autoSpaceDE w:val="0"/>
      <w:autoSpaceDN w:val="0"/>
      <w:adjustRightInd w:val="0"/>
    </w:pPr>
    <w:rPr>
      <w:rFonts w:ascii="Calibri" w:hAnsi="Calibri" w:cs="Calibri"/>
      <w:color w:val="000000"/>
      <w:sz w:val="24"/>
      <w:szCs w:val="24"/>
    </w:rPr>
  </w:style>
  <w:style w:type="paragraph" w:customStyle="1" w:styleId="Normal1">
    <w:name w:val="Normal1"/>
    <w:rsid w:val="00CF5A5A"/>
    <w:rPr>
      <w:color w:val="000000"/>
      <w:sz w:val="24"/>
      <w:szCs w:val="24"/>
      <w:lang w:eastAsia="en-US"/>
    </w:rPr>
  </w:style>
  <w:style w:type="paragraph" w:styleId="BodyTextIndent">
    <w:name w:val="Body Text Indent"/>
    <w:basedOn w:val="Normal"/>
    <w:link w:val="BodyTextIndentChar"/>
    <w:rsid w:val="00826F20"/>
    <w:pPr>
      <w:spacing w:after="120"/>
      <w:ind w:left="283"/>
    </w:pPr>
  </w:style>
  <w:style w:type="character" w:customStyle="1" w:styleId="BodyTextIndentChar">
    <w:name w:val="Body Text Indent Char"/>
    <w:link w:val="BodyTextIndent"/>
    <w:rsid w:val="00826F20"/>
    <w:rPr>
      <w:sz w:val="24"/>
      <w:szCs w:val="24"/>
      <w:lang w:eastAsia="en-US"/>
    </w:rPr>
  </w:style>
  <w:style w:type="character" w:styleId="FollowedHyperlink">
    <w:name w:val="FollowedHyperlink"/>
    <w:rsid w:val="00601805"/>
    <w:rPr>
      <w:color w:val="800080"/>
      <w:u w:val="single"/>
    </w:rPr>
  </w:style>
  <w:style w:type="paragraph" w:styleId="FootnoteText">
    <w:name w:val="footnote text"/>
    <w:basedOn w:val="Normal"/>
    <w:link w:val="FootnoteTextChar"/>
    <w:uiPriority w:val="99"/>
    <w:unhideWhenUsed/>
    <w:rsid w:val="00DA2864"/>
    <w:rPr>
      <w:color w:val="000000"/>
    </w:rPr>
  </w:style>
  <w:style w:type="character" w:customStyle="1" w:styleId="FootnoteTextChar">
    <w:name w:val="Footnote Text Char"/>
    <w:link w:val="FootnoteText"/>
    <w:uiPriority w:val="99"/>
    <w:rsid w:val="00DA2864"/>
    <w:rPr>
      <w:color w:val="000000"/>
      <w:sz w:val="24"/>
      <w:szCs w:val="24"/>
      <w:lang w:eastAsia="en-US"/>
    </w:rPr>
  </w:style>
  <w:style w:type="character" w:styleId="FootnoteReference">
    <w:name w:val="footnote reference"/>
    <w:uiPriority w:val="99"/>
    <w:unhideWhenUsed/>
    <w:rsid w:val="00DA2864"/>
    <w:rPr>
      <w:vertAlign w:val="superscript"/>
    </w:rPr>
  </w:style>
  <w:style w:type="character" w:styleId="UnresolvedMention">
    <w:name w:val="Unresolved Mention"/>
    <w:basedOn w:val="DefaultParagraphFont"/>
    <w:uiPriority w:val="99"/>
    <w:semiHidden/>
    <w:unhideWhenUsed/>
    <w:rsid w:val="00AA0A21"/>
    <w:rPr>
      <w:color w:val="808080"/>
      <w:shd w:val="clear" w:color="auto" w:fill="E6E6E6"/>
    </w:rPr>
  </w:style>
  <w:style w:type="character" w:styleId="CommentReference">
    <w:name w:val="annotation reference"/>
    <w:basedOn w:val="DefaultParagraphFont"/>
    <w:rsid w:val="00147E20"/>
    <w:rPr>
      <w:sz w:val="16"/>
      <w:szCs w:val="16"/>
    </w:rPr>
  </w:style>
  <w:style w:type="paragraph" w:styleId="CommentText">
    <w:name w:val="annotation text"/>
    <w:basedOn w:val="Normal"/>
    <w:link w:val="CommentTextChar"/>
    <w:rsid w:val="00147E20"/>
    <w:rPr>
      <w:sz w:val="20"/>
      <w:szCs w:val="20"/>
    </w:rPr>
  </w:style>
  <w:style w:type="character" w:customStyle="1" w:styleId="CommentTextChar">
    <w:name w:val="Comment Text Char"/>
    <w:basedOn w:val="DefaultParagraphFont"/>
    <w:link w:val="CommentText"/>
    <w:rsid w:val="00147E20"/>
    <w:rPr>
      <w:lang w:eastAsia="en-US"/>
    </w:rPr>
  </w:style>
  <w:style w:type="paragraph" w:styleId="CommentSubject">
    <w:name w:val="annotation subject"/>
    <w:basedOn w:val="CommentText"/>
    <w:next w:val="CommentText"/>
    <w:link w:val="CommentSubjectChar"/>
    <w:rsid w:val="00147E20"/>
    <w:rPr>
      <w:b/>
      <w:bCs/>
    </w:rPr>
  </w:style>
  <w:style w:type="character" w:customStyle="1" w:styleId="CommentSubjectChar">
    <w:name w:val="Comment Subject Char"/>
    <w:basedOn w:val="CommentTextChar"/>
    <w:link w:val="CommentSubject"/>
    <w:rsid w:val="00147E2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723">
      <w:bodyDiv w:val="1"/>
      <w:marLeft w:val="0"/>
      <w:marRight w:val="0"/>
      <w:marTop w:val="0"/>
      <w:marBottom w:val="0"/>
      <w:divBdr>
        <w:top w:val="none" w:sz="0" w:space="0" w:color="auto"/>
        <w:left w:val="none" w:sz="0" w:space="0" w:color="auto"/>
        <w:bottom w:val="none" w:sz="0" w:space="0" w:color="auto"/>
        <w:right w:val="none" w:sz="0" w:space="0" w:color="auto"/>
      </w:divBdr>
    </w:div>
    <w:div w:id="64963692">
      <w:bodyDiv w:val="1"/>
      <w:marLeft w:val="0"/>
      <w:marRight w:val="0"/>
      <w:marTop w:val="0"/>
      <w:marBottom w:val="0"/>
      <w:divBdr>
        <w:top w:val="none" w:sz="0" w:space="0" w:color="auto"/>
        <w:left w:val="none" w:sz="0" w:space="0" w:color="auto"/>
        <w:bottom w:val="none" w:sz="0" w:space="0" w:color="auto"/>
        <w:right w:val="none" w:sz="0" w:space="0" w:color="auto"/>
      </w:divBdr>
    </w:div>
    <w:div w:id="279340843">
      <w:bodyDiv w:val="1"/>
      <w:marLeft w:val="0"/>
      <w:marRight w:val="0"/>
      <w:marTop w:val="0"/>
      <w:marBottom w:val="0"/>
      <w:divBdr>
        <w:top w:val="none" w:sz="0" w:space="0" w:color="auto"/>
        <w:left w:val="none" w:sz="0" w:space="0" w:color="auto"/>
        <w:bottom w:val="none" w:sz="0" w:space="0" w:color="auto"/>
        <w:right w:val="none" w:sz="0" w:space="0" w:color="auto"/>
      </w:divBdr>
    </w:div>
    <w:div w:id="365372467">
      <w:bodyDiv w:val="1"/>
      <w:marLeft w:val="0"/>
      <w:marRight w:val="0"/>
      <w:marTop w:val="0"/>
      <w:marBottom w:val="0"/>
      <w:divBdr>
        <w:top w:val="none" w:sz="0" w:space="0" w:color="auto"/>
        <w:left w:val="none" w:sz="0" w:space="0" w:color="auto"/>
        <w:bottom w:val="none" w:sz="0" w:space="0" w:color="auto"/>
        <w:right w:val="none" w:sz="0" w:space="0" w:color="auto"/>
      </w:divBdr>
    </w:div>
    <w:div w:id="367992278">
      <w:bodyDiv w:val="1"/>
      <w:marLeft w:val="0"/>
      <w:marRight w:val="0"/>
      <w:marTop w:val="0"/>
      <w:marBottom w:val="0"/>
      <w:divBdr>
        <w:top w:val="none" w:sz="0" w:space="0" w:color="auto"/>
        <w:left w:val="none" w:sz="0" w:space="0" w:color="auto"/>
        <w:bottom w:val="none" w:sz="0" w:space="0" w:color="auto"/>
        <w:right w:val="none" w:sz="0" w:space="0" w:color="auto"/>
      </w:divBdr>
    </w:div>
    <w:div w:id="436414162">
      <w:bodyDiv w:val="1"/>
      <w:marLeft w:val="0"/>
      <w:marRight w:val="0"/>
      <w:marTop w:val="0"/>
      <w:marBottom w:val="0"/>
      <w:divBdr>
        <w:top w:val="none" w:sz="0" w:space="0" w:color="auto"/>
        <w:left w:val="none" w:sz="0" w:space="0" w:color="auto"/>
        <w:bottom w:val="none" w:sz="0" w:space="0" w:color="auto"/>
        <w:right w:val="none" w:sz="0" w:space="0" w:color="auto"/>
      </w:divBdr>
    </w:div>
    <w:div w:id="556822483">
      <w:bodyDiv w:val="1"/>
      <w:marLeft w:val="0"/>
      <w:marRight w:val="0"/>
      <w:marTop w:val="0"/>
      <w:marBottom w:val="0"/>
      <w:divBdr>
        <w:top w:val="none" w:sz="0" w:space="0" w:color="auto"/>
        <w:left w:val="none" w:sz="0" w:space="0" w:color="auto"/>
        <w:bottom w:val="none" w:sz="0" w:space="0" w:color="auto"/>
        <w:right w:val="none" w:sz="0" w:space="0" w:color="auto"/>
      </w:divBdr>
    </w:div>
    <w:div w:id="1085221562">
      <w:bodyDiv w:val="1"/>
      <w:marLeft w:val="0"/>
      <w:marRight w:val="0"/>
      <w:marTop w:val="0"/>
      <w:marBottom w:val="0"/>
      <w:divBdr>
        <w:top w:val="none" w:sz="0" w:space="0" w:color="auto"/>
        <w:left w:val="none" w:sz="0" w:space="0" w:color="auto"/>
        <w:bottom w:val="none" w:sz="0" w:space="0" w:color="auto"/>
        <w:right w:val="none" w:sz="0" w:space="0" w:color="auto"/>
      </w:divBdr>
    </w:div>
    <w:div w:id="1329291294">
      <w:bodyDiv w:val="1"/>
      <w:marLeft w:val="0"/>
      <w:marRight w:val="0"/>
      <w:marTop w:val="0"/>
      <w:marBottom w:val="0"/>
      <w:divBdr>
        <w:top w:val="none" w:sz="0" w:space="0" w:color="auto"/>
        <w:left w:val="none" w:sz="0" w:space="0" w:color="auto"/>
        <w:bottom w:val="none" w:sz="0" w:space="0" w:color="auto"/>
        <w:right w:val="none" w:sz="0" w:space="0" w:color="auto"/>
      </w:divBdr>
    </w:div>
    <w:div w:id="1442146953">
      <w:bodyDiv w:val="1"/>
      <w:marLeft w:val="0"/>
      <w:marRight w:val="0"/>
      <w:marTop w:val="0"/>
      <w:marBottom w:val="0"/>
      <w:divBdr>
        <w:top w:val="none" w:sz="0" w:space="0" w:color="auto"/>
        <w:left w:val="none" w:sz="0" w:space="0" w:color="auto"/>
        <w:bottom w:val="none" w:sz="0" w:space="0" w:color="auto"/>
        <w:right w:val="none" w:sz="0" w:space="0" w:color="auto"/>
      </w:divBdr>
    </w:div>
    <w:div w:id="1617834500">
      <w:bodyDiv w:val="1"/>
      <w:marLeft w:val="0"/>
      <w:marRight w:val="0"/>
      <w:marTop w:val="0"/>
      <w:marBottom w:val="0"/>
      <w:divBdr>
        <w:top w:val="none" w:sz="0" w:space="0" w:color="auto"/>
        <w:left w:val="none" w:sz="0" w:space="0" w:color="auto"/>
        <w:bottom w:val="none" w:sz="0" w:space="0" w:color="auto"/>
        <w:right w:val="none" w:sz="0" w:space="0" w:color="auto"/>
      </w:divBdr>
    </w:div>
    <w:div w:id="1669400226">
      <w:bodyDiv w:val="1"/>
      <w:marLeft w:val="0"/>
      <w:marRight w:val="0"/>
      <w:marTop w:val="0"/>
      <w:marBottom w:val="0"/>
      <w:divBdr>
        <w:top w:val="none" w:sz="0" w:space="0" w:color="auto"/>
        <w:left w:val="none" w:sz="0" w:space="0" w:color="auto"/>
        <w:bottom w:val="none" w:sz="0" w:space="0" w:color="auto"/>
        <w:right w:val="none" w:sz="0" w:space="0" w:color="auto"/>
      </w:divBdr>
    </w:div>
    <w:div w:id="1792935183">
      <w:bodyDiv w:val="1"/>
      <w:marLeft w:val="0"/>
      <w:marRight w:val="0"/>
      <w:marTop w:val="0"/>
      <w:marBottom w:val="0"/>
      <w:divBdr>
        <w:top w:val="none" w:sz="0" w:space="0" w:color="auto"/>
        <w:left w:val="none" w:sz="0" w:space="0" w:color="auto"/>
        <w:bottom w:val="none" w:sz="0" w:space="0" w:color="auto"/>
        <w:right w:val="none" w:sz="0" w:space="0" w:color="auto"/>
      </w:divBdr>
    </w:div>
    <w:div w:id="20269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net-uk.com/b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A849-0A68-44BC-A7A1-A470635A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3695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Scoring Criteria</vt:lpstr>
    </vt:vector>
  </TitlesOfParts>
  <Company>Blackpool Council</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Scoring Criteria</dc:title>
  <dc:subject/>
  <dc:creator>fdbscopt</dc:creator>
  <cp:keywords/>
  <cp:lastModifiedBy>Donna Sadler</cp:lastModifiedBy>
  <cp:revision>4</cp:revision>
  <cp:lastPrinted>2018-06-13T10:46:00Z</cp:lastPrinted>
  <dcterms:created xsi:type="dcterms:W3CDTF">2019-03-18T12:41:00Z</dcterms:created>
  <dcterms:modified xsi:type="dcterms:W3CDTF">2019-03-18T15:25:00Z</dcterms:modified>
</cp:coreProperties>
</file>