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503B" w14:textId="77777777" w:rsidR="00013E87" w:rsidRDefault="00013E87"/>
    <w:p w14:paraId="7B2D62DA" w14:textId="413B2B25" w:rsidR="00747E22" w:rsidRPr="00747E22" w:rsidRDefault="00747E22" w:rsidP="00747E22">
      <w:pPr>
        <w:rPr>
          <w:b/>
          <w:bCs/>
        </w:rPr>
      </w:pPr>
      <w:bookmarkStart w:id="0" w:name="Text1"/>
      <w:r w:rsidRPr="00747E22">
        <w:rPr>
          <w:b/>
          <w:bCs/>
        </w:rPr>
        <w:t>Contract Ref:  DN</w:t>
      </w:r>
      <w:r w:rsidR="00154F17">
        <w:rPr>
          <w:b/>
          <w:bCs/>
        </w:rPr>
        <w:t>489205</w:t>
      </w:r>
    </w:p>
    <w:p w14:paraId="1664DF26" w14:textId="52E69CE8" w:rsidR="00747E22" w:rsidRPr="00747E22" w:rsidRDefault="00747E22" w:rsidP="00747E22">
      <w:pPr>
        <w:rPr>
          <w:b/>
          <w:bCs/>
        </w:rPr>
      </w:pPr>
      <w:r w:rsidRPr="00747E22">
        <w:rPr>
          <w:b/>
          <w:bCs/>
        </w:rPr>
        <w:t xml:space="preserve">Contract Name: </w:t>
      </w:r>
      <w:bookmarkEnd w:id="0"/>
      <w:r w:rsidR="007F06F7" w:rsidRPr="007F06F7">
        <w:rPr>
          <w:b/>
          <w:bCs/>
        </w:rPr>
        <w:t>Audio Visua</w:t>
      </w:r>
      <w:r w:rsidR="0035729F">
        <w:rPr>
          <w:b/>
          <w:bCs/>
        </w:rPr>
        <w:t>l Refresh</w:t>
      </w:r>
    </w:p>
    <w:p w14:paraId="39FA49AA" w14:textId="68D32132" w:rsidR="001323A4" w:rsidRPr="001323A4" w:rsidRDefault="001323A4" w:rsidP="001323A4">
      <w:r w:rsidRPr="001323A4">
        <w:t xml:space="preserve">Wiltshire Council </w:t>
      </w:r>
      <w:r w:rsidR="00202140" w:rsidRPr="00202140">
        <w:rPr>
          <w:lang w:val="en"/>
        </w:rPr>
        <w:t>is seeking to commission</w:t>
      </w:r>
      <w:r w:rsidR="00202140" w:rsidRPr="00202140">
        <w:t xml:space="preserve"> </w:t>
      </w:r>
      <w:r w:rsidRPr="001323A4">
        <w:t>an upgrade programme of the Audio Visual technology and streaming and recording solutions that support their democratic meetings and events.</w:t>
      </w:r>
    </w:p>
    <w:p w14:paraId="51E8D620" w14:textId="77777777" w:rsidR="001323A4" w:rsidRPr="001323A4" w:rsidRDefault="001323A4" w:rsidP="001323A4">
      <w:r w:rsidRPr="001323A4">
        <w:t>The scope of this programme includes the replacement of technology within two spaces in the council’s Trowbridge offices, plus the provision of technology to be used in remote locations such as village halls and community centres, along with streaming and recording technology covering all locations.</w:t>
      </w:r>
    </w:p>
    <w:p w14:paraId="6C6B5B85" w14:textId="77777777" w:rsidR="001323A4" w:rsidRPr="001323A4" w:rsidRDefault="001323A4" w:rsidP="001323A4">
      <w:r w:rsidRPr="001323A4">
        <w:t>The programme covers the removal and disposal of old technology, the supply, installation and configuration of new technology, the on-going support and maintenance of this new technology, plus the provision and support of streaming and recording services.</w:t>
      </w:r>
    </w:p>
    <w:p w14:paraId="3F2F8BA4" w14:textId="47D1165E" w:rsidR="006D4F57" w:rsidRPr="006D4F57" w:rsidRDefault="00CD4D19" w:rsidP="00CD4D19">
      <w:r w:rsidRPr="00CD4D19">
        <w:rPr>
          <w:lang w:val="en-US"/>
        </w:rPr>
        <w:t>The Contract will be for an initial term of five (5) years, with an option to extend for any period up to a further three (3) years</w:t>
      </w:r>
    </w:p>
    <w:p w14:paraId="526D0B3B" w14:textId="77777777" w:rsidR="00013E87" w:rsidRDefault="00013E87">
      <w:bookmarkStart w:id="1" w:name="_GoBack"/>
      <w:bookmarkEnd w:id="1"/>
    </w:p>
    <w:sectPr w:rsidR="00013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87"/>
    <w:rsid w:val="00013E87"/>
    <w:rsid w:val="0001768E"/>
    <w:rsid w:val="000C0AE0"/>
    <w:rsid w:val="001323A4"/>
    <w:rsid w:val="00154F17"/>
    <w:rsid w:val="0017759B"/>
    <w:rsid w:val="00195A1A"/>
    <w:rsid w:val="00202140"/>
    <w:rsid w:val="002D6CEC"/>
    <w:rsid w:val="0035729F"/>
    <w:rsid w:val="0041658F"/>
    <w:rsid w:val="005423C8"/>
    <w:rsid w:val="006B77D8"/>
    <w:rsid w:val="006D4F57"/>
    <w:rsid w:val="007133C3"/>
    <w:rsid w:val="00747E22"/>
    <w:rsid w:val="007F06F7"/>
    <w:rsid w:val="0082133B"/>
    <w:rsid w:val="00837BC6"/>
    <w:rsid w:val="00837D1D"/>
    <w:rsid w:val="009C668C"/>
    <w:rsid w:val="00AD1A1F"/>
    <w:rsid w:val="00CC1ACF"/>
    <w:rsid w:val="00CD4D19"/>
    <w:rsid w:val="00D63C13"/>
    <w:rsid w:val="00D7619B"/>
    <w:rsid w:val="00ED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12BA"/>
  <w15:chartTrackingRefBased/>
  <w15:docId w15:val="{8857800F-3286-415D-BEE7-B85DE611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6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heading">
    <w:name w:val="PE heading"/>
    <w:basedOn w:val="Heading2"/>
    <w:link w:val="PEheadingChar"/>
    <w:qFormat/>
    <w:rsid w:val="0041658F"/>
    <w:rPr>
      <w:rFonts w:ascii="Arial" w:hAnsi="Arial"/>
      <w:b/>
      <w:sz w:val="32"/>
    </w:rPr>
  </w:style>
  <w:style w:type="character" w:customStyle="1" w:styleId="PEheadingChar">
    <w:name w:val="PE heading Char"/>
    <w:basedOn w:val="Heading2Char"/>
    <w:link w:val="PEheading"/>
    <w:rsid w:val="0041658F"/>
    <w:rPr>
      <w:rFonts w:ascii="Arial" w:eastAsiaTheme="majorEastAsia" w:hAnsi="Arial" w:cstheme="majorBidi"/>
      <w:b/>
      <w:color w:val="2F5496" w:themeColor="accent1" w:themeShade="BF"/>
      <w:sz w:val="32"/>
      <w:szCs w:val="26"/>
    </w:rPr>
  </w:style>
  <w:style w:type="character" w:customStyle="1" w:styleId="Heading2Char">
    <w:name w:val="Heading 2 Char"/>
    <w:basedOn w:val="DefaultParagraphFont"/>
    <w:link w:val="Heading2"/>
    <w:uiPriority w:val="9"/>
    <w:semiHidden/>
    <w:rsid w:val="004165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2" ma:contentTypeDescription="Create a new document." ma:contentTypeScope="" ma:versionID="2a581d2e3d7906c8d0c4398b7664d147">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d06e41b4a8d48a8181c36a3c7252d042"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6771E-E42A-47F2-BB94-26BACA7AD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EF427-5E2E-49A6-B69D-3D31460B5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46877-BDF8-4A4C-90D8-D59CA8BD1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Peter</dc:creator>
  <cp:keywords/>
  <dc:description/>
  <cp:lastModifiedBy>Evans, Peter</cp:lastModifiedBy>
  <cp:revision>13</cp:revision>
  <dcterms:created xsi:type="dcterms:W3CDTF">2020-07-23T09:01:00Z</dcterms:created>
  <dcterms:modified xsi:type="dcterms:W3CDTF">2020-07-27T09:47:00Z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ies>
</file>