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00022" w14:textId="53DB9095" w:rsidR="00A05430" w:rsidRPr="00DA37C2" w:rsidRDefault="0049666A">
      <w:pPr>
        <w:pStyle w:val="Title"/>
        <w:rPr>
          <w:rFonts w:cs="Arial"/>
          <w:szCs w:val="22"/>
        </w:rPr>
      </w:pPr>
      <w:r w:rsidRPr="00DA37C2">
        <w:rPr>
          <w:rFonts w:cs="Arial"/>
          <w:noProof/>
          <w:szCs w:val="22"/>
        </w:rPr>
        <mc:AlternateContent>
          <mc:Choice Requires="wps">
            <w:drawing>
              <wp:anchor distT="0" distB="0" distL="114300" distR="114300" simplePos="0" relativeHeight="251658241" behindDoc="0" locked="0" layoutInCell="1" allowOverlap="1" wp14:anchorId="7A992981" wp14:editId="294685FD">
                <wp:simplePos x="0" y="0"/>
                <wp:positionH relativeFrom="page">
                  <wp:align>left</wp:align>
                </wp:positionH>
                <wp:positionV relativeFrom="paragraph">
                  <wp:posOffset>165100</wp:posOffset>
                </wp:positionV>
                <wp:extent cx="7334250" cy="8869680"/>
                <wp:effectExtent l="0" t="0" r="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886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70800" w14:textId="77777777" w:rsidR="00542506" w:rsidRDefault="00542506">
                            <w:pPr>
                              <w:ind w:left="-6096"/>
                              <w:jc w:val="center"/>
                              <w:rPr>
                                <w:rFonts w:ascii="Arial" w:hAnsi="Arial"/>
                                <w:sz w:val="28"/>
                              </w:rPr>
                            </w:pPr>
                          </w:p>
                          <w:p w14:paraId="1CFAB494" w14:textId="4EB418C2" w:rsidR="00542506" w:rsidRDefault="00542506">
                            <w:pPr>
                              <w:ind w:left="-6096"/>
                              <w:jc w:val="center"/>
                              <w:rPr>
                                <w:rFonts w:ascii="Arial" w:hAnsi="Arial"/>
                                <w:sz w:val="28"/>
                              </w:rPr>
                            </w:pPr>
                            <w:r>
                              <w:rPr>
                                <w:noProof/>
                              </w:rPr>
                              <w:drawing>
                                <wp:inline distT="0" distB="0" distL="0" distR="0" wp14:anchorId="6E26A9A2" wp14:editId="5C469FEA">
                                  <wp:extent cx="2232000" cy="41400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000" cy="414000"/>
                                          </a:xfrm>
                                          <a:prstGeom prst="rect">
                                            <a:avLst/>
                                          </a:prstGeom>
                                          <a:noFill/>
                                          <a:ln>
                                            <a:noFill/>
                                          </a:ln>
                                        </pic:spPr>
                                      </pic:pic>
                                    </a:graphicData>
                                  </a:graphic>
                                </wp:inline>
                              </w:drawing>
                            </w:r>
                          </w:p>
                          <w:p w14:paraId="58EE5DAB" w14:textId="77777777" w:rsidR="00542506" w:rsidRDefault="00542506" w:rsidP="00A05430">
                            <w:pPr>
                              <w:ind w:left="-3216" w:firstLine="1056"/>
                              <w:jc w:val="center"/>
                              <w:rPr>
                                <w:rFonts w:ascii="Arial" w:hAnsi="Arial"/>
                                <w:sz w:val="28"/>
                              </w:rPr>
                            </w:pPr>
                          </w:p>
                          <w:p w14:paraId="4B8C4309" w14:textId="77777777" w:rsidR="00542506" w:rsidRDefault="00542506">
                            <w:pPr>
                              <w:ind w:left="-6096"/>
                              <w:jc w:val="center"/>
                              <w:rPr>
                                <w:sz w:val="28"/>
                              </w:rPr>
                            </w:pPr>
                          </w:p>
                          <w:p w14:paraId="5EF488E8" w14:textId="77777777" w:rsidR="00542506" w:rsidRDefault="00542506">
                            <w:pPr>
                              <w:ind w:left="-6096"/>
                              <w:jc w:val="center"/>
                              <w:rPr>
                                <w:sz w:val="28"/>
                              </w:rPr>
                            </w:pPr>
                          </w:p>
                          <w:p w14:paraId="663527E9" w14:textId="77777777" w:rsidR="00542506" w:rsidRDefault="00542506">
                            <w:pPr>
                              <w:ind w:left="-6096"/>
                              <w:jc w:val="center"/>
                              <w:rPr>
                                <w:sz w:val="28"/>
                              </w:rPr>
                            </w:pPr>
                          </w:p>
                          <w:p w14:paraId="20490A9C" w14:textId="77777777" w:rsidR="00542506" w:rsidRDefault="00542506">
                            <w:pPr>
                              <w:ind w:left="-6096"/>
                              <w:jc w:val="center"/>
                              <w:rPr>
                                <w:sz w:val="28"/>
                              </w:rPr>
                            </w:pPr>
                          </w:p>
                          <w:p w14:paraId="2D28CAE7" w14:textId="77777777" w:rsidR="00542506" w:rsidRPr="001D05CD" w:rsidRDefault="00542506" w:rsidP="00A05430">
                            <w:pPr>
                              <w:pStyle w:val="Heading6"/>
                              <w:ind w:left="-336" w:firstLine="1056"/>
                              <w:jc w:val="left"/>
                              <w:rPr>
                                <w:rFonts w:ascii="Arial" w:hAnsi="Arial" w:cs="Arial"/>
                                <w:sz w:val="44"/>
                                <w:szCs w:val="44"/>
                              </w:rPr>
                            </w:pPr>
                            <w:bookmarkStart w:id="0" w:name="_REQUEST_FOR_QUOTATION"/>
                            <w:bookmarkEnd w:id="0"/>
                            <w:r w:rsidRPr="001D05CD">
                              <w:rPr>
                                <w:rFonts w:ascii="Arial" w:hAnsi="Arial" w:cs="Arial"/>
                                <w:sz w:val="44"/>
                                <w:szCs w:val="44"/>
                              </w:rPr>
                              <w:t>REQUEST FOR QUOTATION</w:t>
                            </w:r>
                          </w:p>
                          <w:p w14:paraId="10FCDDA8" w14:textId="77777777" w:rsidR="00542506" w:rsidRDefault="00542506">
                            <w:pPr>
                              <w:pStyle w:val="Heading6"/>
                              <w:ind w:left="-6096" w:firstLine="1056"/>
                              <w:rPr>
                                <w:rFonts w:ascii="Arial" w:hAnsi="Arial" w:cs="Arial"/>
                                <w:sz w:val="24"/>
                                <w:szCs w:val="24"/>
                              </w:rPr>
                            </w:pPr>
                          </w:p>
                          <w:p w14:paraId="4FD0326C" w14:textId="77777777" w:rsidR="00542506" w:rsidRDefault="00542506">
                            <w:pPr>
                              <w:ind w:left="-6096"/>
                              <w:jc w:val="right"/>
                              <w:rPr>
                                <w:rFonts w:ascii="Arial" w:hAnsi="Arial" w:cs="Arial"/>
                              </w:rPr>
                            </w:pPr>
                          </w:p>
                          <w:p w14:paraId="012B4283" w14:textId="77777777" w:rsidR="00542506" w:rsidRDefault="00542506">
                            <w:pPr>
                              <w:ind w:left="-6096"/>
                              <w:jc w:val="right"/>
                              <w:rPr>
                                <w:rFonts w:ascii="Arial" w:hAnsi="Arial" w:cs="Arial"/>
                              </w:rPr>
                            </w:pPr>
                          </w:p>
                          <w:p w14:paraId="73A356EE" w14:textId="77777777" w:rsidR="00542506" w:rsidRDefault="00542506">
                            <w:pPr>
                              <w:ind w:left="-6096"/>
                              <w:jc w:val="right"/>
                              <w:rPr>
                                <w:rFonts w:ascii="Arial" w:hAnsi="Arial" w:cs="Arial"/>
                              </w:rPr>
                            </w:pPr>
                          </w:p>
                          <w:p w14:paraId="5C4AE345" w14:textId="41E53D1B" w:rsidR="00542506" w:rsidRDefault="00542506" w:rsidP="00A05430">
                            <w:pPr>
                              <w:ind w:firstLine="720"/>
                              <w:rPr>
                                <w:rFonts w:ascii="Arial" w:hAnsi="Arial" w:cs="Arial"/>
                                <w:b/>
                                <w:i/>
                                <w:color w:val="00B050"/>
                                <w:sz w:val="28"/>
                                <w:szCs w:val="28"/>
                              </w:rPr>
                            </w:pPr>
                            <w:r>
                              <w:rPr>
                                <w:rFonts w:ascii="Arial" w:hAnsi="Arial" w:cs="Arial"/>
                                <w:b/>
                                <w:sz w:val="28"/>
                                <w:szCs w:val="28"/>
                              </w:rPr>
                              <w:t>Quote URN Ref:</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BD1CD1">
                              <w:rPr>
                                <w:rFonts w:ascii="Arial" w:hAnsi="Arial" w:cs="Arial"/>
                                <w:b/>
                                <w:sz w:val="28"/>
                                <w:szCs w:val="28"/>
                              </w:rPr>
                              <w:t>AL1207</w:t>
                            </w:r>
                          </w:p>
                          <w:p w14:paraId="3FFDA85B" w14:textId="77777777" w:rsidR="00542506" w:rsidRDefault="00542506" w:rsidP="00A05430">
                            <w:pPr>
                              <w:ind w:firstLine="720"/>
                              <w:rPr>
                                <w:rFonts w:ascii="Arial" w:hAnsi="Arial" w:cs="Arial"/>
                                <w:b/>
                                <w:i/>
                                <w:color w:val="00B050"/>
                                <w:sz w:val="28"/>
                                <w:szCs w:val="28"/>
                              </w:rPr>
                            </w:pPr>
                          </w:p>
                          <w:p w14:paraId="0130802E" w14:textId="77777777" w:rsidR="00542506" w:rsidRPr="00EC02FA" w:rsidRDefault="00542506" w:rsidP="00A05430">
                            <w:pPr>
                              <w:ind w:firstLine="720"/>
                              <w:rPr>
                                <w:rFonts w:ascii="Arial" w:hAnsi="Arial" w:cs="Arial"/>
                                <w:b/>
                                <w:i/>
                                <w:color w:val="00B050"/>
                                <w:sz w:val="28"/>
                                <w:szCs w:val="28"/>
                              </w:rPr>
                            </w:pPr>
                          </w:p>
                          <w:p w14:paraId="3CB22560" w14:textId="77777777" w:rsidR="00542506" w:rsidRPr="00EC02FA" w:rsidRDefault="00542506" w:rsidP="00A05430">
                            <w:pPr>
                              <w:ind w:firstLine="720"/>
                              <w:rPr>
                                <w:rFonts w:ascii="Arial" w:hAnsi="Arial" w:cs="Arial"/>
                                <w:b/>
                                <w:i/>
                                <w:sz w:val="28"/>
                                <w:szCs w:val="28"/>
                              </w:rPr>
                            </w:pPr>
                          </w:p>
                          <w:p w14:paraId="1950A45A" w14:textId="454C66CC" w:rsidR="00542506" w:rsidRDefault="00542506" w:rsidP="0001504A">
                            <w:pPr>
                              <w:ind w:firstLine="720"/>
                              <w:rPr>
                                <w:rFonts w:ascii="Arial" w:hAnsi="Arial" w:cs="Arial"/>
                                <w:b/>
                                <w:sz w:val="28"/>
                                <w:szCs w:val="28"/>
                              </w:rPr>
                            </w:pPr>
                            <w:r>
                              <w:rPr>
                                <w:rFonts w:ascii="Arial" w:hAnsi="Arial" w:cs="Arial"/>
                                <w:b/>
                                <w:sz w:val="28"/>
                                <w:szCs w:val="28"/>
                              </w:rPr>
                              <w:t>Title of Requirement:</w:t>
                            </w:r>
                            <w:r>
                              <w:rPr>
                                <w:rFonts w:ascii="Arial" w:hAnsi="Arial" w:cs="Arial"/>
                                <w:b/>
                                <w:sz w:val="28"/>
                                <w:szCs w:val="28"/>
                              </w:rPr>
                              <w:tab/>
                            </w:r>
                            <w:r>
                              <w:rPr>
                                <w:rFonts w:ascii="Arial" w:hAnsi="Arial" w:cs="Arial"/>
                                <w:b/>
                                <w:sz w:val="28"/>
                                <w:szCs w:val="28"/>
                              </w:rPr>
                              <w:tab/>
                            </w:r>
                            <w:r w:rsidR="00263A83">
                              <w:rPr>
                                <w:rFonts w:ascii="Arial" w:hAnsi="Arial" w:cs="Arial"/>
                                <w:b/>
                                <w:sz w:val="28"/>
                                <w:szCs w:val="28"/>
                              </w:rPr>
                              <w:t xml:space="preserve">Water Coolers </w:t>
                            </w:r>
                            <w:r w:rsidR="00E2315B">
                              <w:rPr>
                                <w:rFonts w:ascii="Arial" w:hAnsi="Arial" w:cs="Arial"/>
                                <w:b/>
                                <w:sz w:val="28"/>
                                <w:szCs w:val="28"/>
                              </w:rPr>
                              <w:t xml:space="preserve">Supply, </w:t>
                            </w:r>
                            <w:r w:rsidR="008C5CE4">
                              <w:rPr>
                                <w:rFonts w:ascii="Arial" w:hAnsi="Arial" w:cs="Arial"/>
                                <w:b/>
                                <w:sz w:val="28"/>
                                <w:szCs w:val="28"/>
                              </w:rPr>
                              <w:t xml:space="preserve">Servicing and </w:t>
                            </w:r>
                            <w:r w:rsidR="00E2315B">
                              <w:rPr>
                                <w:rFonts w:ascii="Arial" w:hAnsi="Arial" w:cs="Arial"/>
                                <w:b/>
                                <w:sz w:val="28"/>
                                <w:szCs w:val="28"/>
                              </w:rPr>
                              <w:t>Maintenance</w:t>
                            </w:r>
                          </w:p>
                          <w:p w14:paraId="45BDD2C8" w14:textId="77777777" w:rsidR="00542506" w:rsidRDefault="00542506" w:rsidP="0001504A">
                            <w:pPr>
                              <w:ind w:firstLine="720"/>
                              <w:rPr>
                                <w:rFonts w:ascii="Arial" w:hAnsi="Arial" w:cs="Arial"/>
                              </w:rPr>
                            </w:pPr>
                          </w:p>
                          <w:p w14:paraId="1E4C2471" w14:textId="77777777" w:rsidR="00542506" w:rsidRPr="00A05430" w:rsidRDefault="00542506" w:rsidP="00A05430">
                            <w:pPr>
                              <w:ind w:left="-6096"/>
                              <w:rPr>
                                <w:rFonts w:ascii="Arial" w:hAnsi="Arial" w:cs="Arial"/>
                                <w:i/>
                                <w:color w:val="FF0000"/>
                                <w:sz w:val="28"/>
                                <w:szCs w:val="28"/>
                              </w:rPr>
                            </w:pP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p>
                          <w:p w14:paraId="6A1EB819" w14:textId="77777777" w:rsidR="00542506" w:rsidRDefault="00542506">
                            <w:pPr>
                              <w:ind w:left="-6096"/>
                              <w:jc w:val="right"/>
                              <w:rPr>
                                <w:rFonts w:ascii="Arial" w:hAnsi="Arial" w:cs="Arial"/>
                              </w:rPr>
                            </w:pPr>
                          </w:p>
                          <w:p w14:paraId="37898800" w14:textId="77777777" w:rsidR="00542506" w:rsidRDefault="00542506">
                            <w:pPr>
                              <w:ind w:left="-6096"/>
                              <w:jc w:val="right"/>
                              <w:rPr>
                                <w:rFonts w:ascii="Arial" w:hAnsi="Arial" w:cs="Arial"/>
                              </w:rPr>
                            </w:pPr>
                          </w:p>
                          <w:p w14:paraId="32333793" w14:textId="0555961B" w:rsidR="00542506" w:rsidRDefault="00542506" w:rsidP="00A05430">
                            <w:pPr>
                              <w:ind w:firstLine="720"/>
                              <w:rPr>
                                <w:rFonts w:ascii="Arial" w:hAnsi="Arial" w:cs="Arial"/>
                                <w:b/>
                                <w:sz w:val="28"/>
                                <w:szCs w:val="28"/>
                              </w:rPr>
                            </w:pPr>
                            <w:r>
                              <w:rPr>
                                <w:rFonts w:ascii="Arial" w:hAnsi="Arial" w:cs="Arial"/>
                                <w:b/>
                                <w:sz w:val="28"/>
                                <w:szCs w:val="28"/>
                              </w:rPr>
                              <w:t>Return Date:</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C15429">
                              <w:rPr>
                                <w:rFonts w:ascii="Arial" w:hAnsi="Arial" w:cs="Arial"/>
                                <w:b/>
                                <w:sz w:val="28"/>
                                <w:szCs w:val="28"/>
                              </w:rPr>
                              <w:t xml:space="preserve">Friday </w:t>
                            </w:r>
                            <w:r w:rsidR="0027475D">
                              <w:rPr>
                                <w:rFonts w:ascii="Arial" w:hAnsi="Arial" w:cs="Arial"/>
                                <w:b/>
                                <w:sz w:val="28"/>
                                <w:szCs w:val="28"/>
                              </w:rPr>
                              <w:t>9</w:t>
                            </w:r>
                            <w:r w:rsidR="0027475D" w:rsidRPr="0027475D">
                              <w:rPr>
                                <w:rFonts w:ascii="Arial" w:hAnsi="Arial" w:cs="Arial"/>
                                <w:b/>
                                <w:sz w:val="28"/>
                                <w:szCs w:val="28"/>
                                <w:vertAlign w:val="superscript"/>
                              </w:rPr>
                              <w:t>th</w:t>
                            </w:r>
                            <w:r w:rsidR="0027475D">
                              <w:rPr>
                                <w:rFonts w:ascii="Arial" w:hAnsi="Arial" w:cs="Arial"/>
                                <w:b/>
                                <w:sz w:val="28"/>
                                <w:szCs w:val="28"/>
                              </w:rPr>
                              <w:t xml:space="preserve"> </w:t>
                            </w:r>
                            <w:r w:rsidR="00C15429">
                              <w:rPr>
                                <w:rFonts w:ascii="Arial" w:hAnsi="Arial" w:cs="Arial"/>
                                <w:b/>
                                <w:sz w:val="28"/>
                                <w:szCs w:val="28"/>
                              </w:rPr>
                              <w:t xml:space="preserve">July 2021 </w:t>
                            </w:r>
                            <w:r w:rsidR="00BD1CD1">
                              <w:rPr>
                                <w:rFonts w:ascii="Arial" w:hAnsi="Arial" w:cs="Arial"/>
                                <w:b/>
                                <w:sz w:val="28"/>
                                <w:szCs w:val="28"/>
                              </w:rPr>
                              <w:t>– 12</w:t>
                            </w:r>
                            <w:r w:rsidR="0027475D">
                              <w:rPr>
                                <w:rFonts w:ascii="Arial" w:hAnsi="Arial" w:cs="Arial"/>
                                <w:b/>
                                <w:sz w:val="28"/>
                                <w:szCs w:val="28"/>
                              </w:rPr>
                              <w:t xml:space="preserve"> noon</w:t>
                            </w:r>
                            <w:r>
                              <w:rPr>
                                <w:rFonts w:ascii="Arial" w:hAnsi="Arial" w:cs="Arial"/>
                                <w:b/>
                                <w:sz w:val="28"/>
                                <w:szCs w:val="28"/>
                              </w:rPr>
                              <w:tab/>
                            </w:r>
                            <w:r>
                              <w:rPr>
                                <w:rFonts w:ascii="Arial" w:hAnsi="Arial" w:cs="Arial"/>
                                <w:b/>
                                <w:sz w:val="28"/>
                                <w:szCs w:val="28"/>
                              </w:rPr>
                              <w:tab/>
                            </w:r>
                          </w:p>
                          <w:p w14:paraId="71E7D87E" w14:textId="77777777" w:rsidR="00542506" w:rsidRDefault="00542506">
                            <w:pPr>
                              <w:ind w:left="-6096"/>
                              <w:jc w:val="right"/>
                              <w:rPr>
                                <w:rFonts w:ascii="Arial" w:hAnsi="Arial" w:cs="Arial"/>
                              </w:rPr>
                            </w:pPr>
                          </w:p>
                          <w:p w14:paraId="66694EA9" w14:textId="77777777" w:rsidR="00542506" w:rsidRDefault="00542506">
                            <w:pPr>
                              <w:ind w:left="-6096"/>
                              <w:jc w:val="right"/>
                              <w:rPr>
                                <w:rFonts w:ascii="Arial" w:hAnsi="Arial" w:cs="Arial"/>
                              </w:rPr>
                            </w:pPr>
                          </w:p>
                          <w:p w14:paraId="70FB9105" w14:textId="77777777" w:rsidR="00542506" w:rsidRDefault="00542506">
                            <w:pPr>
                              <w:ind w:left="-6096"/>
                              <w:jc w:val="right"/>
                              <w:rPr>
                                <w:rFonts w:ascii="Arial" w:hAnsi="Arial" w:cs="Arial"/>
                              </w:rPr>
                            </w:pPr>
                          </w:p>
                          <w:p w14:paraId="7DF74EAB" w14:textId="77777777" w:rsidR="00542506" w:rsidRDefault="00542506">
                            <w:pPr>
                              <w:ind w:left="-6096"/>
                              <w:jc w:val="right"/>
                              <w:rPr>
                                <w:rFonts w:ascii="Arial" w:hAnsi="Arial" w:cs="Arial"/>
                              </w:rPr>
                            </w:pPr>
                          </w:p>
                          <w:p w14:paraId="1391FF05" w14:textId="77777777" w:rsidR="00542506" w:rsidRDefault="00542506">
                            <w:pPr>
                              <w:ind w:left="-6096"/>
                              <w:jc w:val="right"/>
                              <w:rPr>
                                <w:rFonts w:ascii="Arial" w:hAnsi="Arial" w:cs="Arial"/>
                              </w:rPr>
                            </w:pPr>
                          </w:p>
                          <w:p w14:paraId="62F110E5" w14:textId="77777777" w:rsidR="00542506" w:rsidRDefault="00542506">
                            <w:pPr>
                              <w:ind w:left="-6096"/>
                              <w:jc w:val="right"/>
                              <w:rPr>
                                <w:rFonts w:ascii="Arial" w:hAnsi="Arial" w:cs="Arial"/>
                              </w:rPr>
                            </w:pPr>
                          </w:p>
                          <w:p w14:paraId="5522163A" w14:textId="77777777" w:rsidR="00542506" w:rsidRDefault="00542506">
                            <w:pPr>
                              <w:ind w:left="-6096"/>
                              <w:jc w:val="right"/>
                              <w:rPr>
                                <w:rFonts w:ascii="Arial" w:hAnsi="Arial" w:cs="Arial"/>
                              </w:rPr>
                            </w:pPr>
                          </w:p>
                          <w:p w14:paraId="17BBA4A3" w14:textId="77777777" w:rsidR="00542506" w:rsidRDefault="00542506">
                            <w:pPr>
                              <w:ind w:left="-6096"/>
                              <w:jc w:val="right"/>
                              <w:rPr>
                                <w:rFonts w:ascii="Arial" w:hAnsi="Arial" w:cs="Arial"/>
                              </w:rPr>
                            </w:pPr>
                          </w:p>
                          <w:p w14:paraId="14A7B478" w14:textId="657413C2" w:rsidR="00542506" w:rsidRPr="00684CE7" w:rsidRDefault="00542506" w:rsidP="00A05430">
                            <w:pPr>
                              <w:ind w:left="-1056" w:firstLine="1776"/>
                              <w:rPr>
                                <w:rFonts w:ascii="Arial" w:hAnsi="Arial" w:cs="Arial"/>
                                <w:b/>
                                <w:sz w:val="28"/>
                                <w:szCs w:val="28"/>
                              </w:rPr>
                            </w:pPr>
                            <w:r>
                              <w:rPr>
                                <w:rFonts w:ascii="Arial" w:hAnsi="Arial" w:cs="Arial"/>
                                <w:b/>
                                <w:sz w:val="28"/>
                                <w:szCs w:val="28"/>
                              </w:rPr>
                              <w:t>Quote Issued by:</w:t>
                            </w:r>
                            <w:r>
                              <w:rPr>
                                <w:rFonts w:ascii="Arial" w:hAnsi="Arial" w:cs="Arial"/>
                                <w:b/>
                                <w:sz w:val="28"/>
                                <w:szCs w:val="28"/>
                              </w:rPr>
                              <w:tab/>
                            </w:r>
                            <w:r>
                              <w:rPr>
                                <w:rFonts w:ascii="Arial" w:hAnsi="Arial" w:cs="Arial"/>
                                <w:b/>
                                <w:sz w:val="28"/>
                                <w:szCs w:val="28"/>
                              </w:rPr>
                              <w:tab/>
                              <w:t>Courtney Borrows</w:t>
                            </w:r>
                            <w:r w:rsidR="0049666A">
                              <w:rPr>
                                <w:rFonts w:ascii="Arial" w:hAnsi="Arial" w:cs="Arial"/>
                                <w:b/>
                                <w:sz w:val="28"/>
                                <w:szCs w:val="28"/>
                              </w:rPr>
                              <w:t xml:space="preserve"> – Apprentice Category Specialist </w:t>
                            </w:r>
                          </w:p>
                          <w:p w14:paraId="00C31C5D" w14:textId="77777777" w:rsidR="00542506" w:rsidRPr="00684CE7" w:rsidRDefault="00542506" w:rsidP="00A05430">
                            <w:pPr>
                              <w:ind w:left="-1056" w:firstLine="1776"/>
                              <w:rPr>
                                <w:rFonts w:ascii="Arial" w:hAnsi="Arial" w:cs="Arial"/>
                                <w:b/>
                                <w:sz w:val="28"/>
                                <w:szCs w:val="28"/>
                              </w:rPr>
                            </w:pPr>
                          </w:p>
                          <w:p w14:paraId="5823DB2C" w14:textId="77777777" w:rsidR="00542506" w:rsidRDefault="00542506" w:rsidP="00A05430">
                            <w:pPr>
                              <w:ind w:left="-1056" w:firstLine="1776"/>
                              <w:rPr>
                                <w:rFonts w:ascii="Arial" w:hAnsi="Arial" w:cs="Arial"/>
                                <w:sz w:val="28"/>
                                <w:szCs w:val="28"/>
                              </w:rPr>
                            </w:pPr>
                          </w:p>
                          <w:p w14:paraId="729C1A73" w14:textId="77777777" w:rsidR="00542506" w:rsidRDefault="00542506" w:rsidP="00A05430">
                            <w:pPr>
                              <w:ind w:left="-1056" w:firstLine="1776"/>
                              <w:rPr>
                                <w:rFonts w:ascii="Arial" w:hAnsi="Arial" w:cs="Arial"/>
                                <w:sz w:val="28"/>
                                <w:szCs w:val="28"/>
                              </w:rPr>
                            </w:pPr>
                          </w:p>
                          <w:p w14:paraId="69AF8F8E" w14:textId="77777777" w:rsidR="00542506" w:rsidRDefault="00542506" w:rsidP="00A05430">
                            <w:pPr>
                              <w:ind w:left="-1056" w:firstLine="1776"/>
                              <w:rPr>
                                <w:rFonts w:ascii="Arial" w:hAnsi="Arial" w:cs="Arial"/>
                                <w:sz w:val="28"/>
                                <w:szCs w:val="28"/>
                              </w:rPr>
                            </w:pPr>
                          </w:p>
                          <w:p w14:paraId="0F233C71" w14:textId="77777777" w:rsidR="00542506" w:rsidRPr="00684CE7" w:rsidRDefault="00542506" w:rsidP="00A05430">
                            <w:pPr>
                              <w:ind w:left="-6096"/>
                              <w:rPr>
                                <w:i/>
                              </w:rPr>
                            </w:pPr>
                          </w:p>
                          <w:p w14:paraId="55D26635" w14:textId="77777777" w:rsidR="00542506" w:rsidRDefault="00542506" w:rsidP="00A05430">
                            <w:pPr>
                              <w:ind w:left="-6096"/>
                            </w:pPr>
                          </w:p>
                          <w:p w14:paraId="03A7F113" w14:textId="77777777" w:rsidR="00542506" w:rsidRDefault="00542506">
                            <w:pPr>
                              <w:ind w:left="-6096"/>
                            </w:pPr>
                          </w:p>
                          <w:p w14:paraId="5CD81601" w14:textId="77777777" w:rsidR="00542506" w:rsidRDefault="00542506">
                            <w:pPr>
                              <w:ind w:left="-6096"/>
                            </w:pPr>
                          </w:p>
                          <w:p w14:paraId="68D115BA" w14:textId="77777777" w:rsidR="00542506" w:rsidRDefault="00542506">
                            <w:pPr>
                              <w:ind w:left="-6096"/>
                            </w:pPr>
                          </w:p>
                          <w:p w14:paraId="383B79F4" w14:textId="77777777" w:rsidR="00542506" w:rsidRDefault="00542506">
                            <w:pPr>
                              <w:ind w:left="-6096"/>
                            </w:pPr>
                          </w:p>
                          <w:p w14:paraId="5CC2695E" w14:textId="77777777" w:rsidR="00542506" w:rsidRDefault="00542506">
                            <w:pPr>
                              <w:ind w:left="-6096"/>
                            </w:pPr>
                          </w:p>
                          <w:p w14:paraId="29513249" w14:textId="77777777" w:rsidR="00542506" w:rsidRDefault="00542506">
                            <w:pPr>
                              <w:ind w:left="-6096"/>
                            </w:pPr>
                          </w:p>
                          <w:p w14:paraId="2B02ED04" w14:textId="77777777" w:rsidR="00542506" w:rsidRDefault="00542506">
                            <w:pPr>
                              <w:ind w:left="-6096"/>
                            </w:pPr>
                          </w:p>
                          <w:p w14:paraId="2A4B8BC5" w14:textId="77777777" w:rsidR="00542506" w:rsidRDefault="00542506">
                            <w:pPr>
                              <w:ind w:left="-6096"/>
                            </w:pPr>
                          </w:p>
                          <w:p w14:paraId="2F3DCBD3" w14:textId="77777777" w:rsidR="00542506" w:rsidRDefault="00542506">
                            <w:pPr>
                              <w:ind w:left="-609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A992981" id="_x0000_t202" coordsize="21600,21600" o:spt="202" path="m,l,21600r21600,l21600,xe">
                <v:stroke joinstyle="miter"/>
                <v:path gradientshapeok="t" o:connecttype="rect"/>
              </v:shapetype>
              <v:shape id="Text Box 3" o:spid="_x0000_s1026" type="#_x0000_t202" style="position:absolute;left:0;text-align:left;margin-left:0;margin-top:13pt;width:577.5pt;height:698.4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" filled="f" stroked="f">
                <v:textbox>
                  <w:txbxContent>
                    <w:p w14:paraId="21F70800" w14:textId="77777777" w:rsidR="00542506" w:rsidRDefault="00542506">
                      <w:pPr>
                        <w:ind w:left="-6096"/>
                        <w:jc w:val="center"/>
                        <w:rPr>
                          <w:rFonts w:ascii="Arial" w:hAnsi="Arial"/>
                          <w:sz w:val="28"/>
                        </w:rPr>
                      </w:pPr>
                    </w:p>
                    <w:p w14:paraId="1CFAB494" w14:textId="4EB418C2" w:rsidR="00542506" w:rsidRDefault="00542506">
                      <w:pPr>
                        <w:ind w:left="-6096"/>
                        <w:jc w:val="center"/>
                        <w:rPr>
                          <w:rFonts w:ascii="Arial" w:hAnsi="Arial"/>
                          <w:sz w:val="28"/>
                        </w:rPr>
                      </w:pPr>
                      <w:r>
                        <w:rPr>
                          <w:noProof/>
                        </w:rPr>
                        <w:drawing>
                          <wp:inline distT="0" distB="0" distL="0" distR="0" wp14:anchorId="6E26A9A2" wp14:editId="5C469FEA">
                            <wp:extent cx="2232000" cy="41400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2000" cy="414000"/>
                                    </a:xfrm>
                                    <a:prstGeom prst="rect">
                                      <a:avLst/>
                                    </a:prstGeom>
                                    <a:noFill/>
                                    <a:ln>
                                      <a:noFill/>
                                    </a:ln>
                                  </pic:spPr>
                                </pic:pic>
                              </a:graphicData>
                            </a:graphic>
                          </wp:inline>
                        </w:drawing>
                      </w:r>
                    </w:p>
                    <w:p w14:paraId="58EE5DAB" w14:textId="77777777" w:rsidR="00542506" w:rsidRDefault="00542506" w:rsidP="00A05430">
                      <w:pPr>
                        <w:ind w:left="-3216" w:firstLine="1056"/>
                        <w:jc w:val="center"/>
                        <w:rPr>
                          <w:rFonts w:ascii="Arial" w:hAnsi="Arial"/>
                          <w:sz w:val="28"/>
                        </w:rPr>
                      </w:pPr>
                    </w:p>
                    <w:p w14:paraId="4B8C4309" w14:textId="77777777" w:rsidR="00542506" w:rsidRDefault="00542506">
                      <w:pPr>
                        <w:ind w:left="-6096"/>
                        <w:jc w:val="center"/>
                        <w:rPr>
                          <w:sz w:val="28"/>
                        </w:rPr>
                      </w:pPr>
                    </w:p>
                    <w:p w14:paraId="5EF488E8" w14:textId="77777777" w:rsidR="00542506" w:rsidRDefault="00542506">
                      <w:pPr>
                        <w:ind w:left="-6096"/>
                        <w:jc w:val="center"/>
                        <w:rPr>
                          <w:sz w:val="28"/>
                        </w:rPr>
                      </w:pPr>
                    </w:p>
                    <w:p w14:paraId="663527E9" w14:textId="77777777" w:rsidR="00542506" w:rsidRDefault="00542506">
                      <w:pPr>
                        <w:ind w:left="-6096"/>
                        <w:jc w:val="center"/>
                        <w:rPr>
                          <w:sz w:val="28"/>
                        </w:rPr>
                      </w:pPr>
                    </w:p>
                    <w:p w14:paraId="20490A9C" w14:textId="77777777" w:rsidR="00542506" w:rsidRDefault="00542506">
                      <w:pPr>
                        <w:ind w:left="-6096"/>
                        <w:jc w:val="center"/>
                        <w:rPr>
                          <w:sz w:val="28"/>
                        </w:rPr>
                      </w:pPr>
                    </w:p>
                    <w:p w14:paraId="2D28CAE7" w14:textId="77777777" w:rsidR="00542506" w:rsidRPr="001D05CD" w:rsidRDefault="00542506" w:rsidP="00A05430">
                      <w:pPr>
                        <w:pStyle w:val="Heading6"/>
                        <w:ind w:left="-336" w:firstLine="1056"/>
                        <w:jc w:val="left"/>
                        <w:rPr>
                          <w:rFonts w:ascii="Arial" w:hAnsi="Arial" w:cs="Arial"/>
                          <w:sz w:val="44"/>
                          <w:szCs w:val="44"/>
                        </w:rPr>
                      </w:pPr>
                      <w:bookmarkStart w:id="1" w:name="_REQUEST_FOR_QUOTATION"/>
                      <w:bookmarkEnd w:id="1"/>
                      <w:r w:rsidRPr="001D05CD">
                        <w:rPr>
                          <w:rFonts w:ascii="Arial" w:hAnsi="Arial" w:cs="Arial"/>
                          <w:sz w:val="44"/>
                          <w:szCs w:val="44"/>
                        </w:rPr>
                        <w:t>REQUEST FOR QUOTATION</w:t>
                      </w:r>
                    </w:p>
                    <w:p w14:paraId="10FCDDA8" w14:textId="77777777" w:rsidR="00542506" w:rsidRDefault="00542506">
                      <w:pPr>
                        <w:pStyle w:val="Heading6"/>
                        <w:ind w:left="-6096" w:firstLine="1056"/>
                        <w:rPr>
                          <w:rFonts w:ascii="Arial" w:hAnsi="Arial" w:cs="Arial"/>
                          <w:sz w:val="24"/>
                          <w:szCs w:val="24"/>
                        </w:rPr>
                      </w:pPr>
                    </w:p>
                    <w:p w14:paraId="4FD0326C" w14:textId="77777777" w:rsidR="00542506" w:rsidRDefault="00542506">
                      <w:pPr>
                        <w:ind w:left="-6096"/>
                        <w:jc w:val="right"/>
                        <w:rPr>
                          <w:rFonts w:ascii="Arial" w:hAnsi="Arial" w:cs="Arial"/>
                        </w:rPr>
                      </w:pPr>
                    </w:p>
                    <w:p w14:paraId="012B4283" w14:textId="77777777" w:rsidR="00542506" w:rsidRDefault="00542506">
                      <w:pPr>
                        <w:ind w:left="-6096"/>
                        <w:jc w:val="right"/>
                        <w:rPr>
                          <w:rFonts w:ascii="Arial" w:hAnsi="Arial" w:cs="Arial"/>
                        </w:rPr>
                      </w:pPr>
                    </w:p>
                    <w:p w14:paraId="73A356EE" w14:textId="77777777" w:rsidR="00542506" w:rsidRDefault="00542506">
                      <w:pPr>
                        <w:ind w:left="-6096"/>
                        <w:jc w:val="right"/>
                        <w:rPr>
                          <w:rFonts w:ascii="Arial" w:hAnsi="Arial" w:cs="Arial"/>
                        </w:rPr>
                      </w:pPr>
                    </w:p>
                    <w:p w14:paraId="5C4AE345" w14:textId="41E53D1B" w:rsidR="00542506" w:rsidRDefault="00542506" w:rsidP="00A05430">
                      <w:pPr>
                        <w:ind w:firstLine="720"/>
                        <w:rPr>
                          <w:rFonts w:ascii="Arial" w:hAnsi="Arial" w:cs="Arial"/>
                          <w:b/>
                          <w:i/>
                          <w:color w:val="00B050"/>
                          <w:sz w:val="28"/>
                          <w:szCs w:val="28"/>
                        </w:rPr>
                      </w:pPr>
                      <w:r>
                        <w:rPr>
                          <w:rFonts w:ascii="Arial" w:hAnsi="Arial" w:cs="Arial"/>
                          <w:b/>
                          <w:sz w:val="28"/>
                          <w:szCs w:val="28"/>
                        </w:rPr>
                        <w:t>Quote URN Ref:</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BD1CD1">
                        <w:rPr>
                          <w:rFonts w:ascii="Arial" w:hAnsi="Arial" w:cs="Arial"/>
                          <w:b/>
                          <w:sz w:val="28"/>
                          <w:szCs w:val="28"/>
                        </w:rPr>
                        <w:t>AL1207</w:t>
                      </w:r>
                    </w:p>
                    <w:p w14:paraId="3FFDA85B" w14:textId="77777777" w:rsidR="00542506" w:rsidRDefault="00542506" w:rsidP="00A05430">
                      <w:pPr>
                        <w:ind w:firstLine="720"/>
                        <w:rPr>
                          <w:rFonts w:ascii="Arial" w:hAnsi="Arial" w:cs="Arial"/>
                          <w:b/>
                          <w:i/>
                          <w:color w:val="00B050"/>
                          <w:sz w:val="28"/>
                          <w:szCs w:val="28"/>
                        </w:rPr>
                      </w:pPr>
                    </w:p>
                    <w:p w14:paraId="0130802E" w14:textId="77777777" w:rsidR="00542506" w:rsidRPr="00EC02FA" w:rsidRDefault="00542506" w:rsidP="00A05430">
                      <w:pPr>
                        <w:ind w:firstLine="720"/>
                        <w:rPr>
                          <w:rFonts w:ascii="Arial" w:hAnsi="Arial" w:cs="Arial"/>
                          <w:b/>
                          <w:i/>
                          <w:color w:val="00B050"/>
                          <w:sz w:val="28"/>
                          <w:szCs w:val="28"/>
                        </w:rPr>
                      </w:pPr>
                    </w:p>
                    <w:p w14:paraId="3CB22560" w14:textId="77777777" w:rsidR="00542506" w:rsidRPr="00EC02FA" w:rsidRDefault="00542506" w:rsidP="00A05430">
                      <w:pPr>
                        <w:ind w:firstLine="720"/>
                        <w:rPr>
                          <w:rFonts w:ascii="Arial" w:hAnsi="Arial" w:cs="Arial"/>
                          <w:b/>
                          <w:i/>
                          <w:sz w:val="28"/>
                          <w:szCs w:val="28"/>
                        </w:rPr>
                      </w:pPr>
                    </w:p>
                    <w:p w14:paraId="1950A45A" w14:textId="454C66CC" w:rsidR="00542506" w:rsidRDefault="00542506" w:rsidP="0001504A">
                      <w:pPr>
                        <w:ind w:firstLine="720"/>
                        <w:rPr>
                          <w:rFonts w:ascii="Arial" w:hAnsi="Arial" w:cs="Arial"/>
                          <w:b/>
                          <w:sz w:val="28"/>
                          <w:szCs w:val="28"/>
                        </w:rPr>
                      </w:pPr>
                      <w:r>
                        <w:rPr>
                          <w:rFonts w:ascii="Arial" w:hAnsi="Arial" w:cs="Arial"/>
                          <w:b/>
                          <w:sz w:val="28"/>
                          <w:szCs w:val="28"/>
                        </w:rPr>
                        <w:t>Title of Requirement:</w:t>
                      </w:r>
                      <w:r>
                        <w:rPr>
                          <w:rFonts w:ascii="Arial" w:hAnsi="Arial" w:cs="Arial"/>
                          <w:b/>
                          <w:sz w:val="28"/>
                          <w:szCs w:val="28"/>
                        </w:rPr>
                        <w:tab/>
                      </w:r>
                      <w:r>
                        <w:rPr>
                          <w:rFonts w:ascii="Arial" w:hAnsi="Arial" w:cs="Arial"/>
                          <w:b/>
                          <w:sz w:val="28"/>
                          <w:szCs w:val="28"/>
                        </w:rPr>
                        <w:tab/>
                      </w:r>
                      <w:r w:rsidR="00263A83">
                        <w:rPr>
                          <w:rFonts w:ascii="Arial" w:hAnsi="Arial" w:cs="Arial"/>
                          <w:b/>
                          <w:sz w:val="28"/>
                          <w:szCs w:val="28"/>
                        </w:rPr>
                        <w:t xml:space="preserve">Water Coolers </w:t>
                      </w:r>
                      <w:r w:rsidR="00E2315B">
                        <w:rPr>
                          <w:rFonts w:ascii="Arial" w:hAnsi="Arial" w:cs="Arial"/>
                          <w:b/>
                          <w:sz w:val="28"/>
                          <w:szCs w:val="28"/>
                        </w:rPr>
                        <w:t xml:space="preserve">Supply, </w:t>
                      </w:r>
                      <w:r w:rsidR="008C5CE4">
                        <w:rPr>
                          <w:rFonts w:ascii="Arial" w:hAnsi="Arial" w:cs="Arial"/>
                          <w:b/>
                          <w:sz w:val="28"/>
                          <w:szCs w:val="28"/>
                        </w:rPr>
                        <w:t xml:space="preserve">Servicing and </w:t>
                      </w:r>
                      <w:r w:rsidR="00E2315B">
                        <w:rPr>
                          <w:rFonts w:ascii="Arial" w:hAnsi="Arial" w:cs="Arial"/>
                          <w:b/>
                          <w:sz w:val="28"/>
                          <w:szCs w:val="28"/>
                        </w:rPr>
                        <w:t>Maintenance</w:t>
                      </w:r>
                    </w:p>
                    <w:p w14:paraId="45BDD2C8" w14:textId="77777777" w:rsidR="00542506" w:rsidRDefault="00542506" w:rsidP="0001504A">
                      <w:pPr>
                        <w:ind w:firstLine="720"/>
                        <w:rPr>
                          <w:rFonts w:ascii="Arial" w:hAnsi="Arial" w:cs="Arial"/>
                        </w:rPr>
                      </w:pPr>
                    </w:p>
                    <w:p w14:paraId="1E4C2471" w14:textId="77777777" w:rsidR="00542506" w:rsidRPr="00A05430" w:rsidRDefault="00542506" w:rsidP="00A05430">
                      <w:pPr>
                        <w:ind w:left="-6096"/>
                        <w:rPr>
                          <w:rFonts w:ascii="Arial" w:hAnsi="Arial" w:cs="Arial"/>
                          <w:i/>
                          <w:color w:val="FF0000"/>
                          <w:sz w:val="28"/>
                          <w:szCs w:val="28"/>
                        </w:rPr>
                      </w:pP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p>
                    <w:p w14:paraId="6A1EB819" w14:textId="77777777" w:rsidR="00542506" w:rsidRDefault="00542506">
                      <w:pPr>
                        <w:ind w:left="-6096"/>
                        <w:jc w:val="right"/>
                        <w:rPr>
                          <w:rFonts w:ascii="Arial" w:hAnsi="Arial" w:cs="Arial"/>
                        </w:rPr>
                      </w:pPr>
                    </w:p>
                    <w:p w14:paraId="37898800" w14:textId="77777777" w:rsidR="00542506" w:rsidRDefault="00542506">
                      <w:pPr>
                        <w:ind w:left="-6096"/>
                        <w:jc w:val="right"/>
                        <w:rPr>
                          <w:rFonts w:ascii="Arial" w:hAnsi="Arial" w:cs="Arial"/>
                        </w:rPr>
                      </w:pPr>
                    </w:p>
                    <w:p w14:paraId="32333793" w14:textId="0555961B" w:rsidR="00542506" w:rsidRDefault="00542506" w:rsidP="00A05430">
                      <w:pPr>
                        <w:ind w:firstLine="720"/>
                        <w:rPr>
                          <w:rFonts w:ascii="Arial" w:hAnsi="Arial" w:cs="Arial"/>
                          <w:b/>
                          <w:sz w:val="28"/>
                          <w:szCs w:val="28"/>
                        </w:rPr>
                      </w:pPr>
                      <w:r>
                        <w:rPr>
                          <w:rFonts w:ascii="Arial" w:hAnsi="Arial" w:cs="Arial"/>
                          <w:b/>
                          <w:sz w:val="28"/>
                          <w:szCs w:val="28"/>
                        </w:rPr>
                        <w:t>Return Date:</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C15429">
                        <w:rPr>
                          <w:rFonts w:ascii="Arial" w:hAnsi="Arial" w:cs="Arial"/>
                          <w:b/>
                          <w:sz w:val="28"/>
                          <w:szCs w:val="28"/>
                        </w:rPr>
                        <w:t xml:space="preserve">Friday </w:t>
                      </w:r>
                      <w:r w:rsidR="0027475D">
                        <w:rPr>
                          <w:rFonts w:ascii="Arial" w:hAnsi="Arial" w:cs="Arial"/>
                          <w:b/>
                          <w:sz w:val="28"/>
                          <w:szCs w:val="28"/>
                        </w:rPr>
                        <w:t>9</w:t>
                      </w:r>
                      <w:r w:rsidR="0027475D" w:rsidRPr="0027475D">
                        <w:rPr>
                          <w:rFonts w:ascii="Arial" w:hAnsi="Arial" w:cs="Arial"/>
                          <w:b/>
                          <w:sz w:val="28"/>
                          <w:szCs w:val="28"/>
                          <w:vertAlign w:val="superscript"/>
                        </w:rPr>
                        <w:t>th</w:t>
                      </w:r>
                      <w:r w:rsidR="0027475D">
                        <w:rPr>
                          <w:rFonts w:ascii="Arial" w:hAnsi="Arial" w:cs="Arial"/>
                          <w:b/>
                          <w:sz w:val="28"/>
                          <w:szCs w:val="28"/>
                        </w:rPr>
                        <w:t xml:space="preserve"> </w:t>
                      </w:r>
                      <w:r w:rsidR="00C15429">
                        <w:rPr>
                          <w:rFonts w:ascii="Arial" w:hAnsi="Arial" w:cs="Arial"/>
                          <w:b/>
                          <w:sz w:val="28"/>
                          <w:szCs w:val="28"/>
                        </w:rPr>
                        <w:t xml:space="preserve">July 2021 </w:t>
                      </w:r>
                      <w:r w:rsidR="00BD1CD1">
                        <w:rPr>
                          <w:rFonts w:ascii="Arial" w:hAnsi="Arial" w:cs="Arial"/>
                          <w:b/>
                          <w:sz w:val="28"/>
                          <w:szCs w:val="28"/>
                        </w:rPr>
                        <w:t>– 12</w:t>
                      </w:r>
                      <w:r w:rsidR="0027475D">
                        <w:rPr>
                          <w:rFonts w:ascii="Arial" w:hAnsi="Arial" w:cs="Arial"/>
                          <w:b/>
                          <w:sz w:val="28"/>
                          <w:szCs w:val="28"/>
                        </w:rPr>
                        <w:t xml:space="preserve"> noon</w:t>
                      </w:r>
                      <w:r>
                        <w:rPr>
                          <w:rFonts w:ascii="Arial" w:hAnsi="Arial" w:cs="Arial"/>
                          <w:b/>
                          <w:sz w:val="28"/>
                          <w:szCs w:val="28"/>
                        </w:rPr>
                        <w:tab/>
                      </w:r>
                      <w:r>
                        <w:rPr>
                          <w:rFonts w:ascii="Arial" w:hAnsi="Arial" w:cs="Arial"/>
                          <w:b/>
                          <w:sz w:val="28"/>
                          <w:szCs w:val="28"/>
                        </w:rPr>
                        <w:tab/>
                      </w:r>
                    </w:p>
                    <w:p w14:paraId="71E7D87E" w14:textId="77777777" w:rsidR="00542506" w:rsidRDefault="00542506">
                      <w:pPr>
                        <w:ind w:left="-6096"/>
                        <w:jc w:val="right"/>
                        <w:rPr>
                          <w:rFonts w:ascii="Arial" w:hAnsi="Arial" w:cs="Arial"/>
                        </w:rPr>
                      </w:pPr>
                    </w:p>
                    <w:p w14:paraId="66694EA9" w14:textId="77777777" w:rsidR="00542506" w:rsidRDefault="00542506">
                      <w:pPr>
                        <w:ind w:left="-6096"/>
                        <w:jc w:val="right"/>
                        <w:rPr>
                          <w:rFonts w:ascii="Arial" w:hAnsi="Arial" w:cs="Arial"/>
                        </w:rPr>
                      </w:pPr>
                    </w:p>
                    <w:p w14:paraId="70FB9105" w14:textId="77777777" w:rsidR="00542506" w:rsidRDefault="00542506">
                      <w:pPr>
                        <w:ind w:left="-6096"/>
                        <w:jc w:val="right"/>
                        <w:rPr>
                          <w:rFonts w:ascii="Arial" w:hAnsi="Arial" w:cs="Arial"/>
                        </w:rPr>
                      </w:pPr>
                    </w:p>
                    <w:p w14:paraId="7DF74EAB" w14:textId="77777777" w:rsidR="00542506" w:rsidRDefault="00542506">
                      <w:pPr>
                        <w:ind w:left="-6096"/>
                        <w:jc w:val="right"/>
                        <w:rPr>
                          <w:rFonts w:ascii="Arial" w:hAnsi="Arial" w:cs="Arial"/>
                        </w:rPr>
                      </w:pPr>
                    </w:p>
                    <w:p w14:paraId="1391FF05" w14:textId="77777777" w:rsidR="00542506" w:rsidRDefault="00542506">
                      <w:pPr>
                        <w:ind w:left="-6096"/>
                        <w:jc w:val="right"/>
                        <w:rPr>
                          <w:rFonts w:ascii="Arial" w:hAnsi="Arial" w:cs="Arial"/>
                        </w:rPr>
                      </w:pPr>
                    </w:p>
                    <w:p w14:paraId="62F110E5" w14:textId="77777777" w:rsidR="00542506" w:rsidRDefault="00542506">
                      <w:pPr>
                        <w:ind w:left="-6096"/>
                        <w:jc w:val="right"/>
                        <w:rPr>
                          <w:rFonts w:ascii="Arial" w:hAnsi="Arial" w:cs="Arial"/>
                        </w:rPr>
                      </w:pPr>
                    </w:p>
                    <w:p w14:paraId="5522163A" w14:textId="77777777" w:rsidR="00542506" w:rsidRDefault="00542506">
                      <w:pPr>
                        <w:ind w:left="-6096"/>
                        <w:jc w:val="right"/>
                        <w:rPr>
                          <w:rFonts w:ascii="Arial" w:hAnsi="Arial" w:cs="Arial"/>
                        </w:rPr>
                      </w:pPr>
                    </w:p>
                    <w:p w14:paraId="17BBA4A3" w14:textId="77777777" w:rsidR="00542506" w:rsidRDefault="00542506">
                      <w:pPr>
                        <w:ind w:left="-6096"/>
                        <w:jc w:val="right"/>
                        <w:rPr>
                          <w:rFonts w:ascii="Arial" w:hAnsi="Arial" w:cs="Arial"/>
                        </w:rPr>
                      </w:pPr>
                    </w:p>
                    <w:p w14:paraId="14A7B478" w14:textId="657413C2" w:rsidR="00542506" w:rsidRPr="00684CE7" w:rsidRDefault="00542506" w:rsidP="00A05430">
                      <w:pPr>
                        <w:ind w:left="-1056" w:firstLine="1776"/>
                        <w:rPr>
                          <w:rFonts w:ascii="Arial" w:hAnsi="Arial" w:cs="Arial"/>
                          <w:b/>
                          <w:sz w:val="28"/>
                          <w:szCs w:val="28"/>
                        </w:rPr>
                      </w:pPr>
                      <w:r>
                        <w:rPr>
                          <w:rFonts w:ascii="Arial" w:hAnsi="Arial" w:cs="Arial"/>
                          <w:b/>
                          <w:sz w:val="28"/>
                          <w:szCs w:val="28"/>
                        </w:rPr>
                        <w:t>Quote Issued by:</w:t>
                      </w:r>
                      <w:r>
                        <w:rPr>
                          <w:rFonts w:ascii="Arial" w:hAnsi="Arial" w:cs="Arial"/>
                          <w:b/>
                          <w:sz w:val="28"/>
                          <w:szCs w:val="28"/>
                        </w:rPr>
                        <w:tab/>
                      </w:r>
                      <w:r>
                        <w:rPr>
                          <w:rFonts w:ascii="Arial" w:hAnsi="Arial" w:cs="Arial"/>
                          <w:b/>
                          <w:sz w:val="28"/>
                          <w:szCs w:val="28"/>
                        </w:rPr>
                        <w:tab/>
                        <w:t>Courtney Borrows</w:t>
                      </w:r>
                      <w:r w:rsidR="0049666A">
                        <w:rPr>
                          <w:rFonts w:ascii="Arial" w:hAnsi="Arial" w:cs="Arial"/>
                          <w:b/>
                          <w:sz w:val="28"/>
                          <w:szCs w:val="28"/>
                        </w:rPr>
                        <w:t xml:space="preserve"> – Apprentice Category Specialist </w:t>
                      </w:r>
                    </w:p>
                    <w:p w14:paraId="00C31C5D" w14:textId="77777777" w:rsidR="00542506" w:rsidRPr="00684CE7" w:rsidRDefault="00542506" w:rsidP="00A05430">
                      <w:pPr>
                        <w:ind w:left="-1056" w:firstLine="1776"/>
                        <w:rPr>
                          <w:rFonts w:ascii="Arial" w:hAnsi="Arial" w:cs="Arial"/>
                          <w:b/>
                          <w:sz w:val="28"/>
                          <w:szCs w:val="28"/>
                        </w:rPr>
                      </w:pPr>
                    </w:p>
                    <w:p w14:paraId="5823DB2C" w14:textId="77777777" w:rsidR="00542506" w:rsidRDefault="00542506" w:rsidP="00A05430">
                      <w:pPr>
                        <w:ind w:left="-1056" w:firstLine="1776"/>
                        <w:rPr>
                          <w:rFonts w:ascii="Arial" w:hAnsi="Arial" w:cs="Arial"/>
                          <w:sz w:val="28"/>
                          <w:szCs w:val="28"/>
                        </w:rPr>
                      </w:pPr>
                    </w:p>
                    <w:p w14:paraId="729C1A73" w14:textId="77777777" w:rsidR="00542506" w:rsidRDefault="00542506" w:rsidP="00A05430">
                      <w:pPr>
                        <w:ind w:left="-1056" w:firstLine="1776"/>
                        <w:rPr>
                          <w:rFonts w:ascii="Arial" w:hAnsi="Arial" w:cs="Arial"/>
                          <w:sz w:val="28"/>
                          <w:szCs w:val="28"/>
                        </w:rPr>
                      </w:pPr>
                    </w:p>
                    <w:p w14:paraId="69AF8F8E" w14:textId="77777777" w:rsidR="00542506" w:rsidRDefault="00542506" w:rsidP="00A05430">
                      <w:pPr>
                        <w:ind w:left="-1056" w:firstLine="1776"/>
                        <w:rPr>
                          <w:rFonts w:ascii="Arial" w:hAnsi="Arial" w:cs="Arial"/>
                          <w:sz w:val="28"/>
                          <w:szCs w:val="28"/>
                        </w:rPr>
                      </w:pPr>
                    </w:p>
                    <w:p w14:paraId="0F233C71" w14:textId="77777777" w:rsidR="00542506" w:rsidRPr="00684CE7" w:rsidRDefault="00542506" w:rsidP="00A05430">
                      <w:pPr>
                        <w:ind w:left="-6096"/>
                        <w:rPr>
                          <w:i/>
                        </w:rPr>
                      </w:pPr>
                    </w:p>
                    <w:p w14:paraId="55D26635" w14:textId="77777777" w:rsidR="00542506" w:rsidRDefault="00542506" w:rsidP="00A05430">
                      <w:pPr>
                        <w:ind w:left="-6096"/>
                      </w:pPr>
                    </w:p>
                    <w:p w14:paraId="03A7F113" w14:textId="77777777" w:rsidR="00542506" w:rsidRDefault="00542506">
                      <w:pPr>
                        <w:ind w:left="-6096"/>
                      </w:pPr>
                    </w:p>
                    <w:p w14:paraId="5CD81601" w14:textId="77777777" w:rsidR="00542506" w:rsidRDefault="00542506">
                      <w:pPr>
                        <w:ind w:left="-6096"/>
                      </w:pPr>
                    </w:p>
                    <w:p w14:paraId="68D115BA" w14:textId="77777777" w:rsidR="00542506" w:rsidRDefault="00542506">
                      <w:pPr>
                        <w:ind w:left="-6096"/>
                      </w:pPr>
                    </w:p>
                    <w:p w14:paraId="383B79F4" w14:textId="77777777" w:rsidR="00542506" w:rsidRDefault="00542506">
                      <w:pPr>
                        <w:ind w:left="-6096"/>
                      </w:pPr>
                    </w:p>
                    <w:p w14:paraId="5CC2695E" w14:textId="77777777" w:rsidR="00542506" w:rsidRDefault="00542506">
                      <w:pPr>
                        <w:ind w:left="-6096"/>
                      </w:pPr>
                    </w:p>
                    <w:p w14:paraId="29513249" w14:textId="77777777" w:rsidR="00542506" w:rsidRDefault="00542506">
                      <w:pPr>
                        <w:ind w:left="-6096"/>
                      </w:pPr>
                    </w:p>
                    <w:p w14:paraId="2B02ED04" w14:textId="77777777" w:rsidR="00542506" w:rsidRDefault="00542506">
                      <w:pPr>
                        <w:ind w:left="-6096"/>
                      </w:pPr>
                    </w:p>
                    <w:p w14:paraId="2A4B8BC5" w14:textId="77777777" w:rsidR="00542506" w:rsidRDefault="00542506">
                      <w:pPr>
                        <w:ind w:left="-6096"/>
                      </w:pPr>
                    </w:p>
                    <w:p w14:paraId="2F3DCBD3" w14:textId="77777777" w:rsidR="00542506" w:rsidRDefault="00542506">
                      <w:pPr>
                        <w:ind w:left="-6096"/>
                      </w:pPr>
                    </w:p>
                  </w:txbxContent>
                </v:textbox>
                <w10:wrap anchorx="page"/>
              </v:shape>
            </w:pict>
          </mc:Fallback>
        </mc:AlternateContent>
      </w:r>
    </w:p>
    <w:p w14:paraId="29B1E202" w14:textId="33F8337A" w:rsidR="00DC4F0D" w:rsidRPr="00DA37C2" w:rsidRDefault="00CB1BBB" w:rsidP="00111D8E">
      <w:pPr>
        <w:pStyle w:val="Title"/>
        <w:rPr>
          <w:rFonts w:cs="Arial"/>
          <w:szCs w:val="22"/>
        </w:rPr>
      </w:pPr>
      <w:r w:rsidRPr="00DA37C2">
        <w:rPr>
          <w:rFonts w:cs="Arial"/>
          <w:noProof/>
          <w:szCs w:val="22"/>
        </w:rPr>
        <mc:AlternateContent>
          <mc:Choice Requires="wps">
            <w:drawing>
              <wp:anchor distT="0" distB="0" distL="114300" distR="114300" simplePos="0" relativeHeight="251658240" behindDoc="0" locked="0" layoutInCell="0" allowOverlap="1" wp14:anchorId="083FC4ED" wp14:editId="07777777">
                <wp:simplePos x="0" y="0"/>
                <wp:positionH relativeFrom="column">
                  <wp:posOffset>0</wp:posOffset>
                </wp:positionH>
                <wp:positionV relativeFrom="paragraph">
                  <wp:posOffset>365760</wp:posOffset>
                </wp:positionV>
                <wp:extent cx="3383280" cy="58674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586740"/>
                        </a:xfrm>
                        <a:prstGeom prst="rect">
                          <a:avLst/>
                        </a:prstGeom>
                        <a:noFill/>
                        <a:ln>
                          <a:noFill/>
                        </a:ln>
                        <a:extLst>
                          <a:ext uri="{909E8E84-426E-40DD-AFC4-6F175D3DCCD1}">
                            <a14:hiddenFill xmlns:a14="http://schemas.microsoft.com/office/drawing/2010/main">
                              <a:gradFill rotWithShape="0">
                                <a:gsLst>
                                  <a:gs pos="0">
                                    <a:srgbClr val="6600FF"/>
                                  </a:gs>
                                  <a:gs pos="100000">
                                    <a:srgbClr val="003364"/>
                                  </a:gs>
                                </a:gsLst>
                                <a:lin ang="0" scaled="1"/>
                              </a:gra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EE216C" w14:textId="77777777" w:rsidR="00542506" w:rsidRDefault="00542506">
                            <w:pPr>
                              <w:rPr>
                                <w:rFonts w:ascii="Comic Sans MS" w:hAnsi="Comic Sans MS"/>
                                <w:b/>
                                <w:snapToGrid w:val="0"/>
                                <w:color w:val="FFFFFF"/>
                                <w:sz w:val="56"/>
                                <w:lang w:eastAsia="en-US"/>
                              </w:rPr>
                            </w:pP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83FC4ED" id="Text Box 2" o:spid="_x0000_s1027" type="#_x0000_t202" style="position:absolute;left:0;text-align:left;margin-left:0;margin-top:28.8pt;width:266.4pt;height:4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" o:allowincell="f" filled="f" fillcolor="#60f" stroked="f" strokecolor="white">
                <v:fill color2="#003364" angle="90" focus="100%" type="gradient"/>
                <v:textbox style="mso-fit-shape-to-text:t">
                  <w:txbxContent>
                    <w:p w14:paraId="15EE216C" w14:textId="77777777" w:rsidR="00542506" w:rsidRDefault="00542506">
                      <w:pPr>
                        <w:rPr>
                          <w:rFonts w:ascii="Comic Sans MS" w:hAnsi="Comic Sans MS"/>
                          <w:b/>
                          <w:snapToGrid w:val="0"/>
                          <w:color w:val="FFFFFF"/>
                          <w:sz w:val="56"/>
                          <w:lang w:eastAsia="en-US"/>
                        </w:rPr>
                      </w:pPr>
                    </w:p>
                  </w:txbxContent>
                </v:textbox>
              </v:shape>
            </w:pict>
          </mc:Fallback>
        </mc:AlternateContent>
      </w:r>
      <w:r w:rsidR="00DC4F0D" w:rsidRPr="00DA37C2">
        <w:rPr>
          <w:rFonts w:cs="Arial"/>
          <w:szCs w:val="22"/>
        </w:rPr>
        <w:br w:type="page"/>
      </w:r>
    </w:p>
    <w:sdt>
      <w:sdtPr>
        <w:id w:val="803732000"/>
        <w:docPartObj>
          <w:docPartGallery w:val="Table of Contents"/>
          <w:docPartUnique/>
        </w:docPartObj>
      </w:sdtPr>
      <w:sdtEndPr>
        <w:rPr>
          <w:b/>
          <w:bCs/>
          <w:noProof/>
        </w:rPr>
      </w:sdtEndPr>
      <w:sdtContent>
        <w:p w14:paraId="6B84F5F6" w14:textId="77777777" w:rsidR="00111D8E" w:rsidRPr="000F782E" w:rsidRDefault="4EB41F2B" w:rsidP="4EB41F2B">
          <w:pPr>
            <w:rPr>
              <w:rFonts w:ascii="Arial" w:eastAsia="Arial" w:hAnsi="Arial" w:cs="Arial"/>
              <w:color w:val="0000FF"/>
              <w:sz w:val="22"/>
              <w:szCs w:val="22"/>
            </w:rPr>
          </w:pPr>
          <w:r w:rsidRPr="4EB41F2B">
            <w:rPr>
              <w:rFonts w:ascii="Arial" w:eastAsia="Arial" w:hAnsi="Arial" w:cs="Arial"/>
              <w:color w:val="0000FF"/>
              <w:sz w:val="22"/>
              <w:szCs w:val="22"/>
            </w:rPr>
            <w:t>Contents</w:t>
          </w:r>
        </w:p>
        <w:p w14:paraId="66DCD461" w14:textId="77777777" w:rsidR="00111D8E" w:rsidRPr="000F782E" w:rsidRDefault="00111D8E" w:rsidP="00111D8E">
          <w:pPr>
            <w:rPr>
              <w:rFonts w:ascii="Arial" w:hAnsi="Arial" w:cs="Arial"/>
              <w:color w:val="0000FF"/>
              <w:sz w:val="22"/>
              <w:szCs w:val="22"/>
              <w:lang w:val="en-US" w:eastAsia="en-US"/>
            </w:rPr>
          </w:pPr>
        </w:p>
        <w:p w14:paraId="40CC6A60" w14:textId="77777777" w:rsidR="000F782E" w:rsidRPr="000F782E" w:rsidRDefault="00111D8E" w:rsidP="000F782E">
          <w:pPr>
            <w:pStyle w:val="TOC1"/>
            <w:tabs>
              <w:tab w:val="right" w:leader="dot" w:pos="10195"/>
            </w:tabs>
            <w:rPr>
              <w:rFonts w:ascii="Arial" w:eastAsiaTheme="minorEastAsia" w:hAnsi="Arial" w:cs="Arial"/>
              <w:noProof/>
              <w:color w:val="0000FF"/>
              <w:sz w:val="22"/>
              <w:szCs w:val="22"/>
            </w:rPr>
          </w:pPr>
          <w:r w:rsidRPr="000F782E">
            <w:rPr>
              <w:rFonts w:ascii="Arial" w:hAnsi="Arial" w:cs="Arial"/>
              <w:color w:val="0000FF"/>
              <w:sz w:val="22"/>
              <w:szCs w:val="22"/>
            </w:rPr>
            <w:fldChar w:fldCharType="begin"/>
          </w:r>
          <w:r w:rsidRPr="000F782E">
            <w:rPr>
              <w:rFonts w:ascii="Arial" w:hAnsi="Arial" w:cs="Arial"/>
              <w:color w:val="0000FF"/>
              <w:sz w:val="22"/>
              <w:szCs w:val="22"/>
            </w:rPr>
            <w:instrText xml:space="preserve"> TOC \o "1-3" \h \z \u </w:instrText>
          </w:r>
          <w:r w:rsidRPr="000F782E">
            <w:rPr>
              <w:rFonts w:ascii="Arial" w:hAnsi="Arial" w:cs="Arial"/>
              <w:color w:val="0000FF"/>
              <w:sz w:val="22"/>
              <w:szCs w:val="22"/>
            </w:rPr>
            <w:fldChar w:fldCharType="separate"/>
          </w:r>
          <w:hyperlink w:anchor="_Toc501459334" w:history="1">
            <w:r w:rsidR="000F782E" w:rsidRPr="000F782E">
              <w:rPr>
                <w:rStyle w:val="Hyperlink"/>
                <w:rFonts w:ascii="Arial" w:hAnsi="Arial" w:cs="Arial"/>
                <w:noProof/>
                <w:sz w:val="22"/>
                <w:szCs w:val="22"/>
              </w:rPr>
              <w:t>SECTION 1: INSTRUCTIONS FOR COMPLETING QUOTATION</w:t>
            </w:r>
            <w:r w:rsidR="000F782E" w:rsidRPr="000F782E">
              <w:rPr>
                <w:rFonts w:ascii="Arial" w:hAnsi="Arial" w:cs="Arial"/>
                <w:noProof/>
                <w:webHidden/>
                <w:color w:val="0000FF"/>
                <w:sz w:val="22"/>
                <w:szCs w:val="22"/>
              </w:rPr>
              <w:tab/>
            </w:r>
            <w:r w:rsidR="000F782E" w:rsidRPr="000F782E">
              <w:rPr>
                <w:rFonts w:ascii="Arial" w:hAnsi="Arial" w:cs="Arial"/>
                <w:noProof/>
                <w:webHidden/>
                <w:color w:val="0000FF"/>
                <w:sz w:val="22"/>
                <w:szCs w:val="22"/>
              </w:rPr>
              <w:fldChar w:fldCharType="begin"/>
            </w:r>
            <w:r w:rsidR="000F782E" w:rsidRPr="000F782E">
              <w:rPr>
                <w:rFonts w:ascii="Arial" w:hAnsi="Arial" w:cs="Arial"/>
                <w:noProof/>
                <w:webHidden/>
                <w:color w:val="0000FF"/>
                <w:sz w:val="22"/>
                <w:szCs w:val="22"/>
              </w:rPr>
              <w:instrText xml:space="preserve"> PAGEREF _Toc501459334 \h </w:instrText>
            </w:r>
            <w:r w:rsidR="000F782E" w:rsidRPr="000F782E">
              <w:rPr>
                <w:rFonts w:ascii="Arial" w:hAnsi="Arial" w:cs="Arial"/>
                <w:noProof/>
                <w:webHidden/>
                <w:color w:val="0000FF"/>
                <w:sz w:val="22"/>
                <w:szCs w:val="22"/>
              </w:rPr>
            </w:r>
            <w:r w:rsidR="000F782E" w:rsidRPr="000F782E">
              <w:rPr>
                <w:rFonts w:ascii="Arial" w:hAnsi="Arial" w:cs="Arial"/>
                <w:noProof/>
                <w:webHidden/>
                <w:color w:val="0000FF"/>
                <w:sz w:val="22"/>
                <w:szCs w:val="22"/>
              </w:rPr>
              <w:fldChar w:fldCharType="separate"/>
            </w:r>
            <w:r w:rsidR="000F782E" w:rsidRPr="000F782E">
              <w:rPr>
                <w:rFonts w:ascii="Arial" w:hAnsi="Arial" w:cs="Arial"/>
                <w:noProof/>
                <w:webHidden/>
                <w:color w:val="0000FF"/>
                <w:sz w:val="22"/>
                <w:szCs w:val="22"/>
              </w:rPr>
              <w:t>3</w:t>
            </w:r>
            <w:r w:rsidR="000F782E" w:rsidRPr="000F782E">
              <w:rPr>
                <w:rFonts w:ascii="Arial" w:hAnsi="Arial" w:cs="Arial"/>
                <w:noProof/>
                <w:webHidden/>
                <w:color w:val="0000FF"/>
                <w:sz w:val="22"/>
                <w:szCs w:val="22"/>
              </w:rPr>
              <w:fldChar w:fldCharType="end"/>
            </w:r>
          </w:hyperlink>
        </w:p>
        <w:p w14:paraId="7D19B63E" w14:textId="77777777" w:rsidR="000F782E" w:rsidRPr="000F782E" w:rsidRDefault="008475FD">
          <w:pPr>
            <w:pStyle w:val="TOC1"/>
            <w:tabs>
              <w:tab w:val="right" w:leader="dot" w:pos="10195"/>
            </w:tabs>
            <w:rPr>
              <w:rFonts w:ascii="Arial" w:eastAsiaTheme="minorEastAsia" w:hAnsi="Arial" w:cs="Arial"/>
              <w:noProof/>
              <w:color w:val="0000FF"/>
              <w:sz w:val="22"/>
              <w:szCs w:val="22"/>
            </w:rPr>
          </w:pPr>
          <w:hyperlink w:anchor="_Toc501459338" w:history="1">
            <w:r w:rsidR="000F782E">
              <w:rPr>
                <w:rStyle w:val="Hyperlink"/>
                <w:rFonts w:ascii="Arial" w:hAnsi="Arial" w:cs="Arial"/>
                <w:noProof/>
                <w:sz w:val="22"/>
                <w:szCs w:val="22"/>
              </w:rPr>
              <w:t xml:space="preserve">SECTION 2: </w:t>
            </w:r>
            <w:r w:rsidR="000F782E" w:rsidRPr="000F782E">
              <w:rPr>
                <w:rStyle w:val="Hyperlink"/>
                <w:rFonts w:ascii="Arial" w:hAnsi="Arial" w:cs="Arial"/>
                <w:noProof/>
                <w:sz w:val="22"/>
                <w:szCs w:val="22"/>
              </w:rPr>
              <w:t>TERMS AND CONDITIONS OF CONTRACT</w:t>
            </w:r>
            <w:r w:rsidR="000F782E" w:rsidRPr="000F782E">
              <w:rPr>
                <w:rFonts w:ascii="Arial" w:hAnsi="Arial" w:cs="Arial"/>
                <w:noProof/>
                <w:webHidden/>
                <w:color w:val="0000FF"/>
                <w:sz w:val="22"/>
                <w:szCs w:val="22"/>
              </w:rPr>
              <w:tab/>
            </w:r>
            <w:r w:rsidR="000F782E" w:rsidRPr="000F782E">
              <w:rPr>
                <w:rFonts w:ascii="Arial" w:hAnsi="Arial" w:cs="Arial"/>
                <w:noProof/>
                <w:webHidden/>
                <w:color w:val="0000FF"/>
                <w:sz w:val="22"/>
                <w:szCs w:val="22"/>
              </w:rPr>
              <w:fldChar w:fldCharType="begin"/>
            </w:r>
            <w:r w:rsidR="000F782E" w:rsidRPr="000F782E">
              <w:rPr>
                <w:rFonts w:ascii="Arial" w:hAnsi="Arial" w:cs="Arial"/>
                <w:noProof/>
                <w:webHidden/>
                <w:color w:val="0000FF"/>
                <w:sz w:val="22"/>
                <w:szCs w:val="22"/>
              </w:rPr>
              <w:instrText xml:space="preserve"> PAGEREF _Toc501459338 \h </w:instrText>
            </w:r>
            <w:r w:rsidR="000F782E" w:rsidRPr="000F782E">
              <w:rPr>
                <w:rFonts w:ascii="Arial" w:hAnsi="Arial" w:cs="Arial"/>
                <w:noProof/>
                <w:webHidden/>
                <w:color w:val="0000FF"/>
                <w:sz w:val="22"/>
                <w:szCs w:val="22"/>
              </w:rPr>
            </w:r>
            <w:r w:rsidR="000F782E" w:rsidRPr="000F782E">
              <w:rPr>
                <w:rFonts w:ascii="Arial" w:hAnsi="Arial" w:cs="Arial"/>
                <w:noProof/>
                <w:webHidden/>
                <w:color w:val="0000FF"/>
                <w:sz w:val="22"/>
                <w:szCs w:val="22"/>
              </w:rPr>
              <w:fldChar w:fldCharType="separate"/>
            </w:r>
            <w:r w:rsidR="000F782E" w:rsidRPr="000F782E">
              <w:rPr>
                <w:rFonts w:ascii="Arial" w:hAnsi="Arial" w:cs="Arial"/>
                <w:noProof/>
                <w:webHidden/>
                <w:color w:val="0000FF"/>
                <w:sz w:val="22"/>
                <w:szCs w:val="22"/>
              </w:rPr>
              <w:t>5</w:t>
            </w:r>
            <w:r w:rsidR="000F782E" w:rsidRPr="000F782E">
              <w:rPr>
                <w:rFonts w:ascii="Arial" w:hAnsi="Arial" w:cs="Arial"/>
                <w:noProof/>
                <w:webHidden/>
                <w:color w:val="0000FF"/>
                <w:sz w:val="22"/>
                <w:szCs w:val="22"/>
              </w:rPr>
              <w:fldChar w:fldCharType="end"/>
            </w:r>
          </w:hyperlink>
        </w:p>
        <w:p w14:paraId="5E7172C4" w14:textId="14F9B8BB" w:rsidR="000F782E" w:rsidRPr="000F782E" w:rsidRDefault="008475FD">
          <w:pPr>
            <w:pStyle w:val="TOC1"/>
            <w:tabs>
              <w:tab w:val="left" w:pos="1320"/>
              <w:tab w:val="right" w:leader="dot" w:pos="10195"/>
            </w:tabs>
            <w:rPr>
              <w:rFonts w:ascii="Arial" w:eastAsiaTheme="minorEastAsia" w:hAnsi="Arial" w:cs="Arial"/>
              <w:noProof/>
              <w:color w:val="0000FF"/>
              <w:sz w:val="22"/>
              <w:szCs w:val="22"/>
            </w:rPr>
          </w:pPr>
          <w:hyperlink w:anchor="_Toc501459339" w:history="1">
            <w:r w:rsidR="000F782E" w:rsidRPr="000F782E">
              <w:rPr>
                <w:rStyle w:val="Hyperlink"/>
                <w:rFonts w:ascii="Arial" w:hAnsi="Arial" w:cs="Arial"/>
                <w:noProof/>
                <w:sz w:val="22"/>
                <w:szCs w:val="22"/>
              </w:rPr>
              <w:t>SECTION 3:</w:t>
            </w:r>
            <w:r w:rsidR="000F782E" w:rsidRPr="000F782E">
              <w:rPr>
                <w:rFonts w:ascii="Arial" w:eastAsiaTheme="minorEastAsia" w:hAnsi="Arial" w:cs="Arial"/>
                <w:noProof/>
                <w:color w:val="0000FF"/>
                <w:sz w:val="22"/>
                <w:szCs w:val="22"/>
              </w:rPr>
              <w:tab/>
            </w:r>
            <w:r w:rsidR="000F782E" w:rsidRPr="000F782E">
              <w:rPr>
                <w:rStyle w:val="Hyperlink"/>
                <w:rFonts w:ascii="Arial" w:hAnsi="Arial" w:cs="Arial"/>
                <w:noProof/>
                <w:sz w:val="22"/>
                <w:szCs w:val="22"/>
              </w:rPr>
              <w:t xml:space="preserve"> SPECIFICATION</w:t>
            </w:r>
            <w:r w:rsidR="000F782E" w:rsidRPr="000F782E">
              <w:rPr>
                <w:rFonts w:ascii="Arial" w:hAnsi="Arial" w:cs="Arial"/>
                <w:noProof/>
                <w:webHidden/>
                <w:color w:val="0000FF"/>
                <w:sz w:val="22"/>
                <w:szCs w:val="22"/>
              </w:rPr>
              <w:tab/>
            </w:r>
            <w:r w:rsidR="00681B31">
              <w:rPr>
                <w:rFonts w:ascii="Arial" w:hAnsi="Arial" w:cs="Arial"/>
                <w:noProof/>
                <w:webHidden/>
                <w:color w:val="0000FF"/>
                <w:sz w:val="22"/>
                <w:szCs w:val="22"/>
              </w:rPr>
              <w:t>6</w:t>
            </w:r>
          </w:hyperlink>
        </w:p>
        <w:p w14:paraId="414CA7FD" w14:textId="40DA7530" w:rsidR="000F782E" w:rsidRPr="000F782E" w:rsidRDefault="008475FD">
          <w:pPr>
            <w:pStyle w:val="TOC1"/>
            <w:tabs>
              <w:tab w:val="left" w:pos="1320"/>
              <w:tab w:val="right" w:leader="dot" w:pos="10195"/>
            </w:tabs>
            <w:rPr>
              <w:rFonts w:ascii="Arial" w:eastAsiaTheme="minorEastAsia" w:hAnsi="Arial" w:cs="Arial"/>
              <w:noProof/>
              <w:color w:val="0000FF"/>
              <w:sz w:val="22"/>
              <w:szCs w:val="22"/>
            </w:rPr>
          </w:pPr>
          <w:hyperlink w:anchor="_Toc501459340" w:history="1">
            <w:r w:rsidR="000F782E" w:rsidRPr="000F782E">
              <w:rPr>
                <w:rStyle w:val="Hyperlink"/>
                <w:rFonts w:ascii="Arial" w:hAnsi="Arial" w:cs="Arial"/>
                <w:noProof/>
                <w:sz w:val="22"/>
                <w:szCs w:val="22"/>
              </w:rPr>
              <w:t>SECTION 4:</w:t>
            </w:r>
            <w:r w:rsidR="000F782E" w:rsidRPr="000F782E">
              <w:rPr>
                <w:rFonts w:ascii="Arial" w:eastAsiaTheme="minorEastAsia" w:hAnsi="Arial" w:cs="Arial"/>
                <w:noProof/>
                <w:color w:val="0000FF"/>
                <w:sz w:val="22"/>
                <w:szCs w:val="22"/>
              </w:rPr>
              <w:tab/>
            </w:r>
            <w:r w:rsidR="000F782E" w:rsidRPr="000F782E">
              <w:rPr>
                <w:rStyle w:val="Hyperlink"/>
                <w:rFonts w:ascii="Arial" w:hAnsi="Arial" w:cs="Arial"/>
                <w:noProof/>
                <w:sz w:val="22"/>
                <w:szCs w:val="22"/>
              </w:rPr>
              <w:t xml:space="preserve"> TIMESCALES</w:t>
            </w:r>
            <w:r w:rsidR="000F782E" w:rsidRPr="000F782E">
              <w:rPr>
                <w:rFonts w:ascii="Arial" w:hAnsi="Arial" w:cs="Arial"/>
                <w:noProof/>
                <w:webHidden/>
                <w:color w:val="0000FF"/>
                <w:sz w:val="22"/>
                <w:szCs w:val="22"/>
              </w:rPr>
              <w:tab/>
            </w:r>
            <w:r w:rsidR="00681B31">
              <w:rPr>
                <w:rFonts w:ascii="Arial" w:hAnsi="Arial" w:cs="Arial"/>
                <w:noProof/>
                <w:webHidden/>
                <w:color w:val="0000FF"/>
                <w:sz w:val="22"/>
                <w:szCs w:val="22"/>
              </w:rPr>
              <w:t>13</w:t>
            </w:r>
          </w:hyperlink>
        </w:p>
        <w:p w14:paraId="34D56622" w14:textId="45B6DDF3" w:rsidR="000F782E" w:rsidRPr="000F782E" w:rsidRDefault="008475FD">
          <w:pPr>
            <w:pStyle w:val="TOC1"/>
            <w:tabs>
              <w:tab w:val="right" w:leader="dot" w:pos="10195"/>
            </w:tabs>
            <w:rPr>
              <w:rFonts w:ascii="Arial" w:eastAsiaTheme="minorEastAsia" w:hAnsi="Arial" w:cs="Arial"/>
              <w:noProof/>
              <w:color w:val="0000FF"/>
              <w:sz w:val="22"/>
              <w:szCs w:val="22"/>
            </w:rPr>
          </w:pPr>
          <w:hyperlink w:anchor="_Toc501459341" w:history="1">
            <w:r w:rsidR="000F782E" w:rsidRPr="000F782E">
              <w:rPr>
                <w:rStyle w:val="Hyperlink"/>
                <w:rFonts w:ascii="Arial" w:hAnsi="Arial" w:cs="Arial"/>
                <w:noProof/>
                <w:sz w:val="22"/>
                <w:szCs w:val="22"/>
              </w:rPr>
              <w:t>SECTION 5: EVALUATION CRITERIA</w:t>
            </w:r>
            <w:r w:rsidR="000F782E" w:rsidRPr="000F782E">
              <w:rPr>
                <w:rFonts w:ascii="Arial" w:hAnsi="Arial" w:cs="Arial"/>
                <w:noProof/>
                <w:webHidden/>
                <w:color w:val="0000FF"/>
                <w:sz w:val="22"/>
                <w:szCs w:val="22"/>
              </w:rPr>
              <w:tab/>
            </w:r>
            <w:r w:rsidR="00681B31">
              <w:rPr>
                <w:rFonts w:ascii="Arial" w:hAnsi="Arial" w:cs="Arial"/>
                <w:noProof/>
                <w:webHidden/>
                <w:color w:val="0000FF"/>
                <w:sz w:val="22"/>
                <w:szCs w:val="22"/>
              </w:rPr>
              <w:t>14</w:t>
            </w:r>
          </w:hyperlink>
        </w:p>
        <w:p w14:paraId="79BBFC4B" w14:textId="1CA72E05" w:rsidR="000F782E" w:rsidRPr="000F782E" w:rsidRDefault="008475FD">
          <w:pPr>
            <w:pStyle w:val="TOC1"/>
            <w:tabs>
              <w:tab w:val="right" w:leader="dot" w:pos="10195"/>
            </w:tabs>
            <w:rPr>
              <w:rFonts w:ascii="Arial" w:eastAsiaTheme="minorEastAsia" w:hAnsi="Arial" w:cs="Arial"/>
              <w:noProof/>
              <w:color w:val="0000FF"/>
              <w:sz w:val="22"/>
              <w:szCs w:val="22"/>
            </w:rPr>
          </w:pPr>
          <w:hyperlink w:anchor="_Toc501459342" w:history="1">
            <w:r w:rsidR="000F782E" w:rsidRPr="000F782E">
              <w:rPr>
                <w:rStyle w:val="Hyperlink"/>
                <w:rFonts w:ascii="Arial" w:hAnsi="Arial" w:cs="Arial"/>
                <w:noProof/>
                <w:sz w:val="22"/>
                <w:szCs w:val="22"/>
              </w:rPr>
              <w:t>SECTION 6: SUPPLIER QUESTIONNAIRE</w:t>
            </w:r>
            <w:r w:rsidR="000F782E" w:rsidRPr="000F782E">
              <w:rPr>
                <w:rFonts w:ascii="Arial" w:hAnsi="Arial" w:cs="Arial"/>
                <w:noProof/>
                <w:webHidden/>
                <w:color w:val="0000FF"/>
                <w:sz w:val="22"/>
                <w:szCs w:val="22"/>
              </w:rPr>
              <w:tab/>
            </w:r>
            <w:r w:rsidR="00681B31">
              <w:rPr>
                <w:rFonts w:ascii="Arial" w:hAnsi="Arial" w:cs="Arial"/>
                <w:noProof/>
                <w:webHidden/>
                <w:color w:val="0000FF"/>
                <w:sz w:val="22"/>
                <w:szCs w:val="22"/>
              </w:rPr>
              <w:t>16</w:t>
            </w:r>
          </w:hyperlink>
        </w:p>
        <w:p w14:paraId="3BCAB033" w14:textId="302B9D93" w:rsidR="000F782E" w:rsidRPr="000F782E" w:rsidRDefault="008475FD" w:rsidP="000F782E">
          <w:pPr>
            <w:pStyle w:val="TOC1"/>
            <w:tabs>
              <w:tab w:val="right" w:leader="dot" w:pos="10195"/>
            </w:tabs>
            <w:rPr>
              <w:rFonts w:ascii="Arial" w:eastAsiaTheme="minorEastAsia" w:hAnsi="Arial" w:cs="Arial"/>
              <w:noProof/>
              <w:color w:val="0000FF"/>
              <w:sz w:val="22"/>
              <w:szCs w:val="22"/>
            </w:rPr>
          </w:pPr>
          <w:hyperlink w:anchor="_Toc501459343" w:history="1">
            <w:r w:rsidR="000F782E" w:rsidRPr="000F782E">
              <w:rPr>
                <w:rStyle w:val="Hyperlink"/>
                <w:rFonts w:ascii="Arial" w:hAnsi="Arial" w:cs="Arial"/>
                <w:noProof/>
                <w:sz w:val="22"/>
                <w:szCs w:val="22"/>
              </w:rPr>
              <w:t>SECTION 7:  PROPOSAL QUESTIONNAIRE</w:t>
            </w:r>
            <w:r w:rsidR="000F782E" w:rsidRPr="000F782E">
              <w:rPr>
                <w:rFonts w:ascii="Arial" w:hAnsi="Arial" w:cs="Arial"/>
                <w:noProof/>
                <w:webHidden/>
                <w:color w:val="0000FF"/>
                <w:sz w:val="22"/>
                <w:szCs w:val="22"/>
              </w:rPr>
              <w:tab/>
            </w:r>
            <w:r w:rsidR="00681B31">
              <w:rPr>
                <w:rFonts w:ascii="Arial" w:hAnsi="Arial" w:cs="Arial"/>
                <w:noProof/>
                <w:webHidden/>
                <w:color w:val="0000FF"/>
                <w:sz w:val="22"/>
                <w:szCs w:val="22"/>
              </w:rPr>
              <w:t>17</w:t>
            </w:r>
          </w:hyperlink>
        </w:p>
        <w:p w14:paraId="69D65E2E" w14:textId="61257D91" w:rsidR="000F782E" w:rsidRPr="000F782E" w:rsidRDefault="008475FD">
          <w:pPr>
            <w:pStyle w:val="TOC1"/>
            <w:tabs>
              <w:tab w:val="right" w:leader="dot" w:pos="10195"/>
            </w:tabs>
            <w:rPr>
              <w:rFonts w:ascii="Arial" w:eastAsiaTheme="minorEastAsia" w:hAnsi="Arial" w:cs="Arial"/>
              <w:noProof/>
              <w:color w:val="0000FF"/>
              <w:sz w:val="22"/>
              <w:szCs w:val="22"/>
            </w:rPr>
          </w:pPr>
          <w:hyperlink w:anchor="_Toc501459346" w:history="1">
            <w:r w:rsidR="000F782E" w:rsidRPr="000F782E">
              <w:rPr>
                <w:rStyle w:val="Hyperlink"/>
                <w:rFonts w:ascii="Arial" w:hAnsi="Arial" w:cs="Arial"/>
                <w:noProof/>
                <w:sz w:val="22"/>
                <w:szCs w:val="22"/>
              </w:rPr>
              <w:t>SECTION 8:  PRICING SCHEDULE</w:t>
            </w:r>
            <w:r w:rsidR="000F782E" w:rsidRPr="000F782E">
              <w:rPr>
                <w:rFonts w:ascii="Arial" w:hAnsi="Arial" w:cs="Arial"/>
                <w:noProof/>
                <w:webHidden/>
                <w:color w:val="0000FF"/>
                <w:sz w:val="22"/>
                <w:szCs w:val="22"/>
              </w:rPr>
              <w:tab/>
            </w:r>
            <w:r w:rsidR="00681B31">
              <w:rPr>
                <w:rFonts w:ascii="Arial" w:hAnsi="Arial" w:cs="Arial"/>
                <w:noProof/>
                <w:webHidden/>
                <w:color w:val="0000FF"/>
                <w:sz w:val="22"/>
                <w:szCs w:val="22"/>
              </w:rPr>
              <w:t>19</w:t>
            </w:r>
          </w:hyperlink>
        </w:p>
        <w:p w14:paraId="5FE7F9C1" w14:textId="170DF88D" w:rsidR="000F782E" w:rsidRPr="000F782E" w:rsidRDefault="008475FD">
          <w:pPr>
            <w:pStyle w:val="TOC1"/>
            <w:tabs>
              <w:tab w:val="right" w:leader="dot" w:pos="10195"/>
            </w:tabs>
            <w:rPr>
              <w:rFonts w:ascii="Arial" w:eastAsiaTheme="minorEastAsia" w:hAnsi="Arial" w:cs="Arial"/>
              <w:noProof/>
              <w:color w:val="0000FF"/>
              <w:sz w:val="22"/>
              <w:szCs w:val="22"/>
            </w:rPr>
          </w:pPr>
          <w:hyperlink w:anchor="_Toc501459347" w:history="1">
            <w:r w:rsidR="000F782E" w:rsidRPr="000F782E">
              <w:rPr>
                <w:rStyle w:val="Hyperlink"/>
                <w:rFonts w:ascii="Arial" w:hAnsi="Arial" w:cs="Arial"/>
                <w:noProof/>
                <w:sz w:val="22"/>
                <w:szCs w:val="22"/>
              </w:rPr>
              <w:t>SECTION 9: CHECKLIST</w:t>
            </w:r>
            <w:r w:rsidR="000F782E" w:rsidRPr="000F782E">
              <w:rPr>
                <w:rFonts w:ascii="Arial" w:hAnsi="Arial" w:cs="Arial"/>
                <w:noProof/>
                <w:webHidden/>
                <w:color w:val="0000FF"/>
                <w:sz w:val="22"/>
                <w:szCs w:val="22"/>
              </w:rPr>
              <w:tab/>
            </w:r>
            <w:r w:rsidR="00681B31">
              <w:rPr>
                <w:rFonts w:ascii="Arial" w:hAnsi="Arial" w:cs="Arial"/>
                <w:noProof/>
                <w:webHidden/>
                <w:color w:val="0000FF"/>
                <w:sz w:val="22"/>
                <w:szCs w:val="22"/>
              </w:rPr>
              <w:t>21</w:t>
            </w:r>
          </w:hyperlink>
        </w:p>
        <w:p w14:paraId="6165424B" w14:textId="6B230689" w:rsidR="000F782E" w:rsidRPr="000F782E" w:rsidRDefault="008475FD">
          <w:pPr>
            <w:pStyle w:val="TOC1"/>
            <w:tabs>
              <w:tab w:val="left" w:pos="1540"/>
              <w:tab w:val="right" w:leader="dot" w:pos="10195"/>
            </w:tabs>
            <w:rPr>
              <w:rFonts w:ascii="Arial" w:eastAsiaTheme="minorEastAsia" w:hAnsi="Arial" w:cs="Arial"/>
              <w:noProof/>
              <w:color w:val="0000FF"/>
              <w:sz w:val="22"/>
              <w:szCs w:val="22"/>
            </w:rPr>
          </w:pPr>
          <w:hyperlink w:anchor="_Toc501459348" w:history="1">
            <w:r w:rsidR="004643D3">
              <w:rPr>
                <w:rStyle w:val="Hyperlink"/>
                <w:rFonts w:ascii="Arial" w:hAnsi="Arial" w:cs="Arial"/>
                <w:noProof/>
                <w:sz w:val="22"/>
                <w:szCs w:val="22"/>
              </w:rPr>
              <w:t>SECTION 10</w:t>
            </w:r>
            <w:r w:rsidR="000F782E" w:rsidRPr="000F782E">
              <w:rPr>
                <w:rStyle w:val="Hyperlink"/>
                <w:rFonts w:ascii="Arial" w:hAnsi="Arial" w:cs="Arial"/>
                <w:noProof/>
                <w:sz w:val="22"/>
                <w:szCs w:val="22"/>
              </w:rPr>
              <w:t xml:space="preserve">: </w:t>
            </w:r>
            <w:r w:rsidR="000F782E" w:rsidRPr="000F782E">
              <w:rPr>
                <w:rFonts w:ascii="Arial" w:eastAsiaTheme="minorEastAsia" w:hAnsi="Arial" w:cs="Arial"/>
                <w:noProof/>
                <w:color w:val="0000FF"/>
                <w:sz w:val="22"/>
                <w:szCs w:val="22"/>
              </w:rPr>
              <w:tab/>
            </w:r>
            <w:r w:rsidR="000F782E" w:rsidRPr="000F782E">
              <w:rPr>
                <w:rStyle w:val="Hyperlink"/>
                <w:rFonts w:ascii="Arial" w:hAnsi="Arial" w:cs="Arial"/>
                <w:noProof/>
                <w:sz w:val="22"/>
                <w:szCs w:val="22"/>
              </w:rPr>
              <w:t>COMMERCIALLY SENSITIVE INFORMATION</w:t>
            </w:r>
            <w:r w:rsidR="000F782E" w:rsidRPr="000F782E">
              <w:rPr>
                <w:rFonts w:ascii="Arial" w:hAnsi="Arial" w:cs="Arial"/>
                <w:noProof/>
                <w:webHidden/>
                <w:color w:val="0000FF"/>
                <w:sz w:val="22"/>
                <w:szCs w:val="22"/>
              </w:rPr>
              <w:tab/>
            </w:r>
            <w:r w:rsidR="00681B31">
              <w:rPr>
                <w:rFonts w:ascii="Arial" w:hAnsi="Arial" w:cs="Arial"/>
                <w:noProof/>
                <w:webHidden/>
                <w:color w:val="0000FF"/>
                <w:sz w:val="22"/>
                <w:szCs w:val="22"/>
              </w:rPr>
              <w:t>22</w:t>
            </w:r>
          </w:hyperlink>
        </w:p>
        <w:p w14:paraId="04AD27A4" w14:textId="68480FBB" w:rsidR="000F782E" w:rsidRPr="000F782E" w:rsidRDefault="008475FD">
          <w:pPr>
            <w:pStyle w:val="TOC1"/>
            <w:tabs>
              <w:tab w:val="right" w:leader="dot" w:pos="10195"/>
            </w:tabs>
            <w:rPr>
              <w:rFonts w:ascii="Arial" w:eastAsiaTheme="minorEastAsia" w:hAnsi="Arial" w:cs="Arial"/>
              <w:noProof/>
              <w:color w:val="0000FF"/>
              <w:sz w:val="22"/>
              <w:szCs w:val="22"/>
            </w:rPr>
          </w:pPr>
          <w:hyperlink w:anchor="_Toc501459349" w:history="1">
            <w:r w:rsidR="004643D3">
              <w:rPr>
                <w:rStyle w:val="Hyperlink"/>
                <w:rFonts w:ascii="Arial" w:hAnsi="Arial" w:cs="Arial"/>
                <w:noProof/>
                <w:sz w:val="22"/>
                <w:szCs w:val="22"/>
              </w:rPr>
              <w:t>SECTION 11</w:t>
            </w:r>
            <w:r w:rsidR="000F782E" w:rsidRPr="000F782E">
              <w:rPr>
                <w:rStyle w:val="Hyperlink"/>
                <w:rFonts w:ascii="Arial" w:hAnsi="Arial" w:cs="Arial"/>
                <w:noProof/>
                <w:sz w:val="22"/>
                <w:szCs w:val="22"/>
              </w:rPr>
              <w:t>: FORM OF QUOTATION</w:t>
            </w:r>
            <w:r w:rsidR="000F782E" w:rsidRPr="000F782E">
              <w:rPr>
                <w:rFonts w:ascii="Arial" w:hAnsi="Arial" w:cs="Arial"/>
                <w:noProof/>
                <w:webHidden/>
                <w:color w:val="0000FF"/>
                <w:sz w:val="22"/>
                <w:szCs w:val="22"/>
              </w:rPr>
              <w:tab/>
            </w:r>
            <w:r w:rsidR="00681B31">
              <w:rPr>
                <w:rFonts w:ascii="Arial" w:hAnsi="Arial" w:cs="Arial"/>
                <w:noProof/>
                <w:webHidden/>
                <w:color w:val="0000FF"/>
                <w:sz w:val="22"/>
                <w:szCs w:val="22"/>
              </w:rPr>
              <w:t>23</w:t>
            </w:r>
          </w:hyperlink>
        </w:p>
        <w:p w14:paraId="1D88B63D" w14:textId="77777777" w:rsidR="00111D8E" w:rsidRPr="00111D8E" w:rsidRDefault="00111D8E" w:rsidP="00111D8E">
          <w:pPr>
            <w:rPr>
              <w:b/>
              <w:bCs/>
              <w:noProof/>
            </w:rPr>
          </w:pPr>
          <w:r w:rsidRPr="000F782E">
            <w:rPr>
              <w:rFonts w:ascii="Arial" w:hAnsi="Arial" w:cs="Arial"/>
              <w:b/>
              <w:bCs/>
              <w:noProof/>
              <w:color w:val="0000FF"/>
              <w:sz w:val="22"/>
              <w:szCs w:val="22"/>
            </w:rPr>
            <w:fldChar w:fldCharType="end"/>
          </w:r>
        </w:p>
      </w:sdtContent>
    </w:sdt>
    <w:p w14:paraId="1C5C6CBB" w14:textId="77777777" w:rsidR="00111D8E" w:rsidRPr="00111D8E" w:rsidRDefault="00111D8E">
      <w:pPr>
        <w:rPr>
          <w:rFonts w:ascii="Arial" w:hAnsi="Arial" w:cs="Arial"/>
          <w:b/>
          <w:color w:val="000000"/>
          <w:sz w:val="22"/>
          <w:szCs w:val="22"/>
        </w:rPr>
      </w:pPr>
      <w:r w:rsidRPr="00111D8E">
        <w:rPr>
          <w:rFonts w:ascii="Arial" w:hAnsi="Arial" w:cs="Arial"/>
          <w:b/>
          <w:color w:val="000000"/>
          <w:sz w:val="22"/>
          <w:szCs w:val="22"/>
        </w:rPr>
        <w:br w:type="page"/>
      </w:r>
    </w:p>
    <w:p w14:paraId="20C41182" w14:textId="77777777" w:rsidR="00DC4F0D" w:rsidRPr="00DA37C2" w:rsidRDefault="4EB41F2B" w:rsidP="4EB41F2B">
      <w:pPr>
        <w:jc w:val="center"/>
        <w:rPr>
          <w:rFonts w:ascii="Arial" w:eastAsia="Arial" w:hAnsi="Arial" w:cs="Arial"/>
          <w:b/>
          <w:bCs/>
          <w:color w:val="000000" w:themeColor="text1"/>
          <w:sz w:val="22"/>
          <w:szCs w:val="22"/>
        </w:rPr>
      </w:pPr>
      <w:r w:rsidRPr="4EB41F2B">
        <w:rPr>
          <w:rFonts w:ascii="Arial" w:eastAsia="Arial" w:hAnsi="Arial" w:cs="Arial"/>
          <w:b/>
          <w:bCs/>
          <w:color w:val="000000" w:themeColor="text1"/>
          <w:sz w:val="22"/>
          <w:szCs w:val="22"/>
        </w:rPr>
        <w:t>REQUEST FOR QUOTATION (RFQ)</w:t>
      </w:r>
    </w:p>
    <w:p w14:paraId="1CE07E52" w14:textId="77777777" w:rsidR="00DC4F0D" w:rsidRPr="00DA37C2" w:rsidRDefault="00DC4F0D">
      <w:pPr>
        <w:rPr>
          <w:rFonts w:ascii="Arial" w:hAnsi="Arial" w:cs="Arial"/>
          <w:color w:val="000000"/>
          <w:sz w:val="22"/>
          <w:szCs w:val="22"/>
        </w:rPr>
      </w:pPr>
    </w:p>
    <w:p w14:paraId="6B5ADE50" w14:textId="77777777" w:rsidR="00DC4F0D" w:rsidRPr="00976C31" w:rsidRDefault="4EB41F2B" w:rsidP="004A60F2">
      <w:pPr>
        <w:pStyle w:val="Heading1"/>
      </w:pPr>
      <w:bookmarkStart w:id="1" w:name="_Instructions_for_completing"/>
      <w:bookmarkStart w:id="2" w:name="_Toc501459334"/>
      <w:bookmarkEnd w:id="1"/>
      <w:r>
        <w:t>SECTION 1: INSTRUCTIONS FOR COMPLETING QUOTATION</w:t>
      </w:r>
      <w:bookmarkEnd w:id="2"/>
    </w:p>
    <w:p w14:paraId="274863DF" w14:textId="77777777" w:rsidR="00DC4F0D" w:rsidRPr="00DA37C2" w:rsidRDefault="00DC4F0D" w:rsidP="004A60F2">
      <w:pPr>
        <w:rPr>
          <w:rFonts w:ascii="Arial" w:hAnsi="Arial" w:cs="Arial"/>
          <w:color w:val="000000"/>
          <w:sz w:val="22"/>
          <w:szCs w:val="22"/>
        </w:rPr>
      </w:pPr>
    </w:p>
    <w:p w14:paraId="7B94334F" w14:textId="1CD87FE8" w:rsidR="00E172AB" w:rsidRPr="005517A3" w:rsidRDefault="4EB41F2B" w:rsidP="004A60F2">
      <w:pPr>
        <w:pStyle w:val="ListParagraph"/>
        <w:numPr>
          <w:ilvl w:val="1"/>
          <w:numId w:val="11"/>
        </w:numPr>
        <w:tabs>
          <w:tab w:val="num" w:pos="360"/>
        </w:tabs>
        <w:ind w:left="0" w:firstLine="0"/>
        <w:rPr>
          <w:rFonts w:ascii="Arial" w:hAnsi="Arial" w:cs="Arial"/>
          <w:sz w:val="22"/>
          <w:szCs w:val="22"/>
        </w:rPr>
      </w:pPr>
      <w:r w:rsidRPr="005517A3">
        <w:rPr>
          <w:rFonts w:ascii="Arial" w:eastAsia="Arial" w:hAnsi="Arial" w:cs="Arial"/>
          <w:color w:val="000000" w:themeColor="text1"/>
          <w:sz w:val="22"/>
          <w:szCs w:val="22"/>
        </w:rPr>
        <w:t xml:space="preserve">Wiltshire Council has a requirement for </w:t>
      </w:r>
      <w:r w:rsidR="0027385C">
        <w:rPr>
          <w:rFonts w:ascii="Arial" w:eastAsia="Arial" w:hAnsi="Arial" w:cs="Arial"/>
          <w:color w:val="000000" w:themeColor="text1"/>
          <w:sz w:val="22"/>
          <w:szCs w:val="22"/>
        </w:rPr>
        <w:t>Servicing and Supply of Water Coolers within leisure centres</w:t>
      </w:r>
      <w:r w:rsidR="00AF5F05">
        <w:rPr>
          <w:rFonts w:ascii="Arial" w:eastAsia="Arial" w:hAnsi="Arial" w:cs="Arial"/>
          <w:color w:val="000000" w:themeColor="text1"/>
          <w:sz w:val="22"/>
          <w:szCs w:val="22"/>
        </w:rPr>
        <w:t>.</w:t>
      </w:r>
      <w:r w:rsidR="00AF5F05">
        <w:rPr>
          <w:rFonts w:ascii="Arial" w:eastAsia="Arial" w:hAnsi="Arial" w:cs="Arial"/>
          <w:i/>
          <w:iCs/>
          <w:color w:val="000000" w:themeColor="text1"/>
          <w:sz w:val="22"/>
          <w:szCs w:val="22"/>
        </w:rPr>
        <w:t xml:space="preserve">  </w:t>
      </w:r>
      <w:r w:rsidRPr="005517A3">
        <w:rPr>
          <w:rFonts w:ascii="Arial" w:eastAsia="Arial" w:hAnsi="Arial" w:cs="Arial"/>
          <w:color w:val="000000" w:themeColor="text1"/>
          <w:sz w:val="22"/>
          <w:szCs w:val="22"/>
        </w:rPr>
        <w:t xml:space="preserve">To satisfy this need we are seeking quotations from suitable suppliers. </w:t>
      </w:r>
    </w:p>
    <w:p w14:paraId="355813DD" w14:textId="77777777" w:rsidR="005517A3" w:rsidRPr="005517A3" w:rsidRDefault="005517A3" w:rsidP="004A60F2">
      <w:pPr>
        <w:pStyle w:val="ListParagraph"/>
        <w:ind w:left="0"/>
        <w:rPr>
          <w:rFonts w:ascii="Arial" w:hAnsi="Arial" w:cs="Arial"/>
          <w:sz w:val="22"/>
          <w:szCs w:val="22"/>
        </w:rPr>
      </w:pPr>
    </w:p>
    <w:p w14:paraId="11ED2FC6" w14:textId="0B0BC65B" w:rsidR="005517A3" w:rsidRPr="00B36B71" w:rsidRDefault="005517A3" w:rsidP="004A60F2">
      <w:pPr>
        <w:pStyle w:val="Default"/>
        <w:numPr>
          <w:ilvl w:val="1"/>
          <w:numId w:val="11"/>
        </w:numPr>
        <w:tabs>
          <w:tab w:val="num" w:pos="360"/>
        </w:tabs>
        <w:ind w:left="0" w:firstLine="0"/>
        <w:rPr>
          <w:sz w:val="22"/>
          <w:szCs w:val="22"/>
        </w:rPr>
      </w:pPr>
      <w:r w:rsidRPr="326BD88E">
        <w:rPr>
          <w:sz w:val="22"/>
          <w:szCs w:val="22"/>
        </w:rPr>
        <w:t xml:space="preserve">The RFQ should be returned fully completed and </w:t>
      </w:r>
      <w:r w:rsidRPr="326BD88E">
        <w:rPr>
          <w:color w:val="auto"/>
          <w:sz w:val="22"/>
          <w:szCs w:val="22"/>
        </w:rPr>
        <w:t xml:space="preserve">properly submitted </w:t>
      </w:r>
      <w:r w:rsidRPr="326BD88E">
        <w:rPr>
          <w:sz w:val="22"/>
          <w:szCs w:val="22"/>
        </w:rPr>
        <w:t xml:space="preserve">through the Supplying the South West portal at www.supplyingthesouthwest.org.uk no later than </w:t>
      </w:r>
      <w:r w:rsidR="003F6227" w:rsidRPr="326BD88E">
        <w:rPr>
          <w:b/>
          <w:bCs/>
          <w:sz w:val="22"/>
          <w:szCs w:val="22"/>
        </w:rPr>
        <w:t>1</w:t>
      </w:r>
      <w:r w:rsidR="0027385C">
        <w:rPr>
          <w:b/>
          <w:bCs/>
          <w:sz w:val="22"/>
          <w:szCs w:val="22"/>
        </w:rPr>
        <w:t>2</w:t>
      </w:r>
      <w:r w:rsidR="003F6227" w:rsidRPr="326BD88E">
        <w:rPr>
          <w:b/>
          <w:bCs/>
          <w:sz w:val="22"/>
          <w:szCs w:val="22"/>
        </w:rPr>
        <w:t>:00hr</w:t>
      </w:r>
      <w:r w:rsidR="10DD3395" w:rsidRPr="326BD88E">
        <w:rPr>
          <w:b/>
          <w:bCs/>
          <w:sz w:val="22"/>
          <w:szCs w:val="22"/>
        </w:rPr>
        <w:t>s</w:t>
      </w:r>
      <w:r w:rsidR="003F6227" w:rsidRPr="326BD88E">
        <w:rPr>
          <w:b/>
          <w:bCs/>
          <w:sz w:val="22"/>
          <w:szCs w:val="22"/>
        </w:rPr>
        <w:t xml:space="preserve"> on </w:t>
      </w:r>
      <w:r w:rsidR="00375238" w:rsidRPr="326BD88E">
        <w:rPr>
          <w:b/>
          <w:bCs/>
          <w:sz w:val="22"/>
          <w:szCs w:val="22"/>
        </w:rPr>
        <w:t xml:space="preserve">Friday </w:t>
      </w:r>
      <w:r w:rsidR="006B65DA">
        <w:rPr>
          <w:b/>
          <w:bCs/>
          <w:sz w:val="22"/>
          <w:szCs w:val="22"/>
        </w:rPr>
        <w:t>9</w:t>
      </w:r>
      <w:r w:rsidR="00E2315B" w:rsidRPr="00E2315B">
        <w:rPr>
          <w:b/>
          <w:bCs/>
          <w:sz w:val="22"/>
          <w:szCs w:val="22"/>
          <w:vertAlign w:val="superscript"/>
        </w:rPr>
        <w:t>th</w:t>
      </w:r>
      <w:r w:rsidR="00E2315B">
        <w:rPr>
          <w:b/>
          <w:bCs/>
          <w:sz w:val="22"/>
          <w:szCs w:val="22"/>
        </w:rPr>
        <w:t xml:space="preserve"> </w:t>
      </w:r>
      <w:r w:rsidR="0027385C">
        <w:rPr>
          <w:b/>
          <w:bCs/>
          <w:sz w:val="22"/>
          <w:szCs w:val="22"/>
        </w:rPr>
        <w:t>July</w:t>
      </w:r>
      <w:r w:rsidR="003F6227" w:rsidRPr="326BD88E">
        <w:rPr>
          <w:b/>
          <w:bCs/>
          <w:sz w:val="22"/>
          <w:szCs w:val="22"/>
        </w:rPr>
        <w:t xml:space="preserve"> 2021</w:t>
      </w:r>
      <w:r w:rsidR="003F6227" w:rsidRPr="326BD88E">
        <w:rPr>
          <w:sz w:val="22"/>
          <w:szCs w:val="22"/>
        </w:rPr>
        <w:t xml:space="preserve">.  </w:t>
      </w:r>
      <w:r w:rsidRPr="326BD88E">
        <w:rPr>
          <w:b/>
          <w:bCs/>
          <w:sz w:val="22"/>
          <w:szCs w:val="22"/>
        </w:rPr>
        <w:t>Documents received after the closing date, not properly completed or not returned through</w:t>
      </w:r>
      <w:r w:rsidRPr="326BD88E">
        <w:rPr>
          <w:sz w:val="22"/>
          <w:szCs w:val="22"/>
        </w:rPr>
        <w:t xml:space="preserve"> </w:t>
      </w:r>
      <w:hyperlink r:id="rId13">
        <w:r w:rsidRPr="326BD88E">
          <w:rPr>
            <w:rStyle w:val="Hyperlink"/>
            <w:sz w:val="22"/>
            <w:szCs w:val="22"/>
          </w:rPr>
          <w:t>www.supplyingthesouthwest.org.uk</w:t>
        </w:r>
      </w:hyperlink>
      <w:r w:rsidRPr="326BD88E">
        <w:rPr>
          <w:color w:val="0000FF"/>
          <w:sz w:val="22"/>
          <w:szCs w:val="22"/>
        </w:rPr>
        <w:t xml:space="preserve"> </w:t>
      </w:r>
      <w:r w:rsidRPr="326BD88E">
        <w:rPr>
          <w:b/>
          <w:bCs/>
          <w:sz w:val="22"/>
          <w:szCs w:val="22"/>
        </w:rPr>
        <w:t>will not be accepted</w:t>
      </w:r>
      <w:r w:rsidRPr="326BD88E">
        <w:rPr>
          <w:sz w:val="22"/>
          <w:szCs w:val="22"/>
        </w:rPr>
        <w:t>.</w:t>
      </w:r>
    </w:p>
    <w:p w14:paraId="534E8968" w14:textId="77777777" w:rsidR="005517A3" w:rsidRPr="00B36B71" w:rsidRDefault="005517A3" w:rsidP="004A60F2">
      <w:pPr>
        <w:pStyle w:val="BodyText"/>
        <w:rPr>
          <w:rFonts w:ascii="Arial" w:hAnsi="Arial" w:cs="Arial"/>
          <w:sz w:val="22"/>
          <w:szCs w:val="22"/>
        </w:rPr>
      </w:pPr>
    </w:p>
    <w:p w14:paraId="06FA49C1" w14:textId="77777777" w:rsidR="005517A3" w:rsidRPr="00B36B71" w:rsidRDefault="005517A3" w:rsidP="004A60F2">
      <w:pPr>
        <w:pStyle w:val="BodyText"/>
        <w:rPr>
          <w:rFonts w:ascii="Arial" w:eastAsia="Arial" w:hAnsi="Arial" w:cs="Arial"/>
          <w:b/>
          <w:bCs/>
          <w:sz w:val="22"/>
          <w:szCs w:val="22"/>
        </w:rPr>
      </w:pPr>
      <w:r w:rsidRPr="00B36B71">
        <w:rPr>
          <w:rFonts w:ascii="Arial" w:eastAsia="Arial" w:hAnsi="Arial" w:cs="Arial"/>
          <w:b/>
          <w:bCs/>
          <w:sz w:val="22"/>
          <w:szCs w:val="22"/>
        </w:rPr>
        <w:t>Please do not include general marketing or promotional material from your Organisation as answers to any of the questions unless specifically requested to do so.</w:t>
      </w:r>
    </w:p>
    <w:p w14:paraId="4DE0955D" w14:textId="77777777" w:rsidR="005517A3" w:rsidRPr="00B36B71" w:rsidRDefault="005517A3" w:rsidP="004A60F2">
      <w:pPr>
        <w:pStyle w:val="ListParagraph"/>
        <w:ind w:left="0"/>
        <w:rPr>
          <w:rFonts w:ascii="Arial" w:hAnsi="Arial" w:cs="Arial"/>
          <w:sz w:val="22"/>
          <w:szCs w:val="22"/>
        </w:rPr>
      </w:pPr>
    </w:p>
    <w:p w14:paraId="7F815462" w14:textId="5DC546DB" w:rsidR="005136B7" w:rsidRPr="00DA37C2" w:rsidRDefault="4EB41F2B" w:rsidP="004A60F2">
      <w:pPr>
        <w:pStyle w:val="Default"/>
        <w:numPr>
          <w:ilvl w:val="1"/>
          <w:numId w:val="11"/>
        </w:numPr>
        <w:tabs>
          <w:tab w:val="num" w:pos="360"/>
        </w:tabs>
        <w:ind w:left="0" w:firstLine="0"/>
        <w:rPr>
          <w:sz w:val="22"/>
          <w:szCs w:val="22"/>
        </w:rPr>
      </w:pPr>
      <w:r w:rsidRPr="00B36B71">
        <w:rPr>
          <w:sz w:val="22"/>
          <w:szCs w:val="22"/>
        </w:rPr>
        <w:t xml:space="preserve">Any questions about the procurement should be submitted via the Supplying the South West portal – through the Discussions Forum section on </w:t>
      </w:r>
      <w:hyperlink r:id="rId14">
        <w:r w:rsidRPr="00B36B71">
          <w:rPr>
            <w:rStyle w:val="Hyperlink"/>
            <w:sz w:val="22"/>
            <w:szCs w:val="22"/>
          </w:rPr>
          <w:t>www.supplyingthesouthwest.org.uk</w:t>
        </w:r>
      </w:hyperlink>
      <w:r w:rsidRPr="00B36B71">
        <w:rPr>
          <w:color w:val="0000FF"/>
          <w:sz w:val="22"/>
          <w:szCs w:val="22"/>
        </w:rPr>
        <w:t xml:space="preserve"> </w:t>
      </w:r>
      <w:r w:rsidRPr="00B36B71">
        <w:rPr>
          <w:sz w:val="22"/>
          <w:szCs w:val="22"/>
        </w:rPr>
        <w:t xml:space="preserve">All questions must be raised in the portal no later than </w:t>
      </w:r>
      <w:r w:rsidR="003F6227" w:rsidRPr="00B36B71">
        <w:rPr>
          <w:b/>
          <w:bCs/>
          <w:sz w:val="22"/>
          <w:szCs w:val="22"/>
        </w:rPr>
        <w:t>1</w:t>
      </w:r>
      <w:r w:rsidR="00375238" w:rsidRPr="00B36B71">
        <w:rPr>
          <w:b/>
          <w:bCs/>
          <w:sz w:val="22"/>
          <w:szCs w:val="22"/>
        </w:rPr>
        <w:t>2</w:t>
      </w:r>
      <w:r w:rsidR="003F6227" w:rsidRPr="00B36B71">
        <w:rPr>
          <w:b/>
          <w:bCs/>
          <w:sz w:val="22"/>
          <w:szCs w:val="22"/>
        </w:rPr>
        <w:t xml:space="preserve">:00hrs on </w:t>
      </w:r>
      <w:r w:rsidR="00375238" w:rsidRPr="00B36B71">
        <w:rPr>
          <w:b/>
          <w:bCs/>
          <w:sz w:val="22"/>
          <w:szCs w:val="22"/>
        </w:rPr>
        <w:t>Fri</w:t>
      </w:r>
      <w:r w:rsidR="003F6227" w:rsidRPr="00B36B71">
        <w:rPr>
          <w:b/>
          <w:bCs/>
          <w:sz w:val="22"/>
          <w:szCs w:val="22"/>
        </w:rPr>
        <w:t xml:space="preserve">day </w:t>
      </w:r>
      <w:r w:rsidR="00E2315B">
        <w:rPr>
          <w:b/>
          <w:bCs/>
          <w:sz w:val="22"/>
          <w:szCs w:val="22"/>
        </w:rPr>
        <w:t>25</w:t>
      </w:r>
      <w:r w:rsidR="00E2315B" w:rsidRPr="00E2315B">
        <w:rPr>
          <w:b/>
          <w:bCs/>
          <w:sz w:val="22"/>
          <w:szCs w:val="22"/>
          <w:vertAlign w:val="superscript"/>
        </w:rPr>
        <w:t>th</w:t>
      </w:r>
      <w:r w:rsidR="00E2315B">
        <w:rPr>
          <w:b/>
          <w:bCs/>
          <w:sz w:val="22"/>
          <w:szCs w:val="22"/>
        </w:rPr>
        <w:t xml:space="preserve"> </w:t>
      </w:r>
      <w:r w:rsidR="00375238" w:rsidRPr="00B36B71">
        <w:rPr>
          <w:b/>
          <w:bCs/>
          <w:sz w:val="22"/>
          <w:szCs w:val="22"/>
        </w:rPr>
        <w:t>June</w:t>
      </w:r>
      <w:r w:rsidR="003F6227" w:rsidRPr="00B36B71">
        <w:rPr>
          <w:b/>
          <w:bCs/>
          <w:sz w:val="22"/>
          <w:szCs w:val="22"/>
        </w:rPr>
        <w:t xml:space="preserve"> 2021</w:t>
      </w:r>
      <w:r w:rsidRPr="4EB41F2B">
        <w:rPr>
          <w:b/>
          <w:bCs/>
          <w:sz w:val="22"/>
          <w:szCs w:val="22"/>
        </w:rPr>
        <w:t xml:space="preserve"> </w:t>
      </w:r>
      <w:r w:rsidRPr="4EB41F2B">
        <w:rPr>
          <w:sz w:val="22"/>
          <w:szCs w:val="22"/>
        </w:rPr>
        <w:t>to allow a response to be provided and potential suppliers to assimilate the information provided in the response.</w:t>
      </w:r>
    </w:p>
    <w:p w14:paraId="1F8F2904" w14:textId="77777777" w:rsidR="005136B7" w:rsidRPr="00DA37C2" w:rsidRDefault="005136B7" w:rsidP="004A60F2">
      <w:pPr>
        <w:pStyle w:val="ListParagraph"/>
        <w:ind w:left="0"/>
        <w:rPr>
          <w:rFonts w:ascii="Arial" w:hAnsi="Arial" w:cs="Arial"/>
          <w:sz w:val="22"/>
          <w:szCs w:val="22"/>
        </w:rPr>
      </w:pPr>
    </w:p>
    <w:p w14:paraId="52254A34" w14:textId="7902456F" w:rsidR="005136B7" w:rsidRDefault="4EB41F2B" w:rsidP="004A60F2">
      <w:pPr>
        <w:pStyle w:val="Default"/>
        <w:rPr>
          <w:sz w:val="22"/>
          <w:szCs w:val="22"/>
        </w:rPr>
      </w:pPr>
      <w:r w:rsidRPr="4EB41F2B">
        <w:rPr>
          <w:sz w:val="22"/>
          <w:szCs w:val="22"/>
        </w:rPr>
        <w:t xml:space="preserve">If the authority considers any question or request for clarification to be of material significance, both the question and the response will be communicated to all potential suppliers through the portal. </w:t>
      </w:r>
    </w:p>
    <w:p w14:paraId="672EBC84" w14:textId="77777777" w:rsidR="005517A3" w:rsidRPr="00DA37C2" w:rsidRDefault="005517A3" w:rsidP="004A60F2">
      <w:pPr>
        <w:pStyle w:val="Default"/>
        <w:rPr>
          <w:sz w:val="22"/>
          <w:szCs w:val="22"/>
        </w:rPr>
      </w:pPr>
    </w:p>
    <w:p w14:paraId="42957B51" w14:textId="77777777" w:rsidR="00A42C49" w:rsidRPr="00DA37C2" w:rsidRDefault="4EB41F2B" w:rsidP="004A60F2">
      <w:pPr>
        <w:pStyle w:val="Default"/>
        <w:numPr>
          <w:ilvl w:val="1"/>
          <w:numId w:val="11"/>
        </w:numPr>
        <w:tabs>
          <w:tab w:val="num" w:pos="360"/>
        </w:tabs>
        <w:ind w:left="0" w:firstLine="0"/>
        <w:rPr>
          <w:b/>
          <w:bCs/>
          <w:sz w:val="22"/>
          <w:szCs w:val="22"/>
        </w:rPr>
      </w:pPr>
      <w:r w:rsidRPr="4EB41F2B">
        <w:rPr>
          <w:b/>
          <w:bCs/>
          <w:sz w:val="22"/>
          <w:szCs w:val="22"/>
        </w:rPr>
        <w:t>English Fluency Requirements:</w:t>
      </w:r>
    </w:p>
    <w:p w14:paraId="7BA8A704" w14:textId="77777777" w:rsidR="00A42C49" w:rsidRPr="00DA37C2" w:rsidRDefault="00A42C49" w:rsidP="004A60F2">
      <w:pPr>
        <w:pStyle w:val="Default"/>
        <w:rPr>
          <w:sz w:val="22"/>
          <w:szCs w:val="22"/>
        </w:rPr>
      </w:pPr>
    </w:p>
    <w:p w14:paraId="2CDD6A63" w14:textId="66F05677" w:rsidR="00A42C49" w:rsidRPr="00DA37C2" w:rsidRDefault="4EB41F2B" w:rsidP="004A60F2">
      <w:pPr>
        <w:pStyle w:val="Default"/>
        <w:rPr>
          <w:sz w:val="22"/>
          <w:szCs w:val="22"/>
        </w:rPr>
      </w:pPr>
      <w:r w:rsidRPr="4EB41F2B">
        <w:rPr>
          <w:sz w:val="22"/>
          <w:szCs w:val="22"/>
        </w:rPr>
        <w:t xml:space="preserve">The Government has introduced a fluent English requirement as a statutory requirement. It applies to people working in public service customer facing roles who have face to face conversations and / or telephone conversations with members of the public. This requirement does not extend, refer or apply to people with speech impediments or regional accents. </w:t>
      </w:r>
    </w:p>
    <w:p w14:paraId="7AB5A557" w14:textId="77777777" w:rsidR="002B0634" w:rsidRPr="00DA37C2" w:rsidRDefault="002B0634" w:rsidP="004A60F2">
      <w:pPr>
        <w:pStyle w:val="BodyText"/>
        <w:rPr>
          <w:rFonts w:ascii="Arial" w:hAnsi="Arial" w:cs="Arial"/>
          <w:sz w:val="22"/>
          <w:szCs w:val="22"/>
        </w:rPr>
      </w:pPr>
    </w:p>
    <w:p w14:paraId="5CAC284C" w14:textId="57E90AD4" w:rsidR="002B0634" w:rsidRPr="00B82FE6" w:rsidRDefault="4EB41F2B" w:rsidP="004A60F2">
      <w:pPr>
        <w:pStyle w:val="BodyText"/>
        <w:numPr>
          <w:ilvl w:val="1"/>
          <w:numId w:val="11"/>
        </w:numPr>
        <w:tabs>
          <w:tab w:val="clear" w:pos="1440"/>
          <w:tab w:val="num" w:pos="360"/>
          <w:tab w:val="num" w:pos="567"/>
        </w:tabs>
        <w:ind w:left="0" w:firstLine="0"/>
        <w:rPr>
          <w:rFonts w:ascii="Arial" w:eastAsia="Arial" w:hAnsi="Arial" w:cs="Arial"/>
          <w:sz w:val="22"/>
          <w:szCs w:val="22"/>
        </w:rPr>
      </w:pPr>
      <w:r w:rsidRPr="4EB41F2B">
        <w:rPr>
          <w:rFonts w:ascii="Arial" w:eastAsia="Arial" w:hAnsi="Arial" w:cs="Arial"/>
          <w:sz w:val="22"/>
          <w:szCs w:val="22"/>
        </w:rPr>
        <w:t xml:space="preserve">Your Quotation will remain open for 90 days from the submission date. The Council reserve the right to award the contract at such or </w:t>
      </w:r>
      <w:proofErr w:type="gramStart"/>
      <w:r w:rsidRPr="4EB41F2B">
        <w:rPr>
          <w:rFonts w:ascii="Arial" w:eastAsia="Arial" w:hAnsi="Arial" w:cs="Arial"/>
          <w:sz w:val="22"/>
          <w:szCs w:val="22"/>
        </w:rPr>
        <w:t>at a later date</w:t>
      </w:r>
      <w:proofErr w:type="gramEnd"/>
      <w:r w:rsidRPr="4EB41F2B">
        <w:rPr>
          <w:rFonts w:ascii="Arial" w:eastAsia="Arial" w:hAnsi="Arial" w:cs="Arial"/>
          <w:sz w:val="22"/>
          <w:szCs w:val="22"/>
        </w:rPr>
        <w:t>, or not at all.</w:t>
      </w:r>
    </w:p>
    <w:p w14:paraId="5392C8F8" w14:textId="77777777" w:rsidR="00B77687" w:rsidRDefault="00B77687" w:rsidP="004A60F2">
      <w:pPr>
        <w:pStyle w:val="Default"/>
        <w:tabs>
          <w:tab w:val="num" w:pos="567"/>
        </w:tabs>
        <w:rPr>
          <w:color w:val="0000FF"/>
          <w:sz w:val="22"/>
          <w:szCs w:val="22"/>
        </w:rPr>
      </w:pPr>
    </w:p>
    <w:p w14:paraId="4DA35FB6" w14:textId="45814EDC" w:rsidR="0056179F" w:rsidRDefault="4EB41F2B" w:rsidP="004A60F2">
      <w:pPr>
        <w:pStyle w:val="Heading2"/>
        <w:numPr>
          <w:ilvl w:val="1"/>
          <w:numId w:val="11"/>
        </w:numPr>
        <w:tabs>
          <w:tab w:val="clear" w:pos="1440"/>
          <w:tab w:val="num" w:pos="360"/>
          <w:tab w:val="num" w:pos="567"/>
        </w:tabs>
        <w:ind w:left="0" w:firstLine="0"/>
        <w:rPr>
          <w:rFonts w:eastAsia="Arial" w:cs="Arial"/>
          <w:sz w:val="22"/>
          <w:szCs w:val="22"/>
        </w:rPr>
      </w:pPr>
      <w:bookmarkStart w:id="3" w:name="_Toc501459335"/>
      <w:r w:rsidRPr="4EB41F2B">
        <w:rPr>
          <w:sz w:val="22"/>
          <w:szCs w:val="22"/>
        </w:rPr>
        <w:t>Bid Rigging</w:t>
      </w:r>
    </w:p>
    <w:p w14:paraId="0CBB1ED9" w14:textId="3797A971" w:rsidR="0056179F" w:rsidRDefault="0056179F" w:rsidP="004A60F2">
      <w:pPr>
        <w:tabs>
          <w:tab w:val="num" w:pos="567"/>
        </w:tabs>
      </w:pPr>
    </w:p>
    <w:p w14:paraId="1FEBD355" w14:textId="44E6E820" w:rsidR="6C4EEF21" w:rsidRDefault="6C4EEF21" w:rsidP="004A60F2">
      <w:pPr>
        <w:tabs>
          <w:tab w:val="num" w:pos="567"/>
        </w:tabs>
        <w:rPr>
          <w:rFonts w:ascii="Arial" w:eastAsia="Arial" w:hAnsi="Arial" w:cs="Arial"/>
          <w:sz w:val="22"/>
          <w:szCs w:val="22"/>
        </w:rPr>
      </w:pPr>
      <w:r w:rsidRPr="6C4EEF21">
        <w:rPr>
          <w:rFonts w:ascii="Arial" w:eastAsia="Arial" w:hAnsi="Arial" w:cs="Arial"/>
          <w:sz w:val="22"/>
          <w:szCs w:val="22"/>
        </w:rPr>
        <w:t xml:space="preserve">The council reserves the right to utilise the </w:t>
      </w:r>
      <w:hyperlink r:id="rId15">
        <w:r w:rsidRPr="6C4EEF21">
          <w:rPr>
            <w:rStyle w:val="Hyperlink"/>
            <w:rFonts w:ascii="Arial" w:eastAsia="Arial" w:hAnsi="Arial" w:cs="Arial"/>
            <w:sz w:val="22"/>
            <w:szCs w:val="22"/>
          </w:rPr>
          <w:t>Competition and Marketing Authority’s (CMA) screening for Cartels tool</w:t>
        </w:r>
      </w:hyperlink>
      <w:r w:rsidRPr="6C4EEF21">
        <w:rPr>
          <w:rFonts w:ascii="Arial" w:eastAsia="Arial" w:hAnsi="Arial" w:cs="Arial"/>
          <w:sz w:val="22"/>
          <w:szCs w:val="22"/>
        </w:rPr>
        <w:t>.</w:t>
      </w:r>
    </w:p>
    <w:p w14:paraId="433F0EB4" w14:textId="77777777" w:rsidR="0056179F" w:rsidRPr="0056179F" w:rsidRDefault="0056179F" w:rsidP="004A60F2">
      <w:pPr>
        <w:tabs>
          <w:tab w:val="num" w:pos="567"/>
        </w:tabs>
        <w:rPr>
          <w:rFonts w:ascii="Arial" w:hAnsi="Arial" w:cs="Arial"/>
          <w:sz w:val="22"/>
          <w:szCs w:val="22"/>
        </w:rPr>
      </w:pPr>
    </w:p>
    <w:p w14:paraId="2C56857B" w14:textId="043F5BD0" w:rsidR="00EE47CB" w:rsidRDefault="6C4EEF21" w:rsidP="004A60F2">
      <w:pPr>
        <w:pStyle w:val="Heading2"/>
        <w:numPr>
          <w:ilvl w:val="1"/>
          <w:numId w:val="11"/>
        </w:numPr>
        <w:tabs>
          <w:tab w:val="clear" w:pos="1440"/>
          <w:tab w:val="num" w:pos="360"/>
          <w:tab w:val="num" w:pos="567"/>
        </w:tabs>
        <w:ind w:left="0" w:firstLine="0"/>
        <w:rPr>
          <w:rFonts w:eastAsia="Arial" w:cs="Arial"/>
          <w:bCs/>
          <w:sz w:val="22"/>
          <w:szCs w:val="22"/>
        </w:rPr>
      </w:pPr>
      <w:r w:rsidRPr="6C4EEF21">
        <w:rPr>
          <w:bCs/>
          <w:sz w:val="22"/>
          <w:szCs w:val="22"/>
        </w:rPr>
        <w:t>Disability Confident Employer Scheme</w:t>
      </w:r>
      <w:bookmarkEnd w:id="3"/>
    </w:p>
    <w:p w14:paraId="18199DE9" w14:textId="707BB26F" w:rsidR="00EE47CB" w:rsidRDefault="00EE47CB" w:rsidP="004A60F2">
      <w:pPr>
        <w:tabs>
          <w:tab w:val="num" w:pos="567"/>
        </w:tabs>
        <w:rPr>
          <w:rFonts w:eastAsia="Arial" w:cs="Arial"/>
          <w:sz w:val="22"/>
          <w:szCs w:val="22"/>
        </w:rPr>
      </w:pPr>
    </w:p>
    <w:p w14:paraId="6EB2D5FD" w14:textId="6963FB2C" w:rsidR="00EE47CB" w:rsidRDefault="6C4EEF21" w:rsidP="004A60F2">
      <w:pPr>
        <w:tabs>
          <w:tab w:val="num" w:pos="567"/>
        </w:tabs>
        <w:rPr>
          <w:sz w:val="22"/>
          <w:szCs w:val="22"/>
        </w:rPr>
      </w:pPr>
      <w:r w:rsidRPr="6C4EEF21">
        <w:rPr>
          <w:rFonts w:ascii="Arial" w:eastAsia="Arial" w:hAnsi="Arial" w:cs="Arial"/>
          <w:color w:val="000000" w:themeColor="text1"/>
          <w:sz w:val="22"/>
          <w:szCs w:val="22"/>
        </w:rPr>
        <w:t xml:space="preserve">The council is committed to equality and inclusion in service delivery and employment matters.  As part of this the council is a ‘Disability Confident’ employer under the government’s Disability Confident scheme which encourages and supports employers to employ and retain disabled people and those with health conditions.  The council encourages its suppliers to demonstrate their commitment to being Disability Confident by signing up to the scheme.  Further information is available </w:t>
      </w:r>
      <w:r w:rsidRPr="00F042D0">
        <w:rPr>
          <w:rFonts w:ascii="Arial" w:eastAsia="Arial" w:hAnsi="Arial" w:cs="Arial"/>
          <w:color w:val="000000" w:themeColor="text1"/>
          <w:sz w:val="22"/>
          <w:szCs w:val="22"/>
        </w:rPr>
        <w:t>on</w:t>
      </w:r>
      <w:r w:rsidRPr="00F042D0">
        <w:rPr>
          <w:rFonts w:ascii="Arial" w:eastAsia="Arial" w:hAnsi="Arial" w:cs="Arial"/>
          <w:sz w:val="22"/>
          <w:szCs w:val="22"/>
        </w:rPr>
        <w:t xml:space="preserve"> </w:t>
      </w:r>
      <w:hyperlink r:id="rId16">
        <w:r w:rsidRPr="00F042D0">
          <w:rPr>
            <w:rStyle w:val="Hyperlink"/>
            <w:rFonts w:ascii="Arial" w:eastAsia="Arial" w:hAnsi="Arial" w:cs="Arial"/>
            <w:color w:val="0563C1"/>
            <w:sz w:val="22"/>
            <w:szCs w:val="22"/>
          </w:rPr>
          <w:t>government website</w:t>
        </w:r>
      </w:hyperlink>
      <w:r w:rsidRPr="6C4EEF21">
        <w:rPr>
          <w:rFonts w:ascii="Arial" w:eastAsia="Arial" w:hAnsi="Arial" w:cs="Arial"/>
          <w:color w:val="0563C1"/>
          <w:u w:val="single"/>
        </w:rPr>
        <w:t>.</w:t>
      </w:r>
      <w:r w:rsidRPr="6C4EEF21">
        <w:rPr>
          <w:sz w:val="22"/>
          <w:szCs w:val="22"/>
        </w:rPr>
        <w:t xml:space="preserve"> </w:t>
      </w:r>
    </w:p>
    <w:p w14:paraId="7E19D3B2" w14:textId="4F4C147C" w:rsidR="00EE47CB" w:rsidRDefault="00EE47CB" w:rsidP="004A60F2">
      <w:pPr>
        <w:tabs>
          <w:tab w:val="num" w:pos="567"/>
        </w:tabs>
        <w:rPr>
          <w:sz w:val="22"/>
          <w:szCs w:val="22"/>
        </w:rPr>
      </w:pPr>
    </w:p>
    <w:p w14:paraId="4134B85F" w14:textId="73281D93" w:rsidR="00EE47CB" w:rsidRDefault="6C4EEF21" w:rsidP="004A60F2">
      <w:pPr>
        <w:pStyle w:val="Heading2"/>
        <w:numPr>
          <w:ilvl w:val="1"/>
          <w:numId w:val="11"/>
        </w:numPr>
        <w:tabs>
          <w:tab w:val="clear" w:pos="1440"/>
          <w:tab w:val="num" w:pos="360"/>
          <w:tab w:val="num" w:pos="567"/>
        </w:tabs>
        <w:ind w:left="0" w:firstLine="0"/>
        <w:rPr>
          <w:sz w:val="22"/>
          <w:szCs w:val="22"/>
        </w:rPr>
      </w:pPr>
      <w:r w:rsidRPr="6C4EEF21">
        <w:rPr>
          <w:sz w:val="22"/>
          <w:szCs w:val="22"/>
        </w:rPr>
        <w:t>Armed Forces Covenant</w:t>
      </w:r>
    </w:p>
    <w:p w14:paraId="1E91EC08" w14:textId="77777777" w:rsidR="00EE47CB" w:rsidRDefault="00EE47CB" w:rsidP="004A60F2">
      <w:pPr>
        <w:pStyle w:val="Heading2"/>
        <w:tabs>
          <w:tab w:val="num" w:pos="567"/>
        </w:tabs>
        <w:rPr>
          <w:rFonts w:cs="Arial"/>
          <w:b w:val="0"/>
          <w:sz w:val="22"/>
          <w:szCs w:val="22"/>
        </w:rPr>
      </w:pPr>
    </w:p>
    <w:p w14:paraId="5F18A860" w14:textId="77777777" w:rsidR="00EE47CB" w:rsidRPr="00B77687" w:rsidRDefault="4EB41F2B" w:rsidP="004A60F2">
      <w:pPr>
        <w:pStyle w:val="Heading2"/>
        <w:tabs>
          <w:tab w:val="num" w:pos="567"/>
        </w:tabs>
        <w:rPr>
          <w:rFonts w:eastAsia="Arial" w:cs="Arial"/>
          <w:b w:val="0"/>
          <w:sz w:val="22"/>
          <w:szCs w:val="22"/>
        </w:rPr>
      </w:pPr>
      <w:bookmarkStart w:id="4" w:name="_Toc501459336"/>
      <w:r w:rsidRPr="4EB41F2B">
        <w:rPr>
          <w:b w:val="0"/>
          <w:sz w:val="22"/>
          <w:szCs w:val="22"/>
        </w:rPr>
        <w:t xml:space="preserve">The council is committed to the Armed Forces Covenant and encourages its suppliers to also add their support. Information can be accessed via: </w:t>
      </w:r>
      <w:hyperlink r:id="rId17">
        <w:r w:rsidRPr="4EB41F2B">
          <w:rPr>
            <w:rStyle w:val="Hyperlink"/>
            <w:b w:val="0"/>
            <w:sz w:val="22"/>
            <w:szCs w:val="22"/>
          </w:rPr>
          <w:t>https://www.gov.uk/government/collections/armed-forces-covenant-supporting-information</w:t>
        </w:r>
      </w:hyperlink>
      <w:bookmarkEnd w:id="4"/>
    </w:p>
    <w:p w14:paraId="372D7D13" w14:textId="77777777" w:rsidR="00EE47CB" w:rsidRPr="00EE47CB" w:rsidRDefault="00EE47CB" w:rsidP="004A60F2">
      <w:pPr>
        <w:tabs>
          <w:tab w:val="num" w:pos="567"/>
        </w:tabs>
      </w:pPr>
    </w:p>
    <w:p w14:paraId="672407BC" w14:textId="77777777" w:rsidR="00B77687" w:rsidRPr="00B77687" w:rsidRDefault="6C4EEF21" w:rsidP="004A60F2">
      <w:pPr>
        <w:pStyle w:val="Heading2"/>
        <w:numPr>
          <w:ilvl w:val="1"/>
          <w:numId w:val="11"/>
        </w:numPr>
        <w:tabs>
          <w:tab w:val="clear" w:pos="1440"/>
          <w:tab w:val="num" w:pos="360"/>
          <w:tab w:val="num" w:pos="567"/>
        </w:tabs>
        <w:ind w:left="0" w:firstLine="0"/>
        <w:rPr>
          <w:rFonts w:eastAsia="Arial" w:cs="Arial"/>
          <w:sz w:val="22"/>
          <w:szCs w:val="22"/>
        </w:rPr>
      </w:pPr>
      <w:bookmarkStart w:id="5" w:name="_Toc501459337"/>
      <w:r w:rsidRPr="6C4EEF21">
        <w:rPr>
          <w:sz w:val="22"/>
          <w:szCs w:val="22"/>
        </w:rPr>
        <w:t>Confidentiality and Freedom of Information</w:t>
      </w:r>
      <w:bookmarkEnd w:id="5"/>
    </w:p>
    <w:p w14:paraId="6C499C39" w14:textId="77777777" w:rsidR="00B77687" w:rsidRPr="00B77687" w:rsidRDefault="00B77687" w:rsidP="004A60F2">
      <w:pPr>
        <w:rPr>
          <w:b/>
        </w:rPr>
      </w:pPr>
    </w:p>
    <w:p w14:paraId="5EFB2A3F" w14:textId="77777777" w:rsidR="00EE47CB" w:rsidRDefault="4EB41F2B" w:rsidP="004A60F2">
      <w:pPr>
        <w:pStyle w:val="Bodysubclause"/>
        <w:spacing w:before="0" w:after="0" w:line="240" w:lineRule="auto"/>
        <w:ind w:left="0"/>
        <w:rPr>
          <w:rFonts w:ascii="Arial" w:eastAsia="Arial" w:hAnsi="Arial" w:cs="Arial"/>
        </w:rPr>
      </w:pPr>
      <w:r w:rsidRPr="4EB41F2B">
        <w:rPr>
          <w:rFonts w:ascii="Arial" w:eastAsia="Arial" w:hAnsi="Arial" w:cs="Arial"/>
        </w:rPr>
        <w:t xml:space="preserve">This request for quotation is made available on condition that its contents are kept confidential and is not copied, reproduced, distributed or passed to any other person at any time, except for the purpose of enabling the bidder to submit a bid. </w:t>
      </w:r>
    </w:p>
    <w:p w14:paraId="64909052" w14:textId="6A1512E0" w:rsidR="007176E3" w:rsidRDefault="4EB41F2B" w:rsidP="00B82FE6">
      <w:pPr>
        <w:pStyle w:val="Bodysubclause"/>
        <w:spacing w:before="0" w:after="0" w:line="240" w:lineRule="auto"/>
        <w:ind w:left="0"/>
        <w:rPr>
          <w:rFonts w:ascii="Arial" w:eastAsia="Arial" w:hAnsi="Arial" w:cs="Arial"/>
        </w:rPr>
      </w:pPr>
      <w:r w:rsidRPr="4EB41F2B">
        <w:rPr>
          <w:rFonts w:ascii="Arial" w:eastAsia="Arial" w:hAnsi="Arial" w:cs="Arial"/>
        </w:rPr>
        <w:t xml:space="preserve">As a public body, the Authority is subject to the provisions of the Freedom of Information Act 2000 (FOIA) in respect of information it holds (including third-party information). Any member of the public or other interested party may make a request for information. </w:t>
      </w:r>
    </w:p>
    <w:p w14:paraId="45821A4E" w14:textId="77777777" w:rsidR="00B82FE6" w:rsidRPr="00E137A0" w:rsidRDefault="00B82FE6" w:rsidP="00B82FE6">
      <w:pPr>
        <w:pStyle w:val="Bodysubclause"/>
        <w:spacing w:before="0" w:after="0" w:line="240" w:lineRule="auto"/>
        <w:ind w:left="0"/>
        <w:rPr>
          <w:rFonts w:ascii="Arial" w:eastAsia="Arial" w:hAnsi="Arial" w:cs="Arial"/>
        </w:rPr>
      </w:pPr>
    </w:p>
    <w:p w14:paraId="18FD870A" w14:textId="2B37F0A3" w:rsidR="007176E3" w:rsidRDefault="4EB41F2B" w:rsidP="00B82FE6">
      <w:pPr>
        <w:pStyle w:val="Bodysubclause"/>
        <w:spacing w:before="0" w:after="0" w:line="240" w:lineRule="auto"/>
        <w:ind w:left="0"/>
        <w:rPr>
          <w:rFonts w:ascii="Arial" w:eastAsia="Arial" w:hAnsi="Arial" w:cs="Arial"/>
        </w:rPr>
      </w:pPr>
      <w:r w:rsidRPr="4EB41F2B">
        <w:rPr>
          <w:rFonts w:ascii="Arial" w:eastAsia="Arial" w:hAnsi="Arial" w:cs="Arial"/>
        </w:rPr>
        <w:t xml:space="preserve">Bidders should be aware that, in compliance with its transparency obligations, the Authority routinely publishes details of its contract(s), including the contract values and the identities of its suppliers on its website without consulting the provider of that information. </w:t>
      </w:r>
    </w:p>
    <w:p w14:paraId="1C176FF0" w14:textId="77777777" w:rsidR="00B82FE6" w:rsidRPr="00E137A0" w:rsidRDefault="00B82FE6" w:rsidP="00B82FE6">
      <w:pPr>
        <w:pStyle w:val="Bodysubclause"/>
        <w:spacing w:before="0" w:after="0" w:line="240" w:lineRule="auto"/>
        <w:ind w:left="0"/>
        <w:rPr>
          <w:rFonts w:ascii="Arial" w:eastAsia="Arial" w:hAnsi="Arial" w:cs="Arial"/>
        </w:rPr>
      </w:pPr>
    </w:p>
    <w:p w14:paraId="513237AA" w14:textId="4A2E120B" w:rsidR="007176E3" w:rsidRDefault="4EB41F2B" w:rsidP="00B82FE6">
      <w:pPr>
        <w:pStyle w:val="Bodysubclause"/>
        <w:spacing w:before="0" w:after="0" w:line="240" w:lineRule="auto"/>
        <w:ind w:left="0"/>
        <w:rPr>
          <w:rFonts w:ascii="Arial" w:eastAsia="Arial" w:hAnsi="Arial" w:cs="Arial"/>
        </w:rPr>
      </w:pPr>
      <w:r w:rsidRPr="4EB41F2B">
        <w:rPr>
          <w:rFonts w:ascii="Arial" w:eastAsia="Arial" w:hAnsi="Arial" w:cs="Arial"/>
        </w:rPr>
        <w:t xml:space="preserve">The Authority shall treat all bidders' responses as confidential during the procurement process. Requests for information received following the procurement process shall be considered on a case-by-case basis, applying the principles of FOIA, which permits certain information to be withheld, for example where disclosure would be prejudicial to a party’s commercial interests, and in accordance with the Authority’s transparency obligations. </w:t>
      </w:r>
    </w:p>
    <w:p w14:paraId="64771140" w14:textId="77777777" w:rsidR="00B82FE6" w:rsidRPr="00E137A0" w:rsidRDefault="00B82FE6" w:rsidP="00B82FE6">
      <w:pPr>
        <w:pStyle w:val="Bodysubclause"/>
        <w:spacing w:before="0" w:after="0" w:line="240" w:lineRule="auto"/>
        <w:ind w:left="0"/>
        <w:rPr>
          <w:rFonts w:ascii="Arial" w:eastAsia="Arial" w:hAnsi="Arial" w:cs="Arial"/>
        </w:rPr>
      </w:pPr>
    </w:p>
    <w:p w14:paraId="0E8E54F8" w14:textId="3614A0DB" w:rsidR="007176E3" w:rsidRDefault="4EB41F2B" w:rsidP="00B82FE6">
      <w:pPr>
        <w:pStyle w:val="Bodysubclause"/>
        <w:spacing w:before="0" w:after="0" w:line="240" w:lineRule="auto"/>
        <w:ind w:left="0"/>
        <w:rPr>
          <w:rFonts w:ascii="Arial" w:eastAsia="Arial" w:hAnsi="Arial" w:cs="Arial"/>
        </w:rPr>
      </w:pPr>
      <w:r w:rsidRPr="4EB41F2B">
        <w:rPr>
          <w:rFonts w:ascii="Arial" w:eastAsia="Arial" w:hAnsi="Arial" w:cs="Arial"/>
        </w:rPr>
        <w:t xml:space="preserve">Therefore, bidders are responsible for ensuring that any confidential or commercially sensitive information, the disclosure of which would be likely to diminish the bidder’s competitive edge, has been clearly identified to the Authority in the template provided at </w:t>
      </w:r>
      <w:r w:rsidRPr="4EB41F2B">
        <w:rPr>
          <w:rFonts w:ascii="Arial" w:eastAsia="Arial" w:hAnsi="Arial" w:cs="Arial"/>
          <w:b/>
          <w:bCs/>
        </w:rPr>
        <w:t xml:space="preserve">Section </w:t>
      </w:r>
      <w:r w:rsidR="00B82FE6">
        <w:rPr>
          <w:rFonts w:ascii="Arial" w:eastAsia="Arial" w:hAnsi="Arial" w:cs="Arial"/>
          <w:b/>
          <w:bCs/>
        </w:rPr>
        <w:t>10</w:t>
      </w:r>
      <w:r w:rsidRPr="4EB41F2B">
        <w:rPr>
          <w:rFonts w:ascii="Arial" w:eastAsia="Arial" w:hAnsi="Arial" w:cs="Arial"/>
        </w:rPr>
        <w:t>.</w:t>
      </w:r>
    </w:p>
    <w:p w14:paraId="055E6A44" w14:textId="77777777" w:rsidR="007176E3" w:rsidRDefault="007176E3" w:rsidP="007176E3">
      <w:pPr>
        <w:pStyle w:val="BodyText"/>
        <w:rPr>
          <w:rFonts w:ascii="Arial" w:hAnsi="Arial" w:cs="Arial"/>
          <w:b/>
          <w:color w:val="auto"/>
          <w:sz w:val="22"/>
          <w:szCs w:val="22"/>
        </w:rPr>
      </w:pPr>
    </w:p>
    <w:p w14:paraId="121F60B6" w14:textId="620721AF" w:rsidR="007176E3" w:rsidRPr="00DA37C2" w:rsidRDefault="4EB41F2B" w:rsidP="4EB41F2B">
      <w:pPr>
        <w:pStyle w:val="BodyText"/>
        <w:rPr>
          <w:rFonts w:ascii="Arial" w:eastAsia="Arial" w:hAnsi="Arial" w:cs="Arial"/>
          <w:b/>
          <w:bCs/>
          <w:color w:val="auto"/>
          <w:sz w:val="22"/>
          <w:szCs w:val="22"/>
        </w:rPr>
      </w:pPr>
      <w:r w:rsidRPr="4EB41F2B">
        <w:rPr>
          <w:rFonts w:ascii="Arial" w:eastAsia="Arial" w:hAnsi="Arial" w:cs="Arial"/>
          <w:b/>
          <w:bCs/>
          <w:color w:val="auto"/>
          <w:sz w:val="22"/>
          <w:szCs w:val="22"/>
        </w:rPr>
        <w:t>Failure to comply with these instructions will result in the quotation being disqualified</w:t>
      </w:r>
      <w:r w:rsidR="00D44907">
        <w:rPr>
          <w:rFonts w:ascii="Arial" w:eastAsia="Arial" w:hAnsi="Arial" w:cs="Arial"/>
          <w:b/>
          <w:bCs/>
          <w:color w:val="auto"/>
          <w:sz w:val="22"/>
          <w:szCs w:val="22"/>
        </w:rPr>
        <w:t>.</w:t>
      </w:r>
    </w:p>
    <w:p w14:paraId="58CDEDD3" w14:textId="77777777" w:rsidR="007176E3" w:rsidRPr="00DA37C2" w:rsidRDefault="007176E3" w:rsidP="007176E3">
      <w:pPr>
        <w:pStyle w:val="BodyText"/>
        <w:ind w:left="567"/>
        <w:rPr>
          <w:rFonts w:ascii="Arial" w:hAnsi="Arial" w:cs="Arial"/>
          <w:color w:val="auto"/>
          <w:sz w:val="22"/>
          <w:szCs w:val="22"/>
        </w:rPr>
      </w:pPr>
    </w:p>
    <w:p w14:paraId="6F298AF8" w14:textId="48783204" w:rsidR="007176E3" w:rsidRDefault="4EB41F2B" w:rsidP="4EB41F2B">
      <w:pPr>
        <w:pStyle w:val="Default"/>
        <w:rPr>
          <w:color w:val="0000FF"/>
          <w:sz w:val="22"/>
          <w:szCs w:val="22"/>
        </w:rPr>
      </w:pPr>
      <w:r w:rsidRPr="003C16BA">
        <w:rPr>
          <w:sz w:val="22"/>
          <w:szCs w:val="22"/>
        </w:rPr>
        <w:t xml:space="preserve">Should you experience a technical problem with the Supplying the South West portal please contact </w:t>
      </w:r>
      <w:proofErr w:type="spellStart"/>
      <w:r w:rsidR="00AF5F05" w:rsidRPr="003C16BA">
        <w:rPr>
          <w:sz w:val="22"/>
          <w:szCs w:val="22"/>
        </w:rPr>
        <w:t>Proactis</w:t>
      </w:r>
      <w:proofErr w:type="spellEnd"/>
      <w:r w:rsidRPr="003C16BA">
        <w:rPr>
          <w:sz w:val="22"/>
          <w:szCs w:val="22"/>
        </w:rPr>
        <w:t xml:space="preserve"> on 0844 334 5204 (lines open from 08:30 to 17:30 Monday to Friday, excluding English public holidays) or by Email: </w:t>
      </w:r>
      <w:hyperlink r:id="rId18">
        <w:r w:rsidRPr="003C16BA">
          <w:rPr>
            <w:rStyle w:val="Hyperlink"/>
            <w:sz w:val="22"/>
            <w:szCs w:val="22"/>
          </w:rPr>
          <w:t>swsupport@due-north.com</w:t>
        </w:r>
      </w:hyperlink>
      <w:r w:rsidRPr="4EB41F2B">
        <w:rPr>
          <w:color w:val="0000FF"/>
          <w:sz w:val="22"/>
          <w:szCs w:val="22"/>
        </w:rPr>
        <w:t xml:space="preserve"> </w:t>
      </w:r>
    </w:p>
    <w:p w14:paraId="27C54BB3" w14:textId="77777777" w:rsidR="007176E3" w:rsidRPr="00E137A0" w:rsidRDefault="007176E3" w:rsidP="007176E3">
      <w:pPr>
        <w:pStyle w:val="Bodysubclause"/>
        <w:ind w:left="709"/>
        <w:rPr>
          <w:rFonts w:ascii="Arial" w:hAnsi="Arial" w:cs="Arial"/>
          <w:szCs w:val="22"/>
        </w:rPr>
      </w:pPr>
    </w:p>
    <w:p w14:paraId="56F5D264" w14:textId="77777777" w:rsidR="00EE47CB" w:rsidRPr="00E137A0" w:rsidRDefault="00EE47CB" w:rsidP="00EE47CB">
      <w:pPr>
        <w:pStyle w:val="Bodysubclause"/>
        <w:ind w:left="0"/>
        <w:rPr>
          <w:rFonts w:ascii="Arial" w:hAnsi="Arial" w:cs="Arial"/>
          <w:szCs w:val="22"/>
        </w:rPr>
      </w:pPr>
    </w:p>
    <w:p w14:paraId="2F95214B" w14:textId="77777777" w:rsidR="00B77687" w:rsidRPr="00B77687" w:rsidRDefault="00B77687" w:rsidP="00B85A52">
      <w:pPr>
        <w:pStyle w:val="Default"/>
        <w:ind w:left="720"/>
        <w:rPr>
          <w:color w:val="0000FF"/>
          <w:sz w:val="22"/>
          <w:szCs w:val="22"/>
        </w:rPr>
      </w:pPr>
    </w:p>
    <w:p w14:paraId="072B015B" w14:textId="77777777" w:rsidR="00DC4F0D" w:rsidRPr="00B77687" w:rsidRDefault="00DC4F0D">
      <w:pPr>
        <w:tabs>
          <w:tab w:val="left" w:pos="-720"/>
          <w:tab w:val="left" w:pos="0"/>
        </w:tabs>
        <w:suppressAutoHyphens/>
        <w:jc w:val="both"/>
        <w:rPr>
          <w:rFonts w:ascii="Arial" w:hAnsi="Arial" w:cs="Arial"/>
          <w:spacing w:val="-2"/>
          <w:sz w:val="22"/>
          <w:szCs w:val="22"/>
        </w:rPr>
      </w:pPr>
    </w:p>
    <w:p w14:paraId="17DFC200" w14:textId="77777777" w:rsidR="00DC4F0D" w:rsidRPr="00B77687" w:rsidRDefault="00DC4F0D">
      <w:pPr>
        <w:tabs>
          <w:tab w:val="left" w:pos="-720"/>
          <w:tab w:val="left" w:pos="0"/>
        </w:tabs>
        <w:suppressAutoHyphens/>
        <w:jc w:val="both"/>
        <w:rPr>
          <w:rFonts w:ascii="Arial" w:hAnsi="Arial" w:cs="Arial"/>
          <w:spacing w:val="-2"/>
          <w:sz w:val="22"/>
          <w:szCs w:val="22"/>
        </w:rPr>
      </w:pPr>
    </w:p>
    <w:p w14:paraId="7E22277A" w14:textId="77777777" w:rsidR="00DC4F0D" w:rsidRPr="00DA37C2" w:rsidRDefault="00DC4F0D">
      <w:pPr>
        <w:tabs>
          <w:tab w:val="left" w:pos="-720"/>
          <w:tab w:val="left" w:pos="0"/>
        </w:tabs>
        <w:suppressAutoHyphens/>
        <w:jc w:val="both"/>
        <w:rPr>
          <w:rFonts w:ascii="Arial" w:hAnsi="Arial" w:cs="Arial"/>
          <w:b/>
          <w:spacing w:val="-2"/>
          <w:sz w:val="22"/>
          <w:szCs w:val="22"/>
        </w:rPr>
      </w:pPr>
    </w:p>
    <w:p w14:paraId="7F517D56" w14:textId="77777777" w:rsidR="00DC4F0D" w:rsidRPr="00DA37C2" w:rsidRDefault="00DC4F0D">
      <w:pPr>
        <w:tabs>
          <w:tab w:val="left" w:pos="-720"/>
          <w:tab w:val="left" w:pos="0"/>
        </w:tabs>
        <w:suppressAutoHyphens/>
        <w:jc w:val="both"/>
        <w:rPr>
          <w:rFonts w:ascii="Arial" w:hAnsi="Arial" w:cs="Arial"/>
          <w:b/>
          <w:spacing w:val="-2"/>
          <w:sz w:val="22"/>
          <w:szCs w:val="22"/>
        </w:rPr>
      </w:pPr>
    </w:p>
    <w:p w14:paraId="74423C8F" w14:textId="77777777" w:rsidR="00DC4F0D" w:rsidRPr="00DA37C2" w:rsidRDefault="00DC4F0D">
      <w:pPr>
        <w:tabs>
          <w:tab w:val="left" w:pos="-720"/>
          <w:tab w:val="left" w:pos="0"/>
        </w:tabs>
        <w:suppressAutoHyphens/>
        <w:jc w:val="both"/>
        <w:rPr>
          <w:rFonts w:ascii="Arial" w:hAnsi="Arial" w:cs="Arial"/>
          <w:b/>
          <w:spacing w:val="-2"/>
          <w:sz w:val="22"/>
          <w:szCs w:val="22"/>
        </w:rPr>
      </w:pPr>
    </w:p>
    <w:p w14:paraId="2C1A1E94" w14:textId="77777777" w:rsidR="00DC4F0D" w:rsidRPr="00DA37C2" w:rsidRDefault="00DC4F0D">
      <w:pPr>
        <w:tabs>
          <w:tab w:val="left" w:pos="-720"/>
          <w:tab w:val="left" w:pos="0"/>
        </w:tabs>
        <w:suppressAutoHyphens/>
        <w:jc w:val="both"/>
        <w:rPr>
          <w:rFonts w:ascii="Arial" w:hAnsi="Arial" w:cs="Arial"/>
          <w:b/>
          <w:spacing w:val="-2"/>
          <w:sz w:val="22"/>
          <w:szCs w:val="22"/>
        </w:rPr>
      </w:pPr>
    </w:p>
    <w:p w14:paraId="0113EB83" w14:textId="77777777" w:rsidR="00DC4F0D" w:rsidRPr="00DA37C2" w:rsidRDefault="00DC4F0D">
      <w:pPr>
        <w:tabs>
          <w:tab w:val="left" w:pos="-720"/>
          <w:tab w:val="left" w:pos="0"/>
        </w:tabs>
        <w:suppressAutoHyphens/>
        <w:jc w:val="both"/>
        <w:rPr>
          <w:rFonts w:ascii="Arial" w:hAnsi="Arial" w:cs="Arial"/>
          <w:b/>
          <w:spacing w:val="-2"/>
          <w:sz w:val="22"/>
          <w:szCs w:val="22"/>
        </w:rPr>
      </w:pPr>
    </w:p>
    <w:p w14:paraId="743EA899" w14:textId="77777777" w:rsidR="00DC4F0D" w:rsidRPr="00DA37C2" w:rsidRDefault="00DC4F0D">
      <w:pPr>
        <w:tabs>
          <w:tab w:val="left" w:pos="-720"/>
          <w:tab w:val="left" w:pos="0"/>
        </w:tabs>
        <w:suppressAutoHyphens/>
        <w:jc w:val="both"/>
        <w:rPr>
          <w:rFonts w:ascii="Arial" w:hAnsi="Arial" w:cs="Arial"/>
          <w:b/>
          <w:spacing w:val="-2"/>
          <w:sz w:val="22"/>
          <w:szCs w:val="22"/>
        </w:rPr>
      </w:pPr>
    </w:p>
    <w:p w14:paraId="22D6F5A3" w14:textId="77777777" w:rsidR="00DC4F0D" w:rsidRPr="00DA37C2" w:rsidRDefault="00DC4F0D">
      <w:pPr>
        <w:tabs>
          <w:tab w:val="left" w:pos="-720"/>
          <w:tab w:val="left" w:pos="0"/>
        </w:tabs>
        <w:suppressAutoHyphens/>
        <w:jc w:val="both"/>
        <w:rPr>
          <w:rFonts w:ascii="Arial" w:hAnsi="Arial" w:cs="Arial"/>
          <w:b/>
          <w:spacing w:val="-2"/>
          <w:sz w:val="22"/>
          <w:szCs w:val="22"/>
        </w:rPr>
      </w:pPr>
    </w:p>
    <w:p w14:paraId="2B9A3D91" w14:textId="77777777" w:rsidR="00DC4F0D" w:rsidRPr="00DA37C2" w:rsidRDefault="00DC4F0D">
      <w:pPr>
        <w:tabs>
          <w:tab w:val="left" w:pos="-720"/>
          <w:tab w:val="left" w:pos="0"/>
        </w:tabs>
        <w:suppressAutoHyphens/>
        <w:jc w:val="both"/>
        <w:rPr>
          <w:rFonts w:ascii="Arial" w:hAnsi="Arial" w:cs="Arial"/>
          <w:b/>
          <w:spacing w:val="-2"/>
          <w:sz w:val="22"/>
          <w:szCs w:val="22"/>
        </w:rPr>
      </w:pPr>
    </w:p>
    <w:p w14:paraId="5738A4DD" w14:textId="77777777" w:rsidR="00DC4F0D" w:rsidRPr="00DA37C2" w:rsidRDefault="00DC4F0D">
      <w:pPr>
        <w:tabs>
          <w:tab w:val="left" w:pos="-720"/>
          <w:tab w:val="left" w:pos="0"/>
        </w:tabs>
        <w:suppressAutoHyphens/>
        <w:jc w:val="both"/>
        <w:rPr>
          <w:rFonts w:ascii="Arial" w:hAnsi="Arial" w:cs="Arial"/>
          <w:b/>
          <w:spacing w:val="-2"/>
          <w:sz w:val="22"/>
          <w:szCs w:val="22"/>
        </w:rPr>
      </w:pPr>
    </w:p>
    <w:p w14:paraId="33198D2D" w14:textId="16EC0B56" w:rsidR="00EE47CB" w:rsidRDefault="00EE47CB">
      <w:pPr>
        <w:rPr>
          <w:rFonts w:ascii="Arial" w:hAnsi="Arial" w:cs="Arial"/>
          <w:b/>
          <w:sz w:val="22"/>
          <w:szCs w:val="22"/>
        </w:rPr>
      </w:pPr>
      <w:r>
        <w:rPr>
          <w:rFonts w:ascii="Arial" w:hAnsi="Arial" w:cs="Arial"/>
          <w:b/>
          <w:sz w:val="22"/>
          <w:szCs w:val="22"/>
        </w:rPr>
        <w:br w:type="page"/>
      </w:r>
    </w:p>
    <w:p w14:paraId="7649B77C" w14:textId="77777777" w:rsidR="00FF1FC1" w:rsidRPr="00DA37C2" w:rsidRDefault="4EB41F2B" w:rsidP="4EB41F2B">
      <w:pPr>
        <w:pStyle w:val="Heading1"/>
        <w:rPr>
          <w:u w:val="single"/>
        </w:rPr>
      </w:pPr>
      <w:bookmarkStart w:id="6" w:name="_SECTION_2:_ACCEPTANCE"/>
      <w:bookmarkStart w:id="7" w:name="_Toc501459338"/>
      <w:bookmarkEnd w:id="6"/>
      <w:r>
        <w:t>SECTION 2: TERMS AND CONDITIONS OF CONTRACT</w:t>
      </w:r>
      <w:bookmarkEnd w:id="7"/>
    </w:p>
    <w:p w14:paraId="0510FC79" w14:textId="77777777" w:rsidR="00FF1FC1" w:rsidRPr="00DA37C2" w:rsidRDefault="00FF1FC1">
      <w:pPr>
        <w:tabs>
          <w:tab w:val="left" w:pos="-720"/>
        </w:tabs>
        <w:suppressAutoHyphens/>
        <w:jc w:val="both"/>
        <w:rPr>
          <w:rFonts w:ascii="Arial" w:hAnsi="Arial" w:cs="Arial"/>
          <w:spacing w:val="-2"/>
          <w:sz w:val="22"/>
          <w:szCs w:val="22"/>
          <w:u w:val="single"/>
        </w:rPr>
      </w:pPr>
    </w:p>
    <w:p w14:paraId="77B25B23" w14:textId="77777777" w:rsidR="00BA639C" w:rsidRPr="003B1128" w:rsidRDefault="4EB41F2B" w:rsidP="4EB41F2B">
      <w:pPr>
        <w:rPr>
          <w:rFonts w:ascii="Arial" w:eastAsia="Arial" w:hAnsi="Arial" w:cs="Arial"/>
          <w:b/>
          <w:bCs/>
          <w:sz w:val="22"/>
          <w:szCs w:val="22"/>
        </w:rPr>
      </w:pPr>
      <w:r w:rsidRPr="4EB41F2B">
        <w:rPr>
          <w:rFonts w:ascii="Arial" w:eastAsia="Arial" w:hAnsi="Arial" w:cs="Arial"/>
          <w:b/>
          <w:bCs/>
          <w:sz w:val="22"/>
          <w:szCs w:val="22"/>
        </w:rPr>
        <w:t xml:space="preserve">The terms and conditions included within this </w:t>
      </w:r>
      <w:proofErr w:type="spellStart"/>
      <w:r w:rsidRPr="4EB41F2B">
        <w:rPr>
          <w:rFonts w:ascii="Arial" w:eastAsia="Arial" w:hAnsi="Arial" w:cs="Arial"/>
          <w:b/>
          <w:bCs/>
          <w:sz w:val="22"/>
          <w:szCs w:val="22"/>
        </w:rPr>
        <w:t>RfQ</w:t>
      </w:r>
      <w:proofErr w:type="spellEnd"/>
      <w:r w:rsidRPr="4EB41F2B">
        <w:rPr>
          <w:rFonts w:ascii="Arial" w:eastAsia="Arial" w:hAnsi="Arial" w:cs="Arial"/>
          <w:b/>
          <w:bCs/>
          <w:sz w:val="22"/>
          <w:szCs w:val="22"/>
        </w:rPr>
        <w:t xml:space="preserve"> constitute the Conditions of Contract. </w:t>
      </w:r>
    </w:p>
    <w:p w14:paraId="105F3BDD" w14:textId="77777777" w:rsidR="00BA639C" w:rsidRPr="003B1128" w:rsidRDefault="00BA639C" w:rsidP="00BA639C">
      <w:pPr>
        <w:rPr>
          <w:rFonts w:ascii="Arial" w:hAnsi="Arial" w:cs="Arial"/>
          <w:b/>
          <w:sz w:val="22"/>
          <w:szCs w:val="22"/>
        </w:rPr>
      </w:pPr>
    </w:p>
    <w:p w14:paraId="3088415D" w14:textId="77777777" w:rsidR="00BA639C" w:rsidRPr="003B1128" w:rsidRDefault="4EB41F2B" w:rsidP="4EB41F2B">
      <w:pPr>
        <w:tabs>
          <w:tab w:val="left" w:pos="-720"/>
        </w:tabs>
        <w:suppressAutoHyphens/>
        <w:jc w:val="both"/>
        <w:rPr>
          <w:rFonts w:ascii="Arial" w:eastAsia="Arial" w:hAnsi="Arial" w:cs="Arial"/>
          <w:sz w:val="22"/>
          <w:szCs w:val="22"/>
          <w:u w:val="single"/>
        </w:rPr>
      </w:pPr>
      <w:r w:rsidRPr="4EB41F2B">
        <w:rPr>
          <w:rFonts w:ascii="Arial" w:eastAsia="Arial" w:hAnsi="Arial" w:cs="Arial"/>
          <w:b/>
          <w:bCs/>
          <w:sz w:val="22"/>
          <w:szCs w:val="22"/>
        </w:rPr>
        <w:t>Participation in the quotation process automatically signals that the bidder accepts these Conditions. The Council may reject non-compliant quotation responses. Quotation responses that are deemed by the Council to be fully compliant will proceed to evaluation.</w:t>
      </w:r>
    </w:p>
    <w:p w14:paraId="76404979" w14:textId="77777777" w:rsidR="00BA639C" w:rsidRPr="003B1128" w:rsidRDefault="00BA639C" w:rsidP="00BA639C">
      <w:pPr>
        <w:tabs>
          <w:tab w:val="left" w:pos="-720"/>
        </w:tabs>
        <w:suppressAutoHyphens/>
        <w:jc w:val="both"/>
        <w:rPr>
          <w:rFonts w:ascii="Arial" w:hAnsi="Arial" w:cs="Arial"/>
          <w:spacing w:val="-2"/>
          <w:sz w:val="22"/>
          <w:szCs w:val="22"/>
          <w:u w:val="single"/>
        </w:rPr>
      </w:pPr>
    </w:p>
    <w:p w14:paraId="5A8A591B" w14:textId="78FA9EF2" w:rsidR="00AF5F05" w:rsidRDefault="00AF5F05">
      <w:pPr>
        <w:rPr>
          <w:rFonts w:ascii="Arial" w:eastAsia="Arial" w:hAnsi="Arial" w:cs="Arial"/>
          <w:color w:val="0000FF"/>
          <w:spacing w:val="-2"/>
          <w:sz w:val="22"/>
          <w:szCs w:val="22"/>
        </w:rPr>
      </w:pPr>
      <w:r>
        <w:rPr>
          <w:rFonts w:ascii="Arial" w:eastAsia="Arial" w:hAnsi="Arial" w:cs="Arial"/>
          <w:color w:val="0000FF"/>
          <w:spacing w:val="-2"/>
          <w:sz w:val="22"/>
          <w:szCs w:val="22"/>
        </w:rPr>
        <w:br w:type="page"/>
      </w:r>
    </w:p>
    <w:p w14:paraId="41B0AEFD" w14:textId="77777777" w:rsidR="00EE47CB" w:rsidRDefault="00EE47CB">
      <w:pPr>
        <w:tabs>
          <w:tab w:val="left" w:pos="-720"/>
        </w:tabs>
        <w:suppressAutoHyphens/>
        <w:jc w:val="both"/>
        <w:rPr>
          <w:rFonts w:ascii="Arial" w:hAnsi="Arial" w:cs="Arial"/>
          <w:spacing w:val="-2"/>
          <w:sz w:val="22"/>
          <w:szCs w:val="22"/>
          <w:u w:val="single"/>
        </w:rPr>
      </w:pPr>
    </w:p>
    <w:p w14:paraId="08893DB9" w14:textId="77777777" w:rsidR="00DC4F0D" w:rsidRPr="00DA37C2" w:rsidRDefault="00DA37C2" w:rsidP="4EB41F2B">
      <w:pPr>
        <w:pStyle w:val="Heading1"/>
        <w:rPr>
          <w:u w:val="single"/>
        </w:rPr>
      </w:pPr>
      <w:bookmarkStart w:id="8" w:name="_SECTION_3:_"/>
      <w:bookmarkStart w:id="9" w:name="_Toc501459339"/>
      <w:bookmarkEnd w:id="8"/>
      <w:r>
        <w:t>SECTION 3:</w:t>
      </w:r>
      <w:r w:rsidR="00DC4F0D" w:rsidRPr="00DA37C2">
        <w:tab/>
        <w:t xml:space="preserve"> SPECIFICATION</w:t>
      </w:r>
      <w:bookmarkEnd w:id="9"/>
    </w:p>
    <w:p w14:paraId="2DB67B23" w14:textId="009FB82E" w:rsidR="00E2315B" w:rsidRDefault="00E2315B" w:rsidP="00E2315B">
      <w:pPr>
        <w:tabs>
          <w:tab w:val="left" w:pos="990"/>
        </w:tabs>
      </w:pPr>
      <w:r>
        <w:tab/>
      </w:r>
    </w:p>
    <w:p w14:paraId="0B9FF807" w14:textId="353E7927" w:rsidR="00E2315B" w:rsidRDefault="00E2315B" w:rsidP="00E2315B">
      <w:pPr>
        <w:pStyle w:val="NoSpacing"/>
        <w:contextualSpacing/>
        <w:rPr>
          <w:rFonts w:ascii="Arial" w:hAnsi="Arial" w:cs="Arial"/>
        </w:rPr>
      </w:pPr>
      <w:r w:rsidRPr="00A87DF7">
        <w:rPr>
          <w:rFonts w:ascii="Arial" w:hAnsi="Arial" w:cs="Arial"/>
        </w:rPr>
        <w:t xml:space="preserve">Wiltshire Council has a requirement for the </w:t>
      </w:r>
      <w:r>
        <w:rPr>
          <w:rFonts w:ascii="Arial" w:hAnsi="Arial" w:cs="Arial"/>
        </w:rPr>
        <w:t xml:space="preserve">supply, 6 monthly </w:t>
      </w:r>
      <w:r w:rsidRPr="00A87DF7">
        <w:rPr>
          <w:rFonts w:ascii="Arial" w:hAnsi="Arial" w:cs="Arial"/>
        </w:rPr>
        <w:t>servicing</w:t>
      </w:r>
      <w:r>
        <w:rPr>
          <w:rFonts w:ascii="Arial" w:hAnsi="Arial" w:cs="Arial"/>
        </w:rPr>
        <w:t xml:space="preserve">, including filter changes and maintenance </w:t>
      </w:r>
      <w:r w:rsidRPr="00A87DF7">
        <w:rPr>
          <w:rFonts w:ascii="Arial" w:hAnsi="Arial" w:cs="Arial"/>
        </w:rPr>
        <w:t xml:space="preserve">of its </w:t>
      </w:r>
      <w:r>
        <w:rPr>
          <w:rFonts w:ascii="Arial" w:hAnsi="Arial" w:cs="Arial"/>
        </w:rPr>
        <w:t>w</w:t>
      </w:r>
      <w:r w:rsidRPr="00A87DF7">
        <w:rPr>
          <w:rFonts w:ascii="Arial" w:hAnsi="Arial" w:cs="Arial"/>
        </w:rPr>
        <w:t xml:space="preserve">ater </w:t>
      </w:r>
      <w:r>
        <w:rPr>
          <w:rFonts w:ascii="Arial" w:hAnsi="Arial" w:cs="Arial"/>
        </w:rPr>
        <w:t>coolers within five facilities within Wiltshire Council.</w:t>
      </w:r>
    </w:p>
    <w:p w14:paraId="12FACB8C" w14:textId="77777777" w:rsidR="00E2315B" w:rsidRPr="00A87DF7" w:rsidRDefault="00E2315B" w:rsidP="00E2315B">
      <w:pPr>
        <w:pStyle w:val="NoSpacing"/>
        <w:contextualSpacing/>
        <w:rPr>
          <w:rFonts w:ascii="Arial" w:hAnsi="Arial" w:cs="Arial"/>
        </w:rPr>
      </w:pPr>
    </w:p>
    <w:p w14:paraId="7A32FB00" w14:textId="2C35A2C8" w:rsidR="00E2315B" w:rsidRPr="00A87DF7" w:rsidRDefault="00E2315B" w:rsidP="00E2315B">
      <w:pPr>
        <w:pStyle w:val="NoSpacing"/>
        <w:contextualSpacing/>
        <w:rPr>
          <w:rFonts w:ascii="Arial" w:hAnsi="Arial" w:cs="Arial"/>
        </w:rPr>
      </w:pPr>
      <w:r w:rsidRPr="00A87DF7">
        <w:rPr>
          <w:rFonts w:ascii="Arial" w:hAnsi="Arial" w:cs="Arial"/>
        </w:rPr>
        <w:t>The Supplier will be required to supply on a rental agreement, including servic</w:t>
      </w:r>
      <w:r>
        <w:rPr>
          <w:rFonts w:ascii="Arial" w:hAnsi="Arial" w:cs="Arial"/>
        </w:rPr>
        <w:t xml:space="preserve">ing and maintenance to the following sites for a </w:t>
      </w:r>
      <w:proofErr w:type="gramStart"/>
      <w:r>
        <w:rPr>
          <w:rFonts w:ascii="Arial" w:hAnsi="Arial" w:cs="Arial"/>
        </w:rPr>
        <w:t>four year</w:t>
      </w:r>
      <w:proofErr w:type="gramEnd"/>
      <w:r>
        <w:rPr>
          <w:rFonts w:ascii="Arial" w:hAnsi="Arial" w:cs="Arial"/>
        </w:rPr>
        <w:t xml:space="preserve"> contract:</w:t>
      </w:r>
      <w:r w:rsidRPr="00A87DF7">
        <w:rPr>
          <w:rFonts w:ascii="Arial" w:hAnsi="Arial" w:cs="Arial"/>
        </w:rPr>
        <w:t xml:space="preserve"> </w:t>
      </w:r>
    </w:p>
    <w:p w14:paraId="10D431FA" w14:textId="77777777" w:rsidR="00E2315B" w:rsidRPr="00A87DF7" w:rsidRDefault="00E2315B" w:rsidP="00E2315B">
      <w:pPr>
        <w:pStyle w:val="NoSpacing"/>
        <w:numPr>
          <w:ilvl w:val="0"/>
          <w:numId w:val="17"/>
        </w:numPr>
        <w:contextualSpacing/>
        <w:rPr>
          <w:rFonts w:ascii="Arial" w:hAnsi="Arial" w:cs="Arial"/>
        </w:rPr>
      </w:pPr>
      <w:r w:rsidRPr="00A87DF7">
        <w:rPr>
          <w:rFonts w:ascii="Arial" w:hAnsi="Arial" w:cs="Arial"/>
        </w:rPr>
        <w:t xml:space="preserve">Devizes Leisure Centre, </w:t>
      </w:r>
      <w:proofErr w:type="spellStart"/>
      <w:r w:rsidRPr="00A87DF7">
        <w:rPr>
          <w:rFonts w:ascii="Arial" w:hAnsi="Arial" w:cs="Arial"/>
        </w:rPr>
        <w:t>Southbroom</w:t>
      </w:r>
      <w:proofErr w:type="spellEnd"/>
      <w:r w:rsidRPr="00A87DF7">
        <w:rPr>
          <w:rFonts w:ascii="Arial" w:hAnsi="Arial" w:cs="Arial"/>
        </w:rPr>
        <w:t xml:space="preserve"> Road, Devizes, SN10 5AB </w:t>
      </w:r>
    </w:p>
    <w:p w14:paraId="378E0AC7" w14:textId="77777777" w:rsidR="00E2315B" w:rsidRPr="00A87DF7" w:rsidRDefault="00E2315B" w:rsidP="00E2315B">
      <w:pPr>
        <w:pStyle w:val="NoSpacing"/>
        <w:numPr>
          <w:ilvl w:val="0"/>
          <w:numId w:val="17"/>
        </w:numPr>
        <w:contextualSpacing/>
        <w:rPr>
          <w:rFonts w:ascii="Arial" w:hAnsi="Arial" w:cs="Arial"/>
        </w:rPr>
      </w:pPr>
      <w:r w:rsidRPr="00A87DF7">
        <w:rPr>
          <w:rFonts w:ascii="Arial" w:hAnsi="Arial" w:cs="Arial"/>
        </w:rPr>
        <w:t xml:space="preserve">Amesbury Sports Centre, Holders Road, Amesbury, SP4 7PW </w:t>
      </w:r>
    </w:p>
    <w:p w14:paraId="5F404EA8" w14:textId="77777777" w:rsidR="00E2315B" w:rsidRPr="00A87DF7" w:rsidRDefault="00E2315B" w:rsidP="00E2315B">
      <w:pPr>
        <w:pStyle w:val="NoSpacing"/>
        <w:numPr>
          <w:ilvl w:val="0"/>
          <w:numId w:val="17"/>
        </w:numPr>
        <w:contextualSpacing/>
        <w:rPr>
          <w:rFonts w:ascii="Arial" w:hAnsi="Arial" w:cs="Arial"/>
        </w:rPr>
      </w:pPr>
      <w:r w:rsidRPr="00A87DF7">
        <w:rPr>
          <w:rFonts w:ascii="Arial" w:hAnsi="Arial" w:cs="Arial"/>
        </w:rPr>
        <w:t xml:space="preserve">Durrington Swimming Pool, Recreation Road, Durrington, SP4 8HH </w:t>
      </w:r>
    </w:p>
    <w:p w14:paraId="124BE4CF" w14:textId="3B770BCE" w:rsidR="00E2315B" w:rsidRPr="00E2315B" w:rsidRDefault="00E2315B" w:rsidP="00E2315B">
      <w:pPr>
        <w:pStyle w:val="NoSpacing"/>
        <w:numPr>
          <w:ilvl w:val="0"/>
          <w:numId w:val="17"/>
        </w:numPr>
        <w:contextualSpacing/>
        <w:rPr>
          <w:rFonts w:ascii="Arial" w:hAnsi="Arial" w:cs="Arial"/>
          <w:b/>
          <w:bCs/>
        </w:rPr>
      </w:pPr>
      <w:r w:rsidRPr="00E2315B">
        <w:rPr>
          <w:rFonts w:ascii="Arial" w:hAnsi="Arial" w:cs="Arial"/>
        </w:rPr>
        <w:t xml:space="preserve">Marlborough Leisure Centre, Barton Dene, Marlborough, SN8 1PB </w:t>
      </w:r>
    </w:p>
    <w:p w14:paraId="610CB6C6" w14:textId="6B79FA5F" w:rsidR="00E2315B" w:rsidRPr="00ED4907" w:rsidRDefault="00ED4907" w:rsidP="00E2315B">
      <w:pPr>
        <w:pStyle w:val="NoSpacing"/>
        <w:numPr>
          <w:ilvl w:val="0"/>
          <w:numId w:val="17"/>
        </w:numPr>
        <w:contextualSpacing/>
        <w:rPr>
          <w:rFonts w:ascii="Arial" w:hAnsi="Arial" w:cs="Arial"/>
        </w:rPr>
      </w:pPr>
      <w:r w:rsidRPr="00ED4907">
        <w:rPr>
          <w:rFonts w:ascii="Arial" w:hAnsi="Arial" w:cs="Arial"/>
        </w:rPr>
        <w:t>Warminster Sports Centre, Woodcock Road, Warminster, BA12 9DQ</w:t>
      </w:r>
    </w:p>
    <w:p w14:paraId="5175BC33" w14:textId="77777777" w:rsidR="00E2315B" w:rsidRPr="00E2315B" w:rsidRDefault="00E2315B" w:rsidP="00E2315B">
      <w:pPr>
        <w:contextualSpacing/>
        <w:rPr>
          <w:rFonts w:ascii="Arial" w:hAnsi="Arial" w:cs="Arial"/>
          <w:b/>
          <w:sz w:val="22"/>
          <w:szCs w:val="22"/>
        </w:rPr>
      </w:pPr>
    </w:p>
    <w:p w14:paraId="24E89268" w14:textId="69CC516D" w:rsidR="00E2315B" w:rsidRPr="00E2315B" w:rsidRDefault="00E2315B" w:rsidP="00E2315B">
      <w:pPr>
        <w:contextualSpacing/>
        <w:rPr>
          <w:rFonts w:ascii="Arial" w:hAnsi="Arial" w:cs="Arial"/>
          <w:sz w:val="22"/>
          <w:szCs w:val="22"/>
        </w:rPr>
      </w:pPr>
      <w:r>
        <w:rPr>
          <w:rFonts w:ascii="Arial" w:hAnsi="Arial" w:cs="Arial"/>
          <w:sz w:val="22"/>
          <w:szCs w:val="22"/>
        </w:rPr>
        <w:t>T</w:t>
      </w:r>
      <w:r w:rsidRPr="00E2315B">
        <w:rPr>
          <w:rFonts w:ascii="Arial" w:hAnsi="Arial" w:cs="Arial"/>
          <w:sz w:val="22"/>
          <w:szCs w:val="22"/>
        </w:rPr>
        <w:t>able</w:t>
      </w:r>
      <w:r>
        <w:rPr>
          <w:rFonts w:ascii="Arial" w:hAnsi="Arial" w:cs="Arial"/>
          <w:sz w:val="22"/>
          <w:szCs w:val="22"/>
        </w:rPr>
        <w:t xml:space="preserve"> 1</w:t>
      </w:r>
      <w:r w:rsidRPr="00E2315B">
        <w:rPr>
          <w:rFonts w:ascii="Arial" w:hAnsi="Arial" w:cs="Arial"/>
          <w:sz w:val="22"/>
          <w:szCs w:val="22"/>
        </w:rPr>
        <w:t xml:space="preserve"> provides details of the water coolers </w:t>
      </w:r>
      <w:r>
        <w:rPr>
          <w:rFonts w:ascii="Arial" w:hAnsi="Arial" w:cs="Arial"/>
          <w:sz w:val="22"/>
          <w:szCs w:val="22"/>
        </w:rPr>
        <w:t xml:space="preserve">currently </w:t>
      </w:r>
      <w:r w:rsidRPr="00E2315B">
        <w:rPr>
          <w:rFonts w:ascii="Arial" w:hAnsi="Arial" w:cs="Arial"/>
          <w:sz w:val="22"/>
          <w:szCs w:val="22"/>
        </w:rPr>
        <w:t xml:space="preserve">within each site, </w:t>
      </w:r>
    </w:p>
    <w:p w14:paraId="0E605B33" w14:textId="77777777" w:rsidR="00E2315B" w:rsidRPr="00E2315B" w:rsidRDefault="00E2315B" w:rsidP="00E2315B">
      <w:pPr>
        <w:contextualSpacing/>
        <w:rPr>
          <w:rFonts w:ascii="Arial" w:hAnsi="Arial" w:cs="Arial"/>
          <w:b/>
          <w:sz w:val="22"/>
          <w:szCs w:val="22"/>
        </w:rPr>
      </w:pPr>
    </w:p>
    <w:p w14:paraId="7D2D16D3" w14:textId="2CC1E12F" w:rsidR="00E2315B" w:rsidRDefault="00E2315B" w:rsidP="00E2315B">
      <w:pPr>
        <w:contextualSpacing/>
        <w:rPr>
          <w:rFonts w:ascii="Arial" w:hAnsi="Arial" w:cs="Arial"/>
          <w:b/>
        </w:rPr>
      </w:pPr>
      <w:r w:rsidRPr="00985B1D">
        <w:rPr>
          <w:rFonts w:ascii="Arial" w:hAnsi="Arial" w:cs="Arial"/>
          <w:b/>
        </w:rPr>
        <w:t>Table 1:</w:t>
      </w:r>
    </w:p>
    <w:tbl>
      <w:tblPr>
        <w:tblW w:w="8721" w:type="dxa"/>
        <w:tblInd w:w="-5" w:type="dxa"/>
        <w:tblLook w:val="04A0" w:firstRow="1" w:lastRow="0" w:firstColumn="1" w:lastColumn="0" w:noHBand="0" w:noVBand="1"/>
      </w:tblPr>
      <w:tblGrid>
        <w:gridCol w:w="2694"/>
        <w:gridCol w:w="3260"/>
        <w:gridCol w:w="897"/>
        <w:gridCol w:w="8"/>
        <w:gridCol w:w="1862"/>
      </w:tblGrid>
      <w:tr w:rsidR="00976E30" w:rsidRPr="00E94EDE" w14:paraId="46B23379" w14:textId="77777777" w:rsidTr="00976E30">
        <w:trPr>
          <w:trHeight w:val="58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18AB9" w14:textId="77777777" w:rsidR="00976E30" w:rsidRPr="00E94EDE" w:rsidRDefault="00976E30" w:rsidP="00E2315B">
            <w:pPr>
              <w:contextualSpacing/>
              <w:rPr>
                <w:rFonts w:ascii="Arial" w:hAnsi="Arial" w:cs="Arial"/>
                <w:b/>
                <w:bCs/>
                <w:sz w:val="18"/>
              </w:rPr>
            </w:pPr>
            <w:r w:rsidRPr="00E94EDE">
              <w:rPr>
                <w:rFonts w:ascii="Arial" w:hAnsi="Arial" w:cs="Arial"/>
                <w:b/>
                <w:bCs/>
                <w:sz w:val="18"/>
              </w:rPr>
              <w:t>Site</w:t>
            </w:r>
          </w:p>
        </w:tc>
        <w:tc>
          <w:tcPr>
            <w:tcW w:w="3260" w:type="dxa"/>
            <w:tcBorders>
              <w:top w:val="single" w:sz="4" w:space="0" w:color="auto"/>
              <w:left w:val="nil"/>
              <w:bottom w:val="single" w:sz="4" w:space="0" w:color="auto"/>
              <w:right w:val="single" w:sz="4" w:space="0" w:color="000000"/>
            </w:tcBorders>
            <w:shd w:val="clear" w:color="auto" w:fill="auto"/>
            <w:vAlign w:val="center"/>
            <w:hideMark/>
          </w:tcPr>
          <w:p w14:paraId="6ED6F6A2" w14:textId="77777777" w:rsidR="00976E30" w:rsidRPr="00E94EDE" w:rsidRDefault="00976E30" w:rsidP="00E2315B">
            <w:pPr>
              <w:contextualSpacing/>
              <w:jc w:val="center"/>
              <w:rPr>
                <w:rFonts w:ascii="Arial" w:hAnsi="Arial" w:cs="Arial"/>
                <w:b/>
                <w:bCs/>
                <w:sz w:val="18"/>
              </w:rPr>
            </w:pPr>
            <w:r w:rsidRPr="00E94EDE">
              <w:rPr>
                <w:rFonts w:ascii="Arial" w:hAnsi="Arial" w:cs="Arial"/>
                <w:b/>
                <w:bCs/>
                <w:sz w:val="18"/>
              </w:rPr>
              <w:t>Type of Machine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780E2A26" w14:textId="77777777" w:rsidR="00976E30" w:rsidRPr="00E94EDE" w:rsidRDefault="00976E30" w:rsidP="00E2315B">
            <w:pPr>
              <w:contextualSpacing/>
              <w:jc w:val="center"/>
              <w:rPr>
                <w:rFonts w:ascii="Arial" w:hAnsi="Arial" w:cs="Arial"/>
                <w:b/>
                <w:bCs/>
                <w:sz w:val="18"/>
              </w:rPr>
            </w:pPr>
            <w:r w:rsidRPr="00E94EDE">
              <w:rPr>
                <w:rFonts w:ascii="Arial" w:hAnsi="Arial" w:cs="Arial"/>
                <w:b/>
                <w:bCs/>
                <w:sz w:val="18"/>
              </w:rPr>
              <w:t>Number</w:t>
            </w:r>
          </w:p>
        </w:tc>
        <w:tc>
          <w:tcPr>
            <w:tcW w:w="1870" w:type="dxa"/>
            <w:gridSpan w:val="2"/>
            <w:tcBorders>
              <w:top w:val="single" w:sz="4" w:space="0" w:color="auto"/>
              <w:left w:val="nil"/>
              <w:bottom w:val="single" w:sz="4" w:space="0" w:color="auto"/>
              <w:right w:val="single" w:sz="4" w:space="0" w:color="auto"/>
            </w:tcBorders>
            <w:shd w:val="clear" w:color="auto" w:fill="auto"/>
            <w:vAlign w:val="center"/>
            <w:hideMark/>
          </w:tcPr>
          <w:p w14:paraId="5273FCB3" w14:textId="77777777" w:rsidR="00976E30" w:rsidRPr="00E94EDE" w:rsidRDefault="00976E30" w:rsidP="00E2315B">
            <w:pPr>
              <w:contextualSpacing/>
              <w:jc w:val="center"/>
              <w:rPr>
                <w:rFonts w:ascii="Arial" w:hAnsi="Arial" w:cs="Arial"/>
                <w:b/>
                <w:bCs/>
                <w:sz w:val="18"/>
              </w:rPr>
            </w:pPr>
            <w:r w:rsidRPr="00E94EDE">
              <w:rPr>
                <w:rFonts w:ascii="Arial" w:hAnsi="Arial" w:cs="Arial"/>
                <w:b/>
                <w:bCs/>
                <w:sz w:val="18"/>
              </w:rPr>
              <w:t xml:space="preserve">Owned / Rented </w:t>
            </w:r>
          </w:p>
        </w:tc>
      </w:tr>
      <w:tr w:rsidR="00976E30" w:rsidRPr="00E94EDE" w14:paraId="36EEEACE" w14:textId="77777777" w:rsidTr="00976E30">
        <w:trPr>
          <w:trHeight w:val="29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D6D77A2" w14:textId="77777777" w:rsidR="00976E30" w:rsidRPr="00E94EDE" w:rsidRDefault="00976E30" w:rsidP="00E2315B">
            <w:pPr>
              <w:contextualSpacing/>
              <w:rPr>
                <w:rFonts w:ascii="Arial" w:hAnsi="Arial" w:cs="Arial"/>
                <w:sz w:val="18"/>
              </w:rPr>
            </w:pPr>
            <w:r w:rsidRPr="00E94EDE">
              <w:rPr>
                <w:rFonts w:ascii="Arial" w:hAnsi="Arial" w:cs="Arial"/>
                <w:sz w:val="18"/>
              </w:rPr>
              <w:t>Devizes Leisure Centre</w:t>
            </w:r>
          </w:p>
        </w:tc>
        <w:tc>
          <w:tcPr>
            <w:tcW w:w="3260" w:type="dxa"/>
            <w:tcBorders>
              <w:top w:val="nil"/>
              <w:left w:val="nil"/>
              <w:bottom w:val="single" w:sz="4" w:space="0" w:color="auto"/>
              <w:right w:val="single" w:sz="4" w:space="0" w:color="auto"/>
            </w:tcBorders>
            <w:shd w:val="clear" w:color="auto" w:fill="auto"/>
            <w:vAlign w:val="center"/>
            <w:hideMark/>
          </w:tcPr>
          <w:p w14:paraId="2B93510D" w14:textId="19057E50" w:rsidR="00976E30" w:rsidRPr="00E94EDE" w:rsidRDefault="00976E30" w:rsidP="00E2315B">
            <w:pPr>
              <w:contextualSpacing/>
              <w:rPr>
                <w:rFonts w:ascii="Arial" w:hAnsi="Arial" w:cs="Arial"/>
                <w:sz w:val="18"/>
              </w:rPr>
            </w:pPr>
            <w:r w:rsidRPr="00E94EDE">
              <w:rPr>
                <w:rFonts w:ascii="Arial" w:hAnsi="Arial" w:cs="Arial"/>
                <w:sz w:val="18"/>
              </w:rPr>
              <w:t xml:space="preserve">Fixed </w:t>
            </w:r>
            <w:r w:rsidR="00054BDC">
              <w:rPr>
                <w:rFonts w:ascii="Arial" w:hAnsi="Arial" w:cs="Arial"/>
                <w:sz w:val="18"/>
              </w:rPr>
              <w:t>p</w:t>
            </w:r>
            <w:r w:rsidRPr="00E94EDE">
              <w:rPr>
                <w:rFonts w:ascii="Arial" w:hAnsi="Arial" w:cs="Arial"/>
                <w:sz w:val="18"/>
              </w:rPr>
              <w:t xml:space="preserve">lumbed in water </w:t>
            </w:r>
            <w:r>
              <w:rPr>
                <w:rFonts w:ascii="Arial" w:hAnsi="Arial" w:cs="Arial"/>
                <w:sz w:val="18"/>
              </w:rPr>
              <w:t>cooler</w:t>
            </w:r>
          </w:p>
        </w:tc>
        <w:tc>
          <w:tcPr>
            <w:tcW w:w="905" w:type="dxa"/>
            <w:gridSpan w:val="2"/>
            <w:tcBorders>
              <w:top w:val="nil"/>
              <w:left w:val="nil"/>
              <w:bottom w:val="single" w:sz="4" w:space="0" w:color="auto"/>
              <w:right w:val="single" w:sz="4" w:space="0" w:color="auto"/>
            </w:tcBorders>
            <w:shd w:val="clear" w:color="auto" w:fill="auto"/>
            <w:vAlign w:val="center"/>
            <w:hideMark/>
          </w:tcPr>
          <w:p w14:paraId="0A397B60" w14:textId="77777777" w:rsidR="00976E30" w:rsidRPr="00E94EDE" w:rsidRDefault="00976E30" w:rsidP="00E2315B">
            <w:pPr>
              <w:contextualSpacing/>
              <w:jc w:val="center"/>
              <w:rPr>
                <w:rFonts w:ascii="Arial" w:hAnsi="Arial" w:cs="Arial"/>
                <w:sz w:val="18"/>
              </w:rPr>
            </w:pPr>
            <w:r w:rsidRPr="00E94EDE">
              <w:rPr>
                <w:rFonts w:ascii="Arial" w:hAnsi="Arial" w:cs="Arial"/>
                <w:sz w:val="18"/>
              </w:rPr>
              <w:t>1</w:t>
            </w:r>
          </w:p>
        </w:tc>
        <w:tc>
          <w:tcPr>
            <w:tcW w:w="1862" w:type="dxa"/>
            <w:tcBorders>
              <w:top w:val="nil"/>
              <w:left w:val="nil"/>
              <w:bottom w:val="single" w:sz="4" w:space="0" w:color="auto"/>
              <w:right w:val="single" w:sz="4" w:space="0" w:color="auto"/>
            </w:tcBorders>
            <w:shd w:val="clear" w:color="auto" w:fill="auto"/>
            <w:vAlign w:val="center"/>
            <w:hideMark/>
          </w:tcPr>
          <w:p w14:paraId="5A3ED143" w14:textId="77777777" w:rsidR="00976E30" w:rsidRPr="00E94EDE" w:rsidRDefault="00976E30" w:rsidP="00E2315B">
            <w:pPr>
              <w:contextualSpacing/>
              <w:jc w:val="center"/>
              <w:rPr>
                <w:rFonts w:ascii="Arial" w:hAnsi="Arial" w:cs="Arial"/>
                <w:sz w:val="18"/>
              </w:rPr>
            </w:pPr>
            <w:r w:rsidRPr="00E94EDE">
              <w:rPr>
                <w:rFonts w:ascii="Arial" w:hAnsi="Arial" w:cs="Arial"/>
                <w:sz w:val="18"/>
              </w:rPr>
              <w:t>Rented</w:t>
            </w:r>
          </w:p>
        </w:tc>
      </w:tr>
      <w:tr w:rsidR="00976E30" w:rsidRPr="00E94EDE" w14:paraId="55BC6A82" w14:textId="77777777" w:rsidTr="00976E30">
        <w:trPr>
          <w:trHeight w:val="29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6B2B728" w14:textId="77777777" w:rsidR="00976E30" w:rsidRPr="00E94EDE" w:rsidRDefault="00976E30" w:rsidP="00E2315B">
            <w:pPr>
              <w:contextualSpacing/>
              <w:rPr>
                <w:rFonts w:ascii="Arial" w:hAnsi="Arial" w:cs="Arial"/>
                <w:sz w:val="18"/>
              </w:rPr>
            </w:pPr>
            <w:r w:rsidRPr="00E94EDE">
              <w:rPr>
                <w:rFonts w:ascii="Arial" w:hAnsi="Arial" w:cs="Arial"/>
                <w:sz w:val="18"/>
              </w:rPr>
              <w:t>Devizes Leisure Centre</w:t>
            </w:r>
          </w:p>
        </w:tc>
        <w:tc>
          <w:tcPr>
            <w:tcW w:w="3260" w:type="dxa"/>
            <w:tcBorders>
              <w:top w:val="nil"/>
              <w:left w:val="nil"/>
              <w:bottom w:val="single" w:sz="4" w:space="0" w:color="auto"/>
              <w:right w:val="single" w:sz="4" w:space="0" w:color="auto"/>
            </w:tcBorders>
            <w:shd w:val="clear" w:color="auto" w:fill="auto"/>
            <w:vAlign w:val="center"/>
            <w:hideMark/>
          </w:tcPr>
          <w:p w14:paraId="1129369A" w14:textId="066B623A" w:rsidR="00976E30" w:rsidRPr="00E94EDE" w:rsidRDefault="00976E30" w:rsidP="00E2315B">
            <w:pPr>
              <w:contextualSpacing/>
              <w:rPr>
                <w:rFonts w:ascii="Arial" w:hAnsi="Arial" w:cs="Arial"/>
                <w:sz w:val="18"/>
              </w:rPr>
            </w:pPr>
            <w:r w:rsidRPr="00E94EDE">
              <w:rPr>
                <w:rFonts w:ascii="Arial" w:hAnsi="Arial" w:cs="Arial"/>
                <w:sz w:val="18"/>
              </w:rPr>
              <w:t xml:space="preserve">Free standing plumbed in </w:t>
            </w:r>
            <w:r>
              <w:rPr>
                <w:rFonts w:ascii="Arial" w:hAnsi="Arial" w:cs="Arial"/>
                <w:sz w:val="18"/>
              </w:rPr>
              <w:t>cooler</w:t>
            </w:r>
            <w:r w:rsidRPr="00E94EDE">
              <w:rPr>
                <w:rFonts w:ascii="Arial" w:hAnsi="Arial" w:cs="Arial"/>
                <w:sz w:val="18"/>
              </w:rPr>
              <w:t>s</w:t>
            </w:r>
          </w:p>
        </w:tc>
        <w:tc>
          <w:tcPr>
            <w:tcW w:w="905" w:type="dxa"/>
            <w:gridSpan w:val="2"/>
            <w:tcBorders>
              <w:top w:val="nil"/>
              <w:left w:val="nil"/>
              <w:bottom w:val="single" w:sz="4" w:space="0" w:color="auto"/>
              <w:right w:val="single" w:sz="4" w:space="0" w:color="auto"/>
            </w:tcBorders>
            <w:shd w:val="clear" w:color="auto" w:fill="auto"/>
            <w:vAlign w:val="center"/>
            <w:hideMark/>
          </w:tcPr>
          <w:p w14:paraId="77164F72" w14:textId="77777777" w:rsidR="00976E30" w:rsidRPr="00E94EDE" w:rsidRDefault="00976E30" w:rsidP="00E2315B">
            <w:pPr>
              <w:contextualSpacing/>
              <w:jc w:val="center"/>
              <w:rPr>
                <w:rFonts w:ascii="Arial" w:hAnsi="Arial" w:cs="Arial"/>
                <w:sz w:val="18"/>
              </w:rPr>
            </w:pPr>
            <w:r w:rsidRPr="00E94EDE">
              <w:rPr>
                <w:rFonts w:ascii="Arial" w:hAnsi="Arial" w:cs="Arial"/>
                <w:sz w:val="18"/>
              </w:rPr>
              <w:t>3</w:t>
            </w:r>
          </w:p>
        </w:tc>
        <w:tc>
          <w:tcPr>
            <w:tcW w:w="1862" w:type="dxa"/>
            <w:tcBorders>
              <w:top w:val="nil"/>
              <w:left w:val="nil"/>
              <w:bottom w:val="single" w:sz="4" w:space="0" w:color="auto"/>
              <w:right w:val="single" w:sz="4" w:space="0" w:color="auto"/>
            </w:tcBorders>
            <w:shd w:val="clear" w:color="auto" w:fill="auto"/>
            <w:vAlign w:val="center"/>
            <w:hideMark/>
          </w:tcPr>
          <w:p w14:paraId="2DF2C6AB" w14:textId="77777777" w:rsidR="00976E30" w:rsidRPr="00E94EDE" w:rsidRDefault="00976E30" w:rsidP="00E2315B">
            <w:pPr>
              <w:contextualSpacing/>
              <w:jc w:val="center"/>
              <w:rPr>
                <w:rFonts w:ascii="Arial" w:hAnsi="Arial" w:cs="Arial"/>
                <w:sz w:val="18"/>
              </w:rPr>
            </w:pPr>
            <w:r w:rsidRPr="00E94EDE">
              <w:rPr>
                <w:rFonts w:ascii="Arial" w:hAnsi="Arial" w:cs="Arial"/>
                <w:sz w:val="18"/>
              </w:rPr>
              <w:t>Rented</w:t>
            </w:r>
          </w:p>
        </w:tc>
      </w:tr>
      <w:tr w:rsidR="00976E30" w:rsidRPr="00E94EDE" w14:paraId="03409486" w14:textId="77777777" w:rsidTr="00976E30">
        <w:trPr>
          <w:trHeight w:val="29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84ED5A5" w14:textId="77777777" w:rsidR="00976E30" w:rsidRPr="00E94EDE" w:rsidRDefault="00976E30" w:rsidP="00E2315B">
            <w:pPr>
              <w:contextualSpacing/>
              <w:rPr>
                <w:rFonts w:ascii="Arial" w:hAnsi="Arial" w:cs="Arial"/>
                <w:sz w:val="18"/>
              </w:rPr>
            </w:pPr>
            <w:r w:rsidRPr="00E94EDE">
              <w:rPr>
                <w:rFonts w:ascii="Arial" w:hAnsi="Arial" w:cs="Arial"/>
                <w:sz w:val="18"/>
              </w:rPr>
              <w:t>Amesbury Sports Centre</w:t>
            </w:r>
          </w:p>
        </w:tc>
        <w:tc>
          <w:tcPr>
            <w:tcW w:w="3260" w:type="dxa"/>
            <w:tcBorders>
              <w:top w:val="nil"/>
              <w:left w:val="nil"/>
              <w:bottom w:val="single" w:sz="4" w:space="0" w:color="auto"/>
              <w:right w:val="single" w:sz="4" w:space="0" w:color="auto"/>
            </w:tcBorders>
            <w:shd w:val="clear" w:color="auto" w:fill="auto"/>
            <w:vAlign w:val="center"/>
            <w:hideMark/>
          </w:tcPr>
          <w:p w14:paraId="4366DB4E" w14:textId="33C4B7B0" w:rsidR="00976E30" w:rsidRPr="00E94EDE" w:rsidRDefault="00976E30" w:rsidP="00E2315B">
            <w:pPr>
              <w:contextualSpacing/>
              <w:rPr>
                <w:rFonts w:ascii="Arial" w:hAnsi="Arial" w:cs="Arial"/>
                <w:sz w:val="18"/>
              </w:rPr>
            </w:pPr>
            <w:r w:rsidRPr="00E94EDE">
              <w:rPr>
                <w:rFonts w:ascii="Arial" w:hAnsi="Arial" w:cs="Arial"/>
                <w:sz w:val="18"/>
              </w:rPr>
              <w:t xml:space="preserve">Free standing plumbed in </w:t>
            </w:r>
            <w:r>
              <w:rPr>
                <w:rFonts w:ascii="Arial" w:hAnsi="Arial" w:cs="Arial"/>
                <w:sz w:val="18"/>
              </w:rPr>
              <w:t>cooler</w:t>
            </w:r>
          </w:p>
        </w:tc>
        <w:tc>
          <w:tcPr>
            <w:tcW w:w="905" w:type="dxa"/>
            <w:gridSpan w:val="2"/>
            <w:tcBorders>
              <w:top w:val="nil"/>
              <w:left w:val="nil"/>
              <w:bottom w:val="single" w:sz="4" w:space="0" w:color="auto"/>
              <w:right w:val="single" w:sz="4" w:space="0" w:color="auto"/>
            </w:tcBorders>
            <w:shd w:val="clear" w:color="auto" w:fill="auto"/>
            <w:vAlign w:val="center"/>
            <w:hideMark/>
          </w:tcPr>
          <w:p w14:paraId="5815C314" w14:textId="77777777" w:rsidR="00976E30" w:rsidRPr="00E94EDE" w:rsidRDefault="00976E30" w:rsidP="00E2315B">
            <w:pPr>
              <w:contextualSpacing/>
              <w:jc w:val="center"/>
              <w:rPr>
                <w:rFonts w:ascii="Arial" w:hAnsi="Arial" w:cs="Arial"/>
                <w:sz w:val="18"/>
              </w:rPr>
            </w:pPr>
            <w:r w:rsidRPr="00E94EDE">
              <w:rPr>
                <w:rFonts w:ascii="Arial" w:hAnsi="Arial" w:cs="Arial"/>
                <w:sz w:val="18"/>
              </w:rPr>
              <w:t>1</w:t>
            </w:r>
          </w:p>
        </w:tc>
        <w:tc>
          <w:tcPr>
            <w:tcW w:w="1862" w:type="dxa"/>
            <w:tcBorders>
              <w:top w:val="nil"/>
              <w:left w:val="nil"/>
              <w:bottom w:val="single" w:sz="4" w:space="0" w:color="auto"/>
              <w:right w:val="single" w:sz="4" w:space="0" w:color="auto"/>
            </w:tcBorders>
            <w:shd w:val="clear" w:color="auto" w:fill="auto"/>
            <w:vAlign w:val="center"/>
            <w:hideMark/>
          </w:tcPr>
          <w:p w14:paraId="55E9BE91" w14:textId="77777777" w:rsidR="00976E30" w:rsidRPr="00E94EDE" w:rsidRDefault="00976E30" w:rsidP="00E2315B">
            <w:pPr>
              <w:contextualSpacing/>
              <w:jc w:val="center"/>
              <w:rPr>
                <w:rFonts w:ascii="Arial" w:hAnsi="Arial" w:cs="Arial"/>
                <w:sz w:val="18"/>
              </w:rPr>
            </w:pPr>
            <w:r w:rsidRPr="00E94EDE">
              <w:rPr>
                <w:rFonts w:ascii="Arial" w:hAnsi="Arial" w:cs="Arial"/>
                <w:sz w:val="18"/>
              </w:rPr>
              <w:t xml:space="preserve">Rented </w:t>
            </w:r>
          </w:p>
        </w:tc>
      </w:tr>
      <w:tr w:rsidR="00976E30" w:rsidRPr="00E94EDE" w14:paraId="5D8FEAEB" w14:textId="77777777" w:rsidTr="00976E30">
        <w:trPr>
          <w:trHeight w:val="29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5F8E95F8" w14:textId="77777777" w:rsidR="00976E30" w:rsidRPr="00E94EDE" w:rsidRDefault="00976E30" w:rsidP="00E2315B">
            <w:pPr>
              <w:contextualSpacing/>
              <w:rPr>
                <w:rFonts w:ascii="Arial" w:hAnsi="Arial" w:cs="Arial"/>
                <w:sz w:val="18"/>
              </w:rPr>
            </w:pPr>
            <w:r w:rsidRPr="00E94EDE">
              <w:rPr>
                <w:rFonts w:ascii="Arial" w:hAnsi="Arial" w:cs="Arial"/>
                <w:sz w:val="18"/>
              </w:rPr>
              <w:t>Durrington Swimming Pool</w:t>
            </w:r>
          </w:p>
        </w:tc>
        <w:tc>
          <w:tcPr>
            <w:tcW w:w="3260" w:type="dxa"/>
            <w:tcBorders>
              <w:top w:val="nil"/>
              <w:left w:val="nil"/>
              <w:bottom w:val="single" w:sz="4" w:space="0" w:color="auto"/>
              <w:right w:val="single" w:sz="4" w:space="0" w:color="auto"/>
            </w:tcBorders>
            <w:shd w:val="clear" w:color="auto" w:fill="auto"/>
            <w:vAlign w:val="center"/>
            <w:hideMark/>
          </w:tcPr>
          <w:p w14:paraId="7C1C3B43" w14:textId="02CB7C9D" w:rsidR="00976E30" w:rsidRPr="00E94EDE" w:rsidRDefault="00976E30" w:rsidP="00E2315B">
            <w:pPr>
              <w:contextualSpacing/>
              <w:rPr>
                <w:rFonts w:ascii="Arial" w:hAnsi="Arial" w:cs="Arial"/>
                <w:sz w:val="18"/>
              </w:rPr>
            </w:pPr>
            <w:r w:rsidRPr="00E94EDE">
              <w:rPr>
                <w:rFonts w:ascii="Arial" w:hAnsi="Arial" w:cs="Arial"/>
                <w:sz w:val="18"/>
              </w:rPr>
              <w:t xml:space="preserve">Fixed </w:t>
            </w:r>
            <w:r w:rsidR="00054BDC">
              <w:rPr>
                <w:rFonts w:ascii="Arial" w:hAnsi="Arial" w:cs="Arial"/>
                <w:sz w:val="18"/>
              </w:rPr>
              <w:t>p</w:t>
            </w:r>
            <w:r w:rsidRPr="00E94EDE">
              <w:rPr>
                <w:rFonts w:ascii="Arial" w:hAnsi="Arial" w:cs="Arial"/>
                <w:sz w:val="18"/>
              </w:rPr>
              <w:t xml:space="preserve">lumbed in water </w:t>
            </w:r>
            <w:r>
              <w:rPr>
                <w:rFonts w:ascii="Arial" w:hAnsi="Arial" w:cs="Arial"/>
                <w:sz w:val="18"/>
              </w:rPr>
              <w:t>cooler</w:t>
            </w:r>
          </w:p>
        </w:tc>
        <w:tc>
          <w:tcPr>
            <w:tcW w:w="905" w:type="dxa"/>
            <w:gridSpan w:val="2"/>
            <w:tcBorders>
              <w:top w:val="nil"/>
              <w:left w:val="nil"/>
              <w:bottom w:val="single" w:sz="4" w:space="0" w:color="auto"/>
              <w:right w:val="single" w:sz="4" w:space="0" w:color="auto"/>
            </w:tcBorders>
            <w:shd w:val="clear" w:color="auto" w:fill="auto"/>
            <w:vAlign w:val="center"/>
            <w:hideMark/>
          </w:tcPr>
          <w:p w14:paraId="29ECBB51" w14:textId="77777777" w:rsidR="00976E30" w:rsidRPr="00E94EDE" w:rsidRDefault="00976E30" w:rsidP="00E2315B">
            <w:pPr>
              <w:contextualSpacing/>
              <w:jc w:val="center"/>
              <w:rPr>
                <w:rFonts w:ascii="Arial" w:hAnsi="Arial" w:cs="Arial"/>
                <w:sz w:val="18"/>
              </w:rPr>
            </w:pPr>
            <w:r w:rsidRPr="00E94EDE">
              <w:rPr>
                <w:rFonts w:ascii="Arial" w:hAnsi="Arial" w:cs="Arial"/>
                <w:sz w:val="18"/>
              </w:rPr>
              <w:t>1</w:t>
            </w:r>
          </w:p>
        </w:tc>
        <w:tc>
          <w:tcPr>
            <w:tcW w:w="1862" w:type="dxa"/>
            <w:tcBorders>
              <w:top w:val="nil"/>
              <w:left w:val="nil"/>
              <w:bottom w:val="single" w:sz="4" w:space="0" w:color="auto"/>
              <w:right w:val="single" w:sz="4" w:space="0" w:color="auto"/>
            </w:tcBorders>
            <w:shd w:val="clear" w:color="auto" w:fill="auto"/>
            <w:vAlign w:val="center"/>
            <w:hideMark/>
          </w:tcPr>
          <w:p w14:paraId="79DAE4FE" w14:textId="77777777" w:rsidR="00976E30" w:rsidRPr="00E94EDE" w:rsidRDefault="00976E30" w:rsidP="00E2315B">
            <w:pPr>
              <w:contextualSpacing/>
              <w:jc w:val="center"/>
              <w:rPr>
                <w:rFonts w:ascii="Arial" w:hAnsi="Arial" w:cs="Arial"/>
                <w:sz w:val="18"/>
              </w:rPr>
            </w:pPr>
            <w:r w:rsidRPr="00E94EDE">
              <w:rPr>
                <w:rFonts w:ascii="Arial" w:hAnsi="Arial" w:cs="Arial"/>
                <w:sz w:val="18"/>
              </w:rPr>
              <w:t>Rented</w:t>
            </w:r>
          </w:p>
        </w:tc>
      </w:tr>
      <w:tr w:rsidR="00976E30" w:rsidRPr="00E94EDE" w14:paraId="338AB23E" w14:textId="77777777" w:rsidTr="00976E30">
        <w:trPr>
          <w:trHeight w:val="29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53422F1" w14:textId="77777777" w:rsidR="00976E30" w:rsidRPr="00E94EDE" w:rsidRDefault="00976E30" w:rsidP="00E2315B">
            <w:pPr>
              <w:contextualSpacing/>
              <w:rPr>
                <w:rFonts w:ascii="Arial" w:hAnsi="Arial" w:cs="Arial"/>
                <w:sz w:val="18"/>
              </w:rPr>
            </w:pPr>
            <w:r w:rsidRPr="00E94EDE">
              <w:rPr>
                <w:rFonts w:ascii="Arial" w:hAnsi="Arial" w:cs="Arial"/>
                <w:sz w:val="18"/>
              </w:rPr>
              <w:t>Marlborough Leisure Centre</w:t>
            </w:r>
          </w:p>
        </w:tc>
        <w:tc>
          <w:tcPr>
            <w:tcW w:w="3260" w:type="dxa"/>
            <w:tcBorders>
              <w:top w:val="nil"/>
              <w:left w:val="nil"/>
              <w:bottom w:val="single" w:sz="4" w:space="0" w:color="auto"/>
              <w:right w:val="single" w:sz="4" w:space="0" w:color="auto"/>
            </w:tcBorders>
            <w:shd w:val="clear" w:color="auto" w:fill="auto"/>
            <w:vAlign w:val="center"/>
            <w:hideMark/>
          </w:tcPr>
          <w:p w14:paraId="6C2D7521" w14:textId="71F3BD6D" w:rsidR="00976E30" w:rsidRPr="00E94EDE" w:rsidRDefault="00976E30" w:rsidP="00E2315B">
            <w:pPr>
              <w:contextualSpacing/>
              <w:rPr>
                <w:rFonts w:ascii="Arial" w:hAnsi="Arial" w:cs="Arial"/>
                <w:sz w:val="18"/>
              </w:rPr>
            </w:pPr>
            <w:r w:rsidRPr="00E94EDE">
              <w:rPr>
                <w:rFonts w:ascii="Arial" w:hAnsi="Arial" w:cs="Arial"/>
                <w:sz w:val="18"/>
              </w:rPr>
              <w:t xml:space="preserve">Free standing plumbed in </w:t>
            </w:r>
            <w:r>
              <w:rPr>
                <w:rFonts w:ascii="Arial" w:hAnsi="Arial" w:cs="Arial"/>
                <w:sz w:val="18"/>
              </w:rPr>
              <w:t>coolers</w:t>
            </w:r>
          </w:p>
        </w:tc>
        <w:tc>
          <w:tcPr>
            <w:tcW w:w="905" w:type="dxa"/>
            <w:gridSpan w:val="2"/>
            <w:tcBorders>
              <w:top w:val="nil"/>
              <w:left w:val="nil"/>
              <w:bottom w:val="single" w:sz="4" w:space="0" w:color="auto"/>
              <w:right w:val="single" w:sz="4" w:space="0" w:color="auto"/>
            </w:tcBorders>
            <w:shd w:val="clear" w:color="auto" w:fill="auto"/>
            <w:vAlign w:val="center"/>
            <w:hideMark/>
          </w:tcPr>
          <w:p w14:paraId="614F964F" w14:textId="77777777" w:rsidR="00976E30" w:rsidRPr="00E94EDE" w:rsidRDefault="00976E30" w:rsidP="00E2315B">
            <w:pPr>
              <w:contextualSpacing/>
              <w:jc w:val="center"/>
              <w:rPr>
                <w:rFonts w:ascii="Arial" w:hAnsi="Arial" w:cs="Arial"/>
                <w:sz w:val="18"/>
              </w:rPr>
            </w:pPr>
            <w:r w:rsidRPr="00E94EDE">
              <w:rPr>
                <w:rFonts w:ascii="Arial" w:hAnsi="Arial" w:cs="Arial"/>
                <w:sz w:val="18"/>
              </w:rPr>
              <w:t>3</w:t>
            </w:r>
          </w:p>
        </w:tc>
        <w:tc>
          <w:tcPr>
            <w:tcW w:w="1862" w:type="dxa"/>
            <w:tcBorders>
              <w:top w:val="nil"/>
              <w:left w:val="nil"/>
              <w:bottom w:val="single" w:sz="4" w:space="0" w:color="auto"/>
              <w:right w:val="single" w:sz="4" w:space="0" w:color="auto"/>
            </w:tcBorders>
            <w:shd w:val="clear" w:color="auto" w:fill="auto"/>
            <w:noWrap/>
            <w:vAlign w:val="center"/>
            <w:hideMark/>
          </w:tcPr>
          <w:p w14:paraId="45464325" w14:textId="77777777" w:rsidR="00976E30" w:rsidRPr="00E94EDE" w:rsidRDefault="00976E30" w:rsidP="00E2315B">
            <w:pPr>
              <w:contextualSpacing/>
              <w:jc w:val="center"/>
              <w:rPr>
                <w:rFonts w:ascii="Arial" w:hAnsi="Arial" w:cs="Arial"/>
                <w:sz w:val="18"/>
              </w:rPr>
            </w:pPr>
            <w:r w:rsidRPr="00E94EDE">
              <w:rPr>
                <w:rFonts w:ascii="Arial" w:hAnsi="Arial" w:cs="Arial"/>
                <w:sz w:val="18"/>
              </w:rPr>
              <w:t xml:space="preserve">Rented </w:t>
            </w:r>
          </w:p>
        </w:tc>
      </w:tr>
      <w:tr w:rsidR="00976E30" w:rsidRPr="00E94EDE" w14:paraId="2DFF625F" w14:textId="77777777" w:rsidTr="00976E30">
        <w:trPr>
          <w:trHeight w:val="290"/>
        </w:trPr>
        <w:tc>
          <w:tcPr>
            <w:tcW w:w="2694" w:type="dxa"/>
            <w:tcBorders>
              <w:top w:val="nil"/>
              <w:left w:val="single" w:sz="4" w:space="0" w:color="auto"/>
              <w:bottom w:val="single" w:sz="4" w:space="0" w:color="auto"/>
              <w:right w:val="single" w:sz="4" w:space="0" w:color="auto"/>
            </w:tcBorders>
            <w:shd w:val="clear" w:color="auto" w:fill="auto"/>
            <w:vAlign w:val="center"/>
          </w:tcPr>
          <w:p w14:paraId="059E69AE" w14:textId="3E524D56" w:rsidR="00976E30" w:rsidRPr="00E94EDE" w:rsidRDefault="00976E30" w:rsidP="00E2315B">
            <w:pPr>
              <w:contextualSpacing/>
              <w:rPr>
                <w:rFonts w:ascii="Arial" w:hAnsi="Arial" w:cs="Arial"/>
                <w:sz w:val="18"/>
              </w:rPr>
            </w:pPr>
            <w:r>
              <w:rPr>
                <w:rFonts w:ascii="Arial" w:hAnsi="Arial" w:cs="Arial"/>
                <w:sz w:val="18"/>
              </w:rPr>
              <w:t>Warminster Sports Centre</w:t>
            </w:r>
          </w:p>
        </w:tc>
        <w:tc>
          <w:tcPr>
            <w:tcW w:w="3260" w:type="dxa"/>
            <w:tcBorders>
              <w:top w:val="nil"/>
              <w:left w:val="nil"/>
              <w:bottom w:val="single" w:sz="4" w:space="0" w:color="auto"/>
              <w:right w:val="single" w:sz="4" w:space="0" w:color="auto"/>
            </w:tcBorders>
            <w:shd w:val="clear" w:color="auto" w:fill="auto"/>
            <w:vAlign w:val="center"/>
          </w:tcPr>
          <w:p w14:paraId="2948FAC0" w14:textId="40DBD069" w:rsidR="00976E30" w:rsidRPr="00E94EDE" w:rsidRDefault="00976E30" w:rsidP="00E2315B">
            <w:pPr>
              <w:contextualSpacing/>
              <w:rPr>
                <w:rFonts w:ascii="Arial" w:hAnsi="Arial" w:cs="Arial"/>
                <w:sz w:val="18"/>
              </w:rPr>
            </w:pPr>
            <w:r w:rsidRPr="00E94EDE">
              <w:rPr>
                <w:rFonts w:ascii="Arial" w:hAnsi="Arial" w:cs="Arial"/>
                <w:sz w:val="18"/>
              </w:rPr>
              <w:t xml:space="preserve">Free standing plumbed in </w:t>
            </w:r>
            <w:r>
              <w:rPr>
                <w:rFonts w:ascii="Arial" w:hAnsi="Arial" w:cs="Arial"/>
                <w:sz w:val="18"/>
              </w:rPr>
              <w:t>cooler</w:t>
            </w:r>
          </w:p>
        </w:tc>
        <w:tc>
          <w:tcPr>
            <w:tcW w:w="905" w:type="dxa"/>
            <w:gridSpan w:val="2"/>
            <w:tcBorders>
              <w:top w:val="nil"/>
              <w:left w:val="nil"/>
              <w:bottom w:val="single" w:sz="4" w:space="0" w:color="auto"/>
              <w:right w:val="single" w:sz="4" w:space="0" w:color="auto"/>
            </w:tcBorders>
            <w:shd w:val="clear" w:color="auto" w:fill="auto"/>
            <w:vAlign w:val="center"/>
          </w:tcPr>
          <w:p w14:paraId="73AFAE15" w14:textId="766DBFE5" w:rsidR="00976E30" w:rsidRPr="00E94EDE" w:rsidRDefault="00976E30" w:rsidP="00E2315B">
            <w:pPr>
              <w:contextualSpacing/>
              <w:jc w:val="center"/>
              <w:rPr>
                <w:rFonts w:ascii="Arial" w:hAnsi="Arial" w:cs="Arial"/>
                <w:sz w:val="18"/>
              </w:rPr>
            </w:pPr>
            <w:r>
              <w:rPr>
                <w:rFonts w:ascii="Arial" w:hAnsi="Arial" w:cs="Arial"/>
                <w:sz w:val="18"/>
              </w:rPr>
              <w:t>1</w:t>
            </w:r>
          </w:p>
        </w:tc>
        <w:tc>
          <w:tcPr>
            <w:tcW w:w="1862" w:type="dxa"/>
            <w:tcBorders>
              <w:top w:val="nil"/>
              <w:left w:val="nil"/>
              <w:bottom w:val="single" w:sz="4" w:space="0" w:color="auto"/>
              <w:right w:val="single" w:sz="4" w:space="0" w:color="auto"/>
            </w:tcBorders>
            <w:shd w:val="clear" w:color="auto" w:fill="auto"/>
            <w:noWrap/>
            <w:vAlign w:val="center"/>
          </w:tcPr>
          <w:p w14:paraId="35B64EF2" w14:textId="47F40A91" w:rsidR="00976E30" w:rsidRPr="00E94EDE" w:rsidRDefault="00976E30" w:rsidP="00E2315B">
            <w:pPr>
              <w:contextualSpacing/>
              <w:jc w:val="center"/>
              <w:rPr>
                <w:rFonts w:ascii="Arial" w:hAnsi="Arial" w:cs="Arial"/>
                <w:sz w:val="18"/>
              </w:rPr>
            </w:pPr>
            <w:r>
              <w:rPr>
                <w:rFonts w:ascii="Arial" w:hAnsi="Arial" w:cs="Arial"/>
                <w:sz w:val="18"/>
              </w:rPr>
              <w:t>Owned</w:t>
            </w:r>
          </w:p>
        </w:tc>
      </w:tr>
      <w:tr w:rsidR="00976E30" w:rsidRPr="00E94EDE" w14:paraId="7B2B21E7" w14:textId="77777777" w:rsidTr="00976E30">
        <w:trPr>
          <w:trHeight w:val="290"/>
        </w:trPr>
        <w:tc>
          <w:tcPr>
            <w:tcW w:w="59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470581" w14:textId="162E2B79" w:rsidR="00976E30" w:rsidRPr="00E94EDE" w:rsidRDefault="00976E30" w:rsidP="00E2315B">
            <w:pPr>
              <w:contextualSpacing/>
              <w:jc w:val="right"/>
              <w:rPr>
                <w:rFonts w:ascii="Arial" w:hAnsi="Arial" w:cs="Arial"/>
                <w:b/>
                <w:bCs/>
                <w:sz w:val="18"/>
              </w:rPr>
            </w:pPr>
            <w:r w:rsidRPr="00E94EDE">
              <w:rPr>
                <w:rFonts w:ascii="Arial" w:hAnsi="Arial" w:cs="Arial"/>
                <w:b/>
                <w:bCs/>
                <w:sz w:val="18"/>
              </w:rPr>
              <w:t>TOTALS</w:t>
            </w:r>
          </w:p>
        </w:tc>
        <w:tc>
          <w:tcPr>
            <w:tcW w:w="897" w:type="dxa"/>
            <w:tcBorders>
              <w:top w:val="nil"/>
              <w:left w:val="nil"/>
              <w:bottom w:val="single" w:sz="4" w:space="0" w:color="auto"/>
              <w:right w:val="single" w:sz="4" w:space="0" w:color="auto"/>
            </w:tcBorders>
            <w:shd w:val="clear" w:color="auto" w:fill="auto"/>
            <w:noWrap/>
            <w:vAlign w:val="center"/>
            <w:hideMark/>
          </w:tcPr>
          <w:p w14:paraId="63A01C0E" w14:textId="29C10CBD" w:rsidR="00976E30" w:rsidRPr="00E94EDE" w:rsidRDefault="00942A65" w:rsidP="00E2315B">
            <w:pPr>
              <w:contextualSpacing/>
              <w:jc w:val="center"/>
              <w:rPr>
                <w:rFonts w:ascii="Arial" w:hAnsi="Arial" w:cs="Arial"/>
                <w:b/>
                <w:bCs/>
                <w:color w:val="000000"/>
                <w:sz w:val="18"/>
              </w:rPr>
            </w:pPr>
            <w:r>
              <w:rPr>
                <w:rFonts w:ascii="Arial" w:hAnsi="Arial" w:cs="Arial"/>
                <w:b/>
                <w:bCs/>
                <w:color w:val="000000"/>
                <w:sz w:val="18"/>
              </w:rPr>
              <w:t>10</w:t>
            </w:r>
          </w:p>
        </w:tc>
        <w:tc>
          <w:tcPr>
            <w:tcW w:w="1870" w:type="dxa"/>
            <w:gridSpan w:val="2"/>
            <w:tcBorders>
              <w:top w:val="nil"/>
              <w:left w:val="nil"/>
              <w:bottom w:val="single" w:sz="4" w:space="0" w:color="auto"/>
              <w:right w:val="single" w:sz="4" w:space="0" w:color="auto"/>
            </w:tcBorders>
            <w:shd w:val="clear" w:color="auto" w:fill="auto"/>
            <w:noWrap/>
            <w:vAlign w:val="center"/>
            <w:hideMark/>
          </w:tcPr>
          <w:p w14:paraId="10612DEA" w14:textId="77777777" w:rsidR="00976E30" w:rsidRPr="00E94EDE" w:rsidRDefault="00976E30" w:rsidP="00976E30">
            <w:pPr>
              <w:tabs>
                <w:tab w:val="left" w:pos="330"/>
                <w:tab w:val="left" w:pos="500"/>
              </w:tabs>
              <w:ind w:left="483" w:hanging="483"/>
              <w:contextualSpacing/>
              <w:jc w:val="center"/>
              <w:rPr>
                <w:rFonts w:ascii="Arial" w:hAnsi="Arial" w:cs="Arial"/>
                <w:b/>
                <w:bCs/>
                <w:color w:val="000000"/>
                <w:sz w:val="18"/>
              </w:rPr>
            </w:pPr>
            <w:r w:rsidRPr="00E94EDE">
              <w:rPr>
                <w:rFonts w:ascii="Arial" w:hAnsi="Arial" w:cs="Arial"/>
                <w:b/>
                <w:bCs/>
                <w:color w:val="000000"/>
                <w:sz w:val="18"/>
              </w:rPr>
              <w:t> </w:t>
            </w:r>
          </w:p>
        </w:tc>
      </w:tr>
    </w:tbl>
    <w:p w14:paraId="40C08817" w14:textId="77777777" w:rsidR="00E2315B" w:rsidRDefault="00E2315B" w:rsidP="00E2315B">
      <w:pPr>
        <w:contextualSpacing/>
        <w:rPr>
          <w:rFonts w:ascii="Arial" w:hAnsi="Arial" w:cs="Arial"/>
        </w:rPr>
      </w:pPr>
    </w:p>
    <w:p w14:paraId="0A3C5199" w14:textId="018E22A8" w:rsidR="00E2315B" w:rsidRDefault="00E2315B" w:rsidP="00E2315B">
      <w:pPr>
        <w:contextualSpacing/>
        <w:rPr>
          <w:rFonts w:ascii="Arial" w:hAnsi="Arial" w:cs="Arial"/>
        </w:rPr>
      </w:pPr>
      <w:r w:rsidRPr="00E2315B">
        <w:rPr>
          <w:rFonts w:ascii="Arial" w:hAnsi="Arial" w:cs="Arial"/>
          <w:sz w:val="22"/>
          <w:szCs w:val="22"/>
        </w:rPr>
        <w:t xml:space="preserve">The supplier will supply and install new units </w:t>
      </w:r>
      <w:r>
        <w:rPr>
          <w:rFonts w:ascii="Arial" w:hAnsi="Arial" w:cs="Arial"/>
          <w:sz w:val="22"/>
          <w:szCs w:val="22"/>
        </w:rPr>
        <w:t xml:space="preserve">to </w:t>
      </w:r>
      <w:r w:rsidR="00ED4907">
        <w:rPr>
          <w:rFonts w:ascii="Arial" w:hAnsi="Arial" w:cs="Arial"/>
          <w:sz w:val="22"/>
          <w:szCs w:val="22"/>
        </w:rPr>
        <w:t>Devizes, Amesbury, Durrington and Marlborough</w:t>
      </w:r>
      <w:r>
        <w:rPr>
          <w:rFonts w:ascii="Arial" w:hAnsi="Arial" w:cs="Arial"/>
          <w:sz w:val="22"/>
          <w:szCs w:val="22"/>
        </w:rPr>
        <w:t xml:space="preserve"> </w:t>
      </w:r>
      <w:r w:rsidR="00976E30">
        <w:rPr>
          <w:rFonts w:ascii="Arial" w:hAnsi="Arial" w:cs="Arial"/>
          <w:sz w:val="22"/>
          <w:szCs w:val="22"/>
        </w:rPr>
        <w:t>facilities</w:t>
      </w:r>
      <w:r>
        <w:rPr>
          <w:rFonts w:ascii="Arial" w:hAnsi="Arial" w:cs="Arial"/>
          <w:sz w:val="22"/>
          <w:szCs w:val="22"/>
        </w:rPr>
        <w:t xml:space="preserve"> </w:t>
      </w:r>
      <w:r w:rsidRPr="00E2315B">
        <w:rPr>
          <w:rFonts w:ascii="Arial" w:hAnsi="Arial" w:cs="Arial"/>
          <w:sz w:val="22"/>
          <w:szCs w:val="22"/>
        </w:rPr>
        <w:t>by 1 October 202</w:t>
      </w:r>
      <w:r w:rsidR="0065293C">
        <w:rPr>
          <w:rFonts w:ascii="Arial" w:hAnsi="Arial" w:cs="Arial"/>
          <w:sz w:val="22"/>
          <w:szCs w:val="22"/>
        </w:rPr>
        <w:t>1</w:t>
      </w:r>
      <w:r w:rsidRPr="00E2315B">
        <w:rPr>
          <w:rFonts w:ascii="Arial" w:hAnsi="Arial" w:cs="Arial"/>
          <w:sz w:val="22"/>
          <w:szCs w:val="22"/>
        </w:rPr>
        <w:t>, however prior to installation a site survey will take place</w:t>
      </w:r>
      <w:r>
        <w:rPr>
          <w:rFonts w:ascii="Arial" w:hAnsi="Arial" w:cs="Arial"/>
          <w:sz w:val="22"/>
          <w:szCs w:val="22"/>
        </w:rPr>
        <w:t xml:space="preserve">.  </w:t>
      </w:r>
      <w:r w:rsidR="00ED4907">
        <w:rPr>
          <w:rFonts w:ascii="Arial" w:hAnsi="Arial" w:cs="Arial"/>
          <w:sz w:val="22"/>
          <w:szCs w:val="22"/>
        </w:rPr>
        <w:t xml:space="preserve">Warminster will only require ongoing servicing and maintenance to the existing machine which is owned.  </w:t>
      </w:r>
      <w:r w:rsidRPr="00ED4907">
        <w:rPr>
          <w:rFonts w:ascii="Arial" w:hAnsi="Arial" w:cs="Arial"/>
          <w:sz w:val="22"/>
          <w:szCs w:val="22"/>
        </w:rPr>
        <w:t xml:space="preserve">A service report will be carried out on each visit. Where possible a member of the site management team will sign this sheet to confirm that the services have been carried out. However, where this is not possible one will be sent with any invoice for approval. </w:t>
      </w:r>
    </w:p>
    <w:p w14:paraId="47130C7C" w14:textId="77777777" w:rsidR="00E2315B" w:rsidRDefault="00E2315B" w:rsidP="00E2315B">
      <w:pPr>
        <w:pStyle w:val="NoSpacing"/>
        <w:contextualSpacing/>
        <w:rPr>
          <w:rFonts w:ascii="Arial" w:hAnsi="Arial" w:cs="Arial"/>
        </w:rPr>
      </w:pPr>
    </w:p>
    <w:p w14:paraId="40D2C9D6" w14:textId="026656F2" w:rsidR="00E2315B" w:rsidRDefault="00E2315B" w:rsidP="00E2315B">
      <w:pPr>
        <w:pStyle w:val="NoSpacing"/>
        <w:contextualSpacing/>
        <w:rPr>
          <w:rFonts w:ascii="Arial" w:hAnsi="Arial" w:cs="Arial"/>
        </w:rPr>
      </w:pPr>
      <w:r w:rsidRPr="00A87DF7">
        <w:rPr>
          <w:rFonts w:ascii="Arial" w:hAnsi="Arial" w:cs="Arial"/>
        </w:rPr>
        <w:t xml:space="preserve">Wiltshire Council may wish to increase and/or </w:t>
      </w:r>
      <w:bookmarkStart w:id="10" w:name="_GoBack"/>
      <w:bookmarkEnd w:id="10"/>
      <w:r w:rsidRPr="00A87DF7">
        <w:rPr>
          <w:rFonts w:ascii="Arial" w:hAnsi="Arial" w:cs="Arial"/>
        </w:rPr>
        <w:t>reduce the number of water coolers required at any other facilities within the council on the same pricing terms at any time during the contract.</w:t>
      </w:r>
      <w:r w:rsidR="00942A65">
        <w:rPr>
          <w:rFonts w:ascii="Arial" w:hAnsi="Arial" w:cs="Arial"/>
        </w:rPr>
        <w:t xml:space="preserve">  The council expects a standard price across all 4 years of the contract, with no annual increases. </w:t>
      </w:r>
    </w:p>
    <w:p w14:paraId="0A695E35" w14:textId="77777777" w:rsidR="00E2315B" w:rsidRPr="00E2315B" w:rsidRDefault="00E2315B" w:rsidP="00E2315B">
      <w:pPr>
        <w:tabs>
          <w:tab w:val="left" w:pos="990"/>
        </w:tabs>
      </w:pPr>
    </w:p>
    <w:p w14:paraId="130A05D9" w14:textId="1DAA21A3" w:rsidR="00E61D73" w:rsidRDefault="00E61D73" w:rsidP="00262B63">
      <w:pPr>
        <w:pStyle w:val="NoSpacing"/>
        <w:spacing w:line="360" w:lineRule="auto"/>
        <w:rPr>
          <w:rFonts w:ascii="Arial" w:hAnsi="Arial" w:cs="Arial"/>
        </w:rPr>
      </w:pPr>
      <w:r>
        <w:rPr>
          <w:rFonts w:ascii="Arial" w:hAnsi="Arial" w:cs="Arial"/>
        </w:rPr>
        <w:br/>
      </w:r>
    </w:p>
    <w:p w14:paraId="324F4DB2" w14:textId="77777777" w:rsidR="009E5504" w:rsidRDefault="009E5504">
      <w:pPr>
        <w:rPr>
          <w:rFonts w:ascii="Arial" w:hAnsi="Arial" w:cs="Arial"/>
          <w:b/>
          <w:bCs/>
          <w:sz w:val="22"/>
          <w:szCs w:val="22"/>
          <w:highlight w:val="yellow"/>
        </w:rPr>
      </w:pPr>
      <w:bookmarkStart w:id="11" w:name="_SECTION_4:_"/>
      <w:bookmarkStart w:id="12" w:name="_Toc501459340"/>
      <w:bookmarkEnd w:id="11"/>
      <w:r>
        <w:rPr>
          <w:rFonts w:cs="Arial"/>
          <w:bCs/>
          <w:sz w:val="22"/>
          <w:szCs w:val="22"/>
          <w:highlight w:val="yellow"/>
        </w:rPr>
        <w:br w:type="page"/>
      </w:r>
    </w:p>
    <w:p w14:paraId="133EE54F" w14:textId="2377499A" w:rsidR="00A94243" w:rsidRPr="00DA37C2" w:rsidRDefault="00DA37C2" w:rsidP="4EB41F2B">
      <w:pPr>
        <w:pStyle w:val="Heading1"/>
        <w:rPr>
          <w:u w:val="single"/>
        </w:rPr>
      </w:pPr>
      <w:r>
        <w:t>SECTION 4:</w:t>
      </w:r>
      <w:r w:rsidR="00A94243" w:rsidRPr="00DA37C2">
        <w:tab/>
        <w:t xml:space="preserve"> TIMESCALES</w:t>
      </w:r>
      <w:bookmarkEnd w:id="12"/>
    </w:p>
    <w:p w14:paraId="6EEFB2C8" w14:textId="77777777" w:rsidR="002C35AE" w:rsidRPr="00DA37C2" w:rsidRDefault="002C35AE">
      <w:pPr>
        <w:rPr>
          <w:rFonts w:ascii="Arial" w:hAnsi="Arial" w:cs="Arial"/>
          <w:b/>
          <w:sz w:val="22"/>
          <w:szCs w:val="22"/>
        </w:rPr>
      </w:pPr>
    </w:p>
    <w:p w14:paraId="7CAA8D80" w14:textId="77777777" w:rsidR="00954B22" w:rsidRPr="00DA37C2" w:rsidRDefault="4EB41F2B" w:rsidP="4EB41F2B">
      <w:pPr>
        <w:rPr>
          <w:rFonts w:ascii="Arial" w:eastAsia="Arial" w:hAnsi="Arial" w:cs="Arial"/>
          <w:b/>
          <w:bCs/>
          <w:sz w:val="22"/>
          <w:szCs w:val="22"/>
        </w:rPr>
      </w:pPr>
      <w:r w:rsidRPr="4EB41F2B">
        <w:rPr>
          <w:rFonts w:ascii="Arial" w:eastAsia="Arial" w:hAnsi="Arial" w:cs="Arial"/>
          <w:b/>
          <w:bCs/>
          <w:sz w:val="22"/>
          <w:szCs w:val="22"/>
        </w:rPr>
        <w:t>Set out below is the proposed timetable. This is intended as a guide and whilst the Council doesn’t intend to depart from the timetable it reserves the right to do so at any stage.</w:t>
      </w:r>
    </w:p>
    <w:p w14:paraId="3603689A" w14:textId="77777777" w:rsidR="00365733" w:rsidRPr="00DA37C2" w:rsidRDefault="00365733" w:rsidP="00365733">
      <w:pPr>
        <w:rPr>
          <w:rFonts w:ascii="Arial" w:hAnsi="Arial" w:cs="Arial"/>
          <w:b/>
          <w:sz w:val="22"/>
          <w:szCs w:val="22"/>
        </w:rPr>
      </w:pPr>
    </w:p>
    <w:tbl>
      <w:tblPr>
        <w:tblStyle w:val="TableGrid"/>
        <w:tblW w:w="0" w:type="auto"/>
        <w:tblInd w:w="108" w:type="dxa"/>
        <w:tblLook w:val="04A0" w:firstRow="1" w:lastRow="0" w:firstColumn="1" w:lastColumn="0" w:noHBand="0" w:noVBand="1"/>
      </w:tblPr>
      <w:tblGrid>
        <w:gridCol w:w="5274"/>
        <w:gridCol w:w="3544"/>
      </w:tblGrid>
      <w:tr w:rsidR="00365733" w:rsidRPr="00DA37C2" w14:paraId="0C790E71" w14:textId="77777777" w:rsidTr="326BD88E">
        <w:tc>
          <w:tcPr>
            <w:tcW w:w="5274" w:type="dxa"/>
            <w:shd w:val="clear" w:color="auto" w:fill="BFBFBF" w:themeFill="background1" w:themeFillShade="BF"/>
          </w:tcPr>
          <w:p w14:paraId="3BD0B496" w14:textId="77777777" w:rsidR="00365733" w:rsidRPr="00DA37C2" w:rsidRDefault="4EB41F2B" w:rsidP="4EB41F2B">
            <w:pPr>
              <w:rPr>
                <w:rFonts w:ascii="Arial" w:eastAsia="Arial" w:hAnsi="Arial" w:cs="Arial"/>
                <w:b/>
                <w:bCs/>
                <w:sz w:val="22"/>
                <w:szCs w:val="22"/>
              </w:rPr>
            </w:pPr>
            <w:r w:rsidRPr="4EB41F2B">
              <w:rPr>
                <w:rFonts w:ascii="Arial" w:eastAsia="Arial" w:hAnsi="Arial" w:cs="Arial"/>
                <w:b/>
                <w:bCs/>
                <w:sz w:val="22"/>
                <w:szCs w:val="22"/>
              </w:rPr>
              <w:t>Step</w:t>
            </w:r>
          </w:p>
        </w:tc>
        <w:tc>
          <w:tcPr>
            <w:tcW w:w="3544" w:type="dxa"/>
            <w:shd w:val="clear" w:color="auto" w:fill="BFBFBF" w:themeFill="background1" w:themeFillShade="BF"/>
          </w:tcPr>
          <w:p w14:paraId="50ACB3C3" w14:textId="77777777" w:rsidR="00365733" w:rsidRPr="00DA37C2" w:rsidRDefault="4EB41F2B" w:rsidP="4EB41F2B">
            <w:pPr>
              <w:rPr>
                <w:rFonts w:ascii="Arial" w:eastAsia="Arial" w:hAnsi="Arial" w:cs="Arial"/>
                <w:b/>
                <w:bCs/>
                <w:sz w:val="22"/>
                <w:szCs w:val="22"/>
              </w:rPr>
            </w:pPr>
            <w:r w:rsidRPr="4EB41F2B">
              <w:rPr>
                <w:rFonts w:ascii="Arial" w:eastAsia="Arial" w:hAnsi="Arial" w:cs="Arial"/>
                <w:b/>
                <w:bCs/>
                <w:sz w:val="22"/>
                <w:szCs w:val="22"/>
              </w:rPr>
              <w:t>Date</w:t>
            </w:r>
          </w:p>
        </w:tc>
      </w:tr>
      <w:tr w:rsidR="003030DF" w:rsidRPr="00DA37C2" w14:paraId="2FFD15B6" w14:textId="77777777" w:rsidTr="326BD88E">
        <w:trPr>
          <w:trHeight w:val="436"/>
        </w:trPr>
        <w:tc>
          <w:tcPr>
            <w:tcW w:w="5274" w:type="dxa"/>
            <w:vAlign w:val="center"/>
          </w:tcPr>
          <w:p w14:paraId="27353416" w14:textId="7C391DD9" w:rsidR="003030DF" w:rsidRPr="4EB41F2B" w:rsidRDefault="003030DF" w:rsidP="003030DF">
            <w:pPr>
              <w:rPr>
                <w:rFonts w:ascii="Arial" w:eastAsia="Arial" w:hAnsi="Arial" w:cs="Arial"/>
                <w:sz w:val="22"/>
                <w:szCs w:val="22"/>
              </w:rPr>
            </w:pPr>
            <w:r>
              <w:rPr>
                <w:rFonts w:ascii="Arial" w:eastAsia="Arial" w:hAnsi="Arial" w:cs="Arial"/>
                <w:sz w:val="22"/>
                <w:szCs w:val="22"/>
              </w:rPr>
              <w:t>Request for Quotation (RFQ) released to Tenderers</w:t>
            </w:r>
          </w:p>
        </w:tc>
        <w:tc>
          <w:tcPr>
            <w:tcW w:w="3544" w:type="dxa"/>
            <w:shd w:val="clear" w:color="auto" w:fill="auto"/>
            <w:vAlign w:val="center"/>
          </w:tcPr>
          <w:p w14:paraId="3F1BFE71" w14:textId="6E74415E" w:rsidR="003030DF" w:rsidRPr="008B1954" w:rsidRDefault="00ED4907" w:rsidP="003030DF">
            <w:pPr>
              <w:rPr>
                <w:rFonts w:ascii="Arial" w:eastAsia="Arial" w:hAnsi="Arial" w:cs="Arial"/>
                <w:sz w:val="22"/>
                <w:szCs w:val="22"/>
              </w:rPr>
            </w:pPr>
            <w:r>
              <w:rPr>
                <w:rFonts w:ascii="Arial" w:eastAsia="Arial" w:hAnsi="Arial" w:cs="Arial"/>
                <w:sz w:val="22"/>
                <w:szCs w:val="22"/>
              </w:rPr>
              <w:t>1</w:t>
            </w:r>
            <w:r w:rsidR="0065293C">
              <w:rPr>
                <w:rFonts w:ascii="Arial" w:eastAsia="Arial" w:hAnsi="Arial" w:cs="Arial"/>
                <w:sz w:val="22"/>
                <w:szCs w:val="22"/>
              </w:rPr>
              <w:t>4</w:t>
            </w:r>
            <w:r w:rsidR="00C93824" w:rsidRPr="00ED4907">
              <w:rPr>
                <w:rFonts w:ascii="Arial" w:eastAsia="Arial" w:hAnsi="Arial" w:cs="Arial"/>
                <w:sz w:val="22"/>
                <w:szCs w:val="22"/>
                <w:vertAlign w:val="superscript"/>
              </w:rPr>
              <w:t>th</w:t>
            </w:r>
            <w:r>
              <w:rPr>
                <w:rFonts w:ascii="Arial" w:eastAsia="Arial" w:hAnsi="Arial" w:cs="Arial"/>
                <w:sz w:val="22"/>
                <w:szCs w:val="22"/>
              </w:rPr>
              <w:t xml:space="preserve"> </w:t>
            </w:r>
            <w:r w:rsidR="00B00333">
              <w:rPr>
                <w:rFonts w:ascii="Arial" w:eastAsia="Arial" w:hAnsi="Arial" w:cs="Arial"/>
                <w:sz w:val="22"/>
                <w:szCs w:val="22"/>
              </w:rPr>
              <w:t>June 2021</w:t>
            </w:r>
          </w:p>
        </w:tc>
      </w:tr>
      <w:tr w:rsidR="00EE47CB" w:rsidRPr="00DA37C2" w14:paraId="144DAD96" w14:textId="77777777" w:rsidTr="326BD88E">
        <w:trPr>
          <w:trHeight w:val="436"/>
        </w:trPr>
        <w:tc>
          <w:tcPr>
            <w:tcW w:w="5274" w:type="dxa"/>
            <w:vAlign w:val="center"/>
          </w:tcPr>
          <w:p w14:paraId="1B2BCD49" w14:textId="77777777" w:rsidR="00EE47CB" w:rsidRPr="00DA37C2" w:rsidRDefault="4EB41F2B" w:rsidP="4EB41F2B">
            <w:pPr>
              <w:rPr>
                <w:rFonts w:ascii="Arial" w:eastAsia="Arial" w:hAnsi="Arial" w:cs="Arial"/>
                <w:sz w:val="22"/>
                <w:szCs w:val="22"/>
              </w:rPr>
            </w:pPr>
            <w:r w:rsidRPr="4EB41F2B">
              <w:rPr>
                <w:rFonts w:ascii="Arial" w:eastAsia="Arial" w:hAnsi="Arial" w:cs="Arial"/>
                <w:sz w:val="22"/>
                <w:szCs w:val="22"/>
              </w:rPr>
              <w:t>RFQ clarification questions deadline</w:t>
            </w:r>
          </w:p>
        </w:tc>
        <w:tc>
          <w:tcPr>
            <w:tcW w:w="3544" w:type="dxa"/>
            <w:shd w:val="clear" w:color="auto" w:fill="auto"/>
            <w:vAlign w:val="center"/>
          </w:tcPr>
          <w:p w14:paraId="7A6F20E3" w14:textId="0DF110E5" w:rsidR="00EE47CB" w:rsidRPr="008B1954" w:rsidRDefault="00ED4907" w:rsidP="4EB41F2B">
            <w:pPr>
              <w:rPr>
                <w:rFonts w:ascii="Arial" w:eastAsia="Arial" w:hAnsi="Arial" w:cs="Arial"/>
                <w:sz w:val="22"/>
                <w:szCs w:val="22"/>
              </w:rPr>
            </w:pPr>
            <w:r>
              <w:rPr>
                <w:rFonts w:ascii="Arial" w:eastAsia="Arial" w:hAnsi="Arial" w:cs="Arial"/>
                <w:sz w:val="22"/>
                <w:szCs w:val="22"/>
              </w:rPr>
              <w:t>25</w:t>
            </w:r>
            <w:r w:rsidRPr="00ED4907">
              <w:rPr>
                <w:rFonts w:ascii="Arial" w:eastAsia="Arial" w:hAnsi="Arial" w:cs="Arial"/>
                <w:sz w:val="22"/>
                <w:szCs w:val="22"/>
                <w:vertAlign w:val="superscript"/>
              </w:rPr>
              <w:t>th</w:t>
            </w:r>
            <w:r>
              <w:rPr>
                <w:rFonts w:ascii="Arial" w:eastAsia="Arial" w:hAnsi="Arial" w:cs="Arial"/>
                <w:sz w:val="22"/>
                <w:szCs w:val="22"/>
              </w:rPr>
              <w:t xml:space="preserve"> </w:t>
            </w:r>
            <w:r w:rsidR="00375238" w:rsidRPr="008B1954">
              <w:rPr>
                <w:rFonts w:ascii="Arial" w:eastAsia="Arial" w:hAnsi="Arial" w:cs="Arial"/>
                <w:sz w:val="22"/>
                <w:szCs w:val="22"/>
              </w:rPr>
              <w:t>June</w:t>
            </w:r>
            <w:r w:rsidR="003269A6" w:rsidRPr="008B1954">
              <w:rPr>
                <w:rFonts w:ascii="Arial" w:eastAsia="Arial" w:hAnsi="Arial" w:cs="Arial"/>
                <w:sz w:val="22"/>
                <w:szCs w:val="22"/>
              </w:rPr>
              <w:t xml:space="preserve"> 2021</w:t>
            </w:r>
          </w:p>
        </w:tc>
      </w:tr>
      <w:tr w:rsidR="00EE47CB" w:rsidRPr="00DA37C2" w14:paraId="064E26DB" w14:textId="77777777" w:rsidTr="326BD88E">
        <w:trPr>
          <w:trHeight w:val="414"/>
        </w:trPr>
        <w:tc>
          <w:tcPr>
            <w:tcW w:w="5274" w:type="dxa"/>
            <w:vAlign w:val="center"/>
          </w:tcPr>
          <w:p w14:paraId="0309168F" w14:textId="77777777" w:rsidR="00EE47CB" w:rsidRPr="00DA37C2" w:rsidRDefault="4EB41F2B" w:rsidP="4EB41F2B">
            <w:pPr>
              <w:rPr>
                <w:rFonts w:ascii="Arial" w:eastAsia="Arial" w:hAnsi="Arial" w:cs="Arial"/>
                <w:sz w:val="22"/>
                <w:szCs w:val="22"/>
              </w:rPr>
            </w:pPr>
            <w:r w:rsidRPr="4EB41F2B">
              <w:rPr>
                <w:rFonts w:ascii="Arial" w:eastAsia="Arial" w:hAnsi="Arial" w:cs="Arial"/>
                <w:sz w:val="22"/>
                <w:szCs w:val="22"/>
              </w:rPr>
              <w:t>RFQ submission deadline</w:t>
            </w:r>
          </w:p>
        </w:tc>
        <w:tc>
          <w:tcPr>
            <w:tcW w:w="3544" w:type="dxa"/>
            <w:shd w:val="clear" w:color="auto" w:fill="auto"/>
            <w:vAlign w:val="center"/>
          </w:tcPr>
          <w:p w14:paraId="0EB30EDF" w14:textId="409E38DC" w:rsidR="00EE47CB" w:rsidRPr="008B1954" w:rsidRDefault="00ED4907" w:rsidP="4EB41F2B">
            <w:pPr>
              <w:rPr>
                <w:rFonts w:ascii="Arial" w:eastAsia="Arial" w:hAnsi="Arial" w:cs="Arial"/>
                <w:sz w:val="22"/>
                <w:szCs w:val="22"/>
              </w:rPr>
            </w:pPr>
            <w:r>
              <w:rPr>
                <w:rFonts w:ascii="Arial" w:eastAsia="Arial" w:hAnsi="Arial" w:cs="Arial"/>
                <w:sz w:val="22"/>
                <w:szCs w:val="22"/>
              </w:rPr>
              <w:t>9</w:t>
            </w:r>
            <w:r w:rsidRPr="00ED4907">
              <w:rPr>
                <w:rFonts w:ascii="Arial" w:eastAsia="Arial" w:hAnsi="Arial" w:cs="Arial"/>
                <w:sz w:val="22"/>
                <w:szCs w:val="22"/>
                <w:vertAlign w:val="superscript"/>
              </w:rPr>
              <w:t>th</w:t>
            </w:r>
            <w:r>
              <w:rPr>
                <w:rFonts w:ascii="Arial" w:eastAsia="Arial" w:hAnsi="Arial" w:cs="Arial"/>
                <w:sz w:val="22"/>
                <w:szCs w:val="22"/>
              </w:rPr>
              <w:t xml:space="preserve"> </w:t>
            </w:r>
            <w:r w:rsidR="00B00333">
              <w:rPr>
                <w:rFonts w:ascii="Arial" w:eastAsia="Arial" w:hAnsi="Arial" w:cs="Arial"/>
                <w:sz w:val="22"/>
                <w:szCs w:val="22"/>
              </w:rPr>
              <w:t>July 2021</w:t>
            </w:r>
          </w:p>
        </w:tc>
      </w:tr>
      <w:tr w:rsidR="00EE47CB" w:rsidRPr="00DA37C2" w14:paraId="13ECE1B9" w14:textId="77777777" w:rsidTr="326BD88E">
        <w:trPr>
          <w:trHeight w:val="419"/>
        </w:trPr>
        <w:tc>
          <w:tcPr>
            <w:tcW w:w="5274" w:type="dxa"/>
            <w:vAlign w:val="center"/>
          </w:tcPr>
          <w:p w14:paraId="7F355F9E" w14:textId="77777777" w:rsidR="00EE47CB" w:rsidRPr="00DA37C2" w:rsidRDefault="4EB41F2B" w:rsidP="4EB41F2B">
            <w:pPr>
              <w:rPr>
                <w:rFonts w:ascii="Arial" w:eastAsia="Arial" w:hAnsi="Arial" w:cs="Arial"/>
                <w:sz w:val="22"/>
                <w:szCs w:val="22"/>
              </w:rPr>
            </w:pPr>
            <w:r w:rsidRPr="4EB41F2B">
              <w:rPr>
                <w:rFonts w:ascii="Arial" w:eastAsia="Arial" w:hAnsi="Arial" w:cs="Arial"/>
                <w:sz w:val="22"/>
                <w:szCs w:val="22"/>
              </w:rPr>
              <w:t>Evaluation Schedule</w:t>
            </w:r>
          </w:p>
        </w:tc>
        <w:tc>
          <w:tcPr>
            <w:tcW w:w="3544" w:type="dxa"/>
            <w:shd w:val="clear" w:color="auto" w:fill="auto"/>
            <w:vAlign w:val="center"/>
          </w:tcPr>
          <w:p w14:paraId="3DA23C37" w14:textId="10F829D7" w:rsidR="00EE47CB" w:rsidRPr="008B1954" w:rsidRDefault="00874B84" w:rsidP="4EB41F2B">
            <w:pPr>
              <w:rPr>
                <w:rFonts w:ascii="Arial" w:eastAsia="Arial" w:hAnsi="Arial" w:cs="Arial"/>
                <w:sz w:val="22"/>
                <w:szCs w:val="22"/>
              </w:rPr>
            </w:pPr>
            <w:r>
              <w:rPr>
                <w:rFonts w:ascii="Arial" w:eastAsia="Arial" w:hAnsi="Arial" w:cs="Arial"/>
                <w:sz w:val="22"/>
                <w:szCs w:val="22"/>
              </w:rPr>
              <w:t>12</w:t>
            </w:r>
            <w:r w:rsidRPr="00874B84">
              <w:rPr>
                <w:rFonts w:ascii="Arial" w:eastAsia="Arial" w:hAnsi="Arial" w:cs="Arial"/>
                <w:sz w:val="22"/>
                <w:szCs w:val="22"/>
                <w:vertAlign w:val="superscript"/>
              </w:rPr>
              <w:t>th</w:t>
            </w:r>
            <w:r>
              <w:rPr>
                <w:rFonts w:ascii="Arial" w:eastAsia="Arial" w:hAnsi="Arial" w:cs="Arial"/>
                <w:sz w:val="22"/>
                <w:szCs w:val="22"/>
              </w:rPr>
              <w:t xml:space="preserve"> July</w:t>
            </w:r>
            <w:r w:rsidR="00375238" w:rsidRPr="008B1954">
              <w:rPr>
                <w:rFonts w:ascii="Arial" w:eastAsia="Arial" w:hAnsi="Arial" w:cs="Arial"/>
                <w:sz w:val="22"/>
                <w:szCs w:val="22"/>
              </w:rPr>
              <w:t xml:space="preserve"> -</w:t>
            </w:r>
            <w:r w:rsidR="00ED4907">
              <w:rPr>
                <w:rFonts w:ascii="Arial" w:eastAsia="Arial" w:hAnsi="Arial" w:cs="Arial"/>
                <w:sz w:val="22"/>
                <w:szCs w:val="22"/>
              </w:rPr>
              <w:t xml:space="preserve"> </w:t>
            </w:r>
            <w:r w:rsidR="00482D48">
              <w:rPr>
                <w:rFonts w:ascii="Arial" w:eastAsia="Arial" w:hAnsi="Arial" w:cs="Arial"/>
                <w:sz w:val="22"/>
                <w:szCs w:val="22"/>
              </w:rPr>
              <w:t>16</w:t>
            </w:r>
            <w:r w:rsidR="00482D48" w:rsidRPr="00482D48">
              <w:rPr>
                <w:rFonts w:ascii="Arial" w:eastAsia="Arial" w:hAnsi="Arial" w:cs="Arial"/>
                <w:sz w:val="22"/>
                <w:szCs w:val="22"/>
                <w:vertAlign w:val="superscript"/>
              </w:rPr>
              <w:t>th</w:t>
            </w:r>
            <w:r w:rsidR="00482D48">
              <w:rPr>
                <w:rFonts w:ascii="Arial" w:eastAsia="Arial" w:hAnsi="Arial" w:cs="Arial"/>
                <w:sz w:val="22"/>
                <w:szCs w:val="22"/>
              </w:rPr>
              <w:t xml:space="preserve"> </w:t>
            </w:r>
            <w:r w:rsidR="00375238" w:rsidRPr="008B1954">
              <w:rPr>
                <w:rFonts w:ascii="Arial" w:eastAsia="Arial" w:hAnsi="Arial" w:cs="Arial"/>
                <w:sz w:val="22"/>
                <w:szCs w:val="22"/>
              </w:rPr>
              <w:t xml:space="preserve">July </w:t>
            </w:r>
            <w:r w:rsidR="00374A09" w:rsidRPr="008B1954">
              <w:rPr>
                <w:rFonts w:ascii="Arial" w:eastAsia="Arial" w:hAnsi="Arial" w:cs="Arial"/>
                <w:sz w:val="22"/>
                <w:szCs w:val="22"/>
              </w:rPr>
              <w:t>2021</w:t>
            </w:r>
          </w:p>
        </w:tc>
      </w:tr>
      <w:tr w:rsidR="00EE47CB" w:rsidRPr="00DA37C2" w14:paraId="3CFA2CB3" w14:textId="77777777" w:rsidTr="326BD88E">
        <w:trPr>
          <w:trHeight w:val="398"/>
        </w:trPr>
        <w:tc>
          <w:tcPr>
            <w:tcW w:w="5274" w:type="dxa"/>
            <w:vAlign w:val="center"/>
          </w:tcPr>
          <w:p w14:paraId="0E0C4847" w14:textId="77777777" w:rsidR="00EE47CB" w:rsidRPr="00DA37C2" w:rsidRDefault="4EB41F2B" w:rsidP="4EB41F2B">
            <w:pPr>
              <w:rPr>
                <w:rFonts w:ascii="Arial" w:eastAsia="Arial" w:hAnsi="Arial" w:cs="Arial"/>
                <w:sz w:val="22"/>
                <w:szCs w:val="22"/>
              </w:rPr>
            </w:pPr>
            <w:r w:rsidRPr="4EB41F2B">
              <w:rPr>
                <w:rFonts w:ascii="Arial" w:eastAsia="Arial" w:hAnsi="Arial" w:cs="Arial"/>
                <w:sz w:val="22"/>
                <w:szCs w:val="22"/>
              </w:rPr>
              <w:t>Preferred supplier selected</w:t>
            </w:r>
          </w:p>
        </w:tc>
        <w:tc>
          <w:tcPr>
            <w:tcW w:w="3544" w:type="dxa"/>
            <w:shd w:val="clear" w:color="auto" w:fill="auto"/>
            <w:vAlign w:val="center"/>
          </w:tcPr>
          <w:p w14:paraId="083D9141" w14:textId="0C71CEE1" w:rsidR="00EE47CB" w:rsidRPr="008B1954" w:rsidRDefault="0034658E" w:rsidP="4EB41F2B">
            <w:pPr>
              <w:rPr>
                <w:rFonts w:ascii="Arial" w:eastAsia="Arial" w:hAnsi="Arial" w:cs="Arial"/>
                <w:sz w:val="22"/>
                <w:szCs w:val="22"/>
              </w:rPr>
            </w:pPr>
            <w:r w:rsidRPr="008B1954">
              <w:rPr>
                <w:rFonts w:ascii="Arial" w:eastAsia="Arial" w:hAnsi="Arial" w:cs="Arial"/>
                <w:sz w:val="22"/>
                <w:szCs w:val="22"/>
              </w:rPr>
              <w:t xml:space="preserve">w/c </w:t>
            </w:r>
            <w:r w:rsidR="00482D48">
              <w:rPr>
                <w:rFonts w:ascii="Arial" w:eastAsia="Arial" w:hAnsi="Arial" w:cs="Arial"/>
                <w:sz w:val="22"/>
                <w:szCs w:val="22"/>
              </w:rPr>
              <w:t>19</w:t>
            </w:r>
            <w:r w:rsidR="00375238" w:rsidRPr="008B1954">
              <w:rPr>
                <w:rFonts w:ascii="Arial" w:eastAsia="Arial" w:hAnsi="Arial" w:cs="Arial"/>
                <w:sz w:val="22"/>
                <w:szCs w:val="22"/>
                <w:vertAlign w:val="superscript"/>
              </w:rPr>
              <w:t>th</w:t>
            </w:r>
            <w:r w:rsidR="00375238" w:rsidRPr="008B1954">
              <w:rPr>
                <w:rFonts w:ascii="Arial" w:eastAsia="Arial" w:hAnsi="Arial" w:cs="Arial"/>
                <w:sz w:val="22"/>
                <w:szCs w:val="22"/>
              </w:rPr>
              <w:t xml:space="preserve"> July</w:t>
            </w:r>
            <w:r w:rsidRPr="008B1954">
              <w:rPr>
                <w:rFonts w:ascii="Arial" w:eastAsia="Arial" w:hAnsi="Arial" w:cs="Arial"/>
                <w:sz w:val="22"/>
                <w:szCs w:val="22"/>
              </w:rPr>
              <w:t xml:space="preserve"> 2021</w:t>
            </w:r>
          </w:p>
        </w:tc>
      </w:tr>
      <w:tr w:rsidR="00482D48" w:rsidRPr="00DA37C2" w14:paraId="2257714A" w14:textId="77777777" w:rsidTr="326BD88E">
        <w:trPr>
          <w:trHeight w:val="418"/>
        </w:trPr>
        <w:tc>
          <w:tcPr>
            <w:tcW w:w="5274" w:type="dxa"/>
            <w:vAlign w:val="center"/>
          </w:tcPr>
          <w:p w14:paraId="667B069D" w14:textId="2A95A806" w:rsidR="00482D48" w:rsidRPr="4EB41F2B" w:rsidRDefault="00482D48" w:rsidP="00FD0984">
            <w:pPr>
              <w:rPr>
                <w:rFonts w:ascii="Arial" w:eastAsia="Arial" w:hAnsi="Arial" w:cs="Arial"/>
                <w:sz w:val="22"/>
                <w:szCs w:val="22"/>
              </w:rPr>
            </w:pPr>
            <w:r w:rsidRPr="4EB41F2B">
              <w:rPr>
                <w:rFonts w:ascii="Arial" w:eastAsia="Arial" w:hAnsi="Arial" w:cs="Arial"/>
                <w:sz w:val="22"/>
                <w:szCs w:val="22"/>
              </w:rPr>
              <w:t>Contract start date</w:t>
            </w:r>
          </w:p>
        </w:tc>
        <w:tc>
          <w:tcPr>
            <w:tcW w:w="3544" w:type="dxa"/>
            <w:shd w:val="clear" w:color="auto" w:fill="auto"/>
            <w:vAlign w:val="center"/>
          </w:tcPr>
          <w:p w14:paraId="18B9935F" w14:textId="451C8626" w:rsidR="00482D48" w:rsidRPr="008B1954" w:rsidRDefault="00577DFF" w:rsidP="00FD0984">
            <w:pPr>
              <w:rPr>
                <w:rFonts w:ascii="Arial" w:eastAsia="Arial" w:hAnsi="Arial" w:cs="Arial"/>
                <w:sz w:val="22"/>
                <w:szCs w:val="22"/>
              </w:rPr>
            </w:pPr>
            <w:r>
              <w:rPr>
                <w:rFonts w:ascii="Arial" w:eastAsia="Arial" w:hAnsi="Arial" w:cs="Arial"/>
                <w:sz w:val="22"/>
                <w:szCs w:val="22"/>
              </w:rPr>
              <w:t>1</w:t>
            </w:r>
            <w:r w:rsidRPr="00577DFF">
              <w:rPr>
                <w:rFonts w:ascii="Arial" w:eastAsia="Arial" w:hAnsi="Arial" w:cs="Arial"/>
                <w:sz w:val="22"/>
                <w:szCs w:val="22"/>
                <w:vertAlign w:val="superscript"/>
              </w:rPr>
              <w:t>st</w:t>
            </w:r>
            <w:r>
              <w:rPr>
                <w:rFonts w:ascii="Arial" w:eastAsia="Arial" w:hAnsi="Arial" w:cs="Arial"/>
                <w:sz w:val="22"/>
                <w:szCs w:val="22"/>
              </w:rPr>
              <w:t xml:space="preserve"> October 2021</w:t>
            </w:r>
          </w:p>
        </w:tc>
      </w:tr>
    </w:tbl>
    <w:p w14:paraId="430E540D" w14:textId="77777777" w:rsidR="00D65DA2" w:rsidRDefault="00D65DA2" w:rsidP="4EB41F2B">
      <w:pPr>
        <w:rPr>
          <w:rFonts w:ascii="Arial" w:eastAsia="Arial" w:hAnsi="Arial" w:cs="Arial"/>
          <w:b/>
          <w:bCs/>
          <w:sz w:val="22"/>
          <w:szCs w:val="22"/>
        </w:rPr>
      </w:pPr>
    </w:p>
    <w:p w14:paraId="0F74069D" w14:textId="743C296E" w:rsidR="002C35AE" w:rsidRDefault="4EB41F2B" w:rsidP="4EB41F2B">
      <w:pPr>
        <w:rPr>
          <w:rFonts w:ascii="Arial" w:eastAsia="Arial" w:hAnsi="Arial" w:cs="Arial"/>
          <w:b/>
          <w:bCs/>
          <w:sz w:val="22"/>
          <w:szCs w:val="22"/>
        </w:rPr>
      </w:pPr>
      <w:r w:rsidRPr="4EB41F2B">
        <w:rPr>
          <w:rFonts w:ascii="Arial" w:eastAsia="Arial" w:hAnsi="Arial" w:cs="Arial"/>
          <w:b/>
          <w:bCs/>
          <w:sz w:val="22"/>
          <w:szCs w:val="22"/>
        </w:rPr>
        <w:t>The Council reserves the right to cancel the procurement process at any point and is not liable for any costs resulting from any cancellation.</w:t>
      </w:r>
    </w:p>
    <w:p w14:paraId="676D248A" w14:textId="611FA94F" w:rsidR="00AF5F05" w:rsidRDefault="00AF5F05" w:rsidP="4EB41F2B">
      <w:pPr>
        <w:rPr>
          <w:rFonts w:ascii="Arial" w:eastAsia="Arial" w:hAnsi="Arial" w:cs="Arial"/>
          <w:b/>
          <w:bCs/>
          <w:sz w:val="22"/>
          <w:szCs w:val="22"/>
        </w:rPr>
      </w:pPr>
    </w:p>
    <w:p w14:paraId="16AF1A1D" w14:textId="568978EA" w:rsidR="00AF5F05" w:rsidRDefault="00AF5F05">
      <w:pPr>
        <w:rPr>
          <w:rFonts w:ascii="Arial" w:eastAsia="Arial" w:hAnsi="Arial" w:cs="Arial"/>
          <w:b/>
          <w:bCs/>
          <w:sz w:val="22"/>
          <w:szCs w:val="22"/>
        </w:rPr>
      </w:pPr>
      <w:r>
        <w:rPr>
          <w:rFonts w:ascii="Arial" w:eastAsia="Arial" w:hAnsi="Arial" w:cs="Arial"/>
          <w:b/>
          <w:bCs/>
          <w:sz w:val="22"/>
          <w:szCs w:val="22"/>
        </w:rPr>
        <w:br w:type="page"/>
      </w:r>
    </w:p>
    <w:p w14:paraId="72F0938E" w14:textId="77777777" w:rsidR="00AF5F05" w:rsidRPr="00DA37C2" w:rsidRDefault="00AF5F05" w:rsidP="4EB41F2B">
      <w:pPr>
        <w:rPr>
          <w:rFonts w:ascii="Arial" w:eastAsia="Arial" w:hAnsi="Arial" w:cs="Arial"/>
          <w:b/>
          <w:bCs/>
          <w:sz w:val="22"/>
          <w:szCs w:val="22"/>
        </w:rPr>
      </w:pPr>
    </w:p>
    <w:p w14:paraId="712E764C" w14:textId="77777777" w:rsidR="002C35AE" w:rsidRPr="00DA37C2" w:rsidRDefault="002C35AE">
      <w:pPr>
        <w:rPr>
          <w:rFonts w:ascii="Arial" w:hAnsi="Arial" w:cs="Arial"/>
          <w:b/>
          <w:sz w:val="22"/>
          <w:szCs w:val="22"/>
        </w:rPr>
      </w:pPr>
    </w:p>
    <w:p w14:paraId="1E7D2378" w14:textId="77777777" w:rsidR="009A4FF2" w:rsidRPr="00DA37C2" w:rsidRDefault="4EB41F2B" w:rsidP="00976C31">
      <w:pPr>
        <w:pStyle w:val="Heading1"/>
      </w:pPr>
      <w:r>
        <w:t>SECTION 5: EVALUATION CRITERIA</w:t>
      </w:r>
    </w:p>
    <w:p w14:paraId="41C66EC3" w14:textId="77777777" w:rsidR="00DC4F0D" w:rsidRPr="00DA37C2" w:rsidRDefault="00DC4F0D" w:rsidP="00296CFC">
      <w:pPr>
        <w:rPr>
          <w:rFonts w:ascii="Arial" w:hAnsi="Arial" w:cs="Arial"/>
          <w:sz w:val="22"/>
          <w:szCs w:val="22"/>
          <w:u w:val="single"/>
        </w:rPr>
      </w:pPr>
    </w:p>
    <w:p w14:paraId="4AF18801" w14:textId="6E10B07C" w:rsidR="005517A3" w:rsidRDefault="005517A3" w:rsidP="4EB41F2B">
      <w:pPr>
        <w:spacing w:line="360" w:lineRule="auto"/>
        <w:jc w:val="both"/>
        <w:rPr>
          <w:rFonts w:ascii="Arial" w:eastAsia="Arial" w:hAnsi="Arial" w:cs="Arial"/>
          <w:sz w:val="22"/>
          <w:szCs w:val="22"/>
          <w:u w:val="single"/>
        </w:rPr>
      </w:pPr>
      <w:r>
        <w:rPr>
          <w:rFonts w:ascii="Arial" w:eastAsia="Arial" w:hAnsi="Arial" w:cs="Arial"/>
          <w:sz w:val="22"/>
          <w:szCs w:val="22"/>
          <w:u w:val="single"/>
        </w:rPr>
        <w:t>Mandatory criteria marked on a pass / fail basis</w:t>
      </w:r>
    </w:p>
    <w:p w14:paraId="74940335" w14:textId="5CA234C7" w:rsidR="00DC4F0D" w:rsidRDefault="4EB41F2B" w:rsidP="4EB41F2B">
      <w:pPr>
        <w:spacing w:line="360" w:lineRule="auto"/>
        <w:jc w:val="both"/>
        <w:rPr>
          <w:rFonts w:ascii="Arial" w:eastAsia="Arial" w:hAnsi="Arial" w:cs="Arial"/>
          <w:sz w:val="22"/>
          <w:szCs w:val="22"/>
          <w:u w:val="single"/>
        </w:rPr>
      </w:pPr>
      <w:r w:rsidRPr="4EB41F2B">
        <w:rPr>
          <w:rFonts w:ascii="Arial" w:eastAsia="Arial" w:hAnsi="Arial" w:cs="Arial"/>
          <w:sz w:val="22"/>
          <w:szCs w:val="22"/>
          <w:u w:val="single"/>
        </w:rPr>
        <w:t>Evaluation criteria (weighted out of 100%)</w:t>
      </w:r>
    </w:p>
    <w:p w14:paraId="55CFB119" w14:textId="77777777" w:rsidR="00AE079A" w:rsidRPr="00DA37C2" w:rsidRDefault="00AE079A" w:rsidP="4EB41F2B">
      <w:pPr>
        <w:spacing w:line="360" w:lineRule="auto"/>
        <w:jc w:val="both"/>
        <w:rPr>
          <w:rFonts w:ascii="Arial" w:eastAsia="Arial" w:hAnsi="Arial" w:cs="Arial"/>
          <w:sz w:val="22"/>
          <w:szCs w:val="22"/>
          <w:u w:val="singl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7"/>
        <w:gridCol w:w="1323"/>
      </w:tblGrid>
      <w:tr w:rsidR="00DC4F0D" w:rsidRPr="00DA37C2" w14:paraId="23D94694" w14:textId="77777777" w:rsidTr="326BD88E">
        <w:tc>
          <w:tcPr>
            <w:tcW w:w="5517" w:type="dxa"/>
            <w:vAlign w:val="center"/>
          </w:tcPr>
          <w:p w14:paraId="1635A18D" w14:textId="77777777" w:rsidR="00DC4F0D" w:rsidRPr="00DA37C2" w:rsidRDefault="4EB41F2B" w:rsidP="4EB41F2B">
            <w:pPr>
              <w:spacing w:line="360" w:lineRule="auto"/>
              <w:rPr>
                <w:rFonts w:ascii="Arial" w:eastAsia="Arial" w:hAnsi="Arial" w:cs="Arial"/>
                <w:sz w:val="22"/>
                <w:szCs w:val="22"/>
                <w:u w:val="single"/>
              </w:rPr>
            </w:pPr>
            <w:r w:rsidRPr="4EB41F2B">
              <w:rPr>
                <w:rFonts w:ascii="Arial" w:eastAsia="Arial" w:hAnsi="Arial" w:cs="Arial"/>
                <w:sz w:val="22"/>
                <w:szCs w:val="22"/>
                <w:u w:val="single"/>
              </w:rPr>
              <w:t>Criterion</w:t>
            </w:r>
          </w:p>
        </w:tc>
        <w:tc>
          <w:tcPr>
            <w:tcW w:w="1323" w:type="dxa"/>
            <w:vAlign w:val="center"/>
          </w:tcPr>
          <w:p w14:paraId="22835825" w14:textId="77777777" w:rsidR="00DC4F0D" w:rsidRPr="00DA37C2" w:rsidRDefault="4EB41F2B" w:rsidP="4EB41F2B">
            <w:pPr>
              <w:spacing w:line="360" w:lineRule="auto"/>
              <w:jc w:val="right"/>
              <w:rPr>
                <w:rFonts w:ascii="Arial" w:eastAsia="Arial" w:hAnsi="Arial" w:cs="Arial"/>
                <w:sz w:val="22"/>
                <w:szCs w:val="22"/>
                <w:u w:val="single"/>
              </w:rPr>
            </w:pPr>
            <w:r w:rsidRPr="4EB41F2B">
              <w:rPr>
                <w:rFonts w:ascii="Arial" w:eastAsia="Arial" w:hAnsi="Arial" w:cs="Arial"/>
                <w:sz w:val="22"/>
                <w:szCs w:val="22"/>
                <w:u w:val="single"/>
              </w:rPr>
              <w:t>% score</w:t>
            </w:r>
          </w:p>
        </w:tc>
      </w:tr>
      <w:tr w:rsidR="00DC4F0D" w:rsidRPr="00DA37C2" w14:paraId="35516092" w14:textId="77777777" w:rsidTr="326BD88E">
        <w:tc>
          <w:tcPr>
            <w:tcW w:w="5517" w:type="dxa"/>
            <w:vAlign w:val="center"/>
          </w:tcPr>
          <w:p w14:paraId="61756C03" w14:textId="77777777" w:rsidR="00DC4F0D" w:rsidRPr="00DA37C2" w:rsidRDefault="4EB41F2B" w:rsidP="4EB41F2B">
            <w:pPr>
              <w:spacing w:line="360" w:lineRule="auto"/>
              <w:rPr>
                <w:rFonts w:ascii="Arial" w:eastAsia="Arial" w:hAnsi="Arial" w:cs="Arial"/>
                <w:sz w:val="22"/>
                <w:szCs w:val="22"/>
              </w:rPr>
            </w:pPr>
            <w:r w:rsidRPr="4EB41F2B">
              <w:rPr>
                <w:rFonts w:ascii="Arial" w:eastAsia="Arial" w:hAnsi="Arial" w:cs="Arial"/>
                <w:sz w:val="22"/>
                <w:szCs w:val="22"/>
              </w:rPr>
              <w:t>Price</w:t>
            </w:r>
          </w:p>
        </w:tc>
        <w:tc>
          <w:tcPr>
            <w:tcW w:w="1323" w:type="dxa"/>
            <w:vAlign w:val="center"/>
          </w:tcPr>
          <w:p w14:paraId="70BD9D88" w14:textId="000CA199" w:rsidR="00DC4F0D" w:rsidRPr="00752B73" w:rsidRDefault="002D5720" w:rsidP="4EB41F2B">
            <w:pPr>
              <w:spacing w:line="360" w:lineRule="auto"/>
              <w:jc w:val="center"/>
              <w:rPr>
                <w:rFonts w:ascii="Arial" w:eastAsia="Arial" w:hAnsi="Arial" w:cs="Arial"/>
                <w:b/>
                <w:bCs/>
                <w:sz w:val="22"/>
                <w:szCs w:val="22"/>
              </w:rPr>
            </w:pPr>
            <w:r>
              <w:rPr>
                <w:rFonts w:ascii="Arial" w:eastAsia="Arial" w:hAnsi="Arial" w:cs="Arial"/>
                <w:b/>
                <w:bCs/>
                <w:sz w:val="22"/>
                <w:szCs w:val="22"/>
              </w:rPr>
              <w:t>100</w:t>
            </w:r>
          </w:p>
        </w:tc>
      </w:tr>
    </w:tbl>
    <w:p w14:paraId="364CB0D1" w14:textId="77777777" w:rsidR="00DC4F0D" w:rsidRPr="00DA37C2" w:rsidRDefault="00DC4F0D">
      <w:pPr>
        <w:tabs>
          <w:tab w:val="left" w:pos="3686"/>
          <w:tab w:val="left" w:pos="5103"/>
        </w:tabs>
        <w:rPr>
          <w:rFonts w:ascii="Arial" w:hAnsi="Arial" w:cs="Arial"/>
          <w:color w:val="000000"/>
          <w:sz w:val="22"/>
          <w:szCs w:val="22"/>
        </w:rPr>
      </w:pPr>
    </w:p>
    <w:p w14:paraId="37280955" w14:textId="0D7E563A" w:rsidR="00DC4F0D" w:rsidRPr="00DA37C2" w:rsidRDefault="4EB41F2B" w:rsidP="4EB41F2B">
      <w:pPr>
        <w:tabs>
          <w:tab w:val="left" w:pos="3686"/>
          <w:tab w:val="left" w:pos="5103"/>
        </w:tabs>
        <w:rPr>
          <w:rFonts w:ascii="Arial" w:eastAsia="Arial" w:hAnsi="Arial" w:cs="Arial"/>
          <w:color w:val="000000" w:themeColor="text1"/>
          <w:sz w:val="22"/>
          <w:szCs w:val="22"/>
        </w:rPr>
      </w:pPr>
      <w:r w:rsidRPr="4EB41F2B">
        <w:rPr>
          <w:rFonts w:ascii="Arial" w:eastAsia="Arial" w:hAnsi="Arial" w:cs="Arial"/>
          <w:color w:val="000000" w:themeColor="text1"/>
          <w:sz w:val="22"/>
          <w:szCs w:val="22"/>
        </w:rPr>
        <w:t>The evaluation of</w:t>
      </w:r>
      <w:r w:rsidR="00266F84">
        <w:rPr>
          <w:rFonts w:ascii="Arial" w:eastAsia="Arial" w:hAnsi="Arial" w:cs="Arial"/>
          <w:color w:val="000000" w:themeColor="text1"/>
          <w:sz w:val="22"/>
          <w:szCs w:val="22"/>
        </w:rPr>
        <w:t xml:space="preserve"> the</w:t>
      </w:r>
      <w:r w:rsidRPr="4EB41F2B">
        <w:rPr>
          <w:rFonts w:ascii="Arial" w:eastAsia="Arial" w:hAnsi="Arial" w:cs="Arial"/>
          <w:color w:val="000000" w:themeColor="text1"/>
          <w:sz w:val="22"/>
          <w:szCs w:val="22"/>
        </w:rPr>
        <w:t xml:space="preserve"> proposal </w:t>
      </w:r>
      <w:r w:rsidR="00266F84">
        <w:rPr>
          <w:rFonts w:ascii="Arial" w:eastAsia="Arial" w:hAnsi="Arial" w:cs="Arial"/>
          <w:color w:val="000000" w:themeColor="text1"/>
          <w:sz w:val="22"/>
          <w:szCs w:val="22"/>
        </w:rPr>
        <w:t>will comprise</w:t>
      </w:r>
      <w:r w:rsidRPr="4EB41F2B">
        <w:rPr>
          <w:rFonts w:ascii="Arial" w:eastAsia="Arial" w:hAnsi="Arial" w:cs="Arial"/>
          <w:color w:val="000000" w:themeColor="text1"/>
          <w:sz w:val="22"/>
          <w:szCs w:val="22"/>
        </w:rPr>
        <w:t xml:space="preserve"> </w:t>
      </w:r>
      <w:r w:rsidR="002D5720">
        <w:rPr>
          <w:rFonts w:ascii="Arial" w:eastAsia="Arial" w:hAnsi="Arial" w:cs="Arial"/>
          <w:color w:val="000000" w:themeColor="text1"/>
          <w:sz w:val="22"/>
          <w:szCs w:val="22"/>
        </w:rPr>
        <w:t>1</w:t>
      </w:r>
      <w:r w:rsidRPr="4EB41F2B">
        <w:rPr>
          <w:rFonts w:ascii="Arial" w:eastAsia="Arial" w:hAnsi="Arial" w:cs="Arial"/>
          <w:color w:val="000000" w:themeColor="text1"/>
          <w:sz w:val="22"/>
          <w:szCs w:val="22"/>
        </w:rPr>
        <w:t xml:space="preserve"> stage:</w:t>
      </w:r>
    </w:p>
    <w:p w14:paraId="65BBC579" w14:textId="77777777" w:rsidR="003C16EF" w:rsidRPr="00DA37C2" w:rsidRDefault="003C16EF" w:rsidP="008772DA">
      <w:pPr>
        <w:tabs>
          <w:tab w:val="left" w:pos="3686"/>
          <w:tab w:val="left" w:pos="5103"/>
        </w:tabs>
        <w:rPr>
          <w:rFonts w:ascii="Arial" w:hAnsi="Arial" w:cs="Arial"/>
          <w:color w:val="000000"/>
          <w:sz w:val="22"/>
          <w:szCs w:val="22"/>
        </w:rPr>
      </w:pPr>
    </w:p>
    <w:p w14:paraId="6F93A85E" w14:textId="7BC7E0AA" w:rsidR="00CB4FF0" w:rsidRPr="00DA37C2" w:rsidRDefault="4EB41F2B" w:rsidP="004A60F2">
      <w:pPr>
        <w:numPr>
          <w:ilvl w:val="0"/>
          <w:numId w:val="4"/>
        </w:numPr>
        <w:tabs>
          <w:tab w:val="left" w:pos="3686"/>
          <w:tab w:val="left" w:pos="5103"/>
        </w:tabs>
        <w:rPr>
          <w:rFonts w:ascii="Arial" w:eastAsia="Arial" w:hAnsi="Arial" w:cs="Arial"/>
          <w:color w:val="000000" w:themeColor="text1"/>
          <w:sz w:val="22"/>
          <w:szCs w:val="22"/>
        </w:rPr>
      </w:pPr>
      <w:r w:rsidRPr="326BD88E">
        <w:rPr>
          <w:rFonts w:ascii="Arial" w:eastAsia="Arial" w:hAnsi="Arial" w:cs="Arial"/>
          <w:b/>
          <w:bCs/>
          <w:color w:val="000000" w:themeColor="text1"/>
          <w:sz w:val="22"/>
          <w:szCs w:val="22"/>
        </w:rPr>
        <w:t>Price:</w:t>
      </w:r>
      <w:r w:rsidRPr="326BD88E">
        <w:rPr>
          <w:rFonts w:ascii="Arial" w:eastAsia="Arial" w:hAnsi="Arial" w:cs="Arial"/>
          <w:color w:val="000000" w:themeColor="text1"/>
          <w:sz w:val="22"/>
          <w:szCs w:val="22"/>
        </w:rPr>
        <w:t xml:space="preserve"> </w:t>
      </w:r>
      <w:r w:rsidR="002D5720">
        <w:rPr>
          <w:rFonts w:ascii="Arial" w:eastAsia="Arial" w:hAnsi="Arial" w:cs="Arial"/>
          <w:b/>
          <w:bCs/>
          <w:color w:val="000000" w:themeColor="text1"/>
          <w:sz w:val="22"/>
          <w:szCs w:val="22"/>
        </w:rPr>
        <w:t>100</w:t>
      </w:r>
      <w:r w:rsidRPr="326BD88E">
        <w:rPr>
          <w:rFonts w:ascii="Arial" w:eastAsia="Arial" w:hAnsi="Arial" w:cs="Arial"/>
          <w:b/>
          <w:bCs/>
          <w:color w:val="000000" w:themeColor="text1"/>
          <w:sz w:val="22"/>
          <w:szCs w:val="22"/>
        </w:rPr>
        <w:t>%</w:t>
      </w:r>
      <w:r w:rsidRPr="326BD88E">
        <w:rPr>
          <w:rFonts w:ascii="Arial" w:eastAsia="Arial" w:hAnsi="Arial" w:cs="Arial"/>
          <w:color w:val="000000" w:themeColor="text1"/>
          <w:sz w:val="22"/>
          <w:szCs w:val="22"/>
        </w:rPr>
        <w:t xml:space="preserve"> of the total score for your proposal will be calculated from </w:t>
      </w:r>
      <w:r w:rsidRPr="326BD88E">
        <w:rPr>
          <w:rFonts w:ascii="Arial" w:eastAsia="Arial" w:hAnsi="Arial" w:cs="Arial"/>
          <w:sz w:val="22"/>
          <w:szCs w:val="22"/>
        </w:rPr>
        <w:t xml:space="preserve">the </w:t>
      </w:r>
      <w:r w:rsidR="005517A3" w:rsidRPr="326BD88E">
        <w:rPr>
          <w:rFonts w:ascii="Arial" w:eastAsia="Arial" w:hAnsi="Arial" w:cs="Arial"/>
          <w:sz w:val="22"/>
          <w:szCs w:val="22"/>
        </w:rPr>
        <w:t xml:space="preserve">total </w:t>
      </w:r>
      <w:r w:rsidRPr="326BD88E">
        <w:rPr>
          <w:rFonts w:ascii="Arial" w:eastAsia="Arial" w:hAnsi="Arial" w:cs="Arial"/>
          <w:sz w:val="22"/>
          <w:szCs w:val="22"/>
        </w:rPr>
        <w:t>price</w:t>
      </w:r>
      <w:r w:rsidR="005517A3" w:rsidRPr="326BD88E">
        <w:rPr>
          <w:rFonts w:ascii="Arial" w:eastAsia="Arial" w:hAnsi="Arial" w:cs="Arial"/>
          <w:sz w:val="22"/>
          <w:szCs w:val="22"/>
        </w:rPr>
        <w:t xml:space="preserve"> </w:t>
      </w:r>
      <w:r w:rsidRPr="326BD88E">
        <w:rPr>
          <w:rFonts w:ascii="Arial" w:eastAsia="Arial" w:hAnsi="Arial" w:cs="Arial"/>
          <w:sz w:val="22"/>
          <w:szCs w:val="22"/>
        </w:rPr>
        <w:t xml:space="preserve">in your </w:t>
      </w:r>
      <w:r w:rsidRPr="326BD88E">
        <w:rPr>
          <w:rFonts w:ascii="Arial" w:eastAsia="Arial" w:hAnsi="Arial" w:cs="Arial"/>
          <w:color w:val="000000" w:themeColor="text1"/>
          <w:sz w:val="22"/>
          <w:szCs w:val="22"/>
        </w:rPr>
        <w:t>quote.</w:t>
      </w:r>
    </w:p>
    <w:p w14:paraId="0EAF1031" w14:textId="77777777" w:rsidR="003C16EF" w:rsidRPr="00DA37C2" w:rsidRDefault="003C16EF" w:rsidP="003C16EF">
      <w:pPr>
        <w:pStyle w:val="ListParagraph"/>
        <w:rPr>
          <w:rFonts w:ascii="Arial" w:hAnsi="Arial" w:cs="Arial"/>
          <w:color w:val="000000"/>
          <w:sz w:val="22"/>
          <w:szCs w:val="22"/>
        </w:rPr>
      </w:pPr>
    </w:p>
    <w:p w14:paraId="23EB65F2" w14:textId="3A9A2380" w:rsidR="001119A1" w:rsidRPr="00DA37C2" w:rsidRDefault="4EB41F2B" w:rsidP="4EB41F2B">
      <w:pPr>
        <w:tabs>
          <w:tab w:val="left" w:pos="3686"/>
          <w:tab w:val="left" w:pos="5103"/>
        </w:tabs>
        <w:rPr>
          <w:rFonts w:ascii="Arial" w:eastAsia="Arial" w:hAnsi="Arial" w:cs="Arial"/>
          <w:color w:val="000000" w:themeColor="text1"/>
          <w:sz w:val="22"/>
          <w:szCs w:val="22"/>
        </w:rPr>
      </w:pPr>
      <w:r w:rsidRPr="326BD88E">
        <w:rPr>
          <w:rFonts w:ascii="Arial" w:eastAsia="Arial" w:hAnsi="Arial" w:cs="Arial"/>
          <w:color w:val="000000" w:themeColor="text1"/>
          <w:sz w:val="22"/>
          <w:szCs w:val="22"/>
        </w:rPr>
        <w:t>Wiltshire Council reserves the right to seek clarification on any part of the proposal. Wiltshire Council reserves the right to shortlist one or more providers for a presentation / interview before awarding a contract where that is stated as part of the evaluation process.</w:t>
      </w:r>
    </w:p>
    <w:p w14:paraId="18B2C0F8" w14:textId="77777777" w:rsidR="00DC4F0D" w:rsidRPr="00DA37C2" w:rsidRDefault="00DC4F0D" w:rsidP="00421616">
      <w:pPr>
        <w:tabs>
          <w:tab w:val="left" w:pos="3686"/>
          <w:tab w:val="left" w:pos="5103"/>
        </w:tabs>
        <w:rPr>
          <w:rFonts w:ascii="Arial" w:hAnsi="Arial" w:cs="Arial"/>
          <w:color w:val="000000"/>
          <w:sz w:val="22"/>
          <w:szCs w:val="22"/>
        </w:rPr>
      </w:pPr>
    </w:p>
    <w:p w14:paraId="0AE7FD31" w14:textId="58C2199D" w:rsidR="00C96CEC" w:rsidRPr="00C96CEC" w:rsidRDefault="4EB41F2B" w:rsidP="00C96CEC">
      <w:pPr>
        <w:rPr>
          <w:rFonts w:ascii="Arial" w:eastAsia="Arial" w:hAnsi="Arial" w:cs="Arial"/>
          <w:sz w:val="22"/>
          <w:szCs w:val="22"/>
        </w:rPr>
      </w:pPr>
      <w:r w:rsidRPr="00445AA9">
        <w:rPr>
          <w:rFonts w:ascii="Arial" w:eastAsia="Arial" w:hAnsi="Arial" w:cs="Arial"/>
          <w:b/>
          <w:bCs/>
          <w:sz w:val="22"/>
          <w:szCs w:val="22"/>
        </w:rPr>
        <w:t>To determine the successful bidder</w:t>
      </w:r>
      <w:r w:rsidRPr="00445AA9">
        <w:rPr>
          <w:rFonts w:ascii="Arial" w:eastAsia="Arial" w:hAnsi="Arial" w:cs="Arial"/>
          <w:sz w:val="22"/>
          <w:szCs w:val="22"/>
        </w:rPr>
        <w:t>:</w:t>
      </w:r>
      <w:bookmarkStart w:id="13" w:name="_SECTION_6:_SUPPLIER"/>
      <w:bookmarkStart w:id="14" w:name="_Toc501459342"/>
      <w:bookmarkEnd w:id="13"/>
    </w:p>
    <w:p w14:paraId="00E908A9" w14:textId="77777777" w:rsidR="00C96CEC" w:rsidRPr="00445AA9" w:rsidRDefault="00C96CEC" w:rsidP="00C96CEC">
      <w:pPr>
        <w:ind w:left="1080"/>
        <w:rPr>
          <w:rFonts w:ascii="Arial" w:hAnsi="Arial" w:cs="Arial"/>
          <w:sz w:val="22"/>
          <w:szCs w:val="22"/>
        </w:rPr>
      </w:pPr>
    </w:p>
    <w:p w14:paraId="06FDF64B" w14:textId="17D783B6" w:rsidR="00C96CEC" w:rsidRDefault="00C96CEC" w:rsidP="00C96CEC">
      <w:pPr>
        <w:numPr>
          <w:ilvl w:val="0"/>
          <w:numId w:val="7"/>
        </w:numPr>
        <w:rPr>
          <w:rFonts w:ascii="Arial" w:eastAsia="Arial" w:hAnsi="Arial" w:cs="Arial"/>
          <w:sz w:val="22"/>
          <w:szCs w:val="22"/>
        </w:rPr>
      </w:pPr>
      <w:r w:rsidRPr="00445AA9">
        <w:rPr>
          <w:rFonts w:ascii="Arial" w:eastAsia="Arial" w:hAnsi="Arial" w:cs="Arial"/>
          <w:sz w:val="22"/>
          <w:szCs w:val="22"/>
        </w:rPr>
        <w:t xml:space="preserve">The lowest figure for cost will </w:t>
      </w:r>
      <w:r>
        <w:rPr>
          <w:rFonts w:ascii="Arial" w:eastAsia="Arial" w:hAnsi="Arial" w:cs="Arial"/>
          <w:sz w:val="22"/>
          <w:szCs w:val="22"/>
        </w:rPr>
        <w:t>determine the successful bidder.</w:t>
      </w:r>
    </w:p>
    <w:p w14:paraId="41E4A9B2" w14:textId="7C4EDD90" w:rsidR="008E2EB1" w:rsidRDefault="008E2EB1" w:rsidP="008E2EB1">
      <w:pPr>
        <w:rPr>
          <w:rFonts w:ascii="Arial" w:eastAsia="Arial" w:hAnsi="Arial" w:cs="Arial"/>
          <w:sz w:val="22"/>
          <w:szCs w:val="22"/>
        </w:rPr>
      </w:pPr>
    </w:p>
    <w:p w14:paraId="7896DD96" w14:textId="55F07A97" w:rsidR="008E2EB1" w:rsidRPr="008E2EB1" w:rsidRDefault="008E2EB1" w:rsidP="008E2EB1">
      <w:pPr>
        <w:rPr>
          <w:rFonts w:ascii="Arial" w:eastAsia="Arial" w:hAnsi="Arial" w:cs="Arial"/>
          <w:b/>
          <w:bCs/>
          <w:sz w:val="22"/>
          <w:szCs w:val="22"/>
        </w:rPr>
      </w:pPr>
      <w:r>
        <w:rPr>
          <w:rFonts w:ascii="Arial" w:eastAsia="Arial" w:hAnsi="Arial" w:cs="Arial"/>
          <w:b/>
          <w:bCs/>
          <w:sz w:val="22"/>
          <w:szCs w:val="22"/>
        </w:rPr>
        <w:t xml:space="preserve">Please also provide a PDF brochure </w:t>
      </w:r>
      <w:r w:rsidR="00363355">
        <w:rPr>
          <w:rFonts w:ascii="Arial" w:eastAsia="Arial" w:hAnsi="Arial" w:cs="Arial"/>
          <w:b/>
          <w:bCs/>
          <w:sz w:val="22"/>
          <w:szCs w:val="22"/>
        </w:rPr>
        <w:t>for your services for our review</w:t>
      </w:r>
      <w:r w:rsidR="00ED4907">
        <w:rPr>
          <w:rFonts w:ascii="Arial" w:eastAsia="Arial" w:hAnsi="Arial" w:cs="Arial"/>
          <w:b/>
          <w:bCs/>
          <w:sz w:val="22"/>
          <w:szCs w:val="22"/>
        </w:rPr>
        <w:t>, outlining which units you would suggest for installation within our facilities.</w:t>
      </w:r>
    </w:p>
    <w:p w14:paraId="2F99D176" w14:textId="77777777" w:rsidR="00AE079A" w:rsidRDefault="00AE079A">
      <w:pPr>
        <w:rPr>
          <w:rFonts w:ascii="Arial" w:hAnsi="Arial"/>
          <w:b/>
          <w:color w:val="000000"/>
          <w:sz w:val="24"/>
        </w:rPr>
      </w:pPr>
      <w:r>
        <w:br w:type="page"/>
      </w:r>
    </w:p>
    <w:p w14:paraId="5756AED4" w14:textId="77777777" w:rsidR="00052124" w:rsidRDefault="00052124" w:rsidP="00052124">
      <w:pPr>
        <w:rPr>
          <w:rFonts w:ascii="Arial" w:hAnsi="Arial" w:cs="Arial"/>
          <w:color w:val="0000FF"/>
          <w:sz w:val="22"/>
          <w:szCs w:val="22"/>
          <w:lang w:val="en-US"/>
        </w:rPr>
      </w:pPr>
      <w:bookmarkStart w:id="15" w:name="_Toc415739654"/>
      <w:bookmarkEnd w:id="14"/>
    </w:p>
    <w:p w14:paraId="4AB5658D" w14:textId="77777777" w:rsidR="00052124" w:rsidRPr="00A7237B" w:rsidRDefault="00052124" w:rsidP="00052124">
      <w:pPr>
        <w:pStyle w:val="Heading1"/>
      </w:pPr>
      <w:bookmarkStart w:id="16" w:name="_SECTION_8:_"/>
      <w:bookmarkStart w:id="17" w:name="_SECTION_8:__1"/>
      <w:bookmarkStart w:id="18" w:name="_SECTION_8:__2"/>
      <w:bookmarkStart w:id="19" w:name="_Toc501459346"/>
      <w:bookmarkEnd w:id="16"/>
      <w:bookmarkEnd w:id="17"/>
      <w:bookmarkEnd w:id="18"/>
      <w:r w:rsidRPr="00A7237B">
        <w:t>SECTION 8:  PRICING SCHEDULE</w:t>
      </w:r>
      <w:bookmarkEnd w:id="19"/>
    </w:p>
    <w:p w14:paraId="362F01AA" w14:textId="467F113B" w:rsidR="00A225C3" w:rsidRPr="00530044" w:rsidRDefault="00A225C3" w:rsidP="00A225C3">
      <w:pPr>
        <w:rPr>
          <w:rFonts w:asciiTheme="minorHAnsi" w:hAnsiTheme="minorHAnsi" w:cstheme="minorHAnsi"/>
          <w:b/>
          <w:sz w:val="22"/>
          <w:szCs w:val="22"/>
          <w:u w:val="single"/>
          <w:lang w:val="en-US"/>
        </w:rPr>
      </w:pPr>
    </w:p>
    <w:p w14:paraId="13C4E385" w14:textId="7250C3F7" w:rsidR="00530044" w:rsidRPr="00530044" w:rsidRDefault="00530044" w:rsidP="00A225C3">
      <w:pPr>
        <w:rPr>
          <w:rFonts w:asciiTheme="minorHAnsi" w:hAnsiTheme="minorHAnsi" w:cstheme="minorHAnsi"/>
          <w:bCs/>
          <w:sz w:val="22"/>
          <w:szCs w:val="22"/>
          <w:lang w:val="en-US"/>
        </w:rPr>
      </w:pPr>
      <w:r w:rsidRPr="00530044">
        <w:rPr>
          <w:rFonts w:asciiTheme="minorHAnsi" w:hAnsiTheme="minorHAnsi" w:cstheme="minorHAnsi"/>
          <w:bCs/>
          <w:sz w:val="22"/>
          <w:szCs w:val="22"/>
          <w:lang w:val="en-US"/>
        </w:rPr>
        <w:t>Please complete both tables</w:t>
      </w:r>
    </w:p>
    <w:p w14:paraId="63AB2633" w14:textId="37E56B8A" w:rsidR="00530044" w:rsidRPr="00530044" w:rsidRDefault="00530044" w:rsidP="00A225C3">
      <w:pPr>
        <w:rPr>
          <w:rFonts w:asciiTheme="minorHAnsi" w:hAnsiTheme="minorHAnsi" w:cstheme="minorHAnsi"/>
          <w:bCs/>
          <w:sz w:val="22"/>
          <w:szCs w:val="22"/>
          <w:lang w:val="en-US"/>
        </w:rPr>
      </w:pPr>
    </w:p>
    <w:p w14:paraId="775B4E05" w14:textId="6F7F9DB7" w:rsidR="00530044" w:rsidRPr="00530044" w:rsidRDefault="00530044" w:rsidP="00A225C3">
      <w:pPr>
        <w:rPr>
          <w:rFonts w:asciiTheme="minorHAnsi" w:hAnsiTheme="minorHAnsi" w:cstheme="minorHAnsi"/>
          <w:bCs/>
          <w:sz w:val="22"/>
          <w:szCs w:val="22"/>
          <w:lang w:val="en-US"/>
        </w:rPr>
      </w:pPr>
      <w:r w:rsidRPr="00530044">
        <w:rPr>
          <w:rFonts w:asciiTheme="minorHAnsi" w:hAnsiTheme="minorHAnsi" w:cstheme="minorHAnsi"/>
          <w:bCs/>
          <w:sz w:val="22"/>
          <w:szCs w:val="22"/>
          <w:lang w:val="en-US"/>
        </w:rPr>
        <w:t>Table 1: Standard price of units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2127"/>
        <w:gridCol w:w="3543"/>
      </w:tblGrid>
      <w:tr w:rsidR="00530044" w:rsidRPr="00530044" w14:paraId="0C0645E9" w14:textId="47FB9D3A" w:rsidTr="00530044">
        <w:trPr>
          <w:trHeight w:val="323"/>
        </w:trPr>
        <w:tc>
          <w:tcPr>
            <w:tcW w:w="3402" w:type="dxa"/>
          </w:tcPr>
          <w:p w14:paraId="445F98B2" w14:textId="77777777" w:rsidR="00530044" w:rsidRPr="00530044" w:rsidRDefault="00530044" w:rsidP="00E14CA8">
            <w:pPr>
              <w:autoSpaceDE w:val="0"/>
              <w:autoSpaceDN w:val="0"/>
              <w:adjustRightInd w:val="0"/>
              <w:rPr>
                <w:rFonts w:asciiTheme="minorHAnsi" w:hAnsiTheme="minorHAnsi" w:cstheme="minorHAnsi"/>
                <w:color w:val="000000"/>
                <w:sz w:val="22"/>
                <w:szCs w:val="22"/>
              </w:rPr>
            </w:pPr>
          </w:p>
        </w:tc>
        <w:tc>
          <w:tcPr>
            <w:tcW w:w="1134" w:type="dxa"/>
            <w:vAlign w:val="center"/>
          </w:tcPr>
          <w:p w14:paraId="2271B883" w14:textId="77777777" w:rsidR="00530044" w:rsidRPr="00530044" w:rsidRDefault="00530044" w:rsidP="00E14CA8">
            <w:pPr>
              <w:autoSpaceDE w:val="0"/>
              <w:autoSpaceDN w:val="0"/>
              <w:adjustRightInd w:val="0"/>
              <w:rPr>
                <w:rFonts w:asciiTheme="minorHAnsi" w:hAnsiTheme="minorHAnsi" w:cstheme="minorHAnsi"/>
                <w:color w:val="000000"/>
                <w:sz w:val="22"/>
                <w:szCs w:val="22"/>
              </w:rPr>
            </w:pPr>
          </w:p>
        </w:tc>
        <w:tc>
          <w:tcPr>
            <w:tcW w:w="2127" w:type="dxa"/>
            <w:vAlign w:val="center"/>
          </w:tcPr>
          <w:p w14:paraId="7FC036E1" w14:textId="13468D54" w:rsidR="00530044" w:rsidRPr="00530044" w:rsidRDefault="00530044" w:rsidP="00E14CA8">
            <w:pPr>
              <w:autoSpaceDE w:val="0"/>
              <w:autoSpaceDN w:val="0"/>
              <w:adjustRightInd w:val="0"/>
              <w:rPr>
                <w:rFonts w:asciiTheme="minorHAnsi" w:hAnsiTheme="minorHAnsi" w:cstheme="minorHAnsi"/>
                <w:b/>
                <w:bCs/>
                <w:color w:val="000000"/>
                <w:sz w:val="22"/>
                <w:szCs w:val="22"/>
              </w:rPr>
            </w:pPr>
            <w:r w:rsidRPr="00530044">
              <w:rPr>
                <w:rFonts w:asciiTheme="minorHAnsi" w:hAnsiTheme="minorHAnsi" w:cstheme="minorHAnsi"/>
                <w:b/>
                <w:bCs/>
                <w:color w:val="000000"/>
                <w:sz w:val="22"/>
                <w:szCs w:val="22"/>
              </w:rPr>
              <w:t>Price per unit</w:t>
            </w:r>
          </w:p>
        </w:tc>
        <w:tc>
          <w:tcPr>
            <w:tcW w:w="3543" w:type="dxa"/>
          </w:tcPr>
          <w:p w14:paraId="1ACB83BA" w14:textId="3B65C1F0" w:rsidR="00530044" w:rsidRPr="00530044" w:rsidRDefault="00530044" w:rsidP="00E14CA8">
            <w:pPr>
              <w:autoSpaceDE w:val="0"/>
              <w:autoSpaceDN w:val="0"/>
              <w:adjustRightInd w:val="0"/>
              <w:rPr>
                <w:rFonts w:asciiTheme="minorHAnsi" w:hAnsiTheme="minorHAnsi" w:cstheme="minorHAnsi"/>
                <w:b/>
                <w:bCs/>
                <w:color w:val="000000"/>
                <w:sz w:val="22"/>
                <w:szCs w:val="22"/>
              </w:rPr>
            </w:pPr>
            <w:r>
              <w:rPr>
                <w:rFonts w:asciiTheme="minorHAnsi" w:hAnsiTheme="minorHAnsi" w:cstheme="minorHAnsi"/>
                <w:b/>
                <w:bCs/>
                <w:color w:val="000000"/>
                <w:sz w:val="22"/>
                <w:szCs w:val="22"/>
              </w:rPr>
              <w:t>Servicing/Maintenance Price</w:t>
            </w:r>
          </w:p>
        </w:tc>
      </w:tr>
      <w:tr w:rsidR="00530044" w:rsidRPr="00530044" w14:paraId="42496A82" w14:textId="0C893F41" w:rsidTr="00530044">
        <w:trPr>
          <w:trHeight w:val="323"/>
        </w:trPr>
        <w:tc>
          <w:tcPr>
            <w:tcW w:w="3402" w:type="dxa"/>
            <w:vMerge w:val="restart"/>
            <w:vAlign w:val="center"/>
          </w:tcPr>
          <w:p w14:paraId="19364F5E" w14:textId="35F72A0E" w:rsidR="00530044" w:rsidRPr="00530044" w:rsidRDefault="00530044" w:rsidP="00530044">
            <w:pPr>
              <w:rPr>
                <w:rFonts w:asciiTheme="minorHAnsi" w:hAnsiTheme="minorHAnsi" w:cstheme="minorHAnsi"/>
                <w:sz w:val="22"/>
                <w:szCs w:val="22"/>
              </w:rPr>
            </w:pPr>
            <w:r w:rsidRPr="00530044">
              <w:rPr>
                <w:rFonts w:asciiTheme="minorHAnsi" w:hAnsiTheme="minorHAnsi" w:cstheme="minorHAnsi"/>
                <w:sz w:val="22"/>
                <w:szCs w:val="22"/>
              </w:rPr>
              <w:t xml:space="preserve">Fixed Plumbed in Units </w:t>
            </w:r>
          </w:p>
        </w:tc>
        <w:tc>
          <w:tcPr>
            <w:tcW w:w="1134" w:type="dxa"/>
            <w:vAlign w:val="center"/>
          </w:tcPr>
          <w:p w14:paraId="538F8FCE" w14:textId="4E04DAE7" w:rsidR="00530044" w:rsidRPr="00530044" w:rsidRDefault="00530044" w:rsidP="00530044">
            <w:pPr>
              <w:autoSpaceDE w:val="0"/>
              <w:autoSpaceDN w:val="0"/>
              <w:adjustRightInd w:val="0"/>
              <w:rPr>
                <w:rFonts w:asciiTheme="minorHAnsi" w:hAnsiTheme="minorHAnsi" w:cstheme="minorHAnsi"/>
                <w:color w:val="000000"/>
                <w:sz w:val="22"/>
                <w:szCs w:val="22"/>
              </w:rPr>
            </w:pPr>
            <w:r w:rsidRPr="00530044">
              <w:rPr>
                <w:rFonts w:asciiTheme="minorHAnsi" w:hAnsiTheme="minorHAnsi" w:cstheme="minorHAnsi"/>
                <w:color w:val="000000"/>
                <w:sz w:val="22"/>
                <w:szCs w:val="22"/>
              </w:rPr>
              <w:t>Standard</w:t>
            </w:r>
          </w:p>
        </w:tc>
        <w:tc>
          <w:tcPr>
            <w:tcW w:w="2127" w:type="dxa"/>
            <w:vAlign w:val="center"/>
          </w:tcPr>
          <w:p w14:paraId="458CB6B0"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c>
          <w:tcPr>
            <w:tcW w:w="3543" w:type="dxa"/>
          </w:tcPr>
          <w:p w14:paraId="084C5B70"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r>
      <w:tr w:rsidR="00530044" w:rsidRPr="00530044" w14:paraId="3DF85B69" w14:textId="745C7B5A" w:rsidTr="00530044">
        <w:trPr>
          <w:trHeight w:val="323"/>
        </w:trPr>
        <w:tc>
          <w:tcPr>
            <w:tcW w:w="3402" w:type="dxa"/>
            <w:vMerge/>
            <w:vAlign w:val="center"/>
          </w:tcPr>
          <w:p w14:paraId="1587DEA3" w14:textId="77777777" w:rsidR="00530044" w:rsidRPr="00530044" w:rsidRDefault="00530044" w:rsidP="00530044">
            <w:pPr>
              <w:autoSpaceDE w:val="0"/>
              <w:autoSpaceDN w:val="0"/>
              <w:adjustRightInd w:val="0"/>
              <w:rPr>
                <w:rFonts w:asciiTheme="minorHAnsi" w:hAnsiTheme="minorHAnsi" w:cstheme="minorHAnsi"/>
                <w:color w:val="000000"/>
                <w:sz w:val="22"/>
                <w:szCs w:val="22"/>
              </w:rPr>
            </w:pPr>
          </w:p>
        </w:tc>
        <w:tc>
          <w:tcPr>
            <w:tcW w:w="1134" w:type="dxa"/>
            <w:vAlign w:val="center"/>
          </w:tcPr>
          <w:p w14:paraId="1874CBCA" w14:textId="2B4EA989" w:rsidR="00530044" w:rsidRPr="00530044" w:rsidRDefault="00530044" w:rsidP="00530044">
            <w:pPr>
              <w:autoSpaceDE w:val="0"/>
              <w:autoSpaceDN w:val="0"/>
              <w:adjustRightInd w:val="0"/>
              <w:rPr>
                <w:rFonts w:asciiTheme="minorHAnsi" w:hAnsiTheme="minorHAnsi" w:cstheme="minorHAnsi"/>
                <w:color w:val="000000"/>
                <w:sz w:val="22"/>
                <w:szCs w:val="22"/>
              </w:rPr>
            </w:pPr>
            <w:r w:rsidRPr="00530044">
              <w:rPr>
                <w:rFonts w:asciiTheme="minorHAnsi" w:hAnsiTheme="minorHAnsi" w:cstheme="minorHAnsi"/>
                <w:color w:val="000000"/>
                <w:sz w:val="22"/>
                <w:szCs w:val="22"/>
              </w:rPr>
              <w:t>Stainless</w:t>
            </w:r>
          </w:p>
        </w:tc>
        <w:tc>
          <w:tcPr>
            <w:tcW w:w="2127" w:type="dxa"/>
            <w:vAlign w:val="center"/>
          </w:tcPr>
          <w:p w14:paraId="53BABD2D"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c>
          <w:tcPr>
            <w:tcW w:w="3543" w:type="dxa"/>
          </w:tcPr>
          <w:p w14:paraId="1AF51738"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r>
      <w:tr w:rsidR="00530044" w:rsidRPr="00530044" w14:paraId="682529E7" w14:textId="47888BFF" w:rsidTr="00530044">
        <w:trPr>
          <w:trHeight w:val="323"/>
        </w:trPr>
        <w:tc>
          <w:tcPr>
            <w:tcW w:w="3402" w:type="dxa"/>
            <w:vMerge/>
            <w:vAlign w:val="center"/>
          </w:tcPr>
          <w:p w14:paraId="7BD7B2D8" w14:textId="77777777" w:rsidR="00530044" w:rsidRPr="00530044" w:rsidRDefault="00530044" w:rsidP="00530044">
            <w:pPr>
              <w:autoSpaceDE w:val="0"/>
              <w:autoSpaceDN w:val="0"/>
              <w:adjustRightInd w:val="0"/>
              <w:rPr>
                <w:rFonts w:asciiTheme="minorHAnsi" w:hAnsiTheme="minorHAnsi" w:cstheme="minorHAnsi"/>
                <w:color w:val="000000"/>
                <w:sz w:val="22"/>
                <w:szCs w:val="22"/>
              </w:rPr>
            </w:pPr>
          </w:p>
        </w:tc>
        <w:tc>
          <w:tcPr>
            <w:tcW w:w="1134" w:type="dxa"/>
            <w:vAlign w:val="center"/>
          </w:tcPr>
          <w:p w14:paraId="1CF4F14C" w14:textId="03CAA98A" w:rsidR="00530044" w:rsidRPr="00530044" w:rsidRDefault="00530044" w:rsidP="00530044">
            <w:pPr>
              <w:autoSpaceDE w:val="0"/>
              <w:autoSpaceDN w:val="0"/>
              <w:adjustRightInd w:val="0"/>
              <w:rPr>
                <w:rFonts w:asciiTheme="minorHAnsi" w:hAnsiTheme="minorHAnsi" w:cstheme="minorHAnsi"/>
                <w:color w:val="000000"/>
                <w:sz w:val="22"/>
                <w:szCs w:val="22"/>
              </w:rPr>
            </w:pPr>
            <w:r w:rsidRPr="00530044">
              <w:rPr>
                <w:rFonts w:asciiTheme="minorHAnsi" w:hAnsiTheme="minorHAnsi" w:cstheme="minorHAnsi"/>
                <w:color w:val="000000"/>
                <w:sz w:val="22"/>
                <w:szCs w:val="22"/>
              </w:rPr>
              <w:t>High use</w:t>
            </w:r>
          </w:p>
        </w:tc>
        <w:tc>
          <w:tcPr>
            <w:tcW w:w="2127" w:type="dxa"/>
            <w:vAlign w:val="center"/>
          </w:tcPr>
          <w:p w14:paraId="7BD9A894"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c>
          <w:tcPr>
            <w:tcW w:w="3543" w:type="dxa"/>
          </w:tcPr>
          <w:p w14:paraId="5C6F8882"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r>
      <w:tr w:rsidR="00530044" w:rsidRPr="00530044" w14:paraId="237F7A2F" w14:textId="3DD4B905" w:rsidTr="00530044">
        <w:trPr>
          <w:trHeight w:val="323"/>
        </w:trPr>
        <w:tc>
          <w:tcPr>
            <w:tcW w:w="3402" w:type="dxa"/>
            <w:vMerge w:val="restart"/>
            <w:vAlign w:val="center"/>
          </w:tcPr>
          <w:p w14:paraId="55A92BF0" w14:textId="69CDDCDB" w:rsidR="00530044" w:rsidRPr="00530044" w:rsidRDefault="00530044" w:rsidP="00530044">
            <w:pPr>
              <w:rPr>
                <w:rFonts w:asciiTheme="minorHAnsi" w:hAnsiTheme="minorHAnsi" w:cstheme="minorHAnsi"/>
                <w:sz w:val="22"/>
                <w:szCs w:val="22"/>
              </w:rPr>
            </w:pPr>
            <w:r w:rsidRPr="00530044">
              <w:rPr>
                <w:rFonts w:asciiTheme="minorHAnsi" w:hAnsiTheme="minorHAnsi" w:cstheme="minorHAnsi"/>
                <w:sz w:val="22"/>
                <w:szCs w:val="22"/>
              </w:rPr>
              <w:t>Free Standing Plumbed in Units</w:t>
            </w:r>
          </w:p>
        </w:tc>
        <w:tc>
          <w:tcPr>
            <w:tcW w:w="1134" w:type="dxa"/>
            <w:vAlign w:val="center"/>
          </w:tcPr>
          <w:p w14:paraId="56076CBB" w14:textId="77777777" w:rsidR="00530044" w:rsidRPr="00530044" w:rsidRDefault="00530044" w:rsidP="00530044">
            <w:pPr>
              <w:autoSpaceDE w:val="0"/>
              <w:autoSpaceDN w:val="0"/>
              <w:adjustRightInd w:val="0"/>
              <w:rPr>
                <w:rFonts w:asciiTheme="minorHAnsi" w:hAnsiTheme="minorHAnsi" w:cstheme="minorHAnsi"/>
                <w:color w:val="000000"/>
                <w:sz w:val="22"/>
                <w:szCs w:val="22"/>
              </w:rPr>
            </w:pPr>
            <w:r w:rsidRPr="00530044">
              <w:rPr>
                <w:rFonts w:asciiTheme="minorHAnsi" w:hAnsiTheme="minorHAnsi" w:cstheme="minorHAnsi"/>
                <w:color w:val="000000"/>
                <w:sz w:val="22"/>
                <w:szCs w:val="22"/>
              </w:rPr>
              <w:t>Standard</w:t>
            </w:r>
          </w:p>
        </w:tc>
        <w:tc>
          <w:tcPr>
            <w:tcW w:w="2127" w:type="dxa"/>
          </w:tcPr>
          <w:p w14:paraId="75E313E7"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c>
          <w:tcPr>
            <w:tcW w:w="3543" w:type="dxa"/>
          </w:tcPr>
          <w:p w14:paraId="24CACDD5"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r>
      <w:tr w:rsidR="00530044" w:rsidRPr="00530044" w14:paraId="40F0F256" w14:textId="13473621" w:rsidTr="00530044">
        <w:trPr>
          <w:trHeight w:val="323"/>
        </w:trPr>
        <w:tc>
          <w:tcPr>
            <w:tcW w:w="3402" w:type="dxa"/>
            <w:vMerge/>
            <w:vAlign w:val="center"/>
          </w:tcPr>
          <w:p w14:paraId="6C7F1AE3" w14:textId="77777777" w:rsidR="00530044" w:rsidRPr="00530044" w:rsidRDefault="00530044" w:rsidP="00530044">
            <w:pPr>
              <w:autoSpaceDE w:val="0"/>
              <w:autoSpaceDN w:val="0"/>
              <w:adjustRightInd w:val="0"/>
              <w:rPr>
                <w:rFonts w:asciiTheme="minorHAnsi" w:hAnsiTheme="minorHAnsi" w:cstheme="minorHAnsi"/>
                <w:color w:val="000000"/>
                <w:sz w:val="22"/>
                <w:szCs w:val="22"/>
              </w:rPr>
            </w:pPr>
          </w:p>
        </w:tc>
        <w:tc>
          <w:tcPr>
            <w:tcW w:w="1134" w:type="dxa"/>
            <w:vAlign w:val="center"/>
          </w:tcPr>
          <w:p w14:paraId="6337710C" w14:textId="77777777" w:rsidR="00530044" w:rsidRPr="00530044" w:rsidRDefault="00530044" w:rsidP="00530044">
            <w:pPr>
              <w:autoSpaceDE w:val="0"/>
              <w:autoSpaceDN w:val="0"/>
              <w:adjustRightInd w:val="0"/>
              <w:rPr>
                <w:rFonts w:asciiTheme="minorHAnsi" w:hAnsiTheme="minorHAnsi" w:cstheme="minorHAnsi"/>
                <w:color w:val="000000"/>
                <w:sz w:val="22"/>
                <w:szCs w:val="22"/>
              </w:rPr>
            </w:pPr>
            <w:r w:rsidRPr="00530044">
              <w:rPr>
                <w:rFonts w:asciiTheme="minorHAnsi" w:hAnsiTheme="minorHAnsi" w:cstheme="minorHAnsi"/>
                <w:color w:val="000000"/>
                <w:sz w:val="22"/>
                <w:szCs w:val="22"/>
              </w:rPr>
              <w:t>Stainless</w:t>
            </w:r>
          </w:p>
        </w:tc>
        <w:tc>
          <w:tcPr>
            <w:tcW w:w="2127" w:type="dxa"/>
          </w:tcPr>
          <w:p w14:paraId="60F8B97E"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c>
          <w:tcPr>
            <w:tcW w:w="3543" w:type="dxa"/>
          </w:tcPr>
          <w:p w14:paraId="2DF449FC"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r>
      <w:tr w:rsidR="00530044" w:rsidRPr="00530044" w14:paraId="486B435C" w14:textId="0FC712A7" w:rsidTr="00530044">
        <w:trPr>
          <w:trHeight w:val="323"/>
        </w:trPr>
        <w:tc>
          <w:tcPr>
            <w:tcW w:w="3402" w:type="dxa"/>
            <w:vMerge/>
            <w:vAlign w:val="center"/>
          </w:tcPr>
          <w:p w14:paraId="768DA5BB" w14:textId="77777777" w:rsidR="00530044" w:rsidRPr="00530044" w:rsidRDefault="00530044" w:rsidP="00530044">
            <w:pPr>
              <w:autoSpaceDE w:val="0"/>
              <w:autoSpaceDN w:val="0"/>
              <w:adjustRightInd w:val="0"/>
              <w:rPr>
                <w:rFonts w:asciiTheme="minorHAnsi" w:hAnsiTheme="minorHAnsi" w:cstheme="minorHAnsi"/>
                <w:color w:val="000000"/>
                <w:sz w:val="22"/>
                <w:szCs w:val="22"/>
              </w:rPr>
            </w:pPr>
          </w:p>
        </w:tc>
        <w:tc>
          <w:tcPr>
            <w:tcW w:w="1134" w:type="dxa"/>
            <w:vAlign w:val="center"/>
          </w:tcPr>
          <w:p w14:paraId="331BE4A1" w14:textId="77777777" w:rsidR="00530044" w:rsidRPr="00530044" w:rsidRDefault="00530044" w:rsidP="00530044">
            <w:pPr>
              <w:tabs>
                <w:tab w:val="left" w:pos="315"/>
              </w:tabs>
              <w:autoSpaceDE w:val="0"/>
              <w:autoSpaceDN w:val="0"/>
              <w:adjustRightInd w:val="0"/>
              <w:rPr>
                <w:rFonts w:asciiTheme="minorHAnsi" w:hAnsiTheme="minorHAnsi" w:cstheme="minorHAnsi"/>
                <w:color w:val="000000"/>
                <w:sz w:val="22"/>
                <w:szCs w:val="22"/>
              </w:rPr>
            </w:pPr>
            <w:r w:rsidRPr="00530044">
              <w:rPr>
                <w:rFonts w:asciiTheme="minorHAnsi" w:hAnsiTheme="minorHAnsi" w:cstheme="minorHAnsi"/>
                <w:color w:val="000000"/>
                <w:sz w:val="22"/>
                <w:szCs w:val="22"/>
              </w:rPr>
              <w:t>High use</w:t>
            </w:r>
          </w:p>
        </w:tc>
        <w:tc>
          <w:tcPr>
            <w:tcW w:w="2127" w:type="dxa"/>
          </w:tcPr>
          <w:p w14:paraId="501ECB54"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c>
          <w:tcPr>
            <w:tcW w:w="3543" w:type="dxa"/>
          </w:tcPr>
          <w:p w14:paraId="63235CCB"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r>
      <w:tr w:rsidR="00530044" w:rsidRPr="00530044" w14:paraId="4784ABE4" w14:textId="5EABC690" w:rsidTr="00530044">
        <w:trPr>
          <w:trHeight w:val="323"/>
        </w:trPr>
        <w:tc>
          <w:tcPr>
            <w:tcW w:w="4536" w:type="dxa"/>
            <w:gridSpan w:val="2"/>
            <w:vAlign w:val="center"/>
          </w:tcPr>
          <w:p w14:paraId="11BE7B1C" w14:textId="257C4B57" w:rsidR="00530044" w:rsidRPr="00530044" w:rsidRDefault="00530044" w:rsidP="00530044">
            <w:pPr>
              <w:tabs>
                <w:tab w:val="left" w:pos="315"/>
              </w:tabs>
              <w:autoSpaceDE w:val="0"/>
              <w:autoSpaceDN w:val="0"/>
              <w:adjustRightInd w:val="0"/>
              <w:rPr>
                <w:rFonts w:asciiTheme="minorHAnsi" w:hAnsiTheme="minorHAnsi" w:cstheme="minorHAnsi"/>
                <w:color w:val="000000"/>
                <w:sz w:val="22"/>
                <w:szCs w:val="22"/>
              </w:rPr>
            </w:pPr>
            <w:r w:rsidRPr="00530044">
              <w:rPr>
                <w:rFonts w:asciiTheme="minorHAnsi" w:hAnsiTheme="minorHAnsi" w:cstheme="minorHAnsi"/>
                <w:color w:val="000000"/>
                <w:sz w:val="22"/>
                <w:szCs w:val="22"/>
              </w:rPr>
              <w:t>Servicing/Maintenance Cost</w:t>
            </w:r>
            <w:r>
              <w:rPr>
                <w:rFonts w:asciiTheme="minorHAnsi" w:hAnsiTheme="minorHAnsi" w:cstheme="minorHAnsi"/>
                <w:color w:val="000000"/>
                <w:sz w:val="22"/>
                <w:szCs w:val="22"/>
              </w:rPr>
              <w:t xml:space="preserve"> only</w:t>
            </w:r>
          </w:p>
        </w:tc>
        <w:tc>
          <w:tcPr>
            <w:tcW w:w="2127" w:type="dxa"/>
          </w:tcPr>
          <w:p w14:paraId="53859A7E" w14:textId="122636C2" w:rsidR="00530044" w:rsidRPr="00530044" w:rsidRDefault="00530044" w:rsidP="00976E30">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3543" w:type="dxa"/>
          </w:tcPr>
          <w:p w14:paraId="7EED74F3" w14:textId="77777777" w:rsidR="00530044" w:rsidRPr="00530044" w:rsidRDefault="00530044" w:rsidP="00976E30">
            <w:pPr>
              <w:autoSpaceDE w:val="0"/>
              <w:autoSpaceDN w:val="0"/>
              <w:adjustRightInd w:val="0"/>
              <w:rPr>
                <w:rFonts w:asciiTheme="minorHAnsi" w:hAnsiTheme="minorHAnsi" w:cstheme="minorHAnsi"/>
                <w:color w:val="000000"/>
                <w:sz w:val="22"/>
                <w:szCs w:val="22"/>
              </w:rPr>
            </w:pPr>
          </w:p>
        </w:tc>
      </w:tr>
      <w:tr w:rsidR="00D255F7" w:rsidRPr="00530044" w14:paraId="55157F93" w14:textId="77777777" w:rsidTr="00530044">
        <w:trPr>
          <w:trHeight w:val="323"/>
        </w:trPr>
        <w:tc>
          <w:tcPr>
            <w:tcW w:w="4536" w:type="dxa"/>
            <w:gridSpan w:val="2"/>
            <w:vAlign w:val="center"/>
          </w:tcPr>
          <w:p w14:paraId="560AF379" w14:textId="0D27B044" w:rsidR="00D255F7" w:rsidRDefault="00D255F7" w:rsidP="00530044">
            <w:pPr>
              <w:tabs>
                <w:tab w:val="left" w:pos="315"/>
              </w:tabs>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Installation Cost</w:t>
            </w:r>
          </w:p>
        </w:tc>
        <w:tc>
          <w:tcPr>
            <w:tcW w:w="2127" w:type="dxa"/>
          </w:tcPr>
          <w:p w14:paraId="7D2B3E86" w14:textId="77777777" w:rsidR="00D255F7" w:rsidRDefault="00D255F7" w:rsidP="00976E30">
            <w:pPr>
              <w:autoSpaceDE w:val="0"/>
              <w:autoSpaceDN w:val="0"/>
              <w:adjustRightInd w:val="0"/>
              <w:rPr>
                <w:rFonts w:asciiTheme="minorHAnsi" w:hAnsiTheme="minorHAnsi" w:cstheme="minorHAnsi"/>
                <w:color w:val="000000"/>
                <w:sz w:val="22"/>
                <w:szCs w:val="22"/>
              </w:rPr>
            </w:pPr>
          </w:p>
        </w:tc>
        <w:tc>
          <w:tcPr>
            <w:tcW w:w="3543" w:type="dxa"/>
          </w:tcPr>
          <w:p w14:paraId="7F0A9C27" w14:textId="670367C6" w:rsidR="00D255F7" w:rsidRPr="00530044" w:rsidRDefault="00D255F7" w:rsidP="00976E30">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N/A</w:t>
            </w:r>
          </w:p>
        </w:tc>
      </w:tr>
      <w:tr w:rsidR="00D255F7" w:rsidRPr="00530044" w14:paraId="7A384133" w14:textId="77777777" w:rsidTr="00530044">
        <w:trPr>
          <w:trHeight w:val="323"/>
        </w:trPr>
        <w:tc>
          <w:tcPr>
            <w:tcW w:w="4536" w:type="dxa"/>
            <w:gridSpan w:val="2"/>
            <w:vAlign w:val="center"/>
          </w:tcPr>
          <w:p w14:paraId="64564A1C" w14:textId="06AB0433" w:rsidR="00D255F7" w:rsidRPr="00530044" w:rsidRDefault="00D255F7" w:rsidP="00530044">
            <w:pPr>
              <w:tabs>
                <w:tab w:val="left" w:pos="315"/>
              </w:tabs>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Delivery Cost</w:t>
            </w:r>
          </w:p>
        </w:tc>
        <w:tc>
          <w:tcPr>
            <w:tcW w:w="2127" w:type="dxa"/>
          </w:tcPr>
          <w:p w14:paraId="5D66125A" w14:textId="77777777" w:rsidR="00D255F7" w:rsidRDefault="00D255F7" w:rsidP="00976E30">
            <w:pPr>
              <w:autoSpaceDE w:val="0"/>
              <w:autoSpaceDN w:val="0"/>
              <w:adjustRightInd w:val="0"/>
              <w:rPr>
                <w:rFonts w:asciiTheme="minorHAnsi" w:hAnsiTheme="minorHAnsi" w:cstheme="minorHAnsi"/>
                <w:color w:val="000000"/>
                <w:sz w:val="22"/>
                <w:szCs w:val="22"/>
              </w:rPr>
            </w:pPr>
          </w:p>
        </w:tc>
        <w:tc>
          <w:tcPr>
            <w:tcW w:w="3543" w:type="dxa"/>
          </w:tcPr>
          <w:p w14:paraId="2FDADC0A" w14:textId="28A06B6B" w:rsidR="00D255F7" w:rsidRPr="00530044" w:rsidRDefault="00D255F7" w:rsidP="00976E30">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N/A</w:t>
            </w:r>
          </w:p>
        </w:tc>
      </w:tr>
    </w:tbl>
    <w:p w14:paraId="56040533" w14:textId="77777777" w:rsidR="00A225C3" w:rsidRDefault="00A225C3" w:rsidP="00A225C3">
      <w:pPr>
        <w:pStyle w:val="Heading1"/>
      </w:pPr>
    </w:p>
    <w:p w14:paraId="48F9ADCD" w14:textId="487D6978" w:rsidR="00530044" w:rsidRDefault="00530044" w:rsidP="00530044">
      <w:pPr>
        <w:tabs>
          <w:tab w:val="left" w:pos="900"/>
        </w:tabs>
        <w:rPr>
          <w:rFonts w:asciiTheme="minorHAnsi" w:hAnsiTheme="minorHAnsi" w:cstheme="minorHAnsi"/>
          <w:sz w:val="22"/>
          <w:szCs w:val="22"/>
        </w:rPr>
      </w:pPr>
      <w:r>
        <w:rPr>
          <w:rFonts w:asciiTheme="minorHAnsi" w:hAnsiTheme="minorHAnsi" w:cstheme="minorHAnsi"/>
          <w:sz w:val="22"/>
          <w:szCs w:val="22"/>
        </w:rPr>
        <w:t>Table 2: Proposed</w:t>
      </w:r>
      <w:r w:rsidRPr="00530044">
        <w:rPr>
          <w:rFonts w:asciiTheme="minorHAnsi" w:hAnsiTheme="minorHAnsi" w:cstheme="minorHAnsi"/>
          <w:sz w:val="22"/>
          <w:szCs w:val="22"/>
        </w:rPr>
        <w:t xml:space="preserve"> installation at each facility</w:t>
      </w:r>
    </w:p>
    <w:tbl>
      <w:tblPr>
        <w:tblStyle w:val="TableGrid"/>
        <w:tblW w:w="0" w:type="auto"/>
        <w:tblLook w:val="04A0" w:firstRow="1" w:lastRow="0" w:firstColumn="1" w:lastColumn="0" w:noHBand="0" w:noVBand="1"/>
      </w:tblPr>
      <w:tblGrid>
        <w:gridCol w:w="2830"/>
        <w:gridCol w:w="3686"/>
        <w:gridCol w:w="1242"/>
        <w:gridCol w:w="2437"/>
      </w:tblGrid>
      <w:tr w:rsidR="00530044" w14:paraId="3984A7BB" w14:textId="463F672C" w:rsidTr="00530044">
        <w:tc>
          <w:tcPr>
            <w:tcW w:w="2830" w:type="dxa"/>
          </w:tcPr>
          <w:p w14:paraId="75D189D5" w14:textId="271AA1F6" w:rsidR="00530044" w:rsidRPr="00530044" w:rsidRDefault="00530044">
            <w:pPr>
              <w:rPr>
                <w:rFonts w:asciiTheme="minorHAnsi" w:hAnsiTheme="minorHAnsi" w:cstheme="minorHAnsi"/>
                <w:b/>
                <w:bCs/>
                <w:sz w:val="22"/>
                <w:szCs w:val="22"/>
              </w:rPr>
            </w:pPr>
            <w:r w:rsidRPr="00530044">
              <w:rPr>
                <w:rFonts w:asciiTheme="minorHAnsi" w:hAnsiTheme="minorHAnsi" w:cstheme="minorHAnsi"/>
                <w:b/>
                <w:bCs/>
                <w:sz w:val="22"/>
                <w:szCs w:val="22"/>
              </w:rPr>
              <w:t>Site</w:t>
            </w:r>
          </w:p>
        </w:tc>
        <w:tc>
          <w:tcPr>
            <w:tcW w:w="3686" w:type="dxa"/>
          </w:tcPr>
          <w:p w14:paraId="02A1A233" w14:textId="4223DDC4" w:rsidR="00530044" w:rsidRPr="00530044" w:rsidRDefault="00530044">
            <w:pPr>
              <w:rPr>
                <w:rFonts w:asciiTheme="minorHAnsi" w:hAnsiTheme="minorHAnsi" w:cstheme="minorHAnsi"/>
                <w:b/>
                <w:bCs/>
                <w:sz w:val="22"/>
                <w:szCs w:val="22"/>
              </w:rPr>
            </w:pPr>
            <w:r w:rsidRPr="00530044">
              <w:rPr>
                <w:rFonts w:asciiTheme="minorHAnsi" w:hAnsiTheme="minorHAnsi" w:cstheme="minorHAnsi"/>
                <w:b/>
                <w:bCs/>
                <w:sz w:val="22"/>
                <w:szCs w:val="22"/>
              </w:rPr>
              <w:t>Type of Unit</w:t>
            </w:r>
          </w:p>
        </w:tc>
        <w:tc>
          <w:tcPr>
            <w:tcW w:w="1242" w:type="dxa"/>
          </w:tcPr>
          <w:p w14:paraId="0DD82EB6" w14:textId="165E52E3" w:rsidR="00530044" w:rsidRPr="00530044" w:rsidRDefault="00530044">
            <w:pPr>
              <w:rPr>
                <w:rFonts w:asciiTheme="minorHAnsi" w:hAnsiTheme="minorHAnsi" w:cstheme="minorHAnsi"/>
                <w:b/>
                <w:bCs/>
                <w:sz w:val="22"/>
                <w:szCs w:val="22"/>
              </w:rPr>
            </w:pPr>
            <w:r w:rsidRPr="00530044">
              <w:rPr>
                <w:rFonts w:asciiTheme="minorHAnsi" w:hAnsiTheme="minorHAnsi" w:cstheme="minorHAnsi"/>
                <w:b/>
                <w:bCs/>
                <w:sz w:val="22"/>
                <w:szCs w:val="22"/>
              </w:rPr>
              <w:t>Number</w:t>
            </w:r>
          </w:p>
        </w:tc>
        <w:tc>
          <w:tcPr>
            <w:tcW w:w="2437" w:type="dxa"/>
          </w:tcPr>
          <w:p w14:paraId="0965E059" w14:textId="0289CC2C" w:rsidR="00530044" w:rsidRPr="00530044" w:rsidRDefault="00530044" w:rsidP="00530044">
            <w:pPr>
              <w:tabs>
                <w:tab w:val="center" w:pos="1110"/>
              </w:tabs>
              <w:rPr>
                <w:rFonts w:asciiTheme="minorHAnsi" w:hAnsiTheme="minorHAnsi" w:cstheme="minorHAnsi"/>
                <w:b/>
                <w:bCs/>
                <w:sz w:val="22"/>
                <w:szCs w:val="22"/>
              </w:rPr>
            </w:pPr>
            <w:r w:rsidRPr="00530044">
              <w:rPr>
                <w:rFonts w:asciiTheme="minorHAnsi" w:hAnsiTheme="minorHAnsi" w:cstheme="minorHAnsi"/>
                <w:b/>
                <w:bCs/>
                <w:sz w:val="22"/>
                <w:szCs w:val="22"/>
              </w:rPr>
              <w:t>Price</w:t>
            </w:r>
            <w:r>
              <w:rPr>
                <w:rFonts w:asciiTheme="minorHAnsi" w:hAnsiTheme="minorHAnsi" w:cstheme="minorHAnsi"/>
                <w:b/>
                <w:bCs/>
                <w:sz w:val="22"/>
                <w:szCs w:val="22"/>
              </w:rPr>
              <w:t xml:space="preserve"> (£)</w:t>
            </w:r>
            <w:r>
              <w:rPr>
                <w:rFonts w:asciiTheme="minorHAnsi" w:hAnsiTheme="minorHAnsi" w:cstheme="minorHAnsi"/>
                <w:b/>
                <w:bCs/>
                <w:sz w:val="22"/>
                <w:szCs w:val="22"/>
              </w:rPr>
              <w:tab/>
            </w:r>
          </w:p>
        </w:tc>
      </w:tr>
      <w:tr w:rsidR="00530044" w14:paraId="360E6D03" w14:textId="245C763F" w:rsidTr="00530044">
        <w:tc>
          <w:tcPr>
            <w:tcW w:w="2830" w:type="dxa"/>
          </w:tcPr>
          <w:p w14:paraId="270333F7" w14:textId="686879CB" w:rsidR="00530044" w:rsidRDefault="00530044">
            <w:pPr>
              <w:rPr>
                <w:rFonts w:asciiTheme="minorHAnsi" w:hAnsiTheme="minorHAnsi" w:cstheme="minorHAnsi"/>
                <w:sz w:val="22"/>
                <w:szCs w:val="22"/>
              </w:rPr>
            </w:pPr>
            <w:r>
              <w:rPr>
                <w:rFonts w:asciiTheme="minorHAnsi" w:hAnsiTheme="minorHAnsi" w:cstheme="minorHAnsi"/>
                <w:sz w:val="22"/>
                <w:szCs w:val="22"/>
              </w:rPr>
              <w:t>Devizes Leisure Centre</w:t>
            </w:r>
          </w:p>
        </w:tc>
        <w:tc>
          <w:tcPr>
            <w:tcW w:w="3686" w:type="dxa"/>
          </w:tcPr>
          <w:p w14:paraId="40ED4ADF" w14:textId="77777777" w:rsidR="00530044" w:rsidRDefault="00530044">
            <w:pPr>
              <w:rPr>
                <w:rFonts w:asciiTheme="minorHAnsi" w:hAnsiTheme="minorHAnsi" w:cstheme="minorHAnsi"/>
                <w:sz w:val="22"/>
                <w:szCs w:val="22"/>
              </w:rPr>
            </w:pPr>
          </w:p>
        </w:tc>
        <w:tc>
          <w:tcPr>
            <w:tcW w:w="1242" w:type="dxa"/>
          </w:tcPr>
          <w:p w14:paraId="6A5E1311" w14:textId="77777777" w:rsidR="00530044" w:rsidRDefault="00530044">
            <w:pPr>
              <w:rPr>
                <w:rFonts w:asciiTheme="minorHAnsi" w:hAnsiTheme="minorHAnsi" w:cstheme="minorHAnsi"/>
                <w:sz w:val="22"/>
                <w:szCs w:val="22"/>
              </w:rPr>
            </w:pPr>
          </w:p>
        </w:tc>
        <w:tc>
          <w:tcPr>
            <w:tcW w:w="2437" w:type="dxa"/>
          </w:tcPr>
          <w:p w14:paraId="0A312668" w14:textId="77777777" w:rsidR="00530044" w:rsidRDefault="00530044">
            <w:pPr>
              <w:rPr>
                <w:rFonts w:asciiTheme="minorHAnsi" w:hAnsiTheme="minorHAnsi" w:cstheme="minorHAnsi"/>
                <w:sz w:val="22"/>
                <w:szCs w:val="22"/>
              </w:rPr>
            </w:pPr>
          </w:p>
        </w:tc>
      </w:tr>
      <w:tr w:rsidR="00530044" w14:paraId="0C0628E7" w14:textId="1A9B1D41" w:rsidTr="00530044">
        <w:tc>
          <w:tcPr>
            <w:tcW w:w="2830" w:type="dxa"/>
          </w:tcPr>
          <w:p w14:paraId="13C50587" w14:textId="6F7E603B" w:rsidR="00530044" w:rsidRDefault="00530044" w:rsidP="00530044">
            <w:pPr>
              <w:rPr>
                <w:rFonts w:asciiTheme="minorHAnsi" w:hAnsiTheme="minorHAnsi" w:cstheme="minorHAnsi"/>
                <w:sz w:val="22"/>
                <w:szCs w:val="22"/>
              </w:rPr>
            </w:pPr>
            <w:r>
              <w:rPr>
                <w:rFonts w:asciiTheme="minorHAnsi" w:hAnsiTheme="minorHAnsi" w:cstheme="minorHAnsi"/>
                <w:sz w:val="22"/>
                <w:szCs w:val="22"/>
              </w:rPr>
              <w:t>Devizes Leisure Centre</w:t>
            </w:r>
          </w:p>
        </w:tc>
        <w:tc>
          <w:tcPr>
            <w:tcW w:w="3686" w:type="dxa"/>
          </w:tcPr>
          <w:p w14:paraId="0871CAC3" w14:textId="77777777" w:rsidR="00530044" w:rsidRDefault="00530044">
            <w:pPr>
              <w:rPr>
                <w:rFonts w:asciiTheme="minorHAnsi" w:hAnsiTheme="minorHAnsi" w:cstheme="minorHAnsi"/>
                <w:sz w:val="22"/>
                <w:szCs w:val="22"/>
              </w:rPr>
            </w:pPr>
          </w:p>
        </w:tc>
        <w:tc>
          <w:tcPr>
            <w:tcW w:w="1242" w:type="dxa"/>
          </w:tcPr>
          <w:p w14:paraId="107C4F98" w14:textId="77777777" w:rsidR="00530044" w:rsidRDefault="00530044">
            <w:pPr>
              <w:rPr>
                <w:rFonts w:asciiTheme="minorHAnsi" w:hAnsiTheme="minorHAnsi" w:cstheme="minorHAnsi"/>
                <w:sz w:val="22"/>
                <w:szCs w:val="22"/>
              </w:rPr>
            </w:pPr>
          </w:p>
        </w:tc>
        <w:tc>
          <w:tcPr>
            <w:tcW w:w="2437" w:type="dxa"/>
          </w:tcPr>
          <w:p w14:paraId="4BBE064D" w14:textId="77777777" w:rsidR="00530044" w:rsidRDefault="00530044">
            <w:pPr>
              <w:rPr>
                <w:rFonts w:asciiTheme="minorHAnsi" w:hAnsiTheme="minorHAnsi" w:cstheme="minorHAnsi"/>
                <w:sz w:val="22"/>
                <w:szCs w:val="22"/>
              </w:rPr>
            </w:pPr>
          </w:p>
        </w:tc>
      </w:tr>
      <w:tr w:rsidR="00530044" w14:paraId="55A09FEE" w14:textId="5404A0F2" w:rsidTr="00530044">
        <w:tc>
          <w:tcPr>
            <w:tcW w:w="2830" w:type="dxa"/>
          </w:tcPr>
          <w:p w14:paraId="04CC6368" w14:textId="5E3EAC2C" w:rsidR="00530044" w:rsidRDefault="00530044">
            <w:pPr>
              <w:rPr>
                <w:rFonts w:asciiTheme="minorHAnsi" w:hAnsiTheme="minorHAnsi" w:cstheme="minorHAnsi"/>
                <w:sz w:val="22"/>
                <w:szCs w:val="22"/>
              </w:rPr>
            </w:pPr>
            <w:r>
              <w:rPr>
                <w:rFonts w:asciiTheme="minorHAnsi" w:hAnsiTheme="minorHAnsi" w:cstheme="minorHAnsi"/>
                <w:sz w:val="22"/>
                <w:szCs w:val="22"/>
              </w:rPr>
              <w:t>Devizes Leisure Centre</w:t>
            </w:r>
          </w:p>
        </w:tc>
        <w:tc>
          <w:tcPr>
            <w:tcW w:w="3686" w:type="dxa"/>
          </w:tcPr>
          <w:p w14:paraId="300E40C8" w14:textId="77777777" w:rsidR="00530044" w:rsidRDefault="00530044">
            <w:pPr>
              <w:rPr>
                <w:rFonts w:asciiTheme="minorHAnsi" w:hAnsiTheme="minorHAnsi" w:cstheme="minorHAnsi"/>
                <w:sz w:val="22"/>
                <w:szCs w:val="22"/>
              </w:rPr>
            </w:pPr>
          </w:p>
        </w:tc>
        <w:tc>
          <w:tcPr>
            <w:tcW w:w="1242" w:type="dxa"/>
          </w:tcPr>
          <w:p w14:paraId="2DD814BF" w14:textId="77777777" w:rsidR="00530044" w:rsidRDefault="00530044">
            <w:pPr>
              <w:rPr>
                <w:rFonts w:asciiTheme="minorHAnsi" w:hAnsiTheme="minorHAnsi" w:cstheme="minorHAnsi"/>
                <w:sz w:val="22"/>
                <w:szCs w:val="22"/>
              </w:rPr>
            </w:pPr>
          </w:p>
        </w:tc>
        <w:tc>
          <w:tcPr>
            <w:tcW w:w="2437" w:type="dxa"/>
          </w:tcPr>
          <w:p w14:paraId="509F501C" w14:textId="77777777" w:rsidR="00530044" w:rsidRDefault="00530044">
            <w:pPr>
              <w:rPr>
                <w:rFonts w:asciiTheme="minorHAnsi" w:hAnsiTheme="minorHAnsi" w:cstheme="minorHAnsi"/>
                <w:sz w:val="22"/>
                <w:szCs w:val="22"/>
              </w:rPr>
            </w:pPr>
          </w:p>
        </w:tc>
      </w:tr>
      <w:tr w:rsidR="00530044" w14:paraId="3C937C61" w14:textId="0AD1271B" w:rsidTr="00530044">
        <w:tc>
          <w:tcPr>
            <w:tcW w:w="2830" w:type="dxa"/>
          </w:tcPr>
          <w:p w14:paraId="49482FC6" w14:textId="255FEDD3" w:rsidR="00530044" w:rsidRDefault="00530044">
            <w:pPr>
              <w:rPr>
                <w:rFonts w:asciiTheme="minorHAnsi" w:hAnsiTheme="minorHAnsi" w:cstheme="minorHAnsi"/>
                <w:sz w:val="22"/>
                <w:szCs w:val="22"/>
              </w:rPr>
            </w:pPr>
            <w:r>
              <w:rPr>
                <w:rFonts w:asciiTheme="minorHAnsi" w:hAnsiTheme="minorHAnsi" w:cstheme="minorHAnsi"/>
                <w:sz w:val="22"/>
                <w:szCs w:val="22"/>
              </w:rPr>
              <w:t>Devizes Leisure Centre</w:t>
            </w:r>
          </w:p>
        </w:tc>
        <w:tc>
          <w:tcPr>
            <w:tcW w:w="3686" w:type="dxa"/>
          </w:tcPr>
          <w:p w14:paraId="715D8B47" w14:textId="77777777" w:rsidR="00530044" w:rsidRDefault="00530044">
            <w:pPr>
              <w:rPr>
                <w:rFonts w:asciiTheme="minorHAnsi" w:hAnsiTheme="minorHAnsi" w:cstheme="minorHAnsi"/>
                <w:sz w:val="22"/>
                <w:szCs w:val="22"/>
              </w:rPr>
            </w:pPr>
          </w:p>
        </w:tc>
        <w:tc>
          <w:tcPr>
            <w:tcW w:w="1242" w:type="dxa"/>
          </w:tcPr>
          <w:p w14:paraId="2CB52685" w14:textId="77777777" w:rsidR="00530044" w:rsidRDefault="00530044">
            <w:pPr>
              <w:rPr>
                <w:rFonts w:asciiTheme="minorHAnsi" w:hAnsiTheme="minorHAnsi" w:cstheme="minorHAnsi"/>
                <w:sz w:val="22"/>
                <w:szCs w:val="22"/>
              </w:rPr>
            </w:pPr>
          </w:p>
        </w:tc>
        <w:tc>
          <w:tcPr>
            <w:tcW w:w="2437" w:type="dxa"/>
          </w:tcPr>
          <w:p w14:paraId="14D5DDA0" w14:textId="77777777" w:rsidR="00530044" w:rsidRDefault="00530044">
            <w:pPr>
              <w:rPr>
                <w:rFonts w:asciiTheme="minorHAnsi" w:hAnsiTheme="minorHAnsi" w:cstheme="minorHAnsi"/>
                <w:sz w:val="22"/>
                <w:szCs w:val="22"/>
              </w:rPr>
            </w:pPr>
          </w:p>
        </w:tc>
      </w:tr>
      <w:tr w:rsidR="00530044" w14:paraId="33D9AA4C" w14:textId="6BA3FA0C" w:rsidTr="00530044">
        <w:tc>
          <w:tcPr>
            <w:tcW w:w="2830" w:type="dxa"/>
          </w:tcPr>
          <w:p w14:paraId="31237079" w14:textId="6975A742" w:rsidR="00530044" w:rsidRDefault="00530044" w:rsidP="00530044">
            <w:pPr>
              <w:rPr>
                <w:rFonts w:asciiTheme="minorHAnsi" w:hAnsiTheme="minorHAnsi" w:cstheme="minorHAnsi"/>
                <w:sz w:val="22"/>
                <w:szCs w:val="22"/>
              </w:rPr>
            </w:pPr>
            <w:r>
              <w:rPr>
                <w:rFonts w:asciiTheme="minorHAnsi" w:hAnsiTheme="minorHAnsi" w:cstheme="minorHAnsi"/>
                <w:sz w:val="22"/>
                <w:szCs w:val="22"/>
              </w:rPr>
              <w:t>Durrington Pool</w:t>
            </w:r>
          </w:p>
        </w:tc>
        <w:tc>
          <w:tcPr>
            <w:tcW w:w="3686" w:type="dxa"/>
          </w:tcPr>
          <w:p w14:paraId="379EACFF" w14:textId="77777777" w:rsidR="00530044" w:rsidRDefault="00530044" w:rsidP="00530044">
            <w:pPr>
              <w:rPr>
                <w:rFonts w:asciiTheme="minorHAnsi" w:hAnsiTheme="minorHAnsi" w:cstheme="minorHAnsi"/>
                <w:sz w:val="22"/>
                <w:szCs w:val="22"/>
              </w:rPr>
            </w:pPr>
          </w:p>
        </w:tc>
        <w:tc>
          <w:tcPr>
            <w:tcW w:w="1242" w:type="dxa"/>
          </w:tcPr>
          <w:p w14:paraId="5D5F80B6" w14:textId="77777777" w:rsidR="00530044" w:rsidRDefault="00530044" w:rsidP="00530044">
            <w:pPr>
              <w:rPr>
                <w:rFonts w:asciiTheme="minorHAnsi" w:hAnsiTheme="minorHAnsi" w:cstheme="minorHAnsi"/>
                <w:sz w:val="22"/>
                <w:szCs w:val="22"/>
              </w:rPr>
            </w:pPr>
          </w:p>
        </w:tc>
        <w:tc>
          <w:tcPr>
            <w:tcW w:w="2437" w:type="dxa"/>
          </w:tcPr>
          <w:p w14:paraId="0CBC7DAC" w14:textId="77777777" w:rsidR="00530044" w:rsidRDefault="00530044" w:rsidP="00530044">
            <w:pPr>
              <w:rPr>
                <w:rFonts w:asciiTheme="minorHAnsi" w:hAnsiTheme="minorHAnsi" w:cstheme="minorHAnsi"/>
                <w:sz w:val="22"/>
                <w:szCs w:val="22"/>
              </w:rPr>
            </w:pPr>
          </w:p>
        </w:tc>
      </w:tr>
      <w:tr w:rsidR="00530044" w14:paraId="082F91A4" w14:textId="362DE4C2" w:rsidTr="00530044">
        <w:tc>
          <w:tcPr>
            <w:tcW w:w="2830" w:type="dxa"/>
          </w:tcPr>
          <w:p w14:paraId="4066F9D4" w14:textId="619E8B95" w:rsidR="00530044" w:rsidRDefault="00530044" w:rsidP="00530044">
            <w:pPr>
              <w:rPr>
                <w:rFonts w:asciiTheme="minorHAnsi" w:hAnsiTheme="minorHAnsi" w:cstheme="minorHAnsi"/>
                <w:sz w:val="22"/>
                <w:szCs w:val="22"/>
              </w:rPr>
            </w:pPr>
            <w:r>
              <w:rPr>
                <w:rFonts w:asciiTheme="minorHAnsi" w:hAnsiTheme="minorHAnsi" w:cstheme="minorHAnsi"/>
                <w:sz w:val="22"/>
                <w:szCs w:val="22"/>
              </w:rPr>
              <w:t>Amesbury Sports Centre</w:t>
            </w:r>
          </w:p>
        </w:tc>
        <w:tc>
          <w:tcPr>
            <w:tcW w:w="3686" w:type="dxa"/>
          </w:tcPr>
          <w:p w14:paraId="498B1A26" w14:textId="77777777" w:rsidR="00530044" w:rsidRDefault="00530044" w:rsidP="00530044">
            <w:pPr>
              <w:rPr>
                <w:rFonts w:asciiTheme="minorHAnsi" w:hAnsiTheme="minorHAnsi" w:cstheme="minorHAnsi"/>
                <w:sz w:val="22"/>
                <w:szCs w:val="22"/>
              </w:rPr>
            </w:pPr>
          </w:p>
        </w:tc>
        <w:tc>
          <w:tcPr>
            <w:tcW w:w="1242" w:type="dxa"/>
          </w:tcPr>
          <w:p w14:paraId="7876FF5D" w14:textId="77777777" w:rsidR="00530044" w:rsidRDefault="00530044" w:rsidP="00530044">
            <w:pPr>
              <w:rPr>
                <w:rFonts w:asciiTheme="minorHAnsi" w:hAnsiTheme="minorHAnsi" w:cstheme="minorHAnsi"/>
                <w:sz w:val="22"/>
                <w:szCs w:val="22"/>
              </w:rPr>
            </w:pPr>
          </w:p>
        </w:tc>
        <w:tc>
          <w:tcPr>
            <w:tcW w:w="2437" w:type="dxa"/>
          </w:tcPr>
          <w:p w14:paraId="19ADC5F0" w14:textId="77777777" w:rsidR="00530044" w:rsidRDefault="00530044" w:rsidP="00530044">
            <w:pPr>
              <w:rPr>
                <w:rFonts w:asciiTheme="minorHAnsi" w:hAnsiTheme="minorHAnsi" w:cstheme="minorHAnsi"/>
                <w:sz w:val="22"/>
                <w:szCs w:val="22"/>
              </w:rPr>
            </w:pPr>
          </w:p>
        </w:tc>
      </w:tr>
      <w:tr w:rsidR="00530044" w14:paraId="156C45D0" w14:textId="3A8F4B66" w:rsidTr="00530044">
        <w:tc>
          <w:tcPr>
            <w:tcW w:w="2830" w:type="dxa"/>
          </w:tcPr>
          <w:p w14:paraId="23F307FD" w14:textId="1A5DAF98" w:rsidR="00530044" w:rsidRDefault="00530044" w:rsidP="00530044">
            <w:pPr>
              <w:rPr>
                <w:rFonts w:asciiTheme="minorHAnsi" w:hAnsiTheme="minorHAnsi" w:cstheme="minorHAnsi"/>
                <w:sz w:val="22"/>
                <w:szCs w:val="22"/>
              </w:rPr>
            </w:pPr>
            <w:r>
              <w:rPr>
                <w:rFonts w:asciiTheme="minorHAnsi" w:hAnsiTheme="minorHAnsi" w:cstheme="minorHAnsi"/>
                <w:sz w:val="22"/>
                <w:szCs w:val="22"/>
              </w:rPr>
              <w:t>Warminster Sports Centre</w:t>
            </w:r>
          </w:p>
        </w:tc>
        <w:tc>
          <w:tcPr>
            <w:tcW w:w="3686" w:type="dxa"/>
          </w:tcPr>
          <w:p w14:paraId="3D862C5C" w14:textId="67A088D3" w:rsidR="00530044" w:rsidRDefault="00530044" w:rsidP="00530044">
            <w:pPr>
              <w:rPr>
                <w:rFonts w:asciiTheme="minorHAnsi" w:hAnsiTheme="minorHAnsi" w:cstheme="minorHAnsi"/>
                <w:sz w:val="22"/>
                <w:szCs w:val="22"/>
              </w:rPr>
            </w:pPr>
            <w:r>
              <w:rPr>
                <w:rFonts w:asciiTheme="minorHAnsi" w:hAnsiTheme="minorHAnsi" w:cstheme="minorHAnsi"/>
                <w:sz w:val="22"/>
                <w:szCs w:val="22"/>
              </w:rPr>
              <w:t>N/A</w:t>
            </w:r>
          </w:p>
        </w:tc>
        <w:tc>
          <w:tcPr>
            <w:tcW w:w="1242" w:type="dxa"/>
          </w:tcPr>
          <w:p w14:paraId="5F6088C8" w14:textId="14ADF806" w:rsidR="00530044" w:rsidRDefault="00530044" w:rsidP="00530044">
            <w:pPr>
              <w:rPr>
                <w:rFonts w:asciiTheme="minorHAnsi" w:hAnsiTheme="minorHAnsi" w:cstheme="minorHAnsi"/>
                <w:sz w:val="22"/>
                <w:szCs w:val="22"/>
              </w:rPr>
            </w:pPr>
            <w:r>
              <w:rPr>
                <w:rFonts w:asciiTheme="minorHAnsi" w:hAnsiTheme="minorHAnsi" w:cstheme="minorHAnsi"/>
                <w:sz w:val="22"/>
                <w:szCs w:val="22"/>
              </w:rPr>
              <w:t>1</w:t>
            </w:r>
          </w:p>
        </w:tc>
        <w:tc>
          <w:tcPr>
            <w:tcW w:w="2437" w:type="dxa"/>
          </w:tcPr>
          <w:p w14:paraId="264C5F46" w14:textId="77777777" w:rsidR="00530044" w:rsidRDefault="00530044" w:rsidP="00530044">
            <w:pPr>
              <w:rPr>
                <w:rFonts w:asciiTheme="minorHAnsi" w:hAnsiTheme="minorHAnsi" w:cstheme="minorHAnsi"/>
                <w:sz w:val="22"/>
                <w:szCs w:val="22"/>
              </w:rPr>
            </w:pPr>
          </w:p>
        </w:tc>
      </w:tr>
      <w:tr w:rsidR="00530044" w14:paraId="0978321A" w14:textId="5AEFC463" w:rsidTr="00530044">
        <w:tc>
          <w:tcPr>
            <w:tcW w:w="2830" w:type="dxa"/>
          </w:tcPr>
          <w:p w14:paraId="75BEF847" w14:textId="1726133E" w:rsidR="00530044" w:rsidRDefault="00530044" w:rsidP="00530044">
            <w:pPr>
              <w:rPr>
                <w:rFonts w:asciiTheme="minorHAnsi" w:hAnsiTheme="minorHAnsi" w:cstheme="minorHAnsi"/>
                <w:sz w:val="22"/>
                <w:szCs w:val="22"/>
              </w:rPr>
            </w:pPr>
            <w:r>
              <w:rPr>
                <w:rFonts w:asciiTheme="minorHAnsi" w:hAnsiTheme="minorHAnsi" w:cstheme="minorHAnsi"/>
                <w:sz w:val="22"/>
                <w:szCs w:val="22"/>
              </w:rPr>
              <w:t>Marlborough Leisure Centre</w:t>
            </w:r>
          </w:p>
        </w:tc>
        <w:tc>
          <w:tcPr>
            <w:tcW w:w="3686" w:type="dxa"/>
          </w:tcPr>
          <w:p w14:paraId="3A47B314" w14:textId="77777777" w:rsidR="00530044" w:rsidRDefault="00530044" w:rsidP="00530044">
            <w:pPr>
              <w:rPr>
                <w:rFonts w:asciiTheme="minorHAnsi" w:hAnsiTheme="minorHAnsi" w:cstheme="minorHAnsi"/>
                <w:sz w:val="22"/>
                <w:szCs w:val="22"/>
              </w:rPr>
            </w:pPr>
          </w:p>
        </w:tc>
        <w:tc>
          <w:tcPr>
            <w:tcW w:w="1242" w:type="dxa"/>
          </w:tcPr>
          <w:p w14:paraId="6BADE6B2" w14:textId="77777777" w:rsidR="00530044" w:rsidRDefault="00530044" w:rsidP="00530044">
            <w:pPr>
              <w:rPr>
                <w:rFonts w:asciiTheme="minorHAnsi" w:hAnsiTheme="minorHAnsi" w:cstheme="minorHAnsi"/>
                <w:sz w:val="22"/>
                <w:szCs w:val="22"/>
              </w:rPr>
            </w:pPr>
          </w:p>
        </w:tc>
        <w:tc>
          <w:tcPr>
            <w:tcW w:w="2437" w:type="dxa"/>
          </w:tcPr>
          <w:p w14:paraId="3B4E0081" w14:textId="77777777" w:rsidR="00530044" w:rsidRDefault="00530044" w:rsidP="00530044">
            <w:pPr>
              <w:rPr>
                <w:rFonts w:asciiTheme="minorHAnsi" w:hAnsiTheme="minorHAnsi" w:cstheme="minorHAnsi"/>
                <w:sz w:val="22"/>
                <w:szCs w:val="22"/>
              </w:rPr>
            </w:pPr>
          </w:p>
        </w:tc>
      </w:tr>
      <w:tr w:rsidR="00530044" w14:paraId="5501E22C" w14:textId="3A7615FA" w:rsidTr="00530044">
        <w:tc>
          <w:tcPr>
            <w:tcW w:w="2830" w:type="dxa"/>
          </w:tcPr>
          <w:p w14:paraId="6326D799" w14:textId="5B7363C1" w:rsidR="00530044" w:rsidRDefault="00530044" w:rsidP="00530044">
            <w:pPr>
              <w:rPr>
                <w:rFonts w:asciiTheme="minorHAnsi" w:hAnsiTheme="minorHAnsi" w:cstheme="minorHAnsi"/>
                <w:sz w:val="22"/>
                <w:szCs w:val="22"/>
              </w:rPr>
            </w:pPr>
            <w:r>
              <w:rPr>
                <w:rFonts w:asciiTheme="minorHAnsi" w:hAnsiTheme="minorHAnsi" w:cstheme="minorHAnsi"/>
                <w:sz w:val="22"/>
                <w:szCs w:val="22"/>
              </w:rPr>
              <w:t>Marlborough Leisure Centre</w:t>
            </w:r>
          </w:p>
        </w:tc>
        <w:tc>
          <w:tcPr>
            <w:tcW w:w="3686" w:type="dxa"/>
          </w:tcPr>
          <w:p w14:paraId="642A05B6" w14:textId="77777777" w:rsidR="00530044" w:rsidRDefault="00530044" w:rsidP="00530044">
            <w:pPr>
              <w:rPr>
                <w:rFonts w:asciiTheme="minorHAnsi" w:hAnsiTheme="minorHAnsi" w:cstheme="minorHAnsi"/>
                <w:sz w:val="22"/>
                <w:szCs w:val="22"/>
              </w:rPr>
            </w:pPr>
          </w:p>
        </w:tc>
        <w:tc>
          <w:tcPr>
            <w:tcW w:w="1242" w:type="dxa"/>
          </w:tcPr>
          <w:p w14:paraId="3B29FDFF" w14:textId="77777777" w:rsidR="00530044" w:rsidRDefault="00530044" w:rsidP="00530044">
            <w:pPr>
              <w:rPr>
                <w:rFonts w:asciiTheme="minorHAnsi" w:hAnsiTheme="minorHAnsi" w:cstheme="minorHAnsi"/>
                <w:sz w:val="22"/>
                <w:szCs w:val="22"/>
              </w:rPr>
            </w:pPr>
          </w:p>
        </w:tc>
        <w:tc>
          <w:tcPr>
            <w:tcW w:w="2437" w:type="dxa"/>
          </w:tcPr>
          <w:p w14:paraId="5F35EBBD" w14:textId="77777777" w:rsidR="00530044" w:rsidRDefault="00530044" w:rsidP="00530044">
            <w:pPr>
              <w:rPr>
                <w:rFonts w:asciiTheme="minorHAnsi" w:hAnsiTheme="minorHAnsi" w:cstheme="minorHAnsi"/>
                <w:sz w:val="22"/>
                <w:szCs w:val="22"/>
              </w:rPr>
            </w:pPr>
          </w:p>
        </w:tc>
      </w:tr>
      <w:tr w:rsidR="00530044" w14:paraId="212B6D8B" w14:textId="32A19C49" w:rsidTr="00530044">
        <w:tc>
          <w:tcPr>
            <w:tcW w:w="2830" w:type="dxa"/>
          </w:tcPr>
          <w:p w14:paraId="444E9736" w14:textId="74C6C20B" w:rsidR="00530044" w:rsidRDefault="00530044" w:rsidP="00530044">
            <w:pPr>
              <w:rPr>
                <w:rFonts w:asciiTheme="minorHAnsi" w:hAnsiTheme="minorHAnsi" w:cstheme="minorHAnsi"/>
                <w:sz w:val="22"/>
                <w:szCs w:val="22"/>
              </w:rPr>
            </w:pPr>
            <w:r>
              <w:rPr>
                <w:rFonts w:asciiTheme="minorHAnsi" w:hAnsiTheme="minorHAnsi" w:cstheme="minorHAnsi"/>
                <w:sz w:val="22"/>
                <w:szCs w:val="22"/>
              </w:rPr>
              <w:t>Marlborough Leisure Centre</w:t>
            </w:r>
          </w:p>
        </w:tc>
        <w:tc>
          <w:tcPr>
            <w:tcW w:w="3686" w:type="dxa"/>
          </w:tcPr>
          <w:p w14:paraId="160BDBAB" w14:textId="77777777" w:rsidR="00530044" w:rsidRDefault="00530044" w:rsidP="00530044">
            <w:pPr>
              <w:rPr>
                <w:rFonts w:asciiTheme="minorHAnsi" w:hAnsiTheme="minorHAnsi" w:cstheme="minorHAnsi"/>
                <w:sz w:val="22"/>
                <w:szCs w:val="22"/>
              </w:rPr>
            </w:pPr>
          </w:p>
        </w:tc>
        <w:tc>
          <w:tcPr>
            <w:tcW w:w="1242" w:type="dxa"/>
          </w:tcPr>
          <w:p w14:paraId="5FF6FBEC" w14:textId="77777777" w:rsidR="00530044" w:rsidRDefault="00530044" w:rsidP="00530044">
            <w:pPr>
              <w:rPr>
                <w:rFonts w:asciiTheme="minorHAnsi" w:hAnsiTheme="minorHAnsi" w:cstheme="minorHAnsi"/>
                <w:sz w:val="22"/>
                <w:szCs w:val="22"/>
              </w:rPr>
            </w:pPr>
          </w:p>
        </w:tc>
        <w:tc>
          <w:tcPr>
            <w:tcW w:w="2437" w:type="dxa"/>
          </w:tcPr>
          <w:p w14:paraId="7CF56233" w14:textId="77777777" w:rsidR="00530044" w:rsidRDefault="00530044" w:rsidP="00530044">
            <w:pPr>
              <w:rPr>
                <w:rFonts w:asciiTheme="minorHAnsi" w:hAnsiTheme="minorHAnsi" w:cstheme="minorHAnsi"/>
                <w:sz w:val="22"/>
                <w:szCs w:val="22"/>
              </w:rPr>
            </w:pPr>
          </w:p>
        </w:tc>
      </w:tr>
      <w:tr w:rsidR="00D255F7" w14:paraId="63917232" w14:textId="77777777" w:rsidTr="00C32066">
        <w:tc>
          <w:tcPr>
            <w:tcW w:w="2830" w:type="dxa"/>
            <w:vAlign w:val="center"/>
          </w:tcPr>
          <w:p w14:paraId="2AD47399" w14:textId="0E87064C" w:rsidR="00D255F7" w:rsidRDefault="00D255F7" w:rsidP="00D255F7">
            <w:pPr>
              <w:rPr>
                <w:rFonts w:asciiTheme="minorHAnsi" w:hAnsiTheme="minorHAnsi" w:cstheme="minorHAnsi"/>
                <w:sz w:val="22"/>
                <w:szCs w:val="22"/>
              </w:rPr>
            </w:pPr>
            <w:r>
              <w:rPr>
                <w:rFonts w:asciiTheme="minorHAnsi" w:hAnsiTheme="minorHAnsi" w:cstheme="minorHAnsi"/>
                <w:color w:val="000000"/>
                <w:sz w:val="22"/>
                <w:szCs w:val="22"/>
              </w:rPr>
              <w:t>Installation Cost</w:t>
            </w:r>
          </w:p>
        </w:tc>
        <w:tc>
          <w:tcPr>
            <w:tcW w:w="3686" w:type="dxa"/>
          </w:tcPr>
          <w:p w14:paraId="3363704D" w14:textId="77777777" w:rsidR="00D255F7" w:rsidRDefault="00D255F7" w:rsidP="00D255F7">
            <w:pPr>
              <w:rPr>
                <w:rFonts w:asciiTheme="minorHAnsi" w:hAnsiTheme="minorHAnsi" w:cstheme="minorHAnsi"/>
                <w:sz w:val="22"/>
                <w:szCs w:val="22"/>
              </w:rPr>
            </w:pPr>
          </w:p>
        </w:tc>
        <w:tc>
          <w:tcPr>
            <w:tcW w:w="1242" w:type="dxa"/>
          </w:tcPr>
          <w:p w14:paraId="08D80AE6" w14:textId="77777777" w:rsidR="00D255F7" w:rsidRDefault="00D255F7" w:rsidP="00D255F7">
            <w:pPr>
              <w:rPr>
                <w:rFonts w:asciiTheme="minorHAnsi" w:hAnsiTheme="minorHAnsi" w:cstheme="minorHAnsi"/>
                <w:sz w:val="22"/>
                <w:szCs w:val="22"/>
              </w:rPr>
            </w:pPr>
          </w:p>
        </w:tc>
        <w:tc>
          <w:tcPr>
            <w:tcW w:w="2437" w:type="dxa"/>
          </w:tcPr>
          <w:p w14:paraId="6326D39F" w14:textId="77777777" w:rsidR="00D255F7" w:rsidRDefault="00D255F7" w:rsidP="00D255F7">
            <w:pPr>
              <w:rPr>
                <w:rFonts w:asciiTheme="minorHAnsi" w:hAnsiTheme="minorHAnsi" w:cstheme="minorHAnsi"/>
                <w:sz w:val="22"/>
                <w:szCs w:val="22"/>
              </w:rPr>
            </w:pPr>
          </w:p>
        </w:tc>
      </w:tr>
      <w:tr w:rsidR="00D255F7" w14:paraId="4DDEE3DC" w14:textId="77777777" w:rsidTr="00C32066">
        <w:tc>
          <w:tcPr>
            <w:tcW w:w="2830" w:type="dxa"/>
            <w:vAlign w:val="center"/>
          </w:tcPr>
          <w:p w14:paraId="157D9B9F" w14:textId="6D093D71" w:rsidR="00D255F7" w:rsidRDefault="00D255F7" w:rsidP="00D255F7">
            <w:pPr>
              <w:rPr>
                <w:rFonts w:asciiTheme="minorHAnsi" w:hAnsiTheme="minorHAnsi" w:cstheme="minorHAnsi"/>
                <w:sz w:val="22"/>
                <w:szCs w:val="22"/>
              </w:rPr>
            </w:pPr>
            <w:r>
              <w:rPr>
                <w:rFonts w:asciiTheme="minorHAnsi" w:hAnsiTheme="minorHAnsi" w:cstheme="minorHAnsi"/>
                <w:color w:val="000000"/>
                <w:sz w:val="22"/>
                <w:szCs w:val="22"/>
              </w:rPr>
              <w:t>Delivery Cost</w:t>
            </w:r>
          </w:p>
        </w:tc>
        <w:tc>
          <w:tcPr>
            <w:tcW w:w="3686" w:type="dxa"/>
          </w:tcPr>
          <w:p w14:paraId="0EC7E860" w14:textId="77777777" w:rsidR="00D255F7" w:rsidRDefault="00D255F7" w:rsidP="00D255F7">
            <w:pPr>
              <w:rPr>
                <w:rFonts w:asciiTheme="minorHAnsi" w:hAnsiTheme="minorHAnsi" w:cstheme="minorHAnsi"/>
                <w:sz w:val="22"/>
                <w:szCs w:val="22"/>
              </w:rPr>
            </w:pPr>
          </w:p>
        </w:tc>
        <w:tc>
          <w:tcPr>
            <w:tcW w:w="1242" w:type="dxa"/>
          </w:tcPr>
          <w:p w14:paraId="262A5489" w14:textId="77777777" w:rsidR="00D255F7" w:rsidRDefault="00D255F7" w:rsidP="00D255F7">
            <w:pPr>
              <w:rPr>
                <w:rFonts w:asciiTheme="minorHAnsi" w:hAnsiTheme="minorHAnsi" w:cstheme="minorHAnsi"/>
                <w:sz w:val="22"/>
                <w:szCs w:val="22"/>
              </w:rPr>
            </w:pPr>
          </w:p>
        </w:tc>
        <w:tc>
          <w:tcPr>
            <w:tcW w:w="2437" w:type="dxa"/>
          </w:tcPr>
          <w:p w14:paraId="40F9E54F" w14:textId="77777777" w:rsidR="00D255F7" w:rsidRDefault="00D255F7" w:rsidP="00D255F7">
            <w:pPr>
              <w:rPr>
                <w:rFonts w:asciiTheme="minorHAnsi" w:hAnsiTheme="minorHAnsi" w:cstheme="minorHAnsi"/>
                <w:sz w:val="22"/>
                <w:szCs w:val="22"/>
              </w:rPr>
            </w:pPr>
          </w:p>
        </w:tc>
      </w:tr>
      <w:tr w:rsidR="00530044" w:rsidRPr="00530044" w14:paraId="77566F06" w14:textId="6CC53BE1" w:rsidTr="00D50408">
        <w:tc>
          <w:tcPr>
            <w:tcW w:w="6516" w:type="dxa"/>
            <w:gridSpan w:val="2"/>
          </w:tcPr>
          <w:p w14:paraId="61E4151F" w14:textId="48E1F69A" w:rsidR="00530044" w:rsidRPr="00530044" w:rsidRDefault="00530044" w:rsidP="00530044">
            <w:pPr>
              <w:rPr>
                <w:rFonts w:asciiTheme="minorHAnsi" w:hAnsiTheme="minorHAnsi" w:cstheme="minorHAnsi"/>
                <w:b/>
                <w:bCs/>
                <w:sz w:val="22"/>
                <w:szCs w:val="22"/>
              </w:rPr>
            </w:pPr>
            <w:r w:rsidRPr="00530044">
              <w:rPr>
                <w:rFonts w:asciiTheme="minorHAnsi" w:hAnsiTheme="minorHAnsi" w:cstheme="minorHAnsi"/>
                <w:b/>
                <w:bCs/>
                <w:sz w:val="22"/>
                <w:szCs w:val="22"/>
              </w:rPr>
              <w:t>TOTAL</w:t>
            </w:r>
          </w:p>
        </w:tc>
        <w:tc>
          <w:tcPr>
            <w:tcW w:w="1242" w:type="dxa"/>
          </w:tcPr>
          <w:p w14:paraId="060B3755" w14:textId="77777777" w:rsidR="00530044" w:rsidRPr="00530044" w:rsidRDefault="00530044" w:rsidP="00530044">
            <w:pPr>
              <w:rPr>
                <w:rFonts w:asciiTheme="minorHAnsi" w:hAnsiTheme="minorHAnsi" w:cstheme="minorHAnsi"/>
                <w:b/>
                <w:bCs/>
                <w:sz w:val="22"/>
                <w:szCs w:val="22"/>
              </w:rPr>
            </w:pPr>
          </w:p>
        </w:tc>
        <w:tc>
          <w:tcPr>
            <w:tcW w:w="2437" w:type="dxa"/>
          </w:tcPr>
          <w:p w14:paraId="65972298" w14:textId="77777777" w:rsidR="00530044" w:rsidRPr="00530044" w:rsidRDefault="00530044" w:rsidP="00530044">
            <w:pPr>
              <w:rPr>
                <w:rFonts w:asciiTheme="minorHAnsi" w:hAnsiTheme="minorHAnsi" w:cstheme="minorHAnsi"/>
                <w:b/>
                <w:bCs/>
                <w:sz w:val="22"/>
                <w:szCs w:val="22"/>
              </w:rPr>
            </w:pPr>
          </w:p>
        </w:tc>
      </w:tr>
    </w:tbl>
    <w:p w14:paraId="5EEAE097" w14:textId="77777777" w:rsidR="00530044" w:rsidRPr="00530044" w:rsidRDefault="00530044">
      <w:pPr>
        <w:rPr>
          <w:rFonts w:asciiTheme="minorHAnsi" w:hAnsiTheme="minorHAnsi" w:cstheme="minorHAnsi"/>
          <w:sz w:val="22"/>
          <w:szCs w:val="22"/>
        </w:rPr>
      </w:pPr>
    </w:p>
    <w:p w14:paraId="243E1A8A" w14:textId="77777777" w:rsidR="00530044" w:rsidRPr="00530044" w:rsidRDefault="00530044">
      <w:pPr>
        <w:rPr>
          <w:rFonts w:asciiTheme="minorHAnsi" w:hAnsiTheme="minorHAnsi" w:cstheme="minorHAnsi"/>
          <w:sz w:val="22"/>
          <w:szCs w:val="22"/>
        </w:rPr>
      </w:pPr>
    </w:p>
    <w:p w14:paraId="62243962" w14:textId="2D8D63E5" w:rsidR="00530044" w:rsidRDefault="00530044">
      <w:pPr>
        <w:sectPr w:rsidR="00530044" w:rsidSect="009E5504">
          <w:footerReference w:type="even" r:id="rId19"/>
          <w:footerReference w:type="default" r:id="rId20"/>
          <w:pgSz w:w="11907" w:h="16840" w:code="9"/>
          <w:pgMar w:top="720" w:right="851" w:bottom="720" w:left="851" w:header="720" w:footer="720" w:gutter="0"/>
          <w:paperSrc w:first="261" w:other="261"/>
          <w:cols w:space="720"/>
          <w:titlePg/>
          <w:docGrid w:linePitch="272"/>
        </w:sectPr>
      </w:pPr>
    </w:p>
    <w:p w14:paraId="37B683AD" w14:textId="1326892D" w:rsidR="00124C1E" w:rsidRDefault="00124C1E">
      <w:pPr>
        <w:rPr>
          <w:rFonts w:ascii="Arial" w:hAnsi="Arial"/>
          <w:b/>
          <w:color w:val="000000"/>
          <w:sz w:val="24"/>
        </w:rPr>
      </w:pPr>
    </w:p>
    <w:p w14:paraId="25431CFA" w14:textId="77777777" w:rsidR="00A7237B" w:rsidRDefault="00A7237B" w:rsidP="00976C31">
      <w:pPr>
        <w:pStyle w:val="Heading1"/>
      </w:pPr>
    </w:p>
    <w:p w14:paraId="6FE64A81" w14:textId="77777777" w:rsidR="00A7237B" w:rsidRDefault="00A7237B" w:rsidP="00976C31">
      <w:pPr>
        <w:pStyle w:val="Heading1"/>
      </w:pPr>
    </w:p>
    <w:p w14:paraId="70C51BB7" w14:textId="77777777" w:rsidR="00DC4F0D" w:rsidRPr="00D942D8" w:rsidRDefault="4EB41F2B" w:rsidP="00A7237B">
      <w:pPr>
        <w:pStyle w:val="Heading1"/>
      </w:pPr>
      <w:bookmarkStart w:id="20" w:name="_SECTION_9:_CHECKLIST"/>
      <w:bookmarkStart w:id="21" w:name="_Toc501459347"/>
      <w:bookmarkEnd w:id="20"/>
      <w:r>
        <w:t>SECTION 9: CHECKLIST</w:t>
      </w:r>
      <w:bookmarkEnd w:id="15"/>
      <w:bookmarkEnd w:id="21"/>
    </w:p>
    <w:p w14:paraId="54C52833" w14:textId="77777777" w:rsidR="00DC4F0D" w:rsidRPr="00D942D8" w:rsidRDefault="00DC4F0D" w:rsidP="00A7237B">
      <w:pPr>
        <w:pStyle w:val="Heading1"/>
        <w:rPr>
          <w:rFonts w:cs="Arial"/>
          <w:sz w:val="22"/>
          <w:szCs w:val="22"/>
        </w:rPr>
      </w:pPr>
    </w:p>
    <w:p w14:paraId="2AA41BF3" w14:textId="77777777" w:rsidR="00DC4F0D" w:rsidRPr="00D942D8" w:rsidRDefault="4EB41F2B" w:rsidP="4EB41F2B">
      <w:pPr>
        <w:pStyle w:val="BodyText2"/>
        <w:rPr>
          <w:rFonts w:eastAsia="Arial" w:cs="Arial"/>
          <w:sz w:val="22"/>
          <w:szCs w:val="22"/>
        </w:rPr>
      </w:pPr>
      <w:r w:rsidRPr="4EB41F2B">
        <w:rPr>
          <w:sz w:val="22"/>
          <w:szCs w:val="22"/>
        </w:rPr>
        <w:t>When you have completed the document, please ensure that:</w:t>
      </w:r>
    </w:p>
    <w:p w14:paraId="74D0F092" w14:textId="77777777" w:rsidR="00DC4F0D" w:rsidRPr="00D942D8" w:rsidRDefault="00DC4F0D">
      <w:pPr>
        <w:pStyle w:val="BodyText2"/>
        <w:rPr>
          <w:rFonts w:cs="Arial"/>
          <w:sz w:val="22"/>
          <w:szCs w:val="22"/>
        </w:rPr>
      </w:pPr>
    </w:p>
    <w:p w14:paraId="0EAA1331" w14:textId="77777777" w:rsidR="00DC4F0D" w:rsidRPr="00D942D8" w:rsidRDefault="4EB41F2B" w:rsidP="004A60F2">
      <w:pPr>
        <w:pStyle w:val="BodyText2"/>
        <w:numPr>
          <w:ilvl w:val="0"/>
          <w:numId w:val="2"/>
        </w:numPr>
        <w:rPr>
          <w:rFonts w:eastAsia="Arial" w:cs="Arial"/>
          <w:b w:val="0"/>
          <w:sz w:val="22"/>
          <w:szCs w:val="22"/>
        </w:rPr>
      </w:pPr>
      <w:r w:rsidRPr="4EB41F2B">
        <w:rPr>
          <w:b w:val="0"/>
          <w:sz w:val="22"/>
          <w:szCs w:val="22"/>
        </w:rPr>
        <w:t>You have fully answered all appropriate questions.</w:t>
      </w:r>
    </w:p>
    <w:p w14:paraId="2DAF05E9" w14:textId="77777777" w:rsidR="00DC4F0D" w:rsidRPr="00D942D8" w:rsidRDefault="4EB41F2B" w:rsidP="004A60F2">
      <w:pPr>
        <w:pStyle w:val="BodyText2"/>
        <w:numPr>
          <w:ilvl w:val="0"/>
          <w:numId w:val="2"/>
        </w:numPr>
        <w:rPr>
          <w:rFonts w:eastAsia="Arial" w:cs="Arial"/>
          <w:b w:val="0"/>
          <w:sz w:val="22"/>
          <w:szCs w:val="22"/>
        </w:rPr>
      </w:pPr>
      <w:r w:rsidRPr="4EB41F2B">
        <w:rPr>
          <w:b w:val="0"/>
          <w:sz w:val="22"/>
          <w:szCs w:val="22"/>
        </w:rPr>
        <w:t>You have enclosed all documents requested.</w:t>
      </w:r>
    </w:p>
    <w:p w14:paraId="2E827D95" w14:textId="77777777" w:rsidR="00DC4F0D" w:rsidRPr="00DA37C2" w:rsidRDefault="4EB41F2B" w:rsidP="004A60F2">
      <w:pPr>
        <w:pStyle w:val="BodyText2"/>
        <w:numPr>
          <w:ilvl w:val="0"/>
          <w:numId w:val="2"/>
        </w:numPr>
        <w:rPr>
          <w:rFonts w:eastAsia="Arial" w:cs="Arial"/>
          <w:sz w:val="22"/>
          <w:szCs w:val="22"/>
        </w:rPr>
      </w:pPr>
      <w:r w:rsidRPr="4EB41F2B">
        <w:rPr>
          <w:b w:val="0"/>
          <w:sz w:val="22"/>
          <w:szCs w:val="22"/>
        </w:rPr>
        <w:t>You have read and signed the section below</w:t>
      </w:r>
      <w:r w:rsidRPr="4EB41F2B">
        <w:rPr>
          <w:rFonts w:eastAsia="Arial" w:cs="Arial"/>
          <w:sz w:val="22"/>
          <w:szCs w:val="22"/>
        </w:rPr>
        <w:t>.</w:t>
      </w:r>
    </w:p>
    <w:p w14:paraId="5F1890F9" w14:textId="77777777" w:rsidR="00B63DDD" w:rsidRPr="00DA37C2" w:rsidRDefault="00B63DDD" w:rsidP="00BF76B7">
      <w:pPr>
        <w:tabs>
          <w:tab w:val="left" w:pos="3686"/>
          <w:tab w:val="left" w:pos="5103"/>
        </w:tabs>
        <w:rPr>
          <w:rFonts w:ascii="Arial" w:hAnsi="Arial" w:cs="Arial"/>
          <w:color w:val="000000"/>
          <w:sz w:val="22"/>
          <w:szCs w:val="22"/>
        </w:rPr>
      </w:pPr>
    </w:p>
    <w:p w14:paraId="4C7E841C" w14:textId="77777777" w:rsidR="00DC4F0D" w:rsidRPr="00DA37C2" w:rsidRDefault="00CB1BBB" w:rsidP="00BF76B7">
      <w:pPr>
        <w:tabs>
          <w:tab w:val="left" w:pos="3686"/>
          <w:tab w:val="left" w:pos="5103"/>
        </w:tabs>
        <w:rPr>
          <w:rFonts w:ascii="Arial" w:hAnsi="Arial" w:cs="Arial"/>
          <w:color w:val="000000"/>
          <w:sz w:val="22"/>
          <w:szCs w:val="22"/>
        </w:rPr>
      </w:pPr>
      <w:r w:rsidRPr="00DA37C2">
        <w:rPr>
          <w:rFonts w:ascii="Arial" w:hAnsi="Arial" w:cs="Arial"/>
          <w:noProof/>
          <w:color w:val="000000"/>
          <w:sz w:val="22"/>
          <w:szCs w:val="22"/>
        </w:rPr>
        <mc:AlternateContent>
          <mc:Choice Requires="wps">
            <w:drawing>
              <wp:anchor distT="4294967295" distB="4294967295" distL="114300" distR="114300" simplePos="0" relativeHeight="251658242" behindDoc="0" locked="0" layoutInCell="0" allowOverlap="1" wp14:anchorId="02CFAEDD" wp14:editId="07777777">
                <wp:simplePos x="0" y="0"/>
                <wp:positionH relativeFrom="column">
                  <wp:posOffset>-274320</wp:posOffset>
                </wp:positionH>
                <wp:positionV relativeFrom="paragraph">
                  <wp:posOffset>106044</wp:posOffset>
                </wp:positionV>
                <wp:extent cx="6309360" cy="0"/>
                <wp:effectExtent l="0" t="0" r="15240"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BA70F10" id="Line 4" o:spid="_x0000_s1026" style="position:absolute;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pt,8.35pt" to="475.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" o:allowincell="f"/>
            </w:pict>
          </mc:Fallback>
        </mc:AlternateContent>
      </w:r>
    </w:p>
    <w:p w14:paraId="2C9F1657" w14:textId="77777777" w:rsidR="00BF76B7" w:rsidRPr="00DA37C2" w:rsidRDefault="00BF76B7" w:rsidP="00BF76B7">
      <w:pPr>
        <w:tabs>
          <w:tab w:val="left" w:pos="3686"/>
          <w:tab w:val="left" w:pos="5103"/>
        </w:tabs>
        <w:rPr>
          <w:rFonts w:ascii="Arial" w:hAnsi="Arial" w:cs="Arial"/>
          <w:color w:val="000000"/>
          <w:sz w:val="22"/>
          <w:szCs w:val="22"/>
        </w:rPr>
      </w:pPr>
    </w:p>
    <w:p w14:paraId="6E28DE38" w14:textId="77777777" w:rsidR="000E4B20" w:rsidRDefault="000E4B20">
      <w:pPr>
        <w:rPr>
          <w:rFonts w:ascii="Arial" w:hAnsi="Arial"/>
          <w:b/>
          <w:color w:val="000000"/>
          <w:sz w:val="24"/>
        </w:rPr>
      </w:pPr>
      <w:bookmarkStart w:id="22" w:name="_SECTION_9:_"/>
      <w:bookmarkStart w:id="23" w:name="_Toc487463764"/>
      <w:bookmarkEnd w:id="22"/>
      <w:r>
        <w:br w:type="page"/>
      </w:r>
    </w:p>
    <w:p w14:paraId="30E209A6" w14:textId="77777777" w:rsidR="00EE47CB" w:rsidRPr="00E137A0" w:rsidRDefault="004643D3" w:rsidP="00976C31">
      <w:pPr>
        <w:pStyle w:val="Heading1"/>
      </w:pPr>
      <w:bookmarkStart w:id="24" w:name="_Toc501459348"/>
      <w:r>
        <w:t>SECTION 10</w:t>
      </w:r>
      <w:r w:rsidR="00EE47CB" w:rsidRPr="00E137A0">
        <w:t xml:space="preserve">: </w:t>
      </w:r>
      <w:r w:rsidR="00EE47CB" w:rsidRPr="00E137A0">
        <w:tab/>
        <w:t>COMMERCIALLY SENSITIVE INFORMATION</w:t>
      </w:r>
      <w:bookmarkEnd w:id="23"/>
      <w:bookmarkEnd w:id="24"/>
    </w:p>
    <w:p w14:paraId="6A98F028" w14:textId="77777777" w:rsidR="00EE47CB" w:rsidRPr="00E137A0" w:rsidRDefault="00EE47CB" w:rsidP="00976C31">
      <w:pPr>
        <w:pStyle w:val="Heading1"/>
        <w:rPr>
          <w:sz w:val="22"/>
        </w:rPr>
      </w:pPr>
    </w:p>
    <w:p w14:paraId="084219FB" w14:textId="77777777" w:rsidR="00EE47CB" w:rsidRPr="00E137A0" w:rsidRDefault="4EB41F2B" w:rsidP="4EB41F2B">
      <w:pPr>
        <w:rPr>
          <w:rFonts w:ascii="Arial" w:eastAsia="Arial" w:hAnsi="Arial" w:cs="Arial"/>
          <w:sz w:val="22"/>
          <w:szCs w:val="22"/>
        </w:rPr>
      </w:pPr>
      <w:r w:rsidRPr="4EB41F2B">
        <w:rPr>
          <w:rFonts w:ascii="Arial" w:eastAsia="Arial" w:hAnsi="Arial" w:cs="Arial"/>
          <w:b/>
          <w:bCs/>
          <w:sz w:val="22"/>
          <w:szCs w:val="22"/>
        </w:rPr>
        <w:t>Commercially sensitive information</w:t>
      </w:r>
    </w:p>
    <w:p w14:paraId="6AEB77CA" w14:textId="77777777" w:rsidR="00EE47CB" w:rsidRPr="00E137A0" w:rsidRDefault="00EE47CB" w:rsidP="00EE47CB">
      <w:pPr>
        <w:rPr>
          <w:rFonts w:ascii="Arial" w:hAnsi="Arial" w:cs="Arial"/>
          <w:sz w:val="22"/>
          <w:szCs w:val="22"/>
        </w:rPr>
      </w:pPr>
    </w:p>
    <w:p w14:paraId="665F76C4" w14:textId="2A35FDE7" w:rsidR="00EE47CB" w:rsidRPr="00E137A0" w:rsidRDefault="4EB41F2B" w:rsidP="4EB41F2B">
      <w:pPr>
        <w:rPr>
          <w:rFonts w:ascii="Arial" w:eastAsia="Arial" w:hAnsi="Arial" w:cs="Arial"/>
          <w:sz w:val="22"/>
          <w:szCs w:val="22"/>
        </w:rPr>
      </w:pPr>
      <w:r w:rsidRPr="326BD88E">
        <w:rPr>
          <w:rFonts w:ascii="Arial" w:eastAsia="Arial" w:hAnsi="Arial" w:cs="Arial"/>
          <w:sz w:val="22"/>
          <w:szCs w:val="22"/>
        </w:rPr>
        <w:t xml:space="preserve">I declare that I wish the following information to be designated as commercially sensitive and to be appended to the Contract at </w:t>
      </w:r>
      <w:r w:rsidRPr="326BD88E">
        <w:rPr>
          <w:rFonts w:ascii="Arial" w:eastAsia="Arial" w:hAnsi="Arial" w:cs="Arial"/>
          <w:b/>
          <w:bCs/>
          <w:sz w:val="22"/>
          <w:szCs w:val="22"/>
        </w:rPr>
        <w:t>Schedule 2</w:t>
      </w:r>
      <w:r w:rsidRPr="326BD88E">
        <w:rPr>
          <w:rFonts w:ascii="Arial" w:eastAsia="Arial" w:hAnsi="Arial" w:cs="Arial"/>
          <w:sz w:val="22"/>
          <w:szCs w:val="22"/>
        </w:rPr>
        <w:t>.</w:t>
      </w:r>
    </w:p>
    <w:p w14:paraId="775C3D1A" w14:textId="77777777" w:rsidR="00EE47CB" w:rsidRPr="00E137A0" w:rsidRDefault="00EE47CB" w:rsidP="00EE47C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7"/>
      </w:tblGrid>
      <w:tr w:rsidR="00EE47CB" w:rsidRPr="00E137A0" w14:paraId="2488C311" w14:textId="77777777" w:rsidTr="4EB41F2B">
        <w:tc>
          <w:tcPr>
            <w:tcW w:w="8307" w:type="dxa"/>
          </w:tcPr>
          <w:p w14:paraId="28A110F9"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p w14:paraId="4614E41E"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p w14:paraId="2A802D90"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p w14:paraId="1260BEEA"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tc>
      </w:tr>
    </w:tbl>
    <w:p w14:paraId="2DB03586" w14:textId="77777777" w:rsidR="00EE47CB" w:rsidRPr="00E137A0" w:rsidRDefault="00EE47CB" w:rsidP="00EE47CB">
      <w:pPr>
        <w:rPr>
          <w:rFonts w:ascii="Arial" w:hAnsi="Arial" w:cs="Arial"/>
          <w:sz w:val="22"/>
          <w:szCs w:val="22"/>
        </w:rPr>
      </w:pPr>
    </w:p>
    <w:p w14:paraId="5C02210E"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The reason(s) it is considered that this information should be exempt under FOIA is:</w:t>
      </w:r>
    </w:p>
    <w:p w14:paraId="58BB0BF2" w14:textId="77777777" w:rsidR="00EE47CB" w:rsidRPr="00E137A0" w:rsidRDefault="00EE47CB" w:rsidP="00EE47C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7"/>
      </w:tblGrid>
      <w:tr w:rsidR="00EE47CB" w:rsidRPr="00E137A0" w14:paraId="5019DE6C" w14:textId="77777777" w:rsidTr="4EB41F2B">
        <w:tc>
          <w:tcPr>
            <w:tcW w:w="8307" w:type="dxa"/>
          </w:tcPr>
          <w:p w14:paraId="1AC63867"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p w14:paraId="416E9A10"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p w14:paraId="4B193F10"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p w14:paraId="22952E31"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tc>
      </w:tr>
    </w:tbl>
    <w:p w14:paraId="0B76C029" w14:textId="77777777" w:rsidR="00EE47CB" w:rsidRPr="00E137A0" w:rsidRDefault="00EE47CB" w:rsidP="00EE47CB">
      <w:pPr>
        <w:rPr>
          <w:rFonts w:ascii="Arial" w:hAnsi="Arial" w:cs="Arial"/>
          <w:sz w:val="22"/>
          <w:szCs w:val="22"/>
        </w:rPr>
      </w:pPr>
    </w:p>
    <w:p w14:paraId="65B6A016" w14:textId="79A11B55" w:rsidR="00EE47CB" w:rsidRPr="00E137A0" w:rsidRDefault="4EB41F2B" w:rsidP="4EB41F2B">
      <w:pPr>
        <w:rPr>
          <w:rFonts w:ascii="Arial" w:eastAsia="Arial" w:hAnsi="Arial" w:cs="Arial"/>
          <w:sz w:val="22"/>
          <w:szCs w:val="22"/>
        </w:rPr>
      </w:pPr>
      <w:r w:rsidRPr="326BD88E">
        <w:rPr>
          <w:rFonts w:ascii="Arial" w:eastAsia="Arial" w:hAnsi="Arial" w:cs="Arial"/>
          <w:sz w:val="22"/>
          <w:szCs w:val="22"/>
        </w:rPr>
        <w:t xml:space="preserve">The </w:t>
      </w:r>
      <w:proofErr w:type="gramStart"/>
      <w:r w:rsidRPr="326BD88E">
        <w:rPr>
          <w:rFonts w:ascii="Arial" w:eastAsia="Arial" w:hAnsi="Arial" w:cs="Arial"/>
          <w:sz w:val="22"/>
          <w:szCs w:val="22"/>
        </w:rPr>
        <w:t>period of time</w:t>
      </w:r>
      <w:proofErr w:type="gramEnd"/>
      <w:r w:rsidRPr="326BD88E">
        <w:rPr>
          <w:rFonts w:ascii="Arial" w:eastAsia="Arial" w:hAnsi="Arial" w:cs="Arial"/>
          <w:sz w:val="22"/>
          <w:szCs w:val="22"/>
        </w:rPr>
        <w:t xml:space="preserve"> for which it is considered this information should be exempt is until award of Contract </w:t>
      </w:r>
      <w:r w:rsidRPr="326BD88E">
        <w:rPr>
          <w:rFonts w:ascii="Arial" w:eastAsia="Arial" w:hAnsi="Arial" w:cs="Arial"/>
          <w:b/>
          <w:bCs/>
          <w:sz w:val="22"/>
          <w:szCs w:val="22"/>
        </w:rPr>
        <w:t>OR</w:t>
      </w:r>
      <w:r w:rsidRPr="326BD88E">
        <w:rPr>
          <w:rFonts w:ascii="Arial" w:eastAsia="Arial" w:hAnsi="Arial" w:cs="Arial"/>
          <w:sz w:val="22"/>
          <w:szCs w:val="22"/>
        </w:rPr>
        <w:t xml:space="preserve"> during the period of the contract </w:t>
      </w:r>
      <w:r w:rsidRPr="326BD88E">
        <w:rPr>
          <w:rFonts w:ascii="Arial" w:eastAsia="Arial" w:hAnsi="Arial" w:cs="Arial"/>
          <w:b/>
          <w:bCs/>
          <w:sz w:val="22"/>
          <w:szCs w:val="22"/>
        </w:rPr>
        <w:t>OR</w:t>
      </w:r>
      <w:r w:rsidRPr="326BD88E">
        <w:rPr>
          <w:rFonts w:ascii="Arial" w:eastAsia="Arial" w:hAnsi="Arial" w:cs="Arial"/>
          <w:sz w:val="22"/>
          <w:szCs w:val="22"/>
        </w:rPr>
        <w:t xml:space="preserve"> for a period of [NUMBER] years until [MONTH], [YEAR].</w:t>
      </w:r>
    </w:p>
    <w:p w14:paraId="2A2858DD" w14:textId="77777777" w:rsidR="00EE47CB" w:rsidRPr="00E137A0" w:rsidRDefault="00EE47CB" w:rsidP="00EE47C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7"/>
      </w:tblGrid>
      <w:tr w:rsidR="00EE47CB" w:rsidRPr="00E137A0" w14:paraId="59296981" w14:textId="77777777" w:rsidTr="4EB41F2B">
        <w:tc>
          <w:tcPr>
            <w:tcW w:w="8307" w:type="dxa"/>
          </w:tcPr>
          <w:p w14:paraId="68E5ED33"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p w14:paraId="57C9B257"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p w14:paraId="6FCB9443"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p w14:paraId="7003B451"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tc>
      </w:tr>
    </w:tbl>
    <w:p w14:paraId="24C1713A" w14:textId="77777777" w:rsidR="00EE47CB" w:rsidRPr="00E137A0" w:rsidRDefault="4EB41F2B" w:rsidP="4EB41F2B">
      <w:pPr>
        <w:rPr>
          <w:rFonts w:ascii="Arial" w:eastAsia="Arial" w:hAnsi="Arial" w:cs="Arial"/>
          <w:sz w:val="22"/>
          <w:szCs w:val="22"/>
        </w:rPr>
      </w:pPr>
      <w:r w:rsidRPr="4EB41F2B">
        <w:rPr>
          <w:rFonts w:ascii="Arial" w:eastAsia="Arial" w:hAnsi="Arial" w:cs="Arial"/>
          <w:sz w:val="22"/>
          <w:szCs w:val="22"/>
        </w:rPr>
        <w:t> </w:t>
      </w:r>
    </w:p>
    <w:p w14:paraId="2C217F1C" w14:textId="77777777" w:rsidR="00EE47CB" w:rsidRPr="00E137A0" w:rsidRDefault="00EE47CB" w:rsidP="00EE47CB">
      <w:pPr>
        <w:rPr>
          <w:rFonts w:ascii="Arial" w:hAnsi="Arial" w:cs="Arial"/>
          <w:b/>
          <w:sz w:val="22"/>
          <w:szCs w:val="22"/>
        </w:rPr>
      </w:pPr>
    </w:p>
    <w:p w14:paraId="1C162220" w14:textId="77777777" w:rsidR="00EE47CB" w:rsidRPr="00E137A0" w:rsidRDefault="00EE47CB" w:rsidP="00EE47CB">
      <w:pPr>
        <w:pStyle w:val="Title"/>
        <w:jc w:val="left"/>
        <w:rPr>
          <w:rFonts w:cs="Arial"/>
          <w:szCs w:val="22"/>
        </w:rPr>
      </w:pPr>
    </w:p>
    <w:p w14:paraId="1827EE02" w14:textId="77777777" w:rsidR="00EE47CB" w:rsidRPr="00E137A0" w:rsidRDefault="00EE47CB" w:rsidP="00EE47CB">
      <w:pPr>
        <w:rPr>
          <w:rFonts w:ascii="Arial" w:eastAsiaTheme="majorEastAsia" w:hAnsi="Arial" w:cs="Arial"/>
          <w:kern w:val="28"/>
          <w:sz w:val="22"/>
          <w:szCs w:val="22"/>
        </w:rPr>
      </w:pPr>
      <w:r w:rsidRPr="00E137A0">
        <w:rPr>
          <w:rFonts w:ascii="Arial" w:hAnsi="Arial" w:cs="Arial"/>
          <w:sz w:val="22"/>
          <w:szCs w:val="22"/>
        </w:rPr>
        <w:br w:type="page"/>
      </w:r>
    </w:p>
    <w:p w14:paraId="4EE28809" w14:textId="77777777" w:rsidR="00DC4F0D" w:rsidRPr="00DA37C2" w:rsidRDefault="4EB41F2B" w:rsidP="4EB41F2B">
      <w:pPr>
        <w:pStyle w:val="BodyText"/>
        <w:rPr>
          <w:rFonts w:ascii="Arial" w:eastAsia="Arial" w:hAnsi="Arial" w:cs="Arial"/>
          <w:b/>
          <w:bCs/>
          <w:sz w:val="22"/>
          <w:szCs w:val="22"/>
        </w:rPr>
      </w:pPr>
      <w:bookmarkStart w:id="25" w:name="_Toc501459349"/>
      <w:r w:rsidRPr="4EB41F2B">
        <w:rPr>
          <w:rStyle w:val="Heading1Char"/>
        </w:rPr>
        <w:t>SECTION 11: FORM OF QUOTATION</w:t>
      </w:r>
      <w:bookmarkEnd w:id="25"/>
    </w:p>
    <w:p w14:paraId="63899BC8" w14:textId="77777777" w:rsidR="00DC4F0D" w:rsidRPr="00DA37C2" w:rsidRDefault="00DC4F0D">
      <w:pPr>
        <w:pStyle w:val="BodyText"/>
        <w:jc w:val="center"/>
        <w:rPr>
          <w:rFonts w:ascii="Arial" w:hAnsi="Arial" w:cs="Arial"/>
          <w:b/>
          <w:sz w:val="22"/>
          <w:szCs w:val="22"/>
        </w:rPr>
      </w:pPr>
    </w:p>
    <w:p w14:paraId="312A31AE" w14:textId="77777777" w:rsidR="00DC4F0D" w:rsidRPr="00DA37C2" w:rsidRDefault="00DC4F0D">
      <w:pPr>
        <w:jc w:val="center"/>
        <w:rPr>
          <w:rFonts w:ascii="Arial" w:hAnsi="Arial" w:cs="Arial"/>
          <w:b/>
          <w:sz w:val="22"/>
          <w:szCs w:val="22"/>
        </w:rPr>
      </w:pPr>
    </w:p>
    <w:p w14:paraId="3AC0BAE0" w14:textId="77777777" w:rsidR="00DC4F0D" w:rsidRPr="00DA37C2" w:rsidRDefault="00DC4F0D">
      <w:pPr>
        <w:jc w:val="center"/>
        <w:rPr>
          <w:rFonts w:ascii="Arial" w:hAnsi="Arial" w:cs="Arial"/>
          <w:b/>
          <w:sz w:val="22"/>
          <w:szCs w:val="22"/>
        </w:rPr>
      </w:pPr>
    </w:p>
    <w:p w14:paraId="0ECDF4FA" w14:textId="77777777" w:rsidR="00DC4F0D" w:rsidRPr="00DA37C2" w:rsidRDefault="4EB41F2B" w:rsidP="4EB41F2B">
      <w:pPr>
        <w:rPr>
          <w:rFonts w:ascii="Arial" w:eastAsia="Arial" w:hAnsi="Arial" w:cs="Arial"/>
          <w:sz w:val="22"/>
          <w:szCs w:val="22"/>
        </w:rPr>
      </w:pPr>
      <w:r w:rsidRPr="4EB41F2B">
        <w:rPr>
          <w:rFonts w:ascii="Arial" w:eastAsia="Arial" w:hAnsi="Arial" w:cs="Arial"/>
          <w:sz w:val="22"/>
          <w:szCs w:val="22"/>
        </w:rPr>
        <w:t>To Wiltshire Council</w:t>
      </w:r>
    </w:p>
    <w:p w14:paraId="0E3BC6E2" w14:textId="77777777" w:rsidR="00DC4F0D" w:rsidRPr="00DA37C2" w:rsidRDefault="00DC4F0D">
      <w:pPr>
        <w:rPr>
          <w:rFonts w:ascii="Arial" w:hAnsi="Arial" w:cs="Arial"/>
          <w:sz w:val="22"/>
          <w:szCs w:val="22"/>
        </w:rPr>
      </w:pPr>
    </w:p>
    <w:p w14:paraId="26497816" w14:textId="77777777" w:rsidR="00DC4F0D" w:rsidRPr="00DA37C2" w:rsidRDefault="4EB41F2B" w:rsidP="4EB41F2B">
      <w:pPr>
        <w:rPr>
          <w:rFonts w:ascii="Arial" w:eastAsia="Arial" w:hAnsi="Arial" w:cs="Arial"/>
          <w:sz w:val="22"/>
          <w:szCs w:val="22"/>
        </w:rPr>
      </w:pPr>
      <w:r w:rsidRPr="4EB41F2B">
        <w:rPr>
          <w:rFonts w:ascii="Arial" w:eastAsia="Arial" w:hAnsi="Arial" w:cs="Arial"/>
          <w:sz w:val="22"/>
          <w:szCs w:val="22"/>
        </w:rPr>
        <w:t>I/We…………………………</w:t>
      </w:r>
      <w:proofErr w:type="gramStart"/>
      <w:r w:rsidRPr="4EB41F2B">
        <w:rPr>
          <w:rFonts w:ascii="Arial" w:eastAsia="Arial" w:hAnsi="Arial" w:cs="Arial"/>
          <w:sz w:val="22"/>
          <w:szCs w:val="22"/>
        </w:rPr>
        <w:t>…..</w:t>
      </w:r>
      <w:proofErr w:type="gramEnd"/>
      <w:r w:rsidRPr="4EB41F2B">
        <w:rPr>
          <w:rFonts w:ascii="Arial" w:eastAsia="Arial" w:hAnsi="Arial" w:cs="Arial"/>
          <w:sz w:val="22"/>
          <w:szCs w:val="22"/>
        </w:rPr>
        <w:t>of……………………………………………………………</w:t>
      </w:r>
    </w:p>
    <w:p w14:paraId="6B90AF5E" w14:textId="77777777" w:rsidR="00DC4F0D" w:rsidRPr="00DA37C2" w:rsidRDefault="00DC4F0D">
      <w:pPr>
        <w:rPr>
          <w:rFonts w:ascii="Arial" w:hAnsi="Arial" w:cs="Arial"/>
          <w:sz w:val="22"/>
          <w:szCs w:val="22"/>
        </w:rPr>
      </w:pPr>
    </w:p>
    <w:p w14:paraId="28A49F03" w14:textId="77777777" w:rsidR="00DC4F0D" w:rsidRPr="00DA37C2" w:rsidRDefault="4EB41F2B" w:rsidP="4EB41F2B">
      <w:pPr>
        <w:rPr>
          <w:rFonts w:ascii="Arial" w:eastAsia="Arial" w:hAnsi="Arial" w:cs="Arial"/>
          <w:sz w:val="22"/>
          <w:szCs w:val="22"/>
        </w:rPr>
      </w:pPr>
      <w:r w:rsidRPr="4EB41F2B">
        <w:rPr>
          <w:rFonts w:ascii="Arial" w:eastAsia="Arial" w:hAnsi="Arial" w:cs="Arial"/>
          <w:sz w:val="22"/>
          <w:szCs w:val="22"/>
        </w:rPr>
        <w:t>………………………………………………………………………………………………….</w:t>
      </w:r>
    </w:p>
    <w:p w14:paraId="4E75054A" w14:textId="77777777" w:rsidR="00DC4F0D" w:rsidRPr="00DA37C2" w:rsidRDefault="00DC4F0D">
      <w:pPr>
        <w:rPr>
          <w:rFonts w:ascii="Arial" w:hAnsi="Arial" w:cs="Arial"/>
          <w:sz w:val="22"/>
          <w:szCs w:val="22"/>
        </w:rPr>
      </w:pPr>
    </w:p>
    <w:p w14:paraId="7A58C17E" w14:textId="77777777" w:rsidR="00DC4F0D" w:rsidRPr="00DA37C2" w:rsidRDefault="4EB41F2B" w:rsidP="4EB41F2B">
      <w:pPr>
        <w:rPr>
          <w:rFonts w:ascii="Arial" w:eastAsia="Arial" w:hAnsi="Arial" w:cs="Arial"/>
          <w:sz w:val="22"/>
          <w:szCs w:val="22"/>
        </w:rPr>
      </w:pPr>
      <w:r w:rsidRPr="4EB41F2B">
        <w:rPr>
          <w:rFonts w:ascii="Arial" w:eastAsia="Arial" w:hAnsi="Arial" w:cs="Arial"/>
          <w:sz w:val="22"/>
          <w:szCs w:val="22"/>
        </w:rPr>
        <w:t xml:space="preserve">(acting on behalf of ……………………………………………) </w:t>
      </w:r>
      <w:r w:rsidRPr="4EB41F2B">
        <w:rPr>
          <w:rFonts w:ascii="Arial" w:eastAsia="Arial" w:hAnsi="Arial" w:cs="Arial"/>
          <w:b/>
          <w:bCs/>
          <w:i/>
          <w:iCs/>
          <w:sz w:val="22"/>
          <w:szCs w:val="22"/>
        </w:rPr>
        <w:t>delete if not applicable</w:t>
      </w:r>
      <w:r w:rsidRPr="4EB41F2B">
        <w:rPr>
          <w:rFonts w:ascii="Arial" w:eastAsia="Arial" w:hAnsi="Arial" w:cs="Arial"/>
          <w:i/>
          <w:iCs/>
          <w:sz w:val="22"/>
          <w:szCs w:val="22"/>
        </w:rPr>
        <w:t xml:space="preserve"> </w:t>
      </w:r>
    </w:p>
    <w:p w14:paraId="3A040844" w14:textId="77777777" w:rsidR="00DC4F0D" w:rsidRPr="00DA37C2" w:rsidRDefault="00DC4F0D">
      <w:pPr>
        <w:rPr>
          <w:rFonts w:ascii="Arial" w:hAnsi="Arial" w:cs="Arial"/>
          <w:sz w:val="22"/>
          <w:szCs w:val="22"/>
        </w:rPr>
      </w:pPr>
    </w:p>
    <w:p w14:paraId="47BDFE88" w14:textId="1366C21C" w:rsidR="000F782E" w:rsidRPr="003B1128" w:rsidRDefault="4EB41F2B" w:rsidP="4EB41F2B">
      <w:pPr>
        <w:rPr>
          <w:rFonts w:ascii="Arial" w:eastAsia="Arial" w:hAnsi="Arial" w:cs="Arial"/>
          <w:sz w:val="22"/>
          <w:szCs w:val="22"/>
        </w:rPr>
      </w:pPr>
      <w:r w:rsidRPr="4EB41F2B">
        <w:rPr>
          <w:rFonts w:ascii="Arial" w:eastAsia="Arial" w:hAnsi="Arial" w:cs="Arial"/>
          <w:sz w:val="22"/>
          <w:szCs w:val="22"/>
        </w:rPr>
        <w:t xml:space="preserve">HEREBY OFFER unconditionally and AGREE on being notified of the acceptance of my/our quotation in whole or part, to carry out the fulfilment of the contract in accordance with the Council’s Terms and Conditions of Contract, Specification and all other requirements specified within the quotation documents (which I/ we have examined) for the </w:t>
      </w:r>
      <w:r w:rsidR="00E05FAB">
        <w:rPr>
          <w:rFonts w:ascii="Arial" w:eastAsia="Arial" w:hAnsi="Arial" w:cs="Arial"/>
          <w:sz w:val="22"/>
          <w:szCs w:val="22"/>
        </w:rPr>
        <w:t xml:space="preserve">Total </w:t>
      </w:r>
      <w:r w:rsidRPr="00AF5F05">
        <w:rPr>
          <w:rFonts w:ascii="Arial" w:eastAsia="Arial" w:hAnsi="Arial" w:cs="Arial"/>
          <w:sz w:val="22"/>
          <w:szCs w:val="22"/>
        </w:rPr>
        <w:t xml:space="preserve">Price stated </w:t>
      </w:r>
      <w:r w:rsidRPr="4EB41F2B">
        <w:rPr>
          <w:rFonts w:ascii="Arial" w:eastAsia="Arial" w:hAnsi="Arial" w:cs="Arial"/>
          <w:sz w:val="22"/>
          <w:szCs w:val="22"/>
        </w:rPr>
        <w:t xml:space="preserve">below: </w:t>
      </w:r>
    </w:p>
    <w:p w14:paraId="5EDA7B79" w14:textId="77777777" w:rsidR="00DC4F0D" w:rsidRPr="00DA37C2" w:rsidRDefault="00DC4F0D">
      <w:pPr>
        <w:ind w:left="1080"/>
        <w:rPr>
          <w:rFonts w:ascii="Arial" w:hAnsi="Arial" w:cs="Arial"/>
          <w:sz w:val="22"/>
          <w:szCs w:val="22"/>
        </w:rPr>
      </w:pPr>
    </w:p>
    <w:p w14:paraId="7EBFC983" w14:textId="77777777" w:rsidR="00DC4F0D" w:rsidRPr="00DA37C2" w:rsidRDefault="00DC4F0D">
      <w:pPr>
        <w:rPr>
          <w:rFonts w:ascii="Arial" w:hAnsi="Arial" w:cs="Arial"/>
          <w:sz w:val="22"/>
          <w:szCs w:val="22"/>
        </w:rPr>
      </w:pPr>
    </w:p>
    <w:p w14:paraId="1EA2B0C3" w14:textId="77777777" w:rsidR="00DC4F0D" w:rsidRPr="00DA37C2" w:rsidRDefault="4EB41F2B" w:rsidP="4EB41F2B">
      <w:pPr>
        <w:rPr>
          <w:rFonts w:ascii="Arial" w:eastAsia="Arial" w:hAnsi="Arial" w:cs="Arial"/>
          <w:b/>
          <w:bCs/>
          <w:sz w:val="22"/>
          <w:szCs w:val="22"/>
        </w:rPr>
      </w:pPr>
      <w:r w:rsidRPr="4EB41F2B">
        <w:rPr>
          <w:rFonts w:ascii="Arial" w:eastAsia="Arial" w:hAnsi="Arial" w:cs="Arial"/>
          <w:b/>
          <w:bCs/>
          <w:sz w:val="22"/>
          <w:szCs w:val="22"/>
        </w:rPr>
        <w:t>QUOTATION RETURN</w:t>
      </w:r>
    </w:p>
    <w:p w14:paraId="6263DA37" w14:textId="77777777" w:rsidR="00DC4F0D" w:rsidRPr="00DA37C2" w:rsidRDefault="00DC4F0D">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37"/>
      </w:tblGrid>
      <w:tr w:rsidR="000F782E" w:rsidRPr="003B1128" w14:paraId="6F33CEE2" w14:textId="77777777" w:rsidTr="326BD88E">
        <w:trPr>
          <w:trHeight w:val="421"/>
        </w:trPr>
        <w:tc>
          <w:tcPr>
            <w:tcW w:w="5637" w:type="dxa"/>
            <w:shd w:val="clear" w:color="auto" w:fill="FFFFFF" w:themeFill="background1"/>
          </w:tcPr>
          <w:p w14:paraId="54E1A2EA" w14:textId="4CA11C01" w:rsidR="000F782E" w:rsidRPr="00752B73" w:rsidRDefault="0C4A0551" w:rsidP="326BD88E">
            <w:pPr>
              <w:rPr>
                <w:rFonts w:ascii="Arial" w:eastAsia="Arial" w:hAnsi="Arial" w:cs="Arial"/>
                <w:sz w:val="22"/>
                <w:szCs w:val="22"/>
              </w:rPr>
            </w:pPr>
            <w:r w:rsidRPr="326BD88E">
              <w:rPr>
                <w:rFonts w:ascii="Arial" w:eastAsia="Arial" w:hAnsi="Arial" w:cs="Arial"/>
                <w:b/>
                <w:bCs/>
                <w:sz w:val="22"/>
                <w:szCs w:val="22"/>
              </w:rPr>
              <w:t xml:space="preserve">Total Price </w:t>
            </w:r>
            <w:r w:rsidR="00530044">
              <w:rPr>
                <w:rFonts w:ascii="Arial" w:eastAsia="Arial" w:hAnsi="Arial" w:cs="Arial"/>
                <w:b/>
                <w:bCs/>
                <w:sz w:val="22"/>
                <w:szCs w:val="22"/>
              </w:rPr>
              <w:t>as</w:t>
            </w:r>
            <w:r w:rsidRPr="326BD88E">
              <w:rPr>
                <w:rFonts w:ascii="Arial" w:eastAsia="Arial" w:hAnsi="Arial" w:cs="Arial"/>
                <w:b/>
                <w:bCs/>
                <w:sz w:val="22"/>
                <w:szCs w:val="22"/>
              </w:rPr>
              <w:t xml:space="preserve"> identified in Schedule 8</w:t>
            </w:r>
            <w:r w:rsidR="00530044">
              <w:rPr>
                <w:rFonts w:ascii="Arial" w:eastAsia="Arial" w:hAnsi="Arial" w:cs="Arial"/>
                <w:b/>
                <w:bCs/>
                <w:sz w:val="22"/>
                <w:szCs w:val="22"/>
              </w:rPr>
              <w:t>, Table 2</w:t>
            </w:r>
            <w:r w:rsidRPr="326BD88E">
              <w:rPr>
                <w:rFonts w:ascii="Arial" w:eastAsia="Arial" w:hAnsi="Arial" w:cs="Arial"/>
                <w:b/>
                <w:bCs/>
                <w:sz w:val="22"/>
                <w:szCs w:val="22"/>
              </w:rPr>
              <w:t>:</w:t>
            </w:r>
          </w:p>
        </w:tc>
      </w:tr>
      <w:tr w:rsidR="000F782E" w:rsidRPr="003B1128" w14:paraId="18C69703" w14:textId="77777777" w:rsidTr="326BD88E">
        <w:trPr>
          <w:trHeight w:val="421"/>
        </w:trPr>
        <w:tc>
          <w:tcPr>
            <w:tcW w:w="5637" w:type="dxa"/>
          </w:tcPr>
          <w:p w14:paraId="3190BD9A" w14:textId="77777777" w:rsidR="000F782E" w:rsidRPr="00752B73" w:rsidRDefault="4EB41F2B" w:rsidP="4EB41F2B">
            <w:pPr>
              <w:rPr>
                <w:rFonts w:ascii="Arial" w:eastAsia="Arial" w:hAnsi="Arial" w:cs="Arial"/>
                <w:sz w:val="22"/>
                <w:szCs w:val="22"/>
              </w:rPr>
            </w:pPr>
            <w:r w:rsidRPr="00752B73">
              <w:rPr>
                <w:rFonts w:ascii="Arial" w:eastAsia="Arial" w:hAnsi="Arial" w:cs="Arial"/>
                <w:sz w:val="22"/>
                <w:szCs w:val="22"/>
              </w:rPr>
              <w:t>£                  :</w:t>
            </w:r>
          </w:p>
        </w:tc>
      </w:tr>
    </w:tbl>
    <w:p w14:paraId="159C0E4E" w14:textId="77777777" w:rsidR="00DC4F0D" w:rsidRPr="00DA37C2" w:rsidRDefault="00DC4F0D">
      <w:pPr>
        <w:rPr>
          <w:rFonts w:ascii="Arial" w:hAnsi="Arial" w:cs="Arial"/>
          <w:b/>
          <w:sz w:val="22"/>
          <w:szCs w:val="22"/>
        </w:rPr>
      </w:pPr>
    </w:p>
    <w:p w14:paraId="1EDD935D" w14:textId="77777777" w:rsidR="00DC4F0D" w:rsidRPr="00DA37C2" w:rsidRDefault="00DC4F0D">
      <w:pPr>
        <w:rPr>
          <w:rFonts w:ascii="Arial" w:hAnsi="Arial" w:cs="Arial"/>
          <w:sz w:val="22"/>
          <w:szCs w:val="22"/>
        </w:rPr>
      </w:pPr>
    </w:p>
    <w:p w14:paraId="356B2623" w14:textId="77777777" w:rsidR="00DC4F0D" w:rsidRPr="00DA37C2" w:rsidRDefault="4EB41F2B" w:rsidP="4EB41F2B">
      <w:pPr>
        <w:rPr>
          <w:rFonts w:ascii="Arial" w:eastAsia="Arial" w:hAnsi="Arial" w:cs="Arial"/>
          <w:sz w:val="22"/>
          <w:szCs w:val="22"/>
        </w:rPr>
      </w:pPr>
      <w:r w:rsidRPr="4EB41F2B">
        <w:rPr>
          <w:rFonts w:ascii="Arial" w:eastAsia="Arial" w:hAnsi="Arial" w:cs="Arial"/>
          <w:sz w:val="22"/>
          <w:szCs w:val="22"/>
        </w:rPr>
        <w:t>If applicable:</w:t>
      </w:r>
    </w:p>
    <w:p w14:paraId="6AA2CDE6" w14:textId="77777777" w:rsidR="00DC4F0D" w:rsidRPr="00DA37C2" w:rsidRDefault="4EB41F2B" w:rsidP="4EB41F2B">
      <w:pPr>
        <w:rPr>
          <w:rFonts w:ascii="Arial" w:eastAsia="Arial" w:hAnsi="Arial" w:cs="Arial"/>
          <w:sz w:val="22"/>
          <w:szCs w:val="22"/>
        </w:rPr>
      </w:pPr>
      <w:r w:rsidRPr="4EB41F2B">
        <w:rPr>
          <w:rFonts w:ascii="Arial" w:eastAsia="Arial" w:hAnsi="Arial" w:cs="Arial"/>
          <w:sz w:val="22"/>
          <w:szCs w:val="22"/>
        </w:rPr>
        <w:t>The Guarantor will be (name)………………………………………………………</w:t>
      </w:r>
      <w:proofErr w:type="gramStart"/>
      <w:r w:rsidRPr="4EB41F2B">
        <w:rPr>
          <w:rFonts w:ascii="Arial" w:eastAsia="Arial" w:hAnsi="Arial" w:cs="Arial"/>
          <w:sz w:val="22"/>
          <w:szCs w:val="22"/>
        </w:rPr>
        <w:t>…..</w:t>
      </w:r>
      <w:proofErr w:type="gramEnd"/>
    </w:p>
    <w:p w14:paraId="02C1F1CF" w14:textId="77777777" w:rsidR="00DC4F0D" w:rsidRPr="00DA37C2" w:rsidRDefault="00DC4F0D">
      <w:pPr>
        <w:rPr>
          <w:rFonts w:ascii="Arial" w:hAnsi="Arial" w:cs="Arial"/>
          <w:sz w:val="22"/>
          <w:szCs w:val="22"/>
        </w:rPr>
      </w:pPr>
    </w:p>
    <w:p w14:paraId="65665256" w14:textId="77777777" w:rsidR="00DC4F0D" w:rsidRPr="00DA37C2" w:rsidRDefault="4EB41F2B" w:rsidP="4EB41F2B">
      <w:pPr>
        <w:rPr>
          <w:rFonts w:ascii="Arial" w:eastAsia="Arial" w:hAnsi="Arial" w:cs="Arial"/>
          <w:sz w:val="22"/>
          <w:szCs w:val="22"/>
        </w:rPr>
      </w:pPr>
      <w:r w:rsidRPr="4EB41F2B">
        <w:rPr>
          <w:rFonts w:ascii="Arial" w:eastAsia="Arial" w:hAnsi="Arial" w:cs="Arial"/>
          <w:sz w:val="22"/>
          <w:szCs w:val="22"/>
        </w:rPr>
        <w:t>Of (organisation)………………………………………………………………………….</w:t>
      </w:r>
    </w:p>
    <w:p w14:paraId="217199AB" w14:textId="77777777" w:rsidR="00DC4F0D" w:rsidRPr="00DA37C2" w:rsidRDefault="00DC4F0D">
      <w:pPr>
        <w:rPr>
          <w:rFonts w:ascii="Arial" w:hAnsi="Arial" w:cs="Arial"/>
          <w:sz w:val="22"/>
          <w:szCs w:val="22"/>
        </w:rPr>
      </w:pPr>
    </w:p>
    <w:p w14:paraId="1E20F93C" w14:textId="77777777" w:rsidR="00DC4F0D" w:rsidRPr="00DA37C2" w:rsidRDefault="4EB41F2B" w:rsidP="4EB41F2B">
      <w:pPr>
        <w:rPr>
          <w:rFonts w:ascii="Arial" w:eastAsia="Arial" w:hAnsi="Arial" w:cs="Arial"/>
          <w:sz w:val="22"/>
          <w:szCs w:val="22"/>
        </w:rPr>
      </w:pPr>
      <w:r w:rsidRPr="4EB41F2B">
        <w:rPr>
          <w:rFonts w:ascii="Arial" w:eastAsia="Arial" w:hAnsi="Arial" w:cs="Arial"/>
          <w:sz w:val="22"/>
          <w:szCs w:val="22"/>
        </w:rPr>
        <w:t>Company Number…………………………</w:t>
      </w:r>
    </w:p>
    <w:p w14:paraId="72062A8A" w14:textId="77777777" w:rsidR="00DC4F0D" w:rsidRPr="00DA37C2" w:rsidRDefault="00DC4F0D">
      <w:pPr>
        <w:rPr>
          <w:rFonts w:ascii="Arial" w:hAnsi="Arial" w:cs="Arial"/>
          <w:b/>
          <w:i/>
          <w:sz w:val="22"/>
          <w:szCs w:val="22"/>
        </w:rPr>
      </w:pPr>
    </w:p>
    <w:p w14:paraId="719AF5BA" w14:textId="77777777" w:rsidR="00DC4F0D" w:rsidRPr="00DA37C2" w:rsidRDefault="4EB41F2B" w:rsidP="4EB41F2B">
      <w:pPr>
        <w:rPr>
          <w:rFonts w:ascii="Arial" w:eastAsia="Arial" w:hAnsi="Arial" w:cs="Arial"/>
          <w:sz w:val="22"/>
          <w:szCs w:val="22"/>
        </w:rPr>
      </w:pPr>
      <w:r w:rsidRPr="4EB41F2B">
        <w:rPr>
          <w:rFonts w:ascii="Arial" w:eastAsia="Arial" w:hAnsi="Arial" w:cs="Arial"/>
          <w:sz w:val="22"/>
          <w:szCs w:val="22"/>
        </w:rPr>
        <w:t>Please note that in case the Quotation is successful any Letter of Acceptance should be sent to:</w:t>
      </w:r>
    </w:p>
    <w:p w14:paraId="60D1DBAD" w14:textId="77777777" w:rsidR="00DC4F0D" w:rsidRPr="00DA37C2" w:rsidRDefault="00DC4F0D">
      <w:pPr>
        <w:rPr>
          <w:rFonts w:ascii="Arial" w:hAnsi="Arial" w:cs="Arial"/>
          <w:sz w:val="22"/>
          <w:szCs w:val="22"/>
        </w:rPr>
      </w:pPr>
    </w:p>
    <w:p w14:paraId="6DE56678" w14:textId="77777777" w:rsidR="00DC4F0D" w:rsidRPr="00DA37C2" w:rsidRDefault="00DC4F0D" w:rsidP="4EB41F2B">
      <w:pPr>
        <w:rPr>
          <w:rFonts w:ascii="Arial" w:eastAsia="Arial" w:hAnsi="Arial" w:cs="Arial"/>
          <w:sz w:val="22"/>
          <w:szCs w:val="22"/>
        </w:rPr>
      </w:pPr>
      <w:r w:rsidRPr="4EB41F2B">
        <w:rPr>
          <w:rFonts w:ascii="Arial" w:eastAsia="Arial" w:hAnsi="Arial" w:cs="Arial"/>
          <w:sz w:val="22"/>
          <w:szCs w:val="22"/>
        </w:rPr>
        <w:t xml:space="preserve">Name: </w:t>
      </w:r>
      <w:r w:rsidRPr="00DA37C2">
        <w:rPr>
          <w:rFonts w:ascii="Arial" w:hAnsi="Arial" w:cs="Arial"/>
          <w:sz w:val="22"/>
          <w:szCs w:val="22"/>
        </w:rPr>
        <w:tab/>
      </w:r>
      <w:r w:rsidRPr="4EB41F2B">
        <w:rPr>
          <w:rFonts w:ascii="Arial" w:eastAsia="Arial" w:hAnsi="Arial" w:cs="Arial"/>
          <w:sz w:val="22"/>
          <w:szCs w:val="22"/>
        </w:rPr>
        <w:t>………………………</w:t>
      </w:r>
      <w:proofErr w:type="gramStart"/>
      <w:r w:rsidRPr="4EB41F2B">
        <w:rPr>
          <w:rFonts w:ascii="Arial" w:eastAsia="Arial" w:hAnsi="Arial" w:cs="Arial"/>
          <w:sz w:val="22"/>
          <w:szCs w:val="22"/>
        </w:rPr>
        <w:t>…..</w:t>
      </w:r>
      <w:proofErr w:type="gramEnd"/>
      <w:r w:rsidRPr="4EB41F2B">
        <w:rPr>
          <w:rFonts w:ascii="Arial" w:eastAsia="Arial" w:hAnsi="Arial" w:cs="Arial"/>
          <w:sz w:val="22"/>
          <w:szCs w:val="22"/>
        </w:rPr>
        <w:t>……………………………</w:t>
      </w:r>
    </w:p>
    <w:p w14:paraId="1498F5A5" w14:textId="77777777" w:rsidR="00DC4F0D" w:rsidRPr="00DA37C2" w:rsidRDefault="00DC4F0D">
      <w:pPr>
        <w:rPr>
          <w:rFonts w:ascii="Arial" w:hAnsi="Arial" w:cs="Arial"/>
          <w:sz w:val="22"/>
          <w:szCs w:val="22"/>
        </w:rPr>
      </w:pPr>
    </w:p>
    <w:p w14:paraId="4B146BB8" w14:textId="77777777" w:rsidR="00DC4F0D" w:rsidRPr="00DA37C2" w:rsidRDefault="00DC4F0D" w:rsidP="4EB41F2B">
      <w:pPr>
        <w:rPr>
          <w:rFonts w:ascii="Arial" w:eastAsia="Arial" w:hAnsi="Arial" w:cs="Arial"/>
          <w:sz w:val="22"/>
          <w:szCs w:val="22"/>
        </w:rPr>
      </w:pPr>
      <w:r w:rsidRPr="4EB41F2B">
        <w:rPr>
          <w:rFonts w:ascii="Arial" w:eastAsia="Arial" w:hAnsi="Arial" w:cs="Arial"/>
          <w:sz w:val="22"/>
          <w:szCs w:val="22"/>
        </w:rPr>
        <w:t xml:space="preserve">Address: </w:t>
      </w:r>
      <w:r w:rsidRPr="00DA37C2">
        <w:rPr>
          <w:rFonts w:ascii="Arial" w:hAnsi="Arial" w:cs="Arial"/>
          <w:sz w:val="22"/>
          <w:szCs w:val="22"/>
        </w:rPr>
        <w:tab/>
      </w:r>
      <w:r w:rsidRPr="4EB41F2B">
        <w:rPr>
          <w:rFonts w:ascii="Arial" w:eastAsia="Arial" w:hAnsi="Arial" w:cs="Arial"/>
          <w:sz w:val="22"/>
          <w:szCs w:val="22"/>
        </w:rPr>
        <w:t>………………………………………………………</w:t>
      </w:r>
    </w:p>
    <w:p w14:paraId="69755532" w14:textId="77777777" w:rsidR="00DC4F0D" w:rsidRPr="00DA37C2" w:rsidRDefault="00DC4F0D">
      <w:pPr>
        <w:rPr>
          <w:rFonts w:ascii="Arial" w:hAnsi="Arial" w:cs="Arial"/>
          <w:sz w:val="22"/>
          <w:szCs w:val="22"/>
        </w:rPr>
      </w:pPr>
    </w:p>
    <w:p w14:paraId="555259D2" w14:textId="77777777" w:rsidR="00DC4F0D" w:rsidRPr="00DA37C2" w:rsidRDefault="00DC4F0D" w:rsidP="4EB41F2B">
      <w:pPr>
        <w:rPr>
          <w:rFonts w:ascii="Arial" w:eastAsia="Arial" w:hAnsi="Arial" w:cs="Arial"/>
          <w:sz w:val="22"/>
          <w:szCs w:val="22"/>
        </w:rPr>
      </w:pPr>
      <w:r w:rsidRPr="4EB41F2B">
        <w:rPr>
          <w:rFonts w:ascii="Arial" w:eastAsia="Arial" w:hAnsi="Arial" w:cs="Arial"/>
          <w:sz w:val="22"/>
          <w:szCs w:val="22"/>
        </w:rPr>
        <w:t xml:space="preserve">Telephone: </w:t>
      </w:r>
      <w:r w:rsidRPr="00DA37C2">
        <w:rPr>
          <w:rFonts w:ascii="Arial" w:hAnsi="Arial" w:cs="Arial"/>
          <w:sz w:val="22"/>
          <w:szCs w:val="22"/>
        </w:rPr>
        <w:tab/>
      </w:r>
      <w:r w:rsidRPr="4EB41F2B">
        <w:rPr>
          <w:rFonts w:ascii="Arial" w:eastAsia="Arial" w:hAnsi="Arial" w:cs="Arial"/>
          <w:sz w:val="22"/>
          <w:szCs w:val="22"/>
        </w:rPr>
        <w:t>……………………………………………….……</w:t>
      </w:r>
    </w:p>
    <w:p w14:paraId="534CB464" w14:textId="77777777" w:rsidR="00DC4F0D" w:rsidRPr="00DA37C2" w:rsidRDefault="00DC4F0D">
      <w:pPr>
        <w:rPr>
          <w:rFonts w:ascii="Arial" w:hAnsi="Arial" w:cs="Arial"/>
          <w:sz w:val="22"/>
          <w:szCs w:val="22"/>
        </w:rPr>
      </w:pPr>
    </w:p>
    <w:p w14:paraId="40B137C5" w14:textId="77777777" w:rsidR="00DC4F0D" w:rsidRPr="00DA37C2" w:rsidRDefault="00DC4F0D" w:rsidP="4EB41F2B">
      <w:pPr>
        <w:rPr>
          <w:rFonts w:ascii="Arial" w:eastAsia="Arial" w:hAnsi="Arial" w:cs="Arial"/>
          <w:sz w:val="22"/>
          <w:szCs w:val="22"/>
        </w:rPr>
      </w:pPr>
      <w:r w:rsidRPr="4EB41F2B">
        <w:rPr>
          <w:rFonts w:ascii="Arial" w:eastAsia="Arial" w:hAnsi="Arial" w:cs="Arial"/>
          <w:sz w:val="22"/>
          <w:szCs w:val="22"/>
        </w:rPr>
        <w:t xml:space="preserve">E-mail: </w:t>
      </w:r>
      <w:r w:rsidRPr="00DA37C2">
        <w:rPr>
          <w:rFonts w:ascii="Arial" w:hAnsi="Arial" w:cs="Arial"/>
          <w:sz w:val="22"/>
          <w:szCs w:val="22"/>
        </w:rPr>
        <w:tab/>
      </w:r>
      <w:r w:rsidRPr="4EB41F2B">
        <w:rPr>
          <w:rFonts w:ascii="Arial" w:eastAsia="Arial" w:hAnsi="Arial" w:cs="Arial"/>
          <w:sz w:val="22"/>
          <w:szCs w:val="22"/>
        </w:rPr>
        <w:t>…………………………………………………………</w:t>
      </w:r>
    </w:p>
    <w:p w14:paraId="69B5596E" w14:textId="77777777" w:rsidR="00DC4F0D" w:rsidRPr="00DA37C2" w:rsidRDefault="00DC4F0D">
      <w:pPr>
        <w:rPr>
          <w:rFonts w:ascii="Arial" w:hAnsi="Arial" w:cs="Arial"/>
          <w:sz w:val="22"/>
          <w:szCs w:val="22"/>
        </w:rPr>
      </w:pPr>
    </w:p>
    <w:p w14:paraId="6D34BB22" w14:textId="77777777" w:rsidR="00DC4F0D" w:rsidRPr="00DA37C2" w:rsidRDefault="00DC4F0D">
      <w:pPr>
        <w:rPr>
          <w:rFonts w:ascii="Arial" w:hAnsi="Arial" w:cs="Arial"/>
          <w:sz w:val="22"/>
          <w:szCs w:val="22"/>
        </w:rPr>
      </w:pPr>
    </w:p>
    <w:p w14:paraId="1AFBEFF4" w14:textId="77777777" w:rsidR="00DC4F0D" w:rsidRPr="00DA37C2" w:rsidRDefault="4EB41F2B" w:rsidP="4EB41F2B">
      <w:pPr>
        <w:rPr>
          <w:rFonts w:ascii="Arial" w:eastAsia="Arial" w:hAnsi="Arial" w:cs="Arial"/>
          <w:b/>
          <w:bCs/>
          <w:sz w:val="22"/>
          <w:szCs w:val="22"/>
        </w:rPr>
      </w:pPr>
      <w:r w:rsidRPr="4EB41F2B">
        <w:rPr>
          <w:rFonts w:ascii="Arial" w:eastAsia="Arial" w:hAnsi="Arial" w:cs="Arial"/>
          <w:b/>
          <w:bCs/>
          <w:sz w:val="22"/>
          <w:szCs w:val="22"/>
        </w:rPr>
        <w:t>This document must be signed by an authorised signatory on behalf of the organisation:</w:t>
      </w:r>
    </w:p>
    <w:p w14:paraId="4E312CFF" w14:textId="77777777" w:rsidR="00DC4F0D" w:rsidRPr="00DA37C2" w:rsidRDefault="00DC4F0D">
      <w:pPr>
        <w:rPr>
          <w:rFonts w:ascii="Arial" w:hAnsi="Arial" w:cs="Arial"/>
          <w:sz w:val="22"/>
          <w:szCs w:val="22"/>
        </w:rPr>
      </w:pPr>
    </w:p>
    <w:p w14:paraId="4F9805CE" w14:textId="77777777" w:rsidR="00BF76B7" w:rsidRPr="00DA37C2" w:rsidRDefault="00BF76B7">
      <w:pPr>
        <w:rPr>
          <w:rFonts w:ascii="Arial" w:hAnsi="Arial" w:cs="Arial"/>
          <w:sz w:val="22"/>
          <w:szCs w:val="22"/>
        </w:rPr>
      </w:pPr>
    </w:p>
    <w:p w14:paraId="1623A181" w14:textId="77777777" w:rsidR="00DC4F0D" w:rsidRPr="00DA37C2" w:rsidRDefault="00DC4F0D" w:rsidP="4EB41F2B">
      <w:pPr>
        <w:rPr>
          <w:rFonts w:ascii="Arial" w:eastAsia="Arial" w:hAnsi="Arial" w:cs="Arial"/>
          <w:sz w:val="22"/>
          <w:szCs w:val="22"/>
        </w:rPr>
      </w:pPr>
      <w:r w:rsidRPr="4EB41F2B">
        <w:rPr>
          <w:rFonts w:ascii="Arial" w:eastAsia="Arial" w:hAnsi="Arial" w:cs="Arial"/>
          <w:sz w:val="22"/>
          <w:szCs w:val="22"/>
        </w:rPr>
        <w:t>Signed</w:t>
      </w:r>
      <w:r w:rsidRPr="00DA37C2">
        <w:rPr>
          <w:rFonts w:ascii="Arial" w:hAnsi="Arial" w:cs="Arial"/>
          <w:sz w:val="22"/>
          <w:szCs w:val="22"/>
        </w:rPr>
        <w:tab/>
      </w:r>
      <w:r w:rsidRPr="00DA37C2">
        <w:rPr>
          <w:rFonts w:ascii="Arial" w:hAnsi="Arial" w:cs="Arial"/>
          <w:sz w:val="22"/>
          <w:szCs w:val="22"/>
        </w:rPr>
        <w:tab/>
      </w:r>
      <w:r w:rsidRPr="00DA37C2">
        <w:rPr>
          <w:rFonts w:ascii="Arial" w:hAnsi="Arial" w:cs="Arial"/>
          <w:sz w:val="22"/>
          <w:szCs w:val="22"/>
        </w:rPr>
        <w:tab/>
      </w:r>
      <w:r w:rsidRPr="4EB41F2B">
        <w:rPr>
          <w:rFonts w:ascii="Arial" w:eastAsia="Arial" w:hAnsi="Arial" w:cs="Arial"/>
          <w:sz w:val="22"/>
          <w:szCs w:val="22"/>
        </w:rPr>
        <w:t>……….………………………….….</w:t>
      </w:r>
    </w:p>
    <w:p w14:paraId="6FF79A64" w14:textId="77777777" w:rsidR="00DC4F0D" w:rsidRPr="00DA37C2" w:rsidRDefault="00DC4F0D">
      <w:pPr>
        <w:rPr>
          <w:rFonts w:ascii="Arial" w:hAnsi="Arial" w:cs="Arial"/>
          <w:sz w:val="22"/>
          <w:szCs w:val="22"/>
        </w:rPr>
      </w:pPr>
    </w:p>
    <w:p w14:paraId="08EAE7F1" w14:textId="77777777" w:rsidR="00DC4F0D" w:rsidRPr="00DA37C2" w:rsidRDefault="00DC4F0D" w:rsidP="4EB41F2B">
      <w:pPr>
        <w:rPr>
          <w:rFonts w:ascii="Arial" w:eastAsia="Arial" w:hAnsi="Arial" w:cs="Arial"/>
          <w:sz w:val="22"/>
          <w:szCs w:val="22"/>
        </w:rPr>
      </w:pPr>
      <w:r w:rsidRPr="4EB41F2B">
        <w:rPr>
          <w:rFonts w:ascii="Arial" w:eastAsia="Arial" w:hAnsi="Arial" w:cs="Arial"/>
          <w:sz w:val="22"/>
          <w:szCs w:val="22"/>
        </w:rPr>
        <w:t>Capacity of signatory</w:t>
      </w:r>
      <w:r w:rsidRPr="00DA37C2">
        <w:rPr>
          <w:rFonts w:ascii="Arial" w:hAnsi="Arial" w:cs="Arial"/>
          <w:sz w:val="22"/>
          <w:szCs w:val="22"/>
        </w:rPr>
        <w:tab/>
      </w:r>
      <w:r w:rsidRPr="4EB41F2B">
        <w:rPr>
          <w:rFonts w:ascii="Arial" w:eastAsia="Arial" w:hAnsi="Arial" w:cs="Arial"/>
          <w:sz w:val="22"/>
          <w:szCs w:val="22"/>
        </w:rPr>
        <w:t>……….………………………….….</w:t>
      </w:r>
    </w:p>
    <w:p w14:paraId="36D0B489" w14:textId="77777777" w:rsidR="00DC4F0D" w:rsidRPr="00DA37C2" w:rsidRDefault="00DC4F0D">
      <w:pPr>
        <w:rPr>
          <w:rFonts w:ascii="Arial" w:hAnsi="Arial" w:cs="Arial"/>
          <w:b/>
          <w:i/>
          <w:sz w:val="22"/>
          <w:szCs w:val="22"/>
        </w:rPr>
      </w:pPr>
    </w:p>
    <w:p w14:paraId="3460B7A8" w14:textId="77777777" w:rsidR="00124C1E" w:rsidRDefault="00124C1E" w:rsidP="000F782E">
      <w:pPr>
        <w:pStyle w:val="Heading1"/>
      </w:pPr>
      <w:bookmarkStart w:id="26" w:name="_Toc496521465"/>
      <w:bookmarkStart w:id="27" w:name="_Toc501459350"/>
    </w:p>
    <w:bookmarkEnd w:id="26"/>
    <w:bookmarkEnd w:id="27"/>
    <w:p w14:paraId="5340FC4E" w14:textId="4A490C7A" w:rsidR="004E6E7D" w:rsidRPr="001A602E" w:rsidRDefault="004E6E7D" w:rsidP="001A602E">
      <w:pPr>
        <w:rPr>
          <w:rFonts w:ascii="Arial" w:hAnsi="Arial"/>
          <w:b/>
          <w:color w:val="000000"/>
          <w:sz w:val="24"/>
        </w:rPr>
      </w:pPr>
    </w:p>
    <w:sectPr w:rsidR="004E6E7D" w:rsidRPr="001A602E" w:rsidSect="00052124">
      <w:pgSz w:w="11907" w:h="16840" w:code="9"/>
      <w:pgMar w:top="720" w:right="851" w:bottom="720" w:left="851" w:header="720" w:footer="720" w:gutter="0"/>
      <w:paperSrc w:first="261" w:other="26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83426" w14:textId="77777777" w:rsidR="00CF03E6" w:rsidRDefault="00CF03E6">
      <w:r>
        <w:separator/>
      </w:r>
    </w:p>
  </w:endnote>
  <w:endnote w:type="continuationSeparator" w:id="0">
    <w:p w14:paraId="0FF58CC5" w14:textId="77777777" w:rsidR="00CF03E6" w:rsidRDefault="00CF03E6">
      <w:r>
        <w:continuationSeparator/>
      </w:r>
    </w:p>
  </w:endnote>
  <w:endnote w:type="continuationNotice" w:id="1">
    <w:p w14:paraId="02F38DCF" w14:textId="77777777" w:rsidR="00CF03E6" w:rsidRDefault="00CF0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4548"/>
      <w:docPartObj>
        <w:docPartGallery w:val="Page Numbers (Bottom of Page)"/>
        <w:docPartUnique/>
      </w:docPartObj>
    </w:sdtPr>
    <w:sdtEndPr/>
    <w:sdtContent>
      <w:p w14:paraId="71F36062" w14:textId="1BC25E51" w:rsidR="00542506" w:rsidRDefault="00542506">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20C572BC" w14:textId="77777777" w:rsidR="00542506" w:rsidRDefault="005425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4432"/>
      <w:docPartObj>
        <w:docPartGallery w:val="Page Numbers (Bottom of Page)"/>
        <w:docPartUnique/>
      </w:docPartObj>
    </w:sdtPr>
    <w:sdtEndPr/>
    <w:sdtContent>
      <w:p w14:paraId="1A19EDE9" w14:textId="62BA9FEF" w:rsidR="00542506" w:rsidRDefault="00542506">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FC8D5D7" w14:textId="77777777" w:rsidR="00542506" w:rsidRDefault="005425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2E736" w14:textId="77777777" w:rsidR="00CF03E6" w:rsidRDefault="00CF03E6">
      <w:r>
        <w:separator/>
      </w:r>
    </w:p>
  </w:footnote>
  <w:footnote w:type="continuationSeparator" w:id="0">
    <w:p w14:paraId="6514E5BB" w14:textId="77777777" w:rsidR="00CF03E6" w:rsidRDefault="00CF03E6">
      <w:r>
        <w:continuationSeparator/>
      </w:r>
    </w:p>
  </w:footnote>
  <w:footnote w:type="continuationNotice" w:id="1">
    <w:p w14:paraId="30BB8069" w14:textId="77777777" w:rsidR="00CF03E6" w:rsidRDefault="00CF03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04471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0"/>
    <w:lvl w:ilvl="0">
      <w:start w:val="1"/>
      <w:numFmt w:val="bullet"/>
      <w:pStyle w:val="Tabletext"/>
      <w:lvlText w:val=""/>
      <w:lvlJc w:val="left"/>
      <w:pPr>
        <w:tabs>
          <w:tab w:val="num" w:pos="360"/>
        </w:tabs>
        <w:ind w:left="360" w:hanging="360"/>
      </w:pPr>
      <w:rPr>
        <w:rFonts w:ascii="Symbol" w:hAnsi="Symbol" w:hint="default"/>
      </w:rPr>
    </w:lvl>
  </w:abstractNum>
  <w:abstractNum w:abstractNumId="2" w15:restartNumberingAfterBreak="0">
    <w:nsid w:val="03132696"/>
    <w:multiLevelType w:val="multilevel"/>
    <w:tmpl w:val="281C45C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0BA3BDB"/>
    <w:multiLevelType w:val="hybridMultilevel"/>
    <w:tmpl w:val="26D8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E555F"/>
    <w:multiLevelType w:val="hybridMultilevel"/>
    <w:tmpl w:val="4DA8744A"/>
    <w:lvl w:ilvl="0" w:tplc="74CAFB6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0417A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79E62B7"/>
    <w:multiLevelType w:val="multilevel"/>
    <w:tmpl w:val="F40AE678"/>
    <w:lvl w:ilvl="0">
      <w:start w:val="15"/>
      <w:numFmt w:val="decimal"/>
      <w:lvlText w:val="%1"/>
      <w:lvlJc w:val="left"/>
      <w:pPr>
        <w:tabs>
          <w:tab w:val="num" w:pos="360"/>
        </w:tabs>
        <w:ind w:left="360" w:hanging="360"/>
      </w:pPr>
      <w:rPr>
        <w:rFonts w:hint="default"/>
      </w:rPr>
    </w:lvl>
    <w:lvl w:ilvl="1">
      <w:start w:val="4"/>
      <w:numFmt w:val="none"/>
      <w:pStyle w:val="01-Level2-BB"/>
      <w:lvlText w:val="13.3"/>
      <w:lvlJc w:val="left"/>
      <w:pPr>
        <w:tabs>
          <w:tab w:val="num" w:pos="720"/>
        </w:tabs>
        <w:ind w:left="720" w:hanging="720"/>
      </w:pPr>
      <w:rPr>
        <w:rFonts w:hint="default"/>
      </w:rPr>
    </w:lvl>
    <w:lvl w:ilvl="2">
      <w:start w:val="1"/>
      <w:numFmt w:val="decimal"/>
      <w:pStyle w:val="01-Level3-BB"/>
      <w:lvlText w:val="13.2.%3"/>
      <w:lvlJc w:val="left"/>
      <w:pPr>
        <w:tabs>
          <w:tab w:val="num" w:pos="720"/>
        </w:tabs>
        <w:ind w:left="720" w:firstLine="13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381D7603"/>
    <w:multiLevelType w:val="multilevel"/>
    <w:tmpl w:val="818C7596"/>
    <w:lvl w:ilvl="0">
      <w:start w:val="1"/>
      <w:numFmt w:val="decimal"/>
      <w:lvlText w:val="%1."/>
      <w:lvlJc w:val="left"/>
      <w:pPr>
        <w:ind w:left="720" w:hanging="360"/>
      </w:pPr>
      <w:rPr>
        <w:b w:val="0"/>
      </w:rPr>
    </w:lvl>
    <w:lvl w:ilvl="1">
      <w:start w:val="1"/>
      <w:numFmt w:val="decimal"/>
      <w:lvlText w:val="%1.%2"/>
      <w:lvlJc w:val="left"/>
      <w:pPr>
        <w:ind w:left="720" w:hanging="360"/>
      </w:pPr>
      <w:rPr>
        <w:b w:val="0"/>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8" w15:restartNumberingAfterBreak="0">
    <w:nsid w:val="48FD62D7"/>
    <w:multiLevelType w:val="multilevel"/>
    <w:tmpl w:val="19CCFC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AA25CA1"/>
    <w:multiLevelType w:val="hybridMultilevel"/>
    <w:tmpl w:val="CDD4DB94"/>
    <w:lvl w:ilvl="0" w:tplc="6360CC7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E836D7"/>
    <w:multiLevelType w:val="hybridMultilevel"/>
    <w:tmpl w:val="46D6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DA42D6"/>
    <w:multiLevelType w:val="hybridMultilevel"/>
    <w:tmpl w:val="05C82D6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80149E"/>
    <w:multiLevelType w:val="hybridMultilevel"/>
    <w:tmpl w:val="D890BFB0"/>
    <w:lvl w:ilvl="0" w:tplc="CE6A6D56">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11"/>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0"/>
  </w:num>
  <w:num w:numId="10">
    <w:abstractNumId w:val="3"/>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0"/>
  <w:displayVerticalDrawingGridEvery w:val="0"/>
  <w:noPunctuationKerning/>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4E7"/>
    <w:rsid w:val="000101E6"/>
    <w:rsid w:val="0001504A"/>
    <w:rsid w:val="00023ACE"/>
    <w:rsid w:val="000258D2"/>
    <w:rsid w:val="00030BE6"/>
    <w:rsid w:val="00036BF9"/>
    <w:rsid w:val="000376EA"/>
    <w:rsid w:val="00037CC5"/>
    <w:rsid w:val="00041C94"/>
    <w:rsid w:val="000463AB"/>
    <w:rsid w:val="0004649C"/>
    <w:rsid w:val="00052124"/>
    <w:rsid w:val="00054BDC"/>
    <w:rsid w:val="000568C1"/>
    <w:rsid w:val="00056D25"/>
    <w:rsid w:val="00062908"/>
    <w:rsid w:val="00062B62"/>
    <w:rsid w:val="000703D2"/>
    <w:rsid w:val="00070925"/>
    <w:rsid w:val="000750D8"/>
    <w:rsid w:val="00077ED6"/>
    <w:rsid w:val="0008056C"/>
    <w:rsid w:val="000829F8"/>
    <w:rsid w:val="00083F10"/>
    <w:rsid w:val="00090AD4"/>
    <w:rsid w:val="00096710"/>
    <w:rsid w:val="000A1B69"/>
    <w:rsid w:val="000A3864"/>
    <w:rsid w:val="000A5085"/>
    <w:rsid w:val="000A541F"/>
    <w:rsid w:val="000A717A"/>
    <w:rsid w:val="000B11CA"/>
    <w:rsid w:val="000B7561"/>
    <w:rsid w:val="000C499A"/>
    <w:rsid w:val="000C6118"/>
    <w:rsid w:val="000E1BFA"/>
    <w:rsid w:val="000E49DD"/>
    <w:rsid w:val="000E4B20"/>
    <w:rsid w:val="000F5BA9"/>
    <w:rsid w:val="000F782E"/>
    <w:rsid w:val="00100AFD"/>
    <w:rsid w:val="00101A9A"/>
    <w:rsid w:val="00104E82"/>
    <w:rsid w:val="00106282"/>
    <w:rsid w:val="001119A1"/>
    <w:rsid w:val="00111C8E"/>
    <w:rsid w:val="00111D8E"/>
    <w:rsid w:val="00115547"/>
    <w:rsid w:val="00120612"/>
    <w:rsid w:val="001222DC"/>
    <w:rsid w:val="0012365E"/>
    <w:rsid w:val="00124C1E"/>
    <w:rsid w:val="001314AA"/>
    <w:rsid w:val="001427DA"/>
    <w:rsid w:val="00146F0D"/>
    <w:rsid w:val="0014754C"/>
    <w:rsid w:val="001635D0"/>
    <w:rsid w:val="0016639D"/>
    <w:rsid w:val="0016656D"/>
    <w:rsid w:val="00172495"/>
    <w:rsid w:val="0017743E"/>
    <w:rsid w:val="00177779"/>
    <w:rsid w:val="00181B12"/>
    <w:rsid w:val="001841E9"/>
    <w:rsid w:val="0018525E"/>
    <w:rsid w:val="00187921"/>
    <w:rsid w:val="00193E81"/>
    <w:rsid w:val="001944CA"/>
    <w:rsid w:val="001A23DC"/>
    <w:rsid w:val="001A602E"/>
    <w:rsid w:val="001B3BF7"/>
    <w:rsid w:val="001C16CE"/>
    <w:rsid w:val="001C524A"/>
    <w:rsid w:val="001D05CD"/>
    <w:rsid w:val="001D17F8"/>
    <w:rsid w:val="001D39DA"/>
    <w:rsid w:val="001D616F"/>
    <w:rsid w:val="001E325C"/>
    <w:rsid w:val="001E42F6"/>
    <w:rsid w:val="001E5ADB"/>
    <w:rsid w:val="001E6E85"/>
    <w:rsid w:val="001E7A38"/>
    <w:rsid w:val="001F08E8"/>
    <w:rsid w:val="001F376C"/>
    <w:rsid w:val="001F6F90"/>
    <w:rsid w:val="00202A1E"/>
    <w:rsid w:val="00213E4C"/>
    <w:rsid w:val="00221F72"/>
    <w:rsid w:val="0023107C"/>
    <w:rsid w:val="00244AD1"/>
    <w:rsid w:val="00245F89"/>
    <w:rsid w:val="00255DA8"/>
    <w:rsid w:val="0025639E"/>
    <w:rsid w:val="00257822"/>
    <w:rsid w:val="00260040"/>
    <w:rsid w:val="00261B6C"/>
    <w:rsid w:val="00262B63"/>
    <w:rsid w:val="00263A83"/>
    <w:rsid w:val="00266F84"/>
    <w:rsid w:val="00267192"/>
    <w:rsid w:val="0027385C"/>
    <w:rsid w:val="0027475D"/>
    <w:rsid w:val="002772CF"/>
    <w:rsid w:val="002839C6"/>
    <w:rsid w:val="00286711"/>
    <w:rsid w:val="00290A49"/>
    <w:rsid w:val="00290D2D"/>
    <w:rsid w:val="00296CFC"/>
    <w:rsid w:val="002A321D"/>
    <w:rsid w:val="002B0634"/>
    <w:rsid w:val="002B3E78"/>
    <w:rsid w:val="002B5CA7"/>
    <w:rsid w:val="002B7BB9"/>
    <w:rsid w:val="002B7E8C"/>
    <w:rsid w:val="002C35AE"/>
    <w:rsid w:val="002C389A"/>
    <w:rsid w:val="002C7A3E"/>
    <w:rsid w:val="002D5720"/>
    <w:rsid w:val="002E1484"/>
    <w:rsid w:val="002E276B"/>
    <w:rsid w:val="003002D6"/>
    <w:rsid w:val="003030DF"/>
    <w:rsid w:val="00306FF6"/>
    <w:rsid w:val="0031234D"/>
    <w:rsid w:val="00314AE8"/>
    <w:rsid w:val="00320992"/>
    <w:rsid w:val="0032151E"/>
    <w:rsid w:val="00322A73"/>
    <w:rsid w:val="00322CCB"/>
    <w:rsid w:val="00323778"/>
    <w:rsid w:val="003269A6"/>
    <w:rsid w:val="003313F7"/>
    <w:rsid w:val="00331910"/>
    <w:rsid w:val="003356C9"/>
    <w:rsid w:val="0033757F"/>
    <w:rsid w:val="0034658E"/>
    <w:rsid w:val="00352C98"/>
    <w:rsid w:val="00355C66"/>
    <w:rsid w:val="003607E1"/>
    <w:rsid w:val="00361C3B"/>
    <w:rsid w:val="00363355"/>
    <w:rsid w:val="00363E9E"/>
    <w:rsid w:val="00365733"/>
    <w:rsid w:val="00374A09"/>
    <w:rsid w:val="00375238"/>
    <w:rsid w:val="0038206B"/>
    <w:rsid w:val="0039094F"/>
    <w:rsid w:val="00391C39"/>
    <w:rsid w:val="003A05A8"/>
    <w:rsid w:val="003B6895"/>
    <w:rsid w:val="003B7479"/>
    <w:rsid w:val="003C16BA"/>
    <w:rsid w:val="003C16EF"/>
    <w:rsid w:val="003C2ADD"/>
    <w:rsid w:val="003C2C27"/>
    <w:rsid w:val="003D4894"/>
    <w:rsid w:val="003D49B1"/>
    <w:rsid w:val="003E42D5"/>
    <w:rsid w:val="003E47B9"/>
    <w:rsid w:val="003F1A48"/>
    <w:rsid w:val="003F25BB"/>
    <w:rsid w:val="003F4679"/>
    <w:rsid w:val="003F6227"/>
    <w:rsid w:val="003F702B"/>
    <w:rsid w:val="004000CF"/>
    <w:rsid w:val="004047FC"/>
    <w:rsid w:val="00404B0E"/>
    <w:rsid w:val="00407597"/>
    <w:rsid w:val="00413B19"/>
    <w:rsid w:val="00413B38"/>
    <w:rsid w:val="00414244"/>
    <w:rsid w:val="00421616"/>
    <w:rsid w:val="004271F4"/>
    <w:rsid w:val="00431D32"/>
    <w:rsid w:val="004346D5"/>
    <w:rsid w:val="00436277"/>
    <w:rsid w:val="0044005A"/>
    <w:rsid w:val="00440711"/>
    <w:rsid w:val="00444964"/>
    <w:rsid w:val="00445AA9"/>
    <w:rsid w:val="00451CCB"/>
    <w:rsid w:val="00454911"/>
    <w:rsid w:val="004643D3"/>
    <w:rsid w:val="00474A7E"/>
    <w:rsid w:val="00475CAB"/>
    <w:rsid w:val="004807EF"/>
    <w:rsid w:val="00482D48"/>
    <w:rsid w:val="00495958"/>
    <w:rsid w:val="0049666A"/>
    <w:rsid w:val="004A0DB5"/>
    <w:rsid w:val="004A201F"/>
    <w:rsid w:val="004A60F2"/>
    <w:rsid w:val="004B20C8"/>
    <w:rsid w:val="004B4D99"/>
    <w:rsid w:val="004B4DA0"/>
    <w:rsid w:val="004B65B5"/>
    <w:rsid w:val="004C1EDA"/>
    <w:rsid w:val="004D31A3"/>
    <w:rsid w:val="004D5AED"/>
    <w:rsid w:val="004E4046"/>
    <w:rsid w:val="004E4ECB"/>
    <w:rsid w:val="004E6E7D"/>
    <w:rsid w:val="004E6FC1"/>
    <w:rsid w:val="004E739C"/>
    <w:rsid w:val="004F327A"/>
    <w:rsid w:val="004F49BE"/>
    <w:rsid w:val="0050232D"/>
    <w:rsid w:val="00506B4C"/>
    <w:rsid w:val="00507C4C"/>
    <w:rsid w:val="00510F69"/>
    <w:rsid w:val="005118E9"/>
    <w:rsid w:val="00512362"/>
    <w:rsid w:val="005136B7"/>
    <w:rsid w:val="00524D79"/>
    <w:rsid w:val="00530044"/>
    <w:rsid w:val="00531FE3"/>
    <w:rsid w:val="005379D3"/>
    <w:rsid w:val="00541CFB"/>
    <w:rsid w:val="00541D85"/>
    <w:rsid w:val="00541E17"/>
    <w:rsid w:val="00542506"/>
    <w:rsid w:val="005434FB"/>
    <w:rsid w:val="0054625E"/>
    <w:rsid w:val="00551731"/>
    <w:rsid w:val="005517A3"/>
    <w:rsid w:val="005544BF"/>
    <w:rsid w:val="00555EE1"/>
    <w:rsid w:val="00556B22"/>
    <w:rsid w:val="00557C73"/>
    <w:rsid w:val="0056179F"/>
    <w:rsid w:val="00571BBD"/>
    <w:rsid w:val="00577DFF"/>
    <w:rsid w:val="00580196"/>
    <w:rsid w:val="00580919"/>
    <w:rsid w:val="00582072"/>
    <w:rsid w:val="00590245"/>
    <w:rsid w:val="00591E8B"/>
    <w:rsid w:val="005938A4"/>
    <w:rsid w:val="0059470F"/>
    <w:rsid w:val="00597B4C"/>
    <w:rsid w:val="005A317D"/>
    <w:rsid w:val="005A5FF6"/>
    <w:rsid w:val="005A6CC1"/>
    <w:rsid w:val="005B4349"/>
    <w:rsid w:val="005B6847"/>
    <w:rsid w:val="005B7E4D"/>
    <w:rsid w:val="005C5B9B"/>
    <w:rsid w:val="005E1886"/>
    <w:rsid w:val="005E2A40"/>
    <w:rsid w:val="005E47B1"/>
    <w:rsid w:val="005F5852"/>
    <w:rsid w:val="005F6AF3"/>
    <w:rsid w:val="005F76CD"/>
    <w:rsid w:val="005F7CCA"/>
    <w:rsid w:val="00603F83"/>
    <w:rsid w:val="00616798"/>
    <w:rsid w:val="00617040"/>
    <w:rsid w:val="0062085C"/>
    <w:rsid w:val="00621AB9"/>
    <w:rsid w:val="006242A6"/>
    <w:rsid w:val="00624C03"/>
    <w:rsid w:val="00626E04"/>
    <w:rsid w:val="0063078B"/>
    <w:rsid w:val="00637A49"/>
    <w:rsid w:val="006431CC"/>
    <w:rsid w:val="0065293C"/>
    <w:rsid w:val="00661402"/>
    <w:rsid w:val="006614FE"/>
    <w:rsid w:val="006674E7"/>
    <w:rsid w:val="00670BFC"/>
    <w:rsid w:val="00675EF8"/>
    <w:rsid w:val="0068115A"/>
    <w:rsid w:val="00681B31"/>
    <w:rsid w:val="00684CE7"/>
    <w:rsid w:val="00686BFA"/>
    <w:rsid w:val="006A3D05"/>
    <w:rsid w:val="006B65DA"/>
    <w:rsid w:val="006B6B7D"/>
    <w:rsid w:val="006C072B"/>
    <w:rsid w:val="006C5F26"/>
    <w:rsid w:val="006D05BD"/>
    <w:rsid w:val="006D23E3"/>
    <w:rsid w:val="006F10AB"/>
    <w:rsid w:val="00705CB3"/>
    <w:rsid w:val="00712085"/>
    <w:rsid w:val="007176E3"/>
    <w:rsid w:val="00721383"/>
    <w:rsid w:val="00723A62"/>
    <w:rsid w:val="00724C9D"/>
    <w:rsid w:val="0072561B"/>
    <w:rsid w:val="00745D01"/>
    <w:rsid w:val="00752B73"/>
    <w:rsid w:val="0075580C"/>
    <w:rsid w:val="00762449"/>
    <w:rsid w:val="007626F8"/>
    <w:rsid w:val="007648E4"/>
    <w:rsid w:val="00781225"/>
    <w:rsid w:val="0078269C"/>
    <w:rsid w:val="00787370"/>
    <w:rsid w:val="00790762"/>
    <w:rsid w:val="007949CB"/>
    <w:rsid w:val="00795C98"/>
    <w:rsid w:val="007975AC"/>
    <w:rsid w:val="007B5B9F"/>
    <w:rsid w:val="007C1B6D"/>
    <w:rsid w:val="007D0B50"/>
    <w:rsid w:val="007D2DE5"/>
    <w:rsid w:val="007F1E67"/>
    <w:rsid w:val="007F2AA8"/>
    <w:rsid w:val="007F2DBA"/>
    <w:rsid w:val="0080049C"/>
    <w:rsid w:val="00803C7C"/>
    <w:rsid w:val="00803EE7"/>
    <w:rsid w:val="008052FE"/>
    <w:rsid w:val="00806A1D"/>
    <w:rsid w:val="0081218F"/>
    <w:rsid w:val="00824E7E"/>
    <w:rsid w:val="00840424"/>
    <w:rsid w:val="00844179"/>
    <w:rsid w:val="00847EC1"/>
    <w:rsid w:val="008548D8"/>
    <w:rsid w:val="008574C4"/>
    <w:rsid w:val="00861935"/>
    <w:rsid w:val="00864148"/>
    <w:rsid w:val="00872905"/>
    <w:rsid w:val="00874B84"/>
    <w:rsid w:val="008772DA"/>
    <w:rsid w:val="00880709"/>
    <w:rsid w:val="00883A5C"/>
    <w:rsid w:val="00893BF9"/>
    <w:rsid w:val="008A4027"/>
    <w:rsid w:val="008A4528"/>
    <w:rsid w:val="008A49B6"/>
    <w:rsid w:val="008B1954"/>
    <w:rsid w:val="008B64AE"/>
    <w:rsid w:val="008C20D3"/>
    <w:rsid w:val="008C5A87"/>
    <w:rsid w:val="008C5CE4"/>
    <w:rsid w:val="008D5255"/>
    <w:rsid w:val="008E2EB1"/>
    <w:rsid w:val="008E4A82"/>
    <w:rsid w:val="008E739F"/>
    <w:rsid w:val="008F4DAF"/>
    <w:rsid w:val="008F595B"/>
    <w:rsid w:val="009023E7"/>
    <w:rsid w:val="00904AE1"/>
    <w:rsid w:val="00904F5D"/>
    <w:rsid w:val="00906533"/>
    <w:rsid w:val="00915B8A"/>
    <w:rsid w:val="00920655"/>
    <w:rsid w:val="00921121"/>
    <w:rsid w:val="00921CA6"/>
    <w:rsid w:val="0093390B"/>
    <w:rsid w:val="00936D92"/>
    <w:rsid w:val="0094276E"/>
    <w:rsid w:val="00942A65"/>
    <w:rsid w:val="009432B4"/>
    <w:rsid w:val="00943819"/>
    <w:rsid w:val="00944DEF"/>
    <w:rsid w:val="00951B5E"/>
    <w:rsid w:val="00953A77"/>
    <w:rsid w:val="00954B22"/>
    <w:rsid w:val="00961805"/>
    <w:rsid w:val="00966886"/>
    <w:rsid w:val="00967CC5"/>
    <w:rsid w:val="00967E61"/>
    <w:rsid w:val="00976C31"/>
    <w:rsid w:val="00976E30"/>
    <w:rsid w:val="00980154"/>
    <w:rsid w:val="00984AEF"/>
    <w:rsid w:val="00984C48"/>
    <w:rsid w:val="00986129"/>
    <w:rsid w:val="00993650"/>
    <w:rsid w:val="009939A0"/>
    <w:rsid w:val="009A4FF2"/>
    <w:rsid w:val="009B0237"/>
    <w:rsid w:val="009B0BC7"/>
    <w:rsid w:val="009C7202"/>
    <w:rsid w:val="009D3AED"/>
    <w:rsid w:val="009D5A17"/>
    <w:rsid w:val="009E1B71"/>
    <w:rsid w:val="009E2212"/>
    <w:rsid w:val="009E5504"/>
    <w:rsid w:val="009E79E3"/>
    <w:rsid w:val="009F3026"/>
    <w:rsid w:val="009F5A18"/>
    <w:rsid w:val="00A05430"/>
    <w:rsid w:val="00A05693"/>
    <w:rsid w:val="00A060EE"/>
    <w:rsid w:val="00A21DC6"/>
    <w:rsid w:val="00A225C3"/>
    <w:rsid w:val="00A24DE2"/>
    <w:rsid w:val="00A27BF9"/>
    <w:rsid w:val="00A3252B"/>
    <w:rsid w:val="00A4191C"/>
    <w:rsid w:val="00A42C49"/>
    <w:rsid w:val="00A5124E"/>
    <w:rsid w:val="00A54CD8"/>
    <w:rsid w:val="00A57000"/>
    <w:rsid w:val="00A61266"/>
    <w:rsid w:val="00A7237B"/>
    <w:rsid w:val="00A74BB0"/>
    <w:rsid w:val="00A77AF9"/>
    <w:rsid w:val="00A916AA"/>
    <w:rsid w:val="00A92996"/>
    <w:rsid w:val="00A94013"/>
    <w:rsid w:val="00A94243"/>
    <w:rsid w:val="00AA7204"/>
    <w:rsid w:val="00AB19ED"/>
    <w:rsid w:val="00AB1ED0"/>
    <w:rsid w:val="00AB328D"/>
    <w:rsid w:val="00AC10CF"/>
    <w:rsid w:val="00AC4224"/>
    <w:rsid w:val="00AC7DB2"/>
    <w:rsid w:val="00AD1739"/>
    <w:rsid w:val="00AD2488"/>
    <w:rsid w:val="00AD5119"/>
    <w:rsid w:val="00AD65E2"/>
    <w:rsid w:val="00AE079A"/>
    <w:rsid w:val="00AE2297"/>
    <w:rsid w:val="00AE4E04"/>
    <w:rsid w:val="00AE6415"/>
    <w:rsid w:val="00AF0040"/>
    <w:rsid w:val="00AF31A8"/>
    <w:rsid w:val="00AF48CD"/>
    <w:rsid w:val="00AF5F05"/>
    <w:rsid w:val="00AF7F4B"/>
    <w:rsid w:val="00B00333"/>
    <w:rsid w:val="00B07581"/>
    <w:rsid w:val="00B107A1"/>
    <w:rsid w:val="00B114AB"/>
    <w:rsid w:val="00B135B3"/>
    <w:rsid w:val="00B13A3C"/>
    <w:rsid w:val="00B166E1"/>
    <w:rsid w:val="00B3025E"/>
    <w:rsid w:val="00B3121D"/>
    <w:rsid w:val="00B36B71"/>
    <w:rsid w:val="00B465DC"/>
    <w:rsid w:val="00B5555E"/>
    <w:rsid w:val="00B559A5"/>
    <w:rsid w:val="00B61958"/>
    <w:rsid w:val="00B63DDD"/>
    <w:rsid w:val="00B65F31"/>
    <w:rsid w:val="00B678D8"/>
    <w:rsid w:val="00B73F6F"/>
    <w:rsid w:val="00B74031"/>
    <w:rsid w:val="00B77687"/>
    <w:rsid w:val="00B8188F"/>
    <w:rsid w:val="00B82FE6"/>
    <w:rsid w:val="00B8377E"/>
    <w:rsid w:val="00B85A52"/>
    <w:rsid w:val="00B874EE"/>
    <w:rsid w:val="00BA48C0"/>
    <w:rsid w:val="00BA639C"/>
    <w:rsid w:val="00BB0ED3"/>
    <w:rsid w:val="00BB23D7"/>
    <w:rsid w:val="00BC545D"/>
    <w:rsid w:val="00BD1CD1"/>
    <w:rsid w:val="00BD32C8"/>
    <w:rsid w:val="00BE2ABC"/>
    <w:rsid w:val="00BE31D3"/>
    <w:rsid w:val="00BE386C"/>
    <w:rsid w:val="00BF76B7"/>
    <w:rsid w:val="00BF7F4E"/>
    <w:rsid w:val="00C01C4F"/>
    <w:rsid w:val="00C043C7"/>
    <w:rsid w:val="00C15429"/>
    <w:rsid w:val="00C2755D"/>
    <w:rsid w:val="00C33276"/>
    <w:rsid w:val="00C34AB6"/>
    <w:rsid w:val="00C354C1"/>
    <w:rsid w:val="00C403F1"/>
    <w:rsid w:val="00C41C01"/>
    <w:rsid w:val="00C41CB1"/>
    <w:rsid w:val="00C42445"/>
    <w:rsid w:val="00C4274E"/>
    <w:rsid w:val="00C454D4"/>
    <w:rsid w:val="00C527BB"/>
    <w:rsid w:val="00C71339"/>
    <w:rsid w:val="00C7582A"/>
    <w:rsid w:val="00C84D0E"/>
    <w:rsid w:val="00C86552"/>
    <w:rsid w:val="00C93824"/>
    <w:rsid w:val="00C96CEC"/>
    <w:rsid w:val="00CA0A61"/>
    <w:rsid w:val="00CA4C64"/>
    <w:rsid w:val="00CA52ED"/>
    <w:rsid w:val="00CB1BBB"/>
    <w:rsid w:val="00CB2603"/>
    <w:rsid w:val="00CB4FF0"/>
    <w:rsid w:val="00CB540C"/>
    <w:rsid w:val="00CC08A5"/>
    <w:rsid w:val="00CC31FA"/>
    <w:rsid w:val="00CD0FE4"/>
    <w:rsid w:val="00CD6D20"/>
    <w:rsid w:val="00CE0EB9"/>
    <w:rsid w:val="00CE539A"/>
    <w:rsid w:val="00CF03E6"/>
    <w:rsid w:val="00CF50FF"/>
    <w:rsid w:val="00CF5912"/>
    <w:rsid w:val="00CF6010"/>
    <w:rsid w:val="00D069A4"/>
    <w:rsid w:val="00D255F7"/>
    <w:rsid w:val="00D32228"/>
    <w:rsid w:val="00D3305E"/>
    <w:rsid w:val="00D3691F"/>
    <w:rsid w:val="00D44907"/>
    <w:rsid w:val="00D56D2B"/>
    <w:rsid w:val="00D6413B"/>
    <w:rsid w:val="00D65DA2"/>
    <w:rsid w:val="00D70C74"/>
    <w:rsid w:val="00D74C05"/>
    <w:rsid w:val="00D76A3F"/>
    <w:rsid w:val="00D76A84"/>
    <w:rsid w:val="00D776EC"/>
    <w:rsid w:val="00D77AD1"/>
    <w:rsid w:val="00D77C4E"/>
    <w:rsid w:val="00D91721"/>
    <w:rsid w:val="00D9370B"/>
    <w:rsid w:val="00D942D8"/>
    <w:rsid w:val="00D952B7"/>
    <w:rsid w:val="00DA37C2"/>
    <w:rsid w:val="00DB0832"/>
    <w:rsid w:val="00DB11D3"/>
    <w:rsid w:val="00DB16CE"/>
    <w:rsid w:val="00DB1AE8"/>
    <w:rsid w:val="00DC2053"/>
    <w:rsid w:val="00DC43CA"/>
    <w:rsid w:val="00DC4F0D"/>
    <w:rsid w:val="00DD52C5"/>
    <w:rsid w:val="00DD56AB"/>
    <w:rsid w:val="00DE386A"/>
    <w:rsid w:val="00DE3B65"/>
    <w:rsid w:val="00DF17F6"/>
    <w:rsid w:val="00DF3494"/>
    <w:rsid w:val="00DF57C7"/>
    <w:rsid w:val="00DF5FAE"/>
    <w:rsid w:val="00E01EAE"/>
    <w:rsid w:val="00E05FAB"/>
    <w:rsid w:val="00E172AB"/>
    <w:rsid w:val="00E20AE4"/>
    <w:rsid w:val="00E21732"/>
    <w:rsid w:val="00E2315B"/>
    <w:rsid w:val="00E239D5"/>
    <w:rsid w:val="00E26509"/>
    <w:rsid w:val="00E340B9"/>
    <w:rsid w:val="00E36611"/>
    <w:rsid w:val="00E41FAA"/>
    <w:rsid w:val="00E4360E"/>
    <w:rsid w:val="00E43A6F"/>
    <w:rsid w:val="00E445CD"/>
    <w:rsid w:val="00E4460C"/>
    <w:rsid w:val="00E44BA2"/>
    <w:rsid w:val="00E61D73"/>
    <w:rsid w:val="00E678E6"/>
    <w:rsid w:val="00E90BE8"/>
    <w:rsid w:val="00E969FD"/>
    <w:rsid w:val="00EA259F"/>
    <w:rsid w:val="00EA46B8"/>
    <w:rsid w:val="00EA5E85"/>
    <w:rsid w:val="00EB36F7"/>
    <w:rsid w:val="00EB44EF"/>
    <w:rsid w:val="00EC02FA"/>
    <w:rsid w:val="00EC0FDE"/>
    <w:rsid w:val="00EC71B1"/>
    <w:rsid w:val="00ED4907"/>
    <w:rsid w:val="00ED75F8"/>
    <w:rsid w:val="00EE47CB"/>
    <w:rsid w:val="00EE4DE4"/>
    <w:rsid w:val="00EF4D15"/>
    <w:rsid w:val="00F01D13"/>
    <w:rsid w:val="00F042D0"/>
    <w:rsid w:val="00F044EB"/>
    <w:rsid w:val="00F06AB5"/>
    <w:rsid w:val="00F11E29"/>
    <w:rsid w:val="00F12867"/>
    <w:rsid w:val="00F14CB8"/>
    <w:rsid w:val="00F14E1E"/>
    <w:rsid w:val="00F160EE"/>
    <w:rsid w:val="00F2230D"/>
    <w:rsid w:val="00F228EA"/>
    <w:rsid w:val="00F229C4"/>
    <w:rsid w:val="00F266EB"/>
    <w:rsid w:val="00F31126"/>
    <w:rsid w:val="00F43E46"/>
    <w:rsid w:val="00F47909"/>
    <w:rsid w:val="00F47957"/>
    <w:rsid w:val="00F6367D"/>
    <w:rsid w:val="00F65028"/>
    <w:rsid w:val="00F717B1"/>
    <w:rsid w:val="00F74855"/>
    <w:rsid w:val="00F753BF"/>
    <w:rsid w:val="00F7694D"/>
    <w:rsid w:val="00F825DD"/>
    <w:rsid w:val="00F86791"/>
    <w:rsid w:val="00F902F6"/>
    <w:rsid w:val="00F9391A"/>
    <w:rsid w:val="00FA1601"/>
    <w:rsid w:val="00FA2812"/>
    <w:rsid w:val="00FA6729"/>
    <w:rsid w:val="00FB3517"/>
    <w:rsid w:val="00FB38D3"/>
    <w:rsid w:val="00FB4035"/>
    <w:rsid w:val="00FB7F02"/>
    <w:rsid w:val="00FC3A1B"/>
    <w:rsid w:val="00FC4A65"/>
    <w:rsid w:val="00FC7401"/>
    <w:rsid w:val="00FD0984"/>
    <w:rsid w:val="00FD148C"/>
    <w:rsid w:val="00FE10A5"/>
    <w:rsid w:val="00FE5B71"/>
    <w:rsid w:val="00FF1FC1"/>
    <w:rsid w:val="00FF3B52"/>
    <w:rsid w:val="00FF6FC5"/>
    <w:rsid w:val="0AB5F59E"/>
    <w:rsid w:val="0C4A0551"/>
    <w:rsid w:val="0ECE88D1"/>
    <w:rsid w:val="10DD3395"/>
    <w:rsid w:val="12D18DB9"/>
    <w:rsid w:val="1342D60D"/>
    <w:rsid w:val="18B3F1FB"/>
    <w:rsid w:val="1BE020A0"/>
    <w:rsid w:val="1E3D60D3"/>
    <w:rsid w:val="20B1F6DD"/>
    <w:rsid w:val="2132CA34"/>
    <w:rsid w:val="263562F4"/>
    <w:rsid w:val="28375460"/>
    <w:rsid w:val="326BD88E"/>
    <w:rsid w:val="3366BDC3"/>
    <w:rsid w:val="3C1E485D"/>
    <w:rsid w:val="3E5CCC32"/>
    <w:rsid w:val="42E252B6"/>
    <w:rsid w:val="45209F74"/>
    <w:rsid w:val="4EB41F2B"/>
    <w:rsid w:val="542CA887"/>
    <w:rsid w:val="660E5941"/>
    <w:rsid w:val="6AB1049D"/>
    <w:rsid w:val="6C4EEF21"/>
    <w:rsid w:val="7C5E4A38"/>
    <w:rsid w:val="7C9BAC15"/>
    <w:rsid w:val="7E4C08F3"/>
    <w:rsid w:val="7FD34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329CE1"/>
  <w15:docId w15:val="{F1C93B79-FDF7-4F69-A390-53979E4BA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94D"/>
  </w:style>
  <w:style w:type="paragraph" w:styleId="Heading1">
    <w:name w:val="heading 1"/>
    <w:basedOn w:val="Normal"/>
    <w:next w:val="Normal"/>
    <w:link w:val="Heading1Char"/>
    <w:qFormat/>
    <w:rsid w:val="00F7694D"/>
    <w:pPr>
      <w:keepNext/>
      <w:outlineLvl w:val="0"/>
    </w:pPr>
    <w:rPr>
      <w:rFonts w:ascii="Arial" w:hAnsi="Arial"/>
      <w:b/>
      <w:color w:val="000000"/>
      <w:sz w:val="24"/>
    </w:rPr>
  </w:style>
  <w:style w:type="paragraph" w:styleId="Heading2">
    <w:name w:val="heading 2"/>
    <w:basedOn w:val="Normal"/>
    <w:next w:val="Normal"/>
    <w:link w:val="Heading2Char"/>
    <w:qFormat/>
    <w:rsid w:val="00F7694D"/>
    <w:pPr>
      <w:keepNext/>
      <w:outlineLvl w:val="1"/>
    </w:pPr>
    <w:rPr>
      <w:rFonts w:ascii="Arial" w:hAnsi="Arial"/>
      <w:b/>
      <w:sz w:val="28"/>
    </w:rPr>
  </w:style>
  <w:style w:type="paragraph" w:styleId="Heading3">
    <w:name w:val="heading 3"/>
    <w:basedOn w:val="Normal"/>
    <w:next w:val="Normal"/>
    <w:qFormat/>
    <w:rsid w:val="00F7694D"/>
    <w:pPr>
      <w:keepNext/>
      <w:outlineLvl w:val="2"/>
    </w:pPr>
    <w:rPr>
      <w:rFonts w:ascii="Arial" w:hAnsi="Arial"/>
      <w:b/>
      <w:color w:val="000000"/>
      <w:sz w:val="28"/>
    </w:rPr>
  </w:style>
  <w:style w:type="paragraph" w:styleId="Heading4">
    <w:name w:val="heading 4"/>
    <w:basedOn w:val="Normal"/>
    <w:next w:val="Normal"/>
    <w:qFormat/>
    <w:rsid w:val="00F7694D"/>
    <w:pPr>
      <w:keepNext/>
      <w:outlineLvl w:val="3"/>
    </w:pPr>
    <w:rPr>
      <w:b/>
      <w:sz w:val="24"/>
    </w:rPr>
  </w:style>
  <w:style w:type="paragraph" w:styleId="Heading5">
    <w:name w:val="heading 5"/>
    <w:basedOn w:val="Normal"/>
    <w:next w:val="Normal"/>
    <w:qFormat/>
    <w:rsid w:val="00F7694D"/>
    <w:pPr>
      <w:keepNext/>
      <w:tabs>
        <w:tab w:val="left" w:pos="3686"/>
        <w:tab w:val="left" w:pos="5103"/>
      </w:tabs>
      <w:outlineLvl w:val="4"/>
    </w:pPr>
    <w:rPr>
      <w:rFonts w:ascii="Arial" w:hAnsi="Arial"/>
      <w:b/>
      <w:color w:val="000000"/>
      <w:sz w:val="32"/>
    </w:rPr>
  </w:style>
  <w:style w:type="paragraph" w:styleId="Heading6">
    <w:name w:val="heading 6"/>
    <w:basedOn w:val="Normal"/>
    <w:next w:val="Normal"/>
    <w:qFormat/>
    <w:rsid w:val="00F7694D"/>
    <w:pPr>
      <w:keepNext/>
      <w:jc w:val="center"/>
      <w:outlineLvl w:val="5"/>
    </w:pPr>
    <w:rPr>
      <w:b/>
      <w:sz w:val="28"/>
    </w:rPr>
  </w:style>
  <w:style w:type="paragraph" w:styleId="Heading7">
    <w:name w:val="heading 7"/>
    <w:basedOn w:val="Normal"/>
    <w:next w:val="Normal"/>
    <w:qFormat/>
    <w:rsid w:val="00F7694D"/>
    <w:pPr>
      <w:keepNext/>
      <w:jc w:val="center"/>
      <w:outlineLvl w:val="6"/>
    </w:pPr>
    <w:rPr>
      <w:rFonts w:ascii="Arial" w:hAnsi="Arial"/>
      <w:spacing w:val="100"/>
      <w:sz w:val="28"/>
    </w:rPr>
  </w:style>
  <w:style w:type="paragraph" w:styleId="Heading8">
    <w:name w:val="heading 8"/>
    <w:basedOn w:val="Normal"/>
    <w:next w:val="Normal"/>
    <w:qFormat/>
    <w:rsid w:val="00F7694D"/>
    <w:pPr>
      <w:keepNext/>
      <w:jc w:val="right"/>
      <w:outlineLvl w:val="7"/>
    </w:pPr>
    <w:rPr>
      <w:rFonts w:ascii="Arial" w:hAnsi="Arial"/>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F7694D"/>
    <w:pPr>
      <w:numPr>
        <w:numId w:val="1"/>
      </w:numPr>
    </w:pPr>
    <w:rPr>
      <w:sz w:val="24"/>
    </w:rPr>
  </w:style>
  <w:style w:type="paragraph" w:styleId="BodyText">
    <w:name w:val="Body Text"/>
    <w:basedOn w:val="Normal"/>
    <w:rsid w:val="00F7694D"/>
    <w:rPr>
      <w:color w:val="000000"/>
      <w:sz w:val="24"/>
    </w:rPr>
  </w:style>
  <w:style w:type="paragraph" w:styleId="Footer">
    <w:name w:val="footer"/>
    <w:basedOn w:val="Normal"/>
    <w:link w:val="FooterChar"/>
    <w:uiPriority w:val="99"/>
    <w:rsid w:val="00F7694D"/>
    <w:pPr>
      <w:tabs>
        <w:tab w:val="center" w:pos="4153"/>
        <w:tab w:val="right" w:pos="8306"/>
      </w:tabs>
    </w:pPr>
    <w:rPr>
      <w:sz w:val="24"/>
    </w:rPr>
  </w:style>
  <w:style w:type="character" w:styleId="PageNumber">
    <w:name w:val="page number"/>
    <w:basedOn w:val="DefaultParagraphFont"/>
    <w:rsid w:val="00F7694D"/>
  </w:style>
  <w:style w:type="paragraph" w:styleId="Header">
    <w:name w:val="header"/>
    <w:basedOn w:val="Normal"/>
    <w:link w:val="HeaderChar"/>
    <w:rsid w:val="00F7694D"/>
    <w:pPr>
      <w:tabs>
        <w:tab w:val="center" w:pos="4153"/>
        <w:tab w:val="right" w:pos="8306"/>
      </w:tabs>
    </w:pPr>
    <w:rPr>
      <w:sz w:val="24"/>
    </w:rPr>
  </w:style>
  <w:style w:type="paragraph" w:styleId="BodyText2">
    <w:name w:val="Body Text 2"/>
    <w:basedOn w:val="Normal"/>
    <w:rsid w:val="00F7694D"/>
    <w:pPr>
      <w:tabs>
        <w:tab w:val="left" w:pos="3686"/>
        <w:tab w:val="left" w:pos="5103"/>
      </w:tabs>
    </w:pPr>
    <w:rPr>
      <w:rFonts w:ascii="Arial" w:hAnsi="Arial"/>
      <w:b/>
      <w:color w:val="000000"/>
      <w:sz w:val="24"/>
    </w:rPr>
  </w:style>
  <w:style w:type="paragraph" w:styleId="Title">
    <w:name w:val="Title"/>
    <w:basedOn w:val="Normal"/>
    <w:link w:val="TitleChar"/>
    <w:qFormat/>
    <w:rsid w:val="00F7694D"/>
    <w:pPr>
      <w:jc w:val="center"/>
    </w:pPr>
    <w:rPr>
      <w:rFonts w:ascii="Arial" w:hAnsi="Arial"/>
      <w:b/>
      <w:color w:val="000000"/>
      <w:sz w:val="22"/>
    </w:rPr>
  </w:style>
  <w:style w:type="paragraph" w:styleId="BodyText3">
    <w:name w:val="Body Text 3"/>
    <w:basedOn w:val="Normal"/>
    <w:rsid w:val="00F7694D"/>
    <w:pPr>
      <w:tabs>
        <w:tab w:val="left" w:pos="3686"/>
        <w:tab w:val="left" w:pos="5103"/>
      </w:tabs>
    </w:pPr>
    <w:rPr>
      <w:rFonts w:ascii="Arial" w:hAnsi="Arial"/>
      <w:b/>
      <w:color w:val="000000"/>
      <w:sz w:val="22"/>
    </w:rPr>
  </w:style>
  <w:style w:type="paragraph" w:styleId="Subtitle">
    <w:name w:val="Subtitle"/>
    <w:basedOn w:val="Normal"/>
    <w:qFormat/>
    <w:rsid w:val="00F7694D"/>
    <w:pPr>
      <w:jc w:val="center"/>
    </w:pPr>
    <w:rPr>
      <w:rFonts w:ascii="Arial" w:hAnsi="Arial"/>
      <w:b/>
      <w:color w:val="000000"/>
      <w:spacing w:val="100"/>
      <w:sz w:val="28"/>
    </w:rPr>
  </w:style>
  <w:style w:type="character" w:styleId="Hyperlink">
    <w:name w:val="Hyperlink"/>
    <w:basedOn w:val="DefaultParagraphFont"/>
    <w:uiPriority w:val="99"/>
    <w:rsid w:val="00F7694D"/>
    <w:rPr>
      <w:color w:val="0000FF"/>
      <w:u w:val="single"/>
    </w:rPr>
  </w:style>
  <w:style w:type="character" w:styleId="FollowedHyperlink">
    <w:name w:val="FollowedHyperlink"/>
    <w:basedOn w:val="DefaultParagraphFont"/>
    <w:uiPriority w:val="99"/>
    <w:rsid w:val="00F7694D"/>
    <w:rPr>
      <w:color w:val="800080"/>
      <w:u w:val="single"/>
    </w:rPr>
  </w:style>
  <w:style w:type="paragraph" w:styleId="BodyTextIndent">
    <w:name w:val="Body Text Indent"/>
    <w:basedOn w:val="Normal"/>
    <w:link w:val="BodyTextIndentChar"/>
    <w:rsid w:val="00F7694D"/>
    <w:pPr>
      <w:ind w:left="360"/>
    </w:pPr>
    <w:rPr>
      <w:rFonts w:ascii="Arial" w:hAnsi="Arial"/>
      <w:b/>
      <w:sz w:val="24"/>
    </w:rPr>
  </w:style>
  <w:style w:type="paragraph" w:styleId="BodyTextIndent2">
    <w:name w:val="Body Text Indent 2"/>
    <w:basedOn w:val="Normal"/>
    <w:rsid w:val="00F7694D"/>
    <w:pPr>
      <w:spacing w:after="120" w:line="480" w:lineRule="auto"/>
      <w:ind w:left="283"/>
    </w:pPr>
    <w:rPr>
      <w:sz w:val="24"/>
      <w:szCs w:val="24"/>
    </w:rPr>
  </w:style>
  <w:style w:type="table" w:styleId="TableGrid">
    <w:name w:val="Table Grid"/>
    <w:basedOn w:val="TableNormal"/>
    <w:uiPriority w:val="59"/>
    <w:rsid w:val="00F76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7694D"/>
    <w:pPr>
      <w:numPr>
        <w:numId w:val="3"/>
      </w:numPr>
      <w:spacing w:after="160"/>
    </w:pPr>
    <w:rPr>
      <w:rFonts w:ascii="Arial" w:hAnsi="Arial"/>
      <w:lang w:eastAsia="en-US"/>
    </w:rPr>
  </w:style>
  <w:style w:type="paragraph" w:customStyle="1" w:styleId="Centredheadingsmall">
    <w:name w:val="Centred heading (small)"/>
    <w:basedOn w:val="Title"/>
    <w:rsid w:val="00F7694D"/>
    <w:pPr>
      <w:tabs>
        <w:tab w:val="left" w:pos="426"/>
        <w:tab w:val="left" w:pos="709"/>
        <w:tab w:val="left" w:pos="8647"/>
      </w:tabs>
      <w:spacing w:before="120" w:after="120"/>
    </w:pPr>
    <w:rPr>
      <w:rFonts w:cs="Arial"/>
      <w:color w:val="auto"/>
      <w:sz w:val="20"/>
      <w:lang w:eastAsia="en-US"/>
    </w:rPr>
  </w:style>
  <w:style w:type="paragraph" w:customStyle="1" w:styleId="H4">
    <w:name w:val="H4"/>
    <w:basedOn w:val="Normal"/>
    <w:next w:val="Normal"/>
    <w:rsid w:val="00F7694D"/>
    <w:pPr>
      <w:keepNext/>
      <w:spacing w:before="100" w:after="100"/>
      <w:outlineLvl w:val="4"/>
    </w:pPr>
    <w:rPr>
      <w:b/>
      <w:snapToGrid w:val="0"/>
      <w:sz w:val="24"/>
      <w:lang w:eastAsia="en-US"/>
    </w:rPr>
  </w:style>
  <w:style w:type="paragraph" w:customStyle="1" w:styleId="H5">
    <w:name w:val="H5"/>
    <w:basedOn w:val="Normal"/>
    <w:next w:val="Normal"/>
    <w:rsid w:val="00F7694D"/>
    <w:pPr>
      <w:keepNext/>
      <w:spacing w:before="100" w:after="100"/>
      <w:outlineLvl w:val="5"/>
    </w:pPr>
    <w:rPr>
      <w:b/>
      <w:snapToGrid w:val="0"/>
      <w:lang w:eastAsia="en-US"/>
    </w:rPr>
  </w:style>
  <w:style w:type="paragraph" w:styleId="BodyTextIndent3">
    <w:name w:val="Body Text Indent 3"/>
    <w:basedOn w:val="Normal"/>
    <w:rsid w:val="00F7694D"/>
    <w:pPr>
      <w:spacing w:after="120"/>
      <w:ind w:left="283"/>
    </w:pPr>
    <w:rPr>
      <w:sz w:val="16"/>
      <w:szCs w:val="16"/>
    </w:rPr>
  </w:style>
  <w:style w:type="paragraph" w:styleId="PlainText">
    <w:name w:val="Plain Text"/>
    <w:basedOn w:val="Normal"/>
    <w:rsid w:val="00F7694D"/>
    <w:pPr>
      <w:widowControl w:val="0"/>
    </w:pPr>
    <w:rPr>
      <w:rFonts w:ascii="Courier New" w:hAnsi="Courier New"/>
      <w:snapToGrid w:val="0"/>
      <w:lang w:val="en-US" w:eastAsia="en-US"/>
    </w:rPr>
  </w:style>
  <w:style w:type="paragraph" w:styleId="BalloonText">
    <w:name w:val="Balloon Text"/>
    <w:basedOn w:val="Normal"/>
    <w:semiHidden/>
    <w:rsid w:val="00F7694D"/>
    <w:rPr>
      <w:rFonts w:ascii="Tahoma" w:hAnsi="Tahoma" w:cs="Tahoma"/>
      <w:sz w:val="16"/>
      <w:szCs w:val="16"/>
    </w:rPr>
  </w:style>
  <w:style w:type="character" w:customStyle="1" w:styleId="HeaderChar">
    <w:name w:val="Header Char"/>
    <w:basedOn w:val="DefaultParagraphFont"/>
    <w:link w:val="Header"/>
    <w:rsid w:val="0018525E"/>
    <w:rPr>
      <w:sz w:val="24"/>
    </w:rPr>
  </w:style>
  <w:style w:type="paragraph" w:customStyle="1" w:styleId="Style0">
    <w:name w:val="Style0"/>
    <w:rsid w:val="0018525E"/>
    <w:pPr>
      <w:autoSpaceDE w:val="0"/>
      <w:autoSpaceDN w:val="0"/>
      <w:adjustRightInd w:val="0"/>
    </w:pPr>
    <w:rPr>
      <w:rFonts w:ascii="Arial" w:hAnsi="Arial"/>
      <w:szCs w:val="24"/>
      <w:lang w:val="en-US" w:eastAsia="en-US"/>
    </w:rPr>
  </w:style>
  <w:style w:type="character" w:styleId="CommentReference">
    <w:name w:val="annotation reference"/>
    <w:basedOn w:val="DefaultParagraphFont"/>
    <w:rsid w:val="007D0B50"/>
    <w:rPr>
      <w:sz w:val="16"/>
      <w:szCs w:val="16"/>
    </w:rPr>
  </w:style>
  <w:style w:type="paragraph" w:styleId="CommentText">
    <w:name w:val="annotation text"/>
    <w:basedOn w:val="Normal"/>
    <w:link w:val="CommentTextChar"/>
    <w:rsid w:val="007D0B50"/>
  </w:style>
  <w:style w:type="character" w:customStyle="1" w:styleId="CommentTextChar">
    <w:name w:val="Comment Text Char"/>
    <w:basedOn w:val="DefaultParagraphFont"/>
    <w:link w:val="CommentText"/>
    <w:rsid w:val="007D0B50"/>
  </w:style>
  <w:style w:type="paragraph" w:styleId="CommentSubject">
    <w:name w:val="annotation subject"/>
    <w:basedOn w:val="CommentText"/>
    <w:next w:val="CommentText"/>
    <w:link w:val="CommentSubjectChar"/>
    <w:rsid w:val="007D0B50"/>
    <w:rPr>
      <w:b/>
      <w:bCs/>
    </w:rPr>
  </w:style>
  <w:style w:type="character" w:customStyle="1" w:styleId="CommentSubjectChar">
    <w:name w:val="Comment Subject Char"/>
    <w:basedOn w:val="CommentTextChar"/>
    <w:link w:val="CommentSubject"/>
    <w:rsid w:val="007D0B50"/>
    <w:rPr>
      <w:b/>
      <w:bCs/>
    </w:rPr>
  </w:style>
  <w:style w:type="paragraph" w:styleId="ListParagraph">
    <w:name w:val="List Paragraph"/>
    <w:basedOn w:val="Normal"/>
    <w:uiPriority w:val="34"/>
    <w:qFormat/>
    <w:rsid w:val="003C16EF"/>
    <w:pPr>
      <w:ind w:left="720"/>
      <w:contextualSpacing/>
    </w:pPr>
  </w:style>
  <w:style w:type="character" w:customStyle="1" w:styleId="Heading1Char">
    <w:name w:val="Heading 1 Char"/>
    <w:basedOn w:val="DefaultParagraphFont"/>
    <w:link w:val="Heading1"/>
    <w:rsid w:val="00AF31A8"/>
    <w:rPr>
      <w:rFonts w:ascii="Arial" w:hAnsi="Arial"/>
      <w:b/>
      <w:color w:val="000000"/>
      <w:sz w:val="24"/>
    </w:rPr>
  </w:style>
  <w:style w:type="character" w:customStyle="1" w:styleId="Heading2Char">
    <w:name w:val="Heading 2 Char"/>
    <w:basedOn w:val="DefaultParagraphFont"/>
    <w:link w:val="Heading2"/>
    <w:rsid w:val="00AF31A8"/>
    <w:rPr>
      <w:rFonts w:ascii="Arial" w:hAnsi="Arial"/>
      <w:b/>
      <w:sz w:val="28"/>
    </w:rPr>
  </w:style>
  <w:style w:type="character" w:customStyle="1" w:styleId="BodyTextIndentChar">
    <w:name w:val="Body Text Indent Char"/>
    <w:basedOn w:val="DefaultParagraphFont"/>
    <w:link w:val="BodyTextIndent"/>
    <w:rsid w:val="00AF31A8"/>
    <w:rPr>
      <w:rFonts w:ascii="Arial" w:hAnsi="Arial"/>
      <w:b/>
      <w:sz w:val="24"/>
    </w:rPr>
  </w:style>
  <w:style w:type="character" w:customStyle="1" w:styleId="synopsis">
    <w:name w:val="synopsis"/>
    <w:basedOn w:val="DefaultParagraphFont"/>
    <w:rsid w:val="002E276B"/>
  </w:style>
  <w:style w:type="character" w:customStyle="1" w:styleId="filesize">
    <w:name w:val="filesize"/>
    <w:basedOn w:val="DefaultParagraphFont"/>
    <w:rsid w:val="002E276B"/>
  </w:style>
  <w:style w:type="paragraph" w:customStyle="1" w:styleId="Default">
    <w:name w:val="Default"/>
    <w:rsid w:val="00D74C05"/>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rsid w:val="005136B7"/>
    <w:rPr>
      <w:rFonts w:ascii="Arial" w:hAnsi="Arial"/>
    </w:rPr>
  </w:style>
  <w:style w:type="character" w:customStyle="1" w:styleId="FootnoteTextChar">
    <w:name w:val="Footnote Text Char"/>
    <w:basedOn w:val="DefaultParagraphFont"/>
    <w:link w:val="FootnoteText"/>
    <w:rsid w:val="005136B7"/>
    <w:rPr>
      <w:rFonts w:ascii="Arial" w:hAnsi="Arial"/>
    </w:rPr>
  </w:style>
  <w:style w:type="character" w:customStyle="1" w:styleId="FooterChar">
    <w:name w:val="Footer Char"/>
    <w:basedOn w:val="DefaultParagraphFont"/>
    <w:link w:val="Footer"/>
    <w:uiPriority w:val="99"/>
    <w:rsid w:val="000A1B69"/>
    <w:rPr>
      <w:sz w:val="24"/>
    </w:rPr>
  </w:style>
  <w:style w:type="character" w:styleId="FootnoteReference">
    <w:name w:val="footnote reference"/>
    <w:basedOn w:val="DefaultParagraphFont"/>
    <w:rsid w:val="00D6413B"/>
    <w:rPr>
      <w:position w:val="0"/>
      <w:vertAlign w:val="superscript"/>
    </w:rPr>
  </w:style>
  <w:style w:type="paragraph" w:styleId="TOCHeading">
    <w:name w:val="TOC Heading"/>
    <w:basedOn w:val="Heading1"/>
    <w:next w:val="Normal"/>
    <w:uiPriority w:val="39"/>
    <w:unhideWhenUsed/>
    <w:qFormat/>
    <w:rsid w:val="00413B19"/>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qFormat/>
    <w:rsid w:val="00413B19"/>
    <w:pPr>
      <w:spacing w:after="100"/>
    </w:pPr>
  </w:style>
  <w:style w:type="paragraph" w:styleId="TOC2">
    <w:name w:val="toc 2"/>
    <w:basedOn w:val="Normal"/>
    <w:next w:val="Normal"/>
    <w:autoRedefine/>
    <w:uiPriority w:val="39"/>
    <w:qFormat/>
    <w:rsid w:val="00413B19"/>
    <w:pPr>
      <w:spacing w:after="100"/>
      <w:ind w:left="200"/>
    </w:pPr>
  </w:style>
  <w:style w:type="paragraph" w:styleId="TOC3">
    <w:name w:val="toc 3"/>
    <w:basedOn w:val="Normal"/>
    <w:next w:val="Normal"/>
    <w:autoRedefine/>
    <w:uiPriority w:val="39"/>
    <w:unhideWhenUsed/>
    <w:qFormat/>
    <w:rsid w:val="00C34AB6"/>
    <w:pPr>
      <w:spacing w:after="100" w:line="276" w:lineRule="auto"/>
      <w:ind w:left="440"/>
    </w:pPr>
    <w:rPr>
      <w:rFonts w:asciiTheme="minorHAnsi" w:eastAsiaTheme="minorEastAsia" w:hAnsiTheme="minorHAnsi" w:cstheme="minorBidi"/>
      <w:sz w:val="22"/>
      <w:szCs w:val="22"/>
      <w:lang w:val="en-US" w:eastAsia="en-US"/>
    </w:rPr>
  </w:style>
  <w:style w:type="character" w:customStyle="1" w:styleId="legds2">
    <w:name w:val="legds2"/>
    <w:basedOn w:val="DefaultParagraphFont"/>
    <w:rsid w:val="00AC4224"/>
    <w:rPr>
      <w:vanish w:val="0"/>
      <w:webHidden w:val="0"/>
      <w:specVanish w:val="0"/>
    </w:rPr>
  </w:style>
  <w:style w:type="paragraph" w:customStyle="1" w:styleId="Bodysubclause">
    <w:name w:val="Body  sub clause"/>
    <w:basedOn w:val="Normal"/>
    <w:rsid w:val="00EE47CB"/>
    <w:pPr>
      <w:spacing w:before="240" w:after="120" w:line="300" w:lineRule="atLeast"/>
      <w:ind w:left="720"/>
      <w:jc w:val="both"/>
    </w:pPr>
    <w:rPr>
      <w:rFonts w:asciiTheme="minorHAnsi" w:eastAsiaTheme="minorEastAsia" w:hAnsiTheme="minorHAnsi"/>
      <w:sz w:val="22"/>
      <w:szCs w:val="24"/>
      <w:lang w:eastAsia="en-US"/>
    </w:rPr>
  </w:style>
  <w:style w:type="character" w:customStyle="1" w:styleId="TitleChar">
    <w:name w:val="Title Char"/>
    <w:basedOn w:val="DefaultParagraphFont"/>
    <w:link w:val="Title"/>
    <w:rsid w:val="00EE47CB"/>
    <w:rPr>
      <w:rFonts w:ascii="Arial" w:hAnsi="Arial"/>
      <w:b/>
      <w:color w:val="000000"/>
      <w:sz w:val="22"/>
    </w:rPr>
  </w:style>
  <w:style w:type="character" w:styleId="UnresolvedMention">
    <w:name w:val="Unresolved Mention"/>
    <w:basedOn w:val="DefaultParagraphFont"/>
    <w:uiPriority w:val="99"/>
    <w:semiHidden/>
    <w:unhideWhenUsed/>
    <w:rsid w:val="0056179F"/>
    <w:rPr>
      <w:color w:val="808080"/>
      <w:shd w:val="clear" w:color="auto" w:fill="E6E6E6"/>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ody">
    <w:name w:val="Body"/>
    <w:basedOn w:val="Normal"/>
    <w:rsid w:val="00320992"/>
    <w:pPr>
      <w:tabs>
        <w:tab w:val="left" w:pos="851"/>
        <w:tab w:val="left" w:pos="1843"/>
        <w:tab w:val="left" w:pos="3119"/>
        <w:tab w:val="left" w:pos="4253"/>
      </w:tabs>
      <w:spacing w:after="240" w:line="312" w:lineRule="auto"/>
    </w:pPr>
    <w:rPr>
      <w:rFonts w:ascii="Arial" w:hAnsi="Arial"/>
      <w:sz w:val="24"/>
    </w:rPr>
  </w:style>
  <w:style w:type="paragraph" w:customStyle="1" w:styleId="01-Level2-BB">
    <w:name w:val="01-Level2-BB"/>
    <w:basedOn w:val="Normal"/>
    <w:next w:val="Normal"/>
    <w:rsid w:val="005F76CD"/>
    <w:pPr>
      <w:numPr>
        <w:ilvl w:val="1"/>
        <w:numId w:val="8"/>
      </w:numPr>
      <w:jc w:val="both"/>
    </w:pPr>
    <w:rPr>
      <w:rFonts w:ascii="Arial" w:hAnsi="Arial"/>
      <w:sz w:val="22"/>
      <w:lang w:eastAsia="en-US"/>
    </w:rPr>
  </w:style>
  <w:style w:type="paragraph" w:customStyle="1" w:styleId="01-Level3-BB">
    <w:name w:val="01-Level3-BB"/>
    <w:basedOn w:val="Normal"/>
    <w:next w:val="Normal"/>
    <w:rsid w:val="005F76CD"/>
    <w:pPr>
      <w:numPr>
        <w:ilvl w:val="2"/>
        <w:numId w:val="8"/>
      </w:numPr>
      <w:jc w:val="both"/>
    </w:pPr>
    <w:rPr>
      <w:rFonts w:ascii="Arial" w:hAnsi="Arial"/>
      <w:sz w:val="22"/>
      <w:lang w:eastAsia="en-US"/>
    </w:rPr>
  </w:style>
  <w:style w:type="character" w:customStyle="1" w:styleId="normaltextrun">
    <w:name w:val="normaltextrun"/>
    <w:basedOn w:val="DefaultParagraphFont"/>
    <w:rsid w:val="003C16BA"/>
  </w:style>
  <w:style w:type="paragraph" w:customStyle="1" w:styleId="msonormal0">
    <w:name w:val="msonormal"/>
    <w:basedOn w:val="Normal"/>
    <w:rsid w:val="004A60F2"/>
    <w:pPr>
      <w:spacing w:before="100" w:beforeAutospacing="1" w:after="100" w:afterAutospacing="1"/>
    </w:pPr>
    <w:rPr>
      <w:sz w:val="24"/>
      <w:szCs w:val="24"/>
    </w:rPr>
  </w:style>
  <w:style w:type="paragraph" w:customStyle="1" w:styleId="xl65">
    <w:name w:val="xl65"/>
    <w:basedOn w:val="Normal"/>
    <w:rsid w:val="004A60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4A60F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24"/>
      <w:szCs w:val="24"/>
    </w:rPr>
  </w:style>
  <w:style w:type="paragraph" w:customStyle="1" w:styleId="xl67">
    <w:name w:val="xl67"/>
    <w:basedOn w:val="Normal"/>
    <w:rsid w:val="004A60F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24"/>
      <w:szCs w:val="24"/>
    </w:rPr>
  </w:style>
  <w:style w:type="paragraph" w:customStyle="1" w:styleId="xl68">
    <w:name w:val="xl68"/>
    <w:basedOn w:val="Normal"/>
    <w:rsid w:val="004A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69">
    <w:name w:val="xl69"/>
    <w:basedOn w:val="Normal"/>
    <w:rsid w:val="004A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0">
    <w:name w:val="xl70"/>
    <w:basedOn w:val="Normal"/>
    <w:rsid w:val="004A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71">
    <w:name w:val="xl71"/>
    <w:basedOn w:val="Normal"/>
    <w:rsid w:val="004A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72">
    <w:name w:val="xl72"/>
    <w:basedOn w:val="Normal"/>
    <w:rsid w:val="004A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73">
    <w:name w:val="xl73"/>
    <w:basedOn w:val="Normal"/>
    <w:rsid w:val="004A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4">
    <w:name w:val="xl74"/>
    <w:basedOn w:val="Normal"/>
    <w:rsid w:val="004A60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5">
    <w:name w:val="xl75"/>
    <w:basedOn w:val="Normal"/>
    <w:rsid w:val="004A60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76">
    <w:name w:val="xl76"/>
    <w:basedOn w:val="Normal"/>
    <w:rsid w:val="004A60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styleId="NoSpacing">
    <w:name w:val="No Spacing"/>
    <w:uiPriority w:val="1"/>
    <w:qFormat/>
    <w:rsid w:val="00C2755D"/>
    <w:pPr>
      <w:widowControl w:val="0"/>
    </w:pPr>
    <w:rPr>
      <w:rFonts w:asciiTheme="minorHAnsi" w:eastAsiaTheme="minorHAnsi" w:hAnsiTheme="minorHAnsi" w:cstheme="minorBidi"/>
      <w:sz w:val="22"/>
      <w:szCs w:val="22"/>
      <w:lang w:val="en-US" w:eastAsia="en-US"/>
    </w:rPr>
  </w:style>
  <w:style w:type="paragraph" w:styleId="NormalWeb">
    <w:name w:val="Normal (Web)"/>
    <w:basedOn w:val="Normal"/>
    <w:uiPriority w:val="99"/>
    <w:semiHidden/>
    <w:unhideWhenUsed/>
    <w:rsid w:val="00E2315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528214">
      <w:bodyDiv w:val="1"/>
      <w:marLeft w:val="0"/>
      <w:marRight w:val="0"/>
      <w:marTop w:val="0"/>
      <w:marBottom w:val="0"/>
      <w:divBdr>
        <w:top w:val="none" w:sz="0" w:space="0" w:color="auto"/>
        <w:left w:val="none" w:sz="0" w:space="0" w:color="auto"/>
        <w:bottom w:val="none" w:sz="0" w:space="0" w:color="auto"/>
        <w:right w:val="none" w:sz="0" w:space="0" w:color="auto"/>
      </w:divBdr>
    </w:div>
    <w:div w:id="207642834">
      <w:bodyDiv w:val="1"/>
      <w:marLeft w:val="0"/>
      <w:marRight w:val="0"/>
      <w:marTop w:val="0"/>
      <w:marBottom w:val="0"/>
      <w:divBdr>
        <w:top w:val="none" w:sz="0" w:space="0" w:color="auto"/>
        <w:left w:val="none" w:sz="0" w:space="0" w:color="auto"/>
        <w:bottom w:val="none" w:sz="0" w:space="0" w:color="auto"/>
        <w:right w:val="none" w:sz="0" w:space="0" w:color="auto"/>
      </w:divBdr>
    </w:div>
    <w:div w:id="294995624">
      <w:bodyDiv w:val="1"/>
      <w:marLeft w:val="0"/>
      <w:marRight w:val="0"/>
      <w:marTop w:val="0"/>
      <w:marBottom w:val="0"/>
      <w:divBdr>
        <w:top w:val="none" w:sz="0" w:space="0" w:color="auto"/>
        <w:left w:val="none" w:sz="0" w:space="0" w:color="auto"/>
        <w:bottom w:val="none" w:sz="0" w:space="0" w:color="auto"/>
        <w:right w:val="none" w:sz="0" w:space="0" w:color="auto"/>
      </w:divBdr>
    </w:div>
    <w:div w:id="351806021">
      <w:bodyDiv w:val="1"/>
      <w:marLeft w:val="0"/>
      <w:marRight w:val="0"/>
      <w:marTop w:val="0"/>
      <w:marBottom w:val="0"/>
      <w:divBdr>
        <w:top w:val="none" w:sz="0" w:space="0" w:color="auto"/>
        <w:left w:val="none" w:sz="0" w:space="0" w:color="auto"/>
        <w:bottom w:val="none" w:sz="0" w:space="0" w:color="auto"/>
        <w:right w:val="none" w:sz="0" w:space="0" w:color="auto"/>
      </w:divBdr>
    </w:div>
    <w:div w:id="446587495">
      <w:bodyDiv w:val="1"/>
      <w:marLeft w:val="0"/>
      <w:marRight w:val="0"/>
      <w:marTop w:val="0"/>
      <w:marBottom w:val="0"/>
      <w:divBdr>
        <w:top w:val="none" w:sz="0" w:space="0" w:color="auto"/>
        <w:left w:val="none" w:sz="0" w:space="0" w:color="auto"/>
        <w:bottom w:val="none" w:sz="0" w:space="0" w:color="auto"/>
        <w:right w:val="none" w:sz="0" w:space="0" w:color="auto"/>
      </w:divBdr>
    </w:div>
    <w:div w:id="491919753">
      <w:bodyDiv w:val="1"/>
      <w:marLeft w:val="0"/>
      <w:marRight w:val="0"/>
      <w:marTop w:val="0"/>
      <w:marBottom w:val="0"/>
      <w:divBdr>
        <w:top w:val="none" w:sz="0" w:space="0" w:color="auto"/>
        <w:left w:val="none" w:sz="0" w:space="0" w:color="auto"/>
        <w:bottom w:val="none" w:sz="0" w:space="0" w:color="auto"/>
        <w:right w:val="none" w:sz="0" w:space="0" w:color="auto"/>
      </w:divBdr>
    </w:div>
    <w:div w:id="519517141">
      <w:bodyDiv w:val="1"/>
      <w:marLeft w:val="0"/>
      <w:marRight w:val="0"/>
      <w:marTop w:val="0"/>
      <w:marBottom w:val="0"/>
      <w:divBdr>
        <w:top w:val="none" w:sz="0" w:space="0" w:color="auto"/>
        <w:left w:val="none" w:sz="0" w:space="0" w:color="auto"/>
        <w:bottom w:val="none" w:sz="0" w:space="0" w:color="auto"/>
        <w:right w:val="none" w:sz="0" w:space="0" w:color="auto"/>
      </w:divBdr>
      <w:divsChild>
        <w:div w:id="788090599">
          <w:marLeft w:val="0"/>
          <w:marRight w:val="0"/>
          <w:marTop w:val="0"/>
          <w:marBottom w:val="0"/>
          <w:divBdr>
            <w:top w:val="none" w:sz="0" w:space="0" w:color="auto"/>
            <w:left w:val="none" w:sz="0" w:space="0" w:color="auto"/>
            <w:bottom w:val="none" w:sz="0" w:space="0" w:color="auto"/>
            <w:right w:val="none" w:sz="0" w:space="0" w:color="auto"/>
          </w:divBdr>
          <w:divsChild>
            <w:div w:id="326830762">
              <w:marLeft w:val="0"/>
              <w:marRight w:val="0"/>
              <w:marTop w:val="0"/>
              <w:marBottom w:val="0"/>
              <w:divBdr>
                <w:top w:val="single" w:sz="2" w:space="0" w:color="FFFFFF"/>
                <w:left w:val="single" w:sz="4" w:space="0" w:color="FFFFFF"/>
                <w:bottom w:val="single" w:sz="4" w:space="0" w:color="FFFFFF"/>
                <w:right w:val="single" w:sz="4" w:space="0" w:color="FFFFFF"/>
              </w:divBdr>
              <w:divsChild>
                <w:div w:id="11917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94505">
      <w:bodyDiv w:val="1"/>
      <w:marLeft w:val="0"/>
      <w:marRight w:val="0"/>
      <w:marTop w:val="0"/>
      <w:marBottom w:val="0"/>
      <w:divBdr>
        <w:top w:val="none" w:sz="0" w:space="0" w:color="auto"/>
        <w:left w:val="none" w:sz="0" w:space="0" w:color="auto"/>
        <w:bottom w:val="none" w:sz="0" w:space="0" w:color="auto"/>
        <w:right w:val="none" w:sz="0" w:space="0" w:color="auto"/>
      </w:divBdr>
    </w:div>
    <w:div w:id="723989927">
      <w:bodyDiv w:val="1"/>
      <w:marLeft w:val="0"/>
      <w:marRight w:val="0"/>
      <w:marTop w:val="0"/>
      <w:marBottom w:val="0"/>
      <w:divBdr>
        <w:top w:val="none" w:sz="0" w:space="0" w:color="auto"/>
        <w:left w:val="none" w:sz="0" w:space="0" w:color="auto"/>
        <w:bottom w:val="none" w:sz="0" w:space="0" w:color="auto"/>
        <w:right w:val="none" w:sz="0" w:space="0" w:color="auto"/>
      </w:divBdr>
    </w:div>
    <w:div w:id="781265046">
      <w:bodyDiv w:val="1"/>
      <w:marLeft w:val="0"/>
      <w:marRight w:val="0"/>
      <w:marTop w:val="0"/>
      <w:marBottom w:val="0"/>
      <w:divBdr>
        <w:top w:val="none" w:sz="0" w:space="0" w:color="auto"/>
        <w:left w:val="none" w:sz="0" w:space="0" w:color="auto"/>
        <w:bottom w:val="none" w:sz="0" w:space="0" w:color="auto"/>
        <w:right w:val="none" w:sz="0" w:space="0" w:color="auto"/>
      </w:divBdr>
    </w:div>
    <w:div w:id="946275385">
      <w:bodyDiv w:val="1"/>
      <w:marLeft w:val="0"/>
      <w:marRight w:val="0"/>
      <w:marTop w:val="0"/>
      <w:marBottom w:val="0"/>
      <w:divBdr>
        <w:top w:val="none" w:sz="0" w:space="0" w:color="auto"/>
        <w:left w:val="none" w:sz="0" w:space="0" w:color="auto"/>
        <w:bottom w:val="none" w:sz="0" w:space="0" w:color="auto"/>
        <w:right w:val="none" w:sz="0" w:space="0" w:color="auto"/>
      </w:divBdr>
    </w:div>
    <w:div w:id="978538199">
      <w:bodyDiv w:val="1"/>
      <w:marLeft w:val="0"/>
      <w:marRight w:val="0"/>
      <w:marTop w:val="0"/>
      <w:marBottom w:val="0"/>
      <w:divBdr>
        <w:top w:val="none" w:sz="0" w:space="0" w:color="auto"/>
        <w:left w:val="none" w:sz="0" w:space="0" w:color="auto"/>
        <w:bottom w:val="none" w:sz="0" w:space="0" w:color="auto"/>
        <w:right w:val="none" w:sz="0" w:space="0" w:color="auto"/>
      </w:divBdr>
    </w:div>
    <w:div w:id="1041438931">
      <w:bodyDiv w:val="1"/>
      <w:marLeft w:val="0"/>
      <w:marRight w:val="0"/>
      <w:marTop w:val="0"/>
      <w:marBottom w:val="0"/>
      <w:divBdr>
        <w:top w:val="none" w:sz="0" w:space="0" w:color="auto"/>
        <w:left w:val="none" w:sz="0" w:space="0" w:color="auto"/>
        <w:bottom w:val="none" w:sz="0" w:space="0" w:color="auto"/>
        <w:right w:val="none" w:sz="0" w:space="0" w:color="auto"/>
      </w:divBdr>
    </w:div>
    <w:div w:id="1113935405">
      <w:bodyDiv w:val="1"/>
      <w:marLeft w:val="0"/>
      <w:marRight w:val="0"/>
      <w:marTop w:val="0"/>
      <w:marBottom w:val="0"/>
      <w:divBdr>
        <w:top w:val="none" w:sz="0" w:space="0" w:color="auto"/>
        <w:left w:val="none" w:sz="0" w:space="0" w:color="auto"/>
        <w:bottom w:val="none" w:sz="0" w:space="0" w:color="auto"/>
        <w:right w:val="none" w:sz="0" w:space="0" w:color="auto"/>
      </w:divBdr>
    </w:div>
    <w:div w:id="1116412296">
      <w:bodyDiv w:val="1"/>
      <w:marLeft w:val="0"/>
      <w:marRight w:val="0"/>
      <w:marTop w:val="0"/>
      <w:marBottom w:val="0"/>
      <w:divBdr>
        <w:top w:val="none" w:sz="0" w:space="0" w:color="auto"/>
        <w:left w:val="none" w:sz="0" w:space="0" w:color="auto"/>
        <w:bottom w:val="none" w:sz="0" w:space="0" w:color="auto"/>
        <w:right w:val="none" w:sz="0" w:space="0" w:color="auto"/>
      </w:divBdr>
      <w:divsChild>
        <w:div w:id="175123894">
          <w:marLeft w:val="0"/>
          <w:marRight w:val="0"/>
          <w:marTop w:val="0"/>
          <w:marBottom w:val="0"/>
          <w:divBdr>
            <w:top w:val="none" w:sz="0" w:space="0" w:color="auto"/>
            <w:left w:val="none" w:sz="0" w:space="0" w:color="auto"/>
            <w:bottom w:val="none" w:sz="0" w:space="0" w:color="auto"/>
            <w:right w:val="none" w:sz="0" w:space="0" w:color="auto"/>
          </w:divBdr>
        </w:div>
      </w:divsChild>
    </w:div>
    <w:div w:id="1153061240">
      <w:bodyDiv w:val="1"/>
      <w:marLeft w:val="0"/>
      <w:marRight w:val="0"/>
      <w:marTop w:val="0"/>
      <w:marBottom w:val="0"/>
      <w:divBdr>
        <w:top w:val="none" w:sz="0" w:space="0" w:color="auto"/>
        <w:left w:val="none" w:sz="0" w:space="0" w:color="auto"/>
        <w:bottom w:val="none" w:sz="0" w:space="0" w:color="auto"/>
        <w:right w:val="none" w:sz="0" w:space="0" w:color="auto"/>
      </w:divBdr>
    </w:div>
    <w:div w:id="1235435993">
      <w:bodyDiv w:val="1"/>
      <w:marLeft w:val="0"/>
      <w:marRight w:val="0"/>
      <w:marTop w:val="0"/>
      <w:marBottom w:val="0"/>
      <w:divBdr>
        <w:top w:val="none" w:sz="0" w:space="0" w:color="auto"/>
        <w:left w:val="none" w:sz="0" w:space="0" w:color="auto"/>
        <w:bottom w:val="none" w:sz="0" w:space="0" w:color="auto"/>
        <w:right w:val="none" w:sz="0" w:space="0" w:color="auto"/>
      </w:divBdr>
    </w:div>
    <w:div w:id="1317489490">
      <w:bodyDiv w:val="1"/>
      <w:marLeft w:val="0"/>
      <w:marRight w:val="0"/>
      <w:marTop w:val="0"/>
      <w:marBottom w:val="0"/>
      <w:divBdr>
        <w:top w:val="none" w:sz="0" w:space="0" w:color="auto"/>
        <w:left w:val="none" w:sz="0" w:space="0" w:color="auto"/>
        <w:bottom w:val="none" w:sz="0" w:space="0" w:color="auto"/>
        <w:right w:val="none" w:sz="0" w:space="0" w:color="auto"/>
      </w:divBdr>
    </w:div>
    <w:div w:id="1616256740">
      <w:bodyDiv w:val="1"/>
      <w:marLeft w:val="0"/>
      <w:marRight w:val="0"/>
      <w:marTop w:val="0"/>
      <w:marBottom w:val="0"/>
      <w:divBdr>
        <w:top w:val="none" w:sz="0" w:space="0" w:color="auto"/>
        <w:left w:val="none" w:sz="0" w:space="0" w:color="auto"/>
        <w:bottom w:val="none" w:sz="0" w:space="0" w:color="auto"/>
        <w:right w:val="none" w:sz="0" w:space="0" w:color="auto"/>
      </w:divBdr>
    </w:div>
    <w:div w:id="1715159768">
      <w:bodyDiv w:val="1"/>
      <w:marLeft w:val="0"/>
      <w:marRight w:val="0"/>
      <w:marTop w:val="0"/>
      <w:marBottom w:val="0"/>
      <w:divBdr>
        <w:top w:val="none" w:sz="0" w:space="0" w:color="auto"/>
        <w:left w:val="none" w:sz="0" w:space="0" w:color="auto"/>
        <w:bottom w:val="none" w:sz="0" w:space="0" w:color="auto"/>
        <w:right w:val="none" w:sz="0" w:space="0" w:color="auto"/>
      </w:divBdr>
    </w:div>
    <w:div w:id="1723864502">
      <w:bodyDiv w:val="1"/>
      <w:marLeft w:val="0"/>
      <w:marRight w:val="0"/>
      <w:marTop w:val="0"/>
      <w:marBottom w:val="0"/>
      <w:divBdr>
        <w:top w:val="none" w:sz="0" w:space="0" w:color="auto"/>
        <w:left w:val="none" w:sz="0" w:space="0" w:color="auto"/>
        <w:bottom w:val="none" w:sz="0" w:space="0" w:color="auto"/>
        <w:right w:val="none" w:sz="0" w:space="0" w:color="auto"/>
      </w:divBdr>
    </w:div>
    <w:div w:id="1742101003">
      <w:bodyDiv w:val="1"/>
      <w:marLeft w:val="0"/>
      <w:marRight w:val="0"/>
      <w:marTop w:val="0"/>
      <w:marBottom w:val="0"/>
      <w:divBdr>
        <w:top w:val="none" w:sz="0" w:space="0" w:color="auto"/>
        <w:left w:val="none" w:sz="0" w:space="0" w:color="auto"/>
        <w:bottom w:val="none" w:sz="0" w:space="0" w:color="auto"/>
        <w:right w:val="none" w:sz="0" w:space="0" w:color="auto"/>
      </w:divBdr>
    </w:div>
    <w:div w:id="1795522246">
      <w:bodyDiv w:val="1"/>
      <w:marLeft w:val="0"/>
      <w:marRight w:val="0"/>
      <w:marTop w:val="0"/>
      <w:marBottom w:val="0"/>
      <w:divBdr>
        <w:top w:val="none" w:sz="0" w:space="0" w:color="auto"/>
        <w:left w:val="none" w:sz="0" w:space="0" w:color="auto"/>
        <w:bottom w:val="none" w:sz="0" w:space="0" w:color="auto"/>
        <w:right w:val="none" w:sz="0" w:space="0" w:color="auto"/>
      </w:divBdr>
    </w:div>
    <w:div w:id="1845703452">
      <w:bodyDiv w:val="1"/>
      <w:marLeft w:val="0"/>
      <w:marRight w:val="0"/>
      <w:marTop w:val="0"/>
      <w:marBottom w:val="0"/>
      <w:divBdr>
        <w:top w:val="none" w:sz="0" w:space="0" w:color="auto"/>
        <w:left w:val="none" w:sz="0" w:space="0" w:color="auto"/>
        <w:bottom w:val="none" w:sz="0" w:space="0" w:color="auto"/>
        <w:right w:val="none" w:sz="0" w:space="0" w:color="auto"/>
      </w:divBdr>
    </w:div>
    <w:div w:id="1933657385">
      <w:bodyDiv w:val="1"/>
      <w:marLeft w:val="0"/>
      <w:marRight w:val="0"/>
      <w:marTop w:val="0"/>
      <w:marBottom w:val="0"/>
      <w:divBdr>
        <w:top w:val="none" w:sz="0" w:space="0" w:color="auto"/>
        <w:left w:val="none" w:sz="0" w:space="0" w:color="auto"/>
        <w:bottom w:val="none" w:sz="0" w:space="0" w:color="auto"/>
        <w:right w:val="none" w:sz="0" w:space="0" w:color="auto"/>
      </w:divBdr>
    </w:div>
    <w:div w:id="1982539163">
      <w:bodyDiv w:val="1"/>
      <w:marLeft w:val="0"/>
      <w:marRight w:val="0"/>
      <w:marTop w:val="0"/>
      <w:marBottom w:val="0"/>
      <w:divBdr>
        <w:top w:val="none" w:sz="0" w:space="0" w:color="auto"/>
        <w:left w:val="none" w:sz="0" w:space="0" w:color="auto"/>
        <w:bottom w:val="none" w:sz="0" w:space="0" w:color="auto"/>
        <w:right w:val="none" w:sz="0" w:space="0" w:color="auto"/>
      </w:divBdr>
    </w:div>
    <w:div w:id="209743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upplyingthesouthwest.org.uk" TargetMode="External"/><Relationship Id="rId18" Type="http://schemas.openxmlformats.org/officeDocument/2006/relationships/hyperlink" Target="mailto:swsupport@due-north.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s://www.gov.uk/government/collections/armed-forces-covenant-supporting-information" TargetMode="External"/><Relationship Id="rId2" Type="http://schemas.openxmlformats.org/officeDocument/2006/relationships/customXml" Target="../customXml/item2.xml"/><Relationship Id="rId16" Type="http://schemas.openxmlformats.org/officeDocument/2006/relationships/hyperlink" Target="https://www.gov.uk/government/collections/disability-confident-campaig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overnment/news/cma-launches-digital-tool-to-fight-bid-riggin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pplyingthesouthwest.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a4afe89-3c53-4013-9ea6-60fcc94a645f">
      <UserInfo>
        <DisplayName>Cary, Louise</DisplayName>
        <AccountId>221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1ED610F474904ABAF4B667FFE4EB9F" ma:contentTypeVersion="13" ma:contentTypeDescription="Create a new document." ma:contentTypeScope="" ma:versionID="1d44647e0e8fabd74c79cf71e76aa508">
  <xsd:schema xmlns:xsd="http://www.w3.org/2001/XMLSchema" xmlns:xs="http://www.w3.org/2001/XMLSchema" xmlns:p="http://schemas.microsoft.com/office/2006/metadata/properties" xmlns:ns3="75392e75-4529-4b36-aa08-fd573ff5f3f6" xmlns:ns4="ba4afe89-3c53-4013-9ea6-60fcc94a645f" targetNamespace="http://schemas.microsoft.com/office/2006/metadata/properties" ma:root="true" ma:fieldsID="ab725c391a15ca4110977c19d4c60977" ns3:_="" ns4:_="">
    <xsd:import namespace="75392e75-4529-4b36-aa08-fd573ff5f3f6"/>
    <xsd:import namespace="ba4afe89-3c53-4013-9ea6-60fcc94a64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392e75-4529-4b36-aa08-fd573ff5f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4afe89-3c53-4013-9ea6-60fcc94a64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2E548-4BBA-4D69-B0A7-1DC8AF0CB3D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a4afe89-3c53-4013-9ea6-60fcc94a645f"/>
    <ds:schemaRef ds:uri="75392e75-4529-4b36-aa08-fd573ff5f3f6"/>
    <ds:schemaRef ds:uri="http://www.w3.org/XML/1998/namespace"/>
    <ds:schemaRef ds:uri="http://purl.org/dc/dcmitype/"/>
  </ds:schemaRefs>
</ds:datastoreItem>
</file>

<file path=customXml/itemProps2.xml><?xml version="1.0" encoding="utf-8"?>
<ds:datastoreItem xmlns:ds="http://schemas.openxmlformats.org/officeDocument/2006/customXml" ds:itemID="{656E6992-9DA8-4FD7-BDDC-96B0328A7BD5}">
  <ds:schemaRefs>
    <ds:schemaRef ds:uri="http://schemas.microsoft.com/sharepoint/v3/contenttype/forms"/>
  </ds:schemaRefs>
</ds:datastoreItem>
</file>

<file path=customXml/itemProps3.xml><?xml version="1.0" encoding="utf-8"?>
<ds:datastoreItem xmlns:ds="http://schemas.openxmlformats.org/officeDocument/2006/customXml" ds:itemID="{BDBAC7CD-1CA7-4AB1-BF39-1031B7F99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392e75-4529-4b36-aa08-fd573ff5f3f6"/>
    <ds:schemaRef ds:uri="ba4afe89-3c53-4013-9ea6-60fcc94a64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D283B2-944B-45C0-8556-89AF4497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1728</Words>
  <Characters>11082</Characters>
  <Application>Microsoft Office Word</Application>
  <DocSecurity>4</DocSecurity>
  <Lines>92</Lines>
  <Paragraphs>25</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City of Liverpool</vt:lpstr>
      <vt:lpstr>SECTION 1: INSTRUCTIONS FOR COMPLETING QUOTATION</vt:lpstr>
      <vt:lpstr>    Bid Rigging</vt:lpstr>
      <vt:lpstr>    Disability Confident Employer Scheme</vt:lpstr>
      <vt:lpstr>    Armed Forces Covenant</vt:lpstr>
      <vt:lpstr>    </vt:lpstr>
      <vt:lpstr>    The council is committed to the Armed Forces Covenant and encourages its supplie</vt:lpstr>
      <vt:lpstr>    Confidentiality and Freedom of Information</vt:lpstr>
      <vt:lpstr>SECTION 2: TERMS AND CONDITIONS OF CONTRACT</vt:lpstr>
      <vt:lpstr>SECTION 3:	 SPECIFICATION</vt:lpstr>
      <vt:lpstr>SECTION 4:	 TIMESCALES</vt:lpstr>
      <vt:lpstr>SECTION 5: EVALUATION CRITERIA</vt:lpstr>
      <vt:lpstr>SECTION 8:  PRICING SCHEDULE</vt:lpstr>
      <vt:lpstr/>
      <vt:lpstr/>
      <vt:lpstr/>
      <vt:lpstr>SECTION 9: CHECKLIST</vt:lpstr>
      <vt:lpstr/>
      <vt:lpstr>SECTION 10: 	COMMERCIALLY SENSITIVE INFORMATION</vt:lpstr>
      <vt:lpstr/>
      <vt:lpstr/>
    </vt:vector>
  </TitlesOfParts>
  <Company>LCC</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Liverpool</dc:title>
  <dc:subject/>
  <dc:creator>O'Neil, Luana</dc:creator>
  <cp:keywords/>
  <cp:lastModifiedBy>Borrows, Courtney</cp:lastModifiedBy>
  <cp:revision>2</cp:revision>
  <cp:lastPrinted>2014-08-20T08:26:00Z</cp:lastPrinted>
  <dcterms:created xsi:type="dcterms:W3CDTF">2021-06-14T07:49:00Z</dcterms:created>
  <dcterms:modified xsi:type="dcterms:W3CDTF">2021-06-14T07:49:00Z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Id">
    <vt:lpwstr>BL9912006/PM</vt:lpwstr>
  </property>
  <property fmtid="{D5CDD505-2E9C-101B-9397-08002B2CF9AE}" pid="3" name="ContentTypeId">
    <vt:lpwstr>0x010100101ED610F474904ABAF4B667FFE4EB9F</vt:lpwstr>
  </property>
  <property fmtid="{D5CDD505-2E9C-101B-9397-08002B2CF9AE}" pid="4" name="Order">
    <vt:r8>72600</vt:r8>
  </property>
</Properties>
</file>