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5" w:rsidRDefault="004802D5">
      <w:pPr>
        <w:rPr>
          <w:noProof/>
          <w:lang w:eastAsia="en-GB"/>
        </w:rPr>
      </w:pPr>
      <w:r>
        <w:rPr>
          <w:noProof/>
          <w:lang w:eastAsia="en-GB"/>
        </w:rPr>
        <w:t xml:space="preserve">If you register your interest in this opportunity, </w:t>
      </w:r>
      <w:r w:rsidR="005810A0">
        <w:rPr>
          <w:noProof/>
          <w:lang w:eastAsia="en-GB"/>
        </w:rPr>
        <w:t>you will receive standard email respon</w:t>
      </w:r>
      <w:r>
        <w:rPr>
          <w:noProof/>
          <w:lang w:eastAsia="en-GB"/>
        </w:rPr>
        <w:t xml:space="preserve">ses from the ProContract system, </w:t>
      </w:r>
      <w:r w:rsidR="005810A0">
        <w:rPr>
          <w:noProof/>
          <w:lang w:eastAsia="en-GB"/>
        </w:rPr>
        <w:t xml:space="preserve">which may be a little confusing.  </w:t>
      </w:r>
      <w:r>
        <w:rPr>
          <w:noProof/>
          <w:lang w:eastAsia="en-GB"/>
        </w:rPr>
        <w:t>Please just accept these messages as confirmation that your interest has been registered.</w:t>
      </w:r>
    </w:p>
    <w:p w:rsidR="004802D5" w:rsidRDefault="004802D5">
      <w:pPr>
        <w:rPr>
          <w:noProof/>
          <w:lang w:eastAsia="en-GB"/>
        </w:rPr>
      </w:pPr>
      <w:r>
        <w:rPr>
          <w:noProof/>
          <w:lang w:eastAsia="en-GB"/>
        </w:rPr>
        <w:t>WBC will be in contact with you, via the portal, shortly</w:t>
      </w:r>
      <w:r w:rsidR="005810A0">
        <w:rPr>
          <w:noProof/>
          <w:lang w:eastAsia="en-GB"/>
        </w:rPr>
        <w:t xml:space="preserve"> before the event to confirm all the details. </w:t>
      </w:r>
    </w:p>
    <w:p w:rsidR="005810A0" w:rsidRDefault="005810A0">
      <w:pPr>
        <w:rPr>
          <w:noProof/>
          <w:lang w:eastAsia="en-GB"/>
        </w:rPr>
      </w:pPr>
      <w:r>
        <w:rPr>
          <w:noProof/>
          <w:lang w:eastAsia="en-GB"/>
        </w:rPr>
        <w:t>If you have any questions in the meantime, please submit them via the portal.</w:t>
      </w:r>
    </w:p>
    <w:p w:rsidR="004802D5" w:rsidRDefault="004802D5">
      <w:pPr>
        <w:rPr>
          <w:noProof/>
          <w:lang w:eastAsia="en-GB"/>
        </w:rPr>
      </w:pPr>
      <w:bookmarkStart w:id="0" w:name="_GoBack"/>
      <w:bookmarkEnd w:id="0"/>
    </w:p>
    <w:sectPr w:rsidR="00480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9A"/>
    <w:rsid w:val="004802D5"/>
    <w:rsid w:val="004A619A"/>
    <w:rsid w:val="005810A0"/>
    <w:rsid w:val="00C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9B87"/>
  <w15:chartTrackingRefBased/>
  <w15:docId w15:val="{CC71EA6F-8A3E-40F9-8973-BE10FDA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Borough Council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Kennedy</dc:creator>
  <cp:keywords/>
  <dc:description/>
  <cp:lastModifiedBy>Belinda Kennedy</cp:lastModifiedBy>
  <cp:revision>2</cp:revision>
  <dcterms:created xsi:type="dcterms:W3CDTF">2019-06-20T08:01:00Z</dcterms:created>
  <dcterms:modified xsi:type="dcterms:W3CDTF">2019-06-20T08:08:00Z</dcterms:modified>
</cp:coreProperties>
</file>