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27684" w14:textId="77777777" w:rsidR="00A73BE4" w:rsidRPr="00046A42" w:rsidRDefault="001948B1" w:rsidP="00CC2640">
      <w:pPr>
        <w:pStyle w:val="Anna1"/>
        <w:tabs>
          <w:tab w:val="clear" w:pos="643"/>
          <w:tab w:val="clear" w:pos="851"/>
          <w:tab w:val="left" w:pos="0"/>
          <w:tab w:val="left" w:pos="1836"/>
        </w:tabs>
        <w:spacing w:before="0"/>
        <w:ind w:left="0" w:firstLine="0"/>
        <w:jc w:val="both"/>
        <w:rPr>
          <w:rFonts w:ascii="Arial" w:hAnsi="Arial" w:cs="Arial"/>
          <w:sz w:val="40"/>
          <w:szCs w:val="40"/>
        </w:rPr>
      </w:pPr>
      <w:r w:rsidRPr="00046A42">
        <w:rPr>
          <w:rFonts w:ascii="Arial" w:hAnsi="Arial" w:cs="Arial"/>
          <w:sz w:val="40"/>
          <w:szCs w:val="40"/>
        </w:rPr>
        <w:t>APPENDIX A</w:t>
      </w:r>
    </w:p>
    <w:p w14:paraId="79599AEA" w14:textId="77777777" w:rsidR="00A73BE4" w:rsidRPr="00046A42" w:rsidRDefault="00A73BE4" w:rsidP="00A73BE4">
      <w:pPr>
        <w:pStyle w:val="Anna1"/>
        <w:tabs>
          <w:tab w:val="clear" w:pos="643"/>
          <w:tab w:val="clear" w:pos="851"/>
          <w:tab w:val="left" w:pos="0"/>
        </w:tabs>
        <w:spacing w:before="0"/>
        <w:ind w:left="0" w:firstLine="0"/>
        <w:jc w:val="both"/>
        <w:rPr>
          <w:rFonts w:ascii="Arial" w:hAnsi="Arial" w:cs="Arial"/>
          <w:sz w:val="40"/>
          <w:szCs w:val="40"/>
        </w:rPr>
      </w:pPr>
    </w:p>
    <w:p w14:paraId="7D98F199" w14:textId="52F1F9C1" w:rsidR="00A73BE4" w:rsidRPr="00046A42" w:rsidRDefault="00535EFB" w:rsidP="00A73BE4">
      <w:pPr>
        <w:pStyle w:val="Anna1"/>
        <w:tabs>
          <w:tab w:val="clear" w:pos="643"/>
          <w:tab w:val="clear" w:pos="851"/>
          <w:tab w:val="left" w:pos="0"/>
        </w:tabs>
        <w:spacing w:before="0"/>
        <w:ind w:left="0" w:firstLine="0"/>
        <w:jc w:val="both"/>
        <w:rPr>
          <w:rFonts w:ascii="Arial" w:hAnsi="Arial" w:cs="Arial"/>
          <w:sz w:val="40"/>
          <w:szCs w:val="40"/>
        </w:rPr>
      </w:pPr>
      <w:r w:rsidRPr="00046A42">
        <w:rPr>
          <w:rFonts w:ascii="Arial" w:hAnsi="Arial" w:cs="Arial"/>
          <w:sz w:val="40"/>
          <w:szCs w:val="40"/>
          <w:lang w:eastAsia="en-GB"/>
        </w:rPr>
        <w:drawing>
          <wp:inline distT="0" distB="0" distL="0" distR="0" wp14:anchorId="5FB79AA5" wp14:editId="7D701EC2">
            <wp:extent cx="2356338" cy="159873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537" cy="1602945"/>
                    </a:xfrm>
                    <a:prstGeom prst="rect">
                      <a:avLst/>
                    </a:prstGeom>
                  </pic:spPr>
                </pic:pic>
              </a:graphicData>
            </a:graphic>
          </wp:inline>
        </w:drawing>
      </w:r>
    </w:p>
    <w:p w14:paraId="7B23BBF2" w14:textId="5EECA6FF" w:rsidR="00D6095F" w:rsidRPr="00046A42" w:rsidRDefault="00094759" w:rsidP="00D6095F">
      <w:pPr>
        <w:pStyle w:val="Anna1"/>
        <w:tabs>
          <w:tab w:val="clear" w:pos="643"/>
          <w:tab w:val="clear" w:pos="851"/>
          <w:tab w:val="left" w:pos="0"/>
        </w:tabs>
        <w:spacing w:before="0" w:after="0"/>
        <w:ind w:left="0" w:firstLine="0"/>
        <w:jc w:val="both"/>
        <w:rPr>
          <w:rFonts w:ascii="Arial" w:hAnsi="Arial" w:cs="Arial"/>
          <w:sz w:val="40"/>
          <w:szCs w:val="40"/>
        </w:rPr>
      </w:pPr>
      <w:r w:rsidRPr="00046A42">
        <w:rPr>
          <w:rFonts w:ascii="Arial" w:hAnsi="Arial" w:cs="Arial"/>
          <w:sz w:val="40"/>
          <w:szCs w:val="40"/>
        </w:rPr>
        <w:t xml:space="preserve">Folkestone &amp; Hythe </w:t>
      </w:r>
      <w:r w:rsidR="00D6095F" w:rsidRPr="00046A42">
        <w:rPr>
          <w:rFonts w:ascii="Arial" w:hAnsi="Arial" w:cs="Arial"/>
          <w:sz w:val="40"/>
          <w:szCs w:val="40"/>
        </w:rPr>
        <w:t>District Council</w:t>
      </w:r>
    </w:p>
    <w:p w14:paraId="62C6E53A" w14:textId="77777777" w:rsidR="00D6095F" w:rsidRPr="00046A42" w:rsidRDefault="00D6095F" w:rsidP="00D6095F">
      <w:pPr>
        <w:pStyle w:val="Anna1"/>
        <w:tabs>
          <w:tab w:val="clear" w:pos="643"/>
          <w:tab w:val="clear" w:pos="851"/>
          <w:tab w:val="left" w:pos="0"/>
        </w:tabs>
        <w:spacing w:before="0" w:after="0"/>
        <w:ind w:left="0" w:firstLine="0"/>
        <w:jc w:val="both"/>
        <w:rPr>
          <w:rFonts w:ascii="Arial" w:hAnsi="Arial" w:cs="Arial"/>
          <w:sz w:val="32"/>
          <w:szCs w:val="36"/>
        </w:rPr>
      </w:pPr>
    </w:p>
    <w:p w14:paraId="0354BB8A" w14:textId="77777777" w:rsidR="00A73BE4" w:rsidRPr="00046A42" w:rsidRDefault="00A73BE4" w:rsidP="00A73BE4">
      <w:pPr>
        <w:pStyle w:val="Anna1"/>
        <w:tabs>
          <w:tab w:val="clear" w:pos="643"/>
          <w:tab w:val="clear" w:pos="851"/>
          <w:tab w:val="left" w:pos="0"/>
          <w:tab w:val="left" w:pos="1980"/>
        </w:tabs>
        <w:spacing w:before="0" w:after="120"/>
        <w:ind w:left="0" w:firstLine="0"/>
        <w:jc w:val="both"/>
        <w:rPr>
          <w:rFonts w:ascii="Arial" w:hAnsi="Arial" w:cs="Arial"/>
          <w:sz w:val="32"/>
          <w:szCs w:val="36"/>
        </w:rPr>
      </w:pPr>
      <w:r w:rsidRPr="00046A42">
        <w:rPr>
          <w:rFonts w:ascii="Arial" w:hAnsi="Arial" w:cs="Arial"/>
          <w:sz w:val="32"/>
          <w:szCs w:val="36"/>
        </w:rPr>
        <w:tab/>
      </w:r>
    </w:p>
    <w:p w14:paraId="64AB4BF6" w14:textId="77777777" w:rsidR="00A73BE4" w:rsidRPr="00046A42" w:rsidRDefault="00A73BE4" w:rsidP="00A73BE4">
      <w:pPr>
        <w:pStyle w:val="Anna1"/>
        <w:tabs>
          <w:tab w:val="clear" w:pos="643"/>
          <w:tab w:val="clear" w:pos="851"/>
          <w:tab w:val="left" w:pos="0"/>
        </w:tabs>
        <w:spacing w:before="0" w:after="120"/>
        <w:ind w:left="0" w:firstLine="0"/>
        <w:jc w:val="both"/>
        <w:rPr>
          <w:rFonts w:ascii="Arial" w:hAnsi="Arial" w:cs="Arial"/>
          <w:sz w:val="40"/>
          <w:szCs w:val="40"/>
        </w:rPr>
      </w:pPr>
      <w:r w:rsidRPr="00046A42">
        <w:rPr>
          <w:rFonts w:ascii="Arial" w:hAnsi="Arial" w:cs="Arial"/>
          <w:bCs/>
          <w:sz w:val="40"/>
          <w:szCs w:val="40"/>
          <w:lang w:val="en-US"/>
        </w:rPr>
        <w:t>R</w:t>
      </w:r>
      <w:r w:rsidR="00A525AA" w:rsidRPr="00046A42">
        <w:rPr>
          <w:rFonts w:ascii="Arial" w:hAnsi="Arial" w:cs="Arial"/>
          <w:bCs/>
          <w:sz w:val="40"/>
          <w:szCs w:val="40"/>
          <w:lang w:val="en-US"/>
        </w:rPr>
        <w:t>eplacement u</w:t>
      </w:r>
      <w:r w:rsidRPr="00046A42">
        <w:rPr>
          <w:rFonts w:ascii="Arial" w:hAnsi="Arial" w:cs="Arial"/>
          <w:bCs/>
          <w:sz w:val="40"/>
          <w:szCs w:val="40"/>
          <w:lang w:val="en-US"/>
        </w:rPr>
        <w:t>PVC Windows &amp; Doors</w:t>
      </w:r>
    </w:p>
    <w:p w14:paraId="1A8E0A5E" w14:textId="77777777" w:rsidR="00A73BE4" w:rsidRPr="00046A42" w:rsidRDefault="00A73BE4" w:rsidP="00A73BE4">
      <w:pPr>
        <w:rPr>
          <w:rFonts w:ascii="Arial" w:hAnsi="Arial" w:cs="Arial"/>
          <w:b/>
          <w:sz w:val="40"/>
          <w:szCs w:val="40"/>
        </w:rPr>
      </w:pPr>
    </w:p>
    <w:p w14:paraId="56307524" w14:textId="77777777" w:rsidR="00A73BE4" w:rsidRPr="00046A42" w:rsidRDefault="00A73BE4" w:rsidP="00A73BE4">
      <w:pPr>
        <w:rPr>
          <w:rFonts w:ascii="Arial" w:hAnsi="Arial" w:cs="Arial"/>
          <w:b/>
          <w:sz w:val="40"/>
          <w:szCs w:val="40"/>
        </w:rPr>
      </w:pPr>
      <w:r w:rsidRPr="00046A42">
        <w:rPr>
          <w:rFonts w:ascii="Arial" w:hAnsi="Arial" w:cs="Arial"/>
          <w:b/>
          <w:sz w:val="40"/>
          <w:szCs w:val="40"/>
        </w:rPr>
        <w:t>Technical</w:t>
      </w:r>
      <w:r w:rsidR="00A525AA" w:rsidRPr="00046A42">
        <w:rPr>
          <w:rFonts w:ascii="Arial" w:hAnsi="Arial" w:cs="Arial"/>
          <w:b/>
          <w:sz w:val="40"/>
          <w:szCs w:val="40"/>
        </w:rPr>
        <w:t xml:space="preserve"> S</w:t>
      </w:r>
      <w:r w:rsidRPr="00046A42">
        <w:rPr>
          <w:rFonts w:ascii="Arial" w:hAnsi="Arial" w:cs="Arial"/>
          <w:b/>
          <w:sz w:val="40"/>
          <w:szCs w:val="40"/>
        </w:rPr>
        <w:t>pecification</w:t>
      </w:r>
    </w:p>
    <w:p w14:paraId="1C0ABA60" w14:textId="77777777" w:rsidR="00A73BE4" w:rsidRPr="00046A42" w:rsidRDefault="00A73BE4" w:rsidP="00A73BE4">
      <w:pPr>
        <w:rPr>
          <w:rFonts w:ascii="Arial" w:hAnsi="Arial" w:cs="Arial"/>
          <w:lang w:val="en-US"/>
        </w:rPr>
      </w:pPr>
    </w:p>
    <w:p w14:paraId="629CB59C" w14:textId="77777777" w:rsidR="00493E18" w:rsidRPr="00046A42" w:rsidRDefault="00493E18" w:rsidP="00A73BE4">
      <w:pPr>
        <w:rPr>
          <w:rFonts w:ascii="Arial" w:hAnsi="Arial" w:cs="Arial"/>
          <w:lang w:val="en-US"/>
        </w:rPr>
      </w:pPr>
    </w:p>
    <w:p w14:paraId="30F01F7A" w14:textId="13ED5230" w:rsidR="00BC49BA" w:rsidRPr="00046A42" w:rsidRDefault="00A73BE4" w:rsidP="00A73BE4">
      <w:pPr>
        <w:jc w:val="both"/>
        <w:rPr>
          <w:rStyle w:val="NormalInden"/>
          <w:rFonts w:ascii="Arial" w:hAnsi="Arial" w:cs="Arial"/>
          <w:b/>
          <w:sz w:val="20"/>
        </w:rPr>
      </w:pPr>
      <w:r w:rsidRPr="00046A42">
        <w:rPr>
          <w:rFonts w:ascii="Arial" w:hAnsi="Arial" w:cs="Arial"/>
          <w:b/>
          <w:sz w:val="20"/>
          <w:lang w:val="en-US"/>
        </w:rPr>
        <w:t xml:space="preserve">Version </w:t>
      </w:r>
      <w:r w:rsidR="00281DCB" w:rsidRPr="00046A42">
        <w:rPr>
          <w:rFonts w:ascii="Arial" w:hAnsi="Arial" w:cs="Arial"/>
          <w:b/>
          <w:sz w:val="20"/>
          <w:lang w:val="en-US"/>
        </w:rPr>
        <w:t>0</w:t>
      </w:r>
      <w:r w:rsidR="00094759" w:rsidRPr="00046A42">
        <w:rPr>
          <w:rFonts w:ascii="Arial" w:hAnsi="Arial" w:cs="Arial"/>
          <w:b/>
          <w:sz w:val="20"/>
          <w:lang w:val="en-US"/>
        </w:rPr>
        <w:t>1</w:t>
      </w:r>
      <w:proofErr w:type="gramStart"/>
      <w:r w:rsidR="005F783B" w:rsidRPr="00046A42">
        <w:rPr>
          <w:rFonts w:ascii="Arial" w:hAnsi="Arial" w:cs="Arial"/>
          <w:b/>
          <w:sz w:val="20"/>
          <w:lang w:val="en-US"/>
        </w:rPr>
        <w:t xml:space="preserve">– </w:t>
      </w:r>
      <w:r w:rsidR="00281DCB" w:rsidRPr="00046A42">
        <w:rPr>
          <w:rFonts w:ascii="Arial" w:hAnsi="Arial" w:cs="Arial"/>
          <w:b/>
          <w:sz w:val="20"/>
          <w:lang w:val="en-US"/>
        </w:rPr>
        <w:t xml:space="preserve"> </w:t>
      </w:r>
      <w:r w:rsidR="00C719E3">
        <w:rPr>
          <w:rFonts w:ascii="Arial" w:hAnsi="Arial" w:cs="Arial"/>
          <w:b/>
          <w:sz w:val="20"/>
          <w:lang w:val="en-US"/>
        </w:rPr>
        <w:t>Oct</w:t>
      </w:r>
      <w:proofErr w:type="gramEnd"/>
      <w:r w:rsidR="00281DCB" w:rsidRPr="00046A42">
        <w:rPr>
          <w:rFonts w:ascii="Arial" w:hAnsi="Arial" w:cs="Arial"/>
          <w:b/>
          <w:sz w:val="20"/>
          <w:lang w:val="en-US"/>
        </w:rPr>
        <w:t xml:space="preserve"> </w:t>
      </w:r>
      <w:r w:rsidR="00031C6F" w:rsidRPr="00046A42">
        <w:rPr>
          <w:rFonts w:ascii="Arial" w:hAnsi="Arial" w:cs="Arial"/>
          <w:b/>
          <w:sz w:val="20"/>
          <w:lang w:val="en-US"/>
        </w:rPr>
        <w:t>20</w:t>
      </w:r>
      <w:r w:rsidR="00094759" w:rsidRPr="00046A42">
        <w:rPr>
          <w:rFonts w:ascii="Arial" w:hAnsi="Arial" w:cs="Arial"/>
          <w:b/>
          <w:sz w:val="20"/>
          <w:lang w:val="en-US"/>
        </w:rPr>
        <w:t>21</w:t>
      </w:r>
    </w:p>
    <w:p w14:paraId="06F46430" w14:textId="77777777" w:rsidR="00F309DA" w:rsidRPr="00046A42" w:rsidRDefault="00F309DA" w:rsidP="00A261AB">
      <w:pPr>
        <w:pStyle w:val="Title"/>
        <w:jc w:val="left"/>
        <w:rPr>
          <w:rStyle w:val="NormalInden"/>
          <w:rFonts w:ascii="Arial" w:hAnsi="Arial" w:cs="Arial"/>
          <w:sz w:val="20"/>
        </w:rPr>
      </w:pPr>
    </w:p>
    <w:p w14:paraId="68B4493F" w14:textId="77777777" w:rsidR="00F309DA" w:rsidRPr="00046A42" w:rsidRDefault="00F309DA" w:rsidP="00BC49BA">
      <w:pPr>
        <w:jc w:val="center"/>
        <w:rPr>
          <w:rFonts w:ascii="Arial" w:hAnsi="Arial" w:cs="Arial"/>
          <w:b/>
          <w:bCs/>
          <w:sz w:val="22"/>
          <w:szCs w:val="22"/>
        </w:rPr>
        <w:sectPr w:rsidR="00F309DA" w:rsidRPr="00046A42" w:rsidSect="00493594">
          <w:headerReference w:type="default" r:id="rId12"/>
          <w:pgSz w:w="11906" w:h="16838"/>
          <w:pgMar w:top="1440" w:right="1440" w:bottom="1440" w:left="1440" w:header="708" w:footer="708" w:gutter="0"/>
          <w:cols w:space="708"/>
          <w:docGrid w:linePitch="360"/>
        </w:sectPr>
      </w:pPr>
    </w:p>
    <w:p w14:paraId="676ADE7C" w14:textId="77777777" w:rsidR="00827574" w:rsidRPr="00046A42" w:rsidRDefault="00827574" w:rsidP="00BC49BA">
      <w:pPr>
        <w:jc w:val="center"/>
        <w:rPr>
          <w:rFonts w:ascii="Arial" w:hAnsi="Arial" w:cs="Arial"/>
          <w:b/>
          <w:bCs/>
          <w:sz w:val="22"/>
          <w:szCs w:val="22"/>
        </w:rPr>
      </w:pPr>
    </w:p>
    <w:p w14:paraId="09E62AC5" w14:textId="77777777" w:rsidR="00A90D1D" w:rsidRPr="00046A42" w:rsidRDefault="00A90D1D" w:rsidP="000F5CB6">
      <w:pPr>
        <w:pStyle w:val="NBSheading"/>
        <w:ind w:left="0" w:firstLine="0"/>
        <w:jc w:val="center"/>
        <w:rPr>
          <w:rFonts w:cs="Arial"/>
          <w:sz w:val="22"/>
          <w:szCs w:val="22"/>
        </w:rPr>
      </w:pPr>
    </w:p>
    <w:p w14:paraId="5E03745F" w14:textId="77777777" w:rsidR="000F5CB6" w:rsidRPr="00046A42" w:rsidRDefault="000F5CB6" w:rsidP="000F5CB6">
      <w:pPr>
        <w:pStyle w:val="NBSheading"/>
        <w:ind w:left="0" w:firstLine="0"/>
        <w:jc w:val="center"/>
        <w:rPr>
          <w:rFonts w:cs="Arial"/>
          <w:sz w:val="22"/>
          <w:szCs w:val="22"/>
        </w:rPr>
      </w:pPr>
    </w:p>
    <w:p w14:paraId="4594522E" w14:textId="77777777" w:rsidR="000F5CB6" w:rsidRPr="00046A42" w:rsidRDefault="00CC2640" w:rsidP="000F5CB6">
      <w:pPr>
        <w:jc w:val="center"/>
        <w:rPr>
          <w:rFonts w:ascii="Arial" w:hAnsi="Arial" w:cs="Arial"/>
          <w:b/>
          <w:sz w:val="22"/>
          <w:szCs w:val="22"/>
        </w:rPr>
      </w:pPr>
      <w:r w:rsidRPr="00046A42">
        <w:rPr>
          <w:rFonts w:ascii="Arial" w:hAnsi="Arial" w:cs="Arial"/>
          <w:b/>
          <w:sz w:val="22"/>
          <w:szCs w:val="22"/>
        </w:rPr>
        <w:t>Technical</w:t>
      </w:r>
      <w:r w:rsidR="000F5CB6" w:rsidRPr="00046A42">
        <w:rPr>
          <w:rFonts w:ascii="Arial" w:hAnsi="Arial" w:cs="Arial"/>
          <w:b/>
          <w:sz w:val="22"/>
          <w:szCs w:val="22"/>
        </w:rPr>
        <w:t xml:space="preserve"> Specification for </w:t>
      </w:r>
      <w:r w:rsidR="00A525AA" w:rsidRPr="00046A42">
        <w:rPr>
          <w:rFonts w:ascii="Arial" w:hAnsi="Arial" w:cs="Arial"/>
          <w:b/>
          <w:sz w:val="22"/>
          <w:szCs w:val="22"/>
        </w:rPr>
        <w:t>u</w:t>
      </w:r>
      <w:r w:rsidR="003D3912" w:rsidRPr="00046A42">
        <w:rPr>
          <w:rFonts w:ascii="Arial" w:hAnsi="Arial" w:cs="Arial"/>
          <w:b/>
          <w:sz w:val="22"/>
          <w:szCs w:val="22"/>
        </w:rPr>
        <w:t xml:space="preserve">PVC </w:t>
      </w:r>
      <w:r w:rsidRPr="00046A42">
        <w:rPr>
          <w:rFonts w:ascii="Arial" w:hAnsi="Arial" w:cs="Arial"/>
          <w:b/>
          <w:sz w:val="22"/>
          <w:szCs w:val="22"/>
        </w:rPr>
        <w:t>Windows and Doors</w:t>
      </w:r>
      <w:r w:rsidR="00A90D1D" w:rsidRPr="00046A42">
        <w:rPr>
          <w:rFonts w:ascii="Arial" w:hAnsi="Arial" w:cs="Arial"/>
          <w:b/>
          <w:sz w:val="22"/>
          <w:szCs w:val="22"/>
        </w:rPr>
        <w:t xml:space="preserve"> </w:t>
      </w:r>
    </w:p>
    <w:p w14:paraId="6621773D" w14:textId="77777777" w:rsidR="000F5CB6" w:rsidRPr="00046A42" w:rsidRDefault="000F5CB6" w:rsidP="000F5CB6">
      <w:pPr>
        <w:rPr>
          <w:rFonts w:ascii="Arial" w:hAnsi="Arial" w:cs="Arial"/>
          <w:b/>
          <w:sz w:val="22"/>
          <w:szCs w:val="22"/>
        </w:rPr>
      </w:pPr>
    </w:p>
    <w:p w14:paraId="2CE858C5" w14:textId="77777777" w:rsidR="000F5CB6" w:rsidRPr="00046A42" w:rsidRDefault="000F5CB6" w:rsidP="000F5CB6">
      <w:pPr>
        <w:rPr>
          <w:rFonts w:ascii="Arial" w:hAnsi="Arial" w:cs="Arial"/>
          <w:b/>
        </w:rPr>
      </w:pPr>
    </w:p>
    <w:p w14:paraId="68A24FD6" w14:textId="77777777" w:rsidR="000F5CB6" w:rsidRPr="00046A42" w:rsidRDefault="000F5CB6" w:rsidP="000F5CB6">
      <w:pPr>
        <w:rPr>
          <w:rFonts w:ascii="Arial" w:hAnsi="Arial" w:cs="Arial"/>
          <w:b/>
          <w:bCs/>
        </w:rPr>
      </w:pPr>
      <w:r w:rsidRPr="00046A42">
        <w:rPr>
          <w:rFonts w:ascii="Arial" w:hAnsi="Arial" w:cs="Arial"/>
          <w:b/>
        </w:rPr>
        <w:t>CONTENTS</w:t>
      </w:r>
    </w:p>
    <w:p w14:paraId="35DDAF84" w14:textId="77777777" w:rsidR="000F5CB6" w:rsidRPr="00046A42" w:rsidRDefault="000F5CB6" w:rsidP="00313E4C">
      <w:pPr>
        <w:spacing w:line="360" w:lineRule="auto"/>
        <w:rPr>
          <w:rFonts w:ascii="Arial" w:hAnsi="Arial" w:cs="Arial"/>
          <w:b/>
          <w:bCs/>
          <w:sz w:val="20"/>
          <w:szCs w:val="22"/>
        </w:rPr>
      </w:pPr>
    </w:p>
    <w:p w14:paraId="5C193690" w14:textId="77777777" w:rsidR="00DD7A6B" w:rsidRPr="00046A42" w:rsidRDefault="006C2DDA">
      <w:pPr>
        <w:pStyle w:val="TOC1"/>
        <w:rPr>
          <w:rFonts w:asciiTheme="minorHAnsi" w:eastAsiaTheme="minorEastAsia" w:hAnsiTheme="minorHAnsi" w:cstheme="minorBidi"/>
          <w:noProof/>
          <w:szCs w:val="22"/>
          <w:lang w:eastAsia="en-GB"/>
        </w:rPr>
      </w:pPr>
      <w:r w:rsidRPr="00046A42">
        <w:rPr>
          <w:rFonts w:cs="Arial"/>
          <w:szCs w:val="22"/>
        </w:rPr>
        <w:fldChar w:fldCharType="begin"/>
      </w:r>
      <w:r w:rsidR="00AD71DA" w:rsidRPr="00046A42">
        <w:rPr>
          <w:rFonts w:cs="Arial"/>
          <w:szCs w:val="22"/>
        </w:rPr>
        <w:instrText xml:space="preserve"> TOC \o "1-1" \h \z \u </w:instrText>
      </w:r>
      <w:r w:rsidRPr="00046A42">
        <w:rPr>
          <w:rFonts w:cs="Arial"/>
          <w:szCs w:val="22"/>
        </w:rPr>
        <w:fldChar w:fldCharType="separate"/>
      </w:r>
      <w:hyperlink w:anchor="_Toc67057414" w:history="1">
        <w:r w:rsidR="00DD7A6B" w:rsidRPr="00046A42">
          <w:rPr>
            <w:rStyle w:val="Hyperlink"/>
            <w:noProof/>
            <w:color w:val="auto"/>
          </w:rPr>
          <w:t>1.</w:t>
        </w:r>
        <w:r w:rsidR="00DD7A6B" w:rsidRPr="00046A42">
          <w:rPr>
            <w:rFonts w:asciiTheme="minorHAnsi" w:eastAsiaTheme="minorEastAsia" w:hAnsiTheme="minorHAnsi" w:cstheme="minorBidi"/>
            <w:noProof/>
            <w:szCs w:val="22"/>
            <w:lang w:eastAsia="en-GB"/>
          </w:rPr>
          <w:tab/>
        </w:r>
        <w:r w:rsidR="00DD7A6B" w:rsidRPr="00046A42">
          <w:rPr>
            <w:rStyle w:val="Hyperlink"/>
            <w:noProof/>
            <w:color w:val="auto"/>
          </w:rPr>
          <w:t>WINDOW REPLACEMENT GENERAL</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_Toc67057414 \h </w:instrText>
        </w:r>
        <w:r w:rsidR="00DD7A6B" w:rsidRPr="00046A42">
          <w:rPr>
            <w:noProof/>
            <w:webHidden/>
          </w:rPr>
        </w:r>
        <w:r w:rsidR="00DD7A6B" w:rsidRPr="00046A42">
          <w:rPr>
            <w:noProof/>
            <w:webHidden/>
          </w:rPr>
          <w:fldChar w:fldCharType="separate"/>
        </w:r>
        <w:r w:rsidR="00DD7A6B" w:rsidRPr="00046A42">
          <w:rPr>
            <w:noProof/>
            <w:webHidden/>
          </w:rPr>
          <w:t>3</w:t>
        </w:r>
        <w:r w:rsidR="00DD7A6B" w:rsidRPr="00046A42">
          <w:rPr>
            <w:noProof/>
            <w:webHidden/>
          </w:rPr>
          <w:fldChar w:fldCharType="end"/>
        </w:r>
      </w:hyperlink>
    </w:p>
    <w:p w14:paraId="4E4F25ED" w14:textId="77777777" w:rsidR="00DD7A6B" w:rsidRPr="00046A42" w:rsidRDefault="00C719E3">
      <w:pPr>
        <w:pStyle w:val="TOC1"/>
        <w:rPr>
          <w:rFonts w:asciiTheme="minorHAnsi" w:eastAsiaTheme="minorEastAsia" w:hAnsiTheme="minorHAnsi" w:cstheme="minorBidi"/>
          <w:noProof/>
          <w:szCs w:val="22"/>
          <w:lang w:eastAsia="en-GB"/>
        </w:rPr>
      </w:pPr>
      <w:hyperlink w:anchor="_Toc67057415" w:history="1">
        <w:r w:rsidR="00DD7A6B" w:rsidRPr="00046A42">
          <w:rPr>
            <w:rStyle w:val="Hyperlink"/>
            <w:noProof/>
            <w:color w:val="auto"/>
          </w:rPr>
          <w:t>2.</w:t>
        </w:r>
        <w:r w:rsidR="00DD7A6B" w:rsidRPr="00046A42">
          <w:rPr>
            <w:rFonts w:asciiTheme="minorHAnsi" w:eastAsiaTheme="minorEastAsia" w:hAnsiTheme="minorHAnsi" w:cstheme="minorBidi"/>
            <w:noProof/>
            <w:szCs w:val="22"/>
            <w:lang w:eastAsia="en-GB"/>
          </w:rPr>
          <w:tab/>
        </w:r>
        <w:r w:rsidR="00DD7A6B" w:rsidRPr="00046A42">
          <w:rPr>
            <w:rStyle w:val="Hyperlink"/>
            <w:noProof/>
            <w:color w:val="auto"/>
          </w:rPr>
          <w:t>UPVC WINDOWS</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_Toc67057415 \h </w:instrText>
        </w:r>
        <w:r w:rsidR="00DD7A6B" w:rsidRPr="00046A42">
          <w:rPr>
            <w:noProof/>
            <w:webHidden/>
          </w:rPr>
        </w:r>
        <w:r w:rsidR="00DD7A6B" w:rsidRPr="00046A42">
          <w:rPr>
            <w:noProof/>
            <w:webHidden/>
          </w:rPr>
          <w:fldChar w:fldCharType="separate"/>
        </w:r>
        <w:r w:rsidR="00DD7A6B" w:rsidRPr="00046A42">
          <w:rPr>
            <w:noProof/>
            <w:webHidden/>
          </w:rPr>
          <w:t>4</w:t>
        </w:r>
        <w:r w:rsidR="00DD7A6B" w:rsidRPr="00046A42">
          <w:rPr>
            <w:noProof/>
            <w:webHidden/>
          </w:rPr>
          <w:fldChar w:fldCharType="end"/>
        </w:r>
      </w:hyperlink>
    </w:p>
    <w:p w14:paraId="4D6ED95A" w14:textId="77777777" w:rsidR="00DD7A6B" w:rsidRPr="00046A42" w:rsidRDefault="00C719E3">
      <w:pPr>
        <w:pStyle w:val="TOC1"/>
        <w:rPr>
          <w:rFonts w:asciiTheme="minorHAnsi" w:eastAsiaTheme="minorEastAsia" w:hAnsiTheme="minorHAnsi" w:cstheme="minorBidi"/>
          <w:noProof/>
          <w:szCs w:val="22"/>
          <w:lang w:eastAsia="en-GB"/>
        </w:rPr>
      </w:pPr>
      <w:hyperlink w:anchor="_Toc67057416" w:history="1">
        <w:r w:rsidR="00DD7A6B" w:rsidRPr="00046A42">
          <w:rPr>
            <w:rStyle w:val="Hyperlink"/>
            <w:noProof/>
            <w:color w:val="auto"/>
          </w:rPr>
          <w:t>3.</w:t>
        </w:r>
        <w:r w:rsidR="00DD7A6B" w:rsidRPr="00046A42">
          <w:rPr>
            <w:rFonts w:asciiTheme="minorHAnsi" w:eastAsiaTheme="minorEastAsia" w:hAnsiTheme="minorHAnsi" w:cstheme="minorBidi"/>
            <w:noProof/>
            <w:szCs w:val="22"/>
            <w:lang w:eastAsia="en-GB"/>
          </w:rPr>
          <w:tab/>
        </w:r>
        <w:r w:rsidR="00DD7A6B" w:rsidRPr="00046A42">
          <w:rPr>
            <w:rStyle w:val="Hyperlink"/>
            <w:noProof/>
            <w:color w:val="auto"/>
          </w:rPr>
          <w:t>SINGLE ENTRANCE DOORS</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_Toc67057416 \h </w:instrText>
        </w:r>
        <w:r w:rsidR="00DD7A6B" w:rsidRPr="00046A42">
          <w:rPr>
            <w:noProof/>
            <w:webHidden/>
          </w:rPr>
        </w:r>
        <w:r w:rsidR="00DD7A6B" w:rsidRPr="00046A42">
          <w:rPr>
            <w:noProof/>
            <w:webHidden/>
          </w:rPr>
          <w:fldChar w:fldCharType="separate"/>
        </w:r>
        <w:r w:rsidR="00DD7A6B" w:rsidRPr="00046A42">
          <w:rPr>
            <w:noProof/>
            <w:webHidden/>
          </w:rPr>
          <w:t>10</w:t>
        </w:r>
        <w:r w:rsidR="00DD7A6B" w:rsidRPr="00046A42">
          <w:rPr>
            <w:noProof/>
            <w:webHidden/>
          </w:rPr>
          <w:fldChar w:fldCharType="end"/>
        </w:r>
      </w:hyperlink>
    </w:p>
    <w:p w14:paraId="30952CE2" w14:textId="77777777" w:rsidR="00DD7A6B" w:rsidRPr="00046A42" w:rsidRDefault="00C719E3">
      <w:pPr>
        <w:pStyle w:val="TOC1"/>
        <w:rPr>
          <w:rFonts w:asciiTheme="minorHAnsi" w:eastAsiaTheme="minorEastAsia" w:hAnsiTheme="minorHAnsi" w:cstheme="minorBidi"/>
          <w:noProof/>
          <w:szCs w:val="22"/>
          <w:lang w:eastAsia="en-GB"/>
        </w:rPr>
      </w:pPr>
      <w:hyperlink w:anchor="_Toc67057417" w:history="1">
        <w:r w:rsidR="00DD7A6B" w:rsidRPr="00046A42">
          <w:rPr>
            <w:rStyle w:val="Hyperlink"/>
            <w:noProof/>
            <w:color w:val="auto"/>
          </w:rPr>
          <w:t>4.</w:t>
        </w:r>
        <w:r w:rsidR="00DD7A6B" w:rsidRPr="00046A42">
          <w:rPr>
            <w:rFonts w:asciiTheme="minorHAnsi" w:eastAsiaTheme="minorEastAsia" w:hAnsiTheme="minorHAnsi" w:cstheme="minorBidi"/>
            <w:noProof/>
            <w:szCs w:val="22"/>
            <w:lang w:eastAsia="en-GB"/>
          </w:rPr>
          <w:tab/>
        </w:r>
        <w:r w:rsidR="00DD7A6B" w:rsidRPr="00046A42">
          <w:rPr>
            <w:rStyle w:val="Hyperlink"/>
            <w:noProof/>
            <w:color w:val="auto"/>
          </w:rPr>
          <w:t>SCAFFOLDING</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_Toc67057417 \h </w:instrText>
        </w:r>
        <w:r w:rsidR="00DD7A6B" w:rsidRPr="00046A42">
          <w:rPr>
            <w:noProof/>
            <w:webHidden/>
          </w:rPr>
        </w:r>
        <w:r w:rsidR="00DD7A6B" w:rsidRPr="00046A42">
          <w:rPr>
            <w:noProof/>
            <w:webHidden/>
          </w:rPr>
          <w:fldChar w:fldCharType="separate"/>
        </w:r>
        <w:r w:rsidR="00DD7A6B" w:rsidRPr="00046A42">
          <w:rPr>
            <w:noProof/>
            <w:webHidden/>
          </w:rPr>
          <w:t>16</w:t>
        </w:r>
        <w:r w:rsidR="00DD7A6B" w:rsidRPr="00046A42">
          <w:rPr>
            <w:noProof/>
            <w:webHidden/>
          </w:rPr>
          <w:fldChar w:fldCharType="end"/>
        </w:r>
      </w:hyperlink>
    </w:p>
    <w:p w14:paraId="65E7B61D" w14:textId="77777777" w:rsidR="00DD7A6B" w:rsidRPr="00046A42" w:rsidRDefault="00C719E3">
      <w:pPr>
        <w:pStyle w:val="TOC1"/>
        <w:rPr>
          <w:rFonts w:asciiTheme="minorHAnsi" w:eastAsiaTheme="minorEastAsia" w:hAnsiTheme="minorHAnsi" w:cstheme="minorBidi"/>
          <w:noProof/>
          <w:szCs w:val="22"/>
          <w:lang w:eastAsia="en-GB"/>
        </w:rPr>
      </w:pPr>
      <w:hyperlink w:anchor="_Toc67057418" w:history="1">
        <w:r w:rsidR="00DD7A6B" w:rsidRPr="00046A42">
          <w:rPr>
            <w:rStyle w:val="Hyperlink"/>
            <w:noProof/>
            <w:color w:val="auto"/>
            <w:kern w:val="32"/>
            <w:lang w:val="en-US" w:eastAsia="en-GB"/>
          </w:rPr>
          <w:t>5.</w:t>
        </w:r>
        <w:r w:rsidR="00DD7A6B" w:rsidRPr="00046A42">
          <w:rPr>
            <w:rFonts w:asciiTheme="minorHAnsi" w:eastAsiaTheme="minorEastAsia" w:hAnsiTheme="minorHAnsi" w:cstheme="minorBidi"/>
            <w:noProof/>
            <w:szCs w:val="22"/>
            <w:lang w:eastAsia="en-GB"/>
          </w:rPr>
          <w:tab/>
        </w:r>
        <w:r w:rsidR="00DD7A6B" w:rsidRPr="00046A42">
          <w:rPr>
            <w:rStyle w:val="Hyperlink"/>
            <w:noProof/>
            <w:color w:val="auto"/>
            <w:lang w:val="en-US"/>
          </w:rPr>
          <w:t>REPAIRS AND EXRA-OVER REPAIRS</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_Toc67057418 \h </w:instrText>
        </w:r>
        <w:r w:rsidR="00DD7A6B" w:rsidRPr="00046A42">
          <w:rPr>
            <w:noProof/>
            <w:webHidden/>
          </w:rPr>
        </w:r>
        <w:r w:rsidR="00DD7A6B" w:rsidRPr="00046A42">
          <w:rPr>
            <w:noProof/>
            <w:webHidden/>
          </w:rPr>
          <w:fldChar w:fldCharType="separate"/>
        </w:r>
        <w:r w:rsidR="00DD7A6B" w:rsidRPr="00046A42">
          <w:rPr>
            <w:noProof/>
            <w:webHidden/>
          </w:rPr>
          <w:t>18</w:t>
        </w:r>
        <w:r w:rsidR="00DD7A6B" w:rsidRPr="00046A42">
          <w:rPr>
            <w:noProof/>
            <w:webHidden/>
          </w:rPr>
          <w:fldChar w:fldCharType="end"/>
        </w:r>
      </w:hyperlink>
    </w:p>
    <w:p w14:paraId="04E54F22" w14:textId="77777777" w:rsidR="00DD7A6B" w:rsidRPr="00046A42" w:rsidRDefault="00DD7A6B">
      <w:pPr>
        <w:pStyle w:val="TOC1"/>
        <w:rPr>
          <w:rStyle w:val="Hyperlink"/>
          <w:noProof/>
          <w:color w:val="auto"/>
        </w:rPr>
      </w:pPr>
    </w:p>
    <w:p w14:paraId="0F661B68" w14:textId="77777777" w:rsidR="00DD7A6B" w:rsidRPr="00046A42" w:rsidRDefault="00C719E3">
      <w:pPr>
        <w:pStyle w:val="TOC1"/>
        <w:rPr>
          <w:rFonts w:asciiTheme="minorHAnsi" w:eastAsiaTheme="minorEastAsia" w:hAnsiTheme="minorHAnsi" w:cstheme="minorBidi"/>
          <w:noProof/>
          <w:szCs w:val="22"/>
          <w:lang w:eastAsia="en-GB"/>
        </w:rPr>
      </w:pPr>
      <w:hyperlink w:anchor="_Toc67057423" w:history="1">
        <w:r w:rsidR="00DD7A6B" w:rsidRPr="00046A42">
          <w:rPr>
            <w:rStyle w:val="Hyperlink"/>
            <w:noProof/>
            <w:color w:val="auto"/>
            <w:lang w:eastAsia="en-GB"/>
          </w:rPr>
          <w:t>ANNEX A - ASBESTOS SURVEYS, ANALYSIS &amp; REPORTING</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_Toc67057423 \h </w:instrText>
        </w:r>
        <w:r w:rsidR="00DD7A6B" w:rsidRPr="00046A42">
          <w:rPr>
            <w:noProof/>
            <w:webHidden/>
          </w:rPr>
        </w:r>
        <w:r w:rsidR="00DD7A6B" w:rsidRPr="00046A42">
          <w:rPr>
            <w:noProof/>
            <w:webHidden/>
          </w:rPr>
          <w:fldChar w:fldCharType="separate"/>
        </w:r>
        <w:r w:rsidR="00DD7A6B" w:rsidRPr="00046A42">
          <w:rPr>
            <w:noProof/>
            <w:webHidden/>
          </w:rPr>
          <w:t>19</w:t>
        </w:r>
        <w:r w:rsidR="00DD7A6B" w:rsidRPr="00046A42">
          <w:rPr>
            <w:noProof/>
            <w:webHidden/>
          </w:rPr>
          <w:fldChar w:fldCharType="end"/>
        </w:r>
      </w:hyperlink>
    </w:p>
    <w:p w14:paraId="48BFE5F2" w14:textId="77777777" w:rsidR="00DD7A6B" w:rsidRPr="00046A42" w:rsidRDefault="00C719E3">
      <w:pPr>
        <w:pStyle w:val="TOC1"/>
        <w:rPr>
          <w:rFonts w:asciiTheme="minorHAnsi" w:eastAsiaTheme="minorEastAsia" w:hAnsiTheme="minorHAnsi" w:cstheme="minorBidi"/>
          <w:noProof/>
          <w:szCs w:val="22"/>
          <w:lang w:eastAsia="en-GB"/>
        </w:rPr>
      </w:pPr>
      <w:hyperlink w:anchor="_Toc67057425" w:history="1">
        <w:r w:rsidR="00DD7A6B" w:rsidRPr="00046A42">
          <w:rPr>
            <w:rStyle w:val="Hyperlink"/>
            <w:noProof/>
            <w:color w:val="auto"/>
          </w:rPr>
          <w:t>ANNEX B - SCHEDULE OF BRITISH STANDARDS, ETC</w:t>
        </w:r>
        <w:r w:rsidR="00DD7A6B" w:rsidRPr="00046A42">
          <w:rPr>
            <w:noProof/>
            <w:webHidden/>
          </w:rPr>
          <w:tab/>
        </w:r>
        <w:r w:rsidR="00DD7A6B" w:rsidRPr="00046A42">
          <w:rPr>
            <w:noProof/>
            <w:webHidden/>
          </w:rPr>
          <w:fldChar w:fldCharType="begin"/>
        </w:r>
        <w:r w:rsidR="00DD7A6B" w:rsidRPr="00046A42">
          <w:rPr>
            <w:noProof/>
            <w:webHidden/>
          </w:rPr>
          <w:instrText xml:space="preserve"> PAGEREF _Toc67057425 \h </w:instrText>
        </w:r>
        <w:r w:rsidR="00DD7A6B" w:rsidRPr="00046A42">
          <w:rPr>
            <w:noProof/>
            <w:webHidden/>
          </w:rPr>
        </w:r>
        <w:r w:rsidR="00DD7A6B" w:rsidRPr="00046A42">
          <w:rPr>
            <w:noProof/>
            <w:webHidden/>
          </w:rPr>
          <w:fldChar w:fldCharType="separate"/>
        </w:r>
        <w:r w:rsidR="00DD7A6B" w:rsidRPr="00046A42">
          <w:rPr>
            <w:noProof/>
            <w:webHidden/>
          </w:rPr>
          <w:t>20</w:t>
        </w:r>
        <w:r w:rsidR="00DD7A6B" w:rsidRPr="00046A42">
          <w:rPr>
            <w:noProof/>
            <w:webHidden/>
          </w:rPr>
          <w:fldChar w:fldCharType="end"/>
        </w:r>
      </w:hyperlink>
    </w:p>
    <w:p w14:paraId="1DE65DC9" w14:textId="77777777" w:rsidR="009722A5" w:rsidRPr="00046A42" w:rsidRDefault="006C2DDA" w:rsidP="00313E4C">
      <w:pPr>
        <w:spacing w:line="360" w:lineRule="auto"/>
        <w:rPr>
          <w:rFonts w:ascii="Arial" w:hAnsi="Arial" w:cs="Arial"/>
          <w:sz w:val="22"/>
          <w:szCs w:val="22"/>
        </w:rPr>
      </w:pPr>
      <w:r w:rsidRPr="00046A42">
        <w:rPr>
          <w:rFonts w:ascii="Arial" w:hAnsi="Arial" w:cs="Arial"/>
          <w:sz w:val="22"/>
          <w:szCs w:val="22"/>
        </w:rPr>
        <w:fldChar w:fldCharType="end"/>
      </w:r>
    </w:p>
    <w:p w14:paraId="29A8AAA2" w14:textId="77777777" w:rsidR="009722A5" w:rsidRPr="00046A42" w:rsidRDefault="009722A5" w:rsidP="009D5622">
      <w:pPr>
        <w:spacing w:line="360" w:lineRule="auto"/>
        <w:rPr>
          <w:rFonts w:ascii="Arial" w:hAnsi="Arial" w:cs="Arial"/>
          <w:sz w:val="22"/>
          <w:szCs w:val="22"/>
          <w:lang w:val="en-US"/>
        </w:rPr>
      </w:pPr>
    </w:p>
    <w:p w14:paraId="46A6CEAF" w14:textId="77777777" w:rsidR="009722A5" w:rsidRPr="00046A42" w:rsidRDefault="009722A5" w:rsidP="009D5622">
      <w:pPr>
        <w:spacing w:line="360" w:lineRule="auto"/>
        <w:rPr>
          <w:rFonts w:ascii="Arial" w:hAnsi="Arial" w:cs="Arial"/>
          <w:sz w:val="22"/>
          <w:szCs w:val="22"/>
          <w:lang w:val="en-US"/>
        </w:rPr>
      </w:pPr>
    </w:p>
    <w:p w14:paraId="0853F482" w14:textId="77777777" w:rsidR="002304D2" w:rsidRPr="00046A42" w:rsidRDefault="002304D2">
      <w:pPr>
        <w:jc w:val="both"/>
        <w:rPr>
          <w:rFonts w:ascii="Arial" w:hAnsi="Arial" w:cs="Arial"/>
          <w:b/>
          <w:bCs/>
          <w:sz w:val="22"/>
          <w:szCs w:val="22"/>
          <w:u w:val="single"/>
        </w:rPr>
      </w:pPr>
    </w:p>
    <w:p w14:paraId="17D7C60B" w14:textId="77777777" w:rsidR="00BC49BA" w:rsidRPr="00046A42" w:rsidRDefault="00BC49BA" w:rsidP="00C86586">
      <w:pPr>
        <w:pStyle w:val="Heading7"/>
        <w:tabs>
          <w:tab w:val="clear" w:pos="720"/>
          <w:tab w:val="clear" w:pos="1440"/>
          <w:tab w:val="clear" w:pos="4230"/>
          <w:tab w:val="clear" w:pos="5580"/>
          <w:tab w:val="clear" w:pos="7200"/>
        </w:tabs>
        <w:rPr>
          <w:rFonts w:cs="Arial"/>
          <w:bCs/>
          <w:sz w:val="22"/>
          <w:szCs w:val="22"/>
        </w:rPr>
        <w:sectPr w:rsidR="00BC49BA" w:rsidRPr="00046A42" w:rsidSect="00493594">
          <w:headerReference w:type="default" r:id="rId13"/>
          <w:footerReference w:type="default" r:id="rId14"/>
          <w:pgSz w:w="11906" w:h="16838"/>
          <w:pgMar w:top="1440" w:right="1440" w:bottom="1440" w:left="1440" w:header="708" w:footer="708" w:gutter="0"/>
          <w:cols w:space="708"/>
          <w:docGrid w:linePitch="360"/>
        </w:sectPr>
      </w:pPr>
    </w:p>
    <w:p w14:paraId="50A7F8AE" w14:textId="6C85F450" w:rsidR="00235771" w:rsidRPr="00046A42" w:rsidRDefault="00E62BA7" w:rsidP="00DD7A6B">
      <w:pPr>
        <w:pStyle w:val="Heading1"/>
      </w:pPr>
      <w:bookmarkStart w:id="0" w:name="_Toc67057414"/>
      <w:r w:rsidRPr="00046A42">
        <w:lastRenderedPageBreak/>
        <w:t>1.</w:t>
      </w:r>
      <w:r w:rsidRPr="00046A42">
        <w:tab/>
        <w:t>WINDOW REPLACEMENT GENERAL</w:t>
      </w:r>
      <w:bookmarkEnd w:id="0"/>
    </w:p>
    <w:p w14:paraId="56FC06D9" w14:textId="77777777" w:rsidR="00235771" w:rsidRPr="00046A42" w:rsidRDefault="00235771" w:rsidP="00804733">
      <w:pPr>
        <w:spacing w:line="276" w:lineRule="auto"/>
        <w:jc w:val="both"/>
        <w:rPr>
          <w:rFonts w:ascii="Arial" w:hAnsi="Arial" w:cs="Arial"/>
        </w:rPr>
      </w:pPr>
    </w:p>
    <w:p w14:paraId="1D9F924B" w14:textId="77777777" w:rsidR="003538BE" w:rsidRPr="00046A42" w:rsidRDefault="003538BE" w:rsidP="00804733">
      <w:pPr>
        <w:pStyle w:val="Heading2"/>
        <w:keepNext w:val="0"/>
        <w:spacing w:before="0" w:after="0" w:line="276" w:lineRule="auto"/>
        <w:ind w:left="680" w:hanging="680"/>
        <w:jc w:val="both"/>
        <w:rPr>
          <w:bCs w:val="0"/>
          <w:iCs w:val="0"/>
          <w:sz w:val="24"/>
          <w:szCs w:val="24"/>
        </w:rPr>
      </w:pPr>
      <w:r w:rsidRPr="00046A42">
        <w:rPr>
          <w:bCs w:val="0"/>
          <w:iCs w:val="0"/>
          <w:sz w:val="24"/>
          <w:szCs w:val="24"/>
        </w:rPr>
        <w:t>1.1</w:t>
      </w:r>
      <w:r w:rsidRPr="00046A42">
        <w:rPr>
          <w:bCs w:val="0"/>
          <w:iCs w:val="0"/>
          <w:sz w:val="24"/>
          <w:szCs w:val="24"/>
        </w:rPr>
        <w:tab/>
        <w:t xml:space="preserve">The </w:t>
      </w:r>
      <w:r w:rsidR="00751FD5" w:rsidRPr="00046A42">
        <w:rPr>
          <w:bCs w:val="0"/>
          <w:iCs w:val="0"/>
          <w:sz w:val="24"/>
          <w:szCs w:val="24"/>
        </w:rPr>
        <w:t xml:space="preserve">Profile </w:t>
      </w:r>
    </w:p>
    <w:p w14:paraId="0DBC0A76" w14:textId="77777777" w:rsidR="003538BE" w:rsidRPr="00046A42" w:rsidRDefault="003538BE" w:rsidP="00804733">
      <w:pPr>
        <w:spacing w:line="276" w:lineRule="auto"/>
        <w:jc w:val="both"/>
        <w:rPr>
          <w:rFonts w:ascii="Arial" w:hAnsi="Arial" w:cs="Arial"/>
        </w:rPr>
      </w:pPr>
    </w:p>
    <w:p w14:paraId="01EA01B9" w14:textId="77777777" w:rsidR="00235771" w:rsidRPr="00046A42" w:rsidRDefault="003538BE" w:rsidP="00804733">
      <w:pPr>
        <w:spacing w:line="276" w:lineRule="auto"/>
        <w:jc w:val="both"/>
        <w:rPr>
          <w:rFonts w:ascii="Arial" w:hAnsi="Arial" w:cs="Arial"/>
        </w:rPr>
      </w:pPr>
      <w:r w:rsidRPr="00046A42">
        <w:rPr>
          <w:rFonts w:ascii="Arial" w:hAnsi="Arial" w:cs="Arial"/>
        </w:rPr>
        <w:t>1.1.1</w:t>
      </w:r>
      <w:r w:rsidRPr="00046A42">
        <w:rPr>
          <w:rFonts w:ascii="Arial" w:hAnsi="Arial" w:cs="Arial"/>
        </w:rPr>
        <w:tab/>
      </w:r>
      <w:r w:rsidR="00235771" w:rsidRPr="00046A42">
        <w:rPr>
          <w:rFonts w:ascii="Arial" w:hAnsi="Arial" w:cs="Arial"/>
        </w:rPr>
        <w:t xml:space="preserve">Window profile </w:t>
      </w:r>
      <w:r w:rsidR="0068199B" w:rsidRPr="00046A42">
        <w:rPr>
          <w:rFonts w:ascii="Arial" w:hAnsi="Arial" w:cs="Arial"/>
        </w:rPr>
        <w:t xml:space="preserve">to </w:t>
      </w:r>
      <w:r w:rsidR="00235771" w:rsidRPr="00046A42">
        <w:rPr>
          <w:rFonts w:ascii="Arial" w:hAnsi="Arial" w:cs="Arial"/>
        </w:rPr>
        <w:t>meet the</w:t>
      </w:r>
      <w:r w:rsidR="00DD06E3" w:rsidRPr="00046A42">
        <w:rPr>
          <w:rFonts w:ascii="Arial" w:hAnsi="Arial" w:cs="Arial"/>
        </w:rPr>
        <w:t xml:space="preserve"> </w:t>
      </w:r>
      <w:r w:rsidR="00235771" w:rsidRPr="00046A42">
        <w:rPr>
          <w:rFonts w:ascii="Arial" w:hAnsi="Arial" w:cs="Arial"/>
        </w:rPr>
        <w:t xml:space="preserve">requirements of: </w:t>
      </w:r>
    </w:p>
    <w:p w14:paraId="0950DA2C" w14:textId="77777777" w:rsidR="00235771" w:rsidRPr="00046A42" w:rsidRDefault="00235771" w:rsidP="00804733">
      <w:pPr>
        <w:spacing w:line="276" w:lineRule="auto"/>
        <w:ind w:hanging="720"/>
        <w:jc w:val="both"/>
        <w:rPr>
          <w:rFonts w:ascii="Arial" w:hAnsi="Arial" w:cs="Arial"/>
        </w:rPr>
      </w:pPr>
    </w:p>
    <w:p w14:paraId="743D3136" w14:textId="1E8B444D" w:rsidR="00235771" w:rsidRPr="00046A42" w:rsidRDefault="00235771"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BS EN ISO 9001:20</w:t>
      </w:r>
      <w:r w:rsidR="00E972A3" w:rsidRPr="00046A42">
        <w:rPr>
          <w:rFonts w:ascii="Arial" w:hAnsi="Arial" w:cs="Arial"/>
        </w:rPr>
        <w:t>15</w:t>
      </w:r>
    </w:p>
    <w:p w14:paraId="14B44FD0" w14:textId="124958CA" w:rsidR="00DD26E6" w:rsidRPr="00046A42" w:rsidRDefault="00235771"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BS EN ISO 14001:</w:t>
      </w:r>
      <w:r w:rsidR="00E972A3" w:rsidRPr="00046A42">
        <w:rPr>
          <w:rFonts w:ascii="Arial" w:hAnsi="Arial" w:cs="Arial"/>
        </w:rPr>
        <w:t>2015</w:t>
      </w:r>
    </w:p>
    <w:p w14:paraId="5005A3E5" w14:textId="3D7F5400" w:rsidR="00DD26E6" w:rsidRPr="00046A42" w:rsidRDefault="00235771"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BS OHSAS 18001:</w:t>
      </w:r>
      <w:r w:rsidR="00E972A3" w:rsidRPr="00046A42">
        <w:rPr>
          <w:rFonts w:ascii="Arial" w:hAnsi="Arial" w:cs="Arial"/>
        </w:rPr>
        <w:t>2018</w:t>
      </w:r>
    </w:p>
    <w:p w14:paraId="19789A80" w14:textId="16B09BAE" w:rsidR="00DD26E6" w:rsidRPr="00046A42" w:rsidRDefault="00235771"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 xml:space="preserve">BS EN </w:t>
      </w:r>
      <w:r w:rsidR="00E972A3" w:rsidRPr="00046A42">
        <w:rPr>
          <w:rFonts w:ascii="Arial" w:hAnsi="Arial" w:cs="Arial"/>
        </w:rPr>
        <w:t>7412:2007</w:t>
      </w:r>
    </w:p>
    <w:p w14:paraId="20A9CE55" w14:textId="03CBE652" w:rsidR="00DD26E6" w:rsidRPr="00046A42" w:rsidRDefault="00235771"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BES  6001</w:t>
      </w:r>
      <w:r w:rsidR="00F93BC2" w:rsidRPr="00046A42">
        <w:rPr>
          <w:rFonts w:ascii="Arial" w:hAnsi="Arial" w:cs="Arial"/>
        </w:rPr>
        <w:t xml:space="preserve">- </w:t>
      </w:r>
      <w:r w:rsidR="00E972A3" w:rsidRPr="00046A42">
        <w:rPr>
          <w:rFonts w:ascii="Arial" w:hAnsi="Arial" w:cs="Arial"/>
        </w:rPr>
        <w:t xml:space="preserve">BRE 2009 </w:t>
      </w:r>
      <w:r w:rsidRPr="00046A42">
        <w:rPr>
          <w:rFonts w:ascii="Arial" w:hAnsi="Arial" w:cs="Arial"/>
        </w:rPr>
        <w:t xml:space="preserve"> responsible sourcing</w:t>
      </w:r>
    </w:p>
    <w:p w14:paraId="6E80814E" w14:textId="7860AB33" w:rsidR="00DD26E6" w:rsidRPr="00046A42" w:rsidRDefault="00235771"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Secured by Design</w:t>
      </w:r>
      <w:r w:rsidR="00B85267" w:rsidRPr="00046A42">
        <w:rPr>
          <w:rFonts w:ascii="Arial" w:hAnsi="Arial" w:cs="Arial"/>
        </w:rPr>
        <w:t xml:space="preserve"> (as approved by the </w:t>
      </w:r>
      <w:r w:rsidR="00C356C1" w:rsidRPr="00046A42">
        <w:rPr>
          <w:rFonts w:ascii="Arial" w:hAnsi="Arial" w:cs="Arial"/>
          <w:iCs/>
        </w:rPr>
        <w:t xml:space="preserve">Kent County Constabulary </w:t>
      </w:r>
      <w:r w:rsidR="00B85267" w:rsidRPr="00046A42">
        <w:rPr>
          <w:rFonts w:ascii="Arial" w:hAnsi="Arial" w:cs="Arial"/>
          <w:iCs/>
        </w:rPr>
        <w:t>Crime Prevention Design Team)</w:t>
      </w:r>
    </w:p>
    <w:p w14:paraId="52ED861F" w14:textId="77777777" w:rsidR="00235771" w:rsidRPr="00046A42" w:rsidRDefault="0068199B" w:rsidP="00E62BA7">
      <w:pPr>
        <w:pStyle w:val="ListParagraph"/>
        <w:numPr>
          <w:ilvl w:val="0"/>
          <w:numId w:val="1"/>
        </w:numPr>
        <w:spacing w:before="120" w:after="120" w:line="276" w:lineRule="auto"/>
        <w:ind w:left="1276" w:hanging="567"/>
        <w:jc w:val="both"/>
        <w:rPr>
          <w:rFonts w:ascii="Arial" w:hAnsi="Arial" w:cs="Arial"/>
        </w:rPr>
      </w:pPr>
      <w:r w:rsidRPr="00046A42">
        <w:rPr>
          <w:rFonts w:ascii="Arial" w:hAnsi="Arial" w:cs="Arial"/>
        </w:rPr>
        <w:t>FENSA</w:t>
      </w:r>
      <w:r w:rsidR="00235771" w:rsidRPr="00046A42">
        <w:rPr>
          <w:rFonts w:ascii="Arial" w:hAnsi="Arial" w:cs="Arial"/>
        </w:rPr>
        <w:t xml:space="preserve"> </w:t>
      </w:r>
      <w:r w:rsidRPr="00046A42">
        <w:rPr>
          <w:rFonts w:ascii="Arial" w:hAnsi="Arial" w:cs="Arial"/>
        </w:rPr>
        <w:t>Registration</w:t>
      </w:r>
    </w:p>
    <w:p w14:paraId="7D3F259B" w14:textId="77777777" w:rsidR="00235771" w:rsidRPr="00046A42" w:rsidRDefault="00235771" w:rsidP="00964F85">
      <w:pPr>
        <w:spacing w:line="276" w:lineRule="auto"/>
        <w:ind w:left="1276" w:hanging="567"/>
        <w:jc w:val="both"/>
        <w:rPr>
          <w:rFonts w:ascii="Arial" w:hAnsi="Arial" w:cs="Arial"/>
        </w:rPr>
      </w:pPr>
    </w:p>
    <w:p w14:paraId="7A929D0C" w14:textId="251A30CA" w:rsidR="00235771" w:rsidRPr="00046A42" w:rsidRDefault="00A55ADC" w:rsidP="00964F85">
      <w:pPr>
        <w:numPr>
          <w:ilvl w:val="2"/>
          <w:numId w:val="2"/>
        </w:numPr>
        <w:spacing w:line="276" w:lineRule="auto"/>
        <w:ind w:left="709" w:hanging="709"/>
        <w:jc w:val="both"/>
        <w:rPr>
          <w:rFonts w:ascii="Arial" w:hAnsi="Arial" w:cs="Arial"/>
        </w:rPr>
      </w:pPr>
      <w:r w:rsidRPr="00046A42">
        <w:rPr>
          <w:rFonts w:ascii="Arial" w:hAnsi="Arial" w:cs="Arial"/>
        </w:rPr>
        <w:t xml:space="preserve">The </w:t>
      </w:r>
      <w:r w:rsidR="00CC2640" w:rsidRPr="00046A42">
        <w:rPr>
          <w:rFonts w:ascii="Arial" w:hAnsi="Arial" w:cs="Arial"/>
        </w:rPr>
        <w:t>Contractor</w:t>
      </w:r>
      <w:r w:rsidR="00235771" w:rsidRPr="00046A42">
        <w:rPr>
          <w:rFonts w:ascii="Arial" w:hAnsi="Arial" w:cs="Arial"/>
        </w:rPr>
        <w:t xml:space="preserve"> </w:t>
      </w:r>
      <w:r w:rsidR="0068199B" w:rsidRPr="00046A42">
        <w:rPr>
          <w:rFonts w:ascii="Arial" w:hAnsi="Arial" w:cs="Arial"/>
        </w:rPr>
        <w:t xml:space="preserve">is </w:t>
      </w:r>
      <w:r w:rsidR="00DF5428" w:rsidRPr="00046A42">
        <w:rPr>
          <w:rFonts w:ascii="Arial" w:hAnsi="Arial" w:cs="Arial"/>
        </w:rPr>
        <w:t xml:space="preserve">to </w:t>
      </w:r>
      <w:r w:rsidR="00235771" w:rsidRPr="00046A42">
        <w:rPr>
          <w:rFonts w:ascii="Arial" w:hAnsi="Arial" w:cs="Arial"/>
        </w:rPr>
        <w:t xml:space="preserve">be an approved </w:t>
      </w:r>
      <w:r w:rsidR="00A525AA" w:rsidRPr="00046A42">
        <w:rPr>
          <w:rFonts w:ascii="Arial" w:hAnsi="Arial" w:cs="Arial"/>
        </w:rPr>
        <w:t xml:space="preserve">FENSA </w:t>
      </w:r>
      <w:r w:rsidR="0068199B" w:rsidRPr="00046A42">
        <w:rPr>
          <w:rFonts w:ascii="Arial" w:hAnsi="Arial" w:cs="Arial"/>
        </w:rPr>
        <w:t>I</w:t>
      </w:r>
      <w:r w:rsidR="007A620F" w:rsidRPr="00046A42">
        <w:rPr>
          <w:rFonts w:ascii="Arial" w:hAnsi="Arial" w:cs="Arial"/>
        </w:rPr>
        <w:t>nstaller a</w:t>
      </w:r>
      <w:r w:rsidR="00235771" w:rsidRPr="00046A42">
        <w:rPr>
          <w:rFonts w:ascii="Arial" w:hAnsi="Arial" w:cs="Arial"/>
        </w:rPr>
        <w:t xml:space="preserve">nd a copy of their </w:t>
      </w:r>
      <w:r w:rsidR="00A44A4A" w:rsidRPr="00046A42">
        <w:rPr>
          <w:rFonts w:ascii="Arial" w:hAnsi="Arial" w:cs="Arial"/>
        </w:rPr>
        <w:t xml:space="preserve">accreditation </w:t>
      </w:r>
      <w:r w:rsidR="00235771" w:rsidRPr="00046A42">
        <w:rPr>
          <w:rFonts w:ascii="Arial" w:hAnsi="Arial" w:cs="Arial"/>
        </w:rPr>
        <w:t>ce</w:t>
      </w:r>
      <w:r w:rsidR="001327AC" w:rsidRPr="00046A42">
        <w:rPr>
          <w:rFonts w:ascii="Arial" w:hAnsi="Arial" w:cs="Arial"/>
        </w:rPr>
        <w:t xml:space="preserve">rtificate must be provided </w:t>
      </w:r>
      <w:r w:rsidR="00E972A3" w:rsidRPr="00046A42">
        <w:rPr>
          <w:rFonts w:ascii="Arial" w:hAnsi="Arial" w:cs="Arial"/>
        </w:rPr>
        <w:t>with their tender.</w:t>
      </w:r>
    </w:p>
    <w:p w14:paraId="659FCB5F" w14:textId="77777777" w:rsidR="00235771" w:rsidRPr="00046A42" w:rsidRDefault="00235771" w:rsidP="00964F85">
      <w:pPr>
        <w:spacing w:line="276" w:lineRule="auto"/>
        <w:ind w:left="709" w:right="-57" w:hanging="709"/>
        <w:jc w:val="both"/>
        <w:rPr>
          <w:rFonts w:ascii="Arial" w:hAnsi="Arial" w:cs="Arial"/>
        </w:rPr>
      </w:pPr>
    </w:p>
    <w:p w14:paraId="3E49D8A6" w14:textId="77777777" w:rsidR="00235771" w:rsidRPr="00046A42" w:rsidRDefault="00235771" w:rsidP="00964F85">
      <w:pPr>
        <w:numPr>
          <w:ilvl w:val="2"/>
          <w:numId w:val="2"/>
        </w:numPr>
        <w:spacing w:line="276" w:lineRule="auto"/>
        <w:ind w:left="709" w:right="-57" w:hanging="709"/>
        <w:jc w:val="both"/>
        <w:rPr>
          <w:rFonts w:ascii="Arial" w:hAnsi="Arial" w:cs="Arial"/>
        </w:rPr>
      </w:pPr>
      <w:r w:rsidRPr="00046A42">
        <w:rPr>
          <w:rFonts w:ascii="Arial" w:hAnsi="Arial" w:cs="Arial"/>
        </w:rPr>
        <w:t xml:space="preserve">All British Standards are up to date and comply with requirements. </w:t>
      </w:r>
    </w:p>
    <w:p w14:paraId="320929AE" w14:textId="77777777" w:rsidR="00DF5428" w:rsidRPr="00046A42" w:rsidRDefault="00DF5428" w:rsidP="00804733">
      <w:pPr>
        <w:pStyle w:val="ListParagraph"/>
        <w:spacing w:line="276" w:lineRule="auto"/>
        <w:jc w:val="both"/>
        <w:rPr>
          <w:rFonts w:ascii="Arial" w:hAnsi="Arial" w:cs="Arial"/>
        </w:rPr>
      </w:pPr>
    </w:p>
    <w:p w14:paraId="2490B5BB" w14:textId="77777777" w:rsidR="00DF5428" w:rsidRPr="00046A42" w:rsidRDefault="001C5E70" w:rsidP="00804733">
      <w:pPr>
        <w:pStyle w:val="Heading2"/>
        <w:keepNext w:val="0"/>
        <w:spacing w:before="0" w:after="0" w:line="276" w:lineRule="auto"/>
        <w:ind w:left="680" w:hanging="680"/>
        <w:jc w:val="both"/>
        <w:rPr>
          <w:bCs w:val="0"/>
          <w:iCs w:val="0"/>
          <w:sz w:val="24"/>
          <w:szCs w:val="24"/>
        </w:rPr>
      </w:pPr>
      <w:r w:rsidRPr="00046A42">
        <w:rPr>
          <w:bCs w:val="0"/>
          <w:iCs w:val="0"/>
          <w:sz w:val="24"/>
          <w:szCs w:val="24"/>
        </w:rPr>
        <w:t>1.2</w:t>
      </w:r>
      <w:r w:rsidRPr="00046A42">
        <w:rPr>
          <w:bCs w:val="0"/>
          <w:iCs w:val="0"/>
          <w:sz w:val="24"/>
          <w:szCs w:val="24"/>
        </w:rPr>
        <w:tab/>
      </w:r>
      <w:r w:rsidR="00DF5428" w:rsidRPr="00046A42">
        <w:rPr>
          <w:bCs w:val="0"/>
          <w:iCs w:val="0"/>
          <w:sz w:val="24"/>
          <w:szCs w:val="24"/>
        </w:rPr>
        <w:t>Replacement Rules</w:t>
      </w:r>
    </w:p>
    <w:p w14:paraId="5E987F47" w14:textId="77777777" w:rsidR="00235771" w:rsidRPr="00046A42" w:rsidRDefault="00235771" w:rsidP="00804733">
      <w:pPr>
        <w:spacing w:line="276" w:lineRule="auto"/>
        <w:ind w:hanging="720"/>
        <w:jc w:val="both"/>
        <w:rPr>
          <w:rFonts w:ascii="Arial" w:hAnsi="Arial" w:cs="Arial"/>
          <w:b/>
          <w:bCs/>
        </w:rPr>
      </w:pPr>
    </w:p>
    <w:p w14:paraId="1B57B76A" w14:textId="1276BC1B" w:rsidR="00B8786F" w:rsidRPr="00046A42" w:rsidRDefault="00DF5428" w:rsidP="00F36F41">
      <w:pPr>
        <w:spacing w:line="276" w:lineRule="auto"/>
        <w:ind w:left="709" w:hanging="709"/>
        <w:jc w:val="both"/>
        <w:rPr>
          <w:rFonts w:ascii="Arial" w:hAnsi="Arial" w:cs="Arial"/>
        </w:rPr>
      </w:pPr>
      <w:r w:rsidRPr="00046A42">
        <w:rPr>
          <w:rFonts w:ascii="Arial" w:hAnsi="Arial" w:cs="Arial"/>
        </w:rPr>
        <w:t>1.2.1</w:t>
      </w:r>
      <w:r w:rsidRPr="00046A42">
        <w:rPr>
          <w:rFonts w:ascii="Arial" w:hAnsi="Arial" w:cs="Arial"/>
        </w:rPr>
        <w:tab/>
        <w:t xml:space="preserve">Generally, </w:t>
      </w:r>
      <w:r w:rsidR="00D67412" w:rsidRPr="00046A42">
        <w:rPr>
          <w:rFonts w:ascii="Arial" w:hAnsi="Arial" w:cs="Arial"/>
        </w:rPr>
        <w:t xml:space="preserve">unless otherwise instructed by the </w:t>
      </w:r>
      <w:r w:rsidR="00CC2640" w:rsidRPr="00046A42">
        <w:rPr>
          <w:rFonts w:ascii="Arial" w:hAnsi="Arial" w:cs="Arial"/>
        </w:rPr>
        <w:t>Contractor</w:t>
      </w:r>
      <w:r w:rsidR="00D67412" w:rsidRPr="00046A42">
        <w:rPr>
          <w:rFonts w:ascii="Arial" w:hAnsi="Arial" w:cs="Arial"/>
        </w:rPr>
        <w:t xml:space="preserve"> Administrator, </w:t>
      </w:r>
      <w:r w:rsidRPr="00046A42">
        <w:rPr>
          <w:rFonts w:ascii="Arial" w:hAnsi="Arial" w:cs="Arial"/>
        </w:rPr>
        <w:t xml:space="preserve">all </w:t>
      </w:r>
      <w:proofErr w:type="spellStart"/>
      <w:r w:rsidR="00F93BC2" w:rsidRPr="00046A42">
        <w:rPr>
          <w:rFonts w:ascii="Arial" w:hAnsi="Arial" w:cs="Arial"/>
        </w:rPr>
        <w:t>Cr</w:t>
      </w:r>
      <w:r w:rsidR="00B8786F" w:rsidRPr="00046A42">
        <w:rPr>
          <w:rFonts w:ascii="Arial" w:hAnsi="Arial" w:cs="Arial"/>
        </w:rPr>
        <w:t>ittal</w:t>
      </w:r>
      <w:proofErr w:type="spellEnd"/>
      <w:r w:rsidR="00D67412" w:rsidRPr="00046A42">
        <w:rPr>
          <w:rFonts w:ascii="Arial" w:hAnsi="Arial" w:cs="Arial"/>
        </w:rPr>
        <w:t xml:space="preserve">, softwood, aluminium </w:t>
      </w:r>
      <w:r w:rsidR="00B8786F" w:rsidRPr="00046A42">
        <w:rPr>
          <w:rFonts w:ascii="Arial" w:hAnsi="Arial" w:cs="Arial"/>
        </w:rPr>
        <w:t xml:space="preserve">and single </w:t>
      </w:r>
      <w:r w:rsidR="00C719E3">
        <w:rPr>
          <w:rFonts w:ascii="Arial" w:hAnsi="Arial" w:cs="Arial"/>
        </w:rPr>
        <w:t xml:space="preserve">and double </w:t>
      </w:r>
      <w:r w:rsidR="00B8786F" w:rsidRPr="00046A42">
        <w:rPr>
          <w:rFonts w:ascii="Arial" w:hAnsi="Arial" w:cs="Arial"/>
        </w:rPr>
        <w:t xml:space="preserve">glazed uPVC </w:t>
      </w:r>
      <w:r w:rsidRPr="00046A42">
        <w:rPr>
          <w:rFonts w:ascii="Arial" w:hAnsi="Arial" w:cs="Arial"/>
        </w:rPr>
        <w:t xml:space="preserve">windows will be </w:t>
      </w:r>
      <w:r w:rsidR="00B8786F" w:rsidRPr="00046A42">
        <w:rPr>
          <w:rFonts w:ascii="Arial" w:hAnsi="Arial" w:cs="Arial"/>
        </w:rPr>
        <w:t xml:space="preserve">replaced </w:t>
      </w:r>
      <w:r w:rsidRPr="00046A42">
        <w:rPr>
          <w:rFonts w:ascii="Arial" w:hAnsi="Arial" w:cs="Arial"/>
        </w:rPr>
        <w:t>in double glazed uPVC</w:t>
      </w:r>
      <w:r w:rsidR="00B8786F" w:rsidRPr="00046A42">
        <w:rPr>
          <w:rFonts w:ascii="Arial" w:hAnsi="Arial" w:cs="Arial"/>
        </w:rPr>
        <w:t xml:space="preserve"> units.  </w:t>
      </w:r>
    </w:p>
    <w:p w14:paraId="0F241136" w14:textId="77777777" w:rsidR="001327AC" w:rsidRPr="00046A42" w:rsidRDefault="001327AC" w:rsidP="00750EA6">
      <w:pPr>
        <w:spacing w:line="276" w:lineRule="auto"/>
        <w:jc w:val="both"/>
        <w:rPr>
          <w:rFonts w:ascii="Arial" w:hAnsi="Arial" w:cs="Arial"/>
        </w:rPr>
      </w:pPr>
    </w:p>
    <w:p w14:paraId="75B504D4" w14:textId="4F6F04E5" w:rsidR="00516EEB" w:rsidRPr="00046A42" w:rsidRDefault="00F05067" w:rsidP="00DF725E">
      <w:pPr>
        <w:pStyle w:val="ListParagraph"/>
        <w:numPr>
          <w:ilvl w:val="2"/>
          <w:numId w:val="27"/>
        </w:numPr>
        <w:spacing w:line="276" w:lineRule="auto"/>
        <w:ind w:left="709" w:hanging="709"/>
        <w:jc w:val="both"/>
        <w:rPr>
          <w:rFonts w:ascii="Arial" w:hAnsi="Arial" w:cs="Arial"/>
        </w:rPr>
      </w:pPr>
      <w:r w:rsidRPr="00046A42">
        <w:rPr>
          <w:rFonts w:ascii="Arial" w:hAnsi="Arial" w:cs="Arial"/>
        </w:rPr>
        <w:t xml:space="preserve">It will be the responsibility of the Contractor to ensure that, where required in Conservation Areas, </w:t>
      </w:r>
      <w:r w:rsidR="00E972A3" w:rsidRPr="00046A42">
        <w:rPr>
          <w:rFonts w:ascii="Arial" w:hAnsi="Arial" w:cs="Arial"/>
        </w:rPr>
        <w:t xml:space="preserve">and all buildings containing flats / Apartments that </w:t>
      </w:r>
      <w:r w:rsidRPr="00046A42">
        <w:rPr>
          <w:rFonts w:ascii="Arial" w:hAnsi="Arial" w:cs="Arial"/>
        </w:rPr>
        <w:t xml:space="preserve">the relevant Planning Approval is obtained for </w:t>
      </w:r>
      <w:r w:rsidR="00354EA3" w:rsidRPr="00046A42">
        <w:rPr>
          <w:rFonts w:ascii="Arial" w:hAnsi="Arial" w:cs="Arial"/>
        </w:rPr>
        <w:t xml:space="preserve">the replacement </w:t>
      </w:r>
      <w:r w:rsidRPr="00046A42">
        <w:rPr>
          <w:rFonts w:ascii="Arial" w:hAnsi="Arial" w:cs="Arial"/>
        </w:rPr>
        <w:t>Windows</w:t>
      </w:r>
      <w:r w:rsidR="00354EA3" w:rsidRPr="00046A42">
        <w:rPr>
          <w:rFonts w:ascii="Arial" w:hAnsi="Arial" w:cs="Arial"/>
        </w:rPr>
        <w:t xml:space="preserve"> &amp; Doors</w:t>
      </w:r>
      <w:r w:rsidRPr="00046A42">
        <w:rPr>
          <w:rFonts w:ascii="Arial" w:hAnsi="Arial" w:cs="Arial"/>
        </w:rPr>
        <w:t xml:space="preserve">. </w:t>
      </w:r>
    </w:p>
    <w:p w14:paraId="28BF6122" w14:textId="77777777" w:rsidR="00F05067" w:rsidRPr="00046A42" w:rsidRDefault="00F05067" w:rsidP="00F05067">
      <w:pPr>
        <w:pStyle w:val="ListParagraph"/>
        <w:spacing w:line="276" w:lineRule="auto"/>
        <w:ind w:left="709"/>
        <w:jc w:val="both"/>
        <w:rPr>
          <w:rFonts w:ascii="Arial" w:hAnsi="Arial" w:cs="Arial"/>
        </w:rPr>
      </w:pPr>
    </w:p>
    <w:p w14:paraId="50FE168A" w14:textId="77777777" w:rsidR="007761A4" w:rsidRPr="00046A42" w:rsidRDefault="007761A4" w:rsidP="00804733">
      <w:pPr>
        <w:spacing w:line="276" w:lineRule="auto"/>
        <w:jc w:val="both"/>
        <w:rPr>
          <w:rFonts w:ascii="Arial" w:hAnsi="Arial" w:cs="Arial"/>
          <w:b/>
        </w:rPr>
      </w:pPr>
      <w:r w:rsidRPr="00046A42">
        <w:rPr>
          <w:rFonts w:ascii="Arial" w:hAnsi="Arial" w:cs="Arial"/>
          <w:b/>
        </w:rPr>
        <w:t>1.3</w:t>
      </w:r>
      <w:r w:rsidRPr="00046A42">
        <w:rPr>
          <w:rFonts w:ascii="Arial" w:hAnsi="Arial" w:cs="Arial"/>
          <w:b/>
        </w:rPr>
        <w:tab/>
        <w:t>Warranties</w:t>
      </w:r>
    </w:p>
    <w:p w14:paraId="3EB38705" w14:textId="77777777" w:rsidR="007761A4" w:rsidRPr="00046A42" w:rsidRDefault="007761A4" w:rsidP="00804733">
      <w:pPr>
        <w:spacing w:line="276" w:lineRule="auto"/>
        <w:jc w:val="both"/>
        <w:rPr>
          <w:rFonts w:ascii="Arial" w:hAnsi="Arial" w:cs="Arial"/>
        </w:rPr>
      </w:pPr>
    </w:p>
    <w:p w14:paraId="084FB152" w14:textId="77777777" w:rsidR="007761A4" w:rsidRPr="00046A42" w:rsidRDefault="007761A4" w:rsidP="00DF725E">
      <w:pPr>
        <w:pStyle w:val="ListParagraph"/>
        <w:numPr>
          <w:ilvl w:val="2"/>
          <w:numId w:val="30"/>
        </w:numPr>
        <w:spacing w:line="276" w:lineRule="auto"/>
        <w:rPr>
          <w:rFonts w:ascii="Arial" w:hAnsi="Arial" w:cs="Arial"/>
          <w:lang w:eastAsia="en-GB"/>
        </w:rPr>
      </w:pPr>
      <w:r w:rsidRPr="00046A42">
        <w:rPr>
          <w:rFonts w:ascii="Arial" w:hAnsi="Arial" w:cs="Arial"/>
        </w:rPr>
        <w:t xml:space="preserve">All windows regardless of type </w:t>
      </w:r>
      <w:r w:rsidRPr="00046A42">
        <w:rPr>
          <w:rFonts w:ascii="Arial" w:hAnsi="Arial" w:cs="Arial"/>
          <w:lang w:eastAsia="en-GB"/>
        </w:rPr>
        <w:t>will be installed with the following manufacturer’s warranties:</w:t>
      </w:r>
    </w:p>
    <w:p w14:paraId="16C0C44E" w14:textId="4B4FCB99" w:rsidR="007761A4" w:rsidRPr="00046A42" w:rsidRDefault="007761A4" w:rsidP="00E62BA7">
      <w:pPr>
        <w:pStyle w:val="ListParagraph"/>
        <w:numPr>
          <w:ilvl w:val="0"/>
          <w:numId w:val="29"/>
        </w:numPr>
        <w:spacing w:before="120" w:after="120" w:line="276" w:lineRule="auto"/>
        <w:rPr>
          <w:rFonts w:ascii="Arial" w:hAnsi="Arial" w:cs="Arial"/>
          <w:lang w:eastAsia="en-GB"/>
        </w:rPr>
      </w:pPr>
      <w:r w:rsidRPr="00046A42">
        <w:rPr>
          <w:rFonts w:ascii="Arial" w:hAnsi="Arial" w:cs="Arial"/>
          <w:lang w:eastAsia="en-GB"/>
        </w:rPr>
        <w:t>Profile – 10 years</w:t>
      </w:r>
      <w:r w:rsidR="00354EA3" w:rsidRPr="00046A42">
        <w:rPr>
          <w:rFonts w:ascii="Arial" w:hAnsi="Arial" w:cs="Arial"/>
          <w:lang w:eastAsia="en-GB"/>
        </w:rPr>
        <w:t xml:space="preserve"> against </w:t>
      </w:r>
      <w:proofErr w:type="spellStart"/>
      <w:r w:rsidR="00354EA3" w:rsidRPr="00046A42">
        <w:rPr>
          <w:rFonts w:ascii="Arial" w:hAnsi="Arial" w:cs="Arial"/>
          <w:lang w:eastAsia="en-GB"/>
        </w:rPr>
        <w:t>colour</w:t>
      </w:r>
      <w:proofErr w:type="spellEnd"/>
      <w:r w:rsidR="00354EA3" w:rsidRPr="00046A42">
        <w:rPr>
          <w:rFonts w:ascii="Arial" w:hAnsi="Arial" w:cs="Arial"/>
          <w:lang w:eastAsia="en-GB"/>
        </w:rPr>
        <w:t xml:space="preserve"> deterioration</w:t>
      </w:r>
    </w:p>
    <w:p w14:paraId="7C37A54C" w14:textId="3069EB0B" w:rsidR="007761A4" w:rsidRPr="00046A42" w:rsidRDefault="007761A4" w:rsidP="00E62BA7">
      <w:pPr>
        <w:pStyle w:val="ListParagraph"/>
        <w:numPr>
          <w:ilvl w:val="0"/>
          <w:numId w:val="29"/>
        </w:numPr>
        <w:spacing w:before="120" w:after="120" w:line="276" w:lineRule="auto"/>
        <w:rPr>
          <w:rFonts w:ascii="Arial" w:hAnsi="Arial" w:cs="Arial"/>
          <w:lang w:eastAsia="en-GB"/>
        </w:rPr>
      </w:pPr>
      <w:r w:rsidRPr="00046A42">
        <w:rPr>
          <w:rFonts w:ascii="Arial" w:hAnsi="Arial" w:cs="Arial"/>
          <w:lang w:eastAsia="en-GB"/>
        </w:rPr>
        <w:t>Ironmongery – 10 years</w:t>
      </w:r>
      <w:r w:rsidR="00354EA3" w:rsidRPr="00046A42">
        <w:rPr>
          <w:rFonts w:ascii="Arial" w:hAnsi="Arial" w:cs="Arial"/>
          <w:lang w:eastAsia="en-GB"/>
        </w:rPr>
        <w:t xml:space="preserve"> </w:t>
      </w:r>
    </w:p>
    <w:p w14:paraId="7DCD40F4" w14:textId="77777777" w:rsidR="007761A4" w:rsidRPr="00046A42" w:rsidRDefault="007761A4" w:rsidP="00E62BA7">
      <w:pPr>
        <w:pStyle w:val="ListParagraph"/>
        <w:numPr>
          <w:ilvl w:val="0"/>
          <w:numId w:val="29"/>
        </w:numPr>
        <w:spacing w:before="120" w:after="120" w:line="276" w:lineRule="auto"/>
        <w:rPr>
          <w:rFonts w:ascii="Arial" w:hAnsi="Arial" w:cs="Arial"/>
          <w:lang w:eastAsia="en-GB"/>
        </w:rPr>
      </w:pPr>
      <w:r w:rsidRPr="00046A42">
        <w:rPr>
          <w:rFonts w:ascii="Arial" w:hAnsi="Arial" w:cs="Arial"/>
          <w:lang w:eastAsia="en-GB"/>
        </w:rPr>
        <w:t>Installation (workmanship) – 10 years</w:t>
      </w:r>
    </w:p>
    <w:p w14:paraId="4641C3A8" w14:textId="77777777" w:rsidR="007761A4" w:rsidRPr="00046A42" w:rsidRDefault="007761A4" w:rsidP="00E62BA7">
      <w:pPr>
        <w:pStyle w:val="ListParagraph"/>
        <w:numPr>
          <w:ilvl w:val="0"/>
          <w:numId w:val="29"/>
        </w:numPr>
        <w:spacing w:before="120" w:after="120" w:line="276" w:lineRule="auto"/>
        <w:rPr>
          <w:rFonts w:ascii="Arial" w:hAnsi="Arial" w:cs="Arial"/>
          <w:lang w:eastAsia="en-GB"/>
        </w:rPr>
      </w:pPr>
      <w:r w:rsidRPr="00046A42">
        <w:rPr>
          <w:rFonts w:ascii="Arial" w:hAnsi="Arial" w:cs="Arial"/>
          <w:lang w:eastAsia="en-GB"/>
        </w:rPr>
        <w:t>Double glazed sealed units – 10 years</w:t>
      </w:r>
    </w:p>
    <w:p w14:paraId="63FBD6FA" w14:textId="77777777" w:rsidR="007761A4" w:rsidRPr="00046A42" w:rsidRDefault="007761A4" w:rsidP="00E62BA7">
      <w:pPr>
        <w:pStyle w:val="ListParagraph"/>
        <w:numPr>
          <w:ilvl w:val="0"/>
          <w:numId w:val="29"/>
        </w:numPr>
        <w:spacing w:before="120" w:after="120" w:line="276" w:lineRule="auto"/>
        <w:rPr>
          <w:rFonts w:ascii="Arial" w:hAnsi="Arial" w:cs="Arial"/>
          <w:lang w:eastAsia="en-GB"/>
        </w:rPr>
      </w:pPr>
      <w:r w:rsidRPr="00046A42">
        <w:rPr>
          <w:rFonts w:ascii="Arial" w:hAnsi="Arial" w:cs="Arial"/>
          <w:lang w:eastAsia="en-GB"/>
        </w:rPr>
        <w:t>Fabrication – 10 years</w:t>
      </w:r>
    </w:p>
    <w:p w14:paraId="0C765607" w14:textId="157E553E" w:rsidR="00FC1A59" w:rsidRPr="00046A42" w:rsidRDefault="00E62BA7" w:rsidP="00DD7A6B">
      <w:pPr>
        <w:pStyle w:val="Heading1"/>
      </w:pPr>
      <w:bookmarkStart w:id="1" w:name="_Toc67057415"/>
      <w:r w:rsidRPr="00046A42">
        <w:lastRenderedPageBreak/>
        <w:t>2.</w:t>
      </w:r>
      <w:r w:rsidRPr="00046A42">
        <w:tab/>
        <w:t>UPVC WINDOWS</w:t>
      </w:r>
      <w:bookmarkEnd w:id="1"/>
      <w:r w:rsidRPr="00046A42">
        <w:t xml:space="preserve"> </w:t>
      </w:r>
    </w:p>
    <w:p w14:paraId="32CEF64D" w14:textId="77777777" w:rsidR="00F72D5E" w:rsidRPr="00046A42" w:rsidRDefault="00F72D5E" w:rsidP="00804733">
      <w:pPr>
        <w:autoSpaceDE w:val="0"/>
        <w:autoSpaceDN w:val="0"/>
        <w:adjustRightInd w:val="0"/>
        <w:spacing w:line="276" w:lineRule="auto"/>
        <w:jc w:val="both"/>
        <w:rPr>
          <w:rFonts w:ascii="Arial" w:hAnsi="Arial" w:cs="Arial"/>
          <w:b/>
          <w:bCs/>
          <w:lang w:eastAsia="en-GB"/>
        </w:rPr>
      </w:pPr>
    </w:p>
    <w:p w14:paraId="48CBC4CF" w14:textId="77777777" w:rsidR="00FC1A59" w:rsidRPr="00046A42" w:rsidRDefault="00EA1AB4" w:rsidP="00804733">
      <w:pPr>
        <w:autoSpaceDE w:val="0"/>
        <w:autoSpaceDN w:val="0"/>
        <w:adjustRightInd w:val="0"/>
        <w:spacing w:line="276" w:lineRule="auto"/>
        <w:jc w:val="both"/>
        <w:rPr>
          <w:rFonts w:ascii="Arial" w:hAnsi="Arial" w:cs="Arial"/>
          <w:b/>
          <w:bCs/>
          <w:lang w:eastAsia="en-GB"/>
        </w:rPr>
      </w:pPr>
      <w:r w:rsidRPr="00046A42">
        <w:rPr>
          <w:rFonts w:ascii="Arial" w:hAnsi="Arial" w:cs="Arial"/>
          <w:b/>
          <w:bCs/>
          <w:lang w:eastAsia="en-GB"/>
        </w:rPr>
        <w:t>2</w:t>
      </w:r>
      <w:r w:rsidR="00F72D5E" w:rsidRPr="00046A42">
        <w:rPr>
          <w:rFonts w:ascii="Arial" w:hAnsi="Arial" w:cs="Arial"/>
          <w:b/>
          <w:bCs/>
          <w:lang w:eastAsia="en-GB"/>
        </w:rPr>
        <w:t xml:space="preserve">.1 </w:t>
      </w:r>
      <w:r w:rsidR="00EB340C" w:rsidRPr="00046A42">
        <w:rPr>
          <w:rFonts w:ascii="Arial" w:hAnsi="Arial" w:cs="Arial"/>
          <w:b/>
          <w:bCs/>
          <w:lang w:eastAsia="en-GB"/>
        </w:rPr>
        <w:tab/>
      </w:r>
      <w:r w:rsidR="00FC1A59" w:rsidRPr="00046A42">
        <w:rPr>
          <w:rFonts w:ascii="Arial" w:hAnsi="Arial" w:cs="Arial"/>
          <w:b/>
          <w:bCs/>
          <w:lang w:eastAsia="en-GB"/>
        </w:rPr>
        <w:t>G</w:t>
      </w:r>
      <w:r w:rsidRPr="00046A42">
        <w:rPr>
          <w:rFonts w:ascii="Arial" w:hAnsi="Arial" w:cs="Arial"/>
          <w:b/>
          <w:bCs/>
          <w:lang w:eastAsia="en-GB"/>
        </w:rPr>
        <w:t>eneral Items</w:t>
      </w:r>
    </w:p>
    <w:p w14:paraId="6DD94D93" w14:textId="7C363E8F" w:rsidR="00E93448" w:rsidRPr="00046A42" w:rsidRDefault="00FC1A59" w:rsidP="00E62BA7">
      <w:pPr>
        <w:pStyle w:val="ListParagraph"/>
        <w:numPr>
          <w:ilvl w:val="0"/>
          <w:numId w:val="26"/>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Ensure all window units that are removed from the properties and cleared from site at the end of each day and disposed of in line with environmental regulations.</w:t>
      </w:r>
    </w:p>
    <w:p w14:paraId="71CC6370" w14:textId="0161C4AD" w:rsidR="00E93448" w:rsidRPr="00046A42" w:rsidRDefault="00FC1A59" w:rsidP="00E62BA7">
      <w:pPr>
        <w:pStyle w:val="ListParagraph"/>
        <w:numPr>
          <w:ilvl w:val="0"/>
          <w:numId w:val="26"/>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works will be carried out in accordance with any Code of Practice or British Standard in force at this time</w:t>
      </w:r>
    </w:p>
    <w:p w14:paraId="67618B09" w14:textId="3E644503" w:rsidR="00E93448" w:rsidRPr="00046A42" w:rsidRDefault="00FC1A59" w:rsidP="00E62BA7">
      <w:pPr>
        <w:pStyle w:val="ListParagraph"/>
        <w:numPr>
          <w:ilvl w:val="0"/>
          <w:numId w:val="26"/>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No services are to be drilled through the </w:t>
      </w:r>
      <w:r w:rsidR="007635C6" w:rsidRPr="00046A42">
        <w:rPr>
          <w:rFonts w:ascii="Arial" w:hAnsi="Arial" w:cs="Arial"/>
          <w:lang w:eastAsia="en-GB"/>
        </w:rPr>
        <w:t>uPVC</w:t>
      </w:r>
      <w:r w:rsidRPr="00046A42">
        <w:rPr>
          <w:rFonts w:ascii="Arial" w:hAnsi="Arial" w:cs="Arial"/>
          <w:lang w:eastAsia="en-GB"/>
        </w:rPr>
        <w:t xml:space="preserve"> section but are to be ducted around the side frame</w:t>
      </w:r>
    </w:p>
    <w:p w14:paraId="257B3991" w14:textId="368CA0D4" w:rsidR="00E93448" w:rsidRPr="00046A42" w:rsidRDefault="00FC1A59" w:rsidP="00E62BA7">
      <w:pPr>
        <w:pStyle w:val="ListParagraph"/>
        <w:numPr>
          <w:ilvl w:val="0"/>
          <w:numId w:val="26"/>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Where a gas appliance is fitted in a room, the ventilation shall comply with BS5440, Part 2</w:t>
      </w:r>
      <w:r w:rsidR="00354EA3" w:rsidRPr="00046A42">
        <w:rPr>
          <w:rFonts w:ascii="Arial" w:hAnsi="Arial" w:cs="Arial"/>
          <w:lang w:eastAsia="en-GB"/>
        </w:rPr>
        <w:t>:2009</w:t>
      </w:r>
      <w:r w:rsidRPr="00046A42">
        <w:rPr>
          <w:rFonts w:ascii="Arial" w:hAnsi="Arial" w:cs="Arial"/>
          <w:lang w:eastAsia="en-GB"/>
        </w:rPr>
        <w:t xml:space="preserve"> </w:t>
      </w:r>
      <w:r w:rsidR="00E62BA7" w:rsidRPr="00046A42">
        <w:rPr>
          <w:rFonts w:ascii="Arial" w:hAnsi="Arial" w:cs="Arial"/>
          <w:lang w:eastAsia="en-GB"/>
        </w:rPr>
        <w:t>and with British Gas Regulations</w:t>
      </w:r>
    </w:p>
    <w:p w14:paraId="227FD3B1" w14:textId="0E8FFABB" w:rsidR="00E93448" w:rsidRPr="00046A42" w:rsidRDefault="00FC1A59" w:rsidP="00E62BA7">
      <w:pPr>
        <w:pStyle w:val="ListParagraph"/>
        <w:numPr>
          <w:ilvl w:val="0"/>
          <w:numId w:val="26"/>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Windows must also have evidence for weather tightness performance BS 6375-1</w:t>
      </w:r>
      <w:r w:rsidR="00354EA3" w:rsidRPr="00046A42">
        <w:rPr>
          <w:rFonts w:ascii="Arial" w:hAnsi="Arial" w:cs="Arial"/>
          <w:lang w:eastAsia="en-GB"/>
        </w:rPr>
        <w:t>:2015</w:t>
      </w:r>
      <w:r w:rsidRPr="00046A42">
        <w:rPr>
          <w:rFonts w:ascii="Arial" w:hAnsi="Arial" w:cs="Arial"/>
          <w:lang w:eastAsia="en-GB"/>
        </w:rPr>
        <w:t xml:space="preserve"> and strength and durability BS 6375-2</w:t>
      </w:r>
      <w:r w:rsidR="00354EA3" w:rsidRPr="00046A42">
        <w:rPr>
          <w:rFonts w:ascii="Arial" w:hAnsi="Arial" w:cs="Arial"/>
          <w:lang w:eastAsia="en-GB"/>
        </w:rPr>
        <w:t>&amp;3:2009</w:t>
      </w:r>
    </w:p>
    <w:p w14:paraId="04D7605C" w14:textId="4C6C09C4" w:rsidR="00FC1A59" w:rsidRPr="00046A42" w:rsidRDefault="00FC1A59" w:rsidP="00E62BA7">
      <w:pPr>
        <w:pStyle w:val="ListParagraph"/>
        <w:numPr>
          <w:ilvl w:val="0"/>
          <w:numId w:val="26"/>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Window must also comply with ‘Specification for enhanced security performance of windows for domestic applications’ to </w:t>
      </w:r>
      <w:r w:rsidR="00354EA3" w:rsidRPr="00046A42">
        <w:rPr>
          <w:rFonts w:ascii="Arial" w:hAnsi="Arial" w:cs="Arial"/>
          <w:lang w:eastAsia="en-GB"/>
        </w:rPr>
        <w:t>PAS 24:2016</w:t>
      </w:r>
    </w:p>
    <w:p w14:paraId="67BF82B0" w14:textId="77777777" w:rsidR="00465FC8" w:rsidRPr="00046A42" w:rsidRDefault="00465FC8" w:rsidP="00465FC8">
      <w:pPr>
        <w:pStyle w:val="ListParagraph"/>
        <w:autoSpaceDE w:val="0"/>
        <w:autoSpaceDN w:val="0"/>
        <w:adjustRightInd w:val="0"/>
        <w:spacing w:line="276" w:lineRule="auto"/>
        <w:ind w:left="1276"/>
        <w:jc w:val="both"/>
        <w:rPr>
          <w:rFonts w:ascii="Arial" w:hAnsi="Arial" w:cs="Arial"/>
          <w:lang w:eastAsia="en-GB"/>
        </w:rPr>
      </w:pPr>
    </w:p>
    <w:p w14:paraId="55984D20" w14:textId="77777777" w:rsidR="00FC1A59" w:rsidRPr="00046A42" w:rsidRDefault="00EA1AB4" w:rsidP="00804733">
      <w:pPr>
        <w:autoSpaceDE w:val="0"/>
        <w:autoSpaceDN w:val="0"/>
        <w:adjustRightInd w:val="0"/>
        <w:spacing w:line="276" w:lineRule="auto"/>
        <w:jc w:val="both"/>
        <w:rPr>
          <w:rFonts w:ascii="Arial" w:hAnsi="Arial" w:cs="Arial"/>
          <w:b/>
          <w:lang w:eastAsia="en-GB"/>
        </w:rPr>
      </w:pPr>
      <w:r w:rsidRPr="00046A42">
        <w:rPr>
          <w:rFonts w:ascii="Arial" w:hAnsi="Arial" w:cs="Arial"/>
          <w:b/>
          <w:lang w:eastAsia="en-GB"/>
        </w:rPr>
        <w:t>2</w:t>
      </w:r>
      <w:r w:rsidR="00F72D5E" w:rsidRPr="00046A42">
        <w:rPr>
          <w:rFonts w:ascii="Arial" w:hAnsi="Arial" w:cs="Arial"/>
          <w:b/>
          <w:lang w:eastAsia="en-GB"/>
        </w:rPr>
        <w:t>.2</w:t>
      </w:r>
      <w:r w:rsidR="00F72D5E" w:rsidRPr="00046A42">
        <w:rPr>
          <w:rFonts w:ascii="Arial" w:hAnsi="Arial" w:cs="Arial"/>
          <w:b/>
          <w:lang w:eastAsia="en-GB"/>
        </w:rPr>
        <w:tab/>
      </w:r>
      <w:r w:rsidR="00FC1A59" w:rsidRPr="00046A42">
        <w:rPr>
          <w:rFonts w:ascii="Arial" w:hAnsi="Arial" w:cs="Arial"/>
          <w:b/>
          <w:lang w:eastAsia="en-GB"/>
        </w:rPr>
        <w:t>Windows to be designed based on the following criteria;</w:t>
      </w:r>
    </w:p>
    <w:p w14:paraId="6E0B5979" w14:textId="3D13B491" w:rsidR="00FC1A59"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Full 70MM high impact resistant </w:t>
      </w:r>
      <w:r w:rsidR="007635C6" w:rsidRPr="00046A42">
        <w:rPr>
          <w:rFonts w:ascii="Arial" w:hAnsi="Arial" w:cs="Arial"/>
          <w:lang w:eastAsia="en-GB"/>
        </w:rPr>
        <w:t>u</w:t>
      </w:r>
      <w:r w:rsidRPr="00046A42">
        <w:rPr>
          <w:rFonts w:ascii="Arial" w:hAnsi="Arial" w:cs="Arial"/>
          <w:lang w:eastAsia="en-GB"/>
        </w:rPr>
        <w:t>PVC frames with a 3mm thick external wall.</w:t>
      </w:r>
    </w:p>
    <w:p w14:paraId="403AB207" w14:textId="70C71036" w:rsidR="00FC1A59"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Multi chamber internal frame construction to provide thermal and acoustic insulation efficiency.</w:t>
      </w:r>
    </w:p>
    <w:p w14:paraId="1083F483" w14:textId="42A23ACC" w:rsidR="00FC1A59"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All frames to be designed and manufactured with an integral drainage channel.</w:t>
      </w:r>
    </w:p>
    <w:p w14:paraId="2F4AC872" w14:textId="4946D6B9" w:rsidR="00DD26E6"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All outer frames, Transoms and mullions to be V-notched and heat welded to form a weather proof joint</w:t>
      </w:r>
      <w:r w:rsidR="005A3C55" w:rsidRPr="00046A42">
        <w:rPr>
          <w:rFonts w:ascii="Arial" w:hAnsi="Arial" w:cs="Arial"/>
        </w:rPr>
        <w:t xml:space="preserve"> </w:t>
      </w:r>
      <w:r w:rsidR="00E62BA7" w:rsidRPr="00046A42">
        <w:rPr>
          <w:rFonts w:ascii="Arial" w:hAnsi="Arial" w:cs="Arial"/>
          <w:lang w:eastAsia="en-GB"/>
        </w:rPr>
        <w:t>a</w:t>
      </w:r>
      <w:r w:rsidR="005A3C55" w:rsidRPr="00046A42">
        <w:rPr>
          <w:rFonts w:ascii="Arial" w:hAnsi="Arial" w:cs="Arial"/>
          <w:lang w:eastAsia="en-GB"/>
        </w:rPr>
        <w:t>ll corner and intermediate joints shall be fusion welded with sprue limiters.  Upon completion the welded sprue shall be removed.</w:t>
      </w:r>
      <w:r w:rsidR="005A3C55" w:rsidRPr="00046A42">
        <w:rPr>
          <w:rFonts w:ascii="Arial" w:hAnsi="Arial" w:cs="Arial"/>
        </w:rPr>
        <w:t xml:space="preserve"> All joints shall be finished with feature groove cut into the profile along the weld seam maximum 4 mm wide and 0.5 mm deep.</w:t>
      </w:r>
    </w:p>
    <w:p w14:paraId="75650F11" w14:textId="0B301992" w:rsidR="00FC1A59"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PVC frames to be reinforced with galvanised steel where additional structural strength is needed.</w:t>
      </w:r>
    </w:p>
    <w:p w14:paraId="37BE605E" w14:textId="05921A09" w:rsidR="00DD26E6" w:rsidRPr="00046A42" w:rsidRDefault="00465FC8"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Frames to be </w:t>
      </w:r>
      <w:r w:rsidR="00FC1A59" w:rsidRPr="00046A42">
        <w:rPr>
          <w:rFonts w:ascii="Arial" w:hAnsi="Arial" w:cs="Arial"/>
          <w:lang w:eastAsia="en-GB"/>
        </w:rPr>
        <w:t>brilliant white</w:t>
      </w:r>
      <w:r w:rsidRPr="00046A42">
        <w:rPr>
          <w:rFonts w:ascii="Arial" w:hAnsi="Arial" w:cs="Arial"/>
          <w:lang w:eastAsia="en-GB"/>
        </w:rPr>
        <w:t>. (All other colours removed)</w:t>
      </w:r>
    </w:p>
    <w:p w14:paraId="64FA0CA4" w14:textId="41B6759E" w:rsidR="00DD26E6"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Night vent facility as s</w:t>
      </w:r>
      <w:r w:rsidR="00DD26E6" w:rsidRPr="00046A42">
        <w:rPr>
          <w:rFonts w:ascii="Arial" w:hAnsi="Arial" w:cs="Arial"/>
          <w:lang w:eastAsia="en-GB"/>
        </w:rPr>
        <w:t>tandard on all opening windows.</w:t>
      </w:r>
    </w:p>
    <w:p w14:paraId="5F3DA695" w14:textId="3ECF73EB" w:rsidR="00DD26E6"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Internally glazed to prevent removal of glass from outside</w:t>
      </w:r>
    </w:p>
    <w:p w14:paraId="561539D3" w14:textId="57E2DBC5" w:rsidR="00DD26E6"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Locking handles as standard</w:t>
      </w:r>
      <w:r w:rsidR="00465FC8" w:rsidRPr="00046A42">
        <w:rPr>
          <w:rFonts w:ascii="Arial" w:hAnsi="Arial" w:cs="Arial"/>
          <w:lang w:eastAsia="en-GB"/>
        </w:rPr>
        <w:t xml:space="preserve"> only on Ground floor or other v</w:t>
      </w:r>
      <w:r w:rsidR="00E94525" w:rsidRPr="00046A42">
        <w:rPr>
          <w:rFonts w:ascii="Arial" w:hAnsi="Arial" w:cs="Arial"/>
          <w:lang w:eastAsia="en-GB"/>
        </w:rPr>
        <w:t>ulner</w:t>
      </w:r>
      <w:r w:rsidR="00465FC8" w:rsidRPr="00046A42">
        <w:rPr>
          <w:rFonts w:ascii="Arial" w:hAnsi="Arial" w:cs="Arial"/>
          <w:lang w:eastAsia="en-GB"/>
        </w:rPr>
        <w:t>able points, Non locking handles on any window to the first floor or higher.</w:t>
      </w:r>
    </w:p>
    <w:p w14:paraId="5C5A7201" w14:textId="0FBDABC1" w:rsidR="00DD26E6"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Multi-point security locking in</w:t>
      </w:r>
      <w:r w:rsidR="00DD26E6" w:rsidRPr="00046A42">
        <w:rPr>
          <w:rFonts w:ascii="Arial" w:hAnsi="Arial" w:cs="Arial"/>
          <w:lang w:eastAsia="en-GB"/>
        </w:rPr>
        <w:t>cluding jemmy proof shoot bolt.</w:t>
      </w:r>
    </w:p>
    <w:p w14:paraId="37791658" w14:textId="30E25D75" w:rsidR="00DD26E6" w:rsidRPr="00046A42" w:rsidRDefault="00117E50"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lastRenderedPageBreak/>
        <w:t xml:space="preserve">Austenitic </w:t>
      </w:r>
      <w:r w:rsidR="00465FC8" w:rsidRPr="00046A42">
        <w:rPr>
          <w:rFonts w:ascii="Arial" w:hAnsi="Arial" w:cs="Arial"/>
          <w:lang w:eastAsia="en-GB"/>
        </w:rPr>
        <w:t xml:space="preserve">304 </w:t>
      </w:r>
      <w:r w:rsidR="00FC1A59" w:rsidRPr="00046A42">
        <w:rPr>
          <w:rFonts w:ascii="Arial" w:hAnsi="Arial" w:cs="Arial"/>
          <w:lang w:eastAsia="en-GB"/>
        </w:rPr>
        <w:t>Stainless steel</w:t>
      </w:r>
      <w:r w:rsidR="00DD26E6" w:rsidRPr="00046A42">
        <w:rPr>
          <w:rFonts w:ascii="Arial" w:hAnsi="Arial" w:cs="Arial"/>
          <w:lang w:eastAsia="en-GB"/>
        </w:rPr>
        <w:t>, friction stay hinge.</w:t>
      </w:r>
    </w:p>
    <w:p w14:paraId="2BDD5DAD" w14:textId="6C7A30A9" w:rsidR="00DD26E6"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All first floor bedrooms to have an unobstructed opening of at least 450mm x 750mm for fire escape </w:t>
      </w:r>
      <w:r w:rsidR="00CC2640" w:rsidRPr="00046A42">
        <w:rPr>
          <w:rFonts w:ascii="Arial" w:hAnsi="Arial" w:cs="Arial"/>
          <w:lang w:eastAsia="en-GB"/>
        </w:rPr>
        <w:t>purposes</w:t>
      </w:r>
      <w:r w:rsidRPr="00046A42">
        <w:rPr>
          <w:rFonts w:ascii="Arial" w:hAnsi="Arial" w:cs="Arial"/>
          <w:lang w:eastAsia="en-GB"/>
        </w:rPr>
        <w:t xml:space="preserve"> and a 90% degree opening hinge, o</w:t>
      </w:r>
      <w:r w:rsidR="00DD26E6" w:rsidRPr="00046A42">
        <w:rPr>
          <w:rFonts w:ascii="Arial" w:hAnsi="Arial" w:cs="Arial"/>
          <w:lang w:eastAsia="en-GB"/>
        </w:rPr>
        <w:t>n egress or fire escape windows</w:t>
      </w:r>
      <w:r w:rsidR="00465FC8" w:rsidRPr="00046A42">
        <w:rPr>
          <w:rFonts w:ascii="Arial" w:hAnsi="Arial" w:cs="Arial"/>
          <w:lang w:eastAsia="en-GB"/>
        </w:rPr>
        <w:t xml:space="preserve"> c/w </w:t>
      </w:r>
      <w:proofErr w:type="spellStart"/>
      <w:r w:rsidR="00465FC8" w:rsidRPr="00046A42">
        <w:rPr>
          <w:rFonts w:ascii="Arial" w:hAnsi="Arial" w:cs="Arial"/>
          <w:lang w:eastAsia="en-GB"/>
        </w:rPr>
        <w:t>Easi</w:t>
      </w:r>
      <w:proofErr w:type="spellEnd"/>
      <w:r w:rsidR="00465FC8" w:rsidRPr="00046A42">
        <w:rPr>
          <w:rFonts w:ascii="Arial" w:hAnsi="Arial" w:cs="Arial"/>
          <w:lang w:eastAsia="en-GB"/>
        </w:rPr>
        <w:t>-Clean operation.</w:t>
      </w:r>
    </w:p>
    <w:p w14:paraId="0F84B1E0" w14:textId="6D09B764" w:rsidR="005A3C55" w:rsidRPr="00046A42" w:rsidRDefault="00FC1A59"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Trickle ventilation to be included as standard </w:t>
      </w:r>
    </w:p>
    <w:p w14:paraId="7563C4E0" w14:textId="7DD5F035" w:rsidR="005A3C55" w:rsidRPr="00046A42" w:rsidRDefault="005A3C55" w:rsidP="00E62BA7">
      <w:pPr>
        <w:numPr>
          <w:ilvl w:val="0"/>
          <w:numId w:val="23"/>
        </w:numPr>
        <w:shd w:val="clear" w:color="auto" w:fill="FFFFFF"/>
        <w:tabs>
          <w:tab w:val="clear" w:pos="1260"/>
        </w:tabs>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Weather tightness to BS 6375:2015 &amp; 16 Parts 1-3 </w:t>
      </w:r>
    </w:p>
    <w:p w14:paraId="591A2052" w14:textId="678399F2" w:rsidR="005A3C55" w:rsidRPr="00046A42" w:rsidRDefault="005A3C55" w:rsidP="00E62BA7">
      <w:pPr>
        <w:pStyle w:val="ListParagraph"/>
        <w:spacing w:before="120" w:after="120"/>
        <w:ind w:left="1260"/>
        <w:rPr>
          <w:rFonts w:ascii="Arial" w:hAnsi="Arial" w:cs="Arial"/>
          <w:lang w:eastAsia="en-GB"/>
        </w:rPr>
      </w:pPr>
      <w:r w:rsidRPr="00046A42">
        <w:rPr>
          <w:rFonts w:ascii="Arial" w:hAnsi="Arial" w:cs="Arial"/>
          <w:lang w:eastAsia="en-GB"/>
        </w:rPr>
        <w:t>Exposure category (design wind pressure) 1800 pa</w:t>
      </w:r>
    </w:p>
    <w:p w14:paraId="6E15175B" w14:textId="77777777" w:rsidR="00FC1A59" w:rsidRPr="00046A42" w:rsidRDefault="00FC1A59" w:rsidP="00804733">
      <w:pPr>
        <w:autoSpaceDE w:val="0"/>
        <w:autoSpaceDN w:val="0"/>
        <w:adjustRightInd w:val="0"/>
        <w:spacing w:line="276" w:lineRule="auto"/>
        <w:jc w:val="both"/>
        <w:rPr>
          <w:rFonts w:ascii="Arial" w:hAnsi="Arial" w:cs="Arial"/>
          <w:lang w:eastAsia="en-GB"/>
        </w:rPr>
      </w:pPr>
    </w:p>
    <w:p w14:paraId="3A2E02C2" w14:textId="77777777" w:rsidR="00FC1A59" w:rsidRPr="00046A42" w:rsidRDefault="00EA1AB4" w:rsidP="00804733">
      <w:pPr>
        <w:autoSpaceDE w:val="0"/>
        <w:autoSpaceDN w:val="0"/>
        <w:adjustRightInd w:val="0"/>
        <w:spacing w:line="276" w:lineRule="auto"/>
        <w:jc w:val="both"/>
        <w:rPr>
          <w:rFonts w:ascii="Arial" w:hAnsi="Arial" w:cs="Arial"/>
          <w:b/>
          <w:bCs/>
          <w:lang w:eastAsia="en-GB"/>
        </w:rPr>
      </w:pPr>
      <w:r w:rsidRPr="00046A42">
        <w:rPr>
          <w:rFonts w:ascii="Arial" w:hAnsi="Arial" w:cs="Arial"/>
          <w:b/>
          <w:bCs/>
          <w:lang w:eastAsia="en-GB"/>
        </w:rPr>
        <w:t>2</w:t>
      </w:r>
      <w:r w:rsidR="00F72D5E" w:rsidRPr="00046A42">
        <w:rPr>
          <w:rFonts w:ascii="Arial" w:hAnsi="Arial" w:cs="Arial"/>
          <w:b/>
          <w:bCs/>
          <w:lang w:eastAsia="en-GB"/>
        </w:rPr>
        <w:t>.3</w:t>
      </w:r>
      <w:r w:rsidR="00F72D5E" w:rsidRPr="00046A42">
        <w:rPr>
          <w:rFonts w:ascii="Arial" w:hAnsi="Arial" w:cs="Arial"/>
          <w:b/>
          <w:bCs/>
          <w:lang w:eastAsia="en-GB"/>
        </w:rPr>
        <w:tab/>
      </w:r>
      <w:r w:rsidR="00FC1A59" w:rsidRPr="00046A42">
        <w:rPr>
          <w:rFonts w:ascii="Arial" w:hAnsi="Arial" w:cs="Arial"/>
          <w:b/>
          <w:bCs/>
          <w:lang w:eastAsia="en-GB"/>
        </w:rPr>
        <w:t>Assembly</w:t>
      </w:r>
    </w:p>
    <w:p w14:paraId="5119C0F7" w14:textId="191351C2" w:rsidR="00DD26E6"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window units are to be designed with all corner joints, transom joints and mullion joints being mitred and fusion welded.</w:t>
      </w:r>
    </w:p>
    <w:p w14:paraId="53CC12C9" w14:textId="552EBDAB" w:rsidR="00DD26E6"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excess material is to be neatly trimmed and neatly feature grooved to corner, transom and mullion joints.</w:t>
      </w:r>
    </w:p>
    <w:p w14:paraId="406DFD71" w14:textId="3C253D86" w:rsidR="00DD26E6"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No polishing fl</w:t>
      </w:r>
      <w:r w:rsidR="00DD26E6" w:rsidRPr="00046A42">
        <w:rPr>
          <w:rFonts w:ascii="Arial" w:hAnsi="Arial" w:cs="Arial"/>
          <w:lang w:eastAsia="en-GB"/>
        </w:rPr>
        <w:t>ush of any joints are permitted.</w:t>
      </w:r>
    </w:p>
    <w:p w14:paraId="0C4663CF" w14:textId="66A9DD8F" w:rsidR="00A83619"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There is to be no mechanical jointing of the profile unless the profile section is less than 350mm long</w:t>
      </w:r>
      <w:r w:rsidR="00A83619" w:rsidRPr="00046A42">
        <w:rPr>
          <w:rFonts w:ascii="Arial" w:hAnsi="Arial" w:cs="Arial"/>
          <w:lang w:eastAsia="en-GB"/>
        </w:rPr>
        <w:t>, solvent welded joints will not be permitted.</w:t>
      </w:r>
    </w:p>
    <w:p w14:paraId="59D2C43A" w14:textId="075D63F8" w:rsidR="00DD26E6"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window units are to be designed so that the route of drainage is prevented from passing through the reinforcement chamber.</w:t>
      </w:r>
    </w:p>
    <w:p w14:paraId="0166E58E" w14:textId="0EE1A9DF" w:rsidR="00DD26E6"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dimensional tolerances on the finished outer frame height and width is + or –3mm. Frame assembly to be such that the windows can be installed square within a maximum difference in the diagonals of 4mm.</w:t>
      </w:r>
    </w:p>
    <w:p w14:paraId="63811F8C" w14:textId="77777777" w:rsidR="00FC1A59" w:rsidRPr="00046A42" w:rsidRDefault="00FC1A59" w:rsidP="00E62BA7">
      <w:pPr>
        <w:numPr>
          <w:ilvl w:val="0"/>
          <w:numId w:val="7"/>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Adequate drainage is to be provided to permit the escape of water from platforms or horizontal members beneath each sealed unit.</w:t>
      </w:r>
    </w:p>
    <w:p w14:paraId="6BA42915" w14:textId="77777777" w:rsidR="00FC1A59" w:rsidRPr="00046A42" w:rsidRDefault="00FC1A59" w:rsidP="00804733">
      <w:pPr>
        <w:autoSpaceDE w:val="0"/>
        <w:autoSpaceDN w:val="0"/>
        <w:adjustRightInd w:val="0"/>
        <w:spacing w:line="276" w:lineRule="auto"/>
        <w:ind w:left="360"/>
        <w:jc w:val="both"/>
        <w:rPr>
          <w:rFonts w:ascii="Arial" w:hAnsi="Arial" w:cs="Arial"/>
          <w:lang w:eastAsia="en-GB"/>
        </w:rPr>
      </w:pPr>
    </w:p>
    <w:p w14:paraId="13C8ED2A" w14:textId="77777777" w:rsidR="00FC1A59" w:rsidRPr="00046A42" w:rsidRDefault="00804733" w:rsidP="00804733">
      <w:pPr>
        <w:autoSpaceDE w:val="0"/>
        <w:autoSpaceDN w:val="0"/>
        <w:adjustRightInd w:val="0"/>
        <w:spacing w:line="276" w:lineRule="auto"/>
        <w:jc w:val="both"/>
        <w:rPr>
          <w:rFonts w:ascii="Arial" w:hAnsi="Arial" w:cs="Arial"/>
          <w:b/>
          <w:bCs/>
          <w:lang w:eastAsia="en-GB"/>
        </w:rPr>
      </w:pPr>
      <w:r w:rsidRPr="00046A42">
        <w:rPr>
          <w:rFonts w:ascii="Arial" w:hAnsi="Arial" w:cs="Arial"/>
          <w:b/>
          <w:bCs/>
          <w:lang w:eastAsia="en-GB"/>
        </w:rPr>
        <w:t>2.4</w:t>
      </w:r>
      <w:r w:rsidRPr="00046A42">
        <w:rPr>
          <w:rFonts w:ascii="Arial" w:hAnsi="Arial" w:cs="Arial"/>
          <w:b/>
          <w:bCs/>
          <w:lang w:eastAsia="en-GB"/>
        </w:rPr>
        <w:tab/>
      </w:r>
      <w:r w:rsidR="00FC1A59" w:rsidRPr="00046A42">
        <w:rPr>
          <w:rFonts w:ascii="Arial" w:hAnsi="Arial" w:cs="Arial"/>
          <w:b/>
          <w:bCs/>
          <w:lang w:eastAsia="en-GB"/>
        </w:rPr>
        <w:t>Reinforcement</w:t>
      </w:r>
    </w:p>
    <w:p w14:paraId="2D0D458F" w14:textId="05B04AEC" w:rsidR="00A83619" w:rsidRPr="00046A42" w:rsidRDefault="00A83619" w:rsidP="00E62BA7">
      <w:pPr>
        <w:numPr>
          <w:ilvl w:val="0"/>
          <w:numId w:val="8"/>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profile sections shall be fully reinforced with hot dip galvanised mild steel complying with the requirements of BS 2989, for coating grade Z2, type G275N.</w:t>
      </w:r>
    </w:p>
    <w:p w14:paraId="5B1BA166" w14:textId="5736E6EC" w:rsidR="00A83619" w:rsidRPr="00046A42" w:rsidRDefault="00A83619" w:rsidP="00E62BA7">
      <w:pPr>
        <w:numPr>
          <w:ilvl w:val="0"/>
          <w:numId w:val="8"/>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reinforcement should be supplied by the systems supplier. The reinforcement is to be installed in accordance with the systems supplier’s recommendations</w:t>
      </w:r>
      <w:r w:rsidR="00E62BA7" w:rsidRPr="00046A42">
        <w:rPr>
          <w:rFonts w:ascii="Arial" w:hAnsi="Arial" w:cs="Arial"/>
          <w:lang w:eastAsia="en-GB"/>
        </w:rPr>
        <w:t>.</w:t>
      </w:r>
      <w:r w:rsidRPr="00046A42">
        <w:rPr>
          <w:rFonts w:ascii="Arial" w:hAnsi="Arial" w:cs="Arial"/>
          <w:lang w:eastAsia="en-GB"/>
        </w:rPr>
        <w:t xml:space="preserve"> The reinforcement is secured to the profile so that it does not move or rattle and it maintains the structural integrity of the frame and satisfactory thermal separation. </w:t>
      </w:r>
    </w:p>
    <w:p w14:paraId="62C440D7" w14:textId="435D0A9D" w:rsidR="00A83619" w:rsidRPr="00046A42" w:rsidRDefault="00A83619" w:rsidP="00E62BA7">
      <w:pPr>
        <w:numPr>
          <w:ilvl w:val="0"/>
          <w:numId w:val="8"/>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rPr>
        <w:t>Reinforcement profile shall be in one continuous piece within the frame length to within 25 mm of welded joints</w:t>
      </w:r>
    </w:p>
    <w:p w14:paraId="351E342C" w14:textId="6DF1BC20" w:rsidR="00A83619" w:rsidRPr="00046A42" w:rsidRDefault="00A83619" w:rsidP="00E62BA7">
      <w:pPr>
        <w:numPr>
          <w:ilvl w:val="0"/>
          <w:numId w:val="8"/>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lastRenderedPageBreak/>
        <w:t>Reinforcement shall be secured into the profiles with countersunk screws at 400 mm centres, commencing 100 mm from each end.  A minimum of two screws shall be used per length of reinforcement.</w:t>
      </w:r>
    </w:p>
    <w:p w14:paraId="075A335C" w14:textId="77777777" w:rsidR="00DD26E6" w:rsidRPr="00046A42" w:rsidRDefault="00DD26E6" w:rsidP="00E62BA7">
      <w:pPr>
        <w:autoSpaceDE w:val="0"/>
        <w:autoSpaceDN w:val="0"/>
        <w:adjustRightInd w:val="0"/>
        <w:spacing w:line="276" w:lineRule="auto"/>
        <w:ind w:left="709" w:firstLine="720"/>
        <w:jc w:val="both"/>
        <w:rPr>
          <w:rFonts w:ascii="Arial" w:hAnsi="Arial" w:cs="Arial"/>
          <w:b/>
          <w:bCs/>
          <w:lang w:eastAsia="en-GB"/>
        </w:rPr>
      </w:pPr>
    </w:p>
    <w:p w14:paraId="2A7103C0" w14:textId="77777777" w:rsidR="00FC1A59" w:rsidRPr="00046A42" w:rsidRDefault="00804733" w:rsidP="00804733">
      <w:pPr>
        <w:autoSpaceDE w:val="0"/>
        <w:autoSpaceDN w:val="0"/>
        <w:adjustRightInd w:val="0"/>
        <w:spacing w:line="276" w:lineRule="auto"/>
        <w:jc w:val="both"/>
        <w:rPr>
          <w:rFonts w:ascii="Arial" w:hAnsi="Arial" w:cs="Arial"/>
          <w:b/>
          <w:bCs/>
          <w:lang w:eastAsia="en-GB"/>
        </w:rPr>
      </w:pPr>
      <w:r w:rsidRPr="00046A42">
        <w:rPr>
          <w:rFonts w:ascii="Arial" w:hAnsi="Arial" w:cs="Arial"/>
          <w:b/>
          <w:bCs/>
          <w:lang w:eastAsia="en-GB"/>
        </w:rPr>
        <w:t>2.5</w:t>
      </w:r>
      <w:r w:rsidRPr="00046A42">
        <w:rPr>
          <w:rFonts w:ascii="Arial" w:hAnsi="Arial" w:cs="Arial"/>
          <w:b/>
          <w:bCs/>
          <w:lang w:eastAsia="en-GB"/>
        </w:rPr>
        <w:tab/>
      </w:r>
      <w:r w:rsidR="00FC1A59" w:rsidRPr="00046A42">
        <w:rPr>
          <w:rFonts w:ascii="Arial" w:hAnsi="Arial" w:cs="Arial"/>
          <w:b/>
          <w:bCs/>
          <w:lang w:eastAsia="en-GB"/>
        </w:rPr>
        <w:t>Glazing</w:t>
      </w:r>
    </w:p>
    <w:p w14:paraId="6D675EAF" w14:textId="43DA7FDE"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window units are to be manufactured so that the glazing or re-glazing on site is possible without the need to remove the outer frames from the structure of the building.</w:t>
      </w:r>
    </w:p>
    <w:p w14:paraId="2260F333" w14:textId="0E0094E1" w:rsidR="00FC1A59"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Safety glass to be provided where appropriate to comply with the current regulations, particularly those regulations laid out in Document </w:t>
      </w:r>
      <w:r w:rsidR="00117E50" w:rsidRPr="00046A42">
        <w:rPr>
          <w:rFonts w:ascii="Arial" w:hAnsi="Arial" w:cs="Arial"/>
          <w:lang w:eastAsia="en-GB"/>
        </w:rPr>
        <w:t>K:2010</w:t>
      </w:r>
      <w:r w:rsidRPr="00046A42">
        <w:rPr>
          <w:rFonts w:ascii="Arial" w:hAnsi="Arial" w:cs="Arial"/>
          <w:lang w:eastAsia="en-GB"/>
        </w:rPr>
        <w:t xml:space="preserve"> of the building regulations</w:t>
      </w:r>
    </w:p>
    <w:p w14:paraId="56908951" w14:textId="2AAD3F89" w:rsidR="00FC1A59"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Bathroom, toilet </w:t>
      </w:r>
      <w:r w:rsidR="00CC3584" w:rsidRPr="00046A42">
        <w:rPr>
          <w:rFonts w:ascii="Arial" w:hAnsi="Arial" w:cs="Arial"/>
          <w:lang w:eastAsia="en-GB"/>
        </w:rPr>
        <w:t>and store windows to be opaque,</w:t>
      </w:r>
      <w:r w:rsidRPr="00046A42">
        <w:rPr>
          <w:rFonts w:ascii="Arial" w:hAnsi="Arial" w:cs="Arial"/>
          <w:lang w:eastAsia="en-GB"/>
        </w:rPr>
        <w:t xml:space="preserve"> patterned glass</w:t>
      </w:r>
      <w:r w:rsidR="00AE16BB" w:rsidRPr="00046A42">
        <w:rPr>
          <w:rFonts w:ascii="Arial" w:hAnsi="Arial" w:cs="Arial"/>
          <w:lang w:eastAsia="en-GB"/>
        </w:rPr>
        <w:t xml:space="preserve"> Obscure panel shall be internal.</w:t>
      </w:r>
    </w:p>
    <w:p w14:paraId="0DEBEA46" w14:textId="7E8AE599"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door glass is toughened safety glass to BS6206</w:t>
      </w:r>
      <w:r w:rsidR="00117E50" w:rsidRPr="00046A42">
        <w:rPr>
          <w:rFonts w:ascii="Arial" w:hAnsi="Arial" w:cs="Arial"/>
          <w:lang w:eastAsia="en-GB"/>
        </w:rPr>
        <w:t>:1981 (Partially superseded but remains current and is cited in Building Regulations)</w:t>
      </w:r>
    </w:p>
    <w:p w14:paraId="136E1A52" w14:textId="196CA3CF"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sealed units are guaranteed agai</w:t>
      </w:r>
      <w:r w:rsidR="00DD5622" w:rsidRPr="00046A42">
        <w:rPr>
          <w:rFonts w:ascii="Arial" w:hAnsi="Arial" w:cs="Arial"/>
          <w:lang w:eastAsia="en-GB"/>
        </w:rPr>
        <w:t>nst breakdown for a minimum of 10</w:t>
      </w:r>
      <w:r w:rsidRPr="00046A42">
        <w:rPr>
          <w:rFonts w:ascii="Arial" w:hAnsi="Arial" w:cs="Arial"/>
          <w:lang w:eastAsia="en-GB"/>
        </w:rPr>
        <w:t xml:space="preserve"> years.</w:t>
      </w:r>
    </w:p>
    <w:p w14:paraId="5B5E84C3" w14:textId="3FA3607C"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glazing is to be packed in accordan</w:t>
      </w:r>
      <w:r w:rsidR="00E62BA7" w:rsidRPr="00046A42">
        <w:rPr>
          <w:rFonts w:ascii="Arial" w:hAnsi="Arial" w:cs="Arial"/>
          <w:lang w:eastAsia="en-GB"/>
        </w:rPr>
        <w:t>ce with BPF/GGF recommendations.</w:t>
      </w:r>
    </w:p>
    <w:p w14:paraId="38E4B176" w14:textId="7B98A441" w:rsidR="00FC1A59"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beads are cut at the correct degree recommended by the manufacturer.</w:t>
      </w:r>
    </w:p>
    <w:p w14:paraId="0D8EBF3B" w14:textId="2DB95C0F"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windows are internally glazed unless access cannot be gained from the inside.</w:t>
      </w:r>
      <w:r w:rsidR="00AE16BB" w:rsidRPr="00046A42">
        <w:rPr>
          <w:rFonts w:ascii="Arial" w:hAnsi="Arial" w:cs="Arial"/>
        </w:rPr>
        <w:t xml:space="preserve"> Glazing gaskets shall be black EPDM</w:t>
      </w:r>
    </w:p>
    <w:p w14:paraId="312ACC10" w14:textId="55A642A1"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Any door or side panel with glazing that is 1500mm or less above floor level is glazed with toughened glass in accordance with Document </w:t>
      </w:r>
      <w:r w:rsidR="00117E50" w:rsidRPr="00046A42">
        <w:rPr>
          <w:rFonts w:ascii="Arial" w:hAnsi="Arial" w:cs="Arial"/>
          <w:lang w:eastAsia="en-GB"/>
        </w:rPr>
        <w:t>K</w:t>
      </w:r>
      <w:r w:rsidRPr="00046A42">
        <w:rPr>
          <w:rFonts w:ascii="Arial" w:hAnsi="Arial" w:cs="Arial"/>
          <w:lang w:eastAsia="en-GB"/>
        </w:rPr>
        <w:t xml:space="preserve"> of the </w:t>
      </w:r>
      <w:r w:rsidR="00117E50" w:rsidRPr="00046A42">
        <w:rPr>
          <w:rFonts w:ascii="Arial" w:hAnsi="Arial" w:cs="Arial"/>
          <w:lang w:eastAsia="en-GB"/>
        </w:rPr>
        <w:t>B</w:t>
      </w:r>
      <w:r w:rsidRPr="00046A42">
        <w:rPr>
          <w:rFonts w:ascii="Arial" w:hAnsi="Arial" w:cs="Arial"/>
          <w:lang w:eastAsia="en-GB"/>
        </w:rPr>
        <w:t xml:space="preserve">uilding </w:t>
      </w:r>
      <w:r w:rsidR="00117E50" w:rsidRPr="00046A42">
        <w:rPr>
          <w:rFonts w:ascii="Arial" w:hAnsi="Arial" w:cs="Arial"/>
          <w:lang w:eastAsia="en-GB"/>
        </w:rPr>
        <w:t>R</w:t>
      </w:r>
      <w:r w:rsidRPr="00046A42">
        <w:rPr>
          <w:rFonts w:ascii="Arial" w:hAnsi="Arial" w:cs="Arial"/>
          <w:lang w:eastAsia="en-GB"/>
        </w:rPr>
        <w:t>egulations.</w:t>
      </w:r>
    </w:p>
    <w:p w14:paraId="18A4D9D6" w14:textId="3B281860"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In side panels, or adjoining windows, toughened glass installed where the glass area comes within 300mm of the outer edge of the door and/or is 1500mm or less above the floor level.</w:t>
      </w:r>
    </w:p>
    <w:p w14:paraId="163CB0DE" w14:textId="07C605A2"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For internal and external walls, toughened glass is used for areas of 800mm or less above floor level.</w:t>
      </w:r>
    </w:p>
    <w:p w14:paraId="658912FD" w14:textId="20A4AC2B"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glazing is in accordance with Document L of the building regulations.</w:t>
      </w:r>
    </w:p>
    <w:p w14:paraId="5F9DA31A" w14:textId="7B43F5E6"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toughened and laminated install</w:t>
      </w:r>
      <w:r w:rsidR="00DD26E6" w:rsidRPr="00046A42">
        <w:rPr>
          <w:rFonts w:ascii="Arial" w:hAnsi="Arial" w:cs="Arial"/>
          <w:lang w:eastAsia="en-GB"/>
        </w:rPr>
        <w:t>ed panels are marked as follows:</w:t>
      </w:r>
    </w:p>
    <w:p w14:paraId="7D33053B" w14:textId="37C8473F"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An identification name or trademark; or other marks capable of identification through a suitable source.</w:t>
      </w:r>
    </w:p>
    <w:p w14:paraId="63C3DB44" w14:textId="04AF9591"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type of material;</w:t>
      </w:r>
    </w:p>
    <w:p w14:paraId="33C23505" w14:textId="2DCE9F90"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number of the British Standard;</w:t>
      </w:r>
    </w:p>
    <w:p w14:paraId="7F641F00" w14:textId="68FBC3CE" w:rsidR="00DD26E6"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lastRenderedPageBreak/>
        <w:t>The classification relating to impact test behaviour (A B or C);</w:t>
      </w:r>
    </w:p>
    <w:p w14:paraId="3F062DEC" w14:textId="77777777" w:rsidR="00FC1A59" w:rsidRPr="00046A42" w:rsidRDefault="00FC1A59" w:rsidP="00E62BA7">
      <w:pPr>
        <w:numPr>
          <w:ilvl w:val="0"/>
          <w:numId w:val="24"/>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These marks are permanent and applied before installation in a position to remain visible after installation. In the case of multiple glazing units, each pane, which complies with the British Standard, is marked accordingly.</w:t>
      </w:r>
    </w:p>
    <w:p w14:paraId="1B48A9FB" w14:textId="77777777" w:rsidR="003E1953" w:rsidRPr="00046A42" w:rsidRDefault="003E1953" w:rsidP="00804733">
      <w:pPr>
        <w:autoSpaceDE w:val="0"/>
        <w:autoSpaceDN w:val="0"/>
        <w:adjustRightInd w:val="0"/>
        <w:spacing w:line="276" w:lineRule="auto"/>
        <w:jc w:val="both"/>
        <w:rPr>
          <w:rFonts w:ascii="Arial" w:hAnsi="Arial" w:cs="Arial"/>
          <w:b/>
          <w:bCs/>
          <w:lang w:eastAsia="en-GB"/>
        </w:rPr>
      </w:pPr>
    </w:p>
    <w:p w14:paraId="430E1BA0" w14:textId="77777777" w:rsidR="00FC1A59" w:rsidRPr="00046A42" w:rsidRDefault="00804733" w:rsidP="00804733">
      <w:pPr>
        <w:autoSpaceDE w:val="0"/>
        <w:autoSpaceDN w:val="0"/>
        <w:adjustRightInd w:val="0"/>
        <w:spacing w:line="276" w:lineRule="auto"/>
        <w:jc w:val="both"/>
        <w:rPr>
          <w:rFonts w:ascii="Arial" w:hAnsi="Arial" w:cs="Arial"/>
          <w:b/>
          <w:bCs/>
          <w:lang w:eastAsia="en-GB"/>
        </w:rPr>
      </w:pPr>
      <w:r w:rsidRPr="00046A42">
        <w:rPr>
          <w:rFonts w:ascii="Arial" w:hAnsi="Arial" w:cs="Arial"/>
          <w:b/>
          <w:bCs/>
          <w:lang w:eastAsia="en-GB"/>
        </w:rPr>
        <w:t>2.6</w:t>
      </w:r>
      <w:r w:rsidRPr="00046A42">
        <w:rPr>
          <w:rFonts w:ascii="Arial" w:hAnsi="Arial" w:cs="Arial"/>
          <w:b/>
          <w:bCs/>
          <w:lang w:eastAsia="en-GB"/>
        </w:rPr>
        <w:tab/>
      </w:r>
      <w:r w:rsidR="00FC1A59" w:rsidRPr="00046A42">
        <w:rPr>
          <w:rFonts w:ascii="Arial" w:hAnsi="Arial" w:cs="Arial"/>
          <w:b/>
          <w:bCs/>
          <w:lang w:eastAsia="en-GB"/>
        </w:rPr>
        <w:t>Fittings</w:t>
      </w:r>
    </w:p>
    <w:p w14:paraId="4295CDDE" w14:textId="163A481C"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Hinges and variable geometry stays are to be of stainless steel or of materials resistant to or protected against atmospheric corrosion.</w:t>
      </w:r>
    </w:p>
    <w:p w14:paraId="25235568" w14:textId="086A911F"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Friction hinges and variable geometry stays to be re-adjustable unless the fittings are designed so as not to need adjustment throughout the life of the windows.</w:t>
      </w:r>
    </w:p>
    <w:p w14:paraId="7274145C" w14:textId="5D5EF0E6"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Hardware is replaceable without removing the outer frame from the structure.</w:t>
      </w:r>
    </w:p>
    <w:p w14:paraId="6A837A86" w14:textId="43144C32"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Where hardware is attached directly to the PVC -u profile with screws it is attached with screws that penetrate at least two thickness of the profile and/or penetrate the reinforcement by at least 2mm. </w:t>
      </w:r>
      <w:r w:rsidR="00A83619" w:rsidRPr="00046A42">
        <w:rPr>
          <w:rFonts w:ascii="Arial" w:hAnsi="Arial" w:cs="Arial"/>
        </w:rPr>
        <w:t>All friction hinges and restrictors shall be secured with Series 300 austenitic stainless steel screws</w:t>
      </w:r>
      <w:r w:rsidR="00613B29" w:rsidRPr="00046A42">
        <w:rPr>
          <w:rFonts w:ascii="Arial" w:hAnsi="Arial" w:cs="Arial"/>
        </w:rPr>
        <w:t xml:space="preserve"> to be protected from a</w:t>
      </w:r>
      <w:r w:rsidR="00AE16BB" w:rsidRPr="00046A42">
        <w:rPr>
          <w:rFonts w:ascii="Arial" w:hAnsi="Arial" w:cs="Arial"/>
        </w:rPr>
        <w:t>tmospheric corrosion</w:t>
      </w:r>
      <w:r w:rsidR="00A83619" w:rsidRPr="00046A42">
        <w:rPr>
          <w:rFonts w:ascii="Arial" w:hAnsi="Arial" w:cs="Arial"/>
        </w:rPr>
        <w:t>.</w:t>
      </w:r>
    </w:p>
    <w:p w14:paraId="5425D203" w14:textId="0BB52875" w:rsidR="00A10188" w:rsidRPr="00046A42" w:rsidRDefault="00E93448" w:rsidP="00E62BA7">
      <w:pPr>
        <w:numPr>
          <w:ilvl w:val="0"/>
          <w:numId w:val="9"/>
        </w:numPr>
        <w:tabs>
          <w:tab w:val="left" w:pos="709"/>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other hardware and fittings shall be secured with steel screws, nuts bolts and other fastenings in yellow dichromate zinc plated to a coating standard in excess of FE/ZN12 contained in BS 7371-6:2011</w:t>
      </w:r>
    </w:p>
    <w:p w14:paraId="17395568" w14:textId="77CA671B"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Friction stays for casement windows is required to conform to the manufacturers guaranteed load capacity.</w:t>
      </w:r>
    </w:p>
    <w:p w14:paraId="24BB17D6" w14:textId="7B13C5DE"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b/>
          <w:bCs/>
          <w:lang w:eastAsia="en-GB"/>
        </w:rPr>
      </w:pPr>
      <w:r w:rsidRPr="00046A42">
        <w:rPr>
          <w:rFonts w:ascii="Arial" w:hAnsi="Arial" w:cs="Arial"/>
          <w:b/>
          <w:bCs/>
          <w:lang w:eastAsia="en-GB"/>
        </w:rPr>
        <w:t xml:space="preserve">Hinge:  </w:t>
      </w:r>
      <w:proofErr w:type="spellStart"/>
      <w:r w:rsidRPr="00046A42">
        <w:rPr>
          <w:rFonts w:ascii="Arial" w:hAnsi="Arial" w:cs="Arial"/>
          <w:lang w:eastAsia="en-GB"/>
        </w:rPr>
        <w:t>Securistyle</w:t>
      </w:r>
      <w:proofErr w:type="spellEnd"/>
      <w:r w:rsidRPr="00046A42">
        <w:rPr>
          <w:rFonts w:ascii="Arial" w:hAnsi="Arial" w:cs="Arial"/>
          <w:lang w:eastAsia="en-GB"/>
        </w:rPr>
        <w:t xml:space="preserve"> ‘Vector’ hinge</w:t>
      </w:r>
      <w:r w:rsidR="00CC3584" w:rsidRPr="00046A42">
        <w:rPr>
          <w:rFonts w:ascii="Arial" w:hAnsi="Arial" w:cs="Arial"/>
          <w:lang w:eastAsia="en-GB"/>
        </w:rPr>
        <w:t xml:space="preserve"> or equal and approved</w:t>
      </w:r>
      <w:r w:rsidRPr="00046A42">
        <w:rPr>
          <w:rFonts w:ascii="Arial" w:hAnsi="Arial" w:cs="Arial"/>
          <w:lang w:eastAsia="en-GB"/>
        </w:rPr>
        <w:t xml:space="preserve">. The hinge is to be of austenitic steel which give a 500 hour neutral salt spray test to BS7479. Secured using austenitic screws penetrating reinforcement and/or two-wall thickness of </w:t>
      </w:r>
      <w:r w:rsidR="00A525AA" w:rsidRPr="00046A42">
        <w:rPr>
          <w:rFonts w:ascii="Arial" w:hAnsi="Arial" w:cs="Arial"/>
          <w:lang w:eastAsia="en-GB"/>
        </w:rPr>
        <w:t>UPVC</w:t>
      </w:r>
      <w:r w:rsidRPr="00046A42">
        <w:rPr>
          <w:rFonts w:ascii="Arial" w:hAnsi="Arial" w:cs="Arial"/>
          <w:lang w:eastAsia="en-GB"/>
        </w:rPr>
        <w:t>.</w:t>
      </w:r>
    </w:p>
    <w:p w14:paraId="42B2B0C5" w14:textId="443B763D" w:rsidR="00FC1A59" w:rsidRPr="00046A42" w:rsidRDefault="00FC1A59" w:rsidP="00E62BA7">
      <w:pPr>
        <w:numPr>
          <w:ilvl w:val="0"/>
          <w:numId w:val="9"/>
        </w:numPr>
        <w:spacing w:before="120" w:after="120" w:line="276" w:lineRule="auto"/>
        <w:ind w:left="1276" w:hanging="567"/>
        <w:jc w:val="both"/>
        <w:rPr>
          <w:rFonts w:ascii="Arial" w:hAnsi="Arial" w:cs="Arial"/>
          <w:lang w:eastAsia="en-GB"/>
        </w:rPr>
      </w:pPr>
      <w:proofErr w:type="spellStart"/>
      <w:r w:rsidRPr="00046A42">
        <w:rPr>
          <w:rFonts w:ascii="Arial" w:hAnsi="Arial" w:cs="Arial"/>
          <w:b/>
          <w:bCs/>
          <w:lang w:eastAsia="en-GB"/>
        </w:rPr>
        <w:t>Espagnolette</w:t>
      </w:r>
      <w:proofErr w:type="spellEnd"/>
      <w:r w:rsidRPr="00046A42">
        <w:rPr>
          <w:rFonts w:ascii="Arial" w:hAnsi="Arial" w:cs="Arial"/>
          <w:b/>
          <w:bCs/>
          <w:lang w:eastAsia="en-GB"/>
        </w:rPr>
        <w:t xml:space="preserve">: </w:t>
      </w:r>
      <w:proofErr w:type="spellStart"/>
      <w:r w:rsidRPr="00046A42">
        <w:rPr>
          <w:rFonts w:ascii="Arial" w:hAnsi="Arial" w:cs="Arial"/>
          <w:lang w:eastAsia="en-GB"/>
        </w:rPr>
        <w:t>Roto</w:t>
      </w:r>
      <w:proofErr w:type="spellEnd"/>
      <w:r w:rsidRPr="00046A42">
        <w:rPr>
          <w:rFonts w:ascii="Arial" w:hAnsi="Arial" w:cs="Arial"/>
          <w:lang w:eastAsia="en-GB"/>
        </w:rPr>
        <w:t xml:space="preserve"> TSL Locking System </w:t>
      </w:r>
      <w:r w:rsidR="00CC3584" w:rsidRPr="00046A42">
        <w:rPr>
          <w:rFonts w:ascii="Arial" w:hAnsi="Arial" w:cs="Arial"/>
          <w:lang w:eastAsia="en-GB"/>
        </w:rPr>
        <w:t xml:space="preserve">or equal and approved </w:t>
      </w:r>
      <w:r w:rsidRPr="00046A42">
        <w:rPr>
          <w:rFonts w:ascii="Arial" w:hAnsi="Arial" w:cs="Arial"/>
          <w:lang w:eastAsia="en-GB"/>
        </w:rPr>
        <w:t>to ground floor windows.</w:t>
      </w:r>
    </w:p>
    <w:p w14:paraId="5E21D717" w14:textId="0496C0EC" w:rsidR="00DD26E6"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Handle: </w:t>
      </w:r>
      <w:proofErr w:type="spellStart"/>
      <w:r w:rsidRPr="00046A42">
        <w:rPr>
          <w:rFonts w:ascii="Arial" w:hAnsi="Arial" w:cs="Arial"/>
          <w:lang w:eastAsia="en-GB"/>
        </w:rPr>
        <w:t>Securistyle</w:t>
      </w:r>
      <w:proofErr w:type="spellEnd"/>
      <w:r w:rsidRPr="00046A42">
        <w:rPr>
          <w:rFonts w:ascii="Arial" w:hAnsi="Arial" w:cs="Arial"/>
          <w:lang w:eastAsia="en-GB"/>
        </w:rPr>
        <w:t xml:space="preserve"> Virage range </w:t>
      </w:r>
      <w:r w:rsidR="00CC3584" w:rsidRPr="00046A42">
        <w:rPr>
          <w:rFonts w:ascii="Arial" w:hAnsi="Arial" w:cs="Arial"/>
          <w:lang w:eastAsia="en-GB"/>
        </w:rPr>
        <w:t>or equal and approved n</w:t>
      </w:r>
      <w:r w:rsidRPr="00046A42">
        <w:rPr>
          <w:rFonts w:ascii="Arial" w:hAnsi="Arial" w:cs="Arial"/>
          <w:lang w:eastAsia="en-GB"/>
        </w:rPr>
        <w:t>on locking, green push button version for emergency escape and windows above ground floor</w:t>
      </w:r>
    </w:p>
    <w:p w14:paraId="300A108E" w14:textId="42FB64C9" w:rsidR="008B213E" w:rsidRPr="00046A42" w:rsidRDefault="00FC1A59" w:rsidP="00E62BA7">
      <w:pPr>
        <w:numPr>
          <w:ilvl w:val="0"/>
          <w:numId w:val="9"/>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Restrictors – </w:t>
      </w:r>
      <w:r w:rsidR="00AE16BB" w:rsidRPr="00046A42">
        <w:rPr>
          <w:rFonts w:ascii="Arial" w:hAnsi="Arial" w:cs="Arial"/>
          <w:lang w:eastAsia="en-GB"/>
        </w:rPr>
        <w:t>C</w:t>
      </w:r>
      <w:r w:rsidRPr="00046A42">
        <w:rPr>
          <w:rFonts w:ascii="Arial" w:hAnsi="Arial" w:cs="Arial"/>
          <w:lang w:eastAsia="en-GB"/>
        </w:rPr>
        <w:t>avity fit restrictor complying with BS 6375-2</w:t>
      </w:r>
      <w:r w:rsidR="00FA15FC" w:rsidRPr="00046A42">
        <w:rPr>
          <w:rFonts w:ascii="Arial" w:hAnsi="Arial" w:cs="Arial"/>
          <w:lang w:eastAsia="en-GB"/>
        </w:rPr>
        <w:t>:2009</w:t>
      </w:r>
      <w:r w:rsidRPr="00046A42">
        <w:rPr>
          <w:rFonts w:ascii="Arial" w:hAnsi="Arial" w:cs="Arial"/>
          <w:lang w:eastAsia="en-GB"/>
        </w:rPr>
        <w:t xml:space="preserve"> and </w:t>
      </w:r>
      <w:r w:rsidR="00FA15FC" w:rsidRPr="00046A42">
        <w:rPr>
          <w:rFonts w:ascii="Arial" w:hAnsi="Arial" w:cs="Arial"/>
          <w:lang w:eastAsia="en-GB"/>
        </w:rPr>
        <w:t xml:space="preserve">Health Building Note 00-10 Part D – Windows and associated hardware </w:t>
      </w:r>
      <w:proofErr w:type="spellStart"/>
      <w:r w:rsidR="00FA15FC" w:rsidRPr="00046A42">
        <w:rPr>
          <w:rFonts w:ascii="Arial" w:hAnsi="Arial" w:cs="Arial"/>
          <w:lang w:eastAsia="en-GB"/>
        </w:rPr>
        <w:t>Dept</w:t>
      </w:r>
      <w:proofErr w:type="spellEnd"/>
      <w:r w:rsidR="00FA15FC" w:rsidRPr="00046A42">
        <w:rPr>
          <w:rFonts w:ascii="Arial" w:hAnsi="Arial" w:cs="Arial"/>
          <w:lang w:eastAsia="en-GB"/>
        </w:rPr>
        <w:t xml:space="preserve"> of Health 2013.</w:t>
      </w:r>
      <w:r w:rsidR="00AE16BB" w:rsidRPr="00046A42">
        <w:rPr>
          <w:rFonts w:ascii="Arial" w:hAnsi="Arial" w:cs="Arial"/>
          <w:lang w:eastAsia="en-GB"/>
        </w:rPr>
        <w:t xml:space="preserve"> Such as auto latch stainless-steel spring-loaded restrictor with stainless steel stud. </w:t>
      </w:r>
    </w:p>
    <w:p w14:paraId="3C6B830F" w14:textId="21DE548E" w:rsidR="008B213E" w:rsidRPr="00046A42" w:rsidRDefault="00AE16BB" w:rsidP="00E62BA7">
      <w:pPr>
        <w:pStyle w:val="ListParagraph"/>
        <w:numPr>
          <w:ilvl w:val="2"/>
          <w:numId w:val="104"/>
        </w:numPr>
        <w:autoSpaceDE w:val="0"/>
        <w:autoSpaceDN w:val="0"/>
        <w:adjustRightInd w:val="0"/>
        <w:spacing w:before="120" w:after="120" w:line="276" w:lineRule="auto"/>
        <w:ind w:left="1797" w:hanging="357"/>
        <w:jc w:val="both"/>
        <w:rPr>
          <w:rFonts w:ascii="Arial" w:hAnsi="Arial" w:cs="Arial"/>
          <w:lang w:eastAsia="en-GB"/>
        </w:rPr>
      </w:pPr>
      <w:r w:rsidRPr="00046A42">
        <w:rPr>
          <w:rFonts w:ascii="Arial" w:hAnsi="Arial" w:cs="Arial"/>
          <w:lang w:eastAsia="en-GB"/>
        </w:rPr>
        <w:lastRenderedPageBreak/>
        <w:t>Fitted into the chamber between frame and casement to limit initial opening of the sash to 100 mm</w:t>
      </w:r>
      <w:r w:rsidR="008B213E" w:rsidRPr="00046A42">
        <w:rPr>
          <w:rFonts w:ascii="Arial" w:hAnsi="Arial" w:cs="Arial"/>
          <w:lang w:eastAsia="en-GB"/>
        </w:rPr>
        <w:t xml:space="preserve"> the catches is capable of being unfastened only by a deliberate action.</w:t>
      </w:r>
    </w:p>
    <w:p w14:paraId="60902EE9" w14:textId="00FF6A9A" w:rsidR="008B213E" w:rsidRPr="00046A42" w:rsidRDefault="008B213E" w:rsidP="00E62BA7">
      <w:pPr>
        <w:pStyle w:val="ListParagraph"/>
        <w:numPr>
          <w:ilvl w:val="2"/>
          <w:numId w:val="104"/>
        </w:numPr>
        <w:spacing w:before="120" w:after="120"/>
        <w:ind w:left="1797" w:hanging="357"/>
        <w:rPr>
          <w:rFonts w:ascii="Arial" w:hAnsi="Arial" w:cs="Arial"/>
          <w:lang w:eastAsia="en-GB"/>
        </w:rPr>
      </w:pPr>
      <w:r w:rsidRPr="00046A42">
        <w:rPr>
          <w:rFonts w:ascii="Arial" w:hAnsi="Arial" w:cs="Arial"/>
          <w:lang w:eastAsia="en-GB"/>
        </w:rPr>
        <w:t>The catches shall re-engage automatically when the windows are closed</w:t>
      </w:r>
    </w:p>
    <w:p w14:paraId="1673FBB6" w14:textId="77777777" w:rsidR="00FA15FC" w:rsidRPr="00046A42" w:rsidRDefault="00FA15FC" w:rsidP="00E62BA7">
      <w:pPr>
        <w:spacing w:line="276" w:lineRule="auto"/>
        <w:ind w:left="1276"/>
        <w:jc w:val="both"/>
        <w:rPr>
          <w:rFonts w:ascii="Arial" w:hAnsi="Arial" w:cs="Arial"/>
          <w:lang w:eastAsia="en-GB"/>
        </w:rPr>
      </w:pPr>
    </w:p>
    <w:p w14:paraId="0051DA34" w14:textId="77777777" w:rsidR="00FC1A59" w:rsidRPr="00046A42" w:rsidRDefault="00804733" w:rsidP="00804733">
      <w:pPr>
        <w:autoSpaceDE w:val="0"/>
        <w:autoSpaceDN w:val="0"/>
        <w:adjustRightInd w:val="0"/>
        <w:spacing w:line="276" w:lineRule="auto"/>
        <w:ind w:left="709" w:hanging="709"/>
        <w:jc w:val="both"/>
        <w:rPr>
          <w:rFonts w:ascii="Arial" w:hAnsi="Arial" w:cs="Arial"/>
          <w:b/>
          <w:bCs/>
          <w:lang w:eastAsia="en-GB"/>
        </w:rPr>
      </w:pPr>
      <w:r w:rsidRPr="00046A42">
        <w:rPr>
          <w:rFonts w:ascii="Arial" w:hAnsi="Arial" w:cs="Arial"/>
          <w:b/>
          <w:bCs/>
          <w:lang w:eastAsia="en-GB"/>
        </w:rPr>
        <w:t>2.7</w:t>
      </w:r>
      <w:r w:rsidRPr="00046A42">
        <w:rPr>
          <w:rFonts w:ascii="Arial" w:hAnsi="Arial" w:cs="Arial"/>
          <w:b/>
          <w:bCs/>
          <w:lang w:eastAsia="en-GB"/>
        </w:rPr>
        <w:tab/>
      </w:r>
      <w:r w:rsidR="00FC1A59" w:rsidRPr="00046A42">
        <w:rPr>
          <w:rFonts w:ascii="Arial" w:hAnsi="Arial" w:cs="Arial"/>
          <w:b/>
          <w:bCs/>
          <w:lang w:eastAsia="en-GB"/>
        </w:rPr>
        <w:t>Security and Safety</w:t>
      </w:r>
    </w:p>
    <w:p w14:paraId="4E96CD6B" w14:textId="339DB68F" w:rsidR="00B85267" w:rsidRPr="00046A42" w:rsidRDefault="00B85267"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Window design and installation generally will be Secu</w:t>
      </w:r>
      <w:r w:rsidR="00CC2640" w:rsidRPr="00046A42">
        <w:rPr>
          <w:rFonts w:ascii="Arial" w:hAnsi="Arial" w:cs="Arial"/>
          <w:lang w:eastAsia="en-GB"/>
        </w:rPr>
        <w:t>re by Design as approved by the Kent County Constabulary</w:t>
      </w:r>
      <w:r w:rsidRPr="00046A42">
        <w:rPr>
          <w:rFonts w:ascii="Arial" w:hAnsi="Arial" w:cs="Arial"/>
          <w:lang w:eastAsia="en-GB"/>
        </w:rPr>
        <w:t xml:space="preserve"> Crime Prevention Design Team.</w:t>
      </w:r>
    </w:p>
    <w:p w14:paraId="3CAFB2BE" w14:textId="77777777" w:rsidR="00FC1A59" w:rsidRPr="00046A42" w:rsidRDefault="00FC1A59"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Fasteners are designed so that they cannot be released from the outside by the insertion of a thin blade.</w:t>
      </w:r>
    </w:p>
    <w:p w14:paraId="47AAC595" w14:textId="77777777" w:rsidR="00FC1A59" w:rsidRPr="00046A42" w:rsidRDefault="00FC1A59"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No opening light can be opened or removed from the outside, when it is fastened in the closed position, except</w:t>
      </w:r>
      <w:r w:rsidR="00DD26E6" w:rsidRPr="00046A42">
        <w:rPr>
          <w:rFonts w:ascii="Arial" w:hAnsi="Arial" w:cs="Arial"/>
          <w:lang w:eastAsia="en-GB"/>
        </w:rPr>
        <w:t xml:space="preserve"> by breaking part of the window.</w:t>
      </w:r>
    </w:p>
    <w:p w14:paraId="05800700" w14:textId="73952700" w:rsidR="00FC1A59" w:rsidRPr="00046A42" w:rsidRDefault="00FC1A59"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Lockable handles are specified to operate from the inside on large opening lights.</w:t>
      </w:r>
    </w:p>
    <w:p w14:paraId="0225D158" w14:textId="77777777" w:rsidR="008B213E" w:rsidRPr="00046A42" w:rsidRDefault="008B213E"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One pair of nylon/locking wedges fitted within the rebate opposite each locking point.</w:t>
      </w:r>
    </w:p>
    <w:p w14:paraId="53698BC8" w14:textId="5857705B" w:rsidR="008B213E" w:rsidRPr="00046A42" w:rsidRDefault="008B213E"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Side hung casements shall be fitted with PVC screw fixed run up block located along bottom rail at the closing edge.</w:t>
      </w:r>
    </w:p>
    <w:p w14:paraId="3C062C54" w14:textId="08785361" w:rsidR="008B213E" w:rsidRPr="00046A42" w:rsidRDefault="008B213E" w:rsidP="00E62BA7">
      <w:pPr>
        <w:numPr>
          <w:ilvl w:val="0"/>
          <w:numId w:val="103"/>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Top hung casements shall be run up blocks located at the jamb and bottom rail at the closing edge.</w:t>
      </w:r>
    </w:p>
    <w:p w14:paraId="1B99350A" w14:textId="77777777" w:rsidR="00DD26E6" w:rsidRPr="00046A42" w:rsidRDefault="00DD26E6" w:rsidP="00964F85">
      <w:pPr>
        <w:autoSpaceDE w:val="0"/>
        <w:autoSpaceDN w:val="0"/>
        <w:adjustRightInd w:val="0"/>
        <w:spacing w:line="276" w:lineRule="auto"/>
        <w:ind w:left="1276" w:hanging="567"/>
        <w:jc w:val="both"/>
        <w:rPr>
          <w:rFonts w:ascii="Arial" w:hAnsi="Arial" w:cs="Arial"/>
          <w:lang w:eastAsia="en-GB"/>
        </w:rPr>
      </w:pPr>
    </w:p>
    <w:p w14:paraId="42B375BD" w14:textId="77777777" w:rsidR="00FC1A59" w:rsidRPr="00046A42" w:rsidRDefault="00804733" w:rsidP="00804733">
      <w:pPr>
        <w:autoSpaceDE w:val="0"/>
        <w:autoSpaceDN w:val="0"/>
        <w:adjustRightInd w:val="0"/>
        <w:spacing w:line="276" w:lineRule="auto"/>
        <w:jc w:val="both"/>
        <w:rPr>
          <w:rFonts w:ascii="Arial" w:hAnsi="Arial" w:cs="Arial"/>
          <w:b/>
          <w:bCs/>
          <w:lang w:eastAsia="en-GB"/>
        </w:rPr>
      </w:pPr>
      <w:r w:rsidRPr="00046A42">
        <w:rPr>
          <w:rFonts w:ascii="Arial" w:hAnsi="Arial" w:cs="Arial"/>
          <w:b/>
          <w:lang w:eastAsia="en-GB"/>
        </w:rPr>
        <w:t>2.8</w:t>
      </w:r>
      <w:r w:rsidRPr="00046A42">
        <w:rPr>
          <w:rFonts w:ascii="Arial" w:hAnsi="Arial" w:cs="Arial"/>
          <w:b/>
          <w:lang w:eastAsia="en-GB"/>
        </w:rPr>
        <w:tab/>
      </w:r>
      <w:r w:rsidR="00FC1A59" w:rsidRPr="00046A42">
        <w:rPr>
          <w:rFonts w:ascii="Arial" w:hAnsi="Arial" w:cs="Arial"/>
          <w:b/>
          <w:bCs/>
          <w:lang w:eastAsia="en-GB"/>
        </w:rPr>
        <w:t>Ventilation Devices</w:t>
      </w:r>
    </w:p>
    <w:p w14:paraId="16D2E4C7" w14:textId="310CE8A0" w:rsidR="00DD26E6" w:rsidRPr="00046A42" w:rsidRDefault="00FC1A59" w:rsidP="00E62BA7">
      <w:pPr>
        <w:numPr>
          <w:ilvl w:val="0"/>
          <w:numId w:val="1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Each ventilator to provide a minimum of 4000mm2 of background ventilation controlled by an adjustable deflector, infinitely variable between fully open and fully closed. The deflector is able to be tilted such that the incoming air can be directed by the occupant at will, either up, or down or any proportion in between.</w:t>
      </w:r>
    </w:p>
    <w:p w14:paraId="0482BDE3" w14:textId="308B1104" w:rsidR="00DD26E6" w:rsidRPr="00046A42" w:rsidRDefault="00FC1A59" w:rsidP="00E62BA7">
      <w:pPr>
        <w:numPr>
          <w:ilvl w:val="0"/>
          <w:numId w:val="1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Each louvered canopy is to be secure, provide a minimum of 4000mm2 of background ventilation, to be suitably profiled to prevent the entry of rain, and is complimentary to the internal ventilator in both construction and appearance.</w:t>
      </w:r>
    </w:p>
    <w:p w14:paraId="2D37DDD5" w14:textId="43D43070" w:rsidR="008B213E" w:rsidRPr="00046A42" w:rsidRDefault="00FC1A59" w:rsidP="00E62BA7">
      <w:pPr>
        <w:numPr>
          <w:ilvl w:val="0"/>
          <w:numId w:val="1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Internal and external ventilator components are to have screw covers, to be suitably UV resistant, manufactured from recyclable materials and to be fitted entirely in accordance with the </w:t>
      </w:r>
      <w:proofErr w:type="spellStart"/>
      <w:proofErr w:type="gramStart"/>
      <w:r w:rsidRPr="00046A42">
        <w:rPr>
          <w:rFonts w:ascii="Arial" w:hAnsi="Arial" w:cs="Arial"/>
          <w:lang w:eastAsia="en-GB"/>
        </w:rPr>
        <w:t>manufacturers</w:t>
      </w:r>
      <w:proofErr w:type="spellEnd"/>
      <w:proofErr w:type="gramEnd"/>
      <w:r w:rsidRPr="00046A42">
        <w:rPr>
          <w:rFonts w:ascii="Arial" w:hAnsi="Arial" w:cs="Arial"/>
          <w:lang w:eastAsia="en-GB"/>
        </w:rPr>
        <w:t xml:space="preserve"> instructions.</w:t>
      </w:r>
    </w:p>
    <w:p w14:paraId="3870E520" w14:textId="31933005" w:rsidR="008B213E" w:rsidRPr="00046A42" w:rsidRDefault="008B213E" w:rsidP="00E62BA7">
      <w:pPr>
        <w:numPr>
          <w:ilvl w:val="0"/>
          <w:numId w:val="1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Cord or rod control for windows in obstructed locations such as over kitchen sinks.</w:t>
      </w:r>
    </w:p>
    <w:p w14:paraId="55683D7D" w14:textId="755A406D" w:rsidR="00FC1A59" w:rsidRPr="00046A42" w:rsidRDefault="008B213E" w:rsidP="00E62BA7">
      <w:pPr>
        <w:numPr>
          <w:ilvl w:val="0"/>
          <w:numId w:val="1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lastRenderedPageBreak/>
        <w:t>V</w:t>
      </w:r>
      <w:r w:rsidR="00FC1A59" w:rsidRPr="00046A42">
        <w:rPr>
          <w:rFonts w:ascii="Arial" w:hAnsi="Arial" w:cs="Arial"/>
          <w:lang w:eastAsia="en-GB"/>
        </w:rPr>
        <w:t>entilator and canopy combinations are to fully meet the requirements of the Building Regulations (Document F), and are manufactured under BS EN ISO 9001.</w:t>
      </w:r>
    </w:p>
    <w:p w14:paraId="1B0BBF27" w14:textId="77777777" w:rsidR="00F72D5E" w:rsidRPr="00046A42" w:rsidRDefault="00F72D5E" w:rsidP="00804733">
      <w:pPr>
        <w:autoSpaceDE w:val="0"/>
        <w:autoSpaceDN w:val="0"/>
        <w:adjustRightInd w:val="0"/>
        <w:spacing w:line="276" w:lineRule="auto"/>
        <w:jc w:val="both"/>
        <w:rPr>
          <w:rFonts w:ascii="Arial" w:hAnsi="Arial" w:cs="Arial"/>
          <w:b/>
          <w:bCs/>
          <w:lang w:eastAsia="en-GB"/>
        </w:rPr>
      </w:pPr>
    </w:p>
    <w:p w14:paraId="2CB0ED5F" w14:textId="77777777" w:rsidR="00FC1A59" w:rsidRPr="00046A42" w:rsidRDefault="00804733" w:rsidP="00804733">
      <w:pPr>
        <w:autoSpaceDE w:val="0"/>
        <w:autoSpaceDN w:val="0"/>
        <w:adjustRightInd w:val="0"/>
        <w:spacing w:line="276" w:lineRule="auto"/>
        <w:ind w:left="709" w:hanging="709"/>
        <w:jc w:val="both"/>
        <w:rPr>
          <w:rFonts w:ascii="Arial" w:hAnsi="Arial" w:cs="Arial"/>
          <w:b/>
          <w:bCs/>
          <w:lang w:eastAsia="en-GB"/>
        </w:rPr>
      </w:pPr>
      <w:r w:rsidRPr="00046A42">
        <w:rPr>
          <w:rFonts w:ascii="Arial" w:hAnsi="Arial" w:cs="Arial"/>
          <w:b/>
          <w:bCs/>
          <w:lang w:eastAsia="en-GB"/>
        </w:rPr>
        <w:t>2.9</w:t>
      </w:r>
      <w:r w:rsidRPr="00046A42">
        <w:rPr>
          <w:rFonts w:ascii="Arial" w:hAnsi="Arial" w:cs="Arial"/>
          <w:b/>
          <w:bCs/>
          <w:lang w:eastAsia="en-GB"/>
        </w:rPr>
        <w:tab/>
      </w:r>
      <w:r w:rsidR="00FC1A59" w:rsidRPr="00046A42">
        <w:rPr>
          <w:rFonts w:ascii="Arial" w:hAnsi="Arial" w:cs="Arial"/>
          <w:b/>
          <w:bCs/>
          <w:lang w:eastAsia="en-GB"/>
        </w:rPr>
        <w:t>I</w:t>
      </w:r>
      <w:r w:rsidR="00F72D5E" w:rsidRPr="00046A42">
        <w:rPr>
          <w:rFonts w:ascii="Arial" w:hAnsi="Arial" w:cs="Arial"/>
          <w:b/>
          <w:bCs/>
          <w:lang w:eastAsia="en-GB"/>
        </w:rPr>
        <w:t>nstallation</w:t>
      </w:r>
    </w:p>
    <w:p w14:paraId="26007961" w14:textId="4EB049F6" w:rsidR="00DD26E6" w:rsidRPr="00046A42" w:rsidRDefault="00FC1A59" w:rsidP="00E62BA7">
      <w:pPr>
        <w:numPr>
          <w:ilvl w:val="0"/>
          <w:numId w:val="1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b/>
          <w:bCs/>
          <w:lang w:eastAsia="en-GB"/>
        </w:rPr>
        <w:t xml:space="preserve">Note: </w:t>
      </w:r>
      <w:r w:rsidRPr="00046A42">
        <w:rPr>
          <w:rFonts w:ascii="Arial" w:hAnsi="Arial" w:cs="Arial"/>
          <w:lang w:eastAsia="en-GB"/>
        </w:rPr>
        <w:t>Existing windows shall only be removed when the replacement units are</w:t>
      </w:r>
      <w:r w:rsidR="00DD5622" w:rsidRPr="00046A42">
        <w:rPr>
          <w:rFonts w:ascii="Arial" w:hAnsi="Arial" w:cs="Arial"/>
          <w:lang w:eastAsia="en-GB"/>
        </w:rPr>
        <w:t xml:space="preserve"> </w:t>
      </w:r>
      <w:r w:rsidRPr="00046A42">
        <w:rPr>
          <w:rFonts w:ascii="Arial" w:hAnsi="Arial" w:cs="Arial"/>
          <w:lang w:eastAsia="en-GB"/>
        </w:rPr>
        <w:t>on site and are to be installed during the same working day.</w:t>
      </w:r>
    </w:p>
    <w:p w14:paraId="76C5ACBB" w14:textId="65BFC2A1" w:rsidR="00DD26E6" w:rsidRPr="00046A42" w:rsidRDefault="00FC1A59" w:rsidP="00E62BA7">
      <w:pPr>
        <w:numPr>
          <w:ilvl w:val="0"/>
          <w:numId w:val="12"/>
        </w:numPr>
        <w:tabs>
          <w:tab w:val="clear" w:pos="720"/>
        </w:tabs>
        <w:autoSpaceDE w:val="0"/>
        <w:autoSpaceDN w:val="0"/>
        <w:adjustRightInd w:val="0"/>
        <w:spacing w:before="120" w:after="120" w:line="276" w:lineRule="auto"/>
        <w:ind w:left="1276" w:hanging="567"/>
        <w:jc w:val="both"/>
        <w:rPr>
          <w:rFonts w:ascii="Arial" w:hAnsi="Arial" w:cs="Arial"/>
          <w:bCs/>
          <w:u w:val="single"/>
          <w:lang w:eastAsia="en-GB"/>
        </w:rPr>
      </w:pPr>
      <w:r w:rsidRPr="00046A42">
        <w:rPr>
          <w:rFonts w:ascii="Arial" w:hAnsi="Arial" w:cs="Arial"/>
          <w:bCs/>
          <w:u w:val="single"/>
          <w:lang w:eastAsia="en-GB"/>
        </w:rPr>
        <w:t>Installation of Frame</w:t>
      </w:r>
    </w:p>
    <w:p w14:paraId="16607B34" w14:textId="111343A9" w:rsidR="00DD26E6" w:rsidRPr="00046A42" w:rsidRDefault="00FC1A59" w:rsidP="00E62BA7">
      <w:pPr>
        <w:numPr>
          <w:ilvl w:val="0"/>
          <w:numId w:val="1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window is fixed into the aperture by drilling and fixing through the outer frame to the existing structure using ‘Fischer’ fixings, F105 type bolts or similar</w:t>
      </w:r>
    </w:p>
    <w:p w14:paraId="10A7801B" w14:textId="6942F243" w:rsidR="00DD26E6" w:rsidRPr="00046A42" w:rsidRDefault="00DD5622" w:rsidP="00E62BA7">
      <w:pPr>
        <w:numPr>
          <w:ilvl w:val="0"/>
          <w:numId w:val="1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fixings are</w:t>
      </w:r>
      <w:r w:rsidR="00FC1A59" w:rsidRPr="00046A42">
        <w:rPr>
          <w:rFonts w:ascii="Arial" w:hAnsi="Arial" w:cs="Arial"/>
          <w:lang w:eastAsia="en-GB"/>
        </w:rPr>
        <w:t xml:space="preserve"> no less than 150mm from corners or transoms/mullions and at no more than 600mm centres.</w:t>
      </w:r>
    </w:p>
    <w:p w14:paraId="2873D1BD" w14:textId="7F5BDCAA" w:rsidR="00DD26E6" w:rsidRPr="00046A42" w:rsidRDefault="00FC1A59" w:rsidP="00E62BA7">
      <w:pPr>
        <w:numPr>
          <w:ilvl w:val="0"/>
          <w:numId w:val="1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Allow for any necessary glazing blocks and glass lock devices.</w:t>
      </w:r>
    </w:p>
    <w:p w14:paraId="45721C5C" w14:textId="2FB4699B" w:rsidR="00DD26E6" w:rsidRPr="00046A42" w:rsidRDefault="00FC1A59" w:rsidP="00E62BA7">
      <w:pPr>
        <w:numPr>
          <w:ilvl w:val="0"/>
          <w:numId w:val="1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If a sill is to be fixed to the window frame this is fixed with screws inserted from the underside of the sill into the frame. Ends of the sills will be fitted with capping piece.</w:t>
      </w:r>
    </w:p>
    <w:p w14:paraId="45B6BD94" w14:textId="77777777" w:rsidR="00FC1A59" w:rsidRPr="00046A42" w:rsidRDefault="00FC1A59" w:rsidP="00E62BA7">
      <w:pPr>
        <w:numPr>
          <w:ilvl w:val="0"/>
          <w:numId w:val="1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No fixings are to penetrate the drainage channels.</w:t>
      </w:r>
    </w:p>
    <w:p w14:paraId="0E93AD89" w14:textId="77777777" w:rsidR="00DD26E6" w:rsidRPr="00046A42" w:rsidRDefault="00DD26E6" w:rsidP="00804733">
      <w:pPr>
        <w:autoSpaceDE w:val="0"/>
        <w:autoSpaceDN w:val="0"/>
        <w:adjustRightInd w:val="0"/>
        <w:spacing w:line="276" w:lineRule="auto"/>
        <w:jc w:val="both"/>
        <w:rPr>
          <w:rFonts w:ascii="Arial" w:hAnsi="Arial" w:cs="Arial"/>
          <w:lang w:eastAsia="en-GB"/>
        </w:rPr>
      </w:pPr>
    </w:p>
    <w:p w14:paraId="52752148" w14:textId="77777777" w:rsidR="00FC1A59" w:rsidRPr="00046A42" w:rsidRDefault="00FC1A59" w:rsidP="00E62BA7">
      <w:pPr>
        <w:pStyle w:val="ListParagraph"/>
        <w:numPr>
          <w:ilvl w:val="1"/>
          <w:numId w:val="92"/>
        </w:numPr>
        <w:autoSpaceDE w:val="0"/>
        <w:autoSpaceDN w:val="0"/>
        <w:adjustRightInd w:val="0"/>
        <w:spacing w:line="276" w:lineRule="auto"/>
        <w:ind w:left="709" w:hanging="709"/>
        <w:jc w:val="both"/>
        <w:rPr>
          <w:rFonts w:ascii="Arial" w:hAnsi="Arial" w:cs="Arial"/>
          <w:b/>
          <w:bCs/>
          <w:lang w:eastAsia="en-GB"/>
        </w:rPr>
      </w:pPr>
      <w:r w:rsidRPr="00046A42">
        <w:rPr>
          <w:rFonts w:ascii="Arial" w:hAnsi="Arial" w:cs="Arial"/>
          <w:b/>
          <w:bCs/>
          <w:lang w:eastAsia="en-GB"/>
        </w:rPr>
        <w:t>Making Good</w:t>
      </w:r>
    </w:p>
    <w:p w14:paraId="4C135C30" w14:textId="4624ED6B" w:rsidR="00DD26E6" w:rsidRPr="00046A42" w:rsidRDefault="00FC1A59" w:rsidP="00E62BA7">
      <w:pPr>
        <w:numPr>
          <w:ilvl w:val="0"/>
          <w:numId w:val="32"/>
        </w:numPr>
        <w:tabs>
          <w:tab w:val="clear" w:pos="72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fitter will insert into 5mm gap between frame and structure a flexible foam filler making sure it is far enough in so as not to interfere with the sealant and to be continuous around the frame.</w:t>
      </w:r>
    </w:p>
    <w:p w14:paraId="1DC47136" w14:textId="370340B1" w:rsidR="00FC1A59" w:rsidRPr="00046A42" w:rsidRDefault="00FC1A59" w:rsidP="00E62BA7">
      <w:pPr>
        <w:numPr>
          <w:ilvl w:val="0"/>
          <w:numId w:val="3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The fitter will make good to the external surface of the window frame with a </w:t>
      </w:r>
      <w:r w:rsidR="00A525AA" w:rsidRPr="00046A42">
        <w:rPr>
          <w:rFonts w:ascii="Arial" w:hAnsi="Arial" w:cs="Arial"/>
          <w:lang w:eastAsia="en-GB"/>
        </w:rPr>
        <w:t>UPVC</w:t>
      </w:r>
      <w:r w:rsidRPr="00046A42">
        <w:rPr>
          <w:rFonts w:ascii="Arial" w:hAnsi="Arial" w:cs="Arial"/>
          <w:lang w:eastAsia="en-GB"/>
        </w:rPr>
        <w:t xml:space="preserve"> quadrant or cover fillet and finish with a compatible approved low modular silicone sealant to </w:t>
      </w:r>
      <w:r w:rsidR="00DD26E6" w:rsidRPr="00046A42">
        <w:rPr>
          <w:rFonts w:ascii="Arial" w:hAnsi="Arial" w:cs="Arial"/>
          <w:lang w:eastAsia="en-GB"/>
        </w:rPr>
        <w:t>BS5889.</w:t>
      </w:r>
    </w:p>
    <w:p w14:paraId="1437DAF1" w14:textId="77777777" w:rsidR="00DD26E6" w:rsidRPr="00046A42" w:rsidRDefault="00DD26E6" w:rsidP="00804733">
      <w:pPr>
        <w:autoSpaceDE w:val="0"/>
        <w:autoSpaceDN w:val="0"/>
        <w:adjustRightInd w:val="0"/>
        <w:spacing w:line="276" w:lineRule="auto"/>
        <w:ind w:left="709" w:hanging="709"/>
        <w:jc w:val="both"/>
        <w:rPr>
          <w:rFonts w:ascii="Arial" w:hAnsi="Arial" w:cs="Arial"/>
          <w:lang w:eastAsia="en-GB"/>
        </w:rPr>
      </w:pPr>
    </w:p>
    <w:p w14:paraId="3DD71D7A" w14:textId="77777777" w:rsidR="00FC1A59" w:rsidRPr="00046A42" w:rsidRDefault="00FC1A59" w:rsidP="00E62BA7">
      <w:pPr>
        <w:pStyle w:val="ListParagraph"/>
        <w:numPr>
          <w:ilvl w:val="1"/>
          <w:numId w:val="92"/>
        </w:numPr>
        <w:autoSpaceDE w:val="0"/>
        <w:autoSpaceDN w:val="0"/>
        <w:adjustRightInd w:val="0"/>
        <w:spacing w:line="276" w:lineRule="auto"/>
        <w:ind w:left="709" w:hanging="709"/>
        <w:jc w:val="both"/>
        <w:rPr>
          <w:rFonts w:ascii="Arial" w:hAnsi="Arial" w:cs="Arial"/>
          <w:b/>
          <w:bCs/>
          <w:lang w:eastAsia="en-GB"/>
        </w:rPr>
      </w:pPr>
      <w:r w:rsidRPr="00046A42">
        <w:rPr>
          <w:rFonts w:ascii="Arial" w:hAnsi="Arial" w:cs="Arial"/>
          <w:b/>
          <w:bCs/>
          <w:lang w:eastAsia="en-GB"/>
        </w:rPr>
        <w:t>Guarantees</w:t>
      </w:r>
    </w:p>
    <w:p w14:paraId="64BD5A50" w14:textId="2AAC11C0" w:rsidR="00DD26E6" w:rsidRPr="00046A42" w:rsidRDefault="00FC1A59" w:rsidP="00E62BA7">
      <w:pPr>
        <w:numPr>
          <w:ilvl w:val="0"/>
          <w:numId w:val="3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The fabricated unit and installation must have a guarantee for a period of ten years from the completion date of any works carried out.</w:t>
      </w:r>
    </w:p>
    <w:p w14:paraId="30206492" w14:textId="3B37CC40" w:rsidR="00DD26E6" w:rsidRPr="00046A42" w:rsidRDefault="00FC1A59" w:rsidP="00E62BA7">
      <w:pPr>
        <w:numPr>
          <w:ilvl w:val="0"/>
          <w:numId w:val="3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double glazed sealed units to be guaranteed, again</w:t>
      </w:r>
      <w:r w:rsidR="00DD5622" w:rsidRPr="00046A42">
        <w:rPr>
          <w:rFonts w:ascii="Arial" w:hAnsi="Arial" w:cs="Arial"/>
          <w:lang w:eastAsia="en-GB"/>
        </w:rPr>
        <w:t>st breakdown, for a minimum of 10</w:t>
      </w:r>
      <w:r w:rsidRPr="00046A42">
        <w:rPr>
          <w:rFonts w:ascii="Arial" w:hAnsi="Arial" w:cs="Arial"/>
          <w:lang w:eastAsia="en-GB"/>
        </w:rPr>
        <w:t xml:space="preserve"> years.</w:t>
      </w:r>
    </w:p>
    <w:p w14:paraId="65BF08BB" w14:textId="77777777" w:rsidR="00FC1A59" w:rsidRPr="00046A42" w:rsidRDefault="00FC1A59" w:rsidP="00E62BA7">
      <w:pPr>
        <w:numPr>
          <w:ilvl w:val="0"/>
          <w:numId w:val="31"/>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Hardware components will match the </w:t>
      </w:r>
      <w:r w:rsidR="00DD5622" w:rsidRPr="00046A42">
        <w:rPr>
          <w:rFonts w:ascii="Arial" w:hAnsi="Arial" w:cs="Arial"/>
          <w:lang w:eastAsia="en-GB"/>
        </w:rPr>
        <w:t>manufacturer’s</w:t>
      </w:r>
      <w:r w:rsidRPr="00046A42">
        <w:rPr>
          <w:rFonts w:ascii="Arial" w:hAnsi="Arial" w:cs="Arial"/>
          <w:lang w:eastAsia="en-GB"/>
        </w:rPr>
        <w:t xml:space="preserve"> warranty.</w:t>
      </w:r>
    </w:p>
    <w:p w14:paraId="636479A5" w14:textId="77777777" w:rsidR="00422DD8" w:rsidRPr="00046A42" w:rsidRDefault="00422DD8" w:rsidP="00422DD8">
      <w:pPr>
        <w:rPr>
          <w:rFonts w:ascii="Arial" w:hAnsi="Arial" w:cs="Arial"/>
        </w:rPr>
      </w:pPr>
    </w:p>
    <w:p w14:paraId="255F93A2" w14:textId="77777777" w:rsidR="00DD7A6B" w:rsidRPr="00046A42" w:rsidRDefault="00DD7A6B" w:rsidP="00422DD8">
      <w:pPr>
        <w:rPr>
          <w:rFonts w:ascii="Arial" w:hAnsi="Arial" w:cs="Arial"/>
        </w:rPr>
      </w:pPr>
    </w:p>
    <w:p w14:paraId="5EAF73E8" w14:textId="77777777" w:rsidR="00DD7A6B" w:rsidRPr="00046A42" w:rsidRDefault="00DD7A6B" w:rsidP="00422DD8">
      <w:pPr>
        <w:rPr>
          <w:rFonts w:ascii="Arial" w:hAnsi="Arial" w:cs="Arial"/>
        </w:rPr>
      </w:pPr>
    </w:p>
    <w:p w14:paraId="0BFE851E" w14:textId="77777777" w:rsidR="00DD7A6B" w:rsidRPr="00046A42" w:rsidRDefault="00DD7A6B" w:rsidP="00422DD8">
      <w:pPr>
        <w:rPr>
          <w:rFonts w:ascii="Arial" w:hAnsi="Arial" w:cs="Arial"/>
        </w:rPr>
      </w:pPr>
    </w:p>
    <w:p w14:paraId="3E4590B6" w14:textId="77777777" w:rsidR="00DD7A6B" w:rsidRPr="00046A42" w:rsidRDefault="00DD7A6B" w:rsidP="00422DD8">
      <w:pPr>
        <w:rPr>
          <w:rFonts w:ascii="Arial" w:hAnsi="Arial" w:cs="Arial"/>
        </w:rPr>
      </w:pPr>
    </w:p>
    <w:p w14:paraId="209B98BE" w14:textId="6DE02FFB" w:rsidR="00734EE2" w:rsidRPr="00046A42" w:rsidRDefault="00DD7A6B" w:rsidP="00DD7A6B">
      <w:pPr>
        <w:pStyle w:val="Heading1"/>
      </w:pPr>
      <w:bookmarkStart w:id="2" w:name="_Toc462753044"/>
      <w:bookmarkStart w:id="3" w:name="_Toc67057416"/>
      <w:r w:rsidRPr="00046A42">
        <w:lastRenderedPageBreak/>
        <w:t>3.</w:t>
      </w:r>
      <w:r w:rsidR="00E62BA7" w:rsidRPr="00046A42">
        <w:tab/>
        <w:t>SINGLE ENTRANCE DOORS</w:t>
      </w:r>
      <w:bookmarkEnd w:id="2"/>
      <w:bookmarkEnd w:id="3"/>
    </w:p>
    <w:p w14:paraId="0C3F76C9" w14:textId="77777777" w:rsidR="00734EE2" w:rsidRPr="00046A42" w:rsidRDefault="00734EE2" w:rsidP="00734EE2">
      <w:pPr>
        <w:autoSpaceDE w:val="0"/>
        <w:autoSpaceDN w:val="0"/>
        <w:adjustRightInd w:val="0"/>
        <w:spacing w:line="276" w:lineRule="auto"/>
        <w:jc w:val="both"/>
        <w:rPr>
          <w:rFonts w:ascii="Arial" w:hAnsi="Arial" w:cs="Arial"/>
          <w:b/>
        </w:rPr>
      </w:pPr>
    </w:p>
    <w:p w14:paraId="142AA3A7" w14:textId="2ED5E3B2" w:rsidR="00F36F41" w:rsidRPr="00046A42" w:rsidRDefault="009367D4" w:rsidP="00DF725E">
      <w:pPr>
        <w:pStyle w:val="ListParagraph"/>
        <w:numPr>
          <w:ilvl w:val="0"/>
          <w:numId w:val="33"/>
        </w:numPr>
        <w:autoSpaceDE w:val="0"/>
        <w:autoSpaceDN w:val="0"/>
        <w:adjustRightInd w:val="0"/>
        <w:spacing w:line="276" w:lineRule="auto"/>
        <w:ind w:hanging="720"/>
        <w:jc w:val="both"/>
        <w:rPr>
          <w:rFonts w:ascii="Arial" w:hAnsi="Arial" w:cs="Arial"/>
        </w:rPr>
      </w:pPr>
      <w:r w:rsidRPr="00046A42">
        <w:rPr>
          <w:rFonts w:ascii="Arial" w:hAnsi="Arial" w:cs="Arial"/>
          <w:b/>
        </w:rPr>
        <w:t>Secured by Design:</w:t>
      </w:r>
      <w:r w:rsidR="00A82D97" w:rsidRPr="00046A42">
        <w:rPr>
          <w:rFonts w:ascii="Arial" w:hAnsi="Arial" w:cs="Arial"/>
        </w:rPr>
        <w:t xml:space="preserve"> </w:t>
      </w:r>
      <w:r w:rsidR="00814F26" w:rsidRPr="00046A42">
        <w:rPr>
          <w:rFonts w:ascii="Arial" w:hAnsi="Arial" w:cs="Arial"/>
        </w:rPr>
        <w:t xml:space="preserve">The </w:t>
      </w:r>
      <w:r w:rsidR="00CC2640" w:rsidRPr="00046A42">
        <w:rPr>
          <w:rFonts w:ascii="Arial" w:hAnsi="Arial" w:cs="Arial"/>
        </w:rPr>
        <w:t>Contractor</w:t>
      </w:r>
      <w:r w:rsidR="00A81C47" w:rsidRPr="00046A42">
        <w:rPr>
          <w:rFonts w:ascii="Arial" w:hAnsi="Arial" w:cs="Arial"/>
        </w:rPr>
        <w:t xml:space="preserve"> shall consult the Kent County Constabulary</w:t>
      </w:r>
      <w:r w:rsidR="00814F26" w:rsidRPr="00046A42">
        <w:rPr>
          <w:rFonts w:ascii="Arial" w:hAnsi="Arial" w:cs="Arial"/>
        </w:rPr>
        <w:t xml:space="preserve"> Police </w:t>
      </w:r>
      <w:r w:rsidR="00814F26" w:rsidRPr="00046A42">
        <w:rPr>
          <w:rFonts w:ascii="Arial" w:hAnsi="Arial" w:cs="Arial"/>
          <w:iCs/>
        </w:rPr>
        <w:t xml:space="preserve">Crime Prevention Design Team to ensure the proposed door installation complies with the Secure by Design Award. </w:t>
      </w:r>
    </w:p>
    <w:p w14:paraId="42D5011B" w14:textId="77777777" w:rsidR="002E08D1" w:rsidRPr="00046A42" w:rsidRDefault="002E08D1" w:rsidP="002E08D1">
      <w:pPr>
        <w:pStyle w:val="ListParagraph"/>
        <w:rPr>
          <w:rFonts w:ascii="Arial" w:hAnsi="Arial" w:cs="Arial"/>
          <w:b/>
        </w:rPr>
      </w:pPr>
    </w:p>
    <w:p w14:paraId="693F4EA2" w14:textId="397E5853" w:rsidR="002E08D1" w:rsidRPr="00046A42" w:rsidRDefault="002E08D1" w:rsidP="00E62BA7">
      <w:pPr>
        <w:pStyle w:val="ListParagraph"/>
        <w:numPr>
          <w:ilvl w:val="0"/>
          <w:numId w:val="33"/>
        </w:numPr>
        <w:autoSpaceDE w:val="0"/>
        <w:autoSpaceDN w:val="0"/>
        <w:adjustRightInd w:val="0"/>
        <w:spacing w:line="276" w:lineRule="auto"/>
        <w:ind w:hanging="720"/>
        <w:jc w:val="both"/>
        <w:rPr>
          <w:rFonts w:ascii="Arial" w:hAnsi="Arial" w:cs="Arial"/>
          <w:b/>
        </w:rPr>
      </w:pPr>
      <w:r w:rsidRPr="00046A42">
        <w:rPr>
          <w:rFonts w:ascii="Arial" w:hAnsi="Arial" w:cs="Arial"/>
          <w:b/>
        </w:rPr>
        <w:t>Replacement Rules</w:t>
      </w:r>
      <w:r w:rsidR="005D6CAB" w:rsidRPr="00046A42">
        <w:rPr>
          <w:rFonts w:ascii="Arial" w:hAnsi="Arial" w:cs="Arial"/>
          <w:bCs/>
        </w:rPr>
        <w:t>:</w:t>
      </w:r>
      <w:r w:rsidR="005D6CAB" w:rsidRPr="00046A42">
        <w:rPr>
          <w:rFonts w:ascii="Arial" w:hAnsi="Arial" w:cs="Arial"/>
          <w:b/>
        </w:rPr>
        <w:t xml:space="preserve"> </w:t>
      </w:r>
      <w:r w:rsidRPr="00046A42">
        <w:rPr>
          <w:rFonts w:ascii="Arial" w:hAnsi="Arial" w:cs="Arial"/>
        </w:rPr>
        <w:t>Generally, unless otherwise instructed by the Contractor Admi</w:t>
      </w:r>
      <w:r w:rsidR="00750EA6" w:rsidRPr="00046A42">
        <w:rPr>
          <w:rFonts w:ascii="Arial" w:hAnsi="Arial" w:cs="Arial"/>
        </w:rPr>
        <w:t>nistrator, all existing timber</w:t>
      </w:r>
      <w:r w:rsidRPr="00046A42">
        <w:rPr>
          <w:rFonts w:ascii="Arial" w:hAnsi="Arial" w:cs="Arial"/>
        </w:rPr>
        <w:t xml:space="preserve">, </w:t>
      </w:r>
      <w:r w:rsidR="00750EA6" w:rsidRPr="00046A42">
        <w:rPr>
          <w:rFonts w:ascii="Arial" w:hAnsi="Arial" w:cs="Arial"/>
        </w:rPr>
        <w:t>aluminum</w:t>
      </w:r>
      <w:r w:rsidRPr="00046A42">
        <w:rPr>
          <w:rFonts w:ascii="Arial" w:hAnsi="Arial" w:cs="Arial"/>
        </w:rPr>
        <w:t xml:space="preserve"> and uPVC doors will be replaced in:</w:t>
      </w:r>
    </w:p>
    <w:p w14:paraId="08670714" w14:textId="5DE3DDB4" w:rsidR="008B213E" w:rsidRPr="00046A42" w:rsidRDefault="002E08D1" w:rsidP="00E62BA7">
      <w:pPr>
        <w:numPr>
          <w:ilvl w:val="0"/>
          <w:numId w:val="102"/>
        </w:numPr>
        <w:autoSpaceDE w:val="0"/>
        <w:autoSpaceDN w:val="0"/>
        <w:adjustRightInd w:val="0"/>
        <w:spacing w:line="276" w:lineRule="auto"/>
        <w:ind w:left="1276" w:hanging="567"/>
        <w:jc w:val="both"/>
        <w:rPr>
          <w:rFonts w:ascii="Arial" w:hAnsi="Arial" w:cs="Arial"/>
          <w:lang w:eastAsia="en-GB"/>
        </w:rPr>
      </w:pPr>
      <w:r w:rsidRPr="00046A42">
        <w:rPr>
          <w:rFonts w:ascii="Arial" w:hAnsi="Arial" w:cs="Arial"/>
          <w:lang w:eastAsia="en-GB"/>
        </w:rPr>
        <w:t>Front doors will be GRP Composite</w:t>
      </w:r>
      <w:r w:rsidR="00535EFB" w:rsidRPr="00046A42">
        <w:rPr>
          <w:rFonts w:ascii="Arial" w:hAnsi="Arial" w:cs="Arial"/>
          <w:lang w:eastAsia="en-GB"/>
        </w:rPr>
        <w:t>.</w:t>
      </w:r>
    </w:p>
    <w:p w14:paraId="3CB89484" w14:textId="09BD2932" w:rsidR="002E08D1" w:rsidRPr="00046A42" w:rsidRDefault="008B213E" w:rsidP="00E62BA7">
      <w:pPr>
        <w:numPr>
          <w:ilvl w:val="0"/>
          <w:numId w:val="10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R</w:t>
      </w:r>
      <w:r w:rsidR="002E08D1" w:rsidRPr="00046A42">
        <w:rPr>
          <w:rFonts w:ascii="Arial" w:hAnsi="Arial" w:cs="Arial"/>
          <w:lang w:eastAsia="en-GB"/>
        </w:rPr>
        <w:t xml:space="preserve">ear and side doors to will be of uPVC manufacture. </w:t>
      </w:r>
    </w:p>
    <w:p w14:paraId="1A103661" w14:textId="3D5A99BD" w:rsidR="008B213E" w:rsidRPr="00046A42" w:rsidRDefault="008B213E" w:rsidP="00E62BA7">
      <w:pPr>
        <w:numPr>
          <w:ilvl w:val="0"/>
          <w:numId w:val="10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Shed Doors to be </w:t>
      </w:r>
      <w:proofErr w:type="spellStart"/>
      <w:r w:rsidRPr="00046A42">
        <w:rPr>
          <w:rFonts w:ascii="Arial" w:hAnsi="Arial" w:cs="Arial"/>
          <w:lang w:eastAsia="en-GB"/>
        </w:rPr>
        <w:t>vynwood</w:t>
      </w:r>
      <w:proofErr w:type="spellEnd"/>
      <w:r w:rsidRPr="00046A42">
        <w:rPr>
          <w:rFonts w:ascii="Arial" w:hAnsi="Arial" w:cs="Arial"/>
          <w:lang w:eastAsia="en-GB"/>
        </w:rPr>
        <w:t>, flush solid doors finished in 4 available colours.</w:t>
      </w:r>
    </w:p>
    <w:p w14:paraId="10264DF8" w14:textId="6482CAD6" w:rsidR="002E08D1" w:rsidRPr="00046A42" w:rsidRDefault="002E08D1" w:rsidP="00E62BA7">
      <w:pPr>
        <w:numPr>
          <w:ilvl w:val="0"/>
          <w:numId w:val="10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It will be the responsibility of the Contractor to ensure that, where required in Conservation Areas, the relevant Planning Approval is obtained for Doors. </w:t>
      </w:r>
    </w:p>
    <w:p w14:paraId="2889D78C" w14:textId="77777777" w:rsidR="001C38CA" w:rsidRPr="00046A42" w:rsidRDefault="001C38CA" w:rsidP="00E62BA7">
      <w:pPr>
        <w:numPr>
          <w:ilvl w:val="0"/>
          <w:numId w:val="102"/>
        </w:numPr>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Existing doors shall only be removed when the replacement units are on site and are to be installed during the same working day.</w:t>
      </w:r>
    </w:p>
    <w:p w14:paraId="4B1ECF08" w14:textId="77777777" w:rsidR="00F36F41" w:rsidRPr="00046A42" w:rsidRDefault="00F36F41" w:rsidP="00F36F41">
      <w:pPr>
        <w:pStyle w:val="ListParagraph"/>
        <w:rPr>
          <w:rFonts w:ascii="Arial" w:hAnsi="Arial" w:cs="Arial"/>
        </w:rPr>
      </w:pPr>
    </w:p>
    <w:p w14:paraId="2DB68F17" w14:textId="6745B85C" w:rsidR="00734EE2" w:rsidRPr="00046A42" w:rsidRDefault="00734EE2" w:rsidP="00734EE2">
      <w:pPr>
        <w:pStyle w:val="ListParagraph"/>
        <w:numPr>
          <w:ilvl w:val="0"/>
          <w:numId w:val="33"/>
        </w:numPr>
        <w:autoSpaceDE w:val="0"/>
        <w:autoSpaceDN w:val="0"/>
        <w:adjustRightInd w:val="0"/>
        <w:spacing w:line="276" w:lineRule="auto"/>
        <w:ind w:hanging="720"/>
        <w:jc w:val="both"/>
        <w:rPr>
          <w:rFonts w:ascii="Arial" w:hAnsi="Arial" w:cs="Arial"/>
        </w:rPr>
      </w:pPr>
      <w:r w:rsidRPr="00046A42">
        <w:rPr>
          <w:rFonts w:ascii="Arial" w:hAnsi="Arial" w:cs="Arial"/>
        </w:rPr>
        <w:t xml:space="preserve">Within one week of the date of practical completion, the </w:t>
      </w:r>
      <w:r w:rsidR="00CC2640" w:rsidRPr="00046A42">
        <w:rPr>
          <w:rFonts w:ascii="Arial" w:hAnsi="Arial" w:cs="Arial"/>
        </w:rPr>
        <w:t>Contractor</w:t>
      </w:r>
      <w:r w:rsidRPr="00046A42">
        <w:rPr>
          <w:rFonts w:ascii="Arial" w:hAnsi="Arial" w:cs="Arial"/>
        </w:rPr>
        <w:t xml:space="preserve"> must supply full written guarantees from date of installation for the following:-</w:t>
      </w:r>
    </w:p>
    <w:p w14:paraId="4F9C29C4" w14:textId="77777777" w:rsidR="00734EE2" w:rsidRPr="00046A42" w:rsidRDefault="00734EE2" w:rsidP="00E62BA7">
      <w:pPr>
        <w:numPr>
          <w:ilvl w:val="0"/>
          <w:numId w:val="3"/>
        </w:numPr>
        <w:spacing w:before="120" w:after="120" w:line="276" w:lineRule="auto"/>
        <w:ind w:left="1276" w:hanging="567"/>
        <w:jc w:val="both"/>
        <w:rPr>
          <w:rFonts w:ascii="Arial" w:hAnsi="Arial" w:cs="Arial"/>
        </w:rPr>
      </w:pPr>
      <w:r w:rsidRPr="00046A42">
        <w:rPr>
          <w:rFonts w:ascii="Arial" w:hAnsi="Arial" w:cs="Arial"/>
        </w:rPr>
        <w:t>Profile</w:t>
      </w:r>
      <w:r w:rsidR="002B6E91" w:rsidRPr="00046A42">
        <w:rPr>
          <w:rFonts w:ascii="Arial" w:hAnsi="Arial" w:cs="Arial"/>
        </w:rPr>
        <w:tab/>
      </w:r>
      <w:r w:rsidR="002B6E91" w:rsidRPr="00046A42">
        <w:rPr>
          <w:rFonts w:ascii="Arial" w:hAnsi="Arial" w:cs="Arial"/>
        </w:rPr>
        <w:tab/>
      </w:r>
      <w:r w:rsidRPr="00046A42">
        <w:rPr>
          <w:rFonts w:ascii="Arial" w:hAnsi="Arial" w:cs="Arial"/>
        </w:rPr>
        <w:t>10 years</w:t>
      </w:r>
    </w:p>
    <w:p w14:paraId="34FB17D3" w14:textId="77777777" w:rsidR="00734EE2" w:rsidRPr="00046A42" w:rsidRDefault="00734EE2" w:rsidP="00E62BA7">
      <w:pPr>
        <w:numPr>
          <w:ilvl w:val="0"/>
          <w:numId w:val="3"/>
        </w:numPr>
        <w:spacing w:before="120" w:after="120" w:line="276" w:lineRule="auto"/>
        <w:ind w:left="1276" w:hanging="567"/>
        <w:jc w:val="both"/>
        <w:rPr>
          <w:rFonts w:ascii="Arial" w:hAnsi="Arial" w:cs="Arial"/>
        </w:rPr>
      </w:pPr>
      <w:r w:rsidRPr="00046A42">
        <w:rPr>
          <w:rFonts w:ascii="Arial" w:hAnsi="Arial" w:cs="Arial"/>
        </w:rPr>
        <w:t>Ironmongery</w:t>
      </w:r>
      <w:r w:rsidR="002B6E91" w:rsidRPr="00046A42">
        <w:rPr>
          <w:rFonts w:ascii="Arial" w:hAnsi="Arial" w:cs="Arial"/>
        </w:rPr>
        <w:tab/>
      </w:r>
      <w:r w:rsidRPr="00046A42">
        <w:rPr>
          <w:rFonts w:ascii="Arial" w:hAnsi="Arial" w:cs="Arial"/>
        </w:rPr>
        <w:t>10 years</w:t>
      </w:r>
    </w:p>
    <w:p w14:paraId="1FCDC867" w14:textId="77777777" w:rsidR="00734EE2" w:rsidRPr="00046A42" w:rsidRDefault="00734EE2" w:rsidP="00E62BA7">
      <w:pPr>
        <w:numPr>
          <w:ilvl w:val="0"/>
          <w:numId w:val="3"/>
        </w:numPr>
        <w:spacing w:before="120" w:after="120" w:line="276" w:lineRule="auto"/>
        <w:ind w:left="1276" w:hanging="567"/>
        <w:jc w:val="both"/>
        <w:rPr>
          <w:rFonts w:ascii="Arial" w:hAnsi="Arial" w:cs="Arial"/>
        </w:rPr>
      </w:pPr>
      <w:r w:rsidRPr="00046A42">
        <w:rPr>
          <w:rFonts w:ascii="Arial" w:hAnsi="Arial" w:cs="Arial"/>
        </w:rPr>
        <w:t>Installation</w:t>
      </w:r>
      <w:r w:rsidR="002B6E91" w:rsidRPr="00046A42">
        <w:rPr>
          <w:rFonts w:ascii="Arial" w:hAnsi="Arial" w:cs="Arial"/>
        </w:rPr>
        <w:tab/>
      </w:r>
      <w:r w:rsidRPr="00046A42">
        <w:rPr>
          <w:rFonts w:ascii="Arial" w:hAnsi="Arial" w:cs="Arial"/>
        </w:rPr>
        <w:t>10 years</w:t>
      </w:r>
    </w:p>
    <w:p w14:paraId="348DED96" w14:textId="77777777" w:rsidR="00734EE2" w:rsidRPr="00046A42" w:rsidRDefault="00734EE2" w:rsidP="00E62BA7">
      <w:pPr>
        <w:numPr>
          <w:ilvl w:val="0"/>
          <w:numId w:val="3"/>
        </w:numPr>
        <w:spacing w:before="120" w:after="120" w:line="276" w:lineRule="auto"/>
        <w:ind w:left="1276" w:hanging="567"/>
        <w:jc w:val="both"/>
        <w:rPr>
          <w:rFonts w:ascii="Arial" w:hAnsi="Arial" w:cs="Arial"/>
        </w:rPr>
      </w:pPr>
      <w:r w:rsidRPr="00046A42">
        <w:rPr>
          <w:rFonts w:ascii="Arial" w:hAnsi="Arial" w:cs="Arial"/>
        </w:rPr>
        <w:t>Sealed Units</w:t>
      </w:r>
      <w:r w:rsidR="002B6E91" w:rsidRPr="00046A42">
        <w:rPr>
          <w:rFonts w:ascii="Arial" w:hAnsi="Arial" w:cs="Arial"/>
        </w:rPr>
        <w:tab/>
      </w:r>
      <w:r w:rsidRPr="00046A42">
        <w:rPr>
          <w:rFonts w:ascii="Arial" w:hAnsi="Arial" w:cs="Arial"/>
        </w:rPr>
        <w:t>10 years</w:t>
      </w:r>
    </w:p>
    <w:p w14:paraId="43E068FC" w14:textId="77777777" w:rsidR="00734EE2" w:rsidRPr="00046A42" w:rsidRDefault="00734EE2" w:rsidP="00E62BA7">
      <w:pPr>
        <w:numPr>
          <w:ilvl w:val="0"/>
          <w:numId w:val="3"/>
        </w:numPr>
        <w:spacing w:before="120" w:after="120" w:line="276" w:lineRule="auto"/>
        <w:ind w:left="1276" w:hanging="567"/>
        <w:jc w:val="both"/>
        <w:rPr>
          <w:rFonts w:ascii="Arial" w:hAnsi="Arial" w:cs="Arial"/>
        </w:rPr>
      </w:pPr>
      <w:r w:rsidRPr="00046A42">
        <w:rPr>
          <w:rFonts w:ascii="Arial" w:hAnsi="Arial" w:cs="Arial"/>
        </w:rPr>
        <w:t>Fabrication</w:t>
      </w:r>
      <w:r w:rsidR="002B6E91" w:rsidRPr="00046A42">
        <w:rPr>
          <w:rFonts w:ascii="Arial" w:hAnsi="Arial" w:cs="Arial"/>
        </w:rPr>
        <w:tab/>
      </w:r>
      <w:r w:rsidRPr="00046A42">
        <w:rPr>
          <w:rFonts w:ascii="Arial" w:hAnsi="Arial" w:cs="Arial"/>
        </w:rPr>
        <w:t>10 years</w:t>
      </w:r>
    </w:p>
    <w:p w14:paraId="13286F0E" w14:textId="77777777" w:rsidR="00734EE2" w:rsidRPr="00046A42" w:rsidRDefault="00734EE2" w:rsidP="00734EE2">
      <w:pPr>
        <w:autoSpaceDE w:val="0"/>
        <w:autoSpaceDN w:val="0"/>
        <w:adjustRightInd w:val="0"/>
        <w:spacing w:line="276" w:lineRule="auto"/>
        <w:jc w:val="both"/>
        <w:rPr>
          <w:rFonts w:ascii="Arial" w:hAnsi="Arial" w:cs="Arial"/>
        </w:rPr>
      </w:pPr>
    </w:p>
    <w:p w14:paraId="3F0F48E3" w14:textId="10AB57FD" w:rsidR="00E62BA7" w:rsidRPr="00046A42" w:rsidRDefault="00734EE2" w:rsidP="00DD7A6B">
      <w:pPr>
        <w:pStyle w:val="NormalWeb"/>
        <w:numPr>
          <w:ilvl w:val="0"/>
          <w:numId w:val="33"/>
        </w:numPr>
        <w:shd w:val="clear" w:color="auto" w:fill="FFFFFF"/>
        <w:spacing w:before="0" w:beforeAutospacing="0" w:after="0" w:afterAutospacing="0" w:line="276" w:lineRule="auto"/>
        <w:ind w:hanging="720"/>
        <w:jc w:val="both"/>
        <w:rPr>
          <w:rFonts w:ascii="Arial" w:hAnsi="Arial" w:cs="Arial"/>
        </w:rPr>
      </w:pPr>
      <w:r w:rsidRPr="00046A42">
        <w:rPr>
          <w:rFonts w:ascii="Arial" w:hAnsi="Arial" w:cs="Arial"/>
          <w:lang w:val="en-US" w:eastAsia="en-US"/>
        </w:rPr>
        <w:t xml:space="preserve">The Specifications for doors are </w:t>
      </w:r>
      <w:r w:rsidRPr="00046A42">
        <w:rPr>
          <w:rFonts w:ascii="Arial" w:hAnsi="Arial" w:cs="Arial"/>
        </w:rPr>
        <w:t>PAS 24:20</w:t>
      </w:r>
      <w:r w:rsidR="00341702" w:rsidRPr="00046A42">
        <w:rPr>
          <w:rFonts w:ascii="Arial" w:hAnsi="Arial" w:cs="Arial"/>
        </w:rPr>
        <w:t>16</w:t>
      </w:r>
      <w:r w:rsidRPr="00046A42">
        <w:rPr>
          <w:rFonts w:ascii="Arial" w:hAnsi="Arial" w:cs="Arial"/>
        </w:rPr>
        <w:t xml:space="preserve"> which covers enhanced security performance requirements for door assemblies. To ensure compliance the Secured by Design approved range of doors should be third party accredited by the British Board of </w:t>
      </w:r>
      <w:proofErr w:type="spellStart"/>
      <w:r w:rsidRPr="00046A42">
        <w:rPr>
          <w:rFonts w:ascii="Arial" w:hAnsi="Arial" w:cs="Arial"/>
        </w:rPr>
        <w:t>Agrément</w:t>
      </w:r>
      <w:proofErr w:type="spellEnd"/>
      <w:r w:rsidRPr="00046A42">
        <w:rPr>
          <w:rFonts w:ascii="Arial" w:hAnsi="Arial" w:cs="Arial"/>
        </w:rPr>
        <w:t xml:space="preserve"> (BBA). All doors must </w:t>
      </w:r>
      <w:r w:rsidR="005F3DC3" w:rsidRPr="00046A42">
        <w:rPr>
          <w:rFonts w:ascii="Arial" w:hAnsi="Arial" w:cs="Arial"/>
        </w:rPr>
        <w:t>have</w:t>
      </w:r>
      <w:r w:rsidRPr="00046A42">
        <w:rPr>
          <w:rFonts w:ascii="Arial" w:hAnsi="Arial" w:cs="Arial"/>
        </w:rPr>
        <w:t xml:space="preserve"> Pas 24 accreditation.</w:t>
      </w:r>
    </w:p>
    <w:p w14:paraId="486BF30C" w14:textId="77777777" w:rsidR="00E62BA7" w:rsidRPr="00046A42" w:rsidRDefault="00E62BA7" w:rsidP="00F36F41">
      <w:pPr>
        <w:pStyle w:val="NormalWeb"/>
        <w:shd w:val="clear" w:color="auto" w:fill="FFFFFF"/>
        <w:spacing w:before="0" w:beforeAutospacing="0" w:after="0" w:afterAutospacing="0" w:line="276" w:lineRule="auto"/>
        <w:ind w:left="720"/>
        <w:jc w:val="both"/>
        <w:rPr>
          <w:rFonts w:ascii="Arial" w:hAnsi="Arial" w:cs="Arial"/>
        </w:rPr>
      </w:pPr>
    </w:p>
    <w:p w14:paraId="2339F8B1" w14:textId="4C418EF1" w:rsidR="00734EE2" w:rsidRPr="00046A42" w:rsidRDefault="00734EE2" w:rsidP="00DF725E">
      <w:pPr>
        <w:pStyle w:val="NormalWeb"/>
        <w:numPr>
          <w:ilvl w:val="0"/>
          <w:numId w:val="33"/>
        </w:numPr>
        <w:shd w:val="clear" w:color="auto" w:fill="FFFFFF"/>
        <w:spacing w:before="0" w:beforeAutospacing="0" w:after="0" w:afterAutospacing="0" w:line="276" w:lineRule="auto"/>
        <w:ind w:hanging="720"/>
        <w:jc w:val="both"/>
        <w:rPr>
          <w:rFonts w:ascii="Arial" w:hAnsi="Arial" w:cs="Arial"/>
        </w:rPr>
      </w:pPr>
      <w:r w:rsidRPr="00046A42">
        <w:rPr>
          <w:rStyle w:val="Strong"/>
          <w:rFonts w:ascii="Arial" w:hAnsi="Arial" w:cs="Arial"/>
        </w:rPr>
        <w:t xml:space="preserve">PAS </w:t>
      </w:r>
      <w:r w:rsidR="00341702" w:rsidRPr="00046A42">
        <w:rPr>
          <w:rStyle w:val="Strong"/>
          <w:rFonts w:ascii="Arial" w:hAnsi="Arial" w:cs="Arial"/>
        </w:rPr>
        <w:t>3621:2011</w:t>
      </w:r>
      <w:r w:rsidRPr="00046A42">
        <w:rPr>
          <w:rStyle w:val="Strong"/>
          <w:rFonts w:ascii="Arial" w:hAnsi="Arial" w:cs="Arial"/>
        </w:rPr>
        <w:t xml:space="preserve"> </w:t>
      </w:r>
      <w:r w:rsidRPr="00046A42">
        <w:rPr>
          <w:rFonts w:ascii="Arial" w:hAnsi="Arial" w:cs="Arial"/>
        </w:rPr>
        <w:t>Tested to the following clauses:</w:t>
      </w:r>
    </w:p>
    <w:p w14:paraId="4C083C96" w14:textId="77777777" w:rsidR="00734EE2" w:rsidRPr="00046A42" w:rsidRDefault="00734EE2" w:rsidP="0000685B">
      <w:pPr>
        <w:numPr>
          <w:ilvl w:val="0"/>
          <w:numId w:val="4"/>
        </w:numPr>
        <w:tabs>
          <w:tab w:val="clear" w:pos="1360"/>
        </w:tabs>
        <w:spacing w:before="120" w:after="120" w:line="276" w:lineRule="auto"/>
        <w:ind w:left="1276" w:hanging="567"/>
        <w:rPr>
          <w:rFonts w:ascii="Arial" w:hAnsi="Arial" w:cs="Arial"/>
        </w:rPr>
      </w:pPr>
      <w:r w:rsidRPr="00046A42">
        <w:rPr>
          <w:rFonts w:ascii="Arial" w:hAnsi="Arial" w:cs="Arial"/>
        </w:rPr>
        <w:t>Operating Forces – Measure the force/torque required to engage/disengage the hardware</w:t>
      </w:r>
    </w:p>
    <w:p w14:paraId="730932D7"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Air permeability</w:t>
      </w:r>
    </w:p>
    <w:p w14:paraId="42F0459C"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Water tightness</w:t>
      </w:r>
    </w:p>
    <w:p w14:paraId="16AB53E8"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lastRenderedPageBreak/>
        <w:t>Wind Resistance</w:t>
      </w:r>
    </w:p>
    <w:p w14:paraId="45BEA3C7"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Resistance to vertical loads</w:t>
      </w:r>
    </w:p>
    <w:p w14:paraId="3D9DE17C"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Resistance to static torsion</w:t>
      </w:r>
    </w:p>
    <w:p w14:paraId="6CE023DE"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Slamming resistance</w:t>
      </w:r>
    </w:p>
    <w:p w14:paraId="6DCCE2F9"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Closure against obstructions</w:t>
      </w:r>
    </w:p>
    <w:p w14:paraId="682C56E0"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Abusive forces on handles</w:t>
      </w:r>
    </w:p>
    <w:p w14:paraId="080DC949"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Resistance to soft and heavy body impact</w:t>
      </w:r>
    </w:p>
    <w:p w14:paraId="13EFBD4E"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Resistance to hard body impact</w:t>
      </w:r>
    </w:p>
    <w:p w14:paraId="6F3E0D42"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Cyclic operation test</w:t>
      </w:r>
    </w:p>
    <w:p w14:paraId="3A8F9876" w14:textId="77777777" w:rsidR="00734EE2" w:rsidRPr="00046A42" w:rsidRDefault="00734EE2" w:rsidP="00E62BA7">
      <w:pPr>
        <w:numPr>
          <w:ilvl w:val="0"/>
          <w:numId w:val="4"/>
        </w:numPr>
        <w:tabs>
          <w:tab w:val="clear" w:pos="1360"/>
        </w:tabs>
        <w:spacing w:before="120" w:after="120" w:line="276" w:lineRule="auto"/>
        <w:ind w:left="1276" w:hanging="567"/>
        <w:jc w:val="both"/>
        <w:rPr>
          <w:rFonts w:ascii="Arial" w:hAnsi="Arial" w:cs="Arial"/>
        </w:rPr>
      </w:pPr>
      <w:r w:rsidRPr="00046A42">
        <w:rPr>
          <w:rFonts w:ascii="Arial" w:hAnsi="Arial" w:cs="Arial"/>
        </w:rPr>
        <w:t>Basic security test </w:t>
      </w:r>
    </w:p>
    <w:p w14:paraId="5F9FDCE1" w14:textId="77777777" w:rsidR="00154893" w:rsidRPr="00046A42" w:rsidRDefault="00154893">
      <w:pPr>
        <w:rPr>
          <w:rStyle w:val="Strong"/>
          <w:rFonts w:ascii="Arial" w:hAnsi="Arial" w:cs="Arial"/>
          <w:lang w:eastAsia="en-GB"/>
        </w:rPr>
      </w:pPr>
    </w:p>
    <w:p w14:paraId="12E980BA" w14:textId="798A53BA" w:rsidR="00734EE2" w:rsidRPr="00046A42" w:rsidRDefault="00734EE2" w:rsidP="00DF725E">
      <w:pPr>
        <w:pStyle w:val="NormalWeb"/>
        <w:numPr>
          <w:ilvl w:val="0"/>
          <w:numId w:val="33"/>
        </w:numPr>
        <w:spacing w:before="0" w:beforeAutospacing="0" w:after="0" w:afterAutospacing="0" w:line="276" w:lineRule="auto"/>
        <w:ind w:hanging="720"/>
        <w:jc w:val="both"/>
        <w:rPr>
          <w:rFonts w:ascii="Arial" w:hAnsi="Arial" w:cs="Arial"/>
        </w:rPr>
      </w:pPr>
      <w:r w:rsidRPr="00046A42">
        <w:rPr>
          <w:rStyle w:val="Strong"/>
          <w:rFonts w:ascii="Arial" w:hAnsi="Arial" w:cs="Arial"/>
        </w:rPr>
        <w:t xml:space="preserve">PAS 24: </w:t>
      </w:r>
      <w:r w:rsidR="00341702" w:rsidRPr="00046A42">
        <w:rPr>
          <w:rStyle w:val="Strong"/>
          <w:rFonts w:ascii="Arial" w:hAnsi="Arial" w:cs="Arial"/>
        </w:rPr>
        <w:t>2006</w:t>
      </w:r>
      <w:r w:rsidRPr="00046A42">
        <w:rPr>
          <w:rStyle w:val="Strong"/>
          <w:rFonts w:ascii="Arial" w:hAnsi="Arial" w:cs="Arial"/>
        </w:rPr>
        <w:t xml:space="preserve"> </w:t>
      </w:r>
      <w:r w:rsidRPr="00046A42">
        <w:rPr>
          <w:rFonts w:ascii="Arial" w:hAnsi="Arial" w:cs="Arial"/>
        </w:rPr>
        <w:t>Enhanced security performance requirement for door assemblies –</w:t>
      </w:r>
    </w:p>
    <w:p w14:paraId="22FC2302" w14:textId="77777777" w:rsidR="00734EE2" w:rsidRPr="00046A42" w:rsidRDefault="00734EE2" w:rsidP="00734EE2">
      <w:pPr>
        <w:pStyle w:val="NormalWeb"/>
        <w:spacing w:before="0" w:beforeAutospacing="0" w:after="0" w:afterAutospacing="0" w:line="276" w:lineRule="auto"/>
        <w:jc w:val="both"/>
        <w:rPr>
          <w:rFonts w:ascii="Arial" w:hAnsi="Arial" w:cs="Arial"/>
        </w:rPr>
      </w:pPr>
    </w:p>
    <w:p w14:paraId="1A597802" w14:textId="2FB73D76" w:rsidR="00734EE2" w:rsidRPr="00046A42" w:rsidRDefault="00734EE2" w:rsidP="00E62BA7">
      <w:pPr>
        <w:pStyle w:val="NormalWeb"/>
        <w:spacing w:before="0" w:beforeAutospacing="0" w:after="0" w:afterAutospacing="0" w:line="276" w:lineRule="auto"/>
        <w:ind w:left="709"/>
        <w:jc w:val="both"/>
        <w:rPr>
          <w:rFonts w:ascii="Arial" w:hAnsi="Arial" w:cs="Arial"/>
        </w:rPr>
      </w:pPr>
      <w:r w:rsidRPr="00046A42">
        <w:rPr>
          <w:rFonts w:ascii="Arial" w:hAnsi="Arial" w:cs="Arial"/>
        </w:rPr>
        <w:t>Part 1: single leaf, external door assemblies to dwellings. Tested to the following clauses:</w:t>
      </w:r>
    </w:p>
    <w:p w14:paraId="271CE118" w14:textId="59305EF2" w:rsidR="00734EE2" w:rsidRPr="00046A42" w:rsidRDefault="00734EE2" w:rsidP="00E62BA7">
      <w:pPr>
        <w:numPr>
          <w:ilvl w:val="0"/>
          <w:numId w:val="5"/>
        </w:numPr>
        <w:tabs>
          <w:tab w:val="clear" w:pos="1360"/>
        </w:tabs>
        <w:spacing w:before="120" w:after="120" w:line="276" w:lineRule="auto"/>
        <w:ind w:left="1276" w:hanging="567"/>
        <w:jc w:val="both"/>
        <w:rPr>
          <w:rFonts w:ascii="Arial" w:hAnsi="Arial" w:cs="Arial"/>
        </w:rPr>
      </w:pPr>
      <w:r w:rsidRPr="00046A42">
        <w:rPr>
          <w:rFonts w:ascii="Arial" w:hAnsi="Arial" w:cs="Arial"/>
        </w:rPr>
        <w:t>Manipulation test – Establish that there is no inherent vulnerability to gaining entry, using calibrated tools to remove trim or hinge pins, disengage or dislodge locking devices or undo threaded fastenings to gain entry.</w:t>
      </w:r>
    </w:p>
    <w:p w14:paraId="436A8551" w14:textId="63D8CD4F" w:rsidR="00734EE2" w:rsidRPr="00046A42" w:rsidRDefault="00734EE2" w:rsidP="00E62BA7">
      <w:pPr>
        <w:numPr>
          <w:ilvl w:val="0"/>
          <w:numId w:val="5"/>
        </w:numPr>
        <w:tabs>
          <w:tab w:val="clear" w:pos="1360"/>
        </w:tabs>
        <w:spacing w:before="120" w:after="120" w:line="276" w:lineRule="auto"/>
        <w:ind w:left="1276" w:hanging="567"/>
        <w:jc w:val="both"/>
        <w:rPr>
          <w:rFonts w:ascii="Arial" w:hAnsi="Arial" w:cs="Arial"/>
        </w:rPr>
      </w:pPr>
      <w:r w:rsidRPr="00046A42">
        <w:rPr>
          <w:rFonts w:ascii="Arial" w:hAnsi="Arial" w:cs="Arial"/>
        </w:rPr>
        <w:t>Infill medium removal test – Check that infill panels cannot be removed to gain entry by operating, releasing or disengaging hardware.</w:t>
      </w:r>
    </w:p>
    <w:p w14:paraId="771C11E8" w14:textId="65814159" w:rsidR="00734EE2" w:rsidRPr="00046A42" w:rsidRDefault="00734EE2" w:rsidP="00E62BA7">
      <w:pPr>
        <w:numPr>
          <w:ilvl w:val="0"/>
          <w:numId w:val="5"/>
        </w:numPr>
        <w:tabs>
          <w:tab w:val="clear" w:pos="1360"/>
        </w:tabs>
        <w:spacing w:before="120" w:after="120" w:line="276" w:lineRule="auto"/>
        <w:ind w:left="1276" w:hanging="567"/>
        <w:jc w:val="both"/>
        <w:rPr>
          <w:rFonts w:ascii="Arial" w:hAnsi="Arial" w:cs="Arial"/>
        </w:rPr>
      </w:pPr>
      <w:r w:rsidRPr="00046A42">
        <w:rPr>
          <w:rFonts w:ascii="Arial" w:hAnsi="Arial" w:cs="Arial"/>
        </w:rPr>
        <w:t>Mechanical loading test – Apply parallel and perpendicular forces simultaneously to simulate attack with a lever.</w:t>
      </w:r>
    </w:p>
    <w:p w14:paraId="7CF48D23" w14:textId="7E485594" w:rsidR="00734EE2" w:rsidRPr="00046A42" w:rsidRDefault="00734EE2" w:rsidP="00E62BA7">
      <w:pPr>
        <w:numPr>
          <w:ilvl w:val="0"/>
          <w:numId w:val="5"/>
        </w:numPr>
        <w:tabs>
          <w:tab w:val="clear" w:pos="1360"/>
        </w:tabs>
        <w:spacing w:before="120" w:after="120" w:line="276" w:lineRule="auto"/>
        <w:ind w:left="1276" w:hanging="567"/>
        <w:jc w:val="both"/>
        <w:rPr>
          <w:rFonts w:ascii="Arial" w:hAnsi="Arial" w:cs="Arial"/>
        </w:rPr>
      </w:pPr>
      <w:r w:rsidRPr="00046A42">
        <w:rPr>
          <w:rFonts w:ascii="Arial" w:hAnsi="Arial" w:cs="Arial"/>
        </w:rPr>
        <w:t>Manual check test – Use hand tools to identify possible additional loading points other than that covered by the mechanical loading test.</w:t>
      </w:r>
    </w:p>
    <w:p w14:paraId="026AD553" w14:textId="75BC33FB" w:rsidR="00734EE2" w:rsidRPr="00046A42" w:rsidRDefault="00734EE2" w:rsidP="00E62BA7">
      <w:pPr>
        <w:numPr>
          <w:ilvl w:val="0"/>
          <w:numId w:val="5"/>
        </w:numPr>
        <w:tabs>
          <w:tab w:val="clear" w:pos="1360"/>
        </w:tabs>
        <w:spacing w:before="120" w:after="120" w:line="276" w:lineRule="auto"/>
        <w:ind w:left="1276" w:hanging="567"/>
        <w:jc w:val="both"/>
        <w:rPr>
          <w:rFonts w:ascii="Arial" w:hAnsi="Arial" w:cs="Arial"/>
        </w:rPr>
      </w:pPr>
      <w:r w:rsidRPr="00046A42">
        <w:rPr>
          <w:rFonts w:ascii="Arial" w:hAnsi="Arial" w:cs="Arial"/>
        </w:rPr>
        <w:t>Soft body impact test – Impact the external face of the door with a 30Kg leather bag at prescribed heights to assess the resistance to soft body impact.</w:t>
      </w:r>
    </w:p>
    <w:p w14:paraId="5786848D" w14:textId="77777777" w:rsidR="00734EE2" w:rsidRPr="00046A42" w:rsidRDefault="00734EE2" w:rsidP="00E62BA7">
      <w:pPr>
        <w:numPr>
          <w:ilvl w:val="0"/>
          <w:numId w:val="5"/>
        </w:numPr>
        <w:tabs>
          <w:tab w:val="clear" w:pos="1360"/>
        </w:tabs>
        <w:spacing w:before="120" w:after="120" w:line="276" w:lineRule="auto"/>
        <w:ind w:left="1276" w:hanging="567"/>
        <w:jc w:val="both"/>
        <w:rPr>
          <w:rFonts w:ascii="Arial" w:hAnsi="Arial" w:cs="Arial"/>
        </w:rPr>
      </w:pPr>
      <w:r w:rsidRPr="00046A42">
        <w:rPr>
          <w:rFonts w:ascii="Arial" w:hAnsi="Arial" w:cs="Arial"/>
        </w:rPr>
        <w:t>Hard body impact test – Using a 50Kg cylindrical steel block swung on cables to assess resistance to a hard body impact. Impact points include locking points, hinges, non-glazed infill, corners and junction of mid-rail to stile. Each point to be impacted 3 times.</w:t>
      </w:r>
    </w:p>
    <w:p w14:paraId="5E98064A" w14:textId="77777777" w:rsidR="00734EE2" w:rsidRPr="00046A42" w:rsidRDefault="00734EE2" w:rsidP="00734EE2">
      <w:pPr>
        <w:autoSpaceDE w:val="0"/>
        <w:autoSpaceDN w:val="0"/>
        <w:adjustRightInd w:val="0"/>
        <w:spacing w:line="276" w:lineRule="auto"/>
        <w:jc w:val="both"/>
        <w:rPr>
          <w:rFonts w:ascii="Arial" w:hAnsi="Arial" w:cs="Arial"/>
          <w:b/>
          <w:lang w:eastAsia="en-GB"/>
        </w:rPr>
      </w:pPr>
    </w:p>
    <w:p w14:paraId="0044C2D8" w14:textId="3C2963AF" w:rsidR="00734EE2" w:rsidRPr="00046A42" w:rsidRDefault="0082209D" w:rsidP="00734EE2">
      <w:pPr>
        <w:pStyle w:val="ListParagraph"/>
        <w:numPr>
          <w:ilvl w:val="0"/>
          <w:numId w:val="33"/>
        </w:numPr>
        <w:autoSpaceDE w:val="0"/>
        <w:autoSpaceDN w:val="0"/>
        <w:adjustRightInd w:val="0"/>
        <w:spacing w:line="276" w:lineRule="auto"/>
        <w:ind w:hanging="720"/>
        <w:jc w:val="both"/>
        <w:rPr>
          <w:rFonts w:ascii="Arial" w:hAnsi="Arial" w:cs="Arial"/>
          <w:b/>
          <w:lang w:eastAsia="en-GB"/>
        </w:rPr>
      </w:pPr>
      <w:r w:rsidRPr="00046A42">
        <w:rPr>
          <w:rFonts w:ascii="Arial" w:hAnsi="Arial" w:cs="Arial"/>
          <w:b/>
          <w:lang w:eastAsia="en-GB"/>
        </w:rPr>
        <w:t>Hardware</w:t>
      </w:r>
      <w:r w:rsidR="00CB07E2" w:rsidRPr="00046A42">
        <w:rPr>
          <w:rFonts w:ascii="Arial" w:hAnsi="Arial" w:cs="Arial"/>
          <w:b/>
          <w:lang w:eastAsia="en-GB"/>
        </w:rPr>
        <w:t xml:space="preserve"> </w:t>
      </w:r>
    </w:p>
    <w:p w14:paraId="68F38234" w14:textId="77777777" w:rsidR="00734EE2" w:rsidRPr="00046A42" w:rsidRDefault="00734EE2" w:rsidP="00E62BA7">
      <w:pPr>
        <w:numPr>
          <w:ilvl w:val="0"/>
          <w:numId w:val="16"/>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Handle furniture to be lever/lever with 10 year guarantee.</w:t>
      </w:r>
    </w:p>
    <w:p w14:paraId="60D6E566" w14:textId="77777777" w:rsidR="00734EE2" w:rsidRPr="00046A42" w:rsidRDefault="00734EE2" w:rsidP="00E62BA7">
      <w:pPr>
        <w:numPr>
          <w:ilvl w:val="0"/>
          <w:numId w:val="16"/>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Butt hinges with security pin, or fully adjustable hinges.</w:t>
      </w:r>
    </w:p>
    <w:p w14:paraId="2F2B607C" w14:textId="77777777" w:rsidR="00734EE2" w:rsidRPr="00046A42" w:rsidRDefault="00734EE2" w:rsidP="00E62BA7">
      <w:pPr>
        <w:numPr>
          <w:ilvl w:val="0"/>
          <w:numId w:val="16"/>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lastRenderedPageBreak/>
        <w:t xml:space="preserve">Letter plates fitted in </w:t>
      </w:r>
      <w:proofErr w:type="spellStart"/>
      <w:r w:rsidRPr="00046A42">
        <w:rPr>
          <w:rFonts w:ascii="Arial" w:hAnsi="Arial" w:cs="Arial"/>
          <w:lang w:eastAsia="en-GB"/>
        </w:rPr>
        <w:t>midrails</w:t>
      </w:r>
      <w:proofErr w:type="spellEnd"/>
      <w:r w:rsidRPr="00046A42">
        <w:rPr>
          <w:rFonts w:ascii="Arial" w:hAnsi="Arial" w:cs="Arial"/>
          <w:lang w:eastAsia="en-GB"/>
        </w:rPr>
        <w:t xml:space="preserve"> (front doors only).</w:t>
      </w:r>
    </w:p>
    <w:p w14:paraId="2E213423" w14:textId="4ABB0619" w:rsidR="00734EE2" w:rsidRPr="00046A42" w:rsidRDefault="00734EE2" w:rsidP="00E62BA7">
      <w:pPr>
        <w:numPr>
          <w:ilvl w:val="0"/>
          <w:numId w:val="16"/>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All hardware meets the requirements of BS 7412</w:t>
      </w:r>
      <w:r w:rsidR="00341702" w:rsidRPr="00046A42">
        <w:rPr>
          <w:rFonts w:ascii="Arial" w:hAnsi="Arial" w:cs="Arial"/>
          <w:lang w:eastAsia="en-GB"/>
        </w:rPr>
        <w:t>:2007</w:t>
      </w:r>
    </w:p>
    <w:p w14:paraId="4AD9FA4E" w14:textId="77777777" w:rsidR="00734EE2" w:rsidRPr="00046A42" w:rsidRDefault="00734EE2" w:rsidP="00E62BA7">
      <w:pPr>
        <w:numPr>
          <w:ilvl w:val="0"/>
          <w:numId w:val="16"/>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Brass or chrome viewers.</w:t>
      </w:r>
    </w:p>
    <w:p w14:paraId="27646924" w14:textId="77777777" w:rsidR="00734EE2" w:rsidRPr="00046A42" w:rsidRDefault="00734EE2" w:rsidP="00E62BA7">
      <w:pPr>
        <w:numPr>
          <w:ilvl w:val="0"/>
          <w:numId w:val="16"/>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Aluminium door knockers.</w:t>
      </w:r>
    </w:p>
    <w:p w14:paraId="07D6B44B" w14:textId="77777777" w:rsidR="00734EE2" w:rsidRPr="00046A42" w:rsidRDefault="00734EE2" w:rsidP="00734EE2">
      <w:pPr>
        <w:rPr>
          <w:rFonts w:ascii="Arial" w:hAnsi="Arial" w:cs="Arial"/>
          <w:b/>
          <w:lang w:eastAsia="en-GB"/>
        </w:rPr>
      </w:pPr>
    </w:p>
    <w:p w14:paraId="792B3545" w14:textId="39985B0F" w:rsidR="00734EE2" w:rsidRPr="00046A42" w:rsidRDefault="0082209D" w:rsidP="00E62BA7">
      <w:pPr>
        <w:pStyle w:val="ListParagraph"/>
        <w:numPr>
          <w:ilvl w:val="0"/>
          <w:numId w:val="33"/>
        </w:numPr>
        <w:autoSpaceDE w:val="0"/>
        <w:autoSpaceDN w:val="0"/>
        <w:adjustRightInd w:val="0"/>
        <w:spacing w:line="276" w:lineRule="auto"/>
        <w:ind w:hanging="720"/>
        <w:jc w:val="both"/>
        <w:rPr>
          <w:rFonts w:ascii="Arial" w:hAnsi="Arial" w:cs="Arial"/>
          <w:b/>
          <w:lang w:eastAsia="en-GB"/>
        </w:rPr>
      </w:pPr>
      <w:r w:rsidRPr="00046A42">
        <w:rPr>
          <w:rFonts w:ascii="Arial" w:hAnsi="Arial" w:cs="Arial"/>
          <w:b/>
          <w:lang w:eastAsia="en-GB"/>
        </w:rPr>
        <w:t>Locking</w:t>
      </w:r>
    </w:p>
    <w:p w14:paraId="09A78D7C" w14:textId="052F0F6D" w:rsidR="00154893" w:rsidRPr="00046A42" w:rsidRDefault="00154893" w:rsidP="00E62BA7">
      <w:pPr>
        <w:pStyle w:val="ListParagraph"/>
        <w:numPr>
          <w:ilvl w:val="0"/>
          <w:numId w:val="28"/>
        </w:numPr>
        <w:tabs>
          <w:tab w:val="clear" w:pos="1360"/>
          <w:tab w:val="num" w:pos="1276"/>
        </w:tabs>
        <w:autoSpaceDE w:val="0"/>
        <w:autoSpaceDN w:val="0"/>
        <w:adjustRightInd w:val="0"/>
        <w:spacing w:before="120" w:after="120" w:line="276" w:lineRule="auto"/>
        <w:ind w:left="1276" w:hanging="567"/>
        <w:jc w:val="both"/>
        <w:rPr>
          <w:rFonts w:ascii="Arial" w:hAnsi="Arial" w:cs="Arial"/>
        </w:rPr>
      </w:pPr>
      <w:r w:rsidRPr="00046A42">
        <w:rPr>
          <w:rFonts w:ascii="Arial" w:hAnsi="Arial" w:cs="Arial"/>
          <w:lang w:eastAsia="en-GB"/>
        </w:rPr>
        <w:t xml:space="preserve">The doors to be </w:t>
      </w:r>
      <w:r w:rsidR="00734EE2" w:rsidRPr="00046A42">
        <w:rPr>
          <w:rFonts w:ascii="Arial" w:hAnsi="Arial" w:cs="Arial"/>
          <w:lang w:eastAsia="en-GB"/>
        </w:rPr>
        <w:t>fitted with key operated secure multi-point locking system that have undergone type approval t</w:t>
      </w:r>
      <w:r w:rsidRPr="00046A42">
        <w:rPr>
          <w:rFonts w:ascii="Arial" w:hAnsi="Arial" w:cs="Arial"/>
          <w:lang w:eastAsia="en-GB"/>
        </w:rPr>
        <w:t xml:space="preserve">esting to PAS </w:t>
      </w:r>
      <w:r w:rsidR="00A81C47" w:rsidRPr="00046A42">
        <w:rPr>
          <w:rFonts w:ascii="Arial" w:hAnsi="Arial" w:cs="Arial"/>
          <w:lang w:eastAsia="en-GB"/>
        </w:rPr>
        <w:t xml:space="preserve">24; and approved by the Kent County Constabulary </w:t>
      </w:r>
      <w:r w:rsidRPr="00046A42">
        <w:rPr>
          <w:rFonts w:ascii="Arial" w:hAnsi="Arial" w:cs="Arial"/>
        </w:rPr>
        <w:t xml:space="preserve">Police </w:t>
      </w:r>
      <w:r w:rsidRPr="00046A42">
        <w:rPr>
          <w:rFonts w:ascii="Arial" w:hAnsi="Arial" w:cs="Arial"/>
          <w:iCs/>
        </w:rPr>
        <w:t xml:space="preserve">Crime Prevention Design Team.  </w:t>
      </w:r>
    </w:p>
    <w:p w14:paraId="7BEB736F" w14:textId="77777777" w:rsidR="00734EE2" w:rsidRPr="00046A42" w:rsidRDefault="00734EE2" w:rsidP="00E62BA7">
      <w:pPr>
        <w:numPr>
          <w:ilvl w:val="0"/>
          <w:numId w:val="28"/>
        </w:numPr>
        <w:tabs>
          <w:tab w:val="clear" w:pos="1360"/>
          <w:tab w:val="num" w:pos="1276"/>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1½ pairs of heavy duty hinges</w:t>
      </w:r>
    </w:p>
    <w:p w14:paraId="12B85BAB" w14:textId="77777777" w:rsidR="00734EE2" w:rsidRPr="00046A42" w:rsidRDefault="00734EE2" w:rsidP="00E62BA7">
      <w:pPr>
        <w:numPr>
          <w:ilvl w:val="0"/>
          <w:numId w:val="28"/>
        </w:numPr>
        <w:tabs>
          <w:tab w:val="clear" w:pos="1360"/>
          <w:tab w:val="num" w:pos="1276"/>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Numerals (front doors only)</w:t>
      </w:r>
    </w:p>
    <w:p w14:paraId="45A169CA" w14:textId="77777777" w:rsidR="00734EE2" w:rsidRPr="00046A42" w:rsidRDefault="005F3DC3" w:rsidP="00E62BA7">
      <w:pPr>
        <w:numPr>
          <w:ilvl w:val="0"/>
          <w:numId w:val="28"/>
        </w:numPr>
        <w:tabs>
          <w:tab w:val="clear" w:pos="1360"/>
          <w:tab w:val="num" w:pos="1276"/>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Storm-proof</w:t>
      </w:r>
      <w:r w:rsidR="00734EE2" w:rsidRPr="00046A42">
        <w:rPr>
          <w:rFonts w:ascii="Arial" w:hAnsi="Arial" w:cs="Arial"/>
          <w:lang w:eastAsia="en-GB"/>
        </w:rPr>
        <w:t xml:space="preserve"> </w:t>
      </w:r>
      <w:proofErr w:type="spellStart"/>
      <w:r w:rsidR="00734EE2" w:rsidRPr="00046A42">
        <w:rPr>
          <w:rFonts w:ascii="Arial" w:hAnsi="Arial" w:cs="Arial"/>
          <w:lang w:eastAsia="en-GB"/>
        </w:rPr>
        <w:t>cill</w:t>
      </w:r>
      <w:proofErr w:type="spellEnd"/>
      <w:r w:rsidR="00A81C47" w:rsidRPr="00046A42">
        <w:rPr>
          <w:rFonts w:ascii="Arial" w:hAnsi="Arial" w:cs="Arial"/>
          <w:lang w:eastAsia="en-GB"/>
        </w:rPr>
        <w:t xml:space="preserve"> </w:t>
      </w:r>
      <w:r w:rsidR="00734EE2" w:rsidRPr="00046A42">
        <w:rPr>
          <w:rFonts w:ascii="Arial" w:hAnsi="Arial" w:cs="Arial"/>
          <w:lang w:eastAsia="en-GB"/>
        </w:rPr>
        <w:t>/</w:t>
      </w:r>
      <w:r w:rsidR="00A81C47" w:rsidRPr="00046A42">
        <w:rPr>
          <w:rFonts w:ascii="Arial" w:hAnsi="Arial" w:cs="Arial"/>
          <w:lang w:eastAsia="en-GB"/>
        </w:rPr>
        <w:t xml:space="preserve"> </w:t>
      </w:r>
      <w:r w:rsidR="00734EE2" w:rsidRPr="00046A42">
        <w:rPr>
          <w:rFonts w:ascii="Arial" w:hAnsi="Arial" w:cs="Arial"/>
          <w:lang w:eastAsia="en-GB"/>
        </w:rPr>
        <w:t>threshold with integral weather seals</w:t>
      </w:r>
    </w:p>
    <w:p w14:paraId="5C644CD6" w14:textId="77777777" w:rsidR="00734EE2" w:rsidRPr="00046A42" w:rsidRDefault="00734EE2" w:rsidP="00E62BA7">
      <w:pPr>
        <w:numPr>
          <w:ilvl w:val="0"/>
          <w:numId w:val="28"/>
        </w:numPr>
        <w:tabs>
          <w:tab w:val="clear" w:pos="1360"/>
          <w:tab w:val="num" w:pos="1276"/>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Rain deflector</w:t>
      </w:r>
      <w:r w:rsidR="00A81C47" w:rsidRPr="00046A42">
        <w:rPr>
          <w:rFonts w:ascii="Arial" w:hAnsi="Arial" w:cs="Arial"/>
          <w:lang w:eastAsia="en-GB"/>
        </w:rPr>
        <w:t xml:space="preserve"> </w:t>
      </w:r>
      <w:r w:rsidRPr="00046A42">
        <w:rPr>
          <w:rFonts w:ascii="Arial" w:hAnsi="Arial" w:cs="Arial"/>
          <w:lang w:eastAsia="en-GB"/>
        </w:rPr>
        <w:t>/</w:t>
      </w:r>
      <w:r w:rsidR="00A81C47" w:rsidRPr="00046A42">
        <w:rPr>
          <w:rFonts w:ascii="Arial" w:hAnsi="Arial" w:cs="Arial"/>
          <w:lang w:eastAsia="en-GB"/>
        </w:rPr>
        <w:t xml:space="preserve"> </w:t>
      </w:r>
      <w:r w:rsidRPr="00046A42">
        <w:rPr>
          <w:rFonts w:ascii="Arial" w:hAnsi="Arial" w:cs="Arial"/>
          <w:lang w:eastAsia="en-GB"/>
        </w:rPr>
        <w:t>weatherboard</w:t>
      </w:r>
    </w:p>
    <w:p w14:paraId="0EE4A182" w14:textId="77777777" w:rsidR="00734EE2" w:rsidRPr="00046A42" w:rsidRDefault="00734EE2" w:rsidP="00E62BA7">
      <w:pPr>
        <w:numPr>
          <w:ilvl w:val="0"/>
          <w:numId w:val="28"/>
        </w:numPr>
        <w:tabs>
          <w:tab w:val="clear" w:pos="1360"/>
          <w:tab w:val="num" w:pos="1276"/>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 xml:space="preserve">Door and window furniture shall be SAA or brass finished to approval of Contract Administrator </w:t>
      </w:r>
    </w:p>
    <w:p w14:paraId="7414C40D" w14:textId="77777777" w:rsidR="00734EE2" w:rsidRPr="00046A42" w:rsidRDefault="00734EE2" w:rsidP="00734EE2">
      <w:pPr>
        <w:autoSpaceDE w:val="0"/>
        <w:autoSpaceDN w:val="0"/>
        <w:adjustRightInd w:val="0"/>
        <w:spacing w:line="276" w:lineRule="auto"/>
        <w:jc w:val="both"/>
        <w:rPr>
          <w:rFonts w:ascii="Arial" w:hAnsi="Arial" w:cs="Arial"/>
          <w:b/>
        </w:rPr>
      </w:pPr>
    </w:p>
    <w:p w14:paraId="5BB22008" w14:textId="77777777" w:rsidR="00734EE2" w:rsidRPr="00046A42" w:rsidRDefault="00A525AA" w:rsidP="00DF725E">
      <w:pPr>
        <w:pStyle w:val="ListParagraph"/>
        <w:numPr>
          <w:ilvl w:val="0"/>
          <w:numId w:val="33"/>
        </w:numPr>
        <w:autoSpaceDE w:val="0"/>
        <w:autoSpaceDN w:val="0"/>
        <w:adjustRightInd w:val="0"/>
        <w:spacing w:line="276" w:lineRule="auto"/>
        <w:ind w:hanging="720"/>
        <w:jc w:val="both"/>
        <w:rPr>
          <w:rFonts w:ascii="Arial" w:hAnsi="Arial" w:cs="Arial"/>
          <w:b/>
          <w:lang w:eastAsia="en-GB"/>
        </w:rPr>
      </w:pPr>
      <w:r w:rsidRPr="00046A42">
        <w:rPr>
          <w:rFonts w:ascii="Arial" w:hAnsi="Arial" w:cs="Arial"/>
          <w:b/>
          <w:lang w:eastAsia="en-GB"/>
        </w:rPr>
        <w:t>UPVC</w:t>
      </w:r>
      <w:r w:rsidR="009367D4" w:rsidRPr="00046A42">
        <w:rPr>
          <w:rFonts w:ascii="Arial" w:hAnsi="Arial" w:cs="Arial"/>
          <w:b/>
          <w:lang w:eastAsia="en-GB"/>
        </w:rPr>
        <w:t xml:space="preserve"> </w:t>
      </w:r>
      <w:r w:rsidR="0082209D" w:rsidRPr="00046A42">
        <w:rPr>
          <w:rFonts w:ascii="Arial" w:hAnsi="Arial" w:cs="Arial"/>
          <w:b/>
          <w:lang w:eastAsia="en-GB"/>
        </w:rPr>
        <w:t>Doors</w:t>
      </w:r>
    </w:p>
    <w:p w14:paraId="5B83AFBE" w14:textId="77777777" w:rsidR="00734EE2" w:rsidRPr="00046A42" w:rsidRDefault="00734EE2" w:rsidP="00734EE2">
      <w:pPr>
        <w:pStyle w:val="ListParagraph"/>
        <w:autoSpaceDE w:val="0"/>
        <w:autoSpaceDN w:val="0"/>
        <w:adjustRightInd w:val="0"/>
        <w:spacing w:line="276" w:lineRule="auto"/>
        <w:jc w:val="both"/>
        <w:rPr>
          <w:rFonts w:ascii="Arial" w:hAnsi="Arial" w:cs="Arial"/>
          <w:b/>
          <w:lang w:eastAsia="en-GB"/>
        </w:rPr>
      </w:pPr>
      <w:r w:rsidRPr="00046A42">
        <w:rPr>
          <w:rFonts w:ascii="Arial" w:hAnsi="Arial" w:cs="Arial"/>
          <w:b/>
          <w:lang w:eastAsia="en-GB"/>
        </w:rPr>
        <w:t xml:space="preserve"> </w:t>
      </w:r>
    </w:p>
    <w:p w14:paraId="3F41BD77" w14:textId="379CCE65" w:rsidR="00734EE2" w:rsidRPr="00046A42" w:rsidRDefault="00734EE2" w:rsidP="00E62BA7">
      <w:pPr>
        <w:spacing w:line="276" w:lineRule="auto"/>
        <w:ind w:left="709"/>
        <w:jc w:val="both"/>
        <w:rPr>
          <w:rFonts w:ascii="Arial" w:hAnsi="Arial" w:cs="Arial"/>
        </w:rPr>
      </w:pPr>
      <w:r w:rsidRPr="00046A42">
        <w:rPr>
          <w:rFonts w:ascii="Arial" w:hAnsi="Arial" w:cs="Arial"/>
          <w:b/>
        </w:rPr>
        <w:t>General</w:t>
      </w:r>
      <w:r w:rsidR="009367D4" w:rsidRPr="00046A42">
        <w:rPr>
          <w:rFonts w:ascii="Arial" w:hAnsi="Arial" w:cs="Arial"/>
          <w:b/>
        </w:rPr>
        <w:t>:</w:t>
      </w:r>
      <w:r w:rsidRPr="00046A42">
        <w:rPr>
          <w:rFonts w:ascii="Arial" w:hAnsi="Arial" w:cs="Arial"/>
          <w:b/>
        </w:rPr>
        <w:t xml:space="preserve"> </w:t>
      </w:r>
      <w:r w:rsidRPr="00046A42">
        <w:rPr>
          <w:rFonts w:ascii="Arial" w:hAnsi="Arial" w:cs="Arial"/>
        </w:rPr>
        <w:t xml:space="preserve">All </w:t>
      </w:r>
      <w:r w:rsidR="00A525AA" w:rsidRPr="00046A42">
        <w:rPr>
          <w:rFonts w:ascii="Arial" w:hAnsi="Arial" w:cs="Arial"/>
        </w:rPr>
        <w:t>UPVC</w:t>
      </w:r>
      <w:r w:rsidRPr="00046A42">
        <w:rPr>
          <w:rFonts w:ascii="Arial" w:hAnsi="Arial" w:cs="Arial"/>
        </w:rPr>
        <w:t xml:space="preserve"> window and door replacements shall be constructed from high impact modified </w:t>
      </w:r>
      <w:r w:rsidR="00A525AA" w:rsidRPr="00046A42">
        <w:rPr>
          <w:rFonts w:ascii="Arial" w:hAnsi="Arial" w:cs="Arial"/>
        </w:rPr>
        <w:t>UPVC</w:t>
      </w:r>
      <w:r w:rsidRPr="00046A42">
        <w:rPr>
          <w:rFonts w:ascii="Arial" w:hAnsi="Arial" w:cs="Arial"/>
        </w:rPr>
        <w:t xml:space="preserve">. All </w:t>
      </w:r>
      <w:r w:rsidR="00A525AA" w:rsidRPr="00046A42">
        <w:rPr>
          <w:rFonts w:ascii="Arial" w:hAnsi="Arial" w:cs="Arial"/>
        </w:rPr>
        <w:t>UPVC</w:t>
      </w:r>
      <w:r w:rsidRPr="00046A42">
        <w:rPr>
          <w:rFonts w:ascii="Arial" w:hAnsi="Arial" w:cs="Arial"/>
        </w:rPr>
        <w:t xml:space="preserve"> doors and windows shall be manufactured from base materials guaranteed against decomposition and colour fastness for a minimum of ten years.</w:t>
      </w:r>
    </w:p>
    <w:p w14:paraId="39D6D664" w14:textId="7330436C" w:rsidR="00734EE2" w:rsidRPr="00046A42" w:rsidRDefault="00734EE2" w:rsidP="00E62BA7">
      <w:pPr>
        <w:numPr>
          <w:ilvl w:val="0"/>
          <w:numId w:val="17"/>
        </w:numPr>
        <w:tabs>
          <w:tab w:val="clear" w:pos="1360"/>
        </w:tabs>
        <w:spacing w:before="120" w:after="120" w:line="276" w:lineRule="auto"/>
        <w:ind w:left="1276" w:hanging="567"/>
        <w:jc w:val="both"/>
        <w:rPr>
          <w:rFonts w:ascii="Arial" w:hAnsi="Arial" w:cs="Arial"/>
        </w:rPr>
      </w:pPr>
      <w:r w:rsidRPr="00046A42">
        <w:rPr>
          <w:rFonts w:ascii="Arial" w:hAnsi="Arial" w:cs="Arial"/>
        </w:rPr>
        <w:t xml:space="preserve">Fabrication of all </w:t>
      </w:r>
      <w:r w:rsidR="00A525AA" w:rsidRPr="00046A42">
        <w:rPr>
          <w:rFonts w:ascii="Arial" w:hAnsi="Arial" w:cs="Arial"/>
        </w:rPr>
        <w:t>UPVC</w:t>
      </w:r>
      <w:r w:rsidRPr="00046A42">
        <w:rPr>
          <w:rFonts w:ascii="Arial" w:hAnsi="Arial" w:cs="Arial"/>
        </w:rPr>
        <w:t xml:space="preserve"> frames and sashes shall be generated against failure of welds, mechanical joints etc., for minimum of ten years.</w:t>
      </w:r>
    </w:p>
    <w:p w14:paraId="46831D13" w14:textId="237CF741" w:rsidR="00734EE2" w:rsidRPr="00046A42" w:rsidRDefault="00734EE2" w:rsidP="00E62BA7">
      <w:pPr>
        <w:numPr>
          <w:ilvl w:val="0"/>
          <w:numId w:val="17"/>
        </w:numPr>
        <w:tabs>
          <w:tab w:val="clear" w:pos="1360"/>
        </w:tabs>
        <w:spacing w:before="120" w:after="120" w:line="276" w:lineRule="auto"/>
        <w:ind w:left="1276" w:hanging="567"/>
        <w:jc w:val="both"/>
        <w:rPr>
          <w:rFonts w:ascii="Arial" w:hAnsi="Arial" w:cs="Arial"/>
        </w:rPr>
      </w:pPr>
      <w:r w:rsidRPr="00046A42">
        <w:rPr>
          <w:rFonts w:ascii="Arial" w:hAnsi="Arial" w:cs="Arial"/>
        </w:rPr>
        <w:t>Mechanisms and ironmongery shall be guaranteed against the failure of the unit for a minimum of ten years.</w:t>
      </w:r>
    </w:p>
    <w:p w14:paraId="13868F77" w14:textId="6F76B223" w:rsidR="00734EE2" w:rsidRPr="00046A42" w:rsidRDefault="00734EE2" w:rsidP="00E62BA7">
      <w:pPr>
        <w:numPr>
          <w:ilvl w:val="0"/>
          <w:numId w:val="17"/>
        </w:numPr>
        <w:tabs>
          <w:tab w:val="clear" w:pos="1360"/>
        </w:tabs>
        <w:spacing w:before="120" w:after="120" w:line="276" w:lineRule="auto"/>
        <w:ind w:left="1276" w:hanging="567"/>
        <w:jc w:val="both"/>
        <w:rPr>
          <w:rFonts w:ascii="Arial" w:hAnsi="Arial" w:cs="Arial"/>
        </w:rPr>
      </w:pPr>
      <w:r w:rsidRPr="00046A42">
        <w:rPr>
          <w:rFonts w:ascii="Arial" w:hAnsi="Arial" w:cs="Arial"/>
        </w:rPr>
        <w:t xml:space="preserve">All </w:t>
      </w:r>
      <w:r w:rsidR="00A525AA" w:rsidRPr="00046A42">
        <w:rPr>
          <w:rFonts w:ascii="Arial" w:hAnsi="Arial" w:cs="Arial"/>
        </w:rPr>
        <w:t>UPVC</w:t>
      </w:r>
      <w:r w:rsidRPr="00046A42">
        <w:rPr>
          <w:rFonts w:ascii="Arial" w:hAnsi="Arial" w:cs="Arial"/>
        </w:rPr>
        <w:t xml:space="preserve"> items are to be protected against damage during the course of fixing.</w:t>
      </w:r>
    </w:p>
    <w:p w14:paraId="5B7D56DB" w14:textId="4ABB8B0C" w:rsidR="00734EE2" w:rsidRPr="00046A42" w:rsidRDefault="00734EE2" w:rsidP="00E62BA7">
      <w:pPr>
        <w:numPr>
          <w:ilvl w:val="0"/>
          <w:numId w:val="17"/>
        </w:numPr>
        <w:tabs>
          <w:tab w:val="clear" w:pos="1360"/>
        </w:tabs>
        <w:spacing w:before="120" w:after="120" w:line="276" w:lineRule="auto"/>
        <w:ind w:left="1276" w:hanging="567"/>
        <w:jc w:val="both"/>
        <w:rPr>
          <w:rFonts w:ascii="Arial" w:hAnsi="Arial" w:cs="Arial"/>
        </w:rPr>
      </w:pPr>
      <w:r w:rsidRPr="00046A42">
        <w:rPr>
          <w:rFonts w:ascii="Arial" w:hAnsi="Arial" w:cs="Arial"/>
        </w:rPr>
        <w:t>The Service Provider will be solely responsible for the accurate measurement of the works and shall amend any errors therein at this own expense.</w:t>
      </w:r>
    </w:p>
    <w:p w14:paraId="4A353D24" w14:textId="668734FB" w:rsidR="00734EE2" w:rsidRPr="00046A42" w:rsidRDefault="00734EE2" w:rsidP="00E62BA7">
      <w:pPr>
        <w:numPr>
          <w:ilvl w:val="0"/>
          <w:numId w:val="17"/>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b/>
          <w:lang w:eastAsia="en-GB"/>
        </w:rPr>
        <w:t xml:space="preserve">Profile </w:t>
      </w:r>
      <w:r w:rsidRPr="00046A42">
        <w:rPr>
          <w:rFonts w:ascii="Arial" w:hAnsi="Arial" w:cs="Arial"/>
          <w:lang w:eastAsia="en-GB"/>
        </w:rPr>
        <w:t xml:space="preserve">Acrylic modified high quality impact resistant white </w:t>
      </w:r>
      <w:r w:rsidR="007635C6" w:rsidRPr="00046A42">
        <w:rPr>
          <w:rFonts w:ascii="Arial" w:hAnsi="Arial" w:cs="Arial"/>
          <w:lang w:eastAsia="en-GB"/>
        </w:rPr>
        <w:t>UPVC</w:t>
      </w:r>
      <w:r w:rsidRPr="00046A42">
        <w:rPr>
          <w:rFonts w:ascii="Arial" w:hAnsi="Arial" w:cs="Arial"/>
          <w:lang w:eastAsia="en-GB"/>
        </w:rPr>
        <w:t xml:space="preserve"> extrusion, producing a rigid multi-chambered profile, conforming to the requirements of BS EN 12608, manufactured to BS EN ISO 9001. The profile is uniform and free from foreign bodies, cracks or marks. The profile meets the requirements for class ‘1’ surface sp</w:t>
      </w:r>
      <w:r w:rsidR="00E62BA7" w:rsidRPr="00046A42">
        <w:rPr>
          <w:rFonts w:ascii="Arial" w:hAnsi="Arial" w:cs="Arial"/>
          <w:lang w:eastAsia="en-GB"/>
        </w:rPr>
        <w:t>read of flame to BS476 Part 7 Cl</w:t>
      </w:r>
      <w:r w:rsidRPr="00046A42">
        <w:rPr>
          <w:rFonts w:ascii="Arial" w:hAnsi="Arial" w:cs="Arial"/>
          <w:lang w:eastAsia="en-GB"/>
        </w:rPr>
        <w:t>ass 1.</w:t>
      </w:r>
    </w:p>
    <w:p w14:paraId="39F47E64" w14:textId="7EDC603F" w:rsidR="00734EE2" w:rsidRPr="00046A42" w:rsidRDefault="00734EE2" w:rsidP="00E62BA7">
      <w:pPr>
        <w:numPr>
          <w:ilvl w:val="0"/>
          <w:numId w:val="17"/>
        </w:numPr>
        <w:tabs>
          <w:tab w:val="clear" w:pos="1360"/>
        </w:tabs>
        <w:autoSpaceDE w:val="0"/>
        <w:autoSpaceDN w:val="0"/>
        <w:adjustRightInd w:val="0"/>
        <w:spacing w:before="120" w:after="120" w:line="276" w:lineRule="auto"/>
        <w:ind w:left="1276" w:hanging="567"/>
        <w:jc w:val="both"/>
        <w:rPr>
          <w:rFonts w:ascii="Arial" w:hAnsi="Arial" w:cs="Arial"/>
          <w:b/>
        </w:rPr>
      </w:pPr>
      <w:r w:rsidRPr="00046A42">
        <w:rPr>
          <w:rFonts w:ascii="Arial" w:hAnsi="Arial" w:cs="Arial"/>
          <w:b/>
          <w:lang w:eastAsia="en-GB"/>
        </w:rPr>
        <w:lastRenderedPageBreak/>
        <w:t xml:space="preserve">Reinforcement </w:t>
      </w:r>
      <w:r w:rsidRPr="00046A42">
        <w:rPr>
          <w:rFonts w:ascii="Arial" w:hAnsi="Arial" w:cs="Arial"/>
          <w:lang w:eastAsia="en-GB"/>
        </w:rPr>
        <w:t>Leaf styles and top and bottom rails, together with outer frame jambs, are reinforced for strength and security with galvanised mild steel to BS 7412, sealed within the profile central cavity.</w:t>
      </w:r>
    </w:p>
    <w:p w14:paraId="178F8AB6" w14:textId="2B32013F" w:rsidR="00734EE2" w:rsidRPr="00046A42" w:rsidRDefault="00734EE2" w:rsidP="00E62BA7">
      <w:pPr>
        <w:numPr>
          <w:ilvl w:val="0"/>
          <w:numId w:val="17"/>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b/>
          <w:lang w:eastAsia="en-GB"/>
        </w:rPr>
        <w:t>Glazing</w:t>
      </w:r>
      <w:r w:rsidRPr="00046A42">
        <w:rPr>
          <w:rFonts w:ascii="Arial" w:hAnsi="Arial" w:cs="Arial"/>
          <w:lang w:eastAsia="en-GB"/>
        </w:rPr>
        <w:t xml:space="preserve"> Double-glazing to BS 6262, using 4mm safety glass, Double glazed units conform to BS EN 1279. Glazing options to include for patterned glass; </w:t>
      </w:r>
      <w:proofErr w:type="gramStart"/>
      <w:r w:rsidRPr="00046A42">
        <w:rPr>
          <w:rFonts w:ascii="Arial" w:hAnsi="Arial" w:cs="Arial"/>
          <w:lang w:eastAsia="en-GB"/>
        </w:rPr>
        <w:t>All</w:t>
      </w:r>
      <w:proofErr w:type="gramEnd"/>
      <w:r w:rsidRPr="00046A42">
        <w:rPr>
          <w:rFonts w:ascii="Arial" w:hAnsi="Arial" w:cs="Arial"/>
          <w:lang w:eastAsia="en-GB"/>
        </w:rPr>
        <w:t xml:space="preserve"> internally glazed with post co-extruded beads.</w:t>
      </w:r>
    </w:p>
    <w:p w14:paraId="5A9B3532" w14:textId="7447CEF5" w:rsidR="00734EE2" w:rsidRPr="00046A42" w:rsidRDefault="00734EE2" w:rsidP="00E62BA7">
      <w:pPr>
        <w:numPr>
          <w:ilvl w:val="0"/>
          <w:numId w:val="17"/>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rPr>
        <w:t xml:space="preserve">Double glazed units shall be guaranteed against failure of the unit for a minimum of </w:t>
      </w:r>
      <w:r w:rsidR="005A149F" w:rsidRPr="00046A42">
        <w:rPr>
          <w:rFonts w:ascii="Arial" w:hAnsi="Arial" w:cs="Arial"/>
        </w:rPr>
        <w:t>ten</w:t>
      </w:r>
      <w:r w:rsidRPr="00046A42">
        <w:rPr>
          <w:rFonts w:ascii="Arial" w:hAnsi="Arial" w:cs="Arial"/>
        </w:rPr>
        <w:t xml:space="preserve"> years.</w:t>
      </w:r>
    </w:p>
    <w:p w14:paraId="3AD214CC" w14:textId="3B5F6607" w:rsidR="00734EE2" w:rsidRPr="00046A42" w:rsidRDefault="00734EE2" w:rsidP="00E62BA7">
      <w:pPr>
        <w:numPr>
          <w:ilvl w:val="0"/>
          <w:numId w:val="17"/>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b/>
          <w:lang w:eastAsia="en-GB"/>
        </w:rPr>
        <w:t xml:space="preserve">Performance </w:t>
      </w:r>
      <w:r w:rsidRPr="00046A42">
        <w:rPr>
          <w:rFonts w:ascii="Arial" w:hAnsi="Arial" w:cs="Arial"/>
          <w:lang w:eastAsia="en-GB"/>
        </w:rPr>
        <w:t xml:space="preserve">Double </w:t>
      </w:r>
      <w:proofErr w:type="spellStart"/>
      <w:r w:rsidRPr="00046A42">
        <w:rPr>
          <w:rFonts w:ascii="Arial" w:hAnsi="Arial" w:cs="Arial"/>
          <w:lang w:eastAsia="en-GB"/>
        </w:rPr>
        <w:t>Bubblex</w:t>
      </w:r>
      <w:proofErr w:type="spellEnd"/>
      <w:r w:rsidRPr="00046A42">
        <w:rPr>
          <w:rFonts w:ascii="Arial" w:hAnsi="Arial" w:cs="Arial"/>
          <w:lang w:eastAsia="en-GB"/>
        </w:rPr>
        <w:t xml:space="preserve"> weather seals to ensure the performance meets the requirements of BS 6375 Part 1 </w:t>
      </w:r>
    </w:p>
    <w:p w14:paraId="28749A39" w14:textId="77777777" w:rsidR="00734EE2" w:rsidRPr="00046A42" w:rsidRDefault="00734EE2" w:rsidP="00E62BA7">
      <w:pPr>
        <w:numPr>
          <w:ilvl w:val="0"/>
          <w:numId w:val="17"/>
        </w:numPr>
        <w:tabs>
          <w:tab w:val="clear" w:pos="1360"/>
        </w:tabs>
        <w:autoSpaceDE w:val="0"/>
        <w:autoSpaceDN w:val="0"/>
        <w:adjustRightInd w:val="0"/>
        <w:spacing w:before="120" w:after="120" w:line="276" w:lineRule="auto"/>
        <w:ind w:left="1276" w:hanging="567"/>
        <w:jc w:val="both"/>
        <w:rPr>
          <w:rFonts w:ascii="Arial" w:hAnsi="Arial" w:cs="Arial"/>
          <w:lang w:eastAsia="en-GB"/>
        </w:rPr>
      </w:pPr>
      <w:r w:rsidRPr="00046A42">
        <w:rPr>
          <w:rFonts w:ascii="Arial" w:hAnsi="Arial" w:cs="Arial"/>
          <w:lang w:eastAsia="en-GB"/>
        </w:rPr>
        <w:t>A weather bar to be fitted on all open-in doors.</w:t>
      </w:r>
    </w:p>
    <w:p w14:paraId="573A31EA" w14:textId="77777777" w:rsidR="003E1953" w:rsidRPr="00046A42" w:rsidRDefault="003E1953" w:rsidP="00130494">
      <w:pPr>
        <w:autoSpaceDE w:val="0"/>
        <w:autoSpaceDN w:val="0"/>
        <w:adjustRightInd w:val="0"/>
        <w:spacing w:line="276" w:lineRule="auto"/>
        <w:jc w:val="both"/>
        <w:rPr>
          <w:rFonts w:ascii="Arial" w:hAnsi="Arial" w:cs="Arial"/>
          <w:b/>
        </w:rPr>
      </w:pPr>
    </w:p>
    <w:p w14:paraId="58E22560" w14:textId="77777777" w:rsidR="00734EE2" w:rsidRPr="00046A42" w:rsidRDefault="00DB4B65" w:rsidP="00DF725E">
      <w:pPr>
        <w:pStyle w:val="ListParagraph"/>
        <w:numPr>
          <w:ilvl w:val="0"/>
          <w:numId w:val="33"/>
        </w:numPr>
        <w:autoSpaceDE w:val="0"/>
        <w:autoSpaceDN w:val="0"/>
        <w:adjustRightInd w:val="0"/>
        <w:spacing w:line="276" w:lineRule="auto"/>
        <w:ind w:hanging="720"/>
        <w:jc w:val="both"/>
        <w:rPr>
          <w:rFonts w:ascii="Arial" w:hAnsi="Arial" w:cs="Arial"/>
          <w:b/>
          <w:lang w:eastAsia="en-GB"/>
        </w:rPr>
      </w:pPr>
      <w:r w:rsidRPr="00046A42">
        <w:rPr>
          <w:rFonts w:ascii="Arial" w:hAnsi="Arial" w:cs="Arial"/>
          <w:b/>
          <w:lang w:eastAsia="en-GB"/>
        </w:rPr>
        <w:t>Composite Doors</w:t>
      </w:r>
    </w:p>
    <w:p w14:paraId="76C0A88A" w14:textId="77777777" w:rsidR="00734EE2" w:rsidRPr="00046A42" w:rsidRDefault="00734EE2" w:rsidP="00130494">
      <w:pPr>
        <w:autoSpaceDE w:val="0"/>
        <w:autoSpaceDN w:val="0"/>
        <w:adjustRightInd w:val="0"/>
        <w:spacing w:line="276" w:lineRule="auto"/>
        <w:jc w:val="both"/>
        <w:rPr>
          <w:rFonts w:ascii="Arial" w:hAnsi="Arial" w:cs="Arial"/>
          <w:b/>
          <w:lang w:eastAsia="en-GB"/>
        </w:rPr>
      </w:pPr>
    </w:p>
    <w:p w14:paraId="48EB822D" w14:textId="0002A164" w:rsidR="00734EE2" w:rsidRPr="00046A42" w:rsidRDefault="00734EE2" w:rsidP="0000685B">
      <w:pPr>
        <w:pStyle w:val="ListParagraph"/>
        <w:numPr>
          <w:ilvl w:val="0"/>
          <w:numId w:val="18"/>
        </w:numPr>
        <w:autoSpaceDE w:val="0"/>
        <w:autoSpaceDN w:val="0"/>
        <w:adjustRightInd w:val="0"/>
        <w:spacing w:line="276" w:lineRule="auto"/>
        <w:ind w:left="1276" w:hanging="567"/>
        <w:jc w:val="both"/>
        <w:rPr>
          <w:rFonts w:ascii="Arial" w:hAnsi="Arial" w:cs="Arial"/>
          <w:lang w:eastAsia="en-GB"/>
        </w:rPr>
      </w:pPr>
      <w:r w:rsidRPr="00046A42">
        <w:rPr>
          <w:rFonts w:ascii="Arial" w:hAnsi="Arial" w:cs="Arial"/>
          <w:b/>
          <w:lang w:eastAsia="en-GB"/>
        </w:rPr>
        <w:t>Profile (outer frames/mullion/transoms</w:t>
      </w:r>
      <w:r w:rsidRPr="00046A42">
        <w:rPr>
          <w:rFonts w:ascii="Arial" w:hAnsi="Arial" w:cs="Arial"/>
          <w:lang w:eastAsia="en-GB"/>
        </w:rPr>
        <w:t>)</w:t>
      </w:r>
    </w:p>
    <w:p w14:paraId="0DEDDA0F" w14:textId="796F8E6D" w:rsidR="00734EE2" w:rsidRPr="00046A42" w:rsidRDefault="00734EE2" w:rsidP="00DD7A6B">
      <w:pPr>
        <w:pStyle w:val="ListParagraph"/>
        <w:autoSpaceDE w:val="0"/>
        <w:autoSpaceDN w:val="0"/>
        <w:adjustRightInd w:val="0"/>
        <w:spacing w:before="120" w:after="120" w:line="276" w:lineRule="auto"/>
        <w:ind w:left="1276"/>
        <w:jc w:val="both"/>
        <w:rPr>
          <w:rFonts w:ascii="Arial" w:hAnsi="Arial" w:cs="Arial"/>
          <w:lang w:eastAsia="en-GB"/>
        </w:rPr>
      </w:pPr>
      <w:r w:rsidRPr="00046A42">
        <w:rPr>
          <w:rFonts w:ascii="Arial" w:hAnsi="Arial" w:cs="Arial"/>
          <w:lang w:eastAsia="en-GB"/>
        </w:rPr>
        <w:t xml:space="preserve">Acrylic modified high quality impact resistant white </w:t>
      </w:r>
      <w:r w:rsidR="007635C6" w:rsidRPr="00046A42">
        <w:rPr>
          <w:rFonts w:ascii="Arial" w:hAnsi="Arial" w:cs="Arial"/>
          <w:lang w:eastAsia="en-GB"/>
        </w:rPr>
        <w:t>UPVC</w:t>
      </w:r>
      <w:r w:rsidRPr="00046A42">
        <w:rPr>
          <w:rFonts w:ascii="Arial" w:hAnsi="Arial" w:cs="Arial"/>
          <w:lang w:eastAsia="en-GB"/>
        </w:rPr>
        <w:t xml:space="preserve"> extrusion, producing a rigid multi-chamber. Profile, conforming to the requirements of BS EN </w:t>
      </w:r>
      <w:r w:rsidR="003F3F5A" w:rsidRPr="00046A42">
        <w:rPr>
          <w:rFonts w:ascii="Arial" w:hAnsi="Arial" w:cs="Arial"/>
          <w:lang w:eastAsia="en-GB"/>
        </w:rPr>
        <w:t>7412:2007</w:t>
      </w:r>
      <w:r w:rsidRPr="00046A42">
        <w:rPr>
          <w:rFonts w:ascii="Arial" w:hAnsi="Arial" w:cs="Arial"/>
          <w:lang w:eastAsia="en-GB"/>
        </w:rPr>
        <w:t>, manufactured to BS EN ISO 9001.</w:t>
      </w:r>
    </w:p>
    <w:p w14:paraId="78D31F87" w14:textId="77777777" w:rsidR="00734EE2" w:rsidRPr="00046A42" w:rsidRDefault="00734EE2" w:rsidP="00130494">
      <w:pPr>
        <w:pStyle w:val="ListParagraph"/>
        <w:autoSpaceDE w:val="0"/>
        <w:autoSpaceDN w:val="0"/>
        <w:adjustRightInd w:val="0"/>
        <w:spacing w:line="276" w:lineRule="auto"/>
        <w:ind w:left="1800"/>
        <w:jc w:val="both"/>
        <w:rPr>
          <w:rFonts w:ascii="Arial" w:hAnsi="Arial" w:cs="Arial"/>
          <w:lang w:eastAsia="en-GB"/>
        </w:rPr>
      </w:pPr>
    </w:p>
    <w:p w14:paraId="450C4D5F" w14:textId="4B30E176" w:rsidR="00734EE2" w:rsidRPr="00046A42" w:rsidRDefault="00734EE2" w:rsidP="0000685B">
      <w:pPr>
        <w:pStyle w:val="ListParagraph"/>
        <w:numPr>
          <w:ilvl w:val="0"/>
          <w:numId w:val="18"/>
        </w:numPr>
        <w:autoSpaceDE w:val="0"/>
        <w:autoSpaceDN w:val="0"/>
        <w:adjustRightInd w:val="0"/>
        <w:spacing w:line="276" w:lineRule="auto"/>
        <w:ind w:left="1276" w:hanging="567"/>
        <w:jc w:val="both"/>
        <w:rPr>
          <w:rFonts w:ascii="Arial" w:hAnsi="Arial" w:cs="Arial"/>
          <w:b/>
          <w:lang w:eastAsia="en-GB"/>
        </w:rPr>
      </w:pPr>
      <w:r w:rsidRPr="00046A42">
        <w:rPr>
          <w:rFonts w:ascii="Arial" w:hAnsi="Arial" w:cs="Arial"/>
          <w:b/>
          <w:lang w:eastAsia="en-GB"/>
        </w:rPr>
        <w:t>Reinforcement</w:t>
      </w:r>
    </w:p>
    <w:p w14:paraId="04011067" w14:textId="77875613" w:rsidR="00734EE2" w:rsidRPr="00046A42" w:rsidRDefault="00734EE2" w:rsidP="00DD7A6B">
      <w:pPr>
        <w:pStyle w:val="ListParagraph"/>
        <w:autoSpaceDE w:val="0"/>
        <w:autoSpaceDN w:val="0"/>
        <w:adjustRightInd w:val="0"/>
        <w:spacing w:before="120" w:after="120" w:line="276" w:lineRule="auto"/>
        <w:ind w:left="1276"/>
        <w:jc w:val="both"/>
        <w:rPr>
          <w:rFonts w:ascii="Arial" w:hAnsi="Arial" w:cs="Arial"/>
          <w:lang w:eastAsia="en-GB"/>
        </w:rPr>
      </w:pPr>
      <w:r w:rsidRPr="00046A42">
        <w:rPr>
          <w:rFonts w:ascii="Arial" w:hAnsi="Arial" w:cs="Arial"/>
          <w:lang w:eastAsia="en-GB"/>
        </w:rPr>
        <w:t xml:space="preserve">Outer frames to be reinforced with RCM, steel or </w:t>
      </w:r>
      <w:r w:rsidRPr="00046A42">
        <w:rPr>
          <w:rFonts w:ascii="Arial" w:hAnsi="Arial" w:cs="Arial"/>
          <w:lang w:val="en-GB" w:eastAsia="en-GB"/>
        </w:rPr>
        <w:t>aluminium</w:t>
      </w:r>
      <w:r w:rsidRPr="00046A42">
        <w:rPr>
          <w:rFonts w:ascii="Arial" w:hAnsi="Arial" w:cs="Arial"/>
          <w:lang w:eastAsia="en-GB"/>
        </w:rPr>
        <w:t xml:space="preserve"> reinforcing (to BS 1474), inserted within the </w:t>
      </w:r>
      <w:proofErr w:type="spellStart"/>
      <w:r w:rsidRPr="00046A42">
        <w:rPr>
          <w:rFonts w:ascii="Arial" w:hAnsi="Arial" w:cs="Arial"/>
          <w:lang w:eastAsia="en-GB"/>
        </w:rPr>
        <w:t>centre</w:t>
      </w:r>
      <w:proofErr w:type="spellEnd"/>
      <w:r w:rsidRPr="00046A42">
        <w:rPr>
          <w:rFonts w:ascii="Arial" w:hAnsi="Arial" w:cs="Arial"/>
          <w:lang w:eastAsia="en-GB"/>
        </w:rPr>
        <w:t xml:space="preserve"> of the main chamber of the profile. Mullion and Transom profiles to be reinforced with steel reinforcing.</w:t>
      </w:r>
    </w:p>
    <w:p w14:paraId="37DEFF8F" w14:textId="77777777" w:rsidR="00734EE2" w:rsidRPr="00046A42" w:rsidRDefault="00734EE2" w:rsidP="00130494">
      <w:pPr>
        <w:autoSpaceDE w:val="0"/>
        <w:autoSpaceDN w:val="0"/>
        <w:adjustRightInd w:val="0"/>
        <w:spacing w:line="276" w:lineRule="auto"/>
        <w:ind w:left="709"/>
        <w:jc w:val="both"/>
        <w:rPr>
          <w:rFonts w:ascii="Arial" w:hAnsi="Arial" w:cs="Arial"/>
          <w:lang w:eastAsia="en-GB"/>
        </w:rPr>
      </w:pPr>
    </w:p>
    <w:p w14:paraId="4B8B3B32" w14:textId="23150091" w:rsidR="00734EE2" w:rsidRPr="00046A42" w:rsidRDefault="00734EE2" w:rsidP="0000685B">
      <w:pPr>
        <w:pStyle w:val="ListParagraph"/>
        <w:numPr>
          <w:ilvl w:val="0"/>
          <w:numId w:val="18"/>
        </w:numPr>
        <w:autoSpaceDE w:val="0"/>
        <w:autoSpaceDN w:val="0"/>
        <w:adjustRightInd w:val="0"/>
        <w:spacing w:line="276" w:lineRule="auto"/>
        <w:ind w:left="1276" w:hanging="567"/>
        <w:jc w:val="both"/>
        <w:rPr>
          <w:rFonts w:ascii="Arial" w:hAnsi="Arial" w:cs="Arial"/>
          <w:b/>
          <w:lang w:eastAsia="en-GB"/>
        </w:rPr>
      </w:pPr>
      <w:r w:rsidRPr="00046A42">
        <w:rPr>
          <w:rFonts w:ascii="Arial" w:hAnsi="Arial" w:cs="Arial"/>
          <w:b/>
          <w:lang w:eastAsia="en-GB"/>
        </w:rPr>
        <w:t>Glazing</w:t>
      </w:r>
    </w:p>
    <w:p w14:paraId="376AD458" w14:textId="77777777" w:rsidR="00734EE2" w:rsidRPr="00046A42" w:rsidRDefault="00734EE2" w:rsidP="0000685B">
      <w:pPr>
        <w:pStyle w:val="ListParagraph"/>
        <w:numPr>
          <w:ilvl w:val="1"/>
          <w:numId w:val="21"/>
        </w:numPr>
        <w:autoSpaceDE w:val="0"/>
        <w:autoSpaceDN w:val="0"/>
        <w:adjustRightInd w:val="0"/>
        <w:spacing w:before="120" w:after="120" w:line="276" w:lineRule="auto"/>
        <w:ind w:left="1843" w:hanging="567"/>
        <w:jc w:val="both"/>
        <w:rPr>
          <w:rFonts w:ascii="Arial" w:hAnsi="Arial" w:cs="Arial"/>
          <w:lang w:eastAsia="en-GB"/>
        </w:rPr>
      </w:pPr>
      <w:r w:rsidRPr="00046A42">
        <w:rPr>
          <w:rFonts w:ascii="Arial" w:hAnsi="Arial" w:cs="Arial"/>
          <w:lang w:eastAsia="en-GB"/>
        </w:rPr>
        <w:t xml:space="preserve">Door leafs to be integrally glazed by internal cassette glazing, or alternatively, integral insertion of the glass units within the door leaf. </w:t>
      </w:r>
    </w:p>
    <w:p w14:paraId="5B02F669" w14:textId="77777777" w:rsidR="00734EE2" w:rsidRPr="00046A42" w:rsidRDefault="00734EE2" w:rsidP="0000685B">
      <w:pPr>
        <w:pStyle w:val="ListParagraph"/>
        <w:numPr>
          <w:ilvl w:val="1"/>
          <w:numId w:val="21"/>
        </w:numPr>
        <w:autoSpaceDE w:val="0"/>
        <w:autoSpaceDN w:val="0"/>
        <w:adjustRightInd w:val="0"/>
        <w:spacing w:before="120" w:after="120" w:line="276" w:lineRule="auto"/>
        <w:ind w:left="1843" w:hanging="567"/>
        <w:jc w:val="both"/>
        <w:rPr>
          <w:rFonts w:ascii="Arial" w:hAnsi="Arial" w:cs="Arial"/>
          <w:lang w:eastAsia="en-GB"/>
        </w:rPr>
      </w:pPr>
      <w:r w:rsidRPr="00046A42">
        <w:rPr>
          <w:rFonts w:ascii="Arial" w:hAnsi="Arial" w:cs="Arial"/>
        </w:rPr>
        <w:t>Double glazed units shall be guaranteed aga</w:t>
      </w:r>
      <w:r w:rsidR="005A149F" w:rsidRPr="00046A42">
        <w:rPr>
          <w:rFonts w:ascii="Arial" w:hAnsi="Arial" w:cs="Arial"/>
        </w:rPr>
        <w:t xml:space="preserve">inst failure of the unit for a </w:t>
      </w:r>
      <w:r w:rsidRPr="00046A42">
        <w:rPr>
          <w:rFonts w:ascii="Arial" w:hAnsi="Arial" w:cs="Arial"/>
        </w:rPr>
        <w:t>minimum of ten years.</w:t>
      </w:r>
    </w:p>
    <w:p w14:paraId="1BB3F3FC" w14:textId="77777777" w:rsidR="00734EE2" w:rsidRPr="00046A42" w:rsidRDefault="00734EE2" w:rsidP="00130494">
      <w:pPr>
        <w:pStyle w:val="ListParagraph"/>
        <w:autoSpaceDE w:val="0"/>
        <w:autoSpaceDN w:val="0"/>
        <w:adjustRightInd w:val="0"/>
        <w:spacing w:line="276" w:lineRule="auto"/>
        <w:ind w:left="1800"/>
        <w:jc w:val="both"/>
        <w:rPr>
          <w:rFonts w:ascii="Arial" w:hAnsi="Arial" w:cs="Arial"/>
          <w:lang w:eastAsia="en-GB"/>
        </w:rPr>
      </w:pPr>
    </w:p>
    <w:p w14:paraId="664429BB" w14:textId="24565AE6" w:rsidR="00734EE2" w:rsidRPr="00046A42" w:rsidRDefault="00734EE2" w:rsidP="0000685B">
      <w:pPr>
        <w:pStyle w:val="ListParagraph"/>
        <w:numPr>
          <w:ilvl w:val="0"/>
          <w:numId w:val="18"/>
        </w:numPr>
        <w:autoSpaceDE w:val="0"/>
        <w:autoSpaceDN w:val="0"/>
        <w:adjustRightInd w:val="0"/>
        <w:spacing w:line="276" w:lineRule="auto"/>
        <w:ind w:left="1276" w:hanging="567"/>
        <w:jc w:val="both"/>
        <w:rPr>
          <w:rFonts w:ascii="Arial" w:hAnsi="Arial" w:cs="Arial"/>
          <w:b/>
          <w:lang w:eastAsia="en-GB"/>
        </w:rPr>
      </w:pPr>
      <w:r w:rsidRPr="00046A42">
        <w:rPr>
          <w:rFonts w:ascii="Arial" w:hAnsi="Arial" w:cs="Arial"/>
          <w:b/>
          <w:lang w:eastAsia="en-GB"/>
        </w:rPr>
        <w:t>Performance</w:t>
      </w:r>
    </w:p>
    <w:p w14:paraId="6001DF85" w14:textId="646E2717" w:rsidR="00734EE2" w:rsidRPr="00046A42" w:rsidRDefault="00734EE2" w:rsidP="0000685B">
      <w:pPr>
        <w:pStyle w:val="ListParagraph"/>
        <w:numPr>
          <w:ilvl w:val="1"/>
          <w:numId w:val="22"/>
        </w:numPr>
        <w:autoSpaceDE w:val="0"/>
        <w:autoSpaceDN w:val="0"/>
        <w:adjustRightInd w:val="0"/>
        <w:spacing w:before="120" w:after="120" w:line="276" w:lineRule="auto"/>
        <w:ind w:left="1843" w:hanging="567"/>
        <w:jc w:val="both"/>
        <w:rPr>
          <w:rFonts w:ascii="Arial" w:hAnsi="Arial" w:cs="Arial"/>
          <w:lang w:eastAsia="en-GB"/>
        </w:rPr>
      </w:pPr>
      <w:r w:rsidRPr="00046A42">
        <w:rPr>
          <w:rFonts w:ascii="Arial" w:hAnsi="Arial" w:cs="Arial"/>
          <w:lang w:eastAsia="en-GB"/>
        </w:rPr>
        <w:t xml:space="preserve">Composite doors to be approved tested to the requirements of PAS </w:t>
      </w:r>
      <w:r w:rsidR="003F3F5A" w:rsidRPr="00046A42">
        <w:rPr>
          <w:rFonts w:ascii="Arial" w:hAnsi="Arial" w:cs="Arial"/>
          <w:lang w:eastAsia="en-GB"/>
        </w:rPr>
        <w:t>24</w:t>
      </w:r>
      <w:r w:rsidRPr="00046A42">
        <w:rPr>
          <w:rFonts w:ascii="Arial" w:hAnsi="Arial" w:cs="Arial"/>
          <w:lang w:eastAsia="en-GB"/>
        </w:rPr>
        <w:t xml:space="preserve"> General Performance requirements for door assemblies.</w:t>
      </w:r>
    </w:p>
    <w:p w14:paraId="42E8E36F" w14:textId="77777777" w:rsidR="00734EE2" w:rsidRPr="00046A42" w:rsidRDefault="00734EE2" w:rsidP="0000685B">
      <w:pPr>
        <w:pStyle w:val="ListParagraph"/>
        <w:numPr>
          <w:ilvl w:val="1"/>
          <w:numId w:val="22"/>
        </w:numPr>
        <w:tabs>
          <w:tab w:val="left" w:pos="538"/>
          <w:tab w:val="left" w:pos="709"/>
          <w:tab w:val="left" w:pos="1843"/>
        </w:tabs>
        <w:spacing w:before="120" w:after="120" w:line="276" w:lineRule="auto"/>
        <w:ind w:left="1843" w:hanging="567"/>
        <w:jc w:val="both"/>
        <w:rPr>
          <w:rFonts w:ascii="Arial" w:hAnsi="Arial" w:cs="Arial"/>
        </w:rPr>
      </w:pPr>
      <w:r w:rsidRPr="00046A42">
        <w:rPr>
          <w:rFonts w:ascii="Arial" w:hAnsi="Arial" w:cs="Arial"/>
        </w:rPr>
        <w:t xml:space="preserve">All Composite door replacements shall be guaranteed against decomposition and </w:t>
      </w:r>
      <w:proofErr w:type="spellStart"/>
      <w:r w:rsidRPr="00046A42">
        <w:rPr>
          <w:rFonts w:ascii="Arial" w:hAnsi="Arial" w:cs="Arial"/>
        </w:rPr>
        <w:t>colour</w:t>
      </w:r>
      <w:proofErr w:type="spellEnd"/>
      <w:r w:rsidRPr="00046A42">
        <w:rPr>
          <w:rFonts w:ascii="Arial" w:hAnsi="Arial" w:cs="Arial"/>
        </w:rPr>
        <w:t xml:space="preserve"> fastness for a minimum of ten years.</w:t>
      </w:r>
    </w:p>
    <w:p w14:paraId="7B69E54C" w14:textId="77777777" w:rsidR="00734EE2" w:rsidRPr="00046A42" w:rsidRDefault="00734EE2" w:rsidP="0000685B">
      <w:pPr>
        <w:numPr>
          <w:ilvl w:val="1"/>
          <w:numId w:val="22"/>
        </w:numPr>
        <w:tabs>
          <w:tab w:val="left" w:pos="0"/>
          <w:tab w:val="left" w:pos="538"/>
          <w:tab w:val="left" w:pos="1276"/>
        </w:tabs>
        <w:spacing w:before="120" w:after="120" w:line="276" w:lineRule="auto"/>
        <w:ind w:left="1843" w:hanging="567"/>
        <w:jc w:val="both"/>
        <w:rPr>
          <w:rFonts w:ascii="Arial" w:hAnsi="Arial" w:cs="Arial"/>
        </w:rPr>
      </w:pPr>
      <w:r w:rsidRPr="00046A42">
        <w:rPr>
          <w:rFonts w:ascii="Arial" w:hAnsi="Arial" w:cs="Arial"/>
        </w:rPr>
        <w:t>Fabrication shall be guaranteed against failure of welds, mechanical joints etc., for minimum of ten years.</w:t>
      </w:r>
    </w:p>
    <w:p w14:paraId="288E9BDB" w14:textId="77777777" w:rsidR="00734EE2" w:rsidRPr="00046A42" w:rsidRDefault="00734EE2" w:rsidP="0000685B">
      <w:pPr>
        <w:numPr>
          <w:ilvl w:val="1"/>
          <w:numId w:val="22"/>
        </w:numPr>
        <w:tabs>
          <w:tab w:val="left" w:pos="0"/>
          <w:tab w:val="left" w:pos="538"/>
          <w:tab w:val="left" w:pos="1276"/>
        </w:tabs>
        <w:spacing w:before="120" w:after="120" w:line="276" w:lineRule="auto"/>
        <w:ind w:left="1843" w:hanging="567"/>
        <w:jc w:val="both"/>
        <w:rPr>
          <w:rFonts w:ascii="Arial" w:hAnsi="Arial" w:cs="Arial"/>
        </w:rPr>
      </w:pPr>
      <w:r w:rsidRPr="00046A42">
        <w:rPr>
          <w:rFonts w:ascii="Arial" w:hAnsi="Arial" w:cs="Arial"/>
        </w:rPr>
        <w:lastRenderedPageBreak/>
        <w:t>Mechanisms and ironmongery shall be guaranteed against the failure of the unit for a minimum of ten years.</w:t>
      </w:r>
    </w:p>
    <w:p w14:paraId="01FDF528" w14:textId="77777777" w:rsidR="00734EE2" w:rsidRPr="00046A42" w:rsidRDefault="00734EE2" w:rsidP="00130494">
      <w:pPr>
        <w:autoSpaceDE w:val="0"/>
        <w:autoSpaceDN w:val="0"/>
        <w:adjustRightInd w:val="0"/>
        <w:spacing w:line="276" w:lineRule="auto"/>
        <w:ind w:left="114"/>
        <w:jc w:val="both"/>
        <w:rPr>
          <w:rFonts w:ascii="Arial" w:hAnsi="Arial" w:cs="Arial"/>
          <w:b/>
        </w:rPr>
      </w:pPr>
    </w:p>
    <w:p w14:paraId="10F4809E" w14:textId="4ED27B9E" w:rsidR="00734EE2" w:rsidRPr="00046A42" w:rsidRDefault="00A525AA" w:rsidP="00130494">
      <w:pPr>
        <w:pStyle w:val="ListParagraph"/>
        <w:numPr>
          <w:ilvl w:val="0"/>
          <w:numId w:val="33"/>
        </w:numPr>
        <w:autoSpaceDE w:val="0"/>
        <w:autoSpaceDN w:val="0"/>
        <w:adjustRightInd w:val="0"/>
        <w:spacing w:line="276" w:lineRule="auto"/>
        <w:ind w:hanging="720"/>
        <w:jc w:val="both"/>
        <w:rPr>
          <w:rFonts w:ascii="Arial" w:hAnsi="Arial" w:cs="Arial"/>
          <w:b/>
          <w:bCs/>
        </w:rPr>
      </w:pPr>
      <w:r w:rsidRPr="00046A42">
        <w:rPr>
          <w:rFonts w:ascii="Arial" w:hAnsi="Arial" w:cs="Arial"/>
          <w:b/>
          <w:bCs/>
        </w:rPr>
        <w:t>UPVC</w:t>
      </w:r>
      <w:r w:rsidR="00CB07E2" w:rsidRPr="00046A42">
        <w:rPr>
          <w:rFonts w:ascii="Arial" w:hAnsi="Arial" w:cs="Arial"/>
          <w:b/>
          <w:bCs/>
        </w:rPr>
        <w:t xml:space="preserve"> / </w:t>
      </w:r>
      <w:r w:rsidR="00DB4B65" w:rsidRPr="00046A42">
        <w:rPr>
          <w:rFonts w:ascii="Arial" w:hAnsi="Arial" w:cs="Arial"/>
          <w:b/>
          <w:bCs/>
        </w:rPr>
        <w:t>Composite</w:t>
      </w:r>
    </w:p>
    <w:p w14:paraId="33A3FE77" w14:textId="347FEA88" w:rsidR="00734EE2" w:rsidRPr="00046A42" w:rsidRDefault="00734EE2" w:rsidP="0000685B">
      <w:pPr>
        <w:numPr>
          <w:ilvl w:val="0"/>
          <w:numId w:val="6"/>
        </w:numPr>
        <w:tabs>
          <w:tab w:val="clear" w:pos="720"/>
        </w:tabs>
        <w:spacing w:before="120" w:after="120" w:line="276" w:lineRule="auto"/>
        <w:ind w:left="1276" w:hanging="567"/>
        <w:jc w:val="both"/>
        <w:rPr>
          <w:rFonts w:ascii="Arial" w:hAnsi="Arial" w:cs="Arial"/>
          <w:bCs/>
        </w:rPr>
      </w:pPr>
      <w:r w:rsidRPr="00046A42">
        <w:rPr>
          <w:rFonts w:ascii="Arial" w:hAnsi="Arial" w:cs="Arial"/>
          <w:bCs/>
        </w:rPr>
        <w:t>All doors to be fitted as per manufactures instructions</w:t>
      </w:r>
    </w:p>
    <w:p w14:paraId="224842DB" w14:textId="3453EC34" w:rsidR="00734EE2" w:rsidRPr="00046A42" w:rsidRDefault="00734EE2" w:rsidP="0000685B">
      <w:pPr>
        <w:numPr>
          <w:ilvl w:val="0"/>
          <w:numId w:val="6"/>
        </w:numPr>
        <w:tabs>
          <w:tab w:val="clear" w:pos="720"/>
        </w:tabs>
        <w:spacing w:before="120" w:after="120" w:line="276" w:lineRule="auto"/>
        <w:ind w:left="1276" w:hanging="567"/>
        <w:jc w:val="both"/>
        <w:rPr>
          <w:rFonts w:ascii="Arial" w:hAnsi="Arial" w:cs="Arial"/>
          <w:bCs/>
        </w:rPr>
      </w:pPr>
      <w:r w:rsidRPr="00046A42">
        <w:rPr>
          <w:rFonts w:ascii="Arial" w:hAnsi="Arial" w:cs="Arial"/>
          <w:bCs/>
        </w:rPr>
        <w:t>Choice of door colours to be provided</w:t>
      </w:r>
      <w:r w:rsidR="00A97518" w:rsidRPr="00046A42">
        <w:rPr>
          <w:rFonts w:ascii="Arial" w:hAnsi="Arial" w:cs="Arial"/>
          <w:bCs/>
        </w:rPr>
        <w:t xml:space="preserve"> – no more than 6 colours, Contract Administrator to approve.</w:t>
      </w:r>
    </w:p>
    <w:p w14:paraId="4285777F" w14:textId="3E835CAF" w:rsidR="00734EE2" w:rsidRPr="00046A42" w:rsidRDefault="00734EE2" w:rsidP="0000685B">
      <w:pPr>
        <w:numPr>
          <w:ilvl w:val="0"/>
          <w:numId w:val="6"/>
        </w:numPr>
        <w:tabs>
          <w:tab w:val="clear" w:pos="720"/>
        </w:tabs>
        <w:spacing w:before="120" w:after="120" w:line="276" w:lineRule="auto"/>
        <w:ind w:left="1276" w:hanging="567"/>
        <w:jc w:val="both"/>
        <w:rPr>
          <w:rFonts w:ascii="Arial" w:hAnsi="Arial" w:cs="Arial"/>
          <w:bCs/>
        </w:rPr>
      </w:pPr>
      <w:r w:rsidRPr="00046A42">
        <w:rPr>
          <w:rFonts w:ascii="Arial" w:hAnsi="Arial" w:cs="Arial"/>
          <w:bCs/>
        </w:rPr>
        <w:t xml:space="preserve">Choice of styles to be provided </w:t>
      </w:r>
    </w:p>
    <w:p w14:paraId="3C76A424" w14:textId="347664F9" w:rsidR="00734EE2" w:rsidRPr="00046A42" w:rsidRDefault="00734EE2" w:rsidP="0000685B">
      <w:pPr>
        <w:numPr>
          <w:ilvl w:val="0"/>
          <w:numId w:val="6"/>
        </w:numPr>
        <w:tabs>
          <w:tab w:val="clear" w:pos="720"/>
        </w:tabs>
        <w:spacing w:before="120" w:after="120" w:line="276" w:lineRule="auto"/>
        <w:ind w:left="1276" w:hanging="567"/>
        <w:jc w:val="both"/>
        <w:rPr>
          <w:rFonts w:ascii="Arial" w:hAnsi="Arial" w:cs="Arial"/>
        </w:rPr>
      </w:pPr>
      <w:r w:rsidRPr="00046A42">
        <w:rPr>
          <w:rFonts w:ascii="Arial" w:hAnsi="Arial" w:cs="Arial"/>
        </w:rPr>
        <w:t xml:space="preserve">Rear </w:t>
      </w:r>
      <w:r w:rsidR="00A97518" w:rsidRPr="00046A42">
        <w:rPr>
          <w:rFonts w:ascii="Arial" w:hAnsi="Arial" w:cs="Arial"/>
        </w:rPr>
        <w:t xml:space="preserve">and side </w:t>
      </w:r>
      <w:r w:rsidRPr="00046A42">
        <w:rPr>
          <w:rFonts w:ascii="Arial" w:hAnsi="Arial" w:cs="Arial"/>
        </w:rPr>
        <w:t xml:space="preserve">doors only-Door types shall be double panelled type 2XG or 2XGG, top panel to be double glazed in toughened glass, bottom panel to be </w:t>
      </w:r>
      <w:r w:rsidR="00A525AA" w:rsidRPr="00046A42">
        <w:rPr>
          <w:rFonts w:ascii="Arial" w:hAnsi="Arial" w:cs="Arial"/>
        </w:rPr>
        <w:t>UPVC</w:t>
      </w:r>
      <w:r w:rsidRPr="00046A42">
        <w:rPr>
          <w:rFonts w:ascii="Arial" w:hAnsi="Arial" w:cs="Arial"/>
        </w:rPr>
        <w:t xml:space="preserve"> skinned/foam sandwich with </w:t>
      </w:r>
      <w:r w:rsidR="00A525AA" w:rsidRPr="00046A42">
        <w:rPr>
          <w:rFonts w:ascii="Arial" w:hAnsi="Arial" w:cs="Arial"/>
        </w:rPr>
        <w:t>UPVC</w:t>
      </w:r>
      <w:r w:rsidRPr="00046A42">
        <w:rPr>
          <w:rFonts w:ascii="Arial" w:hAnsi="Arial" w:cs="Arial"/>
        </w:rPr>
        <w:t xml:space="preserve"> frame.</w:t>
      </w:r>
      <w:r w:rsidR="003F3F5A" w:rsidRPr="00046A42">
        <w:rPr>
          <w:rFonts w:ascii="Arial" w:hAnsi="Arial" w:cs="Arial"/>
        </w:rPr>
        <w:t xml:space="preserve"> Contractor to confirm type of foam used and provide Warrington test report to support </w:t>
      </w:r>
      <w:r w:rsidR="0000685B" w:rsidRPr="00046A42">
        <w:rPr>
          <w:rFonts w:ascii="Arial" w:hAnsi="Arial" w:cs="Arial"/>
        </w:rPr>
        <w:t>its</w:t>
      </w:r>
      <w:r w:rsidR="003F3F5A" w:rsidRPr="00046A42">
        <w:rPr>
          <w:rFonts w:ascii="Arial" w:hAnsi="Arial" w:cs="Arial"/>
        </w:rPr>
        <w:t xml:space="preserve"> use.</w:t>
      </w:r>
    </w:p>
    <w:p w14:paraId="32B26A2C" w14:textId="5E436C7B" w:rsidR="0007539B" w:rsidRPr="00046A42" w:rsidRDefault="00734EE2" w:rsidP="0000685B">
      <w:pPr>
        <w:numPr>
          <w:ilvl w:val="0"/>
          <w:numId w:val="6"/>
        </w:numPr>
        <w:tabs>
          <w:tab w:val="clear" w:pos="720"/>
        </w:tabs>
        <w:spacing w:before="120" w:after="120" w:line="276" w:lineRule="auto"/>
        <w:ind w:left="1276" w:hanging="567"/>
        <w:jc w:val="both"/>
        <w:rPr>
          <w:rFonts w:ascii="Arial" w:hAnsi="Arial" w:cs="Arial"/>
        </w:rPr>
      </w:pPr>
      <w:r w:rsidRPr="00046A42">
        <w:rPr>
          <w:rFonts w:ascii="Arial" w:hAnsi="Arial" w:cs="Arial"/>
        </w:rPr>
        <w:t>Panels to be screwed and wedged.</w:t>
      </w:r>
    </w:p>
    <w:p w14:paraId="5597916A" w14:textId="42F91BBC" w:rsidR="0007539B" w:rsidRPr="00046A42" w:rsidRDefault="0007539B" w:rsidP="0000685B">
      <w:pPr>
        <w:numPr>
          <w:ilvl w:val="0"/>
          <w:numId w:val="6"/>
        </w:numPr>
        <w:tabs>
          <w:tab w:val="clear" w:pos="720"/>
        </w:tabs>
        <w:spacing w:before="120" w:after="120" w:line="276" w:lineRule="auto"/>
        <w:ind w:left="1276" w:hanging="567"/>
        <w:jc w:val="both"/>
        <w:rPr>
          <w:rFonts w:ascii="Arial" w:hAnsi="Arial" w:cs="Arial"/>
        </w:rPr>
      </w:pPr>
      <w:proofErr w:type="gramStart"/>
      <w:r w:rsidRPr="00046A42">
        <w:rPr>
          <w:rFonts w:ascii="Arial" w:hAnsi="Arial" w:cs="Arial"/>
        </w:rPr>
        <w:t>Residents</w:t>
      </w:r>
      <w:proofErr w:type="gramEnd"/>
      <w:r w:rsidRPr="00046A42">
        <w:rPr>
          <w:rFonts w:ascii="Arial" w:hAnsi="Arial" w:cs="Arial"/>
        </w:rPr>
        <w:t xml:space="preserve"> </w:t>
      </w:r>
      <w:r w:rsidR="0000685B" w:rsidRPr="00046A42">
        <w:rPr>
          <w:rFonts w:ascii="Arial" w:hAnsi="Arial" w:cs="Arial"/>
        </w:rPr>
        <w:t>doorbell</w:t>
      </w:r>
      <w:r w:rsidRPr="00046A42">
        <w:rPr>
          <w:rFonts w:ascii="Arial" w:hAnsi="Arial" w:cs="Arial"/>
        </w:rPr>
        <w:t xml:space="preserve"> to be carefully removed and re-fixed on installation of the new frame.</w:t>
      </w:r>
    </w:p>
    <w:p w14:paraId="0481FDF0" w14:textId="77777777" w:rsidR="009D7E05" w:rsidRPr="00046A42" w:rsidRDefault="009D7E05" w:rsidP="00734EE2">
      <w:pPr>
        <w:autoSpaceDE w:val="0"/>
        <w:autoSpaceDN w:val="0"/>
        <w:adjustRightInd w:val="0"/>
        <w:spacing w:line="276" w:lineRule="auto"/>
        <w:jc w:val="both"/>
        <w:rPr>
          <w:rFonts w:ascii="Arial" w:hAnsi="Arial" w:cs="Arial"/>
          <w:b/>
        </w:rPr>
      </w:pPr>
    </w:p>
    <w:p w14:paraId="7AC8E857" w14:textId="6E88284C" w:rsidR="00734EE2" w:rsidRPr="00046A42" w:rsidRDefault="00DB4B65" w:rsidP="00734EE2">
      <w:pPr>
        <w:pStyle w:val="ListParagraph"/>
        <w:numPr>
          <w:ilvl w:val="0"/>
          <w:numId w:val="33"/>
        </w:numPr>
        <w:autoSpaceDE w:val="0"/>
        <w:autoSpaceDN w:val="0"/>
        <w:adjustRightInd w:val="0"/>
        <w:spacing w:line="276" w:lineRule="auto"/>
        <w:ind w:hanging="720"/>
        <w:jc w:val="both"/>
        <w:rPr>
          <w:rFonts w:ascii="Arial" w:hAnsi="Arial" w:cs="Arial"/>
          <w:b/>
        </w:rPr>
      </w:pPr>
      <w:r w:rsidRPr="00046A42">
        <w:rPr>
          <w:rFonts w:ascii="Arial" w:hAnsi="Arial" w:cs="Arial"/>
          <w:b/>
        </w:rPr>
        <w:t>Door Size</w:t>
      </w:r>
    </w:p>
    <w:p w14:paraId="088642D3" w14:textId="77777777" w:rsidR="00734EE2" w:rsidRPr="00046A42" w:rsidRDefault="00734EE2" w:rsidP="0000685B">
      <w:pPr>
        <w:numPr>
          <w:ilvl w:val="0"/>
          <w:numId w:val="14"/>
        </w:numPr>
        <w:tabs>
          <w:tab w:val="clear" w:pos="720"/>
        </w:tabs>
        <w:spacing w:before="120" w:after="120" w:line="276" w:lineRule="auto"/>
        <w:ind w:left="1276" w:hanging="567"/>
        <w:jc w:val="both"/>
        <w:rPr>
          <w:rFonts w:ascii="Arial" w:hAnsi="Arial" w:cs="Arial"/>
        </w:rPr>
      </w:pPr>
      <w:r w:rsidRPr="00046A42">
        <w:rPr>
          <w:rFonts w:ascii="Arial" w:hAnsi="Arial" w:cs="Arial"/>
        </w:rPr>
        <w:t>Height:</w:t>
      </w:r>
      <w:r w:rsidRPr="00046A42">
        <w:rPr>
          <w:rFonts w:ascii="Arial" w:hAnsi="Arial" w:cs="Arial"/>
        </w:rPr>
        <w:tab/>
        <w:t>Maximum 2m to all doors.</w:t>
      </w:r>
    </w:p>
    <w:p w14:paraId="21BE5DD0" w14:textId="77777777" w:rsidR="00734EE2" w:rsidRPr="00046A42" w:rsidRDefault="00734EE2" w:rsidP="0000685B">
      <w:pPr>
        <w:numPr>
          <w:ilvl w:val="0"/>
          <w:numId w:val="14"/>
        </w:numPr>
        <w:tabs>
          <w:tab w:val="clear" w:pos="720"/>
        </w:tabs>
        <w:spacing w:before="120" w:after="120" w:line="276" w:lineRule="auto"/>
        <w:ind w:left="1276" w:hanging="567"/>
        <w:jc w:val="both"/>
        <w:rPr>
          <w:rFonts w:ascii="Arial" w:hAnsi="Arial" w:cs="Arial"/>
        </w:rPr>
      </w:pPr>
      <w:r w:rsidRPr="00046A42">
        <w:rPr>
          <w:rFonts w:ascii="Arial" w:hAnsi="Arial" w:cs="Arial"/>
        </w:rPr>
        <w:t>Width:</w:t>
      </w:r>
      <w:r w:rsidRPr="00046A42">
        <w:rPr>
          <w:rFonts w:ascii="Arial" w:hAnsi="Arial" w:cs="Arial"/>
        </w:rPr>
        <w:tab/>
        <w:t xml:space="preserve">Main Entrance door minimum 910mm where ever possible. </w:t>
      </w:r>
    </w:p>
    <w:p w14:paraId="7FEB7018" w14:textId="787EEB0F" w:rsidR="0000685B" w:rsidRPr="00046A42" w:rsidRDefault="0000685B">
      <w:pPr>
        <w:rPr>
          <w:rFonts w:ascii="Arial" w:hAnsi="Arial" w:cs="Arial"/>
          <w:b/>
        </w:rPr>
      </w:pPr>
      <w:r w:rsidRPr="00046A42">
        <w:rPr>
          <w:rFonts w:ascii="Arial" w:hAnsi="Arial" w:cs="Arial"/>
          <w:b/>
        </w:rPr>
        <w:br w:type="page"/>
      </w:r>
    </w:p>
    <w:p w14:paraId="380C9D9A" w14:textId="77777777" w:rsidR="00E2772B" w:rsidRPr="00046A42" w:rsidRDefault="00E2772B">
      <w:pPr>
        <w:rPr>
          <w:rFonts w:ascii="Arial" w:hAnsi="Arial" w:cs="Arial"/>
          <w:b/>
        </w:rPr>
      </w:pPr>
    </w:p>
    <w:p w14:paraId="063847BA" w14:textId="77777777" w:rsidR="00734EE2" w:rsidRPr="00046A42" w:rsidRDefault="00DB4B65" w:rsidP="00DF725E">
      <w:pPr>
        <w:pStyle w:val="ListParagraph"/>
        <w:numPr>
          <w:ilvl w:val="0"/>
          <w:numId w:val="33"/>
        </w:numPr>
        <w:ind w:hanging="720"/>
        <w:rPr>
          <w:rFonts w:ascii="Arial" w:hAnsi="Arial" w:cs="Arial"/>
          <w:b/>
        </w:rPr>
      </w:pPr>
      <w:r w:rsidRPr="00046A42">
        <w:rPr>
          <w:rFonts w:ascii="Arial" w:hAnsi="Arial" w:cs="Arial"/>
          <w:b/>
        </w:rPr>
        <w:t>Door Styles (Indicative)</w:t>
      </w:r>
    </w:p>
    <w:p w14:paraId="3824598D" w14:textId="77777777" w:rsidR="00734EE2" w:rsidRPr="00046A42" w:rsidRDefault="00734EE2" w:rsidP="00734EE2">
      <w:pPr>
        <w:ind w:left="2200" w:hanging="2200"/>
        <w:rPr>
          <w:rFonts w:ascii="Arial" w:hAnsi="Arial" w:cs="Arial"/>
          <w:b/>
        </w:rPr>
      </w:pPr>
    </w:p>
    <w:p w14:paraId="658C4BCA" w14:textId="77777777" w:rsidR="00734EE2" w:rsidRPr="00046A42" w:rsidRDefault="00734EE2" w:rsidP="00734EE2">
      <w:pPr>
        <w:ind w:left="2200" w:hanging="2200"/>
        <w:rPr>
          <w:rFonts w:ascii="Arial" w:hAnsi="Arial" w:cs="Arial"/>
          <w:b/>
        </w:rPr>
      </w:pPr>
    </w:p>
    <w:p w14:paraId="52446EDB" w14:textId="77777777" w:rsidR="00734EE2" w:rsidRPr="00046A42" w:rsidRDefault="00734EE2" w:rsidP="00734EE2">
      <w:pPr>
        <w:ind w:left="2200" w:hanging="2200"/>
        <w:rPr>
          <w:rFonts w:ascii="Arial" w:hAnsi="Arial" w:cs="Arial"/>
          <w:b/>
        </w:rPr>
      </w:pPr>
    </w:p>
    <w:p w14:paraId="265DA5AC" w14:textId="77777777" w:rsidR="00734EE2" w:rsidRPr="00046A42" w:rsidRDefault="00734EE2" w:rsidP="00734EE2">
      <w:pPr>
        <w:ind w:left="2200" w:hanging="760"/>
        <w:rPr>
          <w:rFonts w:ascii="Arial" w:hAnsi="Arial" w:cs="Arial"/>
        </w:rPr>
      </w:pPr>
      <w:r w:rsidRPr="00046A42">
        <w:rPr>
          <w:rFonts w:ascii="Arial" w:hAnsi="Arial" w:cs="Arial"/>
        </w:rPr>
        <w:t xml:space="preserve">  </w:t>
      </w:r>
      <w:r w:rsidRPr="00046A42">
        <w:rPr>
          <w:rFonts w:ascii="Arial" w:hAnsi="Arial" w:cs="Arial"/>
          <w:noProof/>
          <w:lang w:eastAsia="en-GB"/>
        </w:rPr>
        <w:drawing>
          <wp:inline distT="0" distB="0" distL="0" distR="0" wp14:anchorId="73437EA5" wp14:editId="7F5E640B">
            <wp:extent cx="1323975" cy="2981325"/>
            <wp:effectExtent l="19050" t="0" r="9525" b="0"/>
            <wp:docPr id="8" name="Picture 5" descr="Til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lsbury"/>
                    <pic:cNvPicPr>
                      <a:picLocks noChangeAspect="1" noChangeArrowheads="1"/>
                    </pic:cNvPicPr>
                  </pic:nvPicPr>
                  <pic:blipFill>
                    <a:blip r:embed="rId15" cstate="print"/>
                    <a:srcRect/>
                    <a:stretch>
                      <a:fillRect/>
                    </a:stretch>
                  </pic:blipFill>
                  <pic:spPr bwMode="auto">
                    <a:xfrm>
                      <a:off x="0" y="0"/>
                      <a:ext cx="1323975" cy="2981325"/>
                    </a:xfrm>
                    <a:prstGeom prst="rect">
                      <a:avLst/>
                    </a:prstGeom>
                    <a:noFill/>
                    <a:ln w="9525">
                      <a:noFill/>
                      <a:miter lim="800000"/>
                      <a:headEnd/>
                      <a:tailEnd/>
                    </a:ln>
                  </pic:spPr>
                </pic:pic>
              </a:graphicData>
            </a:graphic>
          </wp:inline>
        </w:drawing>
      </w:r>
      <w:r w:rsidRPr="00046A42">
        <w:rPr>
          <w:rFonts w:ascii="Arial" w:hAnsi="Arial" w:cs="Arial"/>
        </w:rPr>
        <w:t xml:space="preserve">                                </w:t>
      </w:r>
      <w:r w:rsidRPr="00046A42">
        <w:rPr>
          <w:rFonts w:ascii="Arial" w:hAnsi="Arial" w:cs="Arial"/>
          <w:noProof/>
          <w:lang w:eastAsia="en-GB"/>
        </w:rPr>
        <w:drawing>
          <wp:inline distT="0" distB="0" distL="0" distR="0" wp14:anchorId="6330ED9C" wp14:editId="67185E00">
            <wp:extent cx="1457325" cy="3076575"/>
            <wp:effectExtent l="19050" t="0" r="9525" b="0"/>
            <wp:docPr id="13" name="Picture 6" descr="Red Edwardian Do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Edwardian Door"/>
                    <pic:cNvPicPr>
                      <a:picLocks noChangeAspect="1" noChangeArrowheads="1"/>
                    </pic:cNvPicPr>
                  </pic:nvPicPr>
                  <pic:blipFill>
                    <a:blip r:embed="rId17" cstate="print"/>
                    <a:srcRect/>
                    <a:stretch>
                      <a:fillRect/>
                    </a:stretch>
                  </pic:blipFill>
                  <pic:spPr bwMode="auto">
                    <a:xfrm>
                      <a:off x="0" y="0"/>
                      <a:ext cx="1457325" cy="3076575"/>
                    </a:xfrm>
                    <a:prstGeom prst="rect">
                      <a:avLst/>
                    </a:prstGeom>
                    <a:noFill/>
                    <a:ln w="9525">
                      <a:noFill/>
                      <a:miter lim="800000"/>
                      <a:headEnd/>
                      <a:tailEnd/>
                    </a:ln>
                  </pic:spPr>
                </pic:pic>
              </a:graphicData>
            </a:graphic>
          </wp:inline>
        </w:drawing>
      </w:r>
      <w:r w:rsidRPr="00046A42">
        <w:rPr>
          <w:rFonts w:ascii="Arial" w:hAnsi="Arial" w:cs="Arial"/>
        </w:rPr>
        <w:t xml:space="preserve">     </w:t>
      </w:r>
    </w:p>
    <w:p w14:paraId="71A9705A" w14:textId="77777777" w:rsidR="00734EE2" w:rsidRPr="00046A42" w:rsidRDefault="00734EE2" w:rsidP="00734EE2">
      <w:pPr>
        <w:ind w:left="2200" w:hanging="2200"/>
        <w:rPr>
          <w:rFonts w:ascii="Arial" w:hAnsi="Arial" w:cs="Arial"/>
        </w:rPr>
      </w:pPr>
      <w:r w:rsidRPr="00046A42">
        <w:rPr>
          <w:rFonts w:ascii="Arial" w:hAnsi="Arial" w:cs="Arial"/>
        </w:rPr>
        <w:t xml:space="preserve">  </w:t>
      </w:r>
      <w:r w:rsidRPr="00046A42">
        <w:rPr>
          <w:rFonts w:ascii="Arial" w:hAnsi="Arial" w:cs="Arial"/>
        </w:rPr>
        <w:tab/>
        <w:t xml:space="preserve"> </w:t>
      </w:r>
    </w:p>
    <w:p w14:paraId="0C4827BB" w14:textId="77777777" w:rsidR="00734EE2" w:rsidRPr="00046A42" w:rsidRDefault="00734EE2" w:rsidP="00734EE2">
      <w:pPr>
        <w:ind w:left="2200" w:hanging="40"/>
        <w:rPr>
          <w:rFonts w:ascii="Arial" w:hAnsi="Arial" w:cs="Arial"/>
          <w:b/>
        </w:rPr>
      </w:pPr>
      <w:r w:rsidRPr="00046A42">
        <w:rPr>
          <w:rFonts w:ascii="Arial" w:hAnsi="Arial" w:cs="Arial"/>
          <w:b/>
        </w:rPr>
        <w:t xml:space="preserve">Door type 1        </w:t>
      </w:r>
      <w:r w:rsidRPr="00046A42">
        <w:rPr>
          <w:rFonts w:ascii="Arial" w:hAnsi="Arial" w:cs="Arial"/>
          <w:b/>
        </w:rPr>
        <w:tab/>
      </w:r>
      <w:r w:rsidRPr="00046A42">
        <w:rPr>
          <w:rFonts w:ascii="Arial" w:hAnsi="Arial" w:cs="Arial"/>
          <w:b/>
        </w:rPr>
        <w:tab/>
      </w:r>
      <w:r w:rsidRPr="00046A42">
        <w:rPr>
          <w:rFonts w:ascii="Arial" w:hAnsi="Arial" w:cs="Arial"/>
          <w:b/>
        </w:rPr>
        <w:tab/>
        <w:t xml:space="preserve"> Door type 2          </w:t>
      </w:r>
    </w:p>
    <w:p w14:paraId="4728EE4D" w14:textId="77777777" w:rsidR="00734EE2" w:rsidRPr="00046A42" w:rsidRDefault="00734EE2" w:rsidP="00734EE2">
      <w:pPr>
        <w:ind w:left="2200" w:hanging="2200"/>
        <w:rPr>
          <w:rFonts w:ascii="Arial" w:hAnsi="Arial" w:cs="Arial"/>
        </w:rPr>
      </w:pPr>
    </w:p>
    <w:p w14:paraId="084AD0C0" w14:textId="77777777" w:rsidR="00734EE2" w:rsidRPr="00046A42" w:rsidRDefault="00734EE2" w:rsidP="00734EE2">
      <w:pPr>
        <w:ind w:left="2200" w:hanging="760"/>
        <w:rPr>
          <w:rFonts w:ascii="Arial" w:hAnsi="Arial" w:cs="Arial"/>
          <w:b/>
        </w:rPr>
      </w:pPr>
    </w:p>
    <w:p w14:paraId="030D05DE" w14:textId="77777777" w:rsidR="00CB07E2" w:rsidRPr="00046A42" w:rsidRDefault="00CB07E2" w:rsidP="00734EE2">
      <w:pPr>
        <w:ind w:left="2200" w:hanging="2200"/>
        <w:rPr>
          <w:rFonts w:ascii="Arial" w:hAnsi="Arial" w:cs="Arial"/>
        </w:rPr>
      </w:pPr>
    </w:p>
    <w:p w14:paraId="25A6BAE4" w14:textId="77777777" w:rsidR="00734EE2" w:rsidRPr="00046A42" w:rsidRDefault="00734EE2" w:rsidP="00734EE2">
      <w:pPr>
        <w:ind w:left="2200" w:hanging="760"/>
        <w:rPr>
          <w:rFonts w:ascii="Arial" w:hAnsi="Arial" w:cs="Arial"/>
          <w:b/>
        </w:rPr>
      </w:pPr>
      <w:r w:rsidRPr="00046A42">
        <w:rPr>
          <w:rFonts w:ascii="Arial" w:hAnsi="Arial" w:cs="Arial"/>
          <w:noProof/>
          <w:lang w:eastAsia="en-GB"/>
        </w:rPr>
        <w:drawing>
          <wp:inline distT="0" distB="0" distL="0" distR="0" wp14:anchorId="2CDB0828" wp14:editId="69D4BE6B">
            <wp:extent cx="1390650" cy="2962275"/>
            <wp:effectExtent l="19050" t="0" r="0" b="0"/>
            <wp:docPr id="14" name="Picture 7" descr="Red Georgian Do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Georgian Door"/>
                    <pic:cNvPicPr>
                      <a:picLocks noChangeAspect="1" noChangeArrowheads="1"/>
                    </pic:cNvPicPr>
                  </pic:nvPicPr>
                  <pic:blipFill>
                    <a:blip r:embed="rId19" cstate="print"/>
                    <a:srcRect/>
                    <a:stretch>
                      <a:fillRect/>
                    </a:stretch>
                  </pic:blipFill>
                  <pic:spPr bwMode="auto">
                    <a:xfrm>
                      <a:off x="0" y="0"/>
                      <a:ext cx="1390650" cy="2962275"/>
                    </a:xfrm>
                    <a:prstGeom prst="rect">
                      <a:avLst/>
                    </a:prstGeom>
                    <a:noFill/>
                    <a:ln w="9525">
                      <a:noFill/>
                      <a:miter lim="800000"/>
                      <a:headEnd/>
                      <a:tailEnd/>
                    </a:ln>
                  </pic:spPr>
                </pic:pic>
              </a:graphicData>
            </a:graphic>
          </wp:inline>
        </w:drawing>
      </w:r>
      <w:r w:rsidRPr="00046A42">
        <w:rPr>
          <w:rFonts w:ascii="Arial" w:hAnsi="Arial" w:cs="Arial"/>
        </w:rPr>
        <w:t xml:space="preserve">                            </w:t>
      </w:r>
      <w:r w:rsidRPr="00046A42">
        <w:rPr>
          <w:rFonts w:ascii="Arial" w:hAnsi="Arial" w:cs="Arial"/>
          <w:noProof/>
          <w:lang w:eastAsia="en-GB"/>
        </w:rPr>
        <w:drawing>
          <wp:inline distT="0" distB="0" distL="0" distR="0" wp14:anchorId="219A118C" wp14:editId="2E9FF94F">
            <wp:extent cx="1400175" cy="2962275"/>
            <wp:effectExtent l="19050" t="0" r="9525" b="0"/>
            <wp:docPr id="15" name="Picture 8" descr="Red Victorian Do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Victorian Door"/>
                    <pic:cNvPicPr>
                      <a:picLocks noChangeAspect="1" noChangeArrowheads="1"/>
                    </pic:cNvPicPr>
                  </pic:nvPicPr>
                  <pic:blipFill>
                    <a:blip r:embed="rId21" cstate="print"/>
                    <a:srcRect/>
                    <a:stretch>
                      <a:fillRect/>
                    </a:stretch>
                  </pic:blipFill>
                  <pic:spPr bwMode="auto">
                    <a:xfrm>
                      <a:off x="0" y="0"/>
                      <a:ext cx="1400175" cy="2962275"/>
                    </a:xfrm>
                    <a:prstGeom prst="rect">
                      <a:avLst/>
                    </a:prstGeom>
                    <a:noFill/>
                    <a:ln w="9525">
                      <a:noFill/>
                      <a:miter lim="800000"/>
                      <a:headEnd/>
                      <a:tailEnd/>
                    </a:ln>
                  </pic:spPr>
                </pic:pic>
              </a:graphicData>
            </a:graphic>
          </wp:inline>
        </w:drawing>
      </w:r>
    </w:p>
    <w:p w14:paraId="085C7AE0" w14:textId="77777777" w:rsidR="00734EE2" w:rsidRPr="00046A42" w:rsidRDefault="00734EE2" w:rsidP="00734EE2">
      <w:pPr>
        <w:autoSpaceDE w:val="0"/>
        <w:autoSpaceDN w:val="0"/>
        <w:adjustRightInd w:val="0"/>
        <w:ind w:left="-42"/>
        <w:jc w:val="both"/>
        <w:rPr>
          <w:rFonts w:ascii="Arial" w:hAnsi="Arial" w:cs="Arial"/>
        </w:rPr>
      </w:pPr>
      <w:r w:rsidRPr="00046A42">
        <w:rPr>
          <w:rFonts w:ascii="Arial" w:hAnsi="Arial" w:cs="Arial"/>
        </w:rPr>
        <w:tab/>
      </w:r>
      <w:r w:rsidRPr="00046A42">
        <w:rPr>
          <w:rFonts w:ascii="Arial" w:hAnsi="Arial" w:cs="Arial"/>
        </w:rPr>
        <w:tab/>
      </w:r>
      <w:r w:rsidRPr="00046A42">
        <w:rPr>
          <w:rFonts w:ascii="Arial" w:hAnsi="Arial" w:cs="Arial"/>
        </w:rPr>
        <w:tab/>
      </w:r>
      <w:r w:rsidRPr="00046A42">
        <w:rPr>
          <w:rFonts w:ascii="Arial" w:hAnsi="Arial" w:cs="Arial"/>
        </w:rPr>
        <w:tab/>
      </w:r>
    </w:p>
    <w:p w14:paraId="5EE296C6" w14:textId="77777777" w:rsidR="00734EE2" w:rsidRPr="00046A42" w:rsidRDefault="00734EE2" w:rsidP="00734EE2">
      <w:pPr>
        <w:autoSpaceDE w:val="0"/>
        <w:autoSpaceDN w:val="0"/>
        <w:adjustRightInd w:val="0"/>
        <w:ind w:left="1438" w:firstLine="762"/>
        <w:jc w:val="both"/>
        <w:rPr>
          <w:rFonts w:ascii="Arial" w:hAnsi="Arial" w:cs="Arial"/>
          <w:b/>
        </w:rPr>
      </w:pPr>
      <w:r w:rsidRPr="00046A42">
        <w:rPr>
          <w:rFonts w:ascii="Arial" w:hAnsi="Arial" w:cs="Arial"/>
          <w:b/>
        </w:rPr>
        <w:t>Door type 3                                            Door type 4</w:t>
      </w:r>
    </w:p>
    <w:p w14:paraId="35BF1AFF" w14:textId="77777777" w:rsidR="00734EE2" w:rsidRPr="00046A42" w:rsidRDefault="00734EE2" w:rsidP="00734EE2">
      <w:pPr>
        <w:spacing w:line="276" w:lineRule="auto"/>
        <w:jc w:val="both"/>
        <w:rPr>
          <w:rFonts w:ascii="Arial" w:hAnsi="Arial" w:cs="Arial"/>
        </w:rPr>
      </w:pPr>
    </w:p>
    <w:p w14:paraId="57070039" w14:textId="77777777" w:rsidR="0000685B" w:rsidRPr="00046A42" w:rsidRDefault="0000685B" w:rsidP="00734EE2">
      <w:pPr>
        <w:spacing w:line="276" w:lineRule="auto"/>
        <w:jc w:val="both"/>
        <w:rPr>
          <w:rFonts w:ascii="Arial" w:hAnsi="Arial" w:cs="Arial"/>
        </w:rPr>
      </w:pPr>
    </w:p>
    <w:p w14:paraId="7F7B8625" w14:textId="77777777" w:rsidR="003F23B7" w:rsidRPr="00046A42" w:rsidRDefault="003F23B7" w:rsidP="00DD7A6B">
      <w:pPr>
        <w:pStyle w:val="Heading1"/>
      </w:pPr>
      <w:bookmarkStart w:id="4" w:name="_Toc461709380"/>
    </w:p>
    <w:p w14:paraId="40D62DA8" w14:textId="5468870B" w:rsidR="00B11EE3" w:rsidRPr="00046A42" w:rsidRDefault="00DD7A6B" w:rsidP="00DD7A6B">
      <w:pPr>
        <w:pStyle w:val="Heading1"/>
      </w:pPr>
      <w:bookmarkStart w:id="5" w:name="_Toc67057417"/>
      <w:r w:rsidRPr="00046A42">
        <w:lastRenderedPageBreak/>
        <w:t>4.</w:t>
      </w:r>
      <w:r w:rsidRPr="00046A42">
        <w:tab/>
      </w:r>
      <w:r w:rsidR="0000685B" w:rsidRPr="00046A42">
        <w:t>SCAFFOLDING</w:t>
      </w:r>
      <w:bookmarkEnd w:id="4"/>
      <w:bookmarkEnd w:id="5"/>
    </w:p>
    <w:p w14:paraId="73A25561" w14:textId="77777777" w:rsidR="00B11EE3" w:rsidRPr="00046A42" w:rsidRDefault="00B11EE3" w:rsidP="00313E4C">
      <w:pPr>
        <w:pStyle w:val="ListParagraph"/>
        <w:autoSpaceDE w:val="0"/>
        <w:autoSpaceDN w:val="0"/>
        <w:adjustRightInd w:val="0"/>
        <w:ind w:hanging="720"/>
        <w:contextualSpacing/>
        <w:jc w:val="both"/>
        <w:rPr>
          <w:rFonts w:ascii="Arial" w:hAnsi="Arial" w:cs="Arial"/>
        </w:rPr>
      </w:pPr>
    </w:p>
    <w:p w14:paraId="14F88D6C" w14:textId="74C35FF5" w:rsidR="00B11EE3" w:rsidRPr="00046A42" w:rsidRDefault="00B11EE3" w:rsidP="00565318">
      <w:pPr>
        <w:pStyle w:val="ListParagraph"/>
        <w:numPr>
          <w:ilvl w:val="2"/>
          <w:numId w:val="83"/>
        </w:numPr>
        <w:autoSpaceDE w:val="0"/>
        <w:autoSpaceDN w:val="0"/>
        <w:adjustRightInd w:val="0"/>
        <w:contextualSpacing/>
        <w:jc w:val="both"/>
        <w:rPr>
          <w:rFonts w:ascii="Arial" w:hAnsi="Arial" w:cs="Arial"/>
        </w:rPr>
      </w:pPr>
      <w:r w:rsidRPr="00046A42">
        <w:rPr>
          <w:rFonts w:ascii="Arial" w:hAnsi="Arial" w:cs="Arial"/>
        </w:rPr>
        <w:t>Scaffolding shall comply with all relevant requirements and Codes of Practice under the Health and Safety at Works Act (current edition) and shall provide all the necessary protection for his workmen, tenants and public.</w:t>
      </w:r>
      <w:r w:rsidR="006211F3" w:rsidRPr="00046A42">
        <w:rPr>
          <w:rFonts w:ascii="Arial" w:hAnsi="Arial" w:cs="Arial"/>
        </w:rPr>
        <w:t xml:space="preserve"> Must adhere to </w:t>
      </w:r>
      <w:r w:rsidR="00485FBE" w:rsidRPr="00046A42">
        <w:rPr>
          <w:rFonts w:ascii="Arial" w:hAnsi="Arial" w:cs="Arial"/>
        </w:rPr>
        <w:t>BS EN 12811-1:2003</w:t>
      </w:r>
    </w:p>
    <w:p w14:paraId="1E563650" w14:textId="77777777" w:rsidR="00B11EE3" w:rsidRPr="00046A42" w:rsidRDefault="00B11EE3" w:rsidP="00313E4C">
      <w:pPr>
        <w:autoSpaceDE w:val="0"/>
        <w:autoSpaceDN w:val="0"/>
        <w:adjustRightInd w:val="0"/>
        <w:ind w:left="720" w:hanging="720"/>
        <w:jc w:val="both"/>
        <w:rPr>
          <w:rFonts w:ascii="Arial" w:hAnsi="Arial" w:cs="Arial"/>
        </w:rPr>
      </w:pPr>
    </w:p>
    <w:p w14:paraId="6C6E58E0" w14:textId="77777777"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The Contractor shall allow to supply, erect, maintain and dismantle on completion of works, independent tied scaffolding to allow all works to be carried out and provide toe boards, barriers and protection over all entrances, and pathways to protect the public and occupiers at all times.</w:t>
      </w:r>
    </w:p>
    <w:p w14:paraId="605483F5" w14:textId="77777777" w:rsidR="00B11EE3" w:rsidRPr="00046A42" w:rsidRDefault="00B11EE3" w:rsidP="00313E4C">
      <w:pPr>
        <w:autoSpaceDE w:val="0"/>
        <w:autoSpaceDN w:val="0"/>
        <w:adjustRightInd w:val="0"/>
        <w:ind w:left="720" w:hanging="720"/>
        <w:jc w:val="both"/>
        <w:rPr>
          <w:rFonts w:ascii="Arial" w:hAnsi="Arial" w:cs="Arial"/>
        </w:rPr>
      </w:pPr>
    </w:p>
    <w:p w14:paraId="25572E24" w14:textId="77777777"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The Contractor shall allow to supply, erect, maintain and dismantle on completion of works, independent tied scaffolding to allow all works to be carried out including works to roofs, stacks, renewal of soffit / fascia boards and guttering.</w:t>
      </w:r>
    </w:p>
    <w:p w14:paraId="1C91D048" w14:textId="77777777" w:rsidR="00B11EE3" w:rsidRPr="00046A42" w:rsidRDefault="00B11EE3" w:rsidP="00313E4C">
      <w:pPr>
        <w:autoSpaceDE w:val="0"/>
        <w:autoSpaceDN w:val="0"/>
        <w:adjustRightInd w:val="0"/>
        <w:ind w:left="720" w:hanging="720"/>
        <w:jc w:val="both"/>
        <w:rPr>
          <w:rFonts w:ascii="Arial" w:hAnsi="Arial" w:cs="Arial"/>
        </w:rPr>
      </w:pPr>
    </w:p>
    <w:p w14:paraId="20F00C49" w14:textId="77777777"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Any alterations required to the lifts are to be included in the price.</w:t>
      </w:r>
    </w:p>
    <w:p w14:paraId="341413DA" w14:textId="77777777" w:rsidR="00B11EE3" w:rsidRPr="00046A42" w:rsidRDefault="00B11EE3" w:rsidP="00313E4C">
      <w:pPr>
        <w:autoSpaceDE w:val="0"/>
        <w:autoSpaceDN w:val="0"/>
        <w:adjustRightInd w:val="0"/>
        <w:ind w:left="720" w:hanging="720"/>
        <w:jc w:val="both"/>
        <w:rPr>
          <w:rFonts w:ascii="Arial" w:hAnsi="Arial" w:cs="Arial"/>
        </w:rPr>
      </w:pPr>
    </w:p>
    <w:p w14:paraId="014A690B" w14:textId="2A2D999F"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 xml:space="preserve">The scaffold decking is to consist of 225mm </w:t>
      </w:r>
      <w:proofErr w:type="gramStart"/>
      <w:r w:rsidRPr="00046A42">
        <w:rPr>
          <w:rFonts w:ascii="Arial" w:hAnsi="Arial" w:cs="Arial"/>
        </w:rPr>
        <w:t>boards</w:t>
      </w:r>
      <w:proofErr w:type="gramEnd"/>
      <w:r w:rsidR="000B5058" w:rsidRPr="00046A42">
        <w:rPr>
          <w:rFonts w:ascii="Arial" w:hAnsi="Arial" w:cs="Arial"/>
        </w:rPr>
        <w:t xml:space="preserve"> minimum of 4 boards wide.</w:t>
      </w:r>
      <w:r w:rsidR="002F6255" w:rsidRPr="00046A42">
        <w:rPr>
          <w:rFonts w:ascii="Arial" w:hAnsi="Arial" w:cs="Arial"/>
        </w:rPr>
        <w:t xml:space="preserve"> </w:t>
      </w:r>
      <w:r w:rsidRPr="00046A42">
        <w:rPr>
          <w:rFonts w:ascii="Arial" w:hAnsi="Arial" w:cs="Arial"/>
        </w:rPr>
        <w:t>The scaffolding is to be fully boarded at all times</w:t>
      </w:r>
      <w:r w:rsidR="00485FBE" w:rsidRPr="00046A42">
        <w:rPr>
          <w:rFonts w:ascii="Arial" w:hAnsi="Arial" w:cs="Arial"/>
        </w:rPr>
        <w:t xml:space="preserve"> and comply with BS 2482:2009</w:t>
      </w:r>
      <w:r w:rsidRPr="00046A42">
        <w:rPr>
          <w:rFonts w:ascii="Arial" w:hAnsi="Arial" w:cs="Arial"/>
        </w:rPr>
        <w:t>.</w:t>
      </w:r>
    </w:p>
    <w:p w14:paraId="1EAC6C1E" w14:textId="77777777" w:rsidR="00B11EE3" w:rsidRPr="00046A42" w:rsidRDefault="00B11EE3" w:rsidP="00313E4C">
      <w:pPr>
        <w:autoSpaceDE w:val="0"/>
        <w:autoSpaceDN w:val="0"/>
        <w:adjustRightInd w:val="0"/>
        <w:ind w:left="720" w:hanging="720"/>
        <w:jc w:val="both"/>
        <w:rPr>
          <w:rFonts w:ascii="Arial" w:hAnsi="Arial" w:cs="Arial"/>
        </w:rPr>
      </w:pPr>
    </w:p>
    <w:p w14:paraId="57BC7950" w14:textId="77777777"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 xml:space="preserve">The scaffolds are to have toe boards secured in place at least 150mm above the platform, intermediate guard-rails gap max of 470mm above </w:t>
      </w:r>
      <w:proofErr w:type="spellStart"/>
      <w:r w:rsidRPr="00046A42">
        <w:rPr>
          <w:rFonts w:ascii="Arial" w:hAnsi="Arial" w:cs="Arial"/>
        </w:rPr>
        <w:t>toe</w:t>
      </w:r>
      <w:proofErr w:type="spellEnd"/>
      <w:r w:rsidRPr="00046A42">
        <w:rPr>
          <w:rFonts w:ascii="Arial" w:hAnsi="Arial" w:cs="Arial"/>
        </w:rPr>
        <w:t xml:space="preserve"> board, and full height guard-rails between 950mm and 1,200mm above the platform. These are to surround the perimeter of all the scaffolding.</w:t>
      </w:r>
    </w:p>
    <w:p w14:paraId="7486E32A" w14:textId="77777777" w:rsidR="00B11EE3" w:rsidRPr="00046A42" w:rsidRDefault="00B11EE3" w:rsidP="00313E4C">
      <w:pPr>
        <w:autoSpaceDE w:val="0"/>
        <w:autoSpaceDN w:val="0"/>
        <w:adjustRightInd w:val="0"/>
        <w:ind w:left="720" w:hanging="720"/>
        <w:jc w:val="both"/>
        <w:rPr>
          <w:rFonts w:ascii="Arial" w:hAnsi="Arial" w:cs="Arial"/>
        </w:rPr>
      </w:pPr>
    </w:p>
    <w:p w14:paraId="75C5B665" w14:textId="77777777"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No element of the scaffolding is to be placed on, or have contact with property that is privately owned without the occupier’s permission and written confirmation of the Contract Administrator.</w:t>
      </w:r>
    </w:p>
    <w:p w14:paraId="3CF32F83" w14:textId="77777777" w:rsidR="00B11EE3" w:rsidRPr="00046A42" w:rsidRDefault="00B11EE3" w:rsidP="00313E4C">
      <w:pPr>
        <w:autoSpaceDE w:val="0"/>
        <w:autoSpaceDN w:val="0"/>
        <w:adjustRightInd w:val="0"/>
        <w:ind w:left="720" w:hanging="720"/>
        <w:jc w:val="both"/>
        <w:rPr>
          <w:rFonts w:ascii="Arial" w:hAnsi="Arial" w:cs="Arial"/>
        </w:rPr>
      </w:pPr>
    </w:p>
    <w:p w14:paraId="587280F1" w14:textId="77777777" w:rsidR="00B11EE3" w:rsidRPr="00046A42" w:rsidRDefault="00B11EE3" w:rsidP="00DF725E">
      <w:pPr>
        <w:pStyle w:val="ListParagraph"/>
        <w:numPr>
          <w:ilvl w:val="1"/>
          <w:numId w:val="83"/>
        </w:numPr>
        <w:autoSpaceDE w:val="0"/>
        <w:autoSpaceDN w:val="0"/>
        <w:adjustRightInd w:val="0"/>
        <w:ind w:left="720" w:hanging="720"/>
        <w:contextualSpacing/>
        <w:jc w:val="both"/>
        <w:rPr>
          <w:rFonts w:ascii="Arial" w:hAnsi="Arial" w:cs="Arial"/>
        </w:rPr>
      </w:pPr>
      <w:r w:rsidRPr="00046A42">
        <w:rPr>
          <w:rFonts w:ascii="Arial" w:hAnsi="Arial" w:cs="Arial"/>
        </w:rPr>
        <w:t>The Contractor is to fix distinctive foam padding, to base of standard, 2m high, on any standard near the front entrance walkways, paths and entrance doors. Care must be taken not to obstruct bin stores.</w:t>
      </w:r>
    </w:p>
    <w:p w14:paraId="3BC97AE9" w14:textId="77777777" w:rsidR="00B11EE3" w:rsidRPr="00046A42" w:rsidRDefault="00B11EE3" w:rsidP="00313E4C">
      <w:pPr>
        <w:autoSpaceDE w:val="0"/>
        <w:autoSpaceDN w:val="0"/>
        <w:adjustRightInd w:val="0"/>
        <w:ind w:left="720" w:hanging="720"/>
        <w:jc w:val="both"/>
        <w:rPr>
          <w:rFonts w:ascii="Arial" w:hAnsi="Arial" w:cs="Arial"/>
        </w:rPr>
      </w:pPr>
    </w:p>
    <w:p w14:paraId="3B7D22EC" w14:textId="24D7830B" w:rsidR="00B11EE3" w:rsidRPr="00046A42" w:rsidRDefault="0000685B" w:rsidP="00DF725E">
      <w:pPr>
        <w:pStyle w:val="ListParagraph"/>
        <w:numPr>
          <w:ilvl w:val="1"/>
          <w:numId w:val="83"/>
        </w:numPr>
        <w:ind w:left="720" w:hanging="720"/>
        <w:contextualSpacing/>
        <w:jc w:val="both"/>
        <w:rPr>
          <w:rFonts w:ascii="Arial" w:hAnsi="Arial" w:cs="Arial"/>
        </w:rPr>
      </w:pPr>
      <w:r w:rsidRPr="00046A42">
        <w:rPr>
          <w:rFonts w:ascii="Arial" w:hAnsi="Arial" w:cs="Arial"/>
        </w:rPr>
        <w:t>Overhead</w:t>
      </w:r>
      <w:r w:rsidR="00B11EE3" w:rsidRPr="00046A42">
        <w:rPr>
          <w:rFonts w:ascii="Arial" w:hAnsi="Arial" w:cs="Arial"/>
        </w:rPr>
        <w:t xml:space="preserve"> protection over all doorways will be required, adequate perimeter protection of the scaffolding will be required to prevent </w:t>
      </w:r>
      <w:proofErr w:type="spellStart"/>
      <w:r w:rsidR="00B11EE3" w:rsidRPr="00046A42">
        <w:rPr>
          <w:rFonts w:ascii="Arial" w:hAnsi="Arial" w:cs="Arial"/>
        </w:rPr>
        <w:t>unauthorised</w:t>
      </w:r>
      <w:proofErr w:type="spellEnd"/>
      <w:r w:rsidR="00B11EE3" w:rsidRPr="00046A42">
        <w:rPr>
          <w:rFonts w:ascii="Arial" w:hAnsi="Arial" w:cs="Arial"/>
        </w:rPr>
        <w:t xml:space="preserve"> persons entering the areas. </w:t>
      </w:r>
    </w:p>
    <w:p w14:paraId="4AB18F40" w14:textId="77777777" w:rsidR="00B11EE3" w:rsidRPr="00046A42" w:rsidRDefault="00B11EE3" w:rsidP="00313E4C">
      <w:pPr>
        <w:ind w:left="720" w:hanging="720"/>
        <w:rPr>
          <w:rFonts w:ascii="Arial" w:hAnsi="Arial" w:cs="Arial"/>
        </w:rPr>
      </w:pPr>
    </w:p>
    <w:p w14:paraId="18D16A16" w14:textId="77777777" w:rsidR="00B11EE3" w:rsidRPr="00046A42" w:rsidRDefault="00B11EE3" w:rsidP="00DF725E">
      <w:pPr>
        <w:pStyle w:val="ListParagraph"/>
        <w:numPr>
          <w:ilvl w:val="1"/>
          <w:numId w:val="83"/>
        </w:numPr>
        <w:tabs>
          <w:tab w:val="left" w:pos="90"/>
          <w:tab w:val="left" w:pos="720"/>
        </w:tabs>
        <w:ind w:left="720" w:hanging="720"/>
        <w:contextualSpacing/>
        <w:jc w:val="both"/>
        <w:rPr>
          <w:rFonts w:ascii="Arial" w:hAnsi="Arial" w:cs="Arial"/>
        </w:rPr>
      </w:pPr>
      <w:r w:rsidRPr="00046A42">
        <w:rPr>
          <w:rFonts w:ascii="Arial" w:hAnsi="Arial" w:cs="Arial"/>
        </w:rPr>
        <w:t>The inclusion of a security alarm to scaffolding will depend upon the specific requirements of the individual properties.</w:t>
      </w:r>
      <w:r w:rsidR="00D66BDA" w:rsidRPr="00046A42">
        <w:rPr>
          <w:rFonts w:ascii="Arial" w:hAnsi="Arial" w:cs="Arial"/>
        </w:rPr>
        <w:t xml:space="preserve"> The Contract Administrator has</w:t>
      </w:r>
      <w:r w:rsidRPr="00046A42">
        <w:rPr>
          <w:rFonts w:ascii="Arial" w:hAnsi="Arial" w:cs="Arial"/>
        </w:rPr>
        <w:t xml:space="preserve"> allocate</w:t>
      </w:r>
      <w:r w:rsidR="00D66BDA" w:rsidRPr="00046A42">
        <w:rPr>
          <w:rFonts w:ascii="Arial" w:hAnsi="Arial" w:cs="Arial"/>
        </w:rPr>
        <w:t>d</w:t>
      </w:r>
      <w:r w:rsidRPr="00046A42">
        <w:rPr>
          <w:rFonts w:ascii="Arial" w:hAnsi="Arial" w:cs="Arial"/>
        </w:rPr>
        <w:t xml:space="preserve"> each property </w:t>
      </w:r>
      <w:r w:rsidR="00D66BDA" w:rsidRPr="00046A42">
        <w:rPr>
          <w:rFonts w:ascii="Arial" w:hAnsi="Arial" w:cs="Arial"/>
        </w:rPr>
        <w:t xml:space="preserve">as  </w:t>
      </w:r>
      <w:r w:rsidR="00D66BDA" w:rsidRPr="00046A42">
        <w:rPr>
          <w:rFonts w:ascii="Arial" w:hAnsi="Arial" w:cs="Arial"/>
          <w:i/>
        </w:rPr>
        <w:t>Level 1</w:t>
      </w:r>
      <w:r w:rsidR="00D66BDA" w:rsidRPr="00046A42">
        <w:rPr>
          <w:rFonts w:ascii="Arial" w:hAnsi="Arial" w:cs="Arial"/>
        </w:rPr>
        <w:t>:</w:t>
      </w:r>
    </w:p>
    <w:p w14:paraId="34DF8DAF" w14:textId="77777777" w:rsidR="00B11EE3" w:rsidRPr="00046A42" w:rsidRDefault="00B11EE3" w:rsidP="00313E4C">
      <w:pPr>
        <w:pStyle w:val="ListParagraph"/>
        <w:tabs>
          <w:tab w:val="left" w:pos="90"/>
          <w:tab w:val="left" w:pos="720"/>
        </w:tabs>
        <w:ind w:hanging="720"/>
        <w:rPr>
          <w:rFonts w:ascii="Arial" w:hAnsi="Arial" w:cs="Arial"/>
          <w:u w:val="single"/>
        </w:rPr>
      </w:pPr>
      <w:bookmarkStart w:id="6" w:name="_Toc336939051"/>
      <w:bookmarkStart w:id="7" w:name="_Toc336939127"/>
      <w:bookmarkStart w:id="8" w:name="_Toc337463043"/>
      <w:bookmarkStart w:id="9" w:name="_Toc337463482"/>
      <w:bookmarkStart w:id="10" w:name="_Toc337463604"/>
      <w:bookmarkStart w:id="11" w:name="_Toc338662072"/>
      <w:bookmarkStart w:id="12" w:name="_Toc338662973"/>
      <w:bookmarkStart w:id="13" w:name="_Toc338667873"/>
    </w:p>
    <w:p w14:paraId="7F4B352F" w14:textId="77777777" w:rsidR="00B11EE3" w:rsidRPr="00046A42" w:rsidRDefault="00B11EE3" w:rsidP="00DF725E">
      <w:pPr>
        <w:pStyle w:val="ListParagraph"/>
        <w:numPr>
          <w:ilvl w:val="1"/>
          <w:numId w:val="83"/>
        </w:numPr>
        <w:tabs>
          <w:tab w:val="left" w:pos="90"/>
          <w:tab w:val="left" w:pos="720"/>
        </w:tabs>
        <w:ind w:left="720" w:hanging="720"/>
        <w:contextualSpacing/>
        <w:jc w:val="both"/>
        <w:rPr>
          <w:rFonts w:ascii="Arial" w:hAnsi="Arial" w:cs="Arial"/>
        </w:rPr>
      </w:pPr>
      <w:r w:rsidRPr="00046A42">
        <w:rPr>
          <w:rFonts w:ascii="Arial" w:hAnsi="Arial" w:cs="Arial"/>
          <w:b/>
        </w:rPr>
        <w:t>Security Alarm – Level 1</w:t>
      </w:r>
      <w:bookmarkEnd w:id="6"/>
      <w:bookmarkEnd w:id="7"/>
      <w:bookmarkEnd w:id="8"/>
      <w:bookmarkEnd w:id="9"/>
      <w:bookmarkEnd w:id="10"/>
      <w:bookmarkEnd w:id="11"/>
      <w:bookmarkEnd w:id="12"/>
      <w:bookmarkEnd w:id="13"/>
      <w:r w:rsidRPr="00046A42">
        <w:rPr>
          <w:rFonts w:ascii="Arial" w:hAnsi="Arial" w:cs="Arial"/>
          <w:b/>
        </w:rPr>
        <w:t xml:space="preserve">. </w:t>
      </w:r>
      <w:r w:rsidRPr="00046A42">
        <w:rPr>
          <w:rFonts w:ascii="Arial" w:hAnsi="Arial" w:cs="Arial"/>
        </w:rPr>
        <w:t xml:space="preserve">The scaffolding will be erected without the requirement of a working security alarm. However, the Contractor will be expected to erect dummy alarm boxes and CCTV cameras in suitably prominent positions to deter intruders from attempting to gain access to the scaffolding. In addition, appropriate signboards should be erected to act as a further deterrent to intruders and give the impression that the scaffold is fitted </w:t>
      </w:r>
      <w:r w:rsidRPr="00046A42">
        <w:rPr>
          <w:rFonts w:ascii="Arial" w:hAnsi="Arial" w:cs="Arial"/>
        </w:rPr>
        <w:lastRenderedPageBreak/>
        <w:t>with an alarm linked to a manned telephone system with 24 hours a day coverage.</w:t>
      </w:r>
    </w:p>
    <w:p w14:paraId="1B4D6AD1" w14:textId="7ACB0047" w:rsidR="0000685B" w:rsidRPr="00046A42" w:rsidRDefault="0000685B">
      <w:pPr>
        <w:rPr>
          <w:rFonts w:ascii="Arial" w:hAnsi="Arial" w:cs="Arial"/>
          <w:b/>
          <w:bCs/>
          <w:kern w:val="32"/>
          <w:lang w:val="en-US" w:eastAsia="en-GB"/>
        </w:rPr>
      </w:pPr>
      <w:bookmarkStart w:id="14" w:name="_Toc461709713"/>
      <w:bookmarkStart w:id="15" w:name="_Toc461710565"/>
      <w:r w:rsidRPr="00046A42">
        <w:rPr>
          <w:rFonts w:ascii="Arial" w:hAnsi="Arial" w:cs="Arial"/>
          <w:b/>
          <w:bCs/>
          <w:kern w:val="32"/>
          <w:lang w:eastAsia="en-GB"/>
        </w:rPr>
        <w:br w:type="page"/>
      </w:r>
    </w:p>
    <w:p w14:paraId="58D6A857" w14:textId="77777777" w:rsidR="001D52E1" w:rsidRPr="00046A42" w:rsidRDefault="001D52E1" w:rsidP="00E62BA7">
      <w:pPr>
        <w:pStyle w:val="ListParagraph"/>
        <w:ind w:left="360"/>
        <w:rPr>
          <w:rFonts w:ascii="Arial" w:hAnsi="Arial" w:cs="Arial"/>
          <w:b/>
          <w:bCs/>
          <w:kern w:val="32"/>
          <w:lang w:eastAsia="en-GB"/>
        </w:rPr>
      </w:pPr>
    </w:p>
    <w:p w14:paraId="7D5780F6" w14:textId="3F13EDF6" w:rsidR="00492742" w:rsidRPr="00046A42" w:rsidRDefault="00492742" w:rsidP="00DD7A6B">
      <w:pPr>
        <w:pStyle w:val="Heading1"/>
        <w:rPr>
          <w:kern w:val="32"/>
          <w:lang w:eastAsia="en-GB"/>
        </w:rPr>
      </w:pPr>
      <w:bookmarkStart w:id="16" w:name="_Toc67057418"/>
      <w:r w:rsidRPr="00046A42">
        <w:rPr>
          <w:kern w:val="32"/>
          <w:lang w:val="en-US" w:eastAsia="en-GB"/>
        </w:rPr>
        <w:t>5.</w:t>
      </w:r>
      <w:r w:rsidRPr="00046A42">
        <w:rPr>
          <w:kern w:val="32"/>
          <w:lang w:val="en-US" w:eastAsia="en-GB"/>
        </w:rPr>
        <w:tab/>
      </w:r>
      <w:r w:rsidR="0000685B" w:rsidRPr="00046A42">
        <w:rPr>
          <w:lang w:val="en-US"/>
        </w:rPr>
        <w:t>REPAIRS AND E</w:t>
      </w:r>
      <w:r w:rsidR="005B3B3A" w:rsidRPr="00046A42">
        <w:rPr>
          <w:lang w:val="en-US"/>
        </w:rPr>
        <w:t>XRA-</w:t>
      </w:r>
      <w:r w:rsidR="0000685B" w:rsidRPr="00046A42">
        <w:rPr>
          <w:lang w:val="en-US"/>
        </w:rPr>
        <w:t>O</w:t>
      </w:r>
      <w:r w:rsidR="005B3B3A" w:rsidRPr="00046A42">
        <w:rPr>
          <w:lang w:val="en-US"/>
        </w:rPr>
        <w:t>VER</w:t>
      </w:r>
      <w:r w:rsidR="0000685B" w:rsidRPr="00046A42">
        <w:rPr>
          <w:lang w:val="en-US"/>
        </w:rPr>
        <w:t xml:space="preserve"> REPAIRS</w:t>
      </w:r>
      <w:bookmarkEnd w:id="16"/>
    </w:p>
    <w:p w14:paraId="2D603E30" w14:textId="77777777" w:rsidR="00492742" w:rsidRPr="00046A42" w:rsidRDefault="00492742" w:rsidP="00E62BA7">
      <w:pPr>
        <w:keepNext/>
        <w:outlineLvl w:val="0"/>
        <w:rPr>
          <w:rFonts w:ascii="Arial" w:hAnsi="Arial" w:cs="Arial"/>
          <w:b/>
          <w:bCs/>
          <w:kern w:val="32"/>
          <w:lang w:eastAsia="en-GB"/>
        </w:rPr>
      </w:pPr>
    </w:p>
    <w:p w14:paraId="5DB449D6" w14:textId="27C8EC2D" w:rsidR="00492742" w:rsidRPr="00046A42" w:rsidRDefault="008770CB" w:rsidP="00E62BA7">
      <w:pPr>
        <w:pStyle w:val="ListParagraph"/>
        <w:keepNext/>
        <w:numPr>
          <w:ilvl w:val="1"/>
          <w:numId w:val="109"/>
        </w:numPr>
        <w:ind w:left="720" w:hanging="720"/>
        <w:outlineLvl w:val="0"/>
        <w:rPr>
          <w:rFonts w:ascii="Arial" w:hAnsi="Arial" w:cs="Arial"/>
          <w:bCs/>
          <w:kern w:val="32"/>
          <w:lang w:eastAsia="en-GB"/>
        </w:rPr>
      </w:pPr>
      <w:bookmarkStart w:id="17" w:name="_Toc67057419"/>
      <w:r w:rsidRPr="00046A42">
        <w:rPr>
          <w:rFonts w:ascii="Arial" w:hAnsi="Arial" w:cs="Arial"/>
          <w:bCs/>
          <w:kern w:val="32"/>
          <w:lang w:eastAsia="en-GB"/>
        </w:rPr>
        <w:t>Any associated repairs in connection with the replacemen</w:t>
      </w:r>
      <w:r w:rsidR="00A930F7" w:rsidRPr="00046A42">
        <w:rPr>
          <w:rFonts w:ascii="Arial" w:hAnsi="Arial" w:cs="Arial"/>
          <w:bCs/>
          <w:kern w:val="32"/>
          <w:lang w:eastAsia="en-GB"/>
        </w:rPr>
        <w:t xml:space="preserve">t of windows and doors must be </w:t>
      </w:r>
      <w:r w:rsidRPr="00046A42">
        <w:rPr>
          <w:rFonts w:ascii="Arial" w:hAnsi="Arial" w:cs="Arial"/>
          <w:bCs/>
          <w:kern w:val="32"/>
          <w:lang w:eastAsia="en-GB"/>
        </w:rPr>
        <w:t xml:space="preserve">carried in strict accordance with all current British Standards, Codes of </w:t>
      </w:r>
      <w:proofErr w:type="spellStart"/>
      <w:r w:rsidRPr="00046A42">
        <w:rPr>
          <w:rFonts w:ascii="Arial" w:hAnsi="Arial" w:cs="Arial"/>
          <w:bCs/>
          <w:kern w:val="32"/>
          <w:lang w:eastAsia="en-GB"/>
        </w:rPr>
        <w:t>Practise</w:t>
      </w:r>
      <w:proofErr w:type="spellEnd"/>
      <w:r w:rsidRPr="00046A42">
        <w:rPr>
          <w:rFonts w:ascii="Arial" w:hAnsi="Arial" w:cs="Arial"/>
          <w:bCs/>
          <w:kern w:val="32"/>
          <w:lang w:eastAsia="en-GB"/>
        </w:rPr>
        <w:t xml:space="preserve">, </w:t>
      </w:r>
      <w:proofErr w:type="spellStart"/>
      <w:r w:rsidRPr="00046A42">
        <w:rPr>
          <w:rFonts w:ascii="Arial" w:hAnsi="Arial" w:cs="Arial"/>
          <w:bCs/>
          <w:kern w:val="32"/>
          <w:lang w:eastAsia="en-GB"/>
        </w:rPr>
        <w:t>etc</w:t>
      </w:r>
      <w:proofErr w:type="spellEnd"/>
      <w:r w:rsidRPr="00046A42">
        <w:rPr>
          <w:rFonts w:ascii="Arial" w:hAnsi="Arial" w:cs="Arial"/>
          <w:bCs/>
          <w:kern w:val="32"/>
          <w:lang w:eastAsia="en-GB"/>
        </w:rPr>
        <w:t xml:space="preserve"> using good quality materials and </w:t>
      </w:r>
      <w:r w:rsidR="009D47BE" w:rsidRPr="00046A42">
        <w:rPr>
          <w:rFonts w:ascii="Arial" w:hAnsi="Arial" w:cs="Arial"/>
          <w:bCs/>
          <w:kern w:val="32"/>
          <w:lang w:eastAsia="en-GB"/>
        </w:rPr>
        <w:t>workmanship</w:t>
      </w:r>
      <w:r w:rsidR="00492742" w:rsidRPr="00046A42">
        <w:rPr>
          <w:rFonts w:ascii="Arial" w:hAnsi="Arial" w:cs="Arial"/>
          <w:bCs/>
          <w:kern w:val="32"/>
          <w:lang w:eastAsia="en-GB"/>
        </w:rPr>
        <w:t>.</w:t>
      </w:r>
      <w:bookmarkEnd w:id="17"/>
    </w:p>
    <w:p w14:paraId="64BE1B69" w14:textId="77777777" w:rsidR="009D47BE" w:rsidRPr="00046A42" w:rsidRDefault="009D47BE" w:rsidP="00E62BA7">
      <w:pPr>
        <w:pStyle w:val="ListParagraph"/>
        <w:keepNext/>
        <w:outlineLvl w:val="0"/>
        <w:rPr>
          <w:rFonts w:ascii="Arial" w:hAnsi="Arial" w:cs="Arial"/>
          <w:bCs/>
          <w:kern w:val="32"/>
          <w:lang w:eastAsia="en-GB"/>
        </w:rPr>
      </w:pPr>
    </w:p>
    <w:p w14:paraId="6F60D7C8" w14:textId="3033C1F6" w:rsidR="00492742" w:rsidRPr="00046A42" w:rsidRDefault="00B63E62" w:rsidP="00E62BA7">
      <w:pPr>
        <w:pStyle w:val="ListParagraph"/>
        <w:keepNext/>
        <w:numPr>
          <w:ilvl w:val="1"/>
          <w:numId w:val="109"/>
        </w:numPr>
        <w:ind w:left="720" w:hanging="720"/>
        <w:outlineLvl w:val="0"/>
        <w:rPr>
          <w:rFonts w:ascii="Arial" w:hAnsi="Arial" w:cs="Arial"/>
          <w:bCs/>
          <w:kern w:val="32"/>
          <w:lang w:eastAsia="en-GB"/>
        </w:rPr>
      </w:pPr>
      <w:bookmarkStart w:id="18" w:name="_Toc67057420"/>
      <w:r w:rsidRPr="00046A42">
        <w:rPr>
          <w:rFonts w:ascii="Arial" w:hAnsi="Arial" w:cs="Arial"/>
          <w:bCs/>
          <w:kern w:val="32"/>
          <w:lang w:eastAsia="en-GB"/>
        </w:rPr>
        <w:t xml:space="preserve">The contract is to </w:t>
      </w:r>
      <w:r w:rsidRPr="00046A42">
        <w:rPr>
          <w:rFonts w:ascii="Arial" w:hAnsi="Arial" w:cs="Arial"/>
          <w:bCs/>
          <w:kern w:val="32"/>
          <w:u w:val="single"/>
          <w:lang w:eastAsia="en-GB"/>
        </w:rPr>
        <w:t>include</w:t>
      </w:r>
      <w:r w:rsidRPr="00046A42">
        <w:rPr>
          <w:rFonts w:ascii="Arial" w:hAnsi="Arial" w:cs="Arial"/>
          <w:bCs/>
          <w:kern w:val="32"/>
          <w:lang w:eastAsia="en-GB"/>
        </w:rPr>
        <w:t xml:space="preserve"> for </w:t>
      </w:r>
      <w:r w:rsidRPr="00046A42">
        <w:rPr>
          <w:rFonts w:ascii="Arial" w:hAnsi="Arial" w:cs="Arial"/>
          <w:b/>
          <w:kern w:val="32"/>
          <w:lang w:eastAsia="en-GB"/>
        </w:rPr>
        <w:t>MAKING GOOD</w:t>
      </w:r>
      <w:r w:rsidRPr="00046A42">
        <w:rPr>
          <w:rFonts w:ascii="Arial" w:hAnsi="Arial" w:cs="Arial"/>
          <w:bCs/>
          <w:kern w:val="32"/>
          <w:lang w:eastAsia="en-GB"/>
        </w:rPr>
        <w:t xml:space="preserve"> around newly installed Windows &amp; Doors, to a standard not less than that before installation</w:t>
      </w:r>
      <w:r w:rsidR="00492742" w:rsidRPr="00046A42">
        <w:rPr>
          <w:rFonts w:ascii="Arial" w:hAnsi="Arial" w:cs="Arial"/>
          <w:bCs/>
          <w:kern w:val="32"/>
          <w:lang w:eastAsia="en-GB"/>
        </w:rPr>
        <w:t>.</w:t>
      </w:r>
      <w:bookmarkEnd w:id="18"/>
    </w:p>
    <w:p w14:paraId="6881796C" w14:textId="77777777" w:rsidR="00492742" w:rsidRPr="00046A42" w:rsidRDefault="00492742" w:rsidP="00E62BA7">
      <w:pPr>
        <w:pStyle w:val="ListParagraph"/>
        <w:keepNext/>
        <w:outlineLvl w:val="0"/>
        <w:rPr>
          <w:rFonts w:ascii="Arial" w:hAnsi="Arial" w:cs="Arial"/>
          <w:bCs/>
          <w:kern w:val="32"/>
          <w:lang w:eastAsia="en-GB"/>
        </w:rPr>
      </w:pPr>
    </w:p>
    <w:p w14:paraId="0CEE6174" w14:textId="60AAA87C" w:rsidR="00492742" w:rsidRPr="00046A42" w:rsidRDefault="00492742" w:rsidP="00E62BA7">
      <w:pPr>
        <w:pStyle w:val="ListParagraph"/>
        <w:keepNext/>
        <w:numPr>
          <w:ilvl w:val="1"/>
          <w:numId w:val="109"/>
        </w:numPr>
        <w:ind w:left="720" w:hanging="720"/>
        <w:outlineLvl w:val="0"/>
        <w:rPr>
          <w:rFonts w:ascii="Arial" w:hAnsi="Arial" w:cs="Arial"/>
          <w:bCs/>
          <w:kern w:val="32"/>
          <w:lang w:eastAsia="en-GB"/>
        </w:rPr>
      </w:pPr>
      <w:bookmarkStart w:id="19" w:name="_Toc67057421"/>
      <w:r w:rsidRPr="00046A42">
        <w:rPr>
          <w:rFonts w:ascii="Arial" w:hAnsi="Arial" w:cs="Arial"/>
          <w:bCs/>
          <w:kern w:val="32"/>
          <w:lang w:eastAsia="en-GB"/>
        </w:rPr>
        <w:t xml:space="preserve">The successful contractor will be required to provide a short Schedule of Rates in a ‘Specification of Workmanship and Materials’ of the 70-100 mostly used codes with back up information as to how the costs per m2 or </w:t>
      </w:r>
      <w:proofErr w:type="spellStart"/>
      <w:r w:rsidRPr="00046A42">
        <w:rPr>
          <w:rFonts w:ascii="Arial" w:hAnsi="Arial" w:cs="Arial"/>
          <w:bCs/>
          <w:kern w:val="32"/>
          <w:lang w:eastAsia="en-GB"/>
        </w:rPr>
        <w:t>ea</w:t>
      </w:r>
      <w:proofErr w:type="spellEnd"/>
      <w:r w:rsidRPr="00046A42">
        <w:rPr>
          <w:rFonts w:ascii="Arial" w:hAnsi="Arial" w:cs="Arial"/>
          <w:bCs/>
          <w:kern w:val="32"/>
          <w:lang w:eastAsia="en-GB"/>
        </w:rPr>
        <w:t xml:space="preserve"> have been calculated within </w:t>
      </w:r>
      <w:r w:rsidR="00C719E3">
        <w:rPr>
          <w:rFonts w:ascii="Arial" w:hAnsi="Arial" w:cs="Arial"/>
          <w:bCs/>
          <w:kern w:val="32"/>
          <w:lang w:eastAsia="en-GB"/>
        </w:rPr>
        <w:t>1st</w:t>
      </w:r>
      <w:r w:rsidRPr="00046A42">
        <w:rPr>
          <w:rFonts w:ascii="Arial" w:hAnsi="Arial" w:cs="Arial"/>
          <w:bCs/>
          <w:kern w:val="32"/>
          <w:lang w:eastAsia="en-GB"/>
        </w:rPr>
        <w:t xml:space="preserve"> quarter 202</w:t>
      </w:r>
      <w:r w:rsidR="00C719E3">
        <w:rPr>
          <w:rFonts w:ascii="Arial" w:hAnsi="Arial" w:cs="Arial"/>
          <w:bCs/>
          <w:kern w:val="32"/>
          <w:lang w:eastAsia="en-GB"/>
        </w:rPr>
        <w:t>2</w:t>
      </w:r>
      <w:bookmarkStart w:id="20" w:name="_GoBack"/>
      <w:bookmarkEnd w:id="20"/>
      <w:r w:rsidRPr="00046A42">
        <w:rPr>
          <w:rFonts w:ascii="Arial" w:hAnsi="Arial" w:cs="Arial"/>
          <w:bCs/>
          <w:kern w:val="32"/>
          <w:lang w:eastAsia="en-GB"/>
        </w:rPr>
        <w:t>.</w:t>
      </w:r>
      <w:bookmarkEnd w:id="19"/>
    </w:p>
    <w:p w14:paraId="4CA4CE70" w14:textId="77777777" w:rsidR="00492742" w:rsidRPr="00046A42" w:rsidRDefault="00492742" w:rsidP="00E62BA7">
      <w:pPr>
        <w:pStyle w:val="ListParagraph"/>
        <w:keepNext/>
        <w:outlineLvl w:val="0"/>
        <w:rPr>
          <w:rFonts w:ascii="Arial" w:hAnsi="Arial" w:cs="Arial"/>
          <w:bCs/>
          <w:kern w:val="32"/>
          <w:lang w:eastAsia="en-GB"/>
        </w:rPr>
      </w:pPr>
    </w:p>
    <w:p w14:paraId="2ED715D8" w14:textId="526E7E59" w:rsidR="00A2522E" w:rsidRPr="00046A42" w:rsidRDefault="00A2522E">
      <w:pPr>
        <w:rPr>
          <w:rFonts w:ascii="Arial" w:hAnsi="Arial" w:cs="Arial"/>
          <w:b/>
          <w:bCs/>
          <w:kern w:val="32"/>
          <w:lang w:eastAsia="en-GB"/>
        </w:rPr>
      </w:pPr>
      <w:r w:rsidRPr="00046A42">
        <w:rPr>
          <w:rFonts w:ascii="Arial" w:hAnsi="Arial" w:cs="Arial"/>
          <w:b/>
          <w:bCs/>
          <w:kern w:val="32"/>
          <w:lang w:eastAsia="en-GB"/>
        </w:rPr>
        <w:br w:type="page"/>
      </w:r>
    </w:p>
    <w:p w14:paraId="73F20F1F" w14:textId="77777777" w:rsidR="009241B7" w:rsidRPr="00046A42" w:rsidRDefault="009241B7" w:rsidP="001D52E1">
      <w:pPr>
        <w:keepNext/>
        <w:ind w:left="709" w:right="-23"/>
        <w:jc w:val="center"/>
        <w:outlineLvl w:val="0"/>
        <w:rPr>
          <w:rFonts w:ascii="Arial" w:hAnsi="Arial" w:cs="Arial"/>
          <w:b/>
          <w:bCs/>
          <w:kern w:val="32"/>
          <w:lang w:eastAsia="en-GB"/>
        </w:rPr>
      </w:pPr>
    </w:p>
    <w:p w14:paraId="70719EC0" w14:textId="0F69B9F8" w:rsidR="001D52E1" w:rsidRPr="00046A42" w:rsidRDefault="001D52E1" w:rsidP="00DD7A6B">
      <w:pPr>
        <w:pStyle w:val="Heading1"/>
        <w:rPr>
          <w:lang w:eastAsia="en-GB"/>
        </w:rPr>
      </w:pPr>
      <w:bookmarkStart w:id="21" w:name="_Toc67057423"/>
      <w:r w:rsidRPr="00046A42">
        <w:rPr>
          <w:lang w:eastAsia="en-GB"/>
        </w:rPr>
        <w:t>ANNEX A - ASBESTOS SURVEYS, ANALYSIS &amp; REPORTING</w:t>
      </w:r>
      <w:bookmarkEnd w:id="14"/>
      <w:bookmarkEnd w:id="15"/>
      <w:bookmarkEnd w:id="21"/>
    </w:p>
    <w:p w14:paraId="51E41207" w14:textId="77777777" w:rsidR="001D52E1" w:rsidRPr="00046A42" w:rsidRDefault="001D52E1" w:rsidP="001D52E1">
      <w:pPr>
        <w:rPr>
          <w:rFonts w:ascii="Arial" w:hAnsi="Arial" w:cs="Arial"/>
          <w:lang w:eastAsia="en-GB"/>
        </w:rPr>
      </w:pPr>
    </w:p>
    <w:p w14:paraId="35946E23" w14:textId="77777777" w:rsidR="001D52E1" w:rsidRPr="00046A42" w:rsidRDefault="00DB4B65" w:rsidP="00DF725E">
      <w:pPr>
        <w:keepNext/>
        <w:numPr>
          <w:ilvl w:val="0"/>
          <w:numId w:val="43"/>
        </w:numPr>
        <w:ind w:left="709" w:right="-23" w:hanging="709"/>
        <w:jc w:val="both"/>
        <w:outlineLvl w:val="0"/>
        <w:rPr>
          <w:rFonts w:ascii="Arial" w:hAnsi="Arial" w:cs="Arial"/>
          <w:b/>
          <w:bCs/>
          <w:kern w:val="32"/>
          <w:lang w:eastAsia="en-GB"/>
        </w:rPr>
      </w:pPr>
      <w:bookmarkStart w:id="22" w:name="_Toc461704397"/>
      <w:bookmarkStart w:id="23" w:name="_Toc461709714"/>
      <w:bookmarkStart w:id="24" w:name="_Toc461710566"/>
      <w:bookmarkStart w:id="25" w:name="_Toc67057424"/>
      <w:r w:rsidRPr="00046A42">
        <w:rPr>
          <w:rFonts w:ascii="Arial" w:hAnsi="Arial" w:cs="Arial"/>
          <w:b/>
          <w:bCs/>
          <w:kern w:val="32"/>
          <w:lang w:eastAsia="en-GB"/>
        </w:rPr>
        <w:t>General</w:t>
      </w:r>
      <w:bookmarkEnd w:id="22"/>
      <w:bookmarkEnd w:id="23"/>
      <w:bookmarkEnd w:id="24"/>
      <w:bookmarkEnd w:id="25"/>
    </w:p>
    <w:p w14:paraId="1A51F528" w14:textId="77777777" w:rsidR="00E23EDD" w:rsidRPr="00046A42" w:rsidRDefault="00E23EDD" w:rsidP="00E23EDD">
      <w:pPr>
        <w:keepNext/>
        <w:ind w:left="709" w:right="-23"/>
        <w:jc w:val="both"/>
        <w:outlineLvl w:val="0"/>
        <w:rPr>
          <w:rFonts w:ascii="Arial" w:hAnsi="Arial" w:cs="Arial"/>
          <w:b/>
          <w:bCs/>
          <w:kern w:val="32"/>
          <w:lang w:eastAsia="en-GB"/>
        </w:rPr>
      </w:pPr>
    </w:p>
    <w:p w14:paraId="2FB4976F" w14:textId="6DD130BC" w:rsidR="00E23EDD" w:rsidRPr="00046A42" w:rsidRDefault="00485FBE" w:rsidP="00E62BA7">
      <w:pPr>
        <w:numPr>
          <w:ilvl w:val="0"/>
          <w:numId w:val="42"/>
        </w:numPr>
        <w:tabs>
          <w:tab w:val="left" w:pos="720"/>
          <w:tab w:val="left" w:pos="4230"/>
          <w:tab w:val="left" w:pos="5580"/>
          <w:tab w:val="left" w:pos="7200"/>
        </w:tabs>
        <w:ind w:left="709" w:right="-23" w:hanging="709"/>
        <w:contextualSpacing/>
        <w:jc w:val="both"/>
        <w:rPr>
          <w:rFonts w:ascii="Arial" w:hAnsi="Arial" w:cs="Arial"/>
          <w:b/>
          <w:u w:val="single"/>
        </w:rPr>
      </w:pPr>
      <w:r w:rsidRPr="00046A42">
        <w:rPr>
          <w:rFonts w:ascii="Arial" w:hAnsi="Arial" w:cs="Arial"/>
        </w:rPr>
        <w:t>F&amp;HDC</w:t>
      </w:r>
      <w:r w:rsidR="00E23EDD" w:rsidRPr="00046A42">
        <w:rPr>
          <w:rFonts w:ascii="Arial" w:hAnsi="Arial" w:cs="Arial"/>
        </w:rPr>
        <w:t xml:space="preserve"> shall appoint its own specialist consultant for the Asbestos Surveys and Sample Analysis prior to works commencing under th</w:t>
      </w:r>
      <w:r w:rsidR="00D05FBE" w:rsidRPr="00046A42">
        <w:rPr>
          <w:rFonts w:ascii="Arial" w:hAnsi="Arial" w:cs="Arial"/>
        </w:rPr>
        <w:t>is</w:t>
      </w:r>
      <w:r w:rsidR="00E23EDD" w:rsidRPr="00046A42">
        <w:rPr>
          <w:rFonts w:ascii="Arial" w:hAnsi="Arial" w:cs="Arial"/>
        </w:rPr>
        <w:t xml:space="preserve"> Contract. </w:t>
      </w:r>
    </w:p>
    <w:p w14:paraId="5B297813" w14:textId="77777777" w:rsidR="00D05FBE" w:rsidRPr="00046A42" w:rsidRDefault="00D05FBE" w:rsidP="00E62BA7">
      <w:pPr>
        <w:tabs>
          <w:tab w:val="left" w:pos="720"/>
          <w:tab w:val="left" w:pos="4230"/>
          <w:tab w:val="left" w:pos="5580"/>
          <w:tab w:val="left" w:pos="7200"/>
        </w:tabs>
        <w:ind w:left="709" w:right="-23"/>
        <w:contextualSpacing/>
        <w:jc w:val="both"/>
        <w:rPr>
          <w:rFonts w:ascii="Arial" w:hAnsi="Arial" w:cs="Arial"/>
          <w:b/>
          <w:u w:val="single"/>
        </w:rPr>
      </w:pPr>
    </w:p>
    <w:p w14:paraId="3E223FA3" w14:textId="18FD3D0C" w:rsidR="00E23EDD" w:rsidRPr="00046A42" w:rsidRDefault="00E23EDD" w:rsidP="00DF725E">
      <w:pPr>
        <w:numPr>
          <w:ilvl w:val="0"/>
          <w:numId w:val="42"/>
        </w:numPr>
        <w:tabs>
          <w:tab w:val="left" w:pos="720"/>
          <w:tab w:val="left" w:pos="4230"/>
          <w:tab w:val="left" w:pos="5580"/>
          <w:tab w:val="left" w:pos="7200"/>
        </w:tabs>
        <w:ind w:left="709" w:right="-23" w:hanging="709"/>
        <w:contextualSpacing/>
        <w:jc w:val="both"/>
        <w:rPr>
          <w:rFonts w:ascii="Arial" w:hAnsi="Arial" w:cs="Arial"/>
          <w:b/>
          <w:u w:val="single"/>
        </w:rPr>
      </w:pPr>
      <w:r w:rsidRPr="00046A42">
        <w:rPr>
          <w:rFonts w:ascii="Arial" w:hAnsi="Arial" w:cs="Arial"/>
        </w:rPr>
        <w:t xml:space="preserve">The Consultant will be expected to work independently, to manage access to each property, communicate effectively with residents and assist </w:t>
      </w:r>
      <w:r w:rsidR="00485FBE" w:rsidRPr="00046A42">
        <w:rPr>
          <w:rFonts w:ascii="Arial" w:hAnsi="Arial" w:cs="Arial"/>
        </w:rPr>
        <w:t>F&amp;HDC</w:t>
      </w:r>
      <w:r w:rsidRPr="00046A42">
        <w:rPr>
          <w:rFonts w:ascii="Arial" w:hAnsi="Arial" w:cs="Arial"/>
        </w:rPr>
        <w:t xml:space="preserve"> in developing and aligning survey reports.</w:t>
      </w:r>
    </w:p>
    <w:p w14:paraId="42F0208A" w14:textId="77777777" w:rsidR="00E23EDD" w:rsidRPr="00046A42" w:rsidRDefault="00E23EDD" w:rsidP="00E23EDD">
      <w:pPr>
        <w:tabs>
          <w:tab w:val="left" w:pos="720"/>
          <w:tab w:val="left" w:pos="4230"/>
          <w:tab w:val="left" w:pos="5580"/>
          <w:tab w:val="left" w:pos="7200"/>
        </w:tabs>
        <w:ind w:left="709" w:right="-23"/>
        <w:contextualSpacing/>
        <w:jc w:val="both"/>
        <w:rPr>
          <w:rFonts w:ascii="Arial" w:hAnsi="Arial" w:cs="Arial"/>
        </w:rPr>
      </w:pPr>
      <w:r w:rsidRPr="00046A42">
        <w:rPr>
          <w:rFonts w:ascii="Arial" w:hAnsi="Arial" w:cs="Arial"/>
        </w:rPr>
        <w:tab/>
        <w:t xml:space="preserve"> </w:t>
      </w:r>
    </w:p>
    <w:p w14:paraId="111D1D2F" w14:textId="2E5CA916" w:rsidR="00E23EDD" w:rsidRPr="00046A42" w:rsidRDefault="00D05FBE" w:rsidP="00DF725E">
      <w:pPr>
        <w:numPr>
          <w:ilvl w:val="0"/>
          <w:numId w:val="42"/>
        </w:numPr>
        <w:tabs>
          <w:tab w:val="left" w:pos="720"/>
          <w:tab w:val="left" w:pos="1440"/>
          <w:tab w:val="left" w:pos="4230"/>
          <w:tab w:val="left" w:pos="5580"/>
          <w:tab w:val="left" w:pos="7200"/>
        </w:tabs>
        <w:ind w:left="709" w:right="-23" w:hanging="709"/>
        <w:contextualSpacing/>
        <w:jc w:val="both"/>
        <w:rPr>
          <w:rFonts w:ascii="Arial" w:hAnsi="Arial" w:cs="Arial"/>
          <w:b/>
        </w:rPr>
      </w:pPr>
      <w:r w:rsidRPr="00046A42">
        <w:rPr>
          <w:rFonts w:ascii="Arial" w:hAnsi="Arial" w:cs="Arial"/>
        </w:rPr>
        <w:t>The successful window replacement company will be expected to work with the client’s asbestos consultant in relation to programming of the works.</w:t>
      </w:r>
    </w:p>
    <w:p w14:paraId="24F55FC1" w14:textId="77777777" w:rsidR="00E23EDD" w:rsidRPr="00046A42" w:rsidRDefault="00E23EDD" w:rsidP="00E23EDD">
      <w:pPr>
        <w:tabs>
          <w:tab w:val="left" w:pos="1843"/>
        </w:tabs>
        <w:ind w:left="709" w:right="-23"/>
        <w:jc w:val="both"/>
        <w:rPr>
          <w:rFonts w:ascii="Arial" w:hAnsi="Arial" w:cs="Arial"/>
          <w:bCs/>
          <w:iCs/>
          <w:lang w:eastAsia="en-GB"/>
        </w:rPr>
      </w:pPr>
    </w:p>
    <w:p w14:paraId="7467341F" w14:textId="3C5E5B6E" w:rsidR="00E23EDD" w:rsidRPr="00046A42" w:rsidRDefault="00E23EDD" w:rsidP="00DF725E">
      <w:pPr>
        <w:numPr>
          <w:ilvl w:val="0"/>
          <w:numId w:val="42"/>
        </w:numPr>
        <w:tabs>
          <w:tab w:val="left" w:pos="720"/>
          <w:tab w:val="left" w:pos="1440"/>
          <w:tab w:val="left" w:pos="4230"/>
          <w:tab w:val="left" w:pos="5580"/>
          <w:tab w:val="left" w:pos="7200"/>
        </w:tabs>
        <w:ind w:left="709" w:right="-23" w:hanging="709"/>
        <w:contextualSpacing/>
        <w:jc w:val="both"/>
        <w:rPr>
          <w:rFonts w:ascii="Arial" w:hAnsi="Arial" w:cs="Arial"/>
        </w:rPr>
      </w:pPr>
      <w:r w:rsidRPr="00046A42">
        <w:rPr>
          <w:rFonts w:ascii="Arial" w:hAnsi="Arial" w:cs="Arial"/>
        </w:rPr>
        <w:t xml:space="preserve">Asbestos surveys, testing and reporting </w:t>
      </w:r>
      <w:r w:rsidR="0007539B" w:rsidRPr="00046A42">
        <w:rPr>
          <w:rFonts w:ascii="Arial" w:hAnsi="Arial" w:cs="Arial"/>
        </w:rPr>
        <w:t>will</w:t>
      </w:r>
      <w:r w:rsidRPr="00046A42">
        <w:rPr>
          <w:rFonts w:ascii="Arial" w:hAnsi="Arial" w:cs="Arial"/>
        </w:rPr>
        <w:t xml:space="preserve"> be in accordance with </w:t>
      </w:r>
      <w:r w:rsidR="00485FBE" w:rsidRPr="00046A42">
        <w:rPr>
          <w:rFonts w:ascii="Arial" w:hAnsi="Arial" w:cs="Arial"/>
        </w:rPr>
        <w:t>F&amp;HDC’</w:t>
      </w:r>
      <w:r w:rsidRPr="00046A42">
        <w:rPr>
          <w:rFonts w:ascii="Arial" w:hAnsi="Arial" w:cs="Arial"/>
        </w:rPr>
        <w:t>s Asbestos Policy &amp; Procedures. The specification includes:</w:t>
      </w:r>
    </w:p>
    <w:p w14:paraId="36476E44" w14:textId="77777777" w:rsidR="00E23EDD" w:rsidRPr="00046A42" w:rsidRDefault="00E23EDD" w:rsidP="00E23EDD">
      <w:pPr>
        <w:tabs>
          <w:tab w:val="left" w:pos="851"/>
        </w:tabs>
        <w:ind w:left="709" w:right="-24" w:hanging="709"/>
        <w:jc w:val="both"/>
        <w:rPr>
          <w:rFonts w:ascii="Arial" w:hAnsi="Arial" w:cs="Arial"/>
        </w:rPr>
      </w:pPr>
    </w:p>
    <w:p w14:paraId="6D5DFAD8" w14:textId="77777777" w:rsidR="00E23EDD" w:rsidRPr="00046A42" w:rsidRDefault="00E23EDD" w:rsidP="00DF725E">
      <w:pPr>
        <w:numPr>
          <w:ilvl w:val="0"/>
          <w:numId w:val="39"/>
        </w:numPr>
        <w:ind w:left="1276" w:right="-24" w:hanging="567"/>
        <w:contextualSpacing/>
        <w:jc w:val="both"/>
        <w:rPr>
          <w:rFonts w:ascii="Arial" w:hAnsi="Arial" w:cs="Arial"/>
        </w:rPr>
      </w:pPr>
      <w:r w:rsidRPr="00046A42">
        <w:rPr>
          <w:rFonts w:ascii="Arial" w:hAnsi="Arial" w:cs="Arial"/>
        </w:rPr>
        <w:t xml:space="preserve">Intrusive Demolition / Refurbishment Surveys for ACMs preceding programmes of planned maintenance works in accordance with HSG 264. This will include a Management Survey to the property in addition to the R&amp;D survey. </w:t>
      </w:r>
    </w:p>
    <w:p w14:paraId="7CD72977" w14:textId="77777777" w:rsidR="00E23EDD" w:rsidRPr="00046A42" w:rsidRDefault="00E23EDD" w:rsidP="00E23EDD">
      <w:pPr>
        <w:ind w:left="709" w:right="-24" w:hanging="709"/>
        <w:jc w:val="both"/>
        <w:rPr>
          <w:rFonts w:ascii="Arial" w:hAnsi="Arial" w:cs="Arial"/>
        </w:rPr>
      </w:pPr>
    </w:p>
    <w:p w14:paraId="68772310" w14:textId="52B8C1C1" w:rsidR="00D05FBE" w:rsidRPr="00046A42" w:rsidRDefault="00E23EDD" w:rsidP="0000685B">
      <w:pPr>
        <w:ind w:left="709" w:right="-24"/>
        <w:contextualSpacing/>
        <w:jc w:val="both"/>
        <w:rPr>
          <w:rFonts w:ascii="Arial" w:hAnsi="Arial" w:cs="Arial"/>
          <w:lang w:val="en-US"/>
        </w:rPr>
      </w:pPr>
      <w:r w:rsidRPr="00046A42">
        <w:rPr>
          <w:rFonts w:ascii="Arial" w:hAnsi="Arial" w:cs="Arial"/>
          <w:lang w:val="en-US"/>
        </w:rPr>
        <w:tab/>
      </w:r>
      <w:r w:rsidR="00485FBE" w:rsidRPr="00046A42">
        <w:rPr>
          <w:rFonts w:ascii="Arial" w:hAnsi="Arial" w:cs="Arial"/>
          <w:lang w:val="en-US"/>
        </w:rPr>
        <w:t>F&amp;HDC</w:t>
      </w:r>
      <w:r w:rsidRPr="00046A42">
        <w:rPr>
          <w:rFonts w:ascii="Arial" w:hAnsi="Arial" w:cs="Arial"/>
          <w:lang w:val="en-US"/>
        </w:rPr>
        <w:t xml:space="preserve"> will appoint its own specialist Contractor for t</w:t>
      </w:r>
      <w:r w:rsidR="0000685B" w:rsidRPr="00046A42">
        <w:rPr>
          <w:rFonts w:ascii="Arial" w:hAnsi="Arial" w:cs="Arial"/>
          <w:lang w:val="en-US"/>
        </w:rPr>
        <w:t xml:space="preserve">he removal of ACMs who will be </w:t>
      </w:r>
      <w:r w:rsidRPr="00046A42">
        <w:rPr>
          <w:rFonts w:ascii="Arial" w:hAnsi="Arial" w:cs="Arial"/>
          <w:lang w:val="en-US"/>
        </w:rPr>
        <w:t xml:space="preserve">independent to the Survey Consultant. </w:t>
      </w:r>
    </w:p>
    <w:p w14:paraId="16F763C8" w14:textId="77777777" w:rsidR="00D05FBE" w:rsidRPr="00046A42" w:rsidRDefault="00D05FBE" w:rsidP="00E62BA7">
      <w:pPr>
        <w:ind w:left="360" w:right="-24"/>
        <w:contextualSpacing/>
        <w:jc w:val="both"/>
        <w:rPr>
          <w:rFonts w:ascii="Arial" w:hAnsi="Arial" w:cs="Arial"/>
          <w:lang w:val="en-US"/>
        </w:rPr>
      </w:pPr>
    </w:p>
    <w:p w14:paraId="5D594AB5" w14:textId="5016D508" w:rsidR="002529DB" w:rsidRPr="00046A42" w:rsidRDefault="00E23EDD" w:rsidP="002529DB">
      <w:pPr>
        <w:numPr>
          <w:ilvl w:val="1"/>
          <w:numId w:val="93"/>
        </w:numPr>
        <w:ind w:right="-24"/>
        <w:contextualSpacing/>
        <w:jc w:val="both"/>
        <w:rPr>
          <w:rFonts w:ascii="Arial" w:hAnsi="Arial" w:cs="Arial"/>
          <w:lang w:val="en-US"/>
        </w:rPr>
      </w:pPr>
      <w:r w:rsidRPr="00046A42">
        <w:rPr>
          <w:rFonts w:ascii="Arial" w:hAnsi="Arial" w:cs="Arial"/>
          <w:lang w:val="en-US"/>
        </w:rPr>
        <w:tab/>
        <w:t>Asbestos data is currently available</w:t>
      </w:r>
    </w:p>
    <w:p w14:paraId="4593E4E2" w14:textId="77777777" w:rsidR="002529DB" w:rsidRPr="00046A42" w:rsidRDefault="002529DB" w:rsidP="00E62BA7">
      <w:pPr>
        <w:pStyle w:val="ListParagraph"/>
        <w:rPr>
          <w:rFonts w:ascii="Arial" w:hAnsi="Arial" w:cs="Arial"/>
        </w:rPr>
      </w:pPr>
    </w:p>
    <w:p w14:paraId="0794DCF1" w14:textId="037C2F96" w:rsidR="00E23EDD" w:rsidRPr="00046A42" w:rsidRDefault="00E23EDD" w:rsidP="0000685B">
      <w:pPr>
        <w:numPr>
          <w:ilvl w:val="1"/>
          <w:numId w:val="93"/>
        </w:numPr>
        <w:ind w:left="709" w:right="-24" w:hanging="709"/>
        <w:contextualSpacing/>
        <w:jc w:val="both"/>
        <w:rPr>
          <w:rFonts w:ascii="Arial" w:hAnsi="Arial" w:cs="Arial"/>
          <w:lang w:val="en-US"/>
        </w:rPr>
      </w:pPr>
      <w:r w:rsidRPr="00046A42">
        <w:rPr>
          <w:rFonts w:ascii="Arial" w:hAnsi="Arial" w:cs="Arial"/>
          <w:lang w:val="en-US"/>
        </w:rPr>
        <w:tab/>
        <w:t xml:space="preserve">As a minimum all reports must be provided electronically by the contractor to </w:t>
      </w:r>
      <w:r w:rsidR="002529DB" w:rsidRPr="00046A42">
        <w:rPr>
          <w:rFonts w:ascii="Arial" w:hAnsi="Arial" w:cs="Arial"/>
          <w:lang w:val="en-US"/>
        </w:rPr>
        <w:t>F&amp;HDC</w:t>
      </w:r>
      <w:r w:rsidRPr="00046A42">
        <w:rPr>
          <w:rFonts w:ascii="Arial" w:hAnsi="Arial" w:cs="Arial"/>
          <w:lang w:val="en-US"/>
        </w:rPr>
        <w:t xml:space="preserve"> </w:t>
      </w:r>
      <w:r w:rsidR="0000685B" w:rsidRPr="00046A42">
        <w:rPr>
          <w:rFonts w:ascii="Arial" w:hAnsi="Arial" w:cs="Arial"/>
          <w:lang w:val="en-US"/>
        </w:rPr>
        <w:t xml:space="preserve">in PDF </w:t>
      </w:r>
      <w:r w:rsidRPr="00046A42">
        <w:rPr>
          <w:rFonts w:ascii="Arial" w:hAnsi="Arial" w:cs="Arial"/>
          <w:lang w:val="en-US"/>
        </w:rPr>
        <w:t xml:space="preserve">format. </w:t>
      </w:r>
    </w:p>
    <w:p w14:paraId="74ECC245" w14:textId="77777777" w:rsidR="00E23EDD" w:rsidRPr="00046A42" w:rsidRDefault="00E23EDD" w:rsidP="00E23EDD">
      <w:pPr>
        <w:ind w:left="360" w:right="-24"/>
        <w:contextualSpacing/>
        <w:jc w:val="both"/>
        <w:rPr>
          <w:rFonts w:ascii="Arial" w:hAnsi="Arial" w:cs="Arial"/>
          <w:lang w:val="en-US"/>
        </w:rPr>
      </w:pPr>
    </w:p>
    <w:p w14:paraId="04572709" w14:textId="77777777" w:rsidR="00575AE3" w:rsidRPr="00046A42" w:rsidRDefault="00575AE3" w:rsidP="00D13BE3">
      <w:pPr>
        <w:pStyle w:val="ListParagraph"/>
        <w:spacing w:line="276" w:lineRule="auto"/>
        <w:ind w:left="0"/>
        <w:jc w:val="both"/>
        <w:rPr>
          <w:rFonts w:ascii="Arial" w:hAnsi="Arial" w:cs="Arial"/>
          <w:b/>
        </w:rPr>
      </w:pPr>
    </w:p>
    <w:p w14:paraId="1E812C95" w14:textId="77777777" w:rsidR="00575AE3" w:rsidRPr="00046A42" w:rsidRDefault="00575AE3" w:rsidP="00D13BE3">
      <w:pPr>
        <w:pStyle w:val="ListParagraph"/>
        <w:spacing w:line="276" w:lineRule="auto"/>
        <w:ind w:left="0"/>
        <w:jc w:val="both"/>
        <w:rPr>
          <w:rFonts w:ascii="Arial" w:hAnsi="Arial" w:cs="Arial"/>
          <w:b/>
        </w:rPr>
      </w:pPr>
    </w:p>
    <w:p w14:paraId="5C981F54" w14:textId="77777777" w:rsidR="00575AE3" w:rsidRPr="00046A42" w:rsidRDefault="00575AE3" w:rsidP="00D13BE3">
      <w:pPr>
        <w:pStyle w:val="ListParagraph"/>
        <w:spacing w:line="276" w:lineRule="auto"/>
        <w:ind w:left="0"/>
        <w:jc w:val="both"/>
        <w:rPr>
          <w:rFonts w:ascii="Arial" w:hAnsi="Arial" w:cs="Arial"/>
          <w:b/>
        </w:rPr>
      </w:pPr>
    </w:p>
    <w:p w14:paraId="52F6B321" w14:textId="77777777" w:rsidR="00575AE3" w:rsidRPr="00046A42" w:rsidRDefault="00575AE3" w:rsidP="00D13BE3">
      <w:pPr>
        <w:pStyle w:val="ListParagraph"/>
        <w:spacing w:line="276" w:lineRule="auto"/>
        <w:ind w:left="0"/>
        <w:jc w:val="both"/>
        <w:rPr>
          <w:rFonts w:ascii="Arial" w:hAnsi="Arial" w:cs="Arial"/>
          <w:b/>
        </w:rPr>
      </w:pPr>
    </w:p>
    <w:p w14:paraId="5D42DC1E" w14:textId="77777777" w:rsidR="00575AE3" w:rsidRPr="00046A42" w:rsidRDefault="00575AE3" w:rsidP="00D13BE3">
      <w:pPr>
        <w:pStyle w:val="ListParagraph"/>
        <w:spacing w:line="276" w:lineRule="auto"/>
        <w:ind w:left="0"/>
        <w:jc w:val="both"/>
        <w:rPr>
          <w:rFonts w:ascii="Arial" w:hAnsi="Arial" w:cs="Arial"/>
          <w:b/>
        </w:rPr>
      </w:pPr>
    </w:p>
    <w:p w14:paraId="690350A6" w14:textId="77777777" w:rsidR="00575AE3" w:rsidRPr="00046A42" w:rsidRDefault="00575AE3" w:rsidP="00D13BE3">
      <w:pPr>
        <w:pStyle w:val="ListParagraph"/>
        <w:spacing w:line="276" w:lineRule="auto"/>
        <w:ind w:left="0"/>
        <w:jc w:val="both"/>
        <w:rPr>
          <w:rFonts w:ascii="Arial" w:hAnsi="Arial" w:cs="Arial"/>
          <w:b/>
        </w:rPr>
      </w:pPr>
    </w:p>
    <w:p w14:paraId="3F39E3C5" w14:textId="77777777" w:rsidR="00575AE3" w:rsidRPr="00046A42" w:rsidRDefault="00575AE3" w:rsidP="00D13BE3">
      <w:pPr>
        <w:pStyle w:val="ListParagraph"/>
        <w:spacing w:line="276" w:lineRule="auto"/>
        <w:ind w:left="0"/>
        <w:jc w:val="both"/>
        <w:rPr>
          <w:rFonts w:ascii="Arial" w:hAnsi="Arial" w:cs="Arial"/>
          <w:b/>
        </w:rPr>
      </w:pPr>
    </w:p>
    <w:p w14:paraId="2AE3D2E3" w14:textId="77777777" w:rsidR="00575AE3" w:rsidRPr="00046A42" w:rsidRDefault="00575AE3" w:rsidP="00D13BE3">
      <w:pPr>
        <w:pStyle w:val="ListParagraph"/>
        <w:spacing w:line="276" w:lineRule="auto"/>
        <w:ind w:left="0"/>
        <w:jc w:val="both"/>
        <w:rPr>
          <w:rFonts w:ascii="Arial" w:hAnsi="Arial" w:cs="Arial"/>
          <w:b/>
        </w:rPr>
      </w:pPr>
    </w:p>
    <w:p w14:paraId="011E0B89" w14:textId="77777777" w:rsidR="00575AE3" w:rsidRPr="00046A42" w:rsidRDefault="00575AE3" w:rsidP="00D13BE3">
      <w:pPr>
        <w:pStyle w:val="ListParagraph"/>
        <w:spacing w:line="276" w:lineRule="auto"/>
        <w:ind w:left="0"/>
        <w:jc w:val="both"/>
        <w:rPr>
          <w:rFonts w:ascii="Arial" w:hAnsi="Arial" w:cs="Arial"/>
          <w:b/>
        </w:rPr>
      </w:pPr>
    </w:p>
    <w:p w14:paraId="78AD3BAA" w14:textId="77777777" w:rsidR="00575AE3" w:rsidRPr="00046A42" w:rsidRDefault="00575AE3" w:rsidP="00D13BE3">
      <w:pPr>
        <w:pStyle w:val="ListParagraph"/>
        <w:spacing w:line="276" w:lineRule="auto"/>
        <w:ind w:left="0"/>
        <w:jc w:val="both"/>
        <w:rPr>
          <w:rFonts w:ascii="Arial" w:hAnsi="Arial" w:cs="Arial"/>
          <w:b/>
        </w:rPr>
      </w:pPr>
    </w:p>
    <w:p w14:paraId="28D6F21B" w14:textId="41BDDB9E" w:rsidR="00575AE3" w:rsidRPr="00046A42" w:rsidRDefault="00575AE3" w:rsidP="00D13BE3">
      <w:pPr>
        <w:pStyle w:val="ListParagraph"/>
        <w:spacing w:line="276" w:lineRule="auto"/>
        <w:ind w:left="0"/>
        <w:jc w:val="both"/>
        <w:rPr>
          <w:rFonts w:ascii="Arial" w:hAnsi="Arial" w:cs="Arial"/>
          <w:b/>
        </w:rPr>
      </w:pPr>
    </w:p>
    <w:p w14:paraId="2B9F1856" w14:textId="11757037" w:rsidR="00D05FBE" w:rsidRPr="00046A42" w:rsidRDefault="00D05FBE" w:rsidP="00D13BE3">
      <w:pPr>
        <w:pStyle w:val="ListParagraph"/>
        <w:spacing w:line="276" w:lineRule="auto"/>
        <w:ind w:left="0"/>
        <w:jc w:val="both"/>
        <w:rPr>
          <w:rFonts w:ascii="Arial" w:hAnsi="Arial" w:cs="Arial"/>
          <w:b/>
        </w:rPr>
      </w:pPr>
    </w:p>
    <w:p w14:paraId="615EA0B5" w14:textId="06481879" w:rsidR="00D05FBE" w:rsidRPr="00046A42" w:rsidRDefault="00D05FBE" w:rsidP="00D13BE3">
      <w:pPr>
        <w:pStyle w:val="ListParagraph"/>
        <w:spacing w:line="276" w:lineRule="auto"/>
        <w:ind w:left="0"/>
        <w:jc w:val="both"/>
        <w:rPr>
          <w:rFonts w:ascii="Arial" w:hAnsi="Arial" w:cs="Arial"/>
          <w:b/>
        </w:rPr>
      </w:pPr>
    </w:p>
    <w:p w14:paraId="16DF8FD5" w14:textId="199DA8DC" w:rsidR="00D05FBE" w:rsidRPr="00046A42" w:rsidRDefault="00D05FBE" w:rsidP="00D13BE3">
      <w:pPr>
        <w:pStyle w:val="ListParagraph"/>
        <w:spacing w:line="276" w:lineRule="auto"/>
        <w:ind w:left="0"/>
        <w:jc w:val="both"/>
        <w:rPr>
          <w:rFonts w:ascii="Arial" w:hAnsi="Arial" w:cs="Arial"/>
          <w:b/>
        </w:rPr>
      </w:pPr>
    </w:p>
    <w:p w14:paraId="5063C887" w14:textId="77777777" w:rsidR="00D05FBE" w:rsidRPr="00046A42" w:rsidRDefault="00D05FBE" w:rsidP="00D13BE3">
      <w:pPr>
        <w:pStyle w:val="ListParagraph"/>
        <w:spacing w:line="276" w:lineRule="auto"/>
        <w:ind w:left="0"/>
        <w:jc w:val="both"/>
        <w:rPr>
          <w:rFonts w:ascii="Arial" w:hAnsi="Arial" w:cs="Arial"/>
          <w:b/>
        </w:rPr>
      </w:pPr>
    </w:p>
    <w:p w14:paraId="5912B2E0" w14:textId="77777777" w:rsidR="00575AE3" w:rsidRPr="00046A42" w:rsidRDefault="00575AE3" w:rsidP="00D13BE3">
      <w:pPr>
        <w:pStyle w:val="ListParagraph"/>
        <w:spacing w:line="276" w:lineRule="auto"/>
        <w:ind w:left="0"/>
        <w:jc w:val="both"/>
        <w:rPr>
          <w:rFonts w:ascii="Arial" w:hAnsi="Arial" w:cs="Arial"/>
          <w:b/>
        </w:rPr>
      </w:pPr>
    </w:p>
    <w:p w14:paraId="3D6516A3" w14:textId="0DF9BF42" w:rsidR="00575AE3" w:rsidRPr="00046A42" w:rsidRDefault="00575AE3" w:rsidP="00D13BE3">
      <w:pPr>
        <w:pStyle w:val="ListParagraph"/>
        <w:spacing w:line="276" w:lineRule="auto"/>
        <w:ind w:left="0"/>
        <w:jc w:val="both"/>
        <w:rPr>
          <w:rFonts w:ascii="Arial" w:hAnsi="Arial" w:cs="Arial"/>
          <w:b/>
        </w:rPr>
      </w:pPr>
    </w:p>
    <w:p w14:paraId="1137B20F" w14:textId="6639DA26" w:rsidR="0076715B" w:rsidRPr="00046A42" w:rsidRDefault="000D5EF7" w:rsidP="00DD7A6B">
      <w:pPr>
        <w:pStyle w:val="Heading1"/>
      </w:pPr>
      <w:bookmarkStart w:id="26" w:name="_Toc67057425"/>
      <w:r w:rsidRPr="00046A42">
        <w:t>ANNEX</w:t>
      </w:r>
      <w:r w:rsidR="00575AE3" w:rsidRPr="00046A42">
        <w:t xml:space="preserve"> </w:t>
      </w:r>
      <w:r w:rsidR="00D05FBE" w:rsidRPr="00046A42">
        <w:t>B</w:t>
      </w:r>
      <w:r w:rsidR="00575AE3" w:rsidRPr="00046A42">
        <w:t xml:space="preserve"> - SCHEDULE OF BRITISH STANDARDS, ETC</w:t>
      </w:r>
      <w:bookmarkEnd w:id="26"/>
    </w:p>
    <w:p w14:paraId="20B6AD1D" w14:textId="77777777" w:rsidR="00C9011E" w:rsidRPr="00046A42" w:rsidRDefault="00C9011E" w:rsidP="0076715B">
      <w:pPr>
        <w:pStyle w:val="ListParagraph"/>
        <w:spacing w:line="276" w:lineRule="auto"/>
        <w:ind w:left="0"/>
        <w:jc w:val="both"/>
        <w:rPr>
          <w:rFonts w:ascii="Arial" w:hAnsi="Arial" w:cs="Arial"/>
        </w:rPr>
      </w:pPr>
    </w:p>
    <w:p w14:paraId="1B1BE5D6" w14:textId="77777777" w:rsidR="0076715B" w:rsidRPr="00046A42" w:rsidRDefault="00C37942" w:rsidP="0076715B">
      <w:pPr>
        <w:pStyle w:val="ListParagraph"/>
        <w:spacing w:line="276" w:lineRule="auto"/>
        <w:ind w:left="0"/>
        <w:jc w:val="both"/>
        <w:rPr>
          <w:rFonts w:ascii="Arial" w:hAnsi="Arial" w:cs="Arial"/>
        </w:rPr>
      </w:pPr>
      <w:r w:rsidRPr="00046A42">
        <w:rPr>
          <w:rFonts w:ascii="Arial" w:hAnsi="Arial" w:cs="Arial"/>
        </w:rPr>
        <w:t xml:space="preserve">All works must be fully compliant with the British Standards, </w:t>
      </w:r>
      <w:proofErr w:type="spellStart"/>
      <w:r w:rsidRPr="00046A42">
        <w:rPr>
          <w:rFonts w:ascii="Arial" w:hAnsi="Arial" w:cs="Arial"/>
        </w:rPr>
        <w:t>etc</w:t>
      </w:r>
      <w:proofErr w:type="spellEnd"/>
      <w:r w:rsidRPr="00046A42">
        <w:rPr>
          <w:rFonts w:ascii="Arial" w:hAnsi="Arial" w:cs="Arial"/>
        </w:rPr>
        <w:t xml:space="preserve"> within the Specification. The contractor must clearly</w:t>
      </w:r>
      <w:r w:rsidR="004A3AF9" w:rsidRPr="00046A42">
        <w:rPr>
          <w:rFonts w:ascii="Arial" w:hAnsi="Arial" w:cs="Arial"/>
        </w:rPr>
        <w:t xml:space="preserve"> reference where the equivalent</w:t>
      </w:r>
      <w:r w:rsidRPr="00046A42">
        <w:rPr>
          <w:rFonts w:ascii="Arial" w:hAnsi="Arial" w:cs="Arial"/>
        </w:rPr>
        <w:t xml:space="preserve"> European Union standard has been used in relation to the specific British Standards, </w:t>
      </w:r>
      <w:proofErr w:type="spellStart"/>
      <w:r w:rsidRPr="00046A42">
        <w:rPr>
          <w:rFonts w:ascii="Arial" w:hAnsi="Arial" w:cs="Arial"/>
        </w:rPr>
        <w:t>etc</w:t>
      </w:r>
      <w:proofErr w:type="spellEnd"/>
      <w:r w:rsidRPr="00046A42">
        <w:rPr>
          <w:rFonts w:ascii="Arial" w:hAnsi="Arial" w:cs="Arial"/>
        </w:rPr>
        <w:t xml:space="preserve"> below</w:t>
      </w:r>
    </w:p>
    <w:p w14:paraId="60122006" w14:textId="5472CFA0" w:rsidR="0076715B"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rPr>
        <w:t>BS EN ISO 9001:20</w:t>
      </w:r>
      <w:r w:rsidR="008D7468" w:rsidRPr="00046A42">
        <w:rPr>
          <w:rFonts w:ascii="Arial" w:hAnsi="Arial" w:cs="Arial"/>
          <w:b/>
        </w:rPr>
        <w:t>15</w:t>
      </w:r>
      <w:r w:rsidR="00152151" w:rsidRPr="00046A42">
        <w:rPr>
          <w:rFonts w:ascii="Arial" w:hAnsi="Arial" w:cs="Arial"/>
        </w:rPr>
        <w:t xml:space="preserve"> Quality management systems.</w:t>
      </w:r>
    </w:p>
    <w:p w14:paraId="2E07BC35" w14:textId="53941593" w:rsidR="0076715B"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rPr>
        <w:t>BS EN ISO 14001:20</w:t>
      </w:r>
      <w:r w:rsidR="008D7468" w:rsidRPr="00046A42">
        <w:rPr>
          <w:rFonts w:ascii="Arial" w:hAnsi="Arial" w:cs="Arial"/>
          <w:b/>
        </w:rPr>
        <w:t>15</w:t>
      </w:r>
      <w:r w:rsidRPr="00046A42">
        <w:rPr>
          <w:rFonts w:ascii="Arial" w:hAnsi="Arial" w:cs="Arial"/>
        </w:rPr>
        <w:t xml:space="preserve"> </w:t>
      </w:r>
      <w:r w:rsidR="00152151" w:rsidRPr="00046A42">
        <w:rPr>
          <w:rFonts w:ascii="Arial" w:hAnsi="Arial" w:cs="Arial"/>
        </w:rPr>
        <w:t>standard for Environmental Management Systems</w:t>
      </w:r>
    </w:p>
    <w:p w14:paraId="2412173D" w14:textId="730C8A2E" w:rsidR="0076715B"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rPr>
        <w:t>BS OHSAS 18001:20</w:t>
      </w:r>
      <w:r w:rsidR="008D7468" w:rsidRPr="00046A42">
        <w:rPr>
          <w:rFonts w:ascii="Arial" w:hAnsi="Arial" w:cs="Arial"/>
          <w:b/>
        </w:rPr>
        <w:t>18</w:t>
      </w:r>
      <w:r w:rsidR="000E2E47" w:rsidRPr="00046A42">
        <w:rPr>
          <w:rFonts w:ascii="Arial" w:hAnsi="Arial" w:cs="Arial"/>
        </w:rPr>
        <w:t xml:space="preserve"> International Occupational Health and Safety Management Standard</w:t>
      </w:r>
    </w:p>
    <w:p w14:paraId="4989B85F" w14:textId="39EE08E9" w:rsidR="002E6B0D"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rPr>
        <w:t>BS EN 12608:2003</w:t>
      </w:r>
      <w:r w:rsidRPr="00046A42">
        <w:rPr>
          <w:rFonts w:ascii="Arial" w:hAnsi="Arial" w:cs="Arial"/>
        </w:rPr>
        <w:t xml:space="preserve"> </w:t>
      </w:r>
      <w:proofErr w:type="spellStart"/>
      <w:r w:rsidR="000E2E47" w:rsidRPr="00046A42">
        <w:rPr>
          <w:rFonts w:ascii="Arial" w:hAnsi="Arial" w:cs="Arial"/>
        </w:rPr>
        <w:t>Unplasticized</w:t>
      </w:r>
      <w:proofErr w:type="spellEnd"/>
      <w:r w:rsidR="000E2E47" w:rsidRPr="00046A42">
        <w:rPr>
          <w:rFonts w:ascii="Arial" w:hAnsi="Arial" w:cs="Arial"/>
        </w:rPr>
        <w:t xml:space="preserve"> polyvinylchloride (PVC-U) profiles for the fabrication of windows and doors. Classification, requirements and test methods</w:t>
      </w:r>
    </w:p>
    <w:p w14:paraId="29CD3447" w14:textId="2C9F220D" w:rsidR="002E6B0D"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rPr>
        <w:t>BES  6001</w:t>
      </w:r>
      <w:r w:rsidRPr="00046A42">
        <w:rPr>
          <w:rFonts w:ascii="Arial" w:hAnsi="Arial" w:cs="Arial"/>
        </w:rPr>
        <w:t xml:space="preserve"> </w:t>
      </w:r>
      <w:r w:rsidR="008D7468" w:rsidRPr="00046A42">
        <w:rPr>
          <w:rFonts w:ascii="Arial" w:hAnsi="Arial" w:cs="Arial"/>
        </w:rPr>
        <w:t>BRE 2009</w:t>
      </w:r>
      <w:r w:rsidRPr="00046A42">
        <w:rPr>
          <w:rFonts w:ascii="Arial" w:hAnsi="Arial" w:cs="Arial"/>
        </w:rPr>
        <w:t xml:space="preserve"> </w:t>
      </w:r>
      <w:r w:rsidR="002E6B0D" w:rsidRPr="00046A42">
        <w:rPr>
          <w:rFonts w:ascii="Arial" w:hAnsi="Arial" w:cs="Arial"/>
        </w:rPr>
        <w:t>Responsible Sourcing of Construction Products</w:t>
      </w:r>
    </w:p>
    <w:p w14:paraId="0825AA6C" w14:textId="68013741" w:rsidR="00C93320"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lang w:eastAsia="en-GB"/>
        </w:rPr>
        <w:t>BS</w:t>
      </w:r>
      <w:r w:rsidR="00F91393" w:rsidRPr="00046A42">
        <w:rPr>
          <w:rFonts w:ascii="Arial" w:hAnsi="Arial" w:cs="Arial"/>
          <w:b/>
          <w:lang w:eastAsia="en-GB"/>
        </w:rPr>
        <w:t xml:space="preserve"> </w:t>
      </w:r>
      <w:r w:rsidRPr="00046A42">
        <w:rPr>
          <w:rFonts w:ascii="Arial" w:hAnsi="Arial" w:cs="Arial"/>
          <w:b/>
          <w:lang w:eastAsia="en-GB"/>
        </w:rPr>
        <w:t>5440</w:t>
      </w:r>
      <w:r w:rsidR="0076715B" w:rsidRPr="00046A42">
        <w:rPr>
          <w:rFonts w:ascii="Arial" w:hAnsi="Arial" w:cs="Arial"/>
        </w:rPr>
        <w:t xml:space="preserve"> </w:t>
      </w:r>
      <w:proofErr w:type="spellStart"/>
      <w:r w:rsidR="0076715B" w:rsidRPr="00046A42">
        <w:rPr>
          <w:rFonts w:ascii="Arial" w:hAnsi="Arial" w:cs="Arial"/>
        </w:rPr>
        <w:t>Flueing</w:t>
      </w:r>
      <w:proofErr w:type="spellEnd"/>
      <w:r w:rsidR="0076715B" w:rsidRPr="00046A42">
        <w:rPr>
          <w:rFonts w:ascii="Arial" w:hAnsi="Arial" w:cs="Arial"/>
        </w:rPr>
        <w:t xml:space="preserve"> and ventilation for gas appliances of rated input not exceeding 70 kW net (1st, 2nd and 3rd family gases). Specification for the installation and maintenance of ventilation provision for gas appliances</w:t>
      </w:r>
    </w:p>
    <w:p w14:paraId="47D690D5" w14:textId="0D7E9200" w:rsidR="00C93320" w:rsidRPr="00046A42" w:rsidRDefault="005E0114" w:rsidP="0000685B">
      <w:pPr>
        <w:pStyle w:val="ListParagraph"/>
        <w:numPr>
          <w:ilvl w:val="0"/>
          <w:numId w:val="91"/>
        </w:numPr>
        <w:spacing w:before="120" w:after="120" w:line="276" w:lineRule="auto"/>
        <w:jc w:val="both"/>
        <w:rPr>
          <w:rFonts w:ascii="Arial" w:hAnsi="Arial" w:cs="Arial"/>
          <w:b/>
        </w:rPr>
      </w:pPr>
      <w:r w:rsidRPr="00046A42">
        <w:rPr>
          <w:rFonts w:ascii="Arial" w:hAnsi="Arial" w:cs="Arial"/>
          <w:b/>
          <w:lang w:eastAsia="en-GB"/>
        </w:rPr>
        <w:t>BS 6375-1</w:t>
      </w:r>
      <w:r w:rsidR="0076715B" w:rsidRPr="00046A42">
        <w:rPr>
          <w:rFonts w:ascii="Arial" w:hAnsi="Arial" w:cs="Arial"/>
          <w:lang w:eastAsia="en-GB"/>
        </w:rPr>
        <w:t xml:space="preserve"> </w:t>
      </w:r>
      <w:r w:rsidR="0076715B" w:rsidRPr="00046A42">
        <w:rPr>
          <w:rFonts w:ascii="Arial" w:hAnsi="Arial" w:cs="Arial"/>
        </w:rPr>
        <w:t xml:space="preserve">Performance of windows and doors. Classification for </w:t>
      </w:r>
      <w:r w:rsidR="005F3DC3" w:rsidRPr="00046A42">
        <w:rPr>
          <w:rFonts w:ascii="Arial" w:hAnsi="Arial" w:cs="Arial"/>
        </w:rPr>
        <w:t>weather tightness</w:t>
      </w:r>
      <w:r w:rsidR="0076715B" w:rsidRPr="00046A42">
        <w:rPr>
          <w:rFonts w:ascii="Arial" w:hAnsi="Arial" w:cs="Arial"/>
        </w:rPr>
        <w:t xml:space="preserve"> and guidance on selection and specification</w:t>
      </w:r>
    </w:p>
    <w:p w14:paraId="60636B3F" w14:textId="41D4CA8C" w:rsidR="00C93320" w:rsidRPr="00046A42" w:rsidRDefault="005E0114" w:rsidP="0000685B">
      <w:pPr>
        <w:pStyle w:val="ListParagraph"/>
        <w:numPr>
          <w:ilvl w:val="0"/>
          <w:numId w:val="90"/>
        </w:numPr>
        <w:spacing w:before="120" w:after="120" w:line="276" w:lineRule="auto"/>
        <w:jc w:val="both"/>
        <w:rPr>
          <w:rFonts w:ascii="Arial" w:hAnsi="Arial" w:cs="Arial"/>
          <w:b/>
        </w:rPr>
      </w:pPr>
      <w:r w:rsidRPr="00046A42">
        <w:rPr>
          <w:rFonts w:ascii="Arial" w:hAnsi="Arial" w:cs="Arial"/>
          <w:b/>
          <w:lang w:eastAsia="en-GB"/>
        </w:rPr>
        <w:t>BS 6375-2</w:t>
      </w:r>
      <w:r w:rsidR="0076715B" w:rsidRPr="00046A42">
        <w:rPr>
          <w:rFonts w:ascii="Arial" w:hAnsi="Arial" w:cs="Arial"/>
          <w:lang w:eastAsia="en-GB"/>
        </w:rPr>
        <w:t xml:space="preserve"> </w:t>
      </w:r>
      <w:r w:rsidR="0076715B" w:rsidRPr="00046A42">
        <w:rPr>
          <w:rFonts w:ascii="Arial" w:hAnsi="Arial" w:cs="Arial"/>
        </w:rPr>
        <w:t>Performance of windows and doors. Classification for operation and strength characteristics and guidance on selection and specification</w:t>
      </w:r>
    </w:p>
    <w:p w14:paraId="2B84E826" w14:textId="3AB63AEC" w:rsidR="00C93320" w:rsidRPr="00046A42" w:rsidRDefault="005E0114" w:rsidP="0000685B">
      <w:pPr>
        <w:pStyle w:val="ListParagraph"/>
        <w:numPr>
          <w:ilvl w:val="0"/>
          <w:numId w:val="90"/>
        </w:numPr>
        <w:spacing w:before="120" w:after="120" w:line="276" w:lineRule="auto"/>
        <w:jc w:val="both"/>
        <w:rPr>
          <w:rFonts w:ascii="Arial" w:hAnsi="Arial" w:cs="Arial"/>
          <w:b/>
        </w:rPr>
      </w:pPr>
      <w:r w:rsidRPr="00046A42">
        <w:rPr>
          <w:rFonts w:ascii="Arial" w:hAnsi="Arial" w:cs="Arial"/>
          <w:b/>
          <w:lang w:eastAsia="en-GB"/>
        </w:rPr>
        <w:t>BS 7950</w:t>
      </w:r>
      <w:r w:rsidRPr="00046A42">
        <w:rPr>
          <w:rFonts w:ascii="Arial" w:hAnsi="Arial" w:cs="Arial"/>
          <w:lang w:eastAsia="en-GB"/>
        </w:rPr>
        <w:t>.</w:t>
      </w:r>
      <w:r w:rsidR="0076715B" w:rsidRPr="00046A42">
        <w:rPr>
          <w:rFonts w:ascii="Arial" w:hAnsi="Arial" w:cs="Arial"/>
        </w:rPr>
        <w:t xml:space="preserve"> Specification for enhanced security performance of windows for domestic applications</w:t>
      </w:r>
    </w:p>
    <w:p w14:paraId="1B53F751" w14:textId="69F486A3" w:rsidR="008D7468" w:rsidRPr="00046A42" w:rsidRDefault="005E0114" w:rsidP="0000685B">
      <w:pPr>
        <w:pStyle w:val="ListParagraph"/>
        <w:numPr>
          <w:ilvl w:val="0"/>
          <w:numId w:val="90"/>
        </w:numPr>
        <w:spacing w:before="120" w:after="120" w:line="276" w:lineRule="auto"/>
        <w:jc w:val="both"/>
        <w:rPr>
          <w:rFonts w:ascii="Arial" w:hAnsi="Arial" w:cs="Arial"/>
          <w:b/>
        </w:rPr>
      </w:pPr>
      <w:r w:rsidRPr="00046A42">
        <w:rPr>
          <w:rFonts w:ascii="Arial" w:hAnsi="Arial" w:cs="Arial"/>
          <w:b/>
          <w:lang w:eastAsia="en-GB"/>
        </w:rPr>
        <w:t>BS</w:t>
      </w:r>
      <w:r w:rsidR="00AE67EB" w:rsidRPr="00046A42">
        <w:rPr>
          <w:rFonts w:ascii="Arial" w:hAnsi="Arial" w:cs="Arial"/>
          <w:b/>
          <w:lang w:eastAsia="en-GB"/>
        </w:rPr>
        <w:t xml:space="preserve"> </w:t>
      </w:r>
      <w:r w:rsidRPr="00046A42">
        <w:rPr>
          <w:rFonts w:ascii="Arial" w:hAnsi="Arial" w:cs="Arial"/>
          <w:b/>
          <w:lang w:eastAsia="en-GB"/>
        </w:rPr>
        <w:t>2989</w:t>
      </w:r>
      <w:r w:rsidR="00AE67EB" w:rsidRPr="00046A42">
        <w:rPr>
          <w:rFonts w:ascii="Arial" w:hAnsi="Arial" w:cs="Arial"/>
        </w:rPr>
        <w:t xml:space="preserve"> Specification for continuously hot-dip zinc coated and iron-zinc alloy coated steel flat products: tolerances on dimensions and shape</w:t>
      </w:r>
    </w:p>
    <w:p w14:paraId="605AE7F7" w14:textId="5F06CF2F" w:rsidR="00056AB7" w:rsidRPr="00046A42" w:rsidRDefault="0076715B" w:rsidP="0000685B">
      <w:pPr>
        <w:pStyle w:val="ListParagraph"/>
        <w:numPr>
          <w:ilvl w:val="0"/>
          <w:numId w:val="90"/>
        </w:numPr>
        <w:spacing w:before="120" w:after="120" w:line="276" w:lineRule="auto"/>
        <w:jc w:val="both"/>
        <w:rPr>
          <w:rFonts w:ascii="Arial" w:hAnsi="Arial" w:cs="Arial"/>
          <w:b/>
        </w:rPr>
      </w:pPr>
      <w:r w:rsidRPr="00046A42">
        <w:rPr>
          <w:rFonts w:ascii="Arial" w:hAnsi="Arial" w:cs="Arial"/>
          <w:b/>
          <w:lang w:eastAsia="en-GB"/>
        </w:rPr>
        <w:t>BS 7412.</w:t>
      </w:r>
      <w:r w:rsidRPr="00046A42">
        <w:rPr>
          <w:rFonts w:ascii="Arial" w:hAnsi="Arial" w:cs="Arial"/>
          <w:lang w:eastAsia="en-GB"/>
        </w:rPr>
        <w:t xml:space="preserve"> </w:t>
      </w:r>
      <w:r w:rsidRPr="00046A42">
        <w:rPr>
          <w:rFonts w:ascii="Arial" w:hAnsi="Arial" w:cs="Arial"/>
        </w:rPr>
        <w:t xml:space="preserve">Specification for windows and </w:t>
      </w:r>
      <w:r w:rsidR="005F3DC3" w:rsidRPr="00046A42">
        <w:rPr>
          <w:rFonts w:ascii="Arial" w:hAnsi="Arial" w:cs="Arial"/>
        </w:rPr>
        <w:t>door sets</w:t>
      </w:r>
      <w:r w:rsidRPr="00046A42">
        <w:rPr>
          <w:rFonts w:ascii="Arial" w:hAnsi="Arial" w:cs="Arial"/>
        </w:rPr>
        <w:t xml:space="preserve"> made from </w:t>
      </w:r>
      <w:proofErr w:type="spellStart"/>
      <w:r w:rsidRPr="00046A42">
        <w:rPr>
          <w:rFonts w:ascii="Arial" w:hAnsi="Arial" w:cs="Arial"/>
        </w:rPr>
        <w:t>unplasticized</w:t>
      </w:r>
      <w:proofErr w:type="spellEnd"/>
      <w:r w:rsidRPr="00046A42">
        <w:rPr>
          <w:rFonts w:ascii="Arial" w:hAnsi="Arial" w:cs="Arial"/>
        </w:rPr>
        <w:t xml:space="preserve"> polyvinyl chloride (PVC-U) extruded hollow profiles</w:t>
      </w:r>
    </w:p>
    <w:p w14:paraId="75862B1B" w14:textId="4CED19D8" w:rsidR="008D7468" w:rsidRPr="00046A42" w:rsidRDefault="00056AB7" w:rsidP="0000685B">
      <w:pPr>
        <w:pStyle w:val="ListParagraph"/>
        <w:numPr>
          <w:ilvl w:val="0"/>
          <w:numId w:val="90"/>
        </w:numPr>
        <w:spacing w:before="120" w:after="120" w:line="276" w:lineRule="auto"/>
        <w:jc w:val="both"/>
        <w:rPr>
          <w:rFonts w:ascii="Arial" w:hAnsi="Arial" w:cs="Arial"/>
          <w:b/>
        </w:rPr>
      </w:pPr>
      <w:r w:rsidRPr="00046A42">
        <w:rPr>
          <w:rFonts w:ascii="Arial" w:hAnsi="Arial" w:cs="Arial"/>
          <w:b/>
        </w:rPr>
        <w:t>TG20:2013</w:t>
      </w:r>
      <w:r w:rsidRPr="00046A42">
        <w:rPr>
          <w:rFonts w:ascii="Arial" w:hAnsi="Arial" w:cs="Arial"/>
        </w:rPr>
        <w:t xml:space="preserve"> NASC Good Practice Guide for Tube and Fitting Scaffolding</w:t>
      </w:r>
    </w:p>
    <w:sectPr w:rsidR="008D7468" w:rsidRPr="00046A42" w:rsidSect="00DD7A6B">
      <w:footerReference w:type="default" r:id="rId22"/>
      <w:pgSz w:w="11907" w:h="16839" w:code="9"/>
      <w:pgMar w:top="1440" w:right="1440" w:bottom="1440" w:left="1440" w:header="426"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2C45" w14:textId="77777777" w:rsidR="00472BB3" w:rsidRDefault="00472BB3">
      <w:r>
        <w:separator/>
      </w:r>
    </w:p>
  </w:endnote>
  <w:endnote w:type="continuationSeparator" w:id="0">
    <w:p w14:paraId="6A350D80" w14:textId="77777777" w:rsidR="00472BB3" w:rsidRDefault="004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G Omega">
    <w:charset w:val="00"/>
    <w:family w:val="swiss"/>
    <w:pitch w:val="variable"/>
    <w:sig w:usb0="00000007" w:usb1="00000000" w:usb2="00000000" w:usb3="00000000" w:csb0="0000009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D3EA" w14:textId="77777777" w:rsidR="00535EFB" w:rsidRDefault="00535EFB">
    <w:pPr>
      <w:pStyle w:val="Footer"/>
      <w:tabs>
        <w:tab w:val="clear" w:pos="4153"/>
        <w:tab w:val="clear" w:pos="8306"/>
        <w:tab w:val="left" w:pos="4230"/>
        <w:tab w:val="right" w:pos="9360"/>
      </w:tabs>
      <w:rPr>
        <w:rFonts w:ascii="Arial" w:hAnsi="Arial" w:cs="Arial"/>
        <w:sz w:val="16"/>
        <w:szCs w:val="16"/>
      </w:rPr>
    </w:pPr>
  </w:p>
  <w:p w14:paraId="37007C32" w14:textId="77777777" w:rsidR="00535EFB" w:rsidRDefault="00535EFB">
    <w:pPr>
      <w:pStyle w:val="Footer"/>
      <w:tabs>
        <w:tab w:val="clear" w:pos="4153"/>
        <w:tab w:val="clear" w:pos="8306"/>
        <w:tab w:val="left" w:pos="4230"/>
        <w:tab w:val="right" w:pos="9360"/>
      </w:tabs>
      <w:rPr>
        <w:rFonts w:ascii="Arial" w:hAnsi="Arial" w:cs="Arial"/>
        <w:sz w:val="16"/>
        <w:szCs w:val="16"/>
      </w:rPr>
    </w:pPr>
    <w:r>
      <w:rPr>
        <w:rFonts w:ascii="Arial" w:hAnsi="Arial" w:cs="Arial"/>
        <w:sz w:val="16"/>
        <w:szCs w:val="16"/>
      </w:rPr>
      <w:t xml:space="preserve">Technical </w:t>
    </w:r>
    <w:r w:rsidRPr="0039284D">
      <w:rPr>
        <w:rFonts w:ascii="Arial" w:hAnsi="Arial" w:cs="Arial"/>
        <w:sz w:val="16"/>
        <w:szCs w:val="16"/>
      </w:rPr>
      <w:t xml:space="preserve">Specification for </w:t>
    </w:r>
    <w:r>
      <w:rPr>
        <w:rFonts w:ascii="Arial" w:hAnsi="Arial" w:cs="Arial"/>
        <w:sz w:val="16"/>
        <w:szCs w:val="16"/>
      </w:rPr>
      <w:t xml:space="preserve">UPVC </w:t>
    </w:r>
    <w:r w:rsidRPr="0039284D">
      <w:rPr>
        <w:rFonts w:ascii="Arial" w:hAnsi="Arial" w:cs="Arial"/>
        <w:sz w:val="16"/>
        <w:szCs w:val="16"/>
      </w:rPr>
      <w:t>Windows</w:t>
    </w:r>
    <w:r>
      <w:rPr>
        <w:rFonts w:ascii="Arial" w:hAnsi="Arial" w:cs="Arial"/>
        <w:sz w:val="16"/>
        <w:szCs w:val="16"/>
      </w:rPr>
      <w:t xml:space="preserve"> &amp; </w:t>
    </w:r>
    <w:r w:rsidRPr="0039284D">
      <w:rPr>
        <w:rFonts w:ascii="Arial" w:hAnsi="Arial" w:cs="Arial"/>
        <w:sz w:val="16"/>
        <w:szCs w:val="16"/>
      </w:rPr>
      <w:t>Doors</w:t>
    </w:r>
  </w:p>
  <w:p w14:paraId="28A948E1" w14:textId="6FB1E7B2" w:rsidR="00535EFB" w:rsidRPr="00BC49BA" w:rsidRDefault="00535EFB">
    <w:pPr>
      <w:pStyle w:val="Footer"/>
      <w:tabs>
        <w:tab w:val="clear" w:pos="4153"/>
        <w:tab w:val="clear" w:pos="8306"/>
        <w:tab w:val="left" w:pos="4230"/>
        <w:tab w:val="right" w:pos="9360"/>
      </w:tabs>
      <w:rPr>
        <w:rFonts w:ascii="Arial" w:hAnsi="Arial" w:cs="Arial"/>
        <w:sz w:val="16"/>
        <w:szCs w:val="16"/>
      </w:rPr>
    </w:pPr>
    <w:r>
      <w:rPr>
        <w:rFonts w:ascii="Arial" w:hAnsi="Arial" w:cs="Arial"/>
        <w:sz w:val="16"/>
        <w:szCs w:val="16"/>
      </w:rPr>
      <w:t xml:space="preserve">Version 01 Feb 2021 </w:t>
    </w:r>
    <w:r>
      <w:rPr>
        <w:rFonts w:ascii="Arial" w:hAnsi="Arial" w:cs="Arial"/>
        <w:sz w:val="16"/>
        <w:szCs w:val="16"/>
      </w:rPr>
      <w:tab/>
      <w:t xml:space="preserve">            </w:t>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9077"/>
      <w:docPartObj>
        <w:docPartGallery w:val="Page Numbers (Bottom of Page)"/>
        <w:docPartUnique/>
      </w:docPartObj>
    </w:sdtPr>
    <w:sdtEndPr/>
    <w:sdtContent>
      <w:sdt>
        <w:sdtPr>
          <w:id w:val="-1769616900"/>
          <w:docPartObj>
            <w:docPartGallery w:val="Page Numbers (Top of Page)"/>
            <w:docPartUnique/>
          </w:docPartObj>
        </w:sdtPr>
        <w:sdtEndPr/>
        <w:sdtContent>
          <w:p w14:paraId="25879E88" w14:textId="4D3AD40A" w:rsidR="00E62BA7" w:rsidRPr="00E62BA7" w:rsidRDefault="00E62BA7" w:rsidP="00E62BA7">
            <w:pPr>
              <w:pStyle w:val="Footer"/>
              <w:rPr>
                <w:rFonts w:ascii="Arial" w:hAnsi="Arial" w:cs="Arial"/>
              </w:rPr>
            </w:pPr>
            <w:r w:rsidRPr="00E62BA7">
              <w:rPr>
                <w:rFonts w:ascii="Arial" w:hAnsi="Arial" w:cs="Arial"/>
              </w:rPr>
              <w:t>Replacement uPVC Windows &amp; Doors - Technical Specification</w:t>
            </w:r>
          </w:p>
          <w:p w14:paraId="330ADA70" w14:textId="032D2DF3" w:rsidR="00535EFB" w:rsidRPr="00E62BA7" w:rsidRDefault="00E62BA7" w:rsidP="00DD7A6B">
            <w:pPr>
              <w:pStyle w:val="Footer"/>
              <w:tabs>
                <w:tab w:val="clear" w:pos="8306"/>
                <w:tab w:val="right" w:pos="8931"/>
              </w:tabs>
            </w:pPr>
            <w:r w:rsidRPr="00E62BA7">
              <w:rPr>
                <w:rFonts w:ascii="Arial" w:hAnsi="Arial" w:cs="Arial"/>
              </w:rPr>
              <w:t>Version 01 – Feb 2021</w:t>
            </w:r>
            <w:r w:rsidRPr="00E62BA7">
              <w:t xml:space="preserve"> </w:t>
            </w:r>
            <w:r>
              <w:tab/>
            </w:r>
            <w:r>
              <w:tab/>
            </w:r>
            <w:r w:rsidRPr="00E62BA7">
              <w:rPr>
                <w:rFonts w:ascii="Arial" w:hAnsi="Arial" w:cs="Arial"/>
              </w:rPr>
              <w:t xml:space="preserve">Page </w:t>
            </w:r>
            <w:r w:rsidRPr="00E62BA7">
              <w:rPr>
                <w:rFonts w:ascii="Arial" w:hAnsi="Arial" w:cs="Arial"/>
                <w:b/>
                <w:bCs/>
              </w:rPr>
              <w:fldChar w:fldCharType="begin"/>
            </w:r>
            <w:r w:rsidRPr="00E62BA7">
              <w:rPr>
                <w:rFonts w:ascii="Arial" w:hAnsi="Arial" w:cs="Arial"/>
                <w:b/>
                <w:bCs/>
              </w:rPr>
              <w:instrText xml:space="preserve"> PAGE </w:instrText>
            </w:r>
            <w:r w:rsidRPr="00E62BA7">
              <w:rPr>
                <w:rFonts w:ascii="Arial" w:hAnsi="Arial" w:cs="Arial"/>
                <w:b/>
                <w:bCs/>
              </w:rPr>
              <w:fldChar w:fldCharType="separate"/>
            </w:r>
            <w:r w:rsidR="00C719E3">
              <w:rPr>
                <w:rFonts w:ascii="Arial" w:hAnsi="Arial" w:cs="Arial"/>
                <w:b/>
                <w:bCs/>
                <w:noProof/>
              </w:rPr>
              <w:t>20</w:t>
            </w:r>
            <w:r w:rsidRPr="00E62BA7">
              <w:rPr>
                <w:rFonts w:ascii="Arial" w:hAnsi="Arial" w:cs="Arial"/>
                <w:b/>
                <w:bCs/>
              </w:rPr>
              <w:fldChar w:fldCharType="end"/>
            </w:r>
            <w:r w:rsidRPr="00E62BA7">
              <w:rPr>
                <w:rFonts w:ascii="Arial" w:hAnsi="Arial" w:cs="Arial"/>
              </w:rPr>
              <w:t xml:space="preserve"> of </w:t>
            </w:r>
            <w:r w:rsidRPr="00E62BA7">
              <w:rPr>
                <w:rFonts w:ascii="Arial" w:hAnsi="Arial" w:cs="Arial"/>
                <w:b/>
                <w:bCs/>
              </w:rPr>
              <w:fldChar w:fldCharType="begin"/>
            </w:r>
            <w:r w:rsidRPr="00E62BA7">
              <w:rPr>
                <w:rFonts w:ascii="Arial" w:hAnsi="Arial" w:cs="Arial"/>
                <w:b/>
                <w:bCs/>
              </w:rPr>
              <w:instrText xml:space="preserve"> NUMPAGES  </w:instrText>
            </w:r>
            <w:r w:rsidRPr="00E62BA7">
              <w:rPr>
                <w:rFonts w:ascii="Arial" w:hAnsi="Arial" w:cs="Arial"/>
                <w:b/>
                <w:bCs/>
              </w:rPr>
              <w:fldChar w:fldCharType="separate"/>
            </w:r>
            <w:r w:rsidR="00C719E3">
              <w:rPr>
                <w:rFonts w:ascii="Arial" w:hAnsi="Arial" w:cs="Arial"/>
                <w:b/>
                <w:bCs/>
                <w:noProof/>
              </w:rPr>
              <w:t>20</w:t>
            </w:r>
            <w:r w:rsidRPr="00E62BA7">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A329" w14:textId="77777777" w:rsidR="00472BB3" w:rsidRDefault="00472BB3">
      <w:r>
        <w:separator/>
      </w:r>
    </w:p>
  </w:footnote>
  <w:footnote w:type="continuationSeparator" w:id="0">
    <w:p w14:paraId="1F427B09" w14:textId="77777777" w:rsidR="00472BB3" w:rsidRDefault="0047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F844" w14:textId="77777777" w:rsidR="00535EFB" w:rsidRDefault="00535EF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DDF8" w14:textId="4502B350" w:rsidR="00535EFB" w:rsidRDefault="00535EF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CCA8CC"/>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E"/>
    <w:multiLevelType w:val="singleLevel"/>
    <w:tmpl w:val="0A105DDC"/>
    <w:lvl w:ilvl="0">
      <w:start w:val="1"/>
      <w:numFmt w:val="decimal"/>
      <w:pStyle w:val="ListNumber5"/>
      <w:lvlText w:val="%1."/>
      <w:lvlJc w:val="left"/>
      <w:pPr>
        <w:tabs>
          <w:tab w:val="num" w:pos="926"/>
        </w:tabs>
        <w:ind w:left="926" w:hanging="360"/>
      </w:pPr>
      <w:rPr>
        <w:rFonts w:cs="Times New Roman"/>
      </w:rPr>
    </w:lvl>
  </w:abstractNum>
  <w:abstractNum w:abstractNumId="2" w15:restartNumberingAfterBreak="0">
    <w:nsid w:val="FFFFFF7F"/>
    <w:multiLevelType w:val="singleLevel"/>
    <w:tmpl w:val="273C96F0"/>
    <w:lvl w:ilvl="0">
      <w:start w:val="1"/>
      <w:numFmt w:val="decimal"/>
      <w:pStyle w:val="ListNumber4"/>
      <w:lvlText w:val="%1."/>
      <w:lvlJc w:val="left"/>
      <w:pPr>
        <w:tabs>
          <w:tab w:val="num" w:pos="643"/>
        </w:tabs>
        <w:ind w:left="643" w:hanging="360"/>
      </w:pPr>
      <w:rPr>
        <w:rFonts w:cs="Times New Roman"/>
      </w:rPr>
    </w:lvl>
  </w:abstractNum>
  <w:abstractNum w:abstractNumId="3" w15:restartNumberingAfterBreak="0">
    <w:nsid w:val="FFFFFF80"/>
    <w:multiLevelType w:val="singleLevel"/>
    <w:tmpl w:val="9AA64360"/>
    <w:lvl w:ilvl="0">
      <w:start w:val="1"/>
      <w:numFmt w:val="bullet"/>
      <w:pStyle w:val="ListNumber2"/>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569FA2"/>
    <w:lvl w:ilvl="0">
      <w:start w:val="1"/>
      <w:numFmt w:val="bullet"/>
      <w:pStyle w:val="ArabicLevel7"/>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37E6A12"/>
    <w:lvl w:ilvl="0">
      <w:start w:val="1"/>
      <w:numFmt w:val="bullet"/>
      <w:pStyle w:val="ListBullet5"/>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2F4085C"/>
    <w:lvl w:ilvl="0">
      <w:start w:val="1"/>
      <w:numFmt w:val="decimal"/>
      <w:pStyle w:val="ListNumber3"/>
      <w:lvlText w:val="%1."/>
      <w:lvlJc w:val="left"/>
      <w:pPr>
        <w:tabs>
          <w:tab w:val="num" w:pos="360"/>
        </w:tabs>
        <w:ind w:left="360" w:hanging="360"/>
      </w:pPr>
      <w:rPr>
        <w:rFonts w:cs="Times New Roman"/>
      </w:rPr>
    </w:lvl>
  </w:abstractNum>
  <w:abstractNum w:abstractNumId="7" w15:restartNumberingAfterBreak="0">
    <w:nsid w:val="FFFFFF89"/>
    <w:multiLevelType w:val="singleLevel"/>
    <w:tmpl w:val="F642F3B6"/>
    <w:lvl w:ilvl="0">
      <w:start w:val="1"/>
      <w:numFmt w:val="bullet"/>
      <w:pStyle w:val="ListBullet2"/>
      <w:lvlText w:val=""/>
      <w:lvlJc w:val="left"/>
      <w:pPr>
        <w:tabs>
          <w:tab w:val="num" w:pos="360"/>
        </w:tabs>
        <w:ind w:left="360" w:hanging="360"/>
      </w:pPr>
      <w:rPr>
        <w:rFonts w:ascii="Symbol" w:hAnsi="Symbol" w:hint="default"/>
      </w:rPr>
    </w:lvl>
  </w:abstractNum>
  <w:abstractNum w:abstractNumId="8"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9" w15:restartNumberingAfterBreak="0">
    <w:nsid w:val="007256D0"/>
    <w:multiLevelType w:val="multilevel"/>
    <w:tmpl w:val="7E1217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11F2DF7"/>
    <w:multiLevelType w:val="hybridMultilevel"/>
    <w:tmpl w:val="2B06CFFA"/>
    <w:lvl w:ilvl="0" w:tplc="5CBAB79E">
      <w:start w:val="1"/>
      <w:numFmt w:val="lowerRoman"/>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571D39"/>
    <w:multiLevelType w:val="hybridMultilevel"/>
    <w:tmpl w:val="65F830B8"/>
    <w:lvl w:ilvl="0" w:tplc="8D103E10">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015E2DE6"/>
    <w:multiLevelType w:val="multilevel"/>
    <w:tmpl w:val="1AC69860"/>
    <w:lvl w:ilvl="0">
      <w:start w:val="2"/>
      <w:numFmt w:val="decimal"/>
      <w:lvlText w:val="%1"/>
      <w:lvlJc w:val="left"/>
      <w:pPr>
        <w:ind w:left="375" w:hanging="375"/>
      </w:pPr>
      <w:rPr>
        <w:rFonts w:hint="default"/>
      </w:rPr>
    </w:lvl>
    <w:lvl w:ilvl="1">
      <w:start w:val="10"/>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3" w15:restartNumberingAfterBreak="0">
    <w:nsid w:val="01B77B90"/>
    <w:multiLevelType w:val="multilevel"/>
    <w:tmpl w:val="3A6480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1A4039"/>
    <w:multiLevelType w:val="hybridMultilevel"/>
    <w:tmpl w:val="A030B93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29B2378"/>
    <w:multiLevelType w:val="multilevel"/>
    <w:tmpl w:val="FBAEF8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A21FF9"/>
    <w:multiLevelType w:val="hybridMultilevel"/>
    <w:tmpl w:val="09067FB8"/>
    <w:lvl w:ilvl="0" w:tplc="2208EE6A">
      <w:start w:val="1"/>
      <w:numFmt w:val="decimal"/>
      <w:lvlText w:val="9.1.%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1B2BF9"/>
    <w:multiLevelType w:val="hybridMultilevel"/>
    <w:tmpl w:val="66D6AF8E"/>
    <w:lvl w:ilvl="0" w:tplc="B2D4F31E">
      <w:start w:val="1"/>
      <w:numFmt w:val="bullet"/>
      <w:pStyle w:val="Anna6"/>
      <w:lvlText w:val=""/>
      <w:lvlJc w:val="left"/>
      <w:pPr>
        <w:ind w:left="720" w:hanging="360"/>
      </w:pPr>
      <w:rPr>
        <w:rFonts w:ascii="Symbol" w:hAnsi="Symbol" w:hint="default"/>
      </w:rPr>
    </w:lvl>
    <w:lvl w:ilvl="1" w:tplc="8384E002" w:tentative="1">
      <w:start w:val="1"/>
      <w:numFmt w:val="bullet"/>
      <w:lvlText w:val="o"/>
      <w:lvlJc w:val="left"/>
      <w:pPr>
        <w:ind w:left="1440" w:hanging="360"/>
      </w:pPr>
      <w:rPr>
        <w:rFonts w:ascii="Courier New" w:hAnsi="Courier New" w:cs="Courier New" w:hint="default"/>
      </w:rPr>
    </w:lvl>
    <w:lvl w:ilvl="2" w:tplc="3DE27F98" w:tentative="1">
      <w:start w:val="1"/>
      <w:numFmt w:val="bullet"/>
      <w:lvlText w:val=""/>
      <w:lvlJc w:val="left"/>
      <w:pPr>
        <w:ind w:left="2160" w:hanging="360"/>
      </w:pPr>
      <w:rPr>
        <w:rFonts w:ascii="Wingdings" w:hAnsi="Wingdings" w:hint="default"/>
      </w:rPr>
    </w:lvl>
    <w:lvl w:ilvl="3" w:tplc="5B5AFD60" w:tentative="1">
      <w:start w:val="1"/>
      <w:numFmt w:val="bullet"/>
      <w:lvlText w:val=""/>
      <w:lvlJc w:val="left"/>
      <w:pPr>
        <w:ind w:left="2880" w:hanging="360"/>
      </w:pPr>
      <w:rPr>
        <w:rFonts w:ascii="Symbol" w:hAnsi="Symbol" w:hint="default"/>
      </w:rPr>
    </w:lvl>
    <w:lvl w:ilvl="4" w:tplc="E3EEDB6E" w:tentative="1">
      <w:start w:val="1"/>
      <w:numFmt w:val="bullet"/>
      <w:lvlText w:val="o"/>
      <w:lvlJc w:val="left"/>
      <w:pPr>
        <w:ind w:left="3600" w:hanging="360"/>
      </w:pPr>
      <w:rPr>
        <w:rFonts w:ascii="Courier New" w:hAnsi="Courier New" w:cs="Courier New" w:hint="default"/>
      </w:rPr>
    </w:lvl>
    <w:lvl w:ilvl="5" w:tplc="B386C208" w:tentative="1">
      <w:start w:val="1"/>
      <w:numFmt w:val="bullet"/>
      <w:lvlText w:val=""/>
      <w:lvlJc w:val="left"/>
      <w:pPr>
        <w:ind w:left="4320" w:hanging="360"/>
      </w:pPr>
      <w:rPr>
        <w:rFonts w:ascii="Wingdings" w:hAnsi="Wingdings" w:hint="default"/>
      </w:rPr>
    </w:lvl>
    <w:lvl w:ilvl="6" w:tplc="586EC67E" w:tentative="1">
      <w:start w:val="1"/>
      <w:numFmt w:val="bullet"/>
      <w:lvlText w:val=""/>
      <w:lvlJc w:val="left"/>
      <w:pPr>
        <w:ind w:left="5040" w:hanging="360"/>
      </w:pPr>
      <w:rPr>
        <w:rFonts w:ascii="Symbol" w:hAnsi="Symbol" w:hint="default"/>
      </w:rPr>
    </w:lvl>
    <w:lvl w:ilvl="7" w:tplc="7068A790" w:tentative="1">
      <w:start w:val="1"/>
      <w:numFmt w:val="bullet"/>
      <w:lvlText w:val="o"/>
      <w:lvlJc w:val="left"/>
      <w:pPr>
        <w:ind w:left="5760" w:hanging="360"/>
      </w:pPr>
      <w:rPr>
        <w:rFonts w:ascii="Courier New" w:hAnsi="Courier New" w:cs="Courier New" w:hint="default"/>
      </w:rPr>
    </w:lvl>
    <w:lvl w:ilvl="8" w:tplc="B55297FE" w:tentative="1">
      <w:start w:val="1"/>
      <w:numFmt w:val="bullet"/>
      <w:lvlText w:val=""/>
      <w:lvlJc w:val="left"/>
      <w:pPr>
        <w:ind w:left="6480" w:hanging="360"/>
      </w:pPr>
      <w:rPr>
        <w:rFonts w:ascii="Wingdings" w:hAnsi="Wingdings" w:hint="default"/>
      </w:rPr>
    </w:lvl>
  </w:abstractNum>
  <w:abstractNum w:abstractNumId="18" w15:restartNumberingAfterBreak="0">
    <w:nsid w:val="054A073E"/>
    <w:multiLevelType w:val="hybridMultilevel"/>
    <w:tmpl w:val="ED68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5716271"/>
    <w:multiLevelType w:val="hybridMultilevel"/>
    <w:tmpl w:val="50727E5E"/>
    <w:lvl w:ilvl="0" w:tplc="43185BBE">
      <w:start w:val="1"/>
      <w:numFmt w:val="decimal"/>
      <w:lvlText w:val="9.2.%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5A95478"/>
    <w:multiLevelType w:val="multilevel"/>
    <w:tmpl w:val="7BCCD0CE"/>
    <w:lvl w:ilvl="0">
      <w:start w:val="1"/>
      <w:numFmt w:val="decimal"/>
      <w:lvlText w:val="%1"/>
      <w:lvlJc w:val="left"/>
      <w:pPr>
        <w:ind w:left="360" w:hanging="360"/>
      </w:pPr>
      <w:rPr>
        <w:rFonts w:hint="default"/>
      </w:rPr>
    </w:lvl>
    <w:lvl w:ilvl="1">
      <w:start w:val="1"/>
      <w:numFmt w:val="decimal"/>
      <w:pStyle w:val="Anna2"/>
      <w:lvlText w:val="%1.%2"/>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64B164F"/>
    <w:multiLevelType w:val="multilevel"/>
    <w:tmpl w:val="2BC6DA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73A7EFE"/>
    <w:multiLevelType w:val="hybridMultilevel"/>
    <w:tmpl w:val="6B88A9B0"/>
    <w:lvl w:ilvl="0" w:tplc="7FC63412">
      <w:start w:val="1"/>
      <w:numFmt w:val="decimal"/>
      <w:lvlText w:val="9.%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836E36"/>
    <w:multiLevelType w:val="multilevel"/>
    <w:tmpl w:val="950C6D0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6D5EB4"/>
    <w:multiLevelType w:val="hybridMultilevel"/>
    <w:tmpl w:val="BC94EF20"/>
    <w:lvl w:ilvl="0" w:tplc="5D2261C4">
      <w:start w:val="1"/>
      <w:numFmt w:val="bullet"/>
      <w:pStyle w:val="ListNumber"/>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C9C6E28"/>
    <w:multiLevelType w:val="hybridMultilevel"/>
    <w:tmpl w:val="0B7E5FA6"/>
    <w:lvl w:ilvl="0" w:tplc="BA82C66E">
      <w:start w:val="1"/>
      <w:numFmt w:val="decimal"/>
      <w:lvlText w:val="3.%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CDC742E"/>
    <w:multiLevelType w:val="hybridMultilevel"/>
    <w:tmpl w:val="1CFC6724"/>
    <w:lvl w:ilvl="0" w:tplc="DBEC822A">
      <w:start w:val="1"/>
      <w:numFmt w:val="lowerRoman"/>
      <w:lvlText w:val="%1)"/>
      <w:lvlJc w:val="left"/>
      <w:pPr>
        <w:tabs>
          <w:tab w:val="num" w:pos="1080"/>
        </w:tabs>
        <w:ind w:left="1080" w:hanging="360"/>
      </w:pPr>
      <w:rPr>
        <w:rFonts w:ascii="Arial" w:hAnsi="Arial" w:cs="Arial" w:hint="default"/>
        <w:b w:val="0"/>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0D5519AD"/>
    <w:multiLevelType w:val="hybridMultilevel"/>
    <w:tmpl w:val="2B06CFFA"/>
    <w:lvl w:ilvl="0" w:tplc="5CBAB79E">
      <w:start w:val="1"/>
      <w:numFmt w:val="lowerRoman"/>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BE1FFC"/>
    <w:multiLevelType w:val="hybridMultilevel"/>
    <w:tmpl w:val="68C4AACE"/>
    <w:lvl w:ilvl="0" w:tplc="BA642600">
      <w:start w:val="1"/>
      <w:numFmt w:val="decimal"/>
      <w:lvlText w:val="8.%1"/>
      <w:lvlJc w:val="left"/>
      <w:pPr>
        <w:ind w:left="1429" w:hanging="360"/>
      </w:pPr>
      <w:rPr>
        <w:rFonts w:hint="default"/>
      </w:rPr>
    </w:lvl>
    <w:lvl w:ilvl="1" w:tplc="13F897C6" w:tentative="1">
      <w:start w:val="1"/>
      <w:numFmt w:val="lowerLetter"/>
      <w:lvlText w:val="%2."/>
      <w:lvlJc w:val="left"/>
      <w:pPr>
        <w:ind w:left="1440" w:hanging="360"/>
      </w:pPr>
    </w:lvl>
    <w:lvl w:ilvl="2" w:tplc="F118AA86" w:tentative="1">
      <w:start w:val="1"/>
      <w:numFmt w:val="lowerRoman"/>
      <w:lvlText w:val="%3."/>
      <w:lvlJc w:val="right"/>
      <w:pPr>
        <w:ind w:left="2160" w:hanging="180"/>
      </w:pPr>
    </w:lvl>
    <w:lvl w:ilvl="3" w:tplc="547A2E6A" w:tentative="1">
      <w:start w:val="1"/>
      <w:numFmt w:val="decimal"/>
      <w:lvlText w:val="%4."/>
      <w:lvlJc w:val="left"/>
      <w:pPr>
        <w:ind w:left="2880" w:hanging="360"/>
      </w:pPr>
    </w:lvl>
    <w:lvl w:ilvl="4" w:tplc="14BE0C7C" w:tentative="1">
      <w:start w:val="1"/>
      <w:numFmt w:val="lowerLetter"/>
      <w:lvlText w:val="%5."/>
      <w:lvlJc w:val="left"/>
      <w:pPr>
        <w:ind w:left="3600" w:hanging="360"/>
      </w:pPr>
    </w:lvl>
    <w:lvl w:ilvl="5" w:tplc="3CD0610A" w:tentative="1">
      <w:start w:val="1"/>
      <w:numFmt w:val="lowerRoman"/>
      <w:lvlText w:val="%6."/>
      <w:lvlJc w:val="right"/>
      <w:pPr>
        <w:ind w:left="4320" w:hanging="180"/>
      </w:pPr>
    </w:lvl>
    <w:lvl w:ilvl="6" w:tplc="1ACA0F5C" w:tentative="1">
      <w:start w:val="1"/>
      <w:numFmt w:val="decimal"/>
      <w:lvlText w:val="%7."/>
      <w:lvlJc w:val="left"/>
      <w:pPr>
        <w:ind w:left="5040" w:hanging="360"/>
      </w:pPr>
    </w:lvl>
    <w:lvl w:ilvl="7" w:tplc="A622F586" w:tentative="1">
      <w:start w:val="1"/>
      <w:numFmt w:val="lowerLetter"/>
      <w:lvlText w:val="%8."/>
      <w:lvlJc w:val="left"/>
      <w:pPr>
        <w:ind w:left="5760" w:hanging="360"/>
      </w:pPr>
    </w:lvl>
    <w:lvl w:ilvl="8" w:tplc="B9CA1EFE" w:tentative="1">
      <w:start w:val="1"/>
      <w:numFmt w:val="lowerRoman"/>
      <w:lvlText w:val="%9."/>
      <w:lvlJc w:val="right"/>
      <w:pPr>
        <w:ind w:left="6480" w:hanging="180"/>
      </w:pPr>
    </w:lvl>
  </w:abstractNum>
  <w:abstractNum w:abstractNumId="29"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116C7FDC"/>
    <w:multiLevelType w:val="multilevel"/>
    <w:tmpl w:val="1BF4BFE4"/>
    <w:styleLink w:val="ArticleSection11"/>
    <w:lvl w:ilvl="0">
      <w:start w:val="1"/>
      <w:numFmt w:val="decimal"/>
      <w:lvlText w:val="%1"/>
      <w:lvlJc w:val="left"/>
      <w:pPr>
        <w:ind w:left="675" w:hanging="675"/>
      </w:pPr>
      <w:rPr>
        <w:rFonts w:hint="default"/>
      </w:rPr>
    </w:lvl>
    <w:lvl w:ilvl="1">
      <w:start w:val="1"/>
      <w:numFmt w:val="decimal"/>
      <w:lvlText w:val="2.%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25A33F5"/>
    <w:multiLevelType w:val="hybridMultilevel"/>
    <w:tmpl w:val="EFCE6558"/>
    <w:lvl w:ilvl="0" w:tplc="8BB07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15760A52"/>
    <w:multiLevelType w:val="multilevel"/>
    <w:tmpl w:val="2BAA8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724E15"/>
    <w:multiLevelType w:val="hybridMultilevel"/>
    <w:tmpl w:val="A77CB254"/>
    <w:styleLink w:val="ArticleSection1"/>
    <w:lvl w:ilvl="0" w:tplc="2EC8F3C0">
      <w:start w:val="1"/>
      <w:numFmt w:val="decimal"/>
      <w:lvlText w:val="7.%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80D56D5"/>
    <w:multiLevelType w:val="hybridMultilevel"/>
    <w:tmpl w:val="04F44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19237C98"/>
    <w:multiLevelType w:val="multilevel"/>
    <w:tmpl w:val="F8A0B70A"/>
    <w:lvl w:ilvl="0">
      <w:start w:val="1"/>
      <w:numFmt w:val="lowerRoman"/>
      <w:lvlText w:val="%1)"/>
      <w:lvlJc w:val="left"/>
      <w:pPr>
        <w:tabs>
          <w:tab w:val="num" w:pos="1360"/>
        </w:tabs>
        <w:ind w:left="1360" w:hanging="360"/>
      </w:pPr>
      <w:rPr>
        <w:rFonts w:ascii="Arial" w:hAnsi="Arial" w:cs="Arial" w:hint="default"/>
        <w:sz w:val="20"/>
      </w:rPr>
    </w:lvl>
    <w:lvl w:ilvl="1" w:tentative="1">
      <w:start w:val="1"/>
      <w:numFmt w:val="bullet"/>
      <w:lvlText w:val="o"/>
      <w:lvlJc w:val="left"/>
      <w:pPr>
        <w:tabs>
          <w:tab w:val="num" w:pos="2080"/>
        </w:tabs>
        <w:ind w:left="2080" w:hanging="360"/>
      </w:pPr>
      <w:rPr>
        <w:rFonts w:ascii="Courier New" w:hAnsi="Courier New" w:hint="default"/>
        <w:sz w:val="20"/>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37" w15:restartNumberingAfterBreak="0">
    <w:nsid w:val="1A845D57"/>
    <w:multiLevelType w:val="hybridMultilevel"/>
    <w:tmpl w:val="1D3AC504"/>
    <w:lvl w:ilvl="0" w:tplc="0E0647A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C895C02"/>
    <w:multiLevelType w:val="multilevel"/>
    <w:tmpl w:val="B0068BDA"/>
    <w:lvl w:ilvl="0">
      <w:start w:val="1"/>
      <w:numFmt w:val="decimal"/>
      <w:pStyle w:val="Body1"/>
      <w:lvlText w:val="%1"/>
      <w:lvlJc w:val="left"/>
      <w:pPr>
        <w:tabs>
          <w:tab w:val="num" w:pos="992"/>
        </w:tabs>
        <w:ind w:left="992" w:hanging="992"/>
      </w:pPr>
      <w:rPr>
        <w:rFonts w:ascii="Arial" w:hAnsi="Arial" w:cs="Arial" w:hint="default"/>
        <w:b/>
        <w:bCs w:val="0"/>
        <w:i w:val="0"/>
        <w:iCs w:val="0"/>
        <w:color w:val="auto"/>
        <w:sz w:val="22"/>
        <w:szCs w:val="22"/>
        <w:u w:val="none"/>
      </w:rPr>
    </w:lvl>
    <w:lvl w:ilvl="1">
      <w:start w:val="1"/>
      <w:numFmt w:val="decimal"/>
      <w:pStyle w:val="Level7"/>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1"/>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pStyle w:val="Level2"/>
      <w:lvlText w:val="%4"/>
      <w:lvlJc w:val="left"/>
      <w:pPr>
        <w:tabs>
          <w:tab w:val="num" w:pos="1609"/>
        </w:tabs>
        <w:ind w:left="1609" w:hanging="709"/>
      </w:pPr>
      <w:rPr>
        <w:rFonts w:ascii="Arial" w:hAnsi="Arial" w:cs="Arial" w:hint="default"/>
        <w:b w:val="0"/>
        <w:bCs w:val="0"/>
        <w:i w:val="0"/>
        <w:iCs w:val="0"/>
        <w:color w:val="auto"/>
        <w:sz w:val="21"/>
        <w:szCs w:val="21"/>
        <w:u w:val="none"/>
      </w:rPr>
    </w:lvl>
    <w:lvl w:ilvl="4">
      <w:start w:val="1"/>
      <w:numFmt w:val="lowerRoman"/>
      <w:pStyle w:val="Level3"/>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pStyle w:val="Level4"/>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pStyle w:val="xl32"/>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pStyle w:val="Level6"/>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9" w15:restartNumberingAfterBreak="0">
    <w:nsid w:val="1DCD0572"/>
    <w:multiLevelType w:val="hybridMultilevel"/>
    <w:tmpl w:val="46C447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F93746F"/>
    <w:multiLevelType w:val="hybridMultilevel"/>
    <w:tmpl w:val="D69255A4"/>
    <w:lvl w:ilvl="0" w:tplc="432C74F8">
      <w:numFmt w:val="bullet"/>
      <w:lvlText w:val=""/>
      <w:lvlJc w:val="left"/>
      <w:pPr>
        <w:tabs>
          <w:tab w:val="num" w:pos="1004"/>
        </w:tabs>
        <w:ind w:left="1004" w:hanging="360"/>
      </w:pPr>
      <w:rPr>
        <w:rFonts w:ascii="Symbol" w:eastAsia="Times New Roman" w:hAnsi="Symbol" w:cs="Arial" w:hint="default"/>
      </w:rPr>
    </w:lvl>
    <w:lvl w:ilvl="1" w:tplc="08090019">
      <w:start w:val="1"/>
      <w:numFmt w:val="decimal"/>
      <w:lvlText w:val="%2."/>
      <w:lvlJc w:val="left"/>
      <w:pPr>
        <w:tabs>
          <w:tab w:val="num" w:pos="1724"/>
        </w:tabs>
        <w:ind w:left="1724" w:hanging="360"/>
      </w:pPr>
    </w:lvl>
    <w:lvl w:ilvl="2" w:tplc="0809001B">
      <w:start w:val="1"/>
      <w:numFmt w:val="decimal"/>
      <w:lvlText w:val="%3."/>
      <w:lvlJc w:val="left"/>
      <w:pPr>
        <w:tabs>
          <w:tab w:val="num" w:pos="2444"/>
        </w:tabs>
        <w:ind w:left="2444" w:hanging="360"/>
      </w:pPr>
    </w:lvl>
    <w:lvl w:ilvl="3" w:tplc="0809000F">
      <w:start w:val="1"/>
      <w:numFmt w:val="decimal"/>
      <w:lvlText w:val="%4."/>
      <w:lvlJc w:val="left"/>
      <w:pPr>
        <w:tabs>
          <w:tab w:val="num" w:pos="3164"/>
        </w:tabs>
        <w:ind w:left="3164" w:hanging="360"/>
      </w:pPr>
    </w:lvl>
    <w:lvl w:ilvl="4" w:tplc="08090019">
      <w:start w:val="1"/>
      <w:numFmt w:val="decimal"/>
      <w:lvlText w:val="%5."/>
      <w:lvlJc w:val="left"/>
      <w:pPr>
        <w:tabs>
          <w:tab w:val="num" w:pos="3884"/>
        </w:tabs>
        <w:ind w:left="3884" w:hanging="360"/>
      </w:pPr>
    </w:lvl>
    <w:lvl w:ilvl="5" w:tplc="0809001B">
      <w:start w:val="1"/>
      <w:numFmt w:val="decimal"/>
      <w:lvlText w:val="%6."/>
      <w:lvlJc w:val="left"/>
      <w:pPr>
        <w:tabs>
          <w:tab w:val="num" w:pos="4604"/>
        </w:tabs>
        <w:ind w:left="4604" w:hanging="360"/>
      </w:pPr>
    </w:lvl>
    <w:lvl w:ilvl="6" w:tplc="0809000F">
      <w:start w:val="1"/>
      <w:numFmt w:val="decimal"/>
      <w:lvlText w:val="%7."/>
      <w:lvlJc w:val="left"/>
      <w:pPr>
        <w:tabs>
          <w:tab w:val="num" w:pos="5324"/>
        </w:tabs>
        <w:ind w:left="5324" w:hanging="360"/>
      </w:pPr>
    </w:lvl>
    <w:lvl w:ilvl="7" w:tplc="08090019">
      <w:start w:val="1"/>
      <w:numFmt w:val="decimal"/>
      <w:lvlText w:val="%8."/>
      <w:lvlJc w:val="left"/>
      <w:pPr>
        <w:tabs>
          <w:tab w:val="num" w:pos="6044"/>
        </w:tabs>
        <w:ind w:left="6044" w:hanging="360"/>
      </w:pPr>
    </w:lvl>
    <w:lvl w:ilvl="8" w:tplc="0809001B">
      <w:start w:val="1"/>
      <w:numFmt w:val="decimal"/>
      <w:lvlText w:val="%9."/>
      <w:lvlJc w:val="left"/>
      <w:pPr>
        <w:tabs>
          <w:tab w:val="num" w:pos="6764"/>
        </w:tabs>
        <w:ind w:left="6764" w:hanging="360"/>
      </w:pPr>
    </w:lvl>
  </w:abstractNum>
  <w:abstractNum w:abstractNumId="41" w15:restartNumberingAfterBreak="0">
    <w:nsid w:val="1FF82849"/>
    <w:multiLevelType w:val="hybridMultilevel"/>
    <w:tmpl w:val="97643EEE"/>
    <w:lvl w:ilvl="0" w:tplc="D1C05924">
      <w:start w:val="1"/>
      <w:numFmt w:val="decimal"/>
      <w:lvlText w:val="4.%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FFC39EB"/>
    <w:multiLevelType w:val="hybridMultilevel"/>
    <w:tmpl w:val="7A16362C"/>
    <w:lvl w:ilvl="0" w:tplc="A60211CA">
      <w:start w:val="1"/>
      <w:numFmt w:val="decimal"/>
      <w:lvlText w:val="%1.0"/>
      <w:lvlJc w:val="left"/>
      <w:pPr>
        <w:ind w:left="1429" w:hanging="360"/>
      </w:pPr>
      <w:rPr>
        <w:rFonts w:hint="default"/>
      </w:rPr>
    </w:lvl>
    <w:lvl w:ilvl="1" w:tplc="08090003" w:tentative="1">
      <w:start w:val="1"/>
      <w:numFmt w:val="lowerLetter"/>
      <w:lvlText w:val="%2."/>
      <w:lvlJc w:val="left"/>
      <w:pPr>
        <w:ind w:left="2149" w:hanging="360"/>
      </w:pPr>
    </w:lvl>
    <w:lvl w:ilvl="2" w:tplc="08090005" w:tentative="1">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43" w15:restartNumberingAfterBreak="0">
    <w:nsid w:val="202860AD"/>
    <w:multiLevelType w:val="hybridMultilevel"/>
    <w:tmpl w:val="3A50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A176BF"/>
    <w:multiLevelType w:val="hybridMultilevel"/>
    <w:tmpl w:val="B04A7ADC"/>
    <w:lvl w:ilvl="0" w:tplc="5CBAB79E">
      <w:start w:val="1"/>
      <w:numFmt w:val="lowerRoman"/>
      <w:lvlText w:val="%1)"/>
      <w:lvlJc w:val="left"/>
      <w:pPr>
        <w:tabs>
          <w:tab w:val="num" w:pos="1440"/>
        </w:tabs>
        <w:ind w:left="1440" w:hanging="360"/>
      </w:pPr>
      <w:rPr>
        <w:rFonts w:ascii="Arial" w:hAnsi="Arial" w:cs="Arial" w:hint="default"/>
        <w:b w:val="0"/>
      </w:rPr>
    </w:lvl>
    <w:lvl w:ilvl="1" w:tplc="08090019"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25AE4223"/>
    <w:multiLevelType w:val="hybridMultilevel"/>
    <w:tmpl w:val="C0C84494"/>
    <w:styleLink w:val="11111111"/>
    <w:lvl w:ilvl="0" w:tplc="3D74E46E">
      <w:start w:val="1"/>
      <w:numFmt w:val="decimal"/>
      <w:lvlText w:val="3.1.%1"/>
      <w:lvlJc w:val="left"/>
      <w:pPr>
        <w:ind w:left="214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65B38FE"/>
    <w:multiLevelType w:val="hybridMultilevel"/>
    <w:tmpl w:val="353CA520"/>
    <w:lvl w:ilvl="0" w:tplc="1C7C2464">
      <w:start w:val="1"/>
      <w:numFmt w:val="decimal"/>
      <w:lvlText w:val="9.%1"/>
      <w:lvlJc w:val="left"/>
      <w:pPr>
        <w:ind w:left="698" w:hanging="360"/>
      </w:pPr>
      <w:rPr>
        <w:rFonts w:hint="default"/>
      </w:rPr>
    </w:lvl>
    <w:lvl w:ilvl="1" w:tplc="51D6D106" w:tentative="1">
      <w:start w:val="1"/>
      <w:numFmt w:val="lowerLetter"/>
      <w:lvlText w:val="%2."/>
      <w:lvlJc w:val="left"/>
      <w:pPr>
        <w:ind w:left="1440" w:hanging="360"/>
      </w:pPr>
    </w:lvl>
    <w:lvl w:ilvl="2" w:tplc="4E6259DE" w:tentative="1">
      <w:start w:val="1"/>
      <w:numFmt w:val="lowerRoman"/>
      <w:lvlText w:val="%3."/>
      <w:lvlJc w:val="right"/>
      <w:pPr>
        <w:ind w:left="2160" w:hanging="180"/>
      </w:pPr>
    </w:lvl>
    <w:lvl w:ilvl="3" w:tplc="267E003C" w:tentative="1">
      <w:start w:val="1"/>
      <w:numFmt w:val="decimal"/>
      <w:lvlText w:val="%4."/>
      <w:lvlJc w:val="left"/>
      <w:pPr>
        <w:ind w:left="2880" w:hanging="360"/>
      </w:pPr>
    </w:lvl>
    <w:lvl w:ilvl="4" w:tplc="6736DB42" w:tentative="1">
      <w:start w:val="1"/>
      <w:numFmt w:val="lowerLetter"/>
      <w:lvlText w:val="%5."/>
      <w:lvlJc w:val="left"/>
      <w:pPr>
        <w:ind w:left="3600" w:hanging="360"/>
      </w:pPr>
    </w:lvl>
    <w:lvl w:ilvl="5" w:tplc="25A213B0" w:tentative="1">
      <w:start w:val="1"/>
      <w:numFmt w:val="lowerRoman"/>
      <w:lvlText w:val="%6."/>
      <w:lvlJc w:val="right"/>
      <w:pPr>
        <w:ind w:left="4320" w:hanging="180"/>
      </w:pPr>
    </w:lvl>
    <w:lvl w:ilvl="6" w:tplc="8460D148" w:tentative="1">
      <w:start w:val="1"/>
      <w:numFmt w:val="decimal"/>
      <w:lvlText w:val="%7."/>
      <w:lvlJc w:val="left"/>
      <w:pPr>
        <w:ind w:left="5040" w:hanging="360"/>
      </w:pPr>
    </w:lvl>
    <w:lvl w:ilvl="7" w:tplc="3956E362" w:tentative="1">
      <w:start w:val="1"/>
      <w:numFmt w:val="lowerLetter"/>
      <w:lvlText w:val="%8."/>
      <w:lvlJc w:val="left"/>
      <w:pPr>
        <w:ind w:left="5760" w:hanging="360"/>
      </w:pPr>
    </w:lvl>
    <w:lvl w:ilvl="8" w:tplc="E4A6333A" w:tentative="1">
      <w:start w:val="1"/>
      <w:numFmt w:val="lowerRoman"/>
      <w:lvlText w:val="%9."/>
      <w:lvlJc w:val="right"/>
      <w:pPr>
        <w:ind w:left="6480" w:hanging="180"/>
      </w:pPr>
    </w:lvl>
  </w:abstractNum>
  <w:abstractNum w:abstractNumId="48" w15:restartNumberingAfterBreak="0">
    <w:nsid w:val="295725A7"/>
    <w:multiLevelType w:val="hybridMultilevel"/>
    <w:tmpl w:val="E79C0EB4"/>
    <w:lvl w:ilvl="0" w:tplc="5CBAB79E">
      <w:start w:val="1"/>
      <w:numFmt w:val="lowerRoman"/>
      <w:lvlText w:val="%1)"/>
      <w:lvlJc w:val="left"/>
      <w:pPr>
        <w:ind w:left="1648" w:hanging="360"/>
      </w:pPr>
      <w:rPr>
        <w:rFonts w:ascii="Arial"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9" w15:restartNumberingAfterBreak="0">
    <w:nsid w:val="2C840E27"/>
    <w:multiLevelType w:val="hybridMultilevel"/>
    <w:tmpl w:val="A370A038"/>
    <w:lvl w:ilvl="0" w:tplc="740C73C0">
      <w:start w:val="1"/>
      <w:numFmt w:val="lowerRoman"/>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2813D9D"/>
    <w:multiLevelType w:val="hybridMultilevel"/>
    <w:tmpl w:val="97E4B40A"/>
    <w:lvl w:ilvl="0" w:tplc="6B365758">
      <w:start w:val="1"/>
      <w:numFmt w:val="lowerRoman"/>
      <w:lvlText w:val="(%1)"/>
      <w:lvlJc w:val="left"/>
      <w:pPr>
        <w:tabs>
          <w:tab w:val="num" w:pos="2598"/>
        </w:tabs>
        <w:ind w:left="2598" w:hanging="720"/>
      </w:pPr>
      <w:rPr>
        <w:rFonts w:ascii="Arial" w:eastAsia="Times New Roman" w:hAnsi="Arial" w:cs="Arial"/>
      </w:rPr>
    </w:lvl>
    <w:lvl w:ilvl="1" w:tplc="08090019">
      <w:start w:val="2"/>
      <w:numFmt w:val="lowerRoman"/>
      <w:lvlText w:val="(%2)"/>
      <w:lvlJc w:val="left"/>
      <w:pPr>
        <w:tabs>
          <w:tab w:val="num" w:pos="3318"/>
        </w:tabs>
        <w:ind w:left="3318" w:hanging="720"/>
      </w:pPr>
      <w:rPr>
        <w:rFonts w:hint="default"/>
      </w:rPr>
    </w:lvl>
    <w:lvl w:ilvl="2" w:tplc="0809001B">
      <w:start w:val="1"/>
      <w:numFmt w:val="lowerRoman"/>
      <w:lvlText w:val="%3."/>
      <w:lvlJc w:val="right"/>
      <w:pPr>
        <w:tabs>
          <w:tab w:val="num" w:pos="3678"/>
        </w:tabs>
        <w:ind w:left="3678" w:hanging="180"/>
      </w:pPr>
    </w:lvl>
    <w:lvl w:ilvl="3" w:tplc="0809000F" w:tentative="1">
      <w:start w:val="1"/>
      <w:numFmt w:val="decimal"/>
      <w:lvlText w:val="%4."/>
      <w:lvlJc w:val="left"/>
      <w:pPr>
        <w:tabs>
          <w:tab w:val="num" w:pos="4398"/>
        </w:tabs>
        <w:ind w:left="4398" w:hanging="360"/>
      </w:pPr>
    </w:lvl>
    <w:lvl w:ilvl="4" w:tplc="08090019" w:tentative="1">
      <w:start w:val="1"/>
      <w:numFmt w:val="lowerLetter"/>
      <w:lvlText w:val="%5."/>
      <w:lvlJc w:val="left"/>
      <w:pPr>
        <w:tabs>
          <w:tab w:val="num" w:pos="5118"/>
        </w:tabs>
        <w:ind w:left="5118" w:hanging="360"/>
      </w:pPr>
    </w:lvl>
    <w:lvl w:ilvl="5" w:tplc="0809001B" w:tentative="1">
      <w:start w:val="1"/>
      <w:numFmt w:val="lowerRoman"/>
      <w:lvlText w:val="%6."/>
      <w:lvlJc w:val="right"/>
      <w:pPr>
        <w:tabs>
          <w:tab w:val="num" w:pos="5838"/>
        </w:tabs>
        <w:ind w:left="5838" w:hanging="180"/>
      </w:pPr>
    </w:lvl>
    <w:lvl w:ilvl="6" w:tplc="0809000F" w:tentative="1">
      <w:start w:val="1"/>
      <w:numFmt w:val="decimal"/>
      <w:lvlText w:val="%7."/>
      <w:lvlJc w:val="left"/>
      <w:pPr>
        <w:tabs>
          <w:tab w:val="num" w:pos="6558"/>
        </w:tabs>
        <w:ind w:left="6558" w:hanging="360"/>
      </w:pPr>
    </w:lvl>
    <w:lvl w:ilvl="7" w:tplc="08090019" w:tentative="1">
      <w:start w:val="1"/>
      <w:numFmt w:val="lowerLetter"/>
      <w:lvlText w:val="%8."/>
      <w:lvlJc w:val="left"/>
      <w:pPr>
        <w:tabs>
          <w:tab w:val="num" w:pos="7278"/>
        </w:tabs>
        <w:ind w:left="7278" w:hanging="360"/>
      </w:pPr>
    </w:lvl>
    <w:lvl w:ilvl="8" w:tplc="0809001B" w:tentative="1">
      <w:start w:val="1"/>
      <w:numFmt w:val="lowerRoman"/>
      <w:lvlText w:val="%9."/>
      <w:lvlJc w:val="right"/>
      <w:pPr>
        <w:tabs>
          <w:tab w:val="num" w:pos="7998"/>
        </w:tabs>
        <w:ind w:left="7998" w:hanging="180"/>
      </w:pPr>
    </w:lvl>
  </w:abstractNum>
  <w:abstractNum w:abstractNumId="51" w15:restartNumberingAfterBreak="0">
    <w:nsid w:val="33EB0BB0"/>
    <w:multiLevelType w:val="multilevel"/>
    <w:tmpl w:val="4570499C"/>
    <w:lvl w:ilvl="0">
      <w:start w:val="1"/>
      <w:numFmt w:val="lowerRoman"/>
      <w:lvlText w:val="%1)"/>
      <w:lvlJc w:val="left"/>
      <w:pPr>
        <w:ind w:left="720" w:hanging="360"/>
      </w:pPr>
      <w:rPr>
        <w:rFonts w:ascii="Arial" w:hAnsi="Arial" w:cs="Arial"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1F0193"/>
    <w:multiLevelType w:val="hybridMultilevel"/>
    <w:tmpl w:val="6DB2B628"/>
    <w:lvl w:ilvl="0" w:tplc="5CBAB79E">
      <w:start w:val="1"/>
      <w:numFmt w:val="lowerRoman"/>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2E3038"/>
    <w:multiLevelType w:val="multilevel"/>
    <w:tmpl w:val="D098F484"/>
    <w:lvl w:ilvl="0">
      <w:start w:val="1"/>
      <w:numFmt w:val="lowerRoman"/>
      <w:lvlText w:val="%1)"/>
      <w:lvlJc w:val="left"/>
      <w:pPr>
        <w:tabs>
          <w:tab w:val="num" w:pos="1360"/>
        </w:tabs>
        <w:ind w:left="1360" w:hanging="360"/>
      </w:pPr>
      <w:rPr>
        <w:rFonts w:ascii="Arial" w:hAnsi="Arial" w:cs="Arial" w:hint="default"/>
        <w:b w:val="0"/>
        <w:sz w:val="20"/>
      </w:rPr>
    </w:lvl>
    <w:lvl w:ilvl="1">
      <w:start w:val="6"/>
      <w:numFmt w:val="decimal"/>
      <w:lvlText w:val="%2"/>
      <w:lvlJc w:val="left"/>
      <w:pPr>
        <w:ind w:left="2080" w:hanging="360"/>
      </w:pPr>
      <w:rPr>
        <w:rFonts w:hint="default"/>
      </w:rPr>
    </w:lvl>
    <w:lvl w:ilvl="2">
      <w:start w:val="1"/>
      <w:numFmt w:val="decimal"/>
      <w:lvlText w:val="%3.0"/>
      <w:lvlJc w:val="left"/>
      <w:pPr>
        <w:ind w:left="2800" w:hanging="360"/>
      </w:pPr>
      <w:rPr>
        <w:rFonts w:hint="default"/>
      </w:rPr>
    </w:lvl>
    <w:lvl w:ilvl="3">
      <w:start w:val="5"/>
      <w:numFmt w:val="decimal"/>
      <w:lvlText w:val="%4."/>
      <w:lvlJc w:val="left"/>
      <w:pPr>
        <w:ind w:left="3520" w:hanging="360"/>
      </w:pPr>
      <w:rPr>
        <w:rFonts w:hint="default"/>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54" w15:restartNumberingAfterBreak="0">
    <w:nsid w:val="37C42B48"/>
    <w:multiLevelType w:val="multilevel"/>
    <w:tmpl w:val="F8A0B70A"/>
    <w:lvl w:ilvl="0">
      <w:start w:val="1"/>
      <w:numFmt w:val="lowerRoman"/>
      <w:lvlText w:val="%1)"/>
      <w:lvlJc w:val="left"/>
      <w:pPr>
        <w:tabs>
          <w:tab w:val="num" w:pos="1360"/>
        </w:tabs>
        <w:ind w:left="1360" w:hanging="360"/>
      </w:pPr>
      <w:rPr>
        <w:rFonts w:ascii="Arial" w:hAnsi="Arial" w:cs="Arial" w:hint="default"/>
        <w:sz w:val="20"/>
      </w:rPr>
    </w:lvl>
    <w:lvl w:ilvl="1" w:tentative="1">
      <w:start w:val="1"/>
      <w:numFmt w:val="bullet"/>
      <w:lvlText w:val="o"/>
      <w:lvlJc w:val="left"/>
      <w:pPr>
        <w:tabs>
          <w:tab w:val="num" w:pos="2080"/>
        </w:tabs>
        <w:ind w:left="2080" w:hanging="360"/>
      </w:pPr>
      <w:rPr>
        <w:rFonts w:ascii="Courier New" w:hAnsi="Courier New" w:hint="default"/>
        <w:sz w:val="20"/>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55" w15:restartNumberingAfterBreak="0">
    <w:nsid w:val="38CE66BD"/>
    <w:multiLevelType w:val="multilevel"/>
    <w:tmpl w:val="AB80D36C"/>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pStyle w:val="Anna4"/>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6" w15:restartNumberingAfterBreak="0">
    <w:nsid w:val="3948358F"/>
    <w:multiLevelType w:val="hybridMultilevel"/>
    <w:tmpl w:val="C4AA3C36"/>
    <w:lvl w:ilvl="0" w:tplc="5CBAB79E">
      <w:start w:val="1"/>
      <w:numFmt w:val="lowerRoman"/>
      <w:lvlText w:val="%1)"/>
      <w:lvlJc w:val="left"/>
      <w:pPr>
        <w:ind w:left="1648" w:hanging="360"/>
      </w:pPr>
      <w:rPr>
        <w:rFonts w:ascii="Arial"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7" w15:restartNumberingAfterBreak="0">
    <w:nsid w:val="3C0B290A"/>
    <w:multiLevelType w:val="multilevel"/>
    <w:tmpl w:val="7B3E7E72"/>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7A4B2E"/>
    <w:multiLevelType w:val="hybridMultilevel"/>
    <w:tmpl w:val="985EE7DA"/>
    <w:lvl w:ilvl="0" w:tplc="14F0882C">
      <w:start w:val="1"/>
      <w:numFmt w:val="decimal"/>
      <w:lvlText w:val="2.%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1727464"/>
    <w:multiLevelType w:val="hybridMultilevel"/>
    <w:tmpl w:val="1CFC6724"/>
    <w:lvl w:ilvl="0" w:tplc="DBEC822A">
      <w:start w:val="1"/>
      <w:numFmt w:val="lowerRoman"/>
      <w:lvlText w:val="%1)"/>
      <w:lvlJc w:val="left"/>
      <w:pPr>
        <w:tabs>
          <w:tab w:val="num" w:pos="1440"/>
        </w:tabs>
        <w:ind w:left="1440" w:hanging="360"/>
      </w:pPr>
      <w:rPr>
        <w:rFonts w:ascii="Arial" w:hAnsi="Arial" w:cs="Arial" w:hint="default"/>
        <w:b w:val="0"/>
      </w:rPr>
    </w:lvl>
    <w:lvl w:ilvl="1" w:tplc="08090019"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3ED2CB0"/>
    <w:multiLevelType w:val="multilevel"/>
    <w:tmpl w:val="16F8955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52D092C"/>
    <w:multiLevelType w:val="multilevel"/>
    <w:tmpl w:val="0762952E"/>
    <w:lvl w:ilvl="0">
      <w:start w:val="1"/>
      <w:numFmt w:val="lowerRoman"/>
      <w:lvlText w:val="%1)"/>
      <w:lvlJc w:val="left"/>
      <w:pPr>
        <w:tabs>
          <w:tab w:val="num" w:pos="1360"/>
        </w:tabs>
        <w:ind w:left="1360" w:hanging="360"/>
      </w:pPr>
      <w:rPr>
        <w:rFonts w:ascii="Arial" w:hAnsi="Arial" w:cs="Arial" w:hint="default"/>
        <w:sz w:val="20"/>
      </w:rPr>
    </w:lvl>
    <w:lvl w:ilvl="1">
      <w:start w:val="1"/>
      <w:numFmt w:val="decimal"/>
      <w:lvlText w:val="%2.0"/>
      <w:lvlJc w:val="left"/>
      <w:pPr>
        <w:ind w:left="2080" w:hanging="360"/>
      </w:pPr>
      <w:rPr>
        <w:rFonts w:hint="default"/>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62" w15:restartNumberingAfterBreak="0">
    <w:nsid w:val="45FE7641"/>
    <w:multiLevelType w:val="hybridMultilevel"/>
    <w:tmpl w:val="15303546"/>
    <w:lvl w:ilvl="0" w:tplc="84787DFE">
      <w:start w:val="1"/>
      <w:numFmt w:val="lowerRoman"/>
      <w:lvlText w:val="%1)"/>
      <w:lvlJc w:val="left"/>
      <w:pPr>
        <w:tabs>
          <w:tab w:val="num" w:pos="1260"/>
        </w:tabs>
        <w:ind w:left="1260" w:hanging="360"/>
      </w:pPr>
      <w:rPr>
        <w:rFonts w:ascii="Arial" w:hAnsi="Arial" w:cs="Arial" w:hint="default"/>
      </w:rPr>
    </w:lvl>
    <w:lvl w:ilvl="1" w:tplc="D8E6972A" w:tentative="1">
      <w:start w:val="1"/>
      <w:numFmt w:val="bullet"/>
      <w:lvlText w:val="o"/>
      <w:lvlJc w:val="left"/>
      <w:pPr>
        <w:tabs>
          <w:tab w:val="num" w:pos="1980"/>
        </w:tabs>
        <w:ind w:left="1980" w:hanging="360"/>
      </w:pPr>
      <w:rPr>
        <w:rFonts w:ascii="Courier New" w:hAnsi="Courier New" w:cs="Courier New" w:hint="default"/>
      </w:rPr>
    </w:lvl>
    <w:lvl w:ilvl="2" w:tplc="AA8C6F1A">
      <w:start w:val="1"/>
      <w:numFmt w:val="bullet"/>
      <w:lvlText w:val=""/>
      <w:lvlJc w:val="left"/>
      <w:pPr>
        <w:tabs>
          <w:tab w:val="num" w:pos="2700"/>
        </w:tabs>
        <w:ind w:left="2700" w:hanging="360"/>
      </w:pPr>
      <w:rPr>
        <w:rFonts w:ascii="Wingdings" w:hAnsi="Wingdings" w:hint="default"/>
      </w:rPr>
    </w:lvl>
    <w:lvl w:ilvl="3" w:tplc="D2F8036E" w:tentative="1">
      <w:start w:val="1"/>
      <w:numFmt w:val="bullet"/>
      <w:lvlText w:val=""/>
      <w:lvlJc w:val="left"/>
      <w:pPr>
        <w:tabs>
          <w:tab w:val="num" w:pos="3420"/>
        </w:tabs>
        <w:ind w:left="3420" w:hanging="360"/>
      </w:pPr>
      <w:rPr>
        <w:rFonts w:ascii="Symbol" w:hAnsi="Symbol" w:hint="default"/>
      </w:rPr>
    </w:lvl>
    <w:lvl w:ilvl="4" w:tplc="FBD0190A" w:tentative="1">
      <w:start w:val="1"/>
      <w:numFmt w:val="bullet"/>
      <w:lvlText w:val="o"/>
      <w:lvlJc w:val="left"/>
      <w:pPr>
        <w:tabs>
          <w:tab w:val="num" w:pos="4140"/>
        </w:tabs>
        <w:ind w:left="4140" w:hanging="360"/>
      </w:pPr>
      <w:rPr>
        <w:rFonts w:ascii="Courier New" w:hAnsi="Courier New" w:cs="Courier New" w:hint="default"/>
      </w:rPr>
    </w:lvl>
    <w:lvl w:ilvl="5" w:tplc="DC543BA4" w:tentative="1">
      <w:start w:val="1"/>
      <w:numFmt w:val="bullet"/>
      <w:lvlText w:val=""/>
      <w:lvlJc w:val="left"/>
      <w:pPr>
        <w:tabs>
          <w:tab w:val="num" w:pos="4860"/>
        </w:tabs>
        <w:ind w:left="4860" w:hanging="360"/>
      </w:pPr>
      <w:rPr>
        <w:rFonts w:ascii="Wingdings" w:hAnsi="Wingdings" w:hint="default"/>
      </w:rPr>
    </w:lvl>
    <w:lvl w:ilvl="6" w:tplc="7036631E" w:tentative="1">
      <w:start w:val="1"/>
      <w:numFmt w:val="bullet"/>
      <w:lvlText w:val=""/>
      <w:lvlJc w:val="left"/>
      <w:pPr>
        <w:tabs>
          <w:tab w:val="num" w:pos="5580"/>
        </w:tabs>
        <w:ind w:left="5580" w:hanging="360"/>
      </w:pPr>
      <w:rPr>
        <w:rFonts w:ascii="Symbol" w:hAnsi="Symbol" w:hint="default"/>
      </w:rPr>
    </w:lvl>
    <w:lvl w:ilvl="7" w:tplc="CF102F42" w:tentative="1">
      <w:start w:val="1"/>
      <w:numFmt w:val="bullet"/>
      <w:lvlText w:val="o"/>
      <w:lvlJc w:val="left"/>
      <w:pPr>
        <w:tabs>
          <w:tab w:val="num" w:pos="6300"/>
        </w:tabs>
        <w:ind w:left="6300" w:hanging="360"/>
      </w:pPr>
      <w:rPr>
        <w:rFonts w:ascii="Courier New" w:hAnsi="Courier New" w:cs="Courier New" w:hint="default"/>
      </w:rPr>
    </w:lvl>
    <w:lvl w:ilvl="8" w:tplc="4DF4FB1E"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485D4936"/>
    <w:multiLevelType w:val="hybridMultilevel"/>
    <w:tmpl w:val="833401FA"/>
    <w:lvl w:ilvl="0" w:tplc="085607B8">
      <w:start w:val="1"/>
      <w:numFmt w:val="decimal"/>
      <w:lvlText w:val="2.%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8B92F02"/>
    <w:multiLevelType w:val="hybridMultilevel"/>
    <w:tmpl w:val="84947FDE"/>
    <w:lvl w:ilvl="0" w:tplc="44282E54">
      <w:start w:val="1"/>
      <w:numFmt w:val="lowerLetter"/>
      <w:pStyle w:val="Anna5"/>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5" w15:restartNumberingAfterBreak="0">
    <w:nsid w:val="49755ED4"/>
    <w:multiLevelType w:val="hybridMultilevel"/>
    <w:tmpl w:val="39B68CD8"/>
    <w:lvl w:ilvl="0" w:tplc="04090001">
      <w:start w:val="1"/>
      <w:numFmt w:val="lowerRoman"/>
      <w:lvlText w:val="(%1)"/>
      <w:lvlJc w:val="left"/>
      <w:pPr>
        <w:ind w:left="2029" w:hanging="720"/>
      </w:pPr>
      <w:rPr>
        <w:rFonts w:ascii="Arial" w:eastAsia="Times New Roman" w:hAnsi="Arial" w:cs="Arial"/>
      </w:rPr>
    </w:lvl>
    <w:lvl w:ilvl="1" w:tplc="04090003" w:tentative="1">
      <w:start w:val="1"/>
      <w:numFmt w:val="lowerLetter"/>
      <w:lvlText w:val="%2."/>
      <w:lvlJc w:val="left"/>
      <w:pPr>
        <w:ind w:left="2389" w:hanging="360"/>
      </w:pPr>
    </w:lvl>
    <w:lvl w:ilvl="2" w:tplc="04090005" w:tentative="1">
      <w:start w:val="1"/>
      <w:numFmt w:val="lowerRoman"/>
      <w:lvlText w:val="%3."/>
      <w:lvlJc w:val="right"/>
      <w:pPr>
        <w:ind w:left="3109" w:hanging="180"/>
      </w:pPr>
    </w:lvl>
    <w:lvl w:ilvl="3" w:tplc="04090001" w:tentative="1">
      <w:start w:val="1"/>
      <w:numFmt w:val="decimal"/>
      <w:lvlText w:val="%4."/>
      <w:lvlJc w:val="left"/>
      <w:pPr>
        <w:ind w:left="3829" w:hanging="360"/>
      </w:pPr>
    </w:lvl>
    <w:lvl w:ilvl="4" w:tplc="04090003" w:tentative="1">
      <w:start w:val="1"/>
      <w:numFmt w:val="lowerLetter"/>
      <w:lvlText w:val="%5."/>
      <w:lvlJc w:val="left"/>
      <w:pPr>
        <w:ind w:left="4549" w:hanging="360"/>
      </w:pPr>
    </w:lvl>
    <w:lvl w:ilvl="5" w:tplc="04090005" w:tentative="1">
      <w:start w:val="1"/>
      <w:numFmt w:val="lowerRoman"/>
      <w:lvlText w:val="%6."/>
      <w:lvlJc w:val="right"/>
      <w:pPr>
        <w:ind w:left="5269" w:hanging="180"/>
      </w:pPr>
    </w:lvl>
    <w:lvl w:ilvl="6" w:tplc="04090001" w:tentative="1">
      <w:start w:val="1"/>
      <w:numFmt w:val="decimal"/>
      <w:lvlText w:val="%7."/>
      <w:lvlJc w:val="left"/>
      <w:pPr>
        <w:ind w:left="5989" w:hanging="360"/>
      </w:pPr>
    </w:lvl>
    <w:lvl w:ilvl="7" w:tplc="04090003" w:tentative="1">
      <w:start w:val="1"/>
      <w:numFmt w:val="lowerLetter"/>
      <w:lvlText w:val="%8."/>
      <w:lvlJc w:val="left"/>
      <w:pPr>
        <w:ind w:left="6709" w:hanging="360"/>
      </w:pPr>
    </w:lvl>
    <w:lvl w:ilvl="8" w:tplc="04090005" w:tentative="1">
      <w:start w:val="1"/>
      <w:numFmt w:val="lowerRoman"/>
      <w:lvlText w:val="%9."/>
      <w:lvlJc w:val="right"/>
      <w:pPr>
        <w:ind w:left="7429" w:hanging="180"/>
      </w:pPr>
    </w:lvl>
  </w:abstractNum>
  <w:abstractNum w:abstractNumId="66" w15:restartNumberingAfterBreak="0">
    <w:nsid w:val="49771EF3"/>
    <w:multiLevelType w:val="multilevel"/>
    <w:tmpl w:val="9468CE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014E2C"/>
    <w:multiLevelType w:val="hybridMultilevel"/>
    <w:tmpl w:val="592C4148"/>
    <w:lvl w:ilvl="0" w:tplc="9F840A9A">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68" w15:restartNumberingAfterBreak="0">
    <w:nsid w:val="4A7D5DF3"/>
    <w:multiLevelType w:val="hybridMultilevel"/>
    <w:tmpl w:val="315640C2"/>
    <w:lvl w:ilvl="0" w:tplc="570E2B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4CFE6124"/>
    <w:multiLevelType w:val="hybridMultilevel"/>
    <w:tmpl w:val="F56E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F7556B"/>
    <w:multiLevelType w:val="hybridMultilevel"/>
    <w:tmpl w:val="A7947F56"/>
    <w:lvl w:ilvl="0" w:tplc="D9C86D90">
      <w:start w:val="1"/>
      <w:numFmt w:val="decimal"/>
      <w:lvlText w:val="6.%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0E2416B"/>
    <w:multiLevelType w:val="hybridMultilevel"/>
    <w:tmpl w:val="C7746488"/>
    <w:lvl w:ilvl="0" w:tplc="FE92D642">
      <w:start w:val="1"/>
      <w:numFmt w:val="decimal"/>
      <w:lvlText w:val="10.1.%1"/>
      <w:lvlJc w:val="left"/>
      <w:pPr>
        <w:ind w:left="1429" w:hanging="360"/>
      </w:pPr>
      <w:rPr>
        <w:rFonts w:hint="default"/>
      </w:rPr>
    </w:lvl>
    <w:lvl w:ilvl="1" w:tplc="57527C5E" w:tentative="1">
      <w:start w:val="1"/>
      <w:numFmt w:val="lowerLetter"/>
      <w:lvlText w:val="%2."/>
      <w:lvlJc w:val="left"/>
      <w:pPr>
        <w:ind w:left="1440" w:hanging="360"/>
      </w:pPr>
    </w:lvl>
    <w:lvl w:ilvl="2" w:tplc="88EEAA4E" w:tentative="1">
      <w:start w:val="1"/>
      <w:numFmt w:val="lowerRoman"/>
      <w:lvlText w:val="%3."/>
      <w:lvlJc w:val="right"/>
      <w:pPr>
        <w:ind w:left="2160" w:hanging="180"/>
      </w:pPr>
    </w:lvl>
    <w:lvl w:ilvl="3" w:tplc="10F2507E" w:tentative="1">
      <w:start w:val="1"/>
      <w:numFmt w:val="decimal"/>
      <w:lvlText w:val="%4."/>
      <w:lvlJc w:val="left"/>
      <w:pPr>
        <w:ind w:left="2880" w:hanging="360"/>
      </w:pPr>
    </w:lvl>
    <w:lvl w:ilvl="4" w:tplc="8424EA3E" w:tentative="1">
      <w:start w:val="1"/>
      <w:numFmt w:val="lowerLetter"/>
      <w:lvlText w:val="%5."/>
      <w:lvlJc w:val="left"/>
      <w:pPr>
        <w:ind w:left="3600" w:hanging="360"/>
      </w:pPr>
    </w:lvl>
    <w:lvl w:ilvl="5" w:tplc="03DC7EE2" w:tentative="1">
      <w:start w:val="1"/>
      <w:numFmt w:val="lowerRoman"/>
      <w:lvlText w:val="%6."/>
      <w:lvlJc w:val="right"/>
      <w:pPr>
        <w:ind w:left="4320" w:hanging="180"/>
      </w:pPr>
    </w:lvl>
    <w:lvl w:ilvl="6" w:tplc="156897D2" w:tentative="1">
      <w:start w:val="1"/>
      <w:numFmt w:val="decimal"/>
      <w:lvlText w:val="%7."/>
      <w:lvlJc w:val="left"/>
      <w:pPr>
        <w:ind w:left="5040" w:hanging="360"/>
      </w:pPr>
    </w:lvl>
    <w:lvl w:ilvl="7" w:tplc="C4662D24" w:tentative="1">
      <w:start w:val="1"/>
      <w:numFmt w:val="lowerLetter"/>
      <w:lvlText w:val="%8."/>
      <w:lvlJc w:val="left"/>
      <w:pPr>
        <w:ind w:left="5760" w:hanging="360"/>
      </w:pPr>
    </w:lvl>
    <w:lvl w:ilvl="8" w:tplc="3B3A7898" w:tentative="1">
      <w:start w:val="1"/>
      <w:numFmt w:val="lowerRoman"/>
      <w:lvlText w:val="%9."/>
      <w:lvlJc w:val="right"/>
      <w:pPr>
        <w:ind w:left="6480" w:hanging="180"/>
      </w:pPr>
    </w:lvl>
  </w:abstractNum>
  <w:abstractNum w:abstractNumId="72" w15:restartNumberingAfterBreak="0">
    <w:nsid w:val="54AC1AC1"/>
    <w:multiLevelType w:val="hybridMultilevel"/>
    <w:tmpl w:val="8D84ACD8"/>
    <w:lvl w:ilvl="0" w:tplc="55F058C6">
      <w:start w:val="1"/>
      <w:numFmt w:val="decimal"/>
      <w:lvlText w:val="3.%1"/>
      <w:lvlJc w:val="left"/>
      <w:pPr>
        <w:ind w:left="720" w:hanging="360"/>
      </w:pPr>
      <w:rPr>
        <w:rFonts w:hint="default"/>
        <w:b/>
      </w:rPr>
    </w:lvl>
    <w:lvl w:ilvl="1" w:tplc="08090001">
      <w:start w:val="1"/>
      <w:numFmt w:val="lowerLetter"/>
      <w:lvlText w:val="%2."/>
      <w:lvlJc w:val="left"/>
      <w:pPr>
        <w:ind w:left="1800" w:hanging="360"/>
      </w:pPr>
    </w:lvl>
    <w:lvl w:ilvl="2" w:tplc="08090005">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73" w15:restartNumberingAfterBreak="0">
    <w:nsid w:val="575F2959"/>
    <w:multiLevelType w:val="hybridMultilevel"/>
    <w:tmpl w:val="EF063EEA"/>
    <w:lvl w:ilvl="0" w:tplc="C0DC2E4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4" w15:restartNumberingAfterBreak="0">
    <w:nsid w:val="583B0B84"/>
    <w:multiLevelType w:val="multilevel"/>
    <w:tmpl w:val="F8A0B70A"/>
    <w:lvl w:ilvl="0">
      <w:start w:val="1"/>
      <w:numFmt w:val="lowerRoman"/>
      <w:lvlText w:val="%1)"/>
      <w:lvlJc w:val="left"/>
      <w:pPr>
        <w:tabs>
          <w:tab w:val="num" w:pos="1360"/>
        </w:tabs>
        <w:ind w:left="1360" w:hanging="360"/>
      </w:pPr>
      <w:rPr>
        <w:rFonts w:ascii="Arial" w:hAnsi="Arial" w:cs="Arial" w:hint="default"/>
        <w:sz w:val="20"/>
      </w:rPr>
    </w:lvl>
    <w:lvl w:ilvl="1" w:tentative="1">
      <w:start w:val="1"/>
      <w:numFmt w:val="bullet"/>
      <w:lvlText w:val="o"/>
      <w:lvlJc w:val="left"/>
      <w:pPr>
        <w:tabs>
          <w:tab w:val="num" w:pos="2080"/>
        </w:tabs>
        <w:ind w:left="2080" w:hanging="360"/>
      </w:pPr>
      <w:rPr>
        <w:rFonts w:ascii="Courier New" w:hAnsi="Courier New" w:hint="default"/>
        <w:sz w:val="20"/>
      </w:rPr>
    </w:lvl>
    <w:lvl w:ilvl="2" w:tentative="1">
      <w:start w:val="1"/>
      <w:numFmt w:val="bullet"/>
      <w:lvlText w:val=""/>
      <w:lvlJc w:val="left"/>
      <w:pPr>
        <w:tabs>
          <w:tab w:val="num" w:pos="2800"/>
        </w:tabs>
        <w:ind w:left="2800" w:hanging="360"/>
      </w:pPr>
      <w:rPr>
        <w:rFonts w:ascii="Wingdings" w:hAnsi="Wingdings" w:hint="default"/>
        <w:sz w:val="20"/>
      </w:rPr>
    </w:lvl>
    <w:lvl w:ilvl="3" w:tentative="1">
      <w:start w:val="1"/>
      <w:numFmt w:val="bullet"/>
      <w:lvlText w:val=""/>
      <w:lvlJc w:val="left"/>
      <w:pPr>
        <w:tabs>
          <w:tab w:val="num" w:pos="3520"/>
        </w:tabs>
        <w:ind w:left="3520" w:hanging="360"/>
      </w:pPr>
      <w:rPr>
        <w:rFonts w:ascii="Wingdings" w:hAnsi="Wingdings" w:hint="default"/>
        <w:sz w:val="20"/>
      </w:rPr>
    </w:lvl>
    <w:lvl w:ilvl="4" w:tentative="1">
      <w:start w:val="1"/>
      <w:numFmt w:val="bullet"/>
      <w:lvlText w:val=""/>
      <w:lvlJc w:val="left"/>
      <w:pPr>
        <w:tabs>
          <w:tab w:val="num" w:pos="4240"/>
        </w:tabs>
        <w:ind w:left="4240" w:hanging="360"/>
      </w:pPr>
      <w:rPr>
        <w:rFonts w:ascii="Wingdings" w:hAnsi="Wingdings" w:hint="default"/>
        <w:sz w:val="20"/>
      </w:rPr>
    </w:lvl>
    <w:lvl w:ilvl="5" w:tentative="1">
      <w:start w:val="1"/>
      <w:numFmt w:val="bullet"/>
      <w:lvlText w:val=""/>
      <w:lvlJc w:val="left"/>
      <w:pPr>
        <w:tabs>
          <w:tab w:val="num" w:pos="4960"/>
        </w:tabs>
        <w:ind w:left="4960" w:hanging="360"/>
      </w:pPr>
      <w:rPr>
        <w:rFonts w:ascii="Wingdings" w:hAnsi="Wingdings" w:hint="default"/>
        <w:sz w:val="20"/>
      </w:rPr>
    </w:lvl>
    <w:lvl w:ilvl="6" w:tentative="1">
      <w:start w:val="1"/>
      <w:numFmt w:val="bullet"/>
      <w:lvlText w:val=""/>
      <w:lvlJc w:val="left"/>
      <w:pPr>
        <w:tabs>
          <w:tab w:val="num" w:pos="5680"/>
        </w:tabs>
        <w:ind w:left="5680" w:hanging="360"/>
      </w:pPr>
      <w:rPr>
        <w:rFonts w:ascii="Wingdings" w:hAnsi="Wingdings" w:hint="default"/>
        <w:sz w:val="20"/>
      </w:rPr>
    </w:lvl>
    <w:lvl w:ilvl="7" w:tentative="1">
      <w:start w:val="1"/>
      <w:numFmt w:val="bullet"/>
      <w:lvlText w:val=""/>
      <w:lvlJc w:val="left"/>
      <w:pPr>
        <w:tabs>
          <w:tab w:val="num" w:pos="6400"/>
        </w:tabs>
        <w:ind w:left="6400" w:hanging="360"/>
      </w:pPr>
      <w:rPr>
        <w:rFonts w:ascii="Wingdings" w:hAnsi="Wingdings" w:hint="default"/>
        <w:sz w:val="20"/>
      </w:rPr>
    </w:lvl>
    <w:lvl w:ilvl="8" w:tentative="1">
      <w:start w:val="1"/>
      <w:numFmt w:val="bullet"/>
      <w:lvlText w:val=""/>
      <w:lvlJc w:val="left"/>
      <w:pPr>
        <w:tabs>
          <w:tab w:val="num" w:pos="7120"/>
        </w:tabs>
        <w:ind w:left="7120" w:hanging="360"/>
      </w:pPr>
      <w:rPr>
        <w:rFonts w:ascii="Wingdings" w:hAnsi="Wingdings" w:hint="default"/>
        <w:sz w:val="20"/>
      </w:rPr>
    </w:lvl>
  </w:abstractNum>
  <w:abstractNum w:abstractNumId="75" w15:restartNumberingAfterBreak="0">
    <w:nsid w:val="59333119"/>
    <w:multiLevelType w:val="hybridMultilevel"/>
    <w:tmpl w:val="82D8035E"/>
    <w:styleLink w:val="1ai11"/>
    <w:lvl w:ilvl="0" w:tplc="CFEC1610">
      <w:start w:val="1"/>
      <w:numFmt w:val="decimal"/>
      <w:lvlText w:val="3.2.%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9916836"/>
    <w:multiLevelType w:val="hybridMultilevel"/>
    <w:tmpl w:val="6DB2B628"/>
    <w:lvl w:ilvl="0" w:tplc="04090001">
      <w:start w:val="1"/>
      <w:numFmt w:val="lowerRoman"/>
      <w:lvlText w:val="%1)"/>
      <w:lvlJc w:val="left"/>
      <w:pPr>
        <w:tabs>
          <w:tab w:val="num" w:pos="720"/>
        </w:tabs>
        <w:ind w:left="720" w:hanging="36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B02C12"/>
    <w:multiLevelType w:val="hybridMultilevel"/>
    <w:tmpl w:val="10947644"/>
    <w:lvl w:ilvl="0" w:tplc="D1C05924">
      <w:start w:val="1"/>
      <w:numFmt w:val="decimal"/>
      <w:lvlText w:val="4.%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DCC30DF"/>
    <w:multiLevelType w:val="multilevel"/>
    <w:tmpl w:val="13F29B1E"/>
    <w:lvl w:ilvl="0">
      <w:start w:val="1"/>
      <w:numFmt w:val="lowerRoman"/>
      <w:lvlText w:val="%1)"/>
      <w:lvlJc w:val="left"/>
      <w:pPr>
        <w:ind w:left="720" w:hanging="360"/>
      </w:pPr>
      <w:rPr>
        <w:rFonts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E0416AF"/>
    <w:multiLevelType w:val="hybridMultilevel"/>
    <w:tmpl w:val="57EC88A8"/>
    <w:lvl w:ilvl="0" w:tplc="A9CA2638">
      <w:start w:val="1"/>
      <w:numFmt w:val="lowerRoman"/>
      <w:lvlText w:val="%1)"/>
      <w:lvlJc w:val="left"/>
      <w:pPr>
        <w:tabs>
          <w:tab w:val="num" w:pos="720"/>
        </w:tabs>
        <w:ind w:left="720" w:hanging="360"/>
      </w:pPr>
      <w:rPr>
        <w:rFont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3F6E53"/>
    <w:multiLevelType w:val="hybridMultilevel"/>
    <w:tmpl w:val="8FE6E52E"/>
    <w:lvl w:ilvl="0" w:tplc="0A8C094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1" w15:restartNumberingAfterBreak="0">
    <w:nsid w:val="5E5B04AD"/>
    <w:multiLevelType w:val="multilevel"/>
    <w:tmpl w:val="03147B3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F076891"/>
    <w:multiLevelType w:val="hybridMultilevel"/>
    <w:tmpl w:val="381E22A6"/>
    <w:lvl w:ilvl="0" w:tplc="C3786074">
      <w:start w:val="1"/>
      <w:numFmt w:val="upperLetter"/>
      <w:pStyle w:val="Introduction"/>
      <w:lvlText w:val="(%1)"/>
      <w:lvlJc w:val="left"/>
      <w:pPr>
        <w:tabs>
          <w:tab w:val="num" w:pos="992"/>
        </w:tabs>
        <w:ind w:left="992" w:hanging="992"/>
      </w:pPr>
      <w:rPr>
        <w:rFonts w:ascii="Arial" w:hAnsi="Arial" w:cs="Arial" w:hint="default"/>
        <w:b w:val="0"/>
        <w:bCs w:val="0"/>
        <w:i w:val="0"/>
        <w:iCs w:val="0"/>
        <w:color w:val="auto"/>
        <w:sz w:val="21"/>
        <w:szCs w:val="21"/>
        <w:u w:val="none"/>
      </w:rPr>
    </w:lvl>
    <w:lvl w:ilvl="1" w:tplc="DE7A943E" w:tentative="1">
      <w:start w:val="1"/>
      <w:numFmt w:val="lowerLetter"/>
      <w:lvlText w:val="%2."/>
      <w:lvlJc w:val="left"/>
      <w:pPr>
        <w:tabs>
          <w:tab w:val="num" w:pos="1440"/>
        </w:tabs>
        <w:ind w:left="1440" w:hanging="360"/>
      </w:pPr>
      <w:rPr>
        <w:rFonts w:cs="Times New Roman"/>
      </w:rPr>
    </w:lvl>
    <w:lvl w:ilvl="2" w:tplc="727807EE" w:tentative="1">
      <w:start w:val="1"/>
      <w:numFmt w:val="lowerRoman"/>
      <w:lvlText w:val="%3."/>
      <w:lvlJc w:val="right"/>
      <w:pPr>
        <w:tabs>
          <w:tab w:val="num" w:pos="2160"/>
        </w:tabs>
        <w:ind w:left="2160" w:hanging="180"/>
      </w:pPr>
      <w:rPr>
        <w:rFonts w:cs="Times New Roman"/>
      </w:rPr>
    </w:lvl>
    <w:lvl w:ilvl="3" w:tplc="94CCCF08" w:tentative="1">
      <w:start w:val="1"/>
      <w:numFmt w:val="decimal"/>
      <w:lvlText w:val="%4."/>
      <w:lvlJc w:val="left"/>
      <w:pPr>
        <w:tabs>
          <w:tab w:val="num" w:pos="2880"/>
        </w:tabs>
        <w:ind w:left="2880" w:hanging="360"/>
      </w:pPr>
      <w:rPr>
        <w:rFonts w:cs="Times New Roman"/>
      </w:rPr>
    </w:lvl>
    <w:lvl w:ilvl="4" w:tplc="1368CECC" w:tentative="1">
      <w:start w:val="1"/>
      <w:numFmt w:val="lowerLetter"/>
      <w:lvlText w:val="%5."/>
      <w:lvlJc w:val="left"/>
      <w:pPr>
        <w:tabs>
          <w:tab w:val="num" w:pos="3600"/>
        </w:tabs>
        <w:ind w:left="3600" w:hanging="360"/>
      </w:pPr>
      <w:rPr>
        <w:rFonts w:cs="Times New Roman"/>
      </w:rPr>
    </w:lvl>
    <w:lvl w:ilvl="5" w:tplc="18D6260E" w:tentative="1">
      <w:start w:val="1"/>
      <w:numFmt w:val="lowerRoman"/>
      <w:lvlText w:val="%6."/>
      <w:lvlJc w:val="right"/>
      <w:pPr>
        <w:tabs>
          <w:tab w:val="num" w:pos="4320"/>
        </w:tabs>
        <w:ind w:left="4320" w:hanging="180"/>
      </w:pPr>
      <w:rPr>
        <w:rFonts w:cs="Times New Roman"/>
      </w:rPr>
    </w:lvl>
    <w:lvl w:ilvl="6" w:tplc="32BA7250" w:tentative="1">
      <w:start w:val="1"/>
      <w:numFmt w:val="decimal"/>
      <w:lvlText w:val="%7."/>
      <w:lvlJc w:val="left"/>
      <w:pPr>
        <w:tabs>
          <w:tab w:val="num" w:pos="5040"/>
        </w:tabs>
        <w:ind w:left="5040" w:hanging="360"/>
      </w:pPr>
      <w:rPr>
        <w:rFonts w:cs="Times New Roman"/>
      </w:rPr>
    </w:lvl>
    <w:lvl w:ilvl="7" w:tplc="08EA4EBC" w:tentative="1">
      <w:start w:val="1"/>
      <w:numFmt w:val="lowerLetter"/>
      <w:lvlText w:val="%8."/>
      <w:lvlJc w:val="left"/>
      <w:pPr>
        <w:tabs>
          <w:tab w:val="num" w:pos="5760"/>
        </w:tabs>
        <w:ind w:left="5760" w:hanging="360"/>
      </w:pPr>
      <w:rPr>
        <w:rFonts w:cs="Times New Roman"/>
      </w:rPr>
    </w:lvl>
    <w:lvl w:ilvl="8" w:tplc="164CC1A2" w:tentative="1">
      <w:start w:val="1"/>
      <w:numFmt w:val="lowerRoman"/>
      <w:lvlText w:val="%9."/>
      <w:lvlJc w:val="right"/>
      <w:pPr>
        <w:tabs>
          <w:tab w:val="num" w:pos="6480"/>
        </w:tabs>
        <w:ind w:left="6480" w:hanging="180"/>
      </w:pPr>
      <w:rPr>
        <w:rFonts w:cs="Times New Roman"/>
      </w:rPr>
    </w:lvl>
  </w:abstractNum>
  <w:abstractNum w:abstractNumId="83" w15:restartNumberingAfterBreak="0">
    <w:nsid w:val="60445F78"/>
    <w:multiLevelType w:val="multilevel"/>
    <w:tmpl w:val="B06216A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0A14E36"/>
    <w:multiLevelType w:val="hybridMultilevel"/>
    <w:tmpl w:val="63BCAA74"/>
    <w:lvl w:ilvl="0" w:tplc="740C73C0">
      <w:start w:val="1"/>
      <w:numFmt w:val="bullet"/>
      <w:lvlText w:val=""/>
      <w:lvlJc w:val="left"/>
      <w:pPr>
        <w:ind w:left="1080" w:hanging="360"/>
      </w:pPr>
      <w:rPr>
        <w:rFonts w:ascii="Symbol" w:hAnsi="Symbol" w:hint="default"/>
      </w:rPr>
    </w:lvl>
    <w:lvl w:ilvl="1" w:tplc="08090003">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0FC7289"/>
    <w:multiLevelType w:val="multilevel"/>
    <w:tmpl w:val="AC68C010"/>
    <w:lvl w:ilvl="0">
      <w:start w:val="10"/>
      <w:numFmt w:val="lowerRoman"/>
      <w:lvlText w:val="%1)"/>
      <w:lvlJc w:val="left"/>
      <w:pPr>
        <w:tabs>
          <w:tab w:val="num" w:pos="360"/>
        </w:tabs>
        <w:ind w:left="360" w:hanging="360"/>
      </w:pPr>
      <w:rPr>
        <w:rFonts w:ascii="Arial" w:hAnsi="Arial" w:cs="Arial" w:hint="default"/>
        <w:b w:val="0"/>
        <w:sz w:val="20"/>
      </w:rPr>
    </w:lvl>
    <w:lvl w:ilvl="1">
      <w:start w:val="6"/>
      <w:numFmt w:val="decimal"/>
      <w:lvlText w:val="%2"/>
      <w:lvlJc w:val="left"/>
      <w:pPr>
        <w:ind w:left="1080" w:hanging="360"/>
      </w:pPr>
      <w:rPr>
        <w:rFonts w:hint="default"/>
      </w:rPr>
    </w:lvl>
    <w:lvl w:ilvl="2">
      <w:start w:val="1"/>
      <w:numFmt w:val="decimal"/>
      <w:lvlText w:val="%3.0"/>
      <w:lvlJc w:val="left"/>
      <w:pPr>
        <w:ind w:left="1800" w:hanging="360"/>
      </w:pPr>
      <w:rPr>
        <w:rFonts w:hint="default"/>
      </w:rPr>
    </w:lvl>
    <w:lvl w:ilvl="3">
      <w:start w:val="4"/>
      <w:numFmt w:val="decimal"/>
      <w:lvlText w:val="%4."/>
      <w:lvlJc w:val="left"/>
      <w:pPr>
        <w:ind w:left="2520" w:hanging="360"/>
      </w:pPr>
      <w:rPr>
        <w:rFonts w:hint="default"/>
      </w:rPr>
    </w:lvl>
    <w:lvl w:ilvl="4">
      <w:start w:val="4"/>
      <w:numFmt w:val="decimal"/>
      <w:lvlText w:val="%5."/>
      <w:lvlJc w:val="left"/>
      <w:pPr>
        <w:tabs>
          <w:tab w:val="num" w:pos="3240"/>
        </w:tabs>
        <w:ind w:left="3240" w:hanging="360"/>
      </w:pPr>
      <w:rPr>
        <w:rFont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4BE26F5"/>
    <w:multiLevelType w:val="hybridMultilevel"/>
    <w:tmpl w:val="9BF486D4"/>
    <w:lvl w:ilvl="0" w:tplc="5CBAB79E">
      <w:start w:val="1"/>
      <w:numFmt w:val="lowerRoman"/>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4FC61E8"/>
    <w:multiLevelType w:val="hybridMultilevel"/>
    <w:tmpl w:val="853E0D28"/>
    <w:lvl w:ilvl="0" w:tplc="CB2E46C8">
      <w:start w:val="1"/>
      <w:numFmt w:val="lowerRoman"/>
      <w:lvlText w:val="%1)"/>
      <w:lvlJc w:val="left"/>
      <w:pPr>
        <w:ind w:left="1538" w:hanging="720"/>
      </w:pPr>
      <w:rPr>
        <w:rFonts w:hint="default"/>
      </w:r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88" w15:restartNumberingAfterBreak="0">
    <w:nsid w:val="654C61EE"/>
    <w:multiLevelType w:val="hybridMultilevel"/>
    <w:tmpl w:val="FBF22F04"/>
    <w:lvl w:ilvl="0" w:tplc="AAA86698">
      <w:start w:val="1"/>
      <w:numFmt w:val="lowerRoman"/>
      <w:lvlText w:val="%1)"/>
      <w:lvlJc w:val="left"/>
      <w:pPr>
        <w:ind w:left="1080" w:hanging="360"/>
      </w:pPr>
      <w:rPr>
        <w:rFonts w:ascii="Arial" w:hAnsi="Arial" w:cs="Arial" w:hint="default"/>
        <w:b w:val="0"/>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89" w15:restartNumberingAfterBreak="0">
    <w:nsid w:val="6A42463D"/>
    <w:multiLevelType w:val="hybridMultilevel"/>
    <w:tmpl w:val="9A7057C2"/>
    <w:lvl w:ilvl="0" w:tplc="3B06E6C6">
      <w:start w:val="1"/>
      <w:numFmt w:val="bullet"/>
      <w:lvlText w:val=""/>
      <w:lvlJc w:val="left"/>
      <w:pPr>
        <w:ind w:left="1080" w:hanging="360"/>
      </w:pPr>
      <w:rPr>
        <w:rFonts w:ascii="Symbol" w:hAnsi="Symbol" w:hint="default"/>
      </w:rPr>
    </w:lvl>
    <w:lvl w:ilvl="1" w:tplc="08090019">
      <w:start w:val="1"/>
      <w:numFmt w:val="bullet"/>
      <w:lvlText w:val=""/>
      <w:lvlJc w:val="left"/>
      <w:pPr>
        <w:ind w:left="1800" w:hanging="360"/>
      </w:pPr>
      <w:rPr>
        <w:rFonts w:ascii="Symbol" w:hAnsi="Symbol"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90" w15:restartNumberingAfterBreak="0">
    <w:nsid w:val="6A877C60"/>
    <w:multiLevelType w:val="hybridMultilevel"/>
    <w:tmpl w:val="2834AFB0"/>
    <w:lvl w:ilvl="0" w:tplc="08090001">
      <w:start w:val="1"/>
      <w:numFmt w:val="lowerRoman"/>
      <w:lvlText w:val="%1)"/>
      <w:lvlJc w:val="left"/>
      <w:pPr>
        <w:ind w:left="1080" w:hanging="720"/>
      </w:pPr>
      <w:rPr>
        <w:rFonts w:hint="default"/>
      </w:rPr>
    </w:lvl>
    <w:lvl w:ilvl="1" w:tplc="08090001"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1" w15:restartNumberingAfterBreak="0">
    <w:nsid w:val="6B572FA3"/>
    <w:multiLevelType w:val="hybridMultilevel"/>
    <w:tmpl w:val="C73285F2"/>
    <w:lvl w:ilvl="0" w:tplc="39DC2586">
      <w:start w:val="1"/>
      <w:numFmt w:val="lowerRoman"/>
      <w:lvlText w:val="%1)"/>
      <w:lvlJc w:val="left"/>
      <w:pPr>
        <w:tabs>
          <w:tab w:val="num" w:pos="720"/>
        </w:tabs>
        <w:ind w:left="720" w:hanging="360"/>
      </w:pPr>
      <w:rPr>
        <w:rFonts w:ascii="Arial" w:hAnsi="Arial" w:cs="Arial" w:hint="default"/>
      </w:rPr>
    </w:lvl>
    <w:lvl w:ilvl="1" w:tplc="CF18755E">
      <w:start w:val="1"/>
      <w:numFmt w:val="bullet"/>
      <w:lvlText w:val="o"/>
      <w:lvlJc w:val="left"/>
      <w:pPr>
        <w:tabs>
          <w:tab w:val="num" w:pos="1440"/>
        </w:tabs>
        <w:ind w:left="1440" w:hanging="360"/>
      </w:pPr>
      <w:rPr>
        <w:rFonts w:ascii="Courier New" w:hAnsi="Courier New" w:cs="Courier New" w:hint="default"/>
      </w:rPr>
    </w:lvl>
    <w:lvl w:ilvl="2" w:tplc="184A14A4" w:tentative="1">
      <w:start w:val="1"/>
      <w:numFmt w:val="bullet"/>
      <w:lvlText w:val=""/>
      <w:lvlJc w:val="left"/>
      <w:pPr>
        <w:tabs>
          <w:tab w:val="num" w:pos="2160"/>
        </w:tabs>
        <w:ind w:left="2160" w:hanging="360"/>
      </w:pPr>
      <w:rPr>
        <w:rFonts w:ascii="Wingdings" w:hAnsi="Wingdings" w:hint="default"/>
      </w:rPr>
    </w:lvl>
    <w:lvl w:ilvl="3" w:tplc="30405F26" w:tentative="1">
      <w:start w:val="1"/>
      <w:numFmt w:val="bullet"/>
      <w:lvlText w:val=""/>
      <w:lvlJc w:val="left"/>
      <w:pPr>
        <w:tabs>
          <w:tab w:val="num" w:pos="2880"/>
        </w:tabs>
        <w:ind w:left="2880" w:hanging="360"/>
      </w:pPr>
      <w:rPr>
        <w:rFonts w:ascii="Symbol" w:hAnsi="Symbol" w:hint="default"/>
      </w:rPr>
    </w:lvl>
    <w:lvl w:ilvl="4" w:tplc="8D4AF3F4" w:tentative="1">
      <w:start w:val="1"/>
      <w:numFmt w:val="bullet"/>
      <w:lvlText w:val="o"/>
      <w:lvlJc w:val="left"/>
      <w:pPr>
        <w:tabs>
          <w:tab w:val="num" w:pos="3600"/>
        </w:tabs>
        <w:ind w:left="3600" w:hanging="360"/>
      </w:pPr>
      <w:rPr>
        <w:rFonts w:ascii="Courier New" w:hAnsi="Courier New" w:cs="Courier New" w:hint="default"/>
      </w:rPr>
    </w:lvl>
    <w:lvl w:ilvl="5" w:tplc="A028B162" w:tentative="1">
      <w:start w:val="1"/>
      <w:numFmt w:val="bullet"/>
      <w:lvlText w:val=""/>
      <w:lvlJc w:val="left"/>
      <w:pPr>
        <w:tabs>
          <w:tab w:val="num" w:pos="4320"/>
        </w:tabs>
        <w:ind w:left="4320" w:hanging="360"/>
      </w:pPr>
      <w:rPr>
        <w:rFonts w:ascii="Wingdings" w:hAnsi="Wingdings" w:hint="default"/>
      </w:rPr>
    </w:lvl>
    <w:lvl w:ilvl="6" w:tplc="946A2188" w:tentative="1">
      <w:start w:val="1"/>
      <w:numFmt w:val="bullet"/>
      <w:lvlText w:val=""/>
      <w:lvlJc w:val="left"/>
      <w:pPr>
        <w:tabs>
          <w:tab w:val="num" w:pos="5040"/>
        </w:tabs>
        <w:ind w:left="5040" w:hanging="360"/>
      </w:pPr>
      <w:rPr>
        <w:rFonts w:ascii="Symbol" w:hAnsi="Symbol" w:hint="default"/>
      </w:rPr>
    </w:lvl>
    <w:lvl w:ilvl="7" w:tplc="A116403C" w:tentative="1">
      <w:start w:val="1"/>
      <w:numFmt w:val="bullet"/>
      <w:lvlText w:val="o"/>
      <w:lvlJc w:val="left"/>
      <w:pPr>
        <w:tabs>
          <w:tab w:val="num" w:pos="5760"/>
        </w:tabs>
        <w:ind w:left="5760" w:hanging="360"/>
      </w:pPr>
      <w:rPr>
        <w:rFonts w:ascii="Courier New" w:hAnsi="Courier New" w:cs="Courier New" w:hint="default"/>
      </w:rPr>
    </w:lvl>
    <w:lvl w:ilvl="8" w:tplc="CDA6EEE6"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A61681"/>
    <w:multiLevelType w:val="hybridMultilevel"/>
    <w:tmpl w:val="BEA65F50"/>
    <w:lvl w:ilvl="0" w:tplc="93EC5214">
      <w:start w:val="1"/>
      <w:numFmt w:val="decimal"/>
      <w:lvlText w:val="9.3.%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BBB32F8"/>
    <w:multiLevelType w:val="hybridMultilevel"/>
    <w:tmpl w:val="D5141470"/>
    <w:lvl w:ilvl="0" w:tplc="CCD8369C">
      <w:start w:val="1"/>
      <w:numFmt w:val="lowerRoman"/>
      <w:lvlText w:val="%1)"/>
      <w:lvlJc w:val="left"/>
      <w:pPr>
        <w:tabs>
          <w:tab w:val="num" w:pos="720"/>
        </w:tabs>
        <w:ind w:left="720" w:hanging="360"/>
      </w:pPr>
      <w:rPr>
        <w:rFonts w:ascii="Arial"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BC544C0"/>
    <w:multiLevelType w:val="hybridMultilevel"/>
    <w:tmpl w:val="63EE17C8"/>
    <w:lvl w:ilvl="0" w:tplc="75FA833E">
      <w:start w:val="1"/>
      <w:numFmt w:val="decimal"/>
      <w:lvlText w:val="8.%1"/>
      <w:lvlJc w:val="left"/>
      <w:pPr>
        <w:ind w:left="141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CE72244"/>
    <w:multiLevelType w:val="hybridMultilevel"/>
    <w:tmpl w:val="30C0A602"/>
    <w:lvl w:ilvl="0" w:tplc="07966CC2">
      <w:start w:val="1"/>
      <w:numFmt w:val="lowerRoman"/>
      <w:lvlText w:val="%1)"/>
      <w:lvlJc w:val="left"/>
      <w:pPr>
        <w:ind w:left="1712" w:hanging="720"/>
      </w:pPr>
      <w:rPr>
        <w:rFonts w:hint="default"/>
        <w:sz w:val="20"/>
        <w:szCs w:val="20"/>
      </w:rPr>
    </w:lvl>
    <w:lvl w:ilvl="1" w:tplc="DA14C24A">
      <w:start w:val="1"/>
      <w:numFmt w:val="lowerLetter"/>
      <w:lvlText w:val="%2."/>
      <w:lvlJc w:val="left"/>
      <w:pPr>
        <w:ind w:left="2072" w:hanging="360"/>
      </w:pPr>
    </w:lvl>
    <w:lvl w:ilvl="2" w:tplc="9142FFB2"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6" w15:restartNumberingAfterBreak="0">
    <w:nsid w:val="71312DA8"/>
    <w:multiLevelType w:val="hybridMultilevel"/>
    <w:tmpl w:val="A90EF970"/>
    <w:styleLink w:val="1ai1"/>
    <w:lvl w:ilvl="0" w:tplc="D1147E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7" w15:restartNumberingAfterBreak="0">
    <w:nsid w:val="71592236"/>
    <w:multiLevelType w:val="hybridMultilevel"/>
    <w:tmpl w:val="3E3CE64A"/>
    <w:lvl w:ilvl="0" w:tplc="B932267C">
      <w:start w:val="10"/>
      <w:numFmt w:val="decimal"/>
      <w:lvlText w:val="%1.0"/>
      <w:lvlJc w:val="left"/>
      <w:pPr>
        <w:ind w:left="360"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8" w15:restartNumberingAfterBreak="0">
    <w:nsid w:val="71A47EAB"/>
    <w:multiLevelType w:val="hybridMultilevel"/>
    <w:tmpl w:val="6A662530"/>
    <w:lvl w:ilvl="0" w:tplc="4DEEF1AC">
      <w:start w:val="1"/>
      <w:numFmt w:val="lowerRoman"/>
      <w:lvlText w:val="%1)"/>
      <w:lvlJc w:val="left"/>
      <w:pPr>
        <w:tabs>
          <w:tab w:val="num" w:pos="720"/>
        </w:tabs>
        <w:ind w:left="720" w:hanging="360"/>
      </w:pPr>
      <w:rPr>
        <w:rFonts w:ascii="Arial"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22B27BF"/>
    <w:multiLevelType w:val="hybridMultilevel"/>
    <w:tmpl w:val="D77E74C6"/>
    <w:lvl w:ilvl="0" w:tplc="1B804EFE">
      <w:start w:val="1"/>
      <w:numFmt w:val="decimal"/>
      <w:lvlText w:val="7.%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26A2249"/>
    <w:multiLevelType w:val="hybridMultilevel"/>
    <w:tmpl w:val="0562FFEC"/>
    <w:styleLink w:val="1111111"/>
    <w:lvl w:ilvl="0" w:tplc="7C8EEF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 w15:restartNumberingAfterBreak="0">
    <w:nsid w:val="72E33644"/>
    <w:multiLevelType w:val="hybridMultilevel"/>
    <w:tmpl w:val="22A43C76"/>
    <w:lvl w:ilvl="0" w:tplc="04090001">
      <w:start w:val="1"/>
      <w:numFmt w:val="lowerRoman"/>
      <w:lvlText w:val="%1)"/>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4E00585"/>
    <w:multiLevelType w:val="hybridMultilevel"/>
    <w:tmpl w:val="E79C0EB4"/>
    <w:lvl w:ilvl="0" w:tplc="5CBAB79E">
      <w:start w:val="1"/>
      <w:numFmt w:val="lowerRoman"/>
      <w:lvlText w:val="%1)"/>
      <w:lvlJc w:val="left"/>
      <w:pPr>
        <w:ind w:left="1648" w:hanging="360"/>
      </w:pPr>
      <w:rPr>
        <w:rFonts w:ascii="Arial"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3" w15:restartNumberingAfterBreak="0">
    <w:nsid w:val="75976788"/>
    <w:multiLevelType w:val="multilevel"/>
    <w:tmpl w:val="0809001F"/>
    <w:numStyleLink w:val="111111"/>
  </w:abstractNum>
  <w:abstractNum w:abstractNumId="104" w15:restartNumberingAfterBreak="0">
    <w:nsid w:val="77DC7422"/>
    <w:multiLevelType w:val="hybridMultilevel"/>
    <w:tmpl w:val="27F0757C"/>
    <w:lvl w:ilvl="0" w:tplc="7BA4C562">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9DD6AA6"/>
    <w:multiLevelType w:val="multilevel"/>
    <w:tmpl w:val="A260C81A"/>
    <w:lvl w:ilvl="0">
      <w:start w:val="1"/>
      <w:numFmt w:val="decimal"/>
      <w:lvlText w:val="%1"/>
      <w:lvlJc w:val="left"/>
      <w:pPr>
        <w:ind w:left="435" w:hanging="435"/>
      </w:pPr>
      <w:rPr>
        <w:rFonts w:hint="default"/>
      </w:rPr>
    </w:lvl>
    <w:lvl w:ilvl="1">
      <w:start w:val="1"/>
      <w:numFmt w:val="decimal"/>
      <w:lvlText w:val="%1.%2"/>
      <w:lvlJc w:val="left"/>
      <w:pPr>
        <w:ind w:left="2704" w:hanging="435"/>
      </w:pPr>
      <w:rPr>
        <w:rFonts w:hint="default"/>
        <w:b/>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A360C3"/>
    <w:multiLevelType w:val="multilevel"/>
    <w:tmpl w:val="B3DC97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A6530A"/>
    <w:multiLevelType w:val="hybridMultilevel"/>
    <w:tmpl w:val="5F70E6D8"/>
    <w:lvl w:ilvl="0" w:tplc="EDA21146">
      <w:start w:val="1"/>
      <w:numFmt w:val="decimal"/>
      <w:lvlText w:val="1.%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D8350AC"/>
    <w:multiLevelType w:val="hybridMultilevel"/>
    <w:tmpl w:val="8648061E"/>
    <w:lvl w:ilvl="0" w:tplc="5DF60F1C">
      <w:start w:val="1"/>
      <w:numFmt w:val="decimal"/>
      <w:lvlText w:val="5.%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05"/>
  </w:num>
  <w:num w:numId="3">
    <w:abstractNumId w:val="56"/>
  </w:num>
  <w:num w:numId="4">
    <w:abstractNumId w:val="36"/>
  </w:num>
  <w:num w:numId="5">
    <w:abstractNumId w:val="54"/>
  </w:num>
  <w:num w:numId="6">
    <w:abstractNumId w:val="98"/>
  </w:num>
  <w:num w:numId="7">
    <w:abstractNumId w:val="93"/>
  </w:num>
  <w:num w:numId="8">
    <w:abstractNumId w:val="52"/>
  </w:num>
  <w:num w:numId="9">
    <w:abstractNumId w:val="59"/>
  </w:num>
  <w:num w:numId="10">
    <w:abstractNumId w:val="101"/>
  </w:num>
  <w:num w:numId="11">
    <w:abstractNumId w:val="91"/>
  </w:num>
  <w:num w:numId="12">
    <w:abstractNumId w:val="27"/>
  </w:num>
  <w:num w:numId="13">
    <w:abstractNumId w:val="38"/>
  </w:num>
  <w:num w:numId="14">
    <w:abstractNumId w:val="79"/>
  </w:num>
  <w:num w:numId="15">
    <w:abstractNumId w:val="49"/>
  </w:num>
  <w:num w:numId="16">
    <w:abstractNumId w:val="74"/>
  </w:num>
  <w:num w:numId="17">
    <w:abstractNumId w:val="53"/>
  </w:num>
  <w:num w:numId="18">
    <w:abstractNumId w:val="88"/>
  </w:num>
  <w:num w:numId="19">
    <w:abstractNumId w:val="14"/>
  </w:num>
  <w:num w:numId="20">
    <w:abstractNumId w:val="84"/>
  </w:num>
  <w:num w:numId="21">
    <w:abstractNumId w:val="89"/>
  </w:num>
  <w:num w:numId="22">
    <w:abstractNumId w:val="39"/>
  </w:num>
  <w:num w:numId="23">
    <w:abstractNumId w:val="62"/>
  </w:num>
  <w:num w:numId="24">
    <w:abstractNumId w:val="76"/>
  </w:num>
  <w:num w:numId="25">
    <w:abstractNumId w:val="31"/>
  </w:num>
  <w:num w:numId="26">
    <w:abstractNumId w:val="90"/>
  </w:num>
  <w:num w:numId="27">
    <w:abstractNumId w:val="60"/>
  </w:num>
  <w:num w:numId="28">
    <w:abstractNumId w:val="61"/>
  </w:num>
  <w:num w:numId="29">
    <w:abstractNumId w:val="68"/>
  </w:num>
  <w:num w:numId="30">
    <w:abstractNumId w:val="83"/>
  </w:num>
  <w:num w:numId="31">
    <w:abstractNumId w:val="51"/>
  </w:num>
  <w:num w:numId="32">
    <w:abstractNumId w:val="10"/>
  </w:num>
  <w:num w:numId="33">
    <w:abstractNumId w:val="72"/>
  </w:num>
  <w:num w:numId="34">
    <w:abstractNumId w:val="50"/>
  </w:num>
  <w:num w:numId="35">
    <w:abstractNumId w:val="87"/>
  </w:num>
  <w:num w:numId="36">
    <w:abstractNumId w:val="65"/>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num>
  <w:num w:numId="39">
    <w:abstractNumId w:val="96"/>
  </w:num>
  <w:num w:numId="40">
    <w:abstractNumId w:val="34"/>
  </w:num>
  <w:num w:numId="41">
    <w:abstractNumId w:val="47"/>
  </w:num>
  <w:num w:numId="42">
    <w:abstractNumId w:val="107"/>
  </w:num>
  <w:num w:numId="43">
    <w:abstractNumId w:val="42"/>
  </w:num>
  <w:num w:numId="44">
    <w:abstractNumId w:val="58"/>
  </w:num>
  <w:num w:numId="45">
    <w:abstractNumId w:val="28"/>
  </w:num>
  <w:num w:numId="46">
    <w:abstractNumId w:val="16"/>
  </w:num>
  <w:num w:numId="47">
    <w:abstractNumId w:val="19"/>
  </w:num>
  <w:num w:numId="48">
    <w:abstractNumId w:val="92"/>
  </w:num>
  <w:num w:numId="49">
    <w:abstractNumId w:val="71"/>
  </w:num>
  <w:num w:numId="50">
    <w:abstractNumId w:val="20"/>
  </w:num>
  <w:num w:numId="51">
    <w:abstractNumId w:val="55"/>
  </w:num>
  <w:num w:numId="52">
    <w:abstractNumId w:val="64"/>
  </w:num>
  <w:num w:numId="53">
    <w:abstractNumId w:val="17"/>
  </w:num>
  <w:num w:numId="54">
    <w:abstractNumId w:val="24"/>
  </w:num>
  <w:num w:numId="55">
    <w:abstractNumId w:val="5"/>
  </w:num>
  <w:num w:numId="56">
    <w:abstractNumId w:val="4"/>
  </w:num>
  <w:num w:numId="57">
    <w:abstractNumId w:val="3"/>
  </w:num>
  <w:num w:numId="58">
    <w:abstractNumId w:val="6"/>
  </w:num>
  <w:num w:numId="59">
    <w:abstractNumId w:val="2"/>
  </w:num>
  <w:num w:numId="60">
    <w:abstractNumId w:val="1"/>
  </w:num>
  <w:num w:numId="61">
    <w:abstractNumId w:val="0"/>
  </w:num>
  <w:num w:numId="62">
    <w:abstractNumId w:val="7"/>
  </w:num>
  <w:num w:numId="63">
    <w:abstractNumId w:val="82"/>
  </w:num>
  <w:num w:numId="64">
    <w:abstractNumId w:val="45"/>
  </w:num>
  <w:num w:numId="65">
    <w:abstractNumId w:val="32"/>
  </w:num>
  <w:num w:numId="66">
    <w:abstractNumId w:val="29"/>
  </w:num>
  <w:num w:numId="67">
    <w:abstractNumId w:val="95"/>
  </w:num>
  <w:num w:numId="68">
    <w:abstractNumId w:val="11"/>
  </w:num>
  <w:num w:numId="69">
    <w:abstractNumId w:val="37"/>
  </w:num>
  <w:num w:numId="70">
    <w:abstractNumId w:val="73"/>
  </w:num>
  <w:num w:numId="71">
    <w:abstractNumId w:val="80"/>
  </w:num>
  <w:num w:numId="72">
    <w:abstractNumId w:val="67"/>
  </w:num>
  <w:num w:numId="73">
    <w:abstractNumId w:val="104"/>
  </w:num>
  <w:num w:numId="74">
    <w:abstractNumId w:val="63"/>
  </w:num>
  <w:num w:numId="75">
    <w:abstractNumId w:val="25"/>
  </w:num>
  <w:num w:numId="76">
    <w:abstractNumId w:val="41"/>
  </w:num>
  <w:num w:numId="77">
    <w:abstractNumId w:val="77"/>
  </w:num>
  <w:num w:numId="78">
    <w:abstractNumId w:val="108"/>
  </w:num>
  <w:num w:numId="79">
    <w:abstractNumId w:val="70"/>
  </w:num>
  <w:num w:numId="80">
    <w:abstractNumId w:val="99"/>
  </w:num>
  <w:num w:numId="81">
    <w:abstractNumId w:val="94"/>
  </w:num>
  <w:num w:numId="82">
    <w:abstractNumId w:val="22"/>
  </w:num>
  <w:num w:numId="83">
    <w:abstractNumId w:val="57"/>
  </w:num>
  <w:num w:numId="84">
    <w:abstractNumId w:val="46"/>
  </w:num>
  <w:num w:numId="85">
    <w:abstractNumId w:val="75"/>
  </w:num>
  <w:num w:numId="86">
    <w:abstractNumId w:val="30"/>
  </w:num>
  <w:num w:numId="87">
    <w:abstractNumId w:val="97"/>
  </w:num>
  <w:num w:numId="88">
    <w:abstractNumId w:val="23"/>
  </w:num>
  <w:num w:numId="89">
    <w:abstractNumId w:val="85"/>
  </w:num>
  <w:num w:numId="90">
    <w:abstractNumId w:val="18"/>
  </w:num>
  <w:num w:numId="91">
    <w:abstractNumId w:val="69"/>
  </w:num>
  <w:num w:numId="92">
    <w:abstractNumId w:val="12"/>
  </w:num>
  <w:num w:numId="93">
    <w:abstractNumId w:val="66"/>
  </w:num>
  <w:num w:numId="94">
    <w:abstractNumId w:val="35"/>
  </w:num>
  <w:num w:numId="95">
    <w:abstractNumId w:val="13"/>
  </w:num>
  <w:num w:numId="96">
    <w:abstractNumId w:val="33"/>
  </w:num>
  <w:num w:numId="97">
    <w:abstractNumId w:val="15"/>
  </w:num>
  <w:num w:numId="98">
    <w:abstractNumId w:val="106"/>
  </w:num>
  <w:num w:numId="99">
    <w:abstractNumId w:val="81"/>
  </w:num>
  <w:num w:numId="100">
    <w:abstractNumId w:val="102"/>
  </w:num>
  <w:num w:numId="101">
    <w:abstractNumId w:val="26"/>
  </w:num>
  <w:num w:numId="102">
    <w:abstractNumId w:val="78"/>
  </w:num>
  <w:num w:numId="103">
    <w:abstractNumId w:val="44"/>
  </w:num>
  <w:num w:numId="104">
    <w:abstractNumId w:val="43"/>
  </w:num>
  <w:num w:numId="105">
    <w:abstractNumId w:val="40"/>
  </w:num>
  <w:num w:numId="106">
    <w:abstractNumId w:val="86"/>
  </w:num>
  <w:num w:numId="107">
    <w:abstractNumId w:val="103"/>
  </w:num>
  <w:num w:numId="108">
    <w:abstractNumId w:val="21"/>
  </w:num>
  <w:num w:numId="109">
    <w:abstractNumId w:val="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E3"/>
    <w:rsid w:val="0000685B"/>
    <w:rsid w:val="000077AE"/>
    <w:rsid w:val="000149AA"/>
    <w:rsid w:val="00031BA4"/>
    <w:rsid w:val="00031C6F"/>
    <w:rsid w:val="00036D10"/>
    <w:rsid w:val="00043273"/>
    <w:rsid w:val="00046A42"/>
    <w:rsid w:val="000536A0"/>
    <w:rsid w:val="00055977"/>
    <w:rsid w:val="00056AB7"/>
    <w:rsid w:val="000576A7"/>
    <w:rsid w:val="00066A4F"/>
    <w:rsid w:val="00074084"/>
    <w:rsid w:val="0007539B"/>
    <w:rsid w:val="00075A35"/>
    <w:rsid w:val="000767B3"/>
    <w:rsid w:val="000806AD"/>
    <w:rsid w:val="00094759"/>
    <w:rsid w:val="000B4922"/>
    <w:rsid w:val="000B5058"/>
    <w:rsid w:val="000C2753"/>
    <w:rsid w:val="000C4230"/>
    <w:rsid w:val="000C5868"/>
    <w:rsid w:val="000C6BB8"/>
    <w:rsid w:val="000D0D83"/>
    <w:rsid w:val="000D5EF7"/>
    <w:rsid w:val="000E2E47"/>
    <w:rsid w:val="000E343A"/>
    <w:rsid w:val="000F3D2F"/>
    <w:rsid w:val="000F3FEF"/>
    <w:rsid w:val="000F581A"/>
    <w:rsid w:val="000F5CB6"/>
    <w:rsid w:val="000F721E"/>
    <w:rsid w:val="00101E82"/>
    <w:rsid w:val="00113372"/>
    <w:rsid w:val="00113EE5"/>
    <w:rsid w:val="001176FB"/>
    <w:rsid w:val="00117E50"/>
    <w:rsid w:val="00117E92"/>
    <w:rsid w:val="00122EB9"/>
    <w:rsid w:val="00126949"/>
    <w:rsid w:val="00130494"/>
    <w:rsid w:val="001327AC"/>
    <w:rsid w:val="00133CF0"/>
    <w:rsid w:val="00147627"/>
    <w:rsid w:val="001509BB"/>
    <w:rsid w:val="00152151"/>
    <w:rsid w:val="00154893"/>
    <w:rsid w:val="001576AF"/>
    <w:rsid w:val="00161C7E"/>
    <w:rsid w:val="00163397"/>
    <w:rsid w:val="00167E4F"/>
    <w:rsid w:val="00171DBD"/>
    <w:rsid w:val="00175094"/>
    <w:rsid w:val="001861FE"/>
    <w:rsid w:val="001948B1"/>
    <w:rsid w:val="001A26D6"/>
    <w:rsid w:val="001B5154"/>
    <w:rsid w:val="001C38CA"/>
    <w:rsid w:val="001C5E70"/>
    <w:rsid w:val="001D0928"/>
    <w:rsid w:val="001D52E1"/>
    <w:rsid w:val="001E0797"/>
    <w:rsid w:val="001E4338"/>
    <w:rsid w:val="001F1037"/>
    <w:rsid w:val="001F4ADE"/>
    <w:rsid w:val="0020037E"/>
    <w:rsid w:val="0020544F"/>
    <w:rsid w:val="00210297"/>
    <w:rsid w:val="00216EFD"/>
    <w:rsid w:val="00217811"/>
    <w:rsid w:val="0022555E"/>
    <w:rsid w:val="002304D2"/>
    <w:rsid w:val="00231D03"/>
    <w:rsid w:val="002330FB"/>
    <w:rsid w:val="00233D6F"/>
    <w:rsid w:val="00235771"/>
    <w:rsid w:val="00243C7D"/>
    <w:rsid w:val="0024538F"/>
    <w:rsid w:val="00250D64"/>
    <w:rsid w:val="002529DB"/>
    <w:rsid w:val="0025312A"/>
    <w:rsid w:val="00263C20"/>
    <w:rsid w:val="00267D89"/>
    <w:rsid w:val="00273534"/>
    <w:rsid w:val="00281DCB"/>
    <w:rsid w:val="00283762"/>
    <w:rsid w:val="0029743B"/>
    <w:rsid w:val="002A26E1"/>
    <w:rsid w:val="002A2E01"/>
    <w:rsid w:val="002A5567"/>
    <w:rsid w:val="002B3252"/>
    <w:rsid w:val="002B6E91"/>
    <w:rsid w:val="002D3D6D"/>
    <w:rsid w:val="002E08D1"/>
    <w:rsid w:val="002E294A"/>
    <w:rsid w:val="002E6B0D"/>
    <w:rsid w:val="002F4716"/>
    <w:rsid w:val="002F4BDA"/>
    <w:rsid w:val="002F5848"/>
    <w:rsid w:val="002F6255"/>
    <w:rsid w:val="00307129"/>
    <w:rsid w:val="003139AD"/>
    <w:rsid w:val="00313E4C"/>
    <w:rsid w:val="00326E22"/>
    <w:rsid w:val="00332E50"/>
    <w:rsid w:val="00334E31"/>
    <w:rsid w:val="00341702"/>
    <w:rsid w:val="003505EF"/>
    <w:rsid w:val="00352E01"/>
    <w:rsid w:val="003538BE"/>
    <w:rsid w:val="00354EA3"/>
    <w:rsid w:val="00355981"/>
    <w:rsid w:val="00361ACD"/>
    <w:rsid w:val="00367F4F"/>
    <w:rsid w:val="00383A9F"/>
    <w:rsid w:val="00387FB8"/>
    <w:rsid w:val="0039284D"/>
    <w:rsid w:val="00396179"/>
    <w:rsid w:val="003A1451"/>
    <w:rsid w:val="003A164D"/>
    <w:rsid w:val="003A3F5E"/>
    <w:rsid w:val="003B3D6C"/>
    <w:rsid w:val="003D3912"/>
    <w:rsid w:val="003E0133"/>
    <w:rsid w:val="003E1953"/>
    <w:rsid w:val="003E2F1D"/>
    <w:rsid w:val="003E6B83"/>
    <w:rsid w:val="003F070C"/>
    <w:rsid w:val="003F23B7"/>
    <w:rsid w:val="003F3F5A"/>
    <w:rsid w:val="003F3F5F"/>
    <w:rsid w:val="003F55E1"/>
    <w:rsid w:val="003F7FD9"/>
    <w:rsid w:val="00405ED1"/>
    <w:rsid w:val="00407E2C"/>
    <w:rsid w:val="00410731"/>
    <w:rsid w:val="004159F5"/>
    <w:rsid w:val="00422DD8"/>
    <w:rsid w:val="00433752"/>
    <w:rsid w:val="00443749"/>
    <w:rsid w:val="00447BD6"/>
    <w:rsid w:val="00452EB3"/>
    <w:rsid w:val="004535C8"/>
    <w:rsid w:val="00454B5B"/>
    <w:rsid w:val="00460472"/>
    <w:rsid w:val="00465FC8"/>
    <w:rsid w:val="00472BB3"/>
    <w:rsid w:val="00473793"/>
    <w:rsid w:val="00477A8E"/>
    <w:rsid w:val="00485FBE"/>
    <w:rsid w:val="00492742"/>
    <w:rsid w:val="00492EDB"/>
    <w:rsid w:val="00493594"/>
    <w:rsid w:val="00493764"/>
    <w:rsid w:val="00493E18"/>
    <w:rsid w:val="004A3374"/>
    <w:rsid w:val="004A3AF9"/>
    <w:rsid w:val="004C0D7E"/>
    <w:rsid w:val="004C2438"/>
    <w:rsid w:val="004C2934"/>
    <w:rsid w:val="004C2995"/>
    <w:rsid w:val="004C39EC"/>
    <w:rsid w:val="004D1080"/>
    <w:rsid w:val="004D6956"/>
    <w:rsid w:val="004E5A54"/>
    <w:rsid w:val="004F0D2B"/>
    <w:rsid w:val="004F1F82"/>
    <w:rsid w:val="004F31F6"/>
    <w:rsid w:val="00515332"/>
    <w:rsid w:val="00516EEB"/>
    <w:rsid w:val="005174F8"/>
    <w:rsid w:val="005205E1"/>
    <w:rsid w:val="0052589F"/>
    <w:rsid w:val="00525DA2"/>
    <w:rsid w:val="00530071"/>
    <w:rsid w:val="005307A6"/>
    <w:rsid w:val="00531FE8"/>
    <w:rsid w:val="00535A73"/>
    <w:rsid w:val="00535EFB"/>
    <w:rsid w:val="00550C28"/>
    <w:rsid w:val="0056314D"/>
    <w:rsid w:val="00567D49"/>
    <w:rsid w:val="00575176"/>
    <w:rsid w:val="00575AE3"/>
    <w:rsid w:val="00580612"/>
    <w:rsid w:val="0058180A"/>
    <w:rsid w:val="005823E1"/>
    <w:rsid w:val="005918B6"/>
    <w:rsid w:val="00595066"/>
    <w:rsid w:val="00597894"/>
    <w:rsid w:val="005A149F"/>
    <w:rsid w:val="005A3C55"/>
    <w:rsid w:val="005B3B3A"/>
    <w:rsid w:val="005C0213"/>
    <w:rsid w:val="005C6B8C"/>
    <w:rsid w:val="005D02FE"/>
    <w:rsid w:val="005D14E3"/>
    <w:rsid w:val="005D6CAB"/>
    <w:rsid w:val="005E0114"/>
    <w:rsid w:val="005F273C"/>
    <w:rsid w:val="005F3DC3"/>
    <w:rsid w:val="005F47F8"/>
    <w:rsid w:val="005F5495"/>
    <w:rsid w:val="005F7130"/>
    <w:rsid w:val="005F783B"/>
    <w:rsid w:val="00600B6A"/>
    <w:rsid w:val="0060424B"/>
    <w:rsid w:val="00613B29"/>
    <w:rsid w:val="0061591B"/>
    <w:rsid w:val="006211F3"/>
    <w:rsid w:val="00624A18"/>
    <w:rsid w:val="00633373"/>
    <w:rsid w:val="00636A30"/>
    <w:rsid w:val="00641390"/>
    <w:rsid w:val="006425F9"/>
    <w:rsid w:val="0064549E"/>
    <w:rsid w:val="006504B8"/>
    <w:rsid w:val="006600AF"/>
    <w:rsid w:val="006637EC"/>
    <w:rsid w:val="0067045D"/>
    <w:rsid w:val="00673508"/>
    <w:rsid w:val="006738F1"/>
    <w:rsid w:val="00676A0B"/>
    <w:rsid w:val="0068199B"/>
    <w:rsid w:val="006819EA"/>
    <w:rsid w:val="00683EDD"/>
    <w:rsid w:val="00686F06"/>
    <w:rsid w:val="006900BB"/>
    <w:rsid w:val="006908BD"/>
    <w:rsid w:val="00695F3B"/>
    <w:rsid w:val="006A37EC"/>
    <w:rsid w:val="006B1488"/>
    <w:rsid w:val="006C1DF2"/>
    <w:rsid w:val="006C2DDA"/>
    <w:rsid w:val="006C697E"/>
    <w:rsid w:val="006E391F"/>
    <w:rsid w:val="006E6B92"/>
    <w:rsid w:val="006F089B"/>
    <w:rsid w:val="006F50E7"/>
    <w:rsid w:val="00706A09"/>
    <w:rsid w:val="007222F9"/>
    <w:rsid w:val="00723B7B"/>
    <w:rsid w:val="00734EE2"/>
    <w:rsid w:val="0074577E"/>
    <w:rsid w:val="00750EA6"/>
    <w:rsid w:val="00751FD5"/>
    <w:rsid w:val="007635C6"/>
    <w:rsid w:val="0076715B"/>
    <w:rsid w:val="0077479D"/>
    <w:rsid w:val="007761A4"/>
    <w:rsid w:val="00777A7A"/>
    <w:rsid w:val="00781D66"/>
    <w:rsid w:val="0078573B"/>
    <w:rsid w:val="00786B0A"/>
    <w:rsid w:val="00793875"/>
    <w:rsid w:val="0079462E"/>
    <w:rsid w:val="00794B11"/>
    <w:rsid w:val="007A3408"/>
    <w:rsid w:val="007A620F"/>
    <w:rsid w:val="007A7210"/>
    <w:rsid w:val="007B077F"/>
    <w:rsid w:val="007B220A"/>
    <w:rsid w:val="007C14B0"/>
    <w:rsid w:val="007C1B36"/>
    <w:rsid w:val="007E0E37"/>
    <w:rsid w:val="007E2470"/>
    <w:rsid w:val="007F45BA"/>
    <w:rsid w:val="00804538"/>
    <w:rsid w:val="00804733"/>
    <w:rsid w:val="008119C6"/>
    <w:rsid w:val="008147FA"/>
    <w:rsid w:val="00814F26"/>
    <w:rsid w:val="00815E76"/>
    <w:rsid w:val="008208C4"/>
    <w:rsid w:val="0082152C"/>
    <w:rsid w:val="0082209D"/>
    <w:rsid w:val="0082546D"/>
    <w:rsid w:val="00827574"/>
    <w:rsid w:val="008315D2"/>
    <w:rsid w:val="00834E9F"/>
    <w:rsid w:val="0084269D"/>
    <w:rsid w:val="00845394"/>
    <w:rsid w:val="00853884"/>
    <w:rsid w:val="00866471"/>
    <w:rsid w:val="008770CB"/>
    <w:rsid w:val="00877661"/>
    <w:rsid w:val="008777B7"/>
    <w:rsid w:val="008836A0"/>
    <w:rsid w:val="00884D57"/>
    <w:rsid w:val="008A40B2"/>
    <w:rsid w:val="008A54D1"/>
    <w:rsid w:val="008A7C84"/>
    <w:rsid w:val="008B213E"/>
    <w:rsid w:val="008B4B7E"/>
    <w:rsid w:val="008B76DE"/>
    <w:rsid w:val="008C2CC6"/>
    <w:rsid w:val="008D7468"/>
    <w:rsid w:val="008E1DD1"/>
    <w:rsid w:val="00911FAC"/>
    <w:rsid w:val="009137CC"/>
    <w:rsid w:val="0092255A"/>
    <w:rsid w:val="009241B7"/>
    <w:rsid w:val="00927A32"/>
    <w:rsid w:val="00932712"/>
    <w:rsid w:val="009355E3"/>
    <w:rsid w:val="009367D4"/>
    <w:rsid w:val="0093757B"/>
    <w:rsid w:val="00943D09"/>
    <w:rsid w:val="009522D3"/>
    <w:rsid w:val="009531E4"/>
    <w:rsid w:val="00964F85"/>
    <w:rsid w:val="00971A36"/>
    <w:rsid w:val="009722A5"/>
    <w:rsid w:val="00975DD1"/>
    <w:rsid w:val="0097734D"/>
    <w:rsid w:val="00981A23"/>
    <w:rsid w:val="00990A98"/>
    <w:rsid w:val="0099555A"/>
    <w:rsid w:val="009A0C80"/>
    <w:rsid w:val="009B398C"/>
    <w:rsid w:val="009C32BF"/>
    <w:rsid w:val="009D47A7"/>
    <w:rsid w:val="009D47BE"/>
    <w:rsid w:val="009D4F70"/>
    <w:rsid w:val="009D5622"/>
    <w:rsid w:val="009D7E05"/>
    <w:rsid w:val="00A022A8"/>
    <w:rsid w:val="00A02982"/>
    <w:rsid w:val="00A10188"/>
    <w:rsid w:val="00A114B8"/>
    <w:rsid w:val="00A1397C"/>
    <w:rsid w:val="00A223CB"/>
    <w:rsid w:val="00A24288"/>
    <w:rsid w:val="00A2522E"/>
    <w:rsid w:val="00A25B01"/>
    <w:rsid w:val="00A25C48"/>
    <w:rsid w:val="00A261AB"/>
    <w:rsid w:val="00A344D2"/>
    <w:rsid w:val="00A37D2C"/>
    <w:rsid w:val="00A41833"/>
    <w:rsid w:val="00A42CCD"/>
    <w:rsid w:val="00A44A4A"/>
    <w:rsid w:val="00A466B0"/>
    <w:rsid w:val="00A525AA"/>
    <w:rsid w:val="00A5363E"/>
    <w:rsid w:val="00A55ADC"/>
    <w:rsid w:val="00A611B6"/>
    <w:rsid w:val="00A73BE4"/>
    <w:rsid w:val="00A81C47"/>
    <w:rsid w:val="00A82D97"/>
    <w:rsid w:val="00A83619"/>
    <w:rsid w:val="00A90D1D"/>
    <w:rsid w:val="00A913EA"/>
    <w:rsid w:val="00A930F7"/>
    <w:rsid w:val="00A97518"/>
    <w:rsid w:val="00AA3603"/>
    <w:rsid w:val="00AB4C37"/>
    <w:rsid w:val="00AB677E"/>
    <w:rsid w:val="00AB7BB9"/>
    <w:rsid w:val="00AC15A6"/>
    <w:rsid w:val="00AD1BBF"/>
    <w:rsid w:val="00AD2894"/>
    <w:rsid w:val="00AD4F6B"/>
    <w:rsid w:val="00AD71DA"/>
    <w:rsid w:val="00AE16BB"/>
    <w:rsid w:val="00AE67EB"/>
    <w:rsid w:val="00AF5BF8"/>
    <w:rsid w:val="00B047F2"/>
    <w:rsid w:val="00B06FA5"/>
    <w:rsid w:val="00B10E0B"/>
    <w:rsid w:val="00B11EE3"/>
    <w:rsid w:val="00B15D75"/>
    <w:rsid w:val="00B2637A"/>
    <w:rsid w:val="00B3165F"/>
    <w:rsid w:val="00B33A29"/>
    <w:rsid w:val="00B34DB1"/>
    <w:rsid w:val="00B42171"/>
    <w:rsid w:val="00B46D9A"/>
    <w:rsid w:val="00B532AA"/>
    <w:rsid w:val="00B54510"/>
    <w:rsid w:val="00B56755"/>
    <w:rsid w:val="00B56E70"/>
    <w:rsid w:val="00B61255"/>
    <w:rsid w:val="00B61D49"/>
    <w:rsid w:val="00B63E62"/>
    <w:rsid w:val="00B64C78"/>
    <w:rsid w:val="00B74F40"/>
    <w:rsid w:val="00B76362"/>
    <w:rsid w:val="00B85267"/>
    <w:rsid w:val="00B8681E"/>
    <w:rsid w:val="00B8786F"/>
    <w:rsid w:val="00B90812"/>
    <w:rsid w:val="00B90F7C"/>
    <w:rsid w:val="00B91744"/>
    <w:rsid w:val="00B91FA6"/>
    <w:rsid w:val="00B9556B"/>
    <w:rsid w:val="00BA0A63"/>
    <w:rsid w:val="00BA0AA4"/>
    <w:rsid w:val="00BC08EE"/>
    <w:rsid w:val="00BC49BA"/>
    <w:rsid w:val="00BE7503"/>
    <w:rsid w:val="00BF11D9"/>
    <w:rsid w:val="00C02F64"/>
    <w:rsid w:val="00C07865"/>
    <w:rsid w:val="00C1019C"/>
    <w:rsid w:val="00C17A20"/>
    <w:rsid w:val="00C27485"/>
    <w:rsid w:val="00C32583"/>
    <w:rsid w:val="00C356C1"/>
    <w:rsid w:val="00C3693C"/>
    <w:rsid w:val="00C37942"/>
    <w:rsid w:val="00C40D28"/>
    <w:rsid w:val="00C44A56"/>
    <w:rsid w:val="00C472DF"/>
    <w:rsid w:val="00C5198B"/>
    <w:rsid w:val="00C52C29"/>
    <w:rsid w:val="00C574AB"/>
    <w:rsid w:val="00C62FF6"/>
    <w:rsid w:val="00C67B73"/>
    <w:rsid w:val="00C719E3"/>
    <w:rsid w:val="00C74488"/>
    <w:rsid w:val="00C8122E"/>
    <w:rsid w:val="00C814FF"/>
    <w:rsid w:val="00C86586"/>
    <w:rsid w:val="00C87067"/>
    <w:rsid w:val="00C9011E"/>
    <w:rsid w:val="00C93320"/>
    <w:rsid w:val="00C941A1"/>
    <w:rsid w:val="00CA02BD"/>
    <w:rsid w:val="00CA7E3F"/>
    <w:rsid w:val="00CB07E2"/>
    <w:rsid w:val="00CB0954"/>
    <w:rsid w:val="00CB0959"/>
    <w:rsid w:val="00CB1C3A"/>
    <w:rsid w:val="00CB2351"/>
    <w:rsid w:val="00CB6F94"/>
    <w:rsid w:val="00CC092C"/>
    <w:rsid w:val="00CC1F5E"/>
    <w:rsid w:val="00CC2640"/>
    <w:rsid w:val="00CC278A"/>
    <w:rsid w:val="00CC3584"/>
    <w:rsid w:val="00CC7864"/>
    <w:rsid w:val="00CE012C"/>
    <w:rsid w:val="00CE1B43"/>
    <w:rsid w:val="00CE1BCD"/>
    <w:rsid w:val="00CF5008"/>
    <w:rsid w:val="00D03B18"/>
    <w:rsid w:val="00D05FBE"/>
    <w:rsid w:val="00D13BE3"/>
    <w:rsid w:val="00D15D8C"/>
    <w:rsid w:val="00D25DA5"/>
    <w:rsid w:val="00D32FDF"/>
    <w:rsid w:val="00D353BB"/>
    <w:rsid w:val="00D41955"/>
    <w:rsid w:val="00D474A1"/>
    <w:rsid w:val="00D47D79"/>
    <w:rsid w:val="00D55624"/>
    <w:rsid w:val="00D5724A"/>
    <w:rsid w:val="00D60438"/>
    <w:rsid w:val="00D6095F"/>
    <w:rsid w:val="00D66BDA"/>
    <w:rsid w:val="00D67412"/>
    <w:rsid w:val="00D71B51"/>
    <w:rsid w:val="00D72B80"/>
    <w:rsid w:val="00D80C05"/>
    <w:rsid w:val="00D84FEA"/>
    <w:rsid w:val="00D869B9"/>
    <w:rsid w:val="00D91AE2"/>
    <w:rsid w:val="00D927C6"/>
    <w:rsid w:val="00D962C6"/>
    <w:rsid w:val="00DB4B65"/>
    <w:rsid w:val="00DB50AA"/>
    <w:rsid w:val="00DB5696"/>
    <w:rsid w:val="00DB681C"/>
    <w:rsid w:val="00DC014B"/>
    <w:rsid w:val="00DD06E3"/>
    <w:rsid w:val="00DD0F08"/>
    <w:rsid w:val="00DD2408"/>
    <w:rsid w:val="00DD26E6"/>
    <w:rsid w:val="00DD3ED5"/>
    <w:rsid w:val="00DD4D14"/>
    <w:rsid w:val="00DD5622"/>
    <w:rsid w:val="00DD6EE5"/>
    <w:rsid w:val="00DD7935"/>
    <w:rsid w:val="00DD7A6B"/>
    <w:rsid w:val="00DE0E0F"/>
    <w:rsid w:val="00DE5475"/>
    <w:rsid w:val="00DF3460"/>
    <w:rsid w:val="00DF5428"/>
    <w:rsid w:val="00DF725E"/>
    <w:rsid w:val="00E01608"/>
    <w:rsid w:val="00E067B9"/>
    <w:rsid w:val="00E10858"/>
    <w:rsid w:val="00E14081"/>
    <w:rsid w:val="00E1602B"/>
    <w:rsid w:val="00E2289D"/>
    <w:rsid w:val="00E23EDD"/>
    <w:rsid w:val="00E2772B"/>
    <w:rsid w:val="00E3110A"/>
    <w:rsid w:val="00E36E44"/>
    <w:rsid w:val="00E42374"/>
    <w:rsid w:val="00E43138"/>
    <w:rsid w:val="00E566C6"/>
    <w:rsid w:val="00E5716A"/>
    <w:rsid w:val="00E62BA7"/>
    <w:rsid w:val="00E64DCA"/>
    <w:rsid w:val="00E65271"/>
    <w:rsid w:val="00E705F0"/>
    <w:rsid w:val="00E76848"/>
    <w:rsid w:val="00E801C0"/>
    <w:rsid w:val="00E81DFF"/>
    <w:rsid w:val="00E83414"/>
    <w:rsid w:val="00E85DFC"/>
    <w:rsid w:val="00E86206"/>
    <w:rsid w:val="00E93448"/>
    <w:rsid w:val="00E935F2"/>
    <w:rsid w:val="00E94525"/>
    <w:rsid w:val="00E972A3"/>
    <w:rsid w:val="00EA1AB4"/>
    <w:rsid w:val="00EA6E53"/>
    <w:rsid w:val="00EB0A2B"/>
    <w:rsid w:val="00EB2600"/>
    <w:rsid w:val="00EB340C"/>
    <w:rsid w:val="00EC02C9"/>
    <w:rsid w:val="00EE5714"/>
    <w:rsid w:val="00EE5BD0"/>
    <w:rsid w:val="00EF138C"/>
    <w:rsid w:val="00EF2E39"/>
    <w:rsid w:val="00F04888"/>
    <w:rsid w:val="00F05067"/>
    <w:rsid w:val="00F10F07"/>
    <w:rsid w:val="00F11223"/>
    <w:rsid w:val="00F15EAE"/>
    <w:rsid w:val="00F16CCF"/>
    <w:rsid w:val="00F2750B"/>
    <w:rsid w:val="00F309DA"/>
    <w:rsid w:val="00F31749"/>
    <w:rsid w:val="00F36F41"/>
    <w:rsid w:val="00F426E8"/>
    <w:rsid w:val="00F435F3"/>
    <w:rsid w:val="00F528B9"/>
    <w:rsid w:val="00F631A4"/>
    <w:rsid w:val="00F6422A"/>
    <w:rsid w:val="00F72D5E"/>
    <w:rsid w:val="00F77DE4"/>
    <w:rsid w:val="00F91393"/>
    <w:rsid w:val="00F93BC2"/>
    <w:rsid w:val="00FA15FC"/>
    <w:rsid w:val="00FB269F"/>
    <w:rsid w:val="00FB37A6"/>
    <w:rsid w:val="00FB3E34"/>
    <w:rsid w:val="00FC0297"/>
    <w:rsid w:val="00FC1A59"/>
    <w:rsid w:val="00FC3EA2"/>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A8769B"/>
  <w15:docId w15:val="{FEA81495-BA30-45EA-A8D5-6B6CE8B3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48"/>
    <w:rPr>
      <w:sz w:val="24"/>
      <w:szCs w:val="24"/>
      <w:lang w:eastAsia="en-US"/>
    </w:rPr>
  </w:style>
  <w:style w:type="paragraph" w:styleId="Heading1">
    <w:name w:val="heading 1"/>
    <w:aliases w:val="Section,Section Heading,Numbered - 1,Outline1,Heading (Board report)"/>
    <w:basedOn w:val="Normal"/>
    <w:next w:val="Normal"/>
    <w:link w:val="Heading1Char"/>
    <w:uiPriority w:val="99"/>
    <w:qFormat/>
    <w:rsid w:val="00DD7A6B"/>
    <w:pPr>
      <w:spacing w:line="276" w:lineRule="auto"/>
      <w:jc w:val="both"/>
      <w:outlineLvl w:val="0"/>
    </w:pPr>
    <w:rPr>
      <w:rFonts w:ascii="Arial" w:hAnsi="Arial" w:cs="Arial"/>
      <w:b/>
      <w:bCs/>
    </w:rPr>
  </w:style>
  <w:style w:type="paragraph" w:styleId="Heading2">
    <w:name w:val="heading 2"/>
    <w:aliases w:val="ParaLvl2,Numbered - 2,Major,Sub-paragraph,B,#2,Chapter,1.Seite,Sub Heading,2,Reset numbering,sub-sect,h2,section header,no section,21,sub-sect1,22,sub-sect2,23,sub-sect3,24,sub-sect4,25,sub-sect5,(1.1,1.2,1.3 etc),PARA2,h21,h22,Lev 2,l2,H2,L2"/>
    <w:basedOn w:val="Normal"/>
    <w:next w:val="Normal"/>
    <w:link w:val="Heading2Char"/>
    <w:uiPriority w:val="9"/>
    <w:unhideWhenUsed/>
    <w:qFormat/>
    <w:rsid w:val="000E343A"/>
    <w:pPr>
      <w:keepNext/>
      <w:spacing w:before="240" w:after="60"/>
      <w:ind w:left="720" w:hanging="720"/>
      <w:outlineLvl w:val="1"/>
    </w:pPr>
    <w:rPr>
      <w:rFonts w:ascii="Arial" w:hAnsi="Arial" w:cs="Arial"/>
      <w:b/>
      <w:bCs/>
      <w:iCs/>
      <w:sz w:val="20"/>
      <w:szCs w:val="28"/>
    </w:rPr>
  </w:style>
  <w:style w:type="paragraph" w:styleId="Heading3">
    <w:name w:val="heading 3"/>
    <w:aliases w:val="Numbered - 3,Minor,MI,C,Level 1 - 1,Mi,Level 1 - 2,h3,C Sub-Sub/Italic,h3 sub heading,Head 31,Head 32,C Sub-Sub/Italic1,h3 sub heading1,H3,3m,GPH Heading 3,Sub-section,H31,(Alt+3),3,Sub2Para,HeadC,Minor1,Para Heading 3,Para Heading 31,h31,H32"/>
    <w:basedOn w:val="Normal"/>
    <w:next w:val="Normal"/>
    <w:link w:val="Heading3Char"/>
    <w:uiPriority w:val="9"/>
    <w:qFormat/>
    <w:rsid w:val="00FC1A59"/>
    <w:pPr>
      <w:keepNext/>
      <w:spacing w:before="240" w:after="60"/>
      <w:outlineLvl w:val="2"/>
    </w:pPr>
    <w:rPr>
      <w:rFonts w:ascii="Arial" w:hAnsi="Arial" w:cs="Arial"/>
      <w:b/>
      <w:bCs/>
      <w:sz w:val="26"/>
      <w:szCs w:val="26"/>
      <w:lang w:eastAsia="en-GB"/>
    </w:rPr>
  </w:style>
  <w:style w:type="paragraph" w:styleId="Heading4">
    <w:name w:val="heading 4"/>
    <w:aliases w:val="Sub-sub-heading (Board report)"/>
    <w:basedOn w:val="Normal"/>
    <w:next w:val="Normal"/>
    <w:link w:val="Heading4Char"/>
    <w:uiPriority w:val="9"/>
    <w:unhideWhenUsed/>
    <w:qFormat/>
    <w:rsid w:val="00C86586"/>
    <w:pPr>
      <w:keepNext/>
      <w:spacing w:before="240" w:after="60"/>
      <w:outlineLvl w:val="3"/>
    </w:pPr>
    <w:rPr>
      <w:rFonts w:ascii="Calibri" w:hAnsi="Calibri"/>
      <w:b/>
      <w:bCs/>
      <w:sz w:val="28"/>
      <w:szCs w:val="28"/>
    </w:rPr>
  </w:style>
  <w:style w:type="paragraph" w:styleId="Heading5">
    <w:name w:val="heading 5"/>
    <w:aliases w:val="abc bullets (Board report)"/>
    <w:basedOn w:val="Normal"/>
    <w:next w:val="Normal"/>
    <w:link w:val="Heading5Char"/>
    <w:uiPriority w:val="9"/>
    <w:qFormat/>
    <w:rsid w:val="00FC1A59"/>
    <w:pPr>
      <w:keepNext/>
      <w:tabs>
        <w:tab w:val="left" w:pos="2835"/>
      </w:tabs>
      <w:ind w:left="2835"/>
      <w:outlineLvl w:val="4"/>
    </w:pPr>
    <w:rPr>
      <w:rFonts w:ascii="Arial" w:hAnsi="Arial"/>
      <w:b/>
      <w:sz w:val="22"/>
      <w:szCs w:val="20"/>
    </w:rPr>
  </w:style>
  <w:style w:type="paragraph" w:styleId="Heading6">
    <w:name w:val="heading 6"/>
    <w:aliases w:val="sub-bullets (Board report)"/>
    <w:basedOn w:val="Normal"/>
    <w:next w:val="Normal"/>
    <w:link w:val="Heading6Char"/>
    <w:qFormat/>
    <w:rsid w:val="00FC1A59"/>
    <w:pPr>
      <w:spacing w:before="240" w:after="60"/>
      <w:outlineLvl w:val="5"/>
    </w:pPr>
    <w:rPr>
      <w:b/>
      <w:bCs/>
      <w:sz w:val="22"/>
      <w:szCs w:val="22"/>
      <w:lang w:eastAsia="en-GB"/>
    </w:rPr>
  </w:style>
  <w:style w:type="paragraph" w:styleId="Heading7">
    <w:name w:val="heading 7"/>
    <w:aliases w:val="Bullets (Board report)"/>
    <w:basedOn w:val="Normal"/>
    <w:next w:val="Normal"/>
    <w:link w:val="Heading7Char"/>
    <w:uiPriority w:val="9"/>
    <w:qFormat/>
    <w:rsid w:val="00E76848"/>
    <w:pPr>
      <w:keepNext/>
      <w:tabs>
        <w:tab w:val="left" w:pos="720"/>
        <w:tab w:val="left" w:pos="1440"/>
        <w:tab w:val="left" w:pos="4230"/>
        <w:tab w:val="left" w:pos="5580"/>
        <w:tab w:val="left" w:pos="7200"/>
      </w:tabs>
      <w:jc w:val="both"/>
      <w:outlineLvl w:val="6"/>
    </w:pPr>
    <w:rPr>
      <w:rFonts w:ascii="Arial" w:hAnsi="Arial"/>
      <w:b/>
      <w:szCs w:val="20"/>
    </w:rPr>
  </w:style>
  <w:style w:type="paragraph" w:styleId="Heading8">
    <w:name w:val="heading 8"/>
    <w:aliases w:val="PA Appendix Minor,Subenumerate,8,1st page bullets (Board report)"/>
    <w:basedOn w:val="Normal"/>
    <w:next w:val="Normal"/>
    <w:link w:val="Heading8Char"/>
    <w:uiPriority w:val="9"/>
    <w:qFormat/>
    <w:rsid w:val="00FC1A59"/>
    <w:pPr>
      <w:keepNext/>
      <w:tabs>
        <w:tab w:val="left" w:pos="-1276"/>
      </w:tabs>
      <w:outlineLvl w:val="7"/>
    </w:pPr>
    <w:rPr>
      <w:rFonts w:ascii="Arial" w:hAnsi="Arial"/>
      <w:b/>
      <w:sz w:val="22"/>
      <w:szCs w:val="20"/>
    </w:rPr>
  </w:style>
  <w:style w:type="paragraph" w:styleId="Heading9">
    <w:name w:val="heading 9"/>
    <w:aliases w:val="9,App1,App Heading,Doc Ref,1st page abc bullets (Board report)"/>
    <w:basedOn w:val="Normal"/>
    <w:next w:val="Normal"/>
    <w:link w:val="Heading9Char"/>
    <w:uiPriority w:val="9"/>
    <w:qFormat/>
    <w:rsid w:val="00FC1A59"/>
    <w:pPr>
      <w:keepNext/>
      <w:tabs>
        <w:tab w:val="left" w:pos="567"/>
        <w:tab w:val="left" w:pos="2835"/>
      </w:tabs>
      <w:jc w:val="both"/>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Inden">
    <w:name w:val="Normal Inden"/>
    <w:basedOn w:val="DefaultParagraphFont"/>
    <w:rsid w:val="00E76848"/>
    <w:rPr>
      <w:rFonts w:ascii="Times New Roman" w:hAnsi="Times New Roman"/>
      <w:noProof w:val="0"/>
      <w:sz w:val="21"/>
      <w:lang w:val="en-US"/>
    </w:rPr>
  </w:style>
  <w:style w:type="paragraph" w:styleId="Footer">
    <w:name w:val="footer"/>
    <w:basedOn w:val="Normal"/>
    <w:link w:val="FooterChar"/>
    <w:uiPriority w:val="99"/>
    <w:rsid w:val="00E76848"/>
    <w:pPr>
      <w:tabs>
        <w:tab w:val="center" w:pos="4153"/>
        <w:tab w:val="right" w:pos="8306"/>
      </w:tabs>
    </w:pPr>
    <w:rPr>
      <w:sz w:val="20"/>
      <w:szCs w:val="20"/>
    </w:rPr>
  </w:style>
  <w:style w:type="paragraph" w:styleId="BodyText3">
    <w:name w:val="Body Text 3"/>
    <w:basedOn w:val="Normal"/>
    <w:link w:val="BodyText3Char"/>
    <w:uiPriority w:val="99"/>
    <w:rsid w:val="00E76848"/>
    <w:pPr>
      <w:jc w:val="center"/>
    </w:pPr>
    <w:rPr>
      <w:rFonts w:ascii="Arial" w:hAnsi="Arial" w:cs="Arial"/>
      <w:b/>
      <w:bCs/>
      <w:sz w:val="52"/>
      <w:szCs w:val="20"/>
    </w:rPr>
  </w:style>
  <w:style w:type="character" w:customStyle="1" w:styleId="Heading4Char">
    <w:name w:val="Heading 4 Char"/>
    <w:aliases w:val="Sub-sub-heading (Board report) Char"/>
    <w:basedOn w:val="DefaultParagraphFont"/>
    <w:link w:val="Heading4"/>
    <w:uiPriority w:val="9"/>
    <w:rsid w:val="00C86586"/>
    <w:rPr>
      <w:rFonts w:ascii="Calibri" w:eastAsia="Times New Roman" w:hAnsi="Calibri" w:cs="Times New Roman"/>
      <w:b/>
      <w:bCs/>
      <w:sz w:val="28"/>
      <w:szCs w:val="28"/>
      <w:lang w:eastAsia="en-US"/>
    </w:rPr>
  </w:style>
  <w:style w:type="paragraph" w:styleId="Title">
    <w:name w:val="Title"/>
    <w:basedOn w:val="Normal"/>
    <w:link w:val="TitleChar"/>
    <w:qFormat/>
    <w:rsid w:val="00C86586"/>
    <w:pPr>
      <w:jc w:val="center"/>
    </w:pPr>
    <w:rPr>
      <w:rFonts w:ascii="Comic Sans MS" w:hAnsi="Comic Sans MS"/>
      <w:b/>
      <w:sz w:val="32"/>
      <w:szCs w:val="20"/>
    </w:rPr>
  </w:style>
  <w:style w:type="character" w:customStyle="1" w:styleId="TitleChar">
    <w:name w:val="Title Char"/>
    <w:basedOn w:val="DefaultParagraphFont"/>
    <w:link w:val="Title"/>
    <w:rsid w:val="00C86586"/>
    <w:rPr>
      <w:rFonts w:ascii="Comic Sans MS" w:hAnsi="Comic Sans MS"/>
      <w:b/>
      <w:sz w:val="32"/>
      <w:lang w:eastAsia="en-US"/>
    </w:rPr>
  </w:style>
  <w:style w:type="paragraph" w:customStyle="1" w:styleId="NBSheading">
    <w:name w:val="NBS heading"/>
    <w:basedOn w:val="Normal"/>
    <w:rsid w:val="00C86586"/>
    <w:pPr>
      <w:tabs>
        <w:tab w:val="left" w:pos="284"/>
        <w:tab w:val="left" w:pos="680"/>
      </w:tabs>
      <w:ind w:left="680" w:hanging="680"/>
    </w:pPr>
    <w:rPr>
      <w:rFonts w:ascii="Arial" w:hAnsi="Arial"/>
      <w:b/>
      <w:szCs w:val="20"/>
    </w:rPr>
  </w:style>
  <w:style w:type="character" w:styleId="CommentReference">
    <w:name w:val="annotation reference"/>
    <w:basedOn w:val="DefaultParagraphFont"/>
    <w:uiPriority w:val="99"/>
    <w:rsid w:val="003F55E1"/>
    <w:rPr>
      <w:sz w:val="16"/>
      <w:szCs w:val="16"/>
    </w:rPr>
  </w:style>
  <w:style w:type="paragraph" w:styleId="CommentText">
    <w:name w:val="annotation text"/>
    <w:basedOn w:val="Normal"/>
    <w:link w:val="CommentTextChar"/>
    <w:uiPriority w:val="99"/>
    <w:rsid w:val="003F55E1"/>
    <w:rPr>
      <w:sz w:val="20"/>
      <w:szCs w:val="20"/>
    </w:rPr>
  </w:style>
  <w:style w:type="character" w:customStyle="1" w:styleId="CommentTextChar">
    <w:name w:val="Comment Text Char"/>
    <w:basedOn w:val="DefaultParagraphFont"/>
    <w:link w:val="CommentText"/>
    <w:uiPriority w:val="99"/>
    <w:rsid w:val="003F55E1"/>
    <w:rPr>
      <w:lang w:eastAsia="en-US"/>
    </w:rPr>
  </w:style>
  <w:style w:type="paragraph" w:styleId="CommentSubject">
    <w:name w:val="annotation subject"/>
    <w:basedOn w:val="CommentText"/>
    <w:next w:val="CommentText"/>
    <w:link w:val="CommentSubjectChar"/>
    <w:uiPriority w:val="99"/>
    <w:rsid w:val="003F55E1"/>
    <w:rPr>
      <w:b/>
      <w:bCs/>
    </w:rPr>
  </w:style>
  <w:style w:type="character" w:customStyle="1" w:styleId="CommentSubjectChar">
    <w:name w:val="Comment Subject Char"/>
    <w:basedOn w:val="CommentTextChar"/>
    <w:link w:val="CommentSubject"/>
    <w:uiPriority w:val="99"/>
    <w:rsid w:val="003F55E1"/>
    <w:rPr>
      <w:b/>
      <w:bCs/>
      <w:lang w:eastAsia="en-US"/>
    </w:rPr>
  </w:style>
  <w:style w:type="paragraph" w:styleId="BalloonText">
    <w:name w:val="Balloon Text"/>
    <w:basedOn w:val="Normal"/>
    <w:link w:val="BalloonTextChar"/>
    <w:uiPriority w:val="99"/>
    <w:rsid w:val="003F55E1"/>
    <w:rPr>
      <w:rFonts w:ascii="Tahoma" w:hAnsi="Tahoma" w:cs="Tahoma"/>
      <w:sz w:val="16"/>
      <w:szCs w:val="16"/>
    </w:rPr>
  </w:style>
  <w:style w:type="character" w:customStyle="1" w:styleId="BalloonTextChar">
    <w:name w:val="Balloon Text Char"/>
    <w:basedOn w:val="DefaultParagraphFont"/>
    <w:link w:val="BalloonText"/>
    <w:uiPriority w:val="99"/>
    <w:rsid w:val="003F55E1"/>
    <w:rPr>
      <w:rFonts w:ascii="Tahoma" w:hAnsi="Tahoma" w:cs="Tahoma"/>
      <w:sz w:val="16"/>
      <w:szCs w:val="16"/>
      <w:lang w:eastAsia="en-US"/>
    </w:rPr>
  </w:style>
  <w:style w:type="character" w:styleId="Hyperlink">
    <w:name w:val="Hyperlink"/>
    <w:basedOn w:val="DefaultParagraphFont"/>
    <w:uiPriority w:val="99"/>
    <w:unhideWhenUsed/>
    <w:rsid w:val="00A5363E"/>
    <w:rPr>
      <w:color w:val="0000FF"/>
      <w:u w:val="single"/>
    </w:rPr>
  </w:style>
  <w:style w:type="character" w:customStyle="1" w:styleId="Heading2Char">
    <w:name w:val="Heading 2 Char"/>
    <w:aliases w:val="ParaLvl2 Char,Numbered - 2 Char,Major Char,Sub-paragraph Char,B Char,#2 Char,Chapter Char,1.Seite Char,Sub Heading Char,2 Char,Reset numbering Char,sub-sect Char,h2 Char,section header Char,no section Char,21 Char,sub-sect1 Char,22 Char"/>
    <w:basedOn w:val="DefaultParagraphFont"/>
    <w:link w:val="Heading2"/>
    <w:uiPriority w:val="9"/>
    <w:rsid w:val="000E343A"/>
    <w:rPr>
      <w:rFonts w:ascii="Arial" w:eastAsia="Times New Roman" w:hAnsi="Arial" w:cs="Arial"/>
      <w:b/>
      <w:bCs/>
      <w:iCs/>
      <w:szCs w:val="28"/>
      <w:lang w:eastAsia="en-US"/>
    </w:rPr>
  </w:style>
  <w:style w:type="character" w:customStyle="1" w:styleId="NoHeading2Text">
    <w:name w:val="No Heading 2 Text"/>
    <w:basedOn w:val="DefaultParagraphFont"/>
    <w:uiPriority w:val="99"/>
    <w:qFormat/>
    <w:rsid w:val="00BC49BA"/>
    <w:rPr>
      <w:rFonts w:ascii="Arial" w:hAnsi="Arial" w:cs="Arial"/>
      <w:color w:val="auto"/>
      <w:sz w:val="21"/>
      <w:szCs w:val="21"/>
      <w:u w:val="none"/>
    </w:rPr>
  </w:style>
  <w:style w:type="paragraph" w:styleId="Header">
    <w:name w:val="header"/>
    <w:aliases w:val="Header Char1 Char,Header Char Char Char,Running Head,h"/>
    <w:basedOn w:val="Normal"/>
    <w:link w:val="HeaderChar"/>
    <w:uiPriority w:val="99"/>
    <w:rsid w:val="00BC49BA"/>
    <w:pPr>
      <w:tabs>
        <w:tab w:val="center" w:pos="4513"/>
        <w:tab w:val="right" w:pos="9026"/>
      </w:tabs>
    </w:pPr>
  </w:style>
  <w:style w:type="character" w:customStyle="1" w:styleId="HeaderChar">
    <w:name w:val="Header Char"/>
    <w:aliases w:val="Header Char1 Char Char1,Header Char Char Char Char1,Running Head Char1,h Char1"/>
    <w:basedOn w:val="DefaultParagraphFont"/>
    <w:link w:val="Header"/>
    <w:uiPriority w:val="99"/>
    <w:rsid w:val="00BC49BA"/>
    <w:rPr>
      <w:sz w:val="24"/>
      <w:szCs w:val="24"/>
      <w:lang w:eastAsia="en-US"/>
    </w:rPr>
  </w:style>
  <w:style w:type="paragraph" w:styleId="TOC1">
    <w:name w:val="toc 1"/>
    <w:basedOn w:val="Normal"/>
    <w:next w:val="Normal"/>
    <w:autoRedefine/>
    <w:uiPriority w:val="39"/>
    <w:rsid w:val="00313E4C"/>
    <w:pPr>
      <w:tabs>
        <w:tab w:val="right" w:leader="dot" w:pos="9016"/>
      </w:tabs>
      <w:spacing w:line="360" w:lineRule="auto"/>
      <w:ind w:left="426" w:hanging="426"/>
    </w:pPr>
    <w:rPr>
      <w:rFonts w:ascii="Arial" w:hAnsi="Arial"/>
      <w:sz w:val="22"/>
    </w:rPr>
  </w:style>
  <w:style w:type="paragraph" w:styleId="TOC2">
    <w:name w:val="toc 2"/>
    <w:basedOn w:val="Normal"/>
    <w:next w:val="Normal"/>
    <w:autoRedefine/>
    <w:uiPriority w:val="39"/>
    <w:rsid w:val="00BC49BA"/>
    <w:pPr>
      <w:ind w:left="240"/>
    </w:pPr>
  </w:style>
  <w:style w:type="character" w:customStyle="1" w:styleId="FooterChar">
    <w:name w:val="Footer Char"/>
    <w:basedOn w:val="DefaultParagraphFont"/>
    <w:link w:val="Footer"/>
    <w:uiPriority w:val="99"/>
    <w:locked/>
    <w:rsid w:val="00235771"/>
    <w:rPr>
      <w:lang w:eastAsia="en-US"/>
    </w:rPr>
  </w:style>
  <w:style w:type="paragraph" w:styleId="ListParagraph">
    <w:name w:val="List Paragraph"/>
    <w:basedOn w:val="Normal"/>
    <w:uiPriority w:val="34"/>
    <w:qFormat/>
    <w:rsid w:val="00235771"/>
    <w:pPr>
      <w:ind w:left="720"/>
    </w:pPr>
    <w:rPr>
      <w:lang w:val="en-US"/>
    </w:rPr>
  </w:style>
  <w:style w:type="paragraph" w:styleId="TOCHeading">
    <w:name w:val="TOC Heading"/>
    <w:basedOn w:val="Heading1"/>
    <w:next w:val="Normal"/>
    <w:uiPriority w:val="39"/>
    <w:semiHidden/>
    <w:unhideWhenUsed/>
    <w:qFormat/>
    <w:rsid w:val="009722A5"/>
    <w:pPr>
      <w:keepNext/>
      <w:keepLines/>
      <w:spacing w:before="480"/>
      <w:jc w:val="left"/>
      <w:outlineLvl w:val="9"/>
    </w:pPr>
    <w:rPr>
      <w:rFonts w:asciiTheme="majorHAnsi" w:eastAsiaTheme="majorEastAsia" w:hAnsiTheme="majorHAnsi" w:cstheme="majorBidi"/>
      <w:color w:val="365F91" w:themeColor="accent1" w:themeShade="BF"/>
      <w:sz w:val="28"/>
      <w:szCs w:val="28"/>
      <w:lang w:val="en-US"/>
    </w:rPr>
  </w:style>
  <w:style w:type="paragraph" w:styleId="NormalWeb">
    <w:name w:val="Normal (Web)"/>
    <w:basedOn w:val="Normal"/>
    <w:rsid w:val="00FC1A59"/>
    <w:pPr>
      <w:spacing w:before="100" w:beforeAutospacing="1" w:after="100" w:afterAutospacing="1"/>
    </w:pPr>
    <w:rPr>
      <w:lang w:eastAsia="en-GB"/>
    </w:rPr>
  </w:style>
  <w:style w:type="paragraph" w:customStyle="1" w:styleId="Formal2">
    <w:name w:val="Formal2"/>
    <w:basedOn w:val="Normal"/>
    <w:rsid w:val="00FC1A59"/>
    <w:pPr>
      <w:spacing w:before="60" w:after="60"/>
    </w:pPr>
    <w:rPr>
      <w:rFonts w:ascii="Arial" w:hAnsi="Arial"/>
      <w:b/>
      <w:noProof/>
      <w:szCs w:val="20"/>
    </w:rPr>
  </w:style>
  <w:style w:type="character" w:styleId="Strong">
    <w:name w:val="Strong"/>
    <w:basedOn w:val="DefaultParagraphFont"/>
    <w:uiPriority w:val="22"/>
    <w:qFormat/>
    <w:rsid w:val="00FC1A59"/>
    <w:rPr>
      <w:b/>
      <w:bCs/>
    </w:rPr>
  </w:style>
  <w:style w:type="character" w:customStyle="1" w:styleId="st1">
    <w:name w:val="st1"/>
    <w:basedOn w:val="DefaultParagraphFont"/>
    <w:rsid w:val="00FC1A59"/>
  </w:style>
  <w:style w:type="character" w:customStyle="1" w:styleId="apple-converted-space">
    <w:name w:val="apple-converted-space"/>
    <w:basedOn w:val="DefaultParagraphFont"/>
    <w:rsid w:val="00FC1A59"/>
  </w:style>
  <w:style w:type="character" w:customStyle="1" w:styleId="Heading3Char">
    <w:name w:val="Heading 3 Char"/>
    <w:aliases w:val="Numbered - 3 Char,Minor Char,MI Char,C Char,Level 1 - 1 Char,Mi Char,Level 1 - 2 Char,h3 Char,C Sub-Sub/Italic Char,h3 sub heading Char,Head 31 Char,Head 32 Char,C Sub-Sub/Italic1 Char,h3 sub heading1 Char,H3 Char,3m Char,Sub-section Char"/>
    <w:basedOn w:val="DefaultParagraphFont"/>
    <w:link w:val="Heading3"/>
    <w:uiPriority w:val="9"/>
    <w:rsid w:val="00FC1A59"/>
    <w:rPr>
      <w:rFonts w:ascii="Arial" w:hAnsi="Arial" w:cs="Arial"/>
      <w:b/>
      <w:bCs/>
      <w:sz w:val="26"/>
      <w:szCs w:val="26"/>
    </w:rPr>
  </w:style>
  <w:style w:type="character" w:customStyle="1" w:styleId="Heading5Char">
    <w:name w:val="Heading 5 Char"/>
    <w:aliases w:val="abc bullets (Board report) Char"/>
    <w:basedOn w:val="DefaultParagraphFont"/>
    <w:link w:val="Heading5"/>
    <w:uiPriority w:val="9"/>
    <w:rsid w:val="00FC1A59"/>
    <w:rPr>
      <w:rFonts w:ascii="Arial" w:hAnsi="Arial"/>
      <w:b/>
      <w:sz w:val="22"/>
      <w:lang w:eastAsia="en-US"/>
    </w:rPr>
  </w:style>
  <w:style w:type="character" w:customStyle="1" w:styleId="Heading6Char">
    <w:name w:val="Heading 6 Char"/>
    <w:aliases w:val="sub-bullets (Board report) Char"/>
    <w:basedOn w:val="DefaultParagraphFont"/>
    <w:link w:val="Heading6"/>
    <w:rsid w:val="00FC1A59"/>
    <w:rPr>
      <w:b/>
      <w:bCs/>
      <w:sz w:val="22"/>
      <w:szCs w:val="22"/>
    </w:rPr>
  </w:style>
  <w:style w:type="character" w:customStyle="1" w:styleId="Heading8Char">
    <w:name w:val="Heading 8 Char"/>
    <w:aliases w:val="PA Appendix Minor Char,Subenumerate Char,8 Char,1st page bullets (Board report) Char"/>
    <w:basedOn w:val="DefaultParagraphFont"/>
    <w:link w:val="Heading8"/>
    <w:uiPriority w:val="9"/>
    <w:rsid w:val="00FC1A59"/>
    <w:rPr>
      <w:rFonts w:ascii="Arial" w:hAnsi="Arial"/>
      <w:b/>
      <w:sz w:val="22"/>
      <w:lang w:eastAsia="en-US"/>
    </w:rPr>
  </w:style>
  <w:style w:type="character" w:customStyle="1" w:styleId="Heading9Char">
    <w:name w:val="Heading 9 Char"/>
    <w:aliases w:val="9 Char,App1 Char,App Heading Char,Doc Ref Char,1st page abc bullets (Board report) Char"/>
    <w:basedOn w:val="DefaultParagraphFont"/>
    <w:link w:val="Heading9"/>
    <w:uiPriority w:val="9"/>
    <w:rsid w:val="00FC1A59"/>
    <w:rPr>
      <w:rFonts w:ascii="Arial" w:hAnsi="Arial"/>
      <w:b/>
      <w:lang w:eastAsia="en-US"/>
    </w:rPr>
  </w:style>
  <w:style w:type="character" w:customStyle="1" w:styleId="Heading1Char">
    <w:name w:val="Heading 1 Char"/>
    <w:aliases w:val="Section Char,Section Heading Char,Numbered - 1 Char,Outline1 Char,Heading (Board report) Char"/>
    <w:basedOn w:val="DefaultParagraphFont"/>
    <w:link w:val="Heading1"/>
    <w:uiPriority w:val="99"/>
    <w:rsid w:val="00DD7A6B"/>
    <w:rPr>
      <w:rFonts w:ascii="Arial" w:hAnsi="Arial" w:cs="Arial"/>
      <w:b/>
      <w:bCs/>
      <w:sz w:val="24"/>
      <w:szCs w:val="24"/>
      <w:lang w:eastAsia="en-US"/>
    </w:rPr>
  </w:style>
  <w:style w:type="character" w:customStyle="1" w:styleId="Heading7Char">
    <w:name w:val="Heading 7 Char"/>
    <w:aliases w:val="Bullets (Board report) Char"/>
    <w:basedOn w:val="DefaultParagraphFont"/>
    <w:link w:val="Heading7"/>
    <w:uiPriority w:val="9"/>
    <w:rsid w:val="00FC1A59"/>
    <w:rPr>
      <w:rFonts w:ascii="Arial" w:hAnsi="Arial"/>
      <w:b/>
      <w:sz w:val="24"/>
      <w:lang w:eastAsia="en-US"/>
    </w:rPr>
  </w:style>
  <w:style w:type="table" w:styleId="TableGrid">
    <w:name w:val="Table Grid"/>
    <w:basedOn w:val="TableNormal"/>
    <w:uiPriority w:val="59"/>
    <w:rsid w:val="00FC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1A59"/>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rsid w:val="00FC1A59"/>
    <w:rPr>
      <w:rFonts w:ascii="Tahoma" w:hAnsi="Tahoma" w:cs="Tahoma"/>
      <w:shd w:val="clear" w:color="auto" w:fill="000080"/>
    </w:rPr>
  </w:style>
  <w:style w:type="character" w:customStyle="1" w:styleId="BodyText3Char">
    <w:name w:val="Body Text 3 Char"/>
    <w:basedOn w:val="DefaultParagraphFont"/>
    <w:link w:val="BodyText3"/>
    <w:uiPriority w:val="99"/>
    <w:rsid w:val="00FC1A59"/>
    <w:rPr>
      <w:rFonts w:ascii="Arial" w:hAnsi="Arial" w:cs="Arial"/>
      <w:b/>
      <w:bCs/>
      <w:sz w:val="52"/>
      <w:lang w:eastAsia="en-US"/>
    </w:rPr>
  </w:style>
  <w:style w:type="character" w:customStyle="1" w:styleId="introtext1">
    <w:name w:val="introtext1"/>
    <w:basedOn w:val="DefaultParagraphFont"/>
    <w:rsid w:val="00FC1A59"/>
    <w:rPr>
      <w:rFonts w:ascii="Verdana" w:hAnsi="Verdana" w:hint="default"/>
      <w:b w:val="0"/>
      <w:bCs w:val="0"/>
      <w:i w:val="0"/>
      <w:iCs w:val="0"/>
      <w:color w:val="333333"/>
      <w:sz w:val="17"/>
      <w:szCs w:val="17"/>
    </w:rPr>
  </w:style>
  <w:style w:type="paragraph" w:customStyle="1" w:styleId="Body">
    <w:name w:val="Body"/>
    <w:basedOn w:val="Normal"/>
    <w:link w:val="BodyChar"/>
    <w:uiPriority w:val="99"/>
    <w:qFormat/>
    <w:rsid w:val="00FC1A59"/>
    <w:pPr>
      <w:tabs>
        <w:tab w:val="left" w:pos="1008"/>
        <w:tab w:val="left" w:pos="2016"/>
        <w:tab w:val="left" w:pos="3024"/>
        <w:tab w:val="left" w:pos="4032"/>
        <w:tab w:val="left" w:pos="5040"/>
        <w:tab w:val="left" w:pos="6048"/>
        <w:tab w:val="left" w:pos="7056"/>
        <w:tab w:val="left" w:pos="8064"/>
        <w:tab w:val="right" w:pos="9029"/>
      </w:tabs>
      <w:autoSpaceDE w:val="0"/>
      <w:autoSpaceDN w:val="0"/>
      <w:adjustRightInd w:val="0"/>
      <w:spacing w:after="240" w:line="276" w:lineRule="auto"/>
      <w:jc w:val="both"/>
    </w:pPr>
    <w:rPr>
      <w:sz w:val="23"/>
      <w:szCs w:val="23"/>
      <w:lang w:eastAsia="en-GB"/>
    </w:rPr>
  </w:style>
  <w:style w:type="character" w:customStyle="1" w:styleId="BodyChar">
    <w:name w:val="Body Char"/>
    <w:basedOn w:val="DefaultParagraphFont"/>
    <w:link w:val="Body"/>
    <w:uiPriority w:val="99"/>
    <w:rsid w:val="00FC1A59"/>
    <w:rPr>
      <w:sz w:val="23"/>
      <w:szCs w:val="23"/>
    </w:rPr>
  </w:style>
  <w:style w:type="paragraph" w:styleId="BodyText">
    <w:name w:val="Body Text"/>
    <w:basedOn w:val="Normal"/>
    <w:link w:val="BodyTextChar"/>
    <w:uiPriority w:val="99"/>
    <w:rsid w:val="00FC1A59"/>
    <w:pPr>
      <w:spacing w:after="120"/>
    </w:pPr>
    <w:rPr>
      <w:lang w:eastAsia="en-GB"/>
    </w:rPr>
  </w:style>
  <w:style w:type="character" w:customStyle="1" w:styleId="BodyTextChar">
    <w:name w:val="Body Text Char"/>
    <w:basedOn w:val="DefaultParagraphFont"/>
    <w:link w:val="BodyText"/>
    <w:uiPriority w:val="99"/>
    <w:rsid w:val="00FC1A59"/>
    <w:rPr>
      <w:sz w:val="24"/>
      <w:szCs w:val="24"/>
    </w:rPr>
  </w:style>
  <w:style w:type="paragraph" w:styleId="BodyText2">
    <w:name w:val="Body Text 2"/>
    <w:basedOn w:val="Normal"/>
    <w:link w:val="BodyText2Char"/>
    <w:uiPriority w:val="99"/>
    <w:rsid w:val="00FC1A59"/>
    <w:pPr>
      <w:spacing w:after="120" w:line="480" w:lineRule="auto"/>
    </w:pPr>
    <w:rPr>
      <w:lang w:eastAsia="en-GB"/>
    </w:rPr>
  </w:style>
  <w:style w:type="character" w:customStyle="1" w:styleId="BodyText2Char">
    <w:name w:val="Body Text 2 Char"/>
    <w:basedOn w:val="DefaultParagraphFont"/>
    <w:link w:val="BodyText2"/>
    <w:uiPriority w:val="99"/>
    <w:rsid w:val="00FC1A59"/>
    <w:rPr>
      <w:sz w:val="24"/>
      <w:szCs w:val="24"/>
    </w:rPr>
  </w:style>
  <w:style w:type="paragraph" w:customStyle="1" w:styleId="cllrletter">
    <w:name w:val="cllrletter"/>
    <w:basedOn w:val="Normal"/>
    <w:rsid w:val="00FC1A59"/>
    <w:rPr>
      <w:szCs w:val="20"/>
      <w:lang w:val="en-US"/>
    </w:rPr>
  </w:style>
  <w:style w:type="paragraph" w:styleId="BodyTextIndent">
    <w:name w:val="Body Text Indent"/>
    <w:basedOn w:val="Normal"/>
    <w:link w:val="BodyTextIndentChar"/>
    <w:uiPriority w:val="99"/>
    <w:rsid w:val="00FC1A59"/>
    <w:pPr>
      <w:ind w:left="2835"/>
    </w:pPr>
    <w:rPr>
      <w:rFonts w:ascii="Arial" w:hAnsi="Arial"/>
      <w:sz w:val="20"/>
      <w:szCs w:val="20"/>
    </w:rPr>
  </w:style>
  <w:style w:type="character" w:customStyle="1" w:styleId="BodyTextIndentChar">
    <w:name w:val="Body Text Indent Char"/>
    <w:basedOn w:val="DefaultParagraphFont"/>
    <w:link w:val="BodyTextIndent"/>
    <w:uiPriority w:val="99"/>
    <w:rsid w:val="00FC1A59"/>
    <w:rPr>
      <w:rFonts w:ascii="Arial" w:hAnsi="Arial"/>
      <w:lang w:eastAsia="en-US"/>
    </w:rPr>
  </w:style>
  <w:style w:type="paragraph" w:styleId="BodyTextIndent2">
    <w:name w:val="Body Text Indent 2"/>
    <w:basedOn w:val="Normal"/>
    <w:link w:val="BodyTextIndent2Char"/>
    <w:uiPriority w:val="99"/>
    <w:rsid w:val="00FC1A59"/>
    <w:pPr>
      <w:ind w:left="2835"/>
      <w:jc w:val="both"/>
    </w:pPr>
    <w:rPr>
      <w:rFonts w:ascii="Arial" w:hAnsi="Arial"/>
      <w:b/>
      <w:sz w:val="20"/>
      <w:szCs w:val="20"/>
    </w:rPr>
  </w:style>
  <w:style w:type="character" w:customStyle="1" w:styleId="BodyTextIndent2Char">
    <w:name w:val="Body Text Indent 2 Char"/>
    <w:basedOn w:val="DefaultParagraphFont"/>
    <w:link w:val="BodyTextIndent2"/>
    <w:uiPriority w:val="99"/>
    <w:rsid w:val="00FC1A59"/>
    <w:rPr>
      <w:rFonts w:ascii="Arial" w:hAnsi="Arial"/>
      <w:b/>
      <w:lang w:eastAsia="en-US"/>
    </w:rPr>
  </w:style>
  <w:style w:type="paragraph" w:customStyle="1" w:styleId="MemoHeading">
    <w:name w:val="Memo Heading"/>
    <w:basedOn w:val="Normal"/>
    <w:rsid w:val="00FC1A59"/>
    <w:rPr>
      <w:sz w:val="20"/>
      <w:szCs w:val="20"/>
      <w:lang w:eastAsia="en-GB"/>
    </w:rPr>
  </w:style>
  <w:style w:type="paragraph" w:styleId="BodyTextIndent3">
    <w:name w:val="Body Text Indent 3"/>
    <w:basedOn w:val="Normal"/>
    <w:link w:val="BodyTextIndent3Char"/>
    <w:uiPriority w:val="99"/>
    <w:rsid w:val="00FC1A59"/>
    <w:pPr>
      <w:spacing w:after="120"/>
      <w:ind w:left="283"/>
    </w:pPr>
    <w:rPr>
      <w:sz w:val="16"/>
      <w:szCs w:val="16"/>
    </w:rPr>
  </w:style>
  <w:style w:type="character" w:customStyle="1" w:styleId="BodyTextIndent3Char">
    <w:name w:val="Body Text Indent 3 Char"/>
    <w:basedOn w:val="DefaultParagraphFont"/>
    <w:link w:val="BodyTextIndent3"/>
    <w:uiPriority w:val="99"/>
    <w:rsid w:val="00FC1A59"/>
    <w:rPr>
      <w:sz w:val="16"/>
      <w:szCs w:val="16"/>
      <w:lang w:eastAsia="en-US"/>
    </w:rPr>
  </w:style>
  <w:style w:type="table" w:styleId="TableGrid7">
    <w:name w:val="Table Grid 7"/>
    <w:basedOn w:val="TableNormal"/>
    <w:rsid w:val="00FC1A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noteText">
    <w:name w:val="footnote text"/>
    <w:basedOn w:val="Normal"/>
    <w:link w:val="FootnoteTextChar"/>
    <w:uiPriority w:val="99"/>
    <w:rsid w:val="00FC1A59"/>
    <w:rPr>
      <w:sz w:val="20"/>
      <w:szCs w:val="20"/>
    </w:rPr>
  </w:style>
  <w:style w:type="character" w:customStyle="1" w:styleId="FootnoteTextChar">
    <w:name w:val="Footnote Text Char"/>
    <w:basedOn w:val="DefaultParagraphFont"/>
    <w:link w:val="FootnoteText"/>
    <w:uiPriority w:val="99"/>
    <w:rsid w:val="00FC1A59"/>
    <w:rPr>
      <w:lang w:eastAsia="en-US"/>
    </w:rPr>
  </w:style>
  <w:style w:type="paragraph" w:styleId="PlainText">
    <w:name w:val="Plain Text"/>
    <w:basedOn w:val="Normal"/>
    <w:link w:val="PlainTextChar"/>
    <w:uiPriority w:val="99"/>
    <w:unhideWhenUsed/>
    <w:rsid w:val="00FC1A59"/>
    <w:rPr>
      <w:rFonts w:ascii="Consolas" w:hAnsi="Consolas"/>
      <w:sz w:val="21"/>
      <w:szCs w:val="21"/>
      <w:lang w:val="en-US"/>
    </w:rPr>
  </w:style>
  <w:style w:type="character" w:customStyle="1" w:styleId="PlainTextChar">
    <w:name w:val="Plain Text Char"/>
    <w:basedOn w:val="DefaultParagraphFont"/>
    <w:link w:val="PlainText"/>
    <w:uiPriority w:val="99"/>
    <w:rsid w:val="00FC1A59"/>
    <w:rPr>
      <w:rFonts w:ascii="Consolas" w:hAnsi="Consolas"/>
      <w:sz w:val="21"/>
      <w:szCs w:val="21"/>
      <w:lang w:val="en-US" w:eastAsia="en-US"/>
    </w:rPr>
  </w:style>
  <w:style w:type="table" w:styleId="Table3Deffects3">
    <w:name w:val="Table 3D effects 3"/>
    <w:basedOn w:val="TableNormal"/>
    <w:rsid w:val="00FC1A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C1A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qFormat/>
    <w:rsid w:val="00FC1A59"/>
    <w:pPr>
      <w:ind w:left="720"/>
      <w:jc w:val="right"/>
    </w:pPr>
    <w:rPr>
      <w:rFonts w:ascii="Arial" w:hAnsi="Arial" w:cs="Arial"/>
      <w:b/>
      <w:bCs/>
      <w:sz w:val="20"/>
      <w:szCs w:val="20"/>
    </w:rPr>
  </w:style>
  <w:style w:type="paragraph" w:styleId="NoSpacing">
    <w:name w:val="No Spacing"/>
    <w:link w:val="NoSpacingChar"/>
    <w:uiPriority w:val="1"/>
    <w:qFormat/>
    <w:rsid w:val="00FC1A59"/>
    <w:rPr>
      <w:rFonts w:ascii="Calibri" w:hAnsi="Calibri"/>
      <w:sz w:val="22"/>
      <w:szCs w:val="22"/>
      <w:lang w:val="en-US" w:eastAsia="en-US"/>
    </w:rPr>
  </w:style>
  <w:style w:type="character" w:customStyle="1" w:styleId="NoSpacingChar">
    <w:name w:val="No Spacing Char"/>
    <w:basedOn w:val="DefaultParagraphFont"/>
    <w:link w:val="NoSpacing"/>
    <w:rsid w:val="00FC1A59"/>
    <w:rPr>
      <w:rFonts w:ascii="Calibri" w:hAnsi="Calibri"/>
      <w:sz w:val="22"/>
      <w:szCs w:val="22"/>
      <w:lang w:val="en-US" w:eastAsia="en-US"/>
    </w:rPr>
  </w:style>
  <w:style w:type="paragraph" w:customStyle="1" w:styleId="Body4">
    <w:name w:val="Body 4"/>
    <w:basedOn w:val="Body"/>
    <w:uiPriority w:val="99"/>
    <w:rsid w:val="00FC1A59"/>
    <w:pPr>
      <w:tabs>
        <w:tab w:val="clear" w:pos="1008"/>
      </w:tabs>
      <w:ind w:left="2016"/>
    </w:pPr>
  </w:style>
  <w:style w:type="paragraph" w:styleId="BlockText">
    <w:name w:val="Block Text"/>
    <w:basedOn w:val="Normal"/>
    <w:uiPriority w:val="99"/>
    <w:rsid w:val="00FC1A59"/>
    <w:pPr>
      <w:widowControl w:val="0"/>
      <w:suppressAutoHyphens/>
      <w:ind w:left="1440" w:right="86" w:hanging="720"/>
      <w:jc w:val="both"/>
    </w:pPr>
    <w:rPr>
      <w:rFonts w:ascii="Arial" w:hAnsi="Arial" w:cs="Arial"/>
      <w:lang w:eastAsia="ar-SA"/>
    </w:rPr>
  </w:style>
  <w:style w:type="paragraph" w:customStyle="1" w:styleId="Default">
    <w:name w:val="Default"/>
    <w:rsid w:val="00FC1A59"/>
    <w:pPr>
      <w:autoSpaceDE w:val="0"/>
      <w:autoSpaceDN w:val="0"/>
      <w:adjustRightInd w:val="0"/>
    </w:pPr>
    <w:rPr>
      <w:rFonts w:ascii="Arial" w:hAnsi="Arial" w:cs="Arial"/>
      <w:color w:val="000000"/>
      <w:sz w:val="24"/>
      <w:szCs w:val="24"/>
    </w:rPr>
  </w:style>
  <w:style w:type="paragraph" w:customStyle="1" w:styleId="bullettext1">
    <w:name w:val="bullettext1"/>
    <w:basedOn w:val="Normal"/>
    <w:rsid w:val="00FC1A59"/>
    <w:pPr>
      <w:spacing w:before="100" w:beforeAutospacing="1" w:after="100" w:afterAutospacing="1"/>
    </w:pPr>
  </w:style>
  <w:style w:type="paragraph" w:customStyle="1" w:styleId="Conditionhead">
    <w:name w:val="Condition head"/>
    <w:basedOn w:val="Normal"/>
    <w:rsid w:val="00FC1A59"/>
    <w:pPr>
      <w:tabs>
        <w:tab w:val="left" w:pos="-720"/>
      </w:tabs>
      <w:suppressAutoHyphens/>
      <w:spacing w:line="360" w:lineRule="auto"/>
      <w:jc w:val="both"/>
    </w:pPr>
    <w:rPr>
      <w:b/>
      <w:bCs/>
    </w:rPr>
  </w:style>
  <w:style w:type="paragraph" w:customStyle="1" w:styleId="Formal1">
    <w:name w:val="Formal1"/>
    <w:rsid w:val="00FC1A59"/>
    <w:pPr>
      <w:spacing w:before="60" w:after="60"/>
    </w:pPr>
    <w:rPr>
      <w:sz w:val="24"/>
      <w:lang w:eastAsia="en-US"/>
    </w:rPr>
  </w:style>
  <w:style w:type="paragraph" w:customStyle="1" w:styleId="xl25">
    <w:name w:val="xl25"/>
    <w:basedOn w:val="Normal"/>
    <w:rsid w:val="00FC1A5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lang w:eastAsia="en-GB"/>
    </w:rPr>
  </w:style>
  <w:style w:type="paragraph" w:customStyle="1" w:styleId="xl26">
    <w:name w:val="xl26"/>
    <w:basedOn w:val="Normal"/>
    <w:rsid w:val="00FC1A5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color w:val="000000"/>
      <w:lang w:eastAsia="en-GB"/>
    </w:rPr>
  </w:style>
  <w:style w:type="paragraph" w:customStyle="1" w:styleId="xl27">
    <w:name w:val="xl27"/>
    <w:basedOn w:val="Normal"/>
    <w:rsid w:val="00FC1A59"/>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28">
    <w:name w:val="xl28"/>
    <w:basedOn w:val="Normal"/>
    <w:rsid w:val="00FC1A59"/>
    <w:pPr>
      <w:pBdr>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29">
    <w:name w:val="xl29"/>
    <w:basedOn w:val="Normal"/>
    <w:rsid w:val="00FC1A59"/>
    <w:pPr>
      <w:spacing w:before="100" w:beforeAutospacing="1" w:after="100" w:afterAutospacing="1"/>
    </w:pPr>
    <w:rPr>
      <w:rFonts w:ascii="Arial" w:hAnsi="Arial" w:cs="Arial"/>
      <w:color w:val="000000"/>
      <w:lang w:eastAsia="en-GB"/>
    </w:rPr>
  </w:style>
  <w:style w:type="paragraph" w:customStyle="1" w:styleId="xl30">
    <w:name w:val="xl30"/>
    <w:basedOn w:val="Normal"/>
    <w:rsid w:val="00FC1A59"/>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31">
    <w:name w:val="xl31"/>
    <w:basedOn w:val="Normal"/>
    <w:rsid w:val="00FC1A59"/>
    <w:pPr>
      <w:pBdr>
        <w:bottom w:val="single" w:sz="8" w:space="0" w:color="auto"/>
        <w:right w:val="single" w:sz="8" w:space="0" w:color="auto"/>
      </w:pBdr>
      <w:spacing w:before="100" w:beforeAutospacing="1" w:after="100" w:afterAutospacing="1"/>
    </w:pPr>
    <w:rPr>
      <w:rFonts w:ascii="Arial" w:hAnsi="Arial" w:cs="Arial"/>
      <w:color w:val="000000"/>
      <w:lang w:eastAsia="en-GB"/>
    </w:rPr>
  </w:style>
  <w:style w:type="paragraph" w:customStyle="1" w:styleId="xl32">
    <w:name w:val="xl32"/>
    <w:basedOn w:val="Normal"/>
    <w:rsid w:val="00FC1A59"/>
    <w:pPr>
      <w:numPr>
        <w:ilvl w:val="6"/>
        <w:numId w:val="13"/>
      </w:numPr>
      <w:pBdr>
        <w:bottom w:val="single" w:sz="8" w:space="0" w:color="auto"/>
        <w:right w:val="single" w:sz="8" w:space="0" w:color="auto"/>
      </w:pBdr>
      <w:tabs>
        <w:tab w:val="clear" w:pos="1701"/>
      </w:tabs>
      <w:spacing w:before="100" w:beforeAutospacing="1" w:after="100" w:afterAutospacing="1"/>
      <w:ind w:left="0" w:firstLine="0"/>
    </w:pPr>
    <w:rPr>
      <w:rFonts w:ascii="Arial" w:hAnsi="Arial" w:cs="Arial"/>
      <w:lang w:eastAsia="en-GB"/>
    </w:rPr>
  </w:style>
  <w:style w:type="paragraph" w:customStyle="1" w:styleId="Body1">
    <w:name w:val="Body 1"/>
    <w:basedOn w:val="Body"/>
    <w:uiPriority w:val="99"/>
    <w:rsid w:val="00FC1A59"/>
    <w:pPr>
      <w:numPr>
        <w:numId w:val="13"/>
      </w:numPr>
      <w:tabs>
        <w:tab w:val="clear" w:pos="2016"/>
        <w:tab w:val="clear" w:pos="3024"/>
        <w:tab w:val="clear" w:pos="4032"/>
        <w:tab w:val="clear" w:pos="5040"/>
        <w:tab w:val="clear" w:pos="6048"/>
        <w:tab w:val="clear" w:pos="7056"/>
        <w:tab w:val="clear" w:pos="8064"/>
        <w:tab w:val="clear" w:pos="9029"/>
        <w:tab w:val="left" w:pos="992"/>
        <w:tab w:val="left" w:pos="1701"/>
      </w:tabs>
      <w:autoSpaceDE/>
      <w:autoSpaceDN/>
      <w:adjustRightInd/>
      <w:ind w:firstLine="0"/>
    </w:pPr>
    <w:rPr>
      <w:rFonts w:ascii="Arial" w:hAnsi="Arial" w:cs="Arial"/>
      <w:sz w:val="21"/>
      <w:szCs w:val="21"/>
    </w:rPr>
  </w:style>
  <w:style w:type="paragraph" w:customStyle="1" w:styleId="Level7">
    <w:name w:val="Level 7"/>
    <w:basedOn w:val="Normal"/>
    <w:next w:val="Normal"/>
    <w:qFormat/>
    <w:rsid w:val="00FC1A59"/>
    <w:pPr>
      <w:numPr>
        <w:ilvl w:val="1"/>
        <w:numId w:val="13"/>
      </w:numPr>
      <w:tabs>
        <w:tab w:val="clear" w:pos="992"/>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ascii="Arial" w:hAnsi="Arial" w:cs="Arial"/>
      <w:sz w:val="21"/>
      <w:szCs w:val="21"/>
      <w:lang w:eastAsia="en-GB"/>
    </w:rPr>
  </w:style>
  <w:style w:type="paragraph" w:customStyle="1" w:styleId="Level1">
    <w:name w:val="Level 1"/>
    <w:basedOn w:val="Body1"/>
    <w:next w:val="Body1"/>
    <w:qFormat/>
    <w:rsid w:val="00FC1A59"/>
    <w:pPr>
      <w:numPr>
        <w:ilvl w:val="2"/>
      </w:numPr>
      <w:tabs>
        <w:tab w:val="clear" w:pos="992"/>
        <w:tab w:val="clear" w:pos="1701"/>
      </w:tabs>
      <w:ind w:left="928" w:hanging="360"/>
      <w:outlineLvl w:val="0"/>
    </w:pPr>
  </w:style>
  <w:style w:type="paragraph" w:customStyle="1" w:styleId="Level2">
    <w:name w:val="Level 2"/>
    <w:basedOn w:val="Normal"/>
    <w:next w:val="Normal"/>
    <w:qFormat/>
    <w:rsid w:val="00FC1A59"/>
    <w:pPr>
      <w:numPr>
        <w:ilvl w:val="3"/>
        <w:numId w:val="13"/>
      </w:numPr>
      <w:tabs>
        <w:tab w:val="clear" w:pos="1609"/>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1"/>
    </w:pPr>
    <w:rPr>
      <w:rFonts w:ascii="Arial" w:hAnsi="Arial" w:cs="Arial"/>
      <w:sz w:val="21"/>
      <w:szCs w:val="21"/>
      <w:lang w:eastAsia="en-GB"/>
    </w:rPr>
  </w:style>
  <w:style w:type="paragraph" w:customStyle="1" w:styleId="Level3">
    <w:name w:val="Level 3"/>
    <w:basedOn w:val="Normal"/>
    <w:next w:val="Normal"/>
    <w:link w:val="Level3Char"/>
    <w:qFormat/>
    <w:rsid w:val="00FC1A59"/>
    <w:pPr>
      <w:numPr>
        <w:ilvl w:val="4"/>
        <w:numId w:val="13"/>
      </w:numPr>
      <w:tabs>
        <w:tab w:val="clear" w:pos="1701"/>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ascii="Arial" w:hAnsi="Arial" w:cs="Arial"/>
      <w:sz w:val="21"/>
      <w:szCs w:val="21"/>
      <w:lang w:eastAsia="en-GB"/>
    </w:rPr>
  </w:style>
  <w:style w:type="paragraph" w:customStyle="1" w:styleId="Level4">
    <w:name w:val="Level 4"/>
    <w:basedOn w:val="Body4"/>
    <w:next w:val="Body4"/>
    <w:qFormat/>
    <w:rsid w:val="00FC1A59"/>
    <w:pPr>
      <w:numPr>
        <w:ilvl w:val="5"/>
        <w:numId w:val="13"/>
      </w:numPr>
      <w:tabs>
        <w:tab w:val="clear" w:pos="1701"/>
        <w:tab w:val="clear" w:pos="2016"/>
      </w:tabs>
      <w:autoSpaceDE/>
      <w:autoSpaceDN/>
      <w:adjustRightInd/>
      <w:ind w:left="3088" w:hanging="360"/>
      <w:outlineLvl w:val="3"/>
    </w:pPr>
    <w:rPr>
      <w:rFonts w:ascii="Arial" w:hAnsi="Arial" w:cs="Arial"/>
      <w:sz w:val="21"/>
      <w:szCs w:val="21"/>
    </w:rPr>
  </w:style>
  <w:style w:type="paragraph" w:customStyle="1" w:styleId="Level5">
    <w:name w:val="Level 5"/>
    <w:basedOn w:val="Normal"/>
    <w:next w:val="Normal"/>
    <w:link w:val="Level5Char"/>
    <w:uiPriority w:val="99"/>
    <w:qFormat/>
    <w:rsid w:val="00FC1A59"/>
    <w:pPr>
      <w:tabs>
        <w:tab w:val="left" w:pos="3024"/>
        <w:tab w:val="left" w:pos="4032"/>
        <w:tab w:val="left" w:pos="5040"/>
        <w:tab w:val="left" w:pos="6048"/>
        <w:tab w:val="left" w:pos="7056"/>
        <w:tab w:val="left" w:pos="8064"/>
        <w:tab w:val="right" w:pos="9029"/>
      </w:tabs>
      <w:spacing w:after="240" w:line="276" w:lineRule="auto"/>
      <w:ind w:left="3808" w:hanging="360"/>
      <w:jc w:val="both"/>
      <w:outlineLvl w:val="4"/>
    </w:pPr>
    <w:rPr>
      <w:rFonts w:ascii="Arial" w:hAnsi="Arial" w:cs="Arial"/>
      <w:sz w:val="21"/>
      <w:szCs w:val="21"/>
      <w:lang w:eastAsia="en-GB"/>
    </w:rPr>
  </w:style>
  <w:style w:type="paragraph" w:customStyle="1" w:styleId="Level6">
    <w:name w:val="Level 6"/>
    <w:basedOn w:val="Normal"/>
    <w:next w:val="Normal"/>
    <w:qFormat/>
    <w:rsid w:val="00FC1A59"/>
    <w:pPr>
      <w:numPr>
        <w:ilvl w:val="7"/>
        <w:numId w:val="13"/>
      </w:numPr>
      <w:tabs>
        <w:tab w:val="clear" w:pos="0"/>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5"/>
    </w:pPr>
    <w:rPr>
      <w:rFonts w:ascii="Arial" w:hAnsi="Arial" w:cs="Arial"/>
      <w:sz w:val="21"/>
      <w:szCs w:val="21"/>
      <w:lang w:eastAsia="en-GB"/>
    </w:rPr>
  </w:style>
  <w:style w:type="character" w:customStyle="1" w:styleId="Heading1Text">
    <w:name w:val="Heading 1 Text"/>
    <w:basedOn w:val="DefaultParagraphFont"/>
    <w:rsid w:val="00FC1A59"/>
    <w:rPr>
      <w:rFonts w:ascii="Arial" w:hAnsi="Arial" w:cs="Arial"/>
      <w:b/>
      <w:bCs/>
      <w:color w:val="auto"/>
      <w:sz w:val="21"/>
      <w:szCs w:val="21"/>
      <w:u w:val="none"/>
    </w:rPr>
  </w:style>
  <w:style w:type="paragraph" w:customStyle="1" w:styleId="Level8">
    <w:name w:val="Level 8"/>
    <w:basedOn w:val="Normal"/>
    <w:next w:val="Normal"/>
    <w:rsid w:val="00FC1A59"/>
    <w:pPr>
      <w:tabs>
        <w:tab w:val="left" w:pos="3024"/>
        <w:tab w:val="left" w:pos="4032"/>
        <w:tab w:val="left" w:pos="5040"/>
        <w:tab w:val="left" w:pos="6048"/>
        <w:tab w:val="left" w:pos="7056"/>
        <w:tab w:val="left" w:pos="8064"/>
        <w:tab w:val="right" w:pos="9029"/>
      </w:tabs>
      <w:spacing w:after="240" w:line="276" w:lineRule="auto"/>
      <w:ind w:left="5968" w:hanging="360"/>
      <w:jc w:val="both"/>
      <w:outlineLvl w:val="7"/>
    </w:pPr>
    <w:rPr>
      <w:rFonts w:ascii="Arial" w:hAnsi="Arial" w:cs="Arial"/>
      <w:sz w:val="21"/>
      <w:szCs w:val="21"/>
      <w:lang w:eastAsia="en-GB"/>
    </w:rPr>
  </w:style>
  <w:style w:type="character" w:customStyle="1" w:styleId="NoHeading3Text">
    <w:name w:val="No Heading 3 Text"/>
    <w:basedOn w:val="DefaultParagraphFont"/>
    <w:qFormat/>
    <w:rsid w:val="00FC1A59"/>
    <w:rPr>
      <w:rFonts w:ascii="Arial" w:hAnsi="Arial" w:cs="Arial"/>
      <w:color w:val="auto"/>
      <w:sz w:val="21"/>
      <w:szCs w:val="21"/>
      <w:u w:val="none"/>
    </w:rPr>
  </w:style>
  <w:style w:type="paragraph" w:customStyle="1" w:styleId="IntroductionTitle">
    <w:name w:val="Introduction Title"/>
    <w:basedOn w:val="Body"/>
    <w:next w:val="Normal"/>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paragraph" w:customStyle="1" w:styleId="Parties">
    <w:name w:val="Parties"/>
    <w:basedOn w:val="Body"/>
    <w:uiPriority w:val="99"/>
    <w:rsid w:val="00FC1A59"/>
    <w:pPr>
      <w:tabs>
        <w:tab w:val="clear" w:pos="2016"/>
        <w:tab w:val="clear" w:pos="3024"/>
        <w:tab w:val="clear" w:pos="4032"/>
        <w:tab w:val="clear" w:pos="5040"/>
        <w:tab w:val="clear" w:pos="6048"/>
        <w:tab w:val="clear" w:pos="7056"/>
        <w:tab w:val="clear" w:pos="8064"/>
        <w:tab w:val="clear" w:pos="9029"/>
      </w:tabs>
      <w:autoSpaceDE/>
      <w:autoSpaceDN/>
      <w:adjustRightInd/>
      <w:ind w:left="2062" w:hanging="360"/>
    </w:pPr>
    <w:rPr>
      <w:rFonts w:ascii="Arial" w:hAnsi="Arial" w:cs="Arial"/>
      <w:sz w:val="21"/>
      <w:szCs w:val="21"/>
    </w:rPr>
  </w:style>
  <w:style w:type="paragraph" w:customStyle="1" w:styleId="PartiesTitle">
    <w:name w:val="Parties Title"/>
    <w:basedOn w:val="Body"/>
    <w:next w:val="Parties"/>
    <w:link w:val="PartiesTitleChar"/>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character" w:customStyle="1" w:styleId="PartiesTitleChar">
    <w:name w:val="Parties Title Char"/>
    <w:basedOn w:val="BodyChar"/>
    <w:link w:val="PartiesTitle"/>
    <w:locked/>
    <w:rsid w:val="00FC1A59"/>
    <w:rPr>
      <w:rFonts w:ascii="Arial" w:hAnsi="Arial" w:cs="Arial"/>
      <w:b/>
      <w:bCs/>
      <w:sz w:val="21"/>
      <w:szCs w:val="21"/>
    </w:rPr>
  </w:style>
  <w:style w:type="paragraph" w:customStyle="1" w:styleId="DateTitle">
    <w:name w:val="Date Title"/>
    <w:basedOn w:val="Body"/>
    <w:next w:val="Body"/>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1"/>
      <w:szCs w:val="21"/>
    </w:rPr>
  </w:style>
  <w:style w:type="paragraph" w:customStyle="1" w:styleId="AgreementTitle">
    <w:name w:val="Agreement Title"/>
    <w:basedOn w:val="Body"/>
    <w:next w:val="Body"/>
    <w:link w:val="AgreementTitleChar"/>
    <w:uiPriority w:val="99"/>
    <w:rsid w:val="00FC1A59"/>
    <w:pPr>
      <w:tabs>
        <w:tab w:val="clear" w:pos="1008"/>
        <w:tab w:val="clear" w:pos="2016"/>
        <w:tab w:val="clear" w:pos="3024"/>
        <w:tab w:val="clear" w:pos="4032"/>
        <w:tab w:val="clear" w:pos="5040"/>
        <w:tab w:val="clear" w:pos="6048"/>
        <w:tab w:val="clear" w:pos="7056"/>
        <w:tab w:val="clear" w:pos="8064"/>
        <w:tab w:val="clear" w:pos="9029"/>
      </w:tabs>
      <w:autoSpaceDE/>
      <w:autoSpaceDN/>
      <w:adjustRightInd/>
    </w:pPr>
    <w:rPr>
      <w:rFonts w:ascii="Arial" w:hAnsi="Arial" w:cs="Arial"/>
      <w:b/>
      <w:bCs/>
      <w:sz w:val="28"/>
      <w:szCs w:val="28"/>
    </w:rPr>
  </w:style>
  <w:style w:type="character" w:customStyle="1" w:styleId="AgreementTitleChar">
    <w:name w:val="Agreement Title Char"/>
    <w:basedOn w:val="BodyChar"/>
    <w:link w:val="AgreementTitle"/>
    <w:locked/>
    <w:rsid w:val="00FC1A59"/>
    <w:rPr>
      <w:rFonts w:ascii="Arial" w:hAnsi="Arial" w:cs="Arial"/>
      <w:b/>
      <w:bCs/>
      <w:sz w:val="28"/>
      <w:szCs w:val="28"/>
    </w:rPr>
  </w:style>
  <w:style w:type="paragraph" w:customStyle="1" w:styleId="Background">
    <w:name w:val="Background"/>
    <w:basedOn w:val="Body"/>
    <w:rsid w:val="00FC1A59"/>
    <w:pPr>
      <w:tabs>
        <w:tab w:val="clear" w:pos="1008"/>
        <w:tab w:val="clear" w:pos="2016"/>
        <w:tab w:val="clear" w:pos="3024"/>
        <w:tab w:val="clear" w:pos="4032"/>
        <w:tab w:val="clear" w:pos="5040"/>
        <w:tab w:val="clear" w:pos="6048"/>
        <w:tab w:val="clear" w:pos="7056"/>
        <w:tab w:val="clear" w:pos="8064"/>
        <w:tab w:val="clear" w:pos="9029"/>
        <w:tab w:val="num" w:pos="992"/>
      </w:tabs>
      <w:autoSpaceDE/>
      <w:autoSpaceDN/>
      <w:adjustRightInd/>
      <w:ind w:left="992" w:hanging="992"/>
    </w:pPr>
    <w:rPr>
      <w:rFonts w:ascii="Arial" w:hAnsi="Arial" w:cs="Arial"/>
      <w:sz w:val="21"/>
      <w:szCs w:val="21"/>
    </w:rPr>
  </w:style>
  <w:style w:type="character" w:customStyle="1" w:styleId="NoHeading1Text">
    <w:name w:val="No Heading 1 Text"/>
    <w:basedOn w:val="DefaultParagraphFont"/>
    <w:uiPriority w:val="99"/>
    <w:rsid w:val="00FC1A59"/>
    <w:rPr>
      <w:rFonts w:ascii="Arial" w:hAnsi="Arial" w:cs="Arial"/>
      <w:color w:val="auto"/>
      <w:sz w:val="21"/>
      <w:szCs w:val="21"/>
      <w:u w:val="none"/>
    </w:rPr>
  </w:style>
  <w:style w:type="paragraph" w:customStyle="1" w:styleId="Body2">
    <w:name w:val="Body 2"/>
    <w:basedOn w:val="Body"/>
    <w:link w:val="Body2Char"/>
    <w:uiPriority w:val="99"/>
    <w:rsid w:val="00FC1A59"/>
    <w:pPr>
      <w:tabs>
        <w:tab w:val="clear" w:pos="1008"/>
        <w:tab w:val="clear" w:pos="2016"/>
        <w:tab w:val="clear" w:pos="3024"/>
        <w:tab w:val="clear" w:pos="4032"/>
        <w:tab w:val="clear" w:pos="5040"/>
        <w:tab w:val="clear" w:pos="6048"/>
        <w:tab w:val="clear" w:pos="7056"/>
        <w:tab w:val="clear" w:pos="8064"/>
        <w:tab w:val="clear" w:pos="9029"/>
        <w:tab w:val="left" w:pos="992"/>
        <w:tab w:val="left" w:pos="1701"/>
      </w:tabs>
      <w:autoSpaceDE/>
      <w:autoSpaceDN/>
      <w:adjustRightInd/>
      <w:ind w:left="992"/>
    </w:pPr>
    <w:rPr>
      <w:rFonts w:ascii="Arial" w:hAnsi="Arial" w:cs="Arial"/>
      <w:sz w:val="21"/>
      <w:szCs w:val="21"/>
    </w:rPr>
  </w:style>
  <w:style w:type="character" w:customStyle="1" w:styleId="Body2Char">
    <w:name w:val="Body 2 Char"/>
    <w:basedOn w:val="BodyChar"/>
    <w:link w:val="Body2"/>
    <w:locked/>
    <w:rsid w:val="00FC1A59"/>
    <w:rPr>
      <w:rFonts w:ascii="Arial" w:hAnsi="Arial" w:cs="Arial"/>
      <w:sz w:val="21"/>
      <w:szCs w:val="21"/>
    </w:rPr>
  </w:style>
  <w:style w:type="paragraph" w:customStyle="1" w:styleId="xl24">
    <w:name w:val="xl24"/>
    <w:basedOn w:val="Normal"/>
    <w:rsid w:val="00FC1A59"/>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color w:val="000000"/>
      <w:lang w:eastAsia="en-GB"/>
    </w:rPr>
  </w:style>
  <w:style w:type="paragraph" w:customStyle="1" w:styleId="xl33">
    <w:name w:val="xl33"/>
    <w:basedOn w:val="Normal"/>
    <w:rsid w:val="00FC1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character" w:customStyle="1" w:styleId="CharChar13">
    <w:name w:val="Char Char13"/>
    <w:basedOn w:val="DefaultParagraphFont"/>
    <w:rsid w:val="00FC1A59"/>
    <w:rPr>
      <w:rFonts w:ascii="Arial" w:hAnsi="Arial"/>
      <w:sz w:val="22"/>
      <w:lang w:val="en-GB"/>
    </w:rPr>
  </w:style>
  <w:style w:type="paragraph" w:customStyle="1" w:styleId="BlockText0">
    <w:name w:val="Block_Text"/>
    <w:basedOn w:val="Normal"/>
    <w:rsid w:val="00FC1A59"/>
    <w:rPr>
      <w:szCs w:val="20"/>
      <w:lang w:val="en-US"/>
    </w:rPr>
  </w:style>
  <w:style w:type="paragraph" w:styleId="Index1">
    <w:name w:val="index 1"/>
    <w:basedOn w:val="Normal"/>
    <w:next w:val="Normal"/>
    <w:rsid w:val="00FC1A59"/>
    <w:rPr>
      <w:sz w:val="22"/>
      <w:szCs w:val="22"/>
      <w:lang w:val="en-US" w:eastAsia="en-GB"/>
    </w:rPr>
  </w:style>
  <w:style w:type="paragraph" w:customStyle="1" w:styleId="TableHeaderText">
    <w:name w:val="Table Header Text"/>
    <w:basedOn w:val="Normal"/>
    <w:rsid w:val="00FC1A59"/>
    <w:pPr>
      <w:jc w:val="center"/>
    </w:pPr>
    <w:rPr>
      <w:b/>
      <w:szCs w:val="20"/>
      <w:lang w:val="en-US"/>
    </w:rPr>
  </w:style>
  <w:style w:type="character" w:customStyle="1" w:styleId="CharChar4">
    <w:name w:val="Char Char4"/>
    <w:rsid w:val="00FC1A59"/>
    <w:rPr>
      <w:sz w:val="24"/>
      <w:szCs w:val="24"/>
      <w:lang w:val="en-GB" w:eastAsia="en-GB" w:bidi="ar-SA"/>
    </w:rPr>
  </w:style>
  <w:style w:type="paragraph" w:customStyle="1" w:styleId="Leftheading-0">
    <w:name w:val="Left heading-0"/>
    <w:basedOn w:val="Normal"/>
    <w:rsid w:val="00FC1A59"/>
    <w:pPr>
      <w:keepNext/>
      <w:spacing w:after="240"/>
    </w:pPr>
    <w:rPr>
      <w:b/>
      <w:szCs w:val="20"/>
      <w:lang w:eastAsia="en-GB"/>
    </w:rPr>
  </w:style>
  <w:style w:type="paragraph" w:customStyle="1" w:styleId="c13">
    <w:name w:val="c13"/>
    <w:basedOn w:val="Normal"/>
    <w:rsid w:val="00FC1A59"/>
    <w:pPr>
      <w:widowControl w:val="0"/>
      <w:snapToGrid w:val="0"/>
      <w:spacing w:line="240" w:lineRule="atLeast"/>
      <w:jc w:val="center"/>
    </w:pPr>
    <w:rPr>
      <w:szCs w:val="20"/>
    </w:rPr>
  </w:style>
  <w:style w:type="paragraph" w:customStyle="1" w:styleId="ListOutline1">
    <w:name w:val="List Outline 1"/>
    <w:basedOn w:val="Normal"/>
    <w:rsid w:val="00FC1A59"/>
    <w:pPr>
      <w:tabs>
        <w:tab w:val="num" w:pos="652"/>
      </w:tabs>
      <w:spacing w:after="120"/>
      <w:ind w:left="652" w:hanging="652"/>
    </w:pPr>
    <w:rPr>
      <w:rFonts w:ascii="Trebuchet MS" w:hAnsi="Trebuchet MS"/>
    </w:rPr>
  </w:style>
  <w:style w:type="paragraph" w:customStyle="1" w:styleId="ListOutlinex">
    <w:name w:val="List Outline x"/>
    <w:basedOn w:val="ListOutline1"/>
    <w:rsid w:val="00FC1A59"/>
  </w:style>
  <w:style w:type="paragraph" w:styleId="Subtitle">
    <w:name w:val="Subtitle"/>
    <w:basedOn w:val="Normal"/>
    <w:link w:val="SubtitleChar"/>
    <w:uiPriority w:val="11"/>
    <w:qFormat/>
    <w:rsid w:val="00FC1A59"/>
    <w:pPr>
      <w:jc w:val="center"/>
    </w:pPr>
    <w:rPr>
      <w:b/>
      <w:bCs/>
      <w:lang w:val="en-US" w:eastAsia="en-GB"/>
    </w:rPr>
  </w:style>
  <w:style w:type="character" w:customStyle="1" w:styleId="SubtitleChar">
    <w:name w:val="Subtitle Char"/>
    <w:basedOn w:val="DefaultParagraphFont"/>
    <w:link w:val="Subtitle"/>
    <w:uiPriority w:val="11"/>
    <w:rsid w:val="00FC1A59"/>
    <w:rPr>
      <w:b/>
      <w:bCs/>
      <w:sz w:val="24"/>
      <w:szCs w:val="24"/>
      <w:lang w:val="en-US"/>
    </w:rPr>
  </w:style>
  <w:style w:type="paragraph" w:customStyle="1" w:styleId="Dimension">
    <w:name w:val="Dimension"/>
    <w:basedOn w:val="Normal"/>
    <w:rsid w:val="00FC1A59"/>
    <w:pPr>
      <w:widowControl w:val="0"/>
      <w:autoSpaceDE w:val="0"/>
      <w:autoSpaceDN w:val="0"/>
      <w:adjustRightInd w:val="0"/>
    </w:pPr>
    <w:rPr>
      <w:sz w:val="28"/>
      <w:szCs w:val="28"/>
      <w:lang w:eastAsia="en-GB"/>
    </w:rPr>
  </w:style>
  <w:style w:type="paragraph" w:customStyle="1" w:styleId="Anna1">
    <w:name w:val="Anna 1"/>
    <w:basedOn w:val="Normal"/>
    <w:link w:val="Anna1Char"/>
    <w:qFormat/>
    <w:rsid w:val="00A261AB"/>
    <w:pPr>
      <w:tabs>
        <w:tab w:val="num" w:pos="643"/>
        <w:tab w:val="left" w:pos="851"/>
      </w:tabs>
      <w:spacing w:before="240" w:after="240" w:line="360" w:lineRule="auto"/>
      <w:ind w:left="643" w:hanging="360"/>
    </w:pPr>
    <w:rPr>
      <w:rFonts w:ascii="Calibri" w:hAnsi="Calibri" w:cs="Calibri"/>
      <w:b/>
      <w:noProof/>
      <w:szCs w:val="22"/>
    </w:rPr>
  </w:style>
  <w:style w:type="character" w:customStyle="1" w:styleId="Anna1Char">
    <w:name w:val="Anna 1 Char"/>
    <w:basedOn w:val="DefaultParagraphFont"/>
    <w:link w:val="Anna1"/>
    <w:locked/>
    <w:rsid w:val="00A261AB"/>
    <w:rPr>
      <w:rFonts w:ascii="Calibri" w:hAnsi="Calibri" w:cs="Calibri"/>
      <w:b/>
      <w:noProof/>
      <w:sz w:val="24"/>
      <w:szCs w:val="22"/>
      <w:lang w:eastAsia="en-US"/>
    </w:rPr>
  </w:style>
  <w:style w:type="paragraph" w:customStyle="1" w:styleId="xmsonormal">
    <w:name w:val="x_msonormal"/>
    <w:basedOn w:val="Normal"/>
    <w:rsid w:val="00A73BE4"/>
    <w:pPr>
      <w:spacing w:before="100" w:beforeAutospacing="1" w:after="100" w:afterAutospacing="1"/>
    </w:pPr>
    <w:rPr>
      <w:lang w:val="en-US"/>
    </w:rPr>
  </w:style>
  <w:style w:type="paragraph" w:customStyle="1" w:styleId="NBSclause">
    <w:name w:val="NBS clause"/>
    <w:basedOn w:val="Normal"/>
    <w:rsid w:val="00B11EE3"/>
    <w:pPr>
      <w:tabs>
        <w:tab w:val="left" w:pos="284"/>
        <w:tab w:val="left" w:pos="680"/>
      </w:tabs>
      <w:ind w:left="680" w:hanging="680"/>
    </w:pPr>
    <w:rPr>
      <w:rFonts w:ascii="Arial" w:hAnsi="Arial"/>
      <w:sz w:val="22"/>
      <w:szCs w:val="20"/>
      <w:lang w:eastAsia="en-GB"/>
    </w:rPr>
  </w:style>
  <w:style w:type="character" w:styleId="PageNumber">
    <w:name w:val="page number"/>
    <w:basedOn w:val="DefaultParagraphFont"/>
    <w:uiPriority w:val="99"/>
    <w:rsid w:val="00B11EE3"/>
  </w:style>
  <w:style w:type="character" w:customStyle="1" w:styleId="Document8">
    <w:name w:val="Document 8"/>
    <w:basedOn w:val="DefaultParagraphFont"/>
    <w:rsid w:val="00B11EE3"/>
  </w:style>
  <w:style w:type="character" w:customStyle="1" w:styleId="Document4">
    <w:name w:val="Document 4"/>
    <w:rsid w:val="00B11EE3"/>
    <w:rPr>
      <w:b/>
      <w:i/>
      <w:sz w:val="24"/>
    </w:rPr>
  </w:style>
  <w:style w:type="character" w:customStyle="1" w:styleId="Document6">
    <w:name w:val="Document 6"/>
    <w:basedOn w:val="DefaultParagraphFont"/>
    <w:rsid w:val="00B11EE3"/>
  </w:style>
  <w:style w:type="character" w:customStyle="1" w:styleId="Document5">
    <w:name w:val="Document 5"/>
    <w:basedOn w:val="DefaultParagraphFont"/>
    <w:rsid w:val="00B11EE3"/>
  </w:style>
  <w:style w:type="character" w:customStyle="1" w:styleId="Document2">
    <w:name w:val="Document 2"/>
    <w:rsid w:val="00B11EE3"/>
    <w:rPr>
      <w:rFonts w:ascii="Courier" w:hAnsi="Courier"/>
      <w:noProof w:val="0"/>
      <w:sz w:val="24"/>
      <w:lang w:val="en-US"/>
    </w:rPr>
  </w:style>
  <w:style w:type="character" w:customStyle="1" w:styleId="Document7">
    <w:name w:val="Document 7"/>
    <w:basedOn w:val="DefaultParagraphFont"/>
    <w:rsid w:val="00B11EE3"/>
  </w:style>
  <w:style w:type="character" w:customStyle="1" w:styleId="Bibliogrphy">
    <w:name w:val="Bibliogrphy"/>
    <w:basedOn w:val="DefaultParagraphFont"/>
    <w:rsid w:val="00B11EE3"/>
  </w:style>
  <w:style w:type="paragraph" w:customStyle="1" w:styleId="RightPar1">
    <w:name w:val="Right Par 1"/>
    <w:rsid w:val="00B11EE3"/>
    <w:pPr>
      <w:tabs>
        <w:tab w:val="left" w:pos="-720"/>
        <w:tab w:val="left" w:pos="0"/>
        <w:tab w:val="decimal" w:pos="720"/>
      </w:tabs>
      <w:suppressAutoHyphens/>
      <w:ind w:left="720" w:hanging="432"/>
    </w:pPr>
    <w:rPr>
      <w:rFonts w:ascii="Courier" w:hAnsi="Courier"/>
      <w:sz w:val="24"/>
      <w:lang w:val="en-US" w:eastAsia="en-US"/>
    </w:rPr>
  </w:style>
  <w:style w:type="paragraph" w:customStyle="1" w:styleId="RightPar2">
    <w:name w:val="Right Par 2"/>
    <w:rsid w:val="00B11EE3"/>
    <w:pPr>
      <w:tabs>
        <w:tab w:val="left" w:pos="-720"/>
        <w:tab w:val="left" w:pos="0"/>
        <w:tab w:val="left" w:pos="720"/>
        <w:tab w:val="decimal" w:pos="1440"/>
      </w:tabs>
      <w:suppressAutoHyphens/>
      <w:ind w:left="1440" w:hanging="432"/>
    </w:pPr>
    <w:rPr>
      <w:rFonts w:ascii="Courier" w:hAnsi="Courier"/>
      <w:sz w:val="24"/>
      <w:lang w:val="en-US" w:eastAsia="en-US"/>
    </w:rPr>
  </w:style>
  <w:style w:type="character" w:customStyle="1" w:styleId="Document3">
    <w:name w:val="Document 3"/>
    <w:rsid w:val="00B11EE3"/>
    <w:rPr>
      <w:rFonts w:ascii="Courier" w:hAnsi="Courier"/>
      <w:noProof w:val="0"/>
      <w:sz w:val="24"/>
      <w:lang w:val="en-US"/>
    </w:rPr>
  </w:style>
  <w:style w:type="paragraph" w:customStyle="1" w:styleId="RightPar3">
    <w:name w:val="Right Par 3"/>
    <w:rsid w:val="00B11EE3"/>
    <w:pPr>
      <w:tabs>
        <w:tab w:val="left" w:pos="-720"/>
        <w:tab w:val="left" w:pos="0"/>
        <w:tab w:val="left" w:pos="720"/>
        <w:tab w:val="left" w:pos="1440"/>
        <w:tab w:val="decimal" w:pos="2160"/>
      </w:tabs>
      <w:suppressAutoHyphens/>
      <w:ind w:left="2160" w:hanging="432"/>
    </w:pPr>
    <w:rPr>
      <w:rFonts w:ascii="Courier" w:hAnsi="Courier"/>
      <w:sz w:val="24"/>
      <w:lang w:val="en-US" w:eastAsia="en-US"/>
    </w:rPr>
  </w:style>
  <w:style w:type="paragraph" w:customStyle="1" w:styleId="RightPar4">
    <w:name w:val="Right Par 4"/>
    <w:rsid w:val="00B11EE3"/>
    <w:pPr>
      <w:tabs>
        <w:tab w:val="left" w:pos="-720"/>
        <w:tab w:val="left" w:pos="0"/>
        <w:tab w:val="left" w:pos="720"/>
        <w:tab w:val="left" w:pos="1440"/>
        <w:tab w:val="left" w:pos="2160"/>
        <w:tab w:val="decimal" w:pos="2880"/>
      </w:tabs>
      <w:suppressAutoHyphens/>
      <w:ind w:left="2880" w:hanging="432"/>
    </w:pPr>
    <w:rPr>
      <w:rFonts w:ascii="Courier" w:hAnsi="Courier"/>
      <w:sz w:val="24"/>
      <w:lang w:val="en-US" w:eastAsia="en-US"/>
    </w:rPr>
  </w:style>
  <w:style w:type="paragraph" w:customStyle="1" w:styleId="RightPar5">
    <w:name w:val="Right Par 5"/>
    <w:rsid w:val="00B11EE3"/>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eastAsia="en-US"/>
    </w:rPr>
  </w:style>
  <w:style w:type="paragraph" w:customStyle="1" w:styleId="RightPar6">
    <w:name w:val="Right Par 6"/>
    <w:rsid w:val="00B11EE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eastAsia="en-US"/>
    </w:rPr>
  </w:style>
  <w:style w:type="paragraph" w:customStyle="1" w:styleId="RightPar7">
    <w:name w:val="Right Par 7"/>
    <w:rsid w:val="00B11EE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eastAsia="en-US"/>
    </w:rPr>
  </w:style>
  <w:style w:type="paragraph" w:customStyle="1" w:styleId="RightPar8">
    <w:name w:val="Right Par 8"/>
    <w:rsid w:val="00B11EE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eastAsia="en-US"/>
    </w:rPr>
  </w:style>
  <w:style w:type="paragraph" w:customStyle="1" w:styleId="Document1">
    <w:name w:val="Document 1"/>
    <w:uiPriority w:val="99"/>
    <w:rsid w:val="00B11EE3"/>
    <w:pPr>
      <w:keepNext/>
      <w:keepLines/>
      <w:tabs>
        <w:tab w:val="left" w:pos="-720"/>
      </w:tabs>
      <w:suppressAutoHyphens/>
    </w:pPr>
    <w:rPr>
      <w:rFonts w:ascii="Courier" w:hAnsi="Courier"/>
      <w:sz w:val="24"/>
      <w:lang w:val="en-US" w:eastAsia="en-US"/>
    </w:rPr>
  </w:style>
  <w:style w:type="character" w:customStyle="1" w:styleId="DocInit">
    <w:name w:val="Doc Init"/>
    <w:basedOn w:val="DefaultParagraphFont"/>
    <w:rsid w:val="00B11EE3"/>
  </w:style>
  <w:style w:type="character" w:customStyle="1" w:styleId="TechInit">
    <w:name w:val="Tech Init"/>
    <w:rsid w:val="00B11EE3"/>
    <w:rPr>
      <w:rFonts w:ascii="Courier" w:hAnsi="Courier"/>
      <w:noProof w:val="0"/>
      <w:sz w:val="24"/>
      <w:lang w:val="en-US"/>
    </w:rPr>
  </w:style>
  <w:style w:type="paragraph" w:customStyle="1" w:styleId="Technical5">
    <w:name w:val="Technical 5"/>
    <w:rsid w:val="00B11EE3"/>
    <w:pPr>
      <w:tabs>
        <w:tab w:val="left" w:pos="-720"/>
      </w:tabs>
      <w:suppressAutoHyphens/>
      <w:ind w:firstLine="720"/>
    </w:pPr>
    <w:rPr>
      <w:rFonts w:ascii="Courier" w:hAnsi="Courier"/>
      <w:b/>
      <w:sz w:val="24"/>
      <w:lang w:val="en-US" w:eastAsia="en-US"/>
    </w:rPr>
  </w:style>
  <w:style w:type="paragraph" w:customStyle="1" w:styleId="Technical6">
    <w:name w:val="Technical 6"/>
    <w:rsid w:val="00B11EE3"/>
    <w:pPr>
      <w:tabs>
        <w:tab w:val="left" w:pos="-720"/>
      </w:tabs>
      <w:suppressAutoHyphens/>
      <w:ind w:firstLine="720"/>
    </w:pPr>
    <w:rPr>
      <w:rFonts w:ascii="Courier" w:hAnsi="Courier"/>
      <w:b/>
      <w:sz w:val="24"/>
      <w:lang w:val="en-US" w:eastAsia="en-US"/>
    </w:rPr>
  </w:style>
  <w:style w:type="character" w:customStyle="1" w:styleId="Technical2">
    <w:name w:val="Technical 2"/>
    <w:rsid w:val="00B11EE3"/>
    <w:rPr>
      <w:rFonts w:ascii="Courier" w:hAnsi="Courier"/>
      <w:noProof w:val="0"/>
      <w:sz w:val="24"/>
      <w:lang w:val="en-US"/>
    </w:rPr>
  </w:style>
  <w:style w:type="character" w:customStyle="1" w:styleId="Technical3">
    <w:name w:val="Technical 3"/>
    <w:rsid w:val="00B11EE3"/>
    <w:rPr>
      <w:rFonts w:ascii="Courier" w:hAnsi="Courier"/>
      <w:noProof w:val="0"/>
      <w:sz w:val="24"/>
      <w:lang w:val="en-US"/>
    </w:rPr>
  </w:style>
  <w:style w:type="paragraph" w:customStyle="1" w:styleId="Technical4">
    <w:name w:val="Technical 4"/>
    <w:rsid w:val="00B11EE3"/>
    <w:pPr>
      <w:tabs>
        <w:tab w:val="left" w:pos="-720"/>
      </w:tabs>
      <w:suppressAutoHyphens/>
    </w:pPr>
    <w:rPr>
      <w:rFonts w:ascii="Courier" w:hAnsi="Courier"/>
      <w:b/>
      <w:sz w:val="24"/>
      <w:lang w:val="en-US" w:eastAsia="en-US"/>
    </w:rPr>
  </w:style>
  <w:style w:type="character" w:customStyle="1" w:styleId="Technical1">
    <w:name w:val="Technical 1"/>
    <w:rsid w:val="00B11EE3"/>
    <w:rPr>
      <w:rFonts w:ascii="Courier" w:hAnsi="Courier"/>
      <w:noProof w:val="0"/>
      <w:sz w:val="24"/>
      <w:lang w:val="en-US"/>
    </w:rPr>
  </w:style>
  <w:style w:type="paragraph" w:customStyle="1" w:styleId="Technical7">
    <w:name w:val="Technical 7"/>
    <w:rsid w:val="00B11EE3"/>
    <w:pPr>
      <w:tabs>
        <w:tab w:val="left" w:pos="-720"/>
      </w:tabs>
      <w:suppressAutoHyphens/>
      <w:ind w:firstLine="720"/>
    </w:pPr>
    <w:rPr>
      <w:rFonts w:ascii="Courier" w:hAnsi="Courier"/>
      <w:b/>
      <w:sz w:val="24"/>
      <w:lang w:val="en-US" w:eastAsia="en-US"/>
    </w:rPr>
  </w:style>
  <w:style w:type="paragraph" w:customStyle="1" w:styleId="Technical8">
    <w:name w:val="Technical 8"/>
    <w:rsid w:val="00B11EE3"/>
    <w:pPr>
      <w:tabs>
        <w:tab w:val="left" w:pos="-720"/>
      </w:tabs>
      <w:suppressAutoHyphens/>
      <w:ind w:firstLine="720"/>
    </w:pPr>
    <w:rPr>
      <w:rFonts w:ascii="Courier" w:hAnsi="Courier"/>
      <w:b/>
      <w:sz w:val="24"/>
      <w:lang w:val="en-US" w:eastAsia="en-US"/>
    </w:rPr>
  </w:style>
  <w:style w:type="paragraph" w:customStyle="1" w:styleId="Pleading">
    <w:name w:val="Pleading"/>
    <w:rsid w:val="00B11EE3"/>
    <w:pPr>
      <w:tabs>
        <w:tab w:val="left" w:pos="-720"/>
      </w:tabs>
      <w:suppressAutoHyphens/>
      <w:spacing w:line="240" w:lineRule="exact"/>
    </w:pPr>
    <w:rPr>
      <w:rFonts w:ascii="Courier" w:hAnsi="Courier"/>
      <w:sz w:val="24"/>
      <w:lang w:val="en-US" w:eastAsia="en-US"/>
    </w:rPr>
  </w:style>
  <w:style w:type="paragraph" w:customStyle="1" w:styleId="MACNormal">
    <w:name w:val="MACNormal"/>
    <w:rsid w:val="00B11EE3"/>
    <w:pPr>
      <w:tabs>
        <w:tab w:val="left" w:pos="-1440"/>
        <w:tab w:val="left" w:pos="-720"/>
      </w:tabs>
      <w:suppressAutoHyphens/>
    </w:pPr>
    <w:rPr>
      <w:rFonts w:ascii="Arial" w:hAnsi="Arial"/>
      <w:color w:val="000000"/>
      <w:sz w:val="23"/>
      <w:lang w:eastAsia="en-US"/>
    </w:rPr>
  </w:style>
  <w:style w:type="character" w:customStyle="1" w:styleId="Document80">
    <w:name w:val="Document[8]"/>
    <w:basedOn w:val="DefaultParagraphFont"/>
    <w:rsid w:val="00B11EE3"/>
  </w:style>
  <w:style w:type="character" w:customStyle="1" w:styleId="Document40">
    <w:name w:val="Document[4]"/>
    <w:rsid w:val="00B11EE3"/>
    <w:rPr>
      <w:b/>
      <w:i/>
      <w:sz w:val="24"/>
    </w:rPr>
  </w:style>
  <w:style w:type="character" w:customStyle="1" w:styleId="Document60">
    <w:name w:val="Document[6]"/>
    <w:basedOn w:val="DefaultParagraphFont"/>
    <w:rsid w:val="00B11EE3"/>
  </w:style>
  <w:style w:type="character" w:customStyle="1" w:styleId="Document50">
    <w:name w:val="Document[5]"/>
    <w:basedOn w:val="DefaultParagraphFont"/>
    <w:rsid w:val="00B11EE3"/>
  </w:style>
  <w:style w:type="character" w:customStyle="1" w:styleId="Document20">
    <w:name w:val="Document[2]"/>
    <w:rsid w:val="00B11EE3"/>
    <w:rPr>
      <w:rFonts w:ascii="Courier" w:hAnsi="Courier"/>
      <w:noProof w:val="0"/>
      <w:sz w:val="24"/>
      <w:lang w:val="en-US"/>
    </w:rPr>
  </w:style>
  <w:style w:type="character" w:customStyle="1" w:styleId="Document70">
    <w:name w:val="Document[7]"/>
    <w:basedOn w:val="DefaultParagraphFont"/>
    <w:rsid w:val="00B11EE3"/>
  </w:style>
  <w:style w:type="paragraph" w:customStyle="1" w:styleId="RightPar10">
    <w:name w:val="Right Par[1]"/>
    <w:rsid w:val="00B11EE3"/>
    <w:pPr>
      <w:tabs>
        <w:tab w:val="left" w:pos="-720"/>
        <w:tab w:val="left" w:pos="0"/>
        <w:tab w:val="decimal" w:pos="720"/>
      </w:tabs>
      <w:suppressAutoHyphens/>
      <w:ind w:firstLine="720"/>
    </w:pPr>
    <w:rPr>
      <w:rFonts w:ascii="Courier" w:hAnsi="Courier"/>
      <w:sz w:val="24"/>
      <w:lang w:val="en-US" w:eastAsia="en-US"/>
    </w:rPr>
  </w:style>
  <w:style w:type="paragraph" w:customStyle="1" w:styleId="RightPar20">
    <w:name w:val="Right Par[2]"/>
    <w:rsid w:val="00B11EE3"/>
    <w:pPr>
      <w:tabs>
        <w:tab w:val="left" w:pos="-720"/>
        <w:tab w:val="left" w:pos="0"/>
        <w:tab w:val="left" w:pos="720"/>
        <w:tab w:val="decimal" w:pos="1440"/>
      </w:tabs>
      <w:suppressAutoHyphens/>
      <w:ind w:firstLine="1440"/>
    </w:pPr>
    <w:rPr>
      <w:rFonts w:ascii="Courier" w:hAnsi="Courier"/>
      <w:sz w:val="24"/>
      <w:lang w:val="en-US" w:eastAsia="en-US"/>
    </w:rPr>
  </w:style>
  <w:style w:type="character" w:customStyle="1" w:styleId="Document30">
    <w:name w:val="Document[3]"/>
    <w:rsid w:val="00B11EE3"/>
    <w:rPr>
      <w:rFonts w:ascii="Courier" w:hAnsi="Courier"/>
      <w:noProof w:val="0"/>
      <w:sz w:val="24"/>
      <w:lang w:val="en-US"/>
    </w:rPr>
  </w:style>
  <w:style w:type="paragraph" w:customStyle="1" w:styleId="RightPar30">
    <w:name w:val="Right Par[3]"/>
    <w:rsid w:val="00B11EE3"/>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RightPar40">
    <w:name w:val="Right Par[4]"/>
    <w:rsid w:val="00B11EE3"/>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RightPar50">
    <w:name w:val="Right Par[5]"/>
    <w:rsid w:val="00B11EE3"/>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RightPar60">
    <w:name w:val="Right Par[6]"/>
    <w:rsid w:val="00B11E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RightPar70">
    <w:name w:val="Right Par[7]"/>
    <w:rsid w:val="00B11EE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RightPar80">
    <w:name w:val="Right Par[8]"/>
    <w:rsid w:val="00B11EE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Document10">
    <w:name w:val="Document[1]"/>
    <w:rsid w:val="00B11EE3"/>
    <w:pPr>
      <w:keepNext/>
      <w:keepLines/>
      <w:tabs>
        <w:tab w:val="left" w:pos="-720"/>
      </w:tabs>
      <w:suppressAutoHyphens/>
    </w:pPr>
    <w:rPr>
      <w:rFonts w:ascii="Courier" w:hAnsi="Courier"/>
      <w:sz w:val="24"/>
      <w:lang w:val="en-US" w:eastAsia="en-US"/>
    </w:rPr>
  </w:style>
  <w:style w:type="paragraph" w:customStyle="1" w:styleId="Technical50">
    <w:name w:val="Technical[5]"/>
    <w:rsid w:val="00B11EE3"/>
    <w:pPr>
      <w:tabs>
        <w:tab w:val="left" w:pos="-720"/>
      </w:tabs>
      <w:suppressAutoHyphens/>
      <w:ind w:firstLine="720"/>
    </w:pPr>
    <w:rPr>
      <w:rFonts w:ascii="Courier" w:hAnsi="Courier"/>
      <w:b/>
      <w:sz w:val="24"/>
      <w:lang w:val="en-US" w:eastAsia="en-US"/>
    </w:rPr>
  </w:style>
  <w:style w:type="paragraph" w:customStyle="1" w:styleId="Technical60">
    <w:name w:val="Technical[6]"/>
    <w:rsid w:val="00B11EE3"/>
    <w:pPr>
      <w:tabs>
        <w:tab w:val="left" w:pos="-720"/>
      </w:tabs>
      <w:suppressAutoHyphens/>
      <w:ind w:firstLine="720"/>
    </w:pPr>
    <w:rPr>
      <w:rFonts w:ascii="Courier" w:hAnsi="Courier"/>
      <w:b/>
      <w:sz w:val="24"/>
      <w:lang w:val="en-US" w:eastAsia="en-US"/>
    </w:rPr>
  </w:style>
  <w:style w:type="character" w:customStyle="1" w:styleId="Technical20">
    <w:name w:val="Technical[2]"/>
    <w:rsid w:val="00B11EE3"/>
    <w:rPr>
      <w:rFonts w:ascii="Courier" w:hAnsi="Courier"/>
      <w:noProof w:val="0"/>
      <w:sz w:val="24"/>
      <w:lang w:val="en-US"/>
    </w:rPr>
  </w:style>
  <w:style w:type="character" w:customStyle="1" w:styleId="Technical30">
    <w:name w:val="Technical[3]"/>
    <w:rsid w:val="00B11EE3"/>
    <w:rPr>
      <w:rFonts w:ascii="Courier" w:hAnsi="Courier"/>
      <w:noProof w:val="0"/>
      <w:sz w:val="24"/>
      <w:lang w:val="en-US"/>
    </w:rPr>
  </w:style>
  <w:style w:type="paragraph" w:customStyle="1" w:styleId="Technical40">
    <w:name w:val="Technical[4]"/>
    <w:rsid w:val="00B11EE3"/>
    <w:pPr>
      <w:tabs>
        <w:tab w:val="left" w:pos="-720"/>
      </w:tabs>
      <w:suppressAutoHyphens/>
    </w:pPr>
    <w:rPr>
      <w:rFonts w:ascii="Courier" w:hAnsi="Courier"/>
      <w:b/>
      <w:sz w:val="24"/>
      <w:lang w:val="en-US" w:eastAsia="en-US"/>
    </w:rPr>
  </w:style>
  <w:style w:type="character" w:customStyle="1" w:styleId="Technical10">
    <w:name w:val="Technical[1]"/>
    <w:rsid w:val="00B11EE3"/>
    <w:rPr>
      <w:rFonts w:ascii="Courier" w:hAnsi="Courier"/>
      <w:noProof w:val="0"/>
      <w:sz w:val="24"/>
      <w:lang w:val="en-US"/>
    </w:rPr>
  </w:style>
  <w:style w:type="paragraph" w:customStyle="1" w:styleId="Technical70">
    <w:name w:val="Technical[7]"/>
    <w:rsid w:val="00B11EE3"/>
    <w:pPr>
      <w:tabs>
        <w:tab w:val="left" w:pos="-720"/>
      </w:tabs>
      <w:suppressAutoHyphens/>
      <w:ind w:firstLine="720"/>
    </w:pPr>
    <w:rPr>
      <w:rFonts w:ascii="Courier" w:hAnsi="Courier"/>
      <w:b/>
      <w:sz w:val="24"/>
      <w:lang w:val="en-US" w:eastAsia="en-US"/>
    </w:rPr>
  </w:style>
  <w:style w:type="paragraph" w:customStyle="1" w:styleId="Technical80">
    <w:name w:val="Technical[8]"/>
    <w:rsid w:val="00B11EE3"/>
    <w:pPr>
      <w:tabs>
        <w:tab w:val="left" w:pos="-720"/>
      </w:tabs>
      <w:suppressAutoHyphens/>
      <w:ind w:firstLine="720"/>
    </w:pPr>
    <w:rPr>
      <w:rFonts w:ascii="Courier" w:hAnsi="Courier"/>
      <w:b/>
      <w:sz w:val="24"/>
      <w:lang w:val="en-US" w:eastAsia="en-US"/>
    </w:rPr>
  </w:style>
  <w:style w:type="paragraph" w:customStyle="1" w:styleId="Paragraph1">
    <w:name w:val="Paragraph 1"/>
    <w:rsid w:val="00B11EE3"/>
    <w:pPr>
      <w:tabs>
        <w:tab w:val="left" w:pos="-720"/>
      </w:tabs>
      <w:suppressAutoHyphens/>
    </w:pPr>
    <w:rPr>
      <w:rFonts w:ascii="Courier" w:hAnsi="Courier"/>
      <w:sz w:val="24"/>
      <w:lang w:val="en-US" w:eastAsia="en-US"/>
    </w:rPr>
  </w:style>
  <w:style w:type="paragraph" w:customStyle="1" w:styleId="Paragraph2">
    <w:name w:val="Paragraph 2"/>
    <w:rsid w:val="00B11EE3"/>
    <w:pPr>
      <w:tabs>
        <w:tab w:val="left" w:pos="-720"/>
      </w:tabs>
      <w:suppressAutoHyphens/>
    </w:pPr>
    <w:rPr>
      <w:rFonts w:ascii="Courier" w:hAnsi="Courier"/>
      <w:sz w:val="24"/>
      <w:lang w:val="en-US" w:eastAsia="en-US"/>
    </w:rPr>
  </w:style>
  <w:style w:type="paragraph" w:customStyle="1" w:styleId="Paragraph3">
    <w:name w:val="Paragraph 3"/>
    <w:rsid w:val="00B11EE3"/>
    <w:pPr>
      <w:tabs>
        <w:tab w:val="left" w:pos="-720"/>
      </w:tabs>
      <w:suppressAutoHyphens/>
    </w:pPr>
    <w:rPr>
      <w:rFonts w:ascii="Courier" w:hAnsi="Courier"/>
      <w:sz w:val="24"/>
      <w:lang w:val="en-US" w:eastAsia="en-US"/>
    </w:rPr>
  </w:style>
  <w:style w:type="paragraph" w:customStyle="1" w:styleId="Paragraph4">
    <w:name w:val="Paragraph 4"/>
    <w:rsid w:val="00B11EE3"/>
    <w:pPr>
      <w:tabs>
        <w:tab w:val="left" w:pos="-720"/>
        <w:tab w:val="left" w:pos="0"/>
      </w:tabs>
      <w:suppressAutoHyphens/>
      <w:ind w:left="720"/>
    </w:pPr>
    <w:rPr>
      <w:rFonts w:ascii="Courier" w:hAnsi="Courier"/>
      <w:sz w:val="24"/>
      <w:lang w:val="en-US" w:eastAsia="en-US"/>
    </w:rPr>
  </w:style>
  <w:style w:type="paragraph" w:customStyle="1" w:styleId="Paragraph5">
    <w:name w:val="Paragraph 5"/>
    <w:rsid w:val="00B11EE3"/>
    <w:pPr>
      <w:tabs>
        <w:tab w:val="left" w:pos="-720"/>
        <w:tab w:val="left" w:pos="0"/>
      </w:tabs>
      <w:suppressAutoHyphens/>
      <w:ind w:left="720"/>
    </w:pPr>
    <w:rPr>
      <w:rFonts w:ascii="Courier" w:hAnsi="Courier"/>
      <w:sz w:val="24"/>
      <w:lang w:val="en-US" w:eastAsia="en-US"/>
    </w:rPr>
  </w:style>
  <w:style w:type="paragraph" w:customStyle="1" w:styleId="Paragraph6">
    <w:name w:val="Paragraph 6"/>
    <w:rsid w:val="00B11EE3"/>
    <w:pPr>
      <w:tabs>
        <w:tab w:val="left" w:pos="-720"/>
        <w:tab w:val="left" w:pos="0"/>
      </w:tabs>
      <w:suppressAutoHyphens/>
      <w:ind w:left="720"/>
    </w:pPr>
    <w:rPr>
      <w:rFonts w:ascii="Courier" w:hAnsi="Courier"/>
      <w:sz w:val="24"/>
      <w:lang w:val="en-US" w:eastAsia="en-US"/>
    </w:rPr>
  </w:style>
  <w:style w:type="paragraph" w:customStyle="1" w:styleId="Paragraph7">
    <w:name w:val="Paragraph 7"/>
    <w:rsid w:val="00B11EE3"/>
    <w:pPr>
      <w:tabs>
        <w:tab w:val="left" w:pos="-720"/>
        <w:tab w:val="left" w:pos="0"/>
      </w:tabs>
      <w:suppressAutoHyphens/>
      <w:ind w:left="720"/>
    </w:pPr>
    <w:rPr>
      <w:rFonts w:ascii="Courier" w:hAnsi="Courier"/>
      <w:sz w:val="24"/>
      <w:lang w:val="en-US" w:eastAsia="en-US"/>
    </w:rPr>
  </w:style>
  <w:style w:type="paragraph" w:customStyle="1" w:styleId="Paragraph8">
    <w:name w:val="Paragraph 8"/>
    <w:rsid w:val="00B11EE3"/>
    <w:pPr>
      <w:tabs>
        <w:tab w:val="left" w:pos="-720"/>
        <w:tab w:val="left" w:pos="0"/>
      </w:tabs>
      <w:suppressAutoHyphens/>
      <w:ind w:left="720"/>
    </w:pPr>
    <w:rPr>
      <w:rFonts w:ascii="Courier" w:hAnsi="Courier"/>
      <w:sz w:val="24"/>
      <w:lang w:val="en-US" w:eastAsia="en-US"/>
    </w:rPr>
  </w:style>
  <w:style w:type="character" w:customStyle="1" w:styleId="EquationCaption">
    <w:name w:val="_Equation Caption"/>
    <w:rsid w:val="00B11EE3"/>
  </w:style>
  <w:style w:type="paragraph" w:customStyle="1" w:styleId="Style96">
    <w:name w:val="Style96"/>
    <w:rsid w:val="00B11EE3"/>
    <w:rPr>
      <w:rFonts w:ascii="Arial" w:hAnsi="Arial"/>
      <w:snapToGrid w:val="0"/>
      <w:sz w:val="24"/>
      <w:lang w:eastAsia="en-US"/>
    </w:rPr>
  </w:style>
  <w:style w:type="character" w:styleId="FollowedHyperlink">
    <w:name w:val="FollowedHyperlink"/>
    <w:uiPriority w:val="99"/>
    <w:rsid w:val="00B11EE3"/>
    <w:rPr>
      <w:color w:val="800080"/>
      <w:u w:val="single"/>
    </w:rPr>
  </w:style>
  <w:style w:type="character" w:customStyle="1" w:styleId="DeltaViewDeletion">
    <w:name w:val="DeltaView Deletion"/>
    <w:rsid w:val="00B11EE3"/>
    <w:rPr>
      <w:strike/>
      <w:color w:val="000080"/>
      <w:spacing w:val="0"/>
    </w:rPr>
  </w:style>
  <w:style w:type="character" w:customStyle="1" w:styleId="NoHeading4Text">
    <w:name w:val="No Heading 4 Text"/>
    <w:uiPriority w:val="99"/>
    <w:rsid w:val="00B11EE3"/>
    <w:rPr>
      <w:sz w:val="23"/>
      <w:u w:val="none"/>
    </w:rPr>
  </w:style>
  <w:style w:type="character" w:customStyle="1" w:styleId="NoHeading5Text">
    <w:name w:val="No Heading 5 Text"/>
    <w:uiPriority w:val="99"/>
    <w:rsid w:val="00B11EE3"/>
    <w:rPr>
      <w:sz w:val="23"/>
      <w:u w:val="none"/>
    </w:rPr>
  </w:style>
  <w:style w:type="character" w:customStyle="1" w:styleId="NoHeading6Text">
    <w:name w:val="No Heading 6 Text"/>
    <w:uiPriority w:val="99"/>
    <w:rsid w:val="00B11EE3"/>
    <w:rPr>
      <w:sz w:val="23"/>
      <w:u w:val="none"/>
    </w:rPr>
  </w:style>
  <w:style w:type="paragraph" w:customStyle="1" w:styleId="NBSsub-indent">
    <w:name w:val="NBS sub-indent"/>
    <w:basedOn w:val="Normal"/>
    <w:rsid w:val="00B11EE3"/>
    <w:pPr>
      <w:tabs>
        <w:tab w:val="left" w:pos="284"/>
        <w:tab w:val="left" w:pos="680"/>
        <w:tab w:val="left" w:pos="964"/>
      </w:tabs>
      <w:ind w:left="964" w:hanging="964"/>
    </w:pPr>
    <w:rPr>
      <w:rFonts w:ascii="Arial" w:hAnsi="Arial"/>
      <w:sz w:val="22"/>
      <w:szCs w:val="20"/>
      <w:lang w:eastAsia="en-GB"/>
    </w:rPr>
  </w:style>
  <w:style w:type="paragraph" w:customStyle="1" w:styleId="NBSminorclause">
    <w:name w:val="NBS minor clause"/>
    <w:basedOn w:val="NBSclause"/>
    <w:rsid w:val="00B11EE3"/>
    <w:pPr>
      <w:tabs>
        <w:tab w:val="clear" w:pos="284"/>
        <w:tab w:val="left" w:pos="187"/>
      </w:tabs>
    </w:pPr>
  </w:style>
  <w:style w:type="paragraph" w:customStyle="1" w:styleId="Normal-indent">
    <w:name w:val="Normal - indent"/>
    <w:basedOn w:val="Normal"/>
    <w:rsid w:val="00B11EE3"/>
    <w:pPr>
      <w:tabs>
        <w:tab w:val="left" w:pos="680"/>
        <w:tab w:val="left" w:pos="1361"/>
      </w:tabs>
      <w:ind w:left="1361" w:hanging="1361"/>
      <w:jc w:val="both"/>
    </w:pPr>
    <w:rPr>
      <w:rFonts w:ascii="Arial" w:hAnsi="Arial"/>
      <w:sz w:val="22"/>
      <w:szCs w:val="20"/>
    </w:rPr>
  </w:style>
  <w:style w:type="paragraph" w:customStyle="1" w:styleId="Contents">
    <w:name w:val="Contents"/>
    <w:basedOn w:val="Normal"/>
    <w:rsid w:val="00B11EE3"/>
    <w:pPr>
      <w:tabs>
        <w:tab w:val="left" w:pos="680"/>
        <w:tab w:val="left" w:pos="6124"/>
      </w:tabs>
      <w:ind w:left="680" w:hanging="680"/>
      <w:jc w:val="both"/>
    </w:pPr>
    <w:rPr>
      <w:rFonts w:ascii="Arial" w:hAnsi="Arial"/>
      <w:sz w:val="22"/>
      <w:szCs w:val="20"/>
    </w:rPr>
  </w:style>
  <w:style w:type="paragraph" w:customStyle="1" w:styleId="WP9BodyText">
    <w:name w:val="WP9_Body Text"/>
    <w:basedOn w:val="Normal"/>
    <w:rsid w:val="00B11EE3"/>
    <w:pPr>
      <w:widowControl w:val="0"/>
      <w:jc w:val="both"/>
    </w:pPr>
    <w:rPr>
      <w:rFonts w:ascii="Arial" w:hAnsi="Arial"/>
      <w:szCs w:val="20"/>
      <w:lang w:val="en-US"/>
    </w:rPr>
  </w:style>
  <w:style w:type="paragraph" w:customStyle="1" w:styleId="sirbody">
    <w:name w:val="sirbody"/>
    <w:rsid w:val="00B11EE3"/>
    <w:pPr>
      <w:jc w:val="both"/>
    </w:pPr>
    <w:rPr>
      <w:rFonts w:ascii="Arial" w:hAnsi="Arial"/>
      <w:sz w:val="28"/>
      <w:lang w:eastAsia="en-US"/>
    </w:rPr>
  </w:style>
  <w:style w:type="paragraph" w:customStyle="1" w:styleId="MediumGrid1-Accent21">
    <w:name w:val="Medium Grid 1 - Accent 21"/>
    <w:basedOn w:val="Normal"/>
    <w:uiPriority w:val="34"/>
    <w:qFormat/>
    <w:rsid w:val="00B11EE3"/>
    <w:pPr>
      <w:ind w:left="720"/>
    </w:pPr>
    <w:rPr>
      <w:rFonts w:ascii="Arial" w:hAnsi="Arial"/>
      <w:sz w:val="22"/>
      <w:szCs w:val="20"/>
    </w:rPr>
  </w:style>
  <w:style w:type="paragraph" w:styleId="TOC3">
    <w:name w:val="toc 3"/>
    <w:basedOn w:val="Normal"/>
    <w:next w:val="Normal"/>
    <w:autoRedefine/>
    <w:uiPriority w:val="39"/>
    <w:unhideWhenUsed/>
    <w:rsid w:val="00B11EE3"/>
    <w:pPr>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B11EE3"/>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B11EE3"/>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B11EE3"/>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B11EE3"/>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B11EE3"/>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B11EE3"/>
    <w:pPr>
      <w:spacing w:after="100" w:line="276" w:lineRule="auto"/>
      <w:ind w:left="1760"/>
    </w:pPr>
    <w:rPr>
      <w:rFonts w:ascii="Calibri" w:hAnsi="Calibri"/>
      <w:sz w:val="22"/>
      <w:szCs w:val="22"/>
      <w:lang w:eastAsia="en-GB"/>
    </w:rPr>
  </w:style>
  <w:style w:type="paragraph" w:customStyle="1" w:styleId="NoSpacing1">
    <w:name w:val="No Spacing1"/>
    <w:uiPriority w:val="1"/>
    <w:qFormat/>
    <w:rsid w:val="00B11EE3"/>
    <w:rPr>
      <w:rFonts w:ascii="Arial" w:eastAsia="Calibri" w:hAnsi="Arial" w:cs="Arial"/>
      <w:strike/>
      <w:lang w:eastAsia="en-US"/>
    </w:rPr>
  </w:style>
  <w:style w:type="paragraph" w:customStyle="1" w:styleId="TOCHeading1">
    <w:name w:val="TOC Heading1"/>
    <w:basedOn w:val="Heading1"/>
    <w:next w:val="Normal"/>
    <w:uiPriority w:val="39"/>
    <w:unhideWhenUsed/>
    <w:qFormat/>
    <w:rsid w:val="00B11EE3"/>
    <w:pPr>
      <w:keepNext/>
      <w:keepLines/>
      <w:spacing w:before="480"/>
      <w:jc w:val="left"/>
      <w:outlineLvl w:val="9"/>
    </w:pPr>
    <w:rPr>
      <w:rFonts w:ascii="Cambria" w:hAnsi="Cambria" w:cs="Times New Roman"/>
      <w:color w:val="365F91"/>
      <w:sz w:val="28"/>
      <w:szCs w:val="28"/>
      <w:lang w:val="en-US"/>
    </w:rPr>
  </w:style>
  <w:style w:type="paragraph" w:customStyle="1" w:styleId="StyleHeading1SectionSectionHeadingNumbered-1Outline1Headi">
    <w:name w:val="Style Heading 1SectionSection HeadingNumbered - 1Outline1Headi..."/>
    <w:basedOn w:val="Heading1"/>
    <w:qFormat/>
    <w:rsid w:val="00B11EE3"/>
    <w:pPr>
      <w:keepNext/>
      <w:adjustRightInd w:val="0"/>
    </w:pPr>
    <w:rPr>
      <w:rFonts w:cs="Times New Roman"/>
      <w:bCs w:val="0"/>
      <w:noProof/>
      <w:kern w:val="32"/>
      <w:lang w:eastAsia="en-GB"/>
    </w:rPr>
  </w:style>
  <w:style w:type="paragraph" w:customStyle="1" w:styleId="default0">
    <w:name w:val="default"/>
    <w:basedOn w:val="Normal"/>
    <w:rsid w:val="00B11EE3"/>
    <w:rPr>
      <w:rFonts w:ascii="Arial" w:hAnsi="Arial" w:cs="Arial"/>
      <w:color w:val="000000"/>
      <w:lang w:eastAsia="en-GB"/>
    </w:rPr>
  </w:style>
  <w:style w:type="paragraph" w:customStyle="1" w:styleId="Anna20">
    <w:name w:val="Anna2"/>
    <w:basedOn w:val="Anna1"/>
    <w:link w:val="Anna2Char"/>
    <w:qFormat/>
    <w:rsid w:val="00B11EE3"/>
    <w:pPr>
      <w:tabs>
        <w:tab w:val="clear" w:pos="643"/>
        <w:tab w:val="num" w:pos="1440"/>
      </w:tabs>
      <w:ind w:left="1440"/>
    </w:pPr>
    <w:rPr>
      <w:rFonts w:eastAsia="Calibri" w:cs="Times New Roman"/>
      <w:noProof w:val="0"/>
      <w:szCs w:val="24"/>
    </w:rPr>
  </w:style>
  <w:style w:type="paragraph" w:customStyle="1" w:styleId="ColorfulList-Accent11">
    <w:name w:val="Colorful List - Accent 11"/>
    <w:basedOn w:val="Normal"/>
    <w:uiPriority w:val="34"/>
    <w:qFormat/>
    <w:rsid w:val="00B11EE3"/>
    <w:pPr>
      <w:ind w:left="720"/>
    </w:pPr>
    <w:rPr>
      <w:rFonts w:ascii="Arial" w:hAnsi="Arial"/>
      <w:sz w:val="22"/>
      <w:szCs w:val="20"/>
    </w:rPr>
  </w:style>
  <w:style w:type="paragraph" w:customStyle="1" w:styleId="Anna3">
    <w:name w:val="Anna 3"/>
    <w:basedOn w:val="Normal"/>
    <w:link w:val="Anna3Char"/>
    <w:qFormat/>
    <w:rsid w:val="00B11EE3"/>
    <w:pPr>
      <w:tabs>
        <w:tab w:val="left" w:pos="851"/>
      </w:tabs>
      <w:spacing w:before="240" w:after="240" w:line="360" w:lineRule="auto"/>
      <w:ind w:left="851"/>
    </w:pPr>
    <w:rPr>
      <w:rFonts w:ascii="Calibri" w:hAnsi="Calibri"/>
      <w:b/>
      <w:szCs w:val="22"/>
    </w:rPr>
  </w:style>
  <w:style w:type="character" w:customStyle="1" w:styleId="Anna3Char">
    <w:name w:val="Anna 3 Char"/>
    <w:link w:val="Anna3"/>
    <w:rsid w:val="00B11EE3"/>
    <w:rPr>
      <w:rFonts w:ascii="Calibri" w:hAnsi="Calibri"/>
      <w:b/>
      <w:sz w:val="24"/>
      <w:szCs w:val="22"/>
      <w:lang w:eastAsia="en-US"/>
    </w:rPr>
  </w:style>
  <w:style w:type="paragraph" w:customStyle="1" w:styleId="ArabicLevel3">
    <w:name w:val="Arabic_Level 3"/>
    <w:basedOn w:val="Normal"/>
    <w:next w:val="Normal"/>
    <w:uiPriority w:val="99"/>
    <w:rsid w:val="00B11EE3"/>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lang w:eastAsia="en-GB" w:bidi="ar-EG"/>
    </w:rPr>
  </w:style>
  <w:style w:type="paragraph" w:customStyle="1" w:styleId="ArabicLevel4">
    <w:name w:val="Arabic_Level 4"/>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lang w:eastAsia="en-GB" w:bidi="ar-EG"/>
    </w:rPr>
  </w:style>
  <w:style w:type="paragraph" w:customStyle="1" w:styleId="ArabicLevel5">
    <w:name w:val="Arabic_Level 5"/>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lang w:eastAsia="en-GB" w:bidi="ar-EG"/>
    </w:rPr>
  </w:style>
  <w:style w:type="paragraph" w:customStyle="1" w:styleId="ArabicLevel6">
    <w:name w:val="Arabic_Level 6"/>
    <w:basedOn w:val="Normal"/>
    <w:next w:val="Normal"/>
    <w:uiPriority w:val="99"/>
    <w:rsid w:val="00B11EE3"/>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lang w:eastAsia="en-GB" w:bidi="ar-EG"/>
    </w:rPr>
  </w:style>
  <w:style w:type="paragraph" w:customStyle="1" w:styleId="Pa6">
    <w:name w:val="Pa6"/>
    <w:basedOn w:val="Normal"/>
    <w:next w:val="Normal"/>
    <w:uiPriority w:val="99"/>
    <w:rsid w:val="00B11EE3"/>
    <w:pPr>
      <w:autoSpaceDE w:val="0"/>
      <w:autoSpaceDN w:val="0"/>
      <w:adjustRightInd w:val="0"/>
      <w:spacing w:line="241" w:lineRule="atLeast"/>
    </w:pPr>
    <w:rPr>
      <w:rFonts w:ascii="Myriad Pro" w:eastAsia="Calibri" w:hAnsi="Myriad Pro"/>
    </w:rPr>
  </w:style>
  <w:style w:type="character" w:customStyle="1" w:styleId="A6">
    <w:name w:val="A6"/>
    <w:uiPriority w:val="99"/>
    <w:rsid w:val="00B11EE3"/>
    <w:rPr>
      <w:rFonts w:cs="Myriad Pro"/>
      <w:color w:val="000000"/>
    </w:rPr>
  </w:style>
  <w:style w:type="paragraph" w:customStyle="1" w:styleId="Style1">
    <w:name w:val="Style1"/>
    <w:basedOn w:val="Normal"/>
    <w:link w:val="Style1Char"/>
    <w:qFormat/>
    <w:rsid w:val="00B11EE3"/>
    <w:rPr>
      <w:rFonts w:ascii="Calibri" w:hAnsi="Calibri"/>
      <w:noProof/>
      <w:lang w:eastAsia="en-GB"/>
    </w:rPr>
  </w:style>
  <w:style w:type="character" w:customStyle="1" w:styleId="Style1Char">
    <w:name w:val="Style1 Char"/>
    <w:link w:val="Style1"/>
    <w:rsid w:val="00B11EE3"/>
    <w:rPr>
      <w:rFonts w:ascii="Calibri" w:hAnsi="Calibri"/>
      <w:noProof/>
      <w:sz w:val="24"/>
      <w:szCs w:val="24"/>
    </w:rPr>
  </w:style>
  <w:style w:type="paragraph" w:customStyle="1" w:styleId="Anna2">
    <w:name w:val="Anna 2"/>
    <w:basedOn w:val="Normal"/>
    <w:link w:val="Anna2Char0"/>
    <w:rsid w:val="00B11EE3"/>
    <w:pPr>
      <w:numPr>
        <w:ilvl w:val="1"/>
        <w:numId w:val="50"/>
      </w:numPr>
      <w:tabs>
        <w:tab w:val="left" w:pos="851"/>
      </w:tabs>
      <w:spacing w:before="240" w:after="240" w:line="360" w:lineRule="auto"/>
      <w:ind w:left="851" w:hanging="851"/>
    </w:pPr>
    <w:rPr>
      <w:rFonts w:ascii="Calibri" w:hAnsi="Calibri"/>
      <w:sz w:val="22"/>
      <w:szCs w:val="22"/>
    </w:rPr>
  </w:style>
  <w:style w:type="character" w:customStyle="1" w:styleId="Anna2Char0">
    <w:name w:val="Anna 2 Char"/>
    <w:link w:val="Anna2"/>
    <w:rsid w:val="00B11EE3"/>
    <w:rPr>
      <w:rFonts w:ascii="Calibri" w:hAnsi="Calibri"/>
      <w:sz w:val="22"/>
      <w:szCs w:val="22"/>
      <w:lang w:eastAsia="en-US"/>
    </w:rPr>
  </w:style>
  <w:style w:type="paragraph" w:customStyle="1" w:styleId="Anna4">
    <w:name w:val="Anna 4"/>
    <w:basedOn w:val="Anna20"/>
    <w:link w:val="Anna4Char"/>
    <w:qFormat/>
    <w:rsid w:val="00B11EE3"/>
    <w:pPr>
      <w:numPr>
        <w:ilvl w:val="2"/>
        <w:numId w:val="51"/>
      </w:numPr>
      <w:ind w:left="2880" w:hanging="360"/>
    </w:pPr>
    <w:rPr>
      <w:b w:val="0"/>
    </w:rPr>
  </w:style>
  <w:style w:type="paragraph" w:customStyle="1" w:styleId="Anna5">
    <w:name w:val="Anna 5"/>
    <w:basedOn w:val="Normal"/>
    <w:link w:val="Anna5Char"/>
    <w:qFormat/>
    <w:rsid w:val="00B11EE3"/>
    <w:pPr>
      <w:numPr>
        <w:numId w:val="52"/>
      </w:numPr>
      <w:autoSpaceDE w:val="0"/>
      <w:autoSpaceDN w:val="0"/>
      <w:adjustRightInd w:val="0"/>
      <w:spacing w:before="240" w:after="240" w:line="360" w:lineRule="auto"/>
      <w:jc w:val="both"/>
    </w:pPr>
    <w:rPr>
      <w:rFonts w:ascii="Calibri" w:hAnsi="Calibri"/>
      <w:sz w:val="22"/>
      <w:szCs w:val="22"/>
    </w:rPr>
  </w:style>
  <w:style w:type="character" w:customStyle="1" w:styleId="Anna4Char">
    <w:name w:val="Anna 4 Char"/>
    <w:link w:val="Anna4"/>
    <w:rsid w:val="00B11EE3"/>
    <w:rPr>
      <w:rFonts w:ascii="Calibri" w:eastAsia="Calibri" w:hAnsi="Calibri"/>
      <w:sz w:val="24"/>
      <w:szCs w:val="24"/>
      <w:lang w:eastAsia="en-US"/>
    </w:rPr>
  </w:style>
  <w:style w:type="paragraph" w:customStyle="1" w:styleId="Anna6">
    <w:name w:val="Anna 6"/>
    <w:basedOn w:val="Normal"/>
    <w:link w:val="Anna6Char"/>
    <w:qFormat/>
    <w:rsid w:val="00B11EE3"/>
    <w:pPr>
      <w:numPr>
        <w:numId w:val="53"/>
      </w:numPr>
      <w:spacing w:before="240" w:after="240" w:line="360" w:lineRule="auto"/>
    </w:pPr>
    <w:rPr>
      <w:rFonts w:ascii="Calibri" w:hAnsi="Calibri"/>
      <w:szCs w:val="22"/>
    </w:rPr>
  </w:style>
  <w:style w:type="character" w:customStyle="1" w:styleId="Anna5Char">
    <w:name w:val="Anna 5 Char"/>
    <w:link w:val="Anna5"/>
    <w:rsid w:val="00B11EE3"/>
    <w:rPr>
      <w:rFonts w:ascii="Calibri" w:hAnsi="Calibri"/>
      <w:sz w:val="22"/>
      <w:szCs w:val="22"/>
      <w:lang w:eastAsia="en-US"/>
    </w:rPr>
  </w:style>
  <w:style w:type="character" w:customStyle="1" w:styleId="Anna6Char">
    <w:name w:val="Anna 6 Char"/>
    <w:link w:val="Anna6"/>
    <w:rsid w:val="00B11EE3"/>
    <w:rPr>
      <w:rFonts w:ascii="Calibri" w:hAnsi="Calibri"/>
      <w:sz w:val="24"/>
      <w:szCs w:val="22"/>
      <w:lang w:eastAsia="en-US"/>
    </w:rPr>
  </w:style>
  <w:style w:type="character" w:customStyle="1" w:styleId="Anna2Char">
    <w:name w:val="Anna2 Char"/>
    <w:link w:val="Anna20"/>
    <w:rsid w:val="00B11EE3"/>
    <w:rPr>
      <w:rFonts w:ascii="Calibri" w:eastAsia="Calibri" w:hAnsi="Calibri"/>
      <w:b/>
      <w:sz w:val="24"/>
      <w:szCs w:val="24"/>
      <w:lang w:eastAsia="en-US"/>
    </w:rPr>
  </w:style>
  <w:style w:type="paragraph" w:customStyle="1" w:styleId="MediumList2-Accent21">
    <w:name w:val="Medium List 2 - Accent 21"/>
    <w:hidden/>
    <w:uiPriority w:val="99"/>
    <w:semiHidden/>
    <w:rsid w:val="00B11EE3"/>
    <w:rPr>
      <w:lang w:eastAsia="en-US"/>
    </w:rPr>
  </w:style>
  <w:style w:type="paragraph" w:styleId="ListNumber">
    <w:name w:val="List Number"/>
    <w:basedOn w:val="Normal"/>
    <w:uiPriority w:val="99"/>
    <w:rsid w:val="00B11EE3"/>
    <w:pPr>
      <w:numPr>
        <w:numId w:val="54"/>
      </w:numPr>
    </w:pPr>
    <w:rPr>
      <w:rFonts w:ascii="Arial" w:hAnsi="Arial" w:cs="Arial"/>
      <w:sz w:val="21"/>
      <w:szCs w:val="21"/>
      <w:lang w:eastAsia="en-GB"/>
    </w:rPr>
  </w:style>
  <w:style w:type="paragraph" w:customStyle="1" w:styleId="Text1">
    <w:name w:val="Text1"/>
    <w:basedOn w:val="Normal"/>
    <w:uiPriority w:val="99"/>
    <w:rsid w:val="00B11EE3"/>
    <w:pPr>
      <w:adjustRightInd w:val="0"/>
      <w:spacing w:after="120" w:line="269" w:lineRule="auto"/>
      <w:ind w:left="936"/>
    </w:pPr>
    <w:rPr>
      <w:rFonts w:ascii="Tahoma" w:hAnsi="Tahoma" w:cs="Arial"/>
      <w:sz w:val="22"/>
      <w:szCs w:val="21"/>
      <w:lang w:eastAsia="en-GB"/>
    </w:rPr>
  </w:style>
  <w:style w:type="character" w:customStyle="1" w:styleId="HeaderChar1">
    <w:name w:val="Header Char1"/>
    <w:aliases w:val="Header Char Char,Header Char1 Char Char,Header Char Char Char Char,Running Head Char,h Char"/>
    <w:uiPriority w:val="99"/>
    <w:locked/>
    <w:rsid w:val="00B11EE3"/>
    <w:rPr>
      <w:rFonts w:ascii="Arial" w:hAnsi="Arial" w:cs="Times New Roman"/>
      <w:sz w:val="21"/>
      <w:lang w:val="en-GB" w:eastAsia="en-GB"/>
    </w:rPr>
  </w:style>
  <w:style w:type="character" w:customStyle="1" w:styleId="noheading3text0">
    <w:name w:val="noheading3text"/>
    <w:uiPriority w:val="99"/>
    <w:rsid w:val="00B11EE3"/>
  </w:style>
  <w:style w:type="character" w:customStyle="1" w:styleId="noheading4text0">
    <w:name w:val="noheading4text"/>
    <w:uiPriority w:val="99"/>
    <w:rsid w:val="00B11EE3"/>
  </w:style>
  <w:style w:type="paragraph" w:customStyle="1" w:styleId="Italic">
    <w:name w:val="Italic"/>
    <w:basedOn w:val="Normal"/>
    <w:autoRedefine/>
    <w:uiPriority w:val="99"/>
    <w:rsid w:val="00B11EE3"/>
    <w:pPr>
      <w:shd w:val="clear" w:color="auto" w:fill="FFFFFF"/>
      <w:adjustRightInd w:val="0"/>
      <w:spacing w:line="276" w:lineRule="auto"/>
      <w:ind w:right="28"/>
      <w:jc w:val="both"/>
    </w:pPr>
    <w:rPr>
      <w:rFonts w:ascii="Arial" w:hAnsi="Arial" w:cs="Arial"/>
      <w:b/>
      <w:iCs/>
      <w:color w:val="000000"/>
    </w:rPr>
  </w:style>
  <w:style w:type="paragraph" w:customStyle="1" w:styleId="TableText">
    <w:name w:val="Table Text"/>
    <w:basedOn w:val="Normal"/>
    <w:uiPriority w:val="99"/>
    <w:rsid w:val="00B11EE3"/>
    <w:pPr>
      <w:adjustRightInd w:val="0"/>
      <w:spacing w:before="80" w:after="80" w:line="276" w:lineRule="auto"/>
    </w:pPr>
    <w:rPr>
      <w:rFonts w:ascii="Tahoma" w:hAnsi="Tahoma" w:cs="Arial"/>
      <w:sz w:val="22"/>
      <w:szCs w:val="20"/>
      <w:lang w:eastAsia="en-GB"/>
    </w:rPr>
  </w:style>
  <w:style w:type="character" w:customStyle="1" w:styleId="Level2asheadingtext">
    <w:name w:val="Level 2 as heading (text)"/>
    <w:uiPriority w:val="99"/>
    <w:rsid w:val="00B11EE3"/>
    <w:rPr>
      <w:rFonts w:cs="Times New Roman"/>
      <w:b/>
      <w:bCs/>
    </w:rPr>
  </w:style>
  <w:style w:type="paragraph" w:customStyle="1" w:styleId="Table-Contents">
    <w:name w:val="Table - Contents"/>
    <w:basedOn w:val="Normal"/>
    <w:uiPriority w:val="99"/>
    <w:rsid w:val="00B11EE3"/>
    <w:pPr>
      <w:suppressAutoHyphens/>
      <w:autoSpaceDE w:val="0"/>
      <w:autoSpaceDN w:val="0"/>
      <w:adjustRightInd w:val="0"/>
      <w:spacing w:before="80" w:after="80" w:line="180" w:lineRule="exact"/>
    </w:pPr>
    <w:rPr>
      <w:rFonts w:ascii="Arial" w:hAnsi="Arial" w:cs="Arial"/>
      <w:sz w:val="16"/>
      <w:szCs w:val="16"/>
      <w:lang w:eastAsia="en-GB"/>
    </w:rPr>
  </w:style>
  <w:style w:type="character" w:customStyle="1" w:styleId="DeltaViewInsertion">
    <w:name w:val="DeltaView Insertion"/>
    <w:uiPriority w:val="99"/>
    <w:rsid w:val="00B11EE3"/>
    <w:rPr>
      <w:color w:val="0000FF"/>
      <w:spacing w:val="0"/>
      <w:u w:val="double"/>
    </w:rPr>
  </w:style>
  <w:style w:type="paragraph" w:customStyle="1" w:styleId="Body3">
    <w:name w:val="Body 3"/>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character" w:customStyle="1" w:styleId="Level3asheadingtext">
    <w:name w:val="Level 3 as heading (text)"/>
    <w:uiPriority w:val="99"/>
    <w:rsid w:val="00B11EE3"/>
    <w:rPr>
      <w:rFonts w:cs="Times New Roman"/>
      <w:b/>
      <w:bCs/>
    </w:rPr>
  </w:style>
  <w:style w:type="character" w:customStyle="1" w:styleId="Level1asheadingtext">
    <w:name w:val="Level 1 as heading (text)"/>
    <w:uiPriority w:val="99"/>
    <w:rsid w:val="00B11EE3"/>
    <w:rPr>
      <w:rFonts w:cs="Times New Roman"/>
      <w:b/>
      <w:bCs/>
    </w:rPr>
  </w:style>
  <w:style w:type="character" w:styleId="HTMLCite">
    <w:name w:val="HTML Cite"/>
    <w:uiPriority w:val="99"/>
    <w:rsid w:val="00B11EE3"/>
    <w:rPr>
      <w:rFonts w:cs="Times New Roman"/>
      <w:i/>
    </w:rPr>
  </w:style>
  <w:style w:type="paragraph" w:customStyle="1" w:styleId="Body5">
    <w:name w:val="Body 5"/>
    <w:basedOn w:val="Body"/>
    <w:link w:val="Body5Char"/>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1"/>
      <w:szCs w:val="21"/>
      <w:lang w:eastAsia="en-US"/>
    </w:rPr>
  </w:style>
  <w:style w:type="paragraph" w:customStyle="1" w:styleId="Body6">
    <w:name w:val="Body 6"/>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paragraph" w:customStyle="1" w:styleId="Body7">
    <w:name w:val="Body 7"/>
    <w:basedOn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character" w:customStyle="1" w:styleId="Body5Char">
    <w:name w:val="Body 5 Char"/>
    <w:link w:val="Body5"/>
    <w:uiPriority w:val="99"/>
    <w:locked/>
    <w:rsid w:val="00B11EE3"/>
    <w:rPr>
      <w:sz w:val="21"/>
      <w:szCs w:val="21"/>
      <w:lang w:eastAsia="en-US"/>
    </w:rPr>
  </w:style>
  <w:style w:type="character" w:customStyle="1" w:styleId="Level5Char">
    <w:name w:val="Level 5 Char"/>
    <w:link w:val="Level5"/>
    <w:uiPriority w:val="99"/>
    <w:locked/>
    <w:rsid w:val="00B11EE3"/>
    <w:rPr>
      <w:rFonts w:ascii="Arial" w:hAnsi="Arial" w:cs="Arial"/>
      <w:sz w:val="21"/>
      <w:szCs w:val="21"/>
    </w:rPr>
  </w:style>
  <w:style w:type="character" w:customStyle="1" w:styleId="Level4asheadingtext">
    <w:name w:val="Level 4 as heading (text)"/>
    <w:uiPriority w:val="99"/>
    <w:rsid w:val="00B11EE3"/>
    <w:rPr>
      <w:rFonts w:cs="Times New Roman"/>
      <w:b/>
      <w:bCs/>
    </w:rPr>
  </w:style>
  <w:style w:type="character" w:customStyle="1" w:styleId="Level5asheadingtext">
    <w:name w:val="Level 5 as heading (text)"/>
    <w:uiPriority w:val="99"/>
    <w:rsid w:val="00B11EE3"/>
    <w:rPr>
      <w:rFonts w:cs="Times New Roman"/>
      <w:b/>
      <w:bCs/>
    </w:rPr>
  </w:style>
  <w:style w:type="character" w:customStyle="1" w:styleId="Level6asheadingtext">
    <w:name w:val="Level 6 as heading (text)"/>
    <w:uiPriority w:val="99"/>
    <w:rsid w:val="00B11EE3"/>
    <w:rPr>
      <w:rFonts w:cs="Times New Roman"/>
      <w:b/>
      <w:bCs/>
    </w:rPr>
  </w:style>
  <w:style w:type="character" w:customStyle="1" w:styleId="Level7asheadingtext">
    <w:name w:val="Level 7 as heading (text)"/>
    <w:uiPriority w:val="99"/>
    <w:rsid w:val="00B11EE3"/>
    <w:rPr>
      <w:rFonts w:cs="Times New Roman"/>
      <w:b/>
      <w:bCs/>
    </w:rPr>
  </w:style>
  <w:style w:type="character" w:customStyle="1" w:styleId="NoHeading7Text">
    <w:name w:val="No Heading 7 Text"/>
    <w:uiPriority w:val="99"/>
    <w:rsid w:val="00B11EE3"/>
    <w:rPr>
      <w:rFonts w:ascii="Arial" w:hAnsi="Arial"/>
      <w:color w:val="auto"/>
      <w:sz w:val="21"/>
      <w:u w:val="none"/>
    </w:rPr>
  </w:style>
  <w:style w:type="paragraph" w:customStyle="1" w:styleId="Introduction">
    <w:name w:val="Introduction"/>
    <w:basedOn w:val="Body"/>
    <w:uiPriority w:val="99"/>
    <w:rsid w:val="00B11EE3"/>
    <w:pPr>
      <w:numPr>
        <w:numId w:val="63"/>
      </w:numPr>
      <w:tabs>
        <w:tab w:val="clear" w:pos="992"/>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ind w:left="0" w:firstLine="0"/>
      <w:jc w:val="left"/>
    </w:pPr>
    <w:rPr>
      <w:sz w:val="20"/>
      <w:szCs w:val="20"/>
      <w:lang w:eastAsia="en-US"/>
    </w:rPr>
  </w:style>
  <w:style w:type="paragraph" w:customStyle="1" w:styleId="NoProofing">
    <w:name w:val="No Proofing"/>
    <w:basedOn w:val="Normal"/>
    <w:uiPriority w:val="99"/>
    <w:rsid w:val="00B11EE3"/>
    <w:pPr>
      <w:adjustRightInd w:val="0"/>
      <w:spacing w:line="276" w:lineRule="auto"/>
      <w:jc w:val="both"/>
    </w:pPr>
    <w:rPr>
      <w:rFonts w:ascii="Arial" w:hAnsi="Arial" w:cs="Arial"/>
      <w:sz w:val="21"/>
      <w:szCs w:val="21"/>
      <w:lang w:eastAsia="en-GB"/>
    </w:rPr>
  </w:style>
  <w:style w:type="paragraph" w:styleId="BodyTextFirstIndent">
    <w:name w:val="Body Text First Indent"/>
    <w:basedOn w:val="BodyText"/>
    <w:link w:val="BodyTextFirstIndentChar"/>
    <w:uiPriority w:val="99"/>
    <w:rsid w:val="00B11EE3"/>
    <w:pPr>
      <w:adjustRightInd w:val="0"/>
      <w:spacing w:line="276" w:lineRule="auto"/>
      <w:ind w:firstLine="210"/>
    </w:pPr>
    <w:rPr>
      <w:rFonts w:ascii="Arial" w:hAnsi="Arial"/>
      <w:b/>
      <w:sz w:val="21"/>
      <w:szCs w:val="21"/>
      <w:lang w:eastAsia="en-US"/>
    </w:rPr>
  </w:style>
  <w:style w:type="character" w:customStyle="1" w:styleId="BodyTextFirstIndentChar">
    <w:name w:val="Body Text First Indent Char"/>
    <w:basedOn w:val="BodyTextChar"/>
    <w:link w:val="BodyTextFirstIndent"/>
    <w:uiPriority w:val="99"/>
    <w:rsid w:val="00B11EE3"/>
    <w:rPr>
      <w:rFonts w:ascii="Arial" w:hAnsi="Arial"/>
      <w:b/>
      <w:sz w:val="21"/>
      <w:szCs w:val="21"/>
      <w:lang w:eastAsia="en-US"/>
    </w:rPr>
  </w:style>
  <w:style w:type="character" w:customStyle="1" w:styleId="BodyTextChar1">
    <w:name w:val="Body Text Char1"/>
    <w:basedOn w:val="DefaultParagraphFont"/>
    <w:uiPriority w:val="99"/>
    <w:rsid w:val="00B11EE3"/>
    <w:rPr>
      <w:rFonts w:ascii="Arial" w:hAnsi="Arial"/>
      <w:sz w:val="22"/>
      <w:lang w:val="en-GB"/>
    </w:rPr>
  </w:style>
  <w:style w:type="paragraph" w:styleId="BodyTextFirstIndent2">
    <w:name w:val="Body Text First Indent 2"/>
    <w:basedOn w:val="BodyTextIndent"/>
    <w:link w:val="BodyTextFirstIndent2Char"/>
    <w:uiPriority w:val="99"/>
    <w:rsid w:val="00B11EE3"/>
    <w:pPr>
      <w:adjustRightInd w:val="0"/>
      <w:spacing w:after="120" w:line="276" w:lineRule="auto"/>
      <w:ind w:left="283" w:firstLine="210"/>
    </w:pPr>
    <w:rPr>
      <w:sz w:val="21"/>
      <w:szCs w:val="21"/>
    </w:rPr>
  </w:style>
  <w:style w:type="character" w:customStyle="1" w:styleId="BodyTextFirstIndent2Char">
    <w:name w:val="Body Text First Indent 2 Char"/>
    <w:basedOn w:val="BodyTextIndentChar"/>
    <w:link w:val="BodyTextFirstIndent2"/>
    <w:uiPriority w:val="99"/>
    <w:rsid w:val="00B11EE3"/>
    <w:rPr>
      <w:rFonts w:ascii="Arial" w:hAnsi="Arial"/>
      <w:sz w:val="21"/>
      <w:szCs w:val="21"/>
      <w:lang w:eastAsia="en-US"/>
    </w:rPr>
  </w:style>
  <w:style w:type="character" w:customStyle="1" w:styleId="BodyTextIndentChar1">
    <w:name w:val="Body Text Indent Char1"/>
    <w:basedOn w:val="DefaultParagraphFont"/>
    <w:uiPriority w:val="99"/>
    <w:rsid w:val="00B11EE3"/>
    <w:rPr>
      <w:rFonts w:ascii="CG Omega" w:hAnsi="CG Omega"/>
      <w:color w:val="000000"/>
      <w:spacing w:val="-2"/>
      <w:sz w:val="22"/>
      <w:lang w:val="en-GB"/>
    </w:rPr>
  </w:style>
  <w:style w:type="paragraph" w:styleId="E-mailSignature">
    <w:name w:val="E-mail Signature"/>
    <w:basedOn w:val="Normal"/>
    <w:link w:val="E-mailSignatureChar"/>
    <w:uiPriority w:val="99"/>
    <w:rsid w:val="00B11EE3"/>
    <w:pPr>
      <w:adjustRightInd w:val="0"/>
      <w:spacing w:line="276" w:lineRule="auto"/>
    </w:pPr>
    <w:rPr>
      <w:rFonts w:ascii="Arial" w:hAnsi="Arial"/>
      <w:sz w:val="21"/>
      <w:szCs w:val="21"/>
    </w:rPr>
  </w:style>
  <w:style w:type="character" w:customStyle="1" w:styleId="E-mailSignatureChar">
    <w:name w:val="E-mail Signature Char"/>
    <w:basedOn w:val="DefaultParagraphFont"/>
    <w:link w:val="E-mailSignature"/>
    <w:uiPriority w:val="99"/>
    <w:rsid w:val="00B11EE3"/>
    <w:rPr>
      <w:rFonts w:ascii="Arial" w:hAnsi="Arial"/>
      <w:sz w:val="21"/>
      <w:szCs w:val="21"/>
      <w:lang w:eastAsia="en-US"/>
    </w:rPr>
  </w:style>
  <w:style w:type="character" w:styleId="HTMLCode">
    <w:name w:val="HTML Code"/>
    <w:uiPriority w:val="99"/>
    <w:rsid w:val="00B11EE3"/>
    <w:rPr>
      <w:rFonts w:ascii="Courier New" w:hAnsi="Courier New" w:cs="Times New Roman"/>
      <w:sz w:val="20"/>
    </w:rPr>
  </w:style>
  <w:style w:type="character" w:styleId="HTMLDefinition">
    <w:name w:val="HTML Definition"/>
    <w:uiPriority w:val="99"/>
    <w:rsid w:val="00B11EE3"/>
    <w:rPr>
      <w:rFonts w:cs="Times New Roman"/>
      <w:i/>
    </w:rPr>
  </w:style>
  <w:style w:type="character" w:styleId="HTMLKeyboard">
    <w:name w:val="HTML Keyboard"/>
    <w:uiPriority w:val="99"/>
    <w:rsid w:val="00B11EE3"/>
    <w:rPr>
      <w:rFonts w:ascii="Courier New" w:hAnsi="Courier New" w:cs="Times New Roman"/>
      <w:sz w:val="20"/>
    </w:rPr>
  </w:style>
  <w:style w:type="paragraph" w:styleId="HTMLPreformatted">
    <w:name w:val="HTML Preformatted"/>
    <w:basedOn w:val="Normal"/>
    <w:link w:val="HTMLPreformattedChar"/>
    <w:uiPriority w:val="99"/>
    <w:rsid w:val="00B11EE3"/>
    <w:pPr>
      <w:adjustRightInd w:val="0"/>
      <w:spacing w:line="276"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11EE3"/>
    <w:rPr>
      <w:rFonts w:ascii="Courier New" w:hAnsi="Courier New"/>
      <w:lang w:eastAsia="en-US"/>
    </w:rPr>
  </w:style>
  <w:style w:type="character" w:styleId="HTMLSample">
    <w:name w:val="HTML Sample"/>
    <w:uiPriority w:val="99"/>
    <w:rsid w:val="00B11EE3"/>
    <w:rPr>
      <w:rFonts w:ascii="Courier New" w:hAnsi="Courier New" w:cs="Times New Roman"/>
    </w:rPr>
  </w:style>
  <w:style w:type="character" w:styleId="HTMLTypewriter">
    <w:name w:val="HTML Typewriter"/>
    <w:uiPriority w:val="99"/>
    <w:rsid w:val="00B11EE3"/>
    <w:rPr>
      <w:rFonts w:ascii="Courier New" w:hAnsi="Courier New" w:cs="Times New Roman"/>
      <w:sz w:val="20"/>
    </w:rPr>
  </w:style>
  <w:style w:type="character" w:styleId="HTMLVariable">
    <w:name w:val="HTML Variable"/>
    <w:uiPriority w:val="99"/>
    <w:rsid w:val="00B11EE3"/>
    <w:rPr>
      <w:rFonts w:cs="Times New Roman"/>
      <w:i/>
    </w:rPr>
  </w:style>
  <w:style w:type="paragraph" w:styleId="Salutation">
    <w:name w:val="Salutation"/>
    <w:basedOn w:val="Normal"/>
    <w:next w:val="Normal"/>
    <w:link w:val="SalutationChar"/>
    <w:uiPriority w:val="99"/>
    <w:rsid w:val="00B11EE3"/>
    <w:pPr>
      <w:adjustRightInd w:val="0"/>
      <w:spacing w:line="276" w:lineRule="auto"/>
    </w:pPr>
    <w:rPr>
      <w:rFonts w:ascii="Arial" w:hAnsi="Arial"/>
      <w:sz w:val="21"/>
      <w:szCs w:val="21"/>
    </w:rPr>
  </w:style>
  <w:style w:type="character" w:customStyle="1" w:styleId="SalutationChar">
    <w:name w:val="Salutation Char"/>
    <w:basedOn w:val="DefaultParagraphFont"/>
    <w:link w:val="Salutation"/>
    <w:uiPriority w:val="99"/>
    <w:rsid w:val="00B11EE3"/>
    <w:rPr>
      <w:rFonts w:ascii="Arial" w:hAnsi="Arial"/>
      <w:sz w:val="21"/>
      <w:szCs w:val="21"/>
      <w:lang w:eastAsia="en-US"/>
    </w:rPr>
  </w:style>
  <w:style w:type="paragraph" w:styleId="Signature">
    <w:name w:val="Signature"/>
    <w:basedOn w:val="Normal"/>
    <w:link w:val="SignatureChar"/>
    <w:uiPriority w:val="99"/>
    <w:rsid w:val="00B11EE3"/>
    <w:pPr>
      <w:adjustRightInd w:val="0"/>
      <w:spacing w:line="276" w:lineRule="auto"/>
      <w:ind w:left="4252"/>
    </w:pPr>
    <w:rPr>
      <w:rFonts w:ascii="Arial" w:hAnsi="Arial"/>
      <w:sz w:val="21"/>
      <w:szCs w:val="21"/>
    </w:rPr>
  </w:style>
  <w:style w:type="character" w:customStyle="1" w:styleId="SignatureChar">
    <w:name w:val="Signature Char"/>
    <w:basedOn w:val="DefaultParagraphFont"/>
    <w:link w:val="Signature"/>
    <w:uiPriority w:val="99"/>
    <w:rsid w:val="00B11EE3"/>
    <w:rPr>
      <w:rFonts w:ascii="Arial" w:hAnsi="Arial"/>
      <w:sz w:val="21"/>
      <w:szCs w:val="21"/>
      <w:lang w:eastAsia="en-US"/>
    </w:rPr>
  </w:style>
  <w:style w:type="paragraph" w:customStyle="1" w:styleId="AgreedTerms">
    <w:name w:val="Agreed Terms"/>
    <w:basedOn w:val="Body"/>
    <w:next w:val="Body"/>
    <w:uiPriority w:val="99"/>
    <w:rsid w:val="00B11EE3"/>
    <w:pPr>
      <w:tabs>
        <w:tab w:val="clear" w:pos="1008"/>
        <w:tab w:val="clear" w:pos="2016"/>
        <w:tab w:val="clear" w:pos="3024"/>
        <w:tab w:val="clear" w:pos="4032"/>
        <w:tab w:val="clear" w:pos="5040"/>
        <w:tab w:val="clear" w:pos="6048"/>
        <w:tab w:val="clear" w:pos="7056"/>
        <w:tab w:val="clear" w:pos="8064"/>
        <w:tab w:val="clear" w:pos="9029"/>
      </w:tabs>
      <w:autoSpaceDE/>
      <w:autoSpaceDN/>
      <w:adjustRightInd/>
      <w:spacing w:after="0" w:line="240" w:lineRule="auto"/>
      <w:jc w:val="left"/>
    </w:pPr>
    <w:rPr>
      <w:sz w:val="20"/>
      <w:szCs w:val="20"/>
      <w:lang w:eastAsia="en-US"/>
    </w:rPr>
  </w:style>
  <w:style w:type="paragraph" w:styleId="Closing">
    <w:name w:val="Closing"/>
    <w:basedOn w:val="Normal"/>
    <w:link w:val="ClosingChar"/>
    <w:uiPriority w:val="99"/>
    <w:rsid w:val="00B11EE3"/>
    <w:pPr>
      <w:adjustRightInd w:val="0"/>
      <w:spacing w:line="276" w:lineRule="auto"/>
      <w:ind w:left="4252"/>
    </w:pPr>
    <w:rPr>
      <w:rFonts w:ascii="Arial" w:hAnsi="Arial"/>
      <w:sz w:val="21"/>
      <w:szCs w:val="21"/>
    </w:rPr>
  </w:style>
  <w:style w:type="character" w:customStyle="1" w:styleId="ClosingChar">
    <w:name w:val="Closing Char"/>
    <w:basedOn w:val="DefaultParagraphFont"/>
    <w:link w:val="Closing"/>
    <w:uiPriority w:val="99"/>
    <w:rsid w:val="00B11EE3"/>
    <w:rPr>
      <w:rFonts w:ascii="Arial" w:hAnsi="Arial"/>
      <w:sz w:val="21"/>
      <w:szCs w:val="21"/>
      <w:lang w:eastAsia="en-US"/>
    </w:rPr>
  </w:style>
  <w:style w:type="paragraph" w:styleId="Date">
    <w:name w:val="Date"/>
    <w:basedOn w:val="Normal"/>
    <w:next w:val="Normal"/>
    <w:link w:val="DateChar"/>
    <w:uiPriority w:val="99"/>
    <w:rsid w:val="00B11EE3"/>
    <w:pPr>
      <w:adjustRightInd w:val="0"/>
      <w:spacing w:line="276" w:lineRule="auto"/>
    </w:pPr>
    <w:rPr>
      <w:rFonts w:ascii="Arial" w:hAnsi="Arial"/>
      <w:sz w:val="21"/>
      <w:szCs w:val="21"/>
    </w:rPr>
  </w:style>
  <w:style w:type="character" w:customStyle="1" w:styleId="DateChar">
    <w:name w:val="Date Char"/>
    <w:basedOn w:val="DefaultParagraphFont"/>
    <w:link w:val="Date"/>
    <w:uiPriority w:val="99"/>
    <w:rsid w:val="00B11EE3"/>
    <w:rPr>
      <w:rFonts w:ascii="Arial" w:hAnsi="Arial"/>
      <w:sz w:val="21"/>
      <w:szCs w:val="21"/>
      <w:lang w:eastAsia="en-US"/>
    </w:rPr>
  </w:style>
  <w:style w:type="character" w:styleId="Emphasis">
    <w:name w:val="Emphasis"/>
    <w:uiPriority w:val="20"/>
    <w:qFormat/>
    <w:rsid w:val="00B11EE3"/>
    <w:rPr>
      <w:rFonts w:cs="Times New Roman"/>
      <w:i/>
    </w:rPr>
  </w:style>
  <w:style w:type="paragraph" w:styleId="EnvelopeAddress">
    <w:name w:val="envelope address"/>
    <w:basedOn w:val="Normal"/>
    <w:uiPriority w:val="99"/>
    <w:rsid w:val="00B11EE3"/>
    <w:pPr>
      <w:framePr w:w="7920" w:h="1980" w:hRule="exact" w:hSpace="180" w:wrap="auto" w:hAnchor="page" w:xAlign="center" w:yAlign="bottom"/>
      <w:adjustRightInd w:val="0"/>
      <w:spacing w:line="276" w:lineRule="auto"/>
      <w:ind w:left="2880"/>
    </w:pPr>
    <w:rPr>
      <w:rFonts w:ascii="Arial" w:hAnsi="Arial" w:cs="Arial"/>
      <w:lang w:eastAsia="en-GB"/>
    </w:rPr>
  </w:style>
  <w:style w:type="paragraph" w:styleId="EnvelopeReturn">
    <w:name w:val="envelope return"/>
    <w:basedOn w:val="Normal"/>
    <w:uiPriority w:val="99"/>
    <w:rsid w:val="00B11EE3"/>
    <w:pPr>
      <w:adjustRightInd w:val="0"/>
      <w:spacing w:line="276" w:lineRule="auto"/>
    </w:pPr>
    <w:rPr>
      <w:rFonts w:ascii="Arial" w:hAnsi="Arial" w:cs="Arial"/>
      <w:sz w:val="20"/>
      <w:szCs w:val="20"/>
      <w:lang w:eastAsia="en-GB"/>
    </w:rPr>
  </w:style>
  <w:style w:type="character" w:styleId="HTMLAcronym">
    <w:name w:val="HTML Acronym"/>
    <w:uiPriority w:val="99"/>
    <w:rsid w:val="00B11EE3"/>
    <w:rPr>
      <w:rFonts w:cs="Times New Roman"/>
    </w:rPr>
  </w:style>
  <w:style w:type="paragraph" w:styleId="List">
    <w:name w:val="List"/>
    <w:basedOn w:val="Normal"/>
    <w:uiPriority w:val="99"/>
    <w:rsid w:val="00B11EE3"/>
    <w:pPr>
      <w:adjustRightInd w:val="0"/>
      <w:spacing w:line="276" w:lineRule="auto"/>
      <w:ind w:left="283" w:hanging="283"/>
    </w:pPr>
    <w:rPr>
      <w:rFonts w:ascii="Arial" w:hAnsi="Arial" w:cs="Arial"/>
      <w:sz w:val="21"/>
      <w:szCs w:val="21"/>
      <w:lang w:eastAsia="en-GB"/>
    </w:rPr>
  </w:style>
  <w:style w:type="paragraph" w:styleId="List2">
    <w:name w:val="List 2"/>
    <w:basedOn w:val="Normal"/>
    <w:uiPriority w:val="99"/>
    <w:rsid w:val="00B11EE3"/>
    <w:pPr>
      <w:adjustRightInd w:val="0"/>
      <w:spacing w:line="276" w:lineRule="auto"/>
      <w:ind w:left="566" w:hanging="283"/>
    </w:pPr>
    <w:rPr>
      <w:rFonts w:ascii="Arial" w:hAnsi="Arial" w:cs="Arial"/>
      <w:sz w:val="21"/>
      <w:szCs w:val="21"/>
      <w:lang w:eastAsia="en-GB"/>
    </w:rPr>
  </w:style>
  <w:style w:type="paragraph" w:styleId="List3">
    <w:name w:val="List 3"/>
    <w:basedOn w:val="Normal"/>
    <w:uiPriority w:val="99"/>
    <w:rsid w:val="00B11EE3"/>
    <w:pPr>
      <w:adjustRightInd w:val="0"/>
      <w:spacing w:line="276" w:lineRule="auto"/>
      <w:ind w:left="849" w:hanging="283"/>
    </w:pPr>
    <w:rPr>
      <w:rFonts w:ascii="Arial" w:hAnsi="Arial" w:cs="Arial"/>
      <w:sz w:val="21"/>
      <w:szCs w:val="21"/>
      <w:lang w:eastAsia="en-GB"/>
    </w:rPr>
  </w:style>
  <w:style w:type="paragraph" w:styleId="List4">
    <w:name w:val="List 4"/>
    <w:basedOn w:val="Normal"/>
    <w:uiPriority w:val="99"/>
    <w:rsid w:val="00B11EE3"/>
    <w:pPr>
      <w:adjustRightInd w:val="0"/>
      <w:spacing w:line="276" w:lineRule="auto"/>
      <w:ind w:left="1132" w:hanging="283"/>
    </w:pPr>
    <w:rPr>
      <w:rFonts w:ascii="Arial" w:hAnsi="Arial" w:cs="Arial"/>
      <w:sz w:val="21"/>
      <w:szCs w:val="21"/>
      <w:lang w:eastAsia="en-GB"/>
    </w:rPr>
  </w:style>
  <w:style w:type="paragraph" w:styleId="List5">
    <w:name w:val="List 5"/>
    <w:basedOn w:val="Normal"/>
    <w:uiPriority w:val="99"/>
    <w:rsid w:val="00B11EE3"/>
    <w:pPr>
      <w:adjustRightInd w:val="0"/>
      <w:spacing w:line="276" w:lineRule="auto"/>
      <w:ind w:left="1415" w:hanging="283"/>
    </w:pPr>
    <w:rPr>
      <w:rFonts w:ascii="Arial" w:hAnsi="Arial" w:cs="Arial"/>
      <w:sz w:val="21"/>
      <w:szCs w:val="21"/>
      <w:lang w:eastAsia="en-GB"/>
    </w:rPr>
  </w:style>
  <w:style w:type="paragraph" w:styleId="ListBullet">
    <w:name w:val="List Bullet"/>
    <w:basedOn w:val="Normal"/>
    <w:uiPriority w:val="99"/>
    <w:rsid w:val="00B11EE3"/>
    <w:pPr>
      <w:numPr>
        <w:numId w:val="61"/>
      </w:numPr>
      <w:tabs>
        <w:tab w:val="clear" w:pos="1492"/>
        <w:tab w:val="num" w:pos="360"/>
      </w:tabs>
      <w:adjustRightInd w:val="0"/>
      <w:spacing w:line="276" w:lineRule="auto"/>
      <w:ind w:left="360"/>
    </w:pPr>
    <w:rPr>
      <w:rFonts w:ascii="Arial" w:hAnsi="Arial" w:cs="Arial"/>
      <w:sz w:val="21"/>
      <w:szCs w:val="21"/>
      <w:lang w:eastAsia="en-GB"/>
    </w:rPr>
  </w:style>
  <w:style w:type="paragraph" w:styleId="ListBullet2">
    <w:name w:val="List Bullet 2"/>
    <w:basedOn w:val="Normal"/>
    <w:uiPriority w:val="99"/>
    <w:rsid w:val="00B11EE3"/>
    <w:pPr>
      <w:numPr>
        <w:numId w:val="62"/>
      </w:numPr>
      <w:tabs>
        <w:tab w:val="clear" w:pos="360"/>
        <w:tab w:val="num" w:pos="643"/>
      </w:tabs>
      <w:adjustRightInd w:val="0"/>
      <w:spacing w:line="276" w:lineRule="auto"/>
      <w:ind w:left="643"/>
    </w:pPr>
    <w:rPr>
      <w:rFonts w:ascii="Arial" w:hAnsi="Arial" w:cs="Arial"/>
      <w:sz w:val="21"/>
      <w:szCs w:val="21"/>
      <w:lang w:eastAsia="en-GB"/>
    </w:rPr>
  </w:style>
  <w:style w:type="paragraph" w:styleId="ListBullet3">
    <w:name w:val="List Bullet 3"/>
    <w:basedOn w:val="Normal"/>
    <w:uiPriority w:val="99"/>
    <w:rsid w:val="00B11EE3"/>
    <w:pPr>
      <w:tabs>
        <w:tab w:val="num" w:pos="926"/>
      </w:tabs>
      <w:adjustRightInd w:val="0"/>
      <w:spacing w:line="276" w:lineRule="auto"/>
      <w:ind w:left="926" w:hanging="360"/>
    </w:pPr>
    <w:rPr>
      <w:rFonts w:ascii="Arial" w:hAnsi="Arial" w:cs="Arial"/>
      <w:sz w:val="21"/>
      <w:szCs w:val="21"/>
      <w:lang w:eastAsia="en-GB"/>
    </w:rPr>
  </w:style>
  <w:style w:type="paragraph" w:styleId="ListBullet4">
    <w:name w:val="List Bullet 4"/>
    <w:basedOn w:val="Normal"/>
    <w:uiPriority w:val="99"/>
    <w:rsid w:val="00B11EE3"/>
    <w:pPr>
      <w:tabs>
        <w:tab w:val="num" w:pos="1209"/>
      </w:tabs>
      <w:adjustRightInd w:val="0"/>
      <w:spacing w:line="276" w:lineRule="auto"/>
      <w:ind w:left="1209" w:hanging="360"/>
    </w:pPr>
    <w:rPr>
      <w:rFonts w:ascii="Arial" w:hAnsi="Arial" w:cs="Arial"/>
      <w:sz w:val="21"/>
      <w:szCs w:val="21"/>
      <w:lang w:eastAsia="en-GB"/>
    </w:rPr>
  </w:style>
  <w:style w:type="paragraph" w:styleId="ListBullet5">
    <w:name w:val="List Bullet 5"/>
    <w:basedOn w:val="Normal"/>
    <w:uiPriority w:val="99"/>
    <w:rsid w:val="00B11EE3"/>
    <w:pPr>
      <w:numPr>
        <w:numId w:val="55"/>
      </w:numPr>
      <w:tabs>
        <w:tab w:val="clear" w:pos="926"/>
        <w:tab w:val="num" w:pos="1492"/>
      </w:tabs>
      <w:adjustRightInd w:val="0"/>
      <w:spacing w:line="276" w:lineRule="auto"/>
      <w:ind w:left="1492"/>
    </w:pPr>
    <w:rPr>
      <w:rFonts w:ascii="Arial" w:hAnsi="Arial" w:cs="Arial"/>
      <w:sz w:val="21"/>
      <w:szCs w:val="21"/>
      <w:lang w:eastAsia="en-GB"/>
    </w:rPr>
  </w:style>
  <w:style w:type="paragraph" w:styleId="ListContinue">
    <w:name w:val="List Continue"/>
    <w:basedOn w:val="Normal"/>
    <w:uiPriority w:val="99"/>
    <w:rsid w:val="00B11EE3"/>
    <w:pPr>
      <w:adjustRightInd w:val="0"/>
      <w:spacing w:after="120" w:line="276" w:lineRule="auto"/>
      <w:ind w:left="283"/>
    </w:pPr>
    <w:rPr>
      <w:rFonts w:ascii="Arial" w:hAnsi="Arial" w:cs="Arial"/>
      <w:sz w:val="21"/>
      <w:szCs w:val="21"/>
      <w:lang w:eastAsia="en-GB"/>
    </w:rPr>
  </w:style>
  <w:style w:type="paragraph" w:styleId="ListContinue2">
    <w:name w:val="List Continue 2"/>
    <w:basedOn w:val="Normal"/>
    <w:uiPriority w:val="99"/>
    <w:rsid w:val="00B11EE3"/>
    <w:pPr>
      <w:adjustRightInd w:val="0"/>
      <w:spacing w:after="120" w:line="276" w:lineRule="auto"/>
      <w:ind w:left="566"/>
    </w:pPr>
    <w:rPr>
      <w:rFonts w:ascii="Arial" w:hAnsi="Arial" w:cs="Arial"/>
      <w:sz w:val="21"/>
      <w:szCs w:val="21"/>
      <w:lang w:eastAsia="en-GB"/>
    </w:rPr>
  </w:style>
  <w:style w:type="paragraph" w:styleId="ListContinue3">
    <w:name w:val="List Continue 3"/>
    <w:basedOn w:val="Normal"/>
    <w:uiPriority w:val="99"/>
    <w:rsid w:val="00B11EE3"/>
    <w:pPr>
      <w:adjustRightInd w:val="0"/>
      <w:spacing w:after="120" w:line="276" w:lineRule="auto"/>
      <w:ind w:left="849"/>
    </w:pPr>
    <w:rPr>
      <w:rFonts w:ascii="Arial" w:hAnsi="Arial" w:cs="Arial"/>
      <w:sz w:val="21"/>
      <w:szCs w:val="21"/>
      <w:lang w:eastAsia="en-GB"/>
    </w:rPr>
  </w:style>
  <w:style w:type="paragraph" w:styleId="ListContinue4">
    <w:name w:val="List Continue 4"/>
    <w:basedOn w:val="Normal"/>
    <w:uiPriority w:val="99"/>
    <w:rsid w:val="00B11EE3"/>
    <w:pPr>
      <w:adjustRightInd w:val="0"/>
      <w:spacing w:after="120" w:line="276" w:lineRule="auto"/>
      <w:ind w:left="1132"/>
    </w:pPr>
    <w:rPr>
      <w:rFonts w:ascii="Arial" w:hAnsi="Arial" w:cs="Arial"/>
      <w:sz w:val="21"/>
      <w:szCs w:val="21"/>
      <w:lang w:eastAsia="en-GB"/>
    </w:rPr>
  </w:style>
  <w:style w:type="paragraph" w:styleId="ListContinue5">
    <w:name w:val="List Continue 5"/>
    <w:basedOn w:val="Normal"/>
    <w:uiPriority w:val="99"/>
    <w:rsid w:val="00B11EE3"/>
    <w:pPr>
      <w:adjustRightInd w:val="0"/>
      <w:spacing w:after="120" w:line="276" w:lineRule="auto"/>
      <w:ind w:left="1415"/>
    </w:pPr>
    <w:rPr>
      <w:rFonts w:ascii="Arial" w:hAnsi="Arial" w:cs="Arial"/>
      <w:sz w:val="21"/>
      <w:szCs w:val="21"/>
      <w:lang w:eastAsia="en-GB"/>
    </w:rPr>
  </w:style>
  <w:style w:type="paragraph" w:styleId="ListNumber2">
    <w:name w:val="List Number 2"/>
    <w:basedOn w:val="Normal"/>
    <w:uiPriority w:val="99"/>
    <w:rsid w:val="00B11EE3"/>
    <w:pPr>
      <w:numPr>
        <w:numId w:val="57"/>
      </w:numPr>
      <w:tabs>
        <w:tab w:val="clear" w:pos="1492"/>
        <w:tab w:val="num" w:pos="643"/>
      </w:tabs>
      <w:adjustRightInd w:val="0"/>
      <w:spacing w:line="276" w:lineRule="auto"/>
      <w:ind w:left="643"/>
    </w:pPr>
    <w:rPr>
      <w:rFonts w:ascii="Arial" w:hAnsi="Arial" w:cs="Arial"/>
      <w:sz w:val="21"/>
      <w:szCs w:val="21"/>
      <w:lang w:eastAsia="en-GB"/>
    </w:rPr>
  </w:style>
  <w:style w:type="paragraph" w:styleId="ListNumber3">
    <w:name w:val="List Number 3"/>
    <w:basedOn w:val="Normal"/>
    <w:uiPriority w:val="99"/>
    <w:rsid w:val="00B11EE3"/>
    <w:pPr>
      <w:numPr>
        <w:numId w:val="58"/>
      </w:numPr>
      <w:tabs>
        <w:tab w:val="clear" w:pos="360"/>
        <w:tab w:val="num" w:pos="926"/>
      </w:tabs>
      <w:adjustRightInd w:val="0"/>
      <w:spacing w:line="276" w:lineRule="auto"/>
      <w:ind w:left="926"/>
    </w:pPr>
    <w:rPr>
      <w:rFonts w:ascii="Arial" w:hAnsi="Arial" w:cs="Arial"/>
      <w:sz w:val="21"/>
      <w:szCs w:val="21"/>
      <w:lang w:eastAsia="en-GB"/>
    </w:rPr>
  </w:style>
  <w:style w:type="paragraph" w:styleId="ListNumber4">
    <w:name w:val="List Number 4"/>
    <w:basedOn w:val="Normal"/>
    <w:uiPriority w:val="99"/>
    <w:rsid w:val="00B11EE3"/>
    <w:pPr>
      <w:numPr>
        <w:numId w:val="59"/>
      </w:numPr>
      <w:tabs>
        <w:tab w:val="clear" w:pos="643"/>
        <w:tab w:val="num" w:pos="1209"/>
      </w:tabs>
      <w:adjustRightInd w:val="0"/>
      <w:spacing w:line="276" w:lineRule="auto"/>
      <w:ind w:left="1209"/>
    </w:pPr>
    <w:rPr>
      <w:rFonts w:ascii="Arial" w:hAnsi="Arial" w:cs="Arial"/>
      <w:sz w:val="21"/>
      <w:szCs w:val="21"/>
      <w:lang w:eastAsia="en-GB"/>
    </w:rPr>
  </w:style>
  <w:style w:type="paragraph" w:styleId="ListNumber5">
    <w:name w:val="List Number 5"/>
    <w:basedOn w:val="Normal"/>
    <w:uiPriority w:val="99"/>
    <w:rsid w:val="00B11EE3"/>
    <w:pPr>
      <w:numPr>
        <w:numId w:val="60"/>
      </w:numPr>
      <w:tabs>
        <w:tab w:val="clear" w:pos="926"/>
        <w:tab w:val="num" w:pos="1492"/>
      </w:tabs>
      <w:adjustRightInd w:val="0"/>
      <w:spacing w:line="276" w:lineRule="auto"/>
      <w:ind w:left="1492"/>
    </w:pPr>
    <w:rPr>
      <w:rFonts w:ascii="Arial" w:hAnsi="Arial" w:cs="Arial"/>
      <w:sz w:val="21"/>
      <w:szCs w:val="21"/>
      <w:lang w:eastAsia="en-GB"/>
    </w:rPr>
  </w:style>
  <w:style w:type="paragraph" w:styleId="MessageHeader">
    <w:name w:val="Message Header"/>
    <w:basedOn w:val="Normal"/>
    <w:link w:val="MessageHeaderChar"/>
    <w:uiPriority w:val="99"/>
    <w:rsid w:val="00B11EE3"/>
    <w:pPr>
      <w:pBdr>
        <w:top w:val="single" w:sz="6" w:space="1" w:color="auto"/>
        <w:left w:val="single" w:sz="6" w:space="1" w:color="auto"/>
        <w:bottom w:val="single" w:sz="6" w:space="1" w:color="auto"/>
        <w:right w:val="single" w:sz="6" w:space="1" w:color="auto"/>
      </w:pBdr>
      <w:shd w:val="pct20" w:color="auto" w:fill="auto"/>
      <w:adjustRightInd w:val="0"/>
      <w:spacing w:line="276" w:lineRule="auto"/>
      <w:ind w:left="1134" w:hanging="1134"/>
    </w:pPr>
    <w:rPr>
      <w:rFonts w:ascii="Arial" w:hAnsi="Arial"/>
    </w:rPr>
  </w:style>
  <w:style w:type="character" w:customStyle="1" w:styleId="MessageHeaderChar">
    <w:name w:val="Message Header Char"/>
    <w:basedOn w:val="DefaultParagraphFont"/>
    <w:link w:val="MessageHeader"/>
    <w:uiPriority w:val="99"/>
    <w:rsid w:val="00B11EE3"/>
    <w:rPr>
      <w:rFonts w:ascii="Arial" w:hAnsi="Arial"/>
      <w:sz w:val="24"/>
      <w:szCs w:val="24"/>
      <w:shd w:val="pct20" w:color="auto" w:fill="auto"/>
      <w:lang w:eastAsia="en-US"/>
    </w:rPr>
  </w:style>
  <w:style w:type="paragraph" w:styleId="NormalIndent">
    <w:name w:val="Normal Indent"/>
    <w:basedOn w:val="Normal"/>
    <w:uiPriority w:val="99"/>
    <w:rsid w:val="00B11EE3"/>
    <w:pPr>
      <w:adjustRightInd w:val="0"/>
      <w:spacing w:line="276" w:lineRule="auto"/>
      <w:ind w:left="992"/>
    </w:pPr>
    <w:rPr>
      <w:rFonts w:ascii="Arial" w:hAnsi="Arial" w:cs="Arial"/>
      <w:sz w:val="21"/>
      <w:szCs w:val="21"/>
      <w:lang w:eastAsia="en-GB"/>
    </w:rPr>
  </w:style>
  <w:style w:type="paragraph" w:styleId="NoteHeading">
    <w:name w:val="Note Heading"/>
    <w:basedOn w:val="Normal"/>
    <w:next w:val="Normal"/>
    <w:link w:val="NoteHeadingChar"/>
    <w:uiPriority w:val="99"/>
    <w:rsid w:val="00B11EE3"/>
    <w:pPr>
      <w:adjustRightInd w:val="0"/>
      <w:spacing w:line="276" w:lineRule="auto"/>
    </w:pPr>
    <w:rPr>
      <w:rFonts w:ascii="Arial" w:hAnsi="Arial"/>
      <w:sz w:val="21"/>
      <w:szCs w:val="21"/>
    </w:rPr>
  </w:style>
  <w:style w:type="character" w:customStyle="1" w:styleId="NoteHeadingChar">
    <w:name w:val="Note Heading Char"/>
    <w:basedOn w:val="DefaultParagraphFont"/>
    <w:link w:val="NoteHeading"/>
    <w:uiPriority w:val="99"/>
    <w:rsid w:val="00B11EE3"/>
    <w:rPr>
      <w:rFonts w:ascii="Arial" w:hAnsi="Arial"/>
      <w:sz w:val="21"/>
      <w:szCs w:val="21"/>
      <w:lang w:eastAsia="en-US"/>
    </w:rPr>
  </w:style>
  <w:style w:type="character" w:styleId="FootnoteReference">
    <w:name w:val="footnote reference"/>
    <w:uiPriority w:val="99"/>
    <w:rsid w:val="00B11EE3"/>
    <w:rPr>
      <w:rFonts w:ascii="Arial" w:hAnsi="Arial" w:cs="Times New Roman"/>
      <w:color w:val="auto"/>
      <w:sz w:val="16"/>
      <w:u w:val="none"/>
      <w:vertAlign w:val="superscript"/>
    </w:rPr>
  </w:style>
  <w:style w:type="character" w:styleId="EndnoteReference">
    <w:name w:val="endnote reference"/>
    <w:uiPriority w:val="99"/>
    <w:rsid w:val="00B11EE3"/>
    <w:rPr>
      <w:rFonts w:ascii="Arial" w:hAnsi="Arial" w:cs="Times New Roman"/>
      <w:color w:val="auto"/>
      <w:sz w:val="16"/>
      <w:u w:val="none"/>
      <w:vertAlign w:val="superscript"/>
    </w:rPr>
  </w:style>
  <w:style w:type="paragraph" w:styleId="EndnoteText">
    <w:name w:val="endnote text"/>
    <w:basedOn w:val="Normal"/>
    <w:link w:val="EndnoteTextChar"/>
    <w:uiPriority w:val="99"/>
    <w:rsid w:val="00B11EE3"/>
    <w:pPr>
      <w:adjustRightInd w:val="0"/>
      <w:spacing w:line="276" w:lineRule="auto"/>
      <w:jc w:val="both"/>
    </w:pPr>
    <w:rPr>
      <w:rFonts w:ascii="Arial" w:hAnsi="Arial"/>
      <w:sz w:val="16"/>
      <w:szCs w:val="16"/>
    </w:rPr>
  </w:style>
  <w:style w:type="character" w:customStyle="1" w:styleId="EndnoteTextChar">
    <w:name w:val="Endnote Text Char"/>
    <w:basedOn w:val="DefaultParagraphFont"/>
    <w:link w:val="EndnoteText"/>
    <w:uiPriority w:val="99"/>
    <w:rsid w:val="00B11EE3"/>
    <w:rPr>
      <w:rFonts w:ascii="Arial" w:hAnsi="Arial"/>
      <w:sz w:val="16"/>
      <w:szCs w:val="16"/>
      <w:lang w:eastAsia="en-US"/>
    </w:rPr>
  </w:style>
  <w:style w:type="character" w:styleId="LineNumber">
    <w:name w:val="line number"/>
    <w:uiPriority w:val="99"/>
    <w:rsid w:val="00B11EE3"/>
    <w:rPr>
      <w:rFonts w:cs="Times New Roman"/>
    </w:rPr>
  </w:style>
  <w:style w:type="paragraph" w:customStyle="1" w:styleId="ArabicNormal">
    <w:name w:val="Arabic_Normal"/>
    <w:uiPriority w:val="99"/>
    <w:rsid w:val="00B11EE3"/>
    <w:pPr>
      <w:bidi/>
      <w:jc w:val="both"/>
    </w:pPr>
    <w:rPr>
      <w:rFonts w:ascii="Arial" w:hAnsi="Arial" w:cs="Arial"/>
      <w:sz w:val="24"/>
      <w:szCs w:val="24"/>
      <w:lang w:bidi="ar-EG"/>
    </w:rPr>
  </w:style>
  <w:style w:type="paragraph" w:customStyle="1" w:styleId="ArabicBody">
    <w:name w:val="Arabic_Body"/>
    <w:basedOn w:val="ArabicNormal"/>
    <w:uiPriority w:val="99"/>
    <w:rsid w:val="00B11EE3"/>
    <w:pPr>
      <w:spacing w:after="240" w:line="276" w:lineRule="auto"/>
    </w:pPr>
    <w:rPr>
      <w:lang w:bidi="ar-BH"/>
    </w:rPr>
  </w:style>
  <w:style w:type="paragraph" w:customStyle="1" w:styleId="ArabicBody1">
    <w:name w:val="Arabic_Body 1"/>
    <w:basedOn w:val="ArabicNormal"/>
    <w:uiPriority w:val="99"/>
    <w:rsid w:val="00B11EE3"/>
    <w:pPr>
      <w:tabs>
        <w:tab w:val="left" w:pos="992"/>
        <w:tab w:val="left" w:pos="1701"/>
      </w:tabs>
      <w:spacing w:after="240" w:line="276" w:lineRule="auto"/>
      <w:ind w:left="992"/>
    </w:pPr>
  </w:style>
  <w:style w:type="paragraph" w:customStyle="1" w:styleId="ArabicBody2">
    <w:name w:val="Arabic_Body 2"/>
    <w:basedOn w:val="ArabicNormal"/>
    <w:uiPriority w:val="99"/>
    <w:rsid w:val="00B11EE3"/>
    <w:pPr>
      <w:tabs>
        <w:tab w:val="left" w:pos="992"/>
        <w:tab w:val="left" w:pos="1701"/>
      </w:tabs>
      <w:spacing w:after="240" w:line="276" w:lineRule="auto"/>
      <w:ind w:left="992"/>
    </w:pPr>
  </w:style>
  <w:style w:type="paragraph" w:customStyle="1" w:styleId="ArabicBody3">
    <w:name w:val="Arabic_Body 3"/>
    <w:basedOn w:val="ArabicNormal"/>
    <w:uiPriority w:val="99"/>
    <w:rsid w:val="00B11EE3"/>
    <w:pPr>
      <w:tabs>
        <w:tab w:val="left" w:pos="992"/>
        <w:tab w:val="left" w:pos="1701"/>
      </w:tabs>
      <w:spacing w:after="240" w:line="276" w:lineRule="auto"/>
      <w:ind w:left="1985"/>
    </w:pPr>
  </w:style>
  <w:style w:type="paragraph" w:customStyle="1" w:styleId="ArabicBody4">
    <w:name w:val="Arabic_Body 4"/>
    <w:basedOn w:val="ArabicNormal"/>
    <w:uiPriority w:val="99"/>
    <w:rsid w:val="00B11EE3"/>
    <w:pPr>
      <w:tabs>
        <w:tab w:val="left" w:pos="992"/>
        <w:tab w:val="left" w:pos="1701"/>
      </w:tabs>
      <w:spacing w:after="240" w:line="276" w:lineRule="auto"/>
      <w:ind w:left="2693"/>
    </w:pPr>
  </w:style>
  <w:style w:type="paragraph" w:customStyle="1" w:styleId="ArabicBody5">
    <w:name w:val="Arabic_Body 5"/>
    <w:basedOn w:val="ArabicNormal"/>
    <w:uiPriority w:val="99"/>
    <w:rsid w:val="00B11EE3"/>
    <w:pPr>
      <w:tabs>
        <w:tab w:val="left" w:pos="992"/>
        <w:tab w:val="left" w:pos="1701"/>
      </w:tabs>
      <w:spacing w:after="240" w:line="276" w:lineRule="auto"/>
      <w:ind w:left="2693"/>
    </w:pPr>
  </w:style>
  <w:style w:type="paragraph" w:customStyle="1" w:styleId="ArabicBody6">
    <w:name w:val="Arabic_Body 6"/>
    <w:basedOn w:val="ArabicNormal"/>
    <w:uiPriority w:val="99"/>
    <w:rsid w:val="00B11EE3"/>
    <w:pPr>
      <w:tabs>
        <w:tab w:val="left" w:pos="992"/>
        <w:tab w:val="left" w:pos="1701"/>
      </w:tabs>
      <w:spacing w:after="240" w:line="276" w:lineRule="auto"/>
      <w:ind w:left="2693"/>
    </w:pPr>
  </w:style>
  <w:style w:type="paragraph" w:customStyle="1" w:styleId="ArabicBody7">
    <w:name w:val="Arabic_Body 7"/>
    <w:basedOn w:val="ArabicNormal"/>
    <w:uiPriority w:val="99"/>
    <w:rsid w:val="00B11EE3"/>
    <w:pPr>
      <w:tabs>
        <w:tab w:val="left" w:pos="992"/>
        <w:tab w:val="left" w:pos="1701"/>
      </w:tabs>
      <w:spacing w:after="240" w:line="276" w:lineRule="auto"/>
      <w:ind w:left="2693"/>
    </w:pPr>
  </w:style>
  <w:style w:type="character" w:customStyle="1" w:styleId="ArabicHeading1Text">
    <w:name w:val="Arabic_Heading 1 Text"/>
    <w:uiPriority w:val="99"/>
    <w:rsid w:val="00B11EE3"/>
    <w:rPr>
      <w:rFonts w:ascii="Arial" w:hAnsi="Arial"/>
      <w:b/>
      <w:color w:val="auto"/>
      <w:sz w:val="24"/>
      <w:u w:val="none"/>
    </w:rPr>
  </w:style>
  <w:style w:type="character" w:customStyle="1" w:styleId="ArabicHeading2Text">
    <w:name w:val="Arabic_Heading 2 Text"/>
    <w:uiPriority w:val="99"/>
    <w:rsid w:val="00B11EE3"/>
    <w:rPr>
      <w:rFonts w:ascii="Arial" w:hAnsi="Arial"/>
      <w:b/>
      <w:color w:val="auto"/>
      <w:sz w:val="24"/>
      <w:u w:val="none"/>
    </w:rPr>
  </w:style>
  <w:style w:type="character" w:customStyle="1" w:styleId="ArabicHeading3Text">
    <w:name w:val="Arabic_Heading 3 Text"/>
    <w:uiPriority w:val="99"/>
    <w:rsid w:val="00B11EE3"/>
    <w:rPr>
      <w:rFonts w:ascii="Arial" w:hAnsi="Arial"/>
      <w:b/>
      <w:color w:val="auto"/>
      <w:sz w:val="24"/>
      <w:u w:val="none"/>
    </w:rPr>
  </w:style>
  <w:style w:type="character" w:customStyle="1" w:styleId="ArabicHeading4Text">
    <w:name w:val="Arabic_Heading 4 Text"/>
    <w:uiPriority w:val="99"/>
    <w:rsid w:val="00B11EE3"/>
    <w:rPr>
      <w:rFonts w:ascii="Arial" w:hAnsi="Arial"/>
      <w:b/>
      <w:color w:val="auto"/>
      <w:sz w:val="24"/>
      <w:u w:val="none"/>
    </w:rPr>
  </w:style>
  <w:style w:type="character" w:customStyle="1" w:styleId="ArabicHeading5Text">
    <w:name w:val="Arabic_Heading 5 Text"/>
    <w:uiPriority w:val="99"/>
    <w:rsid w:val="00B11EE3"/>
    <w:rPr>
      <w:rFonts w:ascii="Arial" w:hAnsi="Arial"/>
      <w:b/>
      <w:color w:val="auto"/>
      <w:sz w:val="24"/>
      <w:u w:val="none"/>
    </w:rPr>
  </w:style>
  <w:style w:type="character" w:customStyle="1" w:styleId="ArabicHeading6Text">
    <w:name w:val="Arabic_Heading 6 Text"/>
    <w:uiPriority w:val="99"/>
    <w:rsid w:val="00B11EE3"/>
    <w:rPr>
      <w:rFonts w:ascii="Arial" w:hAnsi="Arial"/>
      <w:b/>
      <w:color w:val="auto"/>
      <w:sz w:val="24"/>
      <w:u w:val="none"/>
    </w:rPr>
  </w:style>
  <w:style w:type="character" w:customStyle="1" w:styleId="ArabicHeading7Text">
    <w:name w:val="Arabic_Heading 7 Text"/>
    <w:uiPriority w:val="99"/>
    <w:rsid w:val="00B11EE3"/>
    <w:rPr>
      <w:rFonts w:ascii="Arial" w:hAnsi="Arial"/>
      <w:b/>
      <w:color w:val="auto"/>
      <w:sz w:val="24"/>
      <w:u w:val="none"/>
    </w:rPr>
  </w:style>
  <w:style w:type="paragraph" w:customStyle="1" w:styleId="ArabicLevel1">
    <w:name w:val="Arabic_Level 1"/>
    <w:basedOn w:val="ArabicBody1"/>
    <w:next w:val="ArabicBody1"/>
    <w:uiPriority w:val="99"/>
    <w:rsid w:val="00B11EE3"/>
    <w:pPr>
      <w:tabs>
        <w:tab w:val="num" w:pos="992"/>
      </w:tabs>
      <w:ind w:left="360" w:hanging="992"/>
      <w:outlineLvl w:val="0"/>
    </w:pPr>
  </w:style>
  <w:style w:type="paragraph" w:customStyle="1" w:styleId="ArabicLevel2">
    <w:name w:val="Arabic_Level 2"/>
    <w:basedOn w:val="ArabicBody2"/>
    <w:next w:val="ArabicBody2"/>
    <w:uiPriority w:val="99"/>
    <w:rsid w:val="00B11EE3"/>
    <w:pPr>
      <w:tabs>
        <w:tab w:val="num" w:pos="992"/>
        <w:tab w:val="left" w:pos="2016"/>
        <w:tab w:val="left" w:pos="3024"/>
        <w:tab w:val="left" w:pos="4032"/>
        <w:tab w:val="left" w:pos="5040"/>
        <w:tab w:val="left" w:pos="6048"/>
        <w:tab w:val="left" w:pos="7056"/>
        <w:tab w:val="left" w:pos="8064"/>
        <w:tab w:val="right" w:pos="9029"/>
      </w:tabs>
      <w:ind w:left="360" w:hanging="992"/>
      <w:outlineLvl w:val="1"/>
    </w:pPr>
  </w:style>
  <w:style w:type="paragraph" w:customStyle="1" w:styleId="ArabicLevel7">
    <w:name w:val="Arabic_Level 7"/>
    <w:basedOn w:val="ArabicBody7"/>
    <w:next w:val="ArabicBody7"/>
    <w:uiPriority w:val="99"/>
    <w:rsid w:val="00B11EE3"/>
    <w:pPr>
      <w:numPr>
        <w:numId w:val="56"/>
      </w:numPr>
      <w:tabs>
        <w:tab w:val="clear" w:pos="992"/>
        <w:tab w:val="clear" w:pos="1209"/>
        <w:tab w:val="clear" w:pos="1701"/>
        <w:tab w:val="num" w:pos="2693"/>
        <w:tab w:val="left" w:pos="3024"/>
        <w:tab w:val="left" w:pos="4032"/>
        <w:tab w:val="left" w:pos="5040"/>
        <w:tab w:val="left" w:pos="6048"/>
        <w:tab w:val="left" w:pos="7056"/>
        <w:tab w:val="left" w:pos="8064"/>
        <w:tab w:val="right" w:pos="9029"/>
      </w:tabs>
      <w:ind w:left="360" w:hanging="708"/>
      <w:outlineLvl w:val="6"/>
    </w:pPr>
  </w:style>
  <w:style w:type="character" w:customStyle="1" w:styleId="ArabicNoHeading1Text">
    <w:name w:val="Arabic_No Heading 1 Text"/>
    <w:uiPriority w:val="99"/>
    <w:rsid w:val="00B11EE3"/>
    <w:rPr>
      <w:rFonts w:ascii="Arial" w:hAnsi="Arial"/>
      <w:color w:val="auto"/>
      <w:sz w:val="24"/>
      <w:u w:val="none"/>
    </w:rPr>
  </w:style>
  <w:style w:type="character" w:customStyle="1" w:styleId="ArabicNoHeading2Text">
    <w:name w:val="Arabic_No Heading 2 Text"/>
    <w:uiPriority w:val="99"/>
    <w:rsid w:val="00B11EE3"/>
    <w:rPr>
      <w:rFonts w:ascii="Arial" w:hAnsi="Arial"/>
      <w:color w:val="auto"/>
      <w:sz w:val="24"/>
      <w:u w:val="none"/>
    </w:rPr>
  </w:style>
  <w:style w:type="character" w:customStyle="1" w:styleId="ArabicNoHeading3Text">
    <w:name w:val="Arabic_No Heading 3 Text"/>
    <w:uiPriority w:val="99"/>
    <w:rsid w:val="00B11EE3"/>
    <w:rPr>
      <w:rFonts w:ascii="Arial" w:hAnsi="Arial"/>
      <w:color w:val="auto"/>
      <w:sz w:val="24"/>
      <w:u w:val="none"/>
    </w:rPr>
  </w:style>
  <w:style w:type="character" w:customStyle="1" w:styleId="ArabicNoHeading4Text">
    <w:name w:val="Arabic_No Heading 4 Text"/>
    <w:uiPriority w:val="99"/>
    <w:rsid w:val="00B11EE3"/>
    <w:rPr>
      <w:rFonts w:ascii="Arial" w:hAnsi="Arial"/>
      <w:color w:val="auto"/>
      <w:sz w:val="24"/>
      <w:u w:val="none"/>
    </w:rPr>
  </w:style>
  <w:style w:type="character" w:customStyle="1" w:styleId="ArabicNoHeading5Text">
    <w:name w:val="Arabic_No Heading 5 Text"/>
    <w:uiPriority w:val="99"/>
    <w:rsid w:val="00B11EE3"/>
    <w:rPr>
      <w:rFonts w:ascii="Arial" w:hAnsi="Arial"/>
      <w:color w:val="auto"/>
      <w:sz w:val="24"/>
      <w:u w:val="none"/>
    </w:rPr>
  </w:style>
  <w:style w:type="character" w:customStyle="1" w:styleId="ArabicNoHeading6Text">
    <w:name w:val="Arabic_No Heading 6 Text"/>
    <w:uiPriority w:val="99"/>
    <w:rsid w:val="00B11EE3"/>
    <w:rPr>
      <w:rFonts w:ascii="Arial" w:hAnsi="Arial"/>
      <w:color w:val="auto"/>
      <w:sz w:val="24"/>
      <w:u w:val="none"/>
    </w:rPr>
  </w:style>
  <w:style w:type="character" w:customStyle="1" w:styleId="ArabicNoHeading7Text">
    <w:name w:val="Arabic_No Heading 7 Text"/>
    <w:uiPriority w:val="99"/>
    <w:rsid w:val="00B11EE3"/>
    <w:rPr>
      <w:rFonts w:ascii="Arial" w:hAnsi="Arial"/>
      <w:color w:val="auto"/>
      <w:sz w:val="24"/>
      <w:u w:val="none"/>
    </w:rPr>
  </w:style>
  <w:style w:type="paragraph" w:customStyle="1" w:styleId="Informal1">
    <w:name w:val="Informal1"/>
    <w:basedOn w:val="Normal"/>
    <w:uiPriority w:val="99"/>
    <w:rsid w:val="00B11EE3"/>
    <w:pPr>
      <w:adjustRightInd w:val="0"/>
      <w:spacing w:before="60" w:after="60" w:line="276" w:lineRule="auto"/>
    </w:pPr>
    <w:rPr>
      <w:szCs w:val="20"/>
      <w:lang w:val="en-US"/>
    </w:rPr>
  </w:style>
  <w:style w:type="paragraph" w:customStyle="1" w:styleId="tablelabel">
    <w:name w:val="table label"/>
    <w:basedOn w:val="Normal"/>
    <w:uiPriority w:val="99"/>
    <w:rsid w:val="00B11EE3"/>
    <w:pPr>
      <w:shd w:val="clear" w:color="auto" w:fill="FFFFFF"/>
      <w:adjustRightInd w:val="0"/>
      <w:spacing w:before="120" w:after="120" w:line="276" w:lineRule="auto"/>
      <w:ind w:right="28"/>
    </w:pPr>
    <w:rPr>
      <w:rFonts w:ascii="Arial" w:hAnsi="Arial" w:cs="Arial"/>
      <w:color w:val="000000"/>
      <w:sz w:val="21"/>
    </w:rPr>
  </w:style>
  <w:style w:type="paragraph" w:customStyle="1" w:styleId="RepBodyText">
    <w:name w:val="RepBodyText"/>
    <w:basedOn w:val="Normal"/>
    <w:rsid w:val="00B11EE3"/>
    <w:pPr>
      <w:spacing w:after="200" w:line="280" w:lineRule="atLeast"/>
      <w:ind w:left="1140"/>
    </w:pPr>
    <w:rPr>
      <w:sz w:val="22"/>
      <w:szCs w:val="20"/>
    </w:rPr>
  </w:style>
  <w:style w:type="paragraph" w:customStyle="1" w:styleId="Pa11">
    <w:name w:val="Pa11"/>
    <w:basedOn w:val="Normal"/>
    <w:next w:val="Normal"/>
    <w:uiPriority w:val="99"/>
    <w:rsid w:val="00B11EE3"/>
    <w:pPr>
      <w:autoSpaceDE w:val="0"/>
      <w:autoSpaceDN w:val="0"/>
      <w:adjustRightInd w:val="0"/>
      <w:spacing w:line="201" w:lineRule="atLeast"/>
    </w:pPr>
    <w:rPr>
      <w:rFonts w:ascii="Helvetica 45 Light" w:hAnsi="Helvetica 45 Light"/>
      <w:lang w:eastAsia="en-GB"/>
    </w:rPr>
  </w:style>
  <w:style w:type="paragraph" w:customStyle="1" w:styleId="NBSpage">
    <w:name w:val="NBS page"/>
    <w:basedOn w:val="Normal"/>
    <w:rsid w:val="00B11EE3"/>
    <w:rPr>
      <w:rFonts w:ascii="Arial" w:hAnsi="Arial"/>
      <w:sz w:val="18"/>
      <w:szCs w:val="20"/>
    </w:rPr>
  </w:style>
  <w:style w:type="paragraph" w:customStyle="1" w:styleId="Style">
    <w:name w:val="Style"/>
    <w:rsid w:val="00B11EE3"/>
    <w:pPr>
      <w:widowControl w:val="0"/>
      <w:autoSpaceDE w:val="0"/>
      <w:autoSpaceDN w:val="0"/>
      <w:adjustRightInd w:val="0"/>
    </w:pPr>
    <w:rPr>
      <w:rFonts w:ascii="Arial" w:hAnsi="Arial" w:cs="Arial"/>
      <w:sz w:val="24"/>
      <w:szCs w:val="24"/>
    </w:rPr>
  </w:style>
  <w:style w:type="numbering" w:styleId="ArticleSection">
    <w:name w:val="Outline List 3"/>
    <w:basedOn w:val="NoList"/>
    <w:uiPriority w:val="99"/>
    <w:unhideWhenUsed/>
    <w:rsid w:val="00B11EE3"/>
    <w:pPr>
      <w:numPr>
        <w:numId w:val="66"/>
      </w:numPr>
    </w:pPr>
  </w:style>
  <w:style w:type="numbering" w:styleId="1ai">
    <w:name w:val="Outline List 1"/>
    <w:basedOn w:val="NoList"/>
    <w:uiPriority w:val="99"/>
    <w:unhideWhenUsed/>
    <w:rsid w:val="00B11EE3"/>
    <w:pPr>
      <w:numPr>
        <w:numId w:val="65"/>
      </w:numPr>
    </w:pPr>
  </w:style>
  <w:style w:type="numbering" w:styleId="111111">
    <w:name w:val="Outline List 2"/>
    <w:basedOn w:val="NoList"/>
    <w:uiPriority w:val="99"/>
    <w:unhideWhenUsed/>
    <w:rsid w:val="00B11EE3"/>
    <w:pPr>
      <w:numPr>
        <w:numId w:val="64"/>
      </w:numPr>
    </w:pPr>
  </w:style>
  <w:style w:type="paragraph" w:customStyle="1" w:styleId="xl65">
    <w:name w:val="xl65"/>
    <w:basedOn w:val="Normal"/>
    <w:rsid w:val="00B11E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66">
    <w:name w:val="xl66"/>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7">
    <w:name w:val="xl67"/>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8">
    <w:name w:val="xl68"/>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9">
    <w:name w:val="xl69"/>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1">
    <w:name w:val="xl71"/>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2">
    <w:name w:val="xl72"/>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3">
    <w:name w:val="xl73"/>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4">
    <w:name w:val="xl74"/>
    <w:basedOn w:val="Normal"/>
    <w:rsid w:val="00B11EE3"/>
    <w:pPr>
      <w:spacing w:before="100" w:beforeAutospacing="1" w:after="100" w:afterAutospacing="1"/>
    </w:pPr>
    <w:rPr>
      <w:b/>
      <w:bCs/>
      <w:lang w:eastAsia="en-GB"/>
    </w:rPr>
  </w:style>
  <w:style w:type="paragraph" w:customStyle="1" w:styleId="xl75">
    <w:name w:val="xl75"/>
    <w:basedOn w:val="Normal"/>
    <w:rsid w:val="00B11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character" w:customStyle="1" w:styleId="Level3Char">
    <w:name w:val="Level 3 Char"/>
    <w:link w:val="Level3"/>
    <w:locked/>
    <w:rsid w:val="00B11EE3"/>
    <w:rPr>
      <w:rFonts w:ascii="Arial" w:hAnsi="Arial" w:cs="Arial"/>
      <w:sz w:val="21"/>
      <w:szCs w:val="21"/>
    </w:rPr>
  </w:style>
  <w:style w:type="character" w:customStyle="1" w:styleId="st">
    <w:name w:val="st"/>
    <w:basedOn w:val="DefaultParagraphFont"/>
    <w:rsid w:val="00B11EE3"/>
  </w:style>
  <w:style w:type="paragraph" w:customStyle="1" w:styleId="fullline">
    <w:name w:val="full line"/>
    <w:basedOn w:val="PlainText"/>
    <w:rsid w:val="00B11EE3"/>
    <w:pPr>
      <w:tabs>
        <w:tab w:val="right" w:leader="underscore" w:pos="10512"/>
      </w:tabs>
    </w:pPr>
    <w:rPr>
      <w:rFonts w:ascii="Arial" w:hAnsi="Arial"/>
      <w:sz w:val="22"/>
      <w:szCs w:val="20"/>
      <w:lang w:val="en-GB"/>
    </w:rPr>
  </w:style>
  <w:style w:type="paragraph" w:customStyle="1" w:styleId="indent">
    <w:name w:val="indent"/>
    <w:basedOn w:val="Normal"/>
    <w:rsid w:val="00B11EE3"/>
    <w:pPr>
      <w:tabs>
        <w:tab w:val="left" w:pos="-1440"/>
        <w:tab w:val="left" w:pos="1080"/>
      </w:tabs>
      <w:ind w:left="1080" w:hanging="1080"/>
      <w:jc w:val="both"/>
    </w:pPr>
    <w:rPr>
      <w:rFonts w:ascii="Arial" w:hAnsi="Arial"/>
      <w:snapToGrid w:val="0"/>
      <w:sz w:val="22"/>
      <w:szCs w:val="20"/>
    </w:rPr>
  </w:style>
  <w:style w:type="paragraph" w:customStyle="1" w:styleId="Boldcaps">
    <w:name w:val="Bold caps"/>
    <w:basedOn w:val="PlainText"/>
    <w:rsid w:val="00B11EE3"/>
    <w:rPr>
      <w:rFonts w:ascii="Arial" w:hAnsi="Arial"/>
      <w:b/>
      <w:sz w:val="22"/>
      <w:szCs w:val="20"/>
      <w:lang w:val="en-GB"/>
    </w:rPr>
  </w:style>
  <w:style w:type="paragraph" w:customStyle="1" w:styleId="Normal0">
    <w:name w:val="[Normal]"/>
    <w:rsid w:val="00B11EE3"/>
    <w:pPr>
      <w:widowControl w:val="0"/>
      <w:autoSpaceDE w:val="0"/>
      <w:autoSpaceDN w:val="0"/>
      <w:adjustRightInd w:val="0"/>
    </w:pPr>
    <w:rPr>
      <w:rFonts w:ascii="Arial" w:hAnsi="Arial" w:cs="Arial"/>
      <w:sz w:val="24"/>
      <w:szCs w:val="24"/>
      <w:lang w:val="en-US" w:eastAsia="en-US"/>
    </w:rPr>
  </w:style>
  <w:style w:type="numbering" w:customStyle="1" w:styleId="NoList1">
    <w:name w:val="No List1"/>
    <w:next w:val="NoList"/>
    <w:uiPriority w:val="99"/>
    <w:semiHidden/>
    <w:unhideWhenUsed/>
    <w:rsid w:val="001D52E1"/>
  </w:style>
  <w:style w:type="table" w:customStyle="1" w:styleId="TableGrid1">
    <w:name w:val="Table Grid1"/>
    <w:basedOn w:val="TableNormal"/>
    <w:next w:val="TableGrid"/>
    <w:uiPriority w:val="59"/>
    <w:rsid w:val="001D52E1"/>
    <w:rPr>
      <w:rFonts w:ascii="Arial" w:eastAsia="Calibri"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uiPriority w:val="99"/>
    <w:unhideWhenUsed/>
    <w:rsid w:val="001D52E1"/>
    <w:pPr>
      <w:numPr>
        <w:numId w:val="40"/>
      </w:numPr>
    </w:pPr>
  </w:style>
  <w:style w:type="numbering" w:customStyle="1" w:styleId="1ai1">
    <w:name w:val="1 / a / i1"/>
    <w:basedOn w:val="NoList"/>
    <w:next w:val="1ai"/>
    <w:uiPriority w:val="99"/>
    <w:unhideWhenUsed/>
    <w:rsid w:val="001D52E1"/>
    <w:pPr>
      <w:numPr>
        <w:numId w:val="39"/>
      </w:numPr>
    </w:pPr>
  </w:style>
  <w:style w:type="numbering" w:customStyle="1" w:styleId="1111111">
    <w:name w:val="1 / 1.1 / 1.1.11"/>
    <w:basedOn w:val="NoList"/>
    <w:next w:val="111111"/>
    <w:uiPriority w:val="99"/>
    <w:unhideWhenUsed/>
    <w:rsid w:val="001D52E1"/>
    <w:pPr>
      <w:numPr>
        <w:numId w:val="38"/>
      </w:numPr>
    </w:pPr>
  </w:style>
  <w:style w:type="numbering" w:customStyle="1" w:styleId="NoList11">
    <w:name w:val="No List11"/>
    <w:next w:val="NoList"/>
    <w:uiPriority w:val="99"/>
    <w:semiHidden/>
    <w:unhideWhenUsed/>
    <w:rsid w:val="001D52E1"/>
  </w:style>
  <w:style w:type="numbering" w:customStyle="1" w:styleId="ArticleSection11">
    <w:name w:val="Article / Section11"/>
    <w:basedOn w:val="NoList"/>
    <w:next w:val="ArticleSection"/>
    <w:uiPriority w:val="99"/>
    <w:unhideWhenUsed/>
    <w:rsid w:val="001D52E1"/>
    <w:pPr>
      <w:numPr>
        <w:numId w:val="86"/>
      </w:numPr>
    </w:pPr>
  </w:style>
  <w:style w:type="numbering" w:customStyle="1" w:styleId="1ai11">
    <w:name w:val="1 / a / i11"/>
    <w:basedOn w:val="NoList"/>
    <w:next w:val="1ai"/>
    <w:uiPriority w:val="99"/>
    <w:unhideWhenUsed/>
    <w:rsid w:val="001D52E1"/>
    <w:pPr>
      <w:numPr>
        <w:numId w:val="85"/>
      </w:numPr>
    </w:pPr>
  </w:style>
  <w:style w:type="numbering" w:customStyle="1" w:styleId="11111111">
    <w:name w:val="1 / 1.1 / 1.1.111"/>
    <w:basedOn w:val="NoList"/>
    <w:next w:val="111111"/>
    <w:uiPriority w:val="99"/>
    <w:unhideWhenUsed/>
    <w:rsid w:val="001D52E1"/>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65554">
      <w:bodyDiv w:val="1"/>
      <w:marLeft w:val="96"/>
      <w:marRight w:val="96"/>
      <w:marTop w:val="0"/>
      <w:marBottom w:val="96"/>
      <w:divBdr>
        <w:top w:val="none" w:sz="0" w:space="0" w:color="auto"/>
        <w:left w:val="none" w:sz="0" w:space="0" w:color="auto"/>
        <w:bottom w:val="none" w:sz="0" w:space="0" w:color="auto"/>
        <w:right w:val="none" w:sz="0" w:space="0" w:color="auto"/>
      </w:divBdr>
      <w:divsChild>
        <w:div w:id="819462637">
          <w:marLeft w:val="0"/>
          <w:marRight w:val="0"/>
          <w:marTop w:val="0"/>
          <w:marBottom w:val="0"/>
          <w:divBdr>
            <w:top w:val="none" w:sz="0" w:space="0" w:color="auto"/>
            <w:left w:val="none" w:sz="0" w:space="0" w:color="auto"/>
            <w:bottom w:val="none" w:sz="0" w:space="0" w:color="auto"/>
            <w:right w:val="none" w:sz="0" w:space="0" w:color="auto"/>
          </w:divBdr>
          <w:divsChild>
            <w:div w:id="752288055">
              <w:marLeft w:val="0"/>
              <w:marRight w:val="0"/>
              <w:marTop w:val="0"/>
              <w:marBottom w:val="0"/>
              <w:divBdr>
                <w:top w:val="none" w:sz="0" w:space="0" w:color="auto"/>
                <w:left w:val="none" w:sz="0" w:space="0" w:color="auto"/>
                <w:bottom w:val="none" w:sz="0" w:space="0" w:color="auto"/>
                <w:right w:val="none" w:sz="0" w:space="0" w:color="auto"/>
              </w:divBdr>
              <w:divsChild>
                <w:div w:id="96796963">
                  <w:marLeft w:val="0"/>
                  <w:marRight w:val="0"/>
                  <w:marTop w:val="0"/>
                  <w:marBottom w:val="0"/>
                  <w:divBdr>
                    <w:top w:val="none" w:sz="0" w:space="0" w:color="auto"/>
                    <w:left w:val="none" w:sz="0" w:space="0" w:color="auto"/>
                    <w:bottom w:val="none" w:sz="0" w:space="0" w:color="auto"/>
                    <w:right w:val="none" w:sz="0" w:space="0" w:color="auto"/>
                  </w:divBdr>
                  <w:divsChild>
                    <w:div w:id="9169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yaledoor.co.uk/config/setdoor.aspx?doorid=8"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yaledoor.co.uk/edwardian-doors" TargetMode="External"/><Relationship Id="rId20" Type="http://schemas.openxmlformats.org/officeDocument/2006/relationships/hyperlink" Target="http://www.yaledoor.co.uk/victorian-do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9b2cfc5-c519-4fb3-948e-6dd685c826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37DBF097DB7439A9D48C2B0F49815" ma:contentTypeVersion="13" ma:contentTypeDescription="Create a new document." ma:contentTypeScope="" ma:versionID="6276a6093095381ce9ff0d9cbeaf4131">
  <xsd:schema xmlns:xsd="http://www.w3.org/2001/XMLSchema" xmlns:xs="http://www.w3.org/2001/XMLSchema" xmlns:p="http://schemas.microsoft.com/office/2006/metadata/properties" xmlns:ns2="d9b2cfc5-c519-4fb3-948e-6dd685c826d4" xmlns:ns3="ed7a2d79-d800-49c1-9b31-5adb3133c25b" targetNamespace="http://schemas.microsoft.com/office/2006/metadata/properties" ma:root="true" ma:fieldsID="7b40d9e4e4042e78e9b2f0caebdb79f7" ns2:_="" ns3:_="">
    <xsd:import namespace="d9b2cfc5-c519-4fb3-948e-6dd685c826d4"/>
    <xsd:import namespace="ed7a2d79-d800-49c1-9b31-5adb3133c2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cfc5-c519-4fb3-948e-6dd685c82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a2d79-d800-49c1-9b31-5adb3133c2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6418-0396-44CD-950C-13ADE912095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d7a2d79-d800-49c1-9b31-5adb3133c25b"/>
    <ds:schemaRef ds:uri="http://purl.org/dc/dcmitype/"/>
    <ds:schemaRef ds:uri="d9b2cfc5-c519-4fb3-948e-6dd685c826d4"/>
    <ds:schemaRef ds:uri="http://www.w3.org/XML/1998/namespace"/>
  </ds:schemaRefs>
</ds:datastoreItem>
</file>

<file path=customXml/itemProps2.xml><?xml version="1.0" encoding="utf-8"?>
<ds:datastoreItem xmlns:ds="http://schemas.openxmlformats.org/officeDocument/2006/customXml" ds:itemID="{16D795D8-FFEA-4D8D-82DD-F6A80F67D5D8}">
  <ds:schemaRefs>
    <ds:schemaRef ds:uri="http://schemas.microsoft.com/sharepoint/v3/contenttype/forms"/>
  </ds:schemaRefs>
</ds:datastoreItem>
</file>

<file path=customXml/itemProps3.xml><?xml version="1.0" encoding="utf-8"?>
<ds:datastoreItem xmlns:ds="http://schemas.openxmlformats.org/officeDocument/2006/customXml" ds:itemID="{D648B7E3-1F48-47D2-8830-C0572ECA0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2cfc5-c519-4fb3-948e-6dd685c826d4"/>
    <ds:schemaRef ds:uri="ed7a2d79-d800-49c1-9b31-5adb3133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D67BE-13A9-4183-9FA2-28670A07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4378</Words>
  <Characters>22910</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Window &amp; Doors</vt:lpstr>
    </vt:vector>
  </TitlesOfParts>
  <Company>Savills plc</Company>
  <LinksUpToDate>false</LinksUpToDate>
  <CharactersWithSpaces>27234</CharactersWithSpaces>
  <SharedDoc>false</SharedDoc>
  <HLinks>
    <vt:vector size="6" baseType="variant">
      <vt:variant>
        <vt:i4>5046279</vt:i4>
      </vt:variant>
      <vt:variant>
        <vt:i4>0</vt:i4>
      </vt:variant>
      <vt:variant>
        <vt:i4>0</vt:i4>
      </vt:variant>
      <vt:variant>
        <vt:i4>5</vt:i4>
      </vt:variant>
      <vt:variant>
        <vt:lpwstr>http://www.dekura.co.uk/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&amp; Doors</dc:title>
  <dc:creator>shughes</dc:creator>
  <cp:lastModifiedBy>Rogers, David</cp:lastModifiedBy>
  <cp:revision>7</cp:revision>
  <cp:lastPrinted>2016-04-15T10:42:00Z</cp:lastPrinted>
  <dcterms:created xsi:type="dcterms:W3CDTF">2021-03-19T14:16:00Z</dcterms:created>
  <dcterms:modified xsi:type="dcterms:W3CDTF">2021-09-29T20:04:00Z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0x01010047937DBF097DB7439A9D48C2B0F49815</vt:lpwstr>
  </property>
</Properties>
</file>