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D4F" w:rsidRDefault="00646179"/>
    <w:p w:rsidR="00646179" w:rsidRDefault="00646179"/>
    <w:p w:rsidR="00646179" w:rsidRDefault="00646179">
      <w:r>
        <w:t>Contract 35606 awarded to Terrific Taxis - £72 per day</w:t>
      </w:r>
    </w:p>
    <w:p w:rsidR="00646179" w:rsidRDefault="00646179">
      <w:r>
        <w:t>Contract 45694 awarded to ST cars - £66 per day</w:t>
      </w:r>
      <w:bookmarkStart w:id="0" w:name="_GoBack"/>
      <w:bookmarkEnd w:id="0"/>
    </w:p>
    <w:sectPr w:rsidR="00646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79"/>
    <w:rsid w:val="00646179"/>
    <w:rsid w:val="00C11219"/>
    <w:rsid w:val="00D3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923F1"/>
  <w15:chartTrackingRefBased/>
  <w15:docId w15:val="{43DF1D94-588C-4D13-867E-ED44A0D6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PITCHER, Debbie</dc:creator>
  <cp:keywords/>
  <dc:description/>
  <cp:lastModifiedBy>PITCHER, Debbie</cp:lastModifiedBy>
  <cp:revision>1</cp:revision>
  <dcterms:created xsi:type="dcterms:W3CDTF">2020-05-01T08:47:00Z</dcterms:created>
  <dcterms:modified xsi:type="dcterms:W3CDTF">2020-05-01T08:48:00Z</dcterms:modified>
</cp:coreProperties>
</file>