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3F1" w:rsidRPr="00F31792" w:rsidRDefault="008123F1" w:rsidP="00400673">
      <w:pPr>
        <w:widowControl w:val="0"/>
        <w:rPr>
          <w:rFonts w:cs="Arial"/>
          <w:color w:val="000000" w:themeColor="text1"/>
          <w:szCs w:val="24"/>
        </w:rPr>
      </w:pPr>
    </w:p>
    <w:p w:rsidR="008123F1" w:rsidRPr="00F31792" w:rsidRDefault="00426FC5" w:rsidP="00400673">
      <w:pPr>
        <w:widowControl w:val="0"/>
        <w:spacing w:after="60"/>
        <w:jc w:val="center"/>
        <w:rPr>
          <w:rFonts w:cs="Arial"/>
          <w:b/>
          <w:color w:val="000000" w:themeColor="text1"/>
          <w:sz w:val="40"/>
          <w:szCs w:val="40"/>
        </w:rPr>
      </w:pPr>
      <w:bookmarkStart w:id="0" w:name="_DV_M1"/>
      <w:bookmarkEnd w:id="0"/>
      <w:r w:rsidRPr="00F31792">
        <w:rPr>
          <w:rFonts w:cs="Arial"/>
          <w:b/>
          <w:color w:val="000000" w:themeColor="text1"/>
          <w:sz w:val="40"/>
          <w:szCs w:val="40"/>
        </w:rPr>
        <w:t xml:space="preserve">Volume 2 - </w:t>
      </w:r>
      <w:r w:rsidR="008123F1" w:rsidRPr="00F31792">
        <w:rPr>
          <w:rFonts w:cs="Arial"/>
          <w:b/>
          <w:color w:val="000000" w:themeColor="text1"/>
          <w:sz w:val="40"/>
          <w:szCs w:val="40"/>
        </w:rPr>
        <w:t>The Specif</w:t>
      </w:r>
      <w:r w:rsidR="00867CC6" w:rsidRPr="00F31792">
        <w:rPr>
          <w:rFonts w:cs="Arial"/>
          <w:b/>
          <w:color w:val="000000" w:themeColor="text1"/>
          <w:sz w:val="40"/>
          <w:szCs w:val="40"/>
        </w:rPr>
        <w:t>i</w:t>
      </w:r>
      <w:r w:rsidR="008123F1" w:rsidRPr="00F31792">
        <w:rPr>
          <w:rFonts w:cs="Arial"/>
          <w:b/>
          <w:color w:val="000000" w:themeColor="text1"/>
          <w:sz w:val="40"/>
          <w:szCs w:val="40"/>
        </w:rPr>
        <w:t>cation</w:t>
      </w:r>
    </w:p>
    <w:p w:rsidR="00DE7823" w:rsidRDefault="00DE7823" w:rsidP="00DE7823">
      <w:pPr>
        <w:jc w:val="center"/>
        <w:rPr>
          <w:sz w:val="48"/>
          <w:szCs w:val="48"/>
        </w:rPr>
      </w:pPr>
      <w:r>
        <w:rPr>
          <w:sz w:val="48"/>
          <w:szCs w:val="48"/>
        </w:rPr>
        <w:t>Transport for London</w:t>
      </w:r>
      <w:r>
        <w:rPr>
          <w:noProof/>
          <w:sz w:val="48"/>
          <w:szCs w:val="48"/>
        </w:rPr>
        <w:drawing>
          <wp:anchor distT="0" distB="0" distL="114300" distR="114300" simplePos="0" relativeHeight="251658752" behindDoc="0" locked="0" layoutInCell="0" allowOverlap="1" wp14:anchorId="74931111" wp14:editId="4902AF7D">
            <wp:simplePos x="0" y="0"/>
            <wp:positionH relativeFrom="page">
              <wp:posOffset>3371850</wp:posOffset>
            </wp:positionH>
            <wp:positionV relativeFrom="page">
              <wp:posOffset>2352675</wp:posOffset>
            </wp:positionV>
            <wp:extent cx="657225" cy="533400"/>
            <wp:effectExtent l="19050" t="0" r="9525" b="0"/>
            <wp:wrapTopAndBottom/>
            <wp:docPr id="4" name="Picture 1" descr="TfLRoundel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LRoundelB&amp;W"/>
                    <pic:cNvPicPr>
                      <a:picLocks noChangeAspect="1" noChangeArrowheads="1"/>
                    </pic:cNvPicPr>
                  </pic:nvPicPr>
                  <pic:blipFill>
                    <a:blip r:embed="rId8" cstate="print"/>
                    <a:srcRect/>
                    <a:stretch>
                      <a:fillRect/>
                    </a:stretch>
                  </pic:blipFill>
                  <pic:spPr bwMode="auto">
                    <a:xfrm>
                      <a:off x="0" y="0"/>
                      <a:ext cx="657225" cy="533400"/>
                    </a:xfrm>
                    <a:prstGeom prst="rect">
                      <a:avLst/>
                    </a:prstGeom>
                    <a:noFill/>
                    <a:ln w="9525">
                      <a:noFill/>
                      <a:miter lim="800000"/>
                      <a:headEnd/>
                      <a:tailEnd/>
                    </a:ln>
                  </pic:spPr>
                </pic:pic>
              </a:graphicData>
            </a:graphic>
          </wp:anchor>
        </w:drawing>
      </w:r>
    </w:p>
    <w:p w:rsidR="00DE7823" w:rsidRDefault="00DE7823" w:rsidP="00DE7823">
      <w:pPr>
        <w:jc w:val="center"/>
        <w:rPr>
          <w:sz w:val="48"/>
          <w:szCs w:val="48"/>
        </w:rPr>
      </w:pPr>
      <w:bookmarkStart w:id="1" w:name="_GoBack"/>
      <w:bookmarkEnd w:id="1"/>
      <w:r>
        <w:rPr>
          <w:color w:val="FF0000"/>
          <w:sz w:val="48"/>
          <w:szCs w:val="48"/>
        </w:rPr>
        <w:t>**</w:t>
      </w:r>
      <w:r w:rsidRPr="00F621E5">
        <w:rPr>
          <w:color w:val="FF0000"/>
          <w:sz w:val="48"/>
          <w:szCs w:val="48"/>
        </w:rPr>
        <w:t>SSQ STAGE DRAFT ONL</w:t>
      </w:r>
      <w:r>
        <w:rPr>
          <w:color w:val="FF0000"/>
          <w:sz w:val="48"/>
          <w:szCs w:val="48"/>
        </w:rPr>
        <w:t>Y**</w:t>
      </w:r>
    </w:p>
    <w:p w:rsidR="00DE7823" w:rsidRPr="00F06AAE" w:rsidRDefault="00DE7823" w:rsidP="00DE7823">
      <w:pPr>
        <w:jc w:val="center"/>
        <w:rPr>
          <w:sz w:val="48"/>
          <w:szCs w:val="48"/>
        </w:rPr>
      </w:pPr>
      <w:r>
        <w:rPr>
          <w:sz w:val="48"/>
          <w:szCs w:val="48"/>
        </w:rPr>
        <w:t>Invitation to Tender (ITT)</w:t>
      </w:r>
    </w:p>
    <w:p w:rsidR="00867CC6" w:rsidRPr="00F31792" w:rsidRDefault="00867CC6" w:rsidP="00400673">
      <w:pPr>
        <w:widowControl w:val="0"/>
        <w:spacing w:after="60"/>
        <w:jc w:val="center"/>
        <w:rPr>
          <w:rFonts w:cs="Arial"/>
          <w:b/>
          <w:color w:val="000000" w:themeColor="text1"/>
          <w:sz w:val="40"/>
          <w:szCs w:val="40"/>
          <w:highlight w:val="yellow"/>
        </w:rPr>
      </w:pPr>
    </w:p>
    <w:p w:rsidR="00003225" w:rsidRPr="00F31792" w:rsidRDefault="00E462CD" w:rsidP="00E462CD">
      <w:pPr>
        <w:widowControl w:val="0"/>
        <w:spacing w:after="60"/>
        <w:jc w:val="center"/>
        <w:rPr>
          <w:rFonts w:cs="Arial"/>
          <w:b/>
          <w:color w:val="000000" w:themeColor="text1"/>
          <w:sz w:val="40"/>
          <w:szCs w:val="40"/>
        </w:rPr>
      </w:pPr>
      <w:r w:rsidRPr="00F31792">
        <w:rPr>
          <w:rFonts w:cs="Arial"/>
          <w:b/>
          <w:color w:val="000000" w:themeColor="text1"/>
          <w:sz w:val="40"/>
          <w:szCs w:val="40"/>
        </w:rPr>
        <w:t>Construction Logistics and C</w:t>
      </w:r>
      <w:r w:rsidR="003C59D3" w:rsidRPr="00F31792">
        <w:rPr>
          <w:rFonts w:cs="Arial"/>
          <w:b/>
          <w:color w:val="000000" w:themeColor="text1"/>
          <w:sz w:val="40"/>
          <w:szCs w:val="40"/>
        </w:rPr>
        <w:t>ommunity</w:t>
      </w:r>
      <w:r w:rsidRPr="00F31792">
        <w:rPr>
          <w:rFonts w:cs="Arial"/>
          <w:b/>
          <w:color w:val="000000" w:themeColor="text1"/>
          <w:sz w:val="40"/>
          <w:szCs w:val="40"/>
        </w:rPr>
        <w:t xml:space="preserve"> Safety (CLOCS) Secretariat and Administration </w:t>
      </w:r>
      <w:r w:rsidR="00D43C3B" w:rsidRPr="00F31792">
        <w:rPr>
          <w:rFonts w:cs="Arial"/>
          <w:b/>
          <w:color w:val="000000" w:themeColor="text1"/>
          <w:sz w:val="40"/>
          <w:szCs w:val="40"/>
        </w:rPr>
        <w:t xml:space="preserve"> </w:t>
      </w:r>
    </w:p>
    <w:p w:rsidR="0074742A" w:rsidRPr="00F31792" w:rsidRDefault="0074742A" w:rsidP="00400673">
      <w:pPr>
        <w:widowControl w:val="0"/>
        <w:spacing w:after="60"/>
        <w:jc w:val="center"/>
        <w:rPr>
          <w:rFonts w:cs="Arial"/>
          <w:color w:val="000000" w:themeColor="text1"/>
          <w:sz w:val="40"/>
          <w:szCs w:val="40"/>
        </w:rPr>
      </w:pPr>
    </w:p>
    <w:p w:rsidR="009C7E94" w:rsidRPr="00F31792" w:rsidRDefault="009C7E94" w:rsidP="00400673">
      <w:pPr>
        <w:widowControl w:val="0"/>
        <w:spacing w:before="240" w:after="60"/>
        <w:jc w:val="center"/>
        <w:rPr>
          <w:rFonts w:cs="Arial"/>
          <w:color w:val="000000" w:themeColor="text1"/>
          <w:sz w:val="40"/>
          <w:szCs w:val="40"/>
          <w:lang w:val="fr-FR"/>
        </w:rPr>
      </w:pPr>
      <w:bookmarkStart w:id="2" w:name="_DV_M2"/>
      <w:bookmarkStart w:id="3" w:name="_DV_M3"/>
      <w:bookmarkStart w:id="4" w:name="_DV_M4"/>
      <w:bookmarkEnd w:id="2"/>
      <w:bookmarkEnd w:id="3"/>
      <w:bookmarkEnd w:id="4"/>
    </w:p>
    <w:p w:rsidR="0074742A" w:rsidRPr="00F31792" w:rsidRDefault="0074742A" w:rsidP="00400673">
      <w:pPr>
        <w:widowControl w:val="0"/>
        <w:spacing w:before="240" w:after="60"/>
        <w:jc w:val="center"/>
        <w:rPr>
          <w:rFonts w:cs="Arial"/>
          <w:color w:val="000000" w:themeColor="text1"/>
          <w:sz w:val="40"/>
          <w:szCs w:val="40"/>
          <w:lang w:val="fr-FR"/>
        </w:rPr>
      </w:pPr>
    </w:p>
    <w:p w:rsidR="009607C6" w:rsidRPr="00F31792" w:rsidRDefault="009607C6" w:rsidP="00400673">
      <w:pPr>
        <w:widowControl w:val="0"/>
        <w:spacing w:before="240" w:after="60"/>
        <w:ind w:left="720" w:firstLine="720"/>
        <w:jc w:val="center"/>
        <w:rPr>
          <w:rFonts w:cs="Arial"/>
          <w:color w:val="000000" w:themeColor="text1"/>
          <w:sz w:val="40"/>
          <w:szCs w:val="40"/>
          <w:lang w:val="fr-FR"/>
        </w:rPr>
      </w:pPr>
    </w:p>
    <w:p w:rsidR="00C700E5" w:rsidRPr="00F31792" w:rsidRDefault="00C700E5" w:rsidP="00400673">
      <w:pPr>
        <w:widowControl w:val="0"/>
        <w:spacing w:before="240" w:after="60"/>
        <w:ind w:left="720" w:firstLine="720"/>
        <w:jc w:val="center"/>
        <w:rPr>
          <w:rFonts w:cs="Arial"/>
          <w:color w:val="000000" w:themeColor="text1"/>
          <w:sz w:val="40"/>
          <w:szCs w:val="40"/>
          <w:lang w:val="fr-FR"/>
        </w:rPr>
      </w:pPr>
    </w:p>
    <w:p w:rsidR="00C700E5" w:rsidRPr="00F31792" w:rsidRDefault="00C700E5" w:rsidP="00400673">
      <w:pPr>
        <w:widowControl w:val="0"/>
        <w:spacing w:before="240" w:after="60"/>
        <w:ind w:left="720" w:firstLine="720"/>
        <w:jc w:val="center"/>
        <w:rPr>
          <w:rFonts w:cs="Arial"/>
          <w:color w:val="000000" w:themeColor="text1"/>
          <w:sz w:val="40"/>
          <w:szCs w:val="40"/>
          <w:lang w:val="fr-FR"/>
        </w:rPr>
      </w:pPr>
    </w:p>
    <w:p w:rsidR="00751300" w:rsidRPr="00F31792" w:rsidRDefault="00751300" w:rsidP="00400673">
      <w:pPr>
        <w:widowControl w:val="0"/>
        <w:spacing w:before="240" w:after="60"/>
        <w:ind w:left="1440"/>
        <w:rPr>
          <w:rFonts w:cs="Arial"/>
          <w:color w:val="000000" w:themeColor="text1"/>
          <w:szCs w:val="24"/>
        </w:rPr>
      </w:pPr>
    </w:p>
    <w:p w:rsidR="008123F1" w:rsidRPr="00F31792" w:rsidRDefault="00AB20E2" w:rsidP="00051E23">
      <w:pPr>
        <w:widowControl w:val="0"/>
        <w:spacing w:before="240" w:after="60"/>
        <w:ind w:left="1440"/>
        <w:rPr>
          <w:rFonts w:cs="Arial"/>
          <w:color w:val="FF0000"/>
          <w:sz w:val="28"/>
          <w:szCs w:val="28"/>
        </w:rPr>
      </w:pPr>
      <w:r w:rsidRPr="00F31792">
        <w:rPr>
          <w:rFonts w:cs="Arial"/>
          <w:color w:val="FF0000"/>
          <w:sz w:val="28"/>
          <w:szCs w:val="28"/>
        </w:rPr>
        <w:t xml:space="preserve">Internal </w:t>
      </w:r>
      <w:r w:rsidR="008123F1" w:rsidRPr="00F31792">
        <w:rPr>
          <w:rFonts w:cs="Arial"/>
          <w:color w:val="FF0000"/>
          <w:sz w:val="28"/>
          <w:szCs w:val="28"/>
        </w:rPr>
        <w:t>Reference Number:</w:t>
      </w:r>
      <w:r w:rsidR="00751300" w:rsidRPr="00F31792">
        <w:rPr>
          <w:rFonts w:cs="Arial"/>
          <w:color w:val="FF0000"/>
          <w:sz w:val="28"/>
          <w:szCs w:val="28"/>
        </w:rPr>
        <w:t xml:space="preserve"> </w:t>
      </w:r>
      <w:r w:rsidR="00E314C0" w:rsidRPr="00F31792">
        <w:rPr>
          <w:rFonts w:cs="Arial"/>
          <w:color w:val="FF0000"/>
          <w:sz w:val="28"/>
          <w:szCs w:val="28"/>
        </w:rPr>
        <w:t>t</w:t>
      </w:r>
      <w:r w:rsidR="00E46B49" w:rsidRPr="00F31792">
        <w:rPr>
          <w:rFonts w:cs="Arial"/>
          <w:color w:val="FF0000"/>
          <w:sz w:val="28"/>
          <w:szCs w:val="28"/>
        </w:rPr>
        <w:t>fl</w:t>
      </w:r>
      <w:r w:rsidR="000F00B1">
        <w:rPr>
          <w:rFonts w:cs="Arial"/>
          <w:color w:val="FF0000"/>
          <w:sz w:val="28"/>
          <w:szCs w:val="28"/>
        </w:rPr>
        <w:t>_scp_002045</w:t>
      </w:r>
    </w:p>
    <w:tbl>
      <w:tblPr>
        <w:tblpPr w:leftFromText="180" w:rightFromText="180" w:vertAnchor="text" w:horzAnchor="page" w:tblpX="2893" w:tblpY="209"/>
        <w:tblW w:w="0" w:type="auto"/>
        <w:tblLayout w:type="fixed"/>
        <w:tblLook w:val="0000" w:firstRow="0" w:lastRow="0" w:firstColumn="0" w:lastColumn="0" w:noHBand="0" w:noVBand="0"/>
      </w:tblPr>
      <w:tblGrid>
        <w:gridCol w:w="1560"/>
        <w:gridCol w:w="2976"/>
      </w:tblGrid>
      <w:tr w:rsidR="007D1790" w:rsidRPr="00F31792" w:rsidTr="00AB20E2">
        <w:tc>
          <w:tcPr>
            <w:tcW w:w="1560" w:type="dxa"/>
          </w:tcPr>
          <w:p w:rsidR="00AB20E2" w:rsidRPr="00F31792" w:rsidRDefault="00AB20E2" w:rsidP="00400673">
            <w:pPr>
              <w:widowControl w:val="0"/>
              <w:spacing w:before="100" w:beforeAutospacing="1" w:after="120"/>
              <w:rPr>
                <w:rFonts w:cs="Arial"/>
                <w:bCs/>
                <w:color w:val="FF0000"/>
                <w:sz w:val="28"/>
                <w:szCs w:val="28"/>
              </w:rPr>
            </w:pPr>
            <w:r w:rsidRPr="00F31792">
              <w:rPr>
                <w:rFonts w:cs="Arial"/>
                <w:bCs/>
                <w:color w:val="FF0000"/>
                <w:sz w:val="28"/>
                <w:szCs w:val="28"/>
              </w:rPr>
              <w:t>Version:</w:t>
            </w:r>
          </w:p>
        </w:tc>
        <w:tc>
          <w:tcPr>
            <w:tcW w:w="2976" w:type="dxa"/>
          </w:tcPr>
          <w:p w:rsidR="00AB20E2" w:rsidRPr="00F31792" w:rsidRDefault="0016061C" w:rsidP="00920490">
            <w:pPr>
              <w:widowControl w:val="0"/>
              <w:spacing w:before="100" w:beforeAutospacing="1" w:after="120"/>
              <w:rPr>
                <w:rFonts w:cs="Arial"/>
                <w:bCs/>
                <w:color w:val="FF0000"/>
                <w:sz w:val="28"/>
                <w:szCs w:val="28"/>
              </w:rPr>
            </w:pPr>
            <w:r w:rsidRPr="00F31792">
              <w:rPr>
                <w:rFonts w:cs="Arial"/>
                <w:bCs/>
                <w:color w:val="FF0000"/>
                <w:sz w:val="28"/>
                <w:szCs w:val="28"/>
              </w:rPr>
              <w:t xml:space="preserve">   </w:t>
            </w:r>
          </w:p>
        </w:tc>
      </w:tr>
      <w:tr w:rsidR="007D1790" w:rsidRPr="00F31792" w:rsidTr="00AB20E2">
        <w:tc>
          <w:tcPr>
            <w:tcW w:w="1560" w:type="dxa"/>
          </w:tcPr>
          <w:p w:rsidR="00AB20E2" w:rsidRPr="00F31792" w:rsidRDefault="00AB20E2" w:rsidP="00400673">
            <w:pPr>
              <w:widowControl w:val="0"/>
              <w:spacing w:before="100" w:beforeAutospacing="1" w:after="120"/>
              <w:rPr>
                <w:rFonts w:cs="Arial"/>
                <w:bCs/>
                <w:color w:val="FF0000"/>
                <w:sz w:val="28"/>
                <w:szCs w:val="28"/>
              </w:rPr>
            </w:pPr>
            <w:r w:rsidRPr="00F31792">
              <w:rPr>
                <w:rFonts w:cs="Arial"/>
                <w:bCs/>
                <w:color w:val="FF0000"/>
                <w:sz w:val="28"/>
                <w:szCs w:val="28"/>
              </w:rPr>
              <w:t>Date:</w:t>
            </w:r>
          </w:p>
        </w:tc>
        <w:tc>
          <w:tcPr>
            <w:tcW w:w="2976" w:type="dxa"/>
          </w:tcPr>
          <w:p w:rsidR="00AB20E2" w:rsidRPr="00F31792" w:rsidRDefault="007A0D49" w:rsidP="00920490">
            <w:pPr>
              <w:widowControl w:val="0"/>
              <w:spacing w:before="100" w:beforeAutospacing="1" w:after="120"/>
              <w:rPr>
                <w:rFonts w:cs="Arial"/>
                <w:bCs/>
                <w:color w:val="FF0000"/>
                <w:sz w:val="28"/>
                <w:szCs w:val="28"/>
              </w:rPr>
            </w:pPr>
            <w:r w:rsidRPr="00F31792">
              <w:rPr>
                <w:rFonts w:cs="Arial"/>
                <w:bCs/>
                <w:color w:val="FF0000"/>
                <w:sz w:val="28"/>
                <w:szCs w:val="28"/>
              </w:rPr>
              <w:t xml:space="preserve"> </w:t>
            </w:r>
            <w:r w:rsidR="00003225" w:rsidRPr="00F31792">
              <w:rPr>
                <w:rFonts w:cs="Arial"/>
                <w:bCs/>
                <w:color w:val="FF0000"/>
                <w:sz w:val="28"/>
                <w:szCs w:val="28"/>
              </w:rPr>
              <w:t xml:space="preserve"> </w:t>
            </w:r>
            <w:r w:rsidR="00746CAE" w:rsidRPr="00F31792">
              <w:rPr>
                <w:rFonts w:cs="Arial"/>
                <w:bCs/>
                <w:color w:val="FF0000"/>
                <w:sz w:val="28"/>
                <w:szCs w:val="28"/>
              </w:rPr>
              <w:t>1</w:t>
            </w:r>
            <w:r w:rsidR="00746CAE" w:rsidRPr="00F31792">
              <w:rPr>
                <w:rFonts w:cs="Arial"/>
                <w:bCs/>
                <w:color w:val="FF0000"/>
                <w:sz w:val="28"/>
                <w:szCs w:val="28"/>
                <w:vertAlign w:val="superscript"/>
              </w:rPr>
              <w:t>st</w:t>
            </w:r>
            <w:r w:rsidR="00746CAE" w:rsidRPr="00F31792">
              <w:rPr>
                <w:rFonts w:cs="Arial"/>
                <w:bCs/>
                <w:color w:val="FF0000"/>
                <w:sz w:val="28"/>
                <w:szCs w:val="28"/>
              </w:rPr>
              <w:t xml:space="preserve"> December 2021</w:t>
            </w:r>
          </w:p>
        </w:tc>
      </w:tr>
      <w:tr w:rsidR="007D1790" w:rsidRPr="00F31792" w:rsidTr="00AB20E2">
        <w:tc>
          <w:tcPr>
            <w:tcW w:w="1560" w:type="dxa"/>
          </w:tcPr>
          <w:p w:rsidR="007A0D49" w:rsidRPr="00F31792" w:rsidRDefault="007A0D49" w:rsidP="00400673">
            <w:pPr>
              <w:widowControl w:val="0"/>
              <w:spacing w:before="100" w:beforeAutospacing="1" w:after="120"/>
              <w:rPr>
                <w:rFonts w:cs="Arial"/>
                <w:bCs/>
                <w:color w:val="000000" w:themeColor="text1"/>
                <w:sz w:val="28"/>
                <w:szCs w:val="28"/>
              </w:rPr>
            </w:pPr>
          </w:p>
        </w:tc>
        <w:tc>
          <w:tcPr>
            <w:tcW w:w="2976" w:type="dxa"/>
          </w:tcPr>
          <w:p w:rsidR="007A0D49" w:rsidRPr="00F31792" w:rsidRDefault="007A0D49" w:rsidP="00003225">
            <w:pPr>
              <w:widowControl w:val="0"/>
              <w:spacing w:before="100" w:beforeAutospacing="1" w:after="120"/>
              <w:rPr>
                <w:rFonts w:cs="Arial"/>
                <w:bCs/>
                <w:color w:val="000000" w:themeColor="text1"/>
                <w:sz w:val="28"/>
                <w:szCs w:val="28"/>
              </w:rPr>
            </w:pPr>
          </w:p>
        </w:tc>
      </w:tr>
    </w:tbl>
    <w:p w:rsidR="0074742A" w:rsidRPr="00F31792" w:rsidRDefault="0074742A" w:rsidP="00400673">
      <w:pPr>
        <w:widowControl w:val="0"/>
        <w:rPr>
          <w:rFonts w:cs="Arial"/>
          <w:color w:val="000000" w:themeColor="text1"/>
          <w:sz w:val="28"/>
          <w:szCs w:val="28"/>
        </w:rPr>
      </w:pPr>
    </w:p>
    <w:p w:rsidR="008123F1" w:rsidRPr="00F31792" w:rsidRDefault="008123F1" w:rsidP="00400673">
      <w:pPr>
        <w:widowControl w:val="0"/>
        <w:spacing w:after="60"/>
        <w:rPr>
          <w:rFonts w:cs="Arial"/>
          <w:color w:val="000000" w:themeColor="text1"/>
          <w:sz w:val="28"/>
          <w:szCs w:val="28"/>
        </w:rPr>
      </w:pPr>
    </w:p>
    <w:p w:rsidR="00006405" w:rsidRPr="00F31792" w:rsidRDefault="00006405" w:rsidP="00400673">
      <w:pPr>
        <w:widowControl w:val="0"/>
        <w:spacing w:after="60"/>
        <w:rPr>
          <w:rFonts w:cs="Arial"/>
          <w:color w:val="000000" w:themeColor="text1"/>
          <w:szCs w:val="24"/>
        </w:rPr>
      </w:pPr>
    </w:p>
    <w:p w:rsidR="002F343E" w:rsidRPr="00F31792" w:rsidRDefault="002F343E" w:rsidP="00400673">
      <w:pPr>
        <w:widowControl w:val="0"/>
        <w:spacing w:after="60"/>
        <w:rPr>
          <w:rFonts w:cs="Arial"/>
          <w:color w:val="000000" w:themeColor="text1"/>
          <w:szCs w:val="24"/>
        </w:rPr>
      </w:pPr>
    </w:p>
    <w:p w:rsidR="008123F1" w:rsidRPr="00F31792" w:rsidRDefault="008123F1" w:rsidP="00400673">
      <w:pPr>
        <w:widowControl w:val="0"/>
        <w:spacing w:after="60"/>
        <w:rPr>
          <w:rFonts w:cs="Arial"/>
          <w:color w:val="000000" w:themeColor="text1"/>
          <w:szCs w:val="24"/>
        </w:rPr>
      </w:pPr>
      <w:r w:rsidRPr="00F31792">
        <w:rPr>
          <w:rFonts w:cs="Arial"/>
          <w:color w:val="000000" w:themeColor="text1"/>
          <w:szCs w:val="24"/>
        </w:rPr>
        <w:lastRenderedPageBreak/>
        <w:t xml:space="preserve">Transport for London </w:t>
      </w:r>
    </w:p>
    <w:p w:rsidR="008123F1" w:rsidRPr="00F31792" w:rsidRDefault="008123F1" w:rsidP="00400673">
      <w:pPr>
        <w:widowControl w:val="0"/>
        <w:spacing w:after="60"/>
        <w:rPr>
          <w:rFonts w:cs="Arial"/>
          <w:color w:val="000000" w:themeColor="text1"/>
          <w:szCs w:val="24"/>
        </w:rPr>
      </w:pPr>
      <w:r w:rsidRPr="00F31792">
        <w:rPr>
          <w:rFonts w:cs="Arial"/>
          <w:color w:val="000000" w:themeColor="text1"/>
          <w:szCs w:val="24"/>
        </w:rPr>
        <w:t>Palestra Building</w:t>
      </w:r>
    </w:p>
    <w:p w:rsidR="008123F1" w:rsidRPr="00F31792" w:rsidRDefault="008123F1" w:rsidP="00400673">
      <w:pPr>
        <w:widowControl w:val="0"/>
        <w:spacing w:after="60"/>
        <w:rPr>
          <w:rFonts w:cs="Arial"/>
          <w:color w:val="000000" w:themeColor="text1"/>
          <w:szCs w:val="24"/>
        </w:rPr>
      </w:pPr>
      <w:r w:rsidRPr="00F31792">
        <w:rPr>
          <w:rFonts w:cs="Arial"/>
          <w:color w:val="000000" w:themeColor="text1"/>
          <w:szCs w:val="24"/>
        </w:rPr>
        <w:t>197 Blackfriars Road</w:t>
      </w:r>
    </w:p>
    <w:p w:rsidR="008123F1" w:rsidRPr="00F31792" w:rsidRDefault="008123F1" w:rsidP="00400673">
      <w:pPr>
        <w:widowControl w:val="0"/>
        <w:spacing w:after="60"/>
        <w:rPr>
          <w:rFonts w:cs="Arial"/>
          <w:color w:val="000000" w:themeColor="text1"/>
          <w:szCs w:val="24"/>
        </w:rPr>
      </w:pPr>
      <w:r w:rsidRPr="00F31792">
        <w:rPr>
          <w:rFonts w:cs="Arial"/>
          <w:color w:val="000000" w:themeColor="text1"/>
          <w:szCs w:val="24"/>
        </w:rPr>
        <w:t>London SE1 8NJ</w:t>
      </w:r>
    </w:p>
    <w:p w:rsidR="002F343E" w:rsidRPr="00F31792" w:rsidRDefault="002F343E" w:rsidP="00400673">
      <w:pPr>
        <w:widowControl w:val="0"/>
        <w:rPr>
          <w:rFonts w:cs="Arial"/>
          <w:i/>
          <w:color w:val="000000" w:themeColor="text1"/>
          <w:szCs w:val="24"/>
        </w:rPr>
      </w:pPr>
    </w:p>
    <w:p w:rsidR="002F343E" w:rsidRPr="00F31792" w:rsidRDefault="002F343E" w:rsidP="00400673">
      <w:pPr>
        <w:widowControl w:val="0"/>
        <w:rPr>
          <w:rFonts w:cs="Arial"/>
          <w:i/>
          <w:color w:val="000000" w:themeColor="text1"/>
          <w:szCs w:val="24"/>
        </w:rPr>
      </w:pPr>
    </w:p>
    <w:p w:rsidR="008123F1" w:rsidRPr="00F31792" w:rsidRDefault="008123F1" w:rsidP="00400673">
      <w:pPr>
        <w:widowControl w:val="0"/>
        <w:rPr>
          <w:rFonts w:cs="Arial"/>
          <w:i/>
          <w:color w:val="000000" w:themeColor="text1"/>
          <w:szCs w:val="24"/>
        </w:rPr>
      </w:pPr>
      <w:r w:rsidRPr="00F31792">
        <w:rPr>
          <w:rFonts w:cs="Arial"/>
          <w:i/>
          <w:color w:val="000000" w:themeColor="text1"/>
          <w:szCs w:val="24"/>
        </w:rPr>
        <w:t xml:space="preserve">Copyright on the whole and every part of this document is owned by Transport for London.  No reproduction of the whole or any part of this document is to be made without the </w:t>
      </w:r>
      <w:r w:rsidR="00051E23" w:rsidRPr="00F31792">
        <w:rPr>
          <w:rFonts w:cs="Arial"/>
          <w:i/>
          <w:color w:val="000000" w:themeColor="text1"/>
          <w:szCs w:val="24"/>
        </w:rPr>
        <w:t>permission</w:t>
      </w:r>
      <w:r w:rsidRPr="00F31792">
        <w:rPr>
          <w:rFonts w:cs="Arial"/>
          <w:i/>
          <w:color w:val="000000" w:themeColor="text1"/>
          <w:szCs w:val="24"/>
        </w:rPr>
        <w:t xml:space="preserve"> of Transport for London.</w:t>
      </w:r>
    </w:p>
    <w:p w:rsidR="008610F5" w:rsidRPr="00F31792" w:rsidRDefault="00B56CD0" w:rsidP="00400673">
      <w:pPr>
        <w:widowControl w:val="0"/>
        <w:tabs>
          <w:tab w:val="center" w:pos="4513"/>
        </w:tabs>
        <w:spacing w:after="0"/>
        <w:rPr>
          <w:rFonts w:cs="Arial"/>
          <w:b/>
          <w:color w:val="000000" w:themeColor="text1"/>
          <w:szCs w:val="24"/>
        </w:rPr>
      </w:pPr>
      <w:r w:rsidRPr="00F31792">
        <w:rPr>
          <w:rFonts w:cs="Arial"/>
          <w:b/>
          <w:color w:val="000000" w:themeColor="text1"/>
          <w:szCs w:val="24"/>
        </w:rPr>
        <w:t>TABLE OF CONTENTS</w:t>
      </w:r>
    </w:p>
    <w:p w:rsidR="00575733" w:rsidRPr="00F31792" w:rsidRDefault="00575733" w:rsidP="00400673">
      <w:pPr>
        <w:widowControl w:val="0"/>
        <w:spacing w:after="0"/>
        <w:rPr>
          <w:rFonts w:cs="Arial"/>
          <w:color w:val="000000" w:themeColor="text1"/>
          <w:szCs w:val="24"/>
        </w:rPr>
      </w:pPr>
    </w:p>
    <w:p w:rsidR="00F31792" w:rsidRPr="00F31792" w:rsidRDefault="00704950">
      <w:pPr>
        <w:pStyle w:val="TOC1"/>
        <w:rPr>
          <w:rFonts w:asciiTheme="minorHAnsi" w:eastAsiaTheme="minorEastAsia" w:hAnsiTheme="minorHAnsi" w:cstheme="minorBidi"/>
          <w:b w:val="0"/>
          <w:color w:val="000000" w:themeColor="text1"/>
          <w:sz w:val="22"/>
          <w:lang w:eastAsia="en-GB"/>
        </w:rPr>
      </w:pPr>
      <w:r w:rsidRPr="00F31792">
        <w:rPr>
          <w:color w:val="000000" w:themeColor="text1"/>
          <w:szCs w:val="24"/>
        </w:rPr>
        <w:fldChar w:fldCharType="begin"/>
      </w:r>
      <w:r w:rsidR="00A62FD3" w:rsidRPr="00F31792">
        <w:rPr>
          <w:color w:val="000000" w:themeColor="text1"/>
          <w:szCs w:val="24"/>
        </w:rPr>
        <w:instrText xml:space="preserve"> TOC \o "1-2" \h \z \t "Style1,2" </w:instrText>
      </w:r>
      <w:r w:rsidRPr="00F31792">
        <w:rPr>
          <w:color w:val="000000" w:themeColor="text1"/>
          <w:szCs w:val="24"/>
        </w:rPr>
        <w:fldChar w:fldCharType="separate"/>
      </w:r>
      <w:hyperlink w:anchor="_Toc69306398" w:history="1">
        <w:r w:rsidR="00F31792" w:rsidRPr="00F31792">
          <w:rPr>
            <w:rStyle w:val="Hyperlink"/>
            <w:color w:val="000000" w:themeColor="text1"/>
          </w:rPr>
          <w:t>1.</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ORGANISATIONAL OVERVIEW</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_Toc69306398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399" w:history="1">
        <w:r w:rsidR="00F31792" w:rsidRPr="00F31792">
          <w:rPr>
            <w:rStyle w:val="Hyperlink"/>
            <w:color w:val="000000" w:themeColor="text1"/>
          </w:rPr>
          <w:t>1.1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Transport for London (TfL)</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_Toc69306399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0" w:history="1">
        <w:r w:rsidR="00F31792" w:rsidRPr="00F31792">
          <w:rPr>
            <w:rStyle w:val="Hyperlink"/>
            <w:color w:val="000000" w:themeColor="text1"/>
          </w:rPr>
          <w:t>1.2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Business Unit</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_Toc69306400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5</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1" w:history="1">
        <w:r w:rsidR="00F31792" w:rsidRPr="00F31792">
          <w:rPr>
            <w:rStyle w:val="Hyperlink"/>
            <w:color w:val="000000" w:themeColor="text1"/>
          </w:rPr>
          <w:t>1.3</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London’s Freight and Servicing Action Plan</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_Toc69306401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5</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2" w:history="1">
        <w:r w:rsidR="00F31792" w:rsidRPr="00F31792">
          <w:rPr>
            <w:rStyle w:val="Hyperlink"/>
            <w:color w:val="000000" w:themeColor="text1"/>
          </w:rPr>
          <w:t>1.4</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Delivering a Road Freight Legacy</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_Toc69306402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6</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3" w:history="1">
        <w:r w:rsidR="00F31792" w:rsidRPr="00F31792">
          <w:rPr>
            <w:rStyle w:val="Hyperlink"/>
            <w:rFonts w:eastAsiaTheme="minorHAnsi"/>
            <w:color w:val="000000" w:themeColor="text1"/>
          </w:rPr>
          <w:t>1.5</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Vision Zero and Reducing Road Danger</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_Toc69306403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6</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04" w:history="1">
        <w:r w:rsidR="00F31792" w:rsidRPr="00F31792">
          <w:rPr>
            <w:rStyle w:val="Hyperlink"/>
            <w:color w:val="000000" w:themeColor="text1"/>
          </w:rPr>
          <w:t>2.</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INTRODUCTION</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_Toc69306404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8</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5" w:history="1">
        <w:r w:rsidR="00F31792" w:rsidRPr="00F31792">
          <w:rPr>
            <w:rStyle w:val="Hyperlink"/>
            <w:color w:val="000000" w:themeColor="text1"/>
          </w:rPr>
          <w:t>2.1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Background</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_Toc69306405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8</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6" w:history="1">
        <w:r w:rsidR="00F31792" w:rsidRPr="00F31792">
          <w:rPr>
            <w:rStyle w:val="Hyperlink"/>
            <w:rFonts w:eastAsiaTheme="minorHAnsi"/>
            <w:color w:val="000000" w:themeColor="text1"/>
          </w:rPr>
          <w:t>2.2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Construction Logistics and Community Safety (CLOCS) development</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_Toc69306406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9</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7" w:history="1">
        <w:r w:rsidR="00F31792" w:rsidRPr="00F31792">
          <w:rPr>
            <w:rStyle w:val="Hyperlink"/>
            <w:color w:val="000000" w:themeColor="text1"/>
          </w:rPr>
          <w:t>2.3</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TfL’s application of CLOCS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_Toc69306407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10</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08" w:history="1">
        <w:r w:rsidR="00F31792" w:rsidRPr="00F31792">
          <w:rPr>
            <w:rStyle w:val="Hyperlink"/>
            <w:color w:val="000000" w:themeColor="text1"/>
          </w:rPr>
          <w:t>2.4</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Supporting the application of CLOCS and WRRR</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_Toc69306408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11</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09" w:history="1">
        <w:r w:rsidR="00F31792" w:rsidRPr="00F31792">
          <w:rPr>
            <w:rStyle w:val="Hyperlink"/>
            <w:color w:val="000000" w:themeColor="text1"/>
          </w:rPr>
          <w:t>3.</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requirement OBJECTIVES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_Toc69306409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12</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0" w:history="1">
        <w:r w:rsidR="00F31792" w:rsidRPr="00F31792">
          <w:rPr>
            <w:rStyle w:val="Hyperlink"/>
            <w:color w:val="000000" w:themeColor="text1"/>
          </w:rPr>
          <w:t>3.1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Primary objective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_Toc69306410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12</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1" w:history="1">
        <w:r w:rsidR="00F31792" w:rsidRPr="00F31792">
          <w:rPr>
            <w:rStyle w:val="Hyperlink"/>
            <w:color w:val="000000" w:themeColor="text1"/>
          </w:rPr>
          <w:t>3.2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Specific objectives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_Toc69306411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12</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12" w:history="1">
        <w:r w:rsidR="00F31792" w:rsidRPr="00F31792">
          <w:rPr>
            <w:rStyle w:val="Hyperlink"/>
            <w:color w:val="000000" w:themeColor="text1"/>
          </w:rPr>
          <w:t>4.</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SCOPE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_Toc69306412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3" w:history="1">
        <w:r w:rsidR="00F31792" w:rsidRPr="00F31792">
          <w:rPr>
            <w:rStyle w:val="Hyperlink"/>
            <w:color w:val="000000" w:themeColor="text1"/>
          </w:rPr>
          <w:t>4.1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General requirements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_Toc69306413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4" w:history="1">
        <w:r w:rsidR="00F31792" w:rsidRPr="00F31792">
          <w:rPr>
            <w:rStyle w:val="Hyperlink"/>
            <w:color w:val="000000" w:themeColor="text1"/>
          </w:rPr>
          <w:t>4.2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Specific Requirements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_Toc69306414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14</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15" w:history="1">
        <w:r w:rsidR="00F31792" w:rsidRPr="00F31792">
          <w:rPr>
            <w:rStyle w:val="Hyperlink"/>
            <w:color w:val="000000" w:themeColor="text1"/>
          </w:rPr>
          <w:t>5.</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DELIVERABLES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_Toc69306415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25</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6" w:history="1">
        <w:r w:rsidR="00F31792" w:rsidRPr="00F31792">
          <w:rPr>
            <w:rStyle w:val="Hyperlink"/>
            <w:color w:val="000000" w:themeColor="text1"/>
          </w:rPr>
          <w:t>5.1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Project outputs and deliverables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_Toc69306416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25</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7" w:history="1">
        <w:r w:rsidR="00F31792" w:rsidRPr="00F31792">
          <w:rPr>
            <w:rStyle w:val="Hyperlink"/>
            <w:color w:val="000000" w:themeColor="text1"/>
          </w:rPr>
          <w:t>5.2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Publications, presentations and marketing material</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_Toc69306417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27</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8" w:history="1">
        <w:r w:rsidR="00F31792" w:rsidRPr="00F31792">
          <w:rPr>
            <w:rStyle w:val="Hyperlink"/>
            <w:color w:val="000000" w:themeColor="text1"/>
          </w:rPr>
          <w:t>5.3</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Submission of deliverables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_Toc69306418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27</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19" w:history="1">
        <w:r w:rsidR="00F31792" w:rsidRPr="00F31792">
          <w:rPr>
            <w:rStyle w:val="Hyperlink"/>
            <w:color w:val="000000" w:themeColor="text1"/>
          </w:rPr>
          <w:t>5.4</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Evaluation of the deliverables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_Toc69306419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28</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0" w:history="1">
        <w:r w:rsidR="00F31792" w:rsidRPr="00F31792">
          <w:rPr>
            <w:rStyle w:val="Hyperlink"/>
            <w:color w:val="000000" w:themeColor="text1"/>
          </w:rPr>
          <w:t>5.5</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Ownership</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_Toc69306420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28</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21" w:history="1">
        <w:r w:rsidR="00F31792" w:rsidRPr="00F31792">
          <w:rPr>
            <w:rStyle w:val="Hyperlink"/>
            <w:color w:val="000000" w:themeColor="text1"/>
          </w:rPr>
          <w:t>6.</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SERVICE LEVEL AGREEMENTS AND KEY PERFORMANCE INDICATORS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_Toc69306421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29</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2" w:history="1">
        <w:r w:rsidR="00F31792" w:rsidRPr="00F31792">
          <w:rPr>
            <w:rStyle w:val="Hyperlink"/>
            <w:color w:val="000000" w:themeColor="text1"/>
          </w:rPr>
          <w:t>6.1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Service Level Agreements (SLAs)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_Toc69306422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29</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3" w:history="1">
        <w:r w:rsidR="00F31792" w:rsidRPr="00F31792">
          <w:rPr>
            <w:rStyle w:val="Hyperlink"/>
            <w:color w:val="000000" w:themeColor="text1"/>
          </w:rPr>
          <w:t>6.2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Key Performance Indicators (KPIs)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_Toc69306423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29</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24" w:history="1">
        <w:r w:rsidR="00F31792" w:rsidRPr="00F31792">
          <w:rPr>
            <w:rStyle w:val="Hyperlink"/>
            <w:color w:val="000000" w:themeColor="text1"/>
          </w:rPr>
          <w:t>7.</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PROJECT PLAN AND TIMESCALES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_Toc69306424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31</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5" w:history="1">
        <w:r w:rsidR="00F31792" w:rsidRPr="00F31792">
          <w:rPr>
            <w:rStyle w:val="Hyperlink"/>
            <w:color w:val="000000" w:themeColor="text1"/>
          </w:rPr>
          <w:t>7.1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Project Plan</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_Toc69306425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31</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6" w:history="1">
        <w:r w:rsidR="00F31792" w:rsidRPr="00F31792">
          <w:rPr>
            <w:rStyle w:val="Hyperlink"/>
            <w:color w:val="000000" w:themeColor="text1"/>
          </w:rPr>
          <w:t>7.2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Timescales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_Toc69306426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31</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27" w:history="1">
        <w:r w:rsidR="00F31792" w:rsidRPr="00F31792">
          <w:rPr>
            <w:rStyle w:val="Hyperlink"/>
            <w:color w:val="000000" w:themeColor="text1"/>
          </w:rPr>
          <w:t>8.</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PROJECT MANAGEMENT AND STRUCTURE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_Toc69306427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32</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8" w:history="1">
        <w:r w:rsidR="00F31792" w:rsidRPr="00F31792">
          <w:rPr>
            <w:rStyle w:val="Hyperlink"/>
            <w:color w:val="000000" w:themeColor="text1"/>
          </w:rPr>
          <w:t>8.1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bCs/>
            <w:color w:val="000000" w:themeColor="text1"/>
          </w:rPr>
          <w:t>Project management requirements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_Toc69306428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32</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29" w:history="1">
        <w:r w:rsidR="00F31792" w:rsidRPr="00F31792">
          <w:rPr>
            <w:rStyle w:val="Hyperlink"/>
            <w:color w:val="000000" w:themeColor="text1"/>
          </w:rPr>
          <w:t>8.2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Project management structure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_Toc69306429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32</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0" w:history="1">
        <w:r w:rsidR="00F31792" w:rsidRPr="00F31792">
          <w:rPr>
            <w:rStyle w:val="Hyperlink"/>
            <w:color w:val="000000" w:themeColor="text1"/>
          </w:rPr>
          <w:t>8.3</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Governance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_Toc69306430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32</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31" w:history="1">
        <w:r w:rsidR="00F31792" w:rsidRPr="00F31792">
          <w:rPr>
            <w:rStyle w:val="Hyperlink"/>
            <w:color w:val="000000" w:themeColor="text1"/>
          </w:rPr>
          <w:t>9.</w:t>
        </w:r>
        <w:r w:rsidR="00F31792" w:rsidRPr="00F31792">
          <w:rPr>
            <w:rFonts w:asciiTheme="minorHAnsi" w:eastAsiaTheme="minorEastAsia" w:hAnsiTheme="minorHAnsi" w:cstheme="minorBidi"/>
            <w:b w:val="0"/>
            <w:color w:val="000000" w:themeColor="text1"/>
            <w:sz w:val="22"/>
            <w:lang w:eastAsia="en-GB"/>
          </w:rPr>
          <w:tab/>
        </w:r>
        <w:r w:rsidR="00F31792" w:rsidRPr="00F31792">
          <w:rPr>
            <w:rStyle w:val="Hyperlink"/>
            <w:color w:val="000000" w:themeColor="text1"/>
          </w:rPr>
          <w:t>GENERAL REQUIREMENTS OF THE SUPPLIER</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_Toc69306431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2" w:history="1">
        <w:r w:rsidR="00F31792" w:rsidRPr="00F31792">
          <w:rPr>
            <w:rStyle w:val="Hyperlink"/>
            <w:color w:val="000000" w:themeColor="text1"/>
          </w:rPr>
          <w:t>9.1</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Resourcing</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_Toc69306432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3" w:history="1">
        <w:r w:rsidR="00F31792" w:rsidRPr="00F31792">
          <w:rPr>
            <w:rStyle w:val="Hyperlink"/>
            <w:color w:val="000000" w:themeColor="text1"/>
          </w:rPr>
          <w:t>9.2</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Data protection</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_Toc69306433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4" w:history="1">
        <w:r w:rsidR="00F31792" w:rsidRPr="00F31792">
          <w:rPr>
            <w:rStyle w:val="Hyperlink"/>
            <w:color w:val="000000" w:themeColor="text1"/>
          </w:rPr>
          <w:t>9.3</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bCs/>
            <w:color w:val="000000" w:themeColor="text1"/>
          </w:rPr>
          <w:t>Communications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_Toc69306434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33</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5" w:history="1">
        <w:r w:rsidR="00F31792" w:rsidRPr="00F31792">
          <w:rPr>
            <w:rStyle w:val="Hyperlink"/>
            <w:color w:val="000000" w:themeColor="text1"/>
          </w:rPr>
          <w:t>9.4</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Equality and inclusion</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_Toc69306435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34</w:t>
        </w:r>
        <w:r w:rsidR="00F31792" w:rsidRPr="00F31792">
          <w:rPr>
            <w:webHidden/>
            <w:color w:val="000000" w:themeColor="text1"/>
          </w:rPr>
          <w:fldChar w:fldCharType="end"/>
        </w:r>
      </w:hyperlink>
    </w:p>
    <w:p w:rsidR="00F31792" w:rsidRPr="00F31792" w:rsidRDefault="00DE7823">
      <w:pPr>
        <w:pStyle w:val="TOC2"/>
        <w:rPr>
          <w:rFonts w:asciiTheme="minorHAnsi" w:eastAsiaTheme="minorEastAsia" w:hAnsiTheme="minorHAnsi" w:cstheme="minorBidi"/>
          <w:color w:val="000000" w:themeColor="text1"/>
          <w:sz w:val="22"/>
          <w:lang w:eastAsia="en-GB"/>
        </w:rPr>
      </w:pPr>
      <w:hyperlink w:anchor="_Toc69306436" w:history="1">
        <w:r w:rsidR="00F31792" w:rsidRPr="00F31792">
          <w:rPr>
            <w:rStyle w:val="Hyperlink"/>
            <w:color w:val="000000" w:themeColor="text1"/>
          </w:rPr>
          <w:t>9.5</w:t>
        </w:r>
        <w:r w:rsidR="00F31792" w:rsidRPr="00F31792">
          <w:rPr>
            <w:rFonts w:asciiTheme="minorHAnsi" w:eastAsiaTheme="minorEastAsia" w:hAnsiTheme="minorHAnsi" w:cstheme="minorBidi"/>
            <w:color w:val="000000" w:themeColor="text1"/>
            <w:sz w:val="22"/>
            <w:lang w:eastAsia="en-GB"/>
          </w:rPr>
          <w:tab/>
        </w:r>
        <w:r w:rsidR="00F31792" w:rsidRPr="00F31792">
          <w:rPr>
            <w:rStyle w:val="Hyperlink"/>
            <w:color w:val="000000" w:themeColor="text1"/>
          </w:rPr>
          <w:t>Web accessibility standard</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_Toc69306436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34</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37" w:history="1">
        <w:r w:rsidR="00F31792" w:rsidRPr="00F31792">
          <w:rPr>
            <w:rStyle w:val="Hyperlink"/>
            <w:color w:val="000000" w:themeColor="text1"/>
          </w:rPr>
          <w:t>APPENDIX A – historic Developments which led to a common national standard</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_Toc69306437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35</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38" w:history="1">
        <w:r w:rsidR="00F31792" w:rsidRPr="00F31792">
          <w:rPr>
            <w:rStyle w:val="Hyperlink"/>
            <w:color w:val="000000" w:themeColor="text1"/>
          </w:rPr>
          <w:t>APPENDIX B Work Related Road Risk default solutions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_Toc69306438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40</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39" w:history="1">
        <w:r w:rsidR="00F31792" w:rsidRPr="00F31792">
          <w:rPr>
            <w:rStyle w:val="Hyperlink"/>
            <w:color w:val="000000" w:themeColor="text1"/>
          </w:rPr>
          <w:t>APPENDIX C CLOCS Working Group MEMBERSHIP organisations</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_Toc69306439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43</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40" w:history="1">
        <w:r w:rsidR="00F31792" w:rsidRPr="00F31792">
          <w:rPr>
            <w:rStyle w:val="Hyperlink"/>
            <w:color w:val="000000" w:themeColor="text1"/>
          </w:rPr>
          <w:t>APPENDIX D CLOCS BulLetin example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_Toc69306440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44</w:t>
        </w:r>
        <w:r w:rsidR="00F31792" w:rsidRPr="00F31792">
          <w:rPr>
            <w:webHidden/>
            <w:color w:val="000000" w:themeColor="text1"/>
          </w:rPr>
          <w:fldChar w:fldCharType="end"/>
        </w:r>
      </w:hyperlink>
    </w:p>
    <w:p w:rsidR="00F31792" w:rsidRPr="00F31792" w:rsidRDefault="00DE7823">
      <w:pPr>
        <w:pStyle w:val="TOC1"/>
        <w:rPr>
          <w:rFonts w:asciiTheme="minorHAnsi" w:eastAsiaTheme="minorEastAsia" w:hAnsiTheme="minorHAnsi" w:cstheme="minorBidi"/>
          <w:b w:val="0"/>
          <w:color w:val="000000" w:themeColor="text1"/>
          <w:sz w:val="22"/>
          <w:lang w:eastAsia="en-GB"/>
        </w:rPr>
      </w:pPr>
      <w:hyperlink w:anchor="_Toc69306441" w:history="1">
        <w:r w:rsidR="00F31792" w:rsidRPr="00F31792">
          <w:rPr>
            <w:rStyle w:val="Hyperlink"/>
            <w:color w:val="000000" w:themeColor="text1"/>
          </w:rPr>
          <w:t>APPENDIX E CLOCS incident alerts and update template</w:t>
        </w:r>
        <w:r w:rsidR="00F31792" w:rsidRPr="00F31792">
          <w:rPr>
            <w:webHidden/>
            <w:color w:val="000000" w:themeColor="text1"/>
          </w:rPr>
          <w:tab/>
        </w:r>
        <w:r w:rsidR="00F31792" w:rsidRPr="00F31792">
          <w:rPr>
            <w:webHidden/>
            <w:color w:val="000000" w:themeColor="text1"/>
          </w:rPr>
          <w:fldChar w:fldCharType="begin"/>
        </w:r>
        <w:r w:rsidR="00F31792" w:rsidRPr="00F31792">
          <w:rPr>
            <w:webHidden/>
            <w:color w:val="000000" w:themeColor="text1"/>
          </w:rPr>
          <w:instrText xml:space="preserve"> PAGEREF _Toc69306441 \h </w:instrText>
        </w:r>
        <w:r w:rsidR="00F31792" w:rsidRPr="00F31792">
          <w:rPr>
            <w:webHidden/>
            <w:color w:val="000000" w:themeColor="text1"/>
          </w:rPr>
        </w:r>
        <w:r w:rsidR="00F31792" w:rsidRPr="00F31792">
          <w:rPr>
            <w:webHidden/>
            <w:color w:val="000000" w:themeColor="text1"/>
          </w:rPr>
          <w:fldChar w:fldCharType="separate"/>
        </w:r>
        <w:r w:rsidR="00F31792" w:rsidRPr="00F31792">
          <w:rPr>
            <w:webHidden/>
            <w:color w:val="000000" w:themeColor="text1"/>
          </w:rPr>
          <w:t>45</w:t>
        </w:r>
        <w:r w:rsidR="00F31792" w:rsidRPr="00F31792">
          <w:rPr>
            <w:webHidden/>
            <w:color w:val="000000" w:themeColor="text1"/>
          </w:rPr>
          <w:fldChar w:fldCharType="end"/>
        </w:r>
      </w:hyperlink>
    </w:p>
    <w:p w:rsidR="00400673" w:rsidRDefault="00704950" w:rsidP="003F727C">
      <w:pPr>
        <w:widowControl w:val="0"/>
        <w:ind w:left="426" w:hanging="426"/>
        <w:rPr>
          <w:rFonts w:eastAsia="Times New Roman" w:cs="Arial"/>
          <w:b/>
          <w:caps/>
          <w:szCs w:val="24"/>
        </w:rPr>
      </w:pPr>
      <w:r w:rsidRPr="00F31792">
        <w:rPr>
          <w:rFonts w:cs="Arial"/>
          <w:b/>
          <w:color w:val="000000" w:themeColor="text1"/>
          <w:szCs w:val="24"/>
        </w:rPr>
        <w:fldChar w:fldCharType="end"/>
      </w:r>
      <w:r w:rsidR="00400673">
        <w:rPr>
          <w:rFonts w:cs="Arial"/>
          <w:szCs w:val="24"/>
        </w:rPr>
        <w:br w:type="page"/>
      </w:r>
    </w:p>
    <w:p w:rsidR="00FB23F7" w:rsidRDefault="00FB23F7" w:rsidP="007A0D49">
      <w:pPr>
        <w:pStyle w:val="Heading1"/>
      </w:pPr>
      <w:bookmarkStart w:id="5" w:name="_Toc374101889"/>
      <w:bookmarkStart w:id="6" w:name="_Toc69306398"/>
      <w:r>
        <w:lastRenderedPageBreak/>
        <w:t>ORGANISATIONAL OVERVIEW</w:t>
      </w:r>
      <w:bookmarkEnd w:id="5"/>
      <w:bookmarkEnd w:id="6"/>
    </w:p>
    <w:p w:rsidR="00FB23F7" w:rsidRDefault="00FB23F7" w:rsidP="00400673">
      <w:pPr>
        <w:pStyle w:val="Heading2"/>
        <w:keepNext w:val="0"/>
        <w:widowControl w:val="0"/>
        <w:tabs>
          <w:tab w:val="clear" w:pos="2272"/>
          <w:tab w:val="num" w:pos="712"/>
        </w:tabs>
        <w:ind w:left="709"/>
      </w:pPr>
      <w:bookmarkStart w:id="7" w:name="_Toc374101890"/>
      <w:bookmarkStart w:id="8" w:name="_Toc69306399"/>
      <w:r>
        <w:t>Transport for London (TfL)</w:t>
      </w:r>
      <w:bookmarkEnd w:id="7"/>
      <w:bookmarkEnd w:id="8"/>
    </w:p>
    <w:p w:rsidR="007658CD" w:rsidRDefault="007658CD" w:rsidP="00E46B49">
      <w:pPr>
        <w:pStyle w:val="Heading3"/>
        <w:keepNext w:val="0"/>
        <w:widowControl w:val="0"/>
        <w:spacing w:line="276" w:lineRule="auto"/>
        <w:ind w:left="1418"/>
        <w:jc w:val="both"/>
        <w:rPr>
          <w:b w:val="0"/>
        </w:rPr>
      </w:pPr>
      <w:r w:rsidRPr="00896F46">
        <w:rPr>
          <w:b w:val="0"/>
        </w:rPr>
        <w:t xml:space="preserve">TfL is an executive body of the Greater London Authority, created in 2000 as the integrated body responsible for the Capital’s transport system. Its primary role is to implement the Mayor of London’s Transport Strategy and manage transport services across the Capital. TfL is made up of many predecessor organisations covering almost all transport modes in London, and therefore has the accumulated experience to provide one of the largest integrated transport systems in the world. </w:t>
      </w:r>
    </w:p>
    <w:p w:rsidR="007658CD" w:rsidRPr="00896F46" w:rsidRDefault="007658CD" w:rsidP="00E46B49">
      <w:pPr>
        <w:pStyle w:val="Heading3"/>
        <w:keepNext w:val="0"/>
        <w:widowControl w:val="0"/>
        <w:spacing w:line="276" w:lineRule="auto"/>
        <w:ind w:left="1418"/>
        <w:jc w:val="both"/>
        <w:rPr>
          <w:b w:val="0"/>
        </w:rPr>
      </w:pPr>
      <w:r w:rsidRPr="00223D6F">
        <w:rPr>
          <w:b w:val="0"/>
        </w:rPr>
        <w:t>TfL comprises of different modes.  The modes are Surface Transport, Corporate, London Underground and Rail.  TfL is a partner in Crossrail.</w:t>
      </w:r>
    </w:p>
    <w:p w:rsidR="007658CD" w:rsidRPr="00896F46" w:rsidRDefault="007658CD" w:rsidP="00E46B49">
      <w:pPr>
        <w:pStyle w:val="Heading3"/>
        <w:keepNext w:val="0"/>
        <w:widowControl w:val="0"/>
        <w:spacing w:line="276" w:lineRule="auto"/>
        <w:ind w:left="1418"/>
        <w:jc w:val="both"/>
        <w:rPr>
          <w:b w:val="0"/>
        </w:rPr>
      </w:pPr>
      <w:r w:rsidRPr="00223D6F">
        <w:rPr>
          <w:b w:val="0"/>
        </w:rPr>
        <w:t>TfL manages London’s transport network and is responsible for London’s buses, the Underground, the Docklands Light Railway (DLR), London Overground, London River Services, Cycle Hire, electric vehicles and policing.  TfL also runs Victoria Coach Station and the London Transport Museum.</w:t>
      </w:r>
    </w:p>
    <w:p w:rsidR="007658CD" w:rsidRPr="00223D6F" w:rsidRDefault="007658CD" w:rsidP="00E46B49">
      <w:pPr>
        <w:pStyle w:val="Heading3"/>
        <w:keepNext w:val="0"/>
        <w:widowControl w:val="0"/>
        <w:spacing w:line="276" w:lineRule="auto"/>
        <w:ind w:left="1418"/>
        <w:jc w:val="both"/>
        <w:rPr>
          <w:b w:val="0"/>
        </w:rPr>
      </w:pPr>
      <w:r w:rsidRPr="00223D6F">
        <w:rPr>
          <w:b w:val="0"/>
        </w:rPr>
        <w:t>TfL is responsible for 360 miles (580km) of main roads, and all of London’s 4,600 traffic lights.  In addition, it manages the London Congestion Charging scheme and regulates the city’s taxi and private hire trade.  TfL also promotes a range of walking and cycling initiatives across the Capital.</w:t>
      </w:r>
    </w:p>
    <w:p w:rsidR="00FB23F7" w:rsidRPr="007658CD" w:rsidRDefault="00E46B49" w:rsidP="003B4825">
      <w:pPr>
        <w:pStyle w:val="Heading3"/>
        <w:keepNext w:val="0"/>
        <w:widowControl w:val="0"/>
        <w:spacing w:line="276" w:lineRule="auto"/>
        <w:ind w:left="1418"/>
        <w:jc w:val="both"/>
        <w:rPr>
          <w:b w:val="0"/>
        </w:rPr>
      </w:pPr>
      <w:r w:rsidRPr="003B4825">
        <w:rPr>
          <w:b w:val="0"/>
          <w:color w:val="000000" w:themeColor="text1"/>
        </w:rPr>
        <w:t xml:space="preserve">Customer Communication </w:t>
      </w:r>
      <w:r w:rsidR="003B4825" w:rsidRPr="003B4825">
        <w:rPr>
          <w:b w:val="0"/>
          <w:color w:val="000000" w:themeColor="text1"/>
        </w:rPr>
        <w:t>and Technology</w:t>
      </w:r>
      <w:r w:rsidR="00951E70" w:rsidRPr="003B4825">
        <w:rPr>
          <w:b w:val="0"/>
          <w:color w:val="000000" w:themeColor="text1"/>
        </w:rPr>
        <w:t xml:space="preserve"> which</w:t>
      </w:r>
      <w:r w:rsidR="00951E70">
        <w:rPr>
          <w:b w:val="0"/>
        </w:rPr>
        <w:t xml:space="preserve"> </w:t>
      </w:r>
      <w:r w:rsidR="007658CD" w:rsidRPr="00223D6F">
        <w:rPr>
          <w:b w:val="0"/>
        </w:rPr>
        <w:t xml:space="preserve">is letting this contract is an integral part of TfL is responsible for the </w:t>
      </w:r>
      <w:r w:rsidR="003B4825">
        <w:rPr>
          <w:b w:val="0"/>
        </w:rPr>
        <w:t>strategy and planning o</w:t>
      </w:r>
      <w:r w:rsidR="007658CD" w:rsidRPr="00223D6F">
        <w:rPr>
          <w:b w:val="0"/>
        </w:rPr>
        <w:t>f the London Bus Network, Public Carriage Office, London River Services, the TfL Road Network, Congestion Charging, traffic management, road safety, walking, cycling and freight.</w:t>
      </w:r>
    </w:p>
    <w:p w:rsidR="00DE1F50" w:rsidRDefault="00DE1F50">
      <w:pPr>
        <w:spacing w:after="0" w:line="240" w:lineRule="auto"/>
        <w:rPr>
          <w:rFonts w:eastAsia="Times New Roman" w:cs="Arial"/>
          <w:b/>
          <w:szCs w:val="24"/>
        </w:rPr>
      </w:pPr>
      <w:bookmarkStart w:id="9" w:name="_Toc374101891"/>
      <w:r>
        <w:rPr>
          <w:rFonts w:cs="Arial"/>
          <w:szCs w:val="24"/>
        </w:rPr>
        <w:br w:type="page"/>
      </w:r>
    </w:p>
    <w:p w:rsidR="00FB23F7" w:rsidRPr="00313318" w:rsidRDefault="00FB23F7" w:rsidP="00400673">
      <w:pPr>
        <w:pStyle w:val="Heading2"/>
        <w:keepNext w:val="0"/>
        <w:widowControl w:val="0"/>
        <w:tabs>
          <w:tab w:val="clear" w:pos="2272"/>
          <w:tab w:val="num" w:pos="3"/>
          <w:tab w:val="num" w:pos="712"/>
        </w:tabs>
        <w:ind w:left="709"/>
        <w:rPr>
          <w:rFonts w:cs="Arial"/>
          <w:szCs w:val="24"/>
        </w:rPr>
      </w:pPr>
      <w:bookmarkStart w:id="10" w:name="_Toc69306400"/>
      <w:r w:rsidRPr="00313318">
        <w:rPr>
          <w:rFonts w:cs="Arial"/>
          <w:szCs w:val="24"/>
        </w:rPr>
        <w:lastRenderedPageBreak/>
        <w:t>Business Unit</w:t>
      </w:r>
      <w:bookmarkEnd w:id="9"/>
      <w:bookmarkEnd w:id="10"/>
    </w:p>
    <w:p w:rsidR="00C55492" w:rsidRDefault="00746CAE" w:rsidP="00E46B49">
      <w:pPr>
        <w:pStyle w:val="Heading3"/>
        <w:keepNext w:val="0"/>
        <w:widowControl w:val="0"/>
        <w:spacing w:line="276" w:lineRule="auto"/>
        <w:ind w:left="1418"/>
        <w:jc w:val="both"/>
        <w:rPr>
          <w:b w:val="0"/>
        </w:rPr>
      </w:pPr>
      <w:bookmarkStart w:id="11" w:name="_Toc374101892"/>
      <w:r>
        <w:rPr>
          <w:b w:val="0"/>
        </w:rPr>
        <w:t>Transport Strategy and Planning</w:t>
      </w:r>
      <w:r w:rsidR="00FB23F7" w:rsidRPr="00223D6F">
        <w:rPr>
          <w:b w:val="0"/>
        </w:rPr>
        <w:t xml:space="preserve"> is one of the departments within the </w:t>
      </w:r>
      <w:r w:rsidR="00E46B49">
        <w:rPr>
          <w:b w:val="0"/>
        </w:rPr>
        <w:t xml:space="preserve">City </w:t>
      </w:r>
      <w:r w:rsidR="00FB23F7" w:rsidRPr="00223D6F">
        <w:rPr>
          <w:b w:val="0"/>
        </w:rPr>
        <w:t xml:space="preserve">Planning Directorate. London’s growth is </w:t>
      </w:r>
      <w:r w:rsidR="00951E70">
        <w:rPr>
          <w:b w:val="0"/>
        </w:rPr>
        <w:t>leading to a significant</w:t>
      </w:r>
      <w:r w:rsidR="00FB23F7" w:rsidRPr="00223D6F">
        <w:rPr>
          <w:b w:val="0"/>
        </w:rPr>
        <w:t xml:space="preserve"> increase in</w:t>
      </w:r>
      <w:r w:rsidR="00951E70">
        <w:rPr>
          <w:b w:val="0"/>
        </w:rPr>
        <w:t xml:space="preserve"> the</w:t>
      </w:r>
      <w:r w:rsidR="00FB23F7" w:rsidRPr="00223D6F">
        <w:rPr>
          <w:b w:val="0"/>
        </w:rPr>
        <w:t xml:space="preserve"> freight traffic needed to serve the Capital’s economy. </w:t>
      </w:r>
      <w:r w:rsidR="007A0D49">
        <w:rPr>
          <w:b w:val="0"/>
        </w:rPr>
        <w:t>T</w:t>
      </w:r>
      <w:r w:rsidR="00061BBB">
        <w:rPr>
          <w:b w:val="0"/>
        </w:rPr>
        <w:t>he role of</w:t>
      </w:r>
      <w:r w:rsidR="00FB23F7" w:rsidRPr="00223D6F">
        <w:rPr>
          <w:b w:val="0"/>
        </w:rPr>
        <w:t xml:space="preserve"> </w:t>
      </w:r>
      <w:r w:rsidR="00E46B49">
        <w:rPr>
          <w:b w:val="0"/>
        </w:rPr>
        <w:t xml:space="preserve">our directorate </w:t>
      </w:r>
      <w:r w:rsidR="007A0D49">
        <w:rPr>
          <w:b w:val="0"/>
        </w:rPr>
        <w:t xml:space="preserve">is </w:t>
      </w:r>
      <w:r w:rsidR="00FB23F7" w:rsidRPr="00223D6F">
        <w:rPr>
          <w:b w:val="0"/>
        </w:rPr>
        <w:t>to en</w:t>
      </w:r>
      <w:r w:rsidR="00951E70">
        <w:rPr>
          <w:b w:val="0"/>
        </w:rPr>
        <w:t>gage with the freight industry,</w:t>
      </w:r>
      <w:r w:rsidR="00FB23F7" w:rsidRPr="00223D6F">
        <w:rPr>
          <w:b w:val="0"/>
        </w:rPr>
        <w:t xml:space="preserve"> both with the operators and the businesses they serve. </w:t>
      </w:r>
    </w:p>
    <w:p w:rsidR="00FB23F7" w:rsidRPr="00223D6F" w:rsidRDefault="00FB23F7" w:rsidP="00E46B49">
      <w:pPr>
        <w:pStyle w:val="Heading3"/>
        <w:keepNext w:val="0"/>
        <w:widowControl w:val="0"/>
        <w:spacing w:line="276" w:lineRule="auto"/>
        <w:ind w:left="1418"/>
        <w:jc w:val="both"/>
        <w:rPr>
          <w:b w:val="0"/>
        </w:rPr>
      </w:pPr>
      <w:r w:rsidRPr="00223D6F">
        <w:rPr>
          <w:b w:val="0"/>
        </w:rPr>
        <w:t>By supporting the industry, the department looks to maximise the opportunities for changing behaviour, minimising the traffic impact on the road network, reducing the impact of freight on the environment and increasing the levels of compliance and safety.</w:t>
      </w:r>
      <w:bookmarkEnd w:id="11"/>
      <w:r w:rsidRPr="00223D6F">
        <w:rPr>
          <w:b w:val="0"/>
        </w:rPr>
        <w:t xml:space="preserve">  </w:t>
      </w:r>
    </w:p>
    <w:p w:rsidR="00FB23F7" w:rsidRPr="00313318" w:rsidRDefault="00FB23F7" w:rsidP="00400673">
      <w:pPr>
        <w:pStyle w:val="Heading2"/>
        <w:keepNext w:val="0"/>
        <w:widowControl w:val="0"/>
        <w:tabs>
          <w:tab w:val="clear" w:pos="2272"/>
          <w:tab w:val="num" w:pos="3"/>
          <w:tab w:val="num" w:pos="712"/>
        </w:tabs>
        <w:ind w:left="709"/>
        <w:rPr>
          <w:rFonts w:cs="Arial"/>
          <w:szCs w:val="24"/>
        </w:rPr>
      </w:pPr>
      <w:bookmarkStart w:id="12" w:name="_Toc374101893"/>
      <w:bookmarkStart w:id="13" w:name="_Toc69306401"/>
      <w:r w:rsidRPr="00313318">
        <w:rPr>
          <w:rFonts w:cs="Arial"/>
          <w:szCs w:val="24"/>
        </w:rPr>
        <w:t>London</w:t>
      </w:r>
      <w:r w:rsidR="00E46B49">
        <w:rPr>
          <w:rFonts w:cs="Arial"/>
          <w:szCs w:val="24"/>
        </w:rPr>
        <w:t>’s</w:t>
      </w:r>
      <w:r w:rsidRPr="00313318">
        <w:rPr>
          <w:rFonts w:cs="Arial"/>
          <w:szCs w:val="24"/>
        </w:rPr>
        <w:t xml:space="preserve"> Freight </w:t>
      </w:r>
      <w:r w:rsidR="00E46B49">
        <w:rPr>
          <w:rFonts w:cs="Arial"/>
          <w:szCs w:val="24"/>
        </w:rPr>
        <w:t>and Servicing</w:t>
      </w:r>
      <w:r w:rsidR="003B4825">
        <w:rPr>
          <w:rFonts w:cs="Arial"/>
          <w:szCs w:val="24"/>
        </w:rPr>
        <w:t xml:space="preserve"> Action</w:t>
      </w:r>
      <w:r w:rsidR="00E46B49">
        <w:rPr>
          <w:rFonts w:cs="Arial"/>
          <w:szCs w:val="24"/>
        </w:rPr>
        <w:t xml:space="preserve"> </w:t>
      </w:r>
      <w:r w:rsidRPr="00313318">
        <w:rPr>
          <w:rFonts w:cs="Arial"/>
          <w:szCs w:val="24"/>
        </w:rPr>
        <w:t>Plan</w:t>
      </w:r>
      <w:bookmarkEnd w:id="12"/>
      <w:bookmarkEnd w:id="13"/>
      <w:r w:rsidRPr="00313318">
        <w:rPr>
          <w:rFonts w:cs="Arial"/>
          <w:szCs w:val="24"/>
        </w:rPr>
        <w:t xml:space="preserve"> </w:t>
      </w:r>
    </w:p>
    <w:p w:rsidR="00FB23F7" w:rsidRPr="00223D6F" w:rsidRDefault="00FB23F7" w:rsidP="00120705">
      <w:pPr>
        <w:pStyle w:val="Heading3"/>
        <w:keepNext w:val="0"/>
        <w:widowControl w:val="0"/>
        <w:spacing w:line="276" w:lineRule="auto"/>
        <w:ind w:left="1418"/>
        <w:jc w:val="both"/>
        <w:rPr>
          <w:b w:val="0"/>
        </w:rPr>
      </w:pPr>
      <w:r w:rsidRPr="00223D6F">
        <w:rPr>
          <w:b w:val="0"/>
        </w:rPr>
        <w:t xml:space="preserve">The London Freight </w:t>
      </w:r>
      <w:r w:rsidR="00E46B49">
        <w:rPr>
          <w:b w:val="0"/>
        </w:rPr>
        <w:t xml:space="preserve">and Servicing </w:t>
      </w:r>
      <w:r w:rsidRPr="00223D6F">
        <w:rPr>
          <w:b w:val="0"/>
        </w:rPr>
        <w:t xml:space="preserve">Plan sets out the vision for sustainable freight distribution in London: </w:t>
      </w:r>
    </w:p>
    <w:p w:rsidR="00FB23F7" w:rsidRPr="00313318" w:rsidRDefault="00FB23F7" w:rsidP="00120705">
      <w:pPr>
        <w:pStyle w:val="NormalIndent"/>
        <w:widowControl w:val="0"/>
        <w:ind w:left="709"/>
        <w:jc w:val="both"/>
        <w:rPr>
          <w:rFonts w:cs="Arial"/>
          <w:i/>
          <w:szCs w:val="24"/>
        </w:rPr>
      </w:pPr>
      <w:r w:rsidRPr="00313318">
        <w:rPr>
          <w:rFonts w:cs="Arial"/>
          <w:i/>
          <w:szCs w:val="24"/>
        </w:rPr>
        <w:t xml:space="preserve"> “... the safe, reliable and efficient movement of freight and servicing trips to, from, within and, where appropriate, through London to support London’s economy, in balance with the needs of other transport users, the environment and Londoners’ quality of life...” </w:t>
      </w:r>
    </w:p>
    <w:p w:rsidR="00FB23F7" w:rsidRPr="00223D6F" w:rsidRDefault="00FB23F7" w:rsidP="00120705">
      <w:pPr>
        <w:pStyle w:val="Heading3"/>
        <w:keepNext w:val="0"/>
        <w:widowControl w:val="0"/>
        <w:spacing w:line="276" w:lineRule="auto"/>
        <w:ind w:left="1418"/>
        <w:jc w:val="both"/>
        <w:rPr>
          <w:b w:val="0"/>
        </w:rPr>
      </w:pPr>
      <w:r w:rsidRPr="00223D6F">
        <w:rPr>
          <w:b w:val="0"/>
        </w:rPr>
        <w:t xml:space="preserve">The vision establishes the following objectives for London: </w:t>
      </w:r>
    </w:p>
    <w:p w:rsidR="00FB23F7" w:rsidRPr="00313318" w:rsidRDefault="00024FBE" w:rsidP="00120705">
      <w:pPr>
        <w:pStyle w:val="NormalIndent"/>
        <w:widowControl w:val="0"/>
        <w:numPr>
          <w:ilvl w:val="0"/>
          <w:numId w:val="4"/>
        </w:numPr>
        <w:spacing w:after="60"/>
        <w:ind w:left="1701" w:hanging="425"/>
        <w:jc w:val="both"/>
        <w:rPr>
          <w:rFonts w:cs="Arial"/>
          <w:szCs w:val="24"/>
        </w:rPr>
      </w:pPr>
      <w:r>
        <w:rPr>
          <w:rFonts w:cs="Arial"/>
          <w:szCs w:val="24"/>
        </w:rPr>
        <w:t>80% of all trips to be made sustainably by 2041</w:t>
      </w:r>
      <w:r w:rsidR="00FB23F7" w:rsidRPr="00313318">
        <w:rPr>
          <w:rFonts w:cs="Arial"/>
          <w:szCs w:val="24"/>
        </w:rPr>
        <w:t xml:space="preserve"> </w:t>
      </w:r>
    </w:p>
    <w:p w:rsidR="00FB23F7" w:rsidRPr="00313318" w:rsidRDefault="00FB23F7" w:rsidP="00120705">
      <w:pPr>
        <w:pStyle w:val="NormalIndent"/>
        <w:widowControl w:val="0"/>
        <w:numPr>
          <w:ilvl w:val="0"/>
          <w:numId w:val="4"/>
        </w:numPr>
        <w:spacing w:after="60"/>
        <w:ind w:left="1701" w:hanging="425"/>
        <w:jc w:val="both"/>
        <w:rPr>
          <w:rFonts w:cs="Arial"/>
          <w:szCs w:val="24"/>
        </w:rPr>
      </w:pPr>
      <w:r w:rsidRPr="00313318">
        <w:rPr>
          <w:rFonts w:cs="Arial"/>
          <w:szCs w:val="24"/>
        </w:rPr>
        <w:t>Reduced congestion on London’s Roads through effective planning to improve road network efficiency</w:t>
      </w:r>
    </w:p>
    <w:p w:rsidR="00FB23F7" w:rsidRPr="00313318" w:rsidRDefault="00FB23F7" w:rsidP="00120705">
      <w:pPr>
        <w:pStyle w:val="NormalIndent"/>
        <w:widowControl w:val="0"/>
        <w:numPr>
          <w:ilvl w:val="0"/>
          <w:numId w:val="4"/>
        </w:numPr>
        <w:spacing w:after="60"/>
        <w:ind w:left="1701" w:hanging="425"/>
        <w:jc w:val="both"/>
        <w:rPr>
          <w:rFonts w:cs="Arial"/>
          <w:szCs w:val="24"/>
        </w:rPr>
      </w:pPr>
      <w:r w:rsidRPr="00313318">
        <w:rPr>
          <w:rFonts w:cs="Arial"/>
          <w:szCs w:val="24"/>
        </w:rPr>
        <w:t>Increased compliance with standards</w:t>
      </w:r>
    </w:p>
    <w:p w:rsidR="00FB23F7" w:rsidRPr="00313318" w:rsidRDefault="00FB23F7" w:rsidP="00120705">
      <w:pPr>
        <w:pStyle w:val="NormalIndent"/>
        <w:widowControl w:val="0"/>
        <w:numPr>
          <w:ilvl w:val="0"/>
          <w:numId w:val="4"/>
        </w:numPr>
        <w:spacing w:after="60"/>
        <w:ind w:left="1701" w:hanging="425"/>
        <w:jc w:val="both"/>
        <w:rPr>
          <w:rFonts w:cs="Arial"/>
          <w:szCs w:val="24"/>
        </w:rPr>
      </w:pPr>
      <w:r w:rsidRPr="00313318">
        <w:rPr>
          <w:rFonts w:cs="Arial"/>
          <w:szCs w:val="24"/>
        </w:rPr>
        <w:t xml:space="preserve">Reducing the social impact of freight on the environment  </w:t>
      </w:r>
    </w:p>
    <w:p w:rsidR="00FB23F7" w:rsidRPr="00313318" w:rsidRDefault="00FB23F7" w:rsidP="00120705">
      <w:pPr>
        <w:pStyle w:val="NormalIndent"/>
        <w:widowControl w:val="0"/>
        <w:numPr>
          <w:ilvl w:val="0"/>
          <w:numId w:val="4"/>
        </w:numPr>
        <w:spacing w:after="60"/>
        <w:ind w:left="1701" w:hanging="425"/>
        <w:jc w:val="both"/>
        <w:rPr>
          <w:rFonts w:cs="Arial"/>
          <w:szCs w:val="24"/>
        </w:rPr>
      </w:pPr>
      <w:r w:rsidRPr="00313318">
        <w:rPr>
          <w:rFonts w:cs="Arial"/>
          <w:szCs w:val="24"/>
        </w:rPr>
        <w:t>Improve air quality through the reduced CO</w:t>
      </w:r>
      <w:r w:rsidRPr="00786C5A">
        <w:rPr>
          <w:rFonts w:cs="Arial"/>
          <w:szCs w:val="24"/>
          <w:vertAlign w:val="subscript"/>
        </w:rPr>
        <w:t>2</w:t>
      </w:r>
      <w:r w:rsidRPr="00313318">
        <w:rPr>
          <w:rFonts w:cs="Arial"/>
          <w:szCs w:val="24"/>
        </w:rPr>
        <w:t xml:space="preserve"> and NOx emissions </w:t>
      </w:r>
    </w:p>
    <w:p w:rsidR="00FB23F7" w:rsidRPr="00313318" w:rsidRDefault="00FB23F7" w:rsidP="00120705">
      <w:pPr>
        <w:pStyle w:val="NormalIndent"/>
        <w:widowControl w:val="0"/>
        <w:numPr>
          <w:ilvl w:val="0"/>
          <w:numId w:val="4"/>
        </w:numPr>
        <w:spacing w:after="60"/>
        <w:ind w:left="1701" w:hanging="425"/>
        <w:jc w:val="both"/>
        <w:rPr>
          <w:rFonts w:cs="Arial"/>
          <w:szCs w:val="24"/>
        </w:rPr>
      </w:pPr>
      <w:r w:rsidRPr="00313318">
        <w:rPr>
          <w:rFonts w:cs="Arial"/>
          <w:szCs w:val="24"/>
        </w:rPr>
        <w:t xml:space="preserve">Safety – reduced collisions particularly involving construction vehicles and vulnerable road users (pedestrians and cyclists) </w:t>
      </w:r>
    </w:p>
    <w:p w:rsidR="00FB23F7" w:rsidRPr="00313318" w:rsidRDefault="00FB23F7" w:rsidP="00120705">
      <w:pPr>
        <w:pStyle w:val="NormalIndent"/>
        <w:widowControl w:val="0"/>
        <w:numPr>
          <w:ilvl w:val="0"/>
          <w:numId w:val="4"/>
        </w:numPr>
        <w:spacing w:after="0"/>
        <w:ind w:left="1701" w:hanging="425"/>
        <w:jc w:val="both"/>
        <w:rPr>
          <w:rFonts w:cs="Arial"/>
          <w:szCs w:val="24"/>
        </w:rPr>
      </w:pPr>
      <w:r w:rsidRPr="00313318">
        <w:rPr>
          <w:rFonts w:cs="Arial"/>
          <w:szCs w:val="24"/>
        </w:rPr>
        <w:t xml:space="preserve">Accommodate the forecast growth, changing demand patterns and intermodal balance. </w:t>
      </w:r>
    </w:p>
    <w:p w:rsidR="00FB23F7" w:rsidRPr="00313318" w:rsidRDefault="00FB23F7" w:rsidP="008E4BE0">
      <w:pPr>
        <w:widowControl w:val="0"/>
        <w:autoSpaceDE w:val="0"/>
        <w:autoSpaceDN w:val="0"/>
        <w:spacing w:after="0"/>
        <w:ind w:left="709"/>
        <w:rPr>
          <w:rStyle w:val="Body"/>
          <w:rFonts w:cs="Arial"/>
          <w:szCs w:val="24"/>
        </w:rPr>
      </w:pPr>
    </w:p>
    <w:p w:rsidR="00DE1F50" w:rsidRDefault="00DE1F50">
      <w:pPr>
        <w:spacing w:after="0" w:line="240" w:lineRule="auto"/>
        <w:rPr>
          <w:rFonts w:eastAsia="Times New Roman" w:cs="Arial"/>
          <w:b/>
          <w:szCs w:val="24"/>
        </w:rPr>
      </w:pPr>
      <w:r>
        <w:rPr>
          <w:rFonts w:cs="Arial"/>
          <w:szCs w:val="24"/>
        </w:rPr>
        <w:br w:type="page"/>
      </w:r>
    </w:p>
    <w:p w:rsidR="00FB23F7" w:rsidRPr="00313318" w:rsidRDefault="00FB23F7" w:rsidP="00400673">
      <w:pPr>
        <w:pStyle w:val="Heading2"/>
        <w:keepNext w:val="0"/>
        <w:widowControl w:val="0"/>
        <w:tabs>
          <w:tab w:val="clear" w:pos="2272"/>
          <w:tab w:val="num" w:pos="3"/>
          <w:tab w:val="num" w:pos="712"/>
        </w:tabs>
        <w:ind w:left="709"/>
        <w:rPr>
          <w:rFonts w:cs="Arial"/>
          <w:szCs w:val="24"/>
        </w:rPr>
      </w:pPr>
      <w:bookmarkStart w:id="14" w:name="_Toc69306402"/>
      <w:r>
        <w:rPr>
          <w:rFonts w:cs="Arial"/>
          <w:szCs w:val="24"/>
        </w:rPr>
        <w:lastRenderedPageBreak/>
        <w:t>Delivering a Road Freight Legacy</w:t>
      </w:r>
      <w:bookmarkEnd w:id="14"/>
    </w:p>
    <w:p w:rsidR="00FB23F7" w:rsidRPr="00223D6F" w:rsidRDefault="00B93157" w:rsidP="00120705">
      <w:pPr>
        <w:pStyle w:val="Heading3"/>
        <w:keepNext w:val="0"/>
        <w:widowControl w:val="0"/>
        <w:spacing w:line="276" w:lineRule="auto"/>
        <w:ind w:left="1418"/>
        <w:jc w:val="both"/>
        <w:rPr>
          <w:b w:val="0"/>
        </w:rPr>
      </w:pPr>
      <w:r>
        <w:rPr>
          <w:b w:val="0"/>
        </w:rPr>
        <w:t xml:space="preserve">89% of all London’s goods are delivered by road and 40% of all the morning peak traffic in Central London is made up of construction trips. To re-balance </w:t>
      </w:r>
      <w:r w:rsidR="00DF0844">
        <w:rPr>
          <w:b w:val="0"/>
        </w:rPr>
        <w:t>the needs of the City the Mayor of London has</w:t>
      </w:r>
      <w:r w:rsidR="00216F1E">
        <w:rPr>
          <w:b w:val="0"/>
        </w:rPr>
        <w:t xml:space="preserve"> </w:t>
      </w:r>
      <w:r w:rsidR="00DF0844">
        <w:rPr>
          <w:b w:val="0"/>
        </w:rPr>
        <w:t xml:space="preserve">committed to Vision Zero by 2041 with 80% of all trips to be </w:t>
      </w:r>
      <w:r w:rsidR="00216F1E">
        <w:rPr>
          <w:b w:val="0"/>
        </w:rPr>
        <w:t xml:space="preserve">by </w:t>
      </w:r>
      <w:r w:rsidR="00DF0844">
        <w:rPr>
          <w:b w:val="0"/>
        </w:rPr>
        <w:t xml:space="preserve">sustainable </w:t>
      </w:r>
      <w:r w:rsidR="00216F1E">
        <w:rPr>
          <w:b w:val="0"/>
        </w:rPr>
        <w:t>modes over</w:t>
      </w:r>
      <w:r w:rsidR="00DF0844">
        <w:rPr>
          <w:b w:val="0"/>
        </w:rPr>
        <w:t xml:space="preserve"> the same period. </w:t>
      </w:r>
    </w:p>
    <w:p w:rsidR="00EE29B6" w:rsidRDefault="00FB23F7" w:rsidP="00120705">
      <w:pPr>
        <w:pStyle w:val="Heading3"/>
        <w:keepNext w:val="0"/>
        <w:widowControl w:val="0"/>
        <w:spacing w:line="276" w:lineRule="auto"/>
        <w:ind w:left="1418"/>
        <w:jc w:val="both"/>
        <w:rPr>
          <w:b w:val="0"/>
        </w:rPr>
      </w:pPr>
      <w:r w:rsidRPr="00223D6F">
        <w:rPr>
          <w:b w:val="0"/>
        </w:rPr>
        <w:t xml:space="preserve">Based on </w:t>
      </w:r>
      <w:r w:rsidR="00DF0844">
        <w:rPr>
          <w:b w:val="0"/>
        </w:rPr>
        <w:t>the above,</w:t>
      </w:r>
      <w:r w:rsidRPr="00223D6F">
        <w:rPr>
          <w:b w:val="0"/>
        </w:rPr>
        <w:t xml:space="preserve"> </w:t>
      </w:r>
      <w:r w:rsidR="00EE29B6">
        <w:rPr>
          <w:b w:val="0"/>
        </w:rPr>
        <w:t>our</w:t>
      </w:r>
      <w:r w:rsidRPr="00223D6F">
        <w:rPr>
          <w:b w:val="0"/>
        </w:rPr>
        <w:t xml:space="preserve"> approach to freight management needs to continue to</w:t>
      </w:r>
      <w:r w:rsidR="00EE29B6">
        <w:rPr>
          <w:b w:val="0"/>
        </w:rPr>
        <w:t xml:space="preserve"> </w:t>
      </w:r>
      <w:r w:rsidRPr="00223D6F">
        <w:rPr>
          <w:b w:val="0"/>
        </w:rPr>
        <w:t>enhance safety, increase efficiency and deliver a number of other improvements within the industry. TfL has</w:t>
      </w:r>
      <w:r w:rsidR="00EE29B6">
        <w:rPr>
          <w:b w:val="0"/>
        </w:rPr>
        <w:t xml:space="preserve"> published a Freight and Servicing Action Plan</w:t>
      </w:r>
      <w:r w:rsidRPr="00223D6F">
        <w:rPr>
          <w:b w:val="0"/>
        </w:rPr>
        <w:t xml:space="preserve"> (</w:t>
      </w:r>
      <w:hyperlink r:id="rId9" w:history="1">
        <w:r w:rsidR="00EE29B6" w:rsidRPr="00BB418A">
          <w:rPr>
            <w:rStyle w:val="Hyperlink"/>
            <w:b w:val="0"/>
          </w:rPr>
          <w:t>http://content.tfl.gov.uk/freight-servicing-action-plan.pdf</w:t>
        </w:r>
      </w:hyperlink>
      <w:r w:rsidR="00EE29B6">
        <w:rPr>
          <w:b w:val="0"/>
        </w:rPr>
        <w:t xml:space="preserve">) which aims to build on our legacy </w:t>
      </w:r>
      <w:r w:rsidR="00216F1E">
        <w:rPr>
          <w:b w:val="0"/>
        </w:rPr>
        <w:t xml:space="preserve">of working with the industry to provide a better London. </w:t>
      </w:r>
    </w:p>
    <w:p w:rsidR="00FB23F7" w:rsidRPr="00223D6F" w:rsidRDefault="00FB23F7" w:rsidP="00120705">
      <w:pPr>
        <w:pStyle w:val="Heading3"/>
        <w:keepNext w:val="0"/>
        <w:widowControl w:val="0"/>
        <w:spacing w:line="276" w:lineRule="auto"/>
        <w:ind w:left="1418"/>
        <w:jc w:val="both"/>
        <w:rPr>
          <w:b w:val="0"/>
        </w:rPr>
      </w:pPr>
      <w:r w:rsidRPr="00223D6F">
        <w:rPr>
          <w:b w:val="0"/>
        </w:rPr>
        <w:t xml:space="preserve">The key elements of the </w:t>
      </w:r>
      <w:r w:rsidR="00216F1E">
        <w:rPr>
          <w:b w:val="0"/>
        </w:rPr>
        <w:t>Freight and Servicing Action Plan</w:t>
      </w:r>
      <w:r w:rsidRPr="00223D6F">
        <w:rPr>
          <w:b w:val="0"/>
        </w:rPr>
        <w:t xml:space="preserve"> summarised under the following themes: </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Better planning</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Improving</w:t>
      </w:r>
      <w:r w:rsidR="00307833">
        <w:rPr>
          <w:rFonts w:cs="Arial"/>
          <w:szCs w:val="24"/>
        </w:rPr>
        <w:t xml:space="preserve"> road</w:t>
      </w:r>
      <w:r w:rsidRPr="00313318">
        <w:rPr>
          <w:rFonts w:cs="Arial"/>
          <w:szCs w:val="24"/>
        </w:rPr>
        <w:t xml:space="preserve"> safety</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Re-timing deliveries and collections</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Kerbside access</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Increasing efficiency</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Effective communication</w:t>
      </w:r>
    </w:p>
    <w:p w:rsidR="00FB23F7" w:rsidRPr="00313318" w:rsidRDefault="00FB23F7" w:rsidP="00E72B22">
      <w:pPr>
        <w:widowControl w:val="0"/>
        <w:numPr>
          <w:ilvl w:val="0"/>
          <w:numId w:val="4"/>
        </w:numPr>
        <w:autoSpaceDE w:val="0"/>
        <w:autoSpaceDN w:val="0"/>
        <w:ind w:left="1701" w:hanging="425"/>
        <w:rPr>
          <w:rFonts w:cs="Arial"/>
          <w:szCs w:val="24"/>
        </w:rPr>
      </w:pPr>
      <w:r w:rsidRPr="00313318">
        <w:rPr>
          <w:rFonts w:cs="Arial"/>
          <w:szCs w:val="24"/>
        </w:rPr>
        <w:t>Journey planning</w:t>
      </w:r>
    </w:p>
    <w:p w:rsidR="00FB23F7" w:rsidRDefault="00FB23F7" w:rsidP="00120705">
      <w:pPr>
        <w:pStyle w:val="Heading3"/>
        <w:keepNext w:val="0"/>
        <w:widowControl w:val="0"/>
        <w:spacing w:line="276" w:lineRule="auto"/>
        <w:ind w:left="1418"/>
        <w:jc w:val="both"/>
        <w:rPr>
          <w:b w:val="0"/>
        </w:rPr>
      </w:pPr>
      <w:r w:rsidRPr="00223D6F">
        <w:rPr>
          <w:b w:val="0"/>
        </w:rPr>
        <w:t xml:space="preserve">The Freight </w:t>
      </w:r>
      <w:r w:rsidR="008F2A8B">
        <w:rPr>
          <w:b w:val="0"/>
        </w:rPr>
        <w:t xml:space="preserve">and Servicing Action Plan </w:t>
      </w:r>
      <w:r w:rsidRPr="00223D6F">
        <w:rPr>
          <w:b w:val="0"/>
        </w:rPr>
        <w:t>will assist in coordinating freight related a</w:t>
      </w:r>
      <w:r w:rsidR="0070128E">
        <w:rPr>
          <w:b w:val="0"/>
        </w:rPr>
        <w:t xml:space="preserve">ctivities </w:t>
      </w:r>
      <w:r w:rsidR="008F2A8B">
        <w:rPr>
          <w:b w:val="0"/>
        </w:rPr>
        <w:t xml:space="preserve">and </w:t>
      </w:r>
      <w:r w:rsidRPr="00223D6F">
        <w:rPr>
          <w:b w:val="0"/>
        </w:rPr>
        <w:t>to ensure an integrated approach to managing safe and sustainable freight activity in London.</w:t>
      </w:r>
    </w:p>
    <w:p w:rsidR="00DE1F50" w:rsidRPr="00307833" w:rsidRDefault="00DE1F50" w:rsidP="00307833">
      <w:pPr>
        <w:pStyle w:val="Heading3"/>
        <w:keepNext w:val="0"/>
        <w:widowControl w:val="0"/>
        <w:numPr>
          <w:ilvl w:val="0"/>
          <w:numId w:val="0"/>
        </w:numPr>
        <w:spacing w:after="0"/>
        <w:ind w:left="1418"/>
        <w:rPr>
          <w:rFonts w:cs="Arial"/>
          <w:szCs w:val="24"/>
        </w:rPr>
      </w:pPr>
      <w:bookmarkStart w:id="15" w:name="_Toc374101895"/>
    </w:p>
    <w:p w:rsidR="0064135B" w:rsidRPr="0064135B" w:rsidRDefault="008F2A8B" w:rsidP="00400673">
      <w:pPr>
        <w:pStyle w:val="Heading2"/>
        <w:keepNext w:val="0"/>
        <w:widowControl w:val="0"/>
        <w:tabs>
          <w:tab w:val="clear" w:pos="2272"/>
          <w:tab w:val="num" w:pos="3"/>
          <w:tab w:val="num" w:pos="712"/>
        </w:tabs>
        <w:ind w:left="709"/>
        <w:rPr>
          <w:rFonts w:eastAsiaTheme="minorHAnsi" w:cs="Arial"/>
          <w:szCs w:val="24"/>
        </w:rPr>
      </w:pPr>
      <w:bookmarkStart w:id="16" w:name="_Toc69306403"/>
      <w:bookmarkEnd w:id="15"/>
      <w:r>
        <w:t>Vision Zero</w:t>
      </w:r>
      <w:r w:rsidR="00120705">
        <w:t xml:space="preserve"> and Reducing Road Danger</w:t>
      </w:r>
      <w:bookmarkEnd w:id="16"/>
      <w:r w:rsidR="00120705">
        <w:t xml:space="preserve"> </w:t>
      </w:r>
    </w:p>
    <w:p w:rsidR="007658CD" w:rsidRDefault="007658CD" w:rsidP="00120705">
      <w:pPr>
        <w:pStyle w:val="Heading3"/>
        <w:keepNext w:val="0"/>
        <w:widowControl w:val="0"/>
        <w:spacing w:line="276" w:lineRule="auto"/>
        <w:ind w:left="1418"/>
        <w:jc w:val="both"/>
        <w:rPr>
          <w:b w:val="0"/>
        </w:rPr>
      </w:pPr>
      <w:r w:rsidRPr="00C33508">
        <w:rPr>
          <w:b w:val="0"/>
        </w:rPr>
        <w:t>TfL</w:t>
      </w:r>
      <w:r w:rsidR="005044B9">
        <w:rPr>
          <w:b w:val="0"/>
        </w:rPr>
        <w:t xml:space="preserve"> </w:t>
      </w:r>
      <w:r w:rsidRPr="00C33508">
        <w:rPr>
          <w:b w:val="0"/>
        </w:rPr>
        <w:t>is</w:t>
      </w:r>
      <w:r w:rsidR="00120705">
        <w:rPr>
          <w:b w:val="0"/>
        </w:rPr>
        <w:t xml:space="preserve"> committed to ensuring London reaches Vision Zero by 2041 and City Planning</w:t>
      </w:r>
      <w:r w:rsidRPr="00C33508">
        <w:rPr>
          <w:b w:val="0"/>
        </w:rPr>
        <w:t xml:space="preserve"> </w:t>
      </w:r>
      <w:r w:rsidR="00120705">
        <w:rPr>
          <w:b w:val="0"/>
        </w:rPr>
        <w:t>is</w:t>
      </w:r>
      <w:r w:rsidRPr="00C33508">
        <w:rPr>
          <w:b w:val="0"/>
        </w:rPr>
        <w:t xml:space="preserve"> responsible for leading and coordinating TfL’s engagement with the freight industry on roa</w:t>
      </w:r>
      <w:r w:rsidR="00951E70">
        <w:rPr>
          <w:b w:val="0"/>
        </w:rPr>
        <w:t xml:space="preserve">d safety issues, including </w:t>
      </w:r>
      <w:r w:rsidRPr="00C33508">
        <w:rPr>
          <w:b w:val="0"/>
        </w:rPr>
        <w:t xml:space="preserve"> </w:t>
      </w:r>
      <w:r w:rsidR="00120705">
        <w:rPr>
          <w:b w:val="0"/>
        </w:rPr>
        <w:t>FORS, Vision Zero Action Plan and new Direct Vision Standards</w:t>
      </w:r>
      <w:r w:rsidRPr="00C33508">
        <w:rPr>
          <w:b w:val="0"/>
        </w:rPr>
        <w:t>.</w:t>
      </w:r>
    </w:p>
    <w:p w:rsidR="007658CD" w:rsidRPr="00C33508" w:rsidRDefault="005D622B" w:rsidP="00120705">
      <w:pPr>
        <w:pStyle w:val="Heading3"/>
        <w:keepNext w:val="0"/>
        <w:widowControl w:val="0"/>
        <w:spacing w:line="276" w:lineRule="auto"/>
        <w:ind w:left="1418"/>
        <w:jc w:val="both"/>
        <w:rPr>
          <w:b w:val="0"/>
        </w:rPr>
      </w:pPr>
      <w:r>
        <w:rPr>
          <w:b w:val="0"/>
        </w:rPr>
        <w:lastRenderedPageBreak/>
        <w:t>Vision Zero</w:t>
      </w:r>
      <w:r w:rsidR="007658CD" w:rsidRPr="007658CD">
        <w:rPr>
          <w:b w:val="0"/>
        </w:rPr>
        <w:t xml:space="preserve">: The </w:t>
      </w:r>
      <w:r>
        <w:rPr>
          <w:b w:val="0"/>
        </w:rPr>
        <w:t>Vision Zero Action Plan (</w:t>
      </w:r>
      <w:hyperlink r:id="rId10" w:history="1">
        <w:r w:rsidRPr="005D622B">
          <w:rPr>
            <w:rStyle w:val="Hyperlink"/>
            <w:b w:val="0"/>
          </w:rPr>
          <w:t>http://content.tfl.gov.uk/vision-zero-action-plan.pdf</w:t>
        </w:r>
      </w:hyperlink>
      <w:r w:rsidR="007658CD" w:rsidRPr="007658CD">
        <w:rPr>
          <w:b w:val="0"/>
        </w:rPr>
        <w:t xml:space="preserve">) details how TfL will work towards achieving a reduction in the number of people killed and injured on London’s Roads through creating safer roads, safe people and safe vehicles. The programme includes delivering all of the safer actions set out in the Mayor’s </w:t>
      </w:r>
      <w:r w:rsidR="00B2253E">
        <w:rPr>
          <w:b w:val="0"/>
        </w:rPr>
        <w:t>Transport Strategy</w:t>
      </w:r>
      <w:r w:rsidR="007658CD" w:rsidRPr="007658CD">
        <w:rPr>
          <w:b w:val="0"/>
        </w:rPr>
        <w:t xml:space="preserve">, namely better junctions, </w:t>
      </w:r>
      <w:r w:rsidR="00D57D41">
        <w:rPr>
          <w:b w:val="0"/>
        </w:rPr>
        <w:t>S</w:t>
      </w:r>
      <w:r w:rsidR="007658CD" w:rsidRPr="007658CD">
        <w:rPr>
          <w:b w:val="0"/>
        </w:rPr>
        <w:t xml:space="preserve">afer </w:t>
      </w:r>
      <w:r w:rsidR="00D57D41">
        <w:rPr>
          <w:b w:val="0"/>
        </w:rPr>
        <w:t>L</w:t>
      </w:r>
      <w:r w:rsidR="007658CD" w:rsidRPr="007658CD">
        <w:rPr>
          <w:b w:val="0"/>
        </w:rPr>
        <w:t>orries</w:t>
      </w:r>
      <w:r w:rsidR="00D57D41">
        <w:rPr>
          <w:b w:val="0"/>
        </w:rPr>
        <w:t xml:space="preserve"> Scheme,</w:t>
      </w:r>
      <w:r w:rsidR="007658CD" w:rsidRPr="007658CD">
        <w:rPr>
          <w:b w:val="0"/>
        </w:rPr>
        <w:t xml:space="preserve"> 20mph speed limits, training, awareness and enforcement.</w:t>
      </w:r>
    </w:p>
    <w:p w:rsidR="007658CD" w:rsidRPr="007658CD" w:rsidRDefault="00AA3E48" w:rsidP="00120705">
      <w:pPr>
        <w:pStyle w:val="Heading3"/>
        <w:keepNext w:val="0"/>
        <w:widowControl w:val="0"/>
        <w:spacing w:line="276" w:lineRule="auto"/>
        <w:ind w:left="1418"/>
        <w:jc w:val="both"/>
        <w:rPr>
          <w:b w:val="0"/>
        </w:rPr>
      </w:pPr>
      <w:r>
        <w:rPr>
          <w:b w:val="0"/>
        </w:rPr>
        <w:t xml:space="preserve">As part of the Vision Zero Action Plan TfL has </w:t>
      </w:r>
      <w:r w:rsidR="007658CD" w:rsidRPr="007658CD">
        <w:rPr>
          <w:b w:val="0"/>
        </w:rPr>
        <w:t xml:space="preserve">published </w:t>
      </w:r>
      <w:r>
        <w:rPr>
          <w:b w:val="0"/>
        </w:rPr>
        <w:t>as suite of documents</w:t>
      </w:r>
      <w:r w:rsidR="007658CD" w:rsidRPr="007658CD">
        <w:rPr>
          <w:b w:val="0"/>
        </w:rPr>
        <w:t xml:space="preserve"> </w:t>
      </w:r>
      <w:r>
        <w:rPr>
          <w:b w:val="0"/>
        </w:rPr>
        <w:t>aimed at</w:t>
      </w:r>
      <w:r w:rsidR="007658CD" w:rsidRPr="007658CD">
        <w:rPr>
          <w:b w:val="0"/>
        </w:rPr>
        <w:t xml:space="preserve"> further reducing</w:t>
      </w:r>
      <w:r>
        <w:rPr>
          <w:b w:val="0"/>
        </w:rPr>
        <w:t xml:space="preserve"> collisions as part </w:t>
      </w:r>
    </w:p>
    <w:p w:rsidR="00AA3E48" w:rsidRPr="00AA3E48" w:rsidRDefault="00AA3E48" w:rsidP="00FF2913">
      <w:pPr>
        <w:pStyle w:val="NormalIndent"/>
        <w:widowControl w:val="0"/>
        <w:numPr>
          <w:ilvl w:val="0"/>
          <w:numId w:val="9"/>
        </w:numPr>
        <w:spacing w:after="240"/>
        <w:ind w:left="2127" w:hanging="426"/>
        <w:jc w:val="both"/>
        <w:rPr>
          <w:rFonts w:cs="Arial"/>
          <w:szCs w:val="24"/>
        </w:rPr>
      </w:pPr>
      <w:r w:rsidRPr="00AA3E48">
        <w:rPr>
          <w:rFonts w:cs="Arial"/>
          <w:szCs w:val="24"/>
        </w:rPr>
        <w:t xml:space="preserve">Direct Vision Standards: </w:t>
      </w:r>
      <w:r w:rsidRPr="00AA3E48">
        <w:rPr>
          <w:rFonts w:cs="Arial"/>
          <w:color w:val="2D3039"/>
        </w:rPr>
        <w:t xml:space="preserve">Reducing risk posed by the most dangerous vehicles by introducing a world-leading Safety Standard for HGV’s across London </w:t>
      </w:r>
      <w:hyperlink r:id="rId11" w:history="1">
        <w:r w:rsidRPr="00AA3E48">
          <w:rPr>
            <w:rStyle w:val="Hyperlink"/>
            <w:rFonts w:cs="Arial"/>
          </w:rPr>
          <w:t>https://tfl.gov.uk/info-for/deliveries-in-london/delivering-safely/direct-vision-in-heavy-goods-vehicles</w:t>
        </w:r>
      </w:hyperlink>
      <w:r w:rsidRPr="00AA3E48">
        <w:rPr>
          <w:rFonts w:cs="Arial"/>
          <w:color w:val="2D3039"/>
        </w:rPr>
        <w:t xml:space="preserve"> </w:t>
      </w:r>
    </w:p>
    <w:p w:rsidR="007658CD" w:rsidRPr="00D114F8" w:rsidRDefault="00D114F8" w:rsidP="00FF2913">
      <w:pPr>
        <w:pStyle w:val="NormalIndent"/>
        <w:widowControl w:val="0"/>
        <w:numPr>
          <w:ilvl w:val="0"/>
          <w:numId w:val="9"/>
        </w:numPr>
        <w:spacing w:after="240"/>
        <w:ind w:left="2127" w:hanging="426"/>
        <w:jc w:val="both"/>
        <w:rPr>
          <w:rFonts w:cs="Arial"/>
          <w:szCs w:val="24"/>
        </w:rPr>
      </w:pPr>
      <w:r w:rsidRPr="00D114F8">
        <w:rPr>
          <w:rFonts w:cs="Arial"/>
          <w:color w:val="2D3039"/>
        </w:rPr>
        <w:t>Safe behaviours:</w:t>
      </w:r>
      <w:r w:rsidRPr="00D114F8">
        <w:rPr>
          <w:rFonts w:cs="Arial"/>
          <w:b/>
          <w:bCs/>
          <w:color w:val="2D3039"/>
        </w:rPr>
        <w:t xml:space="preserve"> </w:t>
      </w:r>
      <w:r w:rsidRPr="00D114F8">
        <w:rPr>
          <w:rFonts w:cs="Arial"/>
          <w:color w:val="2D3039"/>
        </w:rPr>
        <w:t>Reducing the likelihood of road users making mistakes or behaving in a way that is risky for themselves and other people through targeted enforcement, marketing campaigns</w:t>
      </w:r>
      <w:r>
        <w:rPr>
          <w:rFonts w:cs="Arial"/>
          <w:color w:val="2D3039"/>
        </w:rPr>
        <w:t xml:space="preserve"> education programmes (</w:t>
      </w:r>
      <w:hyperlink r:id="rId12" w:history="1">
        <w:r w:rsidRPr="00BB418A">
          <w:rPr>
            <w:rStyle w:val="Hyperlink"/>
            <w:rFonts w:cs="Arial"/>
          </w:rPr>
          <w:t>https://stars.tfl.gov.uk/</w:t>
        </w:r>
      </w:hyperlink>
      <w:r>
        <w:rPr>
          <w:rFonts w:cs="Arial"/>
          <w:color w:val="2D3039"/>
        </w:rPr>
        <w:t>) and safety training for cyclists and motorcyclists (</w:t>
      </w:r>
      <w:hyperlink r:id="rId13" w:history="1">
        <w:r w:rsidR="006C0B9D" w:rsidRPr="00BB418A">
          <w:rPr>
            <w:rStyle w:val="Hyperlink"/>
            <w:rFonts w:cs="Arial"/>
          </w:rPr>
          <w:t>https://tfl.gov.uk/modes/cycling/cycle-skills</w:t>
        </w:r>
      </w:hyperlink>
      <w:r w:rsidR="006C0B9D">
        <w:rPr>
          <w:rFonts w:cs="Arial"/>
          <w:color w:val="2D3039"/>
        </w:rPr>
        <w:t xml:space="preserve"> </w:t>
      </w:r>
      <w:hyperlink r:id="rId14" w:history="1">
        <w:r w:rsidR="006C0B9D" w:rsidRPr="00BB418A">
          <w:rPr>
            <w:rStyle w:val="Hyperlink"/>
            <w:rFonts w:cs="Arial"/>
          </w:rPr>
          <w:t>https://tfl.gov.uk/travel-information/safety/road-safety-advice/motorcycling-in-london</w:t>
        </w:r>
      </w:hyperlink>
      <w:r w:rsidR="006C0B9D">
        <w:rPr>
          <w:rFonts w:cs="Arial"/>
          <w:color w:val="2D3039"/>
        </w:rPr>
        <w:t>)</w:t>
      </w:r>
    </w:p>
    <w:p w:rsidR="00400673" w:rsidRPr="008B20B7" w:rsidRDefault="00400673" w:rsidP="006C0B9D">
      <w:pPr>
        <w:pStyle w:val="Heading3"/>
        <w:numPr>
          <w:ilvl w:val="0"/>
          <w:numId w:val="0"/>
        </w:numPr>
        <w:ind w:left="1418"/>
        <w:jc w:val="both"/>
        <w:rPr>
          <w:b w:val="0"/>
        </w:rPr>
      </w:pPr>
      <w:r w:rsidRPr="008B20B7">
        <w:rPr>
          <w:rFonts w:cs="Arial"/>
          <w:szCs w:val="24"/>
        </w:rPr>
        <w:br w:type="page"/>
      </w:r>
    </w:p>
    <w:p w:rsidR="002A2959" w:rsidRPr="003E3F2F" w:rsidRDefault="00411ABB" w:rsidP="003E3F2F">
      <w:pPr>
        <w:pStyle w:val="Heading1"/>
      </w:pPr>
      <w:bookmarkStart w:id="17" w:name="_Toc69306404"/>
      <w:r>
        <w:lastRenderedPageBreak/>
        <w:t>INTRODUCTION</w:t>
      </w:r>
      <w:bookmarkEnd w:id="17"/>
    </w:p>
    <w:p w:rsidR="00DE5FDD" w:rsidRPr="0057025A" w:rsidRDefault="00DE5FDD" w:rsidP="00FF2913">
      <w:pPr>
        <w:pStyle w:val="Heading3"/>
        <w:keepNext w:val="0"/>
        <w:widowControl w:val="0"/>
        <w:numPr>
          <w:ilvl w:val="0"/>
          <w:numId w:val="0"/>
        </w:numPr>
        <w:spacing w:line="276" w:lineRule="auto"/>
        <w:ind w:left="142"/>
        <w:jc w:val="both"/>
        <w:rPr>
          <w:b w:val="0"/>
        </w:rPr>
      </w:pPr>
      <w:bookmarkStart w:id="18" w:name="_Toc445129479"/>
      <w:r w:rsidRPr="0057025A">
        <w:rPr>
          <w:b w:val="0"/>
        </w:rPr>
        <w:t xml:space="preserve">The following sections are intended to provide prospective </w:t>
      </w:r>
      <w:r w:rsidR="0065291E" w:rsidRPr="0057025A">
        <w:rPr>
          <w:b w:val="0"/>
        </w:rPr>
        <w:t>bidders</w:t>
      </w:r>
      <w:r w:rsidRPr="0057025A">
        <w:rPr>
          <w:b w:val="0"/>
        </w:rPr>
        <w:t xml:space="preserve"> with an overview of associated work which has informed, and </w:t>
      </w:r>
      <w:r w:rsidR="00951E70">
        <w:rPr>
          <w:b w:val="0"/>
        </w:rPr>
        <w:t>is complimentary to,</w:t>
      </w:r>
      <w:r w:rsidRPr="0057025A">
        <w:rPr>
          <w:b w:val="0"/>
        </w:rPr>
        <w:t xml:space="preserve"> the requirement being tendered. </w:t>
      </w:r>
      <w:r w:rsidR="00FF2913">
        <w:rPr>
          <w:b w:val="0"/>
        </w:rPr>
        <w:t xml:space="preserve">This section sets out the background to CLOCS and why it was developed. </w:t>
      </w:r>
      <w:r w:rsidRPr="0057025A">
        <w:rPr>
          <w:b w:val="0"/>
        </w:rPr>
        <w:t>The</w:t>
      </w:r>
      <w:r w:rsidR="0065291E" w:rsidRPr="0057025A">
        <w:rPr>
          <w:b w:val="0"/>
        </w:rPr>
        <w:t xml:space="preserve"> specific requi</w:t>
      </w:r>
      <w:r w:rsidR="004C6BE7" w:rsidRPr="0057025A">
        <w:rPr>
          <w:b w:val="0"/>
        </w:rPr>
        <w:t>rements</w:t>
      </w:r>
      <w:r w:rsidR="0065291E" w:rsidRPr="0057025A">
        <w:rPr>
          <w:b w:val="0"/>
        </w:rPr>
        <w:t xml:space="preserve"> </w:t>
      </w:r>
      <w:r w:rsidRPr="0057025A">
        <w:rPr>
          <w:b w:val="0"/>
        </w:rPr>
        <w:t xml:space="preserve">of the </w:t>
      </w:r>
      <w:r w:rsidR="0065291E" w:rsidRPr="0057025A">
        <w:rPr>
          <w:b w:val="0"/>
        </w:rPr>
        <w:t xml:space="preserve">opportunity </w:t>
      </w:r>
      <w:r w:rsidRPr="0057025A">
        <w:rPr>
          <w:b w:val="0"/>
        </w:rPr>
        <w:t>being tendered can be found in sections 3</w:t>
      </w:r>
      <w:r w:rsidR="008E432A">
        <w:rPr>
          <w:b w:val="0"/>
        </w:rPr>
        <w:t xml:space="preserve"> onwards</w:t>
      </w:r>
      <w:r w:rsidRPr="0057025A">
        <w:rPr>
          <w:b w:val="0"/>
        </w:rPr>
        <w:t xml:space="preserve"> </w:t>
      </w:r>
      <w:r w:rsidR="008E432A">
        <w:rPr>
          <w:b w:val="0"/>
        </w:rPr>
        <w:t xml:space="preserve">of </w:t>
      </w:r>
      <w:r w:rsidRPr="0057025A">
        <w:rPr>
          <w:b w:val="0"/>
        </w:rPr>
        <w:t>this Volume.</w:t>
      </w:r>
      <w:bookmarkEnd w:id="18"/>
    </w:p>
    <w:p w:rsidR="00DE1F50" w:rsidRPr="007658CD" w:rsidRDefault="00DE1F50" w:rsidP="001436AE">
      <w:pPr>
        <w:pStyle w:val="Heading2"/>
        <w:keepNext w:val="0"/>
        <w:widowControl w:val="0"/>
        <w:tabs>
          <w:tab w:val="clear" w:pos="2272"/>
          <w:tab w:val="num" w:pos="713"/>
        </w:tabs>
        <w:ind w:left="709"/>
        <w:rPr>
          <w:rFonts w:cs="Arial"/>
          <w:szCs w:val="24"/>
        </w:rPr>
      </w:pPr>
      <w:bookmarkStart w:id="19" w:name="_Toc69306405"/>
      <w:r w:rsidRPr="007658CD">
        <w:rPr>
          <w:rFonts w:cs="Arial"/>
          <w:szCs w:val="24"/>
        </w:rPr>
        <w:t>Background</w:t>
      </w:r>
      <w:bookmarkEnd w:id="19"/>
    </w:p>
    <w:p w:rsidR="007658CD" w:rsidRPr="00DA050F" w:rsidRDefault="007658CD" w:rsidP="00FF2913">
      <w:pPr>
        <w:pStyle w:val="Heading3"/>
        <w:keepNext w:val="0"/>
        <w:widowControl w:val="0"/>
        <w:spacing w:line="276" w:lineRule="auto"/>
        <w:ind w:left="851"/>
        <w:jc w:val="both"/>
        <w:rPr>
          <w:b w:val="0"/>
        </w:rPr>
      </w:pPr>
      <w:r w:rsidRPr="00DA050F">
        <w:rPr>
          <w:b w:val="0"/>
        </w:rPr>
        <w:t xml:space="preserve">The Mayor of London has repeatedly pledged that he and TfL must continue to do everything we can to reduce the risk for all vulnerable road users. </w:t>
      </w:r>
      <w:r w:rsidR="00951E70">
        <w:rPr>
          <w:b w:val="0"/>
        </w:rPr>
        <w:t xml:space="preserve">This will remain a priority </w:t>
      </w:r>
      <w:r w:rsidR="00AF49EC">
        <w:rPr>
          <w:b w:val="0"/>
        </w:rPr>
        <w:t>any</w:t>
      </w:r>
      <w:r w:rsidR="00951E70">
        <w:rPr>
          <w:b w:val="0"/>
        </w:rPr>
        <w:t xml:space="preserve"> new Mayor from May 20</w:t>
      </w:r>
      <w:r w:rsidR="00E44243">
        <w:rPr>
          <w:b w:val="0"/>
        </w:rPr>
        <w:t>20</w:t>
      </w:r>
      <w:r w:rsidR="00951E70">
        <w:rPr>
          <w:b w:val="0"/>
        </w:rPr>
        <w:t xml:space="preserve">. </w:t>
      </w:r>
      <w:r w:rsidRPr="00DA050F">
        <w:rPr>
          <w:b w:val="0"/>
        </w:rPr>
        <w:t xml:space="preserve">TfL </w:t>
      </w:r>
      <w:r w:rsidR="0070128E">
        <w:rPr>
          <w:b w:val="0"/>
        </w:rPr>
        <w:t xml:space="preserve">has set a </w:t>
      </w:r>
      <w:r w:rsidRPr="00DA050F">
        <w:rPr>
          <w:b w:val="0"/>
        </w:rPr>
        <w:t xml:space="preserve">target of </w:t>
      </w:r>
      <w:r w:rsidR="00E44243">
        <w:rPr>
          <w:b w:val="0"/>
        </w:rPr>
        <w:t xml:space="preserve">zero killed or seriously injured collisions on the TfL network by 2041. </w:t>
      </w:r>
      <w:r w:rsidRPr="00DA050F">
        <w:rPr>
          <w:b w:val="0"/>
        </w:rPr>
        <w:t>There are still particular concerns o</w:t>
      </w:r>
      <w:r w:rsidR="007A0D49">
        <w:rPr>
          <w:b w:val="0"/>
        </w:rPr>
        <w:t xml:space="preserve">ver the over representation of heavy </w:t>
      </w:r>
      <w:r w:rsidRPr="00DA050F">
        <w:rPr>
          <w:b w:val="0"/>
        </w:rPr>
        <w:t xml:space="preserve">goods vehicles </w:t>
      </w:r>
      <w:r w:rsidR="007A0D49">
        <w:rPr>
          <w:b w:val="0"/>
        </w:rPr>
        <w:t xml:space="preserve">(HGVs) </w:t>
      </w:r>
      <w:r w:rsidRPr="00DA050F">
        <w:rPr>
          <w:b w:val="0"/>
        </w:rPr>
        <w:t>in fatal and serious collisions with cyclists and pedestrians.</w:t>
      </w:r>
    </w:p>
    <w:p w:rsidR="007658CD" w:rsidRPr="00DA050F" w:rsidRDefault="004C7A2D" w:rsidP="00FF2913">
      <w:pPr>
        <w:pStyle w:val="Heading3"/>
        <w:keepNext w:val="0"/>
        <w:widowControl w:val="0"/>
        <w:spacing w:line="276" w:lineRule="auto"/>
        <w:ind w:left="851"/>
        <w:jc w:val="both"/>
        <w:rPr>
          <w:b w:val="0"/>
        </w:rPr>
      </w:pPr>
      <w:r>
        <w:rPr>
          <w:b w:val="0"/>
        </w:rPr>
        <w:t>A vulnerable road user is 78 times more likely to be killed or seriously injured in a collision involving a HGV than one involving a car</w:t>
      </w:r>
      <w:r w:rsidR="00EF0565">
        <w:rPr>
          <w:b w:val="0"/>
        </w:rPr>
        <w:t xml:space="preserve"> and</w:t>
      </w:r>
      <w:r>
        <w:rPr>
          <w:b w:val="0"/>
        </w:rPr>
        <w:t xml:space="preserve"> </w:t>
      </w:r>
      <w:r w:rsidR="00EF0565">
        <w:rPr>
          <w:b w:val="0"/>
        </w:rPr>
        <w:t xml:space="preserve">with 57% of all cyclist fatalities involving a HGV </w:t>
      </w:r>
      <w:r w:rsidR="00AF49EC">
        <w:rPr>
          <w:b w:val="0"/>
        </w:rPr>
        <w:t xml:space="preserve">TfL is committed to brining these types of collisions down. </w:t>
      </w:r>
    </w:p>
    <w:p w:rsidR="007658CD" w:rsidRDefault="007658CD" w:rsidP="00FF2913">
      <w:pPr>
        <w:pStyle w:val="Heading3"/>
        <w:keepNext w:val="0"/>
        <w:widowControl w:val="0"/>
        <w:spacing w:line="276" w:lineRule="auto"/>
        <w:ind w:left="851"/>
        <w:jc w:val="both"/>
        <w:rPr>
          <w:b w:val="0"/>
        </w:rPr>
      </w:pPr>
      <w:r w:rsidRPr="00DA050F">
        <w:rPr>
          <w:b w:val="0"/>
        </w:rPr>
        <w:t xml:space="preserve">TfL has been working collaboratively with the freight industry, </w:t>
      </w:r>
      <w:r w:rsidR="00951E70">
        <w:rPr>
          <w:b w:val="0"/>
        </w:rPr>
        <w:t xml:space="preserve">other </w:t>
      </w:r>
      <w:r w:rsidRPr="00DA050F">
        <w:rPr>
          <w:b w:val="0"/>
        </w:rPr>
        <w:t xml:space="preserve">public sector </w:t>
      </w:r>
      <w:r w:rsidR="00951E70">
        <w:rPr>
          <w:b w:val="0"/>
        </w:rPr>
        <w:t xml:space="preserve">organisations </w:t>
      </w:r>
      <w:r w:rsidRPr="00DA050F">
        <w:rPr>
          <w:b w:val="0"/>
        </w:rPr>
        <w:t xml:space="preserve">and businesses to improve roads safety and a number of TfL initiatives are gaining support and recognition across the UK. </w:t>
      </w:r>
      <w:r w:rsidR="00951E70">
        <w:rPr>
          <w:b w:val="0"/>
        </w:rPr>
        <w:t xml:space="preserve">Vehicle operators and the businesses that employ them </w:t>
      </w:r>
      <w:r w:rsidRPr="00DA050F">
        <w:rPr>
          <w:b w:val="0"/>
        </w:rPr>
        <w:t>are beginning to realise the value and necessi</w:t>
      </w:r>
      <w:r w:rsidR="00951E70">
        <w:rPr>
          <w:b w:val="0"/>
        </w:rPr>
        <w:t>ty of taking ownership for work-</w:t>
      </w:r>
      <w:r w:rsidRPr="00DA050F">
        <w:rPr>
          <w:b w:val="0"/>
        </w:rPr>
        <w:t xml:space="preserve">related road safety. </w:t>
      </w:r>
    </w:p>
    <w:p w:rsidR="007658CD" w:rsidRDefault="007658CD" w:rsidP="00FF2913">
      <w:pPr>
        <w:pStyle w:val="Heading3"/>
        <w:keepNext w:val="0"/>
        <w:widowControl w:val="0"/>
        <w:spacing w:line="276" w:lineRule="auto"/>
        <w:ind w:left="851"/>
        <w:jc w:val="both"/>
        <w:rPr>
          <w:b w:val="0"/>
        </w:rPr>
      </w:pPr>
      <w:r w:rsidRPr="00840AE2">
        <w:rPr>
          <w:b w:val="0"/>
        </w:rPr>
        <w:t>Public sector organisat</w:t>
      </w:r>
      <w:r w:rsidR="007A0D49">
        <w:rPr>
          <w:b w:val="0"/>
        </w:rPr>
        <w:t xml:space="preserve">ions such as TfL, Crossrail and the London boroughs which </w:t>
      </w:r>
      <w:r w:rsidRPr="00840AE2">
        <w:rPr>
          <w:b w:val="0"/>
        </w:rPr>
        <w:t xml:space="preserve">commission large infrastructure projects, are ideally placed to lead the way in addressing the imbalance between road safety and workplace health and safety. </w:t>
      </w:r>
      <w:r w:rsidR="00951E70">
        <w:rPr>
          <w:b w:val="0"/>
        </w:rPr>
        <w:t xml:space="preserve">Other major projects, </w:t>
      </w:r>
      <w:r w:rsidR="007A0D49">
        <w:rPr>
          <w:b w:val="0"/>
        </w:rPr>
        <w:t>client</w:t>
      </w:r>
      <w:r w:rsidR="0070128E">
        <w:rPr>
          <w:b w:val="0"/>
        </w:rPr>
        <w:t>s and principal contractors</w:t>
      </w:r>
      <w:r w:rsidR="007A0D49">
        <w:rPr>
          <w:b w:val="0"/>
        </w:rPr>
        <w:t xml:space="preserve"> that procure logistics services can also have a large scale influence </w:t>
      </w:r>
      <w:r w:rsidR="0070128E">
        <w:rPr>
          <w:b w:val="0"/>
        </w:rPr>
        <w:t>on raising</w:t>
      </w:r>
      <w:r w:rsidR="007A0D49">
        <w:rPr>
          <w:b w:val="0"/>
        </w:rPr>
        <w:t xml:space="preserve"> the standards of veh</w:t>
      </w:r>
      <w:r w:rsidR="0070128E">
        <w:rPr>
          <w:b w:val="0"/>
        </w:rPr>
        <w:t>icle operations and road safety using their buying power.</w:t>
      </w:r>
    </w:p>
    <w:p w:rsidR="00751FA7" w:rsidRDefault="00751FA7" w:rsidP="00FF2913">
      <w:pPr>
        <w:jc w:val="both"/>
      </w:pPr>
    </w:p>
    <w:p w:rsidR="00751FA7" w:rsidRDefault="00751FA7" w:rsidP="003F727C"/>
    <w:p w:rsidR="00AF49EC" w:rsidRDefault="00AF49EC" w:rsidP="003F727C"/>
    <w:p w:rsidR="00751FA7" w:rsidRDefault="00751FA7" w:rsidP="003F727C"/>
    <w:p w:rsidR="00751FA7" w:rsidRDefault="00751FA7" w:rsidP="003F727C"/>
    <w:p w:rsidR="00751FA7" w:rsidRDefault="00751FA7" w:rsidP="003F727C"/>
    <w:p w:rsidR="007658CD" w:rsidRPr="00303BC5" w:rsidRDefault="00751FA7" w:rsidP="007658CD">
      <w:pPr>
        <w:pStyle w:val="Heading2"/>
        <w:keepNext w:val="0"/>
        <w:widowControl w:val="0"/>
        <w:tabs>
          <w:tab w:val="num" w:pos="3"/>
          <w:tab w:val="num" w:pos="712"/>
        </w:tabs>
        <w:ind w:left="709"/>
        <w:rPr>
          <w:rFonts w:eastAsiaTheme="minorHAnsi" w:cs="Arial"/>
          <w:szCs w:val="24"/>
        </w:rPr>
      </w:pPr>
      <w:bookmarkStart w:id="20" w:name="_Toc69306406"/>
      <w:bookmarkStart w:id="21" w:name="_Toc428814670"/>
      <w:r w:rsidRPr="00303BC5">
        <w:lastRenderedPageBreak/>
        <w:t>Construction Logistics and C</w:t>
      </w:r>
      <w:r w:rsidR="00FC463D">
        <w:t>ommunity</w:t>
      </w:r>
      <w:r w:rsidRPr="00303BC5">
        <w:t xml:space="preserve"> Safety (</w:t>
      </w:r>
      <w:r w:rsidR="007A0D49" w:rsidRPr="00303BC5">
        <w:t>CLOCS</w:t>
      </w:r>
      <w:r w:rsidRPr="00303BC5">
        <w:t>)</w:t>
      </w:r>
      <w:r w:rsidR="00FF2913">
        <w:t xml:space="preserve"> development</w:t>
      </w:r>
      <w:bookmarkEnd w:id="20"/>
      <w:r w:rsidR="00FF2913">
        <w:t xml:space="preserve"> </w:t>
      </w:r>
    </w:p>
    <w:p w:rsidR="00FE041E" w:rsidRDefault="00FE041E" w:rsidP="00FF2913">
      <w:pPr>
        <w:pStyle w:val="Heading3"/>
        <w:keepNext w:val="0"/>
        <w:widowControl w:val="0"/>
        <w:spacing w:line="276" w:lineRule="auto"/>
        <w:ind w:left="851"/>
        <w:jc w:val="both"/>
        <w:rPr>
          <w:b w:val="0"/>
        </w:rPr>
      </w:pPr>
      <w:r>
        <w:rPr>
          <w:b w:val="0"/>
        </w:rPr>
        <w:t xml:space="preserve">In response </w:t>
      </w:r>
      <w:r w:rsidRPr="00FE041E">
        <w:rPr>
          <w:b w:val="0"/>
        </w:rPr>
        <w:t>to the</w:t>
      </w:r>
      <w:r w:rsidR="00FF2913">
        <w:rPr>
          <w:b w:val="0"/>
        </w:rPr>
        <w:t xml:space="preserve"> </w:t>
      </w:r>
      <w:r w:rsidRPr="00FE041E">
        <w:rPr>
          <w:b w:val="0"/>
        </w:rPr>
        <w:t>over involvement of construction vehicles in cyclist fatalities and to understand why, TfL commissioned the independent Construction Logistics and Cyclist</w:t>
      </w:r>
      <w:r w:rsidR="00FC463D">
        <w:rPr>
          <w:b w:val="0"/>
        </w:rPr>
        <w:t xml:space="preserve"> (now Community)</w:t>
      </w:r>
      <w:r w:rsidRPr="00FE041E">
        <w:rPr>
          <w:b w:val="0"/>
        </w:rPr>
        <w:t xml:space="preserve"> Safety (CLOCS) report</w:t>
      </w:r>
      <w:r w:rsidRPr="00FE041E">
        <w:rPr>
          <w:b w:val="0"/>
          <w:vertAlign w:val="superscript"/>
        </w:rPr>
        <w:footnoteReference w:id="1"/>
      </w:r>
      <w:r w:rsidRPr="00FE041E">
        <w:rPr>
          <w:b w:val="0"/>
        </w:rPr>
        <w:t>. The research, published in 2013,  found that blind spots on these vehicles could be greater than general haulage vehicles, that the management of road safety lagged behind the management of workplace health and safety and that there was no common standard for the construction logistics industry to adhere to.</w:t>
      </w:r>
    </w:p>
    <w:p w:rsidR="00065CDF" w:rsidRDefault="00065CDF" w:rsidP="00FF2913">
      <w:pPr>
        <w:pStyle w:val="Heading3"/>
        <w:widowControl w:val="0"/>
        <w:ind w:left="851"/>
        <w:jc w:val="both"/>
        <w:rPr>
          <w:b w:val="0"/>
        </w:rPr>
      </w:pPr>
      <w:r w:rsidRPr="00065CDF">
        <w:rPr>
          <w:b w:val="0"/>
        </w:rPr>
        <w:t xml:space="preserve">The </w:t>
      </w:r>
      <w:r w:rsidR="00951E70">
        <w:rPr>
          <w:b w:val="0"/>
        </w:rPr>
        <w:t xml:space="preserve">CLOCS </w:t>
      </w:r>
      <w:r w:rsidR="00951E70" w:rsidRPr="00065CDF">
        <w:rPr>
          <w:b w:val="0"/>
        </w:rPr>
        <w:t>programme</w:t>
      </w:r>
      <w:r w:rsidRPr="00065CDF">
        <w:rPr>
          <w:b w:val="0"/>
        </w:rPr>
        <w:t xml:space="preserve"> was developed in 2013 to take forward the recommendations of the</w:t>
      </w:r>
      <w:r w:rsidR="00FF2913">
        <w:rPr>
          <w:b w:val="0"/>
        </w:rPr>
        <w:t xml:space="preserve"> above</w:t>
      </w:r>
      <w:r w:rsidRPr="00065CDF">
        <w:rPr>
          <w:b w:val="0"/>
        </w:rPr>
        <w:t xml:space="preserve"> research and revolutionise the management of work related road safety within the sector. Whilst the original research was commissioned to look at issues relating to particular cycling incidents, it was quickly recognised that the safety of all vulnerable r</w:t>
      </w:r>
      <w:r w:rsidR="002D7306">
        <w:rPr>
          <w:b w:val="0"/>
        </w:rPr>
        <w:t xml:space="preserve">oad users and wider </w:t>
      </w:r>
      <w:r w:rsidRPr="00065CDF">
        <w:rPr>
          <w:b w:val="0"/>
        </w:rPr>
        <w:t xml:space="preserve">improvements to safe </w:t>
      </w:r>
      <w:r w:rsidR="002D7306">
        <w:rPr>
          <w:b w:val="0"/>
        </w:rPr>
        <w:t xml:space="preserve">HGV and other commercial vehicle </w:t>
      </w:r>
      <w:r w:rsidRPr="00065CDF">
        <w:rPr>
          <w:b w:val="0"/>
        </w:rPr>
        <w:t>operations was in scope.  CLOCS aims to achieve a visionary change in the way the construction</w:t>
      </w:r>
      <w:r w:rsidR="002D7306">
        <w:rPr>
          <w:b w:val="0"/>
        </w:rPr>
        <w:t xml:space="preserve"> and other industries manage</w:t>
      </w:r>
      <w:r w:rsidRPr="00065CDF">
        <w:rPr>
          <w:b w:val="0"/>
        </w:rPr>
        <w:t xml:space="preserve"> work related road risk</w:t>
      </w:r>
      <w:r w:rsidR="002D7306">
        <w:rPr>
          <w:b w:val="0"/>
        </w:rPr>
        <w:t>.</w:t>
      </w:r>
    </w:p>
    <w:p w:rsidR="007658CD" w:rsidRPr="00FC6194" w:rsidRDefault="00065CDF" w:rsidP="00A3304E">
      <w:pPr>
        <w:pStyle w:val="Heading3"/>
        <w:keepNext w:val="0"/>
        <w:widowControl w:val="0"/>
        <w:spacing w:line="276" w:lineRule="auto"/>
        <w:ind w:left="851"/>
        <w:rPr>
          <w:b w:val="0"/>
          <w:color w:val="000000" w:themeColor="text1"/>
        </w:rPr>
      </w:pPr>
      <w:r w:rsidRPr="00FC6194">
        <w:rPr>
          <w:b w:val="0"/>
          <w:color w:val="000000" w:themeColor="text1"/>
        </w:rPr>
        <w:t xml:space="preserve">This </w:t>
      </w:r>
      <w:r w:rsidR="00FF2913" w:rsidRPr="00FC6194">
        <w:rPr>
          <w:b w:val="0"/>
          <w:color w:val="000000" w:themeColor="text1"/>
        </w:rPr>
        <w:t>has been</w:t>
      </w:r>
      <w:r w:rsidRPr="00FC6194">
        <w:rPr>
          <w:b w:val="0"/>
          <w:color w:val="000000" w:themeColor="text1"/>
        </w:rPr>
        <w:t xml:space="preserve"> </w:t>
      </w:r>
      <w:r w:rsidR="00DE5FDD" w:rsidRPr="00FC6194">
        <w:rPr>
          <w:b w:val="0"/>
          <w:color w:val="000000" w:themeColor="text1"/>
        </w:rPr>
        <w:t>implemented</w:t>
      </w:r>
      <w:r w:rsidRPr="00FC6194">
        <w:rPr>
          <w:b w:val="0"/>
          <w:color w:val="000000" w:themeColor="text1"/>
        </w:rPr>
        <w:t xml:space="preserve"> through t</w:t>
      </w:r>
      <w:r w:rsidR="00FC6194" w:rsidRPr="00FC6194">
        <w:rPr>
          <w:b w:val="0"/>
          <w:color w:val="000000" w:themeColor="text1"/>
        </w:rPr>
        <w:t>wo</w:t>
      </w:r>
      <w:r w:rsidRPr="00FC6194">
        <w:rPr>
          <w:b w:val="0"/>
          <w:color w:val="000000" w:themeColor="text1"/>
        </w:rPr>
        <w:t xml:space="preserve"> industry led workstreams </w:t>
      </w:r>
      <w:r w:rsidR="00ED4932">
        <w:rPr>
          <w:b w:val="0"/>
          <w:color w:val="000000" w:themeColor="text1"/>
        </w:rPr>
        <w:t xml:space="preserve">and training, </w:t>
      </w:r>
      <w:r w:rsidRPr="00FC6194">
        <w:rPr>
          <w:b w:val="0"/>
          <w:color w:val="000000" w:themeColor="text1"/>
        </w:rPr>
        <w:t>each addressing the original CLOCS report findings</w:t>
      </w:r>
      <w:r w:rsidR="007658CD" w:rsidRPr="00FC6194">
        <w:rPr>
          <w:b w:val="0"/>
          <w:color w:val="000000" w:themeColor="text1"/>
        </w:rPr>
        <w:t>:</w:t>
      </w:r>
    </w:p>
    <w:p w:rsidR="007658CD" w:rsidRPr="00FC6194" w:rsidRDefault="0080687E" w:rsidP="00FC6194">
      <w:pPr>
        <w:pStyle w:val="Heading3"/>
        <w:keepNext w:val="0"/>
        <w:widowControl w:val="0"/>
        <w:numPr>
          <w:ilvl w:val="0"/>
          <w:numId w:val="37"/>
        </w:numPr>
        <w:spacing w:line="276" w:lineRule="auto"/>
        <w:jc w:val="both"/>
        <w:rPr>
          <w:b w:val="0"/>
          <w:color w:val="000000" w:themeColor="text1"/>
        </w:rPr>
      </w:pPr>
      <w:r w:rsidRPr="00FC6194">
        <w:rPr>
          <w:b w:val="0"/>
          <w:color w:val="000000" w:themeColor="text1"/>
        </w:rPr>
        <w:t>Workstream 1</w:t>
      </w:r>
      <w:r w:rsidR="00065CDF" w:rsidRPr="00FC6194">
        <w:rPr>
          <w:b w:val="0"/>
          <w:color w:val="000000" w:themeColor="text1"/>
        </w:rPr>
        <w:t xml:space="preserve"> (WS1)</w:t>
      </w:r>
      <w:r w:rsidRPr="00FC6194">
        <w:rPr>
          <w:b w:val="0"/>
          <w:color w:val="000000" w:themeColor="text1"/>
        </w:rPr>
        <w:t xml:space="preserve">: </w:t>
      </w:r>
      <w:r w:rsidR="007658CD" w:rsidRPr="00FC6194">
        <w:rPr>
          <w:b w:val="0"/>
          <w:color w:val="000000" w:themeColor="text1"/>
        </w:rPr>
        <w:t>Improving vehicle safety through design and manufacture of safer new vehicles and fitment of appropriate safety equipment to existing vehicles</w:t>
      </w:r>
      <w:r w:rsidR="00FC6194" w:rsidRPr="00FC6194">
        <w:rPr>
          <w:b w:val="0"/>
          <w:color w:val="000000" w:themeColor="text1"/>
        </w:rPr>
        <w:t xml:space="preserve"> and Addressing the safety imbalance in the construction industry through ensuring road safety is considered as important as health and safety on site</w:t>
      </w:r>
    </w:p>
    <w:p w:rsidR="00ED4932" w:rsidRDefault="0080687E" w:rsidP="00ED4932">
      <w:pPr>
        <w:pStyle w:val="Heading3"/>
        <w:keepNext w:val="0"/>
        <w:widowControl w:val="0"/>
        <w:numPr>
          <w:ilvl w:val="0"/>
          <w:numId w:val="37"/>
        </w:numPr>
        <w:spacing w:line="276" w:lineRule="auto"/>
        <w:jc w:val="both"/>
        <w:rPr>
          <w:b w:val="0"/>
          <w:color w:val="000000" w:themeColor="text1"/>
        </w:rPr>
      </w:pPr>
      <w:r w:rsidRPr="00FC6194">
        <w:rPr>
          <w:b w:val="0"/>
          <w:color w:val="000000" w:themeColor="text1"/>
        </w:rPr>
        <w:t xml:space="preserve">Workstream </w:t>
      </w:r>
      <w:r w:rsidR="00FC6194" w:rsidRPr="00FC6194">
        <w:rPr>
          <w:b w:val="0"/>
          <w:color w:val="000000" w:themeColor="text1"/>
        </w:rPr>
        <w:t>2</w:t>
      </w:r>
      <w:r w:rsidR="00065CDF" w:rsidRPr="00FC6194">
        <w:rPr>
          <w:b w:val="0"/>
          <w:color w:val="000000" w:themeColor="text1"/>
        </w:rPr>
        <w:t xml:space="preserve"> (WS</w:t>
      </w:r>
      <w:r w:rsidR="00FC6194" w:rsidRPr="00FC6194">
        <w:rPr>
          <w:b w:val="0"/>
          <w:color w:val="000000" w:themeColor="text1"/>
        </w:rPr>
        <w:t>2</w:t>
      </w:r>
      <w:r w:rsidR="00065CDF" w:rsidRPr="00FC6194">
        <w:rPr>
          <w:b w:val="0"/>
          <w:color w:val="000000" w:themeColor="text1"/>
        </w:rPr>
        <w:t>)</w:t>
      </w:r>
      <w:r w:rsidRPr="00FC6194">
        <w:rPr>
          <w:b w:val="0"/>
          <w:color w:val="000000" w:themeColor="text1"/>
        </w:rPr>
        <w:t xml:space="preserve">: </w:t>
      </w:r>
      <w:r w:rsidR="007658CD" w:rsidRPr="00FC6194">
        <w:rPr>
          <w:b w:val="0"/>
          <w:color w:val="000000" w:themeColor="text1"/>
        </w:rPr>
        <w:t>Encouraging wider adoption of best practice across the construction logistics industry through taking best in class examples, developing a common national</w:t>
      </w:r>
      <w:r w:rsidR="00951E70" w:rsidRPr="00FC6194">
        <w:rPr>
          <w:b w:val="0"/>
          <w:color w:val="000000" w:themeColor="text1"/>
        </w:rPr>
        <w:t xml:space="preserve"> CLOCS</w:t>
      </w:r>
      <w:r w:rsidR="007658CD" w:rsidRPr="00FC6194">
        <w:rPr>
          <w:b w:val="0"/>
          <w:color w:val="000000" w:themeColor="text1"/>
        </w:rPr>
        <w:t xml:space="preserve"> </w:t>
      </w:r>
      <w:r w:rsidR="00951E70" w:rsidRPr="00FC6194">
        <w:rPr>
          <w:b w:val="0"/>
          <w:color w:val="000000" w:themeColor="text1"/>
        </w:rPr>
        <w:t>S</w:t>
      </w:r>
      <w:r w:rsidR="007658CD" w:rsidRPr="00FC6194">
        <w:rPr>
          <w:b w:val="0"/>
          <w:color w:val="000000" w:themeColor="text1"/>
        </w:rPr>
        <w:t xml:space="preserve">tandard </w:t>
      </w:r>
      <w:r w:rsidR="00951E70" w:rsidRPr="00FC6194">
        <w:rPr>
          <w:b w:val="0"/>
          <w:color w:val="000000" w:themeColor="text1"/>
        </w:rPr>
        <w:t xml:space="preserve">for managing work related road risk (WRRR) </w:t>
      </w:r>
      <w:r w:rsidR="007658CD" w:rsidRPr="00FC6194">
        <w:rPr>
          <w:b w:val="0"/>
          <w:color w:val="000000" w:themeColor="text1"/>
        </w:rPr>
        <w:t>and embedding a new cultural norm</w:t>
      </w:r>
    </w:p>
    <w:p w:rsidR="00ED4932" w:rsidRPr="00ED4932" w:rsidRDefault="00ED4932" w:rsidP="00583153">
      <w:pPr>
        <w:pStyle w:val="ListParagraph"/>
        <w:numPr>
          <w:ilvl w:val="0"/>
          <w:numId w:val="37"/>
        </w:numPr>
        <w:jc w:val="both"/>
      </w:pPr>
      <w:r>
        <w:t>CLP Training: Three one day courses, Foundation Level, Practionioner and Advanced</w:t>
      </w:r>
      <w:r w:rsidR="00D9557F">
        <w:t xml:space="preserve">. These training courses are offered to anyone interested in learning how to develop a CLP by the </w:t>
      </w:r>
    </w:p>
    <w:p w:rsidR="00ED4932" w:rsidRPr="00ED4932" w:rsidRDefault="00ED4932" w:rsidP="00ED4932"/>
    <w:p w:rsidR="00065CDF" w:rsidRPr="00FC6194" w:rsidRDefault="00065CDF" w:rsidP="00FC6194">
      <w:pPr>
        <w:pStyle w:val="Heading3"/>
        <w:keepNext w:val="0"/>
        <w:widowControl w:val="0"/>
        <w:spacing w:line="276" w:lineRule="auto"/>
        <w:ind w:left="851"/>
        <w:jc w:val="both"/>
        <w:rPr>
          <w:b w:val="0"/>
          <w:color w:val="000000" w:themeColor="text1"/>
        </w:rPr>
      </w:pPr>
      <w:r w:rsidRPr="00FC6194">
        <w:rPr>
          <w:b w:val="0"/>
          <w:color w:val="000000" w:themeColor="text1"/>
        </w:rPr>
        <w:lastRenderedPageBreak/>
        <w:t>Over 60 representatives from different organisations – vehicle manufacturers, construction logistics clients, operators, regulatory and enforcement bodies are actively engaged with the working groups that oversee the delivery of the CLOCS programme and its outputs. The w</w:t>
      </w:r>
      <w:r w:rsidR="0070128E" w:rsidRPr="00FC6194">
        <w:rPr>
          <w:b w:val="0"/>
          <w:color w:val="000000" w:themeColor="text1"/>
        </w:rPr>
        <w:t>orking groups are instrumental in</w:t>
      </w:r>
      <w:r w:rsidRPr="00FC6194">
        <w:rPr>
          <w:b w:val="0"/>
          <w:color w:val="000000" w:themeColor="text1"/>
        </w:rPr>
        <w:t xml:space="preserve"> ensuring </w:t>
      </w:r>
      <w:r w:rsidR="002D7306" w:rsidRPr="00FC6194">
        <w:rPr>
          <w:b w:val="0"/>
          <w:color w:val="000000" w:themeColor="text1"/>
        </w:rPr>
        <w:t>t</w:t>
      </w:r>
      <w:r w:rsidRPr="00FC6194">
        <w:rPr>
          <w:b w:val="0"/>
          <w:color w:val="000000" w:themeColor="text1"/>
        </w:rPr>
        <w:t>he programme meets its objectives in a way that can be practically and effectively applied by the construction industry.</w:t>
      </w:r>
      <w:r w:rsidRPr="00FC6194">
        <w:rPr>
          <w:color w:val="000000" w:themeColor="text1"/>
        </w:rPr>
        <w:t xml:space="preserve"> </w:t>
      </w:r>
    </w:p>
    <w:p w:rsidR="005F2ED4" w:rsidRPr="00FC6194" w:rsidRDefault="005F2ED4" w:rsidP="00FC6194">
      <w:pPr>
        <w:pStyle w:val="Heading3"/>
        <w:keepNext w:val="0"/>
        <w:widowControl w:val="0"/>
        <w:spacing w:line="276" w:lineRule="auto"/>
        <w:ind w:left="851"/>
        <w:jc w:val="both"/>
        <w:rPr>
          <w:b w:val="0"/>
          <w:color w:val="000000" w:themeColor="text1"/>
        </w:rPr>
      </w:pPr>
      <w:r w:rsidRPr="00FC6194">
        <w:rPr>
          <w:b w:val="0"/>
          <w:color w:val="000000" w:themeColor="text1"/>
        </w:rPr>
        <w:t xml:space="preserve">The first, and key output from CLOCS was the </w:t>
      </w:r>
      <w:r w:rsidRPr="00FC6194">
        <w:rPr>
          <w:b w:val="0"/>
          <w:i/>
          <w:color w:val="000000" w:themeColor="text1"/>
        </w:rPr>
        <w:t>CLOCS Standard for construction logistics: managing work related road risk (</w:t>
      </w:r>
      <w:r w:rsidRPr="00ED4932">
        <w:rPr>
          <w:b w:val="0"/>
          <w:iCs/>
          <w:color w:val="000000" w:themeColor="text1"/>
        </w:rPr>
        <w:t>WR</w:t>
      </w:r>
      <w:r w:rsidRPr="00FC6194">
        <w:rPr>
          <w:b w:val="0"/>
          <w:color w:val="000000" w:themeColor="text1"/>
        </w:rPr>
        <w:t xml:space="preserve">RR), or the ‘CLOCS Standard’. Developed by the CLOCS working group, it contains specific requirements for either the operator, vehicle, driver and client (employing the fleet operators) all aimed at reducing the risk of a collision between a heavy goods vehicle and vulnerable road user. </w:t>
      </w:r>
    </w:p>
    <w:p w:rsidR="002D7306" w:rsidRPr="00583153" w:rsidRDefault="00065CDF" w:rsidP="00583153">
      <w:pPr>
        <w:pStyle w:val="Heading3"/>
        <w:keepNext w:val="0"/>
        <w:widowControl w:val="0"/>
        <w:spacing w:line="276" w:lineRule="auto"/>
        <w:ind w:left="851"/>
        <w:jc w:val="both"/>
        <w:rPr>
          <w:b w:val="0"/>
          <w:color w:val="000000" w:themeColor="text1"/>
        </w:rPr>
      </w:pPr>
      <w:r w:rsidRPr="00583153">
        <w:rPr>
          <w:b w:val="0"/>
          <w:color w:val="000000" w:themeColor="text1"/>
        </w:rPr>
        <w:t>The structured workstream approach has achieved signifi</w:t>
      </w:r>
      <w:r w:rsidR="00951E70" w:rsidRPr="00583153">
        <w:rPr>
          <w:b w:val="0"/>
          <w:color w:val="000000" w:themeColor="text1"/>
        </w:rPr>
        <w:t>cant success</w:t>
      </w:r>
      <w:r w:rsidR="00FC6194" w:rsidRPr="00583153">
        <w:rPr>
          <w:b w:val="0"/>
          <w:color w:val="000000" w:themeColor="text1"/>
        </w:rPr>
        <w:t xml:space="preserve">. </w:t>
      </w:r>
      <w:r w:rsidRPr="00583153">
        <w:rPr>
          <w:b w:val="0"/>
          <w:color w:val="000000" w:themeColor="text1"/>
        </w:rPr>
        <w:t>However, the</w:t>
      </w:r>
      <w:r w:rsidR="002D7306" w:rsidRPr="00583153">
        <w:rPr>
          <w:b w:val="0"/>
          <w:color w:val="000000" w:themeColor="text1"/>
        </w:rPr>
        <w:t xml:space="preserve"> outputs f</w:t>
      </w:r>
      <w:r w:rsidRPr="00583153">
        <w:rPr>
          <w:b w:val="0"/>
          <w:color w:val="000000" w:themeColor="text1"/>
        </w:rPr>
        <w:t>r</w:t>
      </w:r>
      <w:r w:rsidR="002D7306" w:rsidRPr="00583153">
        <w:rPr>
          <w:b w:val="0"/>
          <w:color w:val="000000" w:themeColor="text1"/>
        </w:rPr>
        <w:t>o</w:t>
      </w:r>
      <w:r w:rsidRPr="00583153">
        <w:rPr>
          <w:b w:val="0"/>
          <w:color w:val="000000" w:themeColor="text1"/>
        </w:rPr>
        <w:t xml:space="preserve">m </w:t>
      </w:r>
      <w:r w:rsidR="002D7306" w:rsidRPr="00583153">
        <w:rPr>
          <w:b w:val="0"/>
          <w:color w:val="000000" w:themeColor="text1"/>
        </w:rPr>
        <w:t>WS1, now the ‘Safer Trucks Programme’ and WS</w:t>
      </w:r>
      <w:r w:rsidRPr="00583153">
        <w:rPr>
          <w:b w:val="0"/>
          <w:color w:val="000000" w:themeColor="text1"/>
        </w:rPr>
        <w:t>2</w:t>
      </w:r>
      <w:r w:rsidR="002D7306" w:rsidRPr="00583153">
        <w:rPr>
          <w:b w:val="0"/>
          <w:color w:val="000000" w:themeColor="text1"/>
        </w:rPr>
        <w:t xml:space="preserve"> </w:t>
      </w:r>
      <w:r w:rsidR="00A04D4A" w:rsidRPr="00583153">
        <w:rPr>
          <w:b w:val="0"/>
          <w:color w:val="000000" w:themeColor="text1"/>
        </w:rPr>
        <w:t>now ‘CLOCS</w:t>
      </w:r>
      <w:r w:rsidR="002D7306" w:rsidRPr="00583153">
        <w:rPr>
          <w:b w:val="0"/>
          <w:color w:val="000000" w:themeColor="text1"/>
        </w:rPr>
        <w:t xml:space="preserve"> Manager and Addressing the Safety Imbalance Programme’ </w:t>
      </w:r>
      <w:r w:rsidRPr="00583153">
        <w:rPr>
          <w:b w:val="0"/>
          <w:color w:val="000000" w:themeColor="text1"/>
        </w:rPr>
        <w:t xml:space="preserve">will be complementary to the success of </w:t>
      </w:r>
      <w:r w:rsidR="002D7306" w:rsidRPr="00583153">
        <w:rPr>
          <w:b w:val="0"/>
          <w:color w:val="000000" w:themeColor="text1"/>
        </w:rPr>
        <w:t xml:space="preserve">the </w:t>
      </w:r>
      <w:r w:rsidRPr="00583153">
        <w:rPr>
          <w:b w:val="0"/>
          <w:i/>
          <w:color w:val="000000" w:themeColor="text1"/>
        </w:rPr>
        <w:t xml:space="preserve">CLOCS </w:t>
      </w:r>
      <w:r w:rsidR="002D7306" w:rsidRPr="00583153">
        <w:rPr>
          <w:b w:val="0"/>
          <w:i/>
          <w:color w:val="000000" w:themeColor="text1"/>
        </w:rPr>
        <w:t>Secretariat</w:t>
      </w:r>
      <w:r w:rsidR="0024216E" w:rsidRPr="00583153">
        <w:rPr>
          <w:b w:val="0"/>
          <w:i/>
          <w:color w:val="000000" w:themeColor="text1"/>
        </w:rPr>
        <w:t xml:space="preserve"> and</w:t>
      </w:r>
      <w:r w:rsidR="0070128E" w:rsidRPr="00583153">
        <w:rPr>
          <w:b w:val="0"/>
          <w:i/>
          <w:color w:val="000000" w:themeColor="text1"/>
        </w:rPr>
        <w:t xml:space="preserve"> administration</w:t>
      </w:r>
      <w:r w:rsidR="0070128E" w:rsidRPr="00583153">
        <w:rPr>
          <w:b w:val="0"/>
          <w:color w:val="000000" w:themeColor="text1"/>
        </w:rPr>
        <w:t xml:space="preserve"> requirement objectives </w:t>
      </w:r>
      <w:r w:rsidR="002D7306" w:rsidRPr="00583153">
        <w:rPr>
          <w:b w:val="0"/>
          <w:color w:val="000000" w:themeColor="text1"/>
        </w:rPr>
        <w:t>and functions.</w:t>
      </w:r>
    </w:p>
    <w:p w:rsidR="000F2771" w:rsidRPr="008D5C95" w:rsidRDefault="000F2771" w:rsidP="00FC6194">
      <w:pPr>
        <w:pStyle w:val="Heading3"/>
        <w:keepNext w:val="0"/>
        <w:widowControl w:val="0"/>
        <w:spacing w:line="276" w:lineRule="auto"/>
        <w:ind w:left="851"/>
        <w:jc w:val="both"/>
        <w:rPr>
          <w:b w:val="0"/>
          <w:color w:val="000000" w:themeColor="text1"/>
        </w:rPr>
      </w:pPr>
      <w:r w:rsidRPr="008D5C95">
        <w:rPr>
          <w:b w:val="0"/>
          <w:color w:val="000000" w:themeColor="text1"/>
        </w:rPr>
        <w:t>Further</w:t>
      </w:r>
      <w:r w:rsidR="00FC463D">
        <w:rPr>
          <w:b w:val="0"/>
          <w:color w:val="000000" w:themeColor="text1"/>
        </w:rPr>
        <w:t xml:space="preserve"> historic</w:t>
      </w:r>
      <w:r w:rsidRPr="008D5C95">
        <w:rPr>
          <w:b w:val="0"/>
          <w:color w:val="000000" w:themeColor="text1"/>
        </w:rPr>
        <w:t xml:space="preserve"> information on the</w:t>
      </w:r>
      <w:r w:rsidR="0078652D">
        <w:rPr>
          <w:b w:val="0"/>
          <w:color w:val="000000" w:themeColor="text1"/>
        </w:rPr>
        <w:t xml:space="preserve"> past</w:t>
      </w:r>
      <w:r w:rsidRPr="008D5C95">
        <w:rPr>
          <w:b w:val="0"/>
          <w:color w:val="000000" w:themeColor="text1"/>
        </w:rPr>
        <w:t xml:space="preserve"> development of the CLOCS Standard and </w:t>
      </w:r>
      <w:r w:rsidR="008D5C95" w:rsidRPr="008D5C95">
        <w:rPr>
          <w:b w:val="0"/>
          <w:color w:val="000000" w:themeColor="text1"/>
        </w:rPr>
        <w:t xml:space="preserve">examples of </w:t>
      </w:r>
      <w:r w:rsidRPr="008D5C95">
        <w:rPr>
          <w:b w:val="0"/>
          <w:color w:val="000000" w:themeColor="text1"/>
        </w:rPr>
        <w:t xml:space="preserve">CLOCS achievements </w:t>
      </w:r>
      <w:r w:rsidR="008D5C95" w:rsidRPr="008D5C95">
        <w:rPr>
          <w:b w:val="0"/>
          <w:color w:val="000000" w:themeColor="text1"/>
        </w:rPr>
        <w:t>since inception</w:t>
      </w:r>
      <w:r w:rsidRPr="008D5C95">
        <w:rPr>
          <w:b w:val="0"/>
          <w:color w:val="000000" w:themeColor="text1"/>
        </w:rPr>
        <w:t xml:space="preserve"> can be found in  </w:t>
      </w:r>
      <w:r w:rsidRPr="008D5C95">
        <w:rPr>
          <w:bCs/>
          <w:color w:val="000000" w:themeColor="text1"/>
        </w:rPr>
        <w:t>Appendix</w:t>
      </w:r>
      <w:r w:rsidR="00CA0324" w:rsidRPr="008D5C95">
        <w:rPr>
          <w:bCs/>
          <w:color w:val="000000" w:themeColor="text1"/>
        </w:rPr>
        <w:t xml:space="preserve"> A</w:t>
      </w:r>
      <w:r w:rsidRPr="008D5C95">
        <w:rPr>
          <w:b w:val="0"/>
          <w:color w:val="000000" w:themeColor="text1"/>
        </w:rPr>
        <w:t>.</w:t>
      </w:r>
      <w:r w:rsidR="00FC6194" w:rsidRPr="008D5C95">
        <w:rPr>
          <w:b w:val="0"/>
          <w:color w:val="000000" w:themeColor="text1"/>
        </w:rPr>
        <w:t xml:space="preserve"> </w:t>
      </w:r>
      <w:r w:rsidR="008D5C95" w:rsidRPr="008D5C95">
        <w:rPr>
          <w:b w:val="0"/>
          <w:color w:val="000000" w:themeColor="text1"/>
        </w:rPr>
        <w:t xml:space="preserve">A successful bidder will note these achievements and seek to build upon them developing new programmes which have a similar impact to these historic schemes.  </w:t>
      </w:r>
    </w:p>
    <w:p w:rsidR="007658CD" w:rsidRPr="001B54D8" w:rsidRDefault="007658CD" w:rsidP="007658CD">
      <w:pPr>
        <w:pStyle w:val="Heading2"/>
        <w:keepNext w:val="0"/>
        <w:widowControl w:val="0"/>
        <w:tabs>
          <w:tab w:val="clear" w:pos="2272"/>
          <w:tab w:val="num" w:pos="713"/>
        </w:tabs>
        <w:ind w:left="709"/>
        <w:rPr>
          <w:rFonts w:cs="Arial"/>
          <w:color w:val="000000" w:themeColor="text1"/>
          <w:szCs w:val="24"/>
        </w:rPr>
      </w:pPr>
      <w:bookmarkStart w:id="22" w:name="_Toc69306407"/>
      <w:r w:rsidRPr="001B54D8">
        <w:rPr>
          <w:rFonts w:cs="Arial"/>
          <w:color w:val="000000" w:themeColor="text1"/>
          <w:szCs w:val="24"/>
        </w:rPr>
        <w:t>TfL’s application of CLOCS</w:t>
      </w:r>
      <w:bookmarkEnd w:id="22"/>
    </w:p>
    <w:bookmarkEnd w:id="21"/>
    <w:p w:rsidR="00583153" w:rsidRPr="005210F8" w:rsidRDefault="007658CD" w:rsidP="005210F8">
      <w:pPr>
        <w:pStyle w:val="Heading3"/>
        <w:keepNext w:val="0"/>
        <w:widowControl w:val="0"/>
        <w:tabs>
          <w:tab w:val="num" w:pos="1418"/>
        </w:tabs>
        <w:spacing w:line="276" w:lineRule="auto"/>
        <w:ind w:left="851"/>
        <w:jc w:val="both"/>
        <w:rPr>
          <w:rStyle w:val="Hyperlink"/>
          <w:b w:val="0"/>
          <w:color w:val="000000" w:themeColor="text1"/>
          <w:u w:val="none"/>
        </w:rPr>
      </w:pPr>
      <w:r w:rsidRPr="005210F8">
        <w:rPr>
          <w:rStyle w:val="Hyperlink"/>
          <w:b w:val="0"/>
          <w:color w:val="000000" w:themeColor="text1"/>
          <w:u w:val="none"/>
        </w:rPr>
        <w:t>Since Febru</w:t>
      </w:r>
      <w:r w:rsidR="00FE041E" w:rsidRPr="005210F8">
        <w:rPr>
          <w:rStyle w:val="Hyperlink"/>
          <w:b w:val="0"/>
          <w:color w:val="000000" w:themeColor="text1"/>
          <w:u w:val="none"/>
        </w:rPr>
        <w:t>ary 2012, TfL has included the WRRR</w:t>
      </w:r>
      <w:r w:rsidRPr="005210F8">
        <w:rPr>
          <w:rStyle w:val="Hyperlink"/>
          <w:b w:val="0"/>
          <w:color w:val="000000" w:themeColor="text1"/>
          <w:u w:val="none"/>
        </w:rPr>
        <w:t xml:space="preserve"> safety requirements</w:t>
      </w:r>
      <w:r w:rsidR="00FE041E" w:rsidRPr="005210F8">
        <w:rPr>
          <w:rStyle w:val="Hyperlink"/>
          <w:b w:val="0"/>
          <w:color w:val="000000" w:themeColor="text1"/>
          <w:u w:val="none"/>
        </w:rPr>
        <w:t xml:space="preserve"> </w:t>
      </w:r>
      <w:r w:rsidR="008612F6" w:rsidRPr="005210F8">
        <w:rPr>
          <w:rStyle w:val="Hyperlink"/>
          <w:b w:val="0"/>
          <w:color w:val="000000" w:themeColor="text1"/>
          <w:u w:val="none"/>
        </w:rPr>
        <w:t>(</w:t>
      </w:r>
      <w:r w:rsidR="00FE041E" w:rsidRPr="005210F8">
        <w:rPr>
          <w:rStyle w:val="Hyperlink"/>
          <w:b w:val="0"/>
          <w:color w:val="000000" w:themeColor="text1"/>
          <w:u w:val="none"/>
        </w:rPr>
        <w:t xml:space="preserve">within the CLOCS </w:t>
      </w:r>
      <w:r w:rsidR="00A96CB4" w:rsidRPr="005210F8">
        <w:rPr>
          <w:rStyle w:val="Hyperlink"/>
          <w:b w:val="0"/>
          <w:color w:val="000000" w:themeColor="text1"/>
          <w:u w:val="none"/>
        </w:rPr>
        <w:t>Standard</w:t>
      </w:r>
      <w:r w:rsidR="008612F6" w:rsidRPr="005210F8">
        <w:rPr>
          <w:rStyle w:val="Hyperlink"/>
          <w:b w:val="0"/>
          <w:color w:val="000000" w:themeColor="text1"/>
          <w:u w:val="none"/>
        </w:rPr>
        <w:t>)</w:t>
      </w:r>
      <w:r w:rsidR="00A96CB4" w:rsidRPr="005210F8">
        <w:rPr>
          <w:rStyle w:val="Hyperlink"/>
          <w:b w:val="0"/>
          <w:color w:val="000000" w:themeColor="text1"/>
          <w:u w:val="none"/>
        </w:rPr>
        <w:t xml:space="preserve"> in</w:t>
      </w:r>
      <w:r w:rsidRPr="005210F8">
        <w:rPr>
          <w:rStyle w:val="Hyperlink"/>
          <w:b w:val="0"/>
          <w:color w:val="000000" w:themeColor="text1"/>
          <w:u w:val="none"/>
        </w:rPr>
        <w:t xml:space="preserve"> its own procurement contracts. </w:t>
      </w:r>
      <w:r w:rsidR="008612F6" w:rsidRPr="005210F8">
        <w:rPr>
          <w:rStyle w:val="Hyperlink"/>
          <w:b w:val="0"/>
          <w:color w:val="000000" w:themeColor="text1"/>
          <w:u w:val="none"/>
        </w:rPr>
        <w:t xml:space="preserve">All suppliers </w:t>
      </w:r>
      <w:r w:rsidR="00951E70" w:rsidRPr="005210F8">
        <w:rPr>
          <w:rStyle w:val="Hyperlink"/>
          <w:b w:val="0"/>
          <w:color w:val="000000" w:themeColor="text1"/>
          <w:u w:val="none"/>
        </w:rPr>
        <w:t>contracted to</w:t>
      </w:r>
      <w:r w:rsidR="008612F6" w:rsidRPr="005210F8">
        <w:rPr>
          <w:rStyle w:val="Hyperlink"/>
          <w:b w:val="0"/>
          <w:color w:val="000000" w:themeColor="text1"/>
          <w:u w:val="none"/>
        </w:rPr>
        <w:t xml:space="preserve"> TfL must ensure that vehicles used in the delivery of </w:t>
      </w:r>
      <w:r w:rsidR="00690BC9" w:rsidRPr="005210F8">
        <w:rPr>
          <w:rStyle w:val="Hyperlink"/>
          <w:b w:val="0"/>
          <w:color w:val="000000" w:themeColor="text1"/>
          <w:u w:val="none"/>
        </w:rPr>
        <w:t xml:space="preserve">goods and services to TfL </w:t>
      </w:r>
      <w:r w:rsidR="00583153" w:rsidRPr="005210F8">
        <w:rPr>
          <w:rStyle w:val="Hyperlink"/>
          <w:b w:val="0"/>
          <w:color w:val="000000" w:themeColor="text1"/>
          <w:u w:val="none"/>
        </w:rPr>
        <w:t>meet the highest</w:t>
      </w:r>
      <w:r w:rsidR="005210F8" w:rsidRPr="005210F8">
        <w:rPr>
          <w:rStyle w:val="Hyperlink"/>
          <w:b w:val="0"/>
          <w:color w:val="000000" w:themeColor="text1"/>
          <w:u w:val="none"/>
        </w:rPr>
        <w:t xml:space="preserve">, and latest, </w:t>
      </w:r>
      <w:r w:rsidR="00583153" w:rsidRPr="005210F8">
        <w:rPr>
          <w:rStyle w:val="Hyperlink"/>
          <w:b w:val="0"/>
          <w:color w:val="000000" w:themeColor="text1"/>
          <w:u w:val="none"/>
        </w:rPr>
        <w:t xml:space="preserve">safety standards. TfL uses its procurement contracts </w:t>
      </w:r>
      <w:r w:rsidR="005210F8" w:rsidRPr="005210F8">
        <w:rPr>
          <w:rStyle w:val="Hyperlink"/>
          <w:b w:val="0"/>
          <w:color w:val="000000" w:themeColor="text1"/>
          <w:u w:val="none"/>
        </w:rPr>
        <w:t xml:space="preserve">to ensure that these standards, such as DVS rated vehicles or FORS accreditation for fleets, are undertaken via the procurement process. </w:t>
      </w:r>
    </w:p>
    <w:p w:rsidR="00690BC9" w:rsidRPr="005210F8" w:rsidRDefault="00690BC9" w:rsidP="005210F8">
      <w:pPr>
        <w:pStyle w:val="Heading3"/>
        <w:keepNext w:val="0"/>
        <w:widowControl w:val="0"/>
        <w:tabs>
          <w:tab w:val="num" w:pos="1418"/>
        </w:tabs>
        <w:spacing w:line="276" w:lineRule="auto"/>
        <w:ind w:left="851"/>
        <w:jc w:val="both"/>
        <w:rPr>
          <w:b w:val="0"/>
          <w:color w:val="000000" w:themeColor="text1"/>
        </w:rPr>
      </w:pPr>
      <w:r w:rsidRPr="005210F8">
        <w:rPr>
          <w:b w:val="0"/>
          <w:color w:val="000000" w:themeColor="text1"/>
        </w:rPr>
        <w:t xml:space="preserve">In 2016, TfL established a dedicate WRRR team to monitor and enforce the contractual clauses, </w:t>
      </w:r>
      <w:r w:rsidR="005F2ED4" w:rsidRPr="005210F8">
        <w:rPr>
          <w:b w:val="0"/>
          <w:color w:val="000000" w:themeColor="text1"/>
        </w:rPr>
        <w:t xml:space="preserve">including </w:t>
      </w:r>
      <w:r w:rsidRPr="005210F8">
        <w:rPr>
          <w:b w:val="0"/>
          <w:color w:val="000000" w:themeColor="text1"/>
        </w:rPr>
        <w:t>carry</w:t>
      </w:r>
      <w:r w:rsidR="005F2ED4" w:rsidRPr="005210F8">
        <w:rPr>
          <w:b w:val="0"/>
          <w:color w:val="000000" w:themeColor="text1"/>
        </w:rPr>
        <w:t>ing</w:t>
      </w:r>
      <w:r w:rsidRPr="005210F8">
        <w:rPr>
          <w:b w:val="0"/>
          <w:color w:val="000000" w:themeColor="text1"/>
        </w:rPr>
        <w:t xml:space="preserve"> out compliance </w:t>
      </w:r>
      <w:r w:rsidR="005F2ED4" w:rsidRPr="005210F8">
        <w:rPr>
          <w:b w:val="0"/>
          <w:color w:val="000000" w:themeColor="text1"/>
        </w:rPr>
        <w:t>checks on the gate and work with suppliers and others to raise levels of compliance. This team also works with other organisations mandating the CLOCS WRRR standard to assist them in developing monitoring and enforcement processes and provide guidance.</w:t>
      </w:r>
    </w:p>
    <w:p w:rsidR="00FC6194" w:rsidRPr="00C8337E" w:rsidRDefault="007658CD" w:rsidP="00FC6194">
      <w:pPr>
        <w:pStyle w:val="Heading3"/>
        <w:keepNext w:val="0"/>
        <w:widowControl w:val="0"/>
        <w:tabs>
          <w:tab w:val="num" w:pos="1418"/>
        </w:tabs>
        <w:spacing w:line="276" w:lineRule="auto"/>
        <w:ind w:left="851"/>
        <w:jc w:val="both"/>
        <w:rPr>
          <w:rFonts w:cs="Arial"/>
          <w:b w:val="0"/>
          <w:color w:val="000000" w:themeColor="text1"/>
          <w:szCs w:val="24"/>
          <w:u w:val="single"/>
        </w:rPr>
      </w:pPr>
      <w:r w:rsidRPr="005210F8">
        <w:rPr>
          <w:rFonts w:cs="Arial"/>
          <w:b w:val="0"/>
          <w:color w:val="000000" w:themeColor="text1"/>
          <w:szCs w:val="24"/>
        </w:rPr>
        <w:lastRenderedPageBreak/>
        <w:t xml:space="preserve">For more information on </w:t>
      </w:r>
      <w:r w:rsidR="00FE041E" w:rsidRPr="005210F8">
        <w:rPr>
          <w:rFonts w:cs="Arial"/>
          <w:b w:val="0"/>
          <w:color w:val="000000" w:themeColor="text1"/>
          <w:szCs w:val="24"/>
        </w:rPr>
        <w:t xml:space="preserve">the </w:t>
      </w:r>
      <w:r w:rsidRPr="005210F8">
        <w:rPr>
          <w:rFonts w:cs="Arial"/>
          <w:b w:val="0"/>
          <w:color w:val="000000" w:themeColor="text1"/>
          <w:szCs w:val="24"/>
        </w:rPr>
        <w:t>WRRR requirements visit</w:t>
      </w:r>
      <w:r w:rsidRPr="005210F8">
        <w:rPr>
          <w:rFonts w:cs="Arial"/>
          <w:bCs/>
          <w:color w:val="000000" w:themeColor="text1"/>
          <w:szCs w:val="24"/>
          <w:lang w:eastAsia="en-GB"/>
        </w:rPr>
        <w:t xml:space="preserve">: </w:t>
      </w:r>
      <w:hyperlink r:id="rId15" w:history="1">
        <w:r w:rsidR="00C8337E" w:rsidRPr="00153967">
          <w:rPr>
            <w:rStyle w:val="Hyperlink"/>
            <w:rFonts w:cs="Arial"/>
            <w:bCs/>
            <w:szCs w:val="24"/>
            <w:lang w:eastAsia="en-GB"/>
          </w:rPr>
          <w:t>https://www.fors-online.org.uk/cms/clocs-and-wrrr/</w:t>
        </w:r>
      </w:hyperlink>
      <w:r w:rsidR="00C8337E">
        <w:rPr>
          <w:rFonts w:cs="Arial"/>
          <w:bCs/>
          <w:color w:val="000000" w:themeColor="text1"/>
          <w:szCs w:val="24"/>
          <w:lang w:eastAsia="en-GB"/>
        </w:rPr>
        <w:t xml:space="preserve"> </w:t>
      </w:r>
    </w:p>
    <w:p w:rsidR="0073678C" w:rsidRPr="003A4577" w:rsidRDefault="0073678C" w:rsidP="003A4577">
      <w:pPr>
        <w:pStyle w:val="Heading2"/>
        <w:keepNext w:val="0"/>
        <w:widowControl w:val="0"/>
        <w:tabs>
          <w:tab w:val="clear" w:pos="2272"/>
          <w:tab w:val="num" w:pos="713"/>
        </w:tabs>
        <w:ind w:left="709"/>
        <w:jc w:val="both"/>
        <w:rPr>
          <w:rFonts w:cs="Arial"/>
          <w:color w:val="000000" w:themeColor="text1"/>
          <w:szCs w:val="24"/>
        </w:rPr>
      </w:pPr>
      <w:bookmarkStart w:id="23" w:name="_Toc69306408"/>
      <w:r w:rsidRPr="003A4577">
        <w:rPr>
          <w:rFonts w:cs="Arial"/>
          <w:color w:val="000000" w:themeColor="text1"/>
          <w:szCs w:val="24"/>
        </w:rPr>
        <w:t>Supporting the application of CLOCS and WRRR</w:t>
      </w:r>
      <w:bookmarkEnd w:id="23"/>
    </w:p>
    <w:p w:rsidR="007658CD" w:rsidRPr="003A4577" w:rsidRDefault="007658CD" w:rsidP="003A4577">
      <w:pPr>
        <w:pStyle w:val="Heading3"/>
        <w:keepNext w:val="0"/>
        <w:widowControl w:val="0"/>
        <w:tabs>
          <w:tab w:val="num" w:pos="1418"/>
        </w:tabs>
        <w:spacing w:line="276" w:lineRule="auto"/>
        <w:ind w:left="851"/>
        <w:jc w:val="both"/>
        <w:rPr>
          <w:rStyle w:val="Hyperlink"/>
          <w:b w:val="0"/>
          <w:color w:val="000000" w:themeColor="text1"/>
          <w:u w:val="none"/>
        </w:rPr>
      </w:pPr>
      <w:r w:rsidRPr="003A4577">
        <w:rPr>
          <w:rStyle w:val="Hyperlink"/>
          <w:b w:val="0"/>
          <w:color w:val="000000" w:themeColor="text1"/>
          <w:u w:val="none"/>
        </w:rPr>
        <w:t>TfL has developed a range of default solutions including guidance and tools which can provide organisations with everything need</w:t>
      </w:r>
      <w:r w:rsidR="003A4577" w:rsidRPr="003A4577">
        <w:rPr>
          <w:rStyle w:val="Hyperlink"/>
          <w:b w:val="0"/>
          <w:color w:val="000000" w:themeColor="text1"/>
          <w:u w:val="none"/>
        </w:rPr>
        <w:t xml:space="preserve">ed </w:t>
      </w:r>
      <w:r w:rsidRPr="003A4577">
        <w:rPr>
          <w:rStyle w:val="Hyperlink"/>
          <w:b w:val="0"/>
          <w:color w:val="000000" w:themeColor="text1"/>
          <w:u w:val="none"/>
        </w:rPr>
        <w:t xml:space="preserve">to </w:t>
      </w:r>
      <w:r w:rsidR="0073678C" w:rsidRPr="003A4577">
        <w:rPr>
          <w:rStyle w:val="Hyperlink"/>
          <w:b w:val="0"/>
          <w:color w:val="000000" w:themeColor="text1"/>
          <w:u w:val="none"/>
        </w:rPr>
        <w:t>implement and adhere to the requirements</w:t>
      </w:r>
      <w:r w:rsidR="005F2ED4" w:rsidRPr="003A4577">
        <w:rPr>
          <w:rStyle w:val="Hyperlink"/>
          <w:b w:val="0"/>
          <w:color w:val="000000" w:themeColor="text1"/>
          <w:u w:val="none"/>
        </w:rPr>
        <w:t xml:space="preserve"> in the CLOCS Standard</w:t>
      </w:r>
      <w:r w:rsidR="003A4577" w:rsidRPr="003A4577">
        <w:rPr>
          <w:rStyle w:val="Hyperlink"/>
          <w:b w:val="0"/>
          <w:color w:val="000000" w:themeColor="text1"/>
          <w:u w:val="none"/>
        </w:rPr>
        <w:t>. This</w:t>
      </w:r>
      <w:r w:rsidRPr="003A4577">
        <w:rPr>
          <w:rStyle w:val="Hyperlink"/>
          <w:b w:val="0"/>
          <w:color w:val="000000" w:themeColor="text1"/>
          <w:u w:val="none"/>
        </w:rPr>
        <w:t xml:space="preserve"> </w:t>
      </w:r>
      <w:r w:rsidR="003A4577" w:rsidRPr="003A4577">
        <w:rPr>
          <w:rStyle w:val="Hyperlink"/>
          <w:b w:val="0"/>
          <w:color w:val="000000" w:themeColor="text1"/>
          <w:u w:val="none"/>
        </w:rPr>
        <w:t>include, but are not limited to,</w:t>
      </w:r>
      <w:r w:rsidRPr="003A4577">
        <w:rPr>
          <w:rStyle w:val="Hyperlink"/>
          <w:b w:val="0"/>
          <w:color w:val="000000" w:themeColor="text1"/>
          <w:u w:val="none"/>
        </w:rPr>
        <w:t xml:space="preserve"> FORS,</w:t>
      </w:r>
      <w:r w:rsidR="0073678C" w:rsidRPr="003A4577">
        <w:rPr>
          <w:rStyle w:val="Hyperlink"/>
          <w:b w:val="0"/>
          <w:color w:val="000000" w:themeColor="text1"/>
          <w:u w:val="none"/>
        </w:rPr>
        <w:t xml:space="preserve"> S</w:t>
      </w:r>
      <w:r w:rsidR="00DC3A4F" w:rsidRPr="003A4577">
        <w:rPr>
          <w:rStyle w:val="Hyperlink"/>
          <w:b w:val="0"/>
          <w:color w:val="000000" w:themeColor="text1"/>
          <w:u w:val="none"/>
        </w:rPr>
        <w:t xml:space="preserve">afe Urban Driver (SUD) </w:t>
      </w:r>
      <w:r w:rsidRPr="003A4577">
        <w:rPr>
          <w:rStyle w:val="Hyperlink"/>
          <w:b w:val="0"/>
          <w:color w:val="000000" w:themeColor="text1"/>
          <w:u w:val="none"/>
        </w:rPr>
        <w:t>training</w:t>
      </w:r>
      <w:r w:rsidR="00C70CEA">
        <w:rPr>
          <w:rStyle w:val="Hyperlink"/>
          <w:b w:val="0"/>
          <w:color w:val="000000" w:themeColor="text1"/>
          <w:u w:val="none"/>
        </w:rPr>
        <w:t xml:space="preserve"> and</w:t>
      </w:r>
      <w:r w:rsidR="0004396F" w:rsidRPr="003A4577">
        <w:rPr>
          <w:rStyle w:val="Hyperlink"/>
          <w:b w:val="0"/>
          <w:color w:val="000000" w:themeColor="text1"/>
          <w:u w:val="none"/>
        </w:rPr>
        <w:t xml:space="preserve"> e-learning</w:t>
      </w:r>
      <w:r w:rsidR="00C70CEA">
        <w:rPr>
          <w:rStyle w:val="Hyperlink"/>
          <w:b w:val="0"/>
          <w:color w:val="000000" w:themeColor="text1"/>
          <w:u w:val="none"/>
        </w:rPr>
        <w:t xml:space="preserve">. </w:t>
      </w:r>
      <w:r w:rsidR="003A4577" w:rsidRPr="003A4577">
        <w:rPr>
          <w:rStyle w:val="Hyperlink"/>
          <w:b w:val="0"/>
          <w:color w:val="000000" w:themeColor="text1"/>
          <w:u w:val="none"/>
        </w:rPr>
        <w:t>Any supplier must keep abreast of any new or emerging policy developments which may impact upon the delivery of CLOCS. An example of f</w:t>
      </w:r>
      <w:r w:rsidR="0073678C" w:rsidRPr="003A4577">
        <w:rPr>
          <w:rStyle w:val="Hyperlink"/>
          <w:b w:val="0"/>
          <w:color w:val="000000" w:themeColor="text1"/>
          <w:u w:val="none"/>
        </w:rPr>
        <w:t xml:space="preserve">urther information </w:t>
      </w:r>
      <w:r w:rsidR="003A4577" w:rsidRPr="003A4577">
        <w:rPr>
          <w:rStyle w:val="Hyperlink"/>
          <w:b w:val="0"/>
          <w:color w:val="000000" w:themeColor="text1"/>
          <w:u w:val="none"/>
        </w:rPr>
        <w:t xml:space="preserve">pertaining to </w:t>
      </w:r>
      <w:r w:rsidR="0073678C" w:rsidRPr="003A4577">
        <w:rPr>
          <w:rStyle w:val="Hyperlink"/>
          <w:b w:val="0"/>
          <w:color w:val="000000" w:themeColor="text1"/>
          <w:u w:val="none"/>
        </w:rPr>
        <w:t>e</w:t>
      </w:r>
      <w:r w:rsidR="003A4577" w:rsidRPr="003A4577">
        <w:rPr>
          <w:rStyle w:val="Hyperlink"/>
          <w:b w:val="0"/>
          <w:color w:val="000000" w:themeColor="text1"/>
          <w:u w:val="none"/>
        </w:rPr>
        <w:t>xisting supporting</w:t>
      </w:r>
      <w:r w:rsidR="0073678C" w:rsidRPr="003A4577">
        <w:rPr>
          <w:rStyle w:val="Hyperlink"/>
          <w:b w:val="0"/>
          <w:color w:val="000000" w:themeColor="text1"/>
          <w:u w:val="none"/>
        </w:rPr>
        <w:t xml:space="preserve"> solutions can be found in </w:t>
      </w:r>
      <w:r w:rsidR="0073678C" w:rsidRPr="00E501F6">
        <w:rPr>
          <w:rStyle w:val="Hyperlink"/>
          <w:bCs/>
          <w:color w:val="000000" w:themeColor="text1"/>
          <w:u w:val="none"/>
        </w:rPr>
        <w:t xml:space="preserve">Appendix </w:t>
      </w:r>
      <w:r w:rsidR="00123960" w:rsidRPr="00E501F6">
        <w:rPr>
          <w:rStyle w:val="Hyperlink"/>
          <w:bCs/>
          <w:color w:val="000000" w:themeColor="text1"/>
          <w:u w:val="none"/>
        </w:rPr>
        <w:t>B</w:t>
      </w:r>
      <w:r w:rsidR="00C70CEA">
        <w:rPr>
          <w:rStyle w:val="Hyperlink"/>
          <w:bCs/>
          <w:color w:val="FF0000"/>
          <w:u w:val="none"/>
        </w:rPr>
        <w:t xml:space="preserve"> </w:t>
      </w:r>
    </w:p>
    <w:p w:rsidR="006F7F4F" w:rsidRPr="00F83904" w:rsidRDefault="005F2ED4" w:rsidP="006F7F4F">
      <w:pPr>
        <w:pStyle w:val="Heading1"/>
        <w:rPr>
          <w:rFonts w:cs="Arial"/>
          <w:szCs w:val="24"/>
        </w:rPr>
      </w:pPr>
      <w:bookmarkStart w:id="24" w:name="_Toc69306409"/>
      <w:r>
        <w:rPr>
          <w:rFonts w:cs="Arial"/>
          <w:szCs w:val="24"/>
        </w:rPr>
        <w:lastRenderedPageBreak/>
        <w:t>requirement</w:t>
      </w:r>
      <w:r w:rsidR="00411ABB">
        <w:rPr>
          <w:rFonts w:cs="Arial"/>
          <w:szCs w:val="24"/>
        </w:rPr>
        <w:t xml:space="preserve"> OBJECTIVES</w:t>
      </w:r>
      <w:bookmarkEnd w:id="24"/>
    </w:p>
    <w:p w:rsidR="003F727C" w:rsidRPr="003F727C" w:rsidRDefault="003F727C" w:rsidP="003F727C">
      <w:pPr>
        <w:pStyle w:val="Heading2"/>
        <w:tabs>
          <w:tab w:val="clear" w:pos="2272"/>
          <w:tab w:val="num" w:pos="3"/>
        </w:tabs>
        <w:ind w:left="709"/>
        <w:rPr>
          <w:rFonts w:cs="Arial"/>
          <w:szCs w:val="24"/>
        </w:rPr>
      </w:pPr>
      <w:bookmarkStart w:id="25" w:name="_Toc69306410"/>
      <w:bookmarkStart w:id="26" w:name="_Toc374101913"/>
      <w:bookmarkStart w:id="27" w:name="_Toc421981750"/>
      <w:r w:rsidRPr="003F727C">
        <w:rPr>
          <w:rFonts w:cs="Arial"/>
          <w:szCs w:val="24"/>
        </w:rPr>
        <w:t>Primary objective</w:t>
      </w:r>
      <w:bookmarkEnd w:id="25"/>
    </w:p>
    <w:p w:rsidR="00A507A0" w:rsidRPr="00A507A0" w:rsidRDefault="003F727C" w:rsidP="00AC4262">
      <w:pPr>
        <w:pStyle w:val="Heading3"/>
        <w:tabs>
          <w:tab w:val="num" w:pos="3"/>
        </w:tabs>
        <w:ind w:left="851" w:hanging="720"/>
        <w:jc w:val="both"/>
        <w:rPr>
          <w:rFonts w:cs="Arial"/>
          <w:b w:val="0"/>
          <w:szCs w:val="24"/>
        </w:rPr>
      </w:pPr>
      <w:r w:rsidRPr="003F727C">
        <w:rPr>
          <w:b w:val="0"/>
        </w:rPr>
        <w:t>The primary obj</w:t>
      </w:r>
      <w:r w:rsidR="00093407">
        <w:rPr>
          <w:b w:val="0"/>
        </w:rPr>
        <w:t>ective of</w:t>
      </w:r>
      <w:r w:rsidR="00EE2687">
        <w:rPr>
          <w:b w:val="0"/>
        </w:rPr>
        <w:t xml:space="preserve"> </w:t>
      </w:r>
      <w:r w:rsidR="00A507A0">
        <w:rPr>
          <w:b w:val="0"/>
        </w:rPr>
        <w:t>this contract is to deliver CLOCS as a nationwide programme which seeks to</w:t>
      </w:r>
      <w:r w:rsidR="00EE2687">
        <w:rPr>
          <w:b w:val="0"/>
        </w:rPr>
        <w:t xml:space="preserve"> improve whole journey safety of construction traffic. </w:t>
      </w:r>
    </w:p>
    <w:p w:rsidR="003F727C" w:rsidRPr="003F727C" w:rsidRDefault="003F727C" w:rsidP="006F7F4F">
      <w:pPr>
        <w:pStyle w:val="Heading2"/>
        <w:tabs>
          <w:tab w:val="clear" w:pos="2272"/>
          <w:tab w:val="num" w:pos="3"/>
        </w:tabs>
        <w:ind w:left="709"/>
        <w:rPr>
          <w:rFonts w:cs="Arial"/>
          <w:szCs w:val="24"/>
        </w:rPr>
      </w:pPr>
      <w:bookmarkStart w:id="28" w:name="_Toc69306411"/>
      <w:r w:rsidRPr="003F727C">
        <w:rPr>
          <w:rFonts w:cs="Arial"/>
          <w:szCs w:val="24"/>
        </w:rPr>
        <w:t>Specific objectives</w:t>
      </w:r>
      <w:bookmarkEnd w:id="28"/>
    </w:p>
    <w:bookmarkEnd w:id="26"/>
    <w:bookmarkEnd w:id="27"/>
    <w:p w:rsidR="00652171" w:rsidRPr="005277C9" w:rsidRDefault="005277C9" w:rsidP="00AC4262">
      <w:pPr>
        <w:pStyle w:val="Heading3"/>
        <w:ind w:left="851" w:hanging="720"/>
        <w:jc w:val="both"/>
        <w:rPr>
          <w:b w:val="0"/>
        </w:rPr>
      </w:pPr>
      <w:r w:rsidRPr="005277C9">
        <w:rPr>
          <w:b w:val="0"/>
        </w:rPr>
        <w:t>Provide overarching</w:t>
      </w:r>
      <w:r w:rsidR="004A7447">
        <w:rPr>
          <w:b w:val="0"/>
        </w:rPr>
        <w:t>,</w:t>
      </w:r>
      <w:r w:rsidRPr="005277C9">
        <w:rPr>
          <w:b w:val="0"/>
        </w:rPr>
        <w:t xml:space="preserve"> credible governance </w:t>
      </w:r>
      <w:r>
        <w:rPr>
          <w:b w:val="0"/>
        </w:rPr>
        <w:t>and</w:t>
      </w:r>
      <w:r w:rsidR="004A7447">
        <w:rPr>
          <w:b w:val="0"/>
        </w:rPr>
        <w:t xml:space="preserve"> a</w:t>
      </w:r>
      <w:r>
        <w:rPr>
          <w:b w:val="0"/>
        </w:rPr>
        <w:t xml:space="preserve"> voice </w:t>
      </w:r>
      <w:r w:rsidRPr="005277C9">
        <w:rPr>
          <w:b w:val="0"/>
        </w:rPr>
        <w:t>for CLOCS</w:t>
      </w:r>
      <w:r w:rsidR="005225C0">
        <w:rPr>
          <w:b w:val="0"/>
        </w:rPr>
        <w:t>.</w:t>
      </w:r>
      <w:r w:rsidR="004A7447">
        <w:rPr>
          <w:b w:val="0"/>
        </w:rPr>
        <w:t xml:space="preserve"> This will involve</w:t>
      </w:r>
      <w:r>
        <w:rPr>
          <w:b w:val="0"/>
        </w:rPr>
        <w:t xml:space="preserve"> positively positioning </w:t>
      </w:r>
      <w:r w:rsidR="00527316" w:rsidRPr="005277C9">
        <w:rPr>
          <w:b w:val="0"/>
        </w:rPr>
        <w:t xml:space="preserve">the CLOCS </w:t>
      </w:r>
      <w:r w:rsidR="004A7447">
        <w:rPr>
          <w:b w:val="0"/>
        </w:rPr>
        <w:t>c</w:t>
      </w:r>
      <w:r>
        <w:rPr>
          <w:b w:val="0"/>
        </w:rPr>
        <w:t>ommunity</w:t>
      </w:r>
      <w:r w:rsidR="005225C0">
        <w:rPr>
          <w:b w:val="0"/>
        </w:rPr>
        <w:t xml:space="preserve"> </w:t>
      </w:r>
      <w:r w:rsidR="00EE2687">
        <w:rPr>
          <w:b w:val="0"/>
        </w:rPr>
        <w:t>across the</w:t>
      </w:r>
      <w:r w:rsidR="00527316" w:rsidRPr="005277C9">
        <w:rPr>
          <w:b w:val="0"/>
        </w:rPr>
        <w:t xml:space="preserve"> UK wi</w:t>
      </w:r>
      <w:r w:rsidR="00EE2687">
        <w:rPr>
          <w:b w:val="0"/>
        </w:rPr>
        <w:t xml:space="preserve">th </w:t>
      </w:r>
      <w:r w:rsidR="00652171" w:rsidRPr="005277C9">
        <w:rPr>
          <w:b w:val="0"/>
        </w:rPr>
        <w:t xml:space="preserve">collaborative </w:t>
      </w:r>
      <w:r w:rsidR="00527316" w:rsidRPr="005277C9">
        <w:rPr>
          <w:b w:val="0"/>
        </w:rPr>
        <w:t>industry</w:t>
      </w:r>
      <w:r w:rsidR="00C56C91">
        <w:rPr>
          <w:b w:val="0"/>
        </w:rPr>
        <w:t>-</w:t>
      </w:r>
      <w:r w:rsidR="00527316" w:rsidRPr="005277C9">
        <w:rPr>
          <w:b w:val="0"/>
        </w:rPr>
        <w:t>led initiative</w:t>
      </w:r>
      <w:r w:rsidR="00EE2687">
        <w:rPr>
          <w:b w:val="0"/>
        </w:rPr>
        <w:t>s</w:t>
      </w:r>
      <w:r w:rsidR="00527316" w:rsidRPr="005277C9">
        <w:rPr>
          <w:b w:val="0"/>
        </w:rPr>
        <w:t xml:space="preserve"> that is addressing one of the most emotive issues facing the construction sector</w:t>
      </w:r>
      <w:r w:rsidR="00C56C91">
        <w:rPr>
          <w:b w:val="0"/>
        </w:rPr>
        <w:t>.</w:t>
      </w:r>
    </w:p>
    <w:p w:rsidR="00652171" w:rsidRDefault="005277C9" w:rsidP="00AC4262">
      <w:pPr>
        <w:pStyle w:val="Heading3"/>
        <w:ind w:left="851" w:hanging="720"/>
        <w:jc w:val="both"/>
        <w:rPr>
          <w:b w:val="0"/>
        </w:rPr>
      </w:pPr>
      <w:r>
        <w:rPr>
          <w:b w:val="0"/>
        </w:rPr>
        <w:t>P</w:t>
      </w:r>
      <w:r w:rsidR="00652171">
        <w:rPr>
          <w:b w:val="0"/>
        </w:rPr>
        <w:t xml:space="preserve">osition </w:t>
      </w:r>
      <w:r>
        <w:rPr>
          <w:b w:val="0"/>
        </w:rPr>
        <w:t xml:space="preserve">the </w:t>
      </w:r>
      <w:r w:rsidR="00652171">
        <w:rPr>
          <w:b w:val="0"/>
        </w:rPr>
        <w:t xml:space="preserve">CLOCS </w:t>
      </w:r>
      <w:r>
        <w:rPr>
          <w:b w:val="0"/>
        </w:rPr>
        <w:t xml:space="preserve">Standard </w:t>
      </w:r>
      <w:r w:rsidR="00652171">
        <w:rPr>
          <w:b w:val="0"/>
        </w:rPr>
        <w:t xml:space="preserve">as </w:t>
      </w:r>
      <w:r>
        <w:rPr>
          <w:b w:val="0"/>
        </w:rPr>
        <w:t>the leading,</w:t>
      </w:r>
      <w:r w:rsidR="00652171">
        <w:rPr>
          <w:b w:val="0"/>
        </w:rPr>
        <w:t xml:space="preserve"> </w:t>
      </w:r>
      <w:r>
        <w:rPr>
          <w:b w:val="0"/>
        </w:rPr>
        <w:t xml:space="preserve">appropriate and </w:t>
      </w:r>
      <w:r w:rsidR="00652171">
        <w:rPr>
          <w:b w:val="0"/>
        </w:rPr>
        <w:t xml:space="preserve">obvious solution </w:t>
      </w:r>
      <w:r>
        <w:rPr>
          <w:b w:val="0"/>
        </w:rPr>
        <w:t>for</w:t>
      </w:r>
      <w:r w:rsidR="00652171">
        <w:rPr>
          <w:b w:val="0"/>
        </w:rPr>
        <w:t xml:space="preserve"> </w:t>
      </w:r>
      <w:r>
        <w:rPr>
          <w:b w:val="0"/>
        </w:rPr>
        <w:t xml:space="preserve">improving </w:t>
      </w:r>
      <w:r w:rsidR="00652171">
        <w:rPr>
          <w:b w:val="0"/>
        </w:rPr>
        <w:t>vulnerable road user safety for other logistic sectors to follow</w:t>
      </w:r>
      <w:r w:rsidR="00C56C91">
        <w:rPr>
          <w:b w:val="0"/>
        </w:rPr>
        <w:t>.</w:t>
      </w:r>
      <w:r w:rsidR="00652171">
        <w:rPr>
          <w:b w:val="0"/>
        </w:rPr>
        <w:t xml:space="preserve"> </w:t>
      </w:r>
      <w:r w:rsidR="000D269A">
        <w:rPr>
          <w:b w:val="0"/>
        </w:rPr>
        <w:t>CLCOS must be embedded in relevant city, regional and nationwide policies</w:t>
      </w:r>
      <w:r w:rsidR="00E944A2">
        <w:rPr>
          <w:b w:val="0"/>
        </w:rPr>
        <w:t xml:space="preserve"> which could aid the growth of the programme. </w:t>
      </w:r>
    </w:p>
    <w:p w:rsidR="00A24070" w:rsidRPr="00652171" w:rsidRDefault="00303BC5" w:rsidP="00AC4262">
      <w:pPr>
        <w:pStyle w:val="Heading3"/>
        <w:ind w:left="851" w:hanging="720"/>
        <w:jc w:val="both"/>
        <w:rPr>
          <w:b w:val="0"/>
        </w:rPr>
      </w:pPr>
      <w:r>
        <w:rPr>
          <w:b w:val="0"/>
        </w:rPr>
        <w:t>Grow and maintain e</w:t>
      </w:r>
      <w:r w:rsidR="00A24070" w:rsidRPr="00652171">
        <w:rPr>
          <w:b w:val="0"/>
        </w:rPr>
        <w:t>ngage</w:t>
      </w:r>
      <w:r>
        <w:rPr>
          <w:b w:val="0"/>
        </w:rPr>
        <w:t xml:space="preserve">ment </w:t>
      </w:r>
      <w:r w:rsidR="00C56C91">
        <w:rPr>
          <w:b w:val="0"/>
        </w:rPr>
        <w:t>and existing relationships with</w:t>
      </w:r>
      <w:r w:rsidR="00A24070" w:rsidRPr="00652171">
        <w:rPr>
          <w:b w:val="0"/>
        </w:rPr>
        <w:t xml:space="preserve"> </w:t>
      </w:r>
      <w:r w:rsidR="005277C9">
        <w:rPr>
          <w:b w:val="0"/>
        </w:rPr>
        <w:t xml:space="preserve">construction </w:t>
      </w:r>
      <w:r w:rsidR="00A80532" w:rsidRPr="00652171">
        <w:rPr>
          <w:b w:val="0"/>
        </w:rPr>
        <w:t>industry stakeholder</w:t>
      </w:r>
      <w:r w:rsidR="00FE5E85">
        <w:rPr>
          <w:b w:val="0"/>
        </w:rPr>
        <w:t xml:space="preserve">s and CLOCS </w:t>
      </w:r>
      <w:r w:rsidR="00C56C91">
        <w:rPr>
          <w:b w:val="0"/>
        </w:rPr>
        <w:t>C</w:t>
      </w:r>
      <w:r w:rsidR="00FE5E85">
        <w:rPr>
          <w:b w:val="0"/>
        </w:rPr>
        <w:t xml:space="preserve">hampions </w:t>
      </w:r>
      <w:r w:rsidR="00AF0739" w:rsidRPr="00652171">
        <w:rPr>
          <w:b w:val="0"/>
        </w:rPr>
        <w:t>through</w:t>
      </w:r>
      <w:r w:rsidR="00DB6588">
        <w:rPr>
          <w:b w:val="0"/>
        </w:rPr>
        <w:t xml:space="preserve"> ongoing communications</w:t>
      </w:r>
      <w:r w:rsidR="004A7447">
        <w:rPr>
          <w:b w:val="0"/>
        </w:rPr>
        <w:t>,</w:t>
      </w:r>
      <w:r w:rsidR="00DB6588">
        <w:rPr>
          <w:b w:val="0"/>
        </w:rPr>
        <w:t xml:space="preserve"> PR</w:t>
      </w:r>
      <w:r w:rsidR="00FE5E85">
        <w:rPr>
          <w:b w:val="0"/>
        </w:rPr>
        <w:t xml:space="preserve"> and</w:t>
      </w:r>
      <w:r w:rsidR="00DB6588">
        <w:rPr>
          <w:b w:val="0"/>
        </w:rPr>
        <w:t xml:space="preserve"> </w:t>
      </w:r>
      <w:r w:rsidR="004A7447">
        <w:rPr>
          <w:b w:val="0"/>
        </w:rPr>
        <w:t xml:space="preserve">maintenance of </w:t>
      </w:r>
      <w:r w:rsidR="00AF0739" w:rsidRPr="00652171">
        <w:rPr>
          <w:b w:val="0"/>
        </w:rPr>
        <w:t>the CLOCS working group</w:t>
      </w:r>
      <w:r w:rsidR="000D269A">
        <w:rPr>
          <w:b w:val="0"/>
        </w:rPr>
        <w:t>s</w:t>
      </w:r>
      <w:r w:rsidR="00FE5E85">
        <w:rPr>
          <w:b w:val="0"/>
        </w:rPr>
        <w:t>.</w:t>
      </w:r>
      <w:r w:rsidR="00652171">
        <w:rPr>
          <w:b w:val="0"/>
        </w:rPr>
        <w:t xml:space="preserve"> </w:t>
      </w:r>
      <w:r w:rsidR="00FE5E85">
        <w:rPr>
          <w:b w:val="0"/>
        </w:rPr>
        <w:t>This will help to stimulate interest in CLOCS and will increase</w:t>
      </w:r>
      <w:r w:rsidR="00A80532" w:rsidRPr="00652171">
        <w:rPr>
          <w:b w:val="0"/>
        </w:rPr>
        <w:t xml:space="preserve"> </w:t>
      </w:r>
      <w:r w:rsidR="00FE5E85">
        <w:rPr>
          <w:b w:val="0"/>
        </w:rPr>
        <w:t>the</w:t>
      </w:r>
      <w:r w:rsidR="00A24070" w:rsidRPr="00652171">
        <w:rPr>
          <w:b w:val="0"/>
        </w:rPr>
        <w:t xml:space="preserve"> number of CLOCS Champion sign ups</w:t>
      </w:r>
      <w:r w:rsidR="00C56C91">
        <w:rPr>
          <w:b w:val="0"/>
        </w:rPr>
        <w:t>.</w:t>
      </w:r>
    </w:p>
    <w:p w:rsidR="005A5CE6" w:rsidRDefault="005277C9" w:rsidP="00AC4262">
      <w:pPr>
        <w:pStyle w:val="Heading3"/>
        <w:ind w:left="851" w:hanging="720"/>
        <w:jc w:val="both"/>
        <w:rPr>
          <w:b w:val="0"/>
        </w:rPr>
      </w:pPr>
      <w:r>
        <w:rPr>
          <w:b w:val="0"/>
        </w:rPr>
        <w:t xml:space="preserve">Ensure CLOCS is meaningful </w:t>
      </w:r>
      <w:r w:rsidR="00C877B6">
        <w:rPr>
          <w:b w:val="0"/>
        </w:rPr>
        <w:t xml:space="preserve">and unbiased </w:t>
      </w:r>
      <w:r>
        <w:rPr>
          <w:b w:val="0"/>
        </w:rPr>
        <w:t xml:space="preserve">through </w:t>
      </w:r>
      <w:r w:rsidR="00C877B6">
        <w:rPr>
          <w:b w:val="0"/>
        </w:rPr>
        <w:t>consistent and effective application and review of the CLOCS Standard</w:t>
      </w:r>
      <w:r w:rsidR="000D269A">
        <w:rPr>
          <w:b w:val="0"/>
        </w:rPr>
        <w:t xml:space="preserve"> and ensure the CLOCS standard remains aligned to FORS standard silver requirements</w:t>
      </w:r>
      <w:r w:rsidR="006C17B8">
        <w:rPr>
          <w:b w:val="0"/>
        </w:rPr>
        <w:t>.</w:t>
      </w:r>
    </w:p>
    <w:p w:rsidR="005277C9" w:rsidRPr="005A5CE6" w:rsidRDefault="005A5CE6" w:rsidP="00AC4262">
      <w:pPr>
        <w:pStyle w:val="Heading3"/>
        <w:ind w:left="851" w:hanging="720"/>
        <w:jc w:val="both"/>
        <w:rPr>
          <w:b w:val="0"/>
        </w:rPr>
      </w:pPr>
      <w:r>
        <w:rPr>
          <w:b w:val="0"/>
        </w:rPr>
        <w:t>M</w:t>
      </w:r>
      <w:r w:rsidRPr="005A5CE6">
        <w:rPr>
          <w:b w:val="0"/>
        </w:rPr>
        <w:t xml:space="preserve">onitor the extent to which </w:t>
      </w:r>
      <w:r>
        <w:rPr>
          <w:b w:val="0"/>
        </w:rPr>
        <w:t>CLOCS Champions</w:t>
      </w:r>
      <w:r w:rsidRPr="005A5CE6">
        <w:rPr>
          <w:b w:val="0"/>
        </w:rPr>
        <w:t xml:space="preserve"> have </w:t>
      </w:r>
      <w:r>
        <w:rPr>
          <w:b w:val="0"/>
        </w:rPr>
        <w:t>implemented and enforced the standard</w:t>
      </w:r>
      <w:r w:rsidR="00C56C91">
        <w:rPr>
          <w:b w:val="0"/>
        </w:rPr>
        <w:t>.</w:t>
      </w:r>
    </w:p>
    <w:p w:rsidR="000D269A" w:rsidRPr="000D269A" w:rsidRDefault="00A24070" w:rsidP="00AC4262">
      <w:pPr>
        <w:pStyle w:val="Heading3"/>
        <w:ind w:left="851" w:hanging="720"/>
        <w:jc w:val="both"/>
        <w:rPr>
          <w:b w:val="0"/>
        </w:rPr>
      </w:pPr>
      <w:r w:rsidRPr="00A24070">
        <w:rPr>
          <w:b w:val="0"/>
        </w:rPr>
        <w:t xml:space="preserve">Normalise the management of </w:t>
      </w:r>
      <w:r w:rsidR="00AC4262">
        <w:rPr>
          <w:b w:val="0"/>
        </w:rPr>
        <w:t>W</w:t>
      </w:r>
      <w:r w:rsidRPr="00A24070">
        <w:rPr>
          <w:b w:val="0"/>
        </w:rPr>
        <w:t xml:space="preserve">ork </w:t>
      </w:r>
      <w:r w:rsidR="00AC4262">
        <w:rPr>
          <w:b w:val="0"/>
        </w:rPr>
        <w:t>R</w:t>
      </w:r>
      <w:r w:rsidRPr="00A24070">
        <w:rPr>
          <w:b w:val="0"/>
        </w:rPr>
        <w:t xml:space="preserve">elated </w:t>
      </w:r>
      <w:r w:rsidR="00AC4262">
        <w:rPr>
          <w:b w:val="0"/>
        </w:rPr>
        <w:t>R</w:t>
      </w:r>
      <w:r w:rsidRPr="00A24070">
        <w:rPr>
          <w:b w:val="0"/>
        </w:rPr>
        <w:t xml:space="preserve">oad </w:t>
      </w:r>
      <w:r w:rsidR="00AC4262">
        <w:rPr>
          <w:b w:val="0"/>
        </w:rPr>
        <w:t>R</w:t>
      </w:r>
      <w:r w:rsidRPr="00A24070">
        <w:rPr>
          <w:b w:val="0"/>
        </w:rPr>
        <w:t>isk in construction supply chains through the specification of the CLOCS Standard i</w:t>
      </w:r>
      <w:r w:rsidR="00652171">
        <w:rPr>
          <w:b w:val="0"/>
        </w:rPr>
        <w:t xml:space="preserve">n contracts, </w:t>
      </w:r>
      <w:r w:rsidRPr="00A24070">
        <w:rPr>
          <w:b w:val="0"/>
        </w:rPr>
        <w:t>planning consent</w:t>
      </w:r>
      <w:r w:rsidR="00652171">
        <w:rPr>
          <w:b w:val="0"/>
        </w:rPr>
        <w:t xml:space="preserve"> and alignment to other schemes and initiatives</w:t>
      </w:r>
      <w:r w:rsidR="00C56C91">
        <w:rPr>
          <w:b w:val="0"/>
        </w:rPr>
        <w:t>.</w:t>
      </w:r>
    </w:p>
    <w:p w:rsidR="00E944A2" w:rsidRDefault="006F7F4F" w:rsidP="00AC4262">
      <w:pPr>
        <w:pStyle w:val="Heading3"/>
        <w:ind w:left="851" w:hanging="720"/>
        <w:jc w:val="both"/>
      </w:pPr>
      <w:r w:rsidRPr="00A24070">
        <w:rPr>
          <w:b w:val="0"/>
        </w:rPr>
        <w:t>Aid the r</w:t>
      </w:r>
      <w:r w:rsidRPr="00A80532">
        <w:rPr>
          <w:b w:val="0"/>
        </w:rPr>
        <w:t xml:space="preserve">eduction in </w:t>
      </w:r>
      <w:r w:rsidR="00A80532" w:rsidRPr="00A80532">
        <w:rPr>
          <w:b w:val="0"/>
        </w:rPr>
        <w:t>road traffic collisions and c</w:t>
      </w:r>
      <w:r w:rsidR="00E90E49">
        <w:rPr>
          <w:b w:val="0"/>
        </w:rPr>
        <w:t>asualties involving</w:t>
      </w:r>
      <w:r w:rsidR="00A80532" w:rsidRPr="00A80532">
        <w:rPr>
          <w:b w:val="0"/>
        </w:rPr>
        <w:t xml:space="preserve"> vehicles</w:t>
      </w:r>
      <w:r w:rsidR="00E90E49">
        <w:rPr>
          <w:b w:val="0"/>
        </w:rPr>
        <w:t xml:space="preserve"> in construction supply chains</w:t>
      </w:r>
      <w:r w:rsidR="00A80532" w:rsidRPr="00A80532">
        <w:rPr>
          <w:b w:val="0"/>
        </w:rPr>
        <w:t xml:space="preserve"> </w:t>
      </w:r>
      <w:r w:rsidRPr="00A80532">
        <w:rPr>
          <w:b w:val="0"/>
        </w:rPr>
        <w:t xml:space="preserve">in London and </w:t>
      </w:r>
      <w:r w:rsidR="00A80532" w:rsidRPr="00A80532">
        <w:rPr>
          <w:b w:val="0"/>
        </w:rPr>
        <w:t>beyond</w:t>
      </w:r>
      <w:r w:rsidR="00E51F65">
        <w:rPr>
          <w:b w:val="0"/>
        </w:rPr>
        <w:t xml:space="preserve"> by embedding </w:t>
      </w:r>
      <w:r w:rsidR="009F4D3E">
        <w:rPr>
          <w:b w:val="0"/>
        </w:rPr>
        <w:t>CLOCS Standard</w:t>
      </w:r>
      <w:r w:rsidR="00E51F65">
        <w:rPr>
          <w:b w:val="0"/>
        </w:rPr>
        <w:t>s industry wide</w:t>
      </w:r>
      <w:r w:rsidR="00C56C91">
        <w:rPr>
          <w:b w:val="0"/>
        </w:rPr>
        <w:t>.</w:t>
      </w:r>
      <w:r w:rsidR="000D269A">
        <w:t xml:space="preserve"> </w:t>
      </w:r>
    </w:p>
    <w:p w:rsidR="00E944A2" w:rsidRDefault="000D269A" w:rsidP="00AC4262">
      <w:pPr>
        <w:pStyle w:val="Heading3"/>
        <w:ind w:left="851" w:hanging="720"/>
        <w:jc w:val="both"/>
        <w:rPr>
          <w:b w:val="0"/>
          <w:bCs/>
        </w:rPr>
      </w:pPr>
      <w:r w:rsidRPr="00E944A2">
        <w:rPr>
          <w:b w:val="0"/>
          <w:bCs/>
        </w:rPr>
        <w:t xml:space="preserve">Deliver and expand Construction Logistics Plan training </w:t>
      </w:r>
      <w:r w:rsidR="00E944A2" w:rsidRPr="00E944A2">
        <w:rPr>
          <w:b w:val="0"/>
          <w:bCs/>
        </w:rPr>
        <w:t xml:space="preserve">days one, two and three ensuring </w:t>
      </w:r>
      <w:r w:rsidR="00E944A2">
        <w:rPr>
          <w:b w:val="0"/>
          <w:bCs/>
        </w:rPr>
        <w:t>positive collaboration with training delivery partners</w:t>
      </w:r>
    </w:p>
    <w:p w:rsidR="00E944A2" w:rsidRDefault="00E944A2" w:rsidP="00AC4262">
      <w:pPr>
        <w:pStyle w:val="Heading3"/>
        <w:ind w:left="851" w:hanging="720"/>
        <w:jc w:val="both"/>
        <w:rPr>
          <w:b w:val="0"/>
          <w:bCs/>
          <w:szCs w:val="24"/>
        </w:rPr>
      </w:pPr>
      <w:r>
        <w:rPr>
          <w:b w:val="0"/>
          <w:bCs/>
        </w:rPr>
        <w:t>Ensure CLOCS remains construction focused,</w:t>
      </w:r>
      <w:r w:rsidR="00AC4262">
        <w:rPr>
          <w:b w:val="0"/>
          <w:bCs/>
        </w:rPr>
        <w:t xml:space="preserve"> </w:t>
      </w:r>
      <w:r>
        <w:rPr>
          <w:b w:val="0"/>
          <w:bCs/>
        </w:rPr>
        <w:t xml:space="preserve">but makes </w:t>
      </w:r>
      <w:r w:rsidR="00AC4262">
        <w:rPr>
          <w:b w:val="0"/>
          <w:bCs/>
          <w:szCs w:val="24"/>
        </w:rPr>
        <w:t>environmentally sustainable</w:t>
      </w:r>
      <w:r w:rsidRPr="00E944A2">
        <w:rPr>
          <w:b w:val="0"/>
          <w:bCs/>
          <w:szCs w:val="24"/>
        </w:rPr>
        <w:t xml:space="preserve"> construction logistics the ‘business as usual’ goal for all UK construction projects focusing on all trips and modes to site</w:t>
      </w:r>
      <w:r>
        <w:rPr>
          <w:b w:val="0"/>
          <w:bCs/>
          <w:szCs w:val="24"/>
        </w:rPr>
        <w:t xml:space="preserve">. </w:t>
      </w:r>
    </w:p>
    <w:p w:rsidR="00A80532" w:rsidRPr="0018540A" w:rsidRDefault="00E944A2" w:rsidP="00AC4262">
      <w:pPr>
        <w:pStyle w:val="Heading3"/>
        <w:ind w:left="851" w:hanging="720"/>
        <w:jc w:val="both"/>
        <w:rPr>
          <w:b w:val="0"/>
          <w:bCs/>
          <w:szCs w:val="24"/>
        </w:rPr>
      </w:pPr>
      <w:r>
        <w:rPr>
          <w:b w:val="0"/>
          <w:bCs/>
          <w:szCs w:val="24"/>
        </w:rPr>
        <w:t xml:space="preserve">Ensure CLOCS becomes a self sustaining programme exploring new ways in which funds can </w:t>
      </w:r>
      <w:r w:rsidR="0018540A">
        <w:rPr>
          <w:b w:val="0"/>
          <w:bCs/>
          <w:szCs w:val="24"/>
        </w:rPr>
        <w:t>gained to reinvest into the overall programme.</w:t>
      </w:r>
      <w:r w:rsidR="00A80532" w:rsidRPr="0018540A">
        <w:rPr>
          <w:rFonts w:cs="Arial"/>
          <w:szCs w:val="24"/>
          <w:highlight w:val="yellow"/>
        </w:rPr>
        <w:br w:type="page"/>
      </w:r>
    </w:p>
    <w:p w:rsidR="002713ED" w:rsidRPr="00740086" w:rsidRDefault="004B038E" w:rsidP="00AC4262">
      <w:pPr>
        <w:pStyle w:val="Heading1"/>
        <w:keepNext w:val="0"/>
        <w:pageBreakBefore w:val="0"/>
        <w:widowControl w:val="0"/>
        <w:jc w:val="both"/>
        <w:rPr>
          <w:rFonts w:cs="Arial"/>
          <w:szCs w:val="24"/>
        </w:rPr>
      </w:pPr>
      <w:bookmarkStart w:id="29" w:name="_Toc69306412"/>
      <w:r w:rsidRPr="00740086">
        <w:rPr>
          <w:rFonts w:cs="Arial"/>
          <w:szCs w:val="24"/>
        </w:rPr>
        <w:lastRenderedPageBreak/>
        <w:t>SCOPE</w:t>
      </w:r>
      <w:bookmarkEnd w:id="29"/>
    </w:p>
    <w:p w:rsidR="0000094C" w:rsidRPr="00170F11" w:rsidRDefault="00355C89" w:rsidP="00AC4262">
      <w:pPr>
        <w:pStyle w:val="Heading2"/>
        <w:tabs>
          <w:tab w:val="clear" w:pos="2272"/>
        </w:tabs>
        <w:ind w:left="709"/>
        <w:jc w:val="both"/>
        <w:rPr>
          <w:rFonts w:cs="Arial"/>
          <w:szCs w:val="24"/>
        </w:rPr>
      </w:pPr>
      <w:bookmarkStart w:id="30" w:name="_Toc277069676"/>
      <w:bookmarkStart w:id="31" w:name="_Toc69306413"/>
      <w:r w:rsidRPr="00170F11">
        <w:rPr>
          <w:rFonts w:cs="Arial"/>
          <w:szCs w:val="24"/>
        </w:rPr>
        <w:t>General r</w:t>
      </w:r>
      <w:r w:rsidR="0000094C" w:rsidRPr="00170F11">
        <w:rPr>
          <w:rFonts w:cs="Arial"/>
          <w:szCs w:val="24"/>
        </w:rPr>
        <w:t>equirement</w:t>
      </w:r>
      <w:bookmarkEnd w:id="30"/>
      <w:r w:rsidR="0000094C" w:rsidRPr="00170F11">
        <w:rPr>
          <w:rFonts w:cs="Arial"/>
          <w:szCs w:val="24"/>
        </w:rPr>
        <w:t>s</w:t>
      </w:r>
      <w:bookmarkEnd w:id="31"/>
      <w:r w:rsidR="00C46121">
        <w:rPr>
          <w:rFonts w:cs="Arial"/>
          <w:szCs w:val="24"/>
        </w:rPr>
        <w:t xml:space="preserve"> </w:t>
      </w:r>
    </w:p>
    <w:p w:rsidR="005C3E5F" w:rsidRDefault="005C3E5F" w:rsidP="00AC4262">
      <w:pPr>
        <w:pStyle w:val="Heading3"/>
        <w:keepNext w:val="0"/>
        <w:widowControl w:val="0"/>
        <w:tabs>
          <w:tab w:val="num" w:pos="284"/>
        </w:tabs>
        <w:spacing w:line="276" w:lineRule="auto"/>
        <w:ind w:left="851"/>
        <w:jc w:val="both"/>
        <w:rPr>
          <w:b w:val="0"/>
        </w:rPr>
      </w:pPr>
      <w:r>
        <w:rPr>
          <w:b w:val="0"/>
        </w:rPr>
        <w:t>The bidder should demonstrate how they will provide c</w:t>
      </w:r>
      <w:r w:rsidR="00170F11" w:rsidRPr="00C46121">
        <w:rPr>
          <w:b w:val="0"/>
        </w:rPr>
        <w:t>redible</w:t>
      </w:r>
      <w:r w:rsidR="00CA541B" w:rsidRPr="00C46121">
        <w:rPr>
          <w:b w:val="0"/>
        </w:rPr>
        <w:t>, professionally administered gove</w:t>
      </w:r>
      <w:r w:rsidR="00BB07AE" w:rsidRPr="00C46121">
        <w:rPr>
          <w:b w:val="0"/>
        </w:rPr>
        <w:t xml:space="preserve">rnance and secretariat function </w:t>
      </w:r>
      <w:r w:rsidR="00CA541B" w:rsidRPr="00C46121">
        <w:rPr>
          <w:b w:val="0"/>
        </w:rPr>
        <w:t xml:space="preserve">demonstrating industry </w:t>
      </w:r>
      <w:r w:rsidR="00170F11" w:rsidRPr="00C46121">
        <w:rPr>
          <w:b w:val="0"/>
        </w:rPr>
        <w:t>ownership</w:t>
      </w:r>
      <w:r w:rsidR="00CA541B" w:rsidRPr="00C46121">
        <w:rPr>
          <w:b w:val="0"/>
        </w:rPr>
        <w:t xml:space="preserve"> of CLOCS</w:t>
      </w:r>
      <w:r w:rsidR="00564CE3" w:rsidRPr="00C46121">
        <w:rPr>
          <w:b w:val="0"/>
        </w:rPr>
        <w:t xml:space="preserve">. This will </w:t>
      </w:r>
      <w:r w:rsidR="00CA541B" w:rsidRPr="00C46121">
        <w:rPr>
          <w:b w:val="0"/>
        </w:rPr>
        <w:t xml:space="preserve">both maintain and further build </w:t>
      </w:r>
      <w:r w:rsidR="00BA3FD4" w:rsidRPr="00C46121">
        <w:rPr>
          <w:b w:val="0"/>
        </w:rPr>
        <w:t>momentum of the CLOCS initiative</w:t>
      </w:r>
      <w:r w:rsidR="005F2ED4">
        <w:rPr>
          <w:b w:val="0"/>
        </w:rPr>
        <w:t xml:space="preserve">. </w:t>
      </w:r>
      <w:r w:rsidR="00CA541B" w:rsidRPr="00C46121">
        <w:rPr>
          <w:b w:val="0"/>
        </w:rPr>
        <w:t>This will require a ranging skill</w:t>
      </w:r>
      <w:r w:rsidR="00170F11" w:rsidRPr="00C46121">
        <w:rPr>
          <w:b w:val="0"/>
        </w:rPr>
        <w:t xml:space="preserve"> set to deliver the specific requirem</w:t>
      </w:r>
      <w:r w:rsidR="00BA3FD4" w:rsidRPr="00C46121">
        <w:rPr>
          <w:b w:val="0"/>
        </w:rPr>
        <w:t>ents of this spe</w:t>
      </w:r>
      <w:r w:rsidR="00CA541B" w:rsidRPr="00C46121">
        <w:rPr>
          <w:b w:val="0"/>
        </w:rPr>
        <w:t>cification detailed in</w:t>
      </w:r>
      <w:r w:rsidR="00E90E49" w:rsidRPr="00C46121">
        <w:rPr>
          <w:b w:val="0"/>
        </w:rPr>
        <w:t xml:space="preserve"> </w:t>
      </w:r>
      <w:r w:rsidR="00E90E49" w:rsidRPr="00C70CEA">
        <w:rPr>
          <w:bCs/>
        </w:rPr>
        <w:t xml:space="preserve">section </w:t>
      </w:r>
      <w:r w:rsidR="004C6BE7" w:rsidRPr="00C70CEA">
        <w:rPr>
          <w:bCs/>
        </w:rPr>
        <w:t>4.2</w:t>
      </w:r>
      <w:r w:rsidR="00170F11" w:rsidRPr="00C46121">
        <w:rPr>
          <w:b w:val="0"/>
        </w:rPr>
        <w:t>.</w:t>
      </w:r>
      <w:r w:rsidR="00CA541B" w:rsidRPr="00C46121">
        <w:rPr>
          <w:b w:val="0"/>
        </w:rPr>
        <w:t xml:space="preserve"> Proven </w:t>
      </w:r>
      <w:r w:rsidR="00E672DD">
        <w:rPr>
          <w:b w:val="0"/>
        </w:rPr>
        <w:t xml:space="preserve">ability and track record of providing </w:t>
      </w:r>
      <w:r w:rsidR="000D269A">
        <w:rPr>
          <w:b w:val="0"/>
        </w:rPr>
        <w:t>training,</w:t>
      </w:r>
      <w:r w:rsidR="00E672DD">
        <w:rPr>
          <w:b w:val="0"/>
        </w:rPr>
        <w:t xml:space="preserve"> gaining funding from a variety of organisation, </w:t>
      </w:r>
      <w:r w:rsidR="00CA541B" w:rsidRPr="00C46121">
        <w:rPr>
          <w:b w:val="0"/>
        </w:rPr>
        <w:t xml:space="preserve">stakeholder engagement, </w:t>
      </w:r>
      <w:r w:rsidR="00170F11" w:rsidRPr="00C46121">
        <w:rPr>
          <w:b w:val="0"/>
        </w:rPr>
        <w:t>marketing and communicat</w:t>
      </w:r>
      <w:r w:rsidR="00BA3FD4" w:rsidRPr="00C46121">
        <w:rPr>
          <w:b w:val="0"/>
        </w:rPr>
        <w:t>ion skills are needed to embed</w:t>
      </w:r>
      <w:r w:rsidR="00170F11" w:rsidRPr="00C46121">
        <w:rPr>
          <w:b w:val="0"/>
        </w:rPr>
        <w:t xml:space="preserve"> this industry</w:t>
      </w:r>
      <w:r w:rsidR="00BA3FD4" w:rsidRPr="00C46121">
        <w:rPr>
          <w:b w:val="0"/>
        </w:rPr>
        <w:t>-led change initiative across construction and other applicable industries</w:t>
      </w:r>
      <w:r w:rsidR="00C56C91">
        <w:rPr>
          <w:b w:val="0"/>
        </w:rPr>
        <w:t>.</w:t>
      </w:r>
      <w:r w:rsidRPr="005C3E5F">
        <w:rPr>
          <w:b w:val="0"/>
        </w:rPr>
        <w:t xml:space="preserve"> </w:t>
      </w:r>
    </w:p>
    <w:p w:rsidR="005C3E5F" w:rsidRDefault="005C3E5F" w:rsidP="00AC4262">
      <w:pPr>
        <w:pStyle w:val="Heading3"/>
        <w:keepNext w:val="0"/>
        <w:widowControl w:val="0"/>
        <w:tabs>
          <w:tab w:val="num" w:pos="284"/>
        </w:tabs>
        <w:spacing w:line="276" w:lineRule="auto"/>
        <w:ind w:left="851"/>
        <w:jc w:val="both"/>
        <w:rPr>
          <w:b w:val="0"/>
        </w:rPr>
      </w:pPr>
      <w:r>
        <w:rPr>
          <w:b w:val="0"/>
        </w:rPr>
        <w:t xml:space="preserve">Specific requirements are detailed below; however the bidder’s proposal will detail how they will manage the overall requirement to meet the objectives of this specification. This </w:t>
      </w:r>
      <w:r w:rsidR="0069426B">
        <w:rPr>
          <w:b w:val="0"/>
        </w:rPr>
        <w:t xml:space="preserve">may </w:t>
      </w:r>
      <w:r>
        <w:rPr>
          <w:b w:val="0"/>
        </w:rPr>
        <w:t>include suggested improvements to the current governance model, a suitable project team and structure, how communications will be managed</w:t>
      </w:r>
      <w:r w:rsidR="00E672DD">
        <w:rPr>
          <w:b w:val="0"/>
        </w:rPr>
        <w:t>, details of how to make the scheme financially self sustaining</w:t>
      </w:r>
      <w:r>
        <w:rPr>
          <w:b w:val="0"/>
        </w:rPr>
        <w:t xml:space="preserve"> and</w:t>
      </w:r>
      <w:r w:rsidR="00C56C91">
        <w:rPr>
          <w:b w:val="0"/>
        </w:rPr>
        <w:t xml:space="preserve"> a</w:t>
      </w:r>
      <w:r>
        <w:rPr>
          <w:b w:val="0"/>
        </w:rPr>
        <w:t xml:space="preserve"> high level project delivery plan, including milestones.</w:t>
      </w:r>
    </w:p>
    <w:p w:rsidR="00426FC5" w:rsidRDefault="005C3E5F" w:rsidP="00AC4262">
      <w:pPr>
        <w:pStyle w:val="Heading3"/>
        <w:keepNext w:val="0"/>
        <w:widowControl w:val="0"/>
        <w:tabs>
          <w:tab w:val="num" w:pos="284"/>
        </w:tabs>
        <w:spacing w:line="276" w:lineRule="auto"/>
        <w:ind w:left="851"/>
        <w:jc w:val="both"/>
        <w:rPr>
          <w:b w:val="0"/>
        </w:rPr>
      </w:pPr>
      <w:r>
        <w:rPr>
          <w:b w:val="0"/>
        </w:rPr>
        <w:t>The bidder will d</w:t>
      </w:r>
      <w:r w:rsidRPr="00835FCF">
        <w:rPr>
          <w:b w:val="0"/>
        </w:rPr>
        <w:t>emonstrate th</w:t>
      </w:r>
      <w:r>
        <w:rPr>
          <w:b w:val="0"/>
        </w:rPr>
        <w:t>e</w:t>
      </w:r>
      <w:r w:rsidRPr="00835FCF">
        <w:rPr>
          <w:b w:val="0"/>
        </w:rPr>
        <w:t xml:space="preserve"> key pe</w:t>
      </w:r>
      <w:r>
        <w:rPr>
          <w:b w:val="0"/>
        </w:rPr>
        <w:t xml:space="preserve">rsonnel involved in the delivery of the requirement </w:t>
      </w:r>
      <w:r w:rsidRPr="00835FCF">
        <w:rPr>
          <w:b w:val="0"/>
        </w:rPr>
        <w:t xml:space="preserve">and </w:t>
      </w:r>
      <w:r>
        <w:rPr>
          <w:b w:val="0"/>
        </w:rPr>
        <w:t>their</w:t>
      </w:r>
      <w:r w:rsidRPr="00835FCF">
        <w:rPr>
          <w:b w:val="0"/>
        </w:rPr>
        <w:t xml:space="preserve"> capacity to deliver the</w:t>
      </w:r>
      <w:r w:rsidR="00E672DD">
        <w:rPr>
          <w:b w:val="0"/>
        </w:rPr>
        <w:t>se</w:t>
      </w:r>
      <w:r w:rsidRPr="00835FCF">
        <w:rPr>
          <w:b w:val="0"/>
        </w:rPr>
        <w:t xml:space="preserve"> requirement</w:t>
      </w:r>
      <w:r w:rsidR="00E672DD">
        <w:rPr>
          <w:b w:val="0"/>
        </w:rPr>
        <w:t>s</w:t>
      </w:r>
      <w:r w:rsidRPr="00835FCF">
        <w:rPr>
          <w:b w:val="0"/>
        </w:rPr>
        <w:t>.</w:t>
      </w:r>
    </w:p>
    <w:p w:rsidR="00426FC5" w:rsidRDefault="00426FC5" w:rsidP="00AC4262">
      <w:pPr>
        <w:pStyle w:val="Heading3"/>
        <w:spacing w:line="276" w:lineRule="auto"/>
        <w:ind w:left="851"/>
        <w:jc w:val="both"/>
        <w:rPr>
          <w:b w:val="0"/>
        </w:rPr>
      </w:pPr>
      <w:r w:rsidRPr="00426FC5">
        <w:rPr>
          <w:b w:val="0"/>
        </w:rPr>
        <w:t xml:space="preserve">The supplier is required to provide </w:t>
      </w:r>
      <w:r w:rsidR="00E672DD">
        <w:rPr>
          <w:b w:val="0"/>
        </w:rPr>
        <w:t xml:space="preserve">the </w:t>
      </w:r>
      <w:r w:rsidRPr="00426FC5">
        <w:rPr>
          <w:b w:val="0"/>
        </w:rPr>
        <w:t xml:space="preserve">functions to meet the objectives stated in section 3.  </w:t>
      </w:r>
    </w:p>
    <w:p w:rsidR="00C56C91" w:rsidRDefault="00C56C91" w:rsidP="00C56C91">
      <w:pPr>
        <w:rPr>
          <w:color w:val="FF0000"/>
        </w:rPr>
      </w:pPr>
    </w:p>
    <w:p w:rsidR="0018540A" w:rsidRDefault="0018540A" w:rsidP="00C56C91">
      <w:pPr>
        <w:rPr>
          <w:color w:val="FF0000"/>
        </w:rPr>
      </w:pPr>
    </w:p>
    <w:p w:rsidR="0018540A" w:rsidRDefault="0018540A" w:rsidP="00C56C91"/>
    <w:p w:rsidR="005225C0" w:rsidRDefault="005225C0" w:rsidP="00C56C91"/>
    <w:p w:rsidR="005225C0" w:rsidRDefault="005225C0" w:rsidP="00C56C91"/>
    <w:p w:rsidR="005225C0" w:rsidRDefault="005225C0" w:rsidP="00C56C91"/>
    <w:p w:rsidR="00426FC5" w:rsidRDefault="00426FC5" w:rsidP="00C56C91"/>
    <w:p w:rsidR="0018540A" w:rsidRDefault="0018540A" w:rsidP="00C56C91"/>
    <w:p w:rsidR="006A472F" w:rsidRDefault="006A472F" w:rsidP="00C56C91"/>
    <w:p w:rsidR="00426FC5" w:rsidRDefault="00426FC5" w:rsidP="00C56C91"/>
    <w:p w:rsidR="00740086" w:rsidRPr="00740086" w:rsidRDefault="00740086" w:rsidP="00740086">
      <w:pPr>
        <w:pStyle w:val="Heading2"/>
        <w:keepNext w:val="0"/>
        <w:widowControl w:val="0"/>
        <w:tabs>
          <w:tab w:val="clear" w:pos="2272"/>
          <w:tab w:val="num" w:pos="713"/>
        </w:tabs>
        <w:ind w:left="709"/>
        <w:rPr>
          <w:rFonts w:cs="Arial"/>
          <w:szCs w:val="24"/>
        </w:rPr>
      </w:pPr>
      <w:bookmarkStart w:id="32" w:name="_Toc69306414"/>
      <w:r w:rsidRPr="00740086">
        <w:rPr>
          <w:rFonts w:cs="Arial"/>
          <w:szCs w:val="24"/>
        </w:rPr>
        <w:lastRenderedPageBreak/>
        <w:t>Specific Requirements</w:t>
      </w:r>
      <w:bookmarkEnd w:id="32"/>
      <w:r w:rsidR="005C3E5F">
        <w:rPr>
          <w:rFonts w:cs="Arial"/>
          <w:szCs w:val="24"/>
        </w:rPr>
        <w:t xml:space="preserve"> </w:t>
      </w:r>
    </w:p>
    <w:p w:rsidR="00740086" w:rsidRPr="00DE077D" w:rsidRDefault="00740086" w:rsidP="00E90E49">
      <w:pPr>
        <w:pStyle w:val="Heading3"/>
        <w:keepNext w:val="0"/>
        <w:widowControl w:val="0"/>
        <w:numPr>
          <w:ilvl w:val="0"/>
          <w:numId w:val="0"/>
        </w:numPr>
        <w:spacing w:line="276" w:lineRule="auto"/>
      </w:pPr>
      <w:r w:rsidRPr="00DE077D">
        <w:t>Stakeholder engagement</w:t>
      </w:r>
    </w:p>
    <w:p w:rsidR="00CA0324" w:rsidRPr="00CA0324" w:rsidRDefault="00CA0324" w:rsidP="00BB00FE">
      <w:pPr>
        <w:pStyle w:val="Heading3"/>
        <w:keepNext w:val="0"/>
        <w:widowControl w:val="0"/>
        <w:numPr>
          <w:ilvl w:val="2"/>
          <w:numId w:val="21"/>
        </w:numPr>
        <w:spacing w:line="276" w:lineRule="auto"/>
        <w:ind w:left="851"/>
        <w:jc w:val="both"/>
        <w:rPr>
          <w:b w:val="0"/>
        </w:rPr>
      </w:pPr>
      <w:r w:rsidRPr="00CA0324">
        <w:rPr>
          <w:b w:val="0"/>
        </w:rPr>
        <w:t xml:space="preserve">The supplier </w:t>
      </w:r>
      <w:r w:rsidR="004470DF">
        <w:rPr>
          <w:b w:val="0"/>
        </w:rPr>
        <w:t>will</w:t>
      </w:r>
      <w:r w:rsidRPr="00CA0324">
        <w:rPr>
          <w:b w:val="0"/>
        </w:rPr>
        <w:t xml:space="preserve"> act as secretariat for the quarterly CLOCS</w:t>
      </w:r>
      <w:r w:rsidR="00E672DD">
        <w:rPr>
          <w:b w:val="0"/>
        </w:rPr>
        <w:t xml:space="preserve"> Board,</w:t>
      </w:r>
      <w:r w:rsidRPr="00CA0324">
        <w:rPr>
          <w:b w:val="0"/>
        </w:rPr>
        <w:t xml:space="preserve"> working group and sub-group meetings, conducting all administrative requirements including communications, invitations, agendas, compiling presentation slides, papers, facilitation (as required), notes and minutes.  Administrative arrangements will include the sourcing of a venue,</w:t>
      </w:r>
      <w:r w:rsidR="00E672DD">
        <w:rPr>
          <w:b w:val="0"/>
        </w:rPr>
        <w:t xml:space="preserve"> or arranging relevant online facilities,</w:t>
      </w:r>
      <w:r w:rsidRPr="00CA0324">
        <w:rPr>
          <w:b w:val="0"/>
        </w:rPr>
        <w:t xml:space="preserve"> refreshments and catering.  A suitable representative will be appointed chair of the working group</w:t>
      </w:r>
      <w:r w:rsidR="00E672DD">
        <w:rPr>
          <w:b w:val="0"/>
        </w:rPr>
        <w:t>s</w:t>
      </w:r>
      <w:r w:rsidRPr="00CA0324">
        <w:rPr>
          <w:b w:val="0"/>
        </w:rPr>
        <w:t xml:space="preserve"> through a fair selection pr</w:t>
      </w:r>
      <w:r w:rsidR="00836F1F">
        <w:rPr>
          <w:b w:val="0"/>
        </w:rPr>
        <w:t>ocess agreed with the working group.</w:t>
      </w:r>
      <w:r w:rsidR="00E672DD">
        <w:rPr>
          <w:b w:val="0"/>
        </w:rPr>
        <w:t xml:space="preserve"> </w:t>
      </w:r>
    </w:p>
    <w:p w:rsidR="00F02297" w:rsidRDefault="00CA0324" w:rsidP="00BB00FE">
      <w:pPr>
        <w:pStyle w:val="Heading3"/>
        <w:keepNext w:val="0"/>
        <w:widowControl w:val="0"/>
        <w:numPr>
          <w:ilvl w:val="0"/>
          <w:numId w:val="0"/>
        </w:numPr>
        <w:spacing w:line="276" w:lineRule="auto"/>
        <w:ind w:left="851"/>
        <w:jc w:val="both"/>
        <w:rPr>
          <w:b w:val="0"/>
        </w:rPr>
      </w:pPr>
      <w:r>
        <w:rPr>
          <w:b w:val="0"/>
        </w:rPr>
        <w:t>The industry-led</w:t>
      </w:r>
      <w:r w:rsidR="00740086" w:rsidRPr="005974CC">
        <w:rPr>
          <w:b w:val="0"/>
        </w:rPr>
        <w:t xml:space="preserve"> working</w:t>
      </w:r>
      <w:r w:rsidR="00D12EC4">
        <w:rPr>
          <w:b w:val="0"/>
        </w:rPr>
        <w:t xml:space="preserve"> group</w:t>
      </w:r>
      <w:r>
        <w:rPr>
          <w:b w:val="0"/>
        </w:rPr>
        <w:t xml:space="preserve"> is</w:t>
      </w:r>
      <w:r w:rsidR="00D12EC4">
        <w:rPr>
          <w:b w:val="0"/>
        </w:rPr>
        <w:t xml:space="preserve"> comprised of a range of construction, logistics and safety o</w:t>
      </w:r>
      <w:r w:rsidR="00740086" w:rsidRPr="005974CC">
        <w:rPr>
          <w:b w:val="0"/>
        </w:rPr>
        <w:t>rganisations</w:t>
      </w:r>
      <w:r>
        <w:rPr>
          <w:b w:val="0"/>
        </w:rPr>
        <w:t>. It</w:t>
      </w:r>
      <w:r w:rsidR="00740086" w:rsidRPr="005974CC">
        <w:rPr>
          <w:b w:val="0"/>
        </w:rPr>
        <w:t xml:space="preserve"> </w:t>
      </w:r>
      <w:r w:rsidR="00347DBF" w:rsidRPr="005974CC">
        <w:rPr>
          <w:b w:val="0"/>
        </w:rPr>
        <w:t>has been</w:t>
      </w:r>
      <w:r w:rsidR="00740086" w:rsidRPr="005974CC">
        <w:rPr>
          <w:b w:val="0"/>
        </w:rPr>
        <w:t xml:space="preserve"> established to provide a clear understanding of current and upcoming </w:t>
      </w:r>
      <w:r w:rsidR="00D12EC4">
        <w:rPr>
          <w:b w:val="0"/>
        </w:rPr>
        <w:t xml:space="preserve">industry good practice.  Good practice includes </w:t>
      </w:r>
      <w:r w:rsidR="00347DBF" w:rsidRPr="005974CC">
        <w:rPr>
          <w:b w:val="0"/>
        </w:rPr>
        <w:t xml:space="preserve">vehicle </w:t>
      </w:r>
      <w:r w:rsidR="00D12EC4">
        <w:rPr>
          <w:b w:val="0"/>
        </w:rPr>
        <w:t xml:space="preserve">design and </w:t>
      </w:r>
      <w:r w:rsidR="00740086" w:rsidRPr="005974CC">
        <w:rPr>
          <w:b w:val="0"/>
        </w:rPr>
        <w:t>technology, operationa</w:t>
      </w:r>
      <w:r w:rsidR="00347DBF" w:rsidRPr="005974CC">
        <w:rPr>
          <w:b w:val="0"/>
        </w:rPr>
        <w:t>l constraints and capabilities, driver training</w:t>
      </w:r>
      <w:r w:rsidR="00D12EC4">
        <w:rPr>
          <w:b w:val="0"/>
        </w:rPr>
        <w:t xml:space="preserve"> and development,</w:t>
      </w:r>
      <w:r w:rsidR="00C24F9E">
        <w:rPr>
          <w:b w:val="0"/>
        </w:rPr>
        <w:t xml:space="preserve"> construction logistics plans</w:t>
      </w:r>
      <w:r w:rsidR="00D12EC4">
        <w:rPr>
          <w:b w:val="0"/>
        </w:rPr>
        <w:t xml:space="preserve"> and site standards</w:t>
      </w:r>
      <w:r w:rsidR="005974CC" w:rsidRPr="005974CC">
        <w:rPr>
          <w:b w:val="0"/>
        </w:rPr>
        <w:t>.</w:t>
      </w:r>
      <w:r w:rsidR="00740086" w:rsidRPr="005974CC">
        <w:rPr>
          <w:b w:val="0"/>
        </w:rPr>
        <w:t xml:space="preserve">. </w:t>
      </w:r>
    </w:p>
    <w:p w:rsidR="00F02297" w:rsidRPr="00391A58" w:rsidRDefault="00C24F9E" w:rsidP="00BB00FE">
      <w:pPr>
        <w:pStyle w:val="Heading3"/>
        <w:keepNext w:val="0"/>
        <w:widowControl w:val="0"/>
        <w:spacing w:line="276" w:lineRule="auto"/>
        <w:ind w:left="851"/>
        <w:jc w:val="both"/>
        <w:rPr>
          <w:b w:val="0"/>
        </w:rPr>
      </w:pPr>
      <w:r w:rsidRPr="00391A58">
        <w:rPr>
          <w:b w:val="0"/>
        </w:rPr>
        <w:t xml:space="preserve">The supplier </w:t>
      </w:r>
      <w:r w:rsidR="00F02297" w:rsidRPr="00391A58">
        <w:rPr>
          <w:b w:val="0"/>
        </w:rPr>
        <w:t>will ensure the working group continues to include the required range of representatives</w:t>
      </w:r>
      <w:r w:rsidRPr="00391A58">
        <w:rPr>
          <w:b w:val="0"/>
        </w:rPr>
        <w:t xml:space="preserve">. </w:t>
      </w:r>
      <w:r w:rsidR="0074717D" w:rsidRPr="00391A58">
        <w:rPr>
          <w:b w:val="0"/>
        </w:rPr>
        <w:t xml:space="preserve">A balance of organisations </w:t>
      </w:r>
      <w:r w:rsidR="00F02297" w:rsidRPr="00391A58">
        <w:rPr>
          <w:b w:val="0"/>
        </w:rPr>
        <w:t>in scope of</w:t>
      </w:r>
      <w:r w:rsidR="009F4D3E">
        <w:rPr>
          <w:b w:val="0"/>
        </w:rPr>
        <w:t>,</w:t>
      </w:r>
      <w:r w:rsidR="00F02297" w:rsidRPr="00391A58">
        <w:rPr>
          <w:b w:val="0"/>
        </w:rPr>
        <w:t xml:space="preserve"> and implementing</w:t>
      </w:r>
      <w:r w:rsidR="009F4D3E">
        <w:rPr>
          <w:b w:val="0"/>
        </w:rPr>
        <w:t>,</w:t>
      </w:r>
      <w:r w:rsidR="00F02297" w:rsidRPr="00391A58">
        <w:rPr>
          <w:b w:val="0"/>
        </w:rPr>
        <w:t xml:space="preserve"> the CLOCS Standard a</w:t>
      </w:r>
      <w:r w:rsidR="0074717D" w:rsidRPr="00391A58">
        <w:rPr>
          <w:b w:val="0"/>
        </w:rPr>
        <w:t>nd wider programme objectives</w:t>
      </w:r>
      <w:r w:rsidR="00F02297" w:rsidRPr="00391A58">
        <w:rPr>
          <w:b w:val="0"/>
        </w:rPr>
        <w:t xml:space="preserve"> </w:t>
      </w:r>
      <w:r w:rsidR="0074717D" w:rsidRPr="00391A58">
        <w:rPr>
          <w:b w:val="0"/>
        </w:rPr>
        <w:t xml:space="preserve">shall be invited, </w:t>
      </w:r>
      <w:r w:rsidR="00F02297" w:rsidRPr="00391A58">
        <w:rPr>
          <w:b w:val="0"/>
        </w:rPr>
        <w:t>including TfL, local authorities,</w:t>
      </w:r>
      <w:r w:rsidR="00E672DD">
        <w:rPr>
          <w:b w:val="0"/>
        </w:rPr>
        <w:t xml:space="preserve"> public sector bodies,</w:t>
      </w:r>
      <w:r w:rsidR="00F02297" w:rsidRPr="00391A58">
        <w:rPr>
          <w:b w:val="0"/>
        </w:rPr>
        <w:t xml:space="preserve"> major projects, construction clients and principal contractors, vehicle operators, industry bodies and associations, regulatory and enforcement bodies and road safety organisations</w:t>
      </w:r>
      <w:r w:rsidR="00F02297" w:rsidRPr="00BB00FE">
        <w:rPr>
          <w:b w:val="0"/>
          <w:color w:val="000000" w:themeColor="text1"/>
        </w:rPr>
        <w:t>. A full list of the current organisations repres</w:t>
      </w:r>
      <w:r w:rsidR="009F4D3E" w:rsidRPr="00BB00FE">
        <w:rPr>
          <w:b w:val="0"/>
          <w:color w:val="000000" w:themeColor="text1"/>
        </w:rPr>
        <w:t>ented on the CLOCS working g</w:t>
      </w:r>
      <w:r w:rsidR="00F02297" w:rsidRPr="00BB00FE">
        <w:rPr>
          <w:b w:val="0"/>
          <w:color w:val="000000" w:themeColor="text1"/>
        </w:rPr>
        <w:t xml:space="preserve">roup is provided in </w:t>
      </w:r>
      <w:r w:rsidR="00F02297" w:rsidRPr="00BB00FE">
        <w:rPr>
          <w:bCs/>
          <w:color w:val="000000" w:themeColor="text1"/>
        </w:rPr>
        <w:t xml:space="preserve">Appendix </w:t>
      </w:r>
      <w:r w:rsidR="00123960" w:rsidRPr="00BB00FE">
        <w:rPr>
          <w:bCs/>
          <w:color w:val="000000" w:themeColor="text1"/>
        </w:rPr>
        <w:t>C</w:t>
      </w:r>
      <w:r w:rsidR="00F02297" w:rsidRPr="00BB00FE">
        <w:rPr>
          <w:bCs/>
          <w:color w:val="000000" w:themeColor="text1"/>
        </w:rPr>
        <w:t>.</w:t>
      </w:r>
    </w:p>
    <w:p w:rsidR="00F02297" w:rsidRPr="00F02297" w:rsidRDefault="00F02297" w:rsidP="00BB00FE">
      <w:pPr>
        <w:pStyle w:val="Heading3"/>
        <w:keepNext w:val="0"/>
        <w:widowControl w:val="0"/>
        <w:spacing w:line="276" w:lineRule="auto"/>
        <w:ind w:left="851"/>
        <w:jc w:val="both"/>
        <w:rPr>
          <w:b w:val="0"/>
        </w:rPr>
      </w:pPr>
      <w:r>
        <w:rPr>
          <w:b w:val="0"/>
        </w:rPr>
        <w:t xml:space="preserve">The </w:t>
      </w:r>
      <w:r w:rsidR="00CA0324">
        <w:rPr>
          <w:b w:val="0"/>
        </w:rPr>
        <w:t>supplier</w:t>
      </w:r>
      <w:r>
        <w:rPr>
          <w:b w:val="0"/>
        </w:rPr>
        <w:t xml:space="preserve"> will e</w:t>
      </w:r>
      <w:r w:rsidRPr="00F02297">
        <w:rPr>
          <w:b w:val="0"/>
        </w:rPr>
        <w:t>nsure</w:t>
      </w:r>
      <w:r w:rsidR="00287BF8">
        <w:rPr>
          <w:b w:val="0"/>
        </w:rPr>
        <w:t xml:space="preserve"> that</w:t>
      </w:r>
      <w:r w:rsidRPr="00F02297">
        <w:rPr>
          <w:b w:val="0"/>
        </w:rPr>
        <w:t xml:space="preserve"> working groups</w:t>
      </w:r>
      <w:r w:rsidR="0066650F">
        <w:rPr>
          <w:b w:val="0"/>
        </w:rPr>
        <w:t>, and the Board,</w:t>
      </w:r>
      <w:r w:rsidRPr="00F02297">
        <w:rPr>
          <w:b w:val="0"/>
        </w:rPr>
        <w:t xml:space="preserve"> maintain effective governance to define, consult and make decisions that seek to </w:t>
      </w:r>
      <w:r w:rsidR="004470DF">
        <w:rPr>
          <w:b w:val="0"/>
        </w:rPr>
        <w:t>form</w:t>
      </w:r>
      <w:r w:rsidRPr="00F02297">
        <w:rPr>
          <w:b w:val="0"/>
        </w:rPr>
        <w:t xml:space="preserve"> actions and assess programme performance to:</w:t>
      </w:r>
    </w:p>
    <w:p w:rsidR="00F02297" w:rsidRDefault="00F02297" w:rsidP="00BB00FE">
      <w:pPr>
        <w:pStyle w:val="ListParagraph"/>
        <w:numPr>
          <w:ilvl w:val="0"/>
          <w:numId w:val="13"/>
        </w:numPr>
        <w:spacing w:after="200" w:line="276" w:lineRule="auto"/>
        <w:contextualSpacing/>
        <w:jc w:val="both"/>
      </w:pPr>
      <w:r>
        <w:t>Provide consultation and advice on CLOCS and other related programme objectives and deliverables</w:t>
      </w:r>
    </w:p>
    <w:p w:rsidR="00F02297" w:rsidRDefault="00F02297" w:rsidP="00BB00FE">
      <w:pPr>
        <w:pStyle w:val="ListParagraph"/>
        <w:numPr>
          <w:ilvl w:val="0"/>
          <w:numId w:val="13"/>
        </w:numPr>
        <w:spacing w:after="200" w:line="276" w:lineRule="auto"/>
        <w:contextualSpacing/>
        <w:jc w:val="both"/>
      </w:pPr>
      <w:r>
        <w:t xml:space="preserve">Review and maintain the CLOCS Standard and supplementary guidance documentations </w:t>
      </w:r>
      <w:r w:rsidR="0074717D">
        <w:t>(</w:t>
      </w:r>
      <w:r>
        <w:t>subject to TfL final approval</w:t>
      </w:r>
      <w:r w:rsidR="0074717D">
        <w:t>)</w:t>
      </w:r>
    </w:p>
    <w:p w:rsidR="00F02297" w:rsidRDefault="00F02297" w:rsidP="00BB00FE">
      <w:pPr>
        <w:pStyle w:val="ListParagraph"/>
        <w:numPr>
          <w:ilvl w:val="0"/>
          <w:numId w:val="13"/>
        </w:numPr>
        <w:spacing w:after="200" w:line="276" w:lineRule="auto"/>
        <w:contextualSpacing/>
        <w:jc w:val="both"/>
      </w:pPr>
      <w:r>
        <w:t>Ensure industry and other relevant public and private sector bodies are kept up to date with developments in the CLOCS programme</w:t>
      </w:r>
    </w:p>
    <w:p w:rsidR="007353AA" w:rsidRDefault="00740086" w:rsidP="00BB00FE">
      <w:pPr>
        <w:pStyle w:val="Heading3"/>
        <w:keepNext w:val="0"/>
        <w:widowControl w:val="0"/>
        <w:spacing w:line="276" w:lineRule="auto"/>
        <w:ind w:left="851" w:hanging="706"/>
        <w:jc w:val="both"/>
        <w:rPr>
          <w:b w:val="0"/>
        </w:rPr>
      </w:pPr>
      <w:r w:rsidRPr="005974CC">
        <w:rPr>
          <w:b w:val="0"/>
        </w:rPr>
        <w:t xml:space="preserve">The supplier will identify </w:t>
      </w:r>
      <w:r w:rsidR="00307833">
        <w:rPr>
          <w:b w:val="0"/>
        </w:rPr>
        <w:t xml:space="preserve">and exploit </w:t>
      </w:r>
      <w:r w:rsidRPr="005974CC">
        <w:rPr>
          <w:b w:val="0"/>
        </w:rPr>
        <w:t>opportunities for aligning</w:t>
      </w:r>
      <w:r w:rsidR="0074717D">
        <w:rPr>
          <w:b w:val="0"/>
        </w:rPr>
        <w:t xml:space="preserve"> and embedding</w:t>
      </w:r>
      <w:r w:rsidRPr="005974CC">
        <w:rPr>
          <w:b w:val="0"/>
        </w:rPr>
        <w:t xml:space="preserve"> </w:t>
      </w:r>
      <w:r w:rsidR="005974CC" w:rsidRPr="005974CC">
        <w:rPr>
          <w:b w:val="0"/>
        </w:rPr>
        <w:t>CLOCS</w:t>
      </w:r>
      <w:r w:rsidR="0074717D">
        <w:rPr>
          <w:b w:val="0"/>
        </w:rPr>
        <w:t xml:space="preserve"> within other relevant </w:t>
      </w:r>
      <w:r w:rsidR="004470DF">
        <w:rPr>
          <w:b w:val="0"/>
        </w:rPr>
        <w:t>industry initiatives and groups</w:t>
      </w:r>
      <w:r w:rsidR="009F4D3E">
        <w:rPr>
          <w:b w:val="0"/>
        </w:rPr>
        <w:t>.</w:t>
      </w:r>
    </w:p>
    <w:p w:rsidR="00DB6A4C" w:rsidRPr="00DB6A4C" w:rsidRDefault="007353AA" w:rsidP="00BB00FE">
      <w:pPr>
        <w:pStyle w:val="Heading3"/>
        <w:keepNext w:val="0"/>
        <w:widowControl w:val="0"/>
        <w:spacing w:line="276" w:lineRule="auto"/>
        <w:ind w:left="851" w:hanging="706"/>
        <w:jc w:val="both"/>
        <w:rPr>
          <w:b w:val="0"/>
        </w:rPr>
      </w:pPr>
      <w:r>
        <w:rPr>
          <w:b w:val="0"/>
        </w:rPr>
        <w:lastRenderedPageBreak/>
        <w:t>The supplier will identify and exploit opportunities to attend appropriate industry events to promote the programme to wider audiences</w:t>
      </w:r>
      <w:r w:rsidR="002E57E9">
        <w:rPr>
          <w:b w:val="0"/>
        </w:rPr>
        <w:t xml:space="preserve"> and </w:t>
      </w:r>
      <w:r w:rsidR="009E682B">
        <w:rPr>
          <w:b w:val="0"/>
        </w:rPr>
        <w:t xml:space="preserve">will </w:t>
      </w:r>
      <w:r w:rsidR="002E57E9" w:rsidRPr="0074717D">
        <w:rPr>
          <w:b w:val="0"/>
          <w:shd w:val="clear" w:color="auto" w:fill="FFFFFF" w:themeFill="background1"/>
        </w:rPr>
        <w:t>provid</w:t>
      </w:r>
      <w:r w:rsidR="009E682B">
        <w:rPr>
          <w:b w:val="0"/>
          <w:shd w:val="clear" w:color="auto" w:fill="FFFFFF" w:themeFill="background1"/>
        </w:rPr>
        <w:t>e</w:t>
      </w:r>
      <w:r w:rsidR="00836F1F">
        <w:rPr>
          <w:b w:val="0"/>
          <w:shd w:val="clear" w:color="auto" w:fill="FFFFFF" w:themeFill="background1"/>
        </w:rPr>
        <w:t xml:space="preserve"> or coordinate with TfL a</w:t>
      </w:r>
      <w:r w:rsidR="002E57E9" w:rsidRPr="0074717D">
        <w:rPr>
          <w:b w:val="0"/>
          <w:shd w:val="clear" w:color="auto" w:fill="FFFFFF" w:themeFill="background1"/>
        </w:rPr>
        <w:t xml:space="preserve"> suitable resource to attend </w:t>
      </w:r>
      <w:r w:rsidR="009E682B">
        <w:rPr>
          <w:b w:val="0"/>
          <w:shd w:val="clear" w:color="auto" w:fill="FFFFFF" w:themeFill="background1"/>
        </w:rPr>
        <w:t xml:space="preserve">approximately </w:t>
      </w:r>
      <w:r w:rsidR="009F4D3E">
        <w:rPr>
          <w:b w:val="0"/>
          <w:shd w:val="clear" w:color="auto" w:fill="FFFFFF" w:themeFill="background1"/>
        </w:rPr>
        <w:t>eight</w:t>
      </w:r>
      <w:r w:rsidR="009E682B">
        <w:rPr>
          <w:b w:val="0"/>
          <w:shd w:val="clear" w:color="auto" w:fill="FFFFFF" w:themeFill="background1"/>
        </w:rPr>
        <w:t xml:space="preserve"> events per year</w:t>
      </w:r>
      <w:r w:rsidRPr="0074717D">
        <w:rPr>
          <w:b w:val="0"/>
          <w:shd w:val="clear" w:color="auto" w:fill="FFFFFF" w:themeFill="background1"/>
        </w:rPr>
        <w:t>.</w:t>
      </w:r>
      <w:r w:rsidRPr="0074717D">
        <w:rPr>
          <w:b w:val="0"/>
        </w:rPr>
        <w:t xml:space="preserve"> A calendar of industry events should be maintained</w:t>
      </w:r>
      <w:r w:rsidR="00A80595" w:rsidRPr="0074717D">
        <w:rPr>
          <w:b w:val="0"/>
        </w:rPr>
        <w:t>,</w:t>
      </w:r>
      <w:r w:rsidRPr="0074717D">
        <w:rPr>
          <w:b w:val="0"/>
        </w:rPr>
        <w:t xml:space="preserve"> updated </w:t>
      </w:r>
      <w:r w:rsidR="00A80595" w:rsidRPr="0074717D">
        <w:rPr>
          <w:b w:val="0"/>
        </w:rPr>
        <w:t xml:space="preserve">and reported to </w:t>
      </w:r>
      <w:r w:rsidR="0066650F">
        <w:rPr>
          <w:b w:val="0"/>
        </w:rPr>
        <w:t>the CLOCS board on a quarterly</w:t>
      </w:r>
      <w:r w:rsidR="007F28C0" w:rsidRPr="0074717D">
        <w:rPr>
          <w:b w:val="0"/>
        </w:rPr>
        <w:t xml:space="preserve"> basis.</w:t>
      </w:r>
    </w:p>
    <w:p w:rsidR="007F28C0" w:rsidRDefault="007F28C0" w:rsidP="00411ABB">
      <w:pPr>
        <w:pStyle w:val="Heading3"/>
        <w:keepNext w:val="0"/>
        <w:widowControl w:val="0"/>
        <w:numPr>
          <w:ilvl w:val="0"/>
          <w:numId w:val="0"/>
        </w:numPr>
        <w:spacing w:line="276" w:lineRule="auto"/>
      </w:pPr>
      <w:bookmarkStart w:id="33" w:name="_Toc445129494"/>
      <w:r>
        <w:t>Maintenance of the CLOCS Standard</w:t>
      </w:r>
      <w:bookmarkEnd w:id="33"/>
    </w:p>
    <w:p w:rsidR="00F02297" w:rsidRPr="00F02297" w:rsidRDefault="004470DF" w:rsidP="00FC0780">
      <w:pPr>
        <w:pStyle w:val="Heading3"/>
        <w:keepNext w:val="0"/>
        <w:widowControl w:val="0"/>
        <w:spacing w:line="276" w:lineRule="auto"/>
        <w:ind w:left="851"/>
        <w:rPr>
          <w:b w:val="0"/>
        </w:rPr>
      </w:pPr>
      <w:r>
        <w:rPr>
          <w:b w:val="0"/>
        </w:rPr>
        <w:t xml:space="preserve">The supplier will review and maintain the CLOCS Standard in line with UKAS </w:t>
      </w:r>
      <w:r w:rsidR="0069426B" w:rsidRPr="0018540A">
        <w:rPr>
          <w:b w:val="0"/>
          <w:color w:val="000000" w:themeColor="text1"/>
        </w:rPr>
        <w:t>(</w:t>
      </w:r>
      <w:hyperlink r:id="rId16" w:history="1">
        <w:r w:rsidR="0069426B" w:rsidRPr="0018540A">
          <w:rPr>
            <w:rStyle w:val="Hyperlink"/>
            <w:b w:val="0"/>
            <w:color w:val="000000" w:themeColor="text1"/>
          </w:rPr>
          <w:t>United Kingdom Accreditation Service</w:t>
        </w:r>
      </w:hyperlink>
      <w:r w:rsidR="0069426B" w:rsidRPr="0018540A">
        <w:rPr>
          <w:b w:val="0"/>
          <w:color w:val="000000" w:themeColor="text1"/>
        </w:rPr>
        <w:t>)</w:t>
      </w:r>
      <w:r w:rsidR="00463695">
        <w:rPr>
          <w:b w:val="0"/>
          <w:color w:val="FF0000"/>
        </w:rPr>
        <w:t xml:space="preserve"> </w:t>
      </w:r>
      <w:r>
        <w:rPr>
          <w:b w:val="0"/>
        </w:rPr>
        <w:t xml:space="preserve">rules stating standards must be reviewed every two years. </w:t>
      </w:r>
      <w:r w:rsidR="007F28C0">
        <w:rPr>
          <w:b w:val="0"/>
        </w:rPr>
        <w:t xml:space="preserve">The CLOCS Standard was </w:t>
      </w:r>
      <w:r w:rsidR="007F28C0" w:rsidRPr="0018540A">
        <w:rPr>
          <w:b w:val="0"/>
          <w:color w:val="000000" w:themeColor="text1"/>
        </w:rPr>
        <w:t xml:space="preserve">first published in December 2013 </w:t>
      </w:r>
      <w:r w:rsidR="00463695" w:rsidRPr="0018540A">
        <w:rPr>
          <w:b w:val="0"/>
          <w:color w:val="000000" w:themeColor="text1"/>
        </w:rPr>
        <w:t>and is updated every two years. Any supplier must ensure the standard is continually update</w:t>
      </w:r>
      <w:r w:rsidR="0018540A" w:rsidRPr="0018540A">
        <w:rPr>
          <w:b w:val="0"/>
          <w:color w:val="000000" w:themeColor="text1"/>
        </w:rPr>
        <w:t>d, remains aligned to FORS standard silver requirements,</w:t>
      </w:r>
      <w:r w:rsidR="00463695" w:rsidRPr="0018540A">
        <w:rPr>
          <w:b w:val="0"/>
          <w:color w:val="000000" w:themeColor="text1"/>
        </w:rPr>
        <w:t xml:space="preserve"> and that consultations</w:t>
      </w:r>
      <w:r w:rsidR="00463695">
        <w:rPr>
          <w:b w:val="0"/>
          <w:color w:val="FF0000"/>
        </w:rPr>
        <w:t xml:space="preserve"> </w:t>
      </w:r>
    </w:p>
    <w:p w:rsidR="0074717D" w:rsidRDefault="00BF2983" w:rsidP="00E72B22">
      <w:pPr>
        <w:pStyle w:val="ListParagraph"/>
        <w:numPr>
          <w:ilvl w:val="0"/>
          <w:numId w:val="14"/>
        </w:numPr>
        <w:spacing w:after="200" w:line="276" w:lineRule="auto"/>
        <w:contextualSpacing/>
      </w:pPr>
      <w:r>
        <w:t xml:space="preserve">Remain owned </w:t>
      </w:r>
      <w:r w:rsidR="0074717D">
        <w:t>and developed by the CLOCS</w:t>
      </w:r>
      <w:r w:rsidR="0066650F">
        <w:t xml:space="preserve"> Board and</w:t>
      </w:r>
      <w:r w:rsidR="0074717D">
        <w:t xml:space="preserve"> </w:t>
      </w:r>
      <w:r w:rsidR="009F4D3E">
        <w:t>working g</w:t>
      </w:r>
      <w:r w:rsidR="0074717D">
        <w:t>roup</w:t>
      </w:r>
      <w:r w:rsidR="0066650F">
        <w:t>s</w:t>
      </w:r>
    </w:p>
    <w:p w:rsidR="00F02297" w:rsidRPr="00F02297" w:rsidRDefault="00BF2983" w:rsidP="00E72B22">
      <w:pPr>
        <w:pStyle w:val="ListParagraph"/>
        <w:numPr>
          <w:ilvl w:val="0"/>
          <w:numId w:val="14"/>
        </w:numPr>
        <w:spacing w:after="200" w:line="276" w:lineRule="auto"/>
        <w:contextualSpacing/>
      </w:pPr>
      <w:r>
        <w:t>Becomes</w:t>
      </w:r>
      <w:r w:rsidR="00F02297" w:rsidRPr="00F02297">
        <w:t xml:space="preserve"> progressively challenging for both client and operator</w:t>
      </w:r>
      <w:r>
        <w:t>,</w:t>
      </w:r>
      <w:r w:rsidR="00F02297" w:rsidRPr="00F02297">
        <w:t xml:space="preserve"> reflecting</w:t>
      </w:r>
      <w:r>
        <w:t xml:space="preserve"> both</w:t>
      </w:r>
      <w:r w:rsidR="00F02297" w:rsidRPr="00F02297">
        <w:t xml:space="preserve"> industry </w:t>
      </w:r>
      <w:r>
        <w:t>‘</w:t>
      </w:r>
      <w:r w:rsidR="00F02297" w:rsidRPr="00F02297">
        <w:t>good</w:t>
      </w:r>
      <w:r>
        <w:t>’</w:t>
      </w:r>
      <w:r w:rsidR="0074717D">
        <w:t xml:space="preserve"> and </w:t>
      </w:r>
      <w:r>
        <w:t>‘</w:t>
      </w:r>
      <w:r w:rsidR="0074717D">
        <w:t>best</w:t>
      </w:r>
      <w:r>
        <w:t>’</w:t>
      </w:r>
      <w:r w:rsidR="009F4D3E">
        <w:t xml:space="preserve"> practice</w:t>
      </w:r>
    </w:p>
    <w:p w:rsidR="00F02297" w:rsidRPr="00F02297" w:rsidRDefault="00F02297" w:rsidP="00E72B22">
      <w:pPr>
        <w:pStyle w:val="ListParagraph"/>
        <w:numPr>
          <w:ilvl w:val="0"/>
          <w:numId w:val="14"/>
        </w:numPr>
        <w:spacing w:after="200" w:line="276" w:lineRule="auto"/>
        <w:contextualSpacing/>
      </w:pPr>
      <w:r w:rsidRPr="00F02297">
        <w:t>Remains in line with any legislative change(s)</w:t>
      </w:r>
      <w:r w:rsidR="0074717D">
        <w:t xml:space="preserve"> and t</w:t>
      </w:r>
      <w:r w:rsidRPr="00F02297">
        <w:t>akes into account cha</w:t>
      </w:r>
      <w:r w:rsidR="009F4D3E">
        <w:t>nges to industry best practice</w:t>
      </w:r>
    </w:p>
    <w:p w:rsidR="00F02297" w:rsidRPr="00F02297" w:rsidRDefault="00F02297" w:rsidP="00E72B22">
      <w:pPr>
        <w:pStyle w:val="ListParagraph"/>
        <w:numPr>
          <w:ilvl w:val="0"/>
          <w:numId w:val="14"/>
        </w:numPr>
        <w:spacing w:after="200" w:line="276" w:lineRule="auto"/>
        <w:contextualSpacing/>
      </w:pPr>
      <w:r w:rsidRPr="00F02297">
        <w:t xml:space="preserve">Considers and includes </w:t>
      </w:r>
      <w:r w:rsidR="00BF2983">
        <w:t>(</w:t>
      </w:r>
      <w:r w:rsidRPr="00F02297">
        <w:t>where relevant</w:t>
      </w:r>
      <w:r w:rsidR="00BF2983">
        <w:t>)</w:t>
      </w:r>
      <w:r w:rsidRPr="00F02297">
        <w:t xml:space="preserve"> links to relevant guidance from government </w:t>
      </w:r>
      <w:r w:rsidR="00BF2983">
        <w:t xml:space="preserve">bodies or agencies </w:t>
      </w:r>
      <w:r w:rsidRPr="00F02297">
        <w:t>e.g. Health &amp; Safety Executi</w:t>
      </w:r>
      <w:r w:rsidR="009F4D3E">
        <w:t>ve and Department for Transport</w:t>
      </w:r>
    </w:p>
    <w:p w:rsidR="00F02297" w:rsidRDefault="00F02297" w:rsidP="00E72B22">
      <w:pPr>
        <w:pStyle w:val="ListParagraph"/>
        <w:numPr>
          <w:ilvl w:val="0"/>
          <w:numId w:val="14"/>
        </w:numPr>
        <w:spacing w:after="200" w:line="276" w:lineRule="auto"/>
        <w:contextualSpacing/>
      </w:pPr>
      <w:r>
        <w:t xml:space="preserve">Remains </w:t>
      </w:r>
      <w:r w:rsidR="00BF2983">
        <w:t>aligned</w:t>
      </w:r>
      <w:r>
        <w:t xml:space="preserve"> with the FORS</w:t>
      </w:r>
      <w:r w:rsidR="00BF2983">
        <w:t xml:space="preserve"> scheme</w:t>
      </w:r>
      <w:r>
        <w:t xml:space="preserve"> and any other </w:t>
      </w:r>
      <w:r w:rsidR="00324B4F">
        <w:t xml:space="preserve">recognised </w:t>
      </w:r>
      <w:r>
        <w:t>equivalent fleet operator quality management and accreditation schemes that seek to sup</w:t>
      </w:r>
      <w:r w:rsidR="00324B4F">
        <w:t xml:space="preserve">port </w:t>
      </w:r>
      <w:r w:rsidR="009F4D3E">
        <w:t>implementation of the CLOCS Standard</w:t>
      </w:r>
    </w:p>
    <w:p w:rsidR="00F02297" w:rsidRDefault="00F02297" w:rsidP="00E72B22">
      <w:pPr>
        <w:pStyle w:val="ListParagraph"/>
        <w:numPr>
          <w:ilvl w:val="0"/>
          <w:numId w:val="14"/>
        </w:numPr>
        <w:spacing w:after="200" w:line="276" w:lineRule="auto"/>
        <w:contextualSpacing/>
      </w:pPr>
      <w:r>
        <w:t xml:space="preserve">Meets the objective </w:t>
      </w:r>
      <w:r w:rsidR="00324B4F">
        <w:t xml:space="preserve">and continues to be positioned as </w:t>
      </w:r>
      <w:r>
        <w:t>a common, single national work related road risk standard for the construction and other app</w:t>
      </w:r>
      <w:r w:rsidR="009F4D3E">
        <w:t>licable industries to adhere to</w:t>
      </w:r>
    </w:p>
    <w:p w:rsidR="00F02297" w:rsidRDefault="004470DF" w:rsidP="004B5AF5">
      <w:pPr>
        <w:pStyle w:val="Heading3"/>
        <w:keepNext w:val="0"/>
        <w:widowControl w:val="0"/>
        <w:spacing w:line="276" w:lineRule="auto"/>
        <w:ind w:left="851"/>
        <w:jc w:val="both"/>
        <w:rPr>
          <w:b w:val="0"/>
        </w:rPr>
      </w:pPr>
      <w:r>
        <w:rPr>
          <w:b w:val="0"/>
        </w:rPr>
        <w:t>The supplier will review and revise all existing CLOCS</w:t>
      </w:r>
      <w:r w:rsidR="005C3E5F">
        <w:rPr>
          <w:b w:val="0"/>
        </w:rPr>
        <w:t xml:space="preserve"> </w:t>
      </w:r>
      <w:r>
        <w:rPr>
          <w:b w:val="0"/>
        </w:rPr>
        <w:t xml:space="preserve">supplementary guidance </w:t>
      </w:r>
      <w:r w:rsidR="00E72B22">
        <w:rPr>
          <w:b w:val="0"/>
        </w:rPr>
        <w:t xml:space="preserve">documents </w:t>
      </w:r>
      <w:r>
        <w:rPr>
          <w:b w:val="0"/>
        </w:rPr>
        <w:t>annually as a min</w:t>
      </w:r>
      <w:r w:rsidR="00E72B22">
        <w:rPr>
          <w:b w:val="0"/>
        </w:rPr>
        <w:t>imum with input from the CLOCS w</w:t>
      </w:r>
      <w:r>
        <w:rPr>
          <w:b w:val="0"/>
        </w:rPr>
        <w:t>orking and/or sub-groups.</w:t>
      </w:r>
      <w:r w:rsidRPr="000B5806">
        <w:rPr>
          <w:b w:val="0"/>
        </w:rPr>
        <w:t xml:space="preserve"> </w:t>
      </w:r>
      <w:r w:rsidR="007F28C0" w:rsidRPr="00344901">
        <w:rPr>
          <w:b w:val="0"/>
        </w:rPr>
        <w:t>All relevant documentation c</w:t>
      </w:r>
      <w:r w:rsidR="00324B4F">
        <w:rPr>
          <w:b w:val="0"/>
        </w:rPr>
        <w:t>an be found in the CLOCS Library</w:t>
      </w:r>
      <w:r w:rsidR="007F28C0" w:rsidRPr="00662AE1">
        <w:rPr>
          <w:b w:val="0"/>
        </w:rPr>
        <w:t xml:space="preserve"> found </w:t>
      </w:r>
      <w:r w:rsidR="007F28C0" w:rsidRPr="00344901">
        <w:rPr>
          <w:b w:val="0"/>
        </w:rPr>
        <w:t>at</w:t>
      </w:r>
      <w:r w:rsidR="007F28C0" w:rsidRPr="009F4D3E">
        <w:rPr>
          <w:b w:val="0"/>
        </w:rPr>
        <w:t xml:space="preserve"> </w:t>
      </w:r>
      <w:hyperlink r:id="rId17" w:history="1">
        <w:r w:rsidR="009F4D3E" w:rsidRPr="002251BA">
          <w:rPr>
            <w:rStyle w:val="Hyperlink"/>
            <w:b w:val="0"/>
          </w:rPr>
          <w:t>http://www.clocs.org.uk/standard-for-clocs</w:t>
        </w:r>
      </w:hyperlink>
      <w:r w:rsidR="009F4D3E">
        <w:rPr>
          <w:b w:val="0"/>
        </w:rPr>
        <w:t xml:space="preserve"> </w:t>
      </w:r>
      <w:r w:rsidR="007F28C0" w:rsidRPr="009F4D3E">
        <w:rPr>
          <w:b w:val="0"/>
        </w:rPr>
        <w:t xml:space="preserve">and </w:t>
      </w:r>
      <w:hyperlink r:id="rId18" w:history="1">
        <w:r w:rsidR="009F4D3E" w:rsidRPr="002251BA">
          <w:rPr>
            <w:rStyle w:val="Hyperlink"/>
            <w:b w:val="0"/>
          </w:rPr>
          <w:t>http://www.clocs.org.uk/clocs-guides</w:t>
        </w:r>
      </w:hyperlink>
      <w:r w:rsidR="009F4D3E">
        <w:rPr>
          <w:b w:val="0"/>
        </w:rPr>
        <w:t xml:space="preserve"> </w:t>
      </w:r>
      <w:r w:rsidR="007F28C0" w:rsidRPr="00C51B8A">
        <w:rPr>
          <w:b w:val="0"/>
        </w:rPr>
        <w:t xml:space="preserve">  </w:t>
      </w:r>
    </w:p>
    <w:p w:rsidR="00F02297" w:rsidRPr="00F02297" w:rsidRDefault="00F02297" w:rsidP="00DB6A4C">
      <w:pPr>
        <w:pStyle w:val="Heading3"/>
        <w:keepNext w:val="0"/>
        <w:widowControl w:val="0"/>
        <w:numPr>
          <w:ilvl w:val="0"/>
          <w:numId w:val="0"/>
        </w:numPr>
        <w:spacing w:line="276" w:lineRule="auto"/>
        <w:ind w:left="851"/>
        <w:rPr>
          <w:b w:val="0"/>
        </w:rPr>
      </w:pPr>
    </w:p>
    <w:p w:rsidR="00BB00FE" w:rsidRDefault="00BB00FE" w:rsidP="00E90E49">
      <w:pPr>
        <w:rPr>
          <w:b/>
        </w:rPr>
      </w:pPr>
    </w:p>
    <w:p w:rsidR="00BB00FE" w:rsidRDefault="00BB00FE" w:rsidP="00E90E49">
      <w:pPr>
        <w:rPr>
          <w:b/>
        </w:rPr>
      </w:pPr>
    </w:p>
    <w:p w:rsidR="009A0221" w:rsidRDefault="009A0221" w:rsidP="00E90E49">
      <w:pPr>
        <w:rPr>
          <w:b/>
        </w:rPr>
      </w:pPr>
    </w:p>
    <w:p w:rsidR="009A0221" w:rsidRDefault="009A0221" w:rsidP="00E90E49">
      <w:pPr>
        <w:rPr>
          <w:b/>
        </w:rPr>
      </w:pPr>
    </w:p>
    <w:p w:rsidR="004E427B" w:rsidRPr="00CF3566" w:rsidRDefault="00AF41F2" w:rsidP="00E90E49">
      <w:pPr>
        <w:rPr>
          <w:b/>
        </w:rPr>
      </w:pPr>
      <w:r w:rsidRPr="00AF41F2">
        <w:rPr>
          <w:b/>
        </w:rPr>
        <w:t>C</w:t>
      </w:r>
      <w:r>
        <w:rPr>
          <w:b/>
        </w:rPr>
        <w:t>LOCS Champion c</w:t>
      </w:r>
      <w:r w:rsidRPr="00AF41F2">
        <w:rPr>
          <w:b/>
        </w:rPr>
        <w:t>ommunications</w:t>
      </w:r>
    </w:p>
    <w:p w:rsidR="005D362B" w:rsidRPr="005D362B" w:rsidRDefault="005D362B" w:rsidP="004B5AF5">
      <w:pPr>
        <w:pStyle w:val="Heading3"/>
        <w:keepNext w:val="0"/>
        <w:widowControl w:val="0"/>
        <w:spacing w:line="276" w:lineRule="auto"/>
        <w:ind w:left="851"/>
        <w:jc w:val="both"/>
        <w:rPr>
          <w:b w:val="0"/>
        </w:rPr>
      </w:pPr>
      <w:r w:rsidRPr="005D362B">
        <w:rPr>
          <w:b w:val="0"/>
        </w:rPr>
        <w:t>The supplier will respond to information requests submitted via the website, and from TfL as required and will maintain a series of briefing notes and presentation packs. These will be routinely updated to ensure currency and impact throughout the lifecycle of the contract.</w:t>
      </w:r>
      <w:r w:rsidR="00E60B63">
        <w:rPr>
          <w:b w:val="0"/>
        </w:rPr>
        <w:t xml:space="preserve"> </w:t>
      </w:r>
    </w:p>
    <w:p w:rsidR="00324B4F" w:rsidRDefault="00AF41F2" w:rsidP="004B5AF5">
      <w:pPr>
        <w:pStyle w:val="Heading3"/>
        <w:keepNext w:val="0"/>
        <w:widowControl w:val="0"/>
        <w:spacing w:line="276" w:lineRule="auto"/>
        <w:ind w:left="851"/>
        <w:jc w:val="both"/>
        <w:rPr>
          <w:b w:val="0"/>
        </w:rPr>
      </w:pPr>
      <w:r w:rsidRPr="005974CC">
        <w:rPr>
          <w:b w:val="0"/>
        </w:rPr>
        <w:t xml:space="preserve">Good communication </w:t>
      </w:r>
      <w:r w:rsidR="00324B4F">
        <w:rPr>
          <w:b w:val="0"/>
        </w:rPr>
        <w:t>of the</w:t>
      </w:r>
      <w:r w:rsidRPr="005974CC">
        <w:rPr>
          <w:b w:val="0"/>
        </w:rPr>
        <w:t xml:space="preserve"> programme,</w:t>
      </w:r>
      <w:r w:rsidR="00324B4F">
        <w:rPr>
          <w:b w:val="0"/>
        </w:rPr>
        <w:t xml:space="preserve"> within the CLOCS Community and externally to maintain the reputation of the scheme and ensure its growth </w:t>
      </w:r>
      <w:r w:rsidRPr="005974CC">
        <w:rPr>
          <w:b w:val="0"/>
        </w:rPr>
        <w:t xml:space="preserve">is absolutely essential to the success of CLOCS. </w:t>
      </w:r>
      <w:r w:rsidR="003644BD">
        <w:rPr>
          <w:b w:val="0"/>
        </w:rPr>
        <w:t>It will be important</w:t>
      </w:r>
      <w:r w:rsidR="00324B4F">
        <w:rPr>
          <w:b w:val="0"/>
        </w:rPr>
        <w:t xml:space="preserve"> to </w:t>
      </w:r>
      <w:r w:rsidR="003644BD">
        <w:rPr>
          <w:b w:val="0"/>
        </w:rPr>
        <w:t xml:space="preserve">engage </w:t>
      </w:r>
      <w:r w:rsidR="00324B4F">
        <w:rPr>
          <w:b w:val="0"/>
        </w:rPr>
        <w:t>senior</w:t>
      </w:r>
      <w:r w:rsidR="003644BD">
        <w:rPr>
          <w:b w:val="0"/>
        </w:rPr>
        <w:t xml:space="preserve"> and</w:t>
      </w:r>
      <w:r w:rsidR="00324B4F">
        <w:rPr>
          <w:b w:val="0"/>
        </w:rPr>
        <w:t xml:space="preserve"> influential individuals and organisations </w:t>
      </w:r>
      <w:r w:rsidR="00DB6A4C">
        <w:rPr>
          <w:b w:val="0"/>
        </w:rPr>
        <w:t>that</w:t>
      </w:r>
      <w:r w:rsidR="003644BD">
        <w:rPr>
          <w:b w:val="0"/>
        </w:rPr>
        <w:t xml:space="preserve"> can help drive industry-wide change</w:t>
      </w:r>
      <w:r w:rsidR="00324B4F">
        <w:rPr>
          <w:b w:val="0"/>
        </w:rPr>
        <w:t>.</w:t>
      </w:r>
    </w:p>
    <w:p w:rsidR="003644BD" w:rsidRPr="004B5AF5" w:rsidRDefault="00701368" w:rsidP="004B5AF5">
      <w:pPr>
        <w:pStyle w:val="Heading3"/>
        <w:keepNext w:val="0"/>
        <w:widowControl w:val="0"/>
        <w:spacing w:line="276" w:lineRule="auto"/>
        <w:ind w:left="851"/>
        <w:jc w:val="both"/>
        <w:rPr>
          <w:b w:val="0"/>
          <w:color w:val="FF0000"/>
        </w:rPr>
      </w:pPr>
      <w:r w:rsidRPr="00DB6A4C">
        <w:rPr>
          <w:b w:val="0"/>
        </w:rPr>
        <w:t xml:space="preserve">The supplier will maintain the content of the </w:t>
      </w:r>
      <w:r w:rsidR="005D362B" w:rsidRPr="00DB6A4C">
        <w:rPr>
          <w:b w:val="0"/>
        </w:rPr>
        <w:t>Memorandum of Understanding (</w:t>
      </w:r>
      <w:r w:rsidRPr="00DB6A4C">
        <w:rPr>
          <w:b w:val="0"/>
        </w:rPr>
        <w:t>MOU</w:t>
      </w:r>
      <w:r w:rsidR="005D362B" w:rsidRPr="00DB6A4C">
        <w:rPr>
          <w:b w:val="0"/>
        </w:rPr>
        <w:t>)</w:t>
      </w:r>
      <w:r w:rsidR="003644BD" w:rsidRPr="00DB6A4C">
        <w:rPr>
          <w:b w:val="0"/>
        </w:rPr>
        <w:t xml:space="preserve"> agreement</w:t>
      </w:r>
      <w:r w:rsidR="005D362B" w:rsidRPr="00DB6A4C">
        <w:rPr>
          <w:b w:val="0"/>
        </w:rPr>
        <w:t xml:space="preserve"> with CLOCS Champions</w:t>
      </w:r>
      <w:r w:rsidR="000E2276" w:rsidRPr="00DB6A4C">
        <w:rPr>
          <w:b w:val="0"/>
        </w:rPr>
        <w:t xml:space="preserve"> (and associated Terms of Reference)</w:t>
      </w:r>
      <w:r w:rsidR="002E57E9" w:rsidRPr="00DB6A4C">
        <w:rPr>
          <w:b w:val="0"/>
        </w:rPr>
        <w:t>,</w:t>
      </w:r>
      <w:r w:rsidRPr="00DB6A4C">
        <w:rPr>
          <w:b w:val="0"/>
        </w:rPr>
        <w:t xml:space="preserve"> reviewing and updating it as necessary to ensure it is fit for purpose.</w:t>
      </w:r>
      <w:r w:rsidR="00836F1F">
        <w:rPr>
          <w:b w:val="0"/>
        </w:rPr>
        <w:t xml:space="preserve"> </w:t>
      </w:r>
      <w:r w:rsidR="005D362B" w:rsidRPr="00DB6A4C">
        <w:rPr>
          <w:b w:val="0"/>
        </w:rPr>
        <w:t xml:space="preserve">CLOCS Champions state their intent to implement the CLOCS Standard through the MOU.  </w:t>
      </w:r>
      <w:r w:rsidR="003644BD" w:rsidRPr="00DB6A4C">
        <w:rPr>
          <w:b w:val="0"/>
        </w:rPr>
        <w:t xml:space="preserve">Completed </w:t>
      </w:r>
      <w:r w:rsidRPr="00DB6A4C">
        <w:rPr>
          <w:b w:val="0"/>
        </w:rPr>
        <w:t xml:space="preserve">MOUs will be processed, </w:t>
      </w:r>
      <w:r w:rsidR="00232527" w:rsidRPr="00DB6A4C">
        <w:rPr>
          <w:b w:val="0"/>
        </w:rPr>
        <w:t>counter-</w:t>
      </w:r>
      <w:r w:rsidRPr="00DB6A4C">
        <w:rPr>
          <w:b w:val="0"/>
        </w:rPr>
        <w:t>signed</w:t>
      </w:r>
      <w:r w:rsidR="003644BD" w:rsidRPr="00DB6A4C">
        <w:rPr>
          <w:b w:val="0"/>
        </w:rPr>
        <w:t xml:space="preserve"> and</w:t>
      </w:r>
      <w:r w:rsidRPr="00DB6A4C">
        <w:rPr>
          <w:b w:val="0"/>
        </w:rPr>
        <w:t xml:space="preserve"> electronically stored</w:t>
      </w:r>
      <w:r w:rsidR="003644BD" w:rsidRPr="00DB6A4C">
        <w:rPr>
          <w:b w:val="0"/>
        </w:rPr>
        <w:t xml:space="preserve">. </w:t>
      </w:r>
      <w:r w:rsidRPr="00DB6A4C">
        <w:rPr>
          <w:b w:val="0"/>
        </w:rPr>
        <w:t>CLOCS Champion certificates will</w:t>
      </w:r>
      <w:r w:rsidR="003644BD" w:rsidRPr="00DB6A4C">
        <w:rPr>
          <w:b w:val="0"/>
        </w:rPr>
        <w:t xml:space="preserve"> then</w:t>
      </w:r>
      <w:r w:rsidRPr="00DB6A4C">
        <w:rPr>
          <w:b w:val="0"/>
        </w:rPr>
        <w:t xml:space="preserve"> be issued</w:t>
      </w:r>
      <w:r w:rsidR="00CC19A8" w:rsidRPr="00DB6A4C">
        <w:rPr>
          <w:b w:val="0"/>
        </w:rPr>
        <w:t xml:space="preserve"> with the associated CLOCS welcome pack suite of documents, branding elements and guidelines for use</w:t>
      </w:r>
      <w:r w:rsidRPr="00DB6A4C">
        <w:rPr>
          <w:b w:val="0"/>
        </w:rPr>
        <w:t>.</w:t>
      </w:r>
      <w:r w:rsidR="00232527" w:rsidRPr="00DB6A4C">
        <w:rPr>
          <w:b w:val="0"/>
        </w:rPr>
        <w:t xml:space="preserve"> New champions will be added to the CLOCS website. </w:t>
      </w:r>
      <w:r w:rsidR="000E2276" w:rsidRPr="00DB6A4C">
        <w:rPr>
          <w:b w:val="0"/>
        </w:rPr>
        <w:t xml:space="preserve">The MOU and Terms of Reference can be found at </w:t>
      </w:r>
      <w:hyperlink r:id="rId19" w:history="1">
        <w:r w:rsidR="004B5AF5" w:rsidRPr="001B69B0">
          <w:rPr>
            <w:rStyle w:val="Hyperlink"/>
            <w:b w:val="0"/>
          </w:rPr>
          <w:t>https://www.clocs.org.uk/resources/mou_and_tor.pdf</w:t>
        </w:r>
      </w:hyperlink>
    </w:p>
    <w:p w:rsidR="00324B4F" w:rsidRPr="00324B4F" w:rsidRDefault="005D362B" w:rsidP="004B5AF5">
      <w:pPr>
        <w:pStyle w:val="Heading3"/>
        <w:keepNext w:val="0"/>
        <w:widowControl w:val="0"/>
        <w:spacing w:line="276" w:lineRule="auto"/>
        <w:ind w:left="851"/>
        <w:jc w:val="both"/>
        <w:rPr>
          <w:b w:val="0"/>
        </w:rPr>
      </w:pPr>
      <w:r>
        <w:rPr>
          <w:b w:val="0"/>
        </w:rPr>
        <w:t>The supplier will maintain and regularly update a l</w:t>
      </w:r>
      <w:r w:rsidR="00A327C0" w:rsidRPr="00C70DD9">
        <w:rPr>
          <w:b w:val="0"/>
        </w:rPr>
        <w:t xml:space="preserve">og of CLOCS Champions </w:t>
      </w:r>
      <w:r w:rsidR="003644BD">
        <w:rPr>
          <w:b w:val="0"/>
        </w:rPr>
        <w:t>with</w:t>
      </w:r>
      <w:r>
        <w:rPr>
          <w:b w:val="0"/>
        </w:rPr>
        <w:t xml:space="preserve"> relevant contact details</w:t>
      </w:r>
      <w:r w:rsidR="000E2276">
        <w:rPr>
          <w:b w:val="0"/>
        </w:rPr>
        <w:t>.</w:t>
      </w:r>
      <w:r w:rsidR="003644BD">
        <w:rPr>
          <w:b w:val="0"/>
        </w:rPr>
        <w:t xml:space="preserve"> </w:t>
      </w:r>
      <w:r w:rsidR="00612ECC">
        <w:rPr>
          <w:b w:val="0"/>
        </w:rPr>
        <w:t xml:space="preserve">The up </w:t>
      </w:r>
      <w:r w:rsidR="000E2276">
        <w:rPr>
          <w:b w:val="0"/>
        </w:rPr>
        <w:t>to date list of C</w:t>
      </w:r>
      <w:r w:rsidR="003644BD">
        <w:rPr>
          <w:b w:val="0"/>
        </w:rPr>
        <w:t xml:space="preserve">hampions will be displayed on </w:t>
      </w:r>
      <w:r w:rsidR="002E57E9" w:rsidRPr="00C70DD9">
        <w:rPr>
          <w:b w:val="0"/>
        </w:rPr>
        <w:t>the CLOCS website</w:t>
      </w:r>
      <w:r w:rsidR="00612ECC">
        <w:rPr>
          <w:b w:val="0"/>
        </w:rPr>
        <w:t>.</w:t>
      </w:r>
      <w:r w:rsidR="002E57E9" w:rsidRPr="00C70DD9">
        <w:rPr>
          <w:b w:val="0"/>
        </w:rPr>
        <w:t xml:space="preserve"> </w:t>
      </w:r>
      <w:r w:rsidR="00701368">
        <w:rPr>
          <w:b w:val="0"/>
        </w:rPr>
        <w:t xml:space="preserve"> </w:t>
      </w:r>
    </w:p>
    <w:p w:rsidR="00324B4F" w:rsidRDefault="00612ECC" w:rsidP="0031616F">
      <w:pPr>
        <w:pStyle w:val="Heading3"/>
        <w:keepNext w:val="0"/>
        <w:widowControl w:val="0"/>
        <w:spacing w:line="276" w:lineRule="auto"/>
        <w:ind w:left="851"/>
        <w:jc w:val="both"/>
        <w:rPr>
          <w:b w:val="0"/>
        </w:rPr>
      </w:pPr>
      <w:r>
        <w:rPr>
          <w:b w:val="0"/>
        </w:rPr>
        <w:t xml:space="preserve">The </w:t>
      </w:r>
      <w:r w:rsidR="005D362B">
        <w:rPr>
          <w:b w:val="0"/>
        </w:rPr>
        <w:t>supplier</w:t>
      </w:r>
      <w:r>
        <w:rPr>
          <w:b w:val="0"/>
        </w:rPr>
        <w:t xml:space="preserve"> will be </w:t>
      </w:r>
      <w:r w:rsidR="00324B4F">
        <w:rPr>
          <w:b w:val="0"/>
        </w:rPr>
        <w:t xml:space="preserve">expected </w:t>
      </w:r>
      <w:r>
        <w:rPr>
          <w:b w:val="0"/>
        </w:rPr>
        <w:t xml:space="preserve">to update and revise the </w:t>
      </w:r>
      <w:r w:rsidR="00324B4F">
        <w:rPr>
          <w:b w:val="0"/>
        </w:rPr>
        <w:t>MOU</w:t>
      </w:r>
      <w:r w:rsidR="005D362B">
        <w:rPr>
          <w:b w:val="0"/>
        </w:rPr>
        <w:t xml:space="preserve"> (and Terms of Reference)</w:t>
      </w:r>
      <w:r w:rsidR="00324B4F">
        <w:rPr>
          <w:b w:val="0"/>
        </w:rPr>
        <w:t xml:space="preserve"> and</w:t>
      </w:r>
      <w:r w:rsidR="005D362B">
        <w:rPr>
          <w:b w:val="0"/>
        </w:rPr>
        <w:t xml:space="preserve"> the</w:t>
      </w:r>
      <w:r w:rsidR="00324B4F">
        <w:rPr>
          <w:b w:val="0"/>
        </w:rPr>
        <w:t xml:space="preserve"> associated process </w:t>
      </w:r>
      <w:r>
        <w:rPr>
          <w:b w:val="0"/>
        </w:rPr>
        <w:t xml:space="preserve">of </w:t>
      </w:r>
      <w:r w:rsidR="00324B4F">
        <w:rPr>
          <w:b w:val="0"/>
        </w:rPr>
        <w:t>recording CLOCS Champions</w:t>
      </w:r>
      <w:r>
        <w:rPr>
          <w:b w:val="0"/>
        </w:rPr>
        <w:t>,</w:t>
      </w:r>
      <w:r w:rsidR="00324B4F">
        <w:rPr>
          <w:b w:val="0"/>
        </w:rPr>
        <w:t xml:space="preserve"> within the first two months of </w:t>
      </w:r>
      <w:r w:rsidR="005D362B">
        <w:rPr>
          <w:b w:val="0"/>
        </w:rPr>
        <w:t>the</w:t>
      </w:r>
      <w:r w:rsidR="00324B4F">
        <w:rPr>
          <w:b w:val="0"/>
        </w:rPr>
        <w:t xml:space="preserve"> contract</w:t>
      </w:r>
      <w:r>
        <w:rPr>
          <w:b w:val="0"/>
        </w:rPr>
        <w:t xml:space="preserve">. This will align with their </w:t>
      </w:r>
      <w:r w:rsidR="00324B4F">
        <w:rPr>
          <w:b w:val="0"/>
        </w:rPr>
        <w:t xml:space="preserve">wider proposals for the governance and administration of the programme. This will include a process </w:t>
      </w:r>
      <w:r>
        <w:rPr>
          <w:b w:val="0"/>
        </w:rPr>
        <w:t xml:space="preserve">for </w:t>
      </w:r>
      <w:r w:rsidR="00324B4F">
        <w:rPr>
          <w:b w:val="0"/>
        </w:rPr>
        <w:t>monitoring</w:t>
      </w:r>
      <w:r>
        <w:rPr>
          <w:b w:val="0"/>
        </w:rPr>
        <w:t xml:space="preserve"> organisations’</w:t>
      </w:r>
      <w:r w:rsidR="00324B4F">
        <w:rPr>
          <w:b w:val="0"/>
        </w:rPr>
        <w:t xml:space="preserve"> implementation</w:t>
      </w:r>
      <w:r>
        <w:rPr>
          <w:b w:val="0"/>
        </w:rPr>
        <w:t xml:space="preserve"> of CLOCS</w:t>
      </w:r>
      <w:r w:rsidR="00324B4F">
        <w:rPr>
          <w:b w:val="0"/>
        </w:rPr>
        <w:t xml:space="preserve"> and removing organisations from the Champions list if they fail to meet the implementation timescales.</w:t>
      </w:r>
    </w:p>
    <w:p w:rsidR="005D362B" w:rsidRDefault="005D362B" w:rsidP="0031616F">
      <w:pPr>
        <w:pStyle w:val="Heading3"/>
        <w:keepNext w:val="0"/>
        <w:widowControl w:val="0"/>
        <w:spacing w:line="276" w:lineRule="auto"/>
        <w:ind w:left="851"/>
        <w:jc w:val="both"/>
        <w:rPr>
          <w:b w:val="0"/>
        </w:rPr>
      </w:pPr>
      <w:r w:rsidRPr="005D362B">
        <w:rPr>
          <w:b w:val="0"/>
        </w:rPr>
        <w:t xml:space="preserve">The supplier will maintain </w:t>
      </w:r>
      <w:r>
        <w:rPr>
          <w:b w:val="0"/>
        </w:rPr>
        <w:t xml:space="preserve">and routinely cleanse </w:t>
      </w:r>
      <w:r w:rsidRPr="005D362B">
        <w:rPr>
          <w:b w:val="0"/>
        </w:rPr>
        <w:t>a</w:t>
      </w:r>
      <w:r w:rsidR="00701368" w:rsidRPr="005D362B">
        <w:rPr>
          <w:b w:val="0"/>
        </w:rPr>
        <w:t xml:space="preserve"> mailing list </w:t>
      </w:r>
      <w:r w:rsidR="00D610B1" w:rsidRPr="005D362B">
        <w:rPr>
          <w:b w:val="0"/>
        </w:rPr>
        <w:t xml:space="preserve">comprised of </w:t>
      </w:r>
      <w:r w:rsidR="00701368" w:rsidRPr="005D362B">
        <w:rPr>
          <w:b w:val="0"/>
        </w:rPr>
        <w:t>working group members, CLOCS Champions,</w:t>
      </w:r>
      <w:r w:rsidR="000E2276">
        <w:rPr>
          <w:b w:val="0"/>
        </w:rPr>
        <w:t xml:space="preserve"> those signed up to the CLOCS b</w:t>
      </w:r>
      <w:r w:rsidR="00324B4F" w:rsidRPr="005D362B">
        <w:rPr>
          <w:b w:val="0"/>
        </w:rPr>
        <w:t>ulletin and</w:t>
      </w:r>
      <w:r w:rsidR="00701368" w:rsidRPr="005D362B">
        <w:rPr>
          <w:b w:val="0"/>
        </w:rPr>
        <w:t xml:space="preserve"> those expressing an interest</w:t>
      </w:r>
      <w:r>
        <w:rPr>
          <w:b w:val="0"/>
        </w:rPr>
        <w:t>.</w:t>
      </w:r>
    </w:p>
    <w:p w:rsidR="00A80595" w:rsidRPr="000C550D" w:rsidRDefault="00A608CA" w:rsidP="0031616F">
      <w:pPr>
        <w:pStyle w:val="Heading3"/>
        <w:keepNext w:val="0"/>
        <w:widowControl w:val="0"/>
        <w:spacing w:line="276" w:lineRule="auto"/>
        <w:ind w:left="851"/>
        <w:jc w:val="both"/>
        <w:rPr>
          <w:b w:val="0"/>
        </w:rPr>
      </w:pPr>
      <w:r>
        <w:rPr>
          <w:b w:val="0"/>
        </w:rPr>
        <w:lastRenderedPageBreak/>
        <w:t>The s</w:t>
      </w:r>
      <w:r w:rsidR="000E2276">
        <w:rPr>
          <w:b w:val="0"/>
        </w:rPr>
        <w:t xml:space="preserve">upplier will publish the relevant CLOCS </w:t>
      </w:r>
      <w:r>
        <w:rPr>
          <w:b w:val="0"/>
        </w:rPr>
        <w:t>bulletin</w:t>
      </w:r>
      <w:r w:rsidR="000E2276">
        <w:rPr>
          <w:b w:val="0"/>
        </w:rPr>
        <w:t xml:space="preserve"> stories</w:t>
      </w:r>
      <w:r>
        <w:rPr>
          <w:b w:val="0"/>
        </w:rPr>
        <w:t xml:space="preserve"> to the website and distribute to the CLOCS </w:t>
      </w:r>
      <w:r w:rsidR="000E2276">
        <w:rPr>
          <w:b w:val="0"/>
        </w:rPr>
        <w:t>distribution</w:t>
      </w:r>
      <w:r>
        <w:rPr>
          <w:b w:val="0"/>
        </w:rPr>
        <w:t xml:space="preserve"> list. Its content will be consistent with the current monthly bulletin and will evolve based on feedback from CLOCS Champions. </w:t>
      </w:r>
      <w:r w:rsidR="000E2276">
        <w:rPr>
          <w:b w:val="0"/>
        </w:rPr>
        <w:t xml:space="preserve">The CLOCS </w:t>
      </w:r>
      <w:r w:rsidR="00836EE6" w:rsidRPr="00836EE6">
        <w:rPr>
          <w:b w:val="0"/>
        </w:rPr>
        <w:t xml:space="preserve">bulletin </w:t>
      </w:r>
      <w:r w:rsidR="00836EE6">
        <w:rPr>
          <w:b w:val="0"/>
        </w:rPr>
        <w:t>is published monthly and includes, but is not limited to, progress of the CLOCS workstreams</w:t>
      </w:r>
      <w:r w:rsidR="000E2276">
        <w:rPr>
          <w:b w:val="0"/>
        </w:rPr>
        <w:t>, updates fro</w:t>
      </w:r>
      <w:r w:rsidR="00836EE6">
        <w:rPr>
          <w:b w:val="0"/>
        </w:rPr>
        <w:t xml:space="preserve">m CLOCS Champions, relevant industry events, summary of </w:t>
      </w:r>
      <w:r w:rsidR="000E2276">
        <w:rPr>
          <w:b w:val="0"/>
        </w:rPr>
        <w:t>incident</w:t>
      </w:r>
      <w:r w:rsidR="00836EE6">
        <w:rPr>
          <w:b w:val="0"/>
        </w:rPr>
        <w:t xml:space="preserve"> alerts</w:t>
      </w:r>
      <w:r w:rsidR="000E2276">
        <w:rPr>
          <w:b w:val="0"/>
        </w:rPr>
        <w:t xml:space="preserve">, updates from </w:t>
      </w:r>
      <w:r w:rsidR="00836EE6">
        <w:rPr>
          <w:b w:val="0"/>
        </w:rPr>
        <w:t xml:space="preserve">the CLOCS manager collision management tool and other data sources.  </w:t>
      </w:r>
      <w:r w:rsidR="004C7CBE">
        <w:rPr>
          <w:b w:val="0"/>
        </w:rPr>
        <w:t xml:space="preserve">An example of the CLOCS </w:t>
      </w:r>
      <w:r w:rsidR="004C7CBE" w:rsidRPr="000C550D">
        <w:rPr>
          <w:b w:val="0"/>
        </w:rPr>
        <w:t xml:space="preserve">Bulletin is provided in </w:t>
      </w:r>
      <w:r w:rsidR="00F0183A" w:rsidRPr="0031616F">
        <w:rPr>
          <w:bCs/>
        </w:rPr>
        <w:t>Appendix D</w:t>
      </w:r>
      <w:r w:rsidR="004C7CBE" w:rsidRPr="0031616F">
        <w:rPr>
          <w:bCs/>
        </w:rPr>
        <w:t>.</w:t>
      </w:r>
    </w:p>
    <w:p w:rsidR="00A608CA" w:rsidRPr="000C550D" w:rsidRDefault="00A608CA" w:rsidP="0031616F">
      <w:pPr>
        <w:pStyle w:val="Heading3"/>
        <w:keepNext w:val="0"/>
        <w:widowControl w:val="0"/>
        <w:spacing w:line="276" w:lineRule="auto"/>
        <w:ind w:left="851"/>
        <w:jc w:val="both"/>
        <w:rPr>
          <w:b w:val="0"/>
        </w:rPr>
      </w:pPr>
      <w:r w:rsidRPr="000C550D">
        <w:rPr>
          <w:b w:val="0"/>
        </w:rPr>
        <w:t>The supplier will be responsible for communicating serious and fatal incidents to the CLOCS distribution list.</w:t>
      </w:r>
      <w:r w:rsidR="0031616F">
        <w:rPr>
          <w:b w:val="0"/>
          <w:color w:val="FF0000"/>
        </w:rPr>
        <w:t xml:space="preserve"> </w:t>
      </w:r>
      <w:r w:rsidR="005F565B" w:rsidRPr="000C550D">
        <w:rPr>
          <w:b w:val="0"/>
        </w:rPr>
        <w:t>TfL will be responsible for notifying the supplier of incidents</w:t>
      </w:r>
      <w:r w:rsidR="0031616F">
        <w:rPr>
          <w:b w:val="0"/>
        </w:rPr>
        <w:t xml:space="preserve"> in London</w:t>
      </w:r>
      <w:r w:rsidR="005F565B" w:rsidRPr="000C550D">
        <w:rPr>
          <w:b w:val="0"/>
        </w:rPr>
        <w:t xml:space="preserve"> as they occur</w:t>
      </w:r>
      <w:r w:rsidR="0031616F">
        <w:rPr>
          <w:b w:val="0"/>
        </w:rPr>
        <w:t>, but the successful bidder must take steps to ensure partner city regions also notify CLOCS of such incidents.</w:t>
      </w:r>
      <w:r w:rsidR="005F565B" w:rsidRPr="000C550D">
        <w:rPr>
          <w:b w:val="0"/>
        </w:rPr>
        <w:t xml:space="preserve"> </w:t>
      </w:r>
      <w:r w:rsidR="00450F01" w:rsidRPr="000C550D">
        <w:rPr>
          <w:b w:val="0"/>
        </w:rPr>
        <w:t xml:space="preserve"> Whilst we will obviously not know the specific number, bidders should allow for an average of</w:t>
      </w:r>
      <w:r w:rsidR="00224664" w:rsidRPr="000C550D">
        <w:rPr>
          <w:b w:val="0"/>
        </w:rPr>
        <w:t xml:space="preserve"> creating</w:t>
      </w:r>
      <w:r w:rsidR="00450F01" w:rsidRPr="000C550D">
        <w:rPr>
          <w:b w:val="0"/>
        </w:rPr>
        <w:t xml:space="preserve"> </w:t>
      </w:r>
      <w:r w:rsidR="00224664" w:rsidRPr="000C550D">
        <w:rPr>
          <w:b w:val="0"/>
        </w:rPr>
        <w:t xml:space="preserve">three </w:t>
      </w:r>
      <w:r w:rsidR="00450F01" w:rsidRPr="000C550D">
        <w:rPr>
          <w:b w:val="0"/>
        </w:rPr>
        <w:t>incident alerts per month (based on 201</w:t>
      </w:r>
      <w:r w:rsidR="0066650F">
        <w:rPr>
          <w:b w:val="0"/>
        </w:rPr>
        <w:t>9</w:t>
      </w:r>
      <w:r w:rsidR="00450F01" w:rsidRPr="000C550D">
        <w:rPr>
          <w:b w:val="0"/>
        </w:rPr>
        <w:t xml:space="preserve"> alerts). </w:t>
      </w:r>
      <w:r w:rsidR="00224664" w:rsidRPr="000C550D">
        <w:rPr>
          <w:b w:val="0"/>
        </w:rPr>
        <w:t xml:space="preserve">An example of the current alert template is provided in </w:t>
      </w:r>
      <w:r w:rsidR="00224664" w:rsidRPr="0031616F">
        <w:rPr>
          <w:bCs/>
        </w:rPr>
        <w:t>A</w:t>
      </w:r>
      <w:r w:rsidR="004C7CBE" w:rsidRPr="0031616F">
        <w:rPr>
          <w:bCs/>
        </w:rPr>
        <w:t xml:space="preserve">ppendix </w:t>
      </w:r>
      <w:r w:rsidR="00F0183A" w:rsidRPr="0031616F">
        <w:rPr>
          <w:bCs/>
        </w:rPr>
        <w:t>E</w:t>
      </w:r>
      <w:r w:rsidR="00224664" w:rsidRPr="0031616F">
        <w:rPr>
          <w:bCs/>
        </w:rPr>
        <w:t>.</w:t>
      </w:r>
    </w:p>
    <w:p w:rsidR="00A80595" w:rsidRPr="007A0D49" w:rsidRDefault="00A608CA" w:rsidP="0031616F">
      <w:pPr>
        <w:pStyle w:val="Heading3"/>
        <w:keepNext w:val="0"/>
        <w:widowControl w:val="0"/>
        <w:spacing w:line="276" w:lineRule="auto"/>
        <w:ind w:left="851"/>
        <w:jc w:val="both"/>
        <w:rPr>
          <w:b w:val="0"/>
        </w:rPr>
      </w:pPr>
      <w:r>
        <w:rPr>
          <w:b w:val="0"/>
        </w:rPr>
        <w:t>The supplier will maintain a</w:t>
      </w:r>
      <w:r w:rsidR="005F565B">
        <w:rPr>
          <w:b w:val="0"/>
        </w:rPr>
        <w:t xml:space="preserve">n incident log </w:t>
      </w:r>
      <w:r w:rsidR="00224664">
        <w:rPr>
          <w:b w:val="0"/>
        </w:rPr>
        <w:t>for alerts and a record of updates to incidents e.g. Where there are findings from a court case or other investigation relating to the incident.</w:t>
      </w:r>
      <w:r w:rsidR="005F565B">
        <w:rPr>
          <w:b w:val="0"/>
        </w:rPr>
        <w:t xml:space="preserve"> </w:t>
      </w:r>
      <w:r w:rsidR="00224664">
        <w:rPr>
          <w:b w:val="0"/>
        </w:rPr>
        <w:t xml:space="preserve">Where these are identified and could be of use to the CLOCS subscribers for lessons learned or to take action, the supplier will provide an update on previous alerts. </w:t>
      </w:r>
      <w:r w:rsidR="00324B4F">
        <w:rPr>
          <w:b w:val="0"/>
        </w:rPr>
        <w:t xml:space="preserve">The supplier </w:t>
      </w:r>
      <w:r w:rsidR="00E31DA4">
        <w:rPr>
          <w:b w:val="0"/>
        </w:rPr>
        <w:t>must</w:t>
      </w:r>
      <w:r w:rsidR="00324B4F">
        <w:rPr>
          <w:b w:val="0"/>
        </w:rPr>
        <w:t xml:space="preserve"> propose a possible means of identifying and notifying the CLOCS distribution list of serious or fatal incidents occurring outside of London.</w:t>
      </w:r>
    </w:p>
    <w:p w:rsidR="0025596D" w:rsidRDefault="00A608CA" w:rsidP="0031616F">
      <w:pPr>
        <w:pStyle w:val="Heading3"/>
        <w:keepNext w:val="0"/>
        <w:widowControl w:val="0"/>
        <w:spacing w:line="276" w:lineRule="auto"/>
        <w:ind w:left="851"/>
        <w:jc w:val="both"/>
        <w:rPr>
          <w:b w:val="0"/>
        </w:rPr>
      </w:pPr>
      <w:r w:rsidRPr="004C7CBE">
        <w:rPr>
          <w:b w:val="0"/>
        </w:rPr>
        <w:t xml:space="preserve">The supplier will maintain the strong support that CLOCS has already stimulated through </w:t>
      </w:r>
      <w:r w:rsidR="00224664" w:rsidRPr="004C7CBE">
        <w:rPr>
          <w:b w:val="0"/>
        </w:rPr>
        <w:t xml:space="preserve">engagement with </w:t>
      </w:r>
      <w:r w:rsidRPr="004C7CBE">
        <w:rPr>
          <w:b w:val="0"/>
        </w:rPr>
        <w:t xml:space="preserve">senior level </w:t>
      </w:r>
      <w:r w:rsidR="00224664" w:rsidRPr="004C7CBE">
        <w:rPr>
          <w:b w:val="0"/>
        </w:rPr>
        <w:t>representatives of construction and logistics organisations.</w:t>
      </w:r>
      <w:r w:rsidRPr="004C7CBE">
        <w:rPr>
          <w:b w:val="0"/>
        </w:rPr>
        <w:t xml:space="preserve"> </w:t>
      </w:r>
      <w:r w:rsidR="00C8507D" w:rsidRPr="004C7CBE">
        <w:rPr>
          <w:b w:val="0"/>
        </w:rPr>
        <w:t xml:space="preserve">The </w:t>
      </w:r>
      <w:r w:rsidR="00224664" w:rsidRPr="004C7CBE">
        <w:rPr>
          <w:b w:val="0"/>
        </w:rPr>
        <w:t>bidder will consider how they</w:t>
      </w:r>
      <w:r w:rsidR="00C8507D" w:rsidRPr="004C7CBE">
        <w:rPr>
          <w:b w:val="0"/>
        </w:rPr>
        <w:t xml:space="preserve"> will maintain th</w:t>
      </w:r>
      <w:r w:rsidR="0031616F">
        <w:rPr>
          <w:b w:val="0"/>
        </w:rPr>
        <w:t>ese types of</w:t>
      </w:r>
      <w:r w:rsidR="00C8507D" w:rsidRPr="004C7CBE">
        <w:rPr>
          <w:b w:val="0"/>
        </w:rPr>
        <w:t xml:space="preserve"> campaign</w:t>
      </w:r>
      <w:r w:rsidR="0031616F">
        <w:rPr>
          <w:b w:val="0"/>
        </w:rPr>
        <w:t>s</w:t>
      </w:r>
      <w:r w:rsidR="00C8507D" w:rsidRPr="004C7CBE">
        <w:rPr>
          <w:b w:val="0"/>
        </w:rPr>
        <w:t xml:space="preserve"> throughout the lifecycle of the contract. Letters</w:t>
      </w:r>
      <w:r w:rsidR="0066650F">
        <w:rPr>
          <w:b w:val="0"/>
        </w:rPr>
        <w:t>, campaigns, lobbying activity</w:t>
      </w:r>
      <w:r w:rsidR="00C8507D" w:rsidRPr="004C7CBE">
        <w:rPr>
          <w:b w:val="0"/>
        </w:rPr>
        <w:t xml:space="preserve"> </w:t>
      </w:r>
      <w:r w:rsidR="00830337" w:rsidRPr="004C7CBE">
        <w:rPr>
          <w:b w:val="0"/>
        </w:rPr>
        <w:t xml:space="preserve">and meetings </w:t>
      </w:r>
      <w:r w:rsidR="00C8507D" w:rsidRPr="004C7CBE">
        <w:rPr>
          <w:b w:val="0"/>
        </w:rPr>
        <w:t>will be targeted for maximum impact and addressed from a credible industry signatory.  Th</w:t>
      </w:r>
      <w:r w:rsidRPr="004C7CBE">
        <w:rPr>
          <w:b w:val="0"/>
        </w:rPr>
        <w:t>ere will be a compelling call</w:t>
      </w:r>
      <w:r w:rsidR="00C8507D" w:rsidRPr="004C7CBE">
        <w:rPr>
          <w:b w:val="0"/>
        </w:rPr>
        <w:t xml:space="preserve"> for action to get involved with CLOCS and specify its requirements in contracts. </w:t>
      </w:r>
      <w:r w:rsidR="00E31DA4">
        <w:rPr>
          <w:b w:val="0"/>
        </w:rPr>
        <w:t>C</w:t>
      </w:r>
      <w:r w:rsidR="00C8507D" w:rsidRPr="004C7CBE">
        <w:rPr>
          <w:b w:val="0"/>
        </w:rPr>
        <w:t xml:space="preserve">orrespondence </w:t>
      </w:r>
      <w:r w:rsidR="004C7CBE" w:rsidRPr="004C7CBE">
        <w:rPr>
          <w:b w:val="0"/>
        </w:rPr>
        <w:t xml:space="preserve">or other high level </w:t>
      </w:r>
      <w:r w:rsidR="00C8507D" w:rsidRPr="004C7CBE">
        <w:rPr>
          <w:b w:val="0"/>
        </w:rPr>
        <w:t>campaign</w:t>
      </w:r>
      <w:r w:rsidR="00E31DA4">
        <w:rPr>
          <w:b w:val="0"/>
        </w:rPr>
        <w:t>s</w:t>
      </w:r>
      <w:r w:rsidR="00C8507D" w:rsidRPr="004C7CBE">
        <w:rPr>
          <w:b w:val="0"/>
        </w:rPr>
        <w:t xml:space="preserve"> will be</w:t>
      </w:r>
      <w:r w:rsidR="004C7CBE" w:rsidRPr="004C7CBE">
        <w:rPr>
          <w:b w:val="0"/>
        </w:rPr>
        <w:t xml:space="preserve"> carried out at least annually</w:t>
      </w:r>
      <w:r w:rsidR="00E46B58" w:rsidRPr="004C7CBE">
        <w:rPr>
          <w:b w:val="0"/>
        </w:rPr>
        <w:t>.  Follow up correspondence and meetings will be conducted to secure commitment and action from construction clients</w:t>
      </w:r>
      <w:r w:rsidR="00E31DA4">
        <w:rPr>
          <w:b w:val="0"/>
        </w:rPr>
        <w:t xml:space="preserve"> and stakeholders.</w:t>
      </w:r>
    </w:p>
    <w:p w:rsidR="0031616F" w:rsidRDefault="0031616F" w:rsidP="0031616F"/>
    <w:p w:rsidR="0031616F" w:rsidRDefault="0031616F" w:rsidP="0031616F"/>
    <w:p w:rsidR="0031616F" w:rsidRPr="0031616F" w:rsidRDefault="0031616F" w:rsidP="0031616F"/>
    <w:p w:rsidR="0031616F" w:rsidRPr="0031616F" w:rsidRDefault="0031616F" w:rsidP="0031616F"/>
    <w:p w:rsidR="00836EE6" w:rsidRPr="00836EE6" w:rsidRDefault="00836EE6" w:rsidP="00E90E49">
      <w:pPr>
        <w:pStyle w:val="Heading3"/>
        <w:keepNext w:val="0"/>
        <w:widowControl w:val="0"/>
        <w:numPr>
          <w:ilvl w:val="0"/>
          <w:numId w:val="0"/>
        </w:numPr>
        <w:spacing w:line="276" w:lineRule="auto"/>
        <w:ind w:left="142"/>
      </w:pPr>
      <w:r>
        <w:lastRenderedPageBreak/>
        <w:t>Management, h</w:t>
      </w:r>
      <w:r w:rsidRPr="00836EE6">
        <w:t>osting and maintenance of CLOCS website</w:t>
      </w:r>
      <w:r w:rsidR="008F041B">
        <w:t xml:space="preserve"> and email address</w:t>
      </w:r>
    </w:p>
    <w:p w:rsidR="008E113E" w:rsidRPr="008E113E" w:rsidRDefault="001032DC" w:rsidP="00E31DA4">
      <w:pPr>
        <w:pStyle w:val="Heading3"/>
        <w:keepNext w:val="0"/>
        <w:widowControl w:val="0"/>
        <w:tabs>
          <w:tab w:val="num" w:pos="284"/>
        </w:tabs>
        <w:spacing w:line="276" w:lineRule="auto"/>
        <w:ind w:left="851"/>
        <w:jc w:val="both"/>
        <w:rPr>
          <w:rStyle w:val="Hyperlink"/>
          <w:b w:val="0"/>
          <w:color w:val="000000" w:themeColor="text1"/>
          <w:u w:val="none"/>
        </w:rPr>
      </w:pPr>
      <w:r w:rsidRPr="008E113E">
        <w:rPr>
          <w:b w:val="0"/>
        </w:rPr>
        <w:t xml:space="preserve">The supplier will host, maintain and back up the CLOCS website ensuring it is routinely security tested, maintained and </w:t>
      </w:r>
      <w:r w:rsidR="00BC3913">
        <w:rPr>
          <w:b w:val="0"/>
        </w:rPr>
        <w:t>makes</w:t>
      </w:r>
      <w:r w:rsidRPr="008E113E">
        <w:rPr>
          <w:b w:val="0"/>
        </w:rPr>
        <w:t xml:space="preserve"> </w:t>
      </w:r>
      <w:r w:rsidR="00BC3913">
        <w:rPr>
          <w:b w:val="0"/>
        </w:rPr>
        <w:t>reasonable adjustments to ensure an accessible service as per the Equality Act 2010</w:t>
      </w:r>
      <w:r w:rsidR="00E31DA4">
        <w:rPr>
          <w:b w:val="0"/>
        </w:rPr>
        <w:t xml:space="preserve"> including all further amendments and updates to the Act</w:t>
      </w:r>
      <w:r w:rsidRPr="008E113E">
        <w:rPr>
          <w:b w:val="0"/>
        </w:rPr>
        <w:t xml:space="preserve">. The CLOCS website is a standard site hosted by The Unknown Creative in partnership with Vidahost and is designed using a Wordpress platform.  Its URL is </w:t>
      </w:r>
      <w:hyperlink r:id="rId20" w:history="1">
        <w:r w:rsidRPr="008E113E">
          <w:rPr>
            <w:rStyle w:val="Hyperlink"/>
            <w:b w:val="0"/>
          </w:rPr>
          <w:t>www.clocs.org.uk</w:t>
        </w:r>
      </w:hyperlink>
      <w:r w:rsidRPr="008E113E">
        <w:rPr>
          <w:rStyle w:val="Hyperlink"/>
          <w:b w:val="0"/>
        </w:rPr>
        <w:t>.</w:t>
      </w:r>
      <w:r w:rsidRPr="008E113E">
        <w:rPr>
          <w:rStyle w:val="Hyperlink"/>
          <w:b w:val="0"/>
          <w:u w:val="none"/>
        </w:rPr>
        <w:t xml:space="preserve"> </w:t>
      </w:r>
    </w:p>
    <w:p w:rsidR="007173B3" w:rsidRPr="008E113E" w:rsidRDefault="007173B3" w:rsidP="00E31DA4">
      <w:pPr>
        <w:pStyle w:val="Heading3"/>
        <w:keepNext w:val="0"/>
        <w:widowControl w:val="0"/>
        <w:tabs>
          <w:tab w:val="num" w:pos="284"/>
        </w:tabs>
        <w:spacing w:line="276" w:lineRule="auto"/>
        <w:ind w:left="851"/>
        <w:jc w:val="both"/>
        <w:rPr>
          <w:b w:val="0"/>
          <w:color w:val="000000" w:themeColor="text1"/>
        </w:rPr>
      </w:pPr>
      <w:r w:rsidRPr="008E113E">
        <w:rPr>
          <w:b w:val="0"/>
          <w:color w:val="000000" w:themeColor="text1"/>
        </w:rPr>
        <w:t>The supplier will be tasked with reviewing, revising and developing an updated version</w:t>
      </w:r>
      <w:r w:rsidR="0066650F">
        <w:rPr>
          <w:b w:val="0"/>
          <w:color w:val="000000" w:themeColor="text1"/>
        </w:rPr>
        <w:t>s</w:t>
      </w:r>
      <w:r w:rsidRPr="008E113E">
        <w:rPr>
          <w:b w:val="0"/>
          <w:color w:val="000000" w:themeColor="text1"/>
        </w:rPr>
        <w:t xml:space="preserve"> of the website</w:t>
      </w:r>
      <w:r w:rsidR="0066650F">
        <w:rPr>
          <w:b w:val="0"/>
          <w:color w:val="000000" w:themeColor="text1"/>
        </w:rPr>
        <w:t xml:space="preserve">. </w:t>
      </w:r>
    </w:p>
    <w:p w:rsidR="00792DB7" w:rsidRPr="00792DB7" w:rsidRDefault="001032DC" w:rsidP="00E31DA4">
      <w:pPr>
        <w:pStyle w:val="Heading3"/>
        <w:keepNext w:val="0"/>
        <w:widowControl w:val="0"/>
        <w:tabs>
          <w:tab w:val="num" w:pos="284"/>
        </w:tabs>
        <w:spacing w:line="276" w:lineRule="auto"/>
        <w:ind w:left="851"/>
        <w:jc w:val="both"/>
        <w:rPr>
          <w:b w:val="0"/>
          <w:color w:val="000000" w:themeColor="text1"/>
        </w:rPr>
      </w:pPr>
      <w:r>
        <w:rPr>
          <w:b w:val="0"/>
          <w:color w:val="000000" w:themeColor="text1"/>
        </w:rPr>
        <w:t>The supplier will e</w:t>
      </w:r>
      <w:r w:rsidR="00792DB7" w:rsidRPr="00C70DD9">
        <w:rPr>
          <w:b w:val="0"/>
          <w:color w:val="000000" w:themeColor="text1"/>
        </w:rPr>
        <w:t>nsure</w:t>
      </w:r>
      <w:r w:rsidR="00792DB7">
        <w:rPr>
          <w:b w:val="0"/>
          <w:color w:val="000000" w:themeColor="text1"/>
        </w:rPr>
        <w:t xml:space="preserve"> the website </w:t>
      </w:r>
      <w:r w:rsidR="00792DB7" w:rsidRPr="00C70DD9">
        <w:rPr>
          <w:b w:val="0"/>
          <w:color w:val="000000" w:themeColor="text1"/>
        </w:rPr>
        <w:t>technically supports the CLOCS programme, documents,</w:t>
      </w:r>
      <w:r w:rsidR="0066650F">
        <w:rPr>
          <w:b w:val="0"/>
          <w:color w:val="000000" w:themeColor="text1"/>
        </w:rPr>
        <w:t xml:space="preserve"> all</w:t>
      </w:r>
      <w:r w:rsidR="00792DB7" w:rsidRPr="00C70DD9">
        <w:rPr>
          <w:b w:val="0"/>
          <w:color w:val="000000" w:themeColor="text1"/>
        </w:rPr>
        <w:t xml:space="preserve"> information and sub-pages. </w:t>
      </w:r>
    </w:p>
    <w:p w:rsidR="00001E31" w:rsidRDefault="001032DC" w:rsidP="00E31DA4">
      <w:pPr>
        <w:pStyle w:val="Heading3"/>
        <w:keepNext w:val="0"/>
        <w:widowControl w:val="0"/>
        <w:tabs>
          <w:tab w:val="num" w:pos="284"/>
        </w:tabs>
        <w:spacing w:line="276" w:lineRule="auto"/>
        <w:ind w:left="851"/>
        <w:jc w:val="both"/>
        <w:rPr>
          <w:b w:val="0"/>
        </w:rPr>
      </w:pPr>
      <w:r>
        <w:rPr>
          <w:b w:val="0"/>
        </w:rPr>
        <w:t>The supplier will review and update t</w:t>
      </w:r>
      <w:r w:rsidR="00001E31" w:rsidRPr="00001E31">
        <w:rPr>
          <w:b w:val="0"/>
        </w:rPr>
        <w:t xml:space="preserve">he website content </w:t>
      </w:r>
      <w:r w:rsidR="008E113E">
        <w:rPr>
          <w:b w:val="0"/>
        </w:rPr>
        <w:t>at least monthly</w:t>
      </w:r>
      <w:r w:rsidR="00001E31" w:rsidRPr="00001E31">
        <w:rPr>
          <w:b w:val="0"/>
        </w:rPr>
        <w:t>. New publications, press</w:t>
      </w:r>
      <w:r w:rsidR="008E113E">
        <w:rPr>
          <w:b w:val="0"/>
        </w:rPr>
        <w:t xml:space="preserve"> releases, e-bulletins, events </w:t>
      </w:r>
      <w:r w:rsidR="00001E31" w:rsidRPr="00001E31">
        <w:rPr>
          <w:b w:val="0"/>
        </w:rPr>
        <w:t>and details of CLOCS Champions will be updated within 24 hours of the information becoming available.</w:t>
      </w:r>
    </w:p>
    <w:p w:rsidR="00C70DD9" w:rsidRPr="00C70DD9" w:rsidRDefault="00836EE6" w:rsidP="00E31DA4">
      <w:pPr>
        <w:pStyle w:val="Heading3"/>
        <w:keepNext w:val="0"/>
        <w:widowControl w:val="0"/>
        <w:tabs>
          <w:tab w:val="num" w:pos="284"/>
        </w:tabs>
        <w:spacing w:line="276" w:lineRule="auto"/>
        <w:ind w:left="851"/>
        <w:jc w:val="both"/>
        <w:rPr>
          <w:b w:val="0"/>
          <w:color w:val="000000" w:themeColor="text1"/>
        </w:rPr>
      </w:pPr>
      <w:r w:rsidRPr="00001E31">
        <w:rPr>
          <w:b w:val="0"/>
        </w:rPr>
        <w:t xml:space="preserve">Development </w:t>
      </w:r>
      <w:r w:rsidR="007B6FEF">
        <w:rPr>
          <w:b w:val="0"/>
        </w:rPr>
        <w:t xml:space="preserve">of the website will take place </w:t>
      </w:r>
      <w:r w:rsidRPr="00001E31">
        <w:rPr>
          <w:b w:val="0"/>
        </w:rPr>
        <w:t>as required</w:t>
      </w:r>
      <w:bookmarkStart w:id="34" w:name="_Toc328552076"/>
    </w:p>
    <w:p w:rsidR="00C70DD9" w:rsidRPr="00C70DD9" w:rsidRDefault="001032DC" w:rsidP="00E31DA4">
      <w:pPr>
        <w:pStyle w:val="Heading3"/>
        <w:keepNext w:val="0"/>
        <w:widowControl w:val="0"/>
        <w:tabs>
          <w:tab w:val="num" w:pos="284"/>
        </w:tabs>
        <w:spacing w:line="276" w:lineRule="auto"/>
        <w:ind w:left="851"/>
        <w:jc w:val="both"/>
        <w:rPr>
          <w:b w:val="0"/>
          <w:color w:val="000000" w:themeColor="text1"/>
        </w:rPr>
      </w:pPr>
      <w:r>
        <w:rPr>
          <w:b w:val="0"/>
          <w:color w:val="000000" w:themeColor="text1"/>
        </w:rPr>
        <w:t>The supplier will host</w:t>
      </w:r>
      <w:r w:rsidR="00C70DD9" w:rsidRPr="00C70DD9">
        <w:rPr>
          <w:b w:val="0"/>
          <w:color w:val="000000" w:themeColor="text1"/>
        </w:rPr>
        <w:t>, manage and maintain the dedicated CLOCS email account (</w:t>
      </w:r>
      <w:hyperlink r:id="rId21" w:history="1">
        <w:r w:rsidR="00C70DD9" w:rsidRPr="001032DC">
          <w:rPr>
            <w:rStyle w:val="Hyperlink"/>
            <w:b w:val="0"/>
          </w:rPr>
          <w:t>enquiries@clocs.org.uk</w:t>
        </w:r>
      </w:hyperlink>
      <w:r w:rsidR="00C70DD9" w:rsidRPr="00C70DD9">
        <w:rPr>
          <w:b w:val="0"/>
          <w:color w:val="000000" w:themeColor="text1"/>
        </w:rPr>
        <w:t xml:space="preserve">) used to handle CLOCS related queries. </w:t>
      </w:r>
    </w:p>
    <w:p w:rsidR="008F041B" w:rsidRPr="008F041B" w:rsidRDefault="001032DC" w:rsidP="00E31DA4">
      <w:pPr>
        <w:pStyle w:val="Heading3"/>
        <w:keepNext w:val="0"/>
        <w:widowControl w:val="0"/>
        <w:tabs>
          <w:tab w:val="num" w:pos="284"/>
        </w:tabs>
        <w:spacing w:line="276" w:lineRule="auto"/>
        <w:ind w:left="851"/>
        <w:jc w:val="both"/>
        <w:rPr>
          <w:b w:val="0"/>
          <w:color w:val="000000" w:themeColor="text1"/>
        </w:rPr>
      </w:pPr>
      <w:r>
        <w:rPr>
          <w:b w:val="0"/>
          <w:color w:val="000000" w:themeColor="text1"/>
        </w:rPr>
        <w:t>The supplier will ensure a</w:t>
      </w:r>
      <w:r w:rsidR="00C70DD9" w:rsidRPr="00C70DD9">
        <w:rPr>
          <w:b w:val="0"/>
          <w:color w:val="000000" w:themeColor="text1"/>
        </w:rPr>
        <w:t xml:space="preserve">ll correspondence, complaints and enquiries </w:t>
      </w:r>
      <w:r>
        <w:rPr>
          <w:b w:val="0"/>
          <w:color w:val="000000" w:themeColor="text1"/>
        </w:rPr>
        <w:t xml:space="preserve">are </w:t>
      </w:r>
      <w:r w:rsidR="00C70DD9" w:rsidRPr="00C70DD9">
        <w:rPr>
          <w:b w:val="0"/>
          <w:color w:val="000000" w:themeColor="text1"/>
        </w:rPr>
        <w:t>processed and resolved to a satisfactory conclusion. This is defined as responded to, with the information requested, a course of action agreed or no further enq</w:t>
      </w:r>
      <w:r w:rsidR="008F041B">
        <w:rPr>
          <w:b w:val="0"/>
          <w:color w:val="000000" w:themeColor="text1"/>
        </w:rPr>
        <w:t>uiries after having received a response from CLOCS.</w:t>
      </w:r>
    </w:p>
    <w:p w:rsidR="00C70DD9" w:rsidRPr="00C70DD9" w:rsidRDefault="001032DC" w:rsidP="00E31DA4">
      <w:pPr>
        <w:pStyle w:val="Heading3"/>
        <w:keepNext w:val="0"/>
        <w:widowControl w:val="0"/>
        <w:tabs>
          <w:tab w:val="num" w:pos="284"/>
        </w:tabs>
        <w:spacing w:line="276" w:lineRule="auto"/>
        <w:ind w:left="851"/>
        <w:jc w:val="both"/>
        <w:rPr>
          <w:b w:val="0"/>
          <w:color w:val="000000" w:themeColor="text1"/>
        </w:rPr>
      </w:pPr>
      <w:r>
        <w:rPr>
          <w:b w:val="0"/>
          <w:color w:val="000000" w:themeColor="text1"/>
        </w:rPr>
        <w:t>The supplier will ensure r</w:t>
      </w:r>
      <w:r w:rsidR="00C70DD9" w:rsidRPr="00C70DD9">
        <w:rPr>
          <w:b w:val="0"/>
          <w:color w:val="000000" w:themeColor="text1"/>
        </w:rPr>
        <w:t xml:space="preserve">esponses </w:t>
      </w:r>
      <w:r>
        <w:rPr>
          <w:b w:val="0"/>
          <w:color w:val="000000" w:themeColor="text1"/>
        </w:rPr>
        <w:t>are</w:t>
      </w:r>
      <w:r w:rsidR="00C70DD9" w:rsidRPr="00C70DD9">
        <w:rPr>
          <w:b w:val="0"/>
          <w:color w:val="000000" w:themeColor="text1"/>
        </w:rPr>
        <w:t xml:space="preserve"> confirmed in writing by letter or email and should be in the same format in which any written correspondence is received. A copy of all incoming and outgoing response</w:t>
      </w:r>
      <w:r>
        <w:rPr>
          <w:b w:val="0"/>
          <w:color w:val="000000" w:themeColor="text1"/>
        </w:rPr>
        <w:t>s</w:t>
      </w:r>
      <w:r w:rsidR="00C70DD9" w:rsidRPr="00C70DD9">
        <w:rPr>
          <w:b w:val="0"/>
          <w:color w:val="000000" w:themeColor="text1"/>
        </w:rPr>
        <w:t xml:space="preserve"> shall be kept for the period of the contract, and provided to TfL at the end of the contract</w:t>
      </w:r>
      <w:r w:rsidR="008E113E">
        <w:rPr>
          <w:b w:val="0"/>
          <w:color w:val="000000" w:themeColor="text1"/>
        </w:rPr>
        <w:t xml:space="preserve"> or as requested</w:t>
      </w:r>
      <w:r w:rsidR="00C70DD9" w:rsidRPr="00C70DD9">
        <w:rPr>
          <w:b w:val="0"/>
          <w:color w:val="000000" w:themeColor="text1"/>
        </w:rPr>
        <w:t>.</w:t>
      </w:r>
    </w:p>
    <w:p w:rsidR="00C70DD9" w:rsidRPr="00C70DD9" w:rsidRDefault="00701574" w:rsidP="00E31DA4">
      <w:pPr>
        <w:pStyle w:val="Heading3"/>
        <w:keepNext w:val="0"/>
        <w:widowControl w:val="0"/>
        <w:tabs>
          <w:tab w:val="num" w:pos="284"/>
        </w:tabs>
        <w:spacing w:line="276" w:lineRule="auto"/>
        <w:ind w:left="851"/>
        <w:jc w:val="both"/>
        <w:rPr>
          <w:b w:val="0"/>
          <w:color w:val="000000" w:themeColor="text1"/>
        </w:rPr>
      </w:pPr>
      <w:r>
        <w:rPr>
          <w:b w:val="0"/>
          <w:color w:val="000000" w:themeColor="text1"/>
        </w:rPr>
        <w:t>The supplier will send a</w:t>
      </w:r>
      <w:r w:rsidR="00C70DD9" w:rsidRPr="00C70DD9">
        <w:rPr>
          <w:b w:val="0"/>
          <w:color w:val="000000" w:themeColor="text1"/>
        </w:rPr>
        <w:t xml:space="preserve">n acknowledgment or full response within 48 hours of receipt of written communication whether by letter or email. </w:t>
      </w:r>
      <w:r w:rsidR="00D610B1">
        <w:rPr>
          <w:b w:val="0"/>
          <w:color w:val="000000" w:themeColor="text1"/>
        </w:rPr>
        <w:t>The n</w:t>
      </w:r>
      <w:r w:rsidR="00C70DD9" w:rsidRPr="00C70DD9">
        <w:rPr>
          <w:b w:val="0"/>
          <w:color w:val="000000" w:themeColor="text1"/>
        </w:rPr>
        <w:t>umber of e</w:t>
      </w:r>
      <w:r w:rsidR="008F041B">
        <w:rPr>
          <w:b w:val="0"/>
          <w:color w:val="000000" w:themeColor="text1"/>
        </w:rPr>
        <w:t>nquiries will be reported to TfL</w:t>
      </w:r>
      <w:r w:rsidR="00C70DD9" w:rsidRPr="00C70DD9">
        <w:rPr>
          <w:b w:val="0"/>
          <w:color w:val="000000" w:themeColor="text1"/>
        </w:rPr>
        <w:t xml:space="preserve"> quarterly.</w:t>
      </w:r>
      <w:r w:rsidR="000B7EDA">
        <w:rPr>
          <w:b w:val="0"/>
          <w:color w:val="000000" w:themeColor="text1"/>
        </w:rPr>
        <w:t xml:space="preserve"> Email responses will range from simple information provision and clarifications to processing of signed MOUs.</w:t>
      </w:r>
    </w:p>
    <w:p w:rsidR="008E113E" w:rsidRDefault="005860FB" w:rsidP="00A17439">
      <w:pPr>
        <w:pStyle w:val="Heading3"/>
        <w:keepNext w:val="0"/>
        <w:widowControl w:val="0"/>
        <w:tabs>
          <w:tab w:val="num" w:pos="284"/>
        </w:tabs>
        <w:spacing w:line="276" w:lineRule="auto"/>
        <w:ind w:left="851"/>
        <w:jc w:val="both"/>
        <w:rPr>
          <w:b w:val="0"/>
          <w:color w:val="000000" w:themeColor="text1"/>
        </w:rPr>
      </w:pPr>
      <w:r>
        <w:rPr>
          <w:b w:val="0"/>
          <w:color w:val="000000" w:themeColor="text1"/>
        </w:rPr>
        <w:lastRenderedPageBreak/>
        <w:t xml:space="preserve">The supplier will </w:t>
      </w:r>
      <w:r w:rsidR="008E113E">
        <w:rPr>
          <w:b w:val="0"/>
          <w:color w:val="000000" w:themeColor="text1"/>
        </w:rPr>
        <w:t xml:space="preserve">be available to respond to and clarify email enquiries over the phone (or in face to face meetings) where required. </w:t>
      </w:r>
      <w:r w:rsidR="000B7EDA">
        <w:rPr>
          <w:b w:val="0"/>
          <w:color w:val="000000" w:themeColor="text1"/>
        </w:rPr>
        <w:t>C</w:t>
      </w:r>
      <w:r w:rsidR="008E113E">
        <w:rPr>
          <w:b w:val="0"/>
          <w:color w:val="000000" w:themeColor="text1"/>
        </w:rPr>
        <w:t>alls should be entered in a call monitoring log so that they can be reported to TfL</w:t>
      </w:r>
      <w:r w:rsidR="00A17439">
        <w:rPr>
          <w:b w:val="0"/>
          <w:color w:val="000000" w:themeColor="text1"/>
        </w:rPr>
        <w:t xml:space="preserve"> or other partners</w:t>
      </w:r>
      <w:r w:rsidR="008E113E">
        <w:rPr>
          <w:b w:val="0"/>
          <w:color w:val="000000" w:themeColor="text1"/>
        </w:rPr>
        <w:t xml:space="preserve"> quarterly.</w:t>
      </w:r>
    </w:p>
    <w:p w:rsidR="00E52846" w:rsidRPr="004C7CBE" w:rsidRDefault="008E113E" w:rsidP="00A17439">
      <w:pPr>
        <w:pStyle w:val="Heading3"/>
        <w:keepNext w:val="0"/>
        <w:widowControl w:val="0"/>
        <w:tabs>
          <w:tab w:val="num" w:pos="284"/>
        </w:tabs>
        <w:spacing w:line="276" w:lineRule="auto"/>
        <w:ind w:left="851"/>
        <w:jc w:val="both"/>
        <w:rPr>
          <w:b w:val="0"/>
          <w:color w:val="000000" w:themeColor="text1"/>
        </w:rPr>
      </w:pPr>
      <w:r>
        <w:rPr>
          <w:b w:val="0"/>
          <w:color w:val="000000" w:themeColor="text1"/>
        </w:rPr>
        <w:t xml:space="preserve">The supplier will </w:t>
      </w:r>
      <w:r w:rsidR="005860FB">
        <w:rPr>
          <w:b w:val="0"/>
          <w:color w:val="000000" w:themeColor="text1"/>
        </w:rPr>
        <w:t>e</w:t>
      </w:r>
      <w:r w:rsidR="00C70DD9" w:rsidRPr="00C70DD9">
        <w:rPr>
          <w:b w:val="0"/>
          <w:color w:val="000000" w:themeColor="text1"/>
        </w:rPr>
        <w:t>nsure the CLOCS brand and logo is used consistently by CLOCS Champions in accordance with the CLOCS brand gui</w:t>
      </w:r>
      <w:r w:rsidR="00123960">
        <w:rPr>
          <w:b w:val="0"/>
          <w:color w:val="000000" w:themeColor="text1"/>
        </w:rPr>
        <w:t>delines and logo usage standar</w:t>
      </w:r>
      <w:r w:rsidR="00123960" w:rsidRPr="00123960">
        <w:rPr>
          <w:b w:val="0"/>
          <w:color w:val="000000" w:themeColor="text1"/>
        </w:rPr>
        <w:t>d</w:t>
      </w:r>
      <w:r w:rsidR="00C70DD9" w:rsidRPr="00123960">
        <w:rPr>
          <w:b w:val="0"/>
          <w:color w:val="000000" w:themeColor="text1"/>
        </w:rPr>
        <w:t>.</w:t>
      </w:r>
      <w:r w:rsidR="00C70DD9" w:rsidRPr="00C70DD9">
        <w:rPr>
          <w:b w:val="0"/>
          <w:color w:val="000000" w:themeColor="text1"/>
        </w:rPr>
        <w:t xml:space="preserve">  TfL</w:t>
      </w:r>
      <w:r w:rsidR="00BF1560">
        <w:rPr>
          <w:b w:val="0"/>
          <w:color w:val="000000" w:themeColor="text1"/>
        </w:rPr>
        <w:t>, the CLOCS Board,</w:t>
      </w:r>
      <w:r w:rsidR="00A17439">
        <w:rPr>
          <w:b w:val="0"/>
          <w:color w:val="000000" w:themeColor="text1"/>
        </w:rPr>
        <w:t xml:space="preserve"> or other  relevant partner</w:t>
      </w:r>
      <w:r w:rsidR="00BF1560">
        <w:rPr>
          <w:b w:val="0"/>
          <w:color w:val="000000" w:themeColor="text1"/>
        </w:rPr>
        <w:t>s</w:t>
      </w:r>
      <w:r w:rsidR="00C70DD9" w:rsidRPr="00C70DD9">
        <w:rPr>
          <w:b w:val="0"/>
          <w:color w:val="000000" w:themeColor="text1"/>
        </w:rPr>
        <w:t xml:space="preserve"> shall be informed of any breach of the use of the CLOCS brand and logo.</w:t>
      </w:r>
      <w:r w:rsidR="008E432A">
        <w:rPr>
          <w:b w:val="0"/>
          <w:color w:val="000000" w:themeColor="text1"/>
        </w:rPr>
        <w:t xml:space="preserve"> The CLOCS brand and associated materials will remain the property of TfL</w:t>
      </w:r>
      <w:r w:rsidR="00A17439">
        <w:rPr>
          <w:b w:val="0"/>
          <w:color w:val="000000" w:themeColor="text1"/>
        </w:rPr>
        <w:t>.</w:t>
      </w:r>
    </w:p>
    <w:p w:rsidR="008F041B" w:rsidRPr="00DE077D" w:rsidRDefault="008F041B" w:rsidP="008F041B">
      <w:pPr>
        <w:pStyle w:val="Heading3"/>
        <w:keepNext w:val="0"/>
        <w:widowControl w:val="0"/>
        <w:numPr>
          <w:ilvl w:val="0"/>
          <w:numId w:val="0"/>
        </w:numPr>
        <w:spacing w:line="276" w:lineRule="auto"/>
        <w:ind w:left="709"/>
      </w:pPr>
      <w:r w:rsidRPr="00DE077D">
        <w:t>Annual CLOCS progress event</w:t>
      </w:r>
    </w:p>
    <w:p w:rsidR="00A17439" w:rsidRDefault="00EC3268" w:rsidP="00A17439">
      <w:pPr>
        <w:pStyle w:val="Heading3"/>
        <w:keepNext w:val="0"/>
        <w:widowControl w:val="0"/>
        <w:spacing w:line="276" w:lineRule="auto"/>
        <w:ind w:left="851"/>
        <w:jc w:val="both"/>
        <w:rPr>
          <w:b w:val="0"/>
        </w:rPr>
      </w:pPr>
      <w:r w:rsidRPr="00E46B58">
        <w:rPr>
          <w:b w:val="0"/>
        </w:rPr>
        <w:t>The supplier will</w:t>
      </w:r>
      <w:r>
        <w:rPr>
          <w:b w:val="0"/>
        </w:rPr>
        <w:t xml:space="preserve"> deliver of </w:t>
      </w:r>
      <w:r w:rsidR="00C207E2">
        <w:rPr>
          <w:b w:val="0"/>
        </w:rPr>
        <w:t>an</w:t>
      </w:r>
      <w:r w:rsidR="00E52846">
        <w:rPr>
          <w:b w:val="0"/>
        </w:rPr>
        <w:t xml:space="preserve"> </w:t>
      </w:r>
      <w:r>
        <w:rPr>
          <w:b w:val="0"/>
        </w:rPr>
        <w:t>annual CLOCS progress event</w:t>
      </w:r>
      <w:r w:rsidR="00E52846">
        <w:rPr>
          <w:b w:val="0"/>
        </w:rPr>
        <w:t xml:space="preserve"> for</w:t>
      </w:r>
      <w:r>
        <w:rPr>
          <w:b w:val="0"/>
        </w:rPr>
        <w:t xml:space="preserve"> each year o</w:t>
      </w:r>
      <w:r w:rsidR="00BC3913">
        <w:rPr>
          <w:b w:val="0"/>
        </w:rPr>
        <w:t>f the contract</w:t>
      </w:r>
      <w:r w:rsidR="00BF1560">
        <w:rPr>
          <w:b w:val="0"/>
        </w:rPr>
        <w:t>.</w:t>
      </w:r>
      <w:r w:rsidR="00E52846">
        <w:rPr>
          <w:b w:val="0"/>
        </w:rPr>
        <w:t xml:space="preserve"> This will include </w:t>
      </w:r>
      <w:r w:rsidR="004C7CBE">
        <w:rPr>
          <w:b w:val="0"/>
        </w:rPr>
        <w:t>working wit</w:t>
      </w:r>
      <w:r w:rsidR="00BF1560">
        <w:rPr>
          <w:b w:val="0"/>
        </w:rPr>
        <w:t>h</w:t>
      </w:r>
      <w:r w:rsidR="00A17439">
        <w:rPr>
          <w:b w:val="0"/>
        </w:rPr>
        <w:t xml:space="preserve"> relevant partners</w:t>
      </w:r>
      <w:r w:rsidR="004C7CBE">
        <w:rPr>
          <w:b w:val="0"/>
        </w:rPr>
        <w:t xml:space="preserve"> to identify</w:t>
      </w:r>
      <w:r w:rsidR="00E52846">
        <w:rPr>
          <w:b w:val="0"/>
        </w:rPr>
        <w:t xml:space="preserve"> conference speakers and preparing the programme agenda alongside </w:t>
      </w:r>
      <w:r w:rsidR="004C7CBE">
        <w:rPr>
          <w:b w:val="0"/>
        </w:rPr>
        <w:t xml:space="preserve">specifying the scope of the overall event. </w:t>
      </w:r>
      <w:r w:rsidR="008F041B" w:rsidRPr="00CF3566">
        <w:rPr>
          <w:b w:val="0"/>
        </w:rPr>
        <w:t>The CLOCS progress event is a showcase of the outputs of the initiative and a demonstration of the construction industry’s commitment to improve road safety in its supply chains.</w:t>
      </w:r>
      <w:r w:rsidR="00D32FBB">
        <w:rPr>
          <w:b w:val="0"/>
        </w:rPr>
        <w:t xml:space="preserve"> It also aims to raise further awareness</w:t>
      </w:r>
      <w:r w:rsidR="008A0ED5">
        <w:rPr>
          <w:b w:val="0"/>
        </w:rPr>
        <w:t xml:space="preserve"> and encourage wider uptake</w:t>
      </w:r>
      <w:r w:rsidR="00D32FBB">
        <w:rPr>
          <w:b w:val="0"/>
        </w:rPr>
        <w:t>.</w:t>
      </w:r>
      <w:r w:rsidR="008F041B" w:rsidRPr="00CF3566">
        <w:rPr>
          <w:b w:val="0"/>
        </w:rPr>
        <w:t xml:space="preserve"> </w:t>
      </w:r>
      <w:r w:rsidR="00A17439">
        <w:rPr>
          <w:b w:val="0"/>
        </w:rPr>
        <w:t xml:space="preserve">The supplier will use its judgement on how best to host this, and any event, in light of COVID, or other yet to emerge, pandemics or extraordinary events which may inhibit face to face gatherings. </w:t>
      </w:r>
    </w:p>
    <w:p w:rsidR="009A0221" w:rsidRPr="009A0221" w:rsidRDefault="0060766C" w:rsidP="009A0221">
      <w:pPr>
        <w:rPr>
          <w:b/>
          <w:bCs/>
        </w:rPr>
      </w:pPr>
      <w:r>
        <w:rPr>
          <w:b/>
          <w:bCs/>
        </w:rPr>
        <w:t xml:space="preserve">Deliver, expand and ensure </w:t>
      </w:r>
      <w:r w:rsidR="009A0221" w:rsidRPr="009A0221">
        <w:rPr>
          <w:b/>
          <w:bCs/>
        </w:rPr>
        <w:t xml:space="preserve">Construction </w:t>
      </w:r>
      <w:r w:rsidR="00FA28E3" w:rsidRPr="009A0221">
        <w:rPr>
          <w:b/>
          <w:bCs/>
        </w:rPr>
        <w:t>Logistics</w:t>
      </w:r>
      <w:r w:rsidR="009A0221" w:rsidRPr="009A0221">
        <w:rPr>
          <w:b/>
          <w:bCs/>
        </w:rPr>
        <w:t xml:space="preserve"> Plan (CLP) </w:t>
      </w:r>
      <w:r>
        <w:rPr>
          <w:b/>
          <w:bCs/>
        </w:rPr>
        <w:t>t</w:t>
      </w:r>
      <w:r w:rsidR="009A0221" w:rsidRPr="009A0221">
        <w:rPr>
          <w:b/>
          <w:bCs/>
        </w:rPr>
        <w:t>raining</w:t>
      </w:r>
      <w:r>
        <w:rPr>
          <w:b/>
          <w:bCs/>
        </w:rPr>
        <w:t xml:space="preserve"> is of the highest quality </w:t>
      </w:r>
      <w:r w:rsidR="00BF1560">
        <w:rPr>
          <w:b/>
          <w:bCs/>
        </w:rPr>
        <w:t xml:space="preserve">reaching the widest audience </w:t>
      </w:r>
      <w:r w:rsidR="009A0221" w:rsidRPr="009A0221">
        <w:rPr>
          <w:b/>
          <w:bCs/>
        </w:rPr>
        <w:t xml:space="preserve"> </w:t>
      </w:r>
    </w:p>
    <w:p w:rsidR="009E7AD8" w:rsidRDefault="0060766C" w:rsidP="004F4BA6">
      <w:pPr>
        <w:pStyle w:val="Heading3"/>
        <w:keepNext w:val="0"/>
        <w:widowControl w:val="0"/>
        <w:spacing w:line="276" w:lineRule="auto"/>
        <w:ind w:left="851"/>
        <w:jc w:val="both"/>
        <w:rPr>
          <w:b w:val="0"/>
          <w:bCs/>
        </w:rPr>
      </w:pPr>
      <w:r w:rsidRPr="0060766C">
        <w:rPr>
          <w:b w:val="0"/>
          <w:bCs/>
        </w:rPr>
        <w:t>The supplier will provide all CLP training courses (Foundation, Practioner and Advanced) including maintainin</w:t>
      </w:r>
      <w:r w:rsidR="00754C9A">
        <w:rPr>
          <w:b w:val="0"/>
          <w:bCs/>
        </w:rPr>
        <w:t xml:space="preserve">g </w:t>
      </w:r>
      <w:r w:rsidRPr="0060766C">
        <w:rPr>
          <w:b w:val="0"/>
          <w:bCs/>
        </w:rPr>
        <w:t>all training materials, databases and course content updating them as necessary and ensuring the highest quality of trainers</w:t>
      </w:r>
      <w:r w:rsidR="00754C9A">
        <w:rPr>
          <w:b w:val="0"/>
          <w:bCs/>
        </w:rPr>
        <w:t xml:space="preserve">.CLP training materials must be reviewed annually to ensure all case studies and guidance </w:t>
      </w:r>
      <w:r w:rsidR="004D5304">
        <w:rPr>
          <w:b w:val="0"/>
          <w:bCs/>
        </w:rPr>
        <w:t>are</w:t>
      </w:r>
      <w:r w:rsidR="00754C9A">
        <w:rPr>
          <w:b w:val="0"/>
          <w:bCs/>
        </w:rPr>
        <w:t xml:space="preserve"> relevant and takes account of any changes in the construction, public policy or other arena which is relevant to the training being provided.</w:t>
      </w:r>
    </w:p>
    <w:p w:rsidR="004F4BA6" w:rsidRDefault="009E7AD8" w:rsidP="004F4BA6">
      <w:pPr>
        <w:pStyle w:val="Heading3"/>
        <w:keepNext w:val="0"/>
        <w:widowControl w:val="0"/>
        <w:spacing w:line="276" w:lineRule="auto"/>
        <w:ind w:left="851"/>
        <w:jc w:val="both"/>
        <w:rPr>
          <w:b w:val="0"/>
          <w:bCs/>
        </w:rPr>
      </w:pPr>
      <w:r>
        <w:rPr>
          <w:b w:val="0"/>
          <w:bCs/>
        </w:rPr>
        <w:t>Once training has been undertaken it should be considered active for five years before expiring. The supplier will consult with the CLOCS Board on the details of this issue and provide detail</w:t>
      </w:r>
      <w:r w:rsidR="00F659F5">
        <w:rPr>
          <w:b w:val="0"/>
          <w:bCs/>
        </w:rPr>
        <w:t xml:space="preserve"> in this bid as to </w:t>
      </w:r>
      <w:r>
        <w:rPr>
          <w:b w:val="0"/>
          <w:bCs/>
        </w:rPr>
        <w:t>how an</w:t>
      </w:r>
      <w:r w:rsidR="00F659F5">
        <w:rPr>
          <w:b w:val="0"/>
          <w:bCs/>
        </w:rPr>
        <w:t>d when re-newed training should be undertaken and at what level.</w:t>
      </w:r>
    </w:p>
    <w:p w:rsidR="009E7AD8" w:rsidRPr="009E7AD8" w:rsidRDefault="009E7AD8" w:rsidP="009E7AD8"/>
    <w:p w:rsidR="004F4BA6" w:rsidRPr="004F4BA6" w:rsidRDefault="004F4BA6" w:rsidP="004F4BA6">
      <w:pPr>
        <w:pStyle w:val="Heading3"/>
        <w:keepNext w:val="0"/>
        <w:widowControl w:val="0"/>
        <w:spacing w:line="276" w:lineRule="auto"/>
        <w:ind w:left="851"/>
        <w:jc w:val="both"/>
        <w:rPr>
          <w:b w:val="0"/>
          <w:bCs/>
        </w:rPr>
      </w:pPr>
      <w:r>
        <w:rPr>
          <w:b w:val="0"/>
          <w:bCs/>
        </w:rPr>
        <w:lastRenderedPageBreak/>
        <w:t>The supplier will accept that</w:t>
      </w:r>
      <w:r w:rsidR="004D5304">
        <w:rPr>
          <w:b w:val="0"/>
          <w:bCs/>
        </w:rPr>
        <w:t xml:space="preserve"> all</w:t>
      </w:r>
      <w:r>
        <w:rPr>
          <w:b w:val="0"/>
          <w:bCs/>
        </w:rPr>
        <w:t xml:space="preserve"> the CLP training materials</w:t>
      </w:r>
      <w:r w:rsidR="004D5304">
        <w:rPr>
          <w:b w:val="0"/>
          <w:bCs/>
        </w:rPr>
        <w:t xml:space="preserve"> are the intellectual property of TfL and that no changes to existing materials or guidance can be made without the permission of TfL. The CLOCS Board will be notified of any changes or updates annually, or when relevant. Any new training material will be the intellectual property of the supplier, but will be developed in consultation with the CLOCS Board and CLOCS stakeholders. </w:t>
      </w:r>
    </w:p>
    <w:p w:rsidR="00075AA7" w:rsidRDefault="0060766C" w:rsidP="00075AA7">
      <w:pPr>
        <w:pStyle w:val="Heading3"/>
        <w:keepNext w:val="0"/>
        <w:widowControl w:val="0"/>
        <w:spacing w:line="276" w:lineRule="auto"/>
        <w:ind w:left="851"/>
        <w:jc w:val="both"/>
        <w:rPr>
          <w:b w:val="0"/>
          <w:bCs/>
        </w:rPr>
      </w:pPr>
      <w:bookmarkStart w:id="35" w:name="_Hlk69287174"/>
      <w:r>
        <w:rPr>
          <w:b w:val="0"/>
          <w:bCs/>
        </w:rPr>
        <w:t xml:space="preserve">The supplier must </w:t>
      </w:r>
      <w:r w:rsidR="00AA1776">
        <w:rPr>
          <w:b w:val="0"/>
          <w:bCs/>
        </w:rPr>
        <w:t>w</w:t>
      </w:r>
      <w:r w:rsidRPr="00AA1776">
        <w:rPr>
          <w:b w:val="0"/>
          <w:bCs/>
        </w:rPr>
        <w:t xml:space="preserve">ork collaboratively with industry experts to provide CLP training ensuring </w:t>
      </w:r>
      <w:r w:rsidR="00AA1776">
        <w:rPr>
          <w:b w:val="0"/>
          <w:bCs/>
        </w:rPr>
        <w:t xml:space="preserve">fair and reasonable co-operation between all parties. The supplier will take into account the reasonable needs, advice and suggestions of </w:t>
      </w:r>
      <w:r w:rsidR="00C02328">
        <w:rPr>
          <w:b w:val="0"/>
          <w:bCs/>
        </w:rPr>
        <w:t xml:space="preserve">training providers and experts to ensure a fair and cooperative working relationship. Regular liaison and consultation will be required between all parties. The supplier will also </w:t>
      </w:r>
      <w:r w:rsidR="00C02328" w:rsidRPr="00C02328">
        <w:rPr>
          <w:b w:val="0"/>
          <w:bCs/>
        </w:rPr>
        <w:t>e</w:t>
      </w:r>
      <w:r w:rsidRPr="00C02328">
        <w:rPr>
          <w:b w:val="0"/>
          <w:bCs/>
        </w:rPr>
        <w:t>nsure the training register is updated once training dates are complete</w:t>
      </w:r>
      <w:r w:rsidR="00C02328">
        <w:rPr>
          <w:b w:val="0"/>
          <w:bCs/>
        </w:rPr>
        <w:t xml:space="preserve"> and that CLOCS is embedded into any additional qualifications to enhance its significance</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t>TfL has been supported by HS2 Ltd for a number of years in providing day one and day two of the CLP training. HS2 has also expressed a desire to support the full three days of training throughout this new contract, as a Training Delivery Partner, in both online and direct delivery formats. There are currently four members of staff available to support the CLP training programme.  In return for the</w:t>
      </w:r>
      <w:r w:rsidR="00F659F5">
        <w:rPr>
          <w:b w:val="0"/>
          <w:bCs/>
          <w:color w:val="000000" w:themeColor="text1"/>
          <w:lang w:val="en-US"/>
        </w:rPr>
        <w:t>ir</w:t>
      </w:r>
      <w:r w:rsidRPr="00075AA7">
        <w:rPr>
          <w:b w:val="0"/>
          <w:bCs/>
          <w:color w:val="000000" w:themeColor="text1"/>
          <w:lang w:val="en-US"/>
        </w:rPr>
        <w:t xml:space="preserve"> time and effort TfL license them to deliver the course to the HS2 supply chain (only), independently of TfL or the supplier</w:t>
      </w:r>
      <w:r w:rsidR="00F659F5">
        <w:rPr>
          <w:b w:val="0"/>
          <w:bCs/>
          <w:color w:val="000000" w:themeColor="text1"/>
          <w:lang w:val="en-US"/>
        </w:rPr>
        <w:t>. This is done at</w:t>
      </w:r>
      <w:r w:rsidRPr="00075AA7">
        <w:rPr>
          <w:b w:val="0"/>
          <w:bCs/>
          <w:color w:val="000000" w:themeColor="text1"/>
          <w:lang w:val="en-US"/>
        </w:rPr>
        <w:t xml:space="preserve"> at their own expense.</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t>Each of the Training Delivery Partner’s staff members will be available for one day per calendar month, on average. When delivering direct (face to face) training, the team can only support within approximately 30 miles of the HS2 Phase 1 &amp; 2a routes, between London and Crewe.</w:t>
      </w:r>
      <w:r w:rsidR="009E7AD8">
        <w:rPr>
          <w:b w:val="0"/>
          <w:bCs/>
          <w:color w:val="000000" w:themeColor="text1"/>
          <w:lang w:val="en-US"/>
        </w:rPr>
        <w:t xml:space="preserve"> Any supplier providing face to face training must ensure the trainer is in the classroom with the participants to deliver the training. Any guidance notes or other training materials which are updated must be shared with all training partners. </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t xml:space="preserve">The HS2 Training Delivery Partner’s team have provided input at the outset of each course, when making major changes and in an annual review and improvement workshop. HS2 Ltd can offer up to 2 days per year per person to support such workshops. TfL requires any new supplier to consult HS2 when making changes to the CLP training. </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t xml:space="preserve">For courses that HS2 Ltd deliver to their supply chain, the supplier will support the contractor in providing the appropriate certification to each successful participant, as well as update trainee details to the appropriate training register. </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lastRenderedPageBreak/>
        <w:t>The Training Delivery Partner(s) will neither prepare, nor pay for any training material costs in support of the supplier to deliver courses. (HS2 staff time and travel expenses are provided at the expense of HS2 Ltd).  All preparation and organization of courses or workshops remain the sole responsibility of the Supplier.</w:t>
      </w:r>
    </w:p>
    <w:p w:rsidR="00075AA7" w:rsidRPr="00075AA7" w:rsidRDefault="00075AA7" w:rsidP="00075AA7">
      <w:pPr>
        <w:pStyle w:val="Heading3"/>
        <w:keepNext w:val="0"/>
        <w:widowControl w:val="0"/>
        <w:spacing w:line="276" w:lineRule="auto"/>
        <w:ind w:left="851"/>
        <w:jc w:val="both"/>
        <w:rPr>
          <w:b w:val="0"/>
          <w:bCs/>
          <w:color w:val="000000" w:themeColor="text1"/>
        </w:rPr>
      </w:pPr>
      <w:r w:rsidRPr="00075AA7">
        <w:rPr>
          <w:b w:val="0"/>
          <w:bCs/>
          <w:color w:val="000000" w:themeColor="text1"/>
          <w:lang w:val="en-US"/>
        </w:rPr>
        <w:t>Proposed dates should be shared with the Training Delivery Partner(s) at least two months out and must be confirmed through electronic diary bookings one calendar month from training days or workshops.</w:t>
      </w:r>
    </w:p>
    <w:p w:rsidR="00E14E1C" w:rsidRPr="00E14E1C" w:rsidRDefault="00C02328" w:rsidP="00DF6A4A">
      <w:pPr>
        <w:pStyle w:val="Heading3"/>
        <w:keepNext w:val="0"/>
        <w:widowControl w:val="0"/>
        <w:spacing w:line="276" w:lineRule="auto"/>
        <w:ind w:left="851"/>
        <w:jc w:val="both"/>
        <w:rPr>
          <w:b w:val="0"/>
          <w:bCs/>
          <w:color w:val="FF0000"/>
        </w:rPr>
      </w:pPr>
      <w:r>
        <w:rPr>
          <w:b w:val="0"/>
          <w:bCs/>
        </w:rPr>
        <w:t xml:space="preserve">An annual MOU between the supplier and any third party industry experts </w:t>
      </w:r>
      <w:r w:rsidR="003C59D3">
        <w:rPr>
          <w:b w:val="0"/>
          <w:bCs/>
        </w:rPr>
        <w:t xml:space="preserve">involved in delivering training must be signed between the supplier and any third party industry experts. </w:t>
      </w:r>
    </w:p>
    <w:bookmarkEnd w:id="35"/>
    <w:p w:rsidR="00C02328" w:rsidRPr="00DA56F8" w:rsidRDefault="006D6445" w:rsidP="00C02328">
      <w:pPr>
        <w:pStyle w:val="Heading3"/>
        <w:keepNext w:val="0"/>
        <w:widowControl w:val="0"/>
        <w:spacing w:line="276" w:lineRule="auto"/>
        <w:ind w:left="851"/>
        <w:jc w:val="both"/>
        <w:rPr>
          <w:b w:val="0"/>
          <w:bCs/>
          <w:color w:val="FF0000"/>
        </w:rPr>
      </w:pPr>
      <w:r w:rsidRPr="00F624F9">
        <w:rPr>
          <w:b w:val="0"/>
          <w:bCs/>
        </w:rPr>
        <w:t>At each</w:t>
      </w:r>
      <w:r w:rsidR="001C1161">
        <w:rPr>
          <w:b w:val="0"/>
          <w:bCs/>
        </w:rPr>
        <w:t xml:space="preserve"> </w:t>
      </w:r>
      <w:r w:rsidRPr="00F624F9">
        <w:rPr>
          <w:b w:val="0"/>
          <w:bCs/>
        </w:rPr>
        <w:t xml:space="preserve">CLP training course TfL must be offered </w:t>
      </w:r>
      <w:r w:rsidR="00F624F9" w:rsidRPr="00F624F9">
        <w:rPr>
          <w:b w:val="0"/>
          <w:bCs/>
        </w:rPr>
        <w:t xml:space="preserve">two places on each course at no charge. TfL will notify the supplier of its intention to take up these places no later than 10 working days before the course is due to begin. If TfL cannot take up one or both of those places they can be sold on. </w:t>
      </w:r>
    </w:p>
    <w:p w:rsidR="00C02328" w:rsidRPr="00C02328" w:rsidRDefault="00C02328" w:rsidP="00C02328">
      <w:pPr>
        <w:rPr>
          <w:b/>
          <w:bCs/>
        </w:rPr>
      </w:pPr>
      <w:r w:rsidRPr="00C02328">
        <w:rPr>
          <w:b/>
          <w:bCs/>
        </w:rPr>
        <w:t>Ensure CLOCS becomes a finically self</w:t>
      </w:r>
      <w:r>
        <w:rPr>
          <w:b/>
          <w:bCs/>
        </w:rPr>
        <w:t xml:space="preserve"> </w:t>
      </w:r>
      <w:r w:rsidRPr="00C02328">
        <w:rPr>
          <w:b/>
          <w:bCs/>
        </w:rPr>
        <w:t xml:space="preserve">sustaining model </w:t>
      </w:r>
    </w:p>
    <w:p w:rsidR="001C1161" w:rsidRDefault="00C02328" w:rsidP="001C1161">
      <w:pPr>
        <w:pStyle w:val="Heading3"/>
        <w:keepNext w:val="0"/>
        <w:widowControl w:val="0"/>
        <w:spacing w:line="276" w:lineRule="auto"/>
        <w:ind w:left="851"/>
        <w:jc w:val="both"/>
        <w:rPr>
          <w:rFonts w:ascii="Calibri" w:hAnsi="Calibri"/>
          <w:szCs w:val="24"/>
        </w:rPr>
      </w:pPr>
      <w:r w:rsidRPr="00D763EC">
        <w:rPr>
          <w:b w:val="0"/>
          <w:bCs/>
        </w:rPr>
        <w:t>In order to run the scheme the supplier will</w:t>
      </w:r>
      <w:r w:rsidR="004D5304">
        <w:rPr>
          <w:b w:val="0"/>
          <w:bCs/>
        </w:rPr>
        <w:t xml:space="preserve"> </w:t>
      </w:r>
      <w:r w:rsidR="00D763EC" w:rsidRPr="00D763EC">
        <w:rPr>
          <w:rFonts w:ascii="Calibri" w:hAnsi="Calibri"/>
          <w:b w:val="0"/>
          <w:bCs/>
          <w:szCs w:val="24"/>
        </w:rPr>
        <w:t>p</w:t>
      </w:r>
      <w:r w:rsidR="0060766C" w:rsidRPr="00D763EC">
        <w:rPr>
          <w:rFonts w:ascii="Calibri" w:hAnsi="Calibri"/>
          <w:b w:val="0"/>
          <w:bCs/>
          <w:szCs w:val="24"/>
        </w:rPr>
        <w:t xml:space="preserve">rovide an outline business plan setting out how CLOCS </w:t>
      </w:r>
      <w:r w:rsidR="00D763EC">
        <w:rPr>
          <w:rFonts w:ascii="Calibri" w:hAnsi="Calibri"/>
          <w:b w:val="0"/>
          <w:bCs/>
          <w:szCs w:val="24"/>
        </w:rPr>
        <w:t xml:space="preserve">will become </w:t>
      </w:r>
      <w:r w:rsidR="0060766C" w:rsidRPr="00D763EC">
        <w:rPr>
          <w:rFonts w:ascii="Calibri" w:hAnsi="Calibri"/>
          <w:b w:val="0"/>
          <w:bCs/>
          <w:szCs w:val="24"/>
        </w:rPr>
        <w:t>financially self sustaining. No TfL funding will be allocated to CLOCS from the start of the new contract</w:t>
      </w:r>
      <w:r w:rsidR="00D763EC">
        <w:rPr>
          <w:rFonts w:ascii="Calibri" w:hAnsi="Calibri"/>
          <w:b w:val="0"/>
          <w:bCs/>
          <w:szCs w:val="24"/>
        </w:rPr>
        <w:t xml:space="preserve"> and therefore, the supplier must show how the programme can be achieved without this. The supplier will </w:t>
      </w:r>
      <w:r w:rsidR="00D763EC" w:rsidRPr="006D6445">
        <w:rPr>
          <w:rFonts w:ascii="Calibri" w:hAnsi="Calibri"/>
          <w:b w:val="0"/>
          <w:bCs/>
          <w:szCs w:val="24"/>
        </w:rPr>
        <w:t>d</w:t>
      </w:r>
      <w:r w:rsidR="0060766C" w:rsidRPr="006D6445">
        <w:rPr>
          <w:rFonts w:ascii="Calibri" w:hAnsi="Calibri"/>
          <w:b w:val="0"/>
          <w:bCs/>
          <w:szCs w:val="24"/>
        </w:rPr>
        <w:t>emonstrate realistic and considered approaches to gaining greater numbers of champions and co-investment from other partners</w:t>
      </w:r>
      <w:r w:rsidR="00A44A45" w:rsidRPr="006D6445">
        <w:rPr>
          <w:rFonts w:ascii="Calibri" w:hAnsi="Calibri"/>
          <w:b w:val="0"/>
          <w:bCs/>
          <w:szCs w:val="24"/>
        </w:rPr>
        <w:t xml:space="preserve">, outline </w:t>
      </w:r>
      <w:r w:rsidR="0060766C" w:rsidRPr="006D6445">
        <w:rPr>
          <w:rFonts w:ascii="Calibri" w:hAnsi="Calibri"/>
          <w:b w:val="0"/>
          <w:bCs/>
          <w:szCs w:val="24"/>
        </w:rPr>
        <w:t xml:space="preserve">ideas on how to manage costs </w:t>
      </w:r>
      <w:r w:rsidR="00A44A45" w:rsidRPr="006D6445">
        <w:rPr>
          <w:rFonts w:ascii="Calibri" w:hAnsi="Calibri"/>
          <w:b w:val="0"/>
          <w:bCs/>
          <w:szCs w:val="24"/>
        </w:rPr>
        <w:t>and possible future funding sources</w:t>
      </w:r>
      <w:r w:rsidR="00A44A45">
        <w:rPr>
          <w:rFonts w:ascii="Calibri" w:hAnsi="Calibri"/>
          <w:szCs w:val="24"/>
        </w:rPr>
        <w:t xml:space="preserve"> </w:t>
      </w:r>
    </w:p>
    <w:p w:rsidR="001C1161" w:rsidRDefault="001C1161" w:rsidP="001C1161">
      <w:pPr>
        <w:pStyle w:val="Heading3"/>
        <w:keepNext w:val="0"/>
        <w:widowControl w:val="0"/>
        <w:spacing w:line="276" w:lineRule="auto"/>
        <w:ind w:left="851"/>
        <w:jc w:val="both"/>
        <w:rPr>
          <w:b w:val="0"/>
          <w:bCs/>
        </w:rPr>
      </w:pPr>
      <w:r>
        <w:rPr>
          <w:b w:val="0"/>
          <w:bCs/>
        </w:rPr>
        <w:t>The main revenue raising avenues open to a supplier are</w:t>
      </w:r>
      <w:r w:rsidR="00A64367">
        <w:rPr>
          <w:b w:val="0"/>
          <w:bCs/>
        </w:rPr>
        <w:t>:</w:t>
      </w:r>
    </w:p>
    <w:p w:rsidR="001C1161" w:rsidRDefault="001C1161" w:rsidP="001C1161">
      <w:pPr>
        <w:pStyle w:val="ListParagraph"/>
        <w:numPr>
          <w:ilvl w:val="0"/>
          <w:numId w:val="14"/>
        </w:numPr>
      </w:pPr>
      <w:r>
        <w:t>Grant funding gained from public, or other, bodies</w:t>
      </w:r>
    </w:p>
    <w:p w:rsidR="001C1161" w:rsidRDefault="001C1161" w:rsidP="001C1161">
      <w:pPr>
        <w:pStyle w:val="ListParagraph"/>
        <w:numPr>
          <w:ilvl w:val="0"/>
          <w:numId w:val="14"/>
        </w:numPr>
      </w:pPr>
      <w:r>
        <w:t>Charging for CLOCS champions fee</w:t>
      </w:r>
    </w:p>
    <w:p w:rsidR="001C1161" w:rsidRDefault="001C1161" w:rsidP="001C1161">
      <w:pPr>
        <w:pStyle w:val="ListParagraph"/>
        <w:numPr>
          <w:ilvl w:val="0"/>
          <w:numId w:val="14"/>
        </w:numPr>
      </w:pPr>
      <w:r>
        <w:t xml:space="preserve">Revenue raised from CLP training </w:t>
      </w:r>
    </w:p>
    <w:p w:rsidR="001C1161" w:rsidRDefault="001C1161" w:rsidP="001C1161">
      <w:pPr>
        <w:pStyle w:val="ListParagraph"/>
        <w:numPr>
          <w:ilvl w:val="0"/>
          <w:numId w:val="14"/>
        </w:numPr>
      </w:pPr>
      <w:r>
        <w:t>Charging for course accreditation</w:t>
      </w:r>
      <w:r w:rsidR="00A64367">
        <w:t>s</w:t>
      </w:r>
    </w:p>
    <w:p w:rsidR="00A64367" w:rsidRDefault="00A64367" w:rsidP="001C1161">
      <w:pPr>
        <w:pStyle w:val="ListParagraph"/>
        <w:numPr>
          <w:ilvl w:val="0"/>
          <w:numId w:val="14"/>
        </w:numPr>
      </w:pPr>
      <w:r>
        <w:t>Other sources, as yet unidentified in this document, which the supplier may bring forward</w:t>
      </w:r>
    </w:p>
    <w:p w:rsidR="00DA56F8" w:rsidRDefault="00DA56F8" w:rsidP="00DA56F8"/>
    <w:p w:rsidR="00A64367" w:rsidRPr="001C1161" w:rsidRDefault="00A64367" w:rsidP="00DA56F8">
      <w:r>
        <w:t>The aim of C</w:t>
      </w:r>
      <w:r w:rsidR="00DA56F8">
        <w:t>LOCS</w:t>
      </w:r>
      <w:r>
        <w:t xml:space="preserve"> is to ensure </w:t>
      </w:r>
      <w:r w:rsidR="00DA56F8">
        <w:t>as wide as possible compliance and improve safety overall. It is not designed as a revenue generation scheme and should not be viewed as such. Any supplier will need to examine carefully it can carefully balance running costs and revenue generation activity and this will need to be explained in any bid</w:t>
      </w:r>
    </w:p>
    <w:p w:rsidR="00A44A45" w:rsidRPr="00A44A45" w:rsidRDefault="00A44A45" w:rsidP="00A44A45"/>
    <w:p w:rsidR="00A44A45" w:rsidRPr="00A44A45" w:rsidRDefault="00A44A45" w:rsidP="00A44A45">
      <w:pPr>
        <w:pStyle w:val="Heading3"/>
        <w:keepNext w:val="0"/>
        <w:widowControl w:val="0"/>
        <w:numPr>
          <w:ilvl w:val="0"/>
          <w:numId w:val="0"/>
        </w:numPr>
        <w:spacing w:line="276" w:lineRule="auto"/>
        <w:ind w:left="142"/>
        <w:jc w:val="both"/>
        <w:rPr>
          <w:rFonts w:ascii="Calibri" w:hAnsi="Calibri"/>
          <w:szCs w:val="24"/>
        </w:rPr>
      </w:pPr>
      <w:r w:rsidRPr="00A44A45">
        <w:rPr>
          <w:rFonts w:ascii="Calibri" w:hAnsi="Calibri"/>
          <w:szCs w:val="24"/>
        </w:rPr>
        <w:lastRenderedPageBreak/>
        <w:t>Expand CLOCS as a standard to also incorporate clean and efficient construction practices within the supply chain journey</w:t>
      </w:r>
    </w:p>
    <w:p w:rsidR="0060766C" w:rsidRPr="00A44A45" w:rsidRDefault="0060766C" w:rsidP="00A44A45">
      <w:pPr>
        <w:pStyle w:val="Heading3"/>
        <w:keepNext w:val="0"/>
        <w:widowControl w:val="0"/>
        <w:spacing w:line="276" w:lineRule="auto"/>
        <w:ind w:left="851"/>
        <w:jc w:val="both"/>
        <w:rPr>
          <w:rFonts w:ascii="Calibri" w:hAnsi="Calibri"/>
          <w:b w:val="0"/>
          <w:bCs/>
          <w:szCs w:val="24"/>
        </w:rPr>
      </w:pPr>
      <w:r w:rsidRPr="00A44A45">
        <w:rPr>
          <w:rFonts w:ascii="Calibri" w:hAnsi="Calibri"/>
          <w:b w:val="0"/>
          <w:bCs/>
          <w:szCs w:val="24"/>
        </w:rPr>
        <w:t xml:space="preserve">CLOCS’ focus must be on safety. However, a successful bidder will provide achievable ways in which CLOCS can incorporate cleaner and more efficient journeys across the </w:t>
      </w:r>
      <w:r w:rsidR="00DA56F8">
        <w:rPr>
          <w:rFonts w:ascii="Calibri" w:hAnsi="Calibri"/>
          <w:b w:val="0"/>
          <w:bCs/>
          <w:szCs w:val="24"/>
        </w:rPr>
        <w:t xml:space="preserve">whole </w:t>
      </w:r>
      <w:r w:rsidRPr="00A44A45">
        <w:rPr>
          <w:rFonts w:ascii="Calibri" w:hAnsi="Calibri"/>
          <w:b w:val="0"/>
          <w:bCs/>
          <w:szCs w:val="24"/>
        </w:rPr>
        <w:t>supply chain into CLOCS initiatives. A successful bidder will also focus on modes and all trips to sites across the supply chain.</w:t>
      </w:r>
      <w:r w:rsidR="00DA56F8">
        <w:rPr>
          <w:rFonts w:ascii="Calibri" w:hAnsi="Calibri"/>
          <w:b w:val="0"/>
          <w:bCs/>
          <w:szCs w:val="24"/>
        </w:rPr>
        <w:t xml:space="preserve"> A supplier will provide ways in which CLOCS can grow and expand its core aims in order to adapt to changing policy landscapes. </w:t>
      </w:r>
    </w:p>
    <w:p w:rsidR="009A0221" w:rsidRPr="007F40B8" w:rsidRDefault="009A0221" w:rsidP="007F40B8"/>
    <w:p w:rsidR="00C70DD9" w:rsidRDefault="00C70DD9" w:rsidP="00C70DD9">
      <w:pPr>
        <w:pStyle w:val="Heading3"/>
        <w:keepNext w:val="0"/>
        <w:widowControl w:val="0"/>
        <w:numPr>
          <w:ilvl w:val="0"/>
          <w:numId w:val="0"/>
        </w:numPr>
        <w:tabs>
          <w:tab w:val="num" w:pos="284"/>
        </w:tabs>
        <w:spacing w:line="276" w:lineRule="auto"/>
        <w:ind w:left="709"/>
      </w:pPr>
      <w:r>
        <w:t>Additional requirements</w:t>
      </w:r>
    </w:p>
    <w:p w:rsidR="00C70DD9" w:rsidRDefault="00EC3268" w:rsidP="00A17439">
      <w:pPr>
        <w:pStyle w:val="Heading3"/>
        <w:spacing w:after="0"/>
        <w:ind w:left="851"/>
        <w:jc w:val="both"/>
        <w:rPr>
          <w:b w:val="0"/>
        </w:rPr>
      </w:pPr>
      <w:r>
        <w:rPr>
          <w:b w:val="0"/>
        </w:rPr>
        <w:t>The supplier will ensure a</w:t>
      </w:r>
      <w:r w:rsidR="00C70DD9" w:rsidRPr="00F02297">
        <w:rPr>
          <w:b w:val="0"/>
        </w:rPr>
        <w:t xml:space="preserve">ll documentation </w:t>
      </w:r>
      <w:r w:rsidR="00C70DD9">
        <w:rPr>
          <w:b w:val="0"/>
        </w:rPr>
        <w:t xml:space="preserve">and communication </w:t>
      </w:r>
      <w:r w:rsidR="00C70DD9" w:rsidRPr="00F02297">
        <w:rPr>
          <w:b w:val="0"/>
        </w:rPr>
        <w:t xml:space="preserve">produced relating to CLOCS must be written in plain English and presented in such a way as to be accessible and clear to all. </w:t>
      </w:r>
    </w:p>
    <w:p w:rsidR="00C70DD9" w:rsidRDefault="00C70DD9" w:rsidP="007C592F">
      <w:pPr>
        <w:pStyle w:val="Heading3"/>
        <w:numPr>
          <w:ilvl w:val="0"/>
          <w:numId w:val="0"/>
        </w:numPr>
        <w:spacing w:after="0"/>
        <w:ind w:left="851"/>
        <w:jc w:val="both"/>
        <w:rPr>
          <w:b w:val="0"/>
        </w:rPr>
      </w:pPr>
    </w:p>
    <w:p w:rsidR="00C70DD9" w:rsidRDefault="005D4037" w:rsidP="007C592F">
      <w:pPr>
        <w:pStyle w:val="Heading3"/>
        <w:spacing w:after="0"/>
        <w:ind w:left="851"/>
        <w:jc w:val="both"/>
        <w:rPr>
          <w:b w:val="0"/>
        </w:rPr>
      </w:pPr>
      <w:r>
        <w:rPr>
          <w:b w:val="0"/>
        </w:rPr>
        <w:t xml:space="preserve">The supplier </w:t>
      </w:r>
      <w:r w:rsidR="00B85F42">
        <w:rPr>
          <w:b w:val="0"/>
        </w:rPr>
        <w:t>will provide</w:t>
      </w:r>
      <w:r w:rsidR="00C70DD9" w:rsidRPr="005D4037">
        <w:rPr>
          <w:b w:val="0"/>
        </w:rPr>
        <w:t xml:space="preserve"> annual data reports covering:</w:t>
      </w:r>
    </w:p>
    <w:p w:rsidR="00DA56F8" w:rsidRPr="00DA56F8" w:rsidRDefault="00DA56F8" w:rsidP="00DA56F8"/>
    <w:p w:rsidR="00C70DD9" w:rsidRDefault="00C70DD9" w:rsidP="007C592F">
      <w:pPr>
        <w:pStyle w:val="ListParagraph"/>
        <w:numPr>
          <w:ilvl w:val="0"/>
          <w:numId w:val="15"/>
        </w:numPr>
        <w:jc w:val="both"/>
      </w:pPr>
      <w:r>
        <w:t>Number of enquirie</w:t>
      </w:r>
      <w:r w:rsidR="00B85F42">
        <w:t>s (web, letter, phone) by period</w:t>
      </w:r>
    </w:p>
    <w:p w:rsidR="00C70DD9" w:rsidRDefault="00C70DD9" w:rsidP="007C592F">
      <w:pPr>
        <w:pStyle w:val="ListParagraph"/>
        <w:numPr>
          <w:ilvl w:val="0"/>
          <w:numId w:val="15"/>
        </w:numPr>
        <w:jc w:val="both"/>
      </w:pPr>
      <w:r>
        <w:t>Number of CLOCS Champions, broken down by category (client, operator, communicator, other)</w:t>
      </w:r>
      <w:r w:rsidR="00B85F42">
        <w:t xml:space="preserve"> by period</w:t>
      </w:r>
    </w:p>
    <w:p w:rsidR="00C70DD9" w:rsidRDefault="00C70DD9" w:rsidP="007C592F">
      <w:pPr>
        <w:pStyle w:val="ListParagraph"/>
        <w:numPr>
          <w:ilvl w:val="0"/>
          <w:numId w:val="15"/>
        </w:numPr>
        <w:jc w:val="both"/>
      </w:pPr>
      <w:r>
        <w:t>Timeline for CLOCS Champion implementation as per MOU</w:t>
      </w:r>
      <w:r w:rsidR="00B85F42">
        <w:t xml:space="preserve"> and monitoring of CLOCS Champions progress to implementation</w:t>
      </w:r>
    </w:p>
    <w:p w:rsidR="00C70DD9" w:rsidRDefault="00C70DD9" w:rsidP="007C592F">
      <w:pPr>
        <w:pStyle w:val="ListParagraph"/>
        <w:numPr>
          <w:ilvl w:val="0"/>
          <w:numId w:val="15"/>
        </w:numPr>
        <w:jc w:val="both"/>
      </w:pPr>
      <w:r>
        <w:t xml:space="preserve">Number of CLOCS </w:t>
      </w:r>
      <w:r w:rsidR="009E7ADF">
        <w:t>b</w:t>
      </w:r>
      <w:r>
        <w:t>ulletin recipients</w:t>
      </w:r>
    </w:p>
    <w:p w:rsidR="00C70DD9" w:rsidRDefault="00C70DD9" w:rsidP="007C592F">
      <w:pPr>
        <w:pStyle w:val="ListParagraph"/>
        <w:numPr>
          <w:ilvl w:val="0"/>
          <w:numId w:val="15"/>
        </w:numPr>
        <w:jc w:val="both"/>
      </w:pPr>
      <w:r>
        <w:t>Number of atte</w:t>
      </w:r>
      <w:r w:rsidR="009E7ADF">
        <w:t xml:space="preserve">ndees at working </w:t>
      </w:r>
      <w:r w:rsidR="00B85F42">
        <w:t>groups and sub-</w:t>
      </w:r>
      <w:r>
        <w:t>groups</w:t>
      </w:r>
      <w:r w:rsidR="00B85F42">
        <w:t xml:space="preserve"> broken down by type of organisation (client, operator, regulator etc.)</w:t>
      </w:r>
    </w:p>
    <w:p w:rsidR="00C70DD9" w:rsidRDefault="00C70DD9" w:rsidP="007C592F">
      <w:pPr>
        <w:pStyle w:val="ListParagraph"/>
        <w:numPr>
          <w:ilvl w:val="0"/>
          <w:numId w:val="15"/>
        </w:numPr>
        <w:jc w:val="both"/>
      </w:pPr>
      <w:r>
        <w:t>Highlight report including risks, issues and opportunities</w:t>
      </w:r>
    </w:p>
    <w:p w:rsidR="00F624F9" w:rsidRDefault="00F624F9" w:rsidP="007C592F">
      <w:pPr>
        <w:pStyle w:val="ListParagraph"/>
        <w:numPr>
          <w:ilvl w:val="0"/>
          <w:numId w:val="15"/>
        </w:numPr>
        <w:jc w:val="both"/>
      </w:pPr>
      <w:r>
        <w:t xml:space="preserve">Outline finances showing profit and loss, any reinvestment and additional revenue sources </w:t>
      </w:r>
      <w:r w:rsidR="00602E8B">
        <w:t>secured</w:t>
      </w:r>
    </w:p>
    <w:p w:rsidR="00F624F9" w:rsidRDefault="00F624F9" w:rsidP="007C592F">
      <w:pPr>
        <w:pStyle w:val="ListParagraph"/>
        <w:numPr>
          <w:ilvl w:val="0"/>
          <w:numId w:val="15"/>
        </w:numPr>
        <w:jc w:val="both"/>
      </w:pPr>
      <w:r>
        <w:t>Number of places at CLP courses take up by TfL</w:t>
      </w:r>
    </w:p>
    <w:p w:rsidR="00F624F9" w:rsidRDefault="00602E8B" w:rsidP="007C592F">
      <w:pPr>
        <w:pStyle w:val="ListParagraph"/>
        <w:numPr>
          <w:ilvl w:val="0"/>
          <w:numId w:val="15"/>
        </w:numPr>
        <w:jc w:val="both"/>
      </w:pPr>
      <w:r>
        <w:t xml:space="preserve">Number or places at CLP courses </w:t>
      </w:r>
      <w:r w:rsidR="00DA56F8">
        <w:t xml:space="preserve">filled </w:t>
      </w:r>
      <w:r>
        <w:t>as a percentage each year</w:t>
      </w:r>
    </w:p>
    <w:p w:rsidR="00602E8B" w:rsidRDefault="00602E8B" w:rsidP="007C592F">
      <w:pPr>
        <w:pStyle w:val="ListParagraph"/>
        <w:numPr>
          <w:ilvl w:val="0"/>
          <w:numId w:val="15"/>
        </w:numPr>
        <w:jc w:val="both"/>
      </w:pPr>
      <w:r>
        <w:t xml:space="preserve">Number and details of any policy documents into which CLOCS has been added </w:t>
      </w:r>
    </w:p>
    <w:p w:rsidR="00DA56F8" w:rsidRPr="00C70DD9" w:rsidRDefault="00DA56F8" w:rsidP="00DA56F8">
      <w:pPr>
        <w:pStyle w:val="ListParagraph"/>
        <w:ind w:left="1800"/>
        <w:jc w:val="both"/>
      </w:pPr>
    </w:p>
    <w:p w:rsidR="00E3551D" w:rsidRDefault="00E3551D">
      <w:pPr>
        <w:spacing w:after="0" w:line="240" w:lineRule="auto"/>
      </w:pPr>
    </w:p>
    <w:p w:rsidR="00AA14F3" w:rsidRDefault="00AA14F3">
      <w:pPr>
        <w:spacing w:after="0" w:line="240" w:lineRule="auto"/>
      </w:pPr>
    </w:p>
    <w:p w:rsidR="00DA56F8" w:rsidRDefault="00DA56F8">
      <w:pPr>
        <w:spacing w:after="0" w:line="240" w:lineRule="auto"/>
      </w:pPr>
    </w:p>
    <w:p w:rsidR="00DA56F8" w:rsidRDefault="00DA56F8">
      <w:pPr>
        <w:spacing w:after="0" w:line="240" w:lineRule="auto"/>
      </w:pPr>
    </w:p>
    <w:p w:rsidR="00DA56F8" w:rsidRDefault="00DA56F8">
      <w:pPr>
        <w:spacing w:after="0" w:line="240" w:lineRule="auto"/>
      </w:pPr>
    </w:p>
    <w:p w:rsidR="00DA56F8" w:rsidRDefault="00DA56F8">
      <w:pPr>
        <w:spacing w:after="0" w:line="240" w:lineRule="auto"/>
      </w:pPr>
    </w:p>
    <w:p w:rsidR="00DA56F8" w:rsidRDefault="00DA56F8">
      <w:pPr>
        <w:spacing w:after="0" w:line="240" w:lineRule="auto"/>
      </w:pPr>
    </w:p>
    <w:p w:rsidR="00DA56F8" w:rsidRDefault="00DA56F8">
      <w:pPr>
        <w:spacing w:after="0" w:line="240" w:lineRule="auto"/>
      </w:pPr>
    </w:p>
    <w:p w:rsidR="00DA56F8" w:rsidRDefault="00DA56F8">
      <w:pPr>
        <w:spacing w:after="0" w:line="240" w:lineRule="auto"/>
      </w:pPr>
    </w:p>
    <w:p w:rsidR="004C31F4" w:rsidRDefault="004C31F4">
      <w:pPr>
        <w:spacing w:after="0" w:line="240" w:lineRule="auto"/>
      </w:pPr>
    </w:p>
    <w:p w:rsidR="004C31F4" w:rsidRDefault="004C31F4">
      <w:pPr>
        <w:spacing w:after="0" w:line="240" w:lineRule="auto"/>
      </w:pPr>
    </w:p>
    <w:p w:rsidR="00DA56F8" w:rsidRDefault="00DA56F8">
      <w:pPr>
        <w:spacing w:after="0" w:line="240" w:lineRule="auto"/>
      </w:pPr>
    </w:p>
    <w:p w:rsidR="00AA14F3" w:rsidRPr="005A15E6" w:rsidRDefault="00AA14F3" w:rsidP="005A15E6">
      <w:pPr>
        <w:pStyle w:val="Heading3"/>
        <w:keepNext w:val="0"/>
        <w:widowControl w:val="0"/>
        <w:numPr>
          <w:ilvl w:val="0"/>
          <w:numId w:val="0"/>
        </w:numPr>
        <w:tabs>
          <w:tab w:val="num" w:pos="284"/>
        </w:tabs>
        <w:spacing w:line="276" w:lineRule="auto"/>
        <w:ind w:left="709"/>
      </w:pPr>
      <w:r w:rsidRPr="005A15E6">
        <w:lastRenderedPageBreak/>
        <w:t>Quantities and current service levels</w:t>
      </w:r>
    </w:p>
    <w:p w:rsidR="00A40586" w:rsidRDefault="00AA14F3" w:rsidP="007C592F">
      <w:pPr>
        <w:pStyle w:val="Heading3"/>
        <w:spacing w:after="0"/>
        <w:ind w:left="851"/>
        <w:jc w:val="both"/>
        <w:rPr>
          <w:b w:val="0"/>
        </w:rPr>
      </w:pPr>
      <w:r w:rsidRPr="005A15E6">
        <w:rPr>
          <w:b w:val="0"/>
        </w:rPr>
        <w:t>The t</w:t>
      </w:r>
      <w:r w:rsidR="005A15E6" w:rsidRPr="005A15E6">
        <w:rPr>
          <w:b w:val="0"/>
        </w:rPr>
        <w:t>able</w:t>
      </w:r>
      <w:r w:rsidR="009E7ADF">
        <w:rPr>
          <w:b w:val="0"/>
        </w:rPr>
        <w:t xml:space="preserve"> below</w:t>
      </w:r>
      <w:r w:rsidR="005A15E6" w:rsidRPr="005A15E6">
        <w:rPr>
          <w:b w:val="0"/>
        </w:rPr>
        <w:t xml:space="preserve"> offer</w:t>
      </w:r>
      <w:r w:rsidR="009E7ADF">
        <w:rPr>
          <w:b w:val="0"/>
        </w:rPr>
        <w:t>s</w:t>
      </w:r>
      <w:r w:rsidR="005A15E6" w:rsidRPr="005A15E6">
        <w:rPr>
          <w:b w:val="0"/>
        </w:rPr>
        <w:t xml:space="preserve"> </w:t>
      </w:r>
      <w:r w:rsidRPr="005A15E6">
        <w:rPr>
          <w:b w:val="0"/>
        </w:rPr>
        <w:t xml:space="preserve">indicative </w:t>
      </w:r>
      <w:r w:rsidR="003B3987">
        <w:rPr>
          <w:b w:val="0"/>
        </w:rPr>
        <w:t>quantification</w:t>
      </w:r>
      <w:r w:rsidR="005A15E6" w:rsidRPr="005A15E6">
        <w:rPr>
          <w:b w:val="0"/>
        </w:rPr>
        <w:t xml:space="preserve"> of the key </w:t>
      </w:r>
      <w:r w:rsidR="003B3987">
        <w:rPr>
          <w:b w:val="0"/>
        </w:rPr>
        <w:t>requirements</w:t>
      </w:r>
      <w:r w:rsidR="005A15E6" w:rsidRPr="005A15E6">
        <w:rPr>
          <w:b w:val="0"/>
        </w:rPr>
        <w:t xml:space="preserve"> </w:t>
      </w:r>
      <w:r w:rsidR="00F73809">
        <w:rPr>
          <w:b w:val="0"/>
        </w:rPr>
        <w:t xml:space="preserve">and </w:t>
      </w:r>
      <w:r w:rsidR="00510DBC">
        <w:rPr>
          <w:b w:val="0"/>
        </w:rPr>
        <w:t>current levels of</w:t>
      </w:r>
      <w:r w:rsidR="003B3987">
        <w:rPr>
          <w:b w:val="0"/>
        </w:rPr>
        <w:t xml:space="preserve"> service/input</w:t>
      </w:r>
      <w:r w:rsidR="00510DBC">
        <w:rPr>
          <w:b w:val="0"/>
        </w:rPr>
        <w:t xml:space="preserve"> </w:t>
      </w:r>
      <w:r w:rsidR="003B3987" w:rsidRPr="00825C20">
        <w:rPr>
          <w:b w:val="0"/>
        </w:rPr>
        <w:t xml:space="preserve">that should be </w:t>
      </w:r>
      <w:r w:rsidR="00A40586">
        <w:rPr>
          <w:b w:val="0"/>
        </w:rPr>
        <w:t>considered</w:t>
      </w:r>
      <w:r w:rsidR="003B3987" w:rsidRPr="00825C20">
        <w:rPr>
          <w:b w:val="0"/>
        </w:rPr>
        <w:t xml:space="preserve"> when scoping the scale of work</w:t>
      </w:r>
      <w:r w:rsidR="003B3987">
        <w:rPr>
          <w:b w:val="0"/>
        </w:rPr>
        <w:t xml:space="preserve"> against the evaluation criteria</w:t>
      </w:r>
      <w:r w:rsidR="003B3987" w:rsidRPr="00825C20">
        <w:rPr>
          <w:b w:val="0"/>
        </w:rPr>
        <w:t>.</w:t>
      </w:r>
      <w:r w:rsidR="003B3987">
        <w:rPr>
          <w:b w:val="0"/>
        </w:rPr>
        <w:t xml:space="preserve"> </w:t>
      </w:r>
    </w:p>
    <w:p w:rsidR="00DB6A4C" w:rsidRPr="00DB6A4C" w:rsidRDefault="00DB6A4C" w:rsidP="007C592F">
      <w:pPr>
        <w:spacing w:after="0"/>
        <w:jc w:val="both"/>
      </w:pPr>
    </w:p>
    <w:p w:rsidR="003C59D3" w:rsidRPr="003C59D3" w:rsidRDefault="003B3987" w:rsidP="00557609">
      <w:pPr>
        <w:pStyle w:val="Heading3"/>
        <w:spacing w:after="0"/>
        <w:ind w:left="851"/>
        <w:jc w:val="both"/>
        <w:rPr>
          <w:b w:val="0"/>
        </w:rPr>
      </w:pPr>
      <w:r w:rsidRPr="00825C20">
        <w:rPr>
          <w:b w:val="0"/>
        </w:rPr>
        <w:t>In line with the programme objective to grow and expand CLOCS</w:t>
      </w:r>
      <w:r w:rsidR="00A44A45">
        <w:rPr>
          <w:b w:val="0"/>
        </w:rPr>
        <w:t xml:space="preserve"> UK wide</w:t>
      </w:r>
      <w:r w:rsidRPr="00825C20">
        <w:rPr>
          <w:b w:val="0"/>
        </w:rPr>
        <w:t>, these figures should be used as an indicative baseline</w:t>
      </w:r>
      <w:r w:rsidR="00A40586">
        <w:rPr>
          <w:b w:val="0"/>
        </w:rPr>
        <w:t>. Growth of the scheme will obviously impact on these figures and this should be taken into consideration when scoping the scale of work</w:t>
      </w:r>
    </w:p>
    <w:p w:rsidR="003B3987" w:rsidRPr="003B3987" w:rsidRDefault="003B3987" w:rsidP="00DB6A4C">
      <w:pPr>
        <w:spacing w:after="0"/>
        <w:rPr>
          <w:b/>
        </w:rPr>
      </w:pPr>
    </w:p>
    <w:tbl>
      <w:tblPr>
        <w:tblStyle w:val="TableGrid"/>
        <w:tblW w:w="0" w:type="auto"/>
        <w:tblLook w:val="04A0" w:firstRow="1" w:lastRow="0" w:firstColumn="1" w:lastColumn="0" w:noHBand="0" w:noVBand="1"/>
      </w:tblPr>
      <w:tblGrid>
        <w:gridCol w:w="2273"/>
        <w:gridCol w:w="4712"/>
        <w:gridCol w:w="2257"/>
      </w:tblGrid>
      <w:tr w:rsidR="00F23BFA" w:rsidRPr="006D6445" w:rsidTr="00621C04">
        <w:tc>
          <w:tcPr>
            <w:tcW w:w="2273" w:type="dxa"/>
            <w:vAlign w:val="center"/>
          </w:tcPr>
          <w:p w:rsidR="005A15E6" w:rsidRPr="00320B11" w:rsidRDefault="005A15E6" w:rsidP="003B3987">
            <w:pPr>
              <w:spacing w:after="120"/>
              <w:rPr>
                <w:b/>
                <w:color w:val="000000" w:themeColor="text1"/>
              </w:rPr>
            </w:pPr>
            <w:r w:rsidRPr="00320B11">
              <w:rPr>
                <w:b/>
                <w:color w:val="000000" w:themeColor="text1"/>
              </w:rPr>
              <w:t>Task</w:t>
            </w:r>
          </w:p>
        </w:tc>
        <w:tc>
          <w:tcPr>
            <w:tcW w:w="4712" w:type="dxa"/>
            <w:vAlign w:val="center"/>
          </w:tcPr>
          <w:p w:rsidR="005A15E6" w:rsidRPr="00320B11" w:rsidRDefault="005A15E6" w:rsidP="003B3987">
            <w:pPr>
              <w:spacing w:after="120"/>
              <w:rPr>
                <w:b/>
                <w:color w:val="000000" w:themeColor="text1"/>
              </w:rPr>
            </w:pPr>
            <w:r w:rsidRPr="00320B11">
              <w:rPr>
                <w:b/>
                <w:color w:val="000000" w:themeColor="text1"/>
              </w:rPr>
              <w:t>Description</w:t>
            </w:r>
          </w:p>
        </w:tc>
        <w:tc>
          <w:tcPr>
            <w:tcW w:w="2257" w:type="dxa"/>
            <w:vAlign w:val="center"/>
          </w:tcPr>
          <w:p w:rsidR="005A15E6" w:rsidRPr="00320B11" w:rsidRDefault="005A15E6" w:rsidP="003B3987">
            <w:pPr>
              <w:spacing w:after="120"/>
              <w:rPr>
                <w:b/>
                <w:color w:val="000000" w:themeColor="text1"/>
              </w:rPr>
            </w:pPr>
            <w:r w:rsidRPr="00320B11">
              <w:rPr>
                <w:b/>
                <w:color w:val="000000" w:themeColor="text1"/>
              </w:rPr>
              <w:t>Indicative quantities</w:t>
            </w:r>
          </w:p>
        </w:tc>
      </w:tr>
      <w:tr w:rsidR="00DA56F8" w:rsidRPr="006D6445" w:rsidTr="00320B11">
        <w:trPr>
          <w:trHeight w:val="2222"/>
        </w:trPr>
        <w:tc>
          <w:tcPr>
            <w:tcW w:w="2273" w:type="dxa"/>
          </w:tcPr>
          <w:p w:rsidR="00DA56F8" w:rsidRPr="00320B11" w:rsidRDefault="00DA56F8" w:rsidP="00D07F00">
            <w:pPr>
              <w:spacing w:after="0"/>
              <w:jc w:val="both"/>
              <w:rPr>
                <w:color w:val="000000" w:themeColor="text1"/>
              </w:rPr>
            </w:pPr>
            <w:r w:rsidRPr="00320B11">
              <w:rPr>
                <w:color w:val="000000" w:themeColor="text1"/>
              </w:rPr>
              <w:t>Working group meetings</w:t>
            </w:r>
          </w:p>
        </w:tc>
        <w:tc>
          <w:tcPr>
            <w:tcW w:w="4712" w:type="dxa"/>
          </w:tcPr>
          <w:p w:rsidR="00DA56F8" w:rsidRPr="00320B11" w:rsidRDefault="00DA56F8" w:rsidP="00D07F00">
            <w:pPr>
              <w:spacing w:after="0"/>
              <w:rPr>
                <w:color w:val="000000" w:themeColor="text1"/>
              </w:rPr>
            </w:pPr>
            <w:r w:rsidRPr="00320B11">
              <w:rPr>
                <w:color w:val="000000" w:themeColor="text1"/>
              </w:rPr>
              <w:t>Industry-led meeting attended by representatives from construction, logistics and safety organisations. Includes organisation, presentation preparation, attendance, communications and producing and distributing notes and actions</w:t>
            </w:r>
          </w:p>
        </w:tc>
        <w:tc>
          <w:tcPr>
            <w:tcW w:w="2257" w:type="dxa"/>
          </w:tcPr>
          <w:p w:rsidR="00DA56F8" w:rsidRPr="00320B11" w:rsidRDefault="00DA56F8" w:rsidP="00D07F00">
            <w:pPr>
              <w:spacing w:after="0"/>
              <w:jc w:val="both"/>
              <w:rPr>
                <w:color w:val="000000" w:themeColor="text1"/>
              </w:rPr>
            </w:pPr>
            <w:r w:rsidRPr="00320B11">
              <w:rPr>
                <w:color w:val="000000" w:themeColor="text1"/>
              </w:rPr>
              <w:t>4 per year (Quarterly)</w:t>
            </w:r>
          </w:p>
        </w:tc>
      </w:tr>
      <w:tr w:rsidR="00F23BFA" w:rsidRPr="006D6445" w:rsidTr="00621C04">
        <w:trPr>
          <w:trHeight w:val="528"/>
        </w:trPr>
        <w:tc>
          <w:tcPr>
            <w:tcW w:w="2273" w:type="dxa"/>
            <w:vMerge w:val="restart"/>
          </w:tcPr>
          <w:p w:rsidR="00621C04" w:rsidRPr="00320B11" w:rsidRDefault="00621C04" w:rsidP="00D07F00">
            <w:pPr>
              <w:spacing w:after="0"/>
              <w:jc w:val="both"/>
              <w:rPr>
                <w:color w:val="000000" w:themeColor="text1"/>
              </w:rPr>
            </w:pPr>
            <w:r w:rsidRPr="00320B11">
              <w:rPr>
                <w:color w:val="000000" w:themeColor="text1"/>
              </w:rPr>
              <w:t>Sub-group meetings</w:t>
            </w:r>
          </w:p>
        </w:tc>
        <w:tc>
          <w:tcPr>
            <w:tcW w:w="4712" w:type="dxa"/>
            <w:vMerge w:val="restart"/>
          </w:tcPr>
          <w:p w:rsidR="00621C04" w:rsidRPr="00320B11" w:rsidRDefault="00621C04" w:rsidP="00D07F00">
            <w:pPr>
              <w:spacing w:after="0"/>
              <w:rPr>
                <w:color w:val="000000" w:themeColor="text1"/>
              </w:rPr>
            </w:pPr>
            <w:r w:rsidRPr="00320B11">
              <w:rPr>
                <w:color w:val="000000" w:themeColor="text1"/>
              </w:rPr>
              <w:t xml:space="preserve">Sub-groups are smaller </w:t>
            </w:r>
            <w:r w:rsidR="009E7ADF" w:rsidRPr="00320B11">
              <w:rPr>
                <w:color w:val="000000" w:themeColor="text1"/>
              </w:rPr>
              <w:t xml:space="preserve">meetings attended by a sub-set of the working group. The sub-groups will have a </w:t>
            </w:r>
            <w:r w:rsidRPr="00320B11">
              <w:rPr>
                <w:color w:val="000000" w:themeColor="text1"/>
              </w:rPr>
              <w:t xml:space="preserve">more specific </w:t>
            </w:r>
            <w:r w:rsidR="009E7ADF" w:rsidRPr="00320B11">
              <w:rPr>
                <w:color w:val="000000" w:themeColor="text1"/>
              </w:rPr>
              <w:t>and specialist objective</w:t>
            </w:r>
          </w:p>
        </w:tc>
        <w:tc>
          <w:tcPr>
            <w:tcW w:w="2257" w:type="dxa"/>
          </w:tcPr>
          <w:p w:rsidR="00621C04" w:rsidRPr="00320B11" w:rsidRDefault="004C7CBE" w:rsidP="00D07F00">
            <w:pPr>
              <w:spacing w:after="0"/>
              <w:jc w:val="both"/>
              <w:rPr>
                <w:color w:val="000000" w:themeColor="text1"/>
              </w:rPr>
            </w:pPr>
            <w:r w:rsidRPr="00320B11">
              <w:rPr>
                <w:color w:val="000000" w:themeColor="text1"/>
              </w:rPr>
              <w:t xml:space="preserve">Up to </w:t>
            </w:r>
            <w:r w:rsidR="00621C04" w:rsidRPr="00320B11">
              <w:rPr>
                <w:color w:val="000000" w:themeColor="text1"/>
              </w:rPr>
              <w:t>8 per year</w:t>
            </w:r>
          </w:p>
        </w:tc>
      </w:tr>
      <w:tr w:rsidR="00F23BFA" w:rsidRPr="006D6445" w:rsidTr="00621C04">
        <w:trPr>
          <w:trHeight w:val="527"/>
        </w:trPr>
        <w:tc>
          <w:tcPr>
            <w:tcW w:w="2273" w:type="dxa"/>
            <w:vMerge/>
          </w:tcPr>
          <w:p w:rsidR="00621C04" w:rsidRPr="00320B11" w:rsidRDefault="00621C04" w:rsidP="00D07F00">
            <w:pPr>
              <w:spacing w:after="0"/>
              <w:jc w:val="both"/>
              <w:rPr>
                <w:color w:val="000000" w:themeColor="text1"/>
              </w:rPr>
            </w:pPr>
          </w:p>
        </w:tc>
        <w:tc>
          <w:tcPr>
            <w:tcW w:w="4712" w:type="dxa"/>
            <w:vMerge/>
          </w:tcPr>
          <w:p w:rsidR="00621C04" w:rsidRPr="00320B11" w:rsidRDefault="00621C04" w:rsidP="00D07F00">
            <w:pPr>
              <w:spacing w:after="0"/>
              <w:jc w:val="both"/>
              <w:rPr>
                <w:color w:val="000000" w:themeColor="text1"/>
              </w:rPr>
            </w:pPr>
          </w:p>
        </w:tc>
        <w:tc>
          <w:tcPr>
            <w:tcW w:w="2257" w:type="dxa"/>
          </w:tcPr>
          <w:p w:rsidR="00621C04" w:rsidRPr="00320B11" w:rsidRDefault="009F4D3E" w:rsidP="00D07F00">
            <w:pPr>
              <w:spacing w:after="0"/>
              <w:jc w:val="both"/>
              <w:rPr>
                <w:color w:val="000000" w:themeColor="text1"/>
              </w:rPr>
            </w:pPr>
            <w:r w:rsidRPr="00320B11">
              <w:rPr>
                <w:color w:val="000000" w:themeColor="text1"/>
              </w:rPr>
              <w:t>10</w:t>
            </w:r>
            <w:r w:rsidR="00621C04" w:rsidRPr="00320B11">
              <w:rPr>
                <w:color w:val="000000" w:themeColor="text1"/>
              </w:rPr>
              <w:t xml:space="preserve"> attendees per meeting</w:t>
            </w:r>
          </w:p>
        </w:tc>
      </w:tr>
      <w:tr w:rsidR="00F23BFA" w:rsidRPr="006D6445" w:rsidTr="00621C04">
        <w:tc>
          <w:tcPr>
            <w:tcW w:w="2273" w:type="dxa"/>
          </w:tcPr>
          <w:p w:rsidR="005A15E6" w:rsidRPr="00320B11" w:rsidRDefault="005A15E6" w:rsidP="00457A72">
            <w:pPr>
              <w:spacing w:after="0"/>
              <w:rPr>
                <w:color w:val="000000" w:themeColor="text1"/>
              </w:rPr>
            </w:pPr>
            <w:r w:rsidRPr="00320B11">
              <w:rPr>
                <w:color w:val="000000" w:themeColor="text1"/>
              </w:rPr>
              <w:t xml:space="preserve">Review of CLOCS Standard </w:t>
            </w:r>
          </w:p>
        </w:tc>
        <w:tc>
          <w:tcPr>
            <w:tcW w:w="4712" w:type="dxa"/>
          </w:tcPr>
          <w:p w:rsidR="005A15E6" w:rsidRPr="00320B11" w:rsidRDefault="00457A72" w:rsidP="00BE6F1F">
            <w:pPr>
              <w:spacing w:after="0"/>
              <w:rPr>
                <w:color w:val="000000" w:themeColor="text1"/>
              </w:rPr>
            </w:pPr>
            <w:r w:rsidRPr="00320B11">
              <w:rPr>
                <w:color w:val="000000" w:themeColor="text1"/>
              </w:rPr>
              <w:t>In line with UKAS rules, the CL</w:t>
            </w:r>
            <w:r w:rsidR="009E7ADF" w:rsidRPr="00320B11">
              <w:rPr>
                <w:color w:val="000000" w:themeColor="text1"/>
              </w:rPr>
              <w:t>OCS Standard is reviewed every two</w:t>
            </w:r>
            <w:r w:rsidRPr="00320B11">
              <w:rPr>
                <w:color w:val="000000" w:themeColor="text1"/>
              </w:rPr>
              <w:t xml:space="preserve"> years </w:t>
            </w:r>
            <w:r w:rsidR="00BE6F1F" w:rsidRPr="00320B11">
              <w:rPr>
                <w:color w:val="000000" w:themeColor="text1"/>
              </w:rPr>
              <w:t>(in collaboration</w:t>
            </w:r>
            <w:r w:rsidR="009E7ADF" w:rsidRPr="00320B11">
              <w:rPr>
                <w:color w:val="000000" w:themeColor="text1"/>
              </w:rPr>
              <w:t xml:space="preserve"> with the working </w:t>
            </w:r>
            <w:r w:rsidR="00BE6F1F" w:rsidRPr="00320B11">
              <w:rPr>
                <w:color w:val="000000" w:themeColor="text1"/>
              </w:rPr>
              <w:t>group</w:t>
            </w:r>
            <w:r w:rsidR="001C6F4E" w:rsidRPr="00320B11">
              <w:rPr>
                <w:color w:val="000000" w:themeColor="text1"/>
              </w:rPr>
              <w:t>s and board</w:t>
            </w:r>
            <w:r w:rsidR="009E7ADF" w:rsidRPr="00320B11">
              <w:rPr>
                <w:color w:val="000000" w:themeColor="text1"/>
              </w:rPr>
              <w:t>)</w:t>
            </w:r>
            <w:r w:rsidR="00BE6F1F" w:rsidRPr="00320B11">
              <w:rPr>
                <w:color w:val="000000" w:themeColor="text1"/>
              </w:rPr>
              <w:t xml:space="preserve"> </w:t>
            </w:r>
            <w:r w:rsidRPr="00320B11">
              <w:rPr>
                <w:color w:val="000000" w:themeColor="text1"/>
              </w:rPr>
              <w:t>to ensure it is up to date, progressive, consistent and aligned with other schemes</w:t>
            </w:r>
          </w:p>
        </w:tc>
        <w:tc>
          <w:tcPr>
            <w:tcW w:w="2257" w:type="dxa"/>
          </w:tcPr>
          <w:p w:rsidR="005A15E6" w:rsidRPr="00320B11" w:rsidRDefault="005A15E6" w:rsidP="009E7ADF">
            <w:pPr>
              <w:spacing w:after="0"/>
              <w:rPr>
                <w:color w:val="000000" w:themeColor="text1"/>
              </w:rPr>
            </w:pPr>
            <w:r w:rsidRPr="00320B11">
              <w:rPr>
                <w:color w:val="000000" w:themeColor="text1"/>
              </w:rPr>
              <w:t xml:space="preserve">1 per </w:t>
            </w:r>
            <w:r w:rsidR="009E7ADF" w:rsidRPr="00320B11">
              <w:rPr>
                <w:color w:val="000000" w:themeColor="text1"/>
              </w:rPr>
              <w:t>2</w:t>
            </w:r>
            <w:r w:rsidRPr="00320B11">
              <w:rPr>
                <w:color w:val="000000" w:themeColor="text1"/>
              </w:rPr>
              <w:t xml:space="preserve"> years</w:t>
            </w:r>
          </w:p>
          <w:p w:rsidR="004C7CBE" w:rsidRPr="00320B11" w:rsidRDefault="004C7CBE" w:rsidP="009E7ADF">
            <w:pPr>
              <w:spacing w:after="0"/>
              <w:rPr>
                <w:color w:val="000000" w:themeColor="text1"/>
              </w:rPr>
            </w:pPr>
            <w:r w:rsidRPr="00320B11">
              <w:rPr>
                <w:color w:val="000000" w:themeColor="text1"/>
              </w:rPr>
              <w:t xml:space="preserve">(using CLOCS </w:t>
            </w:r>
            <w:r w:rsidR="001C6F4E" w:rsidRPr="00320B11">
              <w:rPr>
                <w:color w:val="000000" w:themeColor="text1"/>
              </w:rPr>
              <w:t>w</w:t>
            </w:r>
            <w:r w:rsidRPr="00320B11">
              <w:rPr>
                <w:color w:val="000000" w:themeColor="text1"/>
              </w:rPr>
              <w:t xml:space="preserve">orking </w:t>
            </w:r>
            <w:r w:rsidR="001C6F4E" w:rsidRPr="00320B11">
              <w:rPr>
                <w:color w:val="000000" w:themeColor="text1"/>
              </w:rPr>
              <w:t>g</w:t>
            </w:r>
            <w:r w:rsidRPr="00320B11">
              <w:rPr>
                <w:color w:val="000000" w:themeColor="text1"/>
              </w:rPr>
              <w:t>roup</w:t>
            </w:r>
            <w:r w:rsidR="00DA56F8" w:rsidRPr="00320B11">
              <w:rPr>
                <w:color w:val="000000" w:themeColor="text1"/>
              </w:rPr>
              <w:t xml:space="preserve"> and </w:t>
            </w:r>
            <w:r w:rsidR="001C6F4E" w:rsidRPr="00320B11">
              <w:rPr>
                <w:color w:val="000000" w:themeColor="text1"/>
              </w:rPr>
              <w:t>b</w:t>
            </w:r>
            <w:r w:rsidR="00DA56F8" w:rsidRPr="00320B11">
              <w:rPr>
                <w:color w:val="000000" w:themeColor="text1"/>
              </w:rPr>
              <w:t>oard</w:t>
            </w:r>
            <w:r w:rsidRPr="00320B11">
              <w:rPr>
                <w:color w:val="000000" w:themeColor="text1"/>
              </w:rPr>
              <w:t>)</w:t>
            </w:r>
          </w:p>
        </w:tc>
      </w:tr>
      <w:tr w:rsidR="001C6F4E" w:rsidRPr="006D6445" w:rsidTr="00320B11">
        <w:trPr>
          <w:trHeight w:val="2166"/>
        </w:trPr>
        <w:tc>
          <w:tcPr>
            <w:tcW w:w="2273" w:type="dxa"/>
          </w:tcPr>
          <w:p w:rsidR="001C6F4E" w:rsidRPr="00320B11" w:rsidRDefault="001C6F4E" w:rsidP="00CC0A03">
            <w:pPr>
              <w:spacing w:after="0"/>
              <w:rPr>
                <w:color w:val="000000" w:themeColor="text1"/>
              </w:rPr>
            </w:pPr>
            <w:r w:rsidRPr="00320B11">
              <w:rPr>
                <w:color w:val="000000" w:themeColor="text1"/>
              </w:rPr>
              <w:t xml:space="preserve">Review of supplementary guidance documents </w:t>
            </w:r>
          </w:p>
        </w:tc>
        <w:tc>
          <w:tcPr>
            <w:tcW w:w="4712" w:type="dxa"/>
          </w:tcPr>
          <w:p w:rsidR="001C6F4E" w:rsidRPr="00320B11" w:rsidRDefault="001C6F4E" w:rsidP="009E7ADF">
            <w:pPr>
              <w:spacing w:after="0"/>
              <w:rPr>
                <w:color w:val="000000" w:themeColor="text1"/>
              </w:rPr>
            </w:pPr>
            <w:r w:rsidRPr="00320B11">
              <w:rPr>
                <w:color w:val="000000" w:themeColor="text1"/>
              </w:rPr>
              <w:t>The full suite of supplementary guidance documents (supporting the CLOCS Standard) will be reviewed annually to ensure it is up to date and consistent</w:t>
            </w:r>
          </w:p>
        </w:tc>
        <w:tc>
          <w:tcPr>
            <w:tcW w:w="2257" w:type="dxa"/>
          </w:tcPr>
          <w:p w:rsidR="001C6F4E" w:rsidRPr="00320B11" w:rsidRDefault="001C6F4E" w:rsidP="00457A72">
            <w:pPr>
              <w:spacing w:after="0"/>
              <w:rPr>
                <w:color w:val="000000" w:themeColor="text1"/>
              </w:rPr>
            </w:pPr>
            <w:r w:rsidRPr="00320B11">
              <w:rPr>
                <w:color w:val="000000" w:themeColor="text1"/>
              </w:rPr>
              <w:t>1 per year</w:t>
            </w:r>
          </w:p>
          <w:p w:rsidR="001C6F4E" w:rsidRPr="00320B11" w:rsidRDefault="001C6F4E" w:rsidP="00457A72">
            <w:pPr>
              <w:spacing w:after="0"/>
              <w:rPr>
                <w:color w:val="000000" w:themeColor="text1"/>
              </w:rPr>
            </w:pPr>
            <w:r w:rsidRPr="00320B11">
              <w:rPr>
                <w:color w:val="000000" w:themeColor="text1"/>
              </w:rPr>
              <w:t>(using CLOCS working group + sub-groups)</w:t>
            </w:r>
          </w:p>
        </w:tc>
      </w:tr>
      <w:tr w:rsidR="00F23BFA" w:rsidRPr="006D6445" w:rsidTr="00621C04">
        <w:tc>
          <w:tcPr>
            <w:tcW w:w="2273" w:type="dxa"/>
          </w:tcPr>
          <w:p w:rsidR="005A15E6" w:rsidRPr="00320B11" w:rsidRDefault="005A15E6" w:rsidP="00457A72">
            <w:pPr>
              <w:spacing w:after="0"/>
              <w:rPr>
                <w:color w:val="000000" w:themeColor="text1"/>
              </w:rPr>
            </w:pPr>
            <w:r w:rsidRPr="00320B11">
              <w:rPr>
                <w:color w:val="000000" w:themeColor="text1"/>
              </w:rPr>
              <w:t xml:space="preserve">Industry event attendance </w:t>
            </w:r>
          </w:p>
        </w:tc>
        <w:tc>
          <w:tcPr>
            <w:tcW w:w="4712" w:type="dxa"/>
          </w:tcPr>
          <w:p w:rsidR="005A15E6" w:rsidRPr="00320B11" w:rsidRDefault="003B3987" w:rsidP="003B3987">
            <w:pPr>
              <w:spacing w:after="0"/>
              <w:rPr>
                <w:color w:val="000000" w:themeColor="text1"/>
              </w:rPr>
            </w:pPr>
            <w:r w:rsidRPr="00320B11">
              <w:rPr>
                <w:color w:val="000000" w:themeColor="text1"/>
              </w:rPr>
              <w:t xml:space="preserve">Attendance </w:t>
            </w:r>
            <w:r w:rsidR="00BE6F1F" w:rsidRPr="00320B11">
              <w:rPr>
                <w:color w:val="000000" w:themeColor="text1"/>
              </w:rPr>
              <w:t>(shell stand / table-top presence</w:t>
            </w:r>
            <w:r w:rsidR="00D07F00" w:rsidRPr="00320B11">
              <w:rPr>
                <w:color w:val="000000" w:themeColor="text1"/>
              </w:rPr>
              <w:t xml:space="preserve"> or video calls</w:t>
            </w:r>
            <w:r w:rsidR="00BE6F1F" w:rsidRPr="00320B11">
              <w:rPr>
                <w:color w:val="000000" w:themeColor="text1"/>
              </w:rPr>
              <w:t>)</w:t>
            </w:r>
            <w:r w:rsidR="004C7CBE" w:rsidRPr="00320B11">
              <w:rPr>
                <w:color w:val="000000" w:themeColor="text1"/>
              </w:rPr>
              <w:t xml:space="preserve"> and potential speakers</w:t>
            </w:r>
            <w:r w:rsidR="00BE6F1F" w:rsidRPr="00320B11">
              <w:rPr>
                <w:color w:val="000000" w:themeColor="text1"/>
              </w:rPr>
              <w:t xml:space="preserve"> </w:t>
            </w:r>
            <w:r w:rsidRPr="00320B11">
              <w:rPr>
                <w:color w:val="000000" w:themeColor="text1"/>
              </w:rPr>
              <w:t>at industry events to ensure the programme is promoted and reaching new and appropriate audiences</w:t>
            </w:r>
          </w:p>
        </w:tc>
        <w:tc>
          <w:tcPr>
            <w:tcW w:w="2257" w:type="dxa"/>
          </w:tcPr>
          <w:p w:rsidR="005A15E6" w:rsidRPr="00320B11" w:rsidRDefault="003B3987" w:rsidP="00CC0A03">
            <w:pPr>
              <w:spacing w:after="0"/>
              <w:rPr>
                <w:color w:val="000000" w:themeColor="text1"/>
              </w:rPr>
            </w:pPr>
            <w:r w:rsidRPr="00320B11">
              <w:rPr>
                <w:color w:val="000000" w:themeColor="text1"/>
              </w:rPr>
              <w:t>Approx.</w:t>
            </w:r>
            <w:r w:rsidR="005A15E6" w:rsidRPr="00320B11">
              <w:rPr>
                <w:color w:val="000000" w:themeColor="text1"/>
              </w:rPr>
              <w:t xml:space="preserve"> </w:t>
            </w:r>
            <w:r w:rsidR="00CC0A03" w:rsidRPr="00320B11">
              <w:rPr>
                <w:color w:val="000000" w:themeColor="text1"/>
              </w:rPr>
              <w:t>8</w:t>
            </w:r>
            <w:r w:rsidR="005A15E6" w:rsidRPr="00320B11">
              <w:rPr>
                <w:color w:val="000000" w:themeColor="text1"/>
              </w:rPr>
              <w:t xml:space="preserve"> per year</w:t>
            </w:r>
          </w:p>
        </w:tc>
      </w:tr>
      <w:tr w:rsidR="00F23BFA" w:rsidRPr="006D6445" w:rsidTr="00621C04">
        <w:tc>
          <w:tcPr>
            <w:tcW w:w="2273" w:type="dxa"/>
          </w:tcPr>
          <w:p w:rsidR="005A15E6" w:rsidRPr="00320B11" w:rsidRDefault="005A15E6" w:rsidP="00457A72">
            <w:pPr>
              <w:spacing w:after="0"/>
              <w:rPr>
                <w:color w:val="000000" w:themeColor="text1"/>
              </w:rPr>
            </w:pPr>
            <w:r w:rsidRPr="00320B11">
              <w:rPr>
                <w:color w:val="000000" w:themeColor="text1"/>
              </w:rPr>
              <w:t>Responding to email enquiries</w:t>
            </w:r>
          </w:p>
        </w:tc>
        <w:tc>
          <w:tcPr>
            <w:tcW w:w="4712" w:type="dxa"/>
          </w:tcPr>
          <w:p w:rsidR="005A15E6" w:rsidRPr="00320B11" w:rsidRDefault="00BE6F1F" w:rsidP="00457A72">
            <w:pPr>
              <w:spacing w:after="0"/>
              <w:rPr>
                <w:color w:val="000000" w:themeColor="text1"/>
              </w:rPr>
            </w:pPr>
            <w:r w:rsidRPr="00320B11">
              <w:rPr>
                <w:color w:val="000000" w:themeColor="text1"/>
              </w:rPr>
              <w:t xml:space="preserve">Processing of all email correspondence, complaints and enquiries. All emails will </w:t>
            </w:r>
            <w:r w:rsidRPr="00320B11">
              <w:rPr>
                <w:color w:val="000000" w:themeColor="text1"/>
              </w:rPr>
              <w:lastRenderedPageBreak/>
              <w:t>be responded to or acknowledged within 48 hours</w:t>
            </w:r>
            <w:r w:rsidR="009E7ADF" w:rsidRPr="00320B11">
              <w:rPr>
                <w:color w:val="000000" w:themeColor="text1"/>
              </w:rPr>
              <w:t xml:space="preserve"> of receipt (two</w:t>
            </w:r>
            <w:r w:rsidRPr="00320B11">
              <w:rPr>
                <w:color w:val="000000" w:themeColor="text1"/>
              </w:rPr>
              <w:t xml:space="preserve"> working days)</w:t>
            </w:r>
          </w:p>
        </w:tc>
        <w:tc>
          <w:tcPr>
            <w:tcW w:w="2257" w:type="dxa"/>
          </w:tcPr>
          <w:p w:rsidR="005A15E6" w:rsidRPr="00320B11" w:rsidRDefault="003B3987" w:rsidP="003B3987">
            <w:pPr>
              <w:spacing w:after="0"/>
              <w:rPr>
                <w:color w:val="000000" w:themeColor="text1"/>
              </w:rPr>
            </w:pPr>
            <w:r w:rsidRPr="00320B11">
              <w:rPr>
                <w:color w:val="000000" w:themeColor="text1"/>
              </w:rPr>
              <w:lastRenderedPageBreak/>
              <w:t>Approx.</w:t>
            </w:r>
            <w:r w:rsidR="005A15E6" w:rsidRPr="00320B11">
              <w:rPr>
                <w:color w:val="000000" w:themeColor="text1"/>
              </w:rPr>
              <w:t xml:space="preserve"> </w:t>
            </w:r>
            <w:r w:rsidRPr="00320B11">
              <w:rPr>
                <w:color w:val="000000" w:themeColor="text1"/>
              </w:rPr>
              <w:t>30</w:t>
            </w:r>
            <w:r w:rsidR="005A15E6" w:rsidRPr="00320B11">
              <w:rPr>
                <w:color w:val="000000" w:themeColor="text1"/>
              </w:rPr>
              <w:t xml:space="preserve"> per </w:t>
            </w:r>
            <w:r w:rsidRPr="00320B11">
              <w:rPr>
                <w:color w:val="000000" w:themeColor="text1"/>
              </w:rPr>
              <w:t>week</w:t>
            </w:r>
            <w:r w:rsidR="005A15E6" w:rsidRPr="00320B11">
              <w:rPr>
                <w:color w:val="000000" w:themeColor="text1"/>
              </w:rPr>
              <w:t xml:space="preserve"> </w:t>
            </w:r>
          </w:p>
        </w:tc>
      </w:tr>
      <w:tr w:rsidR="00F23BFA" w:rsidRPr="006D6445" w:rsidTr="00621C04">
        <w:tc>
          <w:tcPr>
            <w:tcW w:w="2273" w:type="dxa"/>
          </w:tcPr>
          <w:p w:rsidR="00441241" w:rsidRPr="00320B11" w:rsidRDefault="00441241" w:rsidP="00457A72">
            <w:pPr>
              <w:spacing w:after="0"/>
              <w:rPr>
                <w:color w:val="000000" w:themeColor="text1"/>
              </w:rPr>
            </w:pPr>
            <w:r w:rsidRPr="00320B11">
              <w:rPr>
                <w:color w:val="000000" w:themeColor="text1"/>
              </w:rPr>
              <w:t>Updating the website</w:t>
            </w:r>
          </w:p>
        </w:tc>
        <w:tc>
          <w:tcPr>
            <w:tcW w:w="4712" w:type="dxa"/>
          </w:tcPr>
          <w:p w:rsidR="00441241" w:rsidRPr="00320B11" w:rsidRDefault="009E7ADF" w:rsidP="009E7ADF">
            <w:pPr>
              <w:spacing w:after="0"/>
              <w:rPr>
                <w:color w:val="000000" w:themeColor="text1"/>
              </w:rPr>
            </w:pPr>
            <w:r w:rsidRPr="00320B11">
              <w:rPr>
                <w:color w:val="000000" w:themeColor="text1"/>
              </w:rPr>
              <w:t>Ensuring the website is</w:t>
            </w:r>
            <w:r w:rsidR="00441241" w:rsidRPr="00320B11">
              <w:rPr>
                <w:color w:val="000000" w:themeColor="text1"/>
              </w:rPr>
              <w:t xml:space="preserve"> up</w:t>
            </w:r>
            <w:r w:rsidRPr="00320B11">
              <w:rPr>
                <w:color w:val="000000" w:themeColor="text1"/>
              </w:rPr>
              <w:t xml:space="preserve"> to </w:t>
            </w:r>
            <w:r w:rsidR="00441241" w:rsidRPr="00320B11">
              <w:rPr>
                <w:color w:val="000000" w:themeColor="text1"/>
              </w:rPr>
              <w:t>date</w:t>
            </w:r>
            <w:r w:rsidRPr="00320B11">
              <w:rPr>
                <w:color w:val="000000" w:themeColor="text1"/>
              </w:rPr>
              <w:t xml:space="preserve">. This includes </w:t>
            </w:r>
            <w:r w:rsidR="00441241" w:rsidRPr="00320B11">
              <w:rPr>
                <w:color w:val="000000" w:themeColor="text1"/>
              </w:rPr>
              <w:t>updating current content, adding new content / guides or ensuring suitable news stories are added</w:t>
            </w:r>
          </w:p>
        </w:tc>
        <w:tc>
          <w:tcPr>
            <w:tcW w:w="2257" w:type="dxa"/>
          </w:tcPr>
          <w:p w:rsidR="00441241" w:rsidRPr="00320B11" w:rsidRDefault="00441241" w:rsidP="003B3987">
            <w:pPr>
              <w:spacing w:after="0"/>
              <w:rPr>
                <w:color w:val="000000" w:themeColor="text1"/>
              </w:rPr>
            </w:pPr>
            <w:r w:rsidRPr="00320B11">
              <w:rPr>
                <w:color w:val="000000" w:themeColor="text1"/>
              </w:rPr>
              <w:t>Minimum 1 per month</w:t>
            </w:r>
          </w:p>
        </w:tc>
      </w:tr>
      <w:tr w:rsidR="00F23BFA" w:rsidRPr="006D6445" w:rsidTr="00621C04">
        <w:trPr>
          <w:trHeight w:val="955"/>
        </w:trPr>
        <w:tc>
          <w:tcPr>
            <w:tcW w:w="2273" w:type="dxa"/>
            <w:vMerge w:val="restart"/>
          </w:tcPr>
          <w:p w:rsidR="00621C04" w:rsidRPr="00320B11" w:rsidRDefault="00621C04" w:rsidP="00457A72">
            <w:pPr>
              <w:spacing w:after="0"/>
              <w:rPr>
                <w:color w:val="000000" w:themeColor="text1"/>
              </w:rPr>
            </w:pPr>
            <w:r w:rsidRPr="00320B11">
              <w:rPr>
                <w:color w:val="000000" w:themeColor="text1"/>
              </w:rPr>
              <w:t>Processing MOUs</w:t>
            </w:r>
          </w:p>
        </w:tc>
        <w:tc>
          <w:tcPr>
            <w:tcW w:w="4712" w:type="dxa"/>
            <w:vMerge w:val="restart"/>
          </w:tcPr>
          <w:p w:rsidR="00621C04" w:rsidRPr="00320B11" w:rsidRDefault="00621C04" w:rsidP="003329D2">
            <w:pPr>
              <w:spacing w:after="0"/>
              <w:rPr>
                <w:color w:val="000000" w:themeColor="text1"/>
              </w:rPr>
            </w:pPr>
            <w:r w:rsidRPr="00320B11">
              <w:rPr>
                <w:color w:val="000000" w:themeColor="text1"/>
              </w:rPr>
              <w:t>CLOCS Champions are subject to the terms of the Memorandum of Understanding. All submitted forms must be counter-signed, logged, electronic certificate sent, welcome pack (CLOCS Standard, supplementary guidance documents, branding elements and hard copy certificate) compiled and posted, name added to the website and email confirmation sent</w:t>
            </w:r>
          </w:p>
        </w:tc>
        <w:tc>
          <w:tcPr>
            <w:tcW w:w="2257" w:type="dxa"/>
          </w:tcPr>
          <w:p w:rsidR="00621C04" w:rsidRPr="00320B11" w:rsidRDefault="00621C04" w:rsidP="00621C04">
            <w:pPr>
              <w:spacing w:after="0"/>
              <w:rPr>
                <w:color w:val="000000" w:themeColor="text1"/>
              </w:rPr>
            </w:pPr>
            <w:r w:rsidRPr="00320B11">
              <w:rPr>
                <w:color w:val="000000" w:themeColor="text1"/>
              </w:rPr>
              <w:t xml:space="preserve">Approx. </w:t>
            </w:r>
            <w:r w:rsidR="00314293" w:rsidRPr="00320B11">
              <w:rPr>
                <w:color w:val="000000" w:themeColor="text1"/>
              </w:rPr>
              <w:t>12</w:t>
            </w:r>
            <w:r w:rsidRPr="00320B11">
              <w:rPr>
                <w:color w:val="000000" w:themeColor="text1"/>
              </w:rPr>
              <w:t xml:space="preserve"> per month</w:t>
            </w:r>
          </w:p>
        </w:tc>
      </w:tr>
      <w:tr w:rsidR="00F23BFA" w:rsidRPr="006D6445" w:rsidTr="00621C04">
        <w:trPr>
          <w:trHeight w:val="1775"/>
        </w:trPr>
        <w:tc>
          <w:tcPr>
            <w:tcW w:w="2273" w:type="dxa"/>
            <w:vMerge/>
          </w:tcPr>
          <w:p w:rsidR="00621C04" w:rsidRPr="00320B11" w:rsidRDefault="00621C04" w:rsidP="00457A72">
            <w:pPr>
              <w:spacing w:after="0"/>
              <w:rPr>
                <w:color w:val="000000" w:themeColor="text1"/>
              </w:rPr>
            </w:pPr>
          </w:p>
        </w:tc>
        <w:tc>
          <w:tcPr>
            <w:tcW w:w="4712" w:type="dxa"/>
            <w:vMerge/>
          </w:tcPr>
          <w:p w:rsidR="00621C04" w:rsidRPr="00320B11" w:rsidRDefault="00621C04" w:rsidP="003329D2">
            <w:pPr>
              <w:spacing w:after="0"/>
              <w:rPr>
                <w:color w:val="000000" w:themeColor="text1"/>
              </w:rPr>
            </w:pPr>
          </w:p>
        </w:tc>
        <w:tc>
          <w:tcPr>
            <w:tcW w:w="2257" w:type="dxa"/>
          </w:tcPr>
          <w:p w:rsidR="00621C04" w:rsidRPr="00320B11" w:rsidRDefault="00621C04" w:rsidP="00621C04">
            <w:pPr>
              <w:spacing w:after="0"/>
              <w:rPr>
                <w:color w:val="000000" w:themeColor="text1"/>
              </w:rPr>
            </w:pPr>
            <w:bookmarkStart w:id="36" w:name="_Hlk57198036"/>
            <w:r w:rsidRPr="00320B11">
              <w:rPr>
                <w:color w:val="000000" w:themeColor="text1"/>
              </w:rPr>
              <w:t xml:space="preserve">Currently </w:t>
            </w:r>
            <w:r w:rsidR="00E03713" w:rsidRPr="00320B11">
              <w:rPr>
                <w:color w:val="000000" w:themeColor="text1"/>
              </w:rPr>
              <w:t>356</w:t>
            </w:r>
            <w:r w:rsidRPr="00320B11">
              <w:rPr>
                <w:color w:val="000000" w:themeColor="text1"/>
              </w:rPr>
              <w:t xml:space="preserve"> champions</w:t>
            </w:r>
          </w:p>
          <w:p w:rsidR="00621C04" w:rsidRPr="00320B11" w:rsidRDefault="00621C04" w:rsidP="00E72B22">
            <w:pPr>
              <w:pStyle w:val="ListParagraph"/>
              <w:numPr>
                <w:ilvl w:val="0"/>
                <w:numId w:val="23"/>
              </w:numPr>
              <w:rPr>
                <w:color w:val="000000" w:themeColor="text1"/>
              </w:rPr>
            </w:pPr>
            <w:r w:rsidRPr="00320B11">
              <w:rPr>
                <w:color w:val="000000" w:themeColor="text1"/>
              </w:rPr>
              <w:t>Clients (</w:t>
            </w:r>
            <w:r w:rsidR="00E03713" w:rsidRPr="00320B11">
              <w:rPr>
                <w:color w:val="000000" w:themeColor="text1"/>
              </w:rPr>
              <w:t>27</w:t>
            </w:r>
            <w:r w:rsidRPr="00320B11">
              <w:rPr>
                <w:color w:val="000000" w:themeColor="text1"/>
              </w:rPr>
              <w:t>)</w:t>
            </w:r>
          </w:p>
          <w:p w:rsidR="00621C04" w:rsidRPr="00320B11" w:rsidRDefault="00621C04" w:rsidP="00E72B22">
            <w:pPr>
              <w:pStyle w:val="ListParagraph"/>
              <w:numPr>
                <w:ilvl w:val="0"/>
                <w:numId w:val="23"/>
              </w:numPr>
              <w:rPr>
                <w:color w:val="000000" w:themeColor="text1"/>
              </w:rPr>
            </w:pPr>
            <w:r w:rsidRPr="00320B11">
              <w:rPr>
                <w:color w:val="000000" w:themeColor="text1"/>
              </w:rPr>
              <w:t>Operators (</w:t>
            </w:r>
            <w:r w:rsidR="00E03713" w:rsidRPr="00320B11">
              <w:rPr>
                <w:color w:val="000000" w:themeColor="text1"/>
              </w:rPr>
              <w:t>234</w:t>
            </w:r>
            <w:r w:rsidRPr="00320B11">
              <w:rPr>
                <w:color w:val="000000" w:themeColor="text1"/>
              </w:rPr>
              <w:t>)</w:t>
            </w:r>
          </w:p>
          <w:p w:rsidR="00621C04" w:rsidRPr="00320B11" w:rsidRDefault="00621C04" w:rsidP="00E72B22">
            <w:pPr>
              <w:pStyle w:val="ListParagraph"/>
              <w:numPr>
                <w:ilvl w:val="0"/>
                <w:numId w:val="23"/>
              </w:numPr>
              <w:rPr>
                <w:color w:val="000000" w:themeColor="text1"/>
              </w:rPr>
            </w:pPr>
            <w:r w:rsidRPr="00320B11">
              <w:rPr>
                <w:color w:val="000000" w:themeColor="text1"/>
              </w:rPr>
              <w:t>Communicators (</w:t>
            </w:r>
            <w:r w:rsidR="00E03713" w:rsidRPr="00320B11">
              <w:rPr>
                <w:color w:val="000000" w:themeColor="text1"/>
              </w:rPr>
              <w:t>21</w:t>
            </w:r>
            <w:r w:rsidRPr="00320B11">
              <w:rPr>
                <w:color w:val="000000" w:themeColor="text1"/>
              </w:rPr>
              <w:t>)</w:t>
            </w:r>
            <w:bookmarkEnd w:id="36"/>
            <w:r w:rsidR="00D07F00" w:rsidRPr="00320B11">
              <w:rPr>
                <w:color w:val="000000" w:themeColor="text1"/>
              </w:rPr>
              <w:t xml:space="preserve"> </w:t>
            </w:r>
          </w:p>
          <w:p w:rsidR="00E03713" w:rsidRPr="00320B11" w:rsidRDefault="00E03713" w:rsidP="00E72B22">
            <w:pPr>
              <w:pStyle w:val="ListParagraph"/>
              <w:numPr>
                <w:ilvl w:val="0"/>
                <w:numId w:val="23"/>
              </w:numPr>
              <w:rPr>
                <w:color w:val="000000" w:themeColor="text1"/>
              </w:rPr>
            </w:pPr>
            <w:r w:rsidRPr="00320B11">
              <w:rPr>
                <w:color w:val="000000" w:themeColor="text1"/>
              </w:rPr>
              <w:t>Regulator (7)</w:t>
            </w:r>
          </w:p>
          <w:p w:rsidR="00E03713" w:rsidRPr="00320B11" w:rsidRDefault="00E03713" w:rsidP="00E72B22">
            <w:pPr>
              <w:pStyle w:val="ListParagraph"/>
              <w:numPr>
                <w:ilvl w:val="0"/>
                <w:numId w:val="23"/>
              </w:numPr>
              <w:rPr>
                <w:color w:val="000000" w:themeColor="text1"/>
              </w:rPr>
            </w:pPr>
            <w:r w:rsidRPr="00320B11">
              <w:rPr>
                <w:color w:val="000000" w:themeColor="text1"/>
              </w:rPr>
              <w:t>Principal contractor (67)</w:t>
            </w:r>
          </w:p>
        </w:tc>
      </w:tr>
      <w:tr w:rsidR="00F23BFA" w:rsidRPr="006D6445" w:rsidTr="00621C04">
        <w:trPr>
          <w:trHeight w:val="589"/>
        </w:trPr>
        <w:tc>
          <w:tcPr>
            <w:tcW w:w="2273" w:type="dxa"/>
            <w:vMerge w:val="restart"/>
          </w:tcPr>
          <w:p w:rsidR="00621C04" w:rsidRPr="00320B11" w:rsidRDefault="00621C04" w:rsidP="00457A72">
            <w:pPr>
              <w:spacing w:after="0"/>
              <w:rPr>
                <w:color w:val="000000" w:themeColor="text1"/>
              </w:rPr>
            </w:pPr>
            <w:r w:rsidRPr="00320B11">
              <w:rPr>
                <w:color w:val="000000" w:themeColor="text1"/>
              </w:rPr>
              <w:t>CLOCS bulletins</w:t>
            </w:r>
          </w:p>
        </w:tc>
        <w:tc>
          <w:tcPr>
            <w:tcW w:w="4712" w:type="dxa"/>
            <w:vMerge w:val="restart"/>
          </w:tcPr>
          <w:p w:rsidR="00621C04" w:rsidRPr="00320B11" w:rsidRDefault="00621C04" w:rsidP="009E7ADF">
            <w:pPr>
              <w:spacing w:after="0"/>
              <w:rPr>
                <w:color w:val="000000" w:themeColor="text1"/>
              </w:rPr>
            </w:pPr>
            <w:r w:rsidRPr="00320B11">
              <w:rPr>
                <w:color w:val="000000" w:themeColor="text1"/>
              </w:rPr>
              <w:t>The monthly bulletin is emailed o</w:t>
            </w:r>
            <w:r w:rsidR="009E7ADF" w:rsidRPr="00320B11">
              <w:rPr>
                <w:color w:val="000000" w:themeColor="text1"/>
              </w:rPr>
              <w:t>ut at the end of each month. C</w:t>
            </w:r>
            <w:r w:rsidRPr="00320B11">
              <w:rPr>
                <w:color w:val="000000" w:themeColor="text1"/>
              </w:rPr>
              <w:t>ontent includes programme updates, Champion stories/contributions, relevant news articles, incidents and updates</w:t>
            </w:r>
          </w:p>
        </w:tc>
        <w:tc>
          <w:tcPr>
            <w:tcW w:w="2257" w:type="dxa"/>
          </w:tcPr>
          <w:p w:rsidR="00621C04" w:rsidRPr="00320B11" w:rsidRDefault="00621C04" w:rsidP="003B1A2F">
            <w:pPr>
              <w:spacing w:after="0"/>
              <w:rPr>
                <w:color w:val="000000" w:themeColor="text1"/>
              </w:rPr>
            </w:pPr>
            <w:r w:rsidRPr="00320B11">
              <w:rPr>
                <w:color w:val="000000" w:themeColor="text1"/>
              </w:rPr>
              <w:t>1 per month</w:t>
            </w:r>
          </w:p>
        </w:tc>
      </w:tr>
      <w:tr w:rsidR="00F23BFA" w:rsidRPr="006D6445" w:rsidTr="00621C04">
        <w:trPr>
          <w:trHeight w:val="887"/>
        </w:trPr>
        <w:tc>
          <w:tcPr>
            <w:tcW w:w="2273" w:type="dxa"/>
            <w:vMerge/>
          </w:tcPr>
          <w:p w:rsidR="00621C04" w:rsidRPr="00320B11" w:rsidRDefault="00621C04" w:rsidP="00457A72">
            <w:pPr>
              <w:spacing w:after="0"/>
              <w:rPr>
                <w:color w:val="000000" w:themeColor="text1"/>
              </w:rPr>
            </w:pPr>
          </w:p>
        </w:tc>
        <w:tc>
          <w:tcPr>
            <w:tcW w:w="4712" w:type="dxa"/>
            <w:vMerge/>
          </w:tcPr>
          <w:p w:rsidR="00621C04" w:rsidRPr="00320B11" w:rsidRDefault="00621C04" w:rsidP="003B1A2F">
            <w:pPr>
              <w:spacing w:after="0"/>
              <w:rPr>
                <w:color w:val="000000" w:themeColor="text1"/>
              </w:rPr>
            </w:pPr>
          </w:p>
        </w:tc>
        <w:tc>
          <w:tcPr>
            <w:tcW w:w="2257" w:type="dxa"/>
          </w:tcPr>
          <w:p w:rsidR="00621C04" w:rsidRPr="00320B11" w:rsidRDefault="00D07F00" w:rsidP="00457A72">
            <w:pPr>
              <w:spacing w:after="0"/>
              <w:rPr>
                <w:color w:val="000000" w:themeColor="text1"/>
              </w:rPr>
            </w:pPr>
            <w:r w:rsidRPr="00320B11">
              <w:rPr>
                <w:color w:val="000000" w:themeColor="text1"/>
              </w:rPr>
              <w:t>Current subscribers to be handed over at inception</w:t>
            </w:r>
          </w:p>
        </w:tc>
      </w:tr>
      <w:tr w:rsidR="00F23BFA" w:rsidRPr="006D6445" w:rsidTr="00621C04">
        <w:trPr>
          <w:trHeight w:val="824"/>
        </w:trPr>
        <w:tc>
          <w:tcPr>
            <w:tcW w:w="2273" w:type="dxa"/>
            <w:vMerge w:val="restart"/>
          </w:tcPr>
          <w:p w:rsidR="00621C04" w:rsidRPr="00320B11" w:rsidRDefault="00621C04" w:rsidP="00457A72">
            <w:pPr>
              <w:spacing w:after="0"/>
              <w:rPr>
                <w:color w:val="000000" w:themeColor="text1"/>
              </w:rPr>
            </w:pPr>
            <w:r w:rsidRPr="00320B11">
              <w:rPr>
                <w:color w:val="000000" w:themeColor="text1"/>
              </w:rPr>
              <w:t>Incident alerts</w:t>
            </w:r>
          </w:p>
        </w:tc>
        <w:tc>
          <w:tcPr>
            <w:tcW w:w="4712" w:type="dxa"/>
            <w:vMerge w:val="restart"/>
          </w:tcPr>
          <w:p w:rsidR="00621C04" w:rsidRPr="00320B11" w:rsidRDefault="00621C04" w:rsidP="00457A72">
            <w:pPr>
              <w:spacing w:after="0"/>
              <w:rPr>
                <w:color w:val="000000" w:themeColor="text1"/>
              </w:rPr>
            </w:pPr>
            <w:r w:rsidRPr="00320B11">
              <w:rPr>
                <w:color w:val="000000" w:themeColor="text1"/>
              </w:rPr>
              <w:t>Serious or fatal incidents are communicated to subscribers via a CLOCS incident alert. This is dependent on notification via TfL. The alert contains information on nature of the incident, date/time, location, vehicle, other useful information and relevant media links</w:t>
            </w:r>
            <w:r w:rsidR="0058598B" w:rsidRPr="00320B11">
              <w:rPr>
                <w:color w:val="000000" w:themeColor="text1"/>
              </w:rPr>
              <w:t xml:space="preserve">. Where possible, update alerts are also sent as new information emerges. </w:t>
            </w:r>
          </w:p>
        </w:tc>
        <w:tc>
          <w:tcPr>
            <w:tcW w:w="2257" w:type="dxa"/>
          </w:tcPr>
          <w:p w:rsidR="00621C04" w:rsidRPr="00320B11" w:rsidRDefault="00621C04" w:rsidP="00CC0A03">
            <w:pPr>
              <w:spacing w:after="0"/>
              <w:rPr>
                <w:color w:val="000000" w:themeColor="text1"/>
              </w:rPr>
            </w:pPr>
            <w:r w:rsidRPr="00320B11">
              <w:rPr>
                <w:color w:val="000000" w:themeColor="text1"/>
              </w:rPr>
              <w:t xml:space="preserve">Approx. </w:t>
            </w:r>
            <w:r w:rsidR="00CC0A03" w:rsidRPr="00320B11">
              <w:rPr>
                <w:color w:val="000000" w:themeColor="text1"/>
              </w:rPr>
              <w:t xml:space="preserve">3 </w:t>
            </w:r>
            <w:r w:rsidRPr="00320B11">
              <w:rPr>
                <w:color w:val="000000" w:themeColor="text1"/>
              </w:rPr>
              <w:t>per month</w:t>
            </w:r>
            <w:r w:rsidR="00015D61" w:rsidRPr="00320B11">
              <w:rPr>
                <w:color w:val="000000" w:themeColor="text1"/>
              </w:rPr>
              <w:t>, plus occasional updates (approx. 1 per month)</w:t>
            </w:r>
          </w:p>
        </w:tc>
      </w:tr>
      <w:tr w:rsidR="00F23BFA" w:rsidRPr="006D6445" w:rsidTr="00621C04">
        <w:trPr>
          <w:trHeight w:val="1239"/>
        </w:trPr>
        <w:tc>
          <w:tcPr>
            <w:tcW w:w="2273" w:type="dxa"/>
            <w:vMerge/>
          </w:tcPr>
          <w:p w:rsidR="00621C04" w:rsidRPr="00320B11" w:rsidRDefault="00621C04" w:rsidP="00457A72">
            <w:pPr>
              <w:spacing w:after="0"/>
              <w:rPr>
                <w:color w:val="000000" w:themeColor="text1"/>
              </w:rPr>
            </w:pPr>
          </w:p>
        </w:tc>
        <w:tc>
          <w:tcPr>
            <w:tcW w:w="4712" w:type="dxa"/>
            <w:vMerge/>
          </w:tcPr>
          <w:p w:rsidR="00621C04" w:rsidRPr="00320B11" w:rsidRDefault="00621C04" w:rsidP="00457A72">
            <w:pPr>
              <w:spacing w:after="0"/>
              <w:rPr>
                <w:color w:val="000000" w:themeColor="text1"/>
              </w:rPr>
            </w:pPr>
          </w:p>
        </w:tc>
        <w:tc>
          <w:tcPr>
            <w:tcW w:w="2257" w:type="dxa"/>
          </w:tcPr>
          <w:p w:rsidR="00621C04" w:rsidRPr="00320B11" w:rsidRDefault="00621C04" w:rsidP="00457A72">
            <w:pPr>
              <w:spacing w:after="0"/>
              <w:rPr>
                <w:color w:val="000000" w:themeColor="text1"/>
              </w:rPr>
            </w:pPr>
            <w:r w:rsidRPr="00320B11">
              <w:rPr>
                <w:color w:val="000000" w:themeColor="text1"/>
              </w:rPr>
              <w:t>Currently 725 subscribers</w:t>
            </w:r>
          </w:p>
        </w:tc>
      </w:tr>
      <w:tr w:rsidR="006D6445" w:rsidRPr="006D6445" w:rsidTr="00E72A3C">
        <w:trPr>
          <w:trHeight w:val="387"/>
        </w:trPr>
        <w:tc>
          <w:tcPr>
            <w:tcW w:w="2273" w:type="dxa"/>
          </w:tcPr>
          <w:p w:rsidR="00A44A45" w:rsidRPr="00A52362" w:rsidRDefault="001C6F4E" w:rsidP="00457A72">
            <w:pPr>
              <w:spacing w:after="0"/>
              <w:rPr>
                <w:color w:val="000000" w:themeColor="text1"/>
              </w:rPr>
            </w:pPr>
            <w:r w:rsidRPr="00A52362">
              <w:rPr>
                <w:color w:val="000000" w:themeColor="text1"/>
              </w:rPr>
              <w:t>CLP training courses</w:t>
            </w:r>
          </w:p>
        </w:tc>
        <w:tc>
          <w:tcPr>
            <w:tcW w:w="4712" w:type="dxa"/>
          </w:tcPr>
          <w:p w:rsidR="00A44A45" w:rsidRPr="00A52362" w:rsidRDefault="00320B11" w:rsidP="00111AD3">
            <w:pPr>
              <w:spacing w:after="0"/>
              <w:rPr>
                <w:color w:val="000000" w:themeColor="text1"/>
              </w:rPr>
            </w:pPr>
            <w:r w:rsidRPr="00A52362">
              <w:rPr>
                <w:color w:val="000000" w:themeColor="text1"/>
              </w:rPr>
              <w:t>To advertise, promote and  provide high quality CLP training in classrooms or via teams/ zoom with partners to interested parties. The supplier will keep relevant and up to date any training material, ensure TfL has two free places offered to it and keep an up to date database of all those who complete each course</w:t>
            </w:r>
          </w:p>
        </w:tc>
        <w:tc>
          <w:tcPr>
            <w:tcW w:w="2257" w:type="dxa"/>
          </w:tcPr>
          <w:p w:rsidR="00A44A45" w:rsidRPr="00A52362" w:rsidRDefault="001C6F4E" w:rsidP="00E72A3C">
            <w:pPr>
              <w:spacing w:after="0"/>
              <w:rPr>
                <w:color w:val="000000" w:themeColor="text1"/>
              </w:rPr>
            </w:pPr>
            <w:r w:rsidRPr="00A52362">
              <w:rPr>
                <w:color w:val="000000" w:themeColor="text1"/>
              </w:rPr>
              <w:t>Three one day courses, typically attended by between 12-18 people</w:t>
            </w:r>
            <w:r w:rsidR="00320B11" w:rsidRPr="00A52362">
              <w:rPr>
                <w:color w:val="000000" w:themeColor="text1"/>
              </w:rPr>
              <w:t xml:space="preserve"> monthly </w:t>
            </w:r>
          </w:p>
        </w:tc>
      </w:tr>
      <w:tr w:rsidR="00602E8B" w:rsidRPr="006D6445" w:rsidTr="00E72A3C">
        <w:trPr>
          <w:trHeight w:val="387"/>
        </w:trPr>
        <w:tc>
          <w:tcPr>
            <w:tcW w:w="2273" w:type="dxa"/>
          </w:tcPr>
          <w:p w:rsidR="00602E8B" w:rsidRPr="00A52362" w:rsidRDefault="001C6F4E" w:rsidP="00457A72">
            <w:pPr>
              <w:spacing w:after="0"/>
              <w:rPr>
                <w:color w:val="000000" w:themeColor="text1"/>
              </w:rPr>
            </w:pPr>
            <w:r w:rsidRPr="00A52362">
              <w:rPr>
                <w:color w:val="000000" w:themeColor="text1"/>
              </w:rPr>
              <w:t>Cou</w:t>
            </w:r>
            <w:r w:rsidR="008453C9">
              <w:rPr>
                <w:color w:val="000000" w:themeColor="text1"/>
              </w:rPr>
              <w:t xml:space="preserve">rse </w:t>
            </w:r>
            <w:r w:rsidRPr="00A52362">
              <w:rPr>
                <w:color w:val="000000" w:themeColor="text1"/>
              </w:rPr>
              <w:t xml:space="preserve">accreditations </w:t>
            </w:r>
          </w:p>
        </w:tc>
        <w:tc>
          <w:tcPr>
            <w:tcW w:w="4712" w:type="dxa"/>
          </w:tcPr>
          <w:p w:rsidR="00602E8B" w:rsidRPr="00A52362" w:rsidRDefault="00320B11" w:rsidP="00111AD3">
            <w:pPr>
              <w:spacing w:after="0"/>
              <w:rPr>
                <w:color w:val="000000" w:themeColor="text1"/>
              </w:rPr>
            </w:pPr>
            <w:r w:rsidRPr="00A52362">
              <w:rPr>
                <w:color w:val="000000" w:themeColor="text1"/>
              </w:rPr>
              <w:t xml:space="preserve">CLOCS can accredit some externally provided courses </w:t>
            </w:r>
            <w:r w:rsidR="00866C23" w:rsidRPr="00A52362">
              <w:rPr>
                <w:color w:val="000000" w:themeColor="text1"/>
              </w:rPr>
              <w:t xml:space="preserve">if they meet a high </w:t>
            </w:r>
            <w:r w:rsidR="00866C23" w:rsidRPr="00A52362">
              <w:rPr>
                <w:color w:val="000000" w:themeColor="text1"/>
              </w:rPr>
              <w:lastRenderedPageBreak/>
              <w:t>standard of delivery and training</w:t>
            </w:r>
          </w:p>
        </w:tc>
        <w:tc>
          <w:tcPr>
            <w:tcW w:w="2257" w:type="dxa"/>
          </w:tcPr>
          <w:p w:rsidR="00602E8B" w:rsidRPr="00A52362" w:rsidRDefault="00866C23" w:rsidP="00E72A3C">
            <w:pPr>
              <w:spacing w:after="0"/>
              <w:rPr>
                <w:color w:val="000000" w:themeColor="text1"/>
              </w:rPr>
            </w:pPr>
            <w:r w:rsidRPr="00A52362">
              <w:rPr>
                <w:color w:val="000000" w:themeColor="text1"/>
              </w:rPr>
              <w:lastRenderedPageBreak/>
              <w:t xml:space="preserve">CLOCS has accredited some </w:t>
            </w:r>
            <w:r w:rsidRPr="00A52362">
              <w:rPr>
                <w:color w:val="000000" w:themeColor="text1"/>
              </w:rPr>
              <w:lastRenderedPageBreak/>
              <w:t xml:space="preserve">courses e.g. Site Access Management </w:t>
            </w:r>
          </w:p>
        </w:tc>
      </w:tr>
      <w:tr w:rsidR="001C6F4E" w:rsidRPr="006D6445" w:rsidTr="00E72A3C">
        <w:trPr>
          <w:trHeight w:val="387"/>
        </w:trPr>
        <w:tc>
          <w:tcPr>
            <w:tcW w:w="2273" w:type="dxa"/>
          </w:tcPr>
          <w:p w:rsidR="001C6F4E" w:rsidRPr="00A52362" w:rsidRDefault="00866C23" w:rsidP="00457A72">
            <w:pPr>
              <w:spacing w:after="0"/>
              <w:rPr>
                <w:color w:val="000000" w:themeColor="text1"/>
              </w:rPr>
            </w:pPr>
            <w:r w:rsidRPr="00A52362">
              <w:rPr>
                <w:color w:val="000000" w:themeColor="text1"/>
              </w:rPr>
              <w:lastRenderedPageBreak/>
              <w:t xml:space="preserve">Widen the scope of CLOCS to identify new ways of embedding the scheme into new policy areas </w:t>
            </w:r>
          </w:p>
        </w:tc>
        <w:tc>
          <w:tcPr>
            <w:tcW w:w="4712" w:type="dxa"/>
          </w:tcPr>
          <w:p w:rsidR="001C6F4E" w:rsidRPr="00A52362" w:rsidRDefault="00A52362" w:rsidP="00111AD3">
            <w:pPr>
              <w:spacing w:after="0"/>
              <w:rPr>
                <w:color w:val="000000" w:themeColor="text1"/>
              </w:rPr>
            </w:pPr>
            <w:r w:rsidRPr="00A52362">
              <w:rPr>
                <w:color w:val="000000" w:themeColor="text1"/>
              </w:rPr>
              <w:t>Identify new and emerging policy themes to embed CLOCS into. CLOCS must also be mandated into various procurement contracts across the UK</w:t>
            </w:r>
          </w:p>
        </w:tc>
        <w:tc>
          <w:tcPr>
            <w:tcW w:w="2257" w:type="dxa"/>
          </w:tcPr>
          <w:p w:rsidR="001C6F4E" w:rsidRPr="00A52362" w:rsidRDefault="00A52362" w:rsidP="00E72A3C">
            <w:pPr>
              <w:spacing w:after="0"/>
              <w:rPr>
                <w:color w:val="000000" w:themeColor="text1"/>
              </w:rPr>
            </w:pPr>
            <w:r w:rsidRPr="00A52362">
              <w:rPr>
                <w:color w:val="000000" w:themeColor="text1"/>
              </w:rPr>
              <w:t xml:space="preserve">Typically five new procurement contracts a year </w:t>
            </w:r>
          </w:p>
        </w:tc>
      </w:tr>
      <w:tr w:rsidR="00F23BFA" w:rsidRPr="006D6445" w:rsidTr="00E72A3C">
        <w:trPr>
          <w:trHeight w:val="387"/>
        </w:trPr>
        <w:tc>
          <w:tcPr>
            <w:tcW w:w="2273" w:type="dxa"/>
            <w:vMerge w:val="restart"/>
          </w:tcPr>
          <w:p w:rsidR="00E72A3C" w:rsidRPr="00A52362" w:rsidRDefault="00E72A3C" w:rsidP="00457A72">
            <w:pPr>
              <w:spacing w:after="0"/>
              <w:rPr>
                <w:color w:val="000000" w:themeColor="text1"/>
              </w:rPr>
            </w:pPr>
            <w:r w:rsidRPr="00A52362">
              <w:rPr>
                <w:color w:val="000000" w:themeColor="text1"/>
              </w:rPr>
              <w:t>Annual progress event</w:t>
            </w:r>
          </w:p>
        </w:tc>
        <w:tc>
          <w:tcPr>
            <w:tcW w:w="4712" w:type="dxa"/>
            <w:vMerge w:val="restart"/>
          </w:tcPr>
          <w:p w:rsidR="00E72A3C" w:rsidRPr="00A52362" w:rsidRDefault="00866C23" w:rsidP="00111AD3">
            <w:pPr>
              <w:spacing w:after="0"/>
              <w:rPr>
                <w:color w:val="000000" w:themeColor="text1"/>
              </w:rPr>
            </w:pPr>
            <w:r w:rsidRPr="00A52362">
              <w:rPr>
                <w:color w:val="000000" w:themeColor="text1"/>
              </w:rPr>
              <w:t>CLCOS should have a s</w:t>
            </w:r>
            <w:r w:rsidR="00E72A3C" w:rsidRPr="00A52362">
              <w:rPr>
                <w:color w:val="000000" w:themeColor="text1"/>
              </w:rPr>
              <w:t>howcase event highlighting the outputs of CLOCS and a demonstration of the industry’s commitment to road safety. Bidders should</w:t>
            </w:r>
            <w:r w:rsidR="00557609" w:rsidRPr="00A52362">
              <w:rPr>
                <w:color w:val="000000" w:themeColor="text1"/>
              </w:rPr>
              <w:t xml:space="preserve"> provide</w:t>
            </w:r>
            <w:r w:rsidR="00E72A3C" w:rsidRPr="00A52362">
              <w:rPr>
                <w:color w:val="000000" w:themeColor="text1"/>
              </w:rPr>
              <w:t xml:space="preserve"> </w:t>
            </w:r>
            <w:r w:rsidR="00F23BFA" w:rsidRPr="00A52362">
              <w:rPr>
                <w:color w:val="000000" w:themeColor="text1"/>
              </w:rPr>
              <w:t xml:space="preserve">Bidders should cost for ‘information only’ two options – large scale and smaller scale in the pricing template (Volume 4). </w:t>
            </w:r>
          </w:p>
        </w:tc>
        <w:tc>
          <w:tcPr>
            <w:tcW w:w="2257" w:type="dxa"/>
          </w:tcPr>
          <w:p w:rsidR="00E72A3C" w:rsidRPr="00A52362" w:rsidRDefault="00E72A3C" w:rsidP="00E72A3C">
            <w:pPr>
              <w:spacing w:after="0"/>
              <w:rPr>
                <w:color w:val="000000" w:themeColor="text1"/>
              </w:rPr>
            </w:pPr>
            <w:r w:rsidRPr="00A52362">
              <w:rPr>
                <w:color w:val="000000" w:themeColor="text1"/>
              </w:rPr>
              <w:t>1 per year</w:t>
            </w:r>
          </w:p>
        </w:tc>
      </w:tr>
      <w:tr w:rsidR="00F23BFA" w:rsidRPr="006D6445" w:rsidTr="00621C04">
        <w:trPr>
          <w:trHeight w:val="1297"/>
        </w:trPr>
        <w:tc>
          <w:tcPr>
            <w:tcW w:w="2273" w:type="dxa"/>
            <w:vMerge/>
          </w:tcPr>
          <w:p w:rsidR="00E72A3C" w:rsidRPr="00A52362" w:rsidRDefault="00E72A3C" w:rsidP="00457A72">
            <w:pPr>
              <w:spacing w:after="0"/>
              <w:rPr>
                <w:color w:val="000000" w:themeColor="text1"/>
              </w:rPr>
            </w:pPr>
          </w:p>
        </w:tc>
        <w:tc>
          <w:tcPr>
            <w:tcW w:w="4712" w:type="dxa"/>
            <w:vMerge/>
          </w:tcPr>
          <w:p w:rsidR="00E72A3C" w:rsidRPr="00A52362" w:rsidRDefault="00E72A3C" w:rsidP="00E72A3C">
            <w:pPr>
              <w:spacing w:after="0"/>
              <w:rPr>
                <w:color w:val="000000" w:themeColor="text1"/>
              </w:rPr>
            </w:pPr>
          </w:p>
        </w:tc>
        <w:tc>
          <w:tcPr>
            <w:tcW w:w="2257" w:type="dxa"/>
          </w:tcPr>
          <w:p w:rsidR="00E72A3C" w:rsidRPr="00A52362" w:rsidRDefault="00E72A3C" w:rsidP="00E72A3C">
            <w:pPr>
              <w:spacing w:after="0"/>
              <w:rPr>
                <w:color w:val="000000" w:themeColor="text1"/>
              </w:rPr>
            </w:pPr>
            <w:r w:rsidRPr="00A52362">
              <w:rPr>
                <w:color w:val="000000" w:themeColor="text1"/>
              </w:rPr>
              <w:t>Large Scale:</w:t>
            </w:r>
          </w:p>
          <w:p w:rsidR="00E72A3C" w:rsidRPr="00A52362" w:rsidRDefault="00E72A3C" w:rsidP="00E72A3C">
            <w:pPr>
              <w:pStyle w:val="ListParagraph"/>
              <w:numPr>
                <w:ilvl w:val="0"/>
                <w:numId w:val="25"/>
              </w:numPr>
              <w:rPr>
                <w:color w:val="000000" w:themeColor="text1"/>
              </w:rPr>
            </w:pPr>
            <w:r w:rsidRPr="00A52362">
              <w:rPr>
                <w:color w:val="000000" w:themeColor="text1"/>
              </w:rPr>
              <w:t>500 delegates + exhibition space</w:t>
            </w:r>
          </w:p>
          <w:p w:rsidR="00E72A3C" w:rsidRPr="00A52362" w:rsidRDefault="00E72A3C" w:rsidP="00E72A3C">
            <w:pPr>
              <w:spacing w:after="0"/>
              <w:rPr>
                <w:color w:val="000000" w:themeColor="text1"/>
              </w:rPr>
            </w:pPr>
            <w:r w:rsidRPr="00A52362">
              <w:rPr>
                <w:color w:val="000000" w:themeColor="text1"/>
              </w:rPr>
              <w:t>Small Scale:</w:t>
            </w:r>
          </w:p>
          <w:p w:rsidR="00E72A3C" w:rsidRPr="00A52362" w:rsidRDefault="00E72A3C" w:rsidP="00E72A3C">
            <w:pPr>
              <w:pStyle w:val="ListParagraph"/>
              <w:numPr>
                <w:ilvl w:val="0"/>
                <w:numId w:val="25"/>
              </w:numPr>
              <w:rPr>
                <w:color w:val="000000" w:themeColor="text1"/>
              </w:rPr>
            </w:pPr>
            <w:r w:rsidRPr="00A52362">
              <w:rPr>
                <w:color w:val="000000" w:themeColor="text1"/>
              </w:rPr>
              <w:t>200 delegates conference only</w:t>
            </w:r>
          </w:p>
        </w:tc>
      </w:tr>
    </w:tbl>
    <w:p w:rsidR="005A15E6" w:rsidRDefault="005A15E6" w:rsidP="005A15E6"/>
    <w:p w:rsidR="00D07F00" w:rsidRDefault="00D07F00" w:rsidP="005A15E6"/>
    <w:p w:rsidR="00D07F00" w:rsidRDefault="00D07F00" w:rsidP="005A15E6"/>
    <w:p w:rsidR="00D07F00" w:rsidRDefault="00D07F00" w:rsidP="005A15E6"/>
    <w:p w:rsidR="00D07F00" w:rsidRPr="005A15E6" w:rsidRDefault="00D07F00" w:rsidP="005A15E6"/>
    <w:bookmarkEnd w:id="34"/>
    <w:p w:rsidR="0083335A" w:rsidRDefault="0083335A" w:rsidP="0083335A">
      <w:pPr>
        <w:pStyle w:val="Heading1"/>
        <w:keepNext w:val="0"/>
        <w:pageBreakBefore w:val="0"/>
        <w:widowControl w:val="0"/>
        <w:numPr>
          <w:ilvl w:val="0"/>
          <w:numId w:val="0"/>
        </w:numPr>
        <w:ind w:left="709"/>
        <w:rPr>
          <w:rFonts w:cs="Arial"/>
          <w:szCs w:val="24"/>
        </w:rPr>
      </w:pPr>
    </w:p>
    <w:p w:rsidR="003C59D3" w:rsidRDefault="003C59D3" w:rsidP="003C59D3">
      <w:pPr>
        <w:pStyle w:val="NormalIndent"/>
      </w:pPr>
    </w:p>
    <w:p w:rsidR="003C59D3" w:rsidRDefault="003C59D3" w:rsidP="003C59D3">
      <w:pPr>
        <w:pStyle w:val="NormalIndent"/>
      </w:pPr>
    </w:p>
    <w:p w:rsidR="003C59D3" w:rsidRDefault="003C59D3" w:rsidP="003C59D3">
      <w:pPr>
        <w:pStyle w:val="NormalIndent"/>
      </w:pPr>
    </w:p>
    <w:p w:rsidR="00A52362" w:rsidRDefault="00A52362" w:rsidP="003C59D3">
      <w:pPr>
        <w:pStyle w:val="NormalIndent"/>
      </w:pPr>
    </w:p>
    <w:p w:rsidR="00A52362" w:rsidRDefault="00A52362" w:rsidP="003C59D3">
      <w:pPr>
        <w:pStyle w:val="NormalIndent"/>
      </w:pPr>
    </w:p>
    <w:p w:rsidR="00A52362" w:rsidRDefault="00A52362" w:rsidP="003C59D3">
      <w:pPr>
        <w:pStyle w:val="NormalIndent"/>
      </w:pPr>
    </w:p>
    <w:p w:rsidR="00A52362" w:rsidRDefault="00A52362" w:rsidP="003C59D3">
      <w:pPr>
        <w:pStyle w:val="NormalIndent"/>
      </w:pPr>
    </w:p>
    <w:p w:rsidR="00A52362" w:rsidRDefault="00A52362" w:rsidP="003C59D3">
      <w:pPr>
        <w:pStyle w:val="NormalIndent"/>
      </w:pPr>
    </w:p>
    <w:p w:rsidR="00A52362" w:rsidRDefault="00A52362" w:rsidP="003C59D3">
      <w:pPr>
        <w:pStyle w:val="NormalIndent"/>
      </w:pPr>
    </w:p>
    <w:p w:rsidR="00557609" w:rsidRPr="00557609" w:rsidRDefault="00557609" w:rsidP="00602E8B">
      <w:pPr>
        <w:pStyle w:val="NormalIndent"/>
        <w:ind w:left="0"/>
      </w:pPr>
    </w:p>
    <w:p w:rsidR="00E7332E" w:rsidRPr="008C0EB6" w:rsidRDefault="00411ABB" w:rsidP="00400673">
      <w:pPr>
        <w:pStyle w:val="Heading1"/>
        <w:keepNext w:val="0"/>
        <w:pageBreakBefore w:val="0"/>
        <w:widowControl w:val="0"/>
        <w:rPr>
          <w:rFonts w:cs="Arial"/>
          <w:szCs w:val="24"/>
        </w:rPr>
      </w:pPr>
      <w:bookmarkStart w:id="37" w:name="_Toc69306415"/>
      <w:r>
        <w:rPr>
          <w:rFonts w:cs="Arial"/>
          <w:szCs w:val="24"/>
        </w:rPr>
        <w:lastRenderedPageBreak/>
        <w:t>DELIVERABLES</w:t>
      </w:r>
      <w:bookmarkEnd w:id="37"/>
    </w:p>
    <w:p w:rsidR="009B5757" w:rsidRPr="008C0EB6" w:rsidRDefault="00E7332E" w:rsidP="00400673">
      <w:pPr>
        <w:pStyle w:val="Heading2"/>
        <w:keepNext w:val="0"/>
        <w:widowControl w:val="0"/>
        <w:tabs>
          <w:tab w:val="clear" w:pos="2272"/>
          <w:tab w:val="num" w:pos="713"/>
        </w:tabs>
        <w:ind w:left="709"/>
        <w:rPr>
          <w:rFonts w:cs="Arial"/>
          <w:szCs w:val="24"/>
        </w:rPr>
      </w:pPr>
      <w:r w:rsidRPr="008C0EB6">
        <w:rPr>
          <w:rFonts w:cs="Arial"/>
          <w:szCs w:val="24"/>
        </w:rPr>
        <w:tab/>
      </w:r>
      <w:bookmarkStart w:id="38" w:name="_Toc69306416"/>
      <w:r w:rsidR="00427FC7" w:rsidRPr="008C0EB6">
        <w:rPr>
          <w:rFonts w:cs="Arial"/>
          <w:szCs w:val="24"/>
        </w:rPr>
        <w:t>Project o</w:t>
      </w:r>
      <w:r w:rsidR="00E05C6D" w:rsidRPr="008C0EB6">
        <w:rPr>
          <w:rFonts w:cs="Arial"/>
          <w:szCs w:val="24"/>
        </w:rPr>
        <w:t>utputs</w:t>
      </w:r>
      <w:r w:rsidR="00427FC7" w:rsidRPr="008C0EB6">
        <w:rPr>
          <w:rFonts w:cs="Arial"/>
          <w:szCs w:val="24"/>
        </w:rPr>
        <w:t xml:space="preserve"> and d</w:t>
      </w:r>
      <w:r w:rsidR="003F13C6" w:rsidRPr="008C0EB6">
        <w:rPr>
          <w:rFonts w:cs="Arial"/>
          <w:szCs w:val="24"/>
        </w:rPr>
        <w:t>eliverables</w:t>
      </w:r>
      <w:bookmarkEnd w:id="38"/>
    </w:p>
    <w:p w:rsidR="009B5757" w:rsidRPr="00D07F00" w:rsidRDefault="00CE5C96" w:rsidP="00FC0780">
      <w:pPr>
        <w:pStyle w:val="Heading3"/>
        <w:keepNext w:val="0"/>
        <w:widowControl w:val="0"/>
        <w:spacing w:line="276" w:lineRule="auto"/>
        <w:ind w:left="851"/>
        <w:rPr>
          <w:b w:val="0"/>
          <w:color w:val="FF0000"/>
        </w:rPr>
      </w:pPr>
      <w:r w:rsidRPr="00A52362">
        <w:rPr>
          <w:b w:val="0"/>
          <w:color w:val="000000" w:themeColor="text1"/>
        </w:rPr>
        <w:t xml:space="preserve">The </w:t>
      </w:r>
      <w:r w:rsidR="008C0EB6" w:rsidRPr="00A52362">
        <w:rPr>
          <w:b w:val="0"/>
          <w:color w:val="000000" w:themeColor="text1"/>
        </w:rPr>
        <w:t>main</w:t>
      </w:r>
      <w:r w:rsidRPr="00A52362">
        <w:rPr>
          <w:b w:val="0"/>
          <w:color w:val="000000" w:themeColor="text1"/>
        </w:rPr>
        <w:t xml:space="preserve"> outputs </w:t>
      </w:r>
      <w:r w:rsidR="003F13C6" w:rsidRPr="00A52362">
        <w:rPr>
          <w:b w:val="0"/>
          <w:color w:val="000000" w:themeColor="text1"/>
        </w:rPr>
        <w:t>and deliverables for</w:t>
      </w:r>
      <w:r w:rsidRPr="00A52362">
        <w:rPr>
          <w:b w:val="0"/>
          <w:color w:val="000000" w:themeColor="text1"/>
        </w:rPr>
        <w:t xml:space="preserve"> this project </w:t>
      </w:r>
      <w:r w:rsidR="003F13C6" w:rsidRPr="00A52362">
        <w:rPr>
          <w:b w:val="0"/>
          <w:color w:val="000000" w:themeColor="text1"/>
        </w:rPr>
        <w:t>include</w:t>
      </w:r>
      <w:r w:rsidR="000C74FD" w:rsidRPr="00A52362">
        <w:rPr>
          <w:b w:val="0"/>
          <w:color w:val="000000" w:themeColor="text1"/>
        </w:rPr>
        <w:t xml:space="preserve">, but are not limited </w:t>
      </w:r>
      <w:r w:rsidR="000C74FD" w:rsidRPr="00F31792">
        <w:rPr>
          <w:b w:val="0"/>
          <w:color w:val="000000" w:themeColor="text1"/>
        </w:rPr>
        <w:t>to</w:t>
      </w:r>
      <w:r w:rsidRPr="00F31792">
        <w:rPr>
          <w:b w:val="0"/>
          <w:color w:val="000000" w:themeColor="text1"/>
        </w:rPr>
        <w:t>:</w:t>
      </w:r>
      <w:r w:rsidR="00D07F00" w:rsidRPr="00D07F00">
        <w:rPr>
          <w:b w:val="0"/>
          <w:color w:val="FF0000"/>
        </w:rPr>
        <w:t xml:space="preserve"> </w:t>
      </w:r>
    </w:p>
    <w:tbl>
      <w:tblPr>
        <w:tblStyle w:val="TableGrid"/>
        <w:tblW w:w="9039" w:type="dxa"/>
        <w:tblInd w:w="108" w:type="dxa"/>
        <w:tblLook w:val="04A0" w:firstRow="1" w:lastRow="0" w:firstColumn="1" w:lastColumn="0" w:noHBand="0" w:noVBand="1"/>
      </w:tblPr>
      <w:tblGrid>
        <w:gridCol w:w="2250"/>
        <w:gridCol w:w="6789"/>
      </w:tblGrid>
      <w:tr w:rsidR="00427FC7" w:rsidRPr="006D6445" w:rsidTr="000F747A">
        <w:trPr>
          <w:tblHeader/>
        </w:trPr>
        <w:tc>
          <w:tcPr>
            <w:tcW w:w="2250" w:type="dxa"/>
            <w:vAlign w:val="center"/>
          </w:tcPr>
          <w:p w:rsidR="00427FC7" w:rsidRPr="00C451A0" w:rsidRDefault="00427FC7" w:rsidP="000F747A">
            <w:pPr>
              <w:spacing w:after="0"/>
              <w:rPr>
                <w:b/>
                <w:color w:val="000000" w:themeColor="text1"/>
              </w:rPr>
            </w:pPr>
            <w:r w:rsidRPr="00C451A0">
              <w:rPr>
                <w:b/>
                <w:color w:val="000000" w:themeColor="text1"/>
              </w:rPr>
              <w:t>Milestone Date</w:t>
            </w:r>
          </w:p>
        </w:tc>
        <w:tc>
          <w:tcPr>
            <w:tcW w:w="6789" w:type="dxa"/>
            <w:vAlign w:val="center"/>
          </w:tcPr>
          <w:p w:rsidR="00427FC7" w:rsidRPr="00C451A0" w:rsidRDefault="00427FC7" w:rsidP="000F747A">
            <w:pPr>
              <w:spacing w:after="0"/>
              <w:rPr>
                <w:b/>
                <w:color w:val="000000" w:themeColor="text1"/>
              </w:rPr>
            </w:pPr>
            <w:r w:rsidRPr="00C451A0">
              <w:rPr>
                <w:b/>
                <w:color w:val="000000" w:themeColor="text1"/>
              </w:rPr>
              <w:t>Output and Deliverable</w:t>
            </w:r>
          </w:p>
        </w:tc>
      </w:tr>
      <w:tr w:rsidR="00427FC7" w:rsidRPr="006D6445" w:rsidTr="000F747A">
        <w:tc>
          <w:tcPr>
            <w:tcW w:w="2250" w:type="dxa"/>
            <w:vAlign w:val="center"/>
          </w:tcPr>
          <w:p w:rsidR="00427FC7" w:rsidRPr="00A52362" w:rsidRDefault="00602E8B" w:rsidP="000F747A">
            <w:pPr>
              <w:spacing w:after="0"/>
              <w:rPr>
                <w:color w:val="000000" w:themeColor="text1"/>
              </w:rPr>
            </w:pPr>
            <w:r w:rsidRPr="00A52362">
              <w:rPr>
                <w:color w:val="000000" w:themeColor="text1"/>
              </w:rPr>
              <w:t>From 1</w:t>
            </w:r>
            <w:r w:rsidRPr="00A52362">
              <w:rPr>
                <w:color w:val="000000" w:themeColor="text1"/>
                <w:vertAlign w:val="superscript"/>
              </w:rPr>
              <w:t>st</w:t>
            </w:r>
            <w:r w:rsidRPr="00A52362">
              <w:rPr>
                <w:color w:val="000000" w:themeColor="text1"/>
              </w:rPr>
              <w:t xml:space="preserve"> December 2021</w:t>
            </w:r>
          </w:p>
        </w:tc>
        <w:tc>
          <w:tcPr>
            <w:tcW w:w="6789" w:type="dxa"/>
            <w:vAlign w:val="center"/>
          </w:tcPr>
          <w:p w:rsidR="00427FC7" w:rsidRPr="00A52362" w:rsidRDefault="001E08B9" w:rsidP="009E7ADF">
            <w:pPr>
              <w:spacing w:after="0"/>
              <w:rPr>
                <w:color w:val="000000" w:themeColor="text1"/>
              </w:rPr>
            </w:pPr>
            <w:r w:rsidRPr="00A52362">
              <w:rPr>
                <w:b/>
                <w:color w:val="000000" w:themeColor="text1"/>
              </w:rPr>
              <w:t>CLOCS</w:t>
            </w:r>
            <w:r w:rsidR="008C6EB9" w:rsidRPr="00A52362">
              <w:rPr>
                <w:color w:val="000000" w:themeColor="text1"/>
              </w:rPr>
              <w:t xml:space="preserve"> </w:t>
            </w:r>
            <w:r w:rsidR="00447403" w:rsidRPr="00A52362">
              <w:rPr>
                <w:color w:val="000000" w:themeColor="text1"/>
              </w:rPr>
              <w:t xml:space="preserve">Take over </w:t>
            </w:r>
            <w:r w:rsidR="00A929C9" w:rsidRPr="00A52362">
              <w:rPr>
                <w:color w:val="000000" w:themeColor="text1"/>
              </w:rPr>
              <w:t xml:space="preserve">existing </w:t>
            </w:r>
            <w:r w:rsidR="00447403" w:rsidRPr="00A52362">
              <w:rPr>
                <w:color w:val="000000" w:themeColor="text1"/>
              </w:rPr>
              <w:t xml:space="preserve">CLOCS assets from </w:t>
            </w:r>
            <w:r w:rsidR="00C33F45" w:rsidRPr="00A52362">
              <w:rPr>
                <w:color w:val="000000" w:themeColor="text1"/>
              </w:rPr>
              <w:t xml:space="preserve">TfL and </w:t>
            </w:r>
            <w:r w:rsidR="00A929C9" w:rsidRPr="00A52362">
              <w:rPr>
                <w:color w:val="000000" w:themeColor="text1"/>
              </w:rPr>
              <w:t xml:space="preserve">current service provider </w:t>
            </w:r>
            <w:r w:rsidR="00105FA5" w:rsidRPr="00A52362">
              <w:rPr>
                <w:color w:val="000000" w:themeColor="text1"/>
              </w:rPr>
              <w:t xml:space="preserve"> </w:t>
            </w:r>
            <w:r w:rsidR="00447403" w:rsidRPr="00A52362">
              <w:rPr>
                <w:color w:val="000000" w:themeColor="text1"/>
              </w:rPr>
              <w:t>and</w:t>
            </w:r>
            <w:r w:rsidR="00C33F45" w:rsidRPr="00A52362">
              <w:rPr>
                <w:color w:val="000000" w:themeColor="text1"/>
              </w:rPr>
              <w:t xml:space="preserve"> communicate the </w:t>
            </w:r>
            <w:r w:rsidR="00A929C9" w:rsidRPr="00A52362">
              <w:rPr>
                <w:color w:val="000000" w:themeColor="text1"/>
              </w:rPr>
              <w:t xml:space="preserve"> CLOCS scheme as a</w:t>
            </w:r>
            <w:r w:rsidR="00447403" w:rsidRPr="00A52362">
              <w:rPr>
                <w:color w:val="000000" w:themeColor="text1"/>
              </w:rPr>
              <w:t xml:space="preserve"> new ind</w:t>
            </w:r>
            <w:r w:rsidR="009E7ADF" w:rsidRPr="00A52362">
              <w:rPr>
                <w:color w:val="000000" w:themeColor="text1"/>
              </w:rPr>
              <w:t>ustry-</w:t>
            </w:r>
            <w:r w:rsidR="00447403" w:rsidRPr="00A52362">
              <w:rPr>
                <w:color w:val="000000" w:themeColor="text1"/>
              </w:rPr>
              <w:t>led model</w:t>
            </w:r>
          </w:p>
        </w:tc>
      </w:tr>
      <w:tr w:rsidR="00447403" w:rsidRPr="006D6445" w:rsidTr="000F747A">
        <w:tc>
          <w:tcPr>
            <w:tcW w:w="2250" w:type="dxa"/>
            <w:vAlign w:val="center"/>
          </w:tcPr>
          <w:p w:rsidR="00447403" w:rsidRPr="00A52362" w:rsidRDefault="00447403" w:rsidP="000F747A">
            <w:pPr>
              <w:spacing w:after="0"/>
              <w:rPr>
                <w:color w:val="000000" w:themeColor="text1"/>
              </w:rPr>
            </w:pPr>
            <w:r w:rsidRPr="00A52362">
              <w:rPr>
                <w:color w:val="000000" w:themeColor="text1"/>
              </w:rPr>
              <w:t xml:space="preserve">Monthly </w:t>
            </w:r>
          </w:p>
        </w:tc>
        <w:tc>
          <w:tcPr>
            <w:tcW w:w="6789" w:type="dxa"/>
            <w:vAlign w:val="center"/>
          </w:tcPr>
          <w:p w:rsidR="00447403" w:rsidRPr="00A52362" w:rsidRDefault="00447403" w:rsidP="000F747A">
            <w:pPr>
              <w:spacing w:after="0"/>
              <w:rPr>
                <w:b/>
                <w:color w:val="000000" w:themeColor="text1"/>
              </w:rPr>
            </w:pPr>
            <w:r w:rsidRPr="00A52362">
              <w:rPr>
                <w:b/>
                <w:color w:val="000000" w:themeColor="text1"/>
              </w:rPr>
              <w:t>E-bulletin published</w:t>
            </w:r>
            <w:r w:rsidR="0023155B" w:rsidRPr="00A52362">
              <w:rPr>
                <w:b/>
                <w:color w:val="000000" w:themeColor="text1"/>
              </w:rPr>
              <w:t xml:space="preserve"> </w:t>
            </w:r>
            <w:r w:rsidR="0023155B" w:rsidRPr="00A52362">
              <w:rPr>
                <w:color w:val="000000" w:themeColor="text1"/>
              </w:rPr>
              <w:t>12 monthly releases per year</w:t>
            </w:r>
            <w:r w:rsidR="00001E31" w:rsidRPr="00A52362">
              <w:rPr>
                <w:color w:val="000000" w:themeColor="text1"/>
              </w:rPr>
              <w:t>. To include relevant news, progress, alerts and events</w:t>
            </w:r>
          </w:p>
        </w:tc>
      </w:tr>
      <w:tr w:rsidR="009E3954" w:rsidRPr="006D6445" w:rsidTr="000F747A">
        <w:tc>
          <w:tcPr>
            <w:tcW w:w="2250" w:type="dxa"/>
            <w:vAlign w:val="center"/>
          </w:tcPr>
          <w:p w:rsidR="009E3954" w:rsidRPr="00A52362" w:rsidRDefault="009E3954" w:rsidP="000F747A">
            <w:pPr>
              <w:spacing w:after="0"/>
              <w:rPr>
                <w:color w:val="000000" w:themeColor="text1"/>
              </w:rPr>
            </w:pPr>
            <w:r w:rsidRPr="00A52362">
              <w:rPr>
                <w:color w:val="000000" w:themeColor="text1"/>
              </w:rPr>
              <w:t>Monthly (average)</w:t>
            </w:r>
          </w:p>
        </w:tc>
        <w:tc>
          <w:tcPr>
            <w:tcW w:w="6789" w:type="dxa"/>
            <w:vAlign w:val="center"/>
          </w:tcPr>
          <w:p w:rsidR="009E3954" w:rsidRPr="00A52362" w:rsidRDefault="009E3954" w:rsidP="000F747A">
            <w:pPr>
              <w:spacing w:after="0"/>
              <w:rPr>
                <w:color w:val="000000" w:themeColor="text1"/>
              </w:rPr>
            </w:pPr>
            <w:r w:rsidRPr="00A52362">
              <w:rPr>
                <w:b/>
                <w:color w:val="000000" w:themeColor="text1"/>
              </w:rPr>
              <w:t>Press release published</w:t>
            </w:r>
            <w:r w:rsidRPr="00A52362">
              <w:rPr>
                <w:color w:val="000000" w:themeColor="text1"/>
              </w:rPr>
              <w:t xml:space="preserve"> 12 releases per year, frequency is dependent on alignment to CLOCS successes</w:t>
            </w:r>
          </w:p>
        </w:tc>
      </w:tr>
      <w:tr w:rsidR="006F7FB5" w:rsidRPr="006D6445" w:rsidTr="000F747A">
        <w:tc>
          <w:tcPr>
            <w:tcW w:w="2250" w:type="dxa"/>
            <w:vAlign w:val="center"/>
          </w:tcPr>
          <w:p w:rsidR="006F7FB5" w:rsidRPr="00A52362" w:rsidRDefault="00447403" w:rsidP="000F747A">
            <w:pPr>
              <w:spacing w:after="0"/>
              <w:rPr>
                <w:color w:val="000000" w:themeColor="text1"/>
              </w:rPr>
            </w:pPr>
            <w:r w:rsidRPr="00A52362">
              <w:rPr>
                <w:color w:val="000000" w:themeColor="text1"/>
              </w:rPr>
              <w:t>Quarterly</w:t>
            </w:r>
          </w:p>
        </w:tc>
        <w:tc>
          <w:tcPr>
            <w:tcW w:w="6789" w:type="dxa"/>
            <w:vAlign w:val="center"/>
          </w:tcPr>
          <w:p w:rsidR="006F7FB5" w:rsidRPr="00A52362" w:rsidRDefault="00D50714" w:rsidP="000F747A">
            <w:pPr>
              <w:spacing w:after="0"/>
              <w:rPr>
                <w:color w:val="000000" w:themeColor="text1"/>
              </w:rPr>
            </w:pPr>
            <w:r w:rsidRPr="00A52362">
              <w:rPr>
                <w:b/>
                <w:color w:val="000000" w:themeColor="text1"/>
              </w:rPr>
              <w:t>Working g</w:t>
            </w:r>
            <w:r w:rsidR="00447403" w:rsidRPr="00A52362">
              <w:rPr>
                <w:b/>
                <w:color w:val="000000" w:themeColor="text1"/>
              </w:rPr>
              <w:t>ro</w:t>
            </w:r>
            <w:r w:rsidR="00225E78" w:rsidRPr="00A52362">
              <w:rPr>
                <w:b/>
                <w:color w:val="000000" w:themeColor="text1"/>
              </w:rPr>
              <w:t>up meetings</w:t>
            </w:r>
            <w:r w:rsidR="00225E78" w:rsidRPr="00A52362">
              <w:rPr>
                <w:color w:val="000000" w:themeColor="text1"/>
              </w:rPr>
              <w:t xml:space="preserve"> </w:t>
            </w:r>
            <w:r w:rsidR="00001E31" w:rsidRPr="00A52362">
              <w:rPr>
                <w:color w:val="000000" w:themeColor="text1"/>
              </w:rPr>
              <w:t>four</w:t>
            </w:r>
            <w:r w:rsidR="009E3954" w:rsidRPr="00A52362">
              <w:rPr>
                <w:color w:val="000000" w:themeColor="text1"/>
              </w:rPr>
              <w:t xml:space="preserve"> per year </w:t>
            </w:r>
            <w:r w:rsidR="00225E78" w:rsidRPr="00A52362">
              <w:rPr>
                <w:color w:val="000000" w:themeColor="text1"/>
              </w:rPr>
              <w:t>promoted, facilitated, written up and actions implemented</w:t>
            </w:r>
          </w:p>
        </w:tc>
      </w:tr>
      <w:tr w:rsidR="00001E31" w:rsidRPr="006D6445" w:rsidTr="000F747A">
        <w:tc>
          <w:tcPr>
            <w:tcW w:w="2250" w:type="dxa"/>
            <w:vAlign w:val="center"/>
          </w:tcPr>
          <w:p w:rsidR="00001E31" w:rsidRPr="00A52362" w:rsidRDefault="00015D61" w:rsidP="000F747A">
            <w:pPr>
              <w:spacing w:after="0"/>
              <w:rPr>
                <w:color w:val="000000" w:themeColor="text1"/>
              </w:rPr>
            </w:pPr>
            <w:r w:rsidRPr="00A52362">
              <w:rPr>
                <w:color w:val="000000" w:themeColor="text1"/>
              </w:rPr>
              <w:t>Annually</w:t>
            </w:r>
          </w:p>
        </w:tc>
        <w:tc>
          <w:tcPr>
            <w:tcW w:w="6789" w:type="dxa"/>
            <w:vAlign w:val="center"/>
          </w:tcPr>
          <w:p w:rsidR="00001E31" w:rsidRPr="00A52362" w:rsidRDefault="00001E31" w:rsidP="00015D61">
            <w:pPr>
              <w:spacing w:after="0"/>
              <w:rPr>
                <w:b/>
                <w:color w:val="000000" w:themeColor="text1"/>
              </w:rPr>
            </w:pPr>
            <w:r w:rsidRPr="00A52362">
              <w:rPr>
                <w:b/>
                <w:color w:val="000000" w:themeColor="text1"/>
              </w:rPr>
              <w:t>Principal client correspondence</w:t>
            </w:r>
            <w:r w:rsidR="00015D61" w:rsidRPr="00A52362">
              <w:rPr>
                <w:b/>
                <w:color w:val="000000" w:themeColor="text1"/>
              </w:rPr>
              <w:t xml:space="preserve"> or meeting</w:t>
            </w:r>
            <w:r w:rsidRPr="00A52362">
              <w:rPr>
                <w:b/>
                <w:color w:val="000000" w:themeColor="text1"/>
              </w:rPr>
              <w:t xml:space="preserve"> campaign </w:t>
            </w:r>
            <w:r w:rsidR="00015D61" w:rsidRPr="00A52362">
              <w:rPr>
                <w:color w:val="000000" w:themeColor="text1"/>
              </w:rPr>
              <w:t>targeting executive or managing director level representatives in client and contracting organisations not yet signed up</w:t>
            </w:r>
          </w:p>
        </w:tc>
      </w:tr>
      <w:tr w:rsidR="00BE6F1F" w:rsidRPr="006D6445" w:rsidTr="000F747A">
        <w:tc>
          <w:tcPr>
            <w:tcW w:w="2250" w:type="dxa"/>
            <w:vAlign w:val="center"/>
          </w:tcPr>
          <w:p w:rsidR="00BE6F1F" w:rsidRPr="006D6445" w:rsidRDefault="00BE6F1F" w:rsidP="001E08B9">
            <w:pPr>
              <w:spacing w:after="0"/>
              <w:rPr>
                <w:color w:val="FF0000"/>
              </w:rPr>
            </w:pPr>
          </w:p>
        </w:tc>
        <w:tc>
          <w:tcPr>
            <w:tcW w:w="6789" w:type="dxa"/>
            <w:vAlign w:val="center"/>
          </w:tcPr>
          <w:p w:rsidR="00BE6F1F" w:rsidRPr="00477E9D" w:rsidRDefault="00BE6F1F" w:rsidP="000F747A">
            <w:pPr>
              <w:spacing w:after="0"/>
              <w:rPr>
                <w:color w:val="000000" w:themeColor="text1"/>
              </w:rPr>
            </w:pPr>
            <w:r w:rsidRPr="00477E9D">
              <w:rPr>
                <w:b/>
                <w:color w:val="000000" w:themeColor="text1"/>
              </w:rPr>
              <w:t>Revised Memorandum of Understanding</w:t>
            </w:r>
            <w:r w:rsidRPr="00477E9D">
              <w:rPr>
                <w:color w:val="000000" w:themeColor="text1"/>
              </w:rPr>
              <w:t xml:space="preserve"> to ensure accountability of champions</w:t>
            </w:r>
          </w:p>
        </w:tc>
      </w:tr>
      <w:tr w:rsidR="001E08B9" w:rsidRPr="006D6445" w:rsidTr="000F747A">
        <w:tc>
          <w:tcPr>
            <w:tcW w:w="2250" w:type="dxa"/>
            <w:vAlign w:val="center"/>
          </w:tcPr>
          <w:p w:rsidR="001E08B9" w:rsidRPr="006D6445" w:rsidRDefault="001E08B9" w:rsidP="001E08B9">
            <w:pPr>
              <w:spacing w:after="0"/>
              <w:rPr>
                <w:color w:val="FF0000"/>
              </w:rPr>
            </w:pPr>
          </w:p>
        </w:tc>
        <w:tc>
          <w:tcPr>
            <w:tcW w:w="6789" w:type="dxa"/>
            <w:vAlign w:val="center"/>
          </w:tcPr>
          <w:p w:rsidR="001E08B9" w:rsidRPr="00477E9D" w:rsidRDefault="001E08B9" w:rsidP="000F747A">
            <w:pPr>
              <w:spacing w:after="0"/>
              <w:rPr>
                <w:b/>
                <w:color w:val="000000" w:themeColor="text1"/>
              </w:rPr>
            </w:pPr>
            <w:r w:rsidRPr="00477E9D">
              <w:rPr>
                <w:b/>
                <w:color w:val="000000" w:themeColor="text1"/>
              </w:rPr>
              <w:t xml:space="preserve">Annual website review and revision </w:t>
            </w:r>
            <w:r w:rsidRPr="00477E9D">
              <w:rPr>
                <w:color w:val="000000" w:themeColor="text1"/>
              </w:rPr>
              <w:t xml:space="preserve">and agreed milestones </w:t>
            </w:r>
          </w:p>
        </w:tc>
      </w:tr>
      <w:tr w:rsidR="00225E78" w:rsidRPr="006D6445" w:rsidTr="000F747A">
        <w:tc>
          <w:tcPr>
            <w:tcW w:w="2250" w:type="dxa"/>
            <w:vAlign w:val="center"/>
          </w:tcPr>
          <w:p w:rsidR="00225E78" w:rsidRPr="006D6445" w:rsidRDefault="00225E78" w:rsidP="001E08B9">
            <w:pPr>
              <w:spacing w:after="0"/>
              <w:rPr>
                <w:color w:val="FF0000"/>
              </w:rPr>
            </w:pPr>
          </w:p>
        </w:tc>
        <w:tc>
          <w:tcPr>
            <w:tcW w:w="6789" w:type="dxa"/>
            <w:vAlign w:val="center"/>
          </w:tcPr>
          <w:p w:rsidR="00225E78" w:rsidRPr="00477E9D" w:rsidRDefault="00225E78" w:rsidP="00D50714">
            <w:pPr>
              <w:spacing w:after="0"/>
              <w:rPr>
                <w:b/>
                <w:color w:val="000000" w:themeColor="text1"/>
              </w:rPr>
            </w:pPr>
            <w:r w:rsidRPr="00477E9D">
              <w:rPr>
                <w:b/>
                <w:color w:val="000000" w:themeColor="text1"/>
              </w:rPr>
              <w:t xml:space="preserve">Supplementary guides revised </w:t>
            </w:r>
            <w:r w:rsidR="0023155B" w:rsidRPr="00477E9D">
              <w:rPr>
                <w:b/>
                <w:color w:val="000000" w:themeColor="text1"/>
              </w:rPr>
              <w:t xml:space="preserve">and published </w:t>
            </w:r>
            <w:r w:rsidRPr="00477E9D">
              <w:rPr>
                <w:color w:val="000000" w:themeColor="text1"/>
              </w:rPr>
              <w:t>after review and discussion at working and sub groups</w:t>
            </w:r>
          </w:p>
        </w:tc>
      </w:tr>
      <w:tr w:rsidR="008C0EB6" w:rsidRPr="006D6445" w:rsidTr="000F747A">
        <w:tc>
          <w:tcPr>
            <w:tcW w:w="2250" w:type="dxa"/>
            <w:vAlign w:val="center"/>
          </w:tcPr>
          <w:p w:rsidR="008C0EB6" w:rsidRPr="006D6445" w:rsidRDefault="008C0EB6" w:rsidP="001E08B9">
            <w:pPr>
              <w:spacing w:after="0"/>
              <w:rPr>
                <w:color w:val="FF0000"/>
              </w:rPr>
            </w:pPr>
          </w:p>
        </w:tc>
        <w:tc>
          <w:tcPr>
            <w:tcW w:w="6789" w:type="dxa"/>
            <w:vAlign w:val="center"/>
          </w:tcPr>
          <w:p w:rsidR="008C0EB6" w:rsidRPr="00477E9D" w:rsidRDefault="008C0EB6" w:rsidP="000F747A">
            <w:pPr>
              <w:spacing w:after="0"/>
              <w:rPr>
                <w:b/>
                <w:color w:val="000000" w:themeColor="text1"/>
              </w:rPr>
            </w:pPr>
            <w:r w:rsidRPr="00477E9D">
              <w:rPr>
                <w:b/>
                <w:color w:val="000000" w:themeColor="text1"/>
              </w:rPr>
              <w:t xml:space="preserve">Annual progress event </w:t>
            </w:r>
            <w:r w:rsidRPr="00477E9D">
              <w:rPr>
                <w:color w:val="000000" w:themeColor="text1"/>
              </w:rPr>
              <w:t>demonstrating the successes outlined in year 1 review report</w:t>
            </w:r>
            <w:r w:rsidR="00015D61" w:rsidRPr="00477E9D">
              <w:rPr>
                <w:color w:val="000000" w:themeColor="text1"/>
              </w:rPr>
              <w:t xml:space="preserve"> and positioning the next year</w:t>
            </w:r>
          </w:p>
        </w:tc>
      </w:tr>
      <w:tr w:rsidR="00147503" w:rsidRPr="006D6445" w:rsidTr="000F747A">
        <w:tc>
          <w:tcPr>
            <w:tcW w:w="2250" w:type="dxa"/>
            <w:vAlign w:val="center"/>
          </w:tcPr>
          <w:p w:rsidR="00147503" w:rsidRPr="006D6445" w:rsidRDefault="00147503" w:rsidP="00411ABB">
            <w:pPr>
              <w:spacing w:after="0"/>
              <w:rPr>
                <w:color w:val="FF0000"/>
              </w:rPr>
            </w:pPr>
          </w:p>
        </w:tc>
        <w:tc>
          <w:tcPr>
            <w:tcW w:w="6789" w:type="dxa"/>
            <w:vAlign w:val="center"/>
          </w:tcPr>
          <w:p w:rsidR="00147503" w:rsidRPr="00477E9D" w:rsidRDefault="00147503" w:rsidP="00411ABB">
            <w:pPr>
              <w:spacing w:after="0"/>
              <w:rPr>
                <w:color w:val="000000" w:themeColor="text1"/>
              </w:rPr>
            </w:pPr>
            <w:r w:rsidRPr="00477E9D">
              <w:rPr>
                <w:b/>
                <w:color w:val="000000" w:themeColor="text1"/>
              </w:rPr>
              <w:t xml:space="preserve">Revised CLOCS Standard edition </w:t>
            </w:r>
            <w:r w:rsidRPr="00477E9D">
              <w:rPr>
                <w:color w:val="000000" w:themeColor="text1"/>
              </w:rPr>
              <w:t xml:space="preserve"> consulted on, published and launched</w:t>
            </w:r>
          </w:p>
        </w:tc>
      </w:tr>
      <w:tr w:rsidR="00147503" w:rsidRPr="006D6445" w:rsidTr="000F747A">
        <w:tc>
          <w:tcPr>
            <w:tcW w:w="2250" w:type="dxa"/>
            <w:vAlign w:val="center"/>
          </w:tcPr>
          <w:p w:rsidR="00147503" w:rsidRPr="006D6445" w:rsidRDefault="00147503" w:rsidP="00147503">
            <w:pPr>
              <w:spacing w:after="0"/>
              <w:rPr>
                <w:color w:val="FF0000"/>
              </w:rPr>
            </w:pPr>
          </w:p>
        </w:tc>
        <w:tc>
          <w:tcPr>
            <w:tcW w:w="6789" w:type="dxa"/>
            <w:vAlign w:val="center"/>
          </w:tcPr>
          <w:p w:rsidR="00147503" w:rsidRPr="00477E9D" w:rsidRDefault="00147503" w:rsidP="000F747A">
            <w:pPr>
              <w:spacing w:after="0"/>
              <w:rPr>
                <w:b/>
                <w:color w:val="000000" w:themeColor="text1"/>
              </w:rPr>
            </w:pPr>
            <w:r w:rsidRPr="00477E9D">
              <w:rPr>
                <w:b/>
                <w:color w:val="000000" w:themeColor="text1"/>
              </w:rPr>
              <w:t xml:space="preserve">Supplementary guides revised and published </w:t>
            </w:r>
            <w:r w:rsidRPr="00477E9D">
              <w:rPr>
                <w:color w:val="000000" w:themeColor="text1"/>
              </w:rPr>
              <w:t>after review and discussion at working groups and sub groups</w:t>
            </w:r>
          </w:p>
        </w:tc>
      </w:tr>
      <w:tr w:rsidR="00147503" w:rsidRPr="006D6445" w:rsidTr="000F747A">
        <w:tc>
          <w:tcPr>
            <w:tcW w:w="2250" w:type="dxa"/>
            <w:vAlign w:val="center"/>
          </w:tcPr>
          <w:p w:rsidR="00147503" w:rsidRPr="006D6445" w:rsidRDefault="00147503" w:rsidP="000F747A">
            <w:pPr>
              <w:spacing w:after="0"/>
              <w:rPr>
                <w:color w:val="FF0000"/>
              </w:rPr>
            </w:pPr>
          </w:p>
        </w:tc>
        <w:tc>
          <w:tcPr>
            <w:tcW w:w="6789" w:type="dxa"/>
            <w:vAlign w:val="center"/>
          </w:tcPr>
          <w:p w:rsidR="00147503" w:rsidRPr="00477E9D" w:rsidRDefault="00147503" w:rsidP="000F747A">
            <w:pPr>
              <w:spacing w:after="0"/>
              <w:rPr>
                <w:b/>
                <w:color w:val="000000" w:themeColor="text1"/>
              </w:rPr>
            </w:pPr>
            <w:r w:rsidRPr="00477E9D">
              <w:rPr>
                <w:b/>
                <w:color w:val="000000" w:themeColor="text1"/>
              </w:rPr>
              <w:t xml:space="preserve">Annual progress event </w:t>
            </w:r>
            <w:r w:rsidRPr="00477E9D">
              <w:rPr>
                <w:color w:val="000000" w:themeColor="text1"/>
              </w:rPr>
              <w:t xml:space="preserve">demonstrating the successes </w:t>
            </w:r>
          </w:p>
        </w:tc>
      </w:tr>
      <w:tr w:rsidR="00477E9D" w:rsidRPr="006D6445" w:rsidTr="000F747A">
        <w:tc>
          <w:tcPr>
            <w:tcW w:w="2250" w:type="dxa"/>
            <w:vAlign w:val="center"/>
          </w:tcPr>
          <w:p w:rsidR="00477E9D" w:rsidRPr="006D6445" w:rsidRDefault="00477E9D" w:rsidP="000F747A">
            <w:pPr>
              <w:spacing w:after="0"/>
              <w:rPr>
                <w:color w:val="FF0000"/>
              </w:rPr>
            </w:pPr>
          </w:p>
        </w:tc>
        <w:tc>
          <w:tcPr>
            <w:tcW w:w="6789" w:type="dxa"/>
            <w:vAlign w:val="center"/>
          </w:tcPr>
          <w:p w:rsidR="00477E9D" w:rsidRPr="00477E9D" w:rsidRDefault="00F31792" w:rsidP="000F747A">
            <w:pPr>
              <w:spacing w:after="0"/>
              <w:rPr>
                <w:bCs/>
                <w:color w:val="000000" w:themeColor="text1"/>
              </w:rPr>
            </w:pPr>
            <w:r>
              <w:rPr>
                <w:b/>
                <w:color w:val="000000" w:themeColor="text1"/>
              </w:rPr>
              <w:t xml:space="preserve">Provide </w:t>
            </w:r>
            <w:r w:rsidR="00477E9D">
              <w:rPr>
                <w:b/>
                <w:color w:val="000000" w:themeColor="text1"/>
              </w:rPr>
              <w:t xml:space="preserve">CLP training </w:t>
            </w:r>
            <w:r w:rsidR="00477E9D">
              <w:rPr>
                <w:bCs/>
                <w:color w:val="000000" w:themeColor="text1"/>
              </w:rPr>
              <w:t>three, one day, courses to be undertaken as often as possible</w:t>
            </w:r>
            <w:r>
              <w:rPr>
                <w:bCs/>
                <w:color w:val="000000" w:themeColor="text1"/>
              </w:rPr>
              <w:t xml:space="preserve"> </w:t>
            </w:r>
          </w:p>
        </w:tc>
      </w:tr>
      <w:tr w:rsidR="00477E9D" w:rsidRPr="006D6445" w:rsidTr="000F747A">
        <w:tc>
          <w:tcPr>
            <w:tcW w:w="2250" w:type="dxa"/>
            <w:vAlign w:val="center"/>
          </w:tcPr>
          <w:p w:rsidR="00477E9D" w:rsidRPr="006D6445" w:rsidRDefault="00477E9D" w:rsidP="000F747A">
            <w:pPr>
              <w:spacing w:after="0"/>
              <w:rPr>
                <w:color w:val="FF0000"/>
              </w:rPr>
            </w:pPr>
          </w:p>
        </w:tc>
        <w:tc>
          <w:tcPr>
            <w:tcW w:w="6789" w:type="dxa"/>
            <w:vAlign w:val="center"/>
          </w:tcPr>
          <w:p w:rsidR="00477E9D" w:rsidRPr="00477E9D" w:rsidRDefault="00477E9D" w:rsidP="000F747A">
            <w:pPr>
              <w:spacing w:after="0"/>
              <w:rPr>
                <w:bCs/>
                <w:color w:val="000000" w:themeColor="text1"/>
              </w:rPr>
            </w:pPr>
            <w:r>
              <w:rPr>
                <w:b/>
                <w:color w:val="000000" w:themeColor="text1"/>
              </w:rPr>
              <w:t xml:space="preserve">Embed CLOCS into procurement contracts </w:t>
            </w:r>
            <w:r>
              <w:rPr>
                <w:bCs/>
                <w:color w:val="000000" w:themeColor="text1"/>
              </w:rPr>
              <w:t>seek out new opportunities to embed CLOCS as procurement requirement</w:t>
            </w:r>
          </w:p>
        </w:tc>
      </w:tr>
      <w:tr w:rsidR="00477E9D" w:rsidRPr="006D6445" w:rsidTr="000F747A">
        <w:tc>
          <w:tcPr>
            <w:tcW w:w="2250" w:type="dxa"/>
            <w:vAlign w:val="center"/>
          </w:tcPr>
          <w:p w:rsidR="00477E9D" w:rsidRPr="006D6445" w:rsidRDefault="00477E9D" w:rsidP="000F747A">
            <w:pPr>
              <w:spacing w:after="0"/>
              <w:rPr>
                <w:color w:val="FF0000"/>
              </w:rPr>
            </w:pPr>
          </w:p>
        </w:tc>
        <w:tc>
          <w:tcPr>
            <w:tcW w:w="6789" w:type="dxa"/>
            <w:vAlign w:val="center"/>
          </w:tcPr>
          <w:p w:rsidR="00F31792" w:rsidRPr="00F31792" w:rsidRDefault="00F31792" w:rsidP="000F747A">
            <w:pPr>
              <w:spacing w:after="0"/>
              <w:rPr>
                <w:bCs/>
                <w:color w:val="000000" w:themeColor="text1"/>
              </w:rPr>
            </w:pPr>
            <w:r>
              <w:rPr>
                <w:b/>
                <w:color w:val="000000" w:themeColor="text1"/>
              </w:rPr>
              <w:t xml:space="preserve">Seek out new opportunities to grow the CLOCS brand </w:t>
            </w:r>
            <w:r>
              <w:rPr>
                <w:bCs/>
                <w:color w:val="000000" w:themeColor="text1"/>
              </w:rPr>
              <w:t xml:space="preserve">through lobbying and campaigning activity </w:t>
            </w:r>
          </w:p>
        </w:tc>
      </w:tr>
      <w:tr w:rsidR="00F31792" w:rsidRPr="006D6445" w:rsidTr="000F747A">
        <w:tc>
          <w:tcPr>
            <w:tcW w:w="2250" w:type="dxa"/>
            <w:vAlign w:val="center"/>
          </w:tcPr>
          <w:p w:rsidR="00F31792" w:rsidRPr="006D6445" w:rsidRDefault="00F31792" w:rsidP="000F747A">
            <w:pPr>
              <w:spacing w:after="0"/>
              <w:rPr>
                <w:color w:val="FF0000"/>
              </w:rPr>
            </w:pPr>
          </w:p>
        </w:tc>
        <w:tc>
          <w:tcPr>
            <w:tcW w:w="6789" w:type="dxa"/>
            <w:vAlign w:val="center"/>
          </w:tcPr>
          <w:p w:rsidR="00F31792" w:rsidRPr="00F31792" w:rsidRDefault="00F31792" w:rsidP="000F747A">
            <w:pPr>
              <w:spacing w:after="0"/>
              <w:rPr>
                <w:bCs/>
                <w:color w:val="000000" w:themeColor="text1"/>
              </w:rPr>
            </w:pPr>
            <w:r>
              <w:rPr>
                <w:b/>
                <w:color w:val="000000" w:themeColor="text1"/>
              </w:rPr>
              <w:t xml:space="preserve">Financially self sustaining programme </w:t>
            </w:r>
            <w:r>
              <w:rPr>
                <w:bCs/>
                <w:color w:val="000000" w:themeColor="text1"/>
              </w:rPr>
              <w:t xml:space="preserve">by ensuring the programme can support itself </w:t>
            </w:r>
          </w:p>
        </w:tc>
      </w:tr>
    </w:tbl>
    <w:p w:rsidR="00477E9D" w:rsidRPr="00477E9D" w:rsidRDefault="00477E9D" w:rsidP="00477E9D">
      <w:pPr>
        <w:pStyle w:val="Heading3"/>
        <w:numPr>
          <w:ilvl w:val="0"/>
          <w:numId w:val="0"/>
        </w:numPr>
        <w:ind w:left="851"/>
        <w:jc w:val="both"/>
        <w:rPr>
          <w:color w:val="000000" w:themeColor="text1"/>
        </w:rPr>
      </w:pPr>
      <w:bookmarkStart w:id="39" w:name="_Toc374101946"/>
    </w:p>
    <w:p w:rsidR="0083335A" w:rsidRPr="00A52362" w:rsidRDefault="0083335A" w:rsidP="00A52362">
      <w:pPr>
        <w:pStyle w:val="Heading3"/>
        <w:ind w:left="851"/>
        <w:jc w:val="both"/>
        <w:rPr>
          <w:color w:val="000000" w:themeColor="text1"/>
        </w:rPr>
      </w:pPr>
      <w:r w:rsidRPr="00A52362">
        <w:rPr>
          <w:b w:val="0"/>
          <w:color w:val="000000" w:themeColor="text1"/>
        </w:rPr>
        <w:t xml:space="preserve">The bidder </w:t>
      </w:r>
      <w:r w:rsidR="00111AD3" w:rsidRPr="00A52362">
        <w:rPr>
          <w:b w:val="0"/>
          <w:color w:val="000000" w:themeColor="text1"/>
        </w:rPr>
        <w:t>should</w:t>
      </w:r>
      <w:r w:rsidRPr="00A52362">
        <w:rPr>
          <w:b w:val="0"/>
          <w:color w:val="000000" w:themeColor="text1"/>
        </w:rPr>
        <w:t xml:space="preserve"> provide a cost</w:t>
      </w:r>
      <w:r w:rsidR="00111AD3" w:rsidRPr="00A52362">
        <w:rPr>
          <w:b w:val="0"/>
          <w:color w:val="000000" w:themeColor="text1"/>
        </w:rPr>
        <w:t xml:space="preserve"> for delivery of </w:t>
      </w:r>
      <w:r w:rsidRPr="00A52362">
        <w:rPr>
          <w:b w:val="0"/>
          <w:color w:val="000000" w:themeColor="text1"/>
        </w:rPr>
        <w:t>years one and two of th</w:t>
      </w:r>
      <w:r w:rsidR="00111AD3" w:rsidRPr="00A52362">
        <w:rPr>
          <w:b w:val="0"/>
          <w:color w:val="000000" w:themeColor="text1"/>
        </w:rPr>
        <w:t>e contract</w:t>
      </w:r>
      <w:r w:rsidR="00C87437" w:rsidRPr="00A52362">
        <w:rPr>
          <w:b w:val="0"/>
          <w:color w:val="000000" w:themeColor="text1"/>
        </w:rPr>
        <w:t xml:space="preserve"> in their response to </w:t>
      </w:r>
      <w:r w:rsidR="00111AD3" w:rsidRPr="00A52362">
        <w:rPr>
          <w:b w:val="0"/>
          <w:color w:val="000000" w:themeColor="text1"/>
        </w:rPr>
        <w:t xml:space="preserve">Volume 4 </w:t>
      </w:r>
      <w:r w:rsidR="00C87437" w:rsidRPr="00A52362">
        <w:rPr>
          <w:b w:val="0"/>
          <w:color w:val="000000" w:themeColor="text1"/>
        </w:rPr>
        <w:t>(</w:t>
      </w:r>
      <w:r w:rsidR="00111AD3" w:rsidRPr="00A52362">
        <w:rPr>
          <w:b w:val="0"/>
          <w:color w:val="000000" w:themeColor="text1"/>
        </w:rPr>
        <w:t>pricing schedule</w:t>
      </w:r>
      <w:r w:rsidRPr="00A52362">
        <w:rPr>
          <w:b w:val="0"/>
          <w:color w:val="000000" w:themeColor="text1"/>
        </w:rPr>
        <w:t>)</w:t>
      </w:r>
      <w:r w:rsidR="00E74F53" w:rsidRPr="00A52362">
        <w:rPr>
          <w:b w:val="0"/>
          <w:color w:val="000000" w:themeColor="text1"/>
        </w:rPr>
        <w:t>.</w:t>
      </w:r>
      <w:r w:rsidR="000A4E1E" w:rsidRPr="00A52362">
        <w:rPr>
          <w:b w:val="0"/>
          <w:color w:val="000000" w:themeColor="text1"/>
        </w:rPr>
        <w:t xml:space="preserve"> </w:t>
      </w:r>
      <w:r w:rsidR="00E74F53" w:rsidRPr="00A52362">
        <w:rPr>
          <w:b w:val="0"/>
          <w:color w:val="000000" w:themeColor="text1"/>
        </w:rPr>
        <w:t>There may be a possibility for minor cost increases for years three and four, where the there have been significant increases in CLOCS activity e.g. the number of CLOCS enquiries.</w:t>
      </w:r>
    </w:p>
    <w:p w:rsidR="0083335A" w:rsidRDefault="0083335A" w:rsidP="0083335A">
      <w:pPr>
        <w:spacing w:after="0" w:line="240" w:lineRule="auto"/>
      </w:pPr>
      <w:r>
        <w:br w:type="page"/>
      </w:r>
    </w:p>
    <w:p w:rsidR="0062588F" w:rsidRPr="00B51D31" w:rsidRDefault="0062588F" w:rsidP="00F50AAB">
      <w:pPr>
        <w:pStyle w:val="Heading2"/>
        <w:tabs>
          <w:tab w:val="clear" w:pos="2272"/>
        </w:tabs>
        <w:ind w:left="709"/>
      </w:pPr>
      <w:bookmarkStart w:id="40" w:name="_Toc69306417"/>
      <w:r w:rsidRPr="00B51D31">
        <w:lastRenderedPageBreak/>
        <w:t>Publications, presentations and marketing material</w:t>
      </w:r>
      <w:bookmarkEnd w:id="39"/>
      <w:bookmarkEnd w:id="40"/>
    </w:p>
    <w:p w:rsidR="0062588F" w:rsidRPr="00B51D31" w:rsidRDefault="0062588F" w:rsidP="00137E29">
      <w:pPr>
        <w:pStyle w:val="Heading3"/>
        <w:keepNext w:val="0"/>
        <w:widowControl w:val="0"/>
        <w:spacing w:line="276" w:lineRule="auto"/>
        <w:ind w:left="851"/>
        <w:jc w:val="both"/>
        <w:rPr>
          <w:b w:val="0"/>
        </w:rPr>
      </w:pPr>
      <w:bookmarkStart w:id="41" w:name="_Toc374101948"/>
      <w:r w:rsidRPr="00B51D31">
        <w:rPr>
          <w:b w:val="0"/>
        </w:rPr>
        <w:t>Quality</w:t>
      </w:r>
      <w:r w:rsidR="00105FA5">
        <w:rPr>
          <w:b w:val="0"/>
        </w:rPr>
        <w:t xml:space="preserve"> and design is </w:t>
      </w:r>
      <w:r w:rsidR="00740390">
        <w:rPr>
          <w:b w:val="0"/>
        </w:rPr>
        <w:t>important and</w:t>
      </w:r>
      <w:r w:rsidRPr="00B51D31">
        <w:rPr>
          <w:b w:val="0"/>
        </w:rPr>
        <w:t xml:space="preserve"> this should be reflected in the project outputs including all written documentation</w:t>
      </w:r>
      <w:bookmarkStart w:id="42" w:name="_Toc374101949"/>
      <w:bookmarkEnd w:id="41"/>
      <w:r w:rsidRPr="00B51D31">
        <w:rPr>
          <w:b w:val="0"/>
        </w:rPr>
        <w:t xml:space="preserve">, presentation, </w:t>
      </w:r>
      <w:r w:rsidR="00015D61" w:rsidRPr="00B51D31">
        <w:rPr>
          <w:b w:val="0"/>
        </w:rPr>
        <w:t>and marketing</w:t>
      </w:r>
      <w:r w:rsidRPr="00B51D31">
        <w:rPr>
          <w:b w:val="0"/>
        </w:rPr>
        <w:t xml:space="preserve"> and communication material.</w:t>
      </w:r>
    </w:p>
    <w:p w:rsidR="0062588F" w:rsidRPr="00B51D31" w:rsidRDefault="00105FA5" w:rsidP="00137E29">
      <w:pPr>
        <w:pStyle w:val="Heading3"/>
        <w:keepNext w:val="0"/>
        <w:widowControl w:val="0"/>
        <w:spacing w:line="276" w:lineRule="auto"/>
        <w:ind w:left="851"/>
        <w:jc w:val="both"/>
        <w:rPr>
          <w:b w:val="0"/>
        </w:rPr>
      </w:pPr>
      <w:r>
        <w:rPr>
          <w:b w:val="0"/>
        </w:rPr>
        <w:t>A</w:t>
      </w:r>
      <w:r w:rsidR="0062588F" w:rsidRPr="00B51D31">
        <w:rPr>
          <w:b w:val="0"/>
        </w:rPr>
        <w:t>ll information must be communicated in a succinct, well presented and visually impactful way.</w:t>
      </w:r>
      <w:bookmarkEnd w:id="42"/>
    </w:p>
    <w:p w:rsidR="0062588F" w:rsidRPr="00B51D31" w:rsidRDefault="0062588F" w:rsidP="00137E29">
      <w:pPr>
        <w:pStyle w:val="Heading3"/>
        <w:keepNext w:val="0"/>
        <w:widowControl w:val="0"/>
        <w:spacing w:line="276" w:lineRule="auto"/>
        <w:ind w:left="851"/>
        <w:jc w:val="both"/>
        <w:rPr>
          <w:b w:val="0"/>
        </w:rPr>
      </w:pPr>
      <w:bookmarkStart w:id="43" w:name="_Toc374101951"/>
      <w:r w:rsidRPr="00B51D31">
        <w:rPr>
          <w:b w:val="0"/>
        </w:rPr>
        <w:t xml:space="preserve">All documentation must be written in plain English without technical jargon and presented in such a way as to be accessible and clear to all.  Any diagrams/figures and illustrations included in the interim and final reports should be fully comprehensible when viewed in black and white or greyscale. The supplier shall adhere to the </w:t>
      </w:r>
      <w:bookmarkEnd w:id="43"/>
      <w:r w:rsidR="009A4F86">
        <w:rPr>
          <w:b w:val="0"/>
        </w:rPr>
        <w:t>CLOCS</w:t>
      </w:r>
      <w:r w:rsidR="00105FA5">
        <w:rPr>
          <w:b w:val="0"/>
        </w:rPr>
        <w:t xml:space="preserve"> brand guidelines</w:t>
      </w:r>
      <w:r w:rsidR="00137E29">
        <w:rPr>
          <w:b w:val="0"/>
        </w:rPr>
        <w:t>.</w:t>
      </w:r>
    </w:p>
    <w:p w:rsidR="0062588F" w:rsidRPr="009A4F86" w:rsidRDefault="0062588F" w:rsidP="00137E29">
      <w:pPr>
        <w:pStyle w:val="Heading3"/>
        <w:keepNext w:val="0"/>
        <w:widowControl w:val="0"/>
        <w:spacing w:line="276" w:lineRule="auto"/>
        <w:ind w:left="851"/>
        <w:jc w:val="both"/>
        <w:rPr>
          <w:b w:val="0"/>
        </w:rPr>
      </w:pPr>
      <w:bookmarkStart w:id="44" w:name="_Toc374101952"/>
      <w:r w:rsidRPr="009A4F86">
        <w:rPr>
          <w:b w:val="0"/>
        </w:rPr>
        <w:t xml:space="preserve">Electronic copies of all documentation must be provided to TfL in electronic format </w:t>
      </w:r>
      <w:r w:rsidR="00105FA5">
        <w:rPr>
          <w:b w:val="0"/>
        </w:rPr>
        <w:t xml:space="preserve">in </w:t>
      </w:r>
      <w:r w:rsidRPr="009A4F86">
        <w:rPr>
          <w:b w:val="0"/>
        </w:rPr>
        <w:t xml:space="preserve">Microsoft Office Word, Excel and PowerPoint and Adobe pdf format as appropriate. </w:t>
      </w:r>
      <w:r w:rsidR="003461B4" w:rsidRPr="009A4F86">
        <w:rPr>
          <w:b w:val="0"/>
        </w:rPr>
        <w:t xml:space="preserve">Any PDF file should contain document information and meta data in accordance with TfL’s web media requirements. </w:t>
      </w:r>
      <w:r w:rsidRPr="009A4F86">
        <w:rPr>
          <w:b w:val="0"/>
        </w:rPr>
        <w:t>Any raw numerical data used must be provided in Excel format.</w:t>
      </w:r>
      <w:bookmarkEnd w:id="44"/>
      <w:r w:rsidRPr="009A4F86">
        <w:rPr>
          <w:b w:val="0"/>
        </w:rPr>
        <w:t xml:space="preserve"> </w:t>
      </w:r>
    </w:p>
    <w:p w:rsidR="0062588F" w:rsidRPr="009A4F86" w:rsidRDefault="0062588F" w:rsidP="00137E29">
      <w:pPr>
        <w:pStyle w:val="Heading3"/>
        <w:keepNext w:val="0"/>
        <w:widowControl w:val="0"/>
        <w:spacing w:line="276" w:lineRule="auto"/>
        <w:ind w:left="851"/>
        <w:jc w:val="both"/>
        <w:rPr>
          <w:b w:val="0"/>
        </w:rPr>
      </w:pPr>
      <w:bookmarkStart w:id="45" w:name="_Toc374101953"/>
      <w:r w:rsidRPr="009A4F86">
        <w:rPr>
          <w:b w:val="0"/>
        </w:rPr>
        <w:t>TfL will</w:t>
      </w:r>
      <w:r w:rsidR="00105FA5">
        <w:rPr>
          <w:b w:val="0"/>
        </w:rPr>
        <w:t xml:space="preserve"> retain ownership of all</w:t>
      </w:r>
      <w:r w:rsidRPr="009A4F86">
        <w:rPr>
          <w:b w:val="0"/>
        </w:rPr>
        <w:t xml:space="preserve"> outputs and deliverables including all information collected and data/documentation pres</w:t>
      </w:r>
      <w:r w:rsidR="00105FA5">
        <w:rPr>
          <w:b w:val="0"/>
        </w:rPr>
        <w:t>ented in relation to this requirement</w:t>
      </w:r>
      <w:r w:rsidRPr="009A4F86">
        <w:rPr>
          <w:b w:val="0"/>
        </w:rPr>
        <w:t>.</w:t>
      </w:r>
      <w:bookmarkEnd w:id="45"/>
      <w:r w:rsidRPr="009A4F86">
        <w:rPr>
          <w:b w:val="0"/>
        </w:rPr>
        <w:t xml:space="preserve"> </w:t>
      </w:r>
    </w:p>
    <w:p w:rsidR="009B5757" w:rsidRPr="009A4F86" w:rsidRDefault="00E05C6D" w:rsidP="00F50AAB">
      <w:pPr>
        <w:pStyle w:val="Heading2"/>
        <w:tabs>
          <w:tab w:val="clear" w:pos="2272"/>
        </w:tabs>
        <w:ind w:left="709"/>
      </w:pPr>
      <w:bookmarkStart w:id="46" w:name="_Toc69306418"/>
      <w:r w:rsidRPr="009A4F86">
        <w:t>Submission of deliverables</w:t>
      </w:r>
      <w:bookmarkEnd w:id="46"/>
    </w:p>
    <w:p w:rsidR="009B5757" w:rsidRPr="009A4F86" w:rsidRDefault="000C0CD7" w:rsidP="003740F7">
      <w:pPr>
        <w:pStyle w:val="Heading3"/>
        <w:keepNext w:val="0"/>
        <w:widowControl w:val="0"/>
        <w:spacing w:line="276" w:lineRule="auto"/>
        <w:ind w:left="851"/>
        <w:jc w:val="both"/>
        <w:rPr>
          <w:b w:val="0"/>
        </w:rPr>
      </w:pPr>
      <w:r>
        <w:rPr>
          <w:b w:val="0"/>
        </w:rPr>
        <w:t xml:space="preserve">CLOCS deliverables as specified in this requirement will be </w:t>
      </w:r>
      <w:r w:rsidR="00740390">
        <w:rPr>
          <w:b w:val="0"/>
        </w:rPr>
        <w:t xml:space="preserve">provided </w:t>
      </w:r>
      <w:r w:rsidR="00740390" w:rsidRPr="009A4F86">
        <w:rPr>
          <w:b w:val="0"/>
        </w:rPr>
        <w:t>as</w:t>
      </w:r>
      <w:r w:rsidR="00E05C6D" w:rsidRPr="009A4F86">
        <w:rPr>
          <w:b w:val="0"/>
        </w:rPr>
        <w:t xml:space="preserve"> a draft </w:t>
      </w:r>
      <w:r>
        <w:rPr>
          <w:b w:val="0"/>
        </w:rPr>
        <w:t xml:space="preserve">copy in electronic format at the </w:t>
      </w:r>
      <w:r w:rsidR="00E05C6D" w:rsidRPr="009A4F86">
        <w:rPr>
          <w:b w:val="0"/>
        </w:rPr>
        <w:t xml:space="preserve">date agreed with TfL. </w:t>
      </w:r>
    </w:p>
    <w:p w:rsidR="009B5757" w:rsidRPr="009A4F86" w:rsidRDefault="00105FA5" w:rsidP="00FC0780">
      <w:pPr>
        <w:pStyle w:val="Heading3"/>
        <w:keepNext w:val="0"/>
        <w:widowControl w:val="0"/>
        <w:spacing w:line="276" w:lineRule="auto"/>
        <w:ind w:left="851"/>
        <w:rPr>
          <w:b w:val="0"/>
        </w:rPr>
      </w:pPr>
      <w:r>
        <w:rPr>
          <w:b w:val="0"/>
        </w:rPr>
        <w:t>CLOCS d</w:t>
      </w:r>
      <w:r w:rsidR="00116A19" w:rsidRPr="009A4F86">
        <w:rPr>
          <w:b w:val="0"/>
        </w:rPr>
        <w:t>eliverables for publication will be expected to be agreed through the following staged process:</w:t>
      </w:r>
    </w:p>
    <w:p w:rsidR="009B5757" w:rsidRPr="00411ABB" w:rsidRDefault="009B5757" w:rsidP="00E72B22">
      <w:pPr>
        <w:pStyle w:val="ListParagraph"/>
        <w:numPr>
          <w:ilvl w:val="0"/>
          <w:numId w:val="17"/>
        </w:numPr>
      </w:pPr>
      <w:bookmarkStart w:id="47" w:name="_Toc398973018"/>
      <w:bookmarkStart w:id="48" w:name="_Toc421981765"/>
      <w:bookmarkStart w:id="49" w:name="_Toc441748497"/>
      <w:bookmarkStart w:id="50" w:name="_Toc445129499"/>
      <w:r w:rsidRPr="00411ABB">
        <w:t>First draft submitted to Tf</w:t>
      </w:r>
      <w:bookmarkEnd w:id="47"/>
      <w:bookmarkEnd w:id="48"/>
      <w:bookmarkEnd w:id="49"/>
      <w:bookmarkEnd w:id="50"/>
      <w:r w:rsidR="003740F7">
        <w:t>L and the CLOCS board</w:t>
      </w:r>
    </w:p>
    <w:p w:rsidR="009B5757" w:rsidRPr="00411ABB" w:rsidRDefault="009B5757" w:rsidP="00E72B22">
      <w:pPr>
        <w:pStyle w:val="ListParagraph"/>
        <w:numPr>
          <w:ilvl w:val="0"/>
          <w:numId w:val="17"/>
        </w:numPr>
      </w:pPr>
      <w:bookmarkStart w:id="51" w:name="_Toc398973019"/>
      <w:bookmarkStart w:id="52" w:name="_Toc421981766"/>
      <w:bookmarkStart w:id="53" w:name="_Toc441748498"/>
      <w:bookmarkStart w:id="54" w:name="_Toc445129500"/>
      <w:r w:rsidRPr="00411ABB">
        <w:t>Comments submitted to Supplier</w:t>
      </w:r>
      <w:bookmarkEnd w:id="51"/>
      <w:bookmarkEnd w:id="52"/>
      <w:bookmarkEnd w:id="53"/>
      <w:bookmarkEnd w:id="54"/>
      <w:r w:rsidRPr="00411ABB">
        <w:t xml:space="preserve"> </w:t>
      </w:r>
    </w:p>
    <w:p w:rsidR="009B5757" w:rsidRPr="00411ABB" w:rsidRDefault="009B5757" w:rsidP="00E72B22">
      <w:pPr>
        <w:pStyle w:val="ListParagraph"/>
        <w:numPr>
          <w:ilvl w:val="0"/>
          <w:numId w:val="17"/>
        </w:numPr>
      </w:pPr>
      <w:bookmarkStart w:id="55" w:name="_Toc398973020"/>
      <w:bookmarkStart w:id="56" w:name="_Toc421981767"/>
      <w:bookmarkStart w:id="57" w:name="_Toc441748499"/>
      <w:bookmarkStart w:id="58" w:name="_Toc445129501"/>
      <w:r w:rsidRPr="00411ABB">
        <w:t>2nd draft submitted to TfL</w:t>
      </w:r>
      <w:r w:rsidR="003740F7">
        <w:t xml:space="preserve"> and the CLCOS board</w:t>
      </w:r>
      <w:r w:rsidRPr="00411ABB">
        <w:t xml:space="preserve"> for final approval</w:t>
      </w:r>
      <w:bookmarkEnd w:id="55"/>
      <w:bookmarkEnd w:id="56"/>
      <w:bookmarkEnd w:id="57"/>
      <w:bookmarkEnd w:id="58"/>
    </w:p>
    <w:p w:rsidR="009B5757" w:rsidRDefault="009B5757" w:rsidP="00E72B22">
      <w:pPr>
        <w:pStyle w:val="ListParagraph"/>
        <w:numPr>
          <w:ilvl w:val="0"/>
          <w:numId w:val="17"/>
        </w:numPr>
      </w:pPr>
      <w:bookmarkStart w:id="59" w:name="_Toc398973021"/>
      <w:bookmarkStart w:id="60" w:name="_Toc421981768"/>
      <w:bookmarkStart w:id="61" w:name="_Toc441748500"/>
      <w:bookmarkStart w:id="62" w:name="_Toc445129502"/>
      <w:r w:rsidRPr="00411ABB">
        <w:t>Final draft submitted</w:t>
      </w:r>
      <w:bookmarkEnd w:id="59"/>
      <w:bookmarkEnd w:id="60"/>
      <w:r w:rsidR="000C0CD7" w:rsidRPr="00411ABB">
        <w:t xml:space="preserve"> and signed off</w:t>
      </w:r>
      <w:bookmarkEnd w:id="61"/>
      <w:bookmarkEnd w:id="62"/>
    </w:p>
    <w:p w:rsidR="00411ABB" w:rsidRPr="00411ABB" w:rsidRDefault="00411ABB" w:rsidP="00411ABB">
      <w:pPr>
        <w:pStyle w:val="ListParagraph"/>
        <w:ind w:left="1778"/>
      </w:pPr>
    </w:p>
    <w:p w:rsidR="009B5757" w:rsidRPr="009A4F86" w:rsidRDefault="00116A19" w:rsidP="003740F7">
      <w:pPr>
        <w:pStyle w:val="Heading3"/>
        <w:keepNext w:val="0"/>
        <w:widowControl w:val="0"/>
        <w:spacing w:line="276" w:lineRule="auto"/>
        <w:ind w:left="851"/>
        <w:jc w:val="both"/>
        <w:rPr>
          <w:b w:val="0"/>
        </w:rPr>
      </w:pPr>
      <w:r w:rsidRPr="009A4F86">
        <w:rPr>
          <w:b w:val="0"/>
        </w:rPr>
        <w:t>Timescales for submission of each deliverable, including time for drafting, comment and final submission will be agreed in advance between TfL</w:t>
      </w:r>
      <w:r w:rsidR="003740F7">
        <w:rPr>
          <w:b w:val="0"/>
        </w:rPr>
        <w:t>, the CLCOS board</w:t>
      </w:r>
      <w:r w:rsidRPr="009A4F86">
        <w:rPr>
          <w:b w:val="0"/>
        </w:rPr>
        <w:t xml:space="preserve"> and the </w:t>
      </w:r>
      <w:r w:rsidR="0016451D" w:rsidRPr="009A4F86">
        <w:rPr>
          <w:b w:val="0"/>
        </w:rPr>
        <w:t>supplier</w:t>
      </w:r>
      <w:r w:rsidRPr="009A4F86">
        <w:rPr>
          <w:b w:val="0"/>
        </w:rPr>
        <w:t xml:space="preserve"> depending on the scope of the deliverable. TfL</w:t>
      </w:r>
      <w:r w:rsidR="00E05C6D" w:rsidRPr="009A4F86">
        <w:rPr>
          <w:b w:val="0"/>
        </w:rPr>
        <w:t xml:space="preserve"> </w:t>
      </w:r>
      <w:r w:rsidR="003740F7">
        <w:rPr>
          <w:b w:val="0"/>
        </w:rPr>
        <w:t xml:space="preserve">and the CLOCS board </w:t>
      </w:r>
      <w:r w:rsidR="00E05C6D" w:rsidRPr="009A4F86">
        <w:rPr>
          <w:b w:val="0"/>
        </w:rPr>
        <w:t xml:space="preserve">shall provide feedback, comments </w:t>
      </w:r>
      <w:r w:rsidRPr="009A4F86">
        <w:rPr>
          <w:b w:val="0"/>
        </w:rPr>
        <w:t>or</w:t>
      </w:r>
      <w:r w:rsidR="00E05C6D" w:rsidRPr="009A4F86">
        <w:rPr>
          <w:b w:val="0"/>
        </w:rPr>
        <w:t xml:space="preserve"> any revisions to be made within an agreed number of days to the </w:t>
      </w:r>
      <w:r w:rsidR="00810087" w:rsidRPr="009A4F86">
        <w:rPr>
          <w:b w:val="0"/>
        </w:rPr>
        <w:t>supplier</w:t>
      </w:r>
      <w:r w:rsidR="00E05C6D" w:rsidRPr="009A4F86">
        <w:rPr>
          <w:b w:val="0"/>
        </w:rPr>
        <w:t xml:space="preserve">. The </w:t>
      </w:r>
      <w:r w:rsidR="00810087" w:rsidRPr="009A4F86">
        <w:rPr>
          <w:b w:val="0"/>
        </w:rPr>
        <w:t xml:space="preserve">supplier </w:t>
      </w:r>
      <w:r w:rsidR="00E05C6D" w:rsidRPr="009A4F86">
        <w:rPr>
          <w:b w:val="0"/>
        </w:rPr>
        <w:t xml:space="preserve">shall make any changes within the agreed </w:t>
      </w:r>
      <w:r w:rsidR="00F50AAB" w:rsidRPr="009A4F86">
        <w:rPr>
          <w:b w:val="0"/>
        </w:rPr>
        <w:t>timescale</w:t>
      </w:r>
      <w:r w:rsidR="00E05C6D" w:rsidRPr="009A4F86">
        <w:rPr>
          <w:b w:val="0"/>
        </w:rPr>
        <w:t xml:space="preserve"> before re-submitting the documentation for </w:t>
      </w:r>
      <w:r w:rsidR="003740F7">
        <w:rPr>
          <w:b w:val="0"/>
        </w:rPr>
        <w:t>approval.</w:t>
      </w:r>
    </w:p>
    <w:p w:rsidR="00E05C6D" w:rsidRPr="00A44A45" w:rsidRDefault="00116A19" w:rsidP="00C451A0">
      <w:pPr>
        <w:pStyle w:val="Heading3"/>
        <w:keepNext w:val="0"/>
        <w:widowControl w:val="0"/>
        <w:spacing w:line="276" w:lineRule="auto"/>
        <w:ind w:left="851"/>
        <w:jc w:val="both"/>
        <w:rPr>
          <w:b w:val="0"/>
          <w:color w:val="000000" w:themeColor="text1"/>
        </w:rPr>
      </w:pPr>
      <w:r w:rsidRPr="00A44A45">
        <w:rPr>
          <w:b w:val="0"/>
          <w:color w:val="000000" w:themeColor="text1"/>
        </w:rPr>
        <w:lastRenderedPageBreak/>
        <w:t xml:space="preserve">The </w:t>
      </w:r>
      <w:r w:rsidR="0016451D" w:rsidRPr="00A44A45">
        <w:rPr>
          <w:b w:val="0"/>
          <w:color w:val="000000" w:themeColor="text1"/>
        </w:rPr>
        <w:t>supplier</w:t>
      </w:r>
      <w:r w:rsidRPr="00A44A45">
        <w:rPr>
          <w:b w:val="0"/>
          <w:color w:val="000000" w:themeColor="text1"/>
        </w:rPr>
        <w:t xml:space="preserve"> should allow for</w:t>
      </w:r>
      <w:r w:rsidR="000C0CD7" w:rsidRPr="00A44A45">
        <w:rPr>
          <w:b w:val="0"/>
          <w:color w:val="000000" w:themeColor="text1"/>
        </w:rPr>
        <w:t xml:space="preserve"> quarterly review meetings</w:t>
      </w:r>
      <w:r w:rsidRPr="00A44A45">
        <w:rPr>
          <w:b w:val="0"/>
          <w:color w:val="000000" w:themeColor="text1"/>
        </w:rPr>
        <w:t xml:space="preserve"> with TfL (not including the inception meeting</w:t>
      </w:r>
      <w:r w:rsidR="00F50AAB" w:rsidRPr="00A44A45">
        <w:rPr>
          <w:b w:val="0"/>
          <w:color w:val="000000" w:themeColor="text1"/>
        </w:rPr>
        <w:t xml:space="preserve">, </w:t>
      </w:r>
      <w:r w:rsidR="00CE5C96" w:rsidRPr="00A44A45">
        <w:rPr>
          <w:b w:val="0"/>
          <w:color w:val="000000" w:themeColor="text1"/>
        </w:rPr>
        <w:t>close out meeting</w:t>
      </w:r>
      <w:r w:rsidR="00F50AAB" w:rsidRPr="00A44A45">
        <w:rPr>
          <w:b w:val="0"/>
          <w:color w:val="000000" w:themeColor="text1"/>
        </w:rPr>
        <w:t xml:space="preserve"> and annual review meeting</w:t>
      </w:r>
      <w:r w:rsidRPr="00A44A45">
        <w:rPr>
          <w:b w:val="0"/>
          <w:color w:val="000000" w:themeColor="text1"/>
        </w:rPr>
        <w:t>) throug</w:t>
      </w:r>
      <w:r w:rsidR="000C0CD7" w:rsidRPr="00A44A45">
        <w:rPr>
          <w:b w:val="0"/>
          <w:color w:val="000000" w:themeColor="text1"/>
        </w:rPr>
        <w:t xml:space="preserve">hout the duration of the requirement to discuss the programme </w:t>
      </w:r>
      <w:r w:rsidRPr="00A44A45">
        <w:rPr>
          <w:b w:val="0"/>
          <w:color w:val="000000" w:themeColor="text1"/>
        </w:rPr>
        <w:t xml:space="preserve">progress, including </w:t>
      </w:r>
      <w:r w:rsidR="00633025" w:rsidRPr="00A44A45">
        <w:rPr>
          <w:b w:val="0"/>
          <w:color w:val="000000" w:themeColor="text1"/>
        </w:rPr>
        <w:t>amendments</w:t>
      </w:r>
      <w:r w:rsidRPr="00A44A45">
        <w:rPr>
          <w:b w:val="0"/>
          <w:color w:val="000000" w:themeColor="text1"/>
        </w:rPr>
        <w:t xml:space="preserve"> t</w:t>
      </w:r>
      <w:r w:rsidR="000C0CD7" w:rsidRPr="00A44A45">
        <w:rPr>
          <w:b w:val="0"/>
          <w:color w:val="000000" w:themeColor="text1"/>
        </w:rPr>
        <w:t xml:space="preserve">o project deliverables. Update meetings may be undertaken in person or via teleconference. Review meetings will be in person and if </w:t>
      </w:r>
      <w:r w:rsidRPr="00A44A45">
        <w:rPr>
          <w:b w:val="0"/>
          <w:color w:val="000000" w:themeColor="text1"/>
        </w:rPr>
        <w:t>hosted by TfL will be held at TfL Palestra in Southwark (197 Blac</w:t>
      </w:r>
      <w:r w:rsidR="000C0CD7" w:rsidRPr="00A44A45">
        <w:rPr>
          <w:b w:val="0"/>
          <w:color w:val="000000" w:themeColor="text1"/>
        </w:rPr>
        <w:t>kfriars Road, SE1 8NJ).</w:t>
      </w:r>
    </w:p>
    <w:p w:rsidR="00E7332E" w:rsidRPr="009A4F86" w:rsidRDefault="00E7332E" w:rsidP="00400673">
      <w:pPr>
        <w:pStyle w:val="Heading2"/>
        <w:keepNext w:val="0"/>
        <w:widowControl w:val="0"/>
        <w:tabs>
          <w:tab w:val="clear" w:pos="2272"/>
          <w:tab w:val="num" w:pos="713"/>
        </w:tabs>
        <w:ind w:left="709"/>
        <w:rPr>
          <w:rFonts w:cs="Arial"/>
          <w:szCs w:val="24"/>
        </w:rPr>
      </w:pPr>
      <w:r w:rsidRPr="009A4F86">
        <w:rPr>
          <w:rFonts w:cs="Arial"/>
          <w:szCs w:val="24"/>
        </w:rPr>
        <w:tab/>
      </w:r>
      <w:bookmarkStart w:id="63" w:name="_Toc69306419"/>
      <w:r w:rsidR="00E05C6D" w:rsidRPr="009A4F86">
        <w:rPr>
          <w:rFonts w:cs="Arial"/>
          <w:szCs w:val="24"/>
        </w:rPr>
        <w:t>Evaluation of the deliverables</w:t>
      </w:r>
      <w:bookmarkEnd w:id="63"/>
      <w:r w:rsidR="00E05C6D" w:rsidRPr="009A4F86">
        <w:rPr>
          <w:rFonts w:cs="Arial"/>
          <w:szCs w:val="24"/>
        </w:rPr>
        <w:t xml:space="preserve"> </w:t>
      </w:r>
    </w:p>
    <w:p w:rsidR="00E05C6D" w:rsidRPr="009A4F86" w:rsidRDefault="00E05C6D" w:rsidP="00FC0780">
      <w:pPr>
        <w:pStyle w:val="Heading3"/>
        <w:keepNext w:val="0"/>
        <w:widowControl w:val="0"/>
        <w:spacing w:line="276" w:lineRule="auto"/>
        <w:ind w:left="851"/>
        <w:rPr>
          <w:b w:val="0"/>
        </w:rPr>
      </w:pPr>
      <w:r w:rsidRPr="009A4F86">
        <w:rPr>
          <w:b w:val="0"/>
        </w:rPr>
        <w:t>TfL will carry out evaluation of the deliverables using the following criteria:</w:t>
      </w:r>
    </w:p>
    <w:p w:rsidR="00E05C6D" w:rsidRPr="009A4F86" w:rsidRDefault="00E05C6D" w:rsidP="00D61725">
      <w:pPr>
        <w:pStyle w:val="ListParagraph"/>
        <w:widowControl w:val="0"/>
        <w:numPr>
          <w:ilvl w:val="0"/>
          <w:numId w:val="5"/>
        </w:numPr>
        <w:ind w:left="2127" w:hanging="567"/>
        <w:jc w:val="both"/>
        <w:rPr>
          <w:rFonts w:cs="Arial"/>
          <w:szCs w:val="24"/>
        </w:rPr>
      </w:pPr>
      <w:r w:rsidRPr="009A4F86">
        <w:rPr>
          <w:rFonts w:cs="Arial"/>
          <w:b/>
          <w:szCs w:val="24"/>
        </w:rPr>
        <w:t>Time:</w:t>
      </w:r>
      <w:r w:rsidR="000C0CD7">
        <w:rPr>
          <w:rFonts w:cs="Arial"/>
          <w:szCs w:val="24"/>
        </w:rPr>
        <w:t xml:space="preserve"> T</w:t>
      </w:r>
      <w:r w:rsidRPr="009A4F86">
        <w:rPr>
          <w:rFonts w:cs="Arial"/>
          <w:szCs w:val="24"/>
        </w:rPr>
        <w:t xml:space="preserve">ime control, project management, reporting on contract progress, identifying current/future risks. Timely communication </w:t>
      </w:r>
      <w:r w:rsidR="00633025" w:rsidRPr="009A4F86">
        <w:rPr>
          <w:rFonts w:cs="Arial"/>
          <w:szCs w:val="24"/>
        </w:rPr>
        <w:t>of windows</w:t>
      </w:r>
      <w:r w:rsidRPr="009A4F86">
        <w:rPr>
          <w:rFonts w:cs="Arial"/>
          <w:szCs w:val="24"/>
        </w:rPr>
        <w:t xml:space="preserve"> of opportunity in regulations, events or developments in policy, industry or practice that impacts on the </w:t>
      </w:r>
      <w:r w:rsidR="000C0CD7">
        <w:rPr>
          <w:rFonts w:cs="Arial"/>
          <w:szCs w:val="24"/>
        </w:rPr>
        <w:t xml:space="preserve">programme </w:t>
      </w:r>
      <w:r w:rsidRPr="009A4F86">
        <w:rPr>
          <w:rFonts w:cs="Arial"/>
          <w:szCs w:val="24"/>
        </w:rPr>
        <w:t>identified.</w:t>
      </w:r>
    </w:p>
    <w:p w:rsidR="00E05C6D" w:rsidRPr="009A4F86" w:rsidRDefault="00E05C6D" w:rsidP="00400673">
      <w:pPr>
        <w:pStyle w:val="ListParagraph"/>
        <w:widowControl w:val="0"/>
        <w:ind w:left="2127" w:hanging="567"/>
        <w:rPr>
          <w:rFonts w:cs="Arial"/>
          <w:szCs w:val="24"/>
        </w:rPr>
      </w:pPr>
    </w:p>
    <w:p w:rsidR="00E05C6D" w:rsidRPr="009A4F86" w:rsidRDefault="00E05C6D" w:rsidP="00D61725">
      <w:pPr>
        <w:pStyle w:val="ListParagraph"/>
        <w:widowControl w:val="0"/>
        <w:numPr>
          <w:ilvl w:val="0"/>
          <w:numId w:val="5"/>
        </w:numPr>
        <w:ind w:left="2127" w:hanging="567"/>
        <w:jc w:val="both"/>
        <w:rPr>
          <w:rFonts w:cs="Arial"/>
          <w:szCs w:val="24"/>
        </w:rPr>
      </w:pPr>
      <w:r w:rsidRPr="009A4F86">
        <w:rPr>
          <w:rFonts w:cs="Arial"/>
          <w:b/>
          <w:szCs w:val="24"/>
        </w:rPr>
        <w:t>Cost:</w:t>
      </w:r>
      <w:r w:rsidR="000C0CD7">
        <w:rPr>
          <w:rFonts w:cs="Arial"/>
          <w:szCs w:val="24"/>
        </w:rPr>
        <w:t xml:space="preserve">  C</w:t>
      </w:r>
      <w:r w:rsidRPr="009A4F86">
        <w:rPr>
          <w:rFonts w:cs="Arial"/>
          <w:szCs w:val="24"/>
        </w:rPr>
        <w:t>ost control, accurate invoice schedules, timely invoicing, cost cutting initiatives, delivery within budget, identifying joint ventures</w:t>
      </w:r>
      <w:r w:rsidR="000C0CD7">
        <w:rPr>
          <w:rFonts w:cs="Arial"/>
          <w:szCs w:val="24"/>
        </w:rPr>
        <w:t xml:space="preserve"> and funding opportunities</w:t>
      </w:r>
      <w:r w:rsidRPr="009A4F86">
        <w:rPr>
          <w:rFonts w:cs="Arial"/>
          <w:szCs w:val="24"/>
        </w:rPr>
        <w:t xml:space="preserve">, exploring opportunities to work with </w:t>
      </w:r>
      <w:r w:rsidR="000C0CD7">
        <w:rPr>
          <w:rFonts w:cs="Arial"/>
          <w:szCs w:val="24"/>
        </w:rPr>
        <w:t xml:space="preserve">other organisations </w:t>
      </w:r>
      <w:r w:rsidRPr="009A4F86">
        <w:rPr>
          <w:rFonts w:cs="Arial"/>
          <w:szCs w:val="24"/>
        </w:rPr>
        <w:t xml:space="preserve">and possibility of sharing costs beyond London due to the national benefits of the project. </w:t>
      </w:r>
    </w:p>
    <w:p w:rsidR="00E05C6D" w:rsidRPr="009A4F86" w:rsidRDefault="00E05C6D" w:rsidP="00400673">
      <w:pPr>
        <w:pStyle w:val="ListParagraph"/>
        <w:widowControl w:val="0"/>
        <w:ind w:left="2127" w:hanging="567"/>
        <w:rPr>
          <w:rFonts w:cs="Arial"/>
          <w:szCs w:val="24"/>
        </w:rPr>
      </w:pPr>
    </w:p>
    <w:p w:rsidR="00E05C6D" w:rsidRPr="009A4F86" w:rsidRDefault="00E05C6D" w:rsidP="00D61725">
      <w:pPr>
        <w:pStyle w:val="ListParagraph"/>
        <w:widowControl w:val="0"/>
        <w:numPr>
          <w:ilvl w:val="0"/>
          <w:numId w:val="5"/>
        </w:numPr>
        <w:ind w:left="2127" w:hanging="567"/>
        <w:jc w:val="both"/>
        <w:rPr>
          <w:rFonts w:cs="Arial"/>
          <w:szCs w:val="24"/>
        </w:rPr>
      </w:pPr>
      <w:r w:rsidRPr="009A4F86">
        <w:rPr>
          <w:rFonts w:cs="Arial"/>
          <w:b/>
          <w:szCs w:val="24"/>
        </w:rPr>
        <w:t>Quality:</w:t>
      </w:r>
      <w:r w:rsidRPr="009A4F86">
        <w:rPr>
          <w:rFonts w:cs="Arial"/>
          <w:szCs w:val="24"/>
        </w:rPr>
        <w:t xml:space="preserve">. All deliverables must be accurate and submitted to the highest quality, suitable for dissemination across the industry to different levels and sectors. TfL </w:t>
      </w:r>
      <w:r w:rsidR="000C0CD7">
        <w:rPr>
          <w:rFonts w:cs="Arial"/>
          <w:szCs w:val="24"/>
        </w:rPr>
        <w:t xml:space="preserve">and CLOCS </w:t>
      </w:r>
      <w:r w:rsidRPr="009A4F86">
        <w:rPr>
          <w:rFonts w:cs="Arial"/>
          <w:szCs w:val="24"/>
        </w:rPr>
        <w:t>must maintain its credibility and reputation in o</w:t>
      </w:r>
      <w:r w:rsidR="000C0CD7">
        <w:rPr>
          <w:rFonts w:cs="Arial"/>
          <w:szCs w:val="24"/>
        </w:rPr>
        <w:t xml:space="preserve">rder to coordinate this programme </w:t>
      </w:r>
      <w:r w:rsidRPr="009A4F86">
        <w:rPr>
          <w:rFonts w:cs="Arial"/>
          <w:szCs w:val="24"/>
        </w:rPr>
        <w:t>and the deliverables must be of a quality that reinforces and reflects this position.</w:t>
      </w:r>
    </w:p>
    <w:p w:rsidR="00E05C6D" w:rsidRPr="009A4F86" w:rsidRDefault="00E05C6D" w:rsidP="00400673">
      <w:pPr>
        <w:pStyle w:val="ListParagraph"/>
        <w:widowControl w:val="0"/>
        <w:ind w:left="2127" w:hanging="567"/>
        <w:rPr>
          <w:rFonts w:cs="Arial"/>
          <w:szCs w:val="24"/>
        </w:rPr>
      </w:pPr>
    </w:p>
    <w:p w:rsidR="00E05C6D" w:rsidRPr="009A4F86" w:rsidRDefault="00E05C6D" w:rsidP="00D61725">
      <w:pPr>
        <w:pStyle w:val="ListParagraph"/>
        <w:widowControl w:val="0"/>
        <w:numPr>
          <w:ilvl w:val="0"/>
          <w:numId w:val="5"/>
        </w:numPr>
        <w:ind w:left="2127" w:hanging="567"/>
        <w:jc w:val="both"/>
        <w:rPr>
          <w:rFonts w:cs="Arial"/>
          <w:szCs w:val="24"/>
        </w:rPr>
      </w:pPr>
      <w:r w:rsidRPr="009A4F86">
        <w:rPr>
          <w:rFonts w:cs="Arial"/>
          <w:b/>
          <w:szCs w:val="24"/>
        </w:rPr>
        <w:t>Relationship:</w:t>
      </w:r>
      <w:r w:rsidRPr="009A4F86">
        <w:rPr>
          <w:rFonts w:cs="Arial"/>
          <w:szCs w:val="24"/>
        </w:rPr>
        <w:t xml:space="preserve">  Feedback from the project team and lead </w:t>
      </w:r>
      <w:r w:rsidR="0016451D" w:rsidRPr="009A4F86">
        <w:rPr>
          <w:rFonts w:cs="Arial"/>
          <w:szCs w:val="24"/>
        </w:rPr>
        <w:t>supplier</w:t>
      </w:r>
      <w:r w:rsidRPr="009A4F86">
        <w:rPr>
          <w:rFonts w:cs="Arial"/>
          <w:szCs w:val="24"/>
        </w:rPr>
        <w:t xml:space="preserve"> providing reports &amp; project communications as agreed. Feedback from project stakeholders including</w:t>
      </w:r>
      <w:r w:rsidR="000C0CD7">
        <w:rPr>
          <w:rFonts w:cs="Arial"/>
          <w:szCs w:val="24"/>
        </w:rPr>
        <w:t xml:space="preserve"> clients, contractors, </w:t>
      </w:r>
      <w:r w:rsidRPr="009A4F86">
        <w:rPr>
          <w:rFonts w:cs="Arial"/>
          <w:szCs w:val="24"/>
        </w:rPr>
        <w:t>operators, industry associations, manufacturers</w:t>
      </w:r>
      <w:r w:rsidR="000C0CD7">
        <w:rPr>
          <w:rFonts w:cs="Arial"/>
          <w:szCs w:val="24"/>
        </w:rPr>
        <w:t>, regulatory bodies road safety groups.</w:t>
      </w:r>
    </w:p>
    <w:p w:rsidR="00E05C6D" w:rsidRPr="009A4F86" w:rsidRDefault="00E05C6D" w:rsidP="00400673">
      <w:pPr>
        <w:pStyle w:val="ListParagraph"/>
        <w:widowControl w:val="0"/>
        <w:ind w:left="2127" w:hanging="567"/>
        <w:rPr>
          <w:rFonts w:cs="Arial"/>
          <w:szCs w:val="24"/>
        </w:rPr>
      </w:pPr>
    </w:p>
    <w:p w:rsidR="00DD66EF" w:rsidRPr="00832FFF" w:rsidRDefault="00E05C6D" w:rsidP="00832FFF">
      <w:pPr>
        <w:pStyle w:val="ListParagraph"/>
        <w:widowControl w:val="0"/>
        <w:numPr>
          <w:ilvl w:val="0"/>
          <w:numId w:val="5"/>
        </w:numPr>
        <w:ind w:left="2127" w:hanging="567"/>
        <w:jc w:val="both"/>
        <w:rPr>
          <w:rFonts w:cs="Arial"/>
          <w:szCs w:val="24"/>
        </w:rPr>
      </w:pPr>
      <w:r w:rsidRPr="009A4F86">
        <w:rPr>
          <w:rFonts w:cs="Arial"/>
          <w:b/>
          <w:szCs w:val="24"/>
        </w:rPr>
        <w:t>Overall:</w:t>
      </w:r>
      <w:r w:rsidRPr="009A4F86">
        <w:rPr>
          <w:rFonts w:cs="Arial"/>
          <w:szCs w:val="24"/>
        </w:rPr>
        <w:t xml:space="preserve"> Good value for money, project management controls and overall performance rating.</w:t>
      </w:r>
    </w:p>
    <w:p w:rsidR="00E7332E" w:rsidRPr="009A4F86" w:rsidRDefault="00E7332E" w:rsidP="00400673">
      <w:pPr>
        <w:pStyle w:val="Heading2"/>
        <w:keepNext w:val="0"/>
        <w:widowControl w:val="0"/>
        <w:tabs>
          <w:tab w:val="clear" w:pos="2272"/>
          <w:tab w:val="num" w:pos="713"/>
        </w:tabs>
        <w:ind w:left="709"/>
        <w:rPr>
          <w:rFonts w:cs="Arial"/>
          <w:szCs w:val="24"/>
        </w:rPr>
      </w:pPr>
      <w:r w:rsidRPr="009A4F86">
        <w:rPr>
          <w:rFonts w:cs="Arial"/>
          <w:szCs w:val="24"/>
        </w:rPr>
        <w:tab/>
      </w:r>
      <w:bookmarkStart w:id="64" w:name="_Toc69306420"/>
      <w:r w:rsidR="00B32675" w:rsidRPr="009A4F86">
        <w:rPr>
          <w:rFonts w:cs="Arial"/>
          <w:szCs w:val="24"/>
        </w:rPr>
        <w:t>Ownership</w:t>
      </w:r>
      <w:bookmarkEnd w:id="64"/>
    </w:p>
    <w:p w:rsidR="00F13475" w:rsidRPr="00832FFF" w:rsidRDefault="00F13475" w:rsidP="00832FFF">
      <w:pPr>
        <w:pStyle w:val="Heading3"/>
        <w:keepNext w:val="0"/>
        <w:widowControl w:val="0"/>
        <w:spacing w:line="276" w:lineRule="auto"/>
        <w:ind w:left="851"/>
        <w:jc w:val="both"/>
        <w:rPr>
          <w:b w:val="0"/>
        </w:rPr>
      </w:pPr>
      <w:r w:rsidRPr="009A4F86">
        <w:rPr>
          <w:b w:val="0"/>
        </w:rPr>
        <w:t>TfL will retain ownership</w:t>
      </w:r>
      <w:r w:rsidR="00D61725">
        <w:rPr>
          <w:b w:val="0"/>
        </w:rPr>
        <w:t xml:space="preserve"> and the intellectual property</w:t>
      </w:r>
      <w:r w:rsidRPr="009A4F86">
        <w:rPr>
          <w:b w:val="0"/>
        </w:rPr>
        <w:t xml:space="preserve"> of </w:t>
      </w:r>
      <w:r w:rsidR="009A4F86">
        <w:rPr>
          <w:b w:val="0"/>
        </w:rPr>
        <w:t>CLOCS</w:t>
      </w:r>
      <w:r w:rsidR="00D61725">
        <w:rPr>
          <w:b w:val="0"/>
        </w:rPr>
        <w:t>, its</w:t>
      </w:r>
      <w:r w:rsidRPr="009A4F86">
        <w:rPr>
          <w:b w:val="0"/>
        </w:rPr>
        <w:t xml:space="preserve"> outputs and deliverables including a</w:t>
      </w:r>
      <w:r w:rsidR="00B32675" w:rsidRPr="009A4F86">
        <w:rPr>
          <w:b w:val="0"/>
        </w:rPr>
        <w:t>ll information</w:t>
      </w:r>
      <w:r w:rsidRPr="009A4F86">
        <w:rPr>
          <w:b w:val="0"/>
        </w:rPr>
        <w:t xml:space="preserve"> collected and data </w:t>
      </w:r>
      <w:r w:rsidR="00B32675" w:rsidRPr="009A4F86">
        <w:rPr>
          <w:b w:val="0"/>
        </w:rPr>
        <w:t xml:space="preserve">and documentation </w:t>
      </w:r>
      <w:r w:rsidRPr="009A4F86">
        <w:rPr>
          <w:b w:val="0"/>
        </w:rPr>
        <w:t>prod</w:t>
      </w:r>
      <w:r w:rsidR="00F661A1" w:rsidRPr="009A4F86">
        <w:rPr>
          <w:b w:val="0"/>
        </w:rPr>
        <w:t xml:space="preserve">uced in relation to </w:t>
      </w:r>
      <w:r w:rsidR="009A4F86">
        <w:rPr>
          <w:b w:val="0"/>
        </w:rPr>
        <w:t>CLOCS</w:t>
      </w:r>
      <w:r w:rsidR="00EC200C">
        <w:rPr>
          <w:b w:val="0"/>
        </w:rPr>
        <w:t>.</w:t>
      </w:r>
      <w:r w:rsidR="00A44A45">
        <w:rPr>
          <w:b w:val="0"/>
        </w:rPr>
        <w:t xml:space="preserve"> </w:t>
      </w:r>
      <w:r w:rsidR="0023155B">
        <w:rPr>
          <w:b w:val="0"/>
        </w:rPr>
        <w:t xml:space="preserve"> </w:t>
      </w:r>
      <w:r w:rsidR="00EC200C">
        <w:rPr>
          <w:b w:val="0"/>
        </w:rPr>
        <w:t>Any materials produced after the 1</w:t>
      </w:r>
      <w:r w:rsidR="00EC200C" w:rsidRPr="00EC200C">
        <w:rPr>
          <w:b w:val="0"/>
          <w:vertAlign w:val="superscript"/>
        </w:rPr>
        <w:t>st</w:t>
      </w:r>
      <w:r w:rsidR="00EC200C">
        <w:rPr>
          <w:b w:val="0"/>
        </w:rPr>
        <w:t xml:space="preserve"> December 2021 will </w:t>
      </w:r>
      <w:r w:rsidR="00A52362">
        <w:rPr>
          <w:b w:val="0"/>
        </w:rPr>
        <w:t>be</w:t>
      </w:r>
      <w:r w:rsidR="00EC200C">
        <w:rPr>
          <w:b w:val="0"/>
        </w:rPr>
        <w:t xml:space="preserve"> the property of the supplier during the length of the contract and will</w:t>
      </w:r>
      <w:r w:rsidR="00832FFF">
        <w:rPr>
          <w:b w:val="0"/>
        </w:rPr>
        <w:t xml:space="preserve"> be reviewed if/ when the contract is terminated </w:t>
      </w:r>
    </w:p>
    <w:p w:rsidR="00400673" w:rsidRPr="00D20732" w:rsidRDefault="00400673">
      <w:pPr>
        <w:spacing w:after="0" w:line="240" w:lineRule="auto"/>
        <w:rPr>
          <w:rFonts w:eastAsia="Times New Roman" w:cs="Arial"/>
          <w:b/>
          <w:caps/>
          <w:szCs w:val="24"/>
          <w:highlight w:val="yellow"/>
        </w:rPr>
      </w:pPr>
    </w:p>
    <w:p w:rsidR="004E264D" w:rsidRPr="002F34E7" w:rsidRDefault="00411ABB" w:rsidP="00400673">
      <w:pPr>
        <w:pStyle w:val="Heading1"/>
        <w:keepNext w:val="0"/>
        <w:pageBreakBefore w:val="0"/>
        <w:widowControl w:val="0"/>
      </w:pPr>
      <w:bookmarkStart w:id="65" w:name="_Toc69306421"/>
      <w:r>
        <w:rPr>
          <w:rFonts w:cs="Arial"/>
          <w:szCs w:val="24"/>
        </w:rPr>
        <w:lastRenderedPageBreak/>
        <w:t>SERVICE LEVEL AGREEMENTS</w:t>
      </w:r>
      <w:r w:rsidR="004E264D" w:rsidRPr="002F34E7">
        <w:rPr>
          <w:rFonts w:cs="Arial"/>
          <w:szCs w:val="24"/>
        </w:rPr>
        <w:t xml:space="preserve"> </w:t>
      </w:r>
      <w:r>
        <w:rPr>
          <w:rFonts w:cs="Arial"/>
          <w:szCs w:val="24"/>
        </w:rPr>
        <w:t>AND KEY PERFORMANCE INDICATORS</w:t>
      </w:r>
      <w:bookmarkEnd w:id="65"/>
    </w:p>
    <w:p w:rsidR="004E264D" w:rsidRPr="00D278E8" w:rsidRDefault="004E264D" w:rsidP="00400673">
      <w:pPr>
        <w:pStyle w:val="Heading2"/>
        <w:keepNext w:val="0"/>
        <w:widowControl w:val="0"/>
        <w:tabs>
          <w:tab w:val="clear" w:pos="2272"/>
          <w:tab w:val="num" w:pos="713"/>
        </w:tabs>
        <w:ind w:left="709"/>
        <w:rPr>
          <w:rFonts w:cs="Arial"/>
          <w:szCs w:val="24"/>
        </w:rPr>
      </w:pPr>
      <w:r w:rsidRPr="00D278E8">
        <w:rPr>
          <w:rFonts w:cs="Arial"/>
          <w:szCs w:val="24"/>
        </w:rPr>
        <w:tab/>
      </w:r>
      <w:bookmarkStart w:id="66" w:name="_Toc69306422"/>
      <w:r w:rsidR="00F24502" w:rsidRPr="00D278E8">
        <w:rPr>
          <w:rFonts w:cs="Arial"/>
          <w:szCs w:val="24"/>
        </w:rPr>
        <w:t xml:space="preserve">Service Level Agreements </w:t>
      </w:r>
      <w:r w:rsidR="00835FCF">
        <w:rPr>
          <w:rFonts w:cs="Arial"/>
          <w:szCs w:val="24"/>
        </w:rPr>
        <w:t>(SLAs)</w:t>
      </w:r>
      <w:bookmarkEnd w:id="66"/>
    </w:p>
    <w:p w:rsidR="00835FCF" w:rsidRDefault="00D278E8" w:rsidP="00FC0780">
      <w:pPr>
        <w:pStyle w:val="Heading3"/>
        <w:keepNext w:val="0"/>
        <w:widowControl w:val="0"/>
        <w:spacing w:line="276" w:lineRule="auto"/>
        <w:ind w:left="851"/>
        <w:rPr>
          <w:b w:val="0"/>
        </w:rPr>
      </w:pPr>
      <w:r>
        <w:rPr>
          <w:b w:val="0"/>
        </w:rPr>
        <w:t>In addition to</w:t>
      </w:r>
      <w:r w:rsidR="009279E5">
        <w:rPr>
          <w:b w:val="0"/>
        </w:rPr>
        <w:t xml:space="preserve"> delivery of the requirement in section 4, </w:t>
      </w:r>
      <w:r w:rsidR="00835FCF">
        <w:rPr>
          <w:b w:val="0"/>
        </w:rPr>
        <w:t xml:space="preserve">specific SLAs </w:t>
      </w:r>
      <w:r w:rsidR="00CB30D3">
        <w:rPr>
          <w:b w:val="0"/>
        </w:rPr>
        <w:t>applyin</w:t>
      </w:r>
      <w:r w:rsidR="00835FCF">
        <w:rPr>
          <w:b w:val="0"/>
        </w:rPr>
        <w:t>g to the full requirement include:</w:t>
      </w:r>
    </w:p>
    <w:p w:rsidR="002F34E7" w:rsidRPr="002F34E7" w:rsidRDefault="002F34E7" w:rsidP="00D61725">
      <w:pPr>
        <w:pStyle w:val="ListParagraph"/>
        <w:numPr>
          <w:ilvl w:val="0"/>
          <w:numId w:val="16"/>
        </w:numPr>
        <w:jc w:val="both"/>
      </w:pPr>
      <w:r>
        <w:t>Respond to emails and messages from TfL within o</w:t>
      </w:r>
      <w:r w:rsidR="00825C20">
        <w:t xml:space="preserve">ne working day </w:t>
      </w:r>
    </w:p>
    <w:p w:rsidR="002F34E7" w:rsidRPr="002F34E7" w:rsidRDefault="002F34E7" w:rsidP="00D61725">
      <w:pPr>
        <w:pStyle w:val="ListParagraph"/>
        <w:numPr>
          <w:ilvl w:val="0"/>
          <w:numId w:val="17"/>
        </w:numPr>
        <w:jc w:val="both"/>
      </w:pPr>
      <w:r>
        <w:t>CLOCS e</w:t>
      </w:r>
      <w:r w:rsidR="00E43421" w:rsidRPr="002F34E7">
        <w:t xml:space="preserve">mail enquiries – to be acknowledged within </w:t>
      </w:r>
      <w:r w:rsidR="00D50714">
        <w:t>two</w:t>
      </w:r>
      <w:r w:rsidR="00E43421" w:rsidRPr="002F34E7">
        <w:t xml:space="preserve"> working day</w:t>
      </w:r>
      <w:r w:rsidR="00D50714">
        <w:t>s</w:t>
      </w:r>
      <w:r w:rsidR="00E43421" w:rsidRPr="002F34E7">
        <w:t xml:space="preserve"> and </w:t>
      </w:r>
      <w:r w:rsidRPr="002F34E7">
        <w:t>dealt</w:t>
      </w:r>
      <w:r w:rsidR="00E43421" w:rsidRPr="002F34E7">
        <w:t xml:space="preserve"> with within three working days</w:t>
      </w:r>
    </w:p>
    <w:p w:rsidR="00CB30D3" w:rsidRDefault="00E43421" w:rsidP="00D61725">
      <w:pPr>
        <w:pStyle w:val="ListParagraph"/>
        <w:numPr>
          <w:ilvl w:val="0"/>
          <w:numId w:val="17"/>
        </w:numPr>
        <w:jc w:val="both"/>
      </w:pPr>
      <w:r w:rsidRPr="002F34E7">
        <w:t>Website updates – content to be updated within one working day of information becoming available</w:t>
      </w:r>
    </w:p>
    <w:p w:rsidR="002F34E7" w:rsidRDefault="00E43421" w:rsidP="00D61725">
      <w:pPr>
        <w:pStyle w:val="ListParagraph"/>
        <w:numPr>
          <w:ilvl w:val="0"/>
          <w:numId w:val="17"/>
        </w:numPr>
        <w:jc w:val="both"/>
      </w:pPr>
      <w:r w:rsidRPr="002F34E7">
        <w:t>Meeting notes, minutes and actions</w:t>
      </w:r>
      <w:r>
        <w:t xml:space="preserve"> – to be provided to TfL for review within four working days of the meeting. Externally distributed notes will be sent within one working day of TfL sign off</w:t>
      </w:r>
    </w:p>
    <w:p w:rsidR="002F34E7" w:rsidRPr="002F34E7" w:rsidRDefault="00E43421" w:rsidP="00D61725">
      <w:pPr>
        <w:pStyle w:val="ListParagraph"/>
        <w:numPr>
          <w:ilvl w:val="0"/>
          <w:numId w:val="18"/>
        </w:numPr>
        <w:jc w:val="both"/>
      </w:pPr>
      <w:r w:rsidRPr="002F34E7">
        <w:t>CLOCS Champions – all CLOCS Champion requests are to be processed through to completion within five working days (acknowledgement, timescale for implementation updated,   welcome pack sent, website updated)</w:t>
      </w:r>
    </w:p>
    <w:p w:rsidR="00620D8F" w:rsidRDefault="00D50714" w:rsidP="00D61725">
      <w:pPr>
        <w:pStyle w:val="ListParagraph"/>
        <w:numPr>
          <w:ilvl w:val="0"/>
          <w:numId w:val="18"/>
        </w:numPr>
        <w:jc w:val="both"/>
      </w:pPr>
      <w:r>
        <w:t>CLOCS a</w:t>
      </w:r>
      <w:r w:rsidR="00E43421" w:rsidRPr="002F34E7">
        <w:t>lerts –</w:t>
      </w:r>
      <w:r w:rsidR="009B6BC5">
        <w:t xml:space="preserve"> to be sent within 24 hours </w:t>
      </w:r>
      <w:r w:rsidR="00E43421" w:rsidRPr="002F34E7">
        <w:t xml:space="preserve">of the incident occurrence </w:t>
      </w:r>
      <w:r w:rsidR="00825C20">
        <w:t>or notification of an incident from TfL</w:t>
      </w:r>
    </w:p>
    <w:p w:rsidR="00767DEC" w:rsidRDefault="00767DEC" w:rsidP="00D61725">
      <w:pPr>
        <w:pStyle w:val="ListParagraph"/>
        <w:numPr>
          <w:ilvl w:val="0"/>
          <w:numId w:val="18"/>
        </w:numPr>
        <w:jc w:val="both"/>
      </w:pPr>
      <w:r>
        <w:t>CLOCS Bulletin – to be sent once a month</w:t>
      </w:r>
    </w:p>
    <w:p w:rsidR="00620D8F" w:rsidRDefault="00620D8F" w:rsidP="00D61725">
      <w:pPr>
        <w:pStyle w:val="ListParagraph"/>
        <w:numPr>
          <w:ilvl w:val="0"/>
          <w:numId w:val="18"/>
        </w:numPr>
        <w:jc w:val="both"/>
      </w:pPr>
      <w:r>
        <w:t>Provide TfL with highlight, quarterly and annual reports on the date agreed where TfL will review and provide comments within three weeks. Final annual reports due four weeks after TfL comments have been provided</w:t>
      </w:r>
    </w:p>
    <w:p w:rsidR="006D6445" w:rsidRDefault="006D6445" w:rsidP="00D61725">
      <w:pPr>
        <w:pStyle w:val="ListParagraph"/>
        <w:numPr>
          <w:ilvl w:val="0"/>
          <w:numId w:val="18"/>
        </w:numPr>
        <w:jc w:val="both"/>
      </w:pPr>
      <w:r>
        <w:t xml:space="preserve">CLP training to be advertised as widely as possible and through all relevant media </w:t>
      </w:r>
    </w:p>
    <w:p w:rsidR="002F34E7" w:rsidRDefault="002F34E7" w:rsidP="00620D8F">
      <w:pPr>
        <w:pStyle w:val="ListParagraph"/>
        <w:ind w:left="1778"/>
      </w:pPr>
    </w:p>
    <w:p w:rsidR="00835FCF" w:rsidRDefault="00835FCF" w:rsidP="00835FCF">
      <w:pPr>
        <w:pStyle w:val="ListParagraph"/>
        <w:ind w:left="1778"/>
      </w:pPr>
    </w:p>
    <w:p w:rsidR="004E264D" w:rsidRPr="003102A9" w:rsidRDefault="00F24502" w:rsidP="00400673">
      <w:pPr>
        <w:pStyle w:val="Heading2"/>
        <w:keepNext w:val="0"/>
        <w:widowControl w:val="0"/>
        <w:tabs>
          <w:tab w:val="clear" w:pos="2272"/>
          <w:tab w:val="num" w:pos="713"/>
        </w:tabs>
        <w:ind w:left="709"/>
        <w:rPr>
          <w:rFonts w:cs="Arial"/>
          <w:szCs w:val="24"/>
        </w:rPr>
      </w:pPr>
      <w:bookmarkStart w:id="67" w:name="_Toc69306423"/>
      <w:r w:rsidRPr="003102A9">
        <w:rPr>
          <w:rFonts w:cs="Arial"/>
          <w:szCs w:val="24"/>
        </w:rPr>
        <w:t>Key Performance Indicators</w:t>
      </w:r>
      <w:r w:rsidR="00FA0A8F">
        <w:rPr>
          <w:rFonts w:cs="Arial"/>
          <w:szCs w:val="24"/>
        </w:rPr>
        <w:t xml:space="preserve"> (KPIs)</w:t>
      </w:r>
      <w:bookmarkEnd w:id="67"/>
    </w:p>
    <w:p w:rsidR="003102A9" w:rsidRPr="003102A9" w:rsidRDefault="00720FB5" w:rsidP="00D61725">
      <w:pPr>
        <w:pStyle w:val="Heading3"/>
        <w:keepNext w:val="0"/>
        <w:widowControl w:val="0"/>
        <w:spacing w:line="276" w:lineRule="auto"/>
        <w:ind w:left="851"/>
        <w:jc w:val="both"/>
        <w:rPr>
          <w:b w:val="0"/>
        </w:rPr>
      </w:pPr>
      <w:r w:rsidRPr="003102A9">
        <w:rPr>
          <w:b w:val="0"/>
        </w:rPr>
        <w:t xml:space="preserve">Based on the </w:t>
      </w:r>
      <w:r w:rsidR="003102A9" w:rsidRPr="003102A9">
        <w:rPr>
          <w:b w:val="0"/>
        </w:rPr>
        <w:t>bidder’s</w:t>
      </w:r>
      <w:r w:rsidRPr="003102A9">
        <w:rPr>
          <w:b w:val="0"/>
        </w:rPr>
        <w:t xml:space="preserve"> proposal and </w:t>
      </w:r>
      <w:r w:rsidR="003102A9" w:rsidRPr="003102A9">
        <w:rPr>
          <w:b w:val="0"/>
        </w:rPr>
        <w:t xml:space="preserve">as </w:t>
      </w:r>
      <w:r w:rsidRPr="003102A9">
        <w:rPr>
          <w:b w:val="0"/>
        </w:rPr>
        <w:t xml:space="preserve">agreed at the inception meeting, all outputs will be delivered to TfL on time, to cost and the quality and subject to TfL quality sign off to </w:t>
      </w:r>
      <w:r w:rsidR="003102A9" w:rsidRPr="003102A9">
        <w:rPr>
          <w:b w:val="0"/>
        </w:rPr>
        <w:t>ensure they are fit for purpose. Specific KPIs include:</w:t>
      </w:r>
    </w:p>
    <w:p w:rsidR="00491A99" w:rsidRPr="00D50714" w:rsidRDefault="00491A99" w:rsidP="00D50714">
      <w:pPr>
        <w:pStyle w:val="ListParagraph"/>
        <w:numPr>
          <w:ilvl w:val="0"/>
          <w:numId w:val="18"/>
        </w:numPr>
      </w:pPr>
      <w:r w:rsidRPr="00D50714">
        <w:t xml:space="preserve">Adherence to all SLAs at </w:t>
      </w:r>
      <w:r w:rsidR="00FC0780" w:rsidRPr="00D50714">
        <w:t xml:space="preserve">a minimum of </w:t>
      </w:r>
      <w:r w:rsidRPr="00D50714">
        <w:t>90 per cent</w:t>
      </w:r>
    </w:p>
    <w:p w:rsidR="003102A9" w:rsidRPr="00D50714" w:rsidRDefault="003102A9" w:rsidP="00D50714">
      <w:pPr>
        <w:pStyle w:val="ListParagraph"/>
        <w:numPr>
          <w:ilvl w:val="0"/>
          <w:numId w:val="18"/>
        </w:numPr>
      </w:pPr>
      <w:r w:rsidRPr="00D50714">
        <w:t xml:space="preserve">Maintaining existing CLOCS Champions levels, currently at </w:t>
      </w:r>
      <w:r w:rsidR="007777FA" w:rsidRPr="00C451A0">
        <w:rPr>
          <w:color w:val="000000" w:themeColor="text1"/>
        </w:rPr>
        <w:t>243</w:t>
      </w:r>
    </w:p>
    <w:p w:rsidR="003102A9" w:rsidRPr="00D50714" w:rsidRDefault="00491A99" w:rsidP="00D50714">
      <w:pPr>
        <w:pStyle w:val="ListParagraph"/>
        <w:numPr>
          <w:ilvl w:val="0"/>
          <w:numId w:val="18"/>
        </w:numPr>
      </w:pPr>
      <w:r w:rsidRPr="00D50714">
        <w:t>Increase</w:t>
      </w:r>
      <w:r w:rsidR="00C33F45" w:rsidRPr="00D50714">
        <w:t xml:space="preserve"> the number of</w:t>
      </w:r>
      <w:r w:rsidR="003102A9" w:rsidRPr="00D50714">
        <w:t xml:space="preserve"> CLOCS Champion</w:t>
      </w:r>
      <w:r w:rsidR="00C33F45" w:rsidRPr="00D50714">
        <w:t>s</w:t>
      </w:r>
      <w:r w:rsidR="003102A9" w:rsidRPr="00D50714">
        <w:t xml:space="preserve"> by a minimum of </w:t>
      </w:r>
      <w:r w:rsidR="004F0D2E">
        <w:t>1</w:t>
      </w:r>
      <w:r w:rsidR="003102A9" w:rsidRPr="00D50714">
        <w:t xml:space="preserve">0 per cent year </w:t>
      </w:r>
      <w:r w:rsidR="00CF77D3" w:rsidRPr="00D50714">
        <w:t>on year</w:t>
      </w:r>
    </w:p>
    <w:p w:rsidR="0045479D" w:rsidRPr="00D50714" w:rsidRDefault="00491A99" w:rsidP="00D50714">
      <w:pPr>
        <w:pStyle w:val="ListParagraph"/>
        <w:numPr>
          <w:ilvl w:val="0"/>
          <w:numId w:val="18"/>
        </w:numPr>
      </w:pPr>
      <w:r w:rsidRPr="00D50714">
        <w:t xml:space="preserve">Increase </w:t>
      </w:r>
      <w:r w:rsidR="003102A9" w:rsidRPr="00D50714">
        <w:t>construction clients</w:t>
      </w:r>
      <w:r w:rsidR="00767DEC">
        <w:t xml:space="preserve"> (those employing fleet operators)</w:t>
      </w:r>
      <w:r w:rsidR="003102A9" w:rsidRPr="00D50714">
        <w:t xml:space="preserve"> specifying the CLOCS Standard</w:t>
      </w:r>
      <w:r w:rsidR="0045479D" w:rsidRPr="00D50714">
        <w:t xml:space="preserve"> by 20 per cent year on year</w:t>
      </w:r>
      <w:r w:rsidR="00767DEC">
        <w:t xml:space="preserve"> </w:t>
      </w:r>
    </w:p>
    <w:p w:rsidR="0045479D" w:rsidRPr="00D50714" w:rsidRDefault="007777FA" w:rsidP="00D50714">
      <w:pPr>
        <w:pStyle w:val="ListParagraph"/>
        <w:numPr>
          <w:ilvl w:val="0"/>
          <w:numId w:val="18"/>
        </w:numPr>
      </w:pPr>
      <w:r>
        <w:t>Maintaining CLOCS w</w:t>
      </w:r>
      <w:r w:rsidR="0045479D" w:rsidRPr="00D50714">
        <w:t>orking</w:t>
      </w:r>
      <w:r>
        <w:t xml:space="preserve"> g</w:t>
      </w:r>
      <w:r w:rsidR="00491A99" w:rsidRPr="00D50714">
        <w:t>roup levels at a minimum of 40</w:t>
      </w:r>
      <w:r w:rsidR="0045479D" w:rsidRPr="00D50714">
        <w:t xml:space="preserve"> attendees</w:t>
      </w:r>
      <w:r w:rsidR="00491A99" w:rsidRPr="00D50714">
        <w:t>.</w:t>
      </w:r>
    </w:p>
    <w:p w:rsidR="0045479D" w:rsidRDefault="00491A99" w:rsidP="00D50714">
      <w:pPr>
        <w:pStyle w:val="ListParagraph"/>
        <w:numPr>
          <w:ilvl w:val="0"/>
          <w:numId w:val="18"/>
        </w:numPr>
      </w:pPr>
      <w:r w:rsidRPr="00D50714">
        <w:t>Ensure a minimum of 25</w:t>
      </w:r>
      <w:r w:rsidR="0045479D" w:rsidRPr="00D50714">
        <w:t xml:space="preserve"> per </w:t>
      </w:r>
      <w:r w:rsidR="007777FA">
        <w:t>cent of operators at the CLOCS working g</w:t>
      </w:r>
      <w:r w:rsidR="0045479D" w:rsidRPr="00D50714">
        <w:t xml:space="preserve">roup </w:t>
      </w:r>
    </w:p>
    <w:p w:rsidR="00602E8B" w:rsidRDefault="004F0D2E" w:rsidP="00D50714">
      <w:pPr>
        <w:pStyle w:val="ListParagraph"/>
        <w:numPr>
          <w:ilvl w:val="0"/>
          <w:numId w:val="18"/>
        </w:numPr>
      </w:pPr>
      <w:r>
        <w:t xml:space="preserve">Ensure 90% attendance at all CLP training courses </w:t>
      </w:r>
    </w:p>
    <w:p w:rsidR="00602E8B" w:rsidRDefault="004F0D2E" w:rsidP="004F0D2E">
      <w:pPr>
        <w:pStyle w:val="ListParagraph"/>
        <w:numPr>
          <w:ilvl w:val="0"/>
          <w:numId w:val="18"/>
        </w:numPr>
      </w:pPr>
      <w:r>
        <w:lastRenderedPageBreak/>
        <w:t>2 free places at each CLP training course to be offered to TfL</w:t>
      </w:r>
    </w:p>
    <w:p w:rsidR="004F0D2E" w:rsidRDefault="004E110F" w:rsidP="004F0D2E">
      <w:pPr>
        <w:pStyle w:val="ListParagraph"/>
        <w:numPr>
          <w:ilvl w:val="0"/>
          <w:numId w:val="18"/>
        </w:numPr>
      </w:pPr>
      <w:r>
        <w:t>The price at which attending the CLP training courses is no more than + or – 25% its current level, unless specifically agreed by TfL</w:t>
      </w:r>
    </w:p>
    <w:p w:rsidR="004E110F" w:rsidRPr="00D50714" w:rsidRDefault="004E110F" w:rsidP="004F0D2E">
      <w:pPr>
        <w:pStyle w:val="ListParagraph"/>
        <w:numPr>
          <w:ilvl w:val="0"/>
          <w:numId w:val="18"/>
        </w:numPr>
      </w:pPr>
      <w:r>
        <w:t>The price of CLOCS champion membership is no more than + or – 30% its current level unless agreed by TfL</w:t>
      </w:r>
    </w:p>
    <w:p w:rsidR="0045479D" w:rsidRDefault="00491A99" w:rsidP="00D50714">
      <w:pPr>
        <w:pStyle w:val="ListParagraph"/>
        <w:numPr>
          <w:ilvl w:val="0"/>
          <w:numId w:val="18"/>
        </w:numPr>
      </w:pPr>
      <w:r w:rsidRPr="00D50714">
        <w:t>Ensure a minimum of 25</w:t>
      </w:r>
      <w:r w:rsidR="0045479D" w:rsidRPr="00D50714">
        <w:t xml:space="preserve"> per cent of clients</w:t>
      </w:r>
      <w:r w:rsidR="00767DEC">
        <w:t xml:space="preserve"> (those employing fleet operators)</w:t>
      </w:r>
      <w:r w:rsidR="0045479D" w:rsidRPr="00D50714">
        <w:t xml:space="preserve"> at the CLOCS </w:t>
      </w:r>
      <w:r w:rsidR="007777FA">
        <w:t>working g</w:t>
      </w:r>
      <w:r w:rsidR="0045479D" w:rsidRPr="00D50714">
        <w:t xml:space="preserve">roup </w:t>
      </w:r>
    </w:p>
    <w:p w:rsidR="00602E8B" w:rsidRPr="00D50714" w:rsidRDefault="00602E8B" w:rsidP="00602E8B">
      <w:pPr>
        <w:pStyle w:val="ListParagraph"/>
        <w:ind w:left="1778"/>
      </w:pPr>
    </w:p>
    <w:p w:rsidR="00647C9F" w:rsidRDefault="00FA0A8F" w:rsidP="00D61725">
      <w:pPr>
        <w:pStyle w:val="Heading3"/>
        <w:keepNext w:val="0"/>
        <w:widowControl w:val="0"/>
        <w:spacing w:line="276" w:lineRule="auto"/>
        <w:ind w:left="851"/>
        <w:jc w:val="both"/>
        <w:rPr>
          <w:b w:val="0"/>
        </w:rPr>
      </w:pPr>
      <w:r>
        <w:rPr>
          <w:b w:val="0"/>
        </w:rPr>
        <w:t>The c</w:t>
      </w:r>
      <w:r w:rsidR="003102A9" w:rsidRPr="003102A9">
        <w:rPr>
          <w:b w:val="0"/>
        </w:rPr>
        <w:t xml:space="preserve">ontinuation of this contract will be reviewed </w:t>
      </w:r>
      <w:r w:rsidR="003102A9" w:rsidRPr="001E08B9">
        <w:rPr>
          <w:b w:val="0"/>
        </w:rPr>
        <w:t>after</w:t>
      </w:r>
      <w:r w:rsidR="00647C9F" w:rsidRPr="001E08B9">
        <w:rPr>
          <w:b w:val="0"/>
        </w:rPr>
        <w:t xml:space="preserve"> </w:t>
      </w:r>
      <w:r w:rsidR="00D61725">
        <w:rPr>
          <w:b w:val="0"/>
        </w:rPr>
        <w:t>two years and six months. This will be known as the break clause</w:t>
      </w:r>
      <w:r>
        <w:rPr>
          <w:b w:val="0"/>
        </w:rPr>
        <w:t xml:space="preserve"> and will be </w:t>
      </w:r>
      <w:r w:rsidR="00647C9F" w:rsidRPr="001E08B9">
        <w:rPr>
          <w:b w:val="0"/>
        </w:rPr>
        <w:t xml:space="preserve"> dependent</w:t>
      </w:r>
      <w:r w:rsidR="00647C9F">
        <w:rPr>
          <w:b w:val="0"/>
        </w:rPr>
        <w:t xml:space="preserve"> on the</w:t>
      </w:r>
      <w:r w:rsidR="00767DEC">
        <w:rPr>
          <w:b w:val="0"/>
        </w:rPr>
        <w:t xml:space="preserve"> project review and reference to the</w:t>
      </w:r>
      <w:r w:rsidR="00647C9F">
        <w:rPr>
          <w:b w:val="0"/>
        </w:rPr>
        <w:t xml:space="preserve"> SLAs and KPIs being achieved, with the option to extend for a further</w:t>
      </w:r>
      <w:r w:rsidR="00620D8F">
        <w:rPr>
          <w:b w:val="0"/>
        </w:rPr>
        <w:t xml:space="preserve"> </w:t>
      </w:r>
      <w:r w:rsidR="00647C9F">
        <w:rPr>
          <w:b w:val="0"/>
        </w:rPr>
        <w:t>two years</w:t>
      </w:r>
      <w:r w:rsidR="00D61725">
        <w:rPr>
          <w:b w:val="0"/>
        </w:rPr>
        <w:t xml:space="preserve"> and six months</w:t>
      </w:r>
      <w:r w:rsidR="00647C9F">
        <w:rPr>
          <w:b w:val="0"/>
        </w:rPr>
        <w:t>.</w:t>
      </w:r>
      <w:r>
        <w:rPr>
          <w:b w:val="0"/>
        </w:rPr>
        <w:t xml:space="preserve"> TfL will retain the right to terminate the contract after the initial two year</w:t>
      </w:r>
      <w:r w:rsidR="00D61725">
        <w:rPr>
          <w:b w:val="0"/>
        </w:rPr>
        <w:t>s and six months</w:t>
      </w:r>
      <w:r>
        <w:rPr>
          <w:b w:val="0"/>
        </w:rPr>
        <w:t xml:space="preserve"> contract term.</w:t>
      </w:r>
      <w:r w:rsidR="00647C9F">
        <w:rPr>
          <w:b w:val="0"/>
        </w:rPr>
        <w:t xml:space="preserve"> </w:t>
      </w:r>
    </w:p>
    <w:p w:rsidR="00400673" w:rsidRPr="00D20732" w:rsidRDefault="00400673">
      <w:pPr>
        <w:spacing w:after="0" w:line="240" w:lineRule="auto"/>
        <w:rPr>
          <w:rFonts w:eastAsia="Times New Roman" w:cs="Arial"/>
          <w:b/>
          <w:caps/>
          <w:szCs w:val="24"/>
          <w:highlight w:val="yellow"/>
        </w:rPr>
      </w:pPr>
      <w:r w:rsidRPr="00D20732">
        <w:rPr>
          <w:rFonts w:cs="Arial"/>
          <w:szCs w:val="24"/>
          <w:highlight w:val="yellow"/>
        </w:rPr>
        <w:br w:type="page"/>
      </w:r>
    </w:p>
    <w:p w:rsidR="004E2C2C" w:rsidRPr="000339A3" w:rsidRDefault="00411ABB" w:rsidP="004E2C2C">
      <w:pPr>
        <w:pStyle w:val="Heading1"/>
        <w:keepNext w:val="0"/>
        <w:pageBreakBefore w:val="0"/>
        <w:widowControl w:val="0"/>
      </w:pPr>
      <w:bookmarkStart w:id="68" w:name="_Toc69306424"/>
      <w:r>
        <w:rPr>
          <w:rFonts w:cs="Arial"/>
          <w:szCs w:val="24"/>
        </w:rPr>
        <w:lastRenderedPageBreak/>
        <w:t>PROJECT PLAN AND TIMESCALES</w:t>
      </w:r>
      <w:bookmarkEnd w:id="68"/>
    </w:p>
    <w:p w:rsidR="00720FB5" w:rsidRPr="000339A3" w:rsidRDefault="00720FB5" w:rsidP="004E2C2C">
      <w:pPr>
        <w:pStyle w:val="Heading2"/>
        <w:tabs>
          <w:tab w:val="clear" w:pos="2272"/>
        </w:tabs>
        <w:ind w:left="709"/>
      </w:pPr>
      <w:bookmarkStart w:id="69" w:name="_Toc69306425"/>
      <w:r w:rsidRPr="000339A3">
        <w:t>Project Plan</w:t>
      </w:r>
      <w:bookmarkEnd w:id="69"/>
    </w:p>
    <w:p w:rsidR="00720FB5" w:rsidRPr="000339A3" w:rsidRDefault="00E7228C" w:rsidP="00FC0780">
      <w:pPr>
        <w:pStyle w:val="Heading3"/>
        <w:keepNext w:val="0"/>
        <w:widowControl w:val="0"/>
        <w:spacing w:line="276" w:lineRule="auto"/>
        <w:ind w:left="851"/>
        <w:rPr>
          <w:b w:val="0"/>
        </w:rPr>
      </w:pPr>
      <w:r w:rsidRPr="000339A3">
        <w:rPr>
          <w:b w:val="0"/>
        </w:rPr>
        <w:t>Bidders are</w:t>
      </w:r>
      <w:r w:rsidR="00720FB5" w:rsidRPr="000339A3">
        <w:rPr>
          <w:b w:val="0"/>
        </w:rPr>
        <w:t xml:space="preserve"> expected to </w:t>
      </w:r>
      <w:r w:rsidRPr="000339A3">
        <w:rPr>
          <w:b w:val="0"/>
        </w:rPr>
        <w:t>submit</w:t>
      </w:r>
      <w:r w:rsidR="00720FB5" w:rsidRPr="000339A3">
        <w:rPr>
          <w:b w:val="0"/>
        </w:rPr>
        <w:t xml:space="preserve"> a detailed </w:t>
      </w:r>
      <w:r w:rsidR="000339A3">
        <w:rPr>
          <w:b w:val="0"/>
        </w:rPr>
        <w:t>project</w:t>
      </w:r>
      <w:r w:rsidRPr="000339A3">
        <w:rPr>
          <w:b w:val="0"/>
        </w:rPr>
        <w:t xml:space="preserve"> </w:t>
      </w:r>
      <w:r w:rsidR="00720FB5" w:rsidRPr="000339A3">
        <w:rPr>
          <w:b w:val="0"/>
        </w:rPr>
        <w:t>plan</w:t>
      </w:r>
      <w:r w:rsidRPr="000339A3">
        <w:rPr>
          <w:b w:val="0"/>
        </w:rPr>
        <w:t xml:space="preserve"> with allocated resources</w:t>
      </w:r>
      <w:r w:rsidR="00720FB5" w:rsidRPr="000339A3">
        <w:rPr>
          <w:b w:val="0"/>
        </w:rPr>
        <w:t>.</w:t>
      </w:r>
      <w:r w:rsidR="00344901">
        <w:rPr>
          <w:b w:val="0"/>
        </w:rPr>
        <w:t xml:space="preserve"> </w:t>
      </w:r>
    </w:p>
    <w:p w:rsidR="004E2C2C" w:rsidRPr="000339A3" w:rsidRDefault="00720FB5" w:rsidP="004E2C2C">
      <w:pPr>
        <w:pStyle w:val="Heading2"/>
        <w:tabs>
          <w:tab w:val="clear" w:pos="2272"/>
        </w:tabs>
        <w:ind w:left="709"/>
      </w:pPr>
      <w:bookmarkStart w:id="70" w:name="_Toc69306426"/>
      <w:r w:rsidRPr="000339A3">
        <w:t>Timescales</w:t>
      </w:r>
      <w:bookmarkEnd w:id="70"/>
    </w:p>
    <w:p w:rsidR="00E7228C" w:rsidRDefault="00720FB5" w:rsidP="00FC0780">
      <w:pPr>
        <w:pStyle w:val="Heading3"/>
        <w:keepNext w:val="0"/>
        <w:widowControl w:val="0"/>
        <w:spacing w:line="276" w:lineRule="auto"/>
        <w:ind w:left="851"/>
        <w:rPr>
          <w:b w:val="0"/>
        </w:rPr>
      </w:pPr>
      <w:r w:rsidRPr="000339A3">
        <w:rPr>
          <w:b w:val="0"/>
        </w:rPr>
        <w:t xml:space="preserve">Key dates </w:t>
      </w:r>
      <w:r w:rsidR="00E7228C" w:rsidRPr="000339A3">
        <w:rPr>
          <w:b w:val="0"/>
        </w:rPr>
        <w:t>for the</w:t>
      </w:r>
      <w:r w:rsidR="006C41BD">
        <w:rPr>
          <w:b w:val="0"/>
        </w:rPr>
        <w:t xml:space="preserve"> bidding process are outlined below and in the ITT</w:t>
      </w:r>
      <w:r w:rsidR="00EE3DE1" w:rsidRPr="000339A3">
        <w:rPr>
          <w:b w:val="0"/>
        </w:rPr>
        <w:t>:</w:t>
      </w:r>
    </w:p>
    <w:tbl>
      <w:tblPr>
        <w:tblW w:w="9067" w:type="dxa"/>
        <w:tblInd w:w="113" w:type="dxa"/>
        <w:tblLook w:val="04A0" w:firstRow="1" w:lastRow="0" w:firstColumn="1" w:lastColumn="0" w:noHBand="0" w:noVBand="1"/>
      </w:tblPr>
      <w:tblGrid>
        <w:gridCol w:w="5665"/>
        <w:gridCol w:w="3402"/>
      </w:tblGrid>
      <w:tr w:rsidR="004E110F" w:rsidRPr="00010FE1" w:rsidTr="004E110F">
        <w:trPr>
          <w:trHeight w:val="1035"/>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10F" w:rsidRPr="00A52362" w:rsidRDefault="004E110F" w:rsidP="00FC463D">
            <w:pPr>
              <w:spacing w:after="0" w:line="240" w:lineRule="auto"/>
              <w:jc w:val="center"/>
              <w:rPr>
                <w:rFonts w:cs="Arial"/>
                <w:b/>
                <w:bCs/>
                <w:color w:val="000000" w:themeColor="text1"/>
                <w:szCs w:val="24"/>
              </w:rPr>
            </w:pPr>
            <w:r w:rsidRPr="00A52362">
              <w:rPr>
                <w:rFonts w:cs="Arial"/>
                <w:b/>
                <w:bCs/>
                <w:color w:val="000000" w:themeColor="text1"/>
                <w:szCs w:val="24"/>
              </w:rPr>
              <w:t>Activity</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E110F" w:rsidRPr="00A52362" w:rsidRDefault="004E110F" w:rsidP="00FC463D">
            <w:pPr>
              <w:spacing w:after="0" w:line="240" w:lineRule="auto"/>
              <w:jc w:val="center"/>
              <w:rPr>
                <w:rFonts w:cs="Arial"/>
                <w:b/>
                <w:bCs/>
                <w:color w:val="000000" w:themeColor="text1"/>
                <w:szCs w:val="24"/>
              </w:rPr>
            </w:pPr>
            <w:r w:rsidRPr="00A52362">
              <w:rPr>
                <w:rFonts w:cs="Arial"/>
                <w:b/>
                <w:bCs/>
                <w:color w:val="000000" w:themeColor="text1"/>
                <w:szCs w:val="24"/>
              </w:rPr>
              <w:t>Date Complete</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17399B" w:rsidRDefault="004E110F" w:rsidP="00FC463D">
            <w:pPr>
              <w:spacing w:after="0" w:line="240" w:lineRule="auto"/>
              <w:jc w:val="center"/>
              <w:rPr>
                <w:rFonts w:cs="Arial"/>
                <w:color w:val="000000" w:themeColor="text1"/>
                <w:szCs w:val="24"/>
              </w:rPr>
            </w:pPr>
            <w:r w:rsidRPr="0017399B">
              <w:rPr>
                <w:rFonts w:cs="Arial"/>
                <w:color w:val="000000" w:themeColor="text1"/>
                <w:szCs w:val="24"/>
              </w:rPr>
              <w:t xml:space="preserve">SSQ Issued </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17399B" w:rsidRDefault="004E110F" w:rsidP="00FC463D">
            <w:pPr>
              <w:spacing w:after="0" w:line="240" w:lineRule="auto"/>
              <w:jc w:val="center"/>
              <w:rPr>
                <w:rFonts w:cs="Arial"/>
                <w:color w:val="000000" w:themeColor="text1"/>
                <w:szCs w:val="24"/>
              </w:rPr>
            </w:pPr>
            <w:r w:rsidRPr="0017399B">
              <w:rPr>
                <w:rFonts w:cs="Arial"/>
                <w:color w:val="000000" w:themeColor="text1"/>
                <w:szCs w:val="24"/>
              </w:rPr>
              <w:t>01/06/2020</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381071" w:rsidRDefault="004E110F" w:rsidP="00FC463D">
            <w:pPr>
              <w:spacing w:after="0" w:line="240" w:lineRule="auto"/>
              <w:jc w:val="center"/>
              <w:rPr>
                <w:rFonts w:cs="Arial"/>
                <w:color w:val="000000" w:themeColor="text1"/>
                <w:szCs w:val="24"/>
              </w:rPr>
            </w:pPr>
            <w:r>
              <w:rPr>
                <w:rFonts w:cs="Arial"/>
                <w:color w:val="000000" w:themeColor="text1"/>
                <w:szCs w:val="24"/>
              </w:rPr>
              <w:t xml:space="preserve">Draft </w:t>
            </w:r>
            <w:r w:rsidRPr="00381071">
              <w:rPr>
                <w:rFonts w:cs="Arial"/>
                <w:color w:val="000000" w:themeColor="text1"/>
                <w:szCs w:val="24"/>
              </w:rPr>
              <w:t xml:space="preserve">ITT </w:t>
            </w:r>
            <w:r>
              <w:rPr>
                <w:rFonts w:cs="Arial"/>
                <w:color w:val="000000" w:themeColor="text1"/>
                <w:szCs w:val="24"/>
              </w:rPr>
              <w:t xml:space="preserve">Issued </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381071" w:rsidRDefault="004E110F" w:rsidP="00FC463D">
            <w:pPr>
              <w:spacing w:after="0" w:line="240" w:lineRule="auto"/>
              <w:jc w:val="center"/>
              <w:rPr>
                <w:rFonts w:cs="Arial"/>
                <w:color w:val="000000" w:themeColor="text1"/>
              </w:rPr>
            </w:pPr>
            <w:r w:rsidRPr="00381071">
              <w:rPr>
                <w:rFonts w:cs="Arial"/>
                <w:color w:val="000000" w:themeColor="text1"/>
              </w:rPr>
              <w:t>01/06/2021</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tcPr>
          <w:p w:rsidR="004E110F" w:rsidRPr="00381071" w:rsidRDefault="004E110F" w:rsidP="00FC463D">
            <w:pPr>
              <w:spacing w:after="0" w:line="240" w:lineRule="auto"/>
              <w:jc w:val="center"/>
              <w:rPr>
                <w:rFonts w:cs="Arial"/>
                <w:color w:val="000000" w:themeColor="text1"/>
                <w:szCs w:val="24"/>
              </w:rPr>
            </w:pPr>
            <w:r>
              <w:rPr>
                <w:rFonts w:cs="Arial"/>
                <w:color w:val="000000" w:themeColor="text1"/>
                <w:szCs w:val="24"/>
              </w:rPr>
              <w:t>SSQ Evaluations</w:t>
            </w:r>
          </w:p>
        </w:tc>
        <w:tc>
          <w:tcPr>
            <w:tcW w:w="3402" w:type="dxa"/>
            <w:tcBorders>
              <w:top w:val="nil"/>
              <w:left w:val="single" w:sz="4" w:space="0" w:color="auto"/>
              <w:bottom w:val="single" w:sz="4" w:space="0" w:color="auto"/>
              <w:right w:val="single" w:sz="4" w:space="0" w:color="auto"/>
            </w:tcBorders>
            <w:shd w:val="clear" w:color="auto" w:fill="auto"/>
            <w:noWrap/>
            <w:vAlign w:val="bottom"/>
          </w:tcPr>
          <w:p w:rsidR="004E110F" w:rsidRPr="00381071" w:rsidRDefault="004E110F" w:rsidP="00FC463D">
            <w:pPr>
              <w:spacing w:after="0" w:line="240" w:lineRule="auto"/>
              <w:jc w:val="center"/>
              <w:rPr>
                <w:rFonts w:cs="Arial"/>
                <w:color w:val="000000" w:themeColor="text1"/>
              </w:rPr>
            </w:pPr>
            <w:r>
              <w:rPr>
                <w:rFonts w:cs="Arial"/>
                <w:color w:val="000000" w:themeColor="text1"/>
              </w:rPr>
              <w:t>01/07/21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381071" w:rsidRDefault="004E110F" w:rsidP="00FC463D">
            <w:pPr>
              <w:spacing w:after="0" w:line="240" w:lineRule="auto"/>
              <w:jc w:val="center"/>
              <w:rPr>
                <w:rFonts w:cs="Arial"/>
                <w:color w:val="000000" w:themeColor="text1"/>
                <w:szCs w:val="24"/>
              </w:rPr>
            </w:pPr>
            <w:r>
              <w:rPr>
                <w:rFonts w:cs="Arial"/>
                <w:color w:val="000000" w:themeColor="text1"/>
                <w:szCs w:val="24"/>
              </w:rPr>
              <w:t xml:space="preserve">SSQ Consensus </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381071" w:rsidRDefault="004E110F" w:rsidP="00FC463D">
            <w:pPr>
              <w:spacing w:after="0" w:line="240" w:lineRule="auto"/>
              <w:jc w:val="center"/>
              <w:rPr>
                <w:rFonts w:cs="Arial"/>
                <w:color w:val="000000" w:themeColor="text1"/>
                <w:szCs w:val="24"/>
              </w:rPr>
            </w:pPr>
            <w:r w:rsidRPr="00381071">
              <w:rPr>
                <w:rFonts w:cs="Arial"/>
                <w:color w:val="000000" w:themeColor="text1"/>
                <w:szCs w:val="24"/>
              </w:rPr>
              <w:t>0</w:t>
            </w:r>
            <w:r>
              <w:rPr>
                <w:rFonts w:cs="Arial"/>
                <w:color w:val="000000" w:themeColor="text1"/>
                <w:szCs w:val="24"/>
              </w:rPr>
              <w:t>8</w:t>
            </w:r>
            <w:r w:rsidRPr="00381071">
              <w:rPr>
                <w:rFonts w:cs="Arial"/>
                <w:color w:val="000000" w:themeColor="text1"/>
                <w:szCs w:val="24"/>
              </w:rPr>
              <w:t>/07/2021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17399B" w:rsidRDefault="004E110F" w:rsidP="00FC463D">
            <w:pPr>
              <w:spacing w:after="0" w:line="240" w:lineRule="auto"/>
              <w:jc w:val="center"/>
              <w:rPr>
                <w:rFonts w:cs="Arial"/>
                <w:color w:val="000000" w:themeColor="text1"/>
                <w:szCs w:val="24"/>
              </w:rPr>
            </w:pPr>
            <w:r w:rsidRPr="0017399B">
              <w:rPr>
                <w:rFonts w:cs="Arial"/>
                <w:color w:val="000000" w:themeColor="text1"/>
                <w:szCs w:val="24"/>
              </w:rPr>
              <w:t xml:space="preserve"> ITT Issued Date</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17399B" w:rsidRDefault="004E110F" w:rsidP="00FC463D">
            <w:pPr>
              <w:spacing w:after="0" w:line="240" w:lineRule="auto"/>
              <w:jc w:val="center"/>
              <w:rPr>
                <w:rFonts w:cs="Arial"/>
                <w:color w:val="000000" w:themeColor="text1"/>
                <w:szCs w:val="24"/>
              </w:rPr>
            </w:pPr>
            <w:r w:rsidRPr="0017399B">
              <w:rPr>
                <w:rFonts w:cs="Arial"/>
                <w:color w:val="000000" w:themeColor="text1"/>
                <w:szCs w:val="24"/>
              </w:rPr>
              <w:t>1</w:t>
            </w:r>
            <w:r>
              <w:rPr>
                <w:rFonts w:cs="Arial"/>
                <w:color w:val="000000" w:themeColor="text1"/>
                <w:szCs w:val="24"/>
              </w:rPr>
              <w:t>9</w:t>
            </w:r>
            <w:r w:rsidRPr="0017399B">
              <w:rPr>
                <w:rFonts w:cs="Arial"/>
                <w:color w:val="000000" w:themeColor="text1"/>
                <w:szCs w:val="24"/>
              </w:rPr>
              <w:t>/07/2021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ITT Final Clarification Close Date</w:t>
            </w:r>
          </w:p>
        </w:tc>
        <w:tc>
          <w:tcPr>
            <w:tcW w:w="3402" w:type="dxa"/>
            <w:tcBorders>
              <w:top w:val="nil"/>
              <w:left w:val="single" w:sz="4" w:space="0" w:color="auto"/>
              <w:bottom w:val="single" w:sz="4" w:space="0" w:color="auto"/>
              <w:right w:val="single" w:sz="4" w:space="0" w:color="auto"/>
            </w:tcBorders>
            <w:shd w:val="clear" w:color="auto" w:fill="auto"/>
            <w:noWrap/>
            <w:vAlign w:val="bottom"/>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0</w:t>
            </w:r>
            <w:r>
              <w:rPr>
                <w:rFonts w:cs="Arial"/>
                <w:color w:val="000000" w:themeColor="text1"/>
                <w:szCs w:val="24"/>
              </w:rPr>
              <w:t>9</w:t>
            </w:r>
            <w:r w:rsidRPr="00135C6C">
              <w:rPr>
                <w:rFonts w:cs="Arial"/>
                <w:color w:val="000000" w:themeColor="text1"/>
                <w:szCs w:val="24"/>
              </w:rPr>
              <w:t>/08/21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 xml:space="preserve"> ITT Return Date </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135C6C" w:rsidRDefault="004E110F" w:rsidP="00FC463D">
            <w:pPr>
              <w:spacing w:after="0" w:line="240" w:lineRule="auto"/>
              <w:jc w:val="center"/>
              <w:rPr>
                <w:rFonts w:cs="Arial"/>
                <w:color w:val="000000" w:themeColor="text1"/>
                <w:szCs w:val="24"/>
              </w:rPr>
            </w:pPr>
            <w:r>
              <w:rPr>
                <w:rFonts w:cs="Arial"/>
                <w:color w:val="000000" w:themeColor="text1"/>
                <w:szCs w:val="24"/>
              </w:rPr>
              <w:t>16</w:t>
            </w:r>
            <w:r w:rsidRPr="00135C6C">
              <w:rPr>
                <w:rFonts w:cs="Arial"/>
                <w:color w:val="000000" w:themeColor="text1"/>
                <w:szCs w:val="24"/>
              </w:rPr>
              <w:t>/08/2021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ITT Evaluation</w:t>
            </w:r>
          </w:p>
        </w:tc>
        <w:tc>
          <w:tcPr>
            <w:tcW w:w="3402" w:type="dxa"/>
            <w:tcBorders>
              <w:top w:val="nil"/>
              <w:left w:val="single" w:sz="4" w:space="0" w:color="auto"/>
              <w:bottom w:val="single" w:sz="4" w:space="0" w:color="auto"/>
              <w:right w:val="single" w:sz="4" w:space="0" w:color="auto"/>
            </w:tcBorders>
            <w:shd w:val="clear" w:color="auto" w:fill="auto"/>
            <w:noWrap/>
            <w:vAlign w:val="bottom"/>
          </w:tcPr>
          <w:p w:rsidR="004E110F" w:rsidRPr="00135C6C" w:rsidRDefault="004E110F" w:rsidP="00FC463D">
            <w:pPr>
              <w:spacing w:after="0" w:line="240" w:lineRule="auto"/>
              <w:jc w:val="center"/>
              <w:rPr>
                <w:rFonts w:cs="Arial"/>
                <w:color w:val="000000" w:themeColor="text1"/>
                <w:szCs w:val="24"/>
              </w:rPr>
            </w:pPr>
            <w:r>
              <w:rPr>
                <w:rFonts w:cs="Arial"/>
                <w:color w:val="000000" w:themeColor="text1"/>
                <w:szCs w:val="24"/>
              </w:rPr>
              <w:t>06/09/21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 xml:space="preserve">Final Consensus meeting </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135C6C" w:rsidRDefault="004E110F" w:rsidP="00FC463D">
            <w:pPr>
              <w:spacing w:after="0" w:line="240" w:lineRule="auto"/>
              <w:jc w:val="center"/>
              <w:rPr>
                <w:rFonts w:cs="Arial"/>
                <w:color w:val="000000" w:themeColor="text1"/>
                <w:szCs w:val="24"/>
              </w:rPr>
            </w:pPr>
            <w:r>
              <w:rPr>
                <w:rFonts w:cs="Arial"/>
                <w:color w:val="000000" w:themeColor="text1"/>
                <w:szCs w:val="24"/>
              </w:rPr>
              <w:t>15</w:t>
            </w:r>
            <w:r w:rsidRPr="00135C6C">
              <w:rPr>
                <w:rFonts w:cs="Arial"/>
                <w:color w:val="000000" w:themeColor="text1"/>
                <w:szCs w:val="24"/>
              </w:rPr>
              <w:t>/0</w:t>
            </w:r>
            <w:r>
              <w:rPr>
                <w:rFonts w:cs="Arial"/>
                <w:color w:val="000000" w:themeColor="text1"/>
                <w:szCs w:val="24"/>
              </w:rPr>
              <w:t>9</w:t>
            </w:r>
            <w:r w:rsidRPr="00135C6C">
              <w:rPr>
                <w:rFonts w:cs="Arial"/>
                <w:color w:val="000000" w:themeColor="text1"/>
                <w:szCs w:val="24"/>
              </w:rPr>
              <w:t>/2021</w:t>
            </w:r>
          </w:p>
        </w:tc>
      </w:tr>
      <w:tr w:rsidR="004E110F" w:rsidRPr="00010FE1" w:rsidTr="004E110F">
        <w:trPr>
          <w:trHeight w:val="300"/>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Contract Award recommendation</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135C6C" w:rsidRDefault="004E110F" w:rsidP="00FC463D">
            <w:pPr>
              <w:spacing w:after="0" w:line="240" w:lineRule="auto"/>
              <w:jc w:val="center"/>
              <w:rPr>
                <w:rFonts w:cs="Arial"/>
                <w:color w:val="000000" w:themeColor="text1"/>
                <w:szCs w:val="24"/>
              </w:rPr>
            </w:pPr>
            <w:r w:rsidRPr="00135C6C">
              <w:rPr>
                <w:rFonts w:cs="Arial"/>
                <w:color w:val="000000" w:themeColor="text1"/>
                <w:szCs w:val="24"/>
              </w:rPr>
              <w:t>2</w:t>
            </w:r>
            <w:r>
              <w:rPr>
                <w:rFonts w:cs="Arial"/>
                <w:color w:val="000000" w:themeColor="text1"/>
                <w:szCs w:val="24"/>
              </w:rPr>
              <w:t>0</w:t>
            </w:r>
            <w:r w:rsidRPr="00135C6C">
              <w:rPr>
                <w:rFonts w:cs="Arial"/>
                <w:color w:val="000000" w:themeColor="text1"/>
                <w:szCs w:val="24"/>
              </w:rPr>
              <w:t>/0</w:t>
            </w:r>
            <w:r>
              <w:rPr>
                <w:rFonts w:cs="Arial"/>
                <w:color w:val="000000" w:themeColor="text1"/>
                <w:szCs w:val="24"/>
              </w:rPr>
              <w:t>9</w:t>
            </w:r>
            <w:r w:rsidRPr="00135C6C">
              <w:rPr>
                <w:rFonts w:cs="Arial"/>
                <w:color w:val="000000" w:themeColor="text1"/>
                <w:szCs w:val="24"/>
              </w:rPr>
              <w:t>/2021</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B66186" w:rsidRDefault="004E110F" w:rsidP="00FC463D">
            <w:pPr>
              <w:spacing w:after="0" w:line="240" w:lineRule="auto"/>
              <w:jc w:val="center"/>
              <w:rPr>
                <w:rFonts w:cs="Arial"/>
                <w:color w:val="000000" w:themeColor="text1"/>
                <w:szCs w:val="24"/>
              </w:rPr>
            </w:pPr>
            <w:r w:rsidRPr="00B66186">
              <w:rPr>
                <w:rFonts w:cs="Arial"/>
                <w:color w:val="000000" w:themeColor="text1"/>
                <w:szCs w:val="24"/>
              </w:rPr>
              <w:t>Stand Still Period Commencement Date</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B66186" w:rsidRDefault="004E110F" w:rsidP="00FC463D">
            <w:pPr>
              <w:spacing w:after="0" w:line="240" w:lineRule="auto"/>
              <w:jc w:val="center"/>
              <w:rPr>
                <w:rFonts w:cs="Arial"/>
                <w:color w:val="000000" w:themeColor="text1"/>
                <w:szCs w:val="24"/>
              </w:rPr>
            </w:pPr>
            <w:r>
              <w:rPr>
                <w:rFonts w:cs="Arial"/>
                <w:color w:val="000000" w:themeColor="text1"/>
                <w:szCs w:val="24"/>
              </w:rPr>
              <w:t>27</w:t>
            </w:r>
            <w:r w:rsidRPr="00B66186">
              <w:rPr>
                <w:rFonts w:cs="Arial"/>
                <w:color w:val="000000" w:themeColor="text1"/>
                <w:szCs w:val="24"/>
              </w:rPr>
              <w:t>/08/2021</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B66186" w:rsidRDefault="004E110F" w:rsidP="00FC463D">
            <w:pPr>
              <w:spacing w:after="0" w:line="240" w:lineRule="auto"/>
              <w:jc w:val="center"/>
              <w:rPr>
                <w:rFonts w:cs="Arial"/>
                <w:color w:val="000000" w:themeColor="text1"/>
                <w:szCs w:val="24"/>
              </w:rPr>
            </w:pPr>
            <w:r w:rsidRPr="00B66186">
              <w:rPr>
                <w:rFonts w:cs="Arial"/>
                <w:color w:val="000000" w:themeColor="text1"/>
                <w:szCs w:val="24"/>
              </w:rPr>
              <w:t>Stand Still Period End Date</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B66186" w:rsidRDefault="004E110F" w:rsidP="00FC463D">
            <w:pPr>
              <w:spacing w:after="0" w:line="240" w:lineRule="auto"/>
              <w:jc w:val="center"/>
              <w:rPr>
                <w:rFonts w:cs="Arial"/>
                <w:color w:val="000000" w:themeColor="text1"/>
                <w:szCs w:val="24"/>
              </w:rPr>
            </w:pPr>
            <w:r>
              <w:rPr>
                <w:rFonts w:cs="Arial"/>
                <w:color w:val="000000" w:themeColor="text1"/>
                <w:szCs w:val="24"/>
              </w:rPr>
              <w:t>30</w:t>
            </w:r>
            <w:r w:rsidRPr="00B66186">
              <w:rPr>
                <w:rFonts w:cs="Arial"/>
                <w:color w:val="000000" w:themeColor="text1"/>
                <w:szCs w:val="24"/>
              </w:rPr>
              <w:t>/09/2021</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hideMark/>
          </w:tcPr>
          <w:p w:rsidR="004E110F" w:rsidRPr="00B66186" w:rsidRDefault="004E110F" w:rsidP="00FC463D">
            <w:pPr>
              <w:spacing w:after="0" w:line="240" w:lineRule="auto"/>
              <w:jc w:val="center"/>
              <w:rPr>
                <w:rFonts w:cs="Arial"/>
                <w:color w:val="000000" w:themeColor="text1"/>
                <w:szCs w:val="24"/>
              </w:rPr>
            </w:pPr>
            <w:r w:rsidRPr="00B66186">
              <w:rPr>
                <w:rFonts w:cs="Arial"/>
                <w:color w:val="000000" w:themeColor="text1"/>
                <w:szCs w:val="24"/>
              </w:rPr>
              <w:t>Contract Award</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4E110F" w:rsidRPr="00B66186" w:rsidRDefault="004E110F" w:rsidP="00FC463D">
            <w:pPr>
              <w:spacing w:after="0" w:line="240" w:lineRule="auto"/>
              <w:jc w:val="center"/>
              <w:rPr>
                <w:rFonts w:cs="Arial"/>
                <w:color w:val="000000" w:themeColor="text1"/>
                <w:szCs w:val="24"/>
              </w:rPr>
            </w:pPr>
            <w:r>
              <w:rPr>
                <w:rFonts w:cs="Arial"/>
                <w:color w:val="000000" w:themeColor="text1"/>
                <w:szCs w:val="24"/>
              </w:rPr>
              <w:t>01</w:t>
            </w:r>
            <w:r w:rsidRPr="00B66186">
              <w:rPr>
                <w:rFonts w:cs="Arial"/>
                <w:color w:val="000000" w:themeColor="text1"/>
                <w:szCs w:val="24"/>
              </w:rPr>
              <w:t>/</w:t>
            </w:r>
            <w:r>
              <w:rPr>
                <w:rFonts w:cs="Arial"/>
                <w:color w:val="000000" w:themeColor="text1"/>
                <w:szCs w:val="24"/>
              </w:rPr>
              <w:t>10</w:t>
            </w:r>
            <w:r w:rsidRPr="00B66186">
              <w:rPr>
                <w:rFonts w:cs="Arial"/>
                <w:color w:val="000000" w:themeColor="text1"/>
                <w:szCs w:val="24"/>
              </w:rPr>
              <w:t>/2021</w:t>
            </w:r>
          </w:p>
        </w:tc>
      </w:tr>
      <w:tr w:rsidR="004E110F"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tcPr>
          <w:p w:rsidR="004E110F" w:rsidRPr="00B66186" w:rsidRDefault="00FC463D" w:rsidP="00FC463D">
            <w:pPr>
              <w:spacing w:after="0" w:line="240" w:lineRule="auto"/>
              <w:jc w:val="center"/>
              <w:rPr>
                <w:rFonts w:cs="Arial"/>
                <w:color w:val="000000" w:themeColor="text1"/>
                <w:szCs w:val="24"/>
              </w:rPr>
            </w:pPr>
            <w:r>
              <w:rPr>
                <w:rFonts w:cs="Arial"/>
                <w:color w:val="000000" w:themeColor="text1"/>
                <w:szCs w:val="24"/>
              </w:rPr>
              <w:t xml:space="preserve">Project handover commences </w:t>
            </w:r>
          </w:p>
        </w:tc>
        <w:tc>
          <w:tcPr>
            <w:tcW w:w="3402" w:type="dxa"/>
            <w:tcBorders>
              <w:top w:val="nil"/>
              <w:left w:val="single" w:sz="4" w:space="0" w:color="auto"/>
              <w:bottom w:val="single" w:sz="4" w:space="0" w:color="auto"/>
              <w:right w:val="single" w:sz="4" w:space="0" w:color="auto"/>
            </w:tcBorders>
            <w:shd w:val="clear" w:color="auto" w:fill="auto"/>
            <w:noWrap/>
            <w:vAlign w:val="bottom"/>
          </w:tcPr>
          <w:p w:rsidR="004E110F" w:rsidRDefault="00FC463D" w:rsidP="00FC463D">
            <w:pPr>
              <w:spacing w:after="0" w:line="240" w:lineRule="auto"/>
              <w:jc w:val="center"/>
              <w:rPr>
                <w:rFonts w:cs="Arial"/>
                <w:color w:val="000000" w:themeColor="text1"/>
                <w:szCs w:val="24"/>
              </w:rPr>
            </w:pPr>
            <w:r>
              <w:rPr>
                <w:rFonts w:cs="Arial"/>
                <w:color w:val="000000" w:themeColor="text1"/>
                <w:szCs w:val="24"/>
              </w:rPr>
              <w:t>02/10/21</w:t>
            </w:r>
          </w:p>
        </w:tc>
      </w:tr>
      <w:tr w:rsidR="00FC463D" w:rsidRPr="00010FE1" w:rsidTr="004E110F">
        <w:trPr>
          <w:trHeight w:val="315"/>
        </w:trPr>
        <w:tc>
          <w:tcPr>
            <w:tcW w:w="5665" w:type="dxa"/>
            <w:tcBorders>
              <w:top w:val="nil"/>
              <w:left w:val="single" w:sz="4" w:space="0" w:color="auto"/>
              <w:bottom w:val="single" w:sz="4" w:space="0" w:color="auto"/>
              <w:right w:val="single" w:sz="4" w:space="0" w:color="auto"/>
            </w:tcBorders>
            <w:shd w:val="clear" w:color="auto" w:fill="auto"/>
            <w:vAlign w:val="center"/>
          </w:tcPr>
          <w:p w:rsidR="00FC463D" w:rsidRDefault="00FC463D" w:rsidP="00FC463D">
            <w:pPr>
              <w:spacing w:after="0" w:line="240" w:lineRule="auto"/>
              <w:jc w:val="center"/>
              <w:rPr>
                <w:rFonts w:cs="Arial"/>
                <w:color w:val="000000" w:themeColor="text1"/>
                <w:szCs w:val="24"/>
              </w:rPr>
            </w:pPr>
            <w:r>
              <w:rPr>
                <w:rFonts w:cs="Arial"/>
                <w:color w:val="000000" w:themeColor="text1"/>
                <w:szCs w:val="24"/>
              </w:rPr>
              <w:t xml:space="preserve">CLOCS official takeover </w:t>
            </w:r>
          </w:p>
        </w:tc>
        <w:tc>
          <w:tcPr>
            <w:tcW w:w="3402" w:type="dxa"/>
            <w:tcBorders>
              <w:top w:val="nil"/>
              <w:left w:val="single" w:sz="4" w:space="0" w:color="auto"/>
              <w:bottom w:val="single" w:sz="4" w:space="0" w:color="auto"/>
              <w:right w:val="single" w:sz="4" w:space="0" w:color="auto"/>
            </w:tcBorders>
            <w:shd w:val="clear" w:color="auto" w:fill="auto"/>
            <w:noWrap/>
            <w:vAlign w:val="bottom"/>
          </w:tcPr>
          <w:p w:rsidR="00FC463D" w:rsidRDefault="00FC463D" w:rsidP="00FC463D">
            <w:pPr>
              <w:spacing w:after="0" w:line="240" w:lineRule="auto"/>
              <w:jc w:val="center"/>
              <w:rPr>
                <w:rFonts w:cs="Arial"/>
                <w:color w:val="000000" w:themeColor="text1"/>
                <w:szCs w:val="24"/>
              </w:rPr>
            </w:pPr>
            <w:r>
              <w:rPr>
                <w:rFonts w:cs="Arial"/>
                <w:color w:val="000000" w:themeColor="text1"/>
                <w:szCs w:val="24"/>
              </w:rPr>
              <w:t>01/12/21</w:t>
            </w:r>
          </w:p>
        </w:tc>
      </w:tr>
    </w:tbl>
    <w:p w:rsidR="004E2C2C" w:rsidRPr="00D20732" w:rsidRDefault="004E2C2C">
      <w:pPr>
        <w:spacing w:after="0" w:line="240" w:lineRule="auto"/>
        <w:rPr>
          <w:highlight w:val="yellow"/>
        </w:rPr>
      </w:pPr>
    </w:p>
    <w:p w:rsidR="00143FE4" w:rsidRPr="00D20732" w:rsidRDefault="00094521" w:rsidP="00EA1E3D">
      <w:pPr>
        <w:pStyle w:val="Heading3"/>
        <w:keepNext w:val="0"/>
        <w:widowControl w:val="0"/>
        <w:numPr>
          <w:ilvl w:val="0"/>
          <w:numId w:val="0"/>
        </w:numPr>
        <w:spacing w:line="276" w:lineRule="auto"/>
        <w:ind w:left="993"/>
        <w:rPr>
          <w:b w:val="0"/>
          <w:highlight w:val="yellow"/>
        </w:rPr>
      </w:pPr>
      <w:r w:rsidRPr="00D20732">
        <w:rPr>
          <w:b w:val="0"/>
          <w:highlight w:val="yellow"/>
        </w:rPr>
        <w:br/>
      </w:r>
    </w:p>
    <w:p w:rsidR="00094521" w:rsidRPr="00D20732" w:rsidRDefault="00094521" w:rsidP="00EA1E3D">
      <w:pPr>
        <w:pStyle w:val="Heading3"/>
        <w:keepNext w:val="0"/>
        <w:widowControl w:val="0"/>
        <w:numPr>
          <w:ilvl w:val="0"/>
          <w:numId w:val="0"/>
        </w:numPr>
        <w:spacing w:line="276" w:lineRule="auto"/>
        <w:ind w:left="993"/>
        <w:rPr>
          <w:b w:val="0"/>
          <w:highlight w:val="yellow"/>
        </w:rPr>
      </w:pPr>
    </w:p>
    <w:p w:rsidR="00094521" w:rsidRPr="00D20732" w:rsidRDefault="00094521">
      <w:pPr>
        <w:spacing w:after="0" w:line="240" w:lineRule="auto"/>
        <w:rPr>
          <w:rFonts w:eastAsia="Times New Roman"/>
          <w:szCs w:val="20"/>
          <w:highlight w:val="yellow"/>
        </w:rPr>
      </w:pPr>
      <w:r w:rsidRPr="00D20732">
        <w:rPr>
          <w:b/>
          <w:highlight w:val="yellow"/>
        </w:rPr>
        <w:br w:type="page"/>
      </w:r>
    </w:p>
    <w:p w:rsidR="00094521" w:rsidRPr="007D448A" w:rsidRDefault="00411ABB" w:rsidP="00094521">
      <w:pPr>
        <w:pStyle w:val="Heading1"/>
        <w:rPr>
          <w:rFonts w:eastAsia="Calibri"/>
        </w:rPr>
      </w:pPr>
      <w:bookmarkStart w:id="71" w:name="_Toc69306427"/>
      <w:r>
        <w:rPr>
          <w:rFonts w:eastAsia="Calibri"/>
        </w:rPr>
        <w:lastRenderedPageBreak/>
        <w:t>PROJECT MANAGEMENT AND STRUCTURE</w:t>
      </w:r>
      <w:bookmarkEnd w:id="71"/>
    </w:p>
    <w:p w:rsidR="00C04EFD" w:rsidRPr="007D448A" w:rsidRDefault="00C04EFD" w:rsidP="00C04EFD">
      <w:pPr>
        <w:pStyle w:val="Heading2"/>
        <w:keepNext w:val="0"/>
        <w:widowControl w:val="0"/>
        <w:tabs>
          <w:tab w:val="clear" w:pos="2272"/>
          <w:tab w:val="num" w:pos="713"/>
        </w:tabs>
        <w:ind w:left="709"/>
        <w:rPr>
          <w:rFonts w:cs="Arial"/>
          <w:bCs/>
          <w:szCs w:val="24"/>
        </w:rPr>
      </w:pPr>
      <w:bookmarkStart w:id="72" w:name="_Toc69306428"/>
      <w:bookmarkStart w:id="73" w:name="_Toc374101923"/>
      <w:r w:rsidRPr="007D448A">
        <w:rPr>
          <w:rFonts w:cs="Arial"/>
          <w:bCs/>
          <w:szCs w:val="24"/>
        </w:rPr>
        <w:t>Project management requirements</w:t>
      </w:r>
      <w:bookmarkEnd w:id="72"/>
    </w:p>
    <w:p w:rsidR="00C04EFD" w:rsidRPr="007D448A" w:rsidRDefault="00C04EFD" w:rsidP="00DA3E29">
      <w:pPr>
        <w:pStyle w:val="Heading3"/>
        <w:keepNext w:val="0"/>
        <w:widowControl w:val="0"/>
        <w:spacing w:line="276" w:lineRule="auto"/>
        <w:ind w:left="851"/>
        <w:jc w:val="both"/>
        <w:rPr>
          <w:b w:val="0"/>
        </w:rPr>
      </w:pPr>
      <w:r w:rsidRPr="007D448A">
        <w:rPr>
          <w:b w:val="0"/>
        </w:rPr>
        <w:t xml:space="preserve">The outputs for this project should be completed and delivered to specification and within an agreed budget and timeframe. Suitable project governance, management processes and tools should be proposed by the </w:t>
      </w:r>
      <w:r w:rsidR="00810087" w:rsidRPr="007D448A">
        <w:rPr>
          <w:b w:val="0"/>
        </w:rPr>
        <w:t xml:space="preserve">supplier </w:t>
      </w:r>
      <w:r w:rsidRPr="007D448A">
        <w:rPr>
          <w:b w:val="0"/>
        </w:rPr>
        <w:t>and will be agreed at the start of the project. These should then be applied throughout the duration of the contract.</w:t>
      </w:r>
    </w:p>
    <w:p w:rsidR="00C04EFD" w:rsidRPr="007D448A" w:rsidRDefault="00C04EFD" w:rsidP="00DA3E29">
      <w:pPr>
        <w:pStyle w:val="Heading3"/>
        <w:keepNext w:val="0"/>
        <w:widowControl w:val="0"/>
        <w:spacing w:line="276" w:lineRule="auto"/>
        <w:ind w:left="851"/>
        <w:jc w:val="both"/>
        <w:rPr>
          <w:b w:val="0"/>
        </w:rPr>
      </w:pPr>
      <w:r w:rsidRPr="007D448A">
        <w:rPr>
          <w:b w:val="0"/>
        </w:rPr>
        <w:t xml:space="preserve">Internal project management processes will be robust and the </w:t>
      </w:r>
      <w:r w:rsidR="00810087" w:rsidRPr="007D448A">
        <w:rPr>
          <w:b w:val="0"/>
        </w:rPr>
        <w:t xml:space="preserve">supplier </w:t>
      </w:r>
      <w:r w:rsidRPr="007D448A">
        <w:rPr>
          <w:b w:val="0"/>
        </w:rPr>
        <w:t>will keep TfL fully informed of ongoing progress of work</w:t>
      </w:r>
      <w:r w:rsidR="00DA3E29">
        <w:rPr>
          <w:b w:val="0"/>
        </w:rPr>
        <w:t xml:space="preserve"> </w:t>
      </w:r>
      <w:r w:rsidRPr="007D448A">
        <w:rPr>
          <w:b w:val="0"/>
        </w:rPr>
        <w:t>– particularly document change control, risk/issues and lessons learned.</w:t>
      </w:r>
    </w:p>
    <w:p w:rsidR="00EF12EF" w:rsidRPr="007D448A" w:rsidRDefault="00C04EFD" w:rsidP="00EF12EF">
      <w:pPr>
        <w:pStyle w:val="Heading2"/>
        <w:keepNext w:val="0"/>
        <w:widowControl w:val="0"/>
        <w:tabs>
          <w:tab w:val="clear" w:pos="2272"/>
          <w:tab w:val="num" w:pos="713"/>
        </w:tabs>
        <w:ind w:left="709"/>
        <w:rPr>
          <w:rFonts w:cs="Arial"/>
          <w:bCs/>
          <w:szCs w:val="24"/>
        </w:rPr>
      </w:pPr>
      <w:bookmarkStart w:id="74" w:name="_Toc69306429"/>
      <w:r w:rsidRPr="007D448A">
        <w:rPr>
          <w:szCs w:val="24"/>
        </w:rPr>
        <w:t>Project m</w:t>
      </w:r>
      <w:r w:rsidR="00094521" w:rsidRPr="007D448A">
        <w:rPr>
          <w:szCs w:val="24"/>
        </w:rPr>
        <w:t>anagement</w:t>
      </w:r>
      <w:bookmarkEnd w:id="73"/>
      <w:r w:rsidR="00094521" w:rsidRPr="007D448A">
        <w:rPr>
          <w:szCs w:val="24"/>
        </w:rPr>
        <w:t xml:space="preserve"> </w:t>
      </w:r>
      <w:r w:rsidRPr="007D448A">
        <w:rPr>
          <w:szCs w:val="24"/>
        </w:rPr>
        <w:t>structure</w:t>
      </w:r>
      <w:bookmarkEnd w:id="74"/>
    </w:p>
    <w:p w:rsidR="00094521" w:rsidRPr="007777FA" w:rsidRDefault="00094521" w:rsidP="00DA3E29">
      <w:pPr>
        <w:pStyle w:val="Heading3"/>
        <w:keepNext w:val="0"/>
        <w:widowControl w:val="0"/>
        <w:spacing w:line="276" w:lineRule="auto"/>
        <w:ind w:left="851"/>
        <w:jc w:val="both"/>
        <w:rPr>
          <w:b w:val="0"/>
        </w:rPr>
      </w:pPr>
      <w:bookmarkStart w:id="75" w:name="_Toc374101925"/>
      <w:r w:rsidRPr="007777FA">
        <w:rPr>
          <w:b w:val="0"/>
        </w:rPr>
        <w:t xml:space="preserve">The </w:t>
      </w:r>
      <w:r w:rsidR="00810087" w:rsidRPr="007777FA">
        <w:rPr>
          <w:b w:val="0"/>
        </w:rPr>
        <w:t xml:space="preserve">supplier </w:t>
      </w:r>
      <w:r w:rsidRPr="007777FA">
        <w:rPr>
          <w:b w:val="0"/>
        </w:rPr>
        <w:t xml:space="preserve">will detail in their bid the full project management structure outlining the roles and responsibilities of the individuals with relevant skills, knowledge and experience in the field of project management, </w:t>
      </w:r>
      <w:r w:rsidR="007D448A" w:rsidRPr="007777FA">
        <w:rPr>
          <w:b w:val="0"/>
        </w:rPr>
        <w:t>construction logistics</w:t>
      </w:r>
      <w:r w:rsidR="00C04EFD" w:rsidRPr="007777FA">
        <w:rPr>
          <w:b w:val="0"/>
        </w:rPr>
        <w:t xml:space="preserve"> technical expertise</w:t>
      </w:r>
      <w:r w:rsidRPr="007777FA">
        <w:rPr>
          <w:b w:val="0"/>
        </w:rPr>
        <w:t xml:space="preserve">, creative </w:t>
      </w:r>
      <w:r w:rsidR="00C04EFD" w:rsidRPr="007777FA">
        <w:rPr>
          <w:b w:val="0"/>
        </w:rPr>
        <w:t>marketing and communications</w:t>
      </w:r>
      <w:r w:rsidRPr="007777FA">
        <w:rPr>
          <w:b w:val="0"/>
        </w:rPr>
        <w:t xml:space="preserve"> tools and techniques.</w:t>
      </w:r>
      <w:bookmarkEnd w:id="75"/>
    </w:p>
    <w:p w:rsidR="00094521" w:rsidRPr="007777FA" w:rsidRDefault="00094521" w:rsidP="00DA3E29">
      <w:pPr>
        <w:pStyle w:val="Heading3"/>
        <w:keepNext w:val="0"/>
        <w:widowControl w:val="0"/>
        <w:spacing w:line="276" w:lineRule="auto"/>
        <w:ind w:left="851"/>
        <w:jc w:val="both"/>
        <w:rPr>
          <w:b w:val="0"/>
        </w:rPr>
      </w:pPr>
      <w:r w:rsidRPr="007777FA">
        <w:rPr>
          <w:b w:val="0"/>
        </w:rPr>
        <w:t xml:space="preserve">The </w:t>
      </w:r>
      <w:r w:rsidR="00810087" w:rsidRPr="007777FA">
        <w:rPr>
          <w:b w:val="0"/>
        </w:rPr>
        <w:t xml:space="preserve">supplier </w:t>
      </w:r>
      <w:r w:rsidRPr="007777FA">
        <w:rPr>
          <w:b w:val="0"/>
        </w:rPr>
        <w:t xml:space="preserve">will submit a project plan, available resources, risk, issues and mitigating measures. </w:t>
      </w:r>
    </w:p>
    <w:p w:rsidR="00094521" w:rsidRPr="007D448A" w:rsidRDefault="00094521" w:rsidP="00C04EFD">
      <w:pPr>
        <w:pStyle w:val="Heading2"/>
        <w:keepNext w:val="0"/>
        <w:widowControl w:val="0"/>
        <w:tabs>
          <w:tab w:val="clear" w:pos="2272"/>
          <w:tab w:val="num" w:pos="713"/>
        </w:tabs>
        <w:ind w:left="709"/>
        <w:rPr>
          <w:rFonts w:cs="Arial"/>
          <w:bCs/>
          <w:szCs w:val="24"/>
        </w:rPr>
      </w:pPr>
      <w:bookmarkStart w:id="76" w:name="_Toc374101926"/>
      <w:bookmarkStart w:id="77" w:name="_Toc69306430"/>
      <w:r w:rsidRPr="007D448A">
        <w:rPr>
          <w:rFonts w:eastAsia="Calibri"/>
        </w:rPr>
        <w:t>Governance</w:t>
      </w:r>
      <w:bookmarkEnd w:id="76"/>
      <w:bookmarkEnd w:id="77"/>
    </w:p>
    <w:p w:rsidR="00094521" w:rsidRPr="007777FA" w:rsidRDefault="007D448A" w:rsidP="00DA3E29">
      <w:pPr>
        <w:pStyle w:val="Heading3"/>
        <w:keepNext w:val="0"/>
        <w:widowControl w:val="0"/>
        <w:spacing w:line="276" w:lineRule="auto"/>
        <w:ind w:left="851"/>
        <w:jc w:val="both"/>
        <w:rPr>
          <w:b w:val="0"/>
        </w:rPr>
      </w:pPr>
      <w:r w:rsidRPr="007777FA">
        <w:rPr>
          <w:b w:val="0"/>
        </w:rPr>
        <w:t>CLOCS will be</w:t>
      </w:r>
      <w:r w:rsidR="007777FA">
        <w:rPr>
          <w:b w:val="0"/>
        </w:rPr>
        <w:t xml:space="preserve"> </w:t>
      </w:r>
      <w:r w:rsidR="00200BE7">
        <w:rPr>
          <w:b w:val="0"/>
        </w:rPr>
        <w:t xml:space="preserve">steered </w:t>
      </w:r>
      <w:r w:rsidR="007777FA">
        <w:rPr>
          <w:b w:val="0"/>
        </w:rPr>
        <w:t>by the CLOCS working g</w:t>
      </w:r>
      <w:r w:rsidRPr="007777FA">
        <w:rPr>
          <w:b w:val="0"/>
        </w:rPr>
        <w:t>roup</w:t>
      </w:r>
      <w:r w:rsidR="00DA3E29">
        <w:rPr>
          <w:b w:val="0"/>
        </w:rPr>
        <w:t xml:space="preserve"> and Board</w:t>
      </w:r>
      <w:r w:rsidR="0075071F" w:rsidRPr="007777FA">
        <w:rPr>
          <w:b w:val="0"/>
        </w:rPr>
        <w:t>.  However, governance is restricted to the scope of this ITT unless additional resource is identified for mutually agreed developments.</w:t>
      </w:r>
      <w:r w:rsidR="00DA3E29">
        <w:rPr>
          <w:b w:val="0"/>
        </w:rPr>
        <w:t xml:space="preserve"> </w:t>
      </w:r>
      <w:r w:rsidR="00200BE7">
        <w:rPr>
          <w:b w:val="0"/>
        </w:rPr>
        <w:t>The CLOCS secretariat will work together with the working group</w:t>
      </w:r>
      <w:r w:rsidR="00DA3E29">
        <w:rPr>
          <w:b w:val="0"/>
        </w:rPr>
        <w:t xml:space="preserve"> and Board</w:t>
      </w:r>
      <w:r w:rsidR="00200BE7">
        <w:rPr>
          <w:b w:val="0"/>
        </w:rPr>
        <w:t xml:space="preserve"> to ensure effective governance. The CLOCS initiative</w:t>
      </w:r>
      <w:r w:rsidR="00DA3E29">
        <w:rPr>
          <w:b w:val="0"/>
        </w:rPr>
        <w:t xml:space="preserve">, intellectual property </w:t>
      </w:r>
      <w:r w:rsidR="00200BE7">
        <w:rPr>
          <w:b w:val="0"/>
        </w:rPr>
        <w:t>and brand will be retained by TfL</w:t>
      </w:r>
      <w:r w:rsidR="00DA3E29">
        <w:rPr>
          <w:b w:val="0"/>
        </w:rPr>
        <w:t xml:space="preserve">. The supplier must drive </w:t>
      </w:r>
      <w:r w:rsidR="009B5879">
        <w:rPr>
          <w:b w:val="0"/>
        </w:rPr>
        <w:t xml:space="preserve">the day to day </w:t>
      </w:r>
      <w:r w:rsidR="00DA3E29">
        <w:rPr>
          <w:b w:val="0"/>
        </w:rPr>
        <w:t>CLOCS</w:t>
      </w:r>
      <w:r w:rsidR="009B5879">
        <w:rPr>
          <w:b w:val="0"/>
        </w:rPr>
        <w:t xml:space="preserve"> programme</w:t>
      </w:r>
      <w:r w:rsidR="00DA3E29">
        <w:rPr>
          <w:b w:val="0"/>
        </w:rPr>
        <w:t xml:space="preserve"> forward for the next five years us</w:t>
      </w:r>
      <w:r w:rsidR="009B5879">
        <w:rPr>
          <w:b w:val="0"/>
        </w:rPr>
        <w:t>ing</w:t>
      </w:r>
      <w:r w:rsidR="00DA3E29">
        <w:rPr>
          <w:b w:val="0"/>
        </w:rPr>
        <w:t xml:space="preserve"> their skill and experience to expand and promote this project</w:t>
      </w:r>
      <w:r w:rsidR="009B5879">
        <w:rPr>
          <w:b w:val="0"/>
        </w:rPr>
        <w:t xml:space="preserve"> and identify new and emerging opportunities for commercial expansion for CLOCS and its associated training. </w:t>
      </w:r>
    </w:p>
    <w:p w:rsidR="00094521" w:rsidRPr="007777FA" w:rsidRDefault="00094521" w:rsidP="007777FA">
      <w:pPr>
        <w:pStyle w:val="Heading3"/>
        <w:keepNext w:val="0"/>
        <w:widowControl w:val="0"/>
        <w:spacing w:line="276" w:lineRule="auto"/>
        <w:ind w:left="851"/>
        <w:rPr>
          <w:b w:val="0"/>
        </w:rPr>
      </w:pPr>
      <w:r w:rsidRPr="007777FA">
        <w:rPr>
          <w:b w:val="0"/>
        </w:rPr>
        <w:br w:type="page"/>
      </w:r>
    </w:p>
    <w:p w:rsidR="00094521" w:rsidRPr="0075071F" w:rsidRDefault="00411ABB" w:rsidP="00094521">
      <w:pPr>
        <w:pStyle w:val="Heading1"/>
        <w:rPr>
          <w:rFonts w:cs="Arial"/>
          <w:szCs w:val="24"/>
        </w:rPr>
      </w:pPr>
      <w:bookmarkStart w:id="78" w:name="_Toc69306431"/>
      <w:r>
        <w:rPr>
          <w:rFonts w:cs="Arial"/>
          <w:szCs w:val="24"/>
        </w:rPr>
        <w:lastRenderedPageBreak/>
        <w:t>GENERAL REQUIREMENTS OF THE SUPPLIER</w:t>
      </w:r>
      <w:bookmarkEnd w:id="78"/>
    </w:p>
    <w:p w:rsidR="00F50AAB" w:rsidRPr="0075071F" w:rsidRDefault="00F50AAB" w:rsidP="00F50AAB">
      <w:pPr>
        <w:pStyle w:val="Heading2"/>
        <w:tabs>
          <w:tab w:val="clear" w:pos="2272"/>
        </w:tabs>
        <w:ind w:left="709"/>
      </w:pPr>
      <w:bookmarkStart w:id="79" w:name="_Toc69306432"/>
      <w:bookmarkStart w:id="80" w:name="_Toc374101943"/>
      <w:r w:rsidRPr="0075071F">
        <w:t>Resourcing</w:t>
      </w:r>
      <w:bookmarkEnd w:id="79"/>
    </w:p>
    <w:p w:rsidR="00094521" w:rsidRPr="0075071F" w:rsidRDefault="00094521" w:rsidP="00A66C2E">
      <w:pPr>
        <w:pStyle w:val="Heading3"/>
        <w:keepNext w:val="0"/>
        <w:widowControl w:val="0"/>
        <w:spacing w:line="276" w:lineRule="auto"/>
        <w:ind w:left="851"/>
        <w:jc w:val="both"/>
        <w:rPr>
          <w:b w:val="0"/>
        </w:rPr>
      </w:pPr>
      <w:r w:rsidRPr="0075071F">
        <w:rPr>
          <w:b w:val="0"/>
        </w:rPr>
        <w:t xml:space="preserve">The </w:t>
      </w:r>
      <w:r w:rsidR="00810087" w:rsidRPr="0075071F">
        <w:rPr>
          <w:b w:val="0"/>
        </w:rPr>
        <w:t xml:space="preserve">supplier </w:t>
      </w:r>
      <w:r w:rsidRPr="0075071F">
        <w:rPr>
          <w:b w:val="0"/>
        </w:rPr>
        <w:t>will have individuals assigned to the project with the relevant knowledge and expertise</w:t>
      </w:r>
      <w:r w:rsidR="00EA1E3D" w:rsidRPr="0075071F">
        <w:rPr>
          <w:b w:val="0"/>
        </w:rPr>
        <w:t xml:space="preserve"> to deli</w:t>
      </w:r>
      <w:r w:rsidR="007D1B92" w:rsidRPr="0075071F">
        <w:rPr>
          <w:b w:val="0"/>
        </w:rPr>
        <w:t>ver on all requireme</w:t>
      </w:r>
      <w:r w:rsidR="00C04EFD" w:rsidRPr="0075071F">
        <w:rPr>
          <w:b w:val="0"/>
        </w:rPr>
        <w:t>nts of the specification</w:t>
      </w:r>
      <w:r w:rsidRPr="0075071F">
        <w:rPr>
          <w:b w:val="0"/>
        </w:rPr>
        <w:t xml:space="preserve">. The </w:t>
      </w:r>
      <w:r w:rsidR="00810087" w:rsidRPr="0075071F">
        <w:rPr>
          <w:b w:val="0"/>
        </w:rPr>
        <w:t xml:space="preserve">supplier </w:t>
      </w:r>
      <w:r w:rsidRPr="0075071F">
        <w:rPr>
          <w:b w:val="0"/>
        </w:rPr>
        <w:t xml:space="preserve">will be able to draw upon these individuals as required throughout the duration of the project to deliver the outputs to </w:t>
      </w:r>
      <w:r w:rsidR="00C04EFD" w:rsidRPr="0075071F">
        <w:rPr>
          <w:b w:val="0"/>
        </w:rPr>
        <w:t>TfL’s</w:t>
      </w:r>
      <w:r w:rsidRPr="0075071F">
        <w:rPr>
          <w:b w:val="0"/>
        </w:rPr>
        <w:t xml:space="preserve"> quality </w:t>
      </w:r>
      <w:r w:rsidR="00C04EFD" w:rsidRPr="0075071F">
        <w:rPr>
          <w:b w:val="0"/>
        </w:rPr>
        <w:t>expectations</w:t>
      </w:r>
      <w:r w:rsidRPr="0075071F">
        <w:rPr>
          <w:b w:val="0"/>
        </w:rPr>
        <w:t>.</w:t>
      </w:r>
      <w:bookmarkEnd w:id="80"/>
      <w:r w:rsidRPr="0075071F">
        <w:rPr>
          <w:b w:val="0"/>
        </w:rPr>
        <w:t xml:space="preserve"> </w:t>
      </w:r>
    </w:p>
    <w:p w:rsidR="00094521" w:rsidRPr="0075071F" w:rsidRDefault="00094521" w:rsidP="00F50AAB">
      <w:pPr>
        <w:pStyle w:val="Heading2"/>
        <w:tabs>
          <w:tab w:val="clear" w:pos="2272"/>
        </w:tabs>
        <w:ind w:left="709"/>
      </w:pPr>
      <w:bookmarkStart w:id="81" w:name="_Toc374101959"/>
      <w:bookmarkStart w:id="82" w:name="_Toc69306433"/>
      <w:r w:rsidRPr="0075071F">
        <w:t>Data protection</w:t>
      </w:r>
      <w:bookmarkEnd w:id="81"/>
      <w:bookmarkEnd w:id="82"/>
    </w:p>
    <w:p w:rsidR="00094521" w:rsidRPr="0075071F" w:rsidRDefault="00094521" w:rsidP="00A66C2E">
      <w:pPr>
        <w:pStyle w:val="Heading3"/>
        <w:keepNext w:val="0"/>
        <w:widowControl w:val="0"/>
        <w:spacing w:line="276" w:lineRule="auto"/>
        <w:ind w:left="851"/>
        <w:jc w:val="both"/>
        <w:rPr>
          <w:b w:val="0"/>
        </w:rPr>
      </w:pPr>
      <w:bookmarkStart w:id="83" w:name="_Toc374101960"/>
      <w:r w:rsidRPr="0075071F">
        <w:rPr>
          <w:b w:val="0"/>
        </w:rPr>
        <w:t>Under the Data Protection Act 1998, TfL is obliged to take appropriate technical and organisational measures against unauthorised or unlawful processing of personal data and against accidental loss or destruction of, or damage to, personal data. To comply with this requirement, TfL must choose a service provider who can provide sufficient guarantees in respect of the technical and organisational security measures governing the data processing to be carried out; and ensure that the data process complies with those measures.</w:t>
      </w:r>
      <w:bookmarkEnd w:id="83"/>
    </w:p>
    <w:p w:rsidR="00094521" w:rsidRPr="0075071F" w:rsidRDefault="00094521" w:rsidP="00A66C2E">
      <w:pPr>
        <w:pStyle w:val="Heading3"/>
        <w:keepNext w:val="0"/>
        <w:widowControl w:val="0"/>
        <w:spacing w:line="276" w:lineRule="auto"/>
        <w:ind w:left="851"/>
        <w:jc w:val="both"/>
        <w:rPr>
          <w:b w:val="0"/>
        </w:rPr>
      </w:pPr>
      <w:bookmarkStart w:id="84" w:name="_Toc374101961"/>
      <w:r w:rsidRPr="0075071F">
        <w:rPr>
          <w:b w:val="0"/>
        </w:rPr>
        <w:t xml:space="preserve">The </w:t>
      </w:r>
      <w:r w:rsidR="00810087" w:rsidRPr="0075071F">
        <w:rPr>
          <w:b w:val="0"/>
        </w:rPr>
        <w:t xml:space="preserve">supplier </w:t>
      </w:r>
      <w:r w:rsidRPr="0075071F">
        <w:rPr>
          <w:b w:val="0"/>
        </w:rPr>
        <w:t>must not share any personal data with any sub-contractor unless TfL has given written consent.</w:t>
      </w:r>
      <w:bookmarkEnd w:id="84"/>
    </w:p>
    <w:p w:rsidR="00094521" w:rsidRPr="0075071F" w:rsidRDefault="00094521" w:rsidP="00A66C2E">
      <w:pPr>
        <w:pStyle w:val="Heading3"/>
        <w:keepNext w:val="0"/>
        <w:widowControl w:val="0"/>
        <w:spacing w:line="276" w:lineRule="auto"/>
        <w:ind w:left="851"/>
        <w:jc w:val="both"/>
        <w:rPr>
          <w:b w:val="0"/>
        </w:rPr>
      </w:pPr>
      <w:r w:rsidRPr="0075071F">
        <w:rPr>
          <w:b w:val="0"/>
        </w:rPr>
        <w:t xml:space="preserve">To promote evidence-based policy and practice across London, TfL aims to publish all research reports on TfL’s website. However, all reports need to gain approval for publication from within TfL (TfL senior managers, TfL Press Office) and from the Greater London Authority (Mayor’s office, Transport Team). The </w:t>
      </w:r>
      <w:r w:rsidR="00810087" w:rsidRPr="0075071F">
        <w:rPr>
          <w:b w:val="0"/>
        </w:rPr>
        <w:t xml:space="preserve">supplier </w:t>
      </w:r>
      <w:r w:rsidRPr="0075071F">
        <w:rPr>
          <w:b w:val="0"/>
        </w:rPr>
        <w:t>must not release or publish the project report (including on their website) without the clear approval of TfL, and not before the report is published by TfL. The supplier must not charge for downloading project reports (but can charge to cover the cost of paper copies). All press work regarding the publication of the project report will be coordinated through TfL’s press office (this includes the trade press).</w:t>
      </w:r>
    </w:p>
    <w:p w:rsidR="00094521" w:rsidRPr="0075071F" w:rsidRDefault="00094521" w:rsidP="00094521">
      <w:pPr>
        <w:pStyle w:val="Heading2"/>
        <w:keepNext w:val="0"/>
        <w:widowControl w:val="0"/>
        <w:tabs>
          <w:tab w:val="clear" w:pos="2272"/>
          <w:tab w:val="num" w:pos="713"/>
        </w:tabs>
        <w:ind w:left="709"/>
        <w:rPr>
          <w:rFonts w:cs="Arial"/>
          <w:bCs/>
          <w:szCs w:val="24"/>
        </w:rPr>
      </w:pPr>
      <w:bookmarkStart w:id="85" w:name="_Toc69306434"/>
      <w:r w:rsidRPr="0075071F">
        <w:rPr>
          <w:rFonts w:cs="Arial"/>
          <w:bCs/>
          <w:szCs w:val="24"/>
        </w:rPr>
        <w:t>Communications</w:t>
      </w:r>
      <w:bookmarkEnd w:id="85"/>
    </w:p>
    <w:p w:rsidR="003461B4" w:rsidRPr="0075071F" w:rsidRDefault="003461B4" w:rsidP="00143FE4">
      <w:pPr>
        <w:pStyle w:val="Heading3"/>
        <w:keepNext w:val="0"/>
        <w:widowControl w:val="0"/>
        <w:spacing w:line="276" w:lineRule="auto"/>
        <w:ind w:left="851"/>
        <w:jc w:val="both"/>
        <w:rPr>
          <w:b w:val="0"/>
        </w:rPr>
      </w:pPr>
      <w:r w:rsidRPr="0075071F">
        <w:rPr>
          <w:b w:val="0"/>
        </w:rPr>
        <w:t xml:space="preserve">To ensure the programme meets the needs of its intended audiences over the next </w:t>
      </w:r>
      <w:r w:rsidR="00A66C2E">
        <w:rPr>
          <w:b w:val="0"/>
        </w:rPr>
        <w:t>five</w:t>
      </w:r>
      <w:r w:rsidRPr="0075071F">
        <w:rPr>
          <w:b w:val="0"/>
        </w:rPr>
        <w:t xml:space="preserve"> years, the </w:t>
      </w:r>
      <w:r w:rsidR="0075071F">
        <w:rPr>
          <w:b w:val="0"/>
        </w:rPr>
        <w:t>outputs</w:t>
      </w:r>
      <w:r w:rsidRPr="0075071F">
        <w:rPr>
          <w:b w:val="0"/>
        </w:rPr>
        <w:t xml:space="preserve"> should be presented in a way that is accessible and clear to policy makers, </w:t>
      </w:r>
      <w:r w:rsidR="0075071F">
        <w:rPr>
          <w:b w:val="0"/>
        </w:rPr>
        <w:t>construction clients</w:t>
      </w:r>
      <w:r w:rsidRPr="0075071F">
        <w:rPr>
          <w:b w:val="0"/>
        </w:rPr>
        <w:t xml:space="preserve">, </w:t>
      </w:r>
      <w:r w:rsidR="0075071F">
        <w:rPr>
          <w:b w:val="0"/>
        </w:rPr>
        <w:t xml:space="preserve">logistic operators </w:t>
      </w:r>
      <w:r w:rsidRPr="0075071F">
        <w:rPr>
          <w:b w:val="0"/>
        </w:rPr>
        <w:t xml:space="preserve">and the business community more generally. </w:t>
      </w:r>
    </w:p>
    <w:p w:rsidR="00094521" w:rsidRPr="0075071F" w:rsidRDefault="0075071F" w:rsidP="00A66C2E">
      <w:pPr>
        <w:pStyle w:val="Heading3"/>
        <w:keepNext w:val="0"/>
        <w:widowControl w:val="0"/>
        <w:spacing w:line="276" w:lineRule="auto"/>
        <w:ind w:left="851"/>
        <w:jc w:val="both"/>
        <w:rPr>
          <w:b w:val="0"/>
        </w:rPr>
      </w:pPr>
      <w:r>
        <w:rPr>
          <w:b w:val="0"/>
        </w:rPr>
        <w:lastRenderedPageBreak/>
        <w:t>To ensure CLOCS is</w:t>
      </w:r>
      <w:r w:rsidR="00094521" w:rsidRPr="0075071F">
        <w:rPr>
          <w:b w:val="0"/>
        </w:rPr>
        <w:t xml:space="preserve"> relevant and useful for all stakeholders and external audiences; </w:t>
      </w:r>
      <w:r>
        <w:rPr>
          <w:b w:val="0"/>
        </w:rPr>
        <w:t>it</w:t>
      </w:r>
      <w:r w:rsidR="00094521" w:rsidRPr="0075071F">
        <w:rPr>
          <w:b w:val="0"/>
        </w:rPr>
        <w:t xml:space="preserve"> </w:t>
      </w:r>
      <w:r w:rsidR="00A66C2E">
        <w:rPr>
          <w:b w:val="0"/>
        </w:rPr>
        <w:t>must</w:t>
      </w:r>
      <w:r w:rsidR="00094521" w:rsidRPr="0075071F">
        <w:rPr>
          <w:b w:val="0"/>
        </w:rPr>
        <w:t xml:space="preserve"> be communicated and presented in a succinct and well presented pack of communications materials. </w:t>
      </w:r>
      <w:r w:rsidR="00061672">
        <w:rPr>
          <w:b w:val="0"/>
        </w:rPr>
        <w:t>The following already exist but will need to be updated as required by the supplier</w:t>
      </w:r>
      <w:r w:rsidR="00A66C2E">
        <w:rPr>
          <w:b w:val="0"/>
        </w:rPr>
        <w:t xml:space="preserve"> and at the direction and in consultation with TfL</w:t>
      </w:r>
      <w:r w:rsidR="00061672">
        <w:rPr>
          <w:b w:val="0"/>
        </w:rPr>
        <w:t xml:space="preserve">. </w:t>
      </w:r>
      <w:r w:rsidR="00094521" w:rsidRPr="0075071F">
        <w:rPr>
          <w:b w:val="0"/>
        </w:rPr>
        <w:t xml:space="preserve">The </w:t>
      </w:r>
      <w:r>
        <w:rPr>
          <w:b w:val="0"/>
        </w:rPr>
        <w:t>CLOCS</w:t>
      </w:r>
      <w:r w:rsidR="00094521" w:rsidRPr="0075071F">
        <w:rPr>
          <w:b w:val="0"/>
        </w:rPr>
        <w:t xml:space="preserve"> branded toolkit will include</w:t>
      </w:r>
      <w:r w:rsidR="00CF1246" w:rsidRPr="0075071F">
        <w:rPr>
          <w:b w:val="0"/>
        </w:rPr>
        <w:t xml:space="preserve"> but is not limited to</w:t>
      </w:r>
      <w:r w:rsidR="00094521" w:rsidRPr="0075071F">
        <w:rPr>
          <w:b w:val="0"/>
        </w:rPr>
        <w:t xml:space="preserve">: </w:t>
      </w:r>
    </w:p>
    <w:p w:rsidR="00094521" w:rsidRPr="0075071F" w:rsidRDefault="00094521" w:rsidP="00A66C2E">
      <w:pPr>
        <w:pStyle w:val="Heading3"/>
        <w:keepNext w:val="0"/>
        <w:widowControl w:val="0"/>
        <w:numPr>
          <w:ilvl w:val="2"/>
          <w:numId w:val="3"/>
        </w:numPr>
        <w:jc w:val="both"/>
        <w:rPr>
          <w:b w:val="0"/>
        </w:rPr>
      </w:pPr>
      <w:r w:rsidRPr="0075071F">
        <w:rPr>
          <w:b w:val="0"/>
        </w:rPr>
        <w:t xml:space="preserve">A comprehensive series of </w:t>
      </w:r>
      <w:r w:rsidR="00FA0A8F">
        <w:rPr>
          <w:b w:val="0"/>
        </w:rPr>
        <w:t>P</w:t>
      </w:r>
      <w:r w:rsidRPr="0075071F">
        <w:rPr>
          <w:b w:val="0"/>
        </w:rPr>
        <w:t>owerpoint presentations</w:t>
      </w:r>
      <w:r w:rsidR="00A66C2E">
        <w:rPr>
          <w:b w:val="0"/>
        </w:rPr>
        <w:t xml:space="preserve"> used for training days one, two and three.</w:t>
      </w:r>
      <w:r w:rsidRPr="0075071F">
        <w:rPr>
          <w:b w:val="0"/>
        </w:rPr>
        <w:t xml:space="preserve"> The slide </w:t>
      </w:r>
      <w:r w:rsidR="000F50E2" w:rsidRPr="0075071F">
        <w:rPr>
          <w:b w:val="0"/>
        </w:rPr>
        <w:t>packs</w:t>
      </w:r>
      <w:r w:rsidRPr="0075071F">
        <w:rPr>
          <w:b w:val="0"/>
        </w:rPr>
        <w:t xml:space="preserve"> </w:t>
      </w:r>
      <w:r w:rsidR="0075071F">
        <w:rPr>
          <w:b w:val="0"/>
        </w:rPr>
        <w:t>may</w:t>
      </w:r>
      <w:r w:rsidRPr="0075071F">
        <w:rPr>
          <w:b w:val="0"/>
        </w:rPr>
        <w:t xml:space="preserve"> differ according to the needs of the targeted stakeholders. They will be used to present the </w:t>
      </w:r>
      <w:r w:rsidR="0075071F">
        <w:rPr>
          <w:b w:val="0"/>
        </w:rPr>
        <w:t>CLOCS</w:t>
      </w:r>
      <w:r w:rsidRPr="0075071F">
        <w:rPr>
          <w:b w:val="0"/>
        </w:rPr>
        <w:t xml:space="preserve"> aims and objectives, progress and developments to different sta</w:t>
      </w:r>
      <w:r w:rsidR="00620D8F">
        <w:rPr>
          <w:b w:val="0"/>
        </w:rPr>
        <w:t>keholder groups and audiences</w:t>
      </w:r>
    </w:p>
    <w:p w:rsidR="00A66C2E" w:rsidRPr="00A66C2E" w:rsidRDefault="00094521" w:rsidP="00A66C2E">
      <w:pPr>
        <w:pStyle w:val="Heading3"/>
        <w:keepNext w:val="0"/>
        <w:widowControl w:val="0"/>
        <w:numPr>
          <w:ilvl w:val="2"/>
          <w:numId w:val="3"/>
        </w:numPr>
        <w:jc w:val="both"/>
        <w:rPr>
          <w:b w:val="0"/>
        </w:rPr>
      </w:pPr>
      <w:r w:rsidRPr="0075071F">
        <w:rPr>
          <w:b w:val="0"/>
        </w:rPr>
        <w:t xml:space="preserve">A series of briefing notes to support </w:t>
      </w:r>
      <w:r w:rsidR="000F50E2" w:rsidRPr="0075071F">
        <w:rPr>
          <w:b w:val="0"/>
        </w:rPr>
        <w:t>TfL</w:t>
      </w:r>
      <w:r w:rsidRPr="0075071F">
        <w:rPr>
          <w:b w:val="0"/>
        </w:rPr>
        <w:t xml:space="preserve"> in responding to questions from the </w:t>
      </w:r>
      <w:r w:rsidR="000F50E2" w:rsidRPr="0075071F">
        <w:rPr>
          <w:b w:val="0"/>
        </w:rPr>
        <w:t xml:space="preserve">GLA, Mayor, MPs, industry </w:t>
      </w:r>
      <w:r w:rsidRPr="0075071F">
        <w:rPr>
          <w:b w:val="0"/>
        </w:rPr>
        <w:t>and</w:t>
      </w:r>
      <w:r w:rsidR="00620D8F">
        <w:rPr>
          <w:b w:val="0"/>
        </w:rPr>
        <w:t xml:space="preserve"> general public</w:t>
      </w:r>
    </w:p>
    <w:p w:rsidR="00A66C2E" w:rsidRDefault="00EB4F82" w:rsidP="00A66C2E">
      <w:pPr>
        <w:pStyle w:val="Heading3"/>
        <w:keepNext w:val="0"/>
        <w:widowControl w:val="0"/>
        <w:numPr>
          <w:ilvl w:val="2"/>
          <w:numId w:val="3"/>
        </w:numPr>
        <w:jc w:val="both"/>
        <w:rPr>
          <w:b w:val="0"/>
        </w:rPr>
      </w:pPr>
      <w:r w:rsidRPr="0075071F">
        <w:rPr>
          <w:b w:val="0"/>
        </w:rPr>
        <w:t>M</w:t>
      </w:r>
      <w:r w:rsidR="00810087" w:rsidRPr="0075071F">
        <w:rPr>
          <w:b w:val="0"/>
        </w:rPr>
        <w:t>arketing</w:t>
      </w:r>
      <w:r w:rsidRPr="0075071F">
        <w:rPr>
          <w:b w:val="0"/>
        </w:rPr>
        <w:t xml:space="preserve"> and communication</w:t>
      </w:r>
      <w:r w:rsidR="00810087" w:rsidRPr="0075071F">
        <w:rPr>
          <w:b w:val="0"/>
        </w:rPr>
        <w:t xml:space="preserve"> </w:t>
      </w:r>
      <w:r w:rsidRPr="0075071F">
        <w:rPr>
          <w:b w:val="0"/>
        </w:rPr>
        <w:t>material</w:t>
      </w:r>
      <w:r w:rsidR="00810087" w:rsidRPr="0075071F">
        <w:rPr>
          <w:b w:val="0"/>
        </w:rPr>
        <w:t xml:space="preserve"> </w:t>
      </w:r>
      <w:r w:rsidRPr="0075071F">
        <w:rPr>
          <w:b w:val="0"/>
        </w:rPr>
        <w:t>including</w:t>
      </w:r>
      <w:r w:rsidR="00CF1246" w:rsidRPr="0075071F">
        <w:rPr>
          <w:b w:val="0"/>
        </w:rPr>
        <w:t xml:space="preserve"> </w:t>
      </w:r>
      <w:r w:rsidRPr="0075071F">
        <w:rPr>
          <w:b w:val="0"/>
        </w:rPr>
        <w:t>leaflets, posters, display ban</w:t>
      </w:r>
      <w:r w:rsidR="00620D8F">
        <w:rPr>
          <w:b w:val="0"/>
        </w:rPr>
        <w:t>ners, and web based information</w:t>
      </w:r>
      <w:r w:rsidR="00061672">
        <w:rPr>
          <w:b w:val="0"/>
        </w:rPr>
        <w:t>.</w:t>
      </w:r>
    </w:p>
    <w:p w:rsidR="00FC463D" w:rsidRDefault="00A66C2E" w:rsidP="00FC463D">
      <w:pPr>
        <w:pStyle w:val="ListParagraph"/>
        <w:numPr>
          <w:ilvl w:val="2"/>
          <w:numId w:val="3"/>
        </w:numPr>
      </w:pPr>
      <w:r>
        <w:t xml:space="preserve">Any other communication or marketing material for campaigns, lobbying or which is public facing. </w:t>
      </w:r>
    </w:p>
    <w:p w:rsidR="00FC463D" w:rsidRDefault="00FC463D" w:rsidP="00FC463D">
      <w:pPr>
        <w:pStyle w:val="ListParagraph"/>
        <w:ind w:left="2160"/>
      </w:pPr>
    </w:p>
    <w:p w:rsidR="00FC463D" w:rsidRDefault="00FC463D" w:rsidP="00FC463D">
      <w:pPr>
        <w:pStyle w:val="ListParagraph"/>
        <w:numPr>
          <w:ilvl w:val="2"/>
          <w:numId w:val="3"/>
        </w:numPr>
      </w:pPr>
      <w:r>
        <w:t xml:space="preserve">All CLP training material and CLP guidance material </w:t>
      </w:r>
    </w:p>
    <w:p w:rsidR="00A66C2E" w:rsidRPr="00A66C2E" w:rsidRDefault="00A66C2E" w:rsidP="00A66C2E">
      <w:pPr>
        <w:pStyle w:val="ListParagraph"/>
        <w:ind w:left="2160"/>
      </w:pPr>
    </w:p>
    <w:p w:rsidR="00094521" w:rsidRPr="0075071F" w:rsidRDefault="00094521" w:rsidP="00094521">
      <w:pPr>
        <w:pStyle w:val="Heading2"/>
        <w:keepNext w:val="0"/>
        <w:widowControl w:val="0"/>
        <w:tabs>
          <w:tab w:val="clear" w:pos="2272"/>
          <w:tab w:val="num" w:pos="713"/>
        </w:tabs>
        <w:ind w:left="1419" w:hanging="1419"/>
      </w:pPr>
      <w:bookmarkStart w:id="86" w:name="_Toc69306435"/>
      <w:r w:rsidRPr="0075071F">
        <w:t>Equality and inclusion</w:t>
      </w:r>
      <w:bookmarkEnd w:id="86"/>
    </w:p>
    <w:p w:rsidR="00094521" w:rsidRDefault="00094521" w:rsidP="00A66C2E">
      <w:pPr>
        <w:pStyle w:val="Heading3"/>
        <w:keepNext w:val="0"/>
        <w:widowControl w:val="0"/>
        <w:spacing w:line="276" w:lineRule="auto"/>
        <w:ind w:left="851"/>
        <w:jc w:val="both"/>
        <w:rPr>
          <w:b w:val="0"/>
        </w:rPr>
      </w:pPr>
      <w:r w:rsidRPr="0075071F">
        <w:rPr>
          <w:b w:val="0"/>
        </w:rPr>
        <w:t>TfL is committed to removing barriers to accessing transport services wherever possible and in the way it employs and develops its workforce. In particular, the supplier should clearly demonstrate how equality and inclusion issues are addressed through this project.</w:t>
      </w:r>
    </w:p>
    <w:p w:rsidR="00FD3509" w:rsidRDefault="00DE7F62" w:rsidP="005225C0">
      <w:pPr>
        <w:pStyle w:val="Heading2"/>
        <w:keepNext w:val="0"/>
        <w:widowControl w:val="0"/>
        <w:tabs>
          <w:tab w:val="clear" w:pos="2272"/>
          <w:tab w:val="num" w:pos="713"/>
        </w:tabs>
        <w:ind w:left="1419" w:hanging="1419"/>
      </w:pPr>
      <w:bookmarkStart w:id="87" w:name="_Toc69306436"/>
      <w:r>
        <w:t>Web accessibility standard</w:t>
      </w:r>
      <w:bookmarkEnd w:id="87"/>
    </w:p>
    <w:p w:rsidR="00DE7F62" w:rsidRDefault="00DE7F62" w:rsidP="00A66C2E">
      <w:pPr>
        <w:pStyle w:val="Heading3"/>
        <w:keepNext w:val="0"/>
        <w:widowControl w:val="0"/>
        <w:spacing w:line="276" w:lineRule="auto"/>
        <w:ind w:left="851"/>
        <w:jc w:val="both"/>
        <w:rPr>
          <w:b w:val="0"/>
        </w:rPr>
      </w:pPr>
      <w:r w:rsidRPr="005225C0">
        <w:rPr>
          <w:b w:val="0"/>
        </w:rPr>
        <w:t xml:space="preserve">TfL’s Web Accessibility standard can be found at </w:t>
      </w:r>
      <w:hyperlink r:id="rId22" w:history="1">
        <w:r w:rsidRPr="005225C0">
          <w:rPr>
            <w:rStyle w:val="Hyperlink"/>
            <w:b w:val="0"/>
          </w:rPr>
          <w:t>http://content.tfl.gov.uk/onl-std-010-web-accessibility-standard.pd</w:t>
        </w:r>
        <w:r w:rsidRPr="00752B6E">
          <w:rPr>
            <w:rStyle w:val="Hyperlink"/>
            <w:b w:val="0"/>
          </w:rPr>
          <w:t>f</w:t>
        </w:r>
      </w:hyperlink>
    </w:p>
    <w:p w:rsidR="00DE7F62" w:rsidRDefault="00A66C2E" w:rsidP="005225C0">
      <w:pPr>
        <w:rPr>
          <w:b/>
          <w:bCs/>
        </w:rPr>
      </w:pPr>
      <w:r w:rsidRPr="00A66C2E">
        <w:rPr>
          <w:b/>
          <w:bCs/>
        </w:rPr>
        <w:t xml:space="preserve">9.6 Partners and sub-contractors </w:t>
      </w:r>
    </w:p>
    <w:p w:rsidR="00A66C2E" w:rsidRPr="005210F8" w:rsidRDefault="005210F8" w:rsidP="001B54D8">
      <w:pPr>
        <w:jc w:val="both"/>
        <w:rPr>
          <w:color w:val="000000" w:themeColor="text1"/>
        </w:rPr>
      </w:pPr>
      <w:r w:rsidRPr="005210F8">
        <w:rPr>
          <w:color w:val="000000" w:themeColor="text1"/>
        </w:rPr>
        <w:t>Any partner or subcontractor which does not form a signatory to this, or other TfL document</w:t>
      </w:r>
      <w:r>
        <w:rPr>
          <w:color w:val="000000" w:themeColor="text1"/>
        </w:rPr>
        <w:t xml:space="preserve">s </w:t>
      </w:r>
      <w:r w:rsidRPr="005210F8">
        <w:rPr>
          <w:color w:val="000000" w:themeColor="text1"/>
        </w:rPr>
        <w:t>relevant to this contract</w:t>
      </w:r>
      <w:r w:rsidR="001B54D8">
        <w:rPr>
          <w:color w:val="000000" w:themeColor="text1"/>
        </w:rPr>
        <w:t xml:space="preserve"> used by the supplier</w:t>
      </w:r>
      <w:r w:rsidRPr="005210F8">
        <w:rPr>
          <w:color w:val="000000" w:themeColor="text1"/>
        </w:rPr>
        <w:t xml:space="preserve">, must </w:t>
      </w:r>
      <w:r w:rsidR="001B54D8">
        <w:rPr>
          <w:color w:val="000000" w:themeColor="text1"/>
        </w:rPr>
        <w:t xml:space="preserve">adhere to the same standards as set by TfL  within the overarching contract. </w:t>
      </w:r>
      <w:r w:rsidRPr="005210F8">
        <w:rPr>
          <w:color w:val="000000" w:themeColor="text1"/>
        </w:rPr>
        <w:t xml:space="preserve"> </w:t>
      </w:r>
      <w:r>
        <w:rPr>
          <w:color w:val="000000" w:themeColor="text1"/>
        </w:rPr>
        <w:t>It</w:t>
      </w:r>
      <w:r w:rsidR="001B54D8">
        <w:rPr>
          <w:color w:val="000000" w:themeColor="text1"/>
        </w:rPr>
        <w:t xml:space="preserve"> is</w:t>
      </w:r>
      <w:r>
        <w:rPr>
          <w:color w:val="000000" w:themeColor="text1"/>
        </w:rPr>
        <w:t xml:space="preserve"> the sole responsibility of the supplier to ensure the working practices, standard of work and</w:t>
      </w:r>
      <w:r w:rsidR="001B54D8">
        <w:rPr>
          <w:color w:val="000000" w:themeColor="text1"/>
        </w:rPr>
        <w:t xml:space="preserve"> any other legal or other sundry requirements of external partners or subcontractors meet these standards. </w:t>
      </w:r>
    </w:p>
    <w:p w:rsidR="000F2771" w:rsidRPr="00FC463D" w:rsidRDefault="000F2771" w:rsidP="00411ABB">
      <w:pPr>
        <w:pStyle w:val="Heading1"/>
        <w:numPr>
          <w:ilvl w:val="0"/>
          <w:numId w:val="0"/>
        </w:numPr>
        <w:ind w:left="709" w:hanging="709"/>
        <w:rPr>
          <w:rFonts w:cs="Arial"/>
          <w:color w:val="000000" w:themeColor="text1"/>
          <w:szCs w:val="24"/>
        </w:rPr>
      </w:pPr>
      <w:bookmarkStart w:id="88" w:name="_Toc69306437"/>
      <w:r w:rsidRPr="00FC463D">
        <w:rPr>
          <w:rFonts w:cs="Arial"/>
          <w:color w:val="000000" w:themeColor="text1"/>
          <w:szCs w:val="24"/>
        </w:rPr>
        <w:lastRenderedPageBreak/>
        <w:t>APPENDIX</w:t>
      </w:r>
      <w:bookmarkStart w:id="89" w:name="_Toc443471514"/>
      <w:r w:rsidR="00CA0324" w:rsidRPr="00FC463D">
        <w:rPr>
          <w:rFonts w:cs="Arial"/>
          <w:color w:val="000000" w:themeColor="text1"/>
          <w:szCs w:val="24"/>
        </w:rPr>
        <w:t xml:space="preserve"> A</w:t>
      </w:r>
      <w:r w:rsidRPr="00FC463D">
        <w:rPr>
          <w:rFonts w:cs="Arial"/>
          <w:color w:val="000000" w:themeColor="text1"/>
          <w:szCs w:val="24"/>
        </w:rPr>
        <w:t xml:space="preserve"> </w:t>
      </w:r>
      <w:r w:rsidR="00FC463D">
        <w:rPr>
          <w:rFonts w:cs="Arial"/>
          <w:color w:val="000000" w:themeColor="text1"/>
          <w:szCs w:val="24"/>
        </w:rPr>
        <w:t>–</w:t>
      </w:r>
      <w:r w:rsidRPr="00FC463D">
        <w:rPr>
          <w:rFonts w:cs="Arial"/>
          <w:color w:val="000000" w:themeColor="text1"/>
          <w:szCs w:val="24"/>
        </w:rPr>
        <w:t xml:space="preserve"> </w:t>
      </w:r>
      <w:r w:rsidR="00FC463D">
        <w:rPr>
          <w:rFonts w:cs="Arial"/>
          <w:color w:val="000000" w:themeColor="text1"/>
          <w:szCs w:val="24"/>
        </w:rPr>
        <w:t xml:space="preserve">historic </w:t>
      </w:r>
      <w:r w:rsidRPr="00FC463D">
        <w:rPr>
          <w:rFonts w:cs="Arial"/>
          <w:color w:val="000000" w:themeColor="text1"/>
          <w:szCs w:val="24"/>
        </w:rPr>
        <w:t>Development</w:t>
      </w:r>
      <w:r w:rsidR="0078652D">
        <w:rPr>
          <w:rFonts w:cs="Arial"/>
          <w:color w:val="000000" w:themeColor="text1"/>
          <w:szCs w:val="24"/>
        </w:rPr>
        <w:t>s</w:t>
      </w:r>
      <w:r w:rsidRPr="00FC463D">
        <w:rPr>
          <w:rFonts w:cs="Arial"/>
          <w:color w:val="000000" w:themeColor="text1"/>
          <w:szCs w:val="24"/>
        </w:rPr>
        <w:t xml:space="preserve"> </w:t>
      </w:r>
      <w:r w:rsidR="0078652D">
        <w:rPr>
          <w:rFonts w:cs="Arial"/>
          <w:color w:val="000000" w:themeColor="text1"/>
          <w:szCs w:val="24"/>
        </w:rPr>
        <w:t xml:space="preserve">which led to a </w:t>
      </w:r>
      <w:r w:rsidRPr="00FC463D">
        <w:rPr>
          <w:rFonts w:cs="Arial"/>
          <w:color w:val="000000" w:themeColor="text1"/>
          <w:szCs w:val="24"/>
        </w:rPr>
        <w:t>common national standard</w:t>
      </w:r>
      <w:bookmarkEnd w:id="88"/>
      <w:r w:rsidRPr="00FC463D">
        <w:rPr>
          <w:rFonts w:cs="Arial"/>
          <w:color w:val="000000" w:themeColor="text1"/>
          <w:szCs w:val="24"/>
        </w:rPr>
        <w:t xml:space="preserve"> </w:t>
      </w:r>
      <w:bookmarkEnd w:id="89"/>
    </w:p>
    <w:p w:rsidR="000F2771" w:rsidRPr="00DB3C60" w:rsidRDefault="000F2771" w:rsidP="00DB3C60">
      <w:pPr>
        <w:pStyle w:val="Heading3"/>
        <w:keepNext w:val="0"/>
        <w:widowControl w:val="0"/>
        <w:numPr>
          <w:ilvl w:val="0"/>
          <w:numId w:val="19"/>
        </w:numPr>
        <w:spacing w:line="276" w:lineRule="auto"/>
        <w:ind w:left="426"/>
        <w:jc w:val="both"/>
        <w:rPr>
          <w:b w:val="0"/>
          <w:color w:val="000000" w:themeColor="text1"/>
        </w:rPr>
      </w:pPr>
      <w:r w:rsidRPr="00DB3C60">
        <w:rPr>
          <w:b w:val="0"/>
          <w:bCs/>
          <w:color w:val="000000" w:themeColor="text1"/>
        </w:rPr>
        <w:t>In 2013 CLOCS identified eleven different standards for managing work related road risk (WRRR) all trying to achieve the same thing, but in slightly different ways. The vast majority of operators will be working for multiple clients. Differing standards makes it very difficult for the logistics industry to understand and adhere to the requirements in a consistent or effective way. It is also increasingly difficult, particularly for smaller operators, to make the case for investment in multiple requirements. Research carried out in October 2015 found that over 85% of the logistics industry wanted a single common standard</w:t>
      </w:r>
      <w:r w:rsidRPr="00DB3C60">
        <w:rPr>
          <w:rStyle w:val="FootnoteReference"/>
          <w:b w:val="0"/>
          <w:bCs/>
          <w:color w:val="000000" w:themeColor="text1"/>
        </w:rPr>
        <w:footnoteReference w:id="2"/>
      </w:r>
      <w:r w:rsidRPr="00DB3C60">
        <w:rPr>
          <w:b w:val="0"/>
          <w:bCs/>
          <w:color w:val="000000" w:themeColor="text1"/>
        </w:rPr>
        <w:t>.</w:t>
      </w:r>
    </w:p>
    <w:p w:rsidR="000F2771" w:rsidRPr="00DB3C60" w:rsidRDefault="000F2771" w:rsidP="00DB3C60">
      <w:pPr>
        <w:pStyle w:val="Heading3"/>
        <w:keepNext w:val="0"/>
        <w:widowControl w:val="0"/>
        <w:numPr>
          <w:ilvl w:val="0"/>
          <w:numId w:val="19"/>
        </w:numPr>
        <w:spacing w:line="276" w:lineRule="auto"/>
        <w:ind w:left="426"/>
        <w:jc w:val="both"/>
        <w:rPr>
          <w:b w:val="0"/>
          <w:bCs/>
          <w:color w:val="000000" w:themeColor="text1"/>
        </w:rPr>
      </w:pPr>
      <w:r w:rsidRPr="00DB3C60">
        <w:rPr>
          <w:b w:val="0"/>
          <w:bCs/>
          <w:color w:val="000000" w:themeColor="text1"/>
        </w:rPr>
        <w:t xml:space="preserve">The first output from CLOCS was the CLOCS Standard for construction logistics: Managing work related road risk, a common, consistent standard developed by the CLOCS working group, for use by the construction logistics industry. </w:t>
      </w:r>
    </w:p>
    <w:p w:rsidR="000F2771" w:rsidRPr="00DB3C60" w:rsidRDefault="000F2771" w:rsidP="00DB3C60">
      <w:pPr>
        <w:pStyle w:val="Heading3"/>
        <w:keepNext w:val="0"/>
        <w:widowControl w:val="0"/>
        <w:numPr>
          <w:ilvl w:val="0"/>
          <w:numId w:val="19"/>
        </w:numPr>
        <w:spacing w:line="276" w:lineRule="auto"/>
        <w:ind w:left="426"/>
        <w:jc w:val="both"/>
        <w:rPr>
          <w:b w:val="0"/>
          <w:bCs/>
          <w:color w:val="000000" w:themeColor="text1"/>
        </w:rPr>
      </w:pPr>
      <w:r w:rsidRPr="00DB3C60">
        <w:rPr>
          <w:b w:val="0"/>
          <w:bCs/>
          <w:color w:val="000000" w:themeColor="text1"/>
        </w:rPr>
        <w:t xml:space="preserve">Implemented by planning authorities, major projects, developers and principle contractors and other clients through contracts, it includes sixteen requirements for fleet operators and construction clients all aimed at reducing the risk of a collision between commercial vehicles and vulnerable, or other road users. It provides a framework that enables management road risk in a way that can be adhered to in a consistent way by fleet operators.  </w:t>
      </w:r>
    </w:p>
    <w:p w:rsidR="000F2771" w:rsidRPr="00DB3C60" w:rsidRDefault="007777FA" w:rsidP="00DB3C60">
      <w:pPr>
        <w:pStyle w:val="Heading3"/>
        <w:keepNext w:val="0"/>
        <w:widowControl w:val="0"/>
        <w:numPr>
          <w:ilvl w:val="0"/>
          <w:numId w:val="19"/>
        </w:numPr>
        <w:spacing w:line="276" w:lineRule="auto"/>
        <w:ind w:left="426"/>
        <w:jc w:val="both"/>
        <w:rPr>
          <w:b w:val="0"/>
          <w:bCs/>
          <w:color w:val="000000" w:themeColor="text1"/>
        </w:rPr>
      </w:pPr>
      <w:r w:rsidRPr="00DB3C60">
        <w:rPr>
          <w:b w:val="0"/>
          <w:bCs/>
          <w:color w:val="000000" w:themeColor="text1"/>
        </w:rPr>
        <w:t>Over 240</w:t>
      </w:r>
      <w:r w:rsidR="000F2771" w:rsidRPr="00DB3C60">
        <w:rPr>
          <w:b w:val="0"/>
          <w:bCs/>
          <w:color w:val="000000" w:themeColor="text1"/>
        </w:rPr>
        <w:t xml:space="preserve"> organisations, including 3</w:t>
      </w:r>
      <w:r w:rsidRPr="00DB3C60">
        <w:rPr>
          <w:b w:val="0"/>
          <w:bCs/>
          <w:color w:val="000000" w:themeColor="text1"/>
        </w:rPr>
        <w:t>5</w:t>
      </w:r>
      <w:r w:rsidR="000F2771" w:rsidRPr="00DB3C60">
        <w:rPr>
          <w:b w:val="0"/>
          <w:bCs/>
          <w:color w:val="000000" w:themeColor="text1"/>
        </w:rPr>
        <w:t xml:space="preserve"> major project and construction clients are now committed to implementing this consistent standard across their supply chains.</w:t>
      </w:r>
      <w:r w:rsidR="00061672" w:rsidRPr="00DB3C60">
        <w:rPr>
          <w:b w:val="0"/>
          <w:bCs/>
          <w:color w:val="000000" w:themeColor="text1"/>
        </w:rPr>
        <w:t xml:space="preserve"> Furthermore, other local authorities are in the process of implementing within their own supply chains or through the planning process. </w:t>
      </w:r>
      <w:r w:rsidR="000F2771" w:rsidRPr="00DB3C60">
        <w:rPr>
          <w:b w:val="0"/>
          <w:bCs/>
          <w:color w:val="000000" w:themeColor="text1"/>
        </w:rPr>
        <w:t xml:space="preserve"> </w:t>
      </w:r>
    </w:p>
    <w:p w:rsidR="000F2771" w:rsidRPr="00DB3C60" w:rsidRDefault="000F2771" w:rsidP="00DB3C60">
      <w:pPr>
        <w:pStyle w:val="Heading3"/>
        <w:keepNext w:val="0"/>
        <w:widowControl w:val="0"/>
        <w:numPr>
          <w:ilvl w:val="0"/>
          <w:numId w:val="19"/>
        </w:numPr>
        <w:spacing w:line="276" w:lineRule="auto"/>
        <w:ind w:left="426"/>
        <w:jc w:val="both"/>
        <w:rPr>
          <w:b w:val="0"/>
          <w:bCs/>
          <w:color w:val="000000" w:themeColor="text1"/>
        </w:rPr>
      </w:pPr>
      <w:r w:rsidRPr="00DB3C60">
        <w:rPr>
          <w:b w:val="0"/>
          <w:bCs/>
          <w:color w:val="000000" w:themeColor="text1"/>
        </w:rPr>
        <w:t xml:space="preserve">Organisations that express an interest and wish to commit to implementing the CLOCS Standard do so by stating their intent via a Memorandum of Understanding (MOU) and are known as ‘CLOCS Champions’ and are recognised as such on the website and given access to CLOCS branding materials. </w:t>
      </w:r>
    </w:p>
    <w:p w:rsidR="000F2771" w:rsidRPr="00DB3C60" w:rsidRDefault="000F2771" w:rsidP="00DB3C60">
      <w:pPr>
        <w:pStyle w:val="Heading3"/>
        <w:keepNext w:val="0"/>
        <w:widowControl w:val="0"/>
        <w:numPr>
          <w:ilvl w:val="0"/>
          <w:numId w:val="19"/>
        </w:numPr>
        <w:spacing w:line="276" w:lineRule="auto"/>
        <w:ind w:left="426"/>
        <w:jc w:val="both"/>
        <w:rPr>
          <w:b w:val="0"/>
          <w:bCs/>
          <w:color w:val="1F497D" w:themeColor="text2"/>
        </w:rPr>
      </w:pPr>
      <w:r w:rsidRPr="00DB3C60">
        <w:rPr>
          <w:b w:val="0"/>
          <w:bCs/>
          <w:color w:val="000000" w:themeColor="text1"/>
        </w:rPr>
        <w:t>It is however, becoming increasingly important that the implementation of the CLOCS Standard by those signing up to the scheme is communicated effectively and that organisations are actively monitored. This is so that those who are doing so effectively can be championed and effective practice captured; communications be effectively targeted; provide further assistance to those that may require it and also to protect the reputation of CLOCS</w:t>
      </w:r>
      <w:r w:rsidRPr="00DB3C60">
        <w:rPr>
          <w:b w:val="0"/>
          <w:bCs/>
          <w:color w:val="1F497D" w:themeColor="text2"/>
        </w:rPr>
        <w:t xml:space="preserve">. </w:t>
      </w:r>
    </w:p>
    <w:p w:rsidR="00DB3C60" w:rsidRPr="00DB3C60" w:rsidRDefault="00DB3C60" w:rsidP="00DB3C60"/>
    <w:p w:rsidR="000F2771" w:rsidRPr="00DB3C60" w:rsidRDefault="000F2771" w:rsidP="00E72B22">
      <w:pPr>
        <w:pStyle w:val="Heading3"/>
        <w:keepNext w:val="0"/>
        <w:widowControl w:val="0"/>
        <w:numPr>
          <w:ilvl w:val="0"/>
          <w:numId w:val="19"/>
        </w:numPr>
        <w:spacing w:line="276" w:lineRule="auto"/>
        <w:ind w:left="426"/>
        <w:rPr>
          <w:b w:val="0"/>
          <w:bCs/>
          <w:color w:val="000000" w:themeColor="text1"/>
        </w:rPr>
      </w:pPr>
      <w:r w:rsidRPr="00DB3C60">
        <w:rPr>
          <w:b w:val="0"/>
          <w:bCs/>
          <w:color w:val="000000" w:themeColor="text1"/>
        </w:rPr>
        <w:t xml:space="preserve">Key CLOCS achievements to </w:t>
      </w:r>
      <w:r w:rsidR="00DB3C60" w:rsidRPr="00DB3C60">
        <w:rPr>
          <w:b w:val="0"/>
          <w:bCs/>
          <w:color w:val="000000" w:themeColor="text1"/>
        </w:rPr>
        <w:t>since its inception</w:t>
      </w:r>
      <w:r w:rsidRPr="00DB3C60">
        <w:rPr>
          <w:b w:val="0"/>
          <w:bCs/>
          <w:color w:val="000000" w:themeColor="text1"/>
        </w:rPr>
        <w:t xml:space="preserve"> include: </w:t>
      </w:r>
    </w:p>
    <w:p w:rsidR="000F2771" w:rsidRPr="00DB3C60" w:rsidRDefault="000F2771" w:rsidP="00DB3C60">
      <w:pPr>
        <w:numPr>
          <w:ilvl w:val="0"/>
          <w:numId w:val="40"/>
        </w:numPr>
        <w:jc w:val="both"/>
        <w:rPr>
          <w:color w:val="000000" w:themeColor="text1"/>
        </w:rPr>
      </w:pPr>
      <w:r w:rsidRPr="00DB3C60">
        <w:rPr>
          <w:color w:val="000000" w:themeColor="text1"/>
        </w:rPr>
        <w:t xml:space="preserve">Development of the CLOCS Standard for construction logistics: Managing work related road risk, a common standard for use by the construction logistics industry. Implementation of the CLOCS Standard </w:t>
      </w:r>
      <w:r w:rsidRPr="00FC463D">
        <w:rPr>
          <w:color w:val="000000" w:themeColor="text1"/>
        </w:rPr>
        <w:t>by over</w:t>
      </w:r>
      <w:r w:rsidR="009014A4" w:rsidRPr="00FC463D">
        <w:rPr>
          <w:color w:val="000000" w:themeColor="text1"/>
        </w:rPr>
        <w:t xml:space="preserve"> 240 organisations, including 35</w:t>
      </w:r>
      <w:r w:rsidRPr="00FC463D">
        <w:rPr>
          <w:color w:val="000000" w:themeColor="text1"/>
        </w:rPr>
        <w:t xml:space="preserve"> construction clients</w:t>
      </w:r>
      <w:r w:rsidRPr="00DB3C60">
        <w:rPr>
          <w:color w:val="FF0000"/>
        </w:rPr>
        <w:t>,</w:t>
      </w:r>
      <w:r w:rsidRPr="00DB3C60">
        <w:rPr>
          <w:color w:val="000000" w:themeColor="text1"/>
        </w:rPr>
        <w:t xml:space="preserve"> many of whom are doi</w:t>
      </w:r>
      <w:r w:rsidR="009014A4" w:rsidRPr="00DB3C60">
        <w:rPr>
          <w:color w:val="000000" w:themeColor="text1"/>
        </w:rPr>
        <w:t>ng so on a national basis</w:t>
      </w:r>
    </w:p>
    <w:p w:rsidR="000F2771" w:rsidRPr="00DB3C60" w:rsidRDefault="000F2771" w:rsidP="00DB3C60">
      <w:pPr>
        <w:numPr>
          <w:ilvl w:val="0"/>
          <w:numId w:val="40"/>
        </w:numPr>
        <w:jc w:val="both"/>
        <w:rPr>
          <w:color w:val="000000" w:themeColor="text1"/>
        </w:rPr>
      </w:pPr>
      <w:r w:rsidRPr="00DB3C60">
        <w:rPr>
          <w:color w:val="000000" w:themeColor="text1"/>
        </w:rPr>
        <w:t>Inclusion of the CLOCS Standard within planning conditions via S</w:t>
      </w:r>
      <w:r w:rsidR="009014A4" w:rsidRPr="00DB3C60">
        <w:rPr>
          <w:color w:val="000000" w:themeColor="text1"/>
        </w:rPr>
        <w:t xml:space="preserve">ection </w:t>
      </w:r>
      <w:r w:rsidRPr="00DB3C60">
        <w:rPr>
          <w:color w:val="000000" w:themeColor="text1"/>
        </w:rPr>
        <w:t>106</w:t>
      </w:r>
    </w:p>
    <w:p w:rsidR="000F2771" w:rsidRPr="00DB3C60" w:rsidRDefault="000F2771" w:rsidP="00DB3C60">
      <w:pPr>
        <w:numPr>
          <w:ilvl w:val="0"/>
          <w:numId w:val="40"/>
        </w:numPr>
        <w:jc w:val="both"/>
        <w:rPr>
          <w:color w:val="000000" w:themeColor="text1"/>
        </w:rPr>
      </w:pPr>
      <w:r w:rsidRPr="00DB3C60">
        <w:rPr>
          <w:color w:val="000000" w:themeColor="text1"/>
        </w:rPr>
        <w:t>Publication of six supporting supplementary CLOCS Guides and Toolkits, including:</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CLOCS Guide: Managing WRRR in contracts</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CLOCS Guide: Managing supplier compliance</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CLOCS Compliance Toolkit</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 xml:space="preserve">CLOCS Guide: Vehicle safety equipment </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CLOCS Guide: Managing driver training and licensing</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CLOCS Toolkit: Managing collision reporting and analysis</w:t>
      </w:r>
    </w:p>
    <w:p w:rsidR="007777FA" w:rsidRPr="00FC6194" w:rsidRDefault="007777FA" w:rsidP="007777FA">
      <w:pPr>
        <w:spacing w:after="0"/>
        <w:ind w:left="2154"/>
        <w:rPr>
          <w:color w:val="FF0000"/>
        </w:rPr>
      </w:pPr>
    </w:p>
    <w:p w:rsidR="000F2771" w:rsidRPr="00DB3C60" w:rsidRDefault="000F2771" w:rsidP="00DB3C60">
      <w:pPr>
        <w:numPr>
          <w:ilvl w:val="0"/>
          <w:numId w:val="39"/>
        </w:numPr>
        <w:jc w:val="both"/>
        <w:rPr>
          <w:color w:val="000000" w:themeColor="text1"/>
        </w:rPr>
      </w:pPr>
      <w:r w:rsidRPr="00DB3C60">
        <w:rPr>
          <w:color w:val="000000" w:themeColor="text1"/>
        </w:rPr>
        <w:t xml:space="preserve">Alignment of the Fleet Operator Recognition Scheme (FORS) to the CLOCS Standard to assist operators in meeting the requirements in a consistent way </w:t>
      </w:r>
    </w:p>
    <w:p w:rsidR="000F2771" w:rsidRPr="00DB3C60" w:rsidRDefault="000F2771" w:rsidP="00DB3C60">
      <w:pPr>
        <w:numPr>
          <w:ilvl w:val="0"/>
          <w:numId w:val="39"/>
        </w:numPr>
        <w:jc w:val="both"/>
        <w:rPr>
          <w:color w:val="000000" w:themeColor="text1"/>
        </w:rPr>
      </w:pPr>
      <w:r w:rsidRPr="00DB3C60">
        <w:rPr>
          <w:color w:val="000000" w:themeColor="text1"/>
        </w:rPr>
        <w:t xml:space="preserve">Development of </w:t>
      </w:r>
      <w:r w:rsidR="006C41BD">
        <w:rPr>
          <w:color w:val="000000" w:themeColor="text1"/>
        </w:rPr>
        <w:t>FORS collision</w:t>
      </w:r>
      <w:r w:rsidRPr="00DB3C60">
        <w:rPr>
          <w:color w:val="000000" w:themeColor="text1"/>
        </w:rPr>
        <w:t xml:space="preserve"> </w:t>
      </w:r>
      <w:r w:rsidR="006C41BD">
        <w:rPr>
          <w:color w:val="000000" w:themeColor="text1"/>
        </w:rPr>
        <w:t>m</w:t>
      </w:r>
      <w:r w:rsidRPr="00DB3C60">
        <w:rPr>
          <w:color w:val="000000" w:themeColor="text1"/>
        </w:rPr>
        <w:t xml:space="preserve">anager - a consistent collision reporting and management tool for drivers and operators, in the absence of the HSE extending RIDDOR to traffic collisions and injuries. It is fully aligned with insurance reporting requirements </w:t>
      </w:r>
    </w:p>
    <w:p w:rsidR="000F2771" w:rsidRPr="00DB3C60" w:rsidRDefault="000F2771" w:rsidP="00DB3C60">
      <w:pPr>
        <w:numPr>
          <w:ilvl w:val="0"/>
          <w:numId w:val="39"/>
        </w:numPr>
        <w:jc w:val="both"/>
        <w:rPr>
          <w:color w:val="000000" w:themeColor="text1"/>
        </w:rPr>
      </w:pPr>
      <w:r w:rsidRPr="00DB3C60">
        <w:rPr>
          <w:color w:val="000000" w:themeColor="text1"/>
        </w:rPr>
        <w:t xml:space="preserve">Progressive engagement with principal insurers, brokers and claims handlers </w:t>
      </w:r>
    </w:p>
    <w:p w:rsidR="000F2771" w:rsidRPr="00DB3C60" w:rsidRDefault="000F2771" w:rsidP="00DB3C60">
      <w:pPr>
        <w:numPr>
          <w:ilvl w:val="0"/>
          <w:numId w:val="39"/>
        </w:numPr>
        <w:jc w:val="both"/>
        <w:rPr>
          <w:color w:val="000000" w:themeColor="text1"/>
        </w:rPr>
      </w:pPr>
      <w:r w:rsidRPr="00DB3C60">
        <w:rPr>
          <w:color w:val="000000" w:themeColor="text1"/>
        </w:rPr>
        <w:t>Commissioned independent research including:</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Understanding driver distraction</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The development of a consistent methodology to evaluate the effectiveness of, and test vehicle blind</w:t>
      </w:r>
      <w:r w:rsidR="009014A4" w:rsidRPr="00DB3C60">
        <w:rPr>
          <w:color w:val="000000" w:themeColor="text1"/>
        </w:rPr>
        <w:t>-</w:t>
      </w:r>
      <w:r w:rsidRPr="00DB3C60">
        <w:rPr>
          <w:color w:val="000000" w:themeColor="text1"/>
        </w:rPr>
        <w:t>spot technology.</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Blind</w:t>
      </w:r>
      <w:r w:rsidR="009014A4" w:rsidRPr="00DB3C60">
        <w:rPr>
          <w:color w:val="000000" w:themeColor="text1"/>
        </w:rPr>
        <w:t>-</w:t>
      </w:r>
      <w:r w:rsidRPr="00DB3C60">
        <w:rPr>
          <w:color w:val="000000" w:themeColor="text1"/>
        </w:rPr>
        <w:t>spot analysis of different models of truck to determine the b</w:t>
      </w:r>
      <w:r w:rsidR="009014A4" w:rsidRPr="00DB3C60">
        <w:rPr>
          <w:color w:val="000000" w:themeColor="text1"/>
        </w:rPr>
        <w:t>est in class for driver vision</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Research into the operational capability of vehicles to inform the development of site and tip ground condition standards</w:t>
      </w:r>
    </w:p>
    <w:p w:rsidR="000F2771" w:rsidRPr="00DB3C60" w:rsidRDefault="000F2771" w:rsidP="00DB3C60">
      <w:pPr>
        <w:numPr>
          <w:ilvl w:val="2"/>
          <w:numId w:val="19"/>
        </w:numPr>
        <w:spacing w:after="0"/>
        <w:ind w:left="2154" w:hanging="357"/>
        <w:jc w:val="both"/>
        <w:rPr>
          <w:color w:val="000000" w:themeColor="text1"/>
        </w:rPr>
      </w:pPr>
      <w:r w:rsidRPr="00DB3C60">
        <w:rPr>
          <w:color w:val="000000" w:themeColor="text1"/>
        </w:rPr>
        <w:t>Evaluation of new specification vehicles to better understand how to increase the uptake of safer vehicles by operators and to be specified by major projects, clients and o</w:t>
      </w:r>
      <w:r w:rsidR="009014A4" w:rsidRPr="00DB3C60">
        <w:rPr>
          <w:color w:val="000000" w:themeColor="text1"/>
        </w:rPr>
        <w:t>thers employing fleet operators</w:t>
      </w:r>
    </w:p>
    <w:p w:rsidR="00DB3C60" w:rsidRDefault="00DB3C60" w:rsidP="00DB3C60">
      <w:pPr>
        <w:spacing w:after="0"/>
        <w:ind w:left="2154"/>
        <w:jc w:val="both"/>
        <w:rPr>
          <w:color w:val="000000" w:themeColor="text1"/>
        </w:rPr>
      </w:pPr>
    </w:p>
    <w:p w:rsidR="00DB3C60" w:rsidRPr="00DB3C60" w:rsidRDefault="00DB3C60" w:rsidP="00DB3C60">
      <w:pPr>
        <w:spacing w:after="0"/>
        <w:ind w:left="2154"/>
        <w:jc w:val="both"/>
        <w:rPr>
          <w:color w:val="000000" w:themeColor="text1"/>
        </w:rPr>
      </w:pPr>
    </w:p>
    <w:p w:rsidR="000F2771" w:rsidRPr="00DB3C60" w:rsidRDefault="000F2771" w:rsidP="00DB3C60">
      <w:pPr>
        <w:numPr>
          <w:ilvl w:val="0"/>
          <w:numId w:val="38"/>
        </w:numPr>
        <w:jc w:val="both"/>
        <w:rPr>
          <w:color w:val="000000" w:themeColor="text1"/>
        </w:rPr>
      </w:pPr>
      <w:r w:rsidRPr="00DB3C60">
        <w:rPr>
          <w:color w:val="000000" w:themeColor="text1"/>
        </w:rPr>
        <w:t>Success in Europe resulting in Members of the European Parl</w:t>
      </w:r>
      <w:r w:rsidR="009014A4" w:rsidRPr="00DB3C60">
        <w:rPr>
          <w:color w:val="000000" w:themeColor="text1"/>
        </w:rPr>
        <w:t>i</w:t>
      </w:r>
      <w:r w:rsidRPr="00DB3C60">
        <w:rPr>
          <w:color w:val="000000" w:themeColor="text1"/>
        </w:rPr>
        <w:t xml:space="preserve">ament voting to improve road safety through HGV cab designs </w:t>
      </w:r>
    </w:p>
    <w:p w:rsidR="000F2771" w:rsidRPr="00DB3C60" w:rsidRDefault="00DB3C60" w:rsidP="00DB3C60">
      <w:pPr>
        <w:numPr>
          <w:ilvl w:val="0"/>
          <w:numId w:val="38"/>
        </w:numPr>
        <w:jc w:val="both"/>
        <w:rPr>
          <w:color w:val="000000" w:themeColor="text1"/>
        </w:rPr>
      </w:pPr>
      <w:r>
        <w:rPr>
          <w:color w:val="000000" w:themeColor="text1"/>
        </w:rPr>
        <w:t>A</w:t>
      </w:r>
      <w:r w:rsidR="000F2771" w:rsidRPr="00DB3C60">
        <w:rPr>
          <w:color w:val="000000" w:themeColor="text1"/>
        </w:rPr>
        <w:t>warded the Premier Prince Michael International Road Safety Award in recognition for its collaborative approach with the private sector to catalyse improvements to vu</w:t>
      </w:r>
      <w:r w:rsidR="009014A4" w:rsidRPr="00DB3C60">
        <w:rPr>
          <w:color w:val="000000" w:themeColor="text1"/>
        </w:rPr>
        <w:t>lnerable road user safety</w:t>
      </w:r>
    </w:p>
    <w:p w:rsidR="000F2771" w:rsidRPr="00DB3C60" w:rsidRDefault="000F2771" w:rsidP="00DB3C60">
      <w:pPr>
        <w:pStyle w:val="Heading3"/>
        <w:keepNext w:val="0"/>
        <w:widowControl w:val="0"/>
        <w:numPr>
          <w:ilvl w:val="0"/>
          <w:numId w:val="38"/>
        </w:numPr>
        <w:spacing w:line="276" w:lineRule="auto"/>
        <w:jc w:val="both"/>
        <w:rPr>
          <w:b w:val="0"/>
          <w:bCs/>
          <w:color w:val="000000" w:themeColor="text1"/>
        </w:rPr>
      </w:pPr>
      <w:r w:rsidRPr="00DB3C60">
        <w:rPr>
          <w:b w:val="0"/>
          <w:bCs/>
          <w:color w:val="000000" w:themeColor="text1"/>
        </w:rPr>
        <w:t xml:space="preserve">The CLOCS programme represents a united response to road safety across the industry and greater social responsibility which will save lives. Visit </w:t>
      </w:r>
      <w:hyperlink r:id="rId23" w:history="1">
        <w:r w:rsidRPr="00DB3C60">
          <w:rPr>
            <w:rStyle w:val="Hyperlink"/>
            <w:b w:val="0"/>
            <w:bCs/>
            <w:color w:val="000000" w:themeColor="text1"/>
          </w:rPr>
          <w:t>www.clocs.org.uk</w:t>
        </w:r>
      </w:hyperlink>
      <w:r w:rsidRPr="00DB3C60">
        <w:rPr>
          <w:b w:val="0"/>
          <w:bCs/>
          <w:color w:val="000000" w:themeColor="text1"/>
        </w:rPr>
        <w:t xml:space="preserve"> for further information</w:t>
      </w:r>
      <w:r w:rsidR="009014A4" w:rsidRPr="00DB3C60">
        <w:rPr>
          <w:b w:val="0"/>
          <w:bCs/>
          <w:color w:val="000000" w:themeColor="text1"/>
        </w:rPr>
        <w:t>.</w:t>
      </w:r>
    </w:p>
    <w:p w:rsidR="000F2771" w:rsidRPr="00DB3C60" w:rsidRDefault="000F2771" w:rsidP="00DB3C60">
      <w:pPr>
        <w:pStyle w:val="Heading3"/>
        <w:keepNext w:val="0"/>
        <w:widowControl w:val="0"/>
        <w:numPr>
          <w:ilvl w:val="0"/>
          <w:numId w:val="38"/>
        </w:numPr>
        <w:spacing w:line="276" w:lineRule="auto"/>
        <w:jc w:val="both"/>
        <w:rPr>
          <w:b w:val="0"/>
          <w:bCs/>
          <w:color w:val="000000" w:themeColor="text1"/>
        </w:rPr>
      </w:pPr>
      <w:r w:rsidRPr="00DB3C60">
        <w:rPr>
          <w:b w:val="0"/>
          <w:bCs/>
          <w:color w:val="000000" w:themeColor="text1"/>
        </w:rPr>
        <w:t>The CLOCS programme has developed a number of ‘default solutions’ to help fleet operators and clients meet the requirements of the</w:t>
      </w:r>
      <w:r w:rsidR="009014A4" w:rsidRPr="00DB3C60">
        <w:rPr>
          <w:b w:val="0"/>
          <w:bCs/>
          <w:color w:val="000000" w:themeColor="text1"/>
        </w:rPr>
        <w:t xml:space="preserve"> CLOCS</w:t>
      </w:r>
      <w:r w:rsidRPr="00DB3C60">
        <w:rPr>
          <w:b w:val="0"/>
          <w:bCs/>
          <w:color w:val="000000" w:themeColor="text1"/>
        </w:rPr>
        <w:t xml:space="preserve"> Standard. A full list of the requirements and guidance documents produced to support the implementation of the standard is provided in </w:t>
      </w:r>
      <w:r w:rsidR="009014A4" w:rsidRPr="00DB3C60">
        <w:rPr>
          <w:b w:val="0"/>
          <w:bCs/>
          <w:color w:val="000000" w:themeColor="text1"/>
        </w:rPr>
        <w:t>the below table:</w:t>
      </w:r>
    </w:p>
    <w:p w:rsidR="000F2771" w:rsidRPr="00FC463D" w:rsidRDefault="000F2771" w:rsidP="000F2771">
      <w:pPr>
        <w:rPr>
          <w:b/>
          <w:color w:val="000000" w:themeColor="text1"/>
          <w:szCs w:val="24"/>
        </w:rPr>
      </w:pPr>
      <w:bookmarkStart w:id="90" w:name="_Hlk56672020"/>
      <w:r w:rsidRPr="00FC463D">
        <w:rPr>
          <w:b/>
          <w:color w:val="000000" w:themeColor="text1"/>
          <w:szCs w:val="24"/>
        </w:rPr>
        <w:t>CLOCS requirements assistance and default solutions provided to meet requirements</w:t>
      </w:r>
    </w:p>
    <w:tbl>
      <w:tblPr>
        <w:tblStyle w:val="TableGrid"/>
        <w:tblW w:w="0" w:type="auto"/>
        <w:tblLook w:val="04A0" w:firstRow="1" w:lastRow="0" w:firstColumn="1" w:lastColumn="0" w:noHBand="0" w:noVBand="1"/>
      </w:tblPr>
      <w:tblGrid>
        <w:gridCol w:w="1951"/>
        <w:gridCol w:w="3827"/>
        <w:gridCol w:w="3261"/>
      </w:tblGrid>
      <w:tr w:rsidR="00EB1297" w:rsidRPr="00FC463D" w:rsidTr="00077E93">
        <w:trPr>
          <w:trHeight w:val="705"/>
        </w:trPr>
        <w:tc>
          <w:tcPr>
            <w:tcW w:w="1951" w:type="dxa"/>
            <w:hideMark/>
          </w:tcPr>
          <w:p w:rsidR="00EB1297" w:rsidRPr="00FC463D" w:rsidRDefault="00EB1297" w:rsidP="00077E93">
            <w:pPr>
              <w:spacing w:after="0"/>
              <w:rPr>
                <w:rFonts w:cs="Arial"/>
                <w:b/>
                <w:bCs/>
                <w:color w:val="000000" w:themeColor="text1"/>
                <w:szCs w:val="24"/>
              </w:rPr>
            </w:pPr>
            <w:bookmarkStart w:id="91" w:name="_Hlk56671909"/>
            <w:bookmarkEnd w:id="90"/>
            <w:r w:rsidRPr="00FC463D">
              <w:rPr>
                <w:rFonts w:cs="Arial"/>
                <w:b/>
                <w:bCs/>
                <w:color w:val="000000" w:themeColor="text1"/>
                <w:szCs w:val="24"/>
              </w:rPr>
              <w:t>CLOCS Standard reference</w:t>
            </w:r>
          </w:p>
        </w:tc>
        <w:tc>
          <w:tcPr>
            <w:tcW w:w="3827" w:type="dxa"/>
            <w:hideMark/>
          </w:tcPr>
          <w:p w:rsidR="00EB1297" w:rsidRPr="00FC463D" w:rsidRDefault="00EB1297" w:rsidP="00077E93">
            <w:pPr>
              <w:spacing w:after="0"/>
              <w:rPr>
                <w:rFonts w:cs="Arial"/>
                <w:b/>
                <w:bCs/>
                <w:color w:val="000000" w:themeColor="text1"/>
                <w:szCs w:val="24"/>
              </w:rPr>
            </w:pPr>
            <w:r w:rsidRPr="00FC463D">
              <w:rPr>
                <w:rFonts w:cs="Arial"/>
                <w:b/>
                <w:bCs/>
                <w:color w:val="000000" w:themeColor="text1"/>
                <w:szCs w:val="24"/>
              </w:rPr>
              <w:t>Requirement</w:t>
            </w:r>
          </w:p>
        </w:tc>
        <w:tc>
          <w:tcPr>
            <w:tcW w:w="3261" w:type="dxa"/>
          </w:tcPr>
          <w:p w:rsidR="00EB1297" w:rsidRPr="00FC463D" w:rsidRDefault="00EB1297" w:rsidP="00077E93">
            <w:pPr>
              <w:spacing w:after="0"/>
              <w:rPr>
                <w:rFonts w:cs="Arial"/>
                <w:b/>
                <w:bCs/>
                <w:color w:val="000000" w:themeColor="text1"/>
                <w:szCs w:val="24"/>
              </w:rPr>
            </w:pPr>
            <w:r w:rsidRPr="00FC463D">
              <w:rPr>
                <w:rFonts w:cs="Arial"/>
                <w:b/>
                <w:bCs/>
                <w:color w:val="000000" w:themeColor="text1"/>
                <w:szCs w:val="24"/>
              </w:rPr>
              <w:t>Default solution</w:t>
            </w:r>
          </w:p>
        </w:tc>
      </w:tr>
      <w:tr w:rsidR="00391A58" w:rsidRPr="00FC463D" w:rsidTr="00951E70">
        <w:trPr>
          <w:trHeight w:val="315"/>
        </w:trPr>
        <w:tc>
          <w:tcPr>
            <w:tcW w:w="9039" w:type="dxa"/>
            <w:gridSpan w:val="3"/>
            <w:shd w:val="clear" w:color="auto" w:fill="D9D9D9" w:themeFill="background1" w:themeFillShade="D9"/>
            <w:hideMark/>
          </w:tcPr>
          <w:p w:rsidR="00391A58" w:rsidRPr="00FC463D" w:rsidRDefault="00391A58" w:rsidP="00077E93">
            <w:pPr>
              <w:spacing w:after="0"/>
              <w:rPr>
                <w:rFonts w:cs="Arial"/>
                <w:b/>
                <w:bCs/>
                <w:color w:val="000000" w:themeColor="text1"/>
                <w:szCs w:val="24"/>
              </w:rPr>
            </w:pPr>
            <w:r w:rsidRPr="00FC463D">
              <w:rPr>
                <w:rFonts w:cs="Arial"/>
                <w:b/>
                <w:bCs/>
                <w:color w:val="000000" w:themeColor="text1"/>
                <w:szCs w:val="24"/>
              </w:rPr>
              <w:t>Operators</w:t>
            </w:r>
          </w:p>
        </w:tc>
      </w:tr>
      <w:tr w:rsidR="00EB1297" w:rsidRPr="00FC463D" w:rsidTr="00077E93">
        <w:trPr>
          <w:trHeight w:val="900"/>
        </w:trPr>
        <w:tc>
          <w:tcPr>
            <w:tcW w:w="1951" w:type="dxa"/>
            <w:hideMark/>
          </w:tcPr>
          <w:p w:rsidR="00EB1297" w:rsidRPr="00FC463D" w:rsidRDefault="00EB1297" w:rsidP="00077E93">
            <w:pPr>
              <w:spacing w:after="0"/>
              <w:rPr>
                <w:rFonts w:cs="Arial"/>
                <w:color w:val="000000" w:themeColor="text1"/>
                <w:szCs w:val="24"/>
              </w:rPr>
            </w:pPr>
            <w:r w:rsidRPr="00FC463D">
              <w:rPr>
                <w:rFonts w:cs="Arial"/>
                <w:color w:val="000000" w:themeColor="text1"/>
                <w:szCs w:val="24"/>
              </w:rPr>
              <w:t>3.1.1 Quality operation</w:t>
            </w:r>
          </w:p>
        </w:tc>
        <w:tc>
          <w:tcPr>
            <w:tcW w:w="3827" w:type="dxa"/>
            <w:hideMark/>
          </w:tcPr>
          <w:p w:rsidR="00EB1297" w:rsidRPr="00FC463D" w:rsidRDefault="00EB1297" w:rsidP="00077E93">
            <w:pPr>
              <w:spacing w:after="0"/>
              <w:rPr>
                <w:rFonts w:cs="Arial"/>
                <w:color w:val="000000" w:themeColor="text1"/>
                <w:szCs w:val="24"/>
              </w:rPr>
            </w:pPr>
            <w:r w:rsidRPr="00FC463D">
              <w:rPr>
                <w:rFonts w:cs="Arial"/>
                <w:color w:val="000000" w:themeColor="text1"/>
                <w:szCs w:val="24"/>
              </w:rPr>
              <w:t>Fleet operators shall ensure the transport operation meets the standard of an approved independent fleet management audit - certification from FORS (or equivalent )</w:t>
            </w:r>
          </w:p>
        </w:tc>
        <w:tc>
          <w:tcPr>
            <w:tcW w:w="3261" w:type="dxa"/>
          </w:tcPr>
          <w:p w:rsidR="00EB1297" w:rsidRPr="00FC463D" w:rsidRDefault="00EB1297" w:rsidP="00077E93">
            <w:pPr>
              <w:spacing w:after="0"/>
              <w:rPr>
                <w:rFonts w:cs="Arial"/>
                <w:color w:val="000000" w:themeColor="text1"/>
                <w:szCs w:val="24"/>
              </w:rPr>
            </w:pPr>
            <w:r w:rsidRPr="00FC463D">
              <w:rPr>
                <w:rFonts w:cs="Arial"/>
                <w:color w:val="000000" w:themeColor="text1"/>
                <w:szCs w:val="24"/>
              </w:rPr>
              <w:t>FORS</w:t>
            </w:r>
          </w:p>
          <w:p w:rsidR="00EB1297" w:rsidRPr="00FC463D" w:rsidRDefault="00EB1297" w:rsidP="00077E93">
            <w:pPr>
              <w:spacing w:after="0"/>
              <w:rPr>
                <w:rFonts w:cs="Arial"/>
                <w:color w:val="000000" w:themeColor="text1"/>
                <w:szCs w:val="24"/>
              </w:rPr>
            </w:pPr>
          </w:p>
          <w:p w:rsidR="00EB1297" w:rsidRPr="00FC463D" w:rsidRDefault="00DE7823" w:rsidP="00077E93">
            <w:pPr>
              <w:spacing w:after="0"/>
              <w:rPr>
                <w:rFonts w:cs="Arial"/>
                <w:color w:val="000000" w:themeColor="text1"/>
                <w:szCs w:val="24"/>
              </w:rPr>
            </w:pPr>
            <w:hyperlink r:id="rId24" w:history="1">
              <w:r w:rsidR="00EB1297" w:rsidRPr="00FC463D">
                <w:rPr>
                  <w:rStyle w:val="Hyperlink"/>
                  <w:rFonts w:cs="Arial"/>
                  <w:color w:val="000000" w:themeColor="text1"/>
                  <w:szCs w:val="24"/>
                </w:rPr>
                <w:t>www.fors-online.org.uk</w:t>
              </w:r>
            </w:hyperlink>
            <w:r w:rsidR="00E501F6">
              <w:rPr>
                <w:rStyle w:val="Hyperlink"/>
                <w:rFonts w:cs="Arial"/>
                <w:color w:val="000000" w:themeColor="text1"/>
                <w:szCs w:val="24"/>
              </w:rPr>
              <w:t xml:space="preserve"> </w:t>
            </w:r>
          </w:p>
        </w:tc>
      </w:tr>
      <w:tr w:rsidR="00EB1297" w:rsidRPr="00FC463D" w:rsidTr="00077E93">
        <w:trPr>
          <w:trHeight w:val="900"/>
        </w:trPr>
        <w:tc>
          <w:tcPr>
            <w:tcW w:w="1951" w:type="dxa"/>
            <w:hideMark/>
          </w:tcPr>
          <w:p w:rsidR="00EB1297" w:rsidRPr="00FC463D" w:rsidRDefault="00EB1297" w:rsidP="00077E93">
            <w:pPr>
              <w:spacing w:after="0"/>
              <w:rPr>
                <w:rFonts w:cs="Arial"/>
                <w:color w:val="000000" w:themeColor="text1"/>
                <w:szCs w:val="24"/>
              </w:rPr>
            </w:pPr>
            <w:r w:rsidRPr="00FC463D">
              <w:rPr>
                <w:rFonts w:cs="Arial"/>
                <w:color w:val="000000" w:themeColor="text1"/>
                <w:szCs w:val="24"/>
              </w:rPr>
              <w:t>3.1.2 Collision reporting</w:t>
            </w:r>
          </w:p>
        </w:tc>
        <w:tc>
          <w:tcPr>
            <w:tcW w:w="3827" w:type="dxa"/>
            <w:hideMark/>
          </w:tcPr>
          <w:p w:rsidR="00EB1297" w:rsidRPr="00FC463D" w:rsidRDefault="00EB1297" w:rsidP="00077E93">
            <w:pPr>
              <w:spacing w:after="0"/>
              <w:rPr>
                <w:rFonts w:cs="Arial"/>
                <w:color w:val="000000" w:themeColor="text1"/>
                <w:szCs w:val="24"/>
              </w:rPr>
            </w:pPr>
            <w:r w:rsidRPr="00FC463D">
              <w:rPr>
                <w:rFonts w:cs="Arial"/>
                <w:color w:val="000000" w:themeColor="text1"/>
                <w:szCs w:val="24"/>
              </w:rPr>
              <w:t>Fleet operators shall capture, investigate and analyse road traffic collision information that results in injury of damage to vehicles and property (and report them to client through a log)</w:t>
            </w:r>
          </w:p>
        </w:tc>
        <w:tc>
          <w:tcPr>
            <w:tcW w:w="3261" w:type="dxa"/>
          </w:tcPr>
          <w:p w:rsidR="00EB1297" w:rsidRPr="00FC463D" w:rsidRDefault="00E501F6" w:rsidP="00077E93">
            <w:pPr>
              <w:spacing w:after="0"/>
              <w:rPr>
                <w:rFonts w:cs="Arial"/>
                <w:color w:val="000000" w:themeColor="text1"/>
                <w:szCs w:val="24"/>
              </w:rPr>
            </w:pPr>
            <w:r>
              <w:rPr>
                <w:rFonts w:cs="Arial"/>
                <w:color w:val="000000" w:themeColor="text1"/>
                <w:szCs w:val="24"/>
              </w:rPr>
              <w:t>FORS Collision</w:t>
            </w:r>
            <w:r w:rsidR="00EB1297" w:rsidRPr="00FC463D">
              <w:rPr>
                <w:rFonts w:cs="Arial"/>
                <w:color w:val="000000" w:themeColor="text1"/>
                <w:szCs w:val="24"/>
              </w:rPr>
              <w:t xml:space="preserve"> Manager</w:t>
            </w:r>
          </w:p>
          <w:p w:rsidR="00EB1297" w:rsidRPr="00FC463D" w:rsidRDefault="00EB1297" w:rsidP="00077E93">
            <w:pPr>
              <w:spacing w:after="0"/>
              <w:rPr>
                <w:rFonts w:cs="Arial"/>
                <w:color w:val="000000" w:themeColor="text1"/>
                <w:szCs w:val="24"/>
              </w:rPr>
            </w:pPr>
          </w:p>
          <w:p w:rsidR="00EB1297" w:rsidRPr="00E501F6" w:rsidRDefault="00DE7823" w:rsidP="00077E93">
            <w:pPr>
              <w:spacing w:after="0"/>
              <w:rPr>
                <w:rFonts w:cs="Arial"/>
                <w:color w:val="000000" w:themeColor="text1"/>
                <w:szCs w:val="24"/>
              </w:rPr>
            </w:pPr>
            <w:hyperlink r:id="rId25" w:history="1">
              <w:r w:rsidR="00E501F6" w:rsidRPr="00E501F6">
                <w:rPr>
                  <w:rStyle w:val="Hyperlink"/>
                  <w:rFonts w:cs="Arial"/>
                  <w:color w:val="000000" w:themeColor="text1"/>
                  <w:szCs w:val="24"/>
                </w:rPr>
                <w:t>https://www.fors-collision-manager.org.uk/</w:t>
              </w:r>
            </w:hyperlink>
            <w:r w:rsidR="00E501F6" w:rsidRPr="00E501F6">
              <w:rPr>
                <w:rFonts w:cs="Arial"/>
                <w:color w:val="000000" w:themeColor="text1"/>
                <w:szCs w:val="24"/>
              </w:rPr>
              <w:t xml:space="preserve"> </w:t>
            </w:r>
          </w:p>
        </w:tc>
      </w:tr>
      <w:tr w:rsidR="00EB1297" w:rsidRPr="00FC6194" w:rsidTr="00077E93">
        <w:trPr>
          <w:trHeight w:val="600"/>
        </w:trPr>
        <w:tc>
          <w:tcPr>
            <w:tcW w:w="1951" w:type="dxa"/>
            <w:hideMark/>
          </w:tcPr>
          <w:p w:rsidR="00EB1297" w:rsidRPr="00747297" w:rsidRDefault="00EB1297" w:rsidP="00077E93">
            <w:pPr>
              <w:spacing w:after="0"/>
              <w:rPr>
                <w:rFonts w:cs="Arial"/>
                <w:color w:val="000000" w:themeColor="text1"/>
                <w:szCs w:val="24"/>
              </w:rPr>
            </w:pPr>
            <w:r w:rsidRPr="00747297">
              <w:rPr>
                <w:rFonts w:cs="Arial"/>
                <w:color w:val="000000" w:themeColor="text1"/>
                <w:szCs w:val="24"/>
              </w:rPr>
              <w:t>3.1.3 Traffic routing</w:t>
            </w:r>
          </w:p>
        </w:tc>
        <w:tc>
          <w:tcPr>
            <w:tcW w:w="3827" w:type="dxa"/>
            <w:hideMark/>
          </w:tcPr>
          <w:p w:rsidR="00EB1297" w:rsidRPr="00747297" w:rsidRDefault="00EB1297" w:rsidP="00077E93">
            <w:pPr>
              <w:spacing w:after="0"/>
              <w:rPr>
                <w:rFonts w:cs="Arial"/>
                <w:color w:val="000000" w:themeColor="text1"/>
                <w:szCs w:val="24"/>
              </w:rPr>
            </w:pPr>
            <w:r w:rsidRPr="00747297">
              <w:rPr>
                <w:rFonts w:cs="Arial"/>
                <w:color w:val="000000" w:themeColor="text1"/>
                <w:szCs w:val="24"/>
              </w:rPr>
              <w:t>Fleet operators shall ensure that any vehicle routes to sites or premises specified by clients are adhered to</w:t>
            </w:r>
          </w:p>
        </w:tc>
        <w:tc>
          <w:tcPr>
            <w:tcW w:w="3261" w:type="dxa"/>
          </w:tcPr>
          <w:p w:rsidR="00EB1297" w:rsidRPr="00747297" w:rsidRDefault="00EB1297" w:rsidP="00077E93">
            <w:pPr>
              <w:spacing w:after="0"/>
              <w:rPr>
                <w:rFonts w:cs="Arial"/>
                <w:color w:val="000000" w:themeColor="text1"/>
                <w:szCs w:val="24"/>
              </w:rPr>
            </w:pPr>
          </w:p>
          <w:p w:rsidR="00EB1297" w:rsidRPr="00747297" w:rsidRDefault="00EB1297" w:rsidP="00077E93">
            <w:pPr>
              <w:spacing w:after="0"/>
              <w:rPr>
                <w:rFonts w:cs="Arial"/>
                <w:color w:val="000000" w:themeColor="text1"/>
                <w:szCs w:val="24"/>
              </w:rPr>
            </w:pPr>
            <w:r w:rsidRPr="00747297">
              <w:rPr>
                <w:rFonts w:cs="Arial"/>
                <w:color w:val="000000" w:themeColor="text1"/>
                <w:szCs w:val="24"/>
              </w:rPr>
              <w:t>Construction Logistics Plan guidance</w:t>
            </w:r>
          </w:p>
        </w:tc>
      </w:tr>
      <w:tr w:rsidR="00391A58" w:rsidRPr="00FC6194" w:rsidTr="00391A58">
        <w:trPr>
          <w:trHeight w:val="391"/>
        </w:trPr>
        <w:tc>
          <w:tcPr>
            <w:tcW w:w="9039" w:type="dxa"/>
            <w:gridSpan w:val="3"/>
            <w:shd w:val="clear" w:color="auto" w:fill="D9D9D9" w:themeFill="background1" w:themeFillShade="D9"/>
          </w:tcPr>
          <w:p w:rsidR="00391A58" w:rsidRPr="0078652D" w:rsidRDefault="00391A58" w:rsidP="00077E93">
            <w:pPr>
              <w:spacing w:after="0"/>
              <w:rPr>
                <w:rFonts w:cs="Arial"/>
                <w:color w:val="000000" w:themeColor="text1"/>
                <w:szCs w:val="24"/>
              </w:rPr>
            </w:pPr>
            <w:r w:rsidRPr="0078652D">
              <w:rPr>
                <w:rFonts w:cs="Arial"/>
                <w:b/>
                <w:color w:val="000000" w:themeColor="text1"/>
                <w:szCs w:val="24"/>
              </w:rPr>
              <w:t>Vehicles</w:t>
            </w:r>
          </w:p>
        </w:tc>
      </w:tr>
      <w:tr w:rsidR="00EB1297" w:rsidRPr="00FC6194" w:rsidTr="00077E93">
        <w:trPr>
          <w:trHeight w:val="9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3.2.1 Warning signage</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Fleet operators shall ensure that prominent signage is fitted to vehicles over 3.5 tonnes that </w:t>
            </w:r>
            <w:r w:rsidRPr="0078652D">
              <w:rPr>
                <w:rFonts w:cs="Arial"/>
                <w:color w:val="000000" w:themeColor="text1"/>
                <w:szCs w:val="24"/>
              </w:rPr>
              <w:lastRenderedPageBreak/>
              <w:t>visually warns other road users not to get too close to the vehicle</w:t>
            </w:r>
          </w:p>
        </w:tc>
        <w:tc>
          <w:tcPr>
            <w:tcW w:w="3261" w:type="dxa"/>
          </w:tcPr>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CLOCS Guide: Vehicle safety equipment</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Blind spot take care stickers available from FORS</w:t>
            </w:r>
          </w:p>
        </w:tc>
      </w:tr>
      <w:tr w:rsidR="00EB1297" w:rsidRPr="00FC6194" w:rsidTr="00077E93">
        <w:trPr>
          <w:trHeight w:val="9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lastRenderedPageBreak/>
              <w:t>3.2.2 Side underrun protection</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Fleet operators shall </w:t>
            </w:r>
            <w:r w:rsidR="00747297" w:rsidRPr="0078652D">
              <w:rPr>
                <w:rFonts w:cs="Arial"/>
                <w:color w:val="000000" w:themeColor="text1"/>
                <w:szCs w:val="24"/>
              </w:rPr>
              <w:t>comply with the Safer Lorry Scheme</w:t>
            </w:r>
          </w:p>
        </w:tc>
        <w:tc>
          <w:tcPr>
            <w:tcW w:w="3261" w:type="dxa"/>
            <w:vMerge w:val="restart"/>
          </w:tcPr>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CLOCS Guide: Vehicle safety equipment</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List of discounts available on  FORS website</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Vehicle manufacturers no provide at point of sale for new vehicles </w:t>
            </w:r>
          </w:p>
        </w:tc>
      </w:tr>
      <w:tr w:rsidR="00EB1297" w:rsidRPr="00FC6194" w:rsidTr="00077E93">
        <w:trPr>
          <w:trHeight w:val="135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3.2.3 Blindspot minimisation</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Fleet operators shall ensure all vehicles over 3.5 tonnes have front, side and rear blindspots completely elimination or minimised as far as practical and possible through a combination of fully operational direct and indirect vision aids and driver audible alerts</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9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3.2.4 Vehicle </w:t>
            </w:r>
            <w:r w:rsidR="008453C9" w:rsidRPr="0078652D">
              <w:rPr>
                <w:rFonts w:cs="Arial"/>
                <w:color w:val="000000" w:themeColor="text1"/>
                <w:szCs w:val="24"/>
              </w:rPr>
              <w:t>manoeuvring</w:t>
            </w:r>
            <w:r w:rsidRPr="0078652D">
              <w:rPr>
                <w:rFonts w:cs="Arial"/>
                <w:color w:val="000000" w:themeColor="text1"/>
                <w:szCs w:val="24"/>
              </w:rPr>
              <w:t xml:space="preserve"> warnings</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Fleet operators shall ensure that all vehicles over 3.5 tonnes are equipped with enhanced means to warn other road users of a vehicles left turn </w:t>
            </w:r>
            <w:r w:rsidR="009014A4" w:rsidRPr="0078652D">
              <w:rPr>
                <w:rFonts w:cs="Arial"/>
                <w:color w:val="000000" w:themeColor="text1"/>
                <w:szCs w:val="24"/>
              </w:rPr>
              <w:t>manoeuvre</w:t>
            </w:r>
            <w:r w:rsidRPr="0078652D">
              <w:rPr>
                <w:rFonts w:cs="Arial"/>
                <w:color w:val="000000" w:themeColor="text1"/>
                <w:szCs w:val="24"/>
              </w:rPr>
              <w:t xml:space="preserve"> (recommended for reversing)</w:t>
            </w:r>
          </w:p>
        </w:tc>
        <w:tc>
          <w:tcPr>
            <w:tcW w:w="3261" w:type="dxa"/>
            <w:vMerge/>
          </w:tcPr>
          <w:p w:rsidR="00EB1297" w:rsidRPr="0078652D" w:rsidRDefault="00EB1297" w:rsidP="00077E93">
            <w:pPr>
              <w:spacing w:after="0"/>
              <w:rPr>
                <w:rFonts w:cs="Arial"/>
                <w:color w:val="000000" w:themeColor="text1"/>
                <w:szCs w:val="24"/>
              </w:rPr>
            </w:pPr>
          </w:p>
        </w:tc>
      </w:tr>
      <w:tr w:rsidR="00391A58" w:rsidRPr="00FC6194" w:rsidTr="00391A58">
        <w:trPr>
          <w:trHeight w:val="269"/>
        </w:trPr>
        <w:tc>
          <w:tcPr>
            <w:tcW w:w="9039" w:type="dxa"/>
            <w:gridSpan w:val="3"/>
            <w:shd w:val="clear" w:color="auto" w:fill="D9D9D9" w:themeFill="background1" w:themeFillShade="D9"/>
          </w:tcPr>
          <w:p w:rsidR="00391A58" w:rsidRPr="0078652D" w:rsidRDefault="00391A58" w:rsidP="00077E93">
            <w:pPr>
              <w:spacing w:after="0"/>
              <w:rPr>
                <w:rFonts w:cs="Arial"/>
                <w:color w:val="000000" w:themeColor="text1"/>
                <w:szCs w:val="24"/>
              </w:rPr>
            </w:pPr>
            <w:r w:rsidRPr="0078652D">
              <w:rPr>
                <w:rFonts w:cs="Arial"/>
                <w:b/>
                <w:color w:val="000000" w:themeColor="text1"/>
                <w:szCs w:val="24"/>
              </w:rPr>
              <w:t>Drivers</w:t>
            </w:r>
          </w:p>
        </w:tc>
      </w:tr>
      <w:tr w:rsidR="00EB1297" w:rsidRPr="00FC6194" w:rsidTr="00077E93">
        <w:trPr>
          <w:trHeight w:val="9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3.3.1 Training and development </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Fleet operators shall ensure that all drivers undergo approved progressive training and continued professional development specifically covering the safety of vulnerable road users</w:t>
            </w:r>
          </w:p>
        </w:tc>
        <w:tc>
          <w:tcPr>
            <w:tcW w:w="3261" w:type="dxa"/>
          </w:tcPr>
          <w:p w:rsidR="00EB1297" w:rsidRPr="0078652D" w:rsidRDefault="00EB1297" w:rsidP="00077E93">
            <w:pPr>
              <w:spacing w:after="0"/>
              <w:rPr>
                <w:rFonts w:cs="Arial"/>
                <w:color w:val="000000" w:themeColor="text1"/>
                <w:szCs w:val="24"/>
              </w:rPr>
            </w:pPr>
            <w:r w:rsidRPr="0078652D">
              <w:rPr>
                <w:rFonts w:cs="Arial"/>
                <w:color w:val="000000" w:themeColor="text1"/>
                <w:szCs w:val="24"/>
              </w:rPr>
              <w:t>Safe Urban Driver training available on line</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Approval process and list of approved training provided on FORS website</w:t>
            </w:r>
          </w:p>
        </w:tc>
      </w:tr>
      <w:tr w:rsidR="00EB1297" w:rsidRPr="00FC6194" w:rsidTr="00077E93">
        <w:trPr>
          <w:trHeight w:val="416"/>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3.3.2 Driver licensing</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Fleet operators shall ensure that a system is in place to ensure all drivers hold a valid license for the category of vehicle they are tasked to drive and any risks associated with endorsements or restriction codes are effectively managed - must be checked through DVLA</w:t>
            </w:r>
          </w:p>
        </w:tc>
        <w:tc>
          <w:tcPr>
            <w:tcW w:w="3261" w:type="dxa"/>
          </w:tcPr>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DVLA license checking available for free online</w:t>
            </w:r>
          </w:p>
          <w:p w:rsidR="00EB1297" w:rsidRPr="0078652D" w:rsidRDefault="00EB1297" w:rsidP="00077E93">
            <w:pPr>
              <w:spacing w:after="0"/>
              <w:rPr>
                <w:rFonts w:cs="Arial"/>
                <w:color w:val="000000" w:themeColor="text1"/>
                <w:szCs w:val="24"/>
              </w:rPr>
            </w:pPr>
          </w:p>
        </w:tc>
      </w:tr>
      <w:tr w:rsidR="00391A58" w:rsidRPr="00FC6194" w:rsidTr="00951E70">
        <w:trPr>
          <w:trHeight w:val="315"/>
        </w:trPr>
        <w:tc>
          <w:tcPr>
            <w:tcW w:w="9039" w:type="dxa"/>
            <w:gridSpan w:val="3"/>
            <w:shd w:val="clear" w:color="auto" w:fill="D9D9D9" w:themeFill="background1" w:themeFillShade="D9"/>
            <w:hideMark/>
          </w:tcPr>
          <w:p w:rsidR="00391A58" w:rsidRPr="0078652D" w:rsidRDefault="00391A58" w:rsidP="00077E93">
            <w:pPr>
              <w:spacing w:after="0"/>
              <w:rPr>
                <w:rFonts w:cs="Arial"/>
                <w:b/>
                <w:color w:val="000000" w:themeColor="text1"/>
                <w:szCs w:val="24"/>
              </w:rPr>
            </w:pPr>
            <w:r w:rsidRPr="0078652D">
              <w:rPr>
                <w:rFonts w:cs="Arial"/>
                <w:b/>
                <w:bCs/>
                <w:color w:val="000000" w:themeColor="text1"/>
                <w:szCs w:val="24"/>
              </w:rPr>
              <w:t>Clients</w:t>
            </w:r>
          </w:p>
        </w:tc>
      </w:tr>
      <w:tr w:rsidR="00EB1297" w:rsidRPr="00FC6194" w:rsidTr="00077E93">
        <w:trPr>
          <w:trHeight w:val="3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 xml:space="preserve">3.4.1 Construction Logistics Plan </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a CLP is in place and is fully complied with</w:t>
            </w:r>
          </w:p>
        </w:tc>
        <w:tc>
          <w:tcPr>
            <w:tcW w:w="3261" w:type="dxa"/>
            <w:vMerge w:val="restart"/>
          </w:tcPr>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Construction Logistics Plan guidance</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p>
        </w:tc>
      </w:tr>
      <w:tr w:rsidR="00EB1297" w:rsidRPr="00FC6194" w:rsidTr="00077E93">
        <w:trPr>
          <w:trHeight w:val="6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lastRenderedPageBreak/>
              <w:t>3.4.2 Suitability of site for vehicles fitted with safety features</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that the condition of sites is suitable for vehicles fitted with safety features and underrun protection</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6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3.4.3 Site access and egress</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that access to and egress from the site is appropriately managed, clearly marked, understood and clear of obstacles</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3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3.4.4 vehicle loading and unloading</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that vehicles are loaded and unloaded as far as is practicable</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6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3.4.5 traffic routing</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that a suitable risk assessed route to the site is specified and communicated</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6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3.4.6 Control of site traffic particularly at peak hours</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consider other options to plan and control vehicles and reduces peak hour deliveries</w:t>
            </w:r>
          </w:p>
        </w:tc>
        <w:tc>
          <w:tcPr>
            <w:tcW w:w="3261" w:type="dxa"/>
            <w:vMerge/>
          </w:tcPr>
          <w:p w:rsidR="00EB1297" w:rsidRPr="0078652D" w:rsidRDefault="00EB1297" w:rsidP="00077E93">
            <w:pPr>
              <w:spacing w:after="0"/>
              <w:rPr>
                <w:rFonts w:cs="Arial"/>
                <w:color w:val="000000" w:themeColor="text1"/>
                <w:szCs w:val="24"/>
              </w:rPr>
            </w:pPr>
          </w:p>
        </w:tc>
      </w:tr>
      <w:tr w:rsidR="00EB1297" w:rsidRPr="00FC6194" w:rsidTr="00077E93">
        <w:trPr>
          <w:trHeight w:val="600"/>
        </w:trPr>
        <w:tc>
          <w:tcPr>
            <w:tcW w:w="1951"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3.4.7 Supply chain compliance</w:t>
            </w:r>
          </w:p>
        </w:tc>
        <w:tc>
          <w:tcPr>
            <w:tcW w:w="3827" w:type="dxa"/>
            <w:hideMark/>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Clients shall ensure contractor and sub-contractor compliance with requirements 3.1.1 - 3.3.2</w:t>
            </w:r>
          </w:p>
        </w:tc>
        <w:tc>
          <w:tcPr>
            <w:tcW w:w="3261" w:type="dxa"/>
          </w:tcPr>
          <w:p w:rsidR="00EB1297" w:rsidRPr="0078652D" w:rsidRDefault="00EB1297" w:rsidP="00077E93">
            <w:pPr>
              <w:spacing w:after="0"/>
              <w:rPr>
                <w:rFonts w:cs="Arial"/>
                <w:color w:val="000000" w:themeColor="text1"/>
                <w:szCs w:val="24"/>
              </w:rPr>
            </w:pPr>
            <w:r w:rsidRPr="0078652D">
              <w:rPr>
                <w:rFonts w:cs="Arial"/>
                <w:color w:val="000000" w:themeColor="text1"/>
                <w:szCs w:val="24"/>
              </w:rPr>
              <w:t>CLOCS Compliance Toolkit</w:t>
            </w:r>
          </w:p>
          <w:p w:rsidR="00EB1297" w:rsidRPr="0078652D" w:rsidRDefault="00EB1297" w:rsidP="00077E93">
            <w:pPr>
              <w:spacing w:after="0"/>
              <w:rPr>
                <w:rFonts w:cs="Arial"/>
                <w:color w:val="000000" w:themeColor="text1"/>
                <w:szCs w:val="24"/>
              </w:rPr>
            </w:pPr>
          </w:p>
          <w:p w:rsidR="00EB1297" w:rsidRPr="0078652D" w:rsidRDefault="00EB1297" w:rsidP="00077E93">
            <w:pPr>
              <w:spacing w:after="0"/>
              <w:rPr>
                <w:rFonts w:cs="Arial"/>
                <w:color w:val="000000" w:themeColor="text1"/>
                <w:szCs w:val="24"/>
              </w:rPr>
            </w:pPr>
            <w:r w:rsidRPr="0078652D">
              <w:rPr>
                <w:rFonts w:cs="Arial"/>
                <w:color w:val="000000" w:themeColor="text1"/>
                <w:szCs w:val="24"/>
              </w:rPr>
              <w:t>CLOCS Guide: Managing supplier compliance</w:t>
            </w:r>
          </w:p>
        </w:tc>
      </w:tr>
      <w:bookmarkEnd w:id="91"/>
    </w:tbl>
    <w:p w:rsidR="00EB1297" w:rsidRPr="00FC6194" w:rsidRDefault="00EB1297" w:rsidP="00EB1297">
      <w:pPr>
        <w:rPr>
          <w:color w:val="FF0000"/>
          <w:szCs w:val="24"/>
        </w:rPr>
      </w:pPr>
    </w:p>
    <w:p w:rsidR="005860FB" w:rsidRPr="00FC6194" w:rsidRDefault="005860FB">
      <w:pPr>
        <w:spacing w:after="0" w:line="240" w:lineRule="auto"/>
        <w:rPr>
          <w:b/>
          <w:color w:val="FF0000"/>
        </w:rPr>
      </w:pPr>
      <w:r w:rsidRPr="00FC6194">
        <w:rPr>
          <w:b/>
          <w:color w:val="FF0000"/>
        </w:rPr>
        <w:br w:type="page"/>
      </w:r>
    </w:p>
    <w:p w:rsidR="0073678C" w:rsidRPr="00411ABB" w:rsidRDefault="0073678C" w:rsidP="00411ABB">
      <w:pPr>
        <w:pStyle w:val="Heading1"/>
        <w:numPr>
          <w:ilvl w:val="0"/>
          <w:numId w:val="0"/>
        </w:numPr>
        <w:ind w:left="709" w:hanging="709"/>
      </w:pPr>
      <w:bookmarkStart w:id="92" w:name="_Toc69306438"/>
      <w:bookmarkStart w:id="93" w:name="_Hlk56672259"/>
      <w:r w:rsidRPr="00411ABB">
        <w:rPr>
          <w:rFonts w:cs="Arial"/>
          <w:szCs w:val="24"/>
        </w:rPr>
        <w:lastRenderedPageBreak/>
        <w:t>APPENDIX B Work Related Road Risk default solutions</w:t>
      </w:r>
      <w:bookmarkEnd w:id="92"/>
    </w:p>
    <w:p w:rsidR="0073678C" w:rsidRDefault="0073678C" w:rsidP="008453C9">
      <w:pPr>
        <w:jc w:val="both"/>
      </w:pPr>
      <w:r>
        <w:t>The following default solutions have been developed by Transport for London to assist organisations to implement and adhere to work related road risk requirements:</w:t>
      </w:r>
    </w:p>
    <w:p w:rsidR="0073678C" w:rsidRPr="00411ABB" w:rsidRDefault="0073678C" w:rsidP="008453C9">
      <w:pPr>
        <w:pStyle w:val="Heading3"/>
        <w:keepNext w:val="0"/>
        <w:widowControl w:val="0"/>
        <w:numPr>
          <w:ilvl w:val="0"/>
          <w:numId w:val="0"/>
        </w:numPr>
        <w:spacing w:line="276" w:lineRule="auto"/>
        <w:jc w:val="both"/>
        <w:rPr>
          <w:rFonts w:cs="Arial"/>
          <w:color w:val="000000"/>
          <w:szCs w:val="24"/>
        </w:rPr>
      </w:pPr>
      <w:bookmarkStart w:id="94" w:name="_Toc428814672"/>
      <w:r w:rsidRPr="00411ABB">
        <w:rPr>
          <w:rFonts w:cs="Arial"/>
          <w:color w:val="000000"/>
          <w:szCs w:val="24"/>
        </w:rPr>
        <w:t>Fleet Operator Recognition Scheme (FORS)</w:t>
      </w:r>
      <w:bookmarkEnd w:id="94"/>
    </w:p>
    <w:p w:rsidR="0073678C" w:rsidRPr="005762A2" w:rsidRDefault="0073678C" w:rsidP="008453C9">
      <w:pPr>
        <w:pStyle w:val="Heading3"/>
        <w:keepNext w:val="0"/>
        <w:widowControl w:val="0"/>
        <w:numPr>
          <w:ilvl w:val="0"/>
          <w:numId w:val="0"/>
        </w:numPr>
        <w:spacing w:line="276" w:lineRule="auto"/>
        <w:jc w:val="both"/>
        <w:rPr>
          <w:rFonts w:cs="Arial"/>
          <w:b w:val="0"/>
          <w:color w:val="000000"/>
          <w:szCs w:val="24"/>
        </w:rPr>
      </w:pPr>
      <w:r w:rsidRPr="005762A2">
        <w:rPr>
          <w:rFonts w:cs="Arial"/>
          <w:b w:val="0"/>
          <w:color w:val="000000"/>
          <w:szCs w:val="24"/>
        </w:rPr>
        <w:t>FORS is an accreditation scheme for businesses operating van, lorry, minibus, coach and bus fleets of all sizes. It offers impartial, independent advice and guidance to help improve lawfulness, environmental, social and economic performance. Unlike many other membership and recognition schemes, it requires evidence of performance against the many regulatory and environmental requirements facing the industry.</w:t>
      </w:r>
    </w:p>
    <w:p w:rsidR="0073678C" w:rsidRPr="00B42D4A" w:rsidRDefault="0073678C" w:rsidP="008453C9">
      <w:pPr>
        <w:pStyle w:val="Heading3"/>
        <w:keepNext w:val="0"/>
        <w:widowControl w:val="0"/>
        <w:numPr>
          <w:ilvl w:val="0"/>
          <w:numId w:val="0"/>
        </w:numPr>
        <w:spacing w:line="276" w:lineRule="auto"/>
        <w:jc w:val="both"/>
        <w:rPr>
          <w:rFonts w:cs="Arial"/>
          <w:b w:val="0"/>
          <w:color w:val="000000"/>
          <w:szCs w:val="24"/>
        </w:rPr>
      </w:pPr>
      <w:r w:rsidRPr="006751D3">
        <w:rPr>
          <w:rFonts w:cs="Arial"/>
          <w:b w:val="0"/>
          <w:color w:val="000000"/>
          <w:szCs w:val="24"/>
        </w:rPr>
        <w:t>The FORS</w:t>
      </w:r>
      <w:r>
        <w:rPr>
          <w:rFonts w:cs="Arial"/>
          <w:b w:val="0"/>
          <w:color w:val="000000"/>
          <w:szCs w:val="24"/>
        </w:rPr>
        <w:t xml:space="preserve"> scheme</w:t>
      </w:r>
      <w:r w:rsidRPr="006751D3">
        <w:rPr>
          <w:rFonts w:cs="Arial"/>
          <w:b w:val="0"/>
          <w:color w:val="000000"/>
          <w:szCs w:val="24"/>
        </w:rPr>
        <w:t xml:space="preserve"> is a voluntary accreditation </w:t>
      </w:r>
      <w:r>
        <w:rPr>
          <w:rFonts w:cs="Arial"/>
          <w:b w:val="0"/>
          <w:color w:val="000000"/>
          <w:szCs w:val="24"/>
        </w:rPr>
        <w:t>which</w:t>
      </w:r>
      <w:r w:rsidRPr="006751D3">
        <w:rPr>
          <w:rFonts w:cs="Arial"/>
          <w:b w:val="0"/>
          <w:color w:val="000000"/>
          <w:szCs w:val="24"/>
        </w:rPr>
        <w:t xml:space="preserve"> helps improve operators’ performance in all aspects of safety, fuel efficiency, economical op</w:t>
      </w:r>
      <w:r>
        <w:rPr>
          <w:rFonts w:cs="Arial"/>
          <w:b w:val="0"/>
          <w:color w:val="000000"/>
          <w:szCs w:val="24"/>
        </w:rPr>
        <w:t>erations and vehicle emissions.</w:t>
      </w:r>
    </w:p>
    <w:p w:rsidR="0073678C" w:rsidRDefault="0073678C" w:rsidP="008453C9">
      <w:pPr>
        <w:pStyle w:val="Heading3"/>
        <w:keepNext w:val="0"/>
        <w:widowControl w:val="0"/>
        <w:numPr>
          <w:ilvl w:val="0"/>
          <w:numId w:val="0"/>
        </w:numPr>
        <w:spacing w:line="276" w:lineRule="auto"/>
        <w:jc w:val="both"/>
        <w:rPr>
          <w:rFonts w:cs="Arial"/>
          <w:b w:val="0"/>
          <w:color w:val="000000"/>
          <w:szCs w:val="24"/>
        </w:rPr>
      </w:pPr>
      <w:r w:rsidRPr="00A10F7D">
        <w:rPr>
          <w:rFonts w:cs="Arial"/>
          <w:b w:val="0"/>
          <w:color w:val="000000"/>
          <w:szCs w:val="24"/>
        </w:rPr>
        <w:t>Accreditation provides</w:t>
      </w:r>
      <w:r w:rsidRPr="002B3D5A">
        <w:rPr>
          <w:rFonts w:cs="Arial"/>
          <w:b w:val="0"/>
          <w:color w:val="000000"/>
          <w:szCs w:val="24"/>
        </w:rPr>
        <w:t xml:space="preserve"> vehicle operators with peace of mind that they are meeting their legislative requirements, as well as helping to increase efficiency, reduce costs and win work. </w:t>
      </w:r>
    </w:p>
    <w:p w:rsidR="0073678C" w:rsidRPr="005762A2" w:rsidRDefault="0073678C" w:rsidP="008453C9">
      <w:pPr>
        <w:pStyle w:val="Heading3"/>
        <w:keepNext w:val="0"/>
        <w:widowControl w:val="0"/>
        <w:numPr>
          <w:ilvl w:val="0"/>
          <w:numId w:val="0"/>
        </w:numPr>
        <w:spacing w:line="276" w:lineRule="auto"/>
        <w:jc w:val="both"/>
        <w:rPr>
          <w:rFonts w:cs="Arial"/>
          <w:b w:val="0"/>
          <w:color w:val="000000"/>
          <w:szCs w:val="24"/>
        </w:rPr>
      </w:pPr>
      <w:r w:rsidRPr="00A10F7D">
        <w:rPr>
          <w:rFonts w:cs="Arial"/>
          <w:b w:val="0"/>
          <w:color w:val="000000"/>
          <w:szCs w:val="24"/>
        </w:rPr>
        <w:t>FORS is now recognised as t</w:t>
      </w:r>
      <w:r>
        <w:rPr>
          <w:rFonts w:cs="Arial"/>
          <w:b w:val="0"/>
          <w:color w:val="000000"/>
          <w:szCs w:val="24"/>
        </w:rPr>
        <w:t>he industry-wide,</w:t>
      </w:r>
      <w:r w:rsidRPr="00A10F7D">
        <w:rPr>
          <w:rFonts w:cs="Arial"/>
          <w:b w:val="0"/>
          <w:color w:val="000000"/>
          <w:szCs w:val="24"/>
        </w:rPr>
        <w:t xml:space="preserve"> national accre</w:t>
      </w:r>
      <w:r w:rsidRPr="002B3D5A">
        <w:rPr>
          <w:rFonts w:cs="Arial"/>
          <w:b w:val="0"/>
          <w:color w:val="000000"/>
          <w:szCs w:val="24"/>
        </w:rPr>
        <w:t>ditation scheme</w:t>
      </w:r>
      <w:r>
        <w:rPr>
          <w:rFonts w:cs="Arial"/>
          <w:b w:val="0"/>
          <w:color w:val="000000"/>
          <w:szCs w:val="24"/>
        </w:rPr>
        <w:t xml:space="preserve"> for fleet operators</w:t>
      </w:r>
      <w:r w:rsidRPr="002B3D5A">
        <w:rPr>
          <w:rFonts w:cs="Arial"/>
          <w:b w:val="0"/>
          <w:color w:val="000000"/>
          <w:szCs w:val="24"/>
        </w:rPr>
        <w:t xml:space="preserve">, giving assurance to existing and potential clients that an operator is high performing and adheres to high quality standards. The FORS Standard enables clients to take ownership of road risk within their supply chain by specifying FORS </w:t>
      </w:r>
      <w:r w:rsidRPr="005762A2">
        <w:rPr>
          <w:rFonts w:cs="Arial"/>
          <w:b w:val="0"/>
          <w:color w:val="000000"/>
          <w:szCs w:val="24"/>
        </w:rPr>
        <w:t>accreditation in the procurement process.</w:t>
      </w:r>
    </w:p>
    <w:p w:rsidR="0073678C" w:rsidRPr="0080687E" w:rsidRDefault="0073678C" w:rsidP="008453C9">
      <w:pPr>
        <w:pStyle w:val="Heading3"/>
        <w:keepNext w:val="0"/>
        <w:widowControl w:val="0"/>
        <w:numPr>
          <w:ilvl w:val="0"/>
          <w:numId w:val="0"/>
        </w:numPr>
        <w:spacing w:line="276" w:lineRule="auto"/>
        <w:jc w:val="both"/>
      </w:pPr>
      <w:r w:rsidRPr="005762A2">
        <w:rPr>
          <w:rFonts w:cs="Arial"/>
          <w:b w:val="0"/>
          <w:color w:val="000000"/>
          <w:szCs w:val="24"/>
        </w:rPr>
        <w:t>Currently around 3,500 operators</w:t>
      </w:r>
      <w:r w:rsidRPr="0080687E">
        <w:rPr>
          <w:rFonts w:cs="Arial"/>
          <w:b w:val="0"/>
          <w:color w:val="000000"/>
          <w:szCs w:val="24"/>
        </w:rPr>
        <w:t xml:space="preserve"> are FORS accredited</w:t>
      </w:r>
      <w:r>
        <w:rPr>
          <w:rFonts w:cs="Arial"/>
          <w:b w:val="0"/>
          <w:color w:val="000000"/>
          <w:szCs w:val="24"/>
        </w:rPr>
        <w:t xml:space="preserve"> nationally</w:t>
      </w:r>
      <w:r w:rsidRPr="0080687E">
        <w:rPr>
          <w:rFonts w:cs="Arial"/>
          <w:b w:val="0"/>
          <w:color w:val="000000"/>
          <w:szCs w:val="24"/>
        </w:rPr>
        <w:t>.</w:t>
      </w:r>
    </w:p>
    <w:p w:rsidR="0073678C" w:rsidRPr="005A39DA" w:rsidRDefault="0073678C" w:rsidP="008453C9">
      <w:pPr>
        <w:pStyle w:val="Heading3"/>
        <w:keepNext w:val="0"/>
        <w:widowControl w:val="0"/>
        <w:numPr>
          <w:ilvl w:val="0"/>
          <w:numId w:val="0"/>
        </w:numPr>
        <w:spacing w:line="276" w:lineRule="auto"/>
        <w:jc w:val="both"/>
      </w:pPr>
      <w:r w:rsidRPr="0080687E">
        <w:rPr>
          <w:rFonts w:cs="Arial"/>
          <w:b w:val="0"/>
          <w:color w:val="000000"/>
          <w:szCs w:val="24"/>
        </w:rPr>
        <w:t>FORS is a default solution to meet the Quality Operation requirement of TfL WRRR</w:t>
      </w:r>
      <w:r w:rsidRPr="0080687E">
        <w:rPr>
          <w:b w:val="0"/>
        </w:rPr>
        <w:t xml:space="preserve"> and CLOCS contractual conditions. </w:t>
      </w:r>
      <w:r w:rsidRPr="0080687E">
        <w:rPr>
          <w:rFonts w:cs="Arial"/>
          <w:b w:val="0"/>
          <w:color w:val="000000"/>
          <w:szCs w:val="24"/>
        </w:rPr>
        <w:t>For more information on FORS visit</w:t>
      </w:r>
      <w:r w:rsidRPr="0080687E">
        <w:rPr>
          <w:rFonts w:cs="Arial"/>
        </w:rPr>
        <w:t xml:space="preserve"> </w:t>
      </w:r>
      <w:hyperlink r:id="rId26" w:history="1">
        <w:r w:rsidRPr="0080687E">
          <w:rPr>
            <w:rStyle w:val="Hyperlink"/>
            <w:rFonts w:cs="Arial"/>
            <w:b w:val="0"/>
            <w:color w:val="0070C0"/>
            <w:szCs w:val="24"/>
            <w:lang w:eastAsia="en-GB"/>
          </w:rPr>
          <w:t>www.fors-online.org.uk</w:t>
        </w:r>
      </w:hyperlink>
      <w:r w:rsidRPr="0080687E">
        <w:rPr>
          <w:rFonts w:cs="Arial"/>
        </w:rPr>
        <w:t xml:space="preserve"> </w:t>
      </w:r>
    </w:p>
    <w:p w:rsidR="0073678C" w:rsidRPr="00411ABB" w:rsidRDefault="0073678C" w:rsidP="008453C9">
      <w:pPr>
        <w:pStyle w:val="Heading3"/>
        <w:keepNext w:val="0"/>
        <w:widowControl w:val="0"/>
        <w:numPr>
          <w:ilvl w:val="0"/>
          <w:numId w:val="0"/>
        </w:numPr>
        <w:spacing w:line="276" w:lineRule="auto"/>
        <w:jc w:val="both"/>
        <w:rPr>
          <w:rFonts w:cs="Arial"/>
          <w:color w:val="000000"/>
          <w:szCs w:val="24"/>
        </w:rPr>
      </w:pPr>
      <w:bookmarkStart w:id="95" w:name="_Toc428814673"/>
      <w:r w:rsidRPr="00411ABB">
        <w:rPr>
          <w:rFonts w:cs="Arial"/>
          <w:color w:val="000000"/>
          <w:szCs w:val="24"/>
        </w:rPr>
        <w:t>Approved progressive driver training</w:t>
      </w:r>
    </w:p>
    <w:p w:rsidR="0073678C" w:rsidRDefault="0073678C" w:rsidP="008453C9">
      <w:pPr>
        <w:pStyle w:val="Heading3"/>
        <w:keepNext w:val="0"/>
        <w:widowControl w:val="0"/>
        <w:numPr>
          <w:ilvl w:val="0"/>
          <w:numId w:val="0"/>
        </w:numPr>
        <w:spacing w:line="276" w:lineRule="auto"/>
        <w:jc w:val="both"/>
        <w:rPr>
          <w:rFonts w:cs="Arial"/>
          <w:b w:val="0"/>
          <w:color w:val="000000"/>
          <w:szCs w:val="24"/>
        </w:rPr>
      </w:pPr>
      <w:r w:rsidRPr="000F49DF">
        <w:rPr>
          <w:rFonts w:cs="Arial"/>
          <w:b w:val="0"/>
          <w:color w:val="000000"/>
          <w:szCs w:val="24"/>
        </w:rPr>
        <w:t>TfL has developed a suite of approved training and e-learning products for drivers and managers which aim to increase skills and knowledge and promote best practice within the industry. These products offer a default solution to the need to ensure drivers and managers have received appropriate progressive training on safety topics including protecting vulnerable road users.</w:t>
      </w:r>
    </w:p>
    <w:p w:rsidR="009014A4" w:rsidRDefault="009014A4" w:rsidP="009014A4"/>
    <w:p w:rsidR="009014A4" w:rsidRDefault="009014A4" w:rsidP="009014A4"/>
    <w:p w:rsidR="009014A4" w:rsidRPr="009014A4" w:rsidRDefault="009014A4" w:rsidP="009014A4"/>
    <w:bookmarkEnd w:id="95"/>
    <w:p w:rsidR="0073678C" w:rsidRPr="00411ABB" w:rsidRDefault="0073678C" w:rsidP="00411ABB">
      <w:pPr>
        <w:pStyle w:val="Heading3"/>
        <w:keepNext w:val="0"/>
        <w:widowControl w:val="0"/>
        <w:numPr>
          <w:ilvl w:val="0"/>
          <w:numId w:val="0"/>
        </w:numPr>
        <w:spacing w:line="276" w:lineRule="auto"/>
        <w:rPr>
          <w:rFonts w:cs="Arial"/>
          <w:color w:val="000000"/>
          <w:szCs w:val="24"/>
        </w:rPr>
      </w:pPr>
      <w:r w:rsidRPr="00411ABB">
        <w:rPr>
          <w:rFonts w:cs="Arial"/>
          <w:color w:val="000000"/>
          <w:szCs w:val="24"/>
        </w:rPr>
        <w:lastRenderedPageBreak/>
        <w:t>Safe Urban Driving (SUD)</w:t>
      </w:r>
    </w:p>
    <w:p w:rsidR="0073678C" w:rsidRPr="000F49DF" w:rsidRDefault="0073678C" w:rsidP="008453C9">
      <w:pPr>
        <w:pStyle w:val="Heading3"/>
        <w:keepNext w:val="0"/>
        <w:widowControl w:val="0"/>
        <w:numPr>
          <w:ilvl w:val="0"/>
          <w:numId w:val="0"/>
        </w:numPr>
        <w:spacing w:line="276" w:lineRule="auto"/>
        <w:jc w:val="both"/>
        <w:rPr>
          <w:rFonts w:cs="Arial"/>
          <w:b w:val="0"/>
          <w:color w:val="000000"/>
          <w:szCs w:val="24"/>
        </w:rPr>
      </w:pPr>
      <w:r w:rsidRPr="000F49DF">
        <w:rPr>
          <w:rFonts w:cs="Arial"/>
          <w:b w:val="0"/>
          <w:color w:val="000000"/>
          <w:szCs w:val="24"/>
        </w:rPr>
        <w:t xml:space="preserve">SUD is essential training for all commercial drivers operating HGVs and Public Service Vehicles (PSVs) regularly in the urban environment and where there are high volumes of vulnerable road users, such as cyclists and pedestrians.  </w:t>
      </w:r>
    </w:p>
    <w:p w:rsidR="0073678C" w:rsidRPr="000F49DF" w:rsidRDefault="0073678C" w:rsidP="008453C9">
      <w:pPr>
        <w:pStyle w:val="Heading3"/>
        <w:keepNext w:val="0"/>
        <w:widowControl w:val="0"/>
        <w:numPr>
          <w:ilvl w:val="0"/>
          <w:numId w:val="0"/>
        </w:numPr>
        <w:spacing w:line="276" w:lineRule="auto"/>
        <w:jc w:val="both"/>
        <w:rPr>
          <w:rFonts w:cs="Arial"/>
          <w:b w:val="0"/>
          <w:color w:val="000000"/>
          <w:szCs w:val="24"/>
        </w:rPr>
      </w:pPr>
      <w:r w:rsidRPr="000F49DF">
        <w:rPr>
          <w:rFonts w:cs="Arial"/>
          <w:b w:val="0"/>
          <w:color w:val="000000"/>
          <w:szCs w:val="24"/>
        </w:rPr>
        <w:t xml:space="preserve">The course consists of two 3.5 hour modules, one classroom based and one practical module where drivers can get on bikes and get a cyclists view of the road. The two modules are taught on the same day with up to twenty drivers participating in two groups of ten. </w:t>
      </w:r>
    </w:p>
    <w:p w:rsidR="0073678C" w:rsidRPr="00CF5FD0" w:rsidRDefault="0073678C" w:rsidP="008453C9">
      <w:pPr>
        <w:pStyle w:val="Heading3"/>
        <w:keepNext w:val="0"/>
        <w:keepLines w:val="0"/>
        <w:widowControl w:val="0"/>
        <w:numPr>
          <w:ilvl w:val="0"/>
          <w:numId w:val="0"/>
        </w:numPr>
        <w:jc w:val="both"/>
        <w:rPr>
          <w:b w:val="0"/>
        </w:rPr>
      </w:pPr>
      <w:r>
        <w:rPr>
          <w:b w:val="0"/>
        </w:rPr>
        <w:t xml:space="preserve">Theory </w:t>
      </w:r>
      <w:r w:rsidRPr="00CF5FD0">
        <w:rPr>
          <w:b w:val="0"/>
        </w:rPr>
        <w:t>content:</w:t>
      </w:r>
    </w:p>
    <w:p w:rsidR="0073678C" w:rsidRPr="00CF5FD0" w:rsidRDefault="0073678C" w:rsidP="008453C9">
      <w:pPr>
        <w:pStyle w:val="Heading3"/>
        <w:keepNext w:val="0"/>
        <w:keepLines w:val="0"/>
        <w:widowControl w:val="0"/>
        <w:numPr>
          <w:ilvl w:val="2"/>
          <w:numId w:val="11"/>
        </w:numPr>
        <w:spacing w:after="0"/>
        <w:ind w:left="0" w:firstLine="0"/>
        <w:jc w:val="both"/>
        <w:rPr>
          <w:b w:val="0"/>
        </w:rPr>
      </w:pPr>
      <w:r w:rsidRPr="00CF5FD0">
        <w:rPr>
          <w:b w:val="0"/>
        </w:rPr>
        <w:t>The changing streetscape and the urban environment</w:t>
      </w:r>
    </w:p>
    <w:p w:rsidR="0073678C" w:rsidRPr="00CF5FD0" w:rsidRDefault="0073678C" w:rsidP="008453C9">
      <w:pPr>
        <w:pStyle w:val="Heading3"/>
        <w:keepNext w:val="0"/>
        <w:keepLines w:val="0"/>
        <w:widowControl w:val="0"/>
        <w:numPr>
          <w:ilvl w:val="2"/>
          <w:numId w:val="11"/>
        </w:numPr>
        <w:spacing w:after="0"/>
        <w:ind w:left="0" w:firstLine="0"/>
        <w:jc w:val="both"/>
        <w:rPr>
          <w:b w:val="0"/>
        </w:rPr>
      </w:pPr>
      <w:r w:rsidRPr="00CF5FD0">
        <w:rPr>
          <w:b w:val="0"/>
        </w:rPr>
        <w:t>Vulnerable road users and sharing the road safely</w:t>
      </w:r>
    </w:p>
    <w:p w:rsidR="0073678C" w:rsidRPr="00CF5FD0" w:rsidRDefault="0073678C" w:rsidP="008453C9">
      <w:pPr>
        <w:pStyle w:val="Heading3"/>
        <w:keepNext w:val="0"/>
        <w:keepLines w:val="0"/>
        <w:widowControl w:val="0"/>
        <w:numPr>
          <w:ilvl w:val="2"/>
          <w:numId w:val="11"/>
        </w:numPr>
        <w:spacing w:after="0"/>
        <w:ind w:left="0" w:firstLine="0"/>
        <w:jc w:val="both"/>
        <w:rPr>
          <w:b w:val="0"/>
        </w:rPr>
      </w:pPr>
      <w:r w:rsidRPr="00CF5FD0">
        <w:rPr>
          <w:b w:val="0"/>
        </w:rPr>
        <w:t>Defensive driving techniques and actions in the event of an emergency incident</w:t>
      </w:r>
    </w:p>
    <w:p w:rsidR="0073678C" w:rsidRPr="00CF5FD0" w:rsidRDefault="0073678C" w:rsidP="008453C9">
      <w:pPr>
        <w:pStyle w:val="Heading3"/>
        <w:keepNext w:val="0"/>
        <w:keepLines w:val="0"/>
        <w:widowControl w:val="0"/>
        <w:numPr>
          <w:ilvl w:val="0"/>
          <w:numId w:val="0"/>
        </w:numPr>
        <w:jc w:val="both"/>
        <w:rPr>
          <w:b w:val="0"/>
        </w:rPr>
      </w:pPr>
      <w:r w:rsidRPr="00CF5FD0">
        <w:rPr>
          <w:b w:val="0"/>
        </w:rPr>
        <w:t>Practical content:</w:t>
      </w:r>
    </w:p>
    <w:p w:rsidR="0073678C" w:rsidRPr="00CF5FD0" w:rsidRDefault="0073678C" w:rsidP="008453C9">
      <w:pPr>
        <w:pStyle w:val="Heading3"/>
        <w:keepNext w:val="0"/>
        <w:keepLines w:val="0"/>
        <w:widowControl w:val="0"/>
        <w:numPr>
          <w:ilvl w:val="2"/>
          <w:numId w:val="11"/>
        </w:numPr>
        <w:spacing w:after="0"/>
        <w:ind w:left="0" w:firstLine="0"/>
        <w:jc w:val="both"/>
        <w:rPr>
          <w:b w:val="0"/>
        </w:rPr>
      </w:pPr>
      <w:r w:rsidRPr="00CF5FD0">
        <w:rPr>
          <w:b w:val="0"/>
        </w:rPr>
        <w:t>Exchanging places, driver attitude and perception</w:t>
      </w:r>
    </w:p>
    <w:p w:rsidR="0073678C" w:rsidRPr="00CF5FD0" w:rsidRDefault="0073678C" w:rsidP="008453C9">
      <w:pPr>
        <w:pStyle w:val="Heading3"/>
        <w:keepNext w:val="0"/>
        <w:keepLines w:val="0"/>
        <w:widowControl w:val="0"/>
        <w:numPr>
          <w:ilvl w:val="2"/>
          <w:numId w:val="11"/>
        </w:numPr>
        <w:spacing w:after="0"/>
        <w:ind w:left="0" w:firstLine="0"/>
        <w:jc w:val="both"/>
        <w:rPr>
          <w:b w:val="0"/>
        </w:rPr>
      </w:pPr>
      <w:r w:rsidRPr="00CF5FD0">
        <w:rPr>
          <w:b w:val="0"/>
        </w:rPr>
        <w:t>Introduction to active travel, driver fitness and health</w:t>
      </w:r>
    </w:p>
    <w:p w:rsidR="0073678C" w:rsidRPr="00CF5FD0" w:rsidRDefault="0073678C" w:rsidP="008453C9">
      <w:pPr>
        <w:pStyle w:val="Heading3"/>
        <w:keepNext w:val="0"/>
        <w:keepLines w:val="0"/>
        <w:widowControl w:val="0"/>
        <w:numPr>
          <w:ilvl w:val="2"/>
          <w:numId w:val="11"/>
        </w:numPr>
        <w:spacing w:before="100" w:beforeAutospacing="1" w:after="120"/>
        <w:ind w:left="0" w:firstLine="0"/>
        <w:jc w:val="both"/>
        <w:rPr>
          <w:b w:val="0"/>
        </w:rPr>
      </w:pPr>
      <w:r w:rsidRPr="00CF5FD0">
        <w:rPr>
          <w:b w:val="0"/>
        </w:rPr>
        <w:t>Hazard recognition: understanding the issues faced by vulnerable road users</w:t>
      </w:r>
    </w:p>
    <w:p w:rsidR="0073678C" w:rsidRPr="000F49DF" w:rsidRDefault="0073678C" w:rsidP="008453C9">
      <w:pPr>
        <w:pStyle w:val="Heading3"/>
        <w:keepNext w:val="0"/>
        <w:widowControl w:val="0"/>
        <w:numPr>
          <w:ilvl w:val="0"/>
          <w:numId w:val="0"/>
        </w:numPr>
        <w:spacing w:line="276" w:lineRule="auto"/>
        <w:jc w:val="both"/>
        <w:rPr>
          <w:rFonts w:cs="Arial"/>
          <w:b w:val="0"/>
          <w:color w:val="000000"/>
          <w:szCs w:val="24"/>
        </w:rPr>
      </w:pPr>
      <w:r w:rsidRPr="000F49DF">
        <w:rPr>
          <w:rFonts w:cs="Arial"/>
          <w:b w:val="0"/>
          <w:color w:val="000000"/>
          <w:szCs w:val="24"/>
        </w:rPr>
        <w:t xml:space="preserve">SUD Training is Driver Certificate of Professional Competence approved and fully aligned to meet the Driver training </w:t>
      </w:r>
      <w:r>
        <w:rPr>
          <w:rFonts w:cs="Arial"/>
          <w:b w:val="0"/>
          <w:color w:val="000000"/>
          <w:szCs w:val="24"/>
        </w:rPr>
        <w:t>requirement of TfL and CLOCS contractual conditions and FORS Silver accreditation.</w:t>
      </w:r>
    </w:p>
    <w:p w:rsidR="006C41BD" w:rsidRDefault="0073678C" w:rsidP="008453C9">
      <w:pPr>
        <w:pStyle w:val="Heading3"/>
        <w:keepNext w:val="0"/>
        <w:widowControl w:val="0"/>
        <w:numPr>
          <w:ilvl w:val="0"/>
          <w:numId w:val="0"/>
        </w:numPr>
        <w:spacing w:line="276" w:lineRule="auto"/>
        <w:jc w:val="both"/>
        <w:rPr>
          <w:rFonts w:cs="Arial"/>
          <w:b w:val="0"/>
          <w:color w:val="000000"/>
          <w:szCs w:val="24"/>
        </w:rPr>
      </w:pPr>
      <w:r w:rsidRPr="000F49DF">
        <w:rPr>
          <w:rFonts w:cs="Arial"/>
          <w:b w:val="0"/>
          <w:color w:val="000000"/>
          <w:szCs w:val="24"/>
        </w:rPr>
        <w:t>FORS accredited operators may be able to benefit from funded places provided by TfL for their suppliers, or operators who work within London</w:t>
      </w:r>
    </w:p>
    <w:p w:rsidR="0073678C" w:rsidRPr="00411ABB" w:rsidRDefault="0073678C" w:rsidP="008453C9">
      <w:pPr>
        <w:pStyle w:val="Heading3"/>
        <w:keepNext w:val="0"/>
        <w:widowControl w:val="0"/>
        <w:numPr>
          <w:ilvl w:val="0"/>
          <w:numId w:val="0"/>
        </w:numPr>
        <w:spacing w:line="276" w:lineRule="auto"/>
        <w:jc w:val="both"/>
        <w:rPr>
          <w:rFonts w:cs="Arial"/>
          <w:color w:val="000000"/>
          <w:szCs w:val="24"/>
        </w:rPr>
      </w:pPr>
      <w:r w:rsidRPr="00411ABB">
        <w:rPr>
          <w:rFonts w:cs="Arial"/>
          <w:color w:val="000000"/>
          <w:szCs w:val="24"/>
        </w:rPr>
        <w:t>Van Smart</w:t>
      </w:r>
    </w:p>
    <w:p w:rsidR="0073678C" w:rsidRPr="00036385" w:rsidRDefault="0073678C" w:rsidP="008453C9">
      <w:pPr>
        <w:pStyle w:val="Heading3"/>
        <w:keepNext w:val="0"/>
        <w:keepLines w:val="0"/>
        <w:widowControl w:val="0"/>
        <w:numPr>
          <w:ilvl w:val="0"/>
          <w:numId w:val="0"/>
        </w:numPr>
        <w:jc w:val="both"/>
        <w:rPr>
          <w:b w:val="0"/>
        </w:rPr>
      </w:pPr>
      <w:r w:rsidRPr="00036385">
        <w:rPr>
          <w:b w:val="0"/>
        </w:rPr>
        <w:t xml:space="preserve">TfL has developed Van Smart as a default solution to improving van safety and stimulating behaviour change within the van sector. Van Smart is a cohesive and exemplary suite of products and a ‘must have’ for quality operators of vans.  </w:t>
      </w:r>
    </w:p>
    <w:p w:rsidR="0073678C" w:rsidRPr="00411ABB" w:rsidRDefault="0073678C" w:rsidP="008453C9">
      <w:pPr>
        <w:pStyle w:val="Heading3"/>
        <w:keepNext w:val="0"/>
        <w:widowControl w:val="0"/>
        <w:numPr>
          <w:ilvl w:val="0"/>
          <w:numId w:val="0"/>
        </w:numPr>
        <w:spacing w:line="276" w:lineRule="auto"/>
        <w:jc w:val="both"/>
        <w:rPr>
          <w:rFonts w:cs="Arial"/>
          <w:color w:val="000000"/>
          <w:szCs w:val="24"/>
        </w:rPr>
      </w:pPr>
      <w:r w:rsidRPr="00411ABB">
        <w:rPr>
          <w:rFonts w:cs="Arial"/>
          <w:color w:val="000000"/>
          <w:szCs w:val="24"/>
        </w:rPr>
        <w:t>E-learning</w:t>
      </w:r>
    </w:p>
    <w:p w:rsidR="0073678C" w:rsidRPr="009F17AC" w:rsidRDefault="0073678C" w:rsidP="008453C9">
      <w:pPr>
        <w:pStyle w:val="Heading3"/>
        <w:keepNext w:val="0"/>
        <w:keepLines w:val="0"/>
        <w:widowControl w:val="0"/>
        <w:numPr>
          <w:ilvl w:val="0"/>
          <w:numId w:val="0"/>
        </w:numPr>
        <w:jc w:val="both"/>
        <w:rPr>
          <w:b w:val="0"/>
        </w:rPr>
      </w:pPr>
      <w:r w:rsidRPr="00036385">
        <w:rPr>
          <w:b w:val="0"/>
        </w:rPr>
        <w:t>Three e</w:t>
      </w:r>
      <w:r>
        <w:rPr>
          <w:b w:val="0"/>
        </w:rPr>
        <w:t>-</w:t>
      </w:r>
      <w:r w:rsidRPr="00036385">
        <w:rPr>
          <w:b w:val="0"/>
        </w:rPr>
        <w:t>learning modules ar</w:t>
      </w:r>
      <w:r>
        <w:rPr>
          <w:b w:val="0"/>
        </w:rPr>
        <w:t>e available on the FORS website</w:t>
      </w:r>
      <w:r w:rsidRPr="00036385">
        <w:rPr>
          <w:b w:val="0"/>
        </w:rPr>
        <w:t xml:space="preserve"> to train drivers in road safety, van safety and cycle safety.</w:t>
      </w:r>
      <w:bookmarkStart w:id="96" w:name="_Toc428814674"/>
      <w:r w:rsidR="00123960">
        <w:rPr>
          <w:b w:val="0"/>
        </w:rPr>
        <w:t>.</w:t>
      </w:r>
      <w:r w:rsidRPr="009F17AC">
        <w:rPr>
          <w:b w:val="0"/>
        </w:rPr>
        <w:tab/>
      </w:r>
    </w:p>
    <w:p w:rsidR="0073678C" w:rsidRPr="00411ABB" w:rsidRDefault="00E501F6" w:rsidP="008453C9">
      <w:pPr>
        <w:pStyle w:val="Heading3"/>
        <w:keepNext w:val="0"/>
        <w:widowControl w:val="0"/>
        <w:numPr>
          <w:ilvl w:val="0"/>
          <w:numId w:val="0"/>
        </w:numPr>
        <w:spacing w:line="276" w:lineRule="auto"/>
        <w:jc w:val="both"/>
        <w:rPr>
          <w:rFonts w:cs="Arial"/>
          <w:color w:val="000000"/>
          <w:szCs w:val="24"/>
        </w:rPr>
      </w:pPr>
      <w:r>
        <w:rPr>
          <w:rFonts w:cs="Arial"/>
          <w:color w:val="000000"/>
          <w:szCs w:val="24"/>
        </w:rPr>
        <w:t>FORS Collision Manager</w:t>
      </w:r>
      <w:r w:rsidR="0073678C" w:rsidRPr="00411ABB">
        <w:rPr>
          <w:rFonts w:cs="Arial"/>
          <w:color w:val="000000"/>
          <w:szCs w:val="24"/>
        </w:rPr>
        <w:t>– Collision management tool</w:t>
      </w:r>
      <w:bookmarkEnd w:id="96"/>
    </w:p>
    <w:p w:rsidR="0073678C" w:rsidRDefault="0073678C" w:rsidP="008453C9">
      <w:pPr>
        <w:pStyle w:val="Heading3"/>
        <w:keepNext w:val="0"/>
        <w:keepLines w:val="0"/>
        <w:widowControl w:val="0"/>
        <w:numPr>
          <w:ilvl w:val="0"/>
          <w:numId w:val="0"/>
        </w:numPr>
        <w:jc w:val="both"/>
        <w:rPr>
          <w:b w:val="0"/>
        </w:rPr>
      </w:pPr>
      <w:r>
        <w:rPr>
          <w:b w:val="0"/>
        </w:rPr>
        <w:t>There are clear benefits to the routine recording, investigation and analysis of collisions and near misses to focus on prevention and safe ways of working. This is standard practice within workplace health and safety, but has so far not been routinely required for work related road risk.</w:t>
      </w:r>
    </w:p>
    <w:p w:rsidR="0073678C" w:rsidRPr="006751D3" w:rsidRDefault="00E501F6" w:rsidP="008453C9">
      <w:pPr>
        <w:pStyle w:val="Heading3"/>
        <w:keepNext w:val="0"/>
        <w:keepLines w:val="0"/>
        <w:widowControl w:val="0"/>
        <w:numPr>
          <w:ilvl w:val="0"/>
          <w:numId w:val="0"/>
        </w:numPr>
        <w:jc w:val="both"/>
        <w:rPr>
          <w:b w:val="0"/>
        </w:rPr>
      </w:pPr>
      <w:r>
        <w:rPr>
          <w:b w:val="0"/>
        </w:rPr>
        <w:t>FORS Collision</w:t>
      </w:r>
      <w:r w:rsidR="0073678C" w:rsidRPr="006751D3">
        <w:rPr>
          <w:b w:val="0"/>
        </w:rPr>
        <w:t xml:space="preserve"> Manager is an online collision and near miss reporting tool that helps operators to comply with the WRRR requirement to log incidents and collisions.  </w:t>
      </w:r>
      <w:r>
        <w:rPr>
          <w:b w:val="0"/>
        </w:rPr>
        <w:t>FORS Collision</w:t>
      </w:r>
      <w:r w:rsidR="0073678C" w:rsidRPr="006751D3">
        <w:rPr>
          <w:b w:val="0"/>
        </w:rPr>
        <w:t xml:space="preserve"> Manager is a single resource to log, report, investigate and analyse </w:t>
      </w:r>
      <w:r w:rsidR="0073678C" w:rsidRPr="006751D3">
        <w:rPr>
          <w:b w:val="0"/>
        </w:rPr>
        <w:lastRenderedPageBreak/>
        <w:t xml:space="preserve">incidents and collisions. </w:t>
      </w:r>
      <w:r>
        <w:rPr>
          <w:b w:val="0"/>
        </w:rPr>
        <w:t>This</w:t>
      </w:r>
      <w:r w:rsidR="0073678C" w:rsidRPr="006751D3">
        <w:rPr>
          <w:b w:val="0"/>
        </w:rPr>
        <w:t xml:space="preserve"> consists of a website and spreadsheet tool to edit and report incidents. It allows users to log in and view trends and benchmark performance against similar companies. Anonymity is maintained through all areas of the site and sensitive data is encrypted.</w:t>
      </w:r>
    </w:p>
    <w:p w:rsidR="0073678C" w:rsidRPr="006751D3" w:rsidRDefault="0073678C" w:rsidP="008453C9">
      <w:pPr>
        <w:pStyle w:val="Heading3"/>
        <w:keepNext w:val="0"/>
        <w:keepLines w:val="0"/>
        <w:widowControl w:val="0"/>
        <w:numPr>
          <w:ilvl w:val="0"/>
          <w:numId w:val="0"/>
        </w:numPr>
        <w:jc w:val="both"/>
        <w:rPr>
          <w:b w:val="0"/>
        </w:rPr>
      </w:pPr>
      <w:r>
        <w:rPr>
          <w:b w:val="0"/>
        </w:rPr>
        <w:t>T</w:t>
      </w:r>
      <w:r w:rsidRPr="006751D3">
        <w:rPr>
          <w:b w:val="0"/>
        </w:rPr>
        <w:t xml:space="preserve">hrough </w:t>
      </w:r>
      <w:r w:rsidR="00E501F6">
        <w:rPr>
          <w:b w:val="0"/>
        </w:rPr>
        <w:t>this site</w:t>
      </w:r>
      <w:r>
        <w:rPr>
          <w:b w:val="0"/>
        </w:rPr>
        <w:t xml:space="preserve">, </w:t>
      </w:r>
      <w:r w:rsidRPr="006751D3">
        <w:rPr>
          <w:b w:val="0"/>
        </w:rPr>
        <w:t>operators can thoroughly report, investigate and analyse incidents allowing operators to identify contributory factors, incident hotspots and trends.  This will enable a focus on learning and prevention.</w:t>
      </w:r>
    </w:p>
    <w:p w:rsidR="0073678C" w:rsidRPr="004B74D1" w:rsidRDefault="0073678C" w:rsidP="008453C9">
      <w:pPr>
        <w:pStyle w:val="Heading3"/>
        <w:keepNext w:val="0"/>
        <w:keepLines w:val="0"/>
        <w:widowControl w:val="0"/>
        <w:numPr>
          <w:ilvl w:val="0"/>
          <w:numId w:val="0"/>
        </w:numPr>
        <w:jc w:val="both"/>
        <w:rPr>
          <w:b w:val="0"/>
        </w:rPr>
      </w:pPr>
      <w:r w:rsidRPr="004B74D1">
        <w:rPr>
          <w:b w:val="0"/>
        </w:rPr>
        <w:t xml:space="preserve">For more information visit </w:t>
      </w:r>
      <w:hyperlink r:id="rId27" w:history="1">
        <w:r w:rsidR="00E501F6" w:rsidRPr="00153967">
          <w:rPr>
            <w:rStyle w:val="Hyperlink"/>
            <w:b w:val="0"/>
          </w:rPr>
          <w:t>https://www.fors-collision-manager.org.uk/</w:t>
        </w:r>
      </w:hyperlink>
      <w:r w:rsidR="00E501F6">
        <w:rPr>
          <w:b w:val="0"/>
        </w:rPr>
        <w:t xml:space="preserve"> </w:t>
      </w:r>
    </w:p>
    <w:p w:rsidR="0073678C" w:rsidRDefault="0073678C" w:rsidP="008453C9">
      <w:pPr>
        <w:jc w:val="both"/>
      </w:pPr>
    </w:p>
    <w:p w:rsidR="0073678C" w:rsidRDefault="0073678C" w:rsidP="008453C9">
      <w:pPr>
        <w:jc w:val="both"/>
      </w:pPr>
    </w:p>
    <w:p w:rsidR="0073678C" w:rsidRDefault="0073678C" w:rsidP="008453C9">
      <w:pPr>
        <w:jc w:val="both"/>
      </w:pPr>
    </w:p>
    <w:bookmarkEnd w:id="93"/>
    <w:p w:rsidR="0073678C" w:rsidRDefault="0073678C" w:rsidP="008453C9">
      <w:pPr>
        <w:jc w:val="both"/>
        <w:rPr>
          <w:b/>
        </w:rPr>
      </w:pPr>
      <w:r>
        <w:rPr>
          <w:b/>
        </w:rPr>
        <w:br w:type="page"/>
      </w:r>
    </w:p>
    <w:p w:rsidR="00EB1297" w:rsidRPr="00411ABB" w:rsidRDefault="00123960" w:rsidP="00411ABB">
      <w:pPr>
        <w:pStyle w:val="Heading1"/>
        <w:numPr>
          <w:ilvl w:val="0"/>
          <w:numId w:val="0"/>
        </w:numPr>
        <w:ind w:left="709" w:hanging="709"/>
        <w:rPr>
          <w:rFonts w:cs="Arial"/>
          <w:szCs w:val="24"/>
        </w:rPr>
      </w:pPr>
      <w:bookmarkStart w:id="97" w:name="_Toc69306439"/>
      <w:r w:rsidRPr="00411ABB">
        <w:rPr>
          <w:rFonts w:cs="Arial"/>
          <w:szCs w:val="24"/>
        </w:rPr>
        <w:lastRenderedPageBreak/>
        <w:t>APPENDIX C</w:t>
      </w:r>
      <w:r w:rsidR="005860FB" w:rsidRPr="00411ABB">
        <w:rPr>
          <w:rFonts w:cs="Arial"/>
          <w:szCs w:val="24"/>
        </w:rPr>
        <w:t xml:space="preserve"> </w:t>
      </w:r>
      <w:r w:rsidR="00DF6A4A">
        <w:rPr>
          <w:rFonts w:cs="Arial"/>
          <w:szCs w:val="24"/>
        </w:rPr>
        <w:t xml:space="preserve">example of </w:t>
      </w:r>
      <w:r w:rsidR="007D396F" w:rsidRPr="00411ABB">
        <w:rPr>
          <w:rFonts w:cs="Arial"/>
          <w:szCs w:val="24"/>
        </w:rPr>
        <w:t xml:space="preserve">CLOCS </w:t>
      </w:r>
      <w:r w:rsidR="005860FB" w:rsidRPr="00411ABB">
        <w:rPr>
          <w:rFonts w:cs="Arial"/>
          <w:szCs w:val="24"/>
        </w:rPr>
        <w:t>Working Group</w:t>
      </w:r>
      <w:r w:rsidR="007B6F98">
        <w:rPr>
          <w:rFonts w:cs="Arial"/>
          <w:szCs w:val="24"/>
        </w:rPr>
        <w:t xml:space="preserve"> MEMBERSHIP </w:t>
      </w:r>
      <w:r w:rsidR="005860FB" w:rsidRPr="00411ABB">
        <w:rPr>
          <w:rFonts w:cs="Arial"/>
          <w:szCs w:val="24"/>
        </w:rPr>
        <w:t>organisations</w:t>
      </w:r>
      <w:bookmarkEnd w:id="97"/>
      <w:r w:rsidR="007B6F98">
        <w:rPr>
          <w:rFonts w:cs="Arial"/>
          <w:szCs w:val="24"/>
        </w:rPr>
        <w:t xml:space="preserve"> </w:t>
      </w:r>
    </w:p>
    <w:p w:rsidR="00767DEC" w:rsidRDefault="00195AD9">
      <w:pPr>
        <w:spacing w:after="0" w:line="240" w:lineRule="auto"/>
        <w:rPr>
          <w:b/>
        </w:rPr>
      </w:pPr>
      <w:r w:rsidRPr="00195AD9">
        <w:rPr>
          <w:noProof/>
        </w:rPr>
        <w:drawing>
          <wp:inline distT="0" distB="0" distL="0" distR="0">
            <wp:extent cx="5825662" cy="7570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042" cy="7574773"/>
                    </a:xfrm>
                    <a:prstGeom prst="rect">
                      <a:avLst/>
                    </a:prstGeom>
                    <a:noFill/>
                    <a:ln>
                      <a:noFill/>
                    </a:ln>
                  </pic:spPr>
                </pic:pic>
              </a:graphicData>
            </a:graphic>
          </wp:inline>
        </w:drawing>
      </w:r>
      <w:r w:rsidR="00767DEC">
        <w:rPr>
          <w:b/>
        </w:rPr>
        <w:br w:type="page"/>
      </w:r>
    </w:p>
    <w:p w:rsidR="007E510C" w:rsidRPr="007E510C" w:rsidRDefault="007E510C" w:rsidP="007E510C">
      <w:pPr>
        <w:pStyle w:val="Heading1"/>
        <w:numPr>
          <w:ilvl w:val="0"/>
          <w:numId w:val="0"/>
        </w:numPr>
        <w:ind w:left="709" w:hanging="709"/>
        <w:rPr>
          <w:rStyle w:val="Heading1Char"/>
          <w:b/>
          <w:caps/>
        </w:rPr>
      </w:pPr>
      <w:bookmarkStart w:id="98" w:name="_Toc69306440"/>
      <w:r>
        <w:rPr>
          <w:rStyle w:val="Heading1Char"/>
          <w:b/>
          <w:caps/>
        </w:rPr>
        <w:lastRenderedPageBreak/>
        <w:t>A</w:t>
      </w:r>
      <w:r w:rsidRPr="007E510C">
        <w:rPr>
          <w:rStyle w:val="Heading1Char"/>
          <w:b/>
          <w:caps/>
        </w:rPr>
        <w:t xml:space="preserve">PPENDIX </w:t>
      </w:r>
      <w:r>
        <w:rPr>
          <w:rStyle w:val="Heading1Char"/>
          <w:b/>
          <w:caps/>
        </w:rPr>
        <w:t>D CLOCS BulLetin example</w:t>
      </w:r>
      <w:bookmarkEnd w:id="98"/>
    </w:p>
    <w:p w:rsidR="00061672" w:rsidRDefault="007B6F98">
      <w:pPr>
        <w:spacing w:after="0" w:line="240" w:lineRule="auto"/>
        <w:rPr>
          <w:rFonts w:cs="Arial"/>
          <w:b/>
        </w:rPr>
      </w:pPr>
      <w:r>
        <w:rPr>
          <w:rFonts w:cs="Arial"/>
          <w:b/>
          <w:noProof/>
        </w:rPr>
        <w:drawing>
          <wp:inline distT="0" distB="0" distL="0" distR="0" wp14:anchorId="569AB19C">
            <wp:extent cx="5730875" cy="8285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8285480"/>
                    </a:xfrm>
                    <a:prstGeom prst="rect">
                      <a:avLst/>
                    </a:prstGeom>
                    <a:noFill/>
                  </pic:spPr>
                </pic:pic>
              </a:graphicData>
            </a:graphic>
          </wp:inline>
        </w:drawing>
      </w:r>
    </w:p>
    <w:p w:rsidR="00767DEC" w:rsidRPr="007E510C" w:rsidRDefault="00DE7823" w:rsidP="007E510C">
      <w:pPr>
        <w:pStyle w:val="Heading1"/>
        <w:numPr>
          <w:ilvl w:val="0"/>
          <w:numId w:val="0"/>
        </w:numPr>
        <w:ind w:left="709" w:hanging="709"/>
        <w:rPr>
          <w:rStyle w:val="Heading1Char"/>
          <w:b/>
          <w:caps/>
        </w:rPr>
      </w:pPr>
      <w:bookmarkStart w:id="99" w:name="_Toc69306441"/>
      <w:r>
        <w:lastRenderedPageBreak/>
        <w:pict>
          <v:group id="Group 6" o:spid="_x0000_s1032" style="position:absolute;left:0;text-align:left;margin-left:-20.55pt;margin-top:63.6pt;width:279.15pt;height:530.75pt;z-index:251660800;mso-width-relative:margin;mso-height-relative:margin" coordorigin="212" coordsize="20308,38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212;top:22115;width:20096;height:1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RkXDAAAA2gAAAA8AAABkcnMvZG93bnJldi54bWxEj0+LwjAUxO8LfofwhL0smqooUo0i6oIX&#10;V/xz8fZonm2xeSlNrNVPb4QFj8PM/IaZzhtTiJoql1tW0OtGIIgTq3NOFZyOv50xCOeRNRaWScGD&#10;HMxnra8pxtreeU/1waciQNjFqCDzvoyldElGBl3XlsTBu9jKoA+ySqWu8B7gppD9KBpJgzmHhQxL&#10;WmaUXA83o+A8qE97u3m6/Gfrdjxc/e1wfVPqu90sJiA8Nf4T/m9vtIIhvK+EG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8BGRcMAAADaAAAADwAAAAAAAAAAAAAAAACf&#10;AgAAZHJzL2Rvd25yZXYueG1sUEsFBgAAAAAEAAQA9wAAAI8DAAAAAA==&#10;">
              <v:imagedata r:id="rId30" o:title="" croptop="19842f" cropbottom="15539f" cropleft="20913f" cropright="21643f"/>
              <v:path arrowok="t"/>
            </v:shape>
            <v:shape id="Picture 4" o:spid="_x0000_s1034" type="#_x0000_t75" style="position:absolute;left:212;width:20308;height:24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6tqLFAAAA2gAAAA8AAABkcnMvZG93bnJldi54bWxEj0FrwkAUhO+F/oflFbzVjVKqRFcJYsHS&#10;i9WgHl+zr0na7Nuwu2rqr+8KgsdhZr5hpvPONOJEzteWFQz6CQjiwuqaSwX59u15DMIHZI2NZVLw&#10;Rx7ms8eHKabanvmTTptQighhn6KCKoQ2ldIXFRn0fdsSR+/bOoMhSldK7fAc4aaRwyR5lQZrjgsV&#10;trSoqPjdHI2C8cpdduH942c/NMvssM5G+cB+KdV76rIJiEBduIdv7ZVW8ALXK/EG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raixQAAANoAAAAPAAAAAAAAAAAAAAAA&#10;AJ8CAABkcnMvZG93bnJldi54bWxQSwUGAAAAAAQABAD3AAAAkQMAAAAA&#10;">
              <v:imagedata r:id="rId31" o:title="" croptop="17120f" cropbottom="3477f" cropleft="20913f" cropright="21399f"/>
              <v:path arrowok="t"/>
            </v:shape>
          </v:group>
        </w:pict>
      </w:r>
      <w:r w:rsidR="00767DEC" w:rsidRPr="007E510C">
        <w:t>A</w:t>
      </w:r>
      <w:r w:rsidR="00767DEC" w:rsidRPr="007E510C">
        <w:rPr>
          <w:rStyle w:val="Heading1Char"/>
          <w:b/>
          <w:caps/>
        </w:rPr>
        <w:t>PPENDIX E CLOCS incident alerts and update template</w:t>
      </w:r>
      <w:bookmarkEnd w:id="99"/>
    </w:p>
    <w:p w:rsidR="008D6316" w:rsidRDefault="00DE7823">
      <w:pPr>
        <w:spacing w:after="0" w:line="240" w:lineRule="auto"/>
        <w:rPr>
          <w:b/>
        </w:rPr>
      </w:pPr>
      <w:r>
        <w:pict>
          <v:group id="Group 3" o:spid="_x0000_s1029" style="position:absolute;margin-left:219.75pt;margin-top:182.15pt;width:279.15pt;height:501.55pt;z-index:251661824;mso-width-relative:margin;mso-height-relative:margin" coordorigin="212" coordsize="20308,3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">
            <v:shape id="Picture 2" o:spid="_x0000_s1030" type="#_x0000_t75" style="position:absolute;left:212;top:23178;width:20096;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k0HBAAAA2gAAAA8AAABkcnMvZG93bnJldi54bWxEj0FrAjEUhO8F/0N4greaVbTIahQRFD30&#10;oO3B43Pz3CxuXtYk6vrvG0HocZiZb5jZorW1uJMPlWMFg34GgrhwuuJSwe/P+nMCIkRkjbVjUvCk&#10;AIt552OGuXYP3tP9EEuRIBxyVGBibHIpQ2HIYui7hjh5Z+ctxiR9KbXHR4LbWg6z7EtarDgtGGxo&#10;Zai4HG5WwRXNzl39MSvwuxzH0dmetN4o1eu2yymISG38D7/bW61gCK8r6Qb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rk0HBAAAA2gAAAA8AAAAAAAAAAAAAAAAAnwIA&#10;AGRycy9kb3ducmV2LnhtbFBLBQYAAAAABAAEAPcAAACNAwAAAAA=&#10;">
              <v:imagedata r:id="rId32" o:title="" croptop="23735f" cropbottom="17484f" cropleft="20913f" cropright="21643f"/>
              <v:path arrowok="t"/>
            </v:shape>
            <v:shape id="Picture 1" o:spid="_x0000_s1031" type="#_x0000_t75" style="position:absolute;left:212;width:20308;height:2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H9q3BAAAA2gAAAA8AAABkcnMvZG93bnJldi54bWxET0trwkAQvhf6H5Yp9FY3etCYuoqUWvXm&#10;o9jrkJ0mabOzITtq/PeuIHgaPr7nTGadq9WJ2lB5NtDvJaCIc28rLgx87xdvKaggyBZrz2TgQgFm&#10;0+enCWbWn3lLp50UKoZwyNBAKdJkWoe8JIeh5xviyP361qFE2BbatniO4a7WgyQZaocVx4YSG/oo&#10;Kf/fHZ2B7Tjtz3+GaVh/jv5q+ZLD5rI8GPP60s3fQQl18hDf3Ssb58PtldvV0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H9q3BAAAA2gAAAA8AAAAAAAAAAAAAAAAAnwIA&#10;AGRycy9kb3ducmV2LnhtbFBLBQYAAAAABAAEAPcAAACNAwAAAAA=&#10;">
              <v:imagedata r:id="rId33" o:title="" croptop="17120f" cropbottom="3283f" cropleft="20913f" cropright="21399f"/>
              <v:path arrowok="t"/>
            </v:shape>
          </v:group>
        </w:pict>
      </w:r>
    </w:p>
    <w:sectPr w:rsidR="008D6316" w:rsidSect="008D6316">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7B8" w:rsidRDefault="006C17B8" w:rsidP="008610F5">
      <w:pPr>
        <w:spacing w:after="0" w:line="240" w:lineRule="auto"/>
      </w:pPr>
      <w:r>
        <w:separator/>
      </w:r>
    </w:p>
  </w:endnote>
  <w:endnote w:type="continuationSeparator" w:id="0">
    <w:p w:rsidR="006C17B8" w:rsidRDefault="006C17B8" w:rsidP="0086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0EFF" w:usb1="0000785B"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JFont Light">
    <w:panose1 w:val="020B0303020304020204"/>
    <w:charset w:val="00"/>
    <w:family w:val="swiss"/>
    <w:pitch w:val="variable"/>
    <w:sig w:usb0="A00002AF" w:usb1="500078FB" w:usb2="00000000" w:usb3="00000000" w:csb0="0000009F" w:csb1="00000000"/>
  </w:font>
  <w:font w:name="NJFont Book">
    <w:panose1 w:val="020B0503020304020204"/>
    <w:charset w:val="00"/>
    <w:family w:val="swiss"/>
    <w:pitch w:val="variable"/>
    <w:sig w:usb0="A00002AF" w:usb1="5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Default="006C1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Default="006C17B8" w:rsidP="003F451B">
    <w:pPr>
      <w:pStyle w:val="Footer"/>
    </w:pPr>
    <w:r>
      <w:tab/>
      <w:t xml:space="preserve">Page </w:t>
    </w:r>
    <w:r>
      <w:rPr>
        <w:b/>
        <w:szCs w:val="24"/>
      </w:rPr>
      <w:fldChar w:fldCharType="begin"/>
    </w:r>
    <w:r>
      <w:rPr>
        <w:b/>
      </w:rPr>
      <w:instrText xml:space="preserve"> PAGE </w:instrText>
    </w:r>
    <w:r>
      <w:rPr>
        <w:b/>
        <w:szCs w:val="24"/>
      </w:rPr>
      <w:fldChar w:fldCharType="separate"/>
    </w:r>
    <w:r>
      <w:rPr>
        <w:b/>
        <w:noProof/>
      </w:rPr>
      <w:t>2</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Pr>
        <w:b/>
        <w:noProof/>
      </w:rPr>
      <w:t>43</w:t>
    </w:r>
    <w:r>
      <w:rPr>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Default="006C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7B8" w:rsidRDefault="006C17B8" w:rsidP="008610F5">
      <w:pPr>
        <w:spacing w:after="0" w:line="240" w:lineRule="auto"/>
      </w:pPr>
      <w:r>
        <w:separator/>
      </w:r>
    </w:p>
  </w:footnote>
  <w:footnote w:type="continuationSeparator" w:id="0">
    <w:p w:rsidR="006C17B8" w:rsidRDefault="006C17B8" w:rsidP="008610F5">
      <w:pPr>
        <w:spacing w:after="0" w:line="240" w:lineRule="auto"/>
      </w:pPr>
      <w:r>
        <w:continuationSeparator/>
      </w:r>
    </w:p>
  </w:footnote>
  <w:footnote w:id="1">
    <w:p w:rsidR="006C17B8" w:rsidRDefault="006C17B8" w:rsidP="00FE041E">
      <w:pPr>
        <w:pStyle w:val="FootnoteText"/>
      </w:pPr>
      <w:r>
        <w:rPr>
          <w:rStyle w:val="FootnoteReference"/>
        </w:rPr>
        <w:footnoteRef/>
      </w:r>
      <w:r>
        <w:t xml:space="preserve"> Helman S, Delmonte E, Stannard J et al Construction</w:t>
      </w:r>
      <w:r w:rsidRPr="006216CC">
        <w:rPr>
          <w:i/>
        </w:rPr>
        <w:t xml:space="preserve"> Logistics and Cyclist Safety</w:t>
      </w:r>
      <w:r>
        <w:t xml:space="preserve"> (CLOCS), TRL report commissioned by TfL, published Feb 2013.</w:t>
      </w:r>
    </w:p>
  </w:footnote>
  <w:footnote w:id="2">
    <w:p w:rsidR="006C17B8" w:rsidRDefault="006C17B8" w:rsidP="000F2771">
      <w:pPr>
        <w:pStyle w:val="FootnoteText"/>
      </w:pPr>
      <w:r>
        <w:rPr>
          <w:rStyle w:val="FootnoteReference"/>
        </w:rPr>
        <w:footnoteRef/>
      </w:r>
      <w:r>
        <w:t xml:space="preserve"> Freight in the City – Poll carried out by Road Transport Media. </w:t>
      </w:r>
      <w:hyperlink r:id="rId1" w:history="1">
        <w:r w:rsidRPr="00906FC5">
          <w:rPr>
            <w:rStyle w:val="Hyperlink"/>
          </w:rPr>
          <w:t>http://freightinthecity.com/2015/11/freight-operators-call-for-uk-wide-compliance-standards-for-fleets/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Default="006C17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Pr="00EE76B3" w:rsidRDefault="00DE7823" w:rsidP="00005DB2">
    <w:pPr>
      <w:pStyle w:val="Header"/>
      <w:ind w:firstLine="4320"/>
      <w:jc w:val="center"/>
      <w:rPr>
        <w:color w:val="217929"/>
        <w:sz w:val="16"/>
        <w:szCs w:val="16"/>
      </w:rPr>
    </w:pPr>
    <w:r>
      <w:rPr>
        <w:noProof/>
        <w:sz w:val="16"/>
        <w:szCs w:val="16"/>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0.55pt;margin-top:22.7pt;width:60pt;height:50.8pt;z-index:-251658240;visibility:visible;mso-wrap-edited:f;mso-position-horizontal-relative:page;mso-position-vertical-relative:page" wrapcoords="9450 0 7560 332 2700 4320 -270 8640 -270 12628 1620 15951 2700 15951 2700 17280 7020 21268 8640 21268 12960 21268 14310 21268 19980 15951 21600 12628 21600 8640 18630 5317 18900 3988 14040 332 11880 0 9450 0" fillcolor="window">
          <v:imagedata r:id="rId1" o:title="" cropbottom="-2896f"/>
          <w10:wrap type="tight" anchorx="page" anchory="page"/>
        </v:shape>
        <o:OLEObject Type="Embed" ProgID="Word.Picture.8" ShapeID="_x0000_s2050" DrawAspect="Content" ObjectID="_1683640906" r:id="rId2"/>
      </w:object>
    </w:r>
    <w:r w:rsidR="006C17B8">
      <w:rPr>
        <w:sz w:val="16"/>
        <w:szCs w:val="16"/>
      </w:rPr>
      <w:t xml:space="preserve">               </w:t>
    </w:r>
  </w:p>
  <w:p w:rsidR="006C17B8" w:rsidRDefault="006C17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B8" w:rsidRDefault="00DE7823" w:rsidP="00B263A7">
    <w:pPr>
      <w:pStyle w:val="Header"/>
      <w:ind w:right="-45"/>
      <w:rPr>
        <w:b/>
        <w:color w:val="000080"/>
      </w:rPr>
    </w:pPr>
    <w:r>
      <w:rPr>
        <w:rFonts w:ascii="Trebuchet MS" w:hAnsi="Trebuchet MS"/>
        <w:b/>
        <w:noProof/>
        <w:color w:val="000080"/>
        <w:sz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63.8pt;margin-top:36.2pt;width:60pt;height:48.65pt;z-index:-251659264;visibility:visible;mso-wrap-edited:f;mso-position-horizontal-relative:page;mso-position-vertical-relative:page" wrapcoords="9450 0 7560 332 2700 4320 -270 8640 -270 12628 1620 15951 2700 15951 2700 17280 7020 21268 8640 21268 12960 21268 14310 21268 19980 15951 21600 12628 21600 8640 18630 5317 18900 3988 14040 332 11880 0 9450 0" fillcolor="window">
          <v:imagedata r:id="rId1" o:title=""/>
          <w10:wrap type="tight" anchorx="page" anchory="page"/>
        </v:shape>
        <o:OLEObject Type="Embed" ProgID="Word.Picture.8" ShapeID="_x0000_s2049" DrawAspect="Content" ObjectID="_1683640907" r:id="rId2"/>
      </w:object>
    </w:r>
    <w:r w:rsidR="006C17B8">
      <w:rPr>
        <w:b/>
        <w:color w:val="000080"/>
      </w:rPr>
      <w:t>Transport for London</w:t>
    </w:r>
  </w:p>
  <w:p w:rsidR="006C17B8" w:rsidRDefault="006C17B8" w:rsidP="00B263A7">
    <w:pPr>
      <w:pStyle w:val="Header"/>
      <w:ind w:right="-45"/>
      <w:rPr>
        <w:sz w:val="16"/>
        <w:szCs w:val="16"/>
      </w:rPr>
    </w:pPr>
    <w:r>
      <w:rPr>
        <w:rFonts w:ascii="Trebuchet MS" w:hAnsi="Trebuchet MS"/>
        <w:b/>
        <w:color w:val="000080"/>
        <w:sz w:val="40"/>
      </w:rPr>
      <w:t>Surface Transport</w:t>
    </w:r>
  </w:p>
  <w:p w:rsidR="006C17B8" w:rsidRPr="00B263A7" w:rsidRDefault="006C17B8" w:rsidP="00B26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58E6CBC6"/>
    <w:lvl w:ilvl="0">
      <w:start w:val="1"/>
      <w:numFmt w:val="decimal"/>
      <w:pStyle w:val="Heading1"/>
      <w:lvlText w:val="%1."/>
      <w:lvlJc w:val="left"/>
      <w:pPr>
        <w:tabs>
          <w:tab w:val="num" w:pos="3"/>
        </w:tabs>
        <w:ind w:left="709" w:hanging="709"/>
      </w:pPr>
      <w:rPr>
        <w:rFonts w:hint="default"/>
      </w:rPr>
    </w:lvl>
    <w:lvl w:ilvl="1">
      <w:start w:val="1"/>
      <w:numFmt w:val="decimal"/>
      <w:pStyle w:val="Heading2"/>
      <w:lvlText w:val="%1.%2"/>
      <w:lvlJc w:val="left"/>
      <w:pPr>
        <w:tabs>
          <w:tab w:val="num" w:pos="2272"/>
        </w:tabs>
        <w:ind w:left="2978" w:hanging="709"/>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decimal"/>
      <w:pStyle w:val="Heading3"/>
      <w:lvlText w:val="%1.%2.%3"/>
      <w:lvlJc w:val="left"/>
      <w:pPr>
        <w:tabs>
          <w:tab w:val="num" w:pos="426"/>
        </w:tabs>
        <w:ind w:left="1844" w:hanging="709"/>
      </w:pPr>
      <w:rPr>
        <w:rFonts w:hint="default"/>
        <w:b w:val="0"/>
        <w:i w:val="0"/>
        <w:color w:val="auto"/>
      </w:rPr>
    </w:lvl>
    <w:lvl w:ilvl="3">
      <w:start w:val="1"/>
      <w:numFmt w:val="decimal"/>
      <w:pStyle w:val="Heading4"/>
      <w:lvlText w:val="%1.%2.%3.%4"/>
      <w:lvlJc w:val="left"/>
      <w:pPr>
        <w:tabs>
          <w:tab w:val="num" w:pos="3"/>
        </w:tabs>
        <w:ind w:left="3" w:firstLine="0"/>
      </w:pPr>
      <w:rPr>
        <w:rFonts w:hint="default"/>
      </w:rPr>
    </w:lvl>
    <w:lvl w:ilvl="4">
      <w:start w:val="1"/>
      <w:numFmt w:val="decimal"/>
      <w:pStyle w:val="Heading5"/>
      <w:lvlText w:val="%1.%2.%3.%4.%5"/>
      <w:lvlJc w:val="left"/>
      <w:pPr>
        <w:tabs>
          <w:tab w:val="num" w:pos="3"/>
        </w:tabs>
        <w:ind w:left="3" w:firstLine="0"/>
      </w:pPr>
      <w:rPr>
        <w:rFonts w:hint="default"/>
      </w:rPr>
    </w:lvl>
    <w:lvl w:ilvl="5">
      <w:start w:val="1"/>
      <w:numFmt w:val="decimal"/>
      <w:pStyle w:val="Heading6"/>
      <w:lvlText w:val="%1.%2.%3.%4.%5.%6"/>
      <w:lvlJc w:val="left"/>
      <w:pPr>
        <w:tabs>
          <w:tab w:val="num" w:pos="3"/>
        </w:tabs>
        <w:ind w:left="3" w:firstLine="0"/>
      </w:pPr>
      <w:rPr>
        <w:rFonts w:hint="default"/>
      </w:rPr>
    </w:lvl>
    <w:lvl w:ilvl="6">
      <w:start w:val="1"/>
      <w:numFmt w:val="decimal"/>
      <w:pStyle w:val="Heading7"/>
      <w:lvlText w:val="%1.%2.%3.%4.%5.%6.%7"/>
      <w:lvlJc w:val="left"/>
      <w:pPr>
        <w:tabs>
          <w:tab w:val="num" w:pos="3"/>
        </w:tabs>
        <w:ind w:left="3" w:firstLine="0"/>
      </w:pPr>
      <w:rPr>
        <w:rFonts w:hint="default"/>
      </w:rPr>
    </w:lvl>
    <w:lvl w:ilvl="7">
      <w:start w:val="1"/>
      <w:numFmt w:val="decimal"/>
      <w:pStyle w:val="Heading8"/>
      <w:lvlText w:val="%1.%2.%3.%4.%5.%6.%7.%8"/>
      <w:lvlJc w:val="left"/>
      <w:pPr>
        <w:tabs>
          <w:tab w:val="num" w:pos="3"/>
        </w:tabs>
        <w:ind w:left="3" w:firstLine="0"/>
      </w:pPr>
      <w:rPr>
        <w:rFonts w:hint="default"/>
      </w:rPr>
    </w:lvl>
    <w:lvl w:ilvl="8">
      <w:start w:val="1"/>
      <w:numFmt w:val="decimal"/>
      <w:pStyle w:val="Heading9"/>
      <w:lvlText w:val="%1.%2.%3.%4.%5.%6.%7.%8.%9"/>
      <w:lvlJc w:val="left"/>
      <w:pPr>
        <w:tabs>
          <w:tab w:val="num" w:pos="3"/>
        </w:tabs>
        <w:ind w:left="3" w:firstLine="0"/>
      </w:pPr>
      <w:rPr>
        <w:rFonts w:hint="default"/>
      </w:rPr>
    </w:lvl>
  </w:abstractNum>
  <w:abstractNum w:abstractNumId="1" w15:restartNumberingAfterBreak="0">
    <w:nsid w:val="075577BC"/>
    <w:multiLevelType w:val="hybridMultilevel"/>
    <w:tmpl w:val="5DA02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F27B9"/>
    <w:multiLevelType w:val="hybridMultilevel"/>
    <w:tmpl w:val="3230AA44"/>
    <w:lvl w:ilvl="0" w:tplc="08090003">
      <w:start w:val="1"/>
      <w:numFmt w:val="bullet"/>
      <w:lvlText w:val="o"/>
      <w:lvlJc w:val="left"/>
      <w:pPr>
        <w:ind w:left="1505" w:hanging="360"/>
      </w:pPr>
      <w:rPr>
        <w:rFonts w:ascii="Courier New" w:hAnsi="Courier New" w:cs="Courier New"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3" w15:restartNumberingAfterBreak="0">
    <w:nsid w:val="0DA64B62"/>
    <w:multiLevelType w:val="hybridMultilevel"/>
    <w:tmpl w:val="4B80DBB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18314E3"/>
    <w:multiLevelType w:val="multilevel"/>
    <w:tmpl w:val="DFCE63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ind w:left="1440" w:hanging="360"/>
      </w:pPr>
      <w:rPr>
        <w:rFonts w:ascii="Arial" w:eastAsia="Calibri"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E4606"/>
    <w:multiLevelType w:val="hybridMultilevel"/>
    <w:tmpl w:val="168EC8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C0110EA"/>
    <w:multiLevelType w:val="hybridMultilevel"/>
    <w:tmpl w:val="16D42814"/>
    <w:lvl w:ilvl="0" w:tplc="08090001">
      <w:start w:val="1"/>
      <w:numFmt w:val="bullet"/>
      <w:lvlText w:val=""/>
      <w:lvlJc w:val="left"/>
      <w:pPr>
        <w:ind w:left="1855" w:hanging="360"/>
      </w:pPr>
      <w:rPr>
        <w:rFonts w:ascii="Symbol" w:hAnsi="Symbol"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7" w15:restartNumberingAfterBreak="0">
    <w:nsid w:val="1C2E3515"/>
    <w:multiLevelType w:val="hybridMultilevel"/>
    <w:tmpl w:val="4F4EF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9335C"/>
    <w:multiLevelType w:val="hybridMultilevel"/>
    <w:tmpl w:val="5748F4C6"/>
    <w:lvl w:ilvl="0" w:tplc="4D38D47E">
      <w:start w:val="1"/>
      <w:numFmt w:val="bullet"/>
      <w:lvlText w:val=""/>
      <w:lvlJc w:val="left"/>
      <w:pPr>
        <w:ind w:left="360" w:hanging="360"/>
      </w:pPr>
      <w:rPr>
        <w:rFonts w:ascii="Symbol" w:hAnsi="Symbol" w:hint="default"/>
      </w:rPr>
    </w:lvl>
    <w:lvl w:ilvl="1" w:tplc="13F2A6AC">
      <w:start w:val="1"/>
      <w:numFmt w:val="bullet"/>
      <w:pStyle w:val="Bullets"/>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DD4ADE84">
      <w:start w:val="2009"/>
      <w:numFmt w:val="bullet"/>
      <w:lvlText w:val="-"/>
      <w:lvlJc w:val="left"/>
      <w:pPr>
        <w:ind w:left="2520" w:hanging="360"/>
      </w:pPr>
      <w:rPr>
        <w:rFonts w:ascii="Calibri" w:eastAsiaTheme="minorHAnsi"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AD412A"/>
    <w:multiLevelType w:val="multilevel"/>
    <w:tmpl w:val="31ACE830"/>
    <w:lvl w:ilvl="0">
      <w:start w:val="1"/>
      <w:numFmt w:val="decimal"/>
      <w:lvlText w:val="%1."/>
      <w:lvlJc w:val="left"/>
      <w:pPr>
        <w:tabs>
          <w:tab w:val="num" w:pos="3"/>
        </w:tabs>
        <w:ind w:left="709" w:hanging="709"/>
      </w:pPr>
      <w:rPr>
        <w:rFonts w:hint="default"/>
      </w:rPr>
    </w:lvl>
    <w:lvl w:ilvl="1">
      <w:start w:val="1"/>
      <w:numFmt w:val="decimal"/>
      <w:lvlText w:val="%1.%2"/>
      <w:lvlJc w:val="left"/>
      <w:pPr>
        <w:tabs>
          <w:tab w:val="num" w:pos="2272"/>
        </w:tabs>
        <w:ind w:left="2978" w:hanging="709"/>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bullet"/>
      <w:lvlText w:val=""/>
      <w:lvlJc w:val="left"/>
      <w:pPr>
        <w:tabs>
          <w:tab w:val="num" w:pos="284"/>
        </w:tabs>
        <w:ind w:left="1702" w:hanging="709"/>
      </w:pPr>
      <w:rPr>
        <w:rFonts w:ascii="Symbol" w:hAnsi="Symbol" w:hint="default"/>
        <w:b w:val="0"/>
        <w:color w:val="auto"/>
      </w:rPr>
    </w:lvl>
    <w:lvl w:ilvl="3">
      <w:start w:val="1"/>
      <w:numFmt w:val="decimal"/>
      <w:lvlText w:val="%1.%2.%3.%4"/>
      <w:lvlJc w:val="left"/>
      <w:pPr>
        <w:tabs>
          <w:tab w:val="num" w:pos="3"/>
        </w:tabs>
        <w:ind w:left="3" w:firstLine="0"/>
      </w:pPr>
      <w:rPr>
        <w:rFonts w:hint="default"/>
      </w:rPr>
    </w:lvl>
    <w:lvl w:ilvl="4">
      <w:start w:val="1"/>
      <w:numFmt w:val="decimal"/>
      <w:lvlText w:val="%1.%2.%3.%4.%5"/>
      <w:lvlJc w:val="left"/>
      <w:pPr>
        <w:tabs>
          <w:tab w:val="num" w:pos="3"/>
        </w:tabs>
        <w:ind w:left="3" w:firstLine="0"/>
      </w:pPr>
      <w:rPr>
        <w:rFonts w:hint="default"/>
      </w:rPr>
    </w:lvl>
    <w:lvl w:ilvl="5">
      <w:start w:val="1"/>
      <w:numFmt w:val="decimal"/>
      <w:lvlText w:val="%1.%2.%3.%4.%5.%6"/>
      <w:lvlJc w:val="left"/>
      <w:pPr>
        <w:tabs>
          <w:tab w:val="num" w:pos="3"/>
        </w:tabs>
        <w:ind w:left="3" w:firstLine="0"/>
      </w:pPr>
      <w:rPr>
        <w:rFonts w:hint="default"/>
      </w:rPr>
    </w:lvl>
    <w:lvl w:ilvl="6">
      <w:start w:val="1"/>
      <w:numFmt w:val="decimal"/>
      <w:lvlText w:val="%1.%2.%3.%4.%5.%6.%7"/>
      <w:lvlJc w:val="left"/>
      <w:pPr>
        <w:tabs>
          <w:tab w:val="num" w:pos="3"/>
        </w:tabs>
        <w:ind w:left="3" w:firstLine="0"/>
      </w:pPr>
      <w:rPr>
        <w:rFonts w:hint="default"/>
      </w:rPr>
    </w:lvl>
    <w:lvl w:ilvl="7">
      <w:start w:val="1"/>
      <w:numFmt w:val="decimal"/>
      <w:lvlText w:val="%1.%2.%3.%4.%5.%6.%7.%8"/>
      <w:lvlJc w:val="left"/>
      <w:pPr>
        <w:tabs>
          <w:tab w:val="num" w:pos="3"/>
        </w:tabs>
        <w:ind w:left="3" w:firstLine="0"/>
      </w:pPr>
      <w:rPr>
        <w:rFonts w:hint="default"/>
      </w:rPr>
    </w:lvl>
    <w:lvl w:ilvl="8">
      <w:start w:val="1"/>
      <w:numFmt w:val="decimal"/>
      <w:lvlText w:val="%1.%2.%3.%4.%5.%6.%7.%8.%9"/>
      <w:lvlJc w:val="left"/>
      <w:pPr>
        <w:tabs>
          <w:tab w:val="num" w:pos="3"/>
        </w:tabs>
        <w:ind w:left="3" w:firstLine="0"/>
      </w:pPr>
      <w:rPr>
        <w:rFonts w:hint="default"/>
      </w:rPr>
    </w:lvl>
  </w:abstractNum>
  <w:abstractNum w:abstractNumId="10" w15:restartNumberingAfterBreak="0">
    <w:nsid w:val="28533A36"/>
    <w:multiLevelType w:val="hybridMultilevel"/>
    <w:tmpl w:val="F54A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1F43"/>
    <w:multiLevelType w:val="hybridMultilevel"/>
    <w:tmpl w:val="9D48636E"/>
    <w:lvl w:ilvl="0" w:tplc="FC668214">
      <w:start w:val="1"/>
      <w:numFmt w:val="decimal"/>
      <w:pStyle w:val="Chapter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pStyle w:val="Chapter1"/>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755B5B"/>
    <w:multiLevelType w:val="hybridMultilevel"/>
    <w:tmpl w:val="89608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EC057C"/>
    <w:multiLevelType w:val="multilevel"/>
    <w:tmpl w:val="D9785008"/>
    <w:lvl w:ilvl="0">
      <w:start w:val="1"/>
      <w:numFmt w:val="decimal"/>
      <w:pStyle w:val="Submissionheading1"/>
      <w:lvlText w:val="%1"/>
      <w:lvlJc w:val="left"/>
      <w:pPr>
        <w:ind w:left="432" w:hanging="432"/>
      </w:pPr>
      <w:rPr>
        <w:rFonts w:hint="default"/>
      </w:rPr>
    </w:lvl>
    <w:lvl w:ilvl="1">
      <w:start w:val="1"/>
      <w:numFmt w:val="decimal"/>
      <w:pStyle w:val="Submissionheading2"/>
      <w:lvlText w:val="%1.%2"/>
      <w:lvlJc w:val="left"/>
      <w:pPr>
        <w:ind w:left="5822" w:hanging="576"/>
      </w:pPr>
      <w:rPr>
        <w:rFonts w:hint="default"/>
        <w:b w:val="0"/>
        <w:color w:val="auto"/>
      </w:rPr>
    </w:lvl>
    <w:lvl w:ilvl="2">
      <w:start w:val="1"/>
      <w:numFmt w:val="decimal"/>
      <w:lvlText w:val="%1.%2.%3"/>
      <w:lvlJc w:val="left"/>
      <w:pPr>
        <w:ind w:left="720" w:hanging="720"/>
      </w:pPr>
      <w:rPr>
        <w:rFonts w:hint="default"/>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D715709"/>
    <w:multiLevelType w:val="hybridMultilevel"/>
    <w:tmpl w:val="594C0A8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5" w15:restartNumberingAfterBreak="0">
    <w:nsid w:val="404729FE"/>
    <w:multiLevelType w:val="multilevel"/>
    <w:tmpl w:val="7D8C0792"/>
    <w:lvl w:ilvl="0">
      <w:numFmt w:val="decimal"/>
      <w:lvlText w:val="%1."/>
      <w:lvlJc w:val="left"/>
      <w:pPr>
        <w:tabs>
          <w:tab w:val="num" w:pos="3"/>
        </w:tabs>
        <w:ind w:left="709" w:hanging="709"/>
      </w:pPr>
      <w:rPr>
        <w:rFonts w:hint="default"/>
      </w:rPr>
    </w:lvl>
    <w:lvl w:ilvl="1">
      <w:start w:val="1"/>
      <w:numFmt w:val="decimal"/>
      <w:lvlText w:val="%1.%2"/>
      <w:lvlJc w:val="left"/>
      <w:pPr>
        <w:tabs>
          <w:tab w:val="num" w:pos="2272"/>
        </w:tabs>
        <w:ind w:left="2978" w:hanging="709"/>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bullet"/>
      <w:lvlText w:val=""/>
      <w:lvlJc w:val="left"/>
      <w:pPr>
        <w:tabs>
          <w:tab w:val="num" w:pos="6041"/>
        </w:tabs>
        <w:ind w:left="7459" w:hanging="709"/>
      </w:pPr>
      <w:rPr>
        <w:rFonts w:ascii="Symbol" w:hAnsi="Symbol" w:hint="default"/>
        <w:b w:val="0"/>
      </w:rPr>
    </w:lvl>
    <w:lvl w:ilvl="3">
      <w:start w:val="1"/>
      <w:numFmt w:val="decimal"/>
      <w:lvlText w:val="%1.%2.%3.%4"/>
      <w:lvlJc w:val="left"/>
      <w:pPr>
        <w:tabs>
          <w:tab w:val="num" w:pos="3"/>
        </w:tabs>
        <w:ind w:left="3" w:firstLine="0"/>
      </w:pPr>
      <w:rPr>
        <w:rFonts w:hint="default"/>
      </w:rPr>
    </w:lvl>
    <w:lvl w:ilvl="4">
      <w:start w:val="1"/>
      <w:numFmt w:val="decimal"/>
      <w:lvlText w:val="%1.%2.%3.%4.%5"/>
      <w:lvlJc w:val="left"/>
      <w:pPr>
        <w:tabs>
          <w:tab w:val="num" w:pos="3"/>
        </w:tabs>
        <w:ind w:left="3" w:firstLine="0"/>
      </w:pPr>
      <w:rPr>
        <w:rFonts w:hint="default"/>
      </w:rPr>
    </w:lvl>
    <w:lvl w:ilvl="5">
      <w:start w:val="1"/>
      <w:numFmt w:val="decimal"/>
      <w:lvlText w:val="%1.%2.%3.%4.%5.%6"/>
      <w:lvlJc w:val="left"/>
      <w:pPr>
        <w:tabs>
          <w:tab w:val="num" w:pos="3"/>
        </w:tabs>
        <w:ind w:left="3" w:firstLine="0"/>
      </w:pPr>
      <w:rPr>
        <w:rFonts w:hint="default"/>
      </w:rPr>
    </w:lvl>
    <w:lvl w:ilvl="6">
      <w:start w:val="1"/>
      <w:numFmt w:val="decimal"/>
      <w:lvlText w:val="%1.%2.%3.%4.%5.%6.%7"/>
      <w:lvlJc w:val="left"/>
      <w:pPr>
        <w:tabs>
          <w:tab w:val="num" w:pos="3"/>
        </w:tabs>
        <w:ind w:left="3" w:firstLine="0"/>
      </w:pPr>
      <w:rPr>
        <w:rFonts w:hint="default"/>
      </w:rPr>
    </w:lvl>
    <w:lvl w:ilvl="7">
      <w:start w:val="1"/>
      <w:numFmt w:val="decimal"/>
      <w:lvlText w:val="%1.%2.%3.%4.%5.%6.%7.%8"/>
      <w:lvlJc w:val="left"/>
      <w:pPr>
        <w:tabs>
          <w:tab w:val="num" w:pos="3"/>
        </w:tabs>
        <w:ind w:left="3" w:firstLine="0"/>
      </w:pPr>
      <w:rPr>
        <w:rFonts w:hint="default"/>
      </w:rPr>
    </w:lvl>
    <w:lvl w:ilvl="8">
      <w:start w:val="1"/>
      <w:numFmt w:val="decimal"/>
      <w:lvlText w:val="%1.%2.%3.%4.%5.%6.%7.%8.%9"/>
      <w:lvlJc w:val="left"/>
      <w:pPr>
        <w:tabs>
          <w:tab w:val="num" w:pos="3"/>
        </w:tabs>
        <w:ind w:left="3" w:firstLine="0"/>
      </w:pPr>
      <w:rPr>
        <w:rFonts w:hint="default"/>
      </w:rPr>
    </w:lvl>
  </w:abstractNum>
  <w:abstractNum w:abstractNumId="16" w15:restartNumberingAfterBreak="0">
    <w:nsid w:val="48372700"/>
    <w:multiLevelType w:val="hybridMultilevel"/>
    <w:tmpl w:val="7048028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7" w15:restartNumberingAfterBreak="0">
    <w:nsid w:val="4E850C0B"/>
    <w:multiLevelType w:val="hybridMultilevel"/>
    <w:tmpl w:val="D84C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A25C34"/>
    <w:multiLevelType w:val="hybridMultilevel"/>
    <w:tmpl w:val="E6E46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21458"/>
    <w:multiLevelType w:val="hybridMultilevel"/>
    <w:tmpl w:val="2B8ADBEA"/>
    <w:lvl w:ilvl="0" w:tplc="0809000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59CE7684"/>
    <w:multiLevelType w:val="hybridMultilevel"/>
    <w:tmpl w:val="F77E5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1113B"/>
    <w:multiLevelType w:val="hybridMultilevel"/>
    <w:tmpl w:val="5F8E3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93807"/>
    <w:multiLevelType w:val="hybridMultilevel"/>
    <w:tmpl w:val="5F92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E18C1"/>
    <w:multiLevelType w:val="hybridMultilevel"/>
    <w:tmpl w:val="B864848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4" w15:restartNumberingAfterBreak="0">
    <w:nsid w:val="686828A8"/>
    <w:multiLevelType w:val="hybridMultilevel"/>
    <w:tmpl w:val="D26285D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9428BD"/>
    <w:multiLevelType w:val="hybridMultilevel"/>
    <w:tmpl w:val="1CE872DE"/>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6" w15:restartNumberingAfterBreak="0">
    <w:nsid w:val="6D03607B"/>
    <w:multiLevelType w:val="multilevel"/>
    <w:tmpl w:val="EB70D908"/>
    <w:lvl w:ilvl="0">
      <w:numFmt w:val="decimal"/>
      <w:lvlText w:val="%1."/>
      <w:lvlJc w:val="left"/>
      <w:pPr>
        <w:tabs>
          <w:tab w:val="num" w:pos="3"/>
        </w:tabs>
        <w:ind w:left="709" w:hanging="709"/>
      </w:pPr>
      <w:rPr>
        <w:rFonts w:hint="default"/>
      </w:rPr>
    </w:lvl>
    <w:lvl w:ilvl="1">
      <w:start w:val="1"/>
      <w:numFmt w:val="decimal"/>
      <w:lvlText w:val="%1.%2"/>
      <w:lvlJc w:val="left"/>
      <w:pPr>
        <w:tabs>
          <w:tab w:val="num" w:pos="2272"/>
        </w:tabs>
        <w:ind w:left="2978" w:hanging="709"/>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vertAlign w:val="baseline"/>
        <w:em w:val="none"/>
      </w:rPr>
    </w:lvl>
    <w:lvl w:ilvl="2">
      <w:start w:val="1"/>
      <w:numFmt w:val="bullet"/>
      <w:lvlText w:val=""/>
      <w:lvlJc w:val="left"/>
      <w:pPr>
        <w:tabs>
          <w:tab w:val="num" w:pos="284"/>
        </w:tabs>
        <w:ind w:left="1702" w:hanging="709"/>
      </w:pPr>
      <w:rPr>
        <w:rFonts w:ascii="Symbol" w:hAnsi="Symbol" w:hint="default"/>
        <w:b w:val="0"/>
      </w:rPr>
    </w:lvl>
    <w:lvl w:ilvl="3">
      <w:start w:val="1"/>
      <w:numFmt w:val="decimal"/>
      <w:lvlText w:val="%1.%2.%3.%4"/>
      <w:lvlJc w:val="left"/>
      <w:pPr>
        <w:tabs>
          <w:tab w:val="num" w:pos="3"/>
        </w:tabs>
        <w:ind w:left="3" w:firstLine="0"/>
      </w:pPr>
      <w:rPr>
        <w:rFonts w:hint="default"/>
      </w:rPr>
    </w:lvl>
    <w:lvl w:ilvl="4">
      <w:start w:val="1"/>
      <w:numFmt w:val="decimal"/>
      <w:lvlText w:val="%1.%2.%3.%4.%5"/>
      <w:lvlJc w:val="left"/>
      <w:pPr>
        <w:tabs>
          <w:tab w:val="num" w:pos="3"/>
        </w:tabs>
        <w:ind w:left="3" w:firstLine="0"/>
      </w:pPr>
      <w:rPr>
        <w:rFonts w:hint="default"/>
      </w:rPr>
    </w:lvl>
    <w:lvl w:ilvl="5">
      <w:start w:val="1"/>
      <w:numFmt w:val="decimal"/>
      <w:lvlText w:val="%1.%2.%3.%4.%5.%6"/>
      <w:lvlJc w:val="left"/>
      <w:pPr>
        <w:tabs>
          <w:tab w:val="num" w:pos="3"/>
        </w:tabs>
        <w:ind w:left="3" w:firstLine="0"/>
      </w:pPr>
      <w:rPr>
        <w:rFonts w:hint="default"/>
      </w:rPr>
    </w:lvl>
    <w:lvl w:ilvl="6">
      <w:start w:val="1"/>
      <w:numFmt w:val="decimal"/>
      <w:lvlText w:val="%1.%2.%3.%4.%5.%6.%7"/>
      <w:lvlJc w:val="left"/>
      <w:pPr>
        <w:tabs>
          <w:tab w:val="num" w:pos="3"/>
        </w:tabs>
        <w:ind w:left="3" w:firstLine="0"/>
      </w:pPr>
      <w:rPr>
        <w:rFonts w:hint="default"/>
      </w:rPr>
    </w:lvl>
    <w:lvl w:ilvl="7">
      <w:start w:val="1"/>
      <w:numFmt w:val="decimal"/>
      <w:lvlText w:val="%1.%2.%3.%4.%5.%6.%7.%8"/>
      <w:lvlJc w:val="left"/>
      <w:pPr>
        <w:tabs>
          <w:tab w:val="num" w:pos="3"/>
        </w:tabs>
        <w:ind w:left="3" w:firstLine="0"/>
      </w:pPr>
      <w:rPr>
        <w:rFonts w:hint="default"/>
      </w:rPr>
    </w:lvl>
    <w:lvl w:ilvl="8">
      <w:start w:val="1"/>
      <w:numFmt w:val="decimal"/>
      <w:lvlText w:val="%1.%2.%3.%4.%5.%6.%7.%8.%9"/>
      <w:lvlJc w:val="left"/>
      <w:pPr>
        <w:tabs>
          <w:tab w:val="num" w:pos="3"/>
        </w:tabs>
        <w:ind w:left="3" w:firstLine="0"/>
      </w:pPr>
      <w:rPr>
        <w:rFonts w:hint="default"/>
      </w:rPr>
    </w:lvl>
  </w:abstractNum>
  <w:abstractNum w:abstractNumId="27" w15:restartNumberingAfterBreak="0">
    <w:nsid w:val="73345CBB"/>
    <w:multiLevelType w:val="hybridMultilevel"/>
    <w:tmpl w:val="781AFA08"/>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8" w15:restartNumberingAfterBreak="0">
    <w:nsid w:val="76C95D9F"/>
    <w:multiLevelType w:val="hybridMultilevel"/>
    <w:tmpl w:val="CB90021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91868CD"/>
    <w:multiLevelType w:val="hybridMultilevel"/>
    <w:tmpl w:val="4E5C79F4"/>
    <w:lvl w:ilvl="0" w:tplc="0809000F">
      <w:start w:val="1"/>
      <w:numFmt w:val="decimal"/>
      <w:lvlText w:val="Appendix %1."/>
      <w:lvlJc w:val="left"/>
      <w:pPr>
        <w:ind w:left="1353" w:hanging="360"/>
      </w:pPr>
      <w:rPr>
        <w:rFonts w:hint="default"/>
      </w:rPr>
    </w:lvl>
    <w:lvl w:ilvl="1" w:tplc="08090001">
      <w:start w:val="1"/>
      <w:numFmt w:val="decimal"/>
      <w:pStyle w:val="Style1"/>
      <w:lvlText w:val="Appendix %2."/>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B66605"/>
    <w:multiLevelType w:val="hybridMultilevel"/>
    <w:tmpl w:val="37B6C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9"/>
  </w:num>
  <w:num w:numId="3">
    <w:abstractNumId w:val="4"/>
  </w:num>
  <w:num w:numId="4">
    <w:abstractNumId w:val="21"/>
  </w:num>
  <w:num w:numId="5">
    <w:abstractNumId w:val="19"/>
  </w:num>
  <w:num w:numId="6">
    <w:abstractNumId w:val="13"/>
  </w:num>
  <w:num w:numId="7">
    <w:abstractNumId w:val="8"/>
  </w:num>
  <w:num w:numId="8">
    <w:abstractNumId w:val="11"/>
  </w:num>
  <w:num w:numId="9">
    <w:abstractNumId w:val="18"/>
  </w:num>
  <w:num w:numId="10">
    <w:abstractNumId w:val="26"/>
  </w:num>
  <w:num w:numId="11">
    <w:abstractNumId w:val="9"/>
  </w:num>
  <w:num w:numId="12">
    <w:abstractNumId w:val="15"/>
  </w:num>
  <w:num w:numId="13">
    <w:abstractNumId w:val="25"/>
  </w:num>
  <w:num w:numId="14">
    <w:abstractNumId w:val="16"/>
  </w:num>
  <w:num w:numId="15">
    <w:abstractNumId w:val="5"/>
  </w:num>
  <w:num w:numId="16">
    <w:abstractNumId w:val="27"/>
  </w:num>
  <w:num w:numId="17">
    <w:abstractNumId w:val="23"/>
  </w:num>
  <w:num w:numId="18">
    <w:abstractNumId w:val="14"/>
  </w:num>
  <w:num w:numId="19">
    <w:abstractNumId w:val="7"/>
  </w:num>
  <w:num w:numId="20">
    <w:abstractNumId w:val="2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0"/>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2"/>
  </w:num>
  <w:num w:numId="39">
    <w:abstractNumId w:val="20"/>
  </w:num>
  <w:num w:numId="40">
    <w:abstractNumId w:val="1"/>
  </w:num>
  <w:num w:numId="41">
    <w:abstractNumId w:val="17"/>
  </w:num>
  <w:num w:numId="42">
    <w:abstractNumId w:val="2"/>
  </w:num>
  <w:num w:numId="43">
    <w:abstractNumId w:val="3"/>
  </w:num>
  <w:num w:numId="44">
    <w:abstractNumId w:val="28"/>
  </w:num>
  <w:num w:numId="45">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20"/>
  <w:displayHorizontalDrawingGridEvery w:val="2"/>
  <w:characterSpacingControl w:val="doNotCompress"/>
  <w:hdrShapeDefaults>
    <o:shapedefaults v:ext="edit" spidmax="2051">
      <o:colormru v:ext="edit" colors="#95b3d7"/>
      <o:colormenu v:ext="edit" fillcolor="none [2732]"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10F5"/>
    <w:rsid w:val="0000094C"/>
    <w:rsid w:val="00001E31"/>
    <w:rsid w:val="0000230C"/>
    <w:rsid w:val="00003225"/>
    <w:rsid w:val="00004416"/>
    <w:rsid w:val="000053A1"/>
    <w:rsid w:val="00005DB2"/>
    <w:rsid w:val="00005F54"/>
    <w:rsid w:val="00006405"/>
    <w:rsid w:val="00006E55"/>
    <w:rsid w:val="000147CB"/>
    <w:rsid w:val="00015777"/>
    <w:rsid w:val="00015D61"/>
    <w:rsid w:val="00016162"/>
    <w:rsid w:val="00016A42"/>
    <w:rsid w:val="00016D01"/>
    <w:rsid w:val="00016D3E"/>
    <w:rsid w:val="000178B0"/>
    <w:rsid w:val="00017E3E"/>
    <w:rsid w:val="000200F7"/>
    <w:rsid w:val="00020244"/>
    <w:rsid w:val="00021377"/>
    <w:rsid w:val="000221DF"/>
    <w:rsid w:val="00024A10"/>
    <w:rsid w:val="00024FBE"/>
    <w:rsid w:val="0002616A"/>
    <w:rsid w:val="000268AD"/>
    <w:rsid w:val="00027BA5"/>
    <w:rsid w:val="000336D4"/>
    <w:rsid w:val="000339A3"/>
    <w:rsid w:val="00033EBF"/>
    <w:rsid w:val="00035DFE"/>
    <w:rsid w:val="00036819"/>
    <w:rsid w:val="00037139"/>
    <w:rsid w:val="000375AC"/>
    <w:rsid w:val="0003789F"/>
    <w:rsid w:val="00037C0E"/>
    <w:rsid w:val="0004396F"/>
    <w:rsid w:val="00043A9F"/>
    <w:rsid w:val="00043B61"/>
    <w:rsid w:val="000442DD"/>
    <w:rsid w:val="0005172C"/>
    <w:rsid w:val="00051E23"/>
    <w:rsid w:val="000521A9"/>
    <w:rsid w:val="00052848"/>
    <w:rsid w:val="00053AAB"/>
    <w:rsid w:val="00054447"/>
    <w:rsid w:val="00056CAC"/>
    <w:rsid w:val="0006032A"/>
    <w:rsid w:val="00061672"/>
    <w:rsid w:val="00061BBB"/>
    <w:rsid w:val="000624E4"/>
    <w:rsid w:val="00062D4C"/>
    <w:rsid w:val="00063FA6"/>
    <w:rsid w:val="00064165"/>
    <w:rsid w:val="00064AAF"/>
    <w:rsid w:val="00065CDF"/>
    <w:rsid w:val="0006649D"/>
    <w:rsid w:val="000709D6"/>
    <w:rsid w:val="0007243C"/>
    <w:rsid w:val="00072639"/>
    <w:rsid w:val="00073157"/>
    <w:rsid w:val="0007397A"/>
    <w:rsid w:val="000739C6"/>
    <w:rsid w:val="00073E26"/>
    <w:rsid w:val="000741D7"/>
    <w:rsid w:val="00075973"/>
    <w:rsid w:val="00075AA7"/>
    <w:rsid w:val="00076762"/>
    <w:rsid w:val="00077B29"/>
    <w:rsid w:val="00077E93"/>
    <w:rsid w:val="00082E67"/>
    <w:rsid w:val="00082F82"/>
    <w:rsid w:val="00083C26"/>
    <w:rsid w:val="00085146"/>
    <w:rsid w:val="0008590F"/>
    <w:rsid w:val="000900EA"/>
    <w:rsid w:val="000904D5"/>
    <w:rsid w:val="0009156A"/>
    <w:rsid w:val="000916AF"/>
    <w:rsid w:val="00092077"/>
    <w:rsid w:val="000926DD"/>
    <w:rsid w:val="00093407"/>
    <w:rsid w:val="00094521"/>
    <w:rsid w:val="0009671C"/>
    <w:rsid w:val="0009690A"/>
    <w:rsid w:val="000A0EC1"/>
    <w:rsid w:val="000A2A72"/>
    <w:rsid w:val="000A365B"/>
    <w:rsid w:val="000A44DC"/>
    <w:rsid w:val="000A4E1E"/>
    <w:rsid w:val="000A55CD"/>
    <w:rsid w:val="000B0034"/>
    <w:rsid w:val="000B0177"/>
    <w:rsid w:val="000B0C86"/>
    <w:rsid w:val="000B2149"/>
    <w:rsid w:val="000B45DA"/>
    <w:rsid w:val="000B533B"/>
    <w:rsid w:val="000B5806"/>
    <w:rsid w:val="000B5DB4"/>
    <w:rsid w:val="000B6221"/>
    <w:rsid w:val="000B6735"/>
    <w:rsid w:val="000B7EDA"/>
    <w:rsid w:val="000C0CD7"/>
    <w:rsid w:val="000C3034"/>
    <w:rsid w:val="000C3AB2"/>
    <w:rsid w:val="000C4825"/>
    <w:rsid w:val="000C5351"/>
    <w:rsid w:val="000C550D"/>
    <w:rsid w:val="000C6AA8"/>
    <w:rsid w:val="000C74FD"/>
    <w:rsid w:val="000D0A97"/>
    <w:rsid w:val="000D269A"/>
    <w:rsid w:val="000D4BAF"/>
    <w:rsid w:val="000D7DDB"/>
    <w:rsid w:val="000E1F3D"/>
    <w:rsid w:val="000E2276"/>
    <w:rsid w:val="000E26DA"/>
    <w:rsid w:val="000E2788"/>
    <w:rsid w:val="000E3335"/>
    <w:rsid w:val="000E60DB"/>
    <w:rsid w:val="000E615B"/>
    <w:rsid w:val="000F00B1"/>
    <w:rsid w:val="000F1184"/>
    <w:rsid w:val="000F1823"/>
    <w:rsid w:val="000F1866"/>
    <w:rsid w:val="000F2771"/>
    <w:rsid w:val="000F2876"/>
    <w:rsid w:val="000F36DD"/>
    <w:rsid w:val="000F3FEC"/>
    <w:rsid w:val="000F49DF"/>
    <w:rsid w:val="000F4F57"/>
    <w:rsid w:val="000F4F6F"/>
    <w:rsid w:val="000F50E2"/>
    <w:rsid w:val="000F5A54"/>
    <w:rsid w:val="000F67EA"/>
    <w:rsid w:val="000F6A04"/>
    <w:rsid w:val="000F6C33"/>
    <w:rsid w:val="000F747A"/>
    <w:rsid w:val="00100A21"/>
    <w:rsid w:val="00101302"/>
    <w:rsid w:val="001013AC"/>
    <w:rsid w:val="00102006"/>
    <w:rsid w:val="001028C0"/>
    <w:rsid w:val="00102ED0"/>
    <w:rsid w:val="001032DC"/>
    <w:rsid w:val="00105E3B"/>
    <w:rsid w:val="00105FA5"/>
    <w:rsid w:val="00106ECD"/>
    <w:rsid w:val="00110ED6"/>
    <w:rsid w:val="00111AD3"/>
    <w:rsid w:val="00113F49"/>
    <w:rsid w:val="001141DC"/>
    <w:rsid w:val="00116A19"/>
    <w:rsid w:val="00116F0D"/>
    <w:rsid w:val="001201E2"/>
    <w:rsid w:val="00120705"/>
    <w:rsid w:val="00120A1E"/>
    <w:rsid w:val="00120B43"/>
    <w:rsid w:val="00123960"/>
    <w:rsid w:val="00123D0A"/>
    <w:rsid w:val="00123E9D"/>
    <w:rsid w:val="00125118"/>
    <w:rsid w:val="00126E9F"/>
    <w:rsid w:val="00130C0E"/>
    <w:rsid w:val="00131068"/>
    <w:rsid w:val="00132139"/>
    <w:rsid w:val="00132FDF"/>
    <w:rsid w:val="00133EEF"/>
    <w:rsid w:val="00134573"/>
    <w:rsid w:val="00136470"/>
    <w:rsid w:val="00136A98"/>
    <w:rsid w:val="00137491"/>
    <w:rsid w:val="00137E29"/>
    <w:rsid w:val="00137EDD"/>
    <w:rsid w:val="00141708"/>
    <w:rsid w:val="001436AE"/>
    <w:rsid w:val="00143FE4"/>
    <w:rsid w:val="00144F1F"/>
    <w:rsid w:val="00145555"/>
    <w:rsid w:val="00145BDA"/>
    <w:rsid w:val="0014645C"/>
    <w:rsid w:val="00146521"/>
    <w:rsid w:val="00146A2A"/>
    <w:rsid w:val="00146E11"/>
    <w:rsid w:val="00147503"/>
    <w:rsid w:val="00147C3A"/>
    <w:rsid w:val="00152CBE"/>
    <w:rsid w:val="00155B90"/>
    <w:rsid w:val="00155F42"/>
    <w:rsid w:val="00156936"/>
    <w:rsid w:val="0016061C"/>
    <w:rsid w:val="00160ED5"/>
    <w:rsid w:val="0016451D"/>
    <w:rsid w:val="001666F0"/>
    <w:rsid w:val="00167F1C"/>
    <w:rsid w:val="0017021E"/>
    <w:rsid w:val="00170F11"/>
    <w:rsid w:val="00174430"/>
    <w:rsid w:val="00175E2A"/>
    <w:rsid w:val="00176CFD"/>
    <w:rsid w:val="001774E4"/>
    <w:rsid w:val="0018540A"/>
    <w:rsid w:val="00186D98"/>
    <w:rsid w:val="001873C2"/>
    <w:rsid w:val="001900FA"/>
    <w:rsid w:val="00191D85"/>
    <w:rsid w:val="00192C17"/>
    <w:rsid w:val="00195AD9"/>
    <w:rsid w:val="00196061"/>
    <w:rsid w:val="00196BF4"/>
    <w:rsid w:val="00197E1A"/>
    <w:rsid w:val="001A118D"/>
    <w:rsid w:val="001A3636"/>
    <w:rsid w:val="001A44B7"/>
    <w:rsid w:val="001A61AB"/>
    <w:rsid w:val="001A6864"/>
    <w:rsid w:val="001A7C32"/>
    <w:rsid w:val="001A7F93"/>
    <w:rsid w:val="001A7FD6"/>
    <w:rsid w:val="001B0BF8"/>
    <w:rsid w:val="001B1895"/>
    <w:rsid w:val="001B2159"/>
    <w:rsid w:val="001B2F04"/>
    <w:rsid w:val="001B54D8"/>
    <w:rsid w:val="001B6421"/>
    <w:rsid w:val="001B785C"/>
    <w:rsid w:val="001C0105"/>
    <w:rsid w:val="001C0229"/>
    <w:rsid w:val="001C1161"/>
    <w:rsid w:val="001C19B3"/>
    <w:rsid w:val="001C1EE7"/>
    <w:rsid w:val="001C22CF"/>
    <w:rsid w:val="001C5515"/>
    <w:rsid w:val="001C5C39"/>
    <w:rsid w:val="001C6BA1"/>
    <w:rsid w:val="001C6F4E"/>
    <w:rsid w:val="001D0892"/>
    <w:rsid w:val="001D0E87"/>
    <w:rsid w:val="001D107F"/>
    <w:rsid w:val="001D391E"/>
    <w:rsid w:val="001D40B2"/>
    <w:rsid w:val="001D687D"/>
    <w:rsid w:val="001E08B9"/>
    <w:rsid w:val="001E7AD7"/>
    <w:rsid w:val="001F00A7"/>
    <w:rsid w:val="001F4F94"/>
    <w:rsid w:val="001F5CE0"/>
    <w:rsid w:val="001F5E1C"/>
    <w:rsid w:val="001F6623"/>
    <w:rsid w:val="001F6902"/>
    <w:rsid w:val="00200BE7"/>
    <w:rsid w:val="0020277C"/>
    <w:rsid w:val="00203924"/>
    <w:rsid w:val="0020468F"/>
    <w:rsid w:val="002060D2"/>
    <w:rsid w:val="00206C18"/>
    <w:rsid w:val="002072AF"/>
    <w:rsid w:val="0020786B"/>
    <w:rsid w:val="00207C9E"/>
    <w:rsid w:val="0021110A"/>
    <w:rsid w:val="00212701"/>
    <w:rsid w:val="002135F6"/>
    <w:rsid w:val="002159D2"/>
    <w:rsid w:val="00215F5F"/>
    <w:rsid w:val="00216F1E"/>
    <w:rsid w:val="002203FF"/>
    <w:rsid w:val="00223D6F"/>
    <w:rsid w:val="00223FE0"/>
    <w:rsid w:val="00224664"/>
    <w:rsid w:val="00225E78"/>
    <w:rsid w:val="00227C07"/>
    <w:rsid w:val="0023155B"/>
    <w:rsid w:val="00232527"/>
    <w:rsid w:val="00232CE2"/>
    <w:rsid w:val="00232DE6"/>
    <w:rsid w:val="0023360F"/>
    <w:rsid w:val="00235392"/>
    <w:rsid w:val="002363E5"/>
    <w:rsid w:val="002366AE"/>
    <w:rsid w:val="00236CA7"/>
    <w:rsid w:val="00237E51"/>
    <w:rsid w:val="002417D8"/>
    <w:rsid w:val="0024216E"/>
    <w:rsid w:val="00242216"/>
    <w:rsid w:val="00242A65"/>
    <w:rsid w:val="00246F53"/>
    <w:rsid w:val="002501D7"/>
    <w:rsid w:val="0025182E"/>
    <w:rsid w:val="0025260E"/>
    <w:rsid w:val="002532CD"/>
    <w:rsid w:val="00254406"/>
    <w:rsid w:val="0025596D"/>
    <w:rsid w:val="00257F25"/>
    <w:rsid w:val="00262924"/>
    <w:rsid w:val="002667F6"/>
    <w:rsid w:val="002669C0"/>
    <w:rsid w:val="002713ED"/>
    <w:rsid w:val="0027267E"/>
    <w:rsid w:val="0027378F"/>
    <w:rsid w:val="002749BE"/>
    <w:rsid w:val="00275A8D"/>
    <w:rsid w:val="00275A98"/>
    <w:rsid w:val="002769D3"/>
    <w:rsid w:val="00280C98"/>
    <w:rsid w:val="00281EC9"/>
    <w:rsid w:val="002822B0"/>
    <w:rsid w:val="00282594"/>
    <w:rsid w:val="002829E4"/>
    <w:rsid w:val="00282D05"/>
    <w:rsid w:val="0028573A"/>
    <w:rsid w:val="00287BF8"/>
    <w:rsid w:val="0029001F"/>
    <w:rsid w:val="002904B1"/>
    <w:rsid w:val="00290AA7"/>
    <w:rsid w:val="00290C99"/>
    <w:rsid w:val="002923E7"/>
    <w:rsid w:val="002955E9"/>
    <w:rsid w:val="00295C18"/>
    <w:rsid w:val="00296A8E"/>
    <w:rsid w:val="00297306"/>
    <w:rsid w:val="002A14A7"/>
    <w:rsid w:val="002A2959"/>
    <w:rsid w:val="002A2E5A"/>
    <w:rsid w:val="002A40A6"/>
    <w:rsid w:val="002A4FC3"/>
    <w:rsid w:val="002A66EA"/>
    <w:rsid w:val="002A719C"/>
    <w:rsid w:val="002B3259"/>
    <w:rsid w:val="002B32BE"/>
    <w:rsid w:val="002B3D5A"/>
    <w:rsid w:val="002B4125"/>
    <w:rsid w:val="002B4B50"/>
    <w:rsid w:val="002B5A8A"/>
    <w:rsid w:val="002B5F7F"/>
    <w:rsid w:val="002B6887"/>
    <w:rsid w:val="002C0BEA"/>
    <w:rsid w:val="002C2164"/>
    <w:rsid w:val="002C3093"/>
    <w:rsid w:val="002C37B4"/>
    <w:rsid w:val="002C4CCE"/>
    <w:rsid w:val="002C56A2"/>
    <w:rsid w:val="002C5E35"/>
    <w:rsid w:val="002D12C5"/>
    <w:rsid w:val="002D1BD7"/>
    <w:rsid w:val="002D2C0A"/>
    <w:rsid w:val="002D339A"/>
    <w:rsid w:val="002D4F18"/>
    <w:rsid w:val="002D71F7"/>
    <w:rsid w:val="002D7306"/>
    <w:rsid w:val="002D7F7E"/>
    <w:rsid w:val="002E2030"/>
    <w:rsid w:val="002E2C04"/>
    <w:rsid w:val="002E36B7"/>
    <w:rsid w:val="002E48C9"/>
    <w:rsid w:val="002E57E9"/>
    <w:rsid w:val="002E5FEB"/>
    <w:rsid w:val="002E648F"/>
    <w:rsid w:val="002E6586"/>
    <w:rsid w:val="002E6F17"/>
    <w:rsid w:val="002E6FCC"/>
    <w:rsid w:val="002E727C"/>
    <w:rsid w:val="002F2D0D"/>
    <w:rsid w:val="002F343E"/>
    <w:rsid w:val="002F34E7"/>
    <w:rsid w:val="002F4067"/>
    <w:rsid w:val="002F5E26"/>
    <w:rsid w:val="002F6F66"/>
    <w:rsid w:val="00300ED8"/>
    <w:rsid w:val="00303BC5"/>
    <w:rsid w:val="00307833"/>
    <w:rsid w:val="003102A9"/>
    <w:rsid w:val="00311A49"/>
    <w:rsid w:val="00312628"/>
    <w:rsid w:val="00312753"/>
    <w:rsid w:val="00313030"/>
    <w:rsid w:val="00313318"/>
    <w:rsid w:val="00314293"/>
    <w:rsid w:val="00314670"/>
    <w:rsid w:val="003159F0"/>
    <w:rsid w:val="0031616F"/>
    <w:rsid w:val="00316785"/>
    <w:rsid w:val="00317DB8"/>
    <w:rsid w:val="00320433"/>
    <w:rsid w:val="00320B11"/>
    <w:rsid w:val="00322297"/>
    <w:rsid w:val="00322500"/>
    <w:rsid w:val="00323F42"/>
    <w:rsid w:val="003248C3"/>
    <w:rsid w:val="00324945"/>
    <w:rsid w:val="00324B4F"/>
    <w:rsid w:val="003263DB"/>
    <w:rsid w:val="00326492"/>
    <w:rsid w:val="003329D2"/>
    <w:rsid w:val="003342CF"/>
    <w:rsid w:val="00335CDC"/>
    <w:rsid w:val="0034119E"/>
    <w:rsid w:val="00343AAA"/>
    <w:rsid w:val="00344901"/>
    <w:rsid w:val="00344E68"/>
    <w:rsid w:val="0034512D"/>
    <w:rsid w:val="0034615F"/>
    <w:rsid w:val="003461B4"/>
    <w:rsid w:val="00347DBF"/>
    <w:rsid w:val="00352EE3"/>
    <w:rsid w:val="00354B60"/>
    <w:rsid w:val="00354D47"/>
    <w:rsid w:val="00355C89"/>
    <w:rsid w:val="00356A01"/>
    <w:rsid w:val="00357939"/>
    <w:rsid w:val="003615E2"/>
    <w:rsid w:val="00361895"/>
    <w:rsid w:val="00361BC5"/>
    <w:rsid w:val="00363CFA"/>
    <w:rsid w:val="003644BD"/>
    <w:rsid w:val="00365061"/>
    <w:rsid w:val="00366099"/>
    <w:rsid w:val="003700CE"/>
    <w:rsid w:val="00370212"/>
    <w:rsid w:val="003704D6"/>
    <w:rsid w:val="00370EF5"/>
    <w:rsid w:val="0037164C"/>
    <w:rsid w:val="00372528"/>
    <w:rsid w:val="00373F0C"/>
    <w:rsid w:val="003740F7"/>
    <w:rsid w:val="00375216"/>
    <w:rsid w:val="00376224"/>
    <w:rsid w:val="00376B99"/>
    <w:rsid w:val="00382187"/>
    <w:rsid w:val="003838FA"/>
    <w:rsid w:val="00384512"/>
    <w:rsid w:val="00385297"/>
    <w:rsid w:val="00386918"/>
    <w:rsid w:val="00386EFA"/>
    <w:rsid w:val="003877AF"/>
    <w:rsid w:val="003908AF"/>
    <w:rsid w:val="00391A58"/>
    <w:rsid w:val="00391F2D"/>
    <w:rsid w:val="00392381"/>
    <w:rsid w:val="00392CF7"/>
    <w:rsid w:val="003947E9"/>
    <w:rsid w:val="003952D5"/>
    <w:rsid w:val="003970E8"/>
    <w:rsid w:val="0039716B"/>
    <w:rsid w:val="003A1591"/>
    <w:rsid w:val="003A3104"/>
    <w:rsid w:val="003A4577"/>
    <w:rsid w:val="003A5E59"/>
    <w:rsid w:val="003B0967"/>
    <w:rsid w:val="003B0DB3"/>
    <w:rsid w:val="003B1265"/>
    <w:rsid w:val="003B1A2F"/>
    <w:rsid w:val="003B3987"/>
    <w:rsid w:val="003B3DA8"/>
    <w:rsid w:val="003B4287"/>
    <w:rsid w:val="003B47E3"/>
    <w:rsid w:val="003B4825"/>
    <w:rsid w:val="003B7E1D"/>
    <w:rsid w:val="003B7ED7"/>
    <w:rsid w:val="003C03EA"/>
    <w:rsid w:val="003C0F3A"/>
    <w:rsid w:val="003C1665"/>
    <w:rsid w:val="003C3DC7"/>
    <w:rsid w:val="003C5315"/>
    <w:rsid w:val="003C5500"/>
    <w:rsid w:val="003C59D3"/>
    <w:rsid w:val="003C73CE"/>
    <w:rsid w:val="003C7B61"/>
    <w:rsid w:val="003D041D"/>
    <w:rsid w:val="003D16E9"/>
    <w:rsid w:val="003D1B29"/>
    <w:rsid w:val="003D26B3"/>
    <w:rsid w:val="003D29B0"/>
    <w:rsid w:val="003D342D"/>
    <w:rsid w:val="003D37B0"/>
    <w:rsid w:val="003D51E5"/>
    <w:rsid w:val="003D777C"/>
    <w:rsid w:val="003D7C43"/>
    <w:rsid w:val="003D7DC0"/>
    <w:rsid w:val="003E18E2"/>
    <w:rsid w:val="003E2026"/>
    <w:rsid w:val="003E36CD"/>
    <w:rsid w:val="003E3F2F"/>
    <w:rsid w:val="003E713D"/>
    <w:rsid w:val="003E734F"/>
    <w:rsid w:val="003E7976"/>
    <w:rsid w:val="003E7A59"/>
    <w:rsid w:val="003F07D8"/>
    <w:rsid w:val="003F0B0F"/>
    <w:rsid w:val="003F0E44"/>
    <w:rsid w:val="003F13C6"/>
    <w:rsid w:val="003F157C"/>
    <w:rsid w:val="003F39F6"/>
    <w:rsid w:val="003F43CE"/>
    <w:rsid w:val="003F451B"/>
    <w:rsid w:val="003F6BE0"/>
    <w:rsid w:val="003F727C"/>
    <w:rsid w:val="003F736E"/>
    <w:rsid w:val="003F7C33"/>
    <w:rsid w:val="004001F3"/>
    <w:rsid w:val="00400673"/>
    <w:rsid w:val="00400C1B"/>
    <w:rsid w:val="00401AE8"/>
    <w:rsid w:val="00402A63"/>
    <w:rsid w:val="00403B38"/>
    <w:rsid w:val="00404289"/>
    <w:rsid w:val="00404DD7"/>
    <w:rsid w:val="004059C3"/>
    <w:rsid w:val="004064D4"/>
    <w:rsid w:val="00411ABB"/>
    <w:rsid w:val="00412F26"/>
    <w:rsid w:val="00413D54"/>
    <w:rsid w:val="00414206"/>
    <w:rsid w:val="0041542C"/>
    <w:rsid w:val="00417484"/>
    <w:rsid w:val="004175EC"/>
    <w:rsid w:val="004179AB"/>
    <w:rsid w:val="00422447"/>
    <w:rsid w:val="004232F2"/>
    <w:rsid w:val="004237B2"/>
    <w:rsid w:val="00424CC3"/>
    <w:rsid w:val="00426B7C"/>
    <w:rsid w:val="00426FC5"/>
    <w:rsid w:val="00427FC7"/>
    <w:rsid w:val="004305BC"/>
    <w:rsid w:val="00432365"/>
    <w:rsid w:val="004335AD"/>
    <w:rsid w:val="00433AD1"/>
    <w:rsid w:val="00436133"/>
    <w:rsid w:val="00436B32"/>
    <w:rsid w:val="004378A4"/>
    <w:rsid w:val="00441241"/>
    <w:rsid w:val="00441E39"/>
    <w:rsid w:val="00442514"/>
    <w:rsid w:val="00442CCC"/>
    <w:rsid w:val="004464E8"/>
    <w:rsid w:val="00446CD7"/>
    <w:rsid w:val="004470DF"/>
    <w:rsid w:val="00447401"/>
    <w:rsid w:val="00447403"/>
    <w:rsid w:val="00447A93"/>
    <w:rsid w:val="00450F01"/>
    <w:rsid w:val="00453288"/>
    <w:rsid w:val="00453391"/>
    <w:rsid w:val="0045479D"/>
    <w:rsid w:val="00456043"/>
    <w:rsid w:val="00456F65"/>
    <w:rsid w:val="00457A72"/>
    <w:rsid w:val="00461054"/>
    <w:rsid w:val="004613CA"/>
    <w:rsid w:val="00462396"/>
    <w:rsid w:val="00463695"/>
    <w:rsid w:val="00463DE4"/>
    <w:rsid w:val="0046469A"/>
    <w:rsid w:val="0047374F"/>
    <w:rsid w:val="00473D60"/>
    <w:rsid w:val="00474E6A"/>
    <w:rsid w:val="00477E9D"/>
    <w:rsid w:val="004839C1"/>
    <w:rsid w:val="00483FDC"/>
    <w:rsid w:val="00484DA4"/>
    <w:rsid w:val="00486C37"/>
    <w:rsid w:val="0048789B"/>
    <w:rsid w:val="00487B44"/>
    <w:rsid w:val="004901EB"/>
    <w:rsid w:val="00490693"/>
    <w:rsid w:val="00491A99"/>
    <w:rsid w:val="00495CC4"/>
    <w:rsid w:val="004A233F"/>
    <w:rsid w:val="004A2723"/>
    <w:rsid w:val="004A2E3E"/>
    <w:rsid w:val="004A3C2B"/>
    <w:rsid w:val="004A48C6"/>
    <w:rsid w:val="004A4B37"/>
    <w:rsid w:val="004A545F"/>
    <w:rsid w:val="004A5460"/>
    <w:rsid w:val="004A5752"/>
    <w:rsid w:val="004A7447"/>
    <w:rsid w:val="004B0106"/>
    <w:rsid w:val="004B038E"/>
    <w:rsid w:val="004B1B38"/>
    <w:rsid w:val="004B1C63"/>
    <w:rsid w:val="004B280B"/>
    <w:rsid w:val="004B4FBE"/>
    <w:rsid w:val="004B5AF5"/>
    <w:rsid w:val="004B74D1"/>
    <w:rsid w:val="004C14E9"/>
    <w:rsid w:val="004C2E7D"/>
    <w:rsid w:val="004C31F4"/>
    <w:rsid w:val="004C6BE7"/>
    <w:rsid w:val="004C7022"/>
    <w:rsid w:val="004C7A2D"/>
    <w:rsid w:val="004C7CBE"/>
    <w:rsid w:val="004D0FA4"/>
    <w:rsid w:val="004D2192"/>
    <w:rsid w:val="004D4389"/>
    <w:rsid w:val="004D46D6"/>
    <w:rsid w:val="004D4BA9"/>
    <w:rsid w:val="004D5304"/>
    <w:rsid w:val="004D6BF7"/>
    <w:rsid w:val="004D76FA"/>
    <w:rsid w:val="004E0A3F"/>
    <w:rsid w:val="004E110F"/>
    <w:rsid w:val="004E1964"/>
    <w:rsid w:val="004E1A91"/>
    <w:rsid w:val="004E2577"/>
    <w:rsid w:val="004E264D"/>
    <w:rsid w:val="004E2C2C"/>
    <w:rsid w:val="004E427B"/>
    <w:rsid w:val="004E587D"/>
    <w:rsid w:val="004E5D10"/>
    <w:rsid w:val="004E5D91"/>
    <w:rsid w:val="004E6C38"/>
    <w:rsid w:val="004F0D2E"/>
    <w:rsid w:val="004F0F89"/>
    <w:rsid w:val="004F2EAC"/>
    <w:rsid w:val="004F4BA6"/>
    <w:rsid w:val="004F6606"/>
    <w:rsid w:val="004F714B"/>
    <w:rsid w:val="00503AD1"/>
    <w:rsid w:val="005040F7"/>
    <w:rsid w:val="005044B9"/>
    <w:rsid w:val="005064F1"/>
    <w:rsid w:val="00510DBC"/>
    <w:rsid w:val="00512C78"/>
    <w:rsid w:val="00514D4E"/>
    <w:rsid w:val="005150C8"/>
    <w:rsid w:val="00516A2B"/>
    <w:rsid w:val="00520D5D"/>
    <w:rsid w:val="005210F8"/>
    <w:rsid w:val="005225C0"/>
    <w:rsid w:val="0052355C"/>
    <w:rsid w:val="005256D9"/>
    <w:rsid w:val="0052600A"/>
    <w:rsid w:val="00527316"/>
    <w:rsid w:val="0052739E"/>
    <w:rsid w:val="005277C9"/>
    <w:rsid w:val="005330A5"/>
    <w:rsid w:val="00533D57"/>
    <w:rsid w:val="005357F3"/>
    <w:rsid w:val="0053713B"/>
    <w:rsid w:val="00537607"/>
    <w:rsid w:val="00540126"/>
    <w:rsid w:val="00540EFD"/>
    <w:rsid w:val="0054252C"/>
    <w:rsid w:val="005428D2"/>
    <w:rsid w:val="00542B07"/>
    <w:rsid w:val="0054324C"/>
    <w:rsid w:val="00544DBA"/>
    <w:rsid w:val="00547BEE"/>
    <w:rsid w:val="00553367"/>
    <w:rsid w:val="00553A45"/>
    <w:rsid w:val="0055545C"/>
    <w:rsid w:val="00556264"/>
    <w:rsid w:val="005564B7"/>
    <w:rsid w:val="005565D0"/>
    <w:rsid w:val="0055660C"/>
    <w:rsid w:val="00557609"/>
    <w:rsid w:val="00560766"/>
    <w:rsid w:val="00560A90"/>
    <w:rsid w:val="0056158F"/>
    <w:rsid w:val="00562A5B"/>
    <w:rsid w:val="00564CE3"/>
    <w:rsid w:val="00567709"/>
    <w:rsid w:val="005678EF"/>
    <w:rsid w:val="00567972"/>
    <w:rsid w:val="0057025A"/>
    <w:rsid w:val="00570473"/>
    <w:rsid w:val="00573A60"/>
    <w:rsid w:val="00574333"/>
    <w:rsid w:val="0057551B"/>
    <w:rsid w:val="00575733"/>
    <w:rsid w:val="00577E50"/>
    <w:rsid w:val="00582AC6"/>
    <w:rsid w:val="00583153"/>
    <w:rsid w:val="00583616"/>
    <w:rsid w:val="005842CC"/>
    <w:rsid w:val="0058598B"/>
    <w:rsid w:val="00585C12"/>
    <w:rsid w:val="005860FB"/>
    <w:rsid w:val="0059511D"/>
    <w:rsid w:val="005974CC"/>
    <w:rsid w:val="00597850"/>
    <w:rsid w:val="005A052C"/>
    <w:rsid w:val="005A0E0F"/>
    <w:rsid w:val="005A0E5A"/>
    <w:rsid w:val="005A15E6"/>
    <w:rsid w:val="005A19BC"/>
    <w:rsid w:val="005A20CA"/>
    <w:rsid w:val="005A2102"/>
    <w:rsid w:val="005A257A"/>
    <w:rsid w:val="005A2FE9"/>
    <w:rsid w:val="005A38E2"/>
    <w:rsid w:val="005A39DA"/>
    <w:rsid w:val="005A5CE6"/>
    <w:rsid w:val="005A6375"/>
    <w:rsid w:val="005A7E5E"/>
    <w:rsid w:val="005B0C35"/>
    <w:rsid w:val="005B0CDC"/>
    <w:rsid w:val="005B3CE3"/>
    <w:rsid w:val="005B7795"/>
    <w:rsid w:val="005C0AEB"/>
    <w:rsid w:val="005C17E2"/>
    <w:rsid w:val="005C3E5F"/>
    <w:rsid w:val="005C40E8"/>
    <w:rsid w:val="005C516F"/>
    <w:rsid w:val="005C585A"/>
    <w:rsid w:val="005C5FEA"/>
    <w:rsid w:val="005C753A"/>
    <w:rsid w:val="005D1E49"/>
    <w:rsid w:val="005D225B"/>
    <w:rsid w:val="005D2306"/>
    <w:rsid w:val="005D362B"/>
    <w:rsid w:val="005D4037"/>
    <w:rsid w:val="005D4EB4"/>
    <w:rsid w:val="005D622B"/>
    <w:rsid w:val="005E1FF8"/>
    <w:rsid w:val="005E2025"/>
    <w:rsid w:val="005E2F80"/>
    <w:rsid w:val="005E3654"/>
    <w:rsid w:val="005E382D"/>
    <w:rsid w:val="005E4929"/>
    <w:rsid w:val="005E6116"/>
    <w:rsid w:val="005F02D3"/>
    <w:rsid w:val="005F1377"/>
    <w:rsid w:val="005F2EC1"/>
    <w:rsid w:val="005F2ED4"/>
    <w:rsid w:val="005F2F92"/>
    <w:rsid w:val="005F4A84"/>
    <w:rsid w:val="005F4FFE"/>
    <w:rsid w:val="005F548D"/>
    <w:rsid w:val="005F565B"/>
    <w:rsid w:val="005F767A"/>
    <w:rsid w:val="00602E8B"/>
    <w:rsid w:val="00603295"/>
    <w:rsid w:val="00603AC8"/>
    <w:rsid w:val="00603D14"/>
    <w:rsid w:val="0060766C"/>
    <w:rsid w:val="00611A3B"/>
    <w:rsid w:val="00612ECC"/>
    <w:rsid w:val="00614284"/>
    <w:rsid w:val="00620D8F"/>
    <w:rsid w:val="00621C04"/>
    <w:rsid w:val="00622345"/>
    <w:rsid w:val="00622445"/>
    <w:rsid w:val="00622911"/>
    <w:rsid w:val="00623A51"/>
    <w:rsid w:val="0062451C"/>
    <w:rsid w:val="0062588F"/>
    <w:rsid w:val="00633025"/>
    <w:rsid w:val="006346B5"/>
    <w:rsid w:val="00634FB0"/>
    <w:rsid w:val="00635AF0"/>
    <w:rsid w:val="0064135B"/>
    <w:rsid w:val="0064136F"/>
    <w:rsid w:val="00641745"/>
    <w:rsid w:val="0064350D"/>
    <w:rsid w:val="0064355C"/>
    <w:rsid w:val="006448B1"/>
    <w:rsid w:val="00647948"/>
    <w:rsid w:val="00647A7A"/>
    <w:rsid w:val="00647C9F"/>
    <w:rsid w:val="00652171"/>
    <w:rsid w:val="00652313"/>
    <w:rsid w:val="0065291E"/>
    <w:rsid w:val="00652A6C"/>
    <w:rsid w:val="00652BC5"/>
    <w:rsid w:val="0065607F"/>
    <w:rsid w:val="0065732C"/>
    <w:rsid w:val="00657481"/>
    <w:rsid w:val="00660C20"/>
    <w:rsid w:val="00662AE1"/>
    <w:rsid w:val="00664A46"/>
    <w:rsid w:val="00665B69"/>
    <w:rsid w:val="0066650F"/>
    <w:rsid w:val="006725A5"/>
    <w:rsid w:val="00673F09"/>
    <w:rsid w:val="00677274"/>
    <w:rsid w:val="00680ED5"/>
    <w:rsid w:val="00681AE6"/>
    <w:rsid w:val="00681B20"/>
    <w:rsid w:val="006831A6"/>
    <w:rsid w:val="00683931"/>
    <w:rsid w:val="00685C01"/>
    <w:rsid w:val="00687D63"/>
    <w:rsid w:val="00690B40"/>
    <w:rsid w:val="00690BC9"/>
    <w:rsid w:val="00691F0F"/>
    <w:rsid w:val="00692BFF"/>
    <w:rsid w:val="00693800"/>
    <w:rsid w:val="0069426B"/>
    <w:rsid w:val="006A0240"/>
    <w:rsid w:val="006A0B34"/>
    <w:rsid w:val="006A1F84"/>
    <w:rsid w:val="006A472F"/>
    <w:rsid w:val="006A4827"/>
    <w:rsid w:val="006A49AF"/>
    <w:rsid w:val="006A5021"/>
    <w:rsid w:val="006A519F"/>
    <w:rsid w:val="006B0707"/>
    <w:rsid w:val="006B45D8"/>
    <w:rsid w:val="006B4E1A"/>
    <w:rsid w:val="006B580D"/>
    <w:rsid w:val="006B645A"/>
    <w:rsid w:val="006B6E1A"/>
    <w:rsid w:val="006B7274"/>
    <w:rsid w:val="006B7F3B"/>
    <w:rsid w:val="006C0B9D"/>
    <w:rsid w:val="006C136F"/>
    <w:rsid w:val="006C17B8"/>
    <w:rsid w:val="006C3F5F"/>
    <w:rsid w:val="006C41BD"/>
    <w:rsid w:val="006C48A5"/>
    <w:rsid w:val="006C49B7"/>
    <w:rsid w:val="006C568C"/>
    <w:rsid w:val="006C5D79"/>
    <w:rsid w:val="006C6D10"/>
    <w:rsid w:val="006C6F34"/>
    <w:rsid w:val="006C74D7"/>
    <w:rsid w:val="006C7FED"/>
    <w:rsid w:val="006D20D0"/>
    <w:rsid w:val="006D52CD"/>
    <w:rsid w:val="006D6097"/>
    <w:rsid w:val="006D6445"/>
    <w:rsid w:val="006D64F1"/>
    <w:rsid w:val="006D7657"/>
    <w:rsid w:val="006D7B4E"/>
    <w:rsid w:val="006E09BB"/>
    <w:rsid w:val="006E56C6"/>
    <w:rsid w:val="006E704E"/>
    <w:rsid w:val="006E70F5"/>
    <w:rsid w:val="006F063F"/>
    <w:rsid w:val="006F0A0F"/>
    <w:rsid w:val="006F293F"/>
    <w:rsid w:val="006F32F5"/>
    <w:rsid w:val="006F4472"/>
    <w:rsid w:val="006F47EA"/>
    <w:rsid w:val="006F5892"/>
    <w:rsid w:val="006F7F4F"/>
    <w:rsid w:val="006F7FB5"/>
    <w:rsid w:val="0070128E"/>
    <w:rsid w:val="00701368"/>
    <w:rsid w:val="00701574"/>
    <w:rsid w:val="00701B89"/>
    <w:rsid w:val="00701D9E"/>
    <w:rsid w:val="00703594"/>
    <w:rsid w:val="00704950"/>
    <w:rsid w:val="00705938"/>
    <w:rsid w:val="007070CD"/>
    <w:rsid w:val="0070773A"/>
    <w:rsid w:val="007102EE"/>
    <w:rsid w:val="00712B78"/>
    <w:rsid w:val="0071475C"/>
    <w:rsid w:val="007160C7"/>
    <w:rsid w:val="007173B3"/>
    <w:rsid w:val="0071773D"/>
    <w:rsid w:val="00720FB5"/>
    <w:rsid w:val="00722491"/>
    <w:rsid w:val="00722988"/>
    <w:rsid w:val="007238A0"/>
    <w:rsid w:val="0072557A"/>
    <w:rsid w:val="00726C52"/>
    <w:rsid w:val="00730330"/>
    <w:rsid w:val="007318DF"/>
    <w:rsid w:val="00732430"/>
    <w:rsid w:val="007325B4"/>
    <w:rsid w:val="0073300F"/>
    <w:rsid w:val="007353AA"/>
    <w:rsid w:val="0073678C"/>
    <w:rsid w:val="00740086"/>
    <w:rsid w:val="00740390"/>
    <w:rsid w:val="00740BBD"/>
    <w:rsid w:val="00746CAE"/>
    <w:rsid w:val="0074717D"/>
    <w:rsid w:val="00747297"/>
    <w:rsid w:val="0074742A"/>
    <w:rsid w:val="0075047D"/>
    <w:rsid w:val="0075071F"/>
    <w:rsid w:val="00751300"/>
    <w:rsid w:val="00751FA7"/>
    <w:rsid w:val="007531C8"/>
    <w:rsid w:val="007537FB"/>
    <w:rsid w:val="00754C9A"/>
    <w:rsid w:val="00755493"/>
    <w:rsid w:val="007569D1"/>
    <w:rsid w:val="0075729B"/>
    <w:rsid w:val="00757CAA"/>
    <w:rsid w:val="00761134"/>
    <w:rsid w:val="007616DE"/>
    <w:rsid w:val="007658CD"/>
    <w:rsid w:val="00767DEC"/>
    <w:rsid w:val="007708E2"/>
    <w:rsid w:val="00773E71"/>
    <w:rsid w:val="0077518E"/>
    <w:rsid w:val="007777FA"/>
    <w:rsid w:val="00782037"/>
    <w:rsid w:val="007821EC"/>
    <w:rsid w:val="007833F4"/>
    <w:rsid w:val="0078423E"/>
    <w:rsid w:val="0078652D"/>
    <w:rsid w:val="00786C30"/>
    <w:rsid w:val="00786C5A"/>
    <w:rsid w:val="0078798E"/>
    <w:rsid w:val="00790E9F"/>
    <w:rsid w:val="007910A9"/>
    <w:rsid w:val="00792C36"/>
    <w:rsid w:val="00792DB7"/>
    <w:rsid w:val="0079307B"/>
    <w:rsid w:val="007932E3"/>
    <w:rsid w:val="0079497E"/>
    <w:rsid w:val="00794DE9"/>
    <w:rsid w:val="007962E1"/>
    <w:rsid w:val="00796428"/>
    <w:rsid w:val="00797D62"/>
    <w:rsid w:val="007A0990"/>
    <w:rsid w:val="007A0D49"/>
    <w:rsid w:val="007A255D"/>
    <w:rsid w:val="007A2FF4"/>
    <w:rsid w:val="007A306E"/>
    <w:rsid w:val="007A38D2"/>
    <w:rsid w:val="007A38DD"/>
    <w:rsid w:val="007A43E4"/>
    <w:rsid w:val="007A5EEA"/>
    <w:rsid w:val="007A60E2"/>
    <w:rsid w:val="007A60FF"/>
    <w:rsid w:val="007A6276"/>
    <w:rsid w:val="007A76A9"/>
    <w:rsid w:val="007A7D72"/>
    <w:rsid w:val="007B1E1A"/>
    <w:rsid w:val="007B2423"/>
    <w:rsid w:val="007B43E7"/>
    <w:rsid w:val="007B4BFD"/>
    <w:rsid w:val="007B6031"/>
    <w:rsid w:val="007B6F98"/>
    <w:rsid w:val="007B6FEF"/>
    <w:rsid w:val="007C0C7E"/>
    <w:rsid w:val="007C2330"/>
    <w:rsid w:val="007C371B"/>
    <w:rsid w:val="007C592F"/>
    <w:rsid w:val="007C771F"/>
    <w:rsid w:val="007D055D"/>
    <w:rsid w:val="007D1790"/>
    <w:rsid w:val="007D1B92"/>
    <w:rsid w:val="007D26B4"/>
    <w:rsid w:val="007D396F"/>
    <w:rsid w:val="007D448A"/>
    <w:rsid w:val="007D6D6E"/>
    <w:rsid w:val="007E1980"/>
    <w:rsid w:val="007E27EB"/>
    <w:rsid w:val="007E28C0"/>
    <w:rsid w:val="007E2AE8"/>
    <w:rsid w:val="007E38A2"/>
    <w:rsid w:val="007E510C"/>
    <w:rsid w:val="007E721E"/>
    <w:rsid w:val="007E7988"/>
    <w:rsid w:val="007E7F0F"/>
    <w:rsid w:val="007F0A79"/>
    <w:rsid w:val="007F28C0"/>
    <w:rsid w:val="007F2942"/>
    <w:rsid w:val="007F40B8"/>
    <w:rsid w:val="007F44BB"/>
    <w:rsid w:val="007F55EE"/>
    <w:rsid w:val="00800F23"/>
    <w:rsid w:val="0080211D"/>
    <w:rsid w:val="00802C0A"/>
    <w:rsid w:val="008038E1"/>
    <w:rsid w:val="00804BEF"/>
    <w:rsid w:val="0080676F"/>
    <w:rsid w:val="0080687E"/>
    <w:rsid w:val="00810087"/>
    <w:rsid w:val="008123F1"/>
    <w:rsid w:val="008139BF"/>
    <w:rsid w:val="008147C2"/>
    <w:rsid w:val="00814CA5"/>
    <w:rsid w:val="00816CDC"/>
    <w:rsid w:val="00820CA6"/>
    <w:rsid w:val="00821D69"/>
    <w:rsid w:val="00825C20"/>
    <w:rsid w:val="00830337"/>
    <w:rsid w:val="00831FC7"/>
    <w:rsid w:val="00832274"/>
    <w:rsid w:val="00832FFF"/>
    <w:rsid w:val="0083311F"/>
    <w:rsid w:val="0083335A"/>
    <w:rsid w:val="00833965"/>
    <w:rsid w:val="00834A16"/>
    <w:rsid w:val="00835106"/>
    <w:rsid w:val="00835DA5"/>
    <w:rsid w:val="00835E57"/>
    <w:rsid w:val="00835FCF"/>
    <w:rsid w:val="0083696D"/>
    <w:rsid w:val="00836EE6"/>
    <w:rsid w:val="00836F1F"/>
    <w:rsid w:val="00837A22"/>
    <w:rsid w:val="008409B6"/>
    <w:rsid w:val="00840ABB"/>
    <w:rsid w:val="00840AEF"/>
    <w:rsid w:val="008414BD"/>
    <w:rsid w:val="00841D41"/>
    <w:rsid w:val="0084332E"/>
    <w:rsid w:val="0084397F"/>
    <w:rsid w:val="00843A4C"/>
    <w:rsid w:val="008453C9"/>
    <w:rsid w:val="00847DF6"/>
    <w:rsid w:val="008504C8"/>
    <w:rsid w:val="008525A4"/>
    <w:rsid w:val="008571A6"/>
    <w:rsid w:val="00857708"/>
    <w:rsid w:val="00860D2D"/>
    <w:rsid w:val="008610F5"/>
    <w:rsid w:val="008612F6"/>
    <w:rsid w:val="008655F6"/>
    <w:rsid w:val="00865C9C"/>
    <w:rsid w:val="0086631E"/>
    <w:rsid w:val="00866C23"/>
    <w:rsid w:val="008675DB"/>
    <w:rsid w:val="00867B72"/>
    <w:rsid w:val="00867CC6"/>
    <w:rsid w:val="0087092B"/>
    <w:rsid w:val="00872B86"/>
    <w:rsid w:val="008747C5"/>
    <w:rsid w:val="00875FEA"/>
    <w:rsid w:val="00876A1D"/>
    <w:rsid w:val="00880EA1"/>
    <w:rsid w:val="00885F2D"/>
    <w:rsid w:val="00886215"/>
    <w:rsid w:val="00886D94"/>
    <w:rsid w:val="00890533"/>
    <w:rsid w:val="00893517"/>
    <w:rsid w:val="008943C9"/>
    <w:rsid w:val="0089511C"/>
    <w:rsid w:val="00896CFC"/>
    <w:rsid w:val="00896F46"/>
    <w:rsid w:val="008A0495"/>
    <w:rsid w:val="008A0ED5"/>
    <w:rsid w:val="008A1C65"/>
    <w:rsid w:val="008A21BA"/>
    <w:rsid w:val="008A2F35"/>
    <w:rsid w:val="008A3778"/>
    <w:rsid w:val="008A3AE3"/>
    <w:rsid w:val="008A60AC"/>
    <w:rsid w:val="008A77B8"/>
    <w:rsid w:val="008B20B7"/>
    <w:rsid w:val="008B7CB0"/>
    <w:rsid w:val="008B7DF6"/>
    <w:rsid w:val="008B7F87"/>
    <w:rsid w:val="008C0EB6"/>
    <w:rsid w:val="008C1745"/>
    <w:rsid w:val="008C4B0A"/>
    <w:rsid w:val="008C5915"/>
    <w:rsid w:val="008C66F7"/>
    <w:rsid w:val="008C6A5B"/>
    <w:rsid w:val="008C6EB9"/>
    <w:rsid w:val="008C720F"/>
    <w:rsid w:val="008D1756"/>
    <w:rsid w:val="008D1CC4"/>
    <w:rsid w:val="008D43C6"/>
    <w:rsid w:val="008D4787"/>
    <w:rsid w:val="008D52FB"/>
    <w:rsid w:val="008D55C1"/>
    <w:rsid w:val="008D5C95"/>
    <w:rsid w:val="008D6316"/>
    <w:rsid w:val="008D7D49"/>
    <w:rsid w:val="008E113E"/>
    <w:rsid w:val="008E432A"/>
    <w:rsid w:val="008E4BE0"/>
    <w:rsid w:val="008E503C"/>
    <w:rsid w:val="008E5183"/>
    <w:rsid w:val="008E5CA8"/>
    <w:rsid w:val="008E67AC"/>
    <w:rsid w:val="008E7307"/>
    <w:rsid w:val="008F0117"/>
    <w:rsid w:val="008F041B"/>
    <w:rsid w:val="008F08BA"/>
    <w:rsid w:val="008F0BB5"/>
    <w:rsid w:val="008F1F77"/>
    <w:rsid w:val="008F2A8B"/>
    <w:rsid w:val="008F419A"/>
    <w:rsid w:val="008F506B"/>
    <w:rsid w:val="009004E5"/>
    <w:rsid w:val="009014A4"/>
    <w:rsid w:val="009026D6"/>
    <w:rsid w:val="00902752"/>
    <w:rsid w:val="00904AAD"/>
    <w:rsid w:val="00906B78"/>
    <w:rsid w:val="00907065"/>
    <w:rsid w:val="00911F2B"/>
    <w:rsid w:val="0091253A"/>
    <w:rsid w:val="009127DB"/>
    <w:rsid w:val="00917A9A"/>
    <w:rsid w:val="00920490"/>
    <w:rsid w:val="00923671"/>
    <w:rsid w:val="0092605E"/>
    <w:rsid w:val="009279E5"/>
    <w:rsid w:val="009321F3"/>
    <w:rsid w:val="00932E1F"/>
    <w:rsid w:val="0093526E"/>
    <w:rsid w:val="009356B7"/>
    <w:rsid w:val="00935B57"/>
    <w:rsid w:val="00936731"/>
    <w:rsid w:val="00936A81"/>
    <w:rsid w:val="00937BD1"/>
    <w:rsid w:val="00937F20"/>
    <w:rsid w:val="00941519"/>
    <w:rsid w:val="00941CF3"/>
    <w:rsid w:val="00941FAE"/>
    <w:rsid w:val="009448F5"/>
    <w:rsid w:val="00945F57"/>
    <w:rsid w:val="00951154"/>
    <w:rsid w:val="00951913"/>
    <w:rsid w:val="00951E70"/>
    <w:rsid w:val="009533FC"/>
    <w:rsid w:val="009607C6"/>
    <w:rsid w:val="00971A2A"/>
    <w:rsid w:val="00975232"/>
    <w:rsid w:val="009807F6"/>
    <w:rsid w:val="009814F4"/>
    <w:rsid w:val="009837C0"/>
    <w:rsid w:val="00984A96"/>
    <w:rsid w:val="009855C5"/>
    <w:rsid w:val="00987886"/>
    <w:rsid w:val="00987E16"/>
    <w:rsid w:val="00990284"/>
    <w:rsid w:val="00991912"/>
    <w:rsid w:val="00995854"/>
    <w:rsid w:val="00997B16"/>
    <w:rsid w:val="009A0221"/>
    <w:rsid w:val="009A227F"/>
    <w:rsid w:val="009A262F"/>
    <w:rsid w:val="009A3868"/>
    <w:rsid w:val="009A3BC6"/>
    <w:rsid w:val="009A3E9A"/>
    <w:rsid w:val="009A46A4"/>
    <w:rsid w:val="009A4F86"/>
    <w:rsid w:val="009A5649"/>
    <w:rsid w:val="009A59B1"/>
    <w:rsid w:val="009A655D"/>
    <w:rsid w:val="009B0AFF"/>
    <w:rsid w:val="009B0E9E"/>
    <w:rsid w:val="009B20BF"/>
    <w:rsid w:val="009B2836"/>
    <w:rsid w:val="009B2E50"/>
    <w:rsid w:val="009B3064"/>
    <w:rsid w:val="009B41B9"/>
    <w:rsid w:val="009B54FA"/>
    <w:rsid w:val="009B5757"/>
    <w:rsid w:val="009B5879"/>
    <w:rsid w:val="009B6BC5"/>
    <w:rsid w:val="009B7020"/>
    <w:rsid w:val="009B7098"/>
    <w:rsid w:val="009C1CE3"/>
    <w:rsid w:val="009C29C4"/>
    <w:rsid w:val="009C2A06"/>
    <w:rsid w:val="009C4A49"/>
    <w:rsid w:val="009C7E94"/>
    <w:rsid w:val="009D0C4A"/>
    <w:rsid w:val="009D1694"/>
    <w:rsid w:val="009D52D8"/>
    <w:rsid w:val="009D5332"/>
    <w:rsid w:val="009E22F6"/>
    <w:rsid w:val="009E2ACE"/>
    <w:rsid w:val="009E3954"/>
    <w:rsid w:val="009E494F"/>
    <w:rsid w:val="009E681D"/>
    <w:rsid w:val="009E682B"/>
    <w:rsid w:val="009E7AD8"/>
    <w:rsid w:val="009E7ADF"/>
    <w:rsid w:val="009F0C7E"/>
    <w:rsid w:val="009F1CE3"/>
    <w:rsid w:val="009F4737"/>
    <w:rsid w:val="009F47D2"/>
    <w:rsid w:val="009F4D3E"/>
    <w:rsid w:val="009F573B"/>
    <w:rsid w:val="009F6123"/>
    <w:rsid w:val="009F629B"/>
    <w:rsid w:val="009F690D"/>
    <w:rsid w:val="009F780D"/>
    <w:rsid w:val="00A03227"/>
    <w:rsid w:val="00A03AC4"/>
    <w:rsid w:val="00A04D4A"/>
    <w:rsid w:val="00A04F5D"/>
    <w:rsid w:val="00A06D68"/>
    <w:rsid w:val="00A10F7D"/>
    <w:rsid w:val="00A118A0"/>
    <w:rsid w:val="00A12F1D"/>
    <w:rsid w:val="00A13A0C"/>
    <w:rsid w:val="00A155D3"/>
    <w:rsid w:val="00A17439"/>
    <w:rsid w:val="00A20675"/>
    <w:rsid w:val="00A208E5"/>
    <w:rsid w:val="00A217EA"/>
    <w:rsid w:val="00A2307F"/>
    <w:rsid w:val="00A23364"/>
    <w:rsid w:val="00A24070"/>
    <w:rsid w:val="00A259ED"/>
    <w:rsid w:val="00A27256"/>
    <w:rsid w:val="00A327C0"/>
    <w:rsid w:val="00A3304E"/>
    <w:rsid w:val="00A3369C"/>
    <w:rsid w:val="00A363EF"/>
    <w:rsid w:val="00A3732A"/>
    <w:rsid w:val="00A37BD1"/>
    <w:rsid w:val="00A40586"/>
    <w:rsid w:val="00A40F62"/>
    <w:rsid w:val="00A44274"/>
    <w:rsid w:val="00A44621"/>
    <w:rsid w:val="00A44A45"/>
    <w:rsid w:val="00A45314"/>
    <w:rsid w:val="00A46132"/>
    <w:rsid w:val="00A463AD"/>
    <w:rsid w:val="00A46978"/>
    <w:rsid w:val="00A5017B"/>
    <w:rsid w:val="00A507A0"/>
    <w:rsid w:val="00A51301"/>
    <w:rsid w:val="00A51A3C"/>
    <w:rsid w:val="00A51A68"/>
    <w:rsid w:val="00A52039"/>
    <w:rsid w:val="00A52362"/>
    <w:rsid w:val="00A52CD3"/>
    <w:rsid w:val="00A539BB"/>
    <w:rsid w:val="00A5474B"/>
    <w:rsid w:val="00A54FF1"/>
    <w:rsid w:val="00A608CA"/>
    <w:rsid w:val="00A61361"/>
    <w:rsid w:val="00A62FD3"/>
    <w:rsid w:val="00A638A0"/>
    <w:rsid w:val="00A64367"/>
    <w:rsid w:val="00A647DB"/>
    <w:rsid w:val="00A665DC"/>
    <w:rsid w:val="00A66C2E"/>
    <w:rsid w:val="00A7040F"/>
    <w:rsid w:val="00A70ADF"/>
    <w:rsid w:val="00A7384D"/>
    <w:rsid w:val="00A74131"/>
    <w:rsid w:val="00A7415A"/>
    <w:rsid w:val="00A74623"/>
    <w:rsid w:val="00A766D6"/>
    <w:rsid w:val="00A7708E"/>
    <w:rsid w:val="00A77339"/>
    <w:rsid w:val="00A80532"/>
    <w:rsid w:val="00A80595"/>
    <w:rsid w:val="00A80A2D"/>
    <w:rsid w:val="00A8175B"/>
    <w:rsid w:val="00A82289"/>
    <w:rsid w:val="00A83F91"/>
    <w:rsid w:val="00A875E5"/>
    <w:rsid w:val="00A929C9"/>
    <w:rsid w:val="00A92D08"/>
    <w:rsid w:val="00A96648"/>
    <w:rsid w:val="00A96CB4"/>
    <w:rsid w:val="00A96EDD"/>
    <w:rsid w:val="00AA050F"/>
    <w:rsid w:val="00AA14F3"/>
    <w:rsid w:val="00AA1776"/>
    <w:rsid w:val="00AA1AA1"/>
    <w:rsid w:val="00AA1D17"/>
    <w:rsid w:val="00AA27A2"/>
    <w:rsid w:val="00AA2CFD"/>
    <w:rsid w:val="00AA3E48"/>
    <w:rsid w:val="00AA57E4"/>
    <w:rsid w:val="00AA605E"/>
    <w:rsid w:val="00AA75FA"/>
    <w:rsid w:val="00AB0573"/>
    <w:rsid w:val="00AB20E2"/>
    <w:rsid w:val="00AB2F71"/>
    <w:rsid w:val="00AB377B"/>
    <w:rsid w:val="00AB46AB"/>
    <w:rsid w:val="00AB4AFB"/>
    <w:rsid w:val="00AB5FC4"/>
    <w:rsid w:val="00AB6584"/>
    <w:rsid w:val="00AB7108"/>
    <w:rsid w:val="00AB74AF"/>
    <w:rsid w:val="00AC0EA3"/>
    <w:rsid w:val="00AC4262"/>
    <w:rsid w:val="00AC47BE"/>
    <w:rsid w:val="00AC5BF5"/>
    <w:rsid w:val="00AC5D76"/>
    <w:rsid w:val="00AC5E42"/>
    <w:rsid w:val="00AC61F3"/>
    <w:rsid w:val="00AD16C7"/>
    <w:rsid w:val="00AD2122"/>
    <w:rsid w:val="00AD5814"/>
    <w:rsid w:val="00AD629C"/>
    <w:rsid w:val="00AD630A"/>
    <w:rsid w:val="00AD795E"/>
    <w:rsid w:val="00AE0864"/>
    <w:rsid w:val="00AE0EAB"/>
    <w:rsid w:val="00AE1DB4"/>
    <w:rsid w:val="00AE3B71"/>
    <w:rsid w:val="00AE3CC5"/>
    <w:rsid w:val="00AE59F5"/>
    <w:rsid w:val="00AE7AA3"/>
    <w:rsid w:val="00AF0739"/>
    <w:rsid w:val="00AF0E42"/>
    <w:rsid w:val="00AF38A8"/>
    <w:rsid w:val="00AF41F2"/>
    <w:rsid w:val="00AF49EC"/>
    <w:rsid w:val="00AF67D8"/>
    <w:rsid w:val="00AF73CB"/>
    <w:rsid w:val="00B0012A"/>
    <w:rsid w:val="00B02898"/>
    <w:rsid w:val="00B05AD3"/>
    <w:rsid w:val="00B066F1"/>
    <w:rsid w:val="00B06F10"/>
    <w:rsid w:val="00B072EA"/>
    <w:rsid w:val="00B103D1"/>
    <w:rsid w:val="00B1206A"/>
    <w:rsid w:val="00B12F88"/>
    <w:rsid w:val="00B13B13"/>
    <w:rsid w:val="00B13D0D"/>
    <w:rsid w:val="00B144F5"/>
    <w:rsid w:val="00B211CC"/>
    <w:rsid w:val="00B21B46"/>
    <w:rsid w:val="00B2253E"/>
    <w:rsid w:val="00B263A7"/>
    <w:rsid w:val="00B272A2"/>
    <w:rsid w:val="00B27B07"/>
    <w:rsid w:val="00B30480"/>
    <w:rsid w:val="00B30604"/>
    <w:rsid w:val="00B30C70"/>
    <w:rsid w:val="00B311DB"/>
    <w:rsid w:val="00B31BD7"/>
    <w:rsid w:val="00B32675"/>
    <w:rsid w:val="00B332E3"/>
    <w:rsid w:val="00B35061"/>
    <w:rsid w:val="00B3519D"/>
    <w:rsid w:val="00B366EA"/>
    <w:rsid w:val="00B41BB8"/>
    <w:rsid w:val="00B51D31"/>
    <w:rsid w:val="00B5271B"/>
    <w:rsid w:val="00B527D6"/>
    <w:rsid w:val="00B56CD0"/>
    <w:rsid w:val="00B56E57"/>
    <w:rsid w:val="00B5700D"/>
    <w:rsid w:val="00B61070"/>
    <w:rsid w:val="00B61679"/>
    <w:rsid w:val="00B622A6"/>
    <w:rsid w:val="00B624D0"/>
    <w:rsid w:val="00B62C1B"/>
    <w:rsid w:val="00B645C0"/>
    <w:rsid w:val="00B65363"/>
    <w:rsid w:val="00B65BFB"/>
    <w:rsid w:val="00B72053"/>
    <w:rsid w:val="00B74484"/>
    <w:rsid w:val="00B74A73"/>
    <w:rsid w:val="00B76682"/>
    <w:rsid w:val="00B76C3B"/>
    <w:rsid w:val="00B77F27"/>
    <w:rsid w:val="00B803FE"/>
    <w:rsid w:val="00B8095E"/>
    <w:rsid w:val="00B81314"/>
    <w:rsid w:val="00B81DD9"/>
    <w:rsid w:val="00B82C91"/>
    <w:rsid w:val="00B84124"/>
    <w:rsid w:val="00B8499F"/>
    <w:rsid w:val="00B84A7C"/>
    <w:rsid w:val="00B85F42"/>
    <w:rsid w:val="00B93157"/>
    <w:rsid w:val="00B94EB4"/>
    <w:rsid w:val="00B9612F"/>
    <w:rsid w:val="00B96595"/>
    <w:rsid w:val="00B97CD2"/>
    <w:rsid w:val="00BA0219"/>
    <w:rsid w:val="00BA109B"/>
    <w:rsid w:val="00BA130D"/>
    <w:rsid w:val="00BA2033"/>
    <w:rsid w:val="00BA206A"/>
    <w:rsid w:val="00BA3592"/>
    <w:rsid w:val="00BA3FD4"/>
    <w:rsid w:val="00BA6862"/>
    <w:rsid w:val="00BA719B"/>
    <w:rsid w:val="00BA79FC"/>
    <w:rsid w:val="00BA7FC4"/>
    <w:rsid w:val="00BB00FE"/>
    <w:rsid w:val="00BB07AE"/>
    <w:rsid w:val="00BB24B4"/>
    <w:rsid w:val="00BB2DAC"/>
    <w:rsid w:val="00BB450F"/>
    <w:rsid w:val="00BB4E07"/>
    <w:rsid w:val="00BB5833"/>
    <w:rsid w:val="00BC098F"/>
    <w:rsid w:val="00BC3913"/>
    <w:rsid w:val="00BC47C8"/>
    <w:rsid w:val="00BC768D"/>
    <w:rsid w:val="00BD3CBB"/>
    <w:rsid w:val="00BD68E9"/>
    <w:rsid w:val="00BE13C5"/>
    <w:rsid w:val="00BE16C9"/>
    <w:rsid w:val="00BE1E32"/>
    <w:rsid w:val="00BE3740"/>
    <w:rsid w:val="00BE432C"/>
    <w:rsid w:val="00BE4B1C"/>
    <w:rsid w:val="00BE54CA"/>
    <w:rsid w:val="00BE6F1F"/>
    <w:rsid w:val="00BE7829"/>
    <w:rsid w:val="00BF1560"/>
    <w:rsid w:val="00BF1D99"/>
    <w:rsid w:val="00BF2983"/>
    <w:rsid w:val="00BF47D6"/>
    <w:rsid w:val="00BF5274"/>
    <w:rsid w:val="00BF6F50"/>
    <w:rsid w:val="00BF7269"/>
    <w:rsid w:val="00BF7B16"/>
    <w:rsid w:val="00C02196"/>
    <w:rsid w:val="00C02328"/>
    <w:rsid w:val="00C02E7D"/>
    <w:rsid w:val="00C048DB"/>
    <w:rsid w:val="00C04963"/>
    <w:rsid w:val="00C04EFD"/>
    <w:rsid w:val="00C05833"/>
    <w:rsid w:val="00C05ED0"/>
    <w:rsid w:val="00C11087"/>
    <w:rsid w:val="00C1142F"/>
    <w:rsid w:val="00C1275E"/>
    <w:rsid w:val="00C133D9"/>
    <w:rsid w:val="00C14D64"/>
    <w:rsid w:val="00C14EAC"/>
    <w:rsid w:val="00C1515F"/>
    <w:rsid w:val="00C169EF"/>
    <w:rsid w:val="00C16A97"/>
    <w:rsid w:val="00C207E2"/>
    <w:rsid w:val="00C20E41"/>
    <w:rsid w:val="00C20FF1"/>
    <w:rsid w:val="00C229CE"/>
    <w:rsid w:val="00C24595"/>
    <w:rsid w:val="00C24F9E"/>
    <w:rsid w:val="00C263FD"/>
    <w:rsid w:val="00C272FD"/>
    <w:rsid w:val="00C30163"/>
    <w:rsid w:val="00C32056"/>
    <w:rsid w:val="00C33F45"/>
    <w:rsid w:val="00C34023"/>
    <w:rsid w:val="00C440C4"/>
    <w:rsid w:val="00C4499B"/>
    <w:rsid w:val="00C451A0"/>
    <w:rsid w:val="00C45C64"/>
    <w:rsid w:val="00C46121"/>
    <w:rsid w:val="00C464D0"/>
    <w:rsid w:val="00C47B9B"/>
    <w:rsid w:val="00C50EFE"/>
    <w:rsid w:val="00C51B4B"/>
    <w:rsid w:val="00C51B8A"/>
    <w:rsid w:val="00C52388"/>
    <w:rsid w:val="00C52559"/>
    <w:rsid w:val="00C52804"/>
    <w:rsid w:val="00C5334A"/>
    <w:rsid w:val="00C55145"/>
    <w:rsid w:val="00C55486"/>
    <w:rsid w:val="00C55492"/>
    <w:rsid w:val="00C55B17"/>
    <w:rsid w:val="00C55D1F"/>
    <w:rsid w:val="00C5660F"/>
    <w:rsid w:val="00C56C91"/>
    <w:rsid w:val="00C56E6A"/>
    <w:rsid w:val="00C57B7A"/>
    <w:rsid w:val="00C6033D"/>
    <w:rsid w:val="00C60DA5"/>
    <w:rsid w:val="00C6157E"/>
    <w:rsid w:val="00C620DA"/>
    <w:rsid w:val="00C62C21"/>
    <w:rsid w:val="00C64F12"/>
    <w:rsid w:val="00C6598E"/>
    <w:rsid w:val="00C66D23"/>
    <w:rsid w:val="00C67E83"/>
    <w:rsid w:val="00C700E5"/>
    <w:rsid w:val="00C70471"/>
    <w:rsid w:val="00C70CEA"/>
    <w:rsid w:val="00C70DD9"/>
    <w:rsid w:val="00C71ECB"/>
    <w:rsid w:val="00C72B4D"/>
    <w:rsid w:val="00C72B93"/>
    <w:rsid w:val="00C73A6D"/>
    <w:rsid w:val="00C80BA7"/>
    <w:rsid w:val="00C82C72"/>
    <w:rsid w:val="00C8337E"/>
    <w:rsid w:val="00C8388C"/>
    <w:rsid w:val="00C838D9"/>
    <w:rsid w:val="00C83AD1"/>
    <w:rsid w:val="00C84722"/>
    <w:rsid w:val="00C8507D"/>
    <w:rsid w:val="00C86468"/>
    <w:rsid w:val="00C866B5"/>
    <w:rsid w:val="00C87437"/>
    <w:rsid w:val="00C877B6"/>
    <w:rsid w:val="00C90566"/>
    <w:rsid w:val="00C91707"/>
    <w:rsid w:val="00C92A5E"/>
    <w:rsid w:val="00C93E5D"/>
    <w:rsid w:val="00C955C9"/>
    <w:rsid w:val="00C95B84"/>
    <w:rsid w:val="00C96588"/>
    <w:rsid w:val="00CA0324"/>
    <w:rsid w:val="00CA2847"/>
    <w:rsid w:val="00CA4EAE"/>
    <w:rsid w:val="00CA541B"/>
    <w:rsid w:val="00CA5DFB"/>
    <w:rsid w:val="00CA5FEA"/>
    <w:rsid w:val="00CA6267"/>
    <w:rsid w:val="00CA6F9E"/>
    <w:rsid w:val="00CA780A"/>
    <w:rsid w:val="00CB1F6A"/>
    <w:rsid w:val="00CB1FD2"/>
    <w:rsid w:val="00CB2177"/>
    <w:rsid w:val="00CB30D3"/>
    <w:rsid w:val="00CB3FD4"/>
    <w:rsid w:val="00CB4125"/>
    <w:rsid w:val="00CB482F"/>
    <w:rsid w:val="00CB7FAD"/>
    <w:rsid w:val="00CC022E"/>
    <w:rsid w:val="00CC0A03"/>
    <w:rsid w:val="00CC19A8"/>
    <w:rsid w:val="00CC2B87"/>
    <w:rsid w:val="00CC45A5"/>
    <w:rsid w:val="00CC4DA1"/>
    <w:rsid w:val="00CC5785"/>
    <w:rsid w:val="00CC5D8F"/>
    <w:rsid w:val="00CC69A8"/>
    <w:rsid w:val="00CC7A42"/>
    <w:rsid w:val="00CD2180"/>
    <w:rsid w:val="00CD339D"/>
    <w:rsid w:val="00CE451D"/>
    <w:rsid w:val="00CE590B"/>
    <w:rsid w:val="00CE5C96"/>
    <w:rsid w:val="00CE637F"/>
    <w:rsid w:val="00CE7015"/>
    <w:rsid w:val="00CF1246"/>
    <w:rsid w:val="00CF2E1E"/>
    <w:rsid w:val="00CF2FCE"/>
    <w:rsid w:val="00CF3566"/>
    <w:rsid w:val="00CF42AD"/>
    <w:rsid w:val="00CF5C98"/>
    <w:rsid w:val="00CF6D70"/>
    <w:rsid w:val="00CF70A6"/>
    <w:rsid w:val="00CF7269"/>
    <w:rsid w:val="00CF77D3"/>
    <w:rsid w:val="00CF7E88"/>
    <w:rsid w:val="00D011CF"/>
    <w:rsid w:val="00D0335F"/>
    <w:rsid w:val="00D04B04"/>
    <w:rsid w:val="00D06A62"/>
    <w:rsid w:val="00D0716B"/>
    <w:rsid w:val="00D07F00"/>
    <w:rsid w:val="00D10414"/>
    <w:rsid w:val="00D11383"/>
    <w:rsid w:val="00D114F8"/>
    <w:rsid w:val="00D12EC4"/>
    <w:rsid w:val="00D149F9"/>
    <w:rsid w:val="00D179CF"/>
    <w:rsid w:val="00D20732"/>
    <w:rsid w:val="00D22500"/>
    <w:rsid w:val="00D2269B"/>
    <w:rsid w:val="00D22D0B"/>
    <w:rsid w:val="00D2369E"/>
    <w:rsid w:val="00D242F9"/>
    <w:rsid w:val="00D24BDF"/>
    <w:rsid w:val="00D255E4"/>
    <w:rsid w:val="00D25C40"/>
    <w:rsid w:val="00D2757E"/>
    <w:rsid w:val="00D278E8"/>
    <w:rsid w:val="00D27BEE"/>
    <w:rsid w:val="00D27E0C"/>
    <w:rsid w:val="00D32FBB"/>
    <w:rsid w:val="00D33A57"/>
    <w:rsid w:val="00D34E58"/>
    <w:rsid w:val="00D3548F"/>
    <w:rsid w:val="00D3570F"/>
    <w:rsid w:val="00D40D4E"/>
    <w:rsid w:val="00D40F70"/>
    <w:rsid w:val="00D43C3B"/>
    <w:rsid w:val="00D44EFA"/>
    <w:rsid w:val="00D46C64"/>
    <w:rsid w:val="00D50287"/>
    <w:rsid w:val="00D50714"/>
    <w:rsid w:val="00D51B6B"/>
    <w:rsid w:val="00D51C2F"/>
    <w:rsid w:val="00D52965"/>
    <w:rsid w:val="00D5338C"/>
    <w:rsid w:val="00D544E2"/>
    <w:rsid w:val="00D54ECE"/>
    <w:rsid w:val="00D55662"/>
    <w:rsid w:val="00D558D0"/>
    <w:rsid w:val="00D57D41"/>
    <w:rsid w:val="00D610B1"/>
    <w:rsid w:val="00D61725"/>
    <w:rsid w:val="00D648F3"/>
    <w:rsid w:val="00D64FEB"/>
    <w:rsid w:val="00D65B3A"/>
    <w:rsid w:val="00D65EDB"/>
    <w:rsid w:val="00D70113"/>
    <w:rsid w:val="00D71CEA"/>
    <w:rsid w:val="00D726E1"/>
    <w:rsid w:val="00D72865"/>
    <w:rsid w:val="00D7586A"/>
    <w:rsid w:val="00D763EC"/>
    <w:rsid w:val="00D77BB9"/>
    <w:rsid w:val="00D82925"/>
    <w:rsid w:val="00D846D4"/>
    <w:rsid w:val="00D85524"/>
    <w:rsid w:val="00D864C9"/>
    <w:rsid w:val="00D87E7C"/>
    <w:rsid w:val="00D913E3"/>
    <w:rsid w:val="00D916A0"/>
    <w:rsid w:val="00D9557F"/>
    <w:rsid w:val="00D95CED"/>
    <w:rsid w:val="00D96349"/>
    <w:rsid w:val="00D97281"/>
    <w:rsid w:val="00D977C9"/>
    <w:rsid w:val="00D97C64"/>
    <w:rsid w:val="00DA112E"/>
    <w:rsid w:val="00DA2C06"/>
    <w:rsid w:val="00DA2E98"/>
    <w:rsid w:val="00DA3E29"/>
    <w:rsid w:val="00DA4752"/>
    <w:rsid w:val="00DA56F8"/>
    <w:rsid w:val="00DB0567"/>
    <w:rsid w:val="00DB2CBB"/>
    <w:rsid w:val="00DB3ACF"/>
    <w:rsid w:val="00DB3C60"/>
    <w:rsid w:val="00DB6588"/>
    <w:rsid w:val="00DB6A4C"/>
    <w:rsid w:val="00DB7A27"/>
    <w:rsid w:val="00DC2705"/>
    <w:rsid w:val="00DC3A4F"/>
    <w:rsid w:val="00DC3ABD"/>
    <w:rsid w:val="00DC5D3A"/>
    <w:rsid w:val="00DC6FD4"/>
    <w:rsid w:val="00DC7566"/>
    <w:rsid w:val="00DD0A7E"/>
    <w:rsid w:val="00DD338C"/>
    <w:rsid w:val="00DD4E19"/>
    <w:rsid w:val="00DD4FFD"/>
    <w:rsid w:val="00DD66EF"/>
    <w:rsid w:val="00DD6CDD"/>
    <w:rsid w:val="00DE039C"/>
    <w:rsid w:val="00DE077D"/>
    <w:rsid w:val="00DE0F06"/>
    <w:rsid w:val="00DE1925"/>
    <w:rsid w:val="00DE1F50"/>
    <w:rsid w:val="00DE3E0D"/>
    <w:rsid w:val="00DE5FDD"/>
    <w:rsid w:val="00DE63FA"/>
    <w:rsid w:val="00DE6783"/>
    <w:rsid w:val="00DE7823"/>
    <w:rsid w:val="00DE7BA1"/>
    <w:rsid w:val="00DE7F62"/>
    <w:rsid w:val="00DF032D"/>
    <w:rsid w:val="00DF03F2"/>
    <w:rsid w:val="00DF0844"/>
    <w:rsid w:val="00DF08A8"/>
    <w:rsid w:val="00DF0C8C"/>
    <w:rsid w:val="00DF11E1"/>
    <w:rsid w:val="00DF2204"/>
    <w:rsid w:val="00DF22DA"/>
    <w:rsid w:val="00DF2F66"/>
    <w:rsid w:val="00DF5565"/>
    <w:rsid w:val="00DF5A4D"/>
    <w:rsid w:val="00DF6A4A"/>
    <w:rsid w:val="00DF765B"/>
    <w:rsid w:val="00E0165C"/>
    <w:rsid w:val="00E0218A"/>
    <w:rsid w:val="00E02CB0"/>
    <w:rsid w:val="00E02D75"/>
    <w:rsid w:val="00E03713"/>
    <w:rsid w:val="00E03B67"/>
    <w:rsid w:val="00E04823"/>
    <w:rsid w:val="00E05667"/>
    <w:rsid w:val="00E058F5"/>
    <w:rsid w:val="00E05C6D"/>
    <w:rsid w:val="00E116FA"/>
    <w:rsid w:val="00E14E1C"/>
    <w:rsid w:val="00E2007B"/>
    <w:rsid w:val="00E2162C"/>
    <w:rsid w:val="00E230E7"/>
    <w:rsid w:val="00E23489"/>
    <w:rsid w:val="00E2448A"/>
    <w:rsid w:val="00E24C81"/>
    <w:rsid w:val="00E27E8C"/>
    <w:rsid w:val="00E314C0"/>
    <w:rsid w:val="00E31DA4"/>
    <w:rsid w:val="00E330A6"/>
    <w:rsid w:val="00E332D7"/>
    <w:rsid w:val="00E33850"/>
    <w:rsid w:val="00E34FF8"/>
    <w:rsid w:val="00E3551D"/>
    <w:rsid w:val="00E376F8"/>
    <w:rsid w:val="00E41833"/>
    <w:rsid w:val="00E41C97"/>
    <w:rsid w:val="00E43421"/>
    <w:rsid w:val="00E438A6"/>
    <w:rsid w:val="00E44243"/>
    <w:rsid w:val="00E44ADB"/>
    <w:rsid w:val="00E462CD"/>
    <w:rsid w:val="00E46B49"/>
    <w:rsid w:val="00E46B58"/>
    <w:rsid w:val="00E501F6"/>
    <w:rsid w:val="00E51F65"/>
    <w:rsid w:val="00E52846"/>
    <w:rsid w:val="00E53B22"/>
    <w:rsid w:val="00E53E06"/>
    <w:rsid w:val="00E55222"/>
    <w:rsid w:val="00E55697"/>
    <w:rsid w:val="00E5577E"/>
    <w:rsid w:val="00E57A03"/>
    <w:rsid w:val="00E60454"/>
    <w:rsid w:val="00E60B63"/>
    <w:rsid w:val="00E60FF2"/>
    <w:rsid w:val="00E630D5"/>
    <w:rsid w:val="00E6369D"/>
    <w:rsid w:val="00E63B3E"/>
    <w:rsid w:val="00E65400"/>
    <w:rsid w:val="00E6687C"/>
    <w:rsid w:val="00E672DD"/>
    <w:rsid w:val="00E677D7"/>
    <w:rsid w:val="00E70E2D"/>
    <w:rsid w:val="00E7228C"/>
    <w:rsid w:val="00E72314"/>
    <w:rsid w:val="00E72A3C"/>
    <w:rsid w:val="00E72B22"/>
    <w:rsid w:val="00E73013"/>
    <w:rsid w:val="00E7332E"/>
    <w:rsid w:val="00E74F53"/>
    <w:rsid w:val="00E759E2"/>
    <w:rsid w:val="00E771EF"/>
    <w:rsid w:val="00E80AAA"/>
    <w:rsid w:val="00E81935"/>
    <w:rsid w:val="00E82A93"/>
    <w:rsid w:val="00E82F71"/>
    <w:rsid w:val="00E83434"/>
    <w:rsid w:val="00E839D5"/>
    <w:rsid w:val="00E83E67"/>
    <w:rsid w:val="00E90019"/>
    <w:rsid w:val="00E90E49"/>
    <w:rsid w:val="00E935C6"/>
    <w:rsid w:val="00E944A2"/>
    <w:rsid w:val="00E965A0"/>
    <w:rsid w:val="00EA18B0"/>
    <w:rsid w:val="00EA1C51"/>
    <w:rsid w:val="00EA1E3D"/>
    <w:rsid w:val="00EA30B0"/>
    <w:rsid w:val="00EA4A6E"/>
    <w:rsid w:val="00EA6AF9"/>
    <w:rsid w:val="00EA6F89"/>
    <w:rsid w:val="00EB02AF"/>
    <w:rsid w:val="00EB03F9"/>
    <w:rsid w:val="00EB1297"/>
    <w:rsid w:val="00EB1D01"/>
    <w:rsid w:val="00EB342E"/>
    <w:rsid w:val="00EB3F3D"/>
    <w:rsid w:val="00EB3F5D"/>
    <w:rsid w:val="00EB4F82"/>
    <w:rsid w:val="00EB6D1E"/>
    <w:rsid w:val="00EB7731"/>
    <w:rsid w:val="00EC00BA"/>
    <w:rsid w:val="00EC1A6B"/>
    <w:rsid w:val="00EC200C"/>
    <w:rsid w:val="00EC3268"/>
    <w:rsid w:val="00EC5955"/>
    <w:rsid w:val="00EC5FCD"/>
    <w:rsid w:val="00EC6050"/>
    <w:rsid w:val="00EC6543"/>
    <w:rsid w:val="00EC7A8A"/>
    <w:rsid w:val="00ED2E99"/>
    <w:rsid w:val="00ED3ABE"/>
    <w:rsid w:val="00ED4932"/>
    <w:rsid w:val="00ED5DD5"/>
    <w:rsid w:val="00EE1123"/>
    <w:rsid w:val="00EE1570"/>
    <w:rsid w:val="00EE23B7"/>
    <w:rsid w:val="00EE2687"/>
    <w:rsid w:val="00EE280C"/>
    <w:rsid w:val="00EE29B6"/>
    <w:rsid w:val="00EE3DE1"/>
    <w:rsid w:val="00EE434E"/>
    <w:rsid w:val="00EE437D"/>
    <w:rsid w:val="00EE5F09"/>
    <w:rsid w:val="00EE65C7"/>
    <w:rsid w:val="00EE67FB"/>
    <w:rsid w:val="00EE76B3"/>
    <w:rsid w:val="00EE7BC3"/>
    <w:rsid w:val="00EF0565"/>
    <w:rsid w:val="00EF12EF"/>
    <w:rsid w:val="00EF47B7"/>
    <w:rsid w:val="00EF4850"/>
    <w:rsid w:val="00EF4F21"/>
    <w:rsid w:val="00EF57F7"/>
    <w:rsid w:val="00EF608E"/>
    <w:rsid w:val="00F00ED4"/>
    <w:rsid w:val="00F0183A"/>
    <w:rsid w:val="00F02297"/>
    <w:rsid w:val="00F034FB"/>
    <w:rsid w:val="00F03A69"/>
    <w:rsid w:val="00F07DFF"/>
    <w:rsid w:val="00F10E02"/>
    <w:rsid w:val="00F11C89"/>
    <w:rsid w:val="00F13139"/>
    <w:rsid w:val="00F13475"/>
    <w:rsid w:val="00F16690"/>
    <w:rsid w:val="00F179FE"/>
    <w:rsid w:val="00F21B23"/>
    <w:rsid w:val="00F23689"/>
    <w:rsid w:val="00F23BFA"/>
    <w:rsid w:val="00F24502"/>
    <w:rsid w:val="00F31792"/>
    <w:rsid w:val="00F369C5"/>
    <w:rsid w:val="00F37F4C"/>
    <w:rsid w:val="00F41FB6"/>
    <w:rsid w:val="00F422C4"/>
    <w:rsid w:val="00F42565"/>
    <w:rsid w:val="00F42CFE"/>
    <w:rsid w:val="00F42FF5"/>
    <w:rsid w:val="00F44093"/>
    <w:rsid w:val="00F44148"/>
    <w:rsid w:val="00F46457"/>
    <w:rsid w:val="00F50812"/>
    <w:rsid w:val="00F50AAB"/>
    <w:rsid w:val="00F51BD0"/>
    <w:rsid w:val="00F53863"/>
    <w:rsid w:val="00F54EC8"/>
    <w:rsid w:val="00F5722F"/>
    <w:rsid w:val="00F60CC4"/>
    <w:rsid w:val="00F61242"/>
    <w:rsid w:val="00F618D8"/>
    <w:rsid w:val="00F624F9"/>
    <w:rsid w:val="00F64CF3"/>
    <w:rsid w:val="00F659F5"/>
    <w:rsid w:val="00F661A1"/>
    <w:rsid w:val="00F677F0"/>
    <w:rsid w:val="00F71270"/>
    <w:rsid w:val="00F73809"/>
    <w:rsid w:val="00F76456"/>
    <w:rsid w:val="00F77583"/>
    <w:rsid w:val="00F77E9C"/>
    <w:rsid w:val="00F80DA2"/>
    <w:rsid w:val="00F828B5"/>
    <w:rsid w:val="00F8294A"/>
    <w:rsid w:val="00F8294E"/>
    <w:rsid w:val="00F873C8"/>
    <w:rsid w:val="00F87D49"/>
    <w:rsid w:val="00F90ED9"/>
    <w:rsid w:val="00F913AC"/>
    <w:rsid w:val="00F91585"/>
    <w:rsid w:val="00F92C8B"/>
    <w:rsid w:val="00F94A94"/>
    <w:rsid w:val="00F94BF7"/>
    <w:rsid w:val="00F95DA8"/>
    <w:rsid w:val="00F9659E"/>
    <w:rsid w:val="00FA0547"/>
    <w:rsid w:val="00FA075A"/>
    <w:rsid w:val="00FA0A8F"/>
    <w:rsid w:val="00FA0F90"/>
    <w:rsid w:val="00FA232D"/>
    <w:rsid w:val="00FA2566"/>
    <w:rsid w:val="00FA28E3"/>
    <w:rsid w:val="00FA3902"/>
    <w:rsid w:val="00FA5658"/>
    <w:rsid w:val="00FA776F"/>
    <w:rsid w:val="00FA7D1D"/>
    <w:rsid w:val="00FB23F7"/>
    <w:rsid w:val="00FB4ADA"/>
    <w:rsid w:val="00FB5D94"/>
    <w:rsid w:val="00FB5FEA"/>
    <w:rsid w:val="00FB7008"/>
    <w:rsid w:val="00FB7078"/>
    <w:rsid w:val="00FC0780"/>
    <w:rsid w:val="00FC463D"/>
    <w:rsid w:val="00FC4BF7"/>
    <w:rsid w:val="00FC6194"/>
    <w:rsid w:val="00FC69AF"/>
    <w:rsid w:val="00FC6A3B"/>
    <w:rsid w:val="00FD0D5E"/>
    <w:rsid w:val="00FD0FAA"/>
    <w:rsid w:val="00FD3509"/>
    <w:rsid w:val="00FD3688"/>
    <w:rsid w:val="00FD43B7"/>
    <w:rsid w:val="00FD4775"/>
    <w:rsid w:val="00FD5AB9"/>
    <w:rsid w:val="00FE041E"/>
    <w:rsid w:val="00FE1F0B"/>
    <w:rsid w:val="00FE47C1"/>
    <w:rsid w:val="00FE5E85"/>
    <w:rsid w:val="00FE693D"/>
    <w:rsid w:val="00FE797F"/>
    <w:rsid w:val="00FF12DF"/>
    <w:rsid w:val="00FF227A"/>
    <w:rsid w:val="00FF2913"/>
    <w:rsid w:val="00FF47F9"/>
    <w:rsid w:val="00FF6523"/>
    <w:rsid w:val="00FF7A31"/>
    <w:rsid w:val="00FF7A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95b3d7"/>
      <o:colormenu v:ext="edit" fillcolor="none [2732]" strokecolor="none [3213]"/>
    </o:shapedefaults>
    <o:shapelayout v:ext="edit">
      <o:idmap v:ext="edit" data="1"/>
      <o:regrouptable v:ext="edit">
        <o:entry new="1" old="0"/>
      </o:regrouptable>
    </o:shapelayout>
  </w:shapeDefaults>
  <w:decimalSymbol w:val="."/>
  <w:listSeparator w:val=","/>
  <w15:docId w15:val="{F8810A8D-F5DD-4916-B190-8AEED667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29C"/>
    <w:pPr>
      <w:spacing w:after="200" w:line="276" w:lineRule="auto"/>
    </w:pPr>
    <w:rPr>
      <w:rFonts w:ascii="Arial" w:hAnsi="Arial"/>
      <w:sz w:val="24"/>
      <w:szCs w:val="22"/>
      <w:lang w:eastAsia="en-US"/>
    </w:rPr>
  </w:style>
  <w:style w:type="paragraph" w:styleId="Heading1">
    <w:name w:val="heading 1"/>
    <w:aliases w:val="h1,Section,Tempo Heading 1,H1,PA Chapter,heading a,Module Header,Appx1,Heading,Numbered - 1,ARC 1,heading1,q,Heading 2-SOW,Heading 2x"/>
    <w:basedOn w:val="Normal"/>
    <w:next w:val="NormalIndent"/>
    <w:link w:val="Heading1Char"/>
    <w:uiPriority w:val="9"/>
    <w:qFormat/>
    <w:rsid w:val="00262924"/>
    <w:pPr>
      <w:keepNext/>
      <w:keepLines/>
      <w:pageBreakBefore/>
      <w:numPr>
        <w:numId w:val="1"/>
      </w:numPr>
      <w:spacing w:after="480" w:line="240" w:lineRule="auto"/>
      <w:outlineLvl w:val="0"/>
    </w:pPr>
    <w:rPr>
      <w:rFonts w:eastAsia="Times New Roman"/>
      <w:b/>
      <w:caps/>
      <w:szCs w:val="20"/>
    </w:rPr>
  </w:style>
  <w:style w:type="paragraph" w:styleId="Heading2">
    <w:name w:val="heading 2"/>
    <w:aliases w:val="Major,Reset numbering,Tempo Heading 2,HD2,PA Major Section,heading b,H2,Numbered - 2,h 3,h 4,ICL,Heading 2 ICL,Numbered,Heading 2a1,Numbered - 21,h 31,H21,h 41,ICL2,ICL1,h2,Title 2, ICL, ICL1,sub title,2,l2,Header 2,Header&#10;2,Sub-section Title"/>
    <w:basedOn w:val="Normal"/>
    <w:next w:val="NormalIndent"/>
    <w:link w:val="Heading2Char"/>
    <w:uiPriority w:val="9"/>
    <w:qFormat/>
    <w:rsid w:val="00F91585"/>
    <w:pPr>
      <w:keepNext/>
      <w:keepLines/>
      <w:numPr>
        <w:ilvl w:val="1"/>
        <w:numId w:val="1"/>
      </w:numPr>
      <w:spacing w:after="240" w:line="240" w:lineRule="auto"/>
      <w:outlineLvl w:val="1"/>
    </w:pPr>
    <w:rPr>
      <w:rFonts w:eastAsia="Times New Roman"/>
      <w:b/>
      <w:szCs w:val="20"/>
    </w:rPr>
  </w:style>
  <w:style w:type="paragraph" w:styleId="Heading3">
    <w:name w:val="heading 3"/>
    <w:aliases w:val="Minor,Level 1 - 1,Tempo Heading 3,PA Minor Section,heading c,H3,C Sub-Sub/Italic,h3 sub heading,C Sub-Sub/Italic1,h3 sub heading1,min3,Numbered - 3,h3,heading 3,3,sub-sub,dd heading 3,l3,list 3,Head 3,Sub-section,Sub-Section,ARC 3,heading3,e"/>
    <w:basedOn w:val="Normal"/>
    <w:next w:val="Normal"/>
    <w:link w:val="Heading3Char"/>
    <w:uiPriority w:val="9"/>
    <w:qFormat/>
    <w:rsid w:val="00F91585"/>
    <w:pPr>
      <w:keepNext/>
      <w:keepLines/>
      <w:numPr>
        <w:ilvl w:val="2"/>
        <w:numId w:val="1"/>
      </w:numPr>
      <w:spacing w:after="240" w:line="240" w:lineRule="auto"/>
      <w:outlineLvl w:val="2"/>
    </w:pPr>
    <w:rPr>
      <w:rFonts w:eastAsia="Times New Roman"/>
      <w:b/>
      <w:szCs w:val="20"/>
    </w:rPr>
  </w:style>
  <w:style w:type="paragraph" w:styleId="Heading4">
    <w:name w:val="heading 4"/>
    <w:aliases w:val="Sub-Minor,Level 2 - a,Tempo Heading 4,Clause 4,Numbered - 4,ARC 4,r,r1,r2,r3,r4,r5,r6,r7,r8,r9,r10,heading 41,r11,r12,heading 42,r21,heading 411,r111,r13,heading 43,r22,heading 412,r112,heading 44,r14,r23,heading 413,r113"/>
    <w:basedOn w:val="Normal"/>
    <w:next w:val="Normal"/>
    <w:link w:val="Heading4Char"/>
    <w:uiPriority w:val="9"/>
    <w:qFormat/>
    <w:rsid w:val="00F91585"/>
    <w:pPr>
      <w:keepNext/>
      <w:keepLines/>
      <w:numPr>
        <w:ilvl w:val="3"/>
        <w:numId w:val="1"/>
      </w:numPr>
      <w:spacing w:after="240" w:line="240" w:lineRule="auto"/>
      <w:outlineLvl w:val="3"/>
    </w:pPr>
    <w:rPr>
      <w:rFonts w:eastAsia="Times New Roman"/>
      <w:szCs w:val="20"/>
    </w:rPr>
  </w:style>
  <w:style w:type="paragraph" w:styleId="Heading5">
    <w:name w:val="heading 5"/>
    <w:aliases w:val="Level 3 - i,PA Pico Section,a-head line,Heading 5 - bis,ARC 5,h5,heading5,y"/>
    <w:basedOn w:val="Normal"/>
    <w:next w:val="Normal"/>
    <w:link w:val="Heading5Char"/>
    <w:uiPriority w:val="9"/>
    <w:qFormat/>
    <w:rsid w:val="00F91585"/>
    <w:pPr>
      <w:numPr>
        <w:ilvl w:val="4"/>
        <w:numId w:val="1"/>
      </w:numPr>
      <w:spacing w:before="240" w:after="60" w:line="240" w:lineRule="auto"/>
      <w:jc w:val="both"/>
      <w:outlineLvl w:val="4"/>
    </w:pPr>
    <w:rPr>
      <w:rFonts w:eastAsia="Times New Roman"/>
      <w:szCs w:val="20"/>
    </w:rPr>
  </w:style>
  <w:style w:type="paragraph" w:styleId="Heading6">
    <w:name w:val="heading 6"/>
    <w:aliases w:val="Legal Level 1.,ARC 6,L6"/>
    <w:basedOn w:val="Normal"/>
    <w:next w:val="Normal"/>
    <w:link w:val="Heading6Char"/>
    <w:uiPriority w:val="9"/>
    <w:qFormat/>
    <w:rsid w:val="00F91585"/>
    <w:pPr>
      <w:numPr>
        <w:ilvl w:val="5"/>
        <w:numId w:val="1"/>
      </w:numPr>
      <w:spacing w:before="240" w:after="60" w:line="240" w:lineRule="auto"/>
      <w:jc w:val="both"/>
      <w:outlineLvl w:val="5"/>
    </w:pPr>
    <w:rPr>
      <w:rFonts w:eastAsia="Times New Roman"/>
      <w:i/>
      <w:szCs w:val="20"/>
    </w:rPr>
  </w:style>
  <w:style w:type="paragraph" w:styleId="Heading7">
    <w:name w:val="heading 7"/>
    <w:aliases w:val="Legal Level 1.1.,ARC 7,L7"/>
    <w:basedOn w:val="Normal"/>
    <w:next w:val="Normal"/>
    <w:link w:val="Heading7Char"/>
    <w:uiPriority w:val="9"/>
    <w:qFormat/>
    <w:rsid w:val="00F91585"/>
    <w:pPr>
      <w:numPr>
        <w:ilvl w:val="6"/>
        <w:numId w:val="1"/>
      </w:numPr>
      <w:spacing w:before="240" w:after="60" w:line="240" w:lineRule="auto"/>
      <w:jc w:val="both"/>
      <w:outlineLvl w:val="6"/>
    </w:pPr>
    <w:rPr>
      <w:rFonts w:eastAsia="Times New Roman"/>
      <w:szCs w:val="20"/>
    </w:rPr>
  </w:style>
  <w:style w:type="paragraph" w:styleId="Heading8">
    <w:name w:val="heading 8"/>
    <w:aliases w:val="Legal Level 1.1.1.,ARC 8,t,t1,t2,t3,t4,t5"/>
    <w:basedOn w:val="Normal"/>
    <w:next w:val="Normal"/>
    <w:link w:val="Heading8Char"/>
    <w:uiPriority w:val="9"/>
    <w:qFormat/>
    <w:rsid w:val="00F91585"/>
    <w:pPr>
      <w:numPr>
        <w:ilvl w:val="7"/>
        <w:numId w:val="1"/>
      </w:numPr>
      <w:spacing w:before="240" w:after="60" w:line="240" w:lineRule="auto"/>
      <w:jc w:val="both"/>
      <w:outlineLvl w:val="7"/>
    </w:pPr>
    <w:rPr>
      <w:rFonts w:eastAsia="Times New Roman"/>
      <w:i/>
      <w:szCs w:val="20"/>
    </w:rPr>
  </w:style>
  <w:style w:type="paragraph" w:styleId="Heading9">
    <w:name w:val="heading 9"/>
    <w:aliases w:val="Legal Level 1.1.1.1.,Appendix,ARC 9"/>
    <w:basedOn w:val="Normal"/>
    <w:next w:val="Normal"/>
    <w:link w:val="Heading9Char"/>
    <w:uiPriority w:val="9"/>
    <w:qFormat/>
    <w:rsid w:val="00F91585"/>
    <w:pPr>
      <w:numPr>
        <w:ilvl w:val="8"/>
        <w:numId w:val="1"/>
      </w:numPr>
      <w:spacing w:before="240" w:after="60" w:line="240" w:lineRule="auto"/>
      <w:jc w:val="both"/>
      <w:outlineLvl w:val="8"/>
    </w:pPr>
    <w:rPr>
      <w:rFonts w:eastAsia="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nhideWhenUsed/>
    <w:rsid w:val="00F91585"/>
    <w:pPr>
      <w:ind w:left="720"/>
    </w:pPr>
  </w:style>
  <w:style w:type="character" w:customStyle="1" w:styleId="NormalIndentChar">
    <w:name w:val="Normal Indent Char"/>
    <w:basedOn w:val="DefaultParagraphFont"/>
    <w:link w:val="NormalIndent"/>
    <w:rsid w:val="003615E2"/>
    <w:rPr>
      <w:sz w:val="22"/>
      <w:szCs w:val="22"/>
      <w:lang w:eastAsia="en-US"/>
    </w:rPr>
  </w:style>
  <w:style w:type="character" w:customStyle="1" w:styleId="Heading1Char">
    <w:name w:val="Heading 1 Char"/>
    <w:aliases w:val="h1 Char,Section Char,Tempo Heading 1 Char,H1 Char,PA Chapter Char,heading a Char,Module Header Char,Appx1 Char,Heading Char,Numbered - 1 Char,ARC 1 Char,heading1 Char,q Char,Heading 2-SOW Char,Heading 2x Char"/>
    <w:basedOn w:val="DefaultParagraphFont"/>
    <w:link w:val="Heading1"/>
    <w:uiPriority w:val="9"/>
    <w:rsid w:val="00262924"/>
    <w:rPr>
      <w:rFonts w:ascii="Arial" w:eastAsia="Times New Roman" w:hAnsi="Arial"/>
      <w:b/>
      <w:caps/>
      <w:sz w:val="24"/>
      <w:lang w:eastAsia="en-US"/>
    </w:rPr>
  </w:style>
  <w:style w:type="character" w:customStyle="1" w:styleId="Heading2Char">
    <w:name w:val="Heading 2 Char"/>
    <w:aliases w:val="Major Char,Reset numbering Char,Tempo Heading 2 Char,HD2 Char,PA Major Section Char,heading b Char,H2 Char,Numbered - 2 Char,h 3 Char,h 4 Char,ICL Char,Heading 2 ICL Char,Numbered Char,Heading 2a1 Char,Numbered - 21 Char,h 31 Char,h2 Char"/>
    <w:basedOn w:val="DefaultParagraphFont"/>
    <w:link w:val="Heading2"/>
    <w:rsid w:val="00F91585"/>
    <w:rPr>
      <w:rFonts w:ascii="Arial" w:eastAsia="Times New Roman" w:hAnsi="Arial"/>
      <w:b/>
      <w:sz w:val="24"/>
      <w:lang w:eastAsia="en-US"/>
    </w:rPr>
  </w:style>
  <w:style w:type="character" w:customStyle="1" w:styleId="Heading3Char">
    <w:name w:val="Heading 3 Char"/>
    <w:aliases w:val="Minor Char,Level 1 - 1 Char,Tempo Heading 3 Char,PA Minor Section Char,heading c Char,H3 Char,C Sub-Sub/Italic Char,h3 sub heading Char,C Sub-Sub/Italic1 Char,h3 sub heading1 Char,min3 Char,Numbered - 3 Char,h3 Char,heading 3 Char,3 Char"/>
    <w:basedOn w:val="DefaultParagraphFont"/>
    <w:link w:val="Heading3"/>
    <w:rsid w:val="00F91585"/>
    <w:rPr>
      <w:rFonts w:ascii="Arial" w:eastAsia="Times New Roman" w:hAnsi="Arial"/>
      <w:b/>
      <w:sz w:val="24"/>
      <w:lang w:eastAsia="en-US"/>
    </w:rPr>
  </w:style>
  <w:style w:type="character" w:customStyle="1" w:styleId="Heading4Char">
    <w:name w:val="Heading 4 Char"/>
    <w:aliases w:val="Sub-Minor Char,Level 2 - a Char,Tempo Heading 4 Char,Clause 4 Char,Numbered - 4 Char,ARC 4 Char,r Char,r1 Char,r2 Char,r3 Char,r4 Char,r5 Char,r6 Char,r7 Char,r8 Char,r9 Char,r10 Char,heading 41 Char,r11 Char,r12 Char,heading 42 Char"/>
    <w:basedOn w:val="DefaultParagraphFont"/>
    <w:link w:val="Heading4"/>
    <w:rsid w:val="00F91585"/>
    <w:rPr>
      <w:rFonts w:ascii="Arial" w:eastAsia="Times New Roman" w:hAnsi="Arial"/>
      <w:sz w:val="24"/>
      <w:lang w:eastAsia="en-US"/>
    </w:rPr>
  </w:style>
  <w:style w:type="character" w:customStyle="1" w:styleId="Heading5Char">
    <w:name w:val="Heading 5 Char"/>
    <w:aliases w:val="Level 3 - i Char,PA Pico Section Char,a-head line Char,Heading 5 - bis Char,ARC 5 Char,h5 Char,heading5 Char,y Char"/>
    <w:basedOn w:val="DefaultParagraphFont"/>
    <w:link w:val="Heading5"/>
    <w:rsid w:val="00F91585"/>
    <w:rPr>
      <w:rFonts w:ascii="Arial" w:eastAsia="Times New Roman" w:hAnsi="Arial"/>
      <w:sz w:val="24"/>
      <w:lang w:eastAsia="en-US"/>
    </w:rPr>
  </w:style>
  <w:style w:type="character" w:customStyle="1" w:styleId="Heading6Char">
    <w:name w:val="Heading 6 Char"/>
    <w:aliases w:val="Legal Level 1. Char,ARC 6 Char,L6 Char"/>
    <w:basedOn w:val="DefaultParagraphFont"/>
    <w:link w:val="Heading6"/>
    <w:rsid w:val="00F91585"/>
    <w:rPr>
      <w:rFonts w:ascii="Arial" w:eastAsia="Times New Roman" w:hAnsi="Arial"/>
      <w:i/>
      <w:sz w:val="24"/>
      <w:lang w:eastAsia="en-US"/>
    </w:rPr>
  </w:style>
  <w:style w:type="character" w:customStyle="1" w:styleId="Heading7Char">
    <w:name w:val="Heading 7 Char"/>
    <w:aliases w:val="Legal Level 1.1. Char,ARC 7 Char,L7 Char"/>
    <w:basedOn w:val="DefaultParagraphFont"/>
    <w:link w:val="Heading7"/>
    <w:rsid w:val="00F91585"/>
    <w:rPr>
      <w:rFonts w:ascii="Arial" w:eastAsia="Times New Roman" w:hAnsi="Arial"/>
      <w:sz w:val="24"/>
      <w:lang w:eastAsia="en-US"/>
    </w:rPr>
  </w:style>
  <w:style w:type="character" w:customStyle="1" w:styleId="Heading8Char">
    <w:name w:val="Heading 8 Char"/>
    <w:aliases w:val="Legal Level 1.1.1. Char,ARC 8 Char,t Char,t1 Char,t2 Char,t3 Char,t4 Char,t5 Char"/>
    <w:basedOn w:val="DefaultParagraphFont"/>
    <w:link w:val="Heading8"/>
    <w:rsid w:val="00F91585"/>
    <w:rPr>
      <w:rFonts w:ascii="Arial" w:eastAsia="Times New Roman" w:hAnsi="Arial"/>
      <w:i/>
      <w:sz w:val="24"/>
      <w:lang w:eastAsia="en-US"/>
    </w:rPr>
  </w:style>
  <w:style w:type="character" w:customStyle="1" w:styleId="Heading9Char">
    <w:name w:val="Heading 9 Char"/>
    <w:aliases w:val="Legal Level 1.1.1.1. Char,Appendix Char,ARC 9 Char"/>
    <w:basedOn w:val="DefaultParagraphFont"/>
    <w:link w:val="Heading9"/>
    <w:rsid w:val="00F91585"/>
    <w:rPr>
      <w:rFonts w:ascii="Arial" w:eastAsia="Times New Roman" w:hAnsi="Arial"/>
      <w:i/>
      <w:sz w:val="18"/>
      <w:lang w:eastAsia="en-US"/>
    </w:rPr>
  </w:style>
  <w:style w:type="paragraph" w:styleId="Header">
    <w:name w:val="header"/>
    <w:basedOn w:val="Normal"/>
    <w:link w:val="HeaderChar"/>
    <w:unhideWhenUsed/>
    <w:rsid w:val="008610F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10F5"/>
  </w:style>
  <w:style w:type="paragraph" w:styleId="Footer">
    <w:name w:val="footer"/>
    <w:basedOn w:val="Normal"/>
    <w:link w:val="FooterChar"/>
    <w:uiPriority w:val="99"/>
    <w:unhideWhenUsed/>
    <w:rsid w:val="00861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F5"/>
  </w:style>
  <w:style w:type="table" w:styleId="TableGrid">
    <w:name w:val="Table Grid"/>
    <w:basedOn w:val="TableNormal"/>
    <w:uiPriority w:val="59"/>
    <w:rsid w:val="00B81D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E5D91"/>
    <w:rPr>
      <w:sz w:val="16"/>
      <w:szCs w:val="16"/>
    </w:rPr>
  </w:style>
  <w:style w:type="paragraph" w:styleId="CommentText">
    <w:name w:val="annotation text"/>
    <w:basedOn w:val="Normal"/>
    <w:link w:val="CommentTextChar"/>
    <w:uiPriority w:val="99"/>
    <w:semiHidden/>
    <w:unhideWhenUsed/>
    <w:rsid w:val="004E5D91"/>
    <w:rPr>
      <w:sz w:val="20"/>
      <w:szCs w:val="20"/>
    </w:rPr>
  </w:style>
  <w:style w:type="character" w:customStyle="1" w:styleId="CommentTextChar">
    <w:name w:val="Comment Text Char"/>
    <w:basedOn w:val="DefaultParagraphFont"/>
    <w:link w:val="CommentText"/>
    <w:uiPriority w:val="99"/>
    <w:semiHidden/>
    <w:rsid w:val="004E5D91"/>
    <w:rPr>
      <w:lang w:eastAsia="en-US"/>
    </w:rPr>
  </w:style>
  <w:style w:type="paragraph" w:styleId="CommentSubject">
    <w:name w:val="annotation subject"/>
    <w:basedOn w:val="CommentText"/>
    <w:next w:val="CommentText"/>
    <w:link w:val="CommentSubjectChar"/>
    <w:uiPriority w:val="99"/>
    <w:semiHidden/>
    <w:unhideWhenUsed/>
    <w:rsid w:val="004E5D91"/>
    <w:rPr>
      <w:b/>
      <w:bCs/>
    </w:rPr>
  </w:style>
  <w:style w:type="character" w:customStyle="1" w:styleId="CommentSubjectChar">
    <w:name w:val="Comment Subject Char"/>
    <w:basedOn w:val="CommentTextChar"/>
    <w:link w:val="CommentSubject"/>
    <w:uiPriority w:val="99"/>
    <w:semiHidden/>
    <w:rsid w:val="004E5D91"/>
    <w:rPr>
      <w:b/>
      <w:bCs/>
      <w:lang w:eastAsia="en-US"/>
    </w:rPr>
  </w:style>
  <w:style w:type="paragraph" w:styleId="BalloonText">
    <w:name w:val="Balloon Text"/>
    <w:basedOn w:val="Normal"/>
    <w:link w:val="BalloonTextChar"/>
    <w:uiPriority w:val="99"/>
    <w:semiHidden/>
    <w:unhideWhenUsed/>
    <w:rsid w:val="004E5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D91"/>
    <w:rPr>
      <w:rFonts w:ascii="Tahoma" w:hAnsi="Tahoma" w:cs="Tahoma"/>
      <w:sz w:val="16"/>
      <w:szCs w:val="16"/>
      <w:lang w:eastAsia="en-US"/>
    </w:rPr>
  </w:style>
  <w:style w:type="paragraph" w:styleId="ListParagraph">
    <w:name w:val="List Paragraph"/>
    <w:basedOn w:val="Normal"/>
    <w:link w:val="ListParagraphChar"/>
    <w:uiPriority w:val="34"/>
    <w:qFormat/>
    <w:rsid w:val="00300ED8"/>
    <w:pPr>
      <w:spacing w:after="0" w:line="240" w:lineRule="auto"/>
      <w:ind w:left="720"/>
    </w:pPr>
    <w:rPr>
      <w:lang w:eastAsia="en-GB"/>
    </w:rPr>
  </w:style>
  <w:style w:type="character" w:customStyle="1" w:styleId="ListParagraphChar">
    <w:name w:val="List Paragraph Char"/>
    <w:basedOn w:val="DefaultParagraphFont"/>
    <w:link w:val="ListParagraph"/>
    <w:uiPriority w:val="34"/>
    <w:rsid w:val="00FF7A6F"/>
    <w:rPr>
      <w:sz w:val="22"/>
      <w:szCs w:val="22"/>
    </w:rPr>
  </w:style>
  <w:style w:type="paragraph" w:styleId="TOC1">
    <w:name w:val="toc 1"/>
    <w:basedOn w:val="Normal"/>
    <w:next w:val="Normal"/>
    <w:autoRedefine/>
    <w:uiPriority w:val="39"/>
    <w:unhideWhenUsed/>
    <w:qFormat/>
    <w:rsid w:val="00195AD9"/>
    <w:pPr>
      <w:tabs>
        <w:tab w:val="left" w:pos="440"/>
        <w:tab w:val="right" w:leader="dot" w:pos="9016"/>
      </w:tabs>
    </w:pPr>
    <w:rPr>
      <w:rFonts w:cs="Arial"/>
      <w:b/>
      <w:noProof/>
      <w:color w:val="FF0000"/>
    </w:rPr>
  </w:style>
  <w:style w:type="paragraph" w:styleId="TOC2">
    <w:name w:val="toc 2"/>
    <w:basedOn w:val="Normal"/>
    <w:next w:val="Normal"/>
    <w:autoRedefine/>
    <w:uiPriority w:val="39"/>
    <w:unhideWhenUsed/>
    <w:qFormat/>
    <w:rsid w:val="001B54D8"/>
    <w:pPr>
      <w:tabs>
        <w:tab w:val="left" w:pos="880"/>
        <w:tab w:val="right" w:leader="dot" w:pos="9016"/>
      </w:tabs>
      <w:ind w:left="220"/>
    </w:pPr>
    <w:rPr>
      <w:rFonts w:cs="Arial"/>
      <w:noProof/>
      <w:color w:val="00B050"/>
    </w:rPr>
  </w:style>
  <w:style w:type="paragraph" w:styleId="TOC3">
    <w:name w:val="toc 3"/>
    <w:basedOn w:val="Normal"/>
    <w:next w:val="Normal"/>
    <w:autoRedefine/>
    <w:uiPriority w:val="39"/>
    <w:unhideWhenUsed/>
    <w:qFormat/>
    <w:rsid w:val="001C1EE7"/>
    <w:pPr>
      <w:ind w:left="440"/>
    </w:pPr>
  </w:style>
  <w:style w:type="character" w:styleId="Hyperlink">
    <w:name w:val="Hyperlink"/>
    <w:basedOn w:val="DefaultParagraphFont"/>
    <w:uiPriority w:val="99"/>
    <w:unhideWhenUsed/>
    <w:rsid w:val="001C1EE7"/>
    <w:rPr>
      <w:color w:val="0000FF"/>
      <w:u w:val="single"/>
    </w:rPr>
  </w:style>
  <w:style w:type="paragraph" w:styleId="TOCHeading">
    <w:name w:val="TOC Heading"/>
    <w:basedOn w:val="Heading1"/>
    <w:next w:val="Normal"/>
    <w:uiPriority w:val="39"/>
    <w:qFormat/>
    <w:rsid w:val="001C1EE7"/>
    <w:pPr>
      <w:pageBreakBefore w:val="0"/>
      <w:numPr>
        <w:numId w:val="0"/>
      </w:numPr>
      <w:spacing w:before="480" w:after="0" w:line="276" w:lineRule="auto"/>
      <w:outlineLvl w:val="9"/>
    </w:pPr>
    <w:rPr>
      <w:rFonts w:ascii="Cambria" w:hAnsi="Cambria"/>
      <w:bCs/>
      <w:caps w:val="0"/>
      <w:color w:val="365F91"/>
      <w:sz w:val="28"/>
      <w:szCs w:val="28"/>
      <w:lang w:val="en-US"/>
    </w:rPr>
  </w:style>
  <w:style w:type="paragraph" w:customStyle="1" w:styleId="Style1">
    <w:name w:val="Style1"/>
    <w:basedOn w:val="NormalIndent"/>
    <w:link w:val="Style1Char"/>
    <w:qFormat/>
    <w:rsid w:val="003615E2"/>
    <w:pPr>
      <w:numPr>
        <w:ilvl w:val="1"/>
        <w:numId w:val="2"/>
      </w:numPr>
      <w:ind w:left="1560" w:hanging="1560"/>
    </w:pPr>
  </w:style>
  <w:style w:type="character" w:customStyle="1" w:styleId="Style1Char">
    <w:name w:val="Style1 Char"/>
    <w:basedOn w:val="NormalIndentChar"/>
    <w:link w:val="Style1"/>
    <w:rsid w:val="003615E2"/>
    <w:rPr>
      <w:rFonts w:ascii="Arial" w:hAnsi="Arial"/>
      <w:sz w:val="24"/>
      <w:szCs w:val="22"/>
      <w:lang w:eastAsia="en-US"/>
    </w:rPr>
  </w:style>
  <w:style w:type="paragraph" w:styleId="FootnoteText">
    <w:name w:val="footnote text"/>
    <w:basedOn w:val="Normal"/>
    <w:link w:val="FootnoteTextChar"/>
    <w:uiPriority w:val="99"/>
    <w:semiHidden/>
    <w:unhideWhenUsed/>
    <w:rsid w:val="00312753"/>
    <w:pPr>
      <w:keepLines/>
      <w:spacing w:after="0" w:line="240" w:lineRule="auto"/>
      <w:ind w:left="851"/>
    </w:pPr>
    <w:rPr>
      <w:rFonts w:eastAsia="Times New Roman"/>
      <w:color w:val="000000"/>
      <w:sz w:val="20"/>
      <w:szCs w:val="20"/>
      <w:lang w:eastAsia="en-GB"/>
    </w:rPr>
  </w:style>
  <w:style w:type="character" w:customStyle="1" w:styleId="FootnoteTextChar">
    <w:name w:val="Footnote Text Char"/>
    <w:basedOn w:val="DefaultParagraphFont"/>
    <w:link w:val="FootnoteText"/>
    <w:uiPriority w:val="99"/>
    <w:semiHidden/>
    <w:rsid w:val="00312753"/>
    <w:rPr>
      <w:rFonts w:ascii="Arial" w:eastAsia="Times New Roman" w:hAnsi="Arial"/>
      <w:color w:val="000000"/>
    </w:rPr>
  </w:style>
  <w:style w:type="character" w:styleId="FootnoteReference">
    <w:name w:val="footnote reference"/>
    <w:basedOn w:val="DefaultParagraphFont"/>
    <w:uiPriority w:val="99"/>
    <w:semiHidden/>
    <w:unhideWhenUsed/>
    <w:rsid w:val="00312753"/>
    <w:rPr>
      <w:vertAlign w:val="superscript"/>
    </w:rPr>
  </w:style>
  <w:style w:type="character" w:styleId="FollowedHyperlink">
    <w:name w:val="FollowedHyperlink"/>
    <w:basedOn w:val="DefaultParagraphFont"/>
    <w:uiPriority w:val="99"/>
    <w:semiHidden/>
    <w:unhideWhenUsed/>
    <w:rsid w:val="002E727C"/>
    <w:rPr>
      <w:color w:val="800080"/>
      <w:u w:val="single"/>
    </w:rPr>
  </w:style>
  <w:style w:type="paragraph" w:styleId="NoSpacing">
    <w:name w:val="No Spacing"/>
    <w:uiPriority w:val="1"/>
    <w:qFormat/>
    <w:rsid w:val="00560A90"/>
    <w:rPr>
      <w:sz w:val="22"/>
      <w:szCs w:val="22"/>
      <w:lang w:eastAsia="en-US"/>
    </w:rPr>
  </w:style>
  <w:style w:type="paragraph" w:customStyle="1" w:styleId="Pa5">
    <w:name w:val="Pa5"/>
    <w:basedOn w:val="Normal"/>
    <w:next w:val="Normal"/>
    <w:uiPriority w:val="99"/>
    <w:rsid w:val="008F0BB5"/>
    <w:pPr>
      <w:autoSpaceDE w:val="0"/>
      <w:autoSpaceDN w:val="0"/>
      <w:adjustRightInd w:val="0"/>
      <w:spacing w:after="0" w:line="401" w:lineRule="atLeast"/>
    </w:pPr>
    <w:rPr>
      <w:rFonts w:ascii="NJFont Light" w:hAnsi="NJFont Light"/>
      <w:szCs w:val="24"/>
      <w:lang w:eastAsia="en-GB"/>
    </w:rPr>
  </w:style>
  <w:style w:type="character" w:customStyle="1" w:styleId="A3">
    <w:name w:val="A3"/>
    <w:uiPriority w:val="99"/>
    <w:rsid w:val="008F0BB5"/>
    <w:rPr>
      <w:rFonts w:cs="NJFont Light"/>
      <w:color w:val="000000"/>
      <w:sz w:val="18"/>
      <w:szCs w:val="18"/>
    </w:rPr>
  </w:style>
  <w:style w:type="paragraph" w:customStyle="1" w:styleId="Pa3">
    <w:name w:val="Pa3"/>
    <w:basedOn w:val="Normal"/>
    <w:next w:val="Normal"/>
    <w:uiPriority w:val="99"/>
    <w:rsid w:val="008F0BB5"/>
    <w:pPr>
      <w:autoSpaceDE w:val="0"/>
      <w:autoSpaceDN w:val="0"/>
      <w:adjustRightInd w:val="0"/>
      <w:spacing w:after="0" w:line="181" w:lineRule="atLeast"/>
    </w:pPr>
    <w:rPr>
      <w:rFonts w:ascii="NJFont Light" w:hAnsi="NJFont Light"/>
      <w:szCs w:val="24"/>
      <w:lang w:eastAsia="en-GB"/>
    </w:rPr>
  </w:style>
  <w:style w:type="paragraph" w:customStyle="1" w:styleId="BasicParagraph">
    <w:name w:val="[Basic Paragraph]"/>
    <w:basedOn w:val="Normal"/>
    <w:uiPriority w:val="99"/>
    <w:rsid w:val="00C64F12"/>
    <w:pPr>
      <w:autoSpaceDE w:val="0"/>
      <w:autoSpaceDN w:val="0"/>
      <w:spacing w:after="0" w:line="288" w:lineRule="auto"/>
    </w:pPr>
    <w:rPr>
      <w:rFonts w:ascii="Times New Roman" w:hAnsi="Times New Roman"/>
      <w:color w:val="000000"/>
      <w:szCs w:val="24"/>
      <w:lang w:eastAsia="en-GB"/>
    </w:rPr>
  </w:style>
  <w:style w:type="character" w:customStyle="1" w:styleId="Body">
    <w:name w:val="Body"/>
    <w:basedOn w:val="DefaultParagraphFont"/>
    <w:uiPriority w:val="99"/>
    <w:rsid w:val="00C64F12"/>
    <w:rPr>
      <w:rFonts w:ascii="NJFont Book" w:hAnsi="NJFont Book" w:hint="default"/>
      <w:color w:val="000000"/>
    </w:rPr>
  </w:style>
  <w:style w:type="paragraph" w:styleId="TOC4">
    <w:name w:val="toc 4"/>
    <w:basedOn w:val="Normal"/>
    <w:next w:val="Normal"/>
    <w:autoRedefine/>
    <w:uiPriority w:val="39"/>
    <w:unhideWhenUsed/>
    <w:rsid w:val="002501D7"/>
    <w:pPr>
      <w:spacing w:after="100"/>
      <w:ind w:left="660"/>
    </w:pPr>
    <w:rPr>
      <w:rFonts w:ascii="Calibri" w:eastAsia="Times New Roman" w:hAnsi="Calibri"/>
      <w:lang w:eastAsia="en-GB"/>
    </w:rPr>
  </w:style>
  <w:style w:type="paragraph" w:styleId="TOC5">
    <w:name w:val="toc 5"/>
    <w:basedOn w:val="Normal"/>
    <w:next w:val="Normal"/>
    <w:autoRedefine/>
    <w:uiPriority w:val="39"/>
    <w:unhideWhenUsed/>
    <w:rsid w:val="002501D7"/>
    <w:pPr>
      <w:spacing w:after="100"/>
      <w:ind w:left="880"/>
    </w:pPr>
    <w:rPr>
      <w:rFonts w:ascii="Calibri" w:eastAsia="Times New Roman" w:hAnsi="Calibri"/>
      <w:lang w:eastAsia="en-GB"/>
    </w:rPr>
  </w:style>
  <w:style w:type="paragraph" w:styleId="TOC6">
    <w:name w:val="toc 6"/>
    <w:basedOn w:val="Normal"/>
    <w:next w:val="Normal"/>
    <w:autoRedefine/>
    <w:uiPriority w:val="39"/>
    <w:unhideWhenUsed/>
    <w:rsid w:val="002501D7"/>
    <w:pPr>
      <w:spacing w:after="100"/>
      <w:ind w:left="1100"/>
    </w:pPr>
    <w:rPr>
      <w:rFonts w:ascii="Calibri" w:eastAsia="Times New Roman" w:hAnsi="Calibri"/>
      <w:lang w:eastAsia="en-GB"/>
    </w:rPr>
  </w:style>
  <w:style w:type="paragraph" w:styleId="TOC7">
    <w:name w:val="toc 7"/>
    <w:basedOn w:val="Normal"/>
    <w:next w:val="Normal"/>
    <w:autoRedefine/>
    <w:uiPriority w:val="39"/>
    <w:unhideWhenUsed/>
    <w:rsid w:val="002501D7"/>
    <w:pPr>
      <w:spacing w:after="100"/>
      <w:ind w:left="1320"/>
    </w:pPr>
    <w:rPr>
      <w:rFonts w:ascii="Calibri" w:eastAsia="Times New Roman" w:hAnsi="Calibri"/>
      <w:lang w:eastAsia="en-GB"/>
    </w:rPr>
  </w:style>
  <w:style w:type="paragraph" w:styleId="TOC8">
    <w:name w:val="toc 8"/>
    <w:basedOn w:val="Normal"/>
    <w:next w:val="Normal"/>
    <w:autoRedefine/>
    <w:uiPriority w:val="39"/>
    <w:unhideWhenUsed/>
    <w:rsid w:val="002501D7"/>
    <w:pPr>
      <w:spacing w:after="100"/>
      <w:ind w:left="1540"/>
    </w:pPr>
    <w:rPr>
      <w:rFonts w:ascii="Calibri" w:eastAsia="Times New Roman" w:hAnsi="Calibri"/>
      <w:lang w:eastAsia="en-GB"/>
    </w:rPr>
  </w:style>
  <w:style w:type="paragraph" w:styleId="TOC9">
    <w:name w:val="toc 9"/>
    <w:basedOn w:val="Normal"/>
    <w:next w:val="Normal"/>
    <w:autoRedefine/>
    <w:uiPriority w:val="39"/>
    <w:unhideWhenUsed/>
    <w:rsid w:val="002501D7"/>
    <w:pPr>
      <w:spacing w:after="100"/>
      <w:ind w:left="1760"/>
    </w:pPr>
    <w:rPr>
      <w:rFonts w:ascii="Calibri" w:eastAsia="Times New Roman" w:hAnsi="Calibri"/>
      <w:lang w:eastAsia="en-GB"/>
    </w:rPr>
  </w:style>
  <w:style w:type="paragraph" w:customStyle="1" w:styleId="boringtextclass">
    <w:name w:val="boringtextclass"/>
    <w:basedOn w:val="Normal"/>
    <w:rsid w:val="003A3104"/>
    <w:pPr>
      <w:spacing w:before="100" w:beforeAutospacing="1" w:after="100" w:afterAutospacing="1" w:line="240" w:lineRule="auto"/>
      <w:textAlignment w:val="top"/>
    </w:pPr>
    <w:rPr>
      <w:rFonts w:eastAsia="Times New Roman" w:cs="Arial"/>
      <w:color w:val="000000"/>
      <w:sz w:val="18"/>
      <w:szCs w:val="18"/>
      <w:lang w:eastAsia="en-GB"/>
    </w:rPr>
  </w:style>
  <w:style w:type="paragraph" w:styleId="BodyText2">
    <w:name w:val="Body Text 2"/>
    <w:basedOn w:val="Normal"/>
    <w:link w:val="BodyText2Char"/>
    <w:uiPriority w:val="99"/>
    <w:unhideWhenUsed/>
    <w:rsid w:val="003A3104"/>
    <w:pPr>
      <w:spacing w:after="120" w:line="480" w:lineRule="auto"/>
    </w:pPr>
    <w:rPr>
      <w:rFonts w:ascii="Calibri" w:eastAsia="Times New Roman" w:hAnsi="Calibri"/>
      <w:szCs w:val="24"/>
      <w:lang w:eastAsia="en-GB"/>
    </w:rPr>
  </w:style>
  <w:style w:type="character" w:customStyle="1" w:styleId="BodyText2Char">
    <w:name w:val="Body Text 2 Char"/>
    <w:basedOn w:val="DefaultParagraphFont"/>
    <w:link w:val="BodyText2"/>
    <w:uiPriority w:val="99"/>
    <w:rsid w:val="003A3104"/>
    <w:rPr>
      <w:rFonts w:eastAsia="Times New Roman"/>
      <w:sz w:val="24"/>
      <w:szCs w:val="24"/>
    </w:rPr>
  </w:style>
  <w:style w:type="paragraph" w:styleId="NormalWeb">
    <w:name w:val="Normal (Web)"/>
    <w:basedOn w:val="Normal"/>
    <w:uiPriority w:val="99"/>
    <w:unhideWhenUsed/>
    <w:rsid w:val="002A2959"/>
    <w:pPr>
      <w:spacing w:before="100" w:beforeAutospacing="1" w:after="335" w:line="240" w:lineRule="auto"/>
    </w:pPr>
    <w:rPr>
      <w:rFonts w:ascii="Times New Roman" w:eastAsia="Times New Roman" w:hAnsi="Times New Roman"/>
      <w:szCs w:val="24"/>
      <w:lang w:eastAsia="en-GB"/>
    </w:rPr>
  </w:style>
  <w:style w:type="paragraph" w:customStyle="1" w:styleId="Default">
    <w:name w:val="Default"/>
    <w:rsid w:val="002A2959"/>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857708"/>
    <w:pPr>
      <w:spacing w:line="241" w:lineRule="atLeast"/>
    </w:pPr>
    <w:rPr>
      <w:color w:val="auto"/>
    </w:rPr>
  </w:style>
  <w:style w:type="paragraph" w:styleId="PlainText">
    <w:name w:val="Plain Text"/>
    <w:basedOn w:val="Normal"/>
    <w:link w:val="PlainTextChar"/>
    <w:uiPriority w:val="99"/>
    <w:semiHidden/>
    <w:unhideWhenUsed/>
    <w:rsid w:val="0064135B"/>
    <w:pPr>
      <w:spacing w:after="0" w:line="240" w:lineRule="auto"/>
    </w:pPr>
    <w:rPr>
      <w:rFonts w:eastAsia="Times New Roman"/>
      <w:szCs w:val="21"/>
      <w:lang w:eastAsia="en-GB"/>
    </w:rPr>
  </w:style>
  <w:style w:type="character" w:customStyle="1" w:styleId="PlainTextChar">
    <w:name w:val="Plain Text Char"/>
    <w:basedOn w:val="DefaultParagraphFont"/>
    <w:link w:val="PlainText"/>
    <w:uiPriority w:val="99"/>
    <w:semiHidden/>
    <w:rsid w:val="0064135B"/>
    <w:rPr>
      <w:rFonts w:ascii="Arial" w:eastAsia="Times New Roman" w:hAnsi="Arial"/>
      <w:sz w:val="24"/>
      <w:szCs w:val="21"/>
    </w:rPr>
  </w:style>
  <w:style w:type="character" w:customStyle="1" w:styleId="column">
    <w:name w:val="column"/>
    <w:basedOn w:val="DefaultParagraphFont"/>
    <w:rsid w:val="0064135B"/>
  </w:style>
  <w:style w:type="paragraph" w:styleId="Revision">
    <w:name w:val="Revision"/>
    <w:hidden/>
    <w:uiPriority w:val="99"/>
    <w:semiHidden/>
    <w:rsid w:val="002A719C"/>
    <w:rPr>
      <w:rFonts w:ascii="Arial" w:hAnsi="Arial"/>
      <w:sz w:val="24"/>
      <w:szCs w:val="22"/>
      <w:lang w:eastAsia="en-US"/>
    </w:rPr>
  </w:style>
  <w:style w:type="paragraph" w:customStyle="1" w:styleId="Submissionheading1">
    <w:name w:val="Submission heading 1"/>
    <w:basedOn w:val="Heading1"/>
    <w:next w:val="Normal"/>
    <w:qFormat/>
    <w:rsid w:val="00E0218A"/>
    <w:pPr>
      <w:pageBreakBefore w:val="0"/>
      <w:numPr>
        <w:numId w:val="6"/>
      </w:numPr>
      <w:spacing w:before="360" w:after="120"/>
    </w:pPr>
    <w:rPr>
      <w:caps w:val="0"/>
      <w:color w:val="000000"/>
      <w:sz w:val="28"/>
      <w:szCs w:val="32"/>
      <w:lang w:eastAsia="ja-JP"/>
    </w:rPr>
  </w:style>
  <w:style w:type="paragraph" w:customStyle="1" w:styleId="Submissionheading2">
    <w:name w:val="Submission heading 2"/>
    <w:basedOn w:val="Normal"/>
    <w:next w:val="Normal"/>
    <w:qFormat/>
    <w:rsid w:val="00E0218A"/>
    <w:pPr>
      <w:numPr>
        <w:ilvl w:val="1"/>
        <w:numId w:val="6"/>
      </w:numPr>
      <w:spacing w:before="100" w:beforeAutospacing="1" w:after="120" w:line="240" w:lineRule="auto"/>
    </w:pPr>
    <w:rPr>
      <w:rFonts w:eastAsia="Times New Roman" w:cs="Arial"/>
      <w:bCs/>
      <w:color w:val="000000"/>
      <w:szCs w:val="24"/>
    </w:rPr>
  </w:style>
  <w:style w:type="paragraph" w:customStyle="1" w:styleId="Bullets">
    <w:name w:val="Bullets"/>
    <w:basedOn w:val="Normal"/>
    <w:link w:val="BulletsChar"/>
    <w:qFormat/>
    <w:rsid w:val="00BE13C5"/>
    <w:pPr>
      <w:numPr>
        <w:ilvl w:val="1"/>
        <w:numId w:val="7"/>
      </w:numPr>
      <w:spacing w:before="120" w:after="0"/>
      <w:ind w:left="1077" w:hanging="357"/>
    </w:pPr>
    <w:rPr>
      <w:rFonts w:eastAsiaTheme="minorHAnsi" w:cs="Arial"/>
      <w:sz w:val="22"/>
    </w:rPr>
  </w:style>
  <w:style w:type="character" w:customStyle="1" w:styleId="BulletsChar">
    <w:name w:val="Bullets Char"/>
    <w:basedOn w:val="ListParagraphChar"/>
    <w:link w:val="Bullets"/>
    <w:rsid w:val="00BE13C5"/>
    <w:rPr>
      <w:rFonts w:ascii="Arial" w:eastAsiaTheme="minorHAnsi" w:hAnsi="Arial" w:cs="Arial"/>
      <w:sz w:val="22"/>
      <w:szCs w:val="22"/>
      <w:lang w:eastAsia="en-US"/>
    </w:rPr>
  </w:style>
  <w:style w:type="paragraph" w:customStyle="1" w:styleId="Chapter1">
    <w:name w:val="Chapter 1"/>
    <w:basedOn w:val="ListParagraph"/>
    <w:qFormat/>
    <w:rsid w:val="008B20B7"/>
    <w:pPr>
      <w:numPr>
        <w:ilvl w:val="2"/>
        <w:numId w:val="8"/>
      </w:numPr>
      <w:spacing w:before="200" w:line="276" w:lineRule="auto"/>
      <w:ind w:left="357" w:hanging="357"/>
      <w:outlineLvl w:val="2"/>
    </w:pPr>
    <w:rPr>
      <w:rFonts w:eastAsiaTheme="majorEastAsia" w:cs="Arial"/>
      <w:b/>
      <w:bCs/>
      <w:color w:val="000000" w:themeColor="text1"/>
      <w:sz w:val="22"/>
      <w:lang w:eastAsia="en-US"/>
    </w:rPr>
  </w:style>
  <w:style w:type="character" w:styleId="UnresolvedMention">
    <w:name w:val="Unresolved Mention"/>
    <w:basedOn w:val="DefaultParagraphFont"/>
    <w:uiPriority w:val="99"/>
    <w:semiHidden/>
    <w:unhideWhenUsed/>
    <w:rsid w:val="00EE2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8988">
      <w:bodyDiv w:val="1"/>
      <w:marLeft w:val="0"/>
      <w:marRight w:val="0"/>
      <w:marTop w:val="0"/>
      <w:marBottom w:val="0"/>
      <w:divBdr>
        <w:top w:val="none" w:sz="0" w:space="0" w:color="auto"/>
        <w:left w:val="none" w:sz="0" w:space="0" w:color="auto"/>
        <w:bottom w:val="none" w:sz="0" w:space="0" w:color="auto"/>
        <w:right w:val="none" w:sz="0" w:space="0" w:color="auto"/>
      </w:divBdr>
    </w:div>
    <w:div w:id="280650190">
      <w:bodyDiv w:val="1"/>
      <w:marLeft w:val="0"/>
      <w:marRight w:val="0"/>
      <w:marTop w:val="0"/>
      <w:marBottom w:val="0"/>
      <w:divBdr>
        <w:top w:val="none" w:sz="0" w:space="0" w:color="auto"/>
        <w:left w:val="none" w:sz="0" w:space="0" w:color="auto"/>
        <w:bottom w:val="none" w:sz="0" w:space="0" w:color="auto"/>
        <w:right w:val="none" w:sz="0" w:space="0" w:color="auto"/>
      </w:divBdr>
    </w:div>
    <w:div w:id="285048509">
      <w:bodyDiv w:val="1"/>
      <w:marLeft w:val="0"/>
      <w:marRight w:val="0"/>
      <w:marTop w:val="0"/>
      <w:marBottom w:val="0"/>
      <w:divBdr>
        <w:top w:val="none" w:sz="0" w:space="0" w:color="auto"/>
        <w:left w:val="none" w:sz="0" w:space="0" w:color="auto"/>
        <w:bottom w:val="none" w:sz="0" w:space="0" w:color="auto"/>
        <w:right w:val="none" w:sz="0" w:space="0" w:color="auto"/>
      </w:divBdr>
    </w:div>
    <w:div w:id="310209092">
      <w:bodyDiv w:val="1"/>
      <w:marLeft w:val="0"/>
      <w:marRight w:val="0"/>
      <w:marTop w:val="0"/>
      <w:marBottom w:val="0"/>
      <w:divBdr>
        <w:top w:val="none" w:sz="0" w:space="0" w:color="auto"/>
        <w:left w:val="none" w:sz="0" w:space="0" w:color="auto"/>
        <w:bottom w:val="none" w:sz="0" w:space="0" w:color="auto"/>
        <w:right w:val="none" w:sz="0" w:space="0" w:color="auto"/>
      </w:divBdr>
    </w:div>
    <w:div w:id="368798306">
      <w:bodyDiv w:val="1"/>
      <w:marLeft w:val="0"/>
      <w:marRight w:val="0"/>
      <w:marTop w:val="0"/>
      <w:marBottom w:val="0"/>
      <w:divBdr>
        <w:top w:val="none" w:sz="0" w:space="0" w:color="auto"/>
        <w:left w:val="none" w:sz="0" w:space="0" w:color="auto"/>
        <w:bottom w:val="none" w:sz="0" w:space="0" w:color="auto"/>
        <w:right w:val="none" w:sz="0" w:space="0" w:color="auto"/>
      </w:divBdr>
    </w:div>
    <w:div w:id="450057114">
      <w:bodyDiv w:val="1"/>
      <w:marLeft w:val="0"/>
      <w:marRight w:val="0"/>
      <w:marTop w:val="0"/>
      <w:marBottom w:val="0"/>
      <w:divBdr>
        <w:top w:val="none" w:sz="0" w:space="0" w:color="auto"/>
        <w:left w:val="none" w:sz="0" w:space="0" w:color="auto"/>
        <w:bottom w:val="none" w:sz="0" w:space="0" w:color="auto"/>
        <w:right w:val="none" w:sz="0" w:space="0" w:color="auto"/>
      </w:divBdr>
    </w:div>
    <w:div w:id="529415666">
      <w:bodyDiv w:val="1"/>
      <w:marLeft w:val="0"/>
      <w:marRight w:val="0"/>
      <w:marTop w:val="0"/>
      <w:marBottom w:val="0"/>
      <w:divBdr>
        <w:top w:val="none" w:sz="0" w:space="0" w:color="auto"/>
        <w:left w:val="none" w:sz="0" w:space="0" w:color="auto"/>
        <w:bottom w:val="none" w:sz="0" w:space="0" w:color="auto"/>
        <w:right w:val="none" w:sz="0" w:space="0" w:color="auto"/>
      </w:divBdr>
    </w:div>
    <w:div w:id="716124563">
      <w:bodyDiv w:val="1"/>
      <w:marLeft w:val="0"/>
      <w:marRight w:val="0"/>
      <w:marTop w:val="0"/>
      <w:marBottom w:val="0"/>
      <w:divBdr>
        <w:top w:val="none" w:sz="0" w:space="0" w:color="auto"/>
        <w:left w:val="none" w:sz="0" w:space="0" w:color="auto"/>
        <w:bottom w:val="none" w:sz="0" w:space="0" w:color="auto"/>
        <w:right w:val="none" w:sz="0" w:space="0" w:color="auto"/>
      </w:divBdr>
    </w:div>
    <w:div w:id="721559484">
      <w:bodyDiv w:val="1"/>
      <w:marLeft w:val="0"/>
      <w:marRight w:val="0"/>
      <w:marTop w:val="0"/>
      <w:marBottom w:val="0"/>
      <w:divBdr>
        <w:top w:val="none" w:sz="0" w:space="0" w:color="auto"/>
        <w:left w:val="none" w:sz="0" w:space="0" w:color="auto"/>
        <w:bottom w:val="none" w:sz="0" w:space="0" w:color="auto"/>
        <w:right w:val="none" w:sz="0" w:space="0" w:color="auto"/>
      </w:divBdr>
      <w:divsChild>
        <w:div w:id="561254535">
          <w:marLeft w:val="0"/>
          <w:marRight w:val="0"/>
          <w:marTop w:val="0"/>
          <w:marBottom w:val="0"/>
          <w:divBdr>
            <w:top w:val="none" w:sz="0" w:space="0" w:color="auto"/>
            <w:left w:val="none" w:sz="0" w:space="0" w:color="auto"/>
            <w:bottom w:val="none" w:sz="0" w:space="0" w:color="auto"/>
            <w:right w:val="none" w:sz="0" w:space="0" w:color="auto"/>
          </w:divBdr>
          <w:divsChild>
            <w:div w:id="67315525">
              <w:marLeft w:val="0"/>
              <w:marRight w:val="0"/>
              <w:marTop w:val="0"/>
              <w:marBottom w:val="0"/>
              <w:divBdr>
                <w:top w:val="none" w:sz="0" w:space="0" w:color="auto"/>
                <w:left w:val="none" w:sz="0" w:space="0" w:color="auto"/>
                <w:bottom w:val="none" w:sz="0" w:space="0" w:color="auto"/>
                <w:right w:val="none" w:sz="0" w:space="0" w:color="auto"/>
              </w:divBdr>
              <w:divsChild>
                <w:div w:id="1790273009">
                  <w:marLeft w:val="0"/>
                  <w:marRight w:val="0"/>
                  <w:marTop w:val="0"/>
                  <w:marBottom w:val="0"/>
                  <w:divBdr>
                    <w:top w:val="none" w:sz="0" w:space="0" w:color="auto"/>
                    <w:left w:val="none" w:sz="0" w:space="0" w:color="auto"/>
                    <w:bottom w:val="none" w:sz="0" w:space="0" w:color="auto"/>
                    <w:right w:val="none" w:sz="0" w:space="0" w:color="auto"/>
                  </w:divBdr>
                  <w:divsChild>
                    <w:div w:id="138546290">
                      <w:marLeft w:val="0"/>
                      <w:marRight w:val="0"/>
                      <w:marTop w:val="0"/>
                      <w:marBottom w:val="0"/>
                      <w:divBdr>
                        <w:top w:val="none" w:sz="0" w:space="0" w:color="auto"/>
                        <w:left w:val="none" w:sz="0" w:space="0" w:color="auto"/>
                        <w:bottom w:val="none" w:sz="0" w:space="0" w:color="auto"/>
                        <w:right w:val="none" w:sz="0" w:space="0" w:color="auto"/>
                      </w:divBdr>
                      <w:divsChild>
                        <w:div w:id="2026856056">
                          <w:marLeft w:val="0"/>
                          <w:marRight w:val="0"/>
                          <w:marTop w:val="0"/>
                          <w:marBottom w:val="167"/>
                          <w:divBdr>
                            <w:top w:val="none" w:sz="0" w:space="0" w:color="auto"/>
                            <w:left w:val="none" w:sz="0" w:space="0" w:color="auto"/>
                            <w:bottom w:val="none" w:sz="0" w:space="0" w:color="auto"/>
                            <w:right w:val="none" w:sz="0" w:space="0" w:color="auto"/>
                          </w:divBdr>
                        </w:div>
                        <w:div w:id="216674143">
                          <w:marLeft w:val="251"/>
                          <w:marRight w:val="0"/>
                          <w:marTop w:val="0"/>
                          <w:marBottom w:val="251"/>
                          <w:divBdr>
                            <w:top w:val="none" w:sz="0" w:space="0" w:color="auto"/>
                            <w:left w:val="none" w:sz="0" w:space="0" w:color="auto"/>
                            <w:bottom w:val="none" w:sz="0" w:space="0" w:color="auto"/>
                            <w:right w:val="none" w:sz="0" w:space="0" w:color="auto"/>
                          </w:divBdr>
                          <w:divsChild>
                            <w:div w:id="1324238774">
                              <w:marLeft w:val="0"/>
                              <w:marRight w:val="0"/>
                              <w:marTop w:val="0"/>
                              <w:marBottom w:val="0"/>
                              <w:divBdr>
                                <w:top w:val="single" w:sz="6" w:space="8" w:color="CCCCCC"/>
                                <w:left w:val="none" w:sz="0" w:space="0" w:color="auto"/>
                                <w:bottom w:val="single" w:sz="6" w:space="8" w:color="CCCCCC"/>
                                <w:right w:val="none" w:sz="0" w:space="0" w:color="auto"/>
                              </w:divBdr>
                            </w:div>
                            <w:div w:id="602229976">
                              <w:marLeft w:val="0"/>
                              <w:marRight w:val="0"/>
                              <w:marTop w:val="0"/>
                              <w:marBottom w:val="0"/>
                              <w:divBdr>
                                <w:top w:val="none" w:sz="0" w:space="0" w:color="auto"/>
                                <w:left w:val="none" w:sz="0" w:space="0" w:color="auto"/>
                                <w:bottom w:val="none" w:sz="0" w:space="0" w:color="auto"/>
                                <w:right w:val="none" w:sz="0" w:space="0" w:color="auto"/>
                              </w:divBdr>
                              <w:divsChild>
                                <w:div w:id="895554253">
                                  <w:marLeft w:val="0"/>
                                  <w:marRight w:val="0"/>
                                  <w:marTop w:val="0"/>
                                  <w:marBottom w:val="0"/>
                                  <w:divBdr>
                                    <w:top w:val="none" w:sz="0" w:space="0" w:color="auto"/>
                                    <w:left w:val="none" w:sz="0" w:space="0" w:color="auto"/>
                                    <w:bottom w:val="none" w:sz="0" w:space="0" w:color="auto"/>
                                    <w:right w:val="none" w:sz="0" w:space="0" w:color="auto"/>
                                  </w:divBdr>
                                </w:div>
                                <w:div w:id="11946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2493">
                          <w:marLeft w:val="0"/>
                          <w:marRight w:val="0"/>
                          <w:marTop w:val="0"/>
                          <w:marBottom w:val="0"/>
                          <w:divBdr>
                            <w:top w:val="none" w:sz="0" w:space="0" w:color="auto"/>
                            <w:left w:val="none" w:sz="0" w:space="0" w:color="auto"/>
                            <w:bottom w:val="none" w:sz="0" w:space="0" w:color="auto"/>
                            <w:right w:val="none" w:sz="0" w:space="0" w:color="auto"/>
                          </w:divBdr>
                          <w:divsChild>
                            <w:div w:id="19241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0826">
      <w:bodyDiv w:val="1"/>
      <w:marLeft w:val="0"/>
      <w:marRight w:val="0"/>
      <w:marTop w:val="0"/>
      <w:marBottom w:val="0"/>
      <w:divBdr>
        <w:top w:val="none" w:sz="0" w:space="0" w:color="auto"/>
        <w:left w:val="none" w:sz="0" w:space="0" w:color="auto"/>
        <w:bottom w:val="none" w:sz="0" w:space="0" w:color="auto"/>
        <w:right w:val="none" w:sz="0" w:space="0" w:color="auto"/>
      </w:divBdr>
    </w:div>
    <w:div w:id="743453669">
      <w:bodyDiv w:val="1"/>
      <w:marLeft w:val="0"/>
      <w:marRight w:val="0"/>
      <w:marTop w:val="0"/>
      <w:marBottom w:val="0"/>
      <w:divBdr>
        <w:top w:val="none" w:sz="0" w:space="0" w:color="auto"/>
        <w:left w:val="none" w:sz="0" w:space="0" w:color="auto"/>
        <w:bottom w:val="none" w:sz="0" w:space="0" w:color="auto"/>
        <w:right w:val="none" w:sz="0" w:space="0" w:color="auto"/>
      </w:divBdr>
    </w:div>
    <w:div w:id="810367902">
      <w:bodyDiv w:val="1"/>
      <w:marLeft w:val="0"/>
      <w:marRight w:val="0"/>
      <w:marTop w:val="0"/>
      <w:marBottom w:val="0"/>
      <w:divBdr>
        <w:top w:val="none" w:sz="0" w:space="0" w:color="auto"/>
        <w:left w:val="none" w:sz="0" w:space="0" w:color="auto"/>
        <w:bottom w:val="none" w:sz="0" w:space="0" w:color="auto"/>
        <w:right w:val="none" w:sz="0" w:space="0" w:color="auto"/>
      </w:divBdr>
    </w:div>
    <w:div w:id="851795188">
      <w:bodyDiv w:val="1"/>
      <w:marLeft w:val="0"/>
      <w:marRight w:val="0"/>
      <w:marTop w:val="0"/>
      <w:marBottom w:val="0"/>
      <w:divBdr>
        <w:top w:val="none" w:sz="0" w:space="0" w:color="auto"/>
        <w:left w:val="none" w:sz="0" w:space="0" w:color="auto"/>
        <w:bottom w:val="none" w:sz="0" w:space="0" w:color="auto"/>
        <w:right w:val="none" w:sz="0" w:space="0" w:color="auto"/>
      </w:divBdr>
    </w:div>
    <w:div w:id="942228999">
      <w:bodyDiv w:val="1"/>
      <w:marLeft w:val="0"/>
      <w:marRight w:val="0"/>
      <w:marTop w:val="0"/>
      <w:marBottom w:val="0"/>
      <w:divBdr>
        <w:top w:val="none" w:sz="0" w:space="0" w:color="auto"/>
        <w:left w:val="none" w:sz="0" w:space="0" w:color="auto"/>
        <w:bottom w:val="none" w:sz="0" w:space="0" w:color="auto"/>
        <w:right w:val="none" w:sz="0" w:space="0" w:color="auto"/>
      </w:divBdr>
    </w:div>
    <w:div w:id="955404718">
      <w:bodyDiv w:val="1"/>
      <w:marLeft w:val="0"/>
      <w:marRight w:val="0"/>
      <w:marTop w:val="0"/>
      <w:marBottom w:val="0"/>
      <w:divBdr>
        <w:top w:val="none" w:sz="0" w:space="0" w:color="auto"/>
        <w:left w:val="none" w:sz="0" w:space="0" w:color="auto"/>
        <w:bottom w:val="none" w:sz="0" w:space="0" w:color="auto"/>
        <w:right w:val="none" w:sz="0" w:space="0" w:color="auto"/>
      </w:divBdr>
    </w:div>
    <w:div w:id="993534587">
      <w:bodyDiv w:val="1"/>
      <w:marLeft w:val="0"/>
      <w:marRight w:val="0"/>
      <w:marTop w:val="0"/>
      <w:marBottom w:val="0"/>
      <w:divBdr>
        <w:top w:val="none" w:sz="0" w:space="0" w:color="auto"/>
        <w:left w:val="none" w:sz="0" w:space="0" w:color="auto"/>
        <w:bottom w:val="none" w:sz="0" w:space="0" w:color="auto"/>
        <w:right w:val="none" w:sz="0" w:space="0" w:color="auto"/>
      </w:divBdr>
    </w:div>
    <w:div w:id="1062212214">
      <w:bodyDiv w:val="1"/>
      <w:marLeft w:val="0"/>
      <w:marRight w:val="0"/>
      <w:marTop w:val="0"/>
      <w:marBottom w:val="0"/>
      <w:divBdr>
        <w:top w:val="none" w:sz="0" w:space="0" w:color="auto"/>
        <w:left w:val="none" w:sz="0" w:space="0" w:color="auto"/>
        <w:bottom w:val="none" w:sz="0" w:space="0" w:color="auto"/>
        <w:right w:val="none" w:sz="0" w:space="0" w:color="auto"/>
      </w:divBdr>
    </w:div>
    <w:div w:id="1095443284">
      <w:bodyDiv w:val="1"/>
      <w:marLeft w:val="0"/>
      <w:marRight w:val="0"/>
      <w:marTop w:val="0"/>
      <w:marBottom w:val="0"/>
      <w:divBdr>
        <w:top w:val="none" w:sz="0" w:space="0" w:color="auto"/>
        <w:left w:val="none" w:sz="0" w:space="0" w:color="auto"/>
        <w:bottom w:val="none" w:sz="0" w:space="0" w:color="auto"/>
        <w:right w:val="none" w:sz="0" w:space="0" w:color="auto"/>
      </w:divBdr>
    </w:div>
    <w:div w:id="1120029299">
      <w:bodyDiv w:val="1"/>
      <w:marLeft w:val="0"/>
      <w:marRight w:val="0"/>
      <w:marTop w:val="0"/>
      <w:marBottom w:val="0"/>
      <w:divBdr>
        <w:top w:val="none" w:sz="0" w:space="0" w:color="auto"/>
        <w:left w:val="none" w:sz="0" w:space="0" w:color="auto"/>
        <w:bottom w:val="none" w:sz="0" w:space="0" w:color="auto"/>
        <w:right w:val="none" w:sz="0" w:space="0" w:color="auto"/>
      </w:divBdr>
    </w:div>
    <w:div w:id="1153329544">
      <w:bodyDiv w:val="1"/>
      <w:marLeft w:val="0"/>
      <w:marRight w:val="0"/>
      <w:marTop w:val="0"/>
      <w:marBottom w:val="0"/>
      <w:divBdr>
        <w:top w:val="none" w:sz="0" w:space="0" w:color="auto"/>
        <w:left w:val="none" w:sz="0" w:space="0" w:color="auto"/>
        <w:bottom w:val="none" w:sz="0" w:space="0" w:color="auto"/>
        <w:right w:val="none" w:sz="0" w:space="0" w:color="auto"/>
      </w:divBdr>
    </w:div>
    <w:div w:id="1171991122">
      <w:bodyDiv w:val="1"/>
      <w:marLeft w:val="0"/>
      <w:marRight w:val="0"/>
      <w:marTop w:val="0"/>
      <w:marBottom w:val="0"/>
      <w:divBdr>
        <w:top w:val="none" w:sz="0" w:space="0" w:color="auto"/>
        <w:left w:val="none" w:sz="0" w:space="0" w:color="auto"/>
        <w:bottom w:val="none" w:sz="0" w:space="0" w:color="auto"/>
        <w:right w:val="none" w:sz="0" w:space="0" w:color="auto"/>
      </w:divBdr>
    </w:div>
    <w:div w:id="1235897724">
      <w:bodyDiv w:val="1"/>
      <w:marLeft w:val="0"/>
      <w:marRight w:val="0"/>
      <w:marTop w:val="0"/>
      <w:marBottom w:val="0"/>
      <w:divBdr>
        <w:top w:val="none" w:sz="0" w:space="0" w:color="auto"/>
        <w:left w:val="none" w:sz="0" w:space="0" w:color="auto"/>
        <w:bottom w:val="none" w:sz="0" w:space="0" w:color="auto"/>
        <w:right w:val="none" w:sz="0" w:space="0" w:color="auto"/>
      </w:divBdr>
    </w:div>
    <w:div w:id="1486047485">
      <w:bodyDiv w:val="1"/>
      <w:marLeft w:val="0"/>
      <w:marRight w:val="0"/>
      <w:marTop w:val="0"/>
      <w:marBottom w:val="0"/>
      <w:divBdr>
        <w:top w:val="none" w:sz="0" w:space="0" w:color="auto"/>
        <w:left w:val="none" w:sz="0" w:space="0" w:color="auto"/>
        <w:bottom w:val="none" w:sz="0" w:space="0" w:color="auto"/>
        <w:right w:val="none" w:sz="0" w:space="0" w:color="auto"/>
      </w:divBdr>
    </w:div>
    <w:div w:id="1651665483">
      <w:bodyDiv w:val="1"/>
      <w:marLeft w:val="0"/>
      <w:marRight w:val="0"/>
      <w:marTop w:val="0"/>
      <w:marBottom w:val="0"/>
      <w:divBdr>
        <w:top w:val="none" w:sz="0" w:space="0" w:color="auto"/>
        <w:left w:val="none" w:sz="0" w:space="0" w:color="auto"/>
        <w:bottom w:val="none" w:sz="0" w:space="0" w:color="auto"/>
        <w:right w:val="none" w:sz="0" w:space="0" w:color="auto"/>
      </w:divBdr>
    </w:div>
    <w:div w:id="1696812581">
      <w:bodyDiv w:val="1"/>
      <w:marLeft w:val="0"/>
      <w:marRight w:val="0"/>
      <w:marTop w:val="0"/>
      <w:marBottom w:val="0"/>
      <w:divBdr>
        <w:top w:val="none" w:sz="0" w:space="0" w:color="auto"/>
        <w:left w:val="none" w:sz="0" w:space="0" w:color="auto"/>
        <w:bottom w:val="none" w:sz="0" w:space="0" w:color="auto"/>
        <w:right w:val="none" w:sz="0" w:space="0" w:color="auto"/>
      </w:divBdr>
    </w:div>
    <w:div w:id="1710566737">
      <w:bodyDiv w:val="1"/>
      <w:marLeft w:val="0"/>
      <w:marRight w:val="0"/>
      <w:marTop w:val="0"/>
      <w:marBottom w:val="0"/>
      <w:divBdr>
        <w:top w:val="none" w:sz="0" w:space="0" w:color="auto"/>
        <w:left w:val="none" w:sz="0" w:space="0" w:color="auto"/>
        <w:bottom w:val="none" w:sz="0" w:space="0" w:color="auto"/>
        <w:right w:val="none" w:sz="0" w:space="0" w:color="auto"/>
      </w:divBdr>
    </w:div>
    <w:div w:id="1824202423">
      <w:bodyDiv w:val="1"/>
      <w:marLeft w:val="0"/>
      <w:marRight w:val="0"/>
      <w:marTop w:val="0"/>
      <w:marBottom w:val="0"/>
      <w:divBdr>
        <w:top w:val="none" w:sz="0" w:space="0" w:color="auto"/>
        <w:left w:val="none" w:sz="0" w:space="0" w:color="auto"/>
        <w:bottom w:val="none" w:sz="0" w:space="0" w:color="auto"/>
        <w:right w:val="none" w:sz="0" w:space="0" w:color="auto"/>
      </w:divBdr>
    </w:div>
    <w:div w:id="1916208697">
      <w:bodyDiv w:val="1"/>
      <w:marLeft w:val="0"/>
      <w:marRight w:val="0"/>
      <w:marTop w:val="0"/>
      <w:marBottom w:val="0"/>
      <w:divBdr>
        <w:top w:val="none" w:sz="0" w:space="0" w:color="auto"/>
        <w:left w:val="none" w:sz="0" w:space="0" w:color="auto"/>
        <w:bottom w:val="none" w:sz="0" w:space="0" w:color="auto"/>
        <w:right w:val="none" w:sz="0" w:space="0" w:color="auto"/>
      </w:divBdr>
    </w:div>
    <w:div w:id="1917981874">
      <w:bodyDiv w:val="1"/>
      <w:marLeft w:val="0"/>
      <w:marRight w:val="0"/>
      <w:marTop w:val="0"/>
      <w:marBottom w:val="0"/>
      <w:divBdr>
        <w:top w:val="none" w:sz="0" w:space="0" w:color="auto"/>
        <w:left w:val="none" w:sz="0" w:space="0" w:color="auto"/>
        <w:bottom w:val="none" w:sz="0" w:space="0" w:color="auto"/>
        <w:right w:val="none" w:sz="0" w:space="0" w:color="auto"/>
      </w:divBdr>
    </w:div>
    <w:div w:id="1930231826">
      <w:bodyDiv w:val="1"/>
      <w:marLeft w:val="0"/>
      <w:marRight w:val="0"/>
      <w:marTop w:val="0"/>
      <w:marBottom w:val="0"/>
      <w:divBdr>
        <w:top w:val="none" w:sz="0" w:space="0" w:color="auto"/>
        <w:left w:val="none" w:sz="0" w:space="0" w:color="auto"/>
        <w:bottom w:val="none" w:sz="0" w:space="0" w:color="auto"/>
        <w:right w:val="none" w:sz="0" w:space="0" w:color="auto"/>
      </w:divBdr>
    </w:div>
    <w:div w:id="1931348808">
      <w:bodyDiv w:val="1"/>
      <w:marLeft w:val="0"/>
      <w:marRight w:val="0"/>
      <w:marTop w:val="0"/>
      <w:marBottom w:val="0"/>
      <w:divBdr>
        <w:top w:val="none" w:sz="0" w:space="0" w:color="auto"/>
        <w:left w:val="none" w:sz="0" w:space="0" w:color="auto"/>
        <w:bottom w:val="none" w:sz="0" w:space="0" w:color="auto"/>
        <w:right w:val="none" w:sz="0" w:space="0" w:color="auto"/>
      </w:divBdr>
    </w:div>
    <w:div w:id="1957365005">
      <w:bodyDiv w:val="1"/>
      <w:marLeft w:val="0"/>
      <w:marRight w:val="0"/>
      <w:marTop w:val="0"/>
      <w:marBottom w:val="0"/>
      <w:divBdr>
        <w:top w:val="none" w:sz="0" w:space="0" w:color="auto"/>
        <w:left w:val="none" w:sz="0" w:space="0" w:color="auto"/>
        <w:bottom w:val="none" w:sz="0" w:space="0" w:color="auto"/>
        <w:right w:val="none" w:sz="0" w:space="0" w:color="auto"/>
      </w:divBdr>
      <w:divsChild>
        <w:div w:id="812404770">
          <w:marLeft w:val="547"/>
          <w:marRight w:val="0"/>
          <w:marTop w:val="0"/>
          <w:marBottom w:val="0"/>
          <w:divBdr>
            <w:top w:val="none" w:sz="0" w:space="0" w:color="auto"/>
            <w:left w:val="none" w:sz="0" w:space="0" w:color="auto"/>
            <w:bottom w:val="none" w:sz="0" w:space="0" w:color="auto"/>
            <w:right w:val="none" w:sz="0" w:space="0" w:color="auto"/>
          </w:divBdr>
        </w:div>
        <w:div w:id="1851018799">
          <w:marLeft w:val="547"/>
          <w:marRight w:val="0"/>
          <w:marTop w:val="0"/>
          <w:marBottom w:val="0"/>
          <w:divBdr>
            <w:top w:val="none" w:sz="0" w:space="0" w:color="auto"/>
            <w:left w:val="none" w:sz="0" w:space="0" w:color="auto"/>
            <w:bottom w:val="none" w:sz="0" w:space="0" w:color="auto"/>
            <w:right w:val="none" w:sz="0" w:space="0" w:color="auto"/>
          </w:divBdr>
        </w:div>
        <w:div w:id="681396787">
          <w:marLeft w:val="547"/>
          <w:marRight w:val="0"/>
          <w:marTop w:val="0"/>
          <w:marBottom w:val="0"/>
          <w:divBdr>
            <w:top w:val="none" w:sz="0" w:space="0" w:color="auto"/>
            <w:left w:val="none" w:sz="0" w:space="0" w:color="auto"/>
            <w:bottom w:val="none" w:sz="0" w:space="0" w:color="auto"/>
            <w:right w:val="none" w:sz="0" w:space="0" w:color="auto"/>
          </w:divBdr>
        </w:div>
        <w:div w:id="1499493008">
          <w:marLeft w:val="547"/>
          <w:marRight w:val="0"/>
          <w:marTop w:val="0"/>
          <w:marBottom w:val="0"/>
          <w:divBdr>
            <w:top w:val="none" w:sz="0" w:space="0" w:color="auto"/>
            <w:left w:val="none" w:sz="0" w:space="0" w:color="auto"/>
            <w:bottom w:val="none" w:sz="0" w:space="0" w:color="auto"/>
            <w:right w:val="none" w:sz="0" w:space="0" w:color="auto"/>
          </w:divBdr>
        </w:div>
        <w:div w:id="2077893789">
          <w:marLeft w:val="547"/>
          <w:marRight w:val="0"/>
          <w:marTop w:val="0"/>
          <w:marBottom w:val="0"/>
          <w:divBdr>
            <w:top w:val="none" w:sz="0" w:space="0" w:color="auto"/>
            <w:left w:val="none" w:sz="0" w:space="0" w:color="auto"/>
            <w:bottom w:val="none" w:sz="0" w:space="0" w:color="auto"/>
            <w:right w:val="none" w:sz="0" w:space="0" w:color="auto"/>
          </w:divBdr>
        </w:div>
        <w:div w:id="410615540">
          <w:marLeft w:val="547"/>
          <w:marRight w:val="0"/>
          <w:marTop w:val="0"/>
          <w:marBottom w:val="0"/>
          <w:divBdr>
            <w:top w:val="none" w:sz="0" w:space="0" w:color="auto"/>
            <w:left w:val="none" w:sz="0" w:space="0" w:color="auto"/>
            <w:bottom w:val="none" w:sz="0" w:space="0" w:color="auto"/>
            <w:right w:val="none" w:sz="0" w:space="0" w:color="auto"/>
          </w:divBdr>
        </w:div>
        <w:div w:id="612906864">
          <w:marLeft w:val="547"/>
          <w:marRight w:val="0"/>
          <w:marTop w:val="0"/>
          <w:marBottom w:val="0"/>
          <w:divBdr>
            <w:top w:val="none" w:sz="0" w:space="0" w:color="auto"/>
            <w:left w:val="none" w:sz="0" w:space="0" w:color="auto"/>
            <w:bottom w:val="none" w:sz="0" w:space="0" w:color="auto"/>
            <w:right w:val="none" w:sz="0" w:space="0" w:color="auto"/>
          </w:divBdr>
        </w:div>
        <w:div w:id="1722557582">
          <w:marLeft w:val="547"/>
          <w:marRight w:val="0"/>
          <w:marTop w:val="0"/>
          <w:marBottom w:val="0"/>
          <w:divBdr>
            <w:top w:val="none" w:sz="0" w:space="0" w:color="auto"/>
            <w:left w:val="none" w:sz="0" w:space="0" w:color="auto"/>
            <w:bottom w:val="none" w:sz="0" w:space="0" w:color="auto"/>
            <w:right w:val="none" w:sz="0" w:space="0" w:color="auto"/>
          </w:divBdr>
        </w:div>
        <w:div w:id="348989087">
          <w:marLeft w:val="547"/>
          <w:marRight w:val="0"/>
          <w:marTop w:val="0"/>
          <w:marBottom w:val="0"/>
          <w:divBdr>
            <w:top w:val="none" w:sz="0" w:space="0" w:color="auto"/>
            <w:left w:val="none" w:sz="0" w:space="0" w:color="auto"/>
            <w:bottom w:val="none" w:sz="0" w:space="0" w:color="auto"/>
            <w:right w:val="none" w:sz="0" w:space="0" w:color="auto"/>
          </w:divBdr>
        </w:div>
        <w:div w:id="694313465">
          <w:marLeft w:val="547"/>
          <w:marRight w:val="0"/>
          <w:marTop w:val="0"/>
          <w:marBottom w:val="0"/>
          <w:divBdr>
            <w:top w:val="none" w:sz="0" w:space="0" w:color="auto"/>
            <w:left w:val="none" w:sz="0" w:space="0" w:color="auto"/>
            <w:bottom w:val="none" w:sz="0" w:space="0" w:color="auto"/>
            <w:right w:val="none" w:sz="0" w:space="0" w:color="auto"/>
          </w:divBdr>
        </w:div>
        <w:div w:id="1299459151">
          <w:marLeft w:val="547"/>
          <w:marRight w:val="0"/>
          <w:marTop w:val="0"/>
          <w:marBottom w:val="0"/>
          <w:divBdr>
            <w:top w:val="none" w:sz="0" w:space="0" w:color="auto"/>
            <w:left w:val="none" w:sz="0" w:space="0" w:color="auto"/>
            <w:bottom w:val="none" w:sz="0" w:space="0" w:color="auto"/>
            <w:right w:val="none" w:sz="0" w:space="0" w:color="auto"/>
          </w:divBdr>
        </w:div>
      </w:divsChild>
    </w:div>
    <w:div w:id="2089964069">
      <w:bodyDiv w:val="1"/>
      <w:marLeft w:val="0"/>
      <w:marRight w:val="0"/>
      <w:marTop w:val="0"/>
      <w:marBottom w:val="0"/>
      <w:divBdr>
        <w:top w:val="none" w:sz="0" w:space="0" w:color="auto"/>
        <w:left w:val="none" w:sz="0" w:space="0" w:color="auto"/>
        <w:bottom w:val="none" w:sz="0" w:space="0" w:color="auto"/>
        <w:right w:val="none" w:sz="0" w:space="0" w:color="auto"/>
      </w:divBdr>
    </w:div>
    <w:div w:id="210437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tfl.gov.uk/modes/cycling/cycle-skills" TargetMode="External"/><Relationship Id="rId18" Type="http://schemas.openxmlformats.org/officeDocument/2006/relationships/hyperlink" Target="http://www.clocs.org.uk/clocs-guides" TargetMode="External"/><Relationship Id="rId26" Type="http://schemas.openxmlformats.org/officeDocument/2006/relationships/hyperlink" Target="http://www.fors-online.org.uk"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ies@clocs.org.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tars.tfl.gov.uk/" TargetMode="External"/><Relationship Id="rId17" Type="http://schemas.openxmlformats.org/officeDocument/2006/relationships/hyperlink" Target="http://www.clocs.org.uk/standard-for-clocs" TargetMode="External"/><Relationship Id="rId25" Type="http://schemas.openxmlformats.org/officeDocument/2006/relationships/hyperlink" Target="https://www.fors-collision-manager.org.uk/" TargetMode="External"/><Relationship Id="rId33" Type="http://schemas.openxmlformats.org/officeDocument/2006/relationships/image" Target="media/image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kas.com/" TargetMode="External"/><Relationship Id="rId20" Type="http://schemas.openxmlformats.org/officeDocument/2006/relationships/hyperlink" Target="http://www.clocs.org.uk"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fl.gov.uk/info-for/deliveries-in-london/delivering-safely/direct-vision-in-heavy-goods-vehicles" TargetMode="External"/><Relationship Id="rId24" Type="http://schemas.openxmlformats.org/officeDocument/2006/relationships/hyperlink" Target="http://www.fors-online.org.uk" TargetMode="External"/><Relationship Id="rId32" Type="http://schemas.openxmlformats.org/officeDocument/2006/relationships/image" Target="media/image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rs-online.org.uk/cms/clocs-and-wrrr/" TargetMode="External"/><Relationship Id="rId23" Type="http://schemas.openxmlformats.org/officeDocument/2006/relationships/hyperlink" Target="http://www.clocs.org.uk" TargetMode="External"/><Relationship Id="rId28" Type="http://schemas.openxmlformats.org/officeDocument/2006/relationships/image" Target="media/image2.emf"/><Relationship Id="rId36" Type="http://schemas.openxmlformats.org/officeDocument/2006/relationships/footer" Target="footer1.xml"/><Relationship Id="rId10" Type="http://schemas.openxmlformats.org/officeDocument/2006/relationships/hyperlink" Target="http://content.tfl.gov.uk/vision-zero-action-plan.pdf" TargetMode="External"/><Relationship Id="rId19" Type="http://schemas.openxmlformats.org/officeDocument/2006/relationships/hyperlink" Target="https://www.clocs.org.uk/resources/mou_and_tor.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content.tfl.gov.uk/freight-servicing-action-plan.pdf" TargetMode="External"/><Relationship Id="rId14" Type="http://schemas.openxmlformats.org/officeDocument/2006/relationships/hyperlink" Target="https://tfl.gov.uk/travel-information/safety/road-safety-advice/motorcycling-in-london" TargetMode="External"/><Relationship Id="rId22" Type="http://schemas.openxmlformats.org/officeDocument/2006/relationships/hyperlink" Target="http://content.tfl.gov.uk/onl-std-010-web-accessibility-standard.pdf" TargetMode="External"/><Relationship Id="rId27" Type="http://schemas.openxmlformats.org/officeDocument/2006/relationships/hyperlink" Target="https://www.fors-collision-manager.org.uk/" TargetMode="Externa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freightinthecity.com/2015/11/freight-operators-call-for-uk-wide-compliance-standards-for-fleets/"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1AD17-CABF-4005-9BA6-35195744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11414</Words>
  <Characters>65061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Specification Template</vt:lpstr>
    </vt:vector>
  </TitlesOfParts>
  <Company>Transport For London</Company>
  <LinksUpToDate>false</LinksUpToDate>
  <CharactersWithSpaces>76323</CharactersWithSpaces>
  <SharedDoc>false</SharedDoc>
  <HLinks>
    <vt:vector size="336" baseType="variant">
      <vt:variant>
        <vt:i4>2556009</vt:i4>
      </vt:variant>
      <vt:variant>
        <vt:i4>300</vt:i4>
      </vt:variant>
      <vt:variant>
        <vt:i4>0</vt:i4>
      </vt:variant>
      <vt:variant>
        <vt:i4>5</vt:i4>
      </vt:variant>
      <vt:variant>
        <vt:lpwstr>http://www.london.gov.uk/sites/default/files/Cycling Vision GLA template FINAL.pdf</vt:lpwstr>
      </vt:variant>
      <vt:variant>
        <vt:lpwstr/>
      </vt:variant>
      <vt:variant>
        <vt:i4>1179740</vt:i4>
      </vt:variant>
      <vt:variant>
        <vt:i4>297</vt:i4>
      </vt:variant>
      <vt:variant>
        <vt:i4>0</vt:i4>
      </vt:variant>
      <vt:variant>
        <vt:i4>5</vt:i4>
      </vt:variant>
      <vt:variant>
        <vt:lpwstr>http://www.tfl.gov.uk/assets/downloads/corporate/cycling/cycle-safety-action-plan.pdf</vt:lpwstr>
      </vt:variant>
      <vt:variant>
        <vt:lpwstr/>
      </vt:variant>
      <vt:variant>
        <vt:i4>4063269</vt:i4>
      </vt:variant>
      <vt:variant>
        <vt:i4>294</vt:i4>
      </vt:variant>
      <vt:variant>
        <vt:i4>0</vt:i4>
      </vt:variant>
      <vt:variant>
        <vt:i4>5</vt:i4>
      </vt:variant>
      <vt:variant>
        <vt:lpwstr>http://www.tfl.gov.uk/microsites/freight/documents/publications/construction-logistics-and-cyclist-safety-technical-report.pdf</vt:lpwstr>
      </vt:variant>
      <vt:variant>
        <vt:lpwstr/>
      </vt:variant>
      <vt:variant>
        <vt:i4>4063269</vt:i4>
      </vt:variant>
      <vt:variant>
        <vt:i4>291</vt:i4>
      </vt:variant>
      <vt:variant>
        <vt:i4>0</vt:i4>
      </vt:variant>
      <vt:variant>
        <vt:i4>5</vt:i4>
      </vt:variant>
      <vt:variant>
        <vt:lpwstr>http://www.tfl.gov.uk/microsites/freight/documents/publications/construction-logistics-and-cyclist-safety-technical-report.pdf</vt:lpwstr>
      </vt:variant>
      <vt:variant>
        <vt:lpwstr/>
      </vt:variant>
      <vt:variant>
        <vt:i4>5308501</vt:i4>
      </vt:variant>
      <vt:variant>
        <vt:i4>288</vt:i4>
      </vt:variant>
      <vt:variant>
        <vt:i4>0</vt:i4>
      </vt:variant>
      <vt:variant>
        <vt:i4>5</vt:i4>
      </vt:variant>
      <vt:variant>
        <vt:lpwstr>http://www.tfl.gov.uk/microsites/freight/documents/publications/construction-logistics-and-cyclist-safety-summary-report.pdf</vt:lpwstr>
      </vt:variant>
      <vt:variant>
        <vt:lpwstr/>
      </vt:variant>
      <vt:variant>
        <vt:i4>6684771</vt:i4>
      </vt:variant>
      <vt:variant>
        <vt:i4>285</vt:i4>
      </vt:variant>
      <vt:variant>
        <vt:i4>0</vt:i4>
      </vt:variant>
      <vt:variant>
        <vt:i4>5</vt:i4>
      </vt:variant>
      <vt:variant>
        <vt:lpwstr>http://www.tfl.gov.uk/assets/downloads/corporate/tfl-editorial-style-guide.pdf</vt:lpwstr>
      </vt:variant>
      <vt:variant>
        <vt:lpwstr/>
      </vt:variant>
      <vt:variant>
        <vt:i4>4128815</vt:i4>
      </vt:variant>
      <vt:variant>
        <vt:i4>282</vt:i4>
      </vt:variant>
      <vt:variant>
        <vt:i4>0</vt:i4>
      </vt:variant>
      <vt:variant>
        <vt:i4>5</vt:i4>
      </vt:variant>
      <vt:variant>
        <vt:lpwstr>http://www.tfl.gov.uk/microsites/freight/publications.aspx</vt:lpwstr>
      </vt:variant>
      <vt:variant>
        <vt:lpwstr/>
      </vt:variant>
      <vt:variant>
        <vt:i4>4063269</vt:i4>
      </vt:variant>
      <vt:variant>
        <vt:i4>279</vt:i4>
      </vt:variant>
      <vt:variant>
        <vt:i4>0</vt:i4>
      </vt:variant>
      <vt:variant>
        <vt:i4>5</vt:i4>
      </vt:variant>
      <vt:variant>
        <vt:lpwstr>http://www.tfl.gov.uk/microsites/freight/documents/publications/construction-logistics-and-cyclist-safety-technical-report.pdf</vt:lpwstr>
      </vt:variant>
      <vt:variant>
        <vt:lpwstr/>
      </vt:variant>
      <vt:variant>
        <vt:i4>5308501</vt:i4>
      </vt:variant>
      <vt:variant>
        <vt:i4>276</vt:i4>
      </vt:variant>
      <vt:variant>
        <vt:i4>0</vt:i4>
      </vt:variant>
      <vt:variant>
        <vt:i4>5</vt:i4>
      </vt:variant>
      <vt:variant>
        <vt:lpwstr>http://www.tfl.gov.uk/microsites/freight/documents/publications/construction-logistics-and-cyclist-safety-summary-report.pdf</vt:lpwstr>
      </vt:variant>
      <vt:variant>
        <vt:lpwstr/>
      </vt:variant>
      <vt:variant>
        <vt:i4>4915272</vt:i4>
      </vt:variant>
      <vt:variant>
        <vt:i4>273</vt:i4>
      </vt:variant>
      <vt:variant>
        <vt:i4>0</vt:i4>
      </vt:variant>
      <vt:variant>
        <vt:i4>5</vt:i4>
      </vt:variant>
      <vt:variant>
        <vt:lpwstr>http://www.tfl.gov.uk/assets/downloads/corporate/safe-streets-for-london.pdf</vt:lpwstr>
      </vt:variant>
      <vt:variant>
        <vt:lpwstr/>
      </vt:variant>
      <vt:variant>
        <vt:i4>2293792</vt:i4>
      </vt:variant>
      <vt:variant>
        <vt:i4>270</vt:i4>
      </vt:variant>
      <vt:variant>
        <vt:i4>0</vt:i4>
      </vt:variant>
      <vt:variant>
        <vt:i4>5</vt:i4>
      </vt:variant>
      <vt:variant>
        <vt:lpwstr>http://www.london.gov.uk/media/mayor-press-releases/2013/09/mayor-pledges-new-safer-lorry-charge-to-protect-cyclists-in</vt:lpwstr>
      </vt:variant>
      <vt:variant>
        <vt:lpwstr/>
      </vt:variant>
      <vt:variant>
        <vt:i4>2293886</vt:i4>
      </vt:variant>
      <vt:variant>
        <vt:i4>267</vt:i4>
      </vt:variant>
      <vt:variant>
        <vt:i4>0</vt:i4>
      </vt:variant>
      <vt:variant>
        <vt:i4>5</vt:i4>
      </vt:variant>
      <vt:variant>
        <vt:lpwstr>https://www.gov.uk/government/news/dft-and-mayor-announce-plans-to-tackle-hgv-safety-and-support-londons-cycling-revolution</vt:lpwstr>
      </vt:variant>
      <vt:variant>
        <vt:lpwstr/>
      </vt:variant>
      <vt:variant>
        <vt:i4>1703989</vt:i4>
      </vt:variant>
      <vt:variant>
        <vt:i4>260</vt:i4>
      </vt:variant>
      <vt:variant>
        <vt:i4>0</vt:i4>
      </vt:variant>
      <vt:variant>
        <vt:i4>5</vt:i4>
      </vt:variant>
      <vt:variant>
        <vt:lpwstr/>
      </vt:variant>
      <vt:variant>
        <vt:lpwstr>_Toc367960720</vt:lpwstr>
      </vt:variant>
      <vt:variant>
        <vt:i4>1638453</vt:i4>
      </vt:variant>
      <vt:variant>
        <vt:i4>254</vt:i4>
      </vt:variant>
      <vt:variant>
        <vt:i4>0</vt:i4>
      </vt:variant>
      <vt:variant>
        <vt:i4>5</vt:i4>
      </vt:variant>
      <vt:variant>
        <vt:lpwstr/>
      </vt:variant>
      <vt:variant>
        <vt:lpwstr>_Toc367960719</vt:lpwstr>
      </vt:variant>
      <vt:variant>
        <vt:i4>1638453</vt:i4>
      </vt:variant>
      <vt:variant>
        <vt:i4>248</vt:i4>
      </vt:variant>
      <vt:variant>
        <vt:i4>0</vt:i4>
      </vt:variant>
      <vt:variant>
        <vt:i4>5</vt:i4>
      </vt:variant>
      <vt:variant>
        <vt:lpwstr/>
      </vt:variant>
      <vt:variant>
        <vt:lpwstr>_Toc367960718</vt:lpwstr>
      </vt:variant>
      <vt:variant>
        <vt:i4>1638453</vt:i4>
      </vt:variant>
      <vt:variant>
        <vt:i4>242</vt:i4>
      </vt:variant>
      <vt:variant>
        <vt:i4>0</vt:i4>
      </vt:variant>
      <vt:variant>
        <vt:i4>5</vt:i4>
      </vt:variant>
      <vt:variant>
        <vt:lpwstr/>
      </vt:variant>
      <vt:variant>
        <vt:lpwstr>_Toc367960717</vt:lpwstr>
      </vt:variant>
      <vt:variant>
        <vt:i4>1638453</vt:i4>
      </vt:variant>
      <vt:variant>
        <vt:i4>236</vt:i4>
      </vt:variant>
      <vt:variant>
        <vt:i4>0</vt:i4>
      </vt:variant>
      <vt:variant>
        <vt:i4>5</vt:i4>
      </vt:variant>
      <vt:variant>
        <vt:lpwstr/>
      </vt:variant>
      <vt:variant>
        <vt:lpwstr>_Toc367960716</vt:lpwstr>
      </vt:variant>
      <vt:variant>
        <vt:i4>1638453</vt:i4>
      </vt:variant>
      <vt:variant>
        <vt:i4>230</vt:i4>
      </vt:variant>
      <vt:variant>
        <vt:i4>0</vt:i4>
      </vt:variant>
      <vt:variant>
        <vt:i4>5</vt:i4>
      </vt:variant>
      <vt:variant>
        <vt:lpwstr/>
      </vt:variant>
      <vt:variant>
        <vt:lpwstr>_Toc367960715</vt:lpwstr>
      </vt:variant>
      <vt:variant>
        <vt:i4>1638453</vt:i4>
      </vt:variant>
      <vt:variant>
        <vt:i4>224</vt:i4>
      </vt:variant>
      <vt:variant>
        <vt:i4>0</vt:i4>
      </vt:variant>
      <vt:variant>
        <vt:i4>5</vt:i4>
      </vt:variant>
      <vt:variant>
        <vt:lpwstr/>
      </vt:variant>
      <vt:variant>
        <vt:lpwstr>_Toc367960714</vt:lpwstr>
      </vt:variant>
      <vt:variant>
        <vt:i4>1638453</vt:i4>
      </vt:variant>
      <vt:variant>
        <vt:i4>218</vt:i4>
      </vt:variant>
      <vt:variant>
        <vt:i4>0</vt:i4>
      </vt:variant>
      <vt:variant>
        <vt:i4>5</vt:i4>
      </vt:variant>
      <vt:variant>
        <vt:lpwstr/>
      </vt:variant>
      <vt:variant>
        <vt:lpwstr>_Toc367960713</vt:lpwstr>
      </vt:variant>
      <vt:variant>
        <vt:i4>1638453</vt:i4>
      </vt:variant>
      <vt:variant>
        <vt:i4>212</vt:i4>
      </vt:variant>
      <vt:variant>
        <vt:i4>0</vt:i4>
      </vt:variant>
      <vt:variant>
        <vt:i4>5</vt:i4>
      </vt:variant>
      <vt:variant>
        <vt:lpwstr/>
      </vt:variant>
      <vt:variant>
        <vt:lpwstr>_Toc367960712</vt:lpwstr>
      </vt:variant>
      <vt:variant>
        <vt:i4>1638453</vt:i4>
      </vt:variant>
      <vt:variant>
        <vt:i4>206</vt:i4>
      </vt:variant>
      <vt:variant>
        <vt:i4>0</vt:i4>
      </vt:variant>
      <vt:variant>
        <vt:i4>5</vt:i4>
      </vt:variant>
      <vt:variant>
        <vt:lpwstr/>
      </vt:variant>
      <vt:variant>
        <vt:lpwstr>_Toc367960711</vt:lpwstr>
      </vt:variant>
      <vt:variant>
        <vt:i4>1638453</vt:i4>
      </vt:variant>
      <vt:variant>
        <vt:i4>200</vt:i4>
      </vt:variant>
      <vt:variant>
        <vt:i4>0</vt:i4>
      </vt:variant>
      <vt:variant>
        <vt:i4>5</vt:i4>
      </vt:variant>
      <vt:variant>
        <vt:lpwstr/>
      </vt:variant>
      <vt:variant>
        <vt:lpwstr>_Toc367960710</vt:lpwstr>
      </vt:variant>
      <vt:variant>
        <vt:i4>1572917</vt:i4>
      </vt:variant>
      <vt:variant>
        <vt:i4>194</vt:i4>
      </vt:variant>
      <vt:variant>
        <vt:i4>0</vt:i4>
      </vt:variant>
      <vt:variant>
        <vt:i4>5</vt:i4>
      </vt:variant>
      <vt:variant>
        <vt:lpwstr/>
      </vt:variant>
      <vt:variant>
        <vt:lpwstr>_Toc367960709</vt:lpwstr>
      </vt:variant>
      <vt:variant>
        <vt:i4>1572917</vt:i4>
      </vt:variant>
      <vt:variant>
        <vt:i4>188</vt:i4>
      </vt:variant>
      <vt:variant>
        <vt:i4>0</vt:i4>
      </vt:variant>
      <vt:variant>
        <vt:i4>5</vt:i4>
      </vt:variant>
      <vt:variant>
        <vt:lpwstr/>
      </vt:variant>
      <vt:variant>
        <vt:lpwstr>_Toc367960708</vt:lpwstr>
      </vt:variant>
      <vt:variant>
        <vt:i4>1572917</vt:i4>
      </vt:variant>
      <vt:variant>
        <vt:i4>182</vt:i4>
      </vt:variant>
      <vt:variant>
        <vt:i4>0</vt:i4>
      </vt:variant>
      <vt:variant>
        <vt:i4>5</vt:i4>
      </vt:variant>
      <vt:variant>
        <vt:lpwstr/>
      </vt:variant>
      <vt:variant>
        <vt:lpwstr>_Toc367960707</vt:lpwstr>
      </vt:variant>
      <vt:variant>
        <vt:i4>1572917</vt:i4>
      </vt:variant>
      <vt:variant>
        <vt:i4>176</vt:i4>
      </vt:variant>
      <vt:variant>
        <vt:i4>0</vt:i4>
      </vt:variant>
      <vt:variant>
        <vt:i4>5</vt:i4>
      </vt:variant>
      <vt:variant>
        <vt:lpwstr/>
      </vt:variant>
      <vt:variant>
        <vt:lpwstr>_Toc367960706</vt:lpwstr>
      </vt:variant>
      <vt:variant>
        <vt:i4>1572917</vt:i4>
      </vt:variant>
      <vt:variant>
        <vt:i4>170</vt:i4>
      </vt:variant>
      <vt:variant>
        <vt:i4>0</vt:i4>
      </vt:variant>
      <vt:variant>
        <vt:i4>5</vt:i4>
      </vt:variant>
      <vt:variant>
        <vt:lpwstr/>
      </vt:variant>
      <vt:variant>
        <vt:lpwstr>_Toc367960705</vt:lpwstr>
      </vt:variant>
      <vt:variant>
        <vt:i4>1572917</vt:i4>
      </vt:variant>
      <vt:variant>
        <vt:i4>164</vt:i4>
      </vt:variant>
      <vt:variant>
        <vt:i4>0</vt:i4>
      </vt:variant>
      <vt:variant>
        <vt:i4>5</vt:i4>
      </vt:variant>
      <vt:variant>
        <vt:lpwstr/>
      </vt:variant>
      <vt:variant>
        <vt:lpwstr>_Toc367960704</vt:lpwstr>
      </vt:variant>
      <vt:variant>
        <vt:i4>1572917</vt:i4>
      </vt:variant>
      <vt:variant>
        <vt:i4>158</vt:i4>
      </vt:variant>
      <vt:variant>
        <vt:i4>0</vt:i4>
      </vt:variant>
      <vt:variant>
        <vt:i4>5</vt:i4>
      </vt:variant>
      <vt:variant>
        <vt:lpwstr/>
      </vt:variant>
      <vt:variant>
        <vt:lpwstr>_Toc367960703</vt:lpwstr>
      </vt:variant>
      <vt:variant>
        <vt:i4>1572917</vt:i4>
      </vt:variant>
      <vt:variant>
        <vt:i4>152</vt:i4>
      </vt:variant>
      <vt:variant>
        <vt:i4>0</vt:i4>
      </vt:variant>
      <vt:variant>
        <vt:i4>5</vt:i4>
      </vt:variant>
      <vt:variant>
        <vt:lpwstr/>
      </vt:variant>
      <vt:variant>
        <vt:lpwstr>_Toc367960702</vt:lpwstr>
      </vt:variant>
      <vt:variant>
        <vt:i4>1572917</vt:i4>
      </vt:variant>
      <vt:variant>
        <vt:i4>146</vt:i4>
      </vt:variant>
      <vt:variant>
        <vt:i4>0</vt:i4>
      </vt:variant>
      <vt:variant>
        <vt:i4>5</vt:i4>
      </vt:variant>
      <vt:variant>
        <vt:lpwstr/>
      </vt:variant>
      <vt:variant>
        <vt:lpwstr>_Toc367960701</vt:lpwstr>
      </vt:variant>
      <vt:variant>
        <vt:i4>1572917</vt:i4>
      </vt:variant>
      <vt:variant>
        <vt:i4>140</vt:i4>
      </vt:variant>
      <vt:variant>
        <vt:i4>0</vt:i4>
      </vt:variant>
      <vt:variant>
        <vt:i4>5</vt:i4>
      </vt:variant>
      <vt:variant>
        <vt:lpwstr/>
      </vt:variant>
      <vt:variant>
        <vt:lpwstr>_Toc367960700</vt:lpwstr>
      </vt:variant>
      <vt:variant>
        <vt:i4>1114164</vt:i4>
      </vt:variant>
      <vt:variant>
        <vt:i4>134</vt:i4>
      </vt:variant>
      <vt:variant>
        <vt:i4>0</vt:i4>
      </vt:variant>
      <vt:variant>
        <vt:i4>5</vt:i4>
      </vt:variant>
      <vt:variant>
        <vt:lpwstr/>
      </vt:variant>
      <vt:variant>
        <vt:lpwstr>_Toc367960699</vt:lpwstr>
      </vt:variant>
      <vt:variant>
        <vt:i4>1114164</vt:i4>
      </vt:variant>
      <vt:variant>
        <vt:i4>128</vt:i4>
      </vt:variant>
      <vt:variant>
        <vt:i4>0</vt:i4>
      </vt:variant>
      <vt:variant>
        <vt:i4>5</vt:i4>
      </vt:variant>
      <vt:variant>
        <vt:lpwstr/>
      </vt:variant>
      <vt:variant>
        <vt:lpwstr>_Toc367960698</vt:lpwstr>
      </vt:variant>
      <vt:variant>
        <vt:i4>1114164</vt:i4>
      </vt:variant>
      <vt:variant>
        <vt:i4>122</vt:i4>
      </vt:variant>
      <vt:variant>
        <vt:i4>0</vt:i4>
      </vt:variant>
      <vt:variant>
        <vt:i4>5</vt:i4>
      </vt:variant>
      <vt:variant>
        <vt:lpwstr/>
      </vt:variant>
      <vt:variant>
        <vt:lpwstr>_Toc367960697</vt:lpwstr>
      </vt:variant>
      <vt:variant>
        <vt:i4>1114164</vt:i4>
      </vt:variant>
      <vt:variant>
        <vt:i4>116</vt:i4>
      </vt:variant>
      <vt:variant>
        <vt:i4>0</vt:i4>
      </vt:variant>
      <vt:variant>
        <vt:i4>5</vt:i4>
      </vt:variant>
      <vt:variant>
        <vt:lpwstr/>
      </vt:variant>
      <vt:variant>
        <vt:lpwstr>_Toc367960696</vt:lpwstr>
      </vt:variant>
      <vt:variant>
        <vt:i4>1114164</vt:i4>
      </vt:variant>
      <vt:variant>
        <vt:i4>110</vt:i4>
      </vt:variant>
      <vt:variant>
        <vt:i4>0</vt:i4>
      </vt:variant>
      <vt:variant>
        <vt:i4>5</vt:i4>
      </vt:variant>
      <vt:variant>
        <vt:lpwstr/>
      </vt:variant>
      <vt:variant>
        <vt:lpwstr>_Toc367960695</vt:lpwstr>
      </vt:variant>
      <vt:variant>
        <vt:i4>1114164</vt:i4>
      </vt:variant>
      <vt:variant>
        <vt:i4>104</vt:i4>
      </vt:variant>
      <vt:variant>
        <vt:i4>0</vt:i4>
      </vt:variant>
      <vt:variant>
        <vt:i4>5</vt:i4>
      </vt:variant>
      <vt:variant>
        <vt:lpwstr/>
      </vt:variant>
      <vt:variant>
        <vt:lpwstr>_Toc367960694</vt:lpwstr>
      </vt:variant>
      <vt:variant>
        <vt:i4>1114164</vt:i4>
      </vt:variant>
      <vt:variant>
        <vt:i4>98</vt:i4>
      </vt:variant>
      <vt:variant>
        <vt:i4>0</vt:i4>
      </vt:variant>
      <vt:variant>
        <vt:i4>5</vt:i4>
      </vt:variant>
      <vt:variant>
        <vt:lpwstr/>
      </vt:variant>
      <vt:variant>
        <vt:lpwstr>_Toc367960693</vt:lpwstr>
      </vt:variant>
      <vt:variant>
        <vt:i4>1114164</vt:i4>
      </vt:variant>
      <vt:variant>
        <vt:i4>92</vt:i4>
      </vt:variant>
      <vt:variant>
        <vt:i4>0</vt:i4>
      </vt:variant>
      <vt:variant>
        <vt:i4>5</vt:i4>
      </vt:variant>
      <vt:variant>
        <vt:lpwstr/>
      </vt:variant>
      <vt:variant>
        <vt:lpwstr>_Toc367960692</vt:lpwstr>
      </vt:variant>
      <vt:variant>
        <vt:i4>1114164</vt:i4>
      </vt:variant>
      <vt:variant>
        <vt:i4>86</vt:i4>
      </vt:variant>
      <vt:variant>
        <vt:i4>0</vt:i4>
      </vt:variant>
      <vt:variant>
        <vt:i4>5</vt:i4>
      </vt:variant>
      <vt:variant>
        <vt:lpwstr/>
      </vt:variant>
      <vt:variant>
        <vt:lpwstr>_Toc367960691</vt:lpwstr>
      </vt:variant>
      <vt:variant>
        <vt:i4>1114164</vt:i4>
      </vt:variant>
      <vt:variant>
        <vt:i4>80</vt:i4>
      </vt:variant>
      <vt:variant>
        <vt:i4>0</vt:i4>
      </vt:variant>
      <vt:variant>
        <vt:i4>5</vt:i4>
      </vt:variant>
      <vt:variant>
        <vt:lpwstr/>
      </vt:variant>
      <vt:variant>
        <vt:lpwstr>_Toc367960690</vt:lpwstr>
      </vt:variant>
      <vt:variant>
        <vt:i4>1048628</vt:i4>
      </vt:variant>
      <vt:variant>
        <vt:i4>74</vt:i4>
      </vt:variant>
      <vt:variant>
        <vt:i4>0</vt:i4>
      </vt:variant>
      <vt:variant>
        <vt:i4>5</vt:i4>
      </vt:variant>
      <vt:variant>
        <vt:lpwstr/>
      </vt:variant>
      <vt:variant>
        <vt:lpwstr>_Toc367960689</vt:lpwstr>
      </vt:variant>
      <vt:variant>
        <vt:i4>1048628</vt:i4>
      </vt:variant>
      <vt:variant>
        <vt:i4>68</vt:i4>
      </vt:variant>
      <vt:variant>
        <vt:i4>0</vt:i4>
      </vt:variant>
      <vt:variant>
        <vt:i4>5</vt:i4>
      </vt:variant>
      <vt:variant>
        <vt:lpwstr/>
      </vt:variant>
      <vt:variant>
        <vt:lpwstr>_Toc367960688</vt:lpwstr>
      </vt:variant>
      <vt:variant>
        <vt:i4>1048628</vt:i4>
      </vt:variant>
      <vt:variant>
        <vt:i4>62</vt:i4>
      </vt:variant>
      <vt:variant>
        <vt:i4>0</vt:i4>
      </vt:variant>
      <vt:variant>
        <vt:i4>5</vt:i4>
      </vt:variant>
      <vt:variant>
        <vt:lpwstr/>
      </vt:variant>
      <vt:variant>
        <vt:lpwstr>_Toc367960687</vt:lpwstr>
      </vt:variant>
      <vt:variant>
        <vt:i4>1048628</vt:i4>
      </vt:variant>
      <vt:variant>
        <vt:i4>56</vt:i4>
      </vt:variant>
      <vt:variant>
        <vt:i4>0</vt:i4>
      </vt:variant>
      <vt:variant>
        <vt:i4>5</vt:i4>
      </vt:variant>
      <vt:variant>
        <vt:lpwstr/>
      </vt:variant>
      <vt:variant>
        <vt:lpwstr>_Toc367960686</vt:lpwstr>
      </vt:variant>
      <vt:variant>
        <vt:i4>1048628</vt:i4>
      </vt:variant>
      <vt:variant>
        <vt:i4>50</vt:i4>
      </vt:variant>
      <vt:variant>
        <vt:i4>0</vt:i4>
      </vt:variant>
      <vt:variant>
        <vt:i4>5</vt:i4>
      </vt:variant>
      <vt:variant>
        <vt:lpwstr/>
      </vt:variant>
      <vt:variant>
        <vt:lpwstr>_Toc367960685</vt:lpwstr>
      </vt:variant>
      <vt:variant>
        <vt:i4>1048628</vt:i4>
      </vt:variant>
      <vt:variant>
        <vt:i4>44</vt:i4>
      </vt:variant>
      <vt:variant>
        <vt:i4>0</vt:i4>
      </vt:variant>
      <vt:variant>
        <vt:i4>5</vt:i4>
      </vt:variant>
      <vt:variant>
        <vt:lpwstr/>
      </vt:variant>
      <vt:variant>
        <vt:lpwstr>_Toc367960684</vt:lpwstr>
      </vt:variant>
      <vt:variant>
        <vt:i4>1048628</vt:i4>
      </vt:variant>
      <vt:variant>
        <vt:i4>38</vt:i4>
      </vt:variant>
      <vt:variant>
        <vt:i4>0</vt:i4>
      </vt:variant>
      <vt:variant>
        <vt:i4>5</vt:i4>
      </vt:variant>
      <vt:variant>
        <vt:lpwstr/>
      </vt:variant>
      <vt:variant>
        <vt:lpwstr>_Toc367960683</vt:lpwstr>
      </vt:variant>
      <vt:variant>
        <vt:i4>1048628</vt:i4>
      </vt:variant>
      <vt:variant>
        <vt:i4>32</vt:i4>
      </vt:variant>
      <vt:variant>
        <vt:i4>0</vt:i4>
      </vt:variant>
      <vt:variant>
        <vt:i4>5</vt:i4>
      </vt:variant>
      <vt:variant>
        <vt:lpwstr/>
      </vt:variant>
      <vt:variant>
        <vt:lpwstr>_Toc367960682</vt:lpwstr>
      </vt:variant>
      <vt:variant>
        <vt:i4>1048628</vt:i4>
      </vt:variant>
      <vt:variant>
        <vt:i4>26</vt:i4>
      </vt:variant>
      <vt:variant>
        <vt:i4>0</vt:i4>
      </vt:variant>
      <vt:variant>
        <vt:i4>5</vt:i4>
      </vt:variant>
      <vt:variant>
        <vt:lpwstr/>
      </vt:variant>
      <vt:variant>
        <vt:lpwstr>_Toc367960681</vt:lpwstr>
      </vt:variant>
      <vt:variant>
        <vt:i4>1048628</vt:i4>
      </vt:variant>
      <vt:variant>
        <vt:i4>20</vt:i4>
      </vt:variant>
      <vt:variant>
        <vt:i4>0</vt:i4>
      </vt:variant>
      <vt:variant>
        <vt:i4>5</vt:i4>
      </vt:variant>
      <vt:variant>
        <vt:lpwstr/>
      </vt:variant>
      <vt:variant>
        <vt:lpwstr>_Toc367960680</vt:lpwstr>
      </vt:variant>
      <vt:variant>
        <vt:i4>2031668</vt:i4>
      </vt:variant>
      <vt:variant>
        <vt:i4>14</vt:i4>
      </vt:variant>
      <vt:variant>
        <vt:i4>0</vt:i4>
      </vt:variant>
      <vt:variant>
        <vt:i4>5</vt:i4>
      </vt:variant>
      <vt:variant>
        <vt:lpwstr/>
      </vt:variant>
      <vt:variant>
        <vt:lpwstr>_Toc367960679</vt:lpwstr>
      </vt:variant>
      <vt:variant>
        <vt:i4>2031668</vt:i4>
      </vt:variant>
      <vt:variant>
        <vt:i4>8</vt:i4>
      </vt:variant>
      <vt:variant>
        <vt:i4>0</vt:i4>
      </vt:variant>
      <vt:variant>
        <vt:i4>5</vt:i4>
      </vt:variant>
      <vt:variant>
        <vt:lpwstr/>
      </vt:variant>
      <vt:variant>
        <vt:lpwstr>_Toc367960678</vt:lpwstr>
      </vt:variant>
      <vt:variant>
        <vt:i4>2031668</vt:i4>
      </vt:variant>
      <vt:variant>
        <vt:i4>2</vt:i4>
      </vt:variant>
      <vt:variant>
        <vt:i4>0</vt:i4>
      </vt:variant>
      <vt:variant>
        <vt:i4>5</vt:i4>
      </vt:variant>
      <vt:variant>
        <vt:lpwstr/>
      </vt:variant>
      <vt:variant>
        <vt:lpwstr>_Toc367960677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Template</dc:title>
  <dc:creator>chrisgilham</dc:creator>
  <cp:lastModifiedBy>Edwards Clive (ST)</cp:lastModifiedBy>
  <cp:revision>5</cp:revision>
  <cp:lastPrinted>2016-03-15T12:21:00Z</cp:lastPrinted>
  <dcterms:created xsi:type="dcterms:W3CDTF">2021-05-19T13:15:00Z</dcterms:created>
  <dcterms:modified xsi:type="dcterms:W3CDTF">2021-05-27T16:15:00Z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ategory">
    <vt:lpwstr>01. Strategy</vt:lpwstr>
  </property>
  <property fmtid="{D5CDD505-2E9C-101B-9397-08002B2CF9AE}" pid="3" name="display_urn:schemas-microsoft-com:office:office#ReportOwner">
    <vt:lpwstr>Gilham Chris (ST)</vt:lpwstr>
  </property>
  <property fmtid="{D5CDD505-2E9C-101B-9397-08002B2CF9AE}" pid="4" name="ReportOwner">
    <vt:lpwstr>22</vt:lpwstr>
  </property>
  <property fmtid="{D5CDD505-2E9C-101B-9397-08002B2CF9AE}" pid="5" name="_Status">
    <vt:lpwstr>Final</vt:lpwstr>
  </property>
  <property fmtid="{D5CDD505-2E9C-101B-9397-08002B2CF9AE}" pid="6" name="_Source">
    <vt:lpwstr>Chris Gilham Specification Template</vt:lpwstr>
  </property>
  <property fmtid="{D5CDD505-2E9C-101B-9397-08002B2CF9AE}" pid="7" name="ContentType">
    <vt:lpwstr>TfL Document</vt:lpwstr>
  </property>
  <property fmtid="{D5CDD505-2E9C-101B-9397-08002B2CF9AE}" pid="8" name="Order">
    <vt:lpwstr>1500.00000000000</vt:lpwstr>
  </property>
  <property fmtid="{D5CDD505-2E9C-101B-9397-08002B2CF9AE}" pid="9" name="Security classification">
    <vt:lpwstr>TfL Restricted</vt:lpwstr>
  </property>
  <property fmtid="{D5CDD505-2E9C-101B-9397-08002B2CF9AE}" pid="10" name="Category">
    <vt:lpwstr>2</vt:lpwstr>
  </property>
  <property fmtid="{D5CDD505-2E9C-101B-9397-08002B2CF9AE}" pid="11" name="SecurityClassification">
    <vt:lpwstr>TfL Unclassified</vt:lpwstr>
  </property>
  <property fmtid="{D5CDD505-2E9C-101B-9397-08002B2CF9AE}" pid="12" name="DocDescription">
    <vt:lpwstr/>
  </property>
</Properties>
</file>