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70" w:rsidRPr="0008536F" w:rsidRDefault="00373733" w:rsidP="0008536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8536F">
        <w:rPr>
          <w:b/>
          <w:sz w:val="32"/>
          <w:szCs w:val="32"/>
        </w:rPr>
        <w:t xml:space="preserve">Subcontractors – </w:t>
      </w:r>
      <w:proofErr w:type="spellStart"/>
      <w:r w:rsidRPr="0008536F">
        <w:rPr>
          <w:b/>
          <w:sz w:val="32"/>
          <w:szCs w:val="32"/>
        </w:rPr>
        <w:t>Clixifix</w:t>
      </w:r>
      <w:proofErr w:type="spellEnd"/>
    </w:p>
    <w:p w:rsidR="00373733" w:rsidRDefault="00373733"/>
    <w:p w:rsidR="00373733" w:rsidRPr="0008536F" w:rsidRDefault="00373733">
      <w:pPr>
        <w:rPr>
          <w:b/>
        </w:rPr>
      </w:pPr>
      <w:r w:rsidRPr="0008536F">
        <w:rPr>
          <w:b/>
        </w:rPr>
        <w:t>All works after initial snagging which is done by site will be issue</w:t>
      </w:r>
      <w:r w:rsidR="0008536F" w:rsidRPr="0008536F">
        <w:rPr>
          <w:b/>
        </w:rPr>
        <w:t>d</w:t>
      </w:r>
      <w:r w:rsidRPr="0008536F">
        <w:rPr>
          <w:b/>
        </w:rPr>
        <w:t xml:space="preserve"> to subcontractor via the </w:t>
      </w:r>
      <w:proofErr w:type="spellStart"/>
      <w:r w:rsidRPr="0008536F">
        <w:rPr>
          <w:b/>
        </w:rPr>
        <w:t>Clixifix</w:t>
      </w:r>
      <w:proofErr w:type="spellEnd"/>
      <w:r w:rsidRPr="0008536F">
        <w:rPr>
          <w:b/>
        </w:rPr>
        <w:t xml:space="preserve"> system.</w:t>
      </w:r>
    </w:p>
    <w:p w:rsidR="00373733" w:rsidRPr="0008536F" w:rsidRDefault="00373733">
      <w:pPr>
        <w:rPr>
          <w:b/>
        </w:rPr>
      </w:pPr>
    </w:p>
    <w:p w:rsidR="00373733" w:rsidRPr="0008536F" w:rsidRDefault="00373733">
      <w:pPr>
        <w:rPr>
          <w:b/>
          <w:u w:val="single"/>
        </w:rPr>
      </w:pPr>
      <w:r w:rsidRPr="0008536F">
        <w:rPr>
          <w:b/>
          <w:u w:val="single"/>
        </w:rPr>
        <w:t>Information we need to set an account up:-</w:t>
      </w:r>
    </w:p>
    <w:p w:rsidR="00373733" w:rsidRPr="0008536F" w:rsidRDefault="00373733">
      <w:pPr>
        <w:rPr>
          <w:b/>
        </w:rPr>
      </w:pPr>
      <w:r w:rsidRPr="0008536F">
        <w:rPr>
          <w:b/>
        </w:rPr>
        <w:t>Company Name</w:t>
      </w:r>
    </w:p>
    <w:p w:rsidR="00373733" w:rsidRPr="0008536F" w:rsidRDefault="00373733">
      <w:pPr>
        <w:rPr>
          <w:b/>
        </w:rPr>
      </w:pPr>
      <w:r w:rsidRPr="0008536F">
        <w:rPr>
          <w:b/>
        </w:rPr>
        <w:t>Address</w:t>
      </w:r>
    </w:p>
    <w:p w:rsidR="00373733" w:rsidRPr="0008536F" w:rsidRDefault="00DF673E">
      <w:pPr>
        <w:rPr>
          <w:b/>
        </w:rPr>
      </w:pPr>
      <w:hyperlink r:id="rId4" w:history="1">
        <w:r w:rsidR="00373733" w:rsidRPr="0008536F">
          <w:rPr>
            <w:rStyle w:val="Hyperlink"/>
            <w:b/>
          </w:rPr>
          <w:t>Tel:-</w:t>
        </w:r>
      </w:hyperlink>
      <w:r w:rsidR="00373733" w:rsidRPr="0008536F">
        <w:rPr>
          <w:b/>
        </w:rPr>
        <w:t xml:space="preserve"> </w:t>
      </w:r>
    </w:p>
    <w:p w:rsidR="00373733" w:rsidRPr="0008536F" w:rsidRDefault="0008536F">
      <w:pPr>
        <w:rPr>
          <w:b/>
        </w:rPr>
      </w:pPr>
      <w:r w:rsidRPr="0008536F">
        <w:rPr>
          <w:b/>
        </w:rPr>
        <w:t>E</w:t>
      </w:r>
      <w:r w:rsidR="00373733" w:rsidRPr="0008536F">
        <w:rPr>
          <w:b/>
        </w:rPr>
        <w:t xml:space="preserve">mail Address for </w:t>
      </w:r>
      <w:r w:rsidRPr="0008536F">
        <w:rPr>
          <w:b/>
        </w:rPr>
        <w:t xml:space="preserve">person responsible for </w:t>
      </w:r>
      <w:r w:rsidR="00373733" w:rsidRPr="0008536F">
        <w:rPr>
          <w:b/>
        </w:rPr>
        <w:t>cus</w:t>
      </w:r>
      <w:r w:rsidRPr="0008536F">
        <w:rPr>
          <w:b/>
        </w:rPr>
        <w:t>tomer care within their business</w:t>
      </w:r>
    </w:p>
    <w:p w:rsidR="00373733" w:rsidRPr="0008536F" w:rsidRDefault="00373733">
      <w:pPr>
        <w:rPr>
          <w:b/>
        </w:rPr>
      </w:pPr>
    </w:p>
    <w:p w:rsidR="00373733" w:rsidRPr="0008536F" w:rsidRDefault="00371C80">
      <w:pPr>
        <w:rPr>
          <w:b/>
        </w:rPr>
      </w:pPr>
      <w:r>
        <w:rPr>
          <w:b/>
        </w:rPr>
        <w:t>Ascent will set up subc</w:t>
      </w:r>
      <w:r w:rsidR="00373733" w:rsidRPr="0008536F">
        <w:rPr>
          <w:b/>
        </w:rPr>
        <w:t>ontractor account and an email is sent to the address that they provided to notify that the account needs to be activated.</w:t>
      </w:r>
    </w:p>
    <w:p w:rsidR="00373733" w:rsidRPr="0008536F" w:rsidRDefault="00373733">
      <w:pPr>
        <w:rPr>
          <w:b/>
        </w:rPr>
      </w:pPr>
      <w:r w:rsidRPr="0008536F">
        <w:rPr>
          <w:b/>
        </w:rPr>
        <w:t>Subcontractor clicks onto the link and sets a password that creates the account for future access.</w:t>
      </w:r>
    </w:p>
    <w:p w:rsidR="00373733" w:rsidRPr="0008536F" w:rsidRDefault="00373733">
      <w:pPr>
        <w:rPr>
          <w:b/>
        </w:rPr>
      </w:pPr>
    </w:p>
    <w:p w:rsidR="00373733" w:rsidRPr="0008536F" w:rsidRDefault="00373733">
      <w:pPr>
        <w:rPr>
          <w:b/>
        </w:rPr>
      </w:pPr>
      <w:r w:rsidRPr="0008536F">
        <w:rPr>
          <w:b/>
        </w:rPr>
        <w:t>Ascent Customer Care issue work ticket which generates an email to the subcontractor to say that a job has been issued to them. The ticket show</w:t>
      </w:r>
      <w:r w:rsidR="0008536F" w:rsidRPr="0008536F">
        <w:rPr>
          <w:b/>
        </w:rPr>
        <w:t xml:space="preserve">s Address, homeowners details, </w:t>
      </w:r>
      <w:r w:rsidRPr="0008536F">
        <w:rPr>
          <w:b/>
        </w:rPr>
        <w:t>contact number, details of job and required response time for works to be complete.</w:t>
      </w:r>
    </w:p>
    <w:p w:rsidR="00373733" w:rsidRPr="0008536F" w:rsidRDefault="00371C80">
      <w:pPr>
        <w:rPr>
          <w:b/>
        </w:rPr>
      </w:pPr>
      <w:r w:rsidRPr="0008536F">
        <w:rPr>
          <w:b/>
        </w:rPr>
        <w:t>Subcontractor</w:t>
      </w:r>
      <w:r w:rsidR="00373733" w:rsidRPr="0008536F">
        <w:rPr>
          <w:b/>
        </w:rPr>
        <w:t xml:space="preserve"> clicks on Reject or Accept.</w:t>
      </w:r>
    </w:p>
    <w:p w:rsidR="00373733" w:rsidRPr="0008536F" w:rsidRDefault="00373733">
      <w:pPr>
        <w:rPr>
          <w:b/>
        </w:rPr>
      </w:pPr>
    </w:p>
    <w:p w:rsidR="00373733" w:rsidRPr="0008536F" w:rsidRDefault="00373733">
      <w:pPr>
        <w:rPr>
          <w:b/>
        </w:rPr>
      </w:pPr>
      <w:r w:rsidRPr="0008536F">
        <w:rPr>
          <w:b/>
        </w:rPr>
        <w:t xml:space="preserve">When work is complete for the job subcontractor should email </w:t>
      </w:r>
      <w:r w:rsidR="0008536F" w:rsidRPr="0008536F">
        <w:rPr>
          <w:b/>
        </w:rPr>
        <w:t>customercare@</w:t>
      </w:r>
      <w:r w:rsidR="00371C80">
        <w:rPr>
          <w:b/>
        </w:rPr>
        <w:t>asecnt-</w:t>
      </w:r>
      <w:r w:rsidRPr="0008536F">
        <w:rPr>
          <w:b/>
        </w:rPr>
        <w:t>homes.co.uk stating job</w:t>
      </w:r>
      <w:r w:rsidR="0008536F" w:rsidRPr="0008536F">
        <w:rPr>
          <w:b/>
        </w:rPr>
        <w:t xml:space="preserve"> number and completion date.</w:t>
      </w:r>
    </w:p>
    <w:p w:rsidR="0008536F" w:rsidRPr="0008536F" w:rsidRDefault="0008536F">
      <w:pPr>
        <w:rPr>
          <w:b/>
        </w:rPr>
      </w:pPr>
    </w:p>
    <w:p w:rsidR="0008536F" w:rsidRPr="0008536F" w:rsidRDefault="00371C80">
      <w:pPr>
        <w:rPr>
          <w:b/>
        </w:rPr>
      </w:pPr>
      <w:r>
        <w:rPr>
          <w:b/>
        </w:rPr>
        <w:t xml:space="preserve">Ascent </w:t>
      </w:r>
      <w:r w:rsidR="0008536F" w:rsidRPr="0008536F">
        <w:rPr>
          <w:b/>
        </w:rPr>
        <w:t xml:space="preserve">Customer Care update and close job on </w:t>
      </w:r>
      <w:proofErr w:type="spellStart"/>
      <w:r w:rsidR="0008536F" w:rsidRPr="0008536F">
        <w:rPr>
          <w:b/>
        </w:rPr>
        <w:t>Clixifix</w:t>
      </w:r>
      <w:proofErr w:type="spellEnd"/>
      <w:r w:rsidR="0008536F" w:rsidRPr="0008536F">
        <w:rPr>
          <w:b/>
        </w:rPr>
        <w:t xml:space="preserve"> system.</w:t>
      </w:r>
    </w:p>
    <w:p w:rsidR="00373733" w:rsidRDefault="00373733"/>
    <w:p w:rsidR="00373733" w:rsidRDefault="00373733"/>
    <w:p w:rsidR="00373733" w:rsidRDefault="00373733"/>
    <w:sectPr w:rsidR="00373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33"/>
    <w:rsid w:val="0008536F"/>
    <w:rsid w:val="00371C80"/>
    <w:rsid w:val="00373733"/>
    <w:rsid w:val="008C7370"/>
    <w:rsid w:val="00D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74651-4172-414D-88AB-CCBE1390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7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5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-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1FA591FBEA4458AB8F8C125FA517F" ma:contentTypeVersion="22" ma:contentTypeDescription="Create a new document." ma:contentTypeScope="" ma:versionID="7bd52d46781bea8f4c6bb85376536958">
  <xsd:schema xmlns:xsd="http://www.w3.org/2001/XMLSchema" xmlns:xs="http://www.w3.org/2001/XMLSchema" xmlns:p="http://schemas.microsoft.com/office/2006/metadata/properties" xmlns:ns1="http://schemas.microsoft.com/sharepoint/v3" xmlns:ns2="5463e1ec-1b19-4653-920e-8e0a1cb9f16e" xmlns:ns3="c618ec15-e105-4a2d-8d61-1b82b52e01db" targetNamespace="http://schemas.microsoft.com/office/2006/metadata/properties" ma:root="true" ma:fieldsID="2f84749cc14da2eb73091051f35499b1" ns1:_="" ns2:_="" ns3:_="">
    <xsd:import namespace="http://schemas.microsoft.com/sharepoint/v3"/>
    <xsd:import namespace="5463e1ec-1b19-4653-920e-8e0a1cb9f16e"/>
    <xsd:import namespace="c618ec15-e105-4a2d-8d61-1b82b52e01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3e1ec-1b19-4653-920e-8e0a1cb9f1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c580af-7708-45ce-92d6-3212063e9b1f}" ma:internalName="TaxCatchAll" ma:showField="CatchAllData" ma:web="5463e1ec-1b19-4653-920e-8e0a1cb9f1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8ec15-e105-4a2d-8d61-1b82b52e0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d842b64-b1f6-4448-b00e-e644affff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18ec15-e105-4a2d-8d61-1b82b52e01db">
      <Terms xmlns="http://schemas.microsoft.com/office/infopath/2007/PartnerControls"/>
    </lcf76f155ced4ddcb4097134ff3c332f>
    <TaxCatchAll xmlns="5463e1ec-1b19-4653-920e-8e0a1cb9f16e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72F6F8-9636-437A-92C8-8BA861F2B2A2}"/>
</file>

<file path=customXml/itemProps2.xml><?xml version="1.0" encoding="utf-8"?>
<ds:datastoreItem xmlns:ds="http://schemas.openxmlformats.org/officeDocument/2006/customXml" ds:itemID="{42AFD4E3-9423-49D5-A2B3-6FE861456700}"/>
</file>

<file path=customXml/itemProps3.xml><?xml version="1.0" encoding="utf-8"?>
<ds:datastoreItem xmlns:ds="http://schemas.openxmlformats.org/officeDocument/2006/customXml" ds:itemID="{DE2B442C-C735-44F8-AD57-CAC65B57C5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Latimer</dc:creator>
  <cp:keywords/>
  <dc:description/>
  <cp:lastModifiedBy>Clara Riach</cp:lastModifiedBy>
  <cp:revision>2</cp:revision>
  <dcterms:created xsi:type="dcterms:W3CDTF">2020-04-27T08:12:00Z</dcterms:created>
  <dcterms:modified xsi:type="dcterms:W3CDTF">2020-04-27T08:12:00Z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0x01010094E1FA591FBEA4458AB8F8C125FA517F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