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E482E" w:rsidRDefault="00DE482E" w:rsidP="00147305">
      <w:pPr>
        <w:pStyle w:val="Heading2"/>
        <w:rPr>
          <w:bCs w:val="0"/>
        </w:rPr>
      </w:pPr>
    </w:p>
    <w:p w:rsidR="006148BE" w:rsidRPr="00663FDA" w:rsidRDefault="00DE482E" w:rsidP="00DE482E">
      <w:pPr>
        <w:pStyle w:val="Heading2"/>
        <w:jc w:val="center"/>
      </w:pPr>
      <w:r>
        <w:rPr>
          <w:bCs w:val="0"/>
        </w:rPr>
        <w:t xml:space="preserve">Brief for </w:t>
      </w:r>
      <w:r w:rsidR="00166414">
        <w:rPr>
          <w:bCs w:val="0"/>
        </w:rPr>
        <w:t>R</w:t>
      </w:r>
      <w:r w:rsidR="00D77E11">
        <w:rPr>
          <w:bCs w:val="0"/>
        </w:rPr>
        <w:t xml:space="preserve">efurbishment of </w:t>
      </w:r>
      <w:r w:rsidR="00BE657B">
        <w:rPr>
          <w:bCs w:val="0"/>
        </w:rPr>
        <w:t>Peckham</w:t>
      </w:r>
      <w:r w:rsidR="00166414">
        <w:rPr>
          <w:bCs w:val="0"/>
        </w:rPr>
        <w:t xml:space="preserve"> Park Outdoor G</w:t>
      </w:r>
      <w:r w:rsidR="00D77E11">
        <w:rPr>
          <w:bCs w:val="0"/>
        </w:rPr>
        <w:t>ym</w:t>
      </w:r>
    </w:p>
    <w:tbl>
      <w:tblPr>
        <w:tblpPr w:leftFromText="181" w:rightFromText="181" w:vertAnchor="page" w:horzAnchor="page" w:tblpX="681" w:tblpY="15106"/>
        <w:tblOverlap w:val="never"/>
        <w:tblW w:w="10640" w:type="dxa"/>
        <w:tblCellMar>
          <w:left w:w="57" w:type="dxa"/>
          <w:right w:w="57" w:type="dxa"/>
        </w:tblCellMar>
        <w:tblLook w:val="04A0" w:firstRow="1" w:lastRow="0" w:firstColumn="1" w:lastColumn="0" w:noHBand="0" w:noVBand="1"/>
      </w:tblPr>
      <w:tblGrid>
        <w:gridCol w:w="7032"/>
        <w:gridCol w:w="3608"/>
      </w:tblGrid>
      <w:tr w:rsidR="00CB3408" w:rsidTr="00270EDF">
        <w:trPr>
          <w:trHeight w:hRule="exact" w:val="1056"/>
        </w:trPr>
        <w:tc>
          <w:tcPr>
            <w:tcW w:w="7032" w:type="dxa"/>
            <w:vAlign w:val="bottom"/>
          </w:tcPr>
          <w:p w:rsidR="00CB3408" w:rsidRDefault="00DE4CFC" w:rsidP="0072661C">
            <w:pPr>
              <w:spacing w:after="0" w:line="240" w:lineRule="auto"/>
            </w:pPr>
            <w:sdt>
              <w:sdtPr>
                <w:rPr>
                  <w:vertAlign w:val="subscript"/>
                </w:rPr>
                <w:alias w:val="Secondary logo, right-click to Change Picture"/>
                <w:tag w:val="Secondary logo"/>
                <w:id w:val="1305659041"/>
                <w:lock w:val="sdtLocked"/>
                <w:picture/>
              </w:sdtPr>
              <w:sdtEndPr/>
              <w:sdtContent>
                <w:r w:rsidR="00CB3408" w:rsidRPr="00B47156">
                  <w:rPr>
                    <w:noProof/>
                    <w:vertAlign w:val="subscript"/>
                    <w:lang w:eastAsia="en-GB"/>
                  </w:rPr>
                  <w:drawing>
                    <wp:inline distT="0" distB="0" distL="0" distR="0" wp14:anchorId="0F28375F" wp14:editId="14E0E00D">
                      <wp:extent cx="1025640" cy="478800"/>
                      <wp:effectExtent l="0" t="0" r="317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25640" cy="478800"/>
                              </a:xfrm>
                              <a:prstGeom prst="rect">
                                <a:avLst/>
                              </a:prstGeom>
                              <a:noFill/>
                              <a:ln>
                                <a:noFill/>
                              </a:ln>
                            </pic:spPr>
                          </pic:pic>
                        </a:graphicData>
                      </a:graphic>
                    </wp:inline>
                  </w:drawing>
                </w:r>
              </w:sdtContent>
            </w:sdt>
            <w:sdt>
              <w:sdtPr>
                <w:rPr>
                  <w:vertAlign w:val="subscript"/>
                </w:rPr>
                <w:alias w:val="Spacer"/>
                <w:tag w:val="Spacer"/>
                <w:id w:val="-506517841"/>
                <w:lock w:val="sdtContentLocked"/>
              </w:sdtPr>
              <w:sdtEndPr/>
              <w:sdtContent>
                <w:r w:rsidR="00CB3408">
                  <w:rPr>
                    <w:noProof/>
                    <w:vertAlign w:val="subscript"/>
                    <w:lang w:eastAsia="en-GB"/>
                  </w:rPr>
                  <mc:AlternateContent>
                    <mc:Choice Requires="wps">
                      <w:drawing>
                        <wp:inline distT="0" distB="0" distL="0" distR="0" wp14:anchorId="2784727C" wp14:editId="1F28BCF1">
                          <wp:extent cx="360000" cy="3600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B43FE5" id="Rectangle 6"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" filled="f" stroked="f" strokeweight="2pt">
                          <v:path arrowok="t"/>
                          <o:lock v:ext="edit" aspectratio="t"/>
                          <w10:anchorlock/>
                        </v:rect>
                      </w:pict>
                    </mc:Fallback>
                  </mc:AlternateContent>
                </w:r>
              </w:sdtContent>
            </w:sdt>
            <w:sdt>
              <w:sdtPr>
                <w:rPr>
                  <w:vertAlign w:val="subscript"/>
                </w:rPr>
                <w:alias w:val="Secondary logo, right-click to Change Picture"/>
                <w:tag w:val="Secondary logo"/>
                <w:id w:val="-1306547003"/>
                <w:lock w:val="sdtLocked"/>
                <w:picture/>
              </w:sdtPr>
              <w:sdtEndPr/>
              <w:sdtContent>
                <w:r w:rsidR="00CB3408" w:rsidRPr="00B47156">
                  <w:rPr>
                    <w:noProof/>
                    <w:vertAlign w:val="subscript"/>
                    <w:lang w:eastAsia="en-GB"/>
                  </w:rPr>
                  <w:drawing>
                    <wp:inline distT="0" distB="0" distL="0" distR="0" wp14:anchorId="08CB24E4" wp14:editId="7452F466">
                      <wp:extent cx="1025640" cy="478800"/>
                      <wp:effectExtent l="0" t="0" r="317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25640" cy="478800"/>
                              </a:xfrm>
                              <a:prstGeom prst="rect">
                                <a:avLst/>
                              </a:prstGeom>
                              <a:noFill/>
                              <a:ln>
                                <a:noFill/>
                              </a:ln>
                            </pic:spPr>
                          </pic:pic>
                        </a:graphicData>
                      </a:graphic>
                    </wp:inline>
                  </w:drawing>
                </w:r>
              </w:sdtContent>
            </w:sdt>
            <w:sdt>
              <w:sdtPr>
                <w:rPr>
                  <w:vertAlign w:val="subscript"/>
                </w:rPr>
                <w:alias w:val="Spacer"/>
                <w:tag w:val="Spacer"/>
                <w:id w:val="1651325828"/>
                <w:lock w:val="sdtContentLocked"/>
              </w:sdtPr>
              <w:sdtEndPr/>
              <w:sdtContent>
                <w:r w:rsidR="00CB3408">
                  <w:rPr>
                    <w:noProof/>
                    <w:vertAlign w:val="subscript"/>
                    <w:lang w:eastAsia="en-GB"/>
                  </w:rPr>
                  <mc:AlternateContent>
                    <mc:Choice Requires="wps">
                      <w:drawing>
                        <wp:inline distT="0" distB="0" distL="0" distR="0" wp14:anchorId="45BDF70E" wp14:editId="23BBACCE">
                          <wp:extent cx="360000" cy="3600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C5EC3C" id="Rectangle 2"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" filled="f" stroked="f" strokeweight="2pt">
                          <v:path arrowok="t"/>
                          <o:lock v:ext="edit" aspectratio="t"/>
                          <w10:anchorlock/>
                        </v:rect>
                      </w:pict>
                    </mc:Fallback>
                  </mc:AlternateContent>
                </w:r>
              </w:sdtContent>
            </w:sdt>
            <w:sdt>
              <w:sdtPr>
                <w:rPr>
                  <w:vertAlign w:val="subscript"/>
                </w:rPr>
                <w:alias w:val="Campign logo, right-click to Change Picture"/>
                <w:tag w:val="Secondary logo"/>
                <w:id w:val="35781487"/>
                <w:lock w:val="sdtLocked"/>
                <w:picture/>
              </w:sdtPr>
              <w:sdtEndPr/>
              <w:sdtContent>
                <w:r w:rsidR="00CB3408" w:rsidRPr="00B47156">
                  <w:rPr>
                    <w:noProof/>
                    <w:vertAlign w:val="subscript"/>
                    <w:lang w:eastAsia="en-GB"/>
                  </w:rPr>
                  <w:drawing>
                    <wp:inline distT="0" distB="0" distL="0" distR="0" wp14:anchorId="247B3C94" wp14:editId="26CFCC57">
                      <wp:extent cx="1025640" cy="478800"/>
                      <wp:effectExtent l="0" t="0" r="317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25640" cy="478800"/>
                              </a:xfrm>
                              <a:prstGeom prst="rect">
                                <a:avLst/>
                              </a:prstGeom>
                              <a:noFill/>
                              <a:ln>
                                <a:noFill/>
                              </a:ln>
                            </pic:spPr>
                          </pic:pic>
                        </a:graphicData>
                      </a:graphic>
                    </wp:inline>
                  </w:drawing>
                </w:r>
              </w:sdtContent>
            </w:sdt>
          </w:p>
        </w:tc>
        <w:tc>
          <w:tcPr>
            <w:tcW w:w="3608" w:type="dxa"/>
            <w:vAlign w:val="bottom"/>
          </w:tcPr>
          <w:sdt>
            <w:sdtPr>
              <w:id w:val="401255605"/>
              <w:lock w:val="sdtContentLocked"/>
            </w:sdtPr>
            <w:sdtEndPr/>
            <w:sdtContent>
              <w:p w:rsidR="00CB3408" w:rsidRDefault="00CB3408" w:rsidP="00B27006">
                <w:pPr>
                  <w:spacing w:after="0" w:line="240" w:lineRule="auto"/>
                  <w:jc w:val="right"/>
                </w:pPr>
                <w:r>
                  <w:rPr>
                    <w:noProof/>
                    <w:lang w:eastAsia="en-GB"/>
                  </w:rPr>
                  <w:drawing>
                    <wp:inline distT="0" distB="0" distL="0" distR="0" wp14:anchorId="5C8BAC67" wp14:editId="7561E5B3">
                      <wp:extent cx="1511811" cy="6705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1811" cy="670561"/>
                              </a:xfrm>
                              <a:prstGeom prst="rect">
                                <a:avLst/>
                              </a:prstGeom>
                            </pic:spPr>
                          </pic:pic>
                        </a:graphicData>
                      </a:graphic>
                    </wp:inline>
                  </w:drawing>
                </w:r>
              </w:p>
            </w:sdtContent>
          </w:sdt>
        </w:tc>
      </w:tr>
    </w:tbl>
    <w:p w:rsidR="00166414" w:rsidRDefault="00166414" w:rsidP="00166414"/>
    <w:p w:rsidR="00166414" w:rsidRPr="00166414" w:rsidRDefault="00166414" w:rsidP="00166414"/>
    <w:p w:rsidR="00166414" w:rsidRDefault="00166414" w:rsidP="00166414"/>
    <w:p w:rsidR="00166414" w:rsidRDefault="00166414" w:rsidP="00166414"/>
    <w:p w:rsidR="00531050" w:rsidRPr="00166414" w:rsidRDefault="00531050" w:rsidP="00166414">
      <w:pPr>
        <w:sectPr w:rsidR="00531050" w:rsidRPr="00166414" w:rsidSect="00020942">
          <w:headerReference w:type="default" r:id="rId10"/>
          <w:footerReference w:type="default" r:id="rId11"/>
          <w:pgSz w:w="11906" w:h="16838" w:code="9"/>
          <w:pgMar w:top="1021" w:right="1247" w:bottom="1247" w:left="1247" w:header="360" w:footer="1799" w:gutter="0"/>
          <w:cols w:space="708"/>
          <w:docGrid w:linePitch="360"/>
        </w:sectPr>
      </w:pPr>
    </w:p>
    <w:p w:rsidR="009814F7" w:rsidRPr="00350CAF" w:rsidRDefault="00432C43" w:rsidP="009814F7">
      <w:pPr>
        <w:pStyle w:val="Heading4"/>
        <w:rPr>
          <w:sz w:val="28"/>
          <w:szCs w:val="28"/>
        </w:rPr>
      </w:pPr>
      <w:r w:rsidRPr="00350CAF">
        <w:rPr>
          <w:color w:val="80379B" w:themeColor="accent4"/>
          <w:sz w:val="28"/>
          <w:szCs w:val="28"/>
        </w:rPr>
        <w:lastRenderedPageBreak/>
        <w:t>Introduction</w:t>
      </w:r>
    </w:p>
    <w:p w:rsidR="00406837" w:rsidRPr="00DC3737" w:rsidRDefault="00432C43" w:rsidP="009814F7">
      <w:pPr>
        <w:rPr>
          <w:color w:val="auto"/>
          <w:sz w:val="24"/>
          <w:szCs w:val="24"/>
        </w:rPr>
      </w:pPr>
      <w:r w:rsidRPr="00DC3737">
        <w:rPr>
          <w:color w:val="auto"/>
          <w:sz w:val="24"/>
          <w:szCs w:val="24"/>
        </w:rPr>
        <w:t xml:space="preserve">This brief invites </w:t>
      </w:r>
      <w:r w:rsidR="00D77E11" w:rsidRPr="00DC3737">
        <w:rPr>
          <w:color w:val="auto"/>
          <w:sz w:val="24"/>
          <w:szCs w:val="24"/>
        </w:rPr>
        <w:t>experienced outdoor gym</w:t>
      </w:r>
      <w:r w:rsidR="00CF49E9" w:rsidRPr="00DC3737">
        <w:rPr>
          <w:color w:val="auto"/>
          <w:sz w:val="24"/>
          <w:szCs w:val="24"/>
        </w:rPr>
        <w:t xml:space="preserve"> </w:t>
      </w:r>
      <w:r w:rsidR="00D77E11" w:rsidRPr="00DC3737">
        <w:rPr>
          <w:color w:val="auto"/>
          <w:sz w:val="24"/>
          <w:szCs w:val="24"/>
        </w:rPr>
        <w:t>companie</w:t>
      </w:r>
      <w:r w:rsidR="00350CAF" w:rsidRPr="00DC3737">
        <w:rPr>
          <w:color w:val="auto"/>
          <w:sz w:val="24"/>
          <w:szCs w:val="24"/>
        </w:rPr>
        <w:t>s</w:t>
      </w:r>
      <w:r w:rsidRPr="00DC3737">
        <w:rPr>
          <w:color w:val="auto"/>
          <w:sz w:val="24"/>
          <w:szCs w:val="24"/>
        </w:rPr>
        <w:t xml:space="preserve"> to provide a quotation to </w:t>
      </w:r>
      <w:r w:rsidR="00EB771F" w:rsidRPr="00DC3737">
        <w:rPr>
          <w:color w:val="auto"/>
          <w:sz w:val="24"/>
          <w:szCs w:val="24"/>
        </w:rPr>
        <w:t xml:space="preserve">replace and </w:t>
      </w:r>
      <w:r w:rsidR="00D77E11" w:rsidRPr="00DC3737">
        <w:rPr>
          <w:color w:val="auto"/>
          <w:sz w:val="24"/>
          <w:szCs w:val="24"/>
        </w:rPr>
        <w:t>refurbish</w:t>
      </w:r>
      <w:r w:rsidRPr="00DC3737">
        <w:rPr>
          <w:color w:val="auto"/>
          <w:sz w:val="24"/>
          <w:szCs w:val="24"/>
        </w:rPr>
        <w:t xml:space="preserve"> the </w:t>
      </w:r>
      <w:r w:rsidR="00BE657B">
        <w:rPr>
          <w:color w:val="auto"/>
          <w:sz w:val="24"/>
          <w:szCs w:val="24"/>
        </w:rPr>
        <w:t>Peckham</w:t>
      </w:r>
      <w:r w:rsidR="000106E1">
        <w:rPr>
          <w:color w:val="auto"/>
          <w:sz w:val="24"/>
          <w:szCs w:val="24"/>
        </w:rPr>
        <w:t xml:space="preserve"> </w:t>
      </w:r>
      <w:r w:rsidR="00AA69E2">
        <w:rPr>
          <w:color w:val="auto"/>
          <w:sz w:val="24"/>
          <w:szCs w:val="24"/>
        </w:rPr>
        <w:t xml:space="preserve">Rye </w:t>
      </w:r>
      <w:r w:rsidR="000106E1">
        <w:rPr>
          <w:color w:val="auto"/>
          <w:sz w:val="24"/>
          <w:szCs w:val="24"/>
        </w:rPr>
        <w:t>P</w:t>
      </w:r>
      <w:r w:rsidR="00D77E11" w:rsidRPr="00DC3737">
        <w:rPr>
          <w:color w:val="auto"/>
          <w:sz w:val="24"/>
          <w:szCs w:val="24"/>
        </w:rPr>
        <w:t>ark outdoor gym</w:t>
      </w:r>
      <w:r w:rsidRPr="00DC3737">
        <w:rPr>
          <w:color w:val="auto"/>
          <w:sz w:val="24"/>
          <w:szCs w:val="24"/>
        </w:rPr>
        <w:t>.</w:t>
      </w:r>
    </w:p>
    <w:p w:rsidR="00432C43" w:rsidRPr="00350CAF" w:rsidRDefault="00432C43" w:rsidP="00432C43">
      <w:pPr>
        <w:pStyle w:val="Heading4"/>
        <w:rPr>
          <w:sz w:val="28"/>
          <w:szCs w:val="28"/>
        </w:rPr>
      </w:pPr>
      <w:r w:rsidRPr="00350CAF">
        <w:rPr>
          <w:color w:val="80379B" w:themeColor="accent4"/>
          <w:sz w:val="28"/>
          <w:szCs w:val="28"/>
        </w:rPr>
        <w:t>Background</w:t>
      </w:r>
    </w:p>
    <w:p w:rsidR="00CB02F1" w:rsidRPr="00DC3737" w:rsidRDefault="00CF49E9" w:rsidP="00432C43">
      <w:pPr>
        <w:rPr>
          <w:color w:val="auto"/>
          <w:sz w:val="24"/>
          <w:szCs w:val="24"/>
        </w:rPr>
      </w:pPr>
      <w:r w:rsidRPr="00DC3737">
        <w:rPr>
          <w:color w:val="auto"/>
          <w:sz w:val="24"/>
          <w:szCs w:val="24"/>
        </w:rPr>
        <w:t xml:space="preserve">The project will </w:t>
      </w:r>
      <w:r w:rsidR="00EB771F" w:rsidRPr="00DC3737">
        <w:rPr>
          <w:color w:val="auto"/>
          <w:sz w:val="24"/>
          <w:szCs w:val="24"/>
        </w:rPr>
        <w:t>refurbish and improve</w:t>
      </w:r>
      <w:r w:rsidRPr="00DC3737">
        <w:rPr>
          <w:color w:val="auto"/>
          <w:sz w:val="24"/>
          <w:szCs w:val="24"/>
        </w:rPr>
        <w:t xml:space="preserve"> </w:t>
      </w:r>
      <w:r w:rsidR="00D77E11" w:rsidRPr="00DC3737">
        <w:rPr>
          <w:color w:val="auto"/>
          <w:sz w:val="24"/>
          <w:szCs w:val="24"/>
        </w:rPr>
        <w:t>the existing</w:t>
      </w:r>
      <w:r w:rsidRPr="00DC3737">
        <w:rPr>
          <w:color w:val="auto"/>
          <w:sz w:val="24"/>
          <w:szCs w:val="24"/>
        </w:rPr>
        <w:t xml:space="preserve"> </w:t>
      </w:r>
      <w:r w:rsidR="00EB771F" w:rsidRPr="00DC3737">
        <w:rPr>
          <w:color w:val="auto"/>
          <w:sz w:val="24"/>
          <w:szCs w:val="24"/>
        </w:rPr>
        <w:t>outdoor gym facilit</w:t>
      </w:r>
      <w:r w:rsidR="0095532B">
        <w:rPr>
          <w:color w:val="auto"/>
          <w:sz w:val="24"/>
          <w:szCs w:val="24"/>
        </w:rPr>
        <w:t xml:space="preserve">y in </w:t>
      </w:r>
      <w:r w:rsidR="00BE657B">
        <w:rPr>
          <w:color w:val="auto"/>
          <w:sz w:val="24"/>
          <w:szCs w:val="24"/>
        </w:rPr>
        <w:t>Peckham</w:t>
      </w:r>
      <w:r w:rsidR="000106E1">
        <w:rPr>
          <w:color w:val="auto"/>
          <w:sz w:val="24"/>
          <w:szCs w:val="24"/>
        </w:rPr>
        <w:t xml:space="preserve"> Park </w:t>
      </w:r>
      <w:r w:rsidR="00EB771F" w:rsidRPr="00DC3737">
        <w:rPr>
          <w:color w:val="auto"/>
          <w:sz w:val="24"/>
          <w:szCs w:val="24"/>
        </w:rPr>
        <w:t>London SE</w:t>
      </w:r>
      <w:r w:rsidR="00BE657B">
        <w:rPr>
          <w:color w:val="auto"/>
          <w:sz w:val="24"/>
          <w:szCs w:val="24"/>
        </w:rPr>
        <w:t>15</w:t>
      </w:r>
      <w:r w:rsidR="002E362C">
        <w:rPr>
          <w:color w:val="auto"/>
          <w:sz w:val="24"/>
          <w:szCs w:val="24"/>
        </w:rPr>
        <w:t>,</w:t>
      </w:r>
      <w:r w:rsidRPr="00DC3737">
        <w:rPr>
          <w:color w:val="auto"/>
          <w:sz w:val="24"/>
          <w:szCs w:val="24"/>
        </w:rPr>
        <w:t xml:space="preserve"> </w:t>
      </w:r>
      <w:r w:rsidR="000106E1">
        <w:rPr>
          <w:color w:val="auto"/>
          <w:sz w:val="24"/>
          <w:szCs w:val="24"/>
        </w:rPr>
        <w:t>which consists of two sections; a trail and a curved section with a number of equipment pieces.</w:t>
      </w:r>
      <w:r w:rsidR="000106E1" w:rsidRPr="00DC3737">
        <w:rPr>
          <w:color w:val="auto"/>
          <w:sz w:val="24"/>
          <w:szCs w:val="24"/>
        </w:rPr>
        <w:t xml:space="preserve"> –</w:t>
      </w:r>
      <w:r w:rsidR="00CB02F1" w:rsidRPr="00DC3737">
        <w:rPr>
          <w:color w:val="auto"/>
          <w:sz w:val="24"/>
          <w:szCs w:val="24"/>
        </w:rPr>
        <w:t xml:space="preserve"> refer to photo</w:t>
      </w:r>
      <w:r w:rsidR="00AA69E2">
        <w:rPr>
          <w:color w:val="auto"/>
          <w:sz w:val="24"/>
          <w:szCs w:val="24"/>
        </w:rPr>
        <w:t xml:space="preserve"> </w:t>
      </w:r>
      <w:r w:rsidR="00591498">
        <w:rPr>
          <w:color w:val="auto"/>
          <w:sz w:val="24"/>
          <w:szCs w:val="24"/>
        </w:rPr>
        <w:t xml:space="preserve">supplied in </w:t>
      </w:r>
      <w:r w:rsidR="00591498" w:rsidRPr="00AA69E2">
        <w:rPr>
          <w:b/>
          <w:color w:val="auto"/>
          <w:sz w:val="24"/>
          <w:szCs w:val="24"/>
        </w:rPr>
        <w:t>Appendix 1</w:t>
      </w:r>
      <w:r w:rsidR="00591498">
        <w:rPr>
          <w:color w:val="auto"/>
          <w:sz w:val="24"/>
          <w:szCs w:val="24"/>
        </w:rPr>
        <w:t>.</w:t>
      </w:r>
    </w:p>
    <w:p w:rsidR="00EB771F" w:rsidRPr="00DC3737" w:rsidRDefault="00EB771F" w:rsidP="00EB771F">
      <w:pPr>
        <w:rPr>
          <w:color w:val="auto"/>
          <w:sz w:val="24"/>
          <w:szCs w:val="24"/>
        </w:rPr>
      </w:pPr>
      <w:r w:rsidRPr="00DC3737">
        <w:rPr>
          <w:color w:val="auto"/>
          <w:sz w:val="24"/>
          <w:szCs w:val="24"/>
        </w:rPr>
        <w:t>The original equipment was installed in</w:t>
      </w:r>
      <w:r w:rsidR="00BE348D" w:rsidRPr="00BE348D">
        <w:rPr>
          <w:color w:val="auto"/>
          <w:sz w:val="24"/>
          <w:szCs w:val="24"/>
        </w:rPr>
        <w:t xml:space="preserve"> 2010</w:t>
      </w:r>
      <w:r w:rsidRPr="00BE348D">
        <w:rPr>
          <w:color w:val="auto"/>
          <w:sz w:val="24"/>
          <w:szCs w:val="24"/>
        </w:rPr>
        <w:t xml:space="preserve"> </w:t>
      </w:r>
      <w:r w:rsidRPr="00DC3737">
        <w:rPr>
          <w:color w:val="auto"/>
          <w:sz w:val="24"/>
          <w:szCs w:val="24"/>
        </w:rPr>
        <w:t xml:space="preserve">and is </w:t>
      </w:r>
      <w:r w:rsidR="00AA69E2">
        <w:rPr>
          <w:color w:val="auto"/>
          <w:sz w:val="24"/>
          <w:szCs w:val="24"/>
        </w:rPr>
        <w:t>to be</w:t>
      </w:r>
      <w:r w:rsidRPr="00DC3737">
        <w:rPr>
          <w:color w:val="auto"/>
          <w:sz w:val="24"/>
          <w:szCs w:val="24"/>
        </w:rPr>
        <w:t xml:space="preserve"> improved to provide a more modern </w:t>
      </w:r>
      <w:r w:rsidR="00CB02F1" w:rsidRPr="00DC3737">
        <w:rPr>
          <w:color w:val="auto"/>
          <w:sz w:val="24"/>
          <w:szCs w:val="24"/>
        </w:rPr>
        <w:t xml:space="preserve">and robust </w:t>
      </w:r>
      <w:r w:rsidRPr="00DC3737">
        <w:rPr>
          <w:color w:val="auto"/>
          <w:sz w:val="24"/>
          <w:szCs w:val="24"/>
        </w:rPr>
        <w:t>facility</w:t>
      </w:r>
      <w:r w:rsidR="00CB02F1" w:rsidRPr="00DC3737">
        <w:rPr>
          <w:color w:val="auto"/>
          <w:sz w:val="24"/>
          <w:szCs w:val="24"/>
        </w:rPr>
        <w:t xml:space="preserve"> for the community</w:t>
      </w:r>
      <w:r w:rsidRPr="00DC3737">
        <w:rPr>
          <w:color w:val="auto"/>
          <w:sz w:val="24"/>
          <w:szCs w:val="24"/>
        </w:rPr>
        <w:t xml:space="preserve">. The </w:t>
      </w:r>
      <w:r w:rsidR="00CB02F1" w:rsidRPr="00DC3737">
        <w:rPr>
          <w:color w:val="auto"/>
          <w:sz w:val="24"/>
          <w:szCs w:val="24"/>
        </w:rPr>
        <w:t xml:space="preserve">original </w:t>
      </w:r>
      <w:r w:rsidRPr="00DC3737">
        <w:rPr>
          <w:color w:val="auto"/>
          <w:sz w:val="24"/>
          <w:szCs w:val="24"/>
        </w:rPr>
        <w:t xml:space="preserve">items installed </w:t>
      </w:r>
      <w:r w:rsidR="00CB02F1" w:rsidRPr="00DC3737">
        <w:rPr>
          <w:color w:val="auto"/>
          <w:sz w:val="24"/>
          <w:szCs w:val="24"/>
        </w:rPr>
        <w:t>ar</w:t>
      </w:r>
      <w:r w:rsidRPr="00DC3737">
        <w:rPr>
          <w:color w:val="auto"/>
          <w:sz w:val="24"/>
          <w:szCs w:val="24"/>
        </w:rPr>
        <w:t>e:</w:t>
      </w:r>
    </w:p>
    <w:p w:rsidR="00BE657B" w:rsidRPr="00BE657B" w:rsidRDefault="00BE657B" w:rsidP="00BE657B">
      <w:pPr>
        <w:pStyle w:val="ListParagraph"/>
        <w:numPr>
          <w:ilvl w:val="0"/>
          <w:numId w:val="21"/>
        </w:numPr>
        <w:rPr>
          <w:color w:val="auto"/>
          <w:sz w:val="24"/>
          <w:szCs w:val="24"/>
        </w:rPr>
      </w:pPr>
      <w:r w:rsidRPr="00BE657B">
        <w:rPr>
          <w:color w:val="auto"/>
          <w:sz w:val="24"/>
          <w:szCs w:val="24"/>
        </w:rPr>
        <w:t>Leg Press</w:t>
      </w:r>
    </w:p>
    <w:p w:rsidR="00BE657B" w:rsidRPr="00BE657B" w:rsidRDefault="00BE657B" w:rsidP="00BE657B">
      <w:pPr>
        <w:pStyle w:val="ListParagraph"/>
        <w:numPr>
          <w:ilvl w:val="0"/>
          <w:numId w:val="21"/>
        </w:numPr>
        <w:rPr>
          <w:color w:val="auto"/>
          <w:sz w:val="24"/>
          <w:szCs w:val="24"/>
        </w:rPr>
      </w:pPr>
      <w:r w:rsidRPr="00BE657B">
        <w:rPr>
          <w:color w:val="auto"/>
          <w:sz w:val="24"/>
          <w:szCs w:val="24"/>
        </w:rPr>
        <w:t>Lat Pulldown</w:t>
      </w:r>
    </w:p>
    <w:p w:rsidR="00BE657B" w:rsidRPr="00BE657B" w:rsidRDefault="00BE657B" w:rsidP="00BE657B">
      <w:pPr>
        <w:pStyle w:val="ListParagraph"/>
        <w:numPr>
          <w:ilvl w:val="0"/>
          <w:numId w:val="21"/>
        </w:numPr>
        <w:rPr>
          <w:color w:val="auto"/>
          <w:sz w:val="24"/>
          <w:szCs w:val="24"/>
        </w:rPr>
      </w:pPr>
      <w:r w:rsidRPr="00BE657B">
        <w:rPr>
          <w:color w:val="auto"/>
          <w:sz w:val="24"/>
          <w:szCs w:val="24"/>
        </w:rPr>
        <w:t>Bike</w:t>
      </w:r>
    </w:p>
    <w:p w:rsidR="00BE657B" w:rsidRPr="00BE657B" w:rsidRDefault="00BE657B" w:rsidP="00BE657B">
      <w:pPr>
        <w:pStyle w:val="ListParagraph"/>
        <w:numPr>
          <w:ilvl w:val="0"/>
          <w:numId w:val="21"/>
        </w:numPr>
        <w:rPr>
          <w:color w:val="auto"/>
          <w:sz w:val="24"/>
          <w:szCs w:val="24"/>
        </w:rPr>
      </w:pPr>
      <w:r w:rsidRPr="00BE657B">
        <w:rPr>
          <w:color w:val="auto"/>
          <w:sz w:val="24"/>
          <w:szCs w:val="24"/>
        </w:rPr>
        <w:t>Chest Press</w:t>
      </w:r>
    </w:p>
    <w:p w:rsidR="00BE657B" w:rsidRPr="00BE657B" w:rsidRDefault="00BE657B" w:rsidP="00BE657B">
      <w:pPr>
        <w:pStyle w:val="ListParagraph"/>
        <w:numPr>
          <w:ilvl w:val="0"/>
          <w:numId w:val="21"/>
        </w:numPr>
        <w:rPr>
          <w:color w:val="auto"/>
          <w:sz w:val="24"/>
          <w:szCs w:val="24"/>
        </w:rPr>
      </w:pPr>
      <w:r w:rsidRPr="00BE657B">
        <w:rPr>
          <w:color w:val="auto"/>
          <w:sz w:val="24"/>
          <w:szCs w:val="24"/>
        </w:rPr>
        <w:t>Pull Up Bars</w:t>
      </w:r>
    </w:p>
    <w:p w:rsidR="00BE657B" w:rsidRPr="00BE657B" w:rsidRDefault="00BE657B" w:rsidP="00BE657B">
      <w:pPr>
        <w:pStyle w:val="ListParagraph"/>
        <w:numPr>
          <w:ilvl w:val="0"/>
          <w:numId w:val="21"/>
        </w:numPr>
        <w:rPr>
          <w:color w:val="auto"/>
          <w:sz w:val="24"/>
          <w:szCs w:val="24"/>
        </w:rPr>
      </w:pPr>
      <w:r w:rsidRPr="00BE657B">
        <w:rPr>
          <w:color w:val="auto"/>
          <w:sz w:val="24"/>
          <w:szCs w:val="24"/>
        </w:rPr>
        <w:t>Cross Trainer</w:t>
      </w:r>
    </w:p>
    <w:p w:rsidR="00BE657B" w:rsidRPr="00BE657B" w:rsidRDefault="00BE657B" w:rsidP="00BE657B">
      <w:pPr>
        <w:pStyle w:val="ListParagraph"/>
        <w:numPr>
          <w:ilvl w:val="0"/>
          <w:numId w:val="21"/>
        </w:numPr>
        <w:rPr>
          <w:color w:val="auto"/>
          <w:sz w:val="24"/>
          <w:szCs w:val="24"/>
        </w:rPr>
      </w:pPr>
      <w:r w:rsidRPr="00BE657B">
        <w:rPr>
          <w:color w:val="auto"/>
          <w:sz w:val="24"/>
          <w:szCs w:val="24"/>
        </w:rPr>
        <w:t>Parallel Bars</w:t>
      </w:r>
    </w:p>
    <w:p w:rsidR="00BE657B" w:rsidRPr="00BE657B" w:rsidRDefault="00BE657B" w:rsidP="00BE657B">
      <w:pPr>
        <w:pStyle w:val="ListParagraph"/>
        <w:numPr>
          <w:ilvl w:val="0"/>
          <w:numId w:val="21"/>
        </w:numPr>
        <w:rPr>
          <w:color w:val="auto"/>
          <w:sz w:val="24"/>
          <w:szCs w:val="24"/>
        </w:rPr>
      </w:pPr>
      <w:r w:rsidRPr="00BE657B">
        <w:rPr>
          <w:color w:val="auto"/>
          <w:sz w:val="24"/>
          <w:szCs w:val="24"/>
        </w:rPr>
        <w:t>Recumbent Bike</w:t>
      </w:r>
    </w:p>
    <w:p w:rsidR="00B870A8" w:rsidRPr="00B870A8" w:rsidRDefault="00BE657B" w:rsidP="00BE657B">
      <w:pPr>
        <w:pStyle w:val="ListParagraph"/>
        <w:numPr>
          <w:ilvl w:val="0"/>
          <w:numId w:val="21"/>
        </w:numPr>
        <w:rPr>
          <w:color w:val="auto"/>
          <w:sz w:val="24"/>
          <w:szCs w:val="24"/>
        </w:rPr>
      </w:pPr>
      <w:r w:rsidRPr="00BE657B">
        <w:rPr>
          <w:color w:val="auto"/>
          <w:sz w:val="24"/>
          <w:szCs w:val="24"/>
        </w:rPr>
        <w:t>Ab Bench</w:t>
      </w:r>
      <w:r w:rsidR="00B870A8">
        <w:rPr>
          <w:color w:val="auto"/>
          <w:sz w:val="24"/>
          <w:szCs w:val="24"/>
        </w:rPr>
        <w:br/>
      </w:r>
    </w:p>
    <w:p w:rsidR="00432C43" w:rsidRPr="00B870A8" w:rsidRDefault="00432C43" w:rsidP="00B870A8">
      <w:pPr>
        <w:rPr>
          <w:color w:val="auto"/>
          <w:sz w:val="24"/>
          <w:szCs w:val="24"/>
        </w:rPr>
      </w:pPr>
      <w:r w:rsidRPr="000C3DFB">
        <w:rPr>
          <w:b/>
          <w:color w:val="80379B" w:themeColor="accent4"/>
          <w:sz w:val="28"/>
          <w:szCs w:val="28"/>
        </w:rPr>
        <w:t>Objectives</w:t>
      </w:r>
    </w:p>
    <w:p w:rsidR="00432C43" w:rsidRPr="00DC3737" w:rsidRDefault="00432C43" w:rsidP="00432C43">
      <w:pPr>
        <w:rPr>
          <w:color w:val="auto"/>
          <w:sz w:val="24"/>
          <w:szCs w:val="24"/>
        </w:rPr>
      </w:pPr>
      <w:r w:rsidRPr="00DC3737">
        <w:rPr>
          <w:color w:val="auto"/>
          <w:sz w:val="24"/>
          <w:szCs w:val="24"/>
        </w:rPr>
        <w:t>W</w:t>
      </w:r>
      <w:r w:rsidR="00CF49E9" w:rsidRPr="00DC3737">
        <w:rPr>
          <w:color w:val="auto"/>
          <w:sz w:val="24"/>
          <w:szCs w:val="24"/>
        </w:rPr>
        <w:t>e are seeking the services of a</w:t>
      </w:r>
      <w:r w:rsidR="00EB771F" w:rsidRPr="00DC3737">
        <w:rPr>
          <w:color w:val="auto"/>
          <w:sz w:val="24"/>
          <w:szCs w:val="24"/>
        </w:rPr>
        <w:t xml:space="preserve">n outdoor gym company to replace and refurbish the space with modern equipment </w:t>
      </w:r>
      <w:r w:rsidR="00CB02F1" w:rsidRPr="00DC3737">
        <w:rPr>
          <w:color w:val="auto"/>
          <w:sz w:val="24"/>
          <w:szCs w:val="24"/>
        </w:rPr>
        <w:t>that meets the current relevant outd</w:t>
      </w:r>
      <w:r w:rsidR="008D5DAC">
        <w:rPr>
          <w:color w:val="auto"/>
          <w:sz w:val="24"/>
          <w:szCs w:val="24"/>
        </w:rPr>
        <w:t>oor gym safety standard – BS EN 16630:2015</w:t>
      </w:r>
      <w:r w:rsidR="00CF49E9" w:rsidRPr="00DC3737">
        <w:rPr>
          <w:color w:val="auto"/>
          <w:sz w:val="24"/>
          <w:szCs w:val="24"/>
        </w:rPr>
        <w:t>.</w:t>
      </w:r>
      <w:r w:rsidR="00C5779A">
        <w:rPr>
          <w:color w:val="auto"/>
          <w:sz w:val="24"/>
          <w:szCs w:val="24"/>
        </w:rPr>
        <w:br/>
      </w:r>
      <w:r w:rsidR="00C5779A">
        <w:rPr>
          <w:color w:val="auto"/>
          <w:sz w:val="24"/>
          <w:szCs w:val="24"/>
        </w:rPr>
        <w:br/>
        <w:t>We are seeking an outdoor gym design that allows for community workouts that is inclusive of different age</w:t>
      </w:r>
      <w:r w:rsidR="00AA69E2">
        <w:rPr>
          <w:color w:val="auto"/>
          <w:sz w:val="24"/>
          <w:szCs w:val="24"/>
        </w:rPr>
        <w:t xml:space="preserve"> profile</w:t>
      </w:r>
      <w:r w:rsidR="00C5779A">
        <w:rPr>
          <w:color w:val="auto"/>
          <w:sz w:val="24"/>
          <w:szCs w:val="24"/>
        </w:rPr>
        <w:t xml:space="preserve">s and </w:t>
      </w:r>
      <w:r w:rsidR="00AA69E2">
        <w:rPr>
          <w:color w:val="auto"/>
          <w:sz w:val="24"/>
          <w:szCs w:val="24"/>
        </w:rPr>
        <w:t xml:space="preserve">varying </w:t>
      </w:r>
      <w:r w:rsidR="00C5779A">
        <w:rPr>
          <w:color w:val="auto"/>
          <w:sz w:val="24"/>
          <w:szCs w:val="24"/>
        </w:rPr>
        <w:t xml:space="preserve">physical abilities. This must include a rig / multi-use frame that allows for </w:t>
      </w:r>
      <w:r w:rsidR="00AA69E2">
        <w:rPr>
          <w:color w:val="auto"/>
          <w:sz w:val="24"/>
          <w:szCs w:val="24"/>
        </w:rPr>
        <w:t xml:space="preserve">calisthenics, </w:t>
      </w:r>
      <w:r w:rsidR="00C5779A">
        <w:rPr>
          <w:color w:val="auto"/>
          <w:sz w:val="24"/>
          <w:szCs w:val="24"/>
        </w:rPr>
        <w:t>band</w:t>
      </w:r>
      <w:r w:rsidR="00AA69E2">
        <w:rPr>
          <w:color w:val="auto"/>
          <w:sz w:val="24"/>
          <w:szCs w:val="24"/>
        </w:rPr>
        <w:t>s</w:t>
      </w:r>
      <w:r w:rsidR="00AA7C13">
        <w:rPr>
          <w:color w:val="auto"/>
          <w:sz w:val="24"/>
          <w:szCs w:val="24"/>
        </w:rPr>
        <w:t xml:space="preserve"> and</w:t>
      </w:r>
      <w:r w:rsidR="00C5779A">
        <w:rPr>
          <w:color w:val="auto"/>
          <w:sz w:val="24"/>
          <w:szCs w:val="24"/>
        </w:rPr>
        <w:t xml:space="preserve"> cable attachments.</w:t>
      </w:r>
      <w:r w:rsidR="00C5779A">
        <w:rPr>
          <w:color w:val="auto"/>
          <w:sz w:val="24"/>
          <w:szCs w:val="24"/>
        </w:rPr>
        <w:br/>
        <w:t>Additionally</w:t>
      </w:r>
      <w:r w:rsidR="00AA7C13">
        <w:rPr>
          <w:color w:val="auto"/>
          <w:sz w:val="24"/>
          <w:szCs w:val="24"/>
        </w:rPr>
        <w:t>,</w:t>
      </w:r>
      <w:r w:rsidR="00C5779A">
        <w:rPr>
          <w:color w:val="auto"/>
          <w:sz w:val="24"/>
          <w:szCs w:val="24"/>
        </w:rPr>
        <w:t xml:space="preserve"> the outdoor gym design must include bike and cross trainer</w:t>
      </w:r>
      <w:r w:rsidR="00AA69E2">
        <w:rPr>
          <w:color w:val="auto"/>
          <w:sz w:val="24"/>
          <w:szCs w:val="24"/>
        </w:rPr>
        <w:t>(</w:t>
      </w:r>
      <w:r w:rsidR="00C5779A">
        <w:rPr>
          <w:color w:val="auto"/>
          <w:sz w:val="24"/>
          <w:szCs w:val="24"/>
        </w:rPr>
        <w:t>s</w:t>
      </w:r>
      <w:r w:rsidR="00AA69E2">
        <w:rPr>
          <w:color w:val="auto"/>
          <w:sz w:val="24"/>
          <w:szCs w:val="24"/>
        </w:rPr>
        <w:t>)</w:t>
      </w:r>
      <w:r w:rsidR="00C5779A">
        <w:rPr>
          <w:color w:val="auto"/>
          <w:sz w:val="24"/>
          <w:szCs w:val="24"/>
        </w:rPr>
        <w:t xml:space="preserve"> as these are popular pieces of cardio equipment. </w:t>
      </w:r>
      <w:r w:rsidR="00AA7C13">
        <w:rPr>
          <w:color w:val="auto"/>
          <w:sz w:val="24"/>
          <w:szCs w:val="24"/>
        </w:rPr>
        <w:br/>
      </w:r>
    </w:p>
    <w:p w:rsidR="003726A1" w:rsidRPr="00DC3737" w:rsidRDefault="003726A1" w:rsidP="00432C43">
      <w:pPr>
        <w:rPr>
          <w:b/>
          <w:color w:val="auto"/>
          <w:sz w:val="24"/>
          <w:szCs w:val="24"/>
        </w:rPr>
      </w:pPr>
      <w:r w:rsidRPr="00DC3737">
        <w:rPr>
          <w:b/>
          <w:color w:val="auto"/>
          <w:sz w:val="24"/>
          <w:szCs w:val="24"/>
        </w:rPr>
        <w:t>Strategy &amp; Policy</w:t>
      </w:r>
    </w:p>
    <w:p w:rsidR="003726A1" w:rsidRPr="00DC3737" w:rsidRDefault="00CF49E9" w:rsidP="00432C43">
      <w:pPr>
        <w:rPr>
          <w:color w:val="auto"/>
          <w:sz w:val="24"/>
          <w:szCs w:val="24"/>
        </w:rPr>
      </w:pPr>
      <w:r w:rsidRPr="00DC3737">
        <w:rPr>
          <w:color w:val="auto"/>
          <w:sz w:val="24"/>
          <w:szCs w:val="24"/>
        </w:rPr>
        <w:t>Where relevant, r</w:t>
      </w:r>
      <w:r w:rsidR="003726A1" w:rsidRPr="00DC3737">
        <w:rPr>
          <w:color w:val="auto"/>
          <w:sz w:val="24"/>
          <w:szCs w:val="24"/>
        </w:rPr>
        <w:t>equirements, guidance and objectives from the following strategies and policies must be taken into account:</w:t>
      </w:r>
    </w:p>
    <w:p w:rsidR="003726A1" w:rsidRPr="00DC3737" w:rsidRDefault="003726A1" w:rsidP="003726A1">
      <w:pPr>
        <w:pStyle w:val="ListBullet"/>
        <w:rPr>
          <w:color w:val="auto"/>
          <w:sz w:val="24"/>
          <w:szCs w:val="24"/>
        </w:rPr>
      </w:pPr>
      <w:r w:rsidRPr="00DC3737">
        <w:rPr>
          <w:color w:val="auto"/>
          <w:sz w:val="24"/>
          <w:szCs w:val="24"/>
        </w:rPr>
        <w:t>The Equality Act 2010</w:t>
      </w:r>
    </w:p>
    <w:p w:rsidR="003726A1" w:rsidRPr="00CB02F1" w:rsidRDefault="00DE4CFC" w:rsidP="003726A1">
      <w:pPr>
        <w:pStyle w:val="ListBullet"/>
        <w:rPr>
          <w:sz w:val="24"/>
          <w:szCs w:val="24"/>
        </w:rPr>
      </w:pPr>
      <w:hyperlink r:id="rId12" w:history="1">
        <w:r w:rsidR="003726A1" w:rsidRPr="00CB02F1">
          <w:rPr>
            <w:rStyle w:val="Hyperlink"/>
            <w:sz w:val="24"/>
            <w:szCs w:val="24"/>
          </w:rPr>
          <w:t>The London Plan 2021</w:t>
        </w:r>
      </w:hyperlink>
    </w:p>
    <w:p w:rsidR="003726A1" w:rsidRPr="00CB02F1" w:rsidRDefault="00DE4CFC" w:rsidP="00CF49E9">
      <w:pPr>
        <w:pStyle w:val="ListBullet"/>
        <w:numPr>
          <w:ilvl w:val="0"/>
          <w:numId w:val="15"/>
        </w:numPr>
        <w:rPr>
          <w:sz w:val="24"/>
          <w:szCs w:val="24"/>
        </w:rPr>
      </w:pPr>
      <w:hyperlink r:id="rId13" w:history="1">
        <w:r w:rsidR="003726A1" w:rsidRPr="00CB02F1">
          <w:rPr>
            <w:rStyle w:val="Hyperlink"/>
            <w:sz w:val="24"/>
            <w:szCs w:val="24"/>
          </w:rPr>
          <w:t>Southwark Climate Strategy</w:t>
        </w:r>
      </w:hyperlink>
    </w:p>
    <w:p w:rsidR="00432C43" w:rsidRPr="00350CAF" w:rsidRDefault="00432C43" w:rsidP="00432C43">
      <w:pPr>
        <w:pStyle w:val="Heading4"/>
        <w:rPr>
          <w:color w:val="80379B" w:themeColor="accent4"/>
          <w:sz w:val="28"/>
          <w:szCs w:val="28"/>
        </w:rPr>
      </w:pPr>
      <w:r w:rsidRPr="00350CAF">
        <w:rPr>
          <w:color w:val="80379B" w:themeColor="accent4"/>
          <w:sz w:val="28"/>
          <w:szCs w:val="28"/>
        </w:rPr>
        <w:lastRenderedPageBreak/>
        <w:t>Scope of Services</w:t>
      </w:r>
    </w:p>
    <w:p w:rsidR="000C3DFB" w:rsidRPr="00DC3737" w:rsidRDefault="000C3DFB" w:rsidP="00CB02F1">
      <w:pPr>
        <w:numPr>
          <w:ilvl w:val="0"/>
          <w:numId w:val="19"/>
        </w:numPr>
        <w:spacing w:after="0" w:line="240" w:lineRule="auto"/>
        <w:rPr>
          <w:rFonts w:ascii="Arial" w:hAnsi="Arial" w:cs="Arial"/>
          <w:color w:val="auto"/>
          <w:sz w:val="24"/>
          <w:szCs w:val="24"/>
        </w:rPr>
      </w:pPr>
      <w:r>
        <w:rPr>
          <w:rFonts w:ascii="Arial" w:hAnsi="Arial" w:cs="Arial"/>
          <w:color w:val="auto"/>
          <w:sz w:val="24"/>
          <w:szCs w:val="24"/>
        </w:rPr>
        <w:t xml:space="preserve">The project should upgrade all of the items of equipment in situ with modern equivalent </w:t>
      </w:r>
      <w:r w:rsidR="0039645D">
        <w:rPr>
          <w:rFonts w:ascii="Arial" w:hAnsi="Arial" w:cs="Arial"/>
          <w:color w:val="auto"/>
          <w:sz w:val="24"/>
          <w:szCs w:val="24"/>
        </w:rPr>
        <w:t>pieces (where needed) and an appropriate safety surface</w:t>
      </w:r>
      <w:r w:rsidR="00E94D8F">
        <w:rPr>
          <w:rFonts w:ascii="Arial" w:hAnsi="Arial" w:cs="Arial"/>
          <w:color w:val="auto"/>
          <w:sz w:val="24"/>
          <w:szCs w:val="24"/>
        </w:rPr>
        <w:t>, and proposals for new items where</w:t>
      </w:r>
      <w:r w:rsidR="0039645D">
        <w:rPr>
          <w:rFonts w:ascii="Arial" w:hAnsi="Arial" w:cs="Arial"/>
          <w:color w:val="auto"/>
          <w:sz w:val="24"/>
          <w:szCs w:val="24"/>
        </w:rPr>
        <w:t xml:space="preserve"> the </w:t>
      </w:r>
      <w:r w:rsidR="00E94D8F">
        <w:rPr>
          <w:rFonts w:ascii="Arial" w:hAnsi="Arial" w:cs="Arial"/>
          <w:color w:val="auto"/>
          <w:sz w:val="24"/>
          <w:szCs w:val="24"/>
        </w:rPr>
        <w:t xml:space="preserve">budget / </w:t>
      </w:r>
      <w:r w:rsidR="008D1D27">
        <w:rPr>
          <w:rFonts w:ascii="Arial" w:hAnsi="Arial" w:cs="Arial"/>
          <w:color w:val="auto"/>
          <w:sz w:val="24"/>
          <w:szCs w:val="24"/>
        </w:rPr>
        <w:t xml:space="preserve">physical </w:t>
      </w:r>
      <w:r w:rsidR="0039645D">
        <w:rPr>
          <w:rFonts w:ascii="Arial" w:hAnsi="Arial" w:cs="Arial"/>
          <w:color w:val="auto"/>
          <w:sz w:val="24"/>
          <w:szCs w:val="24"/>
        </w:rPr>
        <w:t xml:space="preserve">space allows. </w:t>
      </w:r>
      <w:r w:rsidR="0039645D" w:rsidRPr="0039645D">
        <w:rPr>
          <w:rFonts w:ascii="Arial" w:hAnsi="Arial" w:cs="Arial"/>
          <w:b/>
          <w:color w:val="auto"/>
          <w:sz w:val="24"/>
          <w:szCs w:val="24"/>
        </w:rPr>
        <w:t xml:space="preserve">Submit a design plan </w:t>
      </w:r>
      <w:r w:rsidR="00860033">
        <w:rPr>
          <w:rFonts w:ascii="Arial" w:hAnsi="Arial" w:cs="Arial"/>
          <w:b/>
          <w:color w:val="auto"/>
          <w:sz w:val="24"/>
          <w:szCs w:val="24"/>
        </w:rPr>
        <w:t>(</w:t>
      </w:r>
      <w:r w:rsidR="007360A4">
        <w:rPr>
          <w:rFonts w:ascii="Arial" w:hAnsi="Arial" w:cs="Arial"/>
          <w:b/>
          <w:color w:val="auto"/>
          <w:sz w:val="24"/>
          <w:szCs w:val="24"/>
        </w:rPr>
        <w:t xml:space="preserve">with drawings) </w:t>
      </w:r>
      <w:r w:rsidR="0039645D" w:rsidRPr="0039645D">
        <w:rPr>
          <w:rFonts w:ascii="Arial" w:hAnsi="Arial" w:cs="Arial"/>
          <w:b/>
          <w:color w:val="auto"/>
          <w:sz w:val="24"/>
          <w:szCs w:val="24"/>
        </w:rPr>
        <w:t>of ho</w:t>
      </w:r>
      <w:r w:rsidR="003D38DA">
        <w:rPr>
          <w:rFonts w:ascii="Arial" w:hAnsi="Arial" w:cs="Arial"/>
          <w:b/>
          <w:color w:val="auto"/>
          <w:sz w:val="24"/>
          <w:szCs w:val="24"/>
        </w:rPr>
        <w:t>w you will improve the gym area</w:t>
      </w:r>
      <w:r w:rsidR="007360A4">
        <w:rPr>
          <w:rFonts w:ascii="Arial" w:hAnsi="Arial" w:cs="Arial"/>
          <w:b/>
          <w:color w:val="auto"/>
          <w:sz w:val="24"/>
          <w:szCs w:val="24"/>
        </w:rPr>
        <w:t>,</w:t>
      </w:r>
      <w:r w:rsidR="007B14C7">
        <w:rPr>
          <w:rFonts w:ascii="Arial" w:hAnsi="Arial" w:cs="Arial"/>
          <w:b/>
          <w:color w:val="auto"/>
          <w:sz w:val="24"/>
          <w:szCs w:val="24"/>
        </w:rPr>
        <w:t xml:space="preserve"> </w:t>
      </w:r>
      <w:r w:rsidR="007360A4">
        <w:rPr>
          <w:rFonts w:ascii="Arial" w:hAnsi="Arial" w:cs="Arial"/>
          <w:b/>
          <w:color w:val="auto"/>
          <w:sz w:val="24"/>
          <w:szCs w:val="24"/>
        </w:rPr>
        <w:t xml:space="preserve">itemising the equipment selected, </w:t>
      </w:r>
      <w:r w:rsidR="00C72533">
        <w:rPr>
          <w:rFonts w:ascii="Arial" w:hAnsi="Arial" w:cs="Arial"/>
          <w:b/>
          <w:color w:val="auto"/>
          <w:sz w:val="24"/>
          <w:szCs w:val="24"/>
        </w:rPr>
        <w:t xml:space="preserve">the specific type of </w:t>
      </w:r>
      <w:r w:rsidR="003D38DA">
        <w:rPr>
          <w:rFonts w:ascii="Arial" w:hAnsi="Arial" w:cs="Arial"/>
          <w:b/>
          <w:color w:val="auto"/>
          <w:sz w:val="24"/>
          <w:szCs w:val="24"/>
        </w:rPr>
        <w:t xml:space="preserve">safety surfacing, </w:t>
      </w:r>
      <w:r w:rsidR="00C72533">
        <w:rPr>
          <w:rFonts w:ascii="Arial" w:hAnsi="Arial" w:cs="Arial"/>
          <w:b/>
          <w:color w:val="auto"/>
          <w:sz w:val="24"/>
          <w:szCs w:val="24"/>
        </w:rPr>
        <w:t>and providing an itemised</w:t>
      </w:r>
      <w:r w:rsidR="007360A4">
        <w:rPr>
          <w:rFonts w:ascii="Arial" w:hAnsi="Arial" w:cs="Arial"/>
          <w:b/>
          <w:color w:val="auto"/>
          <w:sz w:val="24"/>
          <w:szCs w:val="24"/>
        </w:rPr>
        <w:t xml:space="preserve"> budget </w:t>
      </w:r>
      <w:r w:rsidR="00C72533">
        <w:rPr>
          <w:rFonts w:ascii="Arial" w:hAnsi="Arial" w:cs="Arial"/>
          <w:b/>
          <w:color w:val="auto"/>
          <w:sz w:val="24"/>
          <w:szCs w:val="24"/>
        </w:rPr>
        <w:t xml:space="preserve">of equipment / surface / install </w:t>
      </w:r>
      <w:proofErr w:type="spellStart"/>
      <w:r w:rsidR="00C72533">
        <w:rPr>
          <w:rFonts w:ascii="Arial" w:hAnsi="Arial" w:cs="Arial"/>
          <w:b/>
          <w:color w:val="auto"/>
          <w:sz w:val="24"/>
          <w:szCs w:val="24"/>
        </w:rPr>
        <w:t>etc</w:t>
      </w:r>
      <w:proofErr w:type="spellEnd"/>
      <w:r w:rsidR="00C72533">
        <w:rPr>
          <w:rFonts w:ascii="Arial" w:hAnsi="Arial" w:cs="Arial"/>
          <w:b/>
          <w:color w:val="auto"/>
          <w:sz w:val="24"/>
          <w:szCs w:val="24"/>
        </w:rPr>
        <w:t xml:space="preserve">; </w:t>
      </w:r>
      <w:r w:rsidR="007360A4">
        <w:rPr>
          <w:rFonts w:ascii="Arial" w:hAnsi="Arial" w:cs="Arial"/>
          <w:b/>
          <w:color w:val="auto"/>
          <w:sz w:val="24"/>
          <w:szCs w:val="24"/>
        </w:rPr>
        <w:t>to deliver the brief (</w:t>
      </w:r>
      <w:r w:rsidR="00BF2CF0">
        <w:rPr>
          <w:rFonts w:ascii="Arial" w:hAnsi="Arial" w:cs="Arial"/>
          <w:b/>
          <w:color w:val="auto"/>
          <w:sz w:val="24"/>
          <w:szCs w:val="24"/>
        </w:rPr>
        <w:t>our ideal price</w:t>
      </w:r>
      <w:r w:rsidR="0039645D">
        <w:rPr>
          <w:rFonts w:ascii="Arial" w:hAnsi="Arial" w:cs="Arial"/>
          <w:b/>
          <w:color w:val="auto"/>
          <w:sz w:val="24"/>
          <w:szCs w:val="24"/>
        </w:rPr>
        <w:t xml:space="preserve"> </w:t>
      </w:r>
      <w:r w:rsidR="007360A4">
        <w:rPr>
          <w:rFonts w:ascii="Arial" w:hAnsi="Arial" w:cs="Arial"/>
          <w:b/>
          <w:color w:val="auto"/>
          <w:sz w:val="24"/>
          <w:szCs w:val="24"/>
        </w:rPr>
        <w:t>is</w:t>
      </w:r>
      <w:r w:rsidR="00016AE0">
        <w:rPr>
          <w:rFonts w:ascii="Arial" w:hAnsi="Arial" w:cs="Arial"/>
          <w:b/>
          <w:color w:val="auto"/>
          <w:sz w:val="24"/>
          <w:szCs w:val="24"/>
        </w:rPr>
        <w:t xml:space="preserve"> </w:t>
      </w:r>
      <w:r w:rsidR="000106E1">
        <w:rPr>
          <w:rFonts w:ascii="Arial" w:hAnsi="Arial" w:cs="Arial"/>
          <w:b/>
          <w:color w:val="auto"/>
          <w:sz w:val="24"/>
          <w:szCs w:val="24"/>
        </w:rPr>
        <w:t>£40</w:t>
      </w:r>
      <w:r w:rsidR="0039645D">
        <w:rPr>
          <w:rFonts w:ascii="Arial" w:hAnsi="Arial" w:cs="Arial"/>
          <w:b/>
          <w:color w:val="auto"/>
          <w:sz w:val="24"/>
          <w:szCs w:val="24"/>
        </w:rPr>
        <w:t>,000 + VAT</w:t>
      </w:r>
      <w:r w:rsidR="007360A4">
        <w:rPr>
          <w:rFonts w:ascii="Arial" w:hAnsi="Arial" w:cs="Arial"/>
          <w:b/>
          <w:color w:val="auto"/>
          <w:sz w:val="24"/>
          <w:szCs w:val="24"/>
        </w:rPr>
        <w:t>)</w:t>
      </w:r>
      <w:r w:rsidR="0039645D" w:rsidRPr="0039645D">
        <w:rPr>
          <w:rFonts w:ascii="Arial" w:hAnsi="Arial" w:cs="Arial"/>
          <w:b/>
          <w:color w:val="auto"/>
          <w:sz w:val="24"/>
          <w:szCs w:val="24"/>
        </w:rPr>
        <w:t>.</w:t>
      </w:r>
      <w:r w:rsidR="0039645D">
        <w:rPr>
          <w:rFonts w:ascii="Arial" w:hAnsi="Arial" w:cs="Arial"/>
          <w:color w:val="auto"/>
          <w:sz w:val="24"/>
          <w:szCs w:val="24"/>
        </w:rPr>
        <w:t xml:space="preserve"> </w:t>
      </w:r>
    </w:p>
    <w:p w:rsidR="000C3DFB" w:rsidRPr="00DC3737" w:rsidRDefault="000C3DFB" w:rsidP="000C3DFB">
      <w:pPr>
        <w:spacing w:after="0" w:line="240" w:lineRule="auto"/>
        <w:ind w:left="720"/>
        <w:rPr>
          <w:rFonts w:ascii="Arial" w:hAnsi="Arial" w:cs="Arial"/>
          <w:color w:val="auto"/>
          <w:sz w:val="24"/>
          <w:szCs w:val="24"/>
        </w:rPr>
      </w:pPr>
    </w:p>
    <w:p w:rsidR="00CB02F1" w:rsidRPr="00DC3737" w:rsidRDefault="004208D2" w:rsidP="00CB02F1">
      <w:pPr>
        <w:numPr>
          <w:ilvl w:val="0"/>
          <w:numId w:val="19"/>
        </w:numPr>
        <w:spacing w:after="0" w:line="240" w:lineRule="auto"/>
        <w:rPr>
          <w:rFonts w:ascii="Arial" w:hAnsi="Arial" w:cs="Arial"/>
          <w:color w:val="auto"/>
          <w:sz w:val="24"/>
          <w:szCs w:val="24"/>
        </w:rPr>
      </w:pPr>
      <w:r>
        <w:rPr>
          <w:rFonts w:ascii="Arial" w:hAnsi="Arial" w:cs="Arial"/>
          <w:color w:val="auto"/>
          <w:sz w:val="24"/>
          <w:szCs w:val="24"/>
        </w:rPr>
        <w:t xml:space="preserve">This </w:t>
      </w:r>
      <w:r w:rsidR="00CB02F1" w:rsidRPr="00DC3737">
        <w:rPr>
          <w:rFonts w:ascii="Arial" w:hAnsi="Arial" w:cs="Arial"/>
          <w:color w:val="auto"/>
          <w:sz w:val="24"/>
          <w:szCs w:val="24"/>
        </w:rPr>
        <w:t>Gym equipment</w:t>
      </w:r>
      <w:r>
        <w:rPr>
          <w:rFonts w:ascii="Arial" w:hAnsi="Arial" w:cs="Arial"/>
          <w:color w:val="auto"/>
          <w:sz w:val="24"/>
          <w:szCs w:val="24"/>
        </w:rPr>
        <w:t xml:space="preserve"> refurbishment</w:t>
      </w:r>
      <w:r w:rsidR="00CB02F1" w:rsidRPr="00DC3737">
        <w:rPr>
          <w:rFonts w:ascii="Arial" w:hAnsi="Arial" w:cs="Arial"/>
          <w:color w:val="auto"/>
          <w:sz w:val="24"/>
          <w:szCs w:val="24"/>
        </w:rPr>
        <w:t xml:space="preserve"> should cater for </w:t>
      </w:r>
      <w:r>
        <w:rPr>
          <w:rFonts w:ascii="Arial" w:hAnsi="Arial" w:cs="Arial"/>
          <w:color w:val="auto"/>
          <w:sz w:val="24"/>
          <w:szCs w:val="24"/>
        </w:rPr>
        <w:t>adults (14yrs+) with a</w:t>
      </w:r>
      <w:r w:rsidR="000C3DFB" w:rsidRPr="00DC3737">
        <w:rPr>
          <w:rFonts w:ascii="Arial" w:hAnsi="Arial" w:cs="Arial"/>
          <w:color w:val="auto"/>
          <w:sz w:val="24"/>
          <w:szCs w:val="24"/>
        </w:rPr>
        <w:t xml:space="preserve"> wide </w:t>
      </w:r>
      <w:r>
        <w:rPr>
          <w:rFonts w:ascii="Arial" w:hAnsi="Arial" w:cs="Arial"/>
          <w:color w:val="auto"/>
          <w:sz w:val="24"/>
          <w:szCs w:val="24"/>
        </w:rPr>
        <w:t xml:space="preserve">range of physical abilities, from fit young </w:t>
      </w:r>
      <w:r w:rsidR="000C3DFB" w:rsidRPr="00DC3737">
        <w:rPr>
          <w:rFonts w:ascii="Arial" w:hAnsi="Arial" w:cs="Arial"/>
          <w:color w:val="auto"/>
          <w:sz w:val="24"/>
          <w:szCs w:val="24"/>
        </w:rPr>
        <w:t>adult</w:t>
      </w:r>
      <w:r>
        <w:rPr>
          <w:rFonts w:ascii="Arial" w:hAnsi="Arial" w:cs="Arial"/>
          <w:color w:val="auto"/>
          <w:sz w:val="24"/>
          <w:szCs w:val="24"/>
        </w:rPr>
        <w:t xml:space="preserve">s </w:t>
      </w:r>
      <w:r w:rsidR="000C3DFB" w:rsidRPr="00DC3737">
        <w:rPr>
          <w:rFonts w:ascii="Arial" w:hAnsi="Arial" w:cs="Arial"/>
          <w:color w:val="auto"/>
          <w:sz w:val="24"/>
          <w:szCs w:val="24"/>
        </w:rPr>
        <w:t>through to older</w:t>
      </w:r>
      <w:r w:rsidR="00CB02F1" w:rsidRPr="00DC3737">
        <w:rPr>
          <w:rFonts w:ascii="Arial" w:hAnsi="Arial" w:cs="Arial"/>
          <w:color w:val="auto"/>
          <w:sz w:val="24"/>
          <w:szCs w:val="24"/>
        </w:rPr>
        <w:t xml:space="preserve"> adults</w:t>
      </w:r>
      <w:r>
        <w:rPr>
          <w:rFonts w:ascii="Arial" w:hAnsi="Arial" w:cs="Arial"/>
          <w:color w:val="auto"/>
          <w:sz w:val="24"/>
          <w:szCs w:val="24"/>
        </w:rPr>
        <w:t xml:space="preserve"> with a long-term health condition or disability</w:t>
      </w:r>
      <w:r w:rsidR="000C3DFB" w:rsidRPr="00DC3737">
        <w:rPr>
          <w:rFonts w:ascii="Arial" w:hAnsi="Arial" w:cs="Arial"/>
          <w:color w:val="auto"/>
          <w:sz w:val="24"/>
          <w:szCs w:val="24"/>
        </w:rPr>
        <w:t xml:space="preserve">. </w:t>
      </w:r>
      <w:r w:rsidR="00CB02F1" w:rsidRPr="00DC3737">
        <w:rPr>
          <w:rFonts w:ascii="Arial" w:hAnsi="Arial" w:cs="Arial"/>
          <w:b/>
          <w:color w:val="auto"/>
          <w:sz w:val="24"/>
          <w:szCs w:val="24"/>
        </w:rPr>
        <w:t xml:space="preserve">Submit evidence </w:t>
      </w:r>
      <w:r w:rsidR="00C72533" w:rsidRPr="00C72533">
        <w:rPr>
          <w:rFonts w:ascii="Arial" w:hAnsi="Arial" w:cs="Arial"/>
          <w:b/>
          <w:color w:val="auto"/>
          <w:sz w:val="24"/>
          <w:szCs w:val="24"/>
        </w:rPr>
        <w:t xml:space="preserve">stating why each piece of equipment </w:t>
      </w:r>
      <w:proofErr w:type="gramStart"/>
      <w:r w:rsidR="00C72533" w:rsidRPr="00C72533">
        <w:rPr>
          <w:rFonts w:ascii="Arial" w:hAnsi="Arial" w:cs="Arial"/>
          <w:b/>
          <w:color w:val="auto"/>
          <w:sz w:val="24"/>
          <w:szCs w:val="24"/>
        </w:rPr>
        <w:t>was chosen</w:t>
      </w:r>
      <w:proofErr w:type="gramEnd"/>
      <w:r w:rsidR="00C72533" w:rsidRPr="00C72533">
        <w:rPr>
          <w:rFonts w:ascii="Arial" w:hAnsi="Arial" w:cs="Arial"/>
          <w:b/>
          <w:color w:val="auto"/>
          <w:sz w:val="24"/>
          <w:szCs w:val="24"/>
        </w:rPr>
        <w:t xml:space="preserve">; this should explain the number of people that can exercise at one time, the range of age and physical abilities that are catered for, including how the design will improve inclusivity by people with a disability or </w:t>
      </w:r>
      <w:r w:rsidR="00C72533" w:rsidRPr="00C72533">
        <w:rPr>
          <w:rFonts w:ascii="Arial" w:hAnsi="Arial" w:cs="Arial"/>
          <w:b/>
          <w:color w:val="auto"/>
          <w:sz w:val="24"/>
          <w:szCs w:val="24"/>
        </w:rPr>
        <w:t>long-term</w:t>
      </w:r>
      <w:r w:rsidR="00C72533" w:rsidRPr="00C72533">
        <w:rPr>
          <w:rFonts w:ascii="Arial" w:hAnsi="Arial" w:cs="Arial"/>
          <w:b/>
          <w:color w:val="auto"/>
          <w:sz w:val="24"/>
          <w:szCs w:val="24"/>
        </w:rPr>
        <w:t xml:space="preserve"> health condition.</w:t>
      </w:r>
    </w:p>
    <w:p w:rsidR="00CB02F1" w:rsidRPr="00DC3737" w:rsidRDefault="00CB02F1" w:rsidP="00CB02F1">
      <w:pPr>
        <w:spacing w:after="0" w:line="240" w:lineRule="auto"/>
        <w:ind w:left="720"/>
        <w:rPr>
          <w:rFonts w:ascii="Arial" w:hAnsi="Arial" w:cs="Arial"/>
          <w:color w:val="auto"/>
          <w:sz w:val="24"/>
          <w:szCs w:val="24"/>
        </w:rPr>
      </w:pPr>
    </w:p>
    <w:p w:rsidR="00CB02F1" w:rsidRPr="00E94D8F" w:rsidRDefault="004208D2" w:rsidP="00E94D8F">
      <w:pPr>
        <w:numPr>
          <w:ilvl w:val="0"/>
          <w:numId w:val="19"/>
        </w:numPr>
        <w:spacing w:after="0" w:line="240" w:lineRule="auto"/>
        <w:rPr>
          <w:rFonts w:ascii="Arial" w:hAnsi="Arial" w:cs="Arial"/>
          <w:color w:val="auto"/>
          <w:sz w:val="24"/>
          <w:szCs w:val="24"/>
        </w:rPr>
      </w:pPr>
      <w:r>
        <w:rPr>
          <w:rFonts w:ascii="Arial" w:hAnsi="Arial" w:cs="Arial"/>
          <w:color w:val="auto"/>
          <w:sz w:val="24"/>
          <w:szCs w:val="24"/>
        </w:rPr>
        <w:t>It is expected that people with little or no experience of using fitness</w:t>
      </w:r>
      <w:r w:rsidR="00CB02F1" w:rsidRPr="00DC3737">
        <w:rPr>
          <w:rFonts w:ascii="Arial" w:hAnsi="Arial" w:cs="Arial"/>
          <w:color w:val="auto"/>
          <w:sz w:val="24"/>
          <w:szCs w:val="24"/>
        </w:rPr>
        <w:t xml:space="preserve"> e</w:t>
      </w:r>
      <w:r>
        <w:rPr>
          <w:rFonts w:ascii="Arial" w:hAnsi="Arial" w:cs="Arial"/>
          <w:color w:val="auto"/>
          <w:sz w:val="24"/>
          <w:szCs w:val="24"/>
        </w:rPr>
        <w:t>quipment wi</w:t>
      </w:r>
      <w:r w:rsidR="000C3DFB" w:rsidRPr="00DC3737">
        <w:rPr>
          <w:rFonts w:ascii="Arial" w:hAnsi="Arial" w:cs="Arial"/>
          <w:color w:val="auto"/>
          <w:sz w:val="24"/>
          <w:szCs w:val="24"/>
        </w:rPr>
        <w:t xml:space="preserve">ll </w:t>
      </w:r>
      <w:r>
        <w:rPr>
          <w:rFonts w:ascii="Arial" w:hAnsi="Arial" w:cs="Arial"/>
          <w:color w:val="auto"/>
          <w:sz w:val="24"/>
          <w:szCs w:val="24"/>
        </w:rPr>
        <w:t>be daunted by using an outdoor gym / starting a routine, as they will not have the confidence or skills to achieve their health goals. Therefore, clear and simple information / resources about starting a fitness regime at this site must be provided as part of the project to minimise this barrier in as many different formats as possible</w:t>
      </w:r>
      <w:r w:rsidR="00CB02F1" w:rsidRPr="00DC3737">
        <w:rPr>
          <w:rFonts w:ascii="Arial" w:hAnsi="Arial" w:cs="Arial"/>
          <w:color w:val="auto"/>
          <w:sz w:val="24"/>
          <w:szCs w:val="24"/>
        </w:rPr>
        <w:t xml:space="preserve">. </w:t>
      </w:r>
      <w:r w:rsidR="00CB02F1" w:rsidRPr="00DC3737">
        <w:rPr>
          <w:rFonts w:ascii="Arial" w:hAnsi="Arial" w:cs="Arial"/>
          <w:b/>
          <w:color w:val="auto"/>
          <w:sz w:val="24"/>
          <w:szCs w:val="24"/>
        </w:rPr>
        <w:t xml:space="preserve">Submit </w:t>
      </w:r>
      <w:r w:rsidR="0039645D" w:rsidRPr="00DC3737">
        <w:rPr>
          <w:rFonts w:ascii="Arial" w:hAnsi="Arial" w:cs="Arial"/>
          <w:b/>
          <w:color w:val="auto"/>
          <w:sz w:val="24"/>
          <w:szCs w:val="24"/>
        </w:rPr>
        <w:t>evidence</w:t>
      </w:r>
      <w:r w:rsidR="00CB02F1" w:rsidRPr="00DC3737">
        <w:rPr>
          <w:rFonts w:ascii="Arial" w:hAnsi="Arial" w:cs="Arial"/>
          <w:b/>
          <w:color w:val="auto"/>
          <w:sz w:val="24"/>
          <w:szCs w:val="24"/>
        </w:rPr>
        <w:t xml:space="preserve"> illus</w:t>
      </w:r>
      <w:r w:rsidR="00E94D8F">
        <w:rPr>
          <w:rFonts w:ascii="Arial" w:hAnsi="Arial" w:cs="Arial"/>
          <w:b/>
          <w:color w:val="auto"/>
          <w:sz w:val="24"/>
          <w:szCs w:val="24"/>
        </w:rPr>
        <w:t xml:space="preserve">trating </w:t>
      </w:r>
      <w:r w:rsidR="00C72533" w:rsidRPr="00C72533">
        <w:rPr>
          <w:rFonts w:ascii="Arial" w:eastAsia="Times New Roman" w:hAnsi="Arial" w:cs="Arial"/>
          <w:b/>
          <w:color w:val="auto"/>
          <w:sz w:val="24"/>
          <w:szCs w:val="24"/>
          <w:lang w:eastAsia="en-GB"/>
        </w:rPr>
        <w:t xml:space="preserve">how your project provides access for people to different instructional / user focused resources to enable novice users to understand and use the fitness equipment / start a workout plan (note – our preference is that this goes beyond installations at the site and includes content that can be accessed digitally). </w:t>
      </w:r>
      <w:proofErr w:type="gramStart"/>
      <w:r w:rsidR="00C72533" w:rsidRPr="00C72533">
        <w:rPr>
          <w:rFonts w:ascii="Arial" w:eastAsia="Times New Roman" w:hAnsi="Arial" w:cs="Arial"/>
          <w:b/>
          <w:color w:val="auto"/>
          <w:sz w:val="24"/>
          <w:szCs w:val="24"/>
          <w:lang w:eastAsia="en-GB"/>
        </w:rPr>
        <w:t>Also</w:t>
      </w:r>
      <w:proofErr w:type="gramEnd"/>
      <w:r w:rsidR="00C72533">
        <w:rPr>
          <w:rFonts w:ascii="Arial" w:eastAsia="Times New Roman" w:hAnsi="Arial" w:cs="Arial"/>
          <w:b/>
          <w:color w:val="auto"/>
          <w:sz w:val="24"/>
          <w:szCs w:val="24"/>
          <w:lang w:eastAsia="en-GB"/>
        </w:rPr>
        <w:t>,</w:t>
      </w:r>
      <w:r w:rsidR="00C72533" w:rsidRPr="00C72533">
        <w:rPr>
          <w:rFonts w:ascii="Arial" w:eastAsia="Times New Roman" w:hAnsi="Arial" w:cs="Arial"/>
          <w:b/>
          <w:color w:val="auto"/>
          <w:sz w:val="24"/>
          <w:szCs w:val="24"/>
          <w:lang w:eastAsia="en-GB"/>
        </w:rPr>
        <w:t xml:space="preserve"> what your company will do to raise awareness of a new facility with local people / health professionals and the wider community.</w:t>
      </w:r>
    </w:p>
    <w:p w:rsidR="00CB02F1" w:rsidRPr="00DC3737" w:rsidRDefault="00CB02F1" w:rsidP="00DC3737">
      <w:pPr>
        <w:spacing w:after="0" w:line="240" w:lineRule="auto"/>
        <w:rPr>
          <w:rFonts w:ascii="Arial" w:hAnsi="Arial" w:cs="Arial"/>
          <w:color w:val="auto"/>
          <w:sz w:val="24"/>
          <w:szCs w:val="24"/>
        </w:rPr>
      </w:pPr>
    </w:p>
    <w:p w:rsidR="00CB02F1" w:rsidRDefault="00CB02F1" w:rsidP="00CB02F1">
      <w:pPr>
        <w:numPr>
          <w:ilvl w:val="0"/>
          <w:numId w:val="19"/>
        </w:numPr>
        <w:spacing w:after="0" w:line="240" w:lineRule="auto"/>
        <w:rPr>
          <w:rFonts w:ascii="Arial" w:hAnsi="Arial" w:cs="Arial"/>
          <w:b/>
          <w:color w:val="auto"/>
          <w:sz w:val="24"/>
          <w:szCs w:val="24"/>
        </w:rPr>
      </w:pPr>
      <w:r w:rsidRPr="00DC3737">
        <w:rPr>
          <w:rFonts w:ascii="Arial" w:hAnsi="Arial" w:cs="Arial"/>
          <w:b/>
          <w:color w:val="auto"/>
          <w:sz w:val="24"/>
          <w:szCs w:val="24"/>
        </w:rPr>
        <w:t>Please supp</w:t>
      </w:r>
      <w:r w:rsidR="004F0813">
        <w:rPr>
          <w:rFonts w:ascii="Arial" w:hAnsi="Arial" w:cs="Arial"/>
          <w:b/>
          <w:color w:val="auto"/>
          <w:sz w:val="24"/>
          <w:szCs w:val="24"/>
        </w:rPr>
        <w:t>ly guarantee information with</w:t>
      </w:r>
      <w:r w:rsidRPr="00DC3737">
        <w:rPr>
          <w:rFonts w:ascii="Arial" w:hAnsi="Arial" w:cs="Arial"/>
          <w:b/>
          <w:color w:val="auto"/>
          <w:sz w:val="24"/>
          <w:szCs w:val="24"/>
        </w:rPr>
        <w:t xml:space="preserve"> time periods for</w:t>
      </w:r>
      <w:r w:rsidR="004F0813">
        <w:rPr>
          <w:rFonts w:ascii="Arial" w:hAnsi="Arial" w:cs="Arial"/>
          <w:b/>
          <w:color w:val="auto"/>
          <w:sz w:val="24"/>
          <w:szCs w:val="24"/>
        </w:rPr>
        <w:t xml:space="preserve"> the following</w:t>
      </w:r>
      <w:r w:rsidR="00C72533">
        <w:rPr>
          <w:rFonts w:ascii="Arial" w:hAnsi="Arial" w:cs="Arial"/>
          <w:b/>
          <w:color w:val="auto"/>
          <w:sz w:val="24"/>
          <w:szCs w:val="24"/>
        </w:rPr>
        <w:t xml:space="preserve"> (a-f), and your timeline for the project start and finish</w:t>
      </w:r>
      <w:r w:rsidRPr="00DC3737">
        <w:rPr>
          <w:rFonts w:ascii="Arial" w:hAnsi="Arial" w:cs="Arial"/>
          <w:b/>
          <w:color w:val="auto"/>
          <w:sz w:val="24"/>
          <w:szCs w:val="24"/>
        </w:rPr>
        <w:t>:</w:t>
      </w:r>
    </w:p>
    <w:p w:rsidR="00C72533" w:rsidRPr="00DC3737" w:rsidRDefault="00C72533" w:rsidP="00C72533">
      <w:pPr>
        <w:spacing w:after="0" w:line="240" w:lineRule="auto"/>
        <w:rPr>
          <w:rFonts w:ascii="Arial" w:hAnsi="Arial" w:cs="Arial"/>
          <w:b/>
          <w:color w:val="auto"/>
          <w:sz w:val="24"/>
          <w:szCs w:val="24"/>
        </w:rPr>
      </w:pPr>
    </w:p>
    <w:p w:rsidR="00CB02F1" w:rsidRPr="00DC3737" w:rsidRDefault="00CB02F1" w:rsidP="00CB02F1">
      <w:pPr>
        <w:numPr>
          <w:ilvl w:val="1"/>
          <w:numId w:val="19"/>
        </w:numPr>
        <w:spacing w:after="0" w:line="240" w:lineRule="auto"/>
        <w:rPr>
          <w:rFonts w:ascii="Arial" w:hAnsi="Arial" w:cs="Arial"/>
          <w:b/>
          <w:color w:val="auto"/>
          <w:sz w:val="24"/>
          <w:szCs w:val="24"/>
        </w:rPr>
      </w:pPr>
      <w:r w:rsidRPr="00DC3737">
        <w:rPr>
          <w:rFonts w:ascii="Arial" w:hAnsi="Arial" w:cs="Arial"/>
          <w:b/>
          <w:color w:val="auto"/>
          <w:sz w:val="24"/>
          <w:szCs w:val="24"/>
        </w:rPr>
        <w:t>Structural steel</w:t>
      </w:r>
    </w:p>
    <w:p w:rsidR="00CB02F1" w:rsidRPr="00DC3737" w:rsidRDefault="00CB02F1" w:rsidP="00CB02F1">
      <w:pPr>
        <w:numPr>
          <w:ilvl w:val="1"/>
          <w:numId w:val="19"/>
        </w:numPr>
        <w:spacing w:after="0" w:line="240" w:lineRule="auto"/>
        <w:rPr>
          <w:rFonts w:ascii="Arial" w:hAnsi="Arial" w:cs="Arial"/>
          <w:b/>
          <w:color w:val="auto"/>
          <w:sz w:val="24"/>
          <w:szCs w:val="24"/>
        </w:rPr>
      </w:pPr>
      <w:r w:rsidRPr="00DC3737">
        <w:rPr>
          <w:rFonts w:ascii="Arial" w:hAnsi="Arial" w:cs="Arial"/>
          <w:b/>
          <w:color w:val="auto"/>
          <w:sz w:val="24"/>
          <w:szCs w:val="24"/>
        </w:rPr>
        <w:t>Welding</w:t>
      </w:r>
    </w:p>
    <w:p w:rsidR="00CB02F1" w:rsidRPr="00DC3737" w:rsidRDefault="00CB02F1" w:rsidP="00CB02F1">
      <w:pPr>
        <w:numPr>
          <w:ilvl w:val="1"/>
          <w:numId w:val="19"/>
        </w:numPr>
        <w:spacing w:after="0" w:line="240" w:lineRule="auto"/>
        <w:rPr>
          <w:rFonts w:ascii="Arial" w:hAnsi="Arial" w:cs="Arial"/>
          <w:b/>
          <w:color w:val="auto"/>
          <w:sz w:val="24"/>
          <w:szCs w:val="24"/>
        </w:rPr>
      </w:pPr>
      <w:r w:rsidRPr="00DC3737">
        <w:rPr>
          <w:rFonts w:ascii="Arial" w:hAnsi="Arial" w:cs="Arial"/>
          <w:b/>
          <w:color w:val="auto"/>
          <w:sz w:val="24"/>
          <w:szCs w:val="24"/>
        </w:rPr>
        <w:t>Paint</w:t>
      </w:r>
    </w:p>
    <w:p w:rsidR="00CB02F1" w:rsidRPr="00DC3737" w:rsidRDefault="00CB02F1" w:rsidP="00CB02F1">
      <w:pPr>
        <w:numPr>
          <w:ilvl w:val="1"/>
          <w:numId w:val="19"/>
        </w:numPr>
        <w:spacing w:after="0" w:line="240" w:lineRule="auto"/>
        <w:rPr>
          <w:rFonts w:ascii="Arial" w:hAnsi="Arial" w:cs="Arial"/>
          <w:b/>
          <w:color w:val="auto"/>
          <w:sz w:val="24"/>
          <w:szCs w:val="24"/>
        </w:rPr>
      </w:pPr>
      <w:r w:rsidRPr="00DC3737">
        <w:rPr>
          <w:rFonts w:ascii="Arial" w:hAnsi="Arial" w:cs="Arial"/>
          <w:b/>
          <w:color w:val="auto"/>
          <w:sz w:val="24"/>
          <w:szCs w:val="24"/>
        </w:rPr>
        <w:t>Rust</w:t>
      </w:r>
    </w:p>
    <w:p w:rsidR="00CB02F1" w:rsidRPr="00DC3737" w:rsidRDefault="00CB02F1" w:rsidP="00CB02F1">
      <w:pPr>
        <w:numPr>
          <w:ilvl w:val="1"/>
          <w:numId w:val="19"/>
        </w:numPr>
        <w:spacing w:after="0" w:line="240" w:lineRule="auto"/>
        <w:rPr>
          <w:rFonts w:ascii="Arial" w:hAnsi="Arial" w:cs="Arial"/>
          <w:b/>
          <w:color w:val="auto"/>
          <w:sz w:val="24"/>
          <w:szCs w:val="24"/>
        </w:rPr>
      </w:pPr>
      <w:r w:rsidRPr="00DC3737">
        <w:rPr>
          <w:rFonts w:ascii="Arial" w:hAnsi="Arial" w:cs="Arial"/>
          <w:b/>
          <w:color w:val="auto"/>
          <w:sz w:val="24"/>
          <w:szCs w:val="24"/>
        </w:rPr>
        <w:t>Bearings</w:t>
      </w:r>
    </w:p>
    <w:p w:rsidR="00CB02F1" w:rsidRPr="00DC3737" w:rsidRDefault="00CB02F1" w:rsidP="00CB02F1">
      <w:pPr>
        <w:numPr>
          <w:ilvl w:val="1"/>
          <w:numId w:val="19"/>
        </w:numPr>
        <w:spacing w:after="0" w:line="240" w:lineRule="auto"/>
        <w:rPr>
          <w:rFonts w:ascii="Arial" w:hAnsi="Arial" w:cs="Arial"/>
          <w:b/>
          <w:color w:val="auto"/>
          <w:sz w:val="24"/>
          <w:szCs w:val="24"/>
        </w:rPr>
      </w:pPr>
      <w:r w:rsidRPr="00DC3737">
        <w:rPr>
          <w:rFonts w:ascii="Arial" w:hAnsi="Arial" w:cs="Arial"/>
          <w:b/>
          <w:color w:val="auto"/>
          <w:sz w:val="24"/>
          <w:szCs w:val="24"/>
        </w:rPr>
        <w:t>Fixings</w:t>
      </w:r>
    </w:p>
    <w:p w:rsidR="00CB02F1" w:rsidRPr="00DC3737" w:rsidRDefault="00CB02F1" w:rsidP="003D38DA">
      <w:pPr>
        <w:spacing w:after="0" w:line="240" w:lineRule="auto"/>
        <w:rPr>
          <w:rFonts w:ascii="Arial" w:hAnsi="Arial" w:cs="Arial"/>
          <w:color w:val="auto"/>
          <w:sz w:val="24"/>
          <w:szCs w:val="24"/>
        </w:rPr>
      </w:pPr>
    </w:p>
    <w:p w:rsidR="00CB02F1" w:rsidRPr="003D38DA" w:rsidRDefault="003D38DA" w:rsidP="003D38DA">
      <w:pPr>
        <w:numPr>
          <w:ilvl w:val="0"/>
          <w:numId w:val="19"/>
        </w:numPr>
        <w:spacing w:after="0" w:line="240" w:lineRule="auto"/>
        <w:rPr>
          <w:rFonts w:ascii="Arial" w:hAnsi="Arial" w:cs="Arial"/>
          <w:color w:val="auto"/>
          <w:sz w:val="24"/>
          <w:szCs w:val="24"/>
        </w:rPr>
      </w:pPr>
      <w:r>
        <w:rPr>
          <w:rFonts w:ascii="Arial" w:hAnsi="Arial" w:cs="Arial"/>
          <w:b/>
          <w:color w:val="auto"/>
          <w:sz w:val="24"/>
          <w:szCs w:val="24"/>
        </w:rPr>
        <w:t>Please s</w:t>
      </w:r>
      <w:r w:rsidR="00CB02F1" w:rsidRPr="00DC3737">
        <w:rPr>
          <w:rFonts w:ascii="Arial" w:hAnsi="Arial" w:cs="Arial"/>
          <w:b/>
          <w:color w:val="auto"/>
          <w:sz w:val="24"/>
          <w:szCs w:val="24"/>
        </w:rPr>
        <w:t xml:space="preserve">upply </w:t>
      </w:r>
      <w:r w:rsidR="00C72533" w:rsidRPr="00C72533">
        <w:rPr>
          <w:rFonts w:ascii="Arial" w:hAnsi="Arial" w:cs="Arial"/>
          <w:b/>
          <w:color w:val="auto"/>
          <w:sz w:val="24"/>
          <w:szCs w:val="24"/>
        </w:rPr>
        <w:t xml:space="preserve">information on the methodology for installation, including how the site </w:t>
      </w:r>
      <w:proofErr w:type="gramStart"/>
      <w:r w:rsidR="00C72533" w:rsidRPr="00C72533">
        <w:rPr>
          <w:rFonts w:ascii="Arial" w:hAnsi="Arial" w:cs="Arial"/>
          <w:b/>
          <w:color w:val="auto"/>
          <w:sz w:val="24"/>
          <w:szCs w:val="24"/>
        </w:rPr>
        <w:t>will be secured</w:t>
      </w:r>
      <w:proofErr w:type="gramEnd"/>
      <w:r w:rsidR="00C72533" w:rsidRPr="00C72533">
        <w:rPr>
          <w:rFonts w:ascii="Arial" w:hAnsi="Arial" w:cs="Arial"/>
          <w:b/>
          <w:color w:val="auto"/>
          <w:sz w:val="24"/>
          <w:szCs w:val="24"/>
        </w:rPr>
        <w:t>, how members of the public will be protected from harm, how the surrounding green space will be protected from damage by footfall / vehicles during installation.</w:t>
      </w:r>
      <w:r w:rsidR="00C72533" w:rsidRPr="00C72533">
        <w:rPr>
          <w:rFonts w:ascii="Arial" w:hAnsi="Arial" w:cs="Arial"/>
          <w:color w:val="auto"/>
          <w:sz w:val="24"/>
          <w:szCs w:val="24"/>
        </w:rPr>
        <w:t xml:space="preserve">  </w:t>
      </w:r>
    </w:p>
    <w:p w:rsidR="00CB02F1" w:rsidRDefault="00CB02F1" w:rsidP="00CB02F1">
      <w:pPr>
        <w:spacing w:after="0" w:line="240" w:lineRule="auto"/>
        <w:rPr>
          <w:rFonts w:ascii="Arial" w:hAnsi="Arial" w:cs="Arial"/>
          <w:color w:val="auto"/>
          <w:sz w:val="24"/>
          <w:szCs w:val="24"/>
        </w:rPr>
      </w:pPr>
    </w:p>
    <w:p w:rsidR="003D38DA" w:rsidRPr="00DC3737" w:rsidRDefault="003D38DA" w:rsidP="00CB02F1">
      <w:pPr>
        <w:spacing w:after="0" w:line="240" w:lineRule="auto"/>
        <w:rPr>
          <w:rFonts w:ascii="Arial" w:hAnsi="Arial" w:cs="Arial"/>
          <w:color w:val="auto"/>
          <w:sz w:val="24"/>
          <w:szCs w:val="24"/>
        </w:rPr>
      </w:pPr>
    </w:p>
    <w:p w:rsidR="00CB02F1" w:rsidRPr="00DC3737" w:rsidRDefault="003D38DA" w:rsidP="003D38DA">
      <w:pPr>
        <w:spacing w:after="0" w:line="240" w:lineRule="auto"/>
        <w:rPr>
          <w:rFonts w:ascii="Arial" w:hAnsi="Arial" w:cs="Arial"/>
          <w:color w:val="auto"/>
          <w:sz w:val="24"/>
          <w:szCs w:val="24"/>
        </w:rPr>
      </w:pPr>
      <w:r>
        <w:rPr>
          <w:rFonts w:ascii="Arial" w:hAnsi="Arial" w:cs="Arial"/>
          <w:color w:val="auto"/>
          <w:sz w:val="24"/>
          <w:szCs w:val="24"/>
        </w:rPr>
        <w:t xml:space="preserve">Please note – </w:t>
      </w:r>
      <w:r w:rsidR="00CB02F1" w:rsidRPr="00DC3737">
        <w:rPr>
          <w:rFonts w:ascii="Arial" w:hAnsi="Arial" w:cs="Arial"/>
          <w:color w:val="auto"/>
          <w:sz w:val="24"/>
          <w:szCs w:val="24"/>
        </w:rPr>
        <w:t>A site visit</w:t>
      </w:r>
      <w:r>
        <w:rPr>
          <w:rFonts w:ascii="Arial" w:hAnsi="Arial" w:cs="Arial"/>
          <w:color w:val="auto"/>
          <w:sz w:val="24"/>
          <w:szCs w:val="24"/>
        </w:rPr>
        <w:t xml:space="preserve"> </w:t>
      </w:r>
      <w:r w:rsidR="00CB02F1" w:rsidRPr="00DC3737">
        <w:rPr>
          <w:rFonts w:ascii="Arial" w:hAnsi="Arial" w:cs="Arial"/>
          <w:color w:val="auto"/>
          <w:sz w:val="24"/>
          <w:szCs w:val="24"/>
        </w:rPr>
        <w:t>/</w:t>
      </w:r>
      <w:r>
        <w:rPr>
          <w:rFonts w:ascii="Arial" w:hAnsi="Arial" w:cs="Arial"/>
          <w:color w:val="auto"/>
          <w:sz w:val="24"/>
          <w:szCs w:val="24"/>
        </w:rPr>
        <w:t xml:space="preserve"> </w:t>
      </w:r>
      <w:r w:rsidR="00CB02F1" w:rsidRPr="00DC3737">
        <w:rPr>
          <w:rFonts w:ascii="Arial" w:hAnsi="Arial" w:cs="Arial"/>
          <w:color w:val="auto"/>
          <w:sz w:val="24"/>
          <w:szCs w:val="24"/>
        </w:rPr>
        <w:t>survey shall be undertaken by the successful company to agre</w:t>
      </w:r>
      <w:r w:rsidR="00E94D8F">
        <w:rPr>
          <w:rFonts w:ascii="Arial" w:hAnsi="Arial" w:cs="Arial"/>
          <w:color w:val="auto"/>
          <w:sz w:val="24"/>
          <w:szCs w:val="24"/>
        </w:rPr>
        <w:t>e with the Client the confirmed</w:t>
      </w:r>
      <w:r w:rsidR="00CB02F1" w:rsidRPr="00DC3737">
        <w:rPr>
          <w:rFonts w:ascii="Arial" w:hAnsi="Arial" w:cs="Arial"/>
          <w:color w:val="auto"/>
          <w:sz w:val="24"/>
          <w:szCs w:val="24"/>
        </w:rPr>
        <w:t xml:space="preserve"> </w:t>
      </w:r>
      <w:r w:rsidR="00DC3737" w:rsidRPr="00DC3737">
        <w:rPr>
          <w:rFonts w:ascii="Arial" w:hAnsi="Arial" w:cs="Arial"/>
          <w:color w:val="auto"/>
          <w:sz w:val="24"/>
          <w:szCs w:val="24"/>
        </w:rPr>
        <w:t xml:space="preserve">refurbishment </w:t>
      </w:r>
      <w:r w:rsidR="00CB02F1" w:rsidRPr="00DC3737">
        <w:rPr>
          <w:rFonts w:ascii="Arial" w:hAnsi="Arial" w:cs="Arial"/>
          <w:color w:val="auto"/>
          <w:sz w:val="24"/>
          <w:szCs w:val="24"/>
        </w:rPr>
        <w:t xml:space="preserve">of the </w:t>
      </w:r>
      <w:r w:rsidR="00E94D8F">
        <w:rPr>
          <w:rFonts w:ascii="Arial" w:hAnsi="Arial" w:cs="Arial"/>
          <w:color w:val="auto"/>
          <w:sz w:val="24"/>
          <w:szCs w:val="24"/>
        </w:rPr>
        <w:t xml:space="preserve">outdoor </w:t>
      </w:r>
      <w:r w:rsidR="00CB02F1" w:rsidRPr="00DC3737">
        <w:rPr>
          <w:rFonts w:ascii="Arial" w:hAnsi="Arial" w:cs="Arial"/>
          <w:color w:val="auto"/>
          <w:sz w:val="24"/>
          <w:szCs w:val="24"/>
        </w:rPr>
        <w:t xml:space="preserve">gym. </w:t>
      </w:r>
    </w:p>
    <w:p w:rsidR="00CB02F1" w:rsidRPr="00DC3737" w:rsidRDefault="00CB02F1" w:rsidP="00CB02F1">
      <w:pPr>
        <w:spacing w:after="0" w:line="240" w:lineRule="auto"/>
        <w:rPr>
          <w:rFonts w:ascii="Arial" w:hAnsi="Arial" w:cs="Arial"/>
          <w:color w:val="auto"/>
          <w:sz w:val="24"/>
          <w:szCs w:val="24"/>
        </w:rPr>
      </w:pPr>
    </w:p>
    <w:p w:rsidR="00BE657B" w:rsidRPr="00C72533" w:rsidRDefault="00CB02F1" w:rsidP="000C3DFB">
      <w:pPr>
        <w:jc w:val="both"/>
        <w:rPr>
          <w:rFonts w:ascii="Arial" w:hAnsi="Arial" w:cs="Arial"/>
          <w:color w:val="auto"/>
          <w:sz w:val="24"/>
          <w:szCs w:val="24"/>
        </w:rPr>
      </w:pPr>
      <w:r w:rsidRPr="00DC3737">
        <w:rPr>
          <w:rFonts w:ascii="Arial" w:hAnsi="Arial" w:cs="Arial"/>
          <w:color w:val="auto"/>
          <w:sz w:val="24"/>
          <w:szCs w:val="24"/>
        </w:rPr>
        <w:t xml:space="preserve">Services – </w:t>
      </w:r>
      <w:r w:rsidR="00C72533">
        <w:rPr>
          <w:rFonts w:ascii="Arial" w:hAnsi="Arial" w:cs="Arial"/>
          <w:color w:val="auto"/>
          <w:sz w:val="24"/>
          <w:szCs w:val="24"/>
        </w:rPr>
        <w:t>T</w:t>
      </w:r>
      <w:r w:rsidRPr="00DC3737">
        <w:rPr>
          <w:rFonts w:ascii="Arial" w:hAnsi="Arial" w:cs="Arial"/>
          <w:color w:val="auto"/>
          <w:sz w:val="24"/>
          <w:szCs w:val="24"/>
        </w:rPr>
        <w:t xml:space="preserve">he Council does not have any plans identifying underground services on this site. </w:t>
      </w:r>
      <w:proofErr w:type="gramStart"/>
      <w:r w:rsidRPr="00DC3737">
        <w:rPr>
          <w:rFonts w:ascii="Arial" w:hAnsi="Arial" w:cs="Arial"/>
          <w:color w:val="auto"/>
          <w:sz w:val="24"/>
          <w:szCs w:val="24"/>
        </w:rPr>
        <w:t>Therefore all appropriate Health and Safety measures shall be undertaken by the Contractor</w:t>
      </w:r>
      <w:proofErr w:type="gramEnd"/>
      <w:r w:rsidRPr="00DC3737">
        <w:rPr>
          <w:rFonts w:ascii="Arial" w:hAnsi="Arial" w:cs="Arial"/>
          <w:color w:val="auto"/>
          <w:sz w:val="24"/>
          <w:szCs w:val="24"/>
        </w:rPr>
        <w:t xml:space="preserve"> prior to any works taking place.</w:t>
      </w:r>
    </w:p>
    <w:p w:rsidR="000C3DFB" w:rsidRPr="00E94D8F" w:rsidRDefault="00432C43" w:rsidP="000C3DFB">
      <w:pPr>
        <w:jc w:val="both"/>
        <w:rPr>
          <w:b/>
          <w:color w:val="80379B" w:themeColor="accent4"/>
          <w:sz w:val="28"/>
          <w:szCs w:val="28"/>
        </w:rPr>
      </w:pPr>
      <w:r w:rsidRPr="00E94D8F">
        <w:rPr>
          <w:b/>
          <w:color w:val="80379B" w:themeColor="accent4"/>
          <w:sz w:val="28"/>
          <w:szCs w:val="28"/>
        </w:rPr>
        <w:t>Programme</w:t>
      </w:r>
    </w:p>
    <w:p w:rsidR="00DE482E" w:rsidRPr="00DC3737" w:rsidRDefault="00E94D8F" w:rsidP="000C3DFB">
      <w:pPr>
        <w:jc w:val="both"/>
        <w:rPr>
          <w:rFonts w:ascii="Arial" w:hAnsi="Arial" w:cs="Arial"/>
          <w:color w:val="auto"/>
          <w:sz w:val="32"/>
          <w:szCs w:val="24"/>
        </w:rPr>
      </w:pPr>
      <w:r>
        <w:rPr>
          <w:color w:val="auto"/>
          <w:sz w:val="24"/>
          <w:szCs w:val="24"/>
        </w:rPr>
        <w:t xml:space="preserve">It is hope that the works can </w:t>
      </w:r>
      <w:r w:rsidRPr="00D56466">
        <w:rPr>
          <w:color w:val="auto"/>
          <w:sz w:val="24"/>
          <w:szCs w:val="24"/>
        </w:rPr>
        <w:t xml:space="preserve">start </w:t>
      </w:r>
      <w:r w:rsidR="002E362C" w:rsidRPr="00D56466">
        <w:rPr>
          <w:color w:val="auto"/>
          <w:sz w:val="24"/>
          <w:szCs w:val="24"/>
        </w:rPr>
        <w:t xml:space="preserve">before </w:t>
      </w:r>
      <w:r w:rsidR="002E362C" w:rsidRPr="007068CE">
        <w:rPr>
          <w:color w:val="auto"/>
          <w:sz w:val="24"/>
          <w:szCs w:val="24"/>
        </w:rPr>
        <w:t>the end of</w:t>
      </w:r>
      <w:r w:rsidR="00DE482E" w:rsidRPr="007068CE">
        <w:rPr>
          <w:color w:val="auto"/>
          <w:sz w:val="24"/>
          <w:szCs w:val="24"/>
        </w:rPr>
        <w:t xml:space="preserve"> </w:t>
      </w:r>
      <w:proofErr w:type="gramStart"/>
      <w:r w:rsidR="000106E1">
        <w:rPr>
          <w:color w:val="auto"/>
          <w:sz w:val="24"/>
          <w:szCs w:val="24"/>
        </w:rPr>
        <w:t>Autumn</w:t>
      </w:r>
      <w:proofErr w:type="gramEnd"/>
      <w:r w:rsidR="00DE482E" w:rsidRPr="007068CE">
        <w:rPr>
          <w:color w:val="auto"/>
          <w:sz w:val="24"/>
          <w:szCs w:val="24"/>
        </w:rPr>
        <w:t xml:space="preserve"> 2022</w:t>
      </w:r>
      <w:r w:rsidR="000522C5">
        <w:rPr>
          <w:color w:val="auto"/>
          <w:sz w:val="24"/>
          <w:szCs w:val="24"/>
        </w:rPr>
        <w:t>, though a small adjustment to this timescale may be possible</w:t>
      </w:r>
      <w:r w:rsidR="00DE482E" w:rsidRPr="007068CE">
        <w:rPr>
          <w:color w:val="auto"/>
          <w:sz w:val="24"/>
          <w:szCs w:val="24"/>
        </w:rPr>
        <w:t xml:space="preserve">. </w:t>
      </w:r>
    </w:p>
    <w:p w:rsidR="00432C43" w:rsidRPr="00350CAF" w:rsidRDefault="00432C43" w:rsidP="00432C43">
      <w:pPr>
        <w:pStyle w:val="Heading4"/>
        <w:rPr>
          <w:sz w:val="28"/>
          <w:szCs w:val="28"/>
        </w:rPr>
      </w:pPr>
      <w:r w:rsidRPr="00350CAF">
        <w:rPr>
          <w:color w:val="80379B" w:themeColor="accent4"/>
          <w:sz w:val="28"/>
          <w:szCs w:val="28"/>
        </w:rPr>
        <w:t>Risks</w:t>
      </w:r>
    </w:p>
    <w:p w:rsidR="00432C43" w:rsidRPr="00DC3737" w:rsidRDefault="00DE482E" w:rsidP="00432C43">
      <w:pPr>
        <w:rPr>
          <w:color w:val="auto"/>
          <w:sz w:val="24"/>
          <w:szCs w:val="24"/>
        </w:rPr>
      </w:pPr>
      <w:r w:rsidRPr="00DC3737">
        <w:rPr>
          <w:color w:val="auto"/>
          <w:sz w:val="24"/>
          <w:szCs w:val="24"/>
        </w:rPr>
        <w:t>There are no risks</w:t>
      </w:r>
      <w:r w:rsidR="00432C43" w:rsidRPr="00DC3737">
        <w:rPr>
          <w:color w:val="auto"/>
          <w:sz w:val="24"/>
          <w:szCs w:val="24"/>
        </w:rPr>
        <w:t xml:space="preserve"> relevant to these services</w:t>
      </w:r>
      <w:r w:rsidRPr="00DC3737">
        <w:rPr>
          <w:color w:val="auto"/>
          <w:sz w:val="24"/>
          <w:szCs w:val="24"/>
        </w:rPr>
        <w:t>.</w:t>
      </w:r>
    </w:p>
    <w:p w:rsidR="00432C43" w:rsidRPr="00350CAF" w:rsidRDefault="007D48C1" w:rsidP="00432C43">
      <w:pPr>
        <w:pStyle w:val="Heading4"/>
        <w:rPr>
          <w:color w:val="80379B" w:themeColor="accent4"/>
          <w:sz w:val="28"/>
          <w:szCs w:val="28"/>
        </w:rPr>
      </w:pPr>
      <w:r>
        <w:rPr>
          <w:color w:val="80379B" w:themeColor="accent4"/>
          <w:sz w:val="28"/>
          <w:szCs w:val="28"/>
        </w:rPr>
        <w:t>Tender evaluation methodology</w:t>
      </w:r>
    </w:p>
    <w:p w:rsidR="00432C43" w:rsidRPr="00591498" w:rsidRDefault="00DE482E" w:rsidP="00432C43">
      <w:pPr>
        <w:rPr>
          <w:color w:val="auto"/>
          <w:sz w:val="24"/>
          <w:szCs w:val="24"/>
        </w:rPr>
      </w:pPr>
      <w:r w:rsidRPr="00591498">
        <w:rPr>
          <w:color w:val="auto"/>
          <w:sz w:val="24"/>
          <w:szCs w:val="24"/>
        </w:rPr>
        <w:t>Th</w:t>
      </w:r>
      <w:r w:rsidR="007D48C1">
        <w:rPr>
          <w:color w:val="auto"/>
          <w:sz w:val="24"/>
          <w:szCs w:val="24"/>
        </w:rPr>
        <w:t xml:space="preserve">e process for selecting and awarding the contract to a tender for this project </w:t>
      </w:r>
      <w:r w:rsidRPr="00591498">
        <w:rPr>
          <w:color w:val="auto"/>
          <w:sz w:val="24"/>
          <w:szCs w:val="24"/>
        </w:rPr>
        <w:t xml:space="preserve">is </w:t>
      </w:r>
      <w:r w:rsidR="007D48C1">
        <w:rPr>
          <w:color w:val="auto"/>
          <w:sz w:val="24"/>
          <w:szCs w:val="24"/>
        </w:rPr>
        <w:t xml:space="preserve">included in </w:t>
      </w:r>
      <w:r w:rsidR="00BE657B">
        <w:rPr>
          <w:color w:val="auto"/>
          <w:sz w:val="24"/>
          <w:szCs w:val="24"/>
        </w:rPr>
        <w:t>the document</w:t>
      </w:r>
      <w:proofErr w:type="gramStart"/>
      <w:r w:rsidR="00BE657B">
        <w:rPr>
          <w:color w:val="auto"/>
          <w:sz w:val="24"/>
          <w:szCs w:val="24"/>
        </w:rPr>
        <w:t>;</w:t>
      </w:r>
      <w:proofErr w:type="gramEnd"/>
      <w:r w:rsidR="00BE657B">
        <w:rPr>
          <w:color w:val="auto"/>
          <w:sz w:val="24"/>
          <w:szCs w:val="24"/>
        </w:rPr>
        <w:t xml:space="preserve"> ‘</w:t>
      </w:r>
      <w:r w:rsidR="00705475">
        <w:rPr>
          <w:color w:val="auto"/>
          <w:sz w:val="24"/>
          <w:szCs w:val="24"/>
        </w:rPr>
        <w:t xml:space="preserve">Dulwich and </w:t>
      </w:r>
      <w:r w:rsidR="00BE657B">
        <w:rPr>
          <w:color w:val="auto"/>
          <w:sz w:val="24"/>
          <w:szCs w:val="24"/>
        </w:rPr>
        <w:t>Peckham</w:t>
      </w:r>
      <w:r w:rsidR="000522C5">
        <w:rPr>
          <w:color w:val="auto"/>
          <w:sz w:val="24"/>
          <w:szCs w:val="24"/>
        </w:rPr>
        <w:t xml:space="preserve"> outdoor gym renovation – Tender Evaluation Methodology’</w:t>
      </w:r>
      <w:r w:rsidR="00432C43" w:rsidRPr="00591498">
        <w:rPr>
          <w:color w:val="auto"/>
          <w:sz w:val="24"/>
          <w:szCs w:val="24"/>
        </w:rPr>
        <w:t>.</w:t>
      </w:r>
    </w:p>
    <w:p w:rsidR="00432C43" w:rsidRPr="00350CAF" w:rsidRDefault="00432C43" w:rsidP="00432C43">
      <w:pPr>
        <w:pStyle w:val="Heading4"/>
        <w:rPr>
          <w:color w:val="80379B" w:themeColor="accent4"/>
          <w:sz w:val="28"/>
          <w:szCs w:val="28"/>
        </w:rPr>
      </w:pPr>
      <w:r w:rsidRPr="00350CAF">
        <w:rPr>
          <w:color w:val="80379B" w:themeColor="accent4"/>
          <w:sz w:val="28"/>
          <w:szCs w:val="28"/>
        </w:rPr>
        <w:t>Project Particulars</w:t>
      </w:r>
    </w:p>
    <w:p w:rsidR="00432C43" w:rsidRPr="00591498" w:rsidRDefault="00432C43" w:rsidP="00432C43">
      <w:pPr>
        <w:rPr>
          <w:b/>
          <w:color w:val="auto"/>
          <w:sz w:val="24"/>
          <w:szCs w:val="24"/>
        </w:rPr>
      </w:pPr>
      <w:r w:rsidRPr="00591498">
        <w:rPr>
          <w:b/>
          <w:color w:val="auto"/>
          <w:sz w:val="24"/>
          <w:szCs w:val="24"/>
        </w:rPr>
        <w:t>Equal Opportunities</w:t>
      </w:r>
    </w:p>
    <w:p w:rsidR="00432C43" w:rsidRPr="00591498" w:rsidRDefault="00432C43" w:rsidP="00432C43">
      <w:pPr>
        <w:rPr>
          <w:color w:val="auto"/>
          <w:sz w:val="24"/>
          <w:szCs w:val="24"/>
        </w:rPr>
      </w:pPr>
      <w:r w:rsidRPr="00591498">
        <w:rPr>
          <w:color w:val="auto"/>
          <w:sz w:val="24"/>
          <w:szCs w:val="24"/>
        </w:rPr>
        <w:t>This scheme must seek to enable easy access for people with disabilities or limited mobility, and fully comply with the Disability Discrimination Act.  Particular user groups that will need to be catered for include older people</w:t>
      </w:r>
      <w:r w:rsidR="007D48C1">
        <w:rPr>
          <w:color w:val="auto"/>
          <w:sz w:val="24"/>
          <w:szCs w:val="24"/>
        </w:rPr>
        <w:t>,</w:t>
      </w:r>
      <w:r w:rsidRPr="00591498">
        <w:rPr>
          <w:color w:val="auto"/>
          <w:sz w:val="24"/>
          <w:szCs w:val="24"/>
        </w:rPr>
        <w:t xml:space="preserve"> wheelchair use and for people with limited or partial sight. </w:t>
      </w:r>
    </w:p>
    <w:p w:rsidR="00432C43" w:rsidRPr="00591498" w:rsidRDefault="00432C43" w:rsidP="00432C43">
      <w:pPr>
        <w:rPr>
          <w:color w:val="auto"/>
          <w:sz w:val="24"/>
          <w:szCs w:val="24"/>
        </w:rPr>
      </w:pPr>
      <w:r w:rsidRPr="00591498">
        <w:rPr>
          <w:color w:val="auto"/>
          <w:sz w:val="24"/>
          <w:szCs w:val="24"/>
        </w:rPr>
        <w:t>The c</w:t>
      </w:r>
      <w:r w:rsidR="007D48C1">
        <w:rPr>
          <w:color w:val="auto"/>
          <w:sz w:val="24"/>
          <w:szCs w:val="24"/>
        </w:rPr>
        <w:t>ompany</w:t>
      </w:r>
      <w:r w:rsidRPr="00591498">
        <w:rPr>
          <w:color w:val="auto"/>
          <w:sz w:val="24"/>
          <w:szCs w:val="24"/>
        </w:rPr>
        <w:t xml:space="preserve"> will be required to advise on appropriate measures for the scheme to aid equality of access and enjoyment. </w:t>
      </w:r>
    </w:p>
    <w:p w:rsidR="00432C43" w:rsidRPr="00591498" w:rsidRDefault="00432C43" w:rsidP="00432C43">
      <w:pPr>
        <w:rPr>
          <w:b/>
          <w:color w:val="auto"/>
          <w:sz w:val="24"/>
          <w:szCs w:val="24"/>
        </w:rPr>
      </w:pPr>
      <w:r w:rsidRPr="00591498">
        <w:rPr>
          <w:b/>
          <w:color w:val="auto"/>
          <w:sz w:val="24"/>
          <w:szCs w:val="24"/>
        </w:rPr>
        <w:t>Agenda 21</w:t>
      </w:r>
    </w:p>
    <w:p w:rsidR="00432C43" w:rsidRPr="00591498" w:rsidRDefault="00432C43" w:rsidP="00432C43">
      <w:pPr>
        <w:rPr>
          <w:color w:val="auto"/>
          <w:sz w:val="24"/>
          <w:szCs w:val="24"/>
        </w:rPr>
      </w:pPr>
      <w:r w:rsidRPr="00591498">
        <w:rPr>
          <w:color w:val="auto"/>
          <w:sz w:val="24"/>
          <w:szCs w:val="24"/>
        </w:rPr>
        <w:t>Where possible, materials specified in the scheme should be obtained from sustainable sources.  Of particular importance will be consideration of whole-of-life costs associated with the improvement works and the implications for future maintenance</w:t>
      </w:r>
    </w:p>
    <w:p w:rsidR="00D56466" w:rsidRDefault="00D56466" w:rsidP="009926CE">
      <w:pPr>
        <w:pStyle w:val="Heading4"/>
        <w:rPr>
          <w:color w:val="80379B" w:themeColor="accent4"/>
          <w:sz w:val="28"/>
          <w:szCs w:val="28"/>
        </w:rPr>
      </w:pPr>
    </w:p>
    <w:p w:rsidR="009926CE" w:rsidRPr="00350CAF" w:rsidRDefault="009926CE" w:rsidP="009926CE">
      <w:pPr>
        <w:pStyle w:val="Heading4"/>
        <w:rPr>
          <w:color w:val="80379B" w:themeColor="accent4"/>
          <w:sz w:val="28"/>
          <w:szCs w:val="28"/>
        </w:rPr>
      </w:pPr>
      <w:r w:rsidRPr="00350CAF">
        <w:rPr>
          <w:color w:val="80379B" w:themeColor="accent4"/>
          <w:sz w:val="28"/>
          <w:szCs w:val="28"/>
        </w:rPr>
        <w:t>Quotation Procedure</w:t>
      </w:r>
    </w:p>
    <w:p w:rsidR="007D48C1" w:rsidRPr="00472A1B" w:rsidRDefault="006718F2" w:rsidP="00531050">
      <w:pPr>
        <w:rPr>
          <w:b/>
          <w:color w:val="FF0000"/>
          <w:sz w:val="24"/>
          <w:szCs w:val="24"/>
        </w:rPr>
      </w:pPr>
      <w:r w:rsidRPr="00E0334A">
        <w:rPr>
          <w:b/>
          <w:color w:val="auto"/>
          <w:sz w:val="24"/>
          <w:szCs w:val="24"/>
        </w:rPr>
        <w:t xml:space="preserve">Submit your tender documents with price quotation to </w:t>
      </w:r>
      <w:r w:rsidRPr="00E0334A">
        <w:rPr>
          <w:rFonts w:ascii="Arial" w:eastAsia="Calibri" w:hAnsi="Arial" w:cs="Arial"/>
          <w:b/>
          <w:color w:val="auto"/>
          <w:sz w:val="24"/>
          <w:szCs w:val="24"/>
        </w:rPr>
        <w:t xml:space="preserve">the </w:t>
      </w:r>
      <w:r w:rsidR="00B870A8" w:rsidRPr="00E0334A">
        <w:rPr>
          <w:rFonts w:ascii="Arial" w:eastAsia="Calibri" w:hAnsi="Arial" w:cs="Arial"/>
          <w:b/>
          <w:color w:val="auto"/>
          <w:sz w:val="24"/>
          <w:szCs w:val="24"/>
        </w:rPr>
        <w:t>council’s</w:t>
      </w:r>
      <w:r w:rsidRPr="00E0334A">
        <w:rPr>
          <w:rFonts w:ascii="Arial" w:eastAsia="Calibri" w:hAnsi="Arial" w:cs="Arial"/>
          <w:b/>
          <w:color w:val="auto"/>
          <w:sz w:val="24"/>
          <w:szCs w:val="24"/>
        </w:rPr>
        <w:t xml:space="preserve"> procurement portal</w:t>
      </w:r>
      <w:r w:rsidRPr="00E0334A">
        <w:rPr>
          <w:rFonts w:ascii="Arial" w:eastAsia="Calibri" w:hAnsi="Arial" w:cs="Arial"/>
          <w:color w:val="auto"/>
          <w:sz w:val="24"/>
          <w:szCs w:val="24"/>
        </w:rPr>
        <w:t xml:space="preserve"> -</w:t>
      </w:r>
      <w:r w:rsidRPr="006718F2">
        <w:rPr>
          <w:rFonts w:ascii="Arial" w:eastAsia="Calibri" w:hAnsi="Arial" w:cs="Arial"/>
          <w:sz w:val="24"/>
          <w:szCs w:val="24"/>
        </w:rPr>
        <w:t xml:space="preserve"> </w:t>
      </w:r>
      <w:hyperlink r:id="rId14" w:history="1">
        <w:r w:rsidRPr="006718F2">
          <w:rPr>
            <w:rStyle w:val="Hyperlink"/>
            <w:rFonts w:cstheme="minorHAnsi"/>
            <w:spacing w:val="2"/>
            <w:sz w:val="24"/>
            <w:szCs w:val="24"/>
          </w:rPr>
          <w:t>https://procontract.due-north.com/Home/About</w:t>
        </w:r>
      </w:hyperlink>
    </w:p>
    <w:p w:rsidR="00350CAF" w:rsidRPr="006718F2" w:rsidRDefault="00350CAF" w:rsidP="00531050">
      <w:pPr>
        <w:rPr>
          <w:color w:val="auto"/>
          <w:sz w:val="24"/>
          <w:szCs w:val="24"/>
        </w:rPr>
      </w:pPr>
      <w:r w:rsidRPr="006718F2">
        <w:rPr>
          <w:color w:val="auto"/>
          <w:sz w:val="24"/>
          <w:szCs w:val="24"/>
        </w:rPr>
        <w:t>The following documents should be returned with your quotation:</w:t>
      </w:r>
    </w:p>
    <w:p w:rsidR="006718F2" w:rsidRPr="006718F2" w:rsidRDefault="006718F2" w:rsidP="00350CAF">
      <w:pPr>
        <w:pStyle w:val="ListBullet"/>
        <w:rPr>
          <w:color w:val="auto"/>
          <w:sz w:val="24"/>
          <w:szCs w:val="24"/>
        </w:rPr>
      </w:pPr>
      <w:r w:rsidRPr="006718F2">
        <w:rPr>
          <w:color w:val="auto"/>
          <w:sz w:val="24"/>
          <w:szCs w:val="24"/>
        </w:rPr>
        <w:t>Your pre-selection criteria answers</w:t>
      </w:r>
    </w:p>
    <w:p w:rsidR="00350CAF" w:rsidRPr="006718F2" w:rsidRDefault="00350CAF" w:rsidP="00350CAF">
      <w:pPr>
        <w:pStyle w:val="ListBullet"/>
        <w:rPr>
          <w:color w:val="auto"/>
          <w:sz w:val="24"/>
          <w:szCs w:val="24"/>
        </w:rPr>
      </w:pPr>
      <w:r w:rsidRPr="006718F2">
        <w:rPr>
          <w:color w:val="auto"/>
          <w:sz w:val="24"/>
          <w:szCs w:val="24"/>
        </w:rPr>
        <w:t>Your fee proposal</w:t>
      </w:r>
    </w:p>
    <w:p w:rsidR="00350CAF" w:rsidRDefault="003D38DA" w:rsidP="00350CAF">
      <w:pPr>
        <w:pStyle w:val="ListBullet"/>
        <w:numPr>
          <w:ilvl w:val="0"/>
          <w:numId w:val="15"/>
        </w:numPr>
        <w:rPr>
          <w:color w:val="auto"/>
          <w:sz w:val="24"/>
          <w:szCs w:val="24"/>
        </w:rPr>
      </w:pPr>
      <w:r w:rsidRPr="006718F2">
        <w:rPr>
          <w:color w:val="auto"/>
          <w:sz w:val="24"/>
          <w:szCs w:val="24"/>
        </w:rPr>
        <w:lastRenderedPageBreak/>
        <w:t>Your answers to the Quality Evaluation</w:t>
      </w:r>
    </w:p>
    <w:p w:rsidR="00B870A8" w:rsidRDefault="00B870A8" w:rsidP="00B870A8">
      <w:pPr>
        <w:pStyle w:val="ListBullet"/>
        <w:numPr>
          <w:ilvl w:val="0"/>
          <w:numId w:val="0"/>
        </w:numPr>
        <w:ind w:left="170"/>
        <w:rPr>
          <w:color w:val="auto"/>
          <w:sz w:val="24"/>
          <w:szCs w:val="24"/>
        </w:rPr>
      </w:pPr>
    </w:p>
    <w:p w:rsidR="00B870A8" w:rsidRPr="006718F2" w:rsidRDefault="00B870A8" w:rsidP="00B870A8">
      <w:pPr>
        <w:pStyle w:val="ListBullet"/>
        <w:numPr>
          <w:ilvl w:val="0"/>
          <w:numId w:val="0"/>
        </w:numPr>
        <w:ind w:left="170"/>
        <w:rPr>
          <w:color w:val="auto"/>
          <w:sz w:val="24"/>
          <w:szCs w:val="24"/>
        </w:rPr>
      </w:pPr>
    </w:p>
    <w:p w:rsidR="00147305" w:rsidRPr="00350CAF" w:rsidRDefault="00147305" w:rsidP="00147305">
      <w:pPr>
        <w:pStyle w:val="Heading4"/>
        <w:rPr>
          <w:color w:val="80379B" w:themeColor="accent4"/>
          <w:sz w:val="28"/>
          <w:szCs w:val="28"/>
        </w:rPr>
      </w:pPr>
      <w:r>
        <w:rPr>
          <w:color w:val="80379B" w:themeColor="accent4"/>
          <w:sz w:val="28"/>
          <w:szCs w:val="28"/>
        </w:rPr>
        <w:t>Appendices</w:t>
      </w:r>
    </w:p>
    <w:p w:rsidR="00147305" w:rsidRDefault="00147305" w:rsidP="00147305">
      <w:pPr>
        <w:pStyle w:val="ListBullet"/>
        <w:numPr>
          <w:ilvl w:val="0"/>
          <w:numId w:val="15"/>
        </w:numPr>
        <w:rPr>
          <w:sz w:val="24"/>
          <w:szCs w:val="24"/>
        </w:rPr>
      </w:pPr>
      <w:r>
        <w:rPr>
          <w:sz w:val="24"/>
          <w:szCs w:val="24"/>
        </w:rPr>
        <w:t>Appendix 1</w:t>
      </w:r>
      <w:r w:rsidRPr="00472A1B">
        <w:rPr>
          <w:color w:val="auto"/>
          <w:sz w:val="24"/>
          <w:szCs w:val="24"/>
        </w:rPr>
        <w:t xml:space="preserve">: </w:t>
      </w:r>
      <w:r w:rsidR="00BE657B">
        <w:rPr>
          <w:color w:val="auto"/>
          <w:sz w:val="24"/>
          <w:szCs w:val="24"/>
        </w:rPr>
        <w:t>Peckham</w:t>
      </w:r>
      <w:r w:rsidR="00591498" w:rsidRPr="00472A1B">
        <w:rPr>
          <w:color w:val="auto"/>
          <w:sz w:val="24"/>
          <w:szCs w:val="24"/>
        </w:rPr>
        <w:t xml:space="preserve"> park outdoor gym photos and map </w:t>
      </w:r>
    </w:p>
    <w:p w:rsidR="00147305" w:rsidRDefault="00147305" w:rsidP="00147305">
      <w:pPr>
        <w:pStyle w:val="ListBullet"/>
        <w:numPr>
          <w:ilvl w:val="0"/>
          <w:numId w:val="15"/>
        </w:numPr>
        <w:rPr>
          <w:sz w:val="24"/>
          <w:szCs w:val="24"/>
        </w:rPr>
      </w:pPr>
      <w:r>
        <w:rPr>
          <w:sz w:val="24"/>
          <w:szCs w:val="24"/>
        </w:rPr>
        <w:t xml:space="preserve">Appendix 2: </w:t>
      </w:r>
      <w:r w:rsidR="008947EB" w:rsidRPr="006718F2">
        <w:rPr>
          <w:color w:val="auto"/>
          <w:sz w:val="24"/>
          <w:szCs w:val="24"/>
        </w:rPr>
        <w:t>Tender evaluation methodology</w:t>
      </w:r>
    </w:p>
    <w:p w:rsidR="00A21C39" w:rsidRDefault="00A21C39" w:rsidP="00531050">
      <w:pPr>
        <w:rPr>
          <w:b/>
          <w:sz w:val="24"/>
          <w:szCs w:val="24"/>
        </w:rPr>
      </w:pPr>
    </w:p>
    <w:p w:rsidR="00472A1B" w:rsidRDefault="0095532B" w:rsidP="00531050">
      <w:pPr>
        <w:rPr>
          <w:b/>
          <w:sz w:val="24"/>
          <w:szCs w:val="24"/>
        </w:rPr>
      </w:pPr>
      <w:r w:rsidRPr="0095532B">
        <w:rPr>
          <w:b/>
          <w:sz w:val="24"/>
          <w:szCs w:val="24"/>
        </w:rPr>
        <w:t>Appendix 1</w:t>
      </w:r>
    </w:p>
    <w:p w:rsidR="00BE657B" w:rsidRDefault="00BE657B" w:rsidP="00531050">
      <w:pPr>
        <w:rPr>
          <w:sz w:val="24"/>
          <w:szCs w:val="24"/>
        </w:rPr>
      </w:pPr>
      <w:r>
        <w:rPr>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2810702</wp:posOffset>
                </wp:positionH>
                <wp:positionV relativeFrom="paragraph">
                  <wp:posOffset>3128232</wp:posOffset>
                </wp:positionV>
                <wp:extent cx="265814" cy="287079"/>
                <wp:effectExtent l="0" t="0" r="20320" b="17780"/>
                <wp:wrapNone/>
                <wp:docPr id="20" name="7-Point Star 20"/>
                <wp:cNvGraphicFramePr/>
                <a:graphic xmlns:a="http://schemas.openxmlformats.org/drawingml/2006/main">
                  <a:graphicData uri="http://schemas.microsoft.com/office/word/2010/wordprocessingShape">
                    <wps:wsp>
                      <wps:cNvSpPr/>
                      <wps:spPr>
                        <a:xfrm>
                          <a:off x="0" y="0"/>
                          <a:ext cx="265814" cy="287079"/>
                        </a:xfrm>
                        <a:prstGeom prst="star7">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9887CD" id="7-Point Star 20" o:spid="_x0000_s1026" style="position:absolute;margin-left:221.3pt;margin-top:246.3pt;width:20.95pt;height:22.6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65814,287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" path="m-1,184622l40932,127763,26324,56860r65651,l132907,r40932,56860l239490,56860r-14608,70903l265815,184622r-59150,31555l192056,287081,132907,255525,73758,287081,59149,216177,-1,184622xe" fillcolor="#7030a0" strokecolor="#7030a0" strokeweight="2pt">
                <v:path arrowok="t" o:connecttype="custom" o:connectlocs="-1,184622;40932,127763;26324,56860;91975,56860;132907,0;173839,56860;239490,56860;224882,127763;265815,184622;206665,216177;192056,287081;132907,255525;73758,287081;59149,216177;-1,184622" o:connectangles="0,0,0,0,0,0,0,0,0,0,0,0,0,0,0"/>
              </v:shape>
            </w:pict>
          </mc:Fallback>
        </mc:AlternateContent>
      </w:r>
      <w:r w:rsidRPr="00BE657B">
        <w:rPr>
          <w:noProof/>
          <w:sz w:val="24"/>
          <w:szCs w:val="24"/>
          <w:lang w:eastAsia="en-GB"/>
        </w:rPr>
        <w:drawing>
          <wp:anchor distT="0" distB="0" distL="114300" distR="114300" simplePos="0" relativeHeight="251663360" behindDoc="0" locked="0" layoutInCell="1" allowOverlap="1">
            <wp:simplePos x="0" y="0"/>
            <wp:positionH relativeFrom="margin">
              <wp:align>left</wp:align>
            </wp:positionH>
            <wp:positionV relativeFrom="paragraph">
              <wp:posOffset>140025</wp:posOffset>
            </wp:positionV>
            <wp:extent cx="4284345" cy="5200650"/>
            <wp:effectExtent l="0" t="0" r="190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284345" cy="5200650"/>
                    </a:xfrm>
                    <a:prstGeom prst="rect">
                      <a:avLst/>
                    </a:prstGeom>
                  </pic:spPr>
                </pic:pic>
              </a:graphicData>
            </a:graphic>
            <wp14:sizeRelH relativeFrom="page">
              <wp14:pctWidth>0</wp14:pctWidth>
            </wp14:sizeRelH>
            <wp14:sizeRelV relativeFrom="page">
              <wp14:pctHeight>0</wp14:pctHeight>
            </wp14:sizeRelV>
          </wp:anchor>
        </w:drawing>
      </w:r>
    </w:p>
    <w:p w:rsidR="00BE657B" w:rsidRPr="00BE657B" w:rsidRDefault="00BE657B" w:rsidP="00BE657B">
      <w:pPr>
        <w:rPr>
          <w:sz w:val="24"/>
          <w:szCs w:val="24"/>
        </w:rPr>
      </w:pPr>
    </w:p>
    <w:p w:rsidR="00BE657B" w:rsidRPr="00BE657B" w:rsidRDefault="00BE657B" w:rsidP="00BE657B">
      <w:pPr>
        <w:rPr>
          <w:sz w:val="24"/>
          <w:szCs w:val="24"/>
        </w:rPr>
      </w:pPr>
    </w:p>
    <w:p w:rsidR="00BE657B" w:rsidRPr="00BE657B" w:rsidRDefault="00BE657B" w:rsidP="00BE657B">
      <w:pPr>
        <w:rPr>
          <w:sz w:val="24"/>
          <w:szCs w:val="24"/>
        </w:rPr>
      </w:pPr>
    </w:p>
    <w:p w:rsidR="00BE657B" w:rsidRPr="00BE657B" w:rsidRDefault="00BE657B" w:rsidP="00BE657B">
      <w:pPr>
        <w:rPr>
          <w:sz w:val="24"/>
          <w:szCs w:val="24"/>
        </w:rPr>
      </w:pPr>
    </w:p>
    <w:p w:rsidR="00BE657B" w:rsidRPr="00BE657B" w:rsidRDefault="00BE657B" w:rsidP="00BE657B">
      <w:pPr>
        <w:rPr>
          <w:sz w:val="24"/>
          <w:szCs w:val="24"/>
        </w:rPr>
      </w:pPr>
    </w:p>
    <w:p w:rsidR="00BE657B" w:rsidRPr="00BE657B" w:rsidRDefault="00BE657B" w:rsidP="00BE657B">
      <w:pPr>
        <w:rPr>
          <w:sz w:val="24"/>
          <w:szCs w:val="24"/>
        </w:rPr>
      </w:pPr>
    </w:p>
    <w:p w:rsidR="00BE657B" w:rsidRPr="00BE657B" w:rsidRDefault="00BE657B" w:rsidP="00BE657B">
      <w:pPr>
        <w:rPr>
          <w:sz w:val="24"/>
          <w:szCs w:val="24"/>
        </w:rPr>
      </w:pPr>
    </w:p>
    <w:p w:rsidR="00BE657B" w:rsidRPr="00BE657B" w:rsidRDefault="00BE657B" w:rsidP="00BE657B">
      <w:pPr>
        <w:rPr>
          <w:sz w:val="24"/>
          <w:szCs w:val="24"/>
        </w:rPr>
      </w:pPr>
    </w:p>
    <w:p w:rsidR="00BE657B" w:rsidRPr="00BE657B" w:rsidRDefault="00BE657B" w:rsidP="00BE657B">
      <w:pPr>
        <w:rPr>
          <w:sz w:val="24"/>
          <w:szCs w:val="24"/>
        </w:rPr>
      </w:pPr>
    </w:p>
    <w:p w:rsidR="00BE657B" w:rsidRPr="00BE657B" w:rsidRDefault="00BE657B" w:rsidP="00BE657B">
      <w:pPr>
        <w:rPr>
          <w:sz w:val="24"/>
          <w:szCs w:val="24"/>
        </w:rPr>
      </w:pPr>
    </w:p>
    <w:p w:rsidR="00BE657B" w:rsidRPr="00BE657B" w:rsidRDefault="00BE657B" w:rsidP="00BE657B">
      <w:pPr>
        <w:rPr>
          <w:sz w:val="24"/>
          <w:szCs w:val="24"/>
        </w:rPr>
      </w:pPr>
    </w:p>
    <w:p w:rsidR="00BE657B" w:rsidRPr="00BE657B" w:rsidRDefault="00BE657B" w:rsidP="00BE657B">
      <w:pPr>
        <w:rPr>
          <w:sz w:val="24"/>
          <w:szCs w:val="24"/>
        </w:rPr>
      </w:pPr>
    </w:p>
    <w:p w:rsidR="00BE657B" w:rsidRPr="00BE657B" w:rsidRDefault="00BE657B" w:rsidP="00BE657B">
      <w:pPr>
        <w:rPr>
          <w:sz w:val="24"/>
          <w:szCs w:val="24"/>
        </w:rPr>
      </w:pPr>
    </w:p>
    <w:p w:rsidR="00BE657B" w:rsidRPr="00BE657B" w:rsidRDefault="00BE657B" w:rsidP="00BE657B">
      <w:pPr>
        <w:rPr>
          <w:sz w:val="24"/>
          <w:szCs w:val="24"/>
        </w:rPr>
      </w:pPr>
    </w:p>
    <w:p w:rsidR="00BE657B" w:rsidRPr="00BE657B" w:rsidRDefault="00BE657B" w:rsidP="00BE657B">
      <w:pPr>
        <w:rPr>
          <w:sz w:val="24"/>
          <w:szCs w:val="24"/>
        </w:rPr>
      </w:pPr>
    </w:p>
    <w:p w:rsidR="00BE657B" w:rsidRDefault="00BE657B" w:rsidP="00BE657B">
      <w:pPr>
        <w:rPr>
          <w:sz w:val="24"/>
          <w:szCs w:val="24"/>
        </w:rPr>
      </w:pPr>
    </w:p>
    <w:p w:rsidR="00BE657B" w:rsidRDefault="00BE657B" w:rsidP="00BE657B">
      <w:pPr>
        <w:rPr>
          <w:sz w:val="24"/>
          <w:szCs w:val="24"/>
        </w:rPr>
      </w:pPr>
      <w:r>
        <w:rPr>
          <w:sz w:val="24"/>
          <w:szCs w:val="24"/>
        </w:rPr>
        <w:t>(Purple star denotes the location of the gym within the park)</w:t>
      </w:r>
    </w:p>
    <w:p w:rsidR="00BE657B" w:rsidRPr="00BE657B" w:rsidRDefault="00BE657B" w:rsidP="00BE657B">
      <w:pPr>
        <w:rPr>
          <w:sz w:val="24"/>
          <w:szCs w:val="24"/>
        </w:rPr>
      </w:pPr>
    </w:p>
    <w:p w:rsidR="00472A1B" w:rsidRDefault="00BE657B" w:rsidP="00531050">
      <w:pPr>
        <w:rPr>
          <w:sz w:val="24"/>
          <w:szCs w:val="24"/>
        </w:rPr>
      </w:pPr>
      <w:r>
        <w:rPr>
          <w:sz w:val="24"/>
          <w:szCs w:val="24"/>
        </w:rPr>
        <w:br/>
      </w:r>
      <w:r w:rsidRPr="00BE657B">
        <w:rPr>
          <w:noProof/>
          <w:sz w:val="24"/>
          <w:szCs w:val="24"/>
          <w:lang w:eastAsia="en-GB"/>
        </w:rPr>
        <w:drawing>
          <wp:inline distT="0" distB="0" distL="0" distR="0">
            <wp:extent cx="6049645" cy="3221355"/>
            <wp:effectExtent l="0" t="0" r="8255" b="0"/>
            <wp:docPr id="14" name="Picture 14" descr="S:\Community Sport\PARKS DEVELOPMENT\Outdoor Gyms\Pictures\Peckham Ry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mmunity Sport\PARKS DEVELOPMENT\Outdoor Gyms\Pictures\Peckham Rye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9645" cy="3221355"/>
                    </a:xfrm>
                    <a:prstGeom prst="rect">
                      <a:avLst/>
                    </a:prstGeom>
                    <a:noFill/>
                    <a:ln>
                      <a:noFill/>
                    </a:ln>
                  </pic:spPr>
                </pic:pic>
              </a:graphicData>
            </a:graphic>
          </wp:inline>
        </w:drawing>
      </w:r>
      <w:r w:rsidRPr="00BE657B">
        <w:rPr>
          <w:noProof/>
          <w:sz w:val="24"/>
          <w:szCs w:val="24"/>
          <w:lang w:eastAsia="en-GB"/>
        </w:rPr>
        <w:drawing>
          <wp:anchor distT="0" distB="0" distL="114300" distR="114300" simplePos="0" relativeHeight="251662336" behindDoc="0" locked="0" layoutInCell="1" allowOverlap="1">
            <wp:simplePos x="0" y="0"/>
            <wp:positionH relativeFrom="column">
              <wp:posOffset>4135</wp:posOffset>
            </wp:positionH>
            <wp:positionV relativeFrom="paragraph">
              <wp:posOffset>2378</wp:posOffset>
            </wp:positionV>
            <wp:extent cx="6696710" cy="2528502"/>
            <wp:effectExtent l="0" t="0" r="0" b="5715"/>
            <wp:wrapSquare wrapText="bothSides"/>
            <wp:docPr id="7" name="Picture 7" descr="S:\Community Sport\PARKS DEVELOPMENT\Outdoor Gyms\Pictures\Peckham Rye Park Outdoor G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ty Sport\PARKS DEVELOPMENT\Outdoor Gyms\Pictures\Peckham Rye Park Outdoor Gym.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96710" cy="25285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2A1B" w:rsidRDefault="00472A1B" w:rsidP="00531050">
      <w:pPr>
        <w:rPr>
          <w:sz w:val="24"/>
          <w:szCs w:val="24"/>
        </w:rPr>
      </w:pPr>
    </w:p>
    <w:p w:rsidR="00FB78D3" w:rsidRPr="000106E1" w:rsidRDefault="00FB78D3" w:rsidP="0095532B">
      <w:pPr>
        <w:rPr>
          <w:sz w:val="24"/>
          <w:szCs w:val="24"/>
        </w:rPr>
      </w:pPr>
    </w:p>
    <w:p w:rsidR="005D654A" w:rsidRDefault="005D654A" w:rsidP="0095532B">
      <w:pPr>
        <w:rPr>
          <w:sz w:val="24"/>
          <w:szCs w:val="24"/>
        </w:rPr>
      </w:pPr>
    </w:p>
    <w:p w:rsidR="005D654A" w:rsidRDefault="005D654A" w:rsidP="0095532B">
      <w:pPr>
        <w:rPr>
          <w:sz w:val="24"/>
          <w:szCs w:val="24"/>
        </w:rPr>
      </w:pPr>
    </w:p>
    <w:p w:rsidR="005D654A" w:rsidRDefault="005D654A" w:rsidP="0095532B">
      <w:pPr>
        <w:rPr>
          <w:sz w:val="24"/>
          <w:szCs w:val="24"/>
        </w:rPr>
      </w:pPr>
    </w:p>
    <w:p w:rsidR="005D654A" w:rsidRDefault="005D654A" w:rsidP="0095532B">
      <w:pPr>
        <w:rPr>
          <w:sz w:val="24"/>
          <w:szCs w:val="24"/>
        </w:rPr>
      </w:pPr>
    </w:p>
    <w:p w:rsidR="0095532B" w:rsidRDefault="00D56466" w:rsidP="0095532B">
      <w:pPr>
        <w:rPr>
          <w:sz w:val="24"/>
          <w:szCs w:val="24"/>
        </w:rPr>
      </w:pPr>
      <w:r>
        <w:rPr>
          <w:sz w:val="24"/>
          <w:szCs w:val="24"/>
        </w:rPr>
        <w:t xml:space="preserve">Appendix 2 – </w:t>
      </w:r>
      <w:r w:rsidR="00E0334A">
        <w:rPr>
          <w:sz w:val="24"/>
          <w:szCs w:val="24"/>
        </w:rPr>
        <w:t>Tender Evaluation Methodology</w:t>
      </w:r>
    </w:p>
    <w:p w:rsidR="00D56466" w:rsidRDefault="00D56466" w:rsidP="0095532B">
      <w:pPr>
        <w:rPr>
          <w:sz w:val="24"/>
          <w:szCs w:val="24"/>
        </w:rPr>
      </w:pPr>
    </w:p>
    <w:p w:rsidR="00E0334A" w:rsidRDefault="00E0334A" w:rsidP="0095532B">
      <w:pPr>
        <w:rPr>
          <w:sz w:val="24"/>
          <w:szCs w:val="24"/>
        </w:rPr>
      </w:pPr>
    </w:p>
    <w:bookmarkStart w:id="0" w:name="_MON_1718796556"/>
    <w:bookmarkEnd w:id="0"/>
    <w:p w:rsidR="00D56466" w:rsidRPr="0095532B" w:rsidRDefault="00DE4CFC" w:rsidP="0095532B">
      <w:pPr>
        <w:rPr>
          <w:sz w:val="24"/>
          <w:szCs w:val="24"/>
        </w:rPr>
      </w:pPr>
      <w:r>
        <w:rPr>
          <w:sz w:val="24"/>
          <w:szCs w:val="24"/>
        </w:rPr>
        <w:object w:dxaOrig="1508"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55pt;height:49.2pt" o:ole="">
            <v:imagedata r:id="rId18" o:title=""/>
          </v:shape>
          <o:OLEObject Type="Embed" ProgID="Word.Document.12" ShapeID="_x0000_i1027" DrawAspect="Icon" ObjectID="_1718796571" r:id="rId19">
            <o:FieldCodes>\s</o:FieldCodes>
          </o:OLEObject>
        </w:object>
      </w:r>
      <w:bookmarkStart w:id="1" w:name="_GoBack"/>
      <w:bookmarkEnd w:id="1"/>
    </w:p>
    <w:sectPr w:rsidR="00D56466" w:rsidRPr="0095532B" w:rsidSect="00350CAF">
      <w:headerReference w:type="default" r:id="rId20"/>
      <w:footerReference w:type="default" r:id="rId21"/>
      <w:pgSz w:w="11906" w:h="16838" w:code="9"/>
      <w:pgMar w:top="1134" w:right="680" w:bottom="2880" w:left="680" w:header="357" w:footer="17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039" w:rsidRDefault="00371039" w:rsidP="00C167BB">
      <w:pPr>
        <w:spacing w:after="0" w:line="240" w:lineRule="auto"/>
      </w:pPr>
      <w:r>
        <w:separator/>
      </w:r>
    </w:p>
  </w:endnote>
  <w:endnote w:type="continuationSeparator" w:id="0">
    <w:p w:rsidR="00371039" w:rsidRDefault="00371039" w:rsidP="00C1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ACB" w:rsidRDefault="00D03ACB">
    <w:pPr>
      <w:pStyle w:val="Footer"/>
    </w:pPr>
    <w:r>
      <w:rPr>
        <w:noProof/>
        <w:lang w:eastAsia="en-GB"/>
      </w:rPr>
      <w:drawing>
        <wp:anchor distT="0" distB="0" distL="114300" distR="114300" simplePos="0" relativeHeight="251667456" behindDoc="0" locked="0" layoutInCell="1" allowOverlap="1" wp14:anchorId="37E937D8" wp14:editId="09103928">
          <wp:simplePos x="0" y="0"/>
          <wp:positionH relativeFrom="page">
            <wp:posOffset>428625</wp:posOffset>
          </wp:positionH>
          <wp:positionV relativeFrom="page">
            <wp:posOffset>9357360</wp:posOffset>
          </wp:positionV>
          <wp:extent cx="3132000" cy="268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4_SW_Brand_identity_Social_Media_Icons-01.png"/>
                  <pic:cNvPicPr/>
                </pic:nvPicPr>
                <pic:blipFill rotWithShape="1">
                  <a:blip r:embed="rId1" cstate="print">
                    <a:extLst>
                      <a:ext uri="{28A0092B-C50C-407E-A947-70E740481C1C}">
                        <a14:useLocalDpi xmlns:a14="http://schemas.microsoft.com/office/drawing/2010/main" val="0"/>
                      </a:ext>
                    </a:extLst>
                  </a:blip>
                  <a:srcRect l="2677" b="21853"/>
                  <a:stretch/>
                </pic:blipFill>
                <pic:spPr bwMode="auto">
                  <a:xfrm>
                    <a:off x="0" y="0"/>
                    <a:ext cx="3132000" cy="26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39" behindDoc="0" locked="0" layoutInCell="1" allowOverlap="1" wp14:anchorId="4E6D6548" wp14:editId="55D36C5F">
              <wp:simplePos x="0" y="0"/>
              <wp:positionH relativeFrom="page">
                <wp:posOffset>431800</wp:posOffset>
              </wp:positionH>
              <wp:positionV relativeFrom="page">
                <wp:posOffset>9127490</wp:posOffset>
              </wp:positionV>
              <wp:extent cx="6694920" cy="172800"/>
              <wp:effectExtent l="0" t="0" r="0" b="0"/>
              <wp:wrapNone/>
              <wp:docPr id="8" name="Rectangle 8"/>
              <wp:cNvGraphicFramePr/>
              <a:graphic xmlns:a="http://schemas.openxmlformats.org/drawingml/2006/main">
                <a:graphicData uri="http://schemas.microsoft.com/office/word/2010/wordprocessingShape">
                  <wps:wsp>
                    <wps:cNvSpPr/>
                    <wps:spPr>
                      <a:xfrm>
                        <a:off x="0" y="0"/>
                        <a:ext cx="6694920" cy="172800"/>
                      </a:xfrm>
                      <a:prstGeom prst="rect">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1FD88" id="Rectangle 8" o:spid="_x0000_s1026" style="position:absolute;margin-left:34pt;margin-top:718.7pt;width:527.15pt;height:13.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" fillcolor="gray" stroked="f" strokeweight="2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ACB" w:rsidRPr="00531050" w:rsidRDefault="00D03ACB" w:rsidP="00531050">
    <w:pPr>
      <w:pStyle w:val="Footer"/>
    </w:pPr>
    <w:r>
      <w:rPr>
        <w:noProof/>
        <w:lang w:eastAsia="en-GB"/>
      </w:rPr>
      <w:drawing>
        <wp:anchor distT="0" distB="0" distL="114300" distR="114300" simplePos="0" relativeHeight="251670528" behindDoc="0" locked="0" layoutInCell="1" allowOverlap="1" wp14:anchorId="7B03927A" wp14:editId="53173C0B">
          <wp:simplePos x="0" y="0"/>
          <wp:positionH relativeFrom="page">
            <wp:posOffset>5585460</wp:posOffset>
          </wp:positionH>
          <wp:positionV relativeFrom="page">
            <wp:posOffset>9649460</wp:posOffset>
          </wp:positionV>
          <wp:extent cx="1511280" cy="6706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280" cy="6706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3D67573A" wp14:editId="408A0EC2">
          <wp:simplePos x="0" y="0"/>
          <wp:positionH relativeFrom="page">
            <wp:posOffset>428625</wp:posOffset>
          </wp:positionH>
          <wp:positionV relativeFrom="page">
            <wp:posOffset>9357360</wp:posOffset>
          </wp:positionV>
          <wp:extent cx="3132000" cy="2678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4_SW_Brand_identity_Social_Media_Icons-01.png"/>
                  <pic:cNvPicPr/>
                </pic:nvPicPr>
                <pic:blipFill rotWithShape="1">
                  <a:blip r:embed="rId2" cstate="print">
                    <a:extLst>
                      <a:ext uri="{28A0092B-C50C-407E-A947-70E740481C1C}">
                        <a14:useLocalDpi xmlns:a14="http://schemas.microsoft.com/office/drawing/2010/main" val="0"/>
                      </a:ext>
                    </a:extLst>
                  </a:blip>
                  <a:srcRect l="2677" b="21853"/>
                  <a:stretch/>
                </pic:blipFill>
                <pic:spPr bwMode="auto">
                  <a:xfrm>
                    <a:off x="0" y="0"/>
                    <a:ext cx="3132000" cy="267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039" w:rsidRDefault="00371039" w:rsidP="00C167BB">
      <w:pPr>
        <w:spacing w:after="0" w:line="240" w:lineRule="auto"/>
      </w:pPr>
      <w:r>
        <w:separator/>
      </w:r>
    </w:p>
  </w:footnote>
  <w:footnote w:type="continuationSeparator" w:id="0">
    <w:p w:rsidR="00371039" w:rsidRDefault="00371039" w:rsidP="00C16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ACB" w:rsidRDefault="00D03ACB">
    <w:pPr>
      <w:pStyle w:val="Header"/>
    </w:pPr>
    <w:r>
      <w:rPr>
        <w:noProof/>
        <w:lang w:eastAsia="en-GB"/>
      </w:rPr>
      <mc:AlternateContent>
        <mc:Choice Requires="wps">
          <w:drawing>
            <wp:anchor distT="0" distB="0" distL="114300" distR="114300" simplePos="0" relativeHeight="251666432" behindDoc="0" locked="0" layoutInCell="1" allowOverlap="1" wp14:anchorId="01CA8B0B" wp14:editId="5244E3EF">
              <wp:simplePos x="0" y="0"/>
              <wp:positionH relativeFrom="page">
                <wp:posOffset>431800</wp:posOffset>
              </wp:positionH>
              <wp:positionV relativeFrom="page">
                <wp:posOffset>431800</wp:posOffset>
              </wp:positionV>
              <wp:extent cx="6696000" cy="8866800"/>
              <wp:effectExtent l="0" t="0" r="10160" b="10795"/>
              <wp:wrapNone/>
              <wp:docPr id="13" name="Rectangle 13"/>
              <wp:cNvGraphicFramePr/>
              <a:graphic xmlns:a="http://schemas.openxmlformats.org/drawingml/2006/main">
                <a:graphicData uri="http://schemas.microsoft.com/office/word/2010/wordprocessingShape">
                  <wps:wsp>
                    <wps:cNvSpPr/>
                    <wps:spPr>
                      <a:xfrm>
                        <a:off x="0" y="0"/>
                        <a:ext cx="6696000" cy="8866800"/>
                      </a:xfrm>
                      <a:prstGeom prst="rect">
                        <a:avLst/>
                      </a:prstGeom>
                      <a:noFill/>
                      <a:ln w="12700">
                        <a:solidFill>
                          <a:srgbClr val="8787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20496" id="Rectangle 13" o:spid="_x0000_s1026" style="position:absolute;margin-left:34pt;margin-top:34pt;width:527.25pt;height:698.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" filled="f" strokecolor="#878787"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ACB" w:rsidRPr="00531050" w:rsidRDefault="00D03ACB" w:rsidP="00531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A46C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A8EEF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4DCDC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E696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F044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4AE5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8F2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EE81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3A9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3A1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75E2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EB53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3905EB"/>
    <w:multiLevelType w:val="multilevel"/>
    <w:tmpl w:val="53DA445A"/>
    <w:styleLink w:val="SouthwarkBullets"/>
    <w:lvl w:ilvl="0">
      <w:start w:val="1"/>
      <w:numFmt w:val="bullet"/>
      <w:pStyle w:val="List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1E73766"/>
    <w:multiLevelType w:val="hybridMultilevel"/>
    <w:tmpl w:val="264812EE"/>
    <w:lvl w:ilvl="0" w:tplc="B44096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F495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29C475F"/>
    <w:multiLevelType w:val="hybridMultilevel"/>
    <w:tmpl w:val="B094ADA2"/>
    <w:lvl w:ilvl="0" w:tplc="B44096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F2A5C"/>
    <w:multiLevelType w:val="hybridMultilevel"/>
    <w:tmpl w:val="6678702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0"/>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num>
  <w:num w:numId="18">
    <w:abstractNumId w:val="1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88"/>
    <w:rsid w:val="00003296"/>
    <w:rsid w:val="000106E1"/>
    <w:rsid w:val="00016AE0"/>
    <w:rsid w:val="00020942"/>
    <w:rsid w:val="000233AC"/>
    <w:rsid w:val="000344E8"/>
    <w:rsid w:val="0004565C"/>
    <w:rsid w:val="000522C5"/>
    <w:rsid w:val="00055F28"/>
    <w:rsid w:val="00093D12"/>
    <w:rsid w:val="000A4532"/>
    <w:rsid w:val="000B578F"/>
    <w:rsid w:val="000C329A"/>
    <w:rsid w:val="000C3DFB"/>
    <w:rsid w:val="000C475C"/>
    <w:rsid w:val="000F062D"/>
    <w:rsid w:val="001451C6"/>
    <w:rsid w:val="00147305"/>
    <w:rsid w:val="001567F9"/>
    <w:rsid w:val="00166414"/>
    <w:rsid w:val="00183975"/>
    <w:rsid w:val="001B1F31"/>
    <w:rsid w:val="001E51DC"/>
    <w:rsid w:val="001F0F68"/>
    <w:rsid w:val="00202B5A"/>
    <w:rsid w:val="00204305"/>
    <w:rsid w:val="00207926"/>
    <w:rsid w:val="002639DD"/>
    <w:rsid w:val="002A15B8"/>
    <w:rsid w:val="002B42C3"/>
    <w:rsid w:val="002C7B7A"/>
    <w:rsid w:val="002D6743"/>
    <w:rsid w:val="002D6BCC"/>
    <w:rsid w:val="002E362C"/>
    <w:rsid w:val="002F147F"/>
    <w:rsid w:val="00302FE2"/>
    <w:rsid w:val="0032229B"/>
    <w:rsid w:val="00323BE5"/>
    <w:rsid w:val="00324054"/>
    <w:rsid w:val="00350CAF"/>
    <w:rsid w:val="00371039"/>
    <w:rsid w:val="003726A1"/>
    <w:rsid w:val="0039645D"/>
    <w:rsid w:val="003B5B58"/>
    <w:rsid w:val="003D2E6F"/>
    <w:rsid w:val="003D38DA"/>
    <w:rsid w:val="003E4630"/>
    <w:rsid w:val="00406837"/>
    <w:rsid w:val="00414E4E"/>
    <w:rsid w:val="004208D2"/>
    <w:rsid w:val="004256CA"/>
    <w:rsid w:val="00432C43"/>
    <w:rsid w:val="004404D0"/>
    <w:rsid w:val="00455785"/>
    <w:rsid w:val="004625BA"/>
    <w:rsid w:val="00472A1B"/>
    <w:rsid w:val="004B7C76"/>
    <w:rsid w:val="004C0452"/>
    <w:rsid w:val="004F0813"/>
    <w:rsid w:val="004F2BD7"/>
    <w:rsid w:val="005174B7"/>
    <w:rsid w:val="00530453"/>
    <w:rsid w:val="00531050"/>
    <w:rsid w:val="005511CA"/>
    <w:rsid w:val="005615EE"/>
    <w:rsid w:val="00566737"/>
    <w:rsid w:val="0057753C"/>
    <w:rsid w:val="00583DA7"/>
    <w:rsid w:val="00591498"/>
    <w:rsid w:val="00593AF1"/>
    <w:rsid w:val="005A5CA4"/>
    <w:rsid w:val="005B3945"/>
    <w:rsid w:val="005D654A"/>
    <w:rsid w:val="006148BE"/>
    <w:rsid w:val="00641AAC"/>
    <w:rsid w:val="006523F5"/>
    <w:rsid w:val="00654457"/>
    <w:rsid w:val="00663FDA"/>
    <w:rsid w:val="00667E9D"/>
    <w:rsid w:val="006718F2"/>
    <w:rsid w:val="006818F3"/>
    <w:rsid w:val="00693ADC"/>
    <w:rsid w:val="006E3EC4"/>
    <w:rsid w:val="006E6DA6"/>
    <w:rsid w:val="00705475"/>
    <w:rsid w:val="007068CE"/>
    <w:rsid w:val="00710B4F"/>
    <w:rsid w:val="0072661C"/>
    <w:rsid w:val="0073022B"/>
    <w:rsid w:val="007360A4"/>
    <w:rsid w:val="0075398F"/>
    <w:rsid w:val="00753C58"/>
    <w:rsid w:val="0078045A"/>
    <w:rsid w:val="007839BB"/>
    <w:rsid w:val="0079026E"/>
    <w:rsid w:val="007905D3"/>
    <w:rsid w:val="007973A0"/>
    <w:rsid w:val="007B14C7"/>
    <w:rsid w:val="007D48C1"/>
    <w:rsid w:val="007D6218"/>
    <w:rsid w:val="007E002A"/>
    <w:rsid w:val="007F64F1"/>
    <w:rsid w:val="00833FEA"/>
    <w:rsid w:val="008350E8"/>
    <w:rsid w:val="00860033"/>
    <w:rsid w:val="008947EB"/>
    <w:rsid w:val="00894DAA"/>
    <w:rsid w:val="008A1F2D"/>
    <w:rsid w:val="008B4151"/>
    <w:rsid w:val="008D1D27"/>
    <w:rsid w:val="008D498B"/>
    <w:rsid w:val="008D5DAC"/>
    <w:rsid w:val="00904796"/>
    <w:rsid w:val="00935703"/>
    <w:rsid w:val="0095532B"/>
    <w:rsid w:val="009709B2"/>
    <w:rsid w:val="009814F7"/>
    <w:rsid w:val="009926CE"/>
    <w:rsid w:val="009C6358"/>
    <w:rsid w:val="009C70BA"/>
    <w:rsid w:val="009D1F38"/>
    <w:rsid w:val="009D5102"/>
    <w:rsid w:val="009E664A"/>
    <w:rsid w:val="00A14206"/>
    <w:rsid w:val="00A21C39"/>
    <w:rsid w:val="00A248C1"/>
    <w:rsid w:val="00A35EFD"/>
    <w:rsid w:val="00A42DE6"/>
    <w:rsid w:val="00A62B49"/>
    <w:rsid w:val="00A77D75"/>
    <w:rsid w:val="00A87241"/>
    <w:rsid w:val="00A90E12"/>
    <w:rsid w:val="00A96565"/>
    <w:rsid w:val="00A97D00"/>
    <w:rsid w:val="00AA69E2"/>
    <w:rsid w:val="00AA7C13"/>
    <w:rsid w:val="00AB598D"/>
    <w:rsid w:val="00AC5C6A"/>
    <w:rsid w:val="00AD053C"/>
    <w:rsid w:val="00AD1C03"/>
    <w:rsid w:val="00AD7A7A"/>
    <w:rsid w:val="00B07B15"/>
    <w:rsid w:val="00B27006"/>
    <w:rsid w:val="00B31DB6"/>
    <w:rsid w:val="00B34F95"/>
    <w:rsid w:val="00B5050E"/>
    <w:rsid w:val="00B55F72"/>
    <w:rsid w:val="00B56B0D"/>
    <w:rsid w:val="00B8704C"/>
    <w:rsid w:val="00B870A8"/>
    <w:rsid w:val="00BB4622"/>
    <w:rsid w:val="00BE348D"/>
    <w:rsid w:val="00BE657B"/>
    <w:rsid w:val="00BF2CF0"/>
    <w:rsid w:val="00BF4127"/>
    <w:rsid w:val="00C167BB"/>
    <w:rsid w:val="00C271D1"/>
    <w:rsid w:val="00C32C88"/>
    <w:rsid w:val="00C5779A"/>
    <w:rsid w:val="00C72533"/>
    <w:rsid w:val="00C919B1"/>
    <w:rsid w:val="00CA148F"/>
    <w:rsid w:val="00CB02F1"/>
    <w:rsid w:val="00CB3408"/>
    <w:rsid w:val="00CB3766"/>
    <w:rsid w:val="00CC4494"/>
    <w:rsid w:val="00CC6BF0"/>
    <w:rsid w:val="00CD62F0"/>
    <w:rsid w:val="00CF0178"/>
    <w:rsid w:val="00CF49E9"/>
    <w:rsid w:val="00D03ACB"/>
    <w:rsid w:val="00D051DC"/>
    <w:rsid w:val="00D26430"/>
    <w:rsid w:val="00D35C85"/>
    <w:rsid w:val="00D56466"/>
    <w:rsid w:val="00D77E11"/>
    <w:rsid w:val="00D95E6A"/>
    <w:rsid w:val="00DA4A2A"/>
    <w:rsid w:val="00DC3737"/>
    <w:rsid w:val="00DE482E"/>
    <w:rsid w:val="00DE4CFC"/>
    <w:rsid w:val="00E01F0C"/>
    <w:rsid w:val="00E0334A"/>
    <w:rsid w:val="00E1012C"/>
    <w:rsid w:val="00E2682C"/>
    <w:rsid w:val="00E438F3"/>
    <w:rsid w:val="00E50A95"/>
    <w:rsid w:val="00E5129D"/>
    <w:rsid w:val="00E51567"/>
    <w:rsid w:val="00E5244C"/>
    <w:rsid w:val="00E76916"/>
    <w:rsid w:val="00E94D8F"/>
    <w:rsid w:val="00EA3F3A"/>
    <w:rsid w:val="00EB771F"/>
    <w:rsid w:val="00EC023F"/>
    <w:rsid w:val="00EE583F"/>
    <w:rsid w:val="00EF1B08"/>
    <w:rsid w:val="00F11FB9"/>
    <w:rsid w:val="00F121E9"/>
    <w:rsid w:val="00F25E0E"/>
    <w:rsid w:val="00F3003F"/>
    <w:rsid w:val="00F33ACD"/>
    <w:rsid w:val="00F53C98"/>
    <w:rsid w:val="00FB78D3"/>
    <w:rsid w:val="00FE5DDA"/>
    <w:rsid w:val="00FE7B7C"/>
    <w:rsid w:val="00FF0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8A6FA1"/>
  <w15:docId w15:val="{0EBDDBD2-9CA2-4047-ADD9-2E3A8A86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808080"/>
        <w:lang w:val="en-GB" w:eastAsia="en-US" w:bidi="ar-SA"/>
      </w:rPr>
    </w:rPrDefault>
    <w:pPrDefault>
      <w:pPr>
        <w:spacing w:after="227" w:line="24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BF0"/>
    <w:rPr>
      <w:color w:val="878787"/>
    </w:rPr>
  </w:style>
  <w:style w:type="paragraph" w:styleId="Heading1">
    <w:name w:val="heading 1"/>
    <w:next w:val="Normal"/>
    <w:link w:val="Heading1Char"/>
    <w:uiPriority w:val="1"/>
    <w:qFormat/>
    <w:rsid w:val="003D2E6F"/>
    <w:pPr>
      <w:keepNext/>
      <w:keepLines/>
      <w:spacing w:after="680" w:line="1480" w:lineRule="atLeast"/>
      <w:outlineLvl w:val="0"/>
    </w:pPr>
    <w:rPr>
      <w:rFonts w:asciiTheme="majorHAnsi" w:eastAsiaTheme="majorEastAsia" w:hAnsiTheme="majorHAnsi" w:cstheme="majorBidi"/>
      <w:bCs/>
      <w:color w:val="B6BF00" w:themeColor="light2"/>
      <w:sz w:val="140"/>
      <w:szCs w:val="28"/>
    </w:rPr>
  </w:style>
  <w:style w:type="paragraph" w:styleId="Heading2">
    <w:name w:val="heading 2"/>
    <w:next w:val="Normal"/>
    <w:link w:val="Heading2Char"/>
    <w:uiPriority w:val="2"/>
    <w:unhideWhenUsed/>
    <w:qFormat/>
    <w:rsid w:val="003D2E6F"/>
    <w:pPr>
      <w:keepNext/>
      <w:spacing w:after="680" w:line="760" w:lineRule="atLeast"/>
      <w:outlineLvl w:val="1"/>
    </w:pPr>
    <w:rPr>
      <w:rFonts w:asciiTheme="majorHAnsi" w:eastAsiaTheme="majorEastAsia" w:hAnsiTheme="majorHAnsi" w:cstheme="majorBidi"/>
      <w:bCs/>
      <w:color w:val="00C0B5" w:themeColor="accent1"/>
      <w:sz w:val="68"/>
      <w:szCs w:val="28"/>
    </w:rPr>
  </w:style>
  <w:style w:type="paragraph" w:styleId="Heading3">
    <w:name w:val="heading 3"/>
    <w:basedOn w:val="Heading2"/>
    <w:next w:val="Normal"/>
    <w:link w:val="Heading3Char"/>
    <w:uiPriority w:val="3"/>
    <w:unhideWhenUsed/>
    <w:qFormat/>
    <w:rsid w:val="00AC5C6A"/>
    <w:pPr>
      <w:pageBreakBefore/>
      <w:framePr w:w="10546" w:h="1814" w:hRule="exact" w:wrap="around" w:vAnchor="page" w:hAnchor="text" w:y="937"/>
      <w:spacing w:after="0"/>
      <w:outlineLvl w:val="2"/>
    </w:pPr>
    <w:rPr>
      <w:color w:val="B6BF00" w:themeColor="light2"/>
    </w:rPr>
  </w:style>
  <w:style w:type="paragraph" w:styleId="Heading4">
    <w:name w:val="heading 4"/>
    <w:basedOn w:val="Normal"/>
    <w:next w:val="Normal"/>
    <w:link w:val="Heading4Char"/>
    <w:uiPriority w:val="4"/>
    <w:unhideWhenUsed/>
    <w:qFormat/>
    <w:rsid w:val="00904796"/>
    <w:pPr>
      <w:keepNext/>
      <w:keepLines/>
      <w:spacing w:before="227" w:line="280" w:lineRule="atLeast"/>
      <w:outlineLvl w:val="3"/>
    </w:pPr>
    <w:rPr>
      <w:rFonts w:asciiTheme="majorHAnsi" w:eastAsiaTheme="majorEastAsia" w:hAnsiTheme="majorHAnsi" w:cstheme="majorBidi"/>
      <w:b/>
      <w:bCs/>
      <w:iCs/>
      <w:color w:val="B6BF00" w:themeColor="light2"/>
      <w:sz w:val="24"/>
    </w:rPr>
  </w:style>
  <w:style w:type="paragraph" w:styleId="Heading5">
    <w:name w:val="heading 5"/>
    <w:basedOn w:val="Normal"/>
    <w:next w:val="Normal"/>
    <w:link w:val="Heading5Char"/>
    <w:uiPriority w:val="9"/>
    <w:semiHidden/>
    <w:unhideWhenUsed/>
    <w:rsid w:val="00B31DB6"/>
    <w:pPr>
      <w:keepNext/>
      <w:keepLines/>
      <w:spacing w:before="200" w:after="0"/>
      <w:outlineLvl w:val="4"/>
    </w:pPr>
    <w:rPr>
      <w:rFonts w:asciiTheme="majorHAnsi" w:eastAsiaTheme="majorEastAsia" w:hAnsiTheme="majorHAnsi" w:cstheme="majorBidi"/>
      <w:color w:val="005F59" w:themeColor="accent1" w:themeShade="7F"/>
    </w:rPr>
  </w:style>
  <w:style w:type="paragraph" w:styleId="Heading6">
    <w:name w:val="heading 6"/>
    <w:basedOn w:val="Normal"/>
    <w:next w:val="Normal"/>
    <w:link w:val="Heading6Char"/>
    <w:uiPriority w:val="9"/>
    <w:semiHidden/>
    <w:unhideWhenUsed/>
    <w:rsid w:val="00B31DB6"/>
    <w:pPr>
      <w:keepNext/>
      <w:keepLines/>
      <w:spacing w:before="200" w:after="0"/>
      <w:outlineLvl w:val="5"/>
    </w:pPr>
    <w:rPr>
      <w:rFonts w:asciiTheme="majorHAnsi" w:eastAsiaTheme="majorEastAsia" w:hAnsiTheme="majorHAnsi" w:cstheme="majorBidi"/>
      <w:i/>
      <w:iCs/>
      <w:color w:val="005F59" w:themeColor="accent1" w:themeShade="7F"/>
    </w:rPr>
  </w:style>
  <w:style w:type="paragraph" w:styleId="Heading7">
    <w:name w:val="heading 7"/>
    <w:basedOn w:val="Normal"/>
    <w:next w:val="Normal"/>
    <w:link w:val="Heading7Char"/>
    <w:uiPriority w:val="9"/>
    <w:semiHidden/>
    <w:unhideWhenUsed/>
    <w:rsid w:val="00B31DB6"/>
    <w:pPr>
      <w:keepNext/>
      <w:keepLines/>
      <w:spacing w:before="200" w:after="0"/>
      <w:outlineLvl w:val="6"/>
    </w:pPr>
    <w:rPr>
      <w:rFonts w:asciiTheme="majorHAnsi" w:eastAsiaTheme="majorEastAsia" w:hAnsiTheme="majorHAnsi" w:cstheme="majorBidi"/>
      <w:i/>
      <w:iCs/>
      <w:color w:val="FFC434" w:themeColor="text1" w:themeTint="BF"/>
    </w:rPr>
  </w:style>
  <w:style w:type="paragraph" w:styleId="Heading8">
    <w:name w:val="heading 8"/>
    <w:basedOn w:val="Normal"/>
    <w:next w:val="Normal"/>
    <w:link w:val="Heading8Char"/>
    <w:uiPriority w:val="9"/>
    <w:semiHidden/>
    <w:unhideWhenUsed/>
    <w:rsid w:val="00B31DB6"/>
    <w:pPr>
      <w:keepNext/>
      <w:keepLines/>
      <w:spacing w:before="200" w:after="0"/>
      <w:outlineLvl w:val="7"/>
    </w:pPr>
    <w:rPr>
      <w:rFonts w:asciiTheme="majorHAnsi" w:eastAsiaTheme="majorEastAsia" w:hAnsiTheme="majorHAnsi" w:cstheme="majorBidi"/>
      <w:color w:val="FFC434" w:themeColor="text1" w:themeTint="BF"/>
    </w:rPr>
  </w:style>
  <w:style w:type="paragraph" w:styleId="Heading9">
    <w:name w:val="heading 9"/>
    <w:basedOn w:val="Normal"/>
    <w:next w:val="Normal"/>
    <w:link w:val="Heading9Char"/>
    <w:uiPriority w:val="9"/>
    <w:semiHidden/>
    <w:unhideWhenUsed/>
    <w:rsid w:val="00B31DB6"/>
    <w:pPr>
      <w:keepNext/>
      <w:keepLines/>
      <w:spacing w:before="200" w:after="0"/>
      <w:outlineLvl w:val="8"/>
    </w:pPr>
    <w:rPr>
      <w:rFonts w:asciiTheme="majorHAnsi" w:eastAsiaTheme="majorEastAsia" w:hAnsiTheme="majorHAnsi" w:cstheme="majorBidi"/>
      <w:i/>
      <w:iCs/>
      <w:color w:val="FFC434"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3D2E6F"/>
    <w:rPr>
      <w:rFonts w:asciiTheme="majorHAnsi" w:eastAsiaTheme="majorEastAsia" w:hAnsiTheme="majorHAnsi" w:cstheme="majorBidi"/>
      <w:bCs/>
      <w:color w:val="00C0B5" w:themeColor="accent1"/>
      <w:sz w:val="68"/>
      <w:szCs w:val="28"/>
    </w:rPr>
  </w:style>
  <w:style w:type="character" w:customStyle="1" w:styleId="Heading1Char">
    <w:name w:val="Heading 1 Char"/>
    <w:basedOn w:val="DefaultParagraphFont"/>
    <w:link w:val="Heading1"/>
    <w:uiPriority w:val="1"/>
    <w:rsid w:val="003D2E6F"/>
    <w:rPr>
      <w:rFonts w:asciiTheme="majorHAnsi" w:eastAsiaTheme="majorEastAsia" w:hAnsiTheme="majorHAnsi" w:cstheme="majorBidi"/>
      <w:bCs/>
      <w:color w:val="B6BF00" w:themeColor="light2"/>
      <w:sz w:val="140"/>
      <w:szCs w:val="28"/>
    </w:rPr>
  </w:style>
  <w:style w:type="paragraph" w:styleId="TOCHeading">
    <w:name w:val="TOC Heading"/>
    <w:basedOn w:val="Heading1"/>
    <w:next w:val="Normal"/>
    <w:uiPriority w:val="39"/>
    <w:semiHidden/>
    <w:unhideWhenUsed/>
    <w:rsid w:val="00AD7A7A"/>
    <w:pPr>
      <w:outlineLvl w:val="9"/>
    </w:pPr>
  </w:style>
  <w:style w:type="paragraph" w:styleId="BalloonText">
    <w:name w:val="Balloon Text"/>
    <w:basedOn w:val="Normal"/>
    <w:link w:val="BalloonTextChar"/>
    <w:uiPriority w:val="99"/>
    <w:semiHidden/>
    <w:unhideWhenUsed/>
    <w:rsid w:val="00302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E2"/>
    <w:rPr>
      <w:rFonts w:ascii="Tahoma" w:hAnsi="Tahoma" w:cs="Tahoma"/>
      <w:sz w:val="16"/>
      <w:szCs w:val="16"/>
    </w:rPr>
  </w:style>
  <w:style w:type="paragraph" w:styleId="Header">
    <w:name w:val="header"/>
    <w:basedOn w:val="Normal"/>
    <w:link w:val="HeaderChar"/>
    <w:uiPriority w:val="99"/>
    <w:unhideWhenUsed/>
    <w:rsid w:val="00C16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7BB"/>
  </w:style>
  <w:style w:type="paragraph" w:styleId="Footer">
    <w:name w:val="footer"/>
    <w:basedOn w:val="Normal"/>
    <w:link w:val="FooterChar"/>
    <w:uiPriority w:val="99"/>
    <w:unhideWhenUsed/>
    <w:rsid w:val="004F2BD7"/>
    <w:pPr>
      <w:pBdr>
        <w:top w:val="single" w:sz="12" w:space="9" w:color="808080"/>
      </w:pBdr>
      <w:tabs>
        <w:tab w:val="center" w:pos="4513"/>
        <w:tab w:val="right" w:pos="9026"/>
      </w:tabs>
      <w:spacing w:after="0" w:line="200" w:lineRule="exact"/>
      <w:jc w:val="right"/>
    </w:pPr>
    <w:rPr>
      <w:sz w:val="16"/>
    </w:rPr>
  </w:style>
  <w:style w:type="character" w:customStyle="1" w:styleId="FooterChar">
    <w:name w:val="Footer Char"/>
    <w:basedOn w:val="DefaultParagraphFont"/>
    <w:link w:val="Footer"/>
    <w:uiPriority w:val="99"/>
    <w:rsid w:val="004F2BD7"/>
    <w:rPr>
      <w:color w:val="878787"/>
      <w:sz w:val="16"/>
    </w:rPr>
  </w:style>
  <w:style w:type="table" w:styleId="TableGrid">
    <w:name w:val="Table Grid"/>
    <w:aliases w:val="Southwark Dark Yellow"/>
    <w:basedOn w:val="TableNormal"/>
    <w:uiPriority w:val="59"/>
    <w:rsid w:val="000F062D"/>
    <w:pPr>
      <w:spacing w:before="57" w:after="57"/>
    </w:pPr>
    <w:tblPr>
      <w:tblStyleRowBandSize w:val="1"/>
      <w:tblBorders>
        <w:insideV w:val="single" w:sz="8" w:space="0" w:color="FFFFFF"/>
      </w:tblBorders>
    </w:tblPr>
    <w:tblStylePr w:type="firstRow">
      <w:rPr>
        <w:color w:val="FFFFFF"/>
      </w:rPr>
      <w:tblPr/>
      <w:tcPr>
        <w:shd w:val="clear" w:color="auto" w:fill="B6BF00" w:themeFill="background2"/>
      </w:tcPr>
    </w:tblStylePr>
    <w:tblStylePr w:type="band1Horz">
      <w:tblPr/>
      <w:tcPr>
        <w:shd w:val="clear" w:color="auto" w:fill="FBFFBF" w:themeFill="background2" w:themeFillTint="33"/>
      </w:tcPr>
    </w:tblStylePr>
  </w:style>
  <w:style w:type="character" w:styleId="PlaceholderText">
    <w:name w:val="Placeholder Text"/>
    <w:basedOn w:val="DefaultParagraphFont"/>
    <w:uiPriority w:val="99"/>
    <w:semiHidden/>
    <w:rsid w:val="006148BE"/>
    <w:rPr>
      <w:color w:val="808080"/>
    </w:rPr>
  </w:style>
  <w:style w:type="numbering" w:styleId="111111">
    <w:name w:val="Outline List 2"/>
    <w:basedOn w:val="NoList"/>
    <w:uiPriority w:val="99"/>
    <w:semiHidden/>
    <w:unhideWhenUsed/>
    <w:rsid w:val="00B31DB6"/>
    <w:pPr>
      <w:numPr>
        <w:numId w:val="1"/>
      </w:numPr>
    </w:pPr>
  </w:style>
  <w:style w:type="numbering" w:styleId="1ai">
    <w:name w:val="Outline List 1"/>
    <w:basedOn w:val="NoList"/>
    <w:uiPriority w:val="99"/>
    <w:semiHidden/>
    <w:unhideWhenUsed/>
    <w:rsid w:val="00B31DB6"/>
    <w:pPr>
      <w:numPr>
        <w:numId w:val="2"/>
      </w:numPr>
    </w:pPr>
  </w:style>
  <w:style w:type="character" w:customStyle="1" w:styleId="Heading3Char">
    <w:name w:val="Heading 3 Char"/>
    <w:basedOn w:val="DefaultParagraphFont"/>
    <w:link w:val="Heading3"/>
    <w:uiPriority w:val="3"/>
    <w:rsid w:val="00AC5C6A"/>
    <w:rPr>
      <w:rFonts w:asciiTheme="majorHAnsi" w:eastAsiaTheme="majorEastAsia" w:hAnsiTheme="majorHAnsi" w:cstheme="majorBidi"/>
      <w:bCs/>
      <w:color w:val="B6BF00" w:themeColor="light2"/>
      <w:sz w:val="68"/>
      <w:szCs w:val="28"/>
    </w:rPr>
  </w:style>
  <w:style w:type="character" w:customStyle="1" w:styleId="Heading4Char">
    <w:name w:val="Heading 4 Char"/>
    <w:basedOn w:val="DefaultParagraphFont"/>
    <w:link w:val="Heading4"/>
    <w:uiPriority w:val="4"/>
    <w:rsid w:val="00904796"/>
    <w:rPr>
      <w:rFonts w:asciiTheme="majorHAnsi" w:eastAsiaTheme="majorEastAsia" w:hAnsiTheme="majorHAnsi" w:cstheme="majorBidi"/>
      <w:b/>
      <w:bCs/>
      <w:iCs/>
      <w:color w:val="B6BF00" w:themeColor="light2"/>
      <w:sz w:val="24"/>
    </w:rPr>
  </w:style>
  <w:style w:type="character" w:customStyle="1" w:styleId="Heading5Char">
    <w:name w:val="Heading 5 Char"/>
    <w:basedOn w:val="DefaultParagraphFont"/>
    <w:link w:val="Heading5"/>
    <w:uiPriority w:val="9"/>
    <w:semiHidden/>
    <w:rsid w:val="00B31DB6"/>
    <w:rPr>
      <w:rFonts w:asciiTheme="majorHAnsi" w:eastAsiaTheme="majorEastAsia" w:hAnsiTheme="majorHAnsi" w:cstheme="majorBidi"/>
      <w:color w:val="005F59" w:themeColor="accent1" w:themeShade="7F"/>
    </w:rPr>
  </w:style>
  <w:style w:type="character" w:customStyle="1" w:styleId="Heading6Char">
    <w:name w:val="Heading 6 Char"/>
    <w:basedOn w:val="DefaultParagraphFont"/>
    <w:link w:val="Heading6"/>
    <w:uiPriority w:val="9"/>
    <w:semiHidden/>
    <w:rsid w:val="00B31DB6"/>
    <w:rPr>
      <w:rFonts w:asciiTheme="majorHAnsi" w:eastAsiaTheme="majorEastAsia" w:hAnsiTheme="majorHAnsi" w:cstheme="majorBidi"/>
      <w:i/>
      <w:iCs/>
      <w:color w:val="005F59" w:themeColor="accent1" w:themeShade="7F"/>
    </w:rPr>
  </w:style>
  <w:style w:type="character" w:customStyle="1" w:styleId="Heading7Char">
    <w:name w:val="Heading 7 Char"/>
    <w:basedOn w:val="DefaultParagraphFont"/>
    <w:link w:val="Heading7"/>
    <w:uiPriority w:val="9"/>
    <w:semiHidden/>
    <w:rsid w:val="00B31DB6"/>
    <w:rPr>
      <w:rFonts w:asciiTheme="majorHAnsi" w:eastAsiaTheme="majorEastAsia" w:hAnsiTheme="majorHAnsi" w:cstheme="majorBidi"/>
      <w:i/>
      <w:iCs/>
      <w:color w:val="FFC434" w:themeColor="text1" w:themeTint="BF"/>
    </w:rPr>
  </w:style>
  <w:style w:type="character" w:customStyle="1" w:styleId="Heading8Char">
    <w:name w:val="Heading 8 Char"/>
    <w:basedOn w:val="DefaultParagraphFont"/>
    <w:link w:val="Heading8"/>
    <w:uiPriority w:val="9"/>
    <w:semiHidden/>
    <w:rsid w:val="00B31DB6"/>
    <w:rPr>
      <w:rFonts w:asciiTheme="majorHAnsi" w:eastAsiaTheme="majorEastAsia" w:hAnsiTheme="majorHAnsi" w:cstheme="majorBidi"/>
      <w:color w:val="FFC434" w:themeColor="text1" w:themeTint="BF"/>
      <w:sz w:val="20"/>
      <w:szCs w:val="20"/>
    </w:rPr>
  </w:style>
  <w:style w:type="character" w:customStyle="1" w:styleId="Heading9Char">
    <w:name w:val="Heading 9 Char"/>
    <w:basedOn w:val="DefaultParagraphFont"/>
    <w:link w:val="Heading9"/>
    <w:uiPriority w:val="9"/>
    <w:semiHidden/>
    <w:rsid w:val="00B31DB6"/>
    <w:rPr>
      <w:rFonts w:asciiTheme="majorHAnsi" w:eastAsiaTheme="majorEastAsia" w:hAnsiTheme="majorHAnsi" w:cstheme="majorBidi"/>
      <w:i/>
      <w:iCs/>
      <w:color w:val="FFC434" w:themeColor="text1" w:themeTint="BF"/>
      <w:sz w:val="20"/>
      <w:szCs w:val="20"/>
    </w:rPr>
  </w:style>
  <w:style w:type="numbering" w:styleId="ArticleSection">
    <w:name w:val="Outline List 3"/>
    <w:basedOn w:val="NoList"/>
    <w:uiPriority w:val="99"/>
    <w:semiHidden/>
    <w:unhideWhenUsed/>
    <w:rsid w:val="00B31DB6"/>
    <w:pPr>
      <w:numPr>
        <w:numId w:val="3"/>
      </w:numPr>
    </w:pPr>
  </w:style>
  <w:style w:type="paragraph" w:styleId="Bibliography">
    <w:name w:val="Bibliography"/>
    <w:basedOn w:val="Normal"/>
    <w:next w:val="Normal"/>
    <w:uiPriority w:val="37"/>
    <w:semiHidden/>
    <w:unhideWhenUsed/>
    <w:rsid w:val="00B31DB6"/>
  </w:style>
  <w:style w:type="paragraph" w:styleId="BlockText">
    <w:name w:val="Block Text"/>
    <w:basedOn w:val="Normal"/>
    <w:uiPriority w:val="99"/>
    <w:semiHidden/>
    <w:unhideWhenUsed/>
    <w:rsid w:val="00B31DB6"/>
    <w:pPr>
      <w:pBdr>
        <w:top w:val="single" w:sz="2" w:space="10" w:color="00C0B5" w:themeColor="accent1"/>
        <w:left w:val="single" w:sz="2" w:space="10" w:color="00C0B5" w:themeColor="accent1"/>
        <w:bottom w:val="single" w:sz="2" w:space="10" w:color="00C0B5" w:themeColor="accent1"/>
        <w:right w:val="single" w:sz="2" w:space="10" w:color="00C0B5" w:themeColor="accent1"/>
      </w:pBdr>
      <w:ind w:left="1152" w:right="1152"/>
    </w:pPr>
    <w:rPr>
      <w:rFonts w:eastAsiaTheme="minorEastAsia"/>
      <w:i/>
      <w:iCs/>
      <w:color w:val="00C0B5" w:themeColor="accent1"/>
    </w:rPr>
  </w:style>
  <w:style w:type="paragraph" w:styleId="BodyText">
    <w:name w:val="Body Text"/>
    <w:basedOn w:val="Normal"/>
    <w:link w:val="BodyTextChar"/>
    <w:uiPriority w:val="99"/>
    <w:semiHidden/>
    <w:unhideWhenUsed/>
    <w:rsid w:val="00B31DB6"/>
    <w:pPr>
      <w:spacing w:after="120"/>
    </w:pPr>
  </w:style>
  <w:style w:type="character" w:customStyle="1" w:styleId="BodyTextChar">
    <w:name w:val="Body Text Char"/>
    <w:basedOn w:val="DefaultParagraphFont"/>
    <w:link w:val="BodyText"/>
    <w:uiPriority w:val="99"/>
    <w:semiHidden/>
    <w:rsid w:val="00B31DB6"/>
    <w:rPr>
      <w:color w:val="878787"/>
    </w:rPr>
  </w:style>
  <w:style w:type="paragraph" w:styleId="BodyText2">
    <w:name w:val="Body Text 2"/>
    <w:basedOn w:val="Normal"/>
    <w:link w:val="BodyText2Char"/>
    <w:uiPriority w:val="99"/>
    <w:semiHidden/>
    <w:unhideWhenUsed/>
    <w:rsid w:val="00B31DB6"/>
    <w:pPr>
      <w:spacing w:after="120" w:line="480" w:lineRule="auto"/>
    </w:pPr>
  </w:style>
  <w:style w:type="character" w:customStyle="1" w:styleId="BodyText2Char">
    <w:name w:val="Body Text 2 Char"/>
    <w:basedOn w:val="DefaultParagraphFont"/>
    <w:link w:val="BodyText2"/>
    <w:uiPriority w:val="99"/>
    <w:semiHidden/>
    <w:rsid w:val="00B31DB6"/>
    <w:rPr>
      <w:color w:val="878787"/>
    </w:rPr>
  </w:style>
  <w:style w:type="paragraph" w:styleId="BodyText3">
    <w:name w:val="Body Text 3"/>
    <w:basedOn w:val="Normal"/>
    <w:link w:val="BodyText3Char"/>
    <w:uiPriority w:val="99"/>
    <w:semiHidden/>
    <w:unhideWhenUsed/>
    <w:rsid w:val="00B31DB6"/>
    <w:pPr>
      <w:spacing w:after="120"/>
    </w:pPr>
    <w:rPr>
      <w:sz w:val="16"/>
      <w:szCs w:val="16"/>
    </w:rPr>
  </w:style>
  <w:style w:type="character" w:customStyle="1" w:styleId="BodyText3Char">
    <w:name w:val="Body Text 3 Char"/>
    <w:basedOn w:val="DefaultParagraphFont"/>
    <w:link w:val="BodyText3"/>
    <w:uiPriority w:val="99"/>
    <w:semiHidden/>
    <w:rsid w:val="00B31DB6"/>
    <w:rPr>
      <w:color w:val="878787"/>
      <w:sz w:val="16"/>
      <w:szCs w:val="16"/>
    </w:rPr>
  </w:style>
  <w:style w:type="paragraph" w:styleId="BodyTextFirstIndent">
    <w:name w:val="Body Text First Indent"/>
    <w:basedOn w:val="BodyText"/>
    <w:link w:val="BodyTextFirstIndentChar"/>
    <w:uiPriority w:val="99"/>
    <w:semiHidden/>
    <w:unhideWhenUsed/>
    <w:rsid w:val="00B31DB6"/>
    <w:pPr>
      <w:spacing w:after="227"/>
      <w:ind w:firstLine="360"/>
    </w:pPr>
  </w:style>
  <w:style w:type="character" w:customStyle="1" w:styleId="BodyTextFirstIndentChar">
    <w:name w:val="Body Text First Indent Char"/>
    <w:basedOn w:val="BodyTextChar"/>
    <w:link w:val="BodyTextFirstIndent"/>
    <w:uiPriority w:val="99"/>
    <w:semiHidden/>
    <w:rsid w:val="00B31DB6"/>
    <w:rPr>
      <w:color w:val="878787"/>
    </w:rPr>
  </w:style>
  <w:style w:type="paragraph" w:styleId="BodyTextIndent">
    <w:name w:val="Body Text Indent"/>
    <w:basedOn w:val="Normal"/>
    <w:link w:val="BodyTextIndentChar"/>
    <w:uiPriority w:val="99"/>
    <w:semiHidden/>
    <w:unhideWhenUsed/>
    <w:rsid w:val="00B31DB6"/>
    <w:pPr>
      <w:spacing w:after="120"/>
      <w:ind w:left="283"/>
    </w:pPr>
  </w:style>
  <w:style w:type="character" w:customStyle="1" w:styleId="BodyTextIndentChar">
    <w:name w:val="Body Text Indent Char"/>
    <w:basedOn w:val="DefaultParagraphFont"/>
    <w:link w:val="BodyTextIndent"/>
    <w:uiPriority w:val="99"/>
    <w:semiHidden/>
    <w:rsid w:val="00B31DB6"/>
    <w:rPr>
      <w:color w:val="878787"/>
    </w:rPr>
  </w:style>
  <w:style w:type="paragraph" w:styleId="BodyTextFirstIndent2">
    <w:name w:val="Body Text First Indent 2"/>
    <w:basedOn w:val="BodyTextIndent"/>
    <w:link w:val="BodyTextFirstIndent2Char"/>
    <w:uiPriority w:val="99"/>
    <w:semiHidden/>
    <w:unhideWhenUsed/>
    <w:rsid w:val="00B31DB6"/>
    <w:pPr>
      <w:spacing w:after="227"/>
      <w:ind w:left="360" w:firstLine="360"/>
    </w:pPr>
  </w:style>
  <w:style w:type="character" w:customStyle="1" w:styleId="BodyTextFirstIndent2Char">
    <w:name w:val="Body Text First Indent 2 Char"/>
    <w:basedOn w:val="BodyTextIndentChar"/>
    <w:link w:val="BodyTextFirstIndent2"/>
    <w:uiPriority w:val="99"/>
    <w:semiHidden/>
    <w:rsid w:val="00B31DB6"/>
    <w:rPr>
      <w:color w:val="878787"/>
    </w:rPr>
  </w:style>
  <w:style w:type="paragraph" w:styleId="BodyTextIndent2">
    <w:name w:val="Body Text Indent 2"/>
    <w:basedOn w:val="Normal"/>
    <w:link w:val="BodyTextIndent2Char"/>
    <w:uiPriority w:val="99"/>
    <w:semiHidden/>
    <w:unhideWhenUsed/>
    <w:rsid w:val="00B31DB6"/>
    <w:pPr>
      <w:spacing w:after="120" w:line="480" w:lineRule="auto"/>
      <w:ind w:left="283"/>
    </w:pPr>
  </w:style>
  <w:style w:type="character" w:customStyle="1" w:styleId="BodyTextIndent2Char">
    <w:name w:val="Body Text Indent 2 Char"/>
    <w:basedOn w:val="DefaultParagraphFont"/>
    <w:link w:val="BodyTextIndent2"/>
    <w:uiPriority w:val="99"/>
    <w:semiHidden/>
    <w:rsid w:val="00B31DB6"/>
    <w:rPr>
      <w:color w:val="878787"/>
    </w:rPr>
  </w:style>
  <w:style w:type="paragraph" w:styleId="BodyTextIndent3">
    <w:name w:val="Body Text Indent 3"/>
    <w:basedOn w:val="Normal"/>
    <w:link w:val="BodyTextIndent3Char"/>
    <w:uiPriority w:val="99"/>
    <w:semiHidden/>
    <w:unhideWhenUsed/>
    <w:rsid w:val="00B31D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31DB6"/>
    <w:rPr>
      <w:color w:val="878787"/>
      <w:sz w:val="16"/>
      <w:szCs w:val="16"/>
    </w:rPr>
  </w:style>
  <w:style w:type="character" w:styleId="BookTitle">
    <w:name w:val="Book Title"/>
    <w:basedOn w:val="DefaultParagraphFont"/>
    <w:uiPriority w:val="33"/>
    <w:semiHidden/>
    <w:rsid w:val="00B31DB6"/>
    <w:rPr>
      <w:b/>
      <w:bCs/>
      <w:smallCaps/>
      <w:spacing w:val="5"/>
    </w:rPr>
  </w:style>
  <w:style w:type="paragraph" w:styleId="Caption">
    <w:name w:val="caption"/>
    <w:basedOn w:val="Normal"/>
    <w:next w:val="Normal"/>
    <w:uiPriority w:val="35"/>
    <w:semiHidden/>
    <w:unhideWhenUsed/>
    <w:rsid w:val="00B31DB6"/>
    <w:pPr>
      <w:spacing w:after="200" w:line="240" w:lineRule="auto"/>
    </w:pPr>
    <w:rPr>
      <w:b/>
      <w:bCs/>
      <w:color w:val="00C0B5" w:themeColor="accent1"/>
      <w:sz w:val="18"/>
      <w:szCs w:val="18"/>
    </w:rPr>
  </w:style>
  <w:style w:type="paragraph" w:styleId="Closing">
    <w:name w:val="Closing"/>
    <w:basedOn w:val="Normal"/>
    <w:link w:val="ClosingChar"/>
    <w:uiPriority w:val="99"/>
    <w:semiHidden/>
    <w:unhideWhenUsed/>
    <w:rsid w:val="00B31DB6"/>
    <w:pPr>
      <w:spacing w:after="0" w:line="240" w:lineRule="auto"/>
      <w:ind w:left="4252"/>
    </w:pPr>
  </w:style>
  <w:style w:type="character" w:customStyle="1" w:styleId="ClosingChar">
    <w:name w:val="Closing Char"/>
    <w:basedOn w:val="DefaultParagraphFont"/>
    <w:link w:val="Closing"/>
    <w:uiPriority w:val="99"/>
    <w:semiHidden/>
    <w:rsid w:val="00B31DB6"/>
    <w:rPr>
      <w:color w:val="878787"/>
    </w:rPr>
  </w:style>
  <w:style w:type="character" w:styleId="CommentReference">
    <w:name w:val="annotation reference"/>
    <w:basedOn w:val="DefaultParagraphFont"/>
    <w:uiPriority w:val="99"/>
    <w:semiHidden/>
    <w:unhideWhenUsed/>
    <w:rsid w:val="00B31DB6"/>
    <w:rPr>
      <w:sz w:val="16"/>
      <w:szCs w:val="16"/>
    </w:rPr>
  </w:style>
  <w:style w:type="paragraph" w:styleId="CommentText">
    <w:name w:val="annotation text"/>
    <w:basedOn w:val="Normal"/>
    <w:link w:val="CommentTextChar"/>
    <w:uiPriority w:val="99"/>
    <w:semiHidden/>
    <w:unhideWhenUsed/>
    <w:rsid w:val="00B31DB6"/>
    <w:pPr>
      <w:spacing w:line="240" w:lineRule="auto"/>
    </w:pPr>
  </w:style>
  <w:style w:type="character" w:customStyle="1" w:styleId="CommentTextChar">
    <w:name w:val="Comment Text Char"/>
    <w:basedOn w:val="DefaultParagraphFont"/>
    <w:link w:val="CommentText"/>
    <w:uiPriority w:val="99"/>
    <w:semiHidden/>
    <w:rsid w:val="00B31DB6"/>
    <w:rPr>
      <w:color w:val="878787"/>
      <w:sz w:val="20"/>
      <w:szCs w:val="20"/>
    </w:rPr>
  </w:style>
  <w:style w:type="paragraph" w:styleId="CommentSubject">
    <w:name w:val="annotation subject"/>
    <w:basedOn w:val="CommentText"/>
    <w:next w:val="CommentText"/>
    <w:link w:val="CommentSubjectChar"/>
    <w:uiPriority w:val="99"/>
    <w:semiHidden/>
    <w:unhideWhenUsed/>
    <w:rsid w:val="00B31DB6"/>
    <w:rPr>
      <w:b/>
      <w:bCs/>
    </w:rPr>
  </w:style>
  <w:style w:type="character" w:customStyle="1" w:styleId="CommentSubjectChar">
    <w:name w:val="Comment Subject Char"/>
    <w:basedOn w:val="CommentTextChar"/>
    <w:link w:val="CommentSubject"/>
    <w:uiPriority w:val="99"/>
    <w:semiHidden/>
    <w:rsid w:val="00B31DB6"/>
    <w:rPr>
      <w:b/>
      <w:bCs/>
      <w:color w:val="878787"/>
      <w:sz w:val="20"/>
      <w:szCs w:val="20"/>
    </w:rPr>
  </w:style>
  <w:style w:type="paragraph" w:styleId="Date">
    <w:name w:val="Date"/>
    <w:basedOn w:val="Normal"/>
    <w:next w:val="Normal"/>
    <w:link w:val="DateChar"/>
    <w:uiPriority w:val="99"/>
    <w:semiHidden/>
    <w:unhideWhenUsed/>
    <w:rsid w:val="00B31DB6"/>
  </w:style>
  <w:style w:type="character" w:customStyle="1" w:styleId="DateChar">
    <w:name w:val="Date Char"/>
    <w:basedOn w:val="DefaultParagraphFont"/>
    <w:link w:val="Date"/>
    <w:uiPriority w:val="99"/>
    <w:semiHidden/>
    <w:rsid w:val="00B31DB6"/>
    <w:rPr>
      <w:color w:val="878787"/>
    </w:rPr>
  </w:style>
  <w:style w:type="paragraph" w:styleId="DocumentMap">
    <w:name w:val="Document Map"/>
    <w:basedOn w:val="Normal"/>
    <w:link w:val="DocumentMapChar"/>
    <w:uiPriority w:val="99"/>
    <w:semiHidden/>
    <w:unhideWhenUsed/>
    <w:rsid w:val="00B31D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1DB6"/>
    <w:rPr>
      <w:rFonts w:ascii="Tahoma" w:hAnsi="Tahoma" w:cs="Tahoma"/>
      <w:color w:val="878787"/>
      <w:sz w:val="16"/>
      <w:szCs w:val="16"/>
    </w:rPr>
  </w:style>
  <w:style w:type="paragraph" w:styleId="E-mailSignature">
    <w:name w:val="E-mail Signature"/>
    <w:basedOn w:val="Normal"/>
    <w:link w:val="E-mailSignatureChar"/>
    <w:uiPriority w:val="99"/>
    <w:semiHidden/>
    <w:unhideWhenUsed/>
    <w:rsid w:val="00B31DB6"/>
    <w:pPr>
      <w:spacing w:after="0" w:line="240" w:lineRule="auto"/>
    </w:pPr>
  </w:style>
  <w:style w:type="character" w:customStyle="1" w:styleId="E-mailSignatureChar">
    <w:name w:val="E-mail Signature Char"/>
    <w:basedOn w:val="DefaultParagraphFont"/>
    <w:link w:val="E-mailSignature"/>
    <w:uiPriority w:val="99"/>
    <w:semiHidden/>
    <w:rsid w:val="00B31DB6"/>
    <w:rPr>
      <w:color w:val="878787"/>
    </w:rPr>
  </w:style>
  <w:style w:type="character" w:styleId="Emphasis">
    <w:name w:val="Emphasis"/>
    <w:basedOn w:val="DefaultParagraphFont"/>
    <w:uiPriority w:val="20"/>
    <w:semiHidden/>
    <w:rsid w:val="00B31DB6"/>
    <w:rPr>
      <w:i/>
      <w:iCs/>
    </w:rPr>
  </w:style>
  <w:style w:type="character" w:styleId="EndnoteReference">
    <w:name w:val="endnote reference"/>
    <w:basedOn w:val="DefaultParagraphFont"/>
    <w:uiPriority w:val="99"/>
    <w:semiHidden/>
    <w:unhideWhenUsed/>
    <w:rsid w:val="00B31DB6"/>
    <w:rPr>
      <w:vertAlign w:val="superscript"/>
    </w:rPr>
  </w:style>
  <w:style w:type="paragraph" w:styleId="EndnoteText">
    <w:name w:val="endnote text"/>
    <w:basedOn w:val="Normal"/>
    <w:link w:val="EndnoteTextChar"/>
    <w:uiPriority w:val="99"/>
    <w:semiHidden/>
    <w:unhideWhenUsed/>
    <w:rsid w:val="00B31DB6"/>
    <w:pPr>
      <w:spacing w:after="0" w:line="240" w:lineRule="auto"/>
    </w:pPr>
  </w:style>
  <w:style w:type="character" w:customStyle="1" w:styleId="EndnoteTextChar">
    <w:name w:val="Endnote Text Char"/>
    <w:basedOn w:val="DefaultParagraphFont"/>
    <w:link w:val="EndnoteText"/>
    <w:uiPriority w:val="99"/>
    <w:semiHidden/>
    <w:rsid w:val="00B31DB6"/>
    <w:rPr>
      <w:color w:val="878787"/>
      <w:sz w:val="20"/>
      <w:szCs w:val="20"/>
    </w:rPr>
  </w:style>
  <w:style w:type="paragraph" w:styleId="EnvelopeAddress">
    <w:name w:val="envelope address"/>
    <w:basedOn w:val="Normal"/>
    <w:uiPriority w:val="99"/>
    <w:semiHidden/>
    <w:unhideWhenUsed/>
    <w:rsid w:val="00B31DB6"/>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31DB6"/>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31DB6"/>
    <w:rPr>
      <w:color w:val="800080" w:themeColor="followedHyperlink"/>
      <w:u w:val="single"/>
    </w:rPr>
  </w:style>
  <w:style w:type="character" w:styleId="FootnoteReference">
    <w:name w:val="footnote reference"/>
    <w:basedOn w:val="DefaultParagraphFont"/>
    <w:uiPriority w:val="99"/>
    <w:semiHidden/>
    <w:unhideWhenUsed/>
    <w:rsid w:val="00B31DB6"/>
    <w:rPr>
      <w:vertAlign w:val="superscript"/>
    </w:rPr>
  </w:style>
  <w:style w:type="paragraph" w:styleId="FootnoteText">
    <w:name w:val="footnote text"/>
    <w:basedOn w:val="Normal"/>
    <w:link w:val="FootnoteTextChar"/>
    <w:uiPriority w:val="99"/>
    <w:semiHidden/>
    <w:unhideWhenUsed/>
    <w:rsid w:val="00B31DB6"/>
    <w:pPr>
      <w:spacing w:after="0" w:line="240" w:lineRule="auto"/>
    </w:pPr>
  </w:style>
  <w:style w:type="character" w:customStyle="1" w:styleId="FootnoteTextChar">
    <w:name w:val="Footnote Text Char"/>
    <w:basedOn w:val="DefaultParagraphFont"/>
    <w:link w:val="FootnoteText"/>
    <w:uiPriority w:val="99"/>
    <w:semiHidden/>
    <w:rsid w:val="00B31DB6"/>
    <w:rPr>
      <w:color w:val="878787"/>
      <w:sz w:val="20"/>
      <w:szCs w:val="20"/>
    </w:rPr>
  </w:style>
  <w:style w:type="character" w:styleId="HTMLAcronym">
    <w:name w:val="HTML Acronym"/>
    <w:basedOn w:val="DefaultParagraphFont"/>
    <w:uiPriority w:val="99"/>
    <w:semiHidden/>
    <w:unhideWhenUsed/>
    <w:rsid w:val="00B31DB6"/>
  </w:style>
  <w:style w:type="paragraph" w:styleId="HTMLAddress">
    <w:name w:val="HTML Address"/>
    <w:basedOn w:val="Normal"/>
    <w:link w:val="HTMLAddressChar"/>
    <w:uiPriority w:val="99"/>
    <w:semiHidden/>
    <w:unhideWhenUsed/>
    <w:rsid w:val="00B31DB6"/>
    <w:pPr>
      <w:spacing w:after="0" w:line="240" w:lineRule="auto"/>
    </w:pPr>
    <w:rPr>
      <w:i/>
      <w:iCs/>
    </w:rPr>
  </w:style>
  <w:style w:type="character" w:customStyle="1" w:styleId="HTMLAddressChar">
    <w:name w:val="HTML Address Char"/>
    <w:basedOn w:val="DefaultParagraphFont"/>
    <w:link w:val="HTMLAddress"/>
    <w:uiPriority w:val="99"/>
    <w:semiHidden/>
    <w:rsid w:val="00B31DB6"/>
    <w:rPr>
      <w:i/>
      <w:iCs/>
      <w:color w:val="878787"/>
    </w:rPr>
  </w:style>
  <w:style w:type="character" w:styleId="HTMLCite">
    <w:name w:val="HTML Cite"/>
    <w:basedOn w:val="DefaultParagraphFont"/>
    <w:uiPriority w:val="99"/>
    <w:semiHidden/>
    <w:unhideWhenUsed/>
    <w:rsid w:val="00B31DB6"/>
    <w:rPr>
      <w:i/>
      <w:iCs/>
    </w:rPr>
  </w:style>
  <w:style w:type="character" w:styleId="HTMLCode">
    <w:name w:val="HTML Code"/>
    <w:basedOn w:val="DefaultParagraphFont"/>
    <w:uiPriority w:val="99"/>
    <w:semiHidden/>
    <w:unhideWhenUsed/>
    <w:rsid w:val="00B31DB6"/>
    <w:rPr>
      <w:rFonts w:ascii="Consolas" w:hAnsi="Consolas" w:cs="Consolas"/>
      <w:sz w:val="20"/>
      <w:szCs w:val="20"/>
    </w:rPr>
  </w:style>
  <w:style w:type="character" w:styleId="HTMLDefinition">
    <w:name w:val="HTML Definition"/>
    <w:basedOn w:val="DefaultParagraphFont"/>
    <w:uiPriority w:val="99"/>
    <w:semiHidden/>
    <w:unhideWhenUsed/>
    <w:rsid w:val="00B31DB6"/>
    <w:rPr>
      <w:i/>
      <w:iCs/>
    </w:rPr>
  </w:style>
  <w:style w:type="character" w:styleId="HTMLKeyboard">
    <w:name w:val="HTML Keyboard"/>
    <w:basedOn w:val="DefaultParagraphFont"/>
    <w:uiPriority w:val="99"/>
    <w:semiHidden/>
    <w:unhideWhenUsed/>
    <w:rsid w:val="00B31DB6"/>
    <w:rPr>
      <w:rFonts w:ascii="Consolas" w:hAnsi="Consolas" w:cs="Consolas"/>
      <w:sz w:val="20"/>
      <w:szCs w:val="20"/>
    </w:rPr>
  </w:style>
  <w:style w:type="paragraph" w:styleId="HTMLPreformatted">
    <w:name w:val="HTML Preformatted"/>
    <w:basedOn w:val="Normal"/>
    <w:link w:val="HTMLPreformattedChar"/>
    <w:uiPriority w:val="99"/>
    <w:semiHidden/>
    <w:unhideWhenUsed/>
    <w:rsid w:val="00B31DB6"/>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B31DB6"/>
    <w:rPr>
      <w:rFonts w:ascii="Consolas" w:hAnsi="Consolas" w:cs="Consolas"/>
      <w:color w:val="878787"/>
      <w:sz w:val="20"/>
      <w:szCs w:val="20"/>
    </w:rPr>
  </w:style>
  <w:style w:type="character" w:styleId="HTMLSample">
    <w:name w:val="HTML Sample"/>
    <w:basedOn w:val="DefaultParagraphFont"/>
    <w:uiPriority w:val="99"/>
    <w:semiHidden/>
    <w:unhideWhenUsed/>
    <w:rsid w:val="00B31DB6"/>
    <w:rPr>
      <w:rFonts w:ascii="Consolas" w:hAnsi="Consolas" w:cs="Consolas"/>
      <w:sz w:val="24"/>
      <w:szCs w:val="24"/>
    </w:rPr>
  </w:style>
  <w:style w:type="character" w:styleId="HTMLTypewriter">
    <w:name w:val="HTML Typewriter"/>
    <w:basedOn w:val="DefaultParagraphFont"/>
    <w:uiPriority w:val="99"/>
    <w:semiHidden/>
    <w:unhideWhenUsed/>
    <w:rsid w:val="00B31DB6"/>
    <w:rPr>
      <w:rFonts w:ascii="Consolas" w:hAnsi="Consolas" w:cs="Consolas"/>
      <w:sz w:val="20"/>
      <w:szCs w:val="20"/>
    </w:rPr>
  </w:style>
  <w:style w:type="character" w:styleId="HTMLVariable">
    <w:name w:val="HTML Variable"/>
    <w:basedOn w:val="DefaultParagraphFont"/>
    <w:uiPriority w:val="99"/>
    <w:semiHidden/>
    <w:unhideWhenUsed/>
    <w:rsid w:val="00B31DB6"/>
    <w:rPr>
      <w:i/>
      <w:iCs/>
    </w:rPr>
  </w:style>
  <w:style w:type="character" w:styleId="Hyperlink">
    <w:name w:val="Hyperlink"/>
    <w:basedOn w:val="DefaultParagraphFont"/>
    <w:uiPriority w:val="99"/>
    <w:unhideWhenUsed/>
    <w:rsid w:val="00B31DB6"/>
    <w:rPr>
      <w:color w:val="0000FF" w:themeColor="hyperlink"/>
      <w:u w:val="single"/>
    </w:rPr>
  </w:style>
  <w:style w:type="paragraph" w:styleId="Index1">
    <w:name w:val="index 1"/>
    <w:basedOn w:val="Normal"/>
    <w:next w:val="Normal"/>
    <w:autoRedefine/>
    <w:uiPriority w:val="99"/>
    <w:semiHidden/>
    <w:unhideWhenUsed/>
    <w:rsid w:val="00B31DB6"/>
    <w:pPr>
      <w:spacing w:after="0" w:line="240" w:lineRule="auto"/>
      <w:ind w:left="240" w:hanging="240"/>
    </w:pPr>
  </w:style>
  <w:style w:type="paragraph" w:styleId="Index2">
    <w:name w:val="index 2"/>
    <w:basedOn w:val="Normal"/>
    <w:next w:val="Normal"/>
    <w:autoRedefine/>
    <w:uiPriority w:val="99"/>
    <w:semiHidden/>
    <w:unhideWhenUsed/>
    <w:rsid w:val="00B31DB6"/>
    <w:pPr>
      <w:spacing w:after="0" w:line="240" w:lineRule="auto"/>
      <w:ind w:left="480" w:hanging="240"/>
    </w:pPr>
  </w:style>
  <w:style w:type="paragraph" w:styleId="Index3">
    <w:name w:val="index 3"/>
    <w:basedOn w:val="Normal"/>
    <w:next w:val="Normal"/>
    <w:autoRedefine/>
    <w:uiPriority w:val="99"/>
    <w:semiHidden/>
    <w:unhideWhenUsed/>
    <w:rsid w:val="00B31DB6"/>
    <w:pPr>
      <w:spacing w:after="0" w:line="240" w:lineRule="auto"/>
      <w:ind w:left="720" w:hanging="240"/>
    </w:pPr>
  </w:style>
  <w:style w:type="paragraph" w:styleId="Index4">
    <w:name w:val="index 4"/>
    <w:basedOn w:val="Normal"/>
    <w:next w:val="Normal"/>
    <w:autoRedefine/>
    <w:uiPriority w:val="99"/>
    <w:semiHidden/>
    <w:unhideWhenUsed/>
    <w:rsid w:val="00B31DB6"/>
    <w:pPr>
      <w:spacing w:after="0" w:line="240" w:lineRule="auto"/>
      <w:ind w:left="960" w:hanging="240"/>
    </w:pPr>
  </w:style>
  <w:style w:type="paragraph" w:styleId="Index5">
    <w:name w:val="index 5"/>
    <w:basedOn w:val="Normal"/>
    <w:next w:val="Normal"/>
    <w:autoRedefine/>
    <w:uiPriority w:val="99"/>
    <w:semiHidden/>
    <w:unhideWhenUsed/>
    <w:rsid w:val="00B31DB6"/>
    <w:pPr>
      <w:spacing w:after="0" w:line="240" w:lineRule="auto"/>
      <w:ind w:left="1200" w:hanging="240"/>
    </w:pPr>
  </w:style>
  <w:style w:type="paragraph" w:styleId="Index6">
    <w:name w:val="index 6"/>
    <w:basedOn w:val="Normal"/>
    <w:next w:val="Normal"/>
    <w:autoRedefine/>
    <w:uiPriority w:val="99"/>
    <w:semiHidden/>
    <w:unhideWhenUsed/>
    <w:rsid w:val="00B31DB6"/>
    <w:pPr>
      <w:spacing w:after="0" w:line="240" w:lineRule="auto"/>
      <w:ind w:left="1440" w:hanging="240"/>
    </w:pPr>
  </w:style>
  <w:style w:type="paragraph" w:styleId="Index7">
    <w:name w:val="index 7"/>
    <w:basedOn w:val="Normal"/>
    <w:next w:val="Normal"/>
    <w:autoRedefine/>
    <w:uiPriority w:val="99"/>
    <w:semiHidden/>
    <w:unhideWhenUsed/>
    <w:rsid w:val="00B31DB6"/>
    <w:pPr>
      <w:spacing w:after="0" w:line="240" w:lineRule="auto"/>
      <w:ind w:left="1680" w:hanging="240"/>
    </w:pPr>
  </w:style>
  <w:style w:type="paragraph" w:styleId="Index8">
    <w:name w:val="index 8"/>
    <w:basedOn w:val="Normal"/>
    <w:next w:val="Normal"/>
    <w:autoRedefine/>
    <w:uiPriority w:val="99"/>
    <w:semiHidden/>
    <w:unhideWhenUsed/>
    <w:rsid w:val="00B31DB6"/>
    <w:pPr>
      <w:spacing w:after="0" w:line="240" w:lineRule="auto"/>
      <w:ind w:left="1920" w:hanging="240"/>
    </w:pPr>
  </w:style>
  <w:style w:type="paragraph" w:styleId="Index9">
    <w:name w:val="index 9"/>
    <w:basedOn w:val="Normal"/>
    <w:next w:val="Normal"/>
    <w:autoRedefine/>
    <w:uiPriority w:val="99"/>
    <w:semiHidden/>
    <w:unhideWhenUsed/>
    <w:rsid w:val="00B31DB6"/>
    <w:pPr>
      <w:spacing w:after="0" w:line="240" w:lineRule="auto"/>
      <w:ind w:left="2160" w:hanging="240"/>
    </w:pPr>
  </w:style>
  <w:style w:type="paragraph" w:styleId="IndexHeading">
    <w:name w:val="index heading"/>
    <w:basedOn w:val="Normal"/>
    <w:next w:val="Index1"/>
    <w:uiPriority w:val="99"/>
    <w:semiHidden/>
    <w:unhideWhenUsed/>
    <w:rsid w:val="00B31DB6"/>
    <w:rPr>
      <w:rFonts w:asciiTheme="majorHAnsi" w:eastAsiaTheme="majorEastAsia" w:hAnsiTheme="majorHAnsi" w:cstheme="majorBidi"/>
      <w:b/>
      <w:bCs/>
    </w:rPr>
  </w:style>
  <w:style w:type="character" w:styleId="IntenseEmphasis">
    <w:name w:val="Intense Emphasis"/>
    <w:basedOn w:val="DefaultParagraphFont"/>
    <w:uiPriority w:val="21"/>
    <w:semiHidden/>
    <w:rsid w:val="00B31DB6"/>
    <w:rPr>
      <w:b/>
      <w:bCs/>
      <w:i/>
      <w:iCs/>
      <w:color w:val="00C0B5" w:themeColor="accent1"/>
    </w:rPr>
  </w:style>
  <w:style w:type="paragraph" w:styleId="IntenseQuote">
    <w:name w:val="Intense Quote"/>
    <w:basedOn w:val="Normal"/>
    <w:next w:val="Normal"/>
    <w:link w:val="IntenseQuoteChar"/>
    <w:uiPriority w:val="30"/>
    <w:semiHidden/>
    <w:rsid w:val="00B31DB6"/>
    <w:pPr>
      <w:pBdr>
        <w:bottom w:val="single" w:sz="4" w:space="4" w:color="00C0B5" w:themeColor="accent1"/>
      </w:pBdr>
      <w:spacing w:before="200" w:after="280"/>
      <w:ind w:left="936" w:right="936"/>
    </w:pPr>
    <w:rPr>
      <w:b/>
      <w:bCs/>
      <w:i/>
      <w:iCs/>
      <w:color w:val="00C0B5" w:themeColor="accent1"/>
    </w:rPr>
  </w:style>
  <w:style w:type="character" w:customStyle="1" w:styleId="IntenseQuoteChar">
    <w:name w:val="Intense Quote Char"/>
    <w:basedOn w:val="DefaultParagraphFont"/>
    <w:link w:val="IntenseQuote"/>
    <w:uiPriority w:val="30"/>
    <w:rsid w:val="00B31DB6"/>
    <w:rPr>
      <w:b/>
      <w:bCs/>
      <w:i/>
      <w:iCs/>
      <w:color w:val="00C0B5" w:themeColor="accent1"/>
    </w:rPr>
  </w:style>
  <w:style w:type="character" w:styleId="IntenseReference">
    <w:name w:val="Intense Reference"/>
    <w:basedOn w:val="DefaultParagraphFont"/>
    <w:uiPriority w:val="32"/>
    <w:semiHidden/>
    <w:rsid w:val="00B31DB6"/>
    <w:rPr>
      <w:b/>
      <w:bCs/>
      <w:smallCaps/>
      <w:color w:val="00A9E0" w:themeColor="accent2"/>
      <w:spacing w:val="5"/>
      <w:u w:val="single"/>
    </w:rPr>
  </w:style>
  <w:style w:type="character" w:styleId="LineNumber">
    <w:name w:val="line number"/>
    <w:basedOn w:val="DefaultParagraphFont"/>
    <w:uiPriority w:val="99"/>
    <w:semiHidden/>
    <w:unhideWhenUsed/>
    <w:rsid w:val="00B31DB6"/>
  </w:style>
  <w:style w:type="paragraph" w:styleId="List">
    <w:name w:val="List"/>
    <w:basedOn w:val="Normal"/>
    <w:uiPriority w:val="99"/>
    <w:semiHidden/>
    <w:unhideWhenUsed/>
    <w:rsid w:val="00B31DB6"/>
    <w:pPr>
      <w:ind w:left="283" w:hanging="283"/>
      <w:contextualSpacing/>
    </w:pPr>
  </w:style>
  <w:style w:type="paragraph" w:styleId="List2">
    <w:name w:val="List 2"/>
    <w:basedOn w:val="Normal"/>
    <w:uiPriority w:val="99"/>
    <w:semiHidden/>
    <w:unhideWhenUsed/>
    <w:rsid w:val="00B31DB6"/>
    <w:pPr>
      <w:ind w:left="566" w:hanging="283"/>
      <w:contextualSpacing/>
    </w:pPr>
  </w:style>
  <w:style w:type="paragraph" w:styleId="List3">
    <w:name w:val="List 3"/>
    <w:basedOn w:val="Normal"/>
    <w:uiPriority w:val="99"/>
    <w:semiHidden/>
    <w:unhideWhenUsed/>
    <w:rsid w:val="00B31DB6"/>
    <w:pPr>
      <w:ind w:left="849" w:hanging="283"/>
      <w:contextualSpacing/>
    </w:pPr>
  </w:style>
  <w:style w:type="paragraph" w:styleId="List4">
    <w:name w:val="List 4"/>
    <w:basedOn w:val="Normal"/>
    <w:uiPriority w:val="99"/>
    <w:semiHidden/>
    <w:unhideWhenUsed/>
    <w:rsid w:val="00B31DB6"/>
    <w:pPr>
      <w:ind w:left="1132" w:hanging="283"/>
      <w:contextualSpacing/>
    </w:pPr>
  </w:style>
  <w:style w:type="paragraph" w:styleId="List5">
    <w:name w:val="List 5"/>
    <w:basedOn w:val="Normal"/>
    <w:uiPriority w:val="99"/>
    <w:semiHidden/>
    <w:unhideWhenUsed/>
    <w:rsid w:val="00B31DB6"/>
    <w:pPr>
      <w:ind w:left="1415" w:hanging="283"/>
      <w:contextualSpacing/>
    </w:pPr>
  </w:style>
  <w:style w:type="paragraph" w:styleId="ListBullet">
    <w:name w:val="List Bullet"/>
    <w:basedOn w:val="Normal"/>
    <w:uiPriority w:val="5"/>
    <w:unhideWhenUsed/>
    <w:qFormat/>
    <w:rsid w:val="009814F7"/>
    <w:pPr>
      <w:numPr>
        <w:numId w:val="14"/>
      </w:numPr>
      <w:spacing w:after="170"/>
    </w:pPr>
  </w:style>
  <w:style w:type="paragraph" w:styleId="ListBullet2">
    <w:name w:val="List Bullet 2"/>
    <w:basedOn w:val="Normal"/>
    <w:uiPriority w:val="99"/>
    <w:semiHidden/>
    <w:unhideWhenUsed/>
    <w:rsid w:val="00B31DB6"/>
    <w:pPr>
      <w:numPr>
        <w:numId w:val="5"/>
      </w:numPr>
      <w:contextualSpacing/>
    </w:pPr>
  </w:style>
  <w:style w:type="paragraph" w:styleId="ListBullet3">
    <w:name w:val="List Bullet 3"/>
    <w:basedOn w:val="Normal"/>
    <w:uiPriority w:val="99"/>
    <w:semiHidden/>
    <w:unhideWhenUsed/>
    <w:rsid w:val="00B31DB6"/>
    <w:pPr>
      <w:numPr>
        <w:numId w:val="6"/>
      </w:numPr>
      <w:contextualSpacing/>
    </w:pPr>
  </w:style>
  <w:style w:type="paragraph" w:styleId="ListBullet4">
    <w:name w:val="List Bullet 4"/>
    <w:basedOn w:val="Normal"/>
    <w:uiPriority w:val="99"/>
    <w:semiHidden/>
    <w:unhideWhenUsed/>
    <w:rsid w:val="00B31DB6"/>
    <w:pPr>
      <w:numPr>
        <w:numId w:val="7"/>
      </w:numPr>
      <w:contextualSpacing/>
    </w:pPr>
  </w:style>
  <w:style w:type="paragraph" w:styleId="ListBullet5">
    <w:name w:val="List Bullet 5"/>
    <w:basedOn w:val="Normal"/>
    <w:uiPriority w:val="99"/>
    <w:semiHidden/>
    <w:unhideWhenUsed/>
    <w:rsid w:val="00B31DB6"/>
    <w:pPr>
      <w:numPr>
        <w:numId w:val="8"/>
      </w:numPr>
      <w:contextualSpacing/>
    </w:pPr>
  </w:style>
  <w:style w:type="paragraph" w:styleId="ListContinue">
    <w:name w:val="List Continue"/>
    <w:basedOn w:val="Normal"/>
    <w:uiPriority w:val="99"/>
    <w:semiHidden/>
    <w:unhideWhenUsed/>
    <w:rsid w:val="00B31DB6"/>
    <w:pPr>
      <w:spacing w:after="120"/>
      <w:ind w:left="283"/>
      <w:contextualSpacing/>
    </w:pPr>
  </w:style>
  <w:style w:type="paragraph" w:styleId="ListContinue2">
    <w:name w:val="List Continue 2"/>
    <w:basedOn w:val="Normal"/>
    <w:uiPriority w:val="99"/>
    <w:semiHidden/>
    <w:unhideWhenUsed/>
    <w:rsid w:val="00B31DB6"/>
    <w:pPr>
      <w:spacing w:after="120"/>
      <w:ind w:left="566"/>
      <w:contextualSpacing/>
    </w:pPr>
  </w:style>
  <w:style w:type="paragraph" w:styleId="ListContinue3">
    <w:name w:val="List Continue 3"/>
    <w:basedOn w:val="Normal"/>
    <w:uiPriority w:val="99"/>
    <w:semiHidden/>
    <w:unhideWhenUsed/>
    <w:rsid w:val="00B31DB6"/>
    <w:pPr>
      <w:spacing w:after="120"/>
      <w:ind w:left="849"/>
      <w:contextualSpacing/>
    </w:pPr>
  </w:style>
  <w:style w:type="paragraph" w:styleId="ListContinue4">
    <w:name w:val="List Continue 4"/>
    <w:basedOn w:val="Normal"/>
    <w:uiPriority w:val="99"/>
    <w:semiHidden/>
    <w:unhideWhenUsed/>
    <w:rsid w:val="00B31DB6"/>
    <w:pPr>
      <w:spacing w:after="120"/>
      <w:ind w:left="1132"/>
      <w:contextualSpacing/>
    </w:pPr>
  </w:style>
  <w:style w:type="paragraph" w:styleId="ListContinue5">
    <w:name w:val="List Continue 5"/>
    <w:basedOn w:val="Normal"/>
    <w:uiPriority w:val="99"/>
    <w:semiHidden/>
    <w:unhideWhenUsed/>
    <w:rsid w:val="00B31DB6"/>
    <w:pPr>
      <w:spacing w:after="120"/>
      <w:ind w:left="1415"/>
      <w:contextualSpacing/>
    </w:pPr>
  </w:style>
  <w:style w:type="paragraph" w:styleId="ListNumber">
    <w:name w:val="List Number"/>
    <w:basedOn w:val="Normal"/>
    <w:uiPriority w:val="99"/>
    <w:semiHidden/>
    <w:unhideWhenUsed/>
    <w:rsid w:val="00B31DB6"/>
    <w:pPr>
      <w:numPr>
        <w:numId w:val="9"/>
      </w:numPr>
      <w:contextualSpacing/>
    </w:pPr>
  </w:style>
  <w:style w:type="paragraph" w:styleId="ListNumber2">
    <w:name w:val="List Number 2"/>
    <w:basedOn w:val="Normal"/>
    <w:uiPriority w:val="99"/>
    <w:semiHidden/>
    <w:unhideWhenUsed/>
    <w:rsid w:val="00B31DB6"/>
    <w:pPr>
      <w:numPr>
        <w:numId w:val="10"/>
      </w:numPr>
      <w:contextualSpacing/>
    </w:pPr>
  </w:style>
  <w:style w:type="paragraph" w:styleId="ListNumber3">
    <w:name w:val="List Number 3"/>
    <w:basedOn w:val="Normal"/>
    <w:uiPriority w:val="99"/>
    <w:semiHidden/>
    <w:unhideWhenUsed/>
    <w:rsid w:val="00B31DB6"/>
    <w:pPr>
      <w:numPr>
        <w:numId w:val="11"/>
      </w:numPr>
      <w:contextualSpacing/>
    </w:pPr>
  </w:style>
  <w:style w:type="paragraph" w:styleId="ListNumber4">
    <w:name w:val="List Number 4"/>
    <w:basedOn w:val="Normal"/>
    <w:uiPriority w:val="99"/>
    <w:semiHidden/>
    <w:unhideWhenUsed/>
    <w:rsid w:val="00B31DB6"/>
    <w:pPr>
      <w:numPr>
        <w:numId w:val="12"/>
      </w:numPr>
      <w:contextualSpacing/>
    </w:pPr>
  </w:style>
  <w:style w:type="paragraph" w:styleId="ListNumber5">
    <w:name w:val="List Number 5"/>
    <w:basedOn w:val="Normal"/>
    <w:uiPriority w:val="99"/>
    <w:semiHidden/>
    <w:unhideWhenUsed/>
    <w:rsid w:val="00B31DB6"/>
    <w:pPr>
      <w:numPr>
        <w:numId w:val="13"/>
      </w:numPr>
      <w:contextualSpacing/>
    </w:pPr>
  </w:style>
  <w:style w:type="paragraph" w:styleId="ListParagraph">
    <w:name w:val="List Paragraph"/>
    <w:basedOn w:val="Normal"/>
    <w:uiPriority w:val="34"/>
    <w:semiHidden/>
    <w:rsid w:val="00B31DB6"/>
    <w:pPr>
      <w:ind w:left="720"/>
      <w:contextualSpacing/>
    </w:pPr>
  </w:style>
  <w:style w:type="paragraph" w:styleId="MacroText">
    <w:name w:val="macro"/>
    <w:link w:val="MacroTextChar"/>
    <w:uiPriority w:val="99"/>
    <w:semiHidden/>
    <w:unhideWhenUsed/>
    <w:rsid w:val="00B31D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color w:val="878787"/>
    </w:rPr>
  </w:style>
  <w:style w:type="character" w:customStyle="1" w:styleId="MacroTextChar">
    <w:name w:val="Macro Text Char"/>
    <w:basedOn w:val="DefaultParagraphFont"/>
    <w:link w:val="MacroText"/>
    <w:uiPriority w:val="99"/>
    <w:semiHidden/>
    <w:rsid w:val="00B31DB6"/>
    <w:rPr>
      <w:rFonts w:ascii="Consolas" w:hAnsi="Consolas" w:cs="Consolas"/>
      <w:color w:val="878787"/>
      <w:sz w:val="20"/>
      <w:szCs w:val="20"/>
    </w:rPr>
  </w:style>
  <w:style w:type="paragraph" w:styleId="MessageHeader">
    <w:name w:val="Message Header"/>
    <w:basedOn w:val="Normal"/>
    <w:link w:val="MessageHeaderChar"/>
    <w:uiPriority w:val="99"/>
    <w:semiHidden/>
    <w:unhideWhenUsed/>
    <w:rsid w:val="00B31DB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31DB6"/>
    <w:rPr>
      <w:rFonts w:asciiTheme="majorHAnsi" w:eastAsiaTheme="majorEastAsia" w:hAnsiTheme="majorHAnsi" w:cstheme="majorBidi"/>
      <w:color w:val="878787"/>
      <w:shd w:val="pct20" w:color="auto" w:fill="auto"/>
    </w:rPr>
  </w:style>
  <w:style w:type="paragraph" w:styleId="NoSpacing">
    <w:name w:val="No Spacing"/>
    <w:uiPriority w:val="1"/>
    <w:semiHidden/>
    <w:rsid w:val="00B31DB6"/>
    <w:pPr>
      <w:spacing w:after="0" w:line="240" w:lineRule="auto"/>
    </w:pPr>
    <w:rPr>
      <w:color w:val="878787"/>
    </w:rPr>
  </w:style>
  <w:style w:type="paragraph" w:styleId="NormalWeb">
    <w:name w:val="Normal (Web)"/>
    <w:basedOn w:val="Normal"/>
    <w:uiPriority w:val="99"/>
    <w:semiHidden/>
    <w:unhideWhenUsed/>
    <w:rsid w:val="00B31DB6"/>
    <w:rPr>
      <w:rFonts w:ascii="Times New Roman" w:hAnsi="Times New Roman" w:cs="Times New Roman"/>
    </w:rPr>
  </w:style>
  <w:style w:type="paragraph" w:styleId="NormalIndent">
    <w:name w:val="Normal Indent"/>
    <w:basedOn w:val="Normal"/>
    <w:uiPriority w:val="99"/>
    <w:semiHidden/>
    <w:unhideWhenUsed/>
    <w:rsid w:val="00B31DB6"/>
    <w:pPr>
      <w:ind w:left="720"/>
    </w:pPr>
  </w:style>
  <w:style w:type="paragraph" w:styleId="NoteHeading">
    <w:name w:val="Note Heading"/>
    <w:basedOn w:val="Normal"/>
    <w:next w:val="Normal"/>
    <w:link w:val="NoteHeadingChar"/>
    <w:uiPriority w:val="99"/>
    <w:semiHidden/>
    <w:unhideWhenUsed/>
    <w:rsid w:val="00B31DB6"/>
    <w:pPr>
      <w:spacing w:after="0" w:line="240" w:lineRule="auto"/>
    </w:pPr>
  </w:style>
  <w:style w:type="character" w:customStyle="1" w:styleId="NoteHeadingChar">
    <w:name w:val="Note Heading Char"/>
    <w:basedOn w:val="DefaultParagraphFont"/>
    <w:link w:val="NoteHeading"/>
    <w:uiPriority w:val="99"/>
    <w:semiHidden/>
    <w:rsid w:val="00B31DB6"/>
    <w:rPr>
      <w:color w:val="878787"/>
    </w:rPr>
  </w:style>
  <w:style w:type="character" w:styleId="PageNumber">
    <w:name w:val="page number"/>
    <w:basedOn w:val="DefaultParagraphFont"/>
    <w:uiPriority w:val="99"/>
    <w:semiHidden/>
    <w:unhideWhenUsed/>
    <w:rsid w:val="00B31DB6"/>
  </w:style>
  <w:style w:type="paragraph" w:styleId="PlainText">
    <w:name w:val="Plain Text"/>
    <w:basedOn w:val="Normal"/>
    <w:link w:val="PlainTextChar"/>
    <w:uiPriority w:val="99"/>
    <w:semiHidden/>
    <w:unhideWhenUsed/>
    <w:rsid w:val="00B31DB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31DB6"/>
    <w:rPr>
      <w:rFonts w:ascii="Consolas" w:hAnsi="Consolas" w:cs="Consolas"/>
      <w:color w:val="878787"/>
      <w:sz w:val="21"/>
      <w:szCs w:val="21"/>
    </w:rPr>
  </w:style>
  <w:style w:type="paragraph" w:styleId="Quote">
    <w:name w:val="Quote"/>
    <w:basedOn w:val="Normal"/>
    <w:next w:val="Normal"/>
    <w:link w:val="QuoteChar"/>
    <w:uiPriority w:val="29"/>
    <w:semiHidden/>
    <w:rsid w:val="00B31DB6"/>
    <w:rPr>
      <w:i/>
      <w:iCs/>
      <w:color w:val="F0AB00" w:themeColor="text1"/>
    </w:rPr>
  </w:style>
  <w:style w:type="character" w:customStyle="1" w:styleId="QuoteChar">
    <w:name w:val="Quote Char"/>
    <w:basedOn w:val="DefaultParagraphFont"/>
    <w:link w:val="Quote"/>
    <w:uiPriority w:val="29"/>
    <w:rsid w:val="00B31DB6"/>
    <w:rPr>
      <w:i/>
      <w:iCs/>
      <w:color w:val="F0AB00" w:themeColor="text1"/>
    </w:rPr>
  </w:style>
  <w:style w:type="paragraph" w:styleId="Salutation">
    <w:name w:val="Salutation"/>
    <w:basedOn w:val="Normal"/>
    <w:next w:val="Normal"/>
    <w:link w:val="SalutationChar"/>
    <w:uiPriority w:val="99"/>
    <w:semiHidden/>
    <w:unhideWhenUsed/>
    <w:rsid w:val="00B31DB6"/>
  </w:style>
  <w:style w:type="character" w:customStyle="1" w:styleId="SalutationChar">
    <w:name w:val="Salutation Char"/>
    <w:basedOn w:val="DefaultParagraphFont"/>
    <w:link w:val="Salutation"/>
    <w:uiPriority w:val="99"/>
    <w:semiHidden/>
    <w:rsid w:val="00B31DB6"/>
    <w:rPr>
      <w:color w:val="878787"/>
    </w:rPr>
  </w:style>
  <w:style w:type="paragraph" w:styleId="Signature">
    <w:name w:val="Signature"/>
    <w:basedOn w:val="Normal"/>
    <w:link w:val="SignatureChar"/>
    <w:uiPriority w:val="99"/>
    <w:semiHidden/>
    <w:unhideWhenUsed/>
    <w:rsid w:val="00B31DB6"/>
    <w:pPr>
      <w:spacing w:after="0" w:line="240" w:lineRule="auto"/>
      <w:ind w:left="4252"/>
    </w:pPr>
  </w:style>
  <w:style w:type="character" w:customStyle="1" w:styleId="SignatureChar">
    <w:name w:val="Signature Char"/>
    <w:basedOn w:val="DefaultParagraphFont"/>
    <w:link w:val="Signature"/>
    <w:uiPriority w:val="99"/>
    <w:semiHidden/>
    <w:rsid w:val="00B31DB6"/>
    <w:rPr>
      <w:color w:val="878787"/>
    </w:rPr>
  </w:style>
  <w:style w:type="character" w:styleId="Strong">
    <w:name w:val="Strong"/>
    <w:basedOn w:val="DefaultParagraphFont"/>
    <w:qFormat/>
    <w:rsid w:val="003B5B58"/>
    <w:rPr>
      <w:b/>
      <w:bCs/>
      <w:color w:val="CF0072" w:themeColor="accent5"/>
      <w:sz w:val="20"/>
    </w:rPr>
  </w:style>
  <w:style w:type="paragraph" w:styleId="Subtitle">
    <w:name w:val="Subtitle"/>
    <w:basedOn w:val="Normal"/>
    <w:next w:val="Normal"/>
    <w:link w:val="SubtitleChar"/>
    <w:uiPriority w:val="11"/>
    <w:semiHidden/>
    <w:rsid w:val="00B31DB6"/>
    <w:pPr>
      <w:numPr>
        <w:ilvl w:val="1"/>
      </w:numPr>
    </w:pPr>
    <w:rPr>
      <w:rFonts w:asciiTheme="majorHAnsi" w:eastAsiaTheme="majorEastAsia" w:hAnsiTheme="majorHAnsi" w:cstheme="majorBidi"/>
      <w:i/>
      <w:iCs/>
      <w:color w:val="00C0B5" w:themeColor="accent1"/>
      <w:spacing w:val="15"/>
    </w:rPr>
  </w:style>
  <w:style w:type="character" w:customStyle="1" w:styleId="SubtitleChar">
    <w:name w:val="Subtitle Char"/>
    <w:basedOn w:val="DefaultParagraphFont"/>
    <w:link w:val="Subtitle"/>
    <w:uiPriority w:val="11"/>
    <w:rsid w:val="00B31DB6"/>
    <w:rPr>
      <w:rFonts w:asciiTheme="majorHAnsi" w:eastAsiaTheme="majorEastAsia" w:hAnsiTheme="majorHAnsi" w:cstheme="majorBidi"/>
      <w:i/>
      <w:iCs/>
      <w:color w:val="00C0B5" w:themeColor="accent1"/>
      <w:spacing w:val="15"/>
    </w:rPr>
  </w:style>
  <w:style w:type="character" w:styleId="SubtleEmphasis">
    <w:name w:val="Subtle Emphasis"/>
    <w:basedOn w:val="DefaultParagraphFont"/>
    <w:uiPriority w:val="19"/>
    <w:semiHidden/>
    <w:rsid w:val="00B31DB6"/>
    <w:rPr>
      <w:i/>
      <w:iCs/>
      <w:color w:val="FFD778" w:themeColor="text1" w:themeTint="7F"/>
    </w:rPr>
  </w:style>
  <w:style w:type="character" w:styleId="SubtleReference">
    <w:name w:val="Subtle Reference"/>
    <w:basedOn w:val="DefaultParagraphFont"/>
    <w:uiPriority w:val="31"/>
    <w:semiHidden/>
    <w:rsid w:val="00B31DB6"/>
    <w:rPr>
      <w:smallCaps/>
      <w:color w:val="00A9E0" w:themeColor="accent2"/>
      <w:u w:val="single"/>
    </w:rPr>
  </w:style>
  <w:style w:type="paragraph" w:styleId="TableofAuthorities">
    <w:name w:val="table of authorities"/>
    <w:basedOn w:val="Normal"/>
    <w:next w:val="Normal"/>
    <w:uiPriority w:val="99"/>
    <w:semiHidden/>
    <w:unhideWhenUsed/>
    <w:rsid w:val="00B31DB6"/>
    <w:pPr>
      <w:spacing w:after="0"/>
      <w:ind w:left="240" w:hanging="240"/>
    </w:pPr>
  </w:style>
  <w:style w:type="paragraph" w:styleId="TableofFigures">
    <w:name w:val="table of figures"/>
    <w:basedOn w:val="Normal"/>
    <w:next w:val="Normal"/>
    <w:uiPriority w:val="99"/>
    <w:semiHidden/>
    <w:unhideWhenUsed/>
    <w:rsid w:val="00B31DB6"/>
    <w:pPr>
      <w:spacing w:after="0"/>
    </w:pPr>
  </w:style>
  <w:style w:type="paragraph" w:styleId="Title">
    <w:name w:val="Title"/>
    <w:basedOn w:val="Normal"/>
    <w:next w:val="Normal"/>
    <w:link w:val="TitleChar"/>
    <w:uiPriority w:val="10"/>
    <w:semiHidden/>
    <w:rsid w:val="00B31DB6"/>
    <w:pPr>
      <w:pBdr>
        <w:bottom w:val="single" w:sz="8" w:space="4" w:color="00C0B5" w:themeColor="accent1"/>
      </w:pBdr>
      <w:spacing w:after="300" w:line="240" w:lineRule="auto"/>
      <w:contextualSpacing/>
    </w:pPr>
    <w:rPr>
      <w:rFonts w:asciiTheme="majorHAnsi" w:eastAsiaTheme="majorEastAsia" w:hAnsiTheme="majorHAnsi" w:cstheme="majorBidi"/>
      <w:color w:val="278526" w:themeColor="text2" w:themeShade="BF"/>
      <w:spacing w:val="5"/>
      <w:kern w:val="28"/>
      <w:sz w:val="52"/>
      <w:szCs w:val="52"/>
    </w:rPr>
  </w:style>
  <w:style w:type="character" w:customStyle="1" w:styleId="TitleChar">
    <w:name w:val="Title Char"/>
    <w:basedOn w:val="DefaultParagraphFont"/>
    <w:link w:val="Title"/>
    <w:uiPriority w:val="10"/>
    <w:rsid w:val="00B31DB6"/>
    <w:rPr>
      <w:rFonts w:asciiTheme="majorHAnsi" w:eastAsiaTheme="majorEastAsia" w:hAnsiTheme="majorHAnsi" w:cstheme="majorBidi"/>
      <w:color w:val="278526" w:themeColor="text2" w:themeShade="BF"/>
      <w:spacing w:val="5"/>
      <w:kern w:val="28"/>
      <w:sz w:val="52"/>
      <w:szCs w:val="52"/>
    </w:rPr>
  </w:style>
  <w:style w:type="paragraph" w:styleId="TOAHeading">
    <w:name w:val="toa heading"/>
    <w:basedOn w:val="Normal"/>
    <w:next w:val="Normal"/>
    <w:uiPriority w:val="99"/>
    <w:semiHidden/>
    <w:unhideWhenUsed/>
    <w:rsid w:val="00B31DB6"/>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31DB6"/>
    <w:pPr>
      <w:spacing w:after="100"/>
    </w:pPr>
  </w:style>
  <w:style w:type="paragraph" w:styleId="TOC2">
    <w:name w:val="toc 2"/>
    <w:basedOn w:val="Normal"/>
    <w:next w:val="Normal"/>
    <w:autoRedefine/>
    <w:uiPriority w:val="39"/>
    <w:semiHidden/>
    <w:unhideWhenUsed/>
    <w:rsid w:val="00B31DB6"/>
    <w:pPr>
      <w:spacing w:after="100"/>
      <w:ind w:left="240"/>
    </w:pPr>
  </w:style>
  <w:style w:type="paragraph" w:styleId="TOC3">
    <w:name w:val="toc 3"/>
    <w:basedOn w:val="Normal"/>
    <w:next w:val="Normal"/>
    <w:autoRedefine/>
    <w:uiPriority w:val="39"/>
    <w:semiHidden/>
    <w:unhideWhenUsed/>
    <w:rsid w:val="00B31DB6"/>
    <w:pPr>
      <w:spacing w:after="100"/>
      <w:ind w:left="480"/>
    </w:pPr>
  </w:style>
  <w:style w:type="paragraph" w:styleId="TOC4">
    <w:name w:val="toc 4"/>
    <w:basedOn w:val="Normal"/>
    <w:next w:val="Normal"/>
    <w:autoRedefine/>
    <w:uiPriority w:val="39"/>
    <w:semiHidden/>
    <w:unhideWhenUsed/>
    <w:rsid w:val="00B31DB6"/>
    <w:pPr>
      <w:spacing w:after="100"/>
      <w:ind w:left="720"/>
    </w:pPr>
  </w:style>
  <w:style w:type="paragraph" w:styleId="TOC5">
    <w:name w:val="toc 5"/>
    <w:basedOn w:val="Normal"/>
    <w:next w:val="Normal"/>
    <w:autoRedefine/>
    <w:uiPriority w:val="39"/>
    <w:semiHidden/>
    <w:unhideWhenUsed/>
    <w:rsid w:val="00B31DB6"/>
    <w:pPr>
      <w:spacing w:after="100"/>
      <w:ind w:left="960"/>
    </w:pPr>
  </w:style>
  <w:style w:type="paragraph" w:styleId="TOC6">
    <w:name w:val="toc 6"/>
    <w:basedOn w:val="Normal"/>
    <w:next w:val="Normal"/>
    <w:autoRedefine/>
    <w:uiPriority w:val="39"/>
    <w:semiHidden/>
    <w:unhideWhenUsed/>
    <w:rsid w:val="00B31DB6"/>
    <w:pPr>
      <w:spacing w:after="100"/>
      <w:ind w:left="1200"/>
    </w:pPr>
  </w:style>
  <w:style w:type="paragraph" w:styleId="TOC7">
    <w:name w:val="toc 7"/>
    <w:basedOn w:val="Normal"/>
    <w:next w:val="Normal"/>
    <w:autoRedefine/>
    <w:uiPriority w:val="39"/>
    <w:semiHidden/>
    <w:unhideWhenUsed/>
    <w:rsid w:val="00B31DB6"/>
    <w:pPr>
      <w:spacing w:after="100"/>
      <w:ind w:left="1440"/>
    </w:pPr>
  </w:style>
  <w:style w:type="paragraph" w:styleId="TOC8">
    <w:name w:val="toc 8"/>
    <w:basedOn w:val="Normal"/>
    <w:next w:val="Normal"/>
    <w:autoRedefine/>
    <w:uiPriority w:val="39"/>
    <w:semiHidden/>
    <w:unhideWhenUsed/>
    <w:rsid w:val="00B31DB6"/>
    <w:pPr>
      <w:spacing w:after="100"/>
      <w:ind w:left="1680"/>
    </w:pPr>
  </w:style>
  <w:style w:type="paragraph" w:styleId="TOC9">
    <w:name w:val="toc 9"/>
    <w:basedOn w:val="Normal"/>
    <w:next w:val="Normal"/>
    <w:autoRedefine/>
    <w:uiPriority w:val="39"/>
    <w:semiHidden/>
    <w:unhideWhenUsed/>
    <w:rsid w:val="00B31DB6"/>
    <w:pPr>
      <w:spacing w:after="100"/>
      <w:ind w:left="1920"/>
    </w:pPr>
  </w:style>
  <w:style w:type="paragraph" w:customStyle="1" w:styleId="NormalCover">
    <w:name w:val="Normal Cover"/>
    <w:basedOn w:val="Normal"/>
    <w:semiHidden/>
    <w:rsid w:val="00531050"/>
    <w:pPr>
      <w:spacing w:line="360" w:lineRule="atLeast"/>
    </w:pPr>
    <w:rPr>
      <w:sz w:val="32"/>
    </w:rPr>
  </w:style>
  <w:style w:type="numbering" w:customStyle="1" w:styleId="SouthwarkBullets">
    <w:name w:val="Southwark Bullets"/>
    <w:uiPriority w:val="99"/>
    <w:semiHidden/>
    <w:rsid w:val="009814F7"/>
    <w:pPr>
      <w:numPr>
        <w:numId w:val="14"/>
      </w:numPr>
    </w:pPr>
  </w:style>
  <w:style w:type="table" w:customStyle="1" w:styleId="SouthwarkBlue">
    <w:name w:val="Southwark Blue"/>
    <w:basedOn w:val="TableNormal"/>
    <w:uiPriority w:val="99"/>
    <w:rsid w:val="000F062D"/>
    <w:pPr>
      <w:spacing w:before="57" w:after="57"/>
    </w:pPr>
    <w:tblPr>
      <w:tblStyleRowBandSize w:val="1"/>
      <w:tblBorders>
        <w:insideV w:val="single" w:sz="8" w:space="0" w:color="FFFFFF"/>
      </w:tblBorders>
    </w:tblPr>
    <w:tblStylePr w:type="firstRow">
      <w:rPr>
        <w:color w:val="FFFFFF"/>
      </w:rPr>
      <w:tblPr/>
      <w:tcPr>
        <w:shd w:val="clear" w:color="auto" w:fill="0065BD" w:themeFill="accent3"/>
      </w:tcPr>
    </w:tblStylePr>
    <w:tblStylePr w:type="band1Horz">
      <w:tblPr/>
      <w:tcPr>
        <w:tcBorders>
          <w:top w:val="nil"/>
          <w:left w:val="nil"/>
          <w:bottom w:val="nil"/>
          <w:right w:val="nil"/>
          <w:insideH w:val="nil"/>
          <w:insideV w:val="single" w:sz="8" w:space="0" w:color="FFFFFF"/>
          <w:tl2br w:val="nil"/>
          <w:tr2bl w:val="nil"/>
        </w:tcBorders>
        <w:shd w:val="clear" w:color="auto" w:fill="BEE0FF" w:themeFill="accent3" w:themeFillTint="33"/>
      </w:tcPr>
    </w:tblStylePr>
  </w:style>
  <w:style w:type="table" w:customStyle="1" w:styleId="SouthwarkGold">
    <w:name w:val="Southwark Gold"/>
    <w:basedOn w:val="TableNormal"/>
    <w:uiPriority w:val="99"/>
    <w:rsid w:val="000F062D"/>
    <w:pPr>
      <w:spacing w:before="57" w:after="57"/>
    </w:pPr>
    <w:tblPr>
      <w:tblStyleRowBandSize w:val="1"/>
      <w:tblBorders>
        <w:insideV w:val="single" w:sz="8" w:space="0" w:color="FFFFFF"/>
      </w:tblBorders>
    </w:tblPr>
    <w:tblStylePr w:type="firstRow">
      <w:rPr>
        <w:color w:val="FFFFFF"/>
      </w:rPr>
      <w:tblPr/>
      <w:tcPr>
        <w:shd w:val="clear" w:color="auto" w:fill="F0AB00" w:themeFill="text1"/>
      </w:tcPr>
    </w:tblStylePr>
    <w:tblStylePr w:type="band1Horz">
      <w:tblPr/>
      <w:tcPr>
        <w:shd w:val="clear" w:color="auto" w:fill="FFEFC9"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3036">
      <w:bodyDiv w:val="1"/>
      <w:marLeft w:val="0"/>
      <w:marRight w:val="0"/>
      <w:marTop w:val="0"/>
      <w:marBottom w:val="0"/>
      <w:divBdr>
        <w:top w:val="none" w:sz="0" w:space="0" w:color="auto"/>
        <w:left w:val="none" w:sz="0" w:space="0" w:color="auto"/>
        <w:bottom w:val="none" w:sz="0" w:space="0" w:color="auto"/>
        <w:right w:val="none" w:sz="0" w:space="0" w:color="auto"/>
      </w:divBdr>
    </w:div>
    <w:div w:id="1558475450">
      <w:bodyDiv w:val="1"/>
      <w:marLeft w:val="0"/>
      <w:marRight w:val="0"/>
      <w:marTop w:val="0"/>
      <w:marBottom w:val="0"/>
      <w:divBdr>
        <w:top w:val="none" w:sz="0" w:space="0" w:color="auto"/>
        <w:left w:val="none" w:sz="0" w:space="0" w:color="auto"/>
        <w:bottom w:val="none" w:sz="0" w:space="0" w:color="auto"/>
        <w:right w:val="none" w:sz="0" w:space="0" w:color="auto"/>
      </w:divBdr>
      <w:divsChild>
        <w:div w:id="1836410755">
          <w:marLeft w:val="0"/>
          <w:marRight w:val="0"/>
          <w:marTop w:val="0"/>
          <w:marBottom w:val="0"/>
          <w:divBdr>
            <w:top w:val="none" w:sz="0" w:space="0" w:color="auto"/>
            <w:left w:val="none" w:sz="0" w:space="0" w:color="auto"/>
            <w:bottom w:val="none" w:sz="0" w:space="0" w:color="auto"/>
            <w:right w:val="none" w:sz="0" w:space="0" w:color="auto"/>
          </w:divBdr>
          <w:divsChild>
            <w:div w:id="676886195">
              <w:marLeft w:val="0"/>
              <w:marRight w:val="0"/>
              <w:marTop w:val="0"/>
              <w:marBottom w:val="0"/>
              <w:divBdr>
                <w:top w:val="none" w:sz="0" w:space="0" w:color="auto"/>
                <w:left w:val="none" w:sz="0" w:space="0" w:color="auto"/>
                <w:bottom w:val="none" w:sz="0" w:space="0" w:color="auto"/>
                <w:right w:val="none" w:sz="0" w:space="0" w:color="auto"/>
              </w:divBdr>
              <w:divsChild>
                <w:div w:id="11409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13381">
          <w:marLeft w:val="0"/>
          <w:marRight w:val="150"/>
          <w:marTop w:val="0"/>
          <w:marBottom w:val="0"/>
          <w:divBdr>
            <w:top w:val="none" w:sz="0" w:space="0" w:color="auto"/>
            <w:left w:val="none" w:sz="0" w:space="0" w:color="auto"/>
            <w:bottom w:val="none" w:sz="0" w:space="0" w:color="auto"/>
            <w:right w:val="none" w:sz="0" w:space="0" w:color="auto"/>
          </w:divBdr>
        </w:div>
        <w:div w:id="1121732146">
          <w:marLeft w:val="0"/>
          <w:marRight w:val="0"/>
          <w:marTop w:val="0"/>
          <w:marBottom w:val="0"/>
          <w:divBdr>
            <w:top w:val="none" w:sz="0" w:space="0" w:color="auto"/>
            <w:left w:val="none" w:sz="0" w:space="0" w:color="auto"/>
            <w:bottom w:val="none" w:sz="0" w:space="0" w:color="auto"/>
            <w:right w:val="none" w:sz="0" w:space="0" w:color="auto"/>
          </w:divBdr>
        </w:div>
        <w:div w:id="1718505482">
          <w:marLeft w:val="0"/>
          <w:marRight w:val="0"/>
          <w:marTop w:val="0"/>
          <w:marBottom w:val="0"/>
          <w:divBdr>
            <w:top w:val="none" w:sz="0" w:space="0" w:color="auto"/>
            <w:left w:val="none" w:sz="0" w:space="0" w:color="auto"/>
            <w:bottom w:val="none" w:sz="0" w:space="0" w:color="auto"/>
            <w:right w:val="none" w:sz="0" w:space="0" w:color="auto"/>
          </w:divBdr>
          <w:divsChild>
            <w:div w:id="1616520411">
              <w:marLeft w:val="0"/>
              <w:marRight w:val="0"/>
              <w:marTop w:val="0"/>
              <w:marBottom w:val="0"/>
              <w:divBdr>
                <w:top w:val="none" w:sz="0" w:space="0" w:color="auto"/>
                <w:left w:val="none" w:sz="0" w:space="0" w:color="auto"/>
                <w:bottom w:val="none" w:sz="0" w:space="0" w:color="auto"/>
                <w:right w:val="none" w:sz="0" w:space="0" w:color="auto"/>
              </w:divBdr>
              <w:divsChild>
                <w:div w:id="2092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29922">
          <w:marLeft w:val="0"/>
          <w:marRight w:val="150"/>
          <w:marTop w:val="0"/>
          <w:marBottom w:val="0"/>
          <w:divBdr>
            <w:top w:val="none" w:sz="0" w:space="0" w:color="auto"/>
            <w:left w:val="none" w:sz="0" w:space="0" w:color="auto"/>
            <w:bottom w:val="none" w:sz="0" w:space="0" w:color="auto"/>
            <w:right w:val="none" w:sz="0" w:space="0" w:color="auto"/>
          </w:divBdr>
        </w:div>
        <w:div w:id="2020112929">
          <w:marLeft w:val="0"/>
          <w:marRight w:val="0"/>
          <w:marTop w:val="0"/>
          <w:marBottom w:val="0"/>
          <w:divBdr>
            <w:top w:val="none" w:sz="0" w:space="0" w:color="auto"/>
            <w:left w:val="none" w:sz="0" w:space="0" w:color="auto"/>
            <w:bottom w:val="none" w:sz="0" w:space="0" w:color="auto"/>
            <w:right w:val="none" w:sz="0" w:space="0" w:color="auto"/>
          </w:divBdr>
        </w:div>
        <w:div w:id="1538199396">
          <w:marLeft w:val="0"/>
          <w:marRight w:val="0"/>
          <w:marTop w:val="0"/>
          <w:marBottom w:val="0"/>
          <w:divBdr>
            <w:top w:val="none" w:sz="0" w:space="0" w:color="auto"/>
            <w:left w:val="none" w:sz="0" w:space="0" w:color="auto"/>
            <w:bottom w:val="none" w:sz="0" w:space="0" w:color="auto"/>
            <w:right w:val="none" w:sz="0" w:space="0" w:color="auto"/>
          </w:divBdr>
          <w:divsChild>
            <w:div w:id="1583104994">
              <w:marLeft w:val="0"/>
              <w:marRight w:val="0"/>
              <w:marTop w:val="0"/>
              <w:marBottom w:val="0"/>
              <w:divBdr>
                <w:top w:val="none" w:sz="0" w:space="0" w:color="auto"/>
                <w:left w:val="none" w:sz="0" w:space="0" w:color="auto"/>
                <w:bottom w:val="none" w:sz="0" w:space="0" w:color="auto"/>
                <w:right w:val="none" w:sz="0" w:space="0" w:color="auto"/>
              </w:divBdr>
              <w:divsChild>
                <w:div w:id="17104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71064">
          <w:marLeft w:val="0"/>
          <w:marRight w:val="150"/>
          <w:marTop w:val="0"/>
          <w:marBottom w:val="0"/>
          <w:divBdr>
            <w:top w:val="none" w:sz="0" w:space="0" w:color="auto"/>
            <w:left w:val="none" w:sz="0" w:space="0" w:color="auto"/>
            <w:bottom w:val="none" w:sz="0" w:space="0" w:color="auto"/>
            <w:right w:val="none" w:sz="0" w:space="0" w:color="auto"/>
          </w:divBdr>
        </w:div>
        <w:div w:id="655963159">
          <w:marLeft w:val="0"/>
          <w:marRight w:val="0"/>
          <w:marTop w:val="0"/>
          <w:marBottom w:val="0"/>
          <w:divBdr>
            <w:top w:val="none" w:sz="0" w:space="0" w:color="auto"/>
            <w:left w:val="none" w:sz="0" w:space="0" w:color="auto"/>
            <w:bottom w:val="none" w:sz="0" w:space="0" w:color="auto"/>
            <w:right w:val="none" w:sz="0" w:space="0" w:color="auto"/>
          </w:divBdr>
        </w:div>
        <w:div w:id="1615284759">
          <w:marLeft w:val="0"/>
          <w:marRight w:val="0"/>
          <w:marTop w:val="0"/>
          <w:marBottom w:val="0"/>
          <w:divBdr>
            <w:top w:val="none" w:sz="0" w:space="0" w:color="auto"/>
            <w:left w:val="none" w:sz="0" w:space="0" w:color="auto"/>
            <w:bottom w:val="none" w:sz="0" w:space="0" w:color="auto"/>
            <w:right w:val="none" w:sz="0" w:space="0" w:color="auto"/>
          </w:divBdr>
          <w:divsChild>
            <w:div w:id="424228366">
              <w:marLeft w:val="0"/>
              <w:marRight w:val="0"/>
              <w:marTop w:val="0"/>
              <w:marBottom w:val="0"/>
              <w:divBdr>
                <w:top w:val="none" w:sz="0" w:space="0" w:color="auto"/>
                <w:left w:val="none" w:sz="0" w:space="0" w:color="auto"/>
                <w:bottom w:val="none" w:sz="0" w:space="0" w:color="auto"/>
                <w:right w:val="none" w:sz="0" w:space="0" w:color="auto"/>
              </w:divBdr>
              <w:divsChild>
                <w:div w:id="20969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2824">
          <w:marLeft w:val="0"/>
          <w:marRight w:val="150"/>
          <w:marTop w:val="0"/>
          <w:marBottom w:val="0"/>
          <w:divBdr>
            <w:top w:val="none" w:sz="0" w:space="0" w:color="auto"/>
            <w:left w:val="none" w:sz="0" w:space="0" w:color="auto"/>
            <w:bottom w:val="none" w:sz="0" w:space="0" w:color="auto"/>
            <w:right w:val="none" w:sz="0" w:space="0" w:color="auto"/>
          </w:divBdr>
        </w:div>
        <w:div w:id="1774591885">
          <w:marLeft w:val="0"/>
          <w:marRight w:val="0"/>
          <w:marTop w:val="0"/>
          <w:marBottom w:val="0"/>
          <w:divBdr>
            <w:top w:val="none" w:sz="0" w:space="0" w:color="auto"/>
            <w:left w:val="none" w:sz="0" w:space="0" w:color="auto"/>
            <w:bottom w:val="none" w:sz="0" w:space="0" w:color="auto"/>
            <w:right w:val="none" w:sz="0" w:space="0" w:color="auto"/>
          </w:divBdr>
        </w:div>
        <w:div w:id="1830320957">
          <w:marLeft w:val="0"/>
          <w:marRight w:val="0"/>
          <w:marTop w:val="0"/>
          <w:marBottom w:val="0"/>
          <w:divBdr>
            <w:top w:val="none" w:sz="0" w:space="0" w:color="auto"/>
            <w:left w:val="none" w:sz="0" w:space="0" w:color="auto"/>
            <w:bottom w:val="none" w:sz="0" w:space="0" w:color="auto"/>
            <w:right w:val="none" w:sz="0" w:space="0" w:color="auto"/>
          </w:divBdr>
          <w:divsChild>
            <w:div w:id="1482885987">
              <w:marLeft w:val="0"/>
              <w:marRight w:val="0"/>
              <w:marTop w:val="0"/>
              <w:marBottom w:val="0"/>
              <w:divBdr>
                <w:top w:val="none" w:sz="0" w:space="0" w:color="auto"/>
                <w:left w:val="none" w:sz="0" w:space="0" w:color="auto"/>
                <w:bottom w:val="none" w:sz="0" w:space="0" w:color="auto"/>
                <w:right w:val="none" w:sz="0" w:space="0" w:color="auto"/>
              </w:divBdr>
              <w:divsChild>
                <w:div w:id="21385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814">
          <w:marLeft w:val="0"/>
          <w:marRight w:val="150"/>
          <w:marTop w:val="0"/>
          <w:marBottom w:val="0"/>
          <w:divBdr>
            <w:top w:val="none" w:sz="0" w:space="0" w:color="auto"/>
            <w:left w:val="none" w:sz="0" w:space="0" w:color="auto"/>
            <w:bottom w:val="none" w:sz="0" w:space="0" w:color="auto"/>
            <w:right w:val="none" w:sz="0" w:space="0" w:color="auto"/>
          </w:divBdr>
        </w:div>
        <w:div w:id="1408923541">
          <w:marLeft w:val="0"/>
          <w:marRight w:val="0"/>
          <w:marTop w:val="0"/>
          <w:marBottom w:val="0"/>
          <w:divBdr>
            <w:top w:val="none" w:sz="0" w:space="0" w:color="auto"/>
            <w:left w:val="none" w:sz="0" w:space="0" w:color="auto"/>
            <w:bottom w:val="none" w:sz="0" w:space="0" w:color="auto"/>
            <w:right w:val="none" w:sz="0" w:space="0" w:color="auto"/>
          </w:divBdr>
        </w:div>
        <w:div w:id="138884716">
          <w:marLeft w:val="0"/>
          <w:marRight w:val="0"/>
          <w:marTop w:val="0"/>
          <w:marBottom w:val="0"/>
          <w:divBdr>
            <w:top w:val="none" w:sz="0" w:space="0" w:color="auto"/>
            <w:left w:val="none" w:sz="0" w:space="0" w:color="auto"/>
            <w:bottom w:val="none" w:sz="0" w:space="0" w:color="auto"/>
            <w:right w:val="none" w:sz="0" w:space="0" w:color="auto"/>
          </w:divBdr>
          <w:divsChild>
            <w:div w:id="1295451166">
              <w:marLeft w:val="0"/>
              <w:marRight w:val="0"/>
              <w:marTop w:val="0"/>
              <w:marBottom w:val="0"/>
              <w:divBdr>
                <w:top w:val="none" w:sz="0" w:space="0" w:color="auto"/>
                <w:left w:val="none" w:sz="0" w:space="0" w:color="auto"/>
                <w:bottom w:val="none" w:sz="0" w:space="0" w:color="auto"/>
                <w:right w:val="none" w:sz="0" w:space="0" w:color="auto"/>
              </w:divBdr>
              <w:divsChild>
                <w:div w:id="7853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8043">
          <w:marLeft w:val="0"/>
          <w:marRight w:val="150"/>
          <w:marTop w:val="0"/>
          <w:marBottom w:val="0"/>
          <w:divBdr>
            <w:top w:val="none" w:sz="0" w:space="0" w:color="auto"/>
            <w:left w:val="none" w:sz="0" w:space="0" w:color="auto"/>
            <w:bottom w:val="none" w:sz="0" w:space="0" w:color="auto"/>
            <w:right w:val="none" w:sz="0" w:space="0" w:color="auto"/>
          </w:divBdr>
        </w:div>
        <w:div w:id="832182589">
          <w:marLeft w:val="0"/>
          <w:marRight w:val="0"/>
          <w:marTop w:val="0"/>
          <w:marBottom w:val="0"/>
          <w:divBdr>
            <w:top w:val="none" w:sz="0" w:space="0" w:color="auto"/>
            <w:left w:val="none" w:sz="0" w:space="0" w:color="auto"/>
            <w:bottom w:val="none" w:sz="0" w:space="0" w:color="auto"/>
            <w:right w:val="none" w:sz="0" w:space="0" w:color="auto"/>
          </w:divBdr>
        </w:div>
        <w:div w:id="59452399">
          <w:marLeft w:val="0"/>
          <w:marRight w:val="0"/>
          <w:marTop w:val="0"/>
          <w:marBottom w:val="0"/>
          <w:divBdr>
            <w:top w:val="none" w:sz="0" w:space="0" w:color="auto"/>
            <w:left w:val="none" w:sz="0" w:space="0" w:color="auto"/>
            <w:bottom w:val="none" w:sz="0" w:space="0" w:color="auto"/>
            <w:right w:val="none" w:sz="0" w:space="0" w:color="auto"/>
          </w:divBdr>
          <w:divsChild>
            <w:div w:id="213662380">
              <w:marLeft w:val="0"/>
              <w:marRight w:val="0"/>
              <w:marTop w:val="0"/>
              <w:marBottom w:val="0"/>
              <w:divBdr>
                <w:top w:val="none" w:sz="0" w:space="0" w:color="auto"/>
                <w:left w:val="none" w:sz="0" w:space="0" w:color="auto"/>
                <w:bottom w:val="none" w:sz="0" w:space="0" w:color="auto"/>
                <w:right w:val="none" w:sz="0" w:space="0" w:color="auto"/>
              </w:divBdr>
              <w:divsChild>
                <w:div w:id="12546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11775">
          <w:marLeft w:val="0"/>
          <w:marRight w:val="150"/>
          <w:marTop w:val="0"/>
          <w:marBottom w:val="0"/>
          <w:divBdr>
            <w:top w:val="none" w:sz="0" w:space="0" w:color="auto"/>
            <w:left w:val="none" w:sz="0" w:space="0" w:color="auto"/>
            <w:bottom w:val="none" w:sz="0" w:space="0" w:color="auto"/>
            <w:right w:val="none" w:sz="0" w:space="0" w:color="auto"/>
          </w:divBdr>
        </w:div>
        <w:div w:id="1784765436">
          <w:marLeft w:val="0"/>
          <w:marRight w:val="0"/>
          <w:marTop w:val="0"/>
          <w:marBottom w:val="0"/>
          <w:divBdr>
            <w:top w:val="none" w:sz="0" w:space="0" w:color="auto"/>
            <w:left w:val="none" w:sz="0" w:space="0" w:color="auto"/>
            <w:bottom w:val="none" w:sz="0" w:space="0" w:color="auto"/>
            <w:right w:val="none" w:sz="0" w:space="0" w:color="auto"/>
          </w:divBdr>
        </w:div>
        <w:div w:id="467551095">
          <w:marLeft w:val="0"/>
          <w:marRight w:val="0"/>
          <w:marTop w:val="0"/>
          <w:marBottom w:val="0"/>
          <w:divBdr>
            <w:top w:val="none" w:sz="0" w:space="0" w:color="auto"/>
            <w:left w:val="none" w:sz="0" w:space="0" w:color="auto"/>
            <w:bottom w:val="none" w:sz="0" w:space="0" w:color="auto"/>
            <w:right w:val="none" w:sz="0" w:space="0" w:color="auto"/>
          </w:divBdr>
          <w:divsChild>
            <w:div w:id="622661837">
              <w:marLeft w:val="0"/>
              <w:marRight w:val="0"/>
              <w:marTop w:val="0"/>
              <w:marBottom w:val="0"/>
              <w:divBdr>
                <w:top w:val="none" w:sz="0" w:space="0" w:color="auto"/>
                <w:left w:val="none" w:sz="0" w:space="0" w:color="auto"/>
                <w:bottom w:val="none" w:sz="0" w:space="0" w:color="auto"/>
                <w:right w:val="none" w:sz="0" w:space="0" w:color="auto"/>
              </w:divBdr>
              <w:divsChild>
                <w:div w:id="10893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60679">
          <w:marLeft w:val="0"/>
          <w:marRight w:val="150"/>
          <w:marTop w:val="0"/>
          <w:marBottom w:val="0"/>
          <w:divBdr>
            <w:top w:val="none" w:sz="0" w:space="0" w:color="auto"/>
            <w:left w:val="none" w:sz="0" w:space="0" w:color="auto"/>
            <w:bottom w:val="none" w:sz="0" w:space="0" w:color="auto"/>
            <w:right w:val="none" w:sz="0" w:space="0" w:color="auto"/>
          </w:divBdr>
        </w:div>
        <w:div w:id="1501504941">
          <w:marLeft w:val="0"/>
          <w:marRight w:val="0"/>
          <w:marTop w:val="0"/>
          <w:marBottom w:val="0"/>
          <w:divBdr>
            <w:top w:val="none" w:sz="0" w:space="0" w:color="auto"/>
            <w:left w:val="none" w:sz="0" w:space="0" w:color="auto"/>
            <w:bottom w:val="none" w:sz="0" w:space="0" w:color="auto"/>
            <w:right w:val="none" w:sz="0" w:space="0" w:color="auto"/>
          </w:divBdr>
        </w:div>
        <w:div w:id="1244993965">
          <w:marLeft w:val="0"/>
          <w:marRight w:val="0"/>
          <w:marTop w:val="0"/>
          <w:marBottom w:val="0"/>
          <w:divBdr>
            <w:top w:val="none" w:sz="0" w:space="0" w:color="auto"/>
            <w:left w:val="none" w:sz="0" w:space="0" w:color="auto"/>
            <w:bottom w:val="none" w:sz="0" w:space="0" w:color="auto"/>
            <w:right w:val="none" w:sz="0" w:space="0" w:color="auto"/>
          </w:divBdr>
          <w:divsChild>
            <w:div w:id="1087773720">
              <w:marLeft w:val="0"/>
              <w:marRight w:val="0"/>
              <w:marTop w:val="0"/>
              <w:marBottom w:val="0"/>
              <w:divBdr>
                <w:top w:val="none" w:sz="0" w:space="0" w:color="auto"/>
                <w:left w:val="none" w:sz="0" w:space="0" w:color="auto"/>
                <w:bottom w:val="none" w:sz="0" w:space="0" w:color="auto"/>
                <w:right w:val="none" w:sz="0" w:space="0" w:color="auto"/>
              </w:divBdr>
              <w:divsChild>
                <w:div w:id="21022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1679">
          <w:marLeft w:val="0"/>
          <w:marRight w:val="150"/>
          <w:marTop w:val="0"/>
          <w:marBottom w:val="0"/>
          <w:divBdr>
            <w:top w:val="none" w:sz="0" w:space="0" w:color="auto"/>
            <w:left w:val="none" w:sz="0" w:space="0" w:color="auto"/>
            <w:bottom w:val="none" w:sz="0" w:space="0" w:color="auto"/>
            <w:right w:val="none" w:sz="0" w:space="0" w:color="auto"/>
          </w:divBdr>
        </w:div>
        <w:div w:id="936597685">
          <w:marLeft w:val="0"/>
          <w:marRight w:val="0"/>
          <w:marTop w:val="0"/>
          <w:marBottom w:val="0"/>
          <w:divBdr>
            <w:top w:val="none" w:sz="0" w:space="0" w:color="auto"/>
            <w:left w:val="none" w:sz="0" w:space="0" w:color="auto"/>
            <w:bottom w:val="none" w:sz="0" w:space="0" w:color="auto"/>
            <w:right w:val="none" w:sz="0" w:space="0" w:color="auto"/>
          </w:divBdr>
        </w:div>
        <w:div w:id="1459105750">
          <w:marLeft w:val="0"/>
          <w:marRight w:val="0"/>
          <w:marTop w:val="0"/>
          <w:marBottom w:val="0"/>
          <w:divBdr>
            <w:top w:val="none" w:sz="0" w:space="0" w:color="auto"/>
            <w:left w:val="none" w:sz="0" w:space="0" w:color="auto"/>
            <w:bottom w:val="none" w:sz="0" w:space="0" w:color="auto"/>
            <w:right w:val="none" w:sz="0" w:space="0" w:color="auto"/>
          </w:divBdr>
          <w:divsChild>
            <w:div w:id="205724626">
              <w:marLeft w:val="0"/>
              <w:marRight w:val="0"/>
              <w:marTop w:val="0"/>
              <w:marBottom w:val="0"/>
              <w:divBdr>
                <w:top w:val="none" w:sz="0" w:space="0" w:color="auto"/>
                <w:left w:val="none" w:sz="0" w:space="0" w:color="auto"/>
                <w:bottom w:val="none" w:sz="0" w:space="0" w:color="auto"/>
                <w:right w:val="none" w:sz="0" w:space="0" w:color="auto"/>
              </w:divBdr>
              <w:divsChild>
                <w:div w:id="770591964">
                  <w:marLeft w:val="150"/>
                  <w:marRight w:val="0"/>
                  <w:marTop w:val="0"/>
                  <w:marBottom w:val="0"/>
                  <w:divBdr>
                    <w:top w:val="none" w:sz="0" w:space="0" w:color="auto"/>
                    <w:left w:val="none" w:sz="0" w:space="0" w:color="auto"/>
                    <w:bottom w:val="none" w:sz="0" w:space="0" w:color="auto"/>
                    <w:right w:val="none" w:sz="0" w:space="0" w:color="auto"/>
                  </w:divBdr>
                </w:div>
                <w:div w:id="11546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outhwark.gov.uk/assets/attach/48607/Climate-Change-Strategy-July-2021-.pdf" TargetMode="Externa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ondon.gov.uk/what-we-do/planning/london-plan/new-london-plan/london-plan-2021"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rocontract.due-north.com/Home/Abou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bsjsh-reg-ns1\GlobalShare\LBS-Templates\LBS\A4%20Report%20White%20Background.dotm" TargetMode="External"/></Relationships>
</file>

<file path=word/theme/theme1.xml><?xml version="1.0" encoding="utf-8"?>
<a:theme xmlns:a="http://schemas.openxmlformats.org/drawingml/2006/main" name="Office Theme">
  <a:themeElements>
    <a:clrScheme name="Southwark">
      <a:dk1>
        <a:srgbClr val="F0AB00"/>
      </a:dk1>
      <a:lt1>
        <a:srgbClr val="FF6319"/>
      </a:lt1>
      <a:dk2>
        <a:srgbClr val="34B233"/>
      </a:dk2>
      <a:lt2>
        <a:srgbClr val="B6BF00"/>
      </a:lt2>
      <a:accent1>
        <a:srgbClr val="00C0B5"/>
      </a:accent1>
      <a:accent2>
        <a:srgbClr val="00A9E0"/>
      </a:accent2>
      <a:accent3>
        <a:srgbClr val="0065BD"/>
      </a:accent3>
      <a:accent4>
        <a:srgbClr val="80379B"/>
      </a:accent4>
      <a:accent5>
        <a:srgbClr val="CF0072"/>
      </a:accent5>
      <a:accent6>
        <a:srgbClr val="E00034"/>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D5F64-0F1A-414D-9B05-B2C23979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Report White Background</Template>
  <TotalTime>21</TotalTime>
  <Pages>8</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Consultants brief template</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Consultants brief template</dc:title>
  <dc:subject>Project name</dc:subject>
  <dc:creator>Krishnan, Pippa</dc:creator>
  <cp:lastModifiedBy>Finn, Jardine</cp:lastModifiedBy>
  <cp:revision>8</cp:revision>
  <cp:lastPrinted>2021-12-13T17:13:00Z</cp:lastPrinted>
  <dcterms:created xsi:type="dcterms:W3CDTF">2022-06-13T13:14:00Z</dcterms:created>
  <dcterms:modified xsi:type="dcterms:W3CDTF">2022-07-08T13:43:00Z</dcterms:modified>
</cp:coreProperties>
</file>