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C36FB" w14:textId="76D1EAF2" w:rsidR="00B120A8" w:rsidRDefault="00B120A8" w:rsidP="00B120A8">
      <w:pPr>
        <w:jc w:val="center"/>
      </w:pPr>
      <w:r>
        <w:rPr>
          <w:b/>
          <w:u w:val="single"/>
        </w:rPr>
        <w:t>IMMEDIATE CONCERNS ABOUT A CHILD OR YOUNG PERSON - REPORTING GUIDANCE – OXFORDSHIRE COUNTY COUNCIL</w:t>
      </w:r>
    </w:p>
    <w:p w14:paraId="7C7A4928" w14:textId="77777777" w:rsidR="00B120A8" w:rsidRDefault="00B120A8" w:rsidP="003259F6">
      <w:pPr>
        <w:jc w:val="both"/>
      </w:pPr>
    </w:p>
    <w:p w14:paraId="1ED8BAA3" w14:textId="6E7AEA45" w:rsidR="00F24B29" w:rsidRDefault="003259F6" w:rsidP="003259F6">
      <w:pPr>
        <w:jc w:val="both"/>
      </w:pPr>
      <w:r>
        <w:t>As you have a Contract with Oxfordshire County Council, we need</w:t>
      </w:r>
      <w:r w:rsidR="00F24B29" w:rsidRPr="00673819">
        <w:t xml:space="preserve"> to ensure you know how to report any safeguarding concerns that may arise in a timely manner.  Please read this information and sign the declaration </w:t>
      </w:r>
      <w:r>
        <w:t>at the bottom</w:t>
      </w:r>
      <w:r w:rsidR="00F24B29" w:rsidRPr="00673819">
        <w:t xml:space="preserve">.  Please keep this document for easy reference whilst working </w:t>
      </w:r>
      <w:r>
        <w:t>for Oxfordshire County Council.</w:t>
      </w:r>
    </w:p>
    <w:p w14:paraId="02C286A4" w14:textId="77777777" w:rsidR="003259F6" w:rsidRPr="00673819" w:rsidRDefault="003259F6" w:rsidP="003259F6">
      <w:pPr>
        <w:jc w:val="both"/>
      </w:pPr>
    </w:p>
    <w:p w14:paraId="1ED8BAA4" w14:textId="77777777" w:rsidR="00FD3A85" w:rsidRPr="00673819" w:rsidRDefault="00F24B29">
      <w:r w:rsidRPr="00673819">
        <w:t xml:space="preserve">This information is taken from the Oxfordshire Safeguarding Children Board’s website.  Further information can be found at </w:t>
      </w:r>
      <w:hyperlink r:id="rId10" w:history="1">
        <w:r w:rsidRPr="00673819">
          <w:rPr>
            <w:rStyle w:val="Hyperlink"/>
          </w:rPr>
          <w:t>http://www.oscb.org.uk/professionals/</w:t>
        </w:r>
      </w:hyperlink>
      <w:r w:rsidRPr="00673819">
        <w:t xml:space="preserve"> </w:t>
      </w:r>
    </w:p>
    <w:p w14:paraId="1ED8BAA5" w14:textId="77777777" w:rsidR="00673819" w:rsidRPr="00673819" w:rsidRDefault="00673819"/>
    <w:p w14:paraId="1ED8BAA6" w14:textId="77777777" w:rsidR="00673819" w:rsidRPr="00673819" w:rsidRDefault="00673819" w:rsidP="00673819">
      <w:pPr>
        <w:shd w:val="clear" w:color="auto" w:fill="F4F4F4"/>
        <w:spacing w:before="100" w:beforeAutospacing="1" w:after="150" w:line="336" w:lineRule="auto"/>
        <w:rPr>
          <w:rFonts w:eastAsia="Times New Roman"/>
          <w:color w:val="000000"/>
          <w:sz w:val="28"/>
          <w:szCs w:val="28"/>
          <w:lang w:eastAsia="en-GB"/>
        </w:rPr>
      </w:pPr>
      <w:r w:rsidRPr="00673819">
        <w:rPr>
          <w:rFonts w:eastAsia="Times New Roman"/>
          <w:b/>
          <w:bCs/>
          <w:color w:val="000000"/>
          <w:sz w:val="28"/>
          <w:szCs w:val="28"/>
          <w:lang w:eastAsia="en-GB"/>
        </w:rPr>
        <w:t>When to Suspect Child Maltreatment</w:t>
      </w:r>
    </w:p>
    <w:p w14:paraId="1ED8BAA7" w14:textId="77777777" w:rsidR="00673819" w:rsidRPr="00673819" w:rsidRDefault="00673819" w:rsidP="00673819">
      <w:pPr>
        <w:shd w:val="clear" w:color="auto" w:fill="F4F4F4"/>
        <w:spacing w:before="100" w:beforeAutospacing="1" w:after="150" w:line="336" w:lineRule="auto"/>
        <w:rPr>
          <w:rFonts w:eastAsia="Times New Roman"/>
          <w:color w:val="000000"/>
          <w:lang w:eastAsia="en-GB"/>
        </w:rPr>
      </w:pPr>
      <w:r w:rsidRPr="00673819">
        <w:rPr>
          <w:rFonts w:eastAsia="Times New Roman"/>
          <w:color w:val="000000"/>
          <w:lang w:eastAsia="en-GB"/>
        </w:rPr>
        <w:t>In 2009, the National Institute for Health and Clinical Excellence (NICE) published a quick reference guide ‘When to Suspect Child Maltreatment’.</w:t>
      </w:r>
    </w:p>
    <w:p w14:paraId="1ED8BAA8" w14:textId="77777777" w:rsidR="00673819" w:rsidRPr="00673819" w:rsidRDefault="00673819" w:rsidP="00673819">
      <w:pPr>
        <w:shd w:val="clear" w:color="auto" w:fill="F4F4F4"/>
        <w:spacing w:before="100" w:beforeAutospacing="1" w:after="150" w:line="336" w:lineRule="auto"/>
        <w:rPr>
          <w:rFonts w:eastAsia="Times New Roman"/>
          <w:color w:val="000000"/>
          <w:lang w:eastAsia="en-GB"/>
        </w:rPr>
      </w:pPr>
      <w:r w:rsidRPr="00673819">
        <w:rPr>
          <w:rFonts w:eastAsia="Times New Roman"/>
          <w:color w:val="000000"/>
          <w:lang w:eastAsia="en-GB"/>
        </w:rPr>
        <w:t xml:space="preserve">This guidance is available at </w:t>
      </w:r>
      <w:hyperlink r:id="rId11" w:history="1">
        <w:r w:rsidRPr="00673819">
          <w:rPr>
            <w:rStyle w:val="Hyperlink"/>
            <w:rFonts w:eastAsia="Times New Roman"/>
            <w:lang w:eastAsia="en-GB"/>
          </w:rPr>
          <w:t>http://www.nice.org.uk/nicemedia/live/12183/44914/44914.pdf</w:t>
        </w:r>
      </w:hyperlink>
      <w:r w:rsidRPr="00673819">
        <w:rPr>
          <w:rFonts w:eastAsia="Times New Roman"/>
          <w:color w:val="000000"/>
          <w:lang w:eastAsia="en-GB"/>
        </w:rPr>
        <w:t xml:space="preserve"> </w:t>
      </w:r>
    </w:p>
    <w:p w14:paraId="1ED8BAA9" w14:textId="77777777" w:rsidR="00F24B29" w:rsidRPr="00F24B29" w:rsidRDefault="00F24B29" w:rsidP="00F24B29">
      <w:pPr>
        <w:shd w:val="clear" w:color="auto" w:fill="F4F4F4"/>
        <w:spacing w:before="100" w:beforeAutospacing="1" w:after="150" w:line="336" w:lineRule="auto"/>
        <w:rPr>
          <w:rFonts w:eastAsia="Times New Roman"/>
          <w:color w:val="000000"/>
          <w:sz w:val="28"/>
          <w:szCs w:val="28"/>
          <w:lang w:eastAsia="en-GB"/>
        </w:rPr>
      </w:pPr>
      <w:r w:rsidRPr="00673819">
        <w:rPr>
          <w:rFonts w:eastAsia="Times New Roman"/>
          <w:b/>
          <w:bCs/>
          <w:color w:val="000000"/>
          <w:sz w:val="28"/>
          <w:szCs w:val="28"/>
          <w:lang w:eastAsia="en-GB"/>
        </w:rPr>
        <w:t>Immediate Concerns about a Child</w:t>
      </w:r>
    </w:p>
    <w:p w14:paraId="1ED8BAAA" w14:textId="77777777" w:rsidR="00F24B29" w:rsidRPr="00F24B29" w:rsidRDefault="00F24B29" w:rsidP="00673819">
      <w:pPr>
        <w:shd w:val="clear" w:color="auto" w:fill="F4F4F4"/>
        <w:spacing w:before="100" w:beforeAutospacing="1" w:after="150" w:line="336" w:lineRule="auto"/>
        <w:rPr>
          <w:rFonts w:eastAsia="Times New Roman"/>
          <w:color w:val="000000"/>
          <w:lang w:eastAsia="en-GB"/>
        </w:rPr>
      </w:pPr>
      <w:r w:rsidRPr="00F24B29">
        <w:rPr>
          <w:rFonts w:eastAsia="Times New Roman"/>
          <w:color w:val="000000"/>
          <w:lang w:eastAsia="en-GB"/>
        </w:rPr>
        <w:t>The Multi-Agency Safeguarding Hub (MASH) is the front door to Children’s Social Care for all child protection and immediate safeguarding concerns. If there is an immediate safeguarding concern, for example:</w:t>
      </w:r>
      <w:r w:rsidR="00673819" w:rsidRPr="00673819">
        <w:rPr>
          <w:rFonts w:eastAsia="Times New Roman"/>
          <w:color w:val="000000"/>
          <w:lang w:eastAsia="en-GB"/>
        </w:rPr>
        <w:br/>
      </w:r>
      <w:r w:rsidR="00673819" w:rsidRPr="00673819">
        <w:rPr>
          <w:rFonts w:eastAsia="Times New Roman"/>
          <w:color w:val="000000"/>
          <w:lang w:eastAsia="en-GB"/>
        </w:rPr>
        <w:br/>
      </w:r>
      <w:r w:rsidRPr="00F24B29">
        <w:rPr>
          <w:rFonts w:eastAsia="Times New Roman"/>
          <w:color w:val="000000"/>
          <w:lang w:eastAsia="en-GB"/>
        </w:rPr>
        <w:t xml:space="preserve">* Allegations/concerns that the child has been sexually/physically abused </w:t>
      </w:r>
      <w:r w:rsidRPr="00673819">
        <w:rPr>
          <w:rFonts w:eastAsia="Times New Roman"/>
          <w:color w:val="000000"/>
          <w:lang w:eastAsia="en-GB"/>
        </w:rPr>
        <w:br/>
      </w:r>
      <w:r w:rsidRPr="00F24B29">
        <w:rPr>
          <w:rFonts w:eastAsia="Times New Roman"/>
          <w:color w:val="000000"/>
          <w:lang w:eastAsia="en-GB"/>
        </w:rPr>
        <w:t xml:space="preserve">* Concerns that the child is suffering from severe neglect or other severe health risks </w:t>
      </w:r>
      <w:r w:rsidRPr="00673819">
        <w:rPr>
          <w:rFonts w:eastAsia="Times New Roman"/>
          <w:color w:val="000000"/>
          <w:lang w:eastAsia="en-GB"/>
        </w:rPr>
        <w:br/>
      </w:r>
      <w:r w:rsidRPr="00F24B29">
        <w:rPr>
          <w:rFonts w:eastAsia="Times New Roman"/>
          <w:color w:val="000000"/>
          <w:lang w:eastAsia="en-GB"/>
        </w:rPr>
        <w:t xml:space="preserve">* Concern that a child is living in or will be returned to a situation that may place him/her at immediate risk </w:t>
      </w:r>
      <w:r w:rsidRPr="00673819">
        <w:rPr>
          <w:rFonts w:eastAsia="Times New Roman"/>
          <w:color w:val="000000"/>
          <w:lang w:eastAsia="en-GB"/>
        </w:rPr>
        <w:br/>
      </w:r>
      <w:r w:rsidRPr="00F24B29">
        <w:rPr>
          <w:rFonts w:eastAsia="Times New Roman"/>
          <w:color w:val="000000"/>
          <w:lang w:eastAsia="en-GB"/>
        </w:rPr>
        <w:t xml:space="preserve">* The child is frightened to return home </w:t>
      </w:r>
      <w:r w:rsidRPr="00673819">
        <w:rPr>
          <w:rFonts w:eastAsia="Times New Roman"/>
          <w:color w:val="000000"/>
          <w:lang w:eastAsia="en-GB"/>
        </w:rPr>
        <w:br/>
      </w:r>
      <w:r w:rsidRPr="00F24B29">
        <w:rPr>
          <w:rFonts w:eastAsia="Times New Roman"/>
          <w:color w:val="000000"/>
          <w:lang w:eastAsia="en-GB"/>
        </w:rPr>
        <w:t xml:space="preserve">* The child has been abandoned or parent is absent </w:t>
      </w:r>
    </w:p>
    <w:p w14:paraId="1ED8BAAB" w14:textId="77777777" w:rsidR="00811C9D" w:rsidRPr="00F24B29" w:rsidRDefault="00F24B29" w:rsidP="00811C9D">
      <w:pPr>
        <w:shd w:val="clear" w:color="auto" w:fill="F4F4F4"/>
        <w:spacing w:before="100" w:beforeAutospacing="1" w:after="150" w:line="336" w:lineRule="auto"/>
        <w:rPr>
          <w:rFonts w:eastAsia="Times New Roman"/>
          <w:lang w:eastAsia="en-GB"/>
        </w:rPr>
      </w:pPr>
      <w:r w:rsidRPr="00F24B29">
        <w:rPr>
          <w:rFonts w:eastAsia="Times New Roman"/>
          <w:color w:val="000000"/>
          <w:lang w:eastAsia="en-GB"/>
        </w:rPr>
        <w:t xml:space="preserve">You should call the MASH immediately </w:t>
      </w:r>
      <w:r w:rsidRPr="00673819">
        <w:rPr>
          <w:rFonts w:eastAsia="Times New Roman"/>
          <w:b/>
          <w:bCs/>
          <w:color w:val="000000"/>
          <w:lang w:eastAsia="en-GB"/>
        </w:rPr>
        <w:t xml:space="preserve">Tel: 0345 050 7666 </w:t>
      </w:r>
      <w:r w:rsidRPr="00F24B29">
        <w:rPr>
          <w:rFonts w:eastAsia="Times New Roman"/>
          <w:color w:val="000000"/>
          <w:lang w:eastAsia="en-GB"/>
        </w:rPr>
        <w:t>(This number will take you through to Customer Services who will ask a series of questions and triage into MASH where safeguarding concerns are raised).</w:t>
      </w:r>
      <w:r w:rsidR="00811C9D" w:rsidRPr="00673819">
        <w:rPr>
          <w:rFonts w:eastAsia="Times New Roman"/>
          <w:color w:val="000000"/>
          <w:lang w:eastAsia="en-GB"/>
        </w:rPr>
        <w:t xml:space="preserve">  </w:t>
      </w:r>
      <w:r w:rsidR="00811C9D" w:rsidRPr="00F24B29">
        <w:rPr>
          <w:rFonts w:eastAsia="Times New Roman"/>
          <w:color w:val="000000"/>
          <w:lang w:eastAsia="en-GB"/>
        </w:rPr>
        <w:t xml:space="preserve">Or you can email a report to MASH using the secure email address on: </w:t>
      </w:r>
      <w:r w:rsidR="00811C9D" w:rsidRPr="00673819">
        <w:rPr>
          <w:rFonts w:eastAsia="Times New Roman"/>
          <w:color w:val="000000"/>
          <w:lang w:eastAsia="en-GB"/>
        </w:rPr>
        <w:br/>
      </w:r>
      <w:hyperlink r:id="rId12" w:history="1">
        <w:r w:rsidR="00811C9D" w:rsidRPr="00F24B29">
          <w:rPr>
            <w:rFonts w:eastAsia="Times New Roman"/>
            <w:b/>
            <w:bCs/>
            <w:lang w:eastAsia="en-GB"/>
          </w:rPr>
          <w:t>mash-childrens@oxfordshire.gcsx.gov.uk</w:t>
        </w:r>
      </w:hyperlink>
    </w:p>
    <w:p w14:paraId="1ED8BAAC" w14:textId="77777777" w:rsidR="00F24B29" w:rsidRPr="00F24B29" w:rsidRDefault="00F24B29" w:rsidP="00673819">
      <w:pPr>
        <w:shd w:val="clear" w:color="auto" w:fill="F4F4F4"/>
        <w:spacing w:before="100" w:beforeAutospacing="1" w:after="150" w:line="336" w:lineRule="auto"/>
        <w:rPr>
          <w:rFonts w:eastAsia="Times New Roman"/>
          <w:color w:val="000000"/>
          <w:lang w:eastAsia="en-GB"/>
        </w:rPr>
      </w:pPr>
      <w:r w:rsidRPr="00F24B29">
        <w:rPr>
          <w:rFonts w:eastAsia="Times New Roman"/>
          <w:color w:val="000000"/>
          <w:lang w:eastAsia="en-GB"/>
        </w:rPr>
        <w:t xml:space="preserve">A No Names Consultation should </w:t>
      </w:r>
      <w:r w:rsidRPr="00673819">
        <w:rPr>
          <w:rFonts w:eastAsia="Times New Roman"/>
          <w:b/>
          <w:bCs/>
          <w:color w:val="000000"/>
          <w:u w:val="single"/>
          <w:lang w:eastAsia="en-GB"/>
        </w:rPr>
        <w:t>not</w:t>
      </w:r>
      <w:r w:rsidRPr="00673819">
        <w:rPr>
          <w:rFonts w:eastAsia="Times New Roman"/>
          <w:b/>
          <w:bCs/>
          <w:color w:val="000000"/>
          <w:lang w:eastAsia="en-GB"/>
        </w:rPr>
        <w:t xml:space="preserve"> </w:t>
      </w:r>
      <w:r w:rsidRPr="00F24B29">
        <w:rPr>
          <w:rFonts w:eastAsia="Times New Roman"/>
          <w:color w:val="000000"/>
          <w:lang w:eastAsia="en-GB"/>
        </w:rPr>
        <w:t>be used for the above scenarios.</w:t>
      </w:r>
    </w:p>
    <w:p w14:paraId="1ED8BAAD" w14:textId="77777777" w:rsidR="00673819" w:rsidRDefault="00673819">
      <w:pPr>
        <w:rPr>
          <w:rFonts w:eastAsia="Times New Roman"/>
          <w:b/>
          <w:bCs/>
          <w:color w:val="000000"/>
          <w:lang w:eastAsia="en-GB"/>
        </w:rPr>
      </w:pPr>
      <w:r>
        <w:rPr>
          <w:rFonts w:eastAsia="Times New Roman"/>
          <w:b/>
          <w:bCs/>
          <w:color w:val="000000"/>
          <w:lang w:eastAsia="en-GB"/>
        </w:rPr>
        <w:br w:type="page"/>
      </w:r>
    </w:p>
    <w:p w14:paraId="1ED8BAAE" w14:textId="77777777" w:rsidR="00F24B29" w:rsidRPr="00F24B29" w:rsidRDefault="00F24B29" w:rsidP="00673819">
      <w:pPr>
        <w:shd w:val="clear" w:color="auto" w:fill="F4F4F4"/>
        <w:spacing w:before="100" w:beforeAutospacing="1" w:after="150" w:line="336" w:lineRule="auto"/>
        <w:rPr>
          <w:rFonts w:eastAsia="Times New Roman"/>
          <w:color w:val="000000"/>
          <w:sz w:val="28"/>
          <w:szCs w:val="28"/>
          <w:lang w:eastAsia="en-GB"/>
        </w:rPr>
      </w:pPr>
      <w:r w:rsidRPr="00673819">
        <w:rPr>
          <w:rFonts w:eastAsia="Times New Roman"/>
          <w:b/>
          <w:bCs/>
          <w:color w:val="000000"/>
          <w:sz w:val="28"/>
          <w:szCs w:val="28"/>
          <w:lang w:eastAsia="en-GB"/>
        </w:rPr>
        <w:lastRenderedPageBreak/>
        <w:t>To talk about an on-going concern</w:t>
      </w:r>
    </w:p>
    <w:p w14:paraId="1ED8BAAF" w14:textId="77777777" w:rsidR="00F24B29" w:rsidRPr="00673819" w:rsidRDefault="00F24B29" w:rsidP="00F24B29">
      <w:pPr>
        <w:shd w:val="clear" w:color="auto" w:fill="F4F4F4"/>
        <w:spacing w:before="100" w:beforeAutospacing="1" w:after="150" w:line="336" w:lineRule="auto"/>
        <w:rPr>
          <w:rFonts w:eastAsia="Times New Roman"/>
          <w:color w:val="000000"/>
          <w:lang w:eastAsia="en-GB"/>
        </w:rPr>
      </w:pPr>
      <w:r w:rsidRPr="00F24B29">
        <w:rPr>
          <w:rFonts w:eastAsia="Times New Roman"/>
          <w:color w:val="000000"/>
          <w:lang w:eastAsia="en-GB"/>
        </w:rPr>
        <w:t xml:space="preserve">If you want to speak to someone about an already open </w:t>
      </w:r>
      <w:proofErr w:type="gramStart"/>
      <w:r w:rsidRPr="00F24B29">
        <w:rPr>
          <w:rFonts w:eastAsia="Times New Roman"/>
          <w:color w:val="000000"/>
          <w:lang w:eastAsia="en-GB"/>
        </w:rPr>
        <w:t>case</w:t>
      </w:r>
      <w:proofErr w:type="gramEnd"/>
      <w:r w:rsidRPr="00F24B29">
        <w:rPr>
          <w:rFonts w:eastAsia="Times New Roman"/>
          <w:color w:val="000000"/>
          <w:lang w:eastAsia="en-GB"/>
        </w:rPr>
        <w:t xml:space="preserve"> contact the relevant Children’s Social Care Team.</w:t>
      </w:r>
      <w:r w:rsidRPr="00673819">
        <w:rPr>
          <w:rFonts w:eastAsia="Times New Roman"/>
          <w:color w:val="000000"/>
          <w:lang w:eastAsia="en-GB"/>
        </w:rPr>
        <w:t xml:space="preserve">  If the child has an allocated social </w:t>
      </w:r>
      <w:proofErr w:type="gramStart"/>
      <w:r w:rsidRPr="00673819">
        <w:rPr>
          <w:rFonts w:eastAsia="Times New Roman"/>
          <w:color w:val="000000"/>
          <w:lang w:eastAsia="en-GB"/>
        </w:rPr>
        <w:t>worker</w:t>
      </w:r>
      <w:proofErr w:type="gramEnd"/>
      <w:r w:rsidRPr="00673819">
        <w:rPr>
          <w:rFonts w:eastAsia="Times New Roman"/>
          <w:color w:val="000000"/>
          <w:lang w:eastAsia="en-GB"/>
        </w:rPr>
        <w:t xml:space="preserve"> you can write their contact details here for reference:</w:t>
      </w:r>
    </w:p>
    <w:p w14:paraId="1ED8BAB0" w14:textId="77777777" w:rsidR="00F24B29" w:rsidRPr="00673819" w:rsidRDefault="00F24B29" w:rsidP="00F24B29">
      <w:pPr>
        <w:shd w:val="clear" w:color="auto" w:fill="F4F4F4"/>
        <w:spacing w:before="100" w:beforeAutospacing="1" w:after="150" w:line="336" w:lineRule="auto"/>
        <w:rPr>
          <w:rFonts w:eastAsia="Times New Roman"/>
          <w:color w:val="000000"/>
          <w:lang w:eastAsia="en-GB"/>
        </w:rPr>
      </w:pPr>
      <w:r w:rsidRPr="00673819">
        <w:rPr>
          <w:rFonts w:eastAsia="Times New Roman"/>
          <w:color w:val="000000"/>
          <w:lang w:eastAsia="en-GB"/>
        </w:rPr>
        <w:t>Social Worker Name:</w:t>
      </w:r>
    </w:p>
    <w:p w14:paraId="1ED8BAB1" w14:textId="77777777" w:rsidR="00F24B29" w:rsidRPr="00673819" w:rsidRDefault="00F24B29" w:rsidP="00F24B29">
      <w:pPr>
        <w:shd w:val="clear" w:color="auto" w:fill="F4F4F4"/>
        <w:spacing w:before="100" w:beforeAutospacing="1" w:after="150" w:line="336" w:lineRule="auto"/>
        <w:rPr>
          <w:rFonts w:eastAsia="Times New Roman"/>
          <w:color w:val="000000"/>
          <w:lang w:eastAsia="en-GB"/>
        </w:rPr>
      </w:pPr>
      <w:r w:rsidRPr="00673819">
        <w:rPr>
          <w:rFonts w:eastAsia="Times New Roman"/>
          <w:color w:val="000000"/>
          <w:lang w:eastAsia="en-GB"/>
        </w:rPr>
        <w:t xml:space="preserve">Tel: </w:t>
      </w:r>
    </w:p>
    <w:p w14:paraId="1ED8BAB2" w14:textId="77777777" w:rsidR="00F24B29" w:rsidRPr="00673819" w:rsidRDefault="00F24B29" w:rsidP="00F24B29">
      <w:pPr>
        <w:shd w:val="clear" w:color="auto" w:fill="F4F4F4"/>
        <w:spacing w:before="100" w:beforeAutospacing="1" w:after="150" w:line="336" w:lineRule="auto"/>
        <w:rPr>
          <w:rFonts w:eastAsia="Times New Roman"/>
          <w:color w:val="000000"/>
          <w:lang w:eastAsia="en-GB"/>
        </w:rPr>
      </w:pPr>
      <w:r w:rsidRPr="00673819">
        <w:rPr>
          <w:rFonts w:eastAsia="Times New Roman"/>
          <w:color w:val="000000"/>
          <w:lang w:eastAsia="en-GB"/>
        </w:rPr>
        <w:t xml:space="preserve">Email: </w:t>
      </w:r>
    </w:p>
    <w:p w14:paraId="1ED8BAB3" w14:textId="77777777" w:rsidR="00F24B29" w:rsidRPr="00673819" w:rsidRDefault="00F24B29" w:rsidP="00F24B29">
      <w:pPr>
        <w:shd w:val="clear" w:color="auto" w:fill="F4F4F4"/>
        <w:spacing w:before="100" w:beforeAutospacing="1" w:after="150" w:line="336" w:lineRule="auto"/>
        <w:rPr>
          <w:rFonts w:eastAsia="Times New Roman"/>
          <w:color w:val="000000"/>
          <w:lang w:eastAsia="en-GB"/>
        </w:rPr>
      </w:pPr>
      <w:r w:rsidRPr="00673819">
        <w:rPr>
          <w:rFonts w:eastAsia="Times New Roman"/>
          <w:color w:val="000000"/>
          <w:lang w:eastAsia="en-GB"/>
        </w:rPr>
        <w:t xml:space="preserve">Please note that the Adoption &amp; Permanence Support Team and the Attach Team are </w:t>
      </w:r>
      <w:r w:rsidRPr="00673819">
        <w:rPr>
          <w:rFonts w:eastAsia="Times New Roman"/>
          <w:color w:val="000000"/>
          <w:u w:val="single"/>
          <w:lang w:eastAsia="en-GB"/>
        </w:rPr>
        <w:t>not</w:t>
      </w:r>
      <w:r w:rsidRPr="00673819">
        <w:rPr>
          <w:rFonts w:eastAsia="Times New Roman"/>
          <w:color w:val="000000"/>
          <w:lang w:eastAsia="en-GB"/>
        </w:rPr>
        <w:t xml:space="preserve"> safeguarding children’s teams.  If you have a safeguarding concern about a </w:t>
      </w:r>
      <w:proofErr w:type="gramStart"/>
      <w:r w:rsidRPr="00673819">
        <w:rPr>
          <w:rFonts w:eastAsia="Times New Roman"/>
          <w:color w:val="000000"/>
          <w:lang w:eastAsia="en-GB"/>
        </w:rPr>
        <w:t>child</w:t>
      </w:r>
      <w:proofErr w:type="gramEnd"/>
      <w:r w:rsidRPr="00673819">
        <w:rPr>
          <w:rFonts w:eastAsia="Times New Roman"/>
          <w:color w:val="000000"/>
          <w:lang w:eastAsia="en-GB"/>
        </w:rPr>
        <w:t xml:space="preserve"> you are working with you will need to refer </w:t>
      </w:r>
      <w:r w:rsidR="00811C9D" w:rsidRPr="00673819">
        <w:rPr>
          <w:rFonts w:eastAsia="Times New Roman"/>
          <w:color w:val="000000"/>
          <w:lang w:eastAsia="en-GB"/>
        </w:rPr>
        <w:t xml:space="preserve">these </w:t>
      </w:r>
      <w:r w:rsidRPr="00673819">
        <w:rPr>
          <w:rFonts w:eastAsia="Times New Roman"/>
          <w:color w:val="000000"/>
          <w:lang w:eastAsia="en-GB"/>
        </w:rPr>
        <w:t>directly to MASH and then inform the relevant team as needed.</w:t>
      </w:r>
    </w:p>
    <w:p w14:paraId="1ED8BAB4" w14:textId="77777777" w:rsidR="00F24B29" w:rsidRPr="00673819" w:rsidRDefault="00F24B29" w:rsidP="00673819">
      <w:pPr>
        <w:shd w:val="clear" w:color="auto" w:fill="F4F4F4"/>
        <w:spacing w:before="100" w:beforeAutospacing="1" w:after="150" w:line="336" w:lineRule="auto"/>
        <w:rPr>
          <w:rFonts w:eastAsia="Times New Roman"/>
          <w:color w:val="000000"/>
          <w:lang w:eastAsia="en-GB"/>
        </w:rPr>
      </w:pPr>
      <w:r w:rsidRPr="00673819">
        <w:rPr>
          <w:rFonts w:eastAsia="Times New Roman"/>
          <w:color w:val="000000"/>
          <w:lang w:eastAsia="en-GB"/>
        </w:rPr>
        <w:t xml:space="preserve">Adoption &amp; Permanence Support: 01865 897981  </w:t>
      </w:r>
      <w:hyperlink r:id="rId13" w:history="1">
        <w:r w:rsidRPr="00673819">
          <w:rPr>
            <w:rStyle w:val="Hyperlink"/>
            <w:rFonts w:eastAsia="Times New Roman"/>
            <w:lang w:eastAsia="en-GB"/>
          </w:rPr>
          <w:t>adoptionsupport@oxfordshire.gov.uk</w:t>
        </w:r>
      </w:hyperlink>
    </w:p>
    <w:p w14:paraId="1ED8BAB5" w14:textId="77777777" w:rsidR="00F24B29" w:rsidRPr="00F24B29" w:rsidRDefault="00F24B29" w:rsidP="00F24B29">
      <w:pPr>
        <w:shd w:val="clear" w:color="auto" w:fill="F4F4F4"/>
        <w:spacing w:before="100" w:beforeAutospacing="1" w:after="150" w:line="336" w:lineRule="auto"/>
        <w:rPr>
          <w:rFonts w:eastAsia="Times New Roman"/>
          <w:color w:val="000000"/>
          <w:lang w:eastAsia="en-GB"/>
        </w:rPr>
      </w:pPr>
      <w:r w:rsidRPr="00673819">
        <w:rPr>
          <w:rFonts w:eastAsia="Times New Roman"/>
          <w:color w:val="000000"/>
          <w:lang w:eastAsia="en-GB"/>
        </w:rPr>
        <w:t xml:space="preserve">Attach Team: 01865 897088  </w:t>
      </w:r>
      <w:hyperlink r:id="rId14" w:history="1">
        <w:r w:rsidRPr="00673819">
          <w:rPr>
            <w:rStyle w:val="Hyperlink"/>
            <w:rFonts w:eastAsia="Times New Roman"/>
            <w:lang w:eastAsia="en-GB"/>
          </w:rPr>
          <w:t>attach.team@oxfordshire.gov.uk</w:t>
        </w:r>
      </w:hyperlink>
      <w:r w:rsidRPr="00673819">
        <w:rPr>
          <w:rFonts w:eastAsia="Times New Roman"/>
          <w:color w:val="000000"/>
          <w:lang w:eastAsia="en-GB"/>
        </w:rPr>
        <w:t xml:space="preserve"> </w:t>
      </w:r>
    </w:p>
    <w:p w14:paraId="1ED8BAB6" w14:textId="77777777" w:rsidR="00673819" w:rsidRPr="00673819" w:rsidRDefault="00673819" w:rsidP="00673819">
      <w:pPr>
        <w:shd w:val="clear" w:color="auto" w:fill="FFFFFF"/>
        <w:spacing w:before="100" w:beforeAutospacing="1" w:after="150" w:line="336" w:lineRule="auto"/>
        <w:rPr>
          <w:rFonts w:eastAsia="Times New Roman"/>
          <w:color w:val="000000"/>
          <w:lang w:eastAsia="en-GB"/>
        </w:rPr>
      </w:pPr>
      <w:r>
        <w:rPr>
          <w:rFonts w:eastAsia="Times New Roman"/>
          <w:b/>
          <w:bCs/>
          <w:color w:val="000000"/>
          <w:lang w:eastAsia="en-GB"/>
        </w:rPr>
        <w:br/>
      </w:r>
      <w:r w:rsidRPr="00673819">
        <w:rPr>
          <w:rFonts w:eastAsia="Times New Roman"/>
          <w:b/>
          <w:bCs/>
          <w:color w:val="000000"/>
          <w:lang w:eastAsia="en-GB"/>
        </w:rPr>
        <w:t>Child Sexual Exploitation</w:t>
      </w:r>
    </w:p>
    <w:p w14:paraId="1ED8BAB7" w14:textId="77777777" w:rsidR="00673819" w:rsidRPr="00673819" w:rsidRDefault="00673819" w:rsidP="00673819">
      <w:pPr>
        <w:shd w:val="clear" w:color="auto" w:fill="FFFFFF"/>
        <w:spacing w:before="100" w:beforeAutospacing="1" w:after="150" w:line="336" w:lineRule="auto"/>
        <w:rPr>
          <w:rFonts w:eastAsia="Times New Roman"/>
          <w:color w:val="000000"/>
          <w:lang w:eastAsia="en-GB"/>
        </w:rPr>
      </w:pPr>
      <w:r w:rsidRPr="00673819">
        <w:rPr>
          <w:rFonts w:eastAsia="Times New Roman"/>
          <w:color w:val="000000"/>
          <w:lang w:eastAsia="en-GB"/>
        </w:rPr>
        <w:t>If a child or young person has made a disclosure regarding sexual exploitation or if you think a child may be at risk of being sexually exploited, please contact</w:t>
      </w:r>
      <w:r w:rsidRPr="00673819">
        <w:rPr>
          <w:rFonts w:eastAsia="Times New Roman"/>
          <w:b/>
          <w:bCs/>
          <w:color w:val="000000"/>
          <w:lang w:eastAsia="en-GB"/>
        </w:rPr>
        <w:t xml:space="preserve"> the Kingfisher Team on 01865 309196</w:t>
      </w:r>
      <w:proofErr w:type="gramStart"/>
      <w:r w:rsidRPr="00673819">
        <w:rPr>
          <w:rFonts w:eastAsia="Times New Roman"/>
          <w:b/>
          <w:bCs/>
          <w:color w:val="000000"/>
          <w:lang w:eastAsia="en-GB"/>
        </w:rPr>
        <w:t>. </w:t>
      </w:r>
      <w:r w:rsidRPr="00673819">
        <w:rPr>
          <w:rFonts w:eastAsia="Times New Roman"/>
          <w:color w:val="000000"/>
          <w:lang w:eastAsia="en-GB"/>
        </w:rPr>
        <w:t>.</w:t>
      </w:r>
      <w:proofErr w:type="gramEnd"/>
      <w:r w:rsidRPr="00673819">
        <w:rPr>
          <w:rFonts w:eastAsia="Times New Roman"/>
          <w:color w:val="000000"/>
          <w:lang w:eastAsia="en-GB"/>
        </w:rPr>
        <w:t xml:space="preserve"> Out of hours calls to this number will be diverted to the Thames Valley Police Referral Centre.</w:t>
      </w:r>
    </w:p>
    <w:p w14:paraId="1ED8BAB8" w14:textId="77777777" w:rsidR="00673819" w:rsidRPr="00673819" w:rsidRDefault="00673819" w:rsidP="00673819">
      <w:pPr>
        <w:shd w:val="clear" w:color="auto" w:fill="FFFFFF"/>
        <w:spacing w:before="100" w:beforeAutospacing="1" w:after="150" w:line="336" w:lineRule="auto"/>
        <w:rPr>
          <w:rFonts w:eastAsia="Times New Roman"/>
          <w:color w:val="000000"/>
          <w:lang w:eastAsia="en-GB"/>
        </w:rPr>
      </w:pPr>
      <w:r w:rsidRPr="00673819">
        <w:rPr>
          <w:rFonts w:eastAsia="Times New Roman"/>
          <w:b/>
          <w:bCs/>
          <w:color w:val="000000"/>
          <w:lang w:eastAsia="en-GB"/>
        </w:rPr>
        <w:t>LADOs and School Safeguarding Team</w:t>
      </w:r>
    </w:p>
    <w:p w14:paraId="1ED8BAB9" w14:textId="77777777" w:rsidR="00673819" w:rsidRPr="00673819" w:rsidRDefault="00673819" w:rsidP="00673819">
      <w:pPr>
        <w:shd w:val="clear" w:color="auto" w:fill="FFFFFF"/>
        <w:spacing w:before="100" w:beforeAutospacing="1" w:after="150" w:line="336" w:lineRule="auto"/>
        <w:rPr>
          <w:rFonts w:eastAsia="Times New Roman"/>
          <w:color w:val="000000"/>
          <w:lang w:eastAsia="en-GB"/>
        </w:rPr>
      </w:pPr>
      <w:r w:rsidRPr="00673819">
        <w:rPr>
          <w:rFonts w:eastAsia="Times New Roman"/>
          <w:color w:val="000000"/>
          <w:lang w:eastAsia="en-GB"/>
        </w:rPr>
        <w:t>To report an allegation against a person in a position of trust, please contact the LADO and Schools safeguarding team</w:t>
      </w:r>
    </w:p>
    <w:p w14:paraId="1ED8BABA" w14:textId="77777777" w:rsidR="00673819" w:rsidRPr="00673819" w:rsidRDefault="00673819" w:rsidP="00673819">
      <w:pPr>
        <w:shd w:val="clear" w:color="auto" w:fill="FFFFFF"/>
        <w:spacing w:before="100" w:beforeAutospacing="1" w:after="150" w:line="336" w:lineRule="auto"/>
        <w:rPr>
          <w:rFonts w:eastAsia="Times New Roman"/>
          <w:color w:val="000000"/>
          <w:lang w:eastAsia="en-GB"/>
        </w:rPr>
      </w:pPr>
      <w:r w:rsidRPr="00673819">
        <w:rPr>
          <w:rFonts w:eastAsia="Times New Roman"/>
          <w:color w:val="000000"/>
          <w:lang w:eastAsia="en-GB"/>
        </w:rPr>
        <w:t xml:space="preserve">Schools Safeguarding Team: </w:t>
      </w:r>
      <w:r w:rsidRPr="00673819">
        <w:rPr>
          <w:rFonts w:eastAsia="Times New Roman"/>
          <w:b/>
          <w:bCs/>
          <w:color w:val="000000"/>
          <w:lang w:eastAsia="en-GB"/>
        </w:rPr>
        <w:t>01865 810603</w:t>
      </w:r>
    </w:p>
    <w:p w14:paraId="1ED8BABB" w14:textId="77777777" w:rsidR="00673819" w:rsidRPr="00673819" w:rsidRDefault="00147BD1" w:rsidP="00673819">
      <w:pPr>
        <w:shd w:val="clear" w:color="auto" w:fill="FFFFFF"/>
        <w:spacing w:before="100" w:beforeAutospacing="1" w:line="336" w:lineRule="auto"/>
        <w:rPr>
          <w:rFonts w:eastAsia="Times New Roman"/>
          <w:color w:val="000000"/>
          <w:lang w:eastAsia="en-GB"/>
        </w:rPr>
      </w:pPr>
      <w:hyperlink r:id="rId15" w:history="1">
        <w:r w:rsidR="00673819" w:rsidRPr="00673819">
          <w:rPr>
            <w:rFonts w:eastAsia="Times New Roman"/>
            <w:b/>
            <w:bCs/>
            <w:color w:val="0E00F5"/>
            <w:lang w:eastAsia="en-GB"/>
          </w:rPr>
          <w:t>LADO.safeguardingchildren@oxfordshire.gov.uk</w:t>
        </w:r>
      </w:hyperlink>
    </w:p>
    <w:p w14:paraId="1ED8BABC" w14:textId="77777777" w:rsidR="00673819" w:rsidRPr="00673819" w:rsidRDefault="00673819">
      <w:pPr>
        <w:rPr>
          <w:rFonts w:eastAsia="Times New Roman"/>
          <w:b/>
          <w:bCs/>
          <w:color w:val="000000"/>
          <w:lang w:eastAsia="en-GB"/>
        </w:rPr>
      </w:pPr>
      <w:r w:rsidRPr="00673819">
        <w:rPr>
          <w:rFonts w:eastAsia="Times New Roman"/>
          <w:b/>
          <w:bCs/>
          <w:color w:val="000000"/>
          <w:lang w:eastAsia="en-GB"/>
        </w:rPr>
        <w:br w:type="page"/>
      </w:r>
    </w:p>
    <w:p w14:paraId="1ED8BABD" w14:textId="77777777" w:rsidR="00F24B29" w:rsidRPr="00F24B29" w:rsidRDefault="00F24B29" w:rsidP="00673819">
      <w:pPr>
        <w:shd w:val="clear" w:color="auto" w:fill="FFFFFF"/>
        <w:spacing w:before="100" w:beforeAutospacing="1" w:after="100" w:afterAutospacing="1" w:line="480" w:lineRule="auto"/>
        <w:outlineLvl w:val="3"/>
        <w:rPr>
          <w:rFonts w:eastAsia="Times New Roman"/>
          <w:b/>
          <w:bCs/>
          <w:color w:val="000000"/>
          <w:sz w:val="28"/>
          <w:szCs w:val="28"/>
          <w:lang w:eastAsia="en-GB"/>
        </w:rPr>
      </w:pPr>
      <w:r w:rsidRPr="00673819">
        <w:rPr>
          <w:rFonts w:eastAsia="Times New Roman"/>
          <w:b/>
          <w:bCs/>
          <w:color w:val="000000"/>
          <w:sz w:val="28"/>
          <w:szCs w:val="28"/>
          <w:lang w:eastAsia="en-GB"/>
        </w:rPr>
        <w:lastRenderedPageBreak/>
        <w:t>If you are unsure whether to make a referral</w:t>
      </w:r>
    </w:p>
    <w:p w14:paraId="1ED8BABE" w14:textId="77777777" w:rsidR="00F24B29" w:rsidRPr="00F24B29" w:rsidRDefault="00C03640" w:rsidP="00F24B29">
      <w:pPr>
        <w:shd w:val="clear" w:color="auto" w:fill="FFFFFF"/>
        <w:spacing w:before="100" w:beforeAutospacing="1" w:after="150" w:line="336" w:lineRule="auto"/>
        <w:rPr>
          <w:rFonts w:eastAsia="Times New Roman"/>
          <w:color w:val="000000"/>
          <w:lang w:eastAsia="en-GB"/>
        </w:rPr>
      </w:pPr>
      <w:r w:rsidRPr="00673819">
        <w:rPr>
          <w:rFonts w:eastAsia="Times New Roman"/>
          <w:color w:val="000000"/>
          <w:lang w:eastAsia="en-GB"/>
        </w:rPr>
        <w:t xml:space="preserve">If the child has an allocated social worker, and you can get hold of them easily, they will be able to advise you. If not, then you can contact </w:t>
      </w:r>
      <w:r w:rsidRPr="00F24B29">
        <w:rPr>
          <w:rFonts w:eastAsia="Times New Roman"/>
          <w:color w:val="000000"/>
          <w:lang w:eastAsia="en-GB"/>
        </w:rPr>
        <w:t>the Locality and Community Support Service (LCSS) and request a</w:t>
      </w:r>
      <w:r w:rsidRPr="00673819">
        <w:rPr>
          <w:rFonts w:eastAsia="Times New Roman"/>
          <w:b/>
          <w:bCs/>
          <w:color w:val="000000"/>
          <w:lang w:eastAsia="en-GB"/>
        </w:rPr>
        <w:t xml:space="preserve"> ‘no names’ consultation</w:t>
      </w:r>
      <w:r w:rsidRPr="00F24B29">
        <w:rPr>
          <w:rFonts w:eastAsia="Times New Roman"/>
          <w:color w:val="000000"/>
          <w:lang w:eastAsia="en-GB"/>
        </w:rPr>
        <w:t xml:space="preserve"> (meaning you don’t give the child’s name). You can then discuss the situation with </w:t>
      </w:r>
      <w:proofErr w:type="gramStart"/>
      <w:r w:rsidRPr="00F24B29">
        <w:rPr>
          <w:rFonts w:eastAsia="Times New Roman"/>
          <w:color w:val="000000"/>
          <w:lang w:eastAsia="en-GB"/>
        </w:rPr>
        <w:t>them</w:t>
      </w:r>
      <w:proofErr w:type="gramEnd"/>
      <w:r w:rsidRPr="00F24B29">
        <w:rPr>
          <w:rFonts w:eastAsia="Times New Roman"/>
          <w:color w:val="000000"/>
          <w:lang w:eastAsia="en-GB"/>
        </w:rPr>
        <w:t xml:space="preserve"> and they will advise you on what to do next. If a refe</w:t>
      </w:r>
      <w:r w:rsidR="00F24B29" w:rsidRPr="00F24B29">
        <w:rPr>
          <w:rFonts w:eastAsia="Times New Roman"/>
          <w:color w:val="000000"/>
          <w:lang w:eastAsia="en-GB"/>
        </w:rPr>
        <w:t xml:space="preserve">rral needs to be </w:t>
      </w:r>
      <w:proofErr w:type="gramStart"/>
      <w:r w:rsidR="00F24B29" w:rsidRPr="00F24B29">
        <w:rPr>
          <w:rFonts w:eastAsia="Times New Roman"/>
          <w:color w:val="000000"/>
          <w:lang w:eastAsia="en-GB"/>
        </w:rPr>
        <w:t>made</w:t>
      </w:r>
      <w:proofErr w:type="gramEnd"/>
      <w:r w:rsidR="00F24B29" w:rsidRPr="00F24B29">
        <w:rPr>
          <w:rFonts w:eastAsia="Times New Roman"/>
          <w:color w:val="000000"/>
          <w:lang w:eastAsia="en-GB"/>
        </w:rPr>
        <w:t xml:space="preserve"> they will advise you of this.</w:t>
      </w:r>
    </w:p>
    <w:p w14:paraId="1ED8BABF" w14:textId="77777777" w:rsidR="00F24B29" w:rsidRPr="00F24B29" w:rsidRDefault="00F24B29" w:rsidP="00F24B29">
      <w:pPr>
        <w:numPr>
          <w:ilvl w:val="0"/>
          <w:numId w:val="2"/>
        </w:numPr>
        <w:shd w:val="clear" w:color="auto" w:fill="FFFFFF"/>
        <w:spacing w:before="100" w:beforeAutospacing="1" w:after="100" w:afterAutospacing="1" w:line="480" w:lineRule="auto"/>
        <w:ind w:left="301"/>
        <w:rPr>
          <w:rFonts w:eastAsia="Times New Roman"/>
          <w:color w:val="000000"/>
          <w:lang w:eastAsia="en-GB"/>
        </w:rPr>
      </w:pPr>
      <w:r w:rsidRPr="00673819">
        <w:rPr>
          <w:rFonts w:eastAsia="Times New Roman"/>
          <w:b/>
          <w:bCs/>
          <w:color w:val="000000"/>
          <w:lang w:eastAsia="en-GB"/>
        </w:rPr>
        <w:t xml:space="preserve">LCSS </w:t>
      </w:r>
      <w:proofErr w:type="gramStart"/>
      <w:r w:rsidRPr="00673819">
        <w:rPr>
          <w:rFonts w:eastAsia="Times New Roman"/>
          <w:b/>
          <w:bCs/>
          <w:color w:val="000000"/>
          <w:lang w:eastAsia="en-GB"/>
        </w:rPr>
        <w:t>Central :</w:t>
      </w:r>
      <w:proofErr w:type="gramEnd"/>
      <w:r w:rsidRPr="00673819">
        <w:rPr>
          <w:rFonts w:eastAsia="Times New Roman"/>
          <w:b/>
          <w:bCs/>
          <w:color w:val="000000"/>
          <w:lang w:eastAsia="en-GB"/>
        </w:rPr>
        <w:t xml:space="preserve"> 0345 241 2705</w:t>
      </w:r>
    </w:p>
    <w:p w14:paraId="1ED8BAC0" w14:textId="77777777" w:rsidR="00F24B29" w:rsidRPr="00F24B29" w:rsidRDefault="00F24B29" w:rsidP="00F24B29">
      <w:pPr>
        <w:numPr>
          <w:ilvl w:val="0"/>
          <w:numId w:val="2"/>
        </w:numPr>
        <w:shd w:val="clear" w:color="auto" w:fill="FFFFFF"/>
        <w:spacing w:before="100" w:beforeAutospacing="1" w:after="100" w:afterAutospacing="1" w:line="480" w:lineRule="auto"/>
        <w:ind w:left="301"/>
        <w:rPr>
          <w:rFonts w:eastAsia="Times New Roman"/>
          <w:color w:val="000000"/>
          <w:lang w:eastAsia="en-GB"/>
        </w:rPr>
      </w:pPr>
      <w:r w:rsidRPr="00673819">
        <w:rPr>
          <w:rFonts w:eastAsia="Times New Roman"/>
          <w:b/>
          <w:bCs/>
          <w:color w:val="000000"/>
          <w:lang w:eastAsia="en-GB"/>
        </w:rPr>
        <w:t>LCSS North (incl</w:t>
      </w:r>
      <w:r w:rsidR="00C03640" w:rsidRPr="00673819">
        <w:rPr>
          <w:rFonts w:eastAsia="Times New Roman"/>
          <w:b/>
          <w:bCs/>
          <w:color w:val="000000"/>
          <w:lang w:eastAsia="en-GB"/>
        </w:rPr>
        <w:t>.</w:t>
      </w:r>
      <w:r w:rsidRPr="00673819">
        <w:rPr>
          <w:rFonts w:eastAsia="Times New Roman"/>
          <w:b/>
          <w:bCs/>
          <w:color w:val="000000"/>
          <w:lang w:eastAsia="en-GB"/>
        </w:rPr>
        <w:t xml:space="preserve"> Banbury, Witney, Bicester, Carterton and Woodstock): 0345 241 2703</w:t>
      </w:r>
    </w:p>
    <w:p w14:paraId="1ED8BAC1" w14:textId="77777777" w:rsidR="00F24B29" w:rsidRPr="00673819" w:rsidRDefault="00C03640" w:rsidP="00F24B29">
      <w:pPr>
        <w:numPr>
          <w:ilvl w:val="0"/>
          <w:numId w:val="2"/>
        </w:numPr>
        <w:shd w:val="clear" w:color="auto" w:fill="FFFFFF"/>
        <w:spacing w:before="100" w:beforeAutospacing="1" w:after="100" w:afterAutospacing="1" w:line="480" w:lineRule="auto"/>
        <w:ind w:left="301"/>
        <w:rPr>
          <w:rFonts w:eastAsia="Times New Roman"/>
          <w:color w:val="000000"/>
          <w:lang w:eastAsia="en-GB"/>
        </w:rPr>
      </w:pPr>
      <w:r w:rsidRPr="00673819">
        <w:rPr>
          <w:rFonts w:eastAsia="Times New Roman"/>
          <w:b/>
          <w:bCs/>
          <w:color w:val="000000"/>
          <w:lang w:eastAsia="en-GB"/>
        </w:rPr>
        <w:t>LCSS South (incl.</w:t>
      </w:r>
      <w:r w:rsidR="00F24B29" w:rsidRPr="00673819">
        <w:rPr>
          <w:rFonts w:eastAsia="Times New Roman"/>
          <w:b/>
          <w:bCs/>
          <w:color w:val="000000"/>
          <w:lang w:eastAsia="en-GB"/>
        </w:rPr>
        <w:t xml:space="preserve"> Abingdon, </w:t>
      </w:r>
      <w:proofErr w:type="spellStart"/>
      <w:r w:rsidR="00F24B29" w:rsidRPr="00673819">
        <w:rPr>
          <w:rFonts w:eastAsia="Times New Roman"/>
          <w:b/>
          <w:bCs/>
          <w:color w:val="000000"/>
          <w:lang w:eastAsia="en-GB"/>
        </w:rPr>
        <w:t>Faringdon</w:t>
      </w:r>
      <w:proofErr w:type="spellEnd"/>
      <w:r w:rsidR="00F24B29" w:rsidRPr="00673819">
        <w:rPr>
          <w:rFonts w:eastAsia="Times New Roman"/>
          <w:b/>
          <w:bCs/>
          <w:color w:val="000000"/>
          <w:lang w:eastAsia="en-GB"/>
        </w:rPr>
        <w:t>, Wantage, Thame, Didcot and Henley): </w:t>
      </w:r>
      <w:r w:rsidRPr="00673819">
        <w:rPr>
          <w:rFonts w:eastAsia="Times New Roman"/>
          <w:b/>
          <w:bCs/>
          <w:color w:val="000000"/>
          <w:lang w:eastAsia="en-GB"/>
        </w:rPr>
        <w:br/>
      </w:r>
      <w:r w:rsidR="00F24B29" w:rsidRPr="00673819">
        <w:rPr>
          <w:rFonts w:eastAsia="Times New Roman"/>
          <w:b/>
          <w:bCs/>
          <w:color w:val="000000"/>
          <w:lang w:eastAsia="en-GB"/>
        </w:rPr>
        <w:t>0345 241 2608</w:t>
      </w:r>
    </w:p>
    <w:p w14:paraId="1ED8BAC2" w14:textId="77777777" w:rsidR="00F24B29" w:rsidRPr="00F24B29" w:rsidRDefault="00C03640" w:rsidP="00C03640">
      <w:pPr>
        <w:shd w:val="clear" w:color="auto" w:fill="FFFFFF"/>
        <w:spacing w:before="100" w:beforeAutospacing="1" w:after="100" w:afterAutospacing="1" w:line="480" w:lineRule="auto"/>
        <w:ind w:left="301"/>
        <w:rPr>
          <w:rFonts w:eastAsia="Times New Roman"/>
          <w:color w:val="000000"/>
          <w:lang w:eastAsia="en-GB"/>
        </w:rPr>
      </w:pPr>
      <w:r w:rsidRPr="00673819">
        <w:rPr>
          <w:rFonts w:eastAsia="Times New Roman"/>
          <w:bCs/>
          <w:color w:val="000000"/>
          <w:lang w:eastAsia="en-GB"/>
        </w:rPr>
        <w:t xml:space="preserve">If you have a concern and it is out of usual office </w:t>
      </w:r>
      <w:proofErr w:type="gramStart"/>
      <w:r w:rsidRPr="00673819">
        <w:rPr>
          <w:rFonts w:eastAsia="Times New Roman"/>
          <w:bCs/>
          <w:color w:val="000000"/>
          <w:lang w:eastAsia="en-GB"/>
        </w:rPr>
        <w:t>hours</w:t>
      </w:r>
      <w:proofErr w:type="gramEnd"/>
      <w:r w:rsidRPr="00673819">
        <w:rPr>
          <w:rFonts w:eastAsia="Times New Roman"/>
          <w:bCs/>
          <w:color w:val="000000"/>
          <w:lang w:eastAsia="en-GB"/>
        </w:rPr>
        <w:t xml:space="preserve"> then you can call the </w:t>
      </w:r>
      <w:r w:rsidRPr="00673819">
        <w:rPr>
          <w:rFonts w:eastAsia="Times New Roman"/>
          <w:bCs/>
          <w:color w:val="000000"/>
          <w:lang w:eastAsia="en-GB"/>
        </w:rPr>
        <w:br/>
      </w:r>
      <w:r w:rsidRPr="00673819">
        <w:rPr>
          <w:rFonts w:eastAsia="Times New Roman"/>
          <w:b/>
          <w:bCs/>
          <w:color w:val="000000"/>
          <w:lang w:eastAsia="en-GB"/>
        </w:rPr>
        <w:t>Emergency Duty Team on 0800 833 408</w:t>
      </w:r>
    </w:p>
    <w:p w14:paraId="1ED8BAC3" w14:textId="77777777" w:rsidR="00F24B29" w:rsidRPr="00F24B29" w:rsidRDefault="00811C9D" w:rsidP="00F24B29">
      <w:pPr>
        <w:shd w:val="clear" w:color="auto" w:fill="F4F4F4"/>
        <w:spacing w:before="100" w:beforeAutospacing="1" w:after="150" w:line="336" w:lineRule="auto"/>
        <w:rPr>
          <w:rFonts w:eastAsia="Times New Roman"/>
          <w:color w:val="000000"/>
          <w:lang w:eastAsia="en-GB"/>
        </w:rPr>
      </w:pPr>
      <w:r w:rsidRPr="00673819">
        <w:rPr>
          <w:rFonts w:eastAsia="Times New Roman"/>
          <w:color w:val="000000"/>
          <w:lang w:eastAsia="en-GB"/>
        </w:rPr>
        <w:t>Further Information</w:t>
      </w:r>
      <w:r w:rsidR="00673819">
        <w:rPr>
          <w:rFonts w:eastAsia="Times New Roman"/>
          <w:color w:val="000000"/>
          <w:lang w:eastAsia="en-GB"/>
        </w:rPr>
        <w:t>:</w:t>
      </w:r>
    </w:p>
    <w:p w14:paraId="1ED8BAC4" w14:textId="77777777" w:rsidR="00F24B29" w:rsidRPr="00F24B29" w:rsidRDefault="00F24B29" w:rsidP="00F24B29">
      <w:pPr>
        <w:shd w:val="clear" w:color="auto" w:fill="F4F4F4"/>
        <w:spacing w:before="100" w:beforeAutospacing="1" w:after="150" w:line="336" w:lineRule="auto"/>
        <w:rPr>
          <w:rFonts w:eastAsia="Times New Roman"/>
          <w:color w:val="000000"/>
          <w:sz w:val="28"/>
          <w:szCs w:val="28"/>
          <w:lang w:eastAsia="en-GB"/>
        </w:rPr>
      </w:pPr>
      <w:r w:rsidRPr="00673819">
        <w:rPr>
          <w:rFonts w:eastAsia="Times New Roman"/>
          <w:b/>
          <w:bCs/>
          <w:color w:val="000000"/>
          <w:sz w:val="28"/>
          <w:szCs w:val="28"/>
          <w:lang w:eastAsia="en-GB"/>
        </w:rPr>
        <w:t>Working Together to Safeguard Children 2015</w:t>
      </w:r>
    </w:p>
    <w:p w14:paraId="1ED8BAC5" w14:textId="77777777" w:rsidR="00811C9D" w:rsidRPr="00673819" w:rsidRDefault="00F24B29" w:rsidP="00F24B29">
      <w:pPr>
        <w:shd w:val="clear" w:color="auto" w:fill="F4F4F4"/>
        <w:spacing w:before="100" w:beforeAutospacing="1" w:after="150" w:line="336" w:lineRule="auto"/>
        <w:rPr>
          <w:rFonts w:eastAsia="Times New Roman"/>
          <w:color w:val="000000"/>
          <w:lang w:eastAsia="en-GB"/>
        </w:rPr>
      </w:pPr>
      <w:r w:rsidRPr="00F24B29">
        <w:rPr>
          <w:rFonts w:eastAsia="Times New Roman"/>
          <w:color w:val="000000"/>
          <w:lang w:eastAsia="en-GB"/>
        </w:rPr>
        <w:t>This is the key statutory guidance for anyone working with children in England. It sets out how organisations and individuals should work together and how practitioners should conduct the assessment of children. This latest guidance updates the previous version published in 2013.</w:t>
      </w:r>
      <w:r w:rsidR="00C03640" w:rsidRPr="00673819">
        <w:rPr>
          <w:rFonts w:eastAsia="Times New Roman"/>
          <w:color w:val="000000"/>
          <w:lang w:eastAsia="en-GB"/>
        </w:rPr>
        <w:t xml:space="preserve"> It can be found at </w:t>
      </w:r>
    </w:p>
    <w:p w14:paraId="5A73C7A6" w14:textId="5B2FC477" w:rsidR="003259F6" w:rsidRDefault="00147BD1" w:rsidP="00811C9D">
      <w:pPr>
        <w:shd w:val="clear" w:color="auto" w:fill="F4F4F4"/>
        <w:spacing w:before="100" w:beforeAutospacing="1" w:after="150" w:line="336" w:lineRule="auto"/>
        <w:rPr>
          <w:rFonts w:eastAsia="Times New Roman"/>
          <w:color w:val="0000FF" w:themeColor="hyperlink"/>
          <w:u w:val="single"/>
          <w:lang w:eastAsia="en-GB"/>
        </w:rPr>
      </w:pPr>
      <w:hyperlink r:id="rId16" w:history="1">
        <w:r w:rsidR="00811C9D" w:rsidRPr="00673819">
          <w:rPr>
            <w:rStyle w:val="Hyperlink"/>
            <w:rFonts w:eastAsia="Times New Roman"/>
            <w:lang w:eastAsia="en-GB"/>
          </w:rPr>
          <w:t>http://www.oscb.org.uk/wp-content/uploads/Working_Together_to_Safeguard_Children-march-2015.pdf</w:t>
        </w:r>
      </w:hyperlink>
    </w:p>
    <w:p w14:paraId="5724C190" w14:textId="5FFAA9B0" w:rsidR="003259F6" w:rsidRDefault="003259F6" w:rsidP="003259F6">
      <w:pPr>
        <w:rPr>
          <w:rFonts w:eastAsia="Times New Roman"/>
          <w:lang w:eastAsia="en-GB"/>
        </w:rPr>
      </w:pPr>
    </w:p>
    <w:p w14:paraId="2E4CBD20" w14:textId="2B170DCF" w:rsidR="003259F6" w:rsidRDefault="003259F6" w:rsidP="003259F6">
      <w:pPr>
        <w:rPr>
          <w:rFonts w:eastAsia="Times New Roman"/>
          <w:lang w:eastAsia="en-GB"/>
        </w:rPr>
      </w:pPr>
    </w:p>
    <w:p w14:paraId="2E797666" w14:textId="762E0B57" w:rsidR="003259F6" w:rsidRDefault="003259F6" w:rsidP="003259F6">
      <w:pPr>
        <w:rPr>
          <w:rFonts w:eastAsia="Times New Roman"/>
          <w:lang w:eastAsia="en-GB"/>
        </w:rPr>
      </w:pPr>
    </w:p>
    <w:p w14:paraId="5F75FC72" w14:textId="4BF0B546" w:rsidR="003259F6" w:rsidRDefault="003259F6" w:rsidP="003259F6">
      <w:pPr>
        <w:rPr>
          <w:rFonts w:eastAsia="Times New Roman"/>
          <w:lang w:eastAsia="en-GB"/>
        </w:rPr>
      </w:pPr>
    </w:p>
    <w:p w14:paraId="6C6720E2" w14:textId="301C75F7" w:rsidR="003259F6" w:rsidRDefault="003259F6" w:rsidP="003259F6">
      <w:pPr>
        <w:rPr>
          <w:rFonts w:eastAsia="Times New Roman"/>
          <w:lang w:eastAsia="en-GB"/>
        </w:rPr>
      </w:pPr>
    </w:p>
    <w:p w14:paraId="4EE6410C" w14:textId="77777777" w:rsidR="003259F6" w:rsidRPr="003259F6" w:rsidRDefault="003259F6" w:rsidP="003259F6">
      <w:pPr>
        <w:rPr>
          <w:rFonts w:eastAsia="Times New Roman"/>
          <w:lang w:eastAsia="en-GB"/>
        </w:rPr>
      </w:pPr>
    </w:p>
    <w:p w14:paraId="529102C3" w14:textId="5891F8A8" w:rsidR="003259F6" w:rsidRDefault="003259F6" w:rsidP="003259F6">
      <w:pPr>
        <w:rPr>
          <w:rFonts w:eastAsia="Times New Roman"/>
          <w:lang w:eastAsia="en-GB"/>
        </w:rPr>
      </w:pPr>
    </w:p>
    <w:p w14:paraId="638EBCCB" w14:textId="77777777" w:rsidR="003259F6" w:rsidRPr="00314EE4" w:rsidRDefault="003259F6" w:rsidP="003259F6">
      <w:pPr>
        <w:rPr>
          <w:b/>
          <w:sz w:val="28"/>
          <w:szCs w:val="28"/>
        </w:rPr>
      </w:pPr>
      <w:r>
        <w:rPr>
          <w:rFonts w:eastAsia="Times New Roman"/>
          <w:lang w:eastAsia="en-GB"/>
        </w:rPr>
        <w:lastRenderedPageBreak/>
        <w:tab/>
      </w:r>
      <w:r w:rsidRPr="00314EE4">
        <w:rPr>
          <w:b/>
          <w:sz w:val="28"/>
          <w:szCs w:val="28"/>
        </w:rPr>
        <w:t>Written Agreement to Oxfordshire Safeguarding Procedures</w:t>
      </w:r>
    </w:p>
    <w:p w14:paraId="75EDA30A" w14:textId="77777777" w:rsidR="003259F6" w:rsidRDefault="003259F6" w:rsidP="003259F6">
      <w:pPr>
        <w:rPr>
          <w:b/>
        </w:rPr>
      </w:pPr>
    </w:p>
    <w:p w14:paraId="3894BB08" w14:textId="77777777" w:rsidR="003259F6" w:rsidRPr="00314EE4" w:rsidRDefault="003259F6" w:rsidP="003259F6">
      <w:pPr>
        <w:jc w:val="both"/>
      </w:pPr>
      <w:r w:rsidRPr="00314EE4">
        <w:t>I agree by signing this form that I have read and underst</w:t>
      </w:r>
      <w:r>
        <w:t>ood</w:t>
      </w:r>
      <w:r w:rsidRPr="00314EE4">
        <w:t xml:space="preserve"> the Oxfordshire procedures </w:t>
      </w:r>
      <w:proofErr w:type="gramStart"/>
      <w:r w:rsidRPr="00314EE4">
        <w:t>in regards to</w:t>
      </w:r>
      <w:proofErr w:type="gramEnd"/>
      <w:r w:rsidRPr="00314EE4">
        <w:t xml:space="preserve"> child protection and how to rep</w:t>
      </w:r>
      <w:r>
        <w:t xml:space="preserve">ort any concerns that I have </w:t>
      </w:r>
      <w:r w:rsidRPr="00314EE4">
        <w:t>regard</w:t>
      </w:r>
      <w:r>
        <w:t xml:space="preserve">ing </w:t>
      </w:r>
      <w:r w:rsidRPr="00314EE4">
        <w:t>any children or families that I will be working with.</w:t>
      </w:r>
    </w:p>
    <w:p w14:paraId="3CD7FA3F" w14:textId="77777777" w:rsidR="003259F6" w:rsidRPr="00314EE4" w:rsidRDefault="003259F6" w:rsidP="003259F6">
      <w:pPr>
        <w:jc w:val="both"/>
      </w:pPr>
    </w:p>
    <w:p w14:paraId="44A822A5" w14:textId="77777777" w:rsidR="003259F6" w:rsidRPr="00314EE4" w:rsidRDefault="003259F6" w:rsidP="003259F6">
      <w:pPr>
        <w:jc w:val="both"/>
      </w:pPr>
      <w:r w:rsidRPr="00314EE4">
        <w:t xml:space="preserve">I know how to access the contact details that I would need to make a referral to the appropriate </w:t>
      </w:r>
      <w:proofErr w:type="gramStart"/>
      <w:r w:rsidRPr="00314EE4">
        <w:t>departments</w:t>
      </w:r>
      <w:proofErr w:type="gramEnd"/>
      <w:r w:rsidRPr="00314EE4">
        <w:t xml:space="preserve"> and I understand</w:t>
      </w:r>
      <w:r>
        <w:t xml:space="preserve"> that</w:t>
      </w:r>
      <w:r w:rsidRPr="00314EE4">
        <w:t xml:space="preserve"> any child protection concerns should be referred without delay</w:t>
      </w:r>
      <w:r>
        <w:t>.</w:t>
      </w:r>
    </w:p>
    <w:p w14:paraId="0145F308" w14:textId="77777777" w:rsidR="003259F6" w:rsidRDefault="003259F6" w:rsidP="003259F6">
      <w:pPr>
        <w:jc w:val="both"/>
        <w:rPr>
          <w:b/>
        </w:rPr>
      </w:pPr>
    </w:p>
    <w:p w14:paraId="73891A46" w14:textId="77777777" w:rsidR="003259F6" w:rsidRDefault="003259F6" w:rsidP="003259F6">
      <w:pPr>
        <w:rPr>
          <w:b/>
        </w:rPr>
      </w:pPr>
    </w:p>
    <w:p w14:paraId="6DC1DB40" w14:textId="77777777" w:rsidR="003259F6" w:rsidRDefault="003259F6" w:rsidP="003259F6">
      <w:pPr>
        <w:rPr>
          <w:b/>
        </w:rPr>
      </w:pPr>
      <w:r>
        <w:rPr>
          <w:b/>
        </w:rPr>
        <w:t>Signed:</w:t>
      </w:r>
    </w:p>
    <w:p w14:paraId="41051A50" w14:textId="77777777" w:rsidR="003259F6" w:rsidRDefault="003259F6" w:rsidP="003259F6">
      <w:pPr>
        <w:rPr>
          <w:b/>
        </w:rPr>
      </w:pPr>
    </w:p>
    <w:p w14:paraId="7BCF56D6" w14:textId="77777777" w:rsidR="003259F6" w:rsidRDefault="003259F6" w:rsidP="003259F6">
      <w:pPr>
        <w:rPr>
          <w:b/>
        </w:rPr>
      </w:pPr>
      <w:r>
        <w:rPr>
          <w:b/>
        </w:rPr>
        <w:t>Name Printed:</w:t>
      </w:r>
    </w:p>
    <w:p w14:paraId="5C433F89" w14:textId="77777777" w:rsidR="003259F6" w:rsidRDefault="003259F6" w:rsidP="003259F6">
      <w:pPr>
        <w:rPr>
          <w:b/>
        </w:rPr>
      </w:pPr>
    </w:p>
    <w:p w14:paraId="1AE944E9" w14:textId="77777777" w:rsidR="003259F6" w:rsidRPr="007F761B" w:rsidRDefault="003259F6" w:rsidP="003259F6">
      <w:pPr>
        <w:rPr>
          <w:b/>
        </w:rPr>
      </w:pPr>
      <w:r>
        <w:rPr>
          <w:b/>
        </w:rPr>
        <w:t>Date:</w:t>
      </w:r>
    </w:p>
    <w:p w14:paraId="72FD25B0" w14:textId="09541921" w:rsidR="003259F6" w:rsidRPr="003259F6" w:rsidRDefault="003259F6" w:rsidP="003259F6">
      <w:pPr>
        <w:tabs>
          <w:tab w:val="left" w:pos="1140"/>
        </w:tabs>
        <w:rPr>
          <w:rFonts w:eastAsia="Times New Roman"/>
          <w:lang w:eastAsia="en-GB"/>
        </w:rPr>
      </w:pPr>
    </w:p>
    <w:sectPr w:rsidR="003259F6" w:rsidRPr="003259F6" w:rsidSect="00673819">
      <w:footerReference w:type="default" r:id="rId17"/>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8BAC9" w14:textId="77777777" w:rsidR="002C75CB" w:rsidRDefault="002C75CB" w:rsidP="002C75CB">
      <w:r>
        <w:separator/>
      </w:r>
    </w:p>
  </w:endnote>
  <w:endnote w:type="continuationSeparator" w:id="0">
    <w:p w14:paraId="1ED8BACA" w14:textId="77777777" w:rsidR="002C75CB" w:rsidRDefault="002C75CB" w:rsidP="002C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162625"/>
      <w:docPartObj>
        <w:docPartGallery w:val="Page Numbers (Bottom of Page)"/>
        <w:docPartUnique/>
      </w:docPartObj>
    </w:sdtPr>
    <w:sdtEndPr/>
    <w:sdtContent>
      <w:sdt>
        <w:sdtPr>
          <w:id w:val="98381352"/>
          <w:docPartObj>
            <w:docPartGallery w:val="Page Numbers (Top of Page)"/>
            <w:docPartUnique/>
          </w:docPartObj>
        </w:sdtPr>
        <w:sdtEndPr/>
        <w:sdtContent>
          <w:p w14:paraId="1ED8BACB" w14:textId="70577F8F" w:rsidR="002C75CB" w:rsidRDefault="002C75CB">
            <w:pPr>
              <w:pStyle w:val="Footer"/>
            </w:pPr>
            <w:r>
              <w:t xml:space="preserve">Page </w:t>
            </w:r>
            <w:r>
              <w:rPr>
                <w:b/>
                <w:bCs/>
              </w:rPr>
              <w:fldChar w:fldCharType="begin"/>
            </w:r>
            <w:r>
              <w:rPr>
                <w:b/>
                <w:bCs/>
              </w:rPr>
              <w:instrText xml:space="preserve"> PAGE </w:instrText>
            </w:r>
            <w:r>
              <w:rPr>
                <w:b/>
                <w:bCs/>
              </w:rPr>
              <w:fldChar w:fldCharType="separate"/>
            </w:r>
            <w:r w:rsidR="00AD220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D2209">
              <w:rPr>
                <w:b/>
                <w:bCs/>
                <w:noProof/>
              </w:rPr>
              <w:t>4</w:t>
            </w:r>
            <w:r>
              <w:rPr>
                <w:b/>
                <w:bCs/>
              </w:rPr>
              <w:fldChar w:fldCharType="end"/>
            </w:r>
          </w:p>
        </w:sdtContent>
      </w:sdt>
    </w:sdtContent>
  </w:sdt>
  <w:p w14:paraId="1ED8BACC" w14:textId="77777777" w:rsidR="002C75CB" w:rsidRDefault="002C7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8BAC7" w14:textId="77777777" w:rsidR="002C75CB" w:rsidRDefault="002C75CB" w:rsidP="002C75CB">
      <w:r>
        <w:separator/>
      </w:r>
    </w:p>
  </w:footnote>
  <w:footnote w:type="continuationSeparator" w:id="0">
    <w:p w14:paraId="1ED8BAC8" w14:textId="77777777" w:rsidR="002C75CB" w:rsidRDefault="002C75CB" w:rsidP="002C7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92C13"/>
    <w:multiLevelType w:val="multilevel"/>
    <w:tmpl w:val="44F0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15200"/>
    <w:multiLevelType w:val="multilevel"/>
    <w:tmpl w:val="39C0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C68A3"/>
    <w:multiLevelType w:val="multilevel"/>
    <w:tmpl w:val="F08E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7B171C"/>
    <w:multiLevelType w:val="multilevel"/>
    <w:tmpl w:val="AAEA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B3AF8"/>
    <w:multiLevelType w:val="multilevel"/>
    <w:tmpl w:val="D32A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4D1"/>
    <w:rsid w:val="000B4310"/>
    <w:rsid w:val="00100B64"/>
    <w:rsid w:val="00147BD1"/>
    <w:rsid w:val="002B108A"/>
    <w:rsid w:val="002C75CB"/>
    <w:rsid w:val="003259F6"/>
    <w:rsid w:val="004000D7"/>
    <w:rsid w:val="00504E43"/>
    <w:rsid w:val="00673819"/>
    <w:rsid w:val="007908F4"/>
    <w:rsid w:val="00811C9D"/>
    <w:rsid w:val="00AD2209"/>
    <w:rsid w:val="00B120A8"/>
    <w:rsid w:val="00B634D1"/>
    <w:rsid w:val="00C03640"/>
    <w:rsid w:val="00F24B2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BAA2"/>
  <w15:docId w15:val="{EC825CB5-AA4F-45A5-BB56-B92C1E27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4">
    <w:name w:val="heading 4"/>
    <w:basedOn w:val="Normal"/>
    <w:link w:val="Heading4Char"/>
    <w:uiPriority w:val="9"/>
    <w:qFormat/>
    <w:rsid w:val="00F24B29"/>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24B29"/>
    <w:rPr>
      <w:rFonts w:ascii="Times New Roman" w:eastAsia="Times New Roman" w:hAnsi="Times New Roman" w:cs="Times New Roman"/>
      <w:b/>
      <w:bCs/>
      <w:lang w:eastAsia="en-GB"/>
    </w:rPr>
  </w:style>
  <w:style w:type="character" w:styleId="Strong">
    <w:name w:val="Strong"/>
    <w:basedOn w:val="DefaultParagraphFont"/>
    <w:uiPriority w:val="22"/>
    <w:qFormat/>
    <w:rsid w:val="00F24B29"/>
    <w:rPr>
      <w:b/>
      <w:bCs/>
    </w:rPr>
  </w:style>
  <w:style w:type="character" w:styleId="Hyperlink">
    <w:name w:val="Hyperlink"/>
    <w:basedOn w:val="DefaultParagraphFont"/>
    <w:uiPriority w:val="99"/>
    <w:unhideWhenUsed/>
    <w:rsid w:val="00F24B29"/>
    <w:rPr>
      <w:color w:val="0000FF" w:themeColor="hyperlink"/>
      <w:u w:val="single"/>
    </w:rPr>
  </w:style>
  <w:style w:type="paragraph" w:styleId="Header">
    <w:name w:val="header"/>
    <w:basedOn w:val="Normal"/>
    <w:link w:val="HeaderChar"/>
    <w:uiPriority w:val="99"/>
    <w:unhideWhenUsed/>
    <w:rsid w:val="002C75CB"/>
    <w:pPr>
      <w:tabs>
        <w:tab w:val="center" w:pos="4513"/>
        <w:tab w:val="right" w:pos="9026"/>
      </w:tabs>
    </w:pPr>
  </w:style>
  <w:style w:type="character" w:customStyle="1" w:styleId="HeaderChar">
    <w:name w:val="Header Char"/>
    <w:basedOn w:val="DefaultParagraphFont"/>
    <w:link w:val="Header"/>
    <w:uiPriority w:val="99"/>
    <w:rsid w:val="002C75CB"/>
  </w:style>
  <w:style w:type="paragraph" w:styleId="Footer">
    <w:name w:val="footer"/>
    <w:basedOn w:val="Normal"/>
    <w:link w:val="FooterChar"/>
    <w:uiPriority w:val="99"/>
    <w:unhideWhenUsed/>
    <w:rsid w:val="002C75CB"/>
    <w:pPr>
      <w:tabs>
        <w:tab w:val="center" w:pos="4513"/>
        <w:tab w:val="right" w:pos="9026"/>
      </w:tabs>
    </w:pPr>
  </w:style>
  <w:style w:type="character" w:customStyle="1" w:styleId="FooterChar">
    <w:name w:val="Footer Char"/>
    <w:basedOn w:val="DefaultParagraphFont"/>
    <w:link w:val="Footer"/>
    <w:uiPriority w:val="99"/>
    <w:rsid w:val="002C7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28860">
      <w:bodyDiv w:val="1"/>
      <w:marLeft w:val="0"/>
      <w:marRight w:val="0"/>
      <w:marTop w:val="0"/>
      <w:marBottom w:val="0"/>
      <w:divBdr>
        <w:top w:val="none" w:sz="0" w:space="0" w:color="auto"/>
        <w:left w:val="none" w:sz="0" w:space="0" w:color="auto"/>
        <w:bottom w:val="none" w:sz="0" w:space="0" w:color="auto"/>
        <w:right w:val="none" w:sz="0" w:space="0" w:color="auto"/>
      </w:divBdr>
      <w:divsChild>
        <w:div w:id="1007908936">
          <w:marLeft w:val="0"/>
          <w:marRight w:val="0"/>
          <w:marTop w:val="0"/>
          <w:marBottom w:val="0"/>
          <w:divBdr>
            <w:top w:val="none" w:sz="0" w:space="0" w:color="auto"/>
            <w:left w:val="none" w:sz="0" w:space="0" w:color="auto"/>
            <w:bottom w:val="none" w:sz="0" w:space="0" w:color="auto"/>
            <w:right w:val="none" w:sz="0" w:space="0" w:color="auto"/>
          </w:divBdr>
          <w:divsChild>
            <w:div w:id="991566895">
              <w:marLeft w:val="0"/>
              <w:marRight w:val="0"/>
              <w:marTop w:val="0"/>
              <w:marBottom w:val="0"/>
              <w:divBdr>
                <w:top w:val="none" w:sz="0" w:space="0" w:color="auto"/>
                <w:left w:val="none" w:sz="0" w:space="0" w:color="auto"/>
                <w:bottom w:val="none" w:sz="0" w:space="0" w:color="auto"/>
                <w:right w:val="none" w:sz="0" w:space="0" w:color="auto"/>
              </w:divBdr>
              <w:divsChild>
                <w:div w:id="434598471">
                  <w:marLeft w:val="0"/>
                  <w:marRight w:val="0"/>
                  <w:marTop w:val="0"/>
                  <w:marBottom w:val="0"/>
                  <w:divBdr>
                    <w:top w:val="none" w:sz="0" w:space="0" w:color="auto"/>
                    <w:left w:val="none" w:sz="0" w:space="0" w:color="auto"/>
                    <w:bottom w:val="none" w:sz="0" w:space="0" w:color="auto"/>
                    <w:right w:val="none" w:sz="0" w:space="0" w:color="auto"/>
                  </w:divBdr>
                  <w:divsChild>
                    <w:div w:id="1605110452">
                      <w:marLeft w:val="1"/>
                      <w:marRight w:val="0"/>
                      <w:marTop w:val="0"/>
                      <w:marBottom w:val="0"/>
                      <w:divBdr>
                        <w:top w:val="none" w:sz="0" w:space="0" w:color="auto"/>
                        <w:left w:val="none" w:sz="0" w:space="0" w:color="auto"/>
                        <w:bottom w:val="none" w:sz="0" w:space="0" w:color="auto"/>
                        <w:right w:val="none" w:sz="0" w:space="0" w:color="auto"/>
                      </w:divBdr>
                      <w:divsChild>
                        <w:div w:id="551231916">
                          <w:marLeft w:val="0"/>
                          <w:marRight w:val="0"/>
                          <w:marTop w:val="0"/>
                          <w:marBottom w:val="150"/>
                          <w:divBdr>
                            <w:top w:val="none" w:sz="0" w:space="0" w:color="auto"/>
                            <w:left w:val="none" w:sz="0" w:space="0" w:color="auto"/>
                            <w:bottom w:val="none" w:sz="0" w:space="0" w:color="auto"/>
                            <w:right w:val="none" w:sz="0" w:space="0" w:color="auto"/>
                          </w:divBdr>
                          <w:divsChild>
                            <w:div w:id="1148480233">
                              <w:marLeft w:val="0"/>
                              <w:marRight w:val="0"/>
                              <w:marTop w:val="0"/>
                              <w:marBottom w:val="0"/>
                              <w:divBdr>
                                <w:top w:val="none" w:sz="0" w:space="0" w:color="auto"/>
                                <w:left w:val="none" w:sz="0" w:space="0" w:color="auto"/>
                                <w:bottom w:val="none" w:sz="0" w:space="0" w:color="auto"/>
                                <w:right w:val="none" w:sz="0" w:space="0" w:color="auto"/>
                              </w:divBdr>
                              <w:divsChild>
                                <w:div w:id="579799005">
                                  <w:marLeft w:val="0"/>
                                  <w:marRight w:val="0"/>
                                  <w:marTop w:val="0"/>
                                  <w:marBottom w:val="0"/>
                                  <w:divBdr>
                                    <w:top w:val="single" w:sz="12" w:space="8" w:color="DBDBDB"/>
                                    <w:left w:val="single" w:sz="12" w:space="8" w:color="DBDBDB"/>
                                    <w:bottom w:val="single" w:sz="18" w:space="8" w:color="B9B9B9"/>
                                    <w:right w:val="single" w:sz="18" w:space="8" w:color="B9B9B9"/>
                                  </w:divBdr>
                                </w:div>
                                <w:div w:id="113528361">
                                  <w:marLeft w:val="0"/>
                                  <w:marRight w:val="0"/>
                                  <w:marTop w:val="0"/>
                                  <w:marBottom w:val="0"/>
                                  <w:divBdr>
                                    <w:top w:val="single" w:sz="12" w:space="8" w:color="DBDBDB"/>
                                    <w:left w:val="single" w:sz="12" w:space="8" w:color="DBDBDB"/>
                                    <w:bottom w:val="single" w:sz="18" w:space="8" w:color="B9B9B9"/>
                                    <w:right w:val="single" w:sz="18" w:space="8" w:color="B9B9B9"/>
                                  </w:divBdr>
                                </w:div>
                                <w:div w:id="430466297">
                                  <w:marLeft w:val="0"/>
                                  <w:marRight w:val="0"/>
                                  <w:marTop w:val="0"/>
                                  <w:marBottom w:val="0"/>
                                  <w:divBdr>
                                    <w:top w:val="single" w:sz="12" w:space="8" w:color="DBDBDB"/>
                                    <w:left w:val="single" w:sz="12" w:space="8" w:color="DBDBDB"/>
                                    <w:bottom w:val="single" w:sz="18" w:space="8" w:color="B9B9B9"/>
                                    <w:right w:val="single" w:sz="18" w:space="8" w:color="B9B9B9"/>
                                  </w:divBdr>
                                </w:div>
                              </w:divsChild>
                            </w:div>
                          </w:divsChild>
                        </w:div>
                      </w:divsChild>
                    </w:div>
                  </w:divsChild>
                </w:div>
              </w:divsChild>
            </w:div>
          </w:divsChild>
        </w:div>
      </w:divsChild>
    </w:div>
    <w:div w:id="1569072914">
      <w:bodyDiv w:val="1"/>
      <w:marLeft w:val="0"/>
      <w:marRight w:val="0"/>
      <w:marTop w:val="0"/>
      <w:marBottom w:val="0"/>
      <w:divBdr>
        <w:top w:val="none" w:sz="0" w:space="0" w:color="auto"/>
        <w:left w:val="none" w:sz="0" w:space="0" w:color="auto"/>
        <w:bottom w:val="none" w:sz="0" w:space="0" w:color="auto"/>
        <w:right w:val="none" w:sz="0" w:space="0" w:color="auto"/>
      </w:divBdr>
      <w:divsChild>
        <w:div w:id="1704818438">
          <w:marLeft w:val="0"/>
          <w:marRight w:val="0"/>
          <w:marTop w:val="0"/>
          <w:marBottom w:val="0"/>
          <w:divBdr>
            <w:top w:val="none" w:sz="0" w:space="0" w:color="auto"/>
            <w:left w:val="none" w:sz="0" w:space="0" w:color="auto"/>
            <w:bottom w:val="none" w:sz="0" w:space="0" w:color="auto"/>
            <w:right w:val="none" w:sz="0" w:space="0" w:color="auto"/>
          </w:divBdr>
          <w:divsChild>
            <w:div w:id="1147431883">
              <w:marLeft w:val="0"/>
              <w:marRight w:val="0"/>
              <w:marTop w:val="0"/>
              <w:marBottom w:val="0"/>
              <w:divBdr>
                <w:top w:val="none" w:sz="0" w:space="0" w:color="auto"/>
                <w:left w:val="none" w:sz="0" w:space="0" w:color="auto"/>
                <w:bottom w:val="none" w:sz="0" w:space="0" w:color="auto"/>
                <w:right w:val="none" w:sz="0" w:space="0" w:color="auto"/>
              </w:divBdr>
              <w:divsChild>
                <w:div w:id="1840123383">
                  <w:marLeft w:val="0"/>
                  <w:marRight w:val="0"/>
                  <w:marTop w:val="0"/>
                  <w:marBottom w:val="0"/>
                  <w:divBdr>
                    <w:top w:val="none" w:sz="0" w:space="0" w:color="auto"/>
                    <w:left w:val="none" w:sz="0" w:space="0" w:color="auto"/>
                    <w:bottom w:val="none" w:sz="0" w:space="0" w:color="auto"/>
                    <w:right w:val="none" w:sz="0" w:space="0" w:color="auto"/>
                  </w:divBdr>
                  <w:divsChild>
                    <w:div w:id="818620475">
                      <w:marLeft w:val="1"/>
                      <w:marRight w:val="0"/>
                      <w:marTop w:val="0"/>
                      <w:marBottom w:val="0"/>
                      <w:divBdr>
                        <w:top w:val="none" w:sz="0" w:space="0" w:color="auto"/>
                        <w:left w:val="none" w:sz="0" w:space="0" w:color="auto"/>
                        <w:bottom w:val="none" w:sz="0" w:space="0" w:color="auto"/>
                        <w:right w:val="none" w:sz="0" w:space="0" w:color="auto"/>
                      </w:divBdr>
                      <w:divsChild>
                        <w:div w:id="1448432767">
                          <w:marLeft w:val="0"/>
                          <w:marRight w:val="0"/>
                          <w:marTop w:val="0"/>
                          <w:marBottom w:val="150"/>
                          <w:divBdr>
                            <w:top w:val="none" w:sz="0" w:space="0" w:color="auto"/>
                            <w:left w:val="none" w:sz="0" w:space="0" w:color="auto"/>
                            <w:bottom w:val="none" w:sz="0" w:space="0" w:color="auto"/>
                            <w:right w:val="none" w:sz="0" w:space="0" w:color="auto"/>
                          </w:divBdr>
                          <w:divsChild>
                            <w:div w:id="1719475661">
                              <w:marLeft w:val="0"/>
                              <w:marRight w:val="0"/>
                              <w:marTop w:val="0"/>
                              <w:marBottom w:val="0"/>
                              <w:divBdr>
                                <w:top w:val="none" w:sz="0" w:space="0" w:color="auto"/>
                                <w:left w:val="none" w:sz="0" w:space="0" w:color="auto"/>
                                <w:bottom w:val="none" w:sz="0" w:space="0" w:color="auto"/>
                                <w:right w:val="none" w:sz="0" w:space="0" w:color="auto"/>
                              </w:divBdr>
                              <w:divsChild>
                                <w:div w:id="1616325991">
                                  <w:marLeft w:val="0"/>
                                  <w:marRight w:val="0"/>
                                  <w:marTop w:val="0"/>
                                  <w:marBottom w:val="0"/>
                                  <w:divBdr>
                                    <w:top w:val="single" w:sz="12" w:space="8" w:color="DBDBDB"/>
                                    <w:left w:val="single" w:sz="12" w:space="8" w:color="DBDBDB"/>
                                    <w:bottom w:val="single" w:sz="18" w:space="8" w:color="B9B9B9"/>
                                    <w:right w:val="single" w:sz="18" w:space="8" w:color="B9B9B9"/>
                                  </w:divBdr>
                                </w:div>
                              </w:divsChild>
                            </w:div>
                          </w:divsChild>
                        </w:div>
                      </w:divsChild>
                    </w:div>
                  </w:divsChild>
                </w:div>
              </w:divsChild>
            </w:div>
          </w:divsChild>
        </w:div>
      </w:divsChild>
    </w:div>
    <w:div w:id="1665932706">
      <w:bodyDiv w:val="1"/>
      <w:marLeft w:val="0"/>
      <w:marRight w:val="0"/>
      <w:marTop w:val="0"/>
      <w:marBottom w:val="0"/>
      <w:divBdr>
        <w:top w:val="none" w:sz="0" w:space="0" w:color="auto"/>
        <w:left w:val="none" w:sz="0" w:space="0" w:color="auto"/>
        <w:bottom w:val="none" w:sz="0" w:space="0" w:color="auto"/>
        <w:right w:val="none" w:sz="0" w:space="0" w:color="auto"/>
      </w:divBdr>
      <w:divsChild>
        <w:div w:id="845166708">
          <w:marLeft w:val="0"/>
          <w:marRight w:val="0"/>
          <w:marTop w:val="0"/>
          <w:marBottom w:val="0"/>
          <w:divBdr>
            <w:top w:val="none" w:sz="0" w:space="0" w:color="auto"/>
            <w:left w:val="none" w:sz="0" w:space="0" w:color="auto"/>
            <w:bottom w:val="none" w:sz="0" w:space="0" w:color="auto"/>
            <w:right w:val="none" w:sz="0" w:space="0" w:color="auto"/>
          </w:divBdr>
          <w:divsChild>
            <w:div w:id="483665977">
              <w:marLeft w:val="0"/>
              <w:marRight w:val="0"/>
              <w:marTop w:val="0"/>
              <w:marBottom w:val="0"/>
              <w:divBdr>
                <w:top w:val="none" w:sz="0" w:space="0" w:color="auto"/>
                <w:left w:val="none" w:sz="0" w:space="0" w:color="auto"/>
                <w:bottom w:val="none" w:sz="0" w:space="0" w:color="auto"/>
                <w:right w:val="none" w:sz="0" w:space="0" w:color="auto"/>
              </w:divBdr>
              <w:divsChild>
                <w:div w:id="28840652">
                  <w:marLeft w:val="0"/>
                  <w:marRight w:val="0"/>
                  <w:marTop w:val="0"/>
                  <w:marBottom w:val="0"/>
                  <w:divBdr>
                    <w:top w:val="none" w:sz="0" w:space="0" w:color="auto"/>
                    <w:left w:val="none" w:sz="0" w:space="0" w:color="auto"/>
                    <w:bottom w:val="none" w:sz="0" w:space="0" w:color="auto"/>
                    <w:right w:val="none" w:sz="0" w:space="0" w:color="auto"/>
                  </w:divBdr>
                  <w:divsChild>
                    <w:div w:id="1536772925">
                      <w:marLeft w:val="1"/>
                      <w:marRight w:val="0"/>
                      <w:marTop w:val="0"/>
                      <w:marBottom w:val="0"/>
                      <w:divBdr>
                        <w:top w:val="none" w:sz="0" w:space="0" w:color="auto"/>
                        <w:left w:val="none" w:sz="0" w:space="0" w:color="auto"/>
                        <w:bottom w:val="none" w:sz="0" w:space="0" w:color="auto"/>
                        <w:right w:val="none" w:sz="0" w:space="0" w:color="auto"/>
                      </w:divBdr>
                      <w:divsChild>
                        <w:div w:id="323849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12489766">
      <w:bodyDiv w:val="1"/>
      <w:marLeft w:val="0"/>
      <w:marRight w:val="0"/>
      <w:marTop w:val="0"/>
      <w:marBottom w:val="0"/>
      <w:divBdr>
        <w:top w:val="none" w:sz="0" w:space="0" w:color="auto"/>
        <w:left w:val="none" w:sz="0" w:space="0" w:color="auto"/>
        <w:bottom w:val="none" w:sz="0" w:space="0" w:color="auto"/>
        <w:right w:val="none" w:sz="0" w:space="0" w:color="auto"/>
      </w:divBdr>
      <w:divsChild>
        <w:div w:id="1259950362">
          <w:marLeft w:val="0"/>
          <w:marRight w:val="0"/>
          <w:marTop w:val="0"/>
          <w:marBottom w:val="0"/>
          <w:divBdr>
            <w:top w:val="none" w:sz="0" w:space="0" w:color="auto"/>
            <w:left w:val="none" w:sz="0" w:space="0" w:color="auto"/>
            <w:bottom w:val="none" w:sz="0" w:space="0" w:color="auto"/>
            <w:right w:val="none" w:sz="0" w:space="0" w:color="auto"/>
          </w:divBdr>
          <w:divsChild>
            <w:div w:id="1319308591">
              <w:marLeft w:val="0"/>
              <w:marRight w:val="0"/>
              <w:marTop w:val="0"/>
              <w:marBottom w:val="0"/>
              <w:divBdr>
                <w:top w:val="none" w:sz="0" w:space="0" w:color="auto"/>
                <w:left w:val="none" w:sz="0" w:space="0" w:color="auto"/>
                <w:bottom w:val="none" w:sz="0" w:space="0" w:color="auto"/>
                <w:right w:val="none" w:sz="0" w:space="0" w:color="auto"/>
              </w:divBdr>
              <w:divsChild>
                <w:div w:id="741368184">
                  <w:marLeft w:val="0"/>
                  <w:marRight w:val="0"/>
                  <w:marTop w:val="0"/>
                  <w:marBottom w:val="0"/>
                  <w:divBdr>
                    <w:top w:val="none" w:sz="0" w:space="0" w:color="auto"/>
                    <w:left w:val="none" w:sz="0" w:space="0" w:color="auto"/>
                    <w:bottom w:val="none" w:sz="0" w:space="0" w:color="auto"/>
                    <w:right w:val="none" w:sz="0" w:space="0" w:color="auto"/>
                  </w:divBdr>
                  <w:divsChild>
                    <w:div w:id="930046096">
                      <w:marLeft w:val="1"/>
                      <w:marRight w:val="0"/>
                      <w:marTop w:val="0"/>
                      <w:marBottom w:val="0"/>
                      <w:divBdr>
                        <w:top w:val="none" w:sz="0" w:space="0" w:color="auto"/>
                        <w:left w:val="none" w:sz="0" w:space="0" w:color="auto"/>
                        <w:bottom w:val="none" w:sz="0" w:space="0" w:color="auto"/>
                        <w:right w:val="none" w:sz="0" w:space="0" w:color="auto"/>
                      </w:divBdr>
                      <w:divsChild>
                        <w:div w:id="614675271">
                          <w:marLeft w:val="0"/>
                          <w:marRight w:val="0"/>
                          <w:marTop w:val="0"/>
                          <w:marBottom w:val="150"/>
                          <w:divBdr>
                            <w:top w:val="none" w:sz="0" w:space="0" w:color="auto"/>
                            <w:left w:val="none" w:sz="0" w:space="0" w:color="auto"/>
                            <w:bottom w:val="none" w:sz="0" w:space="0" w:color="auto"/>
                            <w:right w:val="none" w:sz="0" w:space="0" w:color="auto"/>
                          </w:divBdr>
                          <w:divsChild>
                            <w:div w:id="51387101">
                              <w:marLeft w:val="0"/>
                              <w:marRight w:val="0"/>
                              <w:marTop w:val="0"/>
                              <w:marBottom w:val="0"/>
                              <w:divBdr>
                                <w:top w:val="none" w:sz="0" w:space="0" w:color="auto"/>
                                <w:left w:val="none" w:sz="0" w:space="0" w:color="auto"/>
                                <w:bottom w:val="none" w:sz="0" w:space="0" w:color="auto"/>
                                <w:right w:val="none" w:sz="0" w:space="0" w:color="auto"/>
                              </w:divBdr>
                              <w:divsChild>
                                <w:div w:id="127744278">
                                  <w:marLeft w:val="0"/>
                                  <w:marRight w:val="0"/>
                                  <w:marTop w:val="0"/>
                                  <w:marBottom w:val="0"/>
                                  <w:divBdr>
                                    <w:top w:val="single" w:sz="12" w:space="8" w:color="DBDBDB"/>
                                    <w:left w:val="single" w:sz="12" w:space="8" w:color="DBDBDB"/>
                                    <w:bottom w:val="single" w:sz="18" w:space="8" w:color="B9B9B9"/>
                                    <w:right w:val="single" w:sz="18" w:space="8" w:color="B9B9B9"/>
                                  </w:divBdr>
                                </w:div>
                                <w:div w:id="1936594199">
                                  <w:marLeft w:val="0"/>
                                  <w:marRight w:val="0"/>
                                  <w:marTop w:val="0"/>
                                  <w:marBottom w:val="0"/>
                                  <w:divBdr>
                                    <w:top w:val="single" w:sz="12" w:space="8" w:color="DBDBDB"/>
                                    <w:left w:val="single" w:sz="12" w:space="8" w:color="DBDBDB"/>
                                    <w:bottom w:val="single" w:sz="18" w:space="8" w:color="B9B9B9"/>
                                    <w:right w:val="single" w:sz="18" w:space="8" w:color="B9B9B9"/>
                                  </w:divBdr>
                                </w:div>
                                <w:div w:id="1561748734">
                                  <w:marLeft w:val="0"/>
                                  <w:marRight w:val="0"/>
                                  <w:marTop w:val="0"/>
                                  <w:marBottom w:val="0"/>
                                  <w:divBdr>
                                    <w:top w:val="single" w:sz="12" w:space="8" w:color="DBDBDB"/>
                                    <w:left w:val="single" w:sz="12" w:space="8" w:color="DBDBDB"/>
                                    <w:bottom w:val="single" w:sz="18" w:space="8" w:color="B9B9B9"/>
                                    <w:right w:val="single" w:sz="18" w:space="8" w:color="B9B9B9"/>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optionsupport@oxfordshire.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sh-childrens@oxfordshire.gcsx.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scb.org.uk/wp-content/uploads/Working_Together_to_Safeguard_Children-march-201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ice.org.uk/nicemedia/live/12183/44914/44914.pdf" TargetMode="External"/><Relationship Id="rId5" Type="http://schemas.openxmlformats.org/officeDocument/2006/relationships/styles" Target="styles.xml"/><Relationship Id="rId15" Type="http://schemas.openxmlformats.org/officeDocument/2006/relationships/hyperlink" Target="mailto:LADO.safeguardingchildren@oxfordshire.gov.uk" TargetMode="External"/><Relationship Id="rId10" Type="http://schemas.openxmlformats.org/officeDocument/2006/relationships/hyperlink" Target="http://www.oscb.org.uk/professional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ttach.team@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1A50DF513BAA45AB442BA331DDDAE7" ma:contentTypeVersion="4" ma:contentTypeDescription="Create a new document." ma:contentTypeScope="" ma:versionID="14bf396b1d5e68cb9efb4e08b2d1474c">
  <xsd:schema xmlns:xsd="http://www.w3.org/2001/XMLSchema" xmlns:xs="http://www.w3.org/2001/XMLSchema" xmlns:p="http://schemas.microsoft.com/office/2006/metadata/properties" xmlns:ns2="d77f9d58-cefc-4ed6-b567-d68ab8f1ed0c" targetNamespace="http://schemas.microsoft.com/office/2006/metadata/properties" ma:root="true" ma:fieldsID="7be12395b8fcbf448fb028ee864efc3c" ns2:_="">
    <xsd:import namespace="d77f9d58-cefc-4ed6-b567-d68ab8f1ed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f9d58-cefc-4ed6-b567-d68ab8f1ed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3EA341-202A-4B3B-A022-A408EF6CF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f9d58-cefc-4ed6-b567-d68ab8f1e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6060A-FBFF-4E92-AD59-BCAC12EBA5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368CED-CB1C-4CBF-B5B8-8883D6072F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samantha.viner</dc:creator>
  <cp:lastModifiedBy>DeGraft, Tony - Oxfordshire County Council</cp:lastModifiedBy>
  <cp:revision>2</cp:revision>
  <dcterms:created xsi:type="dcterms:W3CDTF">2022-09-14T09:45:00Z</dcterms:created>
  <dcterms:modified xsi:type="dcterms:W3CDTF">2022-09-14T09:45:00Z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0x010100041A50DF513BAA45AB442BA331DDDAE7</vt:lpwstr>
  </property>
</Properties>
</file>