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C1" w:rsidRDefault="00A10AC1"/>
    <w:p w:rsidR="00F7322C" w:rsidRDefault="00F7322C" w:rsidP="00F7322C">
      <w:pPr>
        <w:pStyle w:val="Title"/>
        <w:rPr>
          <w:rFonts w:ascii="Arial" w:hAnsi="Arial"/>
          <w:sz w:val="32"/>
        </w:rPr>
      </w:pPr>
      <w:r>
        <w:rPr>
          <w:rFonts w:ascii="Arial" w:hAnsi="Arial"/>
          <w:sz w:val="32"/>
        </w:rPr>
        <w:t>FOLKESTONE C</w:t>
      </w:r>
      <w:r w:rsidR="006D6A11">
        <w:rPr>
          <w:rFonts w:ascii="Arial" w:hAnsi="Arial"/>
          <w:sz w:val="32"/>
        </w:rPr>
        <w:t>OMMUNITY WORKS C</w:t>
      </w:r>
      <w:r>
        <w:rPr>
          <w:rFonts w:ascii="Arial" w:hAnsi="Arial"/>
          <w:sz w:val="32"/>
        </w:rPr>
        <w:t>LLD PROGRAMME</w:t>
      </w:r>
    </w:p>
    <w:p w:rsidR="00F7322C" w:rsidRDefault="00F7322C" w:rsidP="00F7322C">
      <w:pPr>
        <w:jc w:val="center"/>
        <w:rPr>
          <w:rFonts w:ascii="Arial" w:hAnsi="Arial"/>
          <w:b/>
          <w:sz w:val="24"/>
        </w:rPr>
      </w:pPr>
    </w:p>
    <w:p w:rsidR="00F7322C" w:rsidRDefault="00F7322C" w:rsidP="00F7322C">
      <w:pPr>
        <w:jc w:val="center"/>
        <w:rPr>
          <w:rFonts w:ascii="Arial" w:hAnsi="Arial"/>
          <w:b/>
          <w:sz w:val="28"/>
        </w:rPr>
      </w:pPr>
      <w:r>
        <w:rPr>
          <w:rFonts w:ascii="Arial" w:hAnsi="Arial"/>
          <w:b/>
          <w:sz w:val="28"/>
        </w:rPr>
        <w:t xml:space="preserve">Brief </w:t>
      </w:r>
      <w:r w:rsidR="00254A8E">
        <w:rPr>
          <w:rFonts w:ascii="Arial" w:hAnsi="Arial"/>
          <w:b/>
          <w:sz w:val="28"/>
        </w:rPr>
        <w:t>to provide support and advice to</w:t>
      </w:r>
      <w:r w:rsidR="00A44E46">
        <w:rPr>
          <w:rFonts w:ascii="Arial" w:hAnsi="Arial"/>
          <w:b/>
          <w:sz w:val="28"/>
        </w:rPr>
        <w:t xml:space="preserve"> the</w:t>
      </w:r>
      <w:r w:rsidR="00254A8E">
        <w:rPr>
          <w:rFonts w:ascii="Arial" w:hAnsi="Arial"/>
          <w:b/>
          <w:sz w:val="28"/>
        </w:rPr>
        <w:t xml:space="preserve"> EU funded Folkestone Community Works programme</w:t>
      </w:r>
    </w:p>
    <w:p w:rsidR="00F7322C" w:rsidRDefault="00F7322C" w:rsidP="00F7322C">
      <w:pPr>
        <w:rPr>
          <w:rFonts w:ascii="Arial" w:hAnsi="Arial"/>
          <w:b/>
          <w:sz w:val="24"/>
        </w:rPr>
      </w:pPr>
    </w:p>
    <w:p w:rsidR="00F7322C" w:rsidRPr="00406722" w:rsidRDefault="00F7322C" w:rsidP="00F7322C">
      <w:pPr>
        <w:rPr>
          <w:rFonts w:ascii="Arial" w:hAnsi="Arial"/>
          <w:b/>
          <w:sz w:val="24"/>
        </w:rPr>
      </w:pPr>
      <w:r w:rsidRPr="00406722">
        <w:rPr>
          <w:rFonts w:ascii="Arial" w:hAnsi="Arial" w:cs="Arial"/>
          <w:b/>
          <w:sz w:val="24"/>
          <w:szCs w:val="24"/>
        </w:rPr>
        <w:t>1.</w:t>
      </w:r>
      <w:r w:rsidRPr="00406722">
        <w:rPr>
          <w:rFonts w:ascii="Arial" w:hAnsi="Arial" w:cs="Arial"/>
          <w:b/>
          <w:sz w:val="24"/>
          <w:szCs w:val="24"/>
        </w:rPr>
        <w:tab/>
      </w:r>
      <w:r w:rsidR="002F2973">
        <w:rPr>
          <w:rFonts w:ascii="Arial" w:hAnsi="Arial"/>
          <w:b/>
          <w:sz w:val="24"/>
        </w:rPr>
        <w:t>FOLKESTONE COMMUNITY WORKS</w:t>
      </w:r>
      <w:r w:rsidR="00A44E46">
        <w:rPr>
          <w:rFonts w:ascii="Arial" w:hAnsi="Arial"/>
          <w:b/>
          <w:sz w:val="24"/>
        </w:rPr>
        <w:t xml:space="preserve"> PROGRAMME</w:t>
      </w:r>
    </w:p>
    <w:p w:rsidR="00F7322C" w:rsidRDefault="00F7322C" w:rsidP="00F7322C">
      <w:pPr>
        <w:rPr>
          <w:rFonts w:ascii="Arial" w:hAnsi="Arial"/>
          <w:sz w:val="24"/>
        </w:rPr>
      </w:pPr>
    </w:p>
    <w:p w:rsidR="00575F82" w:rsidRDefault="00A44E46" w:rsidP="00575F82">
      <w:pPr>
        <w:pStyle w:val="ListParagraph"/>
        <w:numPr>
          <w:ilvl w:val="1"/>
          <w:numId w:val="40"/>
        </w:numPr>
        <w:spacing w:line="240" w:lineRule="auto"/>
        <w:ind w:left="709" w:hanging="709"/>
        <w:rPr>
          <w:rFonts w:ascii="Arial" w:hAnsi="Arial"/>
          <w:sz w:val="24"/>
        </w:rPr>
      </w:pPr>
      <w:r w:rsidRPr="00575F82">
        <w:rPr>
          <w:rFonts w:ascii="Arial" w:hAnsi="Arial"/>
          <w:sz w:val="24"/>
        </w:rPr>
        <w:t xml:space="preserve">In December 2017 </w:t>
      </w:r>
      <w:r w:rsidR="002F2973" w:rsidRPr="00575F82">
        <w:rPr>
          <w:rFonts w:ascii="Arial" w:hAnsi="Arial"/>
          <w:sz w:val="24"/>
        </w:rPr>
        <w:t xml:space="preserve">Shepway District Council </w:t>
      </w:r>
      <w:r w:rsidR="006134AB" w:rsidRPr="00575F82">
        <w:rPr>
          <w:rFonts w:ascii="Arial" w:hAnsi="Arial"/>
          <w:sz w:val="24"/>
        </w:rPr>
        <w:t>secured £2.49 million of European</w:t>
      </w:r>
      <w:r w:rsidR="00254A8E" w:rsidRPr="00575F82">
        <w:rPr>
          <w:rFonts w:ascii="Arial" w:hAnsi="Arial"/>
          <w:sz w:val="24"/>
        </w:rPr>
        <w:t xml:space="preserve"> funding for </w:t>
      </w:r>
      <w:r w:rsidR="002F2973" w:rsidRPr="00575F82">
        <w:rPr>
          <w:rFonts w:ascii="Arial" w:hAnsi="Arial"/>
          <w:sz w:val="24"/>
        </w:rPr>
        <w:t xml:space="preserve">a </w:t>
      </w:r>
      <w:r w:rsidR="00254A8E" w:rsidRPr="00575F82">
        <w:rPr>
          <w:rFonts w:ascii="Arial" w:hAnsi="Arial"/>
          <w:sz w:val="24"/>
        </w:rPr>
        <w:t xml:space="preserve">Community Led Local Development </w:t>
      </w:r>
      <w:r w:rsidR="002F2973" w:rsidRPr="00575F82">
        <w:rPr>
          <w:rFonts w:ascii="Arial" w:hAnsi="Arial"/>
          <w:sz w:val="24"/>
        </w:rPr>
        <w:t>(CLLD) Programme to operate</w:t>
      </w:r>
      <w:r w:rsidRPr="00575F82">
        <w:rPr>
          <w:rFonts w:ascii="Arial" w:hAnsi="Arial"/>
          <w:sz w:val="24"/>
        </w:rPr>
        <w:t xml:space="preserve"> in Folkestone until</w:t>
      </w:r>
      <w:r w:rsidR="002F2973" w:rsidRPr="00575F82">
        <w:rPr>
          <w:rFonts w:ascii="Arial" w:hAnsi="Arial"/>
          <w:sz w:val="24"/>
        </w:rPr>
        <w:t xml:space="preserve"> 2022.</w:t>
      </w:r>
      <w:r w:rsidR="006134AB" w:rsidRPr="00575F82">
        <w:rPr>
          <w:rFonts w:ascii="Arial" w:hAnsi="Arial"/>
          <w:sz w:val="24"/>
        </w:rPr>
        <w:t xml:space="preserve"> The programme is </w:t>
      </w:r>
      <w:r w:rsidRPr="00575F82">
        <w:rPr>
          <w:rFonts w:ascii="Arial" w:hAnsi="Arial"/>
          <w:sz w:val="24"/>
        </w:rPr>
        <w:t>called</w:t>
      </w:r>
      <w:r w:rsidR="00254A8E" w:rsidRPr="00575F82">
        <w:rPr>
          <w:rFonts w:ascii="Arial" w:hAnsi="Arial"/>
          <w:sz w:val="24"/>
        </w:rPr>
        <w:t xml:space="preserve"> Folkestone Community Works.</w:t>
      </w:r>
    </w:p>
    <w:p w:rsidR="00575F82" w:rsidRDefault="00575F82" w:rsidP="00575F82">
      <w:pPr>
        <w:pStyle w:val="ListParagraph"/>
        <w:spacing w:line="240" w:lineRule="auto"/>
        <w:ind w:left="709"/>
        <w:rPr>
          <w:rFonts w:ascii="Arial" w:hAnsi="Arial"/>
          <w:sz w:val="24"/>
        </w:rPr>
      </w:pPr>
    </w:p>
    <w:p w:rsidR="00575F82" w:rsidRDefault="00A44E46" w:rsidP="00575F82">
      <w:pPr>
        <w:pStyle w:val="ListParagraph"/>
        <w:numPr>
          <w:ilvl w:val="1"/>
          <w:numId w:val="40"/>
        </w:numPr>
        <w:spacing w:line="240" w:lineRule="auto"/>
        <w:ind w:left="709" w:hanging="709"/>
        <w:rPr>
          <w:rFonts w:ascii="Arial" w:hAnsi="Arial"/>
          <w:sz w:val="24"/>
        </w:rPr>
      </w:pPr>
      <w:r w:rsidRPr="00575F82">
        <w:rPr>
          <w:rFonts w:ascii="Arial" w:hAnsi="Arial"/>
          <w:sz w:val="24"/>
        </w:rPr>
        <w:t xml:space="preserve">The </w:t>
      </w:r>
      <w:r w:rsidR="00254A8E" w:rsidRPr="00575F82">
        <w:rPr>
          <w:rFonts w:ascii="Arial" w:hAnsi="Arial"/>
          <w:sz w:val="24"/>
        </w:rPr>
        <w:t xml:space="preserve">funding </w:t>
      </w:r>
      <w:r w:rsidRPr="00575F82">
        <w:rPr>
          <w:rFonts w:ascii="Arial" w:hAnsi="Arial"/>
          <w:sz w:val="24"/>
        </w:rPr>
        <w:t xml:space="preserve">secured </w:t>
      </w:r>
      <w:r w:rsidR="00254A8E" w:rsidRPr="00575F82">
        <w:rPr>
          <w:rFonts w:ascii="Arial" w:hAnsi="Arial"/>
          <w:sz w:val="24"/>
        </w:rPr>
        <w:t xml:space="preserve">for the Folkestone Community Works </w:t>
      </w:r>
      <w:r w:rsidRPr="00575F82">
        <w:rPr>
          <w:rFonts w:ascii="Arial" w:hAnsi="Arial"/>
          <w:sz w:val="24"/>
        </w:rPr>
        <w:t xml:space="preserve">programme is </w:t>
      </w:r>
      <w:r w:rsidR="00254A8E" w:rsidRPr="00575F82">
        <w:rPr>
          <w:rFonts w:ascii="Arial" w:hAnsi="Arial"/>
          <w:sz w:val="24"/>
        </w:rPr>
        <w:t>from European Structural and Investment Funds Growth programme</w:t>
      </w:r>
      <w:r w:rsidRPr="00575F82">
        <w:rPr>
          <w:rFonts w:ascii="Arial" w:hAnsi="Arial"/>
          <w:sz w:val="24"/>
        </w:rPr>
        <w:t xml:space="preserve"> and comprises </w:t>
      </w:r>
      <w:r w:rsidR="00254A8E" w:rsidRPr="00575F82">
        <w:rPr>
          <w:rFonts w:ascii="Arial" w:hAnsi="Arial"/>
          <w:sz w:val="24"/>
        </w:rPr>
        <w:t>£1.5 million from the European Regional Development Fund</w:t>
      </w:r>
      <w:r w:rsidRPr="00575F82">
        <w:rPr>
          <w:rFonts w:ascii="Arial" w:hAnsi="Arial"/>
          <w:sz w:val="24"/>
        </w:rPr>
        <w:t xml:space="preserve"> and </w:t>
      </w:r>
      <w:r w:rsidR="00254A8E" w:rsidRPr="00575F82">
        <w:rPr>
          <w:rFonts w:ascii="Arial" w:hAnsi="Arial"/>
          <w:sz w:val="24"/>
        </w:rPr>
        <w:t xml:space="preserve">£975,000 from the European Social Fund. </w:t>
      </w:r>
      <w:r w:rsidR="004A245C" w:rsidRPr="00575F82">
        <w:rPr>
          <w:rFonts w:ascii="Arial" w:hAnsi="Arial"/>
          <w:sz w:val="24"/>
        </w:rPr>
        <w:t>The European funding for the programme has to be matched 50:50, with the result that some £5 million will be invested into the area and local people.</w:t>
      </w:r>
    </w:p>
    <w:p w:rsidR="00575F82" w:rsidRPr="00575F82" w:rsidRDefault="00575F82" w:rsidP="00575F82">
      <w:pPr>
        <w:pStyle w:val="ListParagraph"/>
        <w:rPr>
          <w:rFonts w:ascii="Arial" w:hAnsi="Arial"/>
          <w:sz w:val="24"/>
        </w:rPr>
      </w:pPr>
    </w:p>
    <w:p w:rsidR="00254A8E" w:rsidRPr="00575F82" w:rsidRDefault="00254A8E" w:rsidP="00575F82">
      <w:pPr>
        <w:pStyle w:val="ListParagraph"/>
        <w:numPr>
          <w:ilvl w:val="1"/>
          <w:numId w:val="40"/>
        </w:numPr>
        <w:spacing w:line="240" w:lineRule="auto"/>
        <w:ind w:left="709" w:hanging="709"/>
        <w:rPr>
          <w:rFonts w:ascii="Arial" w:hAnsi="Arial"/>
          <w:sz w:val="24"/>
        </w:rPr>
      </w:pPr>
      <w:r w:rsidRPr="00575F82">
        <w:rPr>
          <w:rFonts w:ascii="Arial" w:hAnsi="Arial"/>
          <w:sz w:val="24"/>
        </w:rPr>
        <w:t>The aim of Folkestone Community Works is to improve the social and economic community cohesion in some of Folkestone most deprived areas by:</w:t>
      </w:r>
    </w:p>
    <w:p w:rsidR="00254A8E" w:rsidRPr="00254A8E" w:rsidRDefault="00254A8E" w:rsidP="00254A8E">
      <w:pPr>
        <w:numPr>
          <w:ilvl w:val="1"/>
          <w:numId w:val="14"/>
        </w:numPr>
        <w:tabs>
          <w:tab w:val="clear" w:pos="786"/>
        </w:tabs>
        <w:spacing w:line="240" w:lineRule="auto"/>
        <w:ind w:left="1134"/>
        <w:rPr>
          <w:rFonts w:ascii="Arial" w:hAnsi="Arial"/>
          <w:sz w:val="24"/>
        </w:rPr>
      </w:pPr>
      <w:r w:rsidRPr="00254A8E">
        <w:rPr>
          <w:rFonts w:ascii="Arial" w:hAnsi="Arial"/>
          <w:sz w:val="24"/>
        </w:rPr>
        <w:t>Helping residents to access jobs</w:t>
      </w:r>
    </w:p>
    <w:p w:rsidR="00254A8E" w:rsidRPr="00254A8E" w:rsidRDefault="00254A8E" w:rsidP="00254A8E">
      <w:pPr>
        <w:numPr>
          <w:ilvl w:val="1"/>
          <w:numId w:val="14"/>
        </w:numPr>
        <w:tabs>
          <w:tab w:val="clear" w:pos="786"/>
        </w:tabs>
        <w:spacing w:line="240" w:lineRule="auto"/>
        <w:ind w:left="1134"/>
        <w:rPr>
          <w:rFonts w:ascii="Arial" w:hAnsi="Arial"/>
          <w:sz w:val="24"/>
        </w:rPr>
      </w:pPr>
      <w:r w:rsidRPr="00254A8E">
        <w:rPr>
          <w:rFonts w:ascii="Arial" w:hAnsi="Arial"/>
          <w:sz w:val="24"/>
        </w:rPr>
        <w:t>Helping local businesses and start-ups to grow</w:t>
      </w:r>
    </w:p>
    <w:p w:rsidR="00254A8E" w:rsidRDefault="00254A8E" w:rsidP="00254A8E">
      <w:pPr>
        <w:numPr>
          <w:ilvl w:val="1"/>
          <w:numId w:val="14"/>
        </w:numPr>
        <w:tabs>
          <w:tab w:val="clear" w:pos="786"/>
        </w:tabs>
        <w:spacing w:line="240" w:lineRule="auto"/>
        <w:ind w:left="1134"/>
        <w:rPr>
          <w:rFonts w:ascii="Arial" w:hAnsi="Arial"/>
          <w:sz w:val="24"/>
        </w:rPr>
      </w:pPr>
      <w:r w:rsidRPr="00254A8E">
        <w:rPr>
          <w:rFonts w:ascii="Arial" w:hAnsi="Arial"/>
          <w:sz w:val="24"/>
        </w:rPr>
        <w:t>Providing new job opportunities.</w:t>
      </w:r>
    </w:p>
    <w:p w:rsidR="00575F82" w:rsidRPr="00254A8E" w:rsidRDefault="00575F82" w:rsidP="00575F82">
      <w:pPr>
        <w:spacing w:line="240" w:lineRule="auto"/>
        <w:ind w:left="1134"/>
        <w:rPr>
          <w:rFonts w:ascii="Arial" w:hAnsi="Arial"/>
          <w:sz w:val="24"/>
        </w:rPr>
      </w:pPr>
    </w:p>
    <w:p w:rsidR="002F2973" w:rsidRDefault="00575F82" w:rsidP="00575F82">
      <w:pPr>
        <w:spacing w:line="240" w:lineRule="auto"/>
        <w:ind w:left="720" w:hanging="720"/>
        <w:rPr>
          <w:rFonts w:ascii="Arial" w:hAnsi="Arial"/>
          <w:sz w:val="24"/>
        </w:rPr>
      </w:pPr>
      <w:r>
        <w:rPr>
          <w:rFonts w:ascii="Arial" w:hAnsi="Arial"/>
          <w:sz w:val="24"/>
        </w:rPr>
        <w:t>1.4</w:t>
      </w:r>
      <w:r>
        <w:rPr>
          <w:rFonts w:ascii="Arial" w:hAnsi="Arial"/>
          <w:sz w:val="24"/>
        </w:rPr>
        <w:tab/>
        <w:t>In April 2018, Shepway District Council changed its name to "The District Council of Folkestone &amp; Hythe", normally referenced as "Folkestone &amp; Hythe District Council".</w:t>
      </w:r>
    </w:p>
    <w:p w:rsidR="002736F1" w:rsidRDefault="002736F1" w:rsidP="00F7322C">
      <w:pPr>
        <w:ind w:left="1843" w:hanging="1123"/>
        <w:rPr>
          <w:rFonts w:ascii="Arial" w:hAnsi="Arial"/>
          <w:sz w:val="24"/>
        </w:rPr>
      </w:pPr>
      <w:r>
        <w:rPr>
          <w:noProof/>
          <w:lang w:eastAsia="en-GB"/>
        </w:rPr>
        <w:lastRenderedPageBreak/>
        <w:drawing>
          <wp:inline distT="0" distB="0" distL="0" distR="0" wp14:anchorId="4CCE6349" wp14:editId="6091AFF3">
            <wp:extent cx="4848225" cy="3359966"/>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noChangeArrowheads="1"/>
                    </pic:cNvPicPr>
                  </pic:nvPicPr>
                  <pic:blipFill rotWithShape="1">
                    <a:blip r:embed="rId8" cstate="print">
                      <a:extLst>
                        <a:ext uri="{28A0092B-C50C-407E-A947-70E740481C1C}">
                          <a14:useLocalDpi xmlns:a14="http://schemas.microsoft.com/office/drawing/2010/main" val="0"/>
                        </a:ext>
                      </a:extLst>
                    </a:blip>
                    <a:srcRect l="11476"/>
                    <a:stretch/>
                  </pic:blipFill>
                  <pic:spPr bwMode="auto">
                    <a:xfrm>
                      <a:off x="0" y="0"/>
                      <a:ext cx="4852144" cy="3362682"/>
                    </a:xfrm>
                    <a:prstGeom prst="rect">
                      <a:avLst/>
                    </a:prstGeom>
                    <a:noFill/>
                    <a:ln>
                      <a:noFill/>
                    </a:ln>
                    <a:extLst/>
                  </pic:spPr>
                </pic:pic>
              </a:graphicData>
            </a:graphic>
          </wp:inline>
        </w:drawing>
      </w:r>
    </w:p>
    <w:p w:rsidR="002736F1" w:rsidRDefault="002736F1" w:rsidP="00F7322C">
      <w:pPr>
        <w:ind w:left="1843" w:hanging="1123"/>
        <w:rPr>
          <w:rFonts w:ascii="Arial" w:hAnsi="Arial"/>
          <w:sz w:val="24"/>
        </w:rPr>
      </w:pPr>
    </w:p>
    <w:p w:rsidR="00F7322C" w:rsidRPr="002736F1" w:rsidRDefault="00254A8E" w:rsidP="002736F1">
      <w:pPr>
        <w:ind w:firstLine="709"/>
        <w:rPr>
          <w:rFonts w:ascii="Arial" w:hAnsi="Arial" w:cs="Arial"/>
          <w:bCs/>
        </w:rPr>
      </w:pPr>
      <w:r w:rsidRPr="002736F1">
        <w:rPr>
          <w:rFonts w:ascii="Arial" w:hAnsi="Arial" w:cs="Arial"/>
          <w:bCs/>
        </w:rPr>
        <w:t>Figure 1</w:t>
      </w:r>
      <w:r w:rsidR="00F7322C" w:rsidRPr="002736F1">
        <w:rPr>
          <w:rFonts w:ascii="Arial" w:hAnsi="Arial" w:cs="Arial"/>
          <w:bCs/>
        </w:rPr>
        <w:t xml:space="preserve"> - Map showing the </w:t>
      </w:r>
      <w:r w:rsidR="009144DA" w:rsidRPr="002736F1">
        <w:rPr>
          <w:rFonts w:ascii="Arial" w:hAnsi="Arial" w:cs="Arial"/>
          <w:bCs/>
        </w:rPr>
        <w:t>Folkestone Community Works</w:t>
      </w:r>
      <w:r w:rsidR="00F7322C" w:rsidRPr="002736F1">
        <w:rPr>
          <w:rFonts w:ascii="Arial" w:hAnsi="Arial" w:cs="Arial"/>
          <w:bCs/>
        </w:rPr>
        <w:t xml:space="preserve"> in Folkestone </w:t>
      </w:r>
    </w:p>
    <w:p w:rsidR="00575F82" w:rsidRDefault="00575F82" w:rsidP="00575F82">
      <w:pPr>
        <w:spacing w:line="240" w:lineRule="auto"/>
        <w:ind w:left="709"/>
        <w:rPr>
          <w:rFonts w:ascii="Arial" w:hAnsi="Arial"/>
          <w:sz w:val="24"/>
        </w:rPr>
      </w:pPr>
    </w:p>
    <w:p w:rsidR="002736F1" w:rsidRDefault="00575F82" w:rsidP="00575F82">
      <w:pPr>
        <w:spacing w:line="240" w:lineRule="auto"/>
        <w:ind w:left="709" w:hanging="709"/>
        <w:rPr>
          <w:rFonts w:ascii="Arial" w:hAnsi="Arial"/>
          <w:sz w:val="24"/>
        </w:rPr>
      </w:pPr>
      <w:r>
        <w:rPr>
          <w:rFonts w:ascii="Arial" w:hAnsi="Arial"/>
          <w:sz w:val="24"/>
        </w:rPr>
        <w:t>1.5</w:t>
      </w:r>
      <w:r>
        <w:rPr>
          <w:rFonts w:ascii="Arial" w:hAnsi="Arial"/>
          <w:sz w:val="24"/>
        </w:rPr>
        <w:tab/>
      </w:r>
      <w:r w:rsidR="002736F1">
        <w:rPr>
          <w:rFonts w:ascii="Arial" w:hAnsi="Arial"/>
          <w:sz w:val="24"/>
        </w:rPr>
        <w:t xml:space="preserve">Funding for the </w:t>
      </w:r>
      <w:r w:rsidR="002736F1" w:rsidRPr="002F2973">
        <w:rPr>
          <w:rFonts w:ascii="Arial" w:hAnsi="Arial"/>
          <w:sz w:val="24"/>
        </w:rPr>
        <w:t>Folk</w:t>
      </w:r>
      <w:r w:rsidR="002736F1">
        <w:rPr>
          <w:rFonts w:ascii="Arial" w:hAnsi="Arial"/>
          <w:sz w:val="24"/>
        </w:rPr>
        <w:t xml:space="preserve">estone Community Works programme will be targeted on a defined area </w:t>
      </w:r>
      <w:r w:rsidR="002736F1" w:rsidRPr="002F2973">
        <w:rPr>
          <w:rFonts w:ascii="Arial" w:hAnsi="Arial"/>
          <w:sz w:val="24"/>
        </w:rPr>
        <w:t>of Folkestone</w:t>
      </w:r>
      <w:r w:rsidR="002736F1">
        <w:rPr>
          <w:rFonts w:ascii="Arial" w:hAnsi="Arial"/>
          <w:sz w:val="24"/>
        </w:rPr>
        <w:t xml:space="preserve"> (Figure 1), where grants will be available for </w:t>
      </w:r>
      <w:r w:rsidR="002736F1" w:rsidRPr="00254A8E">
        <w:rPr>
          <w:rFonts w:ascii="Arial" w:hAnsi="Arial"/>
          <w:sz w:val="24"/>
        </w:rPr>
        <w:t xml:space="preserve">organisations and businesses to deliver the </w:t>
      </w:r>
      <w:r w:rsidR="002736F1">
        <w:rPr>
          <w:rFonts w:ascii="Arial" w:hAnsi="Arial"/>
          <w:sz w:val="24"/>
        </w:rPr>
        <w:t xml:space="preserve">programme strategy, which was developed in 2016 as part of the programme application process. </w:t>
      </w:r>
    </w:p>
    <w:p w:rsidR="00AC521B" w:rsidRDefault="00AC521B" w:rsidP="00AC521B">
      <w:pPr>
        <w:spacing w:line="240" w:lineRule="auto"/>
        <w:ind w:left="709"/>
        <w:rPr>
          <w:rFonts w:ascii="Arial" w:hAnsi="Arial"/>
          <w:sz w:val="24"/>
        </w:rPr>
      </w:pPr>
    </w:p>
    <w:p w:rsidR="009144DA" w:rsidRPr="00575F82" w:rsidRDefault="00AC521B" w:rsidP="00575F82">
      <w:pPr>
        <w:pStyle w:val="ListParagraph"/>
        <w:numPr>
          <w:ilvl w:val="1"/>
          <w:numId w:val="41"/>
        </w:numPr>
        <w:tabs>
          <w:tab w:val="num" w:pos="709"/>
        </w:tabs>
        <w:spacing w:line="240" w:lineRule="auto"/>
        <w:ind w:left="709" w:hanging="709"/>
        <w:rPr>
          <w:rFonts w:ascii="Arial" w:hAnsi="Arial"/>
          <w:sz w:val="24"/>
        </w:rPr>
      </w:pPr>
      <w:r w:rsidRPr="00575F82">
        <w:rPr>
          <w:rFonts w:ascii="Arial" w:hAnsi="Arial"/>
          <w:sz w:val="24"/>
        </w:rPr>
        <w:t xml:space="preserve">Folkestone Community Works </w:t>
      </w:r>
      <w:r w:rsidR="004A245C" w:rsidRPr="00575F82">
        <w:rPr>
          <w:rFonts w:ascii="Arial" w:hAnsi="Arial"/>
          <w:sz w:val="24"/>
        </w:rPr>
        <w:t>programme</w:t>
      </w:r>
      <w:r w:rsidR="009144DA" w:rsidRPr="00575F82">
        <w:rPr>
          <w:rFonts w:ascii="Arial" w:hAnsi="Arial"/>
          <w:sz w:val="24"/>
        </w:rPr>
        <w:t xml:space="preserve"> is structured around three objectives with eight activities:</w:t>
      </w:r>
    </w:p>
    <w:p w:rsidR="009144DA" w:rsidRDefault="009144DA" w:rsidP="009144DA">
      <w:pPr>
        <w:pStyle w:val="ListParagraph"/>
        <w:rPr>
          <w:rFonts w:ascii="Arial" w:hAnsi="Arial"/>
          <w:sz w:val="24"/>
        </w:rPr>
      </w:pPr>
    </w:p>
    <w:p w:rsidR="009144DA" w:rsidRDefault="009144DA" w:rsidP="009144DA">
      <w:pPr>
        <w:spacing w:line="276" w:lineRule="auto"/>
        <w:ind w:left="709"/>
        <w:rPr>
          <w:rFonts w:ascii="Arial" w:hAnsi="Arial"/>
          <w:sz w:val="24"/>
        </w:rPr>
      </w:pPr>
      <w:r w:rsidRPr="009144DA">
        <w:rPr>
          <w:rFonts w:ascii="Arial" w:hAnsi="Arial"/>
          <w:b/>
          <w:sz w:val="24"/>
        </w:rPr>
        <w:t>Objective 1</w:t>
      </w:r>
      <w:r>
        <w:rPr>
          <w:rFonts w:ascii="Arial" w:hAnsi="Arial"/>
          <w:sz w:val="24"/>
        </w:rPr>
        <w:t xml:space="preserve"> – Enhancing work-readiness and well –being</w:t>
      </w:r>
    </w:p>
    <w:p w:rsidR="009144DA" w:rsidRPr="009144DA" w:rsidRDefault="009144DA" w:rsidP="009144DA">
      <w:pPr>
        <w:spacing w:line="276" w:lineRule="auto"/>
        <w:ind w:left="709"/>
        <w:rPr>
          <w:rFonts w:ascii="Arial" w:hAnsi="Arial"/>
          <w:sz w:val="24"/>
        </w:rPr>
      </w:pPr>
      <w:r>
        <w:rPr>
          <w:rFonts w:ascii="Arial" w:hAnsi="Arial"/>
          <w:sz w:val="24"/>
        </w:rPr>
        <w:tab/>
      </w:r>
      <w:r w:rsidRPr="009144DA">
        <w:rPr>
          <w:rFonts w:ascii="Arial" w:hAnsi="Arial"/>
          <w:sz w:val="24"/>
        </w:rPr>
        <w:t xml:space="preserve">Action </w:t>
      </w:r>
      <w:r w:rsidR="004A245C">
        <w:rPr>
          <w:rFonts w:ascii="Arial" w:hAnsi="Arial"/>
          <w:sz w:val="24"/>
        </w:rPr>
        <w:t>1.</w:t>
      </w:r>
      <w:r w:rsidRPr="009144DA">
        <w:rPr>
          <w:rFonts w:ascii="Arial" w:hAnsi="Arial"/>
          <w:sz w:val="24"/>
        </w:rPr>
        <w:t>1: Work experience and job preparation for young people</w:t>
      </w:r>
    </w:p>
    <w:p w:rsidR="009144DA" w:rsidRPr="009144DA" w:rsidRDefault="009144DA" w:rsidP="00857352">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1.</w:t>
      </w:r>
      <w:r w:rsidRPr="009144DA">
        <w:rPr>
          <w:rFonts w:ascii="Arial" w:hAnsi="Arial"/>
          <w:sz w:val="24"/>
        </w:rPr>
        <w:t>2: Getting people back into work</w:t>
      </w:r>
    </w:p>
    <w:p w:rsidR="009144DA" w:rsidRPr="009144DA" w:rsidRDefault="009144DA" w:rsidP="00857352">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1.</w:t>
      </w:r>
      <w:r w:rsidRPr="009144DA">
        <w:rPr>
          <w:rFonts w:ascii="Arial" w:hAnsi="Arial"/>
          <w:sz w:val="24"/>
        </w:rPr>
        <w:t>3: Promoting emotional and physical well-being</w:t>
      </w:r>
    </w:p>
    <w:p w:rsidR="009144DA" w:rsidRDefault="009144DA" w:rsidP="00857352">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1.</w:t>
      </w:r>
      <w:r w:rsidRPr="009144DA">
        <w:rPr>
          <w:rFonts w:ascii="Arial" w:hAnsi="Arial"/>
          <w:sz w:val="24"/>
        </w:rPr>
        <w:t>4: Promoting financial wellbeing</w:t>
      </w:r>
    </w:p>
    <w:p w:rsidR="009144DA" w:rsidRDefault="009144DA" w:rsidP="009144DA">
      <w:pPr>
        <w:spacing w:line="276" w:lineRule="auto"/>
        <w:ind w:left="1407" w:firstLine="11"/>
        <w:rPr>
          <w:rFonts w:ascii="Arial" w:hAnsi="Arial"/>
          <w:sz w:val="24"/>
        </w:rPr>
      </w:pPr>
    </w:p>
    <w:p w:rsidR="009144DA" w:rsidRDefault="009144DA" w:rsidP="009144DA">
      <w:pPr>
        <w:spacing w:line="276" w:lineRule="auto"/>
        <w:ind w:left="709"/>
        <w:rPr>
          <w:rFonts w:ascii="Arial" w:hAnsi="Arial"/>
          <w:sz w:val="24"/>
        </w:rPr>
      </w:pPr>
      <w:r w:rsidRPr="009144DA">
        <w:rPr>
          <w:rFonts w:ascii="Arial" w:hAnsi="Arial"/>
          <w:b/>
          <w:sz w:val="24"/>
        </w:rPr>
        <w:t>Objective 2</w:t>
      </w:r>
      <w:r>
        <w:rPr>
          <w:rFonts w:ascii="Arial" w:hAnsi="Arial"/>
          <w:sz w:val="24"/>
        </w:rPr>
        <w:t xml:space="preserve"> – Promoting local business and social enterprise</w:t>
      </w:r>
    </w:p>
    <w:p w:rsidR="009144DA" w:rsidRPr="009144DA" w:rsidRDefault="009144DA" w:rsidP="009144DA">
      <w:pPr>
        <w:spacing w:line="276" w:lineRule="auto"/>
        <w:ind w:left="709"/>
        <w:rPr>
          <w:rFonts w:ascii="Arial" w:hAnsi="Arial"/>
          <w:sz w:val="24"/>
        </w:rPr>
      </w:pPr>
      <w:r>
        <w:rPr>
          <w:rFonts w:ascii="Arial" w:hAnsi="Arial"/>
          <w:sz w:val="24"/>
        </w:rPr>
        <w:tab/>
      </w:r>
      <w:r w:rsidRPr="009144DA">
        <w:rPr>
          <w:rFonts w:ascii="Arial" w:hAnsi="Arial"/>
          <w:sz w:val="24"/>
        </w:rPr>
        <w:t xml:space="preserve">Action </w:t>
      </w:r>
      <w:r w:rsidR="004A245C">
        <w:rPr>
          <w:rFonts w:ascii="Arial" w:hAnsi="Arial"/>
          <w:sz w:val="24"/>
        </w:rPr>
        <w:t>2.</w:t>
      </w:r>
      <w:r w:rsidRPr="009144DA">
        <w:rPr>
          <w:rFonts w:ascii="Arial" w:hAnsi="Arial"/>
          <w:sz w:val="24"/>
        </w:rPr>
        <w:t>5: Promotion of social enterprise</w:t>
      </w:r>
    </w:p>
    <w:p w:rsidR="009144DA" w:rsidRPr="009144DA" w:rsidRDefault="009144DA" w:rsidP="00857352">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2.</w:t>
      </w:r>
      <w:r w:rsidRPr="009144DA">
        <w:rPr>
          <w:rFonts w:ascii="Arial" w:hAnsi="Arial"/>
          <w:sz w:val="24"/>
        </w:rPr>
        <w:t>6: Support for business start-ups</w:t>
      </w:r>
    </w:p>
    <w:p w:rsidR="009144DA" w:rsidRDefault="009144DA" w:rsidP="00857352">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2.</w:t>
      </w:r>
      <w:r w:rsidRPr="009144DA">
        <w:rPr>
          <w:rFonts w:ascii="Arial" w:hAnsi="Arial"/>
          <w:sz w:val="24"/>
        </w:rPr>
        <w:t>7: DIY Space /incubation</w:t>
      </w:r>
    </w:p>
    <w:p w:rsidR="009144DA" w:rsidRDefault="009144DA" w:rsidP="009144DA">
      <w:pPr>
        <w:spacing w:line="276" w:lineRule="auto"/>
        <w:ind w:left="1440"/>
        <w:rPr>
          <w:rFonts w:ascii="Arial" w:hAnsi="Arial"/>
          <w:sz w:val="24"/>
        </w:rPr>
      </w:pPr>
    </w:p>
    <w:p w:rsidR="009144DA" w:rsidRDefault="009144DA" w:rsidP="009144DA">
      <w:pPr>
        <w:spacing w:line="276" w:lineRule="auto"/>
        <w:ind w:left="709"/>
        <w:rPr>
          <w:rFonts w:ascii="Arial" w:hAnsi="Arial"/>
          <w:sz w:val="24"/>
        </w:rPr>
      </w:pPr>
      <w:r w:rsidRPr="009144DA">
        <w:rPr>
          <w:rFonts w:ascii="Arial" w:hAnsi="Arial"/>
          <w:b/>
          <w:sz w:val="24"/>
        </w:rPr>
        <w:t>Objective 3</w:t>
      </w:r>
      <w:r>
        <w:rPr>
          <w:rFonts w:ascii="Arial" w:hAnsi="Arial"/>
          <w:sz w:val="24"/>
        </w:rPr>
        <w:t xml:space="preserve"> – Integrated delivery mechanism for the strategy</w:t>
      </w:r>
    </w:p>
    <w:p w:rsidR="009144DA" w:rsidRDefault="009144DA" w:rsidP="00514EED">
      <w:pPr>
        <w:spacing w:line="276" w:lineRule="auto"/>
        <w:ind w:firstLine="709"/>
        <w:rPr>
          <w:rFonts w:ascii="Arial" w:hAnsi="Arial"/>
          <w:sz w:val="24"/>
        </w:rPr>
      </w:pPr>
      <w:r w:rsidRPr="009144DA">
        <w:rPr>
          <w:rFonts w:ascii="Arial" w:hAnsi="Arial"/>
          <w:sz w:val="24"/>
        </w:rPr>
        <w:t xml:space="preserve">Action </w:t>
      </w:r>
      <w:r w:rsidR="004A245C">
        <w:rPr>
          <w:rFonts w:ascii="Arial" w:hAnsi="Arial"/>
          <w:sz w:val="24"/>
        </w:rPr>
        <w:t>3.</w:t>
      </w:r>
      <w:r w:rsidRPr="009144DA">
        <w:rPr>
          <w:rFonts w:ascii="Arial" w:hAnsi="Arial"/>
          <w:sz w:val="24"/>
        </w:rPr>
        <w:t>8: Setting up and operating the Community Hub</w:t>
      </w:r>
    </w:p>
    <w:p w:rsidR="005F4D7E" w:rsidRDefault="005F4D7E" w:rsidP="009144DA">
      <w:pPr>
        <w:spacing w:line="276" w:lineRule="auto"/>
        <w:ind w:left="709"/>
        <w:rPr>
          <w:rFonts w:ascii="Arial" w:hAnsi="Arial"/>
          <w:sz w:val="24"/>
        </w:rPr>
      </w:pPr>
    </w:p>
    <w:p w:rsidR="009144DA" w:rsidRPr="00575F82" w:rsidRDefault="009144DA" w:rsidP="00575F82">
      <w:pPr>
        <w:pStyle w:val="ListParagraph"/>
        <w:numPr>
          <w:ilvl w:val="1"/>
          <w:numId w:val="41"/>
        </w:numPr>
        <w:spacing w:line="240" w:lineRule="auto"/>
        <w:ind w:left="709" w:hanging="709"/>
        <w:rPr>
          <w:rFonts w:ascii="Arial" w:hAnsi="Arial"/>
          <w:sz w:val="24"/>
        </w:rPr>
      </w:pPr>
      <w:r w:rsidRPr="00575F82">
        <w:rPr>
          <w:rFonts w:ascii="Arial" w:hAnsi="Arial"/>
          <w:sz w:val="24"/>
        </w:rPr>
        <w:lastRenderedPageBreak/>
        <w:t>Folkestone Community Works aims to support 1,000 people including 350 unemployed, 350 economically inactive, 250 people with disabilities, 75 people from ethnic minorities and 100 people over 50+. We expect the programme will help at least 200 people to enter education or training who were not previously, 160 unemployed to find a job and 189 economically inactive people to find a job or start looking for one</w:t>
      </w:r>
      <w:r w:rsidR="00E44217" w:rsidRPr="00575F82">
        <w:rPr>
          <w:rFonts w:ascii="Arial" w:hAnsi="Arial"/>
          <w:sz w:val="24"/>
        </w:rPr>
        <w:t>.</w:t>
      </w:r>
    </w:p>
    <w:p w:rsidR="009144DA" w:rsidRPr="009144DA" w:rsidRDefault="009144DA" w:rsidP="00CD4E0D">
      <w:pPr>
        <w:spacing w:line="240" w:lineRule="auto"/>
        <w:ind w:left="360"/>
        <w:rPr>
          <w:rFonts w:ascii="Arial" w:hAnsi="Arial"/>
          <w:sz w:val="24"/>
        </w:rPr>
      </w:pPr>
    </w:p>
    <w:p w:rsidR="002B0F23" w:rsidRDefault="009144DA" w:rsidP="00575F82">
      <w:pPr>
        <w:numPr>
          <w:ilvl w:val="1"/>
          <w:numId w:val="41"/>
        </w:numPr>
        <w:spacing w:line="240" w:lineRule="auto"/>
        <w:ind w:left="709" w:hanging="709"/>
        <w:rPr>
          <w:rFonts w:ascii="Arial" w:hAnsi="Arial"/>
          <w:sz w:val="24"/>
        </w:rPr>
      </w:pPr>
      <w:r w:rsidRPr="009144DA">
        <w:rPr>
          <w:rFonts w:ascii="Arial" w:hAnsi="Arial"/>
          <w:sz w:val="24"/>
        </w:rPr>
        <w:t>Folkestone Community Works also aims to support 148 new enterprises to be created, 195 existing businesses to grow, and create at least 98 new jobs as well as help 175 potential entrepreneurs to be enterprise ready. The</w:t>
      </w:r>
      <w:r w:rsidR="00CD4E0D">
        <w:rPr>
          <w:rFonts w:ascii="Arial" w:hAnsi="Arial"/>
          <w:sz w:val="24"/>
        </w:rPr>
        <w:t xml:space="preserve">re is also scope to refurbish 400sqm of </w:t>
      </w:r>
      <w:r w:rsidRPr="009144DA">
        <w:rPr>
          <w:rFonts w:ascii="Arial" w:hAnsi="Arial"/>
          <w:sz w:val="24"/>
        </w:rPr>
        <w:t>public/commercial buildings.</w:t>
      </w:r>
    </w:p>
    <w:p w:rsidR="005866DB" w:rsidRDefault="005866DB" w:rsidP="005866DB">
      <w:pPr>
        <w:pStyle w:val="ListParagraph"/>
        <w:rPr>
          <w:rFonts w:ascii="Arial" w:hAnsi="Arial"/>
          <w:sz w:val="24"/>
        </w:rPr>
      </w:pPr>
    </w:p>
    <w:p w:rsidR="005866DB" w:rsidRDefault="005866DB" w:rsidP="005866DB">
      <w:pPr>
        <w:spacing w:line="240" w:lineRule="auto"/>
        <w:ind w:left="709"/>
        <w:rPr>
          <w:rFonts w:ascii="Arial" w:hAnsi="Arial"/>
          <w:sz w:val="24"/>
        </w:rPr>
      </w:pPr>
    </w:p>
    <w:p w:rsidR="006D78D0" w:rsidRDefault="006D78D0" w:rsidP="00857352">
      <w:pPr>
        <w:pStyle w:val="ListParagraph"/>
        <w:rPr>
          <w:rFonts w:ascii="Arial" w:hAnsi="Arial"/>
          <w:sz w:val="24"/>
        </w:rPr>
      </w:pPr>
    </w:p>
    <w:p w:rsidR="006D78D0" w:rsidRPr="00575F82" w:rsidRDefault="006D6A11" w:rsidP="00575F82">
      <w:pPr>
        <w:pStyle w:val="ListParagraph"/>
        <w:numPr>
          <w:ilvl w:val="0"/>
          <w:numId w:val="41"/>
        </w:numPr>
        <w:tabs>
          <w:tab w:val="num" w:pos="709"/>
        </w:tabs>
        <w:spacing w:line="240" w:lineRule="auto"/>
        <w:rPr>
          <w:rFonts w:ascii="Arial" w:hAnsi="Arial"/>
          <w:b/>
          <w:sz w:val="24"/>
        </w:rPr>
      </w:pPr>
      <w:r w:rsidRPr="00575F82">
        <w:rPr>
          <w:rFonts w:ascii="Arial" w:hAnsi="Arial"/>
          <w:b/>
          <w:sz w:val="24"/>
        </w:rPr>
        <w:t>PROJECT WORKSHOPS</w:t>
      </w:r>
    </w:p>
    <w:p w:rsidR="00E97EA1" w:rsidRDefault="00E97EA1" w:rsidP="00E97EA1">
      <w:pPr>
        <w:pStyle w:val="ListParagraph"/>
        <w:spacing w:line="240" w:lineRule="auto"/>
        <w:ind w:left="709"/>
        <w:rPr>
          <w:rFonts w:ascii="Arial" w:hAnsi="Arial"/>
          <w:b/>
          <w:sz w:val="24"/>
        </w:rPr>
      </w:pPr>
    </w:p>
    <w:p w:rsidR="006D6A11" w:rsidRDefault="006D6A11" w:rsidP="00514EED">
      <w:pPr>
        <w:tabs>
          <w:tab w:val="num" w:pos="709"/>
        </w:tabs>
        <w:spacing w:line="240" w:lineRule="auto"/>
        <w:rPr>
          <w:rFonts w:ascii="Arial" w:hAnsi="Arial"/>
          <w:sz w:val="24"/>
        </w:rPr>
      </w:pPr>
      <w:r>
        <w:rPr>
          <w:rFonts w:ascii="Arial" w:hAnsi="Arial"/>
          <w:sz w:val="24"/>
        </w:rPr>
        <w:t>During 2019</w:t>
      </w:r>
      <w:r w:rsidR="00E86868">
        <w:rPr>
          <w:rFonts w:ascii="Arial" w:hAnsi="Arial"/>
          <w:sz w:val="24"/>
        </w:rPr>
        <w:t xml:space="preserve"> and 2020</w:t>
      </w:r>
      <w:r>
        <w:rPr>
          <w:rFonts w:ascii="Arial" w:hAnsi="Arial"/>
          <w:sz w:val="24"/>
        </w:rPr>
        <w:t xml:space="preserve"> there is expected to be </w:t>
      </w:r>
      <w:r w:rsidR="00E86868">
        <w:rPr>
          <w:rFonts w:ascii="Arial" w:hAnsi="Arial"/>
          <w:sz w:val="24"/>
        </w:rPr>
        <w:t>a number of additional c</w:t>
      </w:r>
      <w:r>
        <w:rPr>
          <w:rFonts w:ascii="Arial" w:hAnsi="Arial"/>
          <w:sz w:val="24"/>
        </w:rPr>
        <w:t>all</w:t>
      </w:r>
      <w:r w:rsidR="00E86868">
        <w:rPr>
          <w:rFonts w:ascii="Arial" w:hAnsi="Arial"/>
          <w:sz w:val="24"/>
        </w:rPr>
        <w:t>s for p</w:t>
      </w:r>
      <w:r>
        <w:rPr>
          <w:rFonts w:ascii="Arial" w:hAnsi="Arial"/>
          <w:sz w:val="24"/>
        </w:rPr>
        <w:t>rojects and support is required to hold workshops for prospective project applicants and</w:t>
      </w:r>
      <w:r w:rsidR="00E86868">
        <w:rPr>
          <w:rFonts w:ascii="Arial" w:hAnsi="Arial"/>
          <w:sz w:val="24"/>
        </w:rPr>
        <w:t xml:space="preserve"> for projects already contracted</w:t>
      </w:r>
      <w:r>
        <w:rPr>
          <w:rFonts w:ascii="Arial" w:hAnsi="Arial"/>
          <w:sz w:val="24"/>
        </w:rPr>
        <w:t xml:space="preserve">. </w:t>
      </w:r>
    </w:p>
    <w:p w:rsidR="006D6A11" w:rsidRDefault="006D6A11" w:rsidP="00514EED">
      <w:pPr>
        <w:tabs>
          <w:tab w:val="num" w:pos="709"/>
        </w:tabs>
        <w:spacing w:line="240" w:lineRule="auto"/>
        <w:rPr>
          <w:rFonts w:ascii="Arial" w:hAnsi="Arial"/>
          <w:sz w:val="24"/>
        </w:rPr>
      </w:pPr>
    </w:p>
    <w:p w:rsidR="00AE646D" w:rsidRPr="00FF7978" w:rsidRDefault="006D6A11" w:rsidP="00514EED">
      <w:pPr>
        <w:tabs>
          <w:tab w:val="num" w:pos="709"/>
        </w:tabs>
        <w:spacing w:line="240" w:lineRule="auto"/>
        <w:rPr>
          <w:rFonts w:ascii="Arial" w:hAnsi="Arial"/>
          <w:sz w:val="24"/>
        </w:rPr>
      </w:pPr>
      <w:r>
        <w:rPr>
          <w:rFonts w:ascii="Arial" w:hAnsi="Arial"/>
          <w:sz w:val="24"/>
        </w:rPr>
        <w:t>We envisage similar workshops to those held for prospective applicants during the first C</w:t>
      </w:r>
      <w:r w:rsidRPr="00FF7978">
        <w:rPr>
          <w:rFonts w:ascii="Arial" w:hAnsi="Arial"/>
          <w:sz w:val="24"/>
        </w:rPr>
        <w:t>all</w:t>
      </w:r>
      <w:r>
        <w:rPr>
          <w:rFonts w:ascii="Arial" w:hAnsi="Arial"/>
          <w:sz w:val="24"/>
        </w:rPr>
        <w:t xml:space="preserve"> for Projects in 2018 as outlined below</w:t>
      </w:r>
    </w:p>
    <w:p w:rsidR="00941E2E" w:rsidRPr="00E16E5E" w:rsidRDefault="00AE646D" w:rsidP="00472CB7">
      <w:pPr>
        <w:pStyle w:val="ListParagraph"/>
        <w:numPr>
          <w:ilvl w:val="0"/>
          <w:numId w:val="38"/>
        </w:numPr>
        <w:tabs>
          <w:tab w:val="num" w:pos="709"/>
        </w:tabs>
        <w:spacing w:line="240" w:lineRule="auto"/>
        <w:rPr>
          <w:rFonts w:ascii="Arial" w:hAnsi="Arial"/>
          <w:sz w:val="24"/>
        </w:rPr>
      </w:pPr>
      <w:r w:rsidRPr="00E16E5E">
        <w:rPr>
          <w:rFonts w:ascii="Arial" w:hAnsi="Arial"/>
          <w:b/>
          <w:sz w:val="24"/>
        </w:rPr>
        <w:t>Workshop</w:t>
      </w:r>
      <w:r w:rsidRPr="00E16E5E">
        <w:rPr>
          <w:rFonts w:ascii="Arial" w:hAnsi="Arial"/>
          <w:sz w:val="24"/>
        </w:rPr>
        <w:t xml:space="preserve"> </w:t>
      </w:r>
    </w:p>
    <w:p w:rsidR="00941E2E" w:rsidRPr="00E16E5E" w:rsidRDefault="0054606C" w:rsidP="00941E2E">
      <w:pPr>
        <w:pStyle w:val="ListParagraph"/>
        <w:numPr>
          <w:ilvl w:val="1"/>
          <w:numId w:val="38"/>
        </w:numPr>
        <w:tabs>
          <w:tab w:val="num" w:pos="709"/>
        </w:tabs>
        <w:spacing w:line="240" w:lineRule="auto"/>
        <w:rPr>
          <w:rFonts w:ascii="Arial" w:hAnsi="Arial"/>
          <w:sz w:val="24"/>
        </w:rPr>
      </w:pPr>
      <w:r w:rsidRPr="00E16E5E">
        <w:rPr>
          <w:rFonts w:ascii="Arial" w:hAnsi="Arial"/>
          <w:sz w:val="24"/>
        </w:rPr>
        <w:t>First session 10:30am to 1:00pm prese</w:t>
      </w:r>
      <w:r w:rsidR="00472CB7" w:rsidRPr="00E16E5E">
        <w:rPr>
          <w:rFonts w:ascii="Arial" w:hAnsi="Arial"/>
          <w:sz w:val="24"/>
        </w:rPr>
        <w:t>n</w:t>
      </w:r>
      <w:r w:rsidRPr="00E16E5E">
        <w:rPr>
          <w:rFonts w:ascii="Arial" w:hAnsi="Arial"/>
          <w:sz w:val="24"/>
        </w:rPr>
        <w:t>tations</w:t>
      </w:r>
      <w:r w:rsidR="00472CB7" w:rsidRPr="00E16E5E">
        <w:rPr>
          <w:rFonts w:ascii="Arial" w:hAnsi="Arial"/>
          <w:sz w:val="24"/>
        </w:rPr>
        <w:t xml:space="preserve"> on key topics for organisations</w:t>
      </w:r>
      <w:r w:rsidR="00941E2E" w:rsidRPr="00E16E5E">
        <w:rPr>
          <w:rFonts w:ascii="Arial" w:hAnsi="Arial"/>
          <w:sz w:val="24"/>
        </w:rPr>
        <w:t xml:space="preserve"> wanting to </w:t>
      </w:r>
      <w:r w:rsidR="00472CB7" w:rsidRPr="00E16E5E">
        <w:rPr>
          <w:rFonts w:ascii="Arial" w:hAnsi="Arial"/>
          <w:sz w:val="24"/>
        </w:rPr>
        <w:t xml:space="preserve">access ESF and/or ERDF funding and complete the </w:t>
      </w:r>
      <w:r w:rsidR="00941E2E" w:rsidRPr="00E16E5E">
        <w:rPr>
          <w:rFonts w:ascii="Arial" w:hAnsi="Arial"/>
          <w:sz w:val="24"/>
        </w:rPr>
        <w:t xml:space="preserve">project </w:t>
      </w:r>
      <w:r w:rsidR="00472CB7" w:rsidRPr="00E16E5E">
        <w:rPr>
          <w:rFonts w:ascii="Arial" w:hAnsi="Arial"/>
          <w:sz w:val="24"/>
        </w:rPr>
        <w:t xml:space="preserve">application </w:t>
      </w:r>
      <w:r w:rsidR="00941E2E" w:rsidRPr="00E16E5E">
        <w:rPr>
          <w:rFonts w:ascii="Arial" w:hAnsi="Arial"/>
          <w:sz w:val="24"/>
        </w:rPr>
        <w:t xml:space="preserve">form </w:t>
      </w:r>
      <w:r w:rsidR="00472CB7" w:rsidRPr="00E16E5E">
        <w:rPr>
          <w:rFonts w:ascii="Arial" w:hAnsi="Arial"/>
          <w:sz w:val="24"/>
        </w:rPr>
        <w:t>such as budget</w:t>
      </w:r>
      <w:r w:rsidR="00941E2E" w:rsidRPr="00E16E5E">
        <w:rPr>
          <w:rFonts w:ascii="Arial" w:hAnsi="Arial"/>
          <w:sz w:val="24"/>
        </w:rPr>
        <w:t>s</w:t>
      </w:r>
      <w:r w:rsidR="00472CB7" w:rsidRPr="00E16E5E">
        <w:rPr>
          <w:rFonts w:ascii="Arial" w:hAnsi="Arial"/>
          <w:sz w:val="24"/>
        </w:rPr>
        <w:t>, match funding, procurement, outputs and results</w:t>
      </w:r>
      <w:r w:rsidR="00941E2E" w:rsidRPr="00E16E5E">
        <w:rPr>
          <w:rFonts w:ascii="Arial" w:hAnsi="Arial"/>
          <w:sz w:val="24"/>
        </w:rPr>
        <w:t>, monitoring and evidence and state aid</w:t>
      </w:r>
      <w:r w:rsidR="00472CB7" w:rsidRPr="00E16E5E">
        <w:rPr>
          <w:rFonts w:ascii="Arial" w:hAnsi="Arial"/>
          <w:sz w:val="24"/>
        </w:rPr>
        <w:t>.</w:t>
      </w:r>
    </w:p>
    <w:p w:rsidR="00472CB7" w:rsidRDefault="00941E2E" w:rsidP="00941E2E">
      <w:pPr>
        <w:pStyle w:val="ListParagraph"/>
        <w:numPr>
          <w:ilvl w:val="1"/>
          <w:numId w:val="38"/>
        </w:numPr>
        <w:tabs>
          <w:tab w:val="num" w:pos="709"/>
        </w:tabs>
        <w:spacing w:line="240" w:lineRule="auto"/>
        <w:rPr>
          <w:rFonts w:ascii="Arial" w:hAnsi="Arial"/>
          <w:sz w:val="24"/>
        </w:rPr>
      </w:pPr>
      <w:r w:rsidRPr="00E16E5E">
        <w:rPr>
          <w:rFonts w:ascii="Arial" w:hAnsi="Arial"/>
          <w:sz w:val="24"/>
        </w:rPr>
        <w:t xml:space="preserve">Second session: 1.00pm to 4pm 1:1’s or small groups. Organisations will be asked to pre-book and identify areas they want further guidance on.  </w:t>
      </w:r>
    </w:p>
    <w:p w:rsidR="005866DB" w:rsidRDefault="005866DB" w:rsidP="005866DB">
      <w:pPr>
        <w:pStyle w:val="ListParagraph"/>
        <w:spacing w:line="240" w:lineRule="auto"/>
        <w:ind w:left="1440"/>
        <w:rPr>
          <w:rFonts w:ascii="Arial" w:hAnsi="Arial"/>
          <w:sz w:val="24"/>
        </w:rPr>
      </w:pPr>
    </w:p>
    <w:p w:rsidR="006D6A11" w:rsidRPr="006D6A11" w:rsidRDefault="006D6A11" w:rsidP="005866DB">
      <w:pPr>
        <w:spacing w:line="240" w:lineRule="auto"/>
        <w:rPr>
          <w:rFonts w:ascii="Arial" w:hAnsi="Arial"/>
          <w:sz w:val="24"/>
        </w:rPr>
      </w:pPr>
      <w:r>
        <w:rPr>
          <w:rFonts w:ascii="Arial" w:hAnsi="Arial"/>
          <w:sz w:val="24"/>
        </w:rPr>
        <w:t>In addition, we envisage workshops for contracted projects on topics relevant for ESIF funded projects, including on topics including</w:t>
      </w:r>
      <w:r w:rsidR="00394C15">
        <w:rPr>
          <w:rFonts w:ascii="Arial" w:hAnsi="Arial"/>
          <w:sz w:val="24"/>
        </w:rPr>
        <w:t xml:space="preserve">, but not necessarily limited to, </w:t>
      </w:r>
      <w:r>
        <w:rPr>
          <w:rFonts w:ascii="Arial" w:hAnsi="Arial"/>
          <w:sz w:val="24"/>
        </w:rPr>
        <w:t xml:space="preserve">the ESIF claims process, procurement rules, </w:t>
      </w:r>
      <w:r w:rsidR="00394C15">
        <w:rPr>
          <w:rFonts w:ascii="Arial" w:hAnsi="Arial"/>
          <w:sz w:val="24"/>
        </w:rPr>
        <w:t>evidence and data retention requirements.</w:t>
      </w:r>
    </w:p>
    <w:p w:rsidR="00AE646D" w:rsidRPr="00FF7978" w:rsidRDefault="00AE646D" w:rsidP="0054606C">
      <w:pPr>
        <w:pStyle w:val="ListParagraph"/>
        <w:spacing w:line="240" w:lineRule="auto"/>
        <w:rPr>
          <w:rFonts w:ascii="Arial" w:hAnsi="Arial"/>
          <w:sz w:val="24"/>
        </w:rPr>
      </w:pPr>
    </w:p>
    <w:p w:rsidR="00514EED" w:rsidRDefault="006D6A11" w:rsidP="006D6A11">
      <w:pPr>
        <w:tabs>
          <w:tab w:val="num" w:pos="709"/>
        </w:tabs>
        <w:spacing w:line="240" w:lineRule="auto"/>
        <w:rPr>
          <w:rFonts w:ascii="Arial" w:hAnsi="Arial"/>
          <w:sz w:val="24"/>
        </w:rPr>
      </w:pPr>
      <w:r w:rsidRPr="006D6A11">
        <w:rPr>
          <w:rFonts w:ascii="Arial" w:hAnsi="Arial"/>
          <w:sz w:val="24"/>
        </w:rPr>
        <w:t xml:space="preserve">At this stage we estimate a requirement for </w:t>
      </w:r>
      <w:r>
        <w:rPr>
          <w:rFonts w:ascii="Arial" w:hAnsi="Arial"/>
          <w:sz w:val="24"/>
        </w:rPr>
        <w:t>up to</w:t>
      </w:r>
      <w:r w:rsidRPr="006D6A11">
        <w:rPr>
          <w:rFonts w:ascii="Arial" w:hAnsi="Arial"/>
          <w:sz w:val="24"/>
        </w:rPr>
        <w:t xml:space="preserve"> </w:t>
      </w:r>
      <w:r w:rsidR="00E86868">
        <w:rPr>
          <w:rFonts w:ascii="Arial" w:hAnsi="Arial"/>
          <w:sz w:val="24"/>
        </w:rPr>
        <w:t>6</w:t>
      </w:r>
      <w:r w:rsidRPr="006D6A11">
        <w:rPr>
          <w:rFonts w:ascii="Arial" w:hAnsi="Arial"/>
          <w:sz w:val="24"/>
        </w:rPr>
        <w:t xml:space="preserve"> workshops during </w:t>
      </w:r>
      <w:r w:rsidR="00E86868">
        <w:rPr>
          <w:rFonts w:ascii="Arial" w:hAnsi="Arial"/>
          <w:sz w:val="24"/>
        </w:rPr>
        <w:t>the contract period.</w:t>
      </w:r>
    </w:p>
    <w:p w:rsidR="005866DB" w:rsidRDefault="005866DB" w:rsidP="006D6A11">
      <w:pPr>
        <w:tabs>
          <w:tab w:val="num" w:pos="709"/>
        </w:tabs>
        <w:spacing w:line="240" w:lineRule="auto"/>
        <w:rPr>
          <w:rFonts w:ascii="Arial" w:hAnsi="Arial"/>
          <w:sz w:val="24"/>
        </w:rPr>
      </w:pPr>
    </w:p>
    <w:p w:rsidR="005866DB" w:rsidRDefault="005866DB" w:rsidP="006D6A11">
      <w:pPr>
        <w:tabs>
          <w:tab w:val="num" w:pos="709"/>
        </w:tabs>
        <w:spacing w:line="240" w:lineRule="auto"/>
        <w:rPr>
          <w:rFonts w:ascii="Arial" w:hAnsi="Arial"/>
          <w:sz w:val="24"/>
        </w:rPr>
      </w:pPr>
    </w:p>
    <w:p w:rsidR="005866DB" w:rsidRDefault="005866DB" w:rsidP="006D6A11">
      <w:pPr>
        <w:tabs>
          <w:tab w:val="num" w:pos="709"/>
        </w:tabs>
        <w:spacing w:line="240" w:lineRule="auto"/>
        <w:rPr>
          <w:rFonts w:ascii="Arial" w:hAnsi="Arial"/>
          <w:sz w:val="24"/>
        </w:rPr>
      </w:pPr>
    </w:p>
    <w:p w:rsidR="005866DB" w:rsidRDefault="005866DB" w:rsidP="006D6A11">
      <w:pPr>
        <w:tabs>
          <w:tab w:val="num" w:pos="709"/>
        </w:tabs>
        <w:spacing w:line="240" w:lineRule="auto"/>
        <w:rPr>
          <w:rFonts w:ascii="Arial" w:hAnsi="Arial"/>
          <w:sz w:val="24"/>
        </w:rPr>
      </w:pPr>
    </w:p>
    <w:p w:rsidR="005866DB" w:rsidRDefault="005866DB" w:rsidP="006D6A11">
      <w:pPr>
        <w:tabs>
          <w:tab w:val="num" w:pos="709"/>
        </w:tabs>
        <w:spacing w:line="240" w:lineRule="auto"/>
        <w:rPr>
          <w:rFonts w:ascii="Arial" w:hAnsi="Arial"/>
          <w:sz w:val="24"/>
        </w:rPr>
      </w:pPr>
    </w:p>
    <w:p w:rsidR="005866DB" w:rsidRDefault="005866DB" w:rsidP="006D6A11">
      <w:pPr>
        <w:tabs>
          <w:tab w:val="num" w:pos="709"/>
        </w:tabs>
        <w:spacing w:line="240" w:lineRule="auto"/>
        <w:rPr>
          <w:rFonts w:ascii="Arial" w:hAnsi="Arial"/>
          <w:sz w:val="24"/>
        </w:rPr>
      </w:pPr>
    </w:p>
    <w:p w:rsidR="005866DB" w:rsidRDefault="005866DB" w:rsidP="006D6A11">
      <w:pPr>
        <w:tabs>
          <w:tab w:val="num" w:pos="709"/>
        </w:tabs>
        <w:spacing w:line="240" w:lineRule="auto"/>
        <w:rPr>
          <w:rFonts w:ascii="Arial" w:hAnsi="Arial"/>
          <w:sz w:val="24"/>
        </w:rPr>
      </w:pPr>
    </w:p>
    <w:p w:rsidR="00F67697" w:rsidRPr="00575F82" w:rsidRDefault="004A245C" w:rsidP="00575F82">
      <w:pPr>
        <w:pStyle w:val="ListParagraph"/>
        <w:numPr>
          <w:ilvl w:val="0"/>
          <w:numId w:val="34"/>
        </w:numPr>
        <w:spacing w:line="240" w:lineRule="auto"/>
        <w:rPr>
          <w:rFonts w:ascii="Arial" w:hAnsi="Arial" w:cs="Arial"/>
          <w:sz w:val="24"/>
          <w:szCs w:val="24"/>
        </w:rPr>
      </w:pPr>
      <w:r w:rsidRPr="00575F82">
        <w:rPr>
          <w:rFonts w:ascii="Arial" w:hAnsi="Arial"/>
          <w:b/>
          <w:sz w:val="24"/>
        </w:rPr>
        <w:lastRenderedPageBreak/>
        <w:t>FOLKESTONE COMMUNITY WORKS PROGRAMME MANAGEMENT</w:t>
      </w:r>
    </w:p>
    <w:p w:rsidR="00F67697" w:rsidRPr="00F67697" w:rsidRDefault="00F67697" w:rsidP="00F67697">
      <w:pPr>
        <w:pStyle w:val="ListParagraph"/>
        <w:spacing w:line="240" w:lineRule="auto"/>
        <w:ind w:left="360"/>
        <w:rPr>
          <w:rFonts w:ascii="Arial" w:hAnsi="Arial" w:cs="Arial"/>
          <w:sz w:val="24"/>
          <w:szCs w:val="24"/>
        </w:rPr>
      </w:pPr>
    </w:p>
    <w:p w:rsidR="00F67697" w:rsidRPr="00F67697" w:rsidRDefault="004A245C" w:rsidP="00F67697">
      <w:pPr>
        <w:pStyle w:val="ListParagraph"/>
        <w:numPr>
          <w:ilvl w:val="1"/>
          <w:numId w:val="34"/>
        </w:numPr>
        <w:spacing w:line="240" w:lineRule="auto"/>
        <w:ind w:left="709" w:hanging="709"/>
        <w:rPr>
          <w:rFonts w:ascii="Arial" w:hAnsi="Arial" w:cs="Arial"/>
          <w:sz w:val="24"/>
          <w:szCs w:val="24"/>
        </w:rPr>
      </w:pPr>
      <w:r w:rsidRPr="00F67697">
        <w:rPr>
          <w:rFonts w:ascii="Arial" w:hAnsi="Arial"/>
          <w:sz w:val="24"/>
        </w:rPr>
        <w:t xml:space="preserve">Folkestone and Hythe District Council is the accountable body for the Folkestone Community Works programme. </w:t>
      </w:r>
      <w:r w:rsidR="00F14336" w:rsidRPr="00F67697">
        <w:rPr>
          <w:rFonts w:ascii="Arial" w:hAnsi="Arial"/>
          <w:sz w:val="24"/>
        </w:rPr>
        <w:t>A</w:t>
      </w:r>
      <w:r w:rsidR="00661EFB" w:rsidRPr="00F67697">
        <w:rPr>
          <w:rFonts w:ascii="Arial" w:hAnsi="Arial"/>
          <w:sz w:val="24"/>
        </w:rPr>
        <w:t xml:space="preserve"> Programme </w:t>
      </w:r>
      <w:r w:rsidRPr="00F67697">
        <w:rPr>
          <w:rFonts w:ascii="Arial" w:hAnsi="Arial"/>
          <w:sz w:val="24"/>
        </w:rPr>
        <w:t xml:space="preserve">Management </w:t>
      </w:r>
      <w:r w:rsidR="00661EFB" w:rsidRPr="00F67697">
        <w:rPr>
          <w:rFonts w:ascii="Arial" w:hAnsi="Arial"/>
          <w:sz w:val="24"/>
        </w:rPr>
        <w:t>Team</w:t>
      </w:r>
      <w:r w:rsidR="00F14336" w:rsidRPr="00F67697">
        <w:rPr>
          <w:rFonts w:ascii="Arial" w:hAnsi="Arial"/>
          <w:sz w:val="24"/>
        </w:rPr>
        <w:t xml:space="preserve"> has been established</w:t>
      </w:r>
      <w:r w:rsidR="00661EFB" w:rsidRPr="00F67697">
        <w:rPr>
          <w:rFonts w:ascii="Arial" w:hAnsi="Arial"/>
          <w:sz w:val="24"/>
        </w:rPr>
        <w:t xml:space="preserve"> </w:t>
      </w:r>
      <w:r w:rsidRPr="00F67697">
        <w:rPr>
          <w:rFonts w:ascii="Arial" w:hAnsi="Arial"/>
          <w:sz w:val="24"/>
        </w:rPr>
        <w:t xml:space="preserve">within Economic Development to deliver the programme.  This team comprises </w:t>
      </w:r>
      <w:r w:rsidR="00661EFB" w:rsidRPr="00F67697">
        <w:rPr>
          <w:rFonts w:ascii="Arial" w:hAnsi="Arial"/>
          <w:sz w:val="24"/>
        </w:rPr>
        <w:t xml:space="preserve">a Programme Manager and </w:t>
      </w:r>
      <w:r w:rsidRPr="00F67697">
        <w:rPr>
          <w:rFonts w:ascii="Arial" w:hAnsi="Arial"/>
          <w:sz w:val="24"/>
        </w:rPr>
        <w:t xml:space="preserve">Programme </w:t>
      </w:r>
      <w:r w:rsidR="00661EFB" w:rsidRPr="00F67697">
        <w:rPr>
          <w:rFonts w:ascii="Arial" w:hAnsi="Arial"/>
          <w:sz w:val="24"/>
        </w:rPr>
        <w:t xml:space="preserve">Assistant who </w:t>
      </w:r>
      <w:r w:rsidR="00FC64ED" w:rsidRPr="00F67697">
        <w:rPr>
          <w:rFonts w:ascii="Arial" w:hAnsi="Arial"/>
          <w:sz w:val="24"/>
        </w:rPr>
        <w:t>oversee</w:t>
      </w:r>
      <w:r w:rsidR="00661EFB" w:rsidRPr="00F67697">
        <w:rPr>
          <w:rFonts w:ascii="Arial" w:hAnsi="Arial"/>
          <w:sz w:val="24"/>
        </w:rPr>
        <w:t xml:space="preserve"> the </w:t>
      </w:r>
      <w:r w:rsidR="00AC521B" w:rsidRPr="00F67697">
        <w:rPr>
          <w:rFonts w:ascii="Arial" w:hAnsi="Arial"/>
          <w:sz w:val="24"/>
        </w:rPr>
        <w:t xml:space="preserve">delivery of </w:t>
      </w:r>
      <w:r w:rsidRPr="00F67697">
        <w:rPr>
          <w:rFonts w:ascii="Arial" w:hAnsi="Arial"/>
          <w:sz w:val="24"/>
        </w:rPr>
        <w:t xml:space="preserve">the </w:t>
      </w:r>
      <w:r w:rsidR="00AC521B" w:rsidRPr="00F67697">
        <w:rPr>
          <w:rFonts w:ascii="Arial" w:hAnsi="Arial"/>
          <w:sz w:val="24"/>
        </w:rPr>
        <w:t>Folkestone Community Works</w:t>
      </w:r>
      <w:r w:rsidRPr="00F67697">
        <w:rPr>
          <w:rFonts w:ascii="Arial" w:hAnsi="Arial"/>
          <w:sz w:val="24"/>
        </w:rPr>
        <w:t xml:space="preserve"> programme</w:t>
      </w:r>
      <w:r w:rsidR="00AC521B" w:rsidRPr="00F67697">
        <w:rPr>
          <w:rFonts w:ascii="Arial" w:hAnsi="Arial"/>
          <w:sz w:val="24"/>
        </w:rPr>
        <w:t xml:space="preserve"> with support from </w:t>
      </w:r>
      <w:r w:rsidRPr="00F67697">
        <w:rPr>
          <w:rFonts w:ascii="Arial" w:hAnsi="Arial"/>
          <w:sz w:val="24"/>
        </w:rPr>
        <w:t xml:space="preserve">other </w:t>
      </w:r>
      <w:r w:rsidR="00FC64ED" w:rsidRPr="00F67697">
        <w:rPr>
          <w:rFonts w:ascii="Arial" w:hAnsi="Arial"/>
          <w:sz w:val="24"/>
        </w:rPr>
        <w:t xml:space="preserve">officers in the </w:t>
      </w:r>
      <w:r w:rsidR="00AC521B" w:rsidRPr="00F67697">
        <w:rPr>
          <w:rFonts w:ascii="Arial" w:hAnsi="Arial"/>
          <w:sz w:val="24"/>
        </w:rPr>
        <w:t xml:space="preserve">legal, communications, </w:t>
      </w:r>
      <w:r w:rsidR="00091B58" w:rsidRPr="00F67697">
        <w:rPr>
          <w:rFonts w:ascii="Arial" w:hAnsi="Arial"/>
          <w:sz w:val="24"/>
        </w:rPr>
        <w:t xml:space="preserve">HR and </w:t>
      </w:r>
      <w:r w:rsidR="00AC521B" w:rsidRPr="00F67697">
        <w:rPr>
          <w:rFonts w:ascii="Arial" w:hAnsi="Arial"/>
          <w:sz w:val="24"/>
        </w:rPr>
        <w:t>financ</w:t>
      </w:r>
      <w:r w:rsidR="00FC64ED" w:rsidRPr="00F67697">
        <w:rPr>
          <w:rFonts w:ascii="Arial" w:hAnsi="Arial"/>
          <w:sz w:val="24"/>
        </w:rPr>
        <w:t>e departments</w:t>
      </w:r>
      <w:r w:rsidR="00091B58" w:rsidRPr="00F67697">
        <w:rPr>
          <w:rFonts w:ascii="Arial" w:hAnsi="Arial"/>
          <w:sz w:val="24"/>
        </w:rPr>
        <w:t xml:space="preserve">.  </w:t>
      </w:r>
    </w:p>
    <w:p w:rsidR="00F67697" w:rsidRDefault="00F67697" w:rsidP="00F67697">
      <w:pPr>
        <w:ind w:left="709" w:hanging="709"/>
        <w:rPr>
          <w:rFonts w:ascii="Arial" w:hAnsi="Arial" w:cs="Arial"/>
          <w:sz w:val="24"/>
          <w:szCs w:val="24"/>
        </w:rPr>
      </w:pPr>
    </w:p>
    <w:p w:rsidR="00CB3C05" w:rsidRPr="00F67697" w:rsidRDefault="00575F82" w:rsidP="00F67697">
      <w:pPr>
        <w:ind w:left="709" w:hanging="709"/>
        <w:rPr>
          <w:rFonts w:ascii="Arial" w:hAnsi="Arial" w:cs="Arial"/>
          <w:sz w:val="24"/>
          <w:szCs w:val="24"/>
        </w:rPr>
      </w:pPr>
      <w:r>
        <w:rPr>
          <w:rFonts w:ascii="Arial" w:hAnsi="Arial" w:cs="Arial"/>
          <w:sz w:val="24"/>
          <w:szCs w:val="24"/>
        </w:rPr>
        <w:t>3</w:t>
      </w:r>
      <w:r w:rsidR="00F67697">
        <w:rPr>
          <w:rFonts w:ascii="Arial" w:hAnsi="Arial" w:cs="Arial"/>
          <w:sz w:val="24"/>
          <w:szCs w:val="24"/>
        </w:rPr>
        <w:t>.2</w:t>
      </w:r>
      <w:r w:rsidR="00F67697">
        <w:rPr>
          <w:rFonts w:ascii="Arial" w:hAnsi="Arial" w:cs="Arial"/>
          <w:sz w:val="24"/>
          <w:szCs w:val="24"/>
        </w:rPr>
        <w:tab/>
      </w:r>
      <w:r w:rsidR="00CB3C05" w:rsidRPr="00CB3C05">
        <w:rPr>
          <w:rFonts w:ascii="Arial" w:hAnsi="Arial"/>
          <w:sz w:val="24"/>
        </w:rPr>
        <w:t xml:space="preserve">Folkestone Community Works </w:t>
      </w:r>
      <w:r w:rsidR="00091B58">
        <w:rPr>
          <w:rFonts w:ascii="Arial" w:hAnsi="Arial"/>
          <w:sz w:val="24"/>
        </w:rPr>
        <w:t xml:space="preserve">programme </w:t>
      </w:r>
      <w:r w:rsidR="00CB3C05">
        <w:rPr>
          <w:rFonts w:ascii="Arial" w:hAnsi="Arial"/>
          <w:sz w:val="24"/>
        </w:rPr>
        <w:t>w</w:t>
      </w:r>
      <w:r w:rsidR="00CB3C05" w:rsidRPr="00CB3C05">
        <w:rPr>
          <w:rFonts w:ascii="Arial" w:hAnsi="Arial"/>
          <w:sz w:val="24"/>
        </w:rPr>
        <w:t xml:space="preserve">ill </w:t>
      </w:r>
      <w:r w:rsidR="00CB3C05">
        <w:rPr>
          <w:rFonts w:ascii="Arial" w:hAnsi="Arial"/>
          <w:sz w:val="24"/>
        </w:rPr>
        <w:t>me</w:t>
      </w:r>
      <w:r w:rsidR="00091B58">
        <w:rPr>
          <w:rFonts w:ascii="Arial" w:hAnsi="Arial"/>
          <w:sz w:val="24"/>
        </w:rPr>
        <w:t>e</w:t>
      </w:r>
      <w:r w:rsidR="00CB3C05">
        <w:rPr>
          <w:rFonts w:ascii="Arial" w:hAnsi="Arial"/>
          <w:sz w:val="24"/>
        </w:rPr>
        <w:t xml:space="preserve">t its outputs and results by offering to local organisations and businesses funding through </w:t>
      </w:r>
      <w:r w:rsidR="00CB3C05" w:rsidRPr="00CB3C05">
        <w:rPr>
          <w:rFonts w:ascii="Arial" w:hAnsi="Arial"/>
          <w:sz w:val="24"/>
        </w:rPr>
        <w:t xml:space="preserve">two </w:t>
      </w:r>
      <w:r w:rsidR="00AC521B" w:rsidRPr="00CB3C05">
        <w:rPr>
          <w:rFonts w:ascii="Arial" w:hAnsi="Arial"/>
          <w:sz w:val="24"/>
        </w:rPr>
        <w:t>funding streams</w:t>
      </w:r>
      <w:r w:rsidR="00CB3C05" w:rsidRPr="00CB3C05">
        <w:rPr>
          <w:rFonts w:ascii="Arial" w:hAnsi="Arial"/>
          <w:sz w:val="24"/>
        </w:rPr>
        <w:t>:</w:t>
      </w:r>
    </w:p>
    <w:p w:rsidR="00CB3C05" w:rsidRDefault="00CB3C05" w:rsidP="00CB3C05">
      <w:pPr>
        <w:pStyle w:val="ListParagraph"/>
        <w:rPr>
          <w:rFonts w:ascii="Arial" w:hAnsi="Arial"/>
          <w:sz w:val="24"/>
        </w:rPr>
      </w:pPr>
    </w:p>
    <w:p w:rsidR="00FC64ED" w:rsidRPr="00CB3C05" w:rsidRDefault="00FC64ED" w:rsidP="00CB3C05">
      <w:pPr>
        <w:pStyle w:val="ListParagraph"/>
        <w:numPr>
          <w:ilvl w:val="0"/>
          <w:numId w:val="16"/>
        </w:numPr>
        <w:spacing w:line="240" w:lineRule="auto"/>
        <w:rPr>
          <w:rFonts w:ascii="Arial" w:hAnsi="Arial"/>
          <w:sz w:val="24"/>
        </w:rPr>
      </w:pPr>
      <w:r w:rsidRPr="00CB3C05">
        <w:rPr>
          <w:rFonts w:ascii="Arial" w:hAnsi="Arial"/>
          <w:sz w:val="24"/>
        </w:rPr>
        <w:t>Main Projects: to be delivered by intermediary organisations who are the project applicants. The beneficiaries are residents or businesses in the Folkestone Community Works area (ESF &amp; ERF funding)</w:t>
      </w:r>
    </w:p>
    <w:p w:rsidR="00FC64ED" w:rsidRDefault="00FC64ED" w:rsidP="00FC64ED">
      <w:pPr>
        <w:pStyle w:val="ListParagraph"/>
        <w:numPr>
          <w:ilvl w:val="0"/>
          <w:numId w:val="12"/>
        </w:numPr>
        <w:rPr>
          <w:rFonts w:ascii="Arial" w:hAnsi="Arial"/>
          <w:sz w:val="24"/>
        </w:rPr>
      </w:pPr>
      <w:r w:rsidRPr="00FC64ED">
        <w:rPr>
          <w:rFonts w:ascii="Arial" w:hAnsi="Arial"/>
          <w:sz w:val="24"/>
        </w:rPr>
        <w:t>SME Business Grant Scheme: Businesses are the applicants and beneficiaries</w:t>
      </w:r>
      <w:r>
        <w:rPr>
          <w:rFonts w:ascii="Arial" w:hAnsi="Arial"/>
          <w:sz w:val="24"/>
        </w:rPr>
        <w:t xml:space="preserve"> (ERDF funding).</w:t>
      </w:r>
    </w:p>
    <w:p w:rsidR="00F67697" w:rsidRDefault="00F67697" w:rsidP="00F67697">
      <w:pPr>
        <w:tabs>
          <w:tab w:val="num" w:pos="709"/>
        </w:tabs>
        <w:rPr>
          <w:rFonts w:ascii="Arial" w:hAnsi="Arial"/>
          <w:sz w:val="24"/>
        </w:rPr>
      </w:pPr>
    </w:p>
    <w:p w:rsidR="00F67697" w:rsidRPr="00575F82" w:rsidRDefault="00F14336" w:rsidP="00575F82">
      <w:pPr>
        <w:pStyle w:val="ListParagraph"/>
        <w:numPr>
          <w:ilvl w:val="1"/>
          <w:numId w:val="42"/>
        </w:numPr>
        <w:ind w:hanging="720"/>
        <w:rPr>
          <w:rFonts w:ascii="Arial" w:hAnsi="Arial"/>
          <w:sz w:val="24"/>
        </w:rPr>
      </w:pPr>
      <w:r w:rsidRPr="00575F82">
        <w:rPr>
          <w:rFonts w:ascii="Arial" w:hAnsi="Arial"/>
          <w:sz w:val="24"/>
        </w:rPr>
        <w:t>The application process is a two stage process, stage 1 is an Eligibility Questionnaire and the stage 2 is the full application.</w:t>
      </w:r>
      <w:r w:rsidR="001205ED" w:rsidRPr="00575F82">
        <w:rPr>
          <w:rFonts w:ascii="Arial" w:hAnsi="Arial"/>
          <w:sz w:val="24"/>
        </w:rPr>
        <w:t xml:space="preserve"> Workshops are planned to be held to support </w:t>
      </w:r>
      <w:r w:rsidR="00ED252C" w:rsidRPr="00575F82">
        <w:rPr>
          <w:rFonts w:ascii="Arial" w:hAnsi="Arial"/>
          <w:sz w:val="24"/>
        </w:rPr>
        <w:t>and the applicants to ensure they understand the requirements that need to be meet and the level administration associated with EDRF and ESF funding.</w:t>
      </w:r>
    </w:p>
    <w:p w:rsidR="00F67697" w:rsidRDefault="00F67697" w:rsidP="00F67697">
      <w:pPr>
        <w:pStyle w:val="ListParagraph"/>
        <w:ind w:left="709"/>
        <w:rPr>
          <w:rFonts w:ascii="Arial" w:hAnsi="Arial"/>
          <w:sz w:val="24"/>
        </w:rPr>
      </w:pPr>
    </w:p>
    <w:p w:rsidR="00394C15" w:rsidRDefault="00C331F0" w:rsidP="00575F82">
      <w:pPr>
        <w:pStyle w:val="ListParagraph"/>
        <w:numPr>
          <w:ilvl w:val="1"/>
          <w:numId w:val="42"/>
        </w:numPr>
        <w:ind w:left="709" w:hanging="709"/>
        <w:rPr>
          <w:rFonts w:ascii="Arial" w:hAnsi="Arial"/>
          <w:sz w:val="24"/>
        </w:rPr>
      </w:pPr>
      <w:r w:rsidRPr="00F67697">
        <w:rPr>
          <w:rFonts w:ascii="Arial" w:hAnsi="Arial"/>
          <w:sz w:val="24"/>
        </w:rPr>
        <w:t xml:space="preserve">The first round </w:t>
      </w:r>
      <w:r w:rsidR="00394C15">
        <w:rPr>
          <w:rFonts w:ascii="Arial" w:hAnsi="Arial"/>
          <w:sz w:val="24"/>
        </w:rPr>
        <w:t xml:space="preserve">was </w:t>
      </w:r>
      <w:r w:rsidRPr="00F67697">
        <w:rPr>
          <w:rFonts w:ascii="Arial" w:hAnsi="Arial"/>
          <w:sz w:val="24"/>
        </w:rPr>
        <w:t xml:space="preserve">launched </w:t>
      </w:r>
      <w:r w:rsidR="00394C15">
        <w:rPr>
          <w:rFonts w:ascii="Arial" w:hAnsi="Arial"/>
          <w:sz w:val="24"/>
        </w:rPr>
        <w:t xml:space="preserve">in February 2017 </w:t>
      </w:r>
      <w:r w:rsidRPr="00F67697">
        <w:rPr>
          <w:rFonts w:ascii="Arial" w:hAnsi="Arial"/>
          <w:sz w:val="24"/>
        </w:rPr>
        <w:t xml:space="preserve">and </w:t>
      </w:r>
      <w:r w:rsidR="00394C15">
        <w:rPr>
          <w:rFonts w:ascii="Arial" w:hAnsi="Arial"/>
          <w:sz w:val="24"/>
        </w:rPr>
        <w:t>as a result five main projects and one SME business grant has been agreed and contracts put in place.  A further application Call for SME Business Grants was issued in November and these applications are currently being assessed.  It is envisaged that there will be at least a further two calls during 2019 and the programme management team is seeking additional consultant support for the management of the programme.</w:t>
      </w:r>
    </w:p>
    <w:p w:rsidR="005866DB" w:rsidRPr="005866DB" w:rsidRDefault="005866DB" w:rsidP="005866DB">
      <w:pPr>
        <w:pStyle w:val="ListParagraph"/>
        <w:rPr>
          <w:rFonts w:ascii="Arial" w:hAnsi="Arial"/>
          <w:sz w:val="24"/>
        </w:rPr>
      </w:pPr>
    </w:p>
    <w:p w:rsidR="005866DB" w:rsidRDefault="005866DB" w:rsidP="005866DB">
      <w:pPr>
        <w:pStyle w:val="ListParagraph"/>
        <w:ind w:left="709"/>
        <w:rPr>
          <w:rFonts w:ascii="Arial" w:hAnsi="Arial"/>
          <w:sz w:val="24"/>
        </w:rPr>
      </w:pPr>
    </w:p>
    <w:p w:rsidR="005866DB" w:rsidRDefault="005866DB" w:rsidP="005866DB">
      <w:pPr>
        <w:pStyle w:val="ListParagraph"/>
        <w:ind w:left="709"/>
        <w:rPr>
          <w:rFonts w:ascii="Arial" w:hAnsi="Arial"/>
          <w:sz w:val="24"/>
        </w:rPr>
      </w:pPr>
    </w:p>
    <w:p w:rsidR="005866DB" w:rsidRDefault="005866DB" w:rsidP="005866DB">
      <w:pPr>
        <w:pStyle w:val="ListParagraph"/>
        <w:ind w:left="709"/>
        <w:rPr>
          <w:rFonts w:ascii="Arial" w:hAnsi="Arial"/>
          <w:sz w:val="24"/>
        </w:rPr>
      </w:pPr>
    </w:p>
    <w:p w:rsidR="005866DB" w:rsidRDefault="005866DB" w:rsidP="005866DB">
      <w:pPr>
        <w:pStyle w:val="ListParagraph"/>
        <w:ind w:left="709"/>
        <w:rPr>
          <w:rFonts w:ascii="Arial" w:hAnsi="Arial"/>
          <w:sz w:val="24"/>
        </w:rPr>
      </w:pPr>
    </w:p>
    <w:p w:rsidR="005866DB" w:rsidRDefault="005866DB" w:rsidP="005866DB">
      <w:pPr>
        <w:pStyle w:val="ListParagraph"/>
        <w:ind w:left="709"/>
        <w:rPr>
          <w:rFonts w:ascii="Arial" w:hAnsi="Arial"/>
          <w:sz w:val="24"/>
        </w:rPr>
      </w:pPr>
    </w:p>
    <w:p w:rsidR="005866DB" w:rsidRDefault="005866DB" w:rsidP="005866DB">
      <w:pPr>
        <w:pStyle w:val="ListParagraph"/>
        <w:ind w:left="709"/>
        <w:rPr>
          <w:rFonts w:ascii="Arial" w:hAnsi="Arial"/>
          <w:sz w:val="24"/>
        </w:rPr>
      </w:pPr>
    </w:p>
    <w:p w:rsidR="005866DB" w:rsidRDefault="005866DB" w:rsidP="005866DB">
      <w:pPr>
        <w:pStyle w:val="ListParagraph"/>
        <w:ind w:left="709"/>
        <w:rPr>
          <w:rFonts w:ascii="Arial" w:hAnsi="Arial"/>
          <w:sz w:val="24"/>
        </w:rPr>
      </w:pPr>
    </w:p>
    <w:p w:rsidR="005866DB" w:rsidRDefault="005866DB" w:rsidP="005866DB">
      <w:pPr>
        <w:pStyle w:val="ListParagraph"/>
        <w:ind w:left="709"/>
        <w:rPr>
          <w:rFonts w:ascii="Arial" w:hAnsi="Arial"/>
          <w:sz w:val="24"/>
        </w:rPr>
      </w:pPr>
    </w:p>
    <w:p w:rsidR="005866DB" w:rsidRDefault="005866DB" w:rsidP="005866DB">
      <w:pPr>
        <w:pStyle w:val="ListParagraph"/>
        <w:ind w:left="709"/>
        <w:rPr>
          <w:rFonts w:ascii="Arial" w:hAnsi="Arial"/>
          <w:sz w:val="24"/>
        </w:rPr>
      </w:pPr>
    </w:p>
    <w:p w:rsidR="00394C15" w:rsidRPr="00394C15" w:rsidRDefault="00394C15" w:rsidP="00394C15">
      <w:pPr>
        <w:pStyle w:val="ListParagraph"/>
        <w:rPr>
          <w:rFonts w:ascii="Arial" w:hAnsi="Arial"/>
          <w:sz w:val="24"/>
        </w:rPr>
      </w:pPr>
    </w:p>
    <w:p w:rsidR="00F67697" w:rsidRPr="00F67697" w:rsidRDefault="00091B58" w:rsidP="007B1E65">
      <w:pPr>
        <w:pStyle w:val="ListParagraph"/>
        <w:numPr>
          <w:ilvl w:val="0"/>
          <w:numId w:val="33"/>
        </w:numPr>
        <w:spacing w:line="240" w:lineRule="auto"/>
        <w:ind w:left="709" w:hanging="709"/>
        <w:rPr>
          <w:rFonts w:ascii="Arial" w:hAnsi="Arial" w:cs="Arial"/>
          <w:sz w:val="24"/>
          <w:szCs w:val="24"/>
        </w:rPr>
      </w:pPr>
      <w:r w:rsidRPr="00F67697">
        <w:rPr>
          <w:rFonts w:ascii="Arial" w:hAnsi="Arial"/>
          <w:b/>
          <w:sz w:val="24"/>
        </w:rPr>
        <w:lastRenderedPageBreak/>
        <w:t>BRIEF SPECIFICATION</w:t>
      </w:r>
    </w:p>
    <w:p w:rsidR="00F67697" w:rsidRPr="00F67697" w:rsidRDefault="00F67697" w:rsidP="00F67697">
      <w:pPr>
        <w:pStyle w:val="ListParagraph"/>
        <w:spacing w:line="240" w:lineRule="auto"/>
        <w:ind w:left="360"/>
        <w:rPr>
          <w:rFonts w:ascii="Arial" w:hAnsi="Arial" w:cs="Arial"/>
          <w:sz w:val="24"/>
          <w:szCs w:val="24"/>
        </w:rPr>
      </w:pPr>
    </w:p>
    <w:p w:rsidR="00F7322C" w:rsidRPr="00575F82" w:rsidRDefault="00091B58" w:rsidP="00575F82">
      <w:pPr>
        <w:pStyle w:val="ListParagraph"/>
        <w:numPr>
          <w:ilvl w:val="1"/>
          <w:numId w:val="43"/>
        </w:numPr>
        <w:spacing w:line="240" w:lineRule="auto"/>
        <w:ind w:left="709" w:hanging="709"/>
        <w:rPr>
          <w:rFonts w:ascii="Arial" w:hAnsi="Arial" w:cs="Arial"/>
          <w:sz w:val="24"/>
          <w:szCs w:val="24"/>
        </w:rPr>
      </w:pPr>
      <w:r w:rsidRPr="00575F82">
        <w:rPr>
          <w:rFonts w:ascii="Arial" w:hAnsi="Arial"/>
          <w:sz w:val="24"/>
        </w:rPr>
        <w:t xml:space="preserve">Folkestone and Hythe District Council is seeking consultant support to undertake </w:t>
      </w:r>
      <w:r w:rsidR="00394C15" w:rsidRPr="00575F82">
        <w:rPr>
          <w:rFonts w:ascii="Arial" w:hAnsi="Arial"/>
          <w:sz w:val="24"/>
        </w:rPr>
        <w:t xml:space="preserve">support for its </w:t>
      </w:r>
      <w:r w:rsidRPr="00575F82">
        <w:rPr>
          <w:rFonts w:ascii="Arial" w:hAnsi="Arial"/>
          <w:sz w:val="24"/>
        </w:rPr>
        <w:t>programme management responsibilities</w:t>
      </w:r>
      <w:r w:rsidR="00394C15" w:rsidRPr="00575F82">
        <w:rPr>
          <w:rFonts w:ascii="Arial" w:hAnsi="Arial"/>
          <w:sz w:val="24"/>
        </w:rPr>
        <w:t xml:space="preserve"> for the Folkestone Community Works CLLD Programme</w:t>
      </w:r>
      <w:r w:rsidRPr="00575F82">
        <w:rPr>
          <w:rFonts w:ascii="Arial" w:hAnsi="Arial"/>
          <w:sz w:val="24"/>
        </w:rPr>
        <w:t xml:space="preserve">.  </w:t>
      </w:r>
      <w:r w:rsidR="00F7322C" w:rsidRPr="00575F82">
        <w:rPr>
          <w:rFonts w:ascii="Arial" w:hAnsi="Arial"/>
          <w:sz w:val="24"/>
        </w:rPr>
        <w:t>The</w:t>
      </w:r>
      <w:r w:rsidR="001205ED" w:rsidRPr="00575F82">
        <w:rPr>
          <w:rFonts w:ascii="Arial" w:hAnsi="Arial"/>
          <w:sz w:val="24"/>
        </w:rPr>
        <w:t xml:space="preserve"> key deliverables </w:t>
      </w:r>
      <w:r w:rsidRPr="00575F82">
        <w:rPr>
          <w:rFonts w:ascii="Arial" w:hAnsi="Arial"/>
          <w:sz w:val="24"/>
        </w:rPr>
        <w:t xml:space="preserve">required </w:t>
      </w:r>
      <w:r w:rsidR="00F7322C" w:rsidRPr="00575F82">
        <w:rPr>
          <w:rFonts w:ascii="Arial" w:hAnsi="Arial"/>
          <w:sz w:val="24"/>
        </w:rPr>
        <w:t>are</w:t>
      </w:r>
      <w:r w:rsidRPr="00575F82">
        <w:rPr>
          <w:rFonts w:ascii="Arial" w:hAnsi="Arial"/>
          <w:sz w:val="24"/>
        </w:rPr>
        <w:t xml:space="preserve"> to</w:t>
      </w:r>
      <w:r w:rsidR="00F7322C" w:rsidRPr="00575F82">
        <w:rPr>
          <w:rFonts w:ascii="Arial" w:hAnsi="Arial"/>
          <w:sz w:val="24"/>
        </w:rPr>
        <w:t>:</w:t>
      </w:r>
    </w:p>
    <w:p w:rsidR="00F7322C" w:rsidRDefault="00F7322C" w:rsidP="00F7322C">
      <w:pPr>
        <w:rPr>
          <w:rFonts w:ascii="Arial" w:hAnsi="Arial"/>
          <w:sz w:val="24"/>
        </w:rPr>
      </w:pPr>
    </w:p>
    <w:p w:rsidR="00091B58" w:rsidRDefault="00ED252C" w:rsidP="00F7322C">
      <w:pPr>
        <w:numPr>
          <w:ilvl w:val="0"/>
          <w:numId w:val="7"/>
        </w:numPr>
        <w:spacing w:line="240" w:lineRule="auto"/>
        <w:rPr>
          <w:rFonts w:ascii="Arial" w:hAnsi="Arial"/>
          <w:sz w:val="24"/>
        </w:rPr>
      </w:pPr>
      <w:r>
        <w:rPr>
          <w:rFonts w:ascii="Arial" w:hAnsi="Arial"/>
          <w:sz w:val="24"/>
        </w:rPr>
        <w:t xml:space="preserve">Support the </w:t>
      </w:r>
      <w:r w:rsidR="00DA3CF4">
        <w:rPr>
          <w:rFonts w:ascii="Arial" w:hAnsi="Arial"/>
          <w:sz w:val="24"/>
        </w:rPr>
        <w:t xml:space="preserve">delivery of the </w:t>
      </w:r>
      <w:r w:rsidR="00104FDF">
        <w:rPr>
          <w:rFonts w:ascii="Arial" w:hAnsi="Arial"/>
          <w:sz w:val="24"/>
        </w:rPr>
        <w:t>C</w:t>
      </w:r>
      <w:r w:rsidR="000B6733">
        <w:rPr>
          <w:rFonts w:ascii="Arial" w:hAnsi="Arial"/>
          <w:sz w:val="24"/>
        </w:rPr>
        <w:t>all</w:t>
      </w:r>
      <w:r w:rsidR="00394C15">
        <w:rPr>
          <w:rFonts w:ascii="Arial" w:hAnsi="Arial"/>
          <w:sz w:val="24"/>
        </w:rPr>
        <w:t xml:space="preserve"> for </w:t>
      </w:r>
      <w:r w:rsidR="006D78D0">
        <w:rPr>
          <w:rFonts w:ascii="Arial" w:hAnsi="Arial"/>
          <w:sz w:val="24"/>
        </w:rPr>
        <w:t xml:space="preserve">Project </w:t>
      </w:r>
      <w:r>
        <w:rPr>
          <w:rFonts w:ascii="Arial" w:hAnsi="Arial"/>
          <w:sz w:val="24"/>
        </w:rPr>
        <w:t>Application workshops</w:t>
      </w:r>
      <w:r w:rsidR="006D78D0">
        <w:rPr>
          <w:rFonts w:ascii="Arial" w:hAnsi="Arial"/>
          <w:sz w:val="24"/>
        </w:rPr>
        <w:t xml:space="preserve"> and in providing training and advi</w:t>
      </w:r>
      <w:r w:rsidR="000B6733">
        <w:rPr>
          <w:rFonts w:ascii="Arial" w:hAnsi="Arial"/>
          <w:sz w:val="24"/>
        </w:rPr>
        <w:t>ce to project applicants</w:t>
      </w:r>
      <w:r w:rsidR="006D78D0">
        <w:rPr>
          <w:rFonts w:ascii="Arial" w:hAnsi="Arial"/>
          <w:sz w:val="24"/>
        </w:rPr>
        <w:t xml:space="preserve"> for projects</w:t>
      </w:r>
      <w:r w:rsidR="008D3E8F">
        <w:rPr>
          <w:rFonts w:ascii="Arial" w:hAnsi="Arial"/>
          <w:sz w:val="24"/>
        </w:rPr>
        <w:t xml:space="preserve"> through</w:t>
      </w:r>
      <w:r w:rsidR="00091B58">
        <w:rPr>
          <w:rFonts w:ascii="Arial" w:hAnsi="Arial"/>
          <w:sz w:val="24"/>
        </w:rPr>
        <w:t>:</w:t>
      </w:r>
    </w:p>
    <w:p w:rsidR="001462DC" w:rsidRPr="00E16E5E" w:rsidRDefault="00394C15" w:rsidP="00CE019C">
      <w:pPr>
        <w:numPr>
          <w:ilvl w:val="0"/>
          <w:numId w:val="24"/>
        </w:numPr>
        <w:spacing w:after="120" w:line="240" w:lineRule="auto"/>
        <w:ind w:left="1786" w:hanging="357"/>
        <w:rPr>
          <w:rFonts w:ascii="Arial" w:hAnsi="Arial"/>
          <w:sz w:val="24"/>
        </w:rPr>
      </w:pPr>
      <w:r>
        <w:rPr>
          <w:rFonts w:ascii="Arial" w:hAnsi="Arial"/>
          <w:sz w:val="24"/>
        </w:rPr>
        <w:t xml:space="preserve">Support for </w:t>
      </w:r>
      <w:r w:rsidR="001462DC" w:rsidRPr="00E16E5E">
        <w:rPr>
          <w:rFonts w:ascii="Arial" w:hAnsi="Arial"/>
          <w:sz w:val="24"/>
        </w:rPr>
        <w:t xml:space="preserve">programme management team </w:t>
      </w:r>
      <w:r w:rsidR="00104FDF" w:rsidRPr="00E16E5E">
        <w:rPr>
          <w:rFonts w:ascii="Arial" w:hAnsi="Arial"/>
          <w:sz w:val="24"/>
        </w:rPr>
        <w:t>(content to be confirmed)</w:t>
      </w:r>
    </w:p>
    <w:p w:rsidR="00091B58" w:rsidRPr="001462DC" w:rsidRDefault="00091B58" w:rsidP="00CE019C">
      <w:pPr>
        <w:numPr>
          <w:ilvl w:val="0"/>
          <w:numId w:val="24"/>
        </w:numPr>
        <w:spacing w:after="120" w:line="240" w:lineRule="auto"/>
        <w:ind w:left="1786" w:hanging="357"/>
        <w:rPr>
          <w:rFonts w:ascii="Arial" w:hAnsi="Arial"/>
          <w:sz w:val="24"/>
        </w:rPr>
      </w:pPr>
      <w:r w:rsidRPr="001462DC">
        <w:rPr>
          <w:rFonts w:ascii="Arial" w:hAnsi="Arial"/>
          <w:sz w:val="24"/>
        </w:rPr>
        <w:t>presenting on key aspects of the programme in conjunction with the programme management team</w:t>
      </w:r>
      <w:r w:rsidR="006D78D0" w:rsidRPr="001462DC">
        <w:rPr>
          <w:rFonts w:ascii="Arial" w:hAnsi="Arial"/>
          <w:sz w:val="24"/>
        </w:rPr>
        <w:t xml:space="preserve"> at the workshops</w:t>
      </w:r>
      <w:r w:rsidR="00394C15">
        <w:rPr>
          <w:rFonts w:ascii="Arial" w:hAnsi="Arial"/>
          <w:sz w:val="24"/>
        </w:rPr>
        <w:t xml:space="preserve"> for project applicants</w:t>
      </w:r>
    </w:p>
    <w:p w:rsidR="00091B58" w:rsidRDefault="006D78D0" w:rsidP="00CE019C">
      <w:pPr>
        <w:numPr>
          <w:ilvl w:val="0"/>
          <w:numId w:val="24"/>
        </w:numPr>
        <w:spacing w:after="120" w:line="240" w:lineRule="auto"/>
        <w:ind w:left="1786" w:hanging="357"/>
        <w:rPr>
          <w:rFonts w:ascii="Arial" w:hAnsi="Arial"/>
          <w:sz w:val="24"/>
        </w:rPr>
      </w:pPr>
      <w:r>
        <w:rPr>
          <w:rFonts w:ascii="Arial" w:hAnsi="Arial"/>
          <w:sz w:val="24"/>
        </w:rPr>
        <w:t xml:space="preserve">providing </w:t>
      </w:r>
      <w:r w:rsidR="00091B58">
        <w:rPr>
          <w:rFonts w:ascii="Arial" w:hAnsi="Arial"/>
          <w:sz w:val="24"/>
        </w:rPr>
        <w:t>answer</w:t>
      </w:r>
      <w:r>
        <w:rPr>
          <w:rFonts w:ascii="Arial" w:hAnsi="Arial"/>
          <w:sz w:val="24"/>
        </w:rPr>
        <w:t>s to</w:t>
      </w:r>
      <w:r w:rsidR="00091B58">
        <w:rPr>
          <w:rFonts w:ascii="Arial" w:hAnsi="Arial"/>
          <w:sz w:val="24"/>
        </w:rPr>
        <w:t xml:space="preserve"> q</w:t>
      </w:r>
      <w:r w:rsidR="008D3E8F">
        <w:rPr>
          <w:rFonts w:ascii="Arial" w:hAnsi="Arial"/>
          <w:sz w:val="24"/>
        </w:rPr>
        <w:t xml:space="preserve">uestions from the </w:t>
      </w:r>
      <w:r w:rsidR="00091B58">
        <w:rPr>
          <w:rFonts w:ascii="Arial" w:hAnsi="Arial"/>
          <w:sz w:val="24"/>
        </w:rPr>
        <w:t>potential project applicants</w:t>
      </w:r>
      <w:r w:rsidR="001462DC">
        <w:rPr>
          <w:rFonts w:ascii="Arial" w:hAnsi="Arial"/>
          <w:sz w:val="24"/>
        </w:rPr>
        <w:t xml:space="preserve"> at the workshops </w:t>
      </w:r>
    </w:p>
    <w:p w:rsidR="006D78D0" w:rsidRDefault="00394C15" w:rsidP="00CE019C">
      <w:pPr>
        <w:numPr>
          <w:ilvl w:val="0"/>
          <w:numId w:val="24"/>
        </w:numPr>
        <w:spacing w:after="120" w:line="240" w:lineRule="auto"/>
        <w:ind w:left="1786" w:hanging="357"/>
        <w:rPr>
          <w:rFonts w:ascii="Arial" w:hAnsi="Arial"/>
          <w:sz w:val="24"/>
        </w:rPr>
      </w:pPr>
      <w:proofErr w:type="gramStart"/>
      <w:r>
        <w:rPr>
          <w:rFonts w:ascii="Arial" w:hAnsi="Arial"/>
          <w:sz w:val="24"/>
        </w:rPr>
        <w:t>provide</w:t>
      </w:r>
      <w:proofErr w:type="gramEnd"/>
      <w:r w:rsidR="006D78D0">
        <w:rPr>
          <w:rFonts w:ascii="Arial" w:hAnsi="Arial"/>
          <w:sz w:val="24"/>
        </w:rPr>
        <w:t xml:space="preserve"> 1-2-1 support for project applicants as required</w:t>
      </w:r>
      <w:r w:rsidR="0054606C">
        <w:rPr>
          <w:rFonts w:ascii="Arial" w:hAnsi="Arial"/>
          <w:sz w:val="24"/>
        </w:rPr>
        <w:t xml:space="preserve"> during the project grant funding process.</w:t>
      </w:r>
    </w:p>
    <w:p w:rsidR="00394C15" w:rsidRDefault="00394C15" w:rsidP="00394C15">
      <w:pPr>
        <w:numPr>
          <w:ilvl w:val="0"/>
          <w:numId w:val="7"/>
        </w:numPr>
        <w:spacing w:line="240" w:lineRule="auto"/>
        <w:rPr>
          <w:rFonts w:ascii="Arial" w:hAnsi="Arial"/>
          <w:sz w:val="24"/>
        </w:rPr>
      </w:pPr>
      <w:r>
        <w:rPr>
          <w:rFonts w:ascii="Arial" w:hAnsi="Arial"/>
          <w:sz w:val="24"/>
        </w:rPr>
        <w:t>Provide support for the management of contracted projects, including support with monitoring visits, ensuring claims compliance and providing training to project lead organisations where necessary.</w:t>
      </w:r>
    </w:p>
    <w:p w:rsidR="002D6450" w:rsidRDefault="002D6450" w:rsidP="008766C1">
      <w:pPr>
        <w:spacing w:line="240" w:lineRule="auto"/>
        <w:ind w:left="1069"/>
        <w:rPr>
          <w:rFonts w:ascii="Arial" w:hAnsi="Arial"/>
          <w:sz w:val="24"/>
        </w:rPr>
      </w:pPr>
    </w:p>
    <w:p w:rsidR="006D78D0" w:rsidRDefault="002D6450" w:rsidP="005D597D">
      <w:pPr>
        <w:pStyle w:val="ListParagraph"/>
        <w:numPr>
          <w:ilvl w:val="0"/>
          <w:numId w:val="7"/>
        </w:numPr>
        <w:rPr>
          <w:rFonts w:ascii="Arial" w:hAnsi="Arial"/>
          <w:sz w:val="24"/>
        </w:rPr>
      </w:pPr>
      <w:r>
        <w:rPr>
          <w:rFonts w:ascii="Arial" w:hAnsi="Arial"/>
          <w:sz w:val="24"/>
        </w:rPr>
        <w:t xml:space="preserve">Provide training and </w:t>
      </w:r>
      <w:r w:rsidR="007C2475">
        <w:rPr>
          <w:rFonts w:ascii="Arial" w:hAnsi="Arial"/>
          <w:sz w:val="24"/>
        </w:rPr>
        <w:t xml:space="preserve">on-going </w:t>
      </w:r>
      <w:r>
        <w:rPr>
          <w:rFonts w:ascii="Arial" w:hAnsi="Arial"/>
          <w:sz w:val="24"/>
        </w:rPr>
        <w:t xml:space="preserve">advice to the </w:t>
      </w:r>
      <w:r w:rsidR="005D597D" w:rsidRPr="005D597D">
        <w:rPr>
          <w:rFonts w:ascii="Arial" w:hAnsi="Arial"/>
          <w:sz w:val="24"/>
        </w:rPr>
        <w:t xml:space="preserve">Folkestone Community Works Programme team on the </w:t>
      </w:r>
      <w:r>
        <w:rPr>
          <w:rFonts w:ascii="Arial" w:hAnsi="Arial"/>
          <w:sz w:val="24"/>
        </w:rPr>
        <w:t xml:space="preserve">relevant rules and guidance for the </w:t>
      </w:r>
      <w:r w:rsidR="005D597D" w:rsidRPr="005D597D">
        <w:rPr>
          <w:rFonts w:ascii="Arial" w:hAnsi="Arial"/>
          <w:sz w:val="24"/>
        </w:rPr>
        <w:t xml:space="preserve">England 2014 to 2020 European Structural and Investment Funds </w:t>
      </w:r>
      <w:r>
        <w:rPr>
          <w:rFonts w:ascii="Arial" w:hAnsi="Arial"/>
          <w:sz w:val="24"/>
        </w:rPr>
        <w:t xml:space="preserve">in </w:t>
      </w:r>
      <w:r w:rsidR="005D597D" w:rsidRPr="005D597D">
        <w:rPr>
          <w:rFonts w:ascii="Arial" w:hAnsi="Arial"/>
          <w:sz w:val="24"/>
        </w:rPr>
        <w:t>administer</w:t>
      </w:r>
      <w:r>
        <w:rPr>
          <w:rFonts w:ascii="Arial" w:hAnsi="Arial"/>
          <w:sz w:val="24"/>
        </w:rPr>
        <w:t xml:space="preserve">ing, </w:t>
      </w:r>
      <w:r w:rsidR="005D597D" w:rsidRPr="005D597D">
        <w:rPr>
          <w:rFonts w:ascii="Arial" w:hAnsi="Arial"/>
          <w:sz w:val="24"/>
        </w:rPr>
        <w:t>deliver</w:t>
      </w:r>
      <w:r>
        <w:rPr>
          <w:rFonts w:ascii="Arial" w:hAnsi="Arial"/>
          <w:sz w:val="24"/>
        </w:rPr>
        <w:t>ing</w:t>
      </w:r>
      <w:r w:rsidR="005D597D" w:rsidRPr="005D597D">
        <w:rPr>
          <w:rFonts w:ascii="Arial" w:hAnsi="Arial"/>
          <w:sz w:val="24"/>
        </w:rPr>
        <w:t xml:space="preserve"> </w:t>
      </w:r>
      <w:r w:rsidR="006D78D0">
        <w:rPr>
          <w:rFonts w:ascii="Arial" w:hAnsi="Arial"/>
          <w:sz w:val="24"/>
        </w:rPr>
        <w:t xml:space="preserve">the programme and in submitting financial claims, maintaining evidence, </w:t>
      </w:r>
      <w:proofErr w:type="spellStart"/>
      <w:r w:rsidR="006D78D0">
        <w:rPr>
          <w:rFonts w:ascii="Arial" w:hAnsi="Arial"/>
          <w:sz w:val="24"/>
        </w:rPr>
        <w:t>etc</w:t>
      </w:r>
      <w:proofErr w:type="spellEnd"/>
      <w:r w:rsidR="006D78D0">
        <w:rPr>
          <w:rFonts w:ascii="Arial" w:hAnsi="Arial"/>
          <w:sz w:val="24"/>
        </w:rPr>
        <w:t xml:space="preserve"> to the managing authorities for ESF and ERDF funding</w:t>
      </w:r>
    </w:p>
    <w:p w:rsidR="00EB4708" w:rsidRDefault="00EB4708" w:rsidP="00E97EA1">
      <w:pPr>
        <w:spacing w:line="240" w:lineRule="auto"/>
        <w:ind w:left="709"/>
        <w:rPr>
          <w:rFonts w:ascii="Arial" w:hAnsi="Arial"/>
          <w:sz w:val="24"/>
        </w:rPr>
      </w:pPr>
    </w:p>
    <w:p w:rsidR="00EB4708" w:rsidRPr="00575F82" w:rsidRDefault="000B6733" w:rsidP="00575F82">
      <w:pPr>
        <w:pStyle w:val="ListParagraph"/>
        <w:numPr>
          <w:ilvl w:val="1"/>
          <w:numId w:val="43"/>
        </w:numPr>
        <w:spacing w:line="240" w:lineRule="auto"/>
        <w:ind w:left="709" w:hanging="709"/>
        <w:rPr>
          <w:rFonts w:ascii="Arial" w:hAnsi="Arial"/>
          <w:sz w:val="24"/>
        </w:rPr>
      </w:pPr>
      <w:r w:rsidRPr="00575F82">
        <w:rPr>
          <w:rFonts w:ascii="Arial" w:hAnsi="Arial"/>
          <w:sz w:val="24"/>
        </w:rPr>
        <w:t>If the Folkestone Local Action Group (LAG) and Folkestone and Hythe District Council consider further funding roun</w:t>
      </w:r>
      <w:bookmarkStart w:id="0" w:name="_GoBack"/>
      <w:bookmarkEnd w:id="0"/>
      <w:r w:rsidRPr="00575F82">
        <w:rPr>
          <w:rFonts w:ascii="Arial" w:hAnsi="Arial"/>
          <w:sz w:val="24"/>
        </w:rPr>
        <w:t>ds are needed to meet the outputs and results for the EU funding, then further funding calls will be undertaken. If this occurs then the contract may be extended to cover future rounds in 20</w:t>
      </w:r>
      <w:r w:rsidR="00E86868" w:rsidRPr="00575F82">
        <w:rPr>
          <w:rFonts w:ascii="Arial" w:hAnsi="Arial"/>
          <w:sz w:val="24"/>
        </w:rPr>
        <w:t>20-2021</w:t>
      </w:r>
    </w:p>
    <w:p w:rsidR="00FF7978" w:rsidRDefault="00FF7978" w:rsidP="000B6733">
      <w:pPr>
        <w:spacing w:line="240" w:lineRule="auto"/>
        <w:ind w:left="709"/>
        <w:rPr>
          <w:rFonts w:ascii="Arial" w:hAnsi="Arial"/>
          <w:sz w:val="24"/>
        </w:rPr>
      </w:pPr>
    </w:p>
    <w:p w:rsidR="00FF7978" w:rsidRDefault="00FF7978" w:rsidP="00575F82">
      <w:pPr>
        <w:numPr>
          <w:ilvl w:val="1"/>
          <w:numId w:val="43"/>
        </w:numPr>
        <w:spacing w:line="240" w:lineRule="auto"/>
        <w:ind w:left="709" w:hanging="709"/>
        <w:rPr>
          <w:rFonts w:ascii="Arial" w:hAnsi="Arial"/>
          <w:sz w:val="24"/>
        </w:rPr>
      </w:pPr>
      <w:r w:rsidRPr="00FF7978">
        <w:rPr>
          <w:rFonts w:ascii="Arial" w:hAnsi="Arial"/>
          <w:sz w:val="24"/>
        </w:rPr>
        <w:t xml:space="preserve">The contract will run from </w:t>
      </w:r>
      <w:r w:rsidR="00E86868">
        <w:rPr>
          <w:rFonts w:ascii="Arial" w:hAnsi="Arial"/>
          <w:sz w:val="24"/>
        </w:rPr>
        <w:t>7</w:t>
      </w:r>
      <w:r w:rsidR="00E86868" w:rsidRPr="00E86868">
        <w:rPr>
          <w:rFonts w:ascii="Arial" w:hAnsi="Arial"/>
          <w:sz w:val="24"/>
        </w:rPr>
        <w:t>th</w:t>
      </w:r>
      <w:r w:rsidR="00E86868">
        <w:rPr>
          <w:rFonts w:ascii="Arial" w:hAnsi="Arial"/>
          <w:sz w:val="24"/>
        </w:rPr>
        <w:t xml:space="preserve"> January 2019 to 31st December 2020</w:t>
      </w:r>
      <w:r w:rsidRPr="00FF7978">
        <w:rPr>
          <w:rFonts w:ascii="Arial" w:hAnsi="Arial"/>
          <w:sz w:val="24"/>
        </w:rPr>
        <w:t>, with the potential for this to be extended to provide support for future project calls.</w:t>
      </w:r>
    </w:p>
    <w:p w:rsidR="008341A2" w:rsidRPr="00D35509" w:rsidRDefault="008341A2" w:rsidP="000B6733">
      <w:pPr>
        <w:spacing w:line="240" w:lineRule="auto"/>
        <w:ind w:left="709"/>
        <w:rPr>
          <w:rFonts w:ascii="Arial" w:hAnsi="Arial"/>
          <w:sz w:val="24"/>
        </w:rPr>
      </w:pPr>
    </w:p>
    <w:p w:rsidR="000B6733" w:rsidRDefault="008341A2" w:rsidP="00575F82">
      <w:pPr>
        <w:numPr>
          <w:ilvl w:val="1"/>
          <w:numId w:val="43"/>
        </w:numPr>
        <w:spacing w:line="240" w:lineRule="auto"/>
        <w:ind w:left="709" w:hanging="709"/>
        <w:rPr>
          <w:rFonts w:ascii="Arial" w:hAnsi="Arial"/>
          <w:sz w:val="24"/>
        </w:rPr>
      </w:pPr>
      <w:r w:rsidRPr="00E86868">
        <w:rPr>
          <w:rFonts w:ascii="Arial" w:hAnsi="Arial"/>
          <w:sz w:val="24"/>
        </w:rPr>
        <w:t>The budget for the</w:t>
      </w:r>
      <w:r w:rsidR="00E86868" w:rsidRPr="00E86868">
        <w:rPr>
          <w:rFonts w:ascii="Arial" w:hAnsi="Arial"/>
          <w:sz w:val="24"/>
        </w:rPr>
        <w:t>se</w:t>
      </w:r>
      <w:r w:rsidRPr="00E86868">
        <w:rPr>
          <w:rFonts w:ascii="Arial" w:hAnsi="Arial"/>
          <w:sz w:val="24"/>
        </w:rPr>
        <w:t xml:space="preserve"> services is </w:t>
      </w:r>
      <w:r w:rsidR="00D35509" w:rsidRPr="00E86868">
        <w:rPr>
          <w:rFonts w:ascii="Arial" w:hAnsi="Arial"/>
          <w:sz w:val="24"/>
        </w:rPr>
        <w:t xml:space="preserve">up to </w:t>
      </w:r>
      <w:r w:rsidRPr="00E86868">
        <w:rPr>
          <w:rFonts w:ascii="Arial" w:hAnsi="Arial"/>
          <w:sz w:val="24"/>
        </w:rPr>
        <w:t>£</w:t>
      </w:r>
      <w:r w:rsidR="00E86868" w:rsidRPr="00E86868">
        <w:rPr>
          <w:rFonts w:ascii="Arial" w:hAnsi="Arial"/>
          <w:sz w:val="24"/>
        </w:rPr>
        <w:t>8,000.</w:t>
      </w:r>
      <w:r w:rsidRPr="00E86868">
        <w:rPr>
          <w:rFonts w:ascii="Arial" w:hAnsi="Arial"/>
          <w:sz w:val="24"/>
        </w:rPr>
        <w:t xml:space="preserve"> </w:t>
      </w:r>
    </w:p>
    <w:p w:rsidR="00CE019C" w:rsidRDefault="00CE019C" w:rsidP="00CE019C">
      <w:pPr>
        <w:pStyle w:val="ListParagraph"/>
        <w:rPr>
          <w:rFonts w:ascii="Arial" w:hAnsi="Arial"/>
          <w:sz w:val="24"/>
        </w:rPr>
      </w:pPr>
    </w:p>
    <w:p w:rsidR="00CE019C" w:rsidRPr="00E86868" w:rsidRDefault="00CE019C" w:rsidP="00CE019C">
      <w:pPr>
        <w:spacing w:line="240" w:lineRule="auto"/>
        <w:ind w:left="709"/>
        <w:rPr>
          <w:rFonts w:ascii="Arial" w:hAnsi="Arial"/>
          <w:sz w:val="24"/>
        </w:rPr>
      </w:pPr>
    </w:p>
    <w:p w:rsidR="007B24EF" w:rsidRDefault="007B24EF" w:rsidP="00E97EA1">
      <w:pPr>
        <w:rPr>
          <w:rFonts w:ascii="Arial" w:hAnsi="Arial"/>
          <w:sz w:val="24"/>
        </w:rPr>
      </w:pPr>
    </w:p>
    <w:p w:rsidR="00F7322C" w:rsidRDefault="00575F82" w:rsidP="00F7322C">
      <w:pPr>
        <w:rPr>
          <w:rFonts w:ascii="Arial" w:hAnsi="Arial"/>
          <w:b/>
          <w:sz w:val="24"/>
        </w:rPr>
      </w:pPr>
      <w:r>
        <w:rPr>
          <w:rFonts w:ascii="Arial" w:hAnsi="Arial"/>
          <w:b/>
          <w:sz w:val="24"/>
        </w:rPr>
        <w:lastRenderedPageBreak/>
        <w:t>5</w:t>
      </w:r>
      <w:r w:rsidR="00F7322C" w:rsidRPr="005D14E0">
        <w:rPr>
          <w:rFonts w:ascii="Arial" w:hAnsi="Arial"/>
          <w:b/>
          <w:sz w:val="24"/>
        </w:rPr>
        <w:tab/>
      </w:r>
      <w:r w:rsidR="00F7322C">
        <w:rPr>
          <w:rFonts w:ascii="Arial" w:hAnsi="Arial"/>
          <w:b/>
          <w:sz w:val="24"/>
        </w:rPr>
        <w:t>PAYMENT</w:t>
      </w:r>
    </w:p>
    <w:p w:rsidR="00F7322C" w:rsidRDefault="00F7322C" w:rsidP="00F7322C">
      <w:pPr>
        <w:rPr>
          <w:rFonts w:ascii="Arial" w:hAnsi="Arial"/>
          <w:b/>
          <w:sz w:val="24"/>
        </w:rPr>
      </w:pPr>
    </w:p>
    <w:p w:rsidR="00F7322C" w:rsidRPr="004877C6" w:rsidRDefault="00575F82" w:rsidP="005866DB">
      <w:pPr>
        <w:ind w:left="720" w:hanging="720"/>
        <w:rPr>
          <w:rFonts w:ascii="Arial" w:hAnsi="Arial"/>
          <w:sz w:val="24"/>
        </w:rPr>
      </w:pPr>
      <w:r>
        <w:rPr>
          <w:rFonts w:ascii="Arial" w:hAnsi="Arial"/>
          <w:sz w:val="24"/>
        </w:rPr>
        <w:t>5.</w:t>
      </w:r>
      <w:r w:rsidR="00F7322C" w:rsidRPr="000B3830">
        <w:rPr>
          <w:rFonts w:ascii="Arial" w:hAnsi="Arial"/>
          <w:sz w:val="24"/>
        </w:rPr>
        <w:t>1</w:t>
      </w:r>
      <w:r w:rsidR="00F7322C" w:rsidRPr="008D3E8F">
        <w:rPr>
          <w:rFonts w:ascii="Arial" w:hAnsi="Arial"/>
          <w:sz w:val="24"/>
        </w:rPr>
        <w:tab/>
      </w:r>
      <w:r w:rsidR="00E53835" w:rsidRPr="008D3E8F">
        <w:rPr>
          <w:rFonts w:ascii="Arial" w:hAnsi="Arial"/>
          <w:sz w:val="24"/>
        </w:rPr>
        <w:t>Payments will be made by</w:t>
      </w:r>
      <w:r w:rsidR="00C2155F" w:rsidRPr="008D3E8F">
        <w:rPr>
          <w:rFonts w:ascii="Arial" w:hAnsi="Arial"/>
          <w:sz w:val="24"/>
        </w:rPr>
        <w:t xml:space="preserve"> monthly invoicing and the tracking of time spent </w:t>
      </w:r>
      <w:r w:rsidR="00F7322C" w:rsidRPr="008D3E8F">
        <w:rPr>
          <w:rFonts w:ascii="Arial" w:hAnsi="Arial"/>
          <w:sz w:val="24"/>
        </w:rPr>
        <w:t>in</w:t>
      </w:r>
      <w:r w:rsidR="00E53835" w:rsidRPr="008D3E8F">
        <w:rPr>
          <w:rFonts w:ascii="Arial" w:hAnsi="Arial"/>
          <w:sz w:val="24"/>
        </w:rPr>
        <w:t>. Timesheets will be required.</w:t>
      </w:r>
    </w:p>
    <w:sectPr w:rsidR="00F7322C" w:rsidRPr="004877C6" w:rsidSect="00FF5F8B">
      <w:footerReference w:type="default" r:id="rId9"/>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A1" w:rsidRDefault="00F14336">
      <w:pPr>
        <w:spacing w:line="240" w:lineRule="auto"/>
      </w:pPr>
      <w:r>
        <w:separator/>
      </w:r>
    </w:p>
  </w:endnote>
  <w:endnote w:type="continuationSeparator" w:id="0">
    <w:p w:rsidR="000B74A1" w:rsidRDefault="00F14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8C6" w:rsidRPr="006558C6" w:rsidRDefault="006558C6" w:rsidP="006558C6">
    <w:pPr>
      <w:widowControl w:val="0"/>
      <w:tabs>
        <w:tab w:val="center" w:pos="4513"/>
        <w:tab w:val="right" w:pos="9026"/>
      </w:tabs>
      <w:kinsoku w:val="0"/>
      <w:spacing w:line="240" w:lineRule="auto"/>
      <w:jc w:val="left"/>
      <w:rPr>
        <w:rFonts w:ascii="Arial" w:eastAsia="Calibri" w:hAnsi="Arial"/>
        <w:sz w:val="24"/>
        <w:szCs w:val="22"/>
      </w:rPr>
    </w:pPr>
    <w:r w:rsidRPr="006558C6">
      <w:rPr>
        <w:rFonts w:ascii="Cambria" w:hAnsi="Cambria" w:cs="Arial"/>
        <w:b/>
        <w:noProof/>
        <w:color w:val="2E74B5"/>
        <w:sz w:val="28"/>
        <w:szCs w:val="28"/>
        <w:lang w:eastAsia="en-GB"/>
      </w:rPr>
      <mc:AlternateContent>
        <mc:Choice Requires="wps">
          <w:drawing>
            <wp:anchor distT="0" distB="0" distL="114300" distR="114300" simplePos="0" relativeHeight="251660288" behindDoc="0" locked="0" layoutInCell="1" allowOverlap="1" wp14:anchorId="13A6A438" wp14:editId="0586A831">
              <wp:simplePos x="0" y="0"/>
              <wp:positionH relativeFrom="column">
                <wp:posOffset>3171825</wp:posOffset>
              </wp:positionH>
              <wp:positionV relativeFrom="paragraph">
                <wp:posOffset>73661</wp:posOffset>
              </wp:positionV>
              <wp:extent cx="3054350" cy="838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8C6" w:rsidRPr="006558C6" w:rsidRDefault="006558C6" w:rsidP="006558C6">
                          <w:pPr>
                            <w:jc w:val="center"/>
                            <w:rPr>
                              <w:rFonts w:ascii="Arial" w:hAnsi="Arial" w:cs="Arial"/>
                              <w:sz w:val="18"/>
                              <w:szCs w:val="18"/>
                            </w:rPr>
                          </w:pPr>
                          <w:r w:rsidRPr="006558C6">
                            <w:rPr>
                              <w:rFonts w:ascii="Arial" w:hAnsi="Arial" w:cs="Arial"/>
                              <w:sz w:val="18"/>
                              <w:szCs w:val="18"/>
                            </w:rPr>
                            <w:t>The Folkestone Community Works Programme is part-funded by the European Structural and Investment Funds 2014-20 and is managed by</w:t>
                          </w:r>
                          <w:r>
                            <w:rPr>
                              <w:rFonts w:ascii="Arial" w:hAnsi="Arial" w:cs="Arial"/>
                              <w:sz w:val="18"/>
                              <w:szCs w:val="18"/>
                            </w:rPr>
                            <w:t xml:space="preserve"> </w:t>
                          </w:r>
                          <w:r w:rsidR="00575F82">
                            <w:rPr>
                              <w:rFonts w:ascii="Arial" w:hAnsi="Arial" w:cs="Arial"/>
                              <w:sz w:val="18"/>
                              <w:szCs w:val="18"/>
                            </w:rPr>
                            <w:t>Folkestone &amp; Hythe</w:t>
                          </w:r>
                          <w:r w:rsidRPr="006558C6">
                            <w:rPr>
                              <w:rFonts w:ascii="Arial" w:hAnsi="Arial" w:cs="Arial"/>
                              <w:sz w:val="18"/>
                              <w:szCs w:val="18"/>
                            </w:rPr>
                            <w:t xml:space="preserve"> District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A6A438" id="_x0000_t202" coordsize="21600,21600" o:spt="202" path="m,l,21600r21600,l21600,xe">
              <v:stroke joinstyle="miter"/>
              <v:path gradientshapeok="t" o:connecttype="rect"/>
            </v:shapetype>
            <v:shape id="Text Box 5" o:spid="_x0000_s1026" type="#_x0000_t202" style="position:absolute;margin-left:249.75pt;margin-top:5.8pt;width:240.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" stroked="f">
              <v:textbox>
                <w:txbxContent>
                  <w:p w:rsidR="006558C6" w:rsidRPr="006558C6" w:rsidRDefault="006558C6" w:rsidP="006558C6">
                    <w:pPr>
                      <w:jc w:val="center"/>
                      <w:rPr>
                        <w:rFonts w:ascii="Arial" w:hAnsi="Arial" w:cs="Arial"/>
                        <w:sz w:val="18"/>
                        <w:szCs w:val="18"/>
                      </w:rPr>
                    </w:pPr>
                    <w:r w:rsidRPr="006558C6">
                      <w:rPr>
                        <w:rFonts w:ascii="Arial" w:hAnsi="Arial" w:cs="Arial"/>
                        <w:sz w:val="18"/>
                        <w:szCs w:val="18"/>
                      </w:rPr>
                      <w:t>The Folkestone Community Works Programme is part-funded by the European Structural and Investment Funds 2014-20 and is managed by</w:t>
                    </w:r>
                    <w:r>
                      <w:rPr>
                        <w:rFonts w:ascii="Arial" w:hAnsi="Arial" w:cs="Arial"/>
                        <w:sz w:val="18"/>
                        <w:szCs w:val="18"/>
                      </w:rPr>
                      <w:t xml:space="preserve"> </w:t>
                    </w:r>
                    <w:r w:rsidR="00575F82">
                      <w:rPr>
                        <w:rFonts w:ascii="Arial" w:hAnsi="Arial" w:cs="Arial"/>
                        <w:sz w:val="18"/>
                        <w:szCs w:val="18"/>
                      </w:rPr>
                      <w:t>Folkestone &amp; Hythe</w:t>
                    </w:r>
                    <w:r w:rsidRPr="006558C6">
                      <w:rPr>
                        <w:rFonts w:ascii="Arial" w:hAnsi="Arial" w:cs="Arial"/>
                        <w:sz w:val="18"/>
                        <w:szCs w:val="18"/>
                      </w:rPr>
                      <w:t xml:space="preserve"> District Council</w:t>
                    </w:r>
                  </w:p>
                </w:txbxContent>
              </v:textbox>
            </v:shape>
          </w:pict>
        </mc:Fallback>
      </mc:AlternateContent>
    </w:r>
  </w:p>
  <w:p w:rsidR="00F007A3" w:rsidRPr="006558C6" w:rsidRDefault="006558C6" w:rsidP="006558C6">
    <w:pPr>
      <w:keepNext/>
      <w:spacing w:line="240" w:lineRule="auto"/>
      <w:jc w:val="left"/>
      <w:outlineLvl w:val="2"/>
      <w:rPr>
        <w:rFonts w:ascii="Cambria" w:hAnsi="Cambria" w:cs="Arial"/>
        <w:b/>
        <w:noProof/>
        <w:color w:val="2E74B5"/>
        <w:sz w:val="28"/>
        <w:szCs w:val="28"/>
      </w:rPr>
    </w:pPr>
    <w:r w:rsidRPr="006558C6">
      <w:rPr>
        <w:rFonts w:ascii="Cambria" w:eastAsia="Calibri" w:hAnsi="Cambria" w:cs="Arial"/>
        <w:b/>
        <w:noProof/>
        <w:color w:val="2E74B5"/>
        <w:sz w:val="28"/>
        <w:szCs w:val="28"/>
        <w:lang w:eastAsia="en-GB"/>
      </w:rPr>
      <w:drawing>
        <wp:inline distT="0" distB="0" distL="0" distR="0" wp14:anchorId="7AF6A1DA" wp14:editId="63737FC4">
          <wp:extent cx="3000375" cy="676275"/>
          <wp:effectExtent l="0" t="0" r="9525" b="9525"/>
          <wp:docPr id="3" name="Picture 3" descr="european-structural-investment-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structural-investment-fu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7627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8240" behindDoc="0" locked="0" layoutInCell="1" allowOverlap="1" wp14:editId="5653530D">
              <wp:simplePos x="0" y="0"/>
              <wp:positionH relativeFrom="column">
                <wp:posOffset>4089400</wp:posOffset>
              </wp:positionH>
              <wp:positionV relativeFrom="paragraph">
                <wp:posOffset>9590405</wp:posOffset>
              </wp:positionV>
              <wp:extent cx="3054350" cy="714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8C6" w:rsidRPr="00D70ACA" w:rsidRDefault="006558C6" w:rsidP="006558C6">
                          <w:pPr>
                            <w:jc w:val="center"/>
                            <w:rPr>
                              <w:rFonts w:ascii="Arial" w:hAnsi="Arial" w:cs="Arial"/>
                              <w:sz w:val="20"/>
                            </w:rPr>
                          </w:pPr>
                          <w:r w:rsidRPr="00D70ACA">
                            <w:rPr>
                              <w:rFonts w:ascii="Arial" w:hAnsi="Arial" w:cs="Arial"/>
                              <w:sz w:val="20"/>
                            </w:rPr>
                            <w:t xml:space="preserve">The Folkestone Community Works Programme is part-funded by the European </w:t>
                          </w:r>
                          <w:r>
                            <w:rPr>
                              <w:rFonts w:ascii="Arial" w:hAnsi="Arial" w:cs="Arial"/>
                              <w:sz w:val="20"/>
                            </w:rPr>
                            <w:t>Structural and Investment Funds</w:t>
                          </w:r>
                          <w:r w:rsidRPr="00D70ACA">
                            <w:rPr>
                              <w:rFonts w:ascii="Arial" w:hAnsi="Arial" w:cs="Arial"/>
                              <w:sz w:val="20"/>
                            </w:rPr>
                            <w:t xml:space="preserve"> 2014-20 and is managed by </w:t>
                          </w:r>
                          <w:r>
                            <w:rPr>
                              <w:rFonts w:ascii="Arial" w:hAnsi="Arial" w:cs="Arial"/>
                              <w:sz w:val="20"/>
                            </w:rPr>
                            <w:t>Folkestone &amp; Hythe</w:t>
                          </w:r>
                          <w:r w:rsidRPr="00D70ACA">
                            <w:rPr>
                              <w:rFonts w:ascii="Arial" w:hAnsi="Arial" w:cs="Arial"/>
                              <w:sz w:val="20"/>
                            </w:rPr>
                            <w:t xml:space="preserve"> District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22pt;margin-top:755.15pt;width:240.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" stroked="f">
              <v:textbox>
                <w:txbxContent>
                  <w:p w:rsidR="006558C6" w:rsidRPr="00D70ACA" w:rsidRDefault="006558C6" w:rsidP="006558C6">
                    <w:pPr>
                      <w:jc w:val="center"/>
                      <w:rPr>
                        <w:rFonts w:ascii="Arial" w:hAnsi="Arial" w:cs="Arial"/>
                        <w:sz w:val="20"/>
                      </w:rPr>
                    </w:pPr>
                    <w:r w:rsidRPr="00D70ACA">
                      <w:rPr>
                        <w:rFonts w:ascii="Arial" w:hAnsi="Arial" w:cs="Arial"/>
                        <w:sz w:val="20"/>
                      </w:rPr>
                      <w:t xml:space="preserve">The Folkestone Community Works Programme is part-funded by the European </w:t>
                    </w:r>
                    <w:r>
                      <w:rPr>
                        <w:rFonts w:ascii="Arial" w:hAnsi="Arial" w:cs="Arial"/>
                        <w:sz w:val="20"/>
                      </w:rPr>
                      <w:t>Structural and Investment Funds</w:t>
                    </w:r>
                    <w:r w:rsidRPr="00D70ACA">
                      <w:rPr>
                        <w:rFonts w:ascii="Arial" w:hAnsi="Arial" w:cs="Arial"/>
                        <w:sz w:val="20"/>
                      </w:rPr>
                      <w:t xml:space="preserve"> 2014-20 and is managed by </w:t>
                    </w:r>
                    <w:r>
                      <w:rPr>
                        <w:rFonts w:ascii="Arial" w:hAnsi="Arial" w:cs="Arial"/>
                        <w:sz w:val="20"/>
                      </w:rPr>
                      <w:t>Folkestone &amp; Hythe</w:t>
                    </w:r>
                    <w:r w:rsidRPr="00D70ACA">
                      <w:rPr>
                        <w:rFonts w:ascii="Arial" w:hAnsi="Arial" w:cs="Arial"/>
                        <w:sz w:val="20"/>
                      </w:rPr>
                      <w:t xml:space="preserve"> District Council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A1" w:rsidRDefault="00F14336">
      <w:pPr>
        <w:spacing w:line="240" w:lineRule="auto"/>
      </w:pPr>
      <w:r>
        <w:separator/>
      </w:r>
    </w:p>
  </w:footnote>
  <w:footnote w:type="continuationSeparator" w:id="0">
    <w:p w:rsidR="000B74A1" w:rsidRDefault="00F143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01C"/>
    <w:multiLevelType w:val="multilevel"/>
    <w:tmpl w:val="9DDA240C"/>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3F85FEA"/>
    <w:multiLevelType w:val="multilevel"/>
    <w:tmpl w:val="9E92B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3" w15:restartNumberingAfterBreak="0">
    <w:nsid w:val="061E5783"/>
    <w:multiLevelType w:val="multilevel"/>
    <w:tmpl w:val="05DE7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F1476"/>
    <w:multiLevelType w:val="hybridMultilevel"/>
    <w:tmpl w:val="2AB837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620AE8"/>
    <w:multiLevelType w:val="hybridMultilevel"/>
    <w:tmpl w:val="802C8CA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A3479F9"/>
    <w:multiLevelType w:val="multilevel"/>
    <w:tmpl w:val="4D9A765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A555DD1"/>
    <w:multiLevelType w:val="hybridMultilevel"/>
    <w:tmpl w:val="E05E08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D13CE"/>
    <w:multiLevelType w:val="multilevel"/>
    <w:tmpl w:val="D2DCBF2C"/>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D80615D"/>
    <w:multiLevelType w:val="multilevel"/>
    <w:tmpl w:val="D1DEE788"/>
    <w:lvl w:ilvl="0">
      <w:numFmt w:val="bullet"/>
      <w:lvlText w:val="-"/>
      <w:lvlJc w:val="left"/>
      <w:pPr>
        <w:ind w:left="1080" w:hanging="360"/>
      </w:pPr>
      <w:rPr>
        <w:rFonts w:ascii="Times New Roman" w:eastAsiaTheme="minorEastAsia" w:hAnsi="Times New Roman" w:cs="Times New Roman" w:hint="default"/>
      </w:rPr>
    </w:lvl>
    <w:lvl w:ilvl="1">
      <w:start w:val="1"/>
      <w:numFmt w:val="decimal"/>
      <w:lvlText w:val="%1.%2"/>
      <w:lvlJc w:val="left"/>
      <w:pPr>
        <w:ind w:left="108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108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2160" w:hanging="1440"/>
      </w:pPr>
      <w:rPr>
        <w:rFonts w:cs="Arial" w:hint="default"/>
      </w:rPr>
    </w:lvl>
    <w:lvl w:ilvl="6">
      <w:start w:val="1"/>
      <w:numFmt w:val="decimal"/>
      <w:lvlText w:val="%1.%2.%3.%4.%5.%6.%7"/>
      <w:lvlJc w:val="left"/>
      <w:pPr>
        <w:ind w:left="2160" w:hanging="1440"/>
      </w:pPr>
      <w:rPr>
        <w:rFonts w:cs="Arial" w:hint="default"/>
      </w:rPr>
    </w:lvl>
    <w:lvl w:ilvl="7">
      <w:start w:val="1"/>
      <w:numFmt w:val="decimal"/>
      <w:lvlText w:val="%1.%2.%3.%4.%5.%6.%7.%8"/>
      <w:lvlJc w:val="left"/>
      <w:pPr>
        <w:ind w:left="2520" w:hanging="1800"/>
      </w:pPr>
      <w:rPr>
        <w:rFonts w:cs="Arial" w:hint="default"/>
      </w:rPr>
    </w:lvl>
    <w:lvl w:ilvl="8">
      <w:start w:val="1"/>
      <w:numFmt w:val="decimal"/>
      <w:lvlText w:val="%1.%2.%3.%4.%5.%6.%7.%8.%9"/>
      <w:lvlJc w:val="left"/>
      <w:pPr>
        <w:ind w:left="2520" w:hanging="1800"/>
      </w:pPr>
      <w:rPr>
        <w:rFonts w:cs="Arial" w:hint="default"/>
      </w:rPr>
    </w:lvl>
  </w:abstractNum>
  <w:abstractNum w:abstractNumId="10" w15:restartNumberingAfterBreak="0">
    <w:nsid w:val="212A0FCC"/>
    <w:multiLevelType w:val="hybridMultilevel"/>
    <w:tmpl w:val="587C0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11CB1"/>
    <w:multiLevelType w:val="hybridMultilevel"/>
    <w:tmpl w:val="B13E3BA6"/>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2" w15:restartNumberingAfterBreak="0">
    <w:nsid w:val="22A9540A"/>
    <w:multiLevelType w:val="hybridMultilevel"/>
    <w:tmpl w:val="897601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A245CC0"/>
    <w:multiLevelType w:val="multilevel"/>
    <w:tmpl w:val="E5E62D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474E6D"/>
    <w:multiLevelType w:val="hybridMultilevel"/>
    <w:tmpl w:val="20DE43F4"/>
    <w:lvl w:ilvl="0" w:tplc="296C5E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EA5B5B"/>
    <w:multiLevelType w:val="hybridMultilevel"/>
    <w:tmpl w:val="FAF8A1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1D21494"/>
    <w:multiLevelType w:val="hybridMultilevel"/>
    <w:tmpl w:val="F3F0F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40058"/>
    <w:multiLevelType w:val="hybridMultilevel"/>
    <w:tmpl w:val="DAA23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DF4BA4"/>
    <w:multiLevelType w:val="hybridMultilevel"/>
    <w:tmpl w:val="C3540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BD5292"/>
    <w:multiLevelType w:val="multilevel"/>
    <w:tmpl w:val="252A0E3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210E5"/>
    <w:multiLevelType w:val="multilevel"/>
    <w:tmpl w:val="6924E1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361022"/>
    <w:multiLevelType w:val="hybridMultilevel"/>
    <w:tmpl w:val="58FE6A62"/>
    <w:lvl w:ilvl="0" w:tplc="C6FEBBBC">
      <w:numFmt w:val="bullet"/>
      <w:lvlText w:val="-"/>
      <w:lvlJc w:val="left"/>
      <w:pPr>
        <w:ind w:left="1069" w:hanging="360"/>
      </w:pPr>
      <w:rPr>
        <w:rFonts w:ascii="Times New Roman" w:eastAsiaTheme="minorEastAsia"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45BD19BC"/>
    <w:multiLevelType w:val="multilevel"/>
    <w:tmpl w:val="01F08C8E"/>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3" w15:restartNumberingAfterBreak="0">
    <w:nsid w:val="496A189A"/>
    <w:multiLevelType w:val="multilevel"/>
    <w:tmpl w:val="8FAADC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545E6A"/>
    <w:multiLevelType w:val="hybridMultilevel"/>
    <w:tmpl w:val="A616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A3B89"/>
    <w:multiLevelType w:val="multilevel"/>
    <w:tmpl w:val="757CAC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A606B2"/>
    <w:multiLevelType w:val="multilevel"/>
    <w:tmpl w:val="F18078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FE55FA"/>
    <w:multiLevelType w:val="multilevel"/>
    <w:tmpl w:val="457CF86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025599"/>
    <w:multiLevelType w:val="multilevel"/>
    <w:tmpl w:val="1A4899A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6D63AC"/>
    <w:multiLevelType w:val="hybridMultilevel"/>
    <w:tmpl w:val="2C0E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17F01"/>
    <w:multiLevelType w:val="multilevel"/>
    <w:tmpl w:val="757CAC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7A0F30"/>
    <w:multiLevelType w:val="multilevel"/>
    <w:tmpl w:val="601EB68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581490"/>
    <w:multiLevelType w:val="multilevel"/>
    <w:tmpl w:val="01F08C8E"/>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4" w15:restartNumberingAfterBreak="0">
    <w:nsid w:val="629B2BAD"/>
    <w:multiLevelType w:val="multilevel"/>
    <w:tmpl w:val="757CAC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E72DF6"/>
    <w:multiLevelType w:val="multilevel"/>
    <w:tmpl w:val="D1DEE788"/>
    <w:lvl w:ilvl="0">
      <w:numFmt w:val="bullet"/>
      <w:lvlText w:val="-"/>
      <w:lvlJc w:val="left"/>
      <w:pPr>
        <w:ind w:left="1789" w:hanging="360"/>
      </w:pPr>
      <w:rPr>
        <w:rFonts w:ascii="Times New Roman" w:eastAsiaTheme="minorEastAsia" w:hAnsi="Times New Roman" w:cs="Times New Roman" w:hint="default"/>
      </w:rPr>
    </w:lvl>
    <w:lvl w:ilvl="1">
      <w:start w:val="1"/>
      <w:numFmt w:val="decimal"/>
      <w:lvlText w:val="%1.%2"/>
      <w:lvlJc w:val="left"/>
      <w:pPr>
        <w:ind w:left="1789" w:hanging="360"/>
      </w:pPr>
      <w:rPr>
        <w:rFonts w:cs="Arial" w:hint="default"/>
      </w:rPr>
    </w:lvl>
    <w:lvl w:ilvl="2">
      <w:start w:val="1"/>
      <w:numFmt w:val="decimal"/>
      <w:lvlText w:val="%1.%2.%3"/>
      <w:lvlJc w:val="left"/>
      <w:pPr>
        <w:ind w:left="2149" w:hanging="720"/>
      </w:pPr>
      <w:rPr>
        <w:rFonts w:cs="Arial" w:hint="default"/>
      </w:rPr>
    </w:lvl>
    <w:lvl w:ilvl="3">
      <w:start w:val="1"/>
      <w:numFmt w:val="decimal"/>
      <w:lvlText w:val="%1.%2.%3.%4"/>
      <w:lvlJc w:val="left"/>
      <w:pPr>
        <w:ind w:left="2509" w:hanging="1080"/>
      </w:pPr>
      <w:rPr>
        <w:rFonts w:cs="Arial" w:hint="default"/>
      </w:rPr>
    </w:lvl>
    <w:lvl w:ilvl="4">
      <w:start w:val="1"/>
      <w:numFmt w:val="decimal"/>
      <w:lvlText w:val="%1.%2.%3.%4.%5"/>
      <w:lvlJc w:val="left"/>
      <w:pPr>
        <w:ind w:left="2509" w:hanging="1080"/>
      </w:pPr>
      <w:rPr>
        <w:rFonts w:cs="Arial" w:hint="default"/>
      </w:rPr>
    </w:lvl>
    <w:lvl w:ilvl="5">
      <w:start w:val="1"/>
      <w:numFmt w:val="decimal"/>
      <w:lvlText w:val="%1.%2.%3.%4.%5.%6"/>
      <w:lvlJc w:val="left"/>
      <w:pPr>
        <w:ind w:left="2869" w:hanging="1440"/>
      </w:pPr>
      <w:rPr>
        <w:rFonts w:cs="Arial" w:hint="default"/>
      </w:rPr>
    </w:lvl>
    <w:lvl w:ilvl="6">
      <w:start w:val="1"/>
      <w:numFmt w:val="decimal"/>
      <w:lvlText w:val="%1.%2.%3.%4.%5.%6.%7"/>
      <w:lvlJc w:val="left"/>
      <w:pPr>
        <w:ind w:left="2869" w:hanging="1440"/>
      </w:pPr>
      <w:rPr>
        <w:rFonts w:cs="Arial" w:hint="default"/>
      </w:rPr>
    </w:lvl>
    <w:lvl w:ilvl="7">
      <w:start w:val="1"/>
      <w:numFmt w:val="decimal"/>
      <w:lvlText w:val="%1.%2.%3.%4.%5.%6.%7.%8"/>
      <w:lvlJc w:val="left"/>
      <w:pPr>
        <w:ind w:left="3229" w:hanging="1800"/>
      </w:pPr>
      <w:rPr>
        <w:rFonts w:cs="Arial" w:hint="default"/>
      </w:rPr>
    </w:lvl>
    <w:lvl w:ilvl="8">
      <w:start w:val="1"/>
      <w:numFmt w:val="decimal"/>
      <w:lvlText w:val="%1.%2.%3.%4.%5.%6.%7.%8.%9"/>
      <w:lvlJc w:val="left"/>
      <w:pPr>
        <w:ind w:left="3229" w:hanging="1800"/>
      </w:pPr>
      <w:rPr>
        <w:rFonts w:cs="Arial" w:hint="default"/>
      </w:rPr>
    </w:lvl>
  </w:abstractNum>
  <w:abstractNum w:abstractNumId="36" w15:restartNumberingAfterBreak="0">
    <w:nsid w:val="6CCC0EF6"/>
    <w:multiLevelType w:val="multilevel"/>
    <w:tmpl w:val="627E15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192EE7"/>
    <w:multiLevelType w:val="multilevel"/>
    <w:tmpl w:val="08A4DD9E"/>
    <w:lvl w:ilvl="0">
      <w:numFmt w:val="bullet"/>
      <w:lvlText w:val="-"/>
      <w:lvlJc w:val="left"/>
      <w:pPr>
        <w:ind w:left="360" w:hanging="360"/>
      </w:pPr>
      <w:rPr>
        <w:rFonts w:ascii="Times New Roman" w:eastAsiaTheme="minorEastAsia" w:hAnsi="Times New Roman" w:cs="Times New Roman"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8" w15:restartNumberingAfterBreak="0">
    <w:nsid w:val="6FE873DD"/>
    <w:multiLevelType w:val="multilevel"/>
    <w:tmpl w:val="36A496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3E6A60"/>
    <w:multiLevelType w:val="hybridMultilevel"/>
    <w:tmpl w:val="452E8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36C4125"/>
    <w:multiLevelType w:val="hybridMultilevel"/>
    <w:tmpl w:val="B2B43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526AF1"/>
    <w:multiLevelType w:val="multilevel"/>
    <w:tmpl w:val="D2E435F6"/>
    <w:lvl w:ilvl="0">
      <w:start w:val="1"/>
      <w:numFmt w:val="bullet"/>
      <w:lvlText w:val=""/>
      <w:lvlJc w:val="left"/>
      <w:pPr>
        <w:ind w:left="1789" w:hanging="360"/>
      </w:pPr>
      <w:rPr>
        <w:rFonts w:ascii="Symbol" w:hAnsi="Symbol" w:hint="default"/>
      </w:rPr>
    </w:lvl>
    <w:lvl w:ilvl="1">
      <w:start w:val="1"/>
      <w:numFmt w:val="decimal"/>
      <w:lvlText w:val="%1.%2"/>
      <w:lvlJc w:val="left"/>
      <w:pPr>
        <w:ind w:left="1789" w:hanging="360"/>
      </w:pPr>
      <w:rPr>
        <w:rFonts w:cs="Arial" w:hint="default"/>
      </w:rPr>
    </w:lvl>
    <w:lvl w:ilvl="2">
      <w:start w:val="1"/>
      <w:numFmt w:val="decimal"/>
      <w:lvlText w:val="%1.%2.%3"/>
      <w:lvlJc w:val="left"/>
      <w:pPr>
        <w:ind w:left="2149" w:hanging="720"/>
      </w:pPr>
      <w:rPr>
        <w:rFonts w:cs="Arial" w:hint="default"/>
      </w:rPr>
    </w:lvl>
    <w:lvl w:ilvl="3">
      <w:start w:val="1"/>
      <w:numFmt w:val="decimal"/>
      <w:lvlText w:val="%1.%2.%3.%4"/>
      <w:lvlJc w:val="left"/>
      <w:pPr>
        <w:ind w:left="2509" w:hanging="1080"/>
      </w:pPr>
      <w:rPr>
        <w:rFonts w:cs="Arial" w:hint="default"/>
      </w:rPr>
    </w:lvl>
    <w:lvl w:ilvl="4">
      <w:start w:val="1"/>
      <w:numFmt w:val="decimal"/>
      <w:lvlText w:val="%1.%2.%3.%4.%5"/>
      <w:lvlJc w:val="left"/>
      <w:pPr>
        <w:ind w:left="2509" w:hanging="1080"/>
      </w:pPr>
      <w:rPr>
        <w:rFonts w:cs="Arial" w:hint="default"/>
      </w:rPr>
    </w:lvl>
    <w:lvl w:ilvl="5">
      <w:start w:val="1"/>
      <w:numFmt w:val="decimal"/>
      <w:lvlText w:val="%1.%2.%3.%4.%5.%6"/>
      <w:lvlJc w:val="left"/>
      <w:pPr>
        <w:ind w:left="2869" w:hanging="1440"/>
      </w:pPr>
      <w:rPr>
        <w:rFonts w:cs="Arial" w:hint="default"/>
      </w:rPr>
    </w:lvl>
    <w:lvl w:ilvl="6">
      <w:start w:val="1"/>
      <w:numFmt w:val="decimal"/>
      <w:lvlText w:val="%1.%2.%3.%4.%5.%6.%7"/>
      <w:lvlJc w:val="left"/>
      <w:pPr>
        <w:ind w:left="2869" w:hanging="1440"/>
      </w:pPr>
      <w:rPr>
        <w:rFonts w:cs="Arial" w:hint="default"/>
      </w:rPr>
    </w:lvl>
    <w:lvl w:ilvl="7">
      <w:start w:val="1"/>
      <w:numFmt w:val="decimal"/>
      <w:lvlText w:val="%1.%2.%3.%4.%5.%6.%7.%8"/>
      <w:lvlJc w:val="left"/>
      <w:pPr>
        <w:ind w:left="3229" w:hanging="1800"/>
      </w:pPr>
      <w:rPr>
        <w:rFonts w:cs="Arial" w:hint="default"/>
      </w:rPr>
    </w:lvl>
    <w:lvl w:ilvl="8">
      <w:start w:val="1"/>
      <w:numFmt w:val="decimal"/>
      <w:lvlText w:val="%1.%2.%3.%4.%5.%6.%7.%8.%9"/>
      <w:lvlJc w:val="left"/>
      <w:pPr>
        <w:ind w:left="3229" w:hanging="1800"/>
      </w:pPr>
      <w:rPr>
        <w:rFonts w:cs="Arial" w:hint="default"/>
      </w:rPr>
    </w:lvl>
  </w:abstractNum>
  <w:abstractNum w:abstractNumId="42" w15:restartNumberingAfterBreak="0">
    <w:nsid w:val="79AC20AA"/>
    <w:multiLevelType w:val="hybridMultilevel"/>
    <w:tmpl w:val="AB4AE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1"/>
  </w:num>
  <w:num w:numId="2">
    <w:abstractNumId w:val="14"/>
  </w:num>
  <w:num w:numId="3">
    <w:abstractNumId w:val="7"/>
  </w:num>
  <w:num w:numId="4">
    <w:abstractNumId w:val="10"/>
  </w:num>
  <w:num w:numId="5">
    <w:abstractNumId w:val="23"/>
  </w:num>
  <w:num w:numId="6">
    <w:abstractNumId w:val="0"/>
  </w:num>
  <w:num w:numId="7">
    <w:abstractNumId w:val="5"/>
  </w:num>
  <w:num w:numId="8">
    <w:abstractNumId w:val="13"/>
  </w:num>
  <w:num w:numId="9">
    <w:abstractNumId w:val="15"/>
  </w:num>
  <w:num w:numId="10">
    <w:abstractNumId w:val="29"/>
  </w:num>
  <w:num w:numId="11">
    <w:abstractNumId w:val="12"/>
  </w:num>
  <w:num w:numId="12">
    <w:abstractNumId w:val="42"/>
  </w:num>
  <w:num w:numId="13">
    <w:abstractNumId w:val="18"/>
  </w:num>
  <w:num w:numId="14">
    <w:abstractNumId w:val="27"/>
  </w:num>
  <w:num w:numId="15">
    <w:abstractNumId w:val="11"/>
  </w:num>
  <w:num w:numId="16">
    <w:abstractNumId w:val="39"/>
  </w:num>
  <w:num w:numId="17">
    <w:abstractNumId w:val="4"/>
  </w:num>
  <w:num w:numId="18">
    <w:abstractNumId w:val="17"/>
  </w:num>
  <w:num w:numId="19">
    <w:abstractNumId w:val="22"/>
  </w:num>
  <w:num w:numId="20">
    <w:abstractNumId w:val="21"/>
  </w:num>
  <w:num w:numId="21">
    <w:abstractNumId w:val="33"/>
  </w:num>
  <w:num w:numId="22">
    <w:abstractNumId w:val="37"/>
  </w:num>
  <w:num w:numId="23">
    <w:abstractNumId w:val="41"/>
  </w:num>
  <w:num w:numId="24">
    <w:abstractNumId w:val="35"/>
  </w:num>
  <w:num w:numId="25">
    <w:abstractNumId w:val="1"/>
  </w:num>
  <w:num w:numId="26">
    <w:abstractNumId w:val="9"/>
  </w:num>
  <w:num w:numId="27">
    <w:abstractNumId w:val="40"/>
  </w:num>
  <w:num w:numId="28">
    <w:abstractNumId w:val="24"/>
  </w:num>
  <w:num w:numId="29">
    <w:abstractNumId w:val="26"/>
  </w:num>
  <w:num w:numId="30">
    <w:abstractNumId w:val="34"/>
  </w:num>
  <w:num w:numId="31">
    <w:abstractNumId w:val="25"/>
  </w:num>
  <w:num w:numId="32">
    <w:abstractNumId w:val="30"/>
  </w:num>
  <w:num w:numId="33">
    <w:abstractNumId w:val="19"/>
  </w:num>
  <w:num w:numId="34">
    <w:abstractNumId w:val="32"/>
  </w:num>
  <w:num w:numId="35">
    <w:abstractNumId w:val="38"/>
  </w:num>
  <w:num w:numId="36">
    <w:abstractNumId w:val="36"/>
  </w:num>
  <w:num w:numId="37">
    <w:abstractNumId w:val="20"/>
  </w:num>
  <w:num w:numId="38">
    <w:abstractNumId w:val="16"/>
  </w:num>
  <w:num w:numId="39">
    <w:abstractNumId w:val="2"/>
  </w:num>
  <w:num w:numId="40">
    <w:abstractNumId w:val="3"/>
  </w:num>
  <w:num w:numId="41">
    <w:abstractNumId w:val="8"/>
  </w:num>
  <w:num w:numId="42">
    <w:abstractNumId w:val="2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2C"/>
    <w:rsid w:val="00035050"/>
    <w:rsid w:val="00091B58"/>
    <w:rsid w:val="000B5F24"/>
    <w:rsid w:val="000B6733"/>
    <w:rsid w:val="000B74A1"/>
    <w:rsid w:val="00104FDF"/>
    <w:rsid w:val="001205ED"/>
    <w:rsid w:val="001462DC"/>
    <w:rsid w:val="0014679F"/>
    <w:rsid w:val="00164821"/>
    <w:rsid w:val="001E4744"/>
    <w:rsid w:val="001E74B9"/>
    <w:rsid w:val="002334B8"/>
    <w:rsid w:val="00254A8E"/>
    <w:rsid w:val="002647A9"/>
    <w:rsid w:val="002736F1"/>
    <w:rsid w:val="002B0F23"/>
    <w:rsid w:val="002D6450"/>
    <w:rsid w:val="002F2973"/>
    <w:rsid w:val="00333B29"/>
    <w:rsid w:val="00370A8A"/>
    <w:rsid w:val="00394C15"/>
    <w:rsid w:val="00396EE8"/>
    <w:rsid w:val="0039706D"/>
    <w:rsid w:val="00450291"/>
    <w:rsid w:val="00472CB7"/>
    <w:rsid w:val="004A245C"/>
    <w:rsid w:val="004E38D6"/>
    <w:rsid w:val="00513C7E"/>
    <w:rsid w:val="00514EED"/>
    <w:rsid w:val="00517814"/>
    <w:rsid w:val="0052611A"/>
    <w:rsid w:val="0054606C"/>
    <w:rsid w:val="00575F82"/>
    <w:rsid w:val="005866DB"/>
    <w:rsid w:val="0058682B"/>
    <w:rsid w:val="005D597D"/>
    <w:rsid w:val="005F4D7E"/>
    <w:rsid w:val="006134AB"/>
    <w:rsid w:val="006558C6"/>
    <w:rsid w:val="00661EFB"/>
    <w:rsid w:val="006B68DF"/>
    <w:rsid w:val="006D6A11"/>
    <w:rsid w:val="006D78D0"/>
    <w:rsid w:val="006F5CD1"/>
    <w:rsid w:val="00742888"/>
    <w:rsid w:val="00784237"/>
    <w:rsid w:val="00785F6E"/>
    <w:rsid w:val="00790B0F"/>
    <w:rsid w:val="007954A8"/>
    <w:rsid w:val="007B1E65"/>
    <w:rsid w:val="007B24EF"/>
    <w:rsid w:val="007B6F23"/>
    <w:rsid w:val="007C2475"/>
    <w:rsid w:val="007F049B"/>
    <w:rsid w:val="008341A2"/>
    <w:rsid w:val="00857352"/>
    <w:rsid w:val="0085773F"/>
    <w:rsid w:val="008766C1"/>
    <w:rsid w:val="008D3E8F"/>
    <w:rsid w:val="009144DA"/>
    <w:rsid w:val="00941E2E"/>
    <w:rsid w:val="009C5A44"/>
    <w:rsid w:val="00A10AC1"/>
    <w:rsid w:val="00A44E46"/>
    <w:rsid w:val="00AB1F9D"/>
    <w:rsid w:val="00AC521B"/>
    <w:rsid w:val="00AE646D"/>
    <w:rsid w:val="00BD405F"/>
    <w:rsid w:val="00C2155F"/>
    <w:rsid w:val="00C331F0"/>
    <w:rsid w:val="00C3425B"/>
    <w:rsid w:val="00C506E3"/>
    <w:rsid w:val="00C97517"/>
    <w:rsid w:val="00CB3C05"/>
    <w:rsid w:val="00CD4E0D"/>
    <w:rsid w:val="00CE019C"/>
    <w:rsid w:val="00D27B37"/>
    <w:rsid w:val="00D35509"/>
    <w:rsid w:val="00D440DE"/>
    <w:rsid w:val="00DA3CF4"/>
    <w:rsid w:val="00DB4271"/>
    <w:rsid w:val="00E16E5E"/>
    <w:rsid w:val="00E44217"/>
    <w:rsid w:val="00E53835"/>
    <w:rsid w:val="00E86868"/>
    <w:rsid w:val="00E97EA1"/>
    <w:rsid w:val="00EB4708"/>
    <w:rsid w:val="00ED252C"/>
    <w:rsid w:val="00F14336"/>
    <w:rsid w:val="00F6165F"/>
    <w:rsid w:val="00F67697"/>
    <w:rsid w:val="00F7322C"/>
    <w:rsid w:val="00F744C8"/>
    <w:rsid w:val="00FA65D2"/>
    <w:rsid w:val="00FC1B44"/>
    <w:rsid w:val="00FC64ED"/>
    <w:rsid w:val="00FD7211"/>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D9E4F2-39D3-412F-84C7-AB4D2A36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2C"/>
    <w:pPr>
      <w:spacing w:after="0" w:line="300" w:lineRule="atLeast"/>
      <w:jc w:val="both"/>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22C"/>
    <w:pPr>
      <w:tabs>
        <w:tab w:val="center" w:pos="4153"/>
        <w:tab w:val="right" w:pos="8306"/>
      </w:tabs>
      <w:spacing w:after="240"/>
    </w:pPr>
  </w:style>
  <w:style w:type="character" w:customStyle="1" w:styleId="FooterChar">
    <w:name w:val="Footer Char"/>
    <w:basedOn w:val="DefaultParagraphFont"/>
    <w:link w:val="Footer"/>
    <w:uiPriority w:val="99"/>
    <w:rsid w:val="00F7322C"/>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7322C"/>
    <w:pPr>
      <w:pageBreakBefore/>
      <w:numPr>
        <w:numId w:val="1"/>
      </w:numPr>
      <w:spacing w:before="240" w:after="360"/>
      <w:jc w:val="center"/>
    </w:pPr>
    <w:rPr>
      <w:b/>
      <w:kern w:val="28"/>
    </w:rPr>
  </w:style>
  <w:style w:type="paragraph" w:styleId="ListParagraph">
    <w:name w:val="List Paragraph"/>
    <w:basedOn w:val="Normal"/>
    <w:uiPriority w:val="34"/>
    <w:qFormat/>
    <w:rsid w:val="00F7322C"/>
    <w:pPr>
      <w:ind w:left="720"/>
      <w:contextualSpacing/>
    </w:pPr>
  </w:style>
  <w:style w:type="paragraph" w:styleId="Title">
    <w:name w:val="Title"/>
    <w:basedOn w:val="Normal"/>
    <w:link w:val="TitleChar"/>
    <w:qFormat/>
    <w:rsid w:val="00F7322C"/>
    <w:pPr>
      <w:spacing w:line="240" w:lineRule="auto"/>
      <w:jc w:val="center"/>
    </w:pPr>
    <w:rPr>
      <w:b/>
      <w:sz w:val="24"/>
    </w:rPr>
  </w:style>
  <w:style w:type="character" w:customStyle="1" w:styleId="TitleChar">
    <w:name w:val="Title Char"/>
    <w:basedOn w:val="DefaultParagraphFont"/>
    <w:link w:val="Title"/>
    <w:rsid w:val="00F7322C"/>
    <w:rPr>
      <w:rFonts w:ascii="Times New Roman" w:eastAsia="Times New Roman" w:hAnsi="Times New Roman" w:cs="Times New Roman"/>
      <w:b/>
      <w:szCs w:val="20"/>
    </w:rPr>
  </w:style>
  <w:style w:type="character" w:styleId="Hyperlink">
    <w:name w:val="Hyperlink"/>
    <w:basedOn w:val="DefaultParagraphFont"/>
    <w:rsid w:val="00F7322C"/>
    <w:rPr>
      <w:color w:val="0000FF"/>
      <w:u w:val="single"/>
    </w:rPr>
  </w:style>
  <w:style w:type="paragraph" w:styleId="BalloonText">
    <w:name w:val="Balloon Text"/>
    <w:basedOn w:val="Normal"/>
    <w:link w:val="BalloonTextChar"/>
    <w:uiPriority w:val="99"/>
    <w:semiHidden/>
    <w:unhideWhenUsed/>
    <w:rsid w:val="00A44E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44E46"/>
    <w:rPr>
      <w:sz w:val="16"/>
      <w:szCs w:val="16"/>
    </w:rPr>
  </w:style>
  <w:style w:type="paragraph" w:styleId="CommentText">
    <w:name w:val="annotation text"/>
    <w:basedOn w:val="Normal"/>
    <w:link w:val="CommentTextChar"/>
    <w:uiPriority w:val="99"/>
    <w:semiHidden/>
    <w:unhideWhenUsed/>
    <w:rsid w:val="00A44E46"/>
    <w:pPr>
      <w:spacing w:line="240" w:lineRule="auto"/>
    </w:pPr>
    <w:rPr>
      <w:sz w:val="20"/>
    </w:rPr>
  </w:style>
  <w:style w:type="character" w:customStyle="1" w:styleId="CommentTextChar">
    <w:name w:val="Comment Text Char"/>
    <w:basedOn w:val="DefaultParagraphFont"/>
    <w:link w:val="CommentText"/>
    <w:uiPriority w:val="99"/>
    <w:semiHidden/>
    <w:rsid w:val="00A44E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4E46"/>
    <w:rPr>
      <w:b/>
      <w:bCs/>
    </w:rPr>
  </w:style>
  <w:style w:type="character" w:customStyle="1" w:styleId="CommentSubjectChar">
    <w:name w:val="Comment Subject Char"/>
    <w:basedOn w:val="CommentTextChar"/>
    <w:link w:val="CommentSubject"/>
    <w:uiPriority w:val="99"/>
    <w:semiHidden/>
    <w:rsid w:val="00A44E46"/>
    <w:rPr>
      <w:rFonts w:ascii="Times New Roman" w:eastAsia="Times New Roman" w:hAnsi="Times New Roman" w:cs="Times New Roman"/>
      <w:b/>
      <w:bCs/>
      <w:sz w:val="20"/>
      <w:szCs w:val="20"/>
    </w:rPr>
  </w:style>
  <w:style w:type="paragraph" w:styleId="Revision">
    <w:name w:val="Revision"/>
    <w:hidden/>
    <w:uiPriority w:val="99"/>
    <w:semiHidden/>
    <w:rsid w:val="00A44E46"/>
    <w:pPr>
      <w:spacing w:after="0" w:line="240" w:lineRule="auto"/>
    </w:pPr>
    <w:rPr>
      <w:rFonts w:ascii="Times New Roman" w:eastAsia="Times New Roman" w:hAnsi="Times New Roman" w:cs="Times New Roman"/>
      <w:sz w:val="22"/>
      <w:szCs w:val="20"/>
    </w:rPr>
  </w:style>
  <w:style w:type="table" w:styleId="TableGrid">
    <w:name w:val="Table Grid"/>
    <w:basedOn w:val="TableNormal"/>
    <w:uiPriority w:val="39"/>
    <w:rsid w:val="00D4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8C6"/>
    <w:pPr>
      <w:tabs>
        <w:tab w:val="center" w:pos="4513"/>
        <w:tab w:val="right" w:pos="9026"/>
      </w:tabs>
      <w:spacing w:line="240" w:lineRule="auto"/>
    </w:pPr>
  </w:style>
  <w:style w:type="character" w:customStyle="1" w:styleId="HeaderChar">
    <w:name w:val="Header Char"/>
    <w:basedOn w:val="DefaultParagraphFont"/>
    <w:link w:val="Header"/>
    <w:uiPriority w:val="99"/>
    <w:rsid w:val="006558C6"/>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178">
      <w:bodyDiv w:val="1"/>
      <w:marLeft w:val="0"/>
      <w:marRight w:val="0"/>
      <w:marTop w:val="0"/>
      <w:marBottom w:val="0"/>
      <w:divBdr>
        <w:top w:val="none" w:sz="0" w:space="0" w:color="auto"/>
        <w:left w:val="none" w:sz="0" w:space="0" w:color="auto"/>
        <w:bottom w:val="none" w:sz="0" w:space="0" w:color="auto"/>
        <w:right w:val="none" w:sz="0" w:space="0" w:color="auto"/>
      </w:divBdr>
    </w:div>
    <w:div w:id="489711815">
      <w:bodyDiv w:val="1"/>
      <w:marLeft w:val="0"/>
      <w:marRight w:val="0"/>
      <w:marTop w:val="0"/>
      <w:marBottom w:val="0"/>
      <w:divBdr>
        <w:top w:val="none" w:sz="0" w:space="0" w:color="auto"/>
        <w:left w:val="none" w:sz="0" w:space="0" w:color="auto"/>
        <w:bottom w:val="none" w:sz="0" w:space="0" w:color="auto"/>
        <w:right w:val="none" w:sz="0" w:space="0" w:color="auto"/>
      </w:divBdr>
    </w:div>
    <w:div w:id="745147124">
      <w:bodyDiv w:val="1"/>
      <w:marLeft w:val="0"/>
      <w:marRight w:val="0"/>
      <w:marTop w:val="0"/>
      <w:marBottom w:val="0"/>
      <w:divBdr>
        <w:top w:val="none" w:sz="0" w:space="0" w:color="auto"/>
        <w:left w:val="none" w:sz="0" w:space="0" w:color="auto"/>
        <w:bottom w:val="none" w:sz="0" w:space="0" w:color="auto"/>
        <w:right w:val="none" w:sz="0" w:space="0" w:color="auto"/>
      </w:divBdr>
      <w:divsChild>
        <w:div w:id="1508472941">
          <w:marLeft w:val="0"/>
          <w:marRight w:val="0"/>
          <w:marTop w:val="0"/>
          <w:marBottom w:val="0"/>
          <w:divBdr>
            <w:top w:val="none" w:sz="0" w:space="0" w:color="auto"/>
            <w:left w:val="none" w:sz="0" w:space="0" w:color="auto"/>
            <w:bottom w:val="none" w:sz="0" w:space="0" w:color="auto"/>
            <w:right w:val="none" w:sz="0" w:space="0" w:color="auto"/>
          </w:divBdr>
          <w:divsChild>
            <w:div w:id="322858958">
              <w:marLeft w:val="0"/>
              <w:marRight w:val="0"/>
              <w:marTop w:val="100"/>
              <w:marBottom w:val="100"/>
              <w:divBdr>
                <w:top w:val="none" w:sz="0" w:space="0" w:color="auto"/>
                <w:left w:val="none" w:sz="0" w:space="0" w:color="auto"/>
                <w:bottom w:val="none" w:sz="0" w:space="0" w:color="auto"/>
                <w:right w:val="none" w:sz="0" w:space="0" w:color="auto"/>
              </w:divBdr>
              <w:divsChild>
                <w:div w:id="139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8808">
      <w:bodyDiv w:val="1"/>
      <w:marLeft w:val="0"/>
      <w:marRight w:val="0"/>
      <w:marTop w:val="0"/>
      <w:marBottom w:val="0"/>
      <w:divBdr>
        <w:top w:val="none" w:sz="0" w:space="0" w:color="auto"/>
        <w:left w:val="none" w:sz="0" w:space="0" w:color="auto"/>
        <w:bottom w:val="none" w:sz="0" w:space="0" w:color="auto"/>
        <w:right w:val="none" w:sz="0" w:space="0" w:color="auto"/>
      </w:divBdr>
      <w:divsChild>
        <w:div w:id="1703631653">
          <w:marLeft w:val="0"/>
          <w:marRight w:val="0"/>
          <w:marTop w:val="0"/>
          <w:marBottom w:val="0"/>
          <w:divBdr>
            <w:top w:val="none" w:sz="0" w:space="0" w:color="auto"/>
            <w:left w:val="none" w:sz="0" w:space="0" w:color="auto"/>
            <w:bottom w:val="none" w:sz="0" w:space="0" w:color="auto"/>
            <w:right w:val="none" w:sz="0" w:space="0" w:color="auto"/>
          </w:divBdr>
          <w:divsChild>
            <w:div w:id="184953017">
              <w:marLeft w:val="0"/>
              <w:marRight w:val="0"/>
              <w:marTop w:val="100"/>
              <w:marBottom w:val="100"/>
              <w:divBdr>
                <w:top w:val="none" w:sz="0" w:space="0" w:color="auto"/>
                <w:left w:val="none" w:sz="0" w:space="0" w:color="auto"/>
                <w:bottom w:val="none" w:sz="0" w:space="0" w:color="auto"/>
                <w:right w:val="none" w:sz="0" w:space="0" w:color="auto"/>
              </w:divBdr>
              <w:divsChild>
                <w:div w:id="1345746505">
                  <w:marLeft w:val="0"/>
                  <w:marRight w:val="0"/>
                  <w:marTop w:val="0"/>
                  <w:marBottom w:val="0"/>
                  <w:divBdr>
                    <w:top w:val="none" w:sz="0" w:space="0" w:color="auto"/>
                    <w:left w:val="none" w:sz="0" w:space="0" w:color="auto"/>
                    <w:bottom w:val="none" w:sz="0" w:space="0" w:color="auto"/>
                    <w:right w:val="none" w:sz="0" w:space="0" w:color="auto"/>
                  </w:divBdr>
                  <w:divsChild>
                    <w:div w:id="849754455">
                      <w:marLeft w:val="0"/>
                      <w:marRight w:val="0"/>
                      <w:marTop w:val="0"/>
                      <w:marBottom w:val="300"/>
                      <w:divBdr>
                        <w:top w:val="none" w:sz="0" w:space="0" w:color="auto"/>
                        <w:left w:val="none" w:sz="0" w:space="0" w:color="auto"/>
                        <w:bottom w:val="none" w:sz="0" w:space="0" w:color="auto"/>
                        <w:right w:val="none" w:sz="0" w:space="0" w:color="auto"/>
                      </w:divBdr>
                      <w:divsChild>
                        <w:div w:id="3154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30AE-26A7-4220-A992-88119962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 District Council</dc:creator>
  <cp:lastModifiedBy>Richards, Mhairi</cp:lastModifiedBy>
  <cp:revision>6</cp:revision>
  <dcterms:created xsi:type="dcterms:W3CDTF">2018-12-11T17:36:00Z</dcterms:created>
  <dcterms:modified xsi:type="dcterms:W3CDTF">2018-12-13T16:44:00Z</dcterms:modified>
</cp:coreProperties>
</file>