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514915005"/>
        <w:docPartObj>
          <w:docPartGallery w:val="Cover Pages"/>
          <w:docPartUnique/>
        </w:docPartObj>
      </w:sdtPr>
      <w:sdtEndPr/>
      <w:sdtContent>
        <w:p w:rsidR="007648FE" w:rsidRPr="00F5428A" w:rsidRDefault="00044EDD" w:rsidP="00C805BD">
          <w:pPr>
            <w:rPr>
              <w:rFonts w:ascii="Franklin Gothic Book" w:eastAsiaTheme="majorEastAsia" w:hAnsi="Franklin Gothic Book" w:cstheme="majorBidi"/>
              <w:b/>
              <w:color w:val="FFFFFF" w:themeColor="background1"/>
              <w:sz w:val="52"/>
              <w:szCs w:val="72"/>
            </w:rPr>
          </w:pPr>
          <w:r w:rsidRPr="00F5428A">
            <w:rPr>
              <w:rFonts w:ascii="Franklin Gothic Book" w:hAnsi="Franklin Gothic Book"/>
              <w:b/>
              <w:noProof/>
              <w:lang w:eastAsia="en-GB"/>
            </w:rPr>
            <w:drawing>
              <wp:anchor distT="0" distB="0" distL="114300" distR="114300" simplePos="0" relativeHeight="251646976" behindDoc="0" locked="0" layoutInCell="1" allowOverlap="1" wp14:anchorId="22A0DEE7" wp14:editId="1093FF0A">
                <wp:simplePos x="0" y="0"/>
                <wp:positionH relativeFrom="column">
                  <wp:posOffset>3966267</wp:posOffset>
                </wp:positionH>
                <wp:positionV relativeFrom="paragraph">
                  <wp:posOffset>-79718</wp:posOffset>
                </wp:positionV>
                <wp:extent cx="1580515" cy="828040"/>
                <wp:effectExtent l="152400" t="133350" r="286385" b="33401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tas.png"/>
                        <pic:cNvPicPr/>
                      </pic:nvPicPr>
                      <pic:blipFill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0515" cy="828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B56E4" w:rsidRPr="00F5428A">
            <w:rPr>
              <w:rFonts w:ascii="Franklin Gothic Book" w:hAnsi="Franklin Gothic Book"/>
              <w:b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2880" behindDoc="1" locked="0" layoutInCell="1" allowOverlap="1" wp14:anchorId="18ABE22D" wp14:editId="15108D0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248920</wp:posOffset>
                        </wp:positionV>
                      </mc:Fallback>
                    </mc:AlternateContent>
                    <wp:extent cx="6537960" cy="5349240"/>
                    <wp:effectExtent l="0" t="0" r="0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0B56E4" w:rsidRPr="00F5428A" w:rsidRDefault="00652559">
                                <w:pPr>
                                  <w:pStyle w:val="NoSpacing"/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Chell &amp; Meaford</w:t>
                                </w:r>
                                <w:r w:rsidR="007A1655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Garage </w:t>
                                </w:r>
                                <w:r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Site </w:t>
                                </w:r>
                                <w:r w:rsidR="007A1655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Re</w:t>
                                </w:r>
                                <w:r w:rsidR="00C42380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placement</w:t>
                                </w:r>
                                <w:r w:rsidR="0012237D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</w:t>
                                </w:r>
                                <w:r w:rsidR="00DB6E35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20</w:t>
                                </w:r>
                                <w:r w:rsidR="0053083D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20-</w:t>
                                </w:r>
                                <w:r w:rsidR="00DB6E35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20</w:t>
                                </w:r>
                                <w:r w:rsidR="0053083D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21</w:t>
                                </w:r>
                                <w:r w:rsidR="007648FE" w:rsidRPr="00F5428A"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</w:t>
                                </w:r>
                                <w:r w:rsidR="007648FE" w:rsidRPr="00F5428A"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br/>
                                </w:r>
                              </w:p>
                              <w:p w:rsidR="007648FE" w:rsidRPr="00F5428A" w:rsidRDefault="00652559">
                                <w:pPr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  <w:t xml:space="preserve">April </w:t>
                                </w:r>
                                <w:r w:rsidR="00984725"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  <w:t>2020</w:t>
                                </w: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18ABE22D" id="Rectangle 6" o:spid="_x0000_s1026" style="position:absolute;margin-left:0;margin-top:0;width:514.8pt;height:421.2pt;z-index:-251673600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p w:rsidR="000B56E4" w:rsidRPr="00F5428A" w:rsidRDefault="00652559">
                          <w:pPr>
                            <w:pStyle w:val="NoSpacing"/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</w:pPr>
                          <w:r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Chell &amp; Meaford</w:t>
                          </w:r>
                          <w:r w:rsidR="007A1655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 xml:space="preserve"> Garage </w:t>
                          </w:r>
                          <w:r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 xml:space="preserve">Site </w:t>
                          </w:r>
                          <w:r w:rsidR="007A1655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Re</w:t>
                          </w:r>
                          <w:r w:rsidR="00C42380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placement</w:t>
                          </w:r>
                          <w:r w:rsidR="0012237D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 xml:space="preserve"> </w:t>
                          </w:r>
                          <w:r w:rsidR="00DB6E35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20</w:t>
                          </w:r>
                          <w:r w:rsidR="0053083D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20-</w:t>
                          </w:r>
                          <w:r w:rsidR="00DB6E35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20</w:t>
                          </w:r>
                          <w:r w:rsidR="0053083D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21</w:t>
                          </w:r>
                          <w:r w:rsidR="007648FE" w:rsidRPr="00F5428A"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  <w:t xml:space="preserve"> </w:t>
                          </w:r>
                          <w:r w:rsidR="007648FE" w:rsidRPr="00F5428A"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  <w:br/>
                          </w:r>
                        </w:p>
                        <w:p w:rsidR="007648FE" w:rsidRPr="00F5428A" w:rsidRDefault="00652559">
                          <w:pPr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  <w:t xml:space="preserve">April </w:t>
                          </w:r>
                          <w:r w:rsidR="00984725"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  <w:t>2020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C805BD">
            <w:rPr>
              <w:rFonts w:ascii="Franklin Gothic Book" w:eastAsiaTheme="majorEastAsia" w:hAnsi="Franklin Gothic Book" w:cstheme="majorBidi"/>
              <w:b/>
              <w:color w:val="FFFFFF" w:themeColor="background1"/>
              <w:sz w:val="52"/>
              <w:szCs w:val="72"/>
            </w:rPr>
            <w:t>Tender Information Pack</w:t>
          </w:r>
        </w:p>
        <w:p w:rsidR="000B56E4" w:rsidRDefault="000B56E4" w:rsidP="007648FE">
          <w:pPr>
            <w:ind w:firstLine="720"/>
          </w:pPr>
        </w:p>
        <w:p w:rsidR="00C94009" w:rsidRPr="001E26BD" w:rsidRDefault="000B56E4" w:rsidP="001E26BD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4928" behindDoc="0" locked="0" layoutInCell="1" allowOverlap="1" wp14:anchorId="36FEED41" wp14:editId="6CE0BACA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707390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3467100" cy="4306186"/>
                    <wp:effectExtent l="0" t="0" r="0" b="0"/>
                    <wp:wrapNone/>
                    <wp:docPr id="386" name="Text Box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67100" cy="43061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Franklin Gothic Book" w:hAnsi="Franklin Gothic Book"/>
                                    <w:b/>
                                    <w:bCs/>
                                    <w:spacing w:val="60"/>
                                    <w:sz w:val="22"/>
                                  </w:rPr>
                                  <w:alias w:val="Company"/>
                                  <w:id w:val="1058753217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0B56E4" w:rsidRDefault="00F5428A">
                                    <w:pPr>
                                      <w:suppressOverlap/>
                                      <w:jc w:val="right"/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</w:pPr>
                                    <w:r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>Unitas (Stoke on Trent) L</w:t>
                                    </w:r>
                                    <w:r w:rsidR="000B56E4"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>td</w:t>
                                    </w:r>
                                  </w:p>
                                </w:sdtContent>
                              </w:sdt>
                              <w:p w:rsidR="00F5428A" w:rsidRPr="00F5428A" w:rsidRDefault="00F5428A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  <w:r w:rsidRPr="00F5428A"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  <w:t>Planned, Mechanical &amp; Electrical</w:t>
                                </w:r>
                              </w:p>
                              <w:sdt>
                                <w:sdtPr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  <w:alias w:val="Address"/>
                                  <w:id w:val="748317466"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0B56E4" w:rsidRPr="00F5428A" w:rsidRDefault="000B56E4">
                                    <w:pPr>
                                      <w:suppressOverlap/>
                                      <w:jc w:val="right"/>
                                      <w:rPr>
                                        <w:rFonts w:ascii="Franklin Gothic Book" w:hAnsi="Franklin Gothic Book"/>
                                        <w:bCs/>
                                        <w:spacing w:val="60"/>
                                        <w:sz w:val="22"/>
                                      </w:rPr>
                                    </w:pPr>
                                    <w:r w:rsidRPr="00F5428A">
                                      <w:rPr>
                                        <w:rFonts w:ascii="Franklin Gothic Book" w:hAnsi="Franklin Gothic Book"/>
                                        <w:bCs/>
                                        <w:spacing w:val="60"/>
                                        <w:sz w:val="22"/>
                                      </w:rPr>
                                      <w:t>Alton House, Cromer Road, Stoke on Trent, ST1 6AY</w:t>
                                    </w:r>
                                  </w:p>
                                </w:sdtContent>
                              </w:sdt>
                              <w:p w:rsidR="000B56E4" w:rsidRPr="00F5428A" w:rsidRDefault="000B56E4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</w:p>
                              <w:p w:rsidR="000B56E4" w:rsidRPr="00F5428A" w:rsidRDefault="000B56E4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</w:p>
                              <w:p w:rsidR="000B56E4" w:rsidRDefault="000B56E4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36FEED4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6" o:spid="_x0000_s1027" type="#_x0000_t202" style="position:absolute;margin-left:0;margin-top:0;width:273pt;height:339.05pt;z-index:251644928;visibility:visible;mso-wrap-style:square;mso-width-percent:0;mso-height-percent:0;mso-left-percent:-50;mso-top-percent:590;mso-wrap-distance-left:9pt;mso-wrap-distance-top:0;mso-wrap-distance-right:9pt;mso-wrap-distance-bottom:0;mso-position-horizontal-relative:margin;mso-position-vertical-relative:margin;mso-width-percent:0;mso-height-percent: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" filled="f" stroked="f" strokeweight=".5pt">
                    <v:textbox inset=",7.2pt,,7.2pt">
                      <w:txbxContent>
                        <w:sdt>
                          <w:sdtPr>
                            <w:rPr>
                              <w:rFonts w:ascii="Franklin Gothic Book" w:hAnsi="Franklin Gothic Book"/>
                              <w:b/>
                              <w:bCs/>
                              <w:spacing w:val="60"/>
                              <w:sz w:val="22"/>
                            </w:rPr>
                            <w:alias w:val="Company"/>
                            <w:id w:val="1058753217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0B56E4" w:rsidRDefault="00F5428A">
                              <w:pPr>
                                <w:suppressOverlap/>
                                <w:jc w:val="right"/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</w:pPr>
                              <w:r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>Unitas (Stoke on Trent) L</w:t>
                              </w:r>
                              <w:r w:rsidR="000B56E4"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>td</w:t>
                              </w:r>
                            </w:p>
                          </w:sdtContent>
                        </w:sdt>
                        <w:p w:rsidR="00F5428A" w:rsidRPr="00F5428A" w:rsidRDefault="00F5428A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  <w:r w:rsidRPr="00F5428A"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  <w:t>Planned, Mechanical &amp; Electrical</w:t>
                          </w:r>
                        </w:p>
                        <w:sdt>
                          <w:sdtPr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  <w:alias w:val="Address"/>
                            <w:id w:val="748317466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0B56E4" w:rsidRPr="00F5428A" w:rsidRDefault="000B56E4">
                              <w:pPr>
                                <w:suppressOverlap/>
                                <w:jc w:val="right"/>
                                <w:rPr>
                                  <w:rFonts w:ascii="Franklin Gothic Book" w:hAnsi="Franklin Gothic Book"/>
                                  <w:bCs/>
                                  <w:spacing w:val="60"/>
                                  <w:sz w:val="22"/>
                                </w:rPr>
                              </w:pPr>
                              <w:r w:rsidRPr="00F5428A">
                                <w:rPr>
                                  <w:rFonts w:ascii="Franklin Gothic Book" w:hAnsi="Franklin Gothic Book"/>
                                  <w:bCs/>
                                  <w:spacing w:val="60"/>
                                  <w:sz w:val="22"/>
                                </w:rPr>
                                <w:t>Alton House, Cromer Road, Stoke on Trent, ST1 6AY</w:t>
                              </w:r>
                            </w:p>
                          </w:sdtContent>
                        </w:sdt>
                        <w:p w:rsidR="000B56E4" w:rsidRPr="00F5428A" w:rsidRDefault="000B56E4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</w:p>
                        <w:p w:rsidR="000B56E4" w:rsidRPr="00F5428A" w:rsidRDefault="000B56E4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</w:p>
                        <w:p w:rsidR="000B56E4" w:rsidRDefault="000B56E4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046AD1F8" wp14:editId="1105D0DE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3512820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Text Box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Franklin Gothic Book" w:eastAsiaTheme="majorEastAsia" w:hAnsi="Franklin Gothic Book" w:cstheme="majorBidi"/>
                                    <w:sz w:val="40"/>
                                    <w:szCs w:val="40"/>
                                  </w:rPr>
                                  <w:alias w:val="Author"/>
                                  <w:id w:val="601311171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B56E4" w:rsidRPr="00F5428A" w:rsidRDefault="00C805BD">
                                    <w:pPr>
                                      <w:suppressOverlap/>
                                      <w:rPr>
                                        <w:rFonts w:ascii="Franklin Gothic Book" w:eastAsiaTheme="majorEastAsia" w:hAnsi="Franklin Gothic Book" w:cstheme="majorBid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Franklin Gothic Book" w:eastAsiaTheme="majorEastAsia" w:hAnsi="Franklin Gothic Book" w:cstheme="majorBidi"/>
                                        <w:sz w:val="40"/>
                                        <w:szCs w:val="40"/>
                                      </w:rPr>
                                      <w:t>Property Surveying Team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Franklin Gothic Book" w:hAnsi="Franklin Gothic Book"/>
                                    <w:sz w:val="22"/>
                                  </w:rPr>
                                  <w:alias w:val="Abstract"/>
                                  <w:id w:val="1212160236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B56E4" w:rsidRPr="00F5428A" w:rsidRDefault="00C805BD">
                                    <w:pPr>
                                      <w:suppressOverlap/>
                                      <w:rPr>
                                        <w:rFonts w:ascii="Franklin Gothic Book" w:hAnsi="Franklin Gothic Book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B56E4" w:rsidRPr="00F5428A" w:rsidRDefault="000B56E4">
                                <w:pPr>
                                  <w:rPr>
                                    <w:rFonts w:ascii="Franklin Gothic Book" w:hAnsi="Franklin Gothic Book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046AD1F8" id="Text Box 387" o:spid="_x0000_s1028" type="#_x0000_t202" style="position:absolute;margin-left:0;margin-top:0;width:283.15pt;height:291.6pt;z-index:251645952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" filled="f" stroked="f" strokeweight=".5pt">
                    <v:textbox inset=",14.4pt,,7.2pt">
                      <w:txbxContent>
                        <w:sdt>
                          <w:sdtPr>
                            <w:rPr>
                              <w:rFonts w:ascii="Franklin Gothic Book" w:eastAsiaTheme="majorEastAsia" w:hAnsi="Franklin Gothic Book" w:cstheme="majorBidi"/>
                              <w:sz w:val="40"/>
                              <w:szCs w:val="40"/>
                            </w:rPr>
                            <w:alias w:val="Author"/>
                            <w:id w:val="601311171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0B56E4" w:rsidRPr="00F5428A" w:rsidRDefault="00C805BD">
                              <w:pPr>
                                <w:suppressOverlap/>
                                <w:rPr>
                                  <w:rFonts w:ascii="Franklin Gothic Book" w:eastAsiaTheme="majorEastAsia" w:hAnsi="Franklin Gothic Book" w:cstheme="majorBid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Franklin Gothic Book" w:eastAsiaTheme="majorEastAsia" w:hAnsi="Franklin Gothic Book" w:cstheme="majorBidi"/>
                                  <w:sz w:val="40"/>
                                  <w:szCs w:val="40"/>
                                </w:rPr>
                                <w:t>Property Surveying Team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Franklin Gothic Book" w:hAnsi="Franklin Gothic Book"/>
                              <w:sz w:val="22"/>
                            </w:rPr>
                            <w:alias w:val="Abstract"/>
                            <w:id w:val="1212160236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0B56E4" w:rsidRPr="00F5428A" w:rsidRDefault="00C805BD">
                              <w:pPr>
                                <w:suppressOverlap/>
                                <w:rPr>
                                  <w:rFonts w:ascii="Franklin Gothic Book" w:hAnsi="Franklin Gothic Book"/>
                                  <w:sz w:val="22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0B56E4" w:rsidRPr="00F5428A" w:rsidRDefault="000B56E4">
                          <w:pPr>
                            <w:rPr>
                              <w:rFonts w:ascii="Franklin Gothic Book" w:hAnsi="Franklin Gothic Book"/>
                              <w:sz w:val="22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1856" behindDoc="1" locked="0" layoutInCell="1" allowOverlap="1" wp14:anchorId="272A89D9" wp14:editId="25F7225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23F54F5" id="Rectangle 388" o:spid="_x0000_s1026" style="position:absolute;margin-left:0;margin-top:0;width:514.8pt;height:291.6pt;z-index:-251674624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43904" behindDoc="0" locked="0" layoutInCell="1" allowOverlap="1" wp14:anchorId="14EC917D" wp14:editId="529618E3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635" t="0" r="3175" b="3175"/>
                    <wp:wrapNone/>
                    <wp:docPr id="389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1141E619" id="Group 7" o:spid="_x0000_s1026" style="position:absolute;margin-left:0;margin-top:0;width:58.3pt;height:61.2pt;rotation:90;z-index:251643904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" adj="10330" fillcolor="gray [1629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" adj="10330" fillcolor="#5a5a5a [2109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" adj="10834" fillcolor="gray [1629]" stroked="f" strokecolor="white"/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7"/>
        <w:gridCol w:w="3378"/>
      </w:tblGrid>
      <w:tr w:rsidR="00C94009" w:rsidRPr="006070B1" w:rsidTr="005121B5">
        <w:trPr>
          <w:trHeight w:val="990"/>
        </w:trPr>
        <w:tc>
          <w:tcPr>
            <w:tcW w:w="6687" w:type="dxa"/>
            <w:vAlign w:val="bottom"/>
          </w:tcPr>
          <w:p w:rsidR="00C94009" w:rsidRPr="006070B1" w:rsidRDefault="00C805BD" w:rsidP="00C805BD">
            <w:pPr>
              <w:pStyle w:val="Heading4"/>
              <w:jc w:val="left"/>
              <w:rPr>
                <w:rFonts w:ascii="Franklin Gothic Book" w:hAnsi="Franklin Gothic Book" w:cs="Arial"/>
                <w:sz w:val="44"/>
              </w:rPr>
            </w:pPr>
            <w:r w:rsidRPr="006070B1">
              <w:rPr>
                <w:rFonts w:ascii="Franklin Gothic Book" w:hAnsi="Franklin Gothic Book" w:cs="Arial"/>
                <w:sz w:val="44"/>
              </w:rPr>
              <w:lastRenderedPageBreak/>
              <w:t>Tender Information Pack</w:t>
            </w:r>
          </w:p>
        </w:tc>
        <w:tc>
          <w:tcPr>
            <w:tcW w:w="3378" w:type="dxa"/>
          </w:tcPr>
          <w:p w:rsidR="00C94009" w:rsidRPr="006070B1" w:rsidRDefault="007E74C8" w:rsidP="007512AA">
            <w:pPr>
              <w:tabs>
                <w:tab w:val="left" w:pos="1332"/>
              </w:tabs>
              <w:jc w:val="both"/>
              <w:rPr>
                <w:rFonts w:ascii="Franklin Gothic Book" w:hAnsi="Franklin Gothic Book" w:cs="Arial"/>
              </w:rPr>
            </w:pPr>
            <w:r w:rsidRPr="006070B1">
              <w:rPr>
                <w:rFonts w:ascii="Franklin Gothic Book" w:hAnsi="Franklin Gothic Book" w:cs="Arial"/>
                <w:noProof/>
                <w:lang w:eastAsia="en-GB"/>
              </w:rPr>
              <w:drawing>
                <wp:anchor distT="0" distB="0" distL="114300" distR="114300" simplePos="0" relativeHeight="251636736" behindDoc="0" locked="0" layoutInCell="1" allowOverlap="1" wp14:anchorId="52B4902A" wp14:editId="740B6B34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0</wp:posOffset>
                  </wp:positionV>
                  <wp:extent cx="1318260" cy="69088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ta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009" w:rsidRPr="006070B1">
              <w:rPr>
                <w:rFonts w:ascii="Franklin Gothic Book" w:hAnsi="Franklin Gothic Book" w:cs="Arial"/>
              </w:rPr>
              <w:t xml:space="preserve">      </w:t>
            </w:r>
          </w:p>
        </w:tc>
      </w:tr>
      <w:tr w:rsidR="00C94009" w:rsidRPr="006070B1" w:rsidTr="005121B5">
        <w:trPr>
          <w:trHeight w:hRule="exact" w:val="358"/>
        </w:trPr>
        <w:tc>
          <w:tcPr>
            <w:tcW w:w="10065" w:type="dxa"/>
            <w:gridSpan w:val="2"/>
            <w:shd w:val="clear" w:color="auto" w:fill="BFBFBF" w:themeFill="background1" w:themeFillShade="BF"/>
          </w:tcPr>
          <w:p w:rsidR="00C94009" w:rsidRPr="006070B1" w:rsidRDefault="00652559" w:rsidP="00C805BD">
            <w:pPr>
              <w:tabs>
                <w:tab w:val="left" w:pos="2865"/>
                <w:tab w:val="left" w:pos="3985"/>
                <w:tab w:val="center" w:pos="4814"/>
              </w:tabs>
              <w:spacing w:before="60"/>
              <w:rPr>
                <w:rFonts w:ascii="Franklin Gothic Book" w:hAnsi="Franklin Gothic Book" w:cs="Arial"/>
                <w:b/>
                <w:sz w:val="32"/>
              </w:rPr>
            </w:pPr>
            <w:r>
              <w:rPr>
                <w:rFonts w:ascii="Franklin Gothic Book" w:hAnsi="Franklin Gothic Book" w:cs="Arial"/>
                <w:b/>
                <w:sz w:val="24"/>
              </w:rPr>
              <w:t>Chell &amp; Meaford</w:t>
            </w:r>
            <w:r w:rsidR="007A1655">
              <w:rPr>
                <w:rFonts w:ascii="Franklin Gothic Book" w:hAnsi="Franklin Gothic Book" w:cs="Arial"/>
                <w:b/>
                <w:sz w:val="24"/>
              </w:rPr>
              <w:t xml:space="preserve"> Garage </w:t>
            </w:r>
            <w:r>
              <w:rPr>
                <w:rFonts w:ascii="Franklin Gothic Book" w:hAnsi="Franklin Gothic Book" w:cs="Arial"/>
                <w:b/>
                <w:sz w:val="24"/>
              </w:rPr>
              <w:t xml:space="preserve">site </w:t>
            </w:r>
            <w:r w:rsidR="00C42380">
              <w:rPr>
                <w:rFonts w:ascii="Franklin Gothic Book" w:hAnsi="Franklin Gothic Book" w:cs="Arial"/>
                <w:b/>
                <w:sz w:val="24"/>
              </w:rPr>
              <w:t xml:space="preserve">Replacement </w:t>
            </w:r>
            <w:r>
              <w:rPr>
                <w:rFonts w:ascii="Franklin Gothic Book" w:hAnsi="Franklin Gothic Book" w:cs="Arial"/>
                <w:b/>
                <w:sz w:val="24"/>
              </w:rPr>
              <w:t>Programme</w:t>
            </w:r>
            <w:r w:rsidR="00DB6E35">
              <w:rPr>
                <w:rFonts w:ascii="Franklin Gothic Book" w:hAnsi="Franklin Gothic Book" w:cs="Arial"/>
                <w:b/>
                <w:sz w:val="24"/>
              </w:rPr>
              <w:t xml:space="preserve"> 2020-2021</w:t>
            </w:r>
          </w:p>
        </w:tc>
      </w:tr>
    </w:tbl>
    <w:p w:rsidR="00C94009" w:rsidRPr="006070B1" w:rsidRDefault="00C94009" w:rsidP="00F17D8D">
      <w:pPr>
        <w:spacing w:line="120" w:lineRule="auto"/>
        <w:jc w:val="both"/>
        <w:rPr>
          <w:rFonts w:ascii="Franklin Gothic Book" w:hAnsi="Franklin Gothic Book" w:cs="Arial"/>
        </w:rPr>
      </w:pPr>
    </w:p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797"/>
      </w:tblGrid>
      <w:tr w:rsidR="005D0111" w:rsidRPr="006070B1" w:rsidTr="005121B5">
        <w:trPr>
          <w:trHeight w:hRule="exact" w:val="400"/>
        </w:trPr>
        <w:tc>
          <w:tcPr>
            <w:tcW w:w="2268" w:type="dxa"/>
            <w:shd w:val="clear" w:color="auto" w:fill="BFBFBF" w:themeFill="background1" w:themeFillShade="BF"/>
          </w:tcPr>
          <w:p w:rsidR="005D0111" w:rsidRPr="006070B1" w:rsidRDefault="007E74C8" w:rsidP="00F17D8D">
            <w:pPr>
              <w:spacing w:before="60"/>
              <w:ind w:left="-108"/>
              <w:jc w:val="both"/>
              <w:rPr>
                <w:rFonts w:ascii="Franklin Gothic Book" w:hAnsi="Franklin Gothic Book" w:cs="Arial"/>
                <w:b/>
                <w:sz w:val="22"/>
              </w:rPr>
            </w:pPr>
            <w:r w:rsidRPr="006070B1">
              <w:rPr>
                <w:rFonts w:ascii="Franklin Gothic Book" w:hAnsi="Franklin Gothic Book" w:cs="Arial"/>
                <w:b/>
                <w:sz w:val="22"/>
              </w:rPr>
              <w:t>Client</w:t>
            </w:r>
          </w:p>
          <w:p w:rsidR="005D0111" w:rsidRPr="006070B1" w:rsidRDefault="005D0111" w:rsidP="00F17D8D">
            <w:pPr>
              <w:spacing w:before="60"/>
              <w:ind w:left="-108"/>
              <w:jc w:val="both"/>
              <w:rPr>
                <w:rFonts w:ascii="Franklin Gothic Book" w:hAnsi="Franklin Gothic Book" w:cs="Arial"/>
                <w:b/>
                <w:sz w:val="22"/>
              </w:rPr>
            </w:pPr>
            <w:r w:rsidRPr="006070B1">
              <w:rPr>
                <w:rFonts w:ascii="Franklin Gothic Book" w:hAnsi="Franklin Gothic Book" w:cs="Arial"/>
                <w:b/>
                <w:sz w:val="22"/>
              </w:rPr>
              <w:t xml:space="preserve"> </w:t>
            </w:r>
          </w:p>
        </w:tc>
        <w:tc>
          <w:tcPr>
            <w:tcW w:w="7797" w:type="dxa"/>
            <w:shd w:val="clear" w:color="FFFF00" w:fill="auto"/>
          </w:tcPr>
          <w:p w:rsidR="005D0111" w:rsidRPr="006070B1" w:rsidRDefault="00C805BD" w:rsidP="00F17D8D">
            <w:pPr>
              <w:spacing w:before="60"/>
              <w:jc w:val="both"/>
              <w:rPr>
                <w:rFonts w:ascii="Franklin Gothic Book" w:hAnsi="Franklin Gothic Book" w:cs="Arial"/>
                <w:sz w:val="22"/>
              </w:rPr>
            </w:pPr>
            <w:r w:rsidRPr="006070B1">
              <w:rPr>
                <w:rFonts w:ascii="Franklin Gothic Book" w:hAnsi="Franklin Gothic Book" w:cs="Arial"/>
                <w:sz w:val="22"/>
              </w:rPr>
              <w:t>City of Stoke on Trent</w:t>
            </w:r>
          </w:p>
        </w:tc>
      </w:tr>
    </w:tbl>
    <w:tbl>
      <w:tblPr>
        <w:tblpPr w:leftFromText="180" w:rightFromText="180" w:vertAnchor="text" w:horzAnchor="margin" w:tblpXSpec="center" w:tblpY="229"/>
        <w:tblW w:w="10065" w:type="dxa"/>
        <w:tblLook w:val="04A0" w:firstRow="1" w:lastRow="0" w:firstColumn="1" w:lastColumn="0" w:noHBand="0" w:noVBand="1"/>
      </w:tblPr>
      <w:tblGrid>
        <w:gridCol w:w="3647"/>
        <w:gridCol w:w="6418"/>
      </w:tblGrid>
      <w:tr w:rsidR="005121B5" w:rsidRPr="006070B1" w:rsidTr="005121B5">
        <w:trPr>
          <w:trHeight w:val="31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121B5" w:rsidRPr="0072602F" w:rsidRDefault="005121B5" w:rsidP="005121B5">
            <w:pPr>
              <w:ind w:left="-426" w:firstLine="426"/>
              <w:rPr>
                <w:rFonts w:ascii="Franklin Gothic Book" w:hAnsi="Franklin Gothic Book" w:cs="Arial"/>
                <w:b/>
                <w:bCs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b/>
                <w:bCs/>
                <w:color w:val="000000"/>
                <w:kern w:val="0"/>
                <w:sz w:val="22"/>
                <w:szCs w:val="22"/>
                <w:lang w:eastAsia="en-GB"/>
              </w:rPr>
              <w:t>Project Description</w:t>
            </w:r>
          </w:p>
        </w:tc>
      </w:tr>
      <w:tr w:rsidR="005121B5" w:rsidRPr="006070B1" w:rsidTr="005121B5">
        <w:trPr>
          <w:trHeight w:val="306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Number of dwellings/ units: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B5" w:rsidRPr="0072602F" w:rsidRDefault="00652559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6</w:t>
            </w:r>
            <w:r w:rsidR="007A1655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Garages</w:t>
            </w: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Chell. 3 Garages Meaford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Build Year: 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B5" w:rsidRPr="0072602F" w:rsidRDefault="00946E5F" w:rsidP="007A165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19</w:t>
            </w:r>
            <w:r w:rsidR="007A1655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5</w:t>
            </w:r>
            <w:r w:rsidR="00652559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0 </w:t>
            </w:r>
            <w:r w:rsidR="005121B5"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onwards</w:t>
            </w:r>
          </w:p>
        </w:tc>
      </w:tr>
      <w:tr w:rsidR="005121B5" w:rsidRPr="006070B1" w:rsidTr="005121B5">
        <w:trPr>
          <w:trHeight w:val="583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Construction Type: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7A1655" w:rsidP="0078466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A1655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Traditional single brickwork , flat roofs , metal doors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Property Type: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7A1655" w:rsidP="002D1E32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Terraced garages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Number of Archetypes: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984725" w:rsidRDefault="007A165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1 Archetype 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Nr of storeys: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21B5" w:rsidRPr="0072602F" w:rsidRDefault="007A165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</w:t>
            </w:r>
          </w:p>
        </w:tc>
      </w:tr>
    </w:tbl>
    <w:p w:rsidR="00226D4D" w:rsidRDefault="00226D4D" w:rsidP="00226D4D">
      <w:pPr>
        <w:rPr>
          <w:rFonts w:ascii="Franklin Gothic Book" w:hAnsi="Franklin Gothic Book" w:cs="Arial"/>
          <w:sz w:val="22"/>
          <w:szCs w:val="22"/>
          <w:u w:val="single"/>
        </w:rPr>
      </w:pPr>
    </w:p>
    <w:p w:rsidR="00226D4D" w:rsidRPr="00226D4D" w:rsidRDefault="00226D4D" w:rsidP="00226D4D">
      <w:pPr>
        <w:ind w:left="-567"/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  <w:u w:val="single"/>
        </w:rPr>
        <w:t>Key Points</w:t>
      </w:r>
    </w:p>
    <w:p w:rsidR="00226D4D" w:rsidRPr="00226D4D" w:rsidRDefault="005121B5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</w:rPr>
        <w:t>This document outlines the work contained within the attached tender p</w:t>
      </w:r>
      <w:r w:rsidR="006070B1" w:rsidRPr="00226D4D">
        <w:rPr>
          <w:rFonts w:ascii="Franklin Gothic Book" w:hAnsi="Franklin Gothic Book" w:cs="Arial"/>
          <w:sz w:val="22"/>
          <w:szCs w:val="22"/>
        </w:rPr>
        <w:t>ack.</w:t>
      </w:r>
      <w:r w:rsidR="006070B1" w:rsidRPr="00226D4D">
        <w:rPr>
          <w:rFonts w:ascii="Franklin Gothic Book" w:hAnsi="Franklin Gothic Book" w:cs="Arial"/>
          <w:sz w:val="22"/>
          <w:szCs w:val="22"/>
        </w:rPr>
        <w:br/>
        <w:t xml:space="preserve">It provides a narrative and instructions to </w:t>
      </w:r>
      <w:r w:rsidRPr="00226D4D">
        <w:rPr>
          <w:rFonts w:ascii="Franklin Gothic Book" w:hAnsi="Franklin Gothic Book" w:cs="Arial"/>
          <w:sz w:val="22"/>
          <w:szCs w:val="22"/>
        </w:rPr>
        <w:t>support contractors in the pricing process</w:t>
      </w:r>
      <w:r w:rsidR="006070B1" w:rsidRPr="00226D4D">
        <w:rPr>
          <w:rFonts w:ascii="Franklin Gothic Book" w:hAnsi="Franklin Gothic Book" w:cs="Arial"/>
          <w:sz w:val="22"/>
          <w:szCs w:val="22"/>
        </w:rPr>
        <w:t>.</w:t>
      </w:r>
    </w:p>
    <w:p w:rsidR="0012237D" w:rsidRPr="00B32BBF" w:rsidRDefault="0012237D" w:rsidP="00984725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B32BBF">
        <w:rPr>
          <w:rFonts w:ascii="Franklin Gothic Book" w:hAnsi="Franklin Gothic Book" w:cs="Arial"/>
          <w:sz w:val="22"/>
          <w:szCs w:val="22"/>
        </w:rPr>
        <w:t xml:space="preserve">This tender contains a </w:t>
      </w:r>
      <w:r w:rsidR="007A1655">
        <w:rPr>
          <w:rFonts w:ascii="Franklin Gothic Book" w:hAnsi="Franklin Gothic Book" w:cs="Arial"/>
          <w:sz w:val="22"/>
          <w:szCs w:val="22"/>
        </w:rPr>
        <w:t>garage</w:t>
      </w:r>
      <w:r w:rsidR="00984725" w:rsidRPr="00B32BBF">
        <w:rPr>
          <w:rFonts w:ascii="Franklin Gothic Book" w:hAnsi="Franklin Gothic Book" w:cs="Arial"/>
          <w:sz w:val="22"/>
          <w:szCs w:val="22"/>
        </w:rPr>
        <w:t xml:space="preserve"> </w:t>
      </w:r>
      <w:r w:rsidRPr="00B32BBF">
        <w:rPr>
          <w:rFonts w:ascii="Franklin Gothic Book" w:hAnsi="Franklin Gothic Book" w:cs="Arial"/>
          <w:sz w:val="22"/>
          <w:szCs w:val="22"/>
        </w:rPr>
        <w:t>re</w:t>
      </w:r>
      <w:r w:rsidR="00C42380">
        <w:rPr>
          <w:rFonts w:ascii="Franklin Gothic Book" w:hAnsi="Franklin Gothic Book" w:cs="Arial"/>
          <w:sz w:val="22"/>
          <w:szCs w:val="22"/>
        </w:rPr>
        <w:t>placement</w:t>
      </w:r>
      <w:r w:rsidRPr="00B32BBF">
        <w:rPr>
          <w:rFonts w:ascii="Franklin Gothic Book" w:hAnsi="Franklin Gothic Book" w:cs="Arial"/>
          <w:sz w:val="22"/>
          <w:szCs w:val="22"/>
        </w:rPr>
        <w:t xml:space="preserve"> scheme</w:t>
      </w:r>
      <w:r w:rsidR="00971DD9" w:rsidRPr="00B32BBF">
        <w:rPr>
          <w:rFonts w:ascii="Franklin Gothic Book" w:hAnsi="Franklin Gothic Book" w:cs="Arial"/>
          <w:sz w:val="22"/>
          <w:szCs w:val="22"/>
        </w:rPr>
        <w:t xml:space="preserve"> </w:t>
      </w:r>
      <w:r w:rsidR="007A1655">
        <w:rPr>
          <w:rFonts w:ascii="Franklin Gothic Book" w:hAnsi="Franklin Gothic Book" w:cs="Arial"/>
          <w:sz w:val="22"/>
          <w:szCs w:val="22"/>
        </w:rPr>
        <w:t xml:space="preserve">to be priced whole, it </w:t>
      </w:r>
      <w:r w:rsidR="00984725" w:rsidRPr="00B32BBF">
        <w:rPr>
          <w:rFonts w:ascii="Franklin Gothic Book" w:hAnsi="Franklin Gothic Book" w:cs="Arial"/>
          <w:sz w:val="22"/>
          <w:szCs w:val="22"/>
        </w:rPr>
        <w:t>reflect</w:t>
      </w:r>
      <w:r w:rsidR="007A1655">
        <w:rPr>
          <w:rFonts w:ascii="Franklin Gothic Book" w:hAnsi="Franklin Gothic Book" w:cs="Arial"/>
          <w:sz w:val="22"/>
          <w:szCs w:val="22"/>
        </w:rPr>
        <w:t>s</w:t>
      </w:r>
      <w:r w:rsidR="00984725" w:rsidRPr="00B32BBF">
        <w:rPr>
          <w:rFonts w:ascii="Franklin Gothic Book" w:hAnsi="Franklin Gothic Book" w:cs="Arial"/>
          <w:sz w:val="22"/>
          <w:szCs w:val="22"/>
        </w:rPr>
        <w:t xml:space="preserve"> the intended delivery of the works detailed in the </w:t>
      </w:r>
      <w:r w:rsidR="00984725" w:rsidRPr="00B32BBF">
        <w:rPr>
          <w:rFonts w:ascii="Franklin Gothic Book" w:hAnsi="Franklin Gothic Book" w:cs="Arial"/>
          <w:i/>
          <w:sz w:val="22"/>
          <w:szCs w:val="22"/>
        </w:rPr>
        <w:t>proposed programme</w:t>
      </w:r>
      <w:r w:rsidR="000650F9">
        <w:rPr>
          <w:rFonts w:ascii="Franklin Gothic Book" w:hAnsi="Franklin Gothic Book" w:cs="Arial"/>
          <w:i/>
          <w:sz w:val="22"/>
          <w:szCs w:val="22"/>
        </w:rPr>
        <w:t xml:space="preserve">.  </w:t>
      </w:r>
      <w:r w:rsidR="000650F9" w:rsidRPr="000650F9">
        <w:rPr>
          <w:rFonts w:ascii="Franklin Gothic Book" w:hAnsi="Franklin Gothic Book" w:cs="Arial"/>
          <w:sz w:val="22"/>
          <w:szCs w:val="22"/>
        </w:rPr>
        <w:t>This is to</w:t>
      </w:r>
      <w:r w:rsidR="000650F9">
        <w:rPr>
          <w:rFonts w:ascii="Franklin Gothic Book" w:hAnsi="Franklin Gothic Book" w:cs="Arial"/>
          <w:sz w:val="22"/>
          <w:szCs w:val="22"/>
        </w:rPr>
        <w:t xml:space="preserve"> be delivered by a Principal Contractor on behalf of Unitas (Stoke on Trent) Ltd who will undertake client function responsibilities.  </w:t>
      </w:r>
    </w:p>
    <w:p w:rsidR="00226D4D" w:rsidRPr="00226D4D" w:rsidRDefault="00226D4D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/>
          <w:color w:val="000000"/>
          <w:sz w:val="22"/>
          <w:szCs w:val="22"/>
        </w:rPr>
        <w:t>Contractors are reminded that they must familiarise themselves with the site</w:t>
      </w:r>
      <w:r>
        <w:rPr>
          <w:rFonts w:ascii="Franklin Gothic Book" w:hAnsi="Franklin Gothic Book"/>
          <w:color w:val="000000"/>
          <w:sz w:val="22"/>
          <w:szCs w:val="22"/>
        </w:rPr>
        <w:t>(s)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in order to fully appreciate the means of access, facilities for the storage of plant &amp; materials etc. and, be satisfied with all site conditions</w:t>
      </w:r>
      <w:r w:rsidR="000424CC">
        <w:rPr>
          <w:rFonts w:ascii="Franklin Gothic Book" w:hAnsi="Franklin Gothic Book"/>
          <w:color w:val="000000"/>
          <w:sz w:val="22"/>
          <w:szCs w:val="22"/>
        </w:rPr>
        <w:t>, property types and layouts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prior to commencement.</w:t>
      </w:r>
    </w:p>
    <w:p w:rsidR="00226D4D" w:rsidRPr="00984725" w:rsidRDefault="00226D4D" w:rsidP="00984725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Any </w:t>
      </w:r>
      <w:r w:rsidR="007228BB">
        <w:rPr>
          <w:rFonts w:ascii="Franklin Gothic Book" w:hAnsi="Franklin Gothic Book"/>
          <w:i/>
          <w:color w:val="000000"/>
          <w:sz w:val="22"/>
          <w:szCs w:val="22"/>
        </w:rPr>
        <w:t>Requests for I</w:t>
      </w:r>
      <w:r w:rsidRPr="008F5A8D">
        <w:rPr>
          <w:rFonts w:ascii="Franklin Gothic Book" w:hAnsi="Franklin Gothic Book"/>
          <w:i/>
          <w:color w:val="000000"/>
          <w:sz w:val="22"/>
          <w:szCs w:val="22"/>
        </w:rPr>
        <w:t>nformation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must be submitted to Unitas prior to tender submission.</w:t>
      </w:r>
      <w:r w:rsidRPr="00984725">
        <w:rPr>
          <w:rFonts w:ascii="Franklin Gothic Book" w:hAnsi="Franklin Gothic Book" w:cs="Arial"/>
          <w:sz w:val="22"/>
          <w:szCs w:val="22"/>
        </w:rPr>
        <w:br/>
      </w:r>
    </w:p>
    <w:p w:rsidR="00ED7217" w:rsidRDefault="00455D22" w:rsidP="00774B80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  <w:u w:val="single"/>
        </w:rPr>
      </w:pPr>
      <w:r w:rsidRPr="00774B80"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431CAB" wp14:editId="22AFB193">
                <wp:simplePos x="0" y="0"/>
                <wp:positionH relativeFrom="column">
                  <wp:posOffset>5000625</wp:posOffset>
                </wp:positionH>
                <wp:positionV relativeFrom="paragraph">
                  <wp:posOffset>113030</wp:posOffset>
                </wp:positionV>
                <wp:extent cx="542925" cy="20002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00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80" w:rsidRPr="00774B80" w:rsidRDefault="00774B80" w:rsidP="00774B80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r w:rsidRPr="00774B80">
                              <w:rPr>
                                <w:sz w:val="14"/>
                              </w:rPr>
                              <w:t>Figure 1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31CAB" id="Text Box 2" o:spid="_x0000_s1029" type="#_x0000_t202" style="position:absolute;left:0;text-align:left;margin-left:393.75pt;margin-top:8.9pt;width:42.7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" fillcolor="#dbe5f1 [660]" strokecolor="black [3213]">
                <v:textbox>
                  <w:txbxContent>
                    <w:p w:rsidR="00774B80" w:rsidRPr="00774B80" w:rsidRDefault="00774B80" w:rsidP="00774B80">
                      <w:pPr>
                        <w:jc w:val="right"/>
                        <w:rPr>
                          <w:sz w:val="14"/>
                        </w:rPr>
                      </w:pPr>
                      <w:r w:rsidRPr="00774B80">
                        <w:rPr>
                          <w:sz w:val="14"/>
                        </w:rPr>
                        <w:t>Figure 1</w:t>
                      </w: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217" w:rsidRPr="00ED7217">
        <w:rPr>
          <w:rFonts w:ascii="Franklin Gothic Book" w:hAnsi="Franklin Gothic Book" w:cs="Arial"/>
          <w:sz w:val="22"/>
          <w:szCs w:val="22"/>
          <w:u w:val="single"/>
        </w:rPr>
        <w:t>Quantified Schedule of Works</w:t>
      </w:r>
      <w:r w:rsidR="00FB6C68">
        <w:rPr>
          <w:rFonts w:ascii="Franklin Gothic Book" w:hAnsi="Franklin Gothic Book" w:cs="Arial"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2F0F5D">
        <w:rPr>
          <w:rFonts w:ascii="Franklin Gothic Book" w:hAnsi="Franklin Gothic Book" w:cs="Arial"/>
          <w:sz w:val="22"/>
          <w:szCs w:val="22"/>
          <w:u w:val="single"/>
        </w:rPr>
        <w:br/>
      </w:r>
      <w:r w:rsidR="002F0F5D" w:rsidRPr="000D0766">
        <w:rPr>
          <w:rFonts w:ascii="Franklin Gothic Book" w:hAnsi="Franklin Gothic Book" w:cs="Arial"/>
          <w:sz w:val="22"/>
          <w:szCs w:val="22"/>
        </w:rPr>
        <w:t>The pr</w:t>
      </w:r>
      <w:r w:rsidR="001E2D4C">
        <w:rPr>
          <w:rFonts w:ascii="Franklin Gothic Book" w:hAnsi="Franklin Gothic Book" w:cs="Arial"/>
          <w:sz w:val="22"/>
          <w:szCs w:val="22"/>
        </w:rPr>
        <w:t xml:space="preserve">icing schedule is broken </w:t>
      </w:r>
      <w:r w:rsidR="00047D59">
        <w:rPr>
          <w:rFonts w:ascii="Franklin Gothic Book" w:hAnsi="Franklin Gothic Book" w:cs="Arial"/>
          <w:sz w:val="22"/>
          <w:szCs w:val="22"/>
        </w:rPr>
        <w:t xml:space="preserve">down </w:t>
      </w:r>
      <w:r w:rsidR="007228BB">
        <w:rPr>
          <w:rFonts w:ascii="Franklin Gothic Book" w:hAnsi="Franklin Gothic Book" w:cs="Arial"/>
          <w:sz w:val="22"/>
          <w:szCs w:val="22"/>
        </w:rPr>
        <w:t xml:space="preserve">as </w:t>
      </w:r>
      <w:r w:rsidR="00047D59" w:rsidRPr="000D0766">
        <w:rPr>
          <w:rFonts w:ascii="Franklin Gothic Book" w:hAnsi="Franklin Gothic Book" w:cs="Arial"/>
          <w:sz w:val="22"/>
          <w:szCs w:val="22"/>
        </w:rPr>
        <w:t>follows</w:t>
      </w:r>
      <w:r w:rsidR="002F0F5D" w:rsidRPr="000D0766">
        <w:rPr>
          <w:rFonts w:ascii="Franklin Gothic Book" w:hAnsi="Franklin Gothic Book" w:cs="Arial"/>
          <w:sz w:val="22"/>
          <w:szCs w:val="22"/>
        </w:rPr>
        <w:t>:</w:t>
      </w:r>
    </w:p>
    <w:p w:rsidR="000D0766" w:rsidRDefault="00F17CDE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262890</wp:posOffset>
                </wp:positionV>
                <wp:extent cx="0" cy="1771650"/>
                <wp:effectExtent l="57150" t="38100" r="57150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1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0E0A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63.8pt;margin-top:20.7pt;width:0;height:139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" strokecolor="#e36c0a [2409]" strokeweight="2.25pt">
                <v:stroke startarrow="block" endarrow="block"/>
              </v:shape>
            </w:pict>
          </mc:Fallback>
        </mc:AlternateContent>
      </w:r>
      <w:r w:rsidR="00455D22">
        <w:rPr>
          <w:noProof/>
          <w:lang w:eastAsia="en-GB"/>
        </w:rPr>
        <w:drawing>
          <wp:anchor distT="0" distB="0" distL="180340" distR="107950" simplePos="0" relativeHeight="251725824" behindDoc="1" locked="0" layoutInCell="1" allowOverlap="1" wp14:anchorId="5DDAD009">
            <wp:simplePos x="0" y="0"/>
            <wp:positionH relativeFrom="rightMargin">
              <wp:posOffset>-1311275</wp:posOffset>
            </wp:positionH>
            <wp:positionV relativeFrom="paragraph">
              <wp:posOffset>1270</wp:posOffset>
            </wp:positionV>
            <wp:extent cx="1872000" cy="2019600"/>
            <wp:effectExtent l="0" t="0" r="0" b="0"/>
            <wp:wrapTight wrapText="bothSides">
              <wp:wrapPolygon edited="0">
                <wp:start x="0" y="0"/>
                <wp:lineTo x="0" y="21396"/>
                <wp:lineTo x="21322" y="21396"/>
                <wp:lineTo x="2132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 t="16726" r="72111" b="13083"/>
                    <a:stretch/>
                  </pic:blipFill>
                  <pic:spPr bwMode="auto">
                    <a:xfrm>
                      <a:off x="0" y="0"/>
                      <a:ext cx="1872000" cy="20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217">
        <w:rPr>
          <w:rFonts w:ascii="Franklin Gothic Book" w:hAnsi="Franklin Gothic Book" w:cs="Arial"/>
          <w:sz w:val="22"/>
          <w:szCs w:val="22"/>
        </w:rPr>
        <w:tab/>
      </w:r>
      <w:r w:rsidR="00F61AA8">
        <w:rPr>
          <w:rFonts w:ascii="Franklin Gothic Book" w:hAnsi="Franklin Gothic Book" w:cs="Arial"/>
          <w:sz w:val="22"/>
          <w:szCs w:val="22"/>
        </w:rPr>
        <w:br/>
      </w:r>
      <w:r w:rsidR="00ED7217" w:rsidRPr="000D0766">
        <w:rPr>
          <w:rFonts w:ascii="Franklin Gothic Book" w:hAnsi="Franklin Gothic Book" w:cs="Arial"/>
          <w:sz w:val="22"/>
          <w:szCs w:val="22"/>
        </w:rPr>
        <w:t xml:space="preserve">The </w:t>
      </w:r>
      <w:r w:rsidR="00ED7217" w:rsidRPr="000D0766">
        <w:rPr>
          <w:rFonts w:ascii="Franklin Gothic Book" w:hAnsi="Franklin Gothic Book" w:cs="Arial"/>
          <w:b/>
          <w:i/>
          <w:sz w:val="22"/>
          <w:szCs w:val="22"/>
        </w:rPr>
        <w:t>schedule</w:t>
      </w:r>
      <w:r w:rsidR="00ED7217">
        <w:rPr>
          <w:rFonts w:ascii="Franklin Gothic Book" w:hAnsi="Franklin Gothic Book" w:cs="Arial"/>
          <w:sz w:val="22"/>
          <w:szCs w:val="22"/>
        </w:rPr>
        <w:t xml:space="preserve"> (tab </w:t>
      </w:r>
      <w:r>
        <w:rPr>
          <w:rFonts w:ascii="Franklin Gothic Book" w:hAnsi="Franklin Gothic Book" w:cs="Arial"/>
          <w:sz w:val="22"/>
          <w:szCs w:val="22"/>
        </w:rPr>
        <w:t>7 &amp; 8</w:t>
      </w:r>
      <w:r w:rsidR="00ED7217">
        <w:rPr>
          <w:rFonts w:ascii="Franklin Gothic Book" w:hAnsi="Franklin Gothic Book" w:cs="Arial"/>
          <w:sz w:val="22"/>
          <w:szCs w:val="22"/>
        </w:rPr>
        <w:t xml:space="preserve">) </w:t>
      </w:r>
      <w:r w:rsidR="002D1E32">
        <w:rPr>
          <w:rFonts w:ascii="Franklin Gothic Book" w:hAnsi="Franklin Gothic Book" w:cs="Arial"/>
          <w:sz w:val="22"/>
          <w:szCs w:val="22"/>
        </w:rPr>
        <w:t>consist</w:t>
      </w:r>
      <w:r w:rsidR="00E31AFC">
        <w:rPr>
          <w:rFonts w:ascii="Franklin Gothic Book" w:hAnsi="Franklin Gothic Book" w:cs="Arial"/>
          <w:sz w:val="22"/>
          <w:szCs w:val="22"/>
        </w:rPr>
        <w:t>s</w:t>
      </w:r>
      <w:r w:rsidR="002D1E32">
        <w:rPr>
          <w:rFonts w:ascii="Franklin Gothic Book" w:hAnsi="Franklin Gothic Book" w:cs="Arial"/>
          <w:sz w:val="22"/>
          <w:szCs w:val="22"/>
        </w:rPr>
        <w:t xml:space="preserve"> of</w:t>
      </w:r>
      <w:r w:rsidR="002F0F5D">
        <w:rPr>
          <w:rFonts w:ascii="Franklin Gothic Book" w:hAnsi="Franklin Gothic Book" w:cs="Arial"/>
          <w:sz w:val="22"/>
          <w:szCs w:val="22"/>
        </w:rPr>
        <w:t xml:space="preserve"> the main programmed works </w:t>
      </w:r>
      <w:r w:rsidR="00ED7217">
        <w:rPr>
          <w:rFonts w:ascii="Franklin Gothic Book" w:hAnsi="Franklin Gothic Book" w:cs="Arial"/>
          <w:sz w:val="22"/>
          <w:szCs w:val="22"/>
        </w:rPr>
        <w:t>to be priced.</w:t>
      </w:r>
      <w:r w:rsidR="00FB6C68">
        <w:rPr>
          <w:rFonts w:ascii="Franklin Gothic Book" w:hAnsi="Franklin Gothic Book" w:cs="Arial"/>
          <w:sz w:val="22"/>
          <w:szCs w:val="22"/>
        </w:rPr>
        <w:t xml:space="preserve">                                                 </w:t>
      </w:r>
      <w:r w:rsidR="00C54E8A">
        <w:rPr>
          <w:rFonts w:ascii="Franklin Gothic Book" w:hAnsi="Franklin Gothic Book" w:cs="Arial"/>
          <w:sz w:val="22"/>
          <w:szCs w:val="22"/>
        </w:rPr>
        <w:t xml:space="preserve">    </w:t>
      </w:r>
    </w:p>
    <w:p w:rsidR="002B3DFC" w:rsidRDefault="000D0766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ab/>
        <w:t xml:space="preserve">Each item is </w:t>
      </w:r>
      <w:r w:rsidRPr="00B32BBF">
        <w:rPr>
          <w:rFonts w:ascii="Franklin Gothic Book" w:hAnsi="Franklin Gothic Book" w:cs="Arial"/>
          <w:sz w:val="22"/>
          <w:szCs w:val="22"/>
        </w:rPr>
        <w:t>measured</w:t>
      </w:r>
      <w:r w:rsidR="00E31AFC" w:rsidRPr="00B32BBF">
        <w:rPr>
          <w:rFonts w:ascii="Franklin Gothic Book" w:hAnsi="Franklin Gothic Book" w:cs="Arial"/>
          <w:sz w:val="22"/>
          <w:szCs w:val="22"/>
        </w:rPr>
        <w:t xml:space="preserve"> </w:t>
      </w:r>
      <w:r w:rsidR="007A1655">
        <w:rPr>
          <w:rFonts w:ascii="Franklin Gothic Book" w:hAnsi="Franklin Gothic Book" w:cs="Arial"/>
          <w:sz w:val="22"/>
          <w:szCs w:val="22"/>
        </w:rPr>
        <w:t>individually,</w:t>
      </w:r>
      <w:r w:rsidR="00CE5C3A">
        <w:rPr>
          <w:rFonts w:ascii="Franklin Gothic Book" w:hAnsi="Franklin Gothic Book" w:cs="Arial"/>
          <w:sz w:val="22"/>
          <w:szCs w:val="22"/>
        </w:rPr>
        <w:t xml:space="preserve"> with </w:t>
      </w:r>
      <w:r>
        <w:rPr>
          <w:rFonts w:ascii="Franklin Gothic Book" w:hAnsi="Franklin Gothic Book" w:cs="Arial"/>
          <w:sz w:val="22"/>
          <w:szCs w:val="22"/>
        </w:rPr>
        <w:t>cumulative</w:t>
      </w:r>
      <w:r w:rsidR="00CE5C3A">
        <w:rPr>
          <w:rFonts w:ascii="Franklin Gothic Book" w:hAnsi="Franklin Gothic Book" w:cs="Arial"/>
          <w:sz w:val="22"/>
          <w:szCs w:val="22"/>
        </w:rPr>
        <w:t xml:space="preserve"> project</w:t>
      </w:r>
      <w:r>
        <w:rPr>
          <w:rFonts w:ascii="Franklin Gothic Book" w:hAnsi="Franklin Gothic Book" w:cs="Arial"/>
          <w:sz w:val="22"/>
          <w:szCs w:val="22"/>
        </w:rPr>
        <w:t xml:space="preserve"> quantities </w:t>
      </w:r>
      <w:r w:rsidR="007A1655">
        <w:rPr>
          <w:rFonts w:ascii="Franklin Gothic Book" w:hAnsi="Franklin Gothic Book" w:cs="Arial"/>
          <w:sz w:val="22"/>
          <w:szCs w:val="22"/>
        </w:rPr>
        <w:t>to be priced shown in column C</w:t>
      </w:r>
      <w:r w:rsidR="00CE5C3A">
        <w:rPr>
          <w:rFonts w:ascii="Franklin Gothic Book" w:hAnsi="Franklin Gothic Book" w:cs="Arial"/>
          <w:sz w:val="22"/>
          <w:szCs w:val="22"/>
        </w:rPr>
        <w:t>.</w:t>
      </w:r>
      <w:r>
        <w:rPr>
          <w:rFonts w:ascii="Franklin Gothic Book" w:hAnsi="Franklin Gothic Book" w:cs="Arial"/>
          <w:sz w:val="22"/>
          <w:szCs w:val="22"/>
        </w:rPr>
        <w:br/>
      </w:r>
    </w:p>
    <w:p w:rsidR="002B3DFC" w:rsidRDefault="002B3DFC" w:rsidP="002B3DFC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ab/>
      </w:r>
      <w:r w:rsidR="002D1E32" w:rsidRPr="00E31AFC">
        <w:rPr>
          <w:rFonts w:ascii="Franklin Gothic Book" w:hAnsi="Franklin Gothic Book" w:cs="Arial"/>
          <w:sz w:val="22"/>
          <w:szCs w:val="22"/>
        </w:rPr>
        <w:t>P</w:t>
      </w:r>
      <w:r w:rsidR="00A86582" w:rsidRPr="00E31AFC">
        <w:rPr>
          <w:rFonts w:ascii="Franklin Gothic Book" w:hAnsi="Franklin Gothic Book" w:cs="Arial"/>
          <w:sz w:val="22"/>
          <w:szCs w:val="22"/>
        </w:rPr>
        <w:t>rices are to be complet</w:t>
      </w:r>
      <w:r>
        <w:rPr>
          <w:rFonts w:ascii="Franklin Gothic Book" w:hAnsi="Franklin Gothic Book" w:cs="Arial"/>
          <w:sz w:val="22"/>
          <w:szCs w:val="22"/>
        </w:rPr>
        <w:t>ed</w:t>
      </w:r>
      <w:r w:rsidR="00E31AFC" w:rsidRPr="00E31AFC">
        <w:rPr>
          <w:rFonts w:ascii="Franklin Gothic Book" w:hAnsi="Franklin Gothic Book" w:cs="Arial"/>
          <w:sz w:val="22"/>
          <w:szCs w:val="22"/>
        </w:rPr>
        <w:t xml:space="preserve"> in </w:t>
      </w:r>
      <w:r w:rsidR="00E31AFC" w:rsidRPr="002B3DFC">
        <w:rPr>
          <w:rFonts w:ascii="Franklin Gothic Book" w:hAnsi="Franklin Gothic Book" w:cs="Arial"/>
          <w:b/>
          <w:sz w:val="22"/>
          <w:szCs w:val="22"/>
          <w:u w:val="single"/>
        </w:rPr>
        <w:t>column E only</w:t>
      </w:r>
      <w:r w:rsidR="003030B0" w:rsidRPr="00E31AFC">
        <w:rPr>
          <w:rFonts w:ascii="Franklin Gothic Book" w:hAnsi="Franklin Gothic Book" w:cs="Arial"/>
          <w:sz w:val="22"/>
          <w:szCs w:val="22"/>
        </w:rPr>
        <w:t>.  P</w:t>
      </w:r>
      <w:r w:rsidR="00E31AFC" w:rsidRPr="00E31AFC">
        <w:rPr>
          <w:rFonts w:ascii="Franklin Gothic Book" w:hAnsi="Franklin Gothic Book" w:cs="Arial"/>
          <w:sz w:val="22"/>
          <w:szCs w:val="22"/>
        </w:rPr>
        <w:t>rices input in this column</w:t>
      </w:r>
      <w:r w:rsidR="003A783B" w:rsidRPr="00E31AFC">
        <w:rPr>
          <w:rFonts w:ascii="Franklin Gothic Book" w:hAnsi="Franklin Gothic Book" w:cs="Arial"/>
          <w:sz w:val="22"/>
          <w:szCs w:val="22"/>
        </w:rPr>
        <w:t xml:space="preserve"> will autom</w:t>
      </w:r>
      <w:r w:rsidR="00E31AFC" w:rsidRPr="00E31AFC">
        <w:rPr>
          <w:rFonts w:ascii="Franklin Gothic Book" w:hAnsi="Franklin Gothic Book" w:cs="Arial"/>
          <w:sz w:val="22"/>
          <w:szCs w:val="22"/>
        </w:rPr>
        <w:t xml:space="preserve">atically update overall costs </w:t>
      </w:r>
      <w:r w:rsidR="007A1655">
        <w:rPr>
          <w:rFonts w:ascii="Franklin Gothic Book" w:hAnsi="Franklin Gothic Book" w:cs="Arial"/>
          <w:sz w:val="22"/>
          <w:szCs w:val="22"/>
        </w:rPr>
        <w:t>in column F</w:t>
      </w:r>
      <w:r w:rsidR="002D1E32" w:rsidRPr="00E31AFC">
        <w:rPr>
          <w:rFonts w:ascii="Franklin Gothic Book" w:hAnsi="Franklin Gothic Book" w:cs="Arial"/>
          <w:sz w:val="22"/>
          <w:szCs w:val="22"/>
        </w:rPr>
        <w:t>.</w:t>
      </w:r>
      <w:r>
        <w:rPr>
          <w:rFonts w:ascii="Franklin Gothic Book" w:hAnsi="Franklin Gothic Book" w:cs="Arial"/>
          <w:sz w:val="22"/>
          <w:szCs w:val="22"/>
        </w:rPr>
        <w:t xml:space="preserve">  </w:t>
      </w:r>
    </w:p>
    <w:p w:rsidR="000D0766" w:rsidRDefault="00F61AA8" w:rsidP="002B3DFC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br/>
      </w:r>
      <w:r w:rsidR="001E77AB">
        <w:rPr>
          <w:rFonts w:ascii="Franklin Gothic Book" w:hAnsi="Franklin Gothic Book" w:cs="Arial"/>
          <w:sz w:val="22"/>
          <w:szCs w:val="22"/>
        </w:rPr>
        <w:t>C</w:t>
      </w:r>
      <w:r w:rsidR="000D0766">
        <w:rPr>
          <w:rFonts w:ascii="Franklin Gothic Book" w:hAnsi="Franklin Gothic Book" w:cs="Arial"/>
          <w:sz w:val="22"/>
          <w:szCs w:val="22"/>
        </w:rPr>
        <w:t>ontractor</w:t>
      </w:r>
      <w:r w:rsidR="001E77AB">
        <w:rPr>
          <w:rFonts w:ascii="Franklin Gothic Book" w:hAnsi="Franklin Gothic Book" w:cs="Arial"/>
          <w:sz w:val="22"/>
          <w:szCs w:val="22"/>
        </w:rPr>
        <w:t>s</w:t>
      </w:r>
      <w:r w:rsidR="000D0766">
        <w:rPr>
          <w:rFonts w:ascii="Franklin Gothic Book" w:hAnsi="Franklin Gothic Book" w:cs="Arial"/>
          <w:sz w:val="22"/>
          <w:szCs w:val="22"/>
        </w:rPr>
        <w:t xml:space="preserve"> </w:t>
      </w:r>
      <w:r w:rsidR="001E77AB">
        <w:rPr>
          <w:rFonts w:ascii="Franklin Gothic Book" w:hAnsi="Franklin Gothic Book" w:cs="Arial"/>
          <w:sz w:val="22"/>
          <w:szCs w:val="22"/>
        </w:rPr>
        <w:t xml:space="preserve">must ensure to </w:t>
      </w:r>
      <w:r w:rsidR="000D0766" w:rsidRPr="002B3DFC">
        <w:rPr>
          <w:rFonts w:ascii="Franklin Gothic Book" w:hAnsi="Franklin Gothic Book" w:cs="Arial"/>
          <w:b/>
          <w:sz w:val="22"/>
          <w:szCs w:val="22"/>
          <w:u w:val="single"/>
        </w:rPr>
        <w:t>price all items</w:t>
      </w:r>
      <w:r w:rsidR="001E77AB">
        <w:rPr>
          <w:rFonts w:ascii="Franklin Gothic Book" w:hAnsi="Franklin Gothic Book" w:cs="Arial"/>
          <w:sz w:val="22"/>
          <w:szCs w:val="22"/>
        </w:rPr>
        <w:t xml:space="preserve"> of works in order to </w:t>
      </w:r>
      <w:r w:rsidR="000D0766">
        <w:rPr>
          <w:rFonts w:ascii="Franklin Gothic Book" w:hAnsi="Franklin Gothic Book" w:cs="Arial"/>
          <w:sz w:val="22"/>
          <w:szCs w:val="22"/>
        </w:rPr>
        <w:t>validate their submission.</w:t>
      </w:r>
      <w:r w:rsidR="008F5A8D">
        <w:rPr>
          <w:rFonts w:ascii="Franklin Gothic Book" w:hAnsi="Franklin Gothic Book" w:cs="Arial"/>
          <w:sz w:val="22"/>
          <w:szCs w:val="22"/>
        </w:rPr>
        <w:br/>
      </w:r>
    </w:p>
    <w:p w:rsidR="00CE5C3A" w:rsidRDefault="002F0F5D" w:rsidP="00CE5C3A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Provisional Items (ta</w:t>
      </w:r>
      <w:r w:rsidR="002B3DFC">
        <w:rPr>
          <w:rFonts w:ascii="Franklin Gothic Book" w:hAnsi="Franklin Gothic Book" w:cs="Arial"/>
          <w:sz w:val="22"/>
          <w:szCs w:val="22"/>
        </w:rPr>
        <w:t xml:space="preserve">b </w:t>
      </w:r>
      <w:r w:rsidR="00F17CDE">
        <w:rPr>
          <w:rFonts w:ascii="Franklin Gothic Book" w:hAnsi="Franklin Gothic Book" w:cs="Arial"/>
          <w:sz w:val="22"/>
          <w:szCs w:val="22"/>
        </w:rPr>
        <w:t>6</w:t>
      </w:r>
      <w:r w:rsidR="002D1E32">
        <w:rPr>
          <w:rFonts w:ascii="Franklin Gothic Book" w:hAnsi="Franklin Gothic Book" w:cs="Arial"/>
          <w:sz w:val="22"/>
          <w:szCs w:val="22"/>
        </w:rPr>
        <w:t>.)</w:t>
      </w:r>
      <w:r w:rsidR="00971DD9">
        <w:rPr>
          <w:rFonts w:ascii="Franklin Gothic Book" w:hAnsi="Franklin Gothic Book" w:cs="Arial"/>
          <w:sz w:val="22"/>
          <w:szCs w:val="22"/>
        </w:rPr>
        <w:t xml:space="preserve"> </w:t>
      </w:r>
      <w:r>
        <w:rPr>
          <w:rFonts w:ascii="Franklin Gothic Book" w:hAnsi="Franklin Gothic Book" w:cs="Arial"/>
          <w:sz w:val="22"/>
          <w:szCs w:val="22"/>
        </w:rPr>
        <w:t>must</w:t>
      </w:r>
      <w:r w:rsidR="001E77AB">
        <w:rPr>
          <w:rFonts w:ascii="Franklin Gothic Book" w:hAnsi="Franklin Gothic Book" w:cs="Arial"/>
          <w:sz w:val="22"/>
          <w:szCs w:val="22"/>
        </w:rPr>
        <w:t xml:space="preserve"> also</w:t>
      </w:r>
      <w:r>
        <w:rPr>
          <w:rFonts w:ascii="Franklin Gothic Book" w:hAnsi="Franklin Gothic Book" w:cs="Arial"/>
          <w:sz w:val="22"/>
          <w:szCs w:val="22"/>
        </w:rPr>
        <w:t xml:space="preserve"> be priced accordingly.</w:t>
      </w:r>
      <w:r w:rsidR="00CE5C3A">
        <w:rPr>
          <w:rFonts w:ascii="Franklin Gothic Book" w:hAnsi="Franklin Gothic Book" w:cs="Arial"/>
          <w:sz w:val="22"/>
          <w:szCs w:val="22"/>
        </w:rPr>
        <w:t xml:space="preserve">  </w:t>
      </w:r>
      <w:r w:rsidR="002B3DFC">
        <w:rPr>
          <w:rFonts w:ascii="Franklin Gothic Book" w:hAnsi="Franklin Gothic Book" w:cs="Arial"/>
          <w:sz w:val="22"/>
          <w:szCs w:val="22"/>
        </w:rPr>
        <w:t>Enab</w:t>
      </w:r>
      <w:r w:rsidR="007A1655">
        <w:rPr>
          <w:rFonts w:ascii="Franklin Gothic Book" w:hAnsi="Franklin Gothic Book" w:cs="Arial"/>
          <w:sz w:val="22"/>
          <w:szCs w:val="22"/>
        </w:rPr>
        <w:t xml:space="preserve">ling works are included within the general works.  </w:t>
      </w:r>
      <w:r w:rsidR="00524FEF" w:rsidRPr="00524FEF">
        <w:rPr>
          <w:rFonts w:ascii="Franklin Gothic Book" w:hAnsi="Franklin Gothic Book" w:cs="Arial"/>
          <w:sz w:val="22"/>
          <w:szCs w:val="22"/>
        </w:rPr>
        <w:t>The contractor must allow and include</w:t>
      </w:r>
      <w:r w:rsidR="00524FEF">
        <w:rPr>
          <w:rFonts w:ascii="Franklin Gothic Book" w:hAnsi="Franklin Gothic Book" w:cs="Arial"/>
          <w:sz w:val="22"/>
          <w:szCs w:val="22"/>
        </w:rPr>
        <w:t xml:space="preserve"> for this</w:t>
      </w:r>
      <w:r w:rsidR="00524FEF" w:rsidRPr="00524FEF">
        <w:rPr>
          <w:rFonts w:ascii="Franklin Gothic Book" w:hAnsi="Franklin Gothic Book" w:cs="Arial"/>
          <w:sz w:val="22"/>
          <w:szCs w:val="22"/>
        </w:rPr>
        <w:t xml:space="preserve"> within his programme and prelims.</w:t>
      </w:r>
    </w:p>
    <w:p w:rsidR="00B32BBF" w:rsidRPr="00CB0090" w:rsidRDefault="00B32BBF" w:rsidP="00CE5C3A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F86FE5" w:rsidRDefault="007F6B74" w:rsidP="002C069D">
      <w:pPr>
        <w:tabs>
          <w:tab w:val="left" w:pos="0"/>
          <w:tab w:val="left" w:pos="142"/>
        </w:tabs>
        <w:ind w:left="-567"/>
        <w:jc w:val="center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Franklin Gothic Book" w:hAnsi="Franklin Gothic Book" w:cs="Arial"/>
          <w:b/>
          <w:sz w:val="22"/>
          <w:szCs w:val="22"/>
        </w:rPr>
        <w:t xml:space="preserve">** Note - Sections to be priced are contained within </w:t>
      </w:r>
      <w:r w:rsidR="00BF10B1">
        <w:rPr>
          <w:rFonts w:ascii="Franklin Gothic Book" w:hAnsi="Franklin Gothic Book" w:cs="Arial"/>
          <w:b/>
          <w:sz w:val="22"/>
          <w:szCs w:val="22"/>
        </w:rPr>
        <w:t>T</w:t>
      </w:r>
      <w:r>
        <w:rPr>
          <w:rFonts w:ascii="Franklin Gothic Book" w:hAnsi="Franklin Gothic Book" w:cs="Arial"/>
          <w:b/>
          <w:sz w:val="22"/>
          <w:szCs w:val="22"/>
        </w:rPr>
        <w:t xml:space="preserve">ab numbers </w:t>
      </w:r>
      <w:r w:rsidR="00F17CDE">
        <w:rPr>
          <w:rFonts w:ascii="Franklin Gothic Book" w:hAnsi="Franklin Gothic Book" w:cs="Arial"/>
          <w:b/>
          <w:sz w:val="22"/>
          <w:szCs w:val="22"/>
        </w:rPr>
        <w:t>7</w:t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7A1655">
        <w:rPr>
          <w:rFonts w:ascii="Franklin Gothic Book" w:hAnsi="Franklin Gothic Book" w:cs="Arial"/>
          <w:b/>
          <w:sz w:val="22"/>
          <w:szCs w:val="22"/>
        </w:rPr>
        <w:t xml:space="preserve">&amp; </w:t>
      </w:r>
      <w:r w:rsidR="00F17CDE">
        <w:rPr>
          <w:rFonts w:ascii="Franklin Gothic Book" w:hAnsi="Franklin Gothic Book" w:cs="Arial"/>
          <w:b/>
          <w:sz w:val="22"/>
          <w:szCs w:val="22"/>
        </w:rPr>
        <w:t>8</w:t>
      </w:r>
      <w:r>
        <w:rPr>
          <w:rFonts w:ascii="Franklin Gothic Book" w:hAnsi="Franklin Gothic Book" w:cs="Arial"/>
          <w:b/>
          <w:sz w:val="22"/>
          <w:szCs w:val="22"/>
        </w:rPr>
        <w:t xml:space="preserve"> ONLY</w:t>
      </w:r>
      <w:r w:rsidR="00BF10B1">
        <w:rPr>
          <w:rFonts w:ascii="Franklin Gothic Book" w:hAnsi="Franklin Gothic Book" w:cs="Arial"/>
          <w:b/>
          <w:sz w:val="22"/>
          <w:szCs w:val="22"/>
        </w:rPr>
        <w:t>**</w:t>
      </w:r>
    </w:p>
    <w:p w:rsidR="007A1655" w:rsidRDefault="007A165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A1655" w:rsidRDefault="007A165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A1655" w:rsidRDefault="00FB6C68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                                                                                              </w:t>
      </w:r>
    </w:p>
    <w:p w:rsidR="007A1655" w:rsidRDefault="007A165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A1655" w:rsidRDefault="007A165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A1655" w:rsidRDefault="007A165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A1655" w:rsidRDefault="007A165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A1655" w:rsidRDefault="007A165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A1655" w:rsidRDefault="007A165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7A1655" w:rsidRDefault="0097434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The contractor will complete their tender submission by </w:t>
      </w:r>
      <w:r w:rsidR="007F6B74" w:rsidRPr="00B32BBF">
        <w:rPr>
          <w:rFonts w:ascii="Franklin Gothic Book" w:hAnsi="Franklin Gothic Book" w:cs="Arial"/>
          <w:sz w:val="22"/>
          <w:szCs w:val="22"/>
        </w:rPr>
        <w:t>entering their rates</w:t>
      </w:r>
      <w:r w:rsidR="007F6B74">
        <w:rPr>
          <w:rFonts w:ascii="Franklin Gothic Book" w:hAnsi="Franklin Gothic Book" w:cs="Arial"/>
          <w:sz w:val="22"/>
          <w:szCs w:val="22"/>
        </w:rPr>
        <w:t xml:space="preserve"> in</w:t>
      </w:r>
      <w:r>
        <w:rPr>
          <w:rFonts w:ascii="Franklin Gothic Book" w:hAnsi="Franklin Gothic Book" w:cs="Arial"/>
          <w:sz w:val="22"/>
          <w:szCs w:val="22"/>
        </w:rPr>
        <w:t xml:space="preserve"> the “rate per unit” column</w:t>
      </w:r>
      <w:r w:rsidR="00DE24FC">
        <w:rPr>
          <w:rFonts w:ascii="Franklin Gothic Book" w:hAnsi="Franklin Gothic Book" w:cs="Arial"/>
          <w:sz w:val="22"/>
          <w:szCs w:val="22"/>
        </w:rPr>
        <w:t xml:space="preserve"> E</w:t>
      </w:r>
      <w:r w:rsidR="00047D59">
        <w:rPr>
          <w:rFonts w:ascii="Franklin Gothic Book" w:hAnsi="Franklin Gothic Book" w:cs="Arial"/>
          <w:sz w:val="22"/>
          <w:szCs w:val="22"/>
        </w:rPr>
        <w:t xml:space="preserve"> </w:t>
      </w:r>
      <w:r w:rsidR="001E2D4C" w:rsidRPr="00974345">
        <w:rPr>
          <w:rFonts w:ascii="Franklin Gothic Book" w:hAnsi="Franklin Gothic Book" w:cs="Arial"/>
          <w:b/>
          <w:color w:val="7030A0"/>
          <w:sz w:val="24"/>
          <w:szCs w:val="22"/>
        </w:rPr>
        <w:t>(A)</w:t>
      </w:r>
      <w:r>
        <w:rPr>
          <w:rFonts w:ascii="Franklin Gothic Book" w:hAnsi="Franklin Gothic Book" w:cs="Arial"/>
          <w:sz w:val="22"/>
          <w:szCs w:val="22"/>
        </w:rPr>
        <w:t xml:space="preserve">. </w:t>
      </w:r>
    </w:p>
    <w:p w:rsidR="00D4367D" w:rsidRDefault="00F17CDE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D41583" wp14:editId="0E4A1D2E">
                <wp:simplePos x="0" y="0"/>
                <wp:positionH relativeFrom="column">
                  <wp:posOffset>4298950</wp:posOffset>
                </wp:positionH>
                <wp:positionV relativeFrom="paragraph">
                  <wp:posOffset>403860</wp:posOffset>
                </wp:positionV>
                <wp:extent cx="374650" cy="3048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5D9" w:rsidRDefault="00DF35D9">
                            <w:r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(B</w:t>
                            </w:r>
                            <w:r w:rsidRPr="00974345"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41583" id="_x0000_s1030" type="#_x0000_t202" style="position:absolute;left:0;text-align:left;margin-left:338.5pt;margin-top:31.8pt;width:29.5pt;height:2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" filled="f" stroked="f">
                <v:textbox>
                  <w:txbxContent>
                    <w:p w:rsidR="00DF35D9" w:rsidRDefault="00DF35D9">
                      <w:r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(B</w:t>
                      </w:r>
                      <w:r w:rsidRPr="00974345"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E2D4C">
        <w:rPr>
          <w:rFonts w:ascii="Franklin Gothic Book" w:hAnsi="Franklin Gothic Book" w:cs="Arial"/>
          <w:sz w:val="22"/>
          <w:szCs w:val="22"/>
        </w:rPr>
        <w:br/>
      </w:r>
      <w:r w:rsidR="00974345">
        <w:rPr>
          <w:rFonts w:ascii="Franklin Gothic Book" w:hAnsi="Franklin Gothic Book" w:cs="Arial"/>
          <w:sz w:val="22"/>
          <w:szCs w:val="22"/>
        </w:rPr>
        <w:t>O</w:t>
      </w:r>
      <w:r w:rsidR="001E2D4C">
        <w:rPr>
          <w:rFonts w:ascii="Franklin Gothic Book" w:hAnsi="Franklin Gothic Book" w:cs="Arial"/>
          <w:sz w:val="22"/>
          <w:szCs w:val="22"/>
        </w:rPr>
        <w:t xml:space="preserve">n </w:t>
      </w:r>
      <w:r w:rsidR="007F6B74">
        <w:rPr>
          <w:rFonts w:ascii="Franklin Gothic Book" w:hAnsi="Franklin Gothic Book" w:cs="Arial"/>
          <w:sz w:val="22"/>
          <w:szCs w:val="22"/>
        </w:rPr>
        <w:t>entering the</w:t>
      </w:r>
      <w:r w:rsidR="007D0897">
        <w:rPr>
          <w:rFonts w:ascii="Franklin Gothic Book" w:hAnsi="Franklin Gothic Book" w:cs="Arial"/>
          <w:sz w:val="22"/>
          <w:szCs w:val="22"/>
        </w:rPr>
        <w:t xml:space="preserve"> </w:t>
      </w:r>
      <w:r>
        <w:rPr>
          <w:rFonts w:ascii="Franklin Gothic Book" w:hAnsi="Franklin Gothic Book" w:cs="Arial"/>
          <w:sz w:val="22"/>
          <w:szCs w:val="22"/>
        </w:rPr>
        <w:t>rate,</w:t>
      </w:r>
      <w:r w:rsidR="00DF35D9">
        <w:rPr>
          <w:rFonts w:ascii="Franklin Gothic Book" w:hAnsi="Franklin Gothic Book" w:cs="Arial"/>
          <w:sz w:val="22"/>
          <w:szCs w:val="22"/>
        </w:rPr>
        <w:t xml:space="preserve"> </w:t>
      </w:r>
      <w:r w:rsidR="00974345">
        <w:rPr>
          <w:rFonts w:ascii="Franklin Gothic Book" w:hAnsi="Franklin Gothic Book" w:cs="Arial"/>
          <w:sz w:val="22"/>
          <w:szCs w:val="22"/>
        </w:rPr>
        <w:t xml:space="preserve">the schedule will </w:t>
      </w:r>
      <w:r w:rsidR="00DF35D9">
        <w:rPr>
          <w:rFonts w:ascii="Franklin Gothic Book" w:hAnsi="Franklin Gothic Book" w:cs="Arial"/>
          <w:sz w:val="22"/>
          <w:szCs w:val="22"/>
        </w:rPr>
        <w:t xml:space="preserve">automatically </w:t>
      </w:r>
      <w:r w:rsidR="00974345">
        <w:rPr>
          <w:rFonts w:ascii="Franklin Gothic Book" w:hAnsi="Franklin Gothic Book" w:cs="Arial"/>
          <w:sz w:val="22"/>
          <w:szCs w:val="22"/>
        </w:rPr>
        <w:t xml:space="preserve">populate </w:t>
      </w:r>
      <w:r w:rsidR="00DF35D9">
        <w:rPr>
          <w:rFonts w:ascii="Franklin Gothic Book" w:hAnsi="Franklin Gothic Book" w:cs="Arial"/>
          <w:sz w:val="22"/>
          <w:szCs w:val="22"/>
        </w:rPr>
        <w:t>the document at a</w:t>
      </w:r>
      <w:r w:rsidR="00212368">
        <w:rPr>
          <w:rFonts w:ascii="Franklin Gothic Book" w:hAnsi="Franklin Gothic Book" w:cs="Arial"/>
          <w:sz w:val="22"/>
          <w:szCs w:val="22"/>
        </w:rPr>
        <w:t>rchetype</w:t>
      </w:r>
      <w:r w:rsidR="00DF35D9">
        <w:rPr>
          <w:rFonts w:ascii="Franklin Gothic Book" w:hAnsi="Franklin Gothic Book" w:cs="Arial"/>
          <w:sz w:val="22"/>
          <w:szCs w:val="22"/>
        </w:rPr>
        <w:t xml:space="preserve"> level.</w:t>
      </w:r>
      <w:r w:rsidR="001E2D4C">
        <w:rPr>
          <w:rFonts w:ascii="Franklin Gothic Book" w:hAnsi="Franklin Gothic Book" w:cs="Arial"/>
          <w:sz w:val="22"/>
          <w:szCs w:val="22"/>
        </w:rPr>
        <w:t xml:space="preserve"> </w:t>
      </w:r>
      <w:r w:rsidR="00DF35D9">
        <w:rPr>
          <w:rFonts w:ascii="Franklin Gothic Book" w:hAnsi="Franklin Gothic Book" w:cs="Arial"/>
          <w:sz w:val="22"/>
          <w:szCs w:val="22"/>
        </w:rPr>
        <w:t xml:space="preserve">The project breakdown </w:t>
      </w:r>
      <w:r w:rsidR="00974345" w:rsidRPr="00974345">
        <w:rPr>
          <w:rFonts w:ascii="Franklin Gothic Book" w:hAnsi="Franklin Gothic Book" w:cs="Arial"/>
          <w:b/>
          <w:color w:val="7030A0"/>
          <w:sz w:val="22"/>
          <w:szCs w:val="22"/>
        </w:rPr>
        <w:t>(B)</w:t>
      </w:r>
      <w:r w:rsidR="00DF35D9">
        <w:rPr>
          <w:rFonts w:ascii="Franklin Gothic Book" w:hAnsi="Franklin Gothic Book" w:cs="Arial"/>
          <w:b/>
          <w:color w:val="7030A0"/>
          <w:sz w:val="22"/>
          <w:szCs w:val="22"/>
        </w:rPr>
        <w:t xml:space="preserve"> </w:t>
      </w:r>
      <w:r w:rsidR="00DF35D9" w:rsidRPr="00DF35D9">
        <w:rPr>
          <w:rFonts w:ascii="Franklin Gothic Book" w:hAnsi="Franklin Gothic Book" w:cs="Arial"/>
          <w:sz w:val="22"/>
          <w:szCs w:val="22"/>
        </w:rPr>
        <w:t>shows how the overall quantity is built up</w:t>
      </w:r>
      <w:r w:rsidR="001E2D4C">
        <w:rPr>
          <w:rFonts w:ascii="Franklin Gothic Book" w:hAnsi="Franklin Gothic Book" w:cs="Arial"/>
          <w:sz w:val="22"/>
          <w:szCs w:val="22"/>
        </w:rPr>
        <w:t xml:space="preserve"> at a glance.</w:t>
      </w:r>
    </w:p>
    <w:p w:rsidR="00A57665" w:rsidRDefault="00F17CDE" w:rsidP="00A57665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7478AA" wp14:editId="2A46090C">
                <wp:simplePos x="0" y="0"/>
                <wp:positionH relativeFrom="column">
                  <wp:posOffset>4401820</wp:posOffset>
                </wp:positionH>
                <wp:positionV relativeFrom="paragraph">
                  <wp:posOffset>132715</wp:posOffset>
                </wp:positionV>
                <wp:extent cx="229870" cy="379730"/>
                <wp:effectExtent l="77470" t="36830" r="76200" b="76200"/>
                <wp:wrapNone/>
                <wp:docPr id="45" name="Right Bra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9870" cy="37973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2802F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5" o:spid="_x0000_s1026" type="#_x0000_t88" style="position:absolute;margin-left:346.6pt;margin-top:10.45pt;width:18.1pt;height:29.9pt;rotation:-90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" adj="1090" strokecolor="#7030a0" strokeweight="3pt">
                <v:shadow on="t" color="black" opacity="22937f" origin=",.5" offset="0,.63889mm"/>
              </v:shape>
            </w:pict>
          </mc:Fallback>
        </mc:AlternateContent>
      </w:r>
    </w:p>
    <w:p w:rsidR="00A57665" w:rsidRDefault="00A57665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3711CF" w:rsidRDefault="00F17CDE" w:rsidP="00FB6C68">
      <w:pPr>
        <w:tabs>
          <w:tab w:val="left" w:pos="2010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1DA28B" wp14:editId="6AF1AFD2">
                <wp:simplePos x="0" y="0"/>
                <wp:positionH relativeFrom="column">
                  <wp:posOffset>3994150</wp:posOffset>
                </wp:positionH>
                <wp:positionV relativeFrom="paragraph">
                  <wp:posOffset>1171575</wp:posOffset>
                </wp:positionV>
                <wp:extent cx="387350" cy="3048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345" w:rsidRDefault="00974345">
                            <w:r w:rsidRPr="00974345">
                              <w:rPr>
                                <w:rFonts w:ascii="Franklin Gothic Book" w:hAnsi="Franklin Gothic Book" w:cs="Arial"/>
                                <w:b/>
                                <w:color w:val="7030A0"/>
                                <w:sz w:val="24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DA28B" id="_x0000_s1031" type="#_x0000_t202" style="position:absolute;left:0;text-align:left;margin-left:314.5pt;margin-top:92.25pt;width:30.5pt;height:2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" filled="f" stroked="f">
                <v:textbox>
                  <w:txbxContent>
                    <w:p w:rsidR="00974345" w:rsidRDefault="00974345">
                      <w:r w:rsidRPr="00974345">
                        <w:rPr>
                          <w:rFonts w:ascii="Franklin Gothic Book" w:hAnsi="Franklin Gothic Book" w:cs="Arial"/>
                          <w:b/>
                          <w:color w:val="7030A0"/>
                          <w:sz w:val="24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D71050" wp14:editId="4A99CB51">
                <wp:simplePos x="0" y="0"/>
                <wp:positionH relativeFrom="column">
                  <wp:posOffset>3895725</wp:posOffset>
                </wp:positionH>
                <wp:positionV relativeFrom="paragraph">
                  <wp:posOffset>1474470</wp:posOffset>
                </wp:positionV>
                <wp:extent cx="552450" cy="12700"/>
                <wp:effectExtent l="57150" t="76200" r="0" b="158750"/>
                <wp:wrapNone/>
                <wp:docPr id="39" name="Curved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27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C861F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39" o:spid="_x0000_s1026" type="#_x0000_t38" style="position:absolute;margin-left:306.75pt;margin-top:116.1pt;width:43.5pt;height: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" adj="10800" strokecolor="#f79646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FB6C68">
        <w:rPr>
          <w:rFonts w:ascii="Franklin Gothic Book" w:hAnsi="Franklin Gothic Book" w:cs="Arial"/>
          <w:sz w:val="22"/>
          <w:szCs w:val="22"/>
        </w:rPr>
        <w:t xml:space="preserve">                                                 </w:t>
      </w:r>
      <w:r w:rsidR="00FB6C68">
        <w:rPr>
          <w:noProof/>
          <w:lang w:eastAsia="en-GB"/>
        </w:rPr>
        <w:drawing>
          <wp:inline distT="0" distB="0" distL="0" distR="0" wp14:anchorId="5DDAD009" wp14:editId="2E6BC6DB">
            <wp:extent cx="3381375" cy="1914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63" t="16726" r="72111" b="13083"/>
                    <a:stretch/>
                  </pic:blipFill>
                  <pic:spPr bwMode="auto">
                    <a:xfrm>
                      <a:off x="0" y="0"/>
                      <a:ext cx="33813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6C68">
        <w:rPr>
          <w:rFonts w:ascii="Franklin Gothic Book" w:hAnsi="Franklin Gothic Book" w:cs="Arial"/>
          <w:sz w:val="22"/>
          <w:szCs w:val="22"/>
        </w:rPr>
        <w:br w:type="textWrapping" w:clear="all"/>
      </w:r>
    </w:p>
    <w:p w:rsidR="00D4367D" w:rsidRDefault="00D4367D" w:rsidP="00F86FE5">
      <w:pPr>
        <w:tabs>
          <w:tab w:val="left" w:pos="0"/>
          <w:tab w:val="left" w:pos="142"/>
        </w:tabs>
        <w:ind w:left="-567"/>
        <w:jc w:val="center"/>
        <w:rPr>
          <w:rFonts w:ascii="Franklin Gothic Book" w:hAnsi="Franklin Gothic Book" w:cs="Arial"/>
          <w:sz w:val="22"/>
          <w:szCs w:val="22"/>
        </w:rPr>
      </w:pPr>
    </w:p>
    <w:p w:rsidR="00D4367D" w:rsidRDefault="00D4367D" w:rsidP="00047D59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DF105A" w:rsidRPr="007228BB" w:rsidRDefault="004A0A1F" w:rsidP="00E112EB">
      <w:pPr>
        <w:tabs>
          <w:tab w:val="left" w:pos="0"/>
          <w:tab w:val="left" w:pos="142"/>
        </w:tabs>
        <w:ind w:hanging="567"/>
        <w:jc w:val="center"/>
        <w:rPr>
          <w:rFonts w:ascii="Franklin Gothic Book" w:hAnsi="Franklin Gothic Book" w:cs="Arial"/>
          <w:b/>
          <w:sz w:val="22"/>
          <w:szCs w:val="22"/>
          <w:u w:val="single"/>
        </w:rPr>
      </w:pPr>
      <w:r w:rsidRPr="007228BB">
        <w:rPr>
          <w:rFonts w:ascii="Franklin Gothic Book" w:hAnsi="Franklin Gothic Book" w:cs="Arial"/>
          <w:b/>
          <w:sz w:val="22"/>
          <w:szCs w:val="22"/>
        </w:rPr>
        <w:t>Project Overview</w:t>
      </w:r>
      <w:r w:rsidR="007228BB">
        <w:rPr>
          <w:rFonts w:ascii="Franklin Gothic Book" w:hAnsi="Franklin Gothic Book" w:cs="Arial"/>
          <w:b/>
          <w:sz w:val="22"/>
          <w:szCs w:val="22"/>
        </w:rPr>
        <w:br/>
      </w:r>
    </w:p>
    <w:p w:rsidR="006070B1" w:rsidRPr="00770387" w:rsidRDefault="00E06C77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BA9C8D" wp14:editId="0C14B5E7">
                <wp:simplePos x="0" y="0"/>
                <wp:positionH relativeFrom="column">
                  <wp:posOffset>-344113</wp:posOffset>
                </wp:positionH>
                <wp:positionV relativeFrom="paragraph">
                  <wp:posOffset>34820</wp:posOffset>
                </wp:positionV>
                <wp:extent cx="6352758" cy="273050"/>
                <wp:effectExtent l="0" t="0" r="10160" b="273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758" cy="273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C77" w:rsidRPr="00E06C77" w:rsidRDefault="00A57665" w:rsidP="00E06C77">
                            <w:pP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>Garage</w:t>
                            </w:r>
                            <w:r w:rsidR="00652559"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 xml:space="preserve"> Demolition &amp; Replacement</w:t>
                            </w:r>
                            <w:r w:rsidR="00212368"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 xml:space="preserve"> </w:t>
                            </w:r>
                            <w:r w:rsidR="00652559"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>works.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A9C8D" id="_x0000_s1032" type="#_x0000_t202" style="position:absolute;left:0;text-align:left;margin-left:-27.1pt;margin-top:2.75pt;width:500.2pt;height:2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" fillcolor="#bfbfbf">
                <v:textbox style="mso-fit-shape-to-text:t">
                  <w:txbxContent>
                    <w:p w:rsidR="00E06C77" w:rsidRPr="00E06C77" w:rsidRDefault="00A57665" w:rsidP="00E06C77">
                      <w:pPr>
                        <w:rPr>
                          <w:rFonts w:ascii="Franklin Gothic Book" w:hAnsi="Franklin Gothic Book"/>
                          <w:b/>
                          <w:sz w:val="2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>Garage</w:t>
                      </w:r>
                      <w:r w:rsidR="00652559">
                        <w:rPr>
                          <w:rFonts w:ascii="Franklin Gothic Book" w:hAnsi="Franklin Gothic Book"/>
                          <w:b/>
                          <w:sz w:val="22"/>
                        </w:rPr>
                        <w:t xml:space="preserve"> Demolition &amp; Replacement</w:t>
                      </w:r>
                      <w:r w:rsidR="00212368">
                        <w:rPr>
                          <w:rFonts w:ascii="Franklin Gothic Book" w:hAnsi="Franklin Gothic Book"/>
                          <w:b/>
                          <w:sz w:val="22"/>
                        </w:rPr>
                        <w:t xml:space="preserve"> </w:t>
                      </w:r>
                      <w:r w:rsidR="00652559">
                        <w:rPr>
                          <w:rFonts w:ascii="Franklin Gothic Book" w:hAnsi="Franklin Gothic Book"/>
                          <w:b/>
                          <w:sz w:val="22"/>
                        </w:rPr>
                        <w:t>works.</w:t>
                      </w:r>
                    </w:p>
                  </w:txbxContent>
                </v:textbox>
              </v:shape>
            </w:pict>
          </mc:Fallback>
        </mc:AlternateContent>
      </w:r>
    </w:p>
    <w:p w:rsidR="00A57665" w:rsidRDefault="002D1132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 w:rsidRPr="00770387">
        <w:rPr>
          <w:rFonts w:ascii="Franklin Gothic Book" w:hAnsi="Franklin Gothic Book" w:cs="Arial"/>
          <w:b/>
          <w:sz w:val="22"/>
          <w:szCs w:val="22"/>
        </w:rPr>
        <w:tab/>
      </w:r>
      <w:r w:rsidRPr="00770387">
        <w:rPr>
          <w:rFonts w:ascii="Franklin Gothic Book" w:hAnsi="Franklin Gothic Book" w:cs="Arial"/>
          <w:b/>
          <w:sz w:val="22"/>
          <w:szCs w:val="22"/>
        </w:rPr>
        <w:br/>
      </w:r>
      <w:r w:rsidRPr="00770387">
        <w:rPr>
          <w:rFonts w:ascii="Franklin Gothic Book" w:hAnsi="Franklin Gothic Book" w:cs="Arial"/>
          <w:sz w:val="22"/>
          <w:szCs w:val="22"/>
        </w:rPr>
        <w:t xml:space="preserve">This scheme </w:t>
      </w:r>
      <w:r w:rsidR="004E2AC2">
        <w:rPr>
          <w:rFonts w:ascii="Franklin Gothic Book" w:hAnsi="Franklin Gothic Book" w:cs="Arial"/>
          <w:sz w:val="22"/>
          <w:szCs w:val="22"/>
        </w:rPr>
        <w:t>comprises</w:t>
      </w:r>
      <w:r w:rsidRPr="00770387">
        <w:rPr>
          <w:rFonts w:ascii="Franklin Gothic Book" w:hAnsi="Franklin Gothic Book" w:cs="Arial"/>
          <w:sz w:val="22"/>
          <w:szCs w:val="22"/>
        </w:rPr>
        <w:t xml:space="preserve"> </w:t>
      </w:r>
      <w:r w:rsidR="00652559">
        <w:rPr>
          <w:rFonts w:ascii="Franklin Gothic Book" w:hAnsi="Franklin Gothic Book" w:cs="Arial"/>
          <w:sz w:val="22"/>
          <w:szCs w:val="22"/>
        </w:rPr>
        <w:t xml:space="preserve">x6 garages Chell </w:t>
      </w:r>
      <w:r w:rsidR="003F5AC6">
        <w:rPr>
          <w:rFonts w:ascii="Franklin Gothic Book" w:hAnsi="Franklin Gothic Book" w:cs="Arial"/>
          <w:sz w:val="22"/>
          <w:szCs w:val="22"/>
        </w:rPr>
        <w:t>site, x</w:t>
      </w:r>
      <w:r w:rsidR="00652559">
        <w:rPr>
          <w:rFonts w:ascii="Franklin Gothic Book" w:hAnsi="Franklin Gothic Book" w:cs="Arial"/>
          <w:sz w:val="22"/>
          <w:szCs w:val="22"/>
        </w:rPr>
        <w:t>3 garages</w:t>
      </w:r>
      <w:r w:rsidR="003F5AC6">
        <w:rPr>
          <w:rFonts w:ascii="Franklin Gothic Book" w:hAnsi="Franklin Gothic Book" w:cs="Arial"/>
          <w:sz w:val="22"/>
          <w:szCs w:val="22"/>
        </w:rPr>
        <w:t xml:space="preserve"> Meaford site. That are</w:t>
      </w:r>
      <w:r w:rsidR="00A57665">
        <w:rPr>
          <w:rFonts w:ascii="Franklin Gothic Book" w:hAnsi="Franklin Gothic Book" w:cs="Arial"/>
          <w:sz w:val="22"/>
          <w:szCs w:val="22"/>
        </w:rPr>
        <w:t xml:space="preserve"> single</w:t>
      </w:r>
      <w:r w:rsidR="00212368">
        <w:rPr>
          <w:rFonts w:ascii="Franklin Gothic Book" w:hAnsi="Franklin Gothic Book" w:cs="Arial"/>
          <w:sz w:val="22"/>
          <w:szCs w:val="22"/>
        </w:rPr>
        <w:t xml:space="preserve"> storey </w:t>
      </w:r>
      <w:r w:rsidR="00A57665">
        <w:rPr>
          <w:rFonts w:ascii="Franklin Gothic Book" w:hAnsi="Franklin Gothic Book" w:cs="Arial"/>
          <w:sz w:val="22"/>
          <w:szCs w:val="22"/>
        </w:rPr>
        <w:t>garages made up of brick walls, c</w:t>
      </w:r>
      <w:r w:rsidR="003F5AC6">
        <w:rPr>
          <w:rFonts w:ascii="Franklin Gothic Book" w:hAnsi="Franklin Gothic Book" w:cs="Arial"/>
          <w:sz w:val="22"/>
          <w:szCs w:val="22"/>
        </w:rPr>
        <w:t>oncrete</w:t>
      </w:r>
      <w:r w:rsidR="00A57665">
        <w:rPr>
          <w:rFonts w:ascii="Franklin Gothic Book" w:hAnsi="Franklin Gothic Book" w:cs="Arial"/>
          <w:sz w:val="22"/>
          <w:szCs w:val="22"/>
        </w:rPr>
        <w:t xml:space="preserve"> flat roof</w:t>
      </w:r>
      <w:r w:rsidR="003F5AC6">
        <w:rPr>
          <w:rFonts w:ascii="Franklin Gothic Book" w:hAnsi="Franklin Gothic Book" w:cs="Arial"/>
          <w:sz w:val="22"/>
          <w:szCs w:val="22"/>
        </w:rPr>
        <w:t xml:space="preserve"> &amp; base</w:t>
      </w:r>
      <w:r w:rsidR="00212368">
        <w:rPr>
          <w:rFonts w:ascii="Franklin Gothic Book" w:hAnsi="Franklin Gothic Book" w:cs="Arial"/>
          <w:sz w:val="22"/>
          <w:szCs w:val="22"/>
        </w:rPr>
        <w:t xml:space="preserve"> structure</w:t>
      </w:r>
      <w:r w:rsidR="00A57665">
        <w:rPr>
          <w:rFonts w:ascii="Franklin Gothic Book" w:hAnsi="Franklin Gothic Book" w:cs="Arial"/>
          <w:sz w:val="22"/>
          <w:szCs w:val="22"/>
        </w:rPr>
        <w:t xml:space="preserve"> and metal garage doors</w:t>
      </w:r>
      <w:r w:rsidR="00212368">
        <w:rPr>
          <w:rFonts w:ascii="Franklin Gothic Book" w:hAnsi="Franklin Gothic Book" w:cs="Arial"/>
          <w:sz w:val="22"/>
          <w:szCs w:val="22"/>
        </w:rPr>
        <w:t xml:space="preserve">. </w:t>
      </w:r>
      <w:r w:rsidR="00A57665">
        <w:rPr>
          <w:rFonts w:ascii="Franklin Gothic Book" w:hAnsi="Franklin Gothic Book" w:cs="Arial"/>
          <w:sz w:val="22"/>
          <w:szCs w:val="22"/>
        </w:rPr>
        <w:t xml:space="preserve"> </w:t>
      </w:r>
      <w:r w:rsidR="00212368">
        <w:rPr>
          <w:rFonts w:ascii="Franklin Gothic Book" w:hAnsi="Franklin Gothic Book" w:cs="Arial"/>
          <w:sz w:val="22"/>
          <w:szCs w:val="22"/>
        </w:rPr>
        <w:t xml:space="preserve"> </w:t>
      </w:r>
      <w:r w:rsidR="003C2D96">
        <w:rPr>
          <w:rFonts w:ascii="Franklin Gothic Book" w:hAnsi="Franklin Gothic Book" w:cs="Arial"/>
          <w:sz w:val="22"/>
          <w:szCs w:val="22"/>
        </w:rPr>
        <w:t xml:space="preserve">   </w:t>
      </w:r>
      <w:r w:rsidR="004B47FF">
        <w:rPr>
          <w:rFonts w:ascii="Franklin Gothic Book" w:hAnsi="Franklin Gothic Book" w:cs="Arial"/>
          <w:sz w:val="22"/>
          <w:szCs w:val="22"/>
        </w:rPr>
        <w:t xml:space="preserve"> </w:t>
      </w:r>
    </w:p>
    <w:p w:rsidR="00A57665" w:rsidRDefault="00A57665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</w:p>
    <w:p w:rsidR="00215D0F" w:rsidRDefault="00A57665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ab/>
      </w:r>
      <w:r w:rsidR="003F5AC6">
        <w:rPr>
          <w:rFonts w:ascii="Franklin Gothic Book" w:hAnsi="Franklin Gothic Book" w:cs="Arial"/>
          <w:sz w:val="22"/>
          <w:szCs w:val="22"/>
        </w:rPr>
        <w:t>W</w:t>
      </w:r>
      <w:r w:rsidRPr="00A57665">
        <w:rPr>
          <w:rFonts w:ascii="Franklin Gothic Book" w:hAnsi="Franklin Gothic Book" w:cs="Arial"/>
          <w:sz w:val="22"/>
          <w:szCs w:val="22"/>
        </w:rPr>
        <w:t xml:space="preserve">ork required includes the </w:t>
      </w:r>
      <w:r w:rsidR="00652559" w:rsidRPr="00A57665">
        <w:rPr>
          <w:rFonts w:ascii="Franklin Gothic Book" w:hAnsi="Franklin Gothic Book" w:cs="Arial"/>
          <w:sz w:val="22"/>
          <w:szCs w:val="22"/>
        </w:rPr>
        <w:t>following</w:t>
      </w:r>
      <w:r w:rsidRPr="00A57665">
        <w:rPr>
          <w:rFonts w:ascii="Franklin Gothic Book" w:hAnsi="Franklin Gothic Book" w:cs="Arial"/>
          <w:sz w:val="22"/>
          <w:szCs w:val="22"/>
        </w:rPr>
        <w:t>,</w:t>
      </w:r>
      <w:r w:rsidR="003F5AC6">
        <w:rPr>
          <w:rFonts w:ascii="Franklin Gothic Book" w:hAnsi="Franklin Gothic Book" w:cs="Arial"/>
          <w:sz w:val="22"/>
          <w:szCs w:val="22"/>
        </w:rPr>
        <w:t xml:space="preserve"> to carefully demolish/remove and dispose existing garages, </w:t>
      </w:r>
      <w:r w:rsidR="00C42380">
        <w:rPr>
          <w:rFonts w:ascii="Franklin Gothic Book" w:hAnsi="Franklin Gothic Book" w:cs="Arial"/>
          <w:sz w:val="22"/>
          <w:szCs w:val="22"/>
        </w:rPr>
        <w:t>install</w:t>
      </w:r>
      <w:r w:rsidR="003F5AC6">
        <w:rPr>
          <w:rFonts w:ascii="Franklin Gothic Book" w:hAnsi="Franklin Gothic Book" w:cs="Arial"/>
          <w:sz w:val="22"/>
          <w:szCs w:val="22"/>
        </w:rPr>
        <w:t xml:space="preserve"> boundary fencing drainage</w:t>
      </w:r>
      <w:r w:rsidRPr="00A57665">
        <w:rPr>
          <w:rFonts w:ascii="Franklin Gothic Book" w:hAnsi="Franklin Gothic Book" w:cs="Arial"/>
          <w:sz w:val="22"/>
          <w:szCs w:val="22"/>
        </w:rPr>
        <w:t xml:space="preserve"> connecting into </w:t>
      </w:r>
      <w:r w:rsidR="003F5AC6" w:rsidRPr="00A57665">
        <w:rPr>
          <w:rFonts w:ascii="Franklin Gothic Book" w:hAnsi="Franklin Gothic Book" w:cs="Arial"/>
          <w:sz w:val="22"/>
          <w:szCs w:val="22"/>
        </w:rPr>
        <w:t>existing rainwater</w:t>
      </w:r>
      <w:r w:rsidRPr="00A57665">
        <w:rPr>
          <w:rFonts w:ascii="Franklin Gothic Book" w:hAnsi="Franklin Gothic Book" w:cs="Arial"/>
          <w:sz w:val="22"/>
          <w:szCs w:val="22"/>
        </w:rPr>
        <w:t xml:space="preserve"> </w:t>
      </w:r>
      <w:r w:rsidR="00D72729" w:rsidRPr="00A57665">
        <w:rPr>
          <w:rFonts w:ascii="Franklin Gothic Book" w:hAnsi="Franklin Gothic Book" w:cs="Arial"/>
          <w:sz w:val="22"/>
          <w:szCs w:val="22"/>
        </w:rPr>
        <w:t>drainage.</w:t>
      </w:r>
      <w:r w:rsidR="00C42380">
        <w:rPr>
          <w:rFonts w:ascii="Franklin Gothic Book" w:hAnsi="Franklin Gothic Book" w:cs="Arial"/>
          <w:sz w:val="22"/>
          <w:szCs w:val="22"/>
        </w:rPr>
        <w:t xml:space="preserve"> Following demolition inspect the existing garage bases if suitable to retain, to install new sectional Battery garages. If on inspection the garage bases are in poor condition replace with new. </w:t>
      </w:r>
      <w:r w:rsidR="00C42380" w:rsidRPr="00A57665">
        <w:rPr>
          <w:rFonts w:ascii="Franklin Gothic Book" w:hAnsi="Franklin Gothic Book" w:cs="Arial"/>
          <w:sz w:val="22"/>
          <w:szCs w:val="22"/>
        </w:rPr>
        <w:t>Post</w:t>
      </w:r>
      <w:r w:rsidRPr="00A57665">
        <w:rPr>
          <w:rFonts w:ascii="Franklin Gothic Book" w:hAnsi="Franklin Gothic Book" w:cs="Arial"/>
          <w:sz w:val="22"/>
          <w:szCs w:val="22"/>
        </w:rPr>
        <w:t xml:space="preserve"> completion clear and clean.</w:t>
      </w:r>
      <w:r w:rsidR="004B47FF">
        <w:rPr>
          <w:rFonts w:ascii="Franklin Gothic Book" w:hAnsi="Franklin Gothic Book" w:cs="Arial"/>
          <w:sz w:val="22"/>
          <w:szCs w:val="22"/>
        </w:rPr>
        <w:t xml:space="preserve"> </w:t>
      </w:r>
      <w:r w:rsidR="00215D0F">
        <w:rPr>
          <w:rFonts w:ascii="Franklin Gothic Book" w:hAnsi="Franklin Gothic Book" w:cs="Arial"/>
          <w:sz w:val="22"/>
          <w:szCs w:val="22"/>
        </w:rPr>
        <w:t xml:space="preserve">  </w:t>
      </w:r>
    </w:p>
    <w:p w:rsidR="00B32BBF" w:rsidRPr="00D72729" w:rsidRDefault="00B32BBF" w:rsidP="00D72729">
      <w:pPr>
        <w:tabs>
          <w:tab w:val="left" w:pos="0"/>
          <w:tab w:val="left" w:pos="142"/>
        </w:tabs>
        <w:rPr>
          <w:rFonts w:ascii="Franklin Gothic Book" w:hAnsi="Franklin Gothic Book" w:cs="Arial"/>
          <w:b/>
          <w:bCs/>
          <w:color w:val="000000"/>
          <w:kern w:val="0"/>
          <w:sz w:val="22"/>
          <w:szCs w:val="22"/>
          <w:lang w:eastAsia="en-GB"/>
        </w:rPr>
      </w:pPr>
    </w:p>
    <w:p w:rsidR="00770387" w:rsidRDefault="00B32BBF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ab/>
      </w:r>
      <w:r w:rsidR="00215D0F" w:rsidRPr="00770387">
        <w:rPr>
          <w:rFonts w:ascii="Franklin Gothic Book" w:hAnsi="Franklin Gothic Book" w:cs="Arial"/>
          <w:sz w:val="22"/>
          <w:szCs w:val="22"/>
        </w:rPr>
        <w:t xml:space="preserve">The work has been designed to complete the improvements efficiently and with the least disruption possible </w:t>
      </w:r>
      <w:r w:rsidR="00652559">
        <w:rPr>
          <w:rFonts w:ascii="Franklin Gothic Book" w:hAnsi="Franklin Gothic Book" w:cs="Arial"/>
          <w:sz w:val="22"/>
          <w:szCs w:val="22"/>
        </w:rPr>
        <w:t>whilst work is in progress.</w:t>
      </w:r>
      <w:r w:rsidR="002D1132" w:rsidRPr="00770387">
        <w:rPr>
          <w:rFonts w:ascii="Franklin Gothic Book" w:hAnsi="Franklin Gothic Book" w:cs="Arial"/>
          <w:sz w:val="22"/>
          <w:szCs w:val="22"/>
        </w:rPr>
        <w:t xml:space="preserve"> </w:t>
      </w:r>
    </w:p>
    <w:p w:rsidR="007D0897" w:rsidRPr="00770387" w:rsidRDefault="007D0897" w:rsidP="00D72729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C805BD" w:rsidRPr="00996B96" w:rsidRDefault="00C805BD" w:rsidP="00D72729">
      <w:pPr>
        <w:tabs>
          <w:tab w:val="left" w:pos="0"/>
          <w:tab w:val="left" w:pos="142"/>
        </w:tabs>
        <w:rPr>
          <w:rFonts w:ascii="Franklin Gothic Book" w:hAnsi="Franklin Gothic Book" w:cs="Arial"/>
          <w:b/>
          <w:sz w:val="22"/>
          <w:szCs w:val="22"/>
        </w:rPr>
      </w:pP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Pr="00C805BD" w:rsidRDefault="00C805BD" w:rsidP="00C805BD">
      <w:pPr>
        <w:rPr>
          <w:rFonts w:ascii="Verdana" w:hAnsi="Verdana" w:cs="Arial"/>
          <w:sz w:val="22"/>
          <w:szCs w:val="22"/>
        </w:rPr>
      </w:pPr>
      <w:r w:rsidRPr="00C805BD">
        <w:rPr>
          <w:rFonts w:ascii="Verdana" w:hAnsi="Verdana" w:cs="Arial"/>
          <w:sz w:val="22"/>
          <w:szCs w:val="22"/>
        </w:rPr>
        <w:tab/>
      </w: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D137DA" w:rsidP="00C805BD">
      <w:pPr>
        <w:rPr>
          <w:rFonts w:ascii="Verdana" w:hAnsi="Verdana" w:cs="Arial"/>
          <w:b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20B920A3" wp14:editId="7925DD89">
            <wp:extent cx="2047875" cy="1466367"/>
            <wp:effectExtent l="0" t="0" r="0" b="635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7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7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7564" t="13334" r="10864" b="37410"/>
                    <a:stretch/>
                  </pic:blipFill>
                  <pic:spPr>
                    <a:xfrm>
                      <a:off x="0" y="0"/>
                      <a:ext cx="2057736" cy="14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sz w:val="22"/>
          <w:szCs w:val="22"/>
        </w:rPr>
        <w:t xml:space="preserve">                   </w:t>
      </w:r>
      <w:r>
        <w:rPr>
          <w:noProof/>
          <w:lang w:eastAsia="en-GB"/>
        </w:rPr>
        <w:drawing>
          <wp:inline distT="0" distB="0" distL="0" distR="0" wp14:anchorId="25782528" wp14:editId="0D36440E">
            <wp:extent cx="2276475" cy="1485900"/>
            <wp:effectExtent l="0" t="0" r="9525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8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4169" t="6945" r="17437" b="26657"/>
                    <a:stretch/>
                  </pic:blipFill>
                  <pic:spPr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AAC" w:rsidRDefault="00A10AAC" w:rsidP="00A10AAC">
      <w:pPr>
        <w:tabs>
          <w:tab w:val="left" w:pos="8229"/>
        </w:tabs>
        <w:rPr>
          <w:rFonts w:ascii="Verdana" w:hAnsi="Verdana" w:cs="Arial"/>
          <w:b/>
          <w:sz w:val="22"/>
          <w:szCs w:val="22"/>
        </w:rPr>
      </w:pPr>
    </w:p>
    <w:p w:rsidR="00A10AAC" w:rsidRPr="00DA6028" w:rsidRDefault="00A10AAC" w:rsidP="00A10AAC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lastRenderedPageBreak/>
        <w:t xml:space="preserve">                                        </w:t>
      </w:r>
      <w:r w:rsidRPr="00DA6028">
        <w:rPr>
          <w:rFonts w:ascii="Verdana" w:hAnsi="Verdana" w:cs="Arial"/>
          <w:sz w:val="22"/>
          <w:szCs w:val="22"/>
        </w:rPr>
        <w:t>-</w:t>
      </w:r>
      <w:r>
        <w:rPr>
          <w:rFonts w:ascii="Verdana" w:hAnsi="Verdana" w:cs="Arial"/>
          <w:sz w:val="22"/>
          <w:szCs w:val="22"/>
        </w:rPr>
        <w:t xml:space="preserve"> </w:t>
      </w:r>
      <w:r w:rsidRPr="00DA6028">
        <w:rPr>
          <w:rFonts w:ascii="Verdana" w:hAnsi="Verdana" w:cs="Arial"/>
          <w:sz w:val="22"/>
          <w:szCs w:val="22"/>
        </w:rPr>
        <w:t>End of Document -</w:t>
      </w:r>
    </w:p>
    <w:p w:rsidR="00DB6E35" w:rsidRDefault="00DB6E35" w:rsidP="003A407B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</w:p>
    <w:p w:rsidR="00DB6E35" w:rsidRDefault="00DB6E35" w:rsidP="003A407B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</w:p>
    <w:p w:rsidR="00DB6E35" w:rsidRDefault="00E112EB" w:rsidP="003A407B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</w:r>
      <w:r>
        <w:rPr>
          <w:rFonts w:ascii="Verdana" w:hAnsi="Verdana" w:cs="Arial"/>
          <w:sz w:val="22"/>
          <w:szCs w:val="22"/>
        </w:rPr>
        <w:tab/>
      </w:r>
    </w:p>
    <w:p w:rsidR="00DB6E35" w:rsidRDefault="00DB6E35" w:rsidP="003A407B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</w:p>
    <w:p w:rsidR="00DB6E35" w:rsidRDefault="00DB6E35" w:rsidP="003A407B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</w:p>
    <w:p w:rsidR="00DB6E35" w:rsidRDefault="00DB6E35" w:rsidP="003A407B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</w:p>
    <w:p w:rsidR="00DB6E35" w:rsidRDefault="00DB6E35" w:rsidP="003A407B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</w:p>
    <w:sectPr w:rsidR="00DB6E35" w:rsidSect="005121B5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134" w:right="1418" w:bottom="851" w:left="156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677" w:rsidRDefault="00952677">
      <w:r>
        <w:separator/>
      </w:r>
    </w:p>
  </w:endnote>
  <w:endnote w:type="continuationSeparator" w:id="0">
    <w:p w:rsidR="00952677" w:rsidRDefault="00952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64452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375C3" w:rsidRPr="00E375C3" w:rsidRDefault="00E375C3">
        <w:pPr>
          <w:pStyle w:val="Footer"/>
          <w:pBdr>
            <w:top w:val="single" w:sz="4" w:space="1" w:color="D9D9D9" w:themeColor="background1" w:themeShade="D9"/>
          </w:pBd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6C5" w:rsidRPr="006066C5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500C9" w:rsidRDefault="008500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677" w:rsidRDefault="00952677">
      <w:r>
        <w:separator/>
      </w:r>
    </w:p>
  </w:footnote>
  <w:footnote w:type="continuationSeparator" w:id="0">
    <w:p w:rsidR="00952677" w:rsidRDefault="00952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0C9" w:rsidRDefault="0095267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8751" o:spid="_x0000_s2054" type="#_x0000_t75" style="position:absolute;margin-left:0;margin-top:0;width:453.4pt;height:237.6pt;z-index:-251657216;mso-position-horizontal:center;mso-position-horizontal-relative:margin;mso-position-vertical:center;mso-position-vertical-relative:margin" o:allowincell="f">
          <v:imagedata r:id="rId1" o:title="Unit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4051149"/>
      <w:docPartObj>
        <w:docPartGallery w:val="Watermarks"/>
        <w:docPartUnique/>
      </w:docPartObj>
    </w:sdtPr>
    <w:sdtEndPr/>
    <w:sdtContent>
      <w:p w:rsidR="00B55368" w:rsidRDefault="00952677">
        <w:pPr>
          <w:pStyle w:val="Header"/>
        </w:pPr>
        <w:r>
          <w:rPr>
            <w:noProof/>
            <w:lang w:eastAsia="en-GB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678752" o:spid="_x0000_s2055" type="#_x0000_t75" style="position:absolute;margin-left:0;margin-top:0;width:453.4pt;height:237.6pt;z-index:-251656192;mso-position-horizontal:center;mso-position-horizontal-relative:margin;mso-position-vertical:center;mso-position-vertical-relative:margin" o:allowincell="f">
              <v:imagedata r:id="rId1" o:title="Unitas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0C9" w:rsidRDefault="0095267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8750" o:spid="_x0000_s2053" type="#_x0000_t75" style="position:absolute;margin-left:0;margin-top:0;width:453.4pt;height:237.6pt;z-index:-251658240;mso-position-horizontal:center;mso-position-horizontal-relative:margin;mso-position-vertical:center;mso-position-vertical-relative:margin" o:allowincell="f">
          <v:imagedata r:id="rId1" o:title="Unita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E605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6811D4"/>
    <w:multiLevelType w:val="hybridMultilevel"/>
    <w:tmpl w:val="65AA9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9018B"/>
    <w:multiLevelType w:val="hybridMultilevel"/>
    <w:tmpl w:val="E094130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EAD378B"/>
    <w:multiLevelType w:val="hybridMultilevel"/>
    <w:tmpl w:val="94760FB4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AF7451"/>
    <w:multiLevelType w:val="hybridMultilevel"/>
    <w:tmpl w:val="508C9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263D1"/>
    <w:multiLevelType w:val="hybridMultilevel"/>
    <w:tmpl w:val="07F6A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B8707C"/>
    <w:multiLevelType w:val="hybridMultilevel"/>
    <w:tmpl w:val="28383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205403"/>
    <w:multiLevelType w:val="hybridMultilevel"/>
    <w:tmpl w:val="686A320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>
    <w:nsid w:val="42F97A89"/>
    <w:multiLevelType w:val="hybridMultilevel"/>
    <w:tmpl w:val="59A80D2A"/>
    <w:lvl w:ilvl="0" w:tplc="748815DE">
      <w:start w:val="1"/>
      <w:numFmt w:val="bullet"/>
      <w:lvlText w:val="-"/>
      <w:lvlJc w:val="left"/>
      <w:pPr>
        <w:ind w:left="795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4A2E7AC2"/>
    <w:multiLevelType w:val="hybridMultilevel"/>
    <w:tmpl w:val="FB267410"/>
    <w:lvl w:ilvl="0" w:tplc="DD7C96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CA2E1F"/>
    <w:multiLevelType w:val="hybridMultilevel"/>
    <w:tmpl w:val="47BA0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12A86"/>
    <w:multiLevelType w:val="hybridMultilevel"/>
    <w:tmpl w:val="CB96F02E"/>
    <w:lvl w:ilvl="0" w:tplc="2C2E6DF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534762"/>
    <w:multiLevelType w:val="hybridMultilevel"/>
    <w:tmpl w:val="63B8F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D4CCB"/>
    <w:multiLevelType w:val="hybridMultilevel"/>
    <w:tmpl w:val="29E6B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206805"/>
    <w:multiLevelType w:val="hybridMultilevel"/>
    <w:tmpl w:val="C3C4E9B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D03931"/>
    <w:multiLevelType w:val="hybridMultilevel"/>
    <w:tmpl w:val="BD528F36"/>
    <w:lvl w:ilvl="0" w:tplc="8B84B1F6">
      <w:start w:val="1"/>
      <w:numFmt w:val="bullet"/>
      <w:lvlText w:val="-"/>
      <w:lvlJc w:val="left"/>
      <w:pPr>
        <w:ind w:left="435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6DBB7CF8"/>
    <w:multiLevelType w:val="hybridMultilevel"/>
    <w:tmpl w:val="69B481F0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CA2E32"/>
    <w:multiLevelType w:val="hybridMultilevel"/>
    <w:tmpl w:val="BCA482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887"/>
        </w:tabs>
        <w:ind w:left="8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7"/>
        </w:tabs>
        <w:ind w:left="16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7"/>
        </w:tabs>
        <w:ind w:left="23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47"/>
        </w:tabs>
        <w:ind w:left="30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67"/>
        </w:tabs>
        <w:ind w:left="37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7"/>
        </w:tabs>
        <w:ind w:left="44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07"/>
        </w:tabs>
        <w:ind w:left="52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27"/>
        </w:tabs>
        <w:ind w:left="5927" w:hanging="180"/>
      </w:pPr>
    </w:lvl>
  </w:abstractNum>
  <w:abstractNum w:abstractNumId="18">
    <w:nsid w:val="7F9D6DC5"/>
    <w:multiLevelType w:val="hybridMultilevel"/>
    <w:tmpl w:val="508C9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4"/>
  </w:num>
  <w:num w:numId="4">
    <w:abstractNumId w:val="16"/>
  </w:num>
  <w:num w:numId="5">
    <w:abstractNumId w:val="9"/>
  </w:num>
  <w:num w:numId="6">
    <w:abstractNumId w:val="11"/>
  </w:num>
  <w:num w:numId="7">
    <w:abstractNumId w:val="12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18"/>
  </w:num>
  <w:num w:numId="13">
    <w:abstractNumId w:val="7"/>
  </w:num>
  <w:num w:numId="14">
    <w:abstractNumId w:val="1"/>
  </w:num>
  <w:num w:numId="15">
    <w:abstractNumId w:val="5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7">
    <w:abstractNumId w:val="2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09"/>
    <w:rsid w:val="00022C23"/>
    <w:rsid w:val="00024E10"/>
    <w:rsid w:val="00031897"/>
    <w:rsid w:val="00032535"/>
    <w:rsid w:val="000424CC"/>
    <w:rsid w:val="000430BE"/>
    <w:rsid w:val="00044803"/>
    <w:rsid w:val="00044EDD"/>
    <w:rsid w:val="00047D59"/>
    <w:rsid w:val="0005150D"/>
    <w:rsid w:val="00053E00"/>
    <w:rsid w:val="00061BE3"/>
    <w:rsid w:val="000650F9"/>
    <w:rsid w:val="000653D0"/>
    <w:rsid w:val="00066148"/>
    <w:rsid w:val="00082A7B"/>
    <w:rsid w:val="00086973"/>
    <w:rsid w:val="00087ADD"/>
    <w:rsid w:val="000A254F"/>
    <w:rsid w:val="000A7BA6"/>
    <w:rsid w:val="000B0684"/>
    <w:rsid w:val="000B56E4"/>
    <w:rsid w:val="000C5460"/>
    <w:rsid w:val="000D0766"/>
    <w:rsid w:val="000E7BEA"/>
    <w:rsid w:val="0010070C"/>
    <w:rsid w:val="00104972"/>
    <w:rsid w:val="00110F05"/>
    <w:rsid w:val="00115AA7"/>
    <w:rsid w:val="001161F5"/>
    <w:rsid w:val="0012141B"/>
    <w:rsid w:val="0012237D"/>
    <w:rsid w:val="0013219B"/>
    <w:rsid w:val="00140914"/>
    <w:rsid w:val="001436D7"/>
    <w:rsid w:val="0015755C"/>
    <w:rsid w:val="00164A30"/>
    <w:rsid w:val="0017004E"/>
    <w:rsid w:val="00171F4E"/>
    <w:rsid w:val="001723D7"/>
    <w:rsid w:val="00176CA2"/>
    <w:rsid w:val="001841F9"/>
    <w:rsid w:val="00187D3A"/>
    <w:rsid w:val="001B1EEB"/>
    <w:rsid w:val="001B239C"/>
    <w:rsid w:val="001D3769"/>
    <w:rsid w:val="001E26BD"/>
    <w:rsid w:val="001E2D4C"/>
    <w:rsid w:val="001E77AB"/>
    <w:rsid w:val="00212368"/>
    <w:rsid w:val="00215D0F"/>
    <w:rsid w:val="00217B9B"/>
    <w:rsid w:val="002228E0"/>
    <w:rsid w:val="00226D4D"/>
    <w:rsid w:val="00246A42"/>
    <w:rsid w:val="00247573"/>
    <w:rsid w:val="002572F8"/>
    <w:rsid w:val="00262475"/>
    <w:rsid w:val="002746BD"/>
    <w:rsid w:val="00282603"/>
    <w:rsid w:val="00282FA4"/>
    <w:rsid w:val="00297D7C"/>
    <w:rsid w:val="002B3DFC"/>
    <w:rsid w:val="002C069D"/>
    <w:rsid w:val="002C0D71"/>
    <w:rsid w:val="002C1DCA"/>
    <w:rsid w:val="002D1132"/>
    <w:rsid w:val="002D1E32"/>
    <w:rsid w:val="002D216F"/>
    <w:rsid w:val="002D7469"/>
    <w:rsid w:val="002E51B2"/>
    <w:rsid w:val="002E6A7E"/>
    <w:rsid w:val="002F0F5D"/>
    <w:rsid w:val="003030B0"/>
    <w:rsid w:val="003266BB"/>
    <w:rsid w:val="003340CF"/>
    <w:rsid w:val="00352960"/>
    <w:rsid w:val="00352F94"/>
    <w:rsid w:val="00363EFD"/>
    <w:rsid w:val="003670D1"/>
    <w:rsid w:val="003711CF"/>
    <w:rsid w:val="0037541A"/>
    <w:rsid w:val="00375F44"/>
    <w:rsid w:val="003777E7"/>
    <w:rsid w:val="00380344"/>
    <w:rsid w:val="003815E2"/>
    <w:rsid w:val="00395982"/>
    <w:rsid w:val="00397CCC"/>
    <w:rsid w:val="003A2D68"/>
    <w:rsid w:val="003A407B"/>
    <w:rsid w:val="003A783B"/>
    <w:rsid w:val="003B60A7"/>
    <w:rsid w:val="003C2D96"/>
    <w:rsid w:val="003D1110"/>
    <w:rsid w:val="003D1F82"/>
    <w:rsid w:val="003E1B71"/>
    <w:rsid w:val="003E2DBE"/>
    <w:rsid w:val="003E3829"/>
    <w:rsid w:val="003E3AA5"/>
    <w:rsid w:val="003E4587"/>
    <w:rsid w:val="003F3161"/>
    <w:rsid w:val="003F5AC6"/>
    <w:rsid w:val="004008CE"/>
    <w:rsid w:val="00401863"/>
    <w:rsid w:val="00423182"/>
    <w:rsid w:val="004257B2"/>
    <w:rsid w:val="00430C0F"/>
    <w:rsid w:val="004378FF"/>
    <w:rsid w:val="00437F5F"/>
    <w:rsid w:val="00451472"/>
    <w:rsid w:val="00455D22"/>
    <w:rsid w:val="0047054B"/>
    <w:rsid w:val="00481B4B"/>
    <w:rsid w:val="004860C9"/>
    <w:rsid w:val="004918EA"/>
    <w:rsid w:val="004A0A1F"/>
    <w:rsid w:val="004A2D8B"/>
    <w:rsid w:val="004B47FF"/>
    <w:rsid w:val="004C22AB"/>
    <w:rsid w:val="004D28F7"/>
    <w:rsid w:val="004D4B2A"/>
    <w:rsid w:val="004E2AC2"/>
    <w:rsid w:val="004F4D59"/>
    <w:rsid w:val="00502D7B"/>
    <w:rsid w:val="00503406"/>
    <w:rsid w:val="005121B5"/>
    <w:rsid w:val="00514B08"/>
    <w:rsid w:val="00514D6C"/>
    <w:rsid w:val="005208DE"/>
    <w:rsid w:val="00522B26"/>
    <w:rsid w:val="00524FEF"/>
    <w:rsid w:val="0053083D"/>
    <w:rsid w:val="00533034"/>
    <w:rsid w:val="005418C9"/>
    <w:rsid w:val="005422A5"/>
    <w:rsid w:val="00556651"/>
    <w:rsid w:val="00557733"/>
    <w:rsid w:val="00563327"/>
    <w:rsid w:val="00566246"/>
    <w:rsid w:val="005900B4"/>
    <w:rsid w:val="00592F70"/>
    <w:rsid w:val="005B1CF4"/>
    <w:rsid w:val="005C78B3"/>
    <w:rsid w:val="005D0111"/>
    <w:rsid w:val="005E0D00"/>
    <w:rsid w:val="005E1F6B"/>
    <w:rsid w:val="005F2E78"/>
    <w:rsid w:val="005F3718"/>
    <w:rsid w:val="005F4013"/>
    <w:rsid w:val="006066C5"/>
    <w:rsid w:val="006070B1"/>
    <w:rsid w:val="00623AC7"/>
    <w:rsid w:val="0062740D"/>
    <w:rsid w:val="00630171"/>
    <w:rsid w:val="006421CD"/>
    <w:rsid w:val="006462E4"/>
    <w:rsid w:val="00652559"/>
    <w:rsid w:val="00665947"/>
    <w:rsid w:val="00673462"/>
    <w:rsid w:val="00674F95"/>
    <w:rsid w:val="00677AA3"/>
    <w:rsid w:val="006D021C"/>
    <w:rsid w:val="006D15DE"/>
    <w:rsid w:val="006D2180"/>
    <w:rsid w:val="006F190B"/>
    <w:rsid w:val="007009B2"/>
    <w:rsid w:val="00714076"/>
    <w:rsid w:val="00722814"/>
    <w:rsid w:val="007228BB"/>
    <w:rsid w:val="00723F04"/>
    <w:rsid w:val="0072602F"/>
    <w:rsid w:val="007267F5"/>
    <w:rsid w:val="00733EFD"/>
    <w:rsid w:val="00733F31"/>
    <w:rsid w:val="00735D78"/>
    <w:rsid w:val="00746F15"/>
    <w:rsid w:val="00750603"/>
    <w:rsid w:val="007512AA"/>
    <w:rsid w:val="00763E06"/>
    <w:rsid w:val="007648FE"/>
    <w:rsid w:val="00770387"/>
    <w:rsid w:val="00774B80"/>
    <w:rsid w:val="00784665"/>
    <w:rsid w:val="007919A5"/>
    <w:rsid w:val="007A1655"/>
    <w:rsid w:val="007A4039"/>
    <w:rsid w:val="007B0165"/>
    <w:rsid w:val="007C1E49"/>
    <w:rsid w:val="007C6B2B"/>
    <w:rsid w:val="007D0897"/>
    <w:rsid w:val="007D4571"/>
    <w:rsid w:val="007D6736"/>
    <w:rsid w:val="007E74C8"/>
    <w:rsid w:val="007F69DF"/>
    <w:rsid w:val="007F6B74"/>
    <w:rsid w:val="008073D9"/>
    <w:rsid w:val="00820BAF"/>
    <w:rsid w:val="00823D47"/>
    <w:rsid w:val="008266F4"/>
    <w:rsid w:val="00827F5D"/>
    <w:rsid w:val="00841400"/>
    <w:rsid w:val="008500C9"/>
    <w:rsid w:val="00852072"/>
    <w:rsid w:val="00867F83"/>
    <w:rsid w:val="008709A3"/>
    <w:rsid w:val="00881617"/>
    <w:rsid w:val="008A019E"/>
    <w:rsid w:val="008A0642"/>
    <w:rsid w:val="008A3999"/>
    <w:rsid w:val="008A52BF"/>
    <w:rsid w:val="008B3E47"/>
    <w:rsid w:val="008B606C"/>
    <w:rsid w:val="008E11AD"/>
    <w:rsid w:val="008E4878"/>
    <w:rsid w:val="008F4DD2"/>
    <w:rsid w:val="008F5A8D"/>
    <w:rsid w:val="0090344A"/>
    <w:rsid w:val="00911595"/>
    <w:rsid w:val="00915ACE"/>
    <w:rsid w:val="00927E5A"/>
    <w:rsid w:val="00946039"/>
    <w:rsid w:val="00946E5F"/>
    <w:rsid w:val="00946EE7"/>
    <w:rsid w:val="00946FDE"/>
    <w:rsid w:val="00947329"/>
    <w:rsid w:val="00952677"/>
    <w:rsid w:val="009555B0"/>
    <w:rsid w:val="009607F9"/>
    <w:rsid w:val="009644A5"/>
    <w:rsid w:val="00964B96"/>
    <w:rsid w:val="00971DD9"/>
    <w:rsid w:val="00974345"/>
    <w:rsid w:val="0098246E"/>
    <w:rsid w:val="00983EA1"/>
    <w:rsid w:val="00984725"/>
    <w:rsid w:val="00994369"/>
    <w:rsid w:val="0099678B"/>
    <w:rsid w:val="00996B96"/>
    <w:rsid w:val="009A5565"/>
    <w:rsid w:val="009B612F"/>
    <w:rsid w:val="009C7BBD"/>
    <w:rsid w:val="009D39D1"/>
    <w:rsid w:val="009D740E"/>
    <w:rsid w:val="009F01D8"/>
    <w:rsid w:val="009F4BB6"/>
    <w:rsid w:val="00A10AAC"/>
    <w:rsid w:val="00A131E9"/>
    <w:rsid w:val="00A42069"/>
    <w:rsid w:val="00A45931"/>
    <w:rsid w:val="00A4675F"/>
    <w:rsid w:val="00A4786C"/>
    <w:rsid w:val="00A57665"/>
    <w:rsid w:val="00A73520"/>
    <w:rsid w:val="00A86582"/>
    <w:rsid w:val="00AB4B85"/>
    <w:rsid w:val="00AC352C"/>
    <w:rsid w:val="00AC7F4A"/>
    <w:rsid w:val="00AD0D8A"/>
    <w:rsid w:val="00AD130B"/>
    <w:rsid w:val="00AD5401"/>
    <w:rsid w:val="00AF3306"/>
    <w:rsid w:val="00AF53C4"/>
    <w:rsid w:val="00B002E8"/>
    <w:rsid w:val="00B02A04"/>
    <w:rsid w:val="00B126A9"/>
    <w:rsid w:val="00B13EBB"/>
    <w:rsid w:val="00B13F3B"/>
    <w:rsid w:val="00B21C13"/>
    <w:rsid w:val="00B239F2"/>
    <w:rsid w:val="00B32BBF"/>
    <w:rsid w:val="00B46BE9"/>
    <w:rsid w:val="00B533F4"/>
    <w:rsid w:val="00B55368"/>
    <w:rsid w:val="00B6030A"/>
    <w:rsid w:val="00B60378"/>
    <w:rsid w:val="00B72A2A"/>
    <w:rsid w:val="00B81825"/>
    <w:rsid w:val="00B86E4E"/>
    <w:rsid w:val="00B94473"/>
    <w:rsid w:val="00B945F0"/>
    <w:rsid w:val="00BA70C7"/>
    <w:rsid w:val="00BB21CB"/>
    <w:rsid w:val="00BB78FB"/>
    <w:rsid w:val="00BB7EBF"/>
    <w:rsid w:val="00BC04F4"/>
    <w:rsid w:val="00BF10B1"/>
    <w:rsid w:val="00BF5D3B"/>
    <w:rsid w:val="00C00507"/>
    <w:rsid w:val="00C04389"/>
    <w:rsid w:val="00C12009"/>
    <w:rsid w:val="00C162E7"/>
    <w:rsid w:val="00C17EB3"/>
    <w:rsid w:val="00C30AAA"/>
    <w:rsid w:val="00C42380"/>
    <w:rsid w:val="00C43D73"/>
    <w:rsid w:val="00C44AFF"/>
    <w:rsid w:val="00C54E8A"/>
    <w:rsid w:val="00C56A14"/>
    <w:rsid w:val="00C57517"/>
    <w:rsid w:val="00C61388"/>
    <w:rsid w:val="00C64EAA"/>
    <w:rsid w:val="00C754A7"/>
    <w:rsid w:val="00C805BD"/>
    <w:rsid w:val="00C85DB6"/>
    <w:rsid w:val="00C94009"/>
    <w:rsid w:val="00C9432A"/>
    <w:rsid w:val="00C9759F"/>
    <w:rsid w:val="00CA3CC2"/>
    <w:rsid w:val="00CB2A6C"/>
    <w:rsid w:val="00CC0649"/>
    <w:rsid w:val="00CC5E91"/>
    <w:rsid w:val="00CC6706"/>
    <w:rsid w:val="00CD2736"/>
    <w:rsid w:val="00CD77E4"/>
    <w:rsid w:val="00CE07EF"/>
    <w:rsid w:val="00CE5C3A"/>
    <w:rsid w:val="00D137DA"/>
    <w:rsid w:val="00D1530E"/>
    <w:rsid w:val="00D21969"/>
    <w:rsid w:val="00D30CE0"/>
    <w:rsid w:val="00D4367D"/>
    <w:rsid w:val="00D51C43"/>
    <w:rsid w:val="00D62DF2"/>
    <w:rsid w:val="00D72729"/>
    <w:rsid w:val="00D740F4"/>
    <w:rsid w:val="00D75842"/>
    <w:rsid w:val="00D76DB0"/>
    <w:rsid w:val="00D81067"/>
    <w:rsid w:val="00D82274"/>
    <w:rsid w:val="00D82352"/>
    <w:rsid w:val="00D87A96"/>
    <w:rsid w:val="00D90035"/>
    <w:rsid w:val="00DA3D2E"/>
    <w:rsid w:val="00DA6028"/>
    <w:rsid w:val="00DA754D"/>
    <w:rsid w:val="00DB151B"/>
    <w:rsid w:val="00DB6E35"/>
    <w:rsid w:val="00DC0D13"/>
    <w:rsid w:val="00DC6674"/>
    <w:rsid w:val="00DD091D"/>
    <w:rsid w:val="00DD09ED"/>
    <w:rsid w:val="00DD58C1"/>
    <w:rsid w:val="00DD650F"/>
    <w:rsid w:val="00DE24FC"/>
    <w:rsid w:val="00DE273D"/>
    <w:rsid w:val="00DF105A"/>
    <w:rsid w:val="00DF2785"/>
    <w:rsid w:val="00DF35D9"/>
    <w:rsid w:val="00DF3DC3"/>
    <w:rsid w:val="00E05E08"/>
    <w:rsid w:val="00E06C77"/>
    <w:rsid w:val="00E07740"/>
    <w:rsid w:val="00E110B3"/>
    <w:rsid w:val="00E112EB"/>
    <w:rsid w:val="00E125CF"/>
    <w:rsid w:val="00E15D56"/>
    <w:rsid w:val="00E24375"/>
    <w:rsid w:val="00E31AFC"/>
    <w:rsid w:val="00E322F3"/>
    <w:rsid w:val="00E375C3"/>
    <w:rsid w:val="00E41ACF"/>
    <w:rsid w:val="00E4369D"/>
    <w:rsid w:val="00E44966"/>
    <w:rsid w:val="00E559B0"/>
    <w:rsid w:val="00E60831"/>
    <w:rsid w:val="00E6345B"/>
    <w:rsid w:val="00E66CEF"/>
    <w:rsid w:val="00E72969"/>
    <w:rsid w:val="00E743B4"/>
    <w:rsid w:val="00E7790C"/>
    <w:rsid w:val="00E86A9C"/>
    <w:rsid w:val="00E8760C"/>
    <w:rsid w:val="00E933A1"/>
    <w:rsid w:val="00EA1072"/>
    <w:rsid w:val="00EA214A"/>
    <w:rsid w:val="00EA4561"/>
    <w:rsid w:val="00EA4FD3"/>
    <w:rsid w:val="00EA782C"/>
    <w:rsid w:val="00EB2A7B"/>
    <w:rsid w:val="00EC371A"/>
    <w:rsid w:val="00EC4BC0"/>
    <w:rsid w:val="00ED2AC5"/>
    <w:rsid w:val="00ED7217"/>
    <w:rsid w:val="00EE1DD8"/>
    <w:rsid w:val="00EE3C7B"/>
    <w:rsid w:val="00EE46F4"/>
    <w:rsid w:val="00F10DFA"/>
    <w:rsid w:val="00F17A04"/>
    <w:rsid w:val="00F17CDE"/>
    <w:rsid w:val="00F17D8D"/>
    <w:rsid w:val="00F25B20"/>
    <w:rsid w:val="00F30032"/>
    <w:rsid w:val="00F51566"/>
    <w:rsid w:val="00F5428A"/>
    <w:rsid w:val="00F55875"/>
    <w:rsid w:val="00F61AA8"/>
    <w:rsid w:val="00F70162"/>
    <w:rsid w:val="00F80789"/>
    <w:rsid w:val="00F86FE5"/>
    <w:rsid w:val="00F93F3B"/>
    <w:rsid w:val="00FA127A"/>
    <w:rsid w:val="00FA1E43"/>
    <w:rsid w:val="00FB07F1"/>
    <w:rsid w:val="00FB4414"/>
    <w:rsid w:val="00FB6C68"/>
    <w:rsid w:val="00FC0DAF"/>
    <w:rsid w:val="00FC187D"/>
    <w:rsid w:val="00FC4419"/>
    <w:rsid w:val="00FD1849"/>
    <w:rsid w:val="00FD3F38"/>
    <w:rsid w:val="00FF06B5"/>
    <w:rsid w:val="00F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C13"/>
    <w:rPr>
      <w:rFonts w:ascii="Arial" w:hAnsi="Arial"/>
      <w:kern w:val="16"/>
      <w:lang w:eastAsia="en-US"/>
    </w:rPr>
  </w:style>
  <w:style w:type="paragraph" w:styleId="Heading1">
    <w:name w:val="heading 1"/>
    <w:basedOn w:val="Normal"/>
    <w:next w:val="Normal"/>
    <w:qFormat/>
    <w:rsid w:val="00C94009"/>
    <w:pPr>
      <w:keepNext/>
      <w:spacing w:before="240" w:after="60"/>
      <w:outlineLvl w:val="0"/>
    </w:pPr>
    <w:rPr>
      <w:b/>
      <w:sz w:val="24"/>
    </w:rPr>
  </w:style>
  <w:style w:type="paragraph" w:styleId="Heading4">
    <w:name w:val="heading 4"/>
    <w:basedOn w:val="Normal"/>
    <w:next w:val="Normal"/>
    <w:qFormat/>
    <w:rsid w:val="00C94009"/>
    <w:pPr>
      <w:keepNext/>
      <w:numPr>
        <w:ilvl w:val="12"/>
      </w:numPr>
      <w:tabs>
        <w:tab w:val="left" w:pos="1440"/>
        <w:tab w:val="left" w:pos="15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jc w:val="center"/>
      <w:outlineLvl w:val="3"/>
    </w:pPr>
    <w:rPr>
      <w:b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Style 8"/>
    <w:basedOn w:val="Normal"/>
    <w:link w:val="Style8Char"/>
    <w:rsid w:val="00C94009"/>
    <w:pPr>
      <w:widowControl w:val="0"/>
      <w:ind w:left="648"/>
      <w:jc w:val="both"/>
    </w:pPr>
    <w:rPr>
      <w:rFonts w:ascii="Times New Roman" w:hAnsi="Times New Roman"/>
      <w:noProof/>
      <w:color w:val="000000"/>
      <w:kern w:val="0"/>
      <w:lang w:eastAsia="en-GB"/>
    </w:rPr>
  </w:style>
  <w:style w:type="character" w:customStyle="1" w:styleId="Style8Char">
    <w:name w:val="Style 8 Char"/>
    <w:basedOn w:val="DefaultParagraphFont"/>
    <w:link w:val="Style8"/>
    <w:rsid w:val="00C94009"/>
    <w:rPr>
      <w:noProof/>
      <w:color w:val="000000"/>
      <w:lang w:val="en-GB" w:eastAsia="en-GB" w:bidi="ar-SA"/>
    </w:rPr>
  </w:style>
  <w:style w:type="paragraph" w:styleId="Header">
    <w:name w:val="header"/>
    <w:basedOn w:val="Normal"/>
    <w:rsid w:val="00E743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743B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87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60C"/>
    <w:rPr>
      <w:rFonts w:ascii="Tahoma" w:hAnsi="Tahoma" w:cs="Tahoma"/>
      <w:kern w:val="16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4F95"/>
    <w:pPr>
      <w:ind w:left="720"/>
      <w:contextualSpacing/>
    </w:pPr>
  </w:style>
  <w:style w:type="table" w:styleId="TableGrid">
    <w:name w:val="Table Grid"/>
    <w:basedOn w:val="TableNormal"/>
    <w:rsid w:val="00172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73462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375C3"/>
    <w:rPr>
      <w:rFonts w:ascii="Arial" w:hAnsi="Arial"/>
      <w:kern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C13"/>
    <w:rPr>
      <w:rFonts w:ascii="Arial" w:hAnsi="Arial"/>
      <w:kern w:val="16"/>
      <w:lang w:eastAsia="en-US"/>
    </w:rPr>
  </w:style>
  <w:style w:type="paragraph" w:styleId="Heading1">
    <w:name w:val="heading 1"/>
    <w:basedOn w:val="Normal"/>
    <w:next w:val="Normal"/>
    <w:qFormat/>
    <w:rsid w:val="00C94009"/>
    <w:pPr>
      <w:keepNext/>
      <w:spacing w:before="240" w:after="60"/>
      <w:outlineLvl w:val="0"/>
    </w:pPr>
    <w:rPr>
      <w:b/>
      <w:sz w:val="24"/>
    </w:rPr>
  </w:style>
  <w:style w:type="paragraph" w:styleId="Heading4">
    <w:name w:val="heading 4"/>
    <w:basedOn w:val="Normal"/>
    <w:next w:val="Normal"/>
    <w:qFormat/>
    <w:rsid w:val="00C94009"/>
    <w:pPr>
      <w:keepNext/>
      <w:numPr>
        <w:ilvl w:val="12"/>
      </w:numPr>
      <w:tabs>
        <w:tab w:val="left" w:pos="1440"/>
        <w:tab w:val="left" w:pos="15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jc w:val="center"/>
      <w:outlineLvl w:val="3"/>
    </w:pPr>
    <w:rPr>
      <w:b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Style 8"/>
    <w:basedOn w:val="Normal"/>
    <w:link w:val="Style8Char"/>
    <w:rsid w:val="00C94009"/>
    <w:pPr>
      <w:widowControl w:val="0"/>
      <w:ind w:left="648"/>
      <w:jc w:val="both"/>
    </w:pPr>
    <w:rPr>
      <w:rFonts w:ascii="Times New Roman" w:hAnsi="Times New Roman"/>
      <w:noProof/>
      <w:color w:val="000000"/>
      <w:kern w:val="0"/>
      <w:lang w:eastAsia="en-GB"/>
    </w:rPr>
  </w:style>
  <w:style w:type="character" w:customStyle="1" w:styleId="Style8Char">
    <w:name w:val="Style 8 Char"/>
    <w:basedOn w:val="DefaultParagraphFont"/>
    <w:link w:val="Style8"/>
    <w:rsid w:val="00C94009"/>
    <w:rPr>
      <w:noProof/>
      <w:color w:val="000000"/>
      <w:lang w:val="en-GB" w:eastAsia="en-GB" w:bidi="ar-SA"/>
    </w:rPr>
  </w:style>
  <w:style w:type="paragraph" w:styleId="Header">
    <w:name w:val="header"/>
    <w:basedOn w:val="Normal"/>
    <w:rsid w:val="00E743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743B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87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60C"/>
    <w:rPr>
      <w:rFonts w:ascii="Tahoma" w:hAnsi="Tahoma" w:cs="Tahoma"/>
      <w:kern w:val="16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4F95"/>
    <w:pPr>
      <w:ind w:left="720"/>
      <w:contextualSpacing/>
    </w:pPr>
  </w:style>
  <w:style w:type="table" w:styleId="TableGrid">
    <w:name w:val="Table Grid"/>
    <w:basedOn w:val="TableNormal"/>
    <w:rsid w:val="00172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73462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375C3"/>
    <w:rPr>
      <w:rFonts w:ascii="Arial" w:hAnsi="Arial"/>
      <w:kern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2018-04-12T00:00:00</PublishDate>
  <Abstract/>
  <CompanyAddress>Alton House, Cromer Road, Stoke on Trent, ST1 6AY</CompanyAddress>
  <CompanyPhone>07881 332880</CompanyPhone>
  <CompanyFax>Stephen.capewell@unitas.co.uk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E98A00-5B80-49EE-BD4B-790636175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Conditions Inspection Report</vt:lpstr>
    </vt:vector>
  </TitlesOfParts>
  <Company>Unitas (Stoke on Trent) Ltd</Company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Conditions Inspection Report</dc:title>
  <dc:creator>Property Surveying Team</dc:creator>
  <cp:lastModifiedBy>Miles Durber</cp:lastModifiedBy>
  <cp:revision>2</cp:revision>
  <cp:lastPrinted>2019-10-28T14:53:00Z</cp:lastPrinted>
  <dcterms:created xsi:type="dcterms:W3CDTF">2020-04-27T09:55:00Z</dcterms:created>
  <dcterms:modified xsi:type="dcterms:W3CDTF">2020-04-27T09:55:00Z</dcterms:modified>
</cp:coreProperties>
</file>