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1E28" w14:textId="77777777" w:rsidR="00252EB4" w:rsidRDefault="00252EB4" w:rsidP="00952AF7">
      <w:pPr>
        <w:rPr>
          <w:rFonts w:ascii="Arial" w:hAnsi="Arial"/>
          <w:sz w:val="24"/>
        </w:rPr>
      </w:pPr>
    </w:p>
    <w:p w14:paraId="1337D7C6" w14:textId="77777777" w:rsidR="00252EB4" w:rsidRDefault="00252EB4" w:rsidP="00952AF7">
      <w:pPr>
        <w:rPr>
          <w:rFonts w:ascii="Arial" w:hAnsi="Arial"/>
          <w:sz w:val="24"/>
        </w:rPr>
      </w:pPr>
    </w:p>
    <w:p w14:paraId="605D887E" w14:textId="77777777" w:rsidR="00252EB4" w:rsidRDefault="00252EB4" w:rsidP="00952AF7">
      <w:pPr>
        <w:rPr>
          <w:rFonts w:ascii="Arial" w:hAnsi="Arial"/>
          <w:sz w:val="24"/>
        </w:rPr>
      </w:pPr>
    </w:p>
    <w:p w14:paraId="7F4A2123" w14:textId="77777777" w:rsidR="00252EB4" w:rsidRDefault="00252EB4" w:rsidP="00952AF7">
      <w:pPr>
        <w:rPr>
          <w:rFonts w:ascii="Arial" w:hAnsi="Arial"/>
          <w:sz w:val="24"/>
        </w:rPr>
      </w:pPr>
    </w:p>
    <w:p w14:paraId="59E633F9" w14:textId="77777777" w:rsidR="00252EB4" w:rsidRDefault="00252EB4" w:rsidP="00952AF7">
      <w:pPr>
        <w:rPr>
          <w:rFonts w:ascii="Arial" w:hAnsi="Arial"/>
          <w:sz w:val="24"/>
        </w:rPr>
      </w:pPr>
    </w:p>
    <w:p w14:paraId="6F64C5D3" w14:textId="77777777" w:rsidR="00252EB4" w:rsidRDefault="00252EB4" w:rsidP="00952AF7">
      <w:pPr>
        <w:rPr>
          <w:rFonts w:ascii="Arial" w:hAnsi="Arial"/>
          <w:sz w:val="24"/>
        </w:rPr>
      </w:pPr>
    </w:p>
    <w:p w14:paraId="08061EDA" w14:textId="0370D6BC" w:rsidR="00252EB4" w:rsidRDefault="001E1530" w:rsidP="00952AF7">
      <w:pPr>
        <w:rPr>
          <w:rFonts w:ascii="Arial" w:hAnsi="Arial"/>
          <w:sz w:val="24"/>
        </w:rPr>
      </w:pPr>
      <w:r>
        <w:rPr>
          <w:rFonts w:ascii="Arial" w:hAnsi="Arial"/>
          <w:noProof/>
          <w:sz w:val="24"/>
          <w:lang w:val="en-GB" w:eastAsia="en-GB"/>
        </w:rPr>
        <mc:AlternateContent>
          <mc:Choice Requires="wps">
            <w:drawing>
              <wp:anchor distT="0" distB="0" distL="114300" distR="114300" simplePos="0" relativeHeight="251661312" behindDoc="0" locked="0" layoutInCell="1" allowOverlap="1" wp14:anchorId="737231A2" wp14:editId="242D42A1">
                <wp:simplePos x="0" y="0"/>
                <wp:positionH relativeFrom="page">
                  <wp:posOffset>723900</wp:posOffset>
                </wp:positionH>
                <wp:positionV relativeFrom="page">
                  <wp:posOffset>1866900</wp:posOffset>
                </wp:positionV>
                <wp:extent cx="2325370" cy="1819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32537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CCstandardChar"/>
                              </w:rPr>
                              <w:alias w:val="Recipient address"/>
                              <w:tag w:val="Recipient address"/>
                              <w:id w:val="-2072877142"/>
                              <w:lock w:val="sdtLocked"/>
                            </w:sdtPr>
                            <w:sdtEndPr>
                              <w:rPr>
                                <w:rStyle w:val="DefaultParagraphFont"/>
                              </w:rPr>
                            </w:sdtEndPr>
                            <w:sdtContent>
                              <w:p w14:paraId="2CB6260E" w14:textId="1B0B39F6" w:rsidR="00C0631F" w:rsidRDefault="00C0631F" w:rsidP="0095149E">
                                <w:pPr>
                                  <w:pStyle w:val="PCCstandard"/>
                                </w:pPr>
                              </w:p>
                              <w:p w14:paraId="66E592FC" w14:textId="3E5DC2EE" w:rsidR="00C0631F" w:rsidRDefault="005863F9" w:rsidP="00167DBB">
                                <w:pPr>
                                  <w:pStyle w:val="PCCstandard"/>
                                </w:pPr>
                              </w:p>
                            </w:sdtContent>
                          </w:sdt>
                          <w:sdt>
                            <w:sdtPr>
                              <w:rPr>
                                <w:rStyle w:val="PCCstandardspacedChar"/>
                              </w:rPr>
                              <w:alias w:val="Date"/>
                              <w:tag w:val="Date"/>
                              <w:id w:val="-1007445342"/>
                              <w:lock w:val="sdtLocked"/>
                              <w:date w:fullDate="2019-03-06T00:00:00Z">
                                <w:dateFormat w:val="dd MMMM yyyy"/>
                                <w:lid w:val="en-GB"/>
                                <w:storeMappedDataAs w:val="dateTime"/>
                                <w:calendar w:val="gregorian"/>
                              </w:date>
                            </w:sdtPr>
                            <w:sdtEndPr>
                              <w:rPr>
                                <w:rStyle w:val="DefaultParagraphFont"/>
                              </w:rPr>
                            </w:sdtEndPr>
                            <w:sdtContent>
                              <w:p w14:paraId="1044B39A" w14:textId="62F884B5" w:rsidR="00C0631F" w:rsidRPr="00126B94" w:rsidRDefault="002B01E8" w:rsidP="007A0A87">
                                <w:pPr>
                                  <w:pStyle w:val="PCCstandardspaced"/>
                                </w:pPr>
                                <w:r>
                                  <w:rPr>
                                    <w:rStyle w:val="PCCstandardspacedChar"/>
                                    <w:lang w:val="en-GB"/>
                                  </w:rPr>
                                  <w:t>06 March 2019</w:t>
                                </w:r>
                              </w:p>
                            </w:sdtContent>
                          </w:sdt>
                          <w:p w14:paraId="36AADD8F" w14:textId="77777777" w:rsidR="00C0631F" w:rsidRPr="00126B94" w:rsidRDefault="00C0631F" w:rsidP="00126B94">
                            <w:pPr>
                              <w:pStyle w:val="PCCboldindent"/>
                            </w:pPr>
                          </w:p>
                          <w:p w14:paraId="54027CC8" w14:textId="77777777" w:rsidR="00C0631F" w:rsidRPr="00126B94" w:rsidRDefault="00C0631F" w:rsidP="00126B94">
                            <w:pPr>
                              <w:pStyle w:val="PCCboldindent"/>
                            </w:pPr>
                          </w:p>
                          <w:p w14:paraId="7E79E995" w14:textId="77777777" w:rsidR="00C0631F" w:rsidRPr="00952AF7" w:rsidRDefault="00C0631F" w:rsidP="00952AF7">
                            <w:pPr>
                              <w:contextualSpacing/>
                              <w:rPr>
                                <w:rFonts w:ascii="Arial" w:hAnsi="Arial"/>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7pt;margin-top:147pt;width:183.1pt;height:14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" filled="f" stroked="f" strokeweight=".5pt">
                <v:textbox inset="0,0,0,0">
                  <w:txbxContent>
                    <w:sdt>
                      <w:sdtPr>
                        <w:rPr>
                          <w:rStyle w:val="PCCstandardChar"/>
                        </w:rPr>
                        <w:alias w:val="Recipient address"/>
                        <w:tag w:val="Recipient address"/>
                        <w:id w:val="-2072877142"/>
                        <w:lock w:val="sdtLocked"/>
                      </w:sdtPr>
                      <w:sdtEndPr>
                        <w:rPr>
                          <w:rStyle w:val="DefaultParagraphFont"/>
                        </w:rPr>
                      </w:sdtEndPr>
                      <w:sdtContent>
                        <w:p w14:paraId="2CB6260E" w14:textId="1B0B39F6" w:rsidR="00C0631F" w:rsidRDefault="00C0631F" w:rsidP="0095149E">
                          <w:pPr>
                            <w:pStyle w:val="PCCstandard"/>
                          </w:pPr>
                        </w:p>
                        <w:p w14:paraId="66E592FC" w14:textId="3E5DC2EE" w:rsidR="00C0631F" w:rsidRDefault="005863F9" w:rsidP="00167DBB">
                          <w:pPr>
                            <w:pStyle w:val="PCCstandard"/>
                          </w:pPr>
                        </w:p>
                      </w:sdtContent>
                    </w:sdt>
                    <w:sdt>
                      <w:sdtPr>
                        <w:rPr>
                          <w:rStyle w:val="PCCstandardspacedChar"/>
                        </w:rPr>
                        <w:alias w:val="Date"/>
                        <w:tag w:val="Date"/>
                        <w:id w:val="-1007445342"/>
                        <w:lock w:val="sdtLocked"/>
                        <w:date w:fullDate="2019-03-06T00:00:00Z">
                          <w:dateFormat w:val="dd MMMM yyyy"/>
                          <w:lid w:val="en-GB"/>
                          <w:storeMappedDataAs w:val="dateTime"/>
                          <w:calendar w:val="gregorian"/>
                        </w:date>
                      </w:sdtPr>
                      <w:sdtEndPr>
                        <w:rPr>
                          <w:rStyle w:val="DefaultParagraphFont"/>
                        </w:rPr>
                      </w:sdtEndPr>
                      <w:sdtContent>
                        <w:p w14:paraId="1044B39A" w14:textId="62F884B5" w:rsidR="00C0631F" w:rsidRPr="00126B94" w:rsidRDefault="002B01E8" w:rsidP="007A0A87">
                          <w:pPr>
                            <w:pStyle w:val="PCCstandardspaced"/>
                          </w:pPr>
                          <w:r>
                            <w:rPr>
                              <w:rStyle w:val="PCCstandardspacedChar"/>
                              <w:lang w:val="en-GB"/>
                            </w:rPr>
                            <w:t>06 March 2019</w:t>
                          </w:r>
                        </w:p>
                      </w:sdtContent>
                    </w:sdt>
                    <w:p w14:paraId="36AADD8F" w14:textId="77777777" w:rsidR="00C0631F" w:rsidRPr="00126B94" w:rsidRDefault="00C0631F" w:rsidP="00126B94">
                      <w:pPr>
                        <w:pStyle w:val="PCCboldindent"/>
                      </w:pPr>
                    </w:p>
                    <w:p w14:paraId="54027CC8" w14:textId="77777777" w:rsidR="00C0631F" w:rsidRPr="00126B94" w:rsidRDefault="00C0631F" w:rsidP="00126B94">
                      <w:pPr>
                        <w:pStyle w:val="PCCboldindent"/>
                      </w:pPr>
                    </w:p>
                    <w:p w14:paraId="7E79E995" w14:textId="77777777" w:rsidR="00C0631F" w:rsidRPr="00952AF7" w:rsidRDefault="00C0631F" w:rsidP="00952AF7">
                      <w:pPr>
                        <w:contextualSpacing/>
                        <w:rPr>
                          <w:rFonts w:ascii="Arial" w:hAnsi="Arial"/>
                          <w:sz w:val="24"/>
                        </w:rPr>
                      </w:pPr>
                    </w:p>
                  </w:txbxContent>
                </v:textbox>
                <w10:wrap anchorx="page" anchory="page"/>
              </v:shape>
            </w:pict>
          </mc:Fallback>
        </mc:AlternateContent>
      </w:r>
    </w:p>
    <w:p w14:paraId="6DDA3396" w14:textId="77777777" w:rsidR="00252EB4" w:rsidRDefault="00252EB4" w:rsidP="00952AF7">
      <w:pPr>
        <w:rPr>
          <w:rFonts w:ascii="Arial" w:hAnsi="Arial"/>
          <w:sz w:val="24"/>
        </w:rPr>
      </w:pPr>
    </w:p>
    <w:p w14:paraId="66F9E9A4" w14:textId="77777777" w:rsidR="00252EB4" w:rsidRDefault="00252EB4" w:rsidP="00952AF7">
      <w:pPr>
        <w:rPr>
          <w:rFonts w:ascii="Arial" w:hAnsi="Arial"/>
          <w:sz w:val="24"/>
        </w:rPr>
      </w:pPr>
    </w:p>
    <w:p w14:paraId="1C852500" w14:textId="77777777" w:rsidR="00252EB4" w:rsidRDefault="00252EB4" w:rsidP="00952AF7">
      <w:pPr>
        <w:rPr>
          <w:rFonts w:ascii="Arial" w:hAnsi="Arial"/>
          <w:sz w:val="24"/>
        </w:rPr>
      </w:pPr>
    </w:p>
    <w:p w14:paraId="3AE94479" w14:textId="77777777" w:rsidR="00252EB4" w:rsidRDefault="00252EB4" w:rsidP="00952AF7">
      <w:pPr>
        <w:rPr>
          <w:rFonts w:ascii="Arial" w:hAnsi="Arial"/>
          <w:sz w:val="24"/>
        </w:rPr>
      </w:pPr>
    </w:p>
    <w:p w14:paraId="21F496C6" w14:textId="77777777" w:rsidR="00252EB4" w:rsidRDefault="00252EB4" w:rsidP="00952AF7">
      <w:pPr>
        <w:rPr>
          <w:rFonts w:ascii="Arial" w:hAnsi="Arial"/>
          <w:sz w:val="24"/>
        </w:rPr>
      </w:pPr>
    </w:p>
    <w:p w14:paraId="3F48E1FA" w14:textId="77777777" w:rsidR="00252EB4" w:rsidRDefault="00252EB4" w:rsidP="00952AF7">
      <w:pPr>
        <w:rPr>
          <w:rFonts w:ascii="Arial" w:hAnsi="Arial"/>
          <w:sz w:val="24"/>
        </w:rPr>
      </w:pPr>
    </w:p>
    <w:p w14:paraId="6A120890" w14:textId="77777777" w:rsidR="00252EB4" w:rsidRDefault="00252EB4" w:rsidP="00952AF7">
      <w:pPr>
        <w:rPr>
          <w:rFonts w:ascii="Arial" w:hAnsi="Arial"/>
          <w:sz w:val="24"/>
        </w:rPr>
      </w:pPr>
    </w:p>
    <w:p w14:paraId="50DF66DC" w14:textId="77777777" w:rsidR="00252EB4" w:rsidRDefault="00252EB4" w:rsidP="00952AF7">
      <w:pPr>
        <w:rPr>
          <w:rFonts w:ascii="Arial" w:hAnsi="Arial"/>
          <w:sz w:val="24"/>
        </w:rPr>
      </w:pPr>
    </w:p>
    <w:p w14:paraId="2579EB01" w14:textId="77777777" w:rsidR="00252EB4" w:rsidRDefault="00252EB4" w:rsidP="00952AF7">
      <w:pPr>
        <w:rPr>
          <w:rFonts w:ascii="Arial" w:hAnsi="Arial"/>
          <w:sz w:val="24"/>
        </w:rPr>
      </w:pPr>
    </w:p>
    <w:p w14:paraId="51393A1D" w14:textId="77777777" w:rsidR="00252EB4" w:rsidRDefault="00252EB4" w:rsidP="00952AF7">
      <w:pPr>
        <w:rPr>
          <w:rFonts w:ascii="Arial" w:hAnsi="Arial"/>
          <w:sz w:val="24"/>
        </w:rPr>
      </w:pPr>
    </w:p>
    <w:p w14:paraId="48CEF0D3" w14:textId="77777777" w:rsidR="001E1530" w:rsidRDefault="001E1530" w:rsidP="00952AF7">
      <w:pPr>
        <w:rPr>
          <w:rFonts w:ascii="Arial" w:hAnsi="Arial"/>
          <w:sz w:val="24"/>
        </w:rPr>
      </w:pPr>
    </w:p>
    <w:p w14:paraId="31CCD9D6" w14:textId="77777777" w:rsidR="00C52431" w:rsidRDefault="00C52431" w:rsidP="00952AF7">
      <w:pPr>
        <w:rPr>
          <w:rFonts w:ascii="Arial" w:hAnsi="Arial"/>
          <w:sz w:val="24"/>
        </w:rPr>
      </w:pPr>
    </w:p>
    <w:p w14:paraId="45F9A33F" w14:textId="421AF1AB" w:rsidR="00952AF7" w:rsidRPr="00C52431" w:rsidRDefault="00A56993" w:rsidP="00952AF7">
      <w:pPr>
        <w:rPr>
          <w:rFonts w:ascii="Arial" w:hAnsi="Arial"/>
        </w:rPr>
      </w:pPr>
      <w:r w:rsidRPr="00C52431">
        <w:rPr>
          <w:rFonts w:ascii="Arial" w:hAnsi="Arial"/>
          <w:noProof/>
          <w:lang w:val="en-GB" w:eastAsia="en-GB"/>
        </w:rPr>
        <mc:AlternateContent>
          <mc:Choice Requires="wps">
            <w:drawing>
              <wp:anchor distT="0" distB="0" distL="114300" distR="114300" simplePos="0" relativeHeight="251659264" behindDoc="0" locked="0" layoutInCell="1" allowOverlap="1" wp14:anchorId="7EB4B463" wp14:editId="757943C1">
                <wp:simplePos x="0" y="0"/>
                <wp:positionH relativeFrom="page">
                  <wp:posOffset>4448175</wp:posOffset>
                </wp:positionH>
                <wp:positionV relativeFrom="page">
                  <wp:posOffset>1628775</wp:posOffset>
                </wp:positionV>
                <wp:extent cx="2717165" cy="2624447"/>
                <wp:effectExtent l="0" t="0" r="6985" b="5080"/>
                <wp:wrapNone/>
                <wp:docPr id="12" name="Text Box 12"/>
                <wp:cNvGraphicFramePr/>
                <a:graphic xmlns:a="http://schemas.openxmlformats.org/drawingml/2006/main">
                  <a:graphicData uri="http://schemas.microsoft.com/office/word/2010/wordprocessingShape">
                    <wps:wsp>
                      <wps:cNvSpPr txBox="1"/>
                      <wps:spPr>
                        <a:xfrm>
                          <a:off x="0" y="0"/>
                          <a:ext cx="2717165" cy="2624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CCboldindentChar"/>
                                <w:b/>
                              </w:rPr>
                              <w:alias w:val="GBC address"/>
                              <w:tag w:val="GBC address"/>
                              <w:id w:val="-1204168371"/>
                              <w:lock w:val="sdtLocked"/>
                            </w:sdtPr>
                            <w:sdtEndPr>
                              <w:rPr>
                                <w:rStyle w:val="DefaultParagraphFont"/>
                              </w:rPr>
                            </w:sdtEndPr>
                            <w:sdtContent>
                              <w:p w14:paraId="593E398E" w14:textId="1C8C1FA7" w:rsidR="00C0631F" w:rsidRPr="00253003" w:rsidRDefault="00C0631F" w:rsidP="00253003">
                                <w:pPr>
                                  <w:pStyle w:val="PCCboldindent"/>
                                </w:pPr>
                                <w:r>
                                  <w:rPr>
                                    <w:rStyle w:val="PCCboldindentChar"/>
                                    <w:b/>
                                  </w:rPr>
                                  <w:t>Planning Policy</w:t>
                                </w:r>
                              </w:p>
                            </w:sdtContent>
                          </w:sdt>
                          <w:sdt>
                            <w:sdtPr>
                              <w:rPr>
                                <w:rStyle w:val="PCCaddressindentedChar"/>
                              </w:rPr>
                              <w:alias w:val="GBC address"/>
                              <w:tag w:val="GBC address"/>
                              <w:id w:val="1280848511"/>
                              <w:lock w:val="sdtLocked"/>
                            </w:sdtPr>
                            <w:sdtEndPr>
                              <w:rPr>
                                <w:rStyle w:val="DefaultParagraphFont"/>
                              </w:rPr>
                            </w:sdtEndPr>
                            <w:sdtContent>
                              <w:p w14:paraId="1AF65A01" w14:textId="6397A270" w:rsidR="00C0631F" w:rsidRDefault="00C0631F" w:rsidP="007A0A87">
                                <w:pPr>
                                  <w:pStyle w:val="PCCaddressindented"/>
                                  <w:rPr>
                                    <w:rStyle w:val="PCCaddressindentedChar"/>
                                  </w:rPr>
                                </w:pPr>
                                <w:r>
                                  <w:rPr>
                                    <w:rStyle w:val="PCCaddressindentedChar"/>
                                  </w:rPr>
                                  <w:t>Planning and Regeneration Services</w:t>
                                </w:r>
                              </w:p>
                              <w:p w14:paraId="0D8433E3" w14:textId="77777777" w:rsidR="00C0631F" w:rsidRDefault="00C0631F" w:rsidP="007A0A87">
                                <w:pPr>
                                  <w:pStyle w:val="PCCaddressindented"/>
                                  <w:rPr>
                                    <w:rStyle w:val="PCCaddressindentedChar"/>
                                  </w:rPr>
                                </w:pPr>
                                <w:proofErr w:type="spellStart"/>
                                <w:r>
                                  <w:rPr>
                                    <w:rStyle w:val="PCCaddressindentedChar"/>
                                  </w:rPr>
                                  <w:t>Gosport</w:t>
                                </w:r>
                                <w:proofErr w:type="spellEnd"/>
                                <w:r>
                                  <w:rPr>
                                    <w:rStyle w:val="PCCaddressindentedChar"/>
                                  </w:rPr>
                                  <w:t xml:space="preserve"> Borough Council</w:t>
                                </w:r>
                              </w:p>
                              <w:p w14:paraId="2E16F19A" w14:textId="77777777" w:rsidR="00C0631F" w:rsidRDefault="00C0631F" w:rsidP="007A0A87">
                                <w:pPr>
                                  <w:pStyle w:val="PCCaddressindented"/>
                                  <w:rPr>
                                    <w:rStyle w:val="PCCaddressindentedChar"/>
                                  </w:rPr>
                                </w:pPr>
                                <w:r>
                                  <w:rPr>
                                    <w:rStyle w:val="PCCaddressindentedChar"/>
                                  </w:rPr>
                                  <w:t>Town Hall</w:t>
                                </w:r>
                              </w:p>
                              <w:p w14:paraId="3B3983FC" w14:textId="77777777" w:rsidR="00C0631F" w:rsidRDefault="00C0631F" w:rsidP="007A0A87">
                                <w:pPr>
                                  <w:pStyle w:val="PCCaddressindented"/>
                                  <w:rPr>
                                    <w:rStyle w:val="PCCaddressindentedChar"/>
                                  </w:rPr>
                                </w:pPr>
                                <w:proofErr w:type="spellStart"/>
                                <w:r>
                                  <w:rPr>
                                    <w:rStyle w:val="PCCaddressindentedChar"/>
                                  </w:rPr>
                                  <w:t>Gosport</w:t>
                                </w:r>
                                <w:proofErr w:type="spellEnd"/>
                              </w:p>
                              <w:p w14:paraId="33078780" w14:textId="77777777" w:rsidR="00C0631F" w:rsidRDefault="00C0631F" w:rsidP="007A0A87">
                                <w:pPr>
                                  <w:pStyle w:val="PCCaddressindented"/>
                                  <w:rPr>
                                    <w:rStyle w:val="PCCaddressindentedChar"/>
                                  </w:rPr>
                                </w:pPr>
                                <w:r>
                                  <w:rPr>
                                    <w:rStyle w:val="PCCaddressindentedChar"/>
                                  </w:rPr>
                                  <w:t>Hampshire</w:t>
                                </w:r>
                              </w:p>
                              <w:p w14:paraId="4332E9D5" w14:textId="0CEBA007" w:rsidR="00C0631F" w:rsidRDefault="00C0631F" w:rsidP="007A0A87">
                                <w:pPr>
                                  <w:pStyle w:val="PCCaddressindented"/>
                                </w:pPr>
                                <w:r>
                                  <w:rPr>
                                    <w:rStyle w:val="PCCaddressindentedChar"/>
                                  </w:rPr>
                                  <w:t>PO12 1EB</w:t>
                                </w:r>
                              </w:p>
                            </w:sdtContent>
                          </w:sdt>
                          <w:p w14:paraId="134163C7" w14:textId="4C2123E8" w:rsidR="00C0631F" w:rsidRDefault="00C0631F" w:rsidP="001F35BC">
                            <w:pPr>
                              <w:pStyle w:val="PCChangingfirstline"/>
                              <w:rPr>
                                <w:rStyle w:val="PCCstandardspacedChar"/>
                              </w:rPr>
                            </w:pPr>
                            <w:r>
                              <w:t>Phone:</w:t>
                            </w:r>
                            <w:r>
                              <w:tab/>
                            </w:r>
                            <w:sdt>
                              <w:sdtPr>
                                <w:rPr>
                                  <w:rStyle w:val="PCCstandardspacedChar"/>
                                </w:rPr>
                                <w:alias w:val="Phone"/>
                                <w:tag w:val="Phone"/>
                                <w:id w:val="93830296"/>
                              </w:sdtPr>
                              <w:sdtEndPr>
                                <w:rPr>
                                  <w:rStyle w:val="DefaultParagraphFont"/>
                                </w:rPr>
                              </w:sdtEndPr>
                              <w:sdtContent>
                                <w:r>
                                  <w:rPr>
                                    <w:rStyle w:val="PCCstandardspacedChar"/>
                                  </w:rPr>
                                  <w:t>(023) 92545488</w:t>
                                </w:r>
                              </w:sdtContent>
                            </w:sdt>
                          </w:p>
                          <w:p w14:paraId="6A02AB4E" w14:textId="6F78AA1E" w:rsidR="00C0631F" w:rsidRDefault="00C0631F" w:rsidP="00E962A4">
                            <w:pPr>
                              <w:pStyle w:val="PCChangingfirstline"/>
                            </w:pPr>
                            <w:r>
                              <w:tab/>
                              <w:t xml:space="preserve">Email: </w:t>
                            </w:r>
                            <w:sdt>
                              <w:sdtPr>
                                <w:rPr>
                                  <w:rStyle w:val="PCCstandardspacedChar"/>
                                </w:rPr>
                                <w:alias w:val="Email"/>
                                <w:tag w:val="Email"/>
                                <w:id w:val="-858347540"/>
                              </w:sdtPr>
                              <w:sdtEndPr>
                                <w:rPr>
                                  <w:rStyle w:val="DefaultParagraphFont"/>
                                </w:rPr>
                              </w:sdtEndPr>
                              <w:sdtContent>
                                <w:r>
                                  <w:rPr>
                                    <w:rStyle w:val="PCCstandardspacedChar"/>
                                  </w:rPr>
                                  <w:t>Jayson.grygiel@gosport.gov.uk</w:t>
                                </w:r>
                              </w:sdtContent>
                            </w:sdt>
                          </w:p>
                          <w:p w14:paraId="4E9D8323" w14:textId="34D04198" w:rsidR="00C0631F" w:rsidRPr="00952AF7" w:rsidRDefault="00C0631F" w:rsidP="00FC13B0">
                            <w:pPr>
                              <w:pStyle w:val="PCChangingfirstline"/>
                              <w:tabs>
                                <w:tab w:val="clear" w:pos="964"/>
                                <w:tab w:val="left" w:pos="426"/>
                              </w:tabs>
                            </w:pPr>
                            <w:r>
                              <w:t>Ref</w:t>
                            </w:r>
                            <w:proofErr w:type="gramStart"/>
                            <w:r>
                              <w:t>:GBLP2036</w:t>
                            </w:r>
                            <w:proofErr w:type="gramEnd"/>
                            <w:r>
                              <w:t>/evidence study/</w:t>
                            </w:r>
                            <w:proofErr w:type="spellStart"/>
                            <w:r>
                              <w:t>towncentre</w:t>
                            </w:r>
                            <w:proofErr w:type="spellEnd"/>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50.25pt;margin-top:128.25pt;width:213.95pt;height:20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" filled="f" stroked="f" strokeweight=".5pt">
                <v:textbox inset="0,0,0,0">
                  <w:txbxContent>
                    <w:sdt>
                      <w:sdtPr>
                        <w:rPr>
                          <w:rStyle w:val="PCCboldindentChar"/>
                          <w:b/>
                        </w:rPr>
                        <w:alias w:val="GBC address"/>
                        <w:tag w:val="GBC address"/>
                        <w:id w:val="-1204168371"/>
                        <w:lock w:val="sdtLocked"/>
                      </w:sdtPr>
                      <w:sdtEndPr>
                        <w:rPr>
                          <w:rStyle w:val="DefaultParagraphFont"/>
                        </w:rPr>
                      </w:sdtEndPr>
                      <w:sdtContent>
                        <w:p w14:paraId="593E398E" w14:textId="1C8C1FA7" w:rsidR="00C0631F" w:rsidRPr="00253003" w:rsidRDefault="00C0631F" w:rsidP="00253003">
                          <w:pPr>
                            <w:pStyle w:val="PCCboldindent"/>
                          </w:pPr>
                          <w:r>
                            <w:rPr>
                              <w:rStyle w:val="PCCboldindentChar"/>
                              <w:b/>
                            </w:rPr>
                            <w:t>Planning Policy</w:t>
                          </w:r>
                        </w:p>
                      </w:sdtContent>
                    </w:sdt>
                    <w:sdt>
                      <w:sdtPr>
                        <w:rPr>
                          <w:rStyle w:val="PCCaddressindentedChar"/>
                        </w:rPr>
                        <w:alias w:val="GBC address"/>
                        <w:tag w:val="GBC address"/>
                        <w:id w:val="1280848511"/>
                        <w:lock w:val="sdtLocked"/>
                      </w:sdtPr>
                      <w:sdtEndPr>
                        <w:rPr>
                          <w:rStyle w:val="DefaultParagraphFont"/>
                        </w:rPr>
                      </w:sdtEndPr>
                      <w:sdtContent>
                        <w:p w14:paraId="1AF65A01" w14:textId="6397A270" w:rsidR="00C0631F" w:rsidRDefault="00C0631F" w:rsidP="007A0A87">
                          <w:pPr>
                            <w:pStyle w:val="PCCaddressindented"/>
                            <w:rPr>
                              <w:rStyle w:val="PCCaddressindentedChar"/>
                            </w:rPr>
                          </w:pPr>
                          <w:r>
                            <w:rPr>
                              <w:rStyle w:val="PCCaddressindentedChar"/>
                            </w:rPr>
                            <w:t>Planning and Regeneration Services</w:t>
                          </w:r>
                        </w:p>
                        <w:p w14:paraId="0D8433E3" w14:textId="77777777" w:rsidR="00C0631F" w:rsidRDefault="00C0631F" w:rsidP="007A0A87">
                          <w:pPr>
                            <w:pStyle w:val="PCCaddressindented"/>
                            <w:rPr>
                              <w:rStyle w:val="PCCaddressindentedChar"/>
                            </w:rPr>
                          </w:pPr>
                          <w:proofErr w:type="spellStart"/>
                          <w:r>
                            <w:rPr>
                              <w:rStyle w:val="PCCaddressindentedChar"/>
                            </w:rPr>
                            <w:t>Gosport</w:t>
                          </w:r>
                          <w:proofErr w:type="spellEnd"/>
                          <w:r>
                            <w:rPr>
                              <w:rStyle w:val="PCCaddressindentedChar"/>
                            </w:rPr>
                            <w:t xml:space="preserve"> Borough Council</w:t>
                          </w:r>
                        </w:p>
                        <w:p w14:paraId="2E16F19A" w14:textId="77777777" w:rsidR="00C0631F" w:rsidRDefault="00C0631F" w:rsidP="007A0A87">
                          <w:pPr>
                            <w:pStyle w:val="PCCaddressindented"/>
                            <w:rPr>
                              <w:rStyle w:val="PCCaddressindentedChar"/>
                            </w:rPr>
                          </w:pPr>
                          <w:r>
                            <w:rPr>
                              <w:rStyle w:val="PCCaddressindentedChar"/>
                            </w:rPr>
                            <w:t>Town Hall</w:t>
                          </w:r>
                        </w:p>
                        <w:p w14:paraId="3B3983FC" w14:textId="77777777" w:rsidR="00C0631F" w:rsidRDefault="00C0631F" w:rsidP="007A0A87">
                          <w:pPr>
                            <w:pStyle w:val="PCCaddressindented"/>
                            <w:rPr>
                              <w:rStyle w:val="PCCaddressindentedChar"/>
                            </w:rPr>
                          </w:pPr>
                          <w:proofErr w:type="spellStart"/>
                          <w:r>
                            <w:rPr>
                              <w:rStyle w:val="PCCaddressindentedChar"/>
                            </w:rPr>
                            <w:t>Gosport</w:t>
                          </w:r>
                          <w:proofErr w:type="spellEnd"/>
                        </w:p>
                        <w:p w14:paraId="33078780" w14:textId="77777777" w:rsidR="00C0631F" w:rsidRDefault="00C0631F" w:rsidP="007A0A87">
                          <w:pPr>
                            <w:pStyle w:val="PCCaddressindented"/>
                            <w:rPr>
                              <w:rStyle w:val="PCCaddressindentedChar"/>
                            </w:rPr>
                          </w:pPr>
                          <w:r>
                            <w:rPr>
                              <w:rStyle w:val="PCCaddressindentedChar"/>
                            </w:rPr>
                            <w:t>Hampshire</w:t>
                          </w:r>
                        </w:p>
                        <w:p w14:paraId="4332E9D5" w14:textId="0CEBA007" w:rsidR="00C0631F" w:rsidRDefault="00C0631F" w:rsidP="007A0A87">
                          <w:pPr>
                            <w:pStyle w:val="PCCaddressindented"/>
                          </w:pPr>
                          <w:r>
                            <w:rPr>
                              <w:rStyle w:val="PCCaddressindentedChar"/>
                            </w:rPr>
                            <w:t>PO12 1EB</w:t>
                          </w:r>
                        </w:p>
                      </w:sdtContent>
                    </w:sdt>
                    <w:p w14:paraId="134163C7" w14:textId="4C2123E8" w:rsidR="00C0631F" w:rsidRDefault="00C0631F" w:rsidP="001F35BC">
                      <w:pPr>
                        <w:pStyle w:val="PCChangingfirstline"/>
                        <w:rPr>
                          <w:rStyle w:val="PCCstandardspacedChar"/>
                        </w:rPr>
                      </w:pPr>
                      <w:r>
                        <w:t>Phone:</w:t>
                      </w:r>
                      <w:r>
                        <w:tab/>
                      </w:r>
                      <w:sdt>
                        <w:sdtPr>
                          <w:rPr>
                            <w:rStyle w:val="PCCstandardspacedChar"/>
                          </w:rPr>
                          <w:alias w:val="Phone"/>
                          <w:tag w:val="Phone"/>
                          <w:id w:val="93830296"/>
                        </w:sdtPr>
                        <w:sdtEndPr>
                          <w:rPr>
                            <w:rStyle w:val="DefaultParagraphFont"/>
                          </w:rPr>
                        </w:sdtEndPr>
                        <w:sdtContent>
                          <w:r>
                            <w:rPr>
                              <w:rStyle w:val="PCCstandardspacedChar"/>
                            </w:rPr>
                            <w:t>(023) 92545488</w:t>
                          </w:r>
                        </w:sdtContent>
                      </w:sdt>
                    </w:p>
                    <w:p w14:paraId="6A02AB4E" w14:textId="6F78AA1E" w:rsidR="00C0631F" w:rsidRDefault="00C0631F" w:rsidP="00E962A4">
                      <w:pPr>
                        <w:pStyle w:val="PCChangingfirstline"/>
                      </w:pPr>
                      <w:r>
                        <w:tab/>
                        <w:t xml:space="preserve">Email: </w:t>
                      </w:r>
                      <w:sdt>
                        <w:sdtPr>
                          <w:rPr>
                            <w:rStyle w:val="PCCstandardspacedChar"/>
                          </w:rPr>
                          <w:alias w:val="Email"/>
                          <w:tag w:val="Email"/>
                          <w:id w:val="-858347540"/>
                        </w:sdtPr>
                        <w:sdtEndPr>
                          <w:rPr>
                            <w:rStyle w:val="DefaultParagraphFont"/>
                          </w:rPr>
                        </w:sdtEndPr>
                        <w:sdtContent>
                          <w:r>
                            <w:rPr>
                              <w:rStyle w:val="PCCstandardspacedChar"/>
                            </w:rPr>
                            <w:t>Jayson.grygiel@gosport.gov.uk</w:t>
                          </w:r>
                        </w:sdtContent>
                      </w:sdt>
                    </w:p>
                    <w:p w14:paraId="4E9D8323" w14:textId="34D04198" w:rsidR="00C0631F" w:rsidRPr="00952AF7" w:rsidRDefault="00C0631F" w:rsidP="00FC13B0">
                      <w:pPr>
                        <w:pStyle w:val="PCChangingfirstline"/>
                        <w:tabs>
                          <w:tab w:val="clear" w:pos="964"/>
                          <w:tab w:val="left" w:pos="426"/>
                        </w:tabs>
                      </w:pPr>
                      <w:r>
                        <w:t>Ref</w:t>
                      </w:r>
                      <w:proofErr w:type="gramStart"/>
                      <w:r>
                        <w:t>:GBLP2036</w:t>
                      </w:r>
                      <w:proofErr w:type="gramEnd"/>
                      <w:r>
                        <w:t>/evidence study/</w:t>
                      </w:r>
                      <w:proofErr w:type="spellStart"/>
                      <w:r>
                        <w:t>towncentre</w:t>
                      </w:r>
                      <w:proofErr w:type="spellEnd"/>
                      <w:r>
                        <w:tab/>
                      </w:r>
                    </w:p>
                  </w:txbxContent>
                </v:textbox>
                <w10:wrap anchorx="page" anchory="page"/>
              </v:shape>
            </w:pict>
          </mc:Fallback>
        </mc:AlternateContent>
      </w:r>
      <w:r w:rsidR="004E2D1E" w:rsidRPr="00C52431">
        <w:rPr>
          <w:rFonts w:ascii="Arial" w:hAnsi="Arial"/>
        </w:rPr>
        <w:t xml:space="preserve">Dear </w:t>
      </w:r>
      <w:sdt>
        <w:sdtPr>
          <w:rPr>
            <w:rStyle w:val="PCCstandardChar"/>
            <w:sz w:val="22"/>
          </w:rPr>
          <w:id w:val="633140498"/>
          <w:lock w:val="sdtLocked"/>
          <w:placeholder>
            <w:docPart w:val="3D5EC4B3F4E3334DB38345AFE5EE14DE"/>
          </w:placeholder>
        </w:sdtPr>
        <w:sdtEndPr>
          <w:rPr>
            <w:rStyle w:val="DefaultParagraphFont"/>
            <w:rFonts w:asciiTheme="minorHAnsi" w:hAnsiTheme="minorHAnsi"/>
          </w:rPr>
        </w:sdtEndPr>
        <w:sdtContent>
          <w:r w:rsidR="005863F9">
            <w:rPr>
              <w:rStyle w:val="PCCstandardChar"/>
              <w:sz w:val="22"/>
            </w:rPr>
            <w:t>Sir/Madam</w:t>
          </w:r>
        </w:sdtContent>
      </w:sdt>
    </w:p>
    <w:p w14:paraId="14F88480" w14:textId="77777777" w:rsidR="004E2D1E" w:rsidRDefault="004E2D1E" w:rsidP="00952AF7">
      <w:pPr>
        <w:rPr>
          <w:rFonts w:ascii="Arial" w:hAnsi="Arial"/>
          <w:sz w:val="24"/>
        </w:rPr>
      </w:pPr>
    </w:p>
    <w:p w14:paraId="1CFFE976" w14:textId="4802E79B" w:rsidR="004E2D1E" w:rsidRPr="00A56993" w:rsidRDefault="005863F9" w:rsidP="00952AF7">
      <w:pPr>
        <w:rPr>
          <w:rFonts w:ascii="Arial" w:hAnsi="Arial"/>
          <w:b/>
          <w:sz w:val="24"/>
        </w:rPr>
      </w:pPr>
      <w:sdt>
        <w:sdtPr>
          <w:rPr>
            <w:rFonts w:ascii="Arial" w:hAnsi="Arial"/>
            <w:b/>
            <w:sz w:val="24"/>
          </w:rPr>
          <w:id w:val="-1218202081"/>
          <w:placeholder>
            <w:docPart w:val="34FCCC429809F04A85D7D5D04620AC1F"/>
          </w:placeholder>
        </w:sdtPr>
        <w:sdtEndPr/>
        <w:sdtContent>
          <w:proofErr w:type="spellStart"/>
          <w:r w:rsidR="009C6CEE">
            <w:rPr>
              <w:rFonts w:ascii="Arial" w:hAnsi="Arial"/>
              <w:b/>
              <w:sz w:val="24"/>
            </w:rPr>
            <w:t>Gosport</w:t>
          </w:r>
          <w:proofErr w:type="spellEnd"/>
          <w:r w:rsidR="00FC13B0">
            <w:rPr>
              <w:rFonts w:ascii="Arial" w:hAnsi="Arial"/>
              <w:b/>
              <w:sz w:val="24"/>
            </w:rPr>
            <w:t xml:space="preserve"> Borough Local Plan 2036 – Invitation to Quote: Retail and Town Centre Uses, Leisure and Tourism Study for </w:t>
          </w:r>
          <w:proofErr w:type="spellStart"/>
          <w:r w:rsidR="00FC13B0">
            <w:rPr>
              <w:rFonts w:ascii="Arial" w:hAnsi="Arial"/>
              <w:b/>
              <w:sz w:val="24"/>
            </w:rPr>
            <w:t>Gosport</w:t>
          </w:r>
          <w:proofErr w:type="spellEnd"/>
          <w:r w:rsidR="009C6CEE">
            <w:rPr>
              <w:rFonts w:ascii="Arial" w:hAnsi="Arial"/>
              <w:b/>
              <w:sz w:val="24"/>
            </w:rPr>
            <w:t xml:space="preserve"> </w:t>
          </w:r>
        </w:sdtContent>
      </w:sdt>
    </w:p>
    <w:p w14:paraId="74A21392" w14:textId="77777777" w:rsidR="002B01E8" w:rsidRDefault="002B01E8" w:rsidP="002B01E8">
      <w:pPr>
        <w:widowControl/>
        <w:autoSpaceDE w:val="0"/>
        <w:autoSpaceDN w:val="0"/>
        <w:jc w:val="both"/>
        <w:rPr>
          <w:rFonts w:ascii="Arial" w:eastAsia="Arial" w:hAnsi="Arial" w:cs="Arial"/>
          <w:lang w:val="en-GB"/>
        </w:rPr>
      </w:pPr>
    </w:p>
    <w:tbl>
      <w:tblPr>
        <w:tblW w:w="5000" w:type="pct"/>
        <w:tblLook w:val="0000" w:firstRow="0" w:lastRow="0" w:firstColumn="0" w:lastColumn="0" w:noHBand="0" w:noVBand="0"/>
      </w:tblPr>
      <w:tblGrid>
        <w:gridCol w:w="9854"/>
      </w:tblGrid>
      <w:tr w:rsidR="002B01E8" w:rsidRPr="0095149E" w14:paraId="6147DB8E" w14:textId="77777777" w:rsidTr="00B333D8">
        <w:tc>
          <w:tcPr>
            <w:tcW w:w="5000" w:type="pct"/>
            <w:tcBorders>
              <w:top w:val="nil"/>
              <w:left w:val="nil"/>
              <w:bottom w:val="nil"/>
              <w:right w:val="nil"/>
            </w:tcBorders>
          </w:tcPr>
          <w:p w14:paraId="08D5C686" w14:textId="77777777" w:rsidR="002B01E8" w:rsidRDefault="002B01E8" w:rsidP="00B333D8">
            <w:pPr>
              <w:widowControl/>
              <w:autoSpaceDE w:val="0"/>
              <w:autoSpaceDN w:val="0"/>
              <w:rPr>
                <w:rFonts w:ascii="Arial" w:eastAsia="Arial" w:hAnsi="Arial" w:cs="Arial"/>
                <w:bCs/>
                <w:lang w:val="en-GB"/>
              </w:rPr>
            </w:pPr>
            <w:r w:rsidRPr="00FC13B0">
              <w:rPr>
                <w:rFonts w:ascii="Arial" w:eastAsia="Arial" w:hAnsi="Arial" w:cs="Arial"/>
                <w:bCs/>
                <w:lang w:val="en-GB"/>
              </w:rPr>
              <w:t>Gospo</w:t>
            </w:r>
            <w:r>
              <w:rPr>
                <w:rFonts w:ascii="Arial" w:eastAsia="Arial" w:hAnsi="Arial" w:cs="Arial"/>
                <w:bCs/>
                <w:lang w:val="en-GB"/>
              </w:rPr>
              <w:t>r</w:t>
            </w:r>
            <w:r w:rsidRPr="00FC13B0">
              <w:rPr>
                <w:rFonts w:ascii="Arial" w:eastAsia="Arial" w:hAnsi="Arial" w:cs="Arial"/>
                <w:bCs/>
                <w:lang w:val="en-GB"/>
              </w:rPr>
              <w:t>t</w:t>
            </w:r>
            <w:r>
              <w:rPr>
                <w:rFonts w:ascii="Arial" w:eastAsia="Arial" w:hAnsi="Arial" w:cs="Arial"/>
                <w:bCs/>
                <w:lang w:val="en-GB"/>
              </w:rPr>
              <w:t xml:space="preserve"> Borough Council wishes to commission the above study as part of its evidence base for the review of the Gosport Borough Local Plan which will cover the plan period up to 2036. </w:t>
            </w:r>
          </w:p>
          <w:p w14:paraId="0C2DA72C" w14:textId="77777777" w:rsidR="002B01E8" w:rsidRDefault="002B01E8" w:rsidP="00B333D8">
            <w:pPr>
              <w:widowControl/>
              <w:autoSpaceDE w:val="0"/>
              <w:autoSpaceDN w:val="0"/>
              <w:rPr>
                <w:rFonts w:ascii="Arial" w:eastAsia="Arial" w:hAnsi="Arial" w:cs="Arial"/>
                <w:bCs/>
                <w:lang w:val="en-GB"/>
              </w:rPr>
            </w:pPr>
          </w:p>
          <w:p w14:paraId="4E730811" w14:textId="77777777" w:rsidR="002B01E8" w:rsidRDefault="002B01E8" w:rsidP="00B333D8">
            <w:pPr>
              <w:widowControl/>
              <w:autoSpaceDE w:val="0"/>
              <w:autoSpaceDN w:val="0"/>
              <w:rPr>
                <w:rFonts w:ascii="Arial" w:eastAsia="Arial" w:hAnsi="Arial" w:cs="Arial"/>
                <w:bCs/>
                <w:lang w:val="en-GB"/>
              </w:rPr>
            </w:pPr>
            <w:r>
              <w:rPr>
                <w:rFonts w:ascii="Arial" w:eastAsia="Arial" w:hAnsi="Arial" w:cs="Arial"/>
                <w:bCs/>
                <w:lang w:val="en-GB"/>
              </w:rPr>
              <w:t>I am pleased to invite you to quote for the above study.  The approximate amount available is £30,000. The exact amount will be agreed before the commencement of the study. I attach details of the project brief which sets out the Council’s requirements and a ‘Model Consultancy Agreement’ which includes the Council’s standard contract and terms and conditions for your consideration.</w:t>
            </w:r>
          </w:p>
          <w:p w14:paraId="2E096026" w14:textId="77777777" w:rsidR="002B01E8" w:rsidRDefault="002B01E8" w:rsidP="00B333D8">
            <w:pPr>
              <w:widowControl/>
              <w:autoSpaceDE w:val="0"/>
              <w:autoSpaceDN w:val="0"/>
              <w:rPr>
                <w:rFonts w:ascii="Arial" w:eastAsia="Arial" w:hAnsi="Arial" w:cs="Arial"/>
                <w:bCs/>
                <w:lang w:val="en-GB"/>
              </w:rPr>
            </w:pPr>
          </w:p>
          <w:p w14:paraId="38BA61D4" w14:textId="77777777" w:rsidR="002B01E8" w:rsidRPr="00FC13B0" w:rsidRDefault="002B01E8" w:rsidP="00B333D8">
            <w:pPr>
              <w:widowControl/>
              <w:autoSpaceDE w:val="0"/>
              <w:autoSpaceDN w:val="0"/>
              <w:rPr>
                <w:rFonts w:ascii="Arial" w:eastAsia="Arial" w:hAnsi="Arial" w:cs="Arial"/>
                <w:bCs/>
                <w:lang w:val="en-GB"/>
              </w:rPr>
            </w:pPr>
            <w:r>
              <w:rPr>
                <w:rFonts w:ascii="Arial" w:eastAsia="Arial" w:hAnsi="Arial" w:cs="Arial"/>
                <w:bCs/>
                <w:lang w:val="en-GB"/>
              </w:rPr>
              <w:t xml:space="preserve">Quotations should be returned in a sealed envelope marked: </w:t>
            </w:r>
            <w:r w:rsidRPr="00C0631F">
              <w:rPr>
                <w:rFonts w:ascii="Arial" w:eastAsia="Arial" w:hAnsi="Arial" w:cs="Arial"/>
                <w:bCs/>
                <w:u w:val="single"/>
                <w:lang w:val="en-GB"/>
              </w:rPr>
              <w:t>‘Quotes for the Gosport Retail and Town Centre Uses, Leisure and Tourism Study 2019’</w:t>
            </w:r>
            <w:r>
              <w:rPr>
                <w:rFonts w:ascii="Arial" w:eastAsia="Arial" w:hAnsi="Arial" w:cs="Arial"/>
                <w:bCs/>
                <w:lang w:val="en-GB"/>
              </w:rPr>
              <w:t xml:space="preserve"> </w:t>
            </w:r>
            <w:r w:rsidRPr="00C0631F">
              <w:rPr>
                <w:rFonts w:ascii="Arial" w:eastAsia="Arial" w:hAnsi="Arial" w:cs="Arial"/>
                <w:b/>
                <w:bCs/>
                <w:i/>
                <w:lang w:val="en-GB"/>
              </w:rPr>
              <w:t xml:space="preserve">no later than 5.00 p.m. on Friday </w:t>
            </w:r>
            <w:r>
              <w:rPr>
                <w:rFonts w:ascii="Arial" w:eastAsia="Arial" w:hAnsi="Arial" w:cs="Arial"/>
                <w:b/>
                <w:bCs/>
                <w:i/>
                <w:lang w:val="en-GB"/>
              </w:rPr>
              <w:t>5</w:t>
            </w:r>
            <w:r w:rsidRPr="00045AB8">
              <w:rPr>
                <w:rFonts w:ascii="Arial" w:eastAsia="Arial" w:hAnsi="Arial" w:cs="Arial"/>
                <w:b/>
                <w:bCs/>
                <w:i/>
                <w:vertAlign w:val="superscript"/>
                <w:lang w:val="en-GB"/>
              </w:rPr>
              <w:t>th</w:t>
            </w:r>
            <w:r>
              <w:rPr>
                <w:rFonts w:ascii="Arial" w:eastAsia="Arial" w:hAnsi="Arial" w:cs="Arial"/>
                <w:b/>
                <w:bCs/>
                <w:i/>
                <w:lang w:val="en-GB"/>
              </w:rPr>
              <w:t xml:space="preserve"> April </w:t>
            </w:r>
            <w:r w:rsidRPr="00C0631F">
              <w:rPr>
                <w:rFonts w:ascii="Arial" w:eastAsia="Arial" w:hAnsi="Arial" w:cs="Arial"/>
                <w:b/>
                <w:bCs/>
                <w:i/>
                <w:lang w:val="en-GB"/>
              </w:rPr>
              <w:t>2019</w:t>
            </w:r>
            <w:r>
              <w:rPr>
                <w:rFonts w:ascii="Arial" w:eastAsia="Arial" w:hAnsi="Arial" w:cs="Arial"/>
                <w:bCs/>
                <w:lang w:val="en-GB"/>
              </w:rPr>
              <w:t xml:space="preserve"> and addressed to myself at the above address. Regrettably quotes received after this date and time will not be considered.</w:t>
            </w:r>
          </w:p>
        </w:tc>
      </w:tr>
    </w:tbl>
    <w:p w14:paraId="1CBEB2C0" w14:textId="77777777" w:rsidR="002B01E8" w:rsidRPr="0095149E" w:rsidRDefault="002B01E8" w:rsidP="002B01E8">
      <w:pPr>
        <w:widowControl/>
        <w:autoSpaceDE w:val="0"/>
        <w:autoSpaceDN w:val="0"/>
        <w:jc w:val="both"/>
        <w:rPr>
          <w:rFonts w:ascii="Arial" w:eastAsia="Arial" w:hAnsi="Arial" w:cs="Arial"/>
          <w:highlight w:val="yellow"/>
          <w:lang w:val="en-GB"/>
        </w:rPr>
      </w:pPr>
    </w:p>
    <w:p w14:paraId="5ADC3342" w14:textId="77777777" w:rsidR="002B01E8" w:rsidRPr="0095149E" w:rsidRDefault="002B01E8" w:rsidP="002B01E8">
      <w:pPr>
        <w:widowControl/>
        <w:autoSpaceDE w:val="0"/>
        <w:autoSpaceDN w:val="0"/>
        <w:jc w:val="both"/>
        <w:rPr>
          <w:rFonts w:ascii="Arial" w:eastAsia="Arial" w:hAnsi="Arial" w:cs="Arial"/>
          <w:lang w:val="en-GB"/>
        </w:rPr>
      </w:pPr>
      <w:r>
        <w:rPr>
          <w:rFonts w:ascii="Arial" w:eastAsia="Arial" w:hAnsi="Arial" w:cs="Arial"/>
          <w:lang w:val="en-GB"/>
        </w:rPr>
        <w:t>In the meantime i</w:t>
      </w:r>
      <w:r w:rsidRPr="0095149E">
        <w:rPr>
          <w:rFonts w:ascii="Arial" w:eastAsia="Arial" w:hAnsi="Arial" w:cs="Arial"/>
          <w:lang w:val="en-GB"/>
        </w:rPr>
        <w:t xml:space="preserve">f you have any queries </w:t>
      </w:r>
      <w:r>
        <w:rPr>
          <w:rFonts w:ascii="Arial" w:eastAsia="Arial" w:hAnsi="Arial" w:cs="Arial"/>
          <w:lang w:val="en-GB"/>
        </w:rPr>
        <w:t xml:space="preserve">about the study, </w:t>
      </w:r>
      <w:r w:rsidRPr="0095149E">
        <w:rPr>
          <w:rFonts w:ascii="Arial" w:eastAsia="Arial" w:hAnsi="Arial" w:cs="Arial"/>
          <w:lang w:val="en-GB"/>
        </w:rPr>
        <w:t>pleas</w:t>
      </w:r>
      <w:r>
        <w:rPr>
          <w:rFonts w:ascii="Arial" w:eastAsia="Arial" w:hAnsi="Arial" w:cs="Arial"/>
          <w:lang w:val="en-GB"/>
        </w:rPr>
        <w:t>e do not hesitate to contact either myself or my colleague Kim Catt, her direct line is 02392 545228.</w:t>
      </w:r>
    </w:p>
    <w:p w14:paraId="4CA75E11" w14:textId="77777777" w:rsidR="002B01E8" w:rsidRPr="0095149E" w:rsidRDefault="002B01E8" w:rsidP="002B01E8">
      <w:pPr>
        <w:widowControl/>
        <w:rPr>
          <w:rFonts w:ascii="Arial" w:eastAsia="Arial" w:hAnsi="Arial" w:cs="Arial"/>
          <w:lang w:val="en-GB"/>
        </w:rPr>
      </w:pPr>
    </w:p>
    <w:p w14:paraId="4DCCA808" w14:textId="77777777" w:rsidR="0095149E" w:rsidRPr="0095149E" w:rsidRDefault="0095149E" w:rsidP="0095149E">
      <w:pPr>
        <w:widowControl/>
        <w:rPr>
          <w:rFonts w:ascii="Arial" w:eastAsia="Arial" w:hAnsi="Arial" w:cs="Arial"/>
          <w:lang w:val="en-GB"/>
        </w:rPr>
      </w:pPr>
      <w:bookmarkStart w:id="0" w:name="_GoBack"/>
      <w:bookmarkEnd w:id="0"/>
    </w:p>
    <w:p w14:paraId="3F571592" w14:textId="4516D7FF" w:rsidR="0095149E" w:rsidRDefault="0095149E" w:rsidP="0095149E">
      <w:pPr>
        <w:widowControl/>
        <w:rPr>
          <w:rFonts w:ascii="Arial" w:eastAsia="Arial" w:hAnsi="Arial" w:cs="Arial"/>
          <w:lang w:val="en-GB"/>
        </w:rPr>
      </w:pPr>
      <w:r w:rsidRPr="0095149E">
        <w:rPr>
          <w:rFonts w:ascii="Arial" w:eastAsia="Arial" w:hAnsi="Arial" w:cs="Arial"/>
          <w:lang w:val="en-GB"/>
        </w:rPr>
        <w:t xml:space="preserve">Yours </w:t>
      </w:r>
      <w:r w:rsidR="005863F9">
        <w:rPr>
          <w:rFonts w:ascii="Arial" w:eastAsia="Arial" w:hAnsi="Arial" w:cs="Arial"/>
          <w:lang w:val="en-GB"/>
        </w:rPr>
        <w:t>faithfully</w:t>
      </w:r>
    </w:p>
    <w:p w14:paraId="30A24E73" w14:textId="77777777" w:rsidR="0095149E" w:rsidRPr="0095149E" w:rsidRDefault="0095149E" w:rsidP="0095149E">
      <w:pPr>
        <w:widowControl/>
        <w:rPr>
          <w:rFonts w:ascii="Arial" w:eastAsia="Arial" w:hAnsi="Arial" w:cs="Arial"/>
          <w:lang w:val="en-GB"/>
        </w:rPr>
      </w:pPr>
    </w:p>
    <w:p w14:paraId="0AE353A4" w14:textId="54DBA72B" w:rsidR="0095149E" w:rsidRPr="0095149E" w:rsidRDefault="0095149E" w:rsidP="0095149E">
      <w:pPr>
        <w:widowControl/>
        <w:rPr>
          <w:rFonts w:ascii="Arial" w:eastAsia="Arial" w:hAnsi="Arial" w:cs="Arial"/>
          <w:b/>
          <w:bCs/>
          <w:lang w:val="en-GB"/>
        </w:rPr>
      </w:pPr>
      <w:r>
        <w:rPr>
          <w:rFonts w:ascii="Arial" w:eastAsia="Arial" w:hAnsi="Arial" w:cs="Arial"/>
          <w:noProof/>
          <w:sz w:val="24"/>
          <w:szCs w:val="24"/>
          <w:lang w:val="en-GB" w:eastAsia="en-GB"/>
        </w:rPr>
        <w:drawing>
          <wp:inline distT="0" distB="0" distL="0" distR="0" wp14:anchorId="1A03BAAE" wp14:editId="20B4D853">
            <wp:extent cx="409575" cy="1047750"/>
            <wp:effectExtent l="476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09575" cy="1047750"/>
                    </a:xfrm>
                    <a:prstGeom prst="rect">
                      <a:avLst/>
                    </a:prstGeom>
                    <a:noFill/>
                    <a:ln>
                      <a:noFill/>
                    </a:ln>
                  </pic:spPr>
                </pic:pic>
              </a:graphicData>
            </a:graphic>
          </wp:inline>
        </w:drawing>
      </w:r>
    </w:p>
    <w:p w14:paraId="1C9DB2F8" w14:textId="77777777" w:rsidR="0095149E" w:rsidRDefault="0095149E" w:rsidP="0095149E">
      <w:pPr>
        <w:widowControl/>
        <w:rPr>
          <w:rFonts w:ascii="Arial" w:eastAsia="Arial" w:hAnsi="Arial" w:cs="Arial"/>
          <w:lang w:val="en-GB"/>
        </w:rPr>
      </w:pPr>
    </w:p>
    <w:p w14:paraId="4E0C66A3" w14:textId="77777777" w:rsidR="0095149E" w:rsidRDefault="0095149E" w:rsidP="0095149E">
      <w:pPr>
        <w:widowControl/>
        <w:rPr>
          <w:rFonts w:ascii="Arial" w:eastAsia="Arial" w:hAnsi="Arial" w:cs="Arial"/>
          <w:lang w:val="en-GB"/>
        </w:rPr>
      </w:pPr>
      <w:r w:rsidRPr="0095149E">
        <w:rPr>
          <w:rFonts w:ascii="Arial" w:eastAsia="Arial" w:hAnsi="Arial" w:cs="Arial"/>
          <w:lang w:val="en-GB"/>
        </w:rPr>
        <w:t>Jayson Grygiel</w:t>
      </w:r>
    </w:p>
    <w:p w14:paraId="5DA84CF8" w14:textId="77777777" w:rsidR="0095149E" w:rsidRPr="0095149E" w:rsidRDefault="0095149E" w:rsidP="0095149E">
      <w:pPr>
        <w:widowControl/>
        <w:rPr>
          <w:rFonts w:ascii="Arial" w:eastAsia="Arial" w:hAnsi="Arial" w:cs="Arial"/>
          <w:lang w:val="en-GB"/>
        </w:rPr>
      </w:pPr>
    </w:p>
    <w:p w14:paraId="3CCC7FCB" w14:textId="1A984721" w:rsidR="0095149E" w:rsidRPr="0095149E" w:rsidRDefault="00F81300" w:rsidP="0095149E">
      <w:pPr>
        <w:widowControl/>
        <w:rPr>
          <w:rFonts w:ascii="Arial" w:eastAsia="Times New Roman" w:hAnsi="Arial" w:cs="Arial"/>
          <w:b/>
          <w:bCs/>
          <w:szCs w:val="24"/>
          <w:lang w:val="en-GB"/>
        </w:rPr>
      </w:pPr>
      <w:r>
        <w:rPr>
          <w:rFonts w:ascii="Arial" w:eastAsia="Arial" w:hAnsi="Arial" w:cs="Arial"/>
          <w:b/>
          <w:bCs/>
          <w:lang w:val="en-GB"/>
        </w:rPr>
        <w:t>Planning Policy Manager</w:t>
      </w:r>
    </w:p>
    <w:sectPr w:rsidR="0095149E" w:rsidRPr="0095149E" w:rsidSect="00F52088">
      <w:headerReference w:type="first" r:id="rId10"/>
      <w:footerReference w:type="first" r:id="rId11"/>
      <w:pgSz w:w="11906" w:h="16840"/>
      <w:pgMar w:top="1134" w:right="1134" w:bottom="1134" w:left="1134" w:header="720" w:footer="21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86FB" w14:textId="77777777" w:rsidR="00C0631F" w:rsidRDefault="00C0631F" w:rsidP="006613CB">
      <w:r>
        <w:separator/>
      </w:r>
    </w:p>
  </w:endnote>
  <w:endnote w:type="continuationSeparator" w:id="0">
    <w:p w14:paraId="7D4E8630" w14:textId="77777777" w:rsidR="00C0631F" w:rsidRDefault="00C0631F" w:rsidP="0066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EC626" w14:textId="0207D80F" w:rsidR="00C0631F" w:rsidRDefault="00C0631F">
    <w:pPr>
      <w:pStyle w:val="Footer"/>
    </w:pPr>
    <w:r>
      <w:rPr>
        <w:noProof/>
        <w:lang w:val="en-GB" w:eastAsia="en-GB"/>
      </w:rPr>
      <w:drawing>
        <wp:anchor distT="0" distB="0" distL="114300" distR="114300" simplePos="0" relativeHeight="251661312" behindDoc="1" locked="0" layoutInCell="1" allowOverlap="1" wp14:anchorId="712F6C1A" wp14:editId="47005897">
          <wp:simplePos x="0" y="0"/>
          <wp:positionH relativeFrom="column">
            <wp:posOffset>-415290</wp:posOffset>
          </wp:positionH>
          <wp:positionV relativeFrom="paragraph">
            <wp:posOffset>1029970</wp:posOffset>
          </wp:positionV>
          <wp:extent cx="6959600" cy="347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Strip Colour-01.png"/>
                  <pic:cNvPicPr/>
                </pic:nvPicPr>
                <pic:blipFill>
                  <a:blip r:embed="rId1">
                    <a:extLst>
                      <a:ext uri="{28A0092B-C50C-407E-A947-70E740481C1C}">
                        <a14:useLocalDpi xmlns:a14="http://schemas.microsoft.com/office/drawing/2010/main" val="0"/>
                      </a:ext>
                    </a:extLst>
                  </a:blip>
                  <a:stretch>
                    <a:fillRect/>
                  </a:stretch>
                </pic:blipFill>
                <pic:spPr>
                  <a:xfrm>
                    <a:off x="0" y="0"/>
                    <a:ext cx="6959600" cy="3473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14:anchorId="246DF68D" wp14:editId="01F87113">
              <wp:simplePos x="0" y="0"/>
              <wp:positionH relativeFrom="column">
                <wp:posOffset>-492125</wp:posOffset>
              </wp:positionH>
              <wp:positionV relativeFrom="paragraph">
                <wp:posOffset>323850</wp:posOffset>
              </wp:positionV>
              <wp:extent cx="6960235" cy="734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6960235" cy="734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6352D4" w14:textId="77777777" w:rsidR="00C0631F" w:rsidRPr="007F2FC6" w:rsidRDefault="00C0631F" w:rsidP="00F52088">
                          <w:pPr>
                            <w:autoSpaceDE w:val="0"/>
                            <w:autoSpaceDN w:val="0"/>
                            <w:adjustRightInd w:val="0"/>
                            <w:spacing w:line="288" w:lineRule="auto"/>
                            <w:ind w:right="-1826"/>
                            <w:rPr>
                              <w:rFonts w:ascii="Arial" w:hAnsi="Arial" w:cs="Arial"/>
                              <w:lang w:eastAsia="ja-JP"/>
                            </w:rPr>
                          </w:pPr>
                          <w:r w:rsidRPr="007F2FC6">
                            <w:rPr>
                              <w:rFonts w:ascii="Arial" w:hAnsi="Arial" w:cs="Arial"/>
                              <w:lang w:eastAsia="ja-JP"/>
                            </w:rPr>
                            <w:t>Gosport Borough Council is committed to equal opportunities for all.</w:t>
                          </w:r>
                        </w:p>
                        <w:p w14:paraId="7B23CFEE" w14:textId="77777777" w:rsidR="00C0631F" w:rsidRDefault="00C0631F" w:rsidP="00F52088">
                          <w:pPr>
                            <w:tabs>
                              <w:tab w:val="left" w:pos="397"/>
                            </w:tabs>
                            <w:autoSpaceDE w:val="0"/>
                            <w:autoSpaceDN w:val="0"/>
                            <w:adjustRightInd w:val="0"/>
                            <w:spacing w:line="288" w:lineRule="auto"/>
                            <w:ind w:right="-1826"/>
                            <w:rPr>
                              <w:rFonts w:ascii="Arial" w:hAnsi="Arial" w:cs="Arial"/>
                              <w:b/>
                              <w:bCs/>
                              <w:sz w:val="28"/>
                              <w:szCs w:val="28"/>
                              <w:lang w:eastAsia="ja-JP"/>
                            </w:rPr>
                          </w:pPr>
                          <w:r>
                            <w:rPr>
                              <w:rFonts w:ascii="Arial" w:hAnsi="Arial" w:cs="Arial"/>
                              <w:b/>
                              <w:bCs/>
                              <w:sz w:val="28"/>
                              <w:szCs w:val="28"/>
                              <w:lang w:eastAsia="ja-JP"/>
                            </w:rPr>
                            <w:t>If you need this document in large print, on tape or CD, in Braille or in another</w:t>
                          </w:r>
                        </w:p>
                        <w:p w14:paraId="2BBEA95D" w14:textId="27ECE66F" w:rsidR="00C0631F" w:rsidRDefault="00C0631F" w:rsidP="00F52088">
                          <w:pPr>
                            <w:tabs>
                              <w:tab w:val="left" w:pos="397"/>
                            </w:tabs>
                            <w:autoSpaceDE w:val="0"/>
                            <w:autoSpaceDN w:val="0"/>
                            <w:adjustRightInd w:val="0"/>
                            <w:spacing w:line="288" w:lineRule="auto"/>
                            <w:ind w:right="-1826"/>
                            <w:rPr>
                              <w:rFonts w:ascii="Arial" w:hAnsi="Arial" w:cs="Arial"/>
                              <w:b/>
                              <w:bCs/>
                              <w:sz w:val="28"/>
                              <w:szCs w:val="28"/>
                              <w:lang w:eastAsia="ja-JP"/>
                            </w:rPr>
                          </w:pPr>
                          <w:proofErr w:type="gramStart"/>
                          <w:r>
                            <w:rPr>
                              <w:rFonts w:ascii="Arial" w:hAnsi="Arial" w:cs="Arial"/>
                              <w:b/>
                              <w:bCs/>
                              <w:sz w:val="28"/>
                              <w:szCs w:val="28"/>
                              <w:lang w:eastAsia="ja-JP"/>
                            </w:rPr>
                            <w:t>language</w:t>
                          </w:r>
                          <w:proofErr w:type="gramEnd"/>
                          <w:r>
                            <w:rPr>
                              <w:rFonts w:ascii="Arial" w:hAnsi="Arial" w:cs="Arial"/>
                              <w:b/>
                              <w:bCs/>
                              <w:sz w:val="28"/>
                              <w:szCs w:val="28"/>
                              <w:lang w:eastAsia="ja-JP"/>
                            </w:rPr>
                            <w:t>, please ask.</w:t>
                          </w:r>
                        </w:p>
                        <w:p w14:paraId="4C742F4C" w14:textId="77777777" w:rsidR="00C0631F" w:rsidRPr="00A40E19" w:rsidRDefault="00C0631F" w:rsidP="00F52088">
                          <w:pPr>
                            <w:spacing w:line="276" w:lineRule="auto"/>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8.75pt;margin-top:25.5pt;width:548.05pt;height:5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" filled="f" stroked="f">
              <v:textbox>
                <w:txbxContent>
                  <w:p w14:paraId="1D6352D4" w14:textId="77777777" w:rsidR="009C6CEE" w:rsidRPr="007F2FC6" w:rsidRDefault="009C6CEE" w:rsidP="00F52088">
                    <w:pPr>
                      <w:autoSpaceDE w:val="0"/>
                      <w:autoSpaceDN w:val="0"/>
                      <w:adjustRightInd w:val="0"/>
                      <w:spacing w:line="288" w:lineRule="auto"/>
                      <w:ind w:right="-1826"/>
                      <w:rPr>
                        <w:rFonts w:ascii="Arial" w:hAnsi="Arial" w:cs="Arial"/>
                        <w:lang w:eastAsia="ja-JP"/>
                      </w:rPr>
                    </w:pPr>
                    <w:r w:rsidRPr="007F2FC6">
                      <w:rPr>
                        <w:rFonts w:ascii="Arial" w:hAnsi="Arial" w:cs="Arial"/>
                        <w:lang w:eastAsia="ja-JP"/>
                      </w:rPr>
                      <w:t>Gosport Borough Council is committed to equal opportunities for all.</w:t>
                    </w:r>
                  </w:p>
                  <w:p w14:paraId="7B23CFEE" w14:textId="77777777" w:rsidR="009C6CEE" w:rsidRDefault="009C6CEE" w:rsidP="00F52088">
                    <w:pPr>
                      <w:tabs>
                        <w:tab w:val="left" w:pos="397"/>
                      </w:tabs>
                      <w:autoSpaceDE w:val="0"/>
                      <w:autoSpaceDN w:val="0"/>
                      <w:adjustRightInd w:val="0"/>
                      <w:spacing w:line="288" w:lineRule="auto"/>
                      <w:ind w:right="-1826"/>
                      <w:rPr>
                        <w:rFonts w:ascii="Arial" w:hAnsi="Arial" w:cs="Arial"/>
                        <w:b/>
                        <w:bCs/>
                        <w:sz w:val="28"/>
                        <w:szCs w:val="28"/>
                        <w:lang w:eastAsia="ja-JP"/>
                      </w:rPr>
                    </w:pPr>
                    <w:r>
                      <w:rPr>
                        <w:rFonts w:ascii="Arial" w:hAnsi="Arial" w:cs="Arial"/>
                        <w:b/>
                        <w:bCs/>
                        <w:sz w:val="28"/>
                        <w:szCs w:val="28"/>
                        <w:lang w:eastAsia="ja-JP"/>
                      </w:rPr>
                      <w:t>If you need this document in large print, on tape or CD, in Braille or in another</w:t>
                    </w:r>
                  </w:p>
                  <w:p w14:paraId="2BBEA95D" w14:textId="27ECE66F" w:rsidR="009C6CEE" w:rsidRDefault="009C6CEE" w:rsidP="00F52088">
                    <w:pPr>
                      <w:tabs>
                        <w:tab w:val="left" w:pos="397"/>
                      </w:tabs>
                      <w:autoSpaceDE w:val="0"/>
                      <w:autoSpaceDN w:val="0"/>
                      <w:adjustRightInd w:val="0"/>
                      <w:spacing w:line="288" w:lineRule="auto"/>
                      <w:ind w:right="-1826"/>
                      <w:rPr>
                        <w:rFonts w:ascii="Arial" w:hAnsi="Arial" w:cs="Arial"/>
                        <w:b/>
                        <w:bCs/>
                        <w:sz w:val="28"/>
                        <w:szCs w:val="28"/>
                        <w:lang w:eastAsia="ja-JP"/>
                      </w:rPr>
                    </w:pPr>
                    <w:proofErr w:type="gramStart"/>
                    <w:r>
                      <w:rPr>
                        <w:rFonts w:ascii="Arial" w:hAnsi="Arial" w:cs="Arial"/>
                        <w:b/>
                        <w:bCs/>
                        <w:sz w:val="28"/>
                        <w:szCs w:val="28"/>
                        <w:lang w:eastAsia="ja-JP"/>
                      </w:rPr>
                      <w:t>language</w:t>
                    </w:r>
                    <w:proofErr w:type="gramEnd"/>
                    <w:r>
                      <w:rPr>
                        <w:rFonts w:ascii="Arial" w:hAnsi="Arial" w:cs="Arial"/>
                        <w:b/>
                        <w:bCs/>
                        <w:sz w:val="28"/>
                        <w:szCs w:val="28"/>
                        <w:lang w:eastAsia="ja-JP"/>
                      </w:rPr>
                      <w:t>, please ask.</w:t>
                    </w:r>
                  </w:p>
                  <w:p w14:paraId="4C742F4C" w14:textId="77777777" w:rsidR="009C6CEE" w:rsidRPr="00A40E19" w:rsidRDefault="009C6CEE" w:rsidP="00F52088">
                    <w:pPr>
                      <w:spacing w:line="276" w:lineRule="auto"/>
                      <w:rPr>
                        <w:rFonts w:ascii="Arial" w:hAnsi="Arial" w:cs="Arial"/>
                        <w:sz w:val="23"/>
                        <w:szCs w:val="23"/>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FD1E" w14:textId="77777777" w:rsidR="00C0631F" w:rsidRDefault="00C0631F" w:rsidP="006613CB">
      <w:r>
        <w:separator/>
      </w:r>
    </w:p>
  </w:footnote>
  <w:footnote w:type="continuationSeparator" w:id="0">
    <w:p w14:paraId="3FFED921" w14:textId="77777777" w:rsidR="00C0631F" w:rsidRDefault="00C0631F" w:rsidP="0066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C98A" w14:textId="0BA25141" w:rsidR="00C0631F" w:rsidRDefault="00C0631F">
    <w:pPr>
      <w:pStyle w:val="Header"/>
    </w:pPr>
    <w:r>
      <w:rPr>
        <w:noProof/>
        <w:lang w:val="en-GB" w:eastAsia="en-GB"/>
      </w:rPr>
      <w:drawing>
        <wp:anchor distT="0" distB="0" distL="114300" distR="114300" simplePos="0" relativeHeight="251662336" behindDoc="1" locked="0" layoutInCell="1" allowOverlap="1" wp14:anchorId="0611FF49" wp14:editId="0A76DE91">
          <wp:simplePos x="0" y="0"/>
          <wp:positionH relativeFrom="column">
            <wp:posOffset>4194811</wp:posOffset>
          </wp:positionH>
          <wp:positionV relativeFrom="paragraph">
            <wp:posOffset>-330200</wp:posOffset>
          </wp:positionV>
          <wp:extent cx="2513330" cy="90230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ugh Logo CMYK-01.png"/>
                  <pic:cNvPicPr/>
                </pic:nvPicPr>
                <pic:blipFill>
                  <a:blip r:embed="rId1">
                    <a:extLst>
                      <a:ext uri="{28A0092B-C50C-407E-A947-70E740481C1C}">
                        <a14:useLocalDpi xmlns:a14="http://schemas.microsoft.com/office/drawing/2010/main" val="0"/>
                      </a:ext>
                    </a:extLst>
                  </a:blip>
                  <a:stretch>
                    <a:fillRect/>
                  </a:stretch>
                </pic:blipFill>
                <pic:spPr>
                  <a:xfrm>
                    <a:off x="0" y="0"/>
                    <a:ext cx="2513747" cy="9024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D91"/>
    <w:multiLevelType w:val="hybridMultilevel"/>
    <w:tmpl w:val="EEC6A2D2"/>
    <w:lvl w:ilvl="0" w:tplc="140A13B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BFB"/>
    <w:multiLevelType w:val="hybridMultilevel"/>
    <w:tmpl w:val="A1384928"/>
    <w:lvl w:ilvl="0" w:tplc="DC2C464A">
      <w:start w:val="1"/>
      <w:numFmt w:val="bullet"/>
      <w:lvlText w:val="•"/>
      <w:lvlJc w:val="left"/>
      <w:pPr>
        <w:ind w:hanging="172"/>
      </w:pPr>
      <w:rPr>
        <w:rFonts w:ascii="Frutiger 45 Light" w:eastAsia="Frutiger 45 Light" w:hAnsi="Frutiger 45 Light" w:hint="default"/>
        <w:color w:val="231F20"/>
        <w:sz w:val="22"/>
        <w:szCs w:val="22"/>
      </w:rPr>
    </w:lvl>
    <w:lvl w:ilvl="1" w:tplc="0486E4E4">
      <w:start w:val="1"/>
      <w:numFmt w:val="bullet"/>
      <w:lvlText w:val="•"/>
      <w:lvlJc w:val="left"/>
      <w:rPr>
        <w:rFonts w:hint="default"/>
      </w:rPr>
    </w:lvl>
    <w:lvl w:ilvl="2" w:tplc="B83A3C26">
      <w:start w:val="1"/>
      <w:numFmt w:val="bullet"/>
      <w:lvlText w:val="•"/>
      <w:lvlJc w:val="left"/>
      <w:rPr>
        <w:rFonts w:hint="default"/>
      </w:rPr>
    </w:lvl>
    <w:lvl w:ilvl="3" w:tplc="CBFE57C2">
      <w:start w:val="1"/>
      <w:numFmt w:val="bullet"/>
      <w:lvlText w:val="•"/>
      <w:lvlJc w:val="left"/>
      <w:rPr>
        <w:rFonts w:hint="default"/>
      </w:rPr>
    </w:lvl>
    <w:lvl w:ilvl="4" w:tplc="27EE54CC">
      <w:start w:val="1"/>
      <w:numFmt w:val="bullet"/>
      <w:lvlText w:val="•"/>
      <w:lvlJc w:val="left"/>
      <w:rPr>
        <w:rFonts w:hint="default"/>
      </w:rPr>
    </w:lvl>
    <w:lvl w:ilvl="5" w:tplc="67A0D5FC">
      <w:start w:val="1"/>
      <w:numFmt w:val="bullet"/>
      <w:lvlText w:val="•"/>
      <w:lvlJc w:val="left"/>
      <w:rPr>
        <w:rFonts w:hint="default"/>
      </w:rPr>
    </w:lvl>
    <w:lvl w:ilvl="6" w:tplc="D91A6806">
      <w:start w:val="1"/>
      <w:numFmt w:val="bullet"/>
      <w:lvlText w:val="•"/>
      <w:lvlJc w:val="left"/>
      <w:rPr>
        <w:rFonts w:hint="default"/>
      </w:rPr>
    </w:lvl>
    <w:lvl w:ilvl="7" w:tplc="118A46D4">
      <w:start w:val="1"/>
      <w:numFmt w:val="bullet"/>
      <w:lvlText w:val="•"/>
      <w:lvlJc w:val="left"/>
      <w:rPr>
        <w:rFonts w:hint="default"/>
      </w:rPr>
    </w:lvl>
    <w:lvl w:ilvl="8" w:tplc="B33EFA1C">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76"/>
    <w:rsid w:val="0001307C"/>
    <w:rsid w:val="000775E0"/>
    <w:rsid w:val="000D7CDD"/>
    <w:rsid w:val="00126B94"/>
    <w:rsid w:val="001341C2"/>
    <w:rsid w:val="00167DBB"/>
    <w:rsid w:val="001C1B66"/>
    <w:rsid w:val="001D5529"/>
    <w:rsid w:val="001D6FC9"/>
    <w:rsid w:val="001E1530"/>
    <w:rsid w:val="001F35BC"/>
    <w:rsid w:val="002304F1"/>
    <w:rsid w:val="00252EB4"/>
    <w:rsid w:val="00253003"/>
    <w:rsid w:val="002B01E8"/>
    <w:rsid w:val="002D6D2B"/>
    <w:rsid w:val="00324919"/>
    <w:rsid w:val="0037096F"/>
    <w:rsid w:val="0038684D"/>
    <w:rsid w:val="003A5B4F"/>
    <w:rsid w:val="00421C82"/>
    <w:rsid w:val="004570DF"/>
    <w:rsid w:val="004D2DB0"/>
    <w:rsid w:val="004D7E19"/>
    <w:rsid w:val="004E2D1E"/>
    <w:rsid w:val="005863F9"/>
    <w:rsid w:val="00606973"/>
    <w:rsid w:val="00635CEC"/>
    <w:rsid w:val="006613CB"/>
    <w:rsid w:val="006909FA"/>
    <w:rsid w:val="00724264"/>
    <w:rsid w:val="007A0A87"/>
    <w:rsid w:val="00821F03"/>
    <w:rsid w:val="008F38C8"/>
    <w:rsid w:val="00900E88"/>
    <w:rsid w:val="009332FA"/>
    <w:rsid w:val="0095149E"/>
    <w:rsid w:val="00952AF7"/>
    <w:rsid w:val="00961D96"/>
    <w:rsid w:val="009C6CEE"/>
    <w:rsid w:val="00A117A5"/>
    <w:rsid w:val="00A2190D"/>
    <w:rsid w:val="00A56993"/>
    <w:rsid w:val="00A644B3"/>
    <w:rsid w:val="00B57471"/>
    <w:rsid w:val="00C0631F"/>
    <w:rsid w:val="00C52431"/>
    <w:rsid w:val="00C90D50"/>
    <w:rsid w:val="00D40FC9"/>
    <w:rsid w:val="00D86076"/>
    <w:rsid w:val="00D93858"/>
    <w:rsid w:val="00DA470B"/>
    <w:rsid w:val="00E8178D"/>
    <w:rsid w:val="00E962A4"/>
    <w:rsid w:val="00EF75D7"/>
    <w:rsid w:val="00F12B90"/>
    <w:rsid w:val="00F52088"/>
    <w:rsid w:val="00F81300"/>
    <w:rsid w:val="00FC13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2A1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6"/>
    </w:pPr>
    <w:rPr>
      <w:rFonts w:ascii="Frutiger 55 Roman" w:eastAsia="Frutiger 55 Roman" w:hAnsi="Frutiger 55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13CB"/>
    <w:rPr>
      <w:rFonts w:ascii="Tahoma" w:hAnsi="Tahoma" w:cs="Tahoma"/>
      <w:sz w:val="16"/>
      <w:szCs w:val="16"/>
    </w:rPr>
  </w:style>
  <w:style w:type="character" w:customStyle="1" w:styleId="BalloonTextChar">
    <w:name w:val="Balloon Text Char"/>
    <w:basedOn w:val="DefaultParagraphFont"/>
    <w:link w:val="BalloonText"/>
    <w:uiPriority w:val="99"/>
    <w:semiHidden/>
    <w:rsid w:val="006613CB"/>
    <w:rPr>
      <w:rFonts w:ascii="Tahoma" w:hAnsi="Tahoma" w:cs="Tahoma"/>
      <w:sz w:val="16"/>
      <w:szCs w:val="16"/>
    </w:rPr>
  </w:style>
  <w:style w:type="paragraph" w:styleId="Header">
    <w:name w:val="header"/>
    <w:basedOn w:val="Normal"/>
    <w:link w:val="HeaderChar"/>
    <w:uiPriority w:val="99"/>
    <w:unhideWhenUsed/>
    <w:rsid w:val="006613CB"/>
    <w:pPr>
      <w:tabs>
        <w:tab w:val="center" w:pos="4513"/>
        <w:tab w:val="right" w:pos="9026"/>
      </w:tabs>
    </w:pPr>
  </w:style>
  <w:style w:type="character" w:customStyle="1" w:styleId="HeaderChar">
    <w:name w:val="Header Char"/>
    <w:basedOn w:val="DefaultParagraphFont"/>
    <w:link w:val="Header"/>
    <w:uiPriority w:val="99"/>
    <w:rsid w:val="006613CB"/>
  </w:style>
  <w:style w:type="paragraph" w:styleId="Footer">
    <w:name w:val="footer"/>
    <w:basedOn w:val="Normal"/>
    <w:link w:val="FooterChar"/>
    <w:uiPriority w:val="99"/>
    <w:unhideWhenUsed/>
    <w:rsid w:val="006613CB"/>
    <w:pPr>
      <w:tabs>
        <w:tab w:val="center" w:pos="4513"/>
        <w:tab w:val="right" w:pos="9026"/>
      </w:tabs>
    </w:pPr>
  </w:style>
  <w:style w:type="character" w:customStyle="1" w:styleId="FooterChar">
    <w:name w:val="Footer Char"/>
    <w:basedOn w:val="DefaultParagraphFont"/>
    <w:link w:val="Footer"/>
    <w:uiPriority w:val="99"/>
    <w:rsid w:val="006613CB"/>
  </w:style>
  <w:style w:type="character" w:styleId="PlaceholderText">
    <w:name w:val="Placeholder Text"/>
    <w:basedOn w:val="DefaultParagraphFont"/>
    <w:uiPriority w:val="99"/>
    <w:semiHidden/>
    <w:rsid w:val="00952AF7"/>
    <w:rPr>
      <w:color w:val="808080"/>
    </w:rPr>
  </w:style>
  <w:style w:type="paragraph" w:customStyle="1" w:styleId="PCCstandard">
    <w:name w:val="PCC standard"/>
    <w:basedOn w:val="Normal"/>
    <w:link w:val="PCCstandardChar"/>
    <w:uiPriority w:val="1"/>
    <w:qFormat/>
    <w:rsid w:val="009332FA"/>
    <w:pPr>
      <w:spacing w:after="120"/>
      <w:contextualSpacing/>
    </w:pPr>
    <w:rPr>
      <w:rFonts w:ascii="Arial" w:hAnsi="Arial"/>
      <w:sz w:val="24"/>
    </w:rPr>
  </w:style>
  <w:style w:type="paragraph" w:customStyle="1" w:styleId="PCCboldindent">
    <w:name w:val="PCC bold indent"/>
    <w:basedOn w:val="Normal"/>
    <w:link w:val="PCCboldindentChar"/>
    <w:uiPriority w:val="1"/>
    <w:qFormat/>
    <w:rsid w:val="007A0A87"/>
    <w:pPr>
      <w:spacing w:after="120"/>
      <w:ind w:left="964"/>
      <w:contextualSpacing/>
    </w:pPr>
    <w:rPr>
      <w:rFonts w:ascii="Arial" w:hAnsi="Arial"/>
      <w:b/>
      <w:sz w:val="24"/>
    </w:rPr>
  </w:style>
  <w:style w:type="character" w:customStyle="1" w:styleId="PCCstandardChar">
    <w:name w:val="PCC standard Char"/>
    <w:basedOn w:val="DefaultParagraphFont"/>
    <w:link w:val="PCCstandard"/>
    <w:uiPriority w:val="1"/>
    <w:rsid w:val="009332FA"/>
    <w:rPr>
      <w:rFonts w:ascii="Arial" w:hAnsi="Arial"/>
      <w:sz w:val="24"/>
    </w:rPr>
  </w:style>
  <w:style w:type="character" w:customStyle="1" w:styleId="PCCboldindentChar">
    <w:name w:val="PCC bold indent Char"/>
    <w:basedOn w:val="DefaultParagraphFont"/>
    <w:link w:val="PCCboldindent"/>
    <w:uiPriority w:val="1"/>
    <w:rsid w:val="007A0A87"/>
    <w:rPr>
      <w:rFonts w:ascii="Arial" w:hAnsi="Arial"/>
      <w:b/>
      <w:sz w:val="24"/>
    </w:rPr>
  </w:style>
  <w:style w:type="paragraph" w:customStyle="1" w:styleId="PCCstandardspaced">
    <w:name w:val="PCC standard spaced"/>
    <w:basedOn w:val="PCCstandard"/>
    <w:link w:val="PCCstandardspacedChar"/>
    <w:uiPriority w:val="1"/>
    <w:qFormat/>
    <w:rsid w:val="007A0A87"/>
    <w:pPr>
      <w:tabs>
        <w:tab w:val="left" w:pos="964"/>
      </w:tabs>
      <w:spacing w:before="120" w:after="0"/>
      <w:contextualSpacing w:val="0"/>
    </w:pPr>
  </w:style>
  <w:style w:type="paragraph" w:customStyle="1" w:styleId="PCCaddressindented">
    <w:name w:val="PCC address indented"/>
    <w:basedOn w:val="PCCstandard"/>
    <w:link w:val="PCCaddressindentedChar"/>
    <w:uiPriority w:val="1"/>
    <w:qFormat/>
    <w:rsid w:val="007A0A87"/>
    <w:pPr>
      <w:ind w:left="964"/>
    </w:pPr>
  </w:style>
  <w:style w:type="character" w:customStyle="1" w:styleId="PCCstandardspacedChar">
    <w:name w:val="PCC standard spaced Char"/>
    <w:basedOn w:val="PCCstandardChar"/>
    <w:link w:val="PCCstandardspaced"/>
    <w:uiPriority w:val="1"/>
    <w:rsid w:val="007A0A87"/>
    <w:rPr>
      <w:rFonts w:ascii="Arial" w:hAnsi="Arial"/>
      <w:sz w:val="24"/>
    </w:rPr>
  </w:style>
  <w:style w:type="paragraph" w:customStyle="1" w:styleId="PCChangingfirstline">
    <w:name w:val="PCC hanging first line"/>
    <w:basedOn w:val="PCCstandardspaced"/>
    <w:link w:val="PCChangingfirstlineChar"/>
    <w:uiPriority w:val="1"/>
    <w:qFormat/>
    <w:rsid w:val="001F35BC"/>
    <w:pPr>
      <w:tabs>
        <w:tab w:val="right" w:pos="851"/>
      </w:tabs>
      <w:ind w:left="964" w:hanging="964"/>
    </w:pPr>
  </w:style>
  <w:style w:type="character" w:customStyle="1" w:styleId="PCCaddressindentedChar">
    <w:name w:val="PCC address indented Char"/>
    <w:basedOn w:val="PCCstandardChar"/>
    <w:link w:val="PCCaddressindented"/>
    <w:uiPriority w:val="1"/>
    <w:rsid w:val="007A0A87"/>
    <w:rPr>
      <w:rFonts w:ascii="Arial" w:hAnsi="Arial"/>
      <w:sz w:val="24"/>
    </w:rPr>
  </w:style>
  <w:style w:type="character" w:customStyle="1" w:styleId="PCChangingfirstlineChar">
    <w:name w:val="PCC hanging first line Char"/>
    <w:basedOn w:val="PCCstandardspacedChar"/>
    <w:link w:val="PCChangingfirstline"/>
    <w:uiPriority w:val="1"/>
    <w:rsid w:val="001F35BC"/>
    <w:rPr>
      <w:rFonts w:ascii="Arial" w:hAnsi="Arial"/>
      <w:sz w:val="24"/>
    </w:rPr>
  </w:style>
  <w:style w:type="paragraph" w:customStyle="1" w:styleId="PCCBold">
    <w:name w:val="PCC Bold"/>
    <w:basedOn w:val="PCCboldindent"/>
    <w:link w:val="PCCBoldChar"/>
    <w:uiPriority w:val="1"/>
    <w:qFormat/>
    <w:rsid w:val="00821F03"/>
    <w:pPr>
      <w:ind w:left="0"/>
    </w:pPr>
  </w:style>
  <w:style w:type="character" w:customStyle="1" w:styleId="PCCBoldChar">
    <w:name w:val="PCC Bold Char"/>
    <w:basedOn w:val="PCCboldindentChar"/>
    <w:link w:val="PCCBold"/>
    <w:uiPriority w:val="1"/>
    <w:rsid w:val="00821F0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6"/>
    </w:pPr>
    <w:rPr>
      <w:rFonts w:ascii="Frutiger 55 Roman" w:eastAsia="Frutiger 55 Roman" w:hAnsi="Frutiger 55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13CB"/>
    <w:rPr>
      <w:rFonts w:ascii="Tahoma" w:hAnsi="Tahoma" w:cs="Tahoma"/>
      <w:sz w:val="16"/>
      <w:szCs w:val="16"/>
    </w:rPr>
  </w:style>
  <w:style w:type="character" w:customStyle="1" w:styleId="BalloonTextChar">
    <w:name w:val="Balloon Text Char"/>
    <w:basedOn w:val="DefaultParagraphFont"/>
    <w:link w:val="BalloonText"/>
    <w:uiPriority w:val="99"/>
    <w:semiHidden/>
    <w:rsid w:val="006613CB"/>
    <w:rPr>
      <w:rFonts w:ascii="Tahoma" w:hAnsi="Tahoma" w:cs="Tahoma"/>
      <w:sz w:val="16"/>
      <w:szCs w:val="16"/>
    </w:rPr>
  </w:style>
  <w:style w:type="paragraph" w:styleId="Header">
    <w:name w:val="header"/>
    <w:basedOn w:val="Normal"/>
    <w:link w:val="HeaderChar"/>
    <w:uiPriority w:val="99"/>
    <w:unhideWhenUsed/>
    <w:rsid w:val="006613CB"/>
    <w:pPr>
      <w:tabs>
        <w:tab w:val="center" w:pos="4513"/>
        <w:tab w:val="right" w:pos="9026"/>
      </w:tabs>
    </w:pPr>
  </w:style>
  <w:style w:type="character" w:customStyle="1" w:styleId="HeaderChar">
    <w:name w:val="Header Char"/>
    <w:basedOn w:val="DefaultParagraphFont"/>
    <w:link w:val="Header"/>
    <w:uiPriority w:val="99"/>
    <w:rsid w:val="006613CB"/>
  </w:style>
  <w:style w:type="paragraph" w:styleId="Footer">
    <w:name w:val="footer"/>
    <w:basedOn w:val="Normal"/>
    <w:link w:val="FooterChar"/>
    <w:uiPriority w:val="99"/>
    <w:unhideWhenUsed/>
    <w:rsid w:val="006613CB"/>
    <w:pPr>
      <w:tabs>
        <w:tab w:val="center" w:pos="4513"/>
        <w:tab w:val="right" w:pos="9026"/>
      </w:tabs>
    </w:pPr>
  </w:style>
  <w:style w:type="character" w:customStyle="1" w:styleId="FooterChar">
    <w:name w:val="Footer Char"/>
    <w:basedOn w:val="DefaultParagraphFont"/>
    <w:link w:val="Footer"/>
    <w:uiPriority w:val="99"/>
    <w:rsid w:val="006613CB"/>
  </w:style>
  <w:style w:type="character" w:styleId="PlaceholderText">
    <w:name w:val="Placeholder Text"/>
    <w:basedOn w:val="DefaultParagraphFont"/>
    <w:uiPriority w:val="99"/>
    <w:semiHidden/>
    <w:rsid w:val="00952AF7"/>
    <w:rPr>
      <w:color w:val="808080"/>
    </w:rPr>
  </w:style>
  <w:style w:type="paragraph" w:customStyle="1" w:styleId="PCCstandard">
    <w:name w:val="PCC standard"/>
    <w:basedOn w:val="Normal"/>
    <w:link w:val="PCCstandardChar"/>
    <w:uiPriority w:val="1"/>
    <w:qFormat/>
    <w:rsid w:val="009332FA"/>
    <w:pPr>
      <w:spacing w:after="120"/>
      <w:contextualSpacing/>
    </w:pPr>
    <w:rPr>
      <w:rFonts w:ascii="Arial" w:hAnsi="Arial"/>
      <w:sz w:val="24"/>
    </w:rPr>
  </w:style>
  <w:style w:type="paragraph" w:customStyle="1" w:styleId="PCCboldindent">
    <w:name w:val="PCC bold indent"/>
    <w:basedOn w:val="Normal"/>
    <w:link w:val="PCCboldindentChar"/>
    <w:uiPriority w:val="1"/>
    <w:qFormat/>
    <w:rsid w:val="007A0A87"/>
    <w:pPr>
      <w:spacing w:after="120"/>
      <w:ind w:left="964"/>
      <w:contextualSpacing/>
    </w:pPr>
    <w:rPr>
      <w:rFonts w:ascii="Arial" w:hAnsi="Arial"/>
      <w:b/>
      <w:sz w:val="24"/>
    </w:rPr>
  </w:style>
  <w:style w:type="character" w:customStyle="1" w:styleId="PCCstandardChar">
    <w:name w:val="PCC standard Char"/>
    <w:basedOn w:val="DefaultParagraphFont"/>
    <w:link w:val="PCCstandard"/>
    <w:uiPriority w:val="1"/>
    <w:rsid w:val="009332FA"/>
    <w:rPr>
      <w:rFonts w:ascii="Arial" w:hAnsi="Arial"/>
      <w:sz w:val="24"/>
    </w:rPr>
  </w:style>
  <w:style w:type="character" w:customStyle="1" w:styleId="PCCboldindentChar">
    <w:name w:val="PCC bold indent Char"/>
    <w:basedOn w:val="DefaultParagraphFont"/>
    <w:link w:val="PCCboldindent"/>
    <w:uiPriority w:val="1"/>
    <w:rsid w:val="007A0A87"/>
    <w:rPr>
      <w:rFonts w:ascii="Arial" w:hAnsi="Arial"/>
      <w:b/>
      <w:sz w:val="24"/>
    </w:rPr>
  </w:style>
  <w:style w:type="paragraph" w:customStyle="1" w:styleId="PCCstandardspaced">
    <w:name w:val="PCC standard spaced"/>
    <w:basedOn w:val="PCCstandard"/>
    <w:link w:val="PCCstandardspacedChar"/>
    <w:uiPriority w:val="1"/>
    <w:qFormat/>
    <w:rsid w:val="007A0A87"/>
    <w:pPr>
      <w:tabs>
        <w:tab w:val="left" w:pos="964"/>
      </w:tabs>
      <w:spacing w:before="120" w:after="0"/>
      <w:contextualSpacing w:val="0"/>
    </w:pPr>
  </w:style>
  <w:style w:type="paragraph" w:customStyle="1" w:styleId="PCCaddressindented">
    <w:name w:val="PCC address indented"/>
    <w:basedOn w:val="PCCstandard"/>
    <w:link w:val="PCCaddressindentedChar"/>
    <w:uiPriority w:val="1"/>
    <w:qFormat/>
    <w:rsid w:val="007A0A87"/>
    <w:pPr>
      <w:ind w:left="964"/>
    </w:pPr>
  </w:style>
  <w:style w:type="character" w:customStyle="1" w:styleId="PCCstandardspacedChar">
    <w:name w:val="PCC standard spaced Char"/>
    <w:basedOn w:val="PCCstandardChar"/>
    <w:link w:val="PCCstandardspaced"/>
    <w:uiPriority w:val="1"/>
    <w:rsid w:val="007A0A87"/>
    <w:rPr>
      <w:rFonts w:ascii="Arial" w:hAnsi="Arial"/>
      <w:sz w:val="24"/>
    </w:rPr>
  </w:style>
  <w:style w:type="paragraph" w:customStyle="1" w:styleId="PCChangingfirstline">
    <w:name w:val="PCC hanging first line"/>
    <w:basedOn w:val="PCCstandardspaced"/>
    <w:link w:val="PCChangingfirstlineChar"/>
    <w:uiPriority w:val="1"/>
    <w:qFormat/>
    <w:rsid w:val="001F35BC"/>
    <w:pPr>
      <w:tabs>
        <w:tab w:val="right" w:pos="851"/>
      </w:tabs>
      <w:ind w:left="964" w:hanging="964"/>
    </w:pPr>
  </w:style>
  <w:style w:type="character" w:customStyle="1" w:styleId="PCCaddressindentedChar">
    <w:name w:val="PCC address indented Char"/>
    <w:basedOn w:val="PCCstandardChar"/>
    <w:link w:val="PCCaddressindented"/>
    <w:uiPriority w:val="1"/>
    <w:rsid w:val="007A0A87"/>
    <w:rPr>
      <w:rFonts w:ascii="Arial" w:hAnsi="Arial"/>
      <w:sz w:val="24"/>
    </w:rPr>
  </w:style>
  <w:style w:type="character" w:customStyle="1" w:styleId="PCChangingfirstlineChar">
    <w:name w:val="PCC hanging first line Char"/>
    <w:basedOn w:val="PCCstandardspacedChar"/>
    <w:link w:val="PCChangingfirstline"/>
    <w:uiPriority w:val="1"/>
    <w:rsid w:val="001F35BC"/>
    <w:rPr>
      <w:rFonts w:ascii="Arial" w:hAnsi="Arial"/>
      <w:sz w:val="24"/>
    </w:rPr>
  </w:style>
  <w:style w:type="paragraph" w:customStyle="1" w:styleId="PCCBold">
    <w:name w:val="PCC Bold"/>
    <w:basedOn w:val="PCCboldindent"/>
    <w:link w:val="PCCBoldChar"/>
    <w:uiPriority w:val="1"/>
    <w:qFormat/>
    <w:rsid w:val="00821F03"/>
    <w:pPr>
      <w:ind w:left="0"/>
    </w:pPr>
  </w:style>
  <w:style w:type="character" w:customStyle="1" w:styleId="PCCBoldChar">
    <w:name w:val="PCC Bold Char"/>
    <w:basedOn w:val="PCCboldindentChar"/>
    <w:link w:val="PCCBold"/>
    <w:uiPriority w:val="1"/>
    <w:rsid w:val="00821F0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5EC4B3F4E3334DB38345AFE5EE14DE"/>
        <w:category>
          <w:name w:val="General"/>
          <w:gallery w:val="placeholder"/>
        </w:category>
        <w:types>
          <w:type w:val="bbPlcHdr"/>
        </w:types>
        <w:behaviors>
          <w:behavior w:val="content"/>
        </w:behaviors>
        <w:guid w:val="{0A52164E-ADD5-1043-8EA2-4FCAF60E2F4D}"/>
      </w:docPartPr>
      <w:docPartBody>
        <w:p w:rsidR="003661FA" w:rsidRDefault="003661FA">
          <w:pPr>
            <w:pStyle w:val="3D5EC4B3F4E3334DB38345AFE5EE14DE"/>
          </w:pPr>
          <w:r>
            <w:rPr>
              <w:rFonts w:ascii="Arial" w:hAnsi="Arial"/>
            </w:rPr>
            <w:t>Click to insert name</w:t>
          </w:r>
        </w:p>
      </w:docPartBody>
    </w:docPart>
    <w:docPart>
      <w:docPartPr>
        <w:name w:val="34FCCC429809F04A85D7D5D04620AC1F"/>
        <w:category>
          <w:name w:val="General"/>
          <w:gallery w:val="placeholder"/>
        </w:category>
        <w:types>
          <w:type w:val="bbPlcHdr"/>
        </w:types>
        <w:behaviors>
          <w:behavior w:val="content"/>
        </w:behaviors>
        <w:guid w:val="{F049B4C1-F951-764A-97AA-5B2D3DB55D2D}"/>
      </w:docPartPr>
      <w:docPartBody>
        <w:p w:rsidR="003661FA" w:rsidRDefault="003661FA">
          <w:pPr>
            <w:pStyle w:val="34FCCC429809F04A85D7D5D04620AC1F"/>
          </w:pPr>
          <w:r w:rsidRPr="00A56993">
            <w:rPr>
              <w:rStyle w:val="PlaceholderText"/>
              <w:rFonts w:ascii="Arial" w:hAnsi="Arial"/>
              <w:b/>
            </w:rPr>
            <w:t>Subject line</w:t>
          </w:r>
          <w:r w:rsidRPr="00A56993">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FA"/>
    <w:rsid w:val="0021292F"/>
    <w:rsid w:val="003661FA"/>
    <w:rsid w:val="00E94E19"/>
    <w:rsid w:val="00FA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EC4B3F4E3334DB38345AFE5EE14DE">
    <w:name w:val="3D5EC4B3F4E3334DB38345AFE5EE14DE"/>
  </w:style>
  <w:style w:type="character" w:styleId="PlaceholderText">
    <w:name w:val="Placeholder Text"/>
    <w:basedOn w:val="DefaultParagraphFont"/>
    <w:uiPriority w:val="99"/>
    <w:semiHidden/>
    <w:rPr>
      <w:color w:val="808080"/>
    </w:rPr>
  </w:style>
  <w:style w:type="paragraph" w:customStyle="1" w:styleId="34FCCC429809F04A85D7D5D04620AC1F">
    <w:name w:val="34FCCC429809F04A85D7D5D04620AC1F"/>
  </w:style>
  <w:style w:type="paragraph" w:customStyle="1" w:styleId="45D52274EA2E514EBCE7D123469B9616">
    <w:name w:val="45D52274EA2E514EBCE7D123469B9616"/>
  </w:style>
  <w:style w:type="paragraph" w:customStyle="1" w:styleId="F0E29829F52F35469CC6459118B33E38">
    <w:name w:val="F0E29829F52F35469CC6459118B33E38"/>
  </w:style>
  <w:style w:type="paragraph" w:customStyle="1" w:styleId="9230FE6CBDFA5043B207FF7847BA433D">
    <w:name w:val="9230FE6CBDFA5043B207FF7847BA433D"/>
  </w:style>
  <w:style w:type="paragraph" w:customStyle="1" w:styleId="8FECC709331C3146AAA157AF4171B980">
    <w:name w:val="8FECC709331C3146AAA157AF4171B9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EC4B3F4E3334DB38345AFE5EE14DE">
    <w:name w:val="3D5EC4B3F4E3334DB38345AFE5EE14DE"/>
  </w:style>
  <w:style w:type="character" w:styleId="PlaceholderText">
    <w:name w:val="Placeholder Text"/>
    <w:basedOn w:val="DefaultParagraphFont"/>
    <w:uiPriority w:val="99"/>
    <w:semiHidden/>
    <w:rPr>
      <w:color w:val="808080"/>
    </w:rPr>
  </w:style>
  <w:style w:type="paragraph" w:customStyle="1" w:styleId="34FCCC429809F04A85D7D5D04620AC1F">
    <w:name w:val="34FCCC429809F04A85D7D5D04620AC1F"/>
  </w:style>
  <w:style w:type="paragraph" w:customStyle="1" w:styleId="45D52274EA2E514EBCE7D123469B9616">
    <w:name w:val="45D52274EA2E514EBCE7D123469B9616"/>
  </w:style>
  <w:style w:type="paragraph" w:customStyle="1" w:styleId="F0E29829F52F35469CC6459118B33E38">
    <w:name w:val="F0E29829F52F35469CC6459118B33E38"/>
  </w:style>
  <w:style w:type="paragraph" w:customStyle="1" w:styleId="9230FE6CBDFA5043B207FF7847BA433D">
    <w:name w:val="9230FE6CBDFA5043B207FF7847BA433D"/>
  </w:style>
  <w:style w:type="paragraph" w:customStyle="1" w:styleId="8FECC709331C3146AAA157AF4171B980">
    <w:name w:val="8FECC709331C3146AAA157AF4171B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C14E-05EC-43F3-854D-0DF83DCE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A73CB882</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Bull</dc:creator>
  <cp:lastModifiedBy>Catt, Kim</cp:lastModifiedBy>
  <cp:revision>3</cp:revision>
  <cp:lastPrinted>2019-03-05T13:48:00Z</cp:lastPrinted>
  <dcterms:created xsi:type="dcterms:W3CDTF">2019-03-06T12:01:00Z</dcterms:created>
  <dcterms:modified xsi:type="dcterms:W3CDTF">2019-03-06T12:02:00Z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LastSaved">
    <vt:filetime>2013-05-14T00:00:00Z</vt:filetime>
  </property>
</Properties>
</file>