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1"/>
        <w:spacing w:line="240" w:lineRule="auto"/>
        <w:ind w:left="360" w:right="0" w:firstLine="0"/>
        <w:jc w:val="center"/>
        <w:rPr>
          <w:rFonts w:ascii="Calibri" w:cs="Calibri" w:eastAsia="Calibri" w:hAnsi="Calibri"/>
          <w:b w:val="1"/>
          <w:color w:val="ff0000"/>
          <w:sz w:val="22"/>
          <w:szCs w:val="22"/>
        </w:rPr>
      </w:pPr>
      <w:r w:rsidDel="00000000" w:rsidR="00000000" w:rsidRPr="00000000">
        <w:rPr>
          <w:rtl w:val="0"/>
        </w:rPr>
      </w:r>
    </w:p>
    <w:p w:rsidR="00000000" w:rsidDel="00000000" w:rsidP="00000000" w:rsidRDefault="00000000" w:rsidRPr="00000000" w14:paraId="00000002">
      <w:pPr>
        <w:keepLines w:val="1"/>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keepLines w:val="1"/>
        <w:tabs>
          <w:tab w:val="center" w:leader="none" w:pos="6480"/>
        </w:tabs>
        <w:spacing w:after="120" w:line="240" w:lineRule="auto"/>
        <w:rPr>
          <w:rFonts w:ascii="Calibri" w:cs="Calibri" w:eastAsia="Calibri" w:hAnsi="Calibri"/>
          <w:b w:val="1"/>
          <w:smallCaps w:val="1"/>
          <w:color w:val="ff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1897500</wp:posOffset>
            </wp:positionH>
            <wp:positionV relativeFrom="paragraph">
              <wp:posOffset>104775</wp:posOffset>
            </wp:positionV>
            <wp:extent cx="2505075" cy="2719388"/>
            <wp:effectExtent b="0" l="0" r="0" t="0"/>
            <wp:wrapSquare wrapText="bothSides" distB="0" distT="0" distL="114300" distR="114300"/>
            <wp:docPr descr="RBK_COAT_OF_ARMS_RGB.jpg" id="5" name="image1.jpg"/>
            <a:graphic>
              <a:graphicData uri="http://schemas.openxmlformats.org/drawingml/2006/picture">
                <pic:pic>
                  <pic:nvPicPr>
                    <pic:cNvPr descr="RBK_COAT_OF_ARMS_RGB.jpg" id="0" name="image1.jpg"/>
                    <pic:cNvPicPr preferRelativeResize="0"/>
                  </pic:nvPicPr>
                  <pic:blipFill>
                    <a:blip r:embed="rId7"/>
                    <a:srcRect b="0" l="0" r="0" t="0"/>
                    <a:stretch>
                      <a:fillRect/>
                    </a:stretch>
                  </pic:blipFill>
                  <pic:spPr>
                    <a:xfrm>
                      <a:off x="0" y="0"/>
                      <a:ext cx="2505075" cy="2719388"/>
                    </a:xfrm>
                    <a:prstGeom prst="rect"/>
                    <a:ln/>
                  </pic:spPr>
                </pic:pic>
              </a:graphicData>
            </a:graphic>
          </wp:anchor>
        </w:drawing>
      </w:r>
    </w:p>
    <w:p w:rsidR="00000000" w:rsidDel="00000000" w:rsidP="00000000" w:rsidRDefault="00000000" w:rsidRPr="00000000" w14:paraId="00000004">
      <w:pPr>
        <w:keepLines w:val="1"/>
        <w:tabs>
          <w:tab w:val="center" w:leader="none" w:pos="6480"/>
        </w:tabs>
        <w:spacing w:line="24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5">
      <w:pPr>
        <w:keepLines w:val="1"/>
        <w:tabs>
          <w:tab w:val="center" w:leader="none" w:pos="6480"/>
        </w:tabs>
        <w:spacing w:line="24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6">
      <w:pPr>
        <w:keepLines w:val="1"/>
        <w:tabs>
          <w:tab w:val="center" w:leader="none" w:pos="6480"/>
        </w:tabs>
        <w:spacing w:line="24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7">
      <w:pPr>
        <w:keepLines w:val="1"/>
        <w:tabs>
          <w:tab w:val="center" w:leader="none" w:pos="6480"/>
        </w:tabs>
        <w:spacing w:line="24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8">
      <w:pPr>
        <w:keepLines w:val="1"/>
        <w:tabs>
          <w:tab w:val="center" w:leader="none" w:pos="6480"/>
        </w:tabs>
        <w:spacing w:line="24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9">
      <w:pPr>
        <w:keepLines w:val="1"/>
        <w:tabs>
          <w:tab w:val="center" w:leader="none" w:pos="6480"/>
        </w:tabs>
        <w:spacing w:line="24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A">
      <w:pPr>
        <w:keepLines w:val="1"/>
        <w:tabs>
          <w:tab w:val="center" w:leader="none" w:pos="6480"/>
        </w:tabs>
        <w:spacing w:line="24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B">
      <w:pPr>
        <w:keepLines w:val="1"/>
        <w:tabs>
          <w:tab w:val="center" w:leader="none" w:pos="6480"/>
        </w:tabs>
        <w:spacing w:line="24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C">
      <w:pPr>
        <w:keepLines w:val="1"/>
        <w:tabs>
          <w:tab w:val="center" w:leader="none" w:pos="6480"/>
        </w:tabs>
        <w:spacing w:line="24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D">
      <w:pPr>
        <w:keepLines w:val="1"/>
        <w:tabs>
          <w:tab w:val="center" w:leader="none" w:pos="6480"/>
        </w:tabs>
        <w:spacing w:line="24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E">
      <w:pPr>
        <w:keepLines w:val="1"/>
        <w:tabs>
          <w:tab w:val="center" w:leader="none" w:pos="6480"/>
        </w:tabs>
        <w:spacing w:line="24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F">
      <w:pPr>
        <w:keepLines w:val="1"/>
        <w:tabs>
          <w:tab w:val="center" w:leader="none" w:pos="6480"/>
        </w:tabs>
        <w:spacing w:line="24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0">
      <w:pPr>
        <w:keepLines w:val="1"/>
        <w:tabs>
          <w:tab w:val="center" w:leader="none" w:pos="6480"/>
        </w:tabs>
        <w:spacing w:line="24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1">
      <w:pPr>
        <w:keepLines w:val="1"/>
        <w:tabs>
          <w:tab w:val="center" w:leader="none" w:pos="6480"/>
        </w:tabs>
        <w:spacing w:line="24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2">
      <w:pPr>
        <w:keepLines w:val="1"/>
        <w:tabs>
          <w:tab w:val="center" w:leader="none" w:pos="6480"/>
        </w:tabs>
        <w:spacing w:line="24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3">
      <w:pPr>
        <w:keepLines w:val="1"/>
        <w:tabs>
          <w:tab w:val="center" w:leader="none" w:pos="6480"/>
        </w:tabs>
        <w:spacing w:line="24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4">
      <w:pPr>
        <w:keepLines w:val="1"/>
        <w:tabs>
          <w:tab w:val="center" w:leader="none" w:pos="6480"/>
        </w:tabs>
        <w:spacing w:line="240" w:lineRule="auto"/>
        <w:jc w:val="center"/>
        <w:rPr>
          <w:rFonts w:ascii="Calibri" w:cs="Calibri" w:eastAsia="Calibri" w:hAnsi="Calibri"/>
          <w:b w:val="1"/>
          <w:sz w:val="72"/>
          <w:szCs w:val="72"/>
        </w:rPr>
      </w:pPr>
      <w:r w:rsidDel="00000000" w:rsidR="00000000" w:rsidRPr="00000000">
        <w:rPr>
          <w:rFonts w:ascii="Calibri" w:cs="Calibri" w:eastAsia="Calibri" w:hAnsi="Calibri"/>
          <w:b w:val="1"/>
          <w:sz w:val="72"/>
          <w:szCs w:val="72"/>
          <w:rtl w:val="0"/>
        </w:rPr>
        <w:t xml:space="preserve">REQUEST FOR QUOTATIONS</w:t>
      </w:r>
    </w:p>
    <w:p w:rsidR="00000000" w:rsidDel="00000000" w:rsidP="00000000" w:rsidRDefault="00000000" w:rsidRPr="00000000" w14:paraId="00000015">
      <w:pPr>
        <w:keepLines w:val="1"/>
        <w:tabs>
          <w:tab w:val="center" w:leader="none" w:pos="6480"/>
        </w:tabs>
        <w:spacing w:line="240" w:lineRule="auto"/>
        <w:jc w:val="center"/>
        <w:rPr>
          <w:rFonts w:ascii="Calibri" w:cs="Calibri" w:eastAsia="Calibri" w:hAnsi="Calibri"/>
          <w:sz w:val="72"/>
          <w:szCs w:val="72"/>
        </w:rPr>
      </w:pPr>
      <w:r w:rsidDel="00000000" w:rsidR="00000000" w:rsidRPr="00000000">
        <w:rPr>
          <w:rFonts w:ascii="Calibri" w:cs="Calibri" w:eastAsia="Calibri" w:hAnsi="Calibri"/>
          <w:b w:val="1"/>
          <w:sz w:val="72"/>
          <w:szCs w:val="72"/>
          <w:rtl w:val="0"/>
        </w:rPr>
        <w:t xml:space="preserve">INVITATION TO SUBMIT</w:t>
      </w:r>
      <w:r w:rsidDel="00000000" w:rsidR="00000000" w:rsidRPr="00000000">
        <w:rPr>
          <w:rtl w:val="0"/>
        </w:rPr>
      </w:r>
    </w:p>
    <w:p w:rsidR="00000000" w:rsidDel="00000000" w:rsidP="00000000" w:rsidRDefault="00000000" w:rsidRPr="00000000" w14:paraId="00000016">
      <w:pPr>
        <w:keepLines w:val="1"/>
        <w:tabs>
          <w:tab w:val="left" w:leader="none" w:pos="567"/>
        </w:tabs>
        <w:spacing w:line="240" w:lineRule="auto"/>
        <w:ind w:left="567" w:firstLine="0"/>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17">
      <w:pPr>
        <w:keepLines w:val="1"/>
        <w:pageBreakBefore w:val="0"/>
        <w:tabs>
          <w:tab w:val="left" w:leader="none" w:pos="567"/>
        </w:tabs>
        <w:spacing w:line="240" w:lineRule="auto"/>
        <w:ind w:left="567" w:firstLine="0"/>
        <w:rPr>
          <w:rFonts w:ascii="Calibri" w:cs="Calibri" w:eastAsia="Calibri" w:hAnsi="Calibri"/>
          <w:b w:val="1"/>
          <w:color w:val="ff0000"/>
          <w:sz w:val="22"/>
          <w:szCs w:val="22"/>
        </w:rPr>
      </w:pPr>
      <w:r w:rsidDel="00000000" w:rsidR="00000000" w:rsidRPr="00000000">
        <w:rPr>
          <w:rtl w:val="0"/>
        </w:rPr>
      </w:r>
    </w:p>
    <w:p w:rsidR="00000000" w:rsidDel="00000000" w:rsidP="00000000" w:rsidRDefault="00000000" w:rsidRPr="00000000" w14:paraId="00000018">
      <w:pPr>
        <w:keepLines w:val="1"/>
        <w:pageBreakBefore w:val="0"/>
        <w:tabs>
          <w:tab w:val="left" w:leader="none" w:pos="567"/>
        </w:tabs>
        <w:spacing w:line="240" w:lineRule="auto"/>
        <w:ind w:left="56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keepLines w:val="1"/>
        <w:pageBreakBefore w:val="0"/>
        <w:tabs>
          <w:tab w:val="left" w:leader="none" w:pos="567"/>
        </w:tabs>
        <w:spacing w:line="240" w:lineRule="auto"/>
        <w:ind w:left="56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keepLines w:val="1"/>
        <w:pageBreakBefore w:val="0"/>
        <w:tabs>
          <w:tab w:val="left" w:leader="none" w:pos="567"/>
        </w:tabs>
        <w:spacing w:line="240" w:lineRule="auto"/>
        <w:ind w:left="56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keepLines w:val="1"/>
        <w:pageBreakBefore w:val="0"/>
        <w:tabs>
          <w:tab w:val="left" w:leader="none" w:pos="567"/>
        </w:tabs>
        <w:spacing w:line="240" w:lineRule="auto"/>
        <w:ind w:left="56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keepLines w:val="1"/>
        <w:pageBreakBefore w:val="0"/>
        <w:tabs>
          <w:tab w:val="left" w:leader="none" w:pos="567"/>
        </w:tabs>
        <w:spacing w:line="240" w:lineRule="auto"/>
        <w:ind w:left="56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keepLines w:val="1"/>
        <w:pageBreakBefore w:val="0"/>
        <w:tabs>
          <w:tab w:val="left" w:leader="none" w:pos="567"/>
        </w:tabs>
        <w:spacing w:line="240" w:lineRule="auto"/>
        <w:ind w:left="56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keepLines w:val="1"/>
        <w:pageBreakBefore w:val="0"/>
        <w:tabs>
          <w:tab w:val="left" w:leader="none" w:pos="567"/>
        </w:tabs>
        <w:spacing w:line="240" w:lineRule="auto"/>
        <w:ind w:left="56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keepLines w:val="1"/>
        <w:pageBreakBefore w:val="0"/>
        <w:tabs>
          <w:tab w:val="left" w:leader="none" w:pos="567"/>
        </w:tabs>
        <w:spacing w:line="240" w:lineRule="auto"/>
        <w:ind w:left="56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keepLines w:val="1"/>
        <w:pageBreakBefore w:val="0"/>
        <w:tabs>
          <w:tab w:val="left" w:leader="none" w:pos="567"/>
        </w:tabs>
        <w:spacing w:line="240" w:lineRule="auto"/>
        <w:ind w:left="56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keepLines w:val="1"/>
        <w:pageBreakBefore w:val="0"/>
        <w:tabs>
          <w:tab w:val="left" w:leader="none" w:pos="567"/>
        </w:tabs>
        <w:spacing w:line="240" w:lineRule="auto"/>
        <w:ind w:left="567"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2">
      <w:pPr>
        <w:keepLines w:val="1"/>
        <w:spacing w:line="240" w:lineRule="auto"/>
        <w:ind w:left="360" w:firstLine="0"/>
        <w:jc w:val="center"/>
        <w:rPr>
          <w:rFonts w:ascii="Calibri" w:cs="Calibri" w:eastAsia="Calibri" w:hAnsi="Calibri"/>
          <w:color w:val="0000ff"/>
          <w:sz w:val="26"/>
          <w:szCs w:val="26"/>
        </w:rPr>
      </w:pPr>
      <w:r w:rsidDel="00000000" w:rsidR="00000000" w:rsidRPr="00000000">
        <w:rPr>
          <w:rtl w:val="0"/>
        </w:rPr>
      </w:r>
    </w:p>
    <w:p w:rsidR="00000000" w:rsidDel="00000000" w:rsidP="00000000" w:rsidRDefault="00000000" w:rsidRPr="00000000" w14:paraId="00000023">
      <w:pPr>
        <w:keepLines w:val="1"/>
        <w:pageBreakBefore w:val="0"/>
        <w:tabs>
          <w:tab w:val="left" w:leader="none" w:pos="567"/>
        </w:tabs>
        <w:spacing w:line="240" w:lineRule="auto"/>
        <w:ind w:left="567"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4">
      <w:pPr>
        <w:keepLines w:val="1"/>
        <w:pageBreakBefore w:val="0"/>
        <w:tabs>
          <w:tab w:val="left" w:leader="none" w:pos="567"/>
        </w:tabs>
        <w:spacing w:line="240" w:lineRule="auto"/>
        <w:ind w:left="567"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5">
      <w:pPr>
        <w:keepLines w:val="1"/>
        <w:pageBreakBefore w:val="0"/>
        <w:tabs>
          <w:tab w:val="left" w:leader="none" w:pos="567"/>
        </w:tabs>
        <w:spacing w:line="240"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b w:val="1"/>
          <w:i w:val="1"/>
          <w:color w:val="0000ff"/>
          <w:sz w:val="26"/>
          <w:szCs w:val="26"/>
        </w:rPr>
        <w:sectPr>
          <w:headerReference r:id="rId8" w:type="default"/>
          <w:headerReference r:id="rId9" w:type="first"/>
          <w:footerReference r:id="rId10" w:type="default"/>
          <w:footerReference r:id="rId11" w:type="first"/>
          <w:footerReference r:id="rId12" w:type="even"/>
          <w:pgSz w:h="16834" w:w="11894" w:orient="portrait"/>
          <w:pgMar w:bottom="873.0708661417325" w:top="850.3937007874016" w:left="850.3937007874016" w:right="850.3937007874016" w:header="720" w:footer="720"/>
          <w:pgNumType w:start="1"/>
        </w:sectPr>
      </w:pPr>
      <w:r w:rsidDel="00000000" w:rsidR="00000000" w:rsidRPr="00000000">
        <w:rPr>
          <w:rtl w:val="0"/>
        </w:rPr>
      </w:r>
    </w:p>
    <w:p w:rsidR="00000000" w:rsidDel="00000000" w:rsidP="00000000" w:rsidRDefault="00000000" w:rsidRPr="00000000" w14:paraId="00000027">
      <w:pPr>
        <w:keepLines w:val="1"/>
        <w:pageBreakBefore w:val="0"/>
        <w:tabs>
          <w:tab w:val="center" w:leader="none" w:pos="6480"/>
        </w:tabs>
        <w:spacing w:line="240" w:lineRule="auto"/>
        <w:jc w:val="left"/>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Section 1 - Introduction and scope</w:t>
      </w:r>
    </w:p>
    <w:p w:rsidR="00000000" w:rsidDel="00000000" w:rsidP="00000000" w:rsidRDefault="00000000" w:rsidRPr="00000000" w14:paraId="00000028">
      <w:pPr>
        <w:pStyle w:val="Heading1"/>
        <w:keepLines w:val="1"/>
        <w:numPr>
          <w:ilvl w:val="0"/>
          <w:numId w:val="6"/>
        </w:numPr>
        <w:spacing w:line="240" w:lineRule="auto"/>
        <w:ind w:left="720" w:hanging="360"/>
        <w:rPr/>
      </w:pPr>
      <w:bookmarkStart w:colFirst="0" w:colLast="0" w:name="_heading=h.gjdgxs" w:id="0"/>
      <w:bookmarkEnd w:id="0"/>
      <w:r w:rsidDel="00000000" w:rsidR="00000000" w:rsidRPr="00000000">
        <w:rPr>
          <w:b w:val="1"/>
          <w:color w:val="000000"/>
          <w:sz w:val="22"/>
          <w:szCs w:val="22"/>
          <w:rtl w:val="0"/>
        </w:rPr>
        <w:t xml:space="preserve">Introduction  </w:t>
      </w:r>
      <w:r w:rsidDel="00000000" w:rsidR="00000000" w:rsidRPr="00000000">
        <w:rPr>
          <w:rtl w:val="0"/>
        </w:rPr>
      </w:r>
    </w:p>
    <w:p w:rsidR="00000000" w:rsidDel="00000000" w:rsidP="00000000" w:rsidRDefault="00000000" w:rsidRPr="00000000" w14:paraId="00000029">
      <w:pPr>
        <w:keepLines w:val="1"/>
        <w:pageBreakBefore w:val="0"/>
        <w:numPr>
          <w:ilvl w:val="1"/>
          <w:numId w:val="6"/>
        </w:numPr>
        <w:spacing w:line="24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Royal borough of Kingston-upon-Thames “The Council” </w:t>
      </w:r>
      <w:r w:rsidDel="00000000" w:rsidR="00000000" w:rsidRPr="00000000">
        <w:rPr>
          <w:rFonts w:ascii="Calibri" w:cs="Calibri" w:eastAsia="Calibri" w:hAnsi="Calibri"/>
          <w:sz w:val="22"/>
          <w:szCs w:val="22"/>
          <w:rtl w:val="0"/>
        </w:rPr>
        <w:t xml:space="preserve">invites Quotations for the provision of </w:t>
      </w:r>
      <w:r w:rsidDel="00000000" w:rsidR="00000000" w:rsidRPr="00000000">
        <w:rPr>
          <w:rFonts w:ascii="Calibri" w:cs="Calibri" w:eastAsia="Calibri" w:hAnsi="Calibri"/>
          <w:b w:val="1"/>
          <w:sz w:val="22"/>
          <w:szCs w:val="22"/>
          <w:rtl w:val="0"/>
        </w:rPr>
        <w:t xml:space="preserve">Medical Advisory Service </w:t>
      </w:r>
      <w:r w:rsidDel="00000000" w:rsidR="00000000" w:rsidRPr="00000000">
        <w:rPr>
          <w:rFonts w:ascii="Calibri" w:cs="Calibri" w:eastAsia="Calibri" w:hAnsi="Calibri"/>
          <w:b w:val="1"/>
          <w:color w:val="ff0000"/>
          <w:sz w:val="22"/>
          <w:szCs w:val="22"/>
          <w:rtl w:val="0"/>
        </w:rPr>
        <w:t xml:space="preserve"> </w:t>
      </w:r>
      <w:r w:rsidDel="00000000" w:rsidR="00000000" w:rsidRPr="00000000">
        <w:rPr>
          <w:rFonts w:ascii="Calibri" w:cs="Calibri" w:eastAsia="Calibri" w:hAnsi="Calibri"/>
          <w:b w:val="1"/>
          <w:sz w:val="22"/>
          <w:szCs w:val="22"/>
          <w:rtl w:val="0"/>
        </w:rPr>
        <w:t xml:space="preserve">via</w:t>
      </w:r>
      <w:r w:rsidDel="00000000" w:rsidR="00000000" w:rsidRPr="00000000">
        <w:rPr>
          <w:rFonts w:ascii="Calibri" w:cs="Calibri" w:eastAsia="Calibri" w:hAnsi="Calibri"/>
          <w:b w:val="1"/>
          <w:color w:val="ff0000"/>
          <w:sz w:val="22"/>
          <w:szCs w:val="22"/>
          <w:rtl w:val="0"/>
        </w:rPr>
        <w:t xml:space="preserve"> </w:t>
      </w:r>
      <w:r w:rsidDel="00000000" w:rsidR="00000000" w:rsidRPr="00000000">
        <w:rPr>
          <w:rFonts w:ascii="Calibri" w:cs="Calibri" w:eastAsia="Calibri" w:hAnsi="Calibri"/>
          <w:b w:val="1"/>
          <w:sz w:val="22"/>
          <w:szCs w:val="22"/>
          <w:rtl w:val="0"/>
        </w:rPr>
        <w:t xml:space="preserve">Open Procedure.</w:t>
      </w:r>
      <w:r w:rsidDel="00000000" w:rsidR="00000000" w:rsidRPr="00000000">
        <w:rPr>
          <w:rtl w:val="0"/>
        </w:rPr>
      </w:r>
    </w:p>
    <w:p w:rsidR="00000000" w:rsidDel="00000000" w:rsidP="00000000" w:rsidRDefault="00000000" w:rsidRPr="00000000" w14:paraId="0000002A">
      <w:pPr>
        <w:keepLines w:val="1"/>
        <w:pageBreakBefore w:val="0"/>
        <w:spacing w:line="240" w:lineRule="auto"/>
        <w:ind w:left="144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B">
      <w:pPr>
        <w:keepLines w:val="1"/>
        <w:numPr>
          <w:ilvl w:val="1"/>
          <w:numId w:val="6"/>
        </w:numPr>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shd w:fill="f7f7f8" w:val="clear"/>
          <w:rtl w:val="0"/>
        </w:rPr>
        <w:t xml:space="preserve">RBK procedural procurement regulations limit the estimated contract value to £200,000. This means that the total value of the contract, including VAT, cannot exceed £199,999.99.</w:t>
      </w:r>
    </w:p>
    <w:p w:rsidR="00000000" w:rsidDel="00000000" w:rsidP="00000000" w:rsidRDefault="00000000" w:rsidRPr="00000000" w14:paraId="0000002C">
      <w:pPr>
        <w:keepLines w:val="1"/>
        <w:ind w:left="1440" w:firstLine="0"/>
        <w:jc w:val="both"/>
        <w:rPr>
          <w:rFonts w:ascii="Calibri" w:cs="Calibri" w:eastAsia="Calibri" w:hAnsi="Calibri"/>
          <w:sz w:val="22"/>
          <w:szCs w:val="22"/>
          <w:shd w:fill="f7f7f8" w:val="clear"/>
        </w:rPr>
      </w:pPr>
      <w:r w:rsidDel="00000000" w:rsidR="00000000" w:rsidRPr="00000000">
        <w:rPr>
          <w:rtl w:val="0"/>
        </w:rPr>
      </w:r>
    </w:p>
    <w:p w:rsidR="00000000" w:rsidDel="00000000" w:rsidP="00000000" w:rsidRDefault="00000000" w:rsidRPr="00000000" w14:paraId="0000002D">
      <w:pPr>
        <w:keepLines w:val="1"/>
        <w:numPr>
          <w:ilvl w:val="1"/>
          <w:numId w:val="6"/>
        </w:numPr>
        <w:ind w:left="1440" w:hanging="360"/>
        <w:jc w:val="both"/>
        <w:rPr>
          <w:rFonts w:ascii="Calibri" w:cs="Calibri" w:eastAsia="Calibri" w:hAnsi="Calibri"/>
          <w:sz w:val="22"/>
          <w:szCs w:val="22"/>
          <w:u w:val="none"/>
          <w:shd w:fill="f7f7f8" w:val="clear"/>
        </w:rPr>
      </w:pPr>
      <w:r w:rsidDel="00000000" w:rsidR="00000000" w:rsidRPr="00000000">
        <w:rPr>
          <w:rFonts w:ascii="Calibri" w:cs="Calibri" w:eastAsia="Calibri" w:hAnsi="Calibri"/>
          <w:sz w:val="22"/>
          <w:szCs w:val="22"/>
          <w:shd w:fill="f7f7f8" w:val="clear"/>
          <w:rtl w:val="0"/>
        </w:rPr>
        <w:t xml:space="preserve">The total budget for the project is £11,000 per annum.</w:t>
      </w:r>
    </w:p>
    <w:p w:rsidR="00000000" w:rsidDel="00000000" w:rsidP="00000000" w:rsidRDefault="00000000" w:rsidRPr="00000000" w14:paraId="0000002E">
      <w:pPr>
        <w:keepLines w:val="1"/>
        <w:ind w:left="0" w:firstLine="0"/>
        <w:jc w:val="both"/>
        <w:rPr>
          <w:rFonts w:ascii="Calibri" w:cs="Calibri" w:eastAsia="Calibri" w:hAnsi="Calibri"/>
          <w:sz w:val="22"/>
          <w:szCs w:val="22"/>
          <w:shd w:fill="f7f7f8" w:val="clear"/>
        </w:rPr>
      </w:pPr>
      <w:r w:rsidDel="00000000" w:rsidR="00000000" w:rsidRPr="00000000">
        <w:rPr>
          <w:rtl w:val="0"/>
        </w:rPr>
      </w:r>
    </w:p>
    <w:p w:rsidR="00000000" w:rsidDel="00000000" w:rsidP="00000000" w:rsidRDefault="00000000" w:rsidRPr="00000000" w14:paraId="0000002F">
      <w:pPr>
        <w:keepLines w:val="1"/>
        <w:ind w:left="0" w:firstLine="0"/>
        <w:jc w:val="both"/>
        <w:rPr>
          <w:rFonts w:ascii="Calibri" w:cs="Calibri" w:eastAsia="Calibri" w:hAnsi="Calibri"/>
          <w:sz w:val="22"/>
          <w:szCs w:val="22"/>
          <w:shd w:fill="f7f7f8" w:val="clear"/>
        </w:rPr>
      </w:pPr>
      <w:r w:rsidDel="00000000" w:rsidR="00000000" w:rsidRPr="00000000">
        <w:rPr>
          <w:rtl w:val="0"/>
        </w:rPr>
      </w:r>
    </w:p>
    <w:p w:rsidR="00000000" w:rsidDel="00000000" w:rsidP="00000000" w:rsidRDefault="00000000" w:rsidRPr="00000000" w14:paraId="00000030">
      <w:pPr>
        <w:keepLines w:val="1"/>
        <w:ind w:left="1440" w:firstLine="0"/>
        <w:jc w:val="both"/>
        <w:rPr>
          <w:rFonts w:ascii="Calibri" w:cs="Calibri" w:eastAsia="Calibri" w:hAnsi="Calibri"/>
          <w:sz w:val="22"/>
          <w:szCs w:val="22"/>
          <w:shd w:fill="f7f7f8" w:val="clear"/>
        </w:rPr>
      </w:pPr>
      <w:r w:rsidDel="00000000" w:rsidR="00000000" w:rsidRPr="00000000">
        <w:rPr>
          <w:rtl w:val="0"/>
        </w:rPr>
      </w:r>
    </w:p>
    <w:p w:rsidR="00000000" w:rsidDel="00000000" w:rsidP="00000000" w:rsidRDefault="00000000" w:rsidRPr="00000000" w14:paraId="00000031">
      <w:pPr>
        <w:keepLines w:val="1"/>
        <w:spacing w:after="0" w:line="240" w:lineRule="auto"/>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take care in reading this document in particular the Specification; In the event of any questions or queries in relation to this Request for Quotation (RFQ), </w:t>
      </w:r>
      <w:r w:rsidDel="00000000" w:rsidR="00000000" w:rsidRPr="00000000">
        <w:rPr>
          <w:rFonts w:ascii="Calibri" w:cs="Calibri" w:eastAsia="Calibri" w:hAnsi="Calibri"/>
          <w:sz w:val="22"/>
          <w:szCs w:val="22"/>
          <w:highlight w:val="white"/>
          <w:rtl w:val="0"/>
        </w:rPr>
        <w:t xml:space="preserve">please contact the buyer via </w:t>
      </w:r>
      <w:r w:rsidDel="00000000" w:rsidR="00000000" w:rsidRPr="00000000">
        <w:rPr>
          <w:rFonts w:ascii="Calibri" w:cs="Calibri" w:eastAsia="Calibri" w:hAnsi="Calibri"/>
          <w:b w:val="1"/>
          <w:sz w:val="22"/>
          <w:szCs w:val="22"/>
          <w:rtl w:val="0"/>
        </w:rPr>
        <w:t xml:space="preserve">Council E-Procurement Portal</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2">
      <w:pPr>
        <w:keepLines w:val="1"/>
        <w:spacing w:after="0" w:line="240" w:lineRule="auto"/>
        <w:ind w:left="720" w:firstLine="0"/>
        <w:jc w:val="both"/>
        <w:rPr>
          <w:rFonts w:ascii="Calibri" w:cs="Calibri" w:eastAsia="Calibri" w:hAnsi="Calibri"/>
          <w:color w:val="ff0000"/>
          <w:sz w:val="22"/>
          <w:szCs w:val="22"/>
          <w:highlight w:val="white"/>
        </w:rPr>
      </w:pPr>
      <w:r w:rsidDel="00000000" w:rsidR="00000000" w:rsidRPr="00000000">
        <w:rPr>
          <w:rtl w:val="0"/>
        </w:rPr>
      </w:r>
    </w:p>
    <w:p w:rsidR="00000000" w:rsidDel="00000000" w:rsidP="00000000" w:rsidRDefault="00000000" w:rsidRPr="00000000" w14:paraId="00000033">
      <w:pPr>
        <w:keepLines w:val="1"/>
        <w:numPr>
          <w:ilvl w:val="1"/>
          <w:numId w:val="6"/>
        </w:numPr>
        <w:spacing w:line="24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document sets out the procedural requirements with which  Suppliers must comply when submitting Quotations in order for their proposal to be considered by the Council. The process has been structured in a way  to:</w:t>
      </w:r>
    </w:p>
    <w:p w:rsidR="00000000" w:rsidDel="00000000" w:rsidP="00000000" w:rsidRDefault="00000000" w:rsidRPr="00000000" w14:paraId="00000034">
      <w:pPr>
        <w:keepLines w:val="1"/>
        <w:numPr>
          <w:ilvl w:val="2"/>
          <w:numId w:val="6"/>
        </w:numPr>
        <w:tabs>
          <w:tab w:val="left" w:leader="none" w:pos="1134"/>
        </w:tabs>
        <w:spacing w:line="240" w:lineRule="auto"/>
        <w:ind w:left="21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assist the Council in choosing the Quotation which will be </w:t>
      </w:r>
      <w:r w:rsidDel="00000000" w:rsidR="00000000" w:rsidRPr="00000000">
        <w:rPr>
          <w:rFonts w:ascii="Calibri" w:cs="Calibri" w:eastAsia="Calibri" w:hAnsi="Calibri"/>
          <w:b w:val="1"/>
          <w:i w:val="1"/>
          <w:sz w:val="22"/>
          <w:szCs w:val="22"/>
          <w:rtl w:val="0"/>
        </w:rPr>
        <w:t xml:space="preserve">most economically advantageous</w:t>
      </w:r>
      <w:r w:rsidDel="00000000" w:rsidR="00000000" w:rsidRPr="00000000">
        <w:rPr>
          <w:rFonts w:ascii="Calibri" w:cs="Calibri" w:eastAsia="Calibri" w:hAnsi="Calibri"/>
          <w:b w:val="1"/>
          <w:i w:val="1"/>
          <w:color w:val="0000ff"/>
          <w:sz w:val="22"/>
          <w:szCs w:val="22"/>
          <w:rtl w:val="0"/>
        </w:rPr>
        <w:t xml:space="preserve"> </w:t>
      </w:r>
      <w:r w:rsidDel="00000000" w:rsidR="00000000" w:rsidRPr="00000000">
        <w:rPr>
          <w:rFonts w:ascii="Calibri" w:cs="Calibri" w:eastAsia="Calibri" w:hAnsi="Calibri"/>
          <w:sz w:val="22"/>
          <w:szCs w:val="22"/>
          <w:rtl w:val="0"/>
        </w:rPr>
        <w:t xml:space="preserve">to the Council;</w:t>
      </w:r>
    </w:p>
    <w:p w:rsidR="00000000" w:rsidDel="00000000" w:rsidP="00000000" w:rsidRDefault="00000000" w:rsidRPr="00000000" w14:paraId="00000035">
      <w:pPr>
        <w:keepLines w:val="1"/>
        <w:numPr>
          <w:ilvl w:val="2"/>
          <w:numId w:val="6"/>
        </w:numPr>
        <w:tabs>
          <w:tab w:val="left" w:leader="none" w:pos="1134"/>
        </w:tabs>
        <w:spacing w:line="240" w:lineRule="auto"/>
        <w:ind w:left="21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clear the requirements with which Suppliers must comply and the basis on which the quotations will be evaluated; and maintain competition throughout.</w:t>
      </w:r>
    </w:p>
    <w:p w:rsidR="00000000" w:rsidDel="00000000" w:rsidP="00000000" w:rsidRDefault="00000000" w:rsidRPr="00000000" w14:paraId="00000036">
      <w:pPr>
        <w:keepLines w:val="1"/>
        <w:tabs>
          <w:tab w:val="left" w:leader="none" w:pos="1134"/>
        </w:tabs>
        <w:spacing w:line="240" w:lineRule="auto"/>
        <w:ind w:left="21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keepLines w:val="1"/>
        <w:numPr>
          <w:ilvl w:val="1"/>
          <w:numId w:val="6"/>
        </w:numPr>
        <w:tabs>
          <w:tab w:val="left" w:leader="none" w:pos="1134"/>
        </w:tabs>
        <w:spacing w:line="24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RFQ documents</w:t>
      </w:r>
    </w:p>
    <w:p w:rsidR="00000000" w:rsidDel="00000000" w:rsidP="00000000" w:rsidRDefault="00000000" w:rsidRPr="00000000" w14:paraId="00000038">
      <w:pPr>
        <w:keepLines w:val="1"/>
        <w:numPr>
          <w:ilvl w:val="2"/>
          <w:numId w:val="6"/>
        </w:numPr>
        <w:tabs>
          <w:tab w:val="left" w:leader="none" w:pos="1134"/>
        </w:tabs>
        <w:spacing w:line="240" w:lineRule="auto"/>
        <w:ind w:left="21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Document is composed of the following::</w:t>
      </w:r>
    </w:p>
    <w:p w:rsidR="00000000" w:rsidDel="00000000" w:rsidP="00000000" w:rsidRDefault="00000000" w:rsidRPr="00000000" w14:paraId="00000039">
      <w:pPr>
        <w:keepLines w:val="1"/>
        <w:numPr>
          <w:ilvl w:val="3"/>
          <w:numId w:val="6"/>
        </w:numPr>
        <w:tabs>
          <w:tab w:val="left" w:leader="none" w:pos="1134"/>
        </w:tabs>
        <w:spacing w:line="240" w:lineRule="auto"/>
        <w:ind w:left="288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Section 1: </w:t>
      </w:r>
      <w:r w:rsidDel="00000000" w:rsidR="00000000" w:rsidRPr="00000000">
        <w:rPr>
          <w:rFonts w:ascii="Calibri" w:cs="Calibri" w:eastAsia="Calibri" w:hAnsi="Calibri"/>
          <w:sz w:val="22"/>
          <w:szCs w:val="22"/>
          <w:rtl w:val="0"/>
        </w:rPr>
        <w:t xml:space="preserve">Introduction and scope</w:t>
      </w:r>
    </w:p>
    <w:p w:rsidR="00000000" w:rsidDel="00000000" w:rsidP="00000000" w:rsidRDefault="00000000" w:rsidRPr="00000000" w14:paraId="0000003A">
      <w:pPr>
        <w:keepLines w:val="1"/>
        <w:numPr>
          <w:ilvl w:val="3"/>
          <w:numId w:val="6"/>
        </w:numPr>
        <w:tabs>
          <w:tab w:val="left" w:leader="none" w:pos="1134"/>
        </w:tabs>
        <w:spacing w:line="240" w:lineRule="auto"/>
        <w:ind w:left="288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Section 2: </w:t>
      </w:r>
      <w:r w:rsidDel="00000000" w:rsidR="00000000" w:rsidRPr="00000000">
        <w:rPr>
          <w:rFonts w:ascii="Calibri" w:cs="Calibri" w:eastAsia="Calibri" w:hAnsi="Calibri"/>
          <w:sz w:val="22"/>
          <w:szCs w:val="22"/>
          <w:rtl w:val="0"/>
        </w:rPr>
        <w:t xml:space="preserve">Terms and conditions</w:t>
      </w:r>
    </w:p>
    <w:p w:rsidR="00000000" w:rsidDel="00000000" w:rsidP="00000000" w:rsidRDefault="00000000" w:rsidRPr="00000000" w14:paraId="0000003B">
      <w:pPr>
        <w:keepLines w:val="1"/>
        <w:numPr>
          <w:ilvl w:val="3"/>
          <w:numId w:val="6"/>
        </w:numPr>
        <w:tabs>
          <w:tab w:val="left" w:leader="none" w:pos="1134"/>
        </w:tabs>
        <w:spacing w:line="240" w:lineRule="auto"/>
        <w:ind w:left="288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Section 3: </w:t>
      </w:r>
      <w:r w:rsidDel="00000000" w:rsidR="00000000" w:rsidRPr="00000000">
        <w:rPr>
          <w:rFonts w:ascii="Calibri" w:cs="Calibri" w:eastAsia="Calibri" w:hAnsi="Calibri"/>
          <w:sz w:val="22"/>
          <w:szCs w:val="22"/>
          <w:rtl w:val="0"/>
        </w:rPr>
        <w:t xml:space="preserve">Form of Quotation - (Supplier Response) </w:t>
      </w:r>
    </w:p>
    <w:p w:rsidR="00000000" w:rsidDel="00000000" w:rsidP="00000000" w:rsidRDefault="00000000" w:rsidRPr="00000000" w14:paraId="0000003C">
      <w:pPr>
        <w:keepLines w:val="1"/>
        <w:numPr>
          <w:ilvl w:val="2"/>
          <w:numId w:val="6"/>
        </w:numPr>
        <w:tabs>
          <w:tab w:val="left" w:leader="none" w:pos="1134"/>
        </w:tabs>
        <w:spacing w:line="240" w:lineRule="auto"/>
        <w:ind w:left="216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Appendix A</w:t>
      </w:r>
      <w:r w:rsidDel="00000000" w:rsidR="00000000" w:rsidRPr="00000000">
        <w:rPr>
          <w:rFonts w:ascii="Calibri" w:cs="Calibri" w:eastAsia="Calibri" w:hAnsi="Calibri"/>
          <w:sz w:val="22"/>
          <w:szCs w:val="22"/>
          <w:rtl w:val="0"/>
        </w:rPr>
        <w:t xml:space="preserve">: Pricing Document</w:t>
      </w:r>
    </w:p>
    <w:p w:rsidR="00000000" w:rsidDel="00000000" w:rsidP="00000000" w:rsidRDefault="00000000" w:rsidRPr="00000000" w14:paraId="0000003D">
      <w:pPr>
        <w:keepLines w:val="1"/>
        <w:tabs>
          <w:tab w:val="left" w:leader="none" w:pos="1134"/>
        </w:tabs>
        <w:spacing w:line="240" w:lineRule="auto"/>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keepLines w:val="1"/>
        <w:numPr>
          <w:ilvl w:val="1"/>
          <w:numId w:val="6"/>
        </w:numPr>
        <w:spacing w:line="24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Return of Quote: </w:t>
      </w:r>
      <w:r w:rsidDel="00000000" w:rsidR="00000000" w:rsidRPr="00000000">
        <w:rPr>
          <w:rFonts w:ascii="Calibri" w:cs="Calibri" w:eastAsia="Calibri" w:hAnsi="Calibri"/>
          <w:sz w:val="22"/>
          <w:szCs w:val="22"/>
          <w:rtl w:val="0"/>
        </w:rPr>
        <w:t xml:space="preserve">proposal must be received via </w:t>
      </w:r>
      <w:r w:rsidDel="00000000" w:rsidR="00000000" w:rsidRPr="00000000">
        <w:rPr>
          <w:rFonts w:ascii="Calibri" w:cs="Calibri" w:eastAsia="Calibri" w:hAnsi="Calibri"/>
          <w:b w:val="1"/>
          <w:sz w:val="22"/>
          <w:szCs w:val="22"/>
          <w:highlight w:val="white"/>
          <w:rtl w:val="0"/>
        </w:rPr>
        <w:t xml:space="preserve">Council E-Procurement Portal (Procontract)</w:t>
      </w:r>
      <w:r w:rsidDel="00000000" w:rsidR="00000000" w:rsidRPr="00000000">
        <w:rPr>
          <w:rFonts w:ascii="Calibri" w:cs="Calibri" w:eastAsia="Calibri" w:hAnsi="Calibri"/>
          <w:sz w:val="22"/>
          <w:szCs w:val="22"/>
          <w:rtl w:val="0"/>
        </w:rPr>
        <w:t xml:space="preserve"> no later than </w:t>
      </w:r>
      <w:r w:rsidDel="00000000" w:rsidR="00000000" w:rsidRPr="00000000">
        <w:rPr>
          <w:rFonts w:ascii="Calibri" w:cs="Calibri" w:eastAsia="Calibri" w:hAnsi="Calibri"/>
          <w:b w:val="1"/>
          <w:sz w:val="22"/>
          <w:szCs w:val="22"/>
          <w:rtl w:val="0"/>
        </w:rPr>
        <w:t xml:space="preserve">12 noon</w:t>
      </w:r>
      <w:r w:rsidDel="00000000" w:rsidR="00000000" w:rsidRPr="00000000">
        <w:rPr>
          <w:rFonts w:ascii="Calibri" w:cs="Calibri" w:eastAsia="Calibri" w:hAnsi="Calibri"/>
          <w:sz w:val="22"/>
          <w:szCs w:val="22"/>
          <w:rtl w:val="0"/>
        </w:rPr>
        <w:t xml:space="preserve"> on</w:t>
      </w:r>
      <w:r w:rsidDel="00000000" w:rsidR="00000000" w:rsidRPr="00000000">
        <w:rPr>
          <w:rFonts w:ascii="Calibri" w:cs="Calibri" w:eastAsia="Calibri" w:hAnsi="Calibri"/>
          <w:b w:val="1"/>
          <w:sz w:val="22"/>
          <w:szCs w:val="22"/>
          <w:rtl w:val="0"/>
        </w:rPr>
        <w:t xml:space="preserve"> 28 June 2024</w:t>
      </w:r>
      <w:r w:rsidDel="00000000" w:rsidR="00000000" w:rsidRPr="00000000">
        <w:rPr>
          <w:rtl w:val="0"/>
        </w:rPr>
      </w:r>
    </w:p>
    <w:p w:rsidR="00000000" w:rsidDel="00000000" w:rsidP="00000000" w:rsidRDefault="00000000" w:rsidRPr="00000000" w14:paraId="0000003F">
      <w:pPr>
        <w:keepLines w:val="1"/>
        <w:pageBreakBefore w:val="0"/>
        <w:tabs>
          <w:tab w:val="left" w:leader="none" w:pos="284"/>
          <w:tab w:val="left" w:leader="none" w:pos="709"/>
          <w:tab w:val="left" w:leader="none" w:pos="1134"/>
        </w:tabs>
        <w:spacing w:line="240" w:lineRule="auto"/>
        <w:ind w:left="21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pStyle w:val="Heading1"/>
        <w:keepLines w:val="1"/>
        <w:numPr>
          <w:ilvl w:val="0"/>
          <w:numId w:val="6"/>
        </w:numPr>
        <w:tabs>
          <w:tab w:val="left" w:leader="none" w:pos="284"/>
          <w:tab w:val="left" w:leader="none" w:pos="709"/>
          <w:tab w:val="left" w:leader="none" w:pos="1134"/>
        </w:tabs>
        <w:spacing w:before="0" w:line="240" w:lineRule="auto"/>
        <w:ind w:left="720" w:hanging="360"/>
        <w:jc w:val="both"/>
        <w:rPr/>
      </w:pPr>
      <w:bookmarkStart w:colFirst="0" w:colLast="0" w:name="_heading=h.30j0zll" w:id="1"/>
      <w:bookmarkEnd w:id="1"/>
      <w:r w:rsidDel="00000000" w:rsidR="00000000" w:rsidRPr="00000000">
        <w:rPr>
          <w:b w:val="1"/>
          <w:color w:val="000000"/>
          <w:sz w:val="22"/>
          <w:szCs w:val="22"/>
          <w:rtl w:val="0"/>
        </w:rPr>
        <w:t xml:space="preserve">Background</w:t>
      </w:r>
      <w:r w:rsidDel="00000000" w:rsidR="00000000" w:rsidRPr="00000000">
        <w:rPr>
          <w:rtl w:val="0"/>
        </w:rPr>
      </w:r>
    </w:p>
    <w:tbl>
      <w:tblPr>
        <w:tblStyle w:val="Table1"/>
        <w:tblW w:w="9540.0" w:type="dxa"/>
        <w:jc w:val="left"/>
        <w:tblInd w:w="3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0"/>
        <w:gridCol w:w="2775"/>
        <w:gridCol w:w="3435"/>
        <w:tblGridChange w:id="0">
          <w:tblGrid>
            <w:gridCol w:w="3330"/>
            <w:gridCol w:w="2775"/>
            <w:gridCol w:w="3435"/>
          </w:tblGrid>
        </w:tblGridChange>
      </w:tblGrid>
      <w:tr>
        <w:trPr>
          <w:cantSplit w:val="0"/>
          <w:trHeight w:val="300" w:hRule="atLeast"/>
          <w:tblHeader w:val="0"/>
        </w:trPr>
        <w:tc>
          <w:tcPr>
            <w:gridSpan w:val="3"/>
            <w:shd w:fill="ead1dc" w:val="clear"/>
            <w:vAlign w:val="center"/>
          </w:tcPr>
          <w:p w:rsidR="00000000" w:rsidDel="00000000" w:rsidP="00000000" w:rsidRDefault="00000000" w:rsidRPr="00000000" w14:paraId="00000041">
            <w:pPr>
              <w:spacing w:after="0" w:lineRule="auto"/>
              <w:rPr>
                <w:highlight w:val="yellow"/>
              </w:rPr>
            </w:pPr>
            <w:r w:rsidDel="00000000" w:rsidR="00000000" w:rsidRPr="00000000">
              <w:rPr>
                <w:b w:val="1"/>
                <w:rtl w:val="0"/>
              </w:rPr>
              <w:t xml:space="preserve">General Project Information</w:t>
            </w:r>
            <w:r w:rsidDel="00000000" w:rsidR="00000000" w:rsidRPr="00000000">
              <w:rPr>
                <w:rtl w:val="0"/>
              </w:rPr>
            </w:r>
          </w:p>
        </w:tc>
      </w:tr>
      <w:tr>
        <w:trPr>
          <w:cantSplit w:val="0"/>
          <w:trHeight w:val="255" w:hRule="atLeast"/>
          <w:tblHeader w:val="0"/>
        </w:trPr>
        <w:tc>
          <w:tcPr>
            <w:vAlign w:val="center"/>
          </w:tcPr>
          <w:p w:rsidR="00000000" w:rsidDel="00000000" w:rsidP="00000000" w:rsidRDefault="00000000" w:rsidRPr="00000000" w14:paraId="00000044">
            <w:pPr>
              <w:spacing w:after="0" w:lineRule="auto"/>
              <w:rPr/>
            </w:pPr>
            <w:r w:rsidDel="00000000" w:rsidR="00000000" w:rsidRPr="00000000">
              <w:rPr>
                <w:rtl w:val="0"/>
              </w:rPr>
              <w:t xml:space="preserve">Employer:</w:t>
            </w:r>
          </w:p>
        </w:tc>
        <w:tc>
          <w:tcPr>
            <w:gridSpan w:val="2"/>
            <w:vAlign w:val="center"/>
          </w:tcPr>
          <w:p w:rsidR="00000000" w:rsidDel="00000000" w:rsidP="00000000" w:rsidRDefault="00000000" w:rsidRPr="00000000" w14:paraId="00000045">
            <w:pPr>
              <w:spacing w:after="0" w:lineRule="auto"/>
              <w:rPr/>
            </w:pPr>
            <w:r w:rsidDel="00000000" w:rsidR="00000000" w:rsidRPr="00000000">
              <w:rPr>
                <w:rtl w:val="0"/>
              </w:rPr>
              <w:t xml:space="preserve">Place</w:t>
            </w:r>
          </w:p>
        </w:tc>
      </w:tr>
      <w:tr>
        <w:trPr>
          <w:cantSplit w:val="0"/>
          <w:trHeight w:val="225" w:hRule="atLeast"/>
          <w:tblHeader w:val="0"/>
        </w:trPr>
        <w:tc>
          <w:tcPr>
            <w:vAlign w:val="center"/>
          </w:tcPr>
          <w:p w:rsidR="00000000" w:rsidDel="00000000" w:rsidP="00000000" w:rsidRDefault="00000000" w:rsidRPr="00000000" w14:paraId="00000047">
            <w:pPr>
              <w:spacing w:after="0" w:lineRule="auto"/>
              <w:rPr/>
            </w:pPr>
            <w:r w:rsidDel="00000000" w:rsidR="00000000" w:rsidRPr="00000000">
              <w:rPr>
                <w:rtl w:val="0"/>
              </w:rPr>
              <w:t xml:space="preserve">Client Department:</w:t>
            </w:r>
          </w:p>
        </w:tc>
        <w:tc>
          <w:tcPr>
            <w:gridSpan w:val="2"/>
            <w:vAlign w:val="center"/>
          </w:tcPr>
          <w:p w:rsidR="00000000" w:rsidDel="00000000" w:rsidP="00000000" w:rsidRDefault="00000000" w:rsidRPr="00000000" w14:paraId="00000048">
            <w:pPr>
              <w:spacing w:after="0" w:lineRule="auto"/>
              <w:rPr/>
            </w:pPr>
            <w:r w:rsidDel="00000000" w:rsidR="00000000" w:rsidRPr="00000000">
              <w:rPr>
                <w:rtl w:val="0"/>
              </w:rPr>
              <w:t xml:space="preserve">Housing Solutions</w:t>
            </w:r>
          </w:p>
        </w:tc>
      </w:tr>
      <w:tr>
        <w:trPr>
          <w:cantSplit w:val="0"/>
          <w:trHeight w:val="195" w:hRule="atLeast"/>
          <w:tblHeader w:val="0"/>
        </w:trPr>
        <w:tc>
          <w:tcPr>
            <w:vAlign w:val="center"/>
          </w:tcPr>
          <w:p w:rsidR="00000000" w:rsidDel="00000000" w:rsidP="00000000" w:rsidRDefault="00000000" w:rsidRPr="00000000" w14:paraId="0000004A">
            <w:pPr>
              <w:spacing w:after="0" w:lineRule="auto"/>
              <w:rPr/>
            </w:pPr>
            <w:r w:rsidDel="00000000" w:rsidR="00000000" w:rsidRPr="00000000">
              <w:rPr>
                <w:rtl w:val="0"/>
              </w:rPr>
              <w:t xml:space="preserve">Project Name:</w:t>
            </w:r>
          </w:p>
        </w:tc>
        <w:tc>
          <w:tcPr>
            <w:gridSpan w:val="2"/>
            <w:vAlign w:val="center"/>
          </w:tcPr>
          <w:p w:rsidR="00000000" w:rsidDel="00000000" w:rsidP="00000000" w:rsidRDefault="00000000" w:rsidRPr="00000000" w14:paraId="0000004B">
            <w:pPr>
              <w:spacing w:after="0" w:lineRule="auto"/>
              <w:rPr/>
            </w:pPr>
            <w:r w:rsidDel="00000000" w:rsidR="00000000" w:rsidRPr="00000000">
              <w:rPr>
                <w:rtl w:val="0"/>
              </w:rPr>
              <w:t xml:space="preserve">Medical Advisory Service </w:t>
            </w:r>
          </w:p>
        </w:tc>
      </w:tr>
      <w:tr>
        <w:trPr>
          <w:cantSplit w:val="0"/>
          <w:trHeight w:val="270" w:hRule="atLeast"/>
          <w:tblHeader w:val="0"/>
        </w:trPr>
        <w:tc>
          <w:tcPr>
            <w:vAlign w:val="center"/>
          </w:tcPr>
          <w:p w:rsidR="00000000" w:rsidDel="00000000" w:rsidP="00000000" w:rsidRDefault="00000000" w:rsidRPr="00000000" w14:paraId="0000004D">
            <w:pPr>
              <w:spacing w:after="0" w:lineRule="auto"/>
              <w:rPr/>
            </w:pPr>
            <w:r w:rsidDel="00000000" w:rsidR="00000000" w:rsidRPr="00000000">
              <w:rPr>
                <w:rtl w:val="0"/>
              </w:rPr>
              <w:t xml:space="preserve">Project Address:</w:t>
            </w:r>
          </w:p>
        </w:tc>
        <w:tc>
          <w:tcPr>
            <w:gridSpan w:val="2"/>
          </w:tcPr>
          <w:p w:rsidR="00000000" w:rsidDel="00000000" w:rsidP="00000000" w:rsidRDefault="00000000" w:rsidRPr="00000000" w14:paraId="0000004E">
            <w:pPr>
              <w:spacing w:after="0" w:lineRule="auto"/>
              <w:rPr/>
            </w:pPr>
            <w:r w:rsidDel="00000000" w:rsidR="00000000" w:rsidRPr="00000000">
              <w:rPr>
                <w:rtl w:val="0"/>
              </w:rPr>
              <w:t xml:space="preserve">Guildhall II, </w:t>
            </w:r>
            <w:r w:rsidDel="00000000" w:rsidR="00000000" w:rsidRPr="00000000">
              <w:rPr>
                <w:rFonts w:ascii="Arial" w:cs="Arial" w:eastAsia="Arial" w:hAnsi="Arial"/>
                <w:sz w:val="21"/>
                <w:szCs w:val="21"/>
                <w:highlight w:val="white"/>
                <w:rtl w:val="0"/>
              </w:rPr>
              <w:t xml:space="preserve">High Street Kingston upon Thames KT1 1EU</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050">
            <w:pPr>
              <w:spacing w:after="0" w:lineRule="auto"/>
              <w:rPr/>
            </w:pPr>
            <w:r w:rsidDel="00000000" w:rsidR="00000000" w:rsidRPr="00000000">
              <w:rPr>
                <w:rtl w:val="0"/>
              </w:rPr>
              <w:t xml:space="preserve">Project Description (background)</w:t>
            </w:r>
          </w:p>
        </w:tc>
        <w:tc>
          <w:tcPr>
            <w:gridSpan w:val="2"/>
            <w:vAlign w:val="center"/>
          </w:tcPr>
          <w:p w:rsidR="00000000" w:rsidDel="00000000" w:rsidP="00000000" w:rsidRDefault="00000000" w:rsidRPr="00000000" w14:paraId="00000051">
            <w:pPr>
              <w:spacing w:after="0" w:lineRule="auto"/>
              <w:rPr/>
            </w:pPr>
            <w:r w:rsidDel="00000000" w:rsidR="00000000" w:rsidRPr="00000000">
              <w:rPr>
                <w:rtl w:val="0"/>
              </w:rPr>
              <w:t xml:space="preserve">Provision of specialist medical advice to inform assessment of homelessness and housing register offers.</w:t>
            </w:r>
          </w:p>
        </w:tc>
      </w:tr>
      <w:tr>
        <w:trPr>
          <w:cantSplit w:val="0"/>
          <w:trHeight w:val="255" w:hRule="atLeast"/>
          <w:tblHeader w:val="0"/>
        </w:trPr>
        <w:tc>
          <w:tcPr>
            <w:vAlign w:val="center"/>
          </w:tcPr>
          <w:p w:rsidR="00000000" w:rsidDel="00000000" w:rsidP="00000000" w:rsidRDefault="00000000" w:rsidRPr="00000000" w14:paraId="00000053">
            <w:pPr>
              <w:spacing w:after="0" w:lineRule="auto"/>
              <w:rPr/>
            </w:pPr>
            <w:r w:rsidDel="00000000" w:rsidR="00000000" w:rsidRPr="00000000">
              <w:rPr>
                <w:rtl w:val="0"/>
              </w:rPr>
              <w:t xml:space="preserve">Form of Contract</w:t>
            </w:r>
          </w:p>
        </w:tc>
        <w:tc>
          <w:tcPr>
            <w:gridSpan w:val="2"/>
            <w:vAlign w:val="center"/>
          </w:tcPr>
          <w:p w:rsidR="00000000" w:rsidDel="00000000" w:rsidP="00000000" w:rsidRDefault="00000000" w:rsidRPr="00000000" w14:paraId="00000054">
            <w:pPr>
              <w:tabs>
                <w:tab w:val="left" w:leader="none" w:pos="1005"/>
              </w:tabs>
              <w:spacing w:after="0" w:lineRule="auto"/>
              <w:rPr/>
            </w:pPr>
            <w:r w:rsidDel="00000000" w:rsidR="00000000" w:rsidRPr="00000000">
              <w:rPr>
                <w:rtl w:val="0"/>
              </w:rPr>
              <w:t xml:space="preserve">Service Agreement</w:t>
            </w:r>
          </w:p>
        </w:tc>
      </w:tr>
      <w:tr>
        <w:trPr>
          <w:cantSplit w:val="0"/>
          <w:trHeight w:val="210" w:hRule="atLeast"/>
          <w:tblHeader w:val="0"/>
        </w:trPr>
        <w:tc>
          <w:tcPr>
            <w:vAlign w:val="center"/>
          </w:tcPr>
          <w:p w:rsidR="00000000" w:rsidDel="00000000" w:rsidP="00000000" w:rsidRDefault="00000000" w:rsidRPr="00000000" w14:paraId="00000056">
            <w:pPr>
              <w:spacing w:after="0" w:lineRule="auto"/>
              <w:rPr/>
            </w:pPr>
            <w:r w:rsidDel="00000000" w:rsidR="00000000" w:rsidRPr="00000000">
              <w:rPr>
                <w:rtl w:val="0"/>
              </w:rPr>
              <w:t xml:space="preserve">Contract duration</w:t>
            </w:r>
          </w:p>
        </w:tc>
        <w:tc>
          <w:tcPr>
            <w:gridSpan w:val="2"/>
            <w:vAlign w:val="center"/>
          </w:tcPr>
          <w:p w:rsidR="00000000" w:rsidDel="00000000" w:rsidP="00000000" w:rsidRDefault="00000000" w:rsidRPr="00000000" w14:paraId="00000057">
            <w:pPr>
              <w:tabs>
                <w:tab w:val="left" w:leader="none" w:pos="1005"/>
              </w:tabs>
              <w:spacing w:after="0" w:lineRule="auto"/>
              <w:rPr/>
            </w:pPr>
            <w:r w:rsidDel="00000000" w:rsidR="00000000" w:rsidRPr="00000000">
              <w:rPr>
                <w:rtl w:val="0"/>
              </w:rPr>
              <w:t xml:space="preserve">3 years</w:t>
            </w:r>
          </w:p>
        </w:tc>
      </w:tr>
      <w:tr>
        <w:trPr>
          <w:cantSplit w:val="0"/>
          <w:trHeight w:val="630" w:hRule="atLeast"/>
          <w:tblHeader w:val="0"/>
        </w:trPr>
        <w:tc>
          <w:tcPr>
            <w:gridSpan w:val="3"/>
            <w:shd w:fill="ead1dc" w:val="clear"/>
            <w:vAlign w:val="center"/>
          </w:tcPr>
          <w:p w:rsidR="00000000" w:rsidDel="00000000" w:rsidP="00000000" w:rsidRDefault="00000000" w:rsidRPr="00000000" w14:paraId="00000059">
            <w:pPr>
              <w:spacing w:after="0" w:lineRule="auto"/>
              <w:rPr>
                <w:sz w:val="20"/>
                <w:szCs w:val="20"/>
              </w:rPr>
            </w:pPr>
            <w:bookmarkStart w:colFirst="0" w:colLast="0" w:name="_heading=h.1fob9te" w:id="2"/>
            <w:bookmarkEnd w:id="2"/>
            <w:r w:rsidDel="00000000" w:rsidR="00000000" w:rsidRPr="00000000">
              <w:rPr>
                <w:b w:val="1"/>
                <w:rtl w:val="0"/>
              </w:rPr>
              <w:t xml:space="preserve">Indicative Procurement Timetable </w:t>
            </w:r>
            <w:r w:rsidDel="00000000" w:rsidR="00000000" w:rsidRPr="00000000">
              <w:rPr>
                <w:rtl w:val="0"/>
              </w:rPr>
              <w:t xml:space="preserve">(Th</w:t>
            </w:r>
            <w:r w:rsidDel="00000000" w:rsidR="00000000" w:rsidRPr="00000000">
              <w:rPr>
                <w:sz w:val="20"/>
                <w:szCs w:val="20"/>
                <w:rtl w:val="0"/>
              </w:rPr>
              <w:t xml:space="preserve">is timetable is indicative only. Whilst the Council does not intend to depart from the timetable, it reserves the right to do so at any time.)</w:t>
            </w:r>
          </w:p>
        </w:tc>
      </w:tr>
      <w:tr>
        <w:trPr>
          <w:cantSplit w:val="0"/>
          <w:trHeight w:val="240" w:hRule="atLeast"/>
          <w:tblHeader w:val="0"/>
        </w:trPr>
        <w:tc>
          <w:tcPr>
            <w:vAlign w:val="center"/>
          </w:tcPr>
          <w:p w:rsidR="00000000" w:rsidDel="00000000" w:rsidP="00000000" w:rsidRDefault="00000000" w:rsidRPr="00000000" w14:paraId="0000005C">
            <w:pPr>
              <w:spacing w:after="0" w:lineRule="auto"/>
              <w:rPr/>
            </w:pPr>
            <w:r w:rsidDel="00000000" w:rsidR="00000000" w:rsidRPr="00000000">
              <w:rPr>
                <w:rtl w:val="0"/>
              </w:rPr>
              <w:t xml:space="preserve">Issue Request for Quotation</w:t>
            </w:r>
          </w:p>
        </w:tc>
        <w:tc>
          <w:tcPr>
            <w:gridSpan w:val="2"/>
            <w:vAlign w:val="center"/>
          </w:tcPr>
          <w:p w:rsidR="00000000" w:rsidDel="00000000" w:rsidP="00000000" w:rsidRDefault="00000000" w:rsidRPr="00000000" w14:paraId="0000005D">
            <w:pPr>
              <w:spacing w:after="0" w:lineRule="auto"/>
              <w:ind w:left="1440" w:firstLine="0"/>
              <w:rPr/>
            </w:pPr>
            <w:r w:rsidDel="00000000" w:rsidR="00000000" w:rsidRPr="00000000">
              <w:rPr>
                <w:b w:val="1"/>
                <w:rtl w:val="0"/>
              </w:rPr>
              <w:t xml:space="preserve">17 June 2024</w:t>
            </w:r>
            <w:r w:rsidDel="00000000" w:rsidR="00000000" w:rsidRPr="00000000">
              <w:rPr>
                <w:rtl w:val="0"/>
              </w:rPr>
            </w:r>
          </w:p>
        </w:tc>
      </w:tr>
      <w:tr>
        <w:trPr>
          <w:cantSplit w:val="0"/>
          <w:trHeight w:val="225" w:hRule="atLeast"/>
          <w:tblHeader w:val="0"/>
        </w:trPr>
        <w:tc>
          <w:tcPr>
            <w:vAlign w:val="center"/>
          </w:tcPr>
          <w:p w:rsidR="00000000" w:rsidDel="00000000" w:rsidP="00000000" w:rsidRDefault="00000000" w:rsidRPr="00000000" w14:paraId="0000005F">
            <w:pPr>
              <w:spacing w:after="0" w:lineRule="auto"/>
              <w:rPr/>
            </w:pPr>
            <w:r w:rsidDel="00000000" w:rsidR="00000000" w:rsidRPr="00000000">
              <w:rPr>
                <w:rtl w:val="0"/>
              </w:rPr>
              <w:t xml:space="preserve">Request for Quotation Deadline</w:t>
            </w:r>
          </w:p>
        </w:tc>
        <w:tc>
          <w:tcPr>
            <w:gridSpan w:val="2"/>
            <w:vAlign w:val="center"/>
          </w:tcPr>
          <w:p w:rsidR="00000000" w:rsidDel="00000000" w:rsidP="00000000" w:rsidRDefault="00000000" w:rsidRPr="00000000" w14:paraId="00000060">
            <w:pPr>
              <w:spacing w:after="0" w:lineRule="auto"/>
              <w:ind w:left="1440" w:firstLine="0"/>
              <w:rPr/>
            </w:pPr>
            <w:r w:rsidDel="00000000" w:rsidR="00000000" w:rsidRPr="00000000">
              <w:rPr>
                <w:b w:val="1"/>
                <w:rtl w:val="0"/>
              </w:rPr>
              <w:t xml:space="preserve">12 noon</w:t>
            </w:r>
            <w:r w:rsidDel="00000000" w:rsidR="00000000" w:rsidRPr="00000000">
              <w:rPr>
                <w:rtl w:val="0"/>
              </w:rPr>
              <w:t xml:space="preserve"> on</w:t>
            </w:r>
            <w:r w:rsidDel="00000000" w:rsidR="00000000" w:rsidRPr="00000000">
              <w:rPr>
                <w:b w:val="1"/>
                <w:rtl w:val="0"/>
              </w:rPr>
              <w:t xml:space="preserve"> 30 June 2024</w:t>
            </w:r>
            <w:r w:rsidDel="00000000" w:rsidR="00000000" w:rsidRPr="00000000">
              <w:rPr>
                <w:rtl w:val="0"/>
              </w:rPr>
            </w:r>
          </w:p>
        </w:tc>
      </w:tr>
      <w:tr>
        <w:trPr>
          <w:cantSplit w:val="0"/>
          <w:trHeight w:val="135" w:hRule="atLeast"/>
          <w:tblHeader w:val="0"/>
        </w:trPr>
        <w:tc>
          <w:tcPr>
            <w:vAlign w:val="center"/>
          </w:tcPr>
          <w:p w:rsidR="00000000" w:rsidDel="00000000" w:rsidP="00000000" w:rsidRDefault="00000000" w:rsidRPr="00000000" w14:paraId="00000062">
            <w:pPr>
              <w:spacing w:after="0" w:lineRule="auto"/>
              <w:rPr/>
            </w:pPr>
            <w:r w:rsidDel="00000000" w:rsidR="00000000" w:rsidRPr="00000000">
              <w:rPr>
                <w:rtl w:val="0"/>
              </w:rPr>
              <w:t xml:space="preserve">Notification of Outcome</w:t>
            </w:r>
          </w:p>
        </w:tc>
        <w:tc>
          <w:tcPr>
            <w:gridSpan w:val="2"/>
            <w:vAlign w:val="center"/>
          </w:tcPr>
          <w:p w:rsidR="00000000" w:rsidDel="00000000" w:rsidP="00000000" w:rsidRDefault="00000000" w:rsidRPr="00000000" w14:paraId="00000063">
            <w:pPr>
              <w:spacing w:after="0" w:lineRule="auto"/>
              <w:ind w:left="1440" w:firstLine="0"/>
              <w:rPr/>
            </w:pPr>
            <w:r w:rsidDel="00000000" w:rsidR="00000000" w:rsidRPr="00000000">
              <w:rPr>
                <w:b w:val="1"/>
                <w:rtl w:val="0"/>
              </w:rPr>
              <w:t xml:space="preserve">5 July 2024</w:t>
            </w:r>
            <w:r w:rsidDel="00000000" w:rsidR="00000000" w:rsidRPr="00000000">
              <w:rPr>
                <w:rtl w:val="0"/>
              </w:rPr>
            </w:r>
          </w:p>
        </w:tc>
      </w:tr>
      <w:tr>
        <w:trPr>
          <w:cantSplit w:val="0"/>
          <w:trHeight w:val="270" w:hRule="atLeast"/>
          <w:tblHeader w:val="0"/>
        </w:trPr>
        <w:tc>
          <w:tcPr>
            <w:vAlign w:val="center"/>
          </w:tcPr>
          <w:p w:rsidR="00000000" w:rsidDel="00000000" w:rsidP="00000000" w:rsidRDefault="00000000" w:rsidRPr="00000000" w14:paraId="00000065">
            <w:pPr>
              <w:spacing w:after="0" w:lineRule="auto"/>
              <w:rPr/>
            </w:pPr>
            <w:r w:rsidDel="00000000" w:rsidR="00000000" w:rsidRPr="00000000">
              <w:rPr>
                <w:rtl w:val="0"/>
              </w:rPr>
              <w:t xml:space="preserve">Expected Contract Award </w:t>
            </w:r>
          </w:p>
        </w:tc>
        <w:tc>
          <w:tcPr>
            <w:gridSpan w:val="2"/>
            <w:vAlign w:val="center"/>
          </w:tcPr>
          <w:p w:rsidR="00000000" w:rsidDel="00000000" w:rsidP="00000000" w:rsidRDefault="00000000" w:rsidRPr="00000000" w14:paraId="00000066">
            <w:pPr>
              <w:spacing w:after="0" w:lineRule="auto"/>
              <w:ind w:left="1440" w:firstLine="0"/>
              <w:rPr>
                <w:b w:val="1"/>
              </w:rPr>
            </w:pPr>
            <w:r w:rsidDel="00000000" w:rsidR="00000000" w:rsidRPr="00000000">
              <w:rPr>
                <w:b w:val="1"/>
                <w:rtl w:val="0"/>
              </w:rPr>
              <w:t xml:space="preserve">5 August 2024</w:t>
            </w:r>
          </w:p>
        </w:tc>
      </w:tr>
      <w:tr>
        <w:trPr>
          <w:cantSplit w:val="0"/>
          <w:tblHeader w:val="0"/>
        </w:trPr>
        <w:tc>
          <w:tcPr>
            <w:vAlign w:val="center"/>
          </w:tcPr>
          <w:p w:rsidR="00000000" w:rsidDel="00000000" w:rsidP="00000000" w:rsidRDefault="00000000" w:rsidRPr="00000000" w14:paraId="00000068">
            <w:pPr>
              <w:spacing w:after="0" w:lineRule="auto"/>
              <w:rPr/>
            </w:pPr>
            <w:r w:rsidDel="00000000" w:rsidR="00000000" w:rsidRPr="00000000">
              <w:rPr>
                <w:rtl w:val="0"/>
              </w:rPr>
              <w:t xml:space="preserve">Expected Contract Start </w:t>
            </w:r>
          </w:p>
        </w:tc>
        <w:tc>
          <w:tcPr>
            <w:gridSpan w:val="2"/>
            <w:vAlign w:val="center"/>
          </w:tcPr>
          <w:p w:rsidR="00000000" w:rsidDel="00000000" w:rsidP="00000000" w:rsidRDefault="00000000" w:rsidRPr="00000000" w14:paraId="00000069">
            <w:pPr>
              <w:spacing w:after="0" w:lineRule="auto"/>
              <w:ind w:left="1440" w:firstLine="0"/>
              <w:rPr/>
            </w:pPr>
            <w:r w:rsidDel="00000000" w:rsidR="00000000" w:rsidRPr="00000000">
              <w:rPr>
                <w:b w:val="1"/>
                <w:rtl w:val="0"/>
              </w:rPr>
              <w:t xml:space="preserve">1 September 2024</w:t>
            </w:r>
            <w:r w:rsidDel="00000000" w:rsidR="00000000" w:rsidRPr="00000000">
              <w:rPr>
                <w:rtl w:val="0"/>
              </w:rPr>
            </w:r>
          </w:p>
        </w:tc>
      </w:tr>
    </w:tbl>
    <w:p w:rsidR="00000000" w:rsidDel="00000000" w:rsidP="00000000" w:rsidRDefault="00000000" w:rsidRPr="00000000" w14:paraId="0000006B">
      <w:pPr>
        <w:rPr>
          <w:b w:val="1"/>
          <w:color w:val="000000"/>
          <w:sz w:val="22"/>
          <w:szCs w:val="22"/>
        </w:rPr>
      </w:pPr>
      <w:r w:rsidDel="00000000" w:rsidR="00000000" w:rsidRPr="00000000">
        <w:rPr>
          <w:rtl w:val="0"/>
        </w:rPr>
      </w:r>
    </w:p>
    <w:p w:rsidR="00000000" w:rsidDel="00000000" w:rsidP="00000000" w:rsidRDefault="00000000" w:rsidRPr="00000000" w14:paraId="0000006C">
      <w:pPr>
        <w:pStyle w:val="Heading1"/>
        <w:keepLines w:val="1"/>
        <w:numPr>
          <w:ilvl w:val="0"/>
          <w:numId w:val="6"/>
        </w:numPr>
        <w:tabs>
          <w:tab w:val="left" w:leader="none" w:pos="284"/>
          <w:tab w:val="left" w:leader="none" w:pos="709"/>
          <w:tab w:val="left" w:leader="none" w:pos="1134"/>
        </w:tabs>
        <w:spacing w:before="0" w:line="240" w:lineRule="auto"/>
        <w:ind w:left="720" w:hanging="360"/>
        <w:jc w:val="both"/>
        <w:rPr/>
      </w:pPr>
      <w:bookmarkStart w:colFirst="0" w:colLast="0" w:name="_heading=h.3znysh7" w:id="3"/>
      <w:bookmarkEnd w:id="3"/>
      <w:r w:rsidDel="00000000" w:rsidR="00000000" w:rsidRPr="00000000">
        <w:rPr>
          <w:b w:val="1"/>
          <w:color w:val="000000"/>
          <w:sz w:val="22"/>
          <w:szCs w:val="22"/>
          <w:rtl w:val="0"/>
        </w:rPr>
        <w:t xml:space="preserve">Defining the need</w:t>
      </w:r>
      <w:r w:rsidDel="00000000" w:rsidR="00000000" w:rsidRPr="00000000">
        <w:rPr>
          <w:rtl w:val="0"/>
        </w:rPr>
      </w:r>
    </w:p>
    <w:p w:rsidR="00000000" w:rsidDel="00000000" w:rsidP="00000000" w:rsidRDefault="00000000" w:rsidRPr="00000000" w14:paraId="0000006D">
      <w:pPr>
        <w:keepLines w:val="1"/>
        <w:tabs>
          <w:tab w:val="left" w:leader="none" w:pos="284"/>
          <w:tab w:val="left" w:leader="none" w:pos="709"/>
          <w:tab w:val="left" w:leader="none" w:pos="1134"/>
        </w:tabs>
        <w:spacing w:line="240" w:lineRule="auto"/>
        <w:ind w:left="720" w:firstLine="0"/>
        <w:jc w:val="both"/>
        <w:rPr>
          <w:rFonts w:ascii="Calibri" w:cs="Calibri" w:eastAsia="Calibri" w:hAnsi="Calibri"/>
          <w:b w:val="1"/>
          <w:i w:val="1"/>
          <w:color w:val="9900ff"/>
          <w:sz w:val="22"/>
          <w:szCs w:val="22"/>
        </w:rPr>
      </w:pPr>
      <w:r w:rsidDel="00000000" w:rsidR="00000000" w:rsidRPr="00000000">
        <w:rPr>
          <w:rtl w:val="0"/>
        </w:rPr>
      </w:r>
    </w:p>
    <w:p w:rsidR="00000000" w:rsidDel="00000000" w:rsidP="00000000" w:rsidRDefault="00000000" w:rsidRPr="00000000" w14:paraId="0000006E">
      <w:pPr>
        <w:widowControl w:val="0"/>
        <w:spacing w:before="236.22924804687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the provision of medical advice relating to Community Housing applicants. </w:t>
      </w:r>
    </w:p>
    <w:p w:rsidR="00000000" w:rsidDel="00000000" w:rsidP="00000000" w:rsidRDefault="00000000" w:rsidRPr="00000000" w14:paraId="0000006F">
      <w:pPr>
        <w:widowControl w:val="0"/>
        <w:spacing w:before="236.22924804687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year contract.</w:t>
      </w:r>
    </w:p>
    <w:p w:rsidR="00000000" w:rsidDel="00000000" w:rsidP="00000000" w:rsidRDefault="00000000" w:rsidRPr="00000000" w14:paraId="00000070">
      <w:pPr>
        <w:pStyle w:val="Heading1"/>
        <w:keepLines w:val="1"/>
        <w:numPr>
          <w:ilvl w:val="0"/>
          <w:numId w:val="6"/>
        </w:numPr>
        <w:tabs>
          <w:tab w:val="left" w:leader="none" w:pos="284"/>
          <w:tab w:val="left" w:leader="none" w:pos="709"/>
          <w:tab w:val="left" w:leader="none" w:pos="1134"/>
        </w:tabs>
        <w:spacing w:line="240" w:lineRule="auto"/>
        <w:ind w:left="720" w:hanging="360"/>
        <w:jc w:val="both"/>
        <w:rPr/>
      </w:pPr>
      <w:bookmarkStart w:colFirst="0" w:colLast="0" w:name="_heading=h.2et92p0" w:id="4"/>
      <w:bookmarkEnd w:id="4"/>
      <w:r w:rsidDel="00000000" w:rsidR="00000000" w:rsidRPr="00000000">
        <w:rPr>
          <w:b w:val="1"/>
          <w:color w:val="000000"/>
          <w:sz w:val="22"/>
          <w:szCs w:val="22"/>
          <w:rtl w:val="0"/>
        </w:rPr>
        <w:t xml:space="preserve">Specification</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71">
      <w:pPr>
        <w:tabs>
          <w:tab w:val="left" w:leader="none" w:pos="284"/>
          <w:tab w:val="left" w:leader="none" w:pos="709"/>
          <w:tab w:val="left" w:leader="none" w:pos="1134"/>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See attached specification for details.  </w:t>
      </w:r>
      <w:r w:rsidDel="00000000" w:rsidR="00000000" w:rsidRPr="00000000">
        <w:rPr>
          <w:rtl w:val="0"/>
        </w:rPr>
      </w:r>
    </w:p>
    <w:p w:rsidR="00000000" w:rsidDel="00000000" w:rsidP="00000000" w:rsidRDefault="00000000" w:rsidRPr="00000000" w14:paraId="00000072">
      <w:pPr>
        <w:keepLines w:val="1"/>
        <w:pageBreakBefore w:val="0"/>
        <w:spacing w:line="240" w:lineRule="auto"/>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3">
      <w:pPr>
        <w:keepLines w:val="1"/>
        <w:pageBreakBefore w:val="0"/>
        <w:numPr>
          <w:ilvl w:val="0"/>
          <w:numId w:val="6"/>
        </w:numPr>
        <w:spacing w:line="240" w:lineRule="auto"/>
        <w:ind w:left="720" w:hanging="360"/>
        <w:rPr/>
      </w:pPr>
      <w:r w:rsidDel="00000000" w:rsidR="00000000" w:rsidRPr="00000000">
        <w:rPr>
          <w:rFonts w:ascii="Calibri" w:cs="Calibri" w:eastAsia="Calibri" w:hAnsi="Calibri"/>
          <w:b w:val="1"/>
          <w:sz w:val="22"/>
          <w:szCs w:val="22"/>
          <w:rtl w:val="0"/>
        </w:rPr>
        <w:t xml:space="preserve">Evaluation of Quotations</w:t>
      </w:r>
      <w:r w:rsidDel="00000000" w:rsidR="00000000" w:rsidRPr="00000000">
        <w:rPr>
          <w:rtl w:val="0"/>
        </w:rPr>
      </w:r>
    </w:p>
    <w:p w:rsidR="00000000" w:rsidDel="00000000" w:rsidP="00000000" w:rsidRDefault="00000000" w:rsidRPr="00000000" w14:paraId="00000074">
      <w:pPr>
        <w:keepLines w:val="1"/>
        <w:spacing w:line="240"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The Council intends to award the Contract on the basis of the Quotation which represents the:</w:t>
      </w:r>
      <w:r w:rsidDel="00000000" w:rsidR="00000000" w:rsidRPr="00000000">
        <w:rPr>
          <w:rtl w:val="0"/>
        </w:rPr>
      </w:r>
    </w:p>
    <w:p w:rsidR="00000000" w:rsidDel="00000000" w:rsidP="00000000" w:rsidRDefault="00000000" w:rsidRPr="00000000" w14:paraId="00000075">
      <w:pPr>
        <w:ind w:left="720" w:firstLine="0"/>
        <w:rPr>
          <w:rFonts w:ascii="Calibri" w:cs="Calibri" w:eastAsia="Calibri" w:hAnsi="Calibri"/>
          <w:sz w:val="20"/>
          <w:szCs w:val="20"/>
        </w:rPr>
      </w:pPr>
      <w:bookmarkStart w:colFirst="0" w:colLast="0" w:name="_heading=h.3dy6vkm" w:id="5"/>
      <w:bookmarkEnd w:id="5"/>
      <w:r w:rsidDel="00000000" w:rsidR="00000000" w:rsidRPr="00000000">
        <w:rPr>
          <w:rtl w:val="0"/>
        </w:rPr>
      </w:r>
    </w:p>
    <w:p w:rsidR="00000000" w:rsidDel="00000000" w:rsidP="00000000" w:rsidRDefault="00000000" w:rsidRPr="00000000" w14:paraId="00000076">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Most Economically &amp; Technical Response </w:t>
      </w:r>
    </w:p>
    <w:p w:rsidR="00000000" w:rsidDel="00000000" w:rsidP="00000000" w:rsidRDefault="00000000" w:rsidRPr="00000000" w14:paraId="00000077">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Suppliers are required to submit a technical and commercial response. The scoring/evaluation will be weighted as set out below</w:t>
      </w:r>
      <w:r w:rsidDel="00000000" w:rsidR="00000000" w:rsidRPr="00000000">
        <w:rPr>
          <w:rFonts w:ascii="Calibri" w:cs="Calibri" w:eastAsia="Calibri" w:hAnsi="Calibri"/>
          <w:b w:val="1"/>
          <w:sz w:val="22"/>
          <w:szCs w:val="22"/>
          <w:rtl w:val="0"/>
        </w:rPr>
        <w:t xml:space="preserve">:</w:t>
      </w:r>
      <w:r w:rsidDel="00000000" w:rsidR="00000000" w:rsidRPr="00000000">
        <w:rPr>
          <w:rtl w:val="0"/>
        </w:rPr>
      </w:r>
    </w:p>
    <w:p w:rsidR="00000000" w:rsidDel="00000000" w:rsidP="00000000" w:rsidRDefault="00000000" w:rsidRPr="00000000" w14:paraId="00000078">
      <w:pPr>
        <w:keepLines w:val="1"/>
        <w:spacing w:line="240" w:lineRule="auto"/>
        <w:ind w:left="720" w:firstLine="0"/>
        <w:jc w:val="both"/>
        <w:rPr>
          <w:rFonts w:ascii="Calibri" w:cs="Calibri" w:eastAsia="Calibri" w:hAnsi="Calibri"/>
          <w:b w:val="1"/>
          <w:sz w:val="22"/>
          <w:szCs w:val="22"/>
        </w:rPr>
      </w:pPr>
      <w:r w:rsidDel="00000000" w:rsidR="00000000" w:rsidRPr="00000000">
        <w:rPr>
          <w:rtl w:val="0"/>
        </w:rPr>
      </w:r>
    </w:p>
    <w:tbl>
      <w:tblPr>
        <w:tblStyle w:val="Table2"/>
        <w:tblW w:w="6780.0" w:type="dxa"/>
        <w:jc w:val="left"/>
        <w:tblInd w:w="7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00"/>
        <w:gridCol w:w="2880"/>
        <w:tblGridChange w:id="0">
          <w:tblGrid>
            <w:gridCol w:w="3900"/>
            <w:gridCol w:w="2880"/>
          </w:tblGrid>
        </w:tblGridChange>
      </w:tblGrid>
      <w:tr>
        <w:trPr>
          <w:cantSplit w:val="0"/>
          <w:trHeight w:val="255" w:hRule="atLeast"/>
          <w:tblHeader w:val="0"/>
        </w:trPr>
        <w:tc>
          <w:tcPr>
            <w:shd w:fill="ead1dc" w:val="clear"/>
            <w:vAlign w:val="center"/>
          </w:tcPr>
          <w:p w:rsidR="00000000" w:rsidDel="00000000" w:rsidP="00000000" w:rsidRDefault="00000000" w:rsidRPr="00000000" w14:paraId="00000079">
            <w:pPr>
              <w:keepLines w:val="1"/>
              <w:spacing w:after="0" w:line="240" w:lineRule="auto"/>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Criteria</w:t>
            </w:r>
          </w:p>
        </w:tc>
        <w:tc>
          <w:tcPr>
            <w:shd w:fill="ead1dc" w:val="clear"/>
            <w:vAlign w:val="center"/>
          </w:tcPr>
          <w:p w:rsidR="00000000" w:rsidDel="00000000" w:rsidP="00000000" w:rsidRDefault="00000000" w:rsidRPr="00000000" w14:paraId="0000007A">
            <w:pPr>
              <w:keepLines w:val="1"/>
              <w:spacing w:after="0" w:line="240" w:lineRule="auto"/>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Weighting (%)</w:t>
            </w:r>
          </w:p>
        </w:tc>
      </w:tr>
      <w:tr>
        <w:trPr>
          <w:cantSplit w:val="0"/>
          <w:trHeight w:val="255" w:hRule="atLeast"/>
          <w:tblHeader w:val="0"/>
        </w:trPr>
        <w:tc>
          <w:tcPr>
            <w:vAlign w:val="center"/>
          </w:tcPr>
          <w:p w:rsidR="00000000" w:rsidDel="00000000" w:rsidP="00000000" w:rsidRDefault="00000000" w:rsidRPr="00000000" w14:paraId="0000007B">
            <w:pPr>
              <w:keepLines w:val="1"/>
              <w:spacing w:after="0" w:line="240" w:lineRule="auto"/>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Quality</w:t>
            </w:r>
          </w:p>
        </w:tc>
        <w:tc>
          <w:tcPr>
            <w:vAlign w:val="center"/>
          </w:tcPr>
          <w:p w:rsidR="00000000" w:rsidDel="00000000" w:rsidP="00000000" w:rsidRDefault="00000000" w:rsidRPr="00000000" w14:paraId="0000007C">
            <w:pPr>
              <w:keepLines w:val="1"/>
              <w:spacing w:after="0" w:line="240" w:lineRule="auto"/>
              <w:ind w:left="720" w:firstLine="0"/>
              <w:rPr>
                <w:rFonts w:ascii="Calibri" w:cs="Calibri" w:eastAsia="Calibri" w:hAnsi="Calibri"/>
                <w:b w:val="1"/>
                <w:i w:val="1"/>
                <w:sz w:val="22"/>
                <w:szCs w:val="22"/>
              </w:rPr>
            </w:pPr>
            <w:r w:rsidDel="00000000" w:rsidR="00000000" w:rsidRPr="00000000">
              <w:rPr>
                <w:b w:val="1"/>
                <w:i w:val="1"/>
                <w:rtl w:val="0"/>
              </w:rPr>
              <w:t xml:space="preserve">40</w:t>
            </w:r>
            <w:r w:rsidDel="00000000" w:rsidR="00000000" w:rsidRPr="00000000">
              <w:rPr>
                <w:rFonts w:ascii="Calibri" w:cs="Calibri" w:eastAsia="Calibri" w:hAnsi="Calibri"/>
                <w:b w:val="1"/>
                <w:i w:val="1"/>
                <w:sz w:val="22"/>
                <w:szCs w:val="22"/>
                <w:rtl w:val="0"/>
              </w:rPr>
              <w:t xml:space="preserve">%</w:t>
            </w:r>
          </w:p>
        </w:tc>
      </w:tr>
      <w:tr>
        <w:trPr>
          <w:cantSplit w:val="0"/>
          <w:trHeight w:val="270" w:hRule="atLeast"/>
          <w:tblHeader w:val="0"/>
        </w:trPr>
        <w:tc>
          <w:tcPr>
            <w:vAlign w:val="center"/>
          </w:tcPr>
          <w:p w:rsidR="00000000" w:rsidDel="00000000" w:rsidP="00000000" w:rsidRDefault="00000000" w:rsidRPr="00000000" w14:paraId="0000007D">
            <w:pPr>
              <w:keepLines w:val="1"/>
              <w:spacing w:after="0" w:line="240" w:lineRule="auto"/>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Price </w:t>
            </w:r>
          </w:p>
        </w:tc>
        <w:tc>
          <w:tcPr>
            <w:vAlign w:val="center"/>
          </w:tcPr>
          <w:p w:rsidR="00000000" w:rsidDel="00000000" w:rsidP="00000000" w:rsidRDefault="00000000" w:rsidRPr="00000000" w14:paraId="0000007E">
            <w:pPr>
              <w:keepLines w:val="1"/>
              <w:spacing w:after="0" w:line="240" w:lineRule="auto"/>
              <w:ind w:left="720" w:firstLine="0"/>
              <w:rPr>
                <w:rFonts w:ascii="Calibri" w:cs="Calibri" w:eastAsia="Calibri" w:hAnsi="Calibri"/>
                <w:b w:val="1"/>
                <w:i w:val="1"/>
                <w:sz w:val="22"/>
                <w:szCs w:val="22"/>
              </w:rPr>
            </w:pPr>
            <w:r w:rsidDel="00000000" w:rsidR="00000000" w:rsidRPr="00000000">
              <w:rPr>
                <w:b w:val="1"/>
                <w:i w:val="1"/>
                <w:rtl w:val="0"/>
              </w:rPr>
              <w:t xml:space="preserve">60</w:t>
            </w:r>
            <w:r w:rsidDel="00000000" w:rsidR="00000000" w:rsidRPr="00000000">
              <w:rPr>
                <w:rFonts w:ascii="Calibri" w:cs="Calibri" w:eastAsia="Calibri" w:hAnsi="Calibri"/>
                <w:b w:val="1"/>
                <w:i w:val="1"/>
                <w:sz w:val="22"/>
                <w:szCs w:val="22"/>
                <w:rtl w:val="0"/>
              </w:rPr>
              <w:t xml:space="preserve">%</w:t>
            </w:r>
          </w:p>
        </w:tc>
      </w:tr>
    </w:tbl>
    <w:p w:rsidR="00000000" w:rsidDel="00000000" w:rsidP="00000000" w:rsidRDefault="00000000" w:rsidRPr="00000000" w14:paraId="0000007F">
      <w:pPr>
        <w:keepLines w:val="1"/>
        <w:pageBreakBefore w:val="0"/>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keepLines w:val="1"/>
        <w:pageBreakBefore w:val="0"/>
        <w:numPr>
          <w:ilvl w:val="0"/>
          <w:numId w:val="6"/>
        </w:numPr>
        <w:spacing w:line="240" w:lineRule="auto"/>
        <w:ind w:left="720" w:hanging="360"/>
        <w:rPr>
          <w:b w:val="0"/>
        </w:rPr>
      </w:pPr>
      <w:r w:rsidDel="00000000" w:rsidR="00000000" w:rsidRPr="00000000">
        <w:rPr>
          <w:rFonts w:ascii="Calibri" w:cs="Calibri" w:eastAsia="Calibri" w:hAnsi="Calibri"/>
          <w:b w:val="1"/>
          <w:sz w:val="22"/>
          <w:szCs w:val="22"/>
          <w:rtl w:val="0"/>
        </w:rPr>
        <w:t xml:space="preserve">Quality</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Selection</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81">
      <w:pPr>
        <w:keepLines w:val="1"/>
        <w:pageBreakBefore w:val="0"/>
        <w:spacing w:line="24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successful contractor will commit to complying with all the requirements listed in the specification. Failure to do so will result in exclusion from the evaluation process.</w:t>
      </w:r>
    </w:p>
    <w:p w:rsidR="00000000" w:rsidDel="00000000" w:rsidP="00000000" w:rsidRDefault="00000000" w:rsidRPr="00000000" w14:paraId="00000082">
      <w:pPr>
        <w:keepLines w:val="1"/>
        <w:pageBreakBefore w:val="0"/>
        <w:spacing w:line="240"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3">
      <w:pPr>
        <w:keepLines w:val="1"/>
        <w:numPr>
          <w:ilvl w:val="1"/>
          <w:numId w:val="6"/>
        </w:numPr>
        <w:tabs>
          <w:tab w:val="left" w:leader="none" w:pos="284"/>
          <w:tab w:val="left" w:leader="none" w:pos="709"/>
          <w:tab w:val="left" w:leader="none" w:pos="1134"/>
        </w:tabs>
        <w:spacing w:line="240" w:lineRule="auto"/>
        <w:ind w:left="1440" w:right="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Mandatory requirement: </w:t>
      </w:r>
      <w:r w:rsidDel="00000000" w:rsidR="00000000" w:rsidRPr="00000000">
        <w:rPr>
          <w:rFonts w:ascii="Calibri" w:cs="Calibri" w:eastAsia="Calibri" w:hAnsi="Calibri"/>
          <w:sz w:val="22"/>
          <w:szCs w:val="22"/>
          <w:rtl w:val="0"/>
        </w:rPr>
        <w:t xml:space="preserve">This is a pass or fail selection process,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highlight w:val="white"/>
          <w:rtl w:val="0"/>
        </w:rPr>
        <w:t xml:space="preserve">If a “Fail” score is obtained on any of the questions designated “Pass/Fail”, this will result in the Proposal being rejected, Please find and Respond to Section 3 Form of quotation upload this document via portal. </w:t>
      </w:r>
      <w:r w:rsidDel="00000000" w:rsidR="00000000" w:rsidRPr="00000000">
        <w:rPr>
          <w:rtl w:val="0"/>
        </w:rPr>
      </w:r>
    </w:p>
    <w:p w:rsidR="00000000" w:rsidDel="00000000" w:rsidP="00000000" w:rsidRDefault="00000000" w:rsidRPr="00000000" w14:paraId="00000084">
      <w:pPr>
        <w:keepLines w:val="1"/>
        <w:tabs>
          <w:tab w:val="left" w:leader="none" w:pos="284"/>
          <w:tab w:val="left" w:leader="none" w:pos="709"/>
          <w:tab w:val="left" w:leader="none" w:pos="1134"/>
        </w:tabs>
        <w:spacing w:line="240" w:lineRule="auto"/>
        <w:ind w:left="144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keepLines w:val="1"/>
        <w:numPr>
          <w:ilvl w:val="2"/>
          <w:numId w:val="6"/>
        </w:numPr>
        <w:pBdr>
          <w:top w:color="d9d9e3" w:space="0" w:sz="0" w:val="none"/>
          <w:left w:color="d9d9e3" w:space="0" w:sz="0" w:val="none"/>
          <w:bottom w:color="d9d9e3" w:space="0" w:sz="0" w:val="none"/>
          <w:right w:color="d9d9e3" w:space="0" w:sz="0" w:val="none"/>
          <w:between w:color="d9d9e3" w:space="0" w:sz="0" w:val="none"/>
        </w:pBdr>
        <w:shd w:fill="f7f7f8" w:val="clear"/>
        <w:tabs>
          <w:tab w:val="left" w:leader="none" w:pos="284"/>
          <w:tab w:val="left" w:leader="none" w:pos="709"/>
          <w:tab w:val="left" w:leader="none" w:pos="1134"/>
        </w:tabs>
        <w:spacing w:before="0" w:lineRule="auto"/>
        <w:ind w:left="21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be sure to accept the Authority's terms and conditions in order for your proposal to be considered. Failure to accept these terms may result in the rejection of your proposal.</w:t>
      </w:r>
    </w:p>
    <w:p w:rsidR="00000000" w:rsidDel="00000000" w:rsidP="00000000" w:rsidRDefault="00000000" w:rsidRPr="00000000" w14:paraId="00000086">
      <w:pPr>
        <w:keepLines w:val="1"/>
        <w:numPr>
          <w:ilvl w:val="2"/>
          <w:numId w:val="6"/>
        </w:numPr>
        <w:pBdr>
          <w:top w:color="d9d9e3" w:space="0" w:sz="0" w:val="none"/>
          <w:left w:color="d9d9e3" w:space="0" w:sz="0" w:val="none"/>
          <w:bottom w:color="d9d9e3" w:space="0" w:sz="0" w:val="none"/>
          <w:right w:color="d9d9e3" w:space="0" w:sz="0" w:val="none"/>
          <w:between w:color="d9d9e3" w:space="0" w:sz="0" w:val="none"/>
        </w:pBdr>
        <w:shd w:fill="f7f7f8" w:val="clear"/>
        <w:tabs>
          <w:tab w:val="left" w:leader="none" w:pos="284"/>
          <w:tab w:val="left" w:leader="none" w:pos="709"/>
          <w:tab w:val="left" w:leader="none" w:pos="1134"/>
        </w:tabs>
        <w:spacing w:after="0" w:before="0" w:lineRule="auto"/>
        <w:ind w:left="21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Questions 3.1, 3.2, and 3.3 require a "Yes" or "No" response. Please note that a "No" response may result in the rejection of your proposal.</w:t>
      </w:r>
    </w:p>
    <w:p w:rsidR="00000000" w:rsidDel="00000000" w:rsidP="00000000" w:rsidRDefault="00000000" w:rsidRPr="00000000" w14:paraId="00000087">
      <w:pPr>
        <w:keepLines w:val="1"/>
        <w:numPr>
          <w:ilvl w:val="2"/>
          <w:numId w:val="6"/>
        </w:numPr>
        <w:pBdr>
          <w:top w:color="d9d9e3" w:space="0" w:sz="0" w:val="none"/>
          <w:left w:color="d9d9e3" w:space="0" w:sz="0" w:val="none"/>
          <w:bottom w:color="d9d9e3" w:space="0" w:sz="0" w:val="none"/>
          <w:right w:color="d9d9e3" w:space="0" w:sz="0" w:val="none"/>
          <w:between w:color="d9d9e3" w:space="0" w:sz="0" w:val="none"/>
        </w:pBdr>
        <w:shd w:fill="f7f7f8" w:val="clear"/>
        <w:tabs>
          <w:tab w:val="left" w:leader="none" w:pos="284"/>
          <w:tab w:val="left" w:leader="none" w:pos="709"/>
          <w:tab w:val="left" w:leader="none" w:pos="1134"/>
        </w:tabs>
        <w:spacing w:after="0" w:before="0" w:lineRule="auto"/>
        <w:ind w:left="21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Questions 3.4 and 3.5 require self-certification. If you do not tick the relevant box, it will be assumed that you do not comply with the mandatory requirements of the council, which may result in the rejection of your proposal.</w:t>
      </w:r>
    </w:p>
    <w:p w:rsidR="00000000" w:rsidDel="00000000" w:rsidP="00000000" w:rsidRDefault="00000000" w:rsidRPr="00000000" w14:paraId="00000088">
      <w:pPr>
        <w:keepLines w:val="1"/>
        <w:numPr>
          <w:ilvl w:val="2"/>
          <w:numId w:val="6"/>
        </w:numPr>
        <w:pBdr>
          <w:top w:color="d9d9e3" w:space="0" w:sz="0" w:val="none"/>
          <w:left w:color="d9d9e3" w:space="0" w:sz="0" w:val="none"/>
          <w:bottom w:color="d9d9e3" w:space="0" w:sz="0" w:val="none"/>
          <w:right w:color="d9d9e3" w:space="0" w:sz="0" w:val="none"/>
          <w:between w:color="d9d9e3" w:space="0" w:sz="0" w:val="none"/>
        </w:pBdr>
        <w:shd w:fill="f7f7f8" w:val="clear"/>
        <w:tabs>
          <w:tab w:val="left" w:leader="none" w:pos="284"/>
          <w:tab w:val="left" w:leader="none" w:pos="709"/>
          <w:tab w:val="left" w:leader="none" w:pos="1134"/>
        </w:tabs>
        <w:spacing w:after="0" w:before="0" w:lineRule="auto"/>
        <w:ind w:left="21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ensure that your proposal is considered compliant, please provide a full response to the quality method statement questions and price proposal.</w:t>
      </w:r>
    </w:p>
    <w:p w:rsidR="00000000" w:rsidDel="00000000" w:rsidP="00000000" w:rsidRDefault="00000000" w:rsidRPr="00000000" w14:paraId="00000089">
      <w:pPr>
        <w:keepLines w:val="1"/>
        <w:numPr>
          <w:ilvl w:val="2"/>
          <w:numId w:val="6"/>
        </w:numPr>
        <w:pBdr>
          <w:top w:color="d9d9e3" w:space="0" w:sz="0" w:val="none"/>
          <w:left w:color="d9d9e3" w:space="0" w:sz="0" w:val="none"/>
          <w:bottom w:color="d9d9e3" w:space="0" w:sz="0" w:val="none"/>
          <w:right w:color="d9d9e3" w:space="0" w:sz="0" w:val="none"/>
          <w:between w:color="d9d9e3" w:space="0" w:sz="0" w:val="none"/>
        </w:pBdr>
        <w:shd w:fill="f7f7f8" w:val="clear"/>
        <w:tabs>
          <w:tab w:val="left" w:leader="none" w:pos="284"/>
          <w:tab w:val="left" w:leader="none" w:pos="709"/>
          <w:tab w:val="left" w:leader="none" w:pos="1134"/>
        </w:tabs>
        <w:spacing w:before="0" w:lineRule="auto"/>
        <w:ind w:left="21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ensure that you complete all required sections of the proposal submission, including the quality method statement questions and price proposal, in order for your proposal to be considered. Failure to do so may result in the rejection of your proposal.</w:t>
      </w:r>
    </w:p>
    <w:p w:rsidR="00000000" w:rsidDel="00000000" w:rsidP="00000000" w:rsidRDefault="00000000" w:rsidRPr="00000000" w14:paraId="0000008A">
      <w:pPr>
        <w:keepLines w:val="1"/>
        <w:pageBreakBefore w:val="0"/>
        <w:spacing w:line="24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keepLines w:val="1"/>
        <w:pageBreakBefore w:val="0"/>
        <w:numPr>
          <w:ilvl w:val="1"/>
          <w:numId w:val="6"/>
        </w:numPr>
        <w:spacing w:line="240" w:lineRule="auto"/>
        <w:ind w:left="144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Quality questions:</w:t>
      </w:r>
      <w:r w:rsidDel="00000000" w:rsidR="00000000" w:rsidRPr="00000000">
        <w:rPr>
          <w:rFonts w:ascii="Calibri" w:cs="Calibri" w:eastAsia="Calibri" w:hAnsi="Calibri"/>
          <w:sz w:val="22"/>
          <w:szCs w:val="22"/>
          <w:rtl w:val="0"/>
        </w:rPr>
        <w:t xml:space="preserve"> This section of quality requirements is a ‘method statement’ which assesses suppliers ability to deliver the service requested, Each Quality Delivery Proposal questions will be evaluated with scores of 0 to 5 points and  their weightings. </w:t>
      </w:r>
    </w:p>
    <w:p w:rsidR="00000000" w:rsidDel="00000000" w:rsidP="00000000" w:rsidRDefault="00000000" w:rsidRPr="00000000" w14:paraId="0000008C">
      <w:pPr>
        <w:keepLines w:val="1"/>
        <w:pageBreakBefore w:val="0"/>
        <w:spacing w:line="240" w:lineRule="auto"/>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D">
      <w:pPr>
        <w:keepLines w:val="1"/>
        <w:numPr>
          <w:ilvl w:val="2"/>
          <w:numId w:val="6"/>
        </w:numPr>
        <w:spacing w:line="240" w:lineRule="auto"/>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Provide attachment response to the individual Method Statement questions via the portal in word or PDF format and confirm in </w:t>
      </w:r>
      <w:r w:rsidDel="00000000" w:rsidR="00000000" w:rsidRPr="00000000">
        <w:rPr>
          <w:rFonts w:ascii="Calibri" w:cs="Calibri" w:eastAsia="Calibri" w:hAnsi="Calibri"/>
          <w:sz w:val="22"/>
          <w:szCs w:val="22"/>
          <w:highlight w:val="white"/>
          <w:rtl w:val="0"/>
        </w:rPr>
        <w:t xml:space="preserve">Section 3-6-Form of quotation by ticking the relevant box </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8E">
      <w:pPr>
        <w:keepLines w:val="1"/>
        <w:numPr>
          <w:ilvl w:val="2"/>
          <w:numId w:val="6"/>
        </w:numPr>
        <w:spacing w:line="240" w:lineRule="auto"/>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question weightings add up to 100; but the overall weighting applied to Quality is </w:t>
      </w:r>
      <w:r w:rsidDel="00000000" w:rsidR="00000000" w:rsidRPr="00000000">
        <w:rPr>
          <w:rFonts w:ascii="Calibri" w:cs="Calibri" w:eastAsia="Calibri" w:hAnsi="Calibri"/>
          <w:b w:val="1"/>
          <w:sz w:val="22"/>
          <w:szCs w:val="22"/>
          <w:rtl w:val="0"/>
        </w:rPr>
        <w:t xml:space="preserve">40</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8F">
      <w:pPr>
        <w:keepLines w:val="1"/>
        <w:pageBreakBefore w:val="0"/>
        <w:numPr>
          <w:ilvl w:val="2"/>
          <w:numId w:val="6"/>
        </w:numPr>
        <w:spacing w:line="240" w:lineRule="auto"/>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highlight w:val="white"/>
          <w:rtl w:val="0"/>
        </w:rPr>
        <w:t xml:space="preserve">Suppliers </w:t>
      </w:r>
      <w:r w:rsidDel="00000000" w:rsidR="00000000" w:rsidRPr="00000000">
        <w:rPr>
          <w:rFonts w:ascii="Calibri" w:cs="Calibri" w:eastAsia="Calibri" w:hAnsi="Calibri"/>
          <w:sz w:val="22"/>
          <w:szCs w:val="22"/>
          <w:rtl w:val="0"/>
        </w:rPr>
        <w:t xml:space="preserve"> should note that any responses to a Method Statement Question submitted awarded a score of below 2 </w:t>
      </w:r>
      <w:r w:rsidDel="00000000" w:rsidR="00000000" w:rsidRPr="00000000">
        <w:rPr>
          <w:rFonts w:ascii="Calibri" w:cs="Calibri" w:eastAsia="Calibri" w:hAnsi="Calibri"/>
          <w:sz w:val="22"/>
          <w:szCs w:val="22"/>
          <w:rtl w:val="0"/>
        </w:rPr>
        <w:t xml:space="preserve">shall result in the rejection of the proposal’</w:t>
      </w:r>
      <w:r w:rsidDel="00000000" w:rsidR="00000000" w:rsidRPr="00000000">
        <w:rPr>
          <w:rtl w:val="0"/>
        </w:rPr>
      </w:r>
    </w:p>
    <w:p w:rsidR="00000000" w:rsidDel="00000000" w:rsidP="00000000" w:rsidRDefault="00000000" w:rsidRPr="00000000" w14:paraId="00000090">
      <w:pPr>
        <w:keepLines w:val="1"/>
        <w:numPr>
          <w:ilvl w:val="2"/>
          <w:numId w:val="6"/>
        </w:numPr>
        <w:spacing w:line="240" w:lineRule="auto"/>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Any quality response who scores less than </w:t>
      </w:r>
      <w:r w:rsidDel="00000000" w:rsidR="00000000" w:rsidRPr="00000000">
        <w:rPr>
          <w:rFonts w:ascii="Calibri" w:cs="Calibri" w:eastAsia="Calibri" w:hAnsi="Calibri"/>
          <w:b w:val="1"/>
          <w:sz w:val="22"/>
          <w:szCs w:val="22"/>
          <w:rtl w:val="0"/>
        </w:rPr>
        <w:t xml:space="preserve">50</w:t>
      </w:r>
      <w:r w:rsidDel="00000000" w:rsidR="00000000" w:rsidRPr="00000000">
        <w:rPr>
          <w:rFonts w:ascii="Calibri" w:cs="Calibri" w:eastAsia="Calibri" w:hAnsi="Calibri"/>
          <w:sz w:val="22"/>
          <w:szCs w:val="22"/>
          <w:rtl w:val="0"/>
        </w:rPr>
        <w:t xml:space="preserve">% of the ‘Quality’ weighting of 100% will not be considered for an award.</w:t>
      </w:r>
      <w:r w:rsidDel="00000000" w:rsidR="00000000" w:rsidRPr="00000000">
        <w:rPr>
          <w:rtl w:val="0"/>
        </w:rPr>
      </w:r>
    </w:p>
    <w:p w:rsidR="00000000" w:rsidDel="00000000" w:rsidP="00000000" w:rsidRDefault="00000000" w:rsidRPr="00000000" w14:paraId="00000091">
      <w:pPr>
        <w:keepLines w:val="1"/>
        <w:pageBreakBefore w:val="0"/>
        <w:spacing w:line="240" w:lineRule="auto"/>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keepLines w:val="1"/>
        <w:tabs>
          <w:tab w:val="left" w:leader="none" w:pos="720"/>
        </w:tabs>
        <w:spacing w:line="240" w:lineRule="auto"/>
        <w:jc w:val="both"/>
        <w:rPr>
          <w:rFonts w:ascii="Calibri" w:cs="Calibri" w:eastAsia="Calibri" w:hAnsi="Calibri"/>
          <w:b w:val="1"/>
          <w:i w:val="1"/>
          <w:color w:val="0000ff"/>
          <w:sz w:val="22"/>
          <w:szCs w:val="22"/>
        </w:rPr>
      </w:pPr>
      <w:r w:rsidDel="00000000" w:rsidR="00000000" w:rsidRPr="00000000">
        <w:rPr>
          <w:rtl w:val="0"/>
        </w:rPr>
      </w:r>
    </w:p>
    <w:p w:rsidR="00000000" w:rsidDel="00000000" w:rsidP="00000000" w:rsidRDefault="00000000" w:rsidRPr="00000000" w14:paraId="00000093">
      <w:pPr>
        <w:keepLines w:val="1"/>
        <w:tabs>
          <w:tab w:val="left" w:leader="none" w:pos="720"/>
        </w:tabs>
        <w:spacing w:line="240" w:lineRule="auto"/>
        <w:jc w:val="both"/>
        <w:rPr>
          <w:rFonts w:ascii="Calibri" w:cs="Calibri" w:eastAsia="Calibri" w:hAnsi="Calibri"/>
          <w:b w:val="1"/>
          <w:i w:val="1"/>
          <w:color w:val="0000ff"/>
          <w:sz w:val="22"/>
          <w:szCs w:val="22"/>
        </w:rPr>
      </w:pPr>
      <w:r w:rsidDel="00000000" w:rsidR="00000000" w:rsidRPr="00000000">
        <w:rPr>
          <w:rtl w:val="0"/>
        </w:rPr>
      </w:r>
    </w:p>
    <w:p w:rsidR="00000000" w:rsidDel="00000000" w:rsidP="00000000" w:rsidRDefault="00000000" w:rsidRPr="00000000" w14:paraId="00000094">
      <w:pPr>
        <w:keepLines w:val="1"/>
        <w:tabs>
          <w:tab w:val="left" w:leader="none" w:pos="720"/>
        </w:tabs>
        <w:spacing w:line="240" w:lineRule="auto"/>
        <w:jc w:val="both"/>
        <w:rPr>
          <w:rFonts w:ascii="Calibri" w:cs="Calibri" w:eastAsia="Calibri" w:hAnsi="Calibri"/>
          <w:b w:val="1"/>
          <w:i w:val="1"/>
          <w:color w:val="0000ff"/>
          <w:sz w:val="22"/>
          <w:szCs w:val="22"/>
        </w:rPr>
      </w:pPr>
      <w:r w:rsidDel="00000000" w:rsidR="00000000" w:rsidRPr="00000000">
        <w:rPr>
          <w:rtl w:val="0"/>
        </w:rPr>
      </w:r>
    </w:p>
    <w:p w:rsidR="00000000" w:rsidDel="00000000" w:rsidP="00000000" w:rsidRDefault="00000000" w:rsidRPr="00000000" w14:paraId="00000095">
      <w:pPr>
        <w:keepLines w:val="1"/>
        <w:tabs>
          <w:tab w:val="left" w:leader="none" w:pos="720"/>
        </w:tabs>
        <w:spacing w:line="240" w:lineRule="auto"/>
        <w:jc w:val="both"/>
        <w:rPr>
          <w:rFonts w:ascii="Calibri" w:cs="Calibri" w:eastAsia="Calibri" w:hAnsi="Calibri"/>
          <w:b w:val="1"/>
          <w:i w:val="1"/>
          <w:color w:val="0000ff"/>
          <w:sz w:val="22"/>
          <w:szCs w:val="22"/>
        </w:rPr>
      </w:pPr>
      <w:r w:rsidDel="00000000" w:rsidR="00000000" w:rsidRPr="00000000">
        <w:rPr>
          <w:rtl w:val="0"/>
        </w:rPr>
      </w:r>
    </w:p>
    <w:p w:rsidR="00000000" w:rsidDel="00000000" w:rsidP="00000000" w:rsidRDefault="00000000" w:rsidRPr="00000000" w14:paraId="00000096">
      <w:pPr>
        <w:keepLines w:val="1"/>
        <w:tabs>
          <w:tab w:val="left" w:leader="none" w:pos="720"/>
        </w:tabs>
        <w:spacing w:line="240" w:lineRule="auto"/>
        <w:jc w:val="both"/>
        <w:rPr>
          <w:rFonts w:ascii="Calibri" w:cs="Calibri" w:eastAsia="Calibri" w:hAnsi="Calibri"/>
          <w:i w:val="1"/>
          <w:color w:val="ff0000"/>
          <w:sz w:val="22"/>
          <w:szCs w:val="22"/>
        </w:rPr>
      </w:pPr>
      <w:r w:rsidDel="00000000" w:rsidR="00000000" w:rsidRPr="00000000">
        <w:rPr>
          <w:rtl w:val="0"/>
        </w:rPr>
      </w:r>
    </w:p>
    <w:p w:rsidR="00000000" w:rsidDel="00000000" w:rsidP="00000000" w:rsidRDefault="00000000" w:rsidRPr="00000000" w14:paraId="00000097">
      <w:pPr>
        <w:keepLines w:val="1"/>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answer the pass and fail and the following quality method statement questions</w:t>
      </w:r>
    </w:p>
    <w:p w:rsidR="00000000" w:rsidDel="00000000" w:rsidP="00000000" w:rsidRDefault="00000000" w:rsidRPr="00000000" w14:paraId="00000098">
      <w:pPr>
        <w:keepLines w:val="1"/>
        <w:pageBreakBefore w:val="0"/>
        <w:spacing w:line="240" w:lineRule="auto"/>
        <w:ind w:left="0" w:firstLine="0"/>
        <w:rPr>
          <w:rFonts w:ascii="Calibri" w:cs="Calibri" w:eastAsia="Calibri" w:hAnsi="Calibri"/>
          <w:sz w:val="22"/>
          <w:szCs w:val="22"/>
        </w:rPr>
      </w:pPr>
      <w:r w:rsidDel="00000000" w:rsidR="00000000" w:rsidRPr="00000000">
        <w:rPr>
          <w:rtl w:val="0"/>
        </w:rPr>
      </w:r>
    </w:p>
    <w:tbl>
      <w:tblPr>
        <w:tblStyle w:val="Table3"/>
        <w:tblW w:w="993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5"/>
        <w:gridCol w:w="7950"/>
        <w:gridCol w:w="1245"/>
        <w:tblGridChange w:id="0">
          <w:tblGrid>
            <w:gridCol w:w="735"/>
            <w:gridCol w:w="7950"/>
            <w:gridCol w:w="1245"/>
          </w:tblGrid>
        </w:tblGridChange>
      </w:tblGrid>
      <w:tr>
        <w:trPr>
          <w:cantSplit w:val="0"/>
          <w:trHeight w:val="488.5546875" w:hRule="atLeast"/>
          <w:tblHeader w:val="0"/>
        </w:trPr>
        <w:tc>
          <w:tcPr>
            <w:shd w:fill="ead1dc"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570" w:right="0" w:hanging="428.2677165354329"/>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9A">
            <w:pPr>
              <w:keepLines w:val="1"/>
              <w:spacing w:after="0" w:line="240" w:lineRule="auto"/>
              <w:ind w:left="720" w:hanging="578.2677165354329"/>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Method statement question (No more than 1 A4 pages excl CVs and organograms) </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Weighting </w:t>
            </w:r>
          </w:p>
        </w:tc>
      </w:tr>
      <w:tr>
        <w:trPr>
          <w:cantSplit w:val="0"/>
          <w:trHeight w:val="255" w:hRule="atLeast"/>
          <w:tblHeader w:val="0"/>
        </w:trPr>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9C">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570" w:right="0" w:hanging="428.2677165354329"/>
              <w:jc w:val="center"/>
              <w:rPr>
                <w:rFonts w:ascii="Calibri" w:cs="Calibri" w:eastAsia="Calibri" w:hAnsi="Calibri"/>
                <w:i w:val="1"/>
                <w:color w:val="ff0000"/>
                <w:sz w:val="22"/>
                <w:szCs w:val="22"/>
              </w:rPr>
            </w:pPr>
            <w:r w:rsidDel="00000000" w:rsidR="00000000" w:rsidRPr="00000000">
              <w:rPr>
                <w:rFonts w:ascii="Calibri" w:cs="Calibri" w:eastAsia="Calibri" w:hAnsi="Calibri"/>
                <w:b w:val="1"/>
                <w:sz w:val="22"/>
                <w:szCs w:val="22"/>
                <w:rtl w:val="0"/>
              </w:rPr>
              <w:t xml:space="preserve">Project delivery Technical Compliance with the Specification</w:t>
            </w:r>
            <w:r w:rsidDel="00000000" w:rsidR="00000000" w:rsidRPr="00000000">
              <w:rPr>
                <w:rtl w:val="0"/>
              </w:rPr>
            </w:r>
          </w:p>
        </w:tc>
      </w:tr>
      <w:tr>
        <w:trPr>
          <w:cantSplit w:val="0"/>
          <w:trHeight w:val="70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9F">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570" w:right="0" w:hanging="428.2677165354329"/>
              <w:rPr>
                <w:rFonts w:ascii="Calibri" w:cs="Calibri" w:eastAsia="Calibri" w:hAnsi="Calibri"/>
                <w:b w:val="1"/>
                <w:sz w:val="22"/>
                <w:szCs w:val="22"/>
              </w:rPr>
            </w:pPr>
            <w:r w:rsidDel="00000000" w:rsidR="00000000" w:rsidRPr="00000000">
              <w:rPr>
                <w:b w:val="1"/>
                <w:rtl w:val="0"/>
              </w:rPr>
              <w:t xml:space="preserve">6.1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after="0" w:line="229.91509437561035" w:lineRule="auto"/>
              <w:ind w:left="132.919921875" w:right="86.85089111328125" w:firstLine="2.4199676513671875"/>
              <w:rPr>
                <w:color w:val="ff0000"/>
              </w:rPr>
            </w:pPr>
            <w:r w:rsidDel="00000000" w:rsidR="00000000" w:rsidRPr="00000000">
              <w:rPr>
                <w:rFonts w:ascii="Arial" w:cs="Arial" w:eastAsia="Arial" w:hAnsi="Arial"/>
                <w:rtl w:val="0"/>
              </w:rPr>
              <w:t xml:space="preserve">Please outline how you will provide an end to end service that meets the requirements set out in Appendix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rPr>
                <w:rFonts w:ascii="Calibri" w:cs="Calibri" w:eastAsia="Calibri" w:hAnsi="Calibri"/>
                <w:sz w:val="22"/>
                <w:szCs w:val="22"/>
              </w:rPr>
            </w:pPr>
            <w:r w:rsidDel="00000000" w:rsidR="00000000" w:rsidRPr="00000000">
              <w:rPr>
                <w:rtl w:val="0"/>
              </w:rPr>
              <w:t xml:space="preserve">13.3%</w:t>
            </w:r>
            <w:r w:rsidDel="00000000" w:rsidR="00000000" w:rsidRPr="00000000">
              <w:rPr>
                <w:rtl w:val="0"/>
              </w:rPr>
            </w:r>
          </w:p>
        </w:tc>
      </w:tr>
      <w:tr>
        <w:trPr>
          <w:cantSplit w:val="0"/>
          <w:trHeight w:val="435" w:hRule="atLeast"/>
          <w:tblHeader w:val="0"/>
        </w:trPr>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A2">
            <w:pPr>
              <w:keepLines w:val="1"/>
              <w:widowControl w:val="0"/>
              <w:spacing w:after="0" w:before="0" w:line="240" w:lineRule="auto"/>
              <w:jc w:val="center"/>
              <w:rPr>
                <w:rFonts w:ascii="Calibri" w:cs="Calibri" w:eastAsia="Calibri" w:hAnsi="Calibri"/>
                <w:color w:val="ff0000"/>
                <w:sz w:val="22"/>
                <w:szCs w:val="22"/>
              </w:rPr>
            </w:pPr>
            <w:r w:rsidDel="00000000" w:rsidR="00000000" w:rsidRPr="00000000">
              <w:rPr>
                <w:rFonts w:ascii="Calibri" w:cs="Calibri" w:eastAsia="Calibri" w:hAnsi="Calibri"/>
                <w:b w:val="1"/>
                <w:sz w:val="22"/>
                <w:szCs w:val="22"/>
                <w:rtl w:val="0"/>
              </w:rPr>
              <w:t xml:space="preserve">Measuring Quality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A5">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570" w:right="0" w:hanging="428.2677165354329"/>
              <w:rPr>
                <w:rFonts w:ascii="Calibri" w:cs="Calibri" w:eastAsia="Calibri" w:hAnsi="Calibri"/>
                <w:b w:val="1"/>
                <w:sz w:val="22"/>
                <w:szCs w:val="22"/>
              </w:rPr>
            </w:pPr>
            <w:r w:rsidDel="00000000" w:rsidR="00000000" w:rsidRPr="00000000">
              <w:rPr>
                <w:b w:val="1"/>
                <w:rtl w:val="0"/>
              </w:rPr>
              <w:t xml:space="preserve">6.2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after="0" w:line="229.87961769104004" w:lineRule="auto"/>
              <w:ind w:left="128.9599609375" w:right="62.1612548828125" w:firstLine="6.3799285888671875"/>
              <w:rPr>
                <w:rFonts w:ascii="Calibri" w:cs="Calibri" w:eastAsia="Calibri" w:hAnsi="Calibri"/>
                <w:color w:val="ff0000"/>
                <w:sz w:val="22"/>
                <w:szCs w:val="22"/>
              </w:rPr>
            </w:pPr>
            <w:r w:rsidDel="00000000" w:rsidR="00000000" w:rsidRPr="00000000">
              <w:rPr>
                <w:rFonts w:ascii="Arial" w:cs="Arial" w:eastAsia="Arial" w:hAnsi="Arial"/>
                <w:rtl w:val="0"/>
              </w:rPr>
              <w:t xml:space="preserve">How will your organisation ensure quality assurance of the work undertaken in performance of this contract?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rPr>
                <w:rFonts w:ascii="Calibri" w:cs="Calibri" w:eastAsia="Calibri" w:hAnsi="Calibri"/>
                <w:sz w:val="22"/>
                <w:szCs w:val="22"/>
              </w:rPr>
            </w:pPr>
            <w:r w:rsidDel="00000000" w:rsidR="00000000" w:rsidRPr="00000000">
              <w:rPr>
                <w:rtl w:val="0"/>
              </w:rPr>
              <w:t xml:space="preserve">13.3%</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A8">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570" w:right="0" w:hanging="428.2677165354329"/>
              <w:rPr>
                <w:rFonts w:ascii="Calibri" w:cs="Calibri" w:eastAsia="Calibri" w:hAnsi="Calibri"/>
                <w:b w:val="1"/>
                <w:sz w:val="22"/>
                <w:szCs w:val="22"/>
              </w:rPr>
            </w:pPr>
            <w:r w:rsidDel="00000000" w:rsidR="00000000" w:rsidRPr="00000000">
              <w:rPr>
                <w:b w:val="1"/>
                <w:rtl w:val="0"/>
              </w:rPr>
              <w:t xml:space="preserve">6.3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after="0" w:line="229.87961769104004" w:lineRule="auto"/>
              <w:ind w:left="133.13995361328125" w:right="331.49139404296875" w:firstLine="2.1999359130859375"/>
              <w:rPr>
                <w:color w:val="ff0000"/>
              </w:rPr>
            </w:pPr>
            <w:r w:rsidDel="00000000" w:rsidR="00000000" w:rsidRPr="00000000">
              <w:rPr>
                <w:rFonts w:ascii="Arial" w:cs="Arial" w:eastAsia="Arial" w:hAnsi="Arial"/>
                <w:rtl w:val="0"/>
              </w:rPr>
              <w:t xml:space="preserve">How will you ensure business continuity?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rPr>
                <w:rFonts w:ascii="Calibri" w:cs="Calibri" w:eastAsia="Calibri" w:hAnsi="Calibri"/>
                <w:sz w:val="22"/>
                <w:szCs w:val="22"/>
              </w:rPr>
            </w:pPr>
            <w:r w:rsidDel="00000000" w:rsidR="00000000" w:rsidRPr="00000000">
              <w:rPr>
                <w:rtl w:val="0"/>
              </w:rPr>
              <w:t xml:space="preserve">13.3%</w:t>
            </w:r>
            <w:r w:rsidDel="00000000" w:rsidR="00000000" w:rsidRPr="00000000">
              <w:rPr>
                <w:rtl w:val="0"/>
              </w:rPr>
            </w:r>
          </w:p>
        </w:tc>
      </w:tr>
      <w:tr>
        <w:trPr>
          <w:cantSplit w:val="0"/>
          <w:trHeight w:val="39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Calibri" w:cs="Calibri" w:eastAsia="Calibri" w:hAnsi="Calibri"/>
                <w:b w:val="1"/>
                <w:sz w:val="22"/>
                <w:szCs w:val="22"/>
              </w:rPr>
            </w:pPr>
            <w:r w:rsidDel="00000000" w:rsidR="00000000" w:rsidRPr="00000000">
              <w:rPr>
                <w:b w:val="1"/>
                <w:rtl w:val="0"/>
              </w:rPr>
              <w:t xml:space="preserve">40</w:t>
            </w:r>
            <w:r w:rsidDel="00000000" w:rsidR="00000000" w:rsidRPr="00000000">
              <w:rPr>
                <w:rFonts w:ascii="Calibri" w:cs="Calibri" w:eastAsia="Calibri" w:hAnsi="Calibri"/>
                <w:b w:val="1"/>
                <w:sz w:val="22"/>
                <w:szCs w:val="22"/>
                <w:rtl w:val="0"/>
              </w:rPr>
              <w:t xml:space="preserve">%</w:t>
            </w:r>
          </w:p>
        </w:tc>
      </w:tr>
    </w:tbl>
    <w:p w:rsidR="00000000" w:rsidDel="00000000" w:rsidP="00000000" w:rsidRDefault="00000000" w:rsidRPr="00000000" w14:paraId="000000AE">
      <w:pPr>
        <w:widowControl w:val="0"/>
        <w:spacing w:line="24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F">
      <w:pPr>
        <w:widowControl w:val="0"/>
        <w:spacing w:line="24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0">
      <w:pPr>
        <w:widowControl w:val="0"/>
        <w:spacing w:line="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Scoring Methodology</w:t>
      </w:r>
      <w:r w:rsidDel="00000000" w:rsidR="00000000" w:rsidRPr="00000000">
        <w:rPr>
          <w:rtl w:val="0"/>
        </w:rPr>
      </w:r>
    </w:p>
    <w:tbl>
      <w:tblPr>
        <w:tblStyle w:val="Table4"/>
        <w:tblW w:w="9915.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0"/>
        <w:gridCol w:w="2895"/>
        <w:gridCol w:w="6180"/>
        <w:tblGridChange w:id="0">
          <w:tblGrid>
            <w:gridCol w:w="840"/>
            <w:gridCol w:w="2895"/>
            <w:gridCol w:w="6180"/>
          </w:tblGrid>
        </w:tblGridChange>
      </w:tblGrid>
      <w:tr>
        <w:trPr>
          <w:cantSplit w:val="0"/>
          <w:trHeight w:val="345" w:hRule="atLeast"/>
          <w:tblHeader w:val="0"/>
        </w:trPr>
        <w:tc>
          <w:tcPr>
            <w:tcBorders>
              <w:top w:color="000000" w:space="0" w:sz="4" w:val="single"/>
              <w:left w:color="000000" w:space="0" w:sz="4" w:val="single"/>
              <w:bottom w:color="000000" w:space="0" w:sz="4" w:val="single"/>
              <w:right w:color="000000" w:space="0" w:sz="4" w:val="single"/>
            </w:tcBorders>
            <w:shd w:fill="ead1dc" w:val="clear"/>
            <w:vAlign w:val="center"/>
          </w:tcPr>
          <w:p w:rsidR="00000000" w:rsidDel="00000000" w:rsidP="00000000" w:rsidRDefault="00000000" w:rsidRPr="00000000" w14:paraId="000000B1">
            <w:pPr>
              <w:pStyle w:val="Heading2"/>
              <w:keepLines w:val="1"/>
              <w:spacing w:after="160" w:before="0" w:line="240" w:lineRule="auto"/>
              <w:jc w:val="center"/>
              <w:rPr>
                <w:b w:val="1"/>
                <w:color w:val="000000"/>
                <w:sz w:val="22"/>
                <w:szCs w:val="22"/>
              </w:rPr>
            </w:pPr>
            <w:r w:rsidDel="00000000" w:rsidR="00000000" w:rsidRPr="00000000">
              <w:rPr>
                <w:b w:val="1"/>
                <w:color w:val="000000"/>
                <w:sz w:val="22"/>
                <w:szCs w:val="22"/>
                <w:rtl w:val="0"/>
              </w:rPr>
              <w:t xml:space="preserve">Score</w:t>
            </w:r>
          </w:p>
        </w:tc>
        <w:tc>
          <w:tcPr>
            <w:tcBorders>
              <w:top w:color="000000" w:space="0" w:sz="4" w:val="single"/>
              <w:left w:color="000000" w:space="0" w:sz="0" w:val="nil"/>
              <w:bottom w:color="000000" w:space="0" w:sz="4" w:val="single"/>
              <w:right w:color="000000" w:space="0" w:sz="4" w:val="single"/>
            </w:tcBorders>
            <w:shd w:fill="ead1dc" w:val="clear"/>
            <w:vAlign w:val="center"/>
          </w:tcPr>
          <w:p w:rsidR="00000000" w:rsidDel="00000000" w:rsidP="00000000" w:rsidRDefault="00000000" w:rsidRPr="00000000" w14:paraId="000000B2">
            <w:pPr>
              <w:pStyle w:val="Heading2"/>
              <w:keepLines w:val="1"/>
              <w:spacing w:after="160" w:before="0" w:line="240" w:lineRule="auto"/>
              <w:jc w:val="center"/>
              <w:rPr>
                <w:b w:val="1"/>
                <w:color w:val="000000"/>
                <w:sz w:val="22"/>
                <w:szCs w:val="22"/>
              </w:rPr>
            </w:pPr>
            <w:r w:rsidDel="00000000" w:rsidR="00000000" w:rsidRPr="00000000">
              <w:rPr>
                <w:b w:val="1"/>
                <w:color w:val="000000"/>
                <w:sz w:val="22"/>
                <w:szCs w:val="22"/>
                <w:rtl w:val="0"/>
              </w:rPr>
              <w:t xml:space="preserve">Criterion</w:t>
            </w:r>
          </w:p>
        </w:tc>
        <w:tc>
          <w:tcPr>
            <w:tcBorders>
              <w:top w:color="000000" w:space="0" w:sz="4" w:val="single"/>
              <w:left w:color="000000" w:space="0" w:sz="0" w:val="nil"/>
              <w:bottom w:color="000000" w:space="0" w:sz="4" w:val="single"/>
              <w:right w:color="000000" w:space="0" w:sz="4" w:val="single"/>
            </w:tcBorders>
            <w:shd w:fill="ead1dc" w:val="clear"/>
            <w:vAlign w:val="center"/>
          </w:tcPr>
          <w:p w:rsidR="00000000" w:rsidDel="00000000" w:rsidP="00000000" w:rsidRDefault="00000000" w:rsidRPr="00000000" w14:paraId="000000B3">
            <w:pPr>
              <w:pStyle w:val="Heading2"/>
              <w:keepLines w:val="1"/>
              <w:spacing w:after="160" w:before="0" w:line="240" w:lineRule="auto"/>
              <w:jc w:val="center"/>
              <w:rPr>
                <w:b w:val="1"/>
                <w:color w:val="000000"/>
                <w:sz w:val="22"/>
                <w:szCs w:val="22"/>
              </w:rPr>
            </w:pPr>
            <w:r w:rsidDel="00000000" w:rsidR="00000000" w:rsidRPr="00000000">
              <w:rPr>
                <w:b w:val="1"/>
                <w:color w:val="000000"/>
                <w:sz w:val="22"/>
                <w:szCs w:val="22"/>
                <w:rtl w:val="0"/>
              </w:rPr>
              <w:t xml:space="preserve">Details Criterion</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keepLines w:val="1"/>
              <w:widowControl w:val="0"/>
              <w:spacing w:after="0" w:line="240" w:lineRule="auto"/>
              <w:ind w:left="426" w:firstLine="0"/>
              <w:jc w:val="center"/>
              <w:rPr/>
            </w:pPr>
            <w:r w:rsidDel="00000000" w:rsidR="00000000" w:rsidRPr="00000000">
              <w:rPr>
                <w:rtl w:val="0"/>
              </w:rPr>
              <w:t xml:space="preserve">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B5">
            <w:pPr>
              <w:keepLines w:val="1"/>
              <w:widowControl w:val="0"/>
              <w:spacing w:after="0" w:line="240" w:lineRule="auto"/>
              <w:rPr>
                <w:b w:val="1"/>
              </w:rPr>
            </w:pPr>
            <w:r w:rsidDel="00000000" w:rsidR="00000000" w:rsidRPr="00000000">
              <w:rPr>
                <w:b w:val="1"/>
                <w:rtl w:val="0"/>
              </w:rPr>
              <w:t xml:space="preserve">Unacceptable</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B6">
            <w:pPr>
              <w:keepLines w:val="1"/>
              <w:numPr>
                <w:ilvl w:val="0"/>
                <w:numId w:val="19"/>
              </w:numPr>
              <w:spacing w:after="0" w:line="240" w:lineRule="auto"/>
              <w:ind w:left="283.4645669291342" w:hanging="283.4645669291342"/>
              <w:rPr>
                <w:sz w:val="20"/>
                <w:szCs w:val="20"/>
              </w:rPr>
            </w:pPr>
            <w:r w:rsidDel="00000000" w:rsidR="00000000" w:rsidRPr="00000000">
              <w:rPr>
                <w:sz w:val="20"/>
                <w:szCs w:val="20"/>
                <w:rtl w:val="0"/>
              </w:rPr>
              <w:t xml:space="preserve">Unacceptable: Does not meet the requirement. Does not demonstrate the Supplier's understanding of the Council’s requirements; Or no response has been provided. </w:t>
            </w:r>
          </w:p>
        </w:tc>
      </w:tr>
      <w:tr>
        <w:trPr>
          <w:cantSplit w:val="0"/>
          <w:trHeight w:val="10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keepLines w:val="1"/>
              <w:widowControl w:val="0"/>
              <w:spacing w:after="160" w:line="240" w:lineRule="auto"/>
              <w:ind w:left="426" w:firstLine="0"/>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B8">
            <w:pPr>
              <w:keepLines w:val="1"/>
              <w:widowControl w:val="0"/>
              <w:spacing w:after="0" w:line="240" w:lineRule="auto"/>
              <w:rPr/>
            </w:pPr>
            <w:r w:rsidDel="00000000" w:rsidR="00000000" w:rsidRPr="00000000">
              <w:rPr>
                <w:b w:val="1"/>
                <w:rtl w:val="0"/>
              </w:rPr>
              <w:t xml:space="preserve">Poor – </w:t>
            </w:r>
            <w:r w:rsidDel="00000000" w:rsidR="00000000" w:rsidRPr="00000000">
              <w:rPr>
                <w:rtl w:val="0"/>
              </w:rPr>
              <w:t xml:space="preserve">Falls well short of meeting the requirements</w:t>
            </w:r>
          </w:p>
          <w:p w:rsidR="00000000" w:rsidDel="00000000" w:rsidP="00000000" w:rsidRDefault="00000000" w:rsidRPr="00000000" w14:paraId="000000B9">
            <w:pPr>
              <w:keepLines w:val="1"/>
              <w:widowControl w:val="0"/>
              <w:spacing w:after="0" w:line="240" w:lineRule="auto"/>
              <w:rPr/>
            </w:pPr>
            <w:r w:rsidDel="00000000" w:rsidR="00000000" w:rsidRPr="00000000">
              <w:rPr>
                <w:rtl w:val="0"/>
              </w:rPr>
              <w:t xml:space="preserve">of the Question.</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BA">
            <w:pPr>
              <w:keepLines w:val="1"/>
              <w:numPr>
                <w:ilvl w:val="0"/>
                <w:numId w:val="2"/>
              </w:numPr>
              <w:spacing w:after="0" w:line="240" w:lineRule="auto"/>
              <w:ind w:left="283.4645669291342" w:hanging="283.4645669291342"/>
              <w:rPr>
                <w:sz w:val="20"/>
                <w:szCs w:val="20"/>
              </w:rPr>
            </w:pPr>
            <w:r w:rsidDel="00000000" w:rsidR="00000000" w:rsidRPr="00000000">
              <w:rPr>
                <w:sz w:val="20"/>
                <w:szCs w:val="20"/>
                <w:rtl w:val="0"/>
              </w:rPr>
              <w:t xml:space="preserve">Only a minimal response made to the Question or part of the Question being the subject of the response.</w:t>
            </w:r>
          </w:p>
          <w:p w:rsidR="00000000" w:rsidDel="00000000" w:rsidP="00000000" w:rsidRDefault="00000000" w:rsidRPr="00000000" w14:paraId="000000BB">
            <w:pPr>
              <w:keepLines w:val="1"/>
              <w:numPr>
                <w:ilvl w:val="0"/>
                <w:numId w:val="2"/>
              </w:numPr>
              <w:spacing w:after="0" w:line="240" w:lineRule="auto"/>
              <w:ind w:left="283.4645669291342" w:hanging="283.4645669291342"/>
              <w:rPr>
                <w:sz w:val="20"/>
                <w:szCs w:val="20"/>
              </w:rPr>
            </w:pPr>
            <w:r w:rsidDel="00000000" w:rsidR="00000000" w:rsidRPr="00000000">
              <w:rPr>
                <w:sz w:val="20"/>
                <w:szCs w:val="20"/>
                <w:rtl w:val="0"/>
              </w:rPr>
              <w:t xml:space="preserve">Fails to understand all of the requirements of the Question or part of the Question being the subject of the response.</w:t>
            </w:r>
          </w:p>
        </w:tc>
      </w:tr>
      <w:tr>
        <w:trPr>
          <w:cantSplit w:val="0"/>
          <w:trHeight w:val="1005"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keepLines w:val="1"/>
              <w:widowControl w:val="0"/>
              <w:spacing w:after="160" w:line="240" w:lineRule="auto"/>
              <w:ind w:left="426" w:firstLine="0"/>
              <w:jc w:val="center"/>
              <w:rPr/>
            </w:pPr>
            <w:r w:rsidDel="00000000" w:rsidR="00000000" w:rsidRPr="00000000">
              <w:rPr>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BD">
            <w:pPr>
              <w:keepLines w:val="1"/>
              <w:widowControl w:val="0"/>
              <w:spacing w:after="0" w:line="240" w:lineRule="auto"/>
              <w:rPr/>
            </w:pPr>
            <w:r w:rsidDel="00000000" w:rsidR="00000000" w:rsidRPr="00000000">
              <w:rPr>
                <w:b w:val="1"/>
                <w:rtl w:val="0"/>
              </w:rPr>
              <w:t xml:space="preserve">Low Expectations -</w:t>
            </w:r>
            <w:r w:rsidDel="00000000" w:rsidR="00000000" w:rsidRPr="00000000">
              <w:rPr>
                <w:rtl w:val="0"/>
              </w:rPr>
              <w:t xml:space="preserve"> Meets some of the requirements of the Question.</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BE">
            <w:pPr>
              <w:keepLines w:val="1"/>
              <w:widowControl w:val="0"/>
              <w:numPr>
                <w:ilvl w:val="0"/>
                <w:numId w:val="36"/>
              </w:numPr>
              <w:spacing w:after="0" w:line="240" w:lineRule="auto"/>
              <w:ind w:left="283.4645669291342" w:hanging="283.4645669291342"/>
              <w:rPr>
                <w:sz w:val="20"/>
                <w:szCs w:val="20"/>
              </w:rPr>
            </w:pPr>
            <w:r w:rsidDel="00000000" w:rsidR="00000000" w:rsidRPr="00000000">
              <w:rPr>
                <w:sz w:val="20"/>
                <w:szCs w:val="20"/>
                <w:rtl w:val="0"/>
              </w:rPr>
              <w:t xml:space="preserve">Covers a few of the elements / points set out in the Question or part of the Question being the subject of the response.</w:t>
            </w:r>
          </w:p>
          <w:p w:rsidR="00000000" w:rsidDel="00000000" w:rsidP="00000000" w:rsidRDefault="00000000" w:rsidRPr="00000000" w14:paraId="000000BF">
            <w:pPr>
              <w:keepLines w:val="1"/>
              <w:widowControl w:val="0"/>
              <w:numPr>
                <w:ilvl w:val="0"/>
                <w:numId w:val="36"/>
              </w:numPr>
              <w:spacing w:after="0" w:line="240" w:lineRule="auto"/>
              <w:ind w:left="283.4645669291342" w:hanging="283.4645669291342"/>
              <w:rPr>
                <w:sz w:val="20"/>
                <w:szCs w:val="20"/>
              </w:rPr>
            </w:pPr>
            <w:r w:rsidDel="00000000" w:rsidR="00000000" w:rsidRPr="00000000">
              <w:rPr>
                <w:sz w:val="20"/>
                <w:szCs w:val="20"/>
                <w:rtl w:val="0"/>
              </w:rPr>
              <w:t xml:space="preserve">Does not however show a full understanding of the Question or part of the Question being the subject of the response.</w:t>
            </w:r>
          </w:p>
        </w:tc>
      </w:tr>
      <w:tr>
        <w:trPr>
          <w:cantSplit w:val="0"/>
          <w:trHeight w:val="81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keepLines w:val="1"/>
              <w:widowControl w:val="0"/>
              <w:spacing w:after="160" w:line="240" w:lineRule="auto"/>
              <w:ind w:left="426" w:firstLine="0"/>
              <w:jc w:val="center"/>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C1">
            <w:pPr>
              <w:keepLines w:val="1"/>
              <w:widowControl w:val="0"/>
              <w:spacing w:after="0" w:line="240" w:lineRule="auto"/>
              <w:rPr/>
            </w:pPr>
            <w:r w:rsidDel="00000000" w:rsidR="00000000" w:rsidRPr="00000000">
              <w:rPr>
                <w:b w:val="1"/>
                <w:rtl w:val="0"/>
              </w:rPr>
              <w:t xml:space="preserve">Satisfactory -</w:t>
            </w:r>
            <w:r w:rsidDel="00000000" w:rsidR="00000000" w:rsidRPr="00000000">
              <w:rPr>
                <w:rtl w:val="0"/>
              </w:rPr>
              <w:t xml:space="preserve"> Largely</w:t>
            </w:r>
          </w:p>
          <w:p w:rsidR="00000000" w:rsidDel="00000000" w:rsidP="00000000" w:rsidRDefault="00000000" w:rsidRPr="00000000" w14:paraId="000000C2">
            <w:pPr>
              <w:keepLines w:val="1"/>
              <w:widowControl w:val="0"/>
              <w:spacing w:after="0" w:line="240" w:lineRule="auto"/>
              <w:rPr/>
            </w:pPr>
            <w:r w:rsidDel="00000000" w:rsidR="00000000" w:rsidRPr="00000000">
              <w:rPr>
                <w:rtl w:val="0"/>
              </w:rPr>
              <w:t xml:space="preserve">meets the requirements of</w:t>
            </w:r>
          </w:p>
          <w:p w:rsidR="00000000" w:rsidDel="00000000" w:rsidP="00000000" w:rsidRDefault="00000000" w:rsidRPr="00000000" w14:paraId="000000C3">
            <w:pPr>
              <w:keepLines w:val="1"/>
              <w:widowControl w:val="0"/>
              <w:spacing w:after="0" w:line="240" w:lineRule="auto"/>
              <w:rPr/>
            </w:pPr>
            <w:r w:rsidDel="00000000" w:rsidR="00000000" w:rsidRPr="00000000">
              <w:rPr>
                <w:rtl w:val="0"/>
              </w:rPr>
              <w:t xml:space="preserve">The Question.</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C4">
            <w:pPr>
              <w:keepLines w:val="1"/>
              <w:numPr>
                <w:ilvl w:val="0"/>
                <w:numId w:val="12"/>
              </w:numPr>
              <w:spacing w:after="0" w:line="240" w:lineRule="auto"/>
              <w:ind w:left="283.4645669291342" w:hanging="283.4645669291342"/>
              <w:rPr>
                <w:sz w:val="20"/>
                <w:szCs w:val="20"/>
              </w:rPr>
            </w:pPr>
            <w:r w:rsidDel="00000000" w:rsidR="00000000" w:rsidRPr="00000000">
              <w:rPr>
                <w:sz w:val="20"/>
                <w:szCs w:val="20"/>
                <w:rtl w:val="0"/>
              </w:rPr>
              <w:t xml:space="preserve">Indicates a broad understanding of the Question or part of the Question being the subject of the response but does not cover all the points required by the Question.</w:t>
            </w:r>
          </w:p>
        </w:tc>
      </w:tr>
      <w:tr>
        <w:trPr>
          <w:cantSplit w:val="0"/>
          <w:trHeight w:val="9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C5">
            <w:pPr>
              <w:keepLines w:val="1"/>
              <w:widowControl w:val="0"/>
              <w:spacing w:after="160" w:line="240" w:lineRule="auto"/>
              <w:ind w:left="426" w:firstLine="0"/>
              <w:jc w:val="center"/>
              <w:rPr/>
            </w:pPr>
            <w:r w:rsidDel="00000000" w:rsidR="00000000" w:rsidRPr="00000000">
              <w:rPr>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C6">
            <w:pPr>
              <w:keepLines w:val="1"/>
              <w:widowControl w:val="0"/>
              <w:spacing w:after="0" w:line="240" w:lineRule="auto"/>
              <w:rPr/>
            </w:pPr>
            <w:r w:rsidDel="00000000" w:rsidR="00000000" w:rsidRPr="00000000">
              <w:rPr>
                <w:b w:val="1"/>
                <w:rtl w:val="0"/>
              </w:rPr>
              <w:t xml:space="preserve">Good -</w:t>
            </w:r>
            <w:r w:rsidDel="00000000" w:rsidR="00000000" w:rsidRPr="00000000">
              <w:rPr>
                <w:rtl w:val="0"/>
              </w:rPr>
              <w:t xml:space="preserve"> Meets all major</w:t>
            </w:r>
          </w:p>
          <w:p w:rsidR="00000000" w:rsidDel="00000000" w:rsidP="00000000" w:rsidRDefault="00000000" w:rsidRPr="00000000" w14:paraId="000000C7">
            <w:pPr>
              <w:keepLines w:val="1"/>
              <w:widowControl w:val="0"/>
              <w:spacing w:after="0" w:line="240" w:lineRule="auto"/>
              <w:rPr/>
            </w:pPr>
            <w:r w:rsidDel="00000000" w:rsidR="00000000" w:rsidRPr="00000000">
              <w:rPr>
                <w:rtl w:val="0"/>
              </w:rPr>
              <w:t xml:space="preserve">requirements of the</w:t>
            </w:r>
          </w:p>
          <w:p w:rsidR="00000000" w:rsidDel="00000000" w:rsidP="00000000" w:rsidRDefault="00000000" w:rsidRPr="00000000" w14:paraId="000000C8">
            <w:pPr>
              <w:keepLines w:val="1"/>
              <w:widowControl w:val="0"/>
              <w:spacing w:after="0" w:line="240" w:lineRule="auto"/>
              <w:rPr/>
            </w:pPr>
            <w:r w:rsidDel="00000000" w:rsidR="00000000" w:rsidRPr="00000000">
              <w:rPr>
                <w:rtl w:val="0"/>
              </w:rPr>
              <w:t xml:space="preserve">Question.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C9">
            <w:pPr>
              <w:keepLines w:val="1"/>
              <w:numPr>
                <w:ilvl w:val="0"/>
                <w:numId w:val="4"/>
              </w:numPr>
              <w:spacing w:after="0" w:line="240" w:lineRule="auto"/>
              <w:ind w:left="283.4645669291342" w:hanging="283.4645669291342"/>
              <w:rPr>
                <w:sz w:val="20"/>
                <w:szCs w:val="20"/>
              </w:rPr>
            </w:pPr>
            <w:r w:rsidDel="00000000" w:rsidR="00000000" w:rsidRPr="00000000">
              <w:rPr>
                <w:sz w:val="20"/>
                <w:szCs w:val="20"/>
                <w:rtl w:val="0"/>
              </w:rPr>
              <w:t xml:space="preserve">Meets most of the points set out in the Question or part of the Question being the subject of the response but is still a comprehensive response.</w:t>
            </w:r>
          </w:p>
          <w:p w:rsidR="00000000" w:rsidDel="00000000" w:rsidP="00000000" w:rsidRDefault="00000000" w:rsidRPr="00000000" w14:paraId="000000CA">
            <w:pPr>
              <w:keepLines w:val="1"/>
              <w:numPr>
                <w:ilvl w:val="0"/>
                <w:numId w:val="4"/>
              </w:numPr>
              <w:spacing w:after="0" w:line="240" w:lineRule="auto"/>
              <w:ind w:left="283.4645669291342" w:hanging="283.4645669291342"/>
              <w:rPr>
                <w:sz w:val="20"/>
                <w:szCs w:val="20"/>
              </w:rPr>
            </w:pPr>
            <w:r w:rsidDel="00000000" w:rsidR="00000000" w:rsidRPr="00000000">
              <w:rPr>
                <w:sz w:val="20"/>
                <w:szCs w:val="20"/>
                <w:rtl w:val="0"/>
              </w:rPr>
              <w:t xml:space="preserve">Provides a robust answer showing how the Quotationer will put theory into practice.</w:t>
            </w:r>
          </w:p>
          <w:p w:rsidR="00000000" w:rsidDel="00000000" w:rsidP="00000000" w:rsidRDefault="00000000" w:rsidRPr="00000000" w14:paraId="000000CB">
            <w:pPr>
              <w:keepLines w:val="1"/>
              <w:numPr>
                <w:ilvl w:val="0"/>
                <w:numId w:val="4"/>
              </w:numPr>
              <w:spacing w:after="0" w:line="240" w:lineRule="auto"/>
              <w:ind w:left="283.4645669291342" w:hanging="283.4645669291342"/>
              <w:rPr>
                <w:sz w:val="20"/>
                <w:szCs w:val="20"/>
              </w:rPr>
            </w:pPr>
            <w:r w:rsidDel="00000000" w:rsidR="00000000" w:rsidRPr="00000000">
              <w:rPr>
                <w:sz w:val="20"/>
                <w:szCs w:val="20"/>
                <w:rtl w:val="0"/>
              </w:rPr>
              <w:t xml:space="preserve">Workable and practical methods/ proposals provided in the response.</w:t>
            </w:r>
          </w:p>
        </w:tc>
      </w:tr>
      <w:tr>
        <w:trPr>
          <w:cantSplit w:val="0"/>
          <w:trHeight w:val="13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keepLines w:val="1"/>
              <w:widowControl w:val="0"/>
              <w:spacing w:after="160" w:line="240" w:lineRule="auto"/>
              <w:ind w:left="426" w:firstLine="0"/>
              <w:jc w:val="center"/>
              <w:rPr/>
            </w:pPr>
            <w:r w:rsidDel="00000000" w:rsidR="00000000" w:rsidRPr="00000000">
              <w:rPr>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CD">
            <w:pPr>
              <w:keepLines w:val="1"/>
              <w:widowControl w:val="0"/>
              <w:spacing w:after="0" w:line="240" w:lineRule="auto"/>
              <w:rPr/>
            </w:pPr>
            <w:r w:rsidDel="00000000" w:rsidR="00000000" w:rsidRPr="00000000">
              <w:rPr>
                <w:b w:val="1"/>
                <w:rtl w:val="0"/>
              </w:rPr>
              <w:t xml:space="preserve">Excellent -</w:t>
            </w:r>
            <w:r w:rsidDel="00000000" w:rsidR="00000000" w:rsidRPr="00000000">
              <w:rPr>
                <w:rtl w:val="0"/>
              </w:rPr>
              <w:t xml:space="preserve"> Meets and</w:t>
            </w:r>
          </w:p>
          <w:p w:rsidR="00000000" w:rsidDel="00000000" w:rsidP="00000000" w:rsidRDefault="00000000" w:rsidRPr="00000000" w14:paraId="000000CE">
            <w:pPr>
              <w:keepLines w:val="1"/>
              <w:widowControl w:val="0"/>
              <w:spacing w:after="0" w:line="240" w:lineRule="auto"/>
              <w:rPr/>
            </w:pPr>
            <w:r w:rsidDel="00000000" w:rsidR="00000000" w:rsidRPr="00000000">
              <w:rPr>
                <w:rtl w:val="0"/>
              </w:rPr>
              <w:t xml:space="preserve">complies with all the</w:t>
            </w:r>
          </w:p>
          <w:p w:rsidR="00000000" w:rsidDel="00000000" w:rsidP="00000000" w:rsidRDefault="00000000" w:rsidRPr="00000000" w14:paraId="000000CF">
            <w:pPr>
              <w:keepLines w:val="1"/>
              <w:widowControl w:val="0"/>
              <w:spacing w:after="0" w:line="240" w:lineRule="auto"/>
              <w:rPr/>
            </w:pPr>
            <w:r w:rsidDel="00000000" w:rsidR="00000000" w:rsidRPr="00000000">
              <w:rPr>
                <w:rtl w:val="0"/>
              </w:rPr>
              <w:t xml:space="preserve">requirements of the</w:t>
            </w:r>
          </w:p>
          <w:p w:rsidR="00000000" w:rsidDel="00000000" w:rsidP="00000000" w:rsidRDefault="00000000" w:rsidRPr="00000000" w14:paraId="000000D0">
            <w:pPr>
              <w:keepLines w:val="1"/>
              <w:widowControl w:val="0"/>
              <w:spacing w:after="0" w:line="240" w:lineRule="auto"/>
              <w:rPr/>
            </w:pPr>
            <w:r w:rsidDel="00000000" w:rsidR="00000000" w:rsidRPr="00000000">
              <w:rPr>
                <w:rtl w:val="0"/>
              </w:rPr>
              <w:t xml:space="preserve">Question. No Reservations.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D1">
            <w:pPr>
              <w:keepLines w:val="1"/>
              <w:numPr>
                <w:ilvl w:val="0"/>
                <w:numId w:val="17"/>
              </w:numPr>
              <w:spacing w:after="0" w:line="240" w:lineRule="auto"/>
              <w:ind w:left="283.4645669291342" w:hanging="283.4645669291342"/>
              <w:rPr>
                <w:sz w:val="20"/>
                <w:szCs w:val="20"/>
              </w:rPr>
            </w:pPr>
            <w:r w:rsidDel="00000000" w:rsidR="00000000" w:rsidRPr="00000000">
              <w:rPr>
                <w:sz w:val="20"/>
                <w:szCs w:val="20"/>
                <w:rtl w:val="0"/>
              </w:rPr>
              <w:t xml:space="preserve">A Fully complies with the Question or part of the Question being the subject of the response</w:t>
            </w:r>
          </w:p>
          <w:p w:rsidR="00000000" w:rsidDel="00000000" w:rsidP="00000000" w:rsidRDefault="00000000" w:rsidRPr="00000000" w14:paraId="000000D2">
            <w:pPr>
              <w:keepLines w:val="1"/>
              <w:numPr>
                <w:ilvl w:val="0"/>
                <w:numId w:val="17"/>
              </w:numPr>
              <w:spacing w:after="0" w:line="240" w:lineRule="auto"/>
              <w:ind w:left="283.4645669291342" w:hanging="283.4645669291342"/>
              <w:rPr>
                <w:sz w:val="20"/>
                <w:szCs w:val="20"/>
              </w:rPr>
            </w:pPr>
            <w:r w:rsidDel="00000000" w:rsidR="00000000" w:rsidRPr="00000000">
              <w:rPr>
                <w:sz w:val="20"/>
                <w:szCs w:val="20"/>
                <w:rtl w:val="0"/>
              </w:rPr>
              <w:t xml:space="preserve">Response demonstrates that the Quotationer has exceptional ability which shows clear potential to provide an exceptional service under the contract</w:t>
            </w:r>
          </w:p>
        </w:tc>
      </w:tr>
    </w:tbl>
    <w:p w:rsidR="00000000" w:rsidDel="00000000" w:rsidP="00000000" w:rsidRDefault="00000000" w:rsidRPr="00000000" w14:paraId="000000D3">
      <w:pPr>
        <w:keepLines w:val="1"/>
        <w:spacing w:line="24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4">
      <w:pPr>
        <w:keepLines w:val="1"/>
        <w:spacing w:line="24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Quality criteria weighting for a question will be calculated in accordance with the following formula:</w:t>
      </w:r>
    </w:p>
    <w:p w:rsidR="00000000" w:rsidDel="00000000" w:rsidP="00000000" w:rsidRDefault="00000000" w:rsidRPr="00000000" w14:paraId="000000D5">
      <w:pPr>
        <w:keepLines w:val="1"/>
        <w:spacing w:line="240" w:lineRule="auto"/>
        <w:ind w:left="14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(Evaluators’ Final score / Maximum available score or points (see Table below)) X Weighting (Allocated to the question)</w:t>
      </w:r>
    </w:p>
    <w:p w:rsidR="00000000" w:rsidDel="00000000" w:rsidP="00000000" w:rsidRDefault="00000000" w:rsidRPr="00000000" w14:paraId="000000D6">
      <w:pPr>
        <w:keepLines w:val="1"/>
        <w:spacing w:line="240" w:lineRule="auto"/>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7">
      <w:pPr>
        <w:keepLines w:val="1"/>
        <w:spacing w:line="24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E.G If a  response  is evaluated a score of 4 out of a possible 5 points for a question with a weighting of 20%, we would calculate the weighted score by:</w:t>
      </w:r>
    </w:p>
    <w:p w:rsidR="00000000" w:rsidDel="00000000" w:rsidP="00000000" w:rsidRDefault="00000000" w:rsidRPr="00000000" w14:paraId="000000D8">
      <w:pPr>
        <w:keepLines w:val="1"/>
        <w:spacing w:line="24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/5)  X 20 = 16    </w:t>
      </w:r>
    </w:p>
    <w:p w:rsidR="00000000" w:rsidDel="00000000" w:rsidP="00000000" w:rsidRDefault="00000000" w:rsidRPr="00000000" w14:paraId="000000D9">
      <w:pPr>
        <w:keepLines w:val="1"/>
        <w:spacing w:line="24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Therefore the proposal for this question gets 16% out of the 20% for this question.</w:t>
        <w:br w:type="textWrapping"/>
        <w:br w:type="textWrapping"/>
        <w:t xml:space="preserve">Example where the criteria has weighting of 40% </w:t>
      </w:r>
    </w:p>
    <w:tbl>
      <w:tblPr>
        <w:tblStyle w:val="Table5"/>
        <w:tblW w:w="94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885"/>
        <w:gridCol w:w="2880"/>
        <w:gridCol w:w="2040"/>
        <w:gridCol w:w="2220"/>
        <w:tblGridChange w:id="0">
          <w:tblGrid>
            <w:gridCol w:w="1410"/>
            <w:gridCol w:w="885"/>
            <w:gridCol w:w="2880"/>
            <w:gridCol w:w="2040"/>
            <w:gridCol w:w="2220"/>
          </w:tblGrid>
        </w:tblGridChange>
      </w:tblGrid>
      <w:tr>
        <w:trPr>
          <w:cantSplit w:val="0"/>
          <w:tblHeader w:val="0"/>
        </w:trPr>
        <w:tc>
          <w:tcPr>
            <w:shd w:fill="ead1dc" w:val="clear"/>
            <w:tcMar>
              <w:top w:w="100.0" w:type="dxa"/>
              <w:left w:w="100.0" w:type="dxa"/>
              <w:bottom w:w="100.0" w:type="dxa"/>
              <w:right w:w="100.0" w:type="dxa"/>
            </w:tcMar>
            <w:vAlign w:val="top"/>
          </w:tcPr>
          <w:p w:rsidR="00000000" w:rsidDel="00000000" w:rsidP="00000000" w:rsidRDefault="00000000" w:rsidRPr="00000000" w14:paraId="000000DA">
            <w:pPr>
              <w:keepLines w:val="1"/>
              <w:widowControl w:val="0"/>
              <w:spacing w:after="0" w:line="240" w:lineRule="auto"/>
              <w:jc w:val="center"/>
              <w:rPr>
                <w:b w:val="1"/>
                <w:sz w:val="22"/>
                <w:szCs w:val="22"/>
              </w:rPr>
            </w:pPr>
            <w:r w:rsidDel="00000000" w:rsidR="00000000" w:rsidRPr="00000000">
              <w:rPr>
                <w:b w:val="1"/>
                <w:rtl w:val="0"/>
              </w:rPr>
              <w:t xml:space="preserve">Supplier</w:t>
            </w:r>
            <w:r w:rsidDel="00000000" w:rsidR="00000000" w:rsidRPr="00000000">
              <w:rPr>
                <w:b w:val="1"/>
                <w:sz w:val="22"/>
                <w:szCs w:val="22"/>
                <w:rtl w:val="0"/>
              </w:rPr>
              <w:t xml:space="preserve"> </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DB">
            <w:pPr>
              <w:keepLines w:val="1"/>
              <w:widowControl w:val="0"/>
              <w:spacing w:after="0" w:line="240" w:lineRule="auto"/>
              <w:jc w:val="center"/>
              <w:rPr>
                <w:b w:val="1"/>
                <w:sz w:val="22"/>
                <w:szCs w:val="22"/>
              </w:rPr>
            </w:pPr>
            <w:r w:rsidDel="00000000" w:rsidR="00000000" w:rsidRPr="00000000">
              <w:rPr>
                <w:b w:val="1"/>
                <w:sz w:val="22"/>
                <w:szCs w:val="22"/>
                <w:rtl w:val="0"/>
              </w:rPr>
              <w:t xml:space="preserve">Score</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DC">
            <w:pPr>
              <w:keepLines w:val="1"/>
              <w:widowControl w:val="0"/>
              <w:spacing w:after="0" w:line="240" w:lineRule="auto"/>
              <w:jc w:val="center"/>
              <w:rPr>
                <w:b w:val="1"/>
                <w:sz w:val="22"/>
                <w:szCs w:val="22"/>
              </w:rPr>
            </w:pPr>
            <w:r w:rsidDel="00000000" w:rsidR="00000000" w:rsidRPr="00000000">
              <w:rPr>
                <w:b w:val="1"/>
                <w:sz w:val="22"/>
                <w:szCs w:val="22"/>
                <w:rtl w:val="0"/>
              </w:rPr>
              <w:t xml:space="preserve">Formula for score</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DD">
            <w:pPr>
              <w:keepLines w:val="1"/>
              <w:widowControl w:val="0"/>
              <w:spacing w:after="0" w:line="240" w:lineRule="auto"/>
              <w:jc w:val="center"/>
              <w:rPr>
                <w:b w:val="1"/>
                <w:sz w:val="22"/>
                <w:szCs w:val="22"/>
              </w:rPr>
            </w:pPr>
            <w:r w:rsidDel="00000000" w:rsidR="00000000" w:rsidRPr="00000000">
              <w:rPr>
                <w:b w:val="1"/>
                <w:sz w:val="22"/>
                <w:szCs w:val="22"/>
                <w:rtl w:val="0"/>
              </w:rPr>
              <w:t xml:space="preserve">Criteria weighting</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DE">
            <w:pPr>
              <w:keepLines w:val="1"/>
              <w:widowControl w:val="0"/>
              <w:spacing w:after="0" w:line="240" w:lineRule="auto"/>
              <w:jc w:val="center"/>
              <w:rPr>
                <w:b w:val="1"/>
                <w:sz w:val="22"/>
                <w:szCs w:val="22"/>
              </w:rPr>
            </w:pPr>
            <w:r w:rsidDel="00000000" w:rsidR="00000000" w:rsidRPr="00000000">
              <w:rPr>
                <w:b w:val="1"/>
                <w:sz w:val="22"/>
                <w:szCs w:val="22"/>
                <w:rtl w:val="0"/>
              </w:rPr>
              <w:t xml:space="preserve">Final (weighted) score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Lines w:val="1"/>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Question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Lines w:val="1"/>
              <w:widowControl w:val="0"/>
              <w:spacing w:after="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Lines w:val="1"/>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(3/5) x 40 (criteria weighting)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Lines w:val="1"/>
              <w:widowControl w:val="0"/>
              <w:spacing w:after="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Lines w:val="1"/>
              <w:widowControl w:val="0"/>
              <w:spacing w:after="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Lines w:val="1"/>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Question 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Lines w:val="1"/>
              <w:widowControl w:val="0"/>
              <w:spacing w:after="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Lines w:val="1"/>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(5/5) x 40 (criteria weighting)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Lines w:val="1"/>
              <w:widowControl w:val="0"/>
              <w:spacing w:after="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Lines w:val="1"/>
              <w:widowControl w:val="0"/>
              <w:spacing w:after="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Lines w:val="1"/>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Question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Lines w:val="1"/>
              <w:widowControl w:val="0"/>
              <w:spacing w:after="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Lines w:val="1"/>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(4/5) x 40 (criteria weighting)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Lines w:val="1"/>
              <w:widowControl w:val="0"/>
              <w:spacing w:after="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Lines w:val="1"/>
              <w:widowControl w:val="0"/>
              <w:spacing w:after="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w:t>
            </w:r>
          </w:p>
        </w:tc>
      </w:tr>
    </w:tbl>
    <w:p w:rsidR="00000000" w:rsidDel="00000000" w:rsidP="00000000" w:rsidRDefault="00000000" w:rsidRPr="00000000" w14:paraId="000000EE">
      <w:pPr>
        <w:keepLines w:val="1"/>
        <w:spacing w:line="24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weightings have multiple decimals, the final weighted score will be rounded to two decimals.</w:t>
      </w:r>
    </w:p>
    <w:p w:rsidR="00000000" w:rsidDel="00000000" w:rsidP="00000000" w:rsidRDefault="00000000" w:rsidRPr="00000000" w14:paraId="000000EF">
      <w:pPr>
        <w:keepLines w:val="1"/>
        <w:pageBreakBefore w:val="0"/>
        <w:spacing w:line="24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0">
      <w:pPr>
        <w:keepLines w:val="1"/>
        <w:numPr>
          <w:ilvl w:val="0"/>
          <w:numId w:val="6"/>
        </w:numPr>
        <w:spacing w:line="240" w:lineRule="auto"/>
        <w:ind w:left="720" w:hanging="360"/>
        <w:jc w:val="both"/>
        <w:rPr/>
      </w:pPr>
      <w:r w:rsidDel="00000000" w:rsidR="00000000" w:rsidRPr="00000000">
        <w:rPr>
          <w:rFonts w:ascii="Calibri" w:cs="Calibri" w:eastAsia="Calibri" w:hAnsi="Calibri"/>
          <w:b w:val="1"/>
          <w:sz w:val="22"/>
          <w:szCs w:val="22"/>
          <w:rtl w:val="0"/>
        </w:rPr>
        <w:t xml:space="preserve">Price Selection</w:t>
      </w:r>
      <w:r w:rsidDel="00000000" w:rsidR="00000000" w:rsidRPr="00000000">
        <w:rPr>
          <w:rtl w:val="0"/>
        </w:rPr>
      </w:r>
    </w:p>
    <w:p w:rsidR="00000000" w:rsidDel="00000000" w:rsidP="00000000" w:rsidRDefault="00000000" w:rsidRPr="00000000" w14:paraId="000000F1">
      <w:pPr>
        <w:keepLines w:val="1"/>
        <w:spacing w:line="240" w:lineRule="auto"/>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pricing schedule In appendix A attached to this RFQ  must be completed and the Supplier with the lowest price will achieve the maximum score.</w:t>
      </w:r>
    </w:p>
    <w:p w:rsidR="00000000" w:rsidDel="00000000" w:rsidP="00000000" w:rsidRDefault="00000000" w:rsidRPr="00000000" w14:paraId="000000F2">
      <w:pPr>
        <w:keepLines w:val="1"/>
        <w:spacing w:line="240" w:lineRule="auto"/>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3">
      <w:pPr>
        <w:keepLines w:val="1"/>
        <w:spacing w:line="240" w:lineRule="auto"/>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Suppliers will be allocated a score on a pro/rata basis based on percentage variation to the lowest price e.g.</w:t>
      </w:r>
    </w:p>
    <w:p w:rsidR="00000000" w:rsidDel="00000000" w:rsidP="00000000" w:rsidRDefault="00000000" w:rsidRPr="00000000" w14:paraId="000000F4">
      <w:pPr>
        <w:keepLines w:val="1"/>
        <w:widowControl w:val="0"/>
        <w:spacing w:line="240" w:lineRule="auto"/>
        <w:ind w:left="2880" w:firstLine="720"/>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Lowest price </w:t>
      </w:r>
    </w:p>
    <w:p w:rsidR="00000000" w:rsidDel="00000000" w:rsidP="00000000" w:rsidRDefault="00000000" w:rsidRPr="00000000" w14:paraId="000000F5">
      <w:pPr>
        <w:keepLines w:val="1"/>
        <w:widowControl w:val="0"/>
        <w:spacing w:line="240" w:lineRule="auto"/>
        <w:ind w:left="2880" w:firstLine="720"/>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    x  weighting  =     Price score</w:t>
      </w:r>
    </w:p>
    <w:p w:rsidR="00000000" w:rsidDel="00000000" w:rsidP="00000000" w:rsidRDefault="00000000" w:rsidRPr="00000000" w14:paraId="000000F6">
      <w:pPr>
        <w:keepLines w:val="1"/>
        <w:widowControl w:val="0"/>
        <w:spacing w:line="240" w:lineRule="auto"/>
        <w:ind w:left="2880" w:firstLine="0"/>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           Your proposal  price</w:t>
      </w:r>
    </w:p>
    <w:p w:rsidR="00000000" w:rsidDel="00000000" w:rsidP="00000000" w:rsidRDefault="00000000" w:rsidRPr="00000000" w14:paraId="000000F7">
      <w:pPr>
        <w:keepLines w:val="1"/>
        <w:spacing w:line="240" w:lineRule="auto"/>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8">
      <w:pPr>
        <w:keepLines w:val="1"/>
        <w:tabs>
          <w:tab w:val="left" w:leader="none" w:pos="720"/>
        </w:tabs>
        <w:spacing w:line="240" w:lineRule="auto"/>
        <w:ind w:left="720" w:firstLine="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The pricing criteria weighting adds up to 100%; but the overall weighting applied to Price is </w:t>
      </w:r>
      <w:r w:rsidDel="00000000" w:rsidR="00000000" w:rsidRPr="00000000">
        <w:rPr>
          <w:rFonts w:ascii="Calibri" w:cs="Calibri" w:eastAsia="Calibri" w:hAnsi="Calibri"/>
          <w:sz w:val="22"/>
          <w:szCs w:val="22"/>
          <w:highlight w:val="white"/>
          <w:rtl w:val="0"/>
        </w:rPr>
        <w:t xml:space="preserve">80%</w:t>
      </w:r>
    </w:p>
    <w:p w:rsidR="00000000" w:rsidDel="00000000" w:rsidP="00000000" w:rsidRDefault="00000000" w:rsidRPr="00000000" w14:paraId="000000F9">
      <w:pPr>
        <w:keepLines w:val="1"/>
        <w:tabs>
          <w:tab w:val="left" w:leader="none" w:pos="720"/>
        </w:tabs>
        <w:spacing w:line="240" w:lineRule="auto"/>
        <w:ind w:left="720" w:firstLine="0"/>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FA">
      <w:pPr>
        <w:keepLines w:val="1"/>
        <w:spacing w:line="240" w:lineRule="auto"/>
        <w:ind w:left="144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Example where price has been assigned to 40% </w:t>
      </w:r>
    </w:p>
    <w:tbl>
      <w:tblPr>
        <w:tblStyle w:val="Table6"/>
        <w:tblW w:w="8970.0" w:type="dxa"/>
        <w:jc w:val="left"/>
        <w:tblInd w:w="8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1395"/>
        <w:gridCol w:w="4335"/>
        <w:gridCol w:w="1515"/>
        <w:tblGridChange w:id="0">
          <w:tblGrid>
            <w:gridCol w:w="1725"/>
            <w:gridCol w:w="1395"/>
            <w:gridCol w:w="4335"/>
            <w:gridCol w:w="1515"/>
          </w:tblGrid>
        </w:tblGridChange>
      </w:tblGrid>
      <w:tr>
        <w:trPr>
          <w:cantSplit w:val="0"/>
          <w:trHeight w:val="420" w:hRule="atLeast"/>
          <w:tblHeader w:val="0"/>
        </w:trPr>
        <w:tc>
          <w:tcPr>
            <w:shd w:fill="ead1dc" w:val="clear"/>
            <w:tcMar>
              <w:top w:w="100.0" w:type="dxa"/>
              <w:left w:w="100.0" w:type="dxa"/>
              <w:bottom w:w="100.0" w:type="dxa"/>
              <w:right w:w="100.0" w:type="dxa"/>
            </w:tcMar>
            <w:vAlign w:val="top"/>
          </w:tcPr>
          <w:p w:rsidR="00000000" w:rsidDel="00000000" w:rsidP="00000000" w:rsidRDefault="00000000" w:rsidRPr="00000000" w14:paraId="000000FB">
            <w:pPr>
              <w:keepLines w:val="1"/>
              <w:widowControl w:val="0"/>
              <w:spacing w:after="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Supplier</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FC">
            <w:pPr>
              <w:keepLines w:val="1"/>
              <w:widowControl w:val="0"/>
              <w:spacing w:after="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Price</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FD">
            <w:pPr>
              <w:keepLines w:val="1"/>
              <w:widowControl w:val="0"/>
              <w:spacing w:after="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Formula for score </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FE">
            <w:pPr>
              <w:keepLines w:val="1"/>
              <w:widowControl w:val="0"/>
              <w:spacing w:after="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Price score </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Lines w:val="1"/>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Suppliers 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Lines w:val="1"/>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Lines w:val="1"/>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((£80,000/£100,000) x 100) x weighting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Lines w:val="1"/>
              <w:widowControl w:val="0"/>
              <w:spacing w:after="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Lines w:val="1"/>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Supplier B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Lines w:val="1"/>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Lines w:val="1"/>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((£80,000/£90,000) x 100) x weighting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Lines w:val="1"/>
              <w:widowControl w:val="0"/>
              <w:spacing w:after="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Lines w:val="1"/>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Supplier C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Lines w:val="1"/>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Lines w:val="1"/>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((£80,000/£80,000) x 100) x weighting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Lines w:val="1"/>
              <w:widowControl w:val="0"/>
              <w:spacing w:after="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40%</w:t>
            </w:r>
          </w:p>
        </w:tc>
      </w:tr>
    </w:tbl>
    <w:p w:rsidR="00000000" w:rsidDel="00000000" w:rsidP="00000000" w:rsidRDefault="00000000" w:rsidRPr="00000000" w14:paraId="0000010B">
      <w:pPr>
        <w:keepLines w:val="1"/>
        <w:tabs>
          <w:tab w:val="left" w:leader="none" w:pos="720"/>
        </w:tabs>
        <w:spacing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C">
      <w:pPr>
        <w:keepLines w:val="1"/>
        <w:numPr>
          <w:ilvl w:val="1"/>
          <w:numId w:val="6"/>
        </w:numPr>
        <w:tabs>
          <w:tab w:val="left" w:leader="none" w:pos="720"/>
        </w:tabs>
        <w:spacing w:line="240" w:lineRule="auto"/>
        <w:ind w:left="1440" w:hanging="36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The Employer reserves the right to reject or disqualify a Quotation where :</w:t>
      </w:r>
    </w:p>
    <w:p w:rsidR="00000000" w:rsidDel="00000000" w:rsidP="00000000" w:rsidRDefault="00000000" w:rsidRPr="00000000" w14:paraId="0000010D">
      <w:pPr>
        <w:keepLines w:val="1"/>
        <w:numPr>
          <w:ilvl w:val="2"/>
          <w:numId w:val="6"/>
        </w:numPr>
        <w:tabs>
          <w:tab w:val="left" w:leader="none" w:pos="720"/>
        </w:tabs>
        <w:spacing w:line="240" w:lineRule="auto"/>
        <w:ind w:left="2160" w:hanging="36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Has not provided a Total sum value proposal or is unable to provide a satisfactory account of price breakdown as part of this request for quotation. </w:t>
      </w:r>
    </w:p>
    <w:p w:rsidR="00000000" w:rsidDel="00000000" w:rsidP="00000000" w:rsidRDefault="00000000" w:rsidRPr="00000000" w14:paraId="0000010E">
      <w:pPr>
        <w:keepLines w:val="1"/>
        <w:numPr>
          <w:ilvl w:val="2"/>
          <w:numId w:val="6"/>
        </w:numPr>
        <w:tabs>
          <w:tab w:val="left" w:leader="none" w:pos="720"/>
        </w:tabs>
        <w:spacing w:line="240" w:lineRule="auto"/>
        <w:ind w:left="2160" w:hanging="36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Has changed the format, content and/or formulae of the Scope of works/schedule of rates/bills of quantities (or any other documents which must be returned with the Quotation, except where the variation or alteration is expressly permitted</w:t>
      </w:r>
    </w:p>
    <w:p w:rsidR="00000000" w:rsidDel="00000000" w:rsidP="00000000" w:rsidRDefault="00000000" w:rsidRPr="00000000" w14:paraId="0000010F">
      <w:pPr>
        <w:keepLines w:val="1"/>
        <w:numPr>
          <w:ilvl w:val="2"/>
          <w:numId w:val="6"/>
        </w:numPr>
        <w:tabs>
          <w:tab w:val="left" w:leader="none" w:pos="720"/>
        </w:tabs>
        <w:spacing w:line="240" w:lineRule="auto"/>
        <w:ind w:left="2160" w:hanging="36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An abnormally low or high Quotation.</w:t>
      </w:r>
    </w:p>
    <w:p w:rsidR="00000000" w:rsidDel="00000000" w:rsidP="00000000" w:rsidRDefault="00000000" w:rsidRPr="00000000" w14:paraId="00000110">
      <w:pPr>
        <w:keepLines w:val="1"/>
        <w:tabs>
          <w:tab w:val="left" w:leader="none" w:pos="720"/>
        </w:tabs>
        <w:spacing w:line="240" w:lineRule="auto"/>
        <w:ind w:left="0" w:firstLine="0"/>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111">
      <w:pPr>
        <w:keepLines w:val="1"/>
        <w:numPr>
          <w:ilvl w:val="0"/>
          <w:numId w:val="6"/>
        </w:numPr>
        <w:spacing w:line="240" w:lineRule="auto"/>
        <w:ind w:left="720" w:hanging="360"/>
        <w:jc w:val="both"/>
        <w:rPr/>
      </w:pPr>
      <w:r w:rsidDel="00000000" w:rsidR="00000000" w:rsidRPr="00000000">
        <w:rPr>
          <w:rFonts w:ascii="Calibri" w:cs="Calibri" w:eastAsia="Calibri" w:hAnsi="Calibri"/>
          <w:b w:val="1"/>
          <w:sz w:val="22"/>
          <w:szCs w:val="22"/>
          <w:rtl w:val="0"/>
        </w:rPr>
        <w:t xml:space="preserve">Final Score</w:t>
      </w:r>
      <w:r w:rsidDel="00000000" w:rsidR="00000000" w:rsidRPr="00000000">
        <w:rPr>
          <w:rtl w:val="0"/>
        </w:rPr>
      </w:r>
    </w:p>
    <w:p w:rsidR="00000000" w:rsidDel="00000000" w:rsidP="00000000" w:rsidRDefault="00000000" w:rsidRPr="00000000" w14:paraId="00000112">
      <w:pPr>
        <w:keepLines w:val="1"/>
        <w:spacing w:line="240" w:lineRule="auto"/>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who satisfies all requirements of the Instructions to Quote and which is awarded the highest combined score shall be identified as the preferred Supplier. All scores will be rounded to two decimal places</w:t>
      </w:r>
    </w:p>
    <w:p w:rsidR="00000000" w:rsidDel="00000000" w:rsidP="00000000" w:rsidRDefault="00000000" w:rsidRPr="00000000" w14:paraId="00000113">
      <w:pPr>
        <w:keepLines w:val="1"/>
        <w:spacing w:line="240" w:lineRule="auto"/>
        <w:ind w:left="720" w:firstLine="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Example Quality 60% /Price 40%</w:t>
      </w:r>
      <w:r w:rsidDel="00000000" w:rsidR="00000000" w:rsidRPr="00000000">
        <w:rPr>
          <w:rtl w:val="0"/>
        </w:rPr>
      </w:r>
    </w:p>
    <w:tbl>
      <w:tblPr>
        <w:tblStyle w:val="Table7"/>
        <w:tblW w:w="9990.0" w:type="dxa"/>
        <w:jc w:val="left"/>
        <w:tblInd w:w="26.00000000000001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70"/>
        <w:gridCol w:w="2115"/>
        <w:gridCol w:w="1755"/>
        <w:gridCol w:w="3480"/>
        <w:gridCol w:w="1470"/>
        <w:tblGridChange w:id="0">
          <w:tblGrid>
            <w:gridCol w:w="1170"/>
            <w:gridCol w:w="2115"/>
            <w:gridCol w:w="1755"/>
            <w:gridCol w:w="3480"/>
            <w:gridCol w:w="1470"/>
          </w:tblGrid>
        </w:tblGridChange>
      </w:tblGrid>
      <w:tr>
        <w:trPr>
          <w:cantSplit w:val="0"/>
          <w:trHeight w:val="408.00000000000006" w:hRule="atLeast"/>
          <w:tblHeader w:val="0"/>
        </w:trPr>
        <w:tc>
          <w:tcPr>
            <w:tcBorders>
              <w:top w:color="000000" w:space="0" w:sz="4" w:val="single"/>
              <w:left w:color="000000" w:space="0" w:sz="4" w:val="single"/>
              <w:bottom w:color="000000" w:space="0" w:sz="4" w:val="single"/>
              <w:right w:color="000000" w:space="0" w:sz="4" w:val="single"/>
            </w:tcBorders>
            <w:shd w:fill="ead1dc" w:val="clear"/>
            <w:vAlign w:val="top"/>
          </w:tcPr>
          <w:p w:rsidR="00000000" w:rsidDel="00000000" w:rsidP="00000000" w:rsidRDefault="00000000" w:rsidRPr="00000000" w14:paraId="00000114">
            <w:pPr>
              <w:keepNext w:val="1"/>
              <w:keepLines w:val="1"/>
              <w:tabs>
                <w:tab w:val="left" w:leader="none" w:pos="-1180"/>
                <w:tab w:val="left" w:leader="none" w:pos="-720"/>
                <w:tab w:val="left" w:leader="none" w:pos="0"/>
                <w:tab w:val="left" w:leader="none" w:pos="360"/>
                <w:tab w:val="left" w:leader="none" w:pos="720"/>
                <w:tab w:val="left" w:leader="none" w:pos="2160"/>
              </w:tabs>
              <w:spacing w:after="0" w:line="240" w:lineRule="auto"/>
              <w:jc w:val="center"/>
              <w:rPr/>
            </w:pPr>
            <w:r w:rsidDel="00000000" w:rsidR="00000000" w:rsidRPr="00000000">
              <w:rPr>
                <w:b w:val="1"/>
                <w:rtl w:val="0"/>
              </w:rPr>
              <w:t xml:space="preserve">Supplier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d1dc" w:val="clear"/>
            <w:vAlign w:val="top"/>
          </w:tcPr>
          <w:p w:rsidR="00000000" w:rsidDel="00000000" w:rsidP="00000000" w:rsidRDefault="00000000" w:rsidRPr="00000000" w14:paraId="00000115">
            <w:pPr>
              <w:keepNext w:val="1"/>
              <w:keepLines w:val="1"/>
              <w:tabs>
                <w:tab w:val="left" w:leader="none" w:pos="-1180"/>
                <w:tab w:val="left" w:leader="none" w:pos="-720"/>
                <w:tab w:val="left" w:leader="none" w:pos="0"/>
                <w:tab w:val="left" w:leader="none" w:pos="360"/>
                <w:tab w:val="left" w:leader="none" w:pos="720"/>
                <w:tab w:val="left" w:leader="none" w:pos="2160"/>
              </w:tabs>
              <w:spacing w:after="0" w:line="240" w:lineRule="auto"/>
              <w:jc w:val="center"/>
              <w:rPr/>
            </w:pPr>
            <w:r w:rsidDel="00000000" w:rsidR="00000000" w:rsidRPr="00000000">
              <w:rPr>
                <w:b w:val="1"/>
                <w:rtl w:val="0"/>
              </w:rPr>
              <w:t xml:space="preserve">Quality Score  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d1dc" w:val="clear"/>
            <w:vAlign w:val="top"/>
          </w:tcPr>
          <w:p w:rsidR="00000000" w:rsidDel="00000000" w:rsidP="00000000" w:rsidRDefault="00000000" w:rsidRPr="00000000" w14:paraId="00000116">
            <w:pPr>
              <w:keepNext w:val="1"/>
              <w:keepLines w:val="1"/>
              <w:tabs>
                <w:tab w:val="left" w:leader="none" w:pos="-1180"/>
                <w:tab w:val="left" w:leader="none" w:pos="-720"/>
                <w:tab w:val="left" w:leader="none" w:pos="0"/>
                <w:tab w:val="left" w:leader="none" w:pos="360"/>
                <w:tab w:val="left" w:leader="none" w:pos="720"/>
                <w:tab w:val="left" w:leader="none" w:pos="2160"/>
              </w:tabs>
              <w:spacing w:after="0" w:line="240" w:lineRule="auto"/>
              <w:jc w:val="center"/>
              <w:rPr/>
            </w:pPr>
            <w:r w:rsidDel="00000000" w:rsidR="00000000" w:rsidRPr="00000000">
              <w:rPr>
                <w:b w:val="1"/>
                <w:rtl w:val="0"/>
              </w:rPr>
              <w:t xml:space="preserve">Price Score  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d1dc" w:val="clear"/>
            <w:vAlign w:val="top"/>
          </w:tcPr>
          <w:p w:rsidR="00000000" w:rsidDel="00000000" w:rsidP="00000000" w:rsidRDefault="00000000" w:rsidRPr="00000000" w14:paraId="00000117">
            <w:pPr>
              <w:keepNext w:val="1"/>
              <w:keepLines w:val="1"/>
              <w:tabs>
                <w:tab w:val="left" w:leader="none" w:pos="-1180"/>
                <w:tab w:val="left" w:leader="none" w:pos="-720"/>
                <w:tab w:val="left" w:leader="none" w:pos="0"/>
                <w:tab w:val="left" w:leader="none" w:pos="360"/>
                <w:tab w:val="left" w:leader="none" w:pos="720"/>
                <w:tab w:val="left" w:leader="none" w:pos="2160"/>
              </w:tabs>
              <w:spacing w:after="0" w:line="240" w:lineRule="auto"/>
              <w:jc w:val="center"/>
              <w:rPr/>
            </w:pPr>
            <w:r w:rsidDel="00000000" w:rsidR="00000000" w:rsidRPr="00000000">
              <w:rPr>
                <w:b w:val="1"/>
                <w:rtl w:val="0"/>
              </w:rPr>
              <w:t xml:space="preserve">Total Price and Quality Score 100 %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d1dc" w:val="clear"/>
            <w:vAlign w:val="top"/>
          </w:tcPr>
          <w:p w:rsidR="00000000" w:rsidDel="00000000" w:rsidP="00000000" w:rsidRDefault="00000000" w:rsidRPr="00000000" w14:paraId="00000118">
            <w:pPr>
              <w:keepNext w:val="1"/>
              <w:keepLines w:val="1"/>
              <w:tabs>
                <w:tab w:val="left" w:leader="none" w:pos="-1180"/>
                <w:tab w:val="left" w:leader="none" w:pos="-720"/>
                <w:tab w:val="left" w:leader="none" w:pos="0"/>
                <w:tab w:val="left" w:leader="none" w:pos="360"/>
                <w:tab w:val="left" w:leader="none" w:pos="720"/>
                <w:tab w:val="left" w:leader="none" w:pos="2160"/>
              </w:tabs>
              <w:spacing w:after="0" w:line="240" w:lineRule="auto"/>
              <w:jc w:val="center"/>
              <w:rPr/>
            </w:pPr>
            <w:r w:rsidDel="00000000" w:rsidR="00000000" w:rsidRPr="00000000">
              <w:rPr>
                <w:b w:val="1"/>
                <w:rtl w:val="0"/>
              </w:rPr>
              <w:t xml:space="preserve">Final Ranking </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keepNext w:val="1"/>
              <w:keepLines w:val="1"/>
              <w:tabs>
                <w:tab w:val="left" w:leader="none" w:pos="-1180"/>
                <w:tab w:val="left" w:leader="none" w:pos="-720"/>
                <w:tab w:val="left" w:leader="none" w:pos="0"/>
                <w:tab w:val="left" w:leader="none" w:pos="360"/>
                <w:tab w:val="left" w:leader="none" w:pos="720"/>
                <w:tab w:val="left" w:leader="none" w:pos="2160"/>
              </w:tabs>
              <w:spacing w:after="0" w:line="240" w:lineRule="auto"/>
              <w:jc w:val="center"/>
              <w:rPr/>
            </w:pPr>
            <w:r w:rsidDel="00000000" w:rsidR="00000000" w:rsidRPr="00000000">
              <w:rPr>
                <w:rtl w:val="0"/>
              </w:rPr>
              <w:t xml:space="preserve">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keepNext w:val="1"/>
              <w:keepLines w:val="1"/>
              <w:tabs>
                <w:tab w:val="left" w:leader="none" w:pos="-1180"/>
                <w:tab w:val="left" w:leader="none" w:pos="-720"/>
                <w:tab w:val="left" w:leader="none" w:pos="0"/>
                <w:tab w:val="left" w:leader="none" w:pos="360"/>
                <w:tab w:val="left" w:leader="none" w:pos="720"/>
                <w:tab w:val="left" w:leader="none" w:pos="2160"/>
              </w:tabs>
              <w:spacing w:after="0" w:line="240" w:lineRule="auto"/>
              <w:jc w:val="center"/>
              <w:rPr/>
            </w:pPr>
            <w:r w:rsidDel="00000000" w:rsidR="00000000" w:rsidRPr="00000000">
              <w:rPr>
                <w:rtl w:val="0"/>
              </w:rPr>
              <w:t xml:space="preserve">55.00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keepNext w:val="1"/>
              <w:keepLines w:val="1"/>
              <w:tabs>
                <w:tab w:val="left" w:leader="none" w:pos="-1180"/>
                <w:tab w:val="left" w:leader="none" w:pos="-720"/>
                <w:tab w:val="left" w:leader="none" w:pos="0"/>
                <w:tab w:val="left" w:leader="none" w:pos="360"/>
                <w:tab w:val="left" w:leader="none" w:pos="720"/>
                <w:tab w:val="left" w:leader="none" w:pos="2160"/>
              </w:tabs>
              <w:spacing w:after="0" w:line="240" w:lineRule="auto"/>
              <w:jc w:val="center"/>
              <w:rPr/>
            </w:pPr>
            <w:r w:rsidDel="00000000" w:rsidR="00000000" w:rsidRPr="00000000">
              <w:rPr>
                <w:rtl w:val="0"/>
              </w:rPr>
              <w:t xml:space="preserve">35.00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keepNext w:val="1"/>
              <w:keepLines w:val="1"/>
              <w:tabs>
                <w:tab w:val="left" w:leader="none" w:pos="-1180"/>
                <w:tab w:val="left" w:leader="none" w:pos="-720"/>
                <w:tab w:val="left" w:leader="none" w:pos="0"/>
                <w:tab w:val="left" w:leader="none" w:pos="360"/>
                <w:tab w:val="left" w:leader="none" w:pos="720"/>
                <w:tab w:val="left" w:leader="none" w:pos="2160"/>
              </w:tabs>
              <w:spacing w:after="0" w:line="240" w:lineRule="auto"/>
              <w:jc w:val="center"/>
              <w:rPr/>
            </w:pPr>
            <w:r w:rsidDel="00000000" w:rsidR="00000000" w:rsidRPr="00000000">
              <w:rPr>
                <w:rtl w:val="0"/>
              </w:rPr>
              <w:t xml:space="preserve">90.00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keepNext w:val="1"/>
              <w:keepLines w:val="1"/>
              <w:tabs>
                <w:tab w:val="left" w:leader="none" w:pos="-1180"/>
                <w:tab w:val="left" w:leader="none" w:pos="-720"/>
                <w:tab w:val="left" w:leader="none" w:pos="0"/>
                <w:tab w:val="left" w:leader="none" w:pos="360"/>
                <w:tab w:val="left" w:leader="none" w:pos="720"/>
                <w:tab w:val="left" w:leader="none" w:pos="2160"/>
              </w:tabs>
              <w:spacing w:after="0" w:line="240" w:lineRule="auto"/>
              <w:jc w:val="center"/>
              <w:rPr/>
            </w:pPr>
            <w:r w:rsidDel="00000000" w:rsidR="00000000" w:rsidRPr="00000000">
              <w:rPr>
                <w:rtl w:val="0"/>
              </w:rPr>
              <w:t xml:space="preserve">2</w:t>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E">
            <w:pPr>
              <w:keepNext w:val="1"/>
              <w:keepLines w:val="1"/>
              <w:tabs>
                <w:tab w:val="left" w:leader="none" w:pos="-1180"/>
                <w:tab w:val="left" w:leader="none" w:pos="-720"/>
                <w:tab w:val="left" w:leader="none" w:pos="0"/>
                <w:tab w:val="left" w:leader="none" w:pos="360"/>
                <w:tab w:val="left" w:leader="none" w:pos="720"/>
                <w:tab w:val="left" w:leader="none" w:pos="2160"/>
              </w:tabs>
              <w:spacing w:after="0" w:line="240" w:lineRule="auto"/>
              <w:jc w:val="center"/>
              <w:rPr/>
            </w:pPr>
            <w:r w:rsidDel="00000000" w:rsidR="00000000" w:rsidRPr="00000000">
              <w:rPr>
                <w:rtl w:val="0"/>
              </w:rPr>
              <w:t xml:space="preserve">B</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F">
            <w:pPr>
              <w:keepNext w:val="1"/>
              <w:keepLines w:val="1"/>
              <w:tabs>
                <w:tab w:val="left" w:leader="none" w:pos="-1180"/>
                <w:tab w:val="left" w:leader="none" w:pos="-720"/>
                <w:tab w:val="left" w:leader="none" w:pos="0"/>
                <w:tab w:val="left" w:leader="none" w:pos="360"/>
                <w:tab w:val="left" w:leader="none" w:pos="720"/>
                <w:tab w:val="left" w:leader="none" w:pos="2160"/>
              </w:tabs>
              <w:spacing w:after="0" w:line="240" w:lineRule="auto"/>
              <w:jc w:val="center"/>
              <w:rPr/>
            </w:pPr>
            <w:r w:rsidDel="00000000" w:rsidR="00000000" w:rsidRPr="00000000">
              <w:rPr>
                <w:rtl w:val="0"/>
              </w:rPr>
              <w:t xml:space="preserve">53.00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0">
            <w:pPr>
              <w:keepNext w:val="1"/>
              <w:keepLines w:val="1"/>
              <w:tabs>
                <w:tab w:val="left" w:leader="none" w:pos="-1180"/>
                <w:tab w:val="left" w:leader="none" w:pos="-720"/>
                <w:tab w:val="left" w:leader="none" w:pos="0"/>
                <w:tab w:val="left" w:leader="none" w:pos="360"/>
                <w:tab w:val="left" w:leader="none" w:pos="720"/>
                <w:tab w:val="left" w:leader="none" w:pos="2160"/>
              </w:tabs>
              <w:spacing w:after="0" w:line="240" w:lineRule="auto"/>
              <w:jc w:val="center"/>
              <w:rPr/>
            </w:pPr>
            <w:r w:rsidDel="00000000" w:rsidR="00000000" w:rsidRPr="00000000">
              <w:rPr>
                <w:rtl w:val="0"/>
              </w:rPr>
              <w:t xml:space="preserve"> 40.00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1">
            <w:pPr>
              <w:keepNext w:val="1"/>
              <w:keepLines w:val="1"/>
              <w:tabs>
                <w:tab w:val="left" w:leader="none" w:pos="-1180"/>
                <w:tab w:val="left" w:leader="none" w:pos="-720"/>
                <w:tab w:val="left" w:leader="none" w:pos="0"/>
                <w:tab w:val="left" w:leader="none" w:pos="360"/>
                <w:tab w:val="left" w:leader="none" w:pos="720"/>
                <w:tab w:val="left" w:leader="none" w:pos="2160"/>
              </w:tabs>
              <w:spacing w:after="0" w:line="240" w:lineRule="auto"/>
              <w:jc w:val="center"/>
              <w:rPr/>
            </w:pPr>
            <w:r w:rsidDel="00000000" w:rsidR="00000000" w:rsidRPr="00000000">
              <w:rPr>
                <w:rtl w:val="0"/>
              </w:rPr>
              <w:t xml:space="preserve">93.00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2">
            <w:pPr>
              <w:keepNext w:val="1"/>
              <w:keepLines w:val="1"/>
              <w:tabs>
                <w:tab w:val="left" w:leader="none" w:pos="-1180"/>
                <w:tab w:val="left" w:leader="none" w:pos="-720"/>
                <w:tab w:val="left" w:leader="none" w:pos="0"/>
                <w:tab w:val="left" w:leader="none" w:pos="360"/>
                <w:tab w:val="left" w:leader="none" w:pos="720"/>
                <w:tab w:val="left" w:leader="none" w:pos="2160"/>
              </w:tabs>
              <w:spacing w:after="0" w:line="240" w:lineRule="auto"/>
              <w:jc w:val="center"/>
              <w:rPr/>
            </w:pPr>
            <w:r w:rsidDel="00000000" w:rsidR="00000000" w:rsidRPr="00000000">
              <w:rPr>
                <w:rtl w:val="0"/>
              </w:rPr>
              <w:t xml:space="preserve">1</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keepNext w:val="1"/>
              <w:keepLines w:val="1"/>
              <w:tabs>
                <w:tab w:val="left" w:leader="none" w:pos="-1180"/>
                <w:tab w:val="left" w:leader="none" w:pos="-720"/>
                <w:tab w:val="left" w:leader="none" w:pos="0"/>
                <w:tab w:val="left" w:leader="none" w:pos="360"/>
                <w:tab w:val="left" w:leader="none" w:pos="720"/>
                <w:tab w:val="left" w:leader="none" w:pos="2160"/>
              </w:tabs>
              <w:spacing w:after="0" w:line="240" w:lineRule="auto"/>
              <w:jc w:val="center"/>
              <w:rPr/>
            </w:pPr>
            <w:r w:rsidDel="00000000" w:rsidR="00000000" w:rsidRPr="00000000">
              <w:rPr>
                <w:rtl w:val="0"/>
              </w:rPr>
              <w:t xml:space="preserve">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4">
            <w:pPr>
              <w:keepNext w:val="1"/>
              <w:keepLines w:val="1"/>
              <w:tabs>
                <w:tab w:val="left" w:leader="none" w:pos="-1180"/>
                <w:tab w:val="left" w:leader="none" w:pos="-720"/>
                <w:tab w:val="left" w:leader="none" w:pos="0"/>
                <w:tab w:val="left" w:leader="none" w:pos="360"/>
                <w:tab w:val="left" w:leader="none" w:pos="720"/>
                <w:tab w:val="left" w:leader="none" w:pos="2160"/>
              </w:tabs>
              <w:spacing w:after="0" w:line="240" w:lineRule="auto"/>
              <w:jc w:val="center"/>
              <w:rPr/>
            </w:pPr>
            <w:r w:rsidDel="00000000" w:rsidR="00000000" w:rsidRPr="00000000">
              <w:rPr>
                <w:rtl w:val="0"/>
              </w:rPr>
              <w:t xml:space="preserve">45.00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5">
            <w:pPr>
              <w:keepNext w:val="1"/>
              <w:keepLines w:val="1"/>
              <w:tabs>
                <w:tab w:val="left" w:leader="none" w:pos="-1180"/>
                <w:tab w:val="left" w:leader="none" w:pos="-720"/>
                <w:tab w:val="left" w:leader="none" w:pos="0"/>
                <w:tab w:val="left" w:leader="none" w:pos="360"/>
                <w:tab w:val="left" w:leader="none" w:pos="720"/>
                <w:tab w:val="left" w:leader="none" w:pos="2160"/>
              </w:tabs>
              <w:spacing w:after="0" w:line="240" w:lineRule="auto"/>
              <w:jc w:val="center"/>
              <w:rPr/>
            </w:pPr>
            <w:r w:rsidDel="00000000" w:rsidR="00000000" w:rsidRPr="00000000">
              <w:rPr>
                <w:rtl w:val="0"/>
              </w:rPr>
              <w:t xml:space="preserve">20.00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keepNext w:val="1"/>
              <w:keepLines w:val="1"/>
              <w:tabs>
                <w:tab w:val="left" w:leader="none" w:pos="-1180"/>
                <w:tab w:val="left" w:leader="none" w:pos="-720"/>
                <w:tab w:val="left" w:leader="none" w:pos="0"/>
                <w:tab w:val="left" w:leader="none" w:pos="360"/>
                <w:tab w:val="left" w:leader="none" w:pos="720"/>
                <w:tab w:val="left" w:leader="none" w:pos="2160"/>
              </w:tabs>
              <w:spacing w:after="0" w:line="240" w:lineRule="auto"/>
              <w:jc w:val="center"/>
              <w:rPr/>
            </w:pPr>
            <w:r w:rsidDel="00000000" w:rsidR="00000000" w:rsidRPr="00000000">
              <w:rPr>
                <w:rtl w:val="0"/>
              </w:rPr>
              <w:t xml:space="preserve">65.00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keepNext w:val="1"/>
              <w:keepLines w:val="1"/>
              <w:tabs>
                <w:tab w:val="left" w:leader="none" w:pos="-1180"/>
                <w:tab w:val="left" w:leader="none" w:pos="-720"/>
                <w:tab w:val="left" w:leader="none" w:pos="0"/>
                <w:tab w:val="left" w:leader="none" w:pos="360"/>
                <w:tab w:val="left" w:leader="none" w:pos="720"/>
                <w:tab w:val="left" w:leader="none" w:pos="2160"/>
              </w:tabs>
              <w:spacing w:after="0" w:line="240" w:lineRule="auto"/>
              <w:jc w:val="center"/>
              <w:rPr/>
            </w:pPr>
            <w:r w:rsidDel="00000000" w:rsidR="00000000" w:rsidRPr="00000000">
              <w:rPr>
                <w:rtl w:val="0"/>
              </w:rPr>
              <w:t xml:space="preserve">3</w:t>
            </w:r>
          </w:p>
        </w:tc>
      </w:tr>
    </w:tbl>
    <w:p w:rsidR="00000000" w:rsidDel="00000000" w:rsidP="00000000" w:rsidRDefault="00000000" w:rsidRPr="00000000" w14:paraId="00000128">
      <w:pPr>
        <w:keepLines w:val="1"/>
        <w:spacing w:line="240" w:lineRule="auto"/>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129">
      <w:pPr>
        <w:pStyle w:val="Heading1"/>
        <w:keepLines w:val="1"/>
        <w:numPr>
          <w:ilvl w:val="0"/>
          <w:numId w:val="6"/>
        </w:numPr>
        <w:spacing w:after="0" w:before="0" w:line="240" w:lineRule="auto"/>
        <w:ind w:left="720" w:hanging="360"/>
        <w:rPr>
          <w:sz w:val="24"/>
          <w:szCs w:val="24"/>
          <w:highlight w:val="white"/>
        </w:rPr>
      </w:pPr>
      <w:bookmarkStart w:colFirst="0" w:colLast="0" w:name="_heading=h.27rgl37jcmkd" w:id="6"/>
      <w:bookmarkEnd w:id="6"/>
      <w:r w:rsidDel="00000000" w:rsidR="00000000" w:rsidRPr="00000000">
        <w:rPr>
          <w:b w:val="1"/>
          <w:color w:val="000000"/>
          <w:sz w:val="24"/>
          <w:szCs w:val="24"/>
          <w:rtl w:val="0"/>
        </w:rPr>
        <w:t xml:space="preserve">Supplier Enquiries and Clarifications </w:t>
      </w:r>
      <w:r w:rsidDel="00000000" w:rsidR="00000000" w:rsidRPr="00000000">
        <w:rPr>
          <w:rtl w:val="0"/>
        </w:rPr>
      </w:r>
    </w:p>
    <w:p w:rsidR="00000000" w:rsidDel="00000000" w:rsidP="00000000" w:rsidRDefault="00000000" w:rsidRPr="00000000" w14:paraId="0000012A">
      <w:pPr>
        <w:keepLines w:val="1"/>
        <w:numPr>
          <w:ilvl w:val="1"/>
          <w:numId w:val="6"/>
        </w:numPr>
        <w:spacing w:line="240" w:lineRule="auto"/>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Suppliers have a query, they must submit their query via Coundil’s E-Tender portal.</w:t>
      </w:r>
    </w:p>
    <w:p w:rsidR="00000000" w:rsidDel="00000000" w:rsidP="00000000" w:rsidRDefault="00000000" w:rsidRPr="00000000" w14:paraId="0000012B">
      <w:pPr>
        <w:keepLines w:val="1"/>
        <w:spacing w:line="240" w:lineRule="auto"/>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C">
      <w:pPr>
        <w:keepLines w:val="1"/>
        <w:numPr>
          <w:ilvl w:val="1"/>
          <w:numId w:val="6"/>
        </w:numPr>
        <w:spacing w:line="240" w:lineRule="auto"/>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requests for clarification or for further information in respect to this RFQ should be sent via Pro-Contract  portal. Any correspondence relating to this Procurement Exercise made outside of the Portal will be disregarded.</w:t>
        <w:br w:type="textWrapping"/>
      </w:r>
    </w:p>
    <w:p w:rsidR="00000000" w:rsidDel="00000000" w:rsidP="00000000" w:rsidRDefault="00000000" w:rsidRPr="00000000" w14:paraId="0000012D">
      <w:pPr>
        <w:keepLines w:val="1"/>
        <w:numPr>
          <w:ilvl w:val="1"/>
          <w:numId w:val="6"/>
        </w:numPr>
        <w:spacing w:line="240" w:lineRule="auto"/>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questions and requests for clarification or further information in relation to the submission of RFQ may only be made, and will only be entertained, if made 2 days prior to the RFQ submission deadline . The Supplier is requested to read the RFQ documents prior to submitting any query</w:t>
      </w:r>
    </w:p>
    <w:p w:rsidR="00000000" w:rsidDel="00000000" w:rsidP="00000000" w:rsidRDefault="00000000" w:rsidRPr="00000000" w14:paraId="0000012E">
      <w:pPr>
        <w:keepLines w:val="1"/>
        <w:spacing w:line="240" w:lineRule="auto"/>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F">
      <w:pPr>
        <w:keepLines w:val="1"/>
        <w:numPr>
          <w:ilvl w:val="1"/>
          <w:numId w:val="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The Authority will respond to all requests for clarification as quickly as possible via council’s E-Tender portal but cannot guarantee a minimum response time</w:t>
      </w:r>
      <w:r w:rsidDel="00000000" w:rsidR="00000000" w:rsidRPr="00000000">
        <w:rPr>
          <w:rtl w:val="0"/>
        </w:rPr>
        <w:t xml:space="preserve">.</w:t>
      </w:r>
      <w:r w:rsidDel="00000000" w:rsidR="00000000" w:rsidRPr="00000000">
        <w:rPr>
          <w:rFonts w:ascii="Calibri" w:cs="Calibri" w:eastAsia="Calibri" w:hAnsi="Calibri"/>
          <w:sz w:val="22"/>
          <w:szCs w:val="22"/>
          <w:rtl w:val="0"/>
        </w:rPr>
        <w:t xml:space="preserve"> the Authority may, at its own discretion, respond to the Supplier and provide such Supplier with any additional information to which the Authority has access, but the Authority shall not be obliged to comply with any such request and does not accept any liability or responsibility for failure to provide any such information.</w:t>
        <w:br w:type="textWrapping"/>
      </w:r>
      <w:r w:rsidDel="00000000" w:rsidR="00000000" w:rsidRPr="00000000">
        <w:rPr>
          <w:rtl w:val="0"/>
        </w:rPr>
      </w:r>
    </w:p>
    <w:p w:rsidR="00000000" w:rsidDel="00000000" w:rsidP="00000000" w:rsidRDefault="00000000" w:rsidRPr="00000000" w14:paraId="00000130">
      <w:pPr>
        <w:keepLines w:val="1"/>
        <w:numPr>
          <w:ilvl w:val="1"/>
          <w:numId w:val="6"/>
        </w:numPr>
        <w:spacing w:line="240" w:lineRule="auto"/>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London Tender Portal will automatically notify Suppliers  of responses posted by the Authority. It is the responsibility of the Suppliers to regularly check the Portal for responses to queries.</w:t>
        <w:br w:type="textWrapping"/>
      </w:r>
    </w:p>
    <w:p w:rsidR="00000000" w:rsidDel="00000000" w:rsidP="00000000" w:rsidRDefault="00000000" w:rsidRPr="00000000" w14:paraId="00000131">
      <w:pPr>
        <w:keepLines w:val="1"/>
        <w:numPr>
          <w:ilvl w:val="1"/>
          <w:numId w:val="6"/>
        </w:numPr>
        <w:spacing w:line="240" w:lineRule="auto"/>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Authority may issue amendments or modifications to this RFQ pack during the RFQ Period. These will be issued to all Remaining Suppliers simultaneously and Suppliers  will be assumed to take account of any such modifications and amendments.</w:t>
      </w:r>
    </w:p>
    <w:p w:rsidR="00000000" w:rsidDel="00000000" w:rsidP="00000000" w:rsidRDefault="00000000" w:rsidRPr="00000000" w14:paraId="00000132">
      <w:pPr>
        <w:pStyle w:val="Heading1"/>
        <w:keepLines w:val="1"/>
        <w:numPr>
          <w:ilvl w:val="0"/>
          <w:numId w:val="6"/>
        </w:numPr>
        <w:spacing w:line="240" w:lineRule="auto"/>
        <w:ind w:left="720" w:hanging="360"/>
        <w:rPr/>
      </w:pPr>
      <w:r w:rsidDel="00000000" w:rsidR="00000000" w:rsidRPr="00000000">
        <w:rPr>
          <w:b w:val="1"/>
          <w:color w:val="000000"/>
          <w:sz w:val="22"/>
          <w:szCs w:val="22"/>
          <w:rtl w:val="0"/>
        </w:rPr>
        <w:t xml:space="preserve">Award </w:t>
      </w:r>
      <w:r w:rsidDel="00000000" w:rsidR="00000000" w:rsidRPr="00000000">
        <w:rPr>
          <w:rtl w:val="0"/>
        </w:rPr>
      </w:r>
    </w:p>
    <w:p w:rsidR="00000000" w:rsidDel="00000000" w:rsidP="00000000" w:rsidRDefault="00000000" w:rsidRPr="00000000" w14:paraId="00000133">
      <w:pPr>
        <w:keepLines w:val="1"/>
        <w:numPr>
          <w:ilvl w:val="1"/>
          <w:numId w:val="6"/>
        </w:numPr>
        <w:spacing w:line="24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Following the results of the above evaluation the Council will be in a position to award the Contract for</w:t>
      </w:r>
      <w:r w:rsidDel="00000000" w:rsidR="00000000" w:rsidRPr="00000000">
        <w:rPr>
          <w:rFonts w:ascii="Calibri" w:cs="Calibri" w:eastAsia="Calibri" w:hAnsi="Calibri"/>
          <w:sz w:val="22"/>
          <w:szCs w:val="22"/>
          <w:rtl w:val="0"/>
        </w:rPr>
        <w:t xml:space="preserve"> services</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sz w:val="22"/>
          <w:szCs w:val="22"/>
          <w:rtl w:val="0"/>
        </w:rPr>
        <w:t xml:space="preserve">to the Supplier with the highest final evaluation score subject to the following: </w:t>
      </w:r>
    </w:p>
    <w:p w:rsidR="00000000" w:rsidDel="00000000" w:rsidP="00000000" w:rsidRDefault="00000000" w:rsidRPr="00000000" w14:paraId="00000134">
      <w:pPr>
        <w:keepLines w:val="1"/>
        <w:spacing w:line="240" w:lineRule="auto"/>
        <w:ind w:left="144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5">
      <w:pPr>
        <w:keepLines w:val="1"/>
        <w:numPr>
          <w:ilvl w:val="1"/>
          <w:numId w:val="6"/>
        </w:numPr>
        <w:spacing w:line="24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Confirmation of the Supplier’s status in relation to the information provided and completion of appropriate due diligence. Receipt of all necessary evidentiary documentation. </w:t>
      </w:r>
    </w:p>
    <w:p w:rsidR="00000000" w:rsidDel="00000000" w:rsidP="00000000" w:rsidRDefault="00000000" w:rsidRPr="00000000" w14:paraId="00000136">
      <w:pPr>
        <w:keepLines w:val="1"/>
        <w:spacing w:line="240" w:lineRule="auto"/>
        <w:ind w:left="144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7">
      <w:pPr>
        <w:keepLines w:val="1"/>
        <w:numPr>
          <w:ilvl w:val="1"/>
          <w:numId w:val="6"/>
        </w:numPr>
        <w:spacing w:line="24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event of any material change to any of the information contained in the Quotation between the date of this Quotation and the date that the Council informs suppliers of whether or not they have been selected, then the supplier shall immediately notify the Council in writing of such change.</w:t>
      </w:r>
    </w:p>
    <w:p w:rsidR="00000000" w:rsidDel="00000000" w:rsidP="00000000" w:rsidRDefault="00000000" w:rsidRPr="00000000" w14:paraId="00000138">
      <w:pPr>
        <w:keepLines w:val="1"/>
        <w:spacing w:line="240" w:lineRule="auto"/>
        <w:ind w:left="144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9">
      <w:pPr>
        <w:keepLines w:val="1"/>
        <w:numPr>
          <w:ilvl w:val="1"/>
          <w:numId w:val="6"/>
        </w:numPr>
        <w:spacing w:line="24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Council is entitled to revisit the selection and/or evaluation of the supplier, on the basis of any material change that has occurred, and it may exclude the supplier, if necessary, as a result of that process.  Final determination of whether or not any change is material is at the Council's discretion.</w:t>
      </w:r>
    </w:p>
    <w:p w:rsidR="00000000" w:rsidDel="00000000" w:rsidP="00000000" w:rsidRDefault="00000000" w:rsidRPr="00000000" w14:paraId="0000013A">
      <w:pPr>
        <w:keepLines w:val="1"/>
        <w:spacing w:line="240" w:lineRule="auto"/>
        <w:ind w:left="720" w:firstLine="0"/>
        <w:jc w:val="both"/>
        <w:rPr>
          <w:rFonts w:ascii="Calibri" w:cs="Calibri" w:eastAsia="Calibri" w:hAnsi="Calibri"/>
          <w:sz w:val="22"/>
          <w:szCs w:val="22"/>
        </w:rPr>
      </w:pPr>
      <w:bookmarkStart w:colFirst="0" w:colLast="0" w:name="_heading=h.1t3h5sf" w:id="7"/>
      <w:bookmarkEnd w:id="7"/>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3B">
      <w:pPr>
        <w:pStyle w:val="Heading3"/>
        <w:keepLines w:val="1"/>
        <w:numPr>
          <w:ilvl w:val="0"/>
          <w:numId w:val="6"/>
        </w:numPr>
        <w:spacing w:line="240" w:lineRule="auto"/>
        <w:ind w:left="720" w:hanging="360"/>
        <w:rPr>
          <w:b w:val="0"/>
        </w:rPr>
      </w:pPr>
      <w:bookmarkStart w:colFirst="0" w:colLast="0" w:name="_heading=h.4d34og8" w:id="8"/>
      <w:bookmarkEnd w:id="8"/>
      <w:r w:rsidDel="00000000" w:rsidR="00000000" w:rsidRPr="00000000">
        <w:rPr>
          <w:rFonts w:ascii="Calibri" w:cs="Calibri" w:eastAsia="Calibri" w:hAnsi="Calibri"/>
          <w:sz w:val="22"/>
          <w:szCs w:val="22"/>
          <w:rtl w:val="0"/>
        </w:rPr>
        <w:t xml:space="preserve">Notification </w:t>
      </w:r>
      <w:r w:rsidDel="00000000" w:rsidR="00000000" w:rsidRPr="00000000">
        <w:rPr>
          <w:rtl w:val="0"/>
        </w:rPr>
      </w:r>
    </w:p>
    <w:p w:rsidR="00000000" w:rsidDel="00000000" w:rsidP="00000000" w:rsidRDefault="00000000" w:rsidRPr="00000000" w14:paraId="0000013C">
      <w:pPr>
        <w:keepLines w:val="1"/>
        <w:spacing w:line="240" w:lineRule="auto"/>
        <w:ind w:left="720" w:firstLine="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Successful and unsuccessful suppliers will be notified of the evaluation results through the </w:t>
      </w:r>
      <w:r w:rsidDel="00000000" w:rsidR="00000000" w:rsidRPr="00000000">
        <w:rPr>
          <w:rFonts w:ascii="Calibri" w:cs="Calibri" w:eastAsia="Calibri" w:hAnsi="Calibri"/>
          <w:sz w:val="22"/>
          <w:szCs w:val="22"/>
          <w:highlight w:val="white"/>
          <w:rtl w:val="0"/>
        </w:rPr>
        <w:t xml:space="preserve">Council E-Procurement Portal (Procontract)</w:t>
      </w:r>
    </w:p>
    <w:p w:rsidR="00000000" w:rsidDel="00000000" w:rsidP="00000000" w:rsidRDefault="00000000" w:rsidRPr="00000000" w14:paraId="0000013D">
      <w:pPr>
        <w:keepLines w:val="1"/>
        <w:spacing w:line="240" w:lineRule="auto"/>
        <w:ind w:left="720" w:firstLine="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The successful Supplier will be notified in writing of the acceptance of its Quotation. The notification of the acceptable Quotation will create a contract between the parties on the basis of the successful Supplier's Quotation and this document, including all attachments and the Terms and conditions.</w:t>
      </w:r>
    </w:p>
    <w:p w:rsidR="00000000" w:rsidDel="00000000" w:rsidP="00000000" w:rsidRDefault="00000000" w:rsidRPr="00000000" w14:paraId="0000013E">
      <w:pPr>
        <w:pStyle w:val="Heading3"/>
        <w:keepLines w:val="1"/>
        <w:spacing w:line="240" w:lineRule="auto"/>
        <w:rPr>
          <w:rFonts w:ascii="Calibri" w:cs="Calibri" w:eastAsia="Calibri" w:hAnsi="Calibri"/>
          <w:b w:val="0"/>
          <w:color w:val="660066"/>
          <w:sz w:val="22"/>
          <w:szCs w:val="22"/>
        </w:rPr>
      </w:pPr>
      <w:bookmarkStart w:colFirst="0" w:colLast="0" w:name="_heading=h.2s8eyo1" w:id="9"/>
      <w:bookmarkEnd w:id="9"/>
      <w:r w:rsidDel="00000000" w:rsidR="00000000" w:rsidRPr="00000000">
        <w:rPr>
          <w:rtl w:val="0"/>
        </w:rPr>
      </w:r>
    </w:p>
    <w:p w:rsidR="00000000" w:rsidDel="00000000" w:rsidP="00000000" w:rsidRDefault="00000000" w:rsidRPr="00000000" w14:paraId="0000013F">
      <w:pPr>
        <w:pStyle w:val="Heading3"/>
        <w:keepLines w:val="1"/>
        <w:numPr>
          <w:ilvl w:val="0"/>
          <w:numId w:val="6"/>
        </w:numPr>
        <w:spacing w:line="240" w:lineRule="auto"/>
        <w:ind w:left="720" w:hanging="360"/>
        <w:rPr>
          <w:b w:val="0"/>
        </w:rPr>
      </w:pPr>
      <w:bookmarkStart w:colFirst="0" w:colLast="0" w:name="_heading=h.17dp8vu" w:id="10"/>
      <w:bookmarkEnd w:id="10"/>
      <w:r w:rsidDel="00000000" w:rsidR="00000000" w:rsidRPr="00000000">
        <w:rPr>
          <w:rFonts w:ascii="Calibri" w:cs="Calibri" w:eastAsia="Calibri" w:hAnsi="Calibri"/>
          <w:sz w:val="22"/>
          <w:szCs w:val="22"/>
          <w:rtl w:val="0"/>
        </w:rPr>
        <w:t xml:space="preserve">Contract</w:t>
      </w:r>
      <w:r w:rsidDel="00000000" w:rsidR="00000000" w:rsidRPr="00000000">
        <w:rPr>
          <w:rtl w:val="0"/>
        </w:rPr>
      </w:r>
    </w:p>
    <w:p w:rsidR="00000000" w:rsidDel="00000000" w:rsidP="00000000" w:rsidRDefault="00000000" w:rsidRPr="00000000" w14:paraId="00000140">
      <w:pPr>
        <w:keepLines w:val="1"/>
        <w:spacing w:line="240" w:lineRule="auto"/>
        <w:ind w:left="720" w:firstLine="0"/>
        <w:jc w:val="both"/>
        <w:rPr>
          <w:rFonts w:ascii="Calibri" w:cs="Calibri" w:eastAsia="Calibri" w:hAnsi="Calibri"/>
          <w:sz w:val="22"/>
          <w:szCs w:val="22"/>
          <w:shd w:fill="f7f7f8" w:val="clear"/>
        </w:rPr>
      </w:pPr>
      <w:r w:rsidDel="00000000" w:rsidR="00000000" w:rsidRPr="00000000">
        <w:rPr>
          <w:rFonts w:ascii="Calibri" w:cs="Calibri" w:eastAsia="Calibri" w:hAnsi="Calibri"/>
          <w:sz w:val="22"/>
          <w:szCs w:val="22"/>
          <w:shd w:fill="f7f7f8" w:val="clear"/>
          <w:rtl w:val="0"/>
        </w:rPr>
        <w:t xml:space="preserve">The successful Supplier will be required to enter into a formal contract with the Council and provide the necessary documents as specified in the contract documents.</w:t>
      </w:r>
    </w:p>
    <w:p w:rsidR="00000000" w:rsidDel="00000000" w:rsidP="00000000" w:rsidRDefault="00000000" w:rsidRPr="00000000" w14:paraId="00000141">
      <w:pPr>
        <w:keepLines w:val="1"/>
        <w:spacing w:line="240" w:lineRule="auto"/>
        <w:ind w:left="720" w:firstLine="0"/>
        <w:jc w:val="both"/>
        <w:rPr>
          <w:rFonts w:ascii="Calibri" w:cs="Calibri" w:eastAsia="Calibri" w:hAnsi="Calibri"/>
          <w:sz w:val="22"/>
          <w:szCs w:val="22"/>
          <w:shd w:fill="f7f7f8" w:val="clear"/>
        </w:rPr>
      </w:pPr>
      <w:r w:rsidDel="00000000" w:rsidR="00000000" w:rsidRPr="00000000">
        <w:rPr>
          <w:rtl w:val="0"/>
        </w:rPr>
      </w:r>
    </w:p>
    <w:p w:rsidR="00000000" w:rsidDel="00000000" w:rsidP="00000000" w:rsidRDefault="00000000" w:rsidRPr="00000000" w14:paraId="00000142">
      <w:pPr>
        <w:keepLines w:val="1"/>
        <w:spacing w:line="240" w:lineRule="auto"/>
        <w:ind w:left="720" w:firstLine="0"/>
        <w:jc w:val="both"/>
        <w:rPr>
          <w:rFonts w:ascii="Calibri" w:cs="Calibri" w:eastAsia="Calibri" w:hAnsi="Calibri"/>
          <w:sz w:val="22"/>
          <w:szCs w:val="22"/>
        </w:rPr>
        <w:sectPr>
          <w:type w:val="nextPage"/>
          <w:pgSz w:h="16834" w:w="11894" w:orient="portrait"/>
          <w:pgMar w:bottom="873.0708661417325" w:top="850.3937007874016" w:left="850.3937007874016" w:right="850.3937007874016" w:header="720" w:footer="720"/>
        </w:sectPr>
      </w:pPr>
      <w:r w:rsidDel="00000000" w:rsidR="00000000" w:rsidRPr="00000000">
        <w:rPr>
          <w:rFonts w:ascii="Calibri" w:cs="Calibri" w:eastAsia="Calibri" w:hAnsi="Calibri"/>
          <w:sz w:val="22"/>
          <w:szCs w:val="22"/>
          <w:rtl w:val="0"/>
        </w:rPr>
        <w:t xml:space="preserve">If a supplier is accepted into a contract, the Council would expect that entity to enter into the relevant contract. The Council expects that each supplier who submits a Quotation does so in its own name (e.g. rather than in the name of another group company, or if the supplier is a consortium, in the name of the consortium that was accepted at the Quotation stage). </w:t>
      </w:r>
    </w:p>
    <w:p w:rsidR="00000000" w:rsidDel="00000000" w:rsidP="00000000" w:rsidRDefault="00000000" w:rsidRPr="00000000" w14:paraId="00000143">
      <w:pPr>
        <w:keepLines w:val="1"/>
        <w:spacing w:line="240" w:lineRule="auto"/>
        <w:jc w:val="both"/>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2 - Terms and conditions </w:t>
      </w:r>
    </w:p>
    <w:p w:rsidR="00000000" w:rsidDel="00000000" w:rsidP="00000000" w:rsidRDefault="00000000" w:rsidRPr="00000000" w14:paraId="00000144">
      <w:pPr>
        <w:keepLines w:val="1"/>
        <w:spacing w:line="240" w:lineRule="auto"/>
        <w:ind w:left="720" w:firstLine="0"/>
        <w:jc w:val="both"/>
        <w:rPr>
          <w:rFonts w:ascii="Calibri" w:cs="Calibri" w:eastAsia="Calibri" w:hAnsi="Calibri"/>
        </w:rPr>
        <w:sectPr>
          <w:type w:val="nextPage"/>
          <w:pgSz w:h="16834" w:w="11894" w:orient="portrait"/>
          <w:pgMar w:bottom="873.0708661417325" w:top="850.3937007874016" w:left="850.3937007874016" w:right="850.3937007874016" w:header="720" w:footer="720"/>
        </w:sectPr>
      </w:pPr>
      <w:r w:rsidDel="00000000" w:rsidR="00000000" w:rsidRPr="00000000">
        <w:rPr>
          <w:rFonts w:ascii="Calibri" w:cs="Calibri" w:eastAsia="Calibri" w:hAnsi="Calibri"/>
          <w:rtl w:val="0"/>
        </w:rPr>
        <w:t xml:space="preserve">Please see attached</w:t>
      </w:r>
    </w:p>
    <w:p w:rsidR="00000000" w:rsidDel="00000000" w:rsidP="00000000" w:rsidRDefault="00000000" w:rsidRPr="00000000" w14:paraId="00000145">
      <w:pPr>
        <w:spacing w:line="24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Section 3 - Form of Quotations</w:t>
      </w:r>
    </w:p>
    <w:p w:rsidR="00000000" w:rsidDel="00000000" w:rsidP="00000000" w:rsidRDefault="00000000" w:rsidRPr="00000000" w14:paraId="00000146">
      <w:pPr>
        <w:keepLines w:val="1"/>
        <w:tabs>
          <w:tab w:val="center" w:leader="none" w:pos="6480"/>
        </w:tabs>
        <w:spacing w:line="240" w:lineRule="auto"/>
        <w:jc w:val="center"/>
        <w:rPr>
          <w:rFonts w:ascii="Calibri" w:cs="Calibri" w:eastAsia="Calibri" w:hAnsi="Calibri"/>
          <w:b w:val="1"/>
          <w:u w:val="single"/>
        </w:rPr>
      </w:pPr>
      <w:r w:rsidDel="00000000" w:rsidR="00000000" w:rsidRPr="00000000">
        <w:rPr>
          <w:rFonts w:ascii="Calibri" w:cs="Calibri" w:eastAsia="Calibri" w:hAnsi="Calibri"/>
          <w:b w:val="1"/>
          <w:sz w:val="26"/>
          <w:szCs w:val="26"/>
          <w:rtl w:val="0"/>
        </w:rPr>
        <w:t xml:space="preserve">FORM OF  QUOTATIONS</w:t>
      </w:r>
      <w:r w:rsidDel="00000000" w:rsidR="00000000" w:rsidRPr="00000000">
        <w:rPr>
          <w:rtl w:val="0"/>
        </w:rPr>
      </w:r>
    </w:p>
    <w:p w:rsidR="00000000" w:rsidDel="00000000" w:rsidP="00000000" w:rsidRDefault="00000000" w:rsidRPr="00000000" w14:paraId="00000147">
      <w:pPr>
        <w:spacing w:line="240"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48">
      <w:pPr>
        <w:tabs>
          <w:tab w:val="left" w:leader="none" w:pos="284"/>
          <w:tab w:val="left" w:leader="none" w:pos="709"/>
          <w:tab w:val="left" w:leader="none" w:pos="1134"/>
        </w:tabs>
        <w:spacing w:line="240" w:lineRule="auto"/>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provide the following as part of your submission via Council E-Procurement Portal- (</w:t>
      </w:r>
      <w:r w:rsidDel="00000000" w:rsidR="00000000" w:rsidRPr="00000000">
        <w:rPr>
          <w:rFonts w:ascii="Calibri" w:cs="Calibri" w:eastAsia="Calibri" w:hAnsi="Calibri"/>
          <w:sz w:val="22"/>
          <w:szCs w:val="22"/>
          <w:highlight w:val="white"/>
          <w:rtl w:val="0"/>
        </w:rPr>
        <w:t xml:space="preserve">ProContract) </w:t>
      </w:r>
      <w:r w:rsidDel="00000000" w:rsidR="00000000" w:rsidRPr="00000000">
        <w:rPr>
          <w:rFonts w:ascii="Calibri" w:cs="Calibri" w:eastAsia="Calibri" w:hAnsi="Calibri"/>
          <w:sz w:val="22"/>
          <w:szCs w:val="22"/>
          <w:rtl w:val="0"/>
        </w:rPr>
        <w:t xml:space="preserve">by </w:t>
      </w:r>
      <w:r w:rsidDel="00000000" w:rsidR="00000000" w:rsidRPr="00000000">
        <w:rPr>
          <w:rFonts w:ascii="Calibri" w:cs="Calibri" w:eastAsia="Calibri" w:hAnsi="Calibri"/>
          <w:b w:val="1"/>
          <w:sz w:val="22"/>
          <w:szCs w:val="22"/>
          <w:rtl w:val="0"/>
        </w:rPr>
        <w:t xml:space="preserve">30</w:t>
      </w:r>
      <w:r w:rsidDel="00000000" w:rsidR="00000000" w:rsidRPr="00000000">
        <w:rPr>
          <w:rFonts w:ascii="Calibri" w:cs="Calibri" w:eastAsia="Calibri" w:hAnsi="Calibri"/>
          <w:b w:val="1"/>
          <w:sz w:val="22"/>
          <w:szCs w:val="22"/>
          <w:rtl w:val="0"/>
        </w:rPr>
        <w:t xml:space="preserve"> June 2024</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sz w:val="22"/>
          <w:szCs w:val="22"/>
          <w:rtl w:val="0"/>
        </w:rPr>
        <w:t xml:space="preserve">12:00 hours unless an extension is permitted.</w:t>
      </w:r>
    </w:p>
    <w:p w:rsidR="00000000" w:rsidDel="00000000" w:rsidP="00000000" w:rsidRDefault="00000000" w:rsidRPr="00000000" w14:paraId="00000149">
      <w:pPr>
        <w:tabs>
          <w:tab w:val="left" w:leader="none" w:pos="284"/>
          <w:tab w:val="left" w:leader="none" w:pos="709"/>
          <w:tab w:val="left" w:leader="none" w:pos="1134"/>
        </w:tabs>
        <w:spacing w:line="240" w:lineRule="auto"/>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note that a late response will not be accepted unless at the Council's discretion.</w:t>
      </w:r>
    </w:p>
    <w:p w:rsidR="00000000" w:rsidDel="00000000" w:rsidP="00000000" w:rsidRDefault="00000000" w:rsidRPr="00000000" w14:paraId="0000014A">
      <w:pPr>
        <w:tabs>
          <w:tab w:val="left" w:leader="none" w:pos="284"/>
          <w:tab w:val="left" w:leader="none" w:pos="709"/>
          <w:tab w:val="left" w:leader="none" w:pos="1134"/>
        </w:tabs>
        <w:spacing w:line="240" w:lineRule="auto"/>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B">
      <w:pPr>
        <w:numPr>
          <w:ilvl w:val="0"/>
          <w:numId w:val="9"/>
        </w:numPr>
        <w:spacing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General company Information </w:t>
      </w:r>
      <w:r w:rsidDel="00000000" w:rsidR="00000000" w:rsidRPr="00000000">
        <w:rPr>
          <w:rtl w:val="0"/>
        </w:rPr>
      </w:r>
    </w:p>
    <w:tbl>
      <w:tblPr>
        <w:tblStyle w:val="Table8"/>
        <w:tblW w:w="9750.0" w:type="dxa"/>
        <w:jc w:val="left"/>
        <w:tblInd w:w="16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30"/>
        <w:gridCol w:w="4320"/>
        <w:tblGridChange w:id="0">
          <w:tblGrid>
            <w:gridCol w:w="5430"/>
            <w:gridCol w:w="4320"/>
          </w:tblGrid>
        </w:tblGridChange>
      </w:tblGrid>
      <w:tr>
        <w:trPr>
          <w:cantSplit w:val="0"/>
          <w:trHeight w:val="240" w:hRule="atLeast"/>
          <w:tblHeader w:val="0"/>
        </w:trPr>
        <w:tc>
          <w:tcPr>
            <w:tcBorders>
              <w:top w:color="000000" w:space="0" w:sz="6" w:val="single"/>
              <w:left w:color="000000" w:space="0" w:sz="6" w:val="single"/>
              <w:bottom w:color="000000" w:space="0" w:sz="6" w:val="single"/>
              <w:right w:color="000000" w:space="0" w:sz="6" w:val="single"/>
            </w:tcBorders>
            <w:shd w:fill="ead1dc" w:val="clear"/>
            <w:tcMar>
              <w:top w:w="40.0" w:type="dxa"/>
              <w:left w:w="40.0" w:type="dxa"/>
              <w:bottom w:w="40.0" w:type="dxa"/>
              <w:right w:w="40.0" w:type="dxa"/>
            </w:tcMar>
            <w:vAlign w:val="top"/>
          </w:tcPr>
          <w:p w:rsidR="00000000" w:rsidDel="00000000" w:rsidP="00000000" w:rsidRDefault="00000000" w:rsidRPr="00000000" w14:paraId="0000014C">
            <w:pPr>
              <w:widowControl w:val="0"/>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General Company Information</w:t>
            </w:r>
          </w:p>
        </w:tc>
        <w:tc>
          <w:tcPr>
            <w:tcBorders>
              <w:top w:color="000000" w:space="0" w:sz="6" w:val="single"/>
              <w:left w:color="cccccc" w:space="0" w:sz="6" w:val="single"/>
              <w:bottom w:color="000000" w:space="0" w:sz="6" w:val="single"/>
              <w:right w:color="000000" w:space="0" w:sz="6" w:val="single"/>
            </w:tcBorders>
            <w:shd w:fill="ead1dc" w:val="clear"/>
            <w:tcMar>
              <w:top w:w="40.0" w:type="dxa"/>
              <w:left w:w="40.0" w:type="dxa"/>
              <w:bottom w:w="40.0" w:type="dxa"/>
              <w:right w:w="40.0" w:type="dxa"/>
            </w:tcMar>
            <w:vAlign w:val="top"/>
          </w:tcPr>
          <w:p w:rsidR="00000000" w:rsidDel="00000000" w:rsidP="00000000" w:rsidRDefault="00000000" w:rsidRPr="00000000" w14:paraId="0000014D">
            <w:pPr>
              <w:widowControl w:val="0"/>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Response </w:t>
            </w:r>
          </w:p>
        </w:tc>
      </w:tr>
      <w:tr>
        <w:trPr>
          <w:cantSplit w:val="0"/>
          <w:trHeight w:val="15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4E">
            <w:pPr>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Full name supplier submitting the information</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4F">
            <w:pPr>
              <w:widowControl w:val="0"/>
              <w:spacing w:after="0" w:line="240" w:lineRule="auto"/>
              <w:rPr>
                <w:rFonts w:ascii="Calibri" w:cs="Calibri" w:eastAsia="Calibri" w:hAnsi="Calibri"/>
                <w:b w:val="1"/>
                <w:sz w:val="22"/>
                <w:szCs w:val="22"/>
              </w:rPr>
            </w:pPr>
            <w:r w:rsidDel="00000000" w:rsidR="00000000" w:rsidRPr="00000000">
              <w:rPr>
                <w:rtl w:val="0"/>
              </w:rPr>
            </w:r>
          </w:p>
        </w:tc>
      </w:tr>
      <w:tr>
        <w:trPr>
          <w:cantSplit w:val="0"/>
          <w:trHeight w:val="24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50">
            <w:pPr>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Registered office address </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51">
            <w:pPr>
              <w:widowControl w:val="0"/>
              <w:spacing w:after="0" w:line="240" w:lineRule="auto"/>
              <w:rPr>
                <w:rFonts w:ascii="Calibri" w:cs="Calibri" w:eastAsia="Calibri" w:hAnsi="Calibri"/>
                <w:b w:val="1"/>
                <w:sz w:val="22"/>
                <w:szCs w:val="22"/>
              </w:rPr>
            </w:pPr>
            <w:r w:rsidDel="00000000" w:rsidR="00000000" w:rsidRPr="00000000">
              <w:rPr>
                <w:rtl w:val="0"/>
              </w:rPr>
            </w:r>
          </w:p>
        </w:tc>
      </w:tr>
      <w:tr>
        <w:trPr>
          <w:cantSplit w:val="0"/>
          <w:trHeight w:val="16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52">
            <w:pPr>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Registered website address </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53">
            <w:pPr>
              <w:widowControl w:val="0"/>
              <w:spacing w:after="0" w:line="240" w:lineRule="auto"/>
              <w:rPr>
                <w:rFonts w:ascii="Calibri" w:cs="Calibri" w:eastAsia="Calibri" w:hAnsi="Calibri"/>
                <w:b w:val="1"/>
                <w:sz w:val="22"/>
                <w:szCs w:val="22"/>
              </w:rPr>
            </w:pPr>
            <w:r w:rsidDel="00000000" w:rsidR="00000000" w:rsidRPr="00000000">
              <w:rPr>
                <w:rtl w:val="0"/>
              </w:rPr>
            </w:r>
          </w:p>
        </w:tc>
      </w:tr>
      <w:tr>
        <w:trPr>
          <w:cantSplit w:val="0"/>
          <w:trHeight w:val="15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54">
            <w:pPr>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Company registration number </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55">
            <w:pPr>
              <w:widowControl w:val="0"/>
              <w:spacing w:after="0" w:line="240" w:lineRule="auto"/>
              <w:rPr>
                <w:rFonts w:ascii="Calibri" w:cs="Calibri" w:eastAsia="Calibri" w:hAnsi="Calibri"/>
                <w:b w:val="1"/>
                <w:sz w:val="22"/>
                <w:szCs w:val="22"/>
              </w:rPr>
            </w:pPr>
            <w:r w:rsidDel="00000000" w:rsidR="00000000" w:rsidRPr="00000000">
              <w:rPr>
                <w:rtl w:val="0"/>
              </w:rPr>
            </w:r>
          </w:p>
        </w:tc>
      </w:tr>
      <w:tr>
        <w:trPr>
          <w:cantSplit w:val="0"/>
          <w:trHeight w:val="13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56">
            <w:pPr>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Registered charity number</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57">
            <w:pPr>
              <w:widowControl w:val="0"/>
              <w:spacing w:after="0" w:line="240" w:lineRule="auto"/>
              <w:rPr>
                <w:rFonts w:ascii="Calibri" w:cs="Calibri" w:eastAsia="Calibri" w:hAnsi="Calibri"/>
                <w:b w:val="1"/>
                <w:sz w:val="22"/>
                <w:szCs w:val="22"/>
              </w:rPr>
            </w:pPr>
            <w:r w:rsidDel="00000000" w:rsidR="00000000" w:rsidRPr="00000000">
              <w:rPr>
                <w:rtl w:val="0"/>
              </w:rPr>
            </w:r>
          </w:p>
        </w:tc>
      </w:tr>
      <w:tr>
        <w:trPr>
          <w:cantSplit w:val="0"/>
          <w:trHeight w:val="19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58">
            <w:pPr>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Registered VAT number</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59">
            <w:pPr>
              <w:widowControl w:val="0"/>
              <w:spacing w:after="0" w:line="240" w:lineRule="auto"/>
              <w:rPr>
                <w:rFonts w:ascii="Calibri" w:cs="Calibri" w:eastAsia="Calibri" w:hAnsi="Calibri"/>
                <w:b w:val="1"/>
                <w:sz w:val="22"/>
                <w:szCs w:val="22"/>
              </w:rPr>
            </w:pPr>
            <w:r w:rsidDel="00000000" w:rsidR="00000000" w:rsidRPr="00000000">
              <w:rPr>
                <w:rtl w:val="0"/>
              </w:rPr>
            </w:r>
          </w:p>
        </w:tc>
      </w:tr>
      <w:tr>
        <w:trPr>
          <w:cantSplit w:val="0"/>
          <w:trHeight w:val="6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5A">
            <w:pPr>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you a Small, Medium or Micro Enterprise (SME)?</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5B">
            <w:pPr>
              <w:widowControl w:val="0"/>
              <w:spacing w:after="0" w:line="240" w:lineRule="auto"/>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5C">
      <w:pPr>
        <w:spacing w:line="240" w:lineRule="auto"/>
        <w:rPr>
          <w:rFonts w:ascii="Calibri" w:cs="Calibri" w:eastAsia="Calibri" w:hAnsi="Calibri"/>
          <w:b w:val="1"/>
          <w:sz w:val="22"/>
          <w:szCs w:val="22"/>
        </w:rPr>
      </w:pPr>
      <w:r w:rsidDel="00000000" w:rsidR="00000000" w:rsidRPr="00000000">
        <w:rPr>
          <w:rtl w:val="0"/>
        </w:rPr>
      </w:r>
    </w:p>
    <w:tbl>
      <w:tblPr>
        <w:tblStyle w:val="Table9"/>
        <w:tblW w:w="9750.0" w:type="dxa"/>
        <w:jc w:val="left"/>
        <w:tblInd w:w="1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15"/>
        <w:gridCol w:w="6435"/>
        <w:tblGridChange w:id="0">
          <w:tblGrid>
            <w:gridCol w:w="3315"/>
            <w:gridCol w:w="6435"/>
          </w:tblGrid>
        </w:tblGridChange>
      </w:tblGrid>
      <w:tr>
        <w:trPr>
          <w:cantSplit w:val="0"/>
          <w:trHeight w:val="285" w:hRule="atLeast"/>
          <w:tblHeader w:val="0"/>
        </w:trPr>
        <w:tc>
          <w:tcPr>
            <w:gridSpan w:val="2"/>
            <w:tcBorders>
              <w:top w:color="000000" w:space="0" w:sz="6" w:val="single"/>
              <w:left w:color="000000" w:space="0" w:sz="6" w:val="single"/>
              <w:bottom w:color="000000" w:space="0" w:sz="6" w:val="single"/>
              <w:right w:color="000000" w:space="0" w:sz="6" w:val="single"/>
            </w:tcBorders>
            <w:shd w:fill="ead1dc" w:val="clear"/>
            <w:tcMar>
              <w:top w:w="40.0" w:type="dxa"/>
              <w:left w:w="40.0" w:type="dxa"/>
              <w:bottom w:w="40.0" w:type="dxa"/>
              <w:right w:w="40.0" w:type="dxa"/>
            </w:tcMar>
            <w:vAlign w:val="top"/>
          </w:tcPr>
          <w:p w:rsidR="00000000" w:rsidDel="00000000" w:rsidP="00000000" w:rsidRDefault="00000000" w:rsidRPr="00000000" w14:paraId="0000015D">
            <w:pPr>
              <w:widowControl w:val="0"/>
              <w:spacing w:after="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Point of Contact</w:t>
            </w:r>
          </w:p>
        </w:tc>
      </w:tr>
      <w:tr>
        <w:trPr>
          <w:cantSplit w:val="0"/>
          <w:trHeight w:val="22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5F">
            <w:pPr>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c>
          <w:tcPr>
            <w:tcBorders>
              <w:top w:color="000000"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60">
            <w:pPr>
              <w:widowControl w:val="0"/>
              <w:spacing w:after="0" w:line="240" w:lineRule="auto"/>
              <w:rPr>
                <w:rFonts w:ascii="Calibri" w:cs="Calibri" w:eastAsia="Calibri" w:hAnsi="Calibri"/>
                <w:b w:val="1"/>
                <w:sz w:val="22"/>
                <w:szCs w:val="22"/>
              </w:rPr>
            </w:pPr>
            <w:r w:rsidDel="00000000" w:rsidR="00000000" w:rsidRPr="00000000">
              <w:rPr>
                <w:rtl w:val="0"/>
              </w:rPr>
            </w:r>
          </w:p>
        </w:tc>
      </w:tr>
      <w:tr>
        <w:trPr>
          <w:cantSplit w:val="0"/>
          <w:trHeight w:val="22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61">
            <w:pPr>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organisation</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62">
            <w:pPr>
              <w:widowControl w:val="0"/>
              <w:spacing w:after="0" w:line="240" w:lineRule="auto"/>
              <w:rPr>
                <w:rFonts w:ascii="Calibri" w:cs="Calibri" w:eastAsia="Calibri" w:hAnsi="Calibri"/>
                <w:b w:val="1"/>
                <w:sz w:val="22"/>
                <w:szCs w:val="22"/>
              </w:rPr>
            </w:pPr>
            <w:r w:rsidDel="00000000" w:rsidR="00000000" w:rsidRPr="00000000">
              <w:rPr>
                <w:rtl w:val="0"/>
              </w:rPr>
            </w:r>
          </w:p>
        </w:tc>
      </w:tr>
      <w:tr>
        <w:trPr>
          <w:cantSplit w:val="0"/>
          <w:trHeight w:val="13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63">
            <w:pPr>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Role in organisation</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64">
            <w:pPr>
              <w:widowControl w:val="0"/>
              <w:spacing w:after="0" w:line="240" w:lineRule="auto"/>
              <w:rPr>
                <w:rFonts w:ascii="Calibri" w:cs="Calibri" w:eastAsia="Calibri" w:hAnsi="Calibri"/>
                <w:b w:val="1"/>
                <w:sz w:val="22"/>
                <w:szCs w:val="22"/>
              </w:rPr>
            </w:pP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65">
            <w:pPr>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66">
            <w:pPr>
              <w:widowControl w:val="0"/>
              <w:spacing w:after="0" w:line="240" w:lineRule="auto"/>
              <w:rPr>
                <w:rFonts w:ascii="Calibri" w:cs="Calibri" w:eastAsia="Calibri" w:hAnsi="Calibri"/>
                <w:b w:val="1"/>
                <w:sz w:val="22"/>
                <w:szCs w:val="22"/>
              </w:rPr>
            </w:pPr>
            <w:r w:rsidDel="00000000" w:rsidR="00000000" w:rsidRPr="00000000">
              <w:rPr>
                <w:rtl w:val="0"/>
              </w:rPr>
            </w:r>
          </w:p>
        </w:tc>
      </w:tr>
      <w:tr>
        <w:trPr>
          <w:cantSplit w:val="0"/>
          <w:trHeight w:val="16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67">
            <w:pPr>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68">
            <w:pPr>
              <w:widowControl w:val="0"/>
              <w:spacing w:after="0" w:line="240" w:lineRule="auto"/>
              <w:rPr>
                <w:rFonts w:ascii="Calibri" w:cs="Calibri" w:eastAsia="Calibri" w:hAnsi="Calibri"/>
                <w:b w:val="1"/>
                <w:sz w:val="22"/>
                <w:szCs w:val="22"/>
              </w:rPr>
            </w:pPr>
            <w:r w:rsidDel="00000000" w:rsidR="00000000" w:rsidRPr="00000000">
              <w:rPr>
                <w:rtl w:val="0"/>
              </w:rPr>
            </w:r>
          </w:p>
        </w:tc>
      </w:tr>
      <w:tr>
        <w:trPr>
          <w:cantSplit w:val="0"/>
          <w:trHeight w:val="27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69">
            <w:pPr>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Postal address</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6A">
            <w:pPr>
              <w:widowControl w:val="0"/>
              <w:spacing w:after="0" w:line="240" w:lineRule="auto"/>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6B">
      <w:pPr>
        <w:tabs>
          <w:tab w:val="left" w:leader="none" w:pos="284"/>
          <w:tab w:val="left" w:leader="none" w:pos="709"/>
          <w:tab w:val="left" w:leader="none" w:pos="1134"/>
        </w:tabs>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6C">
      <w:pPr>
        <w:numPr>
          <w:ilvl w:val="0"/>
          <w:numId w:val="9"/>
        </w:numPr>
        <w:tabs>
          <w:tab w:val="left" w:leader="none" w:pos="284"/>
          <w:tab w:val="left" w:leader="none" w:pos="709"/>
          <w:tab w:val="left" w:leader="none" w:pos="1134"/>
        </w:tabs>
        <w:spacing w:before="0"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Acceptance of the terms and Condition</w:t>
      </w:r>
      <w:r w:rsidDel="00000000" w:rsidR="00000000" w:rsidRPr="00000000">
        <w:rPr>
          <w:rtl w:val="0"/>
        </w:rPr>
      </w:r>
    </w:p>
    <w:p w:rsidR="00000000" w:rsidDel="00000000" w:rsidP="00000000" w:rsidRDefault="00000000" w:rsidRPr="00000000" w14:paraId="0000016D">
      <w:pPr>
        <w:numPr>
          <w:ilvl w:val="1"/>
          <w:numId w:val="9"/>
        </w:numPr>
        <w:tabs>
          <w:tab w:val="left" w:leader="none" w:pos="284"/>
          <w:tab w:val="left" w:leader="none" w:pos="709"/>
          <w:tab w:val="left" w:leader="none" w:pos="1134"/>
        </w:tabs>
        <w:spacing w:after="240" w:line="24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By providing us with a quotation you agree to be bound by the Councils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Terms and Conditions that are attached will apply to any contract awarded to you after you have provided us with our quotation.</w:t>
      </w:r>
    </w:p>
    <w:p w:rsidR="00000000" w:rsidDel="00000000" w:rsidP="00000000" w:rsidRDefault="00000000" w:rsidRPr="00000000" w14:paraId="0000016E">
      <w:pPr>
        <w:numPr>
          <w:ilvl w:val="1"/>
          <w:numId w:val="9"/>
        </w:numPr>
        <w:tabs>
          <w:tab w:val="left" w:leader="none" w:pos="284"/>
          <w:tab w:val="left" w:leader="none" w:pos="709"/>
          <w:tab w:val="left" w:leader="none" w:pos="1134"/>
        </w:tabs>
        <w:spacing w:before="240" w:line="24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variation, replacement, alternative or substitute terms and conditions shall apply to the contract unless such terms are subscribed by the RBK Council </w:t>
      </w:r>
      <w:r w:rsidDel="00000000" w:rsidR="00000000" w:rsidRPr="00000000">
        <w:rPr>
          <w:rFonts w:ascii="Calibri" w:cs="Calibri" w:eastAsia="Calibri" w:hAnsi="Calibri"/>
          <w:sz w:val="22"/>
          <w:szCs w:val="22"/>
          <w:highlight w:val="white"/>
          <w:rtl w:val="0"/>
        </w:rPr>
        <w:t xml:space="preserve">Corporate Head of Commissioning and Procurement</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6F">
      <w:pPr>
        <w:tabs>
          <w:tab w:val="left" w:leader="none" w:pos="284"/>
          <w:tab w:val="left" w:leader="none" w:pos="709"/>
          <w:tab w:val="left" w:leader="none" w:pos="1699.6062992125987"/>
        </w:tabs>
        <w:spacing w:line="240" w:lineRule="auto"/>
        <w:ind w:left="1420" w:firstLine="0"/>
        <w:jc w:val="both"/>
        <w:rPr>
          <w:rFonts w:ascii="Calibri" w:cs="Calibri" w:eastAsia="Calibri" w:hAnsi="Calibri"/>
          <w:b w:val="1"/>
          <w:sz w:val="22"/>
          <w:szCs w:val="22"/>
        </w:rPr>
      </w:pPr>
      <w:r w:rsidDel="00000000" w:rsidR="00000000" w:rsidRPr="00000000">
        <w:rPr>
          <w:rtl w:val="0"/>
        </w:rPr>
      </w:r>
    </w:p>
    <w:tbl>
      <w:tblPr>
        <w:tblStyle w:val="Table10"/>
        <w:tblW w:w="9720.0" w:type="dxa"/>
        <w:jc w:val="left"/>
        <w:tblInd w:w="1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2415"/>
        <w:gridCol w:w="2415"/>
        <w:gridCol w:w="2310"/>
        <w:tblGridChange w:id="0">
          <w:tblGrid>
            <w:gridCol w:w="2580"/>
            <w:gridCol w:w="2415"/>
            <w:gridCol w:w="2415"/>
            <w:gridCol w:w="2310"/>
          </w:tblGrid>
        </w:tblGridChange>
      </w:tblGrid>
      <w:tr>
        <w:trPr>
          <w:cantSplit w:val="0"/>
          <w:trHeight w:val="345" w:hRule="atLeast"/>
          <w:tblHeader w:val="0"/>
        </w:trPr>
        <w:tc>
          <w:tcPr>
            <w:gridSpan w:val="4"/>
            <w:shd w:fill="ead1dc" w:val="clear"/>
            <w:tcMar>
              <w:top w:w="100.0" w:type="dxa"/>
              <w:left w:w="100.0" w:type="dxa"/>
              <w:bottom w:w="100.0" w:type="dxa"/>
              <w:right w:w="100.0" w:type="dxa"/>
            </w:tcMar>
            <w:vAlign w:val="top"/>
          </w:tcPr>
          <w:p w:rsidR="00000000" w:rsidDel="00000000" w:rsidP="00000000" w:rsidRDefault="00000000" w:rsidRPr="00000000" w14:paraId="00000170">
            <w:pPr>
              <w:tabs>
                <w:tab w:val="left" w:leader="none" w:pos="284"/>
                <w:tab w:val="left" w:leader="none" w:pos="139.60629921259866"/>
                <w:tab w:val="left" w:leader="none" w:pos="1699.6062992125987"/>
              </w:tabs>
              <w:spacing w:after="0"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 You accept the terms and Conditions attached and as noted above?</w:t>
            </w:r>
          </w:p>
        </w:tc>
      </w:tr>
      <w:tr>
        <w:trPr>
          <w:cantSplit w:val="0"/>
          <w:trHeight w:val="1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after="0" w:line="240" w:lineRule="auto"/>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numPr>
                <w:ilvl w:val="0"/>
                <w:numId w:val="35"/>
              </w:numPr>
              <w:spacing w:after="0" w:line="240" w:lineRule="auto"/>
              <w:ind w:left="720" w:hanging="360"/>
              <w:rPr>
                <w:rFonts w:ascii="Calibri" w:cs="Calibri" w:eastAsia="Calibri" w:hAnsi="Calibri"/>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after="0" w:line="240" w:lineRule="auto"/>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numPr>
                <w:ilvl w:val="0"/>
                <w:numId w:val="28"/>
              </w:numPr>
              <w:spacing w:after="0" w:line="240" w:lineRule="auto"/>
              <w:ind w:left="720" w:hanging="360"/>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78">
      <w:pPr>
        <w:tabs>
          <w:tab w:val="left" w:leader="none" w:pos="284"/>
          <w:tab w:val="left" w:leader="none" w:pos="709"/>
          <w:tab w:val="left" w:leader="none" w:pos="1699.6062992125987"/>
        </w:tabs>
        <w:spacing w:line="240" w:lineRule="auto"/>
        <w:ind w:left="720" w:firstLine="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Please note that selecting NO as a response may result in your offer not being considered.</w:t>
      </w:r>
    </w:p>
    <w:p w:rsidR="00000000" w:rsidDel="00000000" w:rsidP="00000000" w:rsidRDefault="00000000" w:rsidRPr="00000000" w14:paraId="00000179">
      <w:pPr>
        <w:tabs>
          <w:tab w:val="left" w:leader="none" w:pos="284"/>
          <w:tab w:val="left" w:leader="none" w:pos="709"/>
          <w:tab w:val="left" w:leader="none" w:pos="1699.6062992125987"/>
        </w:tabs>
        <w:spacing w:line="240" w:lineRule="auto"/>
        <w:ind w:left="720" w:firstLine="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17A">
      <w:pPr>
        <w:numPr>
          <w:ilvl w:val="0"/>
          <w:numId w:val="9"/>
        </w:numPr>
        <w:tabs>
          <w:tab w:val="left" w:leader="none" w:pos="284"/>
          <w:tab w:val="left" w:leader="none" w:pos="709"/>
          <w:tab w:val="left" w:leader="none" w:pos="1134"/>
        </w:tabs>
        <w:spacing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Mandatory requirement: </w:t>
      </w:r>
      <w:r w:rsidDel="00000000" w:rsidR="00000000" w:rsidRPr="00000000">
        <w:rPr>
          <w:rtl w:val="0"/>
        </w:rPr>
      </w:r>
    </w:p>
    <w:p w:rsidR="00000000" w:rsidDel="00000000" w:rsidP="00000000" w:rsidRDefault="00000000" w:rsidRPr="00000000" w14:paraId="0000017B">
      <w:pPr>
        <w:tabs>
          <w:tab w:val="left" w:leader="none" w:pos="284"/>
          <w:tab w:val="left" w:leader="none" w:pos="709"/>
          <w:tab w:val="left" w:leader="none" w:pos="1134"/>
        </w:tabs>
        <w:spacing w:line="240" w:lineRule="auto"/>
        <w:ind w:left="720" w:firstLine="0"/>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This section is subject to a pass or fail assessment</w:t>
      </w:r>
      <w:r w:rsidDel="00000000" w:rsidR="00000000" w:rsidRPr="00000000">
        <w:rPr>
          <w:rtl w:val="0"/>
        </w:rPr>
      </w:r>
    </w:p>
    <w:tbl>
      <w:tblPr>
        <w:tblStyle w:val="Table11"/>
        <w:tblW w:w="9734.999999999998"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8.8610478359906"/>
        <w:gridCol w:w="2468.8610478359906"/>
        <w:gridCol w:w="2468.8610478359906"/>
        <w:gridCol w:w="2328.4168564920274"/>
        <w:tblGridChange w:id="0">
          <w:tblGrid>
            <w:gridCol w:w="2468.8610478359906"/>
            <w:gridCol w:w="2468.8610478359906"/>
            <w:gridCol w:w="2468.8610478359906"/>
            <w:gridCol w:w="2328.4168564920274"/>
          </w:tblGrid>
        </w:tblGridChange>
      </w:tblGrid>
      <w:tr>
        <w:trPr>
          <w:cantSplit w:val="0"/>
          <w:trHeight w:val="660" w:hRule="atLeast"/>
          <w:tblHeader w:val="0"/>
        </w:trPr>
        <w:tc>
          <w:tcPr>
            <w:gridSpan w:val="4"/>
            <w:shd w:fill="ead1dc" w:val="clear"/>
            <w:tcMar>
              <w:top w:w="100.0" w:type="dxa"/>
              <w:left w:w="100.0" w:type="dxa"/>
              <w:bottom w:w="100.0" w:type="dxa"/>
              <w:right w:w="100.0" w:type="dxa"/>
            </w:tcMar>
            <w:vAlign w:val="top"/>
          </w:tcPr>
          <w:p w:rsidR="00000000" w:rsidDel="00000000" w:rsidP="00000000" w:rsidRDefault="00000000" w:rsidRPr="00000000" w14:paraId="0000017C">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3.1. Please self certify that you have a minimum level of economic and financial standing to carry out your obligations under this agreement. </w:t>
            </w:r>
            <w:r w:rsidDel="00000000" w:rsidR="00000000" w:rsidRPr="00000000">
              <w:rPr>
                <w:rFonts w:ascii="Calibri" w:cs="Calibri" w:eastAsia="Calibri" w:hAnsi="Calibri"/>
                <w:sz w:val="20"/>
                <w:szCs w:val="20"/>
                <w:shd w:fill="ead1dc" w:val="clear"/>
                <w:rtl w:val="0"/>
              </w:rPr>
              <w:t xml:space="preserve">Please note that selecting NO as a response may result in your offer not being considered.</w:t>
            </w:r>
            <w:r w:rsidDel="00000000" w:rsidR="00000000" w:rsidRPr="00000000">
              <w:rPr>
                <w:rtl w:val="0"/>
              </w:rPr>
            </w:r>
          </w:p>
        </w:tc>
      </w:tr>
      <w:tr>
        <w:trPr>
          <w:cantSplit w:val="0"/>
          <w:trHeight w:val="5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after="0" w:line="240" w:lineRule="auto"/>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numPr>
                <w:ilvl w:val="0"/>
                <w:numId w:val="20"/>
              </w:numPr>
              <w:spacing w:after="0" w:line="240" w:lineRule="auto"/>
              <w:ind w:left="720" w:hanging="360"/>
              <w:rPr>
                <w:rFonts w:ascii="Calibri" w:cs="Calibri" w:eastAsia="Calibri" w:hAnsi="Calibri"/>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after="0" w:line="240" w:lineRule="auto"/>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numPr>
                <w:ilvl w:val="0"/>
                <w:numId w:val="10"/>
              </w:numPr>
              <w:spacing w:after="0" w:line="240" w:lineRule="auto"/>
              <w:ind w:left="720" w:hanging="360"/>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84">
      <w:pPr>
        <w:tabs>
          <w:tab w:val="left" w:leader="none" w:pos="284"/>
          <w:tab w:val="left" w:leader="none" w:pos="709"/>
          <w:tab w:val="left" w:leader="none" w:pos="1699.6062992125987"/>
        </w:tabs>
        <w:spacing w:line="240" w:lineRule="auto"/>
        <w:jc w:val="both"/>
        <w:rPr>
          <w:rFonts w:ascii="Calibri" w:cs="Calibri" w:eastAsia="Calibri" w:hAnsi="Calibri"/>
          <w:b w:val="1"/>
          <w:sz w:val="22"/>
          <w:szCs w:val="22"/>
        </w:rPr>
      </w:pPr>
      <w:r w:rsidDel="00000000" w:rsidR="00000000" w:rsidRPr="00000000">
        <w:rPr>
          <w:rtl w:val="0"/>
        </w:rPr>
      </w:r>
    </w:p>
    <w:tbl>
      <w:tblPr>
        <w:tblStyle w:val="Table12"/>
        <w:tblW w:w="9765.0" w:type="dxa"/>
        <w:jc w:val="left"/>
        <w:tblInd w:w="1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80"/>
        <w:gridCol w:w="2480"/>
        <w:gridCol w:w="2480"/>
        <w:gridCol w:w="2325"/>
        <w:tblGridChange w:id="0">
          <w:tblGrid>
            <w:gridCol w:w="2480"/>
            <w:gridCol w:w="2480"/>
            <w:gridCol w:w="2480"/>
            <w:gridCol w:w="2325"/>
          </w:tblGrid>
        </w:tblGridChange>
      </w:tblGrid>
      <w:tr>
        <w:trPr>
          <w:cantSplit w:val="0"/>
          <w:trHeight w:val="440" w:hRule="atLeast"/>
          <w:tblHeader w:val="0"/>
        </w:trPr>
        <w:tc>
          <w:tcPr>
            <w:gridSpan w:val="4"/>
            <w:shd w:fill="ead1dc" w:val="clear"/>
            <w:tcMar>
              <w:top w:w="100.0" w:type="dxa"/>
              <w:left w:w="100.0" w:type="dxa"/>
              <w:bottom w:w="100.0" w:type="dxa"/>
              <w:right w:w="100.0" w:type="dxa"/>
            </w:tcMar>
            <w:vAlign w:val="top"/>
          </w:tcPr>
          <w:p w:rsidR="00000000" w:rsidDel="00000000" w:rsidP="00000000" w:rsidRDefault="00000000" w:rsidRPr="00000000" w14:paraId="00000185">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3.2. Do you hold Insurance certificates or are you willing to obtain the following levels of cover ?</w:t>
            </w:r>
          </w:p>
          <w:p w:rsidR="00000000" w:rsidDel="00000000" w:rsidP="00000000" w:rsidRDefault="00000000" w:rsidRPr="00000000" w14:paraId="00000186">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sz w:val="20"/>
                <w:szCs w:val="20"/>
                <w:shd w:fill="ead1dc" w:val="clear"/>
                <w:rtl w:val="0"/>
              </w:rPr>
              <w:t xml:space="preserve">Please note that selecting NO as a response may result in your offer not being considered.</w:t>
            </w: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8A">
            <w:pPr>
              <w:numPr>
                <w:ilvl w:val="0"/>
                <w:numId w:val="26"/>
              </w:numPr>
              <w:spacing w:after="0"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 liability: £5,000,000;</w:t>
            </w:r>
          </w:p>
          <w:p w:rsidR="00000000" w:rsidDel="00000000" w:rsidP="00000000" w:rsidRDefault="00000000" w:rsidRPr="00000000" w14:paraId="0000018B">
            <w:pPr>
              <w:numPr>
                <w:ilvl w:val="0"/>
                <w:numId w:val="26"/>
              </w:numPr>
              <w:spacing w:after="0"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Employers liability: £5,000,000; and</w:t>
            </w:r>
          </w:p>
          <w:p w:rsidR="00000000" w:rsidDel="00000000" w:rsidP="00000000" w:rsidRDefault="00000000" w:rsidRPr="00000000" w14:paraId="0000018C">
            <w:pPr>
              <w:numPr>
                <w:ilvl w:val="0"/>
                <w:numId w:val="26"/>
              </w:numPr>
              <w:spacing w:after="0"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Professional indemnity: £5,000,000.</w:t>
            </w:r>
          </w:p>
          <w:p w:rsidR="00000000" w:rsidDel="00000000" w:rsidP="00000000" w:rsidRDefault="00000000" w:rsidRPr="00000000" w14:paraId="0000018D">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Council might request for evidence in support of this.</w:t>
            </w:r>
          </w:p>
        </w:tc>
      </w:tr>
      <w:tr>
        <w:trPr>
          <w:cantSplit w:val="0"/>
          <w:trHeight w:val="5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after="0" w:line="240" w:lineRule="auto"/>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numPr>
                <w:ilvl w:val="0"/>
                <w:numId w:val="13"/>
              </w:numPr>
              <w:spacing w:after="0" w:line="240" w:lineRule="auto"/>
              <w:ind w:left="720" w:hanging="360"/>
              <w:rPr>
                <w:rFonts w:ascii="Calibri" w:cs="Calibri" w:eastAsia="Calibri" w:hAnsi="Calibri"/>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after="0" w:line="240" w:lineRule="auto"/>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numPr>
                <w:ilvl w:val="0"/>
                <w:numId w:val="25"/>
              </w:numPr>
              <w:spacing w:after="0" w:line="240" w:lineRule="auto"/>
              <w:ind w:left="720" w:hanging="360"/>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95">
      <w:pPr>
        <w:tabs>
          <w:tab w:val="left" w:leader="none" w:pos="284"/>
          <w:tab w:val="left" w:leader="none" w:pos="709"/>
          <w:tab w:val="left" w:leader="none" w:pos="1699.6062992125987"/>
        </w:tabs>
        <w:spacing w:line="240" w:lineRule="auto"/>
        <w:jc w:val="both"/>
        <w:rPr>
          <w:rFonts w:ascii="Calibri" w:cs="Calibri" w:eastAsia="Calibri" w:hAnsi="Calibri"/>
          <w:b w:val="1"/>
          <w:sz w:val="22"/>
          <w:szCs w:val="22"/>
        </w:rPr>
      </w:pPr>
      <w:r w:rsidDel="00000000" w:rsidR="00000000" w:rsidRPr="00000000">
        <w:rPr>
          <w:rtl w:val="0"/>
        </w:rPr>
      </w:r>
    </w:p>
    <w:tbl>
      <w:tblPr>
        <w:tblStyle w:val="Table13"/>
        <w:tblW w:w="985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2475"/>
        <w:gridCol w:w="2475"/>
        <w:gridCol w:w="2325"/>
        <w:tblGridChange w:id="0">
          <w:tblGrid>
            <w:gridCol w:w="2580"/>
            <w:gridCol w:w="2475"/>
            <w:gridCol w:w="2475"/>
            <w:gridCol w:w="2325"/>
          </w:tblGrid>
        </w:tblGridChange>
      </w:tblGrid>
      <w:tr>
        <w:trPr>
          <w:cantSplit w:val="0"/>
          <w:trHeight w:val="705" w:hRule="atLeast"/>
          <w:tblHeader w:val="0"/>
        </w:trPr>
        <w:tc>
          <w:tcPr>
            <w:gridSpan w:val="4"/>
            <w:shd w:fill="ead1dc" w:val="clear"/>
            <w:tcMar>
              <w:top w:w="100.0" w:type="dxa"/>
              <w:left w:w="100.0" w:type="dxa"/>
              <w:bottom w:w="100.0" w:type="dxa"/>
              <w:right w:w="100.0" w:type="dxa"/>
            </w:tcMar>
            <w:vAlign w:val="top"/>
          </w:tcPr>
          <w:p w:rsidR="00000000" w:rsidDel="00000000" w:rsidP="00000000" w:rsidRDefault="00000000" w:rsidRPr="00000000" w14:paraId="00000196">
            <w:pPr>
              <w:tabs>
                <w:tab w:val="left" w:leader="none" w:pos="284"/>
                <w:tab w:val="left" w:leader="none" w:pos="139.60629921259866"/>
                <w:tab w:val="left" w:leader="none" w:pos="1699.6062992125987"/>
              </w:tabs>
              <w:spacing w:after="0"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3.3. Will you pay those workers who live and work in the respective Boroughs and London no less than the London Living Wage (as published by the Living Wage Foundation) ?</w:t>
            </w:r>
          </w:p>
          <w:p w:rsidR="00000000" w:rsidDel="00000000" w:rsidP="00000000" w:rsidRDefault="00000000" w:rsidRPr="00000000" w14:paraId="00000197">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sz w:val="20"/>
                <w:szCs w:val="20"/>
                <w:shd w:fill="ead1dc" w:val="clear"/>
                <w:rtl w:val="0"/>
              </w:rPr>
              <w:t xml:space="preserve">Please note that selecting NO as a response may result in your offer not being considered.</w:t>
            </w:r>
            <w:r w:rsidDel="00000000" w:rsidR="00000000" w:rsidRPr="00000000">
              <w:rPr>
                <w:rtl w:val="0"/>
              </w:rPr>
            </w:r>
          </w:p>
        </w:tc>
      </w:tr>
      <w:tr>
        <w:trPr>
          <w:cantSplit w:val="0"/>
          <w:trHeight w:val="4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after="0" w:line="240" w:lineRule="auto"/>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numPr>
                <w:ilvl w:val="0"/>
                <w:numId w:val="34"/>
              </w:numPr>
              <w:spacing w:after="0" w:line="240" w:lineRule="auto"/>
              <w:ind w:left="720" w:hanging="360"/>
              <w:rPr>
                <w:rFonts w:ascii="Calibri" w:cs="Calibri" w:eastAsia="Calibri" w:hAnsi="Calibri"/>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after="0" w:line="240" w:lineRule="auto"/>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numPr>
                <w:ilvl w:val="0"/>
                <w:numId w:val="18"/>
              </w:numPr>
              <w:spacing w:after="0" w:line="240" w:lineRule="auto"/>
              <w:ind w:left="720" w:hanging="360"/>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9F">
      <w:pPr>
        <w:ind w:left="1440" w:firstLine="0"/>
        <w:rPr>
          <w:rFonts w:ascii="Arial" w:cs="Arial" w:eastAsia="Arial" w:hAnsi="Arial"/>
          <w:sz w:val="22"/>
          <w:szCs w:val="22"/>
        </w:rPr>
      </w:pPr>
      <w:r w:rsidDel="00000000" w:rsidR="00000000" w:rsidRPr="00000000">
        <w:rPr>
          <w:rtl w:val="0"/>
        </w:rPr>
      </w:r>
    </w:p>
    <w:tbl>
      <w:tblPr>
        <w:tblStyle w:val="Table14"/>
        <w:tblW w:w="9855.0" w:type="dxa"/>
        <w:jc w:val="left"/>
        <w:tblInd w:w="95.0" w:type="dxa"/>
        <w:tblBorders>
          <w:top w:color="222222" w:space="0" w:sz="8" w:val="single"/>
          <w:left w:color="222222" w:space="0" w:sz="8" w:val="single"/>
          <w:bottom w:color="222222" w:space="0" w:sz="8" w:val="single"/>
          <w:right w:color="222222" w:space="0" w:sz="8" w:val="single"/>
          <w:insideH w:color="222222" w:space="0" w:sz="8" w:val="single"/>
          <w:insideV w:color="222222" w:space="0" w:sz="8" w:val="single"/>
        </w:tblBorders>
        <w:tblLayout w:type="fixed"/>
        <w:tblLook w:val="0000"/>
      </w:tblPr>
      <w:tblGrid>
        <w:gridCol w:w="8295"/>
        <w:gridCol w:w="1560"/>
        <w:tblGridChange w:id="0">
          <w:tblGrid>
            <w:gridCol w:w="8295"/>
            <w:gridCol w:w="1560"/>
          </w:tblGrid>
        </w:tblGridChange>
      </w:tblGrid>
      <w:tr>
        <w:trPr>
          <w:cantSplit w:val="0"/>
          <w:trHeight w:val="220" w:hRule="atLeast"/>
          <w:tblHeader w:val="0"/>
        </w:trPr>
        <w:tc>
          <w:tcPr>
            <w:gridSpan w:val="2"/>
            <w:tcBorders>
              <w:top w:color="222222" w:space="0" w:sz="8" w:val="single"/>
              <w:left w:color="222222" w:space="0" w:sz="8" w:val="single"/>
              <w:bottom w:color="222222" w:space="0" w:sz="8" w:val="single"/>
              <w:right w:color="222222" w:space="0" w:sz="8" w:val="single"/>
            </w:tcBorders>
            <w:shd w:fill="ead1dc" w:val="clear"/>
            <w:vAlign w:val="center"/>
          </w:tcPr>
          <w:p w:rsidR="00000000" w:rsidDel="00000000" w:rsidP="00000000" w:rsidRDefault="00000000" w:rsidRPr="00000000" w14:paraId="000001A0">
            <w:pPr>
              <w:tabs>
                <w:tab w:val="left" w:leader="none" w:pos="540"/>
              </w:tabs>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3.4. Please confirm that your organisation, its directors or any other person who has powers of representation, decision or control, has not been convicted of any of the offences detailed below:</w:t>
            </w:r>
          </w:p>
          <w:p w:rsidR="00000000" w:rsidDel="00000000" w:rsidP="00000000" w:rsidRDefault="00000000" w:rsidRPr="00000000" w14:paraId="000001A1">
            <w:pPr>
              <w:jc w:val="both"/>
              <w:rPr>
                <w:rFonts w:ascii="Calibri" w:cs="Calibri" w:eastAsia="Calibri" w:hAnsi="Calibri"/>
                <w:b w:val="1"/>
                <w:sz w:val="22"/>
                <w:szCs w:val="22"/>
              </w:rPr>
            </w:pPr>
            <w:r w:rsidDel="00000000" w:rsidR="00000000" w:rsidRPr="00000000">
              <w:rPr>
                <w:rFonts w:ascii="Calibri" w:cs="Calibri" w:eastAsia="Calibri" w:hAnsi="Calibri"/>
                <w:sz w:val="20"/>
                <w:szCs w:val="20"/>
                <w:rtl w:val="0"/>
              </w:rPr>
              <w:t xml:space="preserve">By not ticking the box may result in your offer not being considered.</w:t>
            </w:r>
            <w:r w:rsidDel="00000000" w:rsidR="00000000" w:rsidRPr="00000000">
              <w:rPr>
                <w:rtl w:val="0"/>
              </w:rPr>
            </w:r>
          </w:p>
        </w:tc>
      </w:tr>
      <w:tr>
        <w:trPr>
          <w:cantSplit w:val="0"/>
          <w:tblHeader w:val="0"/>
        </w:trPr>
        <w:tc>
          <w:tcPr>
            <w:tcBorders>
              <w:top w:color="222222" w:space="0" w:sz="8" w:val="single"/>
              <w:left w:color="222222" w:space="0" w:sz="8" w:val="single"/>
              <w:bottom w:color="222222" w:space="0" w:sz="8" w:val="single"/>
              <w:right w:color="222222" w:space="0" w:sz="8" w:val="single"/>
            </w:tcBorders>
            <w:shd w:fill="ead1dc" w:val="clear"/>
            <w:vAlign w:val="center"/>
          </w:tcPr>
          <w:p w:rsidR="00000000" w:rsidDel="00000000" w:rsidP="00000000" w:rsidRDefault="00000000" w:rsidRPr="00000000" w14:paraId="000001A3">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Offence (Indicate by ticking the boxes aligned)</w:t>
            </w:r>
          </w:p>
        </w:tc>
        <w:tc>
          <w:tcPr>
            <w:tcBorders>
              <w:top w:color="222222" w:space="0" w:sz="8" w:val="single"/>
              <w:left w:color="222222" w:space="0" w:sz="8" w:val="single"/>
              <w:bottom w:color="222222" w:space="0" w:sz="8" w:val="single"/>
              <w:right w:color="222222" w:space="0" w:sz="8" w:val="single"/>
            </w:tcBorders>
            <w:shd w:fill="ead1dc" w:val="clear"/>
          </w:tcPr>
          <w:p w:rsidR="00000000" w:rsidDel="00000000" w:rsidP="00000000" w:rsidRDefault="00000000" w:rsidRPr="00000000" w14:paraId="000001A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 conviction</w:t>
            </w:r>
          </w:p>
        </w:tc>
      </w:tr>
      <w:tr>
        <w:trPr>
          <w:cantSplit w:val="0"/>
          <w:tblHeader w:val="0"/>
        </w:trPr>
        <w:tc>
          <w:tcPr>
            <w:tcBorders>
              <w:top w:color="222222" w:space="0" w:sz="8" w:val="single"/>
              <w:left w:color="222222" w:space="0" w:sz="8" w:val="single"/>
              <w:bottom w:color="222222" w:space="0" w:sz="8" w:val="dotted"/>
              <w:right w:color="222222" w:space="0" w:sz="8" w:val="single"/>
            </w:tcBorders>
          </w:tcPr>
          <w:p w:rsidR="00000000" w:rsidDel="00000000" w:rsidP="00000000" w:rsidRDefault="00000000" w:rsidRPr="00000000" w14:paraId="000001A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Conspiracy within the meaning of Section 1 of the Criminal Law Act 1977</w:t>
            </w:r>
          </w:p>
        </w:tc>
        <w:tc>
          <w:tcPr>
            <w:tcBorders>
              <w:top w:color="222222" w:space="0" w:sz="8" w:val="single"/>
              <w:left w:color="222222" w:space="0" w:sz="8" w:val="single"/>
              <w:bottom w:color="222222" w:space="0" w:sz="8" w:val="dotted"/>
              <w:right w:color="222222" w:space="0" w:sz="8" w:val="single"/>
            </w:tcBorders>
            <w:vAlign w:val="center"/>
          </w:tcPr>
          <w:p w:rsidR="00000000" w:rsidDel="00000000" w:rsidP="00000000" w:rsidRDefault="00000000" w:rsidRPr="00000000" w14:paraId="000001A6">
            <w:pPr>
              <w:numPr>
                <w:ilvl w:val="0"/>
                <w:numId w:val="21"/>
              </w:numPr>
              <w:ind w:left="720" w:hanging="360"/>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222222" w:space="0" w:sz="8" w:val="dotted"/>
              <w:left w:color="222222" w:space="0" w:sz="8" w:val="single"/>
              <w:bottom w:color="222222" w:space="0" w:sz="8" w:val="dotted"/>
              <w:right w:color="222222" w:space="0" w:sz="8" w:val="single"/>
            </w:tcBorders>
          </w:tcPr>
          <w:p w:rsidR="00000000" w:rsidDel="00000000" w:rsidP="00000000" w:rsidRDefault="00000000" w:rsidRPr="00000000" w14:paraId="000001A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Corruption within the meaning of Section 1 of the Public Bodies Corrupt Practices Act 1889</w:t>
            </w:r>
          </w:p>
        </w:tc>
        <w:tc>
          <w:tcPr>
            <w:tcBorders>
              <w:top w:color="222222" w:space="0" w:sz="8" w:val="dotted"/>
              <w:left w:color="222222" w:space="0" w:sz="8" w:val="single"/>
              <w:bottom w:color="222222" w:space="0" w:sz="8" w:val="dotted"/>
              <w:right w:color="222222" w:space="0" w:sz="8" w:val="single"/>
            </w:tcBorders>
            <w:vAlign w:val="center"/>
          </w:tcPr>
          <w:p w:rsidR="00000000" w:rsidDel="00000000" w:rsidP="00000000" w:rsidRDefault="00000000" w:rsidRPr="00000000" w14:paraId="000001A8">
            <w:pPr>
              <w:numPr>
                <w:ilvl w:val="0"/>
                <w:numId w:val="40"/>
              </w:numPr>
              <w:ind w:left="720" w:hanging="360"/>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222222" w:space="0" w:sz="8" w:val="dotted"/>
              <w:left w:color="222222" w:space="0" w:sz="8" w:val="single"/>
              <w:bottom w:color="222222" w:space="0" w:sz="8" w:val="dotted"/>
              <w:right w:color="222222" w:space="0" w:sz="8" w:val="single"/>
            </w:tcBorders>
          </w:tcPr>
          <w:p w:rsidR="00000000" w:rsidDel="00000000" w:rsidP="00000000" w:rsidRDefault="00000000" w:rsidRPr="00000000" w14:paraId="000001A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Bribery within the meaning of The Bribery Act 2010</w:t>
            </w:r>
          </w:p>
        </w:tc>
        <w:tc>
          <w:tcPr>
            <w:tcBorders>
              <w:top w:color="222222" w:space="0" w:sz="8" w:val="dotted"/>
              <w:left w:color="222222" w:space="0" w:sz="8" w:val="single"/>
              <w:bottom w:color="222222" w:space="0" w:sz="8" w:val="dotted"/>
              <w:right w:color="222222" w:space="0" w:sz="8" w:val="single"/>
            </w:tcBorders>
            <w:vAlign w:val="center"/>
          </w:tcPr>
          <w:p w:rsidR="00000000" w:rsidDel="00000000" w:rsidP="00000000" w:rsidRDefault="00000000" w:rsidRPr="00000000" w14:paraId="000001AA">
            <w:pPr>
              <w:numPr>
                <w:ilvl w:val="0"/>
                <w:numId w:val="23"/>
              </w:numPr>
              <w:ind w:left="720" w:hanging="360"/>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222222" w:space="0" w:sz="8" w:val="dotted"/>
              <w:left w:color="222222" w:space="0" w:sz="8" w:val="single"/>
              <w:bottom w:color="222222" w:space="0" w:sz="8" w:val="dotted"/>
              <w:right w:color="222222" w:space="0" w:sz="8" w:val="single"/>
            </w:tcBorders>
          </w:tcPr>
          <w:p w:rsidR="00000000" w:rsidDel="00000000" w:rsidP="00000000" w:rsidRDefault="00000000" w:rsidRPr="00000000" w14:paraId="000001A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Fraud </w:t>
            </w:r>
          </w:p>
        </w:tc>
        <w:tc>
          <w:tcPr>
            <w:tcBorders>
              <w:top w:color="222222" w:space="0" w:sz="8" w:val="dotted"/>
              <w:left w:color="222222" w:space="0" w:sz="8" w:val="single"/>
              <w:bottom w:color="222222" w:space="0" w:sz="8" w:val="dotted"/>
              <w:right w:color="222222" w:space="0" w:sz="8" w:val="single"/>
            </w:tcBorders>
            <w:vAlign w:val="center"/>
          </w:tcPr>
          <w:p w:rsidR="00000000" w:rsidDel="00000000" w:rsidP="00000000" w:rsidRDefault="00000000" w:rsidRPr="00000000" w14:paraId="000001AC">
            <w:pPr>
              <w:numPr>
                <w:ilvl w:val="0"/>
                <w:numId w:val="15"/>
              </w:numPr>
              <w:ind w:left="720" w:hanging="360"/>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222222" w:space="0" w:sz="8" w:val="dotted"/>
              <w:left w:color="222222" w:space="0" w:sz="8" w:val="single"/>
              <w:bottom w:color="222222" w:space="0" w:sz="8" w:val="dotted"/>
              <w:right w:color="222222" w:space="0" w:sz="8" w:val="single"/>
            </w:tcBorders>
          </w:tcPr>
          <w:p w:rsidR="00000000" w:rsidDel="00000000" w:rsidP="00000000" w:rsidRDefault="00000000" w:rsidRPr="00000000" w14:paraId="000001A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Money Laundering</w:t>
            </w:r>
          </w:p>
        </w:tc>
        <w:tc>
          <w:tcPr>
            <w:tcBorders>
              <w:top w:color="222222" w:space="0" w:sz="8" w:val="dotted"/>
              <w:left w:color="222222" w:space="0" w:sz="8" w:val="single"/>
              <w:bottom w:color="222222" w:space="0" w:sz="8" w:val="dotted"/>
              <w:right w:color="222222" w:space="0" w:sz="8" w:val="single"/>
            </w:tcBorders>
            <w:vAlign w:val="center"/>
          </w:tcPr>
          <w:p w:rsidR="00000000" w:rsidDel="00000000" w:rsidP="00000000" w:rsidRDefault="00000000" w:rsidRPr="00000000" w14:paraId="000001AE">
            <w:pPr>
              <w:numPr>
                <w:ilvl w:val="0"/>
                <w:numId w:val="7"/>
              </w:numPr>
              <w:ind w:left="720" w:hanging="360"/>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222222" w:space="0" w:sz="8" w:val="dotted"/>
              <w:left w:color="222222" w:space="0" w:sz="8" w:val="single"/>
              <w:bottom w:color="222222" w:space="0" w:sz="8" w:val="single"/>
              <w:right w:color="222222" w:space="0" w:sz="8" w:val="single"/>
            </w:tcBorders>
          </w:tcPr>
          <w:p w:rsidR="00000000" w:rsidDel="00000000" w:rsidP="00000000" w:rsidRDefault="00000000" w:rsidRPr="00000000" w14:paraId="000001A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offence within the meaning of Article 45(1) of the Public Sector Directive</w:t>
            </w:r>
          </w:p>
        </w:tc>
        <w:tc>
          <w:tcPr>
            <w:tcBorders>
              <w:top w:color="222222" w:space="0" w:sz="8" w:val="dotted"/>
              <w:left w:color="222222" w:space="0" w:sz="8" w:val="single"/>
              <w:bottom w:color="222222" w:space="0" w:sz="8" w:val="single"/>
              <w:right w:color="222222" w:space="0" w:sz="8" w:val="single"/>
            </w:tcBorders>
            <w:vAlign w:val="center"/>
          </w:tcPr>
          <w:p w:rsidR="00000000" w:rsidDel="00000000" w:rsidP="00000000" w:rsidRDefault="00000000" w:rsidRPr="00000000" w14:paraId="000001B0">
            <w:pPr>
              <w:numPr>
                <w:ilvl w:val="0"/>
                <w:numId w:val="32"/>
              </w:numPr>
              <w:ind w:left="720" w:hanging="360"/>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B1">
      <w:pPr>
        <w:tabs>
          <w:tab w:val="left" w:leader="none" w:pos="540"/>
        </w:tabs>
        <w:jc w:val="both"/>
        <w:rPr>
          <w:rFonts w:ascii="Calibri" w:cs="Calibri" w:eastAsia="Calibri" w:hAnsi="Calibri"/>
          <w:sz w:val="22"/>
          <w:szCs w:val="22"/>
        </w:rPr>
      </w:pPr>
      <w:r w:rsidDel="00000000" w:rsidR="00000000" w:rsidRPr="00000000">
        <w:rPr>
          <w:rtl w:val="0"/>
        </w:rPr>
      </w:r>
    </w:p>
    <w:tbl>
      <w:tblPr>
        <w:tblStyle w:val="Table15"/>
        <w:tblW w:w="9870.0" w:type="dxa"/>
        <w:jc w:val="left"/>
        <w:tblInd w:w="80.0" w:type="dxa"/>
        <w:tblLayout w:type="fixed"/>
        <w:tblLook w:val="0000"/>
      </w:tblPr>
      <w:tblGrid>
        <w:gridCol w:w="8265"/>
        <w:gridCol w:w="1605"/>
        <w:tblGridChange w:id="0">
          <w:tblGrid>
            <w:gridCol w:w="8265"/>
            <w:gridCol w:w="1605"/>
          </w:tblGrid>
        </w:tblGridChange>
      </w:tblGrid>
      <w:tr>
        <w:trPr>
          <w:cantSplit w:val="0"/>
          <w:trHeight w:val="220" w:hRule="atLeast"/>
          <w:tblHeader w:val="0"/>
        </w:trPr>
        <w:tc>
          <w:tcPr>
            <w:gridSpan w:val="2"/>
            <w:tcBorders>
              <w:top w:color="000000" w:space="0" w:sz="4" w:val="single"/>
              <w:left w:color="000000" w:space="0" w:sz="4" w:val="single"/>
              <w:bottom w:color="000000" w:space="0" w:sz="4" w:val="single"/>
              <w:right w:color="000000" w:space="0" w:sz="4" w:val="single"/>
            </w:tcBorders>
            <w:shd w:fill="ead1dc" w:val="clear"/>
            <w:vAlign w:val="center"/>
          </w:tcPr>
          <w:p w:rsidR="00000000" w:rsidDel="00000000" w:rsidP="00000000" w:rsidRDefault="00000000" w:rsidRPr="00000000" w14:paraId="000001B2">
            <w:pPr>
              <w:tabs>
                <w:tab w:val="left" w:leader="none" w:pos="540"/>
              </w:tabs>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3.5. Please confirm that any of the following do not apply to your organisation or any of the directors or other person(s) who have powers of representation, decision or control within your organisation:</w:t>
            </w:r>
          </w:p>
          <w:p w:rsidR="00000000" w:rsidDel="00000000" w:rsidP="00000000" w:rsidRDefault="00000000" w:rsidRPr="00000000" w14:paraId="000001B3">
            <w:pPr>
              <w:jc w:val="both"/>
              <w:rPr>
                <w:rFonts w:ascii="Calibri" w:cs="Calibri" w:eastAsia="Calibri" w:hAnsi="Calibri"/>
                <w:b w:val="1"/>
                <w:sz w:val="22"/>
                <w:szCs w:val="22"/>
              </w:rPr>
            </w:pPr>
            <w:r w:rsidDel="00000000" w:rsidR="00000000" w:rsidRPr="00000000">
              <w:rPr>
                <w:rFonts w:ascii="Calibri" w:cs="Calibri" w:eastAsia="Calibri" w:hAnsi="Calibri"/>
                <w:sz w:val="20"/>
                <w:szCs w:val="20"/>
                <w:rtl w:val="0"/>
              </w:rPr>
              <w:t xml:space="preserve">By not ticking the box may result in your offer not being considered.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ad1dc" w:val="clear"/>
            <w:vAlign w:val="center"/>
          </w:tcPr>
          <w:p w:rsidR="00000000" w:rsidDel="00000000" w:rsidP="00000000" w:rsidRDefault="00000000" w:rsidRPr="00000000" w14:paraId="000001B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Condition (Indicate by ticking the boxes aligned)</w:t>
            </w:r>
          </w:p>
        </w:tc>
        <w:tc>
          <w:tcPr>
            <w:tcBorders>
              <w:top w:color="000000" w:space="0" w:sz="4" w:val="single"/>
              <w:left w:color="000000" w:space="0" w:sz="4" w:val="single"/>
              <w:bottom w:color="000000" w:space="0" w:sz="4" w:val="single"/>
              <w:right w:color="000000" w:space="0" w:sz="4" w:val="single"/>
            </w:tcBorders>
            <w:shd w:fill="ead1dc" w:val="clear"/>
          </w:tcPr>
          <w:p w:rsidR="00000000" w:rsidDel="00000000" w:rsidP="00000000" w:rsidRDefault="00000000" w:rsidRPr="00000000" w14:paraId="000001B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Not applicable         </w:t>
            </w:r>
          </w:p>
        </w:tc>
      </w:tr>
      <w:tr>
        <w:trPr>
          <w:cantSplit w:val="0"/>
          <w:tblHeader w:val="0"/>
        </w:trPr>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1B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Bankruptcy</w:t>
            </w:r>
          </w:p>
        </w:tc>
        <w:tc>
          <w:tcPr>
            <w:tcBorders>
              <w:top w:color="000000" w:space="0" w:sz="4" w:val="single"/>
              <w:left w:color="000000" w:space="0" w:sz="4" w:val="single"/>
              <w:bottom w:color="000000" w:space="0" w:sz="4" w:val="dotted"/>
              <w:right w:color="000000" w:space="0" w:sz="4" w:val="single"/>
            </w:tcBorders>
            <w:vAlign w:val="center"/>
          </w:tcPr>
          <w:p w:rsidR="00000000" w:rsidDel="00000000" w:rsidP="00000000" w:rsidRDefault="00000000" w:rsidRPr="00000000" w14:paraId="000001B8">
            <w:pPr>
              <w:numPr>
                <w:ilvl w:val="0"/>
                <w:numId w:val="38"/>
              </w:numPr>
              <w:ind w:left="720" w:hanging="360"/>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B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Insolvency</w:t>
            </w:r>
          </w:p>
        </w:tc>
        <w:tc>
          <w:tcPr>
            <w:tcBorders>
              <w:top w:color="000000" w:space="0" w:sz="4" w:val="dotted"/>
              <w:left w:color="000000" w:space="0" w:sz="4" w:val="single"/>
              <w:bottom w:color="000000" w:space="0" w:sz="4" w:val="dotted"/>
              <w:right w:color="000000" w:space="0" w:sz="4" w:val="single"/>
            </w:tcBorders>
            <w:vAlign w:val="center"/>
          </w:tcPr>
          <w:p w:rsidR="00000000" w:rsidDel="00000000" w:rsidP="00000000" w:rsidRDefault="00000000" w:rsidRPr="00000000" w14:paraId="000001BA">
            <w:pPr>
              <w:numPr>
                <w:ilvl w:val="0"/>
                <w:numId w:val="22"/>
              </w:numPr>
              <w:ind w:left="720" w:hanging="360"/>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B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Being a company or any other entity within the mean of section 255 of the Enterprise Act 2002(a)</w:t>
            </w:r>
          </w:p>
        </w:tc>
        <w:tc>
          <w:tcPr>
            <w:tcBorders>
              <w:top w:color="000000" w:space="0" w:sz="4" w:val="dotted"/>
              <w:left w:color="000000" w:space="0" w:sz="4" w:val="single"/>
              <w:bottom w:color="000000" w:space="0" w:sz="4" w:val="dotted"/>
              <w:right w:color="000000" w:space="0" w:sz="4" w:val="single"/>
            </w:tcBorders>
            <w:vAlign w:val="center"/>
          </w:tcPr>
          <w:p w:rsidR="00000000" w:rsidDel="00000000" w:rsidP="00000000" w:rsidRDefault="00000000" w:rsidRPr="00000000" w14:paraId="000001BC">
            <w:pPr>
              <w:numPr>
                <w:ilvl w:val="0"/>
                <w:numId w:val="11"/>
              </w:numPr>
              <w:ind w:left="720" w:hanging="360"/>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B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Convicted of any criminal offence relating to the conduct of a business or profession</w:t>
            </w:r>
          </w:p>
        </w:tc>
        <w:tc>
          <w:tcPr>
            <w:tcBorders>
              <w:top w:color="000000" w:space="0" w:sz="4" w:val="dotted"/>
              <w:left w:color="000000" w:space="0" w:sz="4" w:val="single"/>
              <w:bottom w:color="000000" w:space="0" w:sz="4" w:val="dotted"/>
              <w:right w:color="000000" w:space="0" w:sz="4" w:val="single"/>
            </w:tcBorders>
            <w:vAlign w:val="center"/>
          </w:tcPr>
          <w:p w:rsidR="00000000" w:rsidDel="00000000" w:rsidP="00000000" w:rsidRDefault="00000000" w:rsidRPr="00000000" w14:paraId="000001BE">
            <w:pPr>
              <w:numPr>
                <w:ilvl w:val="0"/>
                <w:numId w:val="39"/>
              </w:numPr>
              <w:ind w:left="720" w:hanging="360"/>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B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Committed a grave misconduct within a business or profession</w:t>
            </w:r>
          </w:p>
        </w:tc>
        <w:tc>
          <w:tcPr>
            <w:tcBorders>
              <w:top w:color="000000" w:space="0" w:sz="4" w:val="dotted"/>
              <w:left w:color="000000" w:space="0" w:sz="4" w:val="single"/>
              <w:bottom w:color="000000" w:space="0" w:sz="4" w:val="dotted"/>
              <w:right w:color="000000" w:space="0" w:sz="4" w:val="single"/>
            </w:tcBorders>
            <w:vAlign w:val="center"/>
          </w:tcPr>
          <w:p w:rsidR="00000000" w:rsidDel="00000000" w:rsidP="00000000" w:rsidRDefault="00000000" w:rsidRPr="00000000" w14:paraId="000001C0">
            <w:pPr>
              <w:numPr>
                <w:ilvl w:val="0"/>
                <w:numId w:val="14"/>
              </w:numPr>
              <w:ind w:left="720" w:hanging="360"/>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C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Non-fulfilment of obligations relating to social security contributions</w:t>
            </w:r>
          </w:p>
        </w:tc>
        <w:tc>
          <w:tcPr>
            <w:tcBorders>
              <w:top w:color="000000" w:space="0" w:sz="4" w:val="dotted"/>
              <w:left w:color="000000" w:space="0" w:sz="4" w:val="single"/>
              <w:bottom w:color="000000" w:space="0" w:sz="4" w:val="dotted"/>
              <w:right w:color="000000" w:space="0" w:sz="4" w:val="single"/>
            </w:tcBorders>
            <w:vAlign w:val="center"/>
          </w:tcPr>
          <w:p w:rsidR="00000000" w:rsidDel="00000000" w:rsidP="00000000" w:rsidRDefault="00000000" w:rsidRPr="00000000" w14:paraId="000001C2">
            <w:pPr>
              <w:numPr>
                <w:ilvl w:val="0"/>
                <w:numId w:val="30"/>
              </w:numPr>
              <w:ind w:left="720" w:hanging="360"/>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C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Non-fulfilment of obligations relating to taxation contributions</w:t>
            </w:r>
          </w:p>
        </w:tc>
        <w:tc>
          <w:tcPr>
            <w:tcBorders>
              <w:top w:color="000000" w:space="0" w:sz="4" w:val="dotted"/>
              <w:left w:color="000000" w:space="0" w:sz="4" w:val="single"/>
              <w:bottom w:color="000000" w:space="0" w:sz="4" w:val="dotted"/>
              <w:right w:color="000000" w:space="0" w:sz="4" w:val="single"/>
            </w:tcBorders>
            <w:vAlign w:val="center"/>
          </w:tcPr>
          <w:p w:rsidR="00000000" w:rsidDel="00000000" w:rsidP="00000000" w:rsidRDefault="00000000" w:rsidRPr="00000000" w14:paraId="000001C4">
            <w:pPr>
              <w:numPr>
                <w:ilvl w:val="0"/>
                <w:numId w:val="37"/>
              </w:numPr>
              <w:ind w:left="720" w:hanging="360"/>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C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Guilty of serious misrepresentation of any information under this regulation</w:t>
            </w:r>
          </w:p>
        </w:tc>
        <w:tc>
          <w:tcPr>
            <w:tcBorders>
              <w:top w:color="000000" w:space="0" w:sz="4" w:val="dotted"/>
              <w:left w:color="000000" w:space="0" w:sz="4" w:val="single"/>
              <w:bottom w:color="000000" w:space="0" w:sz="4" w:val="dotted"/>
              <w:right w:color="000000" w:space="0" w:sz="4" w:val="single"/>
            </w:tcBorders>
            <w:vAlign w:val="center"/>
          </w:tcPr>
          <w:p w:rsidR="00000000" w:rsidDel="00000000" w:rsidP="00000000" w:rsidRDefault="00000000" w:rsidRPr="00000000" w14:paraId="000001C6">
            <w:pPr>
              <w:numPr>
                <w:ilvl w:val="0"/>
                <w:numId w:val="5"/>
              </w:numPr>
              <w:ind w:left="720" w:hanging="360"/>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C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not correctly licensed</w:t>
            </w:r>
          </w:p>
        </w:tc>
        <w:tc>
          <w:tcPr>
            <w:tcBorders>
              <w:top w:color="000000" w:space="0" w:sz="4" w:val="dotted"/>
              <w:left w:color="000000" w:space="0" w:sz="4" w:val="single"/>
              <w:bottom w:color="000000" w:space="0" w:sz="4" w:val="dotted"/>
              <w:right w:color="000000" w:space="0" w:sz="4" w:val="single"/>
            </w:tcBorders>
            <w:vAlign w:val="center"/>
          </w:tcPr>
          <w:p w:rsidR="00000000" w:rsidDel="00000000" w:rsidP="00000000" w:rsidRDefault="00000000" w:rsidRPr="00000000" w14:paraId="000001C8">
            <w:pPr>
              <w:numPr>
                <w:ilvl w:val="0"/>
                <w:numId w:val="16"/>
              </w:numPr>
              <w:ind w:left="720" w:hanging="360"/>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1C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not correctly registered</w:t>
            </w:r>
          </w:p>
        </w:tc>
        <w:tc>
          <w:tcPr>
            <w:tcBorders>
              <w:top w:color="000000" w:space="0" w:sz="4" w:val="dotted"/>
              <w:left w:color="000000" w:space="0" w:sz="4" w:val="single"/>
              <w:bottom w:color="000000" w:space="0" w:sz="4" w:val="single"/>
              <w:right w:color="000000" w:space="0" w:sz="4" w:val="single"/>
            </w:tcBorders>
            <w:vAlign w:val="center"/>
          </w:tcPr>
          <w:p w:rsidR="00000000" w:rsidDel="00000000" w:rsidP="00000000" w:rsidRDefault="00000000" w:rsidRPr="00000000" w14:paraId="000001CA">
            <w:pPr>
              <w:numPr>
                <w:ilvl w:val="0"/>
                <w:numId w:val="27"/>
              </w:numPr>
              <w:ind w:left="720" w:hanging="360"/>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CB">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ab/>
        <w:tab/>
        <w:tab/>
        <w:tab/>
        <w:tab/>
        <w:tab/>
        <w:tab/>
        <w:tab/>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CC">
      <w:pPr>
        <w:numPr>
          <w:ilvl w:val="0"/>
          <w:numId w:val="9"/>
        </w:numP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Declaration of Conflict of interest</w:t>
      </w:r>
      <w:r w:rsidDel="00000000" w:rsidR="00000000" w:rsidRPr="00000000">
        <w:rPr>
          <w:rtl w:val="0"/>
        </w:rPr>
      </w:r>
    </w:p>
    <w:tbl>
      <w:tblPr>
        <w:tblStyle w:val="Table16"/>
        <w:tblW w:w="9900.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145"/>
        <w:gridCol w:w="900"/>
        <w:gridCol w:w="855"/>
        <w:tblGridChange w:id="0">
          <w:tblGrid>
            <w:gridCol w:w="8145"/>
            <w:gridCol w:w="900"/>
            <w:gridCol w:w="855"/>
          </w:tblGrid>
        </w:tblGridChange>
      </w:tblGrid>
      <w:tr>
        <w:trPr>
          <w:cantSplit w:val="0"/>
          <w:tblHeader w:val="0"/>
        </w:trPr>
        <w:tc>
          <w:tcPr>
            <w:tcBorders>
              <w:bottom w:color="000000" w:space="0" w:sz="8" w:val="single"/>
              <w:right w:color="000000" w:space="0" w:sz="8" w:val="single"/>
            </w:tcBorders>
            <w:shd w:fill="ead1dc" w:val="clear"/>
          </w:tcPr>
          <w:p w:rsidR="00000000" w:rsidDel="00000000" w:rsidP="00000000" w:rsidRDefault="00000000" w:rsidRPr="00000000" w14:paraId="000001CD">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Declaration of Interest</w:t>
            </w:r>
            <w:r w:rsidDel="00000000" w:rsidR="00000000" w:rsidRPr="00000000">
              <w:rPr>
                <w:b w:val="1"/>
                <w:rtl w:val="0"/>
              </w:rPr>
              <w:t xml:space="preserve"> </w:t>
            </w:r>
            <w:r w:rsidDel="00000000" w:rsidR="00000000" w:rsidRPr="00000000">
              <w:rPr>
                <w:rFonts w:ascii="Calibri" w:cs="Calibri" w:eastAsia="Calibri" w:hAnsi="Calibri"/>
                <w:sz w:val="20"/>
                <w:szCs w:val="20"/>
                <w:shd w:fill="ead1dc" w:val="clear"/>
                <w:rtl w:val="0"/>
              </w:rPr>
              <w:t xml:space="preserve">Please note that selecting Yes as a response may result in your offer not being considered.</w:t>
            </w:r>
            <w:r w:rsidDel="00000000" w:rsidR="00000000" w:rsidRPr="00000000">
              <w:rPr>
                <w:rtl w:val="0"/>
              </w:rPr>
            </w:r>
          </w:p>
        </w:tc>
        <w:tc>
          <w:tcPr>
            <w:tcBorders>
              <w:left w:color="000000" w:space="0" w:sz="8" w:val="single"/>
              <w:bottom w:color="000000" w:space="0" w:sz="8" w:val="single"/>
              <w:right w:color="000000" w:space="0" w:sz="8" w:val="single"/>
            </w:tcBorders>
            <w:shd w:fill="ead1dc" w:val="clear"/>
          </w:tcPr>
          <w:p w:rsidR="00000000" w:rsidDel="00000000" w:rsidP="00000000" w:rsidRDefault="00000000" w:rsidRPr="00000000" w14:paraId="000001CE">
            <w:pPr>
              <w:spacing w:after="120" w:before="12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w:t>
            </w:r>
          </w:p>
        </w:tc>
        <w:tc>
          <w:tcPr>
            <w:tcBorders>
              <w:left w:color="000000" w:space="0" w:sz="8" w:val="single"/>
              <w:bottom w:color="000000" w:space="0" w:sz="8" w:val="single"/>
            </w:tcBorders>
            <w:shd w:fill="ead1dc" w:val="clear"/>
          </w:tcPr>
          <w:p w:rsidR="00000000" w:rsidDel="00000000" w:rsidP="00000000" w:rsidRDefault="00000000" w:rsidRPr="00000000" w14:paraId="000001CF">
            <w:pPr>
              <w:spacing w:after="120" w:before="12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tc>
      </w:tr>
      <w:tr>
        <w:trPr>
          <w:cantSplit w:val="0"/>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1D0">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any Officer, employee or consultant of your organisation an employee or ex-employee of the Council?</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1">
            <w:pPr>
              <w:numPr>
                <w:ilvl w:val="0"/>
                <w:numId w:val="41"/>
              </w:numPr>
              <w:spacing w:after="120" w:before="120" w:line="240" w:lineRule="auto"/>
              <w:ind w:left="720" w:hanging="360"/>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D2">
            <w:pPr>
              <w:numPr>
                <w:ilvl w:val="0"/>
                <w:numId w:val="41"/>
              </w:numPr>
              <w:spacing w:after="120" w:before="120" w:line="240" w:lineRule="auto"/>
              <w:ind w:left="720" w:hanging="360"/>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1D3">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any Officer, employee or consultant of your organisation connected to an employee or ex-employee of the Council?</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4">
            <w:pPr>
              <w:numPr>
                <w:ilvl w:val="0"/>
                <w:numId w:val="31"/>
              </w:numPr>
              <w:spacing w:after="120" w:before="120" w:line="240" w:lineRule="auto"/>
              <w:ind w:left="720" w:hanging="360"/>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D5">
            <w:pPr>
              <w:numPr>
                <w:ilvl w:val="0"/>
                <w:numId w:val="31"/>
              </w:numPr>
              <w:spacing w:after="120" w:before="120" w:line="240" w:lineRule="auto"/>
              <w:ind w:left="720" w:hanging="360"/>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1D6">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any Officer, employee or consultant of your organisation an elected member of the Council or someone who has been an elected member in the last 4 years?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7">
            <w:pPr>
              <w:numPr>
                <w:ilvl w:val="0"/>
                <w:numId w:val="33"/>
              </w:numPr>
              <w:spacing w:after="120" w:before="120" w:line="240" w:lineRule="auto"/>
              <w:ind w:left="720" w:hanging="360"/>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D8">
            <w:pPr>
              <w:numPr>
                <w:ilvl w:val="0"/>
                <w:numId w:val="33"/>
              </w:numPr>
              <w:spacing w:after="120" w:before="120" w:line="240" w:lineRule="auto"/>
              <w:ind w:left="720" w:hanging="360"/>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1D9">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any Officer, employee or consultant of your organisation related or otherwise connected with an elected member of the Council?</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A">
            <w:pPr>
              <w:numPr>
                <w:ilvl w:val="0"/>
                <w:numId w:val="8"/>
              </w:numPr>
              <w:spacing w:after="120" w:before="120" w:line="240" w:lineRule="auto"/>
              <w:ind w:left="720" w:hanging="360"/>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DB">
            <w:pPr>
              <w:numPr>
                <w:ilvl w:val="0"/>
                <w:numId w:val="8"/>
              </w:numPr>
              <w:spacing w:after="120" w:before="120" w:line="240" w:lineRule="auto"/>
              <w:ind w:left="720" w:hanging="360"/>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1DC">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any Officer, employee or consultant of your organisation involved directly, or indirectly, in providing services to the Council?</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D">
            <w:pPr>
              <w:numPr>
                <w:ilvl w:val="0"/>
                <w:numId w:val="3"/>
              </w:numPr>
              <w:spacing w:after="120" w:before="120" w:line="240" w:lineRule="auto"/>
              <w:ind w:left="720" w:hanging="360"/>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DE">
            <w:pPr>
              <w:numPr>
                <w:ilvl w:val="0"/>
                <w:numId w:val="3"/>
              </w:numPr>
              <w:spacing w:after="120" w:before="120" w:line="240" w:lineRule="auto"/>
              <w:ind w:left="720" w:hanging="360"/>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8" w:val="single"/>
              <w:right w:color="000000" w:space="0" w:sz="8" w:val="single"/>
            </w:tcBorders>
          </w:tcPr>
          <w:p w:rsidR="00000000" w:rsidDel="00000000" w:rsidP="00000000" w:rsidRDefault="00000000" w:rsidRPr="00000000" w14:paraId="000001DF">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any Officer, employee or consultant of your organisation involved in any other organisation/company that may be interested in </w:t>
            </w:r>
            <w:r w:rsidDel="00000000" w:rsidR="00000000" w:rsidRPr="00000000">
              <w:rPr>
                <w:rtl w:val="0"/>
              </w:rPr>
              <w:t xml:space="preserve">submitting a proposal </w:t>
            </w:r>
            <w:r w:rsidDel="00000000" w:rsidR="00000000" w:rsidRPr="00000000">
              <w:rPr>
                <w:rFonts w:ascii="Calibri" w:cs="Calibri" w:eastAsia="Calibri" w:hAnsi="Calibri"/>
                <w:sz w:val="22"/>
                <w:szCs w:val="22"/>
                <w:rtl w:val="0"/>
              </w:rPr>
              <w:t xml:space="preserve"> for the Council’s services under this quotation / quotation process?</w:t>
            </w:r>
          </w:p>
        </w:tc>
        <w:tc>
          <w:tcPr>
            <w:tcBorders>
              <w:top w:color="000000" w:space="0" w:sz="8" w:val="single"/>
              <w:left w:color="000000" w:space="0" w:sz="8" w:val="single"/>
              <w:right w:color="000000" w:space="0" w:sz="8" w:val="single"/>
            </w:tcBorders>
            <w:vAlign w:val="center"/>
          </w:tcPr>
          <w:p w:rsidR="00000000" w:rsidDel="00000000" w:rsidP="00000000" w:rsidRDefault="00000000" w:rsidRPr="00000000" w14:paraId="000001E0">
            <w:pPr>
              <w:numPr>
                <w:ilvl w:val="0"/>
                <w:numId w:val="24"/>
              </w:numPr>
              <w:spacing w:after="120" w:before="120" w:line="240" w:lineRule="auto"/>
              <w:ind w:left="720" w:hanging="360"/>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tcBorders>
            <w:vAlign w:val="center"/>
          </w:tcPr>
          <w:p w:rsidR="00000000" w:rsidDel="00000000" w:rsidP="00000000" w:rsidRDefault="00000000" w:rsidRPr="00000000" w14:paraId="000001E1">
            <w:pPr>
              <w:numPr>
                <w:ilvl w:val="0"/>
                <w:numId w:val="24"/>
              </w:numPr>
              <w:spacing w:after="120" w:before="120" w:line="240" w:lineRule="auto"/>
              <w:ind w:left="720" w:hanging="360"/>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E2">
      <w:pPr>
        <w:spacing w:line="240"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3">
      <w:pPr>
        <w:spacing w:line="240" w:lineRule="auto"/>
        <w:ind w:left="283.4645669291337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replied </w:t>
      </w:r>
      <w:r w:rsidDel="00000000" w:rsidR="00000000" w:rsidRPr="00000000">
        <w:rPr>
          <w:rFonts w:ascii="Calibri" w:cs="Calibri" w:eastAsia="Calibri" w:hAnsi="Calibri"/>
          <w:b w:val="1"/>
          <w:sz w:val="22"/>
          <w:szCs w:val="22"/>
          <w:rtl w:val="0"/>
        </w:rPr>
        <w:t xml:space="preserve">Yes</w:t>
      </w:r>
      <w:r w:rsidDel="00000000" w:rsidR="00000000" w:rsidRPr="00000000">
        <w:rPr>
          <w:rFonts w:ascii="Calibri" w:cs="Calibri" w:eastAsia="Calibri" w:hAnsi="Calibri"/>
          <w:sz w:val="22"/>
          <w:szCs w:val="22"/>
          <w:rtl w:val="0"/>
        </w:rPr>
        <w:t xml:space="preserve"> to any of the questions above, please use this space to declare any interests identified in all statements:</w:t>
      </w:r>
    </w:p>
    <w:tbl>
      <w:tblPr>
        <w:tblStyle w:val="Table17"/>
        <w:tblW w:w="981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10"/>
        <w:tblGridChange w:id="0">
          <w:tblGrid>
            <w:gridCol w:w="98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after="0" w:line="24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E5">
      <w:pPr>
        <w:tabs>
          <w:tab w:val="left" w:leader="none" w:pos="284"/>
          <w:tab w:val="left" w:leader="none" w:pos="709"/>
          <w:tab w:val="left" w:leader="none" w:pos="1134"/>
        </w:tabs>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E6">
      <w:pPr>
        <w:numPr>
          <w:ilvl w:val="0"/>
          <w:numId w:val="9"/>
        </w:numPr>
        <w:spacing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Freedom of Information</w:t>
      </w:r>
      <w:r w:rsidDel="00000000" w:rsidR="00000000" w:rsidRPr="00000000">
        <w:rPr>
          <w:rtl w:val="0"/>
        </w:rPr>
      </w:r>
    </w:p>
    <w:p w:rsidR="00000000" w:rsidDel="00000000" w:rsidP="00000000" w:rsidRDefault="00000000" w:rsidRPr="00000000" w14:paraId="000001E7">
      <w:pPr>
        <w:keepNext w:val="1"/>
        <w:spacing w:line="240" w:lineRule="auto"/>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Information considered exempt from Freedom of Information requests:</w:t>
      </w:r>
    </w:p>
    <w:p w:rsidR="00000000" w:rsidDel="00000000" w:rsidP="00000000" w:rsidRDefault="00000000" w:rsidRPr="00000000" w14:paraId="000001E8">
      <w:pPr>
        <w:numPr>
          <w:ilvl w:val="1"/>
          <w:numId w:val="9"/>
        </w:numPr>
        <w:spacing w:before="120" w:line="24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information supplied, which the supplier considers may be potentially exempt from disclosure under the Freedom of Information Act 2000 </w:t>
      </w:r>
      <w:r w:rsidDel="00000000" w:rsidR="00000000" w:rsidRPr="00000000">
        <w:rPr>
          <w:rFonts w:ascii="Calibri" w:cs="Calibri" w:eastAsia="Calibri" w:hAnsi="Calibri"/>
          <w:b w:val="1"/>
          <w:sz w:val="22"/>
          <w:szCs w:val="22"/>
          <w:rtl w:val="0"/>
        </w:rPr>
        <w:t xml:space="preserve">MUST</w:t>
      </w:r>
      <w:r w:rsidDel="00000000" w:rsidR="00000000" w:rsidRPr="00000000">
        <w:rPr>
          <w:rFonts w:ascii="Calibri" w:cs="Calibri" w:eastAsia="Calibri" w:hAnsi="Calibri"/>
          <w:sz w:val="22"/>
          <w:szCs w:val="22"/>
          <w:rtl w:val="0"/>
        </w:rPr>
        <w:t xml:space="preserve"> be set out in this section.</w:t>
      </w:r>
    </w:p>
    <w:p w:rsidR="00000000" w:rsidDel="00000000" w:rsidP="00000000" w:rsidRDefault="00000000" w:rsidRPr="00000000" w14:paraId="000001E9">
      <w:pPr>
        <w:numPr>
          <w:ilvl w:val="1"/>
          <w:numId w:val="9"/>
        </w:numPr>
        <w:spacing w:line="24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information not contained in this section will be subject to disclosure without any prior consultation.</w:t>
      </w:r>
    </w:p>
    <w:p w:rsidR="00000000" w:rsidDel="00000000" w:rsidP="00000000" w:rsidRDefault="00000000" w:rsidRPr="00000000" w14:paraId="000001EA">
      <w:pPr>
        <w:numPr>
          <w:ilvl w:val="1"/>
          <w:numId w:val="9"/>
        </w:numPr>
        <w:spacing w:line="24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information considered to be exempt must be referred below; this could be a whole section of the documentation provided, a clause or paragraph in the documentation provided.</w:t>
      </w:r>
    </w:p>
    <w:p w:rsidR="00000000" w:rsidDel="00000000" w:rsidP="00000000" w:rsidRDefault="00000000" w:rsidRPr="00000000" w14:paraId="000001EB">
      <w:pPr>
        <w:numPr>
          <w:ilvl w:val="1"/>
          <w:numId w:val="9"/>
        </w:numPr>
        <w:spacing w:line="24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should set out in this section of the quotation documents to be returned, that information which it considers to be exempt from disclosure, the reason for non-disclosure, the exemption that might be applicable and the time period for which this information should be considered to be exempt.</w:t>
      </w:r>
    </w:p>
    <w:p w:rsidR="00000000" w:rsidDel="00000000" w:rsidP="00000000" w:rsidRDefault="00000000" w:rsidRPr="00000000" w14:paraId="000001EC">
      <w:pPr>
        <w:numPr>
          <w:ilvl w:val="1"/>
          <w:numId w:val="9"/>
        </w:numPr>
        <w:spacing w:after="120" w:line="24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acknowledges nevertheless that any information contained within this section is indicative only and the Authority may nevertheless be required to disclose such information under the FOIA or the EIR. The Supplier should also include in this section the name and contact details of a link person who will be able to handle Freedom of Information requests.</w:t>
      </w:r>
    </w:p>
    <w:p w:rsidR="00000000" w:rsidDel="00000000" w:rsidP="00000000" w:rsidRDefault="00000000" w:rsidRPr="00000000" w14:paraId="000001ED">
      <w:pPr>
        <w:spacing w:line="240" w:lineRule="auto"/>
        <w:ind w:left="720" w:firstLine="0"/>
        <w:rPr>
          <w:rFonts w:ascii="Calibri" w:cs="Calibri" w:eastAsia="Calibri" w:hAnsi="Calibri"/>
          <w:sz w:val="22"/>
          <w:szCs w:val="22"/>
        </w:rPr>
      </w:pPr>
      <w:r w:rsidDel="00000000" w:rsidR="00000000" w:rsidRPr="00000000">
        <w:rPr>
          <w:rtl w:val="0"/>
        </w:rPr>
      </w:r>
    </w:p>
    <w:tbl>
      <w:tblPr>
        <w:tblStyle w:val="Table18"/>
        <w:tblW w:w="9720.0" w:type="dxa"/>
        <w:jc w:val="left"/>
        <w:tblInd w:w="1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20"/>
        <w:tblGridChange w:id="0">
          <w:tblGrid>
            <w:gridCol w:w="9720"/>
          </w:tblGrid>
        </w:tblGridChange>
      </w:tblGrid>
      <w:tr>
        <w:trPr>
          <w:cantSplit w:val="0"/>
          <w:tblHeader w:val="0"/>
        </w:trPr>
        <w:tc>
          <w:tcPr>
            <w:shd w:fill="ead1dc" w:val="clear"/>
          </w:tcPr>
          <w:p w:rsidR="00000000" w:rsidDel="00000000" w:rsidP="00000000" w:rsidRDefault="00000000" w:rsidRPr="00000000" w14:paraId="000001EE">
            <w:pPr>
              <w:spacing w:after="0" w:before="0" w:line="240" w:lineRule="auto"/>
              <w:jc w:val="both"/>
              <w:rPr>
                <w:sz w:val="22"/>
                <w:szCs w:val="22"/>
              </w:rPr>
            </w:pPr>
            <w:r w:rsidDel="00000000" w:rsidR="00000000" w:rsidRPr="00000000">
              <w:rPr>
                <w:rFonts w:ascii="Calibri" w:cs="Calibri" w:eastAsia="Calibri" w:hAnsi="Calibri"/>
                <w:b w:val="1"/>
                <w:sz w:val="22"/>
                <w:szCs w:val="22"/>
                <w:rtl w:val="0"/>
              </w:rPr>
              <w:t xml:space="preserve">Exempted Information</w:t>
            </w:r>
            <w:r w:rsidDel="00000000" w:rsidR="00000000" w:rsidRPr="00000000">
              <w:rPr>
                <w:sz w:val="22"/>
                <w:szCs w:val="22"/>
                <w:rtl w:val="0"/>
              </w:rPr>
              <w:t xml:space="preserve"> (</w:t>
            </w:r>
            <w:r w:rsidDel="00000000" w:rsidR="00000000" w:rsidRPr="00000000">
              <w:rPr>
                <w:color w:val="374151"/>
                <w:rtl w:val="0"/>
              </w:rPr>
              <w:t xml:space="preserve">Confidential material that is not subject to public access-</w:t>
            </w:r>
            <w:r w:rsidDel="00000000" w:rsidR="00000000" w:rsidRPr="00000000">
              <w:rPr>
                <w:sz w:val="22"/>
                <w:szCs w:val="22"/>
                <w:rtl w:val="0"/>
              </w:rPr>
              <w:t xml:space="preserve">Cross reference to your Quotation response submission)</w:t>
            </w:r>
          </w:p>
        </w:tc>
      </w:tr>
      <w:tr>
        <w:trPr>
          <w:cantSplit w:val="0"/>
          <w:tblHeader w:val="0"/>
        </w:trPr>
        <w:tc>
          <w:tcPr/>
          <w:p w:rsidR="00000000" w:rsidDel="00000000" w:rsidP="00000000" w:rsidRDefault="00000000" w:rsidRPr="00000000" w14:paraId="000001EF">
            <w:pPr>
              <w:spacing w:after="0" w:before="0" w:line="240" w:lineRule="auto"/>
              <w:jc w:val="both"/>
              <w:rPr>
                <w:rFonts w:ascii="Calibri" w:cs="Calibri" w:eastAsia="Calibri" w:hAnsi="Calibri"/>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F0">
            <w:pPr>
              <w:spacing w:after="0" w:before="0"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Reasons for Exemption</w:t>
            </w:r>
          </w:p>
        </w:tc>
      </w:tr>
      <w:tr>
        <w:trPr>
          <w:cantSplit w:val="0"/>
          <w:tblHeader w:val="0"/>
        </w:trPr>
        <w:tc>
          <w:tcPr/>
          <w:p w:rsidR="00000000" w:rsidDel="00000000" w:rsidP="00000000" w:rsidRDefault="00000000" w:rsidRPr="00000000" w14:paraId="000001F1">
            <w:pPr>
              <w:spacing w:after="0" w:before="0" w:line="240" w:lineRule="auto"/>
              <w:jc w:val="both"/>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F2">
            <w:pPr>
              <w:spacing w:after="0" w:before="0"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Exemption to be Applied</w:t>
            </w:r>
          </w:p>
        </w:tc>
      </w:tr>
      <w:tr>
        <w:trPr>
          <w:cantSplit w:val="0"/>
          <w:tblHeader w:val="0"/>
        </w:trPr>
        <w:tc>
          <w:tcPr/>
          <w:p w:rsidR="00000000" w:rsidDel="00000000" w:rsidP="00000000" w:rsidRDefault="00000000" w:rsidRPr="00000000" w14:paraId="000001F3">
            <w:pPr>
              <w:spacing w:after="0" w:before="0" w:line="240" w:lineRule="auto"/>
              <w:jc w:val="both"/>
              <w:rPr>
                <w:rFonts w:ascii="Calibri" w:cs="Calibri" w:eastAsia="Calibri" w:hAnsi="Calibri"/>
                <w:sz w:val="22"/>
                <w:szCs w:val="22"/>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1F4">
            <w:pPr>
              <w:spacing w:after="0" w:before="0"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Time Period for Exemption</w:t>
            </w:r>
          </w:p>
        </w:tc>
      </w:tr>
      <w:tr>
        <w:trPr>
          <w:cantSplit w:val="0"/>
          <w:tblHeader w:val="0"/>
        </w:trPr>
        <w:tc>
          <w:tcPr/>
          <w:p w:rsidR="00000000" w:rsidDel="00000000" w:rsidP="00000000" w:rsidRDefault="00000000" w:rsidRPr="00000000" w14:paraId="000001F5">
            <w:pPr>
              <w:spacing w:after="0" w:before="0" w:line="240" w:lineRule="auto"/>
              <w:jc w:val="both"/>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F6">
      <w:pPr>
        <w:tabs>
          <w:tab w:val="left" w:leader="none" w:pos="284"/>
          <w:tab w:val="left" w:leader="none" w:pos="709"/>
          <w:tab w:val="left" w:leader="none" w:pos="1699.6062992125987"/>
        </w:tabs>
        <w:spacing w:line="240" w:lineRule="auto"/>
        <w:jc w:val="both"/>
        <w:rPr>
          <w:rFonts w:ascii="Calibri" w:cs="Calibri" w:eastAsia="Calibri" w:hAnsi="Calibri"/>
          <w:b w:val="1"/>
          <w:sz w:val="22"/>
          <w:szCs w:val="22"/>
        </w:rPr>
      </w:pPr>
      <w:r w:rsidDel="00000000" w:rsidR="00000000" w:rsidRPr="00000000">
        <w:rPr>
          <w:rtl w:val="0"/>
        </w:rPr>
      </w:r>
    </w:p>
    <w:tbl>
      <w:tblPr>
        <w:tblStyle w:val="Table19"/>
        <w:tblW w:w="9690.0" w:type="dxa"/>
        <w:jc w:val="left"/>
        <w:tblInd w:w="2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1995"/>
        <w:gridCol w:w="1995"/>
        <w:gridCol w:w="2400"/>
        <w:gridCol w:w="1440"/>
        <w:tblGridChange w:id="0">
          <w:tblGrid>
            <w:gridCol w:w="1860"/>
            <w:gridCol w:w="1995"/>
            <w:gridCol w:w="1995"/>
            <w:gridCol w:w="2400"/>
            <w:gridCol w:w="1440"/>
          </w:tblGrid>
        </w:tblGridChange>
      </w:tblGrid>
      <w:tr>
        <w:trPr>
          <w:cantSplit w:val="0"/>
          <w:trHeight w:val="440" w:hRule="atLeast"/>
          <w:tblHeader w:val="0"/>
        </w:trPr>
        <w:tc>
          <w:tcPr>
            <w:gridSpan w:val="4"/>
            <w:shd w:fill="ead1dc" w:val="clear"/>
            <w:tcMar>
              <w:top w:w="100.0" w:type="dxa"/>
              <w:left w:w="100.0" w:type="dxa"/>
              <w:bottom w:w="100.0" w:type="dxa"/>
              <w:right w:w="100.0" w:type="dxa"/>
            </w:tcMar>
            <w:vAlign w:val="top"/>
          </w:tcPr>
          <w:p w:rsidR="00000000" w:rsidDel="00000000" w:rsidP="00000000" w:rsidRDefault="00000000" w:rsidRPr="00000000" w14:paraId="000001F7">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None of the information submitted is considered exempted   </w:t>
            </w:r>
          </w:p>
        </w:tc>
        <w:tc>
          <w:tcPr>
            <w:tcMar>
              <w:top w:w="100.0" w:type="dxa"/>
              <w:left w:w="100.0" w:type="dxa"/>
              <w:bottom w:w="100.0" w:type="dxa"/>
              <w:right w:w="100.0" w:type="dxa"/>
            </w:tcMar>
            <w:vAlign w:val="top"/>
          </w:tcPr>
          <w:p w:rsidR="00000000" w:rsidDel="00000000" w:rsidP="00000000" w:rsidRDefault="00000000" w:rsidRPr="00000000" w14:paraId="000001FB">
            <w:pPr>
              <w:numPr>
                <w:ilvl w:val="0"/>
                <w:numId w:val="42"/>
              </w:numPr>
              <w:spacing w:after="0" w:line="240" w:lineRule="auto"/>
              <w:ind w:left="720" w:hanging="360"/>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FC">
      <w:pPr>
        <w:tabs>
          <w:tab w:val="left" w:leader="none" w:pos="284"/>
          <w:tab w:val="left" w:leader="none" w:pos="709"/>
          <w:tab w:val="left" w:leader="none" w:pos="1134"/>
        </w:tabs>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FD">
      <w:pPr>
        <w:numPr>
          <w:ilvl w:val="0"/>
          <w:numId w:val="9"/>
        </w:numPr>
        <w:tabs>
          <w:tab w:val="left" w:leader="none" w:pos="284"/>
          <w:tab w:val="left" w:leader="none" w:pos="709"/>
          <w:tab w:val="left" w:leader="none" w:pos="1134"/>
        </w:tabs>
        <w:spacing w:line="240"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Method statement question response </w:t>
      </w:r>
      <w:r w:rsidDel="00000000" w:rsidR="00000000" w:rsidRPr="00000000">
        <w:rPr>
          <w:rtl w:val="0"/>
        </w:rPr>
      </w:r>
    </w:p>
    <w:tbl>
      <w:tblPr>
        <w:tblStyle w:val="Table20"/>
        <w:tblW w:w="9735.0" w:type="dxa"/>
        <w:jc w:val="left"/>
        <w:tblInd w:w="2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2505"/>
        <w:gridCol w:w="2505"/>
        <w:gridCol w:w="2340"/>
        <w:tblGridChange w:id="0">
          <w:tblGrid>
            <w:gridCol w:w="2385"/>
            <w:gridCol w:w="2505"/>
            <w:gridCol w:w="2505"/>
            <w:gridCol w:w="2340"/>
          </w:tblGrid>
        </w:tblGridChange>
      </w:tblGrid>
      <w:tr>
        <w:trPr>
          <w:cantSplit w:val="0"/>
          <w:trHeight w:val="440" w:hRule="atLeast"/>
          <w:tblHeader w:val="0"/>
        </w:trPr>
        <w:tc>
          <w:tcPr>
            <w:gridSpan w:val="4"/>
            <w:shd w:fill="ead1dc" w:val="clear"/>
            <w:tcMar>
              <w:top w:w="100.0" w:type="dxa"/>
              <w:left w:w="100.0" w:type="dxa"/>
              <w:bottom w:w="100.0" w:type="dxa"/>
              <w:right w:w="100.0" w:type="dxa"/>
            </w:tcMar>
            <w:vAlign w:val="top"/>
          </w:tcPr>
          <w:p w:rsidR="00000000" w:rsidDel="00000000" w:rsidP="00000000" w:rsidRDefault="00000000" w:rsidRPr="00000000" w14:paraId="000001FE">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confirm if Method Statement responses are attached to the individual Method Statement questions on the portal?</w:t>
            </w:r>
            <w:r w:rsidDel="00000000" w:rsidR="00000000" w:rsidRPr="00000000">
              <w:rPr>
                <w:rFonts w:ascii="Calibri" w:cs="Calibri" w:eastAsia="Calibri" w:hAnsi="Calibri"/>
                <w:sz w:val="20"/>
                <w:szCs w:val="20"/>
                <w:shd w:fill="ead1dc" w:val="clear"/>
                <w:rtl w:val="0"/>
              </w:rPr>
              <w:t xml:space="preserve">Please note that selecting NO as a response may result in your offer not being considered.</w:t>
            </w: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after="0" w:line="240" w:lineRule="auto"/>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numPr>
                <w:ilvl w:val="0"/>
                <w:numId w:val="1"/>
              </w:numPr>
              <w:spacing w:after="0" w:line="240" w:lineRule="auto"/>
              <w:ind w:left="720" w:hanging="360"/>
              <w:rPr>
                <w:rFonts w:ascii="Calibri" w:cs="Calibri" w:eastAsia="Calibri" w:hAnsi="Calibri"/>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after="0" w:line="240" w:lineRule="auto"/>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numPr>
                <w:ilvl w:val="0"/>
                <w:numId w:val="43"/>
              </w:numPr>
              <w:spacing w:after="0" w:line="240" w:lineRule="auto"/>
              <w:ind w:left="720" w:hanging="360"/>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206">
      <w:pPr>
        <w:tabs>
          <w:tab w:val="left" w:leader="none" w:pos="284"/>
          <w:tab w:val="left" w:leader="none" w:pos="709"/>
          <w:tab w:val="left" w:leader="none" w:pos="1134"/>
        </w:tabs>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7">
      <w:pPr>
        <w:numPr>
          <w:ilvl w:val="0"/>
          <w:numId w:val="9"/>
        </w:numPr>
        <w:tabs>
          <w:tab w:val="left" w:leader="none" w:pos="284"/>
          <w:tab w:val="left" w:leader="none" w:pos="709"/>
          <w:tab w:val="left" w:leader="none" w:pos="1134"/>
        </w:tabs>
        <w:spacing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Pricing Schedule/Breakdown </w:t>
      </w:r>
      <w:r w:rsidDel="00000000" w:rsidR="00000000" w:rsidRPr="00000000">
        <w:rPr>
          <w:rtl w:val="0"/>
        </w:rPr>
      </w:r>
    </w:p>
    <w:tbl>
      <w:tblPr>
        <w:tblStyle w:val="Table21"/>
        <w:tblW w:w="972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2505"/>
        <w:gridCol w:w="2505"/>
        <w:gridCol w:w="2310"/>
        <w:tblGridChange w:id="0">
          <w:tblGrid>
            <w:gridCol w:w="2400"/>
            <w:gridCol w:w="2505"/>
            <w:gridCol w:w="2505"/>
            <w:gridCol w:w="2310"/>
          </w:tblGrid>
        </w:tblGridChange>
      </w:tblGrid>
      <w:tr>
        <w:trPr>
          <w:cantSplit w:val="0"/>
          <w:trHeight w:val="440" w:hRule="atLeast"/>
          <w:tblHeader w:val="0"/>
        </w:trPr>
        <w:tc>
          <w:tcPr>
            <w:gridSpan w:val="4"/>
            <w:shd w:fill="ead1dc" w:val="clear"/>
            <w:tcMar>
              <w:top w:w="100.0" w:type="dxa"/>
              <w:left w:w="100.0" w:type="dxa"/>
              <w:bottom w:w="100.0" w:type="dxa"/>
              <w:right w:w="100.0" w:type="dxa"/>
            </w:tcMar>
            <w:vAlign w:val="top"/>
          </w:tcPr>
          <w:p w:rsidR="00000000" w:rsidDel="00000000" w:rsidP="00000000" w:rsidRDefault="00000000" w:rsidRPr="00000000" w14:paraId="00000208">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confirm if the Price Schedule response is attached to the Price Schedule question on the portal?</w:t>
            </w:r>
          </w:p>
          <w:p w:rsidR="00000000" w:rsidDel="00000000" w:rsidP="00000000" w:rsidRDefault="00000000" w:rsidRPr="00000000" w14:paraId="00000209">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sz w:val="20"/>
                <w:szCs w:val="20"/>
                <w:shd w:fill="ead1dc" w:val="clear"/>
                <w:rtl w:val="0"/>
              </w:rPr>
              <w:t xml:space="preserve">Please note that selecting NO as a response may result in your offer not being considered.</w:t>
            </w:r>
            <w:r w:rsidDel="00000000" w:rsidR="00000000" w:rsidRPr="00000000">
              <w:rPr>
                <w:rtl w:val="0"/>
              </w:rPr>
            </w:r>
          </w:p>
        </w:tc>
      </w:tr>
      <w:tr>
        <w:trPr>
          <w:cantSplit w:val="0"/>
          <w:trHeight w:val="3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after="0" w:line="240" w:lineRule="auto"/>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numPr>
                <w:ilvl w:val="0"/>
                <w:numId w:val="1"/>
              </w:numPr>
              <w:spacing w:after="0" w:line="240" w:lineRule="auto"/>
              <w:ind w:left="720" w:hanging="360"/>
              <w:rPr>
                <w:rFonts w:ascii="Calibri" w:cs="Calibri" w:eastAsia="Calibri" w:hAnsi="Calibri"/>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after="0" w:line="240" w:lineRule="auto"/>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numPr>
                <w:ilvl w:val="0"/>
                <w:numId w:val="43"/>
              </w:numPr>
              <w:spacing w:after="0" w:line="240" w:lineRule="auto"/>
              <w:ind w:left="720" w:hanging="360"/>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211">
      <w:pPr>
        <w:tabs>
          <w:tab w:val="left" w:leader="none" w:pos="284"/>
          <w:tab w:val="left" w:leader="none" w:pos="709"/>
          <w:tab w:val="left" w:leader="none" w:pos="1134"/>
        </w:tabs>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2">
      <w:pPr>
        <w:numPr>
          <w:ilvl w:val="0"/>
          <w:numId w:val="9"/>
        </w:numPr>
        <w:tabs>
          <w:tab w:val="left" w:leader="none" w:pos="284"/>
          <w:tab w:val="left" w:leader="none" w:pos="709"/>
          <w:tab w:val="left" w:leader="none" w:pos="1134"/>
        </w:tabs>
        <w:spacing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Total sum price proposal </w:t>
      </w:r>
      <w:r w:rsidDel="00000000" w:rsidR="00000000" w:rsidRPr="00000000">
        <w:rPr>
          <w:rtl w:val="0"/>
        </w:rPr>
      </w:r>
    </w:p>
    <w:tbl>
      <w:tblPr>
        <w:tblStyle w:val="Table22"/>
        <w:tblW w:w="9705.0" w:type="dxa"/>
        <w:jc w:val="left"/>
        <w:tblInd w:w="2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7365"/>
        <w:tblGridChange w:id="0">
          <w:tblGrid>
            <w:gridCol w:w="2340"/>
            <w:gridCol w:w="7365"/>
          </w:tblGrid>
        </w:tblGridChange>
      </w:tblGrid>
      <w:tr>
        <w:trPr>
          <w:cantSplit w:val="0"/>
          <w:trHeight w:val="450" w:hRule="atLeast"/>
          <w:tblHeader w:val="0"/>
        </w:trPr>
        <w:tc>
          <w:tcPr>
            <w:gridSpan w:val="2"/>
            <w:shd w:fill="ead1dc" w:val="clear"/>
            <w:tcMar>
              <w:top w:w="100.0" w:type="dxa"/>
              <w:left w:w="100.0" w:type="dxa"/>
              <w:bottom w:w="100.0" w:type="dxa"/>
              <w:right w:w="100.0" w:type="dxa"/>
            </w:tcMar>
            <w:vAlign w:val="top"/>
          </w:tcPr>
          <w:p w:rsidR="00000000" w:rsidDel="00000000" w:rsidP="00000000" w:rsidRDefault="00000000" w:rsidRPr="00000000" w14:paraId="00000213">
            <w:pPr>
              <w:tabs>
                <w:tab w:val="left" w:leader="none" w:pos="284"/>
                <w:tab w:val="left" w:leader="none" w:pos="709"/>
                <w:tab w:val="left" w:leader="none" w:pos="1134"/>
              </w:tabs>
              <w:spacing w:after="0"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shd w:fill="ead1dc" w:val="clear"/>
                <w:rtl w:val="0"/>
              </w:rPr>
              <w:t xml:space="preserve">The Total Quotation Sum (brought forward from Price breakdown), inc of all charges, but excl of V.A.T :</w:t>
            </w:r>
            <w:r w:rsidDel="00000000" w:rsidR="00000000" w:rsidRPr="00000000">
              <w:rPr>
                <w:rtl w:val="0"/>
              </w:rPr>
            </w:r>
          </w:p>
        </w:tc>
      </w:tr>
      <w:tr>
        <w:trPr>
          <w:cantSplit w:val="0"/>
          <w:trHeight w:val="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 Numeric £ Value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after="0" w:line="240" w:lineRule="auto"/>
              <w:rPr>
                <w:rFonts w:ascii="Calibri" w:cs="Calibri" w:eastAsia="Calibri" w:hAnsi="Calibri"/>
                <w:b w:val="1"/>
                <w:sz w:val="22"/>
                <w:szCs w:val="22"/>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 Word £ Value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after="0" w:line="240" w:lineRule="auto"/>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219">
      <w:pPr>
        <w:tabs>
          <w:tab w:val="left" w:leader="none" w:pos="284"/>
          <w:tab w:val="left" w:leader="none" w:pos="709"/>
          <w:tab w:val="left" w:leader="none" w:pos="1134"/>
        </w:tabs>
        <w:spacing w:line="240" w:lineRule="auto"/>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1A">
      <w:pPr>
        <w:numPr>
          <w:ilvl w:val="0"/>
          <w:numId w:val="9"/>
        </w:numPr>
        <w:tabs>
          <w:tab w:val="left" w:leader="none" w:pos="284"/>
          <w:tab w:val="left" w:leader="none" w:pos="709"/>
          <w:tab w:val="left" w:leader="none" w:pos="1134"/>
        </w:tabs>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DECLARATION: </w:t>
      </w:r>
      <w:r w:rsidDel="00000000" w:rsidR="00000000" w:rsidRPr="00000000">
        <w:rPr>
          <w:rtl w:val="0"/>
        </w:rPr>
      </w:r>
    </w:p>
    <w:p w:rsidR="00000000" w:rsidDel="00000000" w:rsidP="00000000" w:rsidRDefault="00000000" w:rsidRPr="00000000" w14:paraId="0000021B">
      <w:pPr>
        <w:spacing w:line="240" w:lineRule="auto"/>
        <w:ind w:left="720"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To: The Royal Borough of Kingston upon Thames</w:t>
      </w:r>
      <w:r w:rsidDel="00000000" w:rsidR="00000000" w:rsidRPr="00000000">
        <w:rPr>
          <w:rtl w:val="0"/>
        </w:rPr>
      </w:r>
    </w:p>
    <w:p w:rsidR="00000000" w:rsidDel="00000000" w:rsidP="00000000" w:rsidRDefault="00000000" w:rsidRPr="00000000" w14:paraId="0000021C">
      <w:pPr>
        <w:tabs>
          <w:tab w:val="left" w:leader="none" w:pos="284"/>
          <w:tab w:val="left" w:leader="none" w:pos="709"/>
          <w:tab w:val="left" w:leader="none" w:pos="1134"/>
        </w:tabs>
        <w:spacing w:line="240" w:lineRule="auto"/>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hereby declare: </w:t>
      </w:r>
    </w:p>
    <w:p w:rsidR="00000000" w:rsidDel="00000000" w:rsidP="00000000" w:rsidRDefault="00000000" w:rsidRPr="00000000" w14:paraId="0000021D">
      <w:pPr>
        <w:tabs>
          <w:tab w:val="left" w:leader="none" w:pos="284"/>
          <w:tab w:val="left" w:leader="none" w:pos="709"/>
          <w:tab w:val="left" w:leader="none" w:pos="1134"/>
        </w:tabs>
        <w:spacing w:line="240" w:lineRule="auto"/>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E">
      <w:pPr>
        <w:numPr>
          <w:ilvl w:val="1"/>
          <w:numId w:val="9"/>
        </w:numPr>
        <w:spacing w:line="240" w:lineRule="auto"/>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have examined the invitation to Quote, Specification, Conditions of Contract and all other Invitation to Quote documents issued by the Council for the provision of Medical Advisory Service</w:t>
      </w:r>
    </w:p>
    <w:p w:rsidR="00000000" w:rsidDel="00000000" w:rsidP="00000000" w:rsidRDefault="00000000" w:rsidRPr="00000000" w14:paraId="0000021F">
      <w:pPr>
        <w:numPr>
          <w:ilvl w:val="1"/>
          <w:numId w:val="9"/>
        </w:numPr>
        <w:tabs>
          <w:tab w:val="left" w:leader="none" w:pos="284"/>
          <w:tab w:val="left" w:leader="none" w:pos="709"/>
          <w:tab w:val="left" w:leader="none" w:pos="1134"/>
        </w:tabs>
        <w:spacing w:line="24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That the price is our best offer; </w:t>
      </w:r>
    </w:p>
    <w:p w:rsidR="00000000" w:rsidDel="00000000" w:rsidP="00000000" w:rsidRDefault="00000000" w:rsidRPr="00000000" w14:paraId="00000220">
      <w:pPr>
        <w:numPr>
          <w:ilvl w:val="1"/>
          <w:numId w:val="9"/>
        </w:numPr>
        <w:spacing w:line="240" w:lineRule="auto"/>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agree that this Quotation shall remain open for acceptance by you and shall not be withdrawn for a period of </w:t>
      </w:r>
      <w:r w:rsidDel="00000000" w:rsidR="00000000" w:rsidRPr="00000000">
        <w:rPr>
          <w:rFonts w:ascii="Calibri" w:cs="Calibri" w:eastAsia="Calibri" w:hAnsi="Calibri"/>
          <w:b w:val="1"/>
          <w:sz w:val="22"/>
          <w:szCs w:val="22"/>
          <w:rtl w:val="0"/>
        </w:rPr>
        <w:t xml:space="preserve">90 days</w:t>
      </w:r>
      <w:r w:rsidDel="00000000" w:rsidR="00000000" w:rsidRPr="00000000">
        <w:rPr>
          <w:rFonts w:ascii="Calibri" w:cs="Calibri" w:eastAsia="Calibri" w:hAnsi="Calibri"/>
          <w:color w:val="1f497d"/>
          <w:sz w:val="22"/>
          <w:szCs w:val="22"/>
          <w:rtl w:val="0"/>
        </w:rPr>
        <w:t xml:space="preserve"> </w:t>
      </w:r>
      <w:r w:rsidDel="00000000" w:rsidR="00000000" w:rsidRPr="00000000">
        <w:rPr>
          <w:rFonts w:ascii="Calibri" w:cs="Calibri" w:eastAsia="Calibri" w:hAnsi="Calibri"/>
          <w:sz w:val="22"/>
          <w:szCs w:val="22"/>
          <w:rtl w:val="0"/>
        </w:rPr>
        <w:t xml:space="preserve">from the last date for return of quotations.</w:t>
      </w:r>
    </w:p>
    <w:p w:rsidR="00000000" w:rsidDel="00000000" w:rsidP="00000000" w:rsidRDefault="00000000" w:rsidRPr="00000000" w14:paraId="00000221">
      <w:pPr>
        <w:numPr>
          <w:ilvl w:val="1"/>
          <w:numId w:val="29"/>
        </w:numPr>
        <w:tabs>
          <w:tab w:val="left" w:leader="none" w:pos="284"/>
          <w:tab w:val="left" w:leader="none" w:pos="709"/>
          <w:tab w:val="left" w:leader="none" w:pos="1134"/>
        </w:tabs>
        <w:spacing w:line="240"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We acknowledge that the Council is not bound to accept the supplier as sole supplier. Prices quoted shall remain firm for the duration of the contract. </w:t>
      </w:r>
      <w:r w:rsidDel="00000000" w:rsidR="00000000" w:rsidRPr="00000000">
        <w:rPr>
          <w:rtl w:val="0"/>
        </w:rPr>
      </w:r>
    </w:p>
    <w:p w:rsidR="00000000" w:rsidDel="00000000" w:rsidP="00000000" w:rsidRDefault="00000000" w:rsidRPr="00000000" w14:paraId="00000222">
      <w:pPr>
        <w:numPr>
          <w:ilvl w:val="1"/>
          <w:numId w:val="29"/>
        </w:numPr>
        <w:tabs>
          <w:tab w:val="left" w:leader="none" w:pos="284"/>
          <w:tab w:val="left" w:leader="none" w:pos="709"/>
          <w:tab w:val="left" w:leader="none" w:pos="1134"/>
        </w:tabs>
        <w:spacing w:line="240"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We acknowledge that you are not bound to accept the lowest or any quotation you may receive, and that the Council is not liable and will not pay any expenses incurred by us in connection with the preparation and submission of this Quotation</w:t>
      </w:r>
      <w:r w:rsidDel="00000000" w:rsidR="00000000" w:rsidRPr="00000000">
        <w:rPr>
          <w:rtl w:val="0"/>
        </w:rPr>
      </w:r>
    </w:p>
    <w:p w:rsidR="00000000" w:rsidDel="00000000" w:rsidP="00000000" w:rsidRDefault="00000000" w:rsidRPr="00000000" w14:paraId="00000223">
      <w:pPr>
        <w:keepLines w:val="1"/>
        <w:numPr>
          <w:ilvl w:val="1"/>
          <w:numId w:val="9"/>
        </w:numPr>
        <w:spacing w:line="24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The Council may ask for a Request to revise or confirm the offer before awarding the contract to the winning supplier.</w:t>
      </w:r>
      <w:r w:rsidDel="00000000" w:rsidR="00000000" w:rsidRPr="00000000">
        <w:rPr>
          <w:rtl w:val="0"/>
        </w:rPr>
      </w:r>
    </w:p>
    <w:p w:rsidR="00000000" w:rsidDel="00000000" w:rsidP="00000000" w:rsidRDefault="00000000" w:rsidRPr="00000000" w14:paraId="00000224">
      <w:pPr>
        <w:numPr>
          <w:ilvl w:val="1"/>
          <w:numId w:val="9"/>
        </w:numPr>
        <w:tabs>
          <w:tab w:val="left" w:leader="none" w:pos="720"/>
        </w:tabs>
        <w:spacing w:line="24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document  and the information on it will form part of the contract with the Council.</w:t>
      </w:r>
    </w:p>
    <w:p w:rsidR="00000000" w:rsidDel="00000000" w:rsidP="00000000" w:rsidRDefault="00000000" w:rsidRPr="00000000" w14:paraId="00000225">
      <w:pPr>
        <w:numPr>
          <w:ilvl w:val="1"/>
          <w:numId w:val="9"/>
        </w:numPr>
        <w:spacing w:line="240" w:lineRule="auto"/>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Should our Quotation be accepted, we undertake to enter into a formal agreement in the form included in the Invitation to Quotation documents. Until such an agreement is executed, this Document with all  relevant appendices and the acceptance hereof by the Council shall constitute a binding contract between us.</w:t>
      </w:r>
    </w:p>
    <w:p w:rsidR="00000000" w:rsidDel="00000000" w:rsidP="00000000" w:rsidRDefault="00000000" w:rsidRPr="00000000" w14:paraId="00000226">
      <w:pPr>
        <w:numPr>
          <w:ilvl w:val="1"/>
          <w:numId w:val="9"/>
        </w:numPr>
        <w:tabs>
          <w:tab w:val="left" w:leader="none" w:pos="720"/>
        </w:tabs>
        <w:spacing w:line="24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Council may request to see any information supporting responses above. Failure to provide this requested information may result in contract termination.</w:t>
      </w:r>
    </w:p>
    <w:p w:rsidR="00000000" w:rsidDel="00000000" w:rsidP="00000000" w:rsidRDefault="00000000" w:rsidRPr="00000000" w14:paraId="00000227">
      <w:pPr>
        <w:numPr>
          <w:ilvl w:val="1"/>
          <w:numId w:val="9"/>
        </w:numPr>
        <w:tabs>
          <w:tab w:val="left" w:leader="none" w:pos="720"/>
        </w:tabs>
        <w:spacing w:line="24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any of the business details or circumstances changes, the supplier is responsible for updating this information with the Council.</w:t>
      </w:r>
    </w:p>
    <w:p w:rsidR="00000000" w:rsidDel="00000000" w:rsidP="00000000" w:rsidRDefault="00000000" w:rsidRPr="00000000" w14:paraId="00000228">
      <w:pPr>
        <w:numPr>
          <w:ilvl w:val="1"/>
          <w:numId w:val="9"/>
        </w:numPr>
        <w:tabs>
          <w:tab w:val="left" w:leader="none" w:pos="720"/>
        </w:tabs>
        <w:spacing w:line="24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Non-delivery of services or products will result in non-payment by the Council.</w:t>
      </w:r>
    </w:p>
    <w:p w:rsidR="00000000" w:rsidDel="00000000" w:rsidP="00000000" w:rsidRDefault="00000000" w:rsidRPr="00000000" w14:paraId="00000229">
      <w:pPr>
        <w:numPr>
          <w:ilvl w:val="1"/>
          <w:numId w:val="9"/>
        </w:numPr>
        <w:tabs>
          <w:tab w:val="left" w:leader="none" w:pos="720"/>
        </w:tabs>
        <w:spacing w:line="24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False representation could result in de-selection from request for quotation or termination of contract.</w:t>
      </w:r>
    </w:p>
    <w:p w:rsidR="00000000" w:rsidDel="00000000" w:rsidP="00000000" w:rsidRDefault="00000000" w:rsidRPr="00000000" w14:paraId="0000022A">
      <w:pPr>
        <w:numPr>
          <w:ilvl w:val="1"/>
          <w:numId w:val="9"/>
        </w:numPr>
        <w:tabs>
          <w:tab w:val="left" w:leader="none" w:pos="720"/>
        </w:tabs>
        <w:spacing w:line="24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Council is under a duty to protect the public funds it administers, and to this end may use the information provided on this form for the prevention and detection of fraud. It may also share this information with other bodies responsible for auditing or administering public funds for these purposes.</w:t>
      </w:r>
    </w:p>
    <w:p w:rsidR="00000000" w:rsidDel="00000000" w:rsidP="00000000" w:rsidRDefault="00000000" w:rsidRPr="00000000" w14:paraId="0000022B">
      <w:pPr>
        <w:numPr>
          <w:ilvl w:val="1"/>
          <w:numId w:val="9"/>
        </w:numPr>
        <w:tabs>
          <w:tab w:val="left" w:leader="none" w:pos="720"/>
        </w:tabs>
        <w:spacing w:line="24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a criminal offence to give or offer any gift or consideration whatsoever as an inducement or reward to any servant of a public body.  The supplier understands that any such action will empower the Council to cancel any contract or commission currently in force and may result in exclusion from future work.</w:t>
      </w:r>
    </w:p>
    <w:p w:rsidR="00000000" w:rsidDel="00000000" w:rsidP="00000000" w:rsidRDefault="00000000" w:rsidRPr="00000000" w14:paraId="0000022C">
      <w:pPr>
        <w:numPr>
          <w:ilvl w:val="1"/>
          <w:numId w:val="9"/>
        </w:numPr>
        <w:shd w:fill="ffffff" w:val="clear"/>
        <w:tabs>
          <w:tab w:val="left" w:leader="none" w:pos="720"/>
        </w:tabs>
        <w:spacing w:line="240" w:lineRule="auto"/>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quotation is bona fide, there has been no collusion with any other party to fix or adjust the quotation price or communication of quotation price or terms to any other party (other than where this is necessary to prepare the quotation).</w:t>
      </w:r>
    </w:p>
    <w:p w:rsidR="00000000" w:rsidDel="00000000" w:rsidP="00000000" w:rsidRDefault="00000000" w:rsidRPr="00000000" w14:paraId="0000022D">
      <w:pPr>
        <w:numPr>
          <w:ilvl w:val="1"/>
          <w:numId w:val="9"/>
        </w:numPr>
        <w:shd w:fill="ffffff" w:val="clear"/>
        <w:tabs>
          <w:tab w:val="left" w:leader="none" w:pos="720"/>
        </w:tabs>
        <w:spacing w:after="200" w:line="240" w:lineRule="auto"/>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not entered into arrangements with other parties not to quote or to submit a quotation on certain price or terms.</w:t>
      </w:r>
    </w:p>
    <w:p w:rsidR="00000000" w:rsidDel="00000000" w:rsidP="00000000" w:rsidRDefault="00000000" w:rsidRPr="00000000" w14:paraId="0000022E">
      <w:pPr>
        <w:tabs>
          <w:tab w:val="left" w:leader="none" w:pos="720"/>
        </w:tabs>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F">
      <w:pPr>
        <w:spacing w:line="24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Authorised signatory on behalf of</w:t>
        <w:tab/>
        <w:t xml:space="preserve">_________________________________________</w:t>
      </w:r>
    </w:p>
    <w:p w:rsidR="00000000" w:rsidDel="00000000" w:rsidP="00000000" w:rsidRDefault="00000000" w:rsidRPr="00000000" w14:paraId="00000230">
      <w:pPr>
        <w:spacing w:line="240" w:lineRule="auto"/>
        <w:ind w:left="720" w:firstLine="0"/>
        <w:rPr>
          <w:rFonts w:ascii="Calibri" w:cs="Calibri" w:eastAsia="Calibri" w:hAnsi="Calibri"/>
          <w:sz w:val="22"/>
          <w:szCs w:val="22"/>
        </w:rPr>
      </w:pPr>
      <w:r w:rsidDel="00000000" w:rsidR="00000000" w:rsidRPr="00000000">
        <w:rPr>
          <w:rtl w:val="0"/>
        </w:rPr>
      </w:r>
    </w:p>
    <w:tbl>
      <w:tblPr>
        <w:tblStyle w:val="Table23"/>
        <w:tblW w:w="8307.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92"/>
        <w:gridCol w:w="5815"/>
        <w:tblGridChange w:id="0">
          <w:tblGrid>
            <w:gridCol w:w="2492"/>
            <w:gridCol w:w="5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1">
            <w:pPr>
              <w:spacing w:after="120" w:before="120" w:line="240" w:lineRule="auto"/>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(PRINT):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2">
            <w:pPr>
              <w:spacing w:after="120" w:before="12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3">
            <w:pPr>
              <w:spacing w:after="120" w:before="120" w:line="240" w:lineRule="auto"/>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4">
            <w:pPr>
              <w:spacing w:after="120" w:before="12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w:t>
            </w:r>
          </w:p>
        </w:tc>
      </w:tr>
      <w:tr>
        <w:trPr>
          <w:cantSplit w:val="0"/>
          <w:trHeight w:val="42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5">
            <w:pPr>
              <w:spacing w:after="120" w:before="120" w:line="240" w:lineRule="auto"/>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6">
            <w:pPr>
              <w:spacing w:after="120" w:before="12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7">
            <w:pPr>
              <w:spacing w:after="120" w:before="120" w:line="240" w:lineRule="auto"/>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8">
            <w:pPr>
              <w:spacing w:after="120" w:before="12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9">
            <w:pPr>
              <w:spacing w:after="120" w:before="120" w:line="240" w:lineRule="auto"/>
              <w:jc w:val="both"/>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A">
            <w:pPr>
              <w:spacing w:after="120" w:before="120" w:line="240" w:lineRule="auto"/>
              <w:ind w:left="720" w:firstLine="0"/>
              <w:jc w:val="both"/>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B">
            <w:pPr>
              <w:spacing w:after="120" w:before="120" w:line="240" w:lineRule="auto"/>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(PRINT):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C">
            <w:pPr>
              <w:spacing w:after="120" w:before="12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D">
            <w:pPr>
              <w:spacing w:after="120" w:before="120" w:line="240" w:lineRule="auto"/>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E">
            <w:pPr>
              <w:spacing w:after="120" w:before="12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F">
            <w:pPr>
              <w:spacing w:after="120" w:before="120" w:line="240" w:lineRule="auto"/>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0">
            <w:pPr>
              <w:spacing w:after="120" w:before="12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1">
            <w:pPr>
              <w:spacing w:after="120" w:before="120" w:line="240" w:lineRule="auto"/>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2">
            <w:pPr>
              <w:spacing w:after="120" w:before="12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3">
            <w:pPr>
              <w:spacing w:after="120" w:before="120" w:line="240" w:lineRule="auto"/>
              <w:ind w:left="720" w:firstLine="0"/>
              <w:jc w:val="both"/>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4">
            <w:pPr>
              <w:spacing w:after="120" w:before="120" w:line="240" w:lineRule="auto"/>
              <w:ind w:left="720" w:firstLine="0"/>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45">
      <w:pPr>
        <w:tabs>
          <w:tab w:val="left" w:leader="none" w:pos="720"/>
        </w:tabs>
        <w:spacing w:line="240" w:lineRule="auto"/>
        <w:jc w:val="both"/>
        <w:rPr>
          <w:rFonts w:ascii="Calibri" w:cs="Calibri" w:eastAsia="Calibri" w:hAnsi="Calibri"/>
          <w:b w:val="1"/>
          <w:u w:val="single"/>
        </w:rPr>
      </w:pPr>
      <w:r w:rsidDel="00000000" w:rsidR="00000000" w:rsidRPr="00000000">
        <w:rPr>
          <w:rFonts w:ascii="Calibri" w:cs="Calibri" w:eastAsia="Calibri" w:hAnsi="Calibri"/>
          <w:b w:val="1"/>
          <w:i w:val="1"/>
          <w:sz w:val="22"/>
          <w:szCs w:val="22"/>
          <w:rtl w:val="0"/>
        </w:rPr>
        <w:t xml:space="preserve">By submitting this form you are confirming that you understand and agree to the finalised statements above and certify that the information you have supplied is accurate to the best of your knowledge.</w:t>
      </w:r>
      <w:r w:rsidDel="00000000" w:rsidR="00000000" w:rsidRPr="00000000">
        <w:rPr>
          <w:rtl w:val="0"/>
        </w:rPr>
      </w:r>
    </w:p>
    <w:sectPr>
      <w:type w:val="nextPage"/>
      <w:pgSz w:h="16834" w:w="11894" w:orient="portrait"/>
      <w:pgMar w:bottom="873.0708661417325" w:top="850.3937007874016" w:left="850.3937007874016" w:right="850.3937007874016"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9">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7">
    <w:pPr>
      <w:rPr/>
    </w:pPr>
    <w:r w:rsidDel="00000000" w:rsidR="00000000" w:rsidRPr="00000000">
      <w:rPr>
        <w:rtl w:val="0"/>
      </w:rPr>
      <w:t xml:space="preserve">April 2023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right"/>
      <w:pPr>
        <w:ind w:left="720" w:hanging="360"/>
      </w:pPr>
      <w:rPr>
        <w:rFonts w:ascii="Calibri" w:cs="Calibri" w:eastAsia="Calibri" w:hAnsi="Calibri"/>
        <w:b w:val="1"/>
        <w:color w:val="000000"/>
        <w:sz w:val="22"/>
        <w:szCs w:val="22"/>
        <w:u w:val="none"/>
      </w:rPr>
    </w:lvl>
    <w:lvl w:ilvl="1">
      <w:start w:val="1"/>
      <w:numFmt w:val="decimal"/>
      <w:lvlText w:val="%1.%2."/>
      <w:lvlJc w:val="right"/>
      <w:pPr>
        <w:ind w:left="1440" w:hanging="360"/>
      </w:pPr>
      <w:rPr>
        <w:rFonts w:ascii="Arial" w:cs="Arial" w:eastAsia="Arial" w:hAnsi="Arial"/>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before="40" w:lineRule="auto"/>
    </w:pPr>
    <w:rPr>
      <w:rFonts w:ascii="Calibri" w:cs="Calibri" w:eastAsia="Calibri" w:hAnsi="Calibri"/>
      <w:color w:val="2e75b5"/>
      <w:sz w:val="26"/>
      <w:szCs w:val="26"/>
    </w:rPr>
  </w:style>
  <w:style w:type="paragraph" w:styleId="Heading3">
    <w:name w:val="heading 3"/>
    <w:basedOn w:val="Normal"/>
    <w:next w:val="Normal"/>
    <w:pPr>
      <w:pageBreakBefore w:val="0"/>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pageBreakBefore w:val="0"/>
    </w:pPr>
    <w:rPr>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before="40" w:lineRule="auto"/>
    </w:pPr>
    <w:rPr>
      <w:rFonts w:ascii="Calibri" w:cs="Calibri" w:eastAsia="Calibri" w:hAnsi="Calibri"/>
      <w:color w:val="2e75b5"/>
      <w:sz w:val="26"/>
      <w:szCs w:val="26"/>
    </w:rPr>
  </w:style>
  <w:style w:type="paragraph" w:styleId="Heading3">
    <w:name w:val="heading 3"/>
    <w:basedOn w:val="Normal"/>
    <w:next w:val="Normal"/>
    <w:pPr>
      <w:pageBreakBefore w:val="0"/>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pageBreakBefore w:val="0"/>
    </w:pPr>
    <w:rPr>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before="40" w:lineRule="auto"/>
    </w:pPr>
    <w:rPr>
      <w:rFonts w:ascii="Calibri" w:cs="Calibri" w:eastAsia="Calibri" w:hAnsi="Calibri"/>
      <w:color w:val="2e75b5"/>
      <w:sz w:val="26"/>
      <w:szCs w:val="26"/>
    </w:rPr>
  </w:style>
  <w:style w:type="paragraph" w:styleId="Heading3">
    <w:name w:val="heading 3"/>
    <w:basedOn w:val="Normal"/>
    <w:next w:val="Normal"/>
    <w:pPr>
      <w:pageBreakBefore w:val="0"/>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pageBreakBefore w:val="0"/>
    </w:pPr>
    <w:rPr>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before="40" w:lineRule="auto"/>
    </w:pPr>
    <w:rPr>
      <w:rFonts w:ascii="Calibri" w:cs="Calibri" w:eastAsia="Calibri" w:hAnsi="Calibri"/>
      <w:color w:val="2e75b5"/>
      <w:sz w:val="26"/>
      <w:szCs w:val="26"/>
    </w:rPr>
  </w:style>
  <w:style w:type="paragraph" w:styleId="Heading3">
    <w:name w:val="heading 3"/>
    <w:basedOn w:val="Normal"/>
    <w:next w:val="Normal"/>
    <w:pPr>
      <w:pageBreakBefore w:val="0"/>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pageBreakBefore w:val="0"/>
    </w:pPr>
    <w:rPr>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before="40" w:lineRule="auto"/>
    </w:pPr>
    <w:rPr>
      <w:rFonts w:ascii="Calibri" w:cs="Calibri" w:eastAsia="Calibri" w:hAnsi="Calibri"/>
      <w:color w:val="2e75b5"/>
      <w:sz w:val="26"/>
      <w:szCs w:val="26"/>
    </w:rPr>
  </w:style>
  <w:style w:type="paragraph" w:styleId="Heading3">
    <w:name w:val="heading 3"/>
    <w:basedOn w:val="Normal"/>
    <w:next w:val="Normal"/>
    <w:pPr>
      <w:pageBreakBefore w:val="0"/>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pageBreakBefore w:val="0"/>
    </w:pPr>
    <w:rPr>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tcPr>
      <w:shd w:fill="auto" w:val="clear"/>
    </w:tc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tcPr>
      <w:shd w:fill="auto" w:val="clear"/>
    </w:tcPr>
  </w:style>
  <w:style w:type="table" w:styleId="Table2">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tcPr>
      <w:shd w:fill="auto" w:val="clear"/>
    </w:tcPr>
  </w:style>
  <w:style w:type="table" w:styleId="Table3">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tcPr>
      <w:shd w:fill="auto" w:val="clear"/>
    </w:tcPr>
  </w:style>
  <w:style w:type="table" w:styleId="Table4">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tcPr>
      <w:shd w:fill="auto" w:val="clear"/>
    </w:tc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tcPr>
      <w:shd w:fill="auto" w:val="clear"/>
    </w:tcPr>
  </w:style>
  <w:style w:type="table" w:styleId="Table7">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tcPr>
      <w:shd w:fill="auto" w:val="clear"/>
    </w:tc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3">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4">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5">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6">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7">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3">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4">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5">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6">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7">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8">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9">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10">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11">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12">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13">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17">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18">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19">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20">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21">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22">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23">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3">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4">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5">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6">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7">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8">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9">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10">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11">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12">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13">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14">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15">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16">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17">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18">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19">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20">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21">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22">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23">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8daZHXHD+0tE4aYITyozAtFnYg==">CgMxLjAyCGguZ2pkZ3hzMgloLjMwajB6bGwyCWguMWZvYjl0ZTIJaC4zem55c2g3MgloLjJldDkycDAyCWguM2R5NnZrbTIOaC4yN3JnbDM3amNta2QyCWguMXQzaDVzZjIJaC40ZDM0b2c4MgloLjJzOGV5bzEyCWguMTdkcDh2dTgAciExekxIU29PaWl4c242VnVoUFEzWEhZSkNFeDhXNlZ3RVA=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