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5BFC" w14:textId="77777777" w:rsidR="00E9432B" w:rsidRPr="00E9432B" w:rsidRDefault="00E9432B" w:rsidP="00E9432B">
      <w:pPr>
        <w:jc w:val="center"/>
        <w:rPr>
          <w:b/>
          <w:bCs/>
          <w:sz w:val="28"/>
          <w:szCs w:val="28"/>
          <w:u w:val="single"/>
        </w:rPr>
      </w:pPr>
      <w:r w:rsidRPr="00E9432B">
        <w:rPr>
          <w:b/>
          <w:bCs/>
          <w:sz w:val="28"/>
          <w:szCs w:val="28"/>
          <w:u w:val="single"/>
        </w:rPr>
        <w:t xml:space="preserve">Soft Market Test for </w:t>
      </w:r>
      <w:proofErr w:type="gramStart"/>
      <w:r w:rsidRPr="00E9432B">
        <w:rPr>
          <w:b/>
          <w:bCs/>
          <w:sz w:val="28"/>
          <w:szCs w:val="28"/>
          <w:u w:val="single"/>
        </w:rPr>
        <w:t>The</w:t>
      </w:r>
      <w:proofErr w:type="gramEnd"/>
      <w:r w:rsidRPr="00E9432B">
        <w:rPr>
          <w:b/>
          <w:bCs/>
          <w:sz w:val="28"/>
          <w:szCs w:val="28"/>
          <w:u w:val="single"/>
        </w:rPr>
        <w:t xml:space="preserve"> provision of Concierge Services to Temporary Accommodation</w:t>
      </w:r>
    </w:p>
    <w:p w14:paraId="0C7AC660" w14:textId="166F1556" w:rsidR="00AA3D62" w:rsidRPr="00E9432B" w:rsidRDefault="00E9432B" w:rsidP="00E9432B">
      <w:pPr>
        <w:jc w:val="center"/>
        <w:rPr>
          <w:b/>
          <w:bCs/>
          <w:sz w:val="28"/>
          <w:szCs w:val="28"/>
          <w:u w:val="single"/>
        </w:rPr>
      </w:pPr>
      <w:r w:rsidRPr="00E9432B">
        <w:rPr>
          <w:b/>
          <w:bCs/>
          <w:sz w:val="28"/>
          <w:szCs w:val="28"/>
          <w:u w:val="single"/>
        </w:rPr>
        <w:t>Information required - Supplier Response</w:t>
      </w:r>
    </w:p>
    <w:p w14:paraId="22AE017F" w14:textId="087C30BE" w:rsidR="00E9432B" w:rsidRDefault="00E9432B" w:rsidP="00E943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432B" w14:paraId="139D0878" w14:textId="77777777" w:rsidTr="00E9432B">
        <w:tc>
          <w:tcPr>
            <w:tcW w:w="9016" w:type="dxa"/>
          </w:tcPr>
          <w:p w14:paraId="5ACDF748" w14:textId="77777777" w:rsidR="00E9432B" w:rsidRPr="005375EC" w:rsidRDefault="00E9432B" w:rsidP="00E9432B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b/>
              </w:rPr>
            </w:pPr>
            <w:r w:rsidRPr="005375EC">
              <w:rPr>
                <w:rFonts w:ascii="Verdana" w:hAnsi="Verdana"/>
                <w:b/>
              </w:rPr>
              <w:t>Organisation Name:</w:t>
            </w:r>
          </w:p>
          <w:p w14:paraId="6AF32025" w14:textId="77777777" w:rsidR="00E9432B" w:rsidRDefault="00E9432B" w:rsidP="00E9432B"/>
          <w:p w14:paraId="541D8924" w14:textId="5DC0A95A" w:rsidR="00E9432B" w:rsidRPr="00E9432B" w:rsidRDefault="00E9432B" w:rsidP="00E9432B">
            <w:pPr>
              <w:rPr>
                <w:color w:val="FF0000"/>
              </w:rPr>
            </w:pPr>
            <w:r w:rsidRPr="00E9432B">
              <w:rPr>
                <w:color w:val="FF0000"/>
              </w:rPr>
              <w:t>[insert supplier response here]</w:t>
            </w:r>
          </w:p>
          <w:p w14:paraId="7DA08F0E" w14:textId="690085E5" w:rsidR="00E9432B" w:rsidRDefault="00E9432B" w:rsidP="00E9432B"/>
        </w:tc>
      </w:tr>
      <w:tr w:rsidR="00E9432B" w14:paraId="5364BC8D" w14:textId="77777777" w:rsidTr="00E9432B">
        <w:tc>
          <w:tcPr>
            <w:tcW w:w="9016" w:type="dxa"/>
          </w:tcPr>
          <w:p w14:paraId="076FFD0E" w14:textId="77777777" w:rsidR="00E9432B" w:rsidRPr="005375EC" w:rsidRDefault="00E9432B" w:rsidP="00E9432B">
            <w:pPr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 w:rsidRPr="005375EC">
              <w:rPr>
                <w:rFonts w:ascii="Verdana" w:hAnsi="Verdana"/>
                <w:b/>
              </w:rPr>
              <w:t xml:space="preserve">Your Name and position in organisation:   </w:t>
            </w:r>
          </w:p>
          <w:p w14:paraId="7BE240EF" w14:textId="77777777" w:rsidR="00E9432B" w:rsidRDefault="00E9432B" w:rsidP="00E9432B"/>
          <w:p w14:paraId="4FE46162" w14:textId="77777777" w:rsidR="00E9432B" w:rsidRPr="00E9432B" w:rsidRDefault="00E9432B" w:rsidP="00E9432B">
            <w:pPr>
              <w:rPr>
                <w:color w:val="FF0000"/>
              </w:rPr>
            </w:pPr>
            <w:r w:rsidRPr="00E9432B">
              <w:rPr>
                <w:color w:val="FF0000"/>
              </w:rPr>
              <w:t>[insert supplier response here]</w:t>
            </w:r>
          </w:p>
          <w:p w14:paraId="0A5AAB27" w14:textId="0E916BD3" w:rsidR="00E9432B" w:rsidRDefault="00E9432B" w:rsidP="00E9432B"/>
        </w:tc>
      </w:tr>
      <w:tr w:rsidR="00E9432B" w14:paraId="1FB2354C" w14:textId="77777777" w:rsidTr="00E9432B">
        <w:tc>
          <w:tcPr>
            <w:tcW w:w="9016" w:type="dxa"/>
          </w:tcPr>
          <w:p w14:paraId="4E91DA50" w14:textId="77777777" w:rsidR="00E9432B" w:rsidRPr="005375EC" w:rsidRDefault="00E9432B" w:rsidP="00E9432B">
            <w:pPr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 w:rsidRPr="005375EC">
              <w:rPr>
                <w:rFonts w:ascii="Verdana" w:hAnsi="Verdana"/>
                <w:b/>
              </w:rPr>
              <w:t>Background information of your organisation:</w:t>
            </w:r>
          </w:p>
          <w:p w14:paraId="495AC3CA" w14:textId="77777777" w:rsidR="00E9432B" w:rsidRDefault="00E9432B" w:rsidP="00E9432B"/>
          <w:p w14:paraId="0778DB6D" w14:textId="77777777" w:rsidR="00E9432B" w:rsidRPr="00E9432B" w:rsidRDefault="00E9432B" w:rsidP="00E9432B">
            <w:pPr>
              <w:rPr>
                <w:color w:val="FF0000"/>
              </w:rPr>
            </w:pPr>
            <w:r w:rsidRPr="00E9432B">
              <w:rPr>
                <w:color w:val="FF0000"/>
              </w:rPr>
              <w:t>[insert supplier response here]</w:t>
            </w:r>
          </w:p>
          <w:p w14:paraId="5AA24EB4" w14:textId="31E21560" w:rsidR="00E9432B" w:rsidRDefault="00E9432B" w:rsidP="00E9432B"/>
        </w:tc>
      </w:tr>
      <w:tr w:rsidR="00E9432B" w14:paraId="05751399" w14:textId="77777777" w:rsidTr="00E9432B">
        <w:tc>
          <w:tcPr>
            <w:tcW w:w="9016" w:type="dxa"/>
          </w:tcPr>
          <w:p w14:paraId="716C4388" w14:textId="77777777" w:rsidR="00E9432B" w:rsidRPr="005375EC" w:rsidRDefault="00E9432B" w:rsidP="00E9432B">
            <w:pPr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 w:rsidRPr="005375EC">
              <w:rPr>
                <w:rFonts w:ascii="Verdana" w:hAnsi="Verdana"/>
                <w:b/>
              </w:rPr>
              <w:t>Organisation e-mail contact address:</w:t>
            </w:r>
          </w:p>
          <w:p w14:paraId="773A9E63" w14:textId="77777777" w:rsidR="00E9432B" w:rsidRDefault="00E9432B" w:rsidP="00E9432B"/>
          <w:p w14:paraId="42868A83" w14:textId="77777777" w:rsidR="00E9432B" w:rsidRPr="00E9432B" w:rsidRDefault="00E9432B" w:rsidP="00E9432B">
            <w:pPr>
              <w:rPr>
                <w:color w:val="FF0000"/>
              </w:rPr>
            </w:pPr>
            <w:r w:rsidRPr="00E9432B">
              <w:rPr>
                <w:color w:val="FF0000"/>
              </w:rPr>
              <w:t>[insert supplier response here]</w:t>
            </w:r>
          </w:p>
          <w:p w14:paraId="12B35949" w14:textId="3A15F3E6" w:rsidR="00E9432B" w:rsidRDefault="00E9432B" w:rsidP="00E9432B"/>
        </w:tc>
      </w:tr>
      <w:tr w:rsidR="00E9432B" w14:paraId="27662747" w14:textId="77777777" w:rsidTr="00E9432B">
        <w:tc>
          <w:tcPr>
            <w:tcW w:w="9016" w:type="dxa"/>
          </w:tcPr>
          <w:p w14:paraId="26B8BF6E" w14:textId="77777777" w:rsidR="00E9432B" w:rsidRPr="005375EC" w:rsidRDefault="00E9432B" w:rsidP="00E9432B">
            <w:pPr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 w:rsidRPr="005375EC">
              <w:rPr>
                <w:rFonts w:ascii="Verdana" w:hAnsi="Verdana"/>
                <w:b/>
              </w:rPr>
              <w:t>Your telephone number:</w:t>
            </w:r>
          </w:p>
          <w:p w14:paraId="7B14DA7D" w14:textId="77777777" w:rsidR="00E9432B" w:rsidRDefault="00E9432B" w:rsidP="00E9432B"/>
          <w:p w14:paraId="3E7C99FC" w14:textId="77777777" w:rsidR="00E9432B" w:rsidRPr="00E9432B" w:rsidRDefault="00E9432B" w:rsidP="00E9432B">
            <w:pPr>
              <w:rPr>
                <w:color w:val="FF0000"/>
              </w:rPr>
            </w:pPr>
            <w:r w:rsidRPr="00E9432B">
              <w:rPr>
                <w:color w:val="FF0000"/>
              </w:rPr>
              <w:t>[insert supplier response here]</w:t>
            </w:r>
          </w:p>
          <w:p w14:paraId="777D9265" w14:textId="4B86526C" w:rsidR="00E9432B" w:rsidRDefault="00E9432B" w:rsidP="00E9432B"/>
        </w:tc>
      </w:tr>
      <w:tr w:rsidR="00E9432B" w14:paraId="5D6CD7E0" w14:textId="77777777" w:rsidTr="00E9432B">
        <w:tc>
          <w:tcPr>
            <w:tcW w:w="9016" w:type="dxa"/>
          </w:tcPr>
          <w:p w14:paraId="586B410B" w14:textId="77777777" w:rsidR="00E9432B" w:rsidRPr="005375EC" w:rsidRDefault="00E9432B" w:rsidP="00E9432B">
            <w:pPr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 w:rsidRPr="005375EC">
              <w:rPr>
                <w:rFonts w:ascii="Verdana" w:hAnsi="Verdana"/>
                <w:b/>
              </w:rPr>
              <w:t xml:space="preserve">Please provide details of potential services that you could provide in relation to the requirements detailed </w:t>
            </w:r>
            <w:r>
              <w:rPr>
                <w:rFonts w:ascii="Verdana" w:hAnsi="Verdana"/>
                <w:b/>
              </w:rPr>
              <w:t>above and in Specification attached.</w:t>
            </w:r>
          </w:p>
          <w:p w14:paraId="739EEF95" w14:textId="77777777" w:rsidR="00E9432B" w:rsidRDefault="00E9432B" w:rsidP="00E9432B"/>
          <w:p w14:paraId="4D2C1C95" w14:textId="77777777" w:rsidR="00E9432B" w:rsidRPr="00E9432B" w:rsidRDefault="00E9432B" w:rsidP="00E9432B">
            <w:pPr>
              <w:rPr>
                <w:color w:val="FF0000"/>
              </w:rPr>
            </w:pPr>
            <w:r w:rsidRPr="00E9432B">
              <w:rPr>
                <w:color w:val="FF0000"/>
              </w:rPr>
              <w:t>[insert supplier response here]</w:t>
            </w:r>
          </w:p>
          <w:p w14:paraId="14FD8891" w14:textId="6BE60D73" w:rsidR="00E9432B" w:rsidRDefault="00E9432B" w:rsidP="00E9432B"/>
        </w:tc>
      </w:tr>
      <w:tr w:rsidR="00E9432B" w14:paraId="7CCFFFFA" w14:textId="77777777" w:rsidTr="00E9432B">
        <w:tc>
          <w:tcPr>
            <w:tcW w:w="9016" w:type="dxa"/>
          </w:tcPr>
          <w:p w14:paraId="22FA4CC5" w14:textId="77777777" w:rsidR="00E9432B" w:rsidRPr="005375EC" w:rsidRDefault="00E9432B" w:rsidP="00E9432B">
            <w:pPr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 w:rsidRPr="005375EC">
              <w:rPr>
                <w:rFonts w:ascii="Verdana" w:hAnsi="Verdana"/>
                <w:b/>
              </w:rPr>
              <w:t>From an initial assessment, if this became a formal procurement opportunity, would your organisation seek a partnership approach? If so, what type of partners would you envisage and what additional value would they bring to the proposition?</w:t>
            </w:r>
          </w:p>
          <w:p w14:paraId="61732058" w14:textId="77777777" w:rsidR="00E9432B" w:rsidRDefault="00E9432B" w:rsidP="00E9432B"/>
          <w:p w14:paraId="30515746" w14:textId="77777777" w:rsidR="00E9432B" w:rsidRPr="00E9432B" w:rsidRDefault="00E9432B" w:rsidP="00E9432B">
            <w:pPr>
              <w:rPr>
                <w:color w:val="FF0000"/>
              </w:rPr>
            </w:pPr>
            <w:r w:rsidRPr="00E9432B">
              <w:rPr>
                <w:color w:val="FF0000"/>
              </w:rPr>
              <w:t>[insert supplier response here]</w:t>
            </w:r>
          </w:p>
          <w:p w14:paraId="34AD4858" w14:textId="77777777" w:rsidR="00E9432B" w:rsidRDefault="00E9432B" w:rsidP="00E9432B"/>
          <w:p w14:paraId="33A284DE" w14:textId="18ACB520" w:rsidR="00E9432B" w:rsidRDefault="00E9432B" w:rsidP="00E9432B"/>
        </w:tc>
      </w:tr>
      <w:tr w:rsidR="00E9432B" w14:paraId="492C2F19" w14:textId="77777777" w:rsidTr="00E9432B">
        <w:tc>
          <w:tcPr>
            <w:tcW w:w="9016" w:type="dxa"/>
          </w:tcPr>
          <w:p w14:paraId="51D69343" w14:textId="77777777" w:rsidR="00E9432B" w:rsidRPr="005375EC" w:rsidRDefault="00E9432B" w:rsidP="00E9432B">
            <w:pPr>
              <w:pStyle w:val="Completionstyle"/>
              <w:numPr>
                <w:ilvl w:val="0"/>
                <w:numId w:val="1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5375EC">
              <w:rPr>
                <w:rFonts w:ascii="Verdana" w:hAnsi="Verdana"/>
                <w:b/>
                <w:sz w:val="22"/>
                <w:szCs w:val="22"/>
              </w:rPr>
              <w:t>Please provide details of similar contracts / experience that you have delivered.</w:t>
            </w:r>
          </w:p>
          <w:p w14:paraId="225FEB34" w14:textId="77777777" w:rsidR="00E9432B" w:rsidRDefault="00E9432B" w:rsidP="00E9432B"/>
          <w:p w14:paraId="3B8DD56C" w14:textId="77777777" w:rsidR="00E9432B" w:rsidRPr="00E9432B" w:rsidRDefault="00E9432B" w:rsidP="00E9432B">
            <w:pPr>
              <w:rPr>
                <w:color w:val="FF0000"/>
              </w:rPr>
            </w:pPr>
            <w:r w:rsidRPr="00E9432B">
              <w:rPr>
                <w:color w:val="FF0000"/>
              </w:rPr>
              <w:t>[insert supplier response here]</w:t>
            </w:r>
          </w:p>
          <w:p w14:paraId="529C1706" w14:textId="0367060E" w:rsidR="00E9432B" w:rsidRDefault="00E9432B" w:rsidP="00E9432B"/>
        </w:tc>
      </w:tr>
      <w:tr w:rsidR="00E9432B" w14:paraId="2E8731EA" w14:textId="77777777" w:rsidTr="00E9432B">
        <w:tc>
          <w:tcPr>
            <w:tcW w:w="9016" w:type="dxa"/>
          </w:tcPr>
          <w:p w14:paraId="24D449A8" w14:textId="77777777" w:rsidR="00E9432B" w:rsidRPr="005375EC" w:rsidRDefault="00E9432B" w:rsidP="00E9432B">
            <w:pPr>
              <w:pStyle w:val="Completionstyle"/>
              <w:numPr>
                <w:ilvl w:val="0"/>
                <w:numId w:val="1"/>
              </w:numPr>
              <w:ind w:left="709" w:hanging="349"/>
              <w:rPr>
                <w:rFonts w:ascii="Verdana" w:hAnsi="Verdana"/>
                <w:sz w:val="22"/>
                <w:szCs w:val="22"/>
              </w:rPr>
            </w:pPr>
            <w:r w:rsidRPr="005375EC">
              <w:rPr>
                <w:rFonts w:ascii="Verdana" w:hAnsi="Verdana"/>
                <w:b/>
                <w:sz w:val="22"/>
                <w:szCs w:val="22"/>
              </w:rPr>
              <w:t>Please detail any issues concerns or risks that might prevent your organisation from participating in a future procurement exercise to provide these services.</w:t>
            </w:r>
          </w:p>
          <w:p w14:paraId="3C466D98" w14:textId="77777777" w:rsidR="00E9432B" w:rsidRDefault="00E9432B" w:rsidP="00E9432B">
            <w:pPr>
              <w:pStyle w:val="Completionstyle"/>
              <w:ind w:left="720"/>
              <w:rPr>
                <w:rFonts w:ascii="Verdana" w:hAnsi="Verdana"/>
                <w:b/>
                <w:sz w:val="22"/>
                <w:szCs w:val="22"/>
              </w:rPr>
            </w:pPr>
          </w:p>
          <w:p w14:paraId="64329410" w14:textId="77777777" w:rsidR="00E9432B" w:rsidRDefault="00E9432B" w:rsidP="00E9432B">
            <w:pPr>
              <w:pStyle w:val="Completionstyle"/>
              <w:ind w:left="720"/>
              <w:rPr>
                <w:rFonts w:ascii="Verdana" w:hAnsi="Verdana"/>
                <w:b/>
                <w:sz w:val="22"/>
                <w:szCs w:val="22"/>
              </w:rPr>
            </w:pPr>
          </w:p>
          <w:p w14:paraId="4B416487" w14:textId="77777777" w:rsidR="00E9432B" w:rsidRPr="00E9432B" w:rsidRDefault="00E9432B" w:rsidP="00E9432B">
            <w:pPr>
              <w:rPr>
                <w:color w:val="FF0000"/>
              </w:rPr>
            </w:pPr>
            <w:r w:rsidRPr="00E9432B">
              <w:rPr>
                <w:color w:val="FF0000"/>
              </w:rPr>
              <w:lastRenderedPageBreak/>
              <w:t>[insert supplier response here]</w:t>
            </w:r>
          </w:p>
          <w:p w14:paraId="3202BFDC" w14:textId="74E7303D" w:rsidR="00E9432B" w:rsidRPr="005375EC" w:rsidRDefault="00E9432B" w:rsidP="00E9432B">
            <w:pPr>
              <w:pStyle w:val="Completionstyle"/>
              <w:ind w:left="7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9432B" w14:paraId="76ACED33" w14:textId="77777777" w:rsidTr="00E9432B">
        <w:tc>
          <w:tcPr>
            <w:tcW w:w="9016" w:type="dxa"/>
          </w:tcPr>
          <w:p w14:paraId="2239CC5A" w14:textId="77777777" w:rsidR="00E9432B" w:rsidRPr="005375EC" w:rsidRDefault="00E9432B" w:rsidP="00E9432B">
            <w:pPr>
              <w:pStyle w:val="Completionstyle"/>
              <w:numPr>
                <w:ilvl w:val="0"/>
                <w:numId w:val="1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5375EC">
              <w:rPr>
                <w:rFonts w:ascii="Verdana" w:hAnsi="Verdana"/>
                <w:b/>
                <w:sz w:val="22"/>
                <w:szCs w:val="22"/>
              </w:rPr>
              <w:lastRenderedPageBreak/>
              <w:t>Please provide details of any elements of the proposed draft specification which you feel would disproportionately impact the value for money which you are able to offer should this become a formal procurement opportunity.</w:t>
            </w:r>
          </w:p>
          <w:p w14:paraId="79A573AF" w14:textId="77777777" w:rsidR="00E9432B" w:rsidRDefault="00E9432B" w:rsidP="00E9432B">
            <w:pPr>
              <w:pStyle w:val="Completionstyle"/>
              <w:ind w:left="720"/>
              <w:rPr>
                <w:rFonts w:ascii="Verdana" w:hAnsi="Verdana"/>
                <w:b/>
                <w:sz w:val="22"/>
                <w:szCs w:val="22"/>
              </w:rPr>
            </w:pPr>
          </w:p>
          <w:p w14:paraId="41D99697" w14:textId="77777777" w:rsidR="00E9432B" w:rsidRDefault="00E9432B" w:rsidP="00E9432B">
            <w:pPr>
              <w:pStyle w:val="Completionstyle"/>
              <w:ind w:left="720"/>
              <w:rPr>
                <w:rFonts w:ascii="Verdana" w:hAnsi="Verdana"/>
                <w:b/>
                <w:sz w:val="22"/>
                <w:szCs w:val="22"/>
              </w:rPr>
            </w:pPr>
          </w:p>
          <w:p w14:paraId="26BA7625" w14:textId="77777777" w:rsidR="00E9432B" w:rsidRPr="00E9432B" w:rsidRDefault="00E9432B" w:rsidP="00E9432B">
            <w:pPr>
              <w:rPr>
                <w:color w:val="FF0000"/>
              </w:rPr>
            </w:pPr>
            <w:r w:rsidRPr="00E9432B">
              <w:rPr>
                <w:color w:val="FF0000"/>
              </w:rPr>
              <w:t>[insert supplier response here]</w:t>
            </w:r>
          </w:p>
          <w:p w14:paraId="5BA8D2D4" w14:textId="5B540891" w:rsidR="00E9432B" w:rsidRPr="005375EC" w:rsidRDefault="00E9432B" w:rsidP="00E9432B">
            <w:pPr>
              <w:pStyle w:val="Completionstyle"/>
              <w:ind w:left="7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9432B" w14:paraId="4189CD39" w14:textId="77777777" w:rsidTr="00E9432B">
        <w:tc>
          <w:tcPr>
            <w:tcW w:w="9016" w:type="dxa"/>
          </w:tcPr>
          <w:p w14:paraId="7CB8B676" w14:textId="77777777" w:rsidR="00E9432B" w:rsidRDefault="00E9432B" w:rsidP="00E9432B">
            <w:pPr>
              <w:pStyle w:val="Completionstyle"/>
              <w:numPr>
                <w:ilvl w:val="0"/>
                <w:numId w:val="1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5375EC">
              <w:rPr>
                <w:rFonts w:ascii="Verdana" w:hAnsi="Verdana"/>
                <w:b/>
                <w:sz w:val="22"/>
                <w:szCs w:val="22"/>
              </w:rPr>
              <w:t>Please provide details of any draft terms and conditions which you feel would disproportionately impact your ability to provide value for money should this become a formal procurement opportunity.</w:t>
            </w:r>
          </w:p>
          <w:p w14:paraId="1013F0DF" w14:textId="77777777" w:rsidR="00E9432B" w:rsidRDefault="00E9432B" w:rsidP="00E9432B">
            <w:pPr>
              <w:pStyle w:val="Completionstyle"/>
              <w:ind w:left="720"/>
              <w:rPr>
                <w:rFonts w:ascii="Verdana" w:hAnsi="Verdana"/>
                <w:b/>
                <w:sz w:val="22"/>
                <w:szCs w:val="22"/>
              </w:rPr>
            </w:pPr>
          </w:p>
          <w:p w14:paraId="5A5340E2" w14:textId="77777777" w:rsidR="00E9432B" w:rsidRPr="00E9432B" w:rsidRDefault="00E9432B" w:rsidP="00E9432B">
            <w:pPr>
              <w:rPr>
                <w:color w:val="FF0000"/>
              </w:rPr>
            </w:pPr>
            <w:r w:rsidRPr="00E9432B">
              <w:rPr>
                <w:color w:val="FF0000"/>
              </w:rPr>
              <w:t>[insert supplier response here]</w:t>
            </w:r>
          </w:p>
          <w:p w14:paraId="7373EE4C" w14:textId="0E31303B" w:rsidR="00E9432B" w:rsidRPr="005375EC" w:rsidRDefault="00E9432B" w:rsidP="00E9432B">
            <w:pPr>
              <w:pStyle w:val="Completionstyle"/>
              <w:ind w:left="7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9432B" w14:paraId="5AAAC47D" w14:textId="77777777" w:rsidTr="00E9432B">
        <w:tc>
          <w:tcPr>
            <w:tcW w:w="9016" w:type="dxa"/>
          </w:tcPr>
          <w:p w14:paraId="29091CBC" w14:textId="77777777" w:rsidR="00E9432B" w:rsidRDefault="00E9432B" w:rsidP="00E9432B">
            <w:pPr>
              <w:pStyle w:val="Completionstyle"/>
              <w:numPr>
                <w:ilvl w:val="0"/>
                <w:numId w:val="1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Does your company currently support administering Naloxone, or something you would have in play for contract commencement?</w:t>
            </w:r>
          </w:p>
          <w:p w14:paraId="3DBE2578" w14:textId="77777777" w:rsidR="00E9432B" w:rsidRDefault="00E9432B" w:rsidP="00E9432B">
            <w:pPr>
              <w:pStyle w:val="Completionstyle"/>
              <w:ind w:left="720"/>
              <w:rPr>
                <w:rFonts w:ascii="Verdana" w:hAnsi="Verdana"/>
                <w:b/>
                <w:sz w:val="22"/>
                <w:szCs w:val="22"/>
              </w:rPr>
            </w:pPr>
          </w:p>
          <w:p w14:paraId="46ECF6F7" w14:textId="77777777" w:rsidR="00E9432B" w:rsidRPr="00E9432B" w:rsidRDefault="00E9432B" w:rsidP="00E9432B">
            <w:pPr>
              <w:rPr>
                <w:color w:val="FF0000"/>
              </w:rPr>
            </w:pPr>
            <w:r w:rsidRPr="00E9432B">
              <w:rPr>
                <w:color w:val="FF0000"/>
              </w:rPr>
              <w:t>[insert supplier response here]</w:t>
            </w:r>
          </w:p>
          <w:p w14:paraId="44DC836D" w14:textId="680C5FA5" w:rsidR="00E9432B" w:rsidRPr="005375EC" w:rsidRDefault="00E9432B" w:rsidP="00E9432B">
            <w:pPr>
              <w:pStyle w:val="Completionstyle"/>
              <w:ind w:left="7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9432B" w14:paraId="2D440BA4" w14:textId="77777777" w:rsidTr="00E9432B">
        <w:tc>
          <w:tcPr>
            <w:tcW w:w="9016" w:type="dxa"/>
          </w:tcPr>
          <w:p w14:paraId="7C072A79" w14:textId="2C6AFEA9" w:rsidR="00E9432B" w:rsidRDefault="00E9432B" w:rsidP="00E9432B">
            <w:pPr>
              <w:pStyle w:val="Completionstyle"/>
              <w:numPr>
                <w:ilvl w:val="0"/>
                <w:numId w:val="1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How would you best utilise technology to partner with the concierge staff on sites?</w:t>
            </w:r>
          </w:p>
          <w:p w14:paraId="010A2368" w14:textId="77777777" w:rsidR="00E9432B" w:rsidRDefault="00E9432B" w:rsidP="00E9432B">
            <w:pPr>
              <w:pStyle w:val="Completionstyle"/>
              <w:ind w:left="720"/>
              <w:rPr>
                <w:rFonts w:ascii="Verdana" w:hAnsi="Verdana"/>
                <w:b/>
                <w:sz w:val="22"/>
                <w:szCs w:val="22"/>
              </w:rPr>
            </w:pPr>
          </w:p>
          <w:p w14:paraId="0BCB4BE8" w14:textId="77777777" w:rsidR="00E9432B" w:rsidRPr="00E9432B" w:rsidRDefault="00E9432B" w:rsidP="00E9432B">
            <w:pPr>
              <w:rPr>
                <w:color w:val="FF0000"/>
              </w:rPr>
            </w:pPr>
            <w:r w:rsidRPr="00E9432B">
              <w:rPr>
                <w:color w:val="FF0000"/>
              </w:rPr>
              <w:t>[insert supplier response here]</w:t>
            </w:r>
          </w:p>
          <w:p w14:paraId="0F730780" w14:textId="77777777" w:rsidR="00E9432B" w:rsidRDefault="00E9432B" w:rsidP="00E9432B">
            <w:pPr>
              <w:pStyle w:val="Completionstyle"/>
              <w:ind w:left="720"/>
              <w:rPr>
                <w:rFonts w:ascii="Verdana" w:hAnsi="Verdana"/>
                <w:b/>
                <w:sz w:val="22"/>
                <w:szCs w:val="22"/>
              </w:rPr>
            </w:pPr>
          </w:p>
          <w:p w14:paraId="29DA0D7C" w14:textId="7CFCF5EA" w:rsidR="00E9432B" w:rsidRPr="005375EC" w:rsidRDefault="00E9432B" w:rsidP="00E9432B">
            <w:pPr>
              <w:pStyle w:val="Completionstyle"/>
              <w:ind w:left="7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9432B" w14:paraId="20623E98" w14:textId="77777777" w:rsidTr="00E9432B">
        <w:tc>
          <w:tcPr>
            <w:tcW w:w="9016" w:type="dxa"/>
          </w:tcPr>
          <w:p w14:paraId="784F3CFD" w14:textId="51040721" w:rsidR="00E9432B" w:rsidRDefault="00E9432B" w:rsidP="00E9432B">
            <w:pPr>
              <w:pStyle w:val="Completionstyle"/>
              <w:numPr>
                <w:ilvl w:val="0"/>
                <w:numId w:val="1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Would you be bidding for this contract on the basis of the specification provided and if not, why not?</w:t>
            </w:r>
          </w:p>
          <w:p w14:paraId="6555DAF3" w14:textId="77777777" w:rsidR="00E9432B" w:rsidRDefault="00E9432B" w:rsidP="00E9432B">
            <w:pPr>
              <w:pStyle w:val="Completionstyle"/>
              <w:ind w:left="720"/>
              <w:rPr>
                <w:rFonts w:ascii="Verdana" w:hAnsi="Verdana"/>
                <w:b/>
                <w:sz w:val="22"/>
                <w:szCs w:val="22"/>
              </w:rPr>
            </w:pPr>
          </w:p>
          <w:p w14:paraId="67ECE617" w14:textId="77777777" w:rsidR="00E9432B" w:rsidRDefault="00E9432B" w:rsidP="00E9432B">
            <w:pPr>
              <w:pStyle w:val="Completionstyle"/>
              <w:ind w:left="720"/>
              <w:rPr>
                <w:rFonts w:ascii="Verdana" w:hAnsi="Verdana"/>
                <w:b/>
                <w:sz w:val="22"/>
                <w:szCs w:val="22"/>
              </w:rPr>
            </w:pPr>
          </w:p>
          <w:p w14:paraId="112BC585" w14:textId="77777777" w:rsidR="00E9432B" w:rsidRPr="00E9432B" w:rsidRDefault="00E9432B" w:rsidP="00E9432B">
            <w:pPr>
              <w:rPr>
                <w:color w:val="FF0000"/>
              </w:rPr>
            </w:pPr>
            <w:r w:rsidRPr="00E9432B">
              <w:rPr>
                <w:color w:val="FF0000"/>
              </w:rPr>
              <w:t>[insert supplier response here]</w:t>
            </w:r>
          </w:p>
          <w:p w14:paraId="7D758452" w14:textId="29BD8D92" w:rsidR="00E9432B" w:rsidRPr="005375EC" w:rsidRDefault="00E9432B" w:rsidP="00E9432B">
            <w:pPr>
              <w:pStyle w:val="Completionstyle"/>
              <w:ind w:left="7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9432B" w14:paraId="036EB3B5" w14:textId="77777777" w:rsidTr="00E9432B">
        <w:tc>
          <w:tcPr>
            <w:tcW w:w="9016" w:type="dxa"/>
          </w:tcPr>
          <w:p w14:paraId="763009A6" w14:textId="77777777" w:rsidR="00E9432B" w:rsidRPr="005375EC" w:rsidRDefault="00E9432B" w:rsidP="00E9432B">
            <w:pPr>
              <w:pStyle w:val="Completionstyle"/>
              <w:numPr>
                <w:ilvl w:val="0"/>
                <w:numId w:val="1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Please provide any details that you feel would help develop the draft specification, including KPI currently under development.</w:t>
            </w:r>
          </w:p>
          <w:p w14:paraId="74C79074" w14:textId="77777777" w:rsidR="00E9432B" w:rsidRDefault="00E9432B" w:rsidP="00E9432B">
            <w:pPr>
              <w:pStyle w:val="Completionstyle"/>
              <w:ind w:left="720"/>
              <w:rPr>
                <w:rFonts w:ascii="Verdana" w:hAnsi="Verdana"/>
                <w:b/>
                <w:sz w:val="22"/>
                <w:szCs w:val="22"/>
              </w:rPr>
            </w:pPr>
          </w:p>
          <w:p w14:paraId="6EB26013" w14:textId="77777777" w:rsidR="00E9432B" w:rsidRDefault="00E9432B" w:rsidP="00E9432B">
            <w:pPr>
              <w:pStyle w:val="Completionstyle"/>
              <w:ind w:left="720"/>
              <w:rPr>
                <w:rFonts w:ascii="Verdana" w:hAnsi="Verdana"/>
                <w:b/>
                <w:sz w:val="22"/>
                <w:szCs w:val="22"/>
              </w:rPr>
            </w:pPr>
          </w:p>
          <w:p w14:paraId="574548AC" w14:textId="77777777" w:rsidR="00E9432B" w:rsidRPr="00E9432B" w:rsidRDefault="00E9432B" w:rsidP="00E9432B">
            <w:pPr>
              <w:rPr>
                <w:color w:val="FF0000"/>
              </w:rPr>
            </w:pPr>
            <w:r w:rsidRPr="00E9432B">
              <w:rPr>
                <w:color w:val="FF0000"/>
              </w:rPr>
              <w:t>[insert supplier response here]</w:t>
            </w:r>
          </w:p>
          <w:p w14:paraId="7DFA3921" w14:textId="26FDB917" w:rsidR="00E9432B" w:rsidRPr="005375EC" w:rsidRDefault="00E9432B" w:rsidP="00E9432B">
            <w:pPr>
              <w:pStyle w:val="Completionstyle"/>
              <w:ind w:left="7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1F66A711" w14:textId="4023F9F0" w:rsidR="00E9432B" w:rsidRDefault="00E9432B" w:rsidP="00E9432B"/>
    <w:p w14:paraId="3F383FF5" w14:textId="77777777" w:rsidR="00E9432B" w:rsidRDefault="00E9432B" w:rsidP="00E9432B"/>
    <w:p w14:paraId="62E66632" w14:textId="3BEB78BC" w:rsidR="00E9432B" w:rsidRDefault="00E9432B"/>
    <w:p w14:paraId="5383A5B4" w14:textId="77777777" w:rsidR="00E9432B" w:rsidRDefault="00E9432B"/>
    <w:sectPr w:rsidR="00E9432B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197A" w14:textId="77777777" w:rsidR="00E9432B" w:rsidRDefault="00E9432B" w:rsidP="00E9432B">
      <w:pPr>
        <w:spacing w:after="0" w:line="240" w:lineRule="auto"/>
      </w:pPr>
      <w:r>
        <w:separator/>
      </w:r>
    </w:p>
  </w:endnote>
  <w:endnote w:type="continuationSeparator" w:id="0">
    <w:p w14:paraId="2C6DBA51" w14:textId="77777777" w:rsidR="00E9432B" w:rsidRDefault="00E9432B" w:rsidP="00E9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0FFA" w14:textId="77777777" w:rsidR="00E9432B" w:rsidRDefault="00E9432B" w:rsidP="00E9432B">
      <w:pPr>
        <w:spacing w:after="0" w:line="240" w:lineRule="auto"/>
      </w:pPr>
      <w:r>
        <w:separator/>
      </w:r>
    </w:p>
  </w:footnote>
  <w:footnote w:type="continuationSeparator" w:id="0">
    <w:p w14:paraId="622B9D41" w14:textId="77777777" w:rsidR="00E9432B" w:rsidRDefault="00E9432B" w:rsidP="00E9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4365" w14:textId="242F2A06" w:rsidR="00E9432B" w:rsidRDefault="00E9432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6BE7B8" wp14:editId="43B23E9F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2" name="Text Box 2" descr="Information Classification: 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5A3687" w14:textId="51EAAD43" w:rsidR="00E9432B" w:rsidRPr="00E9432B" w:rsidRDefault="00E9432B" w:rsidP="00E9432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</w:pPr>
                          <w:r w:rsidRPr="00E9432B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BE7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formation Classification: CONTROLLED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5A5A3687" w14:textId="51EAAD43" w:rsidR="00E9432B" w:rsidRPr="00E9432B" w:rsidRDefault="00E9432B" w:rsidP="00E9432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</w:pPr>
                    <w:r w:rsidRPr="00E9432B"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3095" w14:textId="6B8F7916" w:rsidR="00E9432B" w:rsidRDefault="00E9432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A253846" wp14:editId="17205D94">
              <wp:simplePos x="914400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3" name="Text Box 3" descr="Information Classification: 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962951" w14:textId="1EBBFF01" w:rsidR="00E9432B" w:rsidRPr="00E9432B" w:rsidRDefault="00E9432B" w:rsidP="00E9432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</w:pPr>
                          <w:r w:rsidRPr="00E9432B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2538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formation Classification: CONTROLLED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5F962951" w14:textId="1EBBFF01" w:rsidR="00E9432B" w:rsidRPr="00E9432B" w:rsidRDefault="00E9432B" w:rsidP="00E9432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</w:pPr>
                    <w:r w:rsidRPr="00E9432B"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6116" w14:textId="0273D687" w:rsidR="00E9432B" w:rsidRDefault="00E9432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0F9B031" wp14:editId="6557006F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" name="Text Box 1" descr="Information Classification: 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825481" w14:textId="5EF0BFAA" w:rsidR="00E9432B" w:rsidRPr="00E9432B" w:rsidRDefault="00E9432B" w:rsidP="00E9432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</w:pPr>
                          <w:r w:rsidRPr="00E9432B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F9B0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formation Classification: CONTROLLED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6C825481" w14:textId="5EF0BFAA" w:rsidR="00E9432B" w:rsidRPr="00E9432B" w:rsidRDefault="00E9432B" w:rsidP="00E9432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</w:pPr>
                    <w:r w:rsidRPr="00E9432B"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7067"/>
    <w:multiLevelType w:val="hybridMultilevel"/>
    <w:tmpl w:val="AA7275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34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2B"/>
    <w:rsid w:val="00AA3D62"/>
    <w:rsid w:val="00E9432B"/>
    <w:rsid w:val="00E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DD53"/>
  <w15:chartTrackingRefBased/>
  <w15:docId w15:val="{BAD71388-F2B9-4DF0-9A14-DE18BDAE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letionstyle">
    <w:name w:val="Completionstyle"/>
    <w:basedOn w:val="Normal"/>
    <w:link w:val="CompletionstyleChar"/>
    <w:qFormat/>
    <w:rsid w:val="00E9432B"/>
    <w:pPr>
      <w:spacing w:after="0" w:line="240" w:lineRule="auto"/>
    </w:pPr>
    <w:rPr>
      <w:rFonts w:ascii="Calibri" w:eastAsia="Times New Roman" w:hAnsi="Calibri" w:cs="Calibri"/>
      <w:sz w:val="24"/>
      <w:szCs w:val="20"/>
    </w:rPr>
  </w:style>
  <w:style w:type="character" w:customStyle="1" w:styleId="CompletionstyleChar">
    <w:name w:val="Completionstyle Char"/>
    <w:link w:val="Completionstyle"/>
    <w:rsid w:val="00E9432B"/>
    <w:rPr>
      <w:rFonts w:ascii="Calibri" w:eastAsia="Times New Roman" w:hAnsi="Calibri" w:cs="Calibr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94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1971</Characters>
  <Application>Microsoft Office Word</Application>
  <DocSecurity>0</DocSecurity>
  <Lines>16</Lines>
  <Paragraphs>4</Paragraphs>
  <ScaleCrop>false</ScaleCrop>
  <Company>Cornwall Council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Trout</dc:creator>
  <cp:keywords/>
  <dc:description/>
  <cp:lastModifiedBy>Andrew Trout</cp:lastModifiedBy>
  <cp:revision>1</cp:revision>
  <dcterms:created xsi:type="dcterms:W3CDTF">2024-03-25T12:03:00Z</dcterms:created>
  <dcterms:modified xsi:type="dcterms:W3CDTF">2024-03-25T12:12:00Z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#ff8c00,10,Calibri</vt:lpwstr>
  </property>
  <property fmtid="{D5CDD505-2E9C-101B-9397-08002B2CF9AE}" pid="4" name="ClassificationContentMarkingHeaderText">
    <vt:lpwstr>Information Classification: CONTROLLED</vt:lpwstr>
  </property>
  <property fmtid="{D5CDD505-2E9C-101B-9397-08002B2CF9AE}" pid="5" name="MSIP_Label_65bade86-969a-4cfc-8d70-99d1f0adeaba_Enabled">
    <vt:lpwstr>true</vt:lpwstr>
  </property>
  <property fmtid="{D5CDD505-2E9C-101B-9397-08002B2CF9AE}" pid="6" name="MSIP_Label_65bade86-969a-4cfc-8d70-99d1f0adeaba_SetDate">
    <vt:lpwstr>2024-03-25T12:12:38Z</vt:lpwstr>
  </property>
  <property fmtid="{D5CDD505-2E9C-101B-9397-08002B2CF9AE}" pid="7" name="MSIP_Label_65bade86-969a-4cfc-8d70-99d1f0adeaba_Method">
    <vt:lpwstr>Privileged</vt:lpwstr>
  </property>
  <property fmtid="{D5CDD505-2E9C-101B-9397-08002B2CF9AE}" pid="8" name="MSIP_Label_65bade86-969a-4cfc-8d70-99d1f0adeaba_Name">
    <vt:lpwstr>65bade86-969a-4cfc-8d70-99d1f0adeaba</vt:lpwstr>
  </property>
  <property fmtid="{D5CDD505-2E9C-101B-9397-08002B2CF9AE}" pid="9" name="MSIP_Label_65bade86-969a-4cfc-8d70-99d1f0adeaba_SiteId">
    <vt:lpwstr>efaa16aa-d1de-4d58-ba2e-2833fdfdd29f</vt:lpwstr>
  </property>
  <property fmtid="{D5CDD505-2E9C-101B-9397-08002B2CF9AE}" pid="10" name="MSIP_Label_65bade86-969a-4cfc-8d70-99d1f0adeaba_ActionId">
    <vt:lpwstr>f862f02b-dd5e-463f-b97d-15c8356fe41e</vt:lpwstr>
  </property>
  <property fmtid="{D5CDD505-2E9C-101B-9397-08002B2CF9AE}" pid="11" name="MSIP_Label_65bade86-969a-4cfc-8d70-99d1f0adeaba_ContentBits">
    <vt:lpwstr>1</vt:lpwstr>
  </property>
</Properties>
</file>