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6DC56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13FF95D4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4F239D89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245F8177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7EF66CE5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4EBC9603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33D3BEA4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5D457357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4C66C1AC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1D20C0FF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0C98C47E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5BB6BEAF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0CBE2029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74E47D8A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7CB0FD42" w14:textId="77777777" w:rsidR="00305C3E" w:rsidRDefault="00305C3E" w:rsidP="00305C3E">
      <w:pPr>
        <w:ind w:firstLine="720"/>
        <w:rPr>
          <w:b/>
          <w:sz w:val="22"/>
          <w:szCs w:val="22"/>
        </w:rPr>
      </w:pPr>
    </w:p>
    <w:p w14:paraId="2CF0BCFF" w14:textId="77777777" w:rsidR="00305C3E" w:rsidRDefault="00305C3E" w:rsidP="00855861">
      <w:pPr>
        <w:pStyle w:val="Heading1"/>
      </w:pPr>
      <w:r>
        <w:t xml:space="preserve">ANNEX 1 Bill of Quantities for Ground Investigation </w:t>
      </w:r>
    </w:p>
    <w:p w14:paraId="2A8F4B65" w14:textId="77777777" w:rsidR="00305C3E" w:rsidRDefault="00305C3E" w:rsidP="00305C3E">
      <w:pPr>
        <w:jc w:val="center"/>
        <w:rPr>
          <w:b/>
          <w:sz w:val="22"/>
          <w:szCs w:val="22"/>
        </w:rPr>
      </w:pPr>
    </w:p>
    <w:p w14:paraId="564C237A" w14:textId="77777777" w:rsidR="00305C3E" w:rsidRDefault="00305C3E" w:rsidP="00305C3E">
      <w:pPr>
        <w:ind w:left="3828"/>
        <w:rPr>
          <w:b/>
          <w:sz w:val="22"/>
          <w:szCs w:val="22"/>
        </w:rPr>
      </w:pPr>
      <w:r>
        <w:rPr>
          <w:b/>
          <w:sz w:val="22"/>
          <w:szCs w:val="22"/>
        </w:rPr>
        <w:t>Preamble amendments and additions</w:t>
      </w:r>
    </w:p>
    <w:p w14:paraId="41F9EB98" w14:textId="77777777" w:rsidR="00305C3E" w:rsidRDefault="00305C3E" w:rsidP="00305C3E">
      <w:pPr>
        <w:ind w:left="3828"/>
        <w:rPr>
          <w:sz w:val="22"/>
          <w:szCs w:val="22"/>
        </w:rPr>
      </w:pPr>
      <w:r>
        <w:rPr>
          <w:sz w:val="22"/>
          <w:szCs w:val="22"/>
        </w:rPr>
        <w:t>The following clauses are amended or added to the Preamble:</w:t>
      </w:r>
    </w:p>
    <w:p w14:paraId="2BCFEBC1" w14:textId="77777777" w:rsidR="00305C3E" w:rsidRDefault="00305C3E" w:rsidP="00305C3E">
      <w:pPr>
        <w:ind w:left="3828"/>
        <w:rPr>
          <w:sz w:val="22"/>
          <w:szCs w:val="22"/>
        </w:rPr>
      </w:pPr>
    </w:p>
    <w:p w14:paraId="65D69348" w14:textId="3BE66F9E" w:rsidR="00E422D5" w:rsidRPr="00973601" w:rsidRDefault="00BE711E" w:rsidP="00973601">
      <w:pPr>
        <w:ind w:left="3828"/>
        <w:rPr>
          <w:sz w:val="22"/>
          <w:szCs w:val="22"/>
        </w:rPr>
        <w:sectPr w:rsidR="00E422D5" w:rsidRPr="00973601" w:rsidSect="005F3754">
          <w:headerReference w:type="default" r:id="rId8"/>
          <w:footerReference w:type="default" r:id="rId9"/>
          <w:pgSz w:w="11906" w:h="16838" w:code="9"/>
          <w:pgMar w:top="1440" w:right="1440" w:bottom="1440" w:left="1440" w:header="720" w:footer="720" w:gutter="0"/>
          <w:pgNumType w:start="1"/>
          <w:cols w:space="720"/>
        </w:sectPr>
      </w:pPr>
      <w:r w:rsidRPr="00BE711E">
        <w:rPr>
          <w:sz w:val="22"/>
          <w:szCs w:val="22"/>
        </w:rPr>
        <w:t>None</w:t>
      </w:r>
    </w:p>
    <w:p w14:paraId="7D0B4B33" w14:textId="3EFFBDF1" w:rsidR="003809C1" w:rsidRPr="003809C1" w:rsidRDefault="002B2EBF" w:rsidP="003809C1">
      <w:pPr>
        <w:pStyle w:val="Heading2"/>
        <w:spacing w:before="60" w:after="60"/>
        <w:jc w:val="left"/>
        <w:rPr>
          <w:sz w:val="20"/>
          <w:u w:val="none"/>
        </w:rPr>
      </w:pPr>
      <w:r w:rsidRPr="00855861">
        <w:rPr>
          <w:sz w:val="20"/>
          <w:u w:val="none"/>
        </w:rPr>
        <w:lastRenderedPageBreak/>
        <w:t>Bill A General items, provisional services and additional items</w:t>
      </w:r>
    </w:p>
    <w:tbl>
      <w:tblPr>
        <w:tblpPr w:leftFromText="180" w:rightFromText="180" w:vertAnchor="page" w:horzAnchor="margin" w:tblpY="2098"/>
        <w:tblW w:w="9180" w:type="dxa"/>
        <w:tblLook w:val="01E0" w:firstRow="1" w:lastRow="1" w:firstColumn="1" w:lastColumn="1" w:noHBand="0" w:noVBand="0"/>
      </w:tblPr>
      <w:tblGrid>
        <w:gridCol w:w="944"/>
        <w:gridCol w:w="3523"/>
        <w:gridCol w:w="1133"/>
        <w:gridCol w:w="1326"/>
        <w:gridCol w:w="986"/>
        <w:gridCol w:w="1268"/>
      </w:tblGrid>
      <w:tr w:rsidR="00305C3E" w:rsidRPr="00B2016A" w14:paraId="6D4E73D1" w14:textId="77777777" w:rsidTr="00855861">
        <w:trPr>
          <w:cantSplit/>
          <w:trHeight w:val="515"/>
          <w:tblHeader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33F" w14:textId="77777777" w:rsidR="00305C3E" w:rsidRPr="00B2016A" w:rsidRDefault="00305C3E" w:rsidP="00C17633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company"/>
            <w:bookmarkStart w:id="1" w:name="OLE_LINK2"/>
            <w:bookmarkEnd w:id="0"/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FDB" w14:textId="77777777" w:rsidR="00305C3E" w:rsidRPr="00B2016A" w:rsidRDefault="00305C3E" w:rsidP="00C17633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D87B" w14:textId="77777777" w:rsidR="00305C3E" w:rsidRPr="00B2016A" w:rsidRDefault="00305C3E" w:rsidP="00C17633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AF2" w14:textId="77777777" w:rsidR="00305C3E" w:rsidRPr="00B2016A" w:rsidRDefault="00305C3E" w:rsidP="00C17633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B99" w14:textId="77777777" w:rsidR="00305C3E" w:rsidRPr="00B2016A" w:rsidRDefault="00305C3E" w:rsidP="00C17633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8392" w14:textId="77777777" w:rsidR="00305C3E" w:rsidRPr="00B2016A" w:rsidRDefault="00305C3E" w:rsidP="00C17633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305C3E" w:rsidRPr="00B2016A" w14:paraId="17E56C4F" w14:textId="77777777" w:rsidTr="00855861">
        <w:trPr>
          <w:trHeight w:hRule="exact" w:val="14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E1BD3" w14:textId="77777777" w:rsidR="00305C3E" w:rsidRPr="00B2016A" w:rsidRDefault="00305C3E" w:rsidP="00C17633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E5415" w14:textId="77777777" w:rsidR="00305C3E" w:rsidRPr="00B2016A" w:rsidRDefault="00305C3E" w:rsidP="00C17633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C68CC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D124E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41D04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A04C3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23C626C0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5778C06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4E7A27FA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General items</w:t>
            </w:r>
            <w:r>
              <w:rPr>
                <w:b/>
                <w:sz w:val="18"/>
                <w:szCs w:val="18"/>
              </w:rPr>
              <w:t>,</w:t>
            </w:r>
            <w:r w:rsidRPr="00B2016A">
              <w:rPr>
                <w:b/>
                <w:sz w:val="18"/>
                <w:szCs w:val="18"/>
              </w:rPr>
              <w:t xml:space="preserve"> provisional sums</w:t>
            </w:r>
            <w:r>
              <w:rPr>
                <w:b/>
                <w:sz w:val="18"/>
                <w:szCs w:val="18"/>
              </w:rPr>
              <w:t xml:space="preserve"> and additional items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F5C85A0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5B7F22DD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7696D06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628858DE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4DED0CD8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03C94F06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A1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5CE9404A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Offices and stores for the Contractor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7B54500A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6C8F84D1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58E7496C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3BF8AC0C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20011561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1A12950F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A2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55ED2B14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Establish on site all plant, equipment and services</w:t>
            </w:r>
            <w:r>
              <w:rPr>
                <w:sz w:val="18"/>
                <w:szCs w:val="18"/>
              </w:rPr>
              <w:t xml:space="preserve"> for a Green Category site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69A74D0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6E7FFB2B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ED395E2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5629E34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2A446C18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649DE402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1840FC4B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over Item A2 for a Yellow Category site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101B7B60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0958D936" w14:textId="5CC09235" w:rsidR="00305C3E" w:rsidRPr="00B2016A" w:rsidRDefault="00B81A1A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0919D19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5D448F90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0CF7CD75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1DF393F6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24800389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 on site all site safety equipment for a Yellow Category site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5E1456F7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4D592469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6FD6B273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1A88CB9C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44CBA31C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1991B44F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05BEF406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Decontamination of equipment during and at end of intrusive investigation for a Yellow Category site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9A43BF0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7C9C0AAD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09527A4C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3C2A7B5E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7BDEC234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533D3A7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6EF8EA81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storage, t</w:t>
            </w:r>
            <w:r w:rsidRPr="00B2016A">
              <w:rPr>
                <w:sz w:val="18"/>
                <w:szCs w:val="18"/>
              </w:rPr>
              <w:t>ransport and off</w:t>
            </w:r>
            <w:r>
              <w:rPr>
                <w:sz w:val="18"/>
                <w:szCs w:val="18"/>
              </w:rPr>
              <w:t>-</w:t>
            </w:r>
            <w:r w:rsidRPr="00B2016A">
              <w:rPr>
                <w:sz w:val="18"/>
                <w:szCs w:val="18"/>
              </w:rPr>
              <w:t xml:space="preserve"> site disposal of contaminated arisings</w:t>
            </w:r>
            <w:r>
              <w:rPr>
                <w:sz w:val="18"/>
                <w:szCs w:val="18"/>
              </w:rPr>
              <w:t xml:space="preserve"> and any PPE equipment,</w:t>
            </w:r>
            <w:r w:rsidRPr="00B201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</w:t>
            </w:r>
            <w:r w:rsidRPr="00B2016A">
              <w:rPr>
                <w:sz w:val="18"/>
                <w:szCs w:val="18"/>
              </w:rPr>
              <w:t xml:space="preserve">cluding </w:t>
            </w:r>
            <w:r>
              <w:rPr>
                <w:sz w:val="18"/>
                <w:szCs w:val="18"/>
              </w:rPr>
              <w:t xml:space="preserve">laboratory </w:t>
            </w:r>
            <w:r w:rsidRPr="00B2016A">
              <w:rPr>
                <w:sz w:val="18"/>
                <w:szCs w:val="18"/>
              </w:rPr>
              <w:t>testing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5E4939B1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provisional 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3A372B9E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719130F3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6A0FD156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11867D85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2BCD4FA9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A7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7E75C927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professional attendance in accordance with Clause 3.5.2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7B2D74E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72FA81CE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0F52BE11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745239F6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1B6BA10A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6F8A0133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7.1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1C5CEFF9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Provide </w:t>
            </w:r>
            <w:r>
              <w:rPr>
                <w:sz w:val="18"/>
                <w:szCs w:val="18"/>
              </w:rPr>
              <w:t>Technician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46EF36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p.day</w:t>
            </w:r>
            <w:proofErr w:type="spellEnd"/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1F7CAF5B" w14:textId="7455500B" w:rsidR="00305C3E" w:rsidRPr="00B2016A" w:rsidRDefault="00B81A1A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0D5FEFFB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34863352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65166587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0B0DC4B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A7.2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2A40704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AC3173">
              <w:rPr>
                <w:sz w:val="18"/>
                <w:szCs w:val="18"/>
              </w:rPr>
              <w:t xml:space="preserve">Provide </w:t>
            </w:r>
            <w:r>
              <w:rPr>
                <w:sz w:val="18"/>
                <w:szCs w:val="18"/>
              </w:rPr>
              <w:t>Graduate Ground Engineer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5203ECB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p.day</w:t>
            </w:r>
            <w:proofErr w:type="spellEnd"/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4115B3E8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78A3B407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3B3E6E33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4190FC58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2741E56E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A7.3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260B6A54" w14:textId="77777777" w:rsidR="00305C3E" w:rsidRPr="00AC3173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Experienced Ground Engineer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1EFAE94A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p.day</w:t>
            </w:r>
            <w:proofErr w:type="spellEnd"/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1AD48E62" w14:textId="1E41DDD9" w:rsidR="00305C3E" w:rsidRPr="00B2016A" w:rsidRDefault="00B81A1A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6766F88D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745A26D7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2B1E1ED0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722D87B8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A7.4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57BC902F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Registered Ground Engineering Professional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77F43C1A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p.day</w:t>
            </w:r>
            <w:proofErr w:type="spellEnd"/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6FB2BA43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6A09041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48CAE774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6F908494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3D90EAF4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A7.5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7B9260DD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Registered Ground Engineering Specialist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99AF067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p.day</w:t>
            </w:r>
            <w:proofErr w:type="spellEnd"/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08056B79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52F8C272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2C485FD0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28429717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163B0FB0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A7.6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72D59865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Registered Ground Engineering Advisor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7444325" w14:textId="77777777" w:rsidR="00305C3E" w:rsidRDefault="00305C3E" w:rsidP="00C17633">
            <w:pP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p.day</w:t>
            </w:r>
            <w:proofErr w:type="spellEnd"/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60D09E02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E4A9C13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4F526D94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1AB345C3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1DAB1C6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486D8D75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Establish the location and elevation of the ground at each exploratory hole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2DD8ACE1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6C6CF260" w14:textId="63C44FDA" w:rsidR="00305C3E" w:rsidRPr="00B2016A" w:rsidRDefault="00AA0F0F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2A9B4762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220E53D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3AFB5950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6A87F77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A9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7D2DA82E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Preparation of Health and Safety documentation and Safety Risk Assessment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5B99FB00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3D3F0671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5E6F5EB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7874FC2E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5B1EDFD3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579E1B6B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678EAB0A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Facilities for the </w:t>
            </w:r>
            <w:r>
              <w:rPr>
                <w:sz w:val="18"/>
                <w:szCs w:val="18"/>
              </w:rPr>
              <w:t>Investigation Supervisor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6744904C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4C60A281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247021C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6928BE71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0F262ABC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4A7D7546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4A08CD2E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Vehicle</w:t>
            </w:r>
            <w:r w:rsidRPr="00B2016A">
              <w:rPr>
                <w:sz w:val="18"/>
                <w:szCs w:val="18"/>
              </w:rPr>
              <w:t xml:space="preserve">(s) for the </w:t>
            </w:r>
            <w:r>
              <w:rPr>
                <w:sz w:val="18"/>
                <w:szCs w:val="18"/>
              </w:rPr>
              <w:t>Investigation Supervisor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4EB433E1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B2016A">
              <w:rPr>
                <w:sz w:val="18"/>
                <w:szCs w:val="18"/>
              </w:rPr>
              <w:t>v.wk</w:t>
            </w:r>
            <w:proofErr w:type="spellEnd"/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7237143B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460FFEF0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6EB41F6A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7D4481B1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46422046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71DCFD2F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Fuel for vehicle for the </w:t>
            </w:r>
            <w:r>
              <w:rPr>
                <w:sz w:val="18"/>
                <w:szCs w:val="18"/>
              </w:rPr>
              <w:t>Investigation Supervisor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45E9F985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provisional 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3C16507D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F1A97D6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7A3FD111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044FCB7B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483061B4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032120B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Investigation Supervisor</w:t>
            </w:r>
            <w:r w:rsidRPr="00B2016A">
              <w:rPr>
                <w:sz w:val="18"/>
                <w:szCs w:val="18"/>
              </w:rPr>
              <w:t>'s telephone and facsimile charges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28F0DCA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provisional 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3B4DDA26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4B6A85D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5E65D957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42F30F3A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E3E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D6C" w14:textId="0A0EE08E" w:rsidR="00704B7C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Deliver selected cores and samples to the specified address</w:t>
            </w:r>
          </w:p>
          <w:p w14:paraId="77C9542A" w14:textId="01AED263" w:rsidR="003809C1" w:rsidRDefault="003809C1" w:rsidP="00C17633">
            <w:pPr>
              <w:spacing w:before="60" w:after="60"/>
              <w:rPr>
                <w:sz w:val="18"/>
                <w:szCs w:val="18"/>
              </w:rPr>
            </w:pPr>
          </w:p>
          <w:p w14:paraId="541A9B99" w14:textId="77777777" w:rsidR="003809C1" w:rsidRDefault="003809C1" w:rsidP="00C17633">
            <w:pPr>
              <w:spacing w:before="60" w:after="60"/>
              <w:rPr>
                <w:sz w:val="18"/>
                <w:szCs w:val="18"/>
              </w:rPr>
            </w:pPr>
          </w:p>
          <w:p w14:paraId="5483989C" w14:textId="3FDE7679" w:rsidR="00704B7C" w:rsidRPr="00B2016A" w:rsidRDefault="00704B7C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7954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provisional sum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717E" w14:textId="77777777" w:rsidR="00305C3E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D0C8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29D" w14:textId="77777777" w:rsidR="00305C3E" w:rsidRPr="00B2016A" w:rsidRDefault="00305C3E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7921802D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F4C6" w14:textId="77777777" w:rsidR="00C92A99" w:rsidRPr="00B2016A" w:rsidRDefault="00C92A99" w:rsidP="00C17633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lastRenderedPageBreak/>
              <w:t>Number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518" w14:textId="77777777" w:rsidR="00C92A99" w:rsidRPr="00B2016A" w:rsidRDefault="00C92A99" w:rsidP="00C17633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7728" w14:textId="77777777" w:rsidR="00C92A99" w:rsidRPr="00B2016A" w:rsidRDefault="00C92A99" w:rsidP="00C17633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0BE0" w14:textId="77777777" w:rsidR="00C92A99" w:rsidRPr="00B2016A" w:rsidRDefault="00C92A99" w:rsidP="00C17633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821E" w14:textId="77777777" w:rsidR="00C92A99" w:rsidRPr="00B2016A" w:rsidRDefault="00C92A99" w:rsidP="00C17633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867" w14:textId="77777777" w:rsidR="00C92A99" w:rsidRPr="00B2016A" w:rsidRDefault="00C92A99" w:rsidP="00C17633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C92A99" w:rsidRPr="00B2016A" w14:paraId="1DB1E819" w14:textId="77777777" w:rsidTr="00855861">
        <w:trPr>
          <w:trHeight w:val="4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F375C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B8563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Special testing and sampling required by </w:t>
            </w:r>
            <w:r>
              <w:rPr>
                <w:sz w:val="18"/>
                <w:szCs w:val="18"/>
              </w:rPr>
              <w:t>Investigation Supervisor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8ECF3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provisional sum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6F2C8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CA797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629E4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40DDCDEB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4D21B982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21D6936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Traffic safety and management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FE2CFA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provisional </w:t>
            </w:r>
            <w:r w:rsidRPr="00B2016A"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7B46358D" w14:textId="762E745D" w:rsidR="00C92A99" w:rsidRPr="00B2016A" w:rsidRDefault="00916C08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4F815F47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313106C7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5A7875BA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1831911B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A17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40987F64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master copy of the Desk Study Report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55BFD37" w14:textId="77777777" w:rsidR="00C92A99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250DF150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22EF44BC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502C9C64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4253FEB3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5A4952C2" w14:textId="77777777" w:rsidR="00C92A99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A18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49F8D5C9" w14:textId="77777777" w:rsidR="00C92A99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copies of the Desk Study Report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6A2E5CC7" w14:textId="77777777" w:rsidR="00C92A99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0FAA398E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106EA859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003D14C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6A396FA6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2B5EE708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72D1E323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One master copy of the </w:t>
            </w:r>
            <w:r>
              <w:rPr>
                <w:sz w:val="18"/>
                <w:szCs w:val="18"/>
              </w:rPr>
              <w:t>Ground Investigation R</w:t>
            </w:r>
            <w:r w:rsidRPr="00B2016A">
              <w:rPr>
                <w:sz w:val="18"/>
                <w:szCs w:val="18"/>
              </w:rPr>
              <w:t>eport</w:t>
            </w:r>
            <w:r>
              <w:rPr>
                <w:sz w:val="18"/>
                <w:szCs w:val="18"/>
              </w:rPr>
              <w:t xml:space="preserve"> (or specified part thereof)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7903AF9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1D7554FC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94A0284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674F59EB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79E75625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387D26F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344DC97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Additional copies of the </w:t>
            </w:r>
            <w:r>
              <w:rPr>
                <w:sz w:val="18"/>
                <w:szCs w:val="18"/>
              </w:rPr>
              <w:t>Ground Investigation R</w:t>
            </w:r>
            <w:r w:rsidRPr="00B2016A">
              <w:rPr>
                <w:sz w:val="18"/>
                <w:szCs w:val="18"/>
              </w:rPr>
              <w:t>eport</w:t>
            </w:r>
            <w:r>
              <w:rPr>
                <w:sz w:val="18"/>
                <w:szCs w:val="18"/>
              </w:rPr>
              <w:t xml:space="preserve"> (or specified part thereof)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2737E435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263A7B47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2C982B36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64BE76FB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52BECF8A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3AE0B6EA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59D5F105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Electronic copy of Ground Investigation R</w:t>
            </w:r>
            <w:r w:rsidRPr="00B2016A">
              <w:rPr>
                <w:sz w:val="18"/>
                <w:szCs w:val="18"/>
              </w:rPr>
              <w:t xml:space="preserve">eport </w:t>
            </w:r>
            <w:r>
              <w:rPr>
                <w:sz w:val="18"/>
                <w:szCs w:val="18"/>
              </w:rPr>
              <w:t>(or specified part thereof)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7F8C27A0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3ED92B06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  <w:highlight w:val="cyan"/>
              </w:rPr>
            </w:pPr>
            <w:r w:rsidRPr="00C17633">
              <w:rPr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2C544F6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39782F64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45BD669A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7D2CD485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3BE1E808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One master copy of the G</w:t>
            </w:r>
            <w:r>
              <w:rPr>
                <w:sz w:val="18"/>
                <w:szCs w:val="18"/>
              </w:rPr>
              <w:t>eotechnical Design R</w:t>
            </w:r>
            <w:r w:rsidRPr="00B2016A">
              <w:rPr>
                <w:sz w:val="18"/>
                <w:szCs w:val="18"/>
              </w:rPr>
              <w:t>eport</w:t>
            </w:r>
            <w:r>
              <w:rPr>
                <w:sz w:val="18"/>
                <w:szCs w:val="18"/>
              </w:rPr>
              <w:t xml:space="preserve"> (or specified part thereof)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648F3C2B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66041F7A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47386DB3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5AD558D2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4121DFA2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0E15F485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7B524C3C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Additional copies of the G</w:t>
            </w:r>
            <w:r>
              <w:rPr>
                <w:sz w:val="18"/>
                <w:szCs w:val="18"/>
              </w:rPr>
              <w:t>eotechnical Design R</w:t>
            </w:r>
            <w:r w:rsidRPr="00B2016A">
              <w:rPr>
                <w:sz w:val="18"/>
                <w:szCs w:val="18"/>
              </w:rPr>
              <w:t>eport</w:t>
            </w:r>
            <w:r>
              <w:rPr>
                <w:sz w:val="18"/>
                <w:szCs w:val="18"/>
              </w:rPr>
              <w:t xml:space="preserve"> (or specified part thereof)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1F43834C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7C10CADB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2B432201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497C5050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7FE494F9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4B8D2A22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019643DB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Electronic copy of</w:t>
            </w:r>
            <w:r w:rsidRPr="00B2016A">
              <w:rPr>
                <w:sz w:val="18"/>
                <w:szCs w:val="18"/>
              </w:rPr>
              <w:t xml:space="preserve"> G</w:t>
            </w:r>
            <w:r>
              <w:rPr>
                <w:sz w:val="18"/>
                <w:szCs w:val="18"/>
              </w:rPr>
              <w:t>eotechnical Design R</w:t>
            </w:r>
            <w:r w:rsidRPr="00B2016A">
              <w:rPr>
                <w:sz w:val="18"/>
                <w:szCs w:val="18"/>
              </w:rPr>
              <w:t xml:space="preserve">eport in </w:t>
            </w:r>
            <w:r>
              <w:rPr>
                <w:sz w:val="18"/>
                <w:szCs w:val="18"/>
              </w:rPr>
              <w:t>(or specified part thereof)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7CB5D271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6657277F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8930E7A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7C9F21E7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2925EEB0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7F34109C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0B6E3021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Digital data in AGS </w:t>
            </w:r>
            <w:r>
              <w:rPr>
                <w:sz w:val="18"/>
                <w:szCs w:val="18"/>
              </w:rPr>
              <w:t xml:space="preserve">transfer </w:t>
            </w:r>
            <w:r w:rsidRPr="00B2016A">
              <w:rPr>
                <w:sz w:val="18"/>
                <w:szCs w:val="18"/>
              </w:rPr>
              <w:t>format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1D39146B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31D109B7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B6E77D7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17F83C17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269B601C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2F428F7C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27874EB5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Hard-copy</w:t>
            </w:r>
            <w:r w:rsidRPr="00B2016A">
              <w:rPr>
                <w:sz w:val="18"/>
                <w:szCs w:val="18"/>
              </w:rPr>
              <w:t xml:space="preserve"> photographs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CE3343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03581B19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66144920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33462F8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060BEB85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31C2DFE0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A27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1C1355B7" w14:textId="77777777" w:rsidR="00C92A99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Photographic volume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2CCC0FF2" w14:textId="77777777" w:rsidR="00C92A99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2B8C6ED0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4583E85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707650F0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2D821D5F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12570930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A28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30082EEF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Long term storage of geotechnical samples</w:t>
            </w:r>
            <w:r>
              <w:rPr>
                <w:sz w:val="18"/>
                <w:szCs w:val="18"/>
              </w:rPr>
              <w:t xml:space="preserve"> (Appendix B)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44FD5F04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provisional sum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4732EE46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07EBDAC2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7E340A75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627A0D18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73AD8A85" w14:textId="18AD7092" w:rsidR="00916C08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F551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Long term storage of </w:t>
            </w:r>
            <w:proofErr w:type="spellStart"/>
            <w:r w:rsidRPr="00B2016A">
              <w:rPr>
                <w:sz w:val="18"/>
                <w:szCs w:val="18"/>
              </w:rPr>
              <w:t>geoenvironmental</w:t>
            </w:r>
            <w:proofErr w:type="spellEnd"/>
            <w:r w:rsidRPr="00B2016A">
              <w:rPr>
                <w:sz w:val="18"/>
                <w:szCs w:val="18"/>
              </w:rPr>
              <w:t xml:space="preserve"> samples</w:t>
            </w:r>
            <w:r>
              <w:rPr>
                <w:sz w:val="18"/>
                <w:szCs w:val="18"/>
              </w:rPr>
              <w:t xml:space="preserve"> (Appendix B)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A69B707" w14:textId="77777777" w:rsidR="00C92A99" w:rsidRDefault="00C92A99" w:rsidP="00C17633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provisional sum</w:t>
            </w:r>
          </w:p>
          <w:p w14:paraId="3D7B1EEF" w14:textId="7D44B3C9" w:rsidR="00916C08" w:rsidRPr="00B2016A" w:rsidRDefault="00916C08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375E8FFD" w14:textId="77777777" w:rsidR="00C92A99" w:rsidRPr="00B2016A" w:rsidRDefault="00C17633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41C6BC98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003DEB57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3332E310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14:paraId="7F553D2A" w14:textId="50C45BF7" w:rsidR="00916C08" w:rsidRPr="00B2016A" w:rsidRDefault="00916C08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14:paraId="04186E9F" w14:textId="77777777" w:rsidR="00C92A99" w:rsidRPr="00ED1C4F" w:rsidRDefault="00C92A99" w:rsidP="00C17633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Contract specific additional bill items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8586EB4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339BB7EC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77EBABFA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14:paraId="27318E75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465DDE77" w14:textId="77777777" w:rsidTr="00855861">
        <w:trPr>
          <w:trHeight w:val="425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BE5F" w14:textId="5548ACF5" w:rsidR="00C92A99" w:rsidRPr="00B2016A" w:rsidRDefault="00916C08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A30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0905" w14:textId="7729263E" w:rsidR="00C92A99" w:rsidRPr="00305C3E" w:rsidRDefault="00916C08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Service clearance – appropriate technique the responsibility of the Contractor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DBBC" w14:textId="3F3E91B9" w:rsidR="00C92A99" w:rsidRPr="00B2016A" w:rsidRDefault="00916C08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89C0" w14:textId="5E693F12" w:rsidR="00C92A99" w:rsidRPr="00B2016A" w:rsidRDefault="00916C08" w:rsidP="00C17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450C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9CFA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A99" w:rsidRPr="00B2016A" w14:paraId="1D8FF130" w14:textId="77777777" w:rsidTr="00855861">
        <w:trPr>
          <w:trHeight w:val="425"/>
        </w:trPr>
        <w:tc>
          <w:tcPr>
            <w:tcW w:w="791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A2C4530" w14:textId="77777777" w:rsidR="00C92A99" w:rsidRPr="00B2016A" w:rsidRDefault="00C92A99" w:rsidP="00C17633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rPr>
                <w:sz w:val="18"/>
              </w:rPr>
            </w:pPr>
            <w:r w:rsidRPr="00B2016A">
              <w:rPr>
                <w:sz w:val="18"/>
              </w:rPr>
              <w:t>Total section A carried to summary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00A1" w14:textId="77777777" w:rsidR="00C92A99" w:rsidRPr="00B2016A" w:rsidRDefault="00C92A99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9C23E0" w:rsidRPr="00B2016A" w14:paraId="166C8682" w14:textId="77777777" w:rsidTr="00855861">
        <w:trPr>
          <w:trHeight w:val="425"/>
        </w:trPr>
        <w:tc>
          <w:tcPr>
            <w:tcW w:w="7912" w:type="dxa"/>
            <w:gridSpan w:val="5"/>
          </w:tcPr>
          <w:p w14:paraId="362489F7" w14:textId="77777777" w:rsidR="009C23E0" w:rsidRPr="00B2016A" w:rsidRDefault="009C23E0" w:rsidP="00C17633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rPr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32CDA62B" w14:textId="77777777" w:rsidR="009C23E0" w:rsidRPr="00B2016A" w:rsidRDefault="009C23E0" w:rsidP="00C17633">
            <w:pPr>
              <w:spacing w:before="60" w:after="60"/>
              <w:rPr>
                <w:sz w:val="18"/>
                <w:szCs w:val="18"/>
              </w:rPr>
            </w:pPr>
          </w:p>
        </w:tc>
      </w:tr>
      <w:bookmarkEnd w:id="1"/>
    </w:tbl>
    <w:p w14:paraId="5C70D642" w14:textId="77777777" w:rsidR="009C23E0" w:rsidRDefault="00305C3E">
      <w:pPr>
        <w:rPr>
          <w:b/>
        </w:rPr>
      </w:pPr>
      <w:r>
        <w:rPr>
          <w:b/>
        </w:rPr>
        <w:br w:type="page"/>
      </w:r>
    </w:p>
    <w:p w14:paraId="555212D9" w14:textId="48A9EBD1" w:rsidR="003C68BA" w:rsidRPr="003C68BA" w:rsidRDefault="00305C3E" w:rsidP="003C68BA">
      <w:pPr>
        <w:pStyle w:val="Heading2"/>
        <w:spacing w:before="60" w:after="60"/>
        <w:ind w:left="-142"/>
        <w:jc w:val="left"/>
        <w:rPr>
          <w:sz w:val="20"/>
          <w:u w:val="none"/>
        </w:rPr>
      </w:pPr>
      <w:r w:rsidRPr="002B2EBF">
        <w:rPr>
          <w:sz w:val="20"/>
          <w:u w:val="none"/>
        </w:rPr>
        <w:lastRenderedPageBreak/>
        <w:t>Bill B Percussion Boring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50"/>
        <w:gridCol w:w="3553"/>
        <w:gridCol w:w="1134"/>
        <w:gridCol w:w="1275"/>
        <w:gridCol w:w="993"/>
        <w:gridCol w:w="1275"/>
      </w:tblGrid>
      <w:tr w:rsidR="00305C3E" w:rsidRPr="00B2016A" w14:paraId="5A3F07D6" w14:textId="77777777" w:rsidTr="00485E5A">
        <w:trPr>
          <w:trHeight w:val="403"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39C2" w14:textId="77777777" w:rsidR="00305C3E" w:rsidRPr="00B2016A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6FCA" w14:textId="77777777" w:rsidR="00305C3E" w:rsidRPr="00B2016A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6795" w14:textId="77777777" w:rsidR="00305C3E" w:rsidRPr="00B2016A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98BF" w14:textId="77777777" w:rsidR="00305C3E" w:rsidRPr="00B2016A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9427" w14:textId="77777777" w:rsidR="00305C3E" w:rsidRPr="00B2016A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81EB" w14:textId="77777777" w:rsidR="00305C3E" w:rsidRPr="00B2016A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305C3E" w:rsidRPr="00B2016A" w14:paraId="0C31D96C" w14:textId="77777777" w:rsidTr="00485E5A">
        <w:trPr>
          <w:trHeight w:hRule="exact" w:val="142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C7323" w14:textId="77777777" w:rsidR="00305C3E" w:rsidRPr="00B2016A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9C9C0" w14:textId="77777777" w:rsidR="00305C3E" w:rsidRPr="00B2016A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DA1E3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88B2E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05E84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6E312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56EBF5CB" w14:textId="77777777" w:rsidTr="00485E5A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EBA54" w14:textId="77777777" w:rsidR="00305C3E" w:rsidRPr="00B2016A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F2E44" w14:textId="77777777" w:rsidR="00305C3E" w:rsidRPr="00B2016A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Percussion Boring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EA305" w14:textId="77777777" w:rsidR="00305C3E" w:rsidRPr="00B2016A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0D91F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66016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1266D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0E42A184" w14:textId="77777777" w:rsidTr="00485E5A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1508D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B1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C08F7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Move boring plant and equipment to the site of each exploratory hole and set up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0BA1B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0777F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52D3B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5386E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2CC654BA" w14:textId="77777777" w:rsidTr="00485E5A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F85B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B2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685C3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Extra over Item BI for setting up on a slope of gradient greater than 20%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66759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7B58C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C8B35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557CF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6062E285" w14:textId="77777777" w:rsidTr="00485E5A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23B5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B3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C32D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Break out surface obstruction where present at exploratory borehole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F68D1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5011A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820DB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1464E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3801E8F9" w14:textId="77777777" w:rsidTr="00485E5A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ED65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B4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816CE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Advance borehole between existing ground level and 10 m depth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FB1E0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7E4CB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13ADB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BA7D1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09414BAC" w14:textId="77777777" w:rsidTr="00485E5A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36F73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B5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76432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As Item B4 but between 10 m and 20 m depth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BAEB4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9EF60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13ABA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6A6FF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7718E795" w14:textId="77777777" w:rsidTr="00485E5A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0C074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B6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FA1C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As Item B4 but between 20 m and 30 m depth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EC116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5CAE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A6A6F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1FB77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3BAEFF06" w14:textId="77777777" w:rsidTr="00485E5A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939CA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B7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ABB31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As Item B4 but between 30 m and 40 m depth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C4B94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C1B26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44FD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582FD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5BA3B9D9" w14:textId="77777777" w:rsidTr="00485E5A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A5E39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B8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D90C4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As Item B4 but between 40 m and 50 m depth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83CD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805B8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0512A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6929F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152370A0" w14:textId="77777777" w:rsidTr="00485E5A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D9CBD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B9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2CF83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Advance borehole through hard stratum or obstruction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F87B0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5667F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9DDD8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07ACA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6ACBA6B2" w14:textId="77777777" w:rsidTr="00485E5A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6A6B" w14:textId="77777777" w:rsidR="00305C3E" w:rsidRPr="009E0503" w:rsidRDefault="00305C3E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33881" w14:textId="77777777" w:rsidR="00305C3E" w:rsidRPr="009E0503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9E0503">
              <w:rPr>
                <w:sz w:val="18"/>
                <w:szCs w:val="18"/>
              </w:rPr>
              <w:t>Provide aquifer protection measures at a single aquiclude/aquifer boundary</w:t>
            </w:r>
            <w:r>
              <w:rPr>
                <w:sz w:val="18"/>
                <w:szCs w:val="18"/>
              </w:rPr>
              <w:t xml:space="preserve"> or cross contamination control measures at a single soil boundary</w:t>
            </w:r>
            <w:r w:rsidRPr="009E0503">
              <w:rPr>
                <w:sz w:val="18"/>
                <w:szCs w:val="18"/>
              </w:rPr>
              <w:t xml:space="preserve"> in a borehole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B7817" w14:textId="77777777" w:rsidR="00305C3E" w:rsidRPr="009E0503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9E0503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AF249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D8B86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E6593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3E2B432B" w14:textId="77777777" w:rsidTr="00485E5A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6E2E4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B11C7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Backfill borehole with cement/bentonite grout</w:t>
            </w:r>
            <w:r>
              <w:rPr>
                <w:sz w:val="18"/>
                <w:szCs w:val="18"/>
              </w:rPr>
              <w:t xml:space="preserve"> or bentonite pellets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5EE09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BAF0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58A24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151C9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4094AD35" w14:textId="77777777" w:rsidTr="00485E5A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C9679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B12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56F3C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Standing time for borehole plant, equipment and crew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90B04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87777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BCFFE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73338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482C1DC2" w14:textId="77777777" w:rsidTr="00485E5A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59722" w14:textId="77777777" w:rsidR="00305C3E" w:rsidRPr="00B2016A" w:rsidRDefault="00305C3E" w:rsidP="0018764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3B4C4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Dynamic sampling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A8CA1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1FCFE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36387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E2847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080122F0" w14:textId="77777777" w:rsidTr="00485E5A">
        <w:trPr>
          <w:trHeight w:val="431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E7FE1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CC3DE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Move dynamic sampling equipment to the site of each exploratory hole and set up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2C90F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7FAC6" w14:textId="7E524768" w:rsidR="00305C3E" w:rsidRPr="00B2016A" w:rsidRDefault="00485E5A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C4BDC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6E6CD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16252848" w14:textId="77777777" w:rsidTr="00485E5A">
        <w:trPr>
          <w:trHeight w:val="431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60A36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275DC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over Item BI3</w:t>
            </w:r>
            <w:r w:rsidRPr="00B2016A">
              <w:rPr>
                <w:sz w:val="18"/>
                <w:szCs w:val="18"/>
              </w:rPr>
              <w:t xml:space="preserve"> for setting up on a slope of gradient greater than 20%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05443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D51ED" w14:textId="6052F595" w:rsidR="00305C3E" w:rsidRPr="00B2016A" w:rsidRDefault="00485E5A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</w:t>
            </w:r>
            <w:r w:rsidR="00A812B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CC4CB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67577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7FBAD6C5" w14:textId="77777777" w:rsidTr="00485E5A">
        <w:trPr>
          <w:trHeight w:val="431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701AA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9061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Advance dynamic sample hole between existing ground level and 5 m depth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AA6DC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04D05" w14:textId="644CF189" w:rsidR="00305C3E" w:rsidRPr="00B2016A" w:rsidRDefault="00485E5A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77F7A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229CF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4558E954" w14:textId="77777777" w:rsidTr="00485E5A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E3BFA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FBBC4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Item B15</w:t>
            </w:r>
            <w:r w:rsidRPr="00B2016A">
              <w:rPr>
                <w:sz w:val="18"/>
                <w:szCs w:val="18"/>
              </w:rPr>
              <w:t xml:space="preserve"> but between 5 m and 10 m depth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0ECB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B4B40" w14:textId="71FE17A8" w:rsidR="00305C3E" w:rsidRPr="00B2016A" w:rsidRDefault="00485E5A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2B75C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1077C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5BDE45CD" w14:textId="77777777" w:rsidTr="00485E5A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FC07B7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0ED45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Item B15</w:t>
            </w:r>
            <w:r w:rsidRPr="00B2016A">
              <w:rPr>
                <w:sz w:val="18"/>
                <w:szCs w:val="18"/>
              </w:rPr>
              <w:t xml:space="preserve"> but between 10 m and </w:t>
            </w:r>
            <w:r w:rsidR="00572DCE" w:rsidRPr="00572DCE">
              <w:rPr>
                <w:b/>
                <w:sz w:val="18"/>
                <w:szCs w:val="18"/>
              </w:rPr>
              <w:t>30</w:t>
            </w:r>
            <w:r w:rsidRPr="00572DCE">
              <w:rPr>
                <w:b/>
                <w:sz w:val="18"/>
                <w:szCs w:val="18"/>
              </w:rPr>
              <w:t xml:space="preserve"> m</w:t>
            </w:r>
            <w:r w:rsidRPr="00B2016A">
              <w:rPr>
                <w:sz w:val="18"/>
                <w:szCs w:val="18"/>
              </w:rPr>
              <w:t xml:space="preserve"> depth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5B3838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88B979" w14:textId="5A5FF520" w:rsidR="00305C3E" w:rsidRPr="00B2016A" w:rsidRDefault="00485E5A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</w:t>
            </w:r>
            <w:r w:rsidR="00A812B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403DFB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96BD05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0CF0B354" w14:textId="77777777" w:rsidTr="00485E5A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28B345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B18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724A31" w14:textId="77777777" w:rsidR="00305C3E" w:rsidRDefault="00305C3E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Standing time for dynamic sampling equipment and crew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94F17A" w14:textId="77777777" w:rsidR="00305C3E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00873A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506E7F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ABE157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04B3948A" w14:textId="77777777" w:rsidTr="00485E5A">
        <w:trPr>
          <w:trHeight w:val="425"/>
        </w:trPr>
        <w:tc>
          <w:tcPr>
            <w:tcW w:w="9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1C6693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B19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97CCB4" w14:textId="77777777" w:rsidR="00305C3E" w:rsidRPr="00B2016A" w:rsidRDefault="00305C3E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Provision of dynamic sampling equipment and crew for sampling as directed by the Investigation Supervisor</w:t>
            </w:r>
            <w:r>
              <w:rPr>
                <w:sz w:val="18"/>
                <w:szCs w:val="18"/>
              </w:rPr>
              <w:t>;</w:t>
            </w:r>
            <w:r w:rsidRPr="00B2016A">
              <w:rPr>
                <w:sz w:val="18"/>
                <w:szCs w:val="18"/>
              </w:rPr>
              <w:t xml:space="preserve"> maximum depth 15 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94CAD0" w14:textId="77777777" w:rsidR="00305C3E" w:rsidRPr="00B2016A" w:rsidRDefault="00305C3E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357AF6" w14:textId="77777777" w:rsidR="00305C3E" w:rsidRPr="00B2016A" w:rsidRDefault="00C17633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BAEA56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BCBD37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044145D2" w14:textId="77777777" w:rsidTr="00485E5A">
        <w:trPr>
          <w:trHeight w:val="425"/>
        </w:trPr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3664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B20</w:t>
            </w:r>
          </w:p>
        </w:tc>
        <w:tc>
          <w:tcPr>
            <w:tcW w:w="3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8661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Backfill dynamic sampling </w:t>
            </w:r>
            <w:r w:rsidRPr="00B2016A">
              <w:rPr>
                <w:sz w:val="18"/>
                <w:szCs w:val="18"/>
              </w:rPr>
              <w:t>hole with cement/bentonite grout</w:t>
            </w:r>
            <w:r>
              <w:rPr>
                <w:sz w:val="18"/>
                <w:szCs w:val="18"/>
              </w:rPr>
              <w:t xml:space="preserve"> or bentonite pellets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E805" w14:textId="77777777" w:rsidR="00305C3E" w:rsidRPr="00B2016A" w:rsidRDefault="00305C3E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C4CF" w14:textId="4B684AF2" w:rsidR="00305C3E" w:rsidRPr="00B2016A" w:rsidRDefault="00485E5A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0D7E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81E1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611E7560" w14:textId="77777777" w:rsidTr="00485E5A">
        <w:trPr>
          <w:trHeight w:val="4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03BCA" w14:textId="77777777" w:rsidR="00305C3E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29E8F" w14:textId="77777777" w:rsidR="00305C3E" w:rsidRPr="00455E80" w:rsidRDefault="00305C3E" w:rsidP="00305C3E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Contract specific additional bill items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99630" w14:textId="77777777" w:rsidR="00305C3E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378CB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DD6EB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AC0AD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09DC809C" w14:textId="77777777" w:rsidTr="00485E5A">
        <w:trPr>
          <w:trHeight w:val="425"/>
        </w:trPr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DD7B" w14:textId="77777777" w:rsidR="00305C3E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B052" w14:textId="77777777" w:rsidR="00305C3E" w:rsidRPr="00305C3E" w:rsidRDefault="00305C3E" w:rsidP="00305C3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FE32" w14:textId="77777777" w:rsidR="00305C3E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BE25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868F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BC1" w14:textId="77777777" w:rsidR="00305C3E" w:rsidRPr="00B2016A" w:rsidRDefault="00305C3E" w:rsidP="00305C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05C3E" w:rsidRPr="00B2016A" w14:paraId="152C48AF" w14:textId="77777777" w:rsidTr="00C92A99">
        <w:trPr>
          <w:trHeight w:val="425"/>
        </w:trPr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B3E9DD0" w14:textId="77777777" w:rsidR="00305C3E" w:rsidRPr="00B2016A" w:rsidRDefault="00305C3E" w:rsidP="00C92A99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Total section B carried to summary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16CB" w14:textId="77777777" w:rsidR="00305C3E" w:rsidRPr="00B2016A" w:rsidRDefault="00305C3E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49220B40" w14:textId="77777777" w:rsidR="001930A1" w:rsidRPr="002B2EBF" w:rsidRDefault="007A6340" w:rsidP="00855861">
      <w:pPr>
        <w:pStyle w:val="Heading2"/>
        <w:spacing w:before="60" w:after="60"/>
        <w:ind w:left="-142"/>
        <w:jc w:val="left"/>
        <w:rPr>
          <w:b w:val="0"/>
        </w:rPr>
      </w:pPr>
      <w:r w:rsidRPr="002B2EBF">
        <w:rPr>
          <w:sz w:val="20"/>
          <w:u w:val="none"/>
        </w:rPr>
        <w:lastRenderedPageBreak/>
        <w:t>Bill C Rotary Drilling</w:t>
      </w:r>
    </w:p>
    <w:p w14:paraId="3A167496" w14:textId="77777777" w:rsidR="00C17633" w:rsidRDefault="00C17633" w:rsidP="00C17633">
      <w:pPr>
        <w:spacing w:before="60" w:after="60"/>
        <w:ind w:left="-142" w:firstLine="142"/>
        <w:rPr>
          <w:b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946"/>
        <w:gridCol w:w="3547"/>
        <w:gridCol w:w="1136"/>
        <w:gridCol w:w="1283"/>
        <w:gridCol w:w="991"/>
        <w:gridCol w:w="1136"/>
      </w:tblGrid>
      <w:tr w:rsidR="007A6340" w:rsidRPr="00B2016A" w14:paraId="5C8AFFAD" w14:textId="77777777" w:rsidTr="009B4B39">
        <w:trPr>
          <w:trHeight w:val="403"/>
          <w:tblHeader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6C45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5B5F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3037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8C9D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4CB0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B3C1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7A6340" w:rsidRPr="00B2016A" w14:paraId="5506965D" w14:textId="77777777" w:rsidTr="007A6340">
        <w:trPr>
          <w:trHeight w:hRule="exact" w:val="142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F86C2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1A46E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DF5A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55AB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5D28F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B74A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16D1DCAF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33F01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C</w:t>
            </w:r>
            <w:r w:rsidRPr="00B201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505AB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Rotary drilling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7582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D7A5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BB2A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6FF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0123A363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BE51E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1649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 xml:space="preserve">Hand </w:t>
            </w:r>
            <w:proofErr w:type="spellStart"/>
            <w:r w:rsidRPr="00B2016A">
              <w:rPr>
                <w:sz w:val="18"/>
                <w:szCs w:val="18"/>
                <w:u w:val="single"/>
              </w:rPr>
              <w:t>augering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C297B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0117F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C2FB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F85F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0AC8D7F6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FBF17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2C30D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 xml:space="preserve">Continuous flight and hollow stem flight </w:t>
            </w:r>
            <w:proofErr w:type="spellStart"/>
            <w:r w:rsidRPr="00B2016A">
              <w:rPr>
                <w:sz w:val="18"/>
                <w:szCs w:val="18"/>
                <w:u w:val="single"/>
              </w:rPr>
              <w:t>augering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1AC08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16E5E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4069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D545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636B9C4A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1A9BE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9D2C2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Rotary drilling with and without core recovery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75C87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5913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D39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1C47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382525CB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57BB85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C1A1B9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Move rotary drilling plant and equipment to the site of each exploratory </w:t>
            </w:r>
            <w:proofErr w:type="spellStart"/>
            <w:r w:rsidRPr="00B2016A">
              <w:rPr>
                <w:sz w:val="18"/>
                <w:szCs w:val="18"/>
              </w:rPr>
              <w:t>drillhole</w:t>
            </w:r>
            <w:proofErr w:type="spellEnd"/>
            <w:r w:rsidRPr="00B2016A">
              <w:rPr>
                <w:sz w:val="18"/>
                <w:szCs w:val="18"/>
              </w:rPr>
              <w:t xml:space="preserve"> and set up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663031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53968C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Included in B13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C3756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7B52D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150FCE32" w14:textId="77777777" w:rsidTr="00572DCE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27BEFB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C16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D65BAF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over Item C15</w:t>
            </w:r>
            <w:r w:rsidRPr="00B2016A">
              <w:rPr>
                <w:sz w:val="18"/>
                <w:szCs w:val="18"/>
              </w:rPr>
              <w:t xml:space="preserve"> for setting up on a slope of gradient greater than 20%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87FA67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9E133D" w14:textId="1DD2A222" w:rsidR="007A6340" w:rsidRPr="00B2016A" w:rsidRDefault="00A812B2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54F27D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E76B6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5415EB40" w14:textId="77777777" w:rsidTr="00572DCE">
        <w:trPr>
          <w:trHeight w:val="425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1A66191A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C17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14:paraId="59DDB21E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over Item C15</w:t>
            </w:r>
            <w:r w:rsidRPr="00B2016A">
              <w:rPr>
                <w:sz w:val="18"/>
                <w:szCs w:val="18"/>
              </w:rPr>
              <w:t xml:space="preserve"> for setting up drilling plant for inclined </w:t>
            </w:r>
            <w:proofErr w:type="spellStart"/>
            <w:r w:rsidRPr="00B2016A">
              <w:rPr>
                <w:sz w:val="18"/>
                <w:szCs w:val="18"/>
              </w:rPr>
              <w:t>drillhole</w:t>
            </w:r>
            <w:proofErr w:type="spellEnd"/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2907012A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0CC4810D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69978C9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75F85D0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0FED0451" w14:textId="77777777" w:rsidTr="00572DCE">
        <w:trPr>
          <w:trHeight w:val="425"/>
        </w:trPr>
        <w:tc>
          <w:tcPr>
            <w:tcW w:w="9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EECD17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C18</w:t>
            </w:r>
          </w:p>
        </w:tc>
        <w:tc>
          <w:tcPr>
            <w:tcW w:w="35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3ED933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Break out surface obstructions where present at exploratory </w:t>
            </w:r>
            <w:proofErr w:type="spellStart"/>
            <w:r w:rsidRPr="00B2016A">
              <w:rPr>
                <w:sz w:val="18"/>
                <w:szCs w:val="18"/>
              </w:rPr>
              <w:t>drillhole</w:t>
            </w:r>
            <w:proofErr w:type="spellEnd"/>
          </w:p>
        </w:tc>
        <w:tc>
          <w:tcPr>
            <w:tcW w:w="11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1F5E4F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</w:t>
            </w:r>
          </w:p>
        </w:tc>
        <w:tc>
          <w:tcPr>
            <w:tcW w:w="12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71BBF1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43CBB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EB0A0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7BC99A69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B5372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C19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D02D9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Standing time for rotary drilling plant, equipment and crew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30EC8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AE13B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F4E5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DBC31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66C92713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C98" w14:textId="77777777" w:rsidR="007A6340" w:rsidRPr="009E0503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C20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51CCE" w14:textId="77777777" w:rsidR="007A6340" w:rsidRPr="009E0503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9E0503">
              <w:rPr>
                <w:sz w:val="18"/>
                <w:szCs w:val="18"/>
              </w:rPr>
              <w:t>Provide aquifer protection measures at a single aquiclude/aquifer boundary in 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drill</w:t>
            </w:r>
            <w:r w:rsidRPr="009E0503">
              <w:rPr>
                <w:sz w:val="18"/>
                <w:szCs w:val="18"/>
              </w:rPr>
              <w:t>hole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EEDD68" w14:textId="77777777" w:rsidR="007A6340" w:rsidRPr="009E0503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9E0503">
              <w:rPr>
                <w:sz w:val="18"/>
                <w:szCs w:val="18"/>
              </w:rPr>
              <w:t>nr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B0CD73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C6997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AE251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3A8898C2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CE216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A4C33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Drilling without cores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EAB7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E2C12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D943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BEE7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4C16B73A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592D89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349930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Drilling to obtain cores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E5BE06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B7C22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9F0636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BE357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1BA89AA6" w14:textId="77777777" w:rsidTr="00572DCE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801C8A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C3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D3A643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Rotary drill in materials other than hard strata to obtain cores of the specified diameter between existing ground level and 10 m depth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9E20CB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5CFE63" w14:textId="748662B5" w:rsidR="007A6340" w:rsidRPr="00B2016A" w:rsidRDefault="00204B1F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97F25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39777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4B655648" w14:textId="77777777" w:rsidTr="00572DCE">
        <w:trPr>
          <w:trHeight w:val="425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2E418F4C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14:paraId="24232AE8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Item C34</w:t>
            </w:r>
            <w:r w:rsidRPr="00B2016A">
              <w:rPr>
                <w:sz w:val="18"/>
                <w:szCs w:val="18"/>
              </w:rPr>
              <w:t xml:space="preserve"> but between 10 m and 20 m depth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7431C704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34ACE242" w14:textId="0B1E1D78" w:rsidR="007A6340" w:rsidRPr="00B2016A" w:rsidRDefault="00204B1F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6770D6E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6EF1C026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28DDF82E" w14:textId="77777777" w:rsidTr="00572DCE">
        <w:trPr>
          <w:cantSplit/>
          <w:trHeight w:val="425"/>
        </w:trPr>
        <w:tc>
          <w:tcPr>
            <w:tcW w:w="9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ABF85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C36</w:t>
            </w:r>
          </w:p>
        </w:tc>
        <w:tc>
          <w:tcPr>
            <w:tcW w:w="35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625EC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Item C34</w:t>
            </w:r>
            <w:r w:rsidRPr="00B2016A">
              <w:rPr>
                <w:sz w:val="18"/>
                <w:szCs w:val="18"/>
              </w:rPr>
              <w:t xml:space="preserve"> but between 20 m and 30 m depth</w:t>
            </w:r>
          </w:p>
        </w:tc>
        <w:tc>
          <w:tcPr>
            <w:tcW w:w="11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DA8482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1A3A01" w14:textId="3E8E34EA" w:rsidR="007A6340" w:rsidRPr="00B2016A" w:rsidRDefault="00204B1F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301CD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CF543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138D8394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6B36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C37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D8D8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Item C34</w:t>
            </w:r>
            <w:r w:rsidRPr="00B2016A">
              <w:rPr>
                <w:sz w:val="18"/>
                <w:szCs w:val="18"/>
              </w:rPr>
              <w:t xml:space="preserve"> but between 30 m and 40 m depth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C1BDC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5A542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1A2C1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D8E6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21AC3030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D7D0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C38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2ABE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Item C34</w:t>
            </w:r>
            <w:r w:rsidRPr="00B2016A">
              <w:rPr>
                <w:sz w:val="18"/>
                <w:szCs w:val="18"/>
              </w:rPr>
              <w:t xml:space="preserve"> but between 40 m and 50 m depth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348F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F11CA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A42EF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6886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788819B5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167A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C39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2065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over Items C34 to C38</w:t>
            </w:r>
            <w:r w:rsidRPr="00B201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 use of semi-rigid core liner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A6345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F06DE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719F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CC03F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1474132D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F3961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C40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90532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over Items C34 to C38</w:t>
            </w:r>
            <w:r w:rsidRPr="00B2016A">
              <w:rPr>
                <w:sz w:val="18"/>
                <w:szCs w:val="18"/>
              </w:rPr>
              <w:t xml:space="preserve"> for coring inclined </w:t>
            </w:r>
            <w:r>
              <w:rPr>
                <w:sz w:val="18"/>
                <w:szCs w:val="18"/>
              </w:rPr>
              <w:t xml:space="preserve">rotary </w:t>
            </w:r>
            <w:proofErr w:type="spellStart"/>
            <w:r w:rsidRPr="00B2016A">
              <w:rPr>
                <w:sz w:val="18"/>
                <w:szCs w:val="18"/>
              </w:rPr>
              <w:t>drillhole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92988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AFC21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760E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D020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45D109AA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5B3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C41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8643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Rotary drill in hard strata to obtain cores of the specified diameter between existing ground level and 10 m depth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84E0C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6D635" w14:textId="48B637A6" w:rsidR="007A6340" w:rsidRPr="00B2016A" w:rsidRDefault="00ED4706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4A3C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B816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65A8C470" w14:textId="77777777" w:rsidTr="00572DCE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6C9B2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C42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88B2D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Item C41</w:t>
            </w:r>
            <w:r w:rsidRPr="00B2016A">
              <w:rPr>
                <w:sz w:val="18"/>
                <w:szCs w:val="18"/>
              </w:rPr>
              <w:t xml:space="preserve"> but between 10 m and 20 m depth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42624A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C1657C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5F0D2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88797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0F4BFC1A" w14:textId="77777777" w:rsidTr="00572DCE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E05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C43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D34C" w14:textId="77777777" w:rsid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Item C41</w:t>
            </w:r>
            <w:r w:rsidRPr="00B2016A">
              <w:rPr>
                <w:sz w:val="18"/>
                <w:szCs w:val="18"/>
              </w:rPr>
              <w:t xml:space="preserve"> but between 20 m and 30 m depth</w:t>
            </w:r>
          </w:p>
          <w:p w14:paraId="760D90D2" w14:textId="77777777" w:rsidR="00204B1F" w:rsidRDefault="00204B1F" w:rsidP="007A6340">
            <w:pPr>
              <w:spacing w:before="60" w:after="60"/>
              <w:rPr>
                <w:sz w:val="18"/>
                <w:szCs w:val="18"/>
              </w:rPr>
            </w:pPr>
          </w:p>
          <w:p w14:paraId="38DC5236" w14:textId="77777777" w:rsidR="00204B1F" w:rsidRDefault="00204B1F" w:rsidP="007A6340">
            <w:pPr>
              <w:spacing w:before="60" w:after="60"/>
              <w:rPr>
                <w:sz w:val="18"/>
                <w:szCs w:val="18"/>
              </w:rPr>
            </w:pPr>
          </w:p>
          <w:p w14:paraId="05C79A05" w14:textId="77777777" w:rsidR="00204B1F" w:rsidRDefault="00204B1F" w:rsidP="007A6340">
            <w:pPr>
              <w:spacing w:before="60" w:after="60"/>
              <w:rPr>
                <w:sz w:val="18"/>
                <w:szCs w:val="18"/>
              </w:rPr>
            </w:pPr>
          </w:p>
          <w:p w14:paraId="029F59C7" w14:textId="774AA5CD" w:rsidR="00204B1F" w:rsidRPr="00B2016A" w:rsidRDefault="00204B1F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D78C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EECD" w14:textId="7B31FE1B" w:rsidR="007A6340" w:rsidRPr="00B2016A" w:rsidRDefault="00ED4706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1042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6906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2BD36581" w14:textId="77777777" w:rsidTr="00572DCE">
        <w:trPr>
          <w:trHeight w:val="42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31AA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C44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27521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Item C41</w:t>
            </w:r>
            <w:r w:rsidRPr="00B2016A">
              <w:rPr>
                <w:sz w:val="18"/>
                <w:szCs w:val="18"/>
              </w:rPr>
              <w:t xml:space="preserve"> but between 30 m and 40 m depth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41B39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15484D" w14:textId="6C3C03C1" w:rsidR="007A6340" w:rsidRPr="00B2016A" w:rsidRDefault="00ED4706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38FB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CF582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51F2A1F5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C13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C45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5E2B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Item C41</w:t>
            </w:r>
            <w:r w:rsidRPr="00B2016A">
              <w:rPr>
                <w:sz w:val="18"/>
                <w:szCs w:val="18"/>
              </w:rPr>
              <w:t xml:space="preserve"> but between 40 m and 50 m depth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6BBB4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BB797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EF57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BDFB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795667BF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279E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C46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8BCA6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over items C41 to C45</w:t>
            </w:r>
            <w:r w:rsidRPr="00B2016A">
              <w:rPr>
                <w:sz w:val="18"/>
                <w:szCs w:val="18"/>
              </w:rPr>
              <w:t xml:space="preserve"> for use of semi-rigid line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2DDC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E06A6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1CAD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FB7AE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6CB799B6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70CE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C47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730AC" w14:textId="38886921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over items C41 to C45</w:t>
            </w:r>
            <w:r w:rsidRPr="00B2016A">
              <w:rPr>
                <w:sz w:val="18"/>
                <w:szCs w:val="18"/>
              </w:rPr>
              <w:t xml:space="preserve"> for coring inclined</w:t>
            </w:r>
            <w:r>
              <w:rPr>
                <w:sz w:val="18"/>
                <w:szCs w:val="18"/>
              </w:rPr>
              <w:t xml:space="preserve"> </w:t>
            </w:r>
            <w:r w:rsidR="00ED4706">
              <w:rPr>
                <w:sz w:val="18"/>
                <w:szCs w:val="18"/>
              </w:rPr>
              <w:t xml:space="preserve">rotary </w:t>
            </w:r>
            <w:proofErr w:type="spellStart"/>
            <w:r w:rsidR="00ED4706" w:rsidRPr="00B2016A">
              <w:rPr>
                <w:sz w:val="18"/>
                <w:szCs w:val="18"/>
              </w:rPr>
              <w:t>drillhole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2EACA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6099E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BE21F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E6C26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354313E0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0C5E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C48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48F8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</w:rPr>
              <w:t xml:space="preserve">Backfill </w:t>
            </w:r>
            <w:r>
              <w:rPr>
                <w:sz w:val="18"/>
                <w:szCs w:val="18"/>
              </w:rPr>
              <w:t xml:space="preserve">rotary </w:t>
            </w:r>
            <w:proofErr w:type="spellStart"/>
            <w:r>
              <w:rPr>
                <w:sz w:val="18"/>
                <w:szCs w:val="18"/>
              </w:rPr>
              <w:t>drillhole</w:t>
            </w:r>
            <w:proofErr w:type="spellEnd"/>
            <w:r w:rsidRPr="00B2016A">
              <w:rPr>
                <w:sz w:val="18"/>
                <w:szCs w:val="18"/>
              </w:rPr>
              <w:t xml:space="preserve"> with cement/bentonite grout</w:t>
            </w:r>
            <w:r>
              <w:rPr>
                <w:sz w:val="18"/>
                <w:szCs w:val="18"/>
              </w:rPr>
              <w:t xml:space="preserve"> or bentonite pellets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2DD65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4641A" w14:textId="375AFB7D" w:rsidR="007A6340" w:rsidRPr="00B2016A" w:rsidRDefault="00ED4706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A0F0F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10F6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82FE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46458E99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E597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C49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BAD1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Core box to be retained by client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D473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F3258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B296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FCFD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7581B1B7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C6A9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B32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Rotary percussive drilling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F6F95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85224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3EC9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861EE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578E67EF" w14:textId="77777777" w:rsidTr="007A6340">
        <w:trPr>
          <w:trHeight w:val="425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0B8BAA8D" w14:textId="77777777" w:rsid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14:paraId="081A9A73" w14:textId="77777777" w:rsidR="007A6340" w:rsidRPr="003C36E6" w:rsidRDefault="007A6340" w:rsidP="007A6340">
            <w:pPr>
              <w:spacing w:before="60" w:after="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Resonance (sonic) drilling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7FA3DC3B" w14:textId="77777777" w:rsidR="007A6340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4C44B4F3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02DEAF5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33F84C2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560DA895" w14:textId="77777777" w:rsidTr="007A6340">
        <w:trPr>
          <w:trHeight w:val="425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0D361EA8" w14:textId="77777777" w:rsid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14:paraId="7042DCE8" w14:textId="77777777" w:rsidR="007A6340" w:rsidRPr="003C36E6" w:rsidRDefault="007A6340" w:rsidP="007A6340">
            <w:pPr>
              <w:spacing w:before="60" w:after="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Sonic drilling without cores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5021B43B" w14:textId="77777777" w:rsidR="007A6340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380C1054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41DB38A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1218A20E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621C8424" w14:textId="77777777" w:rsidTr="007A6340">
        <w:trPr>
          <w:trHeight w:val="425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6509507E" w14:textId="77777777" w:rsid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14:paraId="3161CEFC" w14:textId="77777777" w:rsidR="007A6340" w:rsidRPr="00184E73" w:rsidRDefault="007A6340" w:rsidP="007A6340">
            <w:pPr>
              <w:spacing w:before="60" w:after="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Sonic drilling to obtain cores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104E71E4" w14:textId="77777777" w:rsidR="007A6340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2C73F13A" w14:textId="77777777" w:rsidR="007A6340" w:rsidRPr="00B2016A" w:rsidRDefault="00572DCE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76F9F6C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6E7D907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3A08BE35" w14:textId="77777777" w:rsidTr="007A6340">
        <w:trPr>
          <w:trHeight w:val="425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7B06419A" w14:textId="77777777" w:rsid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F99B2" w14:textId="77777777" w:rsidR="007A6340" w:rsidRPr="009F1747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Contract specific additional bill items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0388191C" w14:textId="77777777" w:rsid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1737F9AD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597225A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0B1B86A2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0B19FD37" w14:textId="77777777" w:rsidTr="007A6340">
        <w:trPr>
          <w:trHeight w:val="425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CA6C" w14:textId="77777777" w:rsid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2E6" w14:textId="77777777" w:rsidR="007A6340" w:rsidRP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A086" w14:textId="77777777" w:rsid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EE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355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35C1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61794414" w14:textId="77777777" w:rsidTr="00C92A99">
        <w:trPr>
          <w:trHeight w:val="425"/>
        </w:trPr>
        <w:tc>
          <w:tcPr>
            <w:tcW w:w="7903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14:paraId="7F13E11F" w14:textId="77777777" w:rsidR="007A6340" w:rsidRPr="00B2016A" w:rsidRDefault="007A6340" w:rsidP="00C92A99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6B6F0A">
              <w:rPr>
                <w:sz w:val="18"/>
                <w:szCs w:val="18"/>
              </w:rPr>
              <w:t>Total section C carried</w:t>
            </w:r>
            <w:r w:rsidRPr="00B2016A">
              <w:rPr>
                <w:sz w:val="18"/>
                <w:szCs w:val="18"/>
              </w:rPr>
              <w:t xml:space="preserve"> to summary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60AB" w14:textId="77777777" w:rsidR="007A6340" w:rsidRPr="00B2016A" w:rsidRDefault="007A6340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0435A9CE" w14:textId="77777777" w:rsidR="00572DCE" w:rsidRDefault="00572DCE">
      <w:pPr>
        <w:rPr>
          <w:b/>
        </w:rPr>
      </w:pPr>
    </w:p>
    <w:p w14:paraId="19C004F4" w14:textId="77777777" w:rsidR="00572DCE" w:rsidRDefault="00572DCE">
      <w:pPr>
        <w:rPr>
          <w:b/>
        </w:rPr>
      </w:pPr>
      <w:r>
        <w:rPr>
          <w:b/>
        </w:rPr>
        <w:br w:type="page"/>
      </w:r>
    </w:p>
    <w:p w14:paraId="768AB232" w14:textId="7C30AEC6" w:rsidR="004E3FC5" w:rsidRDefault="007A6340" w:rsidP="009B4B39">
      <w:pPr>
        <w:pStyle w:val="Heading2"/>
        <w:spacing w:before="60" w:after="60"/>
        <w:ind w:left="-142"/>
        <w:jc w:val="left"/>
        <w:rPr>
          <w:sz w:val="20"/>
          <w:u w:val="none"/>
        </w:rPr>
      </w:pPr>
      <w:r>
        <w:rPr>
          <w:sz w:val="20"/>
          <w:u w:val="none"/>
        </w:rPr>
        <w:lastRenderedPageBreak/>
        <w:t>Bill D Pitting and Trenching</w:t>
      </w:r>
    </w:p>
    <w:p w14:paraId="41E312CA" w14:textId="77777777" w:rsidR="00572DCE" w:rsidRPr="00572DCE" w:rsidRDefault="00572DCE" w:rsidP="00572DCE"/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946"/>
        <w:gridCol w:w="3547"/>
        <w:gridCol w:w="1136"/>
        <w:gridCol w:w="1283"/>
        <w:gridCol w:w="991"/>
        <w:gridCol w:w="1136"/>
      </w:tblGrid>
      <w:tr w:rsidR="007A6340" w:rsidRPr="00B2016A" w14:paraId="2179B56B" w14:textId="77777777" w:rsidTr="009B4B39">
        <w:trPr>
          <w:trHeight w:val="403"/>
          <w:tblHeader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9524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640A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A4ED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1B5F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EE58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6FD9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</w:t>
            </w:r>
            <w:r>
              <w:rPr>
                <w:b/>
                <w:sz w:val="18"/>
                <w:szCs w:val="18"/>
              </w:rPr>
              <w:t xml:space="preserve">t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7A6340" w:rsidRPr="00B2016A" w14:paraId="38683B14" w14:textId="77777777" w:rsidTr="007A6340">
        <w:trPr>
          <w:trHeight w:hRule="exact" w:val="142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19EB0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1B774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7BE1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4A0B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6924D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77D8D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66E2D5C7" w14:textId="77777777" w:rsidTr="007A6340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F323B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6AB3F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Pitting and trenching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5100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440E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B61FF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B3952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472A96F1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02F14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AC86F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Inspection pits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8570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  <w:u w:val="single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FF94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A8F5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A4DE1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3397FC23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6C19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D1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8DF08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Excavate inspection pit by hand to 1.2 m depth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141F3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BCD7D" w14:textId="62DC606C" w:rsidR="007A6340" w:rsidRPr="00B2016A" w:rsidRDefault="00ED4706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6EF7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D141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63F4AF74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0782D" w14:textId="77777777" w:rsidR="007A6340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D2</w:t>
            </w:r>
          </w:p>
          <w:p w14:paraId="68B09F62" w14:textId="0FCF2E18" w:rsidR="00ED4706" w:rsidRPr="00B2016A" w:rsidRDefault="00ED4706" w:rsidP="001876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F562E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over Item D1</w:t>
            </w:r>
            <w:r w:rsidRPr="00B2016A">
              <w:rPr>
                <w:sz w:val="18"/>
                <w:szCs w:val="18"/>
              </w:rPr>
              <w:t xml:space="preserve"> for breaking out surface obstructions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A0BE9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7C462" w14:textId="69F824A3" w:rsidR="007A6340" w:rsidRPr="00B2016A" w:rsidRDefault="00ED4706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5BC2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08BE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0B0958C6" w14:textId="77777777" w:rsidTr="00187647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BE35C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E21AE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Trial pits and trenches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EE136" w14:textId="3979CB4D" w:rsidR="007A6340" w:rsidRPr="00204B1F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295A8" w14:textId="4B8B1F8F" w:rsidR="007A6340" w:rsidRPr="00B2016A" w:rsidRDefault="00ED4706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41AF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BFDEE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4B121205" w14:textId="77777777" w:rsidTr="00F56068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15E6DD" w14:textId="77777777" w:rsidR="007A6340" w:rsidRDefault="007A6340" w:rsidP="00187647">
            <w:pPr>
              <w:spacing w:before="60" w:after="60"/>
              <w:rPr>
                <w:sz w:val="18"/>
                <w:szCs w:val="18"/>
              </w:rPr>
            </w:pPr>
          </w:p>
          <w:p w14:paraId="2CFF8010" w14:textId="77777777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</w:p>
          <w:p w14:paraId="2C6A3508" w14:textId="018135B3" w:rsidR="00F35E77" w:rsidRDefault="00ED4706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D14</w:t>
            </w:r>
          </w:p>
          <w:p w14:paraId="31A1E109" w14:textId="77777777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</w:p>
          <w:p w14:paraId="650AD374" w14:textId="77777777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</w:p>
          <w:p w14:paraId="12965F66" w14:textId="77777777" w:rsidR="00F35E77" w:rsidRDefault="00F35E77" w:rsidP="00187647">
            <w:pPr>
              <w:spacing w:before="60" w:after="60"/>
              <w:rPr>
                <w:sz w:val="18"/>
                <w:szCs w:val="18"/>
              </w:rPr>
            </w:pPr>
          </w:p>
          <w:p w14:paraId="1D83E556" w14:textId="3BF72A15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D15</w:t>
            </w:r>
          </w:p>
          <w:p w14:paraId="141639AE" w14:textId="77777777" w:rsidR="00F35E77" w:rsidRDefault="00F35E77" w:rsidP="00187647">
            <w:pPr>
              <w:spacing w:before="60" w:after="60"/>
              <w:rPr>
                <w:sz w:val="18"/>
                <w:szCs w:val="18"/>
              </w:rPr>
            </w:pPr>
          </w:p>
          <w:p w14:paraId="2A2EEECC" w14:textId="77777777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</w:p>
          <w:p w14:paraId="4C5EF04B" w14:textId="33AF77B7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D16</w:t>
            </w:r>
          </w:p>
          <w:p w14:paraId="6D908776" w14:textId="77777777" w:rsidR="00F35E77" w:rsidRDefault="00F35E77" w:rsidP="00187647">
            <w:pPr>
              <w:spacing w:before="60" w:after="60"/>
              <w:rPr>
                <w:sz w:val="18"/>
                <w:szCs w:val="18"/>
              </w:rPr>
            </w:pPr>
          </w:p>
          <w:p w14:paraId="227979BD" w14:textId="77777777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</w:p>
          <w:p w14:paraId="10C573BF" w14:textId="77777777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D17</w:t>
            </w:r>
          </w:p>
          <w:p w14:paraId="5B700C41" w14:textId="258B32B9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</w:p>
          <w:p w14:paraId="6825ADE9" w14:textId="77777777" w:rsidR="00F35E77" w:rsidRDefault="00F35E77" w:rsidP="00187647">
            <w:pPr>
              <w:spacing w:before="60" w:after="60"/>
              <w:rPr>
                <w:sz w:val="18"/>
                <w:szCs w:val="18"/>
              </w:rPr>
            </w:pPr>
          </w:p>
          <w:p w14:paraId="033C7E5D" w14:textId="77777777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D18</w:t>
            </w:r>
          </w:p>
          <w:p w14:paraId="1DABDED1" w14:textId="214803E1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</w:p>
          <w:p w14:paraId="62C988F5" w14:textId="77777777" w:rsidR="00F35E77" w:rsidRDefault="00F35E77" w:rsidP="00187647">
            <w:pPr>
              <w:spacing w:before="60" w:after="60"/>
              <w:rPr>
                <w:sz w:val="18"/>
                <w:szCs w:val="18"/>
              </w:rPr>
            </w:pPr>
          </w:p>
          <w:p w14:paraId="39FDC8B2" w14:textId="77777777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D19</w:t>
            </w:r>
          </w:p>
          <w:p w14:paraId="743E318A" w14:textId="4200F0EC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</w:p>
          <w:p w14:paraId="392775CF" w14:textId="77777777" w:rsidR="00F35E77" w:rsidRDefault="00F35E77" w:rsidP="00187647">
            <w:pPr>
              <w:spacing w:before="60" w:after="60"/>
              <w:rPr>
                <w:sz w:val="18"/>
                <w:szCs w:val="18"/>
              </w:rPr>
            </w:pPr>
          </w:p>
          <w:p w14:paraId="1402D061" w14:textId="77777777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</w:t>
            </w:r>
          </w:p>
          <w:p w14:paraId="7C8BAE2E" w14:textId="77777777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</w:p>
          <w:p w14:paraId="4F2A3AD6" w14:textId="77777777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D21</w:t>
            </w:r>
          </w:p>
          <w:p w14:paraId="3EAC61AF" w14:textId="71A99FFF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</w:p>
          <w:p w14:paraId="136BDAD2" w14:textId="77777777" w:rsidR="00F35E77" w:rsidRDefault="00F35E77" w:rsidP="00187647">
            <w:pPr>
              <w:spacing w:before="60" w:after="60"/>
              <w:rPr>
                <w:sz w:val="18"/>
                <w:szCs w:val="18"/>
              </w:rPr>
            </w:pPr>
          </w:p>
          <w:p w14:paraId="241C1907" w14:textId="77777777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D22</w:t>
            </w:r>
          </w:p>
          <w:p w14:paraId="3E329763" w14:textId="7C2EC926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</w:p>
          <w:p w14:paraId="29E7A134" w14:textId="77777777" w:rsidR="00F35E77" w:rsidRDefault="00F35E77" w:rsidP="00187647">
            <w:pPr>
              <w:spacing w:before="60" w:after="60"/>
              <w:rPr>
                <w:sz w:val="18"/>
                <w:szCs w:val="18"/>
              </w:rPr>
            </w:pPr>
          </w:p>
          <w:p w14:paraId="14D7EC53" w14:textId="77777777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D23</w:t>
            </w:r>
          </w:p>
          <w:p w14:paraId="09D82E2E" w14:textId="5D9433A2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</w:p>
          <w:p w14:paraId="198DB4F5" w14:textId="77777777" w:rsidR="00F35E77" w:rsidRDefault="00F35E77" w:rsidP="00187647">
            <w:pPr>
              <w:spacing w:before="60" w:after="60"/>
              <w:rPr>
                <w:sz w:val="18"/>
                <w:szCs w:val="18"/>
              </w:rPr>
            </w:pPr>
          </w:p>
          <w:p w14:paraId="5ACA42C6" w14:textId="77777777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D24</w:t>
            </w:r>
          </w:p>
          <w:p w14:paraId="221F0309" w14:textId="77777777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</w:p>
          <w:p w14:paraId="067867DB" w14:textId="5434EED6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D25</w:t>
            </w:r>
          </w:p>
          <w:p w14:paraId="0DBB5D04" w14:textId="50F6726F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</w:p>
          <w:p w14:paraId="1990E62A" w14:textId="00894025" w:rsidR="00F35E77" w:rsidRDefault="00F35E77" w:rsidP="00187647">
            <w:pPr>
              <w:spacing w:before="60" w:after="60"/>
              <w:rPr>
                <w:sz w:val="18"/>
                <w:szCs w:val="18"/>
              </w:rPr>
            </w:pPr>
          </w:p>
          <w:p w14:paraId="2C6E8344" w14:textId="77777777" w:rsidR="00CA4B1A" w:rsidRDefault="00CA4B1A" w:rsidP="00187647">
            <w:pPr>
              <w:spacing w:before="60" w:after="60"/>
              <w:rPr>
                <w:sz w:val="18"/>
                <w:szCs w:val="18"/>
              </w:rPr>
            </w:pPr>
          </w:p>
          <w:p w14:paraId="6562F088" w14:textId="5CDFD65F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D26</w:t>
            </w:r>
          </w:p>
          <w:p w14:paraId="122FF553" w14:textId="5E1D52F2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</w:p>
          <w:p w14:paraId="2603E462" w14:textId="3F7A20F4" w:rsidR="00F35E77" w:rsidRDefault="00F35E77" w:rsidP="00187647">
            <w:pPr>
              <w:spacing w:before="60" w:after="60"/>
              <w:rPr>
                <w:sz w:val="18"/>
                <w:szCs w:val="18"/>
              </w:rPr>
            </w:pPr>
          </w:p>
          <w:p w14:paraId="4B4F14F8" w14:textId="77777777" w:rsidR="00F35E77" w:rsidRDefault="00F35E77" w:rsidP="00187647">
            <w:pPr>
              <w:spacing w:before="60" w:after="60"/>
              <w:rPr>
                <w:sz w:val="18"/>
                <w:szCs w:val="18"/>
              </w:rPr>
            </w:pPr>
          </w:p>
          <w:p w14:paraId="2754B96E" w14:textId="657708DD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D27</w:t>
            </w:r>
          </w:p>
          <w:p w14:paraId="229BFEFF" w14:textId="33E45040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</w:p>
          <w:p w14:paraId="58E77F24" w14:textId="1E82A5BB" w:rsidR="00F35E77" w:rsidRDefault="00F35E77" w:rsidP="00187647">
            <w:pPr>
              <w:spacing w:before="60" w:after="60"/>
              <w:rPr>
                <w:sz w:val="18"/>
                <w:szCs w:val="18"/>
              </w:rPr>
            </w:pPr>
          </w:p>
          <w:p w14:paraId="151CC65D" w14:textId="77777777" w:rsidR="00CA4B1A" w:rsidRDefault="00CA4B1A" w:rsidP="00187647">
            <w:pPr>
              <w:spacing w:before="60" w:after="60"/>
              <w:rPr>
                <w:sz w:val="18"/>
                <w:szCs w:val="18"/>
              </w:rPr>
            </w:pPr>
          </w:p>
          <w:p w14:paraId="67E190F3" w14:textId="392B2B02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D28</w:t>
            </w:r>
          </w:p>
          <w:p w14:paraId="481DBC59" w14:textId="77777777" w:rsidR="00ED4706" w:rsidRDefault="00ED4706" w:rsidP="00187647">
            <w:pPr>
              <w:spacing w:before="60" w:after="60"/>
              <w:rPr>
                <w:sz w:val="18"/>
                <w:szCs w:val="18"/>
              </w:rPr>
            </w:pPr>
          </w:p>
          <w:p w14:paraId="009F5815" w14:textId="711324D1" w:rsidR="00ED4706" w:rsidRPr="00B2016A" w:rsidRDefault="00ED4706" w:rsidP="001876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2C4144" w14:textId="77777777" w:rsidR="007A6340" w:rsidRDefault="007A6340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lastRenderedPageBreak/>
              <w:t>Observation pits and trenches</w:t>
            </w:r>
          </w:p>
          <w:p w14:paraId="6DF1CE94" w14:textId="77777777" w:rsidR="00ED4706" w:rsidRDefault="00ED4706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</w:p>
          <w:p w14:paraId="1B0D71FA" w14:textId="77777777" w:rsidR="00F35E77" w:rsidRDefault="00F35E77" w:rsidP="00F35E7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Move equipment to the site of each</w:t>
            </w:r>
          </w:p>
          <w:p w14:paraId="6DDA4528" w14:textId="77777777" w:rsidR="00F35E77" w:rsidRDefault="00F35E77" w:rsidP="00F35E7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observation pit or trench of not greater</w:t>
            </w:r>
          </w:p>
          <w:p w14:paraId="38AC5D72" w14:textId="54F5B392" w:rsidR="00ED4706" w:rsidRDefault="00F35E77" w:rsidP="00F35E7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than 4.5m depth</w:t>
            </w:r>
          </w:p>
          <w:p w14:paraId="70F6D3EF" w14:textId="77777777" w:rsidR="00F35E77" w:rsidRDefault="00F35E77" w:rsidP="00F35E7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</w:p>
          <w:p w14:paraId="3E176009" w14:textId="77777777" w:rsidR="00F35E77" w:rsidRDefault="00F35E77" w:rsidP="00F35E7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Extra over Item D14 for setting up on a</w:t>
            </w:r>
          </w:p>
          <w:p w14:paraId="634E9CF9" w14:textId="79F2DA35" w:rsidR="00F35E77" w:rsidRDefault="00F35E77" w:rsidP="00F35E7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slope of gradient greater than 20%</w:t>
            </w:r>
          </w:p>
          <w:p w14:paraId="74AA1511" w14:textId="77777777" w:rsidR="00F35E77" w:rsidRDefault="00F35E77" w:rsidP="00F35E7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</w:p>
          <w:p w14:paraId="01946D43" w14:textId="77777777" w:rsidR="00F35E77" w:rsidRDefault="00F35E77" w:rsidP="00F35E7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Extra over Item D14 for trial pit or trench</w:t>
            </w:r>
          </w:p>
          <w:p w14:paraId="5AFEA920" w14:textId="5CA9ADDB" w:rsidR="00F35E77" w:rsidRDefault="00F35E77" w:rsidP="00F35E7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between 4.5 and 6m depth</w:t>
            </w:r>
          </w:p>
          <w:p w14:paraId="747F8B4A" w14:textId="5C0F82D4" w:rsidR="00F35E77" w:rsidRDefault="00F35E77" w:rsidP="00F35E7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</w:p>
          <w:p w14:paraId="4B511B3B" w14:textId="77777777" w:rsidR="00F35E77" w:rsidRDefault="00F35E77" w:rsidP="00F35E7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Excavate observation pit between ground</w:t>
            </w:r>
          </w:p>
          <w:p w14:paraId="5A1ADD0D" w14:textId="1AFB76DC" w:rsidR="00F35E77" w:rsidRDefault="00F35E77" w:rsidP="00F35E7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level and 3.0m depth</w:t>
            </w:r>
          </w:p>
          <w:p w14:paraId="3C0BA379" w14:textId="77777777" w:rsidR="00F35E77" w:rsidRDefault="00F35E77" w:rsidP="00F35E7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</w:p>
          <w:p w14:paraId="26C81D19" w14:textId="77777777" w:rsidR="00F35E77" w:rsidRDefault="00F35E77" w:rsidP="00F35E7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As Item D17 but between 3.0m and 4.5m</w:t>
            </w:r>
          </w:p>
          <w:p w14:paraId="7F12FF0B" w14:textId="088DA129" w:rsidR="00F35E77" w:rsidRDefault="00F35E77" w:rsidP="00F35E7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Depth</w:t>
            </w:r>
          </w:p>
          <w:p w14:paraId="3C6C4962" w14:textId="77777777" w:rsidR="00F35E77" w:rsidRDefault="00F35E77" w:rsidP="00F35E7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</w:p>
          <w:p w14:paraId="46983DB7" w14:textId="77777777" w:rsidR="00F35E77" w:rsidRDefault="00F35E77" w:rsidP="00F35E7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As Item D17 but between 4.5m and 6.0m</w:t>
            </w:r>
          </w:p>
          <w:p w14:paraId="277555BD" w14:textId="6897FE03" w:rsidR="00F35E77" w:rsidRDefault="00F35E77" w:rsidP="00F35E7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Depth</w:t>
            </w:r>
          </w:p>
          <w:p w14:paraId="29F89F38" w14:textId="77777777" w:rsidR="00F35E77" w:rsidRDefault="00F35E77" w:rsidP="00F35E7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</w:p>
          <w:p w14:paraId="0FD8D9E4" w14:textId="3FB8259F" w:rsidR="00F35E77" w:rsidRDefault="00F35E77" w:rsidP="00F35E7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Extra over Item D17 for hand excavation</w:t>
            </w:r>
          </w:p>
          <w:p w14:paraId="168827AC" w14:textId="0066B2FA" w:rsidR="00F35E77" w:rsidRDefault="00F35E77" w:rsidP="00F35E7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</w:p>
          <w:p w14:paraId="43E52EB5" w14:textId="77777777" w:rsidR="00F35E77" w:rsidRDefault="00F35E77" w:rsidP="00F35E7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Excavate observation trench between</w:t>
            </w:r>
          </w:p>
          <w:p w14:paraId="7EECCADA" w14:textId="39DF6B81" w:rsidR="00F35E77" w:rsidRDefault="00F35E77" w:rsidP="00F35E7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ground level and 3.0m depth</w:t>
            </w:r>
          </w:p>
          <w:p w14:paraId="4B2BFD84" w14:textId="77777777" w:rsidR="00F35E77" w:rsidRDefault="00F35E77" w:rsidP="00F35E7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</w:p>
          <w:p w14:paraId="48FB553A" w14:textId="77777777" w:rsidR="00F35E77" w:rsidRDefault="00F35E77" w:rsidP="00F35E7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As Item D21 but between 3.0m and 4.5m</w:t>
            </w:r>
          </w:p>
          <w:p w14:paraId="75A11A16" w14:textId="0690CDAB" w:rsidR="00F35E77" w:rsidRDefault="00F35E77" w:rsidP="00F35E7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Depth</w:t>
            </w:r>
          </w:p>
          <w:p w14:paraId="119C12D2" w14:textId="77777777" w:rsidR="00F35E77" w:rsidRDefault="00F35E77" w:rsidP="00F35E77">
            <w:pPr>
              <w:spacing w:before="60" w:after="60"/>
              <w:rPr>
                <w:sz w:val="18"/>
                <w:szCs w:val="18"/>
                <w:u w:val="single"/>
              </w:rPr>
            </w:pPr>
          </w:p>
          <w:p w14:paraId="31F50980" w14:textId="77777777" w:rsidR="00F35E77" w:rsidRDefault="00F35E77" w:rsidP="00F35E7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As Item D21 but between 4.5m and 6.0m</w:t>
            </w:r>
          </w:p>
          <w:p w14:paraId="0951A895" w14:textId="36201F08" w:rsidR="00ED4706" w:rsidRDefault="00F35E77" w:rsidP="00F35E7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Depth</w:t>
            </w:r>
          </w:p>
          <w:p w14:paraId="09535944" w14:textId="77777777" w:rsidR="00F35E77" w:rsidRDefault="00F35E77" w:rsidP="00F35E7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</w:p>
          <w:p w14:paraId="41B8E9A1" w14:textId="650AD23D" w:rsidR="00F35E77" w:rsidRDefault="00F35E77" w:rsidP="00F35E7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Extra over Item D21 for hand excavation</w:t>
            </w:r>
          </w:p>
          <w:p w14:paraId="1FBDD739" w14:textId="77777777" w:rsidR="00F35E77" w:rsidRDefault="00F35E77" w:rsidP="00F35E7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50137191" w14:textId="3071FB2E" w:rsidR="00F35E77" w:rsidRDefault="00F35E77" w:rsidP="00F35E7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Extra over Items D17 to D19 and D21 to</w:t>
            </w:r>
          </w:p>
          <w:p w14:paraId="14F8B320" w14:textId="77777777" w:rsidR="00F35E77" w:rsidRDefault="00F35E77" w:rsidP="00F35E7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D23 for breaking out hard strata or</w:t>
            </w:r>
          </w:p>
          <w:p w14:paraId="6B306153" w14:textId="167B1CFD" w:rsidR="00F35E77" w:rsidRDefault="00F35E77" w:rsidP="00F35E7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Obstructions</w:t>
            </w:r>
          </w:p>
          <w:p w14:paraId="6DDC45D9" w14:textId="0C13E1E4" w:rsidR="00F35E77" w:rsidRDefault="00F35E77" w:rsidP="00F35E7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</w:p>
          <w:p w14:paraId="0FD5A743" w14:textId="77777777" w:rsidR="00F35E77" w:rsidRDefault="00F35E77" w:rsidP="00F35E7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Extra over Items D17 D21 for breaking</w:t>
            </w:r>
          </w:p>
          <w:p w14:paraId="71CDA258" w14:textId="127E6FF0" w:rsidR="00F35E77" w:rsidRDefault="00F35E77" w:rsidP="00F35E77">
            <w:pPr>
              <w:spacing w:before="60" w:after="60"/>
              <w:rPr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out hard strata or obstructions by hand</w:t>
            </w:r>
          </w:p>
          <w:p w14:paraId="1C687AD8" w14:textId="26AE878C" w:rsidR="00ED4706" w:rsidRDefault="00ED4706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</w:p>
          <w:p w14:paraId="1092BB8C" w14:textId="6831B619" w:rsidR="00CA4B1A" w:rsidRDefault="00CA4B1A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</w:p>
          <w:p w14:paraId="5623C32C" w14:textId="77777777" w:rsidR="00CA4B1A" w:rsidRDefault="00CA4B1A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</w:p>
          <w:p w14:paraId="021D4EAA" w14:textId="77777777" w:rsidR="00F35E77" w:rsidRDefault="00F35E77" w:rsidP="00F35E7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lastRenderedPageBreak/>
              <w:t>Standing time for excavation plant,</w:t>
            </w:r>
          </w:p>
          <w:p w14:paraId="395F7BE4" w14:textId="77777777" w:rsidR="00F35E77" w:rsidRDefault="00F35E77" w:rsidP="00F35E7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equipment and crew for machine dug</w:t>
            </w:r>
          </w:p>
          <w:p w14:paraId="245AA81E" w14:textId="1F20B326" w:rsidR="00ED4706" w:rsidRDefault="00F35E77" w:rsidP="00F35E77">
            <w:pPr>
              <w:spacing w:before="60" w:after="60"/>
              <w:rPr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observation pit or trench</w:t>
            </w:r>
          </w:p>
          <w:p w14:paraId="52FB9882" w14:textId="44056464" w:rsidR="00ED4706" w:rsidRDefault="00ED4706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</w:p>
          <w:p w14:paraId="5828CF7A" w14:textId="77777777" w:rsidR="00F35E77" w:rsidRDefault="00F35E77" w:rsidP="00F35E7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Standing time for excavation plant,</w:t>
            </w:r>
          </w:p>
          <w:p w14:paraId="30AC4D4B" w14:textId="77777777" w:rsidR="00F35E77" w:rsidRDefault="00F35E77" w:rsidP="00F35E7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equipment and crew for hand dug</w:t>
            </w:r>
          </w:p>
          <w:p w14:paraId="1DE921C7" w14:textId="5D1E0525" w:rsidR="00F35E77" w:rsidRDefault="00F35E77" w:rsidP="00F35E77">
            <w:pPr>
              <w:spacing w:before="60" w:after="60"/>
              <w:rPr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observation pit or trench</w:t>
            </w:r>
          </w:p>
          <w:p w14:paraId="0FB8E7AA" w14:textId="77777777" w:rsidR="00ED4706" w:rsidRDefault="00ED4706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</w:p>
          <w:p w14:paraId="56158A92" w14:textId="77777777" w:rsidR="00ED4706" w:rsidRDefault="00ED4706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</w:p>
          <w:p w14:paraId="15750FE9" w14:textId="77777777" w:rsidR="00ED4706" w:rsidRDefault="00ED4706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</w:p>
          <w:p w14:paraId="01DC2ECD" w14:textId="77777777" w:rsidR="00ED4706" w:rsidRDefault="00ED4706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</w:p>
          <w:p w14:paraId="7C02E149" w14:textId="46F00AD4" w:rsidR="00ED4706" w:rsidRPr="00B2016A" w:rsidRDefault="00ED4706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5D76CA" w14:textId="77777777" w:rsidR="007A6340" w:rsidRDefault="007A6340" w:rsidP="00187647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  <w:p w14:paraId="626CE3D7" w14:textId="77777777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  <w:p w14:paraId="383063C7" w14:textId="0F033C3A" w:rsidR="00F35E77" w:rsidRDefault="00204B1F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F35E77" w:rsidRPr="00B2016A">
              <w:rPr>
                <w:sz w:val="18"/>
                <w:szCs w:val="18"/>
              </w:rPr>
              <w:t>r</w:t>
            </w:r>
          </w:p>
          <w:p w14:paraId="1860FB1A" w14:textId="1C07104C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560904D5" w14:textId="330B3553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500971BD" w14:textId="155D4F88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37C0CF27" w14:textId="7AD7CE3A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</w:rPr>
              <w:t>nr</w:t>
            </w:r>
          </w:p>
          <w:p w14:paraId="6534DFF9" w14:textId="77777777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  <w:p w14:paraId="505CFB24" w14:textId="77777777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  <w:p w14:paraId="7F80605A" w14:textId="77777777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  <w:p w14:paraId="65B94BAD" w14:textId="77777777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5B30EEF3" w14:textId="77777777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217D786E" w14:textId="77777777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  <w:p w14:paraId="4333B2AA" w14:textId="77777777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63B07045" w14:textId="77777777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5C80BEBB" w14:textId="77777777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  <w:p w14:paraId="7C920AE7" w14:textId="77777777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24D1E082" w14:textId="77777777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195CD36B" w14:textId="77777777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  <w:p w14:paraId="179F590F" w14:textId="77777777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3FA11DAB" w14:textId="77777777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485B930B" w14:textId="77777777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  <w:p w14:paraId="2D45A219" w14:textId="77777777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28436A65" w14:textId="6AC45573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  <w:r w:rsidR="00CA4B1A">
              <w:rPr>
                <w:sz w:val="18"/>
                <w:szCs w:val="18"/>
              </w:rPr>
              <w:t xml:space="preserve"> </w:t>
            </w:r>
          </w:p>
          <w:p w14:paraId="090F127E" w14:textId="22452D0A" w:rsidR="00CA4B1A" w:rsidRDefault="00CA4B1A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52DD9420" w14:textId="19887202" w:rsidR="00CA4B1A" w:rsidRDefault="00CA4B1A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228A7D29" w14:textId="612131EA" w:rsidR="00CA4B1A" w:rsidRDefault="00CA4B1A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  <w:p w14:paraId="5184C782" w14:textId="6DE69679" w:rsidR="00CA4B1A" w:rsidRDefault="00CA4B1A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42278E67" w14:textId="028ED55F" w:rsidR="00CA4B1A" w:rsidRDefault="00CA4B1A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1A538892" w14:textId="67CE63D0" w:rsidR="00CA4B1A" w:rsidRDefault="00CA4B1A" w:rsidP="00CA4B1A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  <w:p w14:paraId="73D80EFB" w14:textId="42C3AD04" w:rsidR="00CA4B1A" w:rsidRDefault="00CA4B1A" w:rsidP="00CA4B1A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67D159C7" w14:textId="656E13A3" w:rsidR="00CA4B1A" w:rsidRDefault="00CA4B1A" w:rsidP="00CA4B1A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4AF44714" w14:textId="7C07B598" w:rsidR="00CA4B1A" w:rsidRDefault="00CA4B1A" w:rsidP="00CA4B1A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  <w:p w14:paraId="4ECE8785" w14:textId="6431EA88" w:rsidR="00CA4B1A" w:rsidRDefault="00CA4B1A" w:rsidP="00CA4B1A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69FF4EDA" w14:textId="27175AA5" w:rsidR="00CA4B1A" w:rsidRDefault="00CA4B1A" w:rsidP="00CA4B1A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  <w:p w14:paraId="45FD457C" w14:textId="205F72DA" w:rsidR="00CA4B1A" w:rsidRDefault="00CA4B1A" w:rsidP="00CA4B1A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08C5CFA5" w14:textId="27BB9421" w:rsidR="00CA4B1A" w:rsidRDefault="00CA4B1A" w:rsidP="00CA4B1A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622E8FC0" w14:textId="2F4DA9D1" w:rsidR="00CA4B1A" w:rsidRDefault="00CA4B1A" w:rsidP="00CA4B1A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51789470" w14:textId="42152F68" w:rsidR="00CA4B1A" w:rsidRDefault="00CA4B1A" w:rsidP="00CA4B1A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  <w:p w14:paraId="41C8895D" w14:textId="454A93CB" w:rsidR="00CA4B1A" w:rsidRDefault="00CA4B1A" w:rsidP="00CA4B1A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5914B8DF" w14:textId="3503484D" w:rsidR="00CA4B1A" w:rsidRDefault="00CA4B1A" w:rsidP="00CA4B1A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59F9793A" w14:textId="77777777" w:rsidR="00CA4B1A" w:rsidRDefault="00CA4B1A" w:rsidP="00CA4B1A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6180A2B7" w14:textId="1EEF2BC9" w:rsidR="00CA4B1A" w:rsidRDefault="00CA4B1A" w:rsidP="00CA4B1A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</w:t>
            </w:r>
          </w:p>
          <w:p w14:paraId="12B346CA" w14:textId="77777777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49B4C087" w14:textId="77777777" w:rsidR="00F35E77" w:rsidRDefault="00F35E77" w:rsidP="00187647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  <w:p w14:paraId="70EF6719" w14:textId="77777777" w:rsidR="00CA4B1A" w:rsidRDefault="00CA4B1A" w:rsidP="00187647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  <w:p w14:paraId="1589AE8D" w14:textId="2B53159B" w:rsidR="00CA4B1A" w:rsidRPr="00B2016A" w:rsidRDefault="00CA4B1A" w:rsidP="00187647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h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F7D750" w14:textId="77777777" w:rsidR="007A6340" w:rsidRDefault="00F56068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Not required</w:t>
            </w:r>
          </w:p>
          <w:p w14:paraId="53C18044" w14:textId="77777777" w:rsidR="00F35E77" w:rsidRDefault="00F35E77" w:rsidP="007A6340">
            <w:pPr>
              <w:spacing w:before="60" w:after="60"/>
              <w:rPr>
                <w:sz w:val="18"/>
                <w:szCs w:val="18"/>
              </w:rPr>
            </w:pPr>
          </w:p>
          <w:p w14:paraId="4B991A7E" w14:textId="77777777" w:rsidR="00F35E77" w:rsidRDefault="00F35E77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774D1541" w14:textId="77777777" w:rsidR="00F35E77" w:rsidRDefault="00F35E77" w:rsidP="007A6340">
            <w:pPr>
              <w:spacing w:before="60" w:after="60"/>
              <w:rPr>
                <w:sz w:val="18"/>
                <w:szCs w:val="18"/>
              </w:rPr>
            </w:pPr>
          </w:p>
          <w:p w14:paraId="0DCEB45A" w14:textId="77777777" w:rsidR="00F35E77" w:rsidRDefault="00F35E77" w:rsidP="007A6340">
            <w:pPr>
              <w:spacing w:before="60" w:after="60"/>
              <w:rPr>
                <w:sz w:val="18"/>
                <w:szCs w:val="18"/>
              </w:rPr>
            </w:pPr>
          </w:p>
          <w:p w14:paraId="187564AA" w14:textId="77777777" w:rsidR="00F35E77" w:rsidRDefault="00F35E77" w:rsidP="007A6340">
            <w:pPr>
              <w:spacing w:before="60" w:after="60"/>
              <w:rPr>
                <w:sz w:val="18"/>
                <w:szCs w:val="18"/>
              </w:rPr>
            </w:pPr>
          </w:p>
          <w:p w14:paraId="5F299C17" w14:textId="77777777" w:rsidR="00F35E77" w:rsidRDefault="00F35E77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14:paraId="31920BA5" w14:textId="77777777" w:rsidR="00F35E77" w:rsidRDefault="00F35E77" w:rsidP="007A6340">
            <w:pPr>
              <w:spacing w:before="60" w:after="60"/>
              <w:rPr>
                <w:sz w:val="18"/>
                <w:szCs w:val="18"/>
              </w:rPr>
            </w:pPr>
          </w:p>
          <w:p w14:paraId="7BF470C7" w14:textId="77777777" w:rsidR="00F35E77" w:rsidRDefault="00F35E77" w:rsidP="007A6340">
            <w:pPr>
              <w:spacing w:before="60" w:after="60"/>
              <w:rPr>
                <w:sz w:val="18"/>
                <w:szCs w:val="18"/>
              </w:rPr>
            </w:pPr>
          </w:p>
          <w:p w14:paraId="212B88A5" w14:textId="77777777" w:rsidR="00F35E77" w:rsidRDefault="00F35E77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14:paraId="31BA7F05" w14:textId="77777777" w:rsidR="00F35E77" w:rsidRDefault="00F35E77" w:rsidP="007A6340">
            <w:pPr>
              <w:spacing w:before="60" w:after="60"/>
              <w:rPr>
                <w:sz w:val="18"/>
                <w:szCs w:val="18"/>
              </w:rPr>
            </w:pPr>
          </w:p>
          <w:p w14:paraId="6E599D95" w14:textId="77777777" w:rsidR="00F35E77" w:rsidRDefault="00F35E77" w:rsidP="007A6340">
            <w:pPr>
              <w:spacing w:before="60" w:after="60"/>
              <w:rPr>
                <w:sz w:val="18"/>
                <w:szCs w:val="18"/>
              </w:rPr>
            </w:pPr>
          </w:p>
          <w:p w14:paraId="55E85B3D" w14:textId="77777777" w:rsidR="00F35E77" w:rsidRDefault="00F35E77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  <w:p w14:paraId="18C151A8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  <w:p w14:paraId="334191A7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  <w:p w14:paraId="7F889163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14:paraId="3A1E1BA9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  <w:p w14:paraId="249BAB4E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  <w:p w14:paraId="1F5B1125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14:paraId="31119106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  <w:p w14:paraId="26A0B349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  <w:p w14:paraId="51C29256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  <w:p w14:paraId="0A6269AD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  <w:p w14:paraId="7B045D5E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14:paraId="2917EACB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  <w:p w14:paraId="632FCA60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  <w:p w14:paraId="7F692291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14:paraId="227E3F63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  <w:p w14:paraId="5A63BFAE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  <w:p w14:paraId="6B2F588A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14:paraId="37208784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  <w:p w14:paraId="4F9D01E5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  <w:p w14:paraId="127172C7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14:paraId="130D3073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  <w:p w14:paraId="34C71B5D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14:paraId="7DDCF320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  <w:p w14:paraId="55678C96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  <w:p w14:paraId="42F54E4D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  <w:p w14:paraId="0AA850DD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  <w:p w14:paraId="1BBDA87A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  <w:p w14:paraId="34D5ECD1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  <w:p w14:paraId="0443847D" w14:textId="77777777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  <w:p w14:paraId="4BC682C2" w14:textId="1E7C617C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Not required</w:t>
            </w:r>
          </w:p>
          <w:p w14:paraId="24B49EC7" w14:textId="403BEBC5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  <w:p w14:paraId="55D0B63D" w14:textId="42EC1B8D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  <w:p w14:paraId="76E9BE72" w14:textId="003C0D89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  <w:p w14:paraId="1ADFE676" w14:textId="0139B934" w:rsidR="00CA4B1A" w:rsidRDefault="00CA4B1A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  <w:p w14:paraId="5DFA0DFE" w14:textId="2D3E5819" w:rsidR="00CA4B1A" w:rsidRPr="00B2016A" w:rsidRDefault="00CA4B1A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F7C102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B44D9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4C74E386" w14:textId="77777777" w:rsidTr="00F56068">
        <w:trPr>
          <w:trHeight w:val="425"/>
        </w:trPr>
        <w:tc>
          <w:tcPr>
            <w:tcW w:w="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4A141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F0D09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Daily</w:t>
            </w:r>
            <w:r w:rsidRPr="00B2016A">
              <w:rPr>
                <w:sz w:val="18"/>
                <w:szCs w:val="18"/>
                <w:u w:val="single"/>
              </w:rPr>
              <w:t xml:space="preserve"> provision of pitting crew and equipment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7F8A85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F203B5" w14:textId="77777777" w:rsidR="007A6340" w:rsidRPr="00B2016A" w:rsidRDefault="00F56068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85061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47FB0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1345DC57" w14:textId="77777777" w:rsidTr="00F56068">
        <w:trPr>
          <w:trHeight w:val="425"/>
        </w:trPr>
        <w:tc>
          <w:tcPr>
            <w:tcW w:w="9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49722F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AE3B2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General</w:t>
            </w:r>
          </w:p>
        </w:tc>
        <w:tc>
          <w:tcPr>
            <w:tcW w:w="11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1F5AD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  <w:u w:val="single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D86EA3" w14:textId="77777777" w:rsidR="007A6340" w:rsidRDefault="00F56068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14:paraId="6BEC1177" w14:textId="7B191DCE" w:rsidR="00204B1F" w:rsidRPr="00B2016A" w:rsidRDefault="00204B1F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66E0A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C4C85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5135063F" w14:textId="77777777" w:rsidTr="007A6340">
        <w:trPr>
          <w:trHeight w:val="425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7A22B451" w14:textId="77777777" w:rsid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C88E7" w14:textId="77777777" w:rsidR="007A6340" w:rsidRPr="006B6F0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Contract specific additional bill items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7ECCDAF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13F8EF6E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5005FD5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10D4DD2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318E8C68" w14:textId="77777777" w:rsidTr="007A6340">
        <w:trPr>
          <w:trHeight w:val="425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79FF" w14:textId="77777777" w:rsid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C263" w14:textId="77777777" w:rsidR="00204B1F" w:rsidRDefault="00204B1F" w:rsidP="00204B1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Provision of plant and crew for horizontal</w:t>
            </w:r>
          </w:p>
          <w:p w14:paraId="721B0875" w14:textId="77777777" w:rsidR="00204B1F" w:rsidRDefault="00204B1F" w:rsidP="00204B1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diamond concrete core holes through the</w:t>
            </w:r>
          </w:p>
          <w:p w14:paraId="237E270C" w14:textId="12206F10" w:rsidR="007A6340" w:rsidRPr="007A6340" w:rsidRDefault="00204B1F" w:rsidP="00204B1F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retaining wall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B121" w14:textId="72E0B228" w:rsidR="007A6340" w:rsidRPr="00B2016A" w:rsidRDefault="00204B1F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1A8D" w14:textId="51785689" w:rsidR="007A6340" w:rsidRPr="00B2016A" w:rsidRDefault="00204B1F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6BB6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12D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2FF6F881" w14:textId="77777777" w:rsidTr="007A6340">
        <w:trPr>
          <w:trHeight w:val="425"/>
        </w:trPr>
        <w:tc>
          <w:tcPr>
            <w:tcW w:w="79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4AD3943" w14:textId="77777777" w:rsidR="007A6340" w:rsidRPr="00B2016A" w:rsidRDefault="007A6340" w:rsidP="00C92A99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Total section D carried to summary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A41E" w14:textId="77777777" w:rsidR="007A6340" w:rsidRPr="00B2016A" w:rsidRDefault="007A6340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30A82C07" w14:textId="77777777" w:rsidR="007A6340" w:rsidRPr="007A6340" w:rsidRDefault="007A6340" w:rsidP="007A6340"/>
    <w:p w14:paraId="3EADE71A" w14:textId="77777777" w:rsidR="00316DD2" w:rsidRDefault="00316DD2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3087B321" w14:textId="77777777" w:rsidR="00640FA0" w:rsidRPr="002B2EBF" w:rsidRDefault="007A6340" w:rsidP="00855861">
      <w:pPr>
        <w:pStyle w:val="Heading2"/>
        <w:spacing w:before="60" w:after="60"/>
        <w:ind w:left="-142"/>
        <w:jc w:val="left"/>
        <w:rPr>
          <w:b w:val="0"/>
        </w:rPr>
      </w:pPr>
      <w:r w:rsidRPr="002B2EBF">
        <w:rPr>
          <w:sz w:val="20"/>
          <w:u w:val="none"/>
        </w:rPr>
        <w:lastRenderedPageBreak/>
        <w:t>Bill E Sampling and monitoring during intrusive investigation</w:t>
      </w:r>
    </w:p>
    <w:p w14:paraId="60EFB4EE" w14:textId="77777777" w:rsidR="00D849D8" w:rsidRDefault="00D849D8" w:rsidP="00D849D8">
      <w:pPr>
        <w:spacing w:before="60" w:after="60"/>
        <w:ind w:left="-142" w:firstLine="142"/>
        <w:rPr>
          <w:b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952"/>
        <w:gridCol w:w="3551"/>
        <w:gridCol w:w="1134"/>
        <w:gridCol w:w="1275"/>
        <w:gridCol w:w="993"/>
        <w:gridCol w:w="1134"/>
      </w:tblGrid>
      <w:tr w:rsidR="007A6340" w:rsidRPr="00B2016A" w14:paraId="303D607B" w14:textId="77777777" w:rsidTr="009B4B39">
        <w:trPr>
          <w:trHeight w:val="403"/>
          <w:tblHeader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F449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8EF5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F8D7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0D8D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B9B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6153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7A6340" w:rsidRPr="00B2016A" w14:paraId="5D0DDF2F" w14:textId="77777777" w:rsidTr="007A6340">
        <w:trPr>
          <w:trHeight w:hRule="exact" w:val="142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B296C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0ECCC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942C6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378A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8668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203F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4092EFAA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7F579" w14:textId="77777777" w:rsidR="007A6340" w:rsidRPr="004603E3" w:rsidRDefault="007A6340" w:rsidP="00187647">
            <w:pPr>
              <w:spacing w:before="60" w:after="60"/>
              <w:rPr>
                <w:b/>
                <w:sz w:val="18"/>
                <w:szCs w:val="18"/>
              </w:rPr>
            </w:pPr>
            <w:r w:rsidRPr="004603E3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11646" w14:textId="77777777" w:rsidR="007A6340" w:rsidRDefault="007A6340" w:rsidP="00187647">
            <w:pPr>
              <w:spacing w:before="60" w:after="60"/>
              <w:rPr>
                <w:b/>
                <w:sz w:val="18"/>
                <w:szCs w:val="18"/>
              </w:rPr>
            </w:pPr>
            <w:r w:rsidRPr="004603E3">
              <w:rPr>
                <w:b/>
                <w:sz w:val="18"/>
                <w:szCs w:val="18"/>
              </w:rPr>
              <w:t xml:space="preserve">Sampling </w:t>
            </w:r>
            <w:r>
              <w:rPr>
                <w:b/>
                <w:sz w:val="18"/>
                <w:szCs w:val="18"/>
              </w:rPr>
              <w:t>and monitoring</w:t>
            </w:r>
          </w:p>
          <w:p w14:paraId="115043E3" w14:textId="77777777" w:rsidR="007A6340" w:rsidRPr="004603E3" w:rsidRDefault="007A6340" w:rsidP="00187647">
            <w:pPr>
              <w:spacing w:before="60" w:after="60"/>
              <w:rPr>
                <w:b/>
                <w:sz w:val="18"/>
                <w:szCs w:val="18"/>
              </w:rPr>
            </w:pPr>
            <w:r w:rsidRPr="004603E3">
              <w:rPr>
                <w:b/>
                <w:sz w:val="18"/>
                <w:szCs w:val="18"/>
              </w:rPr>
              <w:t>during intrusive investigation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27BE" w14:textId="77777777" w:rsidR="007A6340" w:rsidRPr="004603E3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67A6A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31EE7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5816C" w14:textId="77777777" w:rsidR="007A6340" w:rsidRPr="00B2016A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7A6340" w:rsidRPr="00B2016A" w14:paraId="17536033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12805" w14:textId="77777777" w:rsidR="007A6340" w:rsidRPr="004603E3" w:rsidRDefault="007A6340" w:rsidP="001876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92ACC" w14:textId="77777777" w:rsidR="007A6340" w:rsidRPr="004603E3" w:rsidRDefault="007A6340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4603E3">
              <w:rPr>
                <w:sz w:val="18"/>
                <w:szCs w:val="18"/>
                <w:u w:val="single"/>
              </w:rPr>
              <w:t>Samples for geotechnical purposes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BABEE" w14:textId="77777777" w:rsidR="007A6340" w:rsidRPr="004603E3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F7871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C5C9E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A03E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5F995166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E445D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E1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19AB1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Small disturbed sample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882B2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AAD06" w14:textId="52BDD4F8" w:rsidR="007A6340" w:rsidRPr="00B2016A" w:rsidRDefault="00D22187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C882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0639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073B2D06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4A314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E2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F4C1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Bulk disturbed sample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A7CB0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E26FA" w14:textId="60FAAC48" w:rsidR="007A6340" w:rsidRPr="00B2016A" w:rsidRDefault="00D22187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A4A1F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A4021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6EB62BEB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AFC66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E3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197E4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Large bulk disturbed sample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CE092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FF33F" w14:textId="77777777" w:rsidR="007A6340" w:rsidRPr="00B2016A" w:rsidRDefault="00883089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35FD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002BE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2D72D7E8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FC663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E4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AB316" w14:textId="5FE49754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Open tube sample</w:t>
            </w:r>
            <w:r>
              <w:rPr>
                <w:sz w:val="18"/>
                <w:szCs w:val="18"/>
              </w:rPr>
              <w:t xml:space="preserve"> </w:t>
            </w:r>
            <w:r w:rsidR="003C68BA">
              <w:rPr>
                <w:sz w:val="18"/>
                <w:szCs w:val="18"/>
              </w:rPr>
              <w:t>using thick</w:t>
            </w:r>
            <w:r>
              <w:rPr>
                <w:sz w:val="18"/>
                <w:szCs w:val="18"/>
              </w:rPr>
              <w:t>-walled (OS-TK/W) sampler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514C7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B0290" w14:textId="77777777" w:rsidR="007A6340" w:rsidRPr="00B2016A" w:rsidRDefault="00883089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E3A4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ED29F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022C98C6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1B753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E4.2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AF09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tube sample using thin-walled (OS-T/W) sampler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1DBD6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B8C6A" w14:textId="12255D89" w:rsidR="007A6340" w:rsidRPr="00B2016A" w:rsidRDefault="00D22187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69906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93ED6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5623CE01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D8F51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E5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FD06C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Piston sample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BA055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2B704" w14:textId="30C46FB8" w:rsidR="00D22187" w:rsidRPr="00B2016A" w:rsidRDefault="00D22187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4020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D82E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6BCE4854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2E065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E6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748FA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Groundwater sample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760D5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AA631" w14:textId="57CC8371" w:rsidR="007A6340" w:rsidRPr="00B2016A" w:rsidRDefault="00D22187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6855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5FE6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0D40BBE3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9A936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E7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D6FA1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Ground</w:t>
            </w:r>
            <w:r w:rsidRPr="00B2016A">
              <w:rPr>
                <w:sz w:val="18"/>
                <w:szCs w:val="18"/>
              </w:rPr>
              <w:t xml:space="preserve"> gas sample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06CBA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7CB01" w14:textId="77777777" w:rsidR="007A6340" w:rsidRPr="00B2016A" w:rsidRDefault="00883089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3980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BA33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278AD46E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4BD93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E8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9562B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Cut, prepare and protect c</w:t>
            </w:r>
            <w:r w:rsidRPr="00B2016A">
              <w:rPr>
                <w:sz w:val="18"/>
                <w:szCs w:val="18"/>
              </w:rPr>
              <w:t>ore sub sample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B7814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A638A" w14:textId="2A9790FE" w:rsidR="007A6340" w:rsidRPr="00B2016A" w:rsidRDefault="00D22187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9A1E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46BDE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23D98CC3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43CF5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33F53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Continuous or semi-continuous sampling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10F18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CF18B" w14:textId="77777777" w:rsidR="007A6340" w:rsidRPr="00B2016A" w:rsidRDefault="00883089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B678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017B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5FE732B2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9D5CD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C05D1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Containers</w:t>
            </w:r>
            <w:r w:rsidRPr="00B2016A">
              <w:rPr>
                <w:sz w:val="18"/>
                <w:szCs w:val="18"/>
                <w:u w:val="single"/>
              </w:rPr>
              <w:t xml:space="preserve"> for contamination assessment and WAC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815F2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916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  <w:highlight w:val="cy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B20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38F8E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  <w:highlight w:val="cyan"/>
              </w:rPr>
            </w:pPr>
          </w:p>
        </w:tc>
      </w:tr>
      <w:tr w:rsidR="007A6340" w:rsidRPr="00B2016A" w14:paraId="276F6248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0B706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E14.1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A2B49" w14:textId="5C11488F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Provision of containers and collection </w:t>
            </w:r>
            <w:r w:rsidR="00CC1CFE">
              <w:rPr>
                <w:sz w:val="18"/>
                <w:szCs w:val="18"/>
              </w:rPr>
              <w:t>of samples</w:t>
            </w:r>
            <w:r>
              <w:rPr>
                <w:sz w:val="18"/>
                <w:szCs w:val="18"/>
              </w:rPr>
              <w:t xml:space="preserve"> for contamination Suite E (S1.20.3)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B5BA5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7B7C2" w14:textId="1068B510" w:rsidR="007A6340" w:rsidRPr="00B2016A" w:rsidRDefault="00D22187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1801E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CD54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2420C31C" w14:textId="77777777" w:rsidTr="0018764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A3B4B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E14.2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1B5F7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Provision of containers and collection of samples for contamination Suite F (S1.20.3)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E992C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72206" w14:textId="77777777" w:rsidR="007A6340" w:rsidRPr="00B2016A" w:rsidRDefault="00883089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0F8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D959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6207E47C" w14:textId="77777777" w:rsidTr="00883089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E9D4D1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E14.3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960446" w14:textId="5246DA04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Provision of containers and collection </w:t>
            </w:r>
            <w:r w:rsidR="00CC1CFE">
              <w:rPr>
                <w:sz w:val="18"/>
                <w:szCs w:val="18"/>
              </w:rPr>
              <w:t>of samples</w:t>
            </w:r>
            <w:r>
              <w:rPr>
                <w:sz w:val="18"/>
                <w:szCs w:val="18"/>
              </w:rPr>
              <w:t xml:space="preserve"> for contamination Suite G (S1.20.3)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2E9EF4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94A43D" w14:textId="77777777" w:rsidR="007A6340" w:rsidRPr="00B2016A" w:rsidRDefault="00883089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6D783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AA082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1CD64AB5" w14:textId="77777777" w:rsidTr="00883089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D566DA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E15.1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D79210" w14:textId="77777777" w:rsidR="007A6340" w:rsidRPr="00B2016A" w:rsidRDefault="007A6340" w:rsidP="0018764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Provision of containers and collection of samples for WAC Suite H (S1.20.5)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0B339F" w14:textId="77777777" w:rsidR="007A6340" w:rsidRPr="00B2016A" w:rsidRDefault="007A6340" w:rsidP="00187647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C8435C" w14:textId="77777777" w:rsidR="007A6340" w:rsidRPr="00B2016A" w:rsidRDefault="000A136B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CD1023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F1084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4BC1E40E" w14:textId="77777777" w:rsidTr="00883089">
        <w:trPr>
          <w:trHeight w:val="425"/>
        </w:trPr>
        <w:tc>
          <w:tcPr>
            <w:tcW w:w="9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FCB1D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E15.2</w:t>
            </w:r>
          </w:p>
        </w:tc>
        <w:tc>
          <w:tcPr>
            <w:tcW w:w="3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400FE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Provision of containers and collection of samples for WAC Suite I (S1.20.5)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AFCA1E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E9C4A1" w14:textId="77777777" w:rsidR="007A6340" w:rsidRPr="00B2016A" w:rsidRDefault="000A136B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29254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874DD5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00742E2C" w14:textId="77777777" w:rsidTr="007A6340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56DAB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E15.3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21A0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Provision of containers and collection of samples for WAC Suite J (S1.20.5)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43E918" w14:textId="77777777" w:rsidR="007A6340" w:rsidRPr="00B2016A" w:rsidRDefault="007A6340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51FBC3" w14:textId="77777777" w:rsidR="007A6340" w:rsidRPr="00B2016A" w:rsidRDefault="000A136B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342A9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5329B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7E3E62B1" w14:textId="77777777" w:rsidTr="007A6340">
        <w:trPr>
          <w:trHeight w:val="425"/>
        </w:trPr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041BF58D" w14:textId="77777777" w:rsidR="007A6340" w:rsidRPr="00EF39F4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7D21A" w14:textId="77777777" w:rsidR="007A6340" w:rsidRPr="00EF39F4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Contract specific additional bill items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341768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D72B0D7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3F733EC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8FBC7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0A9B8730" w14:textId="77777777" w:rsidTr="007A6340">
        <w:trPr>
          <w:trHeight w:val="425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05B" w14:textId="77777777" w:rsidR="007A6340" w:rsidRPr="00EF39F4" w:rsidRDefault="007A6340" w:rsidP="007A634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06DF" w14:textId="77777777" w:rsidR="007A6340" w:rsidRPr="007A6340" w:rsidRDefault="007A6340" w:rsidP="007A634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B3F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6F9A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607B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1A24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A6340" w:rsidRPr="00B2016A" w14:paraId="5615C740" w14:textId="77777777" w:rsidTr="00C92A99">
        <w:trPr>
          <w:trHeight w:val="425"/>
        </w:trPr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B9DE115" w14:textId="77777777" w:rsidR="007A6340" w:rsidRPr="00B2016A" w:rsidRDefault="007A6340" w:rsidP="007A6340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Total section E carried to summary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F49" w14:textId="77777777" w:rsidR="007A6340" w:rsidRPr="00B2016A" w:rsidRDefault="007A6340" w:rsidP="007A6340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66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62"/>
      </w:tblGrid>
      <w:tr w:rsidR="00DE4872" w:rsidRPr="0027206D" w14:paraId="69A5BFAC" w14:textId="77777777" w:rsidTr="00DE4872">
        <w:tc>
          <w:tcPr>
            <w:tcW w:w="6662" w:type="dxa"/>
          </w:tcPr>
          <w:p w14:paraId="1C89B306" w14:textId="77777777" w:rsidR="00DE4872" w:rsidRPr="00025C66" w:rsidRDefault="00DE4872" w:rsidP="00441496">
            <w:pPr>
              <w:jc w:val="both"/>
            </w:pPr>
          </w:p>
        </w:tc>
      </w:tr>
    </w:tbl>
    <w:p w14:paraId="16B7292A" w14:textId="77777777" w:rsidR="003968D9" w:rsidRDefault="003968D9">
      <w:pPr>
        <w:rPr>
          <w:b/>
        </w:rPr>
      </w:pPr>
    </w:p>
    <w:p w14:paraId="0BB2F785" w14:textId="0E6408B6" w:rsidR="00810087" w:rsidRDefault="00810087">
      <w:pPr>
        <w:rPr>
          <w:b/>
        </w:rPr>
      </w:pPr>
    </w:p>
    <w:p w14:paraId="2EAED9A7" w14:textId="7113ED4A" w:rsidR="00AA5D26" w:rsidRDefault="00AA5D26">
      <w:pPr>
        <w:rPr>
          <w:b/>
        </w:rPr>
      </w:pPr>
    </w:p>
    <w:p w14:paraId="24833555" w14:textId="4C32EAB6" w:rsidR="00AA5D26" w:rsidRDefault="00AA5D26">
      <w:pPr>
        <w:rPr>
          <w:b/>
        </w:rPr>
      </w:pPr>
    </w:p>
    <w:p w14:paraId="5863228E" w14:textId="77777777" w:rsidR="00AA5D26" w:rsidRDefault="00AA5D26">
      <w:pPr>
        <w:rPr>
          <w:b/>
        </w:rPr>
      </w:pPr>
    </w:p>
    <w:p w14:paraId="6BCE52D3" w14:textId="77777777" w:rsidR="00810087" w:rsidRDefault="00810087">
      <w:pPr>
        <w:rPr>
          <w:b/>
        </w:rPr>
      </w:pPr>
    </w:p>
    <w:p w14:paraId="654C5A9E" w14:textId="77777777" w:rsidR="00810087" w:rsidRDefault="00810087">
      <w:pPr>
        <w:rPr>
          <w:b/>
        </w:rPr>
      </w:pPr>
    </w:p>
    <w:p w14:paraId="3D3D43E1" w14:textId="77777777" w:rsidR="00810087" w:rsidRDefault="00810087">
      <w:pPr>
        <w:rPr>
          <w:b/>
        </w:rPr>
      </w:pPr>
    </w:p>
    <w:p w14:paraId="7261D877" w14:textId="77777777" w:rsidR="00810087" w:rsidRPr="002B2EBF" w:rsidRDefault="00810087" w:rsidP="00855861">
      <w:pPr>
        <w:pStyle w:val="Heading2"/>
        <w:spacing w:before="60" w:after="60"/>
        <w:ind w:left="-142"/>
        <w:jc w:val="left"/>
        <w:rPr>
          <w:b w:val="0"/>
        </w:rPr>
      </w:pPr>
      <w:r w:rsidRPr="002B2EBF">
        <w:rPr>
          <w:sz w:val="20"/>
          <w:u w:val="none"/>
        </w:rPr>
        <w:lastRenderedPageBreak/>
        <w:t>Bill F Probing and cone penetration testing</w:t>
      </w:r>
    </w:p>
    <w:p w14:paraId="2EBA433E" w14:textId="77777777" w:rsidR="00130CD8" w:rsidRDefault="00130CD8" w:rsidP="00130CD8">
      <w:pPr>
        <w:spacing w:before="60" w:after="60"/>
        <w:ind w:left="-142" w:firstLine="142"/>
        <w:rPr>
          <w:b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952"/>
        <w:gridCol w:w="3551"/>
        <w:gridCol w:w="1134"/>
        <w:gridCol w:w="1275"/>
        <w:gridCol w:w="993"/>
        <w:gridCol w:w="1134"/>
      </w:tblGrid>
      <w:tr w:rsidR="00810087" w:rsidRPr="00B2016A" w14:paraId="4B643783" w14:textId="77777777" w:rsidTr="009B4B39">
        <w:trPr>
          <w:trHeight w:val="403"/>
          <w:tblHeader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7EA9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EAC4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4516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156B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54BB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6B61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810087" w:rsidRPr="00B2016A" w14:paraId="4800D029" w14:textId="77777777" w:rsidTr="00810087">
        <w:trPr>
          <w:trHeight w:hRule="exact" w:val="142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27D2C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8DFFF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5F96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DAE0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9032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BB2A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1985BC77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E9088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B90DE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Probing and cone penetration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157DC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46A2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8AB09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66EC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31932E73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BDCB9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F879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Dynamic probing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1724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A50D4" w14:textId="77777777" w:rsidR="00810087" w:rsidRPr="00B2016A" w:rsidRDefault="00130CD8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BCDF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8C38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658FE5A4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9C20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54EA0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Cone penetration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62013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94B79" w14:textId="790A2B4E" w:rsidR="00810087" w:rsidRPr="00B2016A" w:rsidRDefault="00D221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1413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0AAA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4BBBDB2C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9B305" w14:textId="058AE0B8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5BCFA" w14:textId="0CCF3E04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ADD2" w14:textId="3D309BA1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C1373" w14:textId="162C511E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30B8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E115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02C9C959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3F30A" w14:textId="69E310E5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F881E" w14:textId="47B0EF8F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5DDA8" w14:textId="75BBFB9F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57DE1" w14:textId="3BDBAE56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AE05B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DBEB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3C4156C6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E1987" w14:textId="35D566E8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5FA61" w14:textId="2DAF36C8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33DC5" w14:textId="36531DE9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58302" w14:textId="470C1A20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FD8C4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A68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345DC897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AC4D2" w14:textId="5ACC9026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D6C6D" w14:textId="29C08C21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57E05" w14:textId="7503B195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0595C" w14:textId="56D99A5C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10C9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BF11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10C469C2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527A5" w14:textId="2EE8A61F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E8FCD" w14:textId="30D322BE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F816A" w14:textId="74AD20E0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4A675" w14:textId="74C2EA8D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2C685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6CB5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0670EE83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9E914" w14:textId="776AA310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F878C" w14:textId="351811AB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FD331" w14:textId="7745353B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59D4D" w14:textId="2E39B799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043A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1373C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3179093F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AD8C7" w14:textId="7534AC20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252E" w14:textId="76FA2399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E3C37" w14:textId="4F11BFDB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8D00A" w14:textId="50FE83C3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1E31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43A0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6614F545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4919A" w14:textId="4F60ED84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28103" w14:textId="301C7929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C0F2E" w14:textId="4FC0BCEC" w:rsidR="00810087" w:rsidRPr="00B2016A" w:rsidRDefault="00810087" w:rsidP="00D221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F2F4E" w14:textId="00BC3819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683C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A24DC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7ABB067B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40BE" w14:textId="3FE61B8F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A8959" w14:textId="43B2DD71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3EA61" w14:textId="01556290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37D48" w14:textId="5484AFB4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F82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2484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67D06634" w14:textId="77777777" w:rsidTr="00130CD8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F49C35" w14:textId="3A86FB55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19A374" w14:textId="541B688E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A058E8" w14:textId="3CFD1500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7F85DC" w14:textId="79BC044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3F30F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478BF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1358D839" w14:textId="77777777" w:rsidTr="00130CD8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EDC7EF" w14:textId="7CACCCDF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1BFD01" w14:textId="7642D330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C5FFC2" w14:textId="21272854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F17AA4" w14:textId="6764CD5C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FA8BC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D1B6A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257D005E" w14:textId="77777777" w:rsidTr="00130CD8">
        <w:trPr>
          <w:cantSplit/>
          <w:trHeight w:val="425"/>
        </w:trPr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526BB4FC" w14:textId="1F561DF4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  <w:right w:val="single" w:sz="4" w:space="0" w:color="auto"/>
            </w:tcBorders>
          </w:tcPr>
          <w:p w14:paraId="090AFCD2" w14:textId="64BC1A9E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91AC88" w14:textId="0AAE88A0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0947F46" w14:textId="0C3C91B5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E37E2B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6BF404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63C812E9" w14:textId="77777777" w:rsidTr="00810087">
        <w:trPr>
          <w:trHeight w:val="425"/>
        </w:trPr>
        <w:tc>
          <w:tcPr>
            <w:tcW w:w="9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83D17E" w14:textId="7AC88F4E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08AEB9" w14:textId="36EB4526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23A635" w14:textId="21A0F532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ABFF2B" w14:textId="45C7EB76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68EC2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37DA8C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090E91DE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A5DC6" w14:textId="586FB498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C2257" w14:textId="03686ECF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E19ED" w14:textId="4422BAE3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58D63" w14:textId="7B2E8EA1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DE535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EFEB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0E0BBA9A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FEADF8" w14:textId="328BFB2A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BF09" w14:textId="69F68CFF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01A219" w14:textId="75481911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B46D27" w14:textId="50700A4D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CC435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412A9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4DC11B0D" w14:textId="77777777" w:rsidTr="00810087">
        <w:trPr>
          <w:trHeight w:val="425"/>
        </w:trPr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73024E07" w14:textId="77777777" w:rsidR="00810087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86990" w14:textId="77777777" w:rsidR="00810087" w:rsidRPr="00D6424E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Contract specific additional bill items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769F71" w14:textId="77777777" w:rsidR="00810087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9CF7BA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7C6B790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7CF49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53AFEEDB" w14:textId="77777777" w:rsidTr="00810087">
        <w:trPr>
          <w:trHeight w:val="425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B0C5" w14:textId="77777777" w:rsidR="00810087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3062" w14:textId="77777777" w:rsidR="00810087" w:rsidRPr="00810087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0FFE" w14:textId="77777777" w:rsidR="00810087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6ECB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54C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8FC8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1167A8E7" w14:textId="77777777" w:rsidTr="00C92A99">
        <w:trPr>
          <w:trHeight w:val="425"/>
        </w:trPr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F6B237F" w14:textId="77777777" w:rsidR="00810087" w:rsidRPr="00B2016A" w:rsidRDefault="00810087" w:rsidP="00C92A99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Total section F carried to summary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941A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50C75858" w14:textId="77777777" w:rsidR="00810087" w:rsidRDefault="00810087">
      <w:pPr>
        <w:rPr>
          <w:b/>
        </w:rPr>
      </w:pPr>
    </w:p>
    <w:p w14:paraId="0A950B2D" w14:textId="77777777" w:rsidR="00810087" w:rsidRDefault="00810087">
      <w:pPr>
        <w:rPr>
          <w:b/>
        </w:rPr>
      </w:pPr>
    </w:p>
    <w:p w14:paraId="12DA83B5" w14:textId="77777777" w:rsidR="00810087" w:rsidRDefault="00810087">
      <w:pPr>
        <w:rPr>
          <w:b/>
        </w:rPr>
      </w:pPr>
    </w:p>
    <w:p w14:paraId="63FB7FBB" w14:textId="77777777" w:rsidR="00810087" w:rsidRDefault="00810087">
      <w:pPr>
        <w:rPr>
          <w:b/>
        </w:rPr>
      </w:pPr>
    </w:p>
    <w:p w14:paraId="426025FD" w14:textId="77777777" w:rsidR="00810087" w:rsidRDefault="00810087">
      <w:pPr>
        <w:rPr>
          <w:b/>
        </w:rPr>
      </w:pPr>
    </w:p>
    <w:p w14:paraId="7D9E3AD1" w14:textId="6F1A49CD" w:rsidR="00810087" w:rsidRDefault="00810087">
      <w:pPr>
        <w:rPr>
          <w:b/>
        </w:rPr>
      </w:pPr>
    </w:p>
    <w:p w14:paraId="5E8E4265" w14:textId="25A14D38" w:rsidR="001C6AAB" w:rsidRDefault="001C6AAB">
      <w:pPr>
        <w:rPr>
          <w:b/>
        </w:rPr>
      </w:pPr>
    </w:p>
    <w:p w14:paraId="381C2B6B" w14:textId="3F2F3CA5" w:rsidR="001C6AAB" w:rsidRDefault="001C6AAB">
      <w:pPr>
        <w:rPr>
          <w:b/>
        </w:rPr>
      </w:pPr>
    </w:p>
    <w:p w14:paraId="12365D3C" w14:textId="4AA391BA" w:rsidR="00D22187" w:rsidRDefault="00D22187">
      <w:pPr>
        <w:rPr>
          <w:b/>
        </w:rPr>
      </w:pPr>
    </w:p>
    <w:p w14:paraId="001A58A0" w14:textId="0DC6B39E" w:rsidR="00D22187" w:rsidRDefault="00D22187">
      <w:pPr>
        <w:rPr>
          <w:b/>
        </w:rPr>
      </w:pPr>
    </w:p>
    <w:p w14:paraId="1AE55E70" w14:textId="6C64ACB5" w:rsidR="00D22187" w:rsidRDefault="00D22187">
      <w:pPr>
        <w:rPr>
          <w:b/>
        </w:rPr>
      </w:pPr>
    </w:p>
    <w:p w14:paraId="6D428CBE" w14:textId="2D1E51EE" w:rsidR="00D22187" w:rsidRDefault="00D22187">
      <w:pPr>
        <w:rPr>
          <w:b/>
        </w:rPr>
      </w:pPr>
    </w:p>
    <w:p w14:paraId="7F39E981" w14:textId="6BBFF618" w:rsidR="00D22187" w:rsidRDefault="00D22187">
      <w:pPr>
        <w:rPr>
          <w:b/>
        </w:rPr>
      </w:pPr>
    </w:p>
    <w:p w14:paraId="3E50D6DA" w14:textId="3E4F44D5" w:rsidR="00D22187" w:rsidRDefault="00D22187">
      <w:pPr>
        <w:rPr>
          <w:b/>
        </w:rPr>
      </w:pPr>
    </w:p>
    <w:p w14:paraId="02107ED7" w14:textId="4DDEC151" w:rsidR="00D22187" w:rsidRDefault="00D22187">
      <w:pPr>
        <w:rPr>
          <w:b/>
        </w:rPr>
      </w:pPr>
    </w:p>
    <w:p w14:paraId="75AB17A4" w14:textId="3FB6EFE8" w:rsidR="00D22187" w:rsidRDefault="00D22187">
      <w:pPr>
        <w:rPr>
          <w:b/>
        </w:rPr>
      </w:pPr>
    </w:p>
    <w:p w14:paraId="681E5E89" w14:textId="77777777" w:rsidR="00D22187" w:rsidRDefault="00D22187">
      <w:pPr>
        <w:rPr>
          <w:b/>
        </w:rPr>
      </w:pPr>
    </w:p>
    <w:p w14:paraId="6E87C8D2" w14:textId="77777777" w:rsidR="001C6AAB" w:rsidRDefault="001C6AAB">
      <w:pPr>
        <w:rPr>
          <w:b/>
        </w:rPr>
      </w:pPr>
    </w:p>
    <w:p w14:paraId="3A4350F2" w14:textId="77777777" w:rsidR="00810087" w:rsidRDefault="00810087">
      <w:pPr>
        <w:rPr>
          <w:b/>
        </w:rPr>
      </w:pPr>
    </w:p>
    <w:p w14:paraId="438538D8" w14:textId="77777777" w:rsidR="00810087" w:rsidRPr="002B2EBF" w:rsidRDefault="00810087" w:rsidP="00855861">
      <w:pPr>
        <w:pStyle w:val="Heading2"/>
        <w:spacing w:before="60" w:after="60"/>
        <w:ind w:left="-142"/>
        <w:jc w:val="left"/>
        <w:rPr>
          <w:b w:val="0"/>
        </w:rPr>
      </w:pPr>
      <w:r w:rsidRPr="002B2EBF">
        <w:rPr>
          <w:sz w:val="20"/>
          <w:u w:val="none"/>
        </w:rPr>
        <w:lastRenderedPageBreak/>
        <w:t>Bill G Geophysical testing</w:t>
      </w:r>
    </w:p>
    <w:p w14:paraId="68E283A5" w14:textId="77777777" w:rsidR="00AF2F64" w:rsidRDefault="00AF2F64" w:rsidP="00AF2F64">
      <w:pPr>
        <w:spacing w:before="60" w:after="60"/>
        <w:ind w:left="-142" w:firstLine="142"/>
        <w:rPr>
          <w:b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952"/>
        <w:gridCol w:w="3551"/>
        <w:gridCol w:w="1134"/>
        <w:gridCol w:w="1275"/>
        <w:gridCol w:w="993"/>
        <w:gridCol w:w="1134"/>
      </w:tblGrid>
      <w:tr w:rsidR="00810087" w:rsidRPr="00B2016A" w14:paraId="20353CE2" w14:textId="77777777" w:rsidTr="009B4B39">
        <w:trPr>
          <w:trHeight w:val="403"/>
          <w:tblHeader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2E3A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4661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D2E0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BAD6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6F4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75DC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</w:t>
            </w:r>
            <w:r>
              <w:rPr>
                <w:b/>
                <w:sz w:val="18"/>
                <w:szCs w:val="18"/>
              </w:rPr>
              <w:t xml:space="preserve">t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810087" w:rsidRPr="00B2016A" w14:paraId="7178E6DA" w14:textId="77777777" w:rsidTr="00810087">
        <w:trPr>
          <w:trHeight w:hRule="exact" w:val="142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D7A47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8B6E8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DB634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3AD2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676DB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A6030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7B31E81B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D3C18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74B26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Geophysical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AAFE6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ABBC9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2CE75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576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5A38D934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24939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DB7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Land based mapping techniques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309D8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D8459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B4538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B24A0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17A05BD2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79E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D8C59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Land based profiling techniques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E037B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854A9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49C1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580F0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287C90A6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F389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AE6A0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Land based borehole techniques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E6604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C4B6A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628E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1F6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05E6C91E" w14:textId="77777777" w:rsidTr="00810087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603E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169D9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 xml:space="preserve">Overwater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8000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9557F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1A64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D40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43D63A0A" w14:textId="77777777" w:rsidTr="00810087">
        <w:trPr>
          <w:trHeight w:val="425"/>
        </w:trPr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01BE3CB3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B465D" w14:textId="77777777" w:rsidR="00810087" w:rsidRPr="00D6424E" w:rsidRDefault="00810087" w:rsidP="00C92A99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Contract specific additional bill items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37457C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871A5F4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AF83771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73AD8F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0D41D711" w14:textId="77777777" w:rsidTr="00810087">
        <w:trPr>
          <w:trHeight w:val="425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6B7A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2A1" w14:textId="77777777" w:rsidR="00810087" w:rsidRPr="00810087" w:rsidRDefault="00810087" w:rsidP="00C92A9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3E1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DCF6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BB7C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5006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691EA6C1" w14:textId="77777777" w:rsidTr="00C92A99">
        <w:trPr>
          <w:trHeight w:val="425"/>
        </w:trPr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1E45555" w14:textId="77777777" w:rsidR="00810087" w:rsidRPr="00B2016A" w:rsidRDefault="00810087" w:rsidP="00C92A99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Total section G carried to summary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7386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57F03A77" w14:textId="77777777" w:rsidR="00810087" w:rsidRDefault="00810087">
      <w:pPr>
        <w:rPr>
          <w:b/>
        </w:rPr>
      </w:pPr>
    </w:p>
    <w:p w14:paraId="35FFC6D7" w14:textId="77777777" w:rsidR="00810087" w:rsidRDefault="00810087">
      <w:pPr>
        <w:rPr>
          <w:b/>
        </w:rPr>
      </w:pPr>
    </w:p>
    <w:p w14:paraId="307BF741" w14:textId="77777777" w:rsidR="00810087" w:rsidRDefault="00810087">
      <w:pPr>
        <w:rPr>
          <w:b/>
        </w:rPr>
      </w:pPr>
    </w:p>
    <w:p w14:paraId="1EC94797" w14:textId="77777777" w:rsidR="00810087" w:rsidRDefault="00810087">
      <w:pPr>
        <w:rPr>
          <w:b/>
        </w:rPr>
      </w:pPr>
    </w:p>
    <w:p w14:paraId="2ACC3091" w14:textId="77777777" w:rsidR="00810087" w:rsidRDefault="00810087">
      <w:pPr>
        <w:rPr>
          <w:b/>
        </w:rPr>
      </w:pPr>
    </w:p>
    <w:p w14:paraId="766FF3CE" w14:textId="77777777" w:rsidR="00810087" w:rsidRDefault="00810087">
      <w:pPr>
        <w:rPr>
          <w:b/>
        </w:rPr>
      </w:pPr>
    </w:p>
    <w:p w14:paraId="3FE90A77" w14:textId="77777777" w:rsidR="00810087" w:rsidRDefault="00810087">
      <w:pPr>
        <w:rPr>
          <w:b/>
        </w:rPr>
      </w:pPr>
    </w:p>
    <w:p w14:paraId="6A434EF8" w14:textId="77777777" w:rsidR="00810087" w:rsidRDefault="00810087">
      <w:pPr>
        <w:rPr>
          <w:b/>
        </w:rPr>
      </w:pPr>
    </w:p>
    <w:p w14:paraId="333974D5" w14:textId="77777777" w:rsidR="00810087" w:rsidRDefault="00810087">
      <w:pPr>
        <w:rPr>
          <w:b/>
        </w:rPr>
      </w:pPr>
    </w:p>
    <w:p w14:paraId="3E43E912" w14:textId="77777777" w:rsidR="00810087" w:rsidRDefault="00810087">
      <w:pPr>
        <w:rPr>
          <w:b/>
        </w:rPr>
      </w:pPr>
    </w:p>
    <w:p w14:paraId="4E511B46" w14:textId="77777777" w:rsidR="00810087" w:rsidRDefault="00810087">
      <w:pPr>
        <w:rPr>
          <w:b/>
        </w:rPr>
      </w:pPr>
    </w:p>
    <w:p w14:paraId="18902E10" w14:textId="77777777" w:rsidR="00810087" w:rsidRDefault="00810087">
      <w:pPr>
        <w:rPr>
          <w:b/>
        </w:rPr>
      </w:pPr>
    </w:p>
    <w:p w14:paraId="6E43E949" w14:textId="77777777" w:rsidR="00810087" w:rsidRDefault="00810087">
      <w:pPr>
        <w:rPr>
          <w:b/>
        </w:rPr>
      </w:pPr>
    </w:p>
    <w:p w14:paraId="3E598EAE" w14:textId="77777777" w:rsidR="00810087" w:rsidRDefault="00810087">
      <w:pPr>
        <w:rPr>
          <w:b/>
        </w:rPr>
      </w:pPr>
    </w:p>
    <w:p w14:paraId="0CC3781D" w14:textId="77777777" w:rsidR="00810087" w:rsidRDefault="00810087">
      <w:pPr>
        <w:rPr>
          <w:b/>
        </w:rPr>
      </w:pPr>
    </w:p>
    <w:p w14:paraId="41E3AE47" w14:textId="77777777" w:rsidR="00810087" w:rsidRDefault="00810087">
      <w:pPr>
        <w:rPr>
          <w:b/>
        </w:rPr>
      </w:pPr>
    </w:p>
    <w:p w14:paraId="56A1A70B" w14:textId="77777777" w:rsidR="00810087" w:rsidRDefault="00810087">
      <w:pPr>
        <w:rPr>
          <w:b/>
        </w:rPr>
      </w:pPr>
    </w:p>
    <w:p w14:paraId="12923541" w14:textId="77777777" w:rsidR="00810087" w:rsidRDefault="00810087">
      <w:pPr>
        <w:rPr>
          <w:b/>
        </w:rPr>
      </w:pPr>
    </w:p>
    <w:p w14:paraId="0E11B371" w14:textId="77777777" w:rsidR="00AF2F64" w:rsidRDefault="00AF2F64" w:rsidP="009B4B39">
      <w:pPr>
        <w:spacing w:before="60" w:after="60"/>
        <w:ind w:left="-142"/>
        <w:rPr>
          <w:b/>
        </w:rPr>
      </w:pPr>
    </w:p>
    <w:p w14:paraId="581DABB3" w14:textId="77777777" w:rsidR="00AF2F64" w:rsidRDefault="00AF2F64" w:rsidP="009B4B39">
      <w:pPr>
        <w:spacing w:before="60" w:after="60"/>
        <w:ind w:left="-142"/>
        <w:rPr>
          <w:b/>
        </w:rPr>
      </w:pPr>
    </w:p>
    <w:p w14:paraId="0550CDF8" w14:textId="77777777" w:rsidR="00AF2F64" w:rsidRDefault="00AF2F64" w:rsidP="009B4B39">
      <w:pPr>
        <w:spacing w:before="60" w:after="60"/>
        <w:ind w:left="-142"/>
        <w:rPr>
          <w:b/>
        </w:rPr>
      </w:pPr>
    </w:p>
    <w:p w14:paraId="07FA51B4" w14:textId="77777777" w:rsidR="00AF2F64" w:rsidRDefault="00AF2F64" w:rsidP="009B4B39">
      <w:pPr>
        <w:spacing w:before="60" w:after="60"/>
        <w:ind w:left="-142"/>
        <w:rPr>
          <w:b/>
        </w:rPr>
      </w:pPr>
    </w:p>
    <w:p w14:paraId="291D191E" w14:textId="77777777" w:rsidR="00AF2F64" w:rsidRDefault="00AF2F64" w:rsidP="009B4B39">
      <w:pPr>
        <w:spacing w:before="60" w:after="60"/>
        <w:ind w:left="-142"/>
        <w:rPr>
          <w:b/>
        </w:rPr>
      </w:pPr>
    </w:p>
    <w:p w14:paraId="5C596C9D" w14:textId="77777777" w:rsidR="00AF2F64" w:rsidRDefault="00AF2F64" w:rsidP="009B4B39">
      <w:pPr>
        <w:spacing w:before="60" w:after="60"/>
        <w:ind w:left="-142"/>
        <w:rPr>
          <w:b/>
        </w:rPr>
      </w:pPr>
    </w:p>
    <w:p w14:paraId="6DA89F45" w14:textId="77777777" w:rsidR="00AF2F64" w:rsidRDefault="00AF2F64" w:rsidP="009B4B39">
      <w:pPr>
        <w:spacing w:before="60" w:after="60"/>
        <w:ind w:left="-142"/>
        <w:rPr>
          <w:b/>
        </w:rPr>
      </w:pPr>
    </w:p>
    <w:p w14:paraId="78F30AE8" w14:textId="77777777" w:rsidR="00AF2F64" w:rsidRDefault="00AF2F64" w:rsidP="009B4B39">
      <w:pPr>
        <w:spacing w:before="60" w:after="60"/>
        <w:ind w:left="-142"/>
        <w:rPr>
          <w:b/>
        </w:rPr>
      </w:pPr>
    </w:p>
    <w:p w14:paraId="1EF65567" w14:textId="77777777" w:rsidR="00AF2F64" w:rsidRDefault="00AF2F64" w:rsidP="009B4B39">
      <w:pPr>
        <w:spacing w:before="60" w:after="60"/>
        <w:ind w:left="-142"/>
        <w:rPr>
          <w:b/>
        </w:rPr>
      </w:pPr>
    </w:p>
    <w:p w14:paraId="6B371247" w14:textId="77777777" w:rsidR="00AF2F64" w:rsidRDefault="00AF2F64" w:rsidP="009B4B39">
      <w:pPr>
        <w:spacing w:before="60" w:after="60"/>
        <w:ind w:left="-142"/>
        <w:rPr>
          <w:b/>
        </w:rPr>
      </w:pPr>
    </w:p>
    <w:p w14:paraId="3AC52109" w14:textId="77777777" w:rsidR="00AF2F64" w:rsidRDefault="00AF2F64" w:rsidP="009B4B39">
      <w:pPr>
        <w:spacing w:before="60" w:after="60"/>
        <w:ind w:left="-142"/>
        <w:rPr>
          <w:b/>
        </w:rPr>
      </w:pPr>
    </w:p>
    <w:p w14:paraId="379117D5" w14:textId="77777777" w:rsidR="00AF2F64" w:rsidRDefault="00AF2F64" w:rsidP="009B4B39">
      <w:pPr>
        <w:spacing w:before="60" w:after="60"/>
        <w:ind w:left="-142"/>
        <w:rPr>
          <w:b/>
        </w:rPr>
      </w:pPr>
    </w:p>
    <w:p w14:paraId="544C1DBF" w14:textId="77777777" w:rsidR="00AF2F64" w:rsidRDefault="00AF2F64" w:rsidP="009B4B39">
      <w:pPr>
        <w:spacing w:before="60" w:after="60"/>
        <w:ind w:left="-142"/>
        <w:rPr>
          <w:b/>
        </w:rPr>
      </w:pPr>
    </w:p>
    <w:p w14:paraId="071DFA4A" w14:textId="77777777" w:rsidR="00AF2F64" w:rsidRDefault="00AF2F64" w:rsidP="009B4B39">
      <w:pPr>
        <w:spacing w:before="60" w:after="60"/>
        <w:ind w:left="-142"/>
        <w:rPr>
          <w:b/>
        </w:rPr>
      </w:pPr>
    </w:p>
    <w:p w14:paraId="24178A74" w14:textId="77777777" w:rsidR="00AF2F64" w:rsidRDefault="00AF2F64" w:rsidP="009B4B39">
      <w:pPr>
        <w:spacing w:before="60" w:after="60"/>
        <w:ind w:left="-142"/>
        <w:rPr>
          <w:b/>
        </w:rPr>
      </w:pPr>
    </w:p>
    <w:p w14:paraId="36274601" w14:textId="77777777" w:rsidR="00AF2F64" w:rsidRDefault="00AF2F64" w:rsidP="009B4B39">
      <w:pPr>
        <w:spacing w:before="60" w:after="60"/>
        <w:ind w:left="-142"/>
        <w:rPr>
          <w:b/>
        </w:rPr>
      </w:pPr>
    </w:p>
    <w:p w14:paraId="1BB5613E" w14:textId="3EE187D9" w:rsidR="00AF2F64" w:rsidRDefault="00AF2F64" w:rsidP="009B4B39">
      <w:pPr>
        <w:spacing w:before="60" w:after="60"/>
        <w:ind w:left="-142"/>
        <w:rPr>
          <w:b/>
        </w:rPr>
      </w:pPr>
    </w:p>
    <w:p w14:paraId="6D25597C" w14:textId="5116D81C" w:rsidR="001C6AAB" w:rsidRDefault="001C6AAB" w:rsidP="009B4B39">
      <w:pPr>
        <w:spacing w:before="60" w:after="60"/>
        <w:ind w:left="-142"/>
        <w:rPr>
          <w:b/>
        </w:rPr>
      </w:pPr>
    </w:p>
    <w:p w14:paraId="746D7F10" w14:textId="49EBE364" w:rsidR="001C6AAB" w:rsidRDefault="001C6AAB" w:rsidP="009B4B39">
      <w:pPr>
        <w:spacing w:before="60" w:after="60"/>
        <w:ind w:left="-142"/>
        <w:rPr>
          <w:b/>
        </w:rPr>
      </w:pPr>
    </w:p>
    <w:p w14:paraId="797F563B" w14:textId="20C446C5" w:rsidR="001C6AAB" w:rsidRDefault="001C6AAB" w:rsidP="009B4B39">
      <w:pPr>
        <w:spacing w:before="60" w:after="60"/>
        <w:ind w:left="-142"/>
        <w:rPr>
          <w:b/>
        </w:rPr>
      </w:pPr>
    </w:p>
    <w:p w14:paraId="24DBC1A5" w14:textId="051FBD23" w:rsidR="001C6AAB" w:rsidRDefault="001C6AAB" w:rsidP="009B4B39">
      <w:pPr>
        <w:spacing w:before="60" w:after="60"/>
        <w:ind w:left="-142"/>
        <w:rPr>
          <w:b/>
        </w:rPr>
      </w:pPr>
    </w:p>
    <w:p w14:paraId="2DA79366" w14:textId="77777777" w:rsidR="001C6AAB" w:rsidRDefault="001C6AAB" w:rsidP="009B4B39">
      <w:pPr>
        <w:spacing w:before="60" w:after="60"/>
        <w:ind w:left="-142"/>
        <w:rPr>
          <w:b/>
        </w:rPr>
      </w:pPr>
    </w:p>
    <w:p w14:paraId="186048F0" w14:textId="77777777" w:rsidR="00810087" w:rsidRPr="002B2EBF" w:rsidRDefault="00810087" w:rsidP="00855861">
      <w:pPr>
        <w:pStyle w:val="Heading2"/>
        <w:spacing w:before="60" w:after="60"/>
        <w:ind w:left="-142"/>
        <w:jc w:val="left"/>
        <w:rPr>
          <w:b w:val="0"/>
        </w:rPr>
      </w:pPr>
      <w:r w:rsidRPr="002B2EBF">
        <w:rPr>
          <w:sz w:val="20"/>
          <w:u w:val="none"/>
        </w:rPr>
        <w:t>Bill H In situ testing</w:t>
      </w:r>
    </w:p>
    <w:p w14:paraId="40DAE89E" w14:textId="77777777" w:rsidR="00AF2F64" w:rsidRDefault="00AF2F64" w:rsidP="00AF2F64">
      <w:pPr>
        <w:spacing w:before="60" w:after="60"/>
        <w:ind w:left="-142" w:firstLine="142"/>
        <w:rPr>
          <w:b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949"/>
        <w:gridCol w:w="3554"/>
        <w:gridCol w:w="1134"/>
        <w:gridCol w:w="1275"/>
        <w:gridCol w:w="993"/>
        <w:gridCol w:w="1134"/>
      </w:tblGrid>
      <w:tr w:rsidR="00810087" w:rsidRPr="00B2016A" w14:paraId="2AD6D5D2" w14:textId="77777777" w:rsidTr="009B4B39">
        <w:trPr>
          <w:trHeight w:val="403"/>
          <w:tblHeader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CF8A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A852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F454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309A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67F9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A81B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810087" w:rsidRPr="00B2016A" w14:paraId="5C6F187A" w14:textId="77777777" w:rsidTr="00810087">
        <w:trPr>
          <w:trHeight w:hRule="exact" w:val="142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5B41B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B28FB" w14:textId="77777777" w:rsidR="00810087" w:rsidRPr="00B2016A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FEF5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E95E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8C370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E6C5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70101DE8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AD61D" w14:textId="77777777" w:rsidR="00810087" w:rsidRPr="009001E6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9001E6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EF8E" w14:textId="77777777" w:rsidR="00810087" w:rsidRPr="009001E6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 w:rsidRPr="009001E6">
              <w:rPr>
                <w:b/>
                <w:sz w:val="18"/>
                <w:szCs w:val="18"/>
              </w:rPr>
              <w:t>In situ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6C5F9" w14:textId="77777777" w:rsidR="00810087" w:rsidRPr="00F36E60" w:rsidRDefault="00810087" w:rsidP="00810087">
            <w:pPr>
              <w:spacing w:before="60" w:after="60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9B74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97B3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9EC0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6FA28075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83FF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H1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BF71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Standard penetration test in borehole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25AC9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1A46B" w14:textId="10445E5F" w:rsidR="00810087" w:rsidRPr="00B2016A" w:rsidRDefault="00D221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D56B8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48D0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1F878F74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6F69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E38C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Standard penetration test in rotary </w:t>
            </w:r>
            <w:proofErr w:type="spellStart"/>
            <w:r w:rsidRPr="00B2016A">
              <w:rPr>
                <w:sz w:val="18"/>
                <w:szCs w:val="18"/>
              </w:rPr>
              <w:t>drillhole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5CA52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F67F5" w14:textId="5BD0B5F7" w:rsidR="00810087" w:rsidRPr="00B2016A" w:rsidRDefault="00D221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3F65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8895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6A95F888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70805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B681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In situ density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5A7CD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35524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60EA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E29CB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63847CE4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648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H3.1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6BA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Small pouring cylinder method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1F915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D72AB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4F45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FA9D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686C4012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82F7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H3.2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1ACA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Large pouring cylinder method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8E345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3CA39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1C5B8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B1BF5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0E714ABB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2E9F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H3.3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6E3D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Water replacement method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F04D9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9C197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47FA5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1A2D9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0578B1FD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CB0F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H3.4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EB79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Core cutter method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537D3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B870C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8B8B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23644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72A8F085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0DDF4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H3.5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F7F1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Nuclear method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C01C2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C3CE1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84F9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1409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11E7CBF3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0199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H4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1EE9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California Bearing Ratio test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B4764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E78B5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9862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B79A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6EBA313F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7E48D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H5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79C55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Vane shear strength test in borehole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56209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EE888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B8D9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387B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  <w:highlight w:val="cyan"/>
              </w:rPr>
            </w:pPr>
          </w:p>
        </w:tc>
      </w:tr>
      <w:tr w:rsidR="00810087" w:rsidRPr="00B2016A" w14:paraId="5289693A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03FC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H6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CE734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Penetration vane test, penetration from ground level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E8B3B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0525D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4A44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E561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2F8D92B6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6AABC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H7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0F83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Hand penetrometer test (set of 3 readings)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0256E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8F509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D0859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6335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56B15A99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229BB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H8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7CE1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Hand vane test (set of 3 readings)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92190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984C8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79CB0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2CFF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00001EFC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D82E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5057B" w14:textId="77777777" w:rsidR="00810087" w:rsidRPr="00B2016A" w:rsidRDefault="00810087" w:rsidP="00810087">
            <w:pPr>
              <w:spacing w:before="60" w:after="12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  <w:u w:val="single"/>
              </w:rPr>
              <w:t>Other tests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26DD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FA468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3057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6993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5650954B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15AC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444BB" w14:textId="77777777" w:rsidR="00810087" w:rsidRPr="00B2016A" w:rsidRDefault="00810087" w:rsidP="00810087">
            <w:pPr>
              <w:spacing w:before="60" w:after="12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Permeability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DA9A7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23EEB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6948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7B39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6F09594C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C535B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6C696" w14:textId="77777777" w:rsidR="00810087" w:rsidRPr="00B2016A" w:rsidRDefault="00810087" w:rsidP="00810087">
            <w:pPr>
              <w:spacing w:before="120" w:after="120"/>
              <w:rPr>
                <w:sz w:val="18"/>
                <w:szCs w:val="18"/>
                <w:u w:val="single"/>
              </w:rPr>
            </w:pPr>
            <w:r w:rsidRPr="00EC6691">
              <w:rPr>
                <w:sz w:val="18"/>
                <w:szCs w:val="18"/>
                <w:u w:val="single"/>
              </w:rPr>
              <w:t xml:space="preserve">Self-boring </w:t>
            </w:r>
            <w:proofErr w:type="spellStart"/>
            <w:r w:rsidRPr="00EC6691">
              <w:rPr>
                <w:sz w:val="18"/>
                <w:szCs w:val="18"/>
                <w:u w:val="single"/>
              </w:rPr>
              <w:t>pressuremeter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D6480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54DA6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0E0A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635C4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5184A8D1" w14:textId="77777777" w:rsidTr="00AF2F64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B3A22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61BC5F" w14:textId="77777777" w:rsidR="00810087" w:rsidRPr="00B2016A" w:rsidDel="00A30C2E" w:rsidRDefault="00810087" w:rsidP="00810087">
            <w:pPr>
              <w:spacing w:before="120" w:after="12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High pressure dilatometer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842D13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C22452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F81F4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D4B73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1CF97FC8" w14:textId="77777777" w:rsidTr="00AF2F64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4D47D8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CA1537" w14:textId="77777777" w:rsidR="00810087" w:rsidRPr="00B2016A" w:rsidRDefault="00810087" w:rsidP="00810087">
            <w:pPr>
              <w:spacing w:before="120" w:after="12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  <w:u w:val="single"/>
              </w:rPr>
              <w:t xml:space="preserve">Driven or push-in </w:t>
            </w:r>
            <w:proofErr w:type="spellStart"/>
            <w:r w:rsidRPr="00B2016A">
              <w:rPr>
                <w:sz w:val="18"/>
                <w:szCs w:val="18"/>
                <w:u w:val="single"/>
              </w:rPr>
              <w:t>pressuremeter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9CC076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9054C6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10E49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1EDC6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7D97E623" w14:textId="77777777" w:rsidTr="00AF2F64">
        <w:trPr>
          <w:trHeight w:val="425"/>
        </w:trPr>
        <w:tc>
          <w:tcPr>
            <w:tcW w:w="94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A7EFE1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AA4483" w14:textId="77777777" w:rsidR="00810087" w:rsidRPr="00B2016A" w:rsidDel="00A30C2E" w:rsidRDefault="00810087" w:rsidP="00810087">
            <w:pPr>
              <w:spacing w:before="120" w:after="12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Menard</w:t>
            </w:r>
            <w:r w:rsidRPr="00B2016A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B2016A">
              <w:rPr>
                <w:sz w:val="18"/>
                <w:szCs w:val="18"/>
                <w:u w:val="single"/>
              </w:rPr>
              <w:t>pressuremeter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130AC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91BFE0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7ABBB4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7FE599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1B853740" w14:textId="77777777" w:rsidTr="00810087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B87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5687F" w14:textId="77777777" w:rsidR="00810087" w:rsidRPr="00B2016A" w:rsidRDefault="00810087" w:rsidP="00810087">
            <w:pPr>
              <w:spacing w:before="120" w:after="12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Soil infiltration test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6C3FA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20C4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ADBF8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567A0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117DFD97" w14:textId="77777777" w:rsidTr="009B4B39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A548B9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E3BD12" w14:textId="77777777" w:rsidR="00810087" w:rsidRPr="00B2016A" w:rsidRDefault="00810087" w:rsidP="00810087">
            <w:pPr>
              <w:spacing w:before="120" w:after="12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Miscellaneous site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D9298B" w14:textId="77777777" w:rsidR="00810087" w:rsidRPr="00B2016A" w:rsidRDefault="00810087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1B7059" w14:textId="77777777" w:rsidR="00810087" w:rsidRPr="00B2016A" w:rsidRDefault="00AF2F64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B1B850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F88E76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7331FD3D" w14:textId="77777777" w:rsidTr="009B4B39">
        <w:trPr>
          <w:trHeight w:val="42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65097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E7651" w14:textId="77777777" w:rsidR="00810087" w:rsidRPr="00B6617F" w:rsidRDefault="00810087" w:rsidP="00810087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Contract specific additional bill items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DC383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25A5F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1C9E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C53A8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5E8311AD" w14:textId="77777777" w:rsidTr="00810087">
        <w:trPr>
          <w:trHeight w:val="425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51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FD2F" w14:textId="77777777" w:rsidR="00810087" w:rsidRPr="00810087" w:rsidRDefault="00810087" w:rsidP="0081008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362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323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2D9E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EFFA" w14:textId="77777777" w:rsidR="00810087" w:rsidRPr="00B2016A" w:rsidRDefault="00810087" w:rsidP="0081008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10087" w:rsidRPr="00B2016A" w14:paraId="5B58C53C" w14:textId="77777777" w:rsidTr="00C92A99">
        <w:trPr>
          <w:trHeight w:val="425"/>
        </w:trPr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49FB1A" w14:textId="77777777" w:rsidR="00810087" w:rsidRPr="00B2016A" w:rsidRDefault="00810087" w:rsidP="00C92A99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Total section H carried to summary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0BCE" w14:textId="77777777" w:rsidR="00810087" w:rsidRPr="00B2016A" w:rsidRDefault="00810087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7793821C" w14:textId="77777777" w:rsidR="00810087" w:rsidRDefault="00810087">
      <w:pPr>
        <w:rPr>
          <w:b/>
        </w:rPr>
      </w:pPr>
    </w:p>
    <w:p w14:paraId="70F35AEA" w14:textId="77777777" w:rsidR="00F0355F" w:rsidRDefault="00F0355F">
      <w:pPr>
        <w:rPr>
          <w:b/>
        </w:rPr>
      </w:pPr>
    </w:p>
    <w:p w14:paraId="42F3AED4" w14:textId="77777777" w:rsidR="00F0355F" w:rsidRDefault="00F0355F">
      <w:pPr>
        <w:rPr>
          <w:b/>
        </w:rPr>
      </w:pPr>
    </w:p>
    <w:p w14:paraId="1986E38B" w14:textId="4D5FDBEE" w:rsidR="00F0355F" w:rsidRDefault="00F0355F">
      <w:pPr>
        <w:rPr>
          <w:b/>
        </w:rPr>
      </w:pPr>
    </w:p>
    <w:p w14:paraId="718518EB" w14:textId="7E0699E3" w:rsidR="001C6AAB" w:rsidRDefault="001C6AAB">
      <w:pPr>
        <w:rPr>
          <w:b/>
        </w:rPr>
      </w:pPr>
    </w:p>
    <w:p w14:paraId="5E4AA3C8" w14:textId="0183D679" w:rsidR="001C6AAB" w:rsidRDefault="001C6AAB">
      <w:pPr>
        <w:rPr>
          <w:b/>
        </w:rPr>
      </w:pPr>
    </w:p>
    <w:p w14:paraId="39C79262" w14:textId="1C16137B" w:rsidR="001C6AAB" w:rsidRDefault="001C6AAB">
      <w:pPr>
        <w:rPr>
          <w:b/>
        </w:rPr>
      </w:pPr>
    </w:p>
    <w:p w14:paraId="15F615D3" w14:textId="3484571B" w:rsidR="001C6AAB" w:rsidRDefault="001C6AAB">
      <w:pPr>
        <w:rPr>
          <w:b/>
        </w:rPr>
      </w:pPr>
    </w:p>
    <w:p w14:paraId="540E763B" w14:textId="3542EBAA" w:rsidR="001C6AAB" w:rsidRDefault="001C6AAB">
      <w:pPr>
        <w:rPr>
          <w:b/>
        </w:rPr>
      </w:pPr>
    </w:p>
    <w:p w14:paraId="63579B24" w14:textId="3E286368" w:rsidR="001C6AAB" w:rsidRDefault="001C6AAB">
      <w:pPr>
        <w:rPr>
          <w:b/>
        </w:rPr>
      </w:pPr>
    </w:p>
    <w:p w14:paraId="2E7A4F65" w14:textId="1C8B8787" w:rsidR="001C6AAB" w:rsidRDefault="001C6AAB">
      <w:pPr>
        <w:rPr>
          <w:b/>
        </w:rPr>
      </w:pPr>
    </w:p>
    <w:p w14:paraId="2FDAFBB1" w14:textId="77777777" w:rsidR="001C6AAB" w:rsidRDefault="001C6AAB">
      <w:pPr>
        <w:rPr>
          <w:b/>
        </w:rPr>
      </w:pPr>
    </w:p>
    <w:p w14:paraId="66D40DE1" w14:textId="77777777" w:rsidR="00F0355F" w:rsidRDefault="00F0355F">
      <w:pPr>
        <w:rPr>
          <w:b/>
        </w:rPr>
      </w:pPr>
    </w:p>
    <w:p w14:paraId="70256E64" w14:textId="77777777" w:rsidR="00F0355F" w:rsidRDefault="00F0355F">
      <w:pPr>
        <w:rPr>
          <w:b/>
        </w:rPr>
      </w:pPr>
    </w:p>
    <w:p w14:paraId="6708E39E" w14:textId="77777777" w:rsidR="00F0355F" w:rsidRPr="002B2EBF" w:rsidRDefault="00F0355F" w:rsidP="00855861">
      <w:pPr>
        <w:pStyle w:val="Heading2"/>
        <w:spacing w:before="60" w:after="60"/>
        <w:ind w:left="-142"/>
        <w:jc w:val="left"/>
        <w:rPr>
          <w:b w:val="0"/>
        </w:rPr>
      </w:pPr>
      <w:r w:rsidRPr="002B2EBF">
        <w:rPr>
          <w:sz w:val="20"/>
          <w:u w:val="none"/>
        </w:rPr>
        <w:t>Bill I Instrumentation</w:t>
      </w:r>
    </w:p>
    <w:p w14:paraId="5B1116D0" w14:textId="77777777" w:rsidR="00AF2F64" w:rsidRDefault="00AF2F64" w:rsidP="00AF2F64">
      <w:pPr>
        <w:spacing w:before="60" w:after="60"/>
        <w:ind w:left="-142" w:firstLine="142"/>
        <w:rPr>
          <w:b/>
        </w:rPr>
      </w:pPr>
    </w:p>
    <w:tbl>
      <w:tblPr>
        <w:tblStyle w:val="TableGrid"/>
        <w:tblW w:w="9039" w:type="dxa"/>
        <w:tblBorders>
          <w:bottom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1134"/>
        <w:gridCol w:w="1275"/>
        <w:gridCol w:w="984"/>
        <w:gridCol w:w="1143"/>
      </w:tblGrid>
      <w:tr w:rsidR="00F0355F" w:rsidRPr="00B2016A" w14:paraId="206529EE" w14:textId="77777777" w:rsidTr="009B4B39">
        <w:trPr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5116A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9DFE9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F9D4E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25A87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7D8CA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9F04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</w:t>
            </w:r>
            <w:r>
              <w:rPr>
                <w:b/>
                <w:sz w:val="18"/>
                <w:szCs w:val="18"/>
              </w:rPr>
              <w:t xml:space="preserve">t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F0355F" w:rsidRPr="00B2016A" w14:paraId="05673232" w14:textId="77777777" w:rsidTr="00F0355F">
        <w:trPr>
          <w:trHeight w:hRule="exact" w:val="1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14:paraId="64066241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3F44CCD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33319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D02FF0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76FF2CD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14:paraId="36696C2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38D0198" w14:textId="77777777" w:rsidTr="00F0355F">
        <w:trPr>
          <w:trHeight w:val="425"/>
        </w:trPr>
        <w:tc>
          <w:tcPr>
            <w:tcW w:w="959" w:type="dxa"/>
            <w:tcBorders>
              <w:left w:val="single" w:sz="4" w:space="0" w:color="auto"/>
            </w:tcBorders>
          </w:tcPr>
          <w:p w14:paraId="62FD5EB6" w14:textId="0DD4B624" w:rsidR="00D22187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3544" w:type="dxa"/>
          </w:tcPr>
          <w:p w14:paraId="2D274EF3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Instrumentation</w:t>
            </w:r>
          </w:p>
        </w:tc>
        <w:tc>
          <w:tcPr>
            <w:tcW w:w="1134" w:type="dxa"/>
          </w:tcPr>
          <w:p w14:paraId="580C8A28" w14:textId="77777777" w:rsidR="00F0355F" w:rsidRPr="00B2016A" w:rsidRDefault="00F0355F" w:rsidP="009B4B39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741CFE1D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14:paraId="174D99B8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170EF300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0355F" w:rsidRPr="00B2016A" w14:paraId="379D8B1C" w14:textId="77777777" w:rsidTr="00F0355F">
        <w:trPr>
          <w:trHeight w:val="425"/>
        </w:trPr>
        <w:tc>
          <w:tcPr>
            <w:tcW w:w="959" w:type="dxa"/>
            <w:tcBorders>
              <w:left w:val="single" w:sz="4" w:space="0" w:color="auto"/>
            </w:tcBorders>
          </w:tcPr>
          <w:p w14:paraId="534EF89B" w14:textId="347FA142" w:rsidR="00F0355F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  <w:p w14:paraId="1F5A2098" w14:textId="5FA122DC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</w:p>
          <w:p w14:paraId="43C3423D" w14:textId="36546B3D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I1</w:t>
            </w:r>
          </w:p>
          <w:p w14:paraId="5FA2E098" w14:textId="4FABF873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</w:p>
          <w:p w14:paraId="13673B08" w14:textId="7A5060EB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</w:p>
          <w:p w14:paraId="78A30E5B" w14:textId="77777777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</w:p>
          <w:p w14:paraId="3A10ECA0" w14:textId="4A9B1983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I2</w:t>
            </w:r>
          </w:p>
          <w:p w14:paraId="3B2EA4A9" w14:textId="076FBAB8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</w:p>
          <w:p w14:paraId="645AD7B8" w14:textId="4E270394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I3</w:t>
            </w:r>
          </w:p>
          <w:p w14:paraId="49C12CB1" w14:textId="456C0940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</w:p>
          <w:p w14:paraId="5CABA3A8" w14:textId="77777777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</w:p>
          <w:p w14:paraId="2A68C705" w14:textId="4B1240E9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I4</w:t>
            </w:r>
          </w:p>
          <w:p w14:paraId="1651126C" w14:textId="4969B02B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</w:p>
          <w:p w14:paraId="769843B3" w14:textId="77777777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</w:p>
          <w:p w14:paraId="0F6D8DE6" w14:textId="283CC87A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I5</w:t>
            </w:r>
          </w:p>
          <w:p w14:paraId="3EE3B4F4" w14:textId="3D0BB3A1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</w:p>
          <w:p w14:paraId="04F6FEDC" w14:textId="77777777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</w:p>
          <w:p w14:paraId="1CAE7D03" w14:textId="21FA89EE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I6</w:t>
            </w:r>
          </w:p>
          <w:p w14:paraId="238A4661" w14:textId="77777777" w:rsidR="0089424C" w:rsidRDefault="0089424C" w:rsidP="00F0355F">
            <w:pPr>
              <w:spacing w:before="60" w:after="60"/>
              <w:rPr>
                <w:sz w:val="18"/>
                <w:szCs w:val="18"/>
              </w:rPr>
            </w:pPr>
          </w:p>
          <w:p w14:paraId="07AFAA9E" w14:textId="79312066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</w:p>
          <w:p w14:paraId="6CB4E150" w14:textId="36076E3C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I7</w:t>
            </w:r>
          </w:p>
          <w:p w14:paraId="561CB86E" w14:textId="72BCB0BB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</w:p>
          <w:p w14:paraId="4BD4E32E" w14:textId="77777777" w:rsidR="0089424C" w:rsidRDefault="0089424C" w:rsidP="00F0355F">
            <w:pPr>
              <w:spacing w:before="60" w:after="60"/>
              <w:rPr>
                <w:sz w:val="18"/>
                <w:szCs w:val="18"/>
              </w:rPr>
            </w:pPr>
          </w:p>
          <w:p w14:paraId="6A0949CB" w14:textId="5BC81262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I8</w:t>
            </w:r>
          </w:p>
          <w:p w14:paraId="25762D11" w14:textId="28E745FE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</w:p>
          <w:p w14:paraId="4B74DABE" w14:textId="77777777" w:rsidR="0089424C" w:rsidRDefault="0089424C" w:rsidP="00F0355F">
            <w:pPr>
              <w:spacing w:before="60" w:after="60"/>
              <w:rPr>
                <w:sz w:val="18"/>
                <w:szCs w:val="18"/>
              </w:rPr>
            </w:pPr>
          </w:p>
          <w:p w14:paraId="7444B433" w14:textId="6264125C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I9</w:t>
            </w:r>
          </w:p>
          <w:p w14:paraId="342146E3" w14:textId="709CA77A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</w:p>
          <w:p w14:paraId="44D1EB48" w14:textId="1266D69C" w:rsidR="0089424C" w:rsidRDefault="0089424C" w:rsidP="00F0355F">
            <w:pPr>
              <w:spacing w:before="60" w:after="60"/>
              <w:rPr>
                <w:sz w:val="18"/>
                <w:szCs w:val="18"/>
              </w:rPr>
            </w:pPr>
          </w:p>
          <w:p w14:paraId="0E43EC9A" w14:textId="77777777" w:rsidR="0089424C" w:rsidRDefault="0089424C" w:rsidP="00F0355F">
            <w:pPr>
              <w:spacing w:before="60" w:after="60"/>
              <w:rPr>
                <w:sz w:val="18"/>
                <w:szCs w:val="18"/>
              </w:rPr>
            </w:pPr>
          </w:p>
          <w:p w14:paraId="285A0416" w14:textId="10AAE8E5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I10</w:t>
            </w:r>
          </w:p>
          <w:p w14:paraId="07B54BD9" w14:textId="5ED87FD3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</w:p>
          <w:p w14:paraId="58209B1C" w14:textId="77777777" w:rsidR="0089424C" w:rsidRDefault="0089424C" w:rsidP="00F0355F">
            <w:pPr>
              <w:spacing w:before="60" w:after="60"/>
              <w:rPr>
                <w:sz w:val="18"/>
                <w:szCs w:val="18"/>
              </w:rPr>
            </w:pPr>
          </w:p>
          <w:p w14:paraId="0A567158" w14:textId="38B37873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I11</w:t>
            </w:r>
          </w:p>
          <w:p w14:paraId="6D4BCE47" w14:textId="75EB5803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</w:p>
          <w:p w14:paraId="609C58EF" w14:textId="77777777" w:rsidR="0089424C" w:rsidRDefault="0089424C" w:rsidP="00F0355F">
            <w:pPr>
              <w:spacing w:before="60" w:after="60"/>
              <w:rPr>
                <w:sz w:val="18"/>
                <w:szCs w:val="18"/>
              </w:rPr>
            </w:pPr>
          </w:p>
          <w:p w14:paraId="6B5182F1" w14:textId="5F15F016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I12</w:t>
            </w:r>
          </w:p>
          <w:p w14:paraId="67A855AE" w14:textId="548A21B5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</w:p>
          <w:p w14:paraId="523BF40B" w14:textId="77777777" w:rsidR="0089424C" w:rsidRDefault="0089424C" w:rsidP="00F0355F">
            <w:pPr>
              <w:spacing w:before="60" w:after="60"/>
              <w:rPr>
                <w:sz w:val="18"/>
                <w:szCs w:val="18"/>
              </w:rPr>
            </w:pPr>
          </w:p>
          <w:p w14:paraId="56BC5E54" w14:textId="6E7FF9BC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I13</w:t>
            </w:r>
          </w:p>
          <w:p w14:paraId="3E9C9908" w14:textId="5C6B4C61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</w:p>
          <w:p w14:paraId="1B5DFB2F" w14:textId="45C2F8E0" w:rsidR="0089424C" w:rsidRDefault="0089424C" w:rsidP="00F0355F">
            <w:pPr>
              <w:spacing w:before="60" w:after="60"/>
              <w:rPr>
                <w:sz w:val="18"/>
                <w:szCs w:val="18"/>
              </w:rPr>
            </w:pPr>
          </w:p>
          <w:p w14:paraId="63D27EA4" w14:textId="77777777" w:rsidR="0089424C" w:rsidRDefault="0089424C" w:rsidP="00F0355F">
            <w:pPr>
              <w:spacing w:before="60" w:after="60"/>
              <w:rPr>
                <w:sz w:val="18"/>
                <w:szCs w:val="18"/>
              </w:rPr>
            </w:pPr>
          </w:p>
          <w:p w14:paraId="737BDC78" w14:textId="1EC3CBDE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I14</w:t>
            </w:r>
          </w:p>
          <w:p w14:paraId="5870D2FF" w14:textId="7B5B682F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</w:p>
          <w:p w14:paraId="13497C6F" w14:textId="77777777" w:rsidR="00D22187" w:rsidRDefault="00D22187" w:rsidP="00F0355F">
            <w:pPr>
              <w:spacing w:before="60" w:after="60"/>
              <w:rPr>
                <w:sz w:val="18"/>
                <w:szCs w:val="18"/>
              </w:rPr>
            </w:pPr>
          </w:p>
          <w:p w14:paraId="4382FFB5" w14:textId="17A44075" w:rsidR="00D22187" w:rsidRPr="00B2016A" w:rsidRDefault="00D22187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A7AA91A" w14:textId="77777777" w:rsidR="00F0355F" w:rsidRDefault="00F0355F" w:rsidP="00F0355F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lastRenderedPageBreak/>
              <w:t>Standpipes and piezometers</w:t>
            </w:r>
          </w:p>
          <w:p w14:paraId="44D2CFD0" w14:textId="77777777" w:rsidR="00D22187" w:rsidRDefault="00D22187" w:rsidP="00F0355F">
            <w:pPr>
              <w:spacing w:before="60" w:after="60"/>
              <w:rPr>
                <w:sz w:val="18"/>
                <w:szCs w:val="18"/>
                <w:u w:val="single"/>
              </w:rPr>
            </w:pPr>
          </w:p>
          <w:p w14:paraId="1B4C2E4F" w14:textId="77777777" w:rsidR="00D22187" w:rsidRDefault="00D22187" w:rsidP="00D221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Backfill exploratory hole with</w:t>
            </w:r>
          </w:p>
          <w:p w14:paraId="549957B4" w14:textId="77777777" w:rsidR="00D22187" w:rsidRDefault="00D22187" w:rsidP="00D221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cement/bentonite grout below standpipe</w:t>
            </w:r>
          </w:p>
          <w:p w14:paraId="22AADC83" w14:textId="226AA3FC" w:rsidR="00D22187" w:rsidRDefault="00D22187" w:rsidP="00D2218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or standpipe piezometer</w:t>
            </w:r>
          </w:p>
          <w:p w14:paraId="7021B5D0" w14:textId="5848E067" w:rsidR="00D22187" w:rsidRDefault="00D22187" w:rsidP="00D2218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</w:p>
          <w:p w14:paraId="7ED5A25C" w14:textId="002AB420" w:rsidR="00D22187" w:rsidRDefault="00D22187" w:rsidP="00D2218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Provide and install standpipe (19 mm)</w:t>
            </w:r>
          </w:p>
          <w:p w14:paraId="014CD039" w14:textId="7ADCCEB5" w:rsidR="00D22187" w:rsidRDefault="00D22187" w:rsidP="00D2218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</w:p>
          <w:p w14:paraId="008BC90A" w14:textId="77777777" w:rsidR="00D22187" w:rsidRDefault="00D22187" w:rsidP="00D221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Provide and install standpipe piezometer</w:t>
            </w:r>
          </w:p>
          <w:p w14:paraId="03F2E038" w14:textId="633B72E2" w:rsidR="00D22187" w:rsidRDefault="00D22187" w:rsidP="00D2218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(19 mm)</w:t>
            </w:r>
          </w:p>
          <w:p w14:paraId="7AB323A9" w14:textId="77777777" w:rsidR="00D22187" w:rsidRDefault="00D22187" w:rsidP="00D2218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</w:p>
          <w:p w14:paraId="34A724FB" w14:textId="77777777" w:rsidR="00D22187" w:rsidRDefault="00D22187" w:rsidP="00D221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Provide and install standpipe piezometer</w:t>
            </w:r>
          </w:p>
          <w:p w14:paraId="783ACF30" w14:textId="3FB241D8" w:rsidR="00D22187" w:rsidRDefault="00D22187" w:rsidP="00D2218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(50 mm)</w:t>
            </w:r>
          </w:p>
          <w:p w14:paraId="3494BED5" w14:textId="77777777" w:rsidR="00D22187" w:rsidRDefault="00D22187" w:rsidP="00D2218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</w:p>
          <w:p w14:paraId="0AA70B36" w14:textId="77777777" w:rsidR="00D22187" w:rsidRDefault="00D22187" w:rsidP="00D221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Provide and install standpipe piezometer</w:t>
            </w:r>
          </w:p>
          <w:p w14:paraId="30793381" w14:textId="7082C5B3" w:rsidR="00D22187" w:rsidRDefault="00D22187" w:rsidP="00D2218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(75 mm)</w:t>
            </w:r>
          </w:p>
          <w:p w14:paraId="63E75744" w14:textId="77777777" w:rsidR="00D22187" w:rsidRDefault="00D22187" w:rsidP="00D22187">
            <w:pPr>
              <w:spacing w:before="60" w:after="60"/>
              <w:rPr>
                <w:sz w:val="18"/>
                <w:szCs w:val="18"/>
                <w:u w:val="single"/>
              </w:rPr>
            </w:pPr>
          </w:p>
          <w:p w14:paraId="036F8B8E" w14:textId="77777777" w:rsidR="00D22187" w:rsidRDefault="00D22187" w:rsidP="00D221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Provide and install ground gas monitoring</w:t>
            </w:r>
          </w:p>
          <w:p w14:paraId="446C0A6C" w14:textId="25C59D32" w:rsidR="00D22187" w:rsidRDefault="00D22187" w:rsidP="00D22187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standpipe (19 mm)</w:t>
            </w:r>
          </w:p>
          <w:p w14:paraId="292C425C" w14:textId="77777777" w:rsidR="0089424C" w:rsidRDefault="0089424C" w:rsidP="00D22187">
            <w:pPr>
              <w:spacing w:before="60" w:after="60"/>
              <w:rPr>
                <w:sz w:val="18"/>
                <w:szCs w:val="18"/>
                <w:u w:val="single"/>
              </w:rPr>
            </w:pPr>
          </w:p>
          <w:p w14:paraId="16FB9A33" w14:textId="77777777" w:rsidR="0089424C" w:rsidRDefault="0089424C" w:rsidP="0089424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Provide and install ground gas monitoring</w:t>
            </w:r>
          </w:p>
          <w:p w14:paraId="382492AF" w14:textId="7D039BB8" w:rsidR="00D22187" w:rsidRDefault="0089424C" w:rsidP="0089424C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standpipe (50 mm)</w:t>
            </w:r>
          </w:p>
          <w:p w14:paraId="0E79D3BD" w14:textId="411C2F42" w:rsidR="0089424C" w:rsidRDefault="0089424C" w:rsidP="0089424C">
            <w:pPr>
              <w:spacing w:before="60" w:after="60"/>
              <w:rPr>
                <w:sz w:val="18"/>
                <w:szCs w:val="18"/>
                <w:u w:val="single"/>
              </w:rPr>
            </w:pPr>
          </w:p>
          <w:p w14:paraId="2543F6B0" w14:textId="77777777" w:rsidR="0089424C" w:rsidRDefault="0089424C" w:rsidP="0089424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Provide and install ground gas monitoring</w:t>
            </w:r>
          </w:p>
          <w:p w14:paraId="714DBEC1" w14:textId="3B5B8A4A" w:rsidR="0089424C" w:rsidRDefault="0089424C" w:rsidP="0089424C">
            <w:pPr>
              <w:spacing w:before="60" w:after="60"/>
              <w:rPr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standpipe (75 mm)</w:t>
            </w:r>
          </w:p>
          <w:p w14:paraId="477EBEBB" w14:textId="77777777" w:rsidR="00D22187" w:rsidRDefault="00D22187" w:rsidP="00F0355F">
            <w:pPr>
              <w:spacing w:before="60" w:after="60"/>
              <w:rPr>
                <w:sz w:val="18"/>
                <w:szCs w:val="18"/>
                <w:u w:val="single"/>
              </w:rPr>
            </w:pPr>
          </w:p>
          <w:p w14:paraId="46928CF8" w14:textId="77777777" w:rsidR="0089424C" w:rsidRDefault="0089424C" w:rsidP="0089424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Provide and install headworks for ground</w:t>
            </w:r>
          </w:p>
          <w:p w14:paraId="7F36D357" w14:textId="77777777" w:rsidR="0089424C" w:rsidRDefault="0089424C" w:rsidP="0089424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gas monitoring standpipe, standpipe or</w:t>
            </w:r>
          </w:p>
          <w:p w14:paraId="02849BFC" w14:textId="3CA7F403" w:rsidR="00D22187" w:rsidRDefault="0089424C" w:rsidP="0089424C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standpipe piezometer</w:t>
            </w:r>
          </w:p>
          <w:p w14:paraId="1248EADD" w14:textId="77777777" w:rsidR="0089424C" w:rsidRDefault="0089424C" w:rsidP="0089424C">
            <w:pPr>
              <w:spacing w:before="60" w:after="60"/>
              <w:rPr>
                <w:sz w:val="18"/>
                <w:szCs w:val="18"/>
                <w:u w:val="single"/>
              </w:rPr>
            </w:pPr>
          </w:p>
          <w:p w14:paraId="3775A0CE" w14:textId="77777777" w:rsidR="0089424C" w:rsidRDefault="0089424C" w:rsidP="0089424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Provide and install protective cover</w:t>
            </w:r>
          </w:p>
          <w:p w14:paraId="7CD685AA" w14:textId="36A6CEB6" w:rsidR="00D22187" w:rsidRDefault="0089424C" w:rsidP="0089424C">
            <w:pPr>
              <w:spacing w:before="60" w:after="60"/>
              <w:rPr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(flush)</w:t>
            </w:r>
          </w:p>
          <w:p w14:paraId="4DD53048" w14:textId="233A9DEC" w:rsidR="00D22187" w:rsidRDefault="00D22187" w:rsidP="00F0355F">
            <w:pPr>
              <w:spacing w:before="60" w:after="60"/>
              <w:rPr>
                <w:sz w:val="18"/>
                <w:szCs w:val="18"/>
                <w:u w:val="single"/>
              </w:rPr>
            </w:pPr>
          </w:p>
          <w:p w14:paraId="7639750C" w14:textId="77777777" w:rsidR="0089424C" w:rsidRDefault="0089424C" w:rsidP="0089424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Provide and install protective cover</w:t>
            </w:r>
          </w:p>
          <w:p w14:paraId="588C647B" w14:textId="154C4998" w:rsidR="0089424C" w:rsidRDefault="0089424C" w:rsidP="0089424C">
            <w:pPr>
              <w:spacing w:before="60" w:after="60"/>
              <w:rPr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(raised)</w:t>
            </w:r>
          </w:p>
          <w:p w14:paraId="4940679B" w14:textId="77777777" w:rsidR="00D22187" w:rsidRDefault="00D22187" w:rsidP="00F0355F">
            <w:pPr>
              <w:spacing w:before="60" w:after="60"/>
              <w:rPr>
                <w:sz w:val="18"/>
                <w:szCs w:val="18"/>
                <w:u w:val="single"/>
              </w:rPr>
            </w:pPr>
          </w:p>
          <w:p w14:paraId="1462FE2C" w14:textId="77777777" w:rsidR="0089424C" w:rsidRDefault="0089424C" w:rsidP="0089424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Extra over Item I10 for heavy duty cover</w:t>
            </w:r>
          </w:p>
          <w:p w14:paraId="3AD005D5" w14:textId="34BD96EE" w:rsidR="00D22187" w:rsidRDefault="0089424C" w:rsidP="0089424C">
            <w:pPr>
              <w:spacing w:before="60" w:after="60"/>
              <w:rPr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in highways</w:t>
            </w:r>
          </w:p>
          <w:p w14:paraId="7A0551EF" w14:textId="77777777" w:rsidR="00D22187" w:rsidRDefault="00D22187" w:rsidP="00F0355F">
            <w:pPr>
              <w:spacing w:before="60" w:after="60"/>
              <w:rPr>
                <w:sz w:val="18"/>
                <w:szCs w:val="18"/>
                <w:u w:val="single"/>
              </w:rPr>
            </w:pPr>
          </w:p>
          <w:p w14:paraId="2CCCEB9F" w14:textId="77777777" w:rsidR="0089424C" w:rsidRDefault="0089424C" w:rsidP="0089424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Supply and erect protective fencing</w:t>
            </w:r>
          </w:p>
          <w:p w14:paraId="4C77F8E5" w14:textId="77777777" w:rsidR="0089424C" w:rsidRDefault="0089424C" w:rsidP="0089424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around standpipe or piezometer</w:t>
            </w:r>
          </w:p>
          <w:p w14:paraId="05921544" w14:textId="1FCEFD6B" w:rsidR="0089424C" w:rsidRDefault="0089424C" w:rsidP="0089424C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installation</w:t>
            </w:r>
          </w:p>
          <w:p w14:paraId="62DCA56C" w14:textId="1FEF41A3" w:rsidR="0089424C" w:rsidRDefault="0089424C" w:rsidP="0089424C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</w:p>
          <w:p w14:paraId="38B5DF7C" w14:textId="77777777" w:rsidR="00B3001B" w:rsidRDefault="00B3001B" w:rsidP="0089424C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</w:p>
          <w:p w14:paraId="13989447" w14:textId="3D89BAB6" w:rsidR="0089424C" w:rsidRPr="00B2016A" w:rsidRDefault="0089424C" w:rsidP="0089424C">
            <w:pPr>
              <w:spacing w:before="60" w:after="60"/>
              <w:rPr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Supply and erect 1.5 m high marker post</w:t>
            </w:r>
          </w:p>
        </w:tc>
        <w:tc>
          <w:tcPr>
            <w:tcW w:w="1134" w:type="dxa"/>
          </w:tcPr>
          <w:p w14:paraId="219FBF32" w14:textId="77777777" w:rsidR="00F0355F" w:rsidRDefault="00F0355F" w:rsidP="009B4B39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  <w:p w14:paraId="4D21F059" w14:textId="77777777" w:rsidR="00F26808" w:rsidRDefault="00F26808" w:rsidP="009B4B39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  <w:p w14:paraId="69E3CEF2" w14:textId="145276D8" w:rsidR="00F26808" w:rsidRPr="00F26808" w:rsidRDefault="00F26808" w:rsidP="00F2680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m</w:t>
            </w:r>
          </w:p>
          <w:p w14:paraId="6BA312B3" w14:textId="77777777" w:rsidR="00F26808" w:rsidRDefault="00F26808" w:rsidP="009B4B39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  <w:p w14:paraId="326E391E" w14:textId="77777777" w:rsidR="00F26808" w:rsidRDefault="00F26808" w:rsidP="009B4B39">
            <w:pPr>
              <w:spacing w:before="60" w:after="60"/>
              <w:jc w:val="right"/>
              <w:rPr>
                <w:sz w:val="18"/>
                <w:szCs w:val="18"/>
                <w:u w:val="single"/>
              </w:rPr>
            </w:pPr>
          </w:p>
          <w:p w14:paraId="5EFB3111" w14:textId="77777777" w:rsidR="00F26808" w:rsidRDefault="00F26808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42C0D40D" w14:textId="77777777" w:rsidR="00F26808" w:rsidRDefault="00F26808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F26808">
              <w:rPr>
                <w:sz w:val="18"/>
                <w:szCs w:val="18"/>
              </w:rPr>
              <w:t>m</w:t>
            </w:r>
          </w:p>
          <w:p w14:paraId="15A35FBE" w14:textId="77777777" w:rsidR="00FA2A06" w:rsidRDefault="00FA2A06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7F4B4F80" w14:textId="77777777" w:rsidR="00FA2A06" w:rsidRDefault="00FA2A06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  <w:p w14:paraId="37321E62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40EBCB22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323CB4F9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  <w:p w14:paraId="7D5168D2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2A7C56F0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1817E186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  <w:p w14:paraId="3E79C1DA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29B0845F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26798468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  <w:p w14:paraId="117CC2B8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0610A9B1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06EE4A01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  <w:p w14:paraId="6B23F4A3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39B2A51B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3C24D21D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  <w:p w14:paraId="148B171C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6D516825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0D148304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  <w:p w14:paraId="11DC5395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44E410B9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19E43409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3FCD74FB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  <w:p w14:paraId="4E3A58C1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54FE18D1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497FC037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  <w:p w14:paraId="59A960D2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235E8931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5662BEE8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  <w:p w14:paraId="09D57CF8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3E717E1B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4BE5D124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  <w:p w14:paraId="5A690985" w14:textId="344B66A6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4BADB689" w14:textId="62408381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6001CE9E" w14:textId="40606CAC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4E35E431" w14:textId="28BACC92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  <w:p w14:paraId="3D963F90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16719F0C" w14:textId="77777777" w:rsidR="00B3001B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5F7D333F" w14:textId="0A9F2596" w:rsidR="00B3001B" w:rsidRPr="00F26808" w:rsidRDefault="00B3001B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96EDA0C" w14:textId="77777777" w:rsidR="00F0355F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  <w:p w14:paraId="7E17AFF3" w14:textId="77777777" w:rsidR="00F26808" w:rsidRDefault="00F26808" w:rsidP="00F0355F">
            <w:pPr>
              <w:spacing w:before="60" w:after="60"/>
              <w:rPr>
                <w:sz w:val="18"/>
                <w:szCs w:val="18"/>
              </w:rPr>
            </w:pPr>
          </w:p>
          <w:p w14:paraId="25E01E94" w14:textId="77777777" w:rsidR="00F26808" w:rsidRDefault="00F26808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  <w:p w14:paraId="3B001348" w14:textId="77777777" w:rsidR="00F26808" w:rsidRDefault="00F26808" w:rsidP="00F0355F">
            <w:pPr>
              <w:spacing w:before="60" w:after="60"/>
              <w:rPr>
                <w:sz w:val="18"/>
                <w:szCs w:val="18"/>
              </w:rPr>
            </w:pPr>
          </w:p>
          <w:p w14:paraId="7FE0CF09" w14:textId="77777777" w:rsidR="00F26808" w:rsidRDefault="00F26808" w:rsidP="00F0355F">
            <w:pPr>
              <w:spacing w:before="60" w:after="60"/>
              <w:rPr>
                <w:sz w:val="18"/>
                <w:szCs w:val="18"/>
              </w:rPr>
            </w:pPr>
          </w:p>
          <w:p w14:paraId="5348F769" w14:textId="77777777" w:rsidR="00F26808" w:rsidRDefault="00F26808" w:rsidP="00F0355F">
            <w:pPr>
              <w:spacing w:before="60" w:after="60"/>
              <w:rPr>
                <w:sz w:val="18"/>
                <w:szCs w:val="18"/>
              </w:rPr>
            </w:pPr>
          </w:p>
          <w:p w14:paraId="03A9860E" w14:textId="77777777" w:rsidR="00F26808" w:rsidRDefault="00F26808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  <w:p w14:paraId="24AD2E28" w14:textId="77777777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4E77E7AC" w14:textId="1A41FC1C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14:paraId="70717B29" w14:textId="4C8ECE8D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1D96DE67" w14:textId="3FDECD77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617D22F9" w14:textId="0B497897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14:paraId="1CA3F0AE" w14:textId="5855030C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5062DA45" w14:textId="7B5C6D04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23CF3E7F" w14:textId="7D084C80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14:paraId="426BC874" w14:textId="3BF5F105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652C0F5A" w14:textId="6655D4EC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05D64ACA" w14:textId="709A96E5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14:paraId="759BC50D" w14:textId="73E37948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78B0BF35" w14:textId="2FA43E6E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4AFBC446" w14:textId="3C6A265A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14:paraId="4F4E1420" w14:textId="0166E9C5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6422CB62" w14:textId="25E15DE0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51DB0F33" w14:textId="60B0B022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14:paraId="7561FD76" w14:textId="4B459466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475AE2B3" w14:textId="04B7B81C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171EBDCD" w14:textId="62AD0978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14:paraId="23513662" w14:textId="7DA015C1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016F8A3F" w14:textId="2F17538D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2CED18B3" w14:textId="1ED94D27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1171A341" w14:textId="7D0FDCAA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  <w:p w14:paraId="64915F84" w14:textId="380A2B3D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7929864B" w14:textId="4911E1DB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4E127D14" w14:textId="02A9C0DA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14:paraId="45580CEA" w14:textId="5DF43CCF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7DCDACD5" w14:textId="566C6D33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18A62741" w14:textId="598A4FF4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  <w:p w14:paraId="2A2A28A5" w14:textId="2E661616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1D6A2329" w14:textId="0BD39538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4F103718" w14:textId="2146CA24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14:paraId="33C59D66" w14:textId="3F340F1F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4B34F386" w14:textId="496F3EA9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4BC3B136" w14:textId="2D7239F6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122667F0" w14:textId="6BFCF75A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14:paraId="3084EA53" w14:textId="77777777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6123CE5A" w14:textId="68FF985C" w:rsidR="00B3001B" w:rsidRPr="00B2016A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14:paraId="35B0441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62FECD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CD138D9" w14:textId="77777777" w:rsidTr="00F0355F">
        <w:trPr>
          <w:trHeight w:val="425"/>
        </w:trPr>
        <w:tc>
          <w:tcPr>
            <w:tcW w:w="959" w:type="dxa"/>
            <w:tcBorders>
              <w:left w:val="single" w:sz="4" w:space="0" w:color="auto"/>
            </w:tcBorders>
          </w:tcPr>
          <w:p w14:paraId="31EE81F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I15</w:t>
            </w:r>
          </w:p>
        </w:tc>
        <w:tc>
          <w:tcPr>
            <w:tcW w:w="3544" w:type="dxa"/>
          </w:tcPr>
          <w:p w14:paraId="35DC1390" w14:textId="0326BEEC" w:rsidR="00F0355F" w:rsidRDefault="00F0355F" w:rsidP="00F0355F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Standpipe and piezometer development</w:t>
            </w:r>
          </w:p>
          <w:p w14:paraId="007713B1" w14:textId="733B2A5E" w:rsidR="00CC1CFE" w:rsidRDefault="00CC1CFE" w:rsidP="00F0355F">
            <w:pPr>
              <w:spacing w:before="60" w:after="60"/>
              <w:rPr>
                <w:sz w:val="18"/>
                <w:szCs w:val="18"/>
                <w:u w:val="single"/>
              </w:rPr>
            </w:pPr>
          </w:p>
          <w:p w14:paraId="3FD54A69" w14:textId="56F3E16F" w:rsidR="00CC1CFE" w:rsidRDefault="00CC1CFE" w:rsidP="00F0355F">
            <w:pPr>
              <w:spacing w:before="60" w:after="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Inclinometer</w:t>
            </w:r>
          </w:p>
          <w:p w14:paraId="02D77510" w14:textId="77777777" w:rsidR="00B3001B" w:rsidRDefault="00B3001B" w:rsidP="00F0355F">
            <w:pPr>
              <w:spacing w:before="60" w:after="60"/>
              <w:rPr>
                <w:sz w:val="18"/>
                <w:szCs w:val="18"/>
                <w:u w:val="single"/>
              </w:rPr>
            </w:pPr>
          </w:p>
          <w:p w14:paraId="25FBF369" w14:textId="5E1686F8" w:rsidR="00B3001B" w:rsidRPr="00B2016A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79558E" w14:textId="77777777" w:rsidR="00F0355F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15A863BF" w14:textId="77777777" w:rsidR="00CC1CFE" w:rsidRDefault="00CC1CFE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4DB5DC75" w14:textId="58963E7E" w:rsidR="00CC1CFE" w:rsidRPr="00B2016A" w:rsidRDefault="00CC1CFE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Provisional sum</w:t>
            </w:r>
          </w:p>
        </w:tc>
        <w:tc>
          <w:tcPr>
            <w:tcW w:w="1275" w:type="dxa"/>
          </w:tcPr>
          <w:p w14:paraId="690FBFD9" w14:textId="77777777" w:rsidR="00F0355F" w:rsidRDefault="00AF2F64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14:paraId="59C11DEF" w14:textId="77777777" w:rsidR="00CC1CFE" w:rsidRDefault="00CC1CFE" w:rsidP="00F0355F">
            <w:pPr>
              <w:spacing w:before="60" w:after="60"/>
              <w:rPr>
                <w:sz w:val="18"/>
                <w:szCs w:val="18"/>
              </w:rPr>
            </w:pPr>
          </w:p>
          <w:p w14:paraId="54D76220" w14:textId="43CF104F" w:rsidR="00CC1CFE" w:rsidRPr="00B2016A" w:rsidRDefault="00CC1CF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4" w:type="dxa"/>
          </w:tcPr>
          <w:p w14:paraId="65DC357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4BFD3B1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1869E7F" w14:textId="77777777" w:rsidTr="00F0355F">
        <w:trPr>
          <w:trHeight w:val="425"/>
        </w:trPr>
        <w:tc>
          <w:tcPr>
            <w:tcW w:w="959" w:type="dxa"/>
            <w:tcBorders>
              <w:left w:val="single" w:sz="4" w:space="0" w:color="auto"/>
            </w:tcBorders>
          </w:tcPr>
          <w:p w14:paraId="117EC5F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77D1BC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Slip indicators</w:t>
            </w:r>
          </w:p>
        </w:tc>
        <w:tc>
          <w:tcPr>
            <w:tcW w:w="1134" w:type="dxa"/>
          </w:tcPr>
          <w:p w14:paraId="259F579E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CF11652" w14:textId="77777777" w:rsidR="00F0355F" w:rsidRPr="00B2016A" w:rsidRDefault="00AF2F64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84" w:type="dxa"/>
          </w:tcPr>
          <w:p w14:paraId="77F2446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14:paraId="2436B33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8CA8799" w14:textId="77777777" w:rsidTr="00F0355F">
        <w:trPr>
          <w:trHeight w:val="425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B539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29F73" w14:textId="77777777" w:rsidR="00F0355F" w:rsidRPr="00D631BE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D631BE">
              <w:rPr>
                <w:b/>
                <w:sz w:val="18"/>
                <w:szCs w:val="18"/>
              </w:rPr>
              <w:t>ontract specific additional bill items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14:paraId="38EBBF3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71382E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2920DF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  <w:right w:val="single" w:sz="4" w:space="0" w:color="auto"/>
            </w:tcBorders>
          </w:tcPr>
          <w:p w14:paraId="482FB1F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58F8DC9" w14:textId="77777777" w:rsidTr="00F0355F">
        <w:trPr>
          <w:trHeight w:val="4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DF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71B50" w14:textId="77777777" w:rsidR="00F0355F" w:rsidRPr="00F0355F" w:rsidRDefault="00F0355F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5FB77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70D025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</w:tcPr>
          <w:p w14:paraId="791F24A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CE408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F67C2C4" w14:textId="77777777" w:rsidTr="00C92A99">
        <w:trPr>
          <w:trHeight w:val="425"/>
        </w:trPr>
        <w:tc>
          <w:tcPr>
            <w:tcW w:w="78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3F17B5" w14:textId="77777777" w:rsidR="00F0355F" w:rsidRPr="00B2016A" w:rsidRDefault="00F0355F" w:rsidP="00C92A99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Total section I carried to summary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63BA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5AA7BE21" w14:textId="77777777" w:rsidR="00F0355F" w:rsidRDefault="00F0355F">
      <w:pPr>
        <w:rPr>
          <w:b/>
        </w:rPr>
      </w:pPr>
    </w:p>
    <w:p w14:paraId="7035EB86" w14:textId="77777777" w:rsidR="00F0355F" w:rsidRDefault="00F0355F">
      <w:pPr>
        <w:rPr>
          <w:b/>
        </w:rPr>
      </w:pPr>
    </w:p>
    <w:p w14:paraId="5F997754" w14:textId="77777777" w:rsidR="00F0355F" w:rsidRDefault="00F0355F">
      <w:pPr>
        <w:rPr>
          <w:b/>
        </w:rPr>
      </w:pPr>
    </w:p>
    <w:p w14:paraId="1D83B0E7" w14:textId="77777777" w:rsidR="00F0355F" w:rsidRDefault="00F0355F">
      <w:pPr>
        <w:rPr>
          <w:b/>
        </w:rPr>
      </w:pPr>
    </w:p>
    <w:p w14:paraId="60264A29" w14:textId="77777777" w:rsidR="00F0355F" w:rsidRDefault="00F0355F">
      <w:pPr>
        <w:rPr>
          <w:b/>
        </w:rPr>
      </w:pPr>
    </w:p>
    <w:p w14:paraId="37F7E23C" w14:textId="77777777" w:rsidR="00F0355F" w:rsidRDefault="00F0355F">
      <w:pPr>
        <w:rPr>
          <w:b/>
        </w:rPr>
      </w:pPr>
    </w:p>
    <w:p w14:paraId="3BAEDB62" w14:textId="77777777" w:rsidR="00F0355F" w:rsidRDefault="00F0355F">
      <w:pPr>
        <w:rPr>
          <w:b/>
        </w:rPr>
      </w:pPr>
    </w:p>
    <w:p w14:paraId="3E23124C" w14:textId="77777777" w:rsidR="00F0355F" w:rsidRDefault="00F0355F">
      <w:pPr>
        <w:rPr>
          <w:b/>
        </w:rPr>
      </w:pPr>
    </w:p>
    <w:p w14:paraId="6281C353" w14:textId="77777777" w:rsidR="00F0355F" w:rsidRDefault="00F0355F">
      <w:pPr>
        <w:rPr>
          <w:b/>
        </w:rPr>
      </w:pPr>
    </w:p>
    <w:p w14:paraId="272F3F90" w14:textId="77777777" w:rsidR="00F0355F" w:rsidRDefault="00F0355F">
      <w:pPr>
        <w:rPr>
          <w:b/>
        </w:rPr>
      </w:pPr>
    </w:p>
    <w:p w14:paraId="5AA64D2E" w14:textId="77777777" w:rsidR="00F0355F" w:rsidRDefault="00F0355F">
      <w:pPr>
        <w:rPr>
          <w:b/>
        </w:rPr>
      </w:pPr>
    </w:p>
    <w:p w14:paraId="38EBBDB2" w14:textId="77777777" w:rsidR="00F0355F" w:rsidRDefault="00F0355F">
      <w:pPr>
        <w:rPr>
          <w:b/>
        </w:rPr>
      </w:pPr>
    </w:p>
    <w:p w14:paraId="46D9234A" w14:textId="77777777" w:rsidR="00F0355F" w:rsidRDefault="00F0355F">
      <w:pPr>
        <w:rPr>
          <w:b/>
        </w:rPr>
      </w:pPr>
    </w:p>
    <w:p w14:paraId="132BAE9E" w14:textId="77777777" w:rsidR="00F0355F" w:rsidRDefault="00F0355F">
      <w:pPr>
        <w:rPr>
          <w:b/>
        </w:rPr>
      </w:pPr>
    </w:p>
    <w:p w14:paraId="0DD6A9FC" w14:textId="77777777" w:rsidR="00F0355F" w:rsidRDefault="00F0355F">
      <w:pPr>
        <w:rPr>
          <w:b/>
        </w:rPr>
      </w:pPr>
    </w:p>
    <w:p w14:paraId="7F43E011" w14:textId="77777777" w:rsidR="00F0355F" w:rsidRDefault="00F0355F">
      <w:pPr>
        <w:rPr>
          <w:b/>
        </w:rPr>
      </w:pPr>
    </w:p>
    <w:p w14:paraId="69F7DCDE" w14:textId="77777777" w:rsidR="00F0355F" w:rsidRDefault="00F0355F">
      <w:pPr>
        <w:rPr>
          <w:b/>
        </w:rPr>
      </w:pPr>
    </w:p>
    <w:p w14:paraId="64E111AE" w14:textId="77777777" w:rsidR="00F0355F" w:rsidRDefault="00F0355F">
      <w:pPr>
        <w:rPr>
          <w:b/>
        </w:rPr>
      </w:pPr>
    </w:p>
    <w:p w14:paraId="297022AB" w14:textId="77777777" w:rsidR="00AF2F64" w:rsidRDefault="00AF2F64" w:rsidP="009B4B39">
      <w:pPr>
        <w:spacing w:before="60" w:after="60"/>
        <w:ind w:left="-142"/>
        <w:rPr>
          <w:b/>
        </w:rPr>
      </w:pPr>
    </w:p>
    <w:p w14:paraId="4DEEC786" w14:textId="77777777" w:rsidR="00AF2F64" w:rsidRDefault="00AF2F64" w:rsidP="009B4B39">
      <w:pPr>
        <w:spacing w:before="60" w:after="60"/>
        <w:ind w:left="-142"/>
        <w:rPr>
          <w:b/>
        </w:rPr>
      </w:pPr>
    </w:p>
    <w:p w14:paraId="5C692B81" w14:textId="77777777" w:rsidR="00AF2F64" w:rsidRDefault="00AF2F64" w:rsidP="009B4B39">
      <w:pPr>
        <w:spacing w:before="60" w:after="60"/>
        <w:ind w:left="-142"/>
        <w:rPr>
          <w:b/>
        </w:rPr>
      </w:pPr>
    </w:p>
    <w:p w14:paraId="49B6ED2C" w14:textId="77777777" w:rsidR="00AF2F64" w:rsidRDefault="00AF2F64" w:rsidP="009B4B39">
      <w:pPr>
        <w:spacing w:before="60" w:after="60"/>
        <w:ind w:left="-142"/>
        <w:rPr>
          <w:b/>
        </w:rPr>
      </w:pPr>
    </w:p>
    <w:p w14:paraId="09B58DC0" w14:textId="77777777" w:rsidR="00AF2F64" w:rsidRDefault="00AF2F64" w:rsidP="009B4B39">
      <w:pPr>
        <w:spacing w:before="60" w:after="60"/>
        <w:ind w:left="-142"/>
        <w:rPr>
          <w:b/>
        </w:rPr>
      </w:pPr>
    </w:p>
    <w:p w14:paraId="150BAD49" w14:textId="77777777" w:rsidR="00AF2F64" w:rsidRDefault="00AF2F64" w:rsidP="009B4B39">
      <w:pPr>
        <w:spacing w:before="60" w:after="60"/>
        <w:ind w:left="-142"/>
        <w:rPr>
          <w:b/>
        </w:rPr>
      </w:pPr>
    </w:p>
    <w:p w14:paraId="7C037546" w14:textId="77777777" w:rsidR="00AF2F64" w:rsidRDefault="00AF2F64" w:rsidP="009B4B39">
      <w:pPr>
        <w:spacing w:before="60" w:after="60"/>
        <w:ind w:left="-142"/>
        <w:rPr>
          <w:b/>
        </w:rPr>
      </w:pPr>
    </w:p>
    <w:p w14:paraId="2BB701A1" w14:textId="77777777" w:rsidR="00AF2F64" w:rsidRDefault="00AF2F64" w:rsidP="009B4B39">
      <w:pPr>
        <w:spacing w:before="60" w:after="60"/>
        <w:ind w:left="-142"/>
        <w:rPr>
          <w:b/>
        </w:rPr>
      </w:pPr>
    </w:p>
    <w:p w14:paraId="26C6596D" w14:textId="77777777" w:rsidR="00AF2F64" w:rsidRDefault="00AF2F64" w:rsidP="009B4B39">
      <w:pPr>
        <w:spacing w:before="60" w:after="60"/>
        <w:ind w:left="-142"/>
        <w:rPr>
          <w:b/>
        </w:rPr>
      </w:pPr>
    </w:p>
    <w:p w14:paraId="22617F92" w14:textId="77777777" w:rsidR="00AF2F64" w:rsidRDefault="00AF2F64" w:rsidP="009B4B39">
      <w:pPr>
        <w:spacing w:before="60" w:after="60"/>
        <w:ind w:left="-142"/>
        <w:rPr>
          <w:b/>
        </w:rPr>
      </w:pPr>
    </w:p>
    <w:p w14:paraId="1167B6C5" w14:textId="77777777" w:rsidR="00AF2F64" w:rsidRDefault="00AF2F64" w:rsidP="009B4B39">
      <w:pPr>
        <w:spacing w:before="60" w:after="60"/>
        <w:ind w:left="-142"/>
        <w:rPr>
          <w:b/>
        </w:rPr>
      </w:pPr>
    </w:p>
    <w:p w14:paraId="52DB55EB" w14:textId="77777777" w:rsidR="00AF2F64" w:rsidRDefault="00AF2F64" w:rsidP="009B4B39">
      <w:pPr>
        <w:spacing w:before="60" w:after="60"/>
        <w:ind w:left="-142"/>
        <w:rPr>
          <w:b/>
        </w:rPr>
      </w:pPr>
    </w:p>
    <w:p w14:paraId="437BF49C" w14:textId="77777777" w:rsidR="00AF2F64" w:rsidRDefault="00AF2F64" w:rsidP="009B4B39">
      <w:pPr>
        <w:spacing w:before="60" w:after="60"/>
        <w:ind w:left="-142"/>
        <w:rPr>
          <w:b/>
        </w:rPr>
      </w:pPr>
    </w:p>
    <w:p w14:paraId="0563CF28" w14:textId="77777777" w:rsidR="00AF2F64" w:rsidRDefault="00AF2F64" w:rsidP="009B4B39">
      <w:pPr>
        <w:spacing w:before="60" w:after="60"/>
        <w:ind w:left="-142"/>
        <w:rPr>
          <w:b/>
        </w:rPr>
      </w:pPr>
    </w:p>
    <w:p w14:paraId="610ED3C6" w14:textId="77777777" w:rsidR="00AF2F64" w:rsidRDefault="00AF2F64" w:rsidP="009B4B39">
      <w:pPr>
        <w:spacing w:before="60" w:after="60"/>
        <w:ind w:left="-142"/>
        <w:rPr>
          <w:b/>
        </w:rPr>
      </w:pPr>
    </w:p>
    <w:p w14:paraId="10DF2D26" w14:textId="77777777" w:rsidR="00AF2F64" w:rsidRDefault="00AF2F64" w:rsidP="009B4B39">
      <w:pPr>
        <w:spacing w:before="60" w:after="60"/>
        <w:ind w:left="-142"/>
        <w:rPr>
          <w:b/>
        </w:rPr>
      </w:pPr>
    </w:p>
    <w:p w14:paraId="5CD3B297" w14:textId="4C19449F" w:rsidR="00AF2F64" w:rsidRDefault="00AF2F64" w:rsidP="009B4B39">
      <w:pPr>
        <w:spacing w:before="60" w:after="60"/>
        <w:ind w:left="-142"/>
        <w:rPr>
          <w:b/>
        </w:rPr>
      </w:pPr>
    </w:p>
    <w:p w14:paraId="006A5312" w14:textId="23528AA7" w:rsidR="001C6AAB" w:rsidRDefault="001C6AAB" w:rsidP="009B4B39">
      <w:pPr>
        <w:spacing w:before="60" w:after="60"/>
        <w:ind w:left="-142"/>
        <w:rPr>
          <w:b/>
        </w:rPr>
      </w:pPr>
    </w:p>
    <w:p w14:paraId="309DDB06" w14:textId="66A3EA61" w:rsidR="001C6AAB" w:rsidRDefault="001C6AAB" w:rsidP="009B4B39">
      <w:pPr>
        <w:spacing w:before="60" w:after="60"/>
        <w:ind w:left="-142"/>
        <w:rPr>
          <w:b/>
        </w:rPr>
      </w:pPr>
    </w:p>
    <w:p w14:paraId="39636B26" w14:textId="36125777" w:rsidR="00B3001B" w:rsidRDefault="00B3001B" w:rsidP="009B4B39">
      <w:pPr>
        <w:spacing w:before="60" w:after="60"/>
        <w:ind w:left="-142"/>
        <w:rPr>
          <w:b/>
        </w:rPr>
      </w:pPr>
    </w:p>
    <w:p w14:paraId="78B22EB8" w14:textId="66B7356A" w:rsidR="00B3001B" w:rsidRDefault="00B3001B" w:rsidP="009B4B39">
      <w:pPr>
        <w:spacing w:before="60" w:after="60"/>
        <w:ind w:left="-142"/>
        <w:rPr>
          <w:b/>
        </w:rPr>
      </w:pPr>
    </w:p>
    <w:p w14:paraId="1D8904FE" w14:textId="2C9143D0" w:rsidR="00B3001B" w:rsidRDefault="00B3001B" w:rsidP="009B4B39">
      <w:pPr>
        <w:spacing w:before="60" w:after="60"/>
        <w:ind w:left="-142"/>
        <w:rPr>
          <w:b/>
        </w:rPr>
      </w:pPr>
    </w:p>
    <w:p w14:paraId="5BE35D99" w14:textId="77777777" w:rsidR="00B3001B" w:rsidRDefault="00B3001B" w:rsidP="009B4B39">
      <w:pPr>
        <w:spacing w:before="60" w:after="60"/>
        <w:ind w:left="-142"/>
        <w:rPr>
          <w:b/>
        </w:rPr>
      </w:pPr>
    </w:p>
    <w:p w14:paraId="044EB2A1" w14:textId="77777777" w:rsidR="001C6AAB" w:rsidRDefault="001C6AAB" w:rsidP="009B4B39">
      <w:pPr>
        <w:spacing w:before="60" w:after="60"/>
        <w:ind w:left="-142"/>
        <w:rPr>
          <w:b/>
        </w:rPr>
      </w:pPr>
    </w:p>
    <w:p w14:paraId="385F9476" w14:textId="77777777" w:rsidR="00F0355F" w:rsidRPr="002B2EBF" w:rsidRDefault="00F0355F" w:rsidP="00855861">
      <w:pPr>
        <w:pStyle w:val="Heading2"/>
        <w:spacing w:before="60" w:after="60"/>
        <w:ind w:left="-142"/>
        <w:jc w:val="left"/>
        <w:rPr>
          <w:b w:val="0"/>
        </w:rPr>
      </w:pPr>
      <w:r w:rsidRPr="002B2EBF">
        <w:rPr>
          <w:sz w:val="20"/>
          <w:u w:val="none"/>
        </w:rPr>
        <w:lastRenderedPageBreak/>
        <w:t>Bill J Installation monitoring and samp</w:t>
      </w:r>
      <w:r w:rsidR="009B4B39" w:rsidRPr="002B2EBF">
        <w:rPr>
          <w:sz w:val="20"/>
          <w:u w:val="none"/>
        </w:rPr>
        <w:t>l</w:t>
      </w:r>
      <w:r w:rsidRPr="002B2EBF">
        <w:rPr>
          <w:sz w:val="20"/>
          <w:u w:val="none"/>
        </w:rPr>
        <w:t>ing</w:t>
      </w:r>
    </w:p>
    <w:p w14:paraId="45CF5360" w14:textId="77777777" w:rsidR="00AF2F64" w:rsidRDefault="00AF2F64" w:rsidP="00AF2F64">
      <w:pPr>
        <w:spacing w:before="60" w:after="60"/>
        <w:ind w:left="-142" w:firstLine="142"/>
        <w:rPr>
          <w:b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952"/>
        <w:gridCol w:w="3551"/>
        <w:gridCol w:w="1134"/>
        <w:gridCol w:w="498"/>
        <w:gridCol w:w="777"/>
        <w:gridCol w:w="993"/>
        <w:gridCol w:w="1134"/>
      </w:tblGrid>
      <w:tr w:rsidR="00F0355F" w:rsidRPr="00B2016A" w14:paraId="0002E9C9" w14:textId="77777777" w:rsidTr="009B4B39">
        <w:trPr>
          <w:trHeight w:val="403"/>
          <w:tblHeader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61EB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3841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0530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A14F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273E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7AAC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F0355F" w:rsidRPr="00B2016A" w14:paraId="54C3C35A" w14:textId="77777777" w:rsidTr="00F0355F">
        <w:trPr>
          <w:trHeight w:hRule="exact" w:val="142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F7A92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DEF82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A25F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</w:tcBorders>
          </w:tcPr>
          <w:p w14:paraId="1C8E558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single" w:sz="4" w:space="0" w:color="auto"/>
            </w:tcBorders>
          </w:tcPr>
          <w:p w14:paraId="1B73369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14:paraId="2E021AF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0727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F2F64" w:rsidRPr="00B2016A" w14:paraId="46EC7B2F" w14:textId="77777777" w:rsidTr="000D7FEF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CA0B9" w14:textId="77777777" w:rsidR="00AF2F64" w:rsidRDefault="00AF2F64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J</w:t>
            </w:r>
          </w:p>
          <w:p w14:paraId="1E2EE010" w14:textId="77777777" w:rsidR="00B3001B" w:rsidRDefault="00B3001B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1DFEA075" w14:textId="77777777" w:rsidR="00B3001B" w:rsidRDefault="00B3001B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752A2D28" w14:textId="68FE6B3F" w:rsidR="00B3001B" w:rsidRP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  <w:r w:rsidRPr="00B3001B">
              <w:rPr>
                <w:sz w:val="18"/>
                <w:szCs w:val="18"/>
              </w:rPr>
              <w:t>J1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C2FF" w14:textId="77777777" w:rsidR="00AF2F64" w:rsidRDefault="00AF2F64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Installation m</w:t>
            </w:r>
            <w:r w:rsidRPr="00B2016A">
              <w:rPr>
                <w:b/>
                <w:sz w:val="18"/>
                <w:szCs w:val="18"/>
              </w:rPr>
              <w:t>onitoring and sampling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8764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during Fieldwork Period)</w:t>
            </w:r>
          </w:p>
          <w:p w14:paraId="718DA5B0" w14:textId="77777777" w:rsid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</w:p>
          <w:p w14:paraId="6802F1D3" w14:textId="77777777" w:rsidR="00B3001B" w:rsidRDefault="00B3001B" w:rsidP="00B3001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Reading of water level in standpipe or</w:t>
            </w:r>
          </w:p>
          <w:p w14:paraId="54042BB4" w14:textId="77777777" w:rsidR="00B3001B" w:rsidRDefault="00B3001B" w:rsidP="00B3001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standpipe piezometer during fieldwork</w:t>
            </w:r>
          </w:p>
          <w:p w14:paraId="0E7ADCF1" w14:textId="77777777" w:rsidR="00B3001B" w:rsidRDefault="00B3001B" w:rsidP="00B3001B">
            <w:pPr>
              <w:spacing w:before="60" w:after="6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period</w:t>
            </w:r>
          </w:p>
          <w:p w14:paraId="6E135316" w14:textId="48FF8AC1" w:rsidR="00B3001B" w:rsidRPr="00B2016A" w:rsidRDefault="00B3001B" w:rsidP="00B3001B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10186" w14:textId="5D14558F" w:rsidR="00AF2F64" w:rsidRDefault="00AF2F64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70232DBB" w14:textId="109E5686" w:rsidR="00B3001B" w:rsidRDefault="00B3001B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256A0243" w14:textId="6EE584ED" w:rsidR="00B3001B" w:rsidRDefault="00B3001B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762967F6" w14:textId="14B48E1D" w:rsidR="00B3001B" w:rsidRPr="00B3001B" w:rsidRDefault="00B3001B" w:rsidP="00B3001B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3001B">
              <w:rPr>
                <w:sz w:val="18"/>
                <w:szCs w:val="18"/>
              </w:rPr>
              <w:t>nr</w:t>
            </w:r>
          </w:p>
          <w:p w14:paraId="7667610F" w14:textId="1A7AC053" w:rsidR="00B3001B" w:rsidRPr="00B2016A" w:rsidRDefault="00B3001B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70E55" w14:textId="77777777" w:rsidR="00AF2F64" w:rsidRDefault="00AF2F64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1961DA50" w14:textId="77777777" w:rsidR="00B3001B" w:rsidRDefault="00B3001B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6E0864ED" w14:textId="77777777" w:rsidR="00B3001B" w:rsidRDefault="00B3001B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77037634" w14:textId="693B7221" w:rsidR="00B3001B" w:rsidRPr="00B3001B" w:rsidRDefault="00B3001B" w:rsidP="00F0355F">
            <w:pPr>
              <w:spacing w:before="60" w:after="60"/>
              <w:rPr>
                <w:sz w:val="18"/>
                <w:szCs w:val="18"/>
              </w:rPr>
            </w:pPr>
            <w:r w:rsidRPr="00B3001B"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14:paraId="5ADAAF89" w14:textId="77777777" w:rsidR="00AF2F64" w:rsidRPr="00B2016A" w:rsidRDefault="00AF2F64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D0459" w14:textId="77777777" w:rsidR="00AF2F64" w:rsidRPr="00B2016A" w:rsidRDefault="00AF2F64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AF2F64" w:rsidRPr="00B2016A" w14:paraId="705924E8" w14:textId="77777777" w:rsidTr="000D7FEF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EA465" w14:textId="77777777" w:rsidR="00AF2F64" w:rsidRPr="00004A0C" w:rsidRDefault="00AF2F64" w:rsidP="00F0355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5AD3A" w14:textId="77777777" w:rsidR="00AF2F64" w:rsidRPr="00004A0C" w:rsidRDefault="00AF2F64" w:rsidP="00F0355F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Installation m</w:t>
            </w:r>
            <w:r w:rsidRPr="00B2016A">
              <w:rPr>
                <w:b/>
                <w:sz w:val="18"/>
                <w:szCs w:val="18"/>
              </w:rPr>
              <w:t>onitoring and sampling</w:t>
            </w:r>
            <w:r>
              <w:rPr>
                <w:sz w:val="18"/>
                <w:szCs w:val="18"/>
              </w:rPr>
              <w:t xml:space="preserve"> (post Fieldwork Period)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71B2" w14:textId="77777777" w:rsidR="00AF2F64" w:rsidRPr="00004A0C" w:rsidRDefault="00AF2F64" w:rsidP="009B4B39">
            <w:pPr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D9B98" w14:textId="77777777" w:rsidR="00AF2F64" w:rsidRPr="00B2016A" w:rsidRDefault="00AF2F64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14:paraId="3AF6FFA5" w14:textId="77777777" w:rsidR="00AF2F64" w:rsidRPr="00B2016A" w:rsidRDefault="00AF2F64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A2639" w14:textId="77777777" w:rsidR="00AF2F64" w:rsidRPr="00B2016A" w:rsidRDefault="00AF2F64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AABFE02" w14:textId="77777777" w:rsidTr="00F0355F">
        <w:trPr>
          <w:trHeight w:val="425"/>
        </w:trPr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26E9CE12" w14:textId="77777777" w:rsidR="00F0355F" w:rsidRPr="00004A0C" w:rsidRDefault="00F0355F" w:rsidP="00C92A99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350B1" w14:textId="77777777" w:rsidR="00F0355F" w:rsidRPr="00BA7823" w:rsidRDefault="00F0355F" w:rsidP="00C92A99">
            <w:pPr>
              <w:spacing w:before="60" w:after="6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Contract specific additional bill items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8B936F" w14:textId="77777777" w:rsidR="00F0355F" w:rsidRPr="00004A0C" w:rsidRDefault="00F0355F" w:rsidP="00C92A99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14:paraId="3DA3C9FD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14:paraId="4F88BF62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C22EF96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4E374A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0F9CF71" w14:textId="77777777" w:rsidTr="00F0355F">
        <w:trPr>
          <w:trHeight w:val="425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4A66" w14:textId="77777777" w:rsidR="00F0355F" w:rsidRPr="00004A0C" w:rsidRDefault="00F0355F" w:rsidP="00C92A99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0352" w14:textId="77777777" w:rsidR="00F0355F" w:rsidRPr="00F0355F" w:rsidRDefault="00F0355F" w:rsidP="00C92A99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995" w14:textId="77777777" w:rsidR="00F0355F" w:rsidRPr="00004A0C" w:rsidRDefault="00F0355F" w:rsidP="00C92A99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14:paraId="12C0C5F9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single" w:sz="4" w:space="0" w:color="auto"/>
              <w:right w:val="single" w:sz="4" w:space="0" w:color="auto"/>
            </w:tcBorders>
          </w:tcPr>
          <w:p w14:paraId="0877A7D2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716DC5E7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4E2BFA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8673AB7" w14:textId="77777777" w:rsidTr="00C92A99">
        <w:trPr>
          <w:trHeight w:val="425"/>
        </w:trPr>
        <w:tc>
          <w:tcPr>
            <w:tcW w:w="790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A97EFAE" w14:textId="77777777" w:rsidR="00F0355F" w:rsidRPr="00B2016A" w:rsidRDefault="00F0355F" w:rsidP="00C92A9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Total section J carried to summary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A095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45EC3DA0" w14:textId="77777777" w:rsidR="00F0355F" w:rsidRPr="002B2EBF" w:rsidRDefault="00F0355F" w:rsidP="00855861">
      <w:pPr>
        <w:pStyle w:val="Heading2"/>
        <w:spacing w:before="60" w:after="60"/>
        <w:ind w:left="-142"/>
        <w:jc w:val="left"/>
        <w:rPr>
          <w:b w:val="0"/>
        </w:rPr>
      </w:pPr>
      <w:r w:rsidRPr="002B2EBF">
        <w:rPr>
          <w:sz w:val="20"/>
          <w:u w:val="none"/>
        </w:rPr>
        <w:t>Bill K Geotechnical laboratory testing</w:t>
      </w:r>
    </w:p>
    <w:p w14:paraId="1304FAB8" w14:textId="77777777" w:rsidR="00AF2F64" w:rsidRDefault="00AF2F64" w:rsidP="00AF2F64">
      <w:pPr>
        <w:spacing w:before="60" w:after="60"/>
        <w:ind w:left="-142" w:firstLine="142"/>
        <w:rPr>
          <w:b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947"/>
        <w:gridCol w:w="3556"/>
        <w:gridCol w:w="1134"/>
        <w:gridCol w:w="1275"/>
        <w:gridCol w:w="993"/>
        <w:gridCol w:w="1134"/>
      </w:tblGrid>
      <w:tr w:rsidR="00F0355F" w:rsidRPr="00B2016A" w14:paraId="3212E2FA" w14:textId="77777777" w:rsidTr="009B4B39">
        <w:trPr>
          <w:trHeight w:val="403"/>
          <w:tblHeader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2548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1D17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BE57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F848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B27B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E7BB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F0355F" w:rsidRPr="00B2016A" w14:paraId="0FD517D0" w14:textId="77777777" w:rsidTr="00F0355F">
        <w:trPr>
          <w:trHeight w:hRule="exact" w:val="142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A55D5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B8B05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112F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1408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5811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6277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1C725E4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F4BA5" w14:textId="77777777" w:rsidR="00F0355F" w:rsidRPr="003317A3" w:rsidRDefault="00F0355F" w:rsidP="00C92385">
            <w:pPr>
              <w:spacing w:before="60" w:after="60"/>
              <w:rPr>
                <w:b/>
                <w:sz w:val="18"/>
                <w:szCs w:val="18"/>
              </w:rPr>
            </w:pPr>
            <w:r w:rsidRPr="003317A3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5E4E9" w14:textId="77777777" w:rsidR="00F0355F" w:rsidRPr="003317A3" w:rsidRDefault="00F0355F" w:rsidP="00C92385">
            <w:pPr>
              <w:spacing w:before="60" w:after="60"/>
              <w:rPr>
                <w:b/>
                <w:sz w:val="18"/>
                <w:szCs w:val="18"/>
              </w:rPr>
            </w:pPr>
            <w:r w:rsidRPr="003317A3">
              <w:rPr>
                <w:b/>
                <w:sz w:val="18"/>
                <w:szCs w:val="18"/>
              </w:rPr>
              <w:t>Geotechnical laboratory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BB51C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FAD52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8D478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BC37A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0355F" w:rsidRPr="00B2016A" w14:paraId="773487DC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57E5C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D63CA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 xml:space="preserve">Classification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A2A74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777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2C31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3C97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FFA6224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CF484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D2D83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Moisture content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7F851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33B0" w14:textId="35303D05" w:rsidR="00F0355F" w:rsidRPr="00B2016A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1AEF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142B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1CDC0D8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3E73C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A8857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Liquid limit, plastic limit and plasticity index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D5D82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8E6EB" w14:textId="41F8112C" w:rsidR="00F0355F" w:rsidRPr="00B2016A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FA30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E513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C4D1F8D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C002C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K1.3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F92CB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Volumetric shrinkage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F4480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3924E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08FD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A9B8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9441313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01CB8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A9709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Linear shrinkage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10618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87AE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90A8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6DC7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7487473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C9DF0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K1.5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D874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Density by linear measurement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3B2EF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437AB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8617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074A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3563556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83FB0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K1.6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00998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Density by immersion in water or water displacement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CF113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92C42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CF5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553A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BA32FC4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8E2A8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K1.7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C2CA3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Dry density and saturation moisture content for chalk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2861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EEFCD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47C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8F2B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B92231F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C5D46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K1.8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335FF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Particle density by gas jar or </w:t>
            </w:r>
            <w:proofErr w:type="spellStart"/>
            <w:r w:rsidRPr="00B2016A">
              <w:rPr>
                <w:sz w:val="18"/>
                <w:szCs w:val="18"/>
              </w:rPr>
              <w:t>pyknometer</w:t>
            </w:r>
            <w:proofErr w:type="spellEnd"/>
            <w:r w:rsidRPr="00B201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B6350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DA837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09A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DB33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B13217F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A2EAF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K1.9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DC1EC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Particle size distribution by wet sieving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5461D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F9608" w14:textId="300FE6C3" w:rsidR="00F0355F" w:rsidRPr="00B2016A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BA66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B435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92C173D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8C426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9DCCB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Particle size distribution by dry sieving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81C4E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2BDE4" w14:textId="5C614513" w:rsidR="00F0355F" w:rsidRPr="00B2016A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BC0B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C6A0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3BC1E77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43554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K1.11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EE43C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Sedimentation by pipette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68A11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B97D3" w14:textId="6BF32D3A" w:rsidR="00F0355F" w:rsidRPr="00B2016A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C57D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292F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68C3CC7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978D2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K1.12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CF5F7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Sedimentation by hydrometer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4F13B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71882" w14:textId="059EAF2D" w:rsidR="00F0355F" w:rsidRPr="00B2016A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4164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7A6F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AD10C73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44DE0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C4AF7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  <w:u w:val="single"/>
              </w:rPr>
              <w:t>Chemical and electrochemical</w:t>
            </w:r>
            <w:r w:rsidRPr="00B201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4AF3C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371E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5945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8BD4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17F7A49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8D91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EBBD5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Organic matter content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8B125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0BF51" w14:textId="6E941A83" w:rsidR="00F0355F" w:rsidRPr="00B2016A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86F5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3A86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506D8C0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335D6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B20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Mass loss on ignition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E5FF0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32E57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5834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9A25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263E402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6071B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K2.3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69FA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Sulphate content of acid extract from soil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8D7C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9BCF2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23CC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3306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03F69C8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F1AB5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09269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Sulphate content of water extract from soil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D74F9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D6274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6C87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6672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0AE6C82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9DCBF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lastRenderedPageBreak/>
              <w:t>K2.5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662FA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Sulphate content of groundwater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FF79F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B70B2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F1FA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0BF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8269B67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8646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K2.6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D1D78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Carbonate content by rapid titration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0701D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9FB7A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1433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CBB9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3BD0707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493B1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K2.7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29589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Carbonate content by gravimetric method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F975C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EA884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3D92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E50C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FB8F75D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EC0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K2.8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85B95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Water soluble chloride content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E11F5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3D200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C165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2580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2DD577C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6824D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K2.9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1A3CE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Acid soluble chloride content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5FBE4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1C98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EA0A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4F6C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B89B715" w14:textId="77777777" w:rsidTr="00C92385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22CA7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DF22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Sulphur</w:t>
            </w:r>
            <w:r w:rsidRPr="00B2016A">
              <w:rPr>
                <w:sz w:val="18"/>
                <w:szCs w:val="18"/>
              </w:rPr>
              <w:t xml:space="preserve"> content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7D45F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B231F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F113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514B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4B0F5A0" w14:textId="77777777" w:rsidTr="00372A1E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41766C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K2.11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68E63F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Total dissolved solids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55F6FF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F174FE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2224B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E8592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A706827" w14:textId="77777777" w:rsidTr="00372A1E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CBC768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K2.12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AD90D0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pH value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993F9A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29A7B9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14479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0A33C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A1FFC82" w14:textId="77777777" w:rsidTr="00372A1E">
        <w:trPr>
          <w:trHeight w:val="425"/>
        </w:trPr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6F5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K2.13</w:t>
            </w:r>
          </w:p>
        </w:tc>
        <w:tc>
          <w:tcPr>
            <w:tcW w:w="3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42C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Resistivity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15F9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B0D9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41E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442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7839017" w14:textId="77777777" w:rsidTr="00372A1E">
        <w:trPr>
          <w:trHeight w:val="42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6E29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K2.14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CE984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Redox potential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41608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E2D11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D397E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751A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E38B7C6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B8CE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K3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9963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  <w:u w:val="single"/>
              </w:rPr>
              <w:t>Compaction related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4B870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46F3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B5DB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329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0785F90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EEB4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K3.1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45C5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Dry density/moisture content relationship using 2.5 kg rammer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7E1EE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33D67" w14:textId="435AA0C9" w:rsidR="00F0355F" w:rsidRPr="00B2016A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77F5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E290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07F161A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6DA6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K3.2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45E2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Dry density/moisture content relationship using 4.5 kg rammer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CF0BB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C2BB8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6205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4668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FE4247D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A60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K3.3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534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Dry density/moisture content relationship using vibrating rammer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1D616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ED72B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69E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8C89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A418758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D53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K3.4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9222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Extra over Items K3.1, K3.2 and K3.3 for use of CBR mould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03DC2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E2487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C1BD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50E4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32BEF34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214C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K.3.5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51AD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Maximum and minimum dry density for granular soils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4B68D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C1B62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3687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BDD0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FDB8997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4493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K3.6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902E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Moisture Condition Value at natural moisture content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1BF99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01C56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BDB3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D43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C36B7ED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A3B7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K3.7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689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Moisture Condition Value/moisture content relationship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DCFC1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FEB8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3D05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D021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E865B1B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ACB1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K3.8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D78C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Chalk crushing value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F8B8B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902C7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C575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0B17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D82099F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2125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K3.9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5A2C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California Bearing Ratio on recompacted disturbed sample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1FDEA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6C323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8FA5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8D9A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6CD41E1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7F69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K3.10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28C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Extra over Item K3.9 for soaking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7A5FE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day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7E382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FAAB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5536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315A05D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515B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E605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  <w:u w:val="single"/>
              </w:rPr>
              <w:t>Compressibility, permeability, durability</w:t>
            </w:r>
            <w:r w:rsidRPr="00B201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40F88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480F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546A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5096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DC9ADC4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5C64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K4.1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3ADD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One-dimensional consolidation properties, test period 5 days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0F62E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14430" w14:textId="3A8A3FC3" w:rsidR="00F0355F" w:rsidRPr="00B2016A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1BA7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BE0B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D041DD6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C22C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K4.2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E04D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Extra over Item K4.1 for test period in excess of 5 days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C1421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day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0B09" w14:textId="73616100" w:rsidR="00F0355F" w:rsidRPr="00B2016A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1F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7055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ECDC99D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98F1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K4.3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3DC0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Measurements of swelling pressure, test period 2 days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C8428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6E94A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0B85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B02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FD7D176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C6DE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K4.4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0A65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Measurement of swelling, test period 2 days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AEBCA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49274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33F7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66B1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C175B14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B6FD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K4.5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F3C8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Measurement of settlement on saturation, test period 1 day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15585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A8066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C7B8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CE0C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DAAA7EF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DD79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K4.6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5C1E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Extra over Items K4.3 to K4.5 for test period in excess of 2 or 1 day (s)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DB948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day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9AF43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5685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0E1F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81486D9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973C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K4.7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BB88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Permeability by constant head method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27944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31353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9270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B032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99AD578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85F59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K4.8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2B9BF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Dispersibility by pinhole method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0C1599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A55C83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DABD7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A3810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61BC50D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FC3F3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lastRenderedPageBreak/>
              <w:t>K4.9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1162D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Dispersibility by crumb method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0AA23B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FEAB7E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5D69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0551B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08A0109" w14:textId="77777777" w:rsidTr="00372A1E">
        <w:trPr>
          <w:trHeight w:val="425"/>
        </w:trPr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72633DB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K4.10</w:t>
            </w:r>
          </w:p>
        </w:tc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14:paraId="644385F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Dispersibility by dispersion method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76877C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738491C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5597F5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76904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2B46AF1" w14:textId="77777777" w:rsidTr="00372A1E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5678C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K4.11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655C11" w14:textId="77777777" w:rsidR="009B4B39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Frost heave of soil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89BADE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D27D17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1595C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20A70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AE07FB1" w14:textId="77777777" w:rsidTr="00372A1E">
        <w:trPr>
          <w:trHeight w:val="425"/>
        </w:trPr>
        <w:tc>
          <w:tcPr>
            <w:tcW w:w="9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77909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K5</w:t>
            </w:r>
          </w:p>
        </w:tc>
        <w:tc>
          <w:tcPr>
            <w:tcW w:w="35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F3DAF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  <w:u w:val="single"/>
              </w:rPr>
              <w:t>Consolidation and permeability in hydraulic cells</w:t>
            </w:r>
            <w:r w:rsidRPr="00B201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24CA5D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74434E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A46C20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78D82D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64A7166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F752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D45E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  <w:u w:val="single"/>
              </w:rPr>
              <w:t>Shear strength (total stress)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0BE97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C60E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F352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7B7F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AFCD582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D461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60F9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Shear strength by the laboratory vane method</w:t>
            </w:r>
            <w:r>
              <w:rPr>
                <w:sz w:val="18"/>
                <w:szCs w:val="18"/>
              </w:rPr>
              <w:t xml:space="preserve"> (set of 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0A84F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5DA98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FCCF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7E29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D82987E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97B27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A6820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Shear strength by hand vane</w:t>
            </w:r>
            <w:r>
              <w:rPr>
                <w:sz w:val="18"/>
                <w:szCs w:val="18"/>
              </w:rPr>
              <w:t xml:space="preserve"> (set of 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D83279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150833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E867D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E5733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6161A15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20EF7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K6.3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9086D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Shear strength by hand penetrometer</w:t>
            </w:r>
            <w:r>
              <w:rPr>
                <w:sz w:val="18"/>
                <w:szCs w:val="18"/>
              </w:rPr>
              <w:t xml:space="preserve"> (set of 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90FC28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266A84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D1179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82698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183254E" w14:textId="77777777" w:rsidTr="009B4B39">
        <w:trPr>
          <w:trHeight w:val="425"/>
        </w:trPr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78F3758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K6.4</w:t>
            </w:r>
          </w:p>
        </w:tc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14:paraId="2EF0134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Shear strength of a set of three 60 mm × 60 mm square specimens by direct shear, test duration not exceeding 1 day per specimen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209230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B951DE5" w14:textId="0D6DDD19" w:rsidR="00F0355F" w:rsidRPr="00B2016A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2A8A79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323E0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A4C05B0" w14:textId="77777777" w:rsidTr="00134227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3AFE2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K6.5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35B9D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Extra over Item K6.4 for test durations in excess of 1 day per specimen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2787D4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proofErr w:type="spellStart"/>
            <w:r w:rsidRPr="00B2016A">
              <w:rPr>
                <w:sz w:val="18"/>
                <w:szCs w:val="18"/>
              </w:rPr>
              <w:t>sp.day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92D396" w14:textId="77777777" w:rsidR="00F0355F" w:rsidRPr="00B2016A" w:rsidRDefault="00372A1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CC203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FBFDF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97574D2" w14:textId="77777777" w:rsidTr="00134227">
        <w:trPr>
          <w:trHeight w:val="425"/>
        </w:trPr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618319E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K6.6</w:t>
            </w:r>
          </w:p>
        </w:tc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14:paraId="7D85EBD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Shear strength of a single 300 mm × 300 mm square specimen by direct shear, test duration not exceeding 1 day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B57C09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E643285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4F2FC9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D0486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7B666CC" w14:textId="77777777" w:rsidTr="00134227">
        <w:trPr>
          <w:trHeight w:val="425"/>
        </w:trPr>
        <w:tc>
          <w:tcPr>
            <w:tcW w:w="9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0F965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K6.7</w:t>
            </w:r>
          </w:p>
        </w:tc>
        <w:tc>
          <w:tcPr>
            <w:tcW w:w="35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07AA2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Extra over Item K6.6 for test durations in excess of 1 day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1666A4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day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6C7354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91178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3FC6B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868A84D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2423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K6.8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2912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Residual shear strength of a set of three 60 mm × 60 mm square specimens by direct shear, test duration not exceeding 4 days per specimen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7F52A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51E3C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58C5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57CF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5CC1A08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D5E8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K6.9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FA33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Extra over Item K6.8 for test durations in excess of 4 days per specimen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45798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proofErr w:type="spellStart"/>
            <w:r w:rsidRPr="00B2016A">
              <w:rPr>
                <w:sz w:val="18"/>
                <w:szCs w:val="18"/>
              </w:rPr>
              <w:t>sp.day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151A2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B7E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BE85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5E17086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F897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AB48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Residual shear strength of a 300 mm square specimen by direct shear, test duration not exceeding 4 days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CDF15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71760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8833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D7C9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A566049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A6699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K6.11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2EC14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Extra over Item K6. 10 for test duration in excess day of 4 days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BA2D7D" w14:textId="3C7C10CF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day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700D1E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B429B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B127F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6851A95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B87D2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K6.12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A70B1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Residual shear strength using the small ring shear apparatus at three normal pressures, test duration not exceeding 4 days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60CF0B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F38547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4CDC0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A282E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B579FBD" w14:textId="77777777" w:rsidTr="00F0355F">
        <w:trPr>
          <w:trHeight w:val="425"/>
        </w:trPr>
        <w:tc>
          <w:tcPr>
            <w:tcW w:w="9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599C3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K6.13</w:t>
            </w:r>
          </w:p>
        </w:tc>
        <w:tc>
          <w:tcPr>
            <w:tcW w:w="35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CB053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Extra over Item K6.12 for test duration in excess of 4 days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949010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day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67714F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729FB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661C4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53171A8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80E9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K6.14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4BDA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Unconfined compressive strength of 38 mm diameter specimen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C80BE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3C108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118B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D36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2DAAEE5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2264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K6.15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443D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Undrained shear strength of a set of three 38 mm diameter specimens in triaxial compression without the measurement of pore pressure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C8B12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FE8D5" w14:textId="6C1CFE57" w:rsidR="00F0355F" w:rsidRPr="00B2016A" w:rsidRDefault="00B3001B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4358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6698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C1503DF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7434A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K6.16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158E2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Undrained strength of a single 100 mm diameter specimen in triaxial compression without the measurement of pore pressure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FADBE4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D26105" w14:textId="2531ED8D" w:rsidR="00F0355F" w:rsidRPr="00B2016A" w:rsidRDefault="00E247D4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E0B03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D51F0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AEA9B7D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426D2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K6.17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628E2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Undrained shear strength of single 100 mm diameter specimen in triaxial compression with multistage loading and without measurement of pore pressur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F3E998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55696C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BA422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88BDE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F2E02BB" w14:textId="77777777" w:rsidTr="00134227">
        <w:trPr>
          <w:trHeight w:val="425"/>
        </w:trPr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755BF04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lastRenderedPageBreak/>
              <w:t>K7</w:t>
            </w:r>
          </w:p>
        </w:tc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14:paraId="631F081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  <w:u w:val="single"/>
              </w:rPr>
              <w:t>Shear strength (effective stress)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869B99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F0C015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A9D434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29A86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9B90E91" w14:textId="77777777" w:rsidTr="00134227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AA4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K7.1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762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Consolidated undrained triaxial compression test with measurement of pore pressure (set of three 38 mm specimens), test duration not exceeding 4 days per specimen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7749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D913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988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38B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3AA56F1" w14:textId="77777777" w:rsidTr="00134227">
        <w:trPr>
          <w:trHeight w:val="42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07FB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K7.2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1057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As K7.1 but single-stage or multi-stage test using 100 mm diameter specime</w:t>
            </w:r>
            <w:r w:rsidR="009B4B39">
              <w:rPr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BB2F2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CCC66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A40C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385A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ACE7AAF" w14:textId="77777777" w:rsidTr="00134227">
        <w:trPr>
          <w:trHeight w:val="425"/>
        </w:trPr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58D6334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K7.3</w:t>
            </w:r>
          </w:p>
        </w:tc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14:paraId="2C7A929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Consolidated drained triaxial compression test with measurement of volume change (set of three 38 mm specimens), test duration not exceeding 4 days per specimen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57B773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125A0E0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B99930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A9813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5EE71DE" w14:textId="77777777" w:rsidTr="00134227">
        <w:trPr>
          <w:trHeight w:val="425"/>
        </w:trPr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3E4580C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K7.4</w:t>
            </w:r>
          </w:p>
        </w:tc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14:paraId="0B6995F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As Item K7.3 but single stage or multi stage test using 100 mm diameter specimen, test duration not exceeding 4 day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AB6931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6EF60AF" w14:textId="24F79257" w:rsidR="00F0355F" w:rsidRPr="00B2016A" w:rsidRDefault="008C0C19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85CD1F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F0F4D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EF74E68" w14:textId="77777777" w:rsidTr="00134227">
        <w:trPr>
          <w:trHeight w:val="425"/>
        </w:trPr>
        <w:tc>
          <w:tcPr>
            <w:tcW w:w="9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793123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K7.5</w:t>
            </w:r>
          </w:p>
        </w:tc>
        <w:tc>
          <w:tcPr>
            <w:tcW w:w="35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2F77A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Extra over Items K7.1 and K7.3 for test duration in excess of 4 days per specimen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0E95DE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proofErr w:type="spellStart"/>
            <w:r w:rsidRPr="00B2016A">
              <w:rPr>
                <w:sz w:val="18"/>
                <w:szCs w:val="18"/>
              </w:rPr>
              <w:t>sp.day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29828B6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5EA5C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0AD76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D1D5251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7D58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K7.6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69B1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Extra over Items K7.2 and K7.4 for test duration in excess of 4 days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8AA67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day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E2496" w14:textId="6212C6F9" w:rsidR="00F0355F" w:rsidRPr="00B2016A" w:rsidRDefault="008C0C19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E490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3CC9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C1CDF75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BB88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206D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  <w:u w:val="single"/>
              </w:rPr>
              <w:t>Rock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DB8CD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787F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89D8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FE26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4ABC6FE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5702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BA01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Natural water content of rock sample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98718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07D68" w14:textId="077E5602" w:rsidR="00F0355F" w:rsidRPr="00B2016A" w:rsidRDefault="0008562E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0C1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7E8E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DE15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4B3A942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DAAB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AB09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Porosity/density using saturation and calliper techniques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FAE6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A414A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797E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BB24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06D9499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123D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K8.3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9BBC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Porosity/density using saturation and buoyancy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5FA70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59486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F99A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614E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F0149C9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A9CE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141C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Slake durability index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2133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753F5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C9AD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3D3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9CB10F1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8545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K8.5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8BA3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Soundness by magnesium sulphate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DA32D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A0091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4810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6FF3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CB98D98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5CD7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K8.6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7EE8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Magnesium sulphate test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66F89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1A0FA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9783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280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AB4E291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79FB5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AB89C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 xml:space="preserve">Shore </w:t>
            </w:r>
            <w:proofErr w:type="spellStart"/>
            <w:r w:rsidRPr="00B2016A">
              <w:rPr>
                <w:sz w:val="18"/>
                <w:szCs w:val="18"/>
              </w:rPr>
              <w:t>scleroscope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D15D0D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EB99AE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739FD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C90AE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464499B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649E8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238B2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Schmidt rebound hardness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9EEBE1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CBE8DD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B11CC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A91A5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755A1A" w14:paraId="38BBAE34" w14:textId="77777777" w:rsidTr="00F0355F">
        <w:trPr>
          <w:trHeight w:val="425"/>
        </w:trPr>
        <w:tc>
          <w:tcPr>
            <w:tcW w:w="9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6689C86" w14:textId="77777777" w:rsidR="00F0355F" w:rsidRPr="00DA6072" w:rsidDel="00683D78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DA6072">
              <w:rPr>
                <w:sz w:val="18"/>
                <w:szCs w:val="18"/>
              </w:rPr>
              <w:t>K8.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4972A7" w14:textId="77777777" w:rsidR="00F0355F" w:rsidRPr="00DA6072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DA6072">
              <w:rPr>
                <w:sz w:val="18"/>
                <w:szCs w:val="18"/>
              </w:rPr>
              <w:t>Resistance to fragmentation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C076C9" w14:textId="77777777" w:rsidR="00F0355F" w:rsidRPr="00DA6072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DA6072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9A029E" w14:textId="77777777" w:rsidR="00F0355F" w:rsidRPr="00755A1A" w:rsidRDefault="00134227" w:rsidP="00F0355F">
            <w:pPr>
              <w:spacing w:before="60" w:after="60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633C24" w14:textId="77777777" w:rsidR="00F0355F" w:rsidRPr="00755A1A" w:rsidRDefault="00F0355F" w:rsidP="00F0355F">
            <w:pPr>
              <w:spacing w:before="60" w:after="60"/>
              <w:rPr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071BA0" w14:textId="77777777" w:rsidR="00F0355F" w:rsidRPr="00755A1A" w:rsidRDefault="00F0355F" w:rsidP="00F0355F">
            <w:pPr>
              <w:spacing w:before="60" w:after="60"/>
              <w:rPr>
                <w:sz w:val="18"/>
                <w:szCs w:val="18"/>
                <w:highlight w:val="red"/>
              </w:rPr>
            </w:pPr>
          </w:p>
        </w:tc>
      </w:tr>
      <w:tr w:rsidR="00F0355F" w:rsidRPr="00755A1A" w14:paraId="6CAF277D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6DC15" w14:textId="77777777" w:rsidR="00F0355F" w:rsidRPr="00DA6072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DA6072">
              <w:rPr>
                <w:sz w:val="18"/>
                <w:szCs w:val="18"/>
              </w:rPr>
              <w:t>K8.1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5C746" w14:textId="77777777" w:rsidR="00F0355F" w:rsidRPr="00DA6072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DA6072">
              <w:rPr>
                <w:sz w:val="18"/>
                <w:szCs w:val="18"/>
              </w:rPr>
              <w:t>Aggregate abrasion value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ACABB" w14:textId="77777777" w:rsidR="00F0355F" w:rsidRPr="00DA6072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DA6072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03CFA" w14:textId="77777777" w:rsidR="00F0355F" w:rsidRPr="00755A1A" w:rsidRDefault="00134227" w:rsidP="00F0355F">
            <w:pPr>
              <w:spacing w:before="60" w:after="60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022E2" w14:textId="77777777" w:rsidR="00F0355F" w:rsidRPr="00755A1A" w:rsidRDefault="00F0355F" w:rsidP="00F0355F">
            <w:pPr>
              <w:spacing w:before="60" w:after="60"/>
              <w:rPr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6E654" w14:textId="77777777" w:rsidR="00F0355F" w:rsidRPr="00755A1A" w:rsidRDefault="00F0355F" w:rsidP="00F0355F">
            <w:pPr>
              <w:spacing w:before="60" w:after="60"/>
              <w:rPr>
                <w:sz w:val="18"/>
                <w:szCs w:val="18"/>
                <w:highlight w:val="red"/>
              </w:rPr>
            </w:pPr>
          </w:p>
        </w:tc>
      </w:tr>
      <w:tr w:rsidR="00F0355F" w:rsidRPr="00B2016A" w14:paraId="464D3990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8AD3B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E9875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Polished stone value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FB2A92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9CDB75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9C0F1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FBBB4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3338561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A612D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2CBD0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Aggregate frost heave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5CC555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0B1729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844C1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682A8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7D666F2" w14:textId="77777777" w:rsidTr="00F0355F">
        <w:trPr>
          <w:trHeight w:val="425"/>
        </w:trPr>
        <w:tc>
          <w:tcPr>
            <w:tcW w:w="9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A90D75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K8.13</w:t>
            </w:r>
          </w:p>
        </w:tc>
        <w:tc>
          <w:tcPr>
            <w:tcW w:w="35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1A3180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Resistance to freezing and thawing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DD8714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93EF7E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579DD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4E747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A5D6E1F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845D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AFD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Uniaxial compressive strength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6364E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E2EB2" w14:textId="2C7D7996" w:rsidR="00F0355F" w:rsidRPr="00B2016A" w:rsidRDefault="008C0C19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23B5F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22CC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C4DB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13FBBD4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6678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EEF8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Deformability in uniaxial compression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7D215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32069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F192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4280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25ECDB1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8B7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3E05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Indirect tensile strength by Brazilian test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36052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31263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54FB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EBFB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51382FA" w14:textId="77777777" w:rsidTr="009B4B39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05C7D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D0099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Undrained triaxial compression without measurements of porewater pressure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0E1165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BE3A78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D5BAE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70EBD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2453560" w14:textId="77777777" w:rsidTr="00134227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94605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40302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Undrained triaxial compression with measurement of porewater pressure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837C57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45F657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082E4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E3A53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57DC5EB" w14:textId="77777777" w:rsidTr="00134227">
        <w:trPr>
          <w:trHeight w:val="425"/>
        </w:trPr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5EE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lastRenderedPageBreak/>
              <w:t>K8.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3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3C4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Direct shear strength of a single specimen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27F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5D22" w14:textId="00CE4379" w:rsidR="00F0355F" w:rsidRPr="00B2016A" w:rsidRDefault="008C0C19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C9E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7F1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727C0ED" w14:textId="77777777" w:rsidTr="00134227">
        <w:trPr>
          <w:trHeight w:val="42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E934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5BD06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Swelling pressure 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17709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03E73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8CC1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9A9A8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074DB404" w14:textId="77777777" w:rsidTr="00134227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213CA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K8.2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20DCD6" w14:textId="77777777" w:rsidR="00F0355F" w:rsidRPr="00004A0C" w:rsidRDefault="00F0355F" w:rsidP="00F0355F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004A0C">
              <w:rPr>
                <w:color w:val="000000"/>
                <w:sz w:val="18"/>
                <w:szCs w:val="18"/>
              </w:rPr>
              <w:t>Measurement of point load strength index of rock specimen (set of ten individual determinations)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C4D57C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3EC46C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023CE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E813D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DD895BD" w14:textId="77777777" w:rsidTr="00134227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FFA491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K8.22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592179" w14:textId="77777777" w:rsidR="00F0355F" w:rsidRPr="00004A0C" w:rsidRDefault="00F0355F" w:rsidP="00F0355F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004A0C">
              <w:rPr>
                <w:color w:val="000000"/>
                <w:sz w:val="18"/>
                <w:szCs w:val="18"/>
              </w:rPr>
              <w:t>Single measurement of point load strength on core sample (either axial or diametral test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65EDC9" w14:textId="77777777" w:rsidR="00F0355F" w:rsidRPr="00840950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840950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5FEECA" w14:textId="072F22DC" w:rsidR="00F0355F" w:rsidRPr="00B2016A" w:rsidRDefault="008C0C19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58B31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DC69E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FCCF145" w14:textId="77777777" w:rsidTr="00134227">
        <w:trPr>
          <w:trHeight w:val="425"/>
        </w:trPr>
        <w:tc>
          <w:tcPr>
            <w:tcW w:w="9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F5826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985DF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Ground/groundwater aggressivity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58CD2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C2381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EEA0A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96C9E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370869D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0C70D" w14:textId="77777777" w:rsidR="00F0355F" w:rsidRPr="004D0D89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t>K9.1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EF2D" w14:textId="77777777" w:rsidR="00F0355F" w:rsidRPr="004D0D89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t>Suite A (Greenfield site – pyrite absent)</w:t>
            </w:r>
            <w:r>
              <w:rPr>
                <w:sz w:val="18"/>
                <w:szCs w:val="18"/>
              </w:rPr>
              <w:t>, Schedule 1.19.6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466B2" w14:textId="77777777" w:rsidR="00F0355F" w:rsidRPr="004D0D89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469DE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E541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E077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E316338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2BF2" w14:textId="77777777" w:rsidR="00F0355F" w:rsidRPr="004D0D89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t>K9.2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7C6DF" w14:textId="724D5CA0" w:rsidR="00F0355F" w:rsidRPr="004D0D89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t>Suite B (Greenfield site – pyrite present</w:t>
            </w:r>
            <w:r w:rsidR="00C735AB" w:rsidRPr="004D0D89">
              <w:rPr>
                <w:sz w:val="18"/>
                <w:szCs w:val="18"/>
              </w:rPr>
              <w:t>)</w:t>
            </w:r>
            <w:r w:rsidR="00C735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Schedule 1.19.6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5187B" w14:textId="77777777" w:rsidR="00F0355F" w:rsidRPr="004D0D89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8D464" w14:textId="482958C8" w:rsidR="00F0355F" w:rsidRPr="00B2016A" w:rsidRDefault="008C0C19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8E98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3BAC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68CCECE" w14:textId="77777777" w:rsidTr="00F0355F">
        <w:trPr>
          <w:trHeight w:val="425"/>
        </w:trPr>
        <w:tc>
          <w:tcPr>
            <w:tcW w:w="9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B85027" w14:textId="77777777" w:rsidR="00F0355F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t>K9.3</w:t>
            </w:r>
          </w:p>
          <w:p w14:paraId="74E7EF43" w14:textId="77777777" w:rsidR="00F0355F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  <w:p w14:paraId="00D2CA5D" w14:textId="77777777" w:rsidR="00F0355F" w:rsidRPr="0068413E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t>K9.4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105A" w14:textId="1F0595EC" w:rsidR="00F0355F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t>Suite C (Brownfield site – pyrite absent</w:t>
            </w:r>
            <w:r w:rsidR="00C735AB" w:rsidRPr="004D0D89">
              <w:rPr>
                <w:sz w:val="18"/>
                <w:szCs w:val="18"/>
              </w:rPr>
              <w:t>)</w:t>
            </w:r>
            <w:r w:rsidR="00C735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Schedule 1.19.6</w:t>
            </w:r>
          </w:p>
          <w:p w14:paraId="644219DF" w14:textId="77777777" w:rsidR="00F0355F" w:rsidRPr="004D0D89" w:rsidRDefault="00F0355F" w:rsidP="00F0355F">
            <w:pPr>
              <w:spacing w:before="60" w:after="60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t>Suite D (Brownfield site – pyrite present)</w:t>
            </w:r>
            <w:r>
              <w:rPr>
                <w:sz w:val="18"/>
                <w:szCs w:val="18"/>
              </w:rPr>
              <w:t>, Schedule 1.19.6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E768CC" w14:textId="77777777" w:rsidR="00F0355F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t>nr</w:t>
            </w:r>
          </w:p>
          <w:p w14:paraId="06AC481C" w14:textId="77777777" w:rsidR="00F0355F" w:rsidRPr="0068413E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</w:p>
          <w:p w14:paraId="1A57002A" w14:textId="77777777" w:rsidR="00F0355F" w:rsidRPr="0068413E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4D0D89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A6EC08" w14:textId="242D932B" w:rsidR="008C0C19" w:rsidRDefault="008C0C19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63AAA0D1" w14:textId="77777777" w:rsidR="008C0C19" w:rsidRDefault="008C0C19" w:rsidP="00F0355F">
            <w:pPr>
              <w:spacing w:before="60" w:after="60"/>
              <w:rPr>
                <w:sz w:val="18"/>
                <w:szCs w:val="18"/>
              </w:rPr>
            </w:pPr>
          </w:p>
          <w:p w14:paraId="16AE0242" w14:textId="1AB9C441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995DE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B3CB59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2C4D0988" w14:textId="77777777" w:rsidTr="00F0355F">
        <w:trPr>
          <w:trHeight w:val="425"/>
        </w:trPr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14:paraId="32E67487" w14:textId="77777777" w:rsidR="00F0355F" w:rsidRPr="004D0D89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121A7" w14:textId="77777777" w:rsidR="00F0355F" w:rsidRPr="0068413E" w:rsidRDefault="00F0355F" w:rsidP="00C92A99">
            <w:pPr>
              <w:spacing w:before="60" w:after="60"/>
              <w:rPr>
                <w:b/>
                <w:sz w:val="18"/>
                <w:szCs w:val="18"/>
              </w:rPr>
            </w:pPr>
            <w:r w:rsidRPr="0068413E">
              <w:rPr>
                <w:b/>
                <w:sz w:val="18"/>
                <w:szCs w:val="18"/>
              </w:rPr>
              <w:t>Contract specific additional bill items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44EFDE" w14:textId="77777777" w:rsidR="00F0355F" w:rsidRPr="004D0D89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9B2D637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D0C929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C1F7D3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18CD9CA" w14:textId="77777777" w:rsidTr="00F0355F">
        <w:trPr>
          <w:trHeight w:val="425"/>
        </w:trPr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82DF" w14:textId="77777777" w:rsidR="00F0355F" w:rsidRPr="004D0D89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6989" w14:textId="77777777" w:rsidR="00F0355F" w:rsidRPr="00F0355F" w:rsidRDefault="00F0355F" w:rsidP="00C92A9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77AA" w14:textId="77777777" w:rsidR="00F0355F" w:rsidRPr="004D0D89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A1B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43C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930753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CC1E18A" w14:textId="77777777" w:rsidTr="00C92A99">
        <w:trPr>
          <w:trHeight w:val="425"/>
        </w:trPr>
        <w:tc>
          <w:tcPr>
            <w:tcW w:w="790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38BDDAC" w14:textId="77777777" w:rsidR="00F0355F" w:rsidRPr="00B2016A" w:rsidRDefault="00F0355F" w:rsidP="00C92A99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Total section K carried to summary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74F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54F63BAE" w14:textId="77777777" w:rsidR="00F0355F" w:rsidRDefault="00F0355F">
      <w:pPr>
        <w:rPr>
          <w:b/>
        </w:rPr>
      </w:pPr>
    </w:p>
    <w:p w14:paraId="055C662B" w14:textId="77777777" w:rsidR="00F0355F" w:rsidRDefault="00F0355F">
      <w:pPr>
        <w:rPr>
          <w:b/>
        </w:rPr>
      </w:pPr>
    </w:p>
    <w:p w14:paraId="44C83EEF" w14:textId="77777777" w:rsidR="00F0355F" w:rsidRDefault="00F0355F">
      <w:pPr>
        <w:rPr>
          <w:b/>
        </w:rPr>
      </w:pPr>
    </w:p>
    <w:p w14:paraId="51234352" w14:textId="77777777" w:rsidR="00F0355F" w:rsidRDefault="00F0355F">
      <w:pPr>
        <w:rPr>
          <w:b/>
        </w:rPr>
      </w:pPr>
    </w:p>
    <w:p w14:paraId="50DA7B3A" w14:textId="77777777" w:rsidR="00F0355F" w:rsidRDefault="00F0355F">
      <w:pPr>
        <w:rPr>
          <w:b/>
        </w:rPr>
      </w:pPr>
    </w:p>
    <w:p w14:paraId="68B64320" w14:textId="77777777" w:rsidR="00F0355F" w:rsidRDefault="00F0355F">
      <w:pPr>
        <w:rPr>
          <w:b/>
        </w:rPr>
      </w:pPr>
    </w:p>
    <w:p w14:paraId="333A0169" w14:textId="77777777" w:rsidR="00F0355F" w:rsidRDefault="00F0355F">
      <w:pPr>
        <w:rPr>
          <w:b/>
        </w:rPr>
      </w:pPr>
    </w:p>
    <w:p w14:paraId="5354EA5E" w14:textId="77777777" w:rsidR="00F0355F" w:rsidRDefault="00F0355F">
      <w:pPr>
        <w:rPr>
          <w:b/>
        </w:rPr>
      </w:pPr>
    </w:p>
    <w:p w14:paraId="7BAFEE16" w14:textId="77777777" w:rsidR="00F0355F" w:rsidRDefault="00F0355F">
      <w:pPr>
        <w:rPr>
          <w:b/>
        </w:rPr>
      </w:pPr>
    </w:p>
    <w:p w14:paraId="274DCF4F" w14:textId="77777777" w:rsidR="00F0355F" w:rsidRDefault="00F0355F">
      <w:pPr>
        <w:rPr>
          <w:b/>
        </w:rPr>
      </w:pPr>
    </w:p>
    <w:p w14:paraId="6F16D35A" w14:textId="77777777" w:rsidR="00F0355F" w:rsidRDefault="00F0355F">
      <w:pPr>
        <w:rPr>
          <w:b/>
        </w:rPr>
      </w:pPr>
    </w:p>
    <w:p w14:paraId="59B712BD" w14:textId="77777777" w:rsidR="00F0355F" w:rsidRDefault="00F0355F">
      <w:pPr>
        <w:rPr>
          <w:b/>
        </w:rPr>
      </w:pPr>
    </w:p>
    <w:p w14:paraId="5F56BDFE" w14:textId="77777777" w:rsidR="00F0355F" w:rsidRDefault="00F0355F">
      <w:pPr>
        <w:rPr>
          <w:b/>
        </w:rPr>
      </w:pPr>
    </w:p>
    <w:p w14:paraId="1DC3913E" w14:textId="77777777" w:rsidR="00F0355F" w:rsidRDefault="00F0355F">
      <w:pPr>
        <w:rPr>
          <w:b/>
        </w:rPr>
      </w:pPr>
    </w:p>
    <w:p w14:paraId="72A7B470" w14:textId="77777777" w:rsidR="00F0355F" w:rsidRDefault="00F0355F">
      <w:pPr>
        <w:rPr>
          <w:b/>
        </w:rPr>
      </w:pPr>
    </w:p>
    <w:p w14:paraId="26C22061" w14:textId="77777777" w:rsidR="00F0355F" w:rsidRDefault="00F0355F">
      <w:pPr>
        <w:rPr>
          <w:b/>
        </w:rPr>
      </w:pPr>
    </w:p>
    <w:p w14:paraId="0060EE1A" w14:textId="77777777" w:rsidR="00F0355F" w:rsidRDefault="00F0355F">
      <w:pPr>
        <w:rPr>
          <w:b/>
        </w:rPr>
      </w:pPr>
    </w:p>
    <w:p w14:paraId="219B0C27" w14:textId="77777777" w:rsidR="00F0355F" w:rsidRDefault="00F0355F">
      <w:pPr>
        <w:rPr>
          <w:b/>
        </w:rPr>
      </w:pPr>
    </w:p>
    <w:p w14:paraId="542DEA31" w14:textId="77777777" w:rsidR="00F0355F" w:rsidRDefault="00F0355F">
      <w:pPr>
        <w:rPr>
          <w:b/>
        </w:rPr>
      </w:pPr>
    </w:p>
    <w:p w14:paraId="007E409B" w14:textId="77777777" w:rsidR="00F0355F" w:rsidRDefault="00F0355F">
      <w:pPr>
        <w:rPr>
          <w:b/>
        </w:rPr>
      </w:pPr>
    </w:p>
    <w:p w14:paraId="068135E1" w14:textId="77777777" w:rsidR="00F0355F" w:rsidRDefault="00F0355F">
      <w:pPr>
        <w:rPr>
          <w:b/>
        </w:rPr>
      </w:pPr>
    </w:p>
    <w:p w14:paraId="25FCBBBA" w14:textId="77777777" w:rsidR="00F0355F" w:rsidRDefault="00F0355F">
      <w:pPr>
        <w:rPr>
          <w:b/>
        </w:rPr>
      </w:pPr>
    </w:p>
    <w:p w14:paraId="6BBA9C60" w14:textId="77777777" w:rsidR="00F0355F" w:rsidRDefault="00F0355F">
      <w:pPr>
        <w:rPr>
          <w:b/>
        </w:rPr>
      </w:pPr>
    </w:p>
    <w:p w14:paraId="710E0C91" w14:textId="77777777" w:rsidR="00F0355F" w:rsidRDefault="00F0355F">
      <w:pPr>
        <w:rPr>
          <w:b/>
        </w:rPr>
      </w:pPr>
    </w:p>
    <w:p w14:paraId="4304F84F" w14:textId="77777777" w:rsidR="00F0355F" w:rsidRDefault="00F0355F">
      <w:pPr>
        <w:rPr>
          <w:b/>
        </w:rPr>
      </w:pPr>
    </w:p>
    <w:p w14:paraId="30B6BC40" w14:textId="77777777" w:rsidR="00F0355F" w:rsidRDefault="00F0355F">
      <w:pPr>
        <w:rPr>
          <w:b/>
        </w:rPr>
      </w:pPr>
    </w:p>
    <w:p w14:paraId="6D60BD03" w14:textId="77777777" w:rsidR="009B4B39" w:rsidRDefault="009B4B39" w:rsidP="00F0355F">
      <w:pPr>
        <w:ind w:left="-142"/>
        <w:rPr>
          <w:b/>
        </w:rPr>
      </w:pPr>
    </w:p>
    <w:p w14:paraId="33400D28" w14:textId="6DBE596A" w:rsidR="009B4B39" w:rsidRDefault="009B4B39" w:rsidP="00F0355F">
      <w:pPr>
        <w:ind w:left="-142"/>
        <w:rPr>
          <w:b/>
        </w:rPr>
      </w:pPr>
    </w:p>
    <w:p w14:paraId="3A7932B1" w14:textId="6D44F7B0" w:rsidR="001C6AAB" w:rsidRDefault="001C6AAB" w:rsidP="00F0355F">
      <w:pPr>
        <w:ind w:left="-142"/>
        <w:rPr>
          <w:b/>
        </w:rPr>
      </w:pPr>
    </w:p>
    <w:p w14:paraId="09DF10CE" w14:textId="3D772ADA" w:rsidR="001C6AAB" w:rsidRDefault="001C6AAB" w:rsidP="00F0355F">
      <w:pPr>
        <w:ind w:left="-142"/>
        <w:rPr>
          <w:b/>
        </w:rPr>
      </w:pPr>
    </w:p>
    <w:p w14:paraId="1FB3BBB9" w14:textId="3260E1D4" w:rsidR="001C6AAB" w:rsidRDefault="001C6AAB" w:rsidP="00F0355F">
      <w:pPr>
        <w:ind w:left="-142"/>
        <w:rPr>
          <w:b/>
        </w:rPr>
      </w:pPr>
    </w:p>
    <w:p w14:paraId="49C449B9" w14:textId="6ACCC2B7" w:rsidR="001C6AAB" w:rsidRDefault="001C6AAB" w:rsidP="00F0355F">
      <w:pPr>
        <w:ind w:left="-142"/>
        <w:rPr>
          <w:b/>
        </w:rPr>
      </w:pPr>
    </w:p>
    <w:p w14:paraId="4C56CA0F" w14:textId="7E20FBC0" w:rsidR="001C6AAB" w:rsidRDefault="001C6AAB" w:rsidP="00F0355F">
      <w:pPr>
        <w:ind w:left="-142"/>
        <w:rPr>
          <w:b/>
        </w:rPr>
      </w:pPr>
    </w:p>
    <w:p w14:paraId="5266EA29" w14:textId="77623BF3" w:rsidR="001C6AAB" w:rsidRDefault="001C6AAB" w:rsidP="00F0355F">
      <w:pPr>
        <w:ind w:left="-142"/>
        <w:rPr>
          <w:b/>
        </w:rPr>
      </w:pPr>
    </w:p>
    <w:p w14:paraId="0EA2DDD4" w14:textId="4797E5F9" w:rsidR="001C6AAB" w:rsidRDefault="001C6AAB" w:rsidP="00F0355F">
      <w:pPr>
        <w:ind w:left="-142"/>
        <w:rPr>
          <w:b/>
        </w:rPr>
      </w:pPr>
    </w:p>
    <w:p w14:paraId="5356C92A" w14:textId="77777777" w:rsidR="00F0355F" w:rsidRPr="002B2EBF" w:rsidRDefault="00F0355F" w:rsidP="00855861">
      <w:pPr>
        <w:pStyle w:val="Heading2"/>
        <w:spacing w:before="60" w:after="60"/>
        <w:ind w:left="-142"/>
        <w:jc w:val="left"/>
        <w:rPr>
          <w:b w:val="0"/>
        </w:rPr>
      </w:pPr>
      <w:r w:rsidRPr="002B2EBF">
        <w:rPr>
          <w:sz w:val="20"/>
          <w:u w:val="none"/>
        </w:rPr>
        <w:lastRenderedPageBreak/>
        <w:t xml:space="preserve">Bill L </w:t>
      </w:r>
      <w:proofErr w:type="spellStart"/>
      <w:r w:rsidRPr="002B2EBF">
        <w:rPr>
          <w:sz w:val="20"/>
          <w:u w:val="none"/>
        </w:rPr>
        <w:t>Geoenvironmental</w:t>
      </w:r>
      <w:proofErr w:type="spellEnd"/>
      <w:r w:rsidRPr="002B2EBF">
        <w:rPr>
          <w:sz w:val="20"/>
          <w:u w:val="none"/>
        </w:rPr>
        <w:t xml:space="preserve"> laboratory testing</w:t>
      </w:r>
    </w:p>
    <w:p w14:paraId="43704273" w14:textId="77777777" w:rsidR="00134227" w:rsidRDefault="00134227" w:rsidP="00134227">
      <w:pPr>
        <w:spacing w:before="60" w:after="60"/>
        <w:ind w:left="-142" w:firstLine="142"/>
        <w:rPr>
          <w:b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949"/>
        <w:gridCol w:w="3554"/>
        <w:gridCol w:w="1134"/>
        <w:gridCol w:w="1275"/>
        <w:gridCol w:w="993"/>
        <w:gridCol w:w="1134"/>
      </w:tblGrid>
      <w:tr w:rsidR="00F0355F" w:rsidRPr="00B2016A" w14:paraId="5AD430AB" w14:textId="77777777" w:rsidTr="009B4B39">
        <w:trPr>
          <w:trHeight w:val="403"/>
          <w:tblHeader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08B9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7DF7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Item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7FD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271B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1A9E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D0C6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Amount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016A">
              <w:rPr>
                <w:b/>
                <w:sz w:val="18"/>
                <w:szCs w:val="18"/>
              </w:rPr>
              <w:t>£</w:t>
            </w:r>
          </w:p>
        </w:tc>
      </w:tr>
      <w:tr w:rsidR="00F0355F" w:rsidRPr="00B2016A" w14:paraId="75DB50E7" w14:textId="77777777" w:rsidTr="00F0355F">
        <w:trPr>
          <w:trHeight w:hRule="exact" w:val="142"/>
        </w:trPr>
        <w:tc>
          <w:tcPr>
            <w:tcW w:w="9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5BE9D0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25944B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B7093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EA5D1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017BA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F219F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35DFA9D9" w14:textId="77777777" w:rsidTr="00F0355F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BB99E3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B2016A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0B8FEE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Geoenvironmental</w:t>
            </w:r>
            <w:proofErr w:type="spellEnd"/>
            <w:r>
              <w:rPr>
                <w:b/>
                <w:sz w:val="18"/>
                <w:szCs w:val="18"/>
              </w:rPr>
              <w:t xml:space="preserve"> l</w:t>
            </w:r>
            <w:r w:rsidRPr="00B2016A">
              <w:rPr>
                <w:b/>
                <w:sz w:val="18"/>
                <w:szCs w:val="18"/>
              </w:rPr>
              <w:t>aboratory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9D57AE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398D38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EB8379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1F8289" w14:textId="77777777" w:rsidR="00F0355F" w:rsidRPr="00B2016A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0355F" w:rsidRPr="00B2016A" w14:paraId="45EF6C98" w14:textId="77777777" w:rsidTr="00C92385">
        <w:trPr>
          <w:trHeight w:val="425"/>
        </w:trPr>
        <w:tc>
          <w:tcPr>
            <w:tcW w:w="94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83A8C5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EE7D96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  <w:highlight w:val="cyan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Contamination testing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54AC2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5DF52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933CA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8A97D4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1B258230" w14:textId="77777777" w:rsidTr="00C92385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5CF20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L1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7B22C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E (Soil samples Schedule S1.20.3)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B40FD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8FF41" w14:textId="748F04EB" w:rsidR="00F0355F" w:rsidRPr="00B2016A" w:rsidRDefault="00703EF3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5362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C6D2F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B5F1817" w14:textId="77777777" w:rsidTr="00C92385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02450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L1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BF5E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F (Water samples Schedule S1.20.3)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35CBB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934C4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A444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B3CFB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55979F5" w14:textId="77777777" w:rsidTr="00C92385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BF8F5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L1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A973D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G (Gas samples Schedule S1.20.3)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8B688" w14:textId="77777777" w:rsidR="00F0355F" w:rsidRPr="00B2016A" w:rsidRDefault="00F0355F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F622A" w14:textId="1FF47E6B" w:rsidR="00F0355F" w:rsidRPr="00B2016A" w:rsidRDefault="00703EF3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only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5A82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15B55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6CAC1268" w14:textId="77777777" w:rsidTr="00C92385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8A10B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F232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B2016A">
              <w:rPr>
                <w:sz w:val="18"/>
                <w:szCs w:val="18"/>
                <w:u w:val="single"/>
              </w:rPr>
              <w:t>Waste acceptance criteria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641C8" w14:textId="77777777" w:rsidR="00F0355F" w:rsidRPr="00B2016A" w:rsidRDefault="00F0355F" w:rsidP="009B4B39">
            <w:pPr>
              <w:spacing w:before="60" w:after="60"/>
              <w:jc w:val="right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6526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4DEFD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B5D03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AF08FDA" w14:textId="77777777" w:rsidTr="00C92385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B0337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L2.1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709F4" w14:textId="77777777" w:rsidR="00F0355F" w:rsidRPr="00B2016A" w:rsidRDefault="00F0355F" w:rsidP="00C923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Suite H (Inert waste landfill </w:t>
            </w:r>
            <w:r w:rsidRPr="00B2016A">
              <w:rPr>
                <w:sz w:val="18"/>
                <w:szCs w:val="18"/>
              </w:rPr>
              <w:t>Schedule S1.</w:t>
            </w:r>
            <w:r>
              <w:rPr>
                <w:sz w:val="18"/>
                <w:szCs w:val="18"/>
              </w:rPr>
              <w:t>20</w:t>
            </w:r>
            <w:r w:rsidRPr="00B2016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B2016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5BF98" w14:textId="77777777" w:rsidR="00F0355F" w:rsidRPr="00B2016A" w:rsidRDefault="00F0355F" w:rsidP="009B4B39">
            <w:pPr>
              <w:spacing w:before="60" w:after="60"/>
              <w:jc w:val="right"/>
            </w:pPr>
            <w:r w:rsidRPr="00B2016A"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3D7B3" w14:textId="77777777" w:rsidR="00F0355F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6D1AE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6F060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385" w:rsidRPr="00B2016A" w14:paraId="1E7478A1" w14:textId="77777777" w:rsidTr="00C92385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B9D7F" w14:textId="77777777" w:rsidR="00C92385" w:rsidRDefault="00C92385" w:rsidP="00C923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L2.2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6025B" w14:textId="77777777" w:rsidR="00C92385" w:rsidRDefault="00C92385" w:rsidP="00C923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I (</w:t>
            </w:r>
            <w:r w:rsidRPr="00B2016A">
              <w:rPr>
                <w:sz w:val="18"/>
                <w:szCs w:val="18"/>
              </w:rPr>
              <w:t>Stable non-reactive hazardous waste i</w:t>
            </w:r>
            <w:r>
              <w:rPr>
                <w:sz w:val="18"/>
                <w:szCs w:val="18"/>
              </w:rPr>
              <w:t xml:space="preserve">n non-hazardous waste landfill </w:t>
            </w:r>
            <w:r w:rsidRPr="00B2016A">
              <w:rPr>
                <w:sz w:val="18"/>
                <w:szCs w:val="18"/>
              </w:rPr>
              <w:t>Schedule S1.</w:t>
            </w:r>
            <w:r>
              <w:rPr>
                <w:sz w:val="18"/>
                <w:szCs w:val="18"/>
              </w:rPr>
              <w:t>20</w:t>
            </w:r>
            <w:r w:rsidRPr="00B2016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B2016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2238" w14:textId="77777777" w:rsidR="00C92385" w:rsidRPr="00B2016A" w:rsidRDefault="00C92385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E8AEB" w14:textId="77777777" w:rsidR="00C92385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44BA3" w14:textId="77777777" w:rsidR="00C92385" w:rsidRPr="00B2016A" w:rsidRDefault="00C92385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68621" w14:textId="77777777" w:rsidR="00C92385" w:rsidRPr="00B2016A" w:rsidRDefault="00C92385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2385" w:rsidRPr="00B2016A" w14:paraId="7EBF8043" w14:textId="77777777" w:rsidTr="00C92385">
        <w:trPr>
          <w:trHeight w:val="42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8DC1" w14:textId="77777777" w:rsidR="00C92385" w:rsidRDefault="00C92385" w:rsidP="00C923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L2.3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F1A13" w14:textId="77777777" w:rsidR="00C92385" w:rsidRDefault="00C92385" w:rsidP="00C9238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J (</w:t>
            </w:r>
            <w:r w:rsidRPr="00B2016A">
              <w:rPr>
                <w:sz w:val="18"/>
                <w:szCs w:val="18"/>
              </w:rPr>
              <w:t>Hazardous waste landfi</w:t>
            </w:r>
            <w:r>
              <w:rPr>
                <w:sz w:val="18"/>
                <w:szCs w:val="18"/>
              </w:rPr>
              <w:t xml:space="preserve">ll </w:t>
            </w:r>
            <w:r w:rsidRPr="00B2016A">
              <w:rPr>
                <w:sz w:val="18"/>
                <w:szCs w:val="18"/>
              </w:rPr>
              <w:t>Schedule S</w:t>
            </w:r>
            <w:r>
              <w:rPr>
                <w:sz w:val="18"/>
                <w:szCs w:val="18"/>
              </w:rPr>
              <w:t>1.20.5</w:t>
            </w:r>
            <w:r w:rsidRPr="00B2016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83993" w14:textId="77777777" w:rsidR="00C92385" w:rsidRPr="00B2016A" w:rsidRDefault="00C92385" w:rsidP="009B4B39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7ABD" w14:textId="77777777" w:rsidR="00C92385" w:rsidRPr="00B2016A" w:rsidRDefault="00134227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2A9A9" w14:textId="77777777" w:rsidR="00C92385" w:rsidRPr="00B2016A" w:rsidRDefault="00C92385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37BC1" w14:textId="77777777" w:rsidR="00C92385" w:rsidRPr="00B2016A" w:rsidRDefault="00C92385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71671388" w14:textId="77777777" w:rsidTr="00F0355F">
        <w:trPr>
          <w:trHeight w:val="425"/>
        </w:trPr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14:paraId="13A892C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FA04" w14:textId="77777777" w:rsidR="00F0355F" w:rsidRPr="00CB2514" w:rsidRDefault="00F0355F" w:rsidP="00F0355F">
            <w:pPr>
              <w:spacing w:before="60" w:after="60"/>
              <w:rPr>
                <w:b/>
                <w:sz w:val="18"/>
                <w:szCs w:val="18"/>
              </w:rPr>
            </w:pPr>
            <w:r w:rsidRPr="00950505">
              <w:rPr>
                <w:b/>
                <w:sz w:val="18"/>
                <w:szCs w:val="18"/>
              </w:rPr>
              <w:t xml:space="preserve">Contract specific additional bill items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6B52DB" w14:textId="77777777" w:rsidR="00F0355F" w:rsidRPr="00B2016A" w:rsidRDefault="00F0355F" w:rsidP="00F0355F">
            <w:pPr>
              <w:spacing w:before="60" w:after="60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256688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7F431F8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2DE2EA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5ADDF232" w14:textId="77777777" w:rsidTr="00F0355F">
        <w:trPr>
          <w:trHeight w:val="425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313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82C5" w14:textId="77777777" w:rsidR="00F0355F" w:rsidRPr="00F0355F" w:rsidRDefault="00F0355F" w:rsidP="00F035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8D58" w14:textId="77777777" w:rsidR="00F0355F" w:rsidRPr="00B2016A" w:rsidRDefault="00F0355F" w:rsidP="00F0355F">
            <w:pPr>
              <w:spacing w:before="60" w:after="6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3147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2F22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7A09FC" w14:textId="77777777" w:rsidR="00F0355F" w:rsidRPr="00B2016A" w:rsidRDefault="00F0355F" w:rsidP="00F0355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355F" w:rsidRPr="00B2016A" w14:paraId="456BEE19" w14:textId="77777777" w:rsidTr="00C92A99">
        <w:trPr>
          <w:trHeight w:val="425"/>
        </w:trPr>
        <w:tc>
          <w:tcPr>
            <w:tcW w:w="790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FA14681" w14:textId="77777777" w:rsidR="00F0355F" w:rsidRPr="00B2016A" w:rsidRDefault="00F0355F" w:rsidP="00C92A99">
            <w:pPr>
              <w:tabs>
                <w:tab w:val="left" w:pos="1006"/>
                <w:tab w:val="left" w:pos="5670"/>
                <w:tab w:val="left" w:pos="7041"/>
                <w:tab w:val="left" w:pos="7957"/>
                <w:tab w:val="left" w:pos="8540"/>
                <w:tab w:val="left" w:pos="9719"/>
              </w:tabs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section L</w:t>
            </w:r>
            <w:r w:rsidRPr="00B2016A">
              <w:rPr>
                <w:sz w:val="18"/>
                <w:szCs w:val="18"/>
              </w:rPr>
              <w:t xml:space="preserve"> carried to summary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6A47" w14:textId="77777777" w:rsidR="00F0355F" w:rsidRPr="00B2016A" w:rsidRDefault="00F0355F" w:rsidP="00C92A9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589A19C9" w14:textId="77777777" w:rsidR="00F0355F" w:rsidRDefault="00F0355F">
      <w:pPr>
        <w:rPr>
          <w:b/>
        </w:rPr>
      </w:pPr>
    </w:p>
    <w:p w14:paraId="2ADC12A8" w14:textId="77777777" w:rsidR="00F0355F" w:rsidRDefault="00F0355F">
      <w:pPr>
        <w:rPr>
          <w:b/>
        </w:rPr>
      </w:pPr>
    </w:p>
    <w:p w14:paraId="57C47A51" w14:textId="77777777" w:rsidR="00F0355F" w:rsidRDefault="00F0355F">
      <w:pPr>
        <w:rPr>
          <w:b/>
        </w:rPr>
      </w:pPr>
    </w:p>
    <w:p w14:paraId="2795539D" w14:textId="77777777" w:rsidR="00F0355F" w:rsidRDefault="00F0355F">
      <w:pPr>
        <w:rPr>
          <w:b/>
        </w:rPr>
      </w:pPr>
    </w:p>
    <w:p w14:paraId="26B56DE0" w14:textId="77777777" w:rsidR="00F0355F" w:rsidRDefault="00F0355F">
      <w:pPr>
        <w:rPr>
          <w:b/>
        </w:rPr>
      </w:pPr>
    </w:p>
    <w:p w14:paraId="1944FAED" w14:textId="77777777" w:rsidR="00F0355F" w:rsidRDefault="00F0355F">
      <w:pPr>
        <w:rPr>
          <w:b/>
        </w:rPr>
      </w:pPr>
    </w:p>
    <w:p w14:paraId="065B13B1" w14:textId="77777777" w:rsidR="00F0355F" w:rsidRDefault="00F0355F">
      <w:pPr>
        <w:rPr>
          <w:b/>
        </w:rPr>
      </w:pPr>
    </w:p>
    <w:p w14:paraId="6F0F2C9D" w14:textId="77777777" w:rsidR="00F0355F" w:rsidRDefault="00F0355F">
      <w:pPr>
        <w:rPr>
          <w:b/>
        </w:rPr>
      </w:pPr>
    </w:p>
    <w:p w14:paraId="342F6F88" w14:textId="77777777" w:rsidR="00F0355F" w:rsidRDefault="00F0355F">
      <w:pPr>
        <w:rPr>
          <w:b/>
        </w:rPr>
      </w:pPr>
    </w:p>
    <w:p w14:paraId="1AD68ED9" w14:textId="77777777" w:rsidR="00F0355F" w:rsidRDefault="00F0355F">
      <w:pPr>
        <w:rPr>
          <w:b/>
        </w:rPr>
      </w:pPr>
    </w:p>
    <w:p w14:paraId="3432D786" w14:textId="5133772D" w:rsidR="00F0355F" w:rsidRDefault="00F0355F">
      <w:pPr>
        <w:rPr>
          <w:b/>
        </w:rPr>
      </w:pPr>
    </w:p>
    <w:p w14:paraId="3E6FE03A" w14:textId="50227DCF" w:rsidR="001C6AAB" w:rsidRDefault="001C6AAB">
      <w:pPr>
        <w:rPr>
          <w:b/>
        </w:rPr>
      </w:pPr>
    </w:p>
    <w:p w14:paraId="56413F1F" w14:textId="624BA936" w:rsidR="001C6AAB" w:rsidRDefault="001C6AAB">
      <w:pPr>
        <w:rPr>
          <w:b/>
        </w:rPr>
      </w:pPr>
    </w:p>
    <w:p w14:paraId="0BA76F1C" w14:textId="4C43C49A" w:rsidR="001C6AAB" w:rsidRDefault="001C6AAB">
      <w:pPr>
        <w:rPr>
          <w:b/>
        </w:rPr>
      </w:pPr>
    </w:p>
    <w:p w14:paraId="5EDA36B0" w14:textId="7F3B3B47" w:rsidR="001C6AAB" w:rsidRDefault="001C6AAB">
      <w:pPr>
        <w:rPr>
          <w:b/>
        </w:rPr>
      </w:pPr>
    </w:p>
    <w:p w14:paraId="1E5E06A3" w14:textId="424088D6" w:rsidR="001C6AAB" w:rsidRDefault="001C6AAB">
      <w:pPr>
        <w:rPr>
          <w:b/>
        </w:rPr>
      </w:pPr>
    </w:p>
    <w:p w14:paraId="40CE4D96" w14:textId="016C53FD" w:rsidR="001C6AAB" w:rsidRDefault="001C6AAB">
      <w:pPr>
        <w:rPr>
          <w:b/>
        </w:rPr>
      </w:pPr>
    </w:p>
    <w:p w14:paraId="33DEB4BB" w14:textId="5FFBD8AC" w:rsidR="001C6AAB" w:rsidRDefault="001C6AAB">
      <w:pPr>
        <w:rPr>
          <w:b/>
        </w:rPr>
      </w:pPr>
    </w:p>
    <w:p w14:paraId="5BB42DC0" w14:textId="09D163A0" w:rsidR="001C6AAB" w:rsidRDefault="001C6AAB">
      <w:pPr>
        <w:rPr>
          <w:b/>
        </w:rPr>
      </w:pPr>
    </w:p>
    <w:p w14:paraId="40E79817" w14:textId="24B9ADB5" w:rsidR="001C6AAB" w:rsidRDefault="001C6AAB">
      <w:pPr>
        <w:rPr>
          <w:b/>
        </w:rPr>
      </w:pPr>
    </w:p>
    <w:p w14:paraId="0249C27D" w14:textId="05812529" w:rsidR="001C6AAB" w:rsidRDefault="001C6AAB">
      <w:pPr>
        <w:rPr>
          <w:b/>
        </w:rPr>
      </w:pPr>
    </w:p>
    <w:p w14:paraId="467B4673" w14:textId="586C1592" w:rsidR="001C6AAB" w:rsidRDefault="001C6AAB">
      <w:pPr>
        <w:rPr>
          <w:b/>
        </w:rPr>
      </w:pPr>
    </w:p>
    <w:p w14:paraId="458462C5" w14:textId="729A9CAE" w:rsidR="001C6AAB" w:rsidRDefault="001C6AAB">
      <w:pPr>
        <w:rPr>
          <w:b/>
        </w:rPr>
      </w:pPr>
    </w:p>
    <w:p w14:paraId="3079BDFE" w14:textId="52A84020" w:rsidR="001C6AAB" w:rsidRDefault="001C6AAB">
      <w:pPr>
        <w:rPr>
          <w:b/>
        </w:rPr>
      </w:pPr>
    </w:p>
    <w:p w14:paraId="1BB0F307" w14:textId="61953B5C" w:rsidR="001C6AAB" w:rsidRDefault="001C6AAB">
      <w:pPr>
        <w:rPr>
          <w:b/>
        </w:rPr>
      </w:pPr>
    </w:p>
    <w:p w14:paraId="35131842" w14:textId="34DDE807" w:rsidR="001C6AAB" w:rsidRDefault="001C6AAB">
      <w:pPr>
        <w:rPr>
          <w:b/>
        </w:rPr>
      </w:pPr>
    </w:p>
    <w:p w14:paraId="401B34FA" w14:textId="77777777" w:rsidR="001C6AAB" w:rsidRDefault="001C6AAB">
      <w:pPr>
        <w:rPr>
          <w:b/>
        </w:rPr>
      </w:pPr>
    </w:p>
    <w:p w14:paraId="1D830E77" w14:textId="77777777" w:rsidR="00F0355F" w:rsidRDefault="00F0355F">
      <w:pPr>
        <w:rPr>
          <w:b/>
        </w:rPr>
      </w:pPr>
    </w:p>
    <w:p w14:paraId="47CEBC74" w14:textId="77777777" w:rsidR="00F0355F" w:rsidRDefault="00F0355F">
      <w:pPr>
        <w:rPr>
          <w:b/>
        </w:rPr>
      </w:pPr>
    </w:p>
    <w:p w14:paraId="61208415" w14:textId="77777777" w:rsidR="00F0355F" w:rsidRDefault="00F0355F">
      <w:pPr>
        <w:rPr>
          <w:b/>
        </w:rPr>
      </w:pPr>
    </w:p>
    <w:p w14:paraId="37780095" w14:textId="77777777" w:rsidR="00F0355F" w:rsidRDefault="00F0355F">
      <w:pPr>
        <w:rPr>
          <w:b/>
        </w:rPr>
      </w:pPr>
    </w:p>
    <w:p w14:paraId="11BB1DA3" w14:textId="77777777" w:rsidR="00F0355F" w:rsidRDefault="00F0355F">
      <w:pPr>
        <w:rPr>
          <w:b/>
        </w:rPr>
      </w:pPr>
    </w:p>
    <w:p w14:paraId="526CB0F5" w14:textId="77777777" w:rsidR="00F0355F" w:rsidRDefault="00F0355F">
      <w:pPr>
        <w:rPr>
          <w:b/>
        </w:rPr>
      </w:pPr>
    </w:p>
    <w:p w14:paraId="45E7182D" w14:textId="77777777" w:rsidR="00F0355F" w:rsidRDefault="00F0355F">
      <w:pPr>
        <w:rPr>
          <w:b/>
        </w:rPr>
      </w:pPr>
    </w:p>
    <w:p w14:paraId="4D9749D1" w14:textId="77777777" w:rsidR="00F0355F" w:rsidRPr="00855861" w:rsidRDefault="00F0355F" w:rsidP="00855861">
      <w:pPr>
        <w:pStyle w:val="Heading1"/>
        <w:jc w:val="center"/>
      </w:pPr>
      <w:r w:rsidRPr="00855861">
        <w:lastRenderedPageBreak/>
        <w:t>Summary of Bill of Quantities</w:t>
      </w:r>
    </w:p>
    <w:p w14:paraId="3FF7BE1A" w14:textId="77777777" w:rsidR="00F0355F" w:rsidRPr="00B2016A" w:rsidRDefault="00F0355F" w:rsidP="00F0355F">
      <w:pPr>
        <w:tabs>
          <w:tab w:val="left" w:pos="1006"/>
          <w:tab w:val="left" w:pos="5670"/>
          <w:tab w:val="left" w:pos="7041"/>
          <w:tab w:val="left" w:pos="7957"/>
          <w:tab w:val="left" w:pos="8540"/>
          <w:tab w:val="left" w:pos="9719"/>
        </w:tabs>
        <w:jc w:val="center"/>
      </w:pPr>
    </w:p>
    <w:p w14:paraId="1E44C9DB" w14:textId="77777777" w:rsidR="00F0355F" w:rsidRPr="00B2016A" w:rsidRDefault="00F0355F" w:rsidP="00F0355F">
      <w:pPr>
        <w:tabs>
          <w:tab w:val="left" w:pos="1006"/>
          <w:tab w:val="left" w:pos="5670"/>
          <w:tab w:val="left" w:pos="7041"/>
          <w:tab w:val="left" w:pos="7957"/>
          <w:tab w:val="left" w:pos="8540"/>
          <w:tab w:val="left" w:pos="9719"/>
        </w:tabs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75"/>
        <w:gridCol w:w="4038"/>
        <w:gridCol w:w="2042"/>
      </w:tblGrid>
      <w:tr w:rsidR="00F0355F" w:rsidRPr="00B2016A" w14:paraId="3BCD0FCE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0AB4D" w14:textId="77777777" w:rsidR="00F0355F" w:rsidRPr="00B2016A" w:rsidRDefault="00F0355F" w:rsidP="00C92A99">
            <w:pPr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9385" w14:textId="77777777" w:rsidR="00F0355F" w:rsidRPr="00B2016A" w:rsidRDefault="00F0355F" w:rsidP="00C92A99">
            <w:pPr>
              <w:jc w:val="center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3A64" w14:textId="77777777" w:rsidR="00F0355F" w:rsidRPr="00B2016A" w:rsidRDefault="00F0355F" w:rsidP="00C92A99">
            <w:pPr>
              <w:jc w:val="center"/>
            </w:pPr>
            <w:r w:rsidRPr="00B2016A">
              <w:t>£</w:t>
            </w:r>
          </w:p>
        </w:tc>
      </w:tr>
      <w:tr w:rsidR="00F0355F" w:rsidRPr="00B2016A" w14:paraId="39443114" w14:textId="77777777" w:rsidTr="00C92A99">
        <w:trPr>
          <w:trHeight w:val="425"/>
          <w:jc w:val="center"/>
        </w:trPr>
        <w:tc>
          <w:tcPr>
            <w:tcW w:w="675" w:type="dxa"/>
            <w:tcBorders>
              <w:left w:val="single" w:sz="4" w:space="0" w:color="auto"/>
              <w:bottom w:val="nil"/>
            </w:tcBorders>
            <w:vAlign w:val="center"/>
          </w:tcPr>
          <w:p w14:paraId="44E426E1" w14:textId="77777777" w:rsidR="00F0355F" w:rsidRPr="00B2016A" w:rsidRDefault="00F0355F" w:rsidP="00C92A99">
            <w:pPr>
              <w:jc w:val="center"/>
            </w:pPr>
            <w:r w:rsidRPr="00B2016A">
              <w:t>A.</w:t>
            </w:r>
          </w:p>
        </w:tc>
        <w:tc>
          <w:tcPr>
            <w:tcW w:w="403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465CB" w14:textId="77777777" w:rsidR="00F0355F" w:rsidRPr="00B2016A" w:rsidRDefault="00F0355F" w:rsidP="009B4B39">
            <w:r w:rsidRPr="00B2016A">
              <w:t>General items and provisional sums</w:t>
            </w:r>
          </w:p>
        </w:tc>
        <w:tc>
          <w:tcPr>
            <w:tcW w:w="204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217B4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3857C1E3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1B9A32" w14:textId="77777777" w:rsidR="00F0355F" w:rsidRPr="00B2016A" w:rsidRDefault="00F0355F" w:rsidP="00C92A99">
            <w:pPr>
              <w:jc w:val="center"/>
            </w:pPr>
            <w:r w:rsidRPr="00B2016A">
              <w:t>B.</w:t>
            </w:r>
          </w:p>
        </w:tc>
        <w:tc>
          <w:tcPr>
            <w:tcW w:w="40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F7200C" w14:textId="77777777" w:rsidR="00F0355F" w:rsidRPr="00B2016A" w:rsidRDefault="00F0355F" w:rsidP="009B4B39">
            <w:r w:rsidRPr="00B2016A">
              <w:t>Percussion boring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52276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4E3ABBFF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B60413" w14:textId="77777777" w:rsidR="00F0355F" w:rsidRPr="00B2016A" w:rsidRDefault="00F0355F" w:rsidP="00C92A99">
            <w:pPr>
              <w:jc w:val="center"/>
            </w:pPr>
            <w:r w:rsidRPr="00B2016A">
              <w:t>C.</w:t>
            </w:r>
          </w:p>
        </w:tc>
        <w:tc>
          <w:tcPr>
            <w:tcW w:w="40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6C701E0" w14:textId="77777777" w:rsidR="00F0355F" w:rsidRPr="00B2016A" w:rsidRDefault="00F0355F" w:rsidP="009B4B39">
            <w:r w:rsidRPr="00B2016A">
              <w:t>Rotary drilling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FD853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1ED6938C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4B094B" w14:textId="77777777" w:rsidR="00F0355F" w:rsidRPr="00B2016A" w:rsidRDefault="00F0355F" w:rsidP="00C92A99">
            <w:pPr>
              <w:jc w:val="center"/>
            </w:pPr>
            <w:r w:rsidRPr="00B2016A">
              <w:t>D.</w:t>
            </w:r>
          </w:p>
        </w:tc>
        <w:tc>
          <w:tcPr>
            <w:tcW w:w="40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B04C0D" w14:textId="77777777" w:rsidR="00F0355F" w:rsidRPr="00B2016A" w:rsidRDefault="00F0355F" w:rsidP="009B4B39">
            <w:r w:rsidRPr="00B2016A">
              <w:t>Pitting and trenching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26558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4AF34557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E72CA4" w14:textId="77777777" w:rsidR="00F0355F" w:rsidRPr="00B2016A" w:rsidRDefault="00F0355F" w:rsidP="00C92A99">
            <w:pPr>
              <w:jc w:val="center"/>
            </w:pPr>
            <w:r w:rsidRPr="00B2016A">
              <w:t>E.</w:t>
            </w:r>
          </w:p>
        </w:tc>
        <w:tc>
          <w:tcPr>
            <w:tcW w:w="40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A84DB2" w14:textId="77777777" w:rsidR="00F0355F" w:rsidRPr="00B2016A" w:rsidRDefault="00F0355F" w:rsidP="009B4B39">
            <w:r w:rsidRPr="00B2016A">
              <w:t>Sampling during intrusive investigation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96F65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25886A6B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B7F7AA" w14:textId="77777777" w:rsidR="00F0355F" w:rsidRPr="00B2016A" w:rsidRDefault="00F0355F" w:rsidP="00C92A99">
            <w:pPr>
              <w:jc w:val="center"/>
            </w:pPr>
            <w:r w:rsidRPr="00B2016A">
              <w:t>F.</w:t>
            </w:r>
          </w:p>
        </w:tc>
        <w:tc>
          <w:tcPr>
            <w:tcW w:w="40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A52587" w14:textId="77777777" w:rsidR="00F0355F" w:rsidRPr="00B2016A" w:rsidRDefault="00F0355F" w:rsidP="009B4B39">
            <w:r w:rsidRPr="00B2016A">
              <w:t>Probing and cone penetration testing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D6DC2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51847719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675486" w14:textId="77777777" w:rsidR="00F0355F" w:rsidRPr="00B2016A" w:rsidRDefault="00F0355F" w:rsidP="00C92A99">
            <w:pPr>
              <w:jc w:val="center"/>
            </w:pPr>
            <w:r w:rsidRPr="00B2016A">
              <w:t>G.</w:t>
            </w:r>
          </w:p>
        </w:tc>
        <w:tc>
          <w:tcPr>
            <w:tcW w:w="40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2287BA" w14:textId="77777777" w:rsidR="00F0355F" w:rsidRPr="00B2016A" w:rsidRDefault="00F0355F" w:rsidP="009B4B39">
            <w:r w:rsidRPr="00B2016A">
              <w:t>Geophysical testing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DA58A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414E5FB1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D9EBBF" w14:textId="77777777" w:rsidR="00F0355F" w:rsidRPr="00B2016A" w:rsidRDefault="00F0355F" w:rsidP="00C92A99">
            <w:pPr>
              <w:jc w:val="center"/>
            </w:pPr>
            <w:r w:rsidRPr="00B2016A">
              <w:t>H.</w:t>
            </w:r>
          </w:p>
        </w:tc>
        <w:tc>
          <w:tcPr>
            <w:tcW w:w="40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35ED49" w14:textId="77777777" w:rsidR="00F0355F" w:rsidRPr="00B2016A" w:rsidRDefault="00F0355F" w:rsidP="009B4B39">
            <w:r w:rsidRPr="00B2016A">
              <w:t>In situ testing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B667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11E9583F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B9DC18" w14:textId="77777777" w:rsidR="00F0355F" w:rsidRPr="00B2016A" w:rsidRDefault="00F0355F" w:rsidP="00C92A99">
            <w:pPr>
              <w:jc w:val="center"/>
            </w:pPr>
            <w:r w:rsidRPr="00B2016A">
              <w:t>I.</w:t>
            </w:r>
          </w:p>
        </w:tc>
        <w:tc>
          <w:tcPr>
            <w:tcW w:w="40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3D79E8" w14:textId="77777777" w:rsidR="00F0355F" w:rsidRPr="00B2016A" w:rsidRDefault="00F0355F" w:rsidP="009B4B39">
            <w:r w:rsidRPr="00B2016A">
              <w:t>Instrumentation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A966A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411F0CFE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EB268E" w14:textId="77777777" w:rsidR="00F0355F" w:rsidRPr="00B2016A" w:rsidRDefault="00F0355F" w:rsidP="00C92A99">
            <w:pPr>
              <w:jc w:val="center"/>
            </w:pPr>
            <w:r w:rsidRPr="00B2016A">
              <w:t>J.</w:t>
            </w:r>
          </w:p>
        </w:tc>
        <w:tc>
          <w:tcPr>
            <w:tcW w:w="40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32DBDF" w14:textId="77777777" w:rsidR="00F0355F" w:rsidRPr="00B2016A" w:rsidRDefault="00F0355F" w:rsidP="009B4B39">
            <w:r>
              <w:t>I</w:t>
            </w:r>
            <w:r w:rsidRPr="00B2016A">
              <w:t xml:space="preserve">nstallation </w:t>
            </w:r>
            <w:r>
              <w:t>m</w:t>
            </w:r>
            <w:r w:rsidRPr="00B2016A">
              <w:t>onitoring and sampling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9BC06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19CE1194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</w:tcBorders>
            <w:vAlign w:val="center"/>
          </w:tcPr>
          <w:p w14:paraId="5F424BCE" w14:textId="77777777" w:rsidR="00F0355F" w:rsidRPr="00B2016A" w:rsidRDefault="00F0355F" w:rsidP="00C92A99">
            <w:pPr>
              <w:jc w:val="center"/>
            </w:pPr>
            <w:r w:rsidRPr="00B2016A">
              <w:t>K.</w:t>
            </w:r>
          </w:p>
        </w:tc>
        <w:tc>
          <w:tcPr>
            <w:tcW w:w="4038" w:type="dxa"/>
            <w:tcBorders>
              <w:top w:val="nil"/>
              <w:right w:val="single" w:sz="4" w:space="0" w:color="auto"/>
            </w:tcBorders>
            <w:vAlign w:val="center"/>
          </w:tcPr>
          <w:p w14:paraId="0D630E62" w14:textId="77777777" w:rsidR="00F0355F" w:rsidRPr="00B2016A" w:rsidRDefault="00F0355F" w:rsidP="009B4B39">
            <w:r w:rsidRPr="00B2016A">
              <w:t>Geotechnical laboratory testing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2B7256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1A2A36F1" w14:textId="77777777" w:rsidTr="00C92A99">
        <w:trPr>
          <w:trHeight w:val="4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185276C" w14:textId="77777777" w:rsidR="00F0355F" w:rsidRPr="00B2016A" w:rsidRDefault="00F0355F" w:rsidP="00C92A99">
            <w:pPr>
              <w:jc w:val="center"/>
            </w:pPr>
            <w:r w:rsidRPr="00B2016A">
              <w:t>L.</w:t>
            </w:r>
          </w:p>
        </w:tc>
        <w:tc>
          <w:tcPr>
            <w:tcW w:w="40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606BE" w14:textId="77777777" w:rsidR="00F0355F" w:rsidRPr="00B2016A" w:rsidRDefault="00F0355F" w:rsidP="009B4B39">
            <w:proofErr w:type="spellStart"/>
            <w:r>
              <w:t>Geoenvironmental</w:t>
            </w:r>
            <w:proofErr w:type="spellEnd"/>
            <w:r>
              <w:t xml:space="preserve"> l</w:t>
            </w:r>
            <w:r w:rsidRPr="00B2016A">
              <w:t>aboratory testing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7CD0" w14:textId="77777777" w:rsidR="00F0355F" w:rsidRPr="00B2016A" w:rsidRDefault="00F0355F" w:rsidP="00C92A99">
            <w:pPr>
              <w:jc w:val="center"/>
            </w:pPr>
          </w:p>
        </w:tc>
      </w:tr>
      <w:tr w:rsidR="00F0355F" w:rsidRPr="00B2016A" w14:paraId="56D60032" w14:textId="77777777" w:rsidTr="00C92A99">
        <w:trPr>
          <w:trHeight w:val="425"/>
          <w:jc w:val="center"/>
        </w:trPr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8D4C" w14:textId="77777777" w:rsidR="00F0355F" w:rsidRPr="00B2016A" w:rsidRDefault="009B4B39" w:rsidP="009B4B39">
            <w:r>
              <w:t xml:space="preserve">            </w:t>
            </w:r>
            <w:r w:rsidR="00F0355F" w:rsidRPr="00B2016A">
              <w:t>Total tender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7CF8" w14:textId="77777777" w:rsidR="00F0355F" w:rsidRPr="00B2016A" w:rsidRDefault="00F0355F" w:rsidP="00C92A99">
            <w:pPr>
              <w:jc w:val="center"/>
            </w:pPr>
          </w:p>
        </w:tc>
      </w:tr>
    </w:tbl>
    <w:p w14:paraId="6AD270A7" w14:textId="77777777" w:rsidR="00F0355F" w:rsidRDefault="00F0355F" w:rsidP="00F0355F">
      <w:pPr>
        <w:tabs>
          <w:tab w:val="left" w:pos="2751"/>
        </w:tabs>
        <w:jc w:val="center"/>
      </w:pPr>
    </w:p>
    <w:p w14:paraId="2638A57D" w14:textId="77777777" w:rsidR="00F0355F" w:rsidRDefault="00F0355F" w:rsidP="00F0355F">
      <w:pPr>
        <w:tabs>
          <w:tab w:val="left" w:pos="2751"/>
        </w:tabs>
      </w:pPr>
    </w:p>
    <w:p w14:paraId="663178C3" w14:textId="77777777" w:rsidR="00F0355F" w:rsidRDefault="00F0355F" w:rsidP="00F0355F">
      <w:pPr>
        <w:jc w:val="center"/>
        <w:rPr>
          <w:b/>
          <w:sz w:val="22"/>
          <w:szCs w:val="22"/>
        </w:rPr>
      </w:pPr>
    </w:p>
    <w:p w14:paraId="12F2AE34" w14:textId="77777777" w:rsidR="00F0355F" w:rsidRDefault="00F0355F" w:rsidP="00F0355F">
      <w:pPr>
        <w:rPr>
          <w:b/>
          <w:bCs/>
        </w:rPr>
      </w:pPr>
      <w:r>
        <w:t>CV of Supervising Engineer enclosed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Yes/No</w:t>
      </w:r>
    </w:p>
    <w:p w14:paraId="0311C0CF" w14:textId="77777777" w:rsidR="00F0355F" w:rsidRDefault="00F0355F" w:rsidP="00F0355F">
      <w:r>
        <w:t>Method Statements enclosed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B7DC5">
        <w:rPr>
          <w:b/>
        </w:rPr>
        <w:t>Yes/No</w:t>
      </w:r>
    </w:p>
    <w:p w14:paraId="5B1E765A" w14:textId="77777777" w:rsidR="00F0355F" w:rsidRDefault="00F0355F" w:rsidP="00F0355F">
      <w:pPr>
        <w:pStyle w:val="Header"/>
        <w:tabs>
          <w:tab w:val="clear" w:pos="4153"/>
          <w:tab w:val="clear" w:pos="8306"/>
        </w:tabs>
      </w:pPr>
    </w:p>
    <w:p w14:paraId="3AAF3A88" w14:textId="77777777" w:rsidR="00F0355F" w:rsidRDefault="00F0355F" w:rsidP="00F0355F">
      <w:pPr>
        <w:rPr>
          <w:b/>
          <w:bCs/>
        </w:rPr>
      </w:pPr>
      <w:r>
        <w:rPr>
          <w:b/>
          <w:bCs/>
        </w:rPr>
        <w:t>Signature…………………………………………………………………………………………...</w:t>
      </w:r>
    </w:p>
    <w:p w14:paraId="6F654A19" w14:textId="77777777" w:rsidR="00F0355F" w:rsidRDefault="00F0355F" w:rsidP="00F0355F">
      <w:pPr>
        <w:rPr>
          <w:b/>
          <w:bCs/>
        </w:rPr>
      </w:pPr>
    </w:p>
    <w:p w14:paraId="1BD880FE" w14:textId="77777777" w:rsidR="00F0355F" w:rsidRDefault="00F0355F" w:rsidP="00F0355F">
      <w:pPr>
        <w:rPr>
          <w:b/>
          <w:bCs/>
        </w:rPr>
      </w:pPr>
      <w:r>
        <w:rPr>
          <w:b/>
          <w:bCs/>
        </w:rPr>
        <w:t>Signed By………………………………………………………………………………………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5BD956EE" w14:textId="77777777" w:rsidR="00F0355F" w:rsidRDefault="00F0355F" w:rsidP="00F0355F">
      <w:pPr>
        <w:rPr>
          <w:b/>
          <w:bCs/>
        </w:rPr>
      </w:pPr>
    </w:p>
    <w:p w14:paraId="3BE8CD51" w14:textId="77777777" w:rsidR="00F0355F" w:rsidRDefault="00F0355F" w:rsidP="00F0355F">
      <w:pPr>
        <w:rPr>
          <w:b/>
          <w:bCs/>
        </w:rPr>
      </w:pPr>
      <w:r>
        <w:rPr>
          <w:b/>
          <w:bCs/>
        </w:rPr>
        <w:t>On Behalf of (Company)…………………………………………………………………………</w:t>
      </w:r>
    </w:p>
    <w:p w14:paraId="6D1962A2" w14:textId="77777777" w:rsidR="00F0355F" w:rsidRDefault="00F0355F" w:rsidP="00F0355F">
      <w:pPr>
        <w:rPr>
          <w:b/>
          <w:bCs/>
        </w:rPr>
      </w:pPr>
    </w:p>
    <w:p w14:paraId="01E9C243" w14:textId="77777777" w:rsidR="00F0355F" w:rsidRPr="00855861" w:rsidRDefault="00F0355F" w:rsidP="00855861">
      <w:pPr>
        <w:rPr>
          <w:b/>
          <w:bCs/>
        </w:rPr>
      </w:pPr>
      <w:r w:rsidRPr="00855861">
        <w:rPr>
          <w:b/>
          <w:bCs/>
        </w:rPr>
        <w:t>Date………………………………………………………………………………………………….</w:t>
      </w:r>
    </w:p>
    <w:p w14:paraId="7FCE3CE8" w14:textId="77777777" w:rsidR="00F0355F" w:rsidRDefault="00F0355F" w:rsidP="00855861"/>
    <w:p w14:paraId="260395CF" w14:textId="77777777" w:rsidR="00A263BB" w:rsidRDefault="00A263BB" w:rsidP="00A263BB"/>
    <w:p w14:paraId="7296E49D" w14:textId="77777777" w:rsidR="00A263BB" w:rsidRDefault="00A263BB" w:rsidP="00A263BB"/>
    <w:p w14:paraId="21CD40A4" w14:textId="77777777" w:rsidR="00A263BB" w:rsidRDefault="00A263BB" w:rsidP="00A263BB"/>
    <w:p w14:paraId="5A3592BE" w14:textId="77777777" w:rsidR="00A263BB" w:rsidRDefault="00A263BB" w:rsidP="00A263BB"/>
    <w:p w14:paraId="544B6195" w14:textId="77777777" w:rsidR="00A263BB" w:rsidRDefault="00A263BB" w:rsidP="00A263BB"/>
    <w:p w14:paraId="6AEB73CF" w14:textId="77777777" w:rsidR="00A263BB" w:rsidRDefault="00A263BB" w:rsidP="00A263BB"/>
    <w:p w14:paraId="65C6AE81" w14:textId="77777777" w:rsidR="00A263BB" w:rsidRDefault="00A263BB" w:rsidP="00A263BB"/>
    <w:p w14:paraId="122170B2" w14:textId="77777777" w:rsidR="00A263BB" w:rsidRDefault="00A263BB" w:rsidP="00A263BB"/>
    <w:p w14:paraId="27ED0A5F" w14:textId="77777777" w:rsidR="00A263BB" w:rsidRDefault="00A263BB" w:rsidP="00A263BB"/>
    <w:p w14:paraId="4BB3B0B5" w14:textId="77777777" w:rsidR="00A263BB" w:rsidRDefault="00A263BB" w:rsidP="00A263BB"/>
    <w:p w14:paraId="478EF38F" w14:textId="77777777" w:rsidR="009B4B39" w:rsidRDefault="009B4B39" w:rsidP="00A263BB">
      <w:pPr>
        <w:tabs>
          <w:tab w:val="left" w:pos="2751"/>
        </w:tabs>
        <w:rPr>
          <w:b/>
        </w:rPr>
      </w:pPr>
    </w:p>
    <w:p w14:paraId="52228CB1" w14:textId="13239607" w:rsidR="00134227" w:rsidRDefault="00134227" w:rsidP="00A263BB">
      <w:pPr>
        <w:tabs>
          <w:tab w:val="left" w:pos="2751"/>
        </w:tabs>
        <w:rPr>
          <w:b/>
        </w:rPr>
      </w:pPr>
    </w:p>
    <w:p w14:paraId="573F43B6" w14:textId="3097A1AC" w:rsidR="001C6AAB" w:rsidRDefault="001C6AAB" w:rsidP="00A263BB">
      <w:pPr>
        <w:tabs>
          <w:tab w:val="left" w:pos="2751"/>
        </w:tabs>
        <w:rPr>
          <w:b/>
        </w:rPr>
      </w:pPr>
    </w:p>
    <w:p w14:paraId="44221CE0" w14:textId="16C939D9" w:rsidR="001C6AAB" w:rsidRDefault="001C6AAB" w:rsidP="00A263BB">
      <w:pPr>
        <w:tabs>
          <w:tab w:val="left" w:pos="2751"/>
        </w:tabs>
        <w:rPr>
          <w:b/>
        </w:rPr>
      </w:pPr>
    </w:p>
    <w:p w14:paraId="40BCE79D" w14:textId="070AD09F" w:rsidR="001C6AAB" w:rsidRDefault="001C6AAB" w:rsidP="00A263BB">
      <w:pPr>
        <w:tabs>
          <w:tab w:val="left" w:pos="2751"/>
        </w:tabs>
        <w:rPr>
          <w:b/>
        </w:rPr>
      </w:pPr>
    </w:p>
    <w:p w14:paraId="44F218A9" w14:textId="77777777" w:rsidR="001C6AAB" w:rsidRDefault="001C6AAB" w:rsidP="00A263BB">
      <w:pPr>
        <w:tabs>
          <w:tab w:val="left" w:pos="2751"/>
        </w:tabs>
        <w:rPr>
          <w:b/>
        </w:rPr>
      </w:pPr>
    </w:p>
    <w:p w14:paraId="127C30AE" w14:textId="77777777" w:rsidR="00134227" w:rsidRDefault="00134227" w:rsidP="00A263BB">
      <w:pPr>
        <w:tabs>
          <w:tab w:val="left" w:pos="2751"/>
        </w:tabs>
        <w:rPr>
          <w:b/>
        </w:rPr>
      </w:pPr>
    </w:p>
    <w:p w14:paraId="41643689" w14:textId="77777777" w:rsidR="00134227" w:rsidRDefault="00134227" w:rsidP="00A263BB">
      <w:pPr>
        <w:tabs>
          <w:tab w:val="left" w:pos="2751"/>
        </w:tabs>
        <w:rPr>
          <w:b/>
        </w:rPr>
      </w:pPr>
    </w:p>
    <w:p w14:paraId="3C8D0FDE" w14:textId="77777777" w:rsidR="00134227" w:rsidRDefault="00134227" w:rsidP="00A263BB">
      <w:pPr>
        <w:tabs>
          <w:tab w:val="left" w:pos="2751"/>
        </w:tabs>
        <w:rPr>
          <w:b/>
        </w:rPr>
      </w:pPr>
    </w:p>
    <w:p w14:paraId="0AA69949" w14:textId="77777777" w:rsidR="00A263BB" w:rsidRPr="002B2EBF" w:rsidRDefault="00A263BB" w:rsidP="00855861">
      <w:pPr>
        <w:pStyle w:val="Heading2"/>
        <w:spacing w:before="60" w:after="60"/>
        <w:ind w:left="-142"/>
        <w:jc w:val="left"/>
        <w:rPr>
          <w:b w:val="0"/>
        </w:rPr>
      </w:pPr>
      <w:r w:rsidRPr="002B2EBF">
        <w:rPr>
          <w:sz w:val="20"/>
          <w:u w:val="none"/>
        </w:rPr>
        <w:lastRenderedPageBreak/>
        <w:t>Appendix A. Rates for Ground Practitioners and other Personnel</w:t>
      </w:r>
    </w:p>
    <w:p w14:paraId="34532CA2" w14:textId="77777777" w:rsidR="00A263BB" w:rsidRDefault="00A263BB" w:rsidP="00A263BB">
      <w:pPr>
        <w:tabs>
          <w:tab w:val="left" w:pos="2751"/>
        </w:tabs>
        <w:rPr>
          <w:b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605"/>
        <w:gridCol w:w="5642"/>
        <w:gridCol w:w="1415"/>
        <w:gridCol w:w="1410"/>
      </w:tblGrid>
      <w:tr w:rsidR="00A263BB" w:rsidRPr="00B2016A" w14:paraId="3EABDD84" w14:textId="77777777" w:rsidTr="009B4B39">
        <w:trPr>
          <w:trHeight w:val="42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415A5" w14:textId="77777777" w:rsidR="00A263BB" w:rsidRPr="00B2016A" w:rsidRDefault="00A263BB" w:rsidP="00C92A99">
            <w:r>
              <w:t>Item</w:t>
            </w:r>
          </w:p>
        </w:tc>
        <w:tc>
          <w:tcPr>
            <w:tcW w:w="5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5021" w14:textId="77777777" w:rsidR="00A263BB" w:rsidRPr="00B2016A" w:rsidRDefault="00A263BB" w:rsidP="00C92A99">
            <w:r>
              <w:t xml:space="preserve">Item Description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F20" w14:textId="77777777" w:rsidR="00A263BB" w:rsidRPr="00B2016A" w:rsidRDefault="00A263BB" w:rsidP="00C92A99">
            <w:pPr>
              <w:jc w:val="center"/>
            </w:pPr>
            <w:r>
              <w:t>Unit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A000" w14:textId="77777777" w:rsidR="00A263BB" w:rsidRPr="00B2016A" w:rsidRDefault="00A263BB" w:rsidP="00C92A99">
            <w:pPr>
              <w:jc w:val="center"/>
            </w:pPr>
            <w:r>
              <w:t>Rate</w:t>
            </w:r>
          </w:p>
        </w:tc>
      </w:tr>
      <w:tr w:rsidR="00A263BB" w:rsidRPr="00B2016A" w14:paraId="2E2F5A6A" w14:textId="77777777" w:rsidTr="00E2132F">
        <w:trPr>
          <w:trHeight w:val="425"/>
        </w:trPr>
        <w:tc>
          <w:tcPr>
            <w:tcW w:w="559" w:type="dxa"/>
            <w:tcBorders>
              <w:left w:val="single" w:sz="4" w:space="0" w:color="auto"/>
              <w:bottom w:val="nil"/>
            </w:tcBorders>
          </w:tcPr>
          <w:p w14:paraId="625DEFA9" w14:textId="77777777" w:rsidR="00A263BB" w:rsidRPr="00B2016A" w:rsidRDefault="00A263BB" w:rsidP="00E2132F">
            <w:pPr>
              <w:spacing w:before="60" w:after="60"/>
            </w:pPr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C01703" w14:textId="77777777" w:rsidR="00A263BB" w:rsidRPr="00B2016A" w:rsidRDefault="00A263BB" w:rsidP="00E2132F">
            <w:pPr>
              <w:spacing w:before="60" w:after="60"/>
            </w:pPr>
            <w:r>
              <w:t>Technician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3FA828" w14:textId="77777777" w:rsidR="00A263BB" w:rsidRPr="00B2016A" w:rsidRDefault="00A263BB" w:rsidP="00E2132F">
            <w:pPr>
              <w:spacing w:before="60" w:after="60"/>
              <w:jc w:val="right"/>
            </w:pPr>
            <w:r>
              <w:t>h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22C6C0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79494EE0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</w:tcBorders>
          </w:tcPr>
          <w:p w14:paraId="69AC63DB" w14:textId="77777777" w:rsidR="00A263BB" w:rsidRPr="00B2016A" w:rsidRDefault="00A263BB" w:rsidP="00E2132F">
            <w:pPr>
              <w:spacing w:before="60" w:after="60"/>
            </w:pPr>
            <w:r>
              <w:t>2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</w:tcPr>
          <w:p w14:paraId="157FBB9D" w14:textId="77777777" w:rsidR="00A263BB" w:rsidRPr="00B2016A" w:rsidRDefault="00A263BB" w:rsidP="00E2132F">
            <w:pPr>
              <w:spacing w:before="60" w:after="60"/>
            </w:pPr>
            <w:r>
              <w:t>Graduate ground engineer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D392B" w14:textId="77777777" w:rsidR="00A263BB" w:rsidRPr="00B2016A" w:rsidRDefault="00A263BB" w:rsidP="00E2132F">
            <w:pPr>
              <w:spacing w:before="60" w:after="60"/>
              <w:jc w:val="right"/>
            </w:pPr>
            <w:r>
              <w:t>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71D3C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17AC7F49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</w:tcBorders>
          </w:tcPr>
          <w:p w14:paraId="0C63DD8A" w14:textId="77777777" w:rsidR="00A263BB" w:rsidRPr="00B2016A" w:rsidRDefault="00A263BB" w:rsidP="00E2132F">
            <w:pPr>
              <w:spacing w:before="60" w:after="60"/>
            </w:pPr>
            <w:r>
              <w:t>3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</w:tcPr>
          <w:p w14:paraId="6E36BBD7" w14:textId="77777777" w:rsidR="00A263BB" w:rsidRPr="00B2016A" w:rsidRDefault="00A263BB" w:rsidP="00E2132F">
            <w:pPr>
              <w:spacing w:before="60" w:after="60"/>
            </w:pPr>
            <w:r>
              <w:t>Experienced ground engineer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11699" w14:textId="77777777" w:rsidR="00A263BB" w:rsidRPr="00B2016A" w:rsidRDefault="00A263BB" w:rsidP="00E2132F">
            <w:pPr>
              <w:spacing w:before="60" w:after="60"/>
              <w:jc w:val="right"/>
            </w:pPr>
            <w:r>
              <w:t>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CD036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76122608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</w:tcBorders>
          </w:tcPr>
          <w:p w14:paraId="4F9BDAED" w14:textId="77777777" w:rsidR="00A263BB" w:rsidRPr="00B2016A" w:rsidRDefault="00A263BB" w:rsidP="00E2132F">
            <w:pPr>
              <w:spacing w:before="60" w:after="60"/>
            </w:pPr>
            <w:r>
              <w:t>4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</w:tcPr>
          <w:p w14:paraId="292A93E9" w14:textId="77777777" w:rsidR="00A263BB" w:rsidRPr="00B2016A" w:rsidRDefault="00A263BB" w:rsidP="00E2132F">
            <w:pPr>
              <w:spacing w:before="60" w:after="60"/>
            </w:pPr>
            <w:r>
              <w:t>Registered Ground Engineering Professional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91501" w14:textId="77777777" w:rsidR="00A263BB" w:rsidRPr="00B2016A" w:rsidRDefault="00A263BB" w:rsidP="00E2132F">
            <w:pPr>
              <w:spacing w:before="60" w:after="60"/>
              <w:jc w:val="right"/>
            </w:pPr>
            <w:r>
              <w:t>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7AC83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6ADA8537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</w:tcBorders>
          </w:tcPr>
          <w:p w14:paraId="3149F845" w14:textId="77777777" w:rsidR="00A263BB" w:rsidRPr="00B2016A" w:rsidRDefault="00A263BB" w:rsidP="00E2132F">
            <w:pPr>
              <w:spacing w:before="60" w:after="60"/>
            </w:pPr>
            <w:r>
              <w:t>5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</w:tcPr>
          <w:p w14:paraId="7DC6302D" w14:textId="77777777" w:rsidR="00A263BB" w:rsidRPr="00B2016A" w:rsidRDefault="00A263BB" w:rsidP="00E2132F">
            <w:pPr>
              <w:spacing w:before="60" w:after="60"/>
            </w:pPr>
            <w:r>
              <w:t xml:space="preserve">Registered Ground Engineering Specialist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28A2" w14:textId="77777777" w:rsidR="00A263BB" w:rsidRPr="00B2016A" w:rsidRDefault="00A263BB" w:rsidP="00E2132F">
            <w:pPr>
              <w:spacing w:before="60" w:after="60"/>
              <w:jc w:val="right"/>
            </w:pPr>
            <w:r>
              <w:t>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A931D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61767540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</w:tcBorders>
          </w:tcPr>
          <w:p w14:paraId="5C358C56" w14:textId="77777777" w:rsidR="00A263BB" w:rsidRPr="00B2016A" w:rsidRDefault="00A263BB" w:rsidP="00E2132F">
            <w:pPr>
              <w:spacing w:before="60" w:after="60"/>
            </w:pPr>
            <w:r>
              <w:t>6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</w:tcPr>
          <w:p w14:paraId="0D5594BD" w14:textId="77777777" w:rsidR="00A263BB" w:rsidRPr="00B2016A" w:rsidRDefault="00A263BB" w:rsidP="00E2132F">
            <w:pPr>
              <w:spacing w:before="60" w:after="60"/>
            </w:pPr>
            <w:r>
              <w:t>Registered Ground Engineering Advisor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7D3CE" w14:textId="77777777" w:rsidR="00A263BB" w:rsidRPr="00B2016A" w:rsidRDefault="00A263BB" w:rsidP="00E2132F">
            <w:pPr>
              <w:spacing w:before="60" w:after="60"/>
              <w:jc w:val="right"/>
            </w:pPr>
            <w:r>
              <w:t>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541B5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484AB25B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</w:tcBorders>
          </w:tcPr>
          <w:p w14:paraId="187CF071" w14:textId="77777777" w:rsidR="00A263BB" w:rsidRPr="00B2016A" w:rsidRDefault="00A263BB" w:rsidP="00E2132F">
            <w:pPr>
              <w:spacing w:before="60" w:after="60"/>
            </w:pPr>
            <w:r>
              <w:t>7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</w:tcPr>
          <w:p w14:paraId="0C20F0E0" w14:textId="77777777" w:rsidR="00A263BB" w:rsidRPr="00B2016A" w:rsidRDefault="00A263BB" w:rsidP="00E2132F">
            <w:pPr>
              <w:spacing w:before="60" w:after="60"/>
            </w:pPr>
            <w:r>
              <w:t>Expenses incurred by staff on site visits who are resident by agreement with the Investigation Supervisor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58256" w14:textId="77777777" w:rsidR="00A263BB" w:rsidRPr="00B2016A" w:rsidRDefault="00A263BB" w:rsidP="00E2132F">
            <w:pPr>
              <w:spacing w:before="60" w:after="60"/>
              <w:jc w:val="right"/>
            </w:pPr>
            <w:r>
              <w:t>day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60997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437E0957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</w:tcBorders>
          </w:tcPr>
          <w:p w14:paraId="74A9385A" w14:textId="77777777" w:rsidR="00A263BB" w:rsidRPr="00B2016A" w:rsidRDefault="00A263BB" w:rsidP="00E2132F">
            <w:pPr>
              <w:spacing w:before="60" w:after="60"/>
            </w:pPr>
            <w:r>
              <w:t>8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</w:tcPr>
          <w:p w14:paraId="1AE3D919" w14:textId="77777777" w:rsidR="00A263BB" w:rsidRPr="00911F18" w:rsidRDefault="00A263BB" w:rsidP="00E2132F">
            <w:pPr>
              <w:spacing w:before="60" w:after="60"/>
            </w:pPr>
            <w:r>
              <w:t>Rate per kilometer</w:t>
            </w:r>
            <w:r>
              <w:rPr>
                <w:vertAlign w:val="superscript"/>
              </w:rPr>
              <w:t>1</w:t>
            </w:r>
            <w:r>
              <w:t xml:space="preserve"> from Contractor’s premises and return for Items 1, 2 and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C460F" w14:textId="77777777" w:rsidR="00A263BB" w:rsidRPr="00911F18" w:rsidRDefault="00A263BB" w:rsidP="00E2132F">
            <w:pPr>
              <w:spacing w:before="60" w:after="60"/>
              <w:jc w:val="right"/>
              <w:rPr>
                <w:vertAlign w:val="superscript"/>
              </w:rPr>
            </w:pPr>
            <w:r>
              <w:t>km</w:t>
            </w:r>
            <w:r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88D36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104DAAAE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</w:tcBorders>
          </w:tcPr>
          <w:p w14:paraId="55391556" w14:textId="77777777" w:rsidR="00A263BB" w:rsidRPr="00B2016A" w:rsidRDefault="00A263BB" w:rsidP="00E2132F">
            <w:pPr>
              <w:spacing w:before="60" w:after="60"/>
            </w:pPr>
            <w:r>
              <w:t>9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</w:tcPr>
          <w:p w14:paraId="09F47011" w14:textId="77777777" w:rsidR="00A263BB" w:rsidRPr="00B2016A" w:rsidRDefault="00A263BB" w:rsidP="00E2132F">
            <w:pPr>
              <w:spacing w:before="60" w:after="60"/>
            </w:pPr>
            <w:r>
              <w:t>As above but for Items 4, 5 and 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BFE44" w14:textId="77777777" w:rsidR="00A263BB" w:rsidRPr="00B2016A" w:rsidRDefault="00A263BB" w:rsidP="00E2132F">
            <w:pPr>
              <w:spacing w:before="60" w:after="60"/>
              <w:jc w:val="right"/>
            </w:pPr>
            <w:r>
              <w:t>km</w:t>
            </w:r>
            <w:r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63220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70F13A36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</w:tcBorders>
          </w:tcPr>
          <w:p w14:paraId="0E9984E8" w14:textId="77777777" w:rsidR="00A263BB" w:rsidRPr="00B2016A" w:rsidRDefault="00A263BB" w:rsidP="00E2132F">
            <w:pPr>
              <w:spacing w:before="60" w:after="60"/>
            </w:pPr>
            <w:r>
              <w:t>10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</w:tcPr>
          <w:p w14:paraId="328C7024" w14:textId="77777777" w:rsidR="00A263BB" w:rsidRPr="00B2016A" w:rsidRDefault="00A263BB" w:rsidP="00E2132F">
            <w:pPr>
              <w:spacing w:before="60" w:after="60"/>
            </w:pPr>
            <w:r>
              <w:t>All other expenses incurred in conjunction with a site visit where a return journey is made on the same day for Items 1, 2 and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EB95" w14:textId="77777777" w:rsidR="00A263BB" w:rsidRPr="00B2016A" w:rsidRDefault="00A263BB" w:rsidP="00E2132F">
            <w:pPr>
              <w:spacing w:before="60" w:after="60"/>
              <w:jc w:val="right"/>
            </w:pPr>
            <w:r>
              <w:t>visit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894CD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06525540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</w:tcBorders>
          </w:tcPr>
          <w:p w14:paraId="71531D3B" w14:textId="77777777" w:rsidR="00A263BB" w:rsidRPr="00B2016A" w:rsidRDefault="00A263BB" w:rsidP="00E2132F">
            <w:pPr>
              <w:spacing w:before="60" w:after="60"/>
            </w:pPr>
            <w:r>
              <w:t>11</w:t>
            </w:r>
          </w:p>
        </w:tc>
        <w:tc>
          <w:tcPr>
            <w:tcW w:w="5678" w:type="dxa"/>
            <w:tcBorders>
              <w:top w:val="nil"/>
              <w:right w:val="single" w:sz="4" w:space="0" w:color="auto"/>
            </w:tcBorders>
          </w:tcPr>
          <w:p w14:paraId="1C9544C4" w14:textId="77777777" w:rsidR="00A263BB" w:rsidRPr="00B2016A" w:rsidRDefault="00A263BB" w:rsidP="00E2132F">
            <w:pPr>
              <w:spacing w:before="60" w:after="60"/>
            </w:pPr>
            <w:r>
              <w:t>As above but for Items 4, 5 and 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7BCF13" w14:textId="77777777" w:rsidR="00A263BB" w:rsidRPr="00B2016A" w:rsidRDefault="00A263BB" w:rsidP="00E2132F">
            <w:pPr>
              <w:spacing w:before="60" w:after="60"/>
              <w:jc w:val="right"/>
            </w:pPr>
            <w:r>
              <w:t>visit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C3C467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2B42D312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</w:tcBorders>
          </w:tcPr>
          <w:p w14:paraId="1F9D23B6" w14:textId="77777777" w:rsidR="00A263BB" w:rsidRPr="00B2016A" w:rsidRDefault="00A263BB" w:rsidP="00E2132F">
            <w:pPr>
              <w:spacing w:before="60" w:after="60"/>
            </w:pPr>
            <w:r>
              <w:t>12</w:t>
            </w:r>
          </w:p>
        </w:tc>
        <w:tc>
          <w:tcPr>
            <w:tcW w:w="5678" w:type="dxa"/>
            <w:tcBorders>
              <w:top w:val="nil"/>
              <w:right w:val="single" w:sz="4" w:space="0" w:color="auto"/>
            </w:tcBorders>
          </w:tcPr>
          <w:p w14:paraId="6A6FBE14" w14:textId="77777777" w:rsidR="00A263BB" w:rsidRPr="00B2016A" w:rsidRDefault="00A263BB" w:rsidP="00E2132F">
            <w:pPr>
              <w:spacing w:before="60" w:after="60"/>
            </w:pPr>
            <w:r>
              <w:t>All other expenses incurred in connection with a visit where an overnight stay is necessary for Items 1, 2 and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DBF19C" w14:textId="77777777" w:rsidR="00A263BB" w:rsidRPr="00B2016A" w:rsidRDefault="00A263BB" w:rsidP="00E2132F">
            <w:pPr>
              <w:spacing w:before="60" w:after="60"/>
              <w:jc w:val="right"/>
            </w:pPr>
            <w:r>
              <w:t>overnight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D0E08A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09758780" w14:textId="77777777" w:rsidTr="00E2132F">
        <w:trPr>
          <w:trHeight w:val="4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A81136" w14:textId="77777777" w:rsidR="00A263BB" w:rsidRDefault="00A263BB" w:rsidP="00E2132F">
            <w:pPr>
              <w:spacing w:before="60" w:after="60"/>
            </w:pPr>
            <w:r>
              <w:t>13</w:t>
            </w:r>
          </w:p>
        </w:tc>
        <w:tc>
          <w:tcPr>
            <w:tcW w:w="5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91CE1" w14:textId="77777777" w:rsidR="00A263BB" w:rsidRPr="00B2016A" w:rsidRDefault="00A263BB" w:rsidP="00E2132F">
            <w:pPr>
              <w:spacing w:before="60" w:after="60"/>
            </w:pPr>
            <w:r>
              <w:t>As above but for Items 4, 5 and 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E2E4" w14:textId="77777777" w:rsidR="00A263BB" w:rsidRPr="00B2016A" w:rsidRDefault="00A263BB" w:rsidP="00E2132F">
            <w:pPr>
              <w:spacing w:before="60" w:after="60"/>
              <w:jc w:val="right"/>
            </w:pPr>
            <w:r>
              <w:t>overnight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281B" w14:textId="77777777" w:rsidR="00A263BB" w:rsidRPr="00B2016A" w:rsidRDefault="00A263BB" w:rsidP="00E2132F">
            <w:pPr>
              <w:spacing w:before="60" w:after="60"/>
              <w:jc w:val="right"/>
            </w:pPr>
          </w:p>
        </w:tc>
      </w:tr>
      <w:tr w:rsidR="00A263BB" w:rsidRPr="00B2016A" w14:paraId="1ED89B45" w14:textId="77777777" w:rsidTr="009B4B39">
        <w:trPr>
          <w:trHeight w:val="42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FE5B" w14:textId="77777777" w:rsidR="00A263BB" w:rsidRPr="003C3C00" w:rsidRDefault="00A263BB" w:rsidP="00C92A99">
            <w:pPr>
              <w:rPr>
                <w:sz w:val="16"/>
                <w:szCs w:val="16"/>
              </w:rPr>
            </w:pPr>
            <w:r w:rsidRPr="003C3C00">
              <w:rPr>
                <w:sz w:val="16"/>
                <w:szCs w:val="16"/>
                <w:vertAlign w:val="superscript"/>
              </w:rPr>
              <w:t>1</w:t>
            </w:r>
            <w:r w:rsidRPr="003C3C00">
              <w:rPr>
                <w:sz w:val="16"/>
                <w:szCs w:val="16"/>
              </w:rPr>
              <w:t xml:space="preserve"> where considered more appropriate, ‘mile’ may be used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E67E" w14:textId="77777777" w:rsidR="00A263BB" w:rsidRPr="00B2016A" w:rsidRDefault="00A263BB" w:rsidP="00C92A99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25F2" w14:textId="77777777" w:rsidR="00A263BB" w:rsidRPr="00B2016A" w:rsidRDefault="00A263BB" w:rsidP="00C92A99">
            <w:pPr>
              <w:jc w:val="right"/>
            </w:pPr>
          </w:p>
        </w:tc>
      </w:tr>
    </w:tbl>
    <w:p w14:paraId="76C95E2F" w14:textId="77777777" w:rsidR="00A263BB" w:rsidRDefault="00A263BB" w:rsidP="00A263BB">
      <w:pPr>
        <w:tabs>
          <w:tab w:val="left" w:pos="2751"/>
        </w:tabs>
      </w:pPr>
    </w:p>
    <w:p w14:paraId="262F3327" w14:textId="77777777" w:rsidR="00A263BB" w:rsidRDefault="00A263BB" w:rsidP="00A263BB">
      <w:pPr>
        <w:tabs>
          <w:tab w:val="left" w:pos="2751"/>
        </w:tabs>
      </w:pPr>
    </w:p>
    <w:p w14:paraId="3440EC42" w14:textId="77777777" w:rsidR="00357439" w:rsidRDefault="00A263BB" w:rsidP="00357439">
      <w:pPr>
        <w:tabs>
          <w:tab w:val="left" w:pos="2751"/>
        </w:tabs>
        <w:ind w:right="-1015"/>
      </w:pPr>
      <w:r>
        <w:t>Estimate of costs under Appendix A to the Bill of Quantities where the provision of the Contractor’s staff for work in</w:t>
      </w:r>
    </w:p>
    <w:p w14:paraId="7E9459D4" w14:textId="77777777" w:rsidR="00357439" w:rsidRDefault="00A263BB" w:rsidP="00357439">
      <w:pPr>
        <w:tabs>
          <w:tab w:val="left" w:pos="2751"/>
        </w:tabs>
        <w:ind w:right="-1015"/>
      </w:pPr>
      <w:r>
        <w:t xml:space="preserve">accordance with Specification Clauses 3.5.2, 3.6.1 and 3.6.2 cannot be adequately specified at tender. </w:t>
      </w:r>
    </w:p>
    <w:p w14:paraId="7BCA1F3A" w14:textId="574B4B4B" w:rsidR="00A263BB" w:rsidRPr="003C3C00" w:rsidRDefault="00A263BB" w:rsidP="00357439">
      <w:pPr>
        <w:tabs>
          <w:tab w:val="left" w:pos="2751"/>
        </w:tabs>
        <w:ind w:right="-1015"/>
        <w:rPr>
          <w:b/>
        </w:rPr>
      </w:pPr>
      <w:r>
        <w:rPr>
          <w:b/>
        </w:rPr>
        <w:t>(To be assessed by the Investigation Supervisor)</w:t>
      </w:r>
    </w:p>
    <w:p w14:paraId="141CFFE4" w14:textId="77777777" w:rsidR="00A263BB" w:rsidRDefault="00A263BB" w:rsidP="00A263BB">
      <w:pPr>
        <w:tabs>
          <w:tab w:val="left" w:pos="2751"/>
        </w:tabs>
      </w:pPr>
    </w:p>
    <w:p w14:paraId="37917F35" w14:textId="77777777" w:rsidR="00A263BB" w:rsidRDefault="00A263BB" w:rsidP="00A263BB">
      <w:pPr>
        <w:tabs>
          <w:tab w:val="left" w:pos="2751"/>
        </w:tabs>
      </w:pPr>
    </w:p>
    <w:p w14:paraId="63C9E2A1" w14:textId="77777777" w:rsidR="00A263BB" w:rsidRDefault="00A263BB" w:rsidP="00A263BB">
      <w:pPr>
        <w:tabs>
          <w:tab w:val="left" w:pos="2751"/>
        </w:tabs>
      </w:pPr>
      <w:bookmarkStart w:id="2" w:name="_GoBack"/>
      <w:bookmarkEnd w:id="2"/>
    </w:p>
    <w:p w14:paraId="5308142D" w14:textId="77777777" w:rsidR="00A263BB" w:rsidRDefault="00A263BB" w:rsidP="00A263BB">
      <w:pPr>
        <w:tabs>
          <w:tab w:val="left" w:pos="2751"/>
        </w:tabs>
      </w:pPr>
    </w:p>
    <w:p w14:paraId="77FAEC71" w14:textId="77777777" w:rsidR="00A263BB" w:rsidRDefault="00A263BB" w:rsidP="00A263BB">
      <w:pPr>
        <w:tabs>
          <w:tab w:val="left" w:pos="2751"/>
        </w:tabs>
      </w:pPr>
    </w:p>
    <w:p w14:paraId="704DB30B" w14:textId="77777777" w:rsidR="00A263BB" w:rsidRDefault="00A263BB" w:rsidP="00A263BB">
      <w:pPr>
        <w:tabs>
          <w:tab w:val="left" w:pos="2751"/>
        </w:tabs>
      </w:pPr>
    </w:p>
    <w:p w14:paraId="6FDAA0E8" w14:textId="77777777" w:rsidR="00A263BB" w:rsidRDefault="00A263BB" w:rsidP="00A263BB">
      <w:pPr>
        <w:tabs>
          <w:tab w:val="left" w:pos="2751"/>
        </w:tabs>
      </w:pPr>
    </w:p>
    <w:p w14:paraId="315BE47C" w14:textId="77777777" w:rsidR="00A263BB" w:rsidRDefault="00A263BB" w:rsidP="00A263BB">
      <w:pPr>
        <w:tabs>
          <w:tab w:val="left" w:pos="2751"/>
        </w:tabs>
      </w:pPr>
    </w:p>
    <w:p w14:paraId="2D593ACC" w14:textId="77777777" w:rsidR="00A263BB" w:rsidRDefault="00A263BB" w:rsidP="00A263BB">
      <w:pPr>
        <w:tabs>
          <w:tab w:val="left" w:pos="2751"/>
        </w:tabs>
      </w:pPr>
    </w:p>
    <w:p w14:paraId="53315E1A" w14:textId="77777777" w:rsidR="00A263BB" w:rsidRDefault="00A263BB" w:rsidP="00A263BB">
      <w:pPr>
        <w:tabs>
          <w:tab w:val="left" w:pos="2751"/>
        </w:tabs>
      </w:pPr>
    </w:p>
    <w:p w14:paraId="27F3FBEA" w14:textId="77777777" w:rsidR="00A263BB" w:rsidRDefault="00A263BB" w:rsidP="00A263BB">
      <w:pPr>
        <w:tabs>
          <w:tab w:val="left" w:pos="2751"/>
        </w:tabs>
      </w:pPr>
    </w:p>
    <w:p w14:paraId="56140C22" w14:textId="77777777" w:rsidR="00A263BB" w:rsidRDefault="00A263BB" w:rsidP="00A263BB">
      <w:pPr>
        <w:tabs>
          <w:tab w:val="left" w:pos="2751"/>
        </w:tabs>
      </w:pPr>
    </w:p>
    <w:p w14:paraId="5A22632B" w14:textId="77777777" w:rsidR="00A263BB" w:rsidRDefault="00A263BB" w:rsidP="00A263BB">
      <w:pPr>
        <w:tabs>
          <w:tab w:val="left" w:pos="2751"/>
        </w:tabs>
      </w:pPr>
    </w:p>
    <w:p w14:paraId="74435B42" w14:textId="77777777" w:rsidR="00A263BB" w:rsidRDefault="00A263BB" w:rsidP="00A263BB">
      <w:pPr>
        <w:tabs>
          <w:tab w:val="left" w:pos="2751"/>
        </w:tabs>
      </w:pPr>
    </w:p>
    <w:p w14:paraId="5710EFBB" w14:textId="77777777" w:rsidR="00A263BB" w:rsidRDefault="00A263BB" w:rsidP="00A263BB">
      <w:pPr>
        <w:tabs>
          <w:tab w:val="left" w:pos="2751"/>
        </w:tabs>
      </w:pPr>
    </w:p>
    <w:p w14:paraId="3FC9C368" w14:textId="77777777" w:rsidR="00A263BB" w:rsidRDefault="00A263BB" w:rsidP="00A263BB">
      <w:pPr>
        <w:tabs>
          <w:tab w:val="left" w:pos="2751"/>
        </w:tabs>
      </w:pPr>
    </w:p>
    <w:p w14:paraId="3A5A4AE4" w14:textId="29DB4366" w:rsidR="00E2132F" w:rsidRDefault="00E2132F" w:rsidP="00A263BB">
      <w:pPr>
        <w:tabs>
          <w:tab w:val="left" w:pos="2751"/>
        </w:tabs>
        <w:rPr>
          <w:b/>
        </w:rPr>
      </w:pPr>
    </w:p>
    <w:p w14:paraId="5BB55660" w14:textId="189B7C3E" w:rsidR="001C6AAB" w:rsidRDefault="001C6AAB" w:rsidP="00A263BB">
      <w:pPr>
        <w:tabs>
          <w:tab w:val="left" w:pos="2751"/>
        </w:tabs>
        <w:rPr>
          <w:b/>
        </w:rPr>
      </w:pPr>
    </w:p>
    <w:p w14:paraId="1FFA1B03" w14:textId="59D10D4A" w:rsidR="001C6AAB" w:rsidRDefault="001C6AAB" w:rsidP="00A263BB">
      <w:pPr>
        <w:tabs>
          <w:tab w:val="left" w:pos="2751"/>
        </w:tabs>
        <w:rPr>
          <w:b/>
        </w:rPr>
      </w:pPr>
    </w:p>
    <w:p w14:paraId="670B80AF" w14:textId="5782C3DE" w:rsidR="001C6AAB" w:rsidRDefault="001C6AAB" w:rsidP="00A263BB">
      <w:pPr>
        <w:tabs>
          <w:tab w:val="left" w:pos="2751"/>
        </w:tabs>
        <w:rPr>
          <w:b/>
        </w:rPr>
      </w:pPr>
    </w:p>
    <w:p w14:paraId="34F7EC10" w14:textId="77777777" w:rsidR="00134227" w:rsidRDefault="00134227" w:rsidP="00A263BB">
      <w:pPr>
        <w:tabs>
          <w:tab w:val="left" w:pos="2751"/>
        </w:tabs>
        <w:rPr>
          <w:b/>
        </w:rPr>
      </w:pPr>
    </w:p>
    <w:p w14:paraId="2627F67C" w14:textId="77777777" w:rsidR="00134227" w:rsidRDefault="00134227" w:rsidP="00A263BB">
      <w:pPr>
        <w:tabs>
          <w:tab w:val="left" w:pos="2751"/>
        </w:tabs>
        <w:rPr>
          <w:b/>
        </w:rPr>
      </w:pPr>
    </w:p>
    <w:p w14:paraId="6627B043" w14:textId="77777777" w:rsidR="00134227" w:rsidRDefault="00134227" w:rsidP="00A263BB">
      <w:pPr>
        <w:tabs>
          <w:tab w:val="left" w:pos="2751"/>
        </w:tabs>
        <w:rPr>
          <w:b/>
        </w:rPr>
      </w:pPr>
    </w:p>
    <w:p w14:paraId="1BA1E38B" w14:textId="77777777" w:rsidR="00134227" w:rsidRDefault="00134227" w:rsidP="00A263BB">
      <w:pPr>
        <w:tabs>
          <w:tab w:val="left" w:pos="2751"/>
        </w:tabs>
        <w:rPr>
          <w:b/>
        </w:rPr>
      </w:pPr>
    </w:p>
    <w:p w14:paraId="2CA2FFDF" w14:textId="77777777" w:rsidR="00A263BB" w:rsidRPr="002B2EBF" w:rsidRDefault="00A263BB" w:rsidP="00855861">
      <w:pPr>
        <w:pStyle w:val="Heading2"/>
        <w:spacing w:before="60" w:after="60"/>
        <w:ind w:left="-142"/>
        <w:jc w:val="left"/>
        <w:rPr>
          <w:b w:val="0"/>
        </w:rPr>
      </w:pPr>
      <w:r w:rsidRPr="002B2EBF">
        <w:rPr>
          <w:sz w:val="20"/>
          <w:u w:val="none"/>
        </w:rPr>
        <w:lastRenderedPageBreak/>
        <w:t>Appendix B. Long-term sample storage</w:t>
      </w:r>
    </w:p>
    <w:p w14:paraId="043EE695" w14:textId="77777777" w:rsidR="00A263BB" w:rsidRDefault="00A263BB" w:rsidP="00A263BB">
      <w:pPr>
        <w:tabs>
          <w:tab w:val="left" w:pos="2751"/>
        </w:tabs>
        <w:rPr>
          <w:b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667"/>
        <w:gridCol w:w="5678"/>
        <w:gridCol w:w="1418"/>
        <w:gridCol w:w="1417"/>
      </w:tblGrid>
      <w:tr w:rsidR="00A263BB" w:rsidRPr="00B2016A" w14:paraId="1F3E406B" w14:textId="77777777" w:rsidTr="00C92A99">
        <w:trPr>
          <w:trHeight w:val="42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08A10" w14:textId="77777777" w:rsidR="00A263BB" w:rsidRPr="00B2016A" w:rsidRDefault="00A263BB" w:rsidP="00C92A99">
            <w:r>
              <w:t>Item</w:t>
            </w:r>
          </w:p>
        </w:tc>
        <w:tc>
          <w:tcPr>
            <w:tcW w:w="5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0E7" w14:textId="77777777" w:rsidR="00A263BB" w:rsidRPr="00B2016A" w:rsidRDefault="00A263BB" w:rsidP="00C92A99">
            <w:r>
              <w:t xml:space="preserve">Item Description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BF6A" w14:textId="77777777" w:rsidR="00A263BB" w:rsidRPr="00B2016A" w:rsidRDefault="00A263BB" w:rsidP="00C92A99">
            <w:pPr>
              <w:jc w:val="center"/>
            </w:pPr>
            <w:r>
              <w:t>Unit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0067" w14:textId="77777777" w:rsidR="00A263BB" w:rsidRPr="00B2016A" w:rsidRDefault="00A263BB" w:rsidP="00C92A99">
            <w:pPr>
              <w:jc w:val="center"/>
            </w:pPr>
            <w:r>
              <w:t>Rate</w:t>
            </w:r>
          </w:p>
        </w:tc>
      </w:tr>
      <w:tr w:rsidR="00A263BB" w:rsidRPr="00B2016A" w14:paraId="1CC46631" w14:textId="77777777" w:rsidTr="00C92A99">
        <w:trPr>
          <w:trHeight w:val="425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A09E9" w14:textId="77777777" w:rsidR="00A263BB" w:rsidRPr="003C3C00" w:rsidRDefault="00A263BB" w:rsidP="00C92A99">
            <w:pPr>
              <w:rPr>
                <w:b/>
              </w:rPr>
            </w:pPr>
            <w:r>
              <w:rPr>
                <w:b/>
              </w:rPr>
              <w:t>Geotechnical Samples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AFC98" w14:textId="77777777" w:rsidR="00A263BB" w:rsidRDefault="00A263BB" w:rsidP="00C92A99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D941F7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3DD98F9E" w14:textId="77777777" w:rsidTr="00C92A99">
        <w:trPr>
          <w:trHeight w:val="425"/>
        </w:trPr>
        <w:tc>
          <w:tcPr>
            <w:tcW w:w="667" w:type="dxa"/>
            <w:tcBorders>
              <w:left w:val="single" w:sz="4" w:space="0" w:color="auto"/>
              <w:bottom w:val="nil"/>
            </w:tcBorders>
            <w:vAlign w:val="center"/>
          </w:tcPr>
          <w:p w14:paraId="359127E3" w14:textId="77777777" w:rsidR="00A263BB" w:rsidRPr="00B2016A" w:rsidRDefault="00A263BB" w:rsidP="00C92A99">
            <w:r>
              <w:t>1</w:t>
            </w:r>
          </w:p>
        </w:tc>
        <w:tc>
          <w:tcPr>
            <w:tcW w:w="5678" w:type="dxa"/>
            <w:tcBorders>
              <w:bottom w:val="nil"/>
              <w:right w:val="single" w:sz="4" w:space="0" w:color="auto"/>
            </w:tcBorders>
            <w:vAlign w:val="center"/>
          </w:tcPr>
          <w:p w14:paraId="1CB41140" w14:textId="77777777" w:rsidR="00A263BB" w:rsidRPr="00B2016A" w:rsidRDefault="00A263BB" w:rsidP="00C92A99">
            <w:r>
              <w:t>Dynamic (windowless) samples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6794D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684986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27B3950D" w14:textId="77777777" w:rsidTr="00C92A99">
        <w:trPr>
          <w:trHeight w:val="425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67767D" w14:textId="77777777" w:rsidR="00A263BB" w:rsidRPr="00B2016A" w:rsidRDefault="00A263BB" w:rsidP="00C92A99">
            <w:r>
              <w:t>2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398E4C" w14:textId="77777777" w:rsidR="00A263BB" w:rsidRPr="00B2016A" w:rsidRDefault="00A263BB" w:rsidP="00C92A99">
            <w:r>
              <w:t>Rotary drilling core in core box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4E13C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19CA6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404B240F" w14:textId="77777777" w:rsidTr="00C92A99">
        <w:trPr>
          <w:trHeight w:val="425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69DA3B" w14:textId="77777777" w:rsidR="00A263BB" w:rsidRPr="00B2016A" w:rsidRDefault="00A263BB" w:rsidP="00C92A99">
            <w:r>
              <w:t>3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E5E05B" w14:textId="77777777" w:rsidR="00A263BB" w:rsidRPr="00B2016A" w:rsidRDefault="00A263BB" w:rsidP="00C92A99">
            <w:r>
              <w:t>Rotary drilling core sub-samples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AB26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8B19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07968114" w14:textId="77777777" w:rsidTr="00C92A99">
        <w:trPr>
          <w:trHeight w:val="425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B33575" w14:textId="77777777" w:rsidR="00A263BB" w:rsidRPr="00B2016A" w:rsidRDefault="00A263BB" w:rsidP="00C92A99">
            <w:r>
              <w:t>4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169374" w14:textId="77777777" w:rsidR="00A263BB" w:rsidRPr="00B2016A" w:rsidRDefault="00A263BB" w:rsidP="00C92A99">
            <w:r>
              <w:t>Bulk samples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3D40F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B144D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2FECF1F0" w14:textId="77777777" w:rsidTr="00C92A99">
        <w:trPr>
          <w:trHeight w:val="425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E28B19" w14:textId="77777777" w:rsidR="00A263BB" w:rsidRPr="00B2016A" w:rsidRDefault="00A263BB" w:rsidP="00C92A99">
            <w:r>
              <w:t>5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FF05B7" w14:textId="77777777" w:rsidR="00A263BB" w:rsidRPr="00B2016A" w:rsidRDefault="00A263BB" w:rsidP="00C92A99">
            <w:r>
              <w:t>Large bulk samples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B09D6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50DBD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2A26A658" w14:textId="77777777" w:rsidTr="00C92A99">
        <w:trPr>
          <w:trHeight w:val="425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0A5BC8" w14:textId="77777777" w:rsidR="00A263BB" w:rsidRPr="00B2016A" w:rsidRDefault="00A263BB" w:rsidP="00C92A99">
            <w:r>
              <w:t>6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6FC819" w14:textId="77777777" w:rsidR="00A263BB" w:rsidRPr="00B2016A" w:rsidRDefault="00A263BB" w:rsidP="00C92A99">
            <w:r>
              <w:t>Open-tube samples (thick-wall sampler)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C22A7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A23A7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35CD6FD5" w14:textId="77777777" w:rsidTr="00C92A99">
        <w:trPr>
          <w:trHeight w:val="425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C84E4B" w14:textId="77777777" w:rsidR="00A263BB" w:rsidRPr="00B2016A" w:rsidRDefault="00A263BB" w:rsidP="00C92A99">
            <w:r>
              <w:t>7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70624C" w14:textId="77777777" w:rsidR="00A263BB" w:rsidRPr="00B2016A" w:rsidRDefault="00A263BB" w:rsidP="00C92A99">
            <w:r>
              <w:t>Open-tube samples (thin-wall sampler)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7C949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1E0E5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7D2EAC5F" w14:textId="77777777" w:rsidTr="00C92A99">
        <w:trPr>
          <w:trHeight w:val="425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481286" w14:textId="77777777" w:rsidR="00A263BB" w:rsidRPr="00B2016A" w:rsidRDefault="00A263BB" w:rsidP="00C92A99">
            <w:r>
              <w:t>8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FB77D8" w14:textId="77777777" w:rsidR="00A263BB" w:rsidRPr="00911F18" w:rsidRDefault="00A263BB" w:rsidP="00C92A99">
            <w:r>
              <w:t>Disturbed samples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17927" w14:textId="77777777" w:rsidR="00A263BB" w:rsidRPr="00911F18" w:rsidRDefault="00A263BB" w:rsidP="009B4B39">
            <w:pPr>
              <w:jc w:val="right"/>
              <w:rPr>
                <w:vertAlign w:val="superscript"/>
              </w:rPr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1A548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453A53C2" w14:textId="77777777" w:rsidTr="00C92A99">
        <w:trPr>
          <w:trHeight w:val="425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97A40A" w14:textId="77777777" w:rsidR="00A263BB" w:rsidRPr="00B2016A" w:rsidRDefault="00A263BB" w:rsidP="00C92A99">
            <w:r>
              <w:t>9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7CB9ED" w14:textId="77777777" w:rsidR="00A263BB" w:rsidRPr="00B2016A" w:rsidRDefault="00A263BB" w:rsidP="00C92A99">
            <w:r>
              <w:t>Groundwater samples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5659B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7D81B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49441009" w14:textId="77777777" w:rsidTr="00C92A99">
        <w:trPr>
          <w:trHeight w:val="425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AC0C0C" w14:textId="77777777" w:rsidR="00A263BB" w:rsidRPr="00B2016A" w:rsidRDefault="00A263BB" w:rsidP="00C92A99">
            <w:r>
              <w:t>10</w:t>
            </w:r>
          </w:p>
        </w:tc>
        <w:tc>
          <w:tcPr>
            <w:tcW w:w="5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5708A5" w14:textId="77777777" w:rsidR="00A263BB" w:rsidRPr="00B2016A" w:rsidRDefault="00A263BB" w:rsidP="00C92A99">
            <w:r>
              <w:t>Delft samples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36515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98083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368E611D" w14:textId="77777777" w:rsidTr="00C92A99">
        <w:trPr>
          <w:trHeight w:val="425"/>
        </w:trPr>
        <w:tc>
          <w:tcPr>
            <w:tcW w:w="667" w:type="dxa"/>
            <w:tcBorders>
              <w:top w:val="nil"/>
              <w:left w:val="single" w:sz="4" w:space="0" w:color="auto"/>
            </w:tcBorders>
            <w:vAlign w:val="center"/>
          </w:tcPr>
          <w:p w14:paraId="5327F911" w14:textId="77777777" w:rsidR="00A263BB" w:rsidRPr="00B2016A" w:rsidRDefault="00A263BB" w:rsidP="00C92A99">
            <w:r>
              <w:t>11</w:t>
            </w:r>
          </w:p>
        </w:tc>
        <w:tc>
          <w:tcPr>
            <w:tcW w:w="5678" w:type="dxa"/>
            <w:tcBorders>
              <w:top w:val="nil"/>
              <w:right w:val="single" w:sz="4" w:space="0" w:color="auto"/>
            </w:tcBorders>
            <w:vAlign w:val="center"/>
          </w:tcPr>
          <w:p w14:paraId="3F8AEC2C" w14:textId="77777777" w:rsidR="00A263BB" w:rsidRPr="00B2016A" w:rsidRDefault="00A263BB" w:rsidP="00C92A99">
            <w:proofErr w:type="spellStart"/>
            <w:r>
              <w:t>Mostap</w:t>
            </w:r>
            <w:proofErr w:type="spellEnd"/>
            <w:r>
              <w:t xml:space="preserve"> samples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933C82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852FFA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78A771A4" w14:textId="77777777" w:rsidTr="00C92A99">
        <w:trPr>
          <w:trHeight w:val="425"/>
        </w:trPr>
        <w:tc>
          <w:tcPr>
            <w:tcW w:w="667" w:type="dxa"/>
            <w:tcBorders>
              <w:top w:val="nil"/>
              <w:left w:val="single" w:sz="4" w:space="0" w:color="auto"/>
            </w:tcBorders>
            <w:vAlign w:val="center"/>
          </w:tcPr>
          <w:p w14:paraId="0F306077" w14:textId="77777777" w:rsidR="00A263BB" w:rsidRPr="00B2016A" w:rsidRDefault="00A263BB" w:rsidP="00C92A99">
            <w:r>
              <w:t>12</w:t>
            </w:r>
          </w:p>
        </w:tc>
        <w:tc>
          <w:tcPr>
            <w:tcW w:w="5678" w:type="dxa"/>
            <w:tcBorders>
              <w:top w:val="nil"/>
              <w:right w:val="single" w:sz="4" w:space="0" w:color="auto"/>
            </w:tcBorders>
            <w:vAlign w:val="center"/>
          </w:tcPr>
          <w:p w14:paraId="4DF18148" w14:textId="77777777" w:rsidR="00A263BB" w:rsidRPr="00B2016A" w:rsidRDefault="00A263BB" w:rsidP="00C92A99">
            <w:r>
              <w:t>Piston Samples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F98F02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F01020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2FE997EC" w14:textId="77777777" w:rsidTr="00C92A99">
        <w:trPr>
          <w:trHeight w:val="425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BF8E7F" w14:textId="77777777" w:rsidR="00A263BB" w:rsidRPr="003C3C00" w:rsidRDefault="00A263BB" w:rsidP="00C92A99">
            <w:pPr>
              <w:rPr>
                <w:b/>
              </w:rPr>
            </w:pPr>
            <w:r>
              <w:rPr>
                <w:b/>
              </w:rPr>
              <w:t>Contamination Samples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CA89F6" w14:textId="77777777" w:rsidR="00A263BB" w:rsidRPr="00B2016A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B6474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50444875" w14:textId="77777777" w:rsidTr="00C92A99">
        <w:trPr>
          <w:trHeight w:val="425"/>
        </w:trPr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F761426" w14:textId="77777777" w:rsidR="00A263BB" w:rsidRDefault="00A263BB" w:rsidP="00C92A99">
            <w:r>
              <w:t>13</w:t>
            </w:r>
          </w:p>
        </w:tc>
        <w:tc>
          <w:tcPr>
            <w:tcW w:w="5678" w:type="dxa"/>
            <w:tcBorders>
              <w:right w:val="single" w:sz="4" w:space="0" w:color="auto"/>
            </w:tcBorders>
            <w:vAlign w:val="center"/>
          </w:tcPr>
          <w:p w14:paraId="5FEFC05B" w14:textId="77777777" w:rsidR="00A263BB" w:rsidRPr="00B2016A" w:rsidRDefault="00A263BB" w:rsidP="00C92A99">
            <w:r>
              <w:t>Soil samples in plastic tubs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35900" w14:textId="77777777" w:rsidR="00A263BB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A6A04BA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5C65746F" w14:textId="77777777" w:rsidTr="00C92A99">
        <w:trPr>
          <w:trHeight w:val="425"/>
        </w:trPr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69C9821" w14:textId="77777777" w:rsidR="00A263BB" w:rsidRDefault="00A263BB" w:rsidP="00C92A99">
            <w:r>
              <w:t>14</w:t>
            </w:r>
          </w:p>
        </w:tc>
        <w:tc>
          <w:tcPr>
            <w:tcW w:w="5678" w:type="dxa"/>
            <w:tcBorders>
              <w:top w:val="nil"/>
              <w:right w:val="single" w:sz="4" w:space="0" w:color="auto"/>
            </w:tcBorders>
            <w:vAlign w:val="center"/>
          </w:tcPr>
          <w:p w14:paraId="20850BD9" w14:textId="77777777" w:rsidR="00A263BB" w:rsidRPr="00B2016A" w:rsidRDefault="00A263BB" w:rsidP="00C92A99">
            <w:r>
              <w:t xml:space="preserve">Soil </w:t>
            </w:r>
            <w:r w:rsidR="00797D3B">
              <w:t>samples</w:t>
            </w:r>
            <w:r>
              <w:t xml:space="preserve"> in glass containers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243FDA" w14:textId="77777777" w:rsidR="00A263BB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B254A1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4C75191F" w14:textId="77777777" w:rsidTr="00C92A99">
        <w:trPr>
          <w:trHeight w:val="425"/>
        </w:trPr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3B30BF42" w14:textId="77777777" w:rsidR="00A263BB" w:rsidRDefault="00A263BB" w:rsidP="00C92A99">
            <w:r>
              <w:t>15</w:t>
            </w:r>
          </w:p>
        </w:tc>
        <w:tc>
          <w:tcPr>
            <w:tcW w:w="5678" w:type="dxa"/>
            <w:tcBorders>
              <w:right w:val="single" w:sz="4" w:space="0" w:color="auto"/>
            </w:tcBorders>
            <w:vAlign w:val="center"/>
          </w:tcPr>
          <w:p w14:paraId="58262742" w14:textId="77777777" w:rsidR="00A263BB" w:rsidRPr="00B2016A" w:rsidRDefault="00A263BB" w:rsidP="00C92A99">
            <w:r>
              <w:t>Groundwater samples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CF87A" w14:textId="77777777" w:rsidR="00A263BB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E953091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7093F27A" w14:textId="77777777" w:rsidTr="00C92A99">
        <w:trPr>
          <w:trHeight w:val="425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518A0F" w14:textId="77777777" w:rsidR="00A263BB" w:rsidRDefault="00A263BB" w:rsidP="00C92A99">
            <w:r>
              <w:t>16</w:t>
            </w:r>
          </w:p>
        </w:tc>
        <w:tc>
          <w:tcPr>
            <w:tcW w:w="5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2A4C73" w14:textId="77777777" w:rsidR="00A263BB" w:rsidRPr="00B2016A" w:rsidRDefault="00A263BB" w:rsidP="00C92A99">
            <w:r>
              <w:t>Gas samples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99F1" w14:textId="77777777" w:rsidR="00A263BB" w:rsidRDefault="00A263BB" w:rsidP="009B4B39">
            <w:pPr>
              <w:jc w:val="right"/>
            </w:pPr>
            <w:r>
              <w:t>nr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74EF" w14:textId="77777777" w:rsidR="00A263BB" w:rsidRPr="00B2016A" w:rsidRDefault="00A263BB" w:rsidP="00C92A99">
            <w:pPr>
              <w:jc w:val="right"/>
            </w:pPr>
          </w:p>
        </w:tc>
      </w:tr>
      <w:tr w:rsidR="00A263BB" w:rsidRPr="00B2016A" w14:paraId="6D4E29D4" w14:textId="77777777" w:rsidTr="00C92A99">
        <w:trPr>
          <w:trHeight w:val="425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23AF" w14:textId="77777777" w:rsidR="00A263BB" w:rsidRPr="003C3C00" w:rsidRDefault="00A263BB" w:rsidP="00C92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samples comprise more than one container, the rate entered shall be per container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EA08" w14:textId="77777777" w:rsidR="00A263BB" w:rsidRPr="00B2016A" w:rsidRDefault="00A263BB" w:rsidP="00C92A99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1FAD" w14:textId="77777777" w:rsidR="00A263BB" w:rsidRPr="00B2016A" w:rsidRDefault="00A263BB" w:rsidP="00C92A99">
            <w:pPr>
              <w:jc w:val="right"/>
            </w:pPr>
          </w:p>
        </w:tc>
      </w:tr>
    </w:tbl>
    <w:p w14:paraId="6AA79F20" w14:textId="77777777" w:rsidR="00A263BB" w:rsidRDefault="00A263BB" w:rsidP="00A263BB">
      <w:pPr>
        <w:tabs>
          <w:tab w:val="left" w:pos="2751"/>
        </w:tabs>
      </w:pPr>
    </w:p>
    <w:p w14:paraId="333A32E5" w14:textId="3ED51B31" w:rsidR="002D40B2" w:rsidRDefault="00A263BB" w:rsidP="00855861">
      <w:pPr>
        <w:tabs>
          <w:tab w:val="left" w:pos="2751"/>
        </w:tabs>
        <w:ind w:right="-1156"/>
        <w:rPr>
          <w:b/>
          <w:sz w:val="22"/>
          <w:szCs w:val="22"/>
        </w:rPr>
      </w:pPr>
      <w:r>
        <w:t xml:space="preserve">Estimate of costs under Appendix B to the Bill of Quantities for long-term storage of samples where required in S1.12.2 and S1.12.10. </w:t>
      </w:r>
      <w:r>
        <w:rPr>
          <w:b/>
        </w:rPr>
        <w:t>(To be asses</w:t>
      </w:r>
      <w:r w:rsidR="002B2EBF">
        <w:rPr>
          <w:b/>
        </w:rPr>
        <w:t>s</w:t>
      </w:r>
      <w:r>
        <w:rPr>
          <w:b/>
        </w:rPr>
        <w:t>ed by the Investigation Supervisor</w:t>
      </w:r>
      <w:r w:rsidR="00134227">
        <w:rPr>
          <w:b/>
        </w:rPr>
        <w:t>)</w:t>
      </w:r>
    </w:p>
    <w:sectPr w:rsidR="002D40B2" w:rsidSect="00940833">
      <w:headerReference w:type="first" r:id="rId10"/>
      <w:footerReference w:type="first" r:id="rId11"/>
      <w:pgSz w:w="11907" w:h="16839" w:code="9"/>
      <w:pgMar w:top="720" w:right="720" w:bottom="720" w:left="720" w:header="720" w:footer="5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88AF4" w14:textId="77777777" w:rsidR="00A812B2" w:rsidRDefault="00A812B2">
      <w:r>
        <w:separator/>
      </w:r>
    </w:p>
  </w:endnote>
  <w:endnote w:type="continuationSeparator" w:id="0">
    <w:p w14:paraId="5288577F" w14:textId="77777777" w:rsidR="00A812B2" w:rsidRDefault="00A8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49C47" w14:textId="1FA558D6" w:rsidR="00A812B2" w:rsidRPr="00211BDB" w:rsidRDefault="00A812B2" w:rsidP="00E422D5">
    <w:pPr>
      <w:pStyle w:val="Footer"/>
      <w:jc w:val="center"/>
      <w:rPr>
        <w:sz w:val="16"/>
        <w:szCs w:val="16"/>
      </w:rPr>
    </w:pPr>
    <w:r w:rsidRPr="00211BDB"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211BDB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364"/>
    </w:tblGrid>
    <w:tr w:rsidR="00A812B2" w14:paraId="7484977A" w14:textId="77777777" w:rsidTr="00940833">
      <w:trPr>
        <w:cantSplit/>
        <w:trHeight w:val="1128"/>
      </w:trPr>
      <w:tc>
        <w:tcPr>
          <w:tcW w:w="21364" w:type="dxa"/>
          <w:tcBorders>
            <w:top w:val="nil"/>
          </w:tcBorders>
        </w:tcPr>
        <w:p w14:paraId="7D3BA70D" w14:textId="77777777" w:rsidR="00A812B2" w:rsidRDefault="00A812B2" w:rsidP="006B224F">
          <w:pPr>
            <w:pStyle w:val="Footer"/>
            <w:tabs>
              <w:tab w:val="clear" w:pos="4153"/>
              <w:tab w:val="clear" w:pos="8306"/>
              <w:tab w:val="left" w:pos="5760"/>
            </w:tabs>
            <w:jc w:val="center"/>
            <w:rPr>
              <w:i/>
              <w:sz w:val="12"/>
            </w:rPr>
          </w:pPr>
        </w:p>
      </w:tc>
    </w:tr>
  </w:tbl>
  <w:p w14:paraId="1DB429F8" w14:textId="77777777" w:rsidR="00A812B2" w:rsidRDefault="00A812B2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01369" w14:textId="77777777" w:rsidR="00A812B2" w:rsidRDefault="00A812B2">
      <w:r>
        <w:separator/>
      </w:r>
    </w:p>
  </w:footnote>
  <w:footnote w:type="continuationSeparator" w:id="0">
    <w:p w14:paraId="22127167" w14:textId="77777777" w:rsidR="00A812B2" w:rsidRDefault="00A8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5BCB" w14:textId="77777777" w:rsidR="00A812B2" w:rsidRDefault="00A812B2" w:rsidP="00C92A99">
    <w:pPr>
      <w:pStyle w:val="Header"/>
      <w:jc w:val="right"/>
    </w:pPr>
  </w:p>
  <w:p w14:paraId="43634048" w14:textId="77777777" w:rsidR="00A812B2" w:rsidRDefault="00A812B2" w:rsidP="00C92A9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13E2" w14:textId="77777777" w:rsidR="00A812B2" w:rsidRDefault="00A812B2">
    <w:pPr>
      <w:pStyle w:val="Header"/>
      <w:framePr w:hSpace="187" w:wrap="around" w:vAnchor="text" w:hAnchor="page" w:x="9692" w:y="102"/>
      <w:tabs>
        <w:tab w:val="left" w:pos="2070"/>
      </w:tabs>
      <w:ind w:left="270" w:right="120"/>
    </w:pPr>
  </w:p>
  <w:p w14:paraId="032198DF" w14:textId="77777777" w:rsidR="00A812B2" w:rsidRDefault="00A81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B3E8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3"/>
    <w:multiLevelType w:val="singleLevel"/>
    <w:tmpl w:val="E70EAA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7DAB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917CBD"/>
    <w:multiLevelType w:val="hybridMultilevel"/>
    <w:tmpl w:val="74ECE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30B08"/>
    <w:multiLevelType w:val="hybridMultilevel"/>
    <w:tmpl w:val="DBEC6970"/>
    <w:lvl w:ilvl="0" w:tplc="FFFFFFFF">
      <w:start w:val="1"/>
      <w:numFmt w:val="bullet"/>
      <w:lvlText w:val="•"/>
      <w:legacy w:legacy="1" w:legacySpace="0" w:legacyIndent="259"/>
      <w:lvlJc w:val="left"/>
      <w:pPr>
        <w:ind w:left="259" w:hanging="259"/>
      </w:pPr>
      <w:rPr>
        <w:rFonts w:ascii="Helvetica" w:hAnsi="Helvetica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F0D04"/>
    <w:multiLevelType w:val="hybridMultilevel"/>
    <w:tmpl w:val="86F26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35612"/>
    <w:multiLevelType w:val="hybridMultilevel"/>
    <w:tmpl w:val="813C7E4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82B28C7"/>
    <w:multiLevelType w:val="hybridMultilevel"/>
    <w:tmpl w:val="15140B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E208A"/>
    <w:multiLevelType w:val="hybridMultilevel"/>
    <w:tmpl w:val="599A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11084"/>
    <w:multiLevelType w:val="hybridMultilevel"/>
    <w:tmpl w:val="1BAA89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11CBE"/>
    <w:multiLevelType w:val="hybridMultilevel"/>
    <w:tmpl w:val="217C1416"/>
    <w:lvl w:ilvl="0" w:tplc="7B329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7020E"/>
    <w:multiLevelType w:val="hybridMultilevel"/>
    <w:tmpl w:val="3D4AA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E51CD"/>
    <w:multiLevelType w:val="hybridMultilevel"/>
    <w:tmpl w:val="ED80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3423B"/>
    <w:multiLevelType w:val="hybridMultilevel"/>
    <w:tmpl w:val="3084C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244BC"/>
    <w:multiLevelType w:val="hybridMultilevel"/>
    <w:tmpl w:val="046AD1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65870"/>
    <w:multiLevelType w:val="hybridMultilevel"/>
    <w:tmpl w:val="D5B63650"/>
    <w:lvl w:ilvl="0" w:tplc="1390E488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E31718"/>
    <w:multiLevelType w:val="hybridMultilevel"/>
    <w:tmpl w:val="EF289320"/>
    <w:lvl w:ilvl="0" w:tplc="CA580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15A66"/>
    <w:multiLevelType w:val="hybridMultilevel"/>
    <w:tmpl w:val="8FCC06CC"/>
    <w:lvl w:ilvl="0" w:tplc="5B10E99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E40BB"/>
    <w:multiLevelType w:val="hybridMultilevel"/>
    <w:tmpl w:val="EA6CA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54011"/>
    <w:multiLevelType w:val="hybridMultilevel"/>
    <w:tmpl w:val="3C98E2E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123AF0"/>
    <w:multiLevelType w:val="hybridMultilevel"/>
    <w:tmpl w:val="892C02DA"/>
    <w:lvl w:ilvl="0" w:tplc="092C6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9"/>
  </w:num>
  <w:num w:numId="9">
    <w:abstractNumId w:val="15"/>
  </w:num>
  <w:num w:numId="10">
    <w:abstractNumId w:val="6"/>
  </w:num>
  <w:num w:numId="11">
    <w:abstractNumId w:val="4"/>
  </w:num>
  <w:num w:numId="12">
    <w:abstractNumId w:val="11"/>
  </w:num>
  <w:num w:numId="13">
    <w:abstractNumId w:val="18"/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13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B7"/>
    <w:rsid w:val="00000F85"/>
    <w:rsid w:val="000023C9"/>
    <w:rsid w:val="0000662C"/>
    <w:rsid w:val="0000672C"/>
    <w:rsid w:val="000102F1"/>
    <w:rsid w:val="000120AE"/>
    <w:rsid w:val="0001247D"/>
    <w:rsid w:val="000203FB"/>
    <w:rsid w:val="00024CC0"/>
    <w:rsid w:val="00025757"/>
    <w:rsid w:val="00036374"/>
    <w:rsid w:val="00040E99"/>
    <w:rsid w:val="00041E43"/>
    <w:rsid w:val="000449F9"/>
    <w:rsid w:val="00052751"/>
    <w:rsid w:val="00054C00"/>
    <w:rsid w:val="000617B7"/>
    <w:rsid w:val="00061E86"/>
    <w:rsid w:val="00070C11"/>
    <w:rsid w:val="00072B29"/>
    <w:rsid w:val="000817A0"/>
    <w:rsid w:val="000848CD"/>
    <w:rsid w:val="0008562E"/>
    <w:rsid w:val="000865C4"/>
    <w:rsid w:val="00093932"/>
    <w:rsid w:val="000A136B"/>
    <w:rsid w:val="000A1CC3"/>
    <w:rsid w:val="000A2781"/>
    <w:rsid w:val="000A4F9A"/>
    <w:rsid w:val="000B2FC9"/>
    <w:rsid w:val="000C125A"/>
    <w:rsid w:val="000C7924"/>
    <w:rsid w:val="000D44EE"/>
    <w:rsid w:val="000D487A"/>
    <w:rsid w:val="000D7FEF"/>
    <w:rsid w:val="000E58A4"/>
    <w:rsid w:val="000F6B31"/>
    <w:rsid w:val="00100680"/>
    <w:rsid w:val="00100997"/>
    <w:rsid w:val="0010315B"/>
    <w:rsid w:val="00103D30"/>
    <w:rsid w:val="00112305"/>
    <w:rsid w:val="0011783D"/>
    <w:rsid w:val="00124F18"/>
    <w:rsid w:val="00126CEF"/>
    <w:rsid w:val="00130CD8"/>
    <w:rsid w:val="00134227"/>
    <w:rsid w:val="0014131C"/>
    <w:rsid w:val="0014230A"/>
    <w:rsid w:val="001466C6"/>
    <w:rsid w:val="001512D4"/>
    <w:rsid w:val="00154897"/>
    <w:rsid w:val="00154E9D"/>
    <w:rsid w:val="001621C5"/>
    <w:rsid w:val="00163CA8"/>
    <w:rsid w:val="001647A1"/>
    <w:rsid w:val="00167A3E"/>
    <w:rsid w:val="001753D4"/>
    <w:rsid w:val="00176EBB"/>
    <w:rsid w:val="0018174C"/>
    <w:rsid w:val="0018194C"/>
    <w:rsid w:val="0018458B"/>
    <w:rsid w:val="00184A9A"/>
    <w:rsid w:val="00187647"/>
    <w:rsid w:val="001930A1"/>
    <w:rsid w:val="00193624"/>
    <w:rsid w:val="00196A43"/>
    <w:rsid w:val="00196D60"/>
    <w:rsid w:val="001A4A9A"/>
    <w:rsid w:val="001A5AA3"/>
    <w:rsid w:val="001B38FC"/>
    <w:rsid w:val="001B6AA5"/>
    <w:rsid w:val="001C6AAB"/>
    <w:rsid w:val="001D2801"/>
    <w:rsid w:val="001D776D"/>
    <w:rsid w:val="001E5785"/>
    <w:rsid w:val="001F6F90"/>
    <w:rsid w:val="00202680"/>
    <w:rsid w:val="00202D9E"/>
    <w:rsid w:val="00202F41"/>
    <w:rsid w:val="00204B1F"/>
    <w:rsid w:val="00210D9C"/>
    <w:rsid w:val="00211BDB"/>
    <w:rsid w:val="00217EB7"/>
    <w:rsid w:val="00223D37"/>
    <w:rsid w:val="00231BC5"/>
    <w:rsid w:val="002358FB"/>
    <w:rsid w:val="002400DB"/>
    <w:rsid w:val="002455C2"/>
    <w:rsid w:val="00246A48"/>
    <w:rsid w:val="00256460"/>
    <w:rsid w:val="002578D2"/>
    <w:rsid w:val="00260C75"/>
    <w:rsid w:val="00260CDF"/>
    <w:rsid w:val="002649D4"/>
    <w:rsid w:val="00271925"/>
    <w:rsid w:val="00277195"/>
    <w:rsid w:val="00282542"/>
    <w:rsid w:val="00284B52"/>
    <w:rsid w:val="002865F6"/>
    <w:rsid w:val="00294527"/>
    <w:rsid w:val="00296A54"/>
    <w:rsid w:val="002A0A71"/>
    <w:rsid w:val="002A3784"/>
    <w:rsid w:val="002A4B97"/>
    <w:rsid w:val="002A5381"/>
    <w:rsid w:val="002B010B"/>
    <w:rsid w:val="002B1A08"/>
    <w:rsid w:val="002B2EBF"/>
    <w:rsid w:val="002B442C"/>
    <w:rsid w:val="002B4A20"/>
    <w:rsid w:val="002B6068"/>
    <w:rsid w:val="002B70EC"/>
    <w:rsid w:val="002B728C"/>
    <w:rsid w:val="002B789E"/>
    <w:rsid w:val="002B7AA8"/>
    <w:rsid w:val="002C302E"/>
    <w:rsid w:val="002C5B26"/>
    <w:rsid w:val="002D2ECE"/>
    <w:rsid w:val="002D40B2"/>
    <w:rsid w:val="002D7E90"/>
    <w:rsid w:val="002E5AEE"/>
    <w:rsid w:val="002F4656"/>
    <w:rsid w:val="00305C3E"/>
    <w:rsid w:val="00307013"/>
    <w:rsid w:val="003138B3"/>
    <w:rsid w:val="00313A88"/>
    <w:rsid w:val="00316DD2"/>
    <w:rsid w:val="00320F42"/>
    <w:rsid w:val="003237D9"/>
    <w:rsid w:val="00325EED"/>
    <w:rsid w:val="00331403"/>
    <w:rsid w:val="0033264F"/>
    <w:rsid w:val="00334423"/>
    <w:rsid w:val="00351F29"/>
    <w:rsid w:val="00352D03"/>
    <w:rsid w:val="00357439"/>
    <w:rsid w:val="0036036E"/>
    <w:rsid w:val="00361123"/>
    <w:rsid w:val="00372A1E"/>
    <w:rsid w:val="00375847"/>
    <w:rsid w:val="003761FF"/>
    <w:rsid w:val="003809C1"/>
    <w:rsid w:val="00384C70"/>
    <w:rsid w:val="00390CB9"/>
    <w:rsid w:val="00391F9E"/>
    <w:rsid w:val="003929C9"/>
    <w:rsid w:val="003946AA"/>
    <w:rsid w:val="00394E7A"/>
    <w:rsid w:val="003968D9"/>
    <w:rsid w:val="003A25AC"/>
    <w:rsid w:val="003A6C84"/>
    <w:rsid w:val="003B634E"/>
    <w:rsid w:val="003B643E"/>
    <w:rsid w:val="003C1822"/>
    <w:rsid w:val="003C289F"/>
    <w:rsid w:val="003C44FC"/>
    <w:rsid w:val="003C4656"/>
    <w:rsid w:val="003C652B"/>
    <w:rsid w:val="003C661E"/>
    <w:rsid w:val="003C68BA"/>
    <w:rsid w:val="003C706B"/>
    <w:rsid w:val="003D1B1F"/>
    <w:rsid w:val="003D3325"/>
    <w:rsid w:val="003D54A6"/>
    <w:rsid w:val="003D5B55"/>
    <w:rsid w:val="003D64E5"/>
    <w:rsid w:val="003E119B"/>
    <w:rsid w:val="003E1661"/>
    <w:rsid w:val="003E405F"/>
    <w:rsid w:val="003F79FE"/>
    <w:rsid w:val="004006C0"/>
    <w:rsid w:val="00404069"/>
    <w:rsid w:val="00405507"/>
    <w:rsid w:val="0040613A"/>
    <w:rsid w:val="004079DB"/>
    <w:rsid w:val="00415E36"/>
    <w:rsid w:val="0041731A"/>
    <w:rsid w:val="00420689"/>
    <w:rsid w:val="00424489"/>
    <w:rsid w:val="00424DF9"/>
    <w:rsid w:val="00425D5F"/>
    <w:rsid w:val="00434759"/>
    <w:rsid w:val="0043684A"/>
    <w:rsid w:val="00440183"/>
    <w:rsid w:val="00441200"/>
    <w:rsid w:val="0044142F"/>
    <w:rsid w:val="00441496"/>
    <w:rsid w:val="00443E2A"/>
    <w:rsid w:val="004465E7"/>
    <w:rsid w:val="0045001F"/>
    <w:rsid w:val="00461E70"/>
    <w:rsid w:val="0046380C"/>
    <w:rsid w:val="00463A93"/>
    <w:rsid w:val="00466C9A"/>
    <w:rsid w:val="004729DF"/>
    <w:rsid w:val="0047415E"/>
    <w:rsid w:val="00484102"/>
    <w:rsid w:val="00485E5A"/>
    <w:rsid w:val="0049155C"/>
    <w:rsid w:val="00492058"/>
    <w:rsid w:val="00494872"/>
    <w:rsid w:val="00496D4C"/>
    <w:rsid w:val="004A08A9"/>
    <w:rsid w:val="004A65F8"/>
    <w:rsid w:val="004A71AA"/>
    <w:rsid w:val="004B293C"/>
    <w:rsid w:val="004C05F5"/>
    <w:rsid w:val="004C4B3C"/>
    <w:rsid w:val="004D38AD"/>
    <w:rsid w:val="004D53D0"/>
    <w:rsid w:val="004D6B88"/>
    <w:rsid w:val="004D72DB"/>
    <w:rsid w:val="004D7F3D"/>
    <w:rsid w:val="004E3FC5"/>
    <w:rsid w:val="004E4269"/>
    <w:rsid w:val="004E51A2"/>
    <w:rsid w:val="004F6364"/>
    <w:rsid w:val="00500AAC"/>
    <w:rsid w:val="00502639"/>
    <w:rsid w:val="005027C3"/>
    <w:rsid w:val="0050680A"/>
    <w:rsid w:val="00510550"/>
    <w:rsid w:val="00510CB8"/>
    <w:rsid w:val="005158D8"/>
    <w:rsid w:val="0051702B"/>
    <w:rsid w:val="00520B88"/>
    <w:rsid w:val="005216ED"/>
    <w:rsid w:val="00533E21"/>
    <w:rsid w:val="005358EF"/>
    <w:rsid w:val="00537A94"/>
    <w:rsid w:val="0054221B"/>
    <w:rsid w:val="00554D8E"/>
    <w:rsid w:val="00557ABE"/>
    <w:rsid w:val="00562063"/>
    <w:rsid w:val="00572DCE"/>
    <w:rsid w:val="0058021B"/>
    <w:rsid w:val="0058246A"/>
    <w:rsid w:val="005830B5"/>
    <w:rsid w:val="005835D6"/>
    <w:rsid w:val="00584E1F"/>
    <w:rsid w:val="00586C0E"/>
    <w:rsid w:val="005A0B4C"/>
    <w:rsid w:val="005A21C3"/>
    <w:rsid w:val="005A4321"/>
    <w:rsid w:val="005A5FAE"/>
    <w:rsid w:val="005A70F7"/>
    <w:rsid w:val="005B107E"/>
    <w:rsid w:val="005B6270"/>
    <w:rsid w:val="005D4D98"/>
    <w:rsid w:val="005E0940"/>
    <w:rsid w:val="005E0C98"/>
    <w:rsid w:val="005E2A05"/>
    <w:rsid w:val="005E3E35"/>
    <w:rsid w:val="005E5D0E"/>
    <w:rsid w:val="005F083B"/>
    <w:rsid w:val="005F0DB8"/>
    <w:rsid w:val="005F3754"/>
    <w:rsid w:val="005F7475"/>
    <w:rsid w:val="00603CB9"/>
    <w:rsid w:val="006050F8"/>
    <w:rsid w:val="006052F1"/>
    <w:rsid w:val="00610133"/>
    <w:rsid w:val="00612825"/>
    <w:rsid w:val="00615C30"/>
    <w:rsid w:val="006179F3"/>
    <w:rsid w:val="006262A8"/>
    <w:rsid w:val="00630CBF"/>
    <w:rsid w:val="00633406"/>
    <w:rsid w:val="006338B2"/>
    <w:rsid w:val="006354B4"/>
    <w:rsid w:val="0063786C"/>
    <w:rsid w:val="00637EF2"/>
    <w:rsid w:val="00640BEA"/>
    <w:rsid w:val="00640FA0"/>
    <w:rsid w:val="00641629"/>
    <w:rsid w:val="0064343A"/>
    <w:rsid w:val="0065514E"/>
    <w:rsid w:val="00660514"/>
    <w:rsid w:val="00661109"/>
    <w:rsid w:val="0066395E"/>
    <w:rsid w:val="006703CF"/>
    <w:rsid w:val="00674BA1"/>
    <w:rsid w:val="00682FE8"/>
    <w:rsid w:val="00684D2C"/>
    <w:rsid w:val="006866C7"/>
    <w:rsid w:val="006979C9"/>
    <w:rsid w:val="006B14A4"/>
    <w:rsid w:val="006B224F"/>
    <w:rsid w:val="006B375F"/>
    <w:rsid w:val="006B39F4"/>
    <w:rsid w:val="006C1A01"/>
    <w:rsid w:val="006C6073"/>
    <w:rsid w:val="006C7F85"/>
    <w:rsid w:val="006D374B"/>
    <w:rsid w:val="006D3949"/>
    <w:rsid w:val="006D629F"/>
    <w:rsid w:val="006D7B8D"/>
    <w:rsid w:val="006D7F70"/>
    <w:rsid w:val="006E249B"/>
    <w:rsid w:val="006F0324"/>
    <w:rsid w:val="006F5A2C"/>
    <w:rsid w:val="00703E80"/>
    <w:rsid w:val="00703EF3"/>
    <w:rsid w:val="00704B7C"/>
    <w:rsid w:val="00705760"/>
    <w:rsid w:val="007122B7"/>
    <w:rsid w:val="00713122"/>
    <w:rsid w:val="00717EBA"/>
    <w:rsid w:val="0072764C"/>
    <w:rsid w:val="007327EA"/>
    <w:rsid w:val="0073339A"/>
    <w:rsid w:val="00734C84"/>
    <w:rsid w:val="00737C4C"/>
    <w:rsid w:val="007424FF"/>
    <w:rsid w:val="007436A1"/>
    <w:rsid w:val="00744664"/>
    <w:rsid w:val="007478A2"/>
    <w:rsid w:val="007534D6"/>
    <w:rsid w:val="007558F4"/>
    <w:rsid w:val="00756111"/>
    <w:rsid w:val="00756F37"/>
    <w:rsid w:val="007570B7"/>
    <w:rsid w:val="00757337"/>
    <w:rsid w:val="00763084"/>
    <w:rsid w:val="00763D54"/>
    <w:rsid w:val="00767210"/>
    <w:rsid w:val="00771B3C"/>
    <w:rsid w:val="0077614A"/>
    <w:rsid w:val="00777452"/>
    <w:rsid w:val="00777B37"/>
    <w:rsid w:val="00781460"/>
    <w:rsid w:val="007825D0"/>
    <w:rsid w:val="00793C4B"/>
    <w:rsid w:val="00794524"/>
    <w:rsid w:val="00796FE0"/>
    <w:rsid w:val="00797D3B"/>
    <w:rsid w:val="007A07B0"/>
    <w:rsid w:val="007A2AA0"/>
    <w:rsid w:val="007A6340"/>
    <w:rsid w:val="007A72DD"/>
    <w:rsid w:val="007B0684"/>
    <w:rsid w:val="007B17FD"/>
    <w:rsid w:val="007B78CB"/>
    <w:rsid w:val="007C07F8"/>
    <w:rsid w:val="007D01B0"/>
    <w:rsid w:val="007D1DF6"/>
    <w:rsid w:val="007E1DA2"/>
    <w:rsid w:val="007E5B48"/>
    <w:rsid w:val="007F0834"/>
    <w:rsid w:val="007F23BC"/>
    <w:rsid w:val="007F4937"/>
    <w:rsid w:val="00801617"/>
    <w:rsid w:val="00801878"/>
    <w:rsid w:val="00805937"/>
    <w:rsid w:val="00807ED6"/>
    <w:rsid w:val="00810087"/>
    <w:rsid w:val="00817A5A"/>
    <w:rsid w:val="00823005"/>
    <w:rsid w:val="00823732"/>
    <w:rsid w:val="00823B5F"/>
    <w:rsid w:val="00824E02"/>
    <w:rsid w:val="008300E0"/>
    <w:rsid w:val="00831547"/>
    <w:rsid w:val="00831FD1"/>
    <w:rsid w:val="0083656C"/>
    <w:rsid w:val="008417D6"/>
    <w:rsid w:val="0084229D"/>
    <w:rsid w:val="00846F03"/>
    <w:rsid w:val="00850C67"/>
    <w:rsid w:val="00852F42"/>
    <w:rsid w:val="00852FD3"/>
    <w:rsid w:val="00855861"/>
    <w:rsid w:val="00855D46"/>
    <w:rsid w:val="00867231"/>
    <w:rsid w:val="0086794F"/>
    <w:rsid w:val="0087048F"/>
    <w:rsid w:val="0087331F"/>
    <w:rsid w:val="008746F4"/>
    <w:rsid w:val="00874B12"/>
    <w:rsid w:val="008819AF"/>
    <w:rsid w:val="0088255C"/>
    <w:rsid w:val="00883089"/>
    <w:rsid w:val="0088661B"/>
    <w:rsid w:val="00886A3A"/>
    <w:rsid w:val="0089424C"/>
    <w:rsid w:val="008947EB"/>
    <w:rsid w:val="008A17E2"/>
    <w:rsid w:val="008A1F52"/>
    <w:rsid w:val="008A7235"/>
    <w:rsid w:val="008C0C19"/>
    <w:rsid w:val="008C3C45"/>
    <w:rsid w:val="008C401D"/>
    <w:rsid w:val="008C4F30"/>
    <w:rsid w:val="008C688A"/>
    <w:rsid w:val="008D08C2"/>
    <w:rsid w:val="008D2CF7"/>
    <w:rsid w:val="008D5072"/>
    <w:rsid w:val="008D5D39"/>
    <w:rsid w:val="008E10EC"/>
    <w:rsid w:val="008E23B7"/>
    <w:rsid w:val="008E7DD3"/>
    <w:rsid w:val="00903DC8"/>
    <w:rsid w:val="00905951"/>
    <w:rsid w:val="00906876"/>
    <w:rsid w:val="00907796"/>
    <w:rsid w:val="009129E8"/>
    <w:rsid w:val="00912C8E"/>
    <w:rsid w:val="00915C5E"/>
    <w:rsid w:val="00916C08"/>
    <w:rsid w:val="0092135D"/>
    <w:rsid w:val="009218F2"/>
    <w:rsid w:val="0092418A"/>
    <w:rsid w:val="00924C4B"/>
    <w:rsid w:val="00930C63"/>
    <w:rsid w:val="00930D9C"/>
    <w:rsid w:val="00930FAB"/>
    <w:rsid w:val="00935677"/>
    <w:rsid w:val="0093677D"/>
    <w:rsid w:val="009376CD"/>
    <w:rsid w:val="00940833"/>
    <w:rsid w:val="009411E0"/>
    <w:rsid w:val="00945DA1"/>
    <w:rsid w:val="00946D33"/>
    <w:rsid w:val="00963B50"/>
    <w:rsid w:val="00973601"/>
    <w:rsid w:val="00973ABC"/>
    <w:rsid w:val="0098032F"/>
    <w:rsid w:val="00985C23"/>
    <w:rsid w:val="009933DE"/>
    <w:rsid w:val="009A2F29"/>
    <w:rsid w:val="009A6F93"/>
    <w:rsid w:val="009A713E"/>
    <w:rsid w:val="009B4B39"/>
    <w:rsid w:val="009C23E0"/>
    <w:rsid w:val="009C6BC1"/>
    <w:rsid w:val="009C78ED"/>
    <w:rsid w:val="009D5D53"/>
    <w:rsid w:val="009D6CEB"/>
    <w:rsid w:val="009D6F3C"/>
    <w:rsid w:val="009E02DB"/>
    <w:rsid w:val="009E4568"/>
    <w:rsid w:val="009E6E28"/>
    <w:rsid w:val="009F2F46"/>
    <w:rsid w:val="00A03573"/>
    <w:rsid w:val="00A039E9"/>
    <w:rsid w:val="00A13DD6"/>
    <w:rsid w:val="00A155F7"/>
    <w:rsid w:val="00A263BB"/>
    <w:rsid w:val="00A44DB5"/>
    <w:rsid w:val="00A53A89"/>
    <w:rsid w:val="00A54CA4"/>
    <w:rsid w:val="00A61B63"/>
    <w:rsid w:val="00A61D38"/>
    <w:rsid w:val="00A6245A"/>
    <w:rsid w:val="00A710CA"/>
    <w:rsid w:val="00A73FEB"/>
    <w:rsid w:val="00A753E5"/>
    <w:rsid w:val="00A75C1A"/>
    <w:rsid w:val="00A771F9"/>
    <w:rsid w:val="00A812B2"/>
    <w:rsid w:val="00A81FB8"/>
    <w:rsid w:val="00A8341D"/>
    <w:rsid w:val="00A84153"/>
    <w:rsid w:val="00A85136"/>
    <w:rsid w:val="00A863CA"/>
    <w:rsid w:val="00A944AF"/>
    <w:rsid w:val="00AA03DB"/>
    <w:rsid w:val="00AA0F0F"/>
    <w:rsid w:val="00AA47A5"/>
    <w:rsid w:val="00AA5D26"/>
    <w:rsid w:val="00AA6D1E"/>
    <w:rsid w:val="00AB10F0"/>
    <w:rsid w:val="00AB23BF"/>
    <w:rsid w:val="00AB74D8"/>
    <w:rsid w:val="00AC443A"/>
    <w:rsid w:val="00AC6DD3"/>
    <w:rsid w:val="00AC7021"/>
    <w:rsid w:val="00AC7CEC"/>
    <w:rsid w:val="00AD23EE"/>
    <w:rsid w:val="00AD2BE4"/>
    <w:rsid w:val="00AD3B44"/>
    <w:rsid w:val="00AE5780"/>
    <w:rsid w:val="00AF2A72"/>
    <w:rsid w:val="00AF2B5E"/>
    <w:rsid w:val="00AF2F64"/>
    <w:rsid w:val="00AF63AD"/>
    <w:rsid w:val="00B02560"/>
    <w:rsid w:val="00B035D7"/>
    <w:rsid w:val="00B04E67"/>
    <w:rsid w:val="00B073D7"/>
    <w:rsid w:val="00B07971"/>
    <w:rsid w:val="00B07F94"/>
    <w:rsid w:val="00B07FDE"/>
    <w:rsid w:val="00B15640"/>
    <w:rsid w:val="00B16654"/>
    <w:rsid w:val="00B2218A"/>
    <w:rsid w:val="00B22EC9"/>
    <w:rsid w:val="00B24D01"/>
    <w:rsid w:val="00B254AF"/>
    <w:rsid w:val="00B272CE"/>
    <w:rsid w:val="00B3001B"/>
    <w:rsid w:val="00B330EE"/>
    <w:rsid w:val="00B374C1"/>
    <w:rsid w:val="00B40A4C"/>
    <w:rsid w:val="00B41A5F"/>
    <w:rsid w:val="00B42652"/>
    <w:rsid w:val="00B43FDB"/>
    <w:rsid w:val="00B45230"/>
    <w:rsid w:val="00B46FF3"/>
    <w:rsid w:val="00B51269"/>
    <w:rsid w:val="00B51A52"/>
    <w:rsid w:val="00B668AC"/>
    <w:rsid w:val="00B74364"/>
    <w:rsid w:val="00B76E6D"/>
    <w:rsid w:val="00B8085C"/>
    <w:rsid w:val="00B8190D"/>
    <w:rsid w:val="00B81A1A"/>
    <w:rsid w:val="00B820F7"/>
    <w:rsid w:val="00B83FA7"/>
    <w:rsid w:val="00B85C04"/>
    <w:rsid w:val="00B940AE"/>
    <w:rsid w:val="00B95944"/>
    <w:rsid w:val="00BA18EF"/>
    <w:rsid w:val="00BA3263"/>
    <w:rsid w:val="00BA697F"/>
    <w:rsid w:val="00BB0E67"/>
    <w:rsid w:val="00BB5788"/>
    <w:rsid w:val="00BB663E"/>
    <w:rsid w:val="00BB704F"/>
    <w:rsid w:val="00BB7DC5"/>
    <w:rsid w:val="00BC7F12"/>
    <w:rsid w:val="00BD0F4B"/>
    <w:rsid w:val="00BD15C1"/>
    <w:rsid w:val="00BD35EC"/>
    <w:rsid w:val="00BD5A5E"/>
    <w:rsid w:val="00BD5D48"/>
    <w:rsid w:val="00BD687E"/>
    <w:rsid w:val="00BE1755"/>
    <w:rsid w:val="00BE5197"/>
    <w:rsid w:val="00BE5386"/>
    <w:rsid w:val="00BE711E"/>
    <w:rsid w:val="00BF0A6B"/>
    <w:rsid w:val="00BF2CF7"/>
    <w:rsid w:val="00BF5543"/>
    <w:rsid w:val="00C003E9"/>
    <w:rsid w:val="00C02304"/>
    <w:rsid w:val="00C04344"/>
    <w:rsid w:val="00C171B8"/>
    <w:rsid w:val="00C17633"/>
    <w:rsid w:val="00C225E1"/>
    <w:rsid w:val="00C279FD"/>
    <w:rsid w:val="00C405E3"/>
    <w:rsid w:val="00C50C89"/>
    <w:rsid w:val="00C549D7"/>
    <w:rsid w:val="00C56D99"/>
    <w:rsid w:val="00C60E09"/>
    <w:rsid w:val="00C735AB"/>
    <w:rsid w:val="00C77F5C"/>
    <w:rsid w:val="00C818BE"/>
    <w:rsid w:val="00C86705"/>
    <w:rsid w:val="00C8675C"/>
    <w:rsid w:val="00C92385"/>
    <w:rsid w:val="00C92A99"/>
    <w:rsid w:val="00C9507C"/>
    <w:rsid w:val="00C950E4"/>
    <w:rsid w:val="00CA276F"/>
    <w:rsid w:val="00CA4B1A"/>
    <w:rsid w:val="00CB0B45"/>
    <w:rsid w:val="00CB3693"/>
    <w:rsid w:val="00CC1CFE"/>
    <w:rsid w:val="00CC21C5"/>
    <w:rsid w:val="00CC2C4F"/>
    <w:rsid w:val="00CC410F"/>
    <w:rsid w:val="00CD6A8C"/>
    <w:rsid w:val="00CE2E87"/>
    <w:rsid w:val="00CF1715"/>
    <w:rsid w:val="00CF7259"/>
    <w:rsid w:val="00D00E3D"/>
    <w:rsid w:val="00D01BE0"/>
    <w:rsid w:val="00D021FF"/>
    <w:rsid w:val="00D0258B"/>
    <w:rsid w:val="00D0458E"/>
    <w:rsid w:val="00D0626E"/>
    <w:rsid w:val="00D11D99"/>
    <w:rsid w:val="00D12670"/>
    <w:rsid w:val="00D1452D"/>
    <w:rsid w:val="00D15DA7"/>
    <w:rsid w:val="00D166E7"/>
    <w:rsid w:val="00D22187"/>
    <w:rsid w:val="00D226F2"/>
    <w:rsid w:val="00D32E01"/>
    <w:rsid w:val="00D3318D"/>
    <w:rsid w:val="00D3680F"/>
    <w:rsid w:val="00D41833"/>
    <w:rsid w:val="00D4338F"/>
    <w:rsid w:val="00D47F95"/>
    <w:rsid w:val="00D533D6"/>
    <w:rsid w:val="00D536DC"/>
    <w:rsid w:val="00D602F2"/>
    <w:rsid w:val="00D63D1C"/>
    <w:rsid w:val="00D63F2D"/>
    <w:rsid w:val="00D7326C"/>
    <w:rsid w:val="00D802BC"/>
    <w:rsid w:val="00D81456"/>
    <w:rsid w:val="00D849D8"/>
    <w:rsid w:val="00D946F2"/>
    <w:rsid w:val="00D97057"/>
    <w:rsid w:val="00DA15DA"/>
    <w:rsid w:val="00DA446C"/>
    <w:rsid w:val="00DB4516"/>
    <w:rsid w:val="00DB5D17"/>
    <w:rsid w:val="00DB5F4D"/>
    <w:rsid w:val="00DB6D7C"/>
    <w:rsid w:val="00DE1252"/>
    <w:rsid w:val="00DE4872"/>
    <w:rsid w:val="00DE4A60"/>
    <w:rsid w:val="00DE6395"/>
    <w:rsid w:val="00DE7703"/>
    <w:rsid w:val="00DF0426"/>
    <w:rsid w:val="00DF4A7F"/>
    <w:rsid w:val="00E07E00"/>
    <w:rsid w:val="00E116A2"/>
    <w:rsid w:val="00E13DE5"/>
    <w:rsid w:val="00E2132F"/>
    <w:rsid w:val="00E213F3"/>
    <w:rsid w:val="00E21997"/>
    <w:rsid w:val="00E247D4"/>
    <w:rsid w:val="00E36B5E"/>
    <w:rsid w:val="00E37EAD"/>
    <w:rsid w:val="00E40950"/>
    <w:rsid w:val="00E422D5"/>
    <w:rsid w:val="00E45664"/>
    <w:rsid w:val="00E47075"/>
    <w:rsid w:val="00E56823"/>
    <w:rsid w:val="00E5704F"/>
    <w:rsid w:val="00E577BA"/>
    <w:rsid w:val="00E5780E"/>
    <w:rsid w:val="00E60A0F"/>
    <w:rsid w:val="00E62036"/>
    <w:rsid w:val="00E62D72"/>
    <w:rsid w:val="00E631CE"/>
    <w:rsid w:val="00E75CCD"/>
    <w:rsid w:val="00E81DE4"/>
    <w:rsid w:val="00E82900"/>
    <w:rsid w:val="00E8396E"/>
    <w:rsid w:val="00E84A0A"/>
    <w:rsid w:val="00E85786"/>
    <w:rsid w:val="00E902D3"/>
    <w:rsid w:val="00E920B4"/>
    <w:rsid w:val="00E9570F"/>
    <w:rsid w:val="00EA6B33"/>
    <w:rsid w:val="00EA6B9D"/>
    <w:rsid w:val="00EA78A3"/>
    <w:rsid w:val="00EB194A"/>
    <w:rsid w:val="00EB49D5"/>
    <w:rsid w:val="00EB6534"/>
    <w:rsid w:val="00EB6BC2"/>
    <w:rsid w:val="00EB716F"/>
    <w:rsid w:val="00EB76E0"/>
    <w:rsid w:val="00EC0BA6"/>
    <w:rsid w:val="00EC1608"/>
    <w:rsid w:val="00EC1B16"/>
    <w:rsid w:val="00EC53D6"/>
    <w:rsid w:val="00ED0195"/>
    <w:rsid w:val="00ED36E3"/>
    <w:rsid w:val="00ED4706"/>
    <w:rsid w:val="00ED4930"/>
    <w:rsid w:val="00EE2EEF"/>
    <w:rsid w:val="00EE40BA"/>
    <w:rsid w:val="00EF1FEA"/>
    <w:rsid w:val="00F0229E"/>
    <w:rsid w:val="00F02851"/>
    <w:rsid w:val="00F0355F"/>
    <w:rsid w:val="00F13573"/>
    <w:rsid w:val="00F14A29"/>
    <w:rsid w:val="00F24ACF"/>
    <w:rsid w:val="00F26808"/>
    <w:rsid w:val="00F31C82"/>
    <w:rsid w:val="00F3506E"/>
    <w:rsid w:val="00F35E77"/>
    <w:rsid w:val="00F3692B"/>
    <w:rsid w:val="00F41798"/>
    <w:rsid w:val="00F4301A"/>
    <w:rsid w:val="00F46AE6"/>
    <w:rsid w:val="00F504AA"/>
    <w:rsid w:val="00F56068"/>
    <w:rsid w:val="00F602B1"/>
    <w:rsid w:val="00F61DD6"/>
    <w:rsid w:val="00F672C9"/>
    <w:rsid w:val="00F762D6"/>
    <w:rsid w:val="00F937D5"/>
    <w:rsid w:val="00F96BE1"/>
    <w:rsid w:val="00FA0DB5"/>
    <w:rsid w:val="00FA2A06"/>
    <w:rsid w:val="00FA33B3"/>
    <w:rsid w:val="00FA549B"/>
    <w:rsid w:val="00FB78FF"/>
    <w:rsid w:val="00FC52C4"/>
    <w:rsid w:val="00FC71E8"/>
    <w:rsid w:val="00FD5A54"/>
    <w:rsid w:val="00FD7CB1"/>
    <w:rsid w:val="00FE14FB"/>
    <w:rsid w:val="00FE4D99"/>
    <w:rsid w:val="00FF23E2"/>
    <w:rsid w:val="00FF5BFD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red"/>
    </o:shapedefaults>
    <o:shapelayout v:ext="edit">
      <o:idmap v:ext="edit" data="1"/>
    </o:shapelayout>
  </w:shapeDefaults>
  <w:decimalSymbol w:val="."/>
  <w:listSeparator w:val=","/>
  <w14:docId w14:val="4D443085"/>
  <w15:docId w15:val="{829F2C30-BCB1-4742-A945-3863FA53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58EF"/>
    <w:rPr>
      <w:lang w:eastAsia="en-US"/>
    </w:rPr>
  </w:style>
  <w:style w:type="paragraph" w:styleId="Heading1">
    <w:name w:val="heading 1"/>
    <w:basedOn w:val="Normal"/>
    <w:next w:val="Normal"/>
    <w:unhideWhenUsed/>
    <w:qFormat/>
    <w:rsid w:val="00D226F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unhideWhenUsed/>
    <w:qFormat/>
    <w:rsid w:val="00D226F2"/>
    <w:pPr>
      <w:keepNext/>
      <w:jc w:val="center"/>
      <w:outlineLvl w:val="1"/>
    </w:pPr>
    <w:rPr>
      <w:b/>
      <w:sz w:val="44"/>
      <w:u w:val="double"/>
    </w:rPr>
  </w:style>
  <w:style w:type="paragraph" w:styleId="Heading3">
    <w:name w:val="heading 3"/>
    <w:basedOn w:val="Normal"/>
    <w:next w:val="Normal"/>
    <w:link w:val="Heading3Char"/>
    <w:unhideWhenUsed/>
    <w:qFormat/>
    <w:rsid w:val="007F2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9ADCC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22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9AD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26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26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26F2"/>
  </w:style>
  <w:style w:type="paragraph" w:styleId="BalloonText">
    <w:name w:val="Balloon Text"/>
    <w:basedOn w:val="Normal"/>
    <w:link w:val="BalloonTextChar"/>
    <w:rsid w:val="00867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231"/>
    <w:rPr>
      <w:rFonts w:ascii="Tahoma" w:hAnsi="Tahoma" w:cs="Tahoma"/>
      <w:sz w:val="16"/>
      <w:szCs w:val="16"/>
      <w:lang w:eastAsia="en-US"/>
    </w:rPr>
  </w:style>
  <w:style w:type="paragraph" w:customStyle="1" w:styleId="BodyTextJustified">
    <w:name w:val="Body Text Justified"/>
    <w:basedOn w:val="BodyText"/>
    <w:rsid w:val="007F23BC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styleId="BodyText">
    <w:name w:val="Body Text"/>
    <w:basedOn w:val="Normal"/>
    <w:link w:val="BodyTextChar"/>
    <w:rsid w:val="007F23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23BC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7F23BC"/>
    <w:rPr>
      <w:rFonts w:asciiTheme="majorHAnsi" w:eastAsiaTheme="majorEastAsia" w:hAnsiTheme="majorHAnsi" w:cstheme="majorBidi"/>
      <w:b/>
      <w:bCs/>
      <w:color w:val="89ADCC" w:themeColor="accent1"/>
      <w:lang w:eastAsia="en-US"/>
    </w:rPr>
  </w:style>
  <w:style w:type="character" w:styleId="CommentReference">
    <w:name w:val="annotation reference"/>
    <w:basedOn w:val="DefaultParagraphFont"/>
    <w:rsid w:val="00D533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33D6"/>
  </w:style>
  <w:style w:type="character" w:customStyle="1" w:styleId="CommentTextChar">
    <w:name w:val="Comment Text Char"/>
    <w:basedOn w:val="DefaultParagraphFont"/>
    <w:link w:val="CommentText"/>
    <w:rsid w:val="00D533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33D6"/>
    <w:rPr>
      <w:b/>
      <w:bCs/>
      <w:lang w:eastAsia="en-US"/>
    </w:rPr>
  </w:style>
  <w:style w:type="paragraph" w:styleId="Revision">
    <w:name w:val="Revision"/>
    <w:hidden/>
    <w:uiPriority w:val="99"/>
    <w:semiHidden/>
    <w:rsid w:val="003761FF"/>
    <w:rPr>
      <w:lang w:eastAsia="en-US"/>
    </w:rPr>
  </w:style>
  <w:style w:type="table" w:styleId="TableGrid">
    <w:name w:val="Table Grid"/>
    <w:basedOn w:val="TableNormal"/>
    <w:rsid w:val="007C0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627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E422D5"/>
    <w:rPr>
      <w:rFonts w:asciiTheme="majorHAnsi" w:eastAsiaTheme="majorEastAsia" w:hAnsiTheme="majorHAnsi" w:cstheme="majorBidi"/>
      <w:b/>
      <w:bCs/>
      <w:i/>
      <w:iCs/>
      <w:color w:val="89ADCC" w:themeColor="accent1"/>
      <w:lang w:eastAsia="en-US"/>
    </w:rPr>
  </w:style>
  <w:style w:type="paragraph" w:styleId="ListParagraph">
    <w:name w:val="List Paragraph"/>
    <w:basedOn w:val="Normal"/>
    <w:uiPriority w:val="34"/>
    <w:qFormat/>
    <w:rsid w:val="003E4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997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5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5847"/>
    <w:rPr>
      <w:rFonts w:ascii="Courier New" w:hAnsi="Courier New" w:cs="Courier New"/>
    </w:rPr>
  </w:style>
  <w:style w:type="paragraph" w:styleId="Caption">
    <w:name w:val="caption"/>
    <w:basedOn w:val="Normal"/>
    <w:next w:val="Normal"/>
    <w:semiHidden/>
    <w:unhideWhenUsed/>
    <w:qFormat/>
    <w:rsid w:val="00734C84"/>
    <w:pPr>
      <w:spacing w:after="200"/>
    </w:pPr>
    <w:rPr>
      <w:b/>
      <w:bCs/>
      <w:color w:val="89ADCC" w:themeColor="accent1"/>
      <w:sz w:val="18"/>
      <w:szCs w:val="18"/>
    </w:rPr>
  </w:style>
  <w:style w:type="paragraph" w:customStyle="1" w:styleId="BodyText0">
    <w:name w:val="~BodyText"/>
    <w:basedOn w:val="Normal"/>
    <w:link w:val="BodyTextChar0"/>
    <w:rsid w:val="00734C84"/>
    <w:pPr>
      <w:spacing w:before="260" w:line="260" w:lineRule="exact"/>
    </w:pPr>
    <w:rPr>
      <w:rFonts w:cs="Arial"/>
      <w:szCs w:val="24"/>
      <w:lang w:eastAsia="en-GB"/>
    </w:rPr>
  </w:style>
  <w:style w:type="character" w:customStyle="1" w:styleId="BodyTextChar0">
    <w:name w:val="~BodyText Char"/>
    <w:basedOn w:val="DefaultParagraphFont"/>
    <w:link w:val="BodyText0"/>
    <w:rsid w:val="00734C84"/>
    <w:rPr>
      <w:rFonts w:cs="Arial"/>
      <w:szCs w:val="24"/>
    </w:rPr>
  </w:style>
  <w:style w:type="paragraph" w:styleId="FootnoteText">
    <w:name w:val="footnote text"/>
    <w:basedOn w:val="Normal"/>
    <w:link w:val="FootnoteTextChar"/>
    <w:rsid w:val="00271925"/>
  </w:style>
  <w:style w:type="character" w:customStyle="1" w:styleId="FootnoteTextChar">
    <w:name w:val="Footnote Text Char"/>
    <w:basedOn w:val="DefaultParagraphFont"/>
    <w:link w:val="FootnoteText"/>
    <w:rsid w:val="00271925"/>
    <w:rPr>
      <w:lang w:eastAsia="en-US"/>
    </w:rPr>
  </w:style>
  <w:style w:type="character" w:styleId="FootnoteReference">
    <w:name w:val="footnote reference"/>
    <w:basedOn w:val="DefaultParagraphFont"/>
    <w:rsid w:val="00271925"/>
    <w:rPr>
      <w:vertAlign w:val="superscript"/>
    </w:rPr>
  </w:style>
  <w:style w:type="paragraph" w:customStyle="1" w:styleId="SpecText">
    <w:name w:val="Spec Text"/>
    <w:link w:val="SpecTextCharChar"/>
    <w:rsid w:val="00EB6534"/>
    <w:pPr>
      <w:spacing w:after="120" w:line="260" w:lineRule="atLeast"/>
    </w:pPr>
    <w:rPr>
      <w:rFonts w:cs="Angsana New"/>
      <w:lang w:eastAsia="en-US"/>
    </w:rPr>
  </w:style>
  <w:style w:type="character" w:customStyle="1" w:styleId="SpecTextCharChar">
    <w:name w:val="Spec Text Char Char"/>
    <w:basedOn w:val="DefaultParagraphFont"/>
    <w:link w:val="SpecText"/>
    <w:rsid w:val="00EB6534"/>
    <w:rPr>
      <w:rFonts w:cs="Angsana New"/>
      <w:lang w:eastAsia="en-US"/>
    </w:rPr>
  </w:style>
  <w:style w:type="character" w:customStyle="1" w:styleId="HeaderChar">
    <w:name w:val="Header Char"/>
    <w:basedOn w:val="DefaultParagraphFont"/>
    <w:link w:val="Header"/>
    <w:rsid w:val="00F035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arsons%20Brinckerhoff\Templates\00-Fax.dotm" TargetMode="External"/></Relationships>
</file>

<file path=word/theme/theme1.xml><?xml version="1.0" encoding="utf-8"?>
<a:theme xmlns:a="http://schemas.openxmlformats.org/drawingml/2006/main" name="PB">
  <a:themeElements>
    <a:clrScheme name="PB Colours">
      <a:dk1>
        <a:srgbClr val="646362"/>
      </a:dk1>
      <a:lt1>
        <a:srgbClr val="FFFFFF"/>
      </a:lt1>
      <a:dk2>
        <a:srgbClr val="004B85"/>
      </a:dk2>
      <a:lt2>
        <a:srgbClr val="FFFFFF"/>
      </a:lt2>
      <a:accent1>
        <a:srgbClr val="89ADCC"/>
      </a:accent1>
      <a:accent2>
        <a:srgbClr val="D19333"/>
      </a:accent2>
      <a:accent3>
        <a:srgbClr val="81C8BB"/>
      </a:accent3>
      <a:accent4>
        <a:srgbClr val="B79BA5"/>
      </a:accent4>
      <a:accent5>
        <a:srgbClr val="004B85"/>
      </a:accent5>
      <a:accent6>
        <a:srgbClr val="646362"/>
      </a:accent6>
      <a:hlink>
        <a:srgbClr val="0000FF"/>
      </a:hlink>
      <a:folHlink>
        <a:srgbClr val="800080"/>
      </a:folHlink>
    </a:clrScheme>
    <a:fontScheme name="P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3F6E-3C6F-4601-8002-64C28C13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00-Fax</Template>
  <TotalTime>109</TotalTime>
  <Pages>23</Pages>
  <Words>4115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Parsons Brinckerhoff</Company>
  <LinksUpToDate>false</LinksUpToDate>
  <CharactersWithSpaces>27307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kingi</dc:creator>
  <cp:lastModifiedBy>Chandan Bhumpelly</cp:lastModifiedBy>
  <cp:revision>36</cp:revision>
  <cp:lastPrinted>2012-03-27T09:16:00Z</cp:lastPrinted>
  <dcterms:created xsi:type="dcterms:W3CDTF">2019-08-05T11:47:00Z</dcterms:created>
  <dcterms:modified xsi:type="dcterms:W3CDTF">2020-03-20T17:13:00Z</dcterms:modified>
</cp:coreProperties>
</file>