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6C78" w14:textId="4D4D0962" w:rsidR="008D2A86" w:rsidRDefault="008D2A86" w:rsidP="00310CDC">
      <w:pPr>
        <w:jc w:val="center"/>
        <w:rPr>
          <w:rFonts w:eastAsia="Times New Roman" w:cs="Times New Roman"/>
          <w:b/>
          <w:iCs/>
          <w:sz w:val="36"/>
          <w:szCs w:val="36"/>
          <w:lang w:val="en-US"/>
        </w:rPr>
      </w:pPr>
      <w:r w:rsidRPr="008D2A86">
        <w:rPr>
          <w:rFonts w:eastAsia="Times New Roman"/>
          <w:b/>
          <w:bCs/>
          <w:sz w:val="36"/>
          <w:szCs w:val="36"/>
          <w:lang w:val="en-US"/>
        </w:rPr>
        <w:t xml:space="preserve">The Provision of </w:t>
      </w:r>
      <w:r w:rsidR="00310CDC">
        <w:rPr>
          <w:rFonts w:eastAsia="Times New Roman"/>
          <w:b/>
          <w:bCs/>
          <w:sz w:val="36"/>
          <w:szCs w:val="36"/>
          <w:lang w:val="en-US"/>
        </w:rPr>
        <w:t>Services to Adults who are Homeless in Oxfordshire</w:t>
      </w:r>
    </w:p>
    <w:p w14:paraId="32A01ACD" w14:textId="77777777" w:rsidR="00C774F6" w:rsidRDefault="00C774F6" w:rsidP="008D2A86">
      <w:pPr>
        <w:jc w:val="center"/>
        <w:rPr>
          <w:rFonts w:eastAsia="Times New Roman" w:cs="Times New Roman"/>
          <w:b/>
          <w:iCs/>
          <w:sz w:val="36"/>
          <w:szCs w:val="36"/>
          <w:lang w:val="en-US"/>
        </w:rPr>
      </w:pPr>
    </w:p>
    <w:p w14:paraId="548E37C1" w14:textId="5DCF382E" w:rsidR="00F23D3B" w:rsidRDefault="4B7657D1" w:rsidP="7E796127">
      <w:pPr>
        <w:rPr>
          <w:rFonts w:eastAsia="Times New Roman" w:cs="Times New Roman"/>
          <w:lang w:val="en-US"/>
        </w:rPr>
      </w:pPr>
      <w:r w:rsidRPr="7E796127">
        <w:rPr>
          <w:rFonts w:eastAsia="Times New Roman" w:cs="Times New Roman"/>
          <w:lang w:val="en-US"/>
        </w:rPr>
        <w:t xml:space="preserve">We, Oxfordshire County Council, </w:t>
      </w:r>
      <w:r w:rsidR="7EE61986" w:rsidRPr="7E796127">
        <w:rPr>
          <w:rFonts w:eastAsia="Times New Roman" w:cs="Times New Roman"/>
          <w:lang w:val="en-US"/>
        </w:rPr>
        <w:t>are</w:t>
      </w:r>
      <w:r w:rsidR="5F87A0F2" w:rsidRPr="7E796127">
        <w:rPr>
          <w:rFonts w:eastAsia="Times New Roman" w:cs="Times New Roman"/>
          <w:lang w:val="en-US"/>
        </w:rPr>
        <w:t xml:space="preserve"> commissioning services </w:t>
      </w:r>
      <w:r w:rsidR="4CB537D6" w:rsidRPr="7E796127">
        <w:rPr>
          <w:rFonts w:eastAsia="Times New Roman" w:cs="Times New Roman"/>
          <w:lang w:val="en-US"/>
        </w:rPr>
        <w:t>f</w:t>
      </w:r>
      <w:r w:rsidR="5F87A0F2" w:rsidRPr="7E796127">
        <w:rPr>
          <w:rFonts w:eastAsia="Times New Roman" w:cs="Times New Roman"/>
          <w:lang w:val="en-US"/>
        </w:rPr>
        <w:t>o</w:t>
      </w:r>
      <w:r w:rsidR="4CB537D6" w:rsidRPr="7E796127">
        <w:rPr>
          <w:rFonts w:eastAsia="Times New Roman" w:cs="Times New Roman"/>
          <w:lang w:val="en-US"/>
        </w:rPr>
        <w:t>r</w:t>
      </w:r>
      <w:r w:rsidR="5F87A0F2" w:rsidRPr="7E796127">
        <w:rPr>
          <w:rFonts w:eastAsia="Times New Roman" w:cs="Times New Roman"/>
          <w:lang w:val="en-US"/>
        </w:rPr>
        <w:t xml:space="preserve"> adults who are</w:t>
      </w:r>
      <w:r w:rsidR="465F1EAF" w:rsidRPr="7E796127">
        <w:rPr>
          <w:rFonts w:eastAsia="Times New Roman" w:cs="Times New Roman"/>
          <w:lang w:val="en-US"/>
        </w:rPr>
        <w:t xml:space="preserve"> homeless</w:t>
      </w:r>
      <w:r w:rsidR="5F87A0F2" w:rsidRPr="7E796127">
        <w:rPr>
          <w:rFonts w:eastAsia="Times New Roman" w:cs="Times New Roman"/>
          <w:lang w:val="en-US"/>
        </w:rPr>
        <w:t xml:space="preserve"> or are at risk of homelessness in Oxfordshire. </w:t>
      </w:r>
    </w:p>
    <w:p w14:paraId="06AD2F5F" w14:textId="25C153B8" w:rsidR="00F23D3B" w:rsidRDefault="00F23D3B" w:rsidP="7E796127">
      <w:pPr>
        <w:rPr>
          <w:rFonts w:eastAsia="Times New Roman" w:cs="Times New Roman"/>
          <w:lang w:val="en-US"/>
        </w:rPr>
      </w:pPr>
    </w:p>
    <w:p w14:paraId="3D6F32D7" w14:textId="5E6DDD4D" w:rsidR="00F23D3B" w:rsidRDefault="5F87A0F2" w:rsidP="7E796127">
      <w:pPr>
        <w:rPr>
          <w:rFonts w:eastAsia="Times New Roman" w:cs="Times New Roman"/>
          <w:lang w:val="en-US"/>
        </w:rPr>
      </w:pPr>
      <w:r w:rsidRPr="7E796127">
        <w:rPr>
          <w:rFonts w:eastAsia="Times New Roman" w:cs="Times New Roman"/>
          <w:lang w:val="en-US"/>
        </w:rPr>
        <w:t xml:space="preserve">We </w:t>
      </w:r>
      <w:r w:rsidR="0D33F4CC" w:rsidRPr="7E796127">
        <w:rPr>
          <w:rFonts w:eastAsia="Times New Roman" w:cs="Times New Roman"/>
          <w:lang w:val="en-US"/>
        </w:rPr>
        <w:t xml:space="preserve">want to understand how to shape the commissioning of </w:t>
      </w:r>
      <w:r w:rsidR="4F193A01" w:rsidRPr="7E796127">
        <w:rPr>
          <w:rFonts w:eastAsia="Times New Roman" w:cs="Times New Roman"/>
          <w:lang w:val="en-US"/>
        </w:rPr>
        <w:t xml:space="preserve">these </w:t>
      </w:r>
      <w:r w:rsidR="0D33F4CC" w:rsidRPr="7E796127">
        <w:rPr>
          <w:rFonts w:eastAsia="Times New Roman" w:cs="Times New Roman"/>
          <w:lang w:val="en-US"/>
        </w:rPr>
        <w:t>services</w:t>
      </w:r>
      <w:r w:rsidR="3A3FA373" w:rsidRPr="7E796127">
        <w:rPr>
          <w:rFonts w:eastAsia="Times New Roman" w:cs="Times New Roman"/>
          <w:lang w:val="en-US"/>
        </w:rPr>
        <w:t xml:space="preserve">, part of this process involves asking those involved in the delivery of services of this nature for their views. </w:t>
      </w:r>
    </w:p>
    <w:p w14:paraId="2A0BB589" w14:textId="3A2AFC53" w:rsidR="00F23D3B" w:rsidRDefault="00F23D3B" w:rsidP="7E796127">
      <w:pPr>
        <w:rPr>
          <w:rFonts w:eastAsia="Times New Roman" w:cs="Times New Roman"/>
          <w:lang w:val="en-US"/>
        </w:rPr>
      </w:pPr>
    </w:p>
    <w:p w14:paraId="29FD28AF" w14:textId="3A919F50" w:rsidR="00F23D3B" w:rsidRDefault="1B783A19" w:rsidP="7E796127">
      <w:pPr>
        <w:rPr>
          <w:rFonts w:eastAsia="Times New Roman" w:cs="Times New Roman"/>
          <w:lang w:val="en-US"/>
        </w:rPr>
      </w:pPr>
      <w:r w:rsidRPr="7E796127">
        <w:rPr>
          <w:rFonts w:eastAsia="Times New Roman" w:cs="Times New Roman"/>
          <w:lang w:val="en-US"/>
        </w:rPr>
        <w:t xml:space="preserve">To help us with this, </w:t>
      </w:r>
      <w:r w:rsidR="184C0B74" w:rsidRPr="7E796127">
        <w:rPr>
          <w:rFonts w:eastAsia="Times New Roman" w:cs="Times New Roman"/>
          <w:lang w:val="en-US"/>
        </w:rPr>
        <w:t>if you are a provider interested in this are</w:t>
      </w:r>
      <w:r w:rsidR="648A259D" w:rsidRPr="7E796127">
        <w:rPr>
          <w:rFonts w:eastAsia="Times New Roman" w:cs="Times New Roman"/>
          <w:lang w:val="en-US"/>
        </w:rPr>
        <w:t>a</w:t>
      </w:r>
      <w:r w:rsidR="184C0B74" w:rsidRPr="7E796127">
        <w:rPr>
          <w:rFonts w:eastAsia="Times New Roman" w:cs="Times New Roman"/>
          <w:lang w:val="en-US"/>
        </w:rPr>
        <w:t xml:space="preserve"> of work, please can you respond to the questions below.</w:t>
      </w:r>
      <w:r w:rsidR="37B93A1D" w:rsidRPr="7E796127">
        <w:rPr>
          <w:rFonts w:eastAsia="Times New Roman" w:cs="Times New Roman"/>
          <w:lang w:val="en-US"/>
        </w:rPr>
        <w:t xml:space="preserve"> </w:t>
      </w:r>
      <w:r w:rsidR="705A27DF" w:rsidRPr="7E796127">
        <w:rPr>
          <w:rFonts w:eastAsia="Times New Roman" w:cs="Times New Roman"/>
          <w:lang w:val="en-US"/>
        </w:rPr>
        <w:t xml:space="preserve"> </w:t>
      </w:r>
    </w:p>
    <w:p w14:paraId="4793E45C" w14:textId="77777777" w:rsidR="008D2A86" w:rsidRDefault="008D2A86"/>
    <w:p w14:paraId="13D7D73A" w14:textId="3AC345AB" w:rsidR="705A27DF" w:rsidRDefault="705A27DF" w:rsidP="7E796127">
      <w:pPr>
        <w:spacing w:line="259" w:lineRule="auto"/>
      </w:pPr>
      <w:r w:rsidRPr="7E796127">
        <w:t>Local authorities in Oxfordshire have recently commissioned a housing-led feasibility study to help inform what we commission and how.</w:t>
      </w:r>
      <w:r w:rsidR="291CA8CF" w:rsidRPr="7E796127">
        <w:t xml:space="preserve"> The link below w</w:t>
      </w:r>
      <w:r w:rsidR="23A90D37" w:rsidRPr="7E796127">
        <w:t>ill take you to a summary of the report’s recommendations.</w:t>
      </w:r>
    </w:p>
    <w:p w14:paraId="21C8BF48" w14:textId="71ADA84D" w:rsidR="7E796127" w:rsidRDefault="7E796127" w:rsidP="7E796127">
      <w:pPr>
        <w:spacing w:line="259" w:lineRule="auto"/>
      </w:pPr>
    </w:p>
    <w:p w14:paraId="3D9B5C72" w14:textId="027A9128" w:rsidR="00F23D3B" w:rsidRDefault="002617CB">
      <w:r>
        <w:object w:dxaOrig="1508" w:dyaOrig="983" w14:anchorId="6641B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AcroExch.Document.DC" ShapeID="_x0000_i1025" DrawAspect="Icon" ObjectID="_1669469361" r:id="rId9"/>
        </w:object>
      </w:r>
      <w:bookmarkStart w:id="0" w:name="_GoBack"/>
      <w:bookmarkEnd w:id="0"/>
    </w:p>
    <w:p w14:paraId="573B8C2A" w14:textId="77777777" w:rsidR="00C774F6" w:rsidRDefault="00C774F6" w:rsidP="00844D21"/>
    <w:p w14:paraId="227D07D8" w14:textId="49125B3B" w:rsidR="00844D21" w:rsidRPr="00C774F6" w:rsidRDefault="0DB3831B" w:rsidP="61186845">
      <w:pPr>
        <w:rPr>
          <w:b/>
          <w:bCs/>
        </w:rPr>
      </w:pPr>
      <w:r w:rsidRPr="7E796127">
        <w:rPr>
          <w:b/>
          <w:bCs/>
        </w:rPr>
        <w:t xml:space="preserve"> </w:t>
      </w:r>
      <w:r w:rsidR="79B3BF91" w:rsidRPr="7E796127">
        <w:rPr>
          <w:b/>
          <w:bCs/>
        </w:rPr>
        <w:t>Questions</w:t>
      </w:r>
      <w:r w:rsidRPr="7E796127">
        <w:rPr>
          <w:b/>
          <w:bCs/>
        </w:rPr>
        <w:t>:</w:t>
      </w:r>
      <w:commentRangeStart w:id="1"/>
      <w:commentRangeEnd w:id="1"/>
    </w:p>
    <w:p w14:paraId="31A2A21E" w14:textId="77777777" w:rsidR="00844D21" w:rsidRDefault="00844D21" w:rsidP="00844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EF4" w14:paraId="23D5DABB" w14:textId="77777777" w:rsidTr="7E796127">
        <w:tc>
          <w:tcPr>
            <w:tcW w:w="9016" w:type="dxa"/>
          </w:tcPr>
          <w:p w14:paraId="03165548" w14:textId="0D86BB94" w:rsidR="00C774F6" w:rsidRPr="00F23D3B" w:rsidRDefault="00C774F6" w:rsidP="7E796127"/>
          <w:p w14:paraId="6543B064" w14:textId="1E4C6F33" w:rsidR="00C774F6" w:rsidRPr="00F23D3B" w:rsidRDefault="7FFF51D9" w:rsidP="7E79612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color w:val="000000" w:themeColor="text1"/>
              </w:rPr>
            </w:pPr>
            <w:r w:rsidRPr="7E796127">
              <w:t xml:space="preserve">How has </w:t>
            </w:r>
            <w:r w:rsidR="7F524F66" w:rsidRPr="7E796127">
              <w:t>A</w:t>
            </w:r>
            <w:r w:rsidRPr="7E796127">
              <w:t>lliance commissioning allowed you to improve the way you provide services in partnership with other organisations.</w:t>
            </w:r>
          </w:p>
          <w:p w14:paraId="67E8FB56" w14:textId="47A8D84E" w:rsidR="00C774F6" w:rsidRPr="00F23D3B" w:rsidRDefault="290E6FB5" w:rsidP="7E796127">
            <w:r w:rsidRPr="7E796127">
              <w:t xml:space="preserve">         </w:t>
            </w:r>
            <w:r w:rsidR="7FFF51D9" w:rsidRPr="7E796127">
              <w:t xml:space="preserve"> </w:t>
            </w:r>
            <w:r w:rsidR="0AF72936" w:rsidRPr="7E796127">
              <w:t>How could this be achieved using a different model?</w:t>
            </w:r>
          </w:p>
          <w:p w14:paraId="6FFEFA51" w14:textId="0E3FC818" w:rsidR="00065C7D" w:rsidRPr="00F23D3B" w:rsidRDefault="00065C7D" w:rsidP="7E796127">
            <w:pPr>
              <w:rPr>
                <w:i/>
                <w:iCs/>
              </w:rPr>
            </w:pPr>
          </w:p>
        </w:tc>
      </w:tr>
      <w:tr w:rsidR="00844D21" w14:paraId="56FD2951" w14:textId="77777777" w:rsidTr="7E796127">
        <w:tc>
          <w:tcPr>
            <w:tcW w:w="9016" w:type="dxa"/>
          </w:tcPr>
          <w:p w14:paraId="33D4C14E" w14:textId="68D00568" w:rsidR="00844D21" w:rsidRPr="00F23D3B" w:rsidRDefault="512A379B" w:rsidP="7E796127">
            <w:r w:rsidRPr="7E796127">
              <w:t>Response:</w:t>
            </w:r>
          </w:p>
          <w:p w14:paraId="0F6C4D36" w14:textId="77777777" w:rsidR="00310CDC" w:rsidRPr="00F23D3B" w:rsidRDefault="00310CDC" w:rsidP="7E796127"/>
          <w:p w14:paraId="04088C5B" w14:textId="48DACFB5" w:rsidR="00C774F6" w:rsidRPr="00F23D3B" w:rsidRDefault="00C774F6" w:rsidP="7E796127">
            <w:pPr>
              <w:rPr>
                <w:i/>
                <w:iCs/>
              </w:rPr>
            </w:pPr>
          </w:p>
        </w:tc>
      </w:tr>
      <w:tr w:rsidR="00844D21" w14:paraId="3DEFE0B3" w14:textId="77777777" w:rsidTr="7E796127">
        <w:tc>
          <w:tcPr>
            <w:tcW w:w="9016" w:type="dxa"/>
          </w:tcPr>
          <w:p w14:paraId="3B0E8F32" w14:textId="4E37A2E8" w:rsidR="7BC9F705" w:rsidRDefault="7BC9F705" w:rsidP="7E79612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/>
                <w:color w:val="000000" w:themeColor="text1"/>
              </w:rPr>
            </w:pPr>
            <w:r w:rsidRPr="7E796127">
              <w:t xml:space="preserve">What should we be considering when commissioning </w:t>
            </w:r>
            <w:r w:rsidR="7AC975A2" w:rsidRPr="7E796127">
              <w:t>accommodation based and non-</w:t>
            </w:r>
            <w:proofErr w:type="gramStart"/>
            <w:r w:rsidR="7AC975A2" w:rsidRPr="7E796127">
              <w:t>accommodation based</w:t>
            </w:r>
            <w:proofErr w:type="gramEnd"/>
            <w:r w:rsidR="7AC975A2" w:rsidRPr="7E796127">
              <w:t xml:space="preserve"> </w:t>
            </w:r>
            <w:r w:rsidR="7D7EF8BC" w:rsidRPr="7E796127">
              <w:t xml:space="preserve">services </w:t>
            </w:r>
            <w:r w:rsidR="256854ED" w:rsidRPr="7E796127">
              <w:t xml:space="preserve">that </w:t>
            </w:r>
            <w:r w:rsidR="1FA5418D" w:rsidRPr="7E796127">
              <w:t>can</w:t>
            </w:r>
            <w:r w:rsidR="340845D3" w:rsidRPr="7E796127">
              <w:t xml:space="preserve"> provide a</w:t>
            </w:r>
            <w:r w:rsidR="256854ED" w:rsidRPr="7E796127">
              <w:t xml:space="preserve"> </w:t>
            </w:r>
            <w:r w:rsidR="7F7239DF" w:rsidRPr="7E796127">
              <w:t>flexible</w:t>
            </w:r>
            <w:r w:rsidR="6C62E118" w:rsidRPr="7E796127">
              <w:t xml:space="preserve"> </w:t>
            </w:r>
            <w:r w:rsidR="495FD360" w:rsidRPr="7E796127">
              <w:t>model</w:t>
            </w:r>
            <w:r w:rsidR="6C62E118" w:rsidRPr="7E796127">
              <w:t xml:space="preserve"> </w:t>
            </w:r>
            <w:r w:rsidR="3446CAE9" w:rsidRPr="7E796127">
              <w:t>of</w:t>
            </w:r>
            <w:r w:rsidR="6C62E118" w:rsidRPr="7E796127">
              <w:t xml:space="preserve"> s</w:t>
            </w:r>
            <w:r w:rsidR="4A402F3E" w:rsidRPr="7E796127">
              <w:t>upport? What</w:t>
            </w:r>
            <w:r w:rsidR="6C62E118" w:rsidRPr="7E796127">
              <w:t xml:space="preserve"> challenges should </w:t>
            </w:r>
            <w:r w:rsidR="4CE82BC1" w:rsidRPr="7E796127">
              <w:t xml:space="preserve">we </w:t>
            </w:r>
            <w:r w:rsidR="6C62E118" w:rsidRPr="7E796127">
              <w:t>be aware of</w:t>
            </w:r>
            <w:r w:rsidR="7F7239DF" w:rsidRPr="7E796127">
              <w:t>?</w:t>
            </w:r>
          </w:p>
          <w:p w14:paraId="06386E66" w14:textId="77777777" w:rsidR="00844D21" w:rsidRPr="00F23D3B" w:rsidRDefault="00844D21" w:rsidP="7E796127"/>
        </w:tc>
      </w:tr>
      <w:tr w:rsidR="00310CDC" w14:paraId="6409C015" w14:textId="77777777" w:rsidTr="7E796127">
        <w:tc>
          <w:tcPr>
            <w:tcW w:w="9016" w:type="dxa"/>
          </w:tcPr>
          <w:p w14:paraId="0E4DA0A0" w14:textId="77777777" w:rsidR="00310CDC" w:rsidRPr="00F23D3B" w:rsidRDefault="512A379B" w:rsidP="7E796127">
            <w:r w:rsidRPr="7E796127">
              <w:t>Response:</w:t>
            </w:r>
          </w:p>
          <w:p w14:paraId="1CC4974A" w14:textId="77777777" w:rsidR="00310CDC" w:rsidRDefault="00310CDC" w:rsidP="7E796127"/>
          <w:p w14:paraId="448CAE5B" w14:textId="1B1F59CC" w:rsidR="00065C7D" w:rsidRPr="00F23D3B" w:rsidRDefault="00065C7D" w:rsidP="7E796127"/>
        </w:tc>
      </w:tr>
      <w:tr w:rsidR="00310CDC" w14:paraId="1447B04E" w14:textId="77777777" w:rsidTr="7E796127">
        <w:tc>
          <w:tcPr>
            <w:tcW w:w="9016" w:type="dxa"/>
          </w:tcPr>
          <w:p w14:paraId="1FCC2C64" w14:textId="0473E5E0" w:rsidR="00310CDC" w:rsidRPr="00F23D3B" w:rsidRDefault="2471C0D0" w:rsidP="7E79612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color w:val="000000" w:themeColor="text1"/>
              </w:rPr>
            </w:pPr>
            <w:r w:rsidRPr="7E796127">
              <w:t xml:space="preserve">Oxfordshire wishes to commission services </w:t>
            </w:r>
            <w:r w:rsidR="5A981BB2" w:rsidRPr="7E796127">
              <w:t>from</w:t>
            </w:r>
            <w:r w:rsidR="79712906" w:rsidRPr="7E796127">
              <w:t xml:space="preserve"> professionals </w:t>
            </w:r>
            <w:r w:rsidRPr="7E796127">
              <w:t xml:space="preserve">who are experts in their field with a track record of innovation in delivery. What approach to monitoring allows such </w:t>
            </w:r>
            <w:r w:rsidR="3426FE97" w:rsidRPr="7E796127">
              <w:t>organisations</w:t>
            </w:r>
            <w:r w:rsidRPr="7E796127">
              <w:t xml:space="preserve"> to do their best work?</w:t>
            </w:r>
          </w:p>
          <w:p w14:paraId="523D49DE" w14:textId="6ADD56DF" w:rsidR="00310CDC" w:rsidRPr="00F23D3B" w:rsidRDefault="00310CDC" w:rsidP="7E796127"/>
        </w:tc>
      </w:tr>
      <w:tr w:rsidR="00310CDC" w14:paraId="034DA7B8" w14:textId="77777777" w:rsidTr="7E796127">
        <w:tc>
          <w:tcPr>
            <w:tcW w:w="9016" w:type="dxa"/>
          </w:tcPr>
          <w:p w14:paraId="00080016" w14:textId="77777777" w:rsidR="00310CDC" w:rsidRPr="00F23D3B" w:rsidRDefault="512A379B" w:rsidP="7E796127">
            <w:r w:rsidRPr="7E796127">
              <w:t>Response:</w:t>
            </w:r>
          </w:p>
          <w:p w14:paraId="62227775" w14:textId="77777777" w:rsidR="00310CDC" w:rsidRDefault="00310CDC" w:rsidP="7E796127"/>
          <w:p w14:paraId="3A12EE53" w14:textId="3CECC3DB" w:rsidR="00065C7D" w:rsidRPr="00F23D3B" w:rsidRDefault="00065C7D" w:rsidP="7E796127"/>
        </w:tc>
      </w:tr>
      <w:tr w:rsidR="00310CDC" w14:paraId="1E7500DF" w14:textId="77777777" w:rsidTr="7E796127">
        <w:tc>
          <w:tcPr>
            <w:tcW w:w="9016" w:type="dxa"/>
          </w:tcPr>
          <w:p w14:paraId="714942DA" w14:textId="1163505E" w:rsidR="00065C7D" w:rsidRPr="00F23D3B" w:rsidRDefault="7BFDCFEA" w:rsidP="7E79612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color w:val="000000" w:themeColor="text1"/>
              </w:rPr>
            </w:pPr>
            <w:r w:rsidRPr="7E796127">
              <w:lastRenderedPageBreak/>
              <w:t xml:space="preserve">How </w:t>
            </w:r>
            <w:r w:rsidR="4924E39B" w:rsidRPr="7E796127">
              <w:t xml:space="preserve">can </w:t>
            </w:r>
            <w:r w:rsidRPr="7E796127">
              <w:t>we best foster a culture that en</w:t>
            </w:r>
            <w:r w:rsidR="15E432E6" w:rsidRPr="7E796127">
              <w:t>sures continuous learning and development</w:t>
            </w:r>
            <w:r w:rsidR="6FC9A853" w:rsidRPr="7E796127">
              <w:t xml:space="preserve"> between provider organisations and the </w:t>
            </w:r>
            <w:r w:rsidR="71CD3EBB" w:rsidRPr="7E796127">
              <w:t>commissioning</w:t>
            </w:r>
            <w:r w:rsidR="6FC9A853" w:rsidRPr="7E796127">
              <w:t xml:space="preserve"> authority? </w:t>
            </w:r>
            <w:r w:rsidR="6A056932" w:rsidRPr="7E796127">
              <w:t xml:space="preserve"> </w:t>
            </w:r>
          </w:p>
          <w:p w14:paraId="7802CCBA" w14:textId="63152ADF" w:rsidR="00065C7D" w:rsidRPr="00065C7D" w:rsidRDefault="00065C7D" w:rsidP="7E796127"/>
        </w:tc>
      </w:tr>
      <w:tr w:rsidR="00310CDC" w14:paraId="6DE68E25" w14:textId="77777777" w:rsidTr="7E796127">
        <w:tc>
          <w:tcPr>
            <w:tcW w:w="9016" w:type="dxa"/>
          </w:tcPr>
          <w:p w14:paraId="6F0495C3" w14:textId="77777777" w:rsidR="00310CDC" w:rsidRDefault="0D33F4CC" w:rsidP="7E796127">
            <w:r w:rsidRPr="7E796127">
              <w:t>Response:</w:t>
            </w:r>
          </w:p>
          <w:p w14:paraId="4123D8EC" w14:textId="77777777" w:rsidR="00065C7D" w:rsidRDefault="00065C7D" w:rsidP="7E796127"/>
          <w:p w14:paraId="1F0069C6" w14:textId="5F4DA79B" w:rsidR="00065C7D" w:rsidRPr="00F23D3B" w:rsidRDefault="00065C7D" w:rsidP="7E796127"/>
        </w:tc>
      </w:tr>
      <w:tr w:rsidR="00310CDC" w14:paraId="4197CBFE" w14:textId="77777777" w:rsidTr="7E796127">
        <w:tc>
          <w:tcPr>
            <w:tcW w:w="9016" w:type="dxa"/>
          </w:tcPr>
          <w:p w14:paraId="741F190E" w14:textId="2D6C50E7" w:rsidR="00310CDC" w:rsidRDefault="66D2F908" w:rsidP="7E796127">
            <w:pPr>
              <w:pStyle w:val="ListParagraph"/>
              <w:numPr>
                <w:ilvl w:val="0"/>
                <w:numId w:val="1"/>
              </w:numPr>
              <w:rPr>
                <w:rFonts w:eastAsia="Arial"/>
                <w:color w:val="000000" w:themeColor="text1"/>
              </w:rPr>
            </w:pPr>
            <w:r w:rsidRPr="7E796127">
              <w:t xml:space="preserve">What challenges should </w:t>
            </w:r>
            <w:r w:rsidR="57539F0F" w:rsidRPr="7E796127">
              <w:t xml:space="preserve">we </w:t>
            </w:r>
            <w:r w:rsidR="698E2129" w:rsidRPr="7E796127">
              <w:t>consider</w:t>
            </w:r>
            <w:r w:rsidRPr="7E796127">
              <w:t xml:space="preserve"> when looking at a model that </w:t>
            </w:r>
            <w:r w:rsidR="10A482CF" w:rsidRPr="7E796127">
              <w:t xml:space="preserve">separates housing </w:t>
            </w:r>
            <w:r w:rsidRPr="7E796127">
              <w:t xml:space="preserve">from support? </w:t>
            </w:r>
            <w:r w:rsidR="4DF382AF" w:rsidRPr="7E796127">
              <w:t>E.g. housing benefit income</w:t>
            </w:r>
          </w:p>
          <w:p w14:paraId="20ED1052" w14:textId="42D75D1B" w:rsidR="00065C7D" w:rsidRPr="00F23D3B" w:rsidRDefault="00065C7D" w:rsidP="7E796127">
            <w:pPr>
              <w:pStyle w:val="ListParagraph"/>
              <w:ind w:left="0"/>
            </w:pPr>
          </w:p>
        </w:tc>
      </w:tr>
      <w:tr w:rsidR="7E796127" w14:paraId="0BEAF9CB" w14:textId="77777777" w:rsidTr="7E796127">
        <w:tc>
          <w:tcPr>
            <w:tcW w:w="9016" w:type="dxa"/>
          </w:tcPr>
          <w:p w14:paraId="77CBAC17" w14:textId="24E464EA" w:rsidR="64191763" w:rsidRDefault="64191763" w:rsidP="7E796127">
            <w:pPr>
              <w:pStyle w:val="ListParagraph"/>
              <w:ind w:left="0"/>
            </w:pPr>
            <w:r w:rsidRPr="7E796127">
              <w:t>Response</w:t>
            </w:r>
          </w:p>
          <w:p w14:paraId="39643EBE" w14:textId="27DC55A2" w:rsidR="7E796127" w:rsidRDefault="7E796127" w:rsidP="7E796127">
            <w:pPr>
              <w:pStyle w:val="ListParagraph"/>
              <w:ind w:left="0"/>
            </w:pPr>
          </w:p>
        </w:tc>
      </w:tr>
      <w:tr w:rsidR="00310CDC" w14:paraId="12609157" w14:textId="77777777" w:rsidTr="7E796127">
        <w:tc>
          <w:tcPr>
            <w:tcW w:w="9016" w:type="dxa"/>
          </w:tcPr>
          <w:p w14:paraId="2E4AEED3" w14:textId="682BA75A" w:rsidR="00065C7D" w:rsidRPr="00065C7D" w:rsidRDefault="0C77D2C7" w:rsidP="7E79612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7E796127">
              <w:t xml:space="preserve">If you </w:t>
            </w:r>
            <w:r w:rsidR="31AE1250" w:rsidRPr="7E796127">
              <w:t xml:space="preserve">do not already </w:t>
            </w:r>
            <w:r w:rsidRPr="7E796127">
              <w:t>provid</w:t>
            </w:r>
            <w:r w:rsidR="6A72E349" w:rsidRPr="7E796127">
              <w:t>e</w:t>
            </w:r>
            <w:r w:rsidRPr="7E796127">
              <w:t xml:space="preserve"> services in Oxfordshire </w:t>
            </w:r>
            <w:r w:rsidR="277ABCEC" w:rsidRPr="7E796127">
              <w:t>would you consider doing so in the future</w:t>
            </w:r>
            <w:r w:rsidR="50E7B128" w:rsidRPr="7E796127">
              <w:t>?</w:t>
            </w:r>
          </w:p>
          <w:p w14:paraId="0B107B8D" w14:textId="5D6E53C6" w:rsidR="00065C7D" w:rsidRPr="00065C7D" w:rsidRDefault="00065C7D" w:rsidP="7E796127"/>
        </w:tc>
      </w:tr>
      <w:tr w:rsidR="00F23D3B" w14:paraId="338D1DF4" w14:textId="77777777" w:rsidTr="7E796127">
        <w:tc>
          <w:tcPr>
            <w:tcW w:w="9016" w:type="dxa"/>
          </w:tcPr>
          <w:p w14:paraId="6231582B" w14:textId="454BD557" w:rsidR="00F23D3B" w:rsidRDefault="0D33F4CC" w:rsidP="7E796127">
            <w:r w:rsidRPr="7E796127">
              <w:t>Response</w:t>
            </w:r>
            <w:r w:rsidR="017AC4D5" w:rsidRPr="7E796127">
              <w:t>:</w:t>
            </w:r>
          </w:p>
          <w:p w14:paraId="204D0DA8" w14:textId="77777777" w:rsidR="00065C7D" w:rsidRDefault="00065C7D" w:rsidP="7E796127"/>
          <w:p w14:paraId="698BCEE5" w14:textId="4C136D18" w:rsidR="00065C7D" w:rsidRPr="00F23D3B" w:rsidRDefault="00065C7D" w:rsidP="7E796127"/>
        </w:tc>
      </w:tr>
      <w:tr w:rsidR="00F23D3B" w14:paraId="317D8883" w14:textId="77777777" w:rsidTr="7E796127">
        <w:tc>
          <w:tcPr>
            <w:tcW w:w="9016" w:type="dxa"/>
          </w:tcPr>
          <w:p w14:paraId="40BF74BD" w14:textId="3ED5058D" w:rsidR="00F23D3B" w:rsidRPr="00F23D3B" w:rsidRDefault="3446C344" w:rsidP="7E79612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Arial"/>
                <w:color w:val="000000" w:themeColor="text1"/>
              </w:rPr>
            </w:pPr>
            <w:r w:rsidRPr="7E796127">
              <w:t>Do you have any other comments for commissioners to take into consideration?</w:t>
            </w:r>
          </w:p>
          <w:p w14:paraId="02EF4D85" w14:textId="38C07BB6" w:rsidR="00F23D3B" w:rsidRPr="00F23D3B" w:rsidRDefault="00F23D3B" w:rsidP="002617CB">
            <w:pPr>
              <w:pStyle w:val="ListParagraph"/>
              <w:spacing w:line="259" w:lineRule="auto"/>
              <w:rPr>
                <w:color w:val="000000" w:themeColor="text1"/>
              </w:rPr>
            </w:pPr>
          </w:p>
        </w:tc>
      </w:tr>
      <w:tr w:rsidR="7E796127" w14:paraId="1059B652" w14:textId="77777777" w:rsidTr="7E796127">
        <w:tc>
          <w:tcPr>
            <w:tcW w:w="9016" w:type="dxa"/>
          </w:tcPr>
          <w:p w14:paraId="5B118BF5" w14:textId="5BCCC020" w:rsidR="3446C344" w:rsidRDefault="3446C344" w:rsidP="7E796127">
            <w:r w:rsidRPr="7E796127">
              <w:t>Response:</w:t>
            </w:r>
          </w:p>
        </w:tc>
      </w:tr>
    </w:tbl>
    <w:p w14:paraId="368BFBDC" w14:textId="77777777" w:rsidR="00844D21" w:rsidRDefault="00844D21" w:rsidP="00844D21"/>
    <w:p w14:paraId="3349EFAE" w14:textId="77777777" w:rsidR="00844D21" w:rsidRDefault="00844D21" w:rsidP="00844D21"/>
    <w:p w14:paraId="367CA800" w14:textId="77777777" w:rsidR="00844D21" w:rsidRDefault="00844D21" w:rsidP="00844D21"/>
    <w:p w14:paraId="6745CDE8" w14:textId="77777777" w:rsidR="00AA23F4" w:rsidRDefault="00AA23F4" w:rsidP="00AA23F4"/>
    <w:p w14:paraId="7BF9292D" w14:textId="77777777" w:rsidR="00AA23F4" w:rsidRDefault="00AA23F4" w:rsidP="00AA23F4"/>
    <w:p w14:paraId="20AD92C5" w14:textId="77777777" w:rsidR="00AA23F4" w:rsidRPr="00504E43" w:rsidRDefault="00AA23F4" w:rsidP="00AA23F4"/>
    <w:sectPr w:rsidR="00AA23F4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57C2B8" w16cex:dateUtc="2020-12-07T14:52:36.6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EF"/>
    <w:multiLevelType w:val="hybridMultilevel"/>
    <w:tmpl w:val="7B2CB7B0"/>
    <w:lvl w:ilvl="0" w:tplc="6034124E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B0023"/>
    <w:multiLevelType w:val="hybridMultilevel"/>
    <w:tmpl w:val="F7CE3A9C"/>
    <w:lvl w:ilvl="0" w:tplc="CE5E921E">
      <w:start w:val="1"/>
      <w:numFmt w:val="decimal"/>
      <w:lvlText w:val="%1."/>
      <w:lvlJc w:val="left"/>
      <w:pPr>
        <w:ind w:left="720" w:hanging="360"/>
      </w:pPr>
    </w:lvl>
    <w:lvl w:ilvl="1" w:tplc="13EA452E">
      <w:start w:val="1"/>
      <w:numFmt w:val="lowerLetter"/>
      <w:lvlText w:val="%2."/>
      <w:lvlJc w:val="left"/>
      <w:pPr>
        <w:ind w:left="1440" w:hanging="360"/>
      </w:pPr>
    </w:lvl>
    <w:lvl w:ilvl="2" w:tplc="523AEB6E">
      <w:start w:val="1"/>
      <w:numFmt w:val="lowerRoman"/>
      <w:lvlText w:val="%3."/>
      <w:lvlJc w:val="right"/>
      <w:pPr>
        <w:ind w:left="2160" w:hanging="180"/>
      </w:pPr>
    </w:lvl>
    <w:lvl w:ilvl="3" w:tplc="8A86A6F6">
      <w:start w:val="1"/>
      <w:numFmt w:val="decimal"/>
      <w:lvlText w:val="%4."/>
      <w:lvlJc w:val="left"/>
      <w:pPr>
        <w:ind w:left="2880" w:hanging="360"/>
      </w:pPr>
    </w:lvl>
    <w:lvl w:ilvl="4" w:tplc="AE92CB0C">
      <w:start w:val="1"/>
      <w:numFmt w:val="lowerLetter"/>
      <w:lvlText w:val="%5."/>
      <w:lvlJc w:val="left"/>
      <w:pPr>
        <w:ind w:left="3600" w:hanging="360"/>
      </w:pPr>
    </w:lvl>
    <w:lvl w:ilvl="5" w:tplc="FF6C5B12">
      <w:start w:val="1"/>
      <w:numFmt w:val="lowerRoman"/>
      <w:lvlText w:val="%6."/>
      <w:lvlJc w:val="right"/>
      <w:pPr>
        <w:ind w:left="4320" w:hanging="180"/>
      </w:pPr>
    </w:lvl>
    <w:lvl w:ilvl="6" w:tplc="1E9A3F1A">
      <w:start w:val="1"/>
      <w:numFmt w:val="decimal"/>
      <w:lvlText w:val="%7."/>
      <w:lvlJc w:val="left"/>
      <w:pPr>
        <w:ind w:left="5040" w:hanging="360"/>
      </w:pPr>
    </w:lvl>
    <w:lvl w:ilvl="7" w:tplc="4A2606D4">
      <w:start w:val="1"/>
      <w:numFmt w:val="lowerLetter"/>
      <w:lvlText w:val="%8."/>
      <w:lvlJc w:val="left"/>
      <w:pPr>
        <w:ind w:left="5760" w:hanging="360"/>
      </w:pPr>
    </w:lvl>
    <w:lvl w:ilvl="8" w:tplc="65640F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272"/>
    <w:multiLevelType w:val="hybridMultilevel"/>
    <w:tmpl w:val="BC5E03CC"/>
    <w:lvl w:ilvl="0" w:tplc="25EC1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67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282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BAB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9ED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047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E02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164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326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92A9A"/>
    <w:multiLevelType w:val="hybridMultilevel"/>
    <w:tmpl w:val="F6C6B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36D"/>
    <w:multiLevelType w:val="hybridMultilevel"/>
    <w:tmpl w:val="260E4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6F56"/>
    <w:multiLevelType w:val="hybridMultilevel"/>
    <w:tmpl w:val="6B7A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5018"/>
    <w:multiLevelType w:val="hybridMultilevel"/>
    <w:tmpl w:val="BA4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C3A54"/>
    <w:multiLevelType w:val="hybridMultilevel"/>
    <w:tmpl w:val="DFEC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E28A9"/>
    <w:multiLevelType w:val="hybridMultilevel"/>
    <w:tmpl w:val="5AD2AA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223BD"/>
    <w:multiLevelType w:val="hybridMultilevel"/>
    <w:tmpl w:val="9E28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75205"/>
    <w:multiLevelType w:val="hybridMultilevel"/>
    <w:tmpl w:val="4C9A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0FCA"/>
    <w:multiLevelType w:val="hybridMultilevel"/>
    <w:tmpl w:val="E4A4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F4"/>
    <w:rsid w:val="00065C7D"/>
    <w:rsid w:val="000B4310"/>
    <w:rsid w:val="00171955"/>
    <w:rsid w:val="001820D6"/>
    <w:rsid w:val="002617CB"/>
    <w:rsid w:val="00310CDC"/>
    <w:rsid w:val="0034468E"/>
    <w:rsid w:val="003B067F"/>
    <w:rsid w:val="004000D7"/>
    <w:rsid w:val="00465326"/>
    <w:rsid w:val="004745B5"/>
    <w:rsid w:val="00504E43"/>
    <w:rsid w:val="00653951"/>
    <w:rsid w:val="00670C9C"/>
    <w:rsid w:val="007908F4"/>
    <w:rsid w:val="007B5D80"/>
    <w:rsid w:val="007D5361"/>
    <w:rsid w:val="00844D21"/>
    <w:rsid w:val="008C33D1"/>
    <w:rsid w:val="008D2A86"/>
    <w:rsid w:val="0095503C"/>
    <w:rsid w:val="00A85DE1"/>
    <w:rsid w:val="00AA23F4"/>
    <w:rsid w:val="00C3334F"/>
    <w:rsid w:val="00C52EF4"/>
    <w:rsid w:val="00C774F6"/>
    <w:rsid w:val="00D019C1"/>
    <w:rsid w:val="00D15874"/>
    <w:rsid w:val="00D34E6E"/>
    <w:rsid w:val="00DF6C83"/>
    <w:rsid w:val="00E327E6"/>
    <w:rsid w:val="00E43367"/>
    <w:rsid w:val="00F20DE6"/>
    <w:rsid w:val="00F23D3B"/>
    <w:rsid w:val="00FD294E"/>
    <w:rsid w:val="00FD3A85"/>
    <w:rsid w:val="00FE1653"/>
    <w:rsid w:val="00FE2CB6"/>
    <w:rsid w:val="00FE57EF"/>
    <w:rsid w:val="017AC4D5"/>
    <w:rsid w:val="0331225B"/>
    <w:rsid w:val="04EB214F"/>
    <w:rsid w:val="06E14353"/>
    <w:rsid w:val="0865FE2B"/>
    <w:rsid w:val="0AF72936"/>
    <w:rsid w:val="0C118009"/>
    <w:rsid w:val="0C77D2C7"/>
    <w:rsid w:val="0D33F4CC"/>
    <w:rsid w:val="0DB3831B"/>
    <w:rsid w:val="0EB87552"/>
    <w:rsid w:val="106EB8AB"/>
    <w:rsid w:val="10A482CF"/>
    <w:rsid w:val="110084E9"/>
    <w:rsid w:val="122FBAC6"/>
    <w:rsid w:val="1286F43E"/>
    <w:rsid w:val="13155E7D"/>
    <w:rsid w:val="14196B23"/>
    <w:rsid w:val="15E432E6"/>
    <w:rsid w:val="184C0B74"/>
    <w:rsid w:val="19C8E2D2"/>
    <w:rsid w:val="1B783A19"/>
    <w:rsid w:val="1BE2ADDF"/>
    <w:rsid w:val="1C7192F0"/>
    <w:rsid w:val="1E268BAE"/>
    <w:rsid w:val="1FA5418D"/>
    <w:rsid w:val="21D5B68D"/>
    <w:rsid w:val="23A90D37"/>
    <w:rsid w:val="2471C0D0"/>
    <w:rsid w:val="2503CEC4"/>
    <w:rsid w:val="256854ED"/>
    <w:rsid w:val="265C3D35"/>
    <w:rsid w:val="2669EC37"/>
    <w:rsid w:val="270D0695"/>
    <w:rsid w:val="277ABCEC"/>
    <w:rsid w:val="290E6FB5"/>
    <w:rsid w:val="291CA8CF"/>
    <w:rsid w:val="2AEBE659"/>
    <w:rsid w:val="2BA6891B"/>
    <w:rsid w:val="2F642D88"/>
    <w:rsid w:val="310785CD"/>
    <w:rsid w:val="31AE1250"/>
    <w:rsid w:val="32052E84"/>
    <w:rsid w:val="3332C5AA"/>
    <w:rsid w:val="340845D3"/>
    <w:rsid w:val="3426FE97"/>
    <w:rsid w:val="3446C344"/>
    <w:rsid w:val="3446CAE9"/>
    <w:rsid w:val="37B93A1D"/>
    <w:rsid w:val="380636CD"/>
    <w:rsid w:val="3861F198"/>
    <w:rsid w:val="39FAFF25"/>
    <w:rsid w:val="3A1CDD21"/>
    <w:rsid w:val="3A3FA373"/>
    <w:rsid w:val="3C25C780"/>
    <w:rsid w:val="3D384F1B"/>
    <w:rsid w:val="3FC44C02"/>
    <w:rsid w:val="41381751"/>
    <w:rsid w:val="4170847F"/>
    <w:rsid w:val="42B9DF9A"/>
    <w:rsid w:val="42FBE131"/>
    <w:rsid w:val="4354AE40"/>
    <w:rsid w:val="4535C4A5"/>
    <w:rsid w:val="461A6529"/>
    <w:rsid w:val="465F1EAF"/>
    <w:rsid w:val="47FAEF10"/>
    <w:rsid w:val="4892805D"/>
    <w:rsid w:val="48C31547"/>
    <w:rsid w:val="4924E39B"/>
    <w:rsid w:val="495205EB"/>
    <w:rsid w:val="495FD360"/>
    <w:rsid w:val="4A402F3E"/>
    <w:rsid w:val="4A9280FD"/>
    <w:rsid w:val="4B4ABB15"/>
    <w:rsid w:val="4B7657D1"/>
    <w:rsid w:val="4B8CE345"/>
    <w:rsid w:val="4CB537D6"/>
    <w:rsid w:val="4CE82BC1"/>
    <w:rsid w:val="4DF382AF"/>
    <w:rsid w:val="4F193A01"/>
    <w:rsid w:val="50E7B128"/>
    <w:rsid w:val="512A379B"/>
    <w:rsid w:val="515D17D0"/>
    <w:rsid w:val="56857329"/>
    <w:rsid w:val="56BCEDE7"/>
    <w:rsid w:val="57539F0F"/>
    <w:rsid w:val="57CE1429"/>
    <w:rsid w:val="5A5BE115"/>
    <w:rsid w:val="5A981BB2"/>
    <w:rsid w:val="5E1B04C8"/>
    <w:rsid w:val="5EE595EC"/>
    <w:rsid w:val="5F87A0F2"/>
    <w:rsid w:val="600AE9E8"/>
    <w:rsid w:val="600DBCA6"/>
    <w:rsid w:val="61186845"/>
    <w:rsid w:val="61A4F3E1"/>
    <w:rsid w:val="61D3EA9C"/>
    <w:rsid w:val="61D80DE9"/>
    <w:rsid w:val="64191763"/>
    <w:rsid w:val="648A259D"/>
    <w:rsid w:val="66D2F908"/>
    <w:rsid w:val="678F59E6"/>
    <w:rsid w:val="68474F6D"/>
    <w:rsid w:val="68BD17B4"/>
    <w:rsid w:val="698E2129"/>
    <w:rsid w:val="69CA0304"/>
    <w:rsid w:val="6A056932"/>
    <w:rsid w:val="6A72E349"/>
    <w:rsid w:val="6B3ADDE7"/>
    <w:rsid w:val="6BF4B876"/>
    <w:rsid w:val="6C62E118"/>
    <w:rsid w:val="6F3B93F9"/>
    <w:rsid w:val="6F5B128A"/>
    <w:rsid w:val="6FC9A853"/>
    <w:rsid w:val="705A27DF"/>
    <w:rsid w:val="709F779D"/>
    <w:rsid w:val="70F6E2EB"/>
    <w:rsid w:val="71CD3EBB"/>
    <w:rsid w:val="72C8CC49"/>
    <w:rsid w:val="7357BCED"/>
    <w:rsid w:val="7358646F"/>
    <w:rsid w:val="73704DD2"/>
    <w:rsid w:val="74DF2E7F"/>
    <w:rsid w:val="760E6A89"/>
    <w:rsid w:val="790EB8C6"/>
    <w:rsid w:val="79712906"/>
    <w:rsid w:val="79B3BF91"/>
    <w:rsid w:val="7A5927A2"/>
    <w:rsid w:val="7AA74A78"/>
    <w:rsid w:val="7AC975A2"/>
    <w:rsid w:val="7B1906F3"/>
    <w:rsid w:val="7BC9F705"/>
    <w:rsid w:val="7BFDCFEA"/>
    <w:rsid w:val="7C25F243"/>
    <w:rsid w:val="7C3E5AEF"/>
    <w:rsid w:val="7C3FF00D"/>
    <w:rsid w:val="7D4A4925"/>
    <w:rsid w:val="7D7EF8BC"/>
    <w:rsid w:val="7E075BA3"/>
    <w:rsid w:val="7E796127"/>
    <w:rsid w:val="7EE61986"/>
    <w:rsid w:val="7F524F66"/>
    <w:rsid w:val="7F7239DF"/>
    <w:rsid w:val="7F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47F1"/>
  <w15:docId w15:val="{B6C9EA94-74E3-4657-9801-B9EC0FF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F4"/>
    <w:pPr>
      <w:ind w:left="720"/>
      <w:contextualSpacing/>
    </w:pPr>
  </w:style>
  <w:style w:type="table" w:styleId="TableGrid">
    <w:name w:val="Table Grid"/>
    <w:basedOn w:val="TableNormal"/>
    <w:uiPriority w:val="59"/>
    <w:rsid w:val="0084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184c8721598840e2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E1F46F44D54AB8FB8AE071786CB8" ma:contentTypeVersion="4" ma:contentTypeDescription="Create a new document." ma:contentTypeScope="" ma:versionID="7bd7de7c37019cca3d0ee493d4f0f651">
  <xsd:schema xmlns:xsd="http://www.w3.org/2001/XMLSchema" xmlns:xs="http://www.w3.org/2001/XMLSchema" xmlns:p="http://schemas.microsoft.com/office/2006/metadata/properties" xmlns:ns2="0cfb9d0b-9145-4ead-bbe4-441bc1839c74" targetNamespace="http://schemas.microsoft.com/office/2006/metadata/properties" ma:root="true" ma:fieldsID="af80857eaf6860a040faac46b81ec73a" ns2:_="">
    <xsd:import namespace="0cfb9d0b-9145-4ead-bbe4-441bc1839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9d0b-9145-4ead-bbe4-441bc1839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002E5-97B5-444E-AC42-8EFBBBA16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23CB5-4E60-4AC2-A6FB-B263D986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9d0b-9145-4ead-bbe4-441bc1839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B7AAF-0010-4A3D-A979-F72831CBA2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fb9d0b-9145-4ead-bbe4-441bc1839c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Sarah - Commissioning</dc:creator>
  <cp:lastModifiedBy>Roberts, Sarah - Commissioning</cp:lastModifiedBy>
  <cp:revision>2</cp:revision>
  <dcterms:created xsi:type="dcterms:W3CDTF">2020-12-14T16:43:00Z</dcterms:created>
  <dcterms:modified xsi:type="dcterms:W3CDTF">2020-12-14T16:43:00Z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0x0101005B0FE1F46F44D54AB8FB8AE071786CB8</vt:lpwstr>
  </property>
</Properties>
</file>