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5BB" w:rsidRDefault="00BD184B" w:rsidP="007937D3">
      <w:pPr>
        <w:pStyle w:val="OmniPage1"/>
        <w:spacing w:line="240" w:lineRule="auto"/>
        <w:rPr>
          <w:rFonts w:ascii="Myriad Pro" w:hAnsi="Myriad Pro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2B6722F" wp14:editId="2C472854">
            <wp:simplePos x="0" y="0"/>
            <wp:positionH relativeFrom="page">
              <wp:posOffset>5493385</wp:posOffset>
            </wp:positionH>
            <wp:positionV relativeFrom="page">
              <wp:posOffset>426085</wp:posOffset>
            </wp:positionV>
            <wp:extent cx="1515745" cy="605155"/>
            <wp:effectExtent l="0" t="0" r="8255" b="4445"/>
            <wp:wrapNone/>
            <wp:docPr id="2" name="Picture 2" descr="LB Redbridge_300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 Redbridge_300_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7D3" w:rsidRPr="00F218E5" w:rsidRDefault="007937D3" w:rsidP="007937D3">
      <w:pPr>
        <w:pStyle w:val="OmniPage1"/>
        <w:spacing w:line="240" w:lineRule="auto"/>
        <w:rPr>
          <w:rFonts w:ascii="Myriad Pro" w:hAnsi="Myriad Pro"/>
          <w:b/>
          <w:bCs/>
          <w:sz w:val="24"/>
          <w:szCs w:val="24"/>
        </w:rPr>
      </w:pPr>
    </w:p>
    <w:p w:rsidR="00BA3865" w:rsidRDefault="00BA3865" w:rsidP="007937D3">
      <w:pPr>
        <w:jc w:val="center"/>
        <w:rPr>
          <w:rFonts w:ascii="Arial" w:hAnsi="Arial" w:cs="Arial"/>
          <w:b/>
          <w:sz w:val="28"/>
          <w:szCs w:val="28"/>
        </w:rPr>
      </w:pPr>
      <w:r w:rsidRPr="00BA3865">
        <w:rPr>
          <w:rFonts w:ascii="Arial" w:hAnsi="Arial" w:cs="Arial"/>
          <w:b/>
          <w:sz w:val="28"/>
          <w:szCs w:val="28"/>
        </w:rPr>
        <w:t xml:space="preserve">Provision of </w:t>
      </w:r>
      <w:r w:rsidR="007D5A99" w:rsidRPr="007D5A99">
        <w:rPr>
          <w:rFonts w:ascii="Arial" w:hAnsi="Arial" w:cs="Arial"/>
          <w:b/>
          <w:sz w:val="28"/>
          <w:szCs w:val="28"/>
        </w:rPr>
        <w:t xml:space="preserve">A Volunteering Centre and Brokerage </w:t>
      </w:r>
      <w:r w:rsidRPr="00BA3865">
        <w:rPr>
          <w:rFonts w:ascii="Arial" w:hAnsi="Arial" w:cs="Arial"/>
          <w:b/>
          <w:sz w:val="28"/>
          <w:szCs w:val="28"/>
        </w:rPr>
        <w:t>Service in the London Borough of Redbridge</w:t>
      </w:r>
    </w:p>
    <w:p w:rsidR="009A6D9B" w:rsidRPr="00E25D4C" w:rsidRDefault="009A6D9B" w:rsidP="007937D3">
      <w:pPr>
        <w:jc w:val="center"/>
        <w:rPr>
          <w:rFonts w:ascii="Arial" w:hAnsi="Arial" w:cs="Arial"/>
          <w:b/>
          <w:szCs w:val="28"/>
        </w:rPr>
      </w:pPr>
    </w:p>
    <w:p w:rsidR="00BA3865" w:rsidRPr="00BA3865" w:rsidRDefault="009A6D9B" w:rsidP="007937D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22567091"/>
      <w:r w:rsidRPr="009A6D9B">
        <w:rPr>
          <w:rFonts w:ascii="Arial" w:hAnsi="Arial" w:cs="Arial"/>
          <w:b/>
          <w:sz w:val="28"/>
          <w:szCs w:val="28"/>
        </w:rPr>
        <w:t>Market Engagement Meeting Invitation</w:t>
      </w:r>
    </w:p>
    <w:bookmarkEnd w:id="0"/>
    <w:p w:rsidR="009A6D9B" w:rsidRPr="00E25D4C" w:rsidRDefault="009A6D9B" w:rsidP="007937D3">
      <w:pPr>
        <w:rPr>
          <w:rFonts w:ascii="Arial" w:hAnsi="Arial" w:cs="Arial"/>
          <w:bCs/>
          <w:szCs w:val="32"/>
          <w:lang w:val="en-US" w:eastAsia="zh-CN"/>
        </w:rPr>
      </w:pPr>
    </w:p>
    <w:p w:rsidR="009A6D9B" w:rsidRPr="00E25D4C" w:rsidRDefault="009A6D9B" w:rsidP="007937D3">
      <w:pPr>
        <w:rPr>
          <w:rFonts w:ascii="Arial" w:hAnsi="Arial" w:cs="Arial"/>
          <w:bCs/>
          <w:szCs w:val="32"/>
          <w:lang w:val="en-US" w:eastAsia="zh-CN"/>
        </w:rPr>
      </w:pPr>
    </w:p>
    <w:p w:rsidR="009A6D9B" w:rsidRPr="009A6D9B" w:rsidRDefault="009A6D9B" w:rsidP="009A6D9B">
      <w:pPr>
        <w:rPr>
          <w:rFonts w:ascii="Arial" w:hAnsi="Arial" w:cs="Arial"/>
          <w:bCs/>
          <w:sz w:val="24"/>
          <w:szCs w:val="32"/>
          <w:lang w:val="en-US" w:eastAsia="zh-CN"/>
        </w:rPr>
      </w:pPr>
      <w:r w:rsidRPr="009A6D9B">
        <w:rPr>
          <w:rFonts w:ascii="Arial" w:hAnsi="Arial" w:cs="Arial"/>
          <w:bCs/>
          <w:sz w:val="24"/>
          <w:szCs w:val="32"/>
          <w:lang w:val="en-US" w:eastAsia="zh-CN"/>
        </w:rPr>
        <w:t xml:space="preserve">The London Borough of Redbridge (“the Authority”) is seeking expressions of interest for the Provision </w:t>
      </w:r>
      <w:r w:rsidR="007D5A99" w:rsidRPr="007D5A99">
        <w:rPr>
          <w:rFonts w:ascii="Arial" w:hAnsi="Arial" w:cs="Arial"/>
          <w:bCs/>
          <w:sz w:val="24"/>
          <w:szCs w:val="32"/>
          <w:lang w:val="en-US" w:eastAsia="zh-CN"/>
        </w:rPr>
        <w:t>A Volunteering Centre and A Brokerage Service</w:t>
      </w:r>
      <w:r w:rsidR="007D5A99" w:rsidRPr="007D5A99">
        <w:rPr>
          <w:rFonts w:ascii="Arial" w:hAnsi="Arial" w:cs="Arial"/>
          <w:bCs/>
          <w:sz w:val="24"/>
          <w:szCs w:val="32"/>
          <w:lang w:val="en-US" w:eastAsia="zh-CN"/>
        </w:rPr>
        <w:t xml:space="preserve"> </w:t>
      </w:r>
      <w:r w:rsidRPr="009A6D9B">
        <w:rPr>
          <w:rFonts w:ascii="Arial" w:hAnsi="Arial" w:cs="Arial"/>
          <w:bCs/>
          <w:sz w:val="24"/>
          <w:szCs w:val="32"/>
          <w:lang w:val="en-US" w:eastAsia="zh-CN"/>
        </w:rPr>
        <w:t xml:space="preserve">in the London Borough of Redbridge. </w:t>
      </w:r>
    </w:p>
    <w:p w:rsidR="009A6D9B" w:rsidRPr="009A6D9B" w:rsidRDefault="009A6D9B" w:rsidP="009A6D9B">
      <w:pPr>
        <w:rPr>
          <w:rFonts w:ascii="Arial" w:hAnsi="Arial" w:cs="Arial"/>
          <w:bCs/>
          <w:sz w:val="24"/>
          <w:szCs w:val="32"/>
          <w:lang w:val="en-US" w:eastAsia="zh-CN"/>
        </w:rPr>
      </w:pPr>
      <w:r w:rsidRPr="009A6D9B">
        <w:rPr>
          <w:rFonts w:ascii="Arial" w:hAnsi="Arial" w:cs="Arial"/>
          <w:bCs/>
          <w:sz w:val="24"/>
          <w:szCs w:val="32"/>
          <w:lang w:val="en-US" w:eastAsia="zh-CN"/>
        </w:rPr>
        <w:t xml:space="preserve"> </w:t>
      </w:r>
    </w:p>
    <w:p w:rsidR="007D5A99" w:rsidRDefault="009A6D9B" w:rsidP="007D5A99">
      <w:pPr>
        <w:rPr>
          <w:rFonts w:ascii="Arial" w:hAnsi="Arial" w:cs="Arial"/>
          <w:bCs/>
          <w:sz w:val="24"/>
          <w:szCs w:val="32"/>
          <w:lang w:val="en-US" w:eastAsia="zh-CN"/>
        </w:rPr>
      </w:pPr>
      <w:r w:rsidRPr="009A6D9B">
        <w:rPr>
          <w:rFonts w:ascii="Arial" w:hAnsi="Arial" w:cs="Arial"/>
          <w:bCs/>
          <w:sz w:val="24"/>
          <w:szCs w:val="32"/>
          <w:lang w:val="en-US" w:eastAsia="zh-CN"/>
        </w:rPr>
        <w:t xml:space="preserve">A market engagement meeting has been arranged for </w:t>
      </w:r>
      <w:r w:rsidR="007D5A99">
        <w:rPr>
          <w:rFonts w:ascii="Arial" w:hAnsi="Arial" w:cs="Arial"/>
          <w:bCs/>
          <w:sz w:val="24"/>
          <w:szCs w:val="32"/>
          <w:lang w:val="en-US" w:eastAsia="zh-CN"/>
        </w:rPr>
        <w:t>3</w:t>
      </w:r>
      <w:r w:rsidRPr="009A6D9B">
        <w:rPr>
          <w:rFonts w:ascii="Arial" w:hAnsi="Arial" w:cs="Arial"/>
          <w:bCs/>
          <w:sz w:val="24"/>
          <w:szCs w:val="32"/>
          <w:lang w:val="en-US" w:eastAsia="zh-CN"/>
        </w:rPr>
        <w:t xml:space="preserve">pm on </w:t>
      </w:r>
      <w:r w:rsidR="007D5A99">
        <w:rPr>
          <w:rFonts w:ascii="Arial" w:hAnsi="Arial" w:cs="Arial"/>
          <w:bCs/>
          <w:sz w:val="24"/>
          <w:szCs w:val="32"/>
          <w:lang w:val="en-US" w:eastAsia="zh-CN"/>
        </w:rPr>
        <w:t>Monday 04</w:t>
      </w:r>
      <w:r w:rsidR="007D5A99" w:rsidRPr="007D5A99">
        <w:rPr>
          <w:rFonts w:ascii="Arial" w:hAnsi="Arial" w:cs="Arial"/>
          <w:bCs/>
          <w:sz w:val="24"/>
          <w:szCs w:val="32"/>
          <w:vertAlign w:val="superscript"/>
          <w:lang w:val="en-US" w:eastAsia="zh-CN"/>
        </w:rPr>
        <w:t>th</w:t>
      </w:r>
      <w:r w:rsidR="007D5A99">
        <w:rPr>
          <w:rFonts w:ascii="Arial" w:hAnsi="Arial" w:cs="Arial"/>
          <w:bCs/>
          <w:sz w:val="24"/>
          <w:szCs w:val="32"/>
          <w:lang w:val="en-US" w:eastAsia="zh-CN"/>
        </w:rPr>
        <w:t xml:space="preserve"> November</w:t>
      </w:r>
      <w:r w:rsidRPr="009A6D9B">
        <w:rPr>
          <w:rFonts w:ascii="Arial" w:hAnsi="Arial" w:cs="Arial"/>
          <w:bCs/>
          <w:sz w:val="24"/>
          <w:szCs w:val="32"/>
          <w:lang w:val="en-US" w:eastAsia="zh-CN"/>
        </w:rPr>
        <w:t xml:space="preserve"> 2019 at the London Borough of Redbridge, </w:t>
      </w:r>
      <w:r w:rsidR="007D5A99" w:rsidRPr="007D5A99">
        <w:rPr>
          <w:rFonts w:ascii="Arial" w:hAnsi="Arial" w:cs="Arial"/>
          <w:bCs/>
          <w:sz w:val="24"/>
          <w:szCs w:val="32"/>
          <w:lang w:val="en-US" w:eastAsia="zh-CN"/>
        </w:rPr>
        <w:t>Committee Room 2, Town Hall</w:t>
      </w:r>
      <w:r w:rsidR="007D5A99">
        <w:rPr>
          <w:rFonts w:ascii="Arial" w:hAnsi="Arial" w:cs="Arial"/>
          <w:bCs/>
          <w:sz w:val="24"/>
          <w:szCs w:val="32"/>
          <w:lang w:val="en-US" w:eastAsia="zh-CN"/>
        </w:rPr>
        <w:t xml:space="preserve">, </w:t>
      </w:r>
      <w:r w:rsidR="007D5A99" w:rsidRPr="007D5A99">
        <w:rPr>
          <w:rFonts w:ascii="Arial" w:hAnsi="Arial" w:cs="Arial"/>
          <w:bCs/>
          <w:sz w:val="24"/>
          <w:szCs w:val="32"/>
          <w:lang w:val="en-US" w:eastAsia="zh-CN"/>
        </w:rPr>
        <w:t>128-142 High Road, Ilford IG1 1DD</w:t>
      </w:r>
      <w:r w:rsidR="007D5A99">
        <w:rPr>
          <w:rFonts w:ascii="Arial" w:hAnsi="Arial" w:cs="Arial"/>
          <w:bCs/>
          <w:sz w:val="24"/>
          <w:szCs w:val="32"/>
          <w:lang w:val="en-US" w:eastAsia="zh-CN"/>
        </w:rPr>
        <w:t>.</w:t>
      </w:r>
    </w:p>
    <w:p w:rsidR="007D5A99" w:rsidRDefault="007D5A99" w:rsidP="007D5A99">
      <w:pPr>
        <w:rPr>
          <w:rFonts w:ascii="Arial" w:hAnsi="Arial" w:cs="Arial"/>
          <w:bCs/>
          <w:sz w:val="24"/>
          <w:szCs w:val="32"/>
          <w:lang w:val="en-US" w:eastAsia="zh-CN"/>
        </w:rPr>
      </w:pPr>
    </w:p>
    <w:p w:rsidR="009A6D9B" w:rsidRPr="007D5A99" w:rsidRDefault="009A6D9B" w:rsidP="007D5A99">
      <w:pPr>
        <w:rPr>
          <w:rFonts w:ascii="Arial" w:hAnsi="Arial" w:cs="Arial"/>
          <w:b/>
          <w:bCs/>
          <w:sz w:val="24"/>
          <w:szCs w:val="32"/>
          <w:lang w:val="en-US" w:eastAsia="zh-CN"/>
        </w:rPr>
      </w:pPr>
      <w:r w:rsidRPr="009A6D9B">
        <w:rPr>
          <w:rFonts w:ascii="Arial" w:hAnsi="Arial" w:cs="Arial"/>
          <w:bCs/>
          <w:sz w:val="24"/>
          <w:szCs w:val="32"/>
          <w:lang w:val="en-US" w:eastAsia="zh-CN"/>
        </w:rPr>
        <w:t xml:space="preserve">Can you please confirm if you are able to attend and provide details of each delegate. </w:t>
      </w:r>
      <w:r w:rsidRPr="007D5A99">
        <w:rPr>
          <w:rFonts w:ascii="Arial" w:hAnsi="Arial" w:cs="Arial"/>
          <w:b/>
          <w:bCs/>
          <w:sz w:val="24"/>
          <w:szCs w:val="32"/>
          <w:lang w:val="en-US" w:eastAsia="zh-CN"/>
        </w:rPr>
        <w:t xml:space="preserve">Please note that there is a maximum limit of two delegates per organisation. </w:t>
      </w:r>
    </w:p>
    <w:p w:rsidR="009A6D9B" w:rsidRPr="00E25D4C" w:rsidRDefault="009A6D9B" w:rsidP="009A6D9B">
      <w:pPr>
        <w:rPr>
          <w:rFonts w:ascii="Arial" w:hAnsi="Arial" w:cs="Arial"/>
          <w:bCs/>
          <w:szCs w:val="32"/>
          <w:lang w:val="en-US" w:eastAsia="zh-CN"/>
        </w:rPr>
      </w:pPr>
      <w:r w:rsidRPr="009A6D9B">
        <w:rPr>
          <w:rFonts w:ascii="Arial" w:hAnsi="Arial" w:cs="Arial"/>
          <w:bCs/>
          <w:sz w:val="24"/>
          <w:szCs w:val="32"/>
          <w:lang w:val="en-US" w:eastAsia="zh-CN"/>
        </w:rPr>
        <w:t xml:space="preserve"> </w:t>
      </w:r>
    </w:p>
    <w:p w:rsidR="007D5A99" w:rsidRPr="00E25D4C" w:rsidRDefault="007D5A99" w:rsidP="009A6D9B">
      <w:pPr>
        <w:rPr>
          <w:rFonts w:ascii="Arial" w:hAnsi="Arial" w:cs="Arial"/>
          <w:bCs/>
          <w:szCs w:val="32"/>
          <w:lang w:val="en-US" w:eastAsia="zh-CN"/>
        </w:rPr>
      </w:pPr>
    </w:p>
    <w:p w:rsidR="009A6D9B" w:rsidRPr="007D5A99" w:rsidRDefault="009A6D9B" w:rsidP="007D5A99">
      <w:pPr>
        <w:rPr>
          <w:rFonts w:ascii="Arial" w:hAnsi="Arial" w:cs="Arial"/>
          <w:b/>
          <w:bCs/>
          <w:sz w:val="24"/>
          <w:szCs w:val="32"/>
          <w:lang w:val="en-US" w:eastAsia="zh-CN"/>
        </w:rPr>
      </w:pPr>
      <w:r w:rsidRPr="007D5A99">
        <w:rPr>
          <w:rFonts w:ascii="Arial" w:hAnsi="Arial" w:cs="Arial"/>
          <w:b/>
          <w:bCs/>
          <w:sz w:val="24"/>
          <w:szCs w:val="32"/>
          <w:lang w:val="en-US" w:eastAsia="zh-CN"/>
        </w:rPr>
        <w:t xml:space="preserve">Market Engagement Meeting Invitation Response: </w:t>
      </w:r>
    </w:p>
    <w:p w:rsidR="009A6D9B" w:rsidRPr="007D5A99" w:rsidRDefault="009A6D9B" w:rsidP="007D5A99">
      <w:pPr>
        <w:rPr>
          <w:rFonts w:ascii="Arial" w:hAnsi="Arial" w:cs="Arial"/>
          <w:b/>
          <w:bCs/>
          <w:sz w:val="24"/>
          <w:szCs w:val="32"/>
          <w:lang w:val="en-US" w:eastAsia="zh-CN"/>
        </w:rPr>
      </w:pPr>
      <w:r w:rsidRPr="007D5A99">
        <w:rPr>
          <w:rFonts w:ascii="Arial" w:hAnsi="Arial" w:cs="Arial"/>
          <w:b/>
          <w:bCs/>
          <w:sz w:val="24"/>
          <w:szCs w:val="32"/>
          <w:lang w:val="en-US" w:eastAsia="zh-CN"/>
        </w:rPr>
        <w:t xml:space="preserve"> </w:t>
      </w:r>
    </w:p>
    <w:p w:rsidR="009A6D9B" w:rsidRPr="007D5A99" w:rsidRDefault="009A6D9B" w:rsidP="007D5A99">
      <w:pPr>
        <w:rPr>
          <w:rFonts w:ascii="Arial" w:hAnsi="Arial" w:cs="Arial"/>
          <w:b/>
          <w:bCs/>
          <w:sz w:val="24"/>
          <w:szCs w:val="32"/>
          <w:lang w:val="en-US" w:eastAsia="zh-CN"/>
        </w:rPr>
      </w:pPr>
      <w:r w:rsidRPr="007D5A99">
        <w:rPr>
          <w:rFonts w:ascii="Arial" w:hAnsi="Arial" w:cs="Arial"/>
          <w:b/>
          <w:bCs/>
          <w:sz w:val="24"/>
          <w:szCs w:val="32"/>
          <w:lang w:val="en-US" w:eastAsia="zh-CN"/>
        </w:rPr>
        <w:t xml:space="preserve">I will be attending the Market Engagement Meeting on </w:t>
      </w:r>
      <w:r w:rsidR="00E25D4C">
        <w:rPr>
          <w:rFonts w:ascii="Arial" w:hAnsi="Arial" w:cs="Arial"/>
          <w:b/>
          <w:bCs/>
          <w:sz w:val="24"/>
          <w:szCs w:val="32"/>
          <w:lang w:val="en-US" w:eastAsia="zh-CN"/>
        </w:rPr>
        <w:t>Monday 04</w:t>
      </w:r>
      <w:r w:rsidR="00E25D4C" w:rsidRPr="00E25D4C">
        <w:rPr>
          <w:rFonts w:ascii="Arial" w:hAnsi="Arial" w:cs="Arial"/>
          <w:b/>
          <w:bCs/>
          <w:sz w:val="24"/>
          <w:szCs w:val="32"/>
          <w:vertAlign w:val="superscript"/>
          <w:lang w:val="en-US" w:eastAsia="zh-CN"/>
        </w:rPr>
        <w:t>th</w:t>
      </w:r>
      <w:r w:rsidR="00E25D4C">
        <w:rPr>
          <w:rFonts w:ascii="Arial" w:hAnsi="Arial" w:cs="Arial"/>
          <w:b/>
          <w:bCs/>
          <w:sz w:val="24"/>
          <w:szCs w:val="32"/>
          <w:lang w:val="en-US" w:eastAsia="zh-CN"/>
        </w:rPr>
        <w:t xml:space="preserve"> November</w:t>
      </w:r>
      <w:bookmarkStart w:id="1" w:name="_GoBack"/>
      <w:bookmarkEnd w:id="1"/>
      <w:r w:rsidRPr="007D5A99">
        <w:rPr>
          <w:rFonts w:ascii="Arial" w:hAnsi="Arial" w:cs="Arial"/>
          <w:b/>
          <w:bCs/>
          <w:sz w:val="24"/>
          <w:szCs w:val="32"/>
          <w:lang w:val="en-US" w:eastAsia="zh-CN"/>
        </w:rPr>
        <w:t xml:space="preserve"> 2019. </w:t>
      </w:r>
    </w:p>
    <w:p w:rsidR="009A6D9B" w:rsidRPr="007D5A99" w:rsidRDefault="009A6D9B" w:rsidP="007D5A99">
      <w:pPr>
        <w:rPr>
          <w:rFonts w:ascii="Arial" w:hAnsi="Arial" w:cs="Arial"/>
          <w:b/>
          <w:bCs/>
          <w:sz w:val="24"/>
          <w:szCs w:val="32"/>
          <w:lang w:val="en-US" w:eastAsia="zh-CN"/>
        </w:rPr>
      </w:pPr>
      <w:r w:rsidRPr="007D5A99">
        <w:rPr>
          <w:rFonts w:ascii="Arial" w:hAnsi="Arial" w:cs="Arial"/>
          <w:b/>
          <w:bCs/>
          <w:sz w:val="24"/>
          <w:szCs w:val="32"/>
          <w:lang w:val="en-US" w:eastAsia="zh-CN"/>
        </w:rPr>
        <w:t xml:space="preserve"> </w:t>
      </w:r>
    </w:p>
    <w:p w:rsidR="009A6D9B" w:rsidRPr="007D5A99" w:rsidRDefault="009A6D9B" w:rsidP="007D5A99">
      <w:pPr>
        <w:rPr>
          <w:rFonts w:ascii="Arial" w:hAnsi="Arial" w:cs="Arial"/>
          <w:b/>
          <w:bCs/>
          <w:sz w:val="24"/>
          <w:szCs w:val="32"/>
          <w:lang w:val="en-US" w:eastAsia="zh-CN"/>
        </w:rPr>
      </w:pPr>
      <w:r w:rsidRPr="007D5A99">
        <w:rPr>
          <w:rFonts w:ascii="Arial" w:hAnsi="Arial" w:cs="Arial"/>
          <w:b/>
          <w:bCs/>
          <w:sz w:val="24"/>
          <w:szCs w:val="32"/>
          <w:lang w:val="en-US" w:eastAsia="zh-CN"/>
        </w:rPr>
        <w:t xml:space="preserve">Delegate Details: </w:t>
      </w:r>
    </w:p>
    <w:p w:rsidR="009A6D9B" w:rsidRPr="00E25D4C" w:rsidRDefault="009A6D9B" w:rsidP="007D5A99">
      <w:pPr>
        <w:rPr>
          <w:rFonts w:ascii="Arial" w:hAnsi="Arial" w:cs="Arial"/>
          <w:bCs/>
          <w:szCs w:val="32"/>
          <w:lang w:val="en-US" w:eastAsia="zh-CN"/>
        </w:rPr>
      </w:pPr>
      <w:r w:rsidRPr="009A6D9B">
        <w:rPr>
          <w:rFonts w:ascii="Arial" w:hAnsi="Arial" w:cs="Arial"/>
          <w:bCs/>
          <w:sz w:val="24"/>
          <w:szCs w:val="32"/>
          <w:lang w:val="en-US" w:eastAsia="zh-CN"/>
        </w:rPr>
        <w:t xml:space="preserve"> </w:t>
      </w:r>
    </w:p>
    <w:p w:rsidR="007D5A99" w:rsidRPr="00E25D4C" w:rsidRDefault="009A6D9B" w:rsidP="007D5A99">
      <w:pPr>
        <w:rPr>
          <w:rFonts w:ascii="Arial" w:hAnsi="Arial" w:cs="Arial"/>
          <w:bCs/>
          <w:szCs w:val="32"/>
          <w:lang w:val="en-US" w:eastAsia="zh-CN"/>
        </w:rPr>
      </w:pPr>
      <w:r w:rsidRPr="00E25D4C">
        <w:rPr>
          <w:rFonts w:ascii="Arial" w:hAnsi="Arial" w:cs="Arial"/>
          <w:bCs/>
          <w:szCs w:val="32"/>
          <w:lang w:val="en-US"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7D5A99" w:rsidTr="007937D3">
        <w:tc>
          <w:tcPr>
            <w:tcW w:w="2547" w:type="dxa"/>
            <w:shd w:val="clear" w:color="auto" w:fill="FD9FEB"/>
          </w:tcPr>
          <w:p w:rsidR="007D5A99" w:rsidRDefault="007D5A99" w:rsidP="007D5A99">
            <w:pPr>
              <w:rPr>
                <w:rFonts w:ascii="Arial" w:hAnsi="Arial" w:cs="Arial"/>
                <w:bCs/>
                <w:sz w:val="24"/>
                <w:szCs w:val="32"/>
                <w:lang w:val="en-US" w:eastAsia="zh-CN"/>
              </w:rPr>
            </w:pPr>
            <w:r w:rsidRPr="009A6D9B">
              <w:rPr>
                <w:rFonts w:ascii="Arial" w:hAnsi="Arial" w:cs="Arial"/>
                <w:bCs/>
                <w:sz w:val="24"/>
                <w:szCs w:val="32"/>
                <w:lang w:val="en-US" w:eastAsia="zh-CN"/>
              </w:rPr>
              <w:t xml:space="preserve">Company name </w:t>
            </w:r>
          </w:p>
        </w:tc>
        <w:tc>
          <w:tcPr>
            <w:tcW w:w="5749" w:type="dxa"/>
          </w:tcPr>
          <w:p w:rsidR="007D5A99" w:rsidRDefault="007D5A99" w:rsidP="007D5A99">
            <w:pPr>
              <w:rPr>
                <w:rFonts w:ascii="Arial" w:hAnsi="Arial" w:cs="Arial"/>
                <w:bCs/>
                <w:sz w:val="24"/>
                <w:szCs w:val="32"/>
                <w:lang w:val="en-US" w:eastAsia="zh-CN"/>
              </w:rPr>
            </w:pPr>
          </w:p>
        </w:tc>
      </w:tr>
      <w:tr w:rsidR="007D5A99" w:rsidTr="007937D3">
        <w:tc>
          <w:tcPr>
            <w:tcW w:w="2547" w:type="dxa"/>
            <w:shd w:val="clear" w:color="auto" w:fill="FD9FEB"/>
          </w:tcPr>
          <w:p w:rsidR="007D5A99" w:rsidRDefault="007D5A99" w:rsidP="007D5A99">
            <w:pPr>
              <w:rPr>
                <w:rFonts w:ascii="Arial" w:hAnsi="Arial" w:cs="Arial"/>
                <w:bCs/>
                <w:sz w:val="24"/>
                <w:szCs w:val="32"/>
                <w:lang w:val="en-US" w:eastAsia="zh-CN"/>
              </w:rPr>
            </w:pPr>
            <w:r w:rsidRPr="009A6D9B">
              <w:rPr>
                <w:rFonts w:ascii="Arial" w:hAnsi="Arial" w:cs="Arial"/>
                <w:bCs/>
                <w:sz w:val="24"/>
                <w:szCs w:val="32"/>
                <w:lang w:val="en-US" w:eastAsia="zh-CN"/>
              </w:rPr>
              <w:t xml:space="preserve">Company address </w:t>
            </w:r>
          </w:p>
        </w:tc>
        <w:tc>
          <w:tcPr>
            <w:tcW w:w="5749" w:type="dxa"/>
          </w:tcPr>
          <w:p w:rsidR="007D5A99" w:rsidRDefault="007D5A99" w:rsidP="007D5A99">
            <w:pPr>
              <w:rPr>
                <w:rFonts w:ascii="Arial" w:hAnsi="Arial" w:cs="Arial"/>
                <w:bCs/>
                <w:sz w:val="24"/>
                <w:szCs w:val="32"/>
                <w:lang w:val="en-US" w:eastAsia="zh-CN"/>
              </w:rPr>
            </w:pPr>
          </w:p>
        </w:tc>
      </w:tr>
      <w:tr w:rsidR="007D5A99" w:rsidTr="007937D3">
        <w:tc>
          <w:tcPr>
            <w:tcW w:w="2547" w:type="dxa"/>
            <w:shd w:val="clear" w:color="auto" w:fill="FD9FEB"/>
          </w:tcPr>
          <w:p w:rsidR="007D5A99" w:rsidRDefault="007D5A99" w:rsidP="007D5A99">
            <w:pPr>
              <w:rPr>
                <w:rFonts w:ascii="Arial" w:hAnsi="Arial" w:cs="Arial"/>
                <w:bCs/>
                <w:sz w:val="24"/>
                <w:szCs w:val="32"/>
                <w:lang w:val="en-US" w:eastAsia="zh-CN"/>
              </w:rPr>
            </w:pPr>
            <w:r w:rsidRPr="009A6D9B">
              <w:rPr>
                <w:rFonts w:ascii="Arial" w:hAnsi="Arial" w:cs="Arial"/>
                <w:bCs/>
                <w:sz w:val="24"/>
                <w:szCs w:val="32"/>
                <w:lang w:val="en-US" w:eastAsia="zh-CN"/>
              </w:rPr>
              <w:t xml:space="preserve">Delegate Details </w:t>
            </w:r>
          </w:p>
        </w:tc>
        <w:tc>
          <w:tcPr>
            <w:tcW w:w="5749" w:type="dxa"/>
          </w:tcPr>
          <w:p w:rsidR="007D5A99" w:rsidRDefault="007D5A99" w:rsidP="007D5A99">
            <w:pPr>
              <w:rPr>
                <w:rFonts w:ascii="Arial" w:hAnsi="Arial" w:cs="Arial"/>
                <w:bCs/>
                <w:sz w:val="24"/>
                <w:szCs w:val="32"/>
                <w:lang w:val="en-US" w:eastAsia="zh-CN"/>
              </w:rPr>
            </w:pPr>
          </w:p>
        </w:tc>
      </w:tr>
      <w:tr w:rsidR="007D5A99" w:rsidTr="007937D3">
        <w:tc>
          <w:tcPr>
            <w:tcW w:w="2547" w:type="dxa"/>
            <w:shd w:val="clear" w:color="auto" w:fill="FD9FEB"/>
          </w:tcPr>
          <w:p w:rsidR="007D5A99" w:rsidRDefault="007D5A99" w:rsidP="007D5A99">
            <w:pPr>
              <w:rPr>
                <w:rFonts w:ascii="Arial" w:hAnsi="Arial" w:cs="Arial"/>
                <w:bCs/>
                <w:sz w:val="24"/>
                <w:szCs w:val="32"/>
                <w:lang w:val="en-US" w:eastAsia="zh-CN"/>
              </w:rPr>
            </w:pPr>
            <w:r w:rsidRPr="009A6D9B">
              <w:rPr>
                <w:rFonts w:ascii="Arial" w:hAnsi="Arial" w:cs="Arial"/>
                <w:bCs/>
                <w:sz w:val="24"/>
                <w:szCs w:val="32"/>
                <w:lang w:val="en-US" w:eastAsia="zh-CN"/>
              </w:rPr>
              <w:t xml:space="preserve">Telephone number </w:t>
            </w:r>
          </w:p>
        </w:tc>
        <w:tc>
          <w:tcPr>
            <w:tcW w:w="5749" w:type="dxa"/>
          </w:tcPr>
          <w:p w:rsidR="007D5A99" w:rsidRDefault="007D5A99" w:rsidP="007D5A99">
            <w:pPr>
              <w:rPr>
                <w:rFonts w:ascii="Arial" w:hAnsi="Arial" w:cs="Arial"/>
                <w:bCs/>
                <w:sz w:val="24"/>
                <w:szCs w:val="32"/>
                <w:lang w:val="en-US" w:eastAsia="zh-CN"/>
              </w:rPr>
            </w:pPr>
          </w:p>
        </w:tc>
      </w:tr>
      <w:tr w:rsidR="007D5A99" w:rsidTr="007937D3">
        <w:tc>
          <w:tcPr>
            <w:tcW w:w="2547" w:type="dxa"/>
            <w:shd w:val="clear" w:color="auto" w:fill="FD9FEB"/>
          </w:tcPr>
          <w:p w:rsidR="007D5A99" w:rsidRDefault="007D5A99" w:rsidP="007D5A99">
            <w:pPr>
              <w:rPr>
                <w:rFonts w:ascii="Arial" w:hAnsi="Arial" w:cs="Arial"/>
                <w:bCs/>
                <w:sz w:val="24"/>
                <w:szCs w:val="32"/>
                <w:lang w:val="en-US" w:eastAsia="zh-CN"/>
              </w:rPr>
            </w:pPr>
            <w:r w:rsidRPr="009A6D9B">
              <w:rPr>
                <w:rFonts w:ascii="Arial" w:hAnsi="Arial" w:cs="Arial"/>
                <w:bCs/>
                <w:sz w:val="24"/>
                <w:szCs w:val="32"/>
                <w:lang w:val="en-US" w:eastAsia="zh-CN"/>
              </w:rPr>
              <w:t>Email</w:t>
            </w:r>
          </w:p>
        </w:tc>
        <w:tc>
          <w:tcPr>
            <w:tcW w:w="5749" w:type="dxa"/>
          </w:tcPr>
          <w:p w:rsidR="007D5A99" w:rsidRDefault="007D5A99" w:rsidP="007D5A99">
            <w:pPr>
              <w:rPr>
                <w:rFonts w:ascii="Arial" w:hAnsi="Arial" w:cs="Arial"/>
                <w:bCs/>
                <w:sz w:val="24"/>
                <w:szCs w:val="32"/>
                <w:lang w:val="en-US" w:eastAsia="zh-CN"/>
              </w:rPr>
            </w:pPr>
          </w:p>
        </w:tc>
      </w:tr>
    </w:tbl>
    <w:p w:rsidR="009A6D9B" w:rsidRPr="00E25D4C" w:rsidRDefault="009A6D9B" w:rsidP="007D5A99">
      <w:pPr>
        <w:rPr>
          <w:rFonts w:ascii="Arial" w:hAnsi="Arial" w:cs="Arial"/>
          <w:bCs/>
          <w:szCs w:val="32"/>
          <w:lang w:val="en-US" w:eastAsia="zh-CN"/>
        </w:rPr>
      </w:pPr>
      <w:r w:rsidRPr="009A6D9B">
        <w:rPr>
          <w:rFonts w:ascii="Arial" w:hAnsi="Arial" w:cs="Arial"/>
          <w:bCs/>
          <w:sz w:val="24"/>
          <w:szCs w:val="32"/>
          <w:lang w:val="en-US" w:eastAsia="zh-CN"/>
        </w:rPr>
        <w:t xml:space="preserve"> </w:t>
      </w:r>
    </w:p>
    <w:p w:rsidR="009A6D9B" w:rsidRPr="00E25D4C" w:rsidRDefault="009A6D9B" w:rsidP="007D5A99">
      <w:pPr>
        <w:rPr>
          <w:rFonts w:ascii="Arial" w:hAnsi="Arial" w:cs="Arial"/>
          <w:bCs/>
          <w:szCs w:val="32"/>
          <w:lang w:val="en-US" w:eastAsia="zh-CN"/>
        </w:rPr>
      </w:pPr>
      <w:r w:rsidRPr="00E25D4C">
        <w:rPr>
          <w:rFonts w:ascii="Arial" w:hAnsi="Arial" w:cs="Arial"/>
          <w:bCs/>
          <w:szCs w:val="32"/>
          <w:lang w:val="en-US" w:eastAsia="zh-CN"/>
        </w:rPr>
        <w:t xml:space="preserve"> </w:t>
      </w:r>
    </w:p>
    <w:p w:rsidR="009A6D9B" w:rsidRPr="007937D3" w:rsidRDefault="009A6D9B" w:rsidP="007D5A99">
      <w:pPr>
        <w:rPr>
          <w:rFonts w:ascii="Arial" w:hAnsi="Arial" w:cs="Arial"/>
          <w:b/>
          <w:bCs/>
          <w:sz w:val="24"/>
          <w:szCs w:val="32"/>
          <w:lang w:val="en-US" w:eastAsia="zh-CN"/>
        </w:rPr>
      </w:pPr>
      <w:r w:rsidRPr="007937D3">
        <w:rPr>
          <w:rFonts w:ascii="Arial" w:hAnsi="Arial" w:cs="Arial"/>
          <w:b/>
          <w:bCs/>
          <w:sz w:val="24"/>
          <w:szCs w:val="32"/>
          <w:lang w:val="en-US" w:eastAsia="zh-CN"/>
        </w:rPr>
        <w:t xml:space="preserve">Further Information </w:t>
      </w:r>
    </w:p>
    <w:p w:rsidR="009A6D9B" w:rsidRPr="009A6D9B" w:rsidRDefault="009A6D9B" w:rsidP="007D5A99">
      <w:pPr>
        <w:rPr>
          <w:rFonts w:ascii="Arial" w:hAnsi="Arial" w:cs="Arial"/>
          <w:bCs/>
          <w:sz w:val="24"/>
          <w:szCs w:val="32"/>
          <w:lang w:val="en-US" w:eastAsia="zh-CN"/>
        </w:rPr>
      </w:pPr>
      <w:r w:rsidRPr="009A6D9B">
        <w:rPr>
          <w:rFonts w:ascii="Arial" w:hAnsi="Arial" w:cs="Arial"/>
          <w:bCs/>
          <w:sz w:val="24"/>
          <w:szCs w:val="32"/>
          <w:lang w:val="en-US" w:eastAsia="zh-CN"/>
        </w:rPr>
        <w:t xml:space="preserve"> </w:t>
      </w:r>
    </w:p>
    <w:p w:rsidR="009A6D9B" w:rsidRPr="009A6D9B" w:rsidRDefault="009A6D9B" w:rsidP="007D5A99">
      <w:pPr>
        <w:rPr>
          <w:rFonts w:ascii="Arial" w:hAnsi="Arial" w:cs="Arial"/>
          <w:bCs/>
          <w:sz w:val="24"/>
          <w:szCs w:val="32"/>
          <w:lang w:val="en-US" w:eastAsia="zh-CN"/>
        </w:rPr>
      </w:pPr>
      <w:r w:rsidRPr="009A6D9B">
        <w:rPr>
          <w:rFonts w:ascii="Arial" w:hAnsi="Arial" w:cs="Arial"/>
          <w:bCs/>
          <w:sz w:val="24"/>
          <w:szCs w:val="32"/>
          <w:lang w:val="en-US" w:eastAsia="zh-CN"/>
        </w:rPr>
        <w:t xml:space="preserve">This exercise is intended to assess the level of interest, to provide some further information and to give the opportunity for questions to be raised from potential providers.     </w:t>
      </w:r>
    </w:p>
    <w:p w:rsidR="009A6D9B" w:rsidRPr="009A6D9B" w:rsidRDefault="009A6D9B" w:rsidP="007D5A99">
      <w:pPr>
        <w:rPr>
          <w:rFonts w:ascii="Arial" w:hAnsi="Arial" w:cs="Arial"/>
          <w:bCs/>
          <w:sz w:val="24"/>
          <w:szCs w:val="32"/>
          <w:lang w:val="en-US" w:eastAsia="zh-CN"/>
        </w:rPr>
      </w:pPr>
      <w:r w:rsidRPr="009A6D9B">
        <w:rPr>
          <w:rFonts w:ascii="Arial" w:hAnsi="Arial" w:cs="Arial"/>
          <w:bCs/>
          <w:sz w:val="24"/>
          <w:szCs w:val="32"/>
          <w:lang w:val="en-US" w:eastAsia="zh-CN"/>
        </w:rPr>
        <w:t xml:space="preserve"> </w:t>
      </w:r>
    </w:p>
    <w:p w:rsidR="00E25D4C" w:rsidRPr="00597FCF" w:rsidRDefault="009A6D9B" w:rsidP="00E25D4C">
      <w:pPr>
        <w:jc w:val="both"/>
        <w:rPr>
          <w:rFonts w:ascii="Arial" w:hAnsi="Arial" w:cs="Arial"/>
          <w:b/>
          <w:sz w:val="24"/>
          <w:szCs w:val="24"/>
        </w:rPr>
      </w:pPr>
      <w:r w:rsidRPr="009A6D9B">
        <w:rPr>
          <w:rFonts w:ascii="Arial" w:hAnsi="Arial" w:cs="Arial"/>
          <w:bCs/>
          <w:sz w:val="24"/>
          <w:szCs w:val="32"/>
          <w:lang w:val="en-US" w:eastAsia="zh-CN"/>
        </w:rPr>
        <w:t xml:space="preserve"> </w:t>
      </w:r>
      <w:r w:rsidR="00E25D4C" w:rsidRPr="00597FCF">
        <w:rPr>
          <w:rFonts w:ascii="Arial" w:hAnsi="Arial" w:cs="Arial"/>
          <w:b/>
          <w:sz w:val="24"/>
          <w:szCs w:val="24"/>
        </w:rPr>
        <w:t>Expression of Interest Instructions</w:t>
      </w:r>
    </w:p>
    <w:p w:rsidR="00E25D4C" w:rsidRPr="00597FCF" w:rsidRDefault="00E25D4C" w:rsidP="00E25D4C">
      <w:pPr>
        <w:jc w:val="both"/>
        <w:rPr>
          <w:rFonts w:ascii="Arial" w:hAnsi="Arial" w:cs="Arial"/>
          <w:b/>
          <w:sz w:val="24"/>
          <w:szCs w:val="24"/>
        </w:rPr>
      </w:pPr>
    </w:p>
    <w:p w:rsidR="00E25D4C" w:rsidRPr="00597FCF" w:rsidRDefault="00E25D4C" w:rsidP="00E25D4C">
      <w:pPr>
        <w:pStyle w:val="OmniPage6"/>
        <w:tabs>
          <w:tab w:val="left" w:pos="360"/>
        </w:tabs>
        <w:spacing w:line="240" w:lineRule="auto"/>
        <w:ind w:right="-14"/>
        <w:rPr>
          <w:rFonts w:ascii="Arial" w:hAnsi="Arial" w:cs="Arial"/>
          <w:sz w:val="24"/>
          <w:szCs w:val="24"/>
        </w:rPr>
      </w:pPr>
      <w:r w:rsidRPr="00597FCF">
        <w:rPr>
          <w:rFonts w:ascii="Arial" w:hAnsi="Arial" w:cs="Arial"/>
          <w:sz w:val="24"/>
          <w:szCs w:val="24"/>
        </w:rPr>
        <w:t xml:space="preserve">The Expression of Interest Documents are available from </w:t>
      </w:r>
      <w:hyperlink r:id="rId7" w:history="1">
        <w:r w:rsidRPr="00597FCF">
          <w:rPr>
            <w:rStyle w:val="Hyperlink"/>
            <w:rFonts w:ascii="Arial" w:hAnsi="Arial" w:cs="Arial"/>
            <w:sz w:val="24"/>
            <w:szCs w:val="24"/>
          </w:rPr>
          <w:t>www.londontenders.org</w:t>
        </w:r>
      </w:hyperlink>
      <w:r w:rsidRPr="00597FCF">
        <w:rPr>
          <w:rFonts w:ascii="Arial" w:hAnsi="Arial" w:cs="Arial"/>
          <w:sz w:val="24"/>
          <w:szCs w:val="24"/>
        </w:rPr>
        <w:t>. To obtain the Expression of Interest Documents:</w:t>
      </w:r>
    </w:p>
    <w:p w:rsidR="00E25D4C" w:rsidRPr="00597FCF" w:rsidRDefault="00E25D4C" w:rsidP="00E25D4C">
      <w:pPr>
        <w:pStyle w:val="Header"/>
        <w:jc w:val="both"/>
        <w:rPr>
          <w:rFonts w:ascii="Arial" w:hAnsi="Arial" w:cs="Arial"/>
          <w:b/>
          <w:bCs/>
        </w:rPr>
      </w:pPr>
      <w:r w:rsidRPr="00597FCF">
        <w:rPr>
          <w:rFonts w:ascii="Arial" w:hAnsi="Arial" w:cs="Arial"/>
        </w:rPr>
        <w:tab/>
      </w:r>
      <w:r w:rsidRPr="00597FCF">
        <w:rPr>
          <w:rFonts w:ascii="Arial" w:hAnsi="Arial" w:cs="Arial"/>
        </w:rPr>
        <w:tab/>
      </w:r>
    </w:p>
    <w:p w:rsidR="00E25D4C" w:rsidRPr="00597FCF" w:rsidRDefault="00E25D4C" w:rsidP="00E25D4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97FCF">
        <w:rPr>
          <w:rFonts w:ascii="Arial" w:hAnsi="Arial" w:cs="Arial"/>
          <w:sz w:val="24"/>
          <w:szCs w:val="24"/>
        </w:rPr>
        <w:t xml:space="preserve">Register your organisation free of charge at </w:t>
      </w:r>
      <w:hyperlink r:id="rId8" w:history="1">
        <w:r w:rsidRPr="00597FCF">
          <w:rPr>
            <w:rStyle w:val="Hyperlink"/>
            <w:rFonts w:ascii="Arial" w:hAnsi="Arial" w:cs="Arial"/>
            <w:sz w:val="24"/>
            <w:szCs w:val="24"/>
          </w:rPr>
          <w:t>www.londontenders.org</w:t>
        </w:r>
      </w:hyperlink>
      <w:r w:rsidRPr="00597FCF">
        <w:rPr>
          <w:rFonts w:ascii="Arial" w:hAnsi="Arial" w:cs="Arial"/>
          <w:sz w:val="24"/>
          <w:szCs w:val="24"/>
        </w:rPr>
        <w:t xml:space="preserve">; </w:t>
      </w:r>
    </w:p>
    <w:p w:rsidR="00E25D4C" w:rsidRPr="00597FCF" w:rsidRDefault="00E25D4C" w:rsidP="00E25D4C">
      <w:pPr>
        <w:tabs>
          <w:tab w:val="num" w:pos="240"/>
        </w:tabs>
        <w:ind w:left="240" w:hanging="240"/>
        <w:rPr>
          <w:rFonts w:ascii="Arial" w:hAnsi="Arial" w:cs="Arial"/>
          <w:sz w:val="24"/>
          <w:szCs w:val="24"/>
        </w:rPr>
      </w:pPr>
    </w:p>
    <w:p w:rsidR="00E25D4C" w:rsidRPr="00597FCF" w:rsidRDefault="00E25D4C" w:rsidP="00E25D4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597FCF">
        <w:rPr>
          <w:rFonts w:ascii="Arial" w:hAnsi="Arial" w:cs="Arial"/>
          <w:sz w:val="24"/>
          <w:szCs w:val="24"/>
        </w:rPr>
        <w:lastRenderedPageBreak/>
        <w:t>Await acceptance. You will receive an e-mail confirming your username and password for the London Tenders Portal;</w:t>
      </w:r>
    </w:p>
    <w:p w:rsidR="00E25D4C" w:rsidRPr="00597FCF" w:rsidRDefault="00E25D4C" w:rsidP="00E25D4C">
      <w:pPr>
        <w:tabs>
          <w:tab w:val="num" w:pos="240"/>
        </w:tabs>
        <w:ind w:left="240" w:hanging="240"/>
        <w:rPr>
          <w:rFonts w:ascii="Arial" w:hAnsi="Arial" w:cs="Arial"/>
          <w:sz w:val="24"/>
          <w:szCs w:val="24"/>
        </w:rPr>
      </w:pPr>
    </w:p>
    <w:p w:rsidR="00E25D4C" w:rsidRPr="00597FCF" w:rsidRDefault="00E25D4C" w:rsidP="00E25D4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97FCF">
        <w:rPr>
          <w:rFonts w:ascii="Arial" w:hAnsi="Arial" w:cs="Arial"/>
          <w:sz w:val="24"/>
          <w:szCs w:val="24"/>
        </w:rPr>
        <w:t>Use your username and password to log in to the London Tenders Portal and express your interest;</w:t>
      </w:r>
    </w:p>
    <w:p w:rsidR="00E25D4C" w:rsidRPr="00597FCF" w:rsidRDefault="00E25D4C" w:rsidP="00E25D4C">
      <w:pPr>
        <w:rPr>
          <w:rFonts w:ascii="Arial" w:hAnsi="Arial" w:cs="Arial"/>
          <w:sz w:val="24"/>
          <w:szCs w:val="24"/>
        </w:rPr>
      </w:pPr>
    </w:p>
    <w:p w:rsidR="00E25D4C" w:rsidRPr="00597FCF" w:rsidRDefault="00E25D4C" w:rsidP="00E25D4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97FCF">
        <w:rPr>
          <w:rFonts w:ascii="Arial" w:hAnsi="Arial" w:cs="Arial"/>
          <w:sz w:val="24"/>
          <w:szCs w:val="24"/>
        </w:rPr>
        <w:t xml:space="preserve">After you have expressed an interest you will receive an e-mail link to access the Expression of </w:t>
      </w:r>
      <w:r w:rsidRPr="00597FCF">
        <w:rPr>
          <w:rFonts w:ascii="Arial" w:hAnsi="Arial" w:cs="Arial"/>
          <w:sz w:val="24"/>
          <w:szCs w:val="24"/>
        </w:rPr>
        <w:t>Interest Documentation</w:t>
      </w:r>
      <w:r w:rsidRPr="00597FCF">
        <w:rPr>
          <w:rFonts w:ascii="Arial" w:hAnsi="Arial" w:cs="Arial"/>
          <w:sz w:val="24"/>
          <w:szCs w:val="24"/>
        </w:rPr>
        <w:t xml:space="preserve">; </w:t>
      </w:r>
    </w:p>
    <w:p w:rsidR="00E25D4C" w:rsidRPr="00597FCF" w:rsidRDefault="00E25D4C" w:rsidP="00E25D4C">
      <w:pPr>
        <w:rPr>
          <w:rFonts w:ascii="Arial" w:hAnsi="Arial" w:cs="Arial"/>
          <w:sz w:val="24"/>
          <w:szCs w:val="24"/>
        </w:rPr>
      </w:pPr>
    </w:p>
    <w:p w:rsidR="00E25D4C" w:rsidRPr="00597FCF" w:rsidRDefault="00E25D4C" w:rsidP="00E25D4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97FCF">
        <w:rPr>
          <w:rFonts w:ascii="Arial" w:hAnsi="Arial" w:cs="Arial"/>
          <w:sz w:val="24"/>
          <w:szCs w:val="24"/>
        </w:rPr>
        <w:t xml:space="preserve">All </w:t>
      </w:r>
      <w:r w:rsidRPr="00597FCF">
        <w:rPr>
          <w:rFonts w:ascii="Arial" w:hAnsi="Arial" w:cs="Arial"/>
          <w:sz w:val="24"/>
          <w:szCs w:val="24"/>
        </w:rPr>
        <w:t>submissions must</w:t>
      </w:r>
      <w:r w:rsidRPr="00597FCF">
        <w:rPr>
          <w:rFonts w:ascii="Arial" w:hAnsi="Arial" w:cs="Arial"/>
          <w:sz w:val="24"/>
          <w:szCs w:val="24"/>
        </w:rPr>
        <w:t xml:space="preserve"> be made via the London Tenders Portal.</w:t>
      </w:r>
    </w:p>
    <w:p w:rsidR="009A6D9B" w:rsidRPr="009A6D9B" w:rsidRDefault="009A6D9B" w:rsidP="007D5A99">
      <w:pPr>
        <w:rPr>
          <w:rFonts w:ascii="Arial" w:hAnsi="Arial" w:cs="Arial"/>
          <w:bCs/>
          <w:sz w:val="24"/>
          <w:szCs w:val="32"/>
          <w:lang w:val="en-US" w:eastAsia="zh-CN"/>
        </w:rPr>
      </w:pPr>
    </w:p>
    <w:p w:rsidR="009A6D9B" w:rsidRPr="007937D3" w:rsidRDefault="009A6D9B" w:rsidP="007D5A99">
      <w:pPr>
        <w:rPr>
          <w:rFonts w:ascii="Arial" w:hAnsi="Arial" w:cs="Arial"/>
          <w:b/>
          <w:bCs/>
          <w:sz w:val="24"/>
          <w:szCs w:val="32"/>
          <w:lang w:val="en-US" w:eastAsia="zh-CN"/>
        </w:rPr>
      </w:pPr>
      <w:r w:rsidRPr="007937D3">
        <w:rPr>
          <w:rFonts w:ascii="Arial" w:hAnsi="Arial" w:cs="Arial"/>
          <w:b/>
          <w:bCs/>
          <w:sz w:val="24"/>
          <w:szCs w:val="32"/>
          <w:lang w:val="en-US" w:eastAsia="zh-CN"/>
        </w:rPr>
        <w:t xml:space="preserve">Please submit this response via the </w:t>
      </w:r>
      <w:r w:rsidRPr="007937D3">
        <w:rPr>
          <w:rFonts w:ascii="Arial" w:hAnsi="Arial" w:cs="Arial"/>
          <w:b/>
          <w:bCs/>
          <w:sz w:val="24"/>
          <w:szCs w:val="32"/>
          <w:u w:val="single"/>
          <w:lang w:val="en-US" w:eastAsia="zh-CN"/>
        </w:rPr>
        <w:t>London Tenders Portal</w:t>
      </w:r>
      <w:r w:rsidRPr="007937D3">
        <w:rPr>
          <w:rFonts w:ascii="Arial" w:hAnsi="Arial" w:cs="Arial"/>
          <w:b/>
          <w:bCs/>
          <w:sz w:val="24"/>
          <w:szCs w:val="32"/>
          <w:lang w:val="en-US" w:eastAsia="zh-CN"/>
        </w:rPr>
        <w:t xml:space="preserve">. Deadline for returning your response 12.00 Noon on Friday 31st </w:t>
      </w:r>
      <w:r w:rsidR="007937D3">
        <w:rPr>
          <w:rFonts w:ascii="Arial" w:hAnsi="Arial" w:cs="Arial"/>
          <w:b/>
          <w:bCs/>
          <w:sz w:val="24"/>
          <w:szCs w:val="32"/>
          <w:lang w:val="en-US" w:eastAsia="zh-CN"/>
        </w:rPr>
        <w:t>October</w:t>
      </w:r>
      <w:r w:rsidRPr="007937D3">
        <w:rPr>
          <w:rFonts w:ascii="Arial" w:hAnsi="Arial" w:cs="Arial"/>
          <w:b/>
          <w:bCs/>
          <w:sz w:val="24"/>
          <w:szCs w:val="32"/>
          <w:lang w:val="en-US" w:eastAsia="zh-CN"/>
        </w:rPr>
        <w:t xml:space="preserve"> 2019.</w:t>
      </w:r>
    </w:p>
    <w:p w:rsidR="009A6D9B" w:rsidRPr="009A6D9B" w:rsidRDefault="009A6D9B" w:rsidP="007937D3">
      <w:pPr>
        <w:rPr>
          <w:rFonts w:ascii="Arial" w:hAnsi="Arial" w:cs="Arial"/>
          <w:bCs/>
          <w:sz w:val="24"/>
          <w:szCs w:val="32"/>
          <w:lang w:val="en-US" w:eastAsia="zh-CN"/>
        </w:rPr>
      </w:pPr>
    </w:p>
    <w:p w:rsidR="009A6D9B" w:rsidRPr="009A6D9B" w:rsidRDefault="009A6D9B" w:rsidP="00597FCF">
      <w:pPr>
        <w:jc w:val="center"/>
        <w:rPr>
          <w:rFonts w:ascii="Arial" w:hAnsi="Arial" w:cs="Arial"/>
          <w:bCs/>
          <w:sz w:val="24"/>
          <w:szCs w:val="32"/>
          <w:lang w:val="en-US" w:eastAsia="zh-CN"/>
        </w:rPr>
      </w:pPr>
    </w:p>
    <w:p w:rsidR="009A6D9B" w:rsidRPr="009A6D9B" w:rsidRDefault="009A6D9B" w:rsidP="00597FCF">
      <w:pPr>
        <w:jc w:val="center"/>
        <w:rPr>
          <w:rFonts w:ascii="Arial" w:hAnsi="Arial" w:cs="Arial"/>
          <w:bCs/>
          <w:sz w:val="24"/>
          <w:szCs w:val="32"/>
          <w:lang w:val="en-US" w:eastAsia="zh-CN"/>
        </w:rPr>
      </w:pPr>
    </w:p>
    <w:p w:rsidR="009A6D9B" w:rsidRPr="009A6D9B" w:rsidRDefault="009A6D9B" w:rsidP="00597FCF">
      <w:pPr>
        <w:jc w:val="center"/>
        <w:rPr>
          <w:rFonts w:ascii="Arial" w:hAnsi="Arial" w:cs="Arial"/>
          <w:bCs/>
          <w:sz w:val="24"/>
          <w:szCs w:val="32"/>
          <w:lang w:val="en-US" w:eastAsia="zh-CN"/>
        </w:rPr>
      </w:pPr>
    </w:p>
    <w:p w:rsidR="009A6D9B" w:rsidRPr="009A6D9B" w:rsidRDefault="009A6D9B" w:rsidP="00597FCF">
      <w:pPr>
        <w:jc w:val="center"/>
        <w:rPr>
          <w:rFonts w:ascii="Arial" w:hAnsi="Arial" w:cs="Arial"/>
          <w:bCs/>
          <w:sz w:val="24"/>
          <w:szCs w:val="32"/>
          <w:lang w:val="en-US" w:eastAsia="zh-CN"/>
        </w:rPr>
      </w:pPr>
    </w:p>
    <w:p w:rsidR="009A6D9B" w:rsidRPr="009A6D9B" w:rsidRDefault="009A6D9B" w:rsidP="00597FCF">
      <w:pPr>
        <w:jc w:val="center"/>
        <w:rPr>
          <w:rFonts w:ascii="Arial" w:hAnsi="Arial" w:cs="Arial"/>
          <w:bCs/>
          <w:sz w:val="24"/>
          <w:szCs w:val="32"/>
          <w:lang w:val="en-US" w:eastAsia="zh-CN"/>
        </w:rPr>
      </w:pPr>
    </w:p>
    <w:p w:rsidR="009A6D9B" w:rsidRPr="009A6D9B" w:rsidRDefault="009A6D9B" w:rsidP="00597FCF">
      <w:pPr>
        <w:jc w:val="center"/>
        <w:rPr>
          <w:rFonts w:ascii="Arial" w:hAnsi="Arial" w:cs="Arial"/>
          <w:bCs/>
          <w:sz w:val="24"/>
          <w:szCs w:val="32"/>
          <w:lang w:val="en-US" w:eastAsia="zh-CN"/>
        </w:rPr>
      </w:pPr>
    </w:p>
    <w:p w:rsidR="009A6D9B" w:rsidRPr="009A6D9B" w:rsidRDefault="009A6D9B" w:rsidP="00597FCF">
      <w:pPr>
        <w:jc w:val="center"/>
        <w:rPr>
          <w:rFonts w:ascii="Arial" w:hAnsi="Arial" w:cs="Arial"/>
          <w:bCs/>
          <w:sz w:val="24"/>
          <w:szCs w:val="32"/>
          <w:lang w:val="en-US" w:eastAsia="zh-CN"/>
        </w:rPr>
      </w:pPr>
    </w:p>
    <w:p w:rsidR="009A6D9B" w:rsidRPr="009A6D9B" w:rsidRDefault="009A6D9B" w:rsidP="00597FCF">
      <w:pPr>
        <w:jc w:val="center"/>
        <w:rPr>
          <w:rFonts w:ascii="Arial" w:hAnsi="Arial" w:cs="Arial"/>
          <w:bCs/>
          <w:sz w:val="24"/>
          <w:szCs w:val="32"/>
          <w:lang w:val="en-US" w:eastAsia="zh-CN"/>
        </w:rPr>
      </w:pPr>
    </w:p>
    <w:p w:rsidR="009A6D9B" w:rsidRPr="009A6D9B" w:rsidRDefault="009A6D9B" w:rsidP="00597FCF">
      <w:pPr>
        <w:jc w:val="center"/>
        <w:rPr>
          <w:rFonts w:ascii="Arial" w:hAnsi="Arial" w:cs="Arial"/>
          <w:bCs/>
          <w:sz w:val="24"/>
          <w:szCs w:val="32"/>
          <w:lang w:val="en-US" w:eastAsia="zh-CN"/>
        </w:rPr>
      </w:pPr>
    </w:p>
    <w:p w:rsidR="009A6D9B" w:rsidRPr="009A6D9B" w:rsidRDefault="009A6D9B" w:rsidP="00597FCF">
      <w:pPr>
        <w:jc w:val="center"/>
        <w:rPr>
          <w:rFonts w:ascii="Arial" w:hAnsi="Arial" w:cs="Arial"/>
          <w:bCs/>
          <w:sz w:val="24"/>
          <w:szCs w:val="32"/>
          <w:lang w:val="en-US" w:eastAsia="zh-CN"/>
        </w:rPr>
      </w:pPr>
    </w:p>
    <w:p w:rsidR="009A6D9B" w:rsidRPr="009A6D9B" w:rsidRDefault="009A6D9B" w:rsidP="00597FCF">
      <w:pPr>
        <w:jc w:val="center"/>
        <w:rPr>
          <w:rFonts w:ascii="Arial" w:hAnsi="Arial" w:cs="Arial"/>
          <w:bCs/>
          <w:sz w:val="24"/>
          <w:szCs w:val="32"/>
          <w:lang w:val="en-US" w:eastAsia="zh-CN"/>
        </w:rPr>
      </w:pPr>
    </w:p>
    <w:p w:rsidR="00107436" w:rsidRPr="00597FCF" w:rsidRDefault="00107436">
      <w:pPr>
        <w:rPr>
          <w:rFonts w:ascii="Arial" w:hAnsi="Arial" w:cs="Arial"/>
        </w:rPr>
      </w:pPr>
    </w:p>
    <w:sectPr w:rsidR="00107436" w:rsidRPr="00597F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F3E"/>
    <w:multiLevelType w:val="hybridMultilevel"/>
    <w:tmpl w:val="0F6E42D0"/>
    <w:lvl w:ilvl="0" w:tplc="00000124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FF4462"/>
    <w:multiLevelType w:val="hybridMultilevel"/>
    <w:tmpl w:val="A3347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F0A6F"/>
    <w:multiLevelType w:val="hybridMultilevel"/>
    <w:tmpl w:val="ED08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371E1"/>
    <w:multiLevelType w:val="hybridMultilevel"/>
    <w:tmpl w:val="2C426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A4A73"/>
    <w:multiLevelType w:val="hybridMultilevel"/>
    <w:tmpl w:val="A3C42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57223"/>
    <w:multiLevelType w:val="hybridMultilevel"/>
    <w:tmpl w:val="E3B88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9153E"/>
    <w:multiLevelType w:val="hybridMultilevel"/>
    <w:tmpl w:val="5B625ACE"/>
    <w:lvl w:ilvl="0" w:tplc="0CD6CAC0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122BB5"/>
    <w:multiLevelType w:val="hybridMultilevel"/>
    <w:tmpl w:val="18027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4B"/>
    <w:rsid w:val="00001C15"/>
    <w:rsid w:val="00052AFB"/>
    <w:rsid w:val="00073373"/>
    <w:rsid w:val="000A232D"/>
    <w:rsid w:val="00107436"/>
    <w:rsid w:val="00197CAA"/>
    <w:rsid w:val="001B0491"/>
    <w:rsid w:val="00241B69"/>
    <w:rsid w:val="00246C38"/>
    <w:rsid w:val="0028020F"/>
    <w:rsid w:val="0038645F"/>
    <w:rsid w:val="003E3CE1"/>
    <w:rsid w:val="003F7345"/>
    <w:rsid w:val="0048523D"/>
    <w:rsid w:val="004A06BE"/>
    <w:rsid w:val="004D00D8"/>
    <w:rsid w:val="004D630E"/>
    <w:rsid w:val="00597FCF"/>
    <w:rsid w:val="005B4EF3"/>
    <w:rsid w:val="005C4C45"/>
    <w:rsid w:val="00613E30"/>
    <w:rsid w:val="006163C1"/>
    <w:rsid w:val="006C1D7E"/>
    <w:rsid w:val="006D3F31"/>
    <w:rsid w:val="006D76FB"/>
    <w:rsid w:val="007937D3"/>
    <w:rsid w:val="007C4F19"/>
    <w:rsid w:val="007D5A99"/>
    <w:rsid w:val="00807565"/>
    <w:rsid w:val="0082543B"/>
    <w:rsid w:val="008621F7"/>
    <w:rsid w:val="008663EC"/>
    <w:rsid w:val="00867D51"/>
    <w:rsid w:val="00894411"/>
    <w:rsid w:val="00946423"/>
    <w:rsid w:val="009839D0"/>
    <w:rsid w:val="009A6D9B"/>
    <w:rsid w:val="009E623B"/>
    <w:rsid w:val="009E7660"/>
    <w:rsid w:val="00A13534"/>
    <w:rsid w:val="00A3439D"/>
    <w:rsid w:val="00A569F1"/>
    <w:rsid w:val="00AE5614"/>
    <w:rsid w:val="00B30F74"/>
    <w:rsid w:val="00BA3865"/>
    <w:rsid w:val="00BD0099"/>
    <w:rsid w:val="00BD184B"/>
    <w:rsid w:val="00C23B1B"/>
    <w:rsid w:val="00C965ED"/>
    <w:rsid w:val="00CA557F"/>
    <w:rsid w:val="00CD153D"/>
    <w:rsid w:val="00CF5AFF"/>
    <w:rsid w:val="00D26A84"/>
    <w:rsid w:val="00D8170B"/>
    <w:rsid w:val="00E25D4C"/>
    <w:rsid w:val="00E4620E"/>
    <w:rsid w:val="00F44D08"/>
    <w:rsid w:val="00FC15BB"/>
    <w:rsid w:val="00FE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61B9"/>
  <w15:docId w15:val="{969AC449-95D5-48FE-A090-1984F506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D184B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BD184B"/>
    <w:pPr>
      <w:tabs>
        <w:tab w:val="center" w:pos="4153"/>
        <w:tab w:val="right" w:pos="8306"/>
      </w:tabs>
    </w:pPr>
    <w:rPr>
      <w:rFonts w:ascii="Myriad Pro" w:hAnsi="Myriad Pro"/>
      <w:noProof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BD184B"/>
    <w:rPr>
      <w:rFonts w:ascii="Myriad Pro" w:eastAsia="Times New Roman" w:hAnsi="Myriad Pro" w:cs="Times New Roman"/>
      <w:noProof/>
      <w:sz w:val="24"/>
      <w:szCs w:val="24"/>
    </w:rPr>
  </w:style>
  <w:style w:type="character" w:customStyle="1" w:styleId="BodyTextIndentChar">
    <w:name w:val="Body Text Indent Char"/>
    <w:link w:val="BodyTextIndent"/>
    <w:semiHidden/>
    <w:locked/>
    <w:rsid w:val="00BD184B"/>
    <w:rPr>
      <w:rFonts w:ascii="Myriad Pro" w:hAnsi="Myriad Pro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D184B"/>
    <w:pPr>
      <w:ind w:firstLine="720"/>
      <w:jc w:val="both"/>
    </w:pPr>
    <w:rPr>
      <w:rFonts w:ascii="Myriad Pro" w:eastAsiaTheme="minorHAnsi" w:hAnsi="Myriad Pro" w:cstheme="minorBidi"/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BD184B"/>
    <w:rPr>
      <w:rFonts w:ascii="Times New Roman" w:eastAsia="Times New Roman" w:hAnsi="Times New Roman" w:cs="Times New Roman"/>
      <w:sz w:val="20"/>
      <w:szCs w:val="20"/>
    </w:rPr>
  </w:style>
  <w:style w:type="character" w:customStyle="1" w:styleId="PlainTextChar">
    <w:name w:val="Plain Text Char"/>
    <w:link w:val="PlainText"/>
    <w:semiHidden/>
    <w:locked/>
    <w:rsid w:val="00BD184B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semiHidden/>
    <w:rsid w:val="00BD184B"/>
    <w:rPr>
      <w:rFonts w:ascii="Courier New" w:eastAsiaTheme="minorHAnsi" w:hAnsi="Courier New" w:cs="Courier New"/>
      <w:sz w:val="22"/>
      <w:szCs w:val="22"/>
    </w:rPr>
  </w:style>
  <w:style w:type="character" w:customStyle="1" w:styleId="PlainTextChar1">
    <w:name w:val="Plain Text Char1"/>
    <w:basedOn w:val="DefaultParagraphFont"/>
    <w:uiPriority w:val="99"/>
    <w:semiHidden/>
    <w:rsid w:val="00BD184B"/>
    <w:rPr>
      <w:rFonts w:ascii="Consolas" w:eastAsia="Times New Roman" w:hAnsi="Consolas" w:cs="Consolas"/>
      <w:sz w:val="21"/>
      <w:szCs w:val="21"/>
    </w:rPr>
  </w:style>
  <w:style w:type="paragraph" w:customStyle="1" w:styleId="OmniPage1">
    <w:name w:val="OmniPage #1"/>
    <w:basedOn w:val="Normal"/>
    <w:rsid w:val="00BD184B"/>
    <w:pPr>
      <w:spacing w:line="360" w:lineRule="exact"/>
    </w:pPr>
  </w:style>
  <w:style w:type="paragraph" w:customStyle="1" w:styleId="OmniPage6">
    <w:name w:val="OmniPage #6"/>
    <w:basedOn w:val="Normal"/>
    <w:rsid w:val="00BD184B"/>
    <w:pPr>
      <w:spacing w:line="42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19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6D3F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099"/>
    <w:pPr>
      <w:ind w:left="720"/>
      <w:contextualSpacing/>
    </w:pPr>
  </w:style>
  <w:style w:type="table" w:styleId="TableGrid">
    <w:name w:val="Table Grid"/>
    <w:basedOn w:val="TableNormal"/>
    <w:uiPriority w:val="59"/>
    <w:rsid w:val="007D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dontender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ndontender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C2B1-DE50-4A15-B0DF-16B6D0F7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Aminur Choudhury</dc:creator>
  <cp:lastModifiedBy>Rita Emesim</cp:lastModifiedBy>
  <cp:revision>3</cp:revision>
  <dcterms:created xsi:type="dcterms:W3CDTF">2019-10-21T15:08:00Z</dcterms:created>
  <dcterms:modified xsi:type="dcterms:W3CDTF">2019-10-21T15:51:00Z</dcterms:modified>
</cp:coreProperties>
</file>