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5F" w:rsidRPr="009F7F5F"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bookmarkStart w:id="0" w:name="_GoBack"/>
      <w:bookmarkEnd w:id="0"/>
      <w:r>
        <w:rPr>
          <w:rFonts w:eastAsia="Times New Roman" w:cs="Times New Roman"/>
          <w:b/>
          <w:bCs/>
          <w:caps/>
          <w:color w:val="FFFFFF"/>
          <w:spacing w:val="15"/>
          <w:sz w:val="22"/>
          <w:szCs w:val="22"/>
        </w:rPr>
        <w:t xml:space="preserve">PART c </w:t>
      </w:r>
      <w:r w:rsidR="009F7F5F" w:rsidRPr="009F7F5F">
        <w:rPr>
          <w:rFonts w:eastAsia="Times New Roman" w:cs="Times New Roman"/>
          <w:b/>
          <w:bCs/>
          <w:caps/>
          <w:color w:val="FFFFFF"/>
          <w:spacing w:val="15"/>
          <w:sz w:val="22"/>
          <w:szCs w:val="22"/>
        </w:rPr>
        <w:t>Tender response pack – Selection and generic forms</w:t>
      </w:r>
    </w:p>
    <w:p w:rsidR="009F7F5F" w:rsidRPr="009F7F5F" w:rsidRDefault="009F7F5F" w:rsidP="009F7F5F"/>
    <w:p w:rsidR="009F7F5F" w:rsidRPr="009F7F5F" w:rsidRDefault="009F7F5F" w:rsidP="009F7F5F"/>
    <w:p w:rsidR="009F7F5F" w:rsidRPr="00441993" w:rsidRDefault="009F7F5F" w:rsidP="009F7F5F">
      <w:pPr>
        <w:rPr>
          <w:rFonts w:eastAsia="Times New Roman"/>
          <w:b/>
          <w:color w:val="000000"/>
        </w:rPr>
      </w:pPr>
      <w:r w:rsidRPr="00441993">
        <w:rPr>
          <w:rFonts w:eastAsia="Times New Roman"/>
          <w:b/>
          <w:color w:val="000000"/>
        </w:rPr>
        <w:t xml:space="preserve">Contract for the provision of </w:t>
      </w:r>
      <w:r w:rsidR="005B6BFC">
        <w:rPr>
          <w:rFonts w:eastAsia="Times New Roman"/>
          <w:b/>
          <w:color w:val="000000"/>
        </w:rPr>
        <w:t xml:space="preserve">Decorating </w:t>
      </w:r>
      <w:r w:rsidR="0090416D">
        <w:rPr>
          <w:rFonts w:eastAsia="Times New Roman"/>
          <w:b/>
          <w:color w:val="000000"/>
        </w:rPr>
        <w:t>Services</w:t>
      </w:r>
    </w:p>
    <w:p w:rsidR="0090416D" w:rsidRDefault="0090416D" w:rsidP="009F7F5F">
      <w:pPr>
        <w:autoSpaceDE w:val="0"/>
        <w:autoSpaceDN w:val="0"/>
        <w:adjustRightInd w:val="0"/>
        <w:spacing w:after="240"/>
        <w:rPr>
          <w:rFonts w:eastAsia="Times New Roman" w:cs="Times New Roman"/>
          <w:b/>
          <w:bCs/>
        </w:rPr>
      </w:pPr>
    </w:p>
    <w:p w:rsidR="009F7F5F" w:rsidRPr="009F7F5F" w:rsidRDefault="009F7F5F" w:rsidP="009F7F5F">
      <w:pPr>
        <w:rPr>
          <w:rFonts w:eastAsia="Times New Roman"/>
          <w:b/>
        </w:rPr>
      </w:pPr>
    </w:p>
    <w:p w:rsidR="009F7F5F" w:rsidRPr="009F7F5F" w:rsidRDefault="009F7F5F" w:rsidP="009F7F5F">
      <w:pPr>
        <w:rPr>
          <w:rFonts w:eastAsia="Times New Roman"/>
          <w:b/>
          <w:color w:val="0070C0"/>
          <w:sz w:val="28"/>
          <w:szCs w:val="28"/>
        </w:rPr>
      </w:pPr>
      <w:r w:rsidRPr="009F7F5F">
        <w:rPr>
          <w:rFonts w:eastAsia="Times New Roman"/>
          <w:b/>
          <w:szCs w:val="28"/>
        </w:rPr>
        <w:t xml:space="preserve">Tenderers name: </w:t>
      </w:r>
      <w:r w:rsidRPr="009F7F5F">
        <w:rPr>
          <w:rFonts w:eastAsia="Times New Roman"/>
          <w:b/>
          <w:color w:val="0070C0"/>
          <w:szCs w:val="28"/>
        </w:rPr>
        <w:t>[insert name of individual/company submitting tender]</w:t>
      </w:r>
    </w:p>
    <w:p w:rsidR="009F7F5F" w:rsidRPr="009F7F5F" w:rsidRDefault="009F7F5F" w:rsidP="009F7F5F">
      <w:pPr>
        <w:rPr>
          <w:rFonts w:eastAsia="Times New Roman"/>
          <w:b/>
        </w:rPr>
      </w:pPr>
    </w:p>
    <w:p w:rsidR="009F7F5F" w:rsidRPr="009F7F5F" w:rsidRDefault="004970C2" w:rsidP="009F7F5F">
      <w:pPr>
        <w:spacing w:before="120" w:after="120"/>
        <w:jc w:val="both"/>
        <w:rPr>
          <w:rFonts w:eastAsia="Times New Roman"/>
        </w:rPr>
      </w:pPr>
      <w:r>
        <w:rPr>
          <w:rFonts w:eastAsia="Times New Roman"/>
        </w:rPr>
        <w:t>Tenderers</w:t>
      </w:r>
      <w:r w:rsidRPr="009F7F5F">
        <w:rPr>
          <w:rFonts w:eastAsia="Times New Roman"/>
        </w:rPr>
        <w:t xml:space="preserve"> </w:t>
      </w:r>
      <w:r w:rsidR="009F7F5F" w:rsidRPr="009F7F5F">
        <w:rPr>
          <w:rFonts w:eastAsia="Times New Roman"/>
        </w:rPr>
        <w:t xml:space="preserve">are required to provide responses in this document as well as complete the </w:t>
      </w:r>
      <w:r w:rsidR="004A03CB">
        <w:rPr>
          <w:rFonts w:eastAsia="Times New Roman"/>
        </w:rPr>
        <w:t>Tenderers Response to the Specification</w:t>
      </w:r>
      <w:r w:rsidR="009F7F5F" w:rsidRPr="009F7F5F">
        <w:rPr>
          <w:rFonts w:eastAsia="Times New Roman"/>
        </w:rPr>
        <w:t xml:space="preserve"> that they are bidding for.  </w:t>
      </w:r>
    </w:p>
    <w:p w:rsidR="009F7F5F" w:rsidRPr="009F7F5F" w:rsidRDefault="009F7F5F" w:rsidP="009F7F5F">
      <w:pPr>
        <w:spacing w:before="120" w:after="120"/>
        <w:jc w:val="both"/>
        <w:rPr>
          <w:rFonts w:eastAsia="Times New Roman"/>
        </w:rPr>
      </w:pPr>
      <w:r w:rsidRPr="009F7F5F">
        <w:rPr>
          <w:rFonts w:eastAsia="Times New Roman"/>
        </w:rPr>
        <w:t xml:space="preserve">Unless otherwise instructed in this document, </w:t>
      </w:r>
      <w:r w:rsidR="004970C2">
        <w:rPr>
          <w:rFonts w:eastAsia="Times New Roman"/>
        </w:rPr>
        <w:t>Tenderers</w:t>
      </w:r>
      <w:r w:rsidR="004970C2" w:rsidRPr="009F7F5F">
        <w:rPr>
          <w:rFonts w:eastAsia="Times New Roman"/>
        </w:rPr>
        <w:t xml:space="preserve"> </w:t>
      </w:r>
      <w:r w:rsidRPr="009F7F5F">
        <w:rPr>
          <w:rFonts w:eastAsia="Times New Roman"/>
        </w:rPr>
        <w:t xml:space="preserve">are advised to refer to the Invitation to Tender for further instructions.  </w:t>
      </w:r>
    </w:p>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6683"/>
        <w:gridCol w:w="2156"/>
      </w:tblGrid>
      <w:tr w:rsidR="009F7F5F" w:rsidRPr="009F7F5F"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ascii="Arial" w:eastAsia="Times New Roman" w:hAnsi="Arial" w:cs="Arial"/>
                <w:b/>
                <w:color w:val="000000"/>
                <w:sz w:val="24"/>
                <w:szCs w:val="24"/>
              </w:rPr>
            </w:pPr>
            <w:r w:rsidRPr="009F7F5F">
              <w:rPr>
                <w:rFonts w:ascii="Arial" w:eastAsia="Times New Roman" w:hAnsi="Arial" w:cs="Arial"/>
                <w:b/>
                <w:sz w:val="24"/>
                <w:szCs w:val="24"/>
              </w:rPr>
              <w:t>Tender response checklist</w:t>
            </w:r>
            <w:r w:rsidR="00C97F59">
              <w:rPr>
                <w:rFonts w:ascii="Arial" w:eastAsia="Times New Roman" w:hAnsi="Arial" w:cs="Arial"/>
                <w:b/>
                <w:sz w:val="24"/>
                <w:szCs w:val="24"/>
              </w:rPr>
              <w:t xml:space="preserve"> for Selection and Generic Forms</w:t>
            </w:r>
            <w:r w:rsidRPr="009F7F5F">
              <w:rPr>
                <w:rFonts w:ascii="Arial" w:eastAsia="Times New Roman" w:hAnsi="Arial" w:cs="Arial"/>
                <w:b/>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ascii="Arial" w:eastAsia="Times New Roman" w:hAnsi="Arial" w:cs="Arial"/>
                <w:b/>
                <w:color w:val="000000"/>
                <w:sz w:val="24"/>
                <w:szCs w:val="24"/>
              </w:rPr>
            </w:pPr>
            <w:r w:rsidRPr="009F7F5F">
              <w:rPr>
                <w:rFonts w:ascii="Arial" w:eastAsia="Times New Roman" w:hAnsi="Arial" w:cs="Arial"/>
                <w:b/>
                <w:sz w:val="24"/>
                <w:szCs w:val="24"/>
              </w:rPr>
              <w:t>Enclosed yes / no</w:t>
            </w: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2: Exclusion</w:t>
            </w:r>
            <w:r w:rsidR="00C01CBE">
              <w:rPr>
                <w:rFonts w:ascii="Arial" w:eastAsia="Times New Roman" w:hAnsi="Arial" w:cs="Arial"/>
                <w:sz w:val="24"/>
                <w:szCs w:val="24"/>
              </w:rPr>
              <w:t xml:space="preserve"> G</w:t>
            </w:r>
            <w:r w:rsidRPr="009F7F5F">
              <w:rPr>
                <w:rFonts w:ascii="Arial" w:eastAsia="Times New Roman" w:hAnsi="Arial" w:cs="Arial"/>
                <w:sz w:val="24"/>
                <w:szCs w:val="24"/>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1: </w:t>
            </w:r>
            <w:r w:rsidRPr="009F7F5F">
              <w:rPr>
                <w:rFonts w:ascii="Arial" w:eastAsia="Times New Roman" w:hAnsi="Arial" w:cs="Arial"/>
                <w:sz w:val="24"/>
                <w:szCs w:val="24"/>
              </w:rPr>
              <w:t>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2: </w:t>
            </w:r>
            <w:r w:rsidRPr="009F7F5F">
              <w:rPr>
                <w:rFonts w:ascii="Arial" w:eastAsia="Times New Roman" w:hAnsi="Arial" w:cs="Arial"/>
                <w:sz w:val="24"/>
                <w:szCs w:val="24"/>
              </w:rPr>
              <w:t>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3: </w:t>
            </w:r>
            <w:r w:rsidRPr="009F7F5F">
              <w:rPr>
                <w:rFonts w:ascii="Arial" w:eastAsia="Times New Roman" w:hAnsi="Arial" w:cs="Arial"/>
                <w:sz w:val="24"/>
                <w:szCs w:val="24"/>
              </w:rPr>
              <w:t>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4: </w:t>
            </w:r>
            <w:r w:rsidRPr="009F7F5F">
              <w:rPr>
                <w:rFonts w:ascii="Arial" w:eastAsia="Times New Roman" w:hAnsi="Arial" w:cs="Arial"/>
                <w:sz w:val="24"/>
                <w:szCs w:val="24"/>
              </w:rPr>
              <w:t>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5: </w:t>
            </w:r>
            <w:r w:rsidRPr="009F7F5F">
              <w:rPr>
                <w:rFonts w:ascii="Arial" w:eastAsia="Times New Roman" w:hAnsi="Arial" w:cs="Arial"/>
                <w:sz w:val="24"/>
                <w:szCs w:val="24"/>
              </w:rPr>
              <w:t>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bl>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6759"/>
        <w:gridCol w:w="2080"/>
      </w:tblGrid>
      <w:tr w:rsidR="00BF10AC" w:rsidRPr="009F7F5F" w:rsidTr="00BF10AC">
        <w:tc>
          <w:tcPr>
            <w:tcW w:w="7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0AC" w:rsidRPr="009F7F5F" w:rsidRDefault="00BF10AC" w:rsidP="00C97F59">
            <w:pPr>
              <w:rPr>
                <w:rFonts w:ascii="Arial" w:eastAsia="Times New Roman" w:hAnsi="Arial" w:cs="Arial"/>
                <w:b/>
                <w:color w:val="000000"/>
                <w:sz w:val="24"/>
                <w:szCs w:val="24"/>
              </w:rPr>
            </w:pPr>
            <w:r w:rsidRPr="009F7F5F">
              <w:rPr>
                <w:rFonts w:ascii="Arial" w:eastAsia="Times New Roman" w:hAnsi="Arial" w:cs="Arial"/>
                <w:b/>
                <w:sz w:val="24"/>
                <w:szCs w:val="24"/>
              </w:rPr>
              <w:t>Tender response checklist</w:t>
            </w:r>
            <w:r>
              <w:rPr>
                <w:rFonts w:ascii="Arial" w:eastAsia="Times New Roman" w:hAnsi="Arial" w:cs="Arial"/>
                <w:b/>
                <w:sz w:val="24"/>
                <w:szCs w:val="24"/>
              </w:rPr>
              <w:t xml:space="preserve"> to the Specification (Lot specific)</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10AC" w:rsidRPr="009F7F5F" w:rsidRDefault="00BF10AC" w:rsidP="00C97F59">
            <w:pPr>
              <w:rPr>
                <w:rFonts w:eastAsia="Times New Roman"/>
                <w:b/>
              </w:rPr>
            </w:pPr>
            <w:r w:rsidRPr="009F7F5F">
              <w:rPr>
                <w:rFonts w:ascii="Arial" w:eastAsia="Times New Roman" w:hAnsi="Arial" w:cs="Arial"/>
                <w:b/>
                <w:sz w:val="24"/>
                <w:szCs w:val="24"/>
              </w:rPr>
              <w:t xml:space="preserve">Enclosed yes / </w:t>
            </w:r>
            <w:r>
              <w:rPr>
                <w:rFonts w:ascii="Arial" w:eastAsia="Times New Roman" w:hAnsi="Arial" w:cs="Arial"/>
                <w:b/>
                <w:sz w:val="24"/>
                <w:szCs w:val="24"/>
              </w:rPr>
              <w:t>n</w:t>
            </w:r>
            <w:r w:rsidRPr="009F7F5F">
              <w:rPr>
                <w:rFonts w:ascii="Arial" w:eastAsia="Times New Roman" w:hAnsi="Arial" w:cs="Arial"/>
                <w:b/>
                <w:sz w:val="24"/>
                <w:szCs w:val="24"/>
              </w:rPr>
              <w:t>o</w:t>
            </w: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CC4E0B" w:rsidP="00C97F59">
            <w:pPr>
              <w:rPr>
                <w:rFonts w:ascii="Arial" w:eastAsia="Times New Roman" w:hAnsi="Arial" w:cs="Arial"/>
                <w:sz w:val="24"/>
                <w:szCs w:val="24"/>
              </w:rPr>
            </w:pPr>
            <w:r>
              <w:rPr>
                <w:rFonts w:ascii="Arial" w:eastAsia="Times New Roman" w:hAnsi="Arial" w:cs="Arial"/>
                <w:sz w:val="24"/>
                <w:szCs w:val="24"/>
              </w:rPr>
              <w:t xml:space="preserve">Appendix 6 </w:t>
            </w:r>
            <w:r w:rsidR="00BF10AC">
              <w:rPr>
                <w:rFonts w:ascii="Arial" w:eastAsia="Times New Roman" w:hAnsi="Arial" w:cs="Arial"/>
                <w:sz w:val="24"/>
                <w:szCs w:val="24"/>
              </w:rPr>
              <w:t>Tenderers R</w:t>
            </w:r>
            <w:r w:rsidR="00BF10AC" w:rsidRPr="00C97F59">
              <w:rPr>
                <w:rFonts w:ascii="Arial" w:eastAsia="Times New Roman" w:hAnsi="Arial" w:cs="Arial"/>
                <w:sz w:val="24"/>
                <w:szCs w:val="24"/>
              </w:rPr>
              <w:t xml:space="preserve">esponse to the Specification </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BF10AC" w:rsidP="00CC4E0B">
            <w:pPr>
              <w:rPr>
                <w:rFonts w:ascii="Arial" w:eastAsia="Times New Roman" w:hAnsi="Arial" w:cs="Arial"/>
                <w:sz w:val="24"/>
                <w:szCs w:val="24"/>
              </w:rPr>
            </w:pPr>
            <w:r>
              <w:rPr>
                <w:rFonts w:ascii="Arial" w:eastAsia="Times New Roman" w:hAnsi="Arial" w:cs="Arial"/>
                <w:sz w:val="24"/>
                <w:szCs w:val="24"/>
              </w:rPr>
              <w:t xml:space="preserve">Appendix </w:t>
            </w:r>
            <w:r w:rsidR="00CC4E0B">
              <w:rPr>
                <w:rFonts w:ascii="Arial" w:eastAsia="Times New Roman" w:hAnsi="Arial" w:cs="Arial"/>
                <w:sz w:val="24"/>
                <w:szCs w:val="24"/>
              </w:rPr>
              <w:t>7</w:t>
            </w:r>
            <w:r>
              <w:rPr>
                <w:rFonts w:ascii="Arial" w:eastAsia="Times New Roman" w:hAnsi="Arial" w:cs="Arial"/>
                <w:sz w:val="24"/>
                <w:szCs w:val="24"/>
              </w:rPr>
              <w:t xml:space="preserve"> </w:t>
            </w:r>
            <w:r w:rsidRPr="00C97F59">
              <w:rPr>
                <w:rFonts w:ascii="Arial" w:eastAsia="Times New Roman" w:hAnsi="Arial" w:cs="Arial"/>
                <w:sz w:val="24"/>
                <w:szCs w:val="24"/>
              </w:rPr>
              <w:t>Pricing Schedule</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bl>
    <w:p w:rsidR="009F7F5F" w:rsidRDefault="009F7F5F" w:rsidP="00291EA1">
      <w:pPr>
        <w:rPr>
          <w:rFonts w:eastAsia="Times New Roman"/>
          <w:b/>
          <w:color w:val="0070C0"/>
        </w:rPr>
      </w:pPr>
    </w:p>
    <w:p w:rsidR="005B1F93" w:rsidRDefault="005B1F93" w:rsidP="00291EA1">
      <w:pPr>
        <w:rPr>
          <w:rFonts w:eastAsia="Times New Roman"/>
          <w:b/>
          <w:color w:val="0070C0"/>
        </w:rPr>
      </w:pPr>
      <w:r>
        <w:rPr>
          <w:rFonts w:eastAsia="Times New Roman"/>
          <w:b/>
          <w:color w:val="0070C0"/>
        </w:rPr>
        <w:t>Standard Selection Questionnaire</w:t>
      </w:r>
      <w:r w:rsidR="00291EA1" w:rsidRPr="005B1F93">
        <w:rPr>
          <w:rFonts w:eastAsia="Times New Roman"/>
          <w:b/>
          <w:color w:val="0070C0"/>
        </w:rPr>
        <w:t xml:space="preserve">   </w:t>
      </w:r>
    </w:p>
    <w:p w:rsidR="00291EA1" w:rsidRPr="005B1F93" w:rsidRDefault="00291EA1" w:rsidP="00291EA1">
      <w:pPr>
        <w:rPr>
          <w:rFonts w:eastAsia="Times New Roman"/>
          <w:b/>
          <w:color w:val="0070C0"/>
        </w:rPr>
      </w:pPr>
      <w:r w:rsidRPr="005B1F93">
        <w:rPr>
          <w:rFonts w:eastAsia="Times New Roman"/>
          <w:b/>
          <w:color w:val="0070C0"/>
        </w:rPr>
        <w:t xml:space="preserve">                                                                                                    </w:t>
      </w:r>
    </w:p>
    <w:p w:rsidR="00291EA1" w:rsidRPr="005B1F93" w:rsidRDefault="00291EA1" w:rsidP="00291EA1">
      <w:pPr>
        <w:spacing w:after="160" w:line="259" w:lineRule="auto"/>
        <w:jc w:val="both"/>
        <w:rPr>
          <w:rFonts w:eastAsia="Times New Roman"/>
          <w:color w:val="000000"/>
        </w:rPr>
      </w:pPr>
      <w:r w:rsidRPr="005B1F93">
        <w:rPr>
          <w:rFonts w:eastAsia="Arial"/>
          <w:b/>
          <w:color w:val="000000"/>
        </w:rPr>
        <w:t>Potential Supplier Information and Exclusion Grounds: Part 1 and Part 2.</w:t>
      </w:r>
    </w:p>
    <w:p w:rsidR="00291EA1" w:rsidRPr="005B1F93" w:rsidRDefault="00291EA1" w:rsidP="00291EA1">
      <w:pPr>
        <w:spacing w:after="150"/>
        <w:jc w:val="both"/>
        <w:rPr>
          <w:rFonts w:eastAsia="Times New Roman"/>
          <w:color w:val="000000"/>
        </w:rPr>
      </w:pPr>
      <w:r w:rsidRPr="005B1F93">
        <w:rPr>
          <w:rFonts w:eastAsia="Arial"/>
          <w:color w:val="000000"/>
          <w:highlight w:val="white"/>
        </w:rPr>
        <w:t xml:space="preserve">The standard </w:t>
      </w:r>
      <w:r w:rsidRPr="005B1F93">
        <w:rPr>
          <w:rFonts w:eastAsia="Arial"/>
          <w:color w:val="000000"/>
        </w:rPr>
        <w:t>Selection</w:t>
      </w:r>
      <w:r w:rsidRPr="005B1F93">
        <w:rPr>
          <w:rFonts w:eastAsia="Arial"/>
          <w:color w:val="000000"/>
          <w:highlight w:val="white"/>
        </w:rPr>
        <w:t xml:space="preserve"> Questionnaire is a self-declaration, made by you (the </w:t>
      </w:r>
      <w:r w:rsidR="004970C2">
        <w:rPr>
          <w:rFonts w:eastAsia="Arial"/>
          <w:color w:val="000000"/>
          <w:highlight w:val="white"/>
        </w:rPr>
        <w:t>Tenderer</w:t>
      </w:r>
      <w:r w:rsidRPr="005B1F93">
        <w:rPr>
          <w:rFonts w:eastAsia="Arial"/>
          <w:color w:val="000000"/>
          <w:highlight w:val="white"/>
        </w:rPr>
        <w:t xml:space="preserve">), that you do not meet any of the grounds for exclusion </w:t>
      </w:r>
      <w:r w:rsidRPr="00761045">
        <w:rPr>
          <w:rFonts w:eastAsia="Arial"/>
          <w:color w:val="000000"/>
        </w:rPr>
        <w:t>(Please refer to</w:t>
      </w:r>
      <w:r w:rsidR="00D40373" w:rsidRPr="00D40373">
        <w:t xml:space="preserve"> </w:t>
      </w:r>
      <w:r w:rsidR="00D40373" w:rsidRPr="00D40373">
        <w:rPr>
          <w:rFonts w:eastAsia="Arial"/>
          <w:color w:val="000000"/>
        </w:rPr>
        <w:t>Mandatory Exclusion Grounds documents within the Tender pack</w:t>
      </w:r>
      <w:r w:rsidRPr="00761045">
        <w:rPr>
          <w:rFonts w:eastAsia="Arial"/>
          <w:color w:val="000000"/>
        </w:rPr>
        <w:t>)</w:t>
      </w:r>
      <w:r w:rsidRPr="005B1F93">
        <w:rPr>
          <w:rFonts w:eastAsia="Arial"/>
          <w:color w:val="000000"/>
          <w:highlight w:val="white"/>
        </w:rPr>
        <w:t>.</w:t>
      </w:r>
      <w:r w:rsidRPr="005B1F93">
        <w:rPr>
          <w:rFonts w:eastAsia="Arial"/>
          <w:color w:val="000000"/>
        </w:rPr>
        <w:t xml:space="preserve"> If there are grounds for exclusion, there is an opportunity to explain the background and any measures you have taken to rectify the situation (we call this self-cleaning).</w:t>
      </w:r>
    </w:p>
    <w:p w:rsidR="00291EA1" w:rsidRPr="005B1F93" w:rsidRDefault="00291EA1" w:rsidP="00291EA1">
      <w:pPr>
        <w:spacing w:after="150"/>
        <w:jc w:val="both"/>
        <w:rPr>
          <w:rFonts w:eastAsia="Times New Roman"/>
          <w:color w:val="000000"/>
        </w:rPr>
      </w:pPr>
      <w:r w:rsidRPr="005B1F93">
        <w:rPr>
          <w:rFonts w:eastAsia="Arial"/>
          <w:color w:val="000000"/>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w:t>
      </w:r>
      <w:r w:rsidRPr="005B1F93">
        <w:rPr>
          <w:rFonts w:eastAsia="Arial"/>
          <w:color w:val="000000"/>
        </w:rPr>
        <w:lastRenderedPageBreak/>
        <w:t xml:space="preserve">declarations. Sub-contractors that you rely on to meet the selection criteria must also complete a self-declaration (although sub-contractors that are not relied upon do not need to complete the self-declaration).  </w:t>
      </w:r>
    </w:p>
    <w:p w:rsidR="00291EA1" w:rsidRPr="005B1F93" w:rsidRDefault="00291EA1" w:rsidP="00291EA1">
      <w:pPr>
        <w:spacing w:after="150"/>
        <w:jc w:val="both"/>
        <w:rPr>
          <w:rFonts w:eastAsia="Arial"/>
          <w:color w:val="000000"/>
        </w:rPr>
      </w:pPr>
      <w:r w:rsidRPr="005B1F93">
        <w:rPr>
          <w:rFonts w:eastAsia="Arial"/>
          <w:color w:val="000000"/>
        </w:rPr>
        <w:t xml:space="preserve">When completed, this form is to be sent back to the contact point given in the procurement documents along with the selection information requested in the procurement documentation. </w:t>
      </w:r>
    </w:p>
    <w:p w:rsidR="00291EA1" w:rsidRPr="005B1F93" w:rsidRDefault="00291EA1" w:rsidP="00291EA1">
      <w:pPr>
        <w:spacing w:after="150"/>
        <w:jc w:val="both"/>
        <w:rPr>
          <w:rFonts w:eastAsia="Times New Roman"/>
          <w:color w:val="000000"/>
        </w:rPr>
      </w:pPr>
      <w:r w:rsidRPr="005B1F93">
        <w:rPr>
          <w:rFonts w:eastAsia="Arial"/>
          <w:b/>
          <w:color w:val="000000"/>
        </w:rPr>
        <w:t>Supplier Selection Questions: Part 3</w:t>
      </w:r>
    </w:p>
    <w:p w:rsidR="00291EA1" w:rsidRPr="005B1F93" w:rsidRDefault="00291EA1" w:rsidP="00291EA1">
      <w:pPr>
        <w:spacing w:after="160"/>
        <w:ind w:right="11"/>
        <w:jc w:val="both"/>
        <w:rPr>
          <w:rFonts w:eastAsia="Times New Roman"/>
          <w:color w:val="000000"/>
        </w:rPr>
      </w:pPr>
      <w:r w:rsidRPr="005B1F93">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5B1F93" w:rsidRDefault="00291EA1" w:rsidP="00291EA1">
      <w:pPr>
        <w:spacing w:after="160"/>
        <w:ind w:right="11"/>
        <w:jc w:val="both"/>
        <w:rPr>
          <w:rFonts w:eastAsia="Times New Roman"/>
          <w:color w:val="000000"/>
        </w:rPr>
      </w:pPr>
      <w:r w:rsidRPr="005B1F93">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5B1F93" w:rsidRDefault="00291EA1" w:rsidP="00291EA1">
      <w:pPr>
        <w:spacing w:after="150"/>
        <w:jc w:val="both"/>
        <w:rPr>
          <w:rFonts w:eastAsia="Times New Roman"/>
          <w:color w:val="000000"/>
        </w:rPr>
      </w:pPr>
      <w:r w:rsidRPr="005B1F93">
        <w:rPr>
          <w:rFonts w:eastAsia="Arial"/>
          <w:b/>
          <w:color w:val="000000"/>
        </w:rPr>
        <w:t>Consequences of misrepresentation</w:t>
      </w:r>
    </w:p>
    <w:p w:rsidR="00291EA1" w:rsidRDefault="00291EA1" w:rsidP="00291EA1">
      <w:pPr>
        <w:rPr>
          <w:rFonts w:eastAsia="Arial"/>
          <w:color w:val="222222"/>
        </w:rPr>
      </w:pPr>
      <w:r w:rsidRPr="005B1F93">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1F93">
        <w:rPr>
          <w:rFonts w:eastAsia="Arial"/>
          <w:color w:val="222222"/>
        </w:rPr>
        <w:t>.</w:t>
      </w: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27311B" w:rsidRDefault="0027311B" w:rsidP="00291EA1">
      <w:pPr>
        <w:rPr>
          <w:rFonts w:eastAsia="Arial"/>
          <w:color w:val="222222"/>
        </w:rPr>
      </w:pPr>
    </w:p>
    <w:p w:rsidR="0027311B" w:rsidRDefault="0027311B" w:rsidP="00291EA1">
      <w:pPr>
        <w:rPr>
          <w:rFonts w:eastAsia="Arial"/>
          <w:color w:val="222222"/>
        </w:rPr>
      </w:pPr>
    </w:p>
    <w:p w:rsidR="0027311B" w:rsidRDefault="0027311B"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41993" w:rsidRDefault="00441993" w:rsidP="00291EA1">
      <w:pPr>
        <w:rPr>
          <w:rFonts w:eastAsia="Arial"/>
          <w:color w:val="222222"/>
        </w:rPr>
      </w:pPr>
    </w:p>
    <w:p w:rsidR="00441993" w:rsidRPr="005B1F93" w:rsidRDefault="00441993" w:rsidP="00291EA1">
      <w:pPr>
        <w:rPr>
          <w:rFonts w:eastAsia="Times New Roman"/>
        </w:rPr>
      </w:pPr>
    </w:p>
    <w:p w:rsidR="00803458" w:rsidRDefault="00803458" w:rsidP="00441993">
      <w:pPr>
        <w:jc w:val="center"/>
        <w:rPr>
          <w:rFonts w:eastAsia="Times New Roman"/>
          <w:b/>
          <w:color w:val="000000"/>
        </w:rPr>
      </w:pPr>
    </w:p>
    <w:p w:rsidR="00441993" w:rsidRDefault="00441993" w:rsidP="00441993">
      <w:pPr>
        <w:jc w:val="center"/>
        <w:rPr>
          <w:rFonts w:eastAsia="Times New Roman"/>
          <w:b/>
          <w:color w:val="000000"/>
        </w:rPr>
      </w:pPr>
      <w:r w:rsidRPr="00441993">
        <w:rPr>
          <w:rFonts w:eastAsia="Times New Roman"/>
          <w:b/>
          <w:color w:val="000000"/>
        </w:rPr>
        <w:lastRenderedPageBreak/>
        <w:t>C</w:t>
      </w:r>
      <w:r>
        <w:rPr>
          <w:rFonts w:eastAsia="Times New Roman"/>
          <w:b/>
          <w:color w:val="000000"/>
        </w:rPr>
        <w:t xml:space="preserve">ONTRACT FOR THE PROVISION OF </w:t>
      </w:r>
      <w:r w:rsidR="00252EC6">
        <w:rPr>
          <w:rFonts w:eastAsia="Times New Roman"/>
          <w:b/>
          <w:color w:val="000000"/>
        </w:rPr>
        <w:t>DECORATING</w:t>
      </w:r>
      <w:r w:rsidR="00E95534">
        <w:rPr>
          <w:rFonts w:eastAsia="Times New Roman"/>
          <w:b/>
          <w:color w:val="000000"/>
        </w:rPr>
        <w:t xml:space="preserve"> SERVICES</w:t>
      </w:r>
    </w:p>
    <w:p w:rsidR="00291EA1" w:rsidRPr="00291EA1" w:rsidRDefault="00291EA1" w:rsidP="00291EA1">
      <w:pPr>
        <w:spacing w:after="160"/>
        <w:jc w:val="both"/>
        <w:rPr>
          <w:rFonts w:asciiTheme="minorHAnsi" w:eastAsia="Times New Roman" w:hAnsiTheme="minorHAnsi" w:cstheme="minorHAnsi"/>
          <w:color w:val="000000"/>
        </w:rPr>
      </w:pPr>
    </w:p>
    <w:p w:rsidR="00291EA1" w:rsidRPr="005B1F93" w:rsidRDefault="00291EA1" w:rsidP="00291EA1">
      <w:pPr>
        <w:spacing w:before="100" w:after="180"/>
        <w:jc w:val="both"/>
        <w:rPr>
          <w:rFonts w:eastAsia="Times New Roman"/>
          <w:color w:val="000000"/>
        </w:rPr>
      </w:pPr>
      <w:r w:rsidRPr="005B1F93">
        <w:rPr>
          <w:rFonts w:eastAsia="Arial"/>
          <w:b/>
          <w:color w:val="000000"/>
          <w:u w:val="single"/>
        </w:rPr>
        <w:t>Notes for completion</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 xml:space="preserve">For Part 1 and Part 2 every organisation that is being relied on to meet the selection must complete and submit the self-declaration. </w:t>
      </w:r>
    </w:p>
    <w:p w:rsidR="00B03751" w:rsidRPr="008A6A7B" w:rsidRDefault="00B03751" w:rsidP="00291EA1">
      <w:pPr>
        <w:numPr>
          <w:ilvl w:val="0"/>
          <w:numId w:val="1"/>
        </w:numPr>
        <w:spacing w:after="200"/>
        <w:ind w:hanging="360"/>
        <w:jc w:val="both"/>
        <w:rPr>
          <w:rFonts w:eastAsia="Arial"/>
          <w:color w:val="000000"/>
        </w:rPr>
      </w:pPr>
      <w:r w:rsidRPr="008A6A7B">
        <w:rPr>
          <w:rFonts w:eastAsia="Arial"/>
          <w:color w:val="000000"/>
        </w:rPr>
        <w:t>Optional – All sub-contractors are required to complete Part 1 and Part 2</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For answers to Part 3 -</w:t>
      </w:r>
      <w:r w:rsidRPr="005B1F93">
        <w:rPr>
          <w:rFonts w:eastAsia="Arial"/>
          <w:i/>
          <w:color w:val="000000"/>
        </w:rPr>
        <w:t xml:space="preserve"> </w:t>
      </w:r>
      <w:r w:rsidRPr="005B1F93">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Default="00291EA1" w:rsidP="00291EA1">
      <w:pPr>
        <w:rPr>
          <w:rFonts w:eastAsia="Arial"/>
        </w:rPr>
      </w:pPr>
      <w:r w:rsidRPr="005B1F93">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C4E0B" w:rsidRPr="005B1F93" w:rsidRDefault="00CC4E0B" w:rsidP="00291EA1"/>
    <w:tbl>
      <w:tblPr>
        <w:tblW w:w="9160" w:type="dxa"/>
        <w:tblInd w:w="93" w:type="dxa"/>
        <w:tblLook w:val="04A0" w:firstRow="1" w:lastRow="0" w:firstColumn="1" w:lastColumn="0" w:noHBand="0" w:noVBand="1"/>
      </w:tblPr>
      <w:tblGrid>
        <w:gridCol w:w="960"/>
        <w:gridCol w:w="2380"/>
        <w:gridCol w:w="4860"/>
        <w:gridCol w:w="960"/>
      </w:tblGrid>
      <w:tr w:rsidR="004F515F" w:rsidRPr="004F515F" w:rsidTr="004F515F">
        <w:trPr>
          <w:trHeight w:val="420"/>
        </w:trPr>
        <w:tc>
          <w:tcPr>
            <w:tcW w:w="9160" w:type="dxa"/>
            <w:gridSpan w:val="4"/>
            <w:tcBorders>
              <w:top w:val="nil"/>
              <w:left w:val="nil"/>
              <w:bottom w:val="nil"/>
              <w:right w:val="nil"/>
            </w:tcBorders>
            <w:shd w:val="clear" w:color="auto" w:fill="auto"/>
            <w:noWrap/>
            <w:vAlign w:val="center"/>
            <w:hideMark/>
          </w:tcPr>
          <w:p w:rsidR="004F515F" w:rsidRPr="004F515F" w:rsidRDefault="004F515F" w:rsidP="004D4F02">
            <w:pPr>
              <w:rPr>
                <w:rFonts w:ascii="Calibri" w:eastAsia="Times New Roman" w:hAnsi="Calibri" w:cs="Calibri"/>
                <w:b/>
                <w:bCs/>
                <w:color w:val="000000"/>
                <w:sz w:val="32"/>
                <w:szCs w:val="32"/>
                <w:lang w:eastAsia="en-GB"/>
              </w:rPr>
            </w:pPr>
            <w:r w:rsidRPr="004F515F">
              <w:rPr>
                <w:rFonts w:ascii="Calibri" w:eastAsia="Times New Roman" w:hAnsi="Calibri" w:cs="Calibri"/>
                <w:b/>
                <w:bCs/>
                <w:color w:val="000000"/>
                <w:sz w:val="32"/>
                <w:szCs w:val="32"/>
                <w:lang w:eastAsia="en-GB"/>
              </w:rPr>
              <w:t>Part 1: Potential supplier Information</w:t>
            </w:r>
          </w:p>
        </w:tc>
      </w:tr>
      <w:tr w:rsidR="004F515F" w:rsidRPr="004F515F" w:rsidTr="004F515F">
        <w:trPr>
          <w:trHeight w:val="645"/>
        </w:trPr>
        <w:tc>
          <w:tcPr>
            <w:tcW w:w="9160" w:type="dxa"/>
            <w:gridSpan w:val="4"/>
            <w:tcBorders>
              <w:top w:val="nil"/>
              <w:left w:val="nil"/>
              <w:bottom w:val="nil"/>
              <w:right w:val="nil"/>
            </w:tcBorders>
            <w:shd w:val="clear" w:color="auto" w:fill="auto"/>
            <w:vAlign w:val="center"/>
            <w:hideMark/>
          </w:tcPr>
          <w:p w:rsidR="004F515F" w:rsidRPr="004F515F" w:rsidRDefault="004F515F" w:rsidP="004F515F">
            <w:pPr>
              <w:rPr>
                <w:rFonts w:ascii="Calibri" w:eastAsia="Times New Roman" w:hAnsi="Calibri" w:cs="Calibri"/>
                <w:b/>
                <w:bCs/>
                <w:color w:val="000000"/>
                <w:sz w:val="22"/>
                <w:szCs w:val="22"/>
                <w:lang w:eastAsia="en-GB"/>
              </w:rPr>
            </w:pPr>
            <w:r w:rsidRPr="004F515F">
              <w:rPr>
                <w:rFonts w:ascii="Calibri" w:eastAsia="Times New Roman" w:hAnsi="Calibri" w:cs="Calibri"/>
                <w:b/>
                <w:bCs/>
                <w:color w:val="000000"/>
                <w:sz w:val="22"/>
                <w:szCs w:val="22"/>
                <w:lang w:eastAsia="en-GB"/>
              </w:rPr>
              <w:t xml:space="preserve">Please answer the following questions in full. Note that every organisation that is being relied on to meet the selection must complete and submit the Part 1 and Part 2 self-declaration. </w:t>
            </w:r>
          </w:p>
        </w:tc>
      </w:tr>
      <w:tr w:rsidR="004F515F" w:rsidRPr="004F515F"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lastRenderedPageBreak/>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Potential supplier information</w:t>
            </w:r>
          </w:p>
        </w:tc>
      </w:tr>
      <w:tr w:rsidR="004F515F" w:rsidRPr="004F515F"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Response</w:t>
            </w:r>
          </w:p>
        </w:tc>
      </w:tr>
      <w:tr w:rsidR="004F515F" w:rsidRPr="004F515F"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office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website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Yes</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1.1(i)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Yes</w:t>
            </w:r>
          </w:p>
          <w:sdt>
            <w:sdtPr>
              <w:rPr>
                <w:rFonts w:ascii="Calibri" w:eastAsia="Times New Roman" w:hAnsi="Calibri" w:cs="Calibri"/>
                <w:b/>
                <w:bCs/>
                <w:color w:val="000000"/>
                <w:sz w:val="40"/>
                <w:szCs w:val="40"/>
                <w:lang w:eastAsia="en-GB"/>
              </w:rPr>
              <w:id w:val="-1755427734"/>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1178164829"/>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N/A</w:t>
            </w:r>
          </w:p>
          <w:sdt>
            <w:sdtPr>
              <w:rPr>
                <w:rFonts w:ascii="Calibri" w:eastAsia="Times New Roman" w:hAnsi="Calibri" w:cs="Calibri"/>
                <w:b/>
                <w:bCs/>
                <w:color w:val="000000"/>
                <w:sz w:val="40"/>
                <w:szCs w:val="40"/>
                <w:lang w:eastAsia="en-GB"/>
              </w:rPr>
              <w:id w:val="-1491864541"/>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bl>
    <w:p w:rsidR="008A22C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B7363B"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1.1(i)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1.1(i) - (i),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lastRenderedPageBreak/>
              <w:t>1.1(j) - (i)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 xml:space="preserve">Yes </w:t>
            </w:r>
          </w:p>
          <w:sdt>
            <w:sdtPr>
              <w:rPr>
                <w:rFonts w:ascii="Calibri" w:eastAsia="Times New Roman" w:hAnsi="Calibri" w:cs="Calibri"/>
                <w:b/>
                <w:bCs/>
                <w:color w:val="000000"/>
                <w:sz w:val="40"/>
                <w:szCs w:val="40"/>
                <w:lang w:eastAsia="en-GB"/>
              </w:rPr>
              <w:id w:val="1776738998"/>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40"/>
                    <w:szCs w:val="40"/>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314174410"/>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16"/>
                    <w:szCs w:val="16"/>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1.1(j) - (i),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a)       Voluntary Community Social Enterprise (VCSE)</w:t>
            </w:r>
          </w:p>
        </w:tc>
        <w:sdt>
          <w:sdtPr>
            <w:rPr>
              <w:rFonts w:ascii="Calibri" w:eastAsia="Times New Roman" w:hAnsi="Calibri" w:cs="Calibri"/>
              <w:b/>
              <w:color w:val="000000"/>
              <w:sz w:val="40"/>
              <w:szCs w:val="40"/>
              <w:lang w:eastAsia="en-GB"/>
            </w:rPr>
            <w:id w:val="863177778"/>
            <w14:checkbox>
              <w14:checked w14:val="0"/>
              <w14:checkedState w14:val="2612" w14:font="MS Gothic"/>
              <w14:uncheckedState w14:val="2610" w14:font="MS Gothic"/>
            </w14:checkbox>
          </w:sdtPr>
          <w:sdtEnd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MS Gothic" w:eastAsia="MS Gothic" w:hAnsi="MS Gothic" w:cs="Calibri" w:hint="eastAsia"/>
                    <w:b/>
                    <w:color w:val="000000"/>
                    <w:sz w:val="40"/>
                    <w:szCs w:val="40"/>
                    <w:lang w:eastAsia="en-GB"/>
                  </w:rPr>
                  <w:t>☐</w:t>
                </w:r>
              </w:p>
            </w:tc>
          </w:sdtContent>
        </w:sdt>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r w:rsidRPr="00B7363B">
              <w:rPr>
                <w:rFonts w:ascii="Calibri" w:eastAsia="Times New Roman" w:hAnsi="Calibri" w:cs="Calibri"/>
                <w:color w:val="000000"/>
                <w:sz w:val="22"/>
                <w:szCs w:val="22"/>
                <w:lang w:eastAsia="en-GB"/>
              </w:rPr>
              <w:t> </w:t>
            </w:r>
            <w:sdt>
              <w:sdtPr>
                <w:rPr>
                  <w:rFonts w:ascii="Calibri" w:eastAsia="Times New Roman" w:hAnsi="Calibri" w:cs="Calibri"/>
                  <w:b/>
                  <w:color w:val="000000"/>
                  <w:sz w:val="40"/>
                  <w:szCs w:val="40"/>
                  <w:lang w:eastAsia="en-GB"/>
                </w:rPr>
                <w:id w:val="363567826"/>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sdt>
              <w:sdtPr>
                <w:rPr>
                  <w:rFonts w:ascii="Calibri" w:eastAsia="Times New Roman" w:hAnsi="Calibri" w:cs="Calibri"/>
                  <w:b/>
                  <w:color w:val="000000"/>
                  <w:sz w:val="40"/>
                  <w:szCs w:val="40"/>
                  <w:lang w:eastAsia="en-GB"/>
                </w:rPr>
                <w:id w:val="588666439"/>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 xml:space="preserve">Are you a Small, Medium or Micro Enterprise (SME) </w:t>
            </w:r>
            <w:r w:rsidR="00FB2EBB">
              <w:rPr>
                <w:rStyle w:val="FootnoteReference"/>
                <w:rFonts w:ascii="Calibri" w:eastAsia="Times New Roman" w:hAnsi="Calibri" w:cs="Calibri"/>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Details of Persons of Significant Contr</w:t>
            </w:r>
            <w:r>
              <w:rPr>
                <w:rFonts w:ascii="Calibri" w:eastAsia="Times New Roman" w:hAnsi="Calibri" w:cs="Calibri"/>
                <w:b/>
                <w:bCs/>
                <w:color w:val="3F3F3F"/>
                <w:sz w:val="22"/>
                <w:szCs w:val="22"/>
                <w:lang w:eastAsia="en-GB"/>
              </w:rPr>
              <w:t>ol (PSC), where approp</w:t>
            </w:r>
            <w:r w:rsidR="00463262">
              <w:rPr>
                <w:rFonts w:ascii="Calibri" w:eastAsia="Times New Roman" w:hAnsi="Calibri" w:cs="Calibri"/>
                <w:b/>
                <w:bCs/>
                <w:color w:val="3F3F3F"/>
                <w:sz w:val="22"/>
                <w:szCs w:val="22"/>
                <w:lang w:eastAsia="en-GB"/>
              </w:rPr>
              <w:t>r</w:t>
            </w:r>
            <w:r>
              <w:rPr>
                <w:rFonts w:ascii="Calibri" w:eastAsia="Times New Roman" w:hAnsi="Calibri" w:cs="Calibri"/>
                <w:b/>
                <w:bCs/>
                <w:color w:val="3F3F3F"/>
                <w:sz w:val="22"/>
                <w:szCs w:val="22"/>
                <w:lang w:eastAsia="en-GB"/>
              </w:rPr>
              <w:t xml:space="preserve">iate: </w:t>
            </w:r>
            <w:r>
              <w:rPr>
                <w:rStyle w:val="FootnoteReference"/>
                <w:rFonts w:ascii="Calibri" w:eastAsia="Times New Roman" w:hAnsi="Calibri" w:cs="Calibri"/>
                <w:b/>
                <w:bCs/>
                <w:color w:val="3F3F3F"/>
                <w:sz w:val="22"/>
                <w:szCs w:val="22"/>
                <w:lang w:eastAsia="en-GB"/>
              </w:rPr>
              <w:footnoteReference w:id="2"/>
            </w:r>
            <w:r w:rsidRPr="000D28FB">
              <w:rPr>
                <w:rFonts w:ascii="Calibri" w:eastAsia="Times New Roman" w:hAnsi="Calibri" w:cs="Calibri"/>
                <w:b/>
                <w:bCs/>
                <w:color w:val="3F3F3F"/>
                <w:sz w:val="22"/>
                <w:szCs w:val="22"/>
                <w:lang w:eastAsia="en-GB"/>
              </w:rPr>
              <w:t xml:space="preserve">                     - Name;                                    - Nationality;                           - Country, state or part of the UK where the PSC usually lives;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Service address;                  </w:t>
            </w:r>
            <w:r w:rsidR="000D28FB" w:rsidRPr="000D28FB">
              <w:rPr>
                <w:rFonts w:ascii="Calibri" w:eastAsia="Times New Roman" w:hAnsi="Calibri" w:cs="Calibri"/>
                <w:b/>
                <w:bCs/>
                <w:color w:val="3F3F3F"/>
                <w:sz w:val="22"/>
                <w:szCs w:val="22"/>
                <w:lang w:eastAsia="en-GB"/>
              </w:rPr>
              <w:t xml:space="preserve">                        - The date he or she became a PSC in relation to the company </w:t>
            </w:r>
            <w:r>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 xml:space="preserve">for existing companies the 6 April 2016 should be used);                                                     - which conditions for being a PSC are met;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Over 25% up to (and </w:t>
            </w:r>
            <w:r w:rsidR="000D28FB" w:rsidRPr="000D28FB">
              <w:rPr>
                <w:rFonts w:ascii="Calibri" w:eastAsia="Times New Roman" w:hAnsi="Calibri" w:cs="Calibri"/>
                <w:b/>
                <w:bCs/>
                <w:color w:val="3F3F3F"/>
                <w:sz w:val="22"/>
                <w:szCs w:val="22"/>
                <w:lang w:eastAsia="en-GB"/>
              </w:rPr>
              <w:lastRenderedPageBreak/>
              <w:t xml:space="preserve">including) 50%,                      - More than 50% and less than 75%,                             </w:t>
            </w:r>
            <w:r>
              <w:rPr>
                <w:rFonts w:ascii="Calibri" w:eastAsia="Times New Roman" w:hAnsi="Calibri" w:cs="Calibri"/>
                <w:b/>
                <w:bCs/>
                <w:color w:val="3F3F3F"/>
                <w:sz w:val="22"/>
                <w:szCs w:val="22"/>
                <w:lang w:eastAsia="en-GB"/>
              </w:rPr>
              <w:t xml:space="preserve">              - 75% or more. </w:t>
            </w:r>
            <w:r>
              <w:rPr>
                <w:rStyle w:val="FootnoteReference"/>
                <w:rFonts w:ascii="Calibri" w:eastAsia="Times New Roman" w:hAnsi="Calibri" w:cs="Calibri"/>
                <w:b/>
                <w:bCs/>
                <w:color w:val="3F3F3F"/>
                <w:sz w:val="22"/>
                <w:szCs w:val="22"/>
                <w:lang w:eastAsia="en-GB"/>
              </w:rPr>
              <w:footnoteReference w:id="3"/>
            </w:r>
            <w:r w:rsidR="000D28FB" w:rsidRPr="000D28FB">
              <w:rPr>
                <w:rFonts w:ascii="Calibri" w:eastAsia="Times New Roman" w:hAnsi="Calibri" w:cs="Calibri"/>
                <w:b/>
                <w:bCs/>
                <w:color w:val="3F3F3F"/>
                <w:sz w:val="22"/>
                <w:szCs w:val="22"/>
                <w:lang w:eastAsia="en-GB"/>
              </w:rPr>
              <w:t xml:space="preserve">                                                    </w:t>
            </w:r>
            <w:r w:rsidR="00B03751">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lastRenderedPageBreak/>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lastRenderedPageBreak/>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immediate parent company: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r w:rsidR="000D28FB" w:rsidRPr="000D28FB"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ultimate parent company:  </w:t>
            </w:r>
            <w:r w:rsidR="00463262">
              <w:rPr>
                <w:rFonts w:ascii="Calibri" w:eastAsia="Times New Roman" w:hAnsi="Calibri" w:cs="Calibri"/>
                <w:b/>
                <w:bCs/>
                <w:color w:val="3F3F3F"/>
                <w:sz w:val="22"/>
                <w:szCs w:val="22"/>
                <w:lang w:eastAsia="en-GB"/>
              </w:rPr>
              <w:t xml:space="preserve">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Full name of the ultimate parent company             - Registered office address (if applicable)           - Registration number (if applicable)                               - Head office DUNS number (if applicable)             - 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bl>
    <w:p w:rsidR="00FB2EBB" w:rsidRDefault="00FB2EBB" w:rsidP="008A22C6"/>
    <w:p w:rsidR="00FB2EBB" w:rsidRDefault="00463262" w:rsidP="00463262">
      <w:pPr>
        <w:rPr>
          <w:rFonts w:asciiTheme="minorHAnsi" w:hAnsiTheme="minorHAnsi" w:cstheme="minorHAnsi"/>
          <w:b/>
          <w:sz w:val="22"/>
          <w:szCs w:val="22"/>
        </w:rPr>
      </w:pPr>
      <w:r w:rsidRPr="00463262">
        <w:rPr>
          <w:rFonts w:asciiTheme="minorHAnsi" w:hAnsiTheme="minorHAnsi" w:cstheme="minorHAnsi"/>
          <w:b/>
          <w:sz w:val="22"/>
          <w:szCs w:val="22"/>
        </w:rPr>
        <w:t>Please note: A criminal record check for relevant convictions may be undertaken for the preferred suppliers and the persons of significant in control of them.</w:t>
      </w:r>
    </w:p>
    <w:p w:rsidR="002B32CB" w:rsidRDefault="002B32CB" w:rsidP="00463262">
      <w:pPr>
        <w:rPr>
          <w:rFonts w:asciiTheme="minorHAnsi" w:hAnsiTheme="minorHAnsi" w:cstheme="minorHAnsi"/>
          <w:b/>
          <w:sz w:val="22"/>
          <w:szCs w:val="22"/>
        </w:rPr>
      </w:pPr>
    </w:p>
    <w:p w:rsidR="002B32CB" w:rsidRDefault="002B32CB" w:rsidP="00463262">
      <w:pPr>
        <w:rPr>
          <w:rFonts w:asciiTheme="minorHAnsi" w:hAnsiTheme="minorHAnsi" w:cstheme="minorHAnsi"/>
          <w:b/>
          <w:sz w:val="22"/>
          <w:szCs w:val="22"/>
        </w:rPr>
      </w:pPr>
    </w:p>
    <w:p w:rsidR="002B32CB" w:rsidRDefault="00364A48" w:rsidP="00463262">
      <w:pPr>
        <w:rPr>
          <w:rFonts w:asciiTheme="minorHAnsi" w:hAnsiTheme="minorHAnsi" w:cstheme="minorHAnsi"/>
          <w:b/>
          <w:sz w:val="22"/>
          <w:szCs w:val="22"/>
        </w:rPr>
      </w:pPr>
      <w:r w:rsidRPr="00364A48">
        <w:rPr>
          <w:rFonts w:asciiTheme="minorHAnsi" w:hAnsiTheme="minorHAnsi" w:cstheme="minorHAnsi"/>
          <w:b/>
          <w:sz w:val="22"/>
          <w:szCs w:val="22"/>
        </w:rPr>
        <w:t>Please provide the following information about your approach to this procurement:</w:t>
      </w:r>
    </w:p>
    <w:p w:rsidR="00D40373" w:rsidRDefault="00D40373" w:rsidP="00463262">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D40373"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Bidding model</w:t>
            </w:r>
          </w:p>
        </w:tc>
      </w:tr>
      <w:tr w:rsidR="00D40373" w:rsidRPr="00D40373"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Response</w:t>
            </w:r>
          </w:p>
        </w:tc>
      </w:tr>
      <w:tr w:rsidR="00D40373" w:rsidRPr="00D40373"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lastRenderedPageBreak/>
              <w:t>1.2(a) - (i)</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yes, please provide details listed in questions 1.2(a) (ii), (a) (iii) and to 1.2(b) (i),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D40373" w:rsidRDefault="00D40373" w:rsidP="00D40373">
            <w:pPr>
              <w:jc w:val="cente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you responded yes to 1.2(b)-(i)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Pr>
                <w:rFonts w:asciiTheme="minorHAnsi" w:hAnsiTheme="minorHAnsi" w:cstheme="minorHAnsi"/>
                <w:b/>
                <w:sz w:val="22"/>
                <w:szCs w:val="22"/>
              </w:rPr>
              <w:t xml:space="preserve"> </w:t>
            </w:r>
            <w:r w:rsidRPr="004D4F02">
              <w:rPr>
                <w:rFonts w:ascii="Calibri" w:eastAsia="Times New Roman" w:hAnsi="Calibri" w:cs="Calibri"/>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803458">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803458">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VAT number</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803458">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Type of organisation</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lastRenderedPageBreak/>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bl>
    <w:p w:rsidR="002B32CB" w:rsidRDefault="002B32CB" w:rsidP="00463262">
      <w:pPr>
        <w:rPr>
          <w:rFonts w:asciiTheme="minorHAnsi" w:hAnsiTheme="minorHAnsi" w:cstheme="minorHAnsi"/>
          <w:b/>
          <w:sz w:val="22"/>
          <w:szCs w:val="22"/>
        </w:rPr>
      </w:pPr>
    </w:p>
    <w:p w:rsidR="00A1126D" w:rsidRDefault="00A1126D" w:rsidP="00FB2EBB">
      <w:pPr>
        <w:rPr>
          <w:rFonts w:asciiTheme="minorHAnsi" w:hAnsiTheme="minorHAnsi"/>
          <w:b/>
          <w:sz w:val="22"/>
          <w:szCs w:val="22"/>
        </w:rPr>
      </w:pPr>
      <w:r w:rsidRPr="000C1D6D">
        <w:rPr>
          <w:rFonts w:asciiTheme="minorHAnsi" w:hAnsiTheme="minorHAnsi"/>
          <w:b/>
          <w:sz w:val="22"/>
          <w:szCs w:val="22"/>
        </w:rPr>
        <w:t xml:space="preserve">Contact details and declaration </w:t>
      </w:r>
    </w:p>
    <w:p w:rsidR="000C1D6D" w:rsidRPr="000C1D6D" w:rsidRDefault="000C1D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declare that to the best of my knowledge the answers submitted and information contained in this document are correct and accurate. </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I declare that, upon request and without delay I will provide the certificates or documentary evidence referred to in this document.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 I understand that the information will be used in the selection process to assess my organisation’s suitability to be invited to participate further in this procurement.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0C1D6D" w:rsidRDefault="00A1126D" w:rsidP="00FB2EBB">
      <w:pPr>
        <w:rPr>
          <w:rFonts w:asciiTheme="minorHAnsi" w:hAnsiTheme="minorHAnsi"/>
          <w:sz w:val="22"/>
          <w:szCs w:val="22"/>
        </w:rPr>
      </w:pPr>
    </w:p>
    <w:p w:rsidR="00FB2EBB" w:rsidRPr="000C1D6D" w:rsidRDefault="00A1126D" w:rsidP="00FB2EBB">
      <w:pPr>
        <w:rPr>
          <w:rFonts w:asciiTheme="minorHAnsi" w:hAnsiTheme="minorHAnsi"/>
          <w:sz w:val="22"/>
          <w:szCs w:val="22"/>
        </w:rPr>
      </w:pPr>
      <w:r w:rsidRPr="000C1D6D">
        <w:rPr>
          <w:rFonts w:asciiTheme="minorHAnsi" w:hAnsiTheme="minorHAnsi"/>
          <w:sz w:val="22"/>
          <w:szCs w:val="22"/>
        </w:rPr>
        <w:t>I am aware of the consequences of serious misrepresentation.</w:t>
      </w:r>
    </w:p>
    <w:p w:rsidR="00A1126D"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2B32CB" w:rsidTr="00524349">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2B32CB" w:rsidRDefault="00A1126D" w:rsidP="00524349">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details and declaration</w:t>
            </w:r>
          </w:p>
        </w:tc>
      </w:tr>
      <w:tr w:rsidR="00A1126D" w:rsidRPr="002B32CB" w:rsidTr="00524349">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2B32CB" w:rsidRDefault="00A1126D" w:rsidP="00524349">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Response</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524349">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524349">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524349">
            <w:pPr>
              <w:jc w:val="center"/>
              <w:rPr>
                <w:rFonts w:ascii="Calibri" w:eastAsia="Times New Roman" w:hAnsi="Calibri" w:cs="Calibri"/>
                <w:color w:val="000000"/>
                <w:sz w:val="22"/>
                <w:szCs w:val="22"/>
                <w:lang w:eastAsia="en-GB"/>
              </w:rPr>
            </w:pP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524349">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524349">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524349">
            <w:pPr>
              <w:jc w:val="center"/>
              <w:rPr>
                <w:rFonts w:ascii="Calibri" w:eastAsia="Times New Roman" w:hAnsi="Calibri" w:cs="Calibri"/>
                <w:color w:val="000000"/>
                <w:sz w:val="22"/>
                <w:szCs w:val="22"/>
                <w:lang w:eastAsia="en-GB"/>
              </w:rPr>
            </w:pPr>
          </w:p>
        </w:tc>
      </w:tr>
    </w:tbl>
    <w:p w:rsidR="000C1D6D" w:rsidRDefault="000C1D6D" w:rsidP="00FB2EBB">
      <w:pPr>
        <w:rPr>
          <w:rFonts w:asciiTheme="minorHAnsi" w:hAnsiTheme="minorHAnsi" w:cstheme="minorHAnsi"/>
          <w:b/>
          <w:sz w:val="32"/>
          <w:szCs w:val="32"/>
        </w:rPr>
      </w:pPr>
    </w:p>
    <w:p w:rsidR="00803458" w:rsidRDefault="00803458" w:rsidP="00FB2EBB">
      <w:pPr>
        <w:rPr>
          <w:rFonts w:asciiTheme="minorHAnsi" w:hAnsiTheme="minorHAnsi" w:cstheme="minorHAnsi"/>
          <w:b/>
          <w:sz w:val="32"/>
          <w:szCs w:val="32"/>
        </w:rPr>
      </w:pPr>
    </w:p>
    <w:p w:rsidR="00803458" w:rsidRDefault="00803458" w:rsidP="00FB2EBB">
      <w:pPr>
        <w:rPr>
          <w:rFonts w:asciiTheme="minorHAnsi" w:hAnsiTheme="minorHAnsi" w:cstheme="minorHAnsi"/>
          <w:b/>
          <w:sz w:val="32"/>
          <w:szCs w:val="32"/>
        </w:rPr>
      </w:pPr>
    </w:p>
    <w:p w:rsidR="00FB2EBB" w:rsidRPr="00FB2EBB" w:rsidRDefault="004D4F02" w:rsidP="00FB2EBB">
      <w:r w:rsidRPr="0048158B">
        <w:rPr>
          <w:rFonts w:asciiTheme="minorHAnsi" w:hAnsiTheme="minorHAnsi" w:cstheme="minorHAnsi"/>
          <w:b/>
          <w:sz w:val="32"/>
          <w:szCs w:val="32"/>
        </w:rPr>
        <w:t>Part 2: Exclusion Grounds</w:t>
      </w:r>
    </w:p>
    <w:p w:rsidR="0048158B" w:rsidRPr="0048158B" w:rsidRDefault="004D4F02" w:rsidP="00FB2EBB">
      <w:pPr>
        <w:rPr>
          <w:rFonts w:asciiTheme="minorHAnsi" w:hAnsiTheme="minorHAnsi" w:cstheme="minorHAnsi"/>
          <w:b/>
          <w:sz w:val="22"/>
          <w:szCs w:val="22"/>
        </w:rPr>
      </w:pPr>
      <w:r w:rsidRPr="0048158B">
        <w:rPr>
          <w:rFonts w:asciiTheme="minorHAnsi" w:hAnsiTheme="minorHAnsi" w:cstheme="minorHAnsi"/>
          <w:b/>
          <w:sz w:val="22"/>
          <w:szCs w:val="22"/>
        </w:rPr>
        <w:lastRenderedPageBreak/>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890"/>
        <w:gridCol w:w="70"/>
        <w:gridCol w:w="2380"/>
        <w:gridCol w:w="2868"/>
        <w:gridCol w:w="1992"/>
        <w:gridCol w:w="960"/>
        <w:gridCol w:w="98"/>
      </w:tblGrid>
      <w:tr w:rsidR="00855D08" w:rsidRPr="00855D08"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Grounds for mandatory exclusion</w:t>
            </w:r>
          </w:p>
        </w:tc>
      </w:tr>
      <w:tr w:rsidR="00855D08" w:rsidRPr="00855D08"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Response</w:t>
            </w:r>
          </w:p>
        </w:tc>
      </w:tr>
      <w:tr w:rsidR="00855D08" w:rsidRPr="00855D08"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Regulations 57(1) and (2)</w:t>
            </w:r>
          </w:p>
          <w:p w:rsidR="00855D08" w:rsidRP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The detailed grounds for mandatory exclusion of an organisation are set out in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 within the Tender pack</w:t>
            </w:r>
            <w:r w:rsidR="006F3264" w:rsidRPr="00855D08" w:rsidDel="00272967">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 xml:space="preserve">which should be referred to before completing these questions. </w:t>
            </w:r>
          </w:p>
          <w:p w:rsidR="00855D08" w:rsidRPr="004B7B51" w:rsidRDefault="00855D08" w:rsidP="00855D08">
            <w:pPr>
              <w:rPr>
                <w:rFonts w:ascii="Calibri" w:eastAsia="Times New Roman" w:hAnsi="Calibri" w:cs="Calibri"/>
                <w:b/>
                <w:bCs/>
                <w:color w:val="3F3F3F"/>
                <w:sz w:val="22"/>
                <w:szCs w:val="22"/>
                <w:lang w:eastAsia="en-GB"/>
              </w:rPr>
            </w:pPr>
          </w:p>
          <w:p w:rsidR="00855D08" w:rsidRPr="00855D08" w:rsidRDefault="00855D08" w:rsidP="00855D08">
            <w:pPr>
              <w:rPr>
                <w:rFonts w:ascii="Calibri" w:eastAsia="Times New Roman" w:hAnsi="Calibri" w:cs="Calibri"/>
                <w:bCs/>
                <w:color w:val="3F3F3F"/>
                <w:sz w:val="22"/>
                <w:szCs w:val="22"/>
                <w:lang w:eastAsia="en-GB"/>
              </w:rPr>
            </w:pPr>
            <w:r w:rsidRPr="00855D08">
              <w:rPr>
                <w:rFonts w:ascii="Calibri" w:eastAsia="Times New Roman" w:hAnsi="Calibri" w:cs="Calibri"/>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855D08">
              <w:rPr>
                <w:rFonts w:ascii="Calibri" w:eastAsia="Times New Roman" w:hAnsi="Calibri" w:cs="Calibri"/>
                <w:bCs/>
                <w:color w:val="3F3F3F"/>
                <w:sz w:val="22"/>
                <w:szCs w:val="22"/>
                <w:lang w:eastAsia="en-GB"/>
              </w:rPr>
              <w:t xml:space="preserv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p>
          <w:p w:rsidR="00855D08" w:rsidRDefault="00855D08" w:rsidP="00855D08">
            <w:pPr>
              <w:rPr>
                <w:rFonts w:ascii="Calibri" w:eastAsia="Times New Roman" w:hAnsi="Calibri" w:cs="Calibri"/>
                <w:b/>
                <w:bCs/>
                <w:color w:val="3F3F3F"/>
                <w:sz w:val="22"/>
                <w:szCs w:val="22"/>
                <w:lang w:eastAsia="en-GB"/>
              </w:rPr>
            </w:pPr>
          </w:p>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repl</w:t>
            </w:r>
            <w:r>
              <w:rPr>
                <w:rFonts w:ascii="Calibri" w:eastAsia="Times New Roman" w:hAnsi="Calibri" w:cs="Calibri"/>
                <w:b/>
                <w:bCs/>
                <w:color w:val="3F3F3F"/>
                <w:sz w:val="22"/>
                <w:szCs w:val="22"/>
                <w:lang w:eastAsia="en-GB"/>
              </w:rPr>
              <w:t>y</w:t>
            </w:r>
            <w:r w:rsidRPr="00855D08">
              <w:rPr>
                <w:rFonts w:ascii="Calibri" w:eastAsia="Times New Roman" w:hAnsi="Calibri" w:cs="Calibri"/>
                <w:b/>
                <w:bCs/>
                <w:color w:val="3F3F3F"/>
                <w:sz w:val="22"/>
                <w:szCs w:val="22"/>
                <w:lang w:eastAsia="en-GB"/>
              </w:rPr>
              <w:t xml:space="preserve"> Yes to any of the questions in 2.1(a) please provide details at 2.1(b)</w:t>
            </w:r>
          </w:p>
          <w:p w:rsidR="00855D08" w:rsidRPr="00855D08" w:rsidRDefault="00855D08" w:rsidP="00855D08">
            <w:pPr>
              <w:rPr>
                <w:rFonts w:ascii="Calibri" w:eastAsia="Times New Roman" w:hAnsi="Calibri" w:cs="Calibri"/>
                <w:b/>
                <w:bCs/>
                <w:color w:val="3F3F3F"/>
                <w:sz w:val="22"/>
                <w:szCs w:val="22"/>
                <w:lang w:eastAsia="en-GB"/>
              </w:rPr>
            </w:pPr>
          </w:p>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1064970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71880222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9804896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922603064"/>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40"/>
                    <w:szCs w:val="40"/>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1532017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6782558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62735172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70383275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08356121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7336746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30478323"/>
              <w14:checkbox>
                <w14:checked w14:val="0"/>
                <w14:checkedState w14:val="2612" w14:font="MS Gothic"/>
                <w14:uncheckedState w14:val="2610" w14:font="MS Gothic"/>
              </w14:checkbox>
            </w:sdtPr>
            <w:sdtEndPr/>
            <w:sdtContent>
              <w:p w:rsidR="00855D08" w:rsidRPr="00855D08" w:rsidRDefault="00803458" w:rsidP="00855D08">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855D08" w:rsidRPr="00855D08" w:rsidTr="00803458">
        <w:trPr>
          <w:trHeight w:val="774"/>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0152427"/>
              <w14:checkbox>
                <w14:checked w14:val="0"/>
                <w14:checkedState w14:val="2612" w14:font="MS Gothic"/>
                <w14:uncheckedState w14:val="2610" w14:font="MS Gothic"/>
              </w14:checkbox>
            </w:sdtPr>
            <w:sdtEndPr/>
            <w:sdtContent>
              <w:p w:rsidR="00855D08" w:rsidRPr="00855D08" w:rsidRDefault="00803458" w:rsidP="00855D08">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lastRenderedPageBreak/>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question 2.1(a), please provide further details. </w:t>
            </w:r>
          </w:p>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Date of conviction, specify which of the grounds listed the conviction was for, and the reasons for conviction</w:t>
            </w:r>
            <w:r w:rsidR="00A1126D">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Identity of who has been convicted.</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r w:rsidR="00855D08" w:rsidRPr="00855D08"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Default="004B7B51" w:rsidP="00855D08">
            <w:pPr>
              <w:rPr>
                <w:rFonts w:ascii="Calibri" w:eastAsia="Times New Roman" w:hAnsi="Calibri" w:cs="Calibri"/>
                <w:b/>
                <w:bCs/>
                <w:color w:val="3F3F3F"/>
                <w:sz w:val="22"/>
                <w:szCs w:val="22"/>
                <w:lang w:eastAsia="en-GB"/>
              </w:rPr>
            </w:pPr>
          </w:p>
          <w:p w:rsidR="00855D08" w:rsidRPr="00855D08" w:rsidRDefault="00855D08" w:rsidP="00761045">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any of the points above have measures been taken to demonstrate the reliability of the organisation despite the existence of </w:t>
            </w:r>
            <w:r w:rsidR="00761045">
              <w:rPr>
                <w:rFonts w:ascii="Calibri" w:eastAsia="Times New Roman" w:hAnsi="Calibri" w:cs="Calibri"/>
                <w:b/>
                <w:bCs/>
                <w:color w:val="3F3F3F"/>
                <w:sz w:val="22"/>
                <w:szCs w:val="22"/>
                <w:lang w:eastAsia="en-GB"/>
              </w:rPr>
              <w:t>a relevant ground for exclusion</w:t>
            </w:r>
            <w:r w:rsidRPr="00855D08">
              <w:rPr>
                <w:rFonts w:ascii="Calibri" w:eastAsia="Times New Roman" w:hAnsi="Calibri" w:cs="Calibri"/>
                <w:b/>
                <w:bCs/>
                <w:color w:val="3F3F3F"/>
                <w:sz w:val="22"/>
                <w:szCs w:val="22"/>
                <w:lang w:eastAsia="en-GB"/>
              </w:rPr>
              <w:t>? (Self</w:t>
            </w:r>
            <w:r w:rsidR="00761045">
              <w:rPr>
                <w:rFonts w:ascii="Calibri" w:eastAsia="Times New Roman" w:hAnsi="Calibri" w:cs="Calibri"/>
                <w:b/>
                <w:bCs/>
                <w:color w:val="3F3F3F"/>
                <w:sz w:val="22"/>
                <w:szCs w:val="22"/>
                <w:lang w:eastAsia="en-GB"/>
              </w:rPr>
              <w:t>-</w:t>
            </w:r>
            <w:r w:rsidRPr="00855D08">
              <w:rPr>
                <w:rFonts w:ascii="Calibri" w:eastAsia="Times New Roman" w:hAnsi="Calibri" w:cs="Calibri"/>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181736984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9186894"/>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Regulation 57(3) </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65018270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05167552"/>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855D08" w:rsidRDefault="004B7B51" w:rsidP="00855D08">
            <w:pPr>
              <w:rPr>
                <w:rFonts w:ascii="Calibri" w:eastAsia="Times New Roman" w:hAnsi="Calibri" w:cs="Calibri"/>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03458" w:rsidRDefault="00803458" w:rsidP="00855D08">
            <w:pPr>
              <w:jc w:val="center"/>
              <w:rPr>
                <w:rFonts w:ascii="Calibri" w:eastAsia="Times New Roman" w:hAnsi="Calibri" w:cs="Calibri"/>
                <w:color w:val="000000"/>
                <w:sz w:val="22"/>
                <w:szCs w:val="22"/>
                <w:lang w:eastAsia="en-GB"/>
              </w:rPr>
            </w:pPr>
          </w:p>
          <w:p w:rsidR="00803458" w:rsidRDefault="00803458" w:rsidP="00855D08">
            <w:pPr>
              <w:jc w:val="center"/>
              <w:rPr>
                <w:rFonts w:ascii="Calibri" w:eastAsia="Times New Roman" w:hAnsi="Calibri" w:cs="Calibri"/>
                <w:color w:val="000000"/>
                <w:sz w:val="22"/>
                <w:szCs w:val="22"/>
                <w:lang w:eastAsia="en-GB"/>
              </w:rPr>
            </w:pPr>
          </w:p>
          <w:p w:rsidR="00803458" w:rsidRDefault="00803458" w:rsidP="00855D08">
            <w:pPr>
              <w:jc w:val="center"/>
              <w:rPr>
                <w:rFonts w:ascii="Calibri" w:eastAsia="Times New Roman" w:hAnsi="Calibri" w:cs="Calibri"/>
                <w:color w:val="000000"/>
                <w:sz w:val="22"/>
                <w:szCs w:val="22"/>
                <w:lang w:eastAsia="en-GB"/>
              </w:rPr>
            </w:pPr>
          </w:p>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bl>
    <w:p w:rsidR="00803458" w:rsidRDefault="00803458" w:rsidP="00FB2EBB">
      <w:pPr>
        <w:rPr>
          <w:rFonts w:asciiTheme="minorHAnsi" w:hAnsiTheme="minorHAnsi" w:cstheme="minorHAnsi"/>
          <w:b/>
          <w:sz w:val="22"/>
          <w:szCs w:val="22"/>
        </w:rPr>
      </w:pPr>
    </w:p>
    <w:p w:rsidR="00803458" w:rsidRDefault="00803458" w:rsidP="00FB2EBB">
      <w:pPr>
        <w:rPr>
          <w:rFonts w:asciiTheme="minorHAnsi" w:hAnsiTheme="minorHAnsi" w:cstheme="minorHAnsi"/>
          <w:b/>
          <w:sz w:val="22"/>
          <w:szCs w:val="22"/>
        </w:rPr>
      </w:pPr>
    </w:p>
    <w:p w:rsidR="00803458" w:rsidRDefault="00803458" w:rsidP="00FB2EBB">
      <w:pPr>
        <w:rPr>
          <w:rFonts w:asciiTheme="minorHAnsi" w:hAnsiTheme="minorHAnsi" w:cstheme="minorHAnsi"/>
          <w:b/>
          <w:sz w:val="22"/>
          <w:szCs w:val="22"/>
        </w:rPr>
      </w:pPr>
    </w:p>
    <w:p w:rsidR="00855D08" w:rsidRDefault="004B7B51" w:rsidP="00FB2EBB">
      <w:pPr>
        <w:rPr>
          <w:rFonts w:asciiTheme="minorHAnsi" w:hAnsiTheme="minorHAnsi" w:cstheme="minorHAnsi"/>
          <w:b/>
          <w:sz w:val="22"/>
          <w:szCs w:val="22"/>
        </w:rPr>
      </w:pPr>
      <w:r w:rsidRPr="004B7B51">
        <w:rPr>
          <w:rFonts w:asciiTheme="minorHAnsi" w:hAnsiTheme="minorHAnsi" w:cstheme="minorHAnsi"/>
          <w:b/>
          <w:sz w:val="22"/>
          <w:szCs w:val="22"/>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803458" w:rsidRDefault="00803458" w:rsidP="00FB2EBB">
      <w:pPr>
        <w:rPr>
          <w:rFonts w:asciiTheme="minorHAnsi" w:hAnsiTheme="minorHAnsi" w:cstheme="minorHAnsi"/>
          <w:b/>
          <w:sz w:val="22"/>
          <w:szCs w:val="22"/>
        </w:rPr>
      </w:pPr>
    </w:p>
    <w:tbl>
      <w:tblPr>
        <w:tblW w:w="9193" w:type="dxa"/>
        <w:tblInd w:w="93" w:type="dxa"/>
        <w:tblLook w:val="04A0" w:firstRow="1" w:lastRow="0" w:firstColumn="1" w:lastColumn="0" w:noHBand="0" w:noVBand="1"/>
      </w:tblPr>
      <w:tblGrid>
        <w:gridCol w:w="890"/>
        <w:gridCol w:w="2450"/>
        <w:gridCol w:w="1217"/>
        <w:gridCol w:w="3647"/>
        <w:gridCol w:w="960"/>
        <w:gridCol w:w="29"/>
      </w:tblGrid>
      <w:tr w:rsidR="00FE1A2A" w:rsidRPr="00FE1A2A" w:rsidTr="00963F9E">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Section 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Grounds for discretionary exclusion </w:t>
            </w:r>
          </w:p>
        </w:tc>
      </w:tr>
      <w:tr w:rsidR="00FE1A2A" w:rsidRPr="00FE1A2A" w:rsidTr="00963F9E">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Response</w:t>
            </w:r>
          </w:p>
        </w:tc>
      </w:tr>
      <w:tr w:rsidR="00FE1A2A" w:rsidRPr="00FE1A2A" w:rsidTr="00963F9E">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Regulation 57 (8) </w:t>
            </w: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The detailed grounds for discretionary exclusion of an organisation are set</w:t>
            </w:r>
            <w:r w:rsidR="006F3264">
              <w:rPr>
                <w:rFonts w:ascii="Calibri" w:eastAsia="Times New Roman" w:hAnsi="Calibri" w:cs="Calibri"/>
                <w:b/>
                <w:bCs/>
                <w:color w:val="3F3F3F"/>
                <w:sz w:val="22"/>
                <w:szCs w:val="22"/>
                <w:lang w:eastAsia="en-GB"/>
              </w:rPr>
              <w:t xml:space="preserve"> out in the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r w:rsidRPr="00FE1A2A">
              <w:rPr>
                <w:rFonts w:ascii="Calibri" w:eastAsia="Times New Roman" w:hAnsi="Calibri" w:cs="Calibri"/>
                <w:b/>
                <w:bCs/>
                <w:color w:val="3F3F3F"/>
                <w:sz w:val="22"/>
                <w:szCs w:val="22"/>
                <w:lang w:eastAsia="en-GB"/>
              </w:rPr>
              <w:t xml:space="preserve">, which should be referred to before completing these questions.  </w:t>
            </w:r>
          </w:p>
          <w:p w:rsidR="00FE1A2A" w:rsidRDefault="00FE1A2A" w:rsidP="00FE1A2A">
            <w:pPr>
              <w:rPr>
                <w:rFonts w:ascii="Calibri" w:eastAsia="Times New Roman" w:hAnsi="Calibri" w:cs="Calibri"/>
                <w:b/>
                <w:bCs/>
                <w:color w:val="3F3F3F"/>
                <w:sz w:val="22"/>
                <w:szCs w:val="22"/>
                <w:lang w:eastAsia="en-GB"/>
              </w:rPr>
            </w:pP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Pr="00963F9E" w:rsidRDefault="00FE1A2A" w:rsidP="00CA50C1">
            <w:pPr>
              <w:rPr>
                <w:rFonts w:ascii="Calibri" w:eastAsia="Times New Roman" w:hAnsi="Calibri" w:cs="Calibri"/>
                <w:b/>
                <w:bCs/>
                <w:color w:val="3F3F3F"/>
                <w:sz w:val="14"/>
                <w:szCs w:val="22"/>
                <w:lang w:eastAsia="en-GB"/>
              </w:rPr>
            </w:pPr>
          </w:p>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environmental obligations? </w:t>
            </w:r>
          </w:p>
          <w:p w:rsidR="00CA50C1" w:rsidRPr="00FE1A2A" w:rsidRDefault="00CA50C1"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58333187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87519374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social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3094140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01664266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labour law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159534692"/>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925654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3.1(d)</w:t>
            </w:r>
          </w:p>
        </w:tc>
        <w:tc>
          <w:tcPr>
            <w:tcW w:w="366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31303320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90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510679"/>
              <w14:checkbox>
                <w14:checked w14:val="0"/>
                <w14:checkedState w14:val="2612" w14:font="MS Gothic"/>
                <w14:uncheckedState w14:val="2610" w14:font="MS Gothic"/>
              </w14:checkbox>
            </w:sdtPr>
            <w:sdtEndPr/>
            <w:sdtContent>
              <w:p w:rsidR="00FE1A2A" w:rsidRPr="00FE1A2A" w:rsidRDefault="00DB3F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Guilty of grave professional misconduct?</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04693512"/>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80081630"/>
              <w14:checkbox>
                <w14:checked w14:val="0"/>
                <w14:checkedState w14:val="2612" w14:font="MS Gothic"/>
                <w14:uncheckedState w14:val="2610" w14:font="MS Gothic"/>
              </w14:checkbox>
            </w:sdtPr>
            <w:sdtEndPr/>
            <w:sdtContent>
              <w:p w:rsidR="00DB3F9B" w:rsidRPr="00FE1A2A" w:rsidRDefault="00935E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Entered into agreements with other economic operators aimed at </w:t>
            </w:r>
            <w:r w:rsidRPr="00FE1A2A">
              <w:rPr>
                <w:rFonts w:ascii="Calibri" w:eastAsia="Times New Roman" w:hAnsi="Calibri" w:cs="Calibri"/>
                <w:color w:val="000000"/>
                <w:sz w:val="22"/>
                <w:szCs w:val="22"/>
                <w:lang w:eastAsia="en-GB"/>
              </w:rPr>
              <w:lastRenderedPageBreak/>
              <w:t>distorting competition?</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lastRenderedPageBreak/>
              <w:t>Yes</w:t>
            </w:r>
          </w:p>
          <w:sdt>
            <w:sdtPr>
              <w:rPr>
                <w:rFonts w:ascii="Calibri" w:eastAsia="Times New Roman" w:hAnsi="Calibri" w:cs="Calibri"/>
                <w:b/>
                <w:bCs/>
                <w:color w:val="000000"/>
                <w:sz w:val="40"/>
                <w:szCs w:val="40"/>
                <w:lang w:eastAsia="en-GB"/>
              </w:rPr>
              <w:id w:val="1332644501"/>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679193479"/>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DB3F9B" w:rsidRPr="00DB3F9B" w:rsidTr="00963F9E">
        <w:trPr>
          <w:gridAfter w:val="1"/>
          <w:wAfter w:w="29" w:type="dxa"/>
          <w:trHeight w:val="510"/>
        </w:trPr>
        <w:tc>
          <w:tcPr>
            <w:tcW w:w="89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lastRenderedPageBreak/>
              <w:t>3.1(g)</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Aware of any conflict of interest within the meaning of regulation 24 due to the participation in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96356487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387023321"/>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3.1(h)</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Been involved in the preparation of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21338309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31861573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40"/>
                    <w:szCs w:val="40"/>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42"/>
        </w:trPr>
        <w:tc>
          <w:tcPr>
            <w:tcW w:w="890" w:type="dxa"/>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3.1(i)</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66532611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42"/>
        </w:trPr>
        <w:tc>
          <w:tcPr>
            <w:tcW w:w="890" w:type="dxa"/>
            <w:vMerge/>
            <w:tcBorders>
              <w:top w:val="nil"/>
              <w:left w:val="single" w:sz="4" w:space="0" w:color="3F3F3F"/>
              <w:bottom w:val="single" w:sz="4" w:space="0" w:color="3F3F3F"/>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156462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30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w:t>
            </w:r>
          </w:p>
        </w:tc>
        <w:tc>
          <w:tcPr>
            <w:tcW w:w="8274" w:type="dxa"/>
            <w:gridSpan w:val="4"/>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DB3F9B" w:rsidRDefault="00DB3F9B" w:rsidP="00DB3F9B">
            <w:pP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Please answer the following statements</w:t>
            </w:r>
          </w:p>
        </w:tc>
      </w:tr>
      <w:tr w:rsidR="00DB3F9B" w:rsidRPr="00DB3F9B" w:rsidTr="00963F9E">
        <w:trPr>
          <w:gridAfter w:val="1"/>
          <w:wAfter w:w="29" w:type="dxa"/>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83915394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9520148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(ii)</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withheld such information.</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542931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nil"/>
              <w:left w:val="single" w:sz="4" w:space="0" w:color="3F3F3F"/>
              <w:bottom w:val="single" w:sz="4" w:space="0" w:color="auto"/>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8377285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75"/>
        </w:trPr>
        <w:tc>
          <w:tcPr>
            <w:tcW w:w="89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–(iii)</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 The organisation is not able to submit supporting documents required under regulation 59 of the Public Contracts Regulations 2015.</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i/>
                <w:color w:val="000000"/>
                <w:sz w:val="18"/>
                <w:szCs w:val="18"/>
                <w:lang w:eastAsia="en-GB"/>
              </w:rPr>
            </w:pPr>
            <w:r w:rsidRPr="00DB3F9B">
              <w:rPr>
                <w:rFonts w:ascii="Calibri" w:eastAsia="Times New Roman" w:hAnsi="Calibri" w:cs="Calibri"/>
                <w:b/>
                <w:bCs/>
                <w:i/>
                <w:color w:val="000000"/>
                <w:sz w:val="18"/>
                <w:szCs w:val="18"/>
                <w:lang w:eastAsia="en-GB"/>
              </w:rPr>
              <w:t>Yes</w:t>
            </w:r>
          </w:p>
          <w:sdt>
            <w:sdtPr>
              <w:rPr>
                <w:rFonts w:ascii="Calibri" w:eastAsia="Times New Roman" w:hAnsi="Calibri" w:cs="Calibri"/>
                <w:b/>
                <w:bCs/>
                <w:color w:val="000000"/>
                <w:sz w:val="36"/>
                <w:szCs w:val="36"/>
                <w:lang w:eastAsia="en-GB"/>
              </w:rPr>
              <w:id w:val="-179612374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i/>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75"/>
        </w:trPr>
        <w:tc>
          <w:tcPr>
            <w:tcW w:w="890" w:type="dxa"/>
            <w:vMerge/>
            <w:tcBorders>
              <w:top w:val="single" w:sz="4" w:space="0" w:color="auto"/>
              <w:left w:val="single" w:sz="4" w:space="0" w:color="auto"/>
              <w:bottom w:val="single" w:sz="4" w:space="0" w:color="auto"/>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4619797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54"/>
        </w:trPr>
        <w:tc>
          <w:tcPr>
            <w:tcW w:w="89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3.1(j)-(iv)</w:t>
            </w:r>
          </w:p>
        </w:tc>
        <w:tc>
          <w:tcPr>
            <w:tcW w:w="731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The organisation has influenced the decision-making process of the contracting authority to obtain confidential information that may confer upon the organisation undue advantages in the procurement procedure, or to negligently </w:t>
            </w:r>
            <w:r w:rsidR="0002380A" w:rsidRPr="00DB3F9B">
              <w:rPr>
                <w:rFonts w:ascii="Calibri" w:eastAsia="Times New Roman" w:hAnsi="Calibri" w:cs="Calibri"/>
                <w:color w:val="000000"/>
                <w:sz w:val="22"/>
                <w:szCs w:val="22"/>
                <w:lang w:eastAsia="en-GB"/>
              </w:rPr>
              <w:t>provide</w:t>
            </w:r>
            <w:r w:rsidRPr="00DB3F9B">
              <w:rPr>
                <w:rFonts w:ascii="Calibri" w:eastAsia="Times New Roman" w:hAnsi="Calibri" w:cs="Calibri"/>
                <w:color w:val="000000"/>
                <w:sz w:val="22"/>
                <w:szCs w:val="22"/>
                <w:lang w:eastAsia="en-GB"/>
              </w:rPr>
              <w:t xml:space="preserve"> misleading information that may have a material influence on decisions concerning exclusion, selection or award.</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7341421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300"/>
        </w:trPr>
        <w:tc>
          <w:tcPr>
            <w:tcW w:w="890" w:type="dxa"/>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000000"/>
              <w:right w:val="single" w:sz="4" w:space="0" w:color="000000"/>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7030636"/>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2826"/>
        </w:trPr>
        <w:tc>
          <w:tcPr>
            <w:tcW w:w="89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3.2</w:t>
            </w:r>
          </w:p>
        </w:tc>
        <w:tc>
          <w:tcPr>
            <w:tcW w:w="2450" w:type="dxa"/>
            <w:tcBorders>
              <w:top w:val="single" w:sz="4" w:space="0" w:color="auto"/>
              <w:left w:val="nil"/>
              <w:bottom w:val="single" w:sz="4" w:space="0" w:color="auto"/>
              <w:right w:val="single" w:sz="4" w:space="0" w:color="auto"/>
            </w:tcBorders>
            <w:shd w:val="clear" w:color="auto" w:fill="auto"/>
            <w:hideMark/>
          </w:tcPr>
          <w:p w:rsidR="00DB3F9B" w:rsidRPr="00DB3F9B" w:rsidRDefault="00DB3F9B" w:rsidP="0002380A">
            <w:pPr>
              <w:ind w:right="-44"/>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Pr>
                <w:rFonts w:ascii="Calibri" w:eastAsia="Times New Roman" w:hAnsi="Calibri" w:cs="Calibri"/>
                <w:color w:val="000000"/>
                <w:sz w:val="22"/>
                <w:szCs w:val="22"/>
                <w:lang w:eastAsia="en-GB"/>
              </w:rPr>
              <w:t>-</w:t>
            </w:r>
            <w:r w:rsidRPr="00DB3F9B">
              <w:rPr>
                <w:rFonts w:ascii="Calibri" w:eastAsia="Times New Roman" w:hAnsi="Calibri" w:cs="Calibri"/>
                <w:color w:val="000000"/>
                <w:sz w:val="22"/>
                <w:szCs w:val="22"/>
                <w:lang w:eastAsia="en-GB"/>
              </w:rPr>
              <w:t>Cleaning)</w:t>
            </w:r>
          </w:p>
        </w:tc>
        <w:tc>
          <w:tcPr>
            <w:tcW w:w="5824" w:type="dxa"/>
            <w:gridSpan w:val="3"/>
            <w:tcBorders>
              <w:top w:val="single" w:sz="4" w:space="0" w:color="auto"/>
              <w:left w:val="nil"/>
              <w:bottom w:val="single" w:sz="4" w:space="0" w:color="auto"/>
              <w:right w:val="single" w:sz="4" w:space="0" w:color="auto"/>
            </w:tcBorders>
            <w:shd w:val="clear" w:color="auto" w:fill="auto"/>
            <w:vAlign w:val="bottom"/>
            <w:hideMark/>
          </w:tcPr>
          <w:p w:rsidR="00DB3F9B" w:rsidRPr="00DB3F9B" w:rsidRDefault="00DB3F9B" w:rsidP="0002380A">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w:t>
            </w:r>
          </w:p>
        </w:tc>
      </w:tr>
    </w:tbl>
    <w:p w:rsidR="009333F1" w:rsidRDefault="009333F1" w:rsidP="009333F1">
      <w:pPr>
        <w:rPr>
          <w:rFonts w:asciiTheme="minorHAnsi" w:hAnsiTheme="minorHAnsi" w:cstheme="minorHAnsi"/>
          <w:b/>
          <w:sz w:val="32"/>
          <w:szCs w:val="32"/>
        </w:rPr>
      </w:pPr>
      <w:r>
        <w:rPr>
          <w:rFonts w:asciiTheme="minorHAnsi" w:hAnsiTheme="minorHAnsi" w:cstheme="minorHAnsi"/>
          <w:b/>
          <w:sz w:val="32"/>
          <w:szCs w:val="32"/>
        </w:rPr>
        <w:lastRenderedPageBreak/>
        <w:t>Part 3</w:t>
      </w:r>
      <w:r w:rsidRPr="0048158B">
        <w:rPr>
          <w:rFonts w:asciiTheme="minorHAnsi" w:hAnsiTheme="minorHAnsi" w:cstheme="minorHAnsi"/>
          <w:b/>
          <w:sz w:val="32"/>
          <w:szCs w:val="32"/>
        </w:rPr>
        <w:t xml:space="preserve">: </w:t>
      </w:r>
      <w:r>
        <w:rPr>
          <w:rFonts w:asciiTheme="minorHAnsi" w:hAnsiTheme="minorHAnsi" w:cstheme="minorHAnsi"/>
          <w:b/>
          <w:sz w:val="32"/>
          <w:szCs w:val="32"/>
        </w:rPr>
        <w:t xml:space="preserve">Selection Questions </w:t>
      </w:r>
    </w:p>
    <w:p w:rsidR="009333F1" w:rsidRPr="00963F9E" w:rsidRDefault="009333F1" w:rsidP="009333F1">
      <w:pPr>
        <w:rPr>
          <w:sz w:val="14"/>
        </w:rPr>
      </w:pPr>
    </w:p>
    <w:tbl>
      <w:tblPr>
        <w:tblW w:w="9160" w:type="dxa"/>
        <w:tblInd w:w="93" w:type="dxa"/>
        <w:tblLook w:val="04A0" w:firstRow="1" w:lastRow="0" w:firstColumn="1" w:lastColumn="0" w:noHBand="0" w:noVBand="1"/>
      </w:tblPr>
      <w:tblGrid>
        <w:gridCol w:w="960"/>
        <w:gridCol w:w="2380"/>
        <w:gridCol w:w="486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Economic and Financial Standing </w:t>
            </w:r>
          </w:p>
        </w:tc>
      </w:tr>
      <w:tr w:rsidR="009333F1" w:rsidRPr="009333F1"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Response</w:t>
            </w:r>
          </w:p>
        </w:tc>
      </w:tr>
      <w:tr w:rsidR="009333F1" w:rsidRPr="009333F1"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Are you able to provide a copy of your audited</w:t>
            </w:r>
            <w:r>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accounts for th</w:t>
            </w:r>
            <w:r w:rsidR="00963F9E">
              <w:rPr>
                <w:rFonts w:ascii="Calibri" w:eastAsia="Times New Roman" w:hAnsi="Calibri" w:cs="Calibri"/>
                <w:color w:val="000000"/>
                <w:sz w:val="22"/>
                <w:szCs w:val="22"/>
                <w:lang w:eastAsia="en-GB"/>
              </w:rPr>
              <w:t xml:space="preserve">e last two years, if requested? </w:t>
            </w:r>
            <w:r w:rsidRPr="00CA50C1">
              <w:rPr>
                <w:rFonts w:ascii="Calibri" w:eastAsia="Times New Roman" w:hAnsi="Calibri" w:cs="Calibri"/>
                <w:color w:val="000000"/>
                <w:sz w:val="22"/>
                <w:szCs w:val="22"/>
                <w:lang w:eastAsia="en-GB"/>
              </w:rPr>
              <w:t xml:space="preserve">If no, can you provide one of the following: </w:t>
            </w:r>
          </w:p>
          <w:p w:rsidR="009333F1" w:rsidRPr="009333F1" w:rsidRDefault="00963F9E"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Answer </w:t>
            </w:r>
            <w:r w:rsidR="00CA50C1" w:rsidRPr="00CA50C1">
              <w:rPr>
                <w:rFonts w:ascii="Calibri" w:eastAsia="Times New Roman" w:hAnsi="Calibri" w:cs="Calibri"/>
                <w:color w:val="000000"/>
                <w:sz w:val="22"/>
                <w:szCs w:val="22"/>
                <w:lang w:eastAsia="en-GB"/>
              </w:rPr>
              <w:t>with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2518473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50965632"/>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524349">
            <w:pPr>
              <w:jc w:val="cente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524349">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905637372"/>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52434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52434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505047614"/>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524349">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(b) A statement of</w:t>
            </w:r>
            <w:r w:rsidR="00963F9E">
              <w:rPr>
                <w:rFonts w:ascii="Calibri" w:eastAsia="Times New Roman" w:hAnsi="Calibri" w:cs="Calibri"/>
                <w:color w:val="000000"/>
                <w:sz w:val="22"/>
                <w:szCs w:val="22"/>
                <w:lang w:eastAsia="en-GB"/>
              </w:rPr>
              <w:t xml:space="preserve"> the cash flow forecast for the </w:t>
            </w:r>
            <w:r w:rsidRPr="00CA50C1">
              <w:rPr>
                <w:rFonts w:ascii="Calibri" w:eastAsia="Times New Roman" w:hAnsi="Calibri" w:cs="Calibri"/>
                <w:color w:val="000000"/>
                <w:sz w:val="22"/>
                <w:szCs w:val="22"/>
                <w:lang w:eastAsia="en-GB"/>
              </w:rPr>
              <w:t>current year and a ba</w:t>
            </w:r>
            <w:r w:rsidR="00963F9E">
              <w:rPr>
                <w:rFonts w:ascii="Calibri" w:eastAsia="Times New Roman" w:hAnsi="Calibri" w:cs="Calibri"/>
                <w:color w:val="000000"/>
                <w:sz w:val="22"/>
                <w:szCs w:val="22"/>
                <w:lang w:eastAsia="en-GB"/>
              </w:rPr>
              <w:t xml:space="preserve">nk letter outlining the current </w:t>
            </w:r>
            <w:r w:rsidRPr="00CA50C1">
              <w:rPr>
                <w:rFonts w:ascii="Calibri" w:eastAsia="Times New Roman" w:hAnsi="Calibri" w:cs="Calibri"/>
                <w:color w:val="000000"/>
                <w:sz w:val="22"/>
                <w:szCs w:val="22"/>
                <w:lang w:eastAsia="en-GB"/>
              </w:rPr>
              <w:t>cash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84708073"/>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52434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52434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3588261"/>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803458">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9333F1" w:rsidRDefault="00D16FAB" w:rsidP="00524349">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9333F1"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 Alternative means of</w:t>
            </w:r>
            <w:r w:rsidR="00963F9E">
              <w:rPr>
                <w:rFonts w:ascii="Calibri" w:eastAsia="Times New Roman" w:hAnsi="Calibri" w:cs="Calibri"/>
                <w:color w:val="000000"/>
                <w:sz w:val="22"/>
                <w:szCs w:val="22"/>
                <w:lang w:eastAsia="en-GB"/>
              </w:rPr>
              <w:t xml:space="preserve"> demonstrating financial status </w:t>
            </w:r>
            <w:r w:rsidRPr="00D16FAB">
              <w:rPr>
                <w:rFonts w:ascii="Calibri" w:eastAsia="Times New Roman" w:hAnsi="Calibri" w:cs="Calibri"/>
                <w:color w:val="000000"/>
                <w:sz w:val="22"/>
                <w:szCs w:val="22"/>
                <w:lang w:eastAsia="en-GB"/>
              </w:rPr>
              <w:t xml:space="preserve">if any of the above are </w:t>
            </w:r>
            <w:r w:rsidR="00963F9E">
              <w:rPr>
                <w:rFonts w:ascii="Calibri" w:eastAsia="Times New Roman" w:hAnsi="Calibri" w:cs="Calibri"/>
                <w:color w:val="000000"/>
                <w:sz w:val="22"/>
                <w:szCs w:val="22"/>
                <w:lang w:eastAsia="en-GB"/>
              </w:rPr>
              <w:t xml:space="preserve">not available (e.g. forecast of </w:t>
            </w:r>
            <w:r w:rsidRPr="00D16FAB">
              <w:rPr>
                <w:rFonts w:ascii="Calibri" w:eastAsia="Times New Roman" w:hAnsi="Calibri" w:cs="Calibri"/>
                <w:color w:val="000000"/>
                <w:sz w:val="22"/>
                <w:szCs w:val="22"/>
                <w:lang w:eastAsia="en-GB"/>
              </w:rPr>
              <w:t xml:space="preserve">turnover for the </w:t>
            </w:r>
            <w:r w:rsidR="00963F9E">
              <w:rPr>
                <w:rFonts w:ascii="Calibri" w:eastAsia="Times New Roman" w:hAnsi="Calibri" w:cs="Calibri"/>
                <w:color w:val="000000"/>
                <w:sz w:val="22"/>
                <w:szCs w:val="22"/>
                <w:lang w:eastAsia="en-GB"/>
              </w:rPr>
              <w:t xml:space="preserve">current year and a statement of </w:t>
            </w:r>
            <w:r w:rsidRPr="00D16FAB">
              <w:rPr>
                <w:rFonts w:ascii="Calibri" w:eastAsia="Times New Roman" w:hAnsi="Calibri" w:cs="Calibri"/>
                <w:color w:val="000000"/>
                <w:sz w:val="22"/>
                <w:szCs w:val="22"/>
                <w:lang w:eastAsia="en-GB"/>
              </w:rPr>
              <w:t>funding provided</w:t>
            </w:r>
            <w:r w:rsidR="00963F9E">
              <w:rPr>
                <w:rFonts w:ascii="Calibri" w:eastAsia="Times New Roman" w:hAnsi="Calibri" w:cs="Calibri"/>
                <w:color w:val="000000"/>
                <w:sz w:val="22"/>
                <w:szCs w:val="22"/>
                <w:lang w:eastAsia="en-GB"/>
              </w:rPr>
              <w:t xml:space="preserve"> by the owners and/or the bank, </w:t>
            </w:r>
            <w:r w:rsidRPr="00D16FAB">
              <w:rPr>
                <w:rFonts w:ascii="Calibri" w:eastAsia="Times New Roman" w:hAnsi="Calibri" w:cs="Calibri"/>
                <w:color w:val="000000"/>
                <w:sz w:val="22"/>
                <w:szCs w:val="22"/>
                <w:lang w:eastAsia="en-GB"/>
              </w:rPr>
              <w:t>charity accruals acco</w:t>
            </w:r>
            <w:r w:rsidR="00963F9E">
              <w:rPr>
                <w:rFonts w:ascii="Calibri" w:eastAsia="Times New Roman" w:hAnsi="Calibri" w:cs="Calibri"/>
                <w:color w:val="000000"/>
                <w:sz w:val="22"/>
                <w:szCs w:val="22"/>
                <w:lang w:eastAsia="en-GB"/>
              </w:rPr>
              <w:t xml:space="preserve">unts or an alternative means of </w:t>
            </w:r>
            <w:r w:rsidRPr="00D16FAB">
              <w:rPr>
                <w:rFonts w:ascii="Calibri" w:eastAsia="Times New Roman" w:hAnsi="Calibri" w:cs="Calibri"/>
                <w:color w:val="000000"/>
                <w:sz w:val="22"/>
                <w:szCs w:val="22"/>
                <w:lang w:eastAsia="en-GB"/>
              </w:rPr>
              <w:t>demonstrating financial status).</w:t>
            </w:r>
          </w:p>
        </w:tc>
        <w:tc>
          <w:tcPr>
            <w:tcW w:w="960" w:type="dxa"/>
            <w:tcBorders>
              <w:top w:val="nil"/>
              <w:left w:val="nil"/>
              <w:bottom w:val="single" w:sz="4" w:space="0" w:color="auto"/>
              <w:right w:val="single" w:sz="4" w:space="0" w:color="auto"/>
            </w:tcBorders>
            <w:shd w:val="clear" w:color="auto" w:fill="auto"/>
            <w:noWrap/>
            <w:hideMark/>
          </w:tcPr>
          <w:p w:rsidR="00D16FAB" w:rsidRDefault="00D16FAB"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450590871"/>
              <w14:checkbox>
                <w14:checked w14:val="0"/>
                <w14:checkedState w14:val="2612" w14:font="MS Gothic"/>
                <w14:uncheckedState w14:val="2610" w14:font="MS Gothic"/>
              </w14:checkbox>
            </w:sdtPr>
            <w:sdtEndPr/>
            <w:sdtContent>
              <w:p w:rsidR="00D16FAB" w:rsidRPr="009333F1" w:rsidRDefault="00D16FAB"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803458">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9333F1" w:rsidRDefault="00D16FAB" w:rsidP="0052434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auto"/>
            </w:tcBorders>
            <w:vAlign w:val="center"/>
            <w:hideMark/>
          </w:tcPr>
          <w:p w:rsidR="00D16FAB" w:rsidRPr="009333F1" w:rsidRDefault="00D16FAB" w:rsidP="00524349">
            <w:pPr>
              <w:rPr>
                <w:rFonts w:ascii="Calibri" w:eastAsia="Times New Roman" w:hAnsi="Calibri" w:cs="Calibri"/>
                <w:color w:val="000000"/>
                <w:sz w:val="22"/>
                <w:szCs w:val="22"/>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6FAB" w:rsidRDefault="00D16FAB"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72161654"/>
              <w14:checkbox>
                <w14:checked w14:val="0"/>
                <w14:checkedState w14:val="2612" w14:font="MS Gothic"/>
                <w14:uncheckedState w14:val="2610" w14:font="MS Gothic"/>
              </w14:checkbox>
            </w:sdtPr>
            <w:sdtEndPr/>
            <w:sdtContent>
              <w:p w:rsidR="00D16FAB" w:rsidRPr="009333F1" w:rsidRDefault="00D16FAB"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63F9E">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63F9E">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820828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96268435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If you have indicated in the Selection Questionnaire question 1.2 that you are part of a wider group, please provide further details below: </w:t>
            </w:r>
          </w:p>
        </w:tc>
      </w:tr>
      <w:tr w:rsidR="009333F1" w:rsidRPr="009333F1"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72252106"/>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single" w:sz="4" w:space="0" w:color="3F3F3F"/>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01706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yes, would the parent company be willing to provide a guarantee if necessary?</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615451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28611344"/>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lastRenderedPageBreak/>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222486633"/>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17077915"/>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bl>
    <w:p w:rsidR="000C1D6D" w:rsidRDefault="000C1D6D"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1960"/>
        <w:gridCol w:w="420"/>
        <w:gridCol w:w="1660"/>
        <w:gridCol w:w="2080"/>
        <w:gridCol w:w="1120"/>
        <w:gridCol w:w="960"/>
      </w:tblGrid>
      <w:tr w:rsidR="009333F1" w:rsidRPr="009333F1" w:rsidTr="00803458">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Technical and Professional Ability </w:t>
            </w:r>
          </w:p>
        </w:tc>
      </w:tr>
      <w:tr w:rsidR="009333F1" w:rsidRPr="009333F1" w:rsidTr="00803458">
        <w:trPr>
          <w:trHeight w:val="300"/>
        </w:trPr>
        <w:tc>
          <w:tcPr>
            <w:tcW w:w="960" w:type="dxa"/>
            <w:vMerge w:val="restart"/>
            <w:tcBorders>
              <w:top w:val="single" w:sz="4" w:space="0" w:color="3F3F3F"/>
              <w:left w:val="single" w:sz="4" w:space="0" w:color="3F3F3F"/>
              <w:bottom w:val="single" w:sz="4" w:space="0" w:color="3F3F3F"/>
              <w:right w:val="single" w:sz="4" w:space="0" w:color="auto"/>
            </w:tcBorders>
            <w:shd w:val="clear" w:color="000000" w:fill="F2F2F2"/>
            <w:noWrap/>
            <w:vAlign w:val="center"/>
            <w:hideMark/>
          </w:tcPr>
          <w:p w:rsid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6.1</w:t>
            </w:r>
          </w:p>
          <w:p w:rsidR="00803458" w:rsidRPr="009333F1" w:rsidRDefault="00803458" w:rsidP="009333F1">
            <w:pPr>
              <w:jc w:val="cente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mbria" w:eastAsia="Times New Roman" w:hAnsi="Cambria" w:cs="Calibri"/>
                <w:b/>
                <w:bCs/>
                <w:color w:val="000000"/>
                <w:sz w:val="20"/>
                <w:szCs w:val="20"/>
                <w:lang w:eastAsia="en-GB"/>
              </w:rPr>
            </w:pPr>
            <w:r w:rsidRPr="009333F1">
              <w:rPr>
                <w:rFonts w:ascii="Cambria" w:eastAsia="Times New Roman" w:hAnsi="Cambria" w:cs="Calibri"/>
                <w:b/>
                <w:bCs/>
                <w:color w:val="000000"/>
                <w:sz w:val="20"/>
                <w:szCs w:val="20"/>
                <w:lang w:eastAsia="en-GB"/>
              </w:rPr>
              <w:t>Relevant experience and contract examples</w:t>
            </w:r>
          </w:p>
        </w:tc>
      </w:tr>
      <w:tr w:rsidR="009333F1" w:rsidRPr="009333F1" w:rsidTr="00803458">
        <w:trPr>
          <w:trHeight w:val="1605"/>
        </w:trPr>
        <w:tc>
          <w:tcPr>
            <w:tcW w:w="960" w:type="dxa"/>
            <w:vMerge/>
            <w:tcBorders>
              <w:top w:val="single" w:sz="4" w:space="0" w:color="3F3F3F"/>
              <w:left w:val="single" w:sz="4" w:space="0" w:color="3F3F3F"/>
              <w:bottom w:val="single" w:sz="4" w:space="0" w:color="3F3F3F"/>
              <w:right w:val="single" w:sz="4" w:space="0" w:color="auto"/>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tc>
      </w:tr>
      <w:tr w:rsidR="009333F1" w:rsidRPr="009333F1" w:rsidTr="00803458">
        <w:trPr>
          <w:trHeight w:val="660"/>
        </w:trPr>
        <w:tc>
          <w:tcPr>
            <w:tcW w:w="960" w:type="dxa"/>
            <w:vMerge/>
            <w:tcBorders>
              <w:top w:val="single" w:sz="4" w:space="0" w:color="3F3F3F"/>
              <w:left w:val="single" w:sz="4" w:space="0" w:color="3F3F3F"/>
              <w:bottom w:val="single" w:sz="4" w:space="0" w:color="3F3F3F"/>
              <w:right w:val="single" w:sz="4" w:space="0" w:color="auto"/>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The named contact provided should be able to provide written evidence to confirm the accuracy of the information provided below.</w:t>
            </w:r>
          </w:p>
          <w:p w:rsidR="00803458" w:rsidRPr="009333F1" w:rsidRDefault="00803458" w:rsidP="009333F1">
            <w:pPr>
              <w:rPr>
                <w:rFonts w:ascii="Calibri" w:eastAsia="Times New Roman" w:hAnsi="Calibri" w:cs="Calibri"/>
                <w:color w:val="000000"/>
                <w:sz w:val="22"/>
                <w:szCs w:val="22"/>
                <w:lang w:eastAsia="en-GB"/>
              </w:rPr>
            </w:pPr>
          </w:p>
        </w:tc>
      </w:tr>
      <w:tr w:rsidR="009333F1" w:rsidRPr="009333F1" w:rsidTr="00803458">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9333F1"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9333F1"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you cannot provide examples see question 6.3</w:t>
            </w:r>
          </w:p>
          <w:p w:rsidR="00AF1F3B" w:rsidRPr="009333F1" w:rsidRDefault="00AF1F3B" w:rsidP="009333F1">
            <w:pPr>
              <w:rPr>
                <w:rFonts w:ascii="Calibri" w:eastAsia="Times New Roman" w:hAnsi="Calibri" w:cs="Calibri"/>
                <w:color w:val="000000"/>
                <w:sz w:val="22"/>
                <w:szCs w:val="22"/>
                <w:lang w:eastAsia="en-GB"/>
              </w:rPr>
            </w:pPr>
          </w:p>
        </w:tc>
      </w:tr>
      <w:tr w:rsidR="00AF1F3B" w:rsidRPr="00AF1F3B"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3</w:t>
            </w:r>
          </w:p>
        </w:tc>
      </w:tr>
      <w:tr w:rsidR="00AF1F3B" w:rsidRPr="00AF1F3B" w:rsidTr="00803458">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Name of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803458">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Point of contact in the organisation</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803458">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Position in the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E-mail Address</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Description of contract</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lastRenderedPageBreak/>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completion date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761045" w:rsidP="00AF1F3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Estimated contract value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mbria" w:eastAsia="Times New Roman" w:hAnsi="Cambria" w:cs="Calibri"/>
                <w:color w:val="000000"/>
                <w:sz w:val="22"/>
                <w:szCs w:val="22"/>
                <w:lang w:eastAsia="en-GB"/>
              </w:rPr>
            </w:pPr>
            <w:r w:rsidRPr="00AF1F3B">
              <w:rPr>
                <w:rFonts w:ascii="Cambria" w:eastAsia="Times New Roman" w:hAnsi="Cambria" w:cs="Calibri"/>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AF1F3B"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AF1F3B" w:rsidTr="00AF1F3B">
        <w:trPr>
          <w:trHeight w:val="1002"/>
        </w:trPr>
        <w:tc>
          <w:tcPr>
            <w:tcW w:w="960" w:type="dxa"/>
            <w:vMerge/>
            <w:tcBorders>
              <w:top w:val="nil"/>
              <w:left w:val="single" w:sz="4" w:space="0" w:color="3F3F3F"/>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402"/>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Modern Slavery Act 2015: Requirements under Modern Slavery Act 2015 </w:t>
            </w:r>
            <w:r>
              <w:rPr>
                <w:rStyle w:val="FootnoteReference"/>
                <w:rFonts w:ascii="Calibri" w:eastAsia="Times New Roman" w:hAnsi="Calibri" w:cs="Calibri"/>
                <w:b/>
                <w:bCs/>
                <w:color w:val="3F3F3F"/>
                <w:sz w:val="22"/>
                <w:szCs w:val="22"/>
                <w:lang w:eastAsia="en-GB"/>
              </w:rPr>
              <w:footnoteReference w:id="4"/>
            </w:r>
          </w:p>
        </w:tc>
      </w:tr>
      <w:tr w:rsidR="00AF1F3B" w:rsidRPr="00AF1F3B"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458"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w:t>
            </w:r>
          </w:p>
          <w:p w:rsidR="00AF1F3B" w:rsidRPr="00AF1F3B"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 Act")?</w:t>
            </w:r>
            <w:r w:rsidR="003D3F07">
              <w:rPr>
                <w:rFonts w:ascii="Calibri" w:eastAsia="Times New Roman" w:hAnsi="Calibri" w:cs="Calibri"/>
                <w:color w:val="222222"/>
                <w:sz w:val="22"/>
                <w:szCs w:val="22"/>
                <w:lang w:eastAsia="en-GB"/>
              </w:rPr>
              <w:t xml:space="preserve"> Which means </w:t>
            </w:r>
            <w:r w:rsidR="003D3F07" w:rsidRPr="00D40373">
              <w:rPr>
                <w:rFonts w:ascii="Calibri" w:eastAsia="Times New Roman" w:hAnsi="Calibri" w:cs="Calibri"/>
                <w:color w:val="222222"/>
                <w:sz w:val="22"/>
                <w:szCs w:val="22"/>
                <w:lang w:eastAsia="en-GB"/>
              </w:rPr>
              <w:t xml:space="preserve">do you operate </w:t>
            </w:r>
            <w:r w:rsidR="00D40373">
              <w:rPr>
                <w:rFonts w:ascii="Calibri" w:eastAsia="Times New Roman" w:hAnsi="Calibri" w:cs="Calibri"/>
                <w:color w:val="222222"/>
                <w:sz w:val="22"/>
                <w:szCs w:val="22"/>
                <w:lang w:eastAsia="en-GB"/>
              </w:rPr>
              <w:t xml:space="preserve">at all within </w:t>
            </w:r>
            <w:r w:rsidR="003D3F07" w:rsidRPr="00D40373">
              <w:rPr>
                <w:rFonts w:ascii="Calibri" w:eastAsia="Times New Roman" w:hAnsi="Calibri" w:cs="Calibri"/>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3948522"/>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7240" w:type="dxa"/>
            <w:gridSpan w:val="5"/>
            <w:vMerge/>
            <w:tcBorders>
              <w:top w:val="single" w:sz="4" w:space="0" w:color="auto"/>
              <w:left w:val="single" w:sz="4" w:space="0" w:color="auto"/>
              <w:bottom w:val="single" w:sz="4" w:space="0" w:color="000000"/>
              <w:right w:val="single" w:sz="4" w:space="0" w:color="000000"/>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N/A</w:t>
            </w:r>
          </w:p>
          <w:sdt>
            <w:sdtPr>
              <w:rPr>
                <w:rFonts w:ascii="Calibri" w:eastAsia="Times New Roman" w:hAnsi="Calibri" w:cs="Calibri"/>
                <w:b/>
                <w:bCs/>
                <w:color w:val="000000"/>
                <w:sz w:val="40"/>
                <w:szCs w:val="40"/>
                <w:lang w:eastAsia="en-GB"/>
              </w:rPr>
              <w:id w:val="-380325321"/>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123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7.2</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nil"/>
              <w:left w:val="nil"/>
              <w:bottom w:val="single" w:sz="4" w:space="0" w:color="auto"/>
              <w:right w:val="single" w:sz="4" w:space="0" w:color="auto"/>
            </w:tcBorders>
            <w:shd w:val="clear" w:color="auto" w:fill="auto"/>
            <w:vAlign w:val="center"/>
            <w:hideMark/>
          </w:tcPr>
          <w:p w:rsidR="00AF1F3B" w:rsidRPr="00AF1F3B" w:rsidRDefault="00AF1F3B" w:rsidP="00D16FAB">
            <w:pPr>
              <w:jc w:val="cente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Yes - Please provide relevant the url</w:t>
            </w:r>
            <w:r w:rsidR="00D16FAB">
              <w:rPr>
                <w:rFonts w:ascii="Calibri" w:eastAsia="Times New Roman" w:hAnsi="Calibri" w:cs="Calibri"/>
                <w:color w:val="222222"/>
                <w:sz w:val="22"/>
                <w:szCs w:val="22"/>
                <w:lang w:eastAsia="en-GB"/>
              </w:rPr>
              <w:t xml:space="preserve"> to view full statement</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03181164"/>
              <w14:checkbox>
                <w14:checked w14:val="0"/>
                <w14:checkedState w14:val="2612" w14:font="MS Gothic"/>
                <w14:uncheckedState w14:val="2610" w14:font="MS Gothic"/>
              </w14:checkbox>
            </w:sdtPr>
            <w:sdtEndPr/>
            <w:sdtContent>
              <w:p w:rsid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p w:rsidR="00AF1F3B" w:rsidRPr="00AF1F3B" w:rsidRDefault="00AF1F3B" w:rsidP="00AF1F3B">
            <w:pPr>
              <w:jc w:val="center"/>
              <w:rPr>
                <w:rFonts w:ascii="Calibri" w:eastAsia="Times New Roman" w:hAnsi="Calibri" w:cs="Calibri"/>
                <w:b/>
                <w:bCs/>
                <w:color w:val="000000"/>
                <w:sz w:val="18"/>
                <w:szCs w:val="18"/>
                <w:lang w:eastAsia="en-GB"/>
              </w:rPr>
            </w:pPr>
          </w:p>
        </w:tc>
      </w:tr>
      <w:tr w:rsidR="00AF1F3B" w:rsidRPr="00AF1F3B" w:rsidTr="00AF1F3B">
        <w:trPr>
          <w:trHeight w:val="1590"/>
        </w:trPr>
        <w:tc>
          <w:tcPr>
            <w:tcW w:w="960" w:type="dxa"/>
            <w:vMerge/>
            <w:tcBorders>
              <w:top w:val="single" w:sz="4" w:space="0" w:color="3F3F3F"/>
              <w:left w:val="single" w:sz="4" w:space="0" w:color="3F3F3F"/>
              <w:bottom w:val="single" w:sz="4" w:space="0" w:color="3F3F3F"/>
              <w:right w:val="nil"/>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4860" w:type="dxa"/>
            <w:gridSpan w:val="3"/>
            <w:tcBorders>
              <w:top w:val="nil"/>
              <w:left w:val="nil"/>
              <w:bottom w:val="single" w:sz="4" w:space="0" w:color="auto"/>
              <w:right w:val="single" w:sz="4" w:space="0" w:color="auto"/>
            </w:tcBorders>
            <w:shd w:val="clear" w:color="auto" w:fill="auto"/>
            <w:noWrap/>
            <w:vAlign w:val="center"/>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No - Please provide an explanation</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65373378"/>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lastRenderedPageBreak/>
        <w:t>8. Additional Questions</w:t>
      </w: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Suppliers who self-certify that they meet the requirements to these additional questions will be required to provide evidence of this if they are successful at contract award stage.</w:t>
      </w:r>
    </w:p>
    <w:p w:rsidR="00AF1F3B" w:rsidRDefault="00AF1F3B" w:rsidP="00FB2EBB">
      <w:pPr>
        <w:rPr>
          <w:rFonts w:asciiTheme="minorHAnsi" w:hAnsiTheme="minorHAnsi" w:cstheme="minorHAnsi"/>
          <w:b/>
          <w:sz w:val="22"/>
          <w:szCs w:val="22"/>
        </w:rPr>
      </w:pPr>
    </w:p>
    <w:tbl>
      <w:tblPr>
        <w:tblW w:w="9309" w:type="dxa"/>
        <w:tblInd w:w="93" w:type="dxa"/>
        <w:tblLook w:val="04A0" w:firstRow="1" w:lastRow="0" w:firstColumn="1" w:lastColumn="0" w:noHBand="0" w:noVBand="1"/>
      </w:tblPr>
      <w:tblGrid>
        <w:gridCol w:w="960"/>
        <w:gridCol w:w="6939"/>
        <w:gridCol w:w="1410"/>
      </w:tblGrid>
      <w:tr w:rsidR="00AF1F3B" w:rsidRPr="00AF1F3B"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8 </w:t>
            </w:r>
          </w:p>
        </w:tc>
        <w:tc>
          <w:tcPr>
            <w:tcW w:w="8349" w:type="dxa"/>
            <w:gridSpan w:val="2"/>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Additional Questions </w:t>
            </w:r>
          </w:p>
        </w:tc>
      </w:tr>
      <w:tr w:rsidR="00AF1F3B" w:rsidRPr="00AF1F3B"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8.1</w:t>
            </w:r>
          </w:p>
        </w:tc>
        <w:tc>
          <w:tcPr>
            <w:tcW w:w="8349"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Insurance</w:t>
            </w:r>
          </w:p>
        </w:tc>
      </w:tr>
      <w:tr w:rsidR="00AF1F3B" w:rsidRPr="00AF1F3B"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a</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Y/N</w:t>
            </w:r>
          </w:p>
        </w:tc>
      </w:tr>
      <w:tr w:rsidR="00963F9E" w:rsidRPr="00AF1F3B" w:rsidTr="00D444A0">
        <w:trPr>
          <w:trHeight w:val="343"/>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D444A0" w:rsidRDefault="00963F9E"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Employer’s (Compu</w:t>
            </w:r>
            <w:r>
              <w:rPr>
                <w:rFonts w:ascii="Calibri" w:eastAsia="Times New Roman" w:hAnsi="Calibri" w:cs="Calibri"/>
                <w:color w:val="000000"/>
                <w:sz w:val="22"/>
                <w:szCs w:val="22"/>
                <w:lang w:eastAsia="en-GB"/>
              </w:rPr>
              <w:t>lsory) Liability Insurance = £10m *</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963F9E" w:rsidRPr="00AF1F3B" w:rsidTr="005B6BFC">
        <w:trPr>
          <w:trHeight w:val="300"/>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Public Liability Insurance = £5m</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963F9E" w:rsidRPr="00AF1F3B" w:rsidTr="005B6BFC">
        <w:trPr>
          <w:trHeight w:val="300"/>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Profes</w:t>
            </w:r>
            <w:r>
              <w:rPr>
                <w:rFonts w:ascii="Calibri" w:eastAsia="Times New Roman" w:hAnsi="Calibri" w:cs="Calibri"/>
                <w:color w:val="000000"/>
                <w:sz w:val="22"/>
                <w:szCs w:val="22"/>
                <w:lang w:eastAsia="en-GB"/>
              </w:rPr>
              <w:t xml:space="preserve">sional Indemnity </w:t>
            </w:r>
            <w:r w:rsidRPr="00C63F45">
              <w:rPr>
                <w:rFonts w:ascii="Calibri" w:eastAsia="Times New Roman" w:hAnsi="Calibri" w:cs="Calibri"/>
                <w:color w:val="000000"/>
                <w:sz w:val="22"/>
                <w:szCs w:val="22"/>
                <w:lang w:eastAsia="en-GB"/>
              </w:rPr>
              <w:t>Insurance = £2</w:t>
            </w:r>
            <w:r>
              <w:rPr>
                <w:rFonts w:ascii="Calibri" w:eastAsia="Times New Roman" w:hAnsi="Calibri" w:cs="Calibri"/>
                <w:color w:val="000000"/>
                <w:sz w:val="22"/>
                <w:szCs w:val="22"/>
                <w:lang w:eastAsia="en-GB"/>
              </w:rPr>
              <w:t>m</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963F9E" w:rsidRPr="00AF1F3B" w:rsidTr="005B6BFC">
        <w:trPr>
          <w:trHeight w:val="300"/>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w:t>
            </w:r>
            <w:r>
              <w:rPr>
                <w:rFonts w:ascii="Calibri" w:eastAsia="Times New Roman" w:hAnsi="Calibri" w:cs="Calibri"/>
                <w:color w:val="000000"/>
                <w:sz w:val="22"/>
                <w:szCs w:val="22"/>
                <w:lang w:eastAsia="en-GB"/>
              </w:rPr>
              <w:t xml:space="preserve">roduct Liability </w:t>
            </w:r>
            <w:r w:rsidRPr="00C63F45">
              <w:rPr>
                <w:rFonts w:ascii="Calibri" w:eastAsia="Times New Roman" w:hAnsi="Calibri" w:cs="Calibri"/>
                <w:color w:val="000000"/>
                <w:sz w:val="22"/>
                <w:szCs w:val="22"/>
                <w:lang w:eastAsia="en-GB"/>
              </w:rPr>
              <w:t>Insurance = £5m</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AF1F3B" w:rsidRPr="00AF1F3B"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349" w:type="dxa"/>
            <w:gridSpan w:val="2"/>
            <w:tcBorders>
              <w:top w:val="single" w:sz="4" w:space="0" w:color="auto"/>
              <w:left w:val="nil"/>
              <w:bottom w:val="single" w:sz="4" w:space="0" w:color="auto"/>
              <w:right w:val="single" w:sz="4" w:space="0" w:color="000000"/>
            </w:tcBorders>
            <w:shd w:val="clear" w:color="auto" w:fill="auto"/>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Default="00AF1F3B" w:rsidP="00FB2EBB">
      <w:pPr>
        <w:rPr>
          <w:rFonts w:asciiTheme="minorHAnsi" w:hAnsiTheme="minorHAnsi" w:cstheme="minorHAnsi"/>
          <w:b/>
          <w:sz w:val="22"/>
          <w:szCs w:val="22"/>
        </w:rPr>
      </w:pPr>
    </w:p>
    <w:tbl>
      <w:tblPr>
        <w:tblStyle w:val="TableGrid3"/>
        <w:tblW w:w="9210" w:type="dxa"/>
        <w:tblInd w:w="108" w:type="dxa"/>
        <w:tblLayout w:type="fixed"/>
        <w:tblLook w:val="04A0" w:firstRow="1" w:lastRow="0" w:firstColumn="1" w:lastColumn="0" w:noHBand="0" w:noVBand="1"/>
      </w:tblPr>
      <w:tblGrid>
        <w:gridCol w:w="818"/>
        <w:gridCol w:w="6974"/>
        <w:gridCol w:w="709"/>
        <w:gridCol w:w="709"/>
      </w:tblGrid>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D16FAB">
            <w:pPr>
              <w:autoSpaceDE w:val="0"/>
              <w:autoSpaceDN w:val="0"/>
              <w:adjustRightInd w:val="0"/>
              <w:rPr>
                <w:rFonts w:eastAsia="Times New Roman"/>
              </w:rPr>
            </w:pPr>
            <w:r>
              <w:rPr>
                <w:rFonts w:eastAsia="Times New Roman"/>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0C1D6D" w:rsidP="00524349">
            <w:pPr>
              <w:autoSpaceDE w:val="0"/>
              <w:autoSpaceDN w:val="0"/>
              <w:adjustRightInd w:val="0"/>
              <w:rPr>
                <w:rFonts w:eastAsia="Times New Roman"/>
                <w:color w:val="000000" w:themeColor="text1"/>
              </w:rPr>
            </w:pPr>
            <w:r>
              <w:rPr>
                <w:rFonts w:eastAsia="Times New Roman"/>
                <w:color w:val="000000" w:themeColor="text1"/>
              </w:rPr>
              <w:t xml:space="preserve">Skills and Apprentices </w:t>
            </w:r>
            <w:r w:rsidR="00D16FAB" w:rsidRPr="00D16FAB">
              <w:rPr>
                <w:rFonts w:eastAsia="Times New Roman"/>
                <w:color w:val="000000" w:themeColor="text1"/>
              </w:rPr>
              <w:t>– (please refer to supplier selection guidance)</w: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p>
        </w:tc>
      </w:tr>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r>
              <w:rPr>
                <w:rFonts w:eastAsia="Times New Roman"/>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Public procurement of contract</w:t>
            </w:r>
            <w:r w:rsidR="00963F9E">
              <w:rPr>
                <w:rFonts w:eastAsia="Times New Roman"/>
                <w:color w:val="000000" w:themeColor="text1"/>
              </w:rPr>
              <w:t xml:space="preserve">s with a full life value of £10 million and above and duration of 12 months and above </w:t>
            </w:r>
            <w:r w:rsidRPr="00D16FAB">
              <w:rPr>
                <w:rFonts w:eastAsia="Times New Roman"/>
                <w:color w:val="000000" w:themeColor="text1"/>
              </w:rPr>
              <w:t xml:space="preserve">should be used to support </w:t>
            </w:r>
            <w:r w:rsidR="00963F9E">
              <w:rPr>
                <w:rFonts w:eastAsia="Times New Roman"/>
                <w:color w:val="000000" w:themeColor="text1"/>
              </w:rPr>
              <w:t xml:space="preserve">skills development and delivery </w:t>
            </w:r>
            <w:r w:rsidRPr="00D16FAB">
              <w:rPr>
                <w:rFonts w:eastAsia="Times New Roman"/>
                <w:color w:val="000000" w:themeColor="text1"/>
              </w:rPr>
              <w:t>of the apprenticeship commit</w:t>
            </w:r>
            <w:r w:rsidR="00D444A0">
              <w:rPr>
                <w:rFonts w:eastAsia="Times New Roman"/>
                <w:color w:val="000000" w:themeColor="text1"/>
              </w:rPr>
              <w:t xml:space="preserve">ment. This policy is set out in </w:t>
            </w:r>
            <w:r w:rsidRPr="00D16FAB">
              <w:rPr>
                <w:rFonts w:eastAsia="Times New Roman"/>
                <w:color w:val="000000" w:themeColor="text1"/>
              </w:rPr>
              <w:t>detail in</w:t>
            </w:r>
            <w:r w:rsidR="00D444A0">
              <w:rPr>
                <w:rFonts w:eastAsia="Times New Roman"/>
                <w:color w:val="000000" w:themeColor="text1"/>
              </w:rPr>
              <w:t xml:space="preserve"> Procurement Policy Note 14/15. </w:t>
            </w:r>
            <w:r w:rsidRPr="00D16FAB">
              <w:rPr>
                <w:rFonts w:eastAsia="Times New Roman"/>
                <w:color w:val="000000" w:themeColor="text1"/>
              </w:rPr>
              <w:t>Please co</w:t>
            </w:r>
            <w:r w:rsidR="00D444A0">
              <w:rPr>
                <w:rFonts w:eastAsia="Times New Roman"/>
                <w:color w:val="000000" w:themeColor="text1"/>
              </w:rPr>
              <w:t xml:space="preserve">nfirm if you will be supporting apprenticeships </w:t>
            </w:r>
            <w:r w:rsidRPr="00D16FAB">
              <w:rPr>
                <w:rFonts w:eastAsia="Times New Roman"/>
                <w:color w:val="000000" w:themeColor="text1"/>
              </w:rPr>
              <w:t>and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0528" behindDoc="0" locked="0" layoutInCell="1" allowOverlap="1" wp14:anchorId="3FDF0DE2" wp14:editId="6B246A32">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1A4DD8" w:rsidRDefault="001A4DD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1552" behindDoc="0" locked="0" layoutInCell="1" allowOverlap="1" wp14:anchorId="6F0AEADC" wp14:editId="10E0ECF1">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1A4DD8" w:rsidRDefault="001A4DD8"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r>
              <w:rPr>
                <w:rFonts w:eastAsia="Times New Roman"/>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If yes, can you provi</w:t>
            </w:r>
            <w:r w:rsidR="00D444A0">
              <w:rPr>
                <w:rFonts w:eastAsia="Times New Roman"/>
                <w:color w:val="000000" w:themeColor="text1"/>
              </w:rPr>
              <w:t xml:space="preserve">de at a later stage documentary evidence to support your commitment to developing and </w:t>
            </w:r>
            <w:r w:rsidRPr="00D16FAB">
              <w:rPr>
                <w:rFonts w:eastAsia="Times New Roman"/>
                <w:color w:val="000000" w:themeColor="text1"/>
              </w:rPr>
              <w:t>investing in skills, dev</w:t>
            </w:r>
            <w:r w:rsidR="00D444A0">
              <w:rPr>
                <w:rFonts w:eastAsia="Times New Roman"/>
                <w:color w:val="000000" w:themeColor="text1"/>
              </w:rPr>
              <w:t xml:space="preserve">elopment and apprenticeships to </w:t>
            </w:r>
            <w:r w:rsidRPr="00D16FAB">
              <w:rPr>
                <w:rFonts w:eastAsia="Times New Roman"/>
                <w:color w:val="000000" w:themeColor="text1"/>
              </w:rPr>
              <w:t>build a more skill</w:t>
            </w:r>
            <w:r w:rsidR="00D444A0">
              <w:rPr>
                <w:rFonts w:eastAsia="Times New Roman"/>
                <w:color w:val="000000" w:themeColor="text1"/>
              </w:rPr>
              <w:t xml:space="preserve">ed and productive workforce and reducing the </w:t>
            </w:r>
            <w:r w:rsidRPr="00D16FAB">
              <w:rPr>
                <w:rFonts w:eastAsia="Times New Roman"/>
                <w:color w:val="000000" w:themeColor="text1"/>
              </w:rPr>
              <w:t>risks of supply cons</w:t>
            </w:r>
            <w:r w:rsidR="00D444A0">
              <w:rPr>
                <w:rFonts w:eastAsia="Times New Roman"/>
                <w:color w:val="000000" w:themeColor="text1"/>
              </w:rPr>
              <w:t xml:space="preserve">traints and increasing </w:t>
            </w:r>
            <w:r w:rsidRPr="00D16FAB">
              <w:rPr>
                <w:rFonts w:eastAsia="Times New Roman"/>
                <w:color w:val="000000" w:themeColor="text1"/>
              </w:rPr>
              <w:t>labour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0768" behindDoc="0" locked="0" layoutInCell="1" allowOverlap="1" wp14:anchorId="1FEE8623" wp14:editId="1C9CA31E">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1A4DD8" w:rsidRDefault="001A4DD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1792" behindDoc="0" locked="0" layoutInCell="1" allowOverlap="1" wp14:anchorId="402A646E" wp14:editId="355BA215">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1A4DD8" w:rsidRDefault="001A4DD8"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Do you have a process in p</w:t>
            </w:r>
            <w:r w:rsidR="00D444A0">
              <w:rPr>
                <w:rFonts w:eastAsia="Times New Roman"/>
                <w:color w:val="000000" w:themeColor="text1"/>
              </w:rPr>
              <w:t xml:space="preserve">lace to ensure that your supply chain supports skills, </w:t>
            </w:r>
            <w:r w:rsidRPr="00D16FAB">
              <w:rPr>
                <w:rFonts w:eastAsia="Times New Roman"/>
                <w:color w:val="000000" w:themeColor="text1"/>
              </w:rPr>
              <w:t>dev</w:t>
            </w:r>
            <w:r w:rsidR="00D444A0">
              <w:rPr>
                <w:rFonts w:eastAsia="Times New Roman"/>
                <w:color w:val="000000" w:themeColor="text1"/>
              </w:rPr>
              <w:t xml:space="preserve">elopment and apprenticeships in </w:t>
            </w:r>
            <w:r w:rsidRPr="00D16FAB">
              <w:rPr>
                <w:rFonts w:eastAsia="Times New Roman"/>
                <w:color w:val="000000" w:themeColor="text1"/>
              </w:rPr>
              <w:t>line with PPN 14/15</w:t>
            </w:r>
            <w:r w:rsidR="00D444A0">
              <w:rPr>
                <w:rFonts w:eastAsia="Times New Roman"/>
                <w:color w:val="000000" w:themeColor="text1"/>
              </w:rPr>
              <w:t xml:space="preserve"> (see guidance) and can provide </w:t>
            </w:r>
            <w:r w:rsidRPr="00D16FAB">
              <w:rPr>
                <w:rFonts w:eastAsia="Times New Roman"/>
                <w:color w:val="000000" w:themeColor="text1"/>
              </w:rPr>
              <w:t>evidence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3840" behindDoc="0" locked="0" layoutInCell="1" allowOverlap="1" wp14:anchorId="1765DC78" wp14:editId="39C79D18">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1A4DD8" w:rsidRDefault="001A4DD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4864" behindDoc="0" locked="0" layoutInCell="1" allowOverlap="1" wp14:anchorId="39E26FB8" wp14:editId="3EE4C30E">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1A4DD8" w:rsidRDefault="001A4DD8"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tbl>
      <w:tblPr>
        <w:tblStyle w:val="TableGrid3"/>
        <w:tblW w:w="9210" w:type="dxa"/>
        <w:tblInd w:w="108" w:type="dxa"/>
        <w:tblLayout w:type="fixed"/>
        <w:tblLook w:val="04A0" w:firstRow="1" w:lastRow="0" w:firstColumn="1" w:lastColumn="0" w:noHBand="0" w:noVBand="1"/>
      </w:tblPr>
      <w:tblGrid>
        <w:gridCol w:w="818"/>
        <w:gridCol w:w="6974"/>
        <w:gridCol w:w="709"/>
        <w:gridCol w:w="709"/>
      </w:tblGrid>
      <w:tr w:rsidR="00D16FAB" w:rsidRPr="00E36BB1" w:rsidTr="00D444A0">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E36BB1" w:rsidRDefault="00D16FAB" w:rsidP="00D16FAB">
            <w:pPr>
              <w:autoSpaceDE w:val="0"/>
              <w:autoSpaceDN w:val="0"/>
              <w:adjustRightInd w:val="0"/>
              <w:spacing w:before="60" w:after="60"/>
              <w:rPr>
                <w:rFonts w:eastAsia="Times New Roman"/>
                <w:b/>
              </w:rPr>
            </w:pPr>
            <w:r>
              <w:rPr>
                <w:rFonts w:eastAsia="Times New Roman"/>
                <w:b/>
              </w:rPr>
              <w:t>8.3</w:t>
            </w:r>
            <w:r w:rsidRPr="00E36BB1">
              <w:rPr>
                <w:rFonts w:eastAsia="Times New Roman"/>
                <w:b/>
              </w:rPr>
              <w:t xml:space="preserve"> Health and safety</w:t>
            </w:r>
          </w:p>
        </w:tc>
      </w:tr>
      <w:tr w:rsidR="00D16FAB" w:rsidRPr="00E36BB1" w:rsidTr="00D444A0">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spacing w:after="120"/>
              <w:rPr>
                <w:rFonts w:eastAsia="Times New Roman"/>
                <w:i/>
              </w:rPr>
            </w:pPr>
            <w:r w:rsidRPr="00E36BB1">
              <w:rPr>
                <w:rFonts w:eastAsia="Times New Roman"/>
              </w:rPr>
              <w:t>Please self-certify that your organisation has a Health &amp; Safety policy that complies with current legislative requirements.</w:t>
            </w:r>
          </w:p>
          <w:p w:rsidR="00D16FAB" w:rsidRPr="00E36BB1" w:rsidRDefault="00D16FAB" w:rsidP="00524349">
            <w:pPr>
              <w:autoSpaceDE w:val="0"/>
              <w:autoSpaceDN w:val="0"/>
              <w:adjustRightInd w:val="0"/>
              <w:rPr>
                <w:rFonts w:eastAsia="Times New Roman"/>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3600" behindDoc="0" locked="0" layoutInCell="1" allowOverlap="1" wp14:anchorId="691BC86D" wp14:editId="69E4DD5B">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1A4DD8" w:rsidRDefault="001A4DD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4624" behindDoc="0" locked="0" layoutInCell="1" allowOverlap="1" wp14:anchorId="0C0CCB25" wp14:editId="61DA112C">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1A4DD8" w:rsidRDefault="001A4DD8"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D444A0">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spacing w:after="120"/>
              <w:rPr>
                <w:rFonts w:eastAsia="Times New Roman"/>
                <w:color w:val="000000" w:themeColor="text1"/>
              </w:rPr>
            </w:pPr>
            <w:r w:rsidRPr="00E36BB1">
              <w:rPr>
                <w:rFonts w:eastAsia="Times New Roman"/>
                <w:color w:val="000000" w:themeColor="text1"/>
              </w:rPr>
              <w:t>Has your organisation or any of its Directors or Executive Officers been in receipt of enforcement/remedial orders in relation to the Health and Safety Executive (or equivalent body) in the last 3 years?</w:t>
            </w:r>
          </w:p>
          <w:p w:rsidR="00D16FAB" w:rsidRPr="00E36BB1" w:rsidRDefault="00D16FAB" w:rsidP="00524349">
            <w:pPr>
              <w:autoSpaceDE w:val="0"/>
              <w:autoSpaceDN w:val="0"/>
              <w:adjustRightInd w:val="0"/>
              <w:spacing w:after="120"/>
              <w:rPr>
                <w:rFonts w:eastAsia="Times New Roman"/>
                <w:color w:val="000000" w:themeColor="text1"/>
              </w:rPr>
            </w:pPr>
            <w:r w:rsidRPr="00E36BB1">
              <w:rPr>
                <w:rFonts w:eastAsia="Times New Roman"/>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E36BB1" w:rsidRDefault="00D16FAB" w:rsidP="00524349">
            <w:pPr>
              <w:autoSpaceDE w:val="0"/>
              <w:autoSpaceDN w:val="0"/>
              <w:adjustRightInd w:val="0"/>
              <w:rPr>
                <w:rFonts w:eastAsia="Times New Roman"/>
                <w:i/>
              </w:rPr>
            </w:pPr>
            <w:r w:rsidRPr="00E36BB1">
              <w:rPr>
                <w:rFonts w:eastAsia="Times New Roman"/>
                <w:color w:val="000000" w:themeColor="text1"/>
              </w:rPr>
              <w:t>The Council will exclude bidder(s) that have been in receipt of enforcement/remedial action orders unless the bidder(s) can demonstrate to the 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5648" behindDoc="0" locked="0" layoutInCell="1" allowOverlap="1" wp14:anchorId="05D1B0CF" wp14:editId="5878B749">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1A4DD8" w:rsidRDefault="001A4DD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6672" behindDoc="0" locked="0" layoutInCell="1" allowOverlap="1" wp14:anchorId="2A1C4D4D" wp14:editId="1ACE5E63">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1A4DD8" w:rsidRDefault="001A4DD8"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D444A0">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rPr>
                <w:rFonts w:eastAsia="Times New Roman"/>
                <w:color w:val="000000" w:themeColor="text1"/>
              </w:rPr>
            </w:pPr>
            <w:r w:rsidRPr="00E36BB1">
              <w:rPr>
                <w:rFonts w:eastAsia="Times New Roman"/>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7696" behindDoc="0" locked="0" layoutInCell="1" allowOverlap="1" wp14:anchorId="7A07C684" wp14:editId="1757ABE5">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1A4DD8" w:rsidRDefault="001A4DD8"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8720" behindDoc="0" locked="0" layoutInCell="1" allowOverlap="1" wp14:anchorId="196A1FEC" wp14:editId="17576F43">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1A4DD8" w:rsidRDefault="001A4DD8"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1A4DD8" w:rsidRDefault="001A4DD8"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bl>
    <w:p w:rsidR="00803458" w:rsidRDefault="00803458" w:rsidP="00FB2EBB">
      <w:pPr>
        <w:rPr>
          <w:rFonts w:asciiTheme="minorHAnsi" w:hAnsiTheme="minorHAnsi" w:cstheme="minorHAnsi"/>
          <w:b/>
          <w:sz w:val="22"/>
          <w:szCs w:val="22"/>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1" w:name="_Toc412986002"/>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1</w:t>
      </w:r>
      <w:r w:rsidRPr="009F7F5F">
        <w:rPr>
          <w:rFonts w:eastAsia="Times New Roman" w:cs="Times New Roman"/>
          <w:b/>
          <w:bCs/>
          <w:caps/>
          <w:color w:val="FFFFFF"/>
          <w:spacing w:val="15"/>
          <w:sz w:val="22"/>
          <w:szCs w:val="22"/>
        </w:rPr>
        <w:t xml:space="preserve"> - Form of Tender</w:t>
      </w:r>
      <w:bookmarkEnd w:id="1"/>
    </w:p>
    <w:p w:rsidR="009F7F5F" w:rsidRPr="009F7F5F" w:rsidRDefault="009F7F5F" w:rsidP="009F7F5F">
      <w:pPr>
        <w:jc w:val="center"/>
        <w:rPr>
          <w:rFonts w:eastAsia="Times New Roman"/>
          <w:noProof/>
        </w:rPr>
      </w:pPr>
    </w:p>
    <w:p w:rsidR="003D3F07" w:rsidRDefault="003D3F07" w:rsidP="003D3F07">
      <w:pPr>
        <w:spacing w:after="240"/>
        <w:jc w:val="both"/>
        <w:rPr>
          <w:rFonts w:eastAsia="Times New Roman"/>
          <w:noProof/>
        </w:rPr>
      </w:pPr>
      <w:r w:rsidRPr="009F7F5F">
        <w:rPr>
          <w:rFonts w:eastAsia="Times New Roman"/>
          <w:noProof/>
        </w:rPr>
        <w:t xml:space="preserve">Unless and until a formal </w:t>
      </w:r>
      <w:r>
        <w:rPr>
          <w:rFonts w:eastAsia="Times New Roman"/>
          <w:noProof/>
        </w:rPr>
        <w:t>C</w:t>
      </w:r>
      <w:r w:rsidRPr="009F7F5F">
        <w:rPr>
          <w:rFonts w:eastAsia="Times New Roman"/>
          <w:noProof/>
        </w:rPr>
        <w:t xml:space="preserve">ontract is prepared and executed, this </w:t>
      </w:r>
      <w:r>
        <w:rPr>
          <w:rFonts w:eastAsia="Times New Roman"/>
          <w:noProof/>
        </w:rPr>
        <w:t>T</w:t>
      </w:r>
      <w:r w:rsidRPr="009F7F5F">
        <w:rPr>
          <w:rFonts w:eastAsia="Times New Roman"/>
          <w:noProof/>
        </w:rPr>
        <w:t xml:space="preserve">ender together with your written acceptance thereof, shall constitute a binding </w:t>
      </w:r>
      <w:r>
        <w:rPr>
          <w:rFonts w:eastAsia="Times New Roman"/>
          <w:noProof/>
        </w:rPr>
        <w:t>C</w:t>
      </w:r>
      <w:r w:rsidRPr="009F7F5F">
        <w:rPr>
          <w:rFonts w:eastAsia="Times New Roman"/>
          <w:noProof/>
        </w:rPr>
        <w:t>ontract between both parties.</w:t>
      </w:r>
    </w:p>
    <w:p w:rsidR="003D3F07" w:rsidRPr="009F7F5F" w:rsidRDefault="003D3F07" w:rsidP="00315312">
      <w:pPr>
        <w:autoSpaceDE w:val="0"/>
        <w:autoSpaceDN w:val="0"/>
        <w:adjustRightInd w:val="0"/>
        <w:spacing w:after="240"/>
        <w:rPr>
          <w:rFonts w:eastAsia="Times New Roman"/>
          <w:b/>
        </w:rPr>
      </w:pPr>
      <w:r>
        <w:rPr>
          <w:rFonts w:eastAsia="Times New Roman"/>
          <w:b/>
        </w:rPr>
        <w:t>Statement from Tenderer</w:t>
      </w:r>
    </w:p>
    <w:p w:rsidR="009F7F5F" w:rsidRPr="009F7F5F" w:rsidRDefault="009F7F5F" w:rsidP="009F7F5F">
      <w:pPr>
        <w:spacing w:after="240"/>
        <w:jc w:val="both"/>
        <w:rPr>
          <w:rFonts w:eastAsia="Times New Roman"/>
          <w:noProof/>
        </w:rPr>
      </w:pPr>
      <w:r w:rsidRPr="009F7F5F">
        <w:rPr>
          <w:rFonts w:eastAsia="Times New Roman"/>
          <w:noProof/>
        </w:rPr>
        <w:t xml:space="preserve">Having examined the Contract Terms &amp; Conditions, </w:t>
      </w:r>
      <w:r w:rsidR="003D3F07">
        <w:rPr>
          <w:rFonts w:eastAsia="Times New Roman"/>
          <w:noProof/>
        </w:rPr>
        <w:t xml:space="preserve">and </w:t>
      </w:r>
      <w:r w:rsidRPr="009F7F5F">
        <w:rPr>
          <w:rFonts w:eastAsia="Times New Roman"/>
          <w:noProof/>
        </w:rPr>
        <w:t xml:space="preserve">the Specification for the above-mentioned </w:t>
      </w:r>
      <w:r w:rsidR="007940A3">
        <w:rPr>
          <w:rFonts w:eastAsia="Times New Roman"/>
          <w:noProof/>
        </w:rPr>
        <w:t>requirement</w:t>
      </w:r>
      <w:r w:rsidRPr="009F7F5F">
        <w:rPr>
          <w:rFonts w:eastAsia="Times New Roman"/>
          <w:noProof/>
        </w:rPr>
        <w:t xml:space="preserve">, I / we offer to perform the </w:t>
      </w:r>
      <w:r w:rsidR="003D3F07">
        <w:rPr>
          <w:rFonts w:eastAsia="Times New Roman"/>
          <w:noProof/>
        </w:rPr>
        <w:t>Services</w:t>
      </w:r>
      <w:r w:rsidR="00F80E96">
        <w:rPr>
          <w:rFonts w:eastAsia="Times New Roman"/>
          <w:noProof/>
        </w:rPr>
        <w:t xml:space="preserve"> as per the Specification</w:t>
      </w:r>
      <w:r w:rsidRPr="009F7F5F">
        <w:rPr>
          <w:rFonts w:eastAsia="Times New Roman"/>
          <w:noProof/>
        </w:rPr>
        <w:t xml:space="preserve"> </w:t>
      </w:r>
      <w:r w:rsidR="007940A3">
        <w:rPr>
          <w:rFonts w:eastAsia="Times New Roman"/>
          <w:noProof/>
        </w:rPr>
        <w:t xml:space="preserve">for the </w:t>
      </w:r>
      <w:r w:rsidR="003D3F07">
        <w:rPr>
          <w:rFonts w:eastAsia="Times New Roman"/>
          <w:noProof/>
        </w:rPr>
        <w:t xml:space="preserve">initial </w:t>
      </w:r>
      <w:r w:rsidR="007940A3">
        <w:rPr>
          <w:rFonts w:eastAsia="Times New Roman"/>
          <w:noProof/>
        </w:rPr>
        <w:t>Term</w:t>
      </w:r>
      <w:r w:rsidRPr="009F7F5F">
        <w:rPr>
          <w:rFonts w:eastAsia="Times New Roman"/>
          <w:noProof/>
        </w:rPr>
        <w:t xml:space="preserve"> from the Date of Commencement </w:t>
      </w:r>
      <w:r w:rsidR="003D3F07">
        <w:rPr>
          <w:rFonts w:eastAsia="Times New Roman"/>
          <w:noProof/>
        </w:rPr>
        <w:t>and to comply</w:t>
      </w:r>
      <w:r w:rsidRPr="009F7F5F">
        <w:rPr>
          <w:rFonts w:eastAsia="Times New Roman"/>
          <w:noProof/>
        </w:rPr>
        <w:t xml:space="preserve"> with the Contract Terms &amp; Conditions</w:t>
      </w:r>
      <w:r w:rsidR="003D3F07">
        <w:rPr>
          <w:rFonts w:eastAsia="Times New Roman"/>
          <w:noProof/>
        </w:rPr>
        <w:t>.</w:t>
      </w:r>
      <w:r w:rsidRPr="009F7F5F">
        <w:rPr>
          <w:rFonts w:eastAsia="Times New Roman"/>
          <w:noProof/>
        </w:rPr>
        <w:t xml:space="preserve">I / we understand that Oxford City Council is not bound to accept the lowest or any </w:t>
      </w:r>
      <w:r w:rsidR="007940A3">
        <w:rPr>
          <w:rFonts w:eastAsia="Times New Roman"/>
          <w:noProof/>
        </w:rPr>
        <w:t>T</w:t>
      </w:r>
      <w:r w:rsidR="007940A3" w:rsidRPr="009F7F5F">
        <w:rPr>
          <w:rFonts w:eastAsia="Times New Roman"/>
          <w:noProof/>
        </w:rPr>
        <w:t xml:space="preserve">ender </w:t>
      </w:r>
      <w:r w:rsidRPr="009F7F5F">
        <w:rPr>
          <w:rFonts w:eastAsia="Times New Roman"/>
          <w:noProof/>
        </w:rPr>
        <w:t>it receives.</w:t>
      </w:r>
    </w:p>
    <w:p w:rsidR="009F7F5F" w:rsidRPr="009F7F5F" w:rsidRDefault="009F7F5F" w:rsidP="009F7F5F">
      <w:pPr>
        <w:spacing w:after="240"/>
        <w:jc w:val="both"/>
        <w:rPr>
          <w:rFonts w:eastAsia="Times New Roman"/>
          <w:noProof/>
        </w:rPr>
      </w:pPr>
      <w:r w:rsidRPr="009F7F5F">
        <w:rPr>
          <w:rFonts w:eastAsia="Times New Roman"/>
          <w:noProof/>
        </w:rPr>
        <w:t xml:space="preserve">I / we understand that no payment will be made for any expenses or losses incurred in the preparation of my / our </w:t>
      </w:r>
      <w:r w:rsidR="007940A3">
        <w:rPr>
          <w:rFonts w:eastAsia="Times New Roman"/>
          <w:noProof/>
        </w:rPr>
        <w:t>T</w:t>
      </w:r>
      <w:r w:rsidR="007940A3" w:rsidRPr="009F7F5F">
        <w:rPr>
          <w:rFonts w:eastAsia="Times New Roman"/>
          <w:noProof/>
        </w:rPr>
        <w:t>ender</w:t>
      </w:r>
      <w:r w:rsidRPr="009F7F5F">
        <w:rPr>
          <w:rFonts w:eastAsia="Times New Roman"/>
          <w:noProof/>
        </w:rPr>
        <w:t>.</w:t>
      </w:r>
    </w:p>
    <w:p w:rsidR="009F7F5F" w:rsidRPr="009F7F5F" w:rsidRDefault="009F7F5F" w:rsidP="009F7F5F">
      <w:pPr>
        <w:spacing w:after="240"/>
        <w:jc w:val="both"/>
        <w:rPr>
          <w:rFonts w:eastAsia="Times New Roman"/>
          <w:noProof/>
        </w:rPr>
      </w:pPr>
      <w:r w:rsidRPr="009F7F5F">
        <w:rPr>
          <w:rFonts w:eastAsia="Times New Roman"/>
          <w:noProof/>
        </w:rPr>
        <w:t xml:space="preserve">I/we agree that this </w:t>
      </w:r>
      <w:r w:rsidR="007940A3">
        <w:rPr>
          <w:rFonts w:eastAsia="Times New Roman"/>
          <w:noProof/>
        </w:rPr>
        <w:t>T</w:t>
      </w:r>
      <w:r w:rsidR="007940A3" w:rsidRPr="009F7F5F">
        <w:rPr>
          <w:rFonts w:eastAsia="Times New Roman"/>
          <w:noProof/>
        </w:rPr>
        <w:t xml:space="preserve">ender </w:t>
      </w:r>
      <w:r w:rsidRPr="009F7F5F">
        <w:rPr>
          <w:rFonts w:eastAsia="Times New Roman"/>
          <w:noProof/>
        </w:rPr>
        <w:t xml:space="preserve">remain open for acceptance for ninety days after the last day for receipt of </w:t>
      </w:r>
      <w:r w:rsidR="007940A3">
        <w:rPr>
          <w:rFonts w:eastAsia="Times New Roman"/>
          <w:noProof/>
        </w:rPr>
        <w:t>T</w:t>
      </w:r>
      <w:r w:rsidR="007940A3" w:rsidRPr="009F7F5F">
        <w:rPr>
          <w:rFonts w:eastAsia="Times New Roman"/>
          <w:noProof/>
        </w:rPr>
        <w:t>enders</w:t>
      </w:r>
      <w:r w:rsidRPr="009F7F5F">
        <w:rPr>
          <w:rFonts w:eastAsia="Times New Roman"/>
          <w:noProof/>
        </w:rPr>
        <w:t>.</w:t>
      </w:r>
    </w:p>
    <w:p w:rsidR="009F7F5F" w:rsidRPr="009F7F5F" w:rsidRDefault="009F7F5F" w:rsidP="009F7F5F">
      <w:pPr>
        <w:rPr>
          <w:rFonts w:eastAsia="Times New Roman"/>
          <w:noProof/>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b/>
        </w:rPr>
      </w:pPr>
    </w:p>
    <w:p w:rsidR="009F7F5F" w:rsidRPr="009F7F5F" w:rsidRDefault="009F7F5F" w:rsidP="009F7F5F">
      <w:pPr>
        <w:rPr>
          <w:rFonts w:eastAsia="Times New Roman"/>
          <w:b/>
        </w:rPr>
      </w:pPr>
    </w:p>
    <w:p w:rsidR="009F7F5F" w:rsidRPr="009F7F5F" w:rsidRDefault="009F7F5F" w:rsidP="009F7F5F">
      <w:pPr>
        <w:rPr>
          <w:rFonts w:eastAsia="Times New Roman"/>
          <w:b/>
        </w:rPr>
      </w:pPr>
      <w:r w:rsidRPr="009F7F5F">
        <w:rPr>
          <w:rFonts w:eastAsia="Times New Roman"/>
          <w:b/>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2" w:name="_Toc412986003"/>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2</w:t>
      </w:r>
      <w:r w:rsidRPr="009F7F5F">
        <w:rPr>
          <w:rFonts w:eastAsia="Times New Roman" w:cs="Times New Roman"/>
          <w:b/>
          <w:bCs/>
          <w:caps/>
          <w:color w:val="FFFFFF"/>
          <w:spacing w:val="15"/>
          <w:sz w:val="22"/>
          <w:szCs w:val="22"/>
        </w:rPr>
        <w:t xml:space="preserve"> - Confidential Information Statement</w:t>
      </w:r>
      <w:bookmarkEnd w:id="2"/>
    </w:p>
    <w:p w:rsidR="009F7F5F" w:rsidRPr="009F7F5F" w:rsidRDefault="009F7F5F" w:rsidP="009F7F5F">
      <w:pPr>
        <w:jc w:val="center"/>
        <w:rPr>
          <w:rFonts w:eastAsia="Times New Roman"/>
          <w:noProof/>
        </w:rPr>
      </w:pPr>
    </w:p>
    <w:p w:rsidR="001A4DD8" w:rsidRPr="0027311B" w:rsidRDefault="001A4DD8" w:rsidP="001A4DD8">
      <w:pPr>
        <w:spacing w:after="240"/>
        <w:jc w:val="both"/>
        <w:rPr>
          <w:rFonts w:eastAsia="Times New Roman"/>
        </w:rPr>
      </w:pPr>
      <w:r w:rsidRPr="0027311B">
        <w:rPr>
          <w:rFonts w:eastAsia="Times New Roman"/>
        </w:rPr>
        <w:t xml:space="preserve">We the undersigned, understand that we are allowed access to confidential information belonging to Oxford City Council (“the Council”) in order to prepare our tender for the Contract. This may include personal information under the terms of the Data Protection Act 1998. </w:t>
      </w:r>
    </w:p>
    <w:p w:rsidR="001A4DD8" w:rsidRPr="0027311B" w:rsidRDefault="001A4DD8" w:rsidP="001A4DD8">
      <w:pPr>
        <w:spacing w:after="240"/>
        <w:jc w:val="both"/>
        <w:rPr>
          <w:rFonts w:eastAsia="Times New Roman"/>
        </w:rPr>
      </w:pPr>
      <w:r w:rsidRPr="0027311B">
        <w:rPr>
          <w:rFonts w:eastAsia="Times New Roman"/>
        </w:rPr>
        <w:t>This information will be kept secure at all times while in our possession.  Only those staff within our organisation that are required to see the information in order to prepare the tender, are to be given access to the information.</w:t>
      </w:r>
    </w:p>
    <w:p w:rsidR="001A4DD8" w:rsidRPr="0027311B" w:rsidRDefault="001A4DD8" w:rsidP="001A4DD8">
      <w:pPr>
        <w:spacing w:after="240"/>
        <w:jc w:val="both"/>
        <w:rPr>
          <w:rFonts w:eastAsia="Times New Roman"/>
        </w:rPr>
      </w:pPr>
      <w:r w:rsidRPr="0027311B">
        <w:rPr>
          <w:rFonts w:eastAsia="Times New Roman"/>
        </w:rPr>
        <w:t>The information will not be used for any purpose, other than for which it is being supplied.</w:t>
      </w:r>
    </w:p>
    <w:p w:rsidR="001A4DD8" w:rsidRPr="0027311B" w:rsidRDefault="001A4DD8" w:rsidP="001A4DD8">
      <w:pPr>
        <w:spacing w:after="240"/>
        <w:jc w:val="both"/>
        <w:rPr>
          <w:rFonts w:eastAsia="Times New Roman"/>
        </w:rPr>
      </w:pPr>
      <w:r w:rsidRPr="0027311B">
        <w:rPr>
          <w:rFonts w:eastAsia="Times New Roman"/>
        </w:rPr>
        <w:t>No part or parts of the information will be retained once the tender has been submitted, save as that required to</w:t>
      </w:r>
      <w:r w:rsidR="0027311B">
        <w:rPr>
          <w:rFonts w:eastAsia="Times New Roman"/>
        </w:rPr>
        <w:t xml:space="preserve"> </w:t>
      </w:r>
      <w:r w:rsidRPr="0027311B">
        <w:rPr>
          <w:rFonts w:eastAsia="Times New Roman"/>
        </w:rPr>
        <w:t>be retained for audit and compliance purposes. The recipient will retain the minimum confidential information that is required for the audit and compliance purposes and will treat such information with the same degree of care as we exercise for our own confidential information.</w:t>
      </w:r>
    </w:p>
    <w:p w:rsidR="001A4DD8" w:rsidRPr="0027311B" w:rsidRDefault="001A4DD8" w:rsidP="001A4DD8">
      <w:pPr>
        <w:spacing w:after="240"/>
        <w:jc w:val="both"/>
        <w:rPr>
          <w:rFonts w:eastAsia="Times New Roman"/>
        </w:rPr>
      </w:pPr>
      <w:r w:rsidRPr="0027311B">
        <w:rPr>
          <w:rFonts w:eastAsia="Times New Roman"/>
        </w:rPr>
        <w:t>The Terms of this Agreement will also be applied to any other organisations, such as sub-contractors or consultants, who may work with us to provide information to prepare the tender.</w:t>
      </w:r>
    </w:p>
    <w:p w:rsidR="009F7F5F" w:rsidRDefault="001A4DD8" w:rsidP="009F7F5F">
      <w:pPr>
        <w:rPr>
          <w:rFonts w:eastAsia="Times New Roman"/>
        </w:rPr>
      </w:pPr>
      <w:r w:rsidRPr="0027311B">
        <w:rPr>
          <w:rFonts w:eastAsia="Times New Roman"/>
        </w:rPr>
        <w:t xml:space="preserve">Should any breach of the above take place, I will immediately notify the Council’s Chief Technology &amp; Information Manager by emailing </w:t>
      </w:r>
      <w:hyperlink r:id="rId9" w:history="1">
        <w:r w:rsidR="0027311B" w:rsidRPr="00EB43E2">
          <w:rPr>
            <w:rStyle w:val="Hyperlink"/>
            <w:rFonts w:eastAsia="Times New Roman"/>
          </w:rPr>
          <w:t>dataprotection@oxford.gov.uk</w:t>
        </w:r>
      </w:hyperlink>
      <w:r w:rsidRPr="0027311B">
        <w:rPr>
          <w:rFonts w:eastAsia="Times New Roman"/>
        </w:rPr>
        <w:t>.</w:t>
      </w:r>
    </w:p>
    <w:p w:rsidR="0027311B" w:rsidRDefault="0027311B" w:rsidP="009F7F5F">
      <w:pPr>
        <w:rPr>
          <w:rFonts w:eastAsia="Times New Roman"/>
        </w:rPr>
      </w:pPr>
    </w:p>
    <w:p w:rsidR="0027311B" w:rsidRPr="0027311B" w:rsidRDefault="0027311B" w:rsidP="009F7F5F">
      <w:pPr>
        <w:rPr>
          <w:rFonts w:eastAsia="Times New Roman"/>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cs="Times New Roman"/>
          <w:noProof/>
          <w:color w:val="000000"/>
          <w:szCs w:val="20"/>
        </w:rPr>
      </w:pPr>
    </w:p>
    <w:p w:rsidR="009F7F5F" w:rsidRPr="009F7F5F" w:rsidRDefault="009F7F5F" w:rsidP="009F7F5F">
      <w:pPr>
        <w:rPr>
          <w:rFonts w:eastAsia="Times New Roman" w:cs="Times New Roman"/>
          <w:noProof/>
        </w:rPr>
      </w:pPr>
    </w:p>
    <w:p w:rsidR="009F7F5F" w:rsidRPr="009F7F5F" w:rsidRDefault="009F7F5F" w:rsidP="009F7F5F">
      <w:pPr>
        <w:rPr>
          <w:rFonts w:eastAsia="Times New Roman" w:cs="Times New Roman"/>
          <w:noProof/>
        </w:rPr>
      </w:pPr>
      <w:r w:rsidRPr="009F7F5F">
        <w:rPr>
          <w:rFonts w:eastAsia="Times New Roman" w:cs="Times New Roman"/>
          <w:noProof/>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noProof/>
          <w:color w:val="FFFFFF"/>
          <w:spacing w:val="15"/>
          <w:sz w:val="28"/>
          <w:szCs w:val="22"/>
        </w:rPr>
      </w:pPr>
      <w:bookmarkStart w:id="3" w:name="_Toc412986004"/>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3</w:t>
      </w:r>
      <w:r w:rsidRPr="009F7F5F">
        <w:rPr>
          <w:rFonts w:eastAsia="Times New Roman" w:cs="Times New Roman"/>
          <w:b/>
          <w:bCs/>
          <w:caps/>
          <w:color w:val="FFFFFF"/>
          <w:spacing w:val="15"/>
          <w:sz w:val="22"/>
          <w:szCs w:val="22"/>
        </w:rPr>
        <w:t xml:space="preserve"> - Anti-collusion and Competition Code Certificate</w:t>
      </w:r>
      <w:bookmarkEnd w:id="3"/>
    </w:p>
    <w:p w:rsidR="007940A3" w:rsidRDefault="009F7F5F" w:rsidP="009F7F5F">
      <w:pPr>
        <w:overflowPunct w:val="0"/>
        <w:autoSpaceDE w:val="0"/>
        <w:autoSpaceDN w:val="0"/>
        <w:adjustRightInd w:val="0"/>
        <w:jc w:val="both"/>
        <w:textAlignment w:val="baseline"/>
        <w:rPr>
          <w:rFonts w:eastAsia="Times New Roman" w:cs="Times New Roman"/>
          <w:lang w:eastAsia="en-GB"/>
        </w:rPr>
      </w:pPr>
      <w:r w:rsidRPr="009F7F5F">
        <w:rPr>
          <w:rFonts w:eastAsia="Times New Roman" w:cs="Times New Roman"/>
          <w:lang w:eastAsia="en-GB"/>
        </w:rPr>
        <w:t xml:space="preserve">In recognition of the principle that the essence of selective tendering is that the </w:t>
      </w:r>
      <w:r w:rsidR="007940A3">
        <w:rPr>
          <w:rFonts w:eastAsia="Times New Roman" w:cs="Times New Roman"/>
          <w:lang w:eastAsia="en-GB"/>
        </w:rPr>
        <w:t>Council</w:t>
      </w:r>
      <w:r w:rsidR="007940A3" w:rsidRPr="009F7F5F">
        <w:rPr>
          <w:rFonts w:eastAsia="Times New Roman" w:cs="Times New Roman"/>
          <w:lang w:eastAsia="en-GB"/>
        </w:rPr>
        <w:t xml:space="preserve"> </w:t>
      </w:r>
      <w:r w:rsidRPr="009F7F5F">
        <w:rPr>
          <w:rFonts w:eastAsia="Times New Roman" w:cs="Times New Roman"/>
          <w:lang w:eastAsia="en-GB"/>
        </w:rPr>
        <w:t xml:space="preserve">shall receive bona fide competitive </w:t>
      </w:r>
      <w:r w:rsidR="007940A3">
        <w:rPr>
          <w:rFonts w:eastAsia="Times New Roman" w:cs="Times New Roman"/>
          <w:lang w:eastAsia="en-GB"/>
        </w:rPr>
        <w:t>T</w:t>
      </w:r>
      <w:r w:rsidR="007940A3" w:rsidRPr="009F7F5F">
        <w:rPr>
          <w:rFonts w:eastAsia="Times New Roman" w:cs="Times New Roman"/>
          <w:lang w:eastAsia="en-GB"/>
        </w:rPr>
        <w:t xml:space="preserve">enders </w:t>
      </w:r>
      <w:r w:rsidRPr="009F7F5F">
        <w:rPr>
          <w:rFonts w:eastAsia="Times New Roman" w:cs="Times New Roman"/>
          <w:lang w:eastAsia="en-GB"/>
        </w:rPr>
        <w:t xml:space="preserve">from all those </w:t>
      </w:r>
      <w:r w:rsidR="007940A3">
        <w:rPr>
          <w:rFonts w:eastAsia="Times New Roman" w:cs="Times New Roman"/>
          <w:lang w:eastAsia="en-GB"/>
        </w:rPr>
        <w:t>T</w:t>
      </w:r>
      <w:r w:rsidR="007940A3" w:rsidRPr="009F7F5F">
        <w:rPr>
          <w:rFonts w:eastAsia="Times New Roman" w:cs="Times New Roman"/>
          <w:lang w:eastAsia="en-GB"/>
        </w:rPr>
        <w:t xml:space="preserve">endering </w:t>
      </w:r>
    </w:p>
    <w:p w:rsidR="009F7F5F" w:rsidRPr="009F7F5F" w:rsidRDefault="009F7F5F" w:rsidP="009F7F5F">
      <w:pPr>
        <w:overflowPunct w:val="0"/>
        <w:autoSpaceDE w:val="0"/>
        <w:autoSpaceDN w:val="0"/>
        <w:adjustRightInd w:val="0"/>
        <w:jc w:val="both"/>
        <w:textAlignment w:val="baseline"/>
        <w:rPr>
          <w:rFonts w:eastAsia="Times New Roman" w:cs="Times New Roman"/>
          <w:szCs w:val="20"/>
          <w:lang w:eastAsia="en-GB"/>
        </w:rPr>
      </w:pPr>
      <w:r w:rsidRPr="009F7F5F">
        <w:rPr>
          <w:rFonts w:eastAsia="Times New Roman" w:cs="Times New Roman"/>
          <w:lang w:eastAsia="en-GB"/>
        </w:rPr>
        <w:t>I / WE CERTIFY THAT:</w:t>
      </w:r>
    </w:p>
    <w:p w:rsidR="009F7F5F" w:rsidRPr="009F7F5F" w:rsidRDefault="009F7F5F" w:rsidP="009F7F5F">
      <w:pPr>
        <w:overflowPunct w:val="0"/>
        <w:autoSpaceDE w:val="0"/>
        <w:autoSpaceDN w:val="0"/>
        <w:adjustRightInd w:val="0"/>
        <w:jc w:val="both"/>
        <w:textAlignment w:val="baseline"/>
        <w:rPr>
          <w:rFonts w:eastAsia="Times New Roman" w:cs="Times New Roman"/>
          <w:lang w:eastAsia="en-GB"/>
        </w:rPr>
      </w:pPr>
    </w:p>
    <w:p w:rsidR="003D3F07" w:rsidRDefault="009F7F5F"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sidRPr="009F7F5F">
        <w:rPr>
          <w:rFonts w:eastAsia="Times New Roman" w:cs="Times New Roman"/>
          <w:lang w:eastAsia="en-GB"/>
        </w:rPr>
        <w:t>1.</w:t>
      </w:r>
      <w:r w:rsidRPr="009F7F5F">
        <w:rPr>
          <w:rFonts w:eastAsia="Times New Roman" w:cs="Times New Roman"/>
          <w:lang w:eastAsia="en-GB"/>
        </w:rPr>
        <w:tab/>
        <w:t xml:space="preserve">This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is made in good faith, and that we have not fixed or adjusted the amount of the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by or under in accordance with any agreement or arrangement with any other person. </w:t>
      </w:r>
    </w:p>
    <w:p w:rsidR="009F7F5F" w:rsidRPr="009F7F5F" w:rsidRDefault="003D3F07"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Pr>
          <w:rFonts w:eastAsia="Times New Roman" w:cs="Times New Roman"/>
          <w:lang w:eastAsia="en-GB"/>
        </w:rPr>
        <w:t xml:space="preserve">           </w:t>
      </w:r>
      <w:r w:rsidR="009F7F5F" w:rsidRPr="009F7F5F">
        <w:rPr>
          <w:rFonts w:eastAsia="Times New Roman" w:cs="Times New Roman"/>
          <w:lang w:eastAsia="en-GB"/>
        </w:rPr>
        <w:t xml:space="preserve">I / we also certify that I / we have not </w:t>
      </w:r>
      <w:r>
        <w:rPr>
          <w:rFonts w:eastAsia="Times New Roman" w:cs="Times New Roman"/>
          <w:lang w:eastAsia="en-GB"/>
        </w:rPr>
        <w:t>and shall</w:t>
      </w:r>
      <w:r w:rsidR="009F7F5F" w:rsidRPr="009F7F5F">
        <w:rPr>
          <w:rFonts w:eastAsia="Times New Roman" w:cs="Times New Roman"/>
          <w:lang w:eastAsia="en-GB"/>
        </w:rPr>
        <w:t xml:space="preserve"> not before the award of any </w:t>
      </w:r>
      <w:r w:rsidR="00D47045">
        <w:rPr>
          <w:rFonts w:eastAsia="Times New Roman" w:cs="Times New Roman"/>
          <w:lang w:eastAsia="en-GB"/>
        </w:rPr>
        <w:t>C</w:t>
      </w:r>
      <w:r w:rsidR="00D47045" w:rsidRPr="009F7F5F">
        <w:rPr>
          <w:rFonts w:eastAsia="Times New Roman" w:cs="Times New Roman"/>
          <w:lang w:eastAsia="en-GB"/>
        </w:rPr>
        <w:t>ontract</w:t>
      </w:r>
      <w:r w:rsidR="009F7F5F" w:rsidRPr="009F7F5F">
        <w:rPr>
          <w:rFonts w:eastAsia="Times New Roman" w:cs="Times New Roman"/>
          <w:lang w:eastAsia="en-GB"/>
        </w:rPr>
        <w:t>:</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(a)</w:t>
      </w:r>
      <w:r w:rsidRPr="009F7F5F">
        <w:rPr>
          <w:rFonts w:eastAsia="Times New Roman" w:cs="Times New Roman"/>
          <w:lang w:eastAsia="en-GB"/>
        </w:rPr>
        <w:t xml:space="preserve">    </w:t>
      </w:r>
      <w:r w:rsidRPr="009F7F5F">
        <w:rPr>
          <w:rFonts w:eastAsia="Times New Roman" w:cs="Times New Roman"/>
          <w:lang w:eastAsia="en-GB"/>
        </w:rPr>
        <w:tab/>
        <w:t xml:space="preserve">communicate to any person other than Oxford City Council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the amount or approximate amount of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(b)</w:t>
      </w:r>
      <w:r w:rsidRPr="009F7F5F">
        <w:rPr>
          <w:rFonts w:ascii="Arial Black" w:eastAsia="Times New Roman" w:hAnsi="Arial Black" w:cs="Times New Roman"/>
          <w:lang w:eastAsia="en-GB"/>
        </w:rPr>
        <w:tab/>
      </w:r>
      <w:r w:rsidRPr="009F7F5F">
        <w:rPr>
          <w:rFonts w:eastAsia="Times New Roman" w:cs="Times New Roman"/>
          <w:lang w:eastAsia="en-GB"/>
        </w:rPr>
        <w:t xml:space="preserve">enter into any agreement or arrangement with any other person other than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that they shall refrain from tendering, that they shall withdraw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once offered or vary the amount of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to be submitted;</w:t>
      </w:r>
    </w:p>
    <w:p w:rsidR="009F7F5F"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r w:rsidRPr="007940A3">
        <w:rPr>
          <w:rFonts w:eastAsia="Times New Roman" w:cs="Times New Roman"/>
          <w:lang w:eastAsia="en-GB"/>
        </w:rPr>
        <w:t>(</w:t>
      </w:r>
      <w:r w:rsidR="001F5CBB">
        <w:rPr>
          <w:rFonts w:eastAsia="Times New Roman" w:cs="Times New Roman"/>
          <w:lang w:eastAsia="en-GB"/>
        </w:rPr>
        <w:t>c</w:t>
      </w:r>
      <w:r w:rsidRPr="007940A3">
        <w:rPr>
          <w:rFonts w:eastAsia="Times New Roman" w:cs="Times New Roman"/>
          <w:lang w:eastAsia="en-GB"/>
        </w:rPr>
        <w:t>)</w:t>
      </w:r>
      <w:r w:rsidR="001F5CBB">
        <w:rPr>
          <w:rFonts w:eastAsia="Times New Roman" w:cs="Times New Roman"/>
          <w:lang w:eastAsia="en-GB"/>
        </w:rPr>
        <w:t xml:space="preserve">    </w:t>
      </w:r>
      <w:r w:rsidR="009F7F5F" w:rsidRPr="009F7F5F">
        <w:rPr>
          <w:rFonts w:eastAsia="Times New Roman" w:cs="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for the work, any act or thing of the sort described in paragraphs (a) or (b) above.</w:t>
      </w:r>
    </w:p>
    <w:p w:rsidR="00D47045" w:rsidRPr="009F7F5F"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p>
    <w:p w:rsidR="009F7F5F" w:rsidRP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lang w:eastAsia="en-GB"/>
        </w:rPr>
        <w:t>2.</w:t>
      </w:r>
      <w:r w:rsidRPr="009F7F5F">
        <w:rPr>
          <w:rFonts w:eastAsia="Times New Roman" w:cs="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and any </w:t>
      </w:r>
      <w:r w:rsidR="00D47045">
        <w:rPr>
          <w:rFonts w:eastAsia="Times New Roman" w:cs="Times New Roman"/>
          <w:lang w:eastAsia="en-GB"/>
        </w:rPr>
        <w:t>C</w:t>
      </w:r>
      <w:r w:rsidR="00D47045" w:rsidRPr="009F7F5F">
        <w:rPr>
          <w:rFonts w:eastAsia="Times New Roman" w:cs="Times New Roman"/>
          <w:lang w:eastAsia="en-GB"/>
        </w:rPr>
        <w:t xml:space="preserve">ontract </w:t>
      </w:r>
      <w:r w:rsidRPr="009F7F5F">
        <w:rPr>
          <w:rFonts w:eastAsia="Times New Roman" w:cs="Times New Roman"/>
          <w:lang w:eastAsia="en-GB"/>
        </w:rPr>
        <w:t>entered into with such sub-contractors, suppliers or associated companies will be made on the basis of compliance with the above principles by all parties.</w:t>
      </w:r>
    </w:p>
    <w:p w:rsidR="009F7F5F"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cs="Times New Roman"/>
          <w:lang w:eastAsia="en-GB"/>
        </w:rPr>
      </w:pPr>
      <w:r>
        <w:rPr>
          <w:rFonts w:eastAsia="Times New Roman" w:cs="Times New Roman"/>
          <w:lang w:eastAsia="en-GB"/>
        </w:rPr>
        <w:t xml:space="preserve">3. </w:t>
      </w:r>
      <w:r w:rsidR="001F5CBB">
        <w:rPr>
          <w:rFonts w:eastAsia="Times New Roman" w:cs="Times New Roman"/>
          <w:lang w:eastAsia="en-GB"/>
        </w:rPr>
        <w:t xml:space="preserve">   </w:t>
      </w:r>
      <w:r w:rsidR="009F7F5F" w:rsidRPr="009F7F5F">
        <w:rPr>
          <w:rFonts w:eastAsia="Times New Roman" w:cs="Times New Roman"/>
          <w:lang w:eastAsia="en-GB"/>
        </w:rPr>
        <w:t>In this certificate, the word “person” includes any persons and anybody or association, corporate or unincorporated; “any agreement or arrangement” includes any transaction, formal or informal and whether legally binding or not; and “the work” means the work in relation to which this tender is made.</w:t>
      </w:r>
    </w:p>
    <w:p w:rsidR="007940A3" w:rsidRPr="009F7F5F" w:rsidRDefault="007940A3" w:rsidP="00931AD3">
      <w:pPr>
        <w:overflowPunct w:val="0"/>
        <w:autoSpaceDE w:val="0"/>
        <w:autoSpaceDN w:val="0"/>
        <w:adjustRightInd w:val="0"/>
        <w:spacing w:after="240"/>
        <w:ind w:left="709" w:hanging="1495"/>
        <w:contextualSpacing/>
        <w:jc w:val="both"/>
        <w:textAlignment w:val="baseline"/>
        <w:rPr>
          <w:rFonts w:eastAsia="Times New Roman" w:cs="Times New Roman"/>
          <w:lang w:eastAsia="en-GB"/>
        </w:rPr>
      </w:pPr>
    </w:p>
    <w:p w:rsid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bCs/>
          <w:lang w:eastAsia="en-GB"/>
        </w:rPr>
        <w:t>4.</w:t>
      </w:r>
      <w:r w:rsidRPr="009F7F5F">
        <w:rPr>
          <w:rFonts w:eastAsia="Times New Roman" w:cs="Times New Roman"/>
          <w:b/>
          <w:bCs/>
          <w:lang w:eastAsia="en-GB"/>
        </w:rPr>
        <w:tab/>
      </w:r>
      <w:r w:rsidRPr="009F7F5F">
        <w:rPr>
          <w:rFonts w:eastAsia="Times New Roman" w:cs="Times New Roman"/>
          <w:lang w:eastAsia="en-GB"/>
        </w:rPr>
        <w:t xml:space="preserve">I / We confirm that we fully comply with the Office of Fair Trading’s Competition Code of Conduct (“the Code”).  I / we acknowledge and agree that if at any time we either fail to comply with the Code or if we are in breach of any representation made by us in this Certificate, the Council may immediately reject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submission made by us, and disqualify us from consideration for appointment under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without compensation.</w:t>
      </w:r>
    </w:p>
    <w:p w:rsidR="000C1D6D" w:rsidRPr="009F7F5F" w:rsidRDefault="000C1D6D" w:rsidP="009F7F5F">
      <w:pPr>
        <w:overflowPunct w:val="0"/>
        <w:autoSpaceDE w:val="0"/>
        <w:autoSpaceDN w:val="0"/>
        <w:adjustRightInd w:val="0"/>
        <w:spacing w:after="240"/>
        <w:ind w:left="709" w:hanging="709"/>
        <w:jc w:val="both"/>
        <w:textAlignment w:val="baseline"/>
        <w:rPr>
          <w:rFonts w:eastAsia="Times New Roman" w:cs="Times New Roman"/>
          <w:lang w:eastAsia="en-GB"/>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4" w:name="_Toc412986005"/>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4</w:t>
      </w:r>
      <w:r w:rsidRPr="009F7F5F">
        <w:rPr>
          <w:rFonts w:eastAsia="Times New Roman" w:cs="Times New Roman"/>
          <w:b/>
          <w:bCs/>
          <w:caps/>
          <w:color w:val="FFFFFF"/>
          <w:spacing w:val="15"/>
          <w:sz w:val="22"/>
          <w:szCs w:val="22"/>
        </w:rPr>
        <w:t xml:space="preserve"> - Anti-canvassing Certificate</w:t>
      </w:r>
      <w:bookmarkEnd w:id="4"/>
    </w:p>
    <w:p w:rsidR="009F7F5F" w:rsidRPr="009F7F5F" w:rsidRDefault="009F7F5F" w:rsidP="009F7F5F">
      <w:pPr>
        <w:overflowPunct w:val="0"/>
        <w:autoSpaceDE w:val="0"/>
        <w:autoSpaceDN w:val="0"/>
        <w:adjustRightInd w:val="0"/>
        <w:spacing w:after="240"/>
        <w:jc w:val="both"/>
        <w:textAlignment w:val="baseline"/>
        <w:rPr>
          <w:rFonts w:eastAsia="Times New Roman" w:cs="Times New Roman"/>
          <w:szCs w:val="20"/>
          <w:lang w:eastAsia="en-GB"/>
        </w:rPr>
      </w:pPr>
      <w:r w:rsidRPr="009F7F5F">
        <w:rPr>
          <w:rFonts w:eastAsia="Times New Roman" w:cs="Times New Roman"/>
          <w:lang w:eastAsia="en-GB"/>
        </w:rPr>
        <w:t xml:space="preserve">I / We hereby certify that I / We have not canvassed or solicited any member, officer or agent of Oxford City Council (“the Council”) in connection with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and that no person employed by me / us or acting on </w:t>
      </w:r>
      <w:r w:rsidR="00D47045">
        <w:rPr>
          <w:rFonts w:eastAsia="Times New Roman" w:cs="Times New Roman"/>
          <w:lang w:eastAsia="en-GB"/>
        </w:rPr>
        <w:t>my/our</w:t>
      </w:r>
      <w:r w:rsidR="00D47045" w:rsidRPr="009F7F5F">
        <w:rPr>
          <w:rFonts w:eastAsia="Times New Roman" w:cs="Times New Roman"/>
          <w:lang w:eastAsia="en-GB"/>
        </w:rPr>
        <w:t xml:space="preserve"> </w:t>
      </w:r>
      <w:r w:rsidRPr="009F7F5F">
        <w:rPr>
          <w:rFonts w:eastAsia="Times New Roman" w:cs="Times New Roman"/>
          <w:lang w:eastAsia="en-GB"/>
        </w:rPr>
        <w:t>behalf has done any such act.</w:t>
      </w:r>
    </w:p>
    <w:p w:rsidR="009F7F5F" w:rsidRDefault="009F7F5F" w:rsidP="009F7F5F">
      <w:pPr>
        <w:overflowPunct w:val="0"/>
        <w:autoSpaceDE w:val="0"/>
        <w:autoSpaceDN w:val="0"/>
        <w:adjustRightInd w:val="0"/>
        <w:spacing w:after="240"/>
        <w:jc w:val="both"/>
        <w:textAlignment w:val="baseline"/>
        <w:rPr>
          <w:rFonts w:eastAsia="Times New Roman" w:cs="Times New Roman"/>
          <w:lang w:eastAsia="en-GB"/>
        </w:rPr>
      </w:pPr>
      <w:r w:rsidRPr="009F7F5F">
        <w:rPr>
          <w:rFonts w:eastAsia="Times New Roman" w:cs="Times New Roman"/>
          <w:lang w:eastAsia="en-GB"/>
        </w:rPr>
        <w:t>I / We further hereby undertake that I / We will not</w:t>
      </w:r>
      <w:r w:rsidR="00D47045">
        <w:rPr>
          <w:rFonts w:eastAsia="Times New Roman" w:cs="Times New Roman"/>
          <w:lang w:eastAsia="en-GB"/>
        </w:rPr>
        <w:t>,</w:t>
      </w:r>
      <w:r w:rsidRPr="009F7F5F">
        <w:rPr>
          <w:rFonts w:eastAsia="Times New Roman" w:cs="Times New Roman"/>
          <w:lang w:eastAsia="en-GB"/>
        </w:rPr>
        <w:t xml:space="preserve"> in the future canvass or solicit any member, officer or agent of the Council in connection with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00D47045">
        <w:rPr>
          <w:rFonts w:eastAsia="Times New Roman" w:cs="Times New Roman"/>
          <w:lang w:eastAsia="en-GB"/>
        </w:rPr>
        <w:t>,</w:t>
      </w:r>
      <w:r w:rsidRPr="009F7F5F">
        <w:rPr>
          <w:rFonts w:eastAsia="Times New Roman" w:cs="Times New Roman"/>
          <w:lang w:eastAsia="en-GB"/>
        </w:rPr>
        <w:t xml:space="preserve"> and that no person employed by me / us or acting on my / our behalf will do any such act.</w:t>
      </w:r>
    </w:p>
    <w:p w:rsidR="00295577" w:rsidRPr="009F7F5F" w:rsidRDefault="00295577" w:rsidP="00295577">
      <w:pPr>
        <w:overflowPunct w:val="0"/>
        <w:autoSpaceDE w:val="0"/>
        <w:autoSpaceDN w:val="0"/>
        <w:adjustRightInd w:val="0"/>
        <w:spacing w:after="240"/>
        <w:jc w:val="both"/>
        <w:textAlignment w:val="baseline"/>
        <w:rPr>
          <w:rFonts w:eastAsia="Times New Roman" w:cs="Times New Roman"/>
          <w:lang w:eastAsia="en-GB"/>
        </w:rPr>
      </w:pPr>
      <w:r>
        <w:t>I/we agree that the Council may, in consideration of this Tender, and in any subsequent actions, rely upon the statements made in this Certificate.</w:t>
      </w:r>
    </w:p>
    <w:p w:rsidR="00295577" w:rsidRPr="009F7F5F" w:rsidRDefault="00295577" w:rsidP="009F7F5F">
      <w:pPr>
        <w:overflowPunct w:val="0"/>
        <w:autoSpaceDE w:val="0"/>
        <w:autoSpaceDN w:val="0"/>
        <w:adjustRightInd w:val="0"/>
        <w:spacing w:after="240"/>
        <w:jc w:val="both"/>
        <w:textAlignment w:val="baseline"/>
        <w:rPr>
          <w:rFonts w:eastAsia="Times New Roman" w:cs="Times New Roman"/>
          <w:lang w:eastAsia="en-GB"/>
        </w:rPr>
      </w:pPr>
    </w:p>
    <w:tbl>
      <w:tblPr>
        <w:tblStyle w:val="TableGrid2"/>
        <w:tblW w:w="8789" w:type="dxa"/>
        <w:tblInd w:w="108" w:type="dxa"/>
        <w:tblLook w:val="04A0" w:firstRow="1" w:lastRow="0" w:firstColumn="1" w:lastColumn="0" w:noHBand="0" w:noVBand="1"/>
      </w:tblPr>
      <w:tblGrid>
        <w:gridCol w:w="3119"/>
        <w:gridCol w:w="5670"/>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803458" w:rsidRDefault="00803458" w:rsidP="009F7F5F">
      <w:pPr>
        <w:rPr>
          <w:rFonts w:eastAsia="Times New Roman" w:cs="Times New Roman"/>
          <w:lang w:eastAsia="en-GB"/>
        </w:rPr>
      </w:pPr>
    </w:p>
    <w:p w:rsidR="00803458" w:rsidRDefault="00803458" w:rsidP="009F7F5F">
      <w:pPr>
        <w:rPr>
          <w:rFonts w:eastAsia="Times New Roman" w:cs="Times New Roman"/>
          <w:lang w:eastAsia="en-GB"/>
        </w:rPr>
      </w:pPr>
    </w:p>
    <w:p w:rsidR="00803458" w:rsidRDefault="00803458" w:rsidP="009F7F5F">
      <w:pPr>
        <w:rPr>
          <w:rFonts w:eastAsia="Times New Roman" w:cs="Times New Roman"/>
          <w:lang w:eastAsia="en-GB"/>
        </w:rPr>
      </w:pPr>
    </w:p>
    <w:p w:rsidR="00803458" w:rsidRDefault="00803458"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Pr="009F7F5F" w:rsidRDefault="000C1D6D" w:rsidP="009F7F5F">
      <w:pPr>
        <w:rPr>
          <w:rFonts w:eastAsia="Times New Roman" w:cs="Times New Roman"/>
          <w:color w:val="000000"/>
          <w:sz w:val="28"/>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5" w:name="_Toc412986006"/>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5</w:t>
      </w:r>
      <w:r w:rsidRPr="009F7F5F">
        <w:rPr>
          <w:rFonts w:eastAsia="Times New Roman" w:cs="Times New Roman"/>
          <w:b/>
          <w:bCs/>
          <w:caps/>
          <w:color w:val="FFFFFF"/>
          <w:spacing w:val="15"/>
          <w:sz w:val="22"/>
          <w:szCs w:val="22"/>
        </w:rPr>
        <w:t xml:space="preserve"> - Freedom of Information Disclosure Statement</w:t>
      </w:r>
      <w:bookmarkEnd w:id="5"/>
    </w:p>
    <w:p w:rsidR="009F7F5F" w:rsidRPr="009F7F5F" w:rsidRDefault="009F7F5F" w:rsidP="009F7F5F">
      <w:pPr>
        <w:spacing w:after="120"/>
        <w:jc w:val="both"/>
        <w:rPr>
          <w:rFonts w:eastAsia="Times"/>
          <w:lang w:eastAsia="en-GB"/>
        </w:rPr>
      </w:pPr>
      <w:r w:rsidRPr="009F7F5F">
        <w:rPr>
          <w:rFonts w:eastAsia="Times"/>
          <w:lang w:eastAsia="en-GB"/>
        </w:rPr>
        <w:t xml:space="preserve">Oxford City Council (“the Council”) undertakes to hold confidential any commercially sensitive information provided by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subject to:</w:t>
      </w:r>
    </w:p>
    <w:p w:rsidR="009F7F5F" w:rsidRPr="009F7F5F" w:rsidRDefault="009F7F5F" w:rsidP="009F7F5F">
      <w:pPr>
        <w:numPr>
          <w:ilvl w:val="0"/>
          <w:numId w:val="4"/>
        </w:numPr>
        <w:spacing w:after="120"/>
        <w:ind w:left="1418" w:hanging="851"/>
        <w:jc w:val="both"/>
        <w:rPr>
          <w:rFonts w:eastAsia="Times"/>
          <w:lang w:eastAsia="en-GB"/>
        </w:rPr>
      </w:pPr>
      <w:r w:rsidRPr="009F7F5F">
        <w:rPr>
          <w:rFonts w:eastAsia="Times"/>
          <w:lang w:eastAsia="en-GB"/>
        </w:rPr>
        <w:t>disclosure of information specified above as liable for release to the public; and</w:t>
      </w:r>
    </w:p>
    <w:p w:rsidR="009F7F5F" w:rsidRPr="009F7F5F" w:rsidRDefault="009F7F5F" w:rsidP="009F7F5F">
      <w:pPr>
        <w:numPr>
          <w:ilvl w:val="0"/>
          <w:numId w:val="4"/>
        </w:numPr>
        <w:spacing w:after="240"/>
        <w:ind w:left="1418" w:hanging="851"/>
        <w:jc w:val="both"/>
        <w:rPr>
          <w:rFonts w:eastAsia="Times"/>
          <w:lang w:eastAsia="en-GB"/>
        </w:rPr>
      </w:pPr>
      <w:r w:rsidRPr="009F7F5F">
        <w:rPr>
          <w:rFonts w:eastAsia="Times"/>
          <w:lang w:eastAsia="en-GB"/>
        </w:rPr>
        <w:t>the Council’s obligations under law including the Freedom of Information Act 2000 and the Environmental Information Regulations.</w:t>
      </w:r>
    </w:p>
    <w:p w:rsidR="009F7F5F" w:rsidRPr="009F7F5F" w:rsidRDefault="009F7F5F" w:rsidP="009F7F5F">
      <w:pPr>
        <w:spacing w:after="240"/>
        <w:jc w:val="both"/>
        <w:rPr>
          <w:rFonts w:eastAsia="Times"/>
          <w:lang w:eastAsia="en-GB"/>
        </w:rPr>
      </w:pPr>
      <w:r w:rsidRPr="009F7F5F">
        <w:rPr>
          <w:rFonts w:eastAsia="Times"/>
          <w:lang w:eastAsia="en-GB"/>
        </w:rPr>
        <w:t xml:space="preserve">Please state below any information that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 xml:space="preserve">specifically does not wish the Council to disclose together with any timescale relating to this non-disclosure e.g. for first 6 months, lifetime of the Contract etc.  </w:t>
      </w:r>
    </w:p>
    <w:p w:rsidR="009F7F5F" w:rsidRPr="009F7F5F" w:rsidRDefault="009F7F5F" w:rsidP="009F7F5F">
      <w:pPr>
        <w:spacing w:after="240"/>
        <w:jc w:val="both"/>
        <w:rPr>
          <w:rFonts w:eastAsia="Times"/>
          <w:lang w:eastAsia="en-GB"/>
        </w:rPr>
      </w:pPr>
      <w:r w:rsidRPr="009F7F5F">
        <w:rPr>
          <w:rFonts w:eastAsia="Times"/>
          <w:lang w:eastAsia="en-GB"/>
        </w:rPr>
        <w:t>Tenderers should note that the Council may still need to disclose such information if necessary to comply with its obligations.  This may include the disclosure of unsuccessful tenderers.</w:t>
      </w:r>
    </w:p>
    <w:p w:rsidR="009F7F5F" w:rsidRPr="009F7F5F" w:rsidRDefault="009F7F5F" w:rsidP="009F7F5F">
      <w:pPr>
        <w:spacing w:after="240"/>
        <w:jc w:val="both"/>
        <w:rPr>
          <w:rFonts w:eastAsia="Times"/>
          <w:lang w:eastAsia="en-GB"/>
        </w:rPr>
      </w:pPr>
      <w:r w:rsidRPr="009F7F5F">
        <w:rPr>
          <w:rFonts w:eastAsia="Times"/>
          <w:lang w:eastAsia="en-GB"/>
        </w:rPr>
        <w:t xml:space="preserve">The Council will endeavour to consult with the </w:t>
      </w:r>
      <w:r w:rsidR="007940A3">
        <w:rPr>
          <w:rFonts w:eastAsia="Times"/>
          <w:lang w:eastAsia="en-GB"/>
        </w:rPr>
        <w:t>T</w:t>
      </w:r>
      <w:r w:rsidR="007940A3" w:rsidRPr="009F7F5F">
        <w:rPr>
          <w:rFonts w:eastAsia="Times"/>
          <w:lang w:eastAsia="en-GB"/>
        </w:rPr>
        <w:t xml:space="preserve">enderer </w:t>
      </w:r>
      <w:r w:rsidRPr="009F7F5F">
        <w:rPr>
          <w:rFonts w:eastAsia="Times"/>
          <w:lang w:eastAsia="en-GB"/>
        </w:rPr>
        <w:t>about commercially sensitive information before making a decision regarding disclosure.</w:t>
      </w:r>
    </w:p>
    <w:p w:rsidR="009F7F5F" w:rsidRPr="009F7F5F" w:rsidRDefault="009F7F5F" w:rsidP="009F7F5F">
      <w:pPr>
        <w:jc w:val="both"/>
        <w:rPr>
          <w:rFonts w:eastAsia="Times"/>
          <w:bCs/>
          <w:iCs/>
          <w:lang w:eastAsia="en-GB"/>
        </w:rPr>
      </w:pPr>
      <w:r w:rsidRPr="009F7F5F">
        <w:rPr>
          <w:rFonts w:eastAsia="Times"/>
          <w:bCs/>
          <w:iCs/>
          <w:lang w:eastAsia="en-GB"/>
        </w:rPr>
        <w:t xml:space="preserve">I / we agree that information relating to this </w:t>
      </w:r>
      <w:r w:rsidR="007940A3">
        <w:rPr>
          <w:rFonts w:eastAsia="Times"/>
          <w:bCs/>
          <w:iCs/>
          <w:lang w:eastAsia="en-GB"/>
        </w:rPr>
        <w:t>T</w:t>
      </w:r>
      <w:r w:rsidR="007940A3" w:rsidRPr="009F7F5F">
        <w:rPr>
          <w:rFonts w:eastAsia="Times"/>
          <w:bCs/>
          <w:iCs/>
          <w:lang w:eastAsia="en-GB"/>
        </w:rPr>
        <w:t xml:space="preserve">ender </w:t>
      </w:r>
      <w:r w:rsidRPr="009F7F5F">
        <w:rPr>
          <w:rFonts w:eastAsia="Times"/>
          <w:bCs/>
          <w:iCs/>
          <w:lang w:eastAsia="en-GB"/>
        </w:rPr>
        <w:t xml:space="preserve">or </w:t>
      </w:r>
      <w:r w:rsidR="007940A3">
        <w:rPr>
          <w:rFonts w:eastAsia="Times"/>
          <w:bCs/>
          <w:iCs/>
          <w:lang w:eastAsia="en-GB"/>
        </w:rPr>
        <w:t xml:space="preserve">subsequent </w:t>
      </w:r>
      <w:r w:rsidRPr="009F7F5F">
        <w:rPr>
          <w:rFonts w:eastAsia="Times"/>
          <w:bCs/>
          <w:iCs/>
          <w:lang w:eastAsia="en-GB"/>
        </w:rPr>
        <w:t xml:space="preserve">Contract may be disclosed, save for the information specified below which we consider to be commercially confidential: </w:t>
      </w:r>
    </w:p>
    <w:p w:rsidR="009F7F5F" w:rsidRPr="009F7F5F" w:rsidRDefault="009F7F5F" w:rsidP="009F7F5F">
      <w:pPr>
        <w:rPr>
          <w:rFonts w:eastAsia="Times"/>
          <w:bCs/>
          <w:iCs/>
          <w:lang w:eastAsia="en-GB"/>
        </w:rPr>
      </w:pPr>
    </w:p>
    <w:tbl>
      <w:tblPr>
        <w:tblStyle w:val="TableGrid2"/>
        <w:tblW w:w="8647" w:type="dxa"/>
        <w:tblInd w:w="108" w:type="dxa"/>
        <w:tblLook w:val="04A0" w:firstRow="1" w:lastRow="0" w:firstColumn="1" w:lastColumn="0" w:noHBand="0" w:noVBand="1"/>
      </w:tblPr>
      <w:tblGrid>
        <w:gridCol w:w="5529"/>
        <w:gridCol w:w="3118"/>
      </w:tblGrid>
      <w:tr w:rsidR="009F7F5F" w:rsidRPr="009F7F5F" w:rsidTr="00F93868">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Commercially sensitive information</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Period of sensitivity</w:t>
            </w:r>
          </w:p>
        </w:tc>
      </w:tr>
      <w:tr w:rsidR="009F7F5F" w:rsidRPr="009F7F5F" w:rsidTr="00F93868">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311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F93868">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311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F93868">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311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bl>
    <w:p w:rsidR="009F7F5F" w:rsidRPr="009F7F5F" w:rsidRDefault="009F7F5F" w:rsidP="009F7F5F">
      <w:pPr>
        <w:rPr>
          <w:rFonts w:eastAsia="Times New Roman" w:cs="Times New Roman"/>
          <w:szCs w:val="20"/>
          <w:lang w:eastAsia="en-GB"/>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291EA1" w:rsidRDefault="00291EA1"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803458" w:rsidRDefault="00803458" w:rsidP="009F7F5F">
      <w:pPr>
        <w:rPr>
          <w:rFonts w:asciiTheme="minorHAnsi" w:hAnsiTheme="minorHAnsi" w:cstheme="minorHAnsi"/>
          <w:sz w:val="22"/>
          <w:szCs w:val="22"/>
        </w:rPr>
      </w:pPr>
    </w:p>
    <w:p w:rsidR="00803458" w:rsidRDefault="00803458" w:rsidP="009F7F5F">
      <w:pPr>
        <w:rPr>
          <w:rFonts w:asciiTheme="minorHAnsi" w:hAnsiTheme="minorHAnsi" w:cstheme="minorHAnsi"/>
          <w:sz w:val="22"/>
          <w:szCs w:val="22"/>
        </w:rPr>
      </w:pPr>
    </w:p>
    <w:p w:rsidR="004C7972" w:rsidRPr="004C7972" w:rsidDel="00B8568D" w:rsidRDefault="004C7972" w:rsidP="004C7972">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r w:rsidRPr="004C7972" w:rsidDel="00B8568D">
        <w:rPr>
          <w:rFonts w:eastAsia="Times New Roman" w:cs="Times New Roman"/>
          <w:b/>
          <w:bCs/>
          <w:caps/>
          <w:color w:val="FFFFFF"/>
          <w:spacing w:val="15"/>
          <w:sz w:val="22"/>
          <w:szCs w:val="22"/>
        </w:rPr>
        <w:lastRenderedPageBreak/>
        <w:t xml:space="preserve">APPENDIX </w:t>
      </w:r>
      <w:r w:rsidRPr="004C7972">
        <w:rPr>
          <w:rFonts w:eastAsia="Times New Roman" w:cs="Times New Roman"/>
          <w:b/>
          <w:bCs/>
          <w:caps/>
          <w:color w:val="FFFFFF"/>
          <w:spacing w:val="15"/>
          <w:sz w:val="22"/>
          <w:szCs w:val="22"/>
        </w:rPr>
        <w:t>6</w:t>
      </w:r>
      <w:r w:rsidRPr="004C7972" w:rsidDel="00B8568D">
        <w:rPr>
          <w:rFonts w:eastAsia="Times New Roman" w:cs="Times New Roman"/>
          <w:b/>
          <w:bCs/>
          <w:caps/>
          <w:color w:val="FFFFFF"/>
          <w:spacing w:val="15"/>
          <w:sz w:val="22"/>
          <w:szCs w:val="22"/>
        </w:rPr>
        <w:t xml:space="preserve"> – tender response to specification</w:t>
      </w:r>
    </w:p>
    <w:p w:rsidR="004C7972" w:rsidRDefault="004C7972" w:rsidP="009F7F5F">
      <w:pPr>
        <w:rPr>
          <w:rFonts w:asciiTheme="minorHAnsi" w:hAnsiTheme="minorHAnsi" w:cstheme="minorHAnsi"/>
          <w:sz w:val="22"/>
          <w:szCs w:val="22"/>
        </w:rPr>
      </w:pPr>
    </w:p>
    <w:p w:rsidR="00E0124C" w:rsidRPr="00E0124C" w:rsidRDefault="00E0124C" w:rsidP="00E0124C">
      <w:pPr>
        <w:pStyle w:val="ListParagraph"/>
        <w:ind w:left="0"/>
        <w:rPr>
          <w:rFonts w:eastAsia="Times New Roman"/>
          <w:i/>
          <w:color w:val="FF0000"/>
          <w:lang w:eastAsia="en-GB"/>
        </w:rPr>
      </w:pPr>
    </w:p>
    <w:p w:rsidR="0027311B" w:rsidRPr="0027311B" w:rsidRDefault="0027311B" w:rsidP="0027311B">
      <w:pPr>
        <w:pStyle w:val="ListParagraph"/>
        <w:numPr>
          <w:ilvl w:val="0"/>
          <w:numId w:val="5"/>
        </w:numPr>
      </w:pPr>
      <w:r w:rsidRPr="0027311B">
        <w:t>Are you an approved contractor for any paint manufacturer e.g. Dulux/Crown? Please specify and provide evidence.</w:t>
      </w:r>
    </w:p>
    <w:p w:rsidR="001A4DD8" w:rsidRPr="00C9102B" w:rsidRDefault="001A4DD8" w:rsidP="0027311B"/>
    <w:p w:rsidR="00E0124C" w:rsidRPr="00C9102B" w:rsidRDefault="00E0124C" w:rsidP="00E0124C"/>
    <w:p w:rsidR="00E0124C" w:rsidRPr="00E0124C" w:rsidRDefault="0027311B" w:rsidP="00E0124C">
      <w:pPr>
        <w:contextualSpacing/>
        <w:rPr>
          <w:b/>
          <w:color w:val="FF0000"/>
        </w:rPr>
      </w:pPr>
      <w:r>
        <w:rPr>
          <w:sz w:val="22"/>
          <w:szCs w:val="22"/>
        </w:rPr>
        <w:t>For information only</w:t>
      </w:r>
    </w:p>
    <w:tbl>
      <w:tblPr>
        <w:tblStyle w:val="TableGrid"/>
        <w:tblW w:w="0" w:type="auto"/>
        <w:tblLook w:val="04A0" w:firstRow="1" w:lastRow="0" w:firstColumn="1" w:lastColumn="0" w:noHBand="0" w:noVBand="1"/>
      </w:tblPr>
      <w:tblGrid>
        <w:gridCol w:w="8839"/>
      </w:tblGrid>
      <w:tr w:rsidR="00E0124C" w:rsidTr="001A4DD8">
        <w:tc>
          <w:tcPr>
            <w:tcW w:w="8839" w:type="dxa"/>
          </w:tcPr>
          <w:p w:rsidR="00E0124C" w:rsidRDefault="00E0124C" w:rsidP="001A4DD8">
            <w:pPr>
              <w:pStyle w:val="ListParagraph"/>
              <w:spacing w:before="60" w:after="60"/>
              <w:ind w:left="0"/>
              <w:rPr>
                <w:b/>
              </w:rPr>
            </w:pPr>
          </w:p>
          <w:p w:rsidR="00E0124C" w:rsidRPr="00ED12DB" w:rsidRDefault="00E0124C" w:rsidP="001A4DD8">
            <w:pPr>
              <w:pStyle w:val="ListParagraph"/>
              <w:spacing w:before="60" w:after="60"/>
              <w:ind w:left="0"/>
              <w:rPr>
                <w:b/>
                <w:sz w:val="14"/>
              </w:rPr>
            </w:pPr>
          </w:p>
          <w:p w:rsidR="00E0124C" w:rsidRDefault="00E0124C" w:rsidP="001A4DD8">
            <w:pPr>
              <w:pStyle w:val="ListParagraph"/>
              <w:spacing w:before="60" w:after="60"/>
              <w:ind w:left="0"/>
              <w:rPr>
                <w:b/>
              </w:rPr>
            </w:pPr>
          </w:p>
          <w:p w:rsidR="00E0124C" w:rsidRDefault="00E0124C" w:rsidP="001A4DD8">
            <w:pPr>
              <w:pStyle w:val="ListParagraph"/>
              <w:spacing w:before="60" w:after="60"/>
              <w:ind w:left="0"/>
              <w:rPr>
                <w:b/>
              </w:rPr>
            </w:pPr>
          </w:p>
          <w:p w:rsidR="00E0124C" w:rsidRPr="00836542" w:rsidRDefault="00E0124C" w:rsidP="001A4DD8">
            <w:pPr>
              <w:pStyle w:val="ListParagraph"/>
              <w:spacing w:before="60" w:after="60"/>
              <w:ind w:left="0"/>
              <w:rPr>
                <w:b/>
                <w:sz w:val="16"/>
              </w:rPr>
            </w:pPr>
          </w:p>
        </w:tc>
      </w:tr>
    </w:tbl>
    <w:p w:rsidR="00E0124C" w:rsidRPr="00E0124C" w:rsidRDefault="00E0124C" w:rsidP="00E0124C">
      <w:pPr>
        <w:pStyle w:val="ListParagraph"/>
        <w:ind w:left="0"/>
        <w:rPr>
          <w:rFonts w:eastAsia="Times New Roman"/>
          <w:i/>
          <w:color w:val="FF0000"/>
          <w:lang w:eastAsia="en-GB"/>
        </w:rPr>
      </w:pPr>
    </w:p>
    <w:p w:rsidR="0084022F" w:rsidRPr="007F1D85" w:rsidRDefault="0084022F" w:rsidP="0084022F">
      <w:pPr>
        <w:pStyle w:val="ListParagraph"/>
        <w:numPr>
          <w:ilvl w:val="0"/>
          <w:numId w:val="5"/>
        </w:numPr>
        <w:ind w:left="0"/>
        <w:rPr>
          <w:rFonts w:eastAsia="Times New Roman"/>
          <w:i/>
          <w:color w:val="FF0000"/>
          <w:lang w:eastAsia="en-GB"/>
        </w:rPr>
      </w:pPr>
      <w:r w:rsidRPr="00524349">
        <w:rPr>
          <w:rFonts w:eastAsia="Times New Roman"/>
          <w:color w:val="000000"/>
          <w:lang w:eastAsia="en-GB"/>
        </w:rPr>
        <w:t xml:space="preserve">Please demonstrate </w:t>
      </w:r>
      <w:r>
        <w:rPr>
          <w:rFonts w:eastAsia="Times New Roman"/>
          <w:color w:val="000000"/>
          <w:lang w:eastAsia="en-GB"/>
        </w:rPr>
        <w:t>3</w:t>
      </w:r>
      <w:r w:rsidRPr="00524349">
        <w:rPr>
          <w:rFonts w:eastAsia="Times New Roman"/>
          <w:color w:val="000000"/>
          <w:lang w:eastAsia="en-GB"/>
        </w:rPr>
        <w:t xml:space="preserve"> projects you have successfully undertaken</w:t>
      </w:r>
      <w:r>
        <w:rPr>
          <w:rFonts w:eastAsia="Times New Roman"/>
          <w:color w:val="000000"/>
          <w:lang w:eastAsia="en-GB"/>
        </w:rPr>
        <w:t xml:space="preserve"> in the past </w:t>
      </w:r>
      <w:r w:rsidR="005B6BFC">
        <w:rPr>
          <w:rFonts w:eastAsia="Times New Roman"/>
          <w:color w:val="000000"/>
          <w:lang w:eastAsia="en-GB"/>
        </w:rPr>
        <w:t xml:space="preserve">12 </w:t>
      </w:r>
      <w:r>
        <w:rPr>
          <w:rFonts w:eastAsia="Times New Roman"/>
          <w:color w:val="000000"/>
          <w:lang w:eastAsia="en-GB"/>
        </w:rPr>
        <w:t>months</w:t>
      </w:r>
      <w:r w:rsidR="005B6BFC">
        <w:rPr>
          <w:rFonts w:eastAsia="Times New Roman"/>
          <w:color w:val="000000"/>
          <w:lang w:eastAsia="en-GB"/>
        </w:rPr>
        <w:t xml:space="preserve"> as the decorating </w:t>
      </w:r>
      <w:r>
        <w:rPr>
          <w:rFonts w:eastAsia="Times New Roman"/>
          <w:color w:val="000000"/>
          <w:lang w:eastAsia="en-GB"/>
        </w:rPr>
        <w:t xml:space="preserve">contractor. This should include a very brief </w:t>
      </w:r>
      <w:r w:rsidRPr="00524349">
        <w:rPr>
          <w:rFonts w:eastAsia="Times New Roman"/>
          <w:color w:val="000000"/>
          <w:lang w:eastAsia="en-GB"/>
        </w:rPr>
        <w:t>explanation of the scope of each project to demonstrate your capability and indicate what service you supplied and/or managed for the project</w:t>
      </w:r>
      <w:r>
        <w:rPr>
          <w:rFonts w:eastAsia="Times New Roman"/>
          <w:color w:val="000000"/>
          <w:lang w:eastAsia="en-GB"/>
        </w:rPr>
        <w:t xml:space="preserve">. </w:t>
      </w:r>
    </w:p>
    <w:p w:rsidR="0084022F" w:rsidRDefault="0084022F" w:rsidP="0084022F">
      <w:pPr>
        <w:pStyle w:val="ListParagraph"/>
        <w:ind w:left="0"/>
      </w:pPr>
    </w:p>
    <w:p w:rsidR="0084022F" w:rsidRPr="00524349" w:rsidRDefault="0084022F" w:rsidP="0084022F">
      <w:pPr>
        <w:pStyle w:val="ListParagraph"/>
        <w:ind w:left="0"/>
        <w:rPr>
          <w:rFonts w:eastAsia="Times New Roman"/>
          <w:i/>
          <w:color w:val="FF0000"/>
          <w:lang w:eastAsia="en-GB"/>
        </w:rPr>
      </w:pPr>
      <w:r>
        <w:rPr>
          <w:rFonts w:eastAsia="Times New Roman"/>
          <w:color w:val="000000"/>
          <w:lang w:eastAsia="en-GB"/>
        </w:rPr>
        <w:t>P</w:t>
      </w:r>
      <w:r w:rsidRPr="00524349">
        <w:rPr>
          <w:rFonts w:eastAsia="Times New Roman"/>
          <w:color w:val="000000"/>
          <w:lang w:eastAsia="en-GB"/>
        </w:rPr>
        <w:t>lease provide photographic evidence</w:t>
      </w:r>
      <w:r>
        <w:rPr>
          <w:rFonts w:eastAsia="Times New Roman"/>
          <w:color w:val="000000"/>
          <w:lang w:eastAsia="en-GB"/>
        </w:rPr>
        <w:t xml:space="preserve"> for each project. </w:t>
      </w:r>
      <w:r w:rsidR="0027311B">
        <w:rPr>
          <w:rFonts w:eastAsia="Times New Roman"/>
          <w:color w:val="000000"/>
          <w:lang w:eastAsia="en-GB"/>
        </w:rPr>
        <w:t>Please mark with Project type either A,B or C</w:t>
      </w:r>
    </w:p>
    <w:p w:rsidR="0084022F" w:rsidRDefault="0084022F" w:rsidP="0084022F">
      <w:pPr>
        <w:rPr>
          <w:b/>
        </w:rPr>
      </w:pPr>
    </w:p>
    <w:p w:rsidR="0084022F" w:rsidRPr="00FF362A" w:rsidRDefault="0084022F" w:rsidP="0084022F">
      <w:pPr>
        <w:ind w:firstLine="360"/>
      </w:pPr>
      <w:r w:rsidRPr="00013A5E">
        <w:rPr>
          <w:b/>
        </w:rPr>
        <w:t xml:space="preserve">Project </w:t>
      </w:r>
      <w:r w:rsidRPr="00FF362A">
        <w:t xml:space="preserve"> </w:t>
      </w:r>
      <w:r w:rsidR="0027311B" w:rsidRPr="0027311B">
        <w:rPr>
          <w:b/>
        </w:rPr>
        <w:t>A</w:t>
      </w:r>
      <w:r w:rsidR="0027311B">
        <w:t xml:space="preserve"> </w:t>
      </w:r>
      <w:r>
        <w:t>- s</w:t>
      </w:r>
      <w:r w:rsidRPr="00FF362A">
        <w:t xml:space="preserve">mall </w:t>
      </w:r>
      <w:r>
        <w:t>-</w:t>
      </w:r>
      <w:r w:rsidR="005B6BFC">
        <w:t xml:space="preserve"> value £150</w:t>
      </w:r>
      <w:r>
        <w:t xml:space="preserve"> - £2</w:t>
      </w:r>
      <w:r w:rsidRPr="00FF362A">
        <w:t>k</w:t>
      </w:r>
    </w:p>
    <w:p w:rsidR="0084022F" w:rsidRPr="00FF362A" w:rsidRDefault="0027311B" w:rsidP="0084022F">
      <w:pPr>
        <w:ind w:firstLine="360"/>
      </w:pPr>
      <w:r>
        <w:rPr>
          <w:b/>
        </w:rPr>
        <w:t>Project B</w:t>
      </w:r>
      <w:r w:rsidR="0084022F">
        <w:t>-</w:t>
      </w:r>
      <w:r w:rsidR="0084022F" w:rsidRPr="00FF362A">
        <w:t xml:space="preserve"> me</w:t>
      </w:r>
      <w:r w:rsidR="0084022F">
        <w:t>dium - value £2</w:t>
      </w:r>
      <w:r w:rsidR="0084022F" w:rsidRPr="00FF362A">
        <w:t>k</w:t>
      </w:r>
      <w:r w:rsidR="0084022F">
        <w:t xml:space="preserve"> </w:t>
      </w:r>
      <w:r w:rsidR="0084022F" w:rsidRPr="00FF362A">
        <w:t>-</w:t>
      </w:r>
      <w:r w:rsidR="0084022F">
        <w:t xml:space="preserve"> </w:t>
      </w:r>
      <w:r w:rsidR="0084022F" w:rsidRPr="00FF362A">
        <w:t>£</w:t>
      </w:r>
      <w:r w:rsidR="0084022F">
        <w:t>5</w:t>
      </w:r>
      <w:r w:rsidR="0084022F" w:rsidRPr="00FF362A">
        <w:t>k</w:t>
      </w:r>
      <w:r w:rsidR="0084022F">
        <w:t xml:space="preserve"> </w:t>
      </w:r>
    </w:p>
    <w:p w:rsidR="0084022F" w:rsidRPr="00FF362A" w:rsidRDefault="0027311B" w:rsidP="0084022F">
      <w:pPr>
        <w:ind w:firstLine="360"/>
      </w:pPr>
      <w:r w:rsidRPr="0027311B">
        <w:rPr>
          <w:b/>
        </w:rPr>
        <w:t xml:space="preserve">Project </w:t>
      </w:r>
      <w:r w:rsidR="0084022F" w:rsidRPr="0027311B">
        <w:rPr>
          <w:b/>
        </w:rPr>
        <w:t xml:space="preserve"> </w:t>
      </w:r>
      <w:r w:rsidRPr="0027311B">
        <w:rPr>
          <w:b/>
        </w:rPr>
        <w:t>C</w:t>
      </w:r>
      <w:r w:rsidR="0084022F">
        <w:t>- large -</w:t>
      </w:r>
      <w:r w:rsidR="005B6BFC">
        <w:t xml:space="preserve"> value £10</w:t>
      </w:r>
      <w:r w:rsidR="0084022F" w:rsidRPr="00FF362A">
        <w:t>k+</w:t>
      </w:r>
    </w:p>
    <w:p w:rsidR="0084022F" w:rsidRPr="00E14458" w:rsidRDefault="0084022F" w:rsidP="0084022F">
      <w:pPr>
        <w:rPr>
          <w:rFonts w:eastAsia="Times New Roman"/>
          <w:color w:val="000000"/>
          <w:lang w:eastAsia="en-GB"/>
        </w:rPr>
      </w:pPr>
    </w:p>
    <w:p w:rsidR="0084022F" w:rsidRPr="00E14458" w:rsidRDefault="0084022F" w:rsidP="0084022F">
      <w:pPr>
        <w:rPr>
          <w:rFonts w:eastAsia="Times New Roman"/>
          <w:i/>
          <w:color w:val="000000"/>
          <w:sz w:val="22"/>
          <w:szCs w:val="22"/>
          <w:lang w:eastAsia="en-GB"/>
        </w:rPr>
      </w:pPr>
      <w:r>
        <w:rPr>
          <w:rFonts w:eastAsia="Times New Roman"/>
          <w:i/>
          <w:color w:val="000000"/>
          <w:sz w:val="22"/>
          <w:szCs w:val="22"/>
          <w:lang w:eastAsia="en-GB"/>
        </w:rPr>
        <w:t>Maximum word count</w:t>
      </w:r>
      <w:r w:rsidRPr="00E14458">
        <w:rPr>
          <w:rFonts w:eastAsia="Times New Roman"/>
          <w:i/>
          <w:color w:val="000000"/>
          <w:sz w:val="22"/>
          <w:szCs w:val="22"/>
          <w:lang w:eastAsia="en-GB"/>
        </w:rPr>
        <w:t xml:space="preserve"> </w:t>
      </w:r>
      <w:r>
        <w:rPr>
          <w:rFonts w:eastAsia="Times New Roman"/>
          <w:i/>
          <w:color w:val="000000"/>
          <w:sz w:val="22"/>
          <w:szCs w:val="22"/>
          <w:lang w:eastAsia="en-GB"/>
        </w:rPr>
        <w:t>1500 (500 per project) – s</w:t>
      </w:r>
      <w:r w:rsidRPr="00E14458">
        <w:rPr>
          <w:rFonts w:eastAsia="Times New Roman"/>
          <w:i/>
          <w:color w:val="000000"/>
          <w:sz w:val="22"/>
          <w:szCs w:val="22"/>
          <w:lang w:eastAsia="en-GB"/>
        </w:rPr>
        <w:t xml:space="preserve">core </w:t>
      </w:r>
      <w:r>
        <w:rPr>
          <w:rFonts w:eastAsia="Times New Roman"/>
          <w:i/>
          <w:color w:val="000000"/>
          <w:sz w:val="22"/>
          <w:szCs w:val="22"/>
          <w:lang w:eastAsia="en-GB"/>
        </w:rPr>
        <w:t>30</w:t>
      </w:r>
      <w:r w:rsidRPr="00E14458">
        <w:rPr>
          <w:rFonts w:eastAsia="Times New Roman"/>
          <w:i/>
          <w:color w:val="000000"/>
          <w:sz w:val="22"/>
          <w:szCs w:val="22"/>
          <w:lang w:eastAsia="en-GB"/>
        </w:rPr>
        <w:t>%</w:t>
      </w:r>
      <w:r>
        <w:rPr>
          <w:rFonts w:eastAsia="Times New Roman"/>
          <w:i/>
          <w:color w:val="000000"/>
          <w:sz w:val="22"/>
          <w:szCs w:val="22"/>
          <w:lang w:eastAsia="en-GB"/>
        </w:rPr>
        <w:t xml:space="preserve"> (10% per project)</w:t>
      </w:r>
    </w:p>
    <w:tbl>
      <w:tblPr>
        <w:tblStyle w:val="TableGrid"/>
        <w:tblW w:w="8856" w:type="dxa"/>
        <w:tblInd w:w="-34" w:type="dxa"/>
        <w:tblLook w:val="04A0" w:firstRow="1" w:lastRow="0" w:firstColumn="1" w:lastColumn="0" w:noHBand="0" w:noVBand="1"/>
      </w:tblPr>
      <w:tblGrid>
        <w:gridCol w:w="8856"/>
      </w:tblGrid>
      <w:tr w:rsidR="0084022F" w:rsidTr="0084022F">
        <w:trPr>
          <w:trHeight w:val="1195"/>
        </w:trPr>
        <w:tc>
          <w:tcPr>
            <w:tcW w:w="8856" w:type="dxa"/>
          </w:tcPr>
          <w:p w:rsidR="0084022F" w:rsidRDefault="0084022F" w:rsidP="0084022F">
            <w:pPr>
              <w:pStyle w:val="ListParagraph"/>
              <w:ind w:left="0"/>
              <w:rPr>
                <w:b/>
              </w:rPr>
            </w:pPr>
          </w:p>
          <w:p w:rsidR="0084022F" w:rsidRPr="00ED12DB" w:rsidRDefault="0084022F" w:rsidP="0084022F">
            <w:pPr>
              <w:pStyle w:val="ListParagraph"/>
              <w:ind w:left="0"/>
              <w:rPr>
                <w:b/>
              </w:rPr>
            </w:pPr>
          </w:p>
          <w:p w:rsidR="0084022F" w:rsidRDefault="0084022F" w:rsidP="0084022F">
            <w:pPr>
              <w:pStyle w:val="ListParagraph"/>
              <w:ind w:left="0"/>
              <w:rPr>
                <w:b/>
                <w:sz w:val="20"/>
              </w:rPr>
            </w:pPr>
          </w:p>
          <w:p w:rsidR="00F93868" w:rsidRDefault="00F93868" w:rsidP="0084022F">
            <w:pPr>
              <w:pStyle w:val="ListParagraph"/>
              <w:ind w:left="0"/>
              <w:rPr>
                <w:b/>
                <w:sz w:val="20"/>
              </w:rPr>
            </w:pPr>
          </w:p>
          <w:p w:rsidR="0084022F" w:rsidRDefault="0084022F" w:rsidP="0084022F">
            <w:pPr>
              <w:pStyle w:val="ListParagraph"/>
              <w:ind w:left="0"/>
              <w:rPr>
                <w:b/>
                <w:sz w:val="20"/>
              </w:rPr>
            </w:pPr>
          </w:p>
          <w:p w:rsidR="0084022F" w:rsidRPr="00ED12DB" w:rsidRDefault="0084022F" w:rsidP="0084022F">
            <w:pPr>
              <w:pStyle w:val="ListParagraph"/>
              <w:ind w:left="0"/>
              <w:rPr>
                <w:b/>
                <w:sz w:val="20"/>
              </w:rPr>
            </w:pPr>
          </w:p>
        </w:tc>
      </w:tr>
    </w:tbl>
    <w:p w:rsidR="0084022F" w:rsidRDefault="0084022F" w:rsidP="0084022F"/>
    <w:p w:rsidR="0084022F" w:rsidRPr="00C9102B" w:rsidRDefault="00131078" w:rsidP="0084022F">
      <w:pPr>
        <w:numPr>
          <w:ilvl w:val="0"/>
          <w:numId w:val="5"/>
        </w:numPr>
        <w:ind w:left="0"/>
      </w:pPr>
      <w:r>
        <w:t>Please provide 3</w:t>
      </w:r>
      <w:r w:rsidR="0084022F" w:rsidRPr="00C9102B">
        <w:t xml:space="preserve"> examples of your risk assessment and method statements for</w:t>
      </w:r>
      <w:r w:rsidR="0084022F">
        <w:t xml:space="preserve"> any two of</w:t>
      </w:r>
      <w:r w:rsidR="0084022F" w:rsidRPr="00C9102B">
        <w:t xml:space="preserve"> the above </w:t>
      </w:r>
      <w:r w:rsidR="0084022F">
        <w:t>projects.</w:t>
      </w:r>
      <w:r>
        <w:t xml:space="preserve"> One must include the use of access equipment (e.g. MEWP, Mobile Access Scaffold or Easy Deck)</w:t>
      </w:r>
    </w:p>
    <w:p w:rsidR="0084022F" w:rsidRPr="00C9102B" w:rsidRDefault="0084022F" w:rsidP="0084022F"/>
    <w:p w:rsidR="0084022F" w:rsidRPr="006019E8" w:rsidRDefault="0084022F" w:rsidP="0084022F">
      <w:pPr>
        <w:contextualSpacing/>
        <w:rPr>
          <w:b/>
          <w:color w:val="FF0000"/>
        </w:rPr>
      </w:pPr>
      <w:r w:rsidRPr="00C9102B">
        <w:rPr>
          <w:i/>
          <w:sz w:val="22"/>
          <w:szCs w:val="22"/>
        </w:rPr>
        <w:t xml:space="preserve">Maximum word count </w:t>
      </w:r>
      <w:r>
        <w:rPr>
          <w:i/>
          <w:sz w:val="22"/>
          <w:szCs w:val="22"/>
        </w:rPr>
        <w:t xml:space="preserve">500 – score </w:t>
      </w:r>
      <w:r w:rsidR="009B55F9">
        <w:rPr>
          <w:i/>
          <w:sz w:val="22"/>
          <w:szCs w:val="22"/>
        </w:rPr>
        <w:t>15</w:t>
      </w:r>
      <w:r w:rsidR="00A06A6E">
        <w:rPr>
          <w:i/>
          <w:sz w:val="22"/>
          <w:szCs w:val="22"/>
        </w:rPr>
        <w:t>%</w:t>
      </w:r>
      <w:r w:rsidR="00CD2549">
        <w:rPr>
          <w:i/>
          <w:sz w:val="22"/>
          <w:szCs w:val="22"/>
        </w:rPr>
        <w:t xml:space="preserve"> </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Pr="00ED12DB" w:rsidRDefault="0084022F" w:rsidP="0084022F">
            <w:pPr>
              <w:pStyle w:val="ListParagraph"/>
              <w:spacing w:before="60" w:after="60"/>
              <w:ind w:left="0"/>
              <w:rPr>
                <w:b/>
                <w:sz w:val="14"/>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836542" w:rsidRDefault="0084022F" w:rsidP="0084022F">
            <w:pPr>
              <w:pStyle w:val="ListParagraph"/>
              <w:spacing w:before="60" w:after="60"/>
              <w:ind w:left="0"/>
              <w:rPr>
                <w:b/>
                <w:sz w:val="16"/>
              </w:rPr>
            </w:pPr>
          </w:p>
        </w:tc>
      </w:tr>
    </w:tbl>
    <w:p w:rsidR="0084022F" w:rsidRDefault="0084022F" w:rsidP="0084022F">
      <w:pPr>
        <w:rPr>
          <w:b/>
        </w:rPr>
      </w:pPr>
    </w:p>
    <w:p w:rsidR="0084022F" w:rsidRPr="00ED12DB" w:rsidRDefault="0084022F" w:rsidP="0084022F">
      <w:pPr>
        <w:pStyle w:val="ListParagraph"/>
        <w:numPr>
          <w:ilvl w:val="0"/>
          <w:numId w:val="5"/>
        </w:numPr>
        <w:ind w:left="0"/>
        <w:rPr>
          <w:i/>
          <w:sz w:val="22"/>
          <w:szCs w:val="22"/>
        </w:rPr>
      </w:pPr>
      <w:r>
        <w:rPr>
          <w:rFonts w:eastAsia="Times New Roman"/>
          <w:color w:val="000000"/>
          <w:lang w:eastAsia="en-GB"/>
        </w:rPr>
        <w:t xml:space="preserve">Please describe how you will comply with the CDM Regulations 2015? </w:t>
      </w:r>
    </w:p>
    <w:p w:rsidR="0084022F" w:rsidRDefault="0084022F" w:rsidP="0084022F">
      <w:pPr>
        <w:pStyle w:val="ListParagraph"/>
        <w:ind w:left="0"/>
        <w:rPr>
          <w:rFonts w:eastAsia="Times New Roman"/>
          <w:color w:val="000000"/>
          <w:lang w:eastAsia="en-GB"/>
        </w:rPr>
      </w:pPr>
    </w:p>
    <w:p w:rsidR="0084022F" w:rsidRPr="005403AD" w:rsidRDefault="0084022F" w:rsidP="0084022F">
      <w:pPr>
        <w:pStyle w:val="ListParagraph"/>
        <w:ind w:left="0"/>
        <w:rPr>
          <w:i/>
          <w:sz w:val="22"/>
          <w:szCs w:val="22"/>
        </w:rPr>
      </w:pPr>
      <w:r w:rsidRPr="005403AD">
        <w:rPr>
          <w:i/>
          <w:sz w:val="22"/>
          <w:szCs w:val="22"/>
        </w:rPr>
        <w:t xml:space="preserve">Maximum word count </w:t>
      </w:r>
      <w:r>
        <w:rPr>
          <w:i/>
          <w:sz w:val="22"/>
          <w:szCs w:val="22"/>
        </w:rPr>
        <w:t>500</w:t>
      </w:r>
      <w:r w:rsidRPr="005403AD">
        <w:rPr>
          <w:i/>
          <w:sz w:val="22"/>
          <w:szCs w:val="22"/>
        </w:rPr>
        <w:t xml:space="preserve"> – score </w:t>
      </w:r>
      <w:r w:rsidR="009B55F9">
        <w:rPr>
          <w:i/>
          <w:sz w:val="22"/>
          <w:szCs w:val="22"/>
        </w:rPr>
        <w:t>1</w:t>
      </w:r>
      <w:r w:rsidR="007155E8">
        <w:rPr>
          <w:i/>
          <w:sz w:val="22"/>
          <w:szCs w:val="22"/>
        </w:rPr>
        <w:t>0</w:t>
      </w:r>
      <w:r>
        <w:rPr>
          <w:i/>
          <w:sz w:val="22"/>
          <w:szCs w:val="22"/>
        </w:rPr>
        <w:t>%</w:t>
      </w:r>
    </w:p>
    <w:tbl>
      <w:tblPr>
        <w:tblStyle w:val="TableGrid"/>
        <w:tblW w:w="0" w:type="auto"/>
        <w:tblLook w:val="04A0" w:firstRow="1" w:lastRow="0" w:firstColumn="1" w:lastColumn="0" w:noHBand="0" w:noVBand="1"/>
      </w:tblPr>
      <w:tblGrid>
        <w:gridCol w:w="8839"/>
      </w:tblGrid>
      <w:tr w:rsidR="0084022F" w:rsidTr="0084022F">
        <w:tc>
          <w:tcPr>
            <w:tcW w:w="9882" w:type="dxa"/>
          </w:tcPr>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Cs w:val="34"/>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 w:val="16"/>
              </w:rPr>
            </w:pPr>
          </w:p>
        </w:tc>
      </w:tr>
    </w:tbl>
    <w:p w:rsidR="00F93868" w:rsidRPr="00F93868" w:rsidRDefault="00F93868" w:rsidP="0084022F"/>
    <w:p w:rsidR="0084022F" w:rsidRDefault="009B55F9" w:rsidP="0084022F">
      <w:pPr>
        <w:numPr>
          <w:ilvl w:val="0"/>
          <w:numId w:val="5"/>
        </w:numPr>
        <w:ind w:left="0"/>
      </w:pPr>
      <w:r>
        <w:t>Describe in detail your policy on uniform for your employees (e.g. ID badges, PPE equipment, branding etc.)?</w:t>
      </w:r>
    </w:p>
    <w:p w:rsidR="009B55F9" w:rsidRDefault="009B55F9" w:rsidP="009B55F9"/>
    <w:p w:rsidR="009B55F9" w:rsidRPr="00C9102B" w:rsidRDefault="009B55F9" w:rsidP="009B55F9"/>
    <w:p w:rsidR="0084022F" w:rsidRPr="00C9102B" w:rsidRDefault="0084022F" w:rsidP="0084022F">
      <w:pPr>
        <w:contextualSpacing/>
        <w:rPr>
          <w:b/>
        </w:rPr>
      </w:pPr>
      <w:r w:rsidRPr="00C9102B">
        <w:rPr>
          <w:i/>
          <w:sz w:val="22"/>
          <w:szCs w:val="22"/>
        </w:rPr>
        <w:t xml:space="preserve">Maximum word count 100 – score 5% </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 w:val="16"/>
              </w:rPr>
            </w:pPr>
          </w:p>
        </w:tc>
      </w:tr>
    </w:tbl>
    <w:p w:rsidR="0084022F" w:rsidRPr="00F93868" w:rsidRDefault="0084022F" w:rsidP="0084022F">
      <w:pPr>
        <w:pStyle w:val="ListParagraph"/>
        <w:spacing w:before="60" w:after="60"/>
        <w:ind w:left="0"/>
        <w:rPr>
          <w:b/>
          <w:sz w:val="16"/>
        </w:rPr>
      </w:pPr>
    </w:p>
    <w:p w:rsidR="0084022F" w:rsidRPr="00AD69F9" w:rsidRDefault="0084022F" w:rsidP="0084022F">
      <w:pPr>
        <w:pStyle w:val="ListParagraph"/>
        <w:spacing w:before="60" w:after="60"/>
        <w:ind w:left="0"/>
        <w:rPr>
          <w:b/>
          <w:sz w:val="2"/>
        </w:rPr>
      </w:pPr>
    </w:p>
    <w:p w:rsidR="0084022F" w:rsidRPr="006F21E7" w:rsidRDefault="0084022F" w:rsidP="0084022F">
      <w:pPr>
        <w:numPr>
          <w:ilvl w:val="0"/>
          <w:numId w:val="5"/>
        </w:numPr>
        <w:ind w:left="0"/>
      </w:pPr>
      <w:r>
        <w:t xml:space="preserve">Are you accredited or a member of </w:t>
      </w:r>
      <w:r w:rsidR="00131078">
        <w:t xml:space="preserve">any of </w:t>
      </w:r>
      <w:r>
        <w:t xml:space="preserve">the following: </w:t>
      </w:r>
      <w:r w:rsidR="00131078">
        <w:rPr>
          <w:b/>
        </w:rPr>
        <w:t xml:space="preserve">Asbestos Awareness Training, CITB, CSCS Card, CHAS, Checkatrade </w:t>
      </w:r>
      <w:r>
        <w:rPr>
          <w:b/>
        </w:rPr>
        <w:t>and Constructionline</w:t>
      </w:r>
      <w:r w:rsidRPr="002B4B38">
        <w:t xml:space="preserve">? </w:t>
      </w:r>
      <w:r>
        <w:t>Please provide evidence.</w:t>
      </w:r>
    </w:p>
    <w:p w:rsidR="0084022F" w:rsidRPr="00367E9D" w:rsidRDefault="0084022F" w:rsidP="0084022F">
      <w:pPr>
        <w:rPr>
          <w:sz w:val="22"/>
        </w:rPr>
      </w:pPr>
    </w:p>
    <w:p w:rsidR="0084022F" w:rsidRPr="006F21E7" w:rsidRDefault="0084022F" w:rsidP="0084022F">
      <w:pPr>
        <w:contextualSpacing/>
        <w:rPr>
          <w:b/>
        </w:rPr>
      </w:pPr>
      <w:r w:rsidRPr="006F21E7">
        <w:rPr>
          <w:i/>
          <w:sz w:val="22"/>
          <w:szCs w:val="22"/>
        </w:rPr>
        <w:t>Maxi</w:t>
      </w:r>
      <w:r w:rsidR="00131078">
        <w:rPr>
          <w:i/>
          <w:sz w:val="22"/>
          <w:szCs w:val="22"/>
        </w:rPr>
        <w:t xml:space="preserve">mum word count 100 – score </w:t>
      </w:r>
      <w:r w:rsidR="0027311B">
        <w:rPr>
          <w:i/>
          <w:sz w:val="22"/>
          <w:szCs w:val="22"/>
        </w:rPr>
        <w:t>6</w:t>
      </w:r>
      <w:r>
        <w:rPr>
          <w:i/>
          <w:sz w:val="22"/>
          <w:szCs w:val="22"/>
        </w:rPr>
        <w:t>%</w:t>
      </w:r>
      <w:r w:rsidR="00A06A6E">
        <w:rPr>
          <w:i/>
          <w:sz w:val="22"/>
          <w:szCs w:val="22"/>
        </w:rPr>
        <w:t xml:space="preserve"> </w:t>
      </w:r>
      <w:r w:rsidR="00F93868">
        <w:rPr>
          <w:i/>
          <w:sz w:val="22"/>
          <w:szCs w:val="22"/>
        </w:rPr>
        <w:t>(</w:t>
      </w:r>
      <w:r w:rsidR="00A06A6E">
        <w:rPr>
          <w:i/>
          <w:sz w:val="22"/>
          <w:szCs w:val="22"/>
        </w:rPr>
        <w:t>1% per Accreditation</w:t>
      </w:r>
      <w:r w:rsidR="00F93868">
        <w:rPr>
          <w:i/>
          <w:sz w:val="22"/>
          <w:szCs w:val="22"/>
        </w:rPr>
        <w:t>)</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F93868" w:rsidRDefault="00F93868" w:rsidP="0084022F">
            <w:pPr>
              <w:pStyle w:val="ListParagraph"/>
              <w:spacing w:before="60" w:after="60"/>
              <w:ind w:left="0"/>
              <w:rPr>
                <w:b/>
              </w:rPr>
            </w:pPr>
          </w:p>
          <w:p w:rsidR="00F93868" w:rsidRDefault="00F93868" w:rsidP="0084022F">
            <w:pPr>
              <w:pStyle w:val="ListParagraph"/>
              <w:spacing w:before="60" w:after="60"/>
              <w:ind w:left="0"/>
              <w:rPr>
                <w:b/>
              </w:rPr>
            </w:pPr>
          </w:p>
          <w:p w:rsidR="0084022F" w:rsidRPr="00367E9D" w:rsidRDefault="0084022F" w:rsidP="0084022F">
            <w:pPr>
              <w:pStyle w:val="ListParagraph"/>
              <w:spacing w:before="60" w:after="60"/>
              <w:ind w:left="0"/>
              <w:rPr>
                <w:b/>
                <w:sz w:val="20"/>
              </w:rPr>
            </w:pPr>
          </w:p>
        </w:tc>
      </w:tr>
    </w:tbl>
    <w:p w:rsidR="0084022F" w:rsidRDefault="0084022F" w:rsidP="0084022F"/>
    <w:p w:rsidR="0084022F" w:rsidRPr="00AD69F9" w:rsidRDefault="0084022F" w:rsidP="0084022F">
      <w:pPr>
        <w:rPr>
          <w:rFonts w:asciiTheme="minorHAnsi" w:hAnsiTheme="minorHAnsi" w:cstheme="minorHAnsi"/>
          <w:sz w:val="2"/>
          <w:szCs w:val="22"/>
        </w:rPr>
      </w:pPr>
    </w:p>
    <w:p w:rsidR="0084022F" w:rsidRPr="00E95534" w:rsidRDefault="0084022F" w:rsidP="0084022F">
      <w:pPr>
        <w:pStyle w:val="ListParagraph"/>
        <w:numPr>
          <w:ilvl w:val="0"/>
          <w:numId w:val="5"/>
        </w:numPr>
        <w:ind w:left="0"/>
        <w:rPr>
          <w:rFonts w:eastAsia="Times New Roman"/>
          <w:color w:val="000000"/>
          <w:lang w:eastAsia="en-GB"/>
        </w:rPr>
      </w:pPr>
      <w:r w:rsidRPr="00E95534">
        <w:rPr>
          <w:rFonts w:eastAsia="Times New Roman"/>
          <w:color w:val="000000"/>
          <w:lang w:eastAsia="en-GB"/>
        </w:rPr>
        <w:t xml:space="preserve">Demonstrate where in previous projects ‘added value’ has been included as a direct result of involvement by your </w:t>
      </w:r>
      <w:r w:rsidR="008A6A7B">
        <w:rPr>
          <w:rFonts w:eastAsia="Times New Roman"/>
          <w:color w:val="000000"/>
          <w:lang w:eastAsia="en-GB"/>
        </w:rPr>
        <w:t>Co</w:t>
      </w:r>
      <w:r w:rsidR="008A6A7B" w:rsidRPr="00E95534">
        <w:rPr>
          <w:rFonts w:eastAsia="Times New Roman"/>
          <w:color w:val="000000"/>
          <w:lang w:eastAsia="en-GB"/>
        </w:rPr>
        <w:t>mpany</w:t>
      </w:r>
      <w:r>
        <w:rPr>
          <w:rFonts w:eastAsia="Times New Roman"/>
          <w:color w:val="000000"/>
          <w:lang w:eastAsia="en-GB"/>
        </w:rPr>
        <w:t>?</w:t>
      </w:r>
      <w:r w:rsidRPr="00E95534">
        <w:rPr>
          <w:rFonts w:eastAsia="Times New Roman"/>
          <w:color w:val="000000"/>
          <w:lang w:eastAsia="en-GB"/>
        </w:rPr>
        <w:t xml:space="preserve"> </w:t>
      </w:r>
    </w:p>
    <w:p w:rsidR="0084022F" w:rsidRPr="00E95534" w:rsidRDefault="0084022F" w:rsidP="0084022F">
      <w:pPr>
        <w:rPr>
          <w:b/>
        </w:rPr>
      </w:pPr>
    </w:p>
    <w:p w:rsidR="0084022F" w:rsidRPr="00A30453" w:rsidRDefault="007155E8" w:rsidP="0084022F">
      <w:pPr>
        <w:pStyle w:val="ListParagraph"/>
        <w:ind w:left="0"/>
        <w:rPr>
          <w:b/>
        </w:rPr>
      </w:pPr>
      <w:r>
        <w:rPr>
          <w:i/>
          <w:sz w:val="22"/>
        </w:rPr>
        <w:t xml:space="preserve">Maximum word count 500 – score </w:t>
      </w:r>
      <w:r w:rsidR="0027311B">
        <w:rPr>
          <w:i/>
          <w:sz w:val="22"/>
        </w:rPr>
        <w:t>4</w:t>
      </w:r>
      <w:r w:rsidR="0084022F">
        <w:rPr>
          <w:i/>
          <w:sz w:val="22"/>
        </w:rPr>
        <w:t>%</w:t>
      </w:r>
    </w:p>
    <w:tbl>
      <w:tblPr>
        <w:tblStyle w:val="TableGrid"/>
        <w:tblW w:w="0" w:type="auto"/>
        <w:tblLook w:val="04A0" w:firstRow="1" w:lastRow="0" w:firstColumn="1" w:lastColumn="0" w:noHBand="0" w:noVBand="1"/>
      </w:tblPr>
      <w:tblGrid>
        <w:gridCol w:w="8839"/>
      </w:tblGrid>
      <w:tr w:rsidR="0084022F" w:rsidTr="0084022F">
        <w:tc>
          <w:tcPr>
            <w:tcW w:w="9882"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F93868" w:rsidRDefault="00F93868" w:rsidP="0084022F">
            <w:pPr>
              <w:pStyle w:val="ListParagraph"/>
              <w:spacing w:before="60" w:after="60"/>
              <w:ind w:left="0"/>
              <w:rPr>
                <w:b/>
              </w:rPr>
            </w:pPr>
          </w:p>
          <w:p w:rsidR="00F93868" w:rsidRDefault="00F93868" w:rsidP="0084022F">
            <w:pPr>
              <w:pStyle w:val="ListParagraph"/>
              <w:spacing w:before="60" w:after="60"/>
              <w:ind w:left="0"/>
              <w:rPr>
                <w:b/>
              </w:rPr>
            </w:pPr>
          </w:p>
          <w:p w:rsidR="00F93868" w:rsidRDefault="00F93868" w:rsidP="0084022F">
            <w:pPr>
              <w:pStyle w:val="ListParagraph"/>
              <w:spacing w:before="60" w:after="60"/>
              <w:ind w:left="0"/>
              <w:rPr>
                <w:b/>
              </w:rPr>
            </w:pPr>
          </w:p>
          <w:p w:rsidR="0084022F" w:rsidRPr="00367E9D" w:rsidRDefault="0084022F" w:rsidP="0084022F">
            <w:pPr>
              <w:pStyle w:val="ListParagraph"/>
              <w:spacing w:before="60" w:after="60"/>
              <w:ind w:left="0"/>
              <w:rPr>
                <w:b/>
                <w:sz w:val="12"/>
              </w:rPr>
            </w:pPr>
          </w:p>
          <w:p w:rsidR="0084022F" w:rsidRPr="00367E9D" w:rsidRDefault="0084022F" w:rsidP="0084022F">
            <w:pPr>
              <w:pStyle w:val="ListParagraph"/>
              <w:spacing w:before="60" w:after="60"/>
              <w:ind w:left="0"/>
              <w:rPr>
                <w:b/>
                <w:sz w:val="2"/>
              </w:rPr>
            </w:pPr>
          </w:p>
        </w:tc>
      </w:tr>
    </w:tbl>
    <w:p w:rsidR="0084022F" w:rsidRPr="00D56F0E" w:rsidRDefault="0084022F" w:rsidP="0084022F">
      <w:pPr>
        <w:rPr>
          <w:rFonts w:asciiTheme="minorHAnsi" w:hAnsiTheme="minorHAnsi" w:cstheme="minorHAnsi"/>
          <w:sz w:val="2"/>
          <w:szCs w:val="22"/>
        </w:rPr>
      </w:pPr>
    </w:p>
    <w:p w:rsidR="00CC4E0B" w:rsidRDefault="00CC4E0B" w:rsidP="00CC4E0B">
      <w:pPr>
        <w:pStyle w:val="ListParagraph"/>
        <w:ind w:left="0"/>
        <w:rPr>
          <w:b/>
        </w:rPr>
      </w:pPr>
    </w:p>
    <w:sectPr w:rsidR="00CC4E0B" w:rsidSect="00FB5A97">
      <w:footerReference w:type="default" r:id="rId10"/>
      <w:pgSz w:w="11906" w:h="16838"/>
      <w:pgMar w:top="1135" w:right="1440" w:bottom="156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D8" w:rsidRDefault="001A4DD8" w:rsidP="009E37EC">
      <w:r>
        <w:separator/>
      </w:r>
    </w:p>
  </w:endnote>
  <w:endnote w:type="continuationSeparator" w:id="0">
    <w:p w:rsidR="001A4DD8" w:rsidRDefault="001A4DD8"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77824"/>
      <w:docPartObj>
        <w:docPartGallery w:val="Page Numbers (Bottom of Page)"/>
        <w:docPartUnique/>
      </w:docPartObj>
    </w:sdtPr>
    <w:sdtEndPr/>
    <w:sdtContent>
      <w:sdt>
        <w:sdtPr>
          <w:id w:val="-706018058"/>
          <w:docPartObj>
            <w:docPartGallery w:val="Page Numbers (Top of Page)"/>
            <w:docPartUnique/>
          </w:docPartObj>
        </w:sdtPr>
        <w:sdtEndPr/>
        <w:sdtContent>
          <w:p w:rsidR="001A4DD8" w:rsidRDefault="001A4DD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E05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0598">
              <w:rPr>
                <w:b/>
                <w:bCs/>
                <w:noProof/>
              </w:rPr>
              <w:t>24</w:t>
            </w:r>
            <w:r>
              <w:rPr>
                <w:b/>
                <w:bCs/>
                <w:sz w:val="24"/>
                <w:szCs w:val="24"/>
              </w:rPr>
              <w:fldChar w:fldCharType="end"/>
            </w:r>
          </w:p>
        </w:sdtContent>
      </w:sdt>
    </w:sdtContent>
  </w:sdt>
  <w:p w:rsidR="001A4DD8" w:rsidRDefault="001A4D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D8" w:rsidRDefault="001A4DD8" w:rsidP="009E37EC">
      <w:r>
        <w:separator/>
      </w:r>
    </w:p>
  </w:footnote>
  <w:footnote w:type="continuationSeparator" w:id="0">
    <w:p w:rsidR="001A4DD8" w:rsidRDefault="001A4DD8" w:rsidP="009E37EC">
      <w:r>
        <w:continuationSeparator/>
      </w:r>
    </w:p>
  </w:footnote>
  <w:footnote w:id="1">
    <w:p w:rsidR="001A4DD8" w:rsidRDefault="001A4DD8"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1A4DD8" w:rsidRDefault="001A4DD8">
      <w:pPr>
        <w:pStyle w:val="FootnoteText"/>
      </w:pPr>
      <w:r>
        <w:rPr>
          <w:rStyle w:val="FootnoteReference"/>
        </w:rPr>
        <w:footnoteRef/>
      </w:r>
      <w:r>
        <w:t xml:space="preserve"> </w:t>
      </w:r>
      <w:r w:rsidRPr="000D28FB">
        <w:t>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1A4DD8" w:rsidRDefault="001A4DD8">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1A4DD8" w:rsidRDefault="001A4DD8">
      <w:pPr>
        <w:pStyle w:val="FootnoteText"/>
      </w:pPr>
      <w:r>
        <w:rPr>
          <w:rStyle w:val="FootnoteReference"/>
        </w:rPr>
        <w:footnoteRef/>
      </w:r>
      <w:r>
        <w:t xml:space="preserve"> Procurement Policy Note 9/16 Modern Slavery Act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7C8F54B6"/>
    <w:multiLevelType w:val="hybridMultilevel"/>
    <w:tmpl w:val="92600930"/>
    <w:lvl w:ilvl="0" w:tplc="EB48BF82">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2380A"/>
    <w:rsid w:val="0006789C"/>
    <w:rsid w:val="000A0EC0"/>
    <w:rsid w:val="000B4310"/>
    <w:rsid w:val="000C1D6D"/>
    <w:rsid w:val="000D28FB"/>
    <w:rsid w:val="000D320F"/>
    <w:rsid w:val="00131078"/>
    <w:rsid w:val="00153DEA"/>
    <w:rsid w:val="001A4DD8"/>
    <w:rsid w:val="001E0598"/>
    <w:rsid w:val="001F5CBB"/>
    <w:rsid w:val="00214BC9"/>
    <w:rsid w:val="00244124"/>
    <w:rsid w:val="00252EC6"/>
    <w:rsid w:val="00272967"/>
    <w:rsid w:val="0027311B"/>
    <w:rsid w:val="00291EA1"/>
    <w:rsid w:val="002947D3"/>
    <w:rsid w:val="00295577"/>
    <w:rsid w:val="002B32CB"/>
    <w:rsid w:val="002C5AA3"/>
    <w:rsid w:val="00310F4A"/>
    <w:rsid w:val="00315312"/>
    <w:rsid w:val="00315343"/>
    <w:rsid w:val="0034797A"/>
    <w:rsid w:val="00364A48"/>
    <w:rsid w:val="0037523C"/>
    <w:rsid w:val="00394BA9"/>
    <w:rsid w:val="003D3F07"/>
    <w:rsid w:val="004000D7"/>
    <w:rsid w:val="00402548"/>
    <w:rsid w:val="00441993"/>
    <w:rsid w:val="00463262"/>
    <w:rsid w:val="00477736"/>
    <w:rsid w:val="0048158B"/>
    <w:rsid w:val="004970C2"/>
    <w:rsid w:val="004A03CB"/>
    <w:rsid w:val="004B7B51"/>
    <w:rsid w:val="004C7972"/>
    <w:rsid w:val="004D4F02"/>
    <w:rsid w:val="004E307B"/>
    <w:rsid w:val="004F515F"/>
    <w:rsid w:val="004F6AB3"/>
    <w:rsid w:val="00504E43"/>
    <w:rsid w:val="00516D92"/>
    <w:rsid w:val="00524349"/>
    <w:rsid w:val="005B1F93"/>
    <w:rsid w:val="005B68BA"/>
    <w:rsid w:val="005B6BFC"/>
    <w:rsid w:val="005C2146"/>
    <w:rsid w:val="005E0A92"/>
    <w:rsid w:val="006019E8"/>
    <w:rsid w:val="00605186"/>
    <w:rsid w:val="00635A30"/>
    <w:rsid w:val="00644583"/>
    <w:rsid w:val="00651F45"/>
    <w:rsid w:val="006F3264"/>
    <w:rsid w:val="007155E8"/>
    <w:rsid w:val="00761045"/>
    <w:rsid w:val="007908F4"/>
    <w:rsid w:val="00791318"/>
    <w:rsid w:val="007940A3"/>
    <w:rsid w:val="007F530A"/>
    <w:rsid w:val="00803458"/>
    <w:rsid w:val="0083000A"/>
    <w:rsid w:val="0084022F"/>
    <w:rsid w:val="00855D08"/>
    <w:rsid w:val="008A0DAB"/>
    <w:rsid w:val="008A22C6"/>
    <w:rsid w:val="008A6A7B"/>
    <w:rsid w:val="0090234F"/>
    <w:rsid w:val="0090416D"/>
    <w:rsid w:val="00931AD3"/>
    <w:rsid w:val="009328D0"/>
    <w:rsid w:val="009333F1"/>
    <w:rsid w:val="00935E9B"/>
    <w:rsid w:val="00963F9E"/>
    <w:rsid w:val="0096599A"/>
    <w:rsid w:val="009B55F9"/>
    <w:rsid w:val="009E37EC"/>
    <w:rsid w:val="009E384C"/>
    <w:rsid w:val="009F7F5F"/>
    <w:rsid w:val="00A06A6E"/>
    <w:rsid w:val="00A1126D"/>
    <w:rsid w:val="00A20712"/>
    <w:rsid w:val="00A43399"/>
    <w:rsid w:val="00A63C1D"/>
    <w:rsid w:val="00AE682B"/>
    <w:rsid w:val="00AF1F3B"/>
    <w:rsid w:val="00B03751"/>
    <w:rsid w:val="00B7363B"/>
    <w:rsid w:val="00B8503F"/>
    <w:rsid w:val="00BB543B"/>
    <w:rsid w:val="00BF10AC"/>
    <w:rsid w:val="00C01CBE"/>
    <w:rsid w:val="00C0714F"/>
    <w:rsid w:val="00C07F80"/>
    <w:rsid w:val="00C63F45"/>
    <w:rsid w:val="00C97F59"/>
    <w:rsid w:val="00CA50C1"/>
    <w:rsid w:val="00CC4E0B"/>
    <w:rsid w:val="00CD068A"/>
    <w:rsid w:val="00CD2549"/>
    <w:rsid w:val="00D16FAB"/>
    <w:rsid w:val="00D327C1"/>
    <w:rsid w:val="00D35559"/>
    <w:rsid w:val="00D40373"/>
    <w:rsid w:val="00D444A0"/>
    <w:rsid w:val="00D47045"/>
    <w:rsid w:val="00D545D8"/>
    <w:rsid w:val="00D74A5A"/>
    <w:rsid w:val="00DB280A"/>
    <w:rsid w:val="00DB3F9B"/>
    <w:rsid w:val="00E0124C"/>
    <w:rsid w:val="00E14458"/>
    <w:rsid w:val="00E224C3"/>
    <w:rsid w:val="00E36BB1"/>
    <w:rsid w:val="00E439C4"/>
    <w:rsid w:val="00E5786D"/>
    <w:rsid w:val="00E6770E"/>
    <w:rsid w:val="00E95534"/>
    <w:rsid w:val="00EC173F"/>
    <w:rsid w:val="00ED476F"/>
    <w:rsid w:val="00F27240"/>
    <w:rsid w:val="00F80E96"/>
    <w:rsid w:val="00F93868"/>
    <w:rsid w:val="00FB2EBB"/>
    <w:rsid w:val="00FB5A97"/>
    <w:rsid w:val="00FD3A85"/>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8"/>
  </w:style>
  <w:style w:type="paragraph" w:styleId="Heading2">
    <w:name w:val="heading 2"/>
    <w:basedOn w:val="Normal"/>
    <w:next w:val="Normal"/>
    <w:link w:val="Heading2Char"/>
    <w:autoRedefine/>
    <w:qFormat/>
    <w:rsid w:val="00803458"/>
    <w:pPr>
      <w:keepNext/>
      <w:outlineLvl w:val="1"/>
    </w:pPr>
    <w:rPr>
      <w:rFonts w:eastAsia="Times New Roman" w:cs="Times New Roman"/>
      <w:noProof/>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803458"/>
    <w:rPr>
      <w:rFonts w:eastAsia="Times New Roman" w:cs="Times New Roman"/>
      <w:noProof/>
      <w:color w:val="FF0000"/>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8"/>
  </w:style>
  <w:style w:type="paragraph" w:styleId="Heading2">
    <w:name w:val="heading 2"/>
    <w:basedOn w:val="Normal"/>
    <w:next w:val="Normal"/>
    <w:link w:val="Heading2Char"/>
    <w:autoRedefine/>
    <w:qFormat/>
    <w:rsid w:val="00803458"/>
    <w:pPr>
      <w:keepNext/>
      <w:outlineLvl w:val="1"/>
    </w:pPr>
    <w:rPr>
      <w:rFonts w:eastAsia="Times New Roman" w:cs="Times New Roman"/>
      <w:noProof/>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803458"/>
    <w:rPr>
      <w:rFonts w:eastAsia="Times New Roman" w:cs="Times New Roman"/>
      <w:noProof/>
      <w:color w:val="FF0000"/>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0338001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36717108">
      <w:bodyDiv w:val="1"/>
      <w:marLeft w:val="0"/>
      <w:marRight w:val="0"/>
      <w:marTop w:val="0"/>
      <w:marBottom w:val="0"/>
      <w:divBdr>
        <w:top w:val="none" w:sz="0" w:space="0" w:color="auto"/>
        <w:left w:val="none" w:sz="0" w:space="0" w:color="auto"/>
        <w:bottom w:val="none" w:sz="0" w:space="0" w:color="auto"/>
        <w:right w:val="none" w:sz="0" w:space="0" w:color="auto"/>
      </w:divBdr>
    </w:div>
    <w:div w:id="260259863">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2778706">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0106075">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40690572">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473912595">
      <w:bodyDiv w:val="1"/>
      <w:marLeft w:val="0"/>
      <w:marRight w:val="0"/>
      <w:marTop w:val="0"/>
      <w:marBottom w:val="0"/>
      <w:divBdr>
        <w:top w:val="none" w:sz="0" w:space="0" w:color="auto"/>
        <w:left w:val="none" w:sz="0" w:space="0" w:color="auto"/>
        <w:bottom w:val="none" w:sz="0" w:space="0" w:color="auto"/>
        <w:right w:val="none" w:sz="0" w:space="0" w:color="auto"/>
      </w:divBdr>
    </w:div>
    <w:div w:id="496308102">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1458032">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47568769">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676003886">
      <w:bodyDiv w:val="1"/>
      <w:marLeft w:val="0"/>
      <w:marRight w:val="0"/>
      <w:marTop w:val="0"/>
      <w:marBottom w:val="0"/>
      <w:divBdr>
        <w:top w:val="none" w:sz="0" w:space="0" w:color="auto"/>
        <w:left w:val="none" w:sz="0" w:space="0" w:color="auto"/>
        <w:bottom w:val="none" w:sz="0" w:space="0" w:color="auto"/>
        <w:right w:val="none" w:sz="0" w:space="0" w:color="auto"/>
      </w:divBdr>
    </w:div>
    <w:div w:id="712266865">
      <w:bodyDiv w:val="1"/>
      <w:marLeft w:val="0"/>
      <w:marRight w:val="0"/>
      <w:marTop w:val="0"/>
      <w:marBottom w:val="0"/>
      <w:divBdr>
        <w:top w:val="none" w:sz="0" w:space="0" w:color="auto"/>
        <w:left w:val="none" w:sz="0" w:space="0" w:color="auto"/>
        <w:bottom w:val="none" w:sz="0" w:space="0" w:color="auto"/>
        <w:right w:val="none" w:sz="0" w:space="0" w:color="auto"/>
      </w:divBdr>
    </w:div>
    <w:div w:id="724640046">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12858490">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36852217">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179346886">
      <w:bodyDiv w:val="1"/>
      <w:marLeft w:val="0"/>
      <w:marRight w:val="0"/>
      <w:marTop w:val="0"/>
      <w:marBottom w:val="0"/>
      <w:divBdr>
        <w:top w:val="none" w:sz="0" w:space="0" w:color="auto"/>
        <w:left w:val="none" w:sz="0" w:space="0" w:color="auto"/>
        <w:bottom w:val="none" w:sz="0" w:space="0" w:color="auto"/>
        <w:right w:val="none" w:sz="0" w:space="0" w:color="auto"/>
      </w:divBdr>
    </w:div>
    <w:div w:id="1183127523">
      <w:bodyDiv w:val="1"/>
      <w:marLeft w:val="0"/>
      <w:marRight w:val="0"/>
      <w:marTop w:val="0"/>
      <w:marBottom w:val="0"/>
      <w:divBdr>
        <w:top w:val="none" w:sz="0" w:space="0" w:color="auto"/>
        <w:left w:val="none" w:sz="0" w:space="0" w:color="auto"/>
        <w:bottom w:val="none" w:sz="0" w:space="0" w:color="auto"/>
        <w:right w:val="none" w:sz="0" w:space="0" w:color="auto"/>
      </w:divBdr>
    </w:div>
    <w:div w:id="1190945566">
      <w:bodyDiv w:val="1"/>
      <w:marLeft w:val="0"/>
      <w:marRight w:val="0"/>
      <w:marTop w:val="0"/>
      <w:marBottom w:val="0"/>
      <w:divBdr>
        <w:top w:val="none" w:sz="0" w:space="0" w:color="auto"/>
        <w:left w:val="none" w:sz="0" w:space="0" w:color="auto"/>
        <w:bottom w:val="none" w:sz="0" w:space="0" w:color="auto"/>
        <w:right w:val="none" w:sz="0" w:space="0" w:color="auto"/>
      </w:divBdr>
    </w:div>
    <w:div w:id="1273048747">
      <w:bodyDiv w:val="1"/>
      <w:marLeft w:val="0"/>
      <w:marRight w:val="0"/>
      <w:marTop w:val="0"/>
      <w:marBottom w:val="0"/>
      <w:divBdr>
        <w:top w:val="none" w:sz="0" w:space="0" w:color="auto"/>
        <w:left w:val="none" w:sz="0" w:space="0" w:color="auto"/>
        <w:bottom w:val="none" w:sz="0" w:space="0" w:color="auto"/>
        <w:right w:val="none" w:sz="0" w:space="0" w:color="auto"/>
      </w:divBdr>
    </w:div>
    <w:div w:id="1281642325">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45212524">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39400286">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875070609">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1992562094">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14401488">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aprotecti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F989-7793-41BE-8B89-EDD36954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AFC2716F</Template>
  <TotalTime>8</TotalTime>
  <Pages>24</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adurnan</cp:lastModifiedBy>
  <cp:revision>4</cp:revision>
  <cp:lastPrinted>2018-01-25T13:14:00Z</cp:lastPrinted>
  <dcterms:created xsi:type="dcterms:W3CDTF">2018-02-01T10:47:00Z</dcterms:created>
  <dcterms:modified xsi:type="dcterms:W3CDTF">2018-02-08T12:55:00Z</dcterms:modified>
</cp:coreProperties>
</file>