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19E363A7" w:rsidR="00E912C6" w:rsidRPr="00F8786A" w:rsidRDefault="00E912C6" w:rsidP="00907EBD">
      <w:pPr>
        <w:jc w:val="right"/>
        <w:rPr>
          <w:rFonts w:asciiTheme="minorHAnsi" w:hAnsiTheme="minorHAnsi" w:cstheme="minorHAnsi"/>
        </w:rPr>
      </w:pPr>
    </w:p>
    <w:p w14:paraId="6B9ADB52" w14:textId="207EE889" w:rsidR="00E912C6" w:rsidRPr="00AA62F9" w:rsidRDefault="00E912C6" w:rsidP="002F39E4">
      <w:pPr>
        <w:pStyle w:val="Title"/>
        <w:rPr>
          <w:rFonts w:asciiTheme="minorHAnsi" w:hAnsiTheme="minorHAnsi" w:cstheme="minorHAnsi"/>
          <w:color w:val="auto"/>
        </w:rPr>
      </w:pPr>
      <w:r w:rsidRPr="00AA62F9">
        <w:rPr>
          <w:rFonts w:asciiTheme="minorHAnsi" w:hAnsiTheme="minorHAnsi" w:cstheme="minorHAnsi"/>
          <w:color w:val="auto"/>
        </w:rPr>
        <w:t xml:space="preserve">REQUEST FOR QUOTATION FOR </w:t>
      </w:r>
      <w:r w:rsidR="004725B1" w:rsidRPr="00283572">
        <w:rPr>
          <w:rFonts w:asciiTheme="minorHAnsi" w:hAnsiTheme="minorHAnsi" w:cstheme="minorHAnsi"/>
          <w:color w:val="auto"/>
        </w:rPr>
        <w:t xml:space="preserve">Opportunity Area </w:t>
      </w:r>
      <w:r w:rsidR="00BC24C7">
        <w:rPr>
          <w:rFonts w:asciiTheme="minorHAnsi" w:hAnsiTheme="minorHAnsi" w:cstheme="minorHAnsi"/>
          <w:color w:val="auto"/>
        </w:rPr>
        <w:t>ICT</w:t>
      </w:r>
      <w:r w:rsidR="004725B1" w:rsidRPr="00283572">
        <w:rPr>
          <w:rFonts w:asciiTheme="minorHAnsi" w:hAnsiTheme="minorHAnsi" w:cstheme="minorHAnsi"/>
          <w:color w:val="auto"/>
        </w:rPr>
        <w:t xml:space="preserve"> Training for Teaching Assistants</w:t>
      </w:r>
    </w:p>
    <w:p w14:paraId="01E4907A" w14:textId="04B0CF43" w:rsidR="00D63739" w:rsidRDefault="00D63739" w:rsidP="00D63739">
      <w:pPr>
        <w:rPr>
          <w:lang w:val="en-US"/>
        </w:rPr>
      </w:pP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699972"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77777777" w:rsidR="00D63739" w:rsidRDefault="00D63739" w:rsidP="00E912C6">
      <w:pPr>
        <w:jc w:val="center"/>
        <w:rPr>
          <w:rFonts w:asciiTheme="minorHAnsi" w:hAnsiTheme="minorHAnsi" w:cstheme="minorHAnsi"/>
          <w:b/>
          <w:color w:val="FF0000"/>
        </w:rPr>
      </w:pPr>
    </w:p>
    <w:p w14:paraId="6B9ADB54" w14:textId="5EDBE6EB" w:rsidR="00E912C6" w:rsidRPr="00F8786A" w:rsidRDefault="002C4C46"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0800" behindDoc="1" locked="0" layoutInCell="1" allowOverlap="1" wp14:anchorId="6B9ADCD5" wp14:editId="4DC435D9">
            <wp:simplePos x="0" y="0"/>
            <wp:positionH relativeFrom="margin">
              <wp:align>center</wp:align>
            </wp:positionH>
            <wp:positionV relativeFrom="paragraph">
              <wp:posOffset>202565</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p>
    <w:p w14:paraId="6B9ADB58" w14:textId="04328383" w:rsidR="00C77DF7" w:rsidRPr="00F8786A" w:rsidRDefault="00C77DF7" w:rsidP="00AA62F9">
      <w:pPr>
        <w:jc w:val="center"/>
        <w:rPr>
          <w:rFonts w:asciiTheme="minorHAnsi" w:hAnsiTheme="minorHAnsi" w:cstheme="minorHAnsi"/>
        </w:rPr>
      </w:pPr>
    </w:p>
    <w:p w14:paraId="6B9ADB59" w14:textId="52F9A883" w:rsidR="00C77DF7" w:rsidRPr="00F8786A" w:rsidRDefault="00C77DF7" w:rsidP="00C77DF7">
      <w:pPr>
        <w:rPr>
          <w:rFonts w:asciiTheme="minorHAnsi" w:hAnsiTheme="minorHAnsi" w:cstheme="minorHAnsi"/>
        </w:rPr>
      </w:pPr>
    </w:p>
    <w:p w14:paraId="6B9ADB5E" w14:textId="02049D2C"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77777777" w:rsidR="001710FE" w:rsidRDefault="001710FE"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1710FE" w:rsidRDefault="001710FE"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1710FE" w:rsidRDefault="001710FE"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34CC515E" w14:textId="77777777" w:rsidR="001710FE" w:rsidRDefault="001710FE"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2E7087D8" w:rsidR="001710FE" w:rsidRDefault="001710FE"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AA62F9">
                        <w:rPr>
                          <w:color w:val="17365D" w:themeColor="text2" w:themeShade="BF"/>
                          <w:sz w:val="18"/>
                          <w:szCs w:val="18"/>
                        </w:rPr>
                        <w:t xml:space="preserve">Cambridgeshire County </w:t>
                      </w:r>
                      <w:r>
                        <w:rPr>
                          <w:color w:val="1F497D"/>
                          <w:sz w:val="18"/>
                          <w:szCs w:val="18"/>
                        </w:rPr>
                        <w:t xml:space="preserve">Council are showing their commitment to improving the local economy. This positive action is a step forward in the simplification of the procurement process and the FSB look forward to working with </w:t>
                      </w:r>
                      <w:r w:rsidRPr="00AA62F9">
                        <w:rPr>
                          <w:color w:val="17365D" w:themeColor="text2" w:themeShade="BF"/>
                          <w:sz w:val="18"/>
                          <w:szCs w:val="18"/>
                        </w:rPr>
                        <w:t xml:space="preserve">Cambridgeshire </w:t>
                      </w:r>
                      <w:r>
                        <w:rPr>
                          <w:color w:val="1F497D"/>
                          <w:sz w:val="18"/>
                          <w:szCs w:val="18"/>
                        </w:rPr>
                        <w:t>County Council to encourage effective trade between the Council and local small businesses.</w:t>
                      </w:r>
                    </w:p>
                    <w:p w14:paraId="2D88F4C6" w14:textId="77777777" w:rsidR="001710FE" w:rsidRDefault="001710FE" w:rsidP="00D63739"/>
                  </w:txbxContent>
                </v:textbox>
                <w10:wrap type="tight" anchorx="margin"/>
              </v:shape>
            </w:pict>
          </mc:Fallback>
        </mc:AlternateContent>
      </w:r>
    </w:p>
    <w:p w14:paraId="6B9ADB76"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851" w:right="1800" w:bottom="1135" w:left="1800" w:header="708" w:footer="708" w:gutter="0"/>
          <w:cols w:space="720"/>
        </w:sectPr>
      </w:pP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0278F836" w14:textId="77777777" w:rsidR="007519A6"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520279035" w:history="1">
        <w:r w:rsidR="007519A6" w:rsidRPr="00CB6B38">
          <w:rPr>
            <w:rStyle w:val="Hyperlink"/>
            <w:rFonts w:cstheme="minorHAnsi"/>
            <w:noProof/>
          </w:rPr>
          <w:t>SECTION 1: INTRODUCTION</w:t>
        </w:r>
        <w:r w:rsidR="007519A6">
          <w:rPr>
            <w:noProof/>
            <w:webHidden/>
          </w:rPr>
          <w:tab/>
        </w:r>
        <w:r w:rsidR="007519A6">
          <w:rPr>
            <w:noProof/>
            <w:webHidden/>
          </w:rPr>
          <w:fldChar w:fldCharType="begin"/>
        </w:r>
        <w:r w:rsidR="007519A6">
          <w:rPr>
            <w:noProof/>
            <w:webHidden/>
          </w:rPr>
          <w:instrText xml:space="preserve"> PAGEREF _Toc520279035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75D6D3BB"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36" w:history="1">
        <w:r w:rsidR="007519A6" w:rsidRPr="00CB6B38">
          <w:rPr>
            <w:rStyle w:val="Hyperlink"/>
            <w:rFonts w:cstheme="minorHAnsi"/>
            <w:noProof/>
          </w:rPr>
          <w:t>PART A: GENERAL REQUIREMENTS</w:t>
        </w:r>
        <w:r w:rsidR="007519A6">
          <w:rPr>
            <w:noProof/>
            <w:webHidden/>
          </w:rPr>
          <w:tab/>
        </w:r>
        <w:r w:rsidR="007519A6">
          <w:rPr>
            <w:noProof/>
            <w:webHidden/>
          </w:rPr>
          <w:fldChar w:fldCharType="begin"/>
        </w:r>
        <w:r w:rsidR="007519A6">
          <w:rPr>
            <w:noProof/>
            <w:webHidden/>
          </w:rPr>
          <w:instrText xml:space="preserve"> PAGEREF _Toc520279036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4D859BE7"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37" w:history="1">
        <w:r w:rsidR="007519A6" w:rsidRPr="00CB6B38">
          <w:rPr>
            <w:rStyle w:val="Hyperlink"/>
            <w:rFonts w:cstheme="minorHAnsi"/>
            <w:noProof/>
          </w:rPr>
          <w:t>PART B: BACKGROUND</w:t>
        </w:r>
        <w:r w:rsidR="007519A6">
          <w:rPr>
            <w:noProof/>
            <w:webHidden/>
          </w:rPr>
          <w:tab/>
        </w:r>
        <w:r w:rsidR="007519A6">
          <w:rPr>
            <w:noProof/>
            <w:webHidden/>
          </w:rPr>
          <w:fldChar w:fldCharType="begin"/>
        </w:r>
        <w:r w:rsidR="007519A6">
          <w:rPr>
            <w:noProof/>
            <w:webHidden/>
          </w:rPr>
          <w:instrText xml:space="preserve"> PAGEREF _Toc520279037 \h </w:instrText>
        </w:r>
        <w:r w:rsidR="007519A6">
          <w:rPr>
            <w:noProof/>
            <w:webHidden/>
          </w:rPr>
        </w:r>
        <w:r w:rsidR="007519A6">
          <w:rPr>
            <w:noProof/>
            <w:webHidden/>
          </w:rPr>
          <w:fldChar w:fldCharType="separate"/>
        </w:r>
        <w:r w:rsidR="007519A6">
          <w:rPr>
            <w:noProof/>
            <w:webHidden/>
          </w:rPr>
          <w:t>4</w:t>
        </w:r>
        <w:r w:rsidR="007519A6">
          <w:rPr>
            <w:noProof/>
            <w:webHidden/>
          </w:rPr>
          <w:fldChar w:fldCharType="end"/>
        </w:r>
      </w:hyperlink>
    </w:p>
    <w:p w14:paraId="19BADE23"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38" w:history="1">
        <w:r w:rsidR="007519A6" w:rsidRPr="00CB6B38">
          <w:rPr>
            <w:rStyle w:val="Hyperlink"/>
            <w:rFonts w:cstheme="minorHAnsi"/>
            <w:noProof/>
          </w:rPr>
          <w:t>PART C: PROCUREMENT TIMETABLE</w:t>
        </w:r>
        <w:r w:rsidR="007519A6">
          <w:rPr>
            <w:noProof/>
            <w:webHidden/>
          </w:rPr>
          <w:tab/>
        </w:r>
        <w:r w:rsidR="007519A6">
          <w:rPr>
            <w:noProof/>
            <w:webHidden/>
          </w:rPr>
          <w:fldChar w:fldCharType="begin"/>
        </w:r>
        <w:r w:rsidR="007519A6">
          <w:rPr>
            <w:noProof/>
            <w:webHidden/>
          </w:rPr>
          <w:instrText xml:space="preserve"> PAGEREF _Toc520279038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0E8A9CD"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39" w:history="1">
        <w:r w:rsidR="007519A6" w:rsidRPr="00CB6B38">
          <w:rPr>
            <w:rStyle w:val="Hyperlink"/>
            <w:rFonts w:cstheme="minorHAnsi"/>
            <w:noProof/>
          </w:rPr>
          <w:t>PART D: CLARIFICATION QUESTIONS</w:t>
        </w:r>
        <w:r w:rsidR="007519A6">
          <w:rPr>
            <w:noProof/>
            <w:webHidden/>
          </w:rPr>
          <w:tab/>
        </w:r>
        <w:r w:rsidR="007519A6">
          <w:rPr>
            <w:noProof/>
            <w:webHidden/>
          </w:rPr>
          <w:fldChar w:fldCharType="begin"/>
        </w:r>
        <w:r w:rsidR="007519A6">
          <w:rPr>
            <w:noProof/>
            <w:webHidden/>
          </w:rPr>
          <w:instrText xml:space="preserve"> PAGEREF _Toc520279039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68C6E314"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40" w:history="1">
        <w:r w:rsidR="007519A6" w:rsidRPr="00CB6B38">
          <w:rPr>
            <w:rStyle w:val="Hyperlink"/>
            <w:rFonts w:cstheme="minorHAnsi"/>
            <w:noProof/>
          </w:rPr>
          <w:t>PART E: QUOTATION RESPONSES</w:t>
        </w:r>
        <w:r w:rsidR="007519A6">
          <w:rPr>
            <w:noProof/>
            <w:webHidden/>
          </w:rPr>
          <w:tab/>
        </w:r>
        <w:r w:rsidR="007519A6">
          <w:rPr>
            <w:noProof/>
            <w:webHidden/>
          </w:rPr>
          <w:fldChar w:fldCharType="begin"/>
        </w:r>
        <w:r w:rsidR="007519A6">
          <w:rPr>
            <w:noProof/>
            <w:webHidden/>
          </w:rPr>
          <w:instrText xml:space="preserve"> PAGEREF _Toc520279040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31026CA7"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41" w:history="1">
        <w:r w:rsidR="007519A6" w:rsidRPr="00CB6B38">
          <w:rPr>
            <w:rStyle w:val="Hyperlink"/>
            <w:rFonts w:cstheme="minorHAnsi"/>
            <w:noProof/>
          </w:rPr>
          <w:t>PART F: EVALUATION OF QUOTATIONS</w:t>
        </w:r>
        <w:r w:rsidR="007519A6">
          <w:rPr>
            <w:noProof/>
            <w:webHidden/>
          </w:rPr>
          <w:tab/>
        </w:r>
        <w:r w:rsidR="007519A6">
          <w:rPr>
            <w:noProof/>
            <w:webHidden/>
          </w:rPr>
          <w:fldChar w:fldCharType="begin"/>
        </w:r>
        <w:r w:rsidR="007519A6">
          <w:rPr>
            <w:noProof/>
            <w:webHidden/>
          </w:rPr>
          <w:instrText xml:space="preserve"> PAGEREF _Toc520279041 \h </w:instrText>
        </w:r>
        <w:r w:rsidR="007519A6">
          <w:rPr>
            <w:noProof/>
            <w:webHidden/>
          </w:rPr>
        </w:r>
        <w:r w:rsidR="007519A6">
          <w:rPr>
            <w:noProof/>
            <w:webHidden/>
          </w:rPr>
          <w:fldChar w:fldCharType="separate"/>
        </w:r>
        <w:r w:rsidR="007519A6">
          <w:rPr>
            <w:noProof/>
            <w:webHidden/>
          </w:rPr>
          <w:t>5</w:t>
        </w:r>
        <w:r w:rsidR="007519A6">
          <w:rPr>
            <w:noProof/>
            <w:webHidden/>
          </w:rPr>
          <w:fldChar w:fldCharType="end"/>
        </w:r>
      </w:hyperlink>
    </w:p>
    <w:p w14:paraId="450F1C35" w14:textId="77777777" w:rsidR="007519A6" w:rsidRDefault="001710FE">
      <w:pPr>
        <w:pStyle w:val="TOC1"/>
        <w:tabs>
          <w:tab w:val="right" w:leader="dot" w:pos="8296"/>
        </w:tabs>
        <w:rPr>
          <w:rFonts w:asciiTheme="minorHAnsi" w:eastAsiaTheme="minorEastAsia" w:hAnsiTheme="minorHAnsi" w:cstheme="minorBidi"/>
          <w:bCs w:val="0"/>
          <w:noProof/>
          <w:sz w:val="22"/>
          <w:szCs w:val="22"/>
          <w:lang w:eastAsia="en-GB"/>
        </w:rPr>
      </w:pPr>
      <w:hyperlink w:anchor="_Toc520279042" w:history="1">
        <w:r w:rsidR="007519A6" w:rsidRPr="00CB6B38">
          <w:rPr>
            <w:rStyle w:val="Hyperlink"/>
            <w:rFonts w:cstheme="minorHAnsi"/>
            <w:noProof/>
          </w:rPr>
          <w:t>SECTION 2: SPECIFICATION</w:t>
        </w:r>
        <w:r w:rsidR="007519A6">
          <w:rPr>
            <w:noProof/>
            <w:webHidden/>
          </w:rPr>
          <w:tab/>
        </w:r>
        <w:r w:rsidR="007519A6">
          <w:rPr>
            <w:noProof/>
            <w:webHidden/>
          </w:rPr>
          <w:fldChar w:fldCharType="begin"/>
        </w:r>
        <w:r w:rsidR="007519A6">
          <w:rPr>
            <w:noProof/>
            <w:webHidden/>
          </w:rPr>
          <w:instrText xml:space="preserve"> PAGEREF _Toc520279042 \h </w:instrText>
        </w:r>
        <w:r w:rsidR="007519A6">
          <w:rPr>
            <w:noProof/>
            <w:webHidden/>
          </w:rPr>
        </w:r>
        <w:r w:rsidR="007519A6">
          <w:rPr>
            <w:noProof/>
            <w:webHidden/>
          </w:rPr>
          <w:fldChar w:fldCharType="separate"/>
        </w:r>
        <w:r w:rsidR="007519A6">
          <w:rPr>
            <w:noProof/>
            <w:webHidden/>
          </w:rPr>
          <w:t>7</w:t>
        </w:r>
        <w:r w:rsidR="007519A6">
          <w:rPr>
            <w:noProof/>
            <w:webHidden/>
          </w:rPr>
          <w:fldChar w:fldCharType="end"/>
        </w:r>
      </w:hyperlink>
    </w:p>
    <w:p w14:paraId="6FB9F96A" w14:textId="77777777" w:rsidR="007519A6" w:rsidRDefault="001710FE">
      <w:pPr>
        <w:pStyle w:val="TOC1"/>
        <w:tabs>
          <w:tab w:val="right" w:leader="dot" w:pos="8296"/>
        </w:tabs>
        <w:rPr>
          <w:rFonts w:asciiTheme="minorHAnsi" w:eastAsiaTheme="minorEastAsia" w:hAnsiTheme="minorHAnsi" w:cstheme="minorBidi"/>
          <w:bCs w:val="0"/>
          <w:noProof/>
          <w:sz w:val="22"/>
          <w:szCs w:val="22"/>
          <w:lang w:eastAsia="en-GB"/>
        </w:rPr>
      </w:pPr>
      <w:hyperlink w:anchor="_Toc520279043" w:history="1">
        <w:r w:rsidR="007519A6" w:rsidRPr="00CB6B38">
          <w:rPr>
            <w:rStyle w:val="Hyperlink"/>
            <w:rFonts w:cstheme="minorHAnsi"/>
            <w:noProof/>
          </w:rPr>
          <w:t>SECTION 3: SUPPORTING INFORMATION</w:t>
        </w:r>
        <w:r w:rsidR="007519A6">
          <w:rPr>
            <w:noProof/>
            <w:webHidden/>
          </w:rPr>
          <w:tab/>
        </w:r>
        <w:r w:rsidR="007519A6">
          <w:rPr>
            <w:noProof/>
            <w:webHidden/>
          </w:rPr>
          <w:fldChar w:fldCharType="begin"/>
        </w:r>
        <w:r w:rsidR="007519A6">
          <w:rPr>
            <w:noProof/>
            <w:webHidden/>
          </w:rPr>
          <w:instrText xml:space="preserve"> PAGEREF _Toc520279043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4CA24162"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44" w:history="1">
        <w:r w:rsidR="007519A6" w:rsidRPr="00CB6B38">
          <w:rPr>
            <w:rStyle w:val="Hyperlink"/>
            <w:rFonts w:cstheme="minorHAnsi"/>
            <w:noProof/>
          </w:rPr>
          <w:t>PART A: Organisation and Contact Details</w:t>
        </w:r>
        <w:r w:rsidR="007519A6">
          <w:rPr>
            <w:noProof/>
            <w:webHidden/>
          </w:rPr>
          <w:tab/>
        </w:r>
        <w:r w:rsidR="007519A6">
          <w:rPr>
            <w:noProof/>
            <w:webHidden/>
          </w:rPr>
          <w:fldChar w:fldCharType="begin"/>
        </w:r>
        <w:r w:rsidR="007519A6">
          <w:rPr>
            <w:noProof/>
            <w:webHidden/>
          </w:rPr>
          <w:instrText xml:space="preserve"> PAGEREF _Toc520279044 \h </w:instrText>
        </w:r>
        <w:r w:rsidR="007519A6">
          <w:rPr>
            <w:noProof/>
            <w:webHidden/>
          </w:rPr>
        </w:r>
        <w:r w:rsidR="007519A6">
          <w:rPr>
            <w:noProof/>
            <w:webHidden/>
          </w:rPr>
          <w:fldChar w:fldCharType="separate"/>
        </w:r>
        <w:r w:rsidR="007519A6">
          <w:rPr>
            <w:noProof/>
            <w:webHidden/>
          </w:rPr>
          <w:t>10</w:t>
        </w:r>
        <w:r w:rsidR="007519A6">
          <w:rPr>
            <w:noProof/>
            <w:webHidden/>
          </w:rPr>
          <w:fldChar w:fldCharType="end"/>
        </w:r>
      </w:hyperlink>
    </w:p>
    <w:p w14:paraId="07B31968"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45" w:history="1">
        <w:r w:rsidR="007519A6" w:rsidRPr="00CB6B38">
          <w:rPr>
            <w:rStyle w:val="Hyperlink"/>
            <w:rFonts w:cstheme="minorHAnsi"/>
            <w:noProof/>
          </w:rPr>
          <w:t>PART B: Questions</w:t>
        </w:r>
        <w:r w:rsidR="007519A6">
          <w:rPr>
            <w:noProof/>
            <w:webHidden/>
          </w:rPr>
          <w:tab/>
        </w:r>
        <w:r w:rsidR="007519A6">
          <w:rPr>
            <w:noProof/>
            <w:webHidden/>
          </w:rPr>
          <w:fldChar w:fldCharType="begin"/>
        </w:r>
        <w:r w:rsidR="007519A6">
          <w:rPr>
            <w:noProof/>
            <w:webHidden/>
          </w:rPr>
          <w:instrText xml:space="preserve"> PAGEREF _Toc520279045 \h </w:instrText>
        </w:r>
        <w:r w:rsidR="007519A6">
          <w:rPr>
            <w:noProof/>
            <w:webHidden/>
          </w:rPr>
        </w:r>
        <w:r w:rsidR="007519A6">
          <w:rPr>
            <w:noProof/>
            <w:webHidden/>
          </w:rPr>
          <w:fldChar w:fldCharType="separate"/>
        </w:r>
        <w:r w:rsidR="007519A6">
          <w:rPr>
            <w:noProof/>
            <w:webHidden/>
          </w:rPr>
          <w:t>11</w:t>
        </w:r>
        <w:r w:rsidR="007519A6">
          <w:rPr>
            <w:noProof/>
            <w:webHidden/>
          </w:rPr>
          <w:fldChar w:fldCharType="end"/>
        </w:r>
      </w:hyperlink>
    </w:p>
    <w:p w14:paraId="7CE26539" w14:textId="77777777" w:rsidR="007519A6" w:rsidRDefault="001710FE">
      <w:pPr>
        <w:pStyle w:val="TOC1"/>
        <w:tabs>
          <w:tab w:val="right" w:leader="dot" w:pos="8296"/>
        </w:tabs>
        <w:rPr>
          <w:rFonts w:asciiTheme="minorHAnsi" w:eastAsiaTheme="minorEastAsia" w:hAnsiTheme="minorHAnsi" w:cstheme="minorBidi"/>
          <w:bCs w:val="0"/>
          <w:noProof/>
          <w:sz w:val="22"/>
          <w:szCs w:val="22"/>
          <w:lang w:eastAsia="en-GB"/>
        </w:rPr>
      </w:pPr>
      <w:hyperlink w:anchor="_Toc520279046" w:history="1">
        <w:r w:rsidR="007519A6" w:rsidRPr="00CB6B38">
          <w:rPr>
            <w:rStyle w:val="Hyperlink"/>
            <w:rFonts w:cstheme="minorHAnsi"/>
            <w:noProof/>
          </w:rPr>
          <w:t>SECTION 4: PRICING SHEET</w:t>
        </w:r>
        <w:r w:rsidR="007519A6">
          <w:rPr>
            <w:noProof/>
            <w:webHidden/>
          </w:rPr>
          <w:tab/>
        </w:r>
        <w:r w:rsidR="007519A6">
          <w:rPr>
            <w:noProof/>
            <w:webHidden/>
          </w:rPr>
          <w:fldChar w:fldCharType="begin"/>
        </w:r>
        <w:r w:rsidR="007519A6">
          <w:rPr>
            <w:noProof/>
            <w:webHidden/>
          </w:rPr>
          <w:instrText xml:space="preserve"> PAGEREF _Toc520279046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14522FA0" w14:textId="77777777" w:rsidR="007519A6" w:rsidRDefault="001710FE">
      <w:pPr>
        <w:pStyle w:val="TOC2"/>
        <w:tabs>
          <w:tab w:val="right" w:leader="dot" w:pos="8296"/>
        </w:tabs>
        <w:rPr>
          <w:rFonts w:asciiTheme="minorHAnsi" w:eastAsiaTheme="minorEastAsia" w:hAnsiTheme="minorHAnsi" w:cstheme="minorBidi"/>
          <w:bCs w:val="0"/>
          <w:noProof/>
          <w:sz w:val="22"/>
          <w:szCs w:val="22"/>
          <w:lang w:eastAsia="en-GB"/>
        </w:rPr>
      </w:pPr>
      <w:hyperlink w:anchor="_Toc520279047" w:history="1">
        <w:r w:rsidR="007519A6" w:rsidRPr="00CB6B38">
          <w:rPr>
            <w:rStyle w:val="Hyperlink"/>
            <w:rFonts w:cstheme="minorHAnsi"/>
            <w:noProof/>
          </w:rPr>
          <w:t>Pricing and Costs</w:t>
        </w:r>
        <w:r w:rsidR="007519A6">
          <w:rPr>
            <w:noProof/>
            <w:webHidden/>
          </w:rPr>
          <w:tab/>
        </w:r>
        <w:r w:rsidR="007519A6">
          <w:rPr>
            <w:noProof/>
            <w:webHidden/>
          </w:rPr>
          <w:fldChar w:fldCharType="begin"/>
        </w:r>
        <w:r w:rsidR="007519A6">
          <w:rPr>
            <w:noProof/>
            <w:webHidden/>
          </w:rPr>
          <w:instrText xml:space="preserve"> PAGEREF _Toc520279047 \h </w:instrText>
        </w:r>
        <w:r w:rsidR="007519A6">
          <w:rPr>
            <w:noProof/>
            <w:webHidden/>
          </w:rPr>
        </w:r>
        <w:r w:rsidR="007519A6">
          <w:rPr>
            <w:noProof/>
            <w:webHidden/>
          </w:rPr>
          <w:fldChar w:fldCharType="separate"/>
        </w:r>
        <w:r w:rsidR="007519A6">
          <w:rPr>
            <w:noProof/>
            <w:webHidden/>
          </w:rPr>
          <w:t>14</w:t>
        </w:r>
        <w:r w:rsidR="007519A6">
          <w:rPr>
            <w:noProof/>
            <w:webHidden/>
          </w:rPr>
          <w:fldChar w:fldCharType="end"/>
        </w:r>
      </w:hyperlink>
    </w:p>
    <w:p w14:paraId="2FF9C09A" w14:textId="77777777" w:rsidR="007519A6" w:rsidRDefault="001710FE">
      <w:pPr>
        <w:pStyle w:val="TOC1"/>
        <w:tabs>
          <w:tab w:val="right" w:leader="dot" w:pos="8296"/>
        </w:tabs>
        <w:rPr>
          <w:rFonts w:asciiTheme="minorHAnsi" w:eastAsiaTheme="minorEastAsia" w:hAnsiTheme="minorHAnsi" w:cstheme="minorBidi"/>
          <w:bCs w:val="0"/>
          <w:noProof/>
          <w:sz w:val="22"/>
          <w:szCs w:val="22"/>
          <w:lang w:eastAsia="en-GB"/>
        </w:rPr>
      </w:pPr>
      <w:hyperlink w:anchor="_Toc520279048" w:history="1">
        <w:r w:rsidR="007519A6" w:rsidRPr="00CB6B38">
          <w:rPr>
            <w:rStyle w:val="Hyperlink"/>
            <w:rFonts w:cstheme="minorHAnsi"/>
            <w:noProof/>
          </w:rPr>
          <w:t>SECTION 5: FREEDOM OF INFORMATION &amp; SIGNATURE AND DATE</w:t>
        </w:r>
        <w:r w:rsidR="007519A6">
          <w:rPr>
            <w:noProof/>
            <w:webHidden/>
          </w:rPr>
          <w:tab/>
        </w:r>
        <w:r w:rsidR="007519A6">
          <w:rPr>
            <w:noProof/>
            <w:webHidden/>
          </w:rPr>
          <w:fldChar w:fldCharType="begin"/>
        </w:r>
        <w:r w:rsidR="007519A6">
          <w:rPr>
            <w:noProof/>
            <w:webHidden/>
          </w:rPr>
          <w:instrText xml:space="preserve"> PAGEREF _Toc520279048 \h </w:instrText>
        </w:r>
        <w:r w:rsidR="007519A6">
          <w:rPr>
            <w:noProof/>
            <w:webHidden/>
          </w:rPr>
        </w:r>
        <w:r w:rsidR="007519A6">
          <w:rPr>
            <w:noProof/>
            <w:webHidden/>
          </w:rPr>
          <w:fldChar w:fldCharType="separate"/>
        </w:r>
        <w:r w:rsidR="007519A6">
          <w:rPr>
            <w:noProof/>
            <w:webHidden/>
          </w:rPr>
          <w:t>15</w:t>
        </w:r>
        <w:r w:rsidR="007519A6">
          <w:rPr>
            <w:noProof/>
            <w:webHidden/>
          </w:rPr>
          <w:fldChar w:fldCharType="end"/>
        </w:r>
      </w:hyperlink>
    </w:p>
    <w:p w14:paraId="1B5EA59F" w14:textId="77777777" w:rsidR="007519A6" w:rsidRDefault="001710FE">
      <w:pPr>
        <w:pStyle w:val="TOC1"/>
        <w:tabs>
          <w:tab w:val="right" w:leader="dot" w:pos="8296"/>
        </w:tabs>
        <w:rPr>
          <w:rFonts w:asciiTheme="minorHAnsi" w:eastAsiaTheme="minorEastAsia" w:hAnsiTheme="minorHAnsi" w:cstheme="minorBidi"/>
          <w:bCs w:val="0"/>
          <w:noProof/>
          <w:sz w:val="22"/>
          <w:szCs w:val="22"/>
          <w:lang w:eastAsia="en-GB"/>
        </w:rPr>
      </w:pPr>
      <w:hyperlink w:anchor="_Toc520279049" w:history="1">
        <w:r w:rsidR="007519A6" w:rsidRPr="00CB6B38">
          <w:rPr>
            <w:rStyle w:val="Hyperlink"/>
            <w:rFonts w:cstheme="minorHAnsi"/>
            <w:noProof/>
          </w:rPr>
          <w:t>APPENDIX 1: CONDITIONS OF CONTRACT</w:t>
        </w:r>
        <w:r w:rsidR="007519A6">
          <w:rPr>
            <w:noProof/>
            <w:webHidden/>
          </w:rPr>
          <w:tab/>
        </w:r>
        <w:r w:rsidR="007519A6">
          <w:rPr>
            <w:noProof/>
            <w:webHidden/>
          </w:rPr>
          <w:fldChar w:fldCharType="begin"/>
        </w:r>
        <w:r w:rsidR="007519A6">
          <w:rPr>
            <w:noProof/>
            <w:webHidden/>
          </w:rPr>
          <w:instrText xml:space="preserve"> PAGEREF _Toc520279049 \h </w:instrText>
        </w:r>
        <w:r w:rsidR="007519A6">
          <w:rPr>
            <w:noProof/>
            <w:webHidden/>
          </w:rPr>
        </w:r>
        <w:r w:rsidR="007519A6">
          <w:rPr>
            <w:noProof/>
            <w:webHidden/>
          </w:rPr>
          <w:fldChar w:fldCharType="separate"/>
        </w:r>
        <w:r w:rsidR="007519A6">
          <w:rPr>
            <w:noProof/>
            <w:webHidden/>
          </w:rPr>
          <w:t>16</w:t>
        </w:r>
        <w:r w:rsidR="007519A6">
          <w:rPr>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52027903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520279036"/>
      <w:r w:rsidRPr="00F8786A">
        <w:rPr>
          <w:rFonts w:asciiTheme="minorHAnsi" w:hAnsiTheme="minorHAnsi" w:cstheme="minorHAnsi"/>
        </w:rPr>
        <w:t>GENERAL REQUIREMENTS</w:t>
      </w:r>
      <w:bookmarkEnd w:id="2"/>
    </w:p>
    <w:p w14:paraId="6B9ADB8D" w14:textId="2BF8BAF3" w:rsidR="00E912C6" w:rsidRPr="00F8786A" w:rsidRDefault="00AA62F9" w:rsidP="00E912C6">
      <w:pPr>
        <w:rPr>
          <w:rFonts w:asciiTheme="minorHAnsi" w:hAnsiTheme="minorHAnsi" w:cstheme="minorHAnsi"/>
        </w:rPr>
      </w:pPr>
      <w:r>
        <w:rPr>
          <w:rFonts w:asciiTheme="minorHAnsi" w:hAnsiTheme="minorHAnsi" w:cstheme="minorHAnsi"/>
        </w:rPr>
        <w:t>Cambridgeshire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for the provision of</w:t>
      </w:r>
      <w:r w:rsidR="004725B1">
        <w:rPr>
          <w:rFonts w:asciiTheme="minorHAnsi" w:hAnsiTheme="minorHAnsi" w:cstheme="minorHAnsi"/>
        </w:rPr>
        <w:t xml:space="preserve"> </w:t>
      </w:r>
      <w:r w:rsidR="004725B1" w:rsidRPr="004725B1">
        <w:rPr>
          <w:rFonts w:asciiTheme="minorHAnsi" w:hAnsiTheme="minorHAnsi" w:cstheme="minorHAnsi"/>
        </w:rPr>
        <w:t xml:space="preserve">Opportunity Area </w:t>
      </w:r>
      <w:r w:rsidR="00BC24C7">
        <w:rPr>
          <w:rFonts w:asciiTheme="minorHAnsi" w:hAnsiTheme="minorHAnsi" w:cstheme="minorHAnsi"/>
        </w:rPr>
        <w:t>ICT</w:t>
      </w:r>
      <w:r w:rsidR="004725B1" w:rsidRPr="004725B1">
        <w:rPr>
          <w:rFonts w:asciiTheme="minorHAnsi" w:hAnsiTheme="minorHAnsi" w:cstheme="minorHAnsi"/>
        </w:rPr>
        <w:t xml:space="preserve"> Training for Teaching Assistants</w:t>
      </w:r>
      <w:r w:rsidR="004725B1">
        <w:rPr>
          <w:rFonts w:asciiTheme="minorHAnsi" w:hAnsiTheme="minorHAnsi" w:cstheme="minorHAnsi"/>
        </w:rPr>
        <w:t>.</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A05089">
      <w:pPr>
        <w:pStyle w:val="ListParagraph"/>
        <w:numPr>
          <w:ilvl w:val="0"/>
          <w:numId w:val="3"/>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A05089">
      <w:pPr>
        <w:pStyle w:val="ANumberedText2"/>
        <w:numPr>
          <w:ilvl w:val="0"/>
          <w:numId w:val="3"/>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6B9ADB95" w14:textId="77777777" w:rsidR="00E912C6" w:rsidRPr="00F8786A" w:rsidRDefault="00E912C6" w:rsidP="00E912C6">
      <w:pPr>
        <w:pStyle w:val="Heading2"/>
        <w:rPr>
          <w:rFonts w:asciiTheme="minorHAnsi" w:hAnsiTheme="minorHAnsi" w:cstheme="minorHAnsi"/>
        </w:rPr>
      </w:pPr>
      <w:bookmarkStart w:id="3" w:name="_Toc520279037"/>
      <w:r w:rsidRPr="00F8786A">
        <w:rPr>
          <w:rFonts w:asciiTheme="minorHAnsi" w:hAnsiTheme="minorHAnsi" w:cstheme="minorHAnsi"/>
        </w:rPr>
        <w:t>BACKGROUND</w:t>
      </w:r>
      <w:bookmarkEnd w:id="3"/>
    </w:p>
    <w:p w14:paraId="6B9ADB96" w14:textId="0E0F2E5B" w:rsidR="00E912C6" w:rsidRPr="00F8786A" w:rsidRDefault="00E912C6" w:rsidP="00E912C6">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r w:rsidR="00CE3579" w:rsidRPr="00F8786A">
        <w:rPr>
          <w:rFonts w:asciiTheme="minorHAnsi" w:hAnsiTheme="minorHAnsi" w:cstheme="minorHAnsi"/>
        </w:rPr>
        <w:t xml:space="preserve"> Milton Keynes Council joined as a third partner in April 2016.</w:t>
      </w:r>
    </w:p>
    <w:p w14:paraId="6B9ADB9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4" w:name="_Toc520279038"/>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8"/>
        <w:gridCol w:w="2818"/>
      </w:tblGrid>
      <w:tr w:rsidR="00E912C6" w:rsidRPr="00F8786A" w14:paraId="6B9ADB9C"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tcPr>
          <w:p w14:paraId="6B9ADB9B" w14:textId="0824EDB0" w:rsidR="00E912C6" w:rsidRPr="00283572" w:rsidRDefault="004725B1">
            <w:pPr>
              <w:rPr>
                <w:rFonts w:asciiTheme="minorHAnsi" w:hAnsiTheme="minorHAnsi" w:cstheme="minorHAnsi"/>
                <w:bCs w:val="0"/>
              </w:rPr>
            </w:pPr>
            <w:r w:rsidRPr="00283572">
              <w:rPr>
                <w:rFonts w:asciiTheme="minorHAnsi" w:hAnsiTheme="minorHAnsi" w:cstheme="minorHAnsi"/>
                <w:bCs w:val="0"/>
              </w:rPr>
              <w:t>14</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November 2018</w:t>
            </w:r>
          </w:p>
        </w:tc>
      </w:tr>
      <w:tr w:rsidR="00E912C6"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051B6806" w:rsidR="00E912C6" w:rsidRPr="00283572" w:rsidRDefault="00E912C6" w:rsidP="00D907E7">
            <w:pPr>
              <w:rPr>
                <w:rFonts w:asciiTheme="minorHAnsi" w:hAnsiTheme="minorHAnsi" w:cstheme="minorHAnsi"/>
                <w:b/>
                <w:bCs w:val="0"/>
              </w:rPr>
            </w:pPr>
            <w:r w:rsidRPr="00283572">
              <w:rPr>
                <w:rStyle w:val="Strong"/>
                <w:rFonts w:asciiTheme="minorHAnsi" w:hAnsiTheme="minorHAnsi" w:cstheme="minorHAnsi"/>
              </w:rPr>
              <w:t>Deadl</w:t>
            </w:r>
            <w:r w:rsidR="00CA4CCC" w:rsidRPr="00283572">
              <w:rPr>
                <w:rStyle w:val="Strong"/>
                <w:rFonts w:asciiTheme="minorHAnsi" w:hAnsiTheme="minorHAnsi" w:cstheme="minorHAnsi"/>
              </w:rPr>
              <w:t>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65A1E9A3" w:rsidR="00E912C6" w:rsidRPr="00283572" w:rsidRDefault="004725B1" w:rsidP="00EB241D">
            <w:pPr>
              <w:rPr>
                <w:rFonts w:asciiTheme="minorHAnsi" w:hAnsiTheme="minorHAnsi" w:cstheme="minorHAnsi"/>
                <w:bCs w:val="0"/>
              </w:rPr>
            </w:pPr>
            <w:r w:rsidRPr="00283572">
              <w:rPr>
                <w:rFonts w:asciiTheme="minorHAnsi" w:hAnsiTheme="minorHAnsi" w:cstheme="minorHAnsi"/>
                <w:bCs w:val="0"/>
              </w:rPr>
              <w:t>5</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4"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tcPr>
          <w:p w14:paraId="6B9ADBA3" w14:textId="3B0BE4BC" w:rsidR="00E912C6" w:rsidRPr="00283572" w:rsidRDefault="004725B1">
            <w:pPr>
              <w:rPr>
                <w:rFonts w:asciiTheme="minorHAnsi" w:hAnsiTheme="minorHAnsi" w:cstheme="minorHAnsi"/>
                <w:bCs w:val="0"/>
              </w:rPr>
            </w:pPr>
            <w:r w:rsidRPr="00283572">
              <w:rPr>
                <w:rFonts w:asciiTheme="minorHAnsi" w:hAnsiTheme="minorHAnsi" w:cstheme="minorHAnsi"/>
                <w:bCs w:val="0"/>
              </w:rPr>
              <w:t>7</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7"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tcPr>
          <w:p w14:paraId="6B9ADBA6" w14:textId="36F35D8D" w:rsidR="00E912C6" w:rsidRPr="00283572" w:rsidRDefault="004725B1">
            <w:pPr>
              <w:rPr>
                <w:rFonts w:asciiTheme="minorHAnsi" w:hAnsiTheme="minorHAnsi" w:cstheme="minorHAnsi"/>
                <w:bCs w:val="0"/>
              </w:rPr>
            </w:pPr>
            <w:r w:rsidRPr="00283572">
              <w:rPr>
                <w:rFonts w:asciiTheme="minorHAnsi" w:hAnsiTheme="minorHAnsi" w:cstheme="minorHAnsi"/>
                <w:bCs w:val="0"/>
              </w:rPr>
              <w:t>w/c 10</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December 2018</w:t>
            </w:r>
          </w:p>
        </w:tc>
      </w:tr>
      <w:tr w:rsidR="00E912C6" w:rsidRPr="00F8786A" w14:paraId="6B9ADBAA"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Pr="00283572" w:rsidRDefault="00E912C6" w:rsidP="00CE2295">
            <w:pPr>
              <w:rPr>
                <w:rStyle w:val="Strong"/>
                <w:rFonts w:asciiTheme="minorHAnsi" w:hAnsiTheme="minorHAnsi" w:cstheme="minorHAnsi"/>
              </w:rPr>
            </w:pPr>
            <w:r w:rsidRPr="00283572">
              <w:rPr>
                <w:rStyle w:val="Strong"/>
                <w:rFonts w:asciiTheme="minorHAnsi" w:hAnsiTheme="minorHAnsi" w:cstheme="minorHAnsi"/>
              </w:rPr>
              <w:t>Contract Awarded</w:t>
            </w:r>
            <w:r w:rsidR="00CE2295" w:rsidRPr="00283572">
              <w:rPr>
                <w:rStyle w:val="Strong"/>
                <w:rFonts w:asciiTheme="minorHAnsi" w:hAnsiTheme="minorHAnsi" w:cstheme="minorHAnsi"/>
              </w:rPr>
              <w:t xml:space="preserve"> / Start Date</w:t>
            </w:r>
          </w:p>
        </w:tc>
        <w:tc>
          <w:tcPr>
            <w:tcW w:w="2885" w:type="dxa"/>
            <w:tcBorders>
              <w:top w:val="single" w:sz="4" w:space="0" w:color="000000"/>
              <w:left w:val="single" w:sz="4" w:space="0" w:color="000000"/>
              <w:bottom w:val="single" w:sz="4" w:space="0" w:color="000000"/>
              <w:right w:val="single" w:sz="4" w:space="0" w:color="000000"/>
            </w:tcBorders>
          </w:tcPr>
          <w:p w14:paraId="6B9ADBA9" w14:textId="3090E122" w:rsidR="00E912C6" w:rsidRPr="00283572" w:rsidRDefault="004725B1">
            <w:pPr>
              <w:rPr>
                <w:rFonts w:asciiTheme="minorHAnsi" w:hAnsiTheme="minorHAnsi" w:cstheme="minorHAnsi"/>
                <w:bCs w:val="0"/>
              </w:rPr>
            </w:pPr>
            <w:r w:rsidRPr="00283572">
              <w:rPr>
                <w:rFonts w:asciiTheme="minorHAnsi" w:hAnsiTheme="minorHAnsi" w:cstheme="minorHAnsi"/>
                <w:bCs w:val="0"/>
              </w:rPr>
              <w:t>7</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January 2019</w:t>
            </w:r>
          </w:p>
        </w:tc>
      </w:tr>
      <w:tr w:rsidR="00E912C6" w:rsidRPr="00F8786A" w14:paraId="6B9ADBAD" w14:textId="77777777" w:rsidTr="007A4203">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Pr="00283572" w:rsidRDefault="00E912C6">
            <w:pPr>
              <w:rPr>
                <w:rStyle w:val="Strong"/>
                <w:rFonts w:asciiTheme="minorHAnsi" w:hAnsiTheme="minorHAnsi" w:cstheme="minorHAnsi"/>
              </w:rPr>
            </w:pPr>
            <w:r w:rsidRPr="00283572">
              <w:rPr>
                <w:rStyle w:val="Strong"/>
                <w:rFonts w:asciiTheme="minorHAnsi" w:hAnsiTheme="minorHAnsi" w:cs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tcPr>
          <w:p w14:paraId="6B9ADBAC" w14:textId="021BADF2" w:rsidR="00E912C6" w:rsidRPr="00283572" w:rsidRDefault="007E2438">
            <w:pPr>
              <w:rPr>
                <w:rFonts w:asciiTheme="minorHAnsi" w:hAnsiTheme="minorHAnsi" w:cstheme="minorHAnsi"/>
                <w:bCs w:val="0"/>
              </w:rPr>
            </w:pPr>
            <w:r>
              <w:rPr>
                <w:rFonts w:asciiTheme="minorHAnsi" w:hAnsiTheme="minorHAnsi" w:cstheme="minorHAnsi"/>
                <w:bCs w:val="0"/>
              </w:rPr>
              <w:t>January–July 2019</w:t>
            </w:r>
          </w:p>
        </w:tc>
      </w:tr>
      <w:tr w:rsidR="00CE2295"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Pr="00283572" w:rsidRDefault="00CE2295">
            <w:pPr>
              <w:rPr>
                <w:rStyle w:val="Strong"/>
                <w:rFonts w:asciiTheme="minorHAnsi" w:hAnsiTheme="minorHAnsi" w:cstheme="minorHAnsi"/>
              </w:rPr>
            </w:pPr>
            <w:r w:rsidRPr="00283572">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ED6BF4E" w:rsidR="00CE2295" w:rsidRPr="00283572" w:rsidRDefault="004725B1">
            <w:pPr>
              <w:rPr>
                <w:rFonts w:asciiTheme="minorHAnsi" w:hAnsiTheme="minorHAnsi" w:cstheme="minorHAnsi"/>
                <w:bCs w:val="0"/>
              </w:rPr>
            </w:pPr>
            <w:r w:rsidRPr="00283572">
              <w:rPr>
                <w:rFonts w:asciiTheme="minorHAnsi" w:hAnsiTheme="minorHAnsi" w:cstheme="minorHAnsi"/>
                <w:bCs w:val="0"/>
              </w:rPr>
              <w:t>26</w:t>
            </w:r>
            <w:r w:rsidRPr="00283572">
              <w:rPr>
                <w:rFonts w:asciiTheme="minorHAnsi" w:hAnsiTheme="minorHAnsi" w:cstheme="minorHAnsi"/>
                <w:bCs w:val="0"/>
                <w:vertAlign w:val="superscript"/>
              </w:rPr>
              <w:t>th</w:t>
            </w:r>
            <w:r w:rsidRPr="00283572">
              <w:rPr>
                <w:rFonts w:asciiTheme="minorHAnsi" w:hAnsiTheme="minorHAnsi" w:cstheme="minorHAnsi"/>
                <w:bCs w:val="0"/>
              </w:rPr>
              <w:t xml:space="preserve"> July 2019</w:t>
            </w:r>
          </w:p>
        </w:tc>
      </w:tr>
    </w:tbl>
    <w:p w14:paraId="6B9ADBAE" w14:textId="77777777" w:rsidR="00E912C6" w:rsidRPr="00F8786A" w:rsidRDefault="00E912C6" w:rsidP="00E912C6">
      <w:pPr>
        <w:pStyle w:val="Heading2"/>
        <w:rPr>
          <w:rFonts w:asciiTheme="minorHAnsi" w:hAnsiTheme="minorHAnsi" w:cstheme="minorHAnsi"/>
        </w:rPr>
      </w:pPr>
      <w:bookmarkStart w:id="5" w:name="_Toc520279039"/>
      <w:r w:rsidRPr="00F8786A">
        <w:rPr>
          <w:rFonts w:asciiTheme="minorHAnsi" w:hAnsiTheme="minorHAnsi" w:cstheme="minorHAnsi"/>
        </w:rPr>
        <w:lastRenderedPageBreak/>
        <w:t>CLARIFICATION QUESTIONS</w:t>
      </w:r>
      <w:bookmarkEnd w:id="5"/>
    </w:p>
    <w:p w14:paraId="6B9ADBAF" w14:textId="211A3089" w:rsidR="00E912C6"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w:t>
      </w:r>
      <w:r w:rsidRPr="00744EE1">
        <w:rPr>
          <w:rFonts w:asciiTheme="minorHAnsi" w:hAnsiTheme="minorHAnsi" w:cstheme="minorHAnsi"/>
        </w:rPr>
        <w:t>referred via</w:t>
      </w:r>
      <w:r w:rsidR="00CA4CCC">
        <w:rPr>
          <w:rFonts w:asciiTheme="minorHAnsi" w:hAnsiTheme="minorHAnsi" w:cstheme="minorHAnsi"/>
        </w:rPr>
        <w:t xml:space="preserve"> email to:</w:t>
      </w:r>
    </w:p>
    <w:p w14:paraId="04C4BF41" w14:textId="75BDE3EC" w:rsidR="00CA4CCC" w:rsidRPr="00F8786A" w:rsidRDefault="00CA4CCC" w:rsidP="00CA4CCC">
      <w:pPr>
        <w:jc w:val="left"/>
        <w:rPr>
          <w:rFonts w:asciiTheme="minorHAnsi" w:hAnsiTheme="minorHAnsi" w:cstheme="minorHAnsi"/>
        </w:rPr>
      </w:pPr>
      <w:r>
        <w:rPr>
          <w:rFonts w:asciiTheme="minorHAnsi" w:hAnsiTheme="minorHAnsi" w:cstheme="minorHAnsi"/>
        </w:rPr>
        <w:t xml:space="preserve">Briony Davies, Opportunity Area Programme Manager: </w:t>
      </w:r>
      <w:hyperlink r:id="rId15" w:history="1">
        <w:r w:rsidRPr="00127131">
          <w:rPr>
            <w:rStyle w:val="Hyperlink"/>
            <w:rFonts w:asciiTheme="minorHAnsi" w:hAnsiTheme="minorHAnsi" w:cstheme="minorHAnsi"/>
          </w:rPr>
          <w:t>Briony.Davies@cambridgeshire.gov.uk</w:t>
        </w:r>
      </w:hyperlink>
      <w:r>
        <w:rPr>
          <w:rFonts w:asciiTheme="minorHAnsi" w:hAnsiTheme="minorHAnsi" w:cstheme="minorHAnsi"/>
        </w:rPr>
        <w:t xml:space="preserve"> </w:t>
      </w:r>
    </w:p>
    <w:p w14:paraId="6B9ADBBF" w14:textId="77777777" w:rsidR="00E912C6" w:rsidRPr="00F8786A" w:rsidRDefault="00E912C6" w:rsidP="00E912C6">
      <w:pPr>
        <w:pStyle w:val="Heading2"/>
        <w:rPr>
          <w:rFonts w:asciiTheme="minorHAnsi" w:hAnsiTheme="minorHAnsi" w:cstheme="minorHAnsi"/>
        </w:rPr>
      </w:pPr>
      <w:bookmarkStart w:id="6" w:name="_Toc520279040"/>
      <w:r w:rsidRPr="00F8786A">
        <w:rPr>
          <w:rFonts w:asciiTheme="minorHAnsi" w:hAnsiTheme="minorHAnsi" w:cstheme="minorHAnsi"/>
        </w:rPr>
        <w:t>QUOTATION RESPONSES</w:t>
      </w:r>
      <w:bookmarkEnd w:id="6"/>
    </w:p>
    <w:p w14:paraId="6B9ADBC0" w14:textId="4E726B83" w:rsidR="00E912C6" w:rsidRDefault="00E912C6" w:rsidP="00E912C6">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r w:rsidR="00CA4CCC">
        <w:t>email to:</w:t>
      </w:r>
    </w:p>
    <w:p w14:paraId="57E02EDB" w14:textId="115B78C9" w:rsidR="00CA4CCC" w:rsidRDefault="00CA4CCC" w:rsidP="00CA4CCC">
      <w:pPr>
        <w:jc w:val="left"/>
      </w:pPr>
      <w:r>
        <w:t xml:space="preserve">Briony Davies, Opportunity Area Programme Manager: </w:t>
      </w:r>
      <w:hyperlink r:id="rId16" w:history="1">
        <w:r w:rsidRPr="00127131">
          <w:rPr>
            <w:rStyle w:val="Hyperlink"/>
            <w:rFonts w:ascii="Calibri" w:hAnsi="Calibri" w:cs="Arial"/>
          </w:rPr>
          <w:t>Briony.Davies@cambridgeshire.gov.uk</w:t>
        </w:r>
      </w:hyperlink>
    </w:p>
    <w:p w14:paraId="16936645" w14:textId="77777777" w:rsidR="00CA4CCC" w:rsidRPr="00F8786A" w:rsidRDefault="00CA4CCC" w:rsidP="00E912C6">
      <w:pPr>
        <w:rPr>
          <w:rFonts w:asciiTheme="minorHAnsi" w:hAnsiTheme="minorHAnsi" w:cstheme="minorHAnsi"/>
        </w:rPr>
      </w:pPr>
    </w:p>
    <w:p w14:paraId="50C4A6B5" w14:textId="6246CF0B" w:rsidR="00DB66C7" w:rsidRPr="00F8786A" w:rsidRDefault="00E912C6" w:rsidP="00E912C6">
      <w:pPr>
        <w:pStyle w:val="Heading2"/>
        <w:rPr>
          <w:rFonts w:asciiTheme="minorHAnsi" w:hAnsiTheme="minorHAnsi" w:cstheme="minorHAnsi"/>
        </w:rPr>
      </w:pPr>
      <w:bookmarkStart w:id="7" w:name="_Toc520279041"/>
      <w:r w:rsidRPr="00F8786A">
        <w:rPr>
          <w:rFonts w:asciiTheme="minorHAnsi" w:hAnsiTheme="minorHAnsi" w:cstheme="minorHAnsi"/>
        </w:rPr>
        <w:t>EVALUATION OF QUOTATIONS</w:t>
      </w:r>
      <w:bookmarkEnd w:id="7"/>
    </w:p>
    <w:p w14:paraId="6B9ADBD4" w14:textId="77777777" w:rsidR="00E912C6"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p w14:paraId="69A27D84" w14:textId="77777777" w:rsidR="00CA4CCC" w:rsidRDefault="00CA4CCC" w:rsidP="00E912C6">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519A6" w:rsidRPr="007519A6" w14:paraId="6B9B5311" w14:textId="77777777" w:rsidTr="000A6E04">
        <w:trPr>
          <w:trHeight w:val="397"/>
        </w:trPr>
        <w:tc>
          <w:tcPr>
            <w:tcW w:w="8522" w:type="dxa"/>
            <w:tcBorders>
              <w:top w:val="single" w:sz="4" w:space="0" w:color="000000"/>
              <w:left w:val="single" w:sz="4" w:space="0" w:color="000000"/>
              <w:bottom w:val="single" w:sz="4" w:space="0" w:color="000000"/>
              <w:right w:val="single" w:sz="4" w:space="0" w:color="000000"/>
            </w:tcBorders>
            <w:hideMark/>
          </w:tcPr>
          <w:p w14:paraId="4D2DA838" w14:textId="77777777" w:rsidR="007519A6" w:rsidRPr="007519A6" w:rsidRDefault="007519A6" w:rsidP="007519A6">
            <w:pPr>
              <w:rPr>
                <w:b/>
                <w:color w:val="FF0000"/>
              </w:rPr>
            </w:pPr>
            <w:r w:rsidRPr="007519A6">
              <w:rPr>
                <w:b/>
              </w:rPr>
              <w:t>Evaluation Method 3: Weighted combination of Quality and Price</w:t>
            </w:r>
          </w:p>
        </w:tc>
      </w:tr>
    </w:tbl>
    <w:p w14:paraId="40CEB481" w14:textId="77777777" w:rsidR="007519A6" w:rsidRPr="007519A6" w:rsidRDefault="007519A6" w:rsidP="007519A6">
      <w:pPr>
        <w:jc w:val="center"/>
        <w:rPr>
          <w:b/>
        </w:rPr>
      </w:pPr>
      <w:r w:rsidRPr="007519A6">
        <w:rPr>
          <w:b/>
        </w:rPr>
        <w:t>Quality Questions at 70% + Pricing at 30% = 100%</w:t>
      </w:r>
    </w:p>
    <w:p w14:paraId="54EF801E" w14:textId="77777777" w:rsidR="007519A6" w:rsidRPr="007519A6" w:rsidRDefault="007519A6" w:rsidP="007519A6">
      <w:pPr>
        <w:rPr>
          <w:bCs w:val="0"/>
        </w:rPr>
      </w:pPr>
      <w:r w:rsidRPr="007519A6">
        <w:rPr>
          <w:bCs w:val="0"/>
        </w:rPr>
        <w:t xml:space="preserve">The Quality Questions will be scored using the following scale: </w:t>
      </w:r>
    </w:p>
    <w:p w14:paraId="0312F524" w14:textId="77777777" w:rsidR="007519A6" w:rsidRPr="007519A6" w:rsidRDefault="007519A6" w:rsidP="007519A6">
      <w:pPr>
        <w:rPr>
          <w:bCs w:val="0"/>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056"/>
      </w:tblGrid>
      <w:tr w:rsidR="007519A6" w:rsidRPr="007519A6" w14:paraId="00A0F323" w14:textId="77777777" w:rsidTr="000A6E04">
        <w:trPr>
          <w:jc w:val="center"/>
        </w:trPr>
        <w:tc>
          <w:tcPr>
            <w:tcW w:w="851" w:type="dxa"/>
            <w:tcBorders>
              <w:top w:val="nil"/>
              <w:left w:val="nil"/>
              <w:bottom w:val="nil"/>
              <w:right w:val="nil"/>
            </w:tcBorders>
            <w:shd w:val="clear" w:color="auto" w:fill="000000" w:themeFill="text1"/>
          </w:tcPr>
          <w:p w14:paraId="09530B52" w14:textId="77777777" w:rsidR="007519A6" w:rsidRPr="007519A6" w:rsidRDefault="007519A6" w:rsidP="007519A6">
            <w:pPr>
              <w:spacing w:before="120"/>
              <w:jc w:val="center"/>
              <w:rPr>
                <w:rFonts w:cs="Calibri"/>
                <w:b/>
                <w:szCs w:val="24"/>
              </w:rPr>
            </w:pPr>
            <w:r w:rsidRPr="007519A6">
              <w:rPr>
                <w:rFonts w:cs="Calibri"/>
                <w:b/>
                <w:szCs w:val="24"/>
              </w:rPr>
              <w:t>Score</w:t>
            </w:r>
          </w:p>
        </w:tc>
        <w:tc>
          <w:tcPr>
            <w:tcW w:w="8056" w:type="dxa"/>
            <w:tcBorders>
              <w:top w:val="nil"/>
              <w:left w:val="nil"/>
              <w:bottom w:val="nil"/>
              <w:right w:val="nil"/>
            </w:tcBorders>
            <w:shd w:val="clear" w:color="auto" w:fill="000000" w:themeFill="text1"/>
            <w:vAlign w:val="center"/>
          </w:tcPr>
          <w:p w14:paraId="51E606D5" w14:textId="77777777" w:rsidR="007519A6" w:rsidRPr="007519A6" w:rsidRDefault="007519A6" w:rsidP="007519A6">
            <w:pPr>
              <w:spacing w:before="120"/>
              <w:jc w:val="center"/>
              <w:rPr>
                <w:rFonts w:cs="Calibri"/>
                <w:b/>
                <w:szCs w:val="24"/>
              </w:rPr>
            </w:pPr>
            <w:r w:rsidRPr="007519A6">
              <w:rPr>
                <w:rFonts w:cs="Calibri"/>
                <w:b/>
                <w:szCs w:val="24"/>
              </w:rPr>
              <w:t>Criteria to Award Score</w:t>
            </w:r>
          </w:p>
        </w:tc>
      </w:tr>
      <w:tr w:rsidR="007519A6" w:rsidRPr="007519A6" w14:paraId="303E867A" w14:textId="77777777" w:rsidTr="000A6E04">
        <w:trPr>
          <w:jc w:val="center"/>
        </w:trPr>
        <w:tc>
          <w:tcPr>
            <w:tcW w:w="851" w:type="dxa"/>
            <w:tcBorders>
              <w:top w:val="nil"/>
              <w:left w:val="single" w:sz="4" w:space="0" w:color="auto"/>
              <w:bottom w:val="single" w:sz="4" w:space="0" w:color="auto"/>
              <w:right w:val="single" w:sz="4" w:space="0" w:color="auto"/>
            </w:tcBorders>
            <w:shd w:val="clear" w:color="auto" w:fill="auto"/>
          </w:tcPr>
          <w:p w14:paraId="399C4122" w14:textId="77777777" w:rsidR="007519A6" w:rsidRPr="007519A6" w:rsidRDefault="007519A6" w:rsidP="007519A6">
            <w:pPr>
              <w:spacing w:before="120"/>
              <w:jc w:val="center"/>
              <w:rPr>
                <w:rFonts w:cs="Calibri"/>
                <w:szCs w:val="24"/>
              </w:rPr>
            </w:pPr>
          </w:p>
          <w:p w14:paraId="3A7B90C4" w14:textId="77777777" w:rsidR="007519A6" w:rsidRPr="007519A6" w:rsidRDefault="007519A6" w:rsidP="007519A6">
            <w:pPr>
              <w:spacing w:before="120"/>
              <w:jc w:val="center"/>
              <w:rPr>
                <w:rFonts w:cs="Calibri"/>
                <w:szCs w:val="24"/>
              </w:rPr>
            </w:pPr>
            <w:r w:rsidRPr="007519A6">
              <w:rPr>
                <w:rFonts w:cs="Calibri"/>
                <w:szCs w:val="24"/>
              </w:rPr>
              <w:t>4</w:t>
            </w:r>
          </w:p>
        </w:tc>
        <w:tc>
          <w:tcPr>
            <w:tcW w:w="8056" w:type="dxa"/>
            <w:tcBorders>
              <w:top w:val="nil"/>
              <w:left w:val="single" w:sz="4" w:space="0" w:color="auto"/>
              <w:bottom w:val="single" w:sz="4" w:space="0" w:color="auto"/>
              <w:right w:val="single" w:sz="4" w:space="0" w:color="auto"/>
            </w:tcBorders>
            <w:shd w:val="clear" w:color="auto" w:fill="auto"/>
          </w:tcPr>
          <w:p w14:paraId="316D8539" w14:textId="77777777" w:rsidR="007519A6" w:rsidRPr="007519A6" w:rsidRDefault="007519A6" w:rsidP="00957D1E">
            <w:pPr>
              <w:numPr>
                <w:ilvl w:val="0"/>
                <w:numId w:val="67"/>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w:t>
            </w:r>
          </w:p>
          <w:p w14:paraId="519CA343" w14:textId="77777777" w:rsidR="007519A6" w:rsidRPr="007519A6" w:rsidRDefault="007519A6" w:rsidP="00957D1E">
            <w:pPr>
              <w:numPr>
                <w:ilvl w:val="0"/>
                <w:numId w:val="67"/>
              </w:numPr>
              <w:spacing w:after="0"/>
              <w:jc w:val="left"/>
              <w:rPr>
                <w:rFonts w:cs="Calibri"/>
                <w:szCs w:val="24"/>
              </w:rPr>
            </w:pPr>
            <w:r w:rsidRPr="007519A6">
              <w:rPr>
                <w:rFonts w:cs="Calibri"/>
                <w:szCs w:val="24"/>
              </w:rPr>
              <w:t>The response provides evaluators with evidence, assurance and confidence that all criteria will be met to a high level through its comprehensive response to the question.</w:t>
            </w:r>
          </w:p>
          <w:p w14:paraId="01302D17" w14:textId="77777777" w:rsidR="007519A6" w:rsidRPr="007519A6" w:rsidRDefault="007519A6" w:rsidP="007519A6">
            <w:pPr>
              <w:spacing w:after="0"/>
              <w:ind w:left="720"/>
              <w:jc w:val="left"/>
              <w:rPr>
                <w:rFonts w:cs="Calibri"/>
                <w:szCs w:val="24"/>
              </w:rPr>
            </w:pPr>
          </w:p>
        </w:tc>
      </w:tr>
      <w:tr w:rsidR="007519A6" w:rsidRPr="007519A6" w14:paraId="0F0235E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9B9B5DC" w14:textId="77777777" w:rsidR="007519A6" w:rsidRPr="007519A6" w:rsidRDefault="007519A6" w:rsidP="007519A6">
            <w:pPr>
              <w:spacing w:before="120"/>
              <w:rPr>
                <w:rFonts w:cs="Calibri"/>
                <w:szCs w:val="24"/>
              </w:rPr>
            </w:pPr>
          </w:p>
          <w:p w14:paraId="14829F77" w14:textId="77777777" w:rsidR="007519A6" w:rsidRPr="007519A6" w:rsidRDefault="007519A6" w:rsidP="007519A6">
            <w:pPr>
              <w:spacing w:before="120"/>
              <w:jc w:val="center"/>
              <w:rPr>
                <w:rFonts w:cs="Calibri"/>
                <w:szCs w:val="24"/>
              </w:rPr>
            </w:pPr>
            <w:r w:rsidRPr="007519A6">
              <w:rPr>
                <w:rFonts w:cs="Calibri"/>
                <w:szCs w:val="24"/>
              </w:rPr>
              <w:t>3</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722C4EA0" w14:textId="77777777" w:rsidR="007519A6" w:rsidRPr="007519A6" w:rsidRDefault="007519A6" w:rsidP="00957D1E">
            <w:pPr>
              <w:numPr>
                <w:ilvl w:val="0"/>
                <w:numId w:val="68"/>
              </w:numPr>
              <w:spacing w:after="0"/>
              <w:jc w:val="left"/>
              <w:rPr>
                <w:rFonts w:cs="Calibri"/>
                <w:szCs w:val="24"/>
              </w:rPr>
            </w:pPr>
            <w:r w:rsidRPr="007519A6">
              <w:rPr>
                <w:rFonts w:cs="Calibri"/>
                <w:szCs w:val="24"/>
              </w:rPr>
              <w:t xml:space="preserve">Response addresses </w:t>
            </w:r>
            <w:r w:rsidRPr="007519A6">
              <w:rPr>
                <w:rFonts w:cs="Calibri"/>
                <w:b/>
                <w:szCs w:val="24"/>
                <w:u w:val="single"/>
              </w:rPr>
              <w:t>all</w:t>
            </w:r>
            <w:r w:rsidRPr="007519A6">
              <w:rPr>
                <w:rFonts w:cs="Calibri"/>
                <w:szCs w:val="24"/>
              </w:rPr>
              <w:t xml:space="preserve"> relevant criteria </w:t>
            </w:r>
          </w:p>
          <w:p w14:paraId="28D14B62" w14:textId="77777777" w:rsidR="007519A6" w:rsidRPr="007519A6" w:rsidRDefault="007519A6" w:rsidP="00957D1E">
            <w:pPr>
              <w:numPr>
                <w:ilvl w:val="0"/>
                <w:numId w:val="68"/>
              </w:numPr>
              <w:spacing w:after="0"/>
              <w:jc w:val="left"/>
              <w:rPr>
                <w:rFonts w:cs="Calibri"/>
                <w:szCs w:val="24"/>
              </w:rPr>
            </w:pPr>
            <w:r w:rsidRPr="007519A6">
              <w:rPr>
                <w:rFonts w:cs="Calibri"/>
                <w:szCs w:val="24"/>
              </w:rPr>
              <w:t>The response provides evaluators with evidence that the criteria will be met However t</w:t>
            </w:r>
            <w:r w:rsidRPr="007519A6">
              <w:rPr>
                <w:rFonts w:cs="Calibri"/>
                <w:szCs w:val="24"/>
                <w:bdr w:val="none" w:sz="0" w:space="0" w:color="auto" w:frame="1"/>
                <w:lang w:eastAsia="en-GB"/>
              </w:rPr>
              <w:t>he evaluators require further detail for some criteria to fully understand how the requirement would be delivered to a high level.</w:t>
            </w:r>
          </w:p>
          <w:p w14:paraId="0045C0CD" w14:textId="77777777" w:rsidR="007519A6" w:rsidRPr="007519A6" w:rsidRDefault="007519A6" w:rsidP="007519A6">
            <w:pPr>
              <w:spacing w:after="0"/>
              <w:ind w:left="720"/>
              <w:jc w:val="left"/>
              <w:rPr>
                <w:rFonts w:cs="Calibri"/>
                <w:szCs w:val="24"/>
              </w:rPr>
            </w:pPr>
          </w:p>
        </w:tc>
      </w:tr>
      <w:tr w:rsidR="007519A6" w:rsidRPr="007519A6" w14:paraId="0B7761AB"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DB29C0" w14:textId="77777777" w:rsidR="007519A6" w:rsidRPr="007519A6" w:rsidRDefault="007519A6" w:rsidP="007519A6">
            <w:pPr>
              <w:spacing w:before="120"/>
              <w:jc w:val="center"/>
              <w:rPr>
                <w:rFonts w:cs="Calibri"/>
                <w:szCs w:val="24"/>
              </w:rPr>
            </w:pPr>
            <w:r w:rsidRPr="007519A6">
              <w:rPr>
                <w:rFonts w:cs="Calibri"/>
                <w:szCs w:val="24"/>
              </w:rPr>
              <w:t>2</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0CDD877F" w14:textId="77777777" w:rsidR="007519A6" w:rsidRPr="007519A6" w:rsidRDefault="007519A6" w:rsidP="00957D1E">
            <w:pPr>
              <w:numPr>
                <w:ilvl w:val="0"/>
                <w:numId w:val="69"/>
              </w:numPr>
              <w:spacing w:after="0"/>
              <w:jc w:val="left"/>
              <w:rPr>
                <w:rFonts w:cs="Calibri"/>
                <w:szCs w:val="24"/>
              </w:rPr>
            </w:pPr>
            <w:r w:rsidRPr="007519A6">
              <w:rPr>
                <w:rFonts w:cs="Calibri"/>
                <w:szCs w:val="24"/>
              </w:rPr>
              <w:t xml:space="preserve">The response addresses </w:t>
            </w:r>
            <w:r w:rsidRPr="007519A6">
              <w:rPr>
                <w:rFonts w:cs="Calibri"/>
                <w:b/>
                <w:szCs w:val="24"/>
                <w:u w:val="single"/>
              </w:rPr>
              <w:t>some</w:t>
            </w:r>
            <w:r w:rsidRPr="007519A6">
              <w:rPr>
                <w:rFonts w:cs="Calibri"/>
                <w:szCs w:val="24"/>
              </w:rPr>
              <w:t xml:space="preserve"> of the relevant criteria only which gives the evaluators some confidence the criteria will be met. </w:t>
            </w:r>
          </w:p>
          <w:p w14:paraId="29A3C989" w14:textId="77777777" w:rsidR="007519A6" w:rsidRPr="007519A6" w:rsidRDefault="007519A6" w:rsidP="007519A6">
            <w:pPr>
              <w:spacing w:after="0"/>
              <w:ind w:left="720"/>
              <w:jc w:val="left"/>
              <w:rPr>
                <w:rFonts w:cs="Calibri"/>
                <w:szCs w:val="24"/>
              </w:rPr>
            </w:pPr>
          </w:p>
        </w:tc>
      </w:tr>
      <w:tr w:rsidR="007519A6" w:rsidRPr="007519A6" w14:paraId="13233194"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DEA88E0" w14:textId="77777777" w:rsidR="007519A6" w:rsidRPr="007519A6" w:rsidRDefault="007519A6" w:rsidP="007519A6">
            <w:pPr>
              <w:spacing w:before="120"/>
              <w:jc w:val="center"/>
              <w:rPr>
                <w:rFonts w:cs="Calibri"/>
                <w:szCs w:val="24"/>
              </w:rPr>
            </w:pPr>
            <w:r w:rsidRPr="007519A6">
              <w:rPr>
                <w:rFonts w:cs="Calibri"/>
                <w:szCs w:val="24"/>
              </w:rPr>
              <w:t>1</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2991FC93" w14:textId="77777777" w:rsidR="007519A6" w:rsidRPr="007519A6" w:rsidRDefault="007519A6" w:rsidP="00957D1E">
            <w:pPr>
              <w:numPr>
                <w:ilvl w:val="0"/>
                <w:numId w:val="70"/>
              </w:numPr>
              <w:spacing w:after="0"/>
              <w:jc w:val="left"/>
              <w:rPr>
                <w:rFonts w:cs="Calibri"/>
                <w:szCs w:val="24"/>
              </w:rPr>
            </w:pPr>
            <w:r w:rsidRPr="007519A6">
              <w:rPr>
                <w:rFonts w:cs="Calibri"/>
                <w:szCs w:val="24"/>
              </w:rPr>
              <w:t>Regardless of whether some, most or all criteria have been addressed, the response overall lacks sufficient detail or is unclear, meaning that evaluators are not confident that the requirement will be delivered to an acceptable level</w:t>
            </w:r>
          </w:p>
          <w:p w14:paraId="60936F56" w14:textId="77777777" w:rsidR="007519A6" w:rsidRPr="007519A6" w:rsidRDefault="007519A6" w:rsidP="007519A6">
            <w:pPr>
              <w:spacing w:after="0"/>
              <w:ind w:left="720"/>
              <w:jc w:val="left"/>
              <w:rPr>
                <w:rFonts w:cs="Calibri"/>
                <w:szCs w:val="24"/>
              </w:rPr>
            </w:pPr>
          </w:p>
        </w:tc>
      </w:tr>
      <w:tr w:rsidR="007519A6" w:rsidRPr="007519A6" w14:paraId="7364F0C8" w14:textId="77777777" w:rsidTr="000A6E0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31AD7E" w14:textId="77777777" w:rsidR="007519A6" w:rsidRPr="007519A6" w:rsidRDefault="007519A6" w:rsidP="007519A6">
            <w:pPr>
              <w:spacing w:before="120"/>
              <w:jc w:val="center"/>
              <w:rPr>
                <w:rFonts w:cs="Calibri"/>
                <w:szCs w:val="24"/>
              </w:rPr>
            </w:pPr>
            <w:r w:rsidRPr="007519A6">
              <w:rPr>
                <w:rFonts w:cs="Calibri"/>
                <w:szCs w:val="24"/>
              </w:rPr>
              <w:t>0</w:t>
            </w:r>
          </w:p>
        </w:tc>
        <w:tc>
          <w:tcPr>
            <w:tcW w:w="8056" w:type="dxa"/>
            <w:tcBorders>
              <w:top w:val="single" w:sz="4" w:space="0" w:color="auto"/>
              <w:left w:val="single" w:sz="4" w:space="0" w:color="auto"/>
              <w:bottom w:val="single" w:sz="4" w:space="0" w:color="auto"/>
              <w:right w:val="single" w:sz="4" w:space="0" w:color="auto"/>
            </w:tcBorders>
            <w:shd w:val="clear" w:color="auto" w:fill="auto"/>
          </w:tcPr>
          <w:p w14:paraId="34D9937D" w14:textId="77777777" w:rsidR="007519A6" w:rsidRPr="007519A6" w:rsidRDefault="007519A6" w:rsidP="00957D1E">
            <w:pPr>
              <w:numPr>
                <w:ilvl w:val="0"/>
                <w:numId w:val="70"/>
              </w:numPr>
              <w:spacing w:after="0"/>
              <w:jc w:val="left"/>
              <w:rPr>
                <w:rFonts w:cs="Calibri"/>
                <w:szCs w:val="24"/>
              </w:rPr>
            </w:pPr>
            <w:r w:rsidRPr="007519A6">
              <w:rPr>
                <w:rFonts w:cs="Calibri"/>
                <w:szCs w:val="24"/>
              </w:rPr>
              <w:t>Response does not answer the question or is completely irrelevant</w:t>
            </w:r>
          </w:p>
          <w:p w14:paraId="19FBFEA6" w14:textId="77777777" w:rsidR="007519A6" w:rsidRPr="007519A6" w:rsidRDefault="007519A6" w:rsidP="007519A6">
            <w:pPr>
              <w:spacing w:after="0"/>
              <w:ind w:left="720"/>
              <w:jc w:val="left"/>
              <w:rPr>
                <w:rFonts w:cs="Calibri"/>
                <w:szCs w:val="24"/>
              </w:rPr>
            </w:pPr>
          </w:p>
        </w:tc>
      </w:tr>
    </w:tbl>
    <w:p w14:paraId="027617A1" w14:textId="77777777" w:rsidR="007519A6" w:rsidRPr="007519A6" w:rsidRDefault="007519A6" w:rsidP="007519A6">
      <w:pPr>
        <w:rPr>
          <w:bCs w:val="0"/>
          <w:color w:val="FF0000"/>
        </w:rPr>
      </w:pPr>
    </w:p>
    <w:p w14:paraId="07752F6B" w14:textId="77777777" w:rsidR="007519A6" w:rsidRPr="007519A6" w:rsidRDefault="007519A6" w:rsidP="00957D1E">
      <w:pPr>
        <w:numPr>
          <w:ilvl w:val="0"/>
          <w:numId w:val="66"/>
        </w:numPr>
        <w:contextualSpacing/>
        <w:rPr>
          <w:b/>
        </w:rPr>
      </w:pPr>
      <w:r w:rsidRPr="007519A6">
        <w:rPr>
          <w:b/>
        </w:rPr>
        <w:t xml:space="preserve">Pricing (Part 4) </w:t>
      </w:r>
    </w:p>
    <w:p w14:paraId="35A8CAA1" w14:textId="77777777" w:rsidR="007519A6" w:rsidRPr="007519A6" w:rsidRDefault="007519A6" w:rsidP="007519A6">
      <w:r w:rsidRPr="007519A6">
        <w:t>Pricing % will be calculated as follows:</w:t>
      </w:r>
    </w:p>
    <w:p w14:paraId="27725A26" w14:textId="77777777" w:rsidR="007519A6" w:rsidRPr="007519A6" w:rsidRDefault="007519A6" w:rsidP="007519A6">
      <w:pPr>
        <w:rPr>
          <w:bCs w:val="0"/>
        </w:rPr>
      </w:pPr>
      <w:r w:rsidRPr="007519A6">
        <w:rPr>
          <w:bCs w:val="0"/>
        </w:rPr>
        <w:t>The bid with the lowest overall price will receive a full score of 30%</w:t>
      </w:r>
    </w:p>
    <w:p w14:paraId="68F91BEC" w14:textId="77777777" w:rsidR="007519A6" w:rsidRPr="007519A6" w:rsidRDefault="007519A6" w:rsidP="007519A6">
      <w:pPr>
        <w:rPr>
          <w:bCs w:val="0"/>
        </w:rPr>
      </w:pPr>
      <w:r w:rsidRPr="007519A6">
        <w:rPr>
          <w:bCs w:val="0"/>
        </w:rPr>
        <w:t>The following calculation will be applied to the other bids:</w:t>
      </w:r>
    </w:p>
    <w:p w14:paraId="37B12ED0" w14:textId="77777777" w:rsidR="007519A6" w:rsidRPr="007519A6" w:rsidRDefault="007519A6" w:rsidP="007519A6">
      <w:pPr>
        <w:rPr>
          <w:bCs w:val="0"/>
        </w:rPr>
      </w:pPr>
      <w:r w:rsidRPr="007519A6">
        <w:rPr>
          <w:bCs w:val="0"/>
        </w:rPr>
        <w:t>Score = 30 – ((( Price - Lowest Price ) / Lowest Price x 100 ) x ( 30 / 100 ))</w:t>
      </w:r>
    </w:p>
    <w:p w14:paraId="235DA1A1" w14:textId="77777777" w:rsidR="007519A6" w:rsidRPr="007519A6" w:rsidRDefault="007519A6" w:rsidP="007519A6">
      <w:pPr>
        <w:rPr>
          <w:bCs w:val="0"/>
        </w:rPr>
      </w:pPr>
      <w:r w:rsidRPr="007519A6">
        <w:rPr>
          <w:bCs w:val="0"/>
        </w:rPr>
        <w:t>This means than any bid that is double or more the lowest compliant bid will score 0% for the pricing element.</w:t>
      </w:r>
    </w:p>
    <w:p w14:paraId="167F57DB" w14:textId="102069FA" w:rsidR="007519A6" w:rsidRPr="007519A6" w:rsidRDefault="007519A6" w:rsidP="007519A6">
      <w:pPr>
        <w:rPr>
          <w:b/>
          <w:bCs w:val="0"/>
        </w:rPr>
      </w:pPr>
      <w:r>
        <w:rPr>
          <w:b/>
          <w:bCs w:val="0"/>
        </w:rPr>
        <w:t>A minimum quality standard of 60% will also apply.</w:t>
      </w: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77777777" w:rsidR="009A57C0" w:rsidRPr="00F8786A" w:rsidRDefault="009A57C0" w:rsidP="009A57C0">
      <w:pPr>
        <w:rPr>
          <w:rFonts w:asciiTheme="minorHAnsi" w:hAnsiTheme="minorHAnsi" w:cstheme="minorHAnsi"/>
        </w:rPr>
      </w:pPr>
    </w:p>
    <w:p w14:paraId="1B4262E8" w14:textId="77777777" w:rsidR="009A57C0" w:rsidRPr="00F8786A" w:rsidRDefault="009A57C0" w:rsidP="009A57C0">
      <w:pPr>
        <w:rPr>
          <w:rFonts w:asciiTheme="minorHAnsi" w:hAnsiTheme="minorHAnsi" w:cstheme="minorHAnsi"/>
        </w:rPr>
      </w:pPr>
    </w:p>
    <w:p w14:paraId="126504CB" w14:textId="77777777" w:rsidR="009A57C0" w:rsidRPr="00F8786A" w:rsidRDefault="009A57C0" w:rsidP="009A57C0">
      <w:pPr>
        <w:rPr>
          <w:rFonts w:asciiTheme="minorHAnsi" w:hAnsiTheme="minorHAnsi" w:cstheme="minorHAnsi"/>
        </w:rPr>
      </w:pPr>
    </w:p>
    <w:p w14:paraId="626F99F0" w14:textId="77777777" w:rsidR="009A57C0" w:rsidRPr="00F8786A" w:rsidRDefault="009A57C0" w:rsidP="009A57C0">
      <w:pPr>
        <w:rPr>
          <w:rFonts w:asciiTheme="minorHAnsi" w:hAnsiTheme="minorHAnsi" w:cstheme="minorHAnsi"/>
        </w:rPr>
      </w:pPr>
    </w:p>
    <w:p w14:paraId="103B8285" w14:textId="77777777" w:rsidR="009A57C0" w:rsidRPr="00F8786A" w:rsidRDefault="009A57C0" w:rsidP="009A57C0">
      <w:pPr>
        <w:rPr>
          <w:rFonts w:asciiTheme="minorHAnsi" w:hAnsiTheme="minorHAnsi" w:cstheme="minorHAnsi"/>
        </w:rPr>
      </w:pPr>
    </w:p>
    <w:p w14:paraId="793D10D0" w14:textId="77777777" w:rsidR="009A57C0" w:rsidRPr="00F8786A" w:rsidRDefault="009A57C0" w:rsidP="009A57C0">
      <w:pPr>
        <w:rPr>
          <w:rFonts w:asciiTheme="minorHAnsi" w:hAnsiTheme="minorHAnsi" w:cstheme="minorHAnsi"/>
        </w:rPr>
      </w:pPr>
    </w:p>
    <w:p w14:paraId="26F1D019" w14:textId="73D640FC" w:rsidR="009A57C0" w:rsidRPr="00F8786A" w:rsidRDefault="009A57C0" w:rsidP="009A57C0">
      <w:pPr>
        <w:rPr>
          <w:rFonts w:asciiTheme="minorHAnsi" w:hAnsiTheme="minorHAnsi" w:cstheme="minorHAnsi"/>
        </w:rPr>
      </w:pPr>
    </w:p>
    <w:p w14:paraId="7D87EBEB" w14:textId="63A8D133" w:rsidR="009A57C0" w:rsidRPr="00F8786A" w:rsidRDefault="009A57C0" w:rsidP="009A57C0">
      <w:pPr>
        <w:rPr>
          <w:rFonts w:asciiTheme="minorHAnsi" w:hAnsiTheme="minorHAnsi" w:cstheme="minorHAnsi"/>
        </w:rPr>
      </w:pPr>
    </w:p>
    <w:p w14:paraId="5E6E7927"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DB" w14:textId="77777777" w:rsidR="00E912C6" w:rsidRPr="00F8786A" w:rsidRDefault="00E912C6" w:rsidP="00E912C6">
      <w:pPr>
        <w:pStyle w:val="Heading1"/>
        <w:rPr>
          <w:rFonts w:asciiTheme="minorHAnsi" w:hAnsiTheme="minorHAnsi" w:cstheme="minorHAnsi"/>
        </w:rPr>
      </w:pPr>
      <w:bookmarkStart w:id="8" w:name="_Toc520279042"/>
      <w:r w:rsidRPr="00F8786A">
        <w:rPr>
          <w:rFonts w:asciiTheme="minorHAnsi" w:hAnsiTheme="minorHAnsi" w:cstheme="minorHAnsi"/>
        </w:rPr>
        <w:lastRenderedPageBreak/>
        <w:t>SPECIFICATION</w:t>
      </w:r>
      <w:bookmarkEnd w:id="8"/>
    </w:p>
    <w:p w14:paraId="57BD6B7D" w14:textId="77777777" w:rsidR="00F8786A" w:rsidRPr="00F8786A" w:rsidRDefault="00F8786A" w:rsidP="00F8786A">
      <w:pPr>
        <w:rPr>
          <w:rFonts w:asciiTheme="minorHAnsi" w:hAnsiTheme="minorHAnsi" w:cstheme="minorHAnsi"/>
          <w:szCs w:val="24"/>
        </w:rPr>
      </w:pPr>
    </w:p>
    <w:p w14:paraId="6E5CBEE1" w14:textId="77777777" w:rsidR="004725B1" w:rsidRPr="00283572" w:rsidRDefault="004725B1" w:rsidP="004725B1">
      <w:pPr>
        <w:spacing w:after="160" w:line="256" w:lineRule="auto"/>
        <w:jc w:val="center"/>
        <w:rPr>
          <w:rFonts w:eastAsia="Calibri" w:cs="Times New Roman"/>
          <w:b/>
          <w:bCs w:val="0"/>
          <w:szCs w:val="24"/>
        </w:rPr>
      </w:pPr>
      <w:bookmarkStart w:id="9" w:name="bookmark26"/>
      <w:r w:rsidRPr="00283572">
        <w:rPr>
          <w:rFonts w:eastAsia="Calibri" w:cs="Times New Roman"/>
          <w:b/>
          <w:bCs w:val="0"/>
          <w:szCs w:val="24"/>
        </w:rPr>
        <w:t>Specification of Services: Opportunity Area Behaviour Training for Teaching Assistants</w:t>
      </w:r>
    </w:p>
    <w:p w14:paraId="7713AEA7"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Overview</w:t>
      </w:r>
    </w:p>
    <w:p w14:paraId="492032AE" w14:textId="146C04B3"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Fenland and East Cambridgeshire Opportunity Area is seeking a provider to offer training in </w:t>
      </w:r>
      <w:r w:rsidR="008A179D">
        <w:rPr>
          <w:rFonts w:eastAsia="Calibri" w:cs="Times New Roman"/>
          <w:bCs w:val="0"/>
          <w:szCs w:val="24"/>
        </w:rPr>
        <w:t>ICT</w:t>
      </w:r>
      <w:r w:rsidRPr="00283572">
        <w:rPr>
          <w:rFonts w:eastAsia="Calibri" w:cs="Times New Roman"/>
          <w:bCs w:val="0"/>
          <w:szCs w:val="24"/>
        </w:rPr>
        <w:t xml:space="preserve"> for teaching assistants in Fenland and East Cambridgeshire.</w:t>
      </w:r>
    </w:p>
    <w:p w14:paraId="73451A58" w14:textId="77777777" w:rsidR="004725B1" w:rsidRPr="00283572" w:rsidRDefault="004725B1" w:rsidP="004725B1">
      <w:pPr>
        <w:spacing w:after="160" w:line="256" w:lineRule="auto"/>
        <w:ind w:left="1080"/>
        <w:contextualSpacing/>
        <w:jc w:val="left"/>
        <w:rPr>
          <w:rFonts w:eastAsia="Calibri" w:cs="Times New Roman"/>
          <w:bCs w:val="0"/>
          <w:szCs w:val="24"/>
        </w:rPr>
      </w:pPr>
    </w:p>
    <w:p w14:paraId="781EF0E3" w14:textId="77777777" w:rsidR="008A179D" w:rsidRPr="008A179D" w:rsidRDefault="008A179D" w:rsidP="008A179D">
      <w:pPr>
        <w:numPr>
          <w:ilvl w:val="1"/>
          <w:numId w:val="71"/>
        </w:numPr>
        <w:spacing w:after="160" w:line="256" w:lineRule="auto"/>
        <w:ind w:left="709" w:hanging="709"/>
        <w:contextualSpacing/>
        <w:jc w:val="left"/>
        <w:rPr>
          <w:rFonts w:eastAsia="Calibri" w:cs="Times New Roman"/>
          <w:bCs w:val="0"/>
          <w:szCs w:val="24"/>
        </w:rPr>
      </w:pPr>
      <w:r w:rsidRPr="008A179D">
        <w:rPr>
          <w:rFonts w:eastAsia="Calibri" w:cs="Times New Roman"/>
          <w:bCs w:val="0"/>
          <w:szCs w:val="24"/>
        </w:rPr>
        <w:t xml:space="preserve">The successful provider will offer training in ICT aimed at Key Stage 2 teaching assistants for schools in Fenland and East Cambridgeshire. The training must focus on the type of ICT that teaching assistants are expected to use in their day-to-day work. The training will be offered on a call-off basis, with schools able to decide to sign up for the training. </w:t>
      </w:r>
    </w:p>
    <w:p w14:paraId="40E5726C" w14:textId="77777777" w:rsidR="004725B1" w:rsidRPr="00283572" w:rsidRDefault="004725B1" w:rsidP="004725B1">
      <w:pPr>
        <w:spacing w:after="0" w:line="256" w:lineRule="auto"/>
        <w:ind w:left="360"/>
        <w:contextualSpacing/>
        <w:jc w:val="left"/>
        <w:rPr>
          <w:rFonts w:eastAsia="Calibri" w:cs="Times New Roman"/>
          <w:bCs w:val="0"/>
          <w:szCs w:val="24"/>
        </w:rPr>
      </w:pPr>
    </w:p>
    <w:p w14:paraId="3D635F85"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will be required to advertise the training to schools and recruit teaching assistants to this training. </w:t>
      </w:r>
    </w:p>
    <w:p w14:paraId="28543354" w14:textId="77777777" w:rsidR="004725B1" w:rsidRPr="00283572" w:rsidRDefault="004725B1" w:rsidP="004725B1">
      <w:pPr>
        <w:spacing w:after="160" w:line="256" w:lineRule="auto"/>
        <w:ind w:left="720"/>
        <w:contextualSpacing/>
        <w:jc w:val="left"/>
        <w:rPr>
          <w:rFonts w:eastAsia="Calibri" w:cs="Times New Roman"/>
          <w:bCs w:val="0"/>
          <w:szCs w:val="24"/>
        </w:rPr>
      </w:pPr>
    </w:p>
    <w:p w14:paraId="4141F85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successful provider must ensure that the training will be based within Fenland and East Cambridgeshire, and will need to be flexible with where the training sessions are based (for example, locating the training within schools and offering sessions in different locations) to ensure that it is accessible to the staff who require it. </w:t>
      </w:r>
    </w:p>
    <w:p w14:paraId="1AE08E0D" w14:textId="77777777" w:rsidR="004725B1" w:rsidRPr="00283572" w:rsidRDefault="004725B1" w:rsidP="004725B1">
      <w:pPr>
        <w:spacing w:after="160" w:line="256" w:lineRule="auto"/>
        <w:ind w:left="360"/>
        <w:contextualSpacing/>
        <w:jc w:val="left"/>
        <w:rPr>
          <w:rFonts w:eastAsia="Calibri" w:cs="Times New Roman"/>
          <w:bCs w:val="0"/>
          <w:szCs w:val="24"/>
        </w:rPr>
      </w:pPr>
    </w:p>
    <w:p w14:paraId="33B652E7"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Upon completion of the training, the successful provider will submit a summary report to the Opportunity Area team.</w:t>
      </w:r>
    </w:p>
    <w:p w14:paraId="74973B03" w14:textId="77777777" w:rsidR="004725B1" w:rsidRPr="00283572" w:rsidRDefault="004725B1" w:rsidP="004725B1">
      <w:pPr>
        <w:spacing w:after="160" w:line="256" w:lineRule="auto"/>
        <w:ind w:left="720"/>
        <w:contextualSpacing/>
        <w:jc w:val="left"/>
        <w:rPr>
          <w:rFonts w:eastAsia="Calibri" w:cs="Times New Roman"/>
          <w:bCs w:val="0"/>
          <w:szCs w:val="24"/>
        </w:rPr>
      </w:pPr>
    </w:p>
    <w:p w14:paraId="68BFCCC9"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Background</w:t>
      </w:r>
    </w:p>
    <w:p w14:paraId="21202E0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In January 2017, Fenland and East Cambridgeshire was designated as one of 12 Opportunity Areas by the Department for Education (DfE). This was in response to findings in the 2016 Social Mobility Index that Fenland and East Cambridgeshire are ‘cold spots’ for social mobility.</w:t>
      </w:r>
    </w:p>
    <w:p w14:paraId="6A92E223" w14:textId="77777777" w:rsidR="004725B1" w:rsidRPr="00283572" w:rsidRDefault="004725B1" w:rsidP="004725B1">
      <w:pPr>
        <w:spacing w:after="160" w:line="256" w:lineRule="auto"/>
        <w:ind w:left="360"/>
        <w:contextualSpacing/>
        <w:jc w:val="left"/>
        <w:rPr>
          <w:rFonts w:eastAsia="Calibri" w:cs="Times New Roman"/>
          <w:bCs w:val="0"/>
          <w:szCs w:val="24"/>
        </w:rPr>
      </w:pPr>
    </w:p>
    <w:p w14:paraId="1FFA54E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DfE has dedicated £72 million to the Opportunity Areas programme to improve social mobility, as well as tailoring existing DfE schemes to be relevant for Fenland and East Cambridgeshire. Four key priorities for the Opportunity Area have been determined by local stakeholders. </w:t>
      </w:r>
    </w:p>
    <w:p w14:paraId="6196C806" w14:textId="77777777" w:rsidR="004725B1" w:rsidRPr="00283572" w:rsidRDefault="004725B1" w:rsidP="004725B1">
      <w:pPr>
        <w:spacing w:after="160" w:line="256" w:lineRule="auto"/>
        <w:ind w:left="720"/>
        <w:contextualSpacing/>
        <w:jc w:val="left"/>
        <w:rPr>
          <w:rFonts w:eastAsia="Calibri" w:cs="Times New Roman"/>
          <w:bCs w:val="0"/>
          <w:szCs w:val="24"/>
        </w:rPr>
      </w:pPr>
    </w:p>
    <w:p w14:paraId="7084864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One of these key priorities is </w:t>
      </w:r>
      <w:r w:rsidRPr="00283572">
        <w:rPr>
          <w:rFonts w:eastAsia="Calibri" w:cs="Times New Roman"/>
          <w:bCs w:val="0"/>
          <w:i/>
          <w:szCs w:val="24"/>
        </w:rPr>
        <w:t>“Accelerate the progress of disadvantaged children and young people in the acquisition and development of communication, language and literacy.”</w:t>
      </w:r>
    </w:p>
    <w:p w14:paraId="2720A53E" w14:textId="77777777" w:rsidR="004725B1" w:rsidRPr="00283572" w:rsidRDefault="004725B1" w:rsidP="004725B1">
      <w:pPr>
        <w:spacing w:after="160" w:line="256" w:lineRule="auto"/>
        <w:contextualSpacing/>
        <w:jc w:val="left"/>
        <w:rPr>
          <w:rFonts w:eastAsia="Calibri" w:cs="Times New Roman"/>
          <w:bCs w:val="0"/>
          <w:szCs w:val="24"/>
        </w:rPr>
      </w:pPr>
    </w:p>
    <w:p w14:paraId="271ED8B8" w14:textId="77777777" w:rsidR="008A179D" w:rsidRPr="008A179D" w:rsidRDefault="008A179D" w:rsidP="008A179D">
      <w:pPr>
        <w:numPr>
          <w:ilvl w:val="1"/>
          <w:numId w:val="71"/>
        </w:numPr>
        <w:spacing w:after="160" w:line="256" w:lineRule="auto"/>
        <w:ind w:left="709" w:hanging="709"/>
        <w:contextualSpacing/>
        <w:jc w:val="left"/>
        <w:rPr>
          <w:rFonts w:eastAsia="Calibri" w:cs="Times New Roman"/>
          <w:bCs w:val="0"/>
          <w:szCs w:val="24"/>
        </w:rPr>
      </w:pPr>
      <w:r w:rsidRPr="008A179D">
        <w:rPr>
          <w:rFonts w:eastAsia="Calibri" w:cs="Times New Roman"/>
          <w:bCs w:val="0"/>
          <w:szCs w:val="24"/>
        </w:rPr>
        <w:t>As part of this priority, we commissioned a local teaching school to undertake an audit of the training needs of teaching assistants in Fenland and East Cambridgeshire. This audit included a representative sample of 20 schools in the area. This audit found that many teaching assistants do not feel confident in using ICT in their work, and that this can cause issues or low confidence.</w:t>
      </w:r>
    </w:p>
    <w:p w14:paraId="269A7D5C" w14:textId="77777777" w:rsidR="004725B1" w:rsidRPr="00283572" w:rsidRDefault="004725B1" w:rsidP="004725B1">
      <w:pPr>
        <w:spacing w:after="160" w:line="256" w:lineRule="auto"/>
        <w:ind w:left="360"/>
        <w:contextualSpacing/>
        <w:jc w:val="left"/>
        <w:rPr>
          <w:rFonts w:eastAsia="Calibri" w:cs="Times New Roman"/>
          <w:bCs w:val="0"/>
          <w:szCs w:val="24"/>
        </w:rPr>
      </w:pPr>
    </w:p>
    <w:p w14:paraId="0FC7F2A4"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audit also demonstrated that there are many barriers to accessing training for teaching assistants. These include: cost of courses, location of training, limited confidence to attend training on their own. Naturally, it is vital that the training offered through this contract takes account of these concerns.    </w:t>
      </w:r>
    </w:p>
    <w:p w14:paraId="04B4243F" w14:textId="77777777" w:rsidR="004725B1" w:rsidRPr="00283572" w:rsidRDefault="004725B1" w:rsidP="004725B1">
      <w:pPr>
        <w:spacing w:after="160" w:line="256" w:lineRule="auto"/>
        <w:ind w:left="720"/>
        <w:contextualSpacing/>
        <w:jc w:val="left"/>
        <w:rPr>
          <w:rFonts w:eastAsia="Calibri" w:cs="Times New Roman"/>
          <w:bCs w:val="0"/>
          <w:szCs w:val="24"/>
        </w:rPr>
      </w:pPr>
    </w:p>
    <w:p w14:paraId="0DDF2DE0"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Local context</w:t>
      </w:r>
    </w:p>
    <w:p w14:paraId="45EFAB9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Fenland and East Cambridgeshire are neighbouring districts within Cambridgeshire. Both districts are predominantly rural.</w:t>
      </w:r>
    </w:p>
    <w:p w14:paraId="16958E34" w14:textId="77777777" w:rsidR="004725B1" w:rsidRPr="00283572" w:rsidRDefault="004725B1" w:rsidP="004725B1">
      <w:pPr>
        <w:spacing w:after="160" w:line="256" w:lineRule="auto"/>
        <w:contextualSpacing/>
        <w:jc w:val="left"/>
        <w:rPr>
          <w:rFonts w:eastAsia="Calibri" w:cs="Times New Roman"/>
          <w:bCs w:val="0"/>
          <w:szCs w:val="24"/>
        </w:rPr>
      </w:pPr>
    </w:p>
    <w:p w14:paraId="027D2109"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are 60 primary schools in the area, which vary significantly in size and demography.</w:t>
      </w:r>
    </w:p>
    <w:p w14:paraId="1568F5F8" w14:textId="77777777" w:rsidR="004725B1" w:rsidRPr="00283572" w:rsidRDefault="004725B1" w:rsidP="004725B1">
      <w:pPr>
        <w:spacing w:after="160" w:line="256" w:lineRule="auto"/>
        <w:ind w:left="360"/>
        <w:contextualSpacing/>
        <w:jc w:val="left"/>
        <w:rPr>
          <w:rFonts w:eastAsia="Calibri" w:cs="Times New Roman"/>
          <w:bCs w:val="0"/>
          <w:szCs w:val="24"/>
        </w:rPr>
      </w:pPr>
    </w:p>
    <w:p w14:paraId="76B0D833"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primary schools in the area are a mixture of local authority maintained schools and academies. There are a number of Multi-Academy Trusts (MATs) operating across Cambridgeshire. </w:t>
      </w:r>
    </w:p>
    <w:p w14:paraId="79631AB4" w14:textId="77777777" w:rsidR="004725B1" w:rsidRPr="00283572" w:rsidRDefault="004725B1" w:rsidP="004725B1">
      <w:pPr>
        <w:spacing w:after="160" w:line="256" w:lineRule="auto"/>
        <w:ind w:left="720"/>
        <w:contextualSpacing/>
        <w:jc w:val="left"/>
        <w:rPr>
          <w:rFonts w:eastAsia="Calibri" w:cs="Times New Roman"/>
          <w:bCs w:val="0"/>
          <w:szCs w:val="24"/>
        </w:rPr>
      </w:pPr>
    </w:p>
    <w:p w14:paraId="6A046718"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Key Activities and Outputs</w:t>
      </w:r>
    </w:p>
    <w:p w14:paraId="45F3FFBA" w14:textId="7B7CA0BC"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To provide training</w:t>
      </w:r>
      <w:r w:rsidR="008A179D">
        <w:rPr>
          <w:rFonts w:eastAsia="Calibri" w:cs="Times New Roman"/>
          <w:bCs w:val="0"/>
          <w:szCs w:val="24"/>
        </w:rPr>
        <w:t xml:space="preserve"> in ICT</w:t>
      </w:r>
      <w:r w:rsidRPr="00283572">
        <w:rPr>
          <w:rFonts w:eastAsia="Calibri" w:cs="Times New Roman"/>
          <w:bCs w:val="0"/>
          <w:szCs w:val="24"/>
        </w:rPr>
        <w:t xml:space="preserve"> to teaching assistants in Fenland and East Cambridgeshire.</w:t>
      </w:r>
    </w:p>
    <w:p w14:paraId="3CA64DA6" w14:textId="77777777" w:rsidR="004725B1" w:rsidRPr="00283572" w:rsidRDefault="004725B1" w:rsidP="004725B1">
      <w:pPr>
        <w:spacing w:after="0" w:line="256" w:lineRule="auto"/>
        <w:ind w:left="360"/>
        <w:contextualSpacing/>
        <w:jc w:val="left"/>
        <w:rPr>
          <w:rFonts w:eastAsia="Calibri" w:cs="Times New Roman"/>
          <w:bCs w:val="0"/>
          <w:szCs w:val="24"/>
        </w:rPr>
      </w:pPr>
    </w:p>
    <w:p w14:paraId="52FDB34B" w14:textId="77777777" w:rsidR="004725B1" w:rsidRPr="00283572" w:rsidRDefault="004725B1" w:rsidP="00957D1E">
      <w:pPr>
        <w:pStyle w:val="ListParagraph"/>
        <w:numPr>
          <w:ilvl w:val="1"/>
          <w:numId w:val="71"/>
        </w:numPr>
        <w:spacing w:after="0"/>
        <w:rPr>
          <w:rFonts w:eastAsia="Calibri" w:cs="Times New Roman"/>
          <w:bCs w:val="0"/>
          <w:szCs w:val="24"/>
        </w:rPr>
      </w:pPr>
      <w:r w:rsidRPr="00283572">
        <w:rPr>
          <w:rFonts w:eastAsia="Calibri" w:cs="Times New Roman"/>
          <w:bCs w:val="0"/>
          <w:szCs w:val="24"/>
        </w:rPr>
        <w:t xml:space="preserve">To advertise and recruit teaching assistants to this training. </w:t>
      </w:r>
    </w:p>
    <w:p w14:paraId="69D423DA" w14:textId="77777777" w:rsidR="004725B1" w:rsidRPr="00283572" w:rsidRDefault="004725B1" w:rsidP="004725B1">
      <w:pPr>
        <w:spacing w:after="160" w:line="256" w:lineRule="auto"/>
        <w:contextualSpacing/>
        <w:jc w:val="left"/>
        <w:rPr>
          <w:rFonts w:eastAsia="Calibri" w:cs="Times New Roman"/>
          <w:bCs w:val="0"/>
          <w:szCs w:val="24"/>
        </w:rPr>
      </w:pPr>
    </w:p>
    <w:p w14:paraId="0A7059B6"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To ensure that this training is accessible, both in terms of geographical location and timing of sessions. </w:t>
      </w:r>
    </w:p>
    <w:p w14:paraId="132E43BB" w14:textId="77777777" w:rsidR="004725B1" w:rsidRPr="00283572" w:rsidRDefault="004725B1" w:rsidP="004725B1">
      <w:pPr>
        <w:spacing w:after="160" w:line="256" w:lineRule="auto"/>
        <w:ind w:left="720"/>
        <w:contextualSpacing/>
        <w:jc w:val="left"/>
        <w:rPr>
          <w:rFonts w:eastAsia="Calibri" w:cs="Times New Roman"/>
          <w:bCs w:val="0"/>
          <w:color w:val="FF0000"/>
          <w:szCs w:val="24"/>
        </w:rPr>
      </w:pPr>
    </w:p>
    <w:p w14:paraId="70E921A4"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Partnership and Consortium</w:t>
      </w:r>
    </w:p>
    <w:p w14:paraId="3ABC801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This contract may be delivered by a single provider or by a partnership/consortium of providers. Whichever is the case, the service must be managed by a single provider or lead contractor. </w:t>
      </w:r>
    </w:p>
    <w:p w14:paraId="6C8A172A" w14:textId="77777777" w:rsidR="004725B1" w:rsidRPr="00283572" w:rsidRDefault="004725B1" w:rsidP="00283572">
      <w:pPr>
        <w:spacing w:after="160" w:line="256" w:lineRule="auto"/>
        <w:ind w:left="709"/>
        <w:contextualSpacing/>
        <w:jc w:val="left"/>
        <w:rPr>
          <w:rFonts w:eastAsia="Calibri" w:cs="Times New Roman"/>
          <w:bCs w:val="0"/>
          <w:szCs w:val="24"/>
        </w:rPr>
      </w:pPr>
    </w:p>
    <w:p w14:paraId="08A7A44A"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The Providers</w:t>
      </w:r>
    </w:p>
    <w:p w14:paraId="22567271"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Bidding providers will demonstrate the following in their response to this brief:</w:t>
      </w:r>
    </w:p>
    <w:p w14:paraId="69711E6F"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Capacity to deliver the contract within the timetable</w:t>
      </w:r>
    </w:p>
    <w:p w14:paraId="33A969CF"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Appropriate skill relevant to this contract</w:t>
      </w:r>
    </w:p>
    <w:p w14:paraId="054CE9BE"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Their methodology and approach to this piece of work</w:t>
      </w:r>
    </w:p>
    <w:p w14:paraId="72AFD2B2" w14:textId="77777777" w:rsidR="004725B1" w:rsidRPr="00283572" w:rsidRDefault="004725B1" w:rsidP="004725B1">
      <w:pPr>
        <w:spacing w:after="160" w:line="256" w:lineRule="auto"/>
        <w:ind w:left="360"/>
        <w:contextualSpacing/>
        <w:jc w:val="left"/>
        <w:rPr>
          <w:rFonts w:eastAsia="Calibri" w:cs="Times New Roman"/>
          <w:bCs w:val="0"/>
          <w:color w:val="FF0000"/>
          <w:szCs w:val="24"/>
        </w:rPr>
      </w:pPr>
    </w:p>
    <w:p w14:paraId="5E32EB1A" w14:textId="77777777" w:rsidR="004725B1" w:rsidRPr="00283572" w:rsidRDefault="004725B1" w:rsidP="00957D1E">
      <w:pPr>
        <w:pStyle w:val="ListParagraph"/>
        <w:numPr>
          <w:ilvl w:val="0"/>
          <w:numId w:val="71"/>
        </w:numPr>
        <w:spacing w:after="160" w:line="256" w:lineRule="auto"/>
        <w:jc w:val="left"/>
        <w:rPr>
          <w:rFonts w:eastAsia="Calibri" w:cs="Times New Roman"/>
          <w:b/>
          <w:szCs w:val="24"/>
        </w:rPr>
      </w:pPr>
      <w:r w:rsidRPr="00283572">
        <w:rPr>
          <w:rFonts w:eastAsia="Calibri" w:cs="Times New Roman"/>
          <w:b/>
          <w:szCs w:val="24"/>
        </w:rPr>
        <w:t>Fee Proposal and Financial Arrangements</w:t>
      </w:r>
    </w:p>
    <w:p w14:paraId="627228C6" w14:textId="77777777" w:rsidR="004725B1" w:rsidRPr="00616F0A" w:rsidRDefault="004725B1" w:rsidP="00957D1E">
      <w:pPr>
        <w:numPr>
          <w:ilvl w:val="1"/>
          <w:numId w:val="71"/>
        </w:numPr>
        <w:spacing w:after="160" w:line="256" w:lineRule="auto"/>
        <w:ind w:left="709" w:hanging="709"/>
        <w:contextualSpacing/>
        <w:jc w:val="left"/>
        <w:rPr>
          <w:rFonts w:eastAsia="Calibri" w:cs="Times New Roman"/>
          <w:bCs w:val="0"/>
          <w:szCs w:val="24"/>
        </w:rPr>
      </w:pPr>
      <w:r w:rsidRPr="00616F0A">
        <w:rPr>
          <w:rFonts w:eastAsia="Calibri" w:cs="Times New Roman"/>
          <w:bCs w:val="0"/>
          <w:szCs w:val="24"/>
        </w:rPr>
        <w:t>Bidders will be asked to submit their price in the form of a pricing schedule.</w:t>
      </w:r>
    </w:p>
    <w:p w14:paraId="50931616" w14:textId="77777777" w:rsidR="004725B1" w:rsidRPr="00283572" w:rsidRDefault="004725B1" w:rsidP="00283572">
      <w:pPr>
        <w:spacing w:after="160" w:line="256" w:lineRule="auto"/>
        <w:ind w:left="709"/>
        <w:contextualSpacing/>
        <w:jc w:val="left"/>
        <w:rPr>
          <w:rFonts w:eastAsia="Calibri" w:cs="Times New Roman"/>
          <w:bCs w:val="0"/>
          <w:szCs w:val="24"/>
        </w:rPr>
      </w:pPr>
    </w:p>
    <w:p w14:paraId="35C321E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The maximum funding for this contract will be </w:t>
      </w:r>
      <w:r w:rsidRPr="008A179D">
        <w:rPr>
          <w:rFonts w:eastAsia="Calibri" w:cs="Times New Roman"/>
          <w:b/>
          <w:bCs w:val="0"/>
          <w:szCs w:val="24"/>
        </w:rPr>
        <w:t>£100 per training participant</w:t>
      </w:r>
      <w:r w:rsidRPr="00283572">
        <w:rPr>
          <w:rFonts w:eastAsia="Calibri" w:cs="Times New Roman"/>
          <w:bCs w:val="0"/>
          <w:szCs w:val="24"/>
        </w:rPr>
        <w:t>. Bids over this value will be automatically rejected.</w:t>
      </w:r>
    </w:p>
    <w:p w14:paraId="19F7B76A" w14:textId="77777777" w:rsidR="004725B1" w:rsidRPr="00283572" w:rsidRDefault="004725B1" w:rsidP="004725B1">
      <w:pPr>
        <w:spacing w:after="160" w:line="256" w:lineRule="auto"/>
        <w:contextualSpacing/>
        <w:jc w:val="left"/>
        <w:rPr>
          <w:rFonts w:eastAsia="Calibri" w:cs="Times New Roman"/>
          <w:bCs w:val="0"/>
          <w:szCs w:val="24"/>
        </w:rPr>
      </w:pPr>
    </w:p>
    <w:p w14:paraId="4F442EF4" w14:textId="77777777" w:rsidR="004725B1" w:rsidRPr="00283572" w:rsidRDefault="004725B1" w:rsidP="00957D1E">
      <w:pPr>
        <w:pStyle w:val="ListParagraph"/>
        <w:numPr>
          <w:ilvl w:val="0"/>
          <w:numId w:val="71"/>
        </w:numPr>
        <w:spacing w:after="160" w:line="256" w:lineRule="auto"/>
        <w:jc w:val="left"/>
        <w:rPr>
          <w:rFonts w:eastAsia="Calibri" w:cs="Times New Roman"/>
          <w:bCs w:val="0"/>
          <w:szCs w:val="24"/>
        </w:rPr>
      </w:pPr>
      <w:r w:rsidRPr="00283572">
        <w:rPr>
          <w:rFonts w:eastAsia="Calibri" w:cs="Times New Roman"/>
          <w:b/>
          <w:szCs w:val="24"/>
        </w:rPr>
        <w:t>Contract Management</w:t>
      </w:r>
      <w:r w:rsidRPr="00283572">
        <w:rPr>
          <w:rFonts w:eastAsia="Calibri" w:cs="Times New Roman"/>
          <w:bCs w:val="0"/>
          <w:szCs w:val="24"/>
        </w:rPr>
        <w:t xml:space="preserve"> </w:t>
      </w:r>
    </w:p>
    <w:p w14:paraId="05CA317E"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expected to regularly report on their progress to the Opportunity Area Local Team and DfE colleagues.</w:t>
      </w:r>
    </w:p>
    <w:p w14:paraId="38D96300" w14:textId="3E3D9DD6" w:rsidR="004725B1" w:rsidRPr="00283572" w:rsidRDefault="004725B1" w:rsidP="00283572">
      <w:pPr>
        <w:spacing w:after="160" w:line="256" w:lineRule="auto"/>
        <w:ind w:left="709"/>
        <w:contextualSpacing/>
        <w:jc w:val="left"/>
        <w:rPr>
          <w:rFonts w:eastAsia="Calibri" w:cs="Times New Roman"/>
          <w:bCs w:val="0"/>
          <w:szCs w:val="24"/>
        </w:rPr>
      </w:pPr>
    </w:p>
    <w:p w14:paraId="06B7C1A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At the beginning of the contract, the successful provider will meet with the Opportunity Area Local Team and DfE colleagues to determine the key activities, milestones and deadlines for the contract.</w:t>
      </w:r>
    </w:p>
    <w:p w14:paraId="528C1408" w14:textId="0094935D" w:rsidR="004725B1" w:rsidRPr="00283572" w:rsidRDefault="004725B1" w:rsidP="00283572">
      <w:pPr>
        <w:spacing w:after="160" w:line="256" w:lineRule="auto"/>
        <w:ind w:left="709"/>
        <w:contextualSpacing/>
        <w:jc w:val="left"/>
        <w:rPr>
          <w:rFonts w:eastAsia="Calibri" w:cs="Times New Roman"/>
          <w:bCs w:val="0"/>
          <w:szCs w:val="24"/>
        </w:rPr>
      </w:pPr>
    </w:p>
    <w:p w14:paraId="62E948E0"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then be expected to meet with the Opportunity Area Local Team and DfE colleagues four times per year to report on activities, risks, issues and milestones.</w:t>
      </w:r>
    </w:p>
    <w:p w14:paraId="2A9DAEA4" w14:textId="59922487" w:rsidR="004725B1" w:rsidRPr="00283572" w:rsidRDefault="004725B1" w:rsidP="00283572">
      <w:pPr>
        <w:spacing w:after="160" w:line="256" w:lineRule="auto"/>
        <w:ind w:left="709"/>
        <w:contextualSpacing/>
        <w:jc w:val="left"/>
        <w:rPr>
          <w:rFonts w:eastAsia="Calibri" w:cs="Times New Roman"/>
          <w:bCs w:val="0"/>
          <w:szCs w:val="24"/>
        </w:rPr>
      </w:pPr>
    </w:p>
    <w:p w14:paraId="7E418751"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In addition to these quarterly meetings, the successful bidder may be required to report on progress more regularly, particularly if there are significant issues with the programme. </w:t>
      </w:r>
    </w:p>
    <w:p w14:paraId="32F1220B" w14:textId="6CF0204C" w:rsidR="004725B1" w:rsidRPr="00283572" w:rsidRDefault="004725B1" w:rsidP="00283572">
      <w:pPr>
        <w:spacing w:after="160" w:line="256" w:lineRule="auto"/>
        <w:ind w:left="709"/>
        <w:contextualSpacing/>
        <w:jc w:val="left"/>
        <w:rPr>
          <w:rFonts w:eastAsia="Calibri" w:cs="Times New Roman"/>
          <w:bCs w:val="0"/>
          <w:szCs w:val="24"/>
        </w:rPr>
      </w:pPr>
    </w:p>
    <w:p w14:paraId="67B3BDF6"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There will also be a final evaluation review at the end of the contract.</w:t>
      </w:r>
    </w:p>
    <w:p w14:paraId="758B6885" w14:textId="77777777" w:rsidR="004725B1" w:rsidRPr="00283572" w:rsidRDefault="004725B1" w:rsidP="004725B1">
      <w:pPr>
        <w:spacing w:after="160" w:line="256" w:lineRule="auto"/>
        <w:contextualSpacing/>
        <w:jc w:val="left"/>
        <w:rPr>
          <w:rFonts w:eastAsia="Calibri" w:cs="Times New Roman"/>
          <w:bCs w:val="0"/>
          <w:szCs w:val="24"/>
        </w:rPr>
      </w:pPr>
      <w:r w:rsidRPr="00283572">
        <w:rPr>
          <w:rFonts w:eastAsia="Calibri" w:cs="Times New Roman"/>
          <w:bCs w:val="0"/>
          <w:szCs w:val="24"/>
        </w:rPr>
        <w:t> </w:t>
      </w:r>
    </w:p>
    <w:p w14:paraId="0035B493"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The successful bidder will be required to provide evidence against the following:</w:t>
      </w:r>
    </w:p>
    <w:p w14:paraId="275D216D"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Feedback from participants about the quality of training.</w:t>
      </w:r>
    </w:p>
    <w:p w14:paraId="3AD82B04"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 xml:space="preserve">Feedback from participants about the application of what they have learnt in the training to their settings. </w:t>
      </w:r>
    </w:p>
    <w:p w14:paraId="11F70735" w14:textId="77777777" w:rsidR="004725B1" w:rsidRPr="00283572" w:rsidRDefault="004725B1" w:rsidP="00957D1E">
      <w:pPr>
        <w:numPr>
          <w:ilvl w:val="0"/>
          <w:numId w:val="8"/>
        </w:numPr>
        <w:spacing w:after="160" w:line="256" w:lineRule="auto"/>
        <w:contextualSpacing/>
        <w:jc w:val="left"/>
        <w:rPr>
          <w:rFonts w:eastAsia="Calibri" w:cs="Times New Roman"/>
          <w:bCs w:val="0"/>
          <w:szCs w:val="24"/>
        </w:rPr>
      </w:pPr>
      <w:r w:rsidRPr="00283572">
        <w:rPr>
          <w:rFonts w:eastAsia="Calibri" w:cs="Times New Roman"/>
          <w:bCs w:val="0"/>
          <w:szCs w:val="24"/>
        </w:rPr>
        <w:t>Numbers of participants completing the training.</w:t>
      </w:r>
    </w:p>
    <w:p w14:paraId="4CDC2C0F" w14:textId="77777777" w:rsidR="004725B1" w:rsidRPr="00283572" w:rsidRDefault="004725B1" w:rsidP="004725B1">
      <w:pPr>
        <w:spacing w:after="160" w:line="256" w:lineRule="auto"/>
        <w:contextualSpacing/>
        <w:jc w:val="left"/>
        <w:rPr>
          <w:rFonts w:eastAsia="Calibri" w:cs="Times New Roman"/>
          <w:bCs w:val="0"/>
          <w:szCs w:val="24"/>
        </w:rPr>
      </w:pPr>
      <w:r w:rsidRPr="00283572">
        <w:rPr>
          <w:rFonts w:eastAsia="Calibri" w:cs="Times New Roman"/>
          <w:bCs w:val="0"/>
          <w:szCs w:val="24"/>
        </w:rPr>
        <w:t> </w:t>
      </w:r>
    </w:p>
    <w:p w14:paraId="359310F2" w14:textId="77777777" w:rsidR="004725B1" w:rsidRPr="00283572" w:rsidRDefault="004725B1" w:rsidP="00957D1E">
      <w:pPr>
        <w:numPr>
          <w:ilvl w:val="1"/>
          <w:numId w:val="71"/>
        </w:numPr>
        <w:spacing w:after="160" w:line="256" w:lineRule="auto"/>
        <w:ind w:left="709" w:hanging="709"/>
        <w:contextualSpacing/>
        <w:jc w:val="left"/>
        <w:rPr>
          <w:rFonts w:eastAsia="Calibri" w:cs="Times New Roman"/>
          <w:bCs w:val="0"/>
          <w:szCs w:val="24"/>
        </w:rPr>
      </w:pPr>
      <w:r w:rsidRPr="00283572">
        <w:rPr>
          <w:rFonts w:eastAsia="Calibri" w:cs="Times New Roman"/>
          <w:bCs w:val="0"/>
          <w:szCs w:val="24"/>
        </w:rPr>
        <w:t xml:space="preserve">During the course of the contract, if the successful bidder fails to deliver services as specified in this document this may result in lower costs being paid to the provider, or in cases of serious failure the contract may be terminated. </w:t>
      </w:r>
    </w:p>
    <w:p w14:paraId="65FDD10E" w14:textId="77777777" w:rsidR="004725B1" w:rsidRPr="00283572" w:rsidRDefault="004725B1" w:rsidP="004725B1">
      <w:pPr>
        <w:spacing w:after="160" w:line="256" w:lineRule="auto"/>
        <w:contextualSpacing/>
        <w:jc w:val="left"/>
        <w:rPr>
          <w:rFonts w:eastAsia="Calibri" w:cs="Times New Roman"/>
          <w:bCs w:val="0"/>
          <w:szCs w:val="24"/>
        </w:rPr>
      </w:pPr>
    </w:p>
    <w:p w14:paraId="5549E851" w14:textId="77777777" w:rsidR="004725B1" w:rsidRPr="00283572" w:rsidRDefault="004725B1" w:rsidP="004725B1">
      <w:pPr>
        <w:spacing w:after="160" w:line="256" w:lineRule="auto"/>
        <w:contextualSpacing/>
        <w:jc w:val="left"/>
        <w:rPr>
          <w:rFonts w:eastAsia="Calibri" w:cs="Times New Roman"/>
          <w:bCs w:val="0"/>
          <w:szCs w:val="24"/>
        </w:rPr>
      </w:pPr>
    </w:p>
    <w:p w14:paraId="0F624A4A" w14:textId="77777777" w:rsidR="004725B1" w:rsidRPr="00283572" w:rsidRDefault="004725B1" w:rsidP="004725B1">
      <w:pPr>
        <w:spacing w:before="240" w:after="160" w:line="256" w:lineRule="auto"/>
        <w:contextualSpacing/>
        <w:jc w:val="left"/>
        <w:rPr>
          <w:rFonts w:asciiTheme="minorHAnsi" w:eastAsia="Calibri" w:hAnsiTheme="minorHAnsi" w:cstheme="minorHAnsi"/>
          <w:b/>
          <w:bCs w:val="0"/>
          <w:szCs w:val="24"/>
        </w:rPr>
      </w:pPr>
      <w:r w:rsidRPr="00283572">
        <w:rPr>
          <w:rFonts w:asciiTheme="minorHAnsi" w:eastAsia="Calibri" w:hAnsiTheme="minorHAnsi" w:cstheme="minorHAnsi"/>
          <w:b/>
          <w:bCs w:val="0"/>
          <w:szCs w:val="24"/>
        </w:rPr>
        <w:t>Schedule A Processing, Personal Data and Data Subjects</w:t>
      </w:r>
    </w:p>
    <w:p w14:paraId="48C8AAB6"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The Contractor shall comply with any further written instructions with respect to processing by the Customer.</w:t>
      </w:r>
    </w:p>
    <w:p w14:paraId="5549D9F0" w14:textId="77777777" w:rsidR="004725B1" w:rsidRPr="00283572" w:rsidRDefault="004725B1" w:rsidP="004725B1">
      <w:pPr>
        <w:pStyle w:val="ListParagraph"/>
        <w:spacing w:after="160" w:line="256" w:lineRule="auto"/>
        <w:jc w:val="left"/>
        <w:rPr>
          <w:rFonts w:asciiTheme="minorHAnsi" w:eastAsia="Calibri" w:hAnsiTheme="minorHAnsi" w:cstheme="minorHAnsi"/>
          <w:bCs w:val="0"/>
          <w:szCs w:val="24"/>
        </w:rPr>
      </w:pPr>
    </w:p>
    <w:p w14:paraId="0D3AB384"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Any such further instructions shall be incorporated into this Schedule.</w:t>
      </w:r>
    </w:p>
    <w:p w14:paraId="200594F0" w14:textId="77777777" w:rsidR="004725B1" w:rsidRPr="00283572" w:rsidRDefault="004725B1" w:rsidP="004725B1">
      <w:pPr>
        <w:pStyle w:val="ListParagraph"/>
        <w:spacing w:after="160" w:line="256" w:lineRule="auto"/>
        <w:jc w:val="left"/>
        <w:rPr>
          <w:rFonts w:asciiTheme="minorHAnsi" w:eastAsia="Calibri" w:hAnsiTheme="minorHAnsi" w:cstheme="minorHAnsi"/>
          <w:bCs w:val="0"/>
          <w:szCs w:val="24"/>
        </w:rPr>
      </w:pPr>
    </w:p>
    <w:p w14:paraId="112F87B1" w14:textId="77777777" w:rsidR="004725B1" w:rsidRPr="00283572" w:rsidRDefault="004725B1" w:rsidP="00957D1E">
      <w:pPr>
        <w:pStyle w:val="ListParagraph"/>
        <w:numPr>
          <w:ilvl w:val="0"/>
          <w:numId w:val="72"/>
        </w:numPr>
        <w:spacing w:after="160" w:line="256" w:lineRule="auto"/>
        <w:jc w:val="left"/>
        <w:rPr>
          <w:rFonts w:asciiTheme="minorHAnsi" w:eastAsia="Calibri" w:hAnsiTheme="minorHAnsi" w:cstheme="minorHAnsi"/>
          <w:bCs w:val="0"/>
          <w:szCs w:val="24"/>
        </w:rPr>
      </w:pPr>
      <w:r w:rsidRPr="00283572">
        <w:rPr>
          <w:rFonts w:asciiTheme="minorHAnsi" w:eastAsia="Calibri" w:hAnsiTheme="minorHAnsi" w:cstheme="minorHAnsi"/>
          <w:bCs w:val="0"/>
          <w:szCs w:val="24"/>
        </w:rPr>
        <w:t>No personal data is expected to be collected as part of this contract. If any personal data is collected, the Contractor will comply with Cambridgeshire County Council’s instructions and procedures for processing this data.</w:t>
      </w:r>
    </w:p>
    <w:p w14:paraId="6775563C" w14:textId="77777777" w:rsidR="004725B1" w:rsidRPr="00283572" w:rsidRDefault="004725B1" w:rsidP="004725B1">
      <w:pPr>
        <w:spacing w:after="160" w:line="256" w:lineRule="auto"/>
        <w:contextualSpacing/>
        <w:jc w:val="left"/>
        <w:rPr>
          <w:rFonts w:asciiTheme="minorHAnsi" w:hAnsiTheme="minorHAnsi" w:cstheme="minorHAnsi"/>
          <w:szCs w:val="24"/>
        </w:rPr>
      </w:pPr>
      <w:r w:rsidRPr="00283572">
        <w:rPr>
          <w:rFonts w:eastAsia="Calibri" w:cs="Times New Roman"/>
          <w:bCs w:val="0"/>
          <w:szCs w:val="24"/>
        </w:rPr>
        <w:t> </w:t>
      </w:r>
      <w:bookmarkEnd w:id="9"/>
    </w:p>
    <w:p w14:paraId="1B7A19D6" w14:textId="77777777" w:rsidR="004725B1" w:rsidRPr="00283572" w:rsidRDefault="004725B1" w:rsidP="004725B1">
      <w:pPr>
        <w:jc w:val="left"/>
        <w:rPr>
          <w:rFonts w:asciiTheme="minorHAnsi" w:hAnsiTheme="minorHAnsi" w:cstheme="minorHAnsi"/>
          <w:b/>
          <w:szCs w:val="24"/>
        </w:rPr>
      </w:pPr>
      <w:r w:rsidRPr="00283572">
        <w:rPr>
          <w:rFonts w:asciiTheme="minorHAnsi" w:hAnsiTheme="minorHAnsi" w:cstheme="minorHAnsi"/>
          <w:b/>
          <w:szCs w:val="24"/>
        </w:rPr>
        <w:t>Questions for Potential Providers</w:t>
      </w:r>
    </w:p>
    <w:p w14:paraId="363DD8A5" w14:textId="77777777" w:rsidR="004725B1" w:rsidRPr="00283572" w:rsidRDefault="004725B1" w:rsidP="004725B1">
      <w:pPr>
        <w:jc w:val="left"/>
        <w:rPr>
          <w:rFonts w:asciiTheme="minorHAnsi" w:hAnsiTheme="minorHAnsi" w:cstheme="minorHAnsi"/>
          <w:szCs w:val="24"/>
        </w:rPr>
      </w:pPr>
      <w:r w:rsidRPr="00283572">
        <w:rPr>
          <w:rFonts w:asciiTheme="minorHAnsi" w:hAnsiTheme="minorHAnsi" w:cstheme="minorHAnsi"/>
          <w:szCs w:val="24"/>
        </w:rPr>
        <w:t>Please answer the following questions in your application:</w:t>
      </w:r>
    </w:p>
    <w:p w14:paraId="7DAD0ABA"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p w14:paraId="72818B23" w14:textId="77777777" w:rsidR="004725B1" w:rsidRPr="00283572" w:rsidRDefault="004725B1" w:rsidP="004725B1">
      <w:pPr>
        <w:pStyle w:val="ListParagraph"/>
        <w:jc w:val="left"/>
        <w:rPr>
          <w:rFonts w:asciiTheme="minorHAnsi" w:hAnsiTheme="minorHAnsi" w:cstheme="minorHAnsi"/>
          <w:szCs w:val="24"/>
        </w:rPr>
      </w:pPr>
    </w:p>
    <w:p w14:paraId="6EC3AA6F"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Please describe the knowledge and experience which make your organisation ideally placed to deliver this training.</w:t>
      </w:r>
    </w:p>
    <w:p w14:paraId="636E53BE" w14:textId="77777777" w:rsidR="004725B1" w:rsidRPr="00283572" w:rsidRDefault="004725B1" w:rsidP="004725B1">
      <w:pPr>
        <w:pStyle w:val="ListParagraph"/>
        <w:jc w:val="left"/>
        <w:rPr>
          <w:rFonts w:asciiTheme="minorHAnsi" w:hAnsiTheme="minorHAnsi" w:cstheme="minorHAnsi"/>
          <w:szCs w:val="24"/>
        </w:rPr>
      </w:pPr>
    </w:p>
    <w:p w14:paraId="1A8F7DC3" w14:textId="7777777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What do you see as the main challenges of this contract? How would you overcome these?</w:t>
      </w:r>
    </w:p>
    <w:p w14:paraId="0DD85E3C" w14:textId="77777777" w:rsidR="004725B1" w:rsidRPr="00283572" w:rsidRDefault="004725B1" w:rsidP="004725B1">
      <w:pPr>
        <w:pStyle w:val="ListParagraph"/>
        <w:jc w:val="left"/>
        <w:rPr>
          <w:rFonts w:asciiTheme="minorHAnsi" w:hAnsiTheme="minorHAnsi" w:cstheme="minorHAnsi"/>
          <w:szCs w:val="24"/>
        </w:rPr>
      </w:pPr>
    </w:p>
    <w:p w14:paraId="40A3E6B5" w14:textId="11C8C507" w:rsidR="004725B1" w:rsidRPr="00283572" w:rsidRDefault="004725B1" w:rsidP="00957D1E">
      <w:pPr>
        <w:pStyle w:val="ListParagraph"/>
        <w:numPr>
          <w:ilvl w:val="0"/>
          <w:numId w:val="73"/>
        </w:numPr>
        <w:jc w:val="left"/>
        <w:rPr>
          <w:rFonts w:asciiTheme="minorHAnsi" w:hAnsiTheme="minorHAnsi" w:cstheme="minorHAnsi"/>
          <w:szCs w:val="24"/>
        </w:rPr>
      </w:pPr>
      <w:r w:rsidRPr="00283572">
        <w:rPr>
          <w:rFonts w:asciiTheme="minorHAnsi" w:hAnsiTheme="minorHAnsi" w:cstheme="minorHAnsi"/>
          <w:szCs w:val="24"/>
        </w:rPr>
        <w:t>What specific</w:t>
      </w:r>
      <w:r w:rsidR="008A179D">
        <w:rPr>
          <w:rFonts w:asciiTheme="minorHAnsi" w:hAnsiTheme="minorHAnsi" w:cstheme="minorHAnsi"/>
          <w:szCs w:val="24"/>
        </w:rPr>
        <w:t xml:space="preserve"> educational</w:t>
      </w:r>
      <w:r w:rsidRPr="00283572">
        <w:rPr>
          <w:rFonts w:asciiTheme="minorHAnsi" w:hAnsiTheme="minorHAnsi" w:cstheme="minorHAnsi"/>
          <w:szCs w:val="24"/>
        </w:rPr>
        <w:t xml:space="preserve"> concerns and challenges are you aware of in Fenland and East Cambridgeshire?</w:t>
      </w:r>
    </w:p>
    <w:p w14:paraId="6AD68F75" w14:textId="77777777" w:rsidR="004725B1" w:rsidRPr="00283572" w:rsidRDefault="004725B1" w:rsidP="004725B1">
      <w:pPr>
        <w:pStyle w:val="ListParagraph"/>
        <w:jc w:val="left"/>
        <w:rPr>
          <w:rFonts w:asciiTheme="minorHAnsi" w:hAnsiTheme="minorHAnsi" w:cstheme="minorHAnsi"/>
          <w:szCs w:val="24"/>
        </w:rPr>
      </w:pPr>
    </w:p>
    <w:p w14:paraId="444A7650" w14:textId="77777777" w:rsidR="004725B1" w:rsidRPr="007E2438" w:rsidRDefault="004725B1" w:rsidP="00957D1E">
      <w:pPr>
        <w:pStyle w:val="ListParagraph"/>
        <w:numPr>
          <w:ilvl w:val="0"/>
          <w:numId w:val="73"/>
        </w:numPr>
        <w:jc w:val="left"/>
        <w:rPr>
          <w:szCs w:val="24"/>
        </w:rPr>
      </w:pPr>
      <w:r w:rsidRPr="00283572">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p w14:paraId="77A9A9CF" w14:textId="77777777" w:rsidR="004725B1" w:rsidRPr="00777F18" w:rsidRDefault="004725B1" w:rsidP="004725B1">
      <w:pPr>
        <w:pStyle w:val="ListParagraph"/>
        <w:jc w:val="left"/>
        <w:rPr>
          <w:szCs w:val="24"/>
        </w:rPr>
      </w:pPr>
    </w:p>
    <w:p w14:paraId="42E466BB" w14:textId="1C4113D3" w:rsidR="004725B1" w:rsidRPr="00283572" w:rsidRDefault="004725B1" w:rsidP="00957D1E">
      <w:pPr>
        <w:pStyle w:val="ListParagraph"/>
        <w:numPr>
          <w:ilvl w:val="0"/>
          <w:numId w:val="73"/>
        </w:numPr>
        <w:rPr>
          <w:rFonts w:eastAsia="Calibri" w:cs="Times New Roman"/>
          <w:bCs w:val="0"/>
          <w:szCs w:val="24"/>
        </w:rPr>
      </w:pPr>
      <w:r w:rsidRPr="00283572">
        <w:rPr>
          <w:rFonts w:eastAsia="Calibri" w:cs="Times New Roman"/>
          <w:bCs w:val="0"/>
          <w:szCs w:val="24"/>
        </w:rPr>
        <w:t>How will you design a programme which will be appropriate for the needs of teaching assistants, particularly taking into account the concerns around training which are highlighted in Section 2</w:t>
      </w:r>
      <w:r w:rsidR="008A179D">
        <w:rPr>
          <w:rFonts w:eastAsia="Calibri" w:cs="Times New Roman"/>
          <w:bCs w:val="0"/>
          <w:szCs w:val="24"/>
        </w:rPr>
        <w:t>.0 (Background)</w:t>
      </w:r>
      <w:r w:rsidRPr="00283572">
        <w:rPr>
          <w:rFonts w:eastAsia="Calibri" w:cs="Times New Roman"/>
          <w:bCs w:val="0"/>
          <w:szCs w:val="24"/>
        </w:rPr>
        <w:t xml:space="preserve">? </w:t>
      </w:r>
    </w:p>
    <w:p w14:paraId="4F45E993" w14:textId="77777777" w:rsidR="004725B1" w:rsidRPr="00283572" w:rsidRDefault="004725B1" w:rsidP="004725B1">
      <w:pPr>
        <w:pStyle w:val="ListParagraph"/>
        <w:rPr>
          <w:rFonts w:eastAsia="Calibri" w:cs="Times New Roman"/>
          <w:bCs w:val="0"/>
          <w:szCs w:val="24"/>
        </w:rPr>
      </w:pPr>
    </w:p>
    <w:p w14:paraId="481E9DD8" w14:textId="77777777" w:rsidR="004725B1" w:rsidRPr="00616F0A" w:rsidRDefault="004725B1" w:rsidP="00957D1E">
      <w:pPr>
        <w:pStyle w:val="ListParagraph"/>
        <w:numPr>
          <w:ilvl w:val="0"/>
          <w:numId w:val="73"/>
        </w:numPr>
        <w:rPr>
          <w:rFonts w:eastAsia="Calibri" w:cs="Times New Roman"/>
          <w:bCs w:val="0"/>
          <w:szCs w:val="24"/>
        </w:rPr>
      </w:pPr>
      <w:r w:rsidRPr="00616F0A">
        <w:rPr>
          <w:rFonts w:eastAsia="Calibri" w:cs="Times New Roman"/>
          <w:bCs w:val="0"/>
          <w:szCs w:val="24"/>
        </w:rPr>
        <w:t>Please provide a breakdown of the total costs (including costs per participant) and suggested pricing schedule of your proposed programme.</w:t>
      </w:r>
    </w:p>
    <w:p w14:paraId="764FE875" w14:textId="77777777"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14:paraId="6B9ADBEA" w14:textId="77777777" w:rsidR="00E912C6" w:rsidRPr="00F8786A" w:rsidRDefault="00E912C6" w:rsidP="00E912C6">
      <w:pPr>
        <w:pStyle w:val="Heading1"/>
        <w:rPr>
          <w:rFonts w:asciiTheme="minorHAnsi" w:hAnsiTheme="minorHAnsi" w:cstheme="minorHAnsi"/>
        </w:rPr>
      </w:pPr>
      <w:bookmarkStart w:id="10" w:name="_Toc520279043"/>
      <w:r w:rsidRPr="00F8786A">
        <w:rPr>
          <w:rFonts w:asciiTheme="minorHAnsi" w:hAnsiTheme="minorHAnsi" w:cstheme="minorHAnsi"/>
        </w:rPr>
        <w:lastRenderedPageBreak/>
        <w:t>SUPPORTING INFORMATION</w:t>
      </w:r>
      <w:bookmarkEnd w:id="10"/>
    </w:p>
    <w:p w14:paraId="6B9ADBEC" w14:textId="77777777" w:rsidR="00E912C6" w:rsidRPr="00F8786A" w:rsidRDefault="00E912C6" w:rsidP="00E912C6">
      <w:pPr>
        <w:pStyle w:val="Heading2"/>
        <w:rPr>
          <w:rFonts w:asciiTheme="minorHAnsi" w:hAnsiTheme="minorHAnsi" w:cstheme="minorHAnsi"/>
        </w:rPr>
      </w:pPr>
      <w:bookmarkStart w:id="11" w:name="_Toc52027904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5B675EC9"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27AC2EAC"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13FACC88"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1387344F"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A05089">
            <w:pPr>
              <w:pStyle w:val="ListParagraph"/>
              <w:numPr>
                <w:ilvl w:val="0"/>
                <w:numId w:val="4"/>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0"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Voluntary &amp; Community Sector</w:t>
            </w:r>
          </w:p>
          <w:p w14:paraId="6B9ADC01"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2" w14:textId="77777777" w:rsidR="00E912C6" w:rsidRPr="00F8786A" w:rsidRDefault="00E912C6" w:rsidP="00A05089">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SME (Small and Medium Enterprise)</w:t>
            </w:r>
          </w:p>
          <w:p w14:paraId="6B9ADC03" w14:textId="77777777" w:rsidR="00E912C6" w:rsidRPr="00F8786A" w:rsidRDefault="00E912C6" w:rsidP="00A05089">
            <w:pPr>
              <w:pStyle w:val="ListParagraph"/>
              <w:numPr>
                <w:ilvl w:val="0"/>
                <w:numId w:val="4"/>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44EE7A8A"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0BDFD0AF"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2455872B"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002F3BF1"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2F1B2C52"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6B9ADC22" w14:textId="77777777" w:rsidR="00E912C6" w:rsidRPr="00F8786A" w:rsidRDefault="00E912C6"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520279045"/>
      <w:r w:rsidRPr="00F8786A">
        <w:rPr>
          <w:rFonts w:asciiTheme="minorHAnsi" w:hAnsiTheme="minorHAnsi" w:cstheme="minorHAnsi"/>
        </w:rPr>
        <w:t>Questions</w:t>
      </w:r>
      <w:bookmarkEnd w:id="12"/>
      <w:bookmarkEnd w:id="13"/>
      <w:bookmarkEnd w:id="14"/>
      <w:bookmarkEnd w:id="15"/>
      <w:bookmarkEnd w:id="16"/>
      <w:bookmarkEnd w:id="17"/>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20AE161D"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1418"/>
        <w:gridCol w:w="5528"/>
        <w:gridCol w:w="1360"/>
      </w:tblGrid>
      <w:tr w:rsidR="00E912C6" w:rsidRPr="00F8786A" w14:paraId="6B9ADC2A" w14:textId="77777777" w:rsidTr="007A4203">
        <w:tc>
          <w:tcPr>
            <w:tcW w:w="141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lastRenderedPageBreak/>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5528" w:type="dxa"/>
            <w:shd w:val="clear" w:color="auto" w:fill="FFFF99"/>
            <w:hideMark/>
          </w:tcPr>
          <w:p w14:paraId="6B9ADC28" w14:textId="0F1B7493" w:rsidR="004725B1"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360" w:type="dxa"/>
            <w:shd w:val="clear" w:color="auto" w:fill="FFFF99"/>
          </w:tcPr>
          <w:p w14:paraId="6B9ADC29" w14:textId="47751727" w:rsidR="00E912C6" w:rsidRPr="00F8786A" w:rsidRDefault="00E912C6" w:rsidP="006E737B">
            <w:pPr>
              <w:jc w:val="left"/>
              <w:rPr>
                <w:rFonts w:asciiTheme="minorHAnsi" w:hAnsiTheme="minorHAnsi" w:cstheme="minorHAnsi"/>
                <w:b/>
                <w:bCs w:val="0"/>
                <w:szCs w:val="24"/>
              </w:rPr>
            </w:pPr>
          </w:p>
        </w:tc>
      </w:tr>
      <w:tr w:rsidR="00E912C6" w:rsidRPr="00F8786A" w14:paraId="6B9ADC2E" w14:textId="77777777" w:rsidTr="007A4203">
        <w:tc>
          <w:tcPr>
            <w:tcW w:w="141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5528" w:type="dxa"/>
            <w:shd w:val="clear" w:color="auto" w:fill="FFFF99"/>
          </w:tcPr>
          <w:p w14:paraId="6B9ADC2C" w14:textId="76FC24F6" w:rsidR="00D537B8" w:rsidRPr="00283572" w:rsidRDefault="004725B1">
            <w:pPr>
              <w:jc w:val="left"/>
              <w:rPr>
                <w:rFonts w:asciiTheme="minorHAnsi" w:hAnsiTheme="minorHAnsi" w:cstheme="minorHAnsi"/>
                <w:szCs w:val="24"/>
              </w:rPr>
            </w:pPr>
            <w:r w:rsidRPr="00283572">
              <w:rPr>
                <w:rFonts w:asciiTheme="minorHAnsi" w:hAnsiTheme="minorHAnsi" w:cstheme="minorHAnsi"/>
                <w:szCs w:val="24"/>
              </w:rPr>
              <w:t>Please outline the content and format of your proposed training courses.</w:t>
            </w:r>
          </w:p>
        </w:tc>
        <w:tc>
          <w:tcPr>
            <w:tcW w:w="1360" w:type="dxa"/>
            <w:shd w:val="clear" w:color="auto" w:fill="FFFF99"/>
          </w:tcPr>
          <w:p w14:paraId="6B9ADC2D" w14:textId="72061E3D" w:rsidR="00E912C6" w:rsidRPr="00F8786A" w:rsidRDefault="00E912C6">
            <w:pPr>
              <w:jc w:val="left"/>
              <w:rPr>
                <w:rFonts w:asciiTheme="minorHAnsi" w:hAnsiTheme="minorHAnsi" w:cstheme="minorHAnsi"/>
                <w:color w:val="FF0000"/>
                <w:szCs w:val="24"/>
              </w:rPr>
            </w:pPr>
          </w:p>
        </w:tc>
      </w:tr>
      <w:tr w:rsidR="00E912C6" w:rsidRPr="00F8786A" w14:paraId="6B9ADC32" w14:textId="77777777" w:rsidTr="006E737B">
        <w:tc>
          <w:tcPr>
            <w:tcW w:w="141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0" w14:textId="44417594" w:rsidR="00E912C6" w:rsidRPr="00321450" w:rsidRDefault="00E912C6" w:rsidP="00321450">
            <w:pPr>
              <w:jc w:val="left"/>
              <w:rPr>
                <w:rFonts w:asciiTheme="minorHAnsi" w:hAnsiTheme="minorHAnsi" w:cstheme="minorHAnsi"/>
                <w:szCs w:val="24"/>
              </w:rPr>
            </w:pPr>
          </w:p>
        </w:tc>
        <w:tc>
          <w:tcPr>
            <w:tcW w:w="1360"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7A4203">
        <w:tc>
          <w:tcPr>
            <w:tcW w:w="141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5528" w:type="dxa"/>
            <w:shd w:val="clear" w:color="auto" w:fill="FFFF99"/>
          </w:tcPr>
          <w:p w14:paraId="6B9ADC34" w14:textId="03F7CDF3" w:rsidR="00B228CB" w:rsidRPr="00631B1E" w:rsidRDefault="004725B1" w:rsidP="00631B1E">
            <w:pPr>
              <w:jc w:val="left"/>
              <w:rPr>
                <w:rFonts w:asciiTheme="minorHAnsi" w:hAnsiTheme="minorHAnsi" w:cstheme="minorHAnsi"/>
                <w:color w:val="FF0000"/>
                <w:szCs w:val="24"/>
              </w:rPr>
            </w:pPr>
            <w:r w:rsidRPr="00283572">
              <w:rPr>
                <w:rFonts w:asciiTheme="minorHAnsi" w:hAnsiTheme="minorHAnsi" w:cstheme="minorHAnsi"/>
                <w:szCs w:val="24"/>
              </w:rPr>
              <w:t>Please describe the knowledge and experience which make your organisation ideally placed to deliver this training.</w:t>
            </w:r>
          </w:p>
        </w:tc>
        <w:tc>
          <w:tcPr>
            <w:tcW w:w="1360" w:type="dxa"/>
            <w:shd w:val="clear" w:color="auto" w:fill="FFFF99"/>
          </w:tcPr>
          <w:p w14:paraId="6B9ADC35" w14:textId="6FC2F9A7" w:rsidR="00E912C6" w:rsidRPr="00F8786A" w:rsidRDefault="00E912C6">
            <w:pPr>
              <w:jc w:val="left"/>
              <w:rPr>
                <w:rFonts w:asciiTheme="minorHAnsi" w:hAnsiTheme="minorHAnsi" w:cstheme="minorHAnsi"/>
                <w:color w:val="FF0000"/>
                <w:szCs w:val="24"/>
              </w:rPr>
            </w:pPr>
          </w:p>
        </w:tc>
      </w:tr>
      <w:tr w:rsidR="00E912C6" w:rsidRPr="00F8786A" w14:paraId="6B9ADC3A" w14:textId="77777777" w:rsidTr="006E737B">
        <w:tc>
          <w:tcPr>
            <w:tcW w:w="1418" w:type="dxa"/>
            <w:shd w:val="clear" w:color="auto" w:fill="D9D9D9" w:themeFill="background1" w:themeFillShade="D9"/>
            <w:hideMark/>
          </w:tcPr>
          <w:p w14:paraId="6B9ADC37" w14:textId="4D3BCE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38" w14:textId="6C451A11" w:rsidR="00E912C6" w:rsidRPr="006E737B" w:rsidRDefault="00E912C6" w:rsidP="006E737B">
            <w:pPr>
              <w:jc w:val="left"/>
              <w:rPr>
                <w:rFonts w:asciiTheme="minorHAnsi" w:hAnsiTheme="minorHAnsi" w:cstheme="minorHAnsi"/>
                <w:szCs w:val="24"/>
              </w:rPr>
            </w:pPr>
          </w:p>
        </w:tc>
        <w:tc>
          <w:tcPr>
            <w:tcW w:w="1360"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E912C6" w:rsidRPr="00F8786A" w14:paraId="6B9ADC3E" w14:textId="77777777" w:rsidTr="007A4203">
        <w:tc>
          <w:tcPr>
            <w:tcW w:w="1418" w:type="dxa"/>
            <w:shd w:val="clear" w:color="auto" w:fill="FFFF99"/>
            <w:hideMark/>
          </w:tcPr>
          <w:p w14:paraId="6B9ADC3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3</w:t>
            </w:r>
          </w:p>
        </w:tc>
        <w:tc>
          <w:tcPr>
            <w:tcW w:w="5528" w:type="dxa"/>
            <w:shd w:val="clear" w:color="auto" w:fill="FFFF99"/>
            <w:hideMark/>
          </w:tcPr>
          <w:p w14:paraId="6B9ADC3C" w14:textId="0C50A3E4" w:rsidR="00BA774D" w:rsidRPr="00631B1E" w:rsidRDefault="004725B1" w:rsidP="00631B1E">
            <w:pPr>
              <w:jc w:val="left"/>
              <w:rPr>
                <w:rFonts w:asciiTheme="minorHAnsi" w:hAnsiTheme="minorHAnsi" w:cstheme="minorHAnsi"/>
                <w:szCs w:val="24"/>
              </w:rPr>
            </w:pPr>
            <w:r w:rsidRPr="004725B1">
              <w:rPr>
                <w:rFonts w:asciiTheme="minorHAnsi" w:hAnsiTheme="minorHAnsi" w:cstheme="minorHAnsi"/>
                <w:szCs w:val="24"/>
              </w:rPr>
              <w:t>What do you see as the main challenges of this contract? How would you overcome these?</w:t>
            </w:r>
          </w:p>
        </w:tc>
        <w:tc>
          <w:tcPr>
            <w:tcW w:w="1360" w:type="dxa"/>
            <w:shd w:val="clear" w:color="auto" w:fill="FFFF99"/>
          </w:tcPr>
          <w:p w14:paraId="6B9ADC3D" w14:textId="25F0604C" w:rsidR="00E912C6" w:rsidRPr="00F8786A" w:rsidRDefault="00E912C6">
            <w:pPr>
              <w:jc w:val="left"/>
              <w:rPr>
                <w:rFonts w:asciiTheme="minorHAnsi" w:hAnsiTheme="minorHAnsi" w:cstheme="minorHAnsi"/>
                <w:color w:val="FF0000"/>
                <w:szCs w:val="24"/>
              </w:rPr>
            </w:pPr>
          </w:p>
        </w:tc>
      </w:tr>
      <w:tr w:rsidR="00E912C6" w:rsidRPr="00F8786A" w14:paraId="6B9ADC42" w14:textId="77777777" w:rsidTr="006E737B">
        <w:tc>
          <w:tcPr>
            <w:tcW w:w="1418" w:type="dxa"/>
            <w:shd w:val="clear" w:color="auto" w:fill="D9D9D9" w:themeFill="background1" w:themeFillShade="D9"/>
            <w:hideMark/>
          </w:tcPr>
          <w:p w14:paraId="6B9ADC3F" w14:textId="43D8EE49"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0" w14:textId="3205FE3B" w:rsidR="00E912C6" w:rsidRPr="003A66B5" w:rsidRDefault="00E912C6" w:rsidP="003A66B5">
            <w:pPr>
              <w:jc w:val="left"/>
              <w:rPr>
                <w:rFonts w:asciiTheme="minorHAnsi" w:hAnsiTheme="minorHAnsi" w:cstheme="minorHAnsi"/>
                <w:szCs w:val="24"/>
              </w:rPr>
            </w:pPr>
          </w:p>
        </w:tc>
        <w:tc>
          <w:tcPr>
            <w:tcW w:w="1360" w:type="dxa"/>
            <w:shd w:val="clear" w:color="auto" w:fill="D9D9D9" w:themeFill="background1" w:themeFillShade="D9"/>
          </w:tcPr>
          <w:p w14:paraId="6B9ADC41" w14:textId="77777777" w:rsidR="00E912C6" w:rsidRPr="00F8786A" w:rsidRDefault="00E912C6">
            <w:pPr>
              <w:jc w:val="left"/>
              <w:rPr>
                <w:rFonts w:asciiTheme="minorHAnsi" w:hAnsiTheme="minorHAnsi" w:cstheme="minorHAnsi"/>
                <w:b/>
                <w:color w:val="FF0000"/>
                <w:szCs w:val="24"/>
              </w:rPr>
            </w:pPr>
          </w:p>
        </w:tc>
      </w:tr>
      <w:tr w:rsidR="00E912C6" w:rsidRPr="00F8786A" w14:paraId="6B9ADC46" w14:textId="77777777" w:rsidTr="007A4203">
        <w:tc>
          <w:tcPr>
            <w:tcW w:w="1418" w:type="dxa"/>
            <w:shd w:val="clear" w:color="auto" w:fill="FFFF99"/>
            <w:hideMark/>
          </w:tcPr>
          <w:p w14:paraId="6B9ADC4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4</w:t>
            </w:r>
          </w:p>
        </w:tc>
        <w:tc>
          <w:tcPr>
            <w:tcW w:w="5528" w:type="dxa"/>
            <w:shd w:val="clear" w:color="auto" w:fill="FFFF99"/>
          </w:tcPr>
          <w:p w14:paraId="6B9ADC44" w14:textId="65CF2887" w:rsidR="001A6E90" w:rsidRPr="0077026C" w:rsidRDefault="004725B1" w:rsidP="008A179D">
            <w:pPr>
              <w:jc w:val="left"/>
              <w:rPr>
                <w:rFonts w:asciiTheme="minorHAnsi" w:hAnsiTheme="minorHAnsi" w:cstheme="minorHAnsi"/>
                <w:szCs w:val="24"/>
              </w:rPr>
            </w:pPr>
            <w:r w:rsidRPr="004725B1">
              <w:rPr>
                <w:rFonts w:asciiTheme="minorHAnsi" w:hAnsiTheme="minorHAnsi" w:cstheme="minorHAnsi"/>
                <w:szCs w:val="24"/>
              </w:rPr>
              <w:t>What specific</w:t>
            </w:r>
            <w:r w:rsidR="008A179D">
              <w:rPr>
                <w:rFonts w:asciiTheme="minorHAnsi" w:hAnsiTheme="minorHAnsi" w:cstheme="minorHAnsi"/>
                <w:szCs w:val="24"/>
              </w:rPr>
              <w:t xml:space="preserve"> educational</w:t>
            </w:r>
            <w:r w:rsidRPr="004725B1">
              <w:rPr>
                <w:rFonts w:asciiTheme="minorHAnsi" w:hAnsiTheme="minorHAnsi" w:cstheme="minorHAnsi"/>
                <w:szCs w:val="24"/>
              </w:rPr>
              <w:t xml:space="preserve"> concerns and challenges are you aware of in Fenland and East Cambridgeshire?</w:t>
            </w:r>
          </w:p>
        </w:tc>
        <w:tc>
          <w:tcPr>
            <w:tcW w:w="1360" w:type="dxa"/>
            <w:shd w:val="clear" w:color="auto" w:fill="FFFF99"/>
          </w:tcPr>
          <w:p w14:paraId="6B9ADC45" w14:textId="11AB1B5B" w:rsidR="00E912C6" w:rsidRPr="00F8786A" w:rsidRDefault="00E912C6">
            <w:pPr>
              <w:jc w:val="left"/>
              <w:rPr>
                <w:rFonts w:asciiTheme="minorHAnsi" w:hAnsiTheme="minorHAnsi" w:cstheme="minorHAnsi"/>
                <w:color w:val="FF0000"/>
                <w:szCs w:val="24"/>
              </w:rPr>
            </w:pPr>
          </w:p>
        </w:tc>
      </w:tr>
      <w:tr w:rsidR="00E912C6" w:rsidRPr="00F8786A" w14:paraId="6B9ADC4A" w14:textId="77777777" w:rsidTr="006E737B">
        <w:trPr>
          <w:trHeight w:val="291"/>
        </w:trPr>
        <w:tc>
          <w:tcPr>
            <w:tcW w:w="1418" w:type="dxa"/>
            <w:shd w:val="clear" w:color="auto" w:fill="D9D9D9" w:themeFill="background1" w:themeFillShade="D9"/>
            <w:hideMark/>
          </w:tcPr>
          <w:p w14:paraId="6B9ADC4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6B9ADC48" w14:textId="1CA7C4FB" w:rsidR="00E912C6" w:rsidRPr="00F12D80" w:rsidRDefault="00E912C6" w:rsidP="00F12D80">
            <w:pPr>
              <w:jc w:val="left"/>
              <w:rPr>
                <w:rFonts w:asciiTheme="minorHAnsi" w:hAnsiTheme="minorHAnsi" w:cstheme="minorHAnsi"/>
                <w:szCs w:val="24"/>
              </w:rPr>
            </w:pPr>
          </w:p>
        </w:tc>
        <w:tc>
          <w:tcPr>
            <w:tcW w:w="1360" w:type="dxa"/>
            <w:shd w:val="clear" w:color="auto" w:fill="D9D9D9" w:themeFill="background1" w:themeFillShade="D9"/>
          </w:tcPr>
          <w:p w14:paraId="6B9ADC49" w14:textId="77777777" w:rsidR="00E912C6" w:rsidRPr="00F8786A" w:rsidRDefault="00E912C6">
            <w:pPr>
              <w:jc w:val="left"/>
              <w:rPr>
                <w:rFonts w:asciiTheme="minorHAnsi" w:hAnsiTheme="minorHAnsi" w:cstheme="minorHAnsi"/>
                <w:color w:val="FF0000"/>
                <w:szCs w:val="24"/>
              </w:rPr>
            </w:pPr>
          </w:p>
        </w:tc>
      </w:tr>
      <w:tr w:rsidR="004725B1" w:rsidRPr="00F8786A" w14:paraId="0039D6EC" w14:textId="77777777" w:rsidTr="00283572">
        <w:trPr>
          <w:trHeight w:val="291"/>
        </w:trPr>
        <w:tc>
          <w:tcPr>
            <w:tcW w:w="1418" w:type="dxa"/>
            <w:shd w:val="clear" w:color="auto" w:fill="FFFF99"/>
          </w:tcPr>
          <w:p w14:paraId="0CDE4ADA" w14:textId="064ADD9A" w:rsidR="004725B1" w:rsidRPr="00F8786A" w:rsidRDefault="004725B1">
            <w:pPr>
              <w:jc w:val="left"/>
              <w:rPr>
                <w:rFonts w:asciiTheme="minorHAnsi" w:hAnsiTheme="minorHAnsi" w:cstheme="minorHAnsi"/>
                <w:szCs w:val="24"/>
              </w:rPr>
            </w:pPr>
            <w:r>
              <w:rPr>
                <w:rFonts w:asciiTheme="minorHAnsi" w:hAnsiTheme="minorHAnsi" w:cstheme="minorHAnsi"/>
                <w:szCs w:val="24"/>
              </w:rPr>
              <w:t>5</w:t>
            </w:r>
          </w:p>
        </w:tc>
        <w:tc>
          <w:tcPr>
            <w:tcW w:w="5528" w:type="dxa"/>
            <w:shd w:val="clear" w:color="auto" w:fill="FFFF99"/>
          </w:tcPr>
          <w:p w14:paraId="46EA3BE0" w14:textId="3B85260C" w:rsidR="004725B1" w:rsidRPr="00F12D80" w:rsidRDefault="004725B1" w:rsidP="00F12D80">
            <w:pPr>
              <w:jc w:val="left"/>
              <w:rPr>
                <w:rFonts w:asciiTheme="minorHAnsi" w:hAnsiTheme="minorHAnsi" w:cstheme="minorHAnsi"/>
                <w:szCs w:val="24"/>
              </w:rPr>
            </w:pPr>
            <w:r w:rsidRPr="004725B1">
              <w:rPr>
                <w:rFonts w:asciiTheme="minorHAnsi" w:hAnsiTheme="minorHAnsi" w:cstheme="minorHAnsi"/>
                <w:szCs w:val="24"/>
              </w:rPr>
              <w:t>How will your proposed training contribute to our priority of ‘accelerating the acquisition and development of communication, language and literacy’ for primary pupils in Fenland and East Cambridgeshire?</w:t>
            </w:r>
          </w:p>
        </w:tc>
        <w:tc>
          <w:tcPr>
            <w:tcW w:w="1360" w:type="dxa"/>
            <w:shd w:val="clear" w:color="auto" w:fill="FFFF99"/>
          </w:tcPr>
          <w:p w14:paraId="2307E06F" w14:textId="77777777" w:rsidR="004725B1" w:rsidRPr="00F8786A" w:rsidRDefault="004725B1">
            <w:pPr>
              <w:jc w:val="left"/>
              <w:rPr>
                <w:rFonts w:asciiTheme="minorHAnsi" w:hAnsiTheme="minorHAnsi" w:cstheme="minorHAnsi"/>
                <w:color w:val="FF0000"/>
                <w:szCs w:val="24"/>
              </w:rPr>
            </w:pPr>
          </w:p>
        </w:tc>
      </w:tr>
      <w:tr w:rsidR="004725B1" w:rsidRPr="00F8786A" w14:paraId="17ECF21D" w14:textId="77777777" w:rsidTr="006E737B">
        <w:trPr>
          <w:trHeight w:val="291"/>
        </w:trPr>
        <w:tc>
          <w:tcPr>
            <w:tcW w:w="1418" w:type="dxa"/>
            <w:shd w:val="clear" w:color="auto" w:fill="D9D9D9" w:themeFill="background1" w:themeFillShade="D9"/>
          </w:tcPr>
          <w:p w14:paraId="6FE717F6" w14:textId="02E2A8E0" w:rsidR="004725B1" w:rsidRPr="00F8786A" w:rsidRDefault="004725B1">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0F8F3C18" w14:textId="77777777" w:rsidR="004725B1" w:rsidRPr="00F12D80" w:rsidRDefault="004725B1" w:rsidP="00F12D80">
            <w:pPr>
              <w:jc w:val="left"/>
              <w:rPr>
                <w:rFonts w:asciiTheme="minorHAnsi" w:hAnsiTheme="minorHAnsi" w:cstheme="minorHAnsi"/>
                <w:szCs w:val="24"/>
              </w:rPr>
            </w:pPr>
          </w:p>
        </w:tc>
        <w:tc>
          <w:tcPr>
            <w:tcW w:w="1360" w:type="dxa"/>
            <w:shd w:val="clear" w:color="auto" w:fill="D9D9D9" w:themeFill="background1" w:themeFillShade="D9"/>
          </w:tcPr>
          <w:p w14:paraId="050124C9" w14:textId="77777777" w:rsidR="004725B1" w:rsidRPr="00F8786A" w:rsidRDefault="004725B1">
            <w:pPr>
              <w:jc w:val="left"/>
              <w:rPr>
                <w:rFonts w:asciiTheme="minorHAnsi" w:hAnsiTheme="minorHAnsi" w:cstheme="minorHAnsi"/>
                <w:color w:val="FF0000"/>
                <w:szCs w:val="24"/>
              </w:rPr>
            </w:pPr>
          </w:p>
        </w:tc>
      </w:tr>
      <w:tr w:rsidR="004725B1" w:rsidRPr="00F8786A" w14:paraId="1C45D97A" w14:textId="77777777" w:rsidTr="006E737B">
        <w:tc>
          <w:tcPr>
            <w:tcW w:w="1418" w:type="dxa"/>
            <w:shd w:val="clear" w:color="auto" w:fill="FFFF99"/>
          </w:tcPr>
          <w:p w14:paraId="7C22FE73" w14:textId="240C26C1" w:rsidR="004725B1" w:rsidRPr="00F8786A" w:rsidRDefault="004725B1">
            <w:pPr>
              <w:rPr>
                <w:rFonts w:asciiTheme="minorHAnsi" w:hAnsiTheme="minorHAnsi" w:cstheme="minorHAnsi"/>
                <w:szCs w:val="24"/>
              </w:rPr>
            </w:pPr>
            <w:r>
              <w:rPr>
                <w:rFonts w:asciiTheme="minorHAnsi" w:hAnsiTheme="minorHAnsi" w:cstheme="minorHAnsi"/>
                <w:szCs w:val="24"/>
              </w:rPr>
              <w:t>6</w:t>
            </w:r>
          </w:p>
        </w:tc>
        <w:tc>
          <w:tcPr>
            <w:tcW w:w="5528" w:type="dxa"/>
            <w:shd w:val="clear" w:color="auto" w:fill="FFFF99"/>
          </w:tcPr>
          <w:p w14:paraId="65886AD3" w14:textId="4A0E46CA" w:rsidR="004725B1" w:rsidRPr="00F8786A" w:rsidRDefault="004725B1">
            <w:pPr>
              <w:jc w:val="left"/>
              <w:rPr>
                <w:rFonts w:asciiTheme="minorHAnsi" w:hAnsiTheme="minorHAnsi" w:cstheme="minorHAnsi"/>
                <w:szCs w:val="24"/>
              </w:rPr>
            </w:pPr>
            <w:r w:rsidRPr="004725B1">
              <w:rPr>
                <w:rFonts w:asciiTheme="minorHAnsi" w:hAnsiTheme="minorHAnsi" w:cstheme="minorHAnsi"/>
                <w:szCs w:val="24"/>
              </w:rPr>
              <w:t>How will you design a programme which will be appropriate for the needs of teaching assistants, particularly taking into account the concerns around training which are highlighted in Section 2</w:t>
            </w:r>
            <w:r w:rsidR="00DC5A7C">
              <w:rPr>
                <w:rFonts w:asciiTheme="minorHAnsi" w:hAnsiTheme="minorHAnsi" w:cstheme="minorHAnsi"/>
                <w:szCs w:val="24"/>
              </w:rPr>
              <w:t>.0 (Background)</w:t>
            </w:r>
            <w:r w:rsidRPr="004725B1">
              <w:rPr>
                <w:rFonts w:asciiTheme="minorHAnsi" w:hAnsiTheme="minorHAnsi" w:cstheme="minorHAnsi"/>
                <w:szCs w:val="24"/>
              </w:rPr>
              <w:t>?</w:t>
            </w:r>
          </w:p>
        </w:tc>
        <w:tc>
          <w:tcPr>
            <w:tcW w:w="1360" w:type="dxa"/>
            <w:shd w:val="clear" w:color="auto" w:fill="FFFF99"/>
          </w:tcPr>
          <w:p w14:paraId="3D7713F8" w14:textId="77777777" w:rsidR="004725B1" w:rsidRPr="00F8786A" w:rsidRDefault="004725B1">
            <w:pPr>
              <w:jc w:val="left"/>
              <w:rPr>
                <w:rFonts w:asciiTheme="minorHAnsi" w:hAnsiTheme="minorHAnsi" w:cstheme="minorHAnsi"/>
                <w:b/>
                <w:szCs w:val="24"/>
              </w:rPr>
            </w:pPr>
          </w:p>
        </w:tc>
      </w:tr>
      <w:tr w:rsidR="004725B1" w:rsidRPr="00F8786A" w14:paraId="1C667B47" w14:textId="77777777" w:rsidTr="00283572">
        <w:tc>
          <w:tcPr>
            <w:tcW w:w="1418" w:type="dxa"/>
            <w:shd w:val="clear" w:color="auto" w:fill="D9D9D9" w:themeFill="background1" w:themeFillShade="D9"/>
          </w:tcPr>
          <w:p w14:paraId="13E28ED1" w14:textId="604575ED" w:rsidR="004725B1" w:rsidRPr="00F8786A" w:rsidRDefault="004725B1">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tcPr>
          <w:p w14:paraId="758DA6CA" w14:textId="77777777" w:rsidR="004725B1" w:rsidRPr="00F8786A" w:rsidRDefault="004725B1">
            <w:pPr>
              <w:jc w:val="left"/>
              <w:rPr>
                <w:rFonts w:asciiTheme="minorHAnsi" w:hAnsiTheme="minorHAnsi" w:cstheme="minorHAnsi"/>
                <w:szCs w:val="24"/>
              </w:rPr>
            </w:pPr>
          </w:p>
        </w:tc>
        <w:tc>
          <w:tcPr>
            <w:tcW w:w="1360" w:type="dxa"/>
            <w:shd w:val="clear" w:color="auto" w:fill="D9D9D9" w:themeFill="background1" w:themeFillShade="D9"/>
          </w:tcPr>
          <w:p w14:paraId="56447C6E" w14:textId="77777777" w:rsidR="004725B1" w:rsidRPr="00F8786A" w:rsidRDefault="004725B1">
            <w:pPr>
              <w:jc w:val="left"/>
              <w:rPr>
                <w:rFonts w:asciiTheme="minorHAnsi" w:hAnsiTheme="minorHAnsi" w:cstheme="minorHAnsi"/>
                <w:b/>
                <w:szCs w:val="24"/>
              </w:rPr>
            </w:pPr>
          </w:p>
        </w:tc>
      </w:tr>
      <w:tr w:rsidR="00E912C6" w:rsidRPr="00F8786A" w14:paraId="6B9ADC61" w14:textId="77777777" w:rsidTr="006E737B">
        <w:tc>
          <w:tcPr>
            <w:tcW w:w="1418" w:type="dxa"/>
            <w:shd w:val="clear" w:color="auto" w:fill="FFFF99"/>
          </w:tcPr>
          <w:p w14:paraId="6B9ADC58" w14:textId="1785487D" w:rsidR="00E912C6" w:rsidRPr="00F8786A" w:rsidRDefault="004725B1">
            <w:pPr>
              <w:rPr>
                <w:rFonts w:asciiTheme="minorHAnsi" w:hAnsiTheme="minorHAnsi" w:cstheme="minorHAnsi"/>
                <w:szCs w:val="24"/>
              </w:rPr>
            </w:pPr>
            <w:r>
              <w:rPr>
                <w:rFonts w:asciiTheme="minorHAnsi" w:hAnsiTheme="minorHAnsi" w:cstheme="minorHAnsi"/>
                <w:szCs w:val="24"/>
              </w:rPr>
              <w:t>7</w:t>
            </w:r>
          </w:p>
          <w:p w14:paraId="6B9ADC5A" w14:textId="77777777" w:rsidR="00E912C6" w:rsidRPr="00F8786A" w:rsidRDefault="00E912C6">
            <w:pPr>
              <w:rPr>
                <w:rFonts w:asciiTheme="minorHAnsi" w:hAnsiTheme="minorHAnsi" w:cstheme="minorHAnsi"/>
                <w:szCs w:val="24"/>
              </w:rPr>
            </w:pPr>
          </w:p>
          <w:p w14:paraId="6B9ADC5B" w14:textId="77777777" w:rsidR="00E912C6" w:rsidRPr="00F8786A" w:rsidRDefault="00E912C6">
            <w:pPr>
              <w:rPr>
                <w:rFonts w:asciiTheme="minorHAnsi" w:hAnsiTheme="minorHAnsi" w:cstheme="minorHAnsi"/>
                <w:szCs w:val="24"/>
              </w:rPr>
            </w:pPr>
          </w:p>
        </w:tc>
        <w:tc>
          <w:tcPr>
            <w:tcW w:w="5528" w:type="dxa"/>
            <w:shd w:val="clear" w:color="auto" w:fill="FFFF99"/>
            <w:hideMark/>
          </w:tcPr>
          <w:p w14:paraId="6B9ADC5C" w14:textId="5EB3AEC8" w:rsidR="00E912C6" w:rsidRDefault="00E912C6">
            <w:pPr>
              <w:jc w:val="left"/>
              <w:rPr>
                <w:rFonts w:asciiTheme="minorHAnsi" w:hAnsiTheme="minorHAnsi" w:cstheme="minorHAnsi"/>
                <w:szCs w:val="24"/>
              </w:rPr>
            </w:pPr>
            <w:r w:rsidRPr="00F8786A">
              <w:rPr>
                <w:rFonts w:asciiTheme="minorHAnsi" w:hAnsiTheme="minorHAnsi" w:cstheme="minorHAnsi"/>
                <w:szCs w:val="24"/>
              </w:rPr>
              <w:t>The</w:t>
            </w:r>
            <w:r w:rsidR="00FA55C5">
              <w:rPr>
                <w:rFonts w:asciiTheme="minorHAnsi" w:hAnsiTheme="minorHAnsi" w:cstheme="minorHAnsi"/>
                <w:szCs w:val="24"/>
              </w:rPr>
              <w:t xml:space="preserve"> level of insurance required is:</w:t>
            </w:r>
          </w:p>
          <w:p w14:paraId="2E4522F2" w14:textId="0226FEFF" w:rsidR="00FA55C5" w:rsidRDefault="00FA55C5">
            <w:pPr>
              <w:jc w:val="left"/>
              <w:rPr>
                <w:rFonts w:asciiTheme="minorHAnsi" w:hAnsiTheme="minorHAnsi" w:cstheme="minorHAnsi"/>
                <w:szCs w:val="24"/>
              </w:rPr>
            </w:pPr>
            <w:r>
              <w:rPr>
                <w:rFonts w:asciiTheme="minorHAnsi" w:hAnsiTheme="minorHAnsi" w:cstheme="minorHAnsi"/>
                <w:szCs w:val="24"/>
              </w:rPr>
              <w:t>Public Liability: £2million</w:t>
            </w:r>
          </w:p>
          <w:p w14:paraId="2D1135A9" w14:textId="617F0CB4" w:rsidR="00FA55C5" w:rsidRPr="00F8786A" w:rsidRDefault="00CA4CCC">
            <w:pPr>
              <w:jc w:val="left"/>
              <w:rPr>
                <w:rFonts w:asciiTheme="minorHAnsi" w:hAnsiTheme="minorHAnsi" w:cstheme="minorHAnsi"/>
                <w:szCs w:val="24"/>
              </w:rPr>
            </w:pPr>
            <w:r>
              <w:rPr>
                <w:rFonts w:asciiTheme="minorHAnsi" w:hAnsiTheme="minorHAnsi" w:cstheme="minorHAnsi"/>
                <w:szCs w:val="24"/>
              </w:rPr>
              <w:t>Employer Liability: £5million</w:t>
            </w:r>
          </w:p>
          <w:p w14:paraId="6B9ADC5D"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lastRenderedPageBreak/>
              <w:t>Can you confirm that your organisation has the required level of cover or is prepared to obtain the level of cover prior to award?</w:t>
            </w:r>
          </w:p>
          <w:p w14:paraId="6B9ADC5E" w14:textId="62173393" w:rsidR="00E912C6" w:rsidRPr="00F8786A" w:rsidRDefault="00E912C6" w:rsidP="00C104F4">
            <w:pPr>
              <w:rPr>
                <w:rFonts w:asciiTheme="minorHAnsi" w:hAnsiTheme="minorHAnsi" w:cstheme="minorHAnsi"/>
                <w:i/>
                <w:szCs w:val="24"/>
              </w:rPr>
            </w:pPr>
          </w:p>
        </w:tc>
        <w:tc>
          <w:tcPr>
            <w:tcW w:w="1360" w:type="dxa"/>
            <w:shd w:val="clear" w:color="auto" w:fill="FFFF99"/>
          </w:tcPr>
          <w:p w14:paraId="6B9ADC5F" w14:textId="5A04D962"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lastRenderedPageBreak/>
              <w:t>PASS/FAIL question.  Pot</w:t>
            </w:r>
            <w:r w:rsidR="00BA2721" w:rsidRPr="00F8786A">
              <w:rPr>
                <w:rFonts w:asciiTheme="minorHAnsi" w:hAnsiTheme="minorHAnsi" w:cstheme="minorHAnsi"/>
                <w:b/>
                <w:szCs w:val="24"/>
              </w:rPr>
              <w:t xml:space="preserve">ential Providers </w:t>
            </w:r>
            <w:r w:rsidR="00BA2721" w:rsidRPr="00F8786A">
              <w:rPr>
                <w:rFonts w:asciiTheme="minorHAnsi" w:hAnsiTheme="minorHAnsi" w:cstheme="minorHAnsi"/>
                <w:b/>
                <w:szCs w:val="24"/>
              </w:rPr>
              <w:lastRenderedPageBreak/>
              <w:t>who answer ‘No</w:t>
            </w:r>
            <w:r w:rsidRPr="00F8786A">
              <w:rPr>
                <w:rFonts w:asciiTheme="minorHAnsi" w:hAnsiTheme="minorHAnsi" w:cstheme="minorHAnsi"/>
                <w:b/>
                <w:szCs w:val="24"/>
              </w:rPr>
              <w:t xml:space="preserve"> - have not got cover and won't provide Authority’s level of cover’ will fail the RFQ process.</w:t>
            </w:r>
          </w:p>
          <w:p w14:paraId="6B9ADC60" w14:textId="77777777" w:rsidR="00E912C6" w:rsidRPr="00F8786A" w:rsidRDefault="00E912C6">
            <w:pPr>
              <w:jc w:val="left"/>
              <w:rPr>
                <w:rFonts w:asciiTheme="minorHAnsi" w:hAnsiTheme="minorHAnsi" w:cstheme="minorHAnsi"/>
                <w:color w:val="FF0000"/>
                <w:szCs w:val="24"/>
              </w:rPr>
            </w:pPr>
          </w:p>
        </w:tc>
      </w:tr>
      <w:tr w:rsidR="00E912C6" w:rsidRPr="00F8786A" w14:paraId="6B9ADC6A" w14:textId="77777777" w:rsidTr="006E737B">
        <w:tc>
          <w:tcPr>
            <w:tcW w:w="1418" w:type="dxa"/>
            <w:shd w:val="clear" w:color="auto" w:fill="D9D9D9" w:themeFill="background1" w:themeFillShade="D9"/>
            <w:hideMark/>
          </w:tcPr>
          <w:p w14:paraId="6B9ADC62" w14:textId="084450A5" w:rsidR="00E912C6" w:rsidRPr="00F8786A" w:rsidRDefault="00E912C6">
            <w:pPr>
              <w:rPr>
                <w:rFonts w:asciiTheme="minorHAnsi" w:hAnsiTheme="minorHAnsi" w:cstheme="minorHAnsi"/>
                <w:szCs w:val="24"/>
              </w:rPr>
            </w:pPr>
            <w:r w:rsidRPr="00F8786A">
              <w:rPr>
                <w:rFonts w:asciiTheme="minorHAnsi" w:hAnsiTheme="minorHAnsi" w:cstheme="minorHAnsi"/>
                <w:szCs w:val="24"/>
              </w:rPr>
              <w:lastRenderedPageBreak/>
              <w:t>Potential Provider’s Response</w:t>
            </w:r>
          </w:p>
        </w:tc>
        <w:tc>
          <w:tcPr>
            <w:tcW w:w="5528" w:type="dxa"/>
            <w:shd w:val="clear" w:color="auto" w:fill="D9D9D9" w:themeFill="background1" w:themeFillShade="D9"/>
            <w:hideMark/>
          </w:tcPr>
          <w:p w14:paraId="75EA9D89" w14:textId="77777777" w:rsidR="007A4203"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6F3A9708" w:rsidR="00E912C6" w:rsidRPr="00F8786A" w:rsidRDefault="001710FE">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Pr>
                <w:rFonts w:asciiTheme="minorHAnsi" w:hAnsiTheme="minorHAnsi" w:cstheme="minorHAnsi"/>
                <w:szCs w:val="24"/>
              </w:rPr>
            </w:r>
            <w:r>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5"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710FE">
              <w:rPr>
                <w:rFonts w:asciiTheme="minorHAnsi" w:hAnsiTheme="minorHAnsi" w:cstheme="minorHAnsi"/>
                <w:szCs w:val="24"/>
              </w:rPr>
            </w:r>
            <w:r w:rsidR="001710FE">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7"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710FE">
              <w:rPr>
                <w:rFonts w:asciiTheme="minorHAnsi" w:hAnsiTheme="minorHAnsi" w:cstheme="minorHAnsi"/>
                <w:szCs w:val="24"/>
              </w:rPr>
            </w:r>
            <w:r w:rsidR="001710FE">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360" w:type="dxa"/>
            <w:shd w:val="clear" w:color="auto" w:fill="D9D9D9" w:themeFill="background1" w:themeFillShade="D9"/>
          </w:tcPr>
          <w:p w14:paraId="6B9ADC69" w14:textId="77777777" w:rsidR="00E912C6" w:rsidRPr="00F8786A" w:rsidRDefault="00E912C6">
            <w:pPr>
              <w:rPr>
                <w:rFonts w:asciiTheme="minorHAnsi" w:hAnsiTheme="minorHAnsi" w:cstheme="minorHAnsi"/>
                <w:szCs w:val="24"/>
              </w:rPr>
            </w:pPr>
          </w:p>
        </w:tc>
      </w:tr>
      <w:tr w:rsidR="00E912C6" w:rsidRPr="00F8786A" w14:paraId="6B9ADC70" w14:textId="77777777" w:rsidTr="006E737B">
        <w:tc>
          <w:tcPr>
            <w:tcW w:w="1418" w:type="dxa"/>
            <w:shd w:val="clear" w:color="auto" w:fill="FFFF99"/>
            <w:hideMark/>
          </w:tcPr>
          <w:p w14:paraId="6B9ADC6B" w14:textId="35C113E1" w:rsidR="00E912C6" w:rsidRPr="00F8786A" w:rsidRDefault="004725B1">
            <w:pPr>
              <w:rPr>
                <w:rFonts w:asciiTheme="minorHAnsi" w:hAnsiTheme="minorHAnsi" w:cstheme="minorHAnsi"/>
                <w:szCs w:val="24"/>
              </w:rPr>
            </w:pPr>
            <w:r>
              <w:rPr>
                <w:rFonts w:asciiTheme="minorHAnsi" w:hAnsiTheme="minorHAnsi" w:cstheme="minorHAnsi"/>
                <w:szCs w:val="24"/>
              </w:rPr>
              <w:t>8</w:t>
            </w:r>
          </w:p>
          <w:p w14:paraId="6B9ADC6C" w14:textId="054F7688" w:rsidR="00E912C6" w:rsidRPr="00F8786A" w:rsidRDefault="00E912C6">
            <w:pPr>
              <w:jc w:val="left"/>
              <w:rPr>
                <w:rFonts w:asciiTheme="minorHAnsi" w:hAnsiTheme="minorHAnsi" w:cstheme="minorHAnsi"/>
                <w:color w:val="FF0000"/>
                <w:szCs w:val="24"/>
              </w:rPr>
            </w:pPr>
          </w:p>
        </w:tc>
        <w:tc>
          <w:tcPr>
            <w:tcW w:w="5528" w:type="dxa"/>
            <w:shd w:val="clear" w:color="auto" w:fill="FFFF99"/>
            <w:hideMark/>
          </w:tcPr>
          <w:p w14:paraId="6B9ADC6D" w14:textId="77777777" w:rsidR="00E912C6" w:rsidRPr="00F8786A" w:rsidRDefault="00E912C6">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360" w:type="dxa"/>
            <w:shd w:val="clear" w:color="auto" w:fill="FFFF99"/>
          </w:tcPr>
          <w:p w14:paraId="6B9ADC6E" w14:textId="2D55D3E5"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w:t>
            </w:r>
            <w:r w:rsidR="00BA2721" w:rsidRPr="00F8786A">
              <w:rPr>
                <w:rFonts w:asciiTheme="minorHAnsi" w:hAnsiTheme="minorHAnsi" w:cstheme="minorHAnsi"/>
                <w:b/>
                <w:szCs w:val="24"/>
              </w:rPr>
              <w:t>’</w:t>
            </w:r>
            <w:r w:rsidRPr="00F8786A">
              <w:rPr>
                <w:rFonts w:asciiTheme="minorHAnsi" w:hAnsiTheme="minorHAnsi" w:cstheme="minorHAnsi"/>
                <w:b/>
                <w:szCs w:val="24"/>
              </w:rPr>
              <w:t xml:space="preserve"> - will fail the RFQ process.</w:t>
            </w:r>
          </w:p>
          <w:p w14:paraId="6B9ADC6F" w14:textId="77777777" w:rsidR="00E912C6" w:rsidRPr="00F8786A" w:rsidRDefault="00E912C6">
            <w:pPr>
              <w:jc w:val="left"/>
              <w:rPr>
                <w:rFonts w:asciiTheme="minorHAnsi" w:hAnsiTheme="minorHAnsi" w:cstheme="minorHAnsi"/>
                <w:color w:val="FF0000"/>
                <w:szCs w:val="24"/>
              </w:rPr>
            </w:pPr>
          </w:p>
        </w:tc>
      </w:tr>
      <w:tr w:rsidR="00E912C6" w:rsidRPr="00F8786A" w14:paraId="6B9ADC77" w14:textId="77777777" w:rsidTr="006E737B">
        <w:tc>
          <w:tcPr>
            <w:tcW w:w="1418" w:type="dxa"/>
            <w:shd w:val="clear" w:color="auto" w:fill="D9D9D9" w:themeFill="background1" w:themeFillShade="D9"/>
            <w:hideMark/>
          </w:tcPr>
          <w:p w14:paraId="6B9ADC71"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5528" w:type="dxa"/>
            <w:shd w:val="clear" w:color="auto" w:fill="D9D9D9" w:themeFill="background1" w:themeFillShade="D9"/>
            <w:hideMark/>
          </w:tcPr>
          <w:p w14:paraId="6B9ADC72"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bookmarkStart w:id="18" w:name="_GoBack"/>
          <w:p w14:paraId="6B9ADC73" w14:textId="3B7B071A" w:rsidR="00E912C6" w:rsidRPr="00F8786A" w:rsidRDefault="00616F0A">
            <w:pPr>
              <w:rPr>
                <w:rFonts w:asciiTheme="minorHAnsi" w:hAnsiTheme="minorHAnsi" w:cstheme="minorHAnsi"/>
                <w:szCs w:val="24"/>
              </w:rPr>
            </w:pPr>
            <w:r>
              <w:rPr>
                <w:rFonts w:asciiTheme="minorHAnsi" w:hAnsiTheme="minorHAnsi" w:cstheme="minorHAnsi"/>
                <w:szCs w:val="24"/>
              </w:rPr>
              <w:fldChar w:fldCharType="begin">
                <w:ffData>
                  <w:name w:val=""/>
                  <w:enabled/>
                  <w:calcOnExit w:val="0"/>
                  <w:checkBox>
                    <w:sizeAuto/>
                    <w:default w:val="0"/>
                  </w:checkBox>
                </w:ffData>
              </w:fldChar>
            </w:r>
            <w:r>
              <w:rPr>
                <w:rFonts w:asciiTheme="minorHAnsi" w:hAnsiTheme="minorHAnsi" w:cstheme="minorHAnsi"/>
                <w:szCs w:val="24"/>
              </w:rPr>
              <w:instrText xml:space="preserve"> FORMCHECKBOX </w:instrText>
            </w:r>
            <w:r>
              <w:rPr>
                <w:rFonts w:asciiTheme="minorHAnsi" w:hAnsiTheme="minorHAnsi" w:cstheme="minorHAnsi"/>
                <w:szCs w:val="24"/>
              </w:rPr>
            </w:r>
            <w:r>
              <w:rPr>
                <w:rFonts w:asciiTheme="minorHAnsi" w:hAnsiTheme="minorHAnsi" w:cstheme="minorHAnsi"/>
                <w:szCs w:val="24"/>
              </w:rPr>
              <w:fldChar w:fldCharType="end"/>
            </w:r>
            <w:bookmarkEnd w:id="18"/>
            <w:r w:rsidR="00E912C6" w:rsidRPr="00F8786A">
              <w:rPr>
                <w:rFonts w:asciiTheme="minorHAnsi" w:hAnsiTheme="minorHAnsi" w:cstheme="minorHAnsi"/>
                <w:szCs w:val="24"/>
              </w:rPr>
              <w:tab/>
            </w:r>
          </w:p>
          <w:p w14:paraId="6B9ADC74"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1710FE">
              <w:rPr>
                <w:rFonts w:asciiTheme="minorHAnsi" w:hAnsiTheme="minorHAnsi" w:cstheme="minorHAnsi"/>
                <w:szCs w:val="24"/>
              </w:rPr>
            </w:r>
            <w:r w:rsidR="001710FE">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tc>
        <w:tc>
          <w:tcPr>
            <w:tcW w:w="1360" w:type="dxa"/>
            <w:shd w:val="clear" w:color="auto" w:fill="D9D9D9" w:themeFill="background1" w:themeFillShade="D9"/>
          </w:tcPr>
          <w:p w14:paraId="6B9ADC76" w14:textId="77777777" w:rsidR="00E912C6" w:rsidRPr="00F8786A" w:rsidRDefault="00E912C6">
            <w:pPr>
              <w:rPr>
                <w:rFonts w:asciiTheme="minorHAnsi" w:hAnsiTheme="minorHAnsi" w:cstheme="minorHAnsi"/>
                <w:szCs w:val="24"/>
              </w:rPr>
            </w:pPr>
          </w:p>
        </w:tc>
      </w:tr>
      <w:tr w:rsidR="00BD6B76" w:rsidRPr="00F8786A" w14:paraId="2449A629" w14:textId="77777777" w:rsidTr="006E737B">
        <w:tc>
          <w:tcPr>
            <w:tcW w:w="1418" w:type="dxa"/>
            <w:shd w:val="clear" w:color="auto" w:fill="FFFF99"/>
          </w:tcPr>
          <w:p w14:paraId="43A4A295" w14:textId="4B246FE3" w:rsidR="00BD6B76" w:rsidRPr="00802A2E" w:rsidRDefault="004725B1" w:rsidP="00BD6B76">
            <w:pPr>
              <w:rPr>
                <w:rFonts w:asciiTheme="minorHAnsi" w:hAnsiTheme="minorHAnsi" w:cstheme="minorHAnsi"/>
                <w:szCs w:val="24"/>
              </w:rPr>
            </w:pPr>
            <w:r>
              <w:rPr>
                <w:rFonts w:asciiTheme="minorHAnsi" w:hAnsiTheme="minorHAnsi" w:cstheme="minorHAnsi"/>
                <w:szCs w:val="24"/>
              </w:rPr>
              <w:t>9</w:t>
            </w:r>
          </w:p>
          <w:p w14:paraId="482B9288" w14:textId="44477B3C" w:rsidR="00BD6B76" w:rsidRPr="00802A2E" w:rsidRDefault="00BD6B76" w:rsidP="00BD6B76">
            <w:pPr>
              <w:rPr>
                <w:rFonts w:asciiTheme="minorHAnsi" w:hAnsiTheme="minorHAnsi" w:cstheme="minorHAnsi"/>
                <w:szCs w:val="24"/>
              </w:rPr>
            </w:pPr>
          </w:p>
        </w:tc>
        <w:tc>
          <w:tcPr>
            <w:tcW w:w="5528" w:type="dxa"/>
            <w:shd w:val="clear" w:color="auto" w:fill="FFFF99"/>
          </w:tcPr>
          <w:p w14:paraId="26D366B2" w14:textId="5D1937BC"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The Authority wishes to ensure that within your business or in its supply chain that the processing of personal data</w:t>
            </w:r>
            <w:r w:rsidR="00F90FB8" w:rsidRPr="00802A2E">
              <w:rPr>
                <w:rFonts w:asciiTheme="minorHAnsi" w:hAnsiTheme="minorHAnsi" w:cstheme="minorHAnsi"/>
                <w:szCs w:val="24"/>
              </w:rPr>
              <w:t xml:space="preserve"> and processes</w:t>
            </w:r>
            <w:r w:rsidRPr="00802A2E">
              <w:rPr>
                <w:rFonts w:asciiTheme="minorHAnsi" w:hAnsiTheme="minorHAnsi" w:cstheme="minorHAnsi"/>
                <w:szCs w:val="24"/>
              </w:rPr>
              <w:t xml:space="preserve"> </w:t>
            </w:r>
            <w:r w:rsidR="00F90FB8" w:rsidRPr="00802A2E">
              <w:rPr>
                <w:rFonts w:asciiTheme="minorHAnsi" w:hAnsiTheme="minorHAnsi" w:cstheme="minorHAnsi"/>
                <w:szCs w:val="24"/>
              </w:rPr>
              <w:t>in relation to this contract are</w:t>
            </w:r>
            <w:r w:rsidRPr="00802A2E">
              <w:rPr>
                <w:rFonts w:asciiTheme="minorHAnsi" w:hAnsiTheme="minorHAnsi" w:cstheme="minorHAnsi"/>
                <w:szCs w:val="24"/>
              </w:rPr>
              <w:t xml:space="preserve"> complaint with the requirements of the </w:t>
            </w:r>
            <w:r w:rsidR="00F90FB8" w:rsidRPr="00802A2E">
              <w:rPr>
                <w:rFonts w:asciiTheme="minorHAnsi" w:hAnsiTheme="minorHAnsi" w:cstheme="minorHAnsi"/>
                <w:szCs w:val="24"/>
              </w:rPr>
              <w:t xml:space="preserve">General </w:t>
            </w:r>
            <w:r w:rsidR="00F90FB8" w:rsidRPr="00802A2E">
              <w:rPr>
                <w:rFonts w:asciiTheme="minorHAnsi" w:hAnsiTheme="minorHAnsi" w:cstheme="minorHAnsi"/>
                <w:szCs w:val="24"/>
              </w:rPr>
              <w:lastRenderedPageBreak/>
              <w:t>Data Protection Regulations (GDPR) and Data Protection Act.</w:t>
            </w:r>
            <w:r w:rsidR="009F76F8" w:rsidRPr="00802A2E">
              <w:rPr>
                <w:rFonts w:asciiTheme="minorHAnsi" w:hAnsiTheme="minorHAnsi" w:cstheme="minorHAnsi"/>
                <w:szCs w:val="24"/>
              </w:rPr>
              <w:t xml:space="preserve"> </w:t>
            </w:r>
          </w:p>
          <w:p w14:paraId="79FA4076" w14:textId="77777777" w:rsidR="00BD6B76" w:rsidRPr="00802A2E" w:rsidRDefault="00BD6B76" w:rsidP="00BD6B76">
            <w:pPr>
              <w:rPr>
                <w:rFonts w:asciiTheme="minorHAnsi" w:hAnsiTheme="minorHAnsi" w:cstheme="minorHAnsi"/>
                <w:szCs w:val="24"/>
              </w:rPr>
            </w:pPr>
          </w:p>
          <w:p w14:paraId="4AA15056" w14:textId="6A2D928A" w:rsidR="00BD6B76" w:rsidRPr="00802A2E" w:rsidRDefault="00F90FB8" w:rsidP="000E6B5F">
            <w:pPr>
              <w:rPr>
                <w:rFonts w:asciiTheme="minorHAnsi" w:hAnsiTheme="minorHAnsi" w:cstheme="minorHAnsi"/>
                <w:szCs w:val="24"/>
              </w:rPr>
            </w:pPr>
            <w:r w:rsidRPr="00802A2E">
              <w:rPr>
                <w:rFonts w:asciiTheme="minorHAnsi" w:hAnsiTheme="minorHAnsi" w:cstheme="minorHAnsi"/>
                <w:szCs w:val="24"/>
              </w:rPr>
              <w:t xml:space="preserve">Please confirm that you </w:t>
            </w:r>
            <w:r w:rsidR="000E6B5F" w:rsidRPr="00802A2E">
              <w:rPr>
                <w:rFonts w:asciiTheme="minorHAnsi" w:hAnsiTheme="minorHAnsi" w:cstheme="minorHAnsi"/>
                <w:szCs w:val="24"/>
              </w:rPr>
              <w:t xml:space="preserve">and </w:t>
            </w:r>
            <w:r w:rsidRPr="00802A2E">
              <w:rPr>
                <w:rFonts w:asciiTheme="minorHAnsi" w:hAnsiTheme="minorHAnsi" w:cstheme="minorHAnsi"/>
                <w:szCs w:val="24"/>
              </w:rPr>
              <w:t>your</w:t>
            </w:r>
            <w:r w:rsidR="00BD6B76" w:rsidRPr="00802A2E">
              <w:rPr>
                <w:rFonts w:asciiTheme="minorHAnsi" w:hAnsiTheme="minorHAnsi" w:cstheme="minorHAnsi"/>
                <w:szCs w:val="24"/>
              </w:rPr>
              <w:t xml:space="preserve"> supply chain with regards to this quotation response</w:t>
            </w:r>
            <w:r w:rsidR="009A4E88" w:rsidRPr="00802A2E">
              <w:rPr>
                <w:rFonts w:asciiTheme="minorHAnsi" w:hAnsiTheme="minorHAnsi" w:cstheme="minorHAnsi"/>
                <w:szCs w:val="24"/>
              </w:rPr>
              <w:t xml:space="preserve"> </w:t>
            </w:r>
            <w:r w:rsidR="000E6B5F" w:rsidRPr="00802A2E">
              <w:rPr>
                <w:rFonts w:asciiTheme="minorHAnsi" w:hAnsiTheme="minorHAnsi" w:cstheme="minorHAnsi"/>
                <w:szCs w:val="24"/>
              </w:rPr>
              <w:t>comply with all applicable data protection legislation including but not limited to</w:t>
            </w:r>
            <w:r w:rsidR="00BD6B76" w:rsidRPr="00802A2E">
              <w:rPr>
                <w:rFonts w:asciiTheme="minorHAnsi" w:hAnsiTheme="minorHAnsi" w:cstheme="minorHAnsi"/>
                <w:szCs w:val="24"/>
              </w:rPr>
              <w:t xml:space="preserve"> the </w:t>
            </w:r>
            <w:r w:rsidRPr="00802A2E">
              <w:rPr>
                <w:rFonts w:asciiTheme="minorHAnsi" w:hAnsiTheme="minorHAnsi" w:cstheme="minorHAnsi"/>
                <w:szCs w:val="24"/>
              </w:rPr>
              <w:t>General Data Protection Regulations (GDPR) and Data Protection Act</w:t>
            </w:r>
            <w:r w:rsidR="00914541" w:rsidRPr="00802A2E">
              <w:rPr>
                <w:rFonts w:asciiTheme="minorHAnsi" w:hAnsiTheme="minorHAnsi" w:cstheme="minorHAnsi"/>
                <w:szCs w:val="24"/>
              </w:rPr>
              <w:t>.</w:t>
            </w:r>
          </w:p>
        </w:tc>
        <w:tc>
          <w:tcPr>
            <w:tcW w:w="1360" w:type="dxa"/>
            <w:shd w:val="clear" w:color="auto" w:fill="FFFF99"/>
          </w:tcPr>
          <w:p w14:paraId="78C9014D" w14:textId="77777777" w:rsidR="00BD6B76" w:rsidRPr="00802A2E" w:rsidRDefault="00BD6B76" w:rsidP="00BD6B76">
            <w:pPr>
              <w:jc w:val="left"/>
              <w:rPr>
                <w:rFonts w:asciiTheme="minorHAnsi" w:hAnsiTheme="minorHAnsi" w:cstheme="minorHAnsi"/>
                <w:b/>
                <w:szCs w:val="24"/>
              </w:rPr>
            </w:pPr>
            <w:r w:rsidRPr="00802A2E">
              <w:rPr>
                <w:rFonts w:asciiTheme="minorHAnsi" w:hAnsiTheme="minorHAnsi" w:cstheme="minorHAnsi"/>
                <w:b/>
                <w:szCs w:val="24"/>
              </w:rPr>
              <w:lastRenderedPageBreak/>
              <w:t xml:space="preserve">PASS/FAIL question.  Potential Providers </w:t>
            </w:r>
            <w:r w:rsidRPr="00802A2E">
              <w:rPr>
                <w:rFonts w:asciiTheme="minorHAnsi" w:hAnsiTheme="minorHAnsi" w:cstheme="minorHAnsi"/>
                <w:b/>
                <w:szCs w:val="24"/>
              </w:rPr>
              <w:lastRenderedPageBreak/>
              <w:t>who answer ‘No’ - will fail the RFQ process.</w:t>
            </w:r>
          </w:p>
          <w:p w14:paraId="2993C06C" w14:textId="77777777" w:rsidR="00BD6B76" w:rsidRPr="00802A2E" w:rsidRDefault="00BD6B76" w:rsidP="00BD6B76">
            <w:pPr>
              <w:rPr>
                <w:rFonts w:asciiTheme="minorHAnsi" w:hAnsiTheme="minorHAnsi" w:cstheme="minorHAnsi"/>
                <w:szCs w:val="24"/>
              </w:rPr>
            </w:pPr>
          </w:p>
        </w:tc>
      </w:tr>
      <w:tr w:rsidR="00BD6B76" w:rsidRPr="00F8786A" w14:paraId="53901268" w14:textId="77777777" w:rsidTr="006E737B">
        <w:tc>
          <w:tcPr>
            <w:tcW w:w="1418" w:type="dxa"/>
            <w:shd w:val="clear" w:color="auto" w:fill="BFBFBF" w:themeFill="background1" w:themeFillShade="BF"/>
          </w:tcPr>
          <w:p w14:paraId="38782BD7" w14:textId="5243DEA2" w:rsidR="00BD6B76" w:rsidRPr="00802A2E" w:rsidRDefault="00BD6B76" w:rsidP="00BD6B76">
            <w:pPr>
              <w:rPr>
                <w:rFonts w:asciiTheme="minorHAnsi" w:hAnsiTheme="minorHAnsi" w:cstheme="minorHAnsi"/>
                <w:b/>
                <w:color w:val="FF0000"/>
                <w:szCs w:val="24"/>
              </w:rPr>
            </w:pPr>
            <w:r w:rsidRPr="00802A2E">
              <w:rPr>
                <w:rFonts w:asciiTheme="minorHAnsi" w:hAnsiTheme="minorHAnsi" w:cstheme="minorHAnsi"/>
                <w:b/>
                <w:szCs w:val="24"/>
              </w:rPr>
              <w:lastRenderedPageBreak/>
              <w:t>Potential Provider’s Response</w:t>
            </w:r>
          </w:p>
        </w:tc>
        <w:tc>
          <w:tcPr>
            <w:tcW w:w="5528" w:type="dxa"/>
            <w:shd w:val="clear" w:color="auto" w:fill="BFBFBF" w:themeFill="background1" w:themeFillShade="BF"/>
          </w:tcPr>
          <w:p w14:paraId="10C0C9D7" w14:textId="1E694508"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Yes–in response to this quotation our</w:t>
            </w:r>
            <w:r w:rsidR="00914541" w:rsidRPr="00802A2E">
              <w:rPr>
                <w:rFonts w:asciiTheme="minorHAnsi" w:hAnsiTheme="minorHAnsi" w:cstheme="minorHAnsi"/>
                <w:szCs w:val="24"/>
              </w:rPr>
              <w:t xml:space="preserve">selves and our </w:t>
            </w:r>
            <w:r w:rsidRPr="00802A2E">
              <w:rPr>
                <w:rFonts w:asciiTheme="minorHAnsi" w:hAnsiTheme="minorHAnsi" w:cstheme="minorHAnsi"/>
                <w:szCs w:val="24"/>
              </w:rPr>
              <w:t xml:space="preserve">supply chain </w:t>
            </w:r>
            <w:r w:rsidR="009A4E88" w:rsidRPr="00802A2E">
              <w:rPr>
                <w:rFonts w:asciiTheme="minorHAnsi" w:hAnsiTheme="minorHAnsi" w:cstheme="minorHAnsi"/>
                <w:szCs w:val="24"/>
              </w:rPr>
              <w:t xml:space="preserve">comply with all applicable data protection legislation including but not limited to </w:t>
            </w:r>
            <w:r w:rsidRPr="00802A2E">
              <w:rPr>
                <w:rFonts w:asciiTheme="minorHAnsi" w:hAnsiTheme="minorHAnsi" w:cstheme="minorHAnsi"/>
                <w:szCs w:val="24"/>
              </w:rPr>
              <w:t xml:space="preserve">with the </w:t>
            </w:r>
            <w:r w:rsidR="00F90FB8" w:rsidRPr="00802A2E">
              <w:rPr>
                <w:rFonts w:asciiTheme="minorHAnsi" w:hAnsiTheme="minorHAnsi" w:cstheme="minorHAnsi"/>
                <w:szCs w:val="24"/>
              </w:rPr>
              <w:t>General Data Protection Regulations (GDPR) and Data Protection Act.</w:t>
            </w:r>
          </w:p>
          <w:p w14:paraId="4F0C008A" w14:textId="431638E6" w:rsidR="00BD6B76" w:rsidRPr="00802A2E" w:rsidRDefault="00BC24C7" w:rsidP="00BD6B76">
            <w:pPr>
              <w:rPr>
                <w:rFonts w:asciiTheme="minorHAnsi" w:hAnsiTheme="minorHAnsi" w:cstheme="minorHAnsi"/>
                <w:szCs w:val="24"/>
              </w:rPr>
            </w:pPr>
            <w:r>
              <w:rPr>
                <w:rFonts w:asciiTheme="minorHAnsi" w:hAnsiTheme="minorHAnsi" w:cstheme="minorHAnsi"/>
                <w:szCs w:val="24"/>
              </w:rPr>
              <w:fldChar w:fldCharType="begin">
                <w:ffData>
                  <w:name w:val="Check2"/>
                  <w:enabled/>
                  <w:calcOnExit w:val="0"/>
                  <w:checkBox>
                    <w:sizeAuto/>
                    <w:default w:val="0"/>
                  </w:checkBox>
                </w:ffData>
              </w:fldChar>
            </w:r>
            <w:r>
              <w:rPr>
                <w:rFonts w:asciiTheme="minorHAnsi" w:hAnsiTheme="minorHAnsi" w:cstheme="minorHAnsi"/>
                <w:szCs w:val="24"/>
              </w:rPr>
              <w:instrText xml:space="preserve"> </w:instrText>
            </w:r>
            <w:bookmarkStart w:id="19" w:name="Check2"/>
            <w:r>
              <w:rPr>
                <w:rFonts w:asciiTheme="minorHAnsi" w:hAnsiTheme="minorHAnsi" w:cstheme="minorHAnsi"/>
                <w:szCs w:val="24"/>
              </w:rPr>
              <w:instrText xml:space="preserve">FORMCHECKBOX </w:instrText>
            </w:r>
            <w:r>
              <w:rPr>
                <w:rFonts w:asciiTheme="minorHAnsi" w:hAnsiTheme="minorHAnsi" w:cstheme="minorHAnsi"/>
                <w:szCs w:val="24"/>
              </w:rPr>
            </w:r>
            <w:r>
              <w:rPr>
                <w:rFonts w:asciiTheme="minorHAnsi" w:hAnsiTheme="minorHAnsi" w:cstheme="minorHAnsi"/>
                <w:szCs w:val="24"/>
              </w:rPr>
              <w:fldChar w:fldCharType="end"/>
            </w:r>
            <w:bookmarkEnd w:id="19"/>
            <w:r w:rsidR="00BD6B76" w:rsidRPr="00802A2E">
              <w:rPr>
                <w:rFonts w:asciiTheme="minorHAnsi" w:hAnsiTheme="minorHAnsi" w:cstheme="minorHAnsi"/>
                <w:szCs w:val="24"/>
              </w:rPr>
              <w:tab/>
            </w:r>
          </w:p>
          <w:p w14:paraId="1A7D9A42" w14:textId="3D7CD264"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t>No–in response to this quotation our</w:t>
            </w:r>
            <w:r w:rsidR="00914541" w:rsidRPr="00802A2E">
              <w:rPr>
                <w:rFonts w:asciiTheme="minorHAnsi" w:hAnsiTheme="minorHAnsi" w:cstheme="minorHAnsi"/>
                <w:szCs w:val="24"/>
              </w:rPr>
              <w:t>selves and/or our</w:t>
            </w:r>
            <w:r w:rsidRPr="00802A2E">
              <w:rPr>
                <w:rFonts w:asciiTheme="minorHAnsi" w:hAnsiTheme="minorHAnsi" w:cstheme="minorHAnsi"/>
                <w:szCs w:val="24"/>
              </w:rPr>
              <w:t xml:space="preserve"> supply chain does not comply</w:t>
            </w:r>
            <w:r w:rsidR="009A4E88" w:rsidRPr="00802A2E">
              <w:rPr>
                <w:rFonts w:asciiTheme="minorHAnsi" w:hAnsiTheme="minorHAnsi" w:cstheme="minorHAnsi"/>
                <w:szCs w:val="24"/>
              </w:rPr>
              <w:t xml:space="preserve"> with all applicable data protection legislation including but not limited to</w:t>
            </w:r>
            <w:r w:rsidRPr="00802A2E">
              <w:rPr>
                <w:rFonts w:asciiTheme="minorHAnsi" w:hAnsiTheme="minorHAnsi" w:cstheme="minorHAnsi"/>
                <w:szCs w:val="24"/>
              </w:rPr>
              <w:t xml:space="preserve"> with the </w:t>
            </w:r>
            <w:r w:rsidR="00F90FB8" w:rsidRPr="00802A2E">
              <w:rPr>
                <w:rFonts w:asciiTheme="minorHAnsi" w:hAnsiTheme="minorHAnsi" w:cstheme="minorHAnsi"/>
                <w:szCs w:val="24"/>
              </w:rPr>
              <w:t>General Data Protection Regulations (GDPR) and Data Protection Act.</w:t>
            </w:r>
            <w:r w:rsidRPr="00802A2E">
              <w:rPr>
                <w:rFonts w:asciiTheme="minorHAnsi" w:hAnsiTheme="minorHAnsi" w:cstheme="minorHAnsi"/>
                <w:szCs w:val="24"/>
              </w:rPr>
              <w:tab/>
            </w:r>
          </w:p>
          <w:p w14:paraId="7536B2BD" w14:textId="5F938D92" w:rsidR="00BD6B76" w:rsidRPr="00802A2E" w:rsidRDefault="00BD6B76" w:rsidP="00BD6B76">
            <w:pPr>
              <w:rPr>
                <w:rFonts w:asciiTheme="minorHAnsi" w:hAnsiTheme="minorHAnsi" w:cstheme="minorHAnsi"/>
                <w:szCs w:val="24"/>
              </w:rPr>
            </w:pPr>
            <w:r w:rsidRPr="00802A2E">
              <w:rPr>
                <w:rFonts w:asciiTheme="minorHAnsi" w:hAnsiTheme="minorHAnsi" w:cstheme="minorHAnsi"/>
                <w:szCs w:val="24"/>
              </w:rPr>
              <w:fldChar w:fldCharType="begin">
                <w:ffData>
                  <w:name w:val="Check2"/>
                  <w:enabled/>
                  <w:calcOnExit w:val="0"/>
                  <w:checkBox>
                    <w:sizeAuto/>
                    <w:default w:val="0"/>
                  </w:checkBox>
                </w:ffData>
              </w:fldChar>
            </w:r>
            <w:r w:rsidRPr="00802A2E">
              <w:rPr>
                <w:rFonts w:asciiTheme="minorHAnsi" w:hAnsiTheme="minorHAnsi" w:cstheme="minorHAnsi"/>
                <w:szCs w:val="24"/>
              </w:rPr>
              <w:instrText xml:space="preserve"> FORMCHECKBOX </w:instrText>
            </w:r>
            <w:r w:rsidR="001710FE">
              <w:rPr>
                <w:rFonts w:asciiTheme="minorHAnsi" w:hAnsiTheme="minorHAnsi" w:cstheme="minorHAnsi"/>
                <w:szCs w:val="24"/>
              </w:rPr>
            </w:r>
            <w:r w:rsidR="001710FE">
              <w:rPr>
                <w:rFonts w:asciiTheme="minorHAnsi" w:hAnsiTheme="minorHAnsi" w:cstheme="minorHAnsi"/>
                <w:szCs w:val="24"/>
              </w:rPr>
              <w:fldChar w:fldCharType="separate"/>
            </w:r>
            <w:r w:rsidRPr="00802A2E">
              <w:rPr>
                <w:rFonts w:asciiTheme="minorHAnsi" w:hAnsiTheme="minorHAnsi" w:cstheme="minorHAnsi"/>
                <w:szCs w:val="24"/>
              </w:rPr>
              <w:fldChar w:fldCharType="end"/>
            </w:r>
            <w:r w:rsidRPr="00802A2E">
              <w:rPr>
                <w:rFonts w:asciiTheme="minorHAnsi" w:hAnsiTheme="minorHAnsi" w:cstheme="minorHAnsi"/>
                <w:szCs w:val="24"/>
              </w:rPr>
              <w:tab/>
            </w:r>
          </w:p>
        </w:tc>
        <w:tc>
          <w:tcPr>
            <w:tcW w:w="1360" w:type="dxa"/>
            <w:shd w:val="clear" w:color="auto" w:fill="BFBFBF" w:themeFill="background1" w:themeFillShade="BF"/>
          </w:tcPr>
          <w:p w14:paraId="4E74027B" w14:textId="77777777" w:rsidR="00BD6B76" w:rsidRPr="00F8786A" w:rsidRDefault="00BD6B76" w:rsidP="00BD6B76">
            <w:pPr>
              <w:rPr>
                <w:rFonts w:asciiTheme="minorHAnsi" w:hAnsiTheme="minorHAnsi" w:cstheme="minorHAnsi"/>
                <w:color w:val="FF0000"/>
                <w:szCs w:val="24"/>
              </w:rPr>
            </w:pPr>
          </w:p>
        </w:tc>
      </w:tr>
      <w:tr w:rsidR="00BD6B76" w:rsidRPr="00F8786A" w14:paraId="0D695491" w14:textId="77777777" w:rsidTr="006E737B">
        <w:tc>
          <w:tcPr>
            <w:tcW w:w="1418" w:type="dxa"/>
            <w:shd w:val="clear" w:color="auto" w:fill="BFBFBF" w:themeFill="background1" w:themeFillShade="BF"/>
          </w:tcPr>
          <w:p w14:paraId="3CF601AE" w14:textId="77777777" w:rsidR="00BD6B76" w:rsidRPr="00F8786A" w:rsidRDefault="00BD6B76" w:rsidP="00BD6B76">
            <w:pPr>
              <w:rPr>
                <w:rFonts w:asciiTheme="minorHAnsi" w:hAnsiTheme="minorHAnsi" w:cstheme="minorHAnsi"/>
                <w:szCs w:val="24"/>
              </w:rPr>
            </w:pPr>
          </w:p>
        </w:tc>
        <w:tc>
          <w:tcPr>
            <w:tcW w:w="5528" w:type="dxa"/>
            <w:shd w:val="clear" w:color="auto" w:fill="BFBFBF" w:themeFill="background1" w:themeFillShade="BF"/>
          </w:tcPr>
          <w:p w14:paraId="44AB46FA" w14:textId="77777777" w:rsidR="00BD6B76" w:rsidRPr="00F8786A" w:rsidRDefault="00BD6B76" w:rsidP="00BD6B76">
            <w:pPr>
              <w:rPr>
                <w:rFonts w:asciiTheme="minorHAnsi" w:hAnsiTheme="minorHAnsi" w:cstheme="minorHAnsi"/>
                <w:b/>
                <w:szCs w:val="24"/>
              </w:rPr>
            </w:pPr>
          </w:p>
        </w:tc>
        <w:tc>
          <w:tcPr>
            <w:tcW w:w="1360" w:type="dxa"/>
            <w:shd w:val="clear" w:color="auto" w:fill="BFBFBF" w:themeFill="background1" w:themeFillShade="BF"/>
          </w:tcPr>
          <w:p w14:paraId="79CECBB2" w14:textId="77777777" w:rsidR="00BD6B76" w:rsidRPr="00F8786A" w:rsidRDefault="00BD6B76" w:rsidP="00BD6B76">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20" w:name="_Toc520279046"/>
      <w:r w:rsidRPr="00F8786A">
        <w:rPr>
          <w:rFonts w:asciiTheme="minorHAnsi" w:hAnsiTheme="minorHAnsi" w:cstheme="minorHAnsi"/>
        </w:rPr>
        <w:lastRenderedPageBreak/>
        <w:t>PRICING SHEET</w:t>
      </w:r>
      <w:bookmarkEnd w:id="20"/>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21" w:name="_Toc520279047"/>
      <w:r w:rsidRPr="00F8786A">
        <w:rPr>
          <w:rFonts w:asciiTheme="minorHAnsi" w:hAnsiTheme="minorHAnsi" w:cstheme="minorHAnsi"/>
        </w:rPr>
        <w:t>Pricing and Costs</w:t>
      </w:r>
      <w:bookmarkEnd w:id="21"/>
    </w:p>
    <w:p w14:paraId="6B9ADC7B" w14:textId="5F3BA0EB" w:rsidR="00E912C6" w:rsidRPr="0005524C" w:rsidRDefault="00247BC5" w:rsidP="00E912C6">
      <w:pPr>
        <w:rPr>
          <w:rFonts w:asciiTheme="minorHAnsi" w:hAnsiTheme="minorHAnsi" w:cstheme="minorHAnsi"/>
        </w:rPr>
      </w:pPr>
      <w:r w:rsidRPr="0005524C">
        <w:rPr>
          <w:rFonts w:asciiTheme="minorHAnsi" w:hAnsiTheme="minorHAnsi" w:cstheme="minorHAnsi"/>
        </w:rPr>
        <w:t xml:space="preserve">The available budget for this procurement exercise </w:t>
      </w:r>
      <w:r w:rsidR="000706F1" w:rsidRPr="0005524C">
        <w:rPr>
          <w:rFonts w:asciiTheme="minorHAnsi" w:hAnsiTheme="minorHAnsi" w:cstheme="minorHAnsi"/>
        </w:rPr>
        <w:t>is £</w:t>
      </w:r>
      <w:r w:rsidR="00777F18">
        <w:rPr>
          <w:rFonts w:asciiTheme="minorHAnsi" w:hAnsiTheme="minorHAnsi" w:cstheme="minorHAnsi"/>
        </w:rPr>
        <w:t>100 per training participant</w:t>
      </w:r>
      <w:r w:rsidR="0005524C" w:rsidRPr="0005524C">
        <w:rPr>
          <w:rFonts w:asciiTheme="minorHAnsi" w:hAnsiTheme="minorHAnsi" w:cstheme="minorHAnsi"/>
        </w:rPr>
        <w:t>.</w:t>
      </w:r>
      <w:r w:rsidR="000706F1" w:rsidRPr="0005524C">
        <w:rPr>
          <w:rFonts w:asciiTheme="minorHAnsi" w:hAnsiTheme="minorHAnsi" w:cstheme="minorHAnsi"/>
        </w:rPr>
        <w:t xml:space="preserve"> </w:t>
      </w:r>
      <w:r w:rsidR="00E912C6" w:rsidRPr="0005524C">
        <w:rPr>
          <w:rFonts w:asciiTheme="minorHAnsi" w:hAnsiTheme="minorHAnsi" w:cstheme="minorHAnsi"/>
        </w:rPr>
        <w:t xml:space="preserve">Please insert your costs in the table below. The costs should be broken down into components with a full description of each component and its associated time and costs. </w:t>
      </w:r>
    </w:p>
    <w:p w14:paraId="6B9ADC7D" w14:textId="4E4B5445" w:rsidR="00E912C6" w:rsidRPr="00F8786A" w:rsidRDefault="00E912C6" w:rsidP="00E912C6">
      <w:pPr>
        <w:rPr>
          <w:rFonts w:asciiTheme="minorHAnsi" w:hAnsiTheme="minorHAnsi" w:cstheme="minorHAnsi"/>
          <w:bCs w:val="0"/>
          <w:color w:val="FF000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05524C" w:rsidRPr="0005524C" w14:paraId="6B9ADC83" w14:textId="77777777" w:rsidTr="002B1EA7">
        <w:tc>
          <w:tcPr>
            <w:tcW w:w="1701" w:type="dxa"/>
            <w:shd w:val="clear" w:color="auto" w:fill="FFFFFF"/>
            <w:hideMark/>
          </w:tcPr>
          <w:p w14:paraId="6B9ADC7E"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[Component]</w:t>
            </w:r>
          </w:p>
        </w:tc>
        <w:tc>
          <w:tcPr>
            <w:tcW w:w="3115" w:type="dxa"/>
            <w:shd w:val="clear" w:color="auto" w:fill="FFFFFF"/>
            <w:hideMark/>
          </w:tcPr>
          <w:p w14:paraId="6B9ADC7F"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[Component description]</w:t>
            </w:r>
          </w:p>
        </w:tc>
        <w:tc>
          <w:tcPr>
            <w:tcW w:w="1983" w:type="dxa"/>
            <w:shd w:val="clear" w:color="auto" w:fill="FFFFFF"/>
            <w:hideMark/>
          </w:tcPr>
          <w:p w14:paraId="6B9ADC80" w14:textId="77777777" w:rsidR="00E912C6" w:rsidRPr="0005524C" w:rsidRDefault="00E912C6" w:rsidP="00BB0707">
            <w:pPr>
              <w:spacing w:before="120"/>
              <w:jc w:val="left"/>
              <w:rPr>
                <w:rFonts w:asciiTheme="minorHAnsi" w:hAnsiTheme="minorHAnsi" w:cstheme="minorHAnsi"/>
                <w:b/>
              </w:rPr>
            </w:pPr>
            <w:r w:rsidRPr="0005524C">
              <w:rPr>
                <w:rFonts w:asciiTheme="minorHAnsi" w:hAnsiTheme="minorHAnsi" w:cstheme="minorHAnsi"/>
                <w:b/>
              </w:rPr>
              <w:t>[Delivery by]</w:t>
            </w:r>
          </w:p>
        </w:tc>
        <w:tc>
          <w:tcPr>
            <w:tcW w:w="1841" w:type="dxa"/>
            <w:shd w:val="clear" w:color="auto" w:fill="FFFFFF"/>
          </w:tcPr>
          <w:p w14:paraId="6B9ADC81" w14:textId="77777777" w:rsidR="00E912C6" w:rsidRPr="0005524C" w:rsidRDefault="00E912C6" w:rsidP="00BB0707">
            <w:pPr>
              <w:spacing w:before="120"/>
              <w:rPr>
                <w:rFonts w:asciiTheme="minorHAnsi" w:hAnsiTheme="minorHAnsi" w:cstheme="minorHAnsi"/>
                <w:b/>
              </w:rPr>
            </w:pPr>
            <w:r w:rsidRPr="0005524C">
              <w:rPr>
                <w:rFonts w:asciiTheme="minorHAnsi" w:hAnsiTheme="minorHAnsi" w:cstheme="minorHAnsi"/>
                <w:b/>
              </w:rPr>
              <w:t>[Costs (£)]</w:t>
            </w:r>
          </w:p>
          <w:p w14:paraId="6B9ADC82" w14:textId="77777777" w:rsidR="00E912C6" w:rsidRPr="0005524C" w:rsidRDefault="00E912C6" w:rsidP="00BB0707">
            <w:pPr>
              <w:spacing w:before="120"/>
              <w:rPr>
                <w:rFonts w:asciiTheme="minorHAnsi" w:hAnsiTheme="minorHAnsi" w:cstheme="minorHAnsi"/>
                <w:b/>
              </w:rPr>
            </w:pPr>
          </w:p>
        </w:tc>
      </w:tr>
      <w:tr w:rsidR="007F710A" w:rsidRPr="0005524C" w14:paraId="6B9ADC8A" w14:textId="77777777" w:rsidTr="002B1EA7">
        <w:tc>
          <w:tcPr>
            <w:tcW w:w="1701" w:type="dxa"/>
            <w:shd w:val="clear" w:color="auto" w:fill="FFFFFF"/>
          </w:tcPr>
          <w:p w14:paraId="6B9ADC86"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7" w14:textId="11183DA1"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8" w14:textId="1462104E"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89" w14:textId="5E51D496" w:rsidR="007F710A" w:rsidRPr="0005524C" w:rsidRDefault="007F710A" w:rsidP="00BB0707">
            <w:pPr>
              <w:spacing w:before="120"/>
              <w:rPr>
                <w:rFonts w:asciiTheme="minorHAnsi" w:hAnsiTheme="minorHAnsi" w:cstheme="minorHAnsi"/>
                <w:bCs w:val="0"/>
              </w:rPr>
            </w:pPr>
          </w:p>
        </w:tc>
      </w:tr>
      <w:tr w:rsidR="007F710A" w:rsidRPr="0005524C" w14:paraId="6B9ADC91" w14:textId="77777777" w:rsidTr="002B1EA7">
        <w:tc>
          <w:tcPr>
            <w:tcW w:w="1701" w:type="dxa"/>
            <w:shd w:val="clear" w:color="auto" w:fill="FFFFFF"/>
          </w:tcPr>
          <w:p w14:paraId="6B9ADC8D" w14:textId="77777777" w:rsidR="007F710A" w:rsidRPr="0005524C" w:rsidRDefault="007F710A" w:rsidP="00BB0707">
            <w:pPr>
              <w:spacing w:before="120"/>
              <w:rPr>
                <w:rFonts w:asciiTheme="minorHAnsi" w:hAnsiTheme="minorHAnsi" w:cstheme="minorHAnsi"/>
                <w:bCs w:val="0"/>
              </w:rPr>
            </w:pPr>
          </w:p>
        </w:tc>
        <w:tc>
          <w:tcPr>
            <w:tcW w:w="3115" w:type="dxa"/>
            <w:shd w:val="clear" w:color="auto" w:fill="FFFFFF"/>
          </w:tcPr>
          <w:p w14:paraId="6B9ADC8E" w14:textId="464DFADD" w:rsidR="007F710A" w:rsidRPr="0005524C" w:rsidRDefault="007F710A" w:rsidP="00BB0707">
            <w:pPr>
              <w:spacing w:before="120"/>
              <w:jc w:val="left"/>
              <w:rPr>
                <w:rFonts w:asciiTheme="minorHAnsi" w:hAnsiTheme="minorHAnsi" w:cstheme="minorHAnsi"/>
                <w:bCs w:val="0"/>
              </w:rPr>
            </w:pPr>
          </w:p>
        </w:tc>
        <w:tc>
          <w:tcPr>
            <w:tcW w:w="1983" w:type="dxa"/>
            <w:shd w:val="clear" w:color="auto" w:fill="FFFFFF"/>
          </w:tcPr>
          <w:p w14:paraId="6B9ADC8F" w14:textId="6A01134A" w:rsidR="007F710A" w:rsidRPr="0005524C" w:rsidRDefault="007F710A" w:rsidP="00BB0707">
            <w:pPr>
              <w:spacing w:before="120"/>
              <w:jc w:val="left"/>
              <w:rPr>
                <w:rFonts w:asciiTheme="minorHAnsi" w:hAnsiTheme="minorHAnsi" w:cstheme="minorHAnsi"/>
                <w:bCs w:val="0"/>
              </w:rPr>
            </w:pPr>
          </w:p>
        </w:tc>
        <w:tc>
          <w:tcPr>
            <w:tcW w:w="1841" w:type="dxa"/>
            <w:shd w:val="clear" w:color="auto" w:fill="FFFFFF"/>
          </w:tcPr>
          <w:p w14:paraId="6B9ADC90" w14:textId="04555976" w:rsidR="007F710A" w:rsidRPr="0005524C" w:rsidRDefault="007F710A" w:rsidP="00BB0707">
            <w:pPr>
              <w:spacing w:before="120"/>
              <w:rPr>
                <w:rFonts w:asciiTheme="minorHAnsi" w:hAnsiTheme="minorHAnsi" w:cstheme="minorHAnsi"/>
                <w:bCs w:val="0"/>
              </w:rPr>
            </w:pPr>
          </w:p>
        </w:tc>
      </w:tr>
      <w:tr w:rsidR="00BA363F" w:rsidRPr="0005524C" w14:paraId="3FBFDD0A" w14:textId="77777777" w:rsidTr="002B1EA7">
        <w:tc>
          <w:tcPr>
            <w:tcW w:w="1701" w:type="dxa"/>
            <w:shd w:val="clear" w:color="auto" w:fill="FFFFFF"/>
          </w:tcPr>
          <w:p w14:paraId="14D17B3B" w14:textId="0A84E951" w:rsidR="00BA363F" w:rsidRDefault="00BA363F" w:rsidP="00BB0707">
            <w:pPr>
              <w:spacing w:before="120"/>
            </w:pPr>
          </w:p>
        </w:tc>
        <w:tc>
          <w:tcPr>
            <w:tcW w:w="3115" w:type="dxa"/>
            <w:shd w:val="clear" w:color="auto" w:fill="FFFFFF"/>
          </w:tcPr>
          <w:p w14:paraId="437136EA" w14:textId="183D80DA" w:rsidR="00BA363F" w:rsidRDefault="00BA363F" w:rsidP="00BB0707">
            <w:pPr>
              <w:spacing w:before="120"/>
              <w:jc w:val="left"/>
            </w:pPr>
          </w:p>
        </w:tc>
        <w:tc>
          <w:tcPr>
            <w:tcW w:w="1983" w:type="dxa"/>
            <w:shd w:val="clear" w:color="auto" w:fill="FFFFFF"/>
          </w:tcPr>
          <w:p w14:paraId="6954767D" w14:textId="389DC93A" w:rsidR="00BA363F" w:rsidRDefault="00BA363F" w:rsidP="00BB0707">
            <w:pPr>
              <w:spacing w:before="120"/>
              <w:jc w:val="left"/>
            </w:pPr>
          </w:p>
        </w:tc>
        <w:tc>
          <w:tcPr>
            <w:tcW w:w="1841" w:type="dxa"/>
            <w:shd w:val="clear" w:color="auto" w:fill="FFFFFF"/>
          </w:tcPr>
          <w:p w14:paraId="68527E30" w14:textId="5955A49C" w:rsidR="00BA363F" w:rsidRDefault="00BA363F" w:rsidP="00BB0707">
            <w:pPr>
              <w:spacing w:before="120"/>
            </w:pPr>
          </w:p>
        </w:tc>
      </w:tr>
      <w:tr w:rsidR="0005524C" w:rsidRPr="0005524C" w14:paraId="6B9ADCA1" w14:textId="77777777" w:rsidTr="002B1EA7">
        <w:tc>
          <w:tcPr>
            <w:tcW w:w="1701" w:type="dxa"/>
            <w:shd w:val="clear" w:color="auto" w:fill="FFFFFF"/>
          </w:tcPr>
          <w:p w14:paraId="6B9ADC9B" w14:textId="77777777" w:rsidR="00E912C6" w:rsidRPr="0005524C" w:rsidRDefault="00E912C6" w:rsidP="00BB0707">
            <w:pPr>
              <w:spacing w:before="120"/>
              <w:rPr>
                <w:rFonts w:asciiTheme="minorHAnsi" w:hAnsiTheme="minorHAnsi" w:cstheme="minorHAnsi"/>
                <w:bCs w:val="0"/>
              </w:rPr>
            </w:pPr>
          </w:p>
        </w:tc>
        <w:tc>
          <w:tcPr>
            <w:tcW w:w="3115" w:type="dxa"/>
            <w:shd w:val="clear" w:color="auto" w:fill="FFFFFF"/>
          </w:tcPr>
          <w:p w14:paraId="6B9ADC9E" w14:textId="158CF0D6" w:rsidR="00E912C6" w:rsidRPr="00BB0707" w:rsidRDefault="00E912C6" w:rsidP="00BB0707">
            <w:pPr>
              <w:spacing w:before="120"/>
              <w:jc w:val="left"/>
              <w:rPr>
                <w:rFonts w:asciiTheme="minorHAnsi" w:hAnsiTheme="minorHAnsi" w:cstheme="minorHAnsi"/>
                <w:b/>
              </w:rPr>
            </w:pPr>
            <w:r w:rsidRPr="0005524C">
              <w:rPr>
                <w:rFonts w:asciiTheme="minorHAnsi" w:hAnsiTheme="minorHAnsi" w:cstheme="minorHAnsi"/>
                <w:b/>
              </w:rPr>
              <w:t>Total Costs (£)</w:t>
            </w:r>
            <w:r w:rsidR="00EA42EA">
              <w:rPr>
                <w:rFonts w:asciiTheme="minorHAnsi" w:hAnsiTheme="minorHAnsi" w:cstheme="minorHAnsi"/>
                <w:b/>
              </w:rPr>
              <w:t xml:space="preserve"> (EXC VAT)</w:t>
            </w:r>
          </w:p>
        </w:tc>
        <w:tc>
          <w:tcPr>
            <w:tcW w:w="1983" w:type="dxa"/>
            <w:shd w:val="clear" w:color="auto" w:fill="FFFFFF"/>
          </w:tcPr>
          <w:p w14:paraId="6B9ADC9F" w14:textId="77777777" w:rsidR="00E912C6" w:rsidRPr="0005524C" w:rsidRDefault="00E912C6" w:rsidP="00BB0707">
            <w:pPr>
              <w:spacing w:before="120"/>
              <w:jc w:val="left"/>
              <w:rPr>
                <w:rFonts w:asciiTheme="minorHAnsi" w:hAnsiTheme="minorHAnsi" w:cstheme="minorHAnsi"/>
                <w:bCs w:val="0"/>
              </w:rPr>
            </w:pPr>
          </w:p>
        </w:tc>
        <w:tc>
          <w:tcPr>
            <w:tcW w:w="1841" w:type="dxa"/>
            <w:shd w:val="clear" w:color="auto" w:fill="FFFFFF"/>
          </w:tcPr>
          <w:p w14:paraId="6B9ADCA0" w14:textId="4598DCF9" w:rsidR="00E912C6" w:rsidRPr="0005524C" w:rsidRDefault="00E912C6" w:rsidP="00BB0707">
            <w:pPr>
              <w:spacing w:before="120"/>
              <w:rPr>
                <w:rFonts w:asciiTheme="minorHAnsi" w:hAnsiTheme="minorHAnsi" w:cstheme="minorHAnsi"/>
                <w:bCs w:val="0"/>
              </w:rPr>
            </w:pPr>
          </w:p>
        </w:tc>
      </w:tr>
    </w:tbl>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2" w:name="_Toc52027904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2"/>
    </w:p>
    <w:p w14:paraId="6B9ADCA5" w14:textId="657DB71A"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w:t>
      </w:r>
      <w:r w:rsidRPr="0005524C">
        <w:rPr>
          <w:rFonts w:asciiTheme="minorHAnsi" w:hAnsiTheme="minorHAnsi" w:cstheme="minorHAnsi"/>
        </w:rPr>
        <w:t xml:space="preserve">expenditure is over </w:t>
      </w:r>
      <w:r w:rsidRPr="0005524C">
        <w:rPr>
          <w:rFonts w:asciiTheme="minorHAnsi" w:hAnsiTheme="minorHAnsi" w:cstheme="minorHAnsi"/>
          <w:bCs w:val="0"/>
        </w:rPr>
        <w:t xml:space="preserve">&lt;£500 </w:t>
      </w:r>
      <w:r w:rsidRPr="0005524C">
        <w:rPr>
          <w:rFonts w:asciiTheme="minorHAnsi" w:hAnsiTheme="minorHAnsi" w:cstheme="minorHAnsi"/>
        </w:rPr>
        <w:t>as per the Government Transparency agenda. Details of all contracts worth £25,000 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1710FE" w:rsidRDefault="001710FE"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1710FE" w:rsidRDefault="001710FE"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0D994B83" w:rsidR="00BB6009" w:rsidRPr="00F8786A" w:rsidRDefault="00BB6009" w:rsidP="00BB6009">
      <w:pPr>
        <w:rPr>
          <w:rFonts w:asciiTheme="minorHAnsi" w:hAnsiTheme="minorHAnsi" w:cstheme="minorHAnsi"/>
        </w:rPr>
      </w:pPr>
      <w:r w:rsidRPr="00F8786A">
        <w:rPr>
          <w:rStyle w:val="Strong"/>
          <w:rFonts w:asciiTheme="minorHAnsi" w:hAnsiTheme="minorHAnsi" w:cstheme="minorHAnsi"/>
        </w:rPr>
        <w:t>Request for Quotation for</w:t>
      </w:r>
      <w:r w:rsidRPr="00F8786A">
        <w:rPr>
          <w:rFonts w:asciiTheme="minorHAnsi" w:hAnsiTheme="minorHAnsi" w:cstheme="minorHAnsi"/>
        </w:rPr>
        <w:t xml:space="preserve"> </w:t>
      </w:r>
      <w:r w:rsidR="00777F18" w:rsidRPr="00283572">
        <w:rPr>
          <w:rFonts w:asciiTheme="minorHAnsi" w:hAnsiTheme="minorHAnsi" w:cstheme="minorHAnsi"/>
          <w:b/>
        </w:rPr>
        <w:t>Opportunity Area Behaviour Training for Teaching Assistants.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4CF2A8E5"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A05089">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14463DE6"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65C158D3"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52462CBC"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3" w:name="_Toc520279049"/>
      <w:r w:rsidRPr="00F8786A">
        <w:rPr>
          <w:rFonts w:asciiTheme="minorHAnsi" w:hAnsiTheme="minorHAnsi" w:cstheme="minorHAnsi"/>
        </w:rPr>
        <w:t>CONDITIONS OF CONTRACT</w:t>
      </w:r>
      <w:bookmarkEnd w:id="23"/>
    </w:p>
    <w:p w14:paraId="0161FB72" w14:textId="77777777" w:rsidR="00A05089" w:rsidRPr="008219F5" w:rsidRDefault="00A05089" w:rsidP="00A05089">
      <w:pPr>
        <w:spacing w:after="0" w:line="206" w:lineRule="exact"/>
        <w:jc w:val="left"/>
        <w:rPr>
          <w:rFonts w:ascii="Times New Roman" w:hAnsi="Times New Roman"/>
          <w:bCs w:val="0"/>
          <w:lang w:eastAsia="en-GB"/>
        </w:rPr>
      </w:pPr>
    </w:p>
    <w:p w14:paraId="26F7E89B" w14:textId="77777777" w:rsidR="00A05089" w:rsidRPr="008219F5" w:rsidRDefault="00A05089" w:rsidP="00957D1E">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CUSTOMER</w:t>
      </w:r>
    </w:p>
    <w:p w14:paraId="0FA351E3" w14:textId="77777777" w:rsidR="00A05089" w:rsidRPr="008219F5" w:rsidRDefault="00A05089" w:rsidP="00A05089">
      <w:pPr>
        <w:spacing w:after="0" w:line="200" w:lineRule="exact"/>
        <w:jc w:val="left"/>
        <w:rPr>
          <w:rFonts w:ascii="Arial" w:eastAsia="Arial" w:hAnsi="Arial"/>
          <w:b/>
          <w:bCs w:val="0"/>
          <w:sz w:val="21"/>
          <w:lang w:eastAsia="en-GB"/>
        </w:rPr>
      </w:pPr>
    </w:p>
    <w:p w14:paraId="07892CB3" w14:textId="77777777" w:rsidR="00A05089" w:rsidRPr="008219F5" w:rsidRDefault="00A05089" w:rsidP="00A05089">
      <w:pPr>
        <w:spacing w:after="0" w:line="200" w:lineRule="exact"/>
        <w:jc w:val="left"/>
        <w:rPr>
          <w:rFonts w:ascii="Arial" w:eastAsia="Arial" w:hAnsi="Arial"/>
          <w:b/>
          <w:bCs w:val="0"/>
          <w:sz w:val="21"/>
          <w:lang w:eastAsia="en-GB"/>
        </w:rPr>
      </w:pPr>
    </w:p>
    <w:p w14:paraId="348485D7" w14:textId="77777777" w:rsidR="00A05089" w:rsidRPr="008219F5" w:rsidRDefault="00A05089" w:rsidP="00A05089">
      <w:pPr>
        <w:spacing w:after="0" w:line="200" w:lineRule="exact"/>
        <w:jc w:val="left"/>
        <w:rPr>
          <w:rFonts w:ascii="Arial" w:eastAsia="Arial" w:hAnsi="Arial"/>
          <w:b/>
          <w:bCs w:val="0"/>
          <w:sz w:val="21"/>
          <w:lang w:eastAsia="en-GB"/>
        </w:rPr>
      </w:pPr>
    </w:p>
    <w:p w14:paraId="5B0F4AC7" w14:textId="77777777" w:rsidR="00A05089" w:rsidRPr="008219F5" w:rsidRDefault="00A05089" w:rsidP="00A05089">
      <w:pPr>
        <w:spacing w:after="0" w:line="244" w:lineRule="exact"/>
        <w:jc w:val="left"/>
        <w:rPr>
          <w:rFonts w:ascii="Arial" w:eastAsia="Arial" w:hAnsi="Arial"/>
          <w:b/>
          <w:bCs w:val="0"/>
          <w:sz w:val="21"/>
          <w:lang w:eastAsia="en-GB"/>
        </w:rPr>
      </w:pPr>
    </w:p>
    <w:p w14:paraId="74B4A94A" w14:textId="77777777" w:rsidR="00A05089" w:rsidRPr="008219F5" w:rsidRDefault="00A05089" w:rsidP="00957D1E">
      <w:pPr>
        <w:numPr>
          <w:ilvl w:val="0"/>
          <w:numId w:val="9"/>
        </w:numPr>
        <w:tabs>
          <w:tab w:val="left" w:pos="72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SUPPLIER</w:t>
      </w:r>
    </w:p>
    <w:p w14:paraId="51CF811B" w14:textId="77777777" w:rsidR="00A05089" w:rsidRPr="008219F5" w:rsidRDefault="00A05089" w:rsidP="00A05089">
      <w:pPr>
        <w:spacing w:after="0" w:line="200" w:lineRule="exact"/>
        <w:jc w:val="left"/>
        <w:rPr>
          <w:rFonts w:ascii="Times New Roman" w:hAnsi="Times New Roman"/>
          <w:bCs w:val="0"/>
          <w:lang w:eastAsia="en-GB"/>
        </w:rPr>
      </w:pPr>
    </w:p>
    <w:p w14:paraId="2098C127" w14:textId="77777777" w:rsidR="00A05089" w:rsidRPr="008219F5" w:rsidRDefault="00A05089" w:rsidP="00A05089">
      <w:pPr>
        <w:spacing w:after="0" w:line="200" w:lineRule="exact"/>
        <w:jc w:val="left"/>
        <w:rPr>
          <w:rFonts w:ascii="Times New Roman" w:hAnsi="Times New Roman"/>
          <w:bCs w:val="0"/>
          <w:lang w:eastAsia="en-GB"/>
        </w:rPr>
      </w:pPr>
    </w:p>
    <w:p w14:paraId="1F36AE91" w14:textId="77777777" w:rsidR="00A05089" w:rsidRPr="008219F5" w:rsidRDefault="00A05089" w:rsidP="00A05089">
      <w:pPr>
        <w:spacing w:after="0" w:line="200" w:lineRule="exact"/>
        <w:jc w:val="left"/>
        <w:rPr>
          <w:rFonts w:ascii="Times New Roman" w:hAnsi="Times New Roman"/>
          <w:bCs w:val="0"/>
          <w:lang w:eastAsia="en-GB"/>
        </w:rPr>
      </w:pPr>
    </w:p>
    <w:p w14:paraId="0FD3A966" w14:textId="77777777" w:rsidR="00A05089" w:rsidRPr="008219F5" w:rsidRDefault="00A05089" w:rsidP="00A05089">
      <w:pPr>
        <w:spacing w:after="0" w:line="200" w:lineRule="exact"/>
        <w:jc w:val="left"/>
        <w:rPr>
          <w:rFonts w:ascii="Times New Roman" w:hAnsi="Times New Roman"/>
          <w:bCs w:val="0"/>
          <w:lang w:eastAsia="en-GB"/>
        </w:rPr>
      </w:pPr>
    </w:p>
    <w:p w14:paraId="461674C9" w14:textId="77777777" w:rsidR="00A05089" w:rsidRPr="008219F5" w:rsidRDefault="00A05089" w:rsidP="00A05089">
      <w:pPr>
        <w:spacing w:after="0" w:line="200" w:lineRule="exact"/>
        <w:jc w:val="left"/>
        <w:rPr>
          <w:rFonts w:ascii="Times New Roman" w:hAnsi="Times New Roman"/>
          <w:bCs w:val="0"/>
          <w:lang w:eastAsia="en-GB"/>
        </w:rPr>
      </w:pPr>
    </w:p>
    <w:p w14:paraId="668B2ED7" w14:textId="77777777" w:rsidR="00A05089" w:rsidRPr="008219F5" w:rsidRDefault="00A05089" w:rsidP="00A05089">
      <w:pPr>
        <w:spacing w:after="0" w:line="200" w:lineRule="exact"/>
        <w:jc w:val="left"/>
        <w:rPr>
          <w:rFonts w:ascii="Times New Roman" w:hAnsi="Times New Roman"/>
          <w:bCs w:val="0"/>
          <w:lang w:eastAsia="en-GB"/>
        </w:rPr>
      </w:pPr>
    </w:p>
    <w:p w14:paraId="0490D68F" w14:textId="77777777" w:rsidR="00A05089" w:rsidRPr="008219F5" w:rsidRDefault="00A05089" w:rsidP="00A05089">
      <w:pPr>
        <w:spacing w:after="0" w:line="200" w:lineRule="exact"/>
        <w:jc w:val="left"/>
        <w:rPr>
          <w:rFonts w:ascii="Times New Roman" w:hAnsi="Times New Roman"/>
          <w:bCs w:val="0"/>
          <w:lang w:eastAsia="en-GB"/>
        </w:rPr>
      </w:pPr>
    </w:p>
    <w:p w14:paraId="4383E75E" w14:textId="77777777" w:rsidR="00A05089" w:rsidRPr="008219F5" w:rsidRDefault="00A05089" w:rsidP="00A05089">
      <w:pPr>
        <w:spacing w:after="0" w:line="200" w:lineRule="exact"/>
        <w:jc w:val="left"/>
        <w:rPr>
          <w:rFonts w:ascii="Times New Roman" w:hAnsi="Times New Roman"/>
          <w:bCs w:val="0"/>
          <w:lang w:eastAsia="en-GB"/>
        </w:rPr>
      </w:pPr>
    </w:p>
    <w:p w14:paraId="364FDC90" w14:textId="77777777" w:rsidR="00A05089" w:rsidRPr="008219F5" w:rsidRDefault="00A05089" w:rsidP="00A05089">
      <w:pPr>
        <w:spacing w:after="0" w:line="200" w:lineRule="exact"/>
        <w:jc w:val="left"/>
        <w:rPr>
          <w:rFonts w:ascii="Times New Roman" w:hAnsi="Times New Roman"/>
          <w:bCs w:val="0"/>
          <w:lang w:eastAsia="en-GB"/>
        </w:rPr>
      </w:pPr>
    </w:p>
    <w:p w14:paraId="30CD4ADE" w14:textId="77777777" w:rsidR="00A05089" w:rsidRPr="008219F5" w:rsidRDefault="00A05089" w:rsidP="00A05089">
      <w:pPr>
        <w:spacing w:after="0" w:line="200" w:lineRule="exact"/>
        <w:jc w:val="left"/>
        <w:rPr>
          <w:rFonts w:ascii="Times New Roman" w:hAnsi="Times New Roman"/>
          <w:bCs w:val="0"/>
          <w:lang w:eastAsia="en-GB"/>
        </w:rPr>
      </w:pPr>
    </w:p>
    <w:p w14:paraId="4EBDF639" w14:textId="77777777" w:rsidR="00A05089" w:rsidRPr="008219F5" w:rsidRDefault="00A05089" w:rsidP="00A05089">
      <w:pPr>
        <w:spacing w:after="0" w:line="294" w:lineRule="exact"/>
        <w:jc w:val="left"/>
        <w:rPr>
          <w:rFonts w:ascii="Times New Roman" w:hAnsi="Times New Roman"/>
          <w:bCs w:val="0"/>
          <w:lang w:eastAsia="en-GB"/>
        </w:rPr>
      </w:pPr>
    </w:p>
    <w:p w14:paraId="689BBECC"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PURCHASE ORDER</w:t>
      </w:r>
    </w:p>
    <w:p w14:paraId="39F38D00" w14:textId="77777777" w:rsidR="00A05089" w:rsidRPr="008219F5" w:rsidRDefault="00A05089" w:rsidP="00A05089">
      <w:pPr>
        <w:spacing w:after="0" w:line="200" w:lineRule="exact"/>
        <w:jc w:val="left"/>
        <w:rPr>
          <w:rFonts w:ascii="Times New Roman" w:hAnsi="Times New Roman"/>
          <w:bCs w:val="0"/>
          <w:lang w:eastAsia="en-GB"/>
        </w:rPr>
      </w:pPr>
    </w:p>
    <w:p w14:paraId="4F74FA43" w14:textId="77777777" w:rsidR="00A05089" w:rsidRPr="008219F5" w:rsidRDefault="00A05089" w:rsidP="00A05089">
      <w:pPr>
        <w:spacing w:after="0" w:line="283" w:lineRule="exact"/>
        <w:jc w:val="left"/>
        <w:rPr>
          <w:rFonts w:ascii="Times New Roman" w:hAnsi="Times New Roman"/>
          <w:bCs w:val="0"/>
          <w:lang w:eastAsia="en-GB"/>
        </w:rPr>
      </w:pPr>
    </w:p>
    <w:p w14:paraId="55B1BE32" w14:textId="77777777" w:rsidR="00A05089" w:rsidRPr="008219F5" w:rsidRDefault="00A05089" w:rsidP="00A05089">
      <w:pPr>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TERMS AND CONDITIONS FOR THE SUPPLY OF GOODS AND SERVICES</w:t>
      </w:r>
    </w:p>
    <w:p w14:paraId="1EDA668C" w14:textId="77777777" w:rsidR="00A05089" w:rsidRPr="008219F5" w:rsidRDefault="00A05089" w:rsidP="00A05089">
      <w:pPr>
        <w:spacing w:after="0" w:line="200" w:lineRule="exact"/>
        <w:jc w:val="left"/>
        <w:rPr>
          <w:rFonts w:ascii="Times New Roman" w:hAnsi="Times New Roman"/>
          <w:bCs w:val="0"/>
          <w:lang w:eastAsia="en-GB"/>
        </w:rPr>
      </w:pPr>
    </w:p>
    <w:p w14:paraId="3B9CCF4B" w14:textId="77777777" w:rsidR="00A05089" w:rsidRPr="008219F5" w:rsidRDefault="00A05089" w:rsidP="00A05089">
      <w:pPr>
        <w:spacing w:after="0" w:line="200" w:lineRule="exact"/>
        <w:jc w:val="left"/>
        <w:rPr>
          <w:rFonts w:ascii="Times New Roman" w:hAnsi="Times New Roman"/>
          <w:bCs w:val="0"/>
          <w:lang w:eastAsia="en-GB"/>
        </w:rPr>
      </w:pPr>
    </w:p>
    <w:p w14:paraId="09C94033" w14:textId="77777777" w:rsidR="00A05089" w:rsidRPr="008219F5" w:rsidRDefault="00A05089" w:rsidP="00A05089">
      <w:pPr>
        <w:spacing w:after="0" w:line="200" w:lineRule="exact"/>
        <w:jc w:val="left"/>
        <w:rPr>
          <w:rFonts w:ascii="Times New Roman" w:hAnsi="Times New Roman"/>
          <w:bCs w:val="0"/>
          <w:lang w:eastAsia="en-GB"/>
        </w:rPr>
      </w:pPr>
    </w:p>
    <w:p w14:paraId="08B090BD" w14:textId="77777777" w:rsidR="00A05089" w:rsidRPr="008219F5" w:rsidRDefault="00A05089" w:rsidP="00A05089">
      <w:pPr>
        <w:spacing w:after="0" w:line="200" w:lineRule="exact"/>
        <w:jc w:val="left"/>
        <w:rPr>
          <w:rFonts w:ascii="Times New Roman" w:hAnsi="Times New Roman"/>
          <w:bCs w:val="0"/>
          <w:lang w:eastAsia="en-GB"/>
        </w:rPr>
      </w:pPr>
    </w:p>
    <w:p w14:paraId="78AD5C94" w14:textId="77777777" w:rsidR="00A05089" w:rsidRPr="008219F5" w:rsidRDefault="00A05089" w:rsidP="00A05089">
      <w:pPr>
        <w:spacing w:after="0" w:line="200" w:lineRule="exact"/>
        <w:jc w:val="left"/>
        <w:rPr>
          <w:rFonts w:ascii="Times New Roman" w:hAnsi="Times New Roman"/>
          <w:bCs w:val="0"/>
          <w:lang w:eastAsia="en-GB"/>
        </w:rPr>
      </w:pPr>
    </w:p>
    <w:p w14:paraId="2DC58344" w14:textId="77777777" w:rsidR="00A05089" w:rsidRPr="008219F5" w:rsidRDefault="00A05089" w:rsidP="00A05089">
      <w:pPr>
        <w:spacing w:after="0" w:line="200" w:lineRule="exact"/>
        <w:jc w:val="left"/>
        <w:rPr>
          <w:rFonts w:ascii="Times New Roman" w:hAnsi="Times New Roman"/>
          <w:bCs w:val="0"/>
          <w:lang w:eastAsia="en-GB"/>
        </w:rPr>
      </w:pPr>
    </w:p>
    <w:p w14:paraId="0D4997F4" w14:textId="77777777" w:rsidR="00A05089" w:rsidRPr="008219F5" w:rsidRDefault="00A05089" w:rsidP="00A05089">
      <w:pPr>
        <w:spacing w:after="0" w:line="200" w:lineRule="exact"/>
        <w:jc w:val="left"/>
        <w:rPr>
          <w:rFonts w:ascii="Times New Roman" w:hAnsi="Times New Roman"/>
          <w:bCs w:val="0"/>
          <w:lang w:eastAsia="en-GB"/>
        </w:rPr>
      </w:pPr>
    </w:p>
    <w:p w14:paraId="5B5733B8" w14:textId="77777777" w:rsidR="00A05089" w:rsidRPr="008219F5" w:rsidRDefault="00A05089" w:rsidP="00A05089">
      <w:pPr>
        <w:spacing w:after="0" w:line="200" w:lineRule="exact"/>
        <w:jc w:val="left"/>
        <w:rPr>
          <w:rFonts w:ascii="Times New Roman" w:hAnsi="Times New Roman"/>
          <w:bCs w:val="0"/>
          <w:lang w:eastAsia="en-GB"/>
        </w:rPr>
      </w:pPr>
    </w:p>
    <w:p w14:paraId="3B681002" w14:textId="77777777" w:rsidR="00A05089" w:rsidRPr="008219F5" w:rsidRDefault="00A05089" w:rsidP="00A05089">
      <w:pPr>
        <w:spacing w:after="0" w:line="200" w:lineRule="exact"/>
        <w:jc w:val="left"/>
        <w:rPr>
          <w:rFonts w:ascii="Times New Roman" w:hAnsi="Times New Roman"/>
          <w:bCs w:val="0"/>
          <w:lang w:eastAsia="en-GB"/>
        </w:rPr>
      </w:pPr>
    </w:p>
    <w:p w14:paraId="223AE15D" w14:textId="77777777" w:rsidR="00A05089" w:rsidRPr="008219F5" w:rsidRDefault="00A05089" w:rsidP="00A05089">
      <w:pPr>
        <w:spacing w:after="0" w:line="200" w:lineRule="exact"/>
        <w:jc w:val="left"/>
        <w:rPr>
          <w:rFonts w:ascii="Times New Roman" w:hAnsi="Times New Roman"/>
          <w:bCs w:val="0"/>
          <w:lang w:eastAsia="en-GB"/>
        </w:rPr>
      </w:pPr>
    </w:p>
    <w:p w14:paraId="47E46EF2" w14:textId="77777777" w:rsidR="00A05089" w:rsidRPr="008219F5" w:rsidRDefault="00A05089" w:rsidP="00A05089">
      <w:pPr>
        <w:spacing w:after="0" w:line="200" w:lineRule="exact"/>
        <w:jc w:val="left"/>
        <w:rPr>
          <w:rFonts w:ascii="Times New Roman" w:hAnsi="Times New Roman"/>
          <w:bCs w:val="0"/>
          <w:lang w:eastAsia="en-GB"/>
        </w:rPr>
      </w:pPr>
    </w:p>
    <w:p w14:paraId="218122AA" w14:textId="77777777" w:rsidR="00A05089" w:rsidRPr="008219F5" w:rsidRDefault="00A05089" w:rsidP="00A05089">
      <w:pPr>
        <w:spacing w:after="0" w:line="200" w:lineRule="exact"/>
        <w:jc w:val="left"/>
        <w:rPr>
          <w:rFonts w:ascii="Times New Roman" w:hAnsi="Times New Roman"/>
          <w:bCs w:val="0"/>
          <w:lang w:eastAsia="en-GB"/>
        </w:rPr>
      </w:pPr>
    </w:p>
    <w:p w14:paraId="721BAB0C" w14:textId="77777777" w:rsidR="00A05089" w:rsidRPr="008219F5" w:rsidRDefault="00A05089" w:rsidP="00A05089">
      <w:pPr>
        <w:spacing w:after="0" w:line="200" w:lineRule="exact"/>
        <w:jc w:val="left"/>
        <w:rPr>
          <w:rFonts w:ascii="Times New Roman" w:hAnsi="Times New Roman"/>
          <w:bCs w:val="0"/>
          <w:lang w:eastAsia="en-GB"/>
        </w:rPr>
      </w:pPr>
    </w:p>
    <w:p w14:paraId="2A7DDCA7" w14:textId="77777777" w:rsidR="00A05089" w:rsidRPr="008219F5" w:rsidRDefault="00A05089" w:rsidP="00A05089">
      <w:pPr>
        <w:spacing w:after="0" w:line="200" w:lineRule="exact"/>
        <w:jc w:val="left"/>
        <w:rPr>
          <w:rFonts w:ascii="Times New Roman" w:hAnsi="Times New Roman"/>
          <w:bCs w:val="0"/>
          <w:lang w:eastAsia="en-GB"/>
        </w:rPr>
      </w:pPr>
    </w:p>
    <w:p w14:paraId="3986BEB9" w14:textId="77777777" w:rsidR="00A05089" w:rsidRPr="008219F5" w:rsidRDefault="00A05089" w:rsidP="00A05089">
      <w:pPr>
        <w:spacing w:after="0" w:line="200" w:lineRule="exact"/>
        <w:jc w:val="left"/>
        <w:rPr>
          <w:rFonts w:ascii="Times New Roman" w:hAnsi="Times New Roman"/>
          <w:bCs w:val="0"/>
          <w:lang w:eastAsia="en-GB"/>
        </w:rPr>
      </w:pPr>
    </w:p>
    <w:p w14:paraId="014F80B3" w14:textId="77777777" w:rsidR="00A05089" w:rsidRPr="008219F5" w:rsidRDefault="00A05089" w:rsidP="00A05089">
      <w:pPr>
        <w:spacing w:after="0" w:line="200" w:lineRule="exact"/>
        <w:jc w:val="left"/>
        <w:rPr>
          <w:rFonts w:ascii="Times New Roman" w:hAnsi="Times New Roman"/>
          <w:bCs w:val="0"/>
          <w:lang w:eastAsia="en-GB"/>
        </w:rPr>
      </w:pPr>
    </w:p>
    <w:p w14:paraId="6208FD0F" w14:textId="77777777" w:rsidR="00A05089" w:rsidRPr="008219F5" w:rsidRDefault="00A05089" w:rsidP="00A05089">
      <w:pPr>
        <w:spacing w:after="0" w:line="200" w:lineRule="exact"/>
        <w:jc w:val="left"/>
        <w:rPr>
          <w:rFonts w:ascii="Times New Roman" w:hAnsi="Times New Roman"/>
          <w:bCs w:val="0"/>
          <w:lang w:eastAsia="en-GB"/>
        </w:rPr>
      </w:pPr>
    </w:p>
    <w:p w14:paraId="0DE124D6" w14:textId="77777777" w:rsidR="00A05089" w:rsidRPr="008219F5" w:rsidRDefault="00A05089" w:rsidP="00A05089">
      <w:pPr>
        <w:spacing w:after="0" w:line="346" w:lineRule="exact"/>
        <w:jc w:val="left"/>
        <w:rPr>
          <w:rFonts w:ascii="Times New Roman" w:hAnsi="Times New Roman"/>
          <w:bCs w:val="0"/>
          <w:lang w:eastAsia="en-GB"/>
        </w:rPr>
      </w:pPr>
    </w:p>
    <w:p w14:paraId="114ED26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Cambridgeshire County Council</w:t>
      </w:r>
    </w:p>
    <w:p w14:paraId="17EA76C9" w14:textId="77777777" w:rsidR="00A05089" w:rsidRPr="008219F5" w:rsidRDefault="00A05089" w:rsidP="00A05089">
      <w:pPr>
        <w:spacing w:after="0" w:line="20" w:lineRule="exact"/>
        <w:jc w:val="left"/>
        <w:rPr>
          <w:rFonts w:ascii="Times New Roman" w:hAnsi="Times New Roman"/>
          <w:bCs w:val="0"/>
          <w:lang w:eastAsia="en-GB"/>
        </w:rPr>
      </w:pPr>
      <w:r w:rsidRPr="008219F5">
        <w:rPr>
          <w:rFonts w:ascii="Arial" w:eastAsia="Arial" w:hAnsi="Arial"/>
          <w:bCs w:val="0"/>
          <w:noProof/>
          <w:sz w:val="17"/>
          <w:lang w:eastAsia="en-GB"/>
        </w:rPr>
        <w:drawing>
          <wp:anchor distT="0" distB="0" distL="114300" distR="114300" simplePos="0" relativeHeight="251673088" behindDoc="1" locked="0" layoutInCell="1" allowOverlap="1" wp14:anchorId="71E2734D" wp14:editId="176E4CC2">
            <wp:simplePos x="0" y="0"/>
            <wp:positionH relativeFrom="column">
              <wp:posOffset>0</wp:posOffset>
            </wp:positionH>
            <wp:positionV relativeFrom="paragraph">
              <wp:posOffset>-114935</wp:posOffset>
            </wp:positionV>
            <wp:extent cx="2609215" cy="7816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215" cy="781685"/>
                    </a:xfrm>
                    <a:prstGeom prst="rect">
                      <a:avLst/>
                    </a:prstGeom>
                    <a:noFill/>
                  </pic:spPr>
                </pic:pic>
              </a:graphicData>
            </a:graphic>
            <wp14:sizeRelH relativeFrom="page">
              <wp14:pctWidth>0</wp14:pctWidth>
            </wp14:sizeRelH>
            <wp14:sizeRelV relativeFrom="page">
              <wp14:pctHeight>0</wp14:pctHeight>
            </wp14:sizeRelV>
          </wp:anchor>
        </w:drawing>
      </w:r>
    </w:p>
    <w:p w14:paraId="18DBCDC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LGSS Law &amp; Governance</w:t>
      </w:r>
    </w:p>
    <w:p w14:paraId="4372B73E"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Box RES 1001</w:t>
      </w:r>
    </w:p>
    <w:p w14:paraId="22EC9ED7"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Shire Hall</w:t>
      </w:r>
    </w:p>
    <w:p w14:paraId="6A96655C"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Cambridge</w:t>
      </w:r>
    </w:p>
    <w:p w14:paraId="26BB70A9" w14:textId="77777777" w:rsidR="00A05089" w:rsidRPr="008219F5" w:rsidRDefault="00A05089" w:rsidP="00A05089">
      <w:pPr>
        <w:spacing w:after="0" w:line="0" w:lineRule="atLeast"/>
        <w:ind w:right="64"/>
        <w:jc w:val="right"/>
        <w:rPr>
          <w:rFonts w:ascii="Arial" w:eastAsia="Arial" w:hAnsi="Arial"/>
          <w:bCs w:val="0"/>
          <w:sz w:val="17"/>
          <w:lang w:eastAsia="en-GB"/>
        </w:rPr>
      </w:pPr>
      <w:r w:rsidRPr="008219F5">
        <w:rPr>
          <w:rFonts w:ascii="Arial" w:eastAsia="Arial" w:hAnsi="Arial"/>
          <w:bCs w:val="0"/>
          <w:sz w:val="17"/>
          <w:lang w:eastAsia="en-GB"/>
        </w:rPr>
        <w:t>CB3 0AP</w:t>
      </w:r>
    </w:p>
    <w:p w14:paraId="7FDDCEFE" w14:textId="77777777" w:rsidR="00A05089" w:rsidRPr="008219F5" w:rsidRDefault="00A05089" w:rsidP="00A05089">
      <w:pPr>
        <w:spacing w:after="0" w:line="0" w:lineRule="atLeast"/>
        <w:ind w:right="64"/>
        <w:jc w:val="right"/>
        <w:rPr>
          <w:rFonts w:ascii="Arial" w:eastAsia="Arial" w:hAnsi="Arial"/>
          <w:bCs w:val="0"/>
          <w:sz w:val="17"/>
          <w:lang w:eastAsia="en-GB"/>
        </w:rPr>
        <w:sectPr w:rsidR="00A05089" w:rsidRPr="008219F5">
          <w:pgSz w:w="11900" w:h="16840"/>
          <w:pgMar w:top="1440" w:right="1440" w:bottom="959" w:left="1440" w:header="0" w:footer="0" w:gutter="0"/>
          <w:cols w:space="0" w:equalWidth="0">
            <w:col w:w="9024"/>
          </w:cols>
          <w:docGrid w:linePitch="360"/>
        </w:sectPr>
      </w:pPr>
    </w:p>
    <w:p w14:paraId="7B5AF10A" w14:textId="77777777" w:rsidR="00A05089" w:rsidRPr="008219F5" w:rsidRDefault="00A05089" w:rsidP="00A05089">
      <w:pPr>
        <w:spacing w:after="0" w:line="179" w:lineRule="exact"/>
        <w:jc w:val="left"/>
        <w:rPr>
          <w:rFonts w:ascii="Times New Roman" w:hAnsi="Times New Roman"/>
          <w:bCs w:val="0"/>
          <w:lang w:eastAsia="en-GB"/>
        </w:rPr>
      </w:pPr>
    </w:p>
    <w:p w14:paraId="6ADDF5C1" w14:textId="77777777" w:rsidR="00A05089" w:rsidRPr="008219F5" w:rsidRDefault="00A05089" w:rsidP="00A05089">
      <w:pPr>
        <w:spacing w:after="0" w:line="0" w:lineRule="atLeast"/>
        <w:ind w:left="6520"/>
        <w:jc w:val="left"/>
        <w:rPr>
          <w:rFonts w:ascii="Arial" w:eastAsia="Arial" w:hAnsi="Arial"/>
          <w:bCs w:val="0"/>
          <w:sz w:val="17"/>
          <w:lang w:eastAsia="en-GB"/>
        </w:rPr>
      </w:pPr>
      <w:r w:rsidRPr="008219F5">
        <w:rPr>
          <w:rFonts w:ascii="Arial" w:eastAsia="Arial" w:hAnsi="Arial"/>
          <w:bCs w:val="0"/>
          <w:sz w:val="17"/>
          <w:lang w:eastAsia="en-GB"/>
        </w:rPr>
        <w:t>Ref: [</w:t>
      </w:r>
    </w:p>
    <w:p w14:paraId="6029E752" w14:textId="77777777" w:rsidR="00A05089" w:rsidRPr="008219F5" w:rsidRDefault="00A05089" w:rsidP="00A05089">
      <w:pPr>
        <w:spacing w:after="0" w:line="179" w:lineRule="exact"/>
        <w:jc w:val="left"/>
        <w:rPr>
          <w:rFonts w:ascii="Times New Roman" w:hAnsi="Times New Roman"/>
          <w:bCs w:val="0"/>
          <w:lang w:eastAsia="en-GB"/>
        </w:rPr>
      </w:pPr>
      <w:r w:rsidRPr="008219F5">
        <w:rPr>
          <w:rFonts w:ascii="Arial" w:eastAsia="Arial" w:hAnsi="Arial"/>
          <w:bCs w:val="0"/>
          <w:sz w:val="17"/>
          <w:lang w:eastAsia="en-GB"/>
        </w:rPr>
        <w:br w:type="column"/>
      </w:r>
    </w:p>
    <w:p w14:paraId="429C1885"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w:t>
      </w:r>
    </w:p>
    <w:p w14:paraId="79657716"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00" w:space="720"/>
            <w:col w:w="104"/>
          </w:cols>
          <w:docGrid w:linePitch="360"/>
        </w:sectPr>
      </w:pPr>
    </w:p>
    <w:p w14:paraId="44967FDA" w14:textId="77777777" w:rsidR="00A05089" w:rsidRPr="008219F5" w:rsidRDefault="00A05089" w:rsidP="00A05089">
      <w:pPr>
        <w:spacing w:after="0" w:line="189" w:lineRule="exact"/>
        <w:jc w:val="left"/>
        <w:rPr>
          <w:rFonts w:ascii="Times New Roman" w:hAnsi="Times New Roman"/>
          <w:bCs w:val="0"/>
          <w:lang w:eastAsia="en-GB"/>
        </w:rPr>
      </w:pPr>
    </w:p>
    <w:p w14:paraId="5CB3A795" w14:textId="77777777" w:rsidR="00A05089" w:rsidRPr="008219F5" w:rsidRDefault="00A05089" w:rsidP="00A05089">
      <w:pPr>
        <w:spacing w:after="0" w:line="0" w:lineRule="atLeast"/>
        <w:ind w:left="140"/>
        <w:jc w:val="left"/>
        <w:rPr>
          <w:rFonts w:ascii="Arial" w:eastAsia="Arial" w:hAnsi="Arial"/>
          <w:bCs w:val="0"/>
          <w:sz w:val="16"/>
          <w:lang w:eastAsia="en-GB"/>
        </w:rPr>
      </w:pPr>
      <w:r w:rsidRPr="008219F5">
        <w:rPr>
          <w:rFonts w:ascii="Arial" w:eastAsia="Arial" w:hAnsi="Arial"/>
          <w:bCs w:val="0"/>
          <w:sz w:val="16"/>
          <w:lang w:eastAsia="en-GB"/>
        </w:rPr>
        <w:t>Document Version Control 13.09.12</w:t>
      </w:r>
    </w:p>
    <w:p w14:paraId="7330F3B7" w14:textId="77777777" w:rsidR="00A05089" w:rsidRPr="008219F5" w:rsidRDefault="00A05089" w:rsidP="00A05089">
      <w:pPr>
        <w:spacing w:after="0" w:line="189" w:lineRule="exact"/>
        <w:jc w:val="left"/>
        <w:rPr>
          <w:rFonts w:ascii="Times New Roman" w:hAnsi="Times New Roman"/>
          <w:bCs w:val="0"/>
          <w:lang w:eastAsia="en-GB"/>
        </w:rPr>
      </w:pPr>
      <w:r w:rsidRPr="008219F5">
        <w:rPr>
          <w:rFonts w:ascii="Arial" w:eastAsia="Arial" w:hAnsi="Arial"/>
          <w:bCs w:val="0"/>
          <w:sz w:val="16"/>
          <w:lang w:eastAsia="en-GB"/>
        </w:rPr>
        <w:br w:type="column"/>
      </w:r>
    </w:p>
    <w:p w14:paraId="3802A599" w14:textId="77777777" w:rsidR="00A05089" w:rsidRPr="008219F5" w:rsidRDefault="00A05089" w:rsidP="00A05089">
      <w:pPr>
        <w:spacing w:after="0" w:line="0" w:lineRule="atLeast"/>
        <w:jc w:val="left"/>
        <w:rPr>
          <w:rFonts w:ascii="Arial" w:eastAsia="Arial" w:hAnsi="Arial"/>
          <w:bCs w:val="0"/>
          <w:sz w:val="14"/>
          <w:lang w:eastAsia="en-GB"/>
        </w:rPr>
      </w:pPr>
      <w:r w:rsidRPr="008219F5">
        <w:rPr>
          <w:rFonts w:ascii="Arial" w:eastAsia="Arial" w:hAnsi="Arial"/>
          <w:bCs w:val="0"/>
          <w:sz w:val="14"/>
          <w:lang w:eastAsia="en-GB"/>
        </w:rPr>
        <w:t>1</w:t>
      </w:r>
    </w:p>
    <w:p w14:paraId="5897AAA2" w14:textId="77777777" w:rsidR="00A05089" w:rsidRPr="008219F5" w:rsidRDefault="00A05089" w:rsidP="00A05089">
      <w:pPr>
        <w:spacing w:after="0" w:line="0" w:lineRule="atLeast"/>
        <w:jc w:val="left"/>
        <w:rPr>
          <w:rFonts w:ascii="Arial" w:eastAsia="Arial" w:hAnsi="Arial"/>
          <w:bCs w:val="0"/>
          <w:sz w:val="14"/>
          <w:lang w:eastAsia="en-GB"/>
        </w:rPr>
        <w:sectPr w:rsidR="00A05089" w:rsidRPr="008219F5">
          <w:type w:val="continuous"/>
          <w:pgSz w:w="11900" w:h="16840"/>
          <w:pgMar w:top="1440" w:right="1440" w:bottom="959" w:left="1440" w:header="0" w:footer="0" w:gutter="0"/>
          <w:cols w:num="2" w:space="0" w:equalWidth="0">
            <w:col w:w="8220" w:space="720"/>
            <w:col w:w="84"/>
          </w:cols>
          <w:docGrid w:linePitch="360"/>
        </w:sectPr>
      </w:pPr>
    </w:p>
    <w:p w14:paraId="4D79F0B4" w14:textId="77777777" w:rsidR="00A05089" w:rsidRPr="008219F5" w:rsidRDefault="00A05089" w:rsidP="00A05089">
      <w:pPr>
        <w:spacing w:after="0" w:line="346" w:lineRule="exact"/>
        <w:jc w:val="left"/>
        <w:rPr>
          <w:rFonts w:ascii="Times New Roman" w:hAnsi="Times New Roman"/>
          <w:bCs w:val="0"/>
          <w:sz w:val="20"/>
          <w:lang w:eastAsia="en-GB"/>
        </w:rPr>
      </w:pPr>
      <w:bookmarkStart w:id="24" w:name="page2"/>
      <w:bookmarkEnd w:id="24"/>
    </w:p>
    <w:p w14:paraId="5A13F9CA" w14:textId="77777777" w:rsidR="00A05089" w:rsidRPr="008219F5" w:rsidRDefault="00A05089" w:rsidP="00957D1E">
      <w:pPr>
        <w:numPr>
          <w:ilvl w:val="0"/>
          <w:numId w:val="1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INTERPRETATION</w:t>
      </w:r>
    </w:p>
    <w:p w14:paraId="4B629066" w14:textId="77777777" w:rsidR="00A05089" w:rsidRPr="008219F5" w:rsidRDefault="00A05089" w:rsidP="00A05089">
      <w:pPr>
        <w:spacing w:after="0" w:line="200" w:lineRule="exact"/>
        <w:jc w:val="left"/>
        <w:rPr>
          <w:rFonts w:ascii="Times New Roman" w:hAnsi="Times New Roman"/>
          <w:bCs w:val="0"/>
          <w:sz w:val="20"/>
          <w:lang w:eastAsia="en-GB"/>
        </w:rPr>
      </w:pPr>
    </w:p>
    <w:p w14:paraId="1F4A86FA" w14:textId="77777777" w:rsidR="00A05089" w:rsidRPr="008219F5" w:rsidRDefault="00A05089" w:rsidP="00A05089">
      <w:pPr>
        <w:spacing w:after="0" w:line="285" w:lineRule="exact"/>
        <w:jc w:val="left"/>
        <w:rPr>
          <w:rFonts w:ascii="Times New Roman" w:hAnsi="Times New Roman"/>
          <w:bCs w:val="0"/>
          <w:sz w:val="20"/>
          <w:lang w:eastAsia="en-GB"/>
        </w:rPr>
      </w:pPr>
    </w:p>
    <w:p w14:paraId="0928EA3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1.1</w:t>
      </w:r>
      <w:r w:rsidRPr="008219F5">
        <w:rPr>
          <w:rFonts w:ascii="Times New Roman" w:hAnsi="Times New Roman"/>
          <w:bCs w:val="0"/>
          <w:sz w:val="20"/>
          <w:lang w:eastAsia="en-GB"/>
        </w:rPr>
        <w:tab/>
      </w:r>
      <w:r w:rsidRPr="008219F5">
        <w:rPr>
          <w:rFonts w:ascii="Arial" w:eastAsia="Arial" w:hAnsi="Arial"/>
          <w:bCs w:val="0"/>
          <w:sz w:val="20"/>
          <w:lang w:eastAsia="en-GB"/>
        </w:rPr>
        <w:t>Definitions</w:t>
      </w:r>
    </w:p>
    <w:p w14:paraId="01ADAE60" w14:textId="77777777" w:rsidR="00A05089" w:rsidRPr="008219F5" w:rsidRDefault="00A05089" w:rsidP="00A05089">
      <w:pPr>
        <w:spacing w:after="0" w:line="200" w:lineRule="exact"/>
        <w:jc w:val="left"/>
        <w:rPr>
          <w:rFonts w:ascii="Times New Roman" w:hAnsi="Times New Roman"/>
          <w:bCs w:val="0"/>
          <w:sz w:val="20"/>
          <w:lang w:eastAsia="en-GB"/>
        </w:rPr>
      </w:pPr>
    </w:p>
    <w:p w14:paraId="7F075869" w14:textId="77777777" w:rsidR="00A05089" w:rsidRPr="008219F5" w:rsidRDefault="00A05089" w:rsidP="00A05089">
      <w:pPr>
        <w:spacing w:after="0" w:line="294" w:lineRule="exact"/>
        <w:jc w:val="left"/>
        <w:rPr>
          <w:rFonts w:ascii="Times New Roman" w:hAnsi="Times New Roman"/>
          <w:bCs w:val="0"/>
          <w:sz w:val="20"/>
          <w:lang w:eastAsia="en-GB"/>
        </w:rPr>
      </w:pPr>
    </w:p>
    <w:p w14:paraId="57D7B58C"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definitions apply:</w:t>
      </w:r>
    </w:p>
    <w:p w14:paraId="095CA0F1" w14:textId="77777777" w:rsidR="00A05089" w:rsidRPr="008219F5" w:rsidRDefault="00A05089" w:rsidP="00A05089">
      <w:pPr>
        <w:spacing w:after="0" w:line="200" w:lineRule="exact"/>
        <w:jc w:val="left"/>
        <w:rPr>
          <w:rFonts w:ascii="Times New Roman" w:hAnsi="Times New Roman"/>
          <w:bCs w:val="0"/>
          <w:sz w:val="20"/>
          <w:lang w:eastAsia="en-GB"/>
        </w:rPr>
      </w:pPr>
    </w:p>
    <w:p w14:paraId="4196F24D" w14:textId="77777777" w:rsidR="00A05089" w:rsidRPr="008219F5" w:rsidRDefault="00A05089" w:rsidP="00A05089">
      <w:pPr>
        <w:spacing w:after="0" w:line="281" w:lineRule="exact"/>
        <w:jc w:val="left"/>
        <w:rPr>
          <w:rFonts w:ascii="Times New Roman" w:hAnsi="Times New Roman"/>
          <w:bCs w:val="0"/>
          <w:sz w:val="20"/>
          <w:lang w:eastAsia="en-GB"/>
        </w:rPr>
      </w:pPr>
    </w:p>
    <w:p w14:paraId="56DA4904"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“Business Day”</w:t>
      </w:r>
      <w:r w:rsidRPr="008219F5">
        <w:rPr>
          <w:rFonts w:ascii="Times New Roman" w:hAnsi="Times New Roman"/>
          <w:bCs w:val="0"/>
          <w:sz w:val="20"/>
          <w:lang w:eastAsia="en-GB"/>
        </w:rPr>
        <w:tab/>
      </w:r>
      <w:r w:rsidRPr="008219F5">
        <w:rPr>
          <w:rFonts w:ascii="Arial" w:eastAsia="Arial" w:hAnsi="Arial"/>
          <w:bCs w:val="0"/>
          <w:sz w:val="21"/>
          <w:lang w:eastAsia="en-GB"/>
        </w:rPr>
        <w:t>a day (other than a Saturday, Sunday or a public holiday) when banks in London are open for business.</w:t>
      </w:r>
    </w:p>
    <w:p w14:paraId="0F2FFE84" w14:textId="77777777" w:rsidR="00A05089" w:rsidRPr="008219F5" w:rsidRDefault="00A05089" w:rsidP="00A05089">
      <w:pPr>
        <w:spacing w:after="0" w:line="290" w:lineRule="exact"/>
        <w:jc w:val="left"/>
        <w:rPr>
          <w:rFonts w:ascii="Times New Roman" w:hAnsi="Times New Roman"/>
          <w:bCs w:val="0"/>
          <w:sz w:val="20"/>
          <w:lang w:eastAsia="en-GB"/>
        </w:rPr>
      </w:pPr>
    </w:p>
    <w:p w14:paraId="3F43BC2F" w14:textId="77777777" w:rsidR="00A05089" w:rsidRPr="008219F5" w:rsidRDefault="00A05089" w:rsidP="00A05089">
      <w:pPr>
        <w:tabs>
          <w:tab w:val="left" w:pos="3200"/>
        </w:tabs>
        <w:spacing w:after="0" w:line="0" w:lineRule="atLeast"/>
        <w:ind w:left="540"/>
        <w:jc w:val="left"/>
        <w:rPr>
          <w:rFonts w:ascii="Arial" w:eastAsia="Arial" w:hAnsi="Arial"/>
          <w:bCs w:val="0"/>
          <w:sz w:val="21"/>
          <w:lang w:eastAsia="en-GB"/>
        </w:rPr>
      </w:pPr>
      <w:r w:rsidRPr="008219F5">
        <w:rPr>
          <w:rFonts w:ascii="Arial" w:eastAsia="Arial" w:hAnsi="Arial"/>
          <w:b/>
          <w:bCs w:val="0"/>
          <w:sz w:val="21"/>
          <w:lang w:eastAsia="en-GB"/>
        </w:rPr>
        <w:t>“Commencement Date”</w:t>
      </w:r>
      <w:r w:rsidRPr="008219F5">
        <w:rPr>
          <w:rFonts w:ascii="Times New Roman" w:hAnsi="Times New Roman"/>
          <w:bCs w:val="0"/>
          <w:sz w:val="20"/>
          <w:lang w:eastAsia="en-GB"/>
        </w:rPr>
        <w:tab/>
      </w:r>
      <w:r w:rsidRPr="008219F5">
        <w:rPr>
          <w:rFonts w:ascii="Arial" w:eastAsia="Arial" w:hAnsi="Arial"/>
          <w:bCs w:val="0"/>
          <w:sz w:val="21"/>
          <w:lang w:eastAsia="en-GB"/>
        </w:rPr>
        <w:t>has the meaning set out in clause 2.2.</w:t>
      </w:r>
    </w:p>
    <w:p w14:paraId="249733B0" w14:textId="77777777" w:rsidR="00A05089" w:rsidRPr="008219F5" w:rsidRDefault="00A05089" w:rsidP="00A05089">
      <w:pPr>
        <w:spacing w:after="0" w:line="200" w:lineRule="exact"/>
        <w:jc w:val="left"/>
        <w:rPr>
          <w:rFonts w:ascii="Times New Roman" w:hAnsi="Times New Roman"/>
          <w:bCs w:val="0"/>
          <w:sz w:val="20"/>
          <w:lang w:eastAsia="en-GB"/>
        </w:rPr>
      </w:pPr>
    </w:p>
    <w:p w14:paraId="57A6ADE5" w14:textId="77777777" w:rsidR="00A05089" w:rsidRPr="008219F5" w:rsidRDefault="00A05089" w:rsidP="00A05089">
      <w:pPr>
        <w:spacing w:after="0" w:line="282" w:lineRule="exact"/>
        <w:jc w:val="left"/>
        <w:rPr>
          <w:rFonts w:ascii="Times New Roman" w:hAnsi="Times New Roman"/>
          <w:bCs w:val="0"/>
          <w:sz w:val="20"/>
          <w:lang w:eastAsia="en-GB"/>
        </w:rPr>
      </w:pPr>
    </w:p>
    <w:p w14:paraId="306A048E"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“Conditions”</w:t>
      </w:r>
      <w:r w:rsidRPr="008219F5">
        <w:rPr>
          <w:rFonts w:ascii="Times New Roman" w:hAnsi="Times New Roman"/>
          <w:bCs w:val="0"/>
          <w:sz w:val="20"/>
          <w:lang w:eastAsia="en-GB"/>
        </w:rPr>
        <w:tab/>
      </w:r>
      <w:r w:rsidRPr="008219F5">
        <w:rPr>
          <w:rFonts w:ascii="Arial" w:eastAsia="Arial" w:hAnsi="Arial"/>
          <w:bCs w:val="0"/>
          <w:sz w:val="21"/>
          <w:lang w:eastAsia="en-GB"/>
        </w:rPr>
        <w:t>these terms and conditions as amended from time to time in accordance with clause 14.8.</w:t>
      </w:r>
    </w:p>
    <w:p w14:paraId="6E3D97AC" w14:textId="77777777" w:rsidR="00A05089" w:rsidRPr="008219F5" w:rsidRDefault="00A05089" w:rsidP="00A05089">
      <w:pPr>
        <w:spacing w:after="0" w:line="290" w:lineRule="exact"/>
        <w:jc w:val="left"/>
        <w:rPr>
          <w:rFonts w:ascii="Times New Roman" w:hAnsi="Times New Roman"/>
          <w:bCs w:val="0"/>
          <w:sz w:val="20"/>
          <w:lang w:eastAsia="en-GB"/>
        </w:rPr>
      </w:pPr>
    </w:p>
    <w:p w14:paraId="4BF08464" w14:textId="77777777" w:rsidR="00A05089" w:rsidRPr="008219F5" w:rsidRDefault="00A05089" w:rsidP="00A05089">
      <w:pPr>
        <w:tabs>
          <w:tab w:val="left" w:pos="3200"/>
        </w:tabs>
        <w:spacing w:after="0" w:line="369"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“Contract”</w:t>
      </w:r>
      <w:r w:rsidRPr="008219F5">
        <w:rPr>
          <w:rFonts w:ascii="Times New Roman" w:hAnsi="Times New Roman"/>
          <w:bCs w:val="0"/>
          <w:sz w:val="20"/>
          <w:lang w:eastAsia="en-GB"/>
        </w:rPr>
        <w:tab/>
      </w:r>
      <w:r w:rsidRPr="008219F5">
        <w:rPr>
          <w:rFonts w:ascii="Arial" w:eastAsia="Arial" w:hAnsi="Arial"/>
          <w:bCs w:val="0"/>
          <w:sz w:val="21"/>
          <w:lang w:eastAsia="en-GB"/>
        </w:rPr>
        <w:t>this contract between the Customer and the Supplier for the supply of Goods and/or Services in accordance with these Conditions, to be incorporated as part of every purchase Order issued by the Customer and agreed and accepted by the Supplier.</w:t>
      </w:r>
    </w:p>
    <w:p w14:paraId="6513C12C" w14:textId="77777777" w:rsidR="00A05089" w:rsidRPr="008219F5" w:rsidRDefault="00A05089" w:rsidP="00A05089">
      <w:pPr>
        <w:spacing w:after="0" w:line="317" w:lineRule="exact"/>
        <w:jc w:val="left"/>
        <w:rPr>
          <w:rFonts w:ascii="Times New Roman" w:hAnsi="Times New Roman"/>
          <w:bCs w:val="0"/>
          <w:sz w:val="20"/>
          <w:lang w:eastAsia="en-GB"/>
        </w:rPr>
      </w:pPr>
    </w:p>
    <w:p w14:paraId="41E6B4D0" w14:textId="77777777" w:rsidR="00A05089" w:rsidRPr="008219F5" w:rsidRDefault="00A05089" w:rsidP="00A05089">
      <w:pPr>
        <w:tabs>
          <w:tab w:val="left" w:pos="3200"/>
        </w:tabs>
        <w:spacing w:after="0" w:line="396"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“CRB”</w:t>
      </w:r>
      <w:r w:rsidRPr="008219F5">
        <w:rPr>
          <w:rFonts w:ascii="Times New Roman" w:hAnsi="Times New Roman"/>
          <w:bCs w:val="0"/>
          <w:sz w:val="20"/>
          <w:lang w:eastAsia="en-GB"/>
        </w:rPr>
        <w:tab/>
      </w:r>
      <w:r w:rsidRPr="008219F5">
        <w:rPr>
          <w:rFonts w:ascii="Arial" w:eastAsia="Arial" w:hAnsi="Arial"/>
          <w:bCs w:val="0"/>
          <w:sz w:val="21"/>
          <w:lang w:eastAsia="en-GB"/>
        </w:rPr>
        <w:t>a current CRB check and or certificate as defined in the Police Act 1997 or any replacement.</w:t>
      </w:r>
    </w:p>
    <w:p w14:paraId="4AB364C1" w14:textId="77777777" w:rsidR="00A05089" w:rsidRPr="008219F5" w:rsidRDefault="00A05089" w:rsidP="00A05089">
      <w:pPr>
        <w:spacing w:after="0" w:line="289" w:lineRule="exact"/>
        <w:jc w:val="left"/>
        <w:rPr>
          <w:rFonts w:ascii="Times New Roman" w:hAnsi="Times New Roman"/>
          <w:bCs w:val="0"/>
          <w:sz w:val="20"/>
          <w:lang w:eastAsia="en-GB"/>
        </w:rPr>
      </w:pPr>
    </w:p>
    <w:p w14:paraId="5F2D2E1B" w14:textId="77777777" w:rsidR="00A05089" w:rsidRPr="008219F5" w:rsidRDefault="00A05089" w:rsidP="00A05089">
      <w:pPr>
        <w:tabs>
          <w:tab w:val="left" w:pos="3200"/>
        </w:tabs>
        <w:spacing w:after="0" w:line="36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“Customer”</w:t>
      </w:r>
      <w:r w:rsidRPr="008219F5">
        <w:rPr>
          <w:rFonts w:ascii="Times New Roman" w:hAnsi="Times New Roman"/>
          <w:bCs w:val="0"/>
          <w:sz w:val="20"/>
          <w:lang w:eastAsia="en-GB"/>
        </w:rPr>
        <w:tab/>
      </w:r>
      <w:r w:rsidRPr="008219F5">
        <w:rPr>
          <w:rFonts w:ascii="Arial" w:eastAsia="Arial" w:hAnsi="Arial"/>
          <w:bCs w:val="0"/>
          <w:sz w:val="21"/>
          <w:lang w:eastAsia="en-GB"/>
        </w:rPr>
        <w:t>Cambridgeshire County Council, Shire Hall, Cambridge, CB30AP or a School or such other authorised body or public organisation within the County of Cambridgeshire which places an Order through processes provided by Cambridgeshire County Council with the Supplier by reference to these terms and conditions.</w:t>
      </w:r>
    </w:p>
    <w:p w14:paraId="634EB486" w14:textId="77777777" w:rsidR="00A05089" w:rsidRPr="008219F5" w:rsidRDefault="00A05089" w:rsidP="00A05089">
      <w:pPr>
        <w:spacing w:after="0" w:line="320" w:lineRule="exact"/>
        <w:jc w:val="left"/>
        <w:rPr>
          <w:rFonts w:ascii="Times New Roman" w:hAnsi="Times New Roman"/>
          <w:bCs w:val="0"/>
          <w:sz w:val="20"/>
          <w:lang w:eastAsia="en-GB"/>
        </w:rPr>
      </w:pPr>
    </w:p>
    <w:p w14:paraId="5D70560A" w14:textId="77777777" w:rsidR="00A05089" w:rsidRPr="008219F5" w:rsidRDefault="00A05089" w:rsidP="00A05089">
      <w:pPr>
        <w:tabs>
          <w:tab w:val="left" w:pos="3200"/>
        </w:tabs>
        <w:spacing w:after="0" w:line="0" w:lineRule="atLeast"/>
        <w:ind w:left="540"/>
        <w:jc w:val="left"/>
        <w:rPr>
          <w:rFonts w:ascii="Arial" w:eastAsia="Arial" w:hAnsi="Arial"/>
          <w:bCs w:val="0"/>
          <w:sz w:val="20"/>
          <w:lang w:eastAsia="en-GB"/>
        </w:rPr>
      </w:pPr>
      <w:r w:rsidRPr="008219F5">
        <w:rPr>
          <w:rFonts w:ascii="Arial" w:eastAsia="Arial" w:hAnsi="Arial"/>
          <w:b/>
          <w:bCs w:val="0"/>
          <w:sz w:val="21"/>
          <w:lang w:eastAsia="en-GB"/>
        </w:rPr>
        <w:t>“Customer Materials”</w:t>
      </w:r>
      <w:r w:rsidRPr="008219F5">
        <w:rPr>
          <w:rFonts w:ascii="Times New Roman" w:hAnsi="Times New Roman"/>
          <w:bCs w:val="0"/>
          <w:sz w:val="20"/>
          <w:lang w:eastAsia="en-GB"/>
        </w:rPr>
        <w:tab/>
      </w:r>
      <w:r w:rsidRPr="008219F5">
        <w:rPr>
          <w:rFonts w:ascii="Arial" w:eastAsia="Arial" w:hAnsi="Arial"/>
          <w:bCs w:val="0"/>
          <w:sz w:val="20"/>
          <w:lang w:eastAsia="en-GB"/>
        </w:rPr>
        <w:t>has the meaning set out in clause 5.3(i).</w:t>
      </w:r>
    </w:p>
    <w:p w14:paraId="39A1A3E9" w14:textId="77777777" w:rsidR="00A05089" w:rsidRPr="008219F5" w:rsidRDefault="00A05089" w:rsidP="00A05089">
      <w:pPr>
        <w:spacing w:after="0" w:line="200" w:lineRule="exact"/>
        <w:jc w:val="left"/>
        <w:rPr>
          <w:rFonts w:ascii="Times New Roman" w:hAnsi="Times New Roman"/>
          <w:bCs w:val="0"/>
          <w:sz w:val="20"/>
          <w:lang w:eastAsia="en-GB"/>
        </w:rPr>
      </w:pPr>
    </w:p>
    <w:p w14:paraId="0919F92A" w14:textId="77777777" w:rsidR="00A05089" w:rsidRPr="008219F5" w:rsidRDefault="00A05089" w:rsidP="00A05089">
      <w:pPr>
        <w:spacing w:after="0" w:line="283" w:lineRule="exact"/>
        <w:jc w:val="left"/>
        <w:rPr>
          <w:rFonts w:ascii="Times New Roman" w:hAnsi="Times New Roman"/>
          <w:bCs w:val="0"/>
          <w:sz w:val="20"/>
          <w:lang w:eastAsia="en-GB"/>
        </w:rPr>
      </w:pPr>
    </w:p>
    <w:p w14:paraId="447879BA" w14:textId="77777777" w:rsidR="00A05089" w:rsidRPr="008219F5" w:rsidRDefault="00A05089" w:rsidP="00A05089">
      <w:pPr>
        <w:tabs>
          <w:tab w:val="left" w:pos="3200"/>
        </w:tabs>
        <w:spacing w:after="0" w:line="372"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“Deliverables”</w:t>
      </w:r>
      <w:r w:rsidRPr="008219F5">
        <w:rPr>
          <w:rFonts w:ascii="Times New Roman" w:hAnsi="Times New Roman"/>
          <w:bCs w:val="0"/>
          <w:sz w:val="20"/>
          <w:lang w:eastAsia="en-GB"/>
        </w:rPr>
        <w:tab/>
      </w:r>
      <w:r w:rsidRPr="008219F5">
        <w:rPr>
          <w:rFonts w:ascii="Arial" w:eastAsia="Arial" w:hAnsi="Arial"/>
          <w:bCs w:val="0"/>
          <w:sz w:val="21"/>
          <w:lang w:eastAsia="en-GB"/>
        </w:rPr>
        <w:t>all documents, products and materials developed by the Supplier or its agents, contractors and employees as part of or in relation to the Services in any form or media, including without limitation drawings, maps, plans, diagrams, designs,</w:t>
      </w:r>
    </w:p>
    <w:p w14:paraId="5CE2BA9F" w14:textId="77777777" w:rsidR="00A05089" w:rsidRPr="008219F5" w:rsidRDefault="00A05089" w:rsidP="00A05089">
      <w:pPr>
        <w:spacing w:after="0" w:line="258"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4FEBCB5" w14:textId="77777777" w:rsidTr="0005524C">
        <w:trPr>
          <w:trHeight w:val="224"/>
        </w:trPr>
        <w:tc>
          <w:tcPr>
            <w:tcW w:w="5740" w:type="dxa"/>
            <w:shd w:val="clear" w:color="auto" w:fill="auto"/>
            <w:vAlign w:val="bottom"/>
          </w:tcPr>
          <w:p w14:paraId="011E4EB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02BF6E7F"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w:t>
            </w:r>
          </w:p>
        </w:tc>
      </w:tr>
    </w:tbl>
    <w:p w14:paraId="3B9A1E1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tbl>
      <w:tblPr>
        <w:tblW w:w="0" w:type="auto"/>
        <w:tblInd w:w="140" w:type="dxa"/>
        <w:tblLayout w:type="fixed"/>
        <w:tblCellMar>
          <w:left w:w="0" w:type="dxa"/>
          <w:right w:w="0" w:type="dxa"/>
        </w:tblCellMar>
        <w:tblLook w:val="0000" w:firstRow="0" w:lastRow="0" w:firstColumn="0" w:lastColumn="0" w:noHBand="0" w:noVBand="0"/>
      </w:tblPr>
      <w:tblGrid>
        <w:gridCol w:w="1800"/>
        <w:gridCol w:w="1160"/>
        <w:gridCol w:w="940"/>
        <w:gridCol w:w="4980"/>
      </w:tblGrid>
      <w:tr w:rsidR="00A05089" w:rsidRPr="008219F5" w14:paraId="3FF80F30" w14:textId="77777777" w:rsidTr="0005524C">
        <w:trPr>
          <w:trHeight w:val="278"/>
        </w:trPr>
        <w:tc>
          <w:tcPr>
            <w:tcW w:w="1800" w:type="dxa"/>
            <w:shd w:val="clear" w:color="auto" w:fill="auto"/>
            <w:vAlign w:val="bottom"/>
          </w:tcPr>
          <w:p w14:paraId="2280471E" w14:textId="77777777" w:rsidR="00A05089" w:rsidRPr="008219F5" w:rsidRDefault="00A05089" w:rsidP="0005524C">
            <w:pPr>
              <w:spacing w:after="0" w:line="0" w:lineRule="atLeast"/>
              <w:jc w:val="left"/>
              <w:rPr>
                <w:rFonts w:ascii="Times New Roman" w:hAnsi="Times New Roman"/>
                <w:bCs w:val="0"/>
                <w:lang w:eastAsia="en-GB"/>
              </w:rPr>
            </w:pPr>
            <w:bookmarkStart w:id="25" w:name="page3"/>
            <w:bookmarkEnd w:id="25"/>
          </w:p>
        </w:tc>
        <w:tc>
          <w:tcPr>
            <w:tcW w:w="1160" w:type="dxa"/>
            <w:shd w:val="clear" w:color="auto" w:fill="auto"/>
            <w:vAlign w:val="bottom"/>
          </w:tcPr>
          <w:p w14:paraId="2E351B92"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66F896E"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pictures, computer programs, data, specifications and reports</w:t>
            </w:r>
          </w:p>
        </w:tc>
      </w:tr>
      <w:tr w:rsidR="00A05089" w:rsidRPr="008219F5" w14:paraId="216844F2" w14:textId="77777777" w:rsidTr="0005524C">
        <w:trPr>
          <w:trHeight w:val="362"/>
        </w:trPr>
        <w:tc>
          <w:tcPr>
            <w:tcW w:w="1800" w:type="dxa"/>
            <w:shd w:val="clear" w:color="auto" w:fill="auto"/>
            <w:vAlign w:val="bottom"/>
          </w:tcPr>
          <w:p w14:paraId="2A6B703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6BBD3C6"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EB85A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(including drafts).</w:t>
            </w:r>
          </w:p>
        </w:tc>
      </w:tr>
      <w:tr w:rsidR="00A05089" w:rsidRPr="008219F5" w14:paraId="6A574C0E" w14:textId="77777777" w:rsidTr="0005524C">
        <w:trPr>
          <w:trHeight w:val="735"/>
        </w:trPr>
        <w:tc>
          <w:tcPr>
            <w:tcW w:w="1800" w:type="dxa"/>
            <w:shd w:val="clear" w:color="auto" w:fill="auto"/>
            <w:vAlign w:val="bottom"/>
          </w:tcPr>
          <w:p w14:paraId="3829AE2A"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w:t>
            </w:r>
          </w:p>
        </w:tc>
        <w:tc>
          <w:tcPr>
            <w:tcW w:w="1160" w:type="dxa"/>
            <w:shd w:val="clear" w:color="auto" w:fill="auto"/>
            <w:vAlign w:val="bottom"/>
          </w:tcPr>
          <w:p w14:paraId="320B483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5DE405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goods (or any part of them) including any Deliverables set</w:t>
            </w:r>
          </w:p>
        </w:tc>
      </w:tr>
      <w:tr w:rsidR="00A05089" w:rsidRPr="008219F5" w14:paraId="63CF66F7" w14:textId="77777777" w:rsidTr="0005524C">
        <w:trPr>
          <w:trHeight w:val="351"/>
        </w:trPr>
        <w:tc>
          <w:tcPr>
            <w:tcW w:w="1800" w:type="dxa"/>
            <w:shd w:val="clear" w:color="auto" w:fill="auto"/>
            <w:vAlign w:val="bottom"/>
          </w:tcPr>
          <w:p w14:paraId="320D981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E8F9B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660349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out in the Order and or the Goods Specification.</w:t>
            </w:r>
          </w:p>
        </w:tc>
      </w:tr>
      <w:tr w:rsidR="00A05089" w:rsidRPr="008219F5" w14:paraId="34D7F404" w14:textId="77777777" w:rsidTr="0005524C">
        <w:trPr>
          <w:trHeight w:val="735"/>
        </w:trPr>
        <w:tc>
          <w:tcPr>
            <w:tcW w:w="2960" w:type="dxa"/>
            <w:gridSpan w:val="2"/>
            <w:shd w:val="clear" w:color="auto" w:fill="auto"/>
            <w:vAlign w:val="bottom"/>
          </w:tcPr>
          <w:p w14:paraId="26ADFC5B"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“Goods Specification”</w:t>
            </w:r>
          </w:p>
        </w:tc>
        <w:tc>
          <w:tcPr>
            <w:tcW w:w="5920" w:type="dxa"/>
            <w:gridSpan w:val="2"/>
            <w:shd w:val="clear" w:color="auto" w:fill="auto"/>
            <w:vAlign w:val="bottom"/>
          </w:tcPr>
          <w:p w14:paraId="7BB6F4B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any specification for the Goods, including any related plans</w:t>
            </w:r>
          </w:p>
        </w:tc>
      </w:tr>
      <w:tr w:rsidR="00A05089" w:rsidRPr="008219F5" w14:paraId="32841C4E" w14:textId="77777777" w:rsidTr="0005524C">
        <w:trPr>
          <w:trHeight w:val="352"/>
        </w:trPr>
        <w:tc>
          <w:tcPr>
            <w:tcW w:w="1800" w:type="dxa"/>
            <w:shd w:val="clear" w:color="auto" w:fill="auto"/>
            <w:vAlign w:val="bottom"/>
          </w:tcPr>
          <w:p w14:paraId="5BB912F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618B16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C5B381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drawings, that is agreed in writing by the Customer and</w:t>
            </w:r>
          </w:p>
        </w:tc>
      </w:tr>
      <w:tr w:rsidR="00A05089" w:rsidRPr="008219F5" w14:paraId="25420E05" w14:textId="77777777" w:rsidTr="0005524C">
        <w:trPr>
          <w:trHeight w:val="362"/>
        </w:trPr>
        <w:tc>
          <w:tcPr>
            <w:tcW w:w="1800" w:type="dxa"/>
            <w:shd w:val="clear" w:color="auto" w:fill="auto"/>
            <w:vAlign w:val="bottom"/>
          </w:tcPr>
          <w:p w14:paraId="113EB48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DA070D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16B59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Supplier.</w:t>
            </w:r>
          </w:p>
        </w:tc>
      </w:tr>
      <w:tr w:rsidR="00A05089" w:rsidRPr="008219F5" w14:paraId="7D1285EF" w14:textId="77777777" w:rsidTr="0005524C">
        <w:trPr>
          <w:trHeight w:val="735"/>
        </w:trPr>
        <w:tc>
          <w:tcPr>
            <w:tcW w:w="1800" w:type="dxa"/>
            <w:shd w:val="clear" w:color="auto" w:fill="auto"/>
            <w:vAlign w:val="bottom"/>
          </w:tcPr>
          <w:p w14:paraId="7220A277"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“Intellectual</w:t>
            </w:r>
          </w:p>
        </w:tc>
        <w:tc>
          <w:tcPr>
            <w:tcW w:w="1160" w:type="dxa"/>
            <w:shd w:val="clear" w:color="auto" w:fill="auto"/>
            <w:vAlign w:val="bottom"/>
          </w:tcPr>
          <w:p w14:paraId="6905A876" w14:textId="77777777" w:rsidR="00A05089" w:rsidRPr="008219F5" w:rsidRDefault="00A05089" w:rsidP="0005524C">
            <w:pPr>
              <w:spacing w:after="0" w:line="0" w:lineRule="atLeast"/>
              <w:ind w:left="200"/>
              <w:jc w:val="left"/>
              <w:rPr>
                <w:rFonts w:ascii="Arial" w:eastAsia="Arial" w:hAnsi="Arial"/>
                <w:b/>
                <w:bCs w:val="0"/>
                <w:sz w:val="21"/>
                <w:lang w:eastAsia="en-GB"/>
              </w:rPr>
            </w:pPr>
            <w:r w:rsidRPr="008219F5">
              <w:rPr>
                <w:rFonts w:ascii="Arial" w:eastAsia="Arial" w:hAnsi="Arial"/>
                <w:b/>
                <w:bCs w:val="0"/>
                <w:sz w:val="21"/>
                <w:lang w:eastAsia="en-GB"/>
              </w:rPr>
              <w:t>Property</w:t>
            </w:r>
          </w:p>
        </w:tc>
        <w:tc>
          <w:tcPr>
            <w:tcW w:w="5920" w:type="dxa"/>
            <w:gridSpan w:val="2"/>
            <w:shd w:val="clear" w:color="auto" w:fill="auto"/>
            <w:vAlign w:val="bottom"/>
          </w:tcPr>
          <w:p w14:paraId="191CB32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all patents, rights to inventions, utility models, copyright and</w:t>
            </w:r>
          </w:p>
        </w:tc>
      </w:tr>
      <w:tr w:rsidR="00A05089" w:rsidRPr="008219F5" w14:paraId="6D1F7B6C" w14:textId="77777777" w:rsidTr="0005524C">
        <w:trPr>
          <w:trHeight w:val="361"/>
        </w:trPr>
        <w:tc>
          <w:tcPr>
            <w:tcW w:w="1800" w:type="dxa"/>
            <w:shd w:val="clear" w:color="auto" w:fill="auto"/>
            <w:vAlign w:val="bottom"/>
          </w:tcPr>
          <w:p w14:paraId="4AA911B1"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Rights”</w:t>
            </w:r>
          </w:p>
        </w:tc>
        <w:tc>
          <w:tcPr>
            <w:tcW w:w="1160" w:type="dxa"/>
            <w:shd w:val="clear" w:color="auto" w:fill="auto"/>
            <w:vAlign w:val="bottom"/>
          </w:tcPr>
          <w:p w14:paraId="5318947B"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105231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related rights, trade marks, service marks, trade, business</w:t>
            </w:r>
          </w:p>
        </w:tc>
      </w:tr>
      <w:tr w:rsidR="00A05089" w:rsidRPr="008219F5" w14:paraId="4F2139F0" w14:textId="77777777" w:rsidTr="0005524C">
        <w:trPr>
          <w:trHeight w:val="352"/>
        </w:trPr>
        <w:tc>
          <w:tcPr>
            <w:tcW w:w="1800" w:type="dxa"/>
            <w:shd w:val="clear" w:color="auto" w:fill="auto"/>
            <w:vAlign w:val="bottom"/>
          </w:tcPr>
          <w:p w14:paraId="6BCED13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83E573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0AA3F60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and domain names, rights in trade dress or get-up, rights in</w:t>
            </w:r>
          </w:p>
        </w:tc>
      </w:tr>
      <w:tr w:rsidR="00A05089" w:rsidRPr="008219F5" w14:paraId="5FE1F48E" w14:textId="77777777" w:rsidTr="0005524C">
        <w:trPr>
          <w:trHeight w:val="362"/>
        </w:trPr>
        <w:tc>
          <w:tcPr>
            <w:tcW w:w="1800" w:type="dxa"/>
            <w:shd w:val="clear" w:color="auto" w:fill="auto"/>
            <w:vAlign w:val="bottom"/>
          </w:tcPr>
          <w:p w14:paraId="48B881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93FB49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4C01107A"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goodwill or to sue for passing off, unfair competition rights,</w:t>
            </w:r>
          </w:p>
        </w:tc>
      </w:tr>
      <w:tr w:rsidR="00A05089" w:rsidRPr="008219F5" w14:paraId="55F74CD9" w14:textId="77777777" w:rsidTr="0005524C">
        <w:trPr>
          <w:trHeight w:val="362"/>
        </w:trPr>
        <w:tc>
          <w:tcPr>
            <w:tcW w:w="1800" w:type="dxa"/>
            <w:shd w:val="clear" w:color="auto" w:fill="auto"/>
            <w:vAlign w:val="bottom"/>
          </w:tcPr>
          <w:p w14:paraId="7A6FDC6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068309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81C04F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in designs, rights in computer software, database right,</w:t>
            </w:r>
          </w:p>
        </w:tc>
      </w:tr>
      <w:tr w:rsidR="00A05089" w:rsidRPr="008219F5" w14:paraId="5ABAA4B8" w14:textId="77777777" w:rsidTr="0005524C">
        <w:trPr>
          <w:trHeight w:val="362"/>
        </w:trPr>
        <w:tc>
          <w:tcPr>
            <w:tcW w:w="1800" w:type="dxa"/>
            <w:shd w:val="clear" w:color="auto" w:fill="auto"/>
            <w:vAlign w:val="bottom"/>
          </w:tcPr>
          <w:p w14:paraId="0B4C07D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ED65364"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F4A26A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topography rights, rights in confidential information (including</w:t>
            </w:r>
          </w:p>
        </w:tc>
      </w:tr>
      <w:tr w:rsidR="00A05089" w:rsidRPr="008219F5" w14:paraId="403ADB8E" w14:textId="77777777" w:rsidTr="0005524C">
        <w:trPr>
          <w:trHeight w:val="362"/>
        </w:trPr>
        <w:tc>
          <w:tcPr>
            <w:tcW w:w="1800" w:type="dxa"/>
            <w:shd w:val="clear" w:color="auto" w:fill="auto"/>
            <w:vAlign w:val="bottom"/>
          </w:tcPr>
          <w:p w14:paraId="454E1A02"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0489F88"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5D1D1852"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know-how  and  trade  secrets)  and  any  other  intellectual</w:t>
            </w:r>
          </w:p>
        </w:tc>
      </w:tr>
      <w:tr w:rsidR="00A05089" w:rsidRPr="008219F5" w14:paraId="14BE8CC6" w14:textId="77777777" w:rsidTr="0005524C">
        <w:trPr>
          <w:trHeight w:val="361"/>
        </w:trPr>
        <w:tc>
          <w:tcPr>
            <w:tcW w:w="1800" w:type="dxa"/>
            <w:shd w:val="clear" w:color="auto" w:fill="auto"/>
            <w:vAlign w:val="bottom"/>
          </w:tcPr>
          <w:p w14:paraId="2D05A14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9716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14FFD8B"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property  rights,  in  each  case  whether  registered  or</w:t>
            </w:r>
          </w:p>
        </w:tc>
      </w:tr>
      <w:tr w:rsidR="00A05089" w:rsidRPr="008219F5" w14:paraId="3DFAD6E1" w14:textId="77777777" w:rsidTr="0005524C">
        <w:trPr>
          <w:trHeight w:val="362"/>
        </w:trPr>
        <w:tc>
          <w:tcPr>
            <w:tcW w:w="1800" w:type="dxa"/>
            <w:shd w:val="clear" w:color="auto" w:fill="auto"/>
            <w:vAlign w:val="bottom"/>
          </w:tcPr>
          <w:p w14:paraId="6D2B422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F958AD1"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6FB33B1"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unregistered and including all applications for and renewals</w:t>
            </w:r>
          </w:p>
        </w:tc>
      </w:tr>
      <w:tr w:rsidR="00A05089" w:rsidRPr="008219F5" w14:paraId="6553F004" w14:textId="77777777" w:rsidTr="0005524C">
        <w:trPr>
          <w:trHeight w:val="362"/>
        </w:trPr>
        <w:tc>
          <w:tcPr>
            <w:tcW w:w="1800" w:type="dxa"/>
            <w:shd w:val="clear" w:color="auto" w:fill="auto"/>
            <w:vAlign w:val="bottom"/>
          </w:tcPr>
          <w:p w14:paraId="5B125DD0"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6AA5D9D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77A3E34D"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or extensions of such rights, and all similar or equivalent</w:t>
            </w:r>
          </w:p>
        </w:tc>
      </w:tr>
      <w:tr w:rsidR="00A05089" w:rsidRPr="008219F5" w14:paraId="333A5858" w14:textId="77777777" w:rsidTr="0005524C">
        <w:trPr>
          <w:trHeight w:val="362"/>
        </w:trPr>
        <w:tc>
          <w:tcPr>
            <w:tcW w:w="1800" w:type="dxa"/>
            <w:shd w:val="clear" w:color="auto" w:fill="auto"/>
            <w:vAlign w:val="bottom"/>
          </w:tcPr>
          <w:p w14:paraId="602BAAC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643B8F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F1C7ED3"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rights or forms of protection in any part of the world.</w:t>
            </w:r>
          </w:p>
        </w:tc>
      </w:tr>
      <w:tr w:rsidR="00A05089" w:rsidRPr="008219F5" w14:paraId="2F8843DF" w14:textId="77777777" w:rsidTr="0005524C">
        <w:trPr>
          <w:trHeight w:val="734"/>
        </w:trPr>
        <w:tc>
          <w:tcPr>
            <w:tcW w:w="1800" w:type="dxa"/>
            <w:shd w:val="clear" w:color="auto" w:fill="auto"/>
            <w:vAlign w:val="bottom"/>
          </w:tcPr>
          <w:p w14:paraId="605BECD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“Order”</w:t>
            </w:r>
          </w:p>
        </w:tc>
        <w:tc>
          <w:tcPr>
            <w:tcW w:w="1160" w:type="dxa"/>
            <w:shd w:val="clear" w:color="auto" w:fill="auto"/>
            <w:vAlign w:val="bottom"/>
          </w:tcPr>
          <w:p w14:paraId="41995815"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D4FA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the  Customer's  order  for  the  supply  of  Goods  and/or</w:t>
            </w:r>
          </w:p>
        </w:tc>
      </w:tr>
      <w:tr w:rsidR="00A05089" w:rsidRPr="008219F5" w14:paraId="1B6611EC" w14:textId="77777777" w:rsidTr="0005524C">
        <w:trPr>
          <w:trHeight w:val="352"/>
        </w:trPr>
        <w:tc>
          <w:tcPr>
            <w:tcW w:w="1800" w:type="dxa"/>
            <w:shd w:val="clear" w:color="auto" w:fill="auto"/>
            <w:vAlign w:val="bottom"/>
          </w:tcPr>
          <w:p w14:paraId="19A08261"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3DB677D7"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1C203A37"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Services, as set out in the Customer's purchase order  form,</w:t>
            </w:r>
          </w:p>
        </w:tc>
      </w:tr>
      <w:tr w:rsidR="00A05089" w:rsidRPr="008219F5" w14:paraId="2A63926F" w14:textId="77777777" w:rsidTr="0005524C">
        <w:trPr>
          <w:trHeight w:val="361"/>
        </w:trPr>
        <w:tc>
          <w:tcPr>
            <w:tcW w:w="1800" w:type="dxa"/>
            <w:shd w:val="clear" w:color="auto" w:fill="auto"/>
            <w:vAlign w:val="bottom"/>
          </w:tcPr>
          <w:p w14:paraId="35CA383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9DB79A3"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63D62C04"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as the case may be.</w:t>
            </w:r>
          </w:p>
        </w:tc>
      </w:tr>
      <w:tr w:rsidR="00A05089" w:rsidRPr="008219F5" w14:paraId="22B0EF2A" w14:textId="77777777" w:rsidTr="0005524C">
        <w:trPr>
          <w:trHeight w:val="735"/>
        </w:trPr>
        <w:tc>
          <w:tcPr>
            <w:tcW w:w="2960" w:type="dxa"/>
            <w:gridSpan w:val="2"/>
            <w:shd w:val="clear" w:color="auto" w:fill="auto"/>
            <w:vAlign w:val="bottom"/>
          </w:tcPr>
          <w:p w14:paraId="48F58544" w14:textId="77777777" w:rsidR="00A05089" w:rsidRPr="008219F5" w:rsidRDefault="00A05089" w:rsidP="0005524C">
            <w:pPr>
              <w:spacing w:after="0" w:line="0" w:lineRule="atLeast"/>
              <w:ind w:left="400"/>
              <w:jc w:val="left"/>
              <w:rPr>
                <w:rFonts w:ascii="Arial" w:eastAsia="Arial" w:hAnsi="Arial"/>
                <w:b/>
                <w:bCs w:val="0"/>
                <w:sz w:val="21"/>
                <w:lang w:eastAsia="en-GB"/>
              </w:rPr>
            </w:pPr>
            <w:r w:rsidRPr="008219F5">
              <w:rPr>
                <w:rFonts w:ascii="Arial" w:eastAsia="Arial" w:hAnsi="Arial"/>
                <w:b/>
                <w:bCs w:val="0"/>
                <w:sz w:val="21"/>
                <w:lang w:eastAsia="en-GB"/>
              </w:rPr>
              <w:t>“Prohibited Act”</w:t>
            </w:r>
          </w:p>
        </w:tc>
        <w:tc>
          <w:tcPr>
            <w:tcW w:w="5920" w:type="dxa"/>
            <w:gridSpan w:val="2"/>
            <w:shd w:val="clear" w:color="auto" w:fill="auto"/>
            <w:vAlign w:val="bottom"/>
          </w:tcPr>
          <w:p w14:paraId="0E064C7C"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(a)  offering, giving or agreeing to give any servant of the</w:t>
            </w:r>
          </w:p>
        </w:tc>
      </w:tr>
      <w:tr w:rsidR="00A05089" w:rsidRPr="008219F5" w14:paraId="2FAB2071" w14:textId="77777777" w:rsidTr="0005524C">
        <w:trPr>
          <w:trHeight w:val="352"/>
        </w:trPr>
        <w:tc>
          <w:tcPr>
            <w:tcW w:w="1800" w:type="dxa"/>
            <w:shd w:val="clear" w:color="auto" w:fill="auto"/>
            <w:vAlign w:val="bottom"/>
          </w:tcPr>
          <w:p w14:paraId="78D3E7FC"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7477A48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CF0DF1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Customer any gift or consideration of any kind as an</w:t>
            </w:r>
          </w:p>
        </w:tc>
      </w:tr>
      <w:tr w:rsidR="00A05089" w:rsidRPr="008219F5" w14:paraId="7F401E43" w14:textId="77777777" w:rsidTr="0005524C">
        <w:trPr>
          <w:trHeight w:val="362"/>
        </w:trPr>
        <w:tc>
          <w:tcPr>
            <w:tcW w:w="1800" w:type="dxa"/>
            <w:shd w:val="clear" w:color="auto" w:fill="auto"/>
            <w:vAlign w:val="bottom"/>
          </w:tcPr>
          <w:p w14:paraId="5308538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179895D"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2E97590D"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inducement or reward for:</w:t>
            </w:r>
          </w:p>
        </w:tc>
      </w:tr>
      <w:tr w:rsidR="00A05089" w:rsidRPr="008219F5" w14:paraId="6DC4A089" w14:textId="77777777" w:rsidTr="0005524C">
        <w:trPr>
          <w:trHeight w:val="362"/>
        </w:trPr>
        <w:tc>
          <w:tcPr>
            <w:tcW w:w="1800" w:type="dxa"/>
            <w:shd w:val="clear" w:color="auto" w:fill="auto"/>
            <w:vAlign w:val="bottom"/>
          </w:tcPr>
          <w:p w14:paraId="59D5F42D"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00053FF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47288A4" w14:textId="77777777" w:rsidR="00A05089" w:rsidRPr="008219F5" w:rsidRDefault="00A05089" w:rsidP="0005524C">
            <w:pPr>
              <w:spacing w:after="0" w:line="0" w:lineRule="atLeast"/>
              <w:ind w:left="580"/>
              <w:jc w:val="left"/>
              <w:rPr>
                <w:rFonts w:ascii="Arial" w:eastAsia="Arial" w:hAnsi="Arial"/>
                <w:bCs w:val="0"/>
                <w:sz w:val="21"/>
                <w:lang w:eastAsia="en-GB"/>
              </w:rPr>
            </w:pPr>
            <w:r w:rsidRPr="008219F5">
              <w:rPr>
                <w:rFonts w:ascii="Arial" w:eastAsia="Arial" w:hAnsi="Arial"/>
                <w:bCs w:val="0"/>
                <w:sz w:val="21"/>
                <w:lang w:eastAsia="en-GB"/>
              </w:rPr>
              <w:t>(i)</w:t>
            </w:r>
          </w:p>
        </w:tc>
        <w:tc>
          <w:tcPr>
            <w:tcW w:w="4980" w:type="dxa"/>
            <w:shd w:val="clear" w:color="auto" w:fill="auto"/>
            <w:vAlign w:val="bottom"/>
          </w:tcPr>
          <w:p w14:paraId="18F0ED19"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doing or not doing (or having done or not having</w:t>
            </w:r>
          </w:p>
        </w:tc>
      </w:tr>
      <w:tr w:rsidR="00A05089" w:rsidRPr="008219F5" w14:paraId="3371FA9A" w14:textId="77777777" w:rsidTr="0005524C">
        <w:trPr>
          <w:trHeight w:val="362"/>
        </w:trPr>
        <w:tc>
          <w:tcPr>
            <w:tcW w:w="1800" w:type="dxa"/>
            <w:shd w:val="clear" w:color="auto" w:fill="auto"/>
            <w:vAlign w:val="bottom"/>
          </w:tcPr>
          <w:p w14:paraId="2B4F9A69"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27E384B0"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5E6625E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0FC92A8C"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done)  any  act  in  relation  to  the  obtaining  or</w:t>
            </w:r>
          </w:p>
        </w:tc>
      </w:tr>
      <w:tr w:rsidR="00A05089" w:rsidRPr="008219F5" w14:paraId="19846ACF" w14:textId="77777777" w:rsidTr="0005524C">
        <w:trPr>
          <w:trHeight w:val="361"/>
        </w:trPr>
        <w:tc>
          <w:tcPr>
            <w:tcW w:w="1800" w:type="dxa"/>
            <w:shd w:val="clear" w:color="auto" w:fill="auto"/>
            <w:vAlign w:val="bottom"/>
          </w:tcPr>
          <w:p w14:paraId="36A7B333"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A92696B"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3DE3090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49DF6076"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performance of the Contract and or any Order or</w:t>
            </w:r>
          </w:p>
        </w:tc>
      </w:tr>
      <w:tr w:rsidR="00A05089" w:rsidRPr="008219F5" w14:paraId="450B2207" w14:textId="77777777" w:rsidTr="0005524C">
        <w:trPr>
          <w:trHeight w:val="362"/>
        </w:trPr>
        <w:tc>
          <w:tcPr>
            <w:tcW w:w="1800" w:type="dxa"/>
            <w:shd w:val="clear" w:color="auto" w:fill="auto"/>
            <w:vAlign w:val="bottom"/>
          </w:tcPr>
          <w:p w14:paraId="080235CF"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57D6F8ED"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6D1874CF"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5E462BCC" w14:textId="77777777" w:rsidR="00A05089" w:rsidRPr="008219F5" w:rsidRDefault="00A05089" w:rsidP="0005524C">
            <w:pPr>
              <w:spacing w:after="0" w:line="0" w:lineRule="atLeast"/>
              <w:ind w:right="718"/>
              <w:jc w:val="right"/>
              <w:rPr>
                <w:rFonts w:ascii="Arial" w:eastAsia="Arial" w:hAnsi="Arial"/>
                <w:bCs w:val="0"/>
                <w:sz w:val="21"/>
                <w:lang w:eastAsia="en-GB"/>
              </w:rPr>
            </w:pPr>
            <w:r w:rsidRPr="008219F5">
              <w:rPr>
                <w:rFonts w:ascii="Arial" w:eastAsia="Arial" w:hAnsi="Arial"/>
                <w:bCs w:val="0"/>
                <w:sz w:val="21"/>
                <w:lang w:eastAsia="en-GB"/>
              </w:rPr>
              <w:t>any other agreement with the Customer; or</w:t>
            </w:r>
          </w:p>
        </w:tc>
      </w:tr>
      <w:tr w:rsidR="00A05089" w:rsidRPr="008219F5" w14:paraId="092321BD" w14:textId="77777777" w:rsidTr="0005524C">
        <w:trPr>
          <w:trHeight w:val="362"/>
        </w:trPr>
        <w:tc>
          <w:tcPr>
            <w:tcW w:w="1800" w:type="dxa"/>
            <w:shd w:val="clear" w:color="auto" w:fill="auto"/>
            <w:vAlign w:val="bottom"/>
          </w:tcPr>
          <w:p w14:paraId="5725361E"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999F2FE"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20BC8CD"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(ii)   showing  favour  or  disfavour  to  any  person  in</w:t>
            </w:r>
          </w:p>
        </w:tc>
      </w:tr>
      <w:tr w:rsidR="00A05089" w:rsidRPr="008219F5" w14:paraId="6125F7C1" w14:textId="77777777" w:rsidTr="0005524C">
        <w:trPr>
          <w:trHeight w:val="362"/>
        </w:trPr>
        <w:tc>
          <w:tcPr>
            <w:tcW w:w="1800" w:type="dxa"/>
            <w:shd w:val="clear" w:color="auto" w:fill="auto"/>
            <w:vAlign w:val="bottom"/>
          </w:tcPr>
          <w:p w14:paraId="23D20B28"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C02B98C"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1F951CA8"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367928FB" w14:textId="77777777" w:rsidR="00A05089" w:rsidRPr="008219F5" w:rsidRDefault="00A05089" w:rsidP="0005524C">
            <w:pPr>
              <w:spacing w:after="0" w:line="0" w:lineRule="atLeast"/>
              <w:jc w:val="right"/>
              <w:rPr>
                <w:rFonts w:ascii="Arial" w:eastAsia="Arial" w:hAnsi="Arial"/>
                <w:bCs w:val="0"/>
                <w:sz w:val="21"/>
                <w:lang w:eastAsia="en-GB"/>
              </w:rPr>
            </w:pPr>
            <w:r w:rsidRPr="008219F5">
              <w:rPr>
                <w:rFonts w:ascii="Arial" w:eastAsia="Arial" w:hAnsi="Arial"/>
                <w:bCs w:val="0"/>
                <w:sz w:val="21"/>
                <w:lang w:eastAsia="en-GB"/>
              </w:rPr>
              <w:t>relation to the Contract and or any Order or any</w:t>
            </w:r>
          </w:p>
        </w:tc>
      </w:tr>
      <w:tr w:rsidR="00A05089" w:rsidRPr="008219F5" w14:paraId="22261BA3" w14:textId="77777777" w:rsidTr="0005524C">
        <w:trPr>
          <w:trHeight w:val="362"/>
        </w:trPr>
        <w:tc>
          <w:tcPr>
            <w:tcW w:w="1800" w:type="dxa"/>
            <w:shd w:val="clear" w:color="auto" w:fill="auto"/>
            <w:vAlign w:val="bottom"/>
          </w:tcPr>
          <w:p w14:paraId="089E8766"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44BD1731" w14:textId="77777777" w:rsidR="00A05089" w:rsidRPr="008219F5" w:rsidRDefault="00A05089" w:rsidP="0005524C">
            <w:pPr>
              <w:spacing w:after="0" w:line="0" w:lineRule="atLeast"/>
              <w:jc w:val="left"/>
              <w:rPr>
                <w:rFonts w:ascii="Times New Roman" w:hAnsi="Times New Roman"/>
                <w:bCs w:val="0"/>
                <w:lang w:eastAsia="en-GB"/>
              </w:rPr>
            </w:pPr>
          </w:p>
        </w:tc>
        <w:tc>
          <w:tcPr>
            <w:tcW w:w="940" w:type="dxa"/>
            <w:shd w:val="clear" w:color="auto" w:fill="auto"/>
            <w:vAlign w:val="bottom"/>
          </w:tcPr>
          <w:p w14:paraId="252F830D"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AC351CE" w14:textId="77777777" w:rsidR="00A05089" w:rsidRPr="008219F5" w:rsidRDefault="00A05089" w:rsidP="0005524C">
            <w:pPr>
              <w:spacing w:after="0" w:line="0" w:lineRule="atLeast"/>
              <w:ind w:right="1358"/>
              <w:jc w:val="right"/>
              <w:rPr>
                <w:rFonts w:ascii="Arial" w:eastAsia="Arial" w:hAnsi="Arial"/>
                <w:bCs w:val="0"/>
                <w:sz w:val="21"/>
                <w:lang w:eastAsia="en-GB"/>
              </w:rPr>
            </w:pPr>
            <w:r w:rsidRPr="008219F5">
              <w:rPr>
                <w:rFonts w:ascii="Arial" w:eastAsia="Arial" w:hAnsi="Arial"/>
                <w:bCs w:val="0"/>
                <w:sz w:val="21"/>
                <w:lang w:eastAsia="en-GB"/>
              </w:rPr>
              <w:t>other agreement with the Customer;</w:t>
            </w:r>
          </w:p>
        </w:tc>
      </w:tr>
      <w:tr w:rsidR="00A05089" w:rsidRPr="008219F5" w14:paraId="2690F07E" w14:textId="77777777" w:rsidTr="0005524C">
        <w:trPr>
          <w:trHeight w:val="362"/>
        </w:trPr>
        <w:tc>
          <w:tcPr>
            <w:tcW w:w="1800" w:type="dxa"/>
            <w:shd w:val="clear" w:color="auto" w:fill="auto"/>
            <w:vAlign w:val="bottom"/>
          </w:tcPr>
          <w:p w14:paraId="2AFF00DA" w14:textId="77777777" w:rsidR="00A05089" w:rsidRPr="008219F5" w:rsidRDefault="00A05089" w:rsidP="0005524C">
            <w:pPr>
              <w:spacing w:after="0" w:line="0" w:lineRule="atLeast"/>
              <w:jc w:val="left"/>
              <w:rPr>
                <w:rFonts w:ascii="Times New Roman" w:hAnsi="Times New Roman"/>
                <w:bCs w:val="0"/>
                <w:lang w:eastAsia="en-GB"/>
              </w:rPr>
            </w:pPr>
          </w:p>
        </w:tc>
        <w:tc>
          <w:tcPr>
            <w:tcW w:w="1160" w:type="dxa"/>
            <w:shd w:val="clear" w:color="auto" w:fill="auto"/>
            <w:vAlign w:val="bottom"/>
          </w:tcPr>
          <w:p w14:paraId="13D06D5C" w14:textId="77777777" w:rsidR="00A05089" w:rsidRPr="008219F5" w:rsidRDefault="00A05089" w:rsidP="0005524C">
            <w:pPr>
              <w:spacing w:after="0" w:line="0" w:lineRule="atLeast"/>
              <w:jc w:val="left"/>
              <w:rPr>
                <w:rFonts w:ascii="Times New Roman" w:hAnsi="Times New Roman"/>
                <w:bCs w:val="0"/>
                <w:lang w:eastAsia="en-GB"/>
              </w:rPr>
            </w:pPr>
          </w:p>
        </w:tc>
        <w:tc>
          <w:tcPr>
            <w:tcW w:w="5920" w:type="dxa"/>
            <w:gridSpan w:val="2"/>
            <w:shd w:val="clear" w:color="auto" w:fill="auto"/>
            <w:vAlign w:val="bottom"/>
          </w:tcPr>
          <w:p w14:paraId="3E0024CF" w14:textId="77777777" w:rsidR="00A05089" w:rsidRPr="008219F5" w:rsidRDefault="00A05089" w:rsidP="0005524C">
            <w:pPr>
              <w:spacing w:after="0" w:line="0" w:lineRule="atLeast"/>
              <w:ind w:left="120"/>
              <w:jc w:val="left"/>
              <w:rPr>
                <w:rFonts w:ascii="Arial" w:eastAsia="Arial" w:hAnsi="Arial"/>
                <w:bCs w:val="0"/>
                <w:sz w:val="21"/>
                <w:lang w:eastAsia="en-GB"/>
              </w:rPr>
            </w:pPr>
            <w:r w:rsidRPr="008219F5">
              <w:rPr>
                <w:rFonts w:ascii="Arial" w:eastAsia="Arial" w:hAnsi="Arial"/>
                <w:bCs w:val="0"/>
                <w:sz w:val="21"/>
                <w:lang w:eastAsia="en-GB"/>
              </w:rPr>
              <w:t>(b)  committing or attempting to commit any offence:</w:t>
            </w:r>
          </w:p>
        </w:tc>
      </w:tr>
      <w:tr w:rsidR="00A05089" w:rsidRPr="008219F5" w14:paraId="63572551" w14:textId="77777777" w:rsidTr="0005524C">
        <w:trPr>
          <w:trHeight w:val="612"/>
        </w:trPr>
        <w:tc>
          <w:tcPr>
            <w:tcW w:w="2960" w:type="dxa"/>
            <w:gridSpan w:val="2"/>
            <w:shd w:val="clear" w:color="auto" w:fill="auto"/>
            <w:vAlign w:val="bottom"/>
          </w:tcPr>
          <w:p w14:paraId="2166DCB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940" w:type="dxa"/>
            <w:shd w:val="clear" w:color="auto" w:fill="auto"/>
            <w:vAlign w:val="bottom"/>
          </w:tcPr>
          <w:p w14:paraId="022DB172" w14:textId="77777777" w:rsidR="00A05089" w:rsidRPr="008219F5" w:rsidRDefault="00A05089" w:rsidP="0005524C">
            <w:pPr>
              <w:spacing w:after="0" w:line="0" w:lineRule="atLeast"/>
              <w:jc w:val="left"/>
              <w:rPr>
                <w:rFonts w:ascii="Times New Roman" w:hAnsi="Times New Roman"/>
                <w:bCs w:val="0"/>
                <w:lang w:eastAsia="en-GB"/>
              </w:rPr>
            </w:pPr>
          </w:p>
        </w:tc>
        <w:tc>
          <w:tcPr>
            <w:tcW w:w="4980" w:type="dxa"/>
            <w:shd w:val="clear" w:color="auto" w:fill="auto"/>
            <w:vAlign w:val="bottom"/>
          </w:tcPr>
          <w:p w14:paraId="2DFD23E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3</w:t>
            </w:r>
          </w:p>
        </w:tc>
      </w:tr>
    </w:tbl>
    <w:p w14:paraId="213F817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55D745" w14:textId="77777777" w:rsidR="00A05089" w:rsidRPr="008219F5" w:rsidRDefault="00A05089" w:rsidP="00957D1E">
      <w:pPr>
        <w:numPr>
          <w:ilvl w:val="1"/>
          <w:numId w:val="7"/>
        </w:numPr>
        <w:tabs>
          <w:tab w:val="left" w:pos="4220"/>
        </w:tabs>
        <w:spacing w:after="0" w:line="360" w:lineRule="auto"/>
        <w:ind w:right="64"/>
        <w:jc w:val="left"/>
        <w:rPr>
          <w:rFonts w:ascii="Arial" w:eastAsia="Arial" w:hAnsi="Arial"/>
          <w:bCs w:val="0"/>
          <w:sz w:val="21"/>
          <w:lang w:eastAsia="en-GB"/>
        </w:rPr>
      </w:pPr>
      <w:bookmarkStart w:id="26" w:name="page4"/>
      <w:bookmarkEnd w:id="26"/>
      <w:r w:rsidRPr="008219F5">
        <w:rPr>
          <w:rFonts w:ascii="Arial" w:eastAsia="Arial" w:hAnsi="Arial"/>
          <w:bCs w:val="0"/>
          <w:sz w:val="21"/>
          <w:lang w:eastAsia="en-GB"/>
        </w:rPr>
        <w:lastRenderedPageBreak/>
        <w:t>under the Prevention of Corruption Acts 1889 to 1916, the Local Government Act 1972 and or the Bribery Act 2010;</w:t>
      </w:r>
    </w:p>
    <w:p w14:paraId="24303847" w14:textId="77777777" w:rsidR="00A05089" w:rsidRPr="008219F5" w:rsidRDefault="00A05089" w:rsidP="00957D1E">
      <w:pPr>
        <w:numPr>
          <w:ilvl w:val="1"/>
          <w:numId w:val="7"/>
        </w:numPr>
        <w:tabs>
          <w:tab w:val="left" w:pos="4200"/>
        </w:tabs>
        <w:spacing w:after="0" w:line="359" w:lineRule="auto"/>
        <w:ind w:right="64"/>
        <w:jc w:val="left"/>
        <w:rPr>
          <w:rFonts w:ascii="Arial" w:eastAsia="Arial" w:hAnsi="Arial"/>
          <w:bCs w:val="0"/>
          <w:sz w:val="21"/>
          <w:lang w:eastAsia="en-GB"/>
        </w:rPr>
      </w:pPr>
      <w:r w:rsidRPr="008219F5">
        <w:rPr>
          <w:rFonts w:ascii="Arial" w:eastAsia="Arial" w:hAnsi="Arial"/>
          <w:bCs w:val="0"/>
          <w:sz w:val="21"/>
          <w:lang w:eastAsia="en-GB"/>
        </w:rPr>
        <w:t>under legislation and or at common law creating offences in respect of theft and fraudulent acts;</w:t>
      </w:r>
    </w:p>
    <w:p w14:paraId="68EBB6D6" w14:textId="77777777" w:rsidR="00A05089" w:rsidRPr="008219F5" w:rsidRDefault="00A05089" w:rsidP="00A05089">
      <w:pPr>
        <w:spacing w:after="0" w:line="1" w:lineRule="exact"/>
        <w:jc w:val="left"/>
        <w:rPr>
          <w:rFonts w:ascii="Arial" w:eastAsia="Arial" w:hAnsi="Arial"/>
          <w:bCs w:val="0"/>
          <w:sz w:val="21"/>
          <w:lang w:eastAsia="en-GB"/>
        </w:rPr>
      </w:pPr>
    </w:p>
    <w:p w14:paraId="35D20EAD" w14:textId="77777777" w:rsidR="00A05089" w:rsidRPr="008219F5" w:rsidRDefault="00A05089" w:rsidP="00957D1E">
      <w:pPr>
        <w:numPr>
          <w:ilvl w:val="1"/>
          <w:numId w:val="7"/>
        </w:numPr>
        <w:tabs>
          <w:tab w:val="left" w:pos="4260"/>
        </w:tabs>
        <w:spacing w:after="0" w:line="360" w:lineRule="auto"/>
        <w:ind w:right="64"/>
        <w:jc w:val="left"/>
        <w:rPr>
          <w:rFonts w:ascii="Arial" w:eastAsia="Arial" w:hAnsi="Arial"/>
          <w:bCs w:val="0"/>
          <w:sz w:val="21"/>
          <w:lang w:eastAsia="en-GB"/>
        </w:rPr>
      </w:pPr>
      <w:r w:rsidRPr="008219F5">
        <w:rPr>
          <w:rFonts w:ascii="Arial" w:eastAsia="Arial" w:hAnsi="Arial"/>
          <w:bCs w:val="0"/>
          <w:sz w:val="21"/>
          <w:lang w:eastAsia="en-GB"/>
        </w:rPr>
        <w:t>defrauding or attempting to defraud or conspiring to defraud the Customer;</w:t>
      </w:r>
    </w:p>
    <w:p w14:paraId="5689E201" w14:textId="77777777" w:rsidR="00A05089" w:rsidRPr="008219F5" w:rsidRDefault="00A05089" w:rsidP="00957D1E">
      <w:pPr>
        <w:numPr>
          <w:ilvl w:val="0"/>
          <w:numId w:val="11"/>
        </w:numPr>
        <w:tabs>
          <w:tab w:val="left" w:pos="3680"/>
        </w:tabs>
        <w:spacing w:after="0" w:line="366" w:lineRule="auto"/>
        <w:ind w:right="64"/>
        <w:jc w:val="left"/>
        <w:rPr>
          <w:rFonts w:ascii="Arial" w:eastAsia="Arial" w:hAnsi="Arial"/>
          <w:bCs w:val="0"/>
          <w:sz w:val="21"/>
          <w:lang w:eastAsia="en-GB"/>
        </w:rPr>
      </w:pPr>
      <w:r w:rsidRPr="008219F5">
        <w:rPr>
          <w:rFonts w:ascii="Arial" w:eastAsia="Arial" w:hAnsi="Arial"/>
          <w:bCs w:val="0"/>
          <w:sz w:val="21"/>
          <w:lang w:eastAsia="en-GB"/>
        </w:rPr>
        <w:t>any action that may reasonably be considered to be to the detriment of the Customer’s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p w14:paraId="02B0346E" w14:textId="77777777" w:rsidR="00A05089" w:rsidRPr="008219F5" w:rsidRDefault="00A05089" w:rsidP="00A05089">
      <w:pPr>
        <w:spacing w:after="0" w:line="318" w:lineRule="exact"/>
        <w:jc w:val="left"/>
        <w:rPr>
          <w:rFonts w:ascii="Times New Roman" w:hAnsi="Times New Roman"/>
          <w:bCs w:val="0"/>
          <w:sz w:val="20"/>
          <w:lang w:eastAsia="en-GB"/>
        </w:rPr>
      </w:pPr>
    </w:p>
    <w:p w14:paraId="3CD8214D" w14:textId="77777777" w:rsidR="00A05089" w:rsidRPr="008219F5" w:rsidRDefault="00A05089" w:rsidP="00A05089">
      <w:pPr>
        <w:tabs>
          <w:tab w:val="left" w:pos="3200"/>
        </w:tabs>
        <w:spacing w:after="0" w:line="377"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“School”</w:t>
      </w:r>
      <w:r w:rsidRPr="008219F5">
        <w:rPr>
          <w:rFonts w:ascii="Times New Roman" w:hAnsi="Times New Roman"/>
          <w:bCs w:val="0"/>
          <w:sz w:val="20"/>
          <w:lang w:eastAsia="en-GB"/>
        </w:rPr>
        <w:tab/>
      </w:r>
      <w:r w:rsidRPr="008219F5">
        <w:rPr>
          <w:rFonts w:ascii="Arial" w:eastAsia="Arial" w:hAnsi="Arial"/>
          <w:bCs w:val="0"/>
          <w:sz w:val="21"/>
          <w:lang w:eastAsia="en-GB"/>
        </w:rPr>
        <w:t>any school maintained by Cambridgeshire County Council and if applicable any other institution that wishes to utilise Cambridgeshire County Councils official ordering process.</w:t>
      </w:r>
    </w:p>
    <w:p w14:paraId="4A824970" w14:textId="77777777" w:rsidR="00A05089" w:rsidRPr="008219F5" w:rsidRDefault="00A05089" w:rsidP="00A05089">
      <w:pPr>
        <w:spacing w:after="0" w:line="310" w:lineRule="exact"/>
        <w:jc w:val="left"/>
        <w:rPr>
          <w:rFonts w:ascii="Times New Roman" w:hAnsi="Times New Roman"/>
          <w:bCs w:val="0"/>
          <w:sz w:val="20"/>
          <w:lang w:eastAsia="en-GB"/>
        </w:rPr>
      </w:pPr>
    </w:p>
    <w:p w14:paraId="03481C97"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“Services”</w:t>
      </w:r>
      <w:r w:rsidRPr="008219F5">
        <w:rPr>
          <w:rFonts w:ascii="Times New Roman" w:hAnsi="Times New Roman"/>
          <w:bCs w:val="0"/>
          <w:sz w:val="20"/>
          <w:lang w:eastAsia="en-GB"/>
        </w:rPr>
        <w:tab/>
      </w:r>
      <w:r w:rsidRPr="008219F5">
        <w:rPr>
          <w:rFonts w:ascii="Arial" w:eastAsia="Arial" w:hAnsi="Arial"/>
          <w:bCs w:val="0"/>
          <w:sz w:val="21"/>
          <w:lang w:eastAsia="en-GB"/>
        </w:rPr>
        <w:t>the services, including without limitation any Deliverables, to be provided by the Supplier under the Contract as set out in the Order and or the Service Specification.</w:t>
      </w:r>
    </w:p>
    <w:p w14:paraId="007D8A9A" w14:textId="77777777" w:rsidR="00A05089" w:rsidRPr="008219F5" w:rsidRDefault="00A05089" w:rsidP="00A05089">
      <w:pPr>
        <w:spacing w:after="0" w:line="309" w:lineRule="exact"/>
        <w:jc w:val="left"/>
        <w:rPr>
          <w:rFonts w:ascii="Times New Roman" w:hAnsi="Times New Roman"/>
          <w:bCs w:val="0"/>
          <w:sz w:val="20"/>
          <w:lang w:eastAsia="en-GB"/>
        </w:rPr>
      </w:pPr>
    </w:p>
    <w:p w14:paraId="6B3ADCD5" w14:textId="77777777" w:rsidR="00A05089" w:rsidRPr="008219F5" w:rsidRDefault="00A05089" w:rsidP="00A05089">
      <w:pPr>
        <w:spacing w:after="0" w:line="397" w:lineRule="auto"/>
        <w:ind w:left="1920" w:right="60"/>
        <w:jc w:val="center"/>
        <w:rPr>
          <w:rFonts w:ascii="Arial" w:eastAsia="Arial" w:hAnsi="Arial"/>
          <w:bCs w:val="0"/>
          <w:sz w:val="21"/>
          <w:lang w:eastAsia="en-GB"/>
        </w:rPr>
      </w:pPr>
      <w:r w:rsidRPr="008219F5">
        <w:rPr>
          <w:rFonts w:ascii="Arial" w:eastAsia="Arial" w:hAnsi="Arial"/>
          <w:b/>
          <w:bCs w:val="0"/>
          <w:sz w:val="21"/>
          <w:lang w:eastAsia="en-GB"/>
        </w:rPr>
        <w:t xml:space="preserve">“Service Specification”   </w:t>
      </w:r>
      <w:r w:rsidRPr="008219F5">
        <w:rPr>
          <w:rFonts w:ascii="Arial" w:eastAsia="Arial" w:hAnsi="Arial"/>
          <w:bCs w:val="0"/>
          <w:sz w:val="21"/>
          <w:lang w:eastAsia="en-GB"/>
        </w:rPr>
        <w:t>the description or specification for Services agreed in writing</w:t>
      </w:r>
      <w:r w:rsidRPr="008219F5">
        <w:rPr>
          <w:rFonts w:ascii="Arial" w:eastAsia="Arial" w:hAnsi="Arial"/>
          <w:b/>
          <w:bCs w:val="0"/>
          <w:sz w:val="21"/>
          <w:lang w:eastAsia="en-GB"/>
        </w:rPr>
        <w:t xml:space="preserve"> </w:t>
      </w:r>
      <w:r w:rsidRPr="008219F5">
        <w:rPr>
          <w:rFonts w:ascii="Arial" w:eastAsia="Arial" w:hAnsi="Arial"/>
          <w:bCs w:val="0"/>
          <w:sz w:val="21"/>
          <w:lang w:eastAsia="en-GB"/>
        </w:rPr>
        <w:t>by the Customer and the Supplier.</w:t>
      </w:r>
    </w:p>
    <w:p w14:paraId="4C36D2A1" w14:textId="77777777" w:rsidR="00A05089" w:rsidRPr="008219F5" w:rsidRDefault="00A05089" w:rsidP="00A05089">
      <w:pPr>
        <w:spacing w:after="0" w:line="287" w:lineRule="exact"/>
        <w:jc w:val="left"/>
        <w:rPr>
          <w:rFonts w:ascii="Times New Roman" w:hAnsi="Times New Roman"/>
          <w:bCs w:val="0"/>
          <w:sz w:val="20"/>
          <w:lang w:eastAsia="en-GB"/>
        </w:rPr>
      </w:pPr>
    </w:p>
    <w:p w14:paraId="6E3B4FDD" w14:textId="77777777" w:rsidR="00A05089" w:rsidRPr="008219F5" w:rsidRDefault="00A05089" w:rsidP="00A05089">
      <w:pPr>
        <w:tabs>
          <w:tab w:val="left" w:pos="3200"/>
        </w:tabs>
        <w:spacing w:after="0" w:line="378"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“Staff”</w:t>
      </w:r>
      <w:r w:rsidRPr="008219F5">
        <w:rPr>
          <w:rFonts w:ascii="Times New Roman" w:hAnsi="Times New Roman"/>
          <w:bCs w:val="0"/>
          <w:sz w:val="20"/>
          <w:lang w:eastAsia="en-GB"/>
        </w:rPr>
        <w:tab/>
      </w:r>
      <w:r w:rsidRPr="008219F5">
        <w:rPr>
          <w:rFonts w:ascii="Arial" w:eastAsia="Arial" w:hAnsi="Arial"/>
          <w:bCs w:val="0"/>
          <w:sz w:val="21"/>
          <w:lang w:eastAsia="en-GB"/>
        </w:rPr>
        <w:t>all persons employed by the Supplier to perform the Order which shall include any servants, agents, suppliers, sub-contractors used in the performance of its obligations.</w:t>
      </w:r>
    </w:p>
    <w:p w14:paraId="7473C845" w14:textId="77777777" w:rsidR="00A05089" w:rsidRPr="008219F5" w:rsidRDefault="00A05089" w:rsidP="00A05089">
      <w:pPr>
        <w:spacing w:after="0" w:line="309" w:lineRule="exact"/>
        <w:jc w:val="left"/>
        <w:rPr>
          <w:rFonts w:ascii="Times New Roman" w:hAnsi="Times New Roman"/>
          <w:bCs w:val="0"/>
          <w:sz w:val="20"/>
          <w:lang w:eastAsia="en-GB"/>
        </w:rPr>
      </w:pPr>
    </w:p>
    <w:p w14:paraId="18D6E9FE" w14:textId="77777777" w:rsidR="00A05089" w:rsidRPr="008219F5" w:rsidRDefault="00A05089" w:rsidP="00A05089">
      <w:pPr>
        <w:tabs>
          <w:tab w:val="left" w:pos="3200"/>
        </w:tabs>
        <w:spacing w:after="0" w:line="395" w:lineRule="auto"/>
        <w:ind w:left="3220" w:right="64" w:hanging="2679"/>
        <w:rPr>
          <w:rFonts w:ascii="Arial" w:eastAsia="Arial" w:hAnsi="Arial"/>
          <w:bCs w:val="0"/>
          <w:sz w:val="21"/>
          <w:lang w:eastAsia="en-GB"/>
        </w:rPr>
      </w:pPr>
      <w:r w:rsidRPr="008219F5">
        <w:rPr>
          <w:rFonts w:ascii="Arial" w:eastAsia="Arial" w:hAnsi="Arial"/>
          <w:b/>
          <w:bCs w:val="0"/>
          <w:sz w:val="21"/>
          <w:lang w:eastAsia="en-GB"/>
        </w:rPr>
        <w:t>“Supplier”</w:t>
      </w:r>
      <w:r w:rsidRPr="008219F5">
        <w:rPr>
          <w:rFonts w:ascii="Times New Roman" w:hAnsi="Times New Roman"/>
          <w:bCs w:val="0"/>
          <w:sz w:val="20"/>
          <w:lang w:eastAsia="en-GB"/>
        </w:rPr>
        <w:tab/>
      </w:r>
      <w:r w:rsidRPr="008219F5">
        <w:rPr>
          <w:rFonts w:ascii="Arial" w:eastAsia="Arial" w:hAnsi="Arial"/>
          <w:bCs w:val="0"/>
          <w:sz w:val="21"/>
          <w:lang w:eastAsia="en-GB"/>
        </w:rPr>
        <w:t>the person or firm from whom the Customer purchases the Goods and/or Services.</w:t>
      </w:r>
    </w:p>
    <w:p w14:paraId="07DB708C" w14:textId="77777777" w:rsidR="00A05089" w:rsidRPr="008219F5" w:rsidRDefault="00A05089" w:rsidP="00A05089">
      <w:pPr>
        <w:spacing w:after="0" w:line="293" w:lineRule="exact"/>
        <w:jc w:val="left"/>
        <w:rPr>
          <w:rFonts w:ascii="Times New Roman" w:hAnsi="Times New Roman"/>
          <w:bCs w:val="0"/>
          <w:sz w:val="20"/>
          <w:lang w:eastAsia="en-GB"/>
        </w:rPr>
      </w:pPr>
    </w:p>
    <w:p w14:paraId="087951F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w:t>
      </w:r>
      <w:r w:rsidRPr="008219F5">
        <w:rPr>
          <w:rFonts w:ascii="Times New Roman" w:hAnsi="Times New Roman"/>
          <w:bCs w:val="0"/>
          <w:sz w:val="20"/>
          <w:lang w:eastAsia="en-GB"/>
        </w:rPr>
        <w:tab/>
      </w:r>
      <w:r w:rsidRPr="008219F5">
        <w:rPr>
          <w:rFonts w:ascii="Arial" w:eastAsia="Arial" w:hAnsi="Arial"/>
          <w:bCs w:val="0"/>
          <w:sz w:val="21"/>
          <w:lang w:eastAsia="en-GB"/>
        </w:rPr>
        <w:t>Construction</w:t>
      </w:r>
    </w:p>
    <w:p w14:paraId="314A9041" w14:textId="77777777" w:rsidR="00A05089" w:rsidRPr="008219F5" w:rsidRDefault="00A05089" w:rsidP="00A05089">
      <w:pPr>
        <w:spacing w:after="0" w:line="200" w:lineRule="exact"/>
        <w:jc w:val="left"/>
        <w:rPr>
          <w:rFonts w:ascii="Times New Roman" w:hAnsi="Times New Roman"/>
          <w:bCs w:val="0"/>
          <w:sz w:val="20"/>
          <w:lang w:eastAsia="en-GB"/>
        </w:rPr>
      </w:pPr>
    </w:p>
    <w:p w14:paraId="148CDC71" w14:textId="77777777" w:rsidR="00A05089" w:rsidRPr="008219F5" w:rsidRDefault="00A05089" w:rsidP="00A05089">
      <w:pPr>
        <w:spacing w:after="0" w:line="283" w:lineRule="exact"/>
        <w:jc w:val="left"/>
        <w:rPr>
          <w:rFonts w:ascii="Times New Roman" w:hAnsi="Times New Roman"/>
          <w:bCs w:val="0"/>
          <w:sz w:val="20"/>
          <w:lang w:eastAsia="en-GB"/>
        </w:rPr>
      </w:pPr>
    </w:p>
    <w:p w14:paraId="7AF191D2" w14:textId="77777777" w:rsidR="00A05089" w:rsidRPr="008219F5" w:rsidRDefault="00A05089" w:rsidP="00A05089">
      <w:pPr>
        <w:spacing w:after="0" w:line="0" w:lineRule="atLeast"/>
        <w:ind w:left="560"/>
        <w:jc w:val="left"/>
        <w:rPr>
          <w:rFonts w:ascii="Arial" w:eastAsia="Arial" w:hAnsi="Arial"/>
          <w:bCs w:val="0"/>
          <w:sz w:val="21"/>
          <w:lang w:eastAsia="en-GB"/>
        </w:rPr>
      </w:pPr>
      <w:r w:rsidRPr="008219F5">
        <w:rPr>
          <w:rFonts w:ascii="Arial" w:eastAsia="Arial" w:hAnsi="Arial"/>
          <w:bCs w:val="0"/>
          <w:sz w:val="21"/>
          <w:lang w:eastAsia="en-GB"/>
        </w:rPr>
        <w:t>In these Conditions, the following rules apply:</w:t>
      </w:r>
    </w:p>
    <w:p w14:paraId="20741D07" w14:textId="77777777" w:rsidR="00A05089" w:rsidRPr="008219F5" w:rsidRDefault="00A05089" w:rsidP="00A05089">
      <w:pPr>
        <w:spacing w:after="0" w:line="200" w:lineRule="exact"/>
        <w:jc w:val="left"/>
        <w:rPr>
          <w:rFonts w:ascii="Times New Roman" w:hAnsi="Times New Roman"/>
          <w:bCs w:val="0"/>
          <w:sz w:val="20"/>
          <w:lang w:eastAsia="en-GB"/>
        </w:rPr>
      </w:pPr>
    </w:p>
    <w:p w14:paraId="218A5336" w14:textId="77777777" w:rsidR="00A05089" w:rsidRPr="008219F5" w:rsidRDefault="00A05089" w:rsidP="00A05089">
      <w:pPr>
        <w:spacing w:after="0" w:line="200" w:lineRule="exact"/>
        <w:jc w:val="left"/>
        <w:rPr>
          <w:rFonts w:ascii="Times New Roman" w:hAnsi="Times New Roman"/>
          <w:bCs w:val="0"/>
          <w:sz w:val="20"/>
          <w:lang w:eastAsia="en-GB"/>
        </w:rPr>
      </w:pPr>
    </w:p>
    <w:p w14:paraId="52A704E6"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462D58F7" w14:textId="77777777" w:rsidTr="0005524C">
        <w:trPr>
          <w:trHeight w:val="224"/>
        </w:trPr>
        <w:tc>
          <w:tcPr>
            <w:tcW w:w="5740" w:type="dxa"/>
            <w:shd w:val="clear" w:color="auto" w:fill="auto"/>
            <w:vAlign w:val="bottom"/>
          </w:tcPr>
          <w:p w14:paraId="6C73D3E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32962C4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4</w:t>
            </w:r>
          </w:p>
        </w:tc>
      </w:tr>
    </w:tbl>
    <w:p w14:paraId="54BAC5E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C474EBE" w14:textId="77777777" w:rsidR="00A05089" w:rsidRPr="008219F5" w:rsidRDefault="00A05089" w:rsidP="00957D1E">
      <w:pPr>
        <w:numPr>
          <w:ilvl w:val="1"/>
          <w:numId w:val="12"/>
        </w:numPr>
        <w:tabs>
          <w:tab w:val="left" w:pos="1140"/>
        </w:tabs>
        <w:spacing w:after="0" w:line="398" w:lineRule="auto"/>
        <w:ind w:right="4"/>
        <w:jc w:val="left"/>
        <w:rPr>
          <w:rFonts w:ascii="Arial" w:eastAsia="Arial" w:hAnsi="Arial"/>
          <w:bCs w:val="0"/>
          <w:sz w:val="20"/>
          <w:lang w:eastAsia="en-GB"/>
        </w:rPr>
      </w:pPr>
      <w:bookmarkStart w:id="27" w:name="page5"/>
      <w:bookmarkEnd w:id="27"/>
      <w:r w:rsidRPr="008219F5">
        <w:rPr>
          <w:rFonts w:ascii="Arial" w:eastAsia="Arial" w:hAnsi="Arial"/>
          <w:bCs w:val="0"/>
          <w:sz w:val="21"/>
          <w:lang w:eastAsia="en-GB"/>
        </w:rPr>
        <w:lastRenderedPageBreak/>
        <w:t xml:space="preserve">a </w:t>
      </w:r>
      <w:r w:rsidRPr="008219F5">
        <w:rPr>
          <w:rFonts w:ascii="Arial" w:eastAsia="Arial" w:hAnsi="Arial"/>
          <w:b/>
          <w:bCs w:val="0"/>
          <w:sz w:val="21"/>
          <w:lang w:eastAsia="en-GB"/>
        </w:rPr>
        <w:t>person</w:t>
      </w:r>
      <w:r w:rsidRPr="008219F5">
        <w:rPr>
          <w:rFonts w:ascii="Arial" w:eastAsia="Arial" w:hAnsi="Arial"/>
          <w:bCs w:val="0"/>
          <w:sz w:val="21"/>
          <w:lang w:eastAsia="en-GB"/>
        </w:rPr>
        <w:t xml:space="preserve"> includes a natural person, corporate or unincorporated body (whether or not having separate legal personality);</w:t>
      </w:r>
    </w:p>
    <w:p w14:paraId="76A4935B" w14:textId="77777777" w:rsidR="00A05089" w:rsidRPr="008219F5" w:rsidRDefault="00A05089" w:rsidP="00A05089">
      <w:pPr>
        <w:spacing w:after="0" w:line="288" w:lineRule="exact"/>
        <w:jc w:val="left"/>
        <w:rPr>
          <w:rFonts w:ascii="Arial" w:eastAsia="Arial" w:hAnsi="Arial"/>
          <w:bCs w:val="0"/>
          <w:sz w:val="20"/>
          <w:lang w:eastAsia="en-GB"/>
        </w:rPr>
      </w:pPr>
    </w:p>
    <w:p w14:paraId="22B5FD13" w14:textId="77777777" w:rsidR="00A05089" w:rsidRPr="008219F5" w:rsidRDefault="00A05089" w:rsidP="00957D1E">
      <w:pPr>
        <w:numPr>
          <w:ilvl w:val="1"/>
          <w:numId w:val="12"/>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a references to a party includes its personal representatives, successors or permitted assigns;</w:t>
      </w:r>
    </w:p>
    <w:p w14:paraId="3ABA94D9" w14:textId="77777777" w:rsidR="00A05089" w:rsidRPr="008219F5" w:rsidRDefault="00A05089" w:rsidP="00A05089">
      <w:pPr>
        <w:spacing w:after="0" w:line="291" w:lineRule="exact"/>
        <w:jc w:val="left"/>
        <w:rPr>
          <w:rFonts w:ascii="Arial" w:eastAsia="Arial" w:hAnsi="Arial"/>
          <w:bCs w:val="0"/>
          <w:sz w:val="20"/>
          <w:lang w:eastAsia="en-GB"/>
        </w:rPr>
      </w:pPr>
    </w:p>
    <w:p w14:paraId="22ED2598" w14:textId="77777777" w:rsidR="00A05089" w:rsidRPr="008219F5" w:rsidRDefault="00A05089" w:rsidP="00957D1E">
      <w:pPr>
        <w:numPr>
          <w:ilvl w:val="1"/>
          <w:numId w:val="12"/>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reference to a statute or statutory provision is a reference to such statute or statutory provision as amended or re-enacted. A reference to a statute or statutory provision includes any subordinate legislation made under that statute or statutory provision, as amended or re-enacted.</w:t>
      </w:r>
    </w:p>
    <w:p w14:paraId="7EC80D1C" w14:textId="77777777" w:rsidR="00A05089" w:rsidRPr="008219F5" w:rsidRDefault="00A05089" w:rsidP="00A05089">
      <w:pPr>
        <w:spacing w:after="0" w:line="311" w:lineRule="exact"/>
        <w:jc w:val="left"/>
        <w:rPr>
          <w:rFonts w:ascii="Arial" w:eastAsia="Arial" w:hAnsi="Arial"/>
          <w:bCs w:val="0"/>
          <w:sz w:val="20"/>
          <w:lang w:eastAsia="en-GB"/>
        </w:rPr>
      </w:pPr>
    </w:p>
    <w:p w14:paraId="5BABE3A8" w14:textId="77777777" w:rsidR="00A05089" w:rsidRPr="008219F5" w:rsidRDefault="00A05089" w:rsidP="00957D1E">
      <w:pPr>
        <w:numPr>
          <w:ilvl w:val="1"/>
          <w:numId w:val="12"/>
        </w:numPr>
        <w:tabs>
          <w:tab w:val="left" w:pos="1140"/>
        </w:tabs>
        <w:spacing w:after="0" w:line="379" w:lineRule="auto"/>
        <w:ind w:right="4"/>
        <w:jc w:val="left"/>
        <w:rPr>
          <w:rFonts w:ascii="Arial" w:eastAsia="Arial" w:hAnsi="Arial"/>
          <w:bCs w:val="0"/>
          <w:sz w:val="20"/>
          <w:lang w:eastAsia="en-GB"/>
        </w:rPr>
      </w:pPr>
      <w:r w:rsidRPr="008219F5">
        <w:rPr>
          <w:rFonts w:ascii="Arial" w:eastAsia="Arial" w:hAnsi="Arial"/>
          <w:bCs w:val="0"/>
          <w:sz w:val="21"/>
          <w:lang w:eastAsia="en-GB"/>
        </w:rPr>
        <w:t xml:space="preserve">any phrase introduced by the terms </w:t>
      </w:r>
      <w:r w:rsidRPr="008219F5">
        <w:rPr>
          <w:rFonts w:ascii="Arial" w:eastAsia="Arial" w:hAnsi="Arial"/>
          <w:b/>
          <w:bCs w:val="0"/>
          <w:sz w:val="21"/>
          <w:lang w:eastAsia="en-GB"/>
        </w:rPr>
        <w:t>including</w:t>
      </w:r>
      <w:r w:rsidRPr="008219F5">
        <w:rPr>
          <w:rFonts w:ascii="Arial" w:eastAsia="Arial" w:hAnsi="Arial"/>
          <w:bCs w:val="0"/>
          <w:sz w:val="21"/>
          <w:lang w:eastAsia="en-GB"/>
        </w:rPr>
        <w:t xml:space="preserve">, </w:t>
      </w:r>
      <w:r w:rsidRPr="008219F5">
        <w:rPr>
          <w:rFonts w:ascii="Arial" w:eastAsia="Arial" w:hAnsi="Arial"/>
          <w:b/>
          <w:bCs w:val="0"/>
          <w:sz w:val="21"/>
          <w:lang w:eastAsia="en-GB"/>
        </w:rPr>
        <w:t>include</w:t>
      </w:r>
      <w:r w:rsidRPr="008219F5">
        <w:rPr>
          <w:rFonts w:ascii="Arial" w:eastAsia="Arial" w:hAnsi="Arial"/>
          <w:bCs w:val="0"/>
          <w:sz w:val="21"/>
          <w:lang w:eastAsia="en-GB"/>
        </w:rPr>
        <w:t xml:space="preserve">, </w:t>
      </w:r>
      <w:r w:rsidRPr="008219F5">
        <w:rPr>
          <w:rFonts w:ascii="Arial" w:eastAsia="Arial" w:hAnsi="Arial"/>
          <w:b/>
          <w:bCs w:val="0"/>
          <w:sz w:val="21"/>
          <w:lang w:eastAsia="en-GB"/>
        </w:rPr>
        <w:t>in particular</w:t>
      </w:r>
      <w:r w:rsidRPr="008219F5">
        <w:rPr>
          <w:rFonts w:ascii="Arial" w:eastAsia="Arial" w:hAnsi="Arial"/>
          <w:bCs w:val="0"/>
          <w:sz w:val="21"/>
          <w:lang w:eastAsia="en-GB"/>
        </w:rPr>
        <w:t xml:space="preserve"> or any similar expression shall be construed as illustrative and shall not limit the sense of the words preceding those terms; and</w:t>
      </w:r>
    </w:p>
    <w:p w14:paraId="6C4980DD" w14:textId="77777777" w:rsidR="00A05089" w:rsidRPr="008219F5" w:rsidRDefault="00A05089" w:rsidP="00A05089">
      <w:pPr>
        <w:spacing w:after="0" w:line="305" w:lineRule="exact"/>
        <w:jc w:val="left"/>
        <w:rPr>
          <w:rFonts w:ascii="Arial" w:eastAsia="Arial" w:hAnsi="Arial"/>
          <w:bCs w:val="0"/>
          <w:sz w:val="20"/>
          <w:lang w:eastAsia="en-GB"/>
        </w:rPr>
      </w:pPr>
    </w:p>
    <w:p w14:paraId="5AE1A082" w14:textId="77777777" w:rsidR="00A05089" w:rsidRPr="008219F5" w:rsidRDefault="00A05089" w:rsidP="00957D1E">
      <w:pPr>
        <w:numPr>
          <w:ilvl w:val="1"/>
          <w:numId w:val="1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 xml:space="preserve">a reference to </w:t>
      </w:r>
      <w:r w:rsidRPr="008219F5">
        <w:rPr>
          <w:rFonts w:ascii="Arial" w:eastAsia="Arial" w:hAnsi="Arial"/>
          <w:b/>
          <w:bCs w:val="0"/>
          <w:sz w:val="21"/>
          <w:lang w:eastAsia="en-GB"/>
        </w:rPr>
        <w:t>writing</w:t>
      </w:r>
      <w:r w:rsidRPr="008219F5">
        <w:rPr>
          <w:rFonts w:ascii="Arial" w:eastAsia="Arial" w:hAnsi="Arial"/>
          <w:bCs w:val="0"/>
          <w:sz w:val="21"/>
          <w:lang w:eastAsia="en-GB"/>
        </w:rPr>
        <w:t xml:space="preserve"> or </w:t>
      </w:r>
      <w:r w:rsidRPr="008219F5">
        <w:rPr>
          <w:rFonts w:ascii="Arial" w:eastAsia="Arial" w:hAnsi="Arial"/>
          <w:b/>
          <w:bCs w:val="0"/>
          <w:sz w:val="21"/>
          <w:lang w:eastAsia="en-GB"/>
        </w:rPr>
        <w:t>written</w:t>
      </w:r>
      <w:r w:rsidRPr="008219F5">
        <w:rPr>
          <w:rFonts w:ascii="Arial" w:eastAsia="Arial" w:hAnsi="Arial"/>
          <w:bCs w:val="0"/>
          <w:sz w:val="21"/>
          <w:lang w:eastAsia="en-GB"/>
        </w:rPr>
        <w:t xml:space="preserve"> includes faxes and e-mails.</w:t>
      </w:r>
    </w:p>
    <w:p w14:paraId="1CD78FBE" w14:textId="77777777" w:rsidR="00A05089" w:rsidRPr="008219F5" w:rsidRDefault="00A05089" w:rsidP="00A05089">
      <w:pPr>
        <w:spacing w:after="0" w:line="200" w:lineRule="exact"/>
        <w:jc w:val="left"/>
        <w:rPr>
          <w:rFonts w:ascii="Arial" w:eastAsia="Arial" w:hAnsi="Arial"/>
          <w:bCs w:val="0"/>
          <w:sz w:val="20"/>
          <w:lang w:eastAsia="en-GB"/>
        </w:rPr>
      </w:pPr>
    </w:p>
    <w:p w14:paraId="14B230D0" w14:textId="77777777" w:rsidR="00A05089" w:rsidRPr="008219F5" w:rsidRDefault="00A05089" w:rsidP="00A05089">
      <w:pPr>
        <w:spacing w:after="0" w:line="282" w:lineRule="exact"/>
        <w:jc w:val="left"/>
        <w:rPr>
          <w:rFonts w:ascii="Arial" w:eastAsia="Arial" w:hAnsi="Arial"/>
          <w:bCs w:val="0"/>
          <w:sz w:val="20"/>
          <w:lang w:eastAsia="en-GB"/>
        </w:rPr>
      </w:pPr>
    </w:p>
    <w:p w14:paraId="1307454D" w14:textId="77777777" w:rsidR="00A05089" w:rsidRPr="008219F5" w:rsidRDefault="00A05089" w:rsidP="00957D1E">
      <w:pPr>
        <w:numPr>
          <w:ilvl w:val="0"/>
          <w:numId w:val="13"/>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BASIS OF CONTRACT</w:t>
      </w:r>
    </w:p>
    <w:p w14:paraId="18FA551F" w14:textId="77777777" w:rsidR="00A05089" w:rsidRPr="008219F5" w:rsidRDefault="00A05089" w:rsidP="00A05089">
      <w:pPr>
        <w:spacing w:after="0" w:line="200" w:lineRule="exact"/>
        <w:jc w:val="left"/>
        <w:rPr>
          <w:rFonts w:ascii="Times New Roman" w:hAnsi="Times New Roman"/>
          <w:bCs w:val="0"/>
          <w:sz w:val="20"/>
          <w:lang w:eastAsia="en-GB"/>
        </w:rPr>
      </w:pPr>
    </w:p>
    <w:p w14:paraId="56A037F0" w14:textId="77777777" w:rsidR="00A05089" w:rsidRPr="008219F5" w:rsidRDefault="00A05089" w:rsidP="00A05089">
      <w:pPr>
        <w:spacing w:after="0" w:line="285" w:lineRule="exact"/>
        <w:jc w:val="left"/>
        <w:rPr>
          <w:rFonts w:ascii="Times New Roman" w:hAnsi="Times New Roman"/>
          <w:bCs w:val="0"/>
          <w:sz w:val="20"/>
          <w:lang w:eastAsia="en-GB"/>
        </w:rPr>
      </w:pPr>
    </w:p>
    <w:p w14:paraId="5B8EDC6F"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2.1</w:t>
      </w:r>
      <w:r w:rsidRPr="008219F5">
        <w:rPr>
          <w:rFonts w:ascii="Times New Roman" w:hAnsi="Times New Roman"/>
          <w:bCs w:val="0"/>
          <w:sz w:val="20"/>
          <w:lang w:eastAsia="en-GB"/>
        </w:rPr>
        <w:tab/>
      </w:r>
      <w:r w:rsidRPr="008219F5">
        <w:rPr>
          <w:rFonts w:ascii="Arial" w:eastAsia="Arial" w:hAnsi="Arial"/>
          <w:bCs w:val="0"/>
          <w:sz w:val="21"/>
          <w:lang w:eastAsia="en-GB"/>
        </w:rPr>
        <w:t>The Order constitutes an offer by the Customer to purchase Goods and/or Services from the Supplier in accordance with these Conditions.</w:t>
      </w:r>
    </w:p>
    <w:p w14:paraId="12AB7DE5" w14:textId="77777777" w:rsidR="00A05089" w:rsidRPr="008219F5" w:rsidRDefault="00A05089" w:rsidP="00A05089">
      <w:pPr>
        <w:spacing w:after="0" w:line="290" w:lineRule="exact"/>
        <w:jc w:val="left"/>
        <w:rPr>
          <w:rFonts w:ascii="Times New Roman" w:hAnsi="Times New Roman"/>
          <w:bCs w:val="0"/>
          <w:sz w:val="20"/>
          <w:lang w:eastAsia="en-GB"/>
        </w:rPr>
      </w:pPr>
    </w:p>
    <w:p w14:paraId="58097F6D"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2.2</w:t>
      </w:r>
      <w:r w:rsidRPr="008219F5">
        <w:rPr>
          <w:rFonts w:ascii="Times New Roman" w:hAnsi="Times New Roman"/>
          <w:bCs w:val="0"/>
          <w:sz w:val="20"/>
          <w:lang w:eastAsia="en-GB"/>
        </w:rPr>
        <w:tab/>
      </w:r>
      <w:r w:rsidRPr="008219F5">
        <w:rPr>
          <w:rFonts w:ascii="Arial" w:eastAsia="Arial" w:hAnsi="Arial"/>
          <w:bCs w:val="0"/>
          <w:sz w:val="21"/>
          <w:lang w:eastAsia="en-GB"/>
        </w:rPr>
        <w:t>The Order shall be deemed to be accepted on the earlier of:</w:t>
      </w:r>
    </w:p>
    <w:p w14:paraId="7F6A4C24" w14:textId="77777777" w:rsidR="00A05089" w:rsidRPr="008219F5" w:rsidRDefault="00A05089" w:rsidP="00A05089">
      <w:pPr>
        <w:spacing w:after="0" w:line="200" w:lineRule="exact"/>
        <w:jc w:val="left"/>
        <w:rPr>
          <w:rFonts w:ascii="Times New Roman" w:hAnsi="Times New Roman"/>
          <w:bCs w:val="0"/>
          <w:sz w:val="20"/>
          <w:lang w:eastAsia="en-GB"/>
        </w:rPr>
      </w:pPr>
    </w:p>
    <w:p w14:paraId="2BF7EF39" w14:textId="77777777" w:rsidR="00A05089" w:rsidRPr="008219F5" w:rsidRDefault="00A05089" w:rsidP="00A05089">
      <w:pPr>
        <w:spacing w:after="0" w:line="282" w:lineRule="exact"/>
        <w:jc w:val="left"/>
        <w:rPr>
          <w:rFonts w:ascii="Times New Roman" w:hAnsi="Times New Roman"/>
          <w:bCs w:val="0"/>
          <w:sz w:val="20"/>
          <w:lang w:eastAsia="en-GB"/>
        </w:rPr>
      </w:pPr>
    </w:p>
    <w:p w14:paraId="61A13825" w14:textId="77777777" w:rsidR="00A05089" w:rsidRPr="008219F5" w:rsidRDefault="00A05089" w:rsidP="00957D1E">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issuing written acceptance of the Order; or</w:t>
      </w:r>
    </w:p>
    <w:p w14:paraId="00F3C680" w14:textId="77777777" w:rsidR="00A05089" w:rsidRPr="008219F5" w:rsidRDefault="00A05089" w:rsidP="00A05089">
      <w:pPr>
        <w:spacing w:after="0" w:line="200" w:lineRule="exact"/>
        <w:jc w:val="left"/>
        <w:rPr>
          <w:rFonts w:ascii="Arial" w:eastAsia="Arial" w:hAnsi="Arial"/>
          <w:bCs w:val="0"/>
          <w:sz w:val="20"/>
          <w:lang w:eastAsia="en-GB"/>
        </w:rPr>
      </w:pPr>
    </w:p>
    <w:p w14:paraId="2312D4EC" w14:textId="77777777" w:rsidR="00A05089" w:rsidRPr="008219F5" w:rsidRDefault="00A05089" w:rsidP="00A05089">
      <w:pPr>
        <w:spacing w:after="0" w:line="283" w:lineRule="exact"/>
        <w:jc w:val="left"/>
        <w:rPr>
          <w:rFonts w:ascii="Arial" w:eastAsia="Arial" w:hAnsi="Arial"/>
          <w:bCs w:val="0"/>
          <w:sz w:val="20"/>
          <w:lang w:eastAsia="en-GB"/>
        </w:rPr>
      </w:pPr>
    </w:p>
    <w:p w14:paraId="247F32F6" w14:textId="77777777" w:rsidR="00A05089" w:rsidRPr="008219F5" w:rsidRDefault="00A05089" w:rsidP="00957D1E">
      <w:pPr>
        <w:numPr>
          <w:ilvl w:val="0"/>
          <w:numId w:val="1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any act by the Supplier consistent with fulfilling the Order,</w:t>
      </w:r>
    </w:p>
    <w:p w14:paraId="3ED2C273" w14:textId="77777777" w:rsidR="00A05089" w:rsidRPr="008219F5" w:rsidRDefault="00A05089" w:rsidP="00A05089">
      <w:pPr>
        <w:spacing w:after="0" w:line="200" w:lineRule="exact"/>
        <w:jc w:val="left"/>
        <w:rPr>
          <w:rFonts w:ascii="Times New Roman" w:hAnsi="Times New Roman"/>
          <w:bCs w:val="0"/>
          <w:sz w:val="20"/>
          <w:lang w:eastAsia="en-GB"/>
        </w:rPr>
      </w:pPr>
    </w:p>
    <w:p w14:paraId="367A8504" w14:textId="77777777" w:rsidR="00A05089" w:rsidRPr="008219F5" w:rsidRDefault="00A05089" w:rsidP="00A05089">
      <w:pPr>
        <w:spacing w:after="0" w:line="281" w:lineRule="exact"/>
        <w:jc w:val="left"/>
        <w:rPr>
          <w:rFonts w:ascii="Times New Roman" w:hAnsi="Times New Roman"/>
          <w:bCs w:val="0"/>
          <w:sz w:val="20"/>
          <w:lang w:eastAsia="en-GB"/>
        </w:rPr>
      </w:pPr>
    </w:p>
    <w:p w14:paraId="154DB456" w14:textId="77777777" w:rsidR="00A05089" w:rsidRPr="008219F5" w:rsidRDefault="00A05089" w:rsidP="00A05089">
      <w:pPr>
        <w:spacing w:after="0" w:line="408" w:lineRule="auto"/>
        <w:ind w:left="560" w:right="4"/>
        <w:jc w:val="left"/>
        <w:rPr>
          <w:rFonts w:ascii="Arial" w:eastAsia="Arial" w:hAnsi="Arial"/>
          <w:bCs w:val="0"/>
          <w:sz w:val="21"/>
          <w:lang w:eastAsia="en-GB"/>
        </w:rPr>
      </w:pPr>
      <w:r w:rsidRPr="008219F5">
        <w:rPr>
          <w:rFonts w:ascii="Arial" w:eastAsia="Arial" w:hAnsi="Arial"/>
          <w:bCs w:val="0"/>
          <w:sz w:val="21"/>
          <w:lang w:eastAsia="en-GB"/>
        </w:rPr>
        <w:t>at which point and on which date the Contract shall come into existence (</w:t>
      </w:r>
      <w:r w:rsidRPr="008219F5">
        <w:rPr>
          <w:rFonts w:ascii="Arial" w:eastAsia="Arial" w:hAnsi="Arial"/>
          <w:b/>
          <w:bCs w:val="0"/>
          <w:sz w:val="21"/>
          <w:lang w:eastAsia="en-GB"/>
        </w:rPr>
        <w:t>Commencement</w:t>
      </w:r>
      <w:r w:rsidRPr="008219F5">
        <w:rPr>
          <w:rFonts w:ascii="Arial" w:eastAsia="Arial" w:hAnsi="Arial"/>
          <w:bCs w:val="0"/>
          <w:sz w:val="21"/>
          <w:lang w:eastAsia="en-GB"/>
        </w:rPr>
        <w:t xml:space="preserve"> </w:t>
      </w:r>
      <w:r w:rsidRPr="008219F5">
        <w:rPr>
          <w:rFonts w:ascii="Arial" w:eastAsia="Arial" w:hAnsi="Arial"/>
          <w:b/>
          <w:bCs w:val="0"/>
          <w:sz w:val="21"/>
          <w:lang w:eastAsia="en-GB"/>
        </w:rPr>
        <w:t>Date</w:t>
      </w:r>
      <w:r w:rsidRPr="008219F5">
        <w:rPr>
          <w:rFonts w:ascii="Arial" w:eastAsia="Arial" w:hAnsi="Arial"/>
          <w:bCs w:val="0"/>
          <w:sz w:val="21"/>
          <w:lang w:eastAsia="en-GB"/>
        </w:rPr>
        <w:t>).</w:t>
      </w:r>
    </w:p>
    <w:p w14:paraId="610BFE76" w14:textId="77777777" w:rsidR="00A05089" w:rsidRPr="008219F5" w:rsidRDefault="00A05089" w:rsidP="00A05089">
      <w:pPr>
        <w:spacing w:after="0" w:line="267" w:lineRule="exact"/>
        <w:jc w:val="left"/>
        <w:rPr>
          <w:rFonts w:ascii="Times New Roman" w:hAnsi="Times New Roman"/>
          <w:bCs w:val="0"/>
          <w:sz w:val="20"/>
          <w:lang w:eastAsia="en-GB"/>
        </w:rPr>
      </w:pPr>
    </w:p>
    <w:p w14:paraId="242DF00D"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2.3</w:t>
      </w:r>
      <w:r w:rsidRPr="008219F5">
        <w:rPr>
          <w:rFonts w:ascii="Times New Roman" w:hAnsi="Times New Roman"/>
          <w:bCs w:val="0"/>
          <w:sz w:val="20"/>
          <w:lang w:eastAsia="en-GB"/>
        </w:rPr>
        <w:tab/>
      </w:r>
      <w:r w:rsidRPr="008219F5">
        <w:rPr>
          <w:rFonts w:ascii="Arial" w:eastAsia="Arial" w:hAnsi="Arial"/>
          <w:bCs w:val="0"/>
          <w:sz w:val="21"/>
          <w:lang w:eastAsia="en-GB"/>
        </w:rPr>
        <w:t>These Conditions apply to the Contract to the exclusion of any other terms that the Supplier seeks to impose or incorporate, or which are implied by trade, custom, practice or course of dealing.</w:t>
      </w:r>
    </w:p>
    <w:p w14:paraId="115EEDE1" w14:textId="77777777" w:rsidR="00A05089" w:rsidRPr="008219F5" w:rsidRDefault="00A05089" w:rsidP="00A05089">
      <w:pPr>
        <w:spacing w:after="0" w:line="309" w:lineRule="exact"/>
        <w:jc w:val="left"/>
        <w:rPr>
          <w:rFonts w:ascii="Times New Roman" w:hAnsi="Times New Roman"/>
          <w:bCs w:val="0"/>
          <w:sz w:val="20"/>
          <w:lang w:eastAsia="en-GB"/>
        </w:rPr>
      </w:pPr>
    </w:p>
    <w:p w14:paraId="01D88B56" w14:textId="77777777" w:rsidR="00A05089" w:rsidRPr="008219F5" w:rsidRDefault="00A05089" w:rsidP="00A05089">
      <w:pPr>
        <w:tabs>
          <w:tab w:val="left" w:pos="540"/>
        </w:tabs>
        <w:spacing w:after="0" w:line="396" w:lineRule="auto"/>
        <w:ind w:left="560" w:right="4" w:hanging="566"/>
        <w:rPr>
          <w:rFonts w:ascii="Arial" w:eastAsia="Arial" w:hAnsi="Arial"/>
          <w:bCs w:val="0"/>
          <w:sz w:val="21"/>
          <w:lang w:eastAsia="en-GB"/>
        </w:rPr>
      </w:pPr>
      <w:r w:rsidRPr="008219F5">
        <w:rPr>
          <w:rFonts w:ascii="Arial" w:eastAsia="Arial" w:hAnsi="Arial"/>
          <w:bCs w:val="0"/>
          <w:sz w:val="20"/>
          <w:lang w:eastAsia="en-GB"/>
        </w:rPr>
        <w:t>2.4</w:t>
      </w:r>
      <w:r w:rsidRPr="008219F5">
        <w:rPr>
          <w:rFonts w:ascii="Times New Roman" w:hAnsi="Times New Roman"/>
          <w:bCs w:val="0"/>
          <w:sz w:val="20"/>
          <w:lang w:eastAsia="en-GB"/>
        </w:rPr>
        <w:tab/>
      </w:r>
      <w:r w:rsidRPr="008219F5">
        <w:rPr>
          <w:rFonts w:ascii="Arial" w:eastAsia="Arial" w:hAnsi="Arial"/>
          <w:bCs w:val="0"/>
          <w:sz w:val="21"/>
          <w:lang w:eastAsia="en-GB"/>
        </w:rPr>
        <w:t>All of these Conditions shall apply to the supply of both Goods and Services except where the application to one or the other is specified.</w:t>
      </w:r>
    </w:p>
    <w:p w14:paraId="6B66175D"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2CFA4D4" w14:textId="77777777" w:rsidTr="0005524C">
        <w:trPr>
          <w:trHeight w:val="224"/>
        </w:trPr>
        <w:tc>
          <w:tcPr>
            <w:tcW w:w="5740" w:type="dxa"/>
            <w:shd w:val="clear" w:color="auto" w:fill="auto"/>
            <w:vAlign w:val="bottom"/>
          </w:tcPr>
          <w:p w14:paraId="469B42AC"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4D59A304"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5</w:t>
            </w:r>
          </w:p>
        </w:tc>
      </w:tr>
    </w:tbl>
    <w:p w14:paraId="72F2FA5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3" w:right="1440" w:bottom="919" w:left="1440" w:header="0" w:footer="0" w:gutter="0"/>
          <w:cols w:space="0" w:equalWidth="0">
            <w:col w:w="9024"/>
          </w:cols>
          <w:docGrid w:linePitch="360"/>
        </w:sectPr>
      </w:pPr>
    </w:p>
    <w:p w14:paraId="6E7B6EBE" w14:textId="77777777" w:rsidR="00A05089" w:rsidRPr="008219F5" w:rsidRDefault="00A05089" w:rsidP="00A05089">
      <w:pPr>
        <w:spacing w:after="0" w:line="346" w:lineRule="exact"/>
        <w:jc w:val="left"/>
        <w:rPr>
          <w:rFonts w:ascii="Times New Roman" w:hAnsi="Times New Roman"/>
          <w:bCs w:val="0"/>
          <w:sz w:val="20"/>
          <w:lang w:eastAsia="en-GB"/>
        </w:rPr>
      </w:pPr>
      <w:bookmarkStart w:id="28" w:name="page6"/>
      <w:bookmarkEnd w:id="28"/>
    </w:p>
    <w:p w14:paraId="10545F58" w14:textId="77777777" w:rsidR="00A05089" w:rsidRPr="008219F5" w:rsidRDefault="00A05089" w:rsidP="00957D1E">
      <w:pPr>
        <w:numPr>
          <w:ilvl w:val="0"/>
          <w:numId w:val="1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GOODS</w:t>
      </w:r>
    </w:p>
    <w:p w14:paraId="0FDA713D" w14:textId="77777777" w:rsidR="00A05089" w:rsidRPr="008219F5" w:rsidRDefault="00A05089" w:rsidP="00A05089">
      <w:pPr>
        <w:spacing w:after="0" w:line="200" w:lineRule="exact"/>
        <w:jc w:val="left"/>
        <w:rPr>
          <w:rFonts w:ascii="Times New Roman" w:hAnsi="Times New Roman"/>
          <w:bCs w:val="0"/>
          <w:sz w:val="20"/>
          <w:lang w:eastAsia="en-GB"/>
        </w:rPr>
      </w:pPr>
    </w:p>
    <w:p w14:paraId="4A36E276" w14:textId="77777777" w:rsidR="00A05089" w:rsidRPr="008219F5" w:rsidRDefault="00A05089" w:rsidP="00A05089">
      <w:pPr>
        <w:spacing w:after="0" w:line="285" w:lineRule="exact"/>
        <w:jc w:val="left"/>
        <w:rPr>
          <w:rFonts w:ascii="Times New Roman" w:hAnsi="Times New Roman"/>
          <w:bCs w:val="0"/>
          <w:sz w:val="20"/>
          <w:lang w:eastAsia="en-GB"/>
        </w:rPr>
      </w:pPr>
    </w:p>
    <w:p w14:paraId="369AB6A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3.1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the Goods shall:</w:t>
      </w:r>
    </w:p>
    <w:p w14:paraId="685D6906" w14:textId="77777777" w:rsidR="00A05089" w:rsidRPr="008219F5" w:rsidRDefault="00A05089" w:rsidP="00A05089">
      <w:pPr>
        <w:spacing w:after="0" w:line="200" w:lineRule="exact"/>
        <w:jc w:val="left"/>
        <w:rPr>
          <w:rFonts w:ascii="Times New Roman" w:hAnsi="Times New Roman"/>
          <w:bCs w:val="0"/>
          <w:sz w:val="20"/>
          <w:lang w:eastAsia="en-GB"/>
        </w:rPr>
      </w:pPr>
    </w:p>
    <w:p w14:paraId="6292F4E7" w14:textId="77777777" w:rsidR="00A05089" w:rsidRPr="008219F5" w:rsidRDefault="00A05089" w:rsidP="00A05089">
      <w:pPr>
        <w:spacing w:after="0" w:line="282" w:lineRule="exact"/>
        <w:jc w:val="left"/>
        <w:rPr>
          <w:rFonts w:ascii="Times New Roman" w:hAnsi="Times New Roman"/>
          <w:bCs w:val="0"/>
          <w:sz w:val="20"/>
          <w:lang w:eastAsia="en-GB"/>
        </w:rPr>
      </w:pPr>
    </w:p>
    <w:p w14:paraId="3ACA2712" w14:textId="77777777" w:rsidR="00A05089" w:rsidRPr="008219F5" w:rsidRDefault="00A05089" w:rsidP="00957D1E">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correspond with their description and any applicable Order and/or Goods Specification;</w:t>
      </w:r>
    </w:p>
    <w:p w14:paraId="7849BF9E" w14:textId="77777777" w:rsidR="00A05089" w:rsidRPr="008219F5" w:rsidRDefault="00A05089" w:rsidP="00A05089">
      <w:pPr>
        <w:spacing w:after="0" w:line="290" w:lineRule="exact"/>
        <w:jc w:val="left"/>
        <w:rPr>
          <w:rFonts w:ascii="Arial" w:eastAsia="Arial" w:hAnsi="Arial"/>
          <w:bCs w:val="0"/>
          <w:sz w:val="20"/>
          <w:lang w:eastAsia="en-GB"/>
        </w:rPr>
      </w:pPr>
    </w:p>
    <w:p w14:paraId="404907AF" w14:textId="77777777" w:rsidR="00A05089" w:rsidRPr="008219F5" w:rsidRDefault="00A05089" w:rsidP="00957D1E">
      <w:pPr>
        <w:numPr>
          <w:ilvl w:val="0"/>
          <w:numId w:val="16"/>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be of satisfactory quality (within the meaning of the Sale of Goods Act 1979) and fit for any purpose held out by the Supplier or made known to the Supplier by the Customer, expressly or by implication, and in this respect the Customer relies on the Supplier's skill and judgment;</w:t>
      </w:r>
    </w:p>
    <w:p w14:paraId="4CB8A502" w14:textId="77777777" w:rsidR="00A05089" w:rsidRPr="008219F5" w:rsidRDefault="00A05089" w:rsidP="00A05089">
      <w:pPr>
        <w:spacing w:after="0" w:line="317" w:lineRule="exact"/>
        <w:jc w:val="left"/>
        <w:rPr>
          <w:rFonts w:ascii="Arial" w:eastAsia="Arial" w:hAnsi="Arial"/>
          <w:bCs w:val="0"/>
          <w:sz w:val="20"/>
          <w:lang w:eastAsia="en-GB"/>
        </w:rPr>
      </w:pPr>
    </w:p>
    <w:p w14:paraId="629F0ECC" w14:textId="77777777" w:rsidR="00A05089" w:rsidRPr="008219F5" w:rsidRDefault="00A05089" w:rsidP="00957D1E">
      <w:pPr>
        <w:numPr>
          <w:ilvl w:val="0"/>
          <w:numId w:val="1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where applicable, be free from defects in design, materials and workmanship and remain so for twelve (12) months after delivery; and</w:t>
      </w:r>
    </w:p>
    <w:p w14:paraId="0B07967B" w14:textId="77777777" w:rsidR="00A05089" w:rsidRPr="008219F5" w:rsidRDefault="00A05089" w:rsidP="00A05089">
      <w:pPr>
        <w:spacing w:after="0" w:line="290" w:lineRule="exact"/>
        <w:jc w:val="left"/>
        <w:rPr>
          <w:rFonts w:ascii="Arial" w:eastAsia="Arial" w:hAnsi="Arial"/>
          <w:bCs w:val="0"/>
          <w:sz w:val="20"/>
          <w:lang w:eastAsia="en-GB"/>
        </w:rPr>
      </w:pPr>
    </w:p>
    <w:p w14:paraId="3D24B584" w14:textId="77777777" w:rsidR="00A05089" w:rsidRPr="008219F5" w:rsidRDefault="00A05089" w:rsidP="00957D1E">
      <w:pPr>
        <w:numPr>
          <w:ilvl w:val="0"/>
          <w:numId w:val="1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comply with all applicable statutory and regulatory requirements relating to the manufacture, labelling, packaging, storage, handling and delivery of the Goods.</w:t>
      </w:r>
    </w:p>
    <w:p w14:paraId="445451B5" w14:textId="77777777" w:rsidR="00A05089" w:rsidRPr="008219F5" w:rsidRDefault="00A05089" w:rsidP="00A05089">
      <w:pPr>
        <w:spacing w:after="0" w:line="291" w:lineRule="exact"/>
        <w:jc w:val="left"/>
        <w:rPr>
          <w:rFonts w:ascii="Times New Roman" w:hAnsi="Times New Roman"/>
          <w:bCs w:val="0"/>
          <w:sz w:val="20"/>
          <w:lang w:eastAsia="en-GB"/>
        </w:rPr>
      </w:pPr>
    </w:p>
    <w:p w14:paraId="71CF74E7"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3.2</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 at all times it has and maintains all the licences, permissions, authorisations, consents and permits that it needs to carry out its obligations under the Contract in respect of the Goods.</w:t>
      </w:r>
    </w:p>
    <w:p w14:paraId="3EC4AE31" w14:textId="77777777" w:rsidR="00A05089" w:rsidRPr="008219F5" w:rsidRDefault="00A05089" w:rsidP="00A05089">
      <w:pPr>
        <w:spacing w:after="0" w:line="309" w:lineRule="exact"/>
        <w:jc w:val="left"/>
        <w:rPr>
          <w:rFonts w:ascii="Times New Roman" w:hAnsi="Times New Roman"/>
          <w:bCs w:val="0"/>
          <w:sz w:val="20"/>
          <w:lang w:eastAsia="en-GB"/>
        </w:rPr>
      </w:pPr>
    </w:p>
    <w:p w14:paraId="1A5B5369" w14:textId="77777777" w:rsidR="00A05089" w:rsidRPr="008219F5" w:rsidRDefault="00A05089" w:rsidP="00A05089">
      <w:pPr>
        <w:tabs>
          <w:tab w:val="left" w:pos="540"/>
        </w:tabs>
        <w:spacing w:after="0" w:line="395" w:lineRule="auto"/>
        <w:ind w:left="560" w:right="4" w:hanging="567"/>
        <w:rPr>
          <w:rFonts w:ascii="Arial" w:eastAsia="Arial" w:hAnsi="Arial"/>
          <w:bCs w:val="0"/>
          <w:sz w:val="21"/>
          <w:lang w:eastAsia="en-GB"/>
        </w:rPr>
      </w:pPr>
      <w:r w:rsidRPr="008219F5">
        <w:rPr>
          <w:rFonts w:ascii="Arial" w:eastAsia="Arial" w:hAnsi="Arial"/>
          <w:bCs w:val="0"/>
          <w:sz w:val="20"/>
          <w:lang w:eastAsia="en-GB"/>
        </w:rPr>
        <w:t>3.3</w:t>
      </w:r>
      <w:r w:rsidRPr="008219F5">
        <w:rPr>
          <w:rFonts w:ascii="Times New Roman" w:hAnsi="Times New Roman"/>
          <w:bCs w:val="0"/>
          <w:sz w:val="20"/>
          <w:lang w:eastAsia="en-GB"/>
        </w:rPr>
        <w:tab/>
      </w:r>
      <w:r w:rsidRPr="008219F5">
        <w:rPr>
          <w:rFonts w:ascii="Arial" w:eastAsia="Arial" w:hAnsi="Arial"/>
          <w:bCs w:val="0"/>
          <w:sz w:val="21"/>
          <w:lang w:eastAsia="en-GB"/>
        </w:rPr>
        <w:t>The Customer shall have the right to inspect and test the Goods at any time before delivery.</w:t>
      </w:r>
    </w:p>
    <w:p w14:paraId="3C9BB32B" w14:textId="77777777" w:rsidR="00A05089" w:rsidRPr="008219F5" w:rsidRDefault="00A05089" w:rsidP="00A05089">
      <w:pPr>
        <w:spacing w:after="0" w:line="291" w:lineRule="exact"/>
        <w:jc w:val="left"/>
        <w:rPr>
          <w:rFonts w:ascii="Times New Roman" w:hAnsi="Times New Roman"/>
          <w:bCs w:val="0"/>
          <w:sz w:val="20"/>
          <w:lang w:eastAsia="en-GB"/>
        </w:rPr>
      </w:pPr>
    </w:p>
    <w:p w14:paraId="3C355229" w14:textId="77777777" w:rsidR="00A05089" w:rsidRPr="008219F5" w:rsidRDefault="00A05089" w:rsidP="00A05089">
      <w:pPr>
        <w:tabs>
          <w:tab w:val="left" w:pos="540"/>
        </w:tabs>
        <w:spacing w:after="0" w:line="372" w:lineRule="auto"/>
        <w:ind w:left="560" w:right="4" w:hanging="566"/>
        <w:rPr>
          <w:rFonts w:ascii="Arial" w:eastAsia="Arial" w:hAnsi="Arial"/>
          <w:bCs w:val="0"/>
          <w:sz w:val="21"/>
          <w:lang w:eastAsia="en-GB"/>
        </w:rPr>
      </w:pPr>
      <w:r w:rsidRPr="008219F5">
        <w:rPr>
          <w:rFonts w:ascii="Arial" w:eastAsia="Arial" w:hAnsi="Arial"/>
          <w:bCs w:val="0"/>
          <w:sz w:val="20"/>
          <w:lang w:eastAsia="en-GB"/>
        </w:rPr>
        <w:t>3.4</w:t>
      </w:r>
      <w:r w:rsidRPr="008219F5">
        <w:rPr>
          <w:rFonts w:ascii="Times New Roman" w:hAnsi="Times New Roman"/>
          <w:bCs w:val="0"/>
          <w:sz w:val="20"/>
          <w:lang w:eastAsia="en-GB"/>
        </w:rPr>
        <w:tab/>
      </w:r>
      <w:r w:rsidRPr="008219F5">
        <w:rPr>
          <w:rFonts w:ascii="Arial" w:eastAsia="Arial" w:hAnsi="Arial"/>
          <w:bCs w:val="0"/>
          <w:sz w:val="21"/>
          <w:lang w:eastAsia="en-GB"/>
        </w:rPr>
        <w:t>If following such inspection or testing the Customer considers that the Goods do not conform or are unlikely to comply with the Supplier's undertakings at clause 3.1, the Customer shall inform the Supplier and the Supplier shall immediately take such remedial action as is necessary to ensure compliance.</w:t>
      </w:r>
    </w:p>
    <w:p w14:paraId="649DCB0E" w14:textId="77777777" w:rsidR="00A05089" w:rsidRPr="008219F5" w:rsidRDefault="00A05089" w:rsidP="00A05089">
      <w:pPr>
        <w:spacing w:after="0" w:line="314" w:lineRule="exact"/>
        <w:jc w:val="left"/>
        <w:rPr>
          <w:rFonts w:ascii="Times New Roman" w:hAnsi="Times New Roman"/>
          <w:bCs w:val="0"/>
          <w:sz w:val="20"/>
          <w:lang w:eastAsia="en-GB"/>
        </w:rPr>
      </w:pPr>
    </w:p>
    <w:p w14:paraId="1483C1F6"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3.5</w:t>
      </w:r>
      <w:r w:rsidRPr="008219F5">
        <w:rPr>
          <w:rFonts w:ascii="Times New Roman" w:hAnsi="Times New Roman"/>
          <w:bCs w:val="0"/>
          <w:sz w:val="20"/>
          <w:lang w:eastAsia="en-GB"/>
        </w:rPr>
        <w:tab/>
      </w:r>
      <w:r w:rsidRPr="008219F5">
        <w:rPr>
          <w:rFonts w:ascii="Arial" w:eastAsia="Arial" w:hAnsi="Arial"/>
          <w:bCs w:val="0"/>
          <w:sz w:val="21"/>
          <w:lang w:eastAsia="en-GB"/>
        </w:rPr>
        <w:t>Notwithstanding any such inspection or testing, the Supplier shall remain fully responsible for the Goods and any such inspection or testing shall not reduce or otherwise affect the Supplier's obligations under the Contract, and the Customer shall have the right to conduct further inspections and tests after the Supplier has carried out its remedial actions.</w:t>
      </w:r>
    </w:p>
    <w:p w14:paraId="1DB4C719" w14:textId="77777777" w:rsidR="00A05089" w:rsidRPr="008219F5" w:rsidRDefault="00A05089" w:rsidP="00A05089">
      <w:pPr>
        <w:spacing w:after="0" w:line="200" w:lineRule="exact"/>
        <w:jc w:val="left"/>
        <w:rPr>
          <w:rFonts w:ascii="Times New Roman" w:hAnsi="Times New Roman"/>
          <w:bCs w:val="0"/>
          <w:sz w:val="20"/>
          <w:lang w:eastAsia="en-GB"/>
        </w:rPr>
      </w:pPr>
    </w:p>
    <w:p w14:paraId="3B46BD8F" w14:textId="77777777" w:rsidR="00A05089" w:rsidRPr="008219F5" w:rsidRDefault="00A05089" w:rsidP="00A05089">
      <w:pPr>
        <w:spacing w:after="0" w:line="200" w:lineRule="exact"/>
        <w:jc w:val="left"/>
        <w:rPr>
          <w:rFonts w:ascii="Times New Roman" w:hAnsi="Times New Roman"/>
          <w:bCs w:val="0"/>
          <w:sz w:val="20"/>
          <w:lang w:eastAsia="en-GB"/>
        </w:rPr>
      </w:pPr>
    </w:p>
    <w:p w14:paraId="23E2E8A0" w14:textId="77777777" w:rsidR="00A05089" w:rsidRPr="008219F5" w:rsidRDefault="00A05089" w:rsidP="00A05089">
      <w:pPr>
        <w:spacing w:after="0" w:line="200" w:lineRule="exact"/>
        <w:jc w:val="left"/>
        <w:rPr>
          <w:rFonts w:ascii="Times New Roman" w:hAnsi="Times New Roman"/>
          <w:bCs w:val="0"/>
          <w:sz w:val="20"/>
          <w:lang w:eastAsia="en-GB"/>
        </w:rPr>
      </w:pPr>
    </w:p>
    <w:p w14:paraId="5302F526" w14:textId="77777777" w:rsidR="00A05089" w:rsidRPr="008219F5" w:rsidRDefault="00A05089" w:rsidP="00A05089">
      <w:pPr>
        <w:spacing w:after="0" w:line="381"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57407664" w14:textId="77777777" w:rsidTr="0005524C">
        <w:trPr>
          <w:trHeight w:val="224"/>
        </w:trPr>
        <w:tc>
          <w:tcPr>
            <w:tcW w:w="5740" w:type="dxa"/>
            <w:shd w:val="clear" w:color="auto" w:fill="auto"/>
            <w:vAlign w:val="bottom"/>
          </w:tcPr>
          <w:p w14:paraId="3383A765"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CB99971"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6</w:t>
            </w:r>
          </w:p>
        </w:tc>
      </w:tr>
    </w:tbl>
    <w:p w14:paraId="5F0ABB3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39BCDB23" w14:textId="77777777" w:rsidR="00A05089" w:rsidRPr="008219F5" w:rsidRDefault="00A05089" w:rsidP="00A05089">
      <w:pPr>
        <w:spacing w:after="0" w:line="346" w:lineRule="exact"/>
        <w:jc w:val="left"/>
        <w:rPr>
          <w:rFonts w:ascii="Times New Roman" w:hAnsi="Times New Roman"/>
          <w:bCs w:val="0"/>
          <w:sz w:val="20"/>
          <w:lang w:eastAsia="en-GB"/>
        </w:rPr>
      </w:pPr>
      <w:bookmarkStart w:id="29" w:name="page7"/>
      <w:bookmarkEnd w:id="29"/>
    </w:p>
    <w:p w14:paraId="1D2FA35C" w14:textId="77777777" w:rsidR="00A05089" w:rsidRPr="008219F5" w:rsidRDefault="00A05089" w:rsidP="00957D1E">
      <w:pPr>
        <w:numPr>
          <w:ilvl w:val="0"/>
          <w:numId w:val="1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DELIVERY OF GOODS</w:t>
      </w:r>
    </w:p>
    <w:p w14:paraId="479ACB80" w14:textId="77777777" w:rsidR="00A05089" w:rsidRPr="008219F5" w:rsidRDefault="00A05089" w:rsidP="00A05089">
      <w:pPr>
        <w:spacing w:after="0" w:line="200" w:lineRule="exact"/>
        <w:jc w:val="left"/>
        <w:rPr>
          <w:rFonts w:ascii="Times New Roman" w:hAnsi="Times New Roman"/>
          <w:bCs w:val="0"/>
          <w:sz w:val="20"/>
          <w:lang w:eastAsia="en-GB"/>
        </w:rPr>
      </w:pPr>
    </w:p>
    <w:p w14:paraId="187DC77E" w14:textId="77777777" w:rsidR="00A05089" w:rsidRPr="008219F5" w:rsidRDefault="00A05089" w:rsidP="00A05089">
      <w:pPr>
        <w:spacing w:after="0" w:line="285" w:lineRule="exact"/>
        <w:jc w:val="left"/>
        <w:rPr>
          <w:rFonts w:ascii="Times New Roman" w:hAnsi="Times New Roman"/>
          <w:bCs w:val="0"/>
          <w:sz w:val="20"/>
          <w:lang w:eastAsia="en-GB"/>
        </w:rPr>
      </w:pPr>
    </w:p>
    <w:p w14:paraId="2C5AE605"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4.1</w:t>
      </w:r>
      <w:r w:rsidRPr="008219F5">
        <w:rPr>
          <w:rFonts w:ascii="Times New Roman" w:hAnsi="Times New Roman"/>
          <w:bCs w:val="0"/>
          <w:sz w:val="20"/>
          <w:lang w:eastAsia="en-GB"/>
        </w:rPr>
        <w:tab/>
      </w:r>
      <w:r w:rsidRPr="008219F5">
        <w:rPr>
          <w:rFonts w:ascii="Arial" w:eastAsia="Arial" w:hAnsi="Arial"/>
          <w:bCs w:val="0"/>
          <w:sz w:val="21"/>
          <w:lang w:eastAsia="en-GB"/>
        </w:rPr>
        <w:t>The Supplier shall ensure that:</w:t>
      </w:r>
    </w:p>
    <w:p w14:paraId="36371EF7" w14:textId="77777777" w:rsidR="00A05089" w:rsidRPr="008219F5" w:rsidRDefault="00A05089" w:rsidP="00A05089">
      <w:pPr>
        <w:spacing w:after="0" w:line="200" w:lineRule="exact"/>
        <w:jc w:val="left"/>
        <w:rPr>
          <w:rFonts w:ascii="Times New Roman" w:hAnsi="Times New Roman"/>
          <w:bCs w:val="0"/>
          <w:sz w:val="20"/>
          <w:lang w:eastAsia="en-GB"/>
        </w:rPr>
      </w:pPr>
    </w:p>
    <w:p w14:paraId="7BABB8B4" w14:textId="77777777" w:rsidR="00A05089" w:rsidRPr="008219F5" w:rsidRDefault="00A05089" w:rsidP="00A05089">
      <w:pPr>
        <w:spacing w:after="0" w:line="282" w:lineRule="exact"/>
        <w:jc w:val="left"/>
        <w:rPr>
          <w:rFonts w:ascii="Times New Roman" w:hAnsi="Times New Roman"/>
          <w:bCs w:val="0"/>
          <w:sz w:val="20"/>
          <w:lang w:eastAsia="en-GB"/>
        </w:rPr>
      </w:pPr>
    </w:p>
    <w:p w14:paraId="05D9BC78" w14:textId="77777777" w:rsidR="00A05089" w:rsidRPr="008219F5" w:rsidRDefault="00A05089" w:rsidP="00957D1E">
      <w:pPr>
        <w:numPr>
          <w:ilvl w:val="0"/>
          <w:numId w:val="1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Goods are properly packed and secured in such manner as to enable them to reach their destination in good condition;</w:t>
      </w:r>
    </w:p>
    <w:p w14:paraId="0D1FEA70" w14:textId="77777777" w:rsidR="00A05089" w:rsidRPr="008219F5" w:rsidRDefault="00A05089" w:rsidP="00A05089">
      <w:pPr>
        <w:spacing w:after="0" w:line="290" w:lineRule="exact"/>
        <w:jc w:val="left"/>
        <w:rPr>
          <w:rFonts w:ascii="Arial" w:eastAsia="Arial" w:hAnsi="Arial"/>
          <w:bCs w:val="0"/>
          <w:sz w:val="20"/>
          <w:lang w:eastAsia="en-GB"/>
        </w:rPr>
      </w:pPr>
    </w:p>
    <w:p w14:paraId="1C718FEC" w14:textId="77777777" w:rsidR="00A05089" w:rsidRPr="008219F5" w:rsidRDefault="00A05089" w:rsidP="00957D1E">
      <w:pPr>
        <w:numPr>
          <w:ilvl w:val="0"/>
          <w:numId w:val="18"/>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each delivery of the Goods is accompanied by a delivery note which shows the date of the Order, the Order number (if any), the type and quantity of the Goods (including the code number of the Goods (where applicable)), special storage instructions (if any) and, if the Goods are being delivered by instalments, the outstanding balance of Goods remaining to be delivered; and</w:t>
      </w:r>
    </w:p>
    <w:p w14:paraId="4BAB2447" w14:textId="77777777" w:rsidR="00A05089" w:rsidRPr="008219F5" w:rsidRDefault="00A05089" w:rsidP="00A05089">
      <w:pPr>
        <w:spacing w:after="0" w:line="316" w:lineRule="exact"/>
        <w:jc w:val="left"/>
        <w:rPr>
          <w:rFonts w:ascii="Arial" w:eastAsia="Arial" w:hAnsi="Arial"/>
          <w:bCs w:val="0"/>
          <w:sz w:val="20"/>
          <w:lang w:eastAsia="en-GB"/>
        </w:rPr>
      </w:pPr>
    </w:p>
    <w:p w14:paraId="7F9BA5EF" w14:textId="77777777" w:rsidR="00A05089" w:rsidRPr="008219F5" w:rsidRDefault="00A05089" w:rsidP="00957D1E">
      <w:pPr>
        <w:numPr>
          <w:ilvl w:val="0"/>
          <w:numId w:val="18"/>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if the Supplier requires the Customer to return any packaging material for the Goods to the Supplier, that fact is clearly stated on the delivery note. Any such packaging material shall only be returned to the Supplier at the cost of the Supplier.</w:t>
      </w:r>
    </w:p>
    <w:p w14:paraId="1139C27B" w14:textId="77777777" w:rsidR="00A05089" w:rsidRPr="008219F5" w:rsidRDefault="00A05089" w:rsidP="00A05089">
      <w:pPr>
        <w:spacing w:after="0" w:line="307" w:lineRule="exact"/>
        <w:jc w:val="left"/>
        <w:rPr>
          <w:rFonts w:ascii="Times New Roman" w:hAnsi="Times New Roman"/>
          <w:bCs w:val="0"/>
          <w:sz w:val="20"/>
          <w:lang w:eastAsia="en-GB"/>
        </w:rPr>
      </w:pPr>
    </w:p>
    <w:p w14:paraId="6FE69783"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4.2</w:t>
      </w:r>
      <w:r w:rsidRPr="008219F5">
        <w:rPr>
          <w:rFonts w:ascii="Times New Roman" w:hAnsi="Times New Roman"/>
          <w:bCs w:val="0"/>
          <w:sz w:val="20"/>
          <w:lang w:eastAsia="en-GB"/>
        </w:rPr>
        <w:tab/>
      </w:r>
      <w:r w:rsidRPr="008219F5">
        <w:rPr>
          <w:rFonts w:ascii="Arial" w:eastAsia="Arial" w:hAnsi="Arial"/>
          <w:bCs w:val="0"/>
          <w:sz w:val="21"/>
          <w:lang w:eastAsia="en-GB"/>
        </w:rPr>
        <w:t>The Supplier acknowledges and agrees that time of delivery is of the essence and shall deliver the Goods:</w:t>
      </w:r>
    </w:p>
    <w:p w14:paraId="7C4F6A95" w14:textId="77777777" w:rsidR="00A05089" w:rsidRPr="008219F5" w:rsidRDefault="00A05089" w:rsidP="00A05089">
      <w:pPr>
        <w:spacing w:after="0" w:line="290" w:lineRule="exact"/>
        <w:jc w:val="left"/>
        <w:rPr>
          <w:rFonts w:ascii="Times New Roman" w:hAnsi="Times New Roman"/>
          <w:bCs w:val="0"/>
          <w:sz w:val="20"/>
          <w:lang w:eastAsia="en-GB"/>
        </w:rPr>
      </w:pPr>
    </w:p>
    <w:p w14:paraId="0DB8C8D9" w14:textId="77777777" w:rsidR="00A05089" w:rsidRPr="008219F5" w:rsidRDefault="00A05089" w:rsidP="00957D1E">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on the date specified in the Order;</w:t>
      </w:r>
    </w:p>
    <w:p w14:paraId="04FDE3E9" w14:textId="77777777" w:rsidR="00A05089" w:rsidRPr="008219F5" w:rsidRDefault="00A05089" w:rsidP="00A05089">
      <w:pPr>
        <w:spacing w:after="0" w:line="200" w:lineRule="exact"/>
        <w:jc w:val="left"/>
        <w:rPr>
          <w:rFonts w:ascii="Arial" w:eastAsia="Arial" w:hAnsi="Arial"/>
          <w:bCs w:val="0"/>
          <w:sz w:val="20"/>
          <w:lang w:eastAsia="en-GB"/>
        </w:rPr>
      </w:pPr>
    </w:p>
    <w:p w14:paraId="1B1D022A" w14:textId="77777777" w:rsidR="00A05089" w:rsidRPr="008219F5" w:rsidRDefault="00A05089" w:rsidP="00A05089">
      <w:pPr>
        <w:spacing w:after="0" w:line="283" w:lineRule="exact"/>
        <w:jc w:val="left"/>
        <w:rPr>
          <w:rFonts w:ascii="Arial" w:eastAsia="Arial" w:hAnsi="Arial"/>
          <w:bCs w:val="0"/>
          <w:sz w:val="20"/>
          <w:lang w:eastAsia="en-GB"/>
        </w:rPr>
      </w:pPr>
    </w:p>
    <w:p w14:paraId="42E8D8A7" w14:textId="77777777" w:rsidR="00A05089" w:rsidRPr="008219F5" w:rsidRDefault="00A05089" w:rsidP="00957D1E">
      <w:pPr>
        <w:numPr>
          <w:ilvl w:val="0"/>
          <w:numId w:val="19"/>
        </w:numPr>
        <w:tabs>
          <w:tab w:val="left" w:pos="1140"/>
        </w:tabs>
        <w:spacing w:after="0" w:line="405" w:lineRule="auto"/>
        <w:ind w:right="4"/>
        <w:jc w:val="left"/>
        <w:rPr>
          <w:rFonts w:ascii="Arial" w:eastAsia="Arial" w:hAnsi="Arial"/>
          <w:bCs w:val="0"/>
          <w:sz w:val="20"/>
          <w:lang w:eastAsia="en-GB"/>
        </w:rPr>
      </w:pPr>
      <w:r w:rsidRPr="008219F5">
        <w:rPr>
          <w:rFonts w:ascii="Arial" w:eastAsia="Arial" w:hAnsi="Arial"/>
          <w:bCs w:val="0"/>
          <w:sz w:val="21"/>
          <w:lang w:eastAsia="en-GB"/>
        </w:rPr>
        <w:t>to the Customer's premises or such other location as is set out in the Order or as instructed by the Customer before delivery (</w:t>
      </w:r>
      <w:r w:rsidRPr="008219F5">
        <w:rPr>
          <w:rFonts w:ascii="Arial" w:eastAsia="Arial" w:hAnsi="Arial"/>
          <w:b/>
          <w:bCs w:val="0"/>
          <w:sz w:val="21"/>
          <w:lang w:eastAsia="en-GB"/>
        </w:rPr>
        <w:t>Delivery Location</w:t>
      </w:r>
      <w:r w:rsidRPr="008219F5">
        <w:rPr>
          <w:rFonts w:ascii="Arial" w:eastAsia="Arial" w:hAnsi="Arial"/>
          <w:bCs w:val="0"/>
          <w:sz w:val="21"/>
          <w:lang w:eastAsia="en-GB"/>
        </w:rPr>
        <w:t>);</w:t>
      </w:r>
    </w:p>
    <w:p w14:paraId="79CC5EDF" w14:textId="77777777" w:rsidR="00A05089" w:rsidRPr="008219F5" w:rsidRDefault="00A05089" w:rsidP="00A05089">
      <w:pPr>
        <w:spacing w:after="0" w:line="271" w:lineRule="exact"/>
        <w:jc w:val="left"/>
        <w:rPr>
          <w:rFonts w:ascii="Arial" w:eastAsia="Arial" w:hAnsi="Arial"/>
          <w:bCs w:val="0"/>
          <w:sz w:val="20"/>
          <w:lang w:eastAsia="en-GB"/>
        </w:rPr>
      </w:pPr>
    </w:p>
    <w:p w14:paraId="306099E8" w14:textId="77777777" w:rsidR="00A05089" w:rsidRPr="008219F5" w:rsidRDefault="00A05089" w:rsidP="00957D1E">
      <w:pPr>
        <w:numPr>
          <w:ilvl w:val="0"/>
          <w:numId w:val="19"/>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during the Customer's normal hours of business, or as instructed by the Customer.</w:t>
      </w:r>
    </w:p>
    <w:p w14:paraId="04FD2DBB" w14:textId="77777777" w:rsidR="00A05089" w:rsidRPr="008219F5" w:rsidRDefault="00A05089" w:rsidP="00A05089">
      <w:pPr>
        <w:spacing w:after="0" w:line="200" w:lineRule="exact"/>
        <w:jc w:val="left"/>
        <w:rPr>
          <w:rFonts w:ascii="Times New Roman" w:hAnsi="Times New Roman"/>
          <w:bCs w:val="0"/>
          <w:sz w:val="20"/>
          <w:lang w:eastAsia="en-GB"/>
        </w:rPr>
      </w:pPr>
    </w:p>
    <w:p w14:paraId="7FD0073E" w14:textId="77777777" w:rsidR="00A05089" w:rsidRPr="008219F5" w:rsidRDefault="00A05089" w:rsidP="00A05089">
      <w:pPr>
        <w:spacing w:after="0" w:line="283" w:lineRule="exact"/>
        <w:jc w:val="left"/>
        <w:rPr>
          <w:rFonts w:ascii="Times New Roman" w:hAnsi="Times New Roman"/>
          <w:bCs w:val="0"/>
          <w:sz w:val="20"/>
          <w:lang w:eastAsia="en-GB"/>
        </w:rPr>
      </w:pPr>
    </w:p>
    <w:p w14:paraId="6AB2CB15"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4.3</w:t>
      </w:r>
      <w:r w:rsidRPr="008219F5">
        <w:rPr>
          <w:rFonts w:ascii="Times New Roman" w:hAnsi="Times New Roman"/>
          <w:bCs w:val="0"/>
          <w:sz w:val="20"/>
          <w:lang w:eastAsia="en-GB"/>
        </w:rPr>
        <w:tab/>
      </w:r>
      <w:r w:rsidRPr="008219F5">
        <w:rPr>
          <w:rFonts w:ascii="Arial" w:eastAsia="Arial" w:hAnsi="Arial"/>
          <w:bCs w:val="0"/>
          <w:sz w:val="21"/>
          <w:lang w:eastAsia="en-GB"/>
        </w:rPr>
        <w:t>Delivery of the Goods shall be completed on the completion of unloading of the Goods at the Delivery Location.</w:t>
      </w:r>
    </w:p>
    <w:p w14:paraId="6825E4AE" w14:textId="77777777" w:rsidR="00A05089" w:rsidRPr="008219F5" w:rsidRDefault="00A05089" w:rsidP="00A05089">
      <w:pPr>
        <w:spacing w:after="0" w:line="289" w:lineRule="exact"/>
        <w:jc w:val="left"/>
        <w:rPr>
          <w:rFonts w:ascii="Times New Roman" w:hAnsi="Times New Roman"/>
          <w:bCs w:val="0"/>
          <w:sz w:val="20"/>
          <w:lang w:eastAsia="en-GB"/>
        </w:rPr>
      </w:pPr>
    </w:p>
    <w:p w14:paraId="10C2D15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4.4</w:t>
      </w:r>
      <w:r w:rsidRPr="008219F5">
        <w:rPr>
          <w:rFonts w:ascii="Times New Roman" w:hAnsi="Times New Roman"/>
          <w:bCs w:val="0"/>
          <w:sz w:val="20"/>
          <w:lang w:eastAsia="en-GB"/>
        </w:rPr>
        <w:tab/>
      </w:r>
      <w:r w:rsidRPr="008219F5">
        <w:rPr>
          <w:rFonts w:ascii="Arial" w:eastAsia="Arial" w:hAnsi="Arial"/>
          <w:bCs w:val="0"/>
          <w:sz w:val="21"/>
          <w:lang w:eastAsia="en-GB"/>
        </w:rPr>
        <w:t>If the Supplier:</w:t>
      </w:r>
    </w:p>
    <w:p w14:paraId="1CE4A555" w14:textId="77777777" w:rsidR="00A05089" w:rsidRPr="008219F5" w:rsidRDefault="00A05089" w:rsidP="00A05089">
      <w:pPr>
        <w:spacing w:after="0" w:line="200" w:lineRule="exact"/>
        <w:jc w:val="left"/>
        <w:rPr>
          <w:rFonts w:ascii="Times New Roman" w:hAnsi="Times New Roman"/>
          <w:bCs w:val="0"/>
          <w:sz w:val="20"/>
          <w:lang w:eastAsia="en-GB"/>
        </w:rPr>
      </w:pPr>
    </w:p>
    <w:p w14:paraId="0AA77B5C" w14:textId="77777777" w:rsidR="00A05089" w:rsidRPr="008219F5" w:rsidRDefault="00A05089" w:rsidP="00A05089">
      <w:pPr>
        <w:spacing w:after="0" w:line="283" w:lineRule="exact"/>
        <w:jc w:val="left"/>
        <w:rPr>
          <w:rFonts w:ascii="Times New Roman" w:hAnsi="Times New Roman"/>
          <w:bCs w:val="0"/>
          <w:sz w:val="20"/>
          <w:lang w:eastAsia="en-GB"/>
        </w:rPr>
      </w:pPr>
    </w:p>
    <w:p w14:paraId="563424DA" w14:textId="77777777" w:rsidR="00A05089" w:rsidRPr="008219F5" w:rsidRDefault="00A05089" w:rsidP="00957D1E">
      <w:pPr>
        <w:numPr>
          <w:ilvl w:val="0"/>
          <w:numId w:val="2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delivers less than ninety five (95) per cent of the quantity of Goods ordered, the Customer may reject the Goods; or</w:t>
      </w:r>
    </w:p>
    <w:p w14:paraId="2976B463" w14:textId="77777777" w:rsidR="00A05089" w:rsidRPr="008219F5" w:rsidRDefault="00A05089" w:rsidP="00A05089">
      <w:pPr>
        <w:spacing w:after="0" w:line="200" w:lineRule="exact"/>
        <w:jc w:val="left"/>
        <w:rPr>
          <w:rFonts w:ascii="Times New Roman" w:hAnsi="Times New Roman"/>
          <w:bCs w:val="0"/>
          <w:sz w:val="20"/>
          <w:lang w:eastAsia="en-GB"/>
        </w:rPr>
      </w:pPr>
    </w:p>
    <w:p w14:paraId="49F2F0BD" w14:textId="77777777" w:rsidR="00A05089" w:rsidRPr="008219F5" w:rsidRDefault="00A05089" w:rsidP="00A05089">
      <w:pPr>
        <w:spacing w:after="0" w:line="200" w:lineRule="exact"/>
        <w:jc w:val="left"/>
        <w:rPr>
          <w:rFonts w:ascii="Times New Roman" w:hAnsi="Times New Roman"/>
          <w:bCs w:val="0"/>
          <w:sz w:val="20"/>
          <w:lang w:eastAsia="en-GB"/>
        </w:rPr>
      </w:pPr>
    </w:p>
    <w:p w14:paraId="080A5409" w14:textId="77777777" w:rsidR="00A05089" w:rsidRPr="008219F5" w:rsidRDefault="00A05089" w:rsidP="00A05089">
      <w:pPr>
        <w:spacing w:after="0" w:line="200" w:lineRule="exact"/>
        <w:jc w:val="left"/>
        <w:rPr>
          <w:rFonts w:ascii="Times New Roman" w:hAnsi="Times New Roman"/>
          <w:bCs w:val="0"/>
          <w:sz w:val="20"/>
          <w:lang w:eastAsia="en-GB"/>
        </w:rPr>
      </w:pPr>
    </w:p>
    <w:p w14:paraId="0F469ACA" w14:textId="77777777" w:rsidR="00A05089" w:rsidRPr="008219F5" w:rsidRDefault="00A05089" w:rsidP="00A05089">
      <w:pPr>
        <w:spacing w:after="0" w:line="357"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F024280" w14:textId="77777777" w:rsidTr="0005524C">
        <w:trPr>
          <w:trHeight w:val="224"/>
        </w:trPr>
        <w:tc>
          <w:tcPr>
            <w:tcW w:w="5740" w:type="dxa"/>
            <w:shd w:val="clear" w:color="auto" w:fill="auto"/>
            <w:vAlign w:val="bottom"/>
          </w:tcPr>
          <w:p w14:paraId="22ACEFB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5F75A33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7</w:t>
            </w:r>
          </w:p>
        </w:tc>
      </w:tr>
    </w:tbl>
    <w:p w14:paraId="54BE0F13"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1A553F4B" w14:textId="77777777" w:rsidR="00A05089" w:rsidRPr="008219F5" w:rsidRDefault="00A05089" w:rsidP="00957D1E">
      <w:pPr>
        <w:numPr>
          <w:ilvl w:val="0"/>
          <w:numId w:val="21"/>
        </w:numPr>
        <w:tabs>
          <w:tab w:val="left" w:pos="1140"/>
        </w:tabs>
        <w:spacing w:after="0" w:line="378" w:lineRule="auto"/>
        <w:ind w:right="4"/>
        <w:jc w:val="left"/>
        <w:rPr>
          <w:rFonts w:ascii="Arial" w:eastAsia="Arial" w:hAnsi="Arial"/>
          <w:bCs w:val="0"/>
          <w:sz w:val="20"/>
          <w:lang w:eastAsia="en-GB"/>
        </w:rPr>
      </w:pPr>
      <w:bookmarkStart w:id="30" w:name="page8"/>
      <w:bookmarkEnd w:id="30"/>
      <w:r w:rsidRPr="008219F5">
        <w:rPr>
          <w:rFonts w:ascii="Arial" w:eastAsia="Arial" w:hAnsi="Arial"/>
          <w:bCs w:val="0"/>
          <w:sz w:val="21"/>
          <w:lang w:eastAsia="en-GB"/>
        </w:rPr>
        <w:lastRenderedPageBreak/>
        <w:t>delivers more than one hundred and five (105) per cent of the quantity of Goods ordered, the Customer may at its sole discretion reject the Goods or the excess Goods,</w:t>
      </w:r>
    </w:p>
    <w:p w14:paraId="5369EF98" w14:textId="77777777" w:rsidR="00A05089" w:rsidRPr="008219F5" w:rsidRDefault="00A05089" w:rsidP="00A05089">
      <w:pPr>
        <w:spacing w:after="0" w:line="307" w:lineRule="exact"/>
        <w:jc w:val="left"/>
        <w:rPr>
          <w:rFonts w:ascii="Times New Roman" w:hAnsi="Times New Roman"/>
          <w:bCs w:val="0"/>
          <w:sz w:val="20"/>
          <w:lang w:eastAsia="en-GB"/>
        </w:rPr>
      </w:pPr>
    </w:p>
    <w:p w14:paraId="221981C6"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and any rejected Goods shall be returnable at the Supplier's risk and expense. If the Supplier delivers more or less than the quantity of Goods ordered, and the Customer accepts the delivery, a pro rata adjustment shall be made to the invoice for the Goods.</w:t>
      </w:r>
    </w:p>
    <w:p w14:paraId="47943D74" w14:textId="77777777" w:rsidR="00A05089" w:rsidRPr="008219F5" w:rsidRDefault="00A05089" w:rsidP="00A05089">
      <w:pPr>
        <w:spacing w:after="0" w:line="309" w:lineRule="exact"/>
        <w:jc w:val="left"/>
        <w:rPr>
          <w:rFonts w:ascii="Times New Roman" w:hAnsi="Times New Roman"/>
          <w:bCs w:val="0"/>
          <w:sz w:val="20"/>
          <w:lang w:eastAsia="en-GB"/>
        </w:rPr>
      </w:pPr>
    </w:p>
    <w:p w14:paraId="1D0671A5"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4.5</w:t>
      </w:r>
      <w:r w:rsidRPr="008219F5">
        <w:rPr>
          <w:rFonts w:ascii="Times New Roman" w:hAnsi="Times New Roman"/>
          <w:bCs w:val="0"/>
          <w:sz w:val="20"/>
          <w:lang w:eastAsia="en-GB"/>
        </w:rPr>
        <w:tab/>
      </w:r>
      <w:r w:rsidRPr="008219F5">
        <w:rPr>
          <w:rFonts w:ascii="Arial" w:eastAsia="Arial" w:hAnsi="Arial"/>
          <w:bCs w:val="0"/>
          <w:sz w:val="21"/>
          <w:lang w:eastAsia="en-GB"/>
        </w:rPr>
        <w:t>The Supplier shall not deliver the Goods in instalments without the Customer's prior written consent. Where it is agreed that the Goods are delivered by instalments, they may be invoiced and paid for separately. However, failure by the Supplier to deliver any one instalment on time or at all or any defect in an instalment shall entitle the Customer to the remedies set out in clause 6.</w:t>
      </w:r>
    </w:p>
    <w:p w14:paraId="1B428D00" w14:textId="77777777" w:rsidR="00A05089" w:rsidRPr="008219F5" w:rsidRDefault="00A05089" w:rsidP="00A05089">
      <w:pPr>
        <w:spacing w:after="0" w:line="317" w:lineRule="exact"/>
        <w:jc w:val="left"/>
        <w:rPr>
          <w:rFonts w:ascii="Times New Roman" w:hAnsi="Times New Roman"/>
          <w:bCs w:val="0"/>
          <w:sz w:val="20"/>
          <w:lang w:eastAsia="en-GB"/>
        </w:rPr>
      </w:pPr>
    </w:p>
    <w:p w14:paraId="63280C78"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4.6</w:t>
      </w:r>
      <w:r w:rsidRPr="008219F5">
        <w:rPr>
          <w:rFonts w:ascii="Times New Roman" w:hAnsi="Times New Roman"/>
          <w:bCs w:val="0"/>
          <w:sz w:val="20"/>
          <w:lang w:eastAsia="en-GB"/>
        </w:rPr>
        <w:tab/>
      </w:r>
      <w:r w:rsidRPr="008219F5">
        <w:rPr>
          <w:rFonts w:ascii="Arial" w:eastAsia="Arial" w:hAnsi="Arial"/>
          <w:bCs w:val="0"/>
          <w:sz w:val="20"/>
          <w:lang w:eastAsia="en-GB"/>
        </w:rPr>
        <w:t>Title and risk in the Goods shall pass to the Customer on completion of delivery.</w:t>
      </w:r>
    </w:p>
    <w:p w14:paraId="12733EC6" w14:textId="77777777" w:rsidR="00A05089" w:rsidRPr="008219F5" w:rsidRDefault="00A05089" w:rsidP="00A05089">
      <w:pPr>
        <w:spacing w:after="0" w:line="200" w:lineRule="exact"/>
        <w:jc w:val="left"/>
        <w:rPr>
          <w:rFonts w:ascii="Times New Roman" w:hAnsi="Times New Roman"/>
          <w:bCs w:val="0"/>
          <w:sz w:val="20"/>
          <w:lang w:eastAsia="en-GB"/>
        </w:rPr>
      </w:pPr>
    </w:p>
    <w:p w14:paraId="6A3BE9F9" w14:textId="77777777" w:rsidR="00A05089" w:rsidRPr="008219F5" w:rsidRDefault="00A05089" w:rsidP="00A05089">
      <w:pPr>
        <w:spacing w:after="0" w:line="293" w:lineRule="exact"/>
        <w:jc w:val="left"/>
        <w:rPr>
          <w:rFonts w:ascii="Times New Roman" w:hAnsi="Times New Roman"/>
          <w:bCs w:val="0"/>
          <w:sz w:val="20"/>
          <w:lang w:eastAsia="en-GB"/>
        </w:rPr>
      </w:pPr>
    </w:p>
    <w:p w14:paraId="178BF091" w14:textId="77777777" w:rsidR="00A05089" w:rsidRPr="008219F5" w:rsidRDefault="00A05089" w:rsidP="00957D1E">
      <w:pPr>
        <w:numPr>
          <w:ilvl w:val="0"/>
          <w:numId w:val="22"/>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SUPPLY OF SERVICES</w:t>
      </w:r>
    </w:p>
    <w:p w14:paraId="6E98AEDC" w14:textId="77777777" w:rsidR="00A05089" w:rsidRPr="008219F5" w:rsidRDefault="00A05089" w:rsidP="00A05089">
      <w:pPr>
        <w:spacing w:after="0" w:line="200" w:lineRule="exact"/>
        <w:jc w:val="left"/>
        <w:rPr>
          <w:rFonts w:ascii="Times New Roman" w:hAnsi="Times New Roman"/>
          <w:bCs w:val="0"/>
          <w:sz w:val="20"/>
          <w:lang w:eastAsia="en-GB"/>
        </w:rPr>
      </w:pPr>
    </w:p>
    <w:p w14:paraId="727912FF" w14:textId="77777777" w:rsidR="00A05089" w:rsidRPr="008219F5" w:rsidRDefault="00A05089" w:rsidP="00A05089">
      <w:pPr>
        <w:spacing w:after="0" w:line="284" w:lineRule="exact"/>
        <w:jc w:val="left"/>
        <w:rPr>
          <w:rFonts w:ascii="Times New Roman" w:hAnsi="Times New Roman"/>
          <w:bCs w:val="0"/>
          <w:sz w:val="20"/>
          <w:lang w:eastAsia="en-GB"/>
        </w:rPr>
      </w:pPr>
    </w:p>
    <w:p w14:paraId="29DAC230"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5.1</w:t>
      </w:r>
      <w:r w:rsidRPr="008219F5">
        <w:rPr>
          <w:rFonts w:ascii="Times New Roman" w:hAnsi="Times New Roman"/>
          <w:bCs w:val="0"/>
          <w:sz w:val="20"/>
          <w:lang w:eastAsia="en-GB"/>
        </w:rPr>
        <w:tab/>
      </w:r>
      <w:r w:rsidRPr="008219F5">
        <w:rPr>
          <w:rFonts w:ascii="Arial" w:eastAsia="Arial" w:hAnsi="Arial"/>
          <w:bCs w:val="0"/>
          <w:sz w:val="21"/>
          <w:lang w:eastAsia="en-GB"/>
        </w:rPr>
        <w:t>The Supplier shall from the Commencement Date or the date set out in the Order and for the duration of this Contract provide the Services to the Customer in accordance with the terms of the Contract.</w:t>
      </w:r>
    </w:p>
    <w:p w14:paraId="48588786" w14:textId="77777777" w:rsidR="00A05089" w:rsidRPr="008219F5" w:rsidRDefault="00A05089" w:rsidP="00A05089">
      <w:pPr>
        <w:spacing w:after="0" w:line="309" w:lineRule="exact"/>
        <w:jc w:val="left"/>
        <w:rPr>
          <w:rFonts w:ascii="Times New Roman" w:hAnsi="Times New Roman"/>
          <w:bCs w:val="0"/>
          <w:sz w:val="20"/>
          <w:lang w:eastAsia="en-GB"/>
        </w:rPr>
      </w:pPr>
    </w:p>
    <w:p w14:paraId="07540297" w14:textId="77777777" w:rsidR="00A05089" w:rsidRPr="008219F5" w:rsidRDefault="00A05089" w:rsidP="00A05089">
      <w:pPr>
        <w:tabs>
          <w:tab w:val="left" w:pos="540"/>
        </w:tabs>
        <w:spacing w:after="0" w:line="396" w:lineRule="auto"/>
        <w:ind w:left="560" w:right="4" w:hanging="567"/>
        <w:rPr>
          <w:rFonts w:ascii="Arial" w:eastAsia="Arial" w:hAnsi="Arial"/>
          <w:bCs w:val="0"/>
          <w:sz w:val="21"/>
          <w:lang w:eastAsia="en-GB"/>
        </w:rPr>
      </w:pPr>
      <w:r w:rsidRPr="008219F5">
        <w:rPr>
          <w:rFonts w:ascii="Arial" w:eastAsia="Arial" w:hAnsi="Arial"/>
          <w:bCs w:val="0"/>
          <w:sz w:val="20"/>
          <w:lang w:eastAsia="en-GB"/>
        </w:rPr>
        <w:t>5.2</w:t>
      </w:r>
      <w:r w:rsidRPr="008219F5">
        <w:rPr>
          <w:rFonts w:ascii="Times New Roman" w:hAnsi="Times New Roman"/>
          <w:bCs w:val="0"/>
          <w:sz w:val="20"/>
          <w:lang w:eastAsia="en-GB"/>
        </w:rPr>
        <w:tab/>
      </w:r>
      <w:r w:rsidRPr="008219F5">
        <w:rPr>
          <w:rFonts w:ascii="Arial" w:eastAsia="Arial" w:hAnsi="Arial"/>
          <w:bCs w:val="0"/>
          <w:sz w:val="21"/>
          <w:lang w:eastAsia="en-GB"/>
        </w:rPr>
        <w:t>The Supplier shall meet any performance dates for the Services specified in the Order or notified to the Supplier by the Customer.</w:t>
      </w:r>
    </w:p>
    <w:p w14:paraId="3CF40557" w14:textId="77777777" w:rsidR="00A05089" w:rsidRPr="008219F5" w:rsidRDefault="00A05089" w:rsidP="00A05089">
      <w:pPr>
        <w:spacing w:after="0" w:line="289" w:lineRule="exact"/>
        <w:jc w:val="left"/>
        <w:rPr>
          <w:rFonts w:ascii="Times New Roman" w:hAnsi="Times New Roman"/>
          <w:bCs w:val="0"/>
          <w:sz w:val="20"/>
          <w:lang w:eastAsia="en-GB"/>
        </w:rPr>
      </w:pPr>
    </w:p>
    <w:p w14:paraId="787DB41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5.3</w:t>
      </w:r>
      <w:r w:rsidRPr="008219F5">
        <w:rPr>
          <w:rFonts w:ascii="Times New Roman" w:hAnsi="Times New Roman"/>
          <w:bCs w:val="0"/>
          <w:sz w:val="20"/>
          <w:lang w:eastAsia="en-GB"/>
        </w:rPr>
        <w:tab/>
      </w:r>
      <w:r w:rsidRPr="008219F5">
        <w:rPr>
          <w:rFonts w:ascii="Arial" w:eastAsia="Arial" w:hAnsi="Arial"/>
          <w:bCs w:val="0"/>
          <w:sz w:val="21"/>
          <w:lang w:eastAsia="en-GB"/>
        </w:rPr>
        <w:t>In providing the Services, the Supplier shall:</w:t>
      </w:r>
    </w:p>
    <w:p w14:paraId="0971EBBC" w14:textId="77777777" w:rsidR="00A05089" w:rsidRPr="008219F5" w:rsidRDefault="00A05089" w:rsidP="00A05089">
      <w:pPr>
        <w:spacing w:after="0" w:line="200" w:lineRule="exact"/>
        <w:jc w:val="left"/>
        <w:rPr>
          <w:rFonts w:ascii="Times New Roman" w:hAnsi="Times New Roman"/>
          <w:bCs w:val="0"/>
          <w:sz w:val="20"/>
          <w:lang w:eastAsia="en-GB"/>
        </w:rPr>
      </w:pPr>
    </w:p>
    <w:p w14:paraId="726D5300" w14:textId="77777777" w:rsidR="00A05089" w:rsidRPr="008219F5" w:rsidRDefault="00A05089" w:rsidP="00A05089">
      <w:pPr>
        <w:spacing w:after="0" w:line="283" w:lineRule="exact"/>
        <w:jc w:val="left"/>
        <w:rPr>
          <w:rFonts w:ascii="Times New Roman" w:hAnsi="Times New Roman"/>
          <w:bCs w:val="0"/>
          <w:sz w:val="20"/>
          <w:lang w:eastAsia="en-GB"/>
        </w:rPr>
      </w:pPr>
    </w:p>
    <w:p w14:paraId="671620AE" w14:textId="77777777" w:rsidR="00A05089" w:rsidRPr="008219F5" w:rsidRDefault="00A05089" w:rsidP="00957D1E">
      <w:pPr>
        <w:numPr>
          <w:ilvl w:val="0"/>
          <w:numId w:val="23"/>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ensure that in providing the Services time of performance is of the essence;</w:t>
      </w:r>
    </w:p>
    <w:p w14:paraId="56F0B2D0" w14:textId="77777777" w:rsidR="00A05089" w:rsidRPr="008219F5" w:rsidRDefault="00A05089" w:rsidP="00A05089">
      <w:pPr>
        <w:spacing w:after="0" w:line="200" w:lineRule="exact"/>
        <w:jc w:val="left"/>
        <w:rPr>
          <w:rFonts w:ascii="Arial" w:eastAsia="Arial" w:hAnsi="Arial"/>
          <w:bCs w:val="0"/>
          <w:sz w:val="20"/>
          <w:lang w:eastAsia="en-GB"/>
        </w:rPr>
      </w:pPr>
    </w:p>
    <w:p w14:paraId="6B08BC36" w14:textId="77777777" w:rsidR="00A05089" w:rsidRPr="008219F5" w:rsidRDefault="00A05089" w:rsidP="00A05089">
      <w:pPr>
        <w:spacing w:after="0" w:line="283" w:lineRule="exact"/>
        <w:jc w:val="left"/>
        <w:rPr>
          <w:rFonts w:ascii="Arial" w:eastAsia="Arial" w:hAnsi="Arial"/>
          <w:bCs w:val="0"/>
          <w:sz w:val="20"/>
          <w:lang w:eastAsia="en-GB"/>
        </w:rPr>
      </w:pPr>
    </w:p>
    <w:p w14:paraId="49295DFA" w14:textId="77777777" w:rsidR="00A05089" w:rsidRPr="008219F5" w:rsidRDefault="00A05089" w:rsidP="00957D1E">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co-operate with the Customer in all matters relating to the Services, and comply with all instructions of the Customer;</w:t>
      </w:r>
    </w:p>
    <w:p w14:paraId="53070B1F" w14:textId="77777777" w:rsidR="00A05089" w:rsidRPr="008219F5" w:rsidRDefault="00A05089" w:rsidP="00A05089">
      <w:pPr>
        <w:spacing w:after="0" w:line="289" w:lineRule="exact"/>
        <w:jc w:val="left"/>
        <w:rPr>
          <w:rFonts w:ascii="Arial" w:eastAsia="Arial" w:hAnsi="Arial"/>
          <w:bCs w:val="0"/>
          <w:sz w:val="20"/>
          <w:lang w:eastAsia="en-GB"/>
        </w:rPr>
      </w:pPr>
    </w:p>
    <w:p w14:paraId="50429328" w14:textId="77777777" w:rsidR="00A05089" w:rsidRPr="008219F5" w:rsidRDefault="00A05089" w:rsidP="00957D1E">
      <w:pPr>
        <w:numPr>
          <w:ilvl w:val="0"/>
          <w:numId w:val="23"/>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perform the Services with the best care, skill and diligence in accordance with best practice in the Supplier's industry, profession or trade;</w:t>
      </w:r>
    </w:p>
    <w:p w14:paraId="251438C7" w14:textId="77777777" w:rsidR="00A05089" w:rsidRPr="008219F5" w:rsidRDefault="00A05089" w:rsidP="00A05089">
      <w:pPr>
        <w:spacing w:after="0" w:line="200" w:lineRule="exact"/>
        <w:jc w:val="left"/>
        <w:rPr>
          <w:rFonts w:ascii="Times New Roman" w:hAnsi="Times New Roman"/>
          <w:bCs w:val="0"/>
          <w:sz w:val="20"/>
          <w:lang w:eastAsia="en-GB"/>
        </w:rPr>
      </w:pPr>
    </w:p>
    <w:p w14:paraId="13D2FC91" w14:textId="77777777" w:rsidR="00A05089" w:rsidRPr="008219F5" w:rsidRDefault="00A05089" w:rsidP="00A05089">
      <w:pPr>
        <w:spacing w:after="0" w:line="200" w:lineRule="exact"/>
        <w:jc w:val="left"/>
        <w:rPr>
          <w:rFonts w:ascii="Times New Roman" w:hAnsi="Times New Roman"/>
          <w:bCs w:val="0"/>
          <w:sz w:val="20"/>
          <w:lang w:eastAsia="en-GB"/>
        </w:rPr>
      </w:pPr>
    </w:p>
    <w:p w14:paraId="20300B16" w14:textId="77777777" w:rsidR="00A05089" w:rsidRPr="008219F5" w:rsidRDefault="00A05089" w:rsidP="00A05089">
      <w:pPr>
        <w:spacing w:after="0" w:line="200" w:lineRule="exact"/>
        <w:jc w:val="left"/>
        <w:rPr>
          <w:rFonts w:ascii="Times New Roman" w:hAnsi="Times New Roman"/>
          <w:bCs w:val="0"/>
          <w:sz w:val="20"/>
          <w:lang w:eastAsia="en-GB"/>
        </w:rPr>
      </w:pPr>
    </w:p>
    <w:p w14:paraId="6E261E9C" w14:textId="77777777" w:rsidR="00A05089" w:rsidRPr="008219F5" w:rsidRDefault="00A05089" w:rsidP="00A05089">
      <w:pPr>
        <w:spacing w:after="0" w:line="200" w:lineRule="exact"/>
        <w:jc w:val="left"/>
        <w:rPr>
          <w:rFonts w:ascii="Times New Roman" w:hAnsi="Times New Roman"/>
          <w:bCs w:val="0"/>
          <w:sz w:val="20"/>
          <w:lang w:eastAsia="en-GB"/>
        </w:rPr>
      </w:pPr>
    </w:p>
    <w:p w14:paraId="47713BC9" w14:textId="77777777" w:rsidR="00A05089" w:rsidRPr="008219F5" w:rsidRDefault="00A05089" w:rsidP="00A05089">
      <w:pPr>
        <w:spacing w:after="0" w:line="200" w:lineRule="exact"/>
        <w:jc w:val="left"/>
        <w:rPr>
          <w:rFonts w:ascii="Times New Roman" w:hAnsi="Times New Roman"/>
          <w:bCs w:val="0"/>
          <w:sz w:val="20"/>
          <w:lang w:eastAsia="en-GB"/>
        </w:rPr>
      </w:pPr>
    </w:p>
    <w:p w14:paraId="5E0F6443" w14:textId="77777777" w:rsidR="00A05089" w:rsidRPr="008219F5" w:rsidRDefault="00A05089" w:rsidP="00A05089">
      <w:pPr>
        <w:spacing w:after="0" w:line="319"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01A3192B" w14:textId="77777777" w:rsidTr="0005524C">
        <w:trPr>
          <w:trHeight w:val="224"/>
        </w:trPr>
        <w:tc>
          <w:tcPr>
            <w:tcW w:w="5740" w:type="dxa"/>
            <w:shd w:val="clear" w:color="auto" w:fill="auto"/>
            <w:vAlign w:val="bottom"/>
          </w:tcPr>
          <w:p w14:paraId="0F863ACE"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2B8AA9D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8</w:t>
            </w:r>
          </w:p>
        </w:tc>
      </w:tr>
    </w:tbl>
    <w:p w14:paraId="69093B9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240202C" w14:textId="77777777" w:rsidR="00A05089" w:rsidRPr="008219F5" w:rsidRDefault="00A05089" w:rsidP="00616F0A">
      <w:pPr>
        <w:numPr>
          <w:ilvl w:val="1"/>
          <w:numId w:val="24"/>
        </w:numPr>
        <w:tabs>
          <w:tab w:val="left" w:pos="1140"/>
        </w:tabs>
        <w:spacing w:after="0" w:line="378" w:lineRule="auto"/>
        <w:ind w:right="4"/>
        <w:jc w:val="left"/>
        <w:rPr>
          <w:rFonts w:ascii="Arial" w:eastAsia="Arial" w:hAnsi="Arial"/>
          <w:bCs w:val="0"/>
          <w:sz w:val="20"/>
          <w:lang w:eastAsia="en-GB"/>
        </w:rPr>
      </w:pPr>
      <w:bookmarkStart w:id="31" w:name="page9"/>
      <w:bookmarkEnd w:id="31"/>
      <w:r w:rsidRPr="008219F5">
        <w:rPr>
          <w:rFonts w:ascii="Arial" w:eastAsia="Arial" w:hAnsi="Arial"/>
          <w:bCs w:val="0"/>
          <w:sz w:val="21"/>
          <w:lang w:eastAsia="en-GB"/>
        </w:rPr>
        <w:lastRenderedPageBreak/>
        <w:t>use personnel who are suitably skilled and experienced to perform tasks assigned to them, and in sufficient number to ensure that the Supplier's obligations are fulfilled in accordance with this Contract;</w:t>
      </w:r>
    </w:p>
    <w:p w14:paraId="111EF0C9" w14:textId="77777777" w:rsidR="00A05089" w:rsidRPr="008219F5" w:rsidRDefault="00A05089" w:rsidP="00A05089">
      <w:pPr>
        <w:spacing w:after="0" w:line="307" w:lineRule="exact"/>
        <w:jc w:val="left"/>
        <w:rPr>
          <w:rFonts w:ascii="Arial" w:eastAsia="Arial" w:hAnsi="Arial"/>
          <w:bCs w:val="0"/>
          <w:sz w:val="20"/>
          <w:lang w:eastAsia="en-GB"/>
        </w:rPr>
      </w:pPr>
    </w:p>
    <w:p w14:paraId="6B07F65B" w14:textId="77777777" w:rsidR="00A05089" w:rsidRPr="008219F5" w:rsidRDefault="00A05089" w:rsidP="00616F0A">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ensure that the Services and Deliverables will conform with all descriptions and specifications set out in the Service Specification, and that the Deliverables shall be fit for any purpose expressly or impliedly made known to the Supplier by the Customer;</w:t>
      </w:r>
    </w:p>
    <w:p w14:paraId="2B82E8C3" w14:textId="77777777" w:rsidR="00A05089" w:rsidRPr="008219F5" w:rsidRDefault="00A05089" w:rsidP="00A05089">
      <w:pPr>
        <w:spacing w:after="0" w:line="314" w:lineRule="exact"/>
        <w:jc w:val="left"/>
        <w:rPr>
          <w:rFonts w:ascii="Arial" w:eastAsia="Arial" w:hAnsi="Arial"/>
          <w:bCs w:val="0"/>
          <w:sz w:val="20"/>
          <w:lang w:eastAsia="en-GB"/>
        </w:rPr>
      </w:pPr>
    </w:p>
    <w:p w14:paraId="5828434D" w14:textId="77777777" w:rsidR="00A05089" w:rsidRPr="008219F5" w:rsidRDefault="00A05089" w:rsidP="00616F0A">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provide all equipment, tools and vehicles and such other items as are required to provide the Services;</w:t>
      </w:r>
    </w:p>
    <w:p w14:paraId="1BAABF3C" w14:textId="77777777" w:rsidR="00A05089" w:rsidRPr="008219F5" w:rsidRDefault="00A05089" w:rsidP="00A05089">
      <w:pPr>
        <w:spacing w:after="0" w:line="289" w:lineRule="exact"/>
        <w:jc w:val="left"/>
        <w:rPr>
          <w:rFonts w:ascii="Arial" w:eastAsia="Arial" w:hAnsi="Arial"/>
          <w:bCs w:val="0"/>
          <w:sz w:val="20"/>
          <w:lang w:eastAsia="en-GB"/>
        </w:rPr>
      </w:pPr>
    </w:p>
    <w:p w14:paraId="0077279C" w14:textId="77777777" w:rsidR="00A05089" w:rsidRPr="008219F5" w:rsidRDefault="00A05089" w:rsidP="00616F0A">
      <w:pPr>
        <w:numPr>
          <w:ilvl w:val="1"/>
          <w:numId w:val="2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use the best quality goods, materials, standards and techniques, and ensure that the Deliverables, and all goods and materials supplied and used in the Services or transferred to the Customer, will be free from defects in workmanship, installation and design;</w:t>
      </w:r>
    </w:p>
    <w:p w14:paraId="763731BC" w14:textId="77777777" w:rsidR="00A05089" w:rsidRPr="008219F5" w:rsidRDefault="00A05089" w:rsidP="00A05089">
      <w:pPr>
        <w:spacing w:after="0" w:line="313" w:lineRule="exact"/>
        <w:jc w:val="left"/>
        <w:rPr>
          <w:rFonts w:ascii="Arial" w:eastAsia="Arial" w:hAnsi="Arial"/>
          <w:bCs w:val="0"/>
          <w:sz w:val="20"/>
          <w:lang w:eastAsia="en-GB"/>
        </w:rPr>
      </w:pPr>
    </w:p>
    <w:p w14:paraId="3E7BDDA1" w14:textId="77777777" w:rsidR="00A05089" w:rsidRPr="008219F5" w:rsidRDefault="00A05089" w:rsidP="00616F0A">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obtain and at all times maintain all necessary licences and consents, and comply with all applicable laws and regulations;</w:t>
      </w:r>
    </w:p>
    <w:p w14:paraId="30F230E5" w14:textId="77777777" w:rsidR="00A05089" w:rsidRPr="008219F5" w:rsidRDefault="00A05089" w:rsidP="00A05089">
      <w:pPr>
        <w:spacing w:after="0" w:line="290" w:lineRule="exact"/>
        <w:jc w:val="left"/>
        <w:rPr>
          <w:rFonts w:ascii="Arial" w:eastAsia="Arial" w:hAnsi="Arial"/>
          <w:bCs w:val="0"/>
          <w:sz w:val="20"/>
          <w:lang w:eastAsia="en-GB"/>
        </w:rPr>
      </w:pPr>
    </w:p>
    <w:p w14:paraId="564A9F00" w14:textId="77777777" w:rsidR="00A05089" w:rsidRPr="008219F5" w:rsidRDefault="00A05089" w:rsidP="00616F0A">
      <w:pPr>
        <w:numPr>
          <w:ilvl w:val="1"/>
          <w:numId w:val="2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observe all health and safety rules and regulations and any other security requirements that apply at any of the Customer's premises;</w:t>
      </w:r>
    </w:p>
    <w:p w14:paraId="07C2ACBA" w14:textId="77777777" w:rsidR="00A05089" w:rsidRPr="008219F5" w:rsidRDefault="00A05089" w:rsidP="00A05089">
      <w:pPr>
        <w:spacing w:after="0" w:line="290" w:lineRule="exact"/>
        <w:jc w:val="left"/>
        <w:rPr>
          <w:rFonts w:ascii="Arial" w:eastAsia="Arial" w:hAnsi="Arial"/>
          <w:bCs w:val="0"/>
          <w:sz w:val="20"/>
          <w:lang w:eastAsia="en-GB"/>
        </w:rPr>
      </w:pPr>
    </w:p>
    <w:p w14:paraId="52691A5C" w14:textId="77777777" w:rsidR="00A05089" w:rsidRPr="008219F5" w:rsidRDefault="00A05089" w:rsidP="00616F0A">
      <w:pPr>
        <w:numPr>
          <w:ilvl w:val="1"/>
          <w:numId w:val="24"/>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hold all materials, equipment and tools, drawings, specifications and data supplied by the Customer to the Supplier (</w:t>
      </w:r>
      <w:r w:rsidRPr="008219F5">
        <w:rPr>
          <w:rFonts w:ascii="Arial" w:eastAsia="Arial" w:hAnsi="Arial"/>
          <w:b/>
          <w:bCs w:val="0"/>
          <w:sz w:val="21"/>
          <w:lang w:eastAsia="en-GB"/>
        </w:rPr>
        <w:t>Customer Materials</w:t>
      </w:r>
      <w:r w:rsidRPr="008219F5">
        <w:rPr>
          <w:rFonts w:ascii="Arial" w:eastAsia="Arial" w:hAnsi="Arial"/>
          <w:bCs w:val="0"/>
          <w:sz w:val="21"/>
          <w:lang w:eastAsia="en-GB"/>
        </w:rPr>
        <w:t>) in safe custody at its own risk, maintain the Customer Materials in good condition until returned to the Customer, and not dispose or use the Customer Materials other than in accordance with the Customer's written instructions or authorisation;</w:t>
      </w:r>
    </w:p>
    <w:p w14:paraId="25251D81" w14:textId="77777777" w:rsidR="00A05089" w:rsidRPr="008219F5" w:rsidRDefault="00A05089" w:rsidP="00A05089">
      <w:pPr>
        <w:spacing w:after="0" w:line="316" w:lineRule="exact"/>
        <w:jc w:val="left"/>
        <w:rPr>
          <w:rFonts w:ascii="Arial" w:eastAsia="Arial" w:hAnsi="Arial"/>
          <w:bCs w:val="0"/>
          <w:sz w:val="20"/>
          <w:lang w:eastAsia="en-GB"/>
        </w:rPr>
      </w:pPr>
    </w:p>
    <w:p w14:paraId="1BE9AECA" w14:textId="77777777" w:rsidR="00A05089" w:rsidRPr="008219F5" w:rsidRDefault="00A05089" w:rsidP="00616F0A">
      <w:pPr>
        <w:numPr>
          <w:ilvl w:val="1"/>
          <w:numId w:val="24"/>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not do or omit to do anything which may cause the Customer to lose any licence, authority, consent or permission upon which it relies for the purposes of conducting its business, and the Supplier acknowledges that the Customer may rely or act on the Services.</w:t>
      </w:r>
    </w:p>
    <w:p w14:paraId="6EE33573" w14:textId="77777777" w:rsidR="00A05089" w:rsidRPr="008219F5" w:rsidRDefault="00A05089" w:rsidP="00A05089">
      <w:pPr>
        <w:spacing w:after="0" w:line="315" w:lineRule="exact"/>
        <w:jc w:val="left"/>
        <w:rPr>
          <w:rFonts w:ascii="Arial" w:eastAsia="Arial" w:hAnsi="Arial"/>
          <w:bCs w:val="0"/>
          <w:sz w:val="20"/>
          <w:lang w:eastAsia="en-GB"/>
        </w:rPr>
      </w:pPr>
    </w:p>
    <w:p w14:paraId="1D867437" w14:textId="77777777" w:rsidR="00A05089" w:rsidRPr="008219F5" w:rsidRDefault="00A05089" w:rsidP="00616F0A">
      <w:pPr>
        <w:numPr>
          <w:ilvl w:val="0"/>
          <w:numId w:val="25"/>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REMEDIES</w:t>
      </w:r>
    </w:p>
    <w:p w14:paraId="4A252A23" w14:textId="77777777" w:rsidR="00A05089" w:rsidRPr="008219F5" w:rsidRDefault="00A05089" w:rsidP="00A05089">
      <w:pPr>
        <w:spacing w:after="0" w:line="200" w:lineRule="exact"/>
        <w:jc w:val="left"/>
        <w:rPr>
          <w:rFonts w:ascii="Times New Roman" w:hAnsi="Times New Roman"/>
          <w:bCs w:val="0"/>
          <w:sz w:val="20"/>
          <w:lang w:eastAsia="en-GB"/>
        </w:rPr>
      </w:pPr>
    </w:p>
    <w:p w14:paraId="0ECE577C" w14:textId="77777777" w:rsidR="00A05089" w:rsidRPr="008219F5" w:rsidRDefault="00A05089" w:rsidP="00A05089">
      <w:pPr>
        <w:spacing w:after="0" w:line="200" w:lineRule="exact"/>
        <w:jc w:val="left"/>
        <w:rPr>
          <w:rFonts w:ascii="Times New Roman" w:hAnsi="Times New Roman"/>
          <w:bCs w:val="0"/>
          <w:sz w:val="20"/>
          <w:lang w:eastAsia="en-GB"/>
        </w:rPr>
      </w:pPr>
    </w:p>
    <w:p w14:paraId="1CFEF090" w14:textId="77777777" w:rsidR="00A05089" w:rsidRPr="008219F5" w:rsidRDefault="00A05089" w:rsidP="00A05089">
      <w:pPr>
        <w:spacing w:after="0" w:line="200" w:lineRule="exact"/>
        <w:jc w:val="left"/>
        <w:rPr>
          <w:rFonts w:ascii="Times New Roman" w:hAnsi="Times New Roman"/>
          <w:bCs w:val="0"/>
          <w:sz w:val="20"/>
          <w:lang w:eastAsia="en-GB"/>
        </w:rPr>
      </w:pPr>
    </w:p>
    <w:p w14:paraId="7B5F86D8" w14:textId="77777777" w:rsidR="00A05089" w:rsidRPr="008219F5" w:rsidRDefault="00A05089" w:rsidP="00A05089">
      <w:pPr>
        <w:spacing w:after="0" w:line="200" w:lineRule="exact"/>
        <w:jc w:val="left"/>
        <w:rPr>
          <w:rFonts w:ascii="Times New Roman" w:hAnsi="Times New Roman"/>
          <w:bCs w:val="0"/>
          <w:sz w:val="20"/>
          <w:lang w:eastAsia="en-GB"/>
        </w:rPr>
      </w:pPr>
    </w:p>
    <w:p w14:paraId="1AC51810" w14:textId="77777777" w:rsidR="00A05089" w:rsidRPr="008219F5" w:rsidRDefault="00A05089" w:rsidP="00A05089">
      <w:pPr>
        <w:spacing w:after="0" w:line="352" w:lineRule="exact"/>
        <w:jc w:val="left"/>
        <w:rPr>
          <w:rFonts w:ascii="Times New Roman" w:hAnsi="Times New Roman"/>
          <w:bCs w:val="0"/>
          <w:sz w:val="20"/>
          <w:lang w:eastAsia="en-GB"/>
        </w:rPr>
      </w:pPr>
    </w:p>
    <w:tbl>
      <w:tblPr>
        <w:tblW w:w="0" w:type="auto"/>
        <w:tblInd w:w="140" w:type="dxa"/>
        <w:tblLayout w:type="fixed"/>
        <w:tblCellMar>
          <w:left w:w="0" w:type="dxa"/>
          <w:right w:w="0" w:type="dxa"/>
        </w:tblCellMar>
        <w:tblLook w:val="0000" w:firstRow="0" w:lastRow="0" w:firstColumn="0" w:lastColumn="0" w:noHBand="0" w:noVBand="0"/>
      </w:tblPr>
      <w:tblGrid>
        <w:gridCol w:w="5740"/>
        <w:gridCol w:w="3140"/>
      </w:tblGrid>
      <w:tr w:rsidR="00A05089" w:rsidRPr="008219F5" w14:paraId="3346E3AC" w14:textId="77777777" w:rsidTr="0005524C">
        <w:trPr>
          <w:trHeight w:val="224"/>
        </w:trPr>
        <w:tc>
          <w:tcPr>
            <w:tcW w:w="5740" w:type="dxa"/>
            <w:shd w:val="clear" w:color="auto" w:fill="auto"/>
            <w:vAlign w:val="bottom"/>
          </w:tcPr>
          <w:p w14:paraId="1638E09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140" w:type="dxa"/>
            <w:shd w:val="clear" w:color="auto" w:fill="auto"/>
            <w:vAlign w:val="bottom"/>
          </w:tcPr>
          <w:p w14:paraId="1F0C3B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9</w:t>
            </w:r>
          </w:p>
        </w:tc>
      </w:tr>
    </w:tbl>
    <w:p w14:paraId="41990B6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7579164"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2" w:name="page10"/>
      <w:bookmarkEnd w:id="32"/>
      <w:r w:rsidRPr="008219F5">
        <w:rPr>
          <w:rFonts w:ascii="Arial" w:eastAsia="Arial" w:hAnsi="Arial"/>
          <w:bCs w:val="0"/>
          <w:sz w:val="20"/>
          <w:lang w:eastAsia="en-GB"/>
        </w:rPr>
        <w:lastRenderedPageBreak/>
        <w:t>6.1</w:t>
      </w:r>
      <w:r w:rsidRPr="008219F5">
        <w:rPr>
          <w:rFonts w:ascii="Times New Roman" w:hAnsi="Times New Roman"/>
          <w:bCs w:val="0"/>
          <w:sz w:val="20"/>
          <w:lang w:eastAsia="en-GB"/>
        </w:rPr>
        <w:tab/>
      </w:r>
      <w:r w:rsidRPr="008219F5">
        <w:rPr>
          <w:rFonts w:ascii="Arial" w:eastAsia="Arial" w:hAnsi="Arial"/>
          <w:bCs w:val="0"/>
          <w:sz w:val="21"/>
          <w:lang w:eastAsia="en-GB"/>
        </w:rPr>
        <w:t>If the Supplier fails to deliver the Goods and/or perform the Services by the applicable date, the Customer shall, without limiting its other rights or remedies, have one or more of the following rights:</w:t>
      </w:r>
    </w:p>
    <w:p w14:paraId="65715F6D" w14:textId="77777777" w:rsidR="00A05089" w:rsidRPr="008219F5" w:rsidRDefault="00A05089" w:rsidP="00A05089">
      <w:pPr>
        <w:spacing w:after="0" w:line="307" w:lineRule="exact"/>
        <w:jc w:val="left"/>
        <w:rPr>
          <w:rFonts w:ascii="Times New Roman" w:hAnsi="Times New Roman"/>
          <w:bCs w:val="0"/>
          <w:sz w:val="20"/>
          <w:lang w:eastAsia="en-GB"/>
        </w:rPr>
      </w:pPr>
    </w:p>
    <w:p w14:paraId="4966B7FB" w14:textId="77777777" w:rsidR="00A05089" w:rsidRPr="008219F5" w:rsidRDefault="00A05089" w:rsidP="00616F0A">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terminate the Contract with immediate effect by giving written notice to the Supplier;</w:t>
      </w:r>
    </w:p>
    <w:p w14:paraId="04ACFACB" w14:textId="77777777" w:rsidR="00A05089" w:rsidRPr="008219F5" w:rsidRDefault="00A05089" w:rsidP="00A05089">
      <w:pPr>
        <w:spacing w:after="0" w:line="290" w:lineRule="exact"/>
        <w:jc w:val="left"/>
        <w:rPr>
          <w:rFonts w:ascii="Arial" w:eastAsia="Arial" w:hAnsi="Arial"/>
          <w:bCs w:val="0"/>
          <w:sz w:val="20"/>
          <w:lang w:eastAsia="en-GB"/>
        </w:rPr>
      </w:pPr>
    </w:p>
    <w:p w14:paraId="7B1DF2B8" w14:textId="77777777" w:rsidR="00A05089" w:rsidRPr="008219F5" w:rsidRDefault="00A05089" w:rsidP="00616F0A">
      <w:pPr>
        <w:numPr>
          <w:ilvl w:val="0"/>
          <w:numId w:val="2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to refuse to accept any subsequent performance of the Services and/or delivery of the Goods which the Supplier attempts to make;</w:t>
      </w:r>
    </w:p>
    <w:p w14:paraId="46F566CB" w14:textId="77777777" w:rsidR="00A05089" w:rsidRPr="008219F5" w:rsidRDefault="00A05089" w:rsidP="00A05089">
      <w:pPr>
        <w:spacing w:after="0" w:line="290" w:lineRule="exact"/>
        <w:jc w:val="left"/>
        <w:rPr>
          <w:rFonts w:ascii="Arial" w:eastAsia="Arial" w:hAnsi="Arial"/>
          <w:bCs w:val="0"/>
          <w:sz w:val="20"/>
          <w:lang w:eastAsia="en-GB"/>
        </w:rPr>
      </w:pPr>
    </w:p>
    <w:p w14:paraId="4F754D97" w14:textId="77777777" w:rsidR="00A05089" w:rsidRPr="008219F5" w:rsidRDefault="00A05089" w:rsidP="00616F0A">
      <w:pPr>
        <w:numPr>
          <w:ilvl w:val="0"/>
          <w:numId w:val="26"/>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to recover from the Supplier any costs incurred by the Customer in obtaining substitute goods and/or services from a third party;</w:t>
      </w:r>
    </w:p>
    <w:p w14:paraId="622E7D82" w14:textId="77777777" w:rsidR="00A05089" w:rsidRPr="008219F5" w:rsidRDefault="00A05089" w:rsidP="00A05089">
      <w:pPr>
        <w:spacing w:after="0" w:line="291" w:lineRule="exact"/>
        <w:jc w:val="left"/>
        <w:rPr>
          <w:rFonts w:ascii="Arial" w:eastAsia="Arial" w:hAnsi="Arial"/>
          <w:bCs w:val="0"/>
          <w:sz w:val="20"/>
          <w:lang w:eastAsia="en-GB"/>
        </w:rPr>
      </w:pPr>
    </w:p>
    <w:p w14:paraId="2C91D465" w14:textId="77777777" w:rsidR="00A05089" w:rsidRPr="008219F5" w:rsidRDefault="00A05089" w:rsidP="00616F0A">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where the Customer has paid in advance for Services that have not been provided by the Supplier and/or Goods which have not been delivered by the Supplier, to have such sums refunded by the Supplier; and</w:t>
      </w:r>
    </w:p>
    <w:p w14:paraId="718DFD4E" w14:textId="77777777" w:rsidR="00A05089" w:rsidRPr="008219F5" w:rsidRDefault="00A05089" w:rsidP="00A05089">
      <w:pPr>
        <w:spacing w:after="0" w:line="307" w:lineRule="exact"/>
        <w:jc w:val="left"/>
        <w:rPr>
          <w:rFonts w:ascii="Arial" w:eastAsia="Arial" w:hAnsi="Arial"/>
          <w:bCs w:val="0"/>
          <w:sz w:val="20"/>
          <w:lang w:eastAsia="en-GB"/>
        </w:rPr>
      </w:pPr>
    </w:p>
    <w:p w14:paraId="6F3B98A3" w14:textId="77777777" w:rsidR="00A05089" w:rsidRPr="008219F5" w:rsidRDefault="00A05089" w:rsidP="00616F0A">
      <w:pPr>
        <w:numPr>
          <w:ilvl w:val="0"/>
          <w:numId w:val="26"/>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to claim damages for any additional costs, loss or expenses incurred by the Customer which are in any way attributable to the Supplier's failure to meet such dates.</w:t>
      </w:r>
    </w:p>
    <w:p w14:paraId="5C5B966E" w14:textId="77777777" w:rsidR="00A05089" w:rsidRPr="008219F5" w:rsidRDefault="00A05089" w:rsidP="00A05089">
      <w:pPr>
        <w:spacing w:after="0" w:line="309" w:lineRule="exact"/>
        <w:jc w:val="left"/>
        <w:rPr>
          <w:rFonts w:ascii="Times New Roman" w:hAnsi="Times New Roman"/>
          <w:bCs w:val="0"/>
          <w:sz w:val="20"/>
          <w:lang w:eastAsia="en-GB"/>
        </w:rPr>
      </w:pPr>
    </w:p>
    <w:p w14:paraId="40A6E57C"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6.2</w:t>
      </w:r>
      <w:r w:rsidRPr="008219F5">
        <w:rPr>
          <w:rFonts w:ascii="Times New Roman" w:hAnsi="Times New Roman"/>
          <w:bCs w:val="0"/>
          <w:sz w:val="20"/>
          <w:lang w:eastAsia="en-GB"/>
        </w:rPr>
        <w:tab/>
      </w:r>
      <w:r w:rsidRPr="008219F5">
        <w:rPr>
          <w:rFonts w:ascii="Arial" w:eastAsia="Arial" w:hAnsi="Arial"/>
          <w:bCs w:val="0"/>
          <w:sz w:val="21"/>
          <w:lang w:eastAsia="en-GB"/>
        </w:rPr>
        <w:t>If the Goods are not delivered by the applicable date, the Customer may, at its option, claim or deduct twenty five (25) per cent of the price of the Goods for each week's delay in delivery by way of liquidated damages, up to a maximum of seventy five (75) per cent of the total price of the Goods. If the Customer exercises its rights under this clause 6.2 it shall not be entitled to any of the remedies set out in clause 6.1 in respect of the Goods' late delivery.</w:t>
      </w:r>
    </w:p>
    <w:p w14:paraId="5DBE929F" w14:textId="77777777" w:rsidR="00A05089" w:rsidRPr="008219F5" w:rsidRDefault="00A05089" w:rsidP="00A05089">
      <w:pPr>
        <w:spacing w:after="0" w:line="320" w:lineRule="exact"/>
        <w:jc w:val="left"/>
        <w:rPr>
          <w:rFonts w:ascii="Times New Roman" w:hAnsi="Times New Roman"/>
          <w:bCs w:val="0"/>
          <w:sz w:val="20"/>
          <w:lang w:eastAsia="en-GB"/>
        </w:rPr>
      </w:pPr>
    </w:p>
    <w:p w14:paraId="730BD006"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6.3</w:t>
      </w:r>
      <w:r w:rsidRPr="008219F5">
        <w:rPr>
          <w:rFonts w:ascii="Times New Roman" w:hAnsi="Times New Roman"/>
          <w:bCs w:val="0"/>
          <w:sz w:val="20"/>
          <w:lang w:eastAsia="en-GB"/>
        </w:rPr>
        <w:tab/>
      </w:r>
      <w:r w:rsidRPr="008219F5">
        <w:rPr>
          <w:rFonts w:ascii="Arial" w:eastAsia="Arial" w:hAnsi="Arial"/>
          <w:bCs w:val="0"/>
          <w:sz w:val="21"/>
          <w:lang w:eastAsia="en-GB"/>
        </w:rPr>
        <w:t>If the Supplier has delivered Goods that do not comply with the undertakings set out in clause 3.1, then, without limiting its other rights or remedies, the Customer shall have one or more of the following rights, whether or not it has accepted the Goods to:</w:t>
      </w:r>
    </w:p>
    <w:p w14:paraId="27387675" w14:textId="77777777" w:rsidR="00A05089" w:rsidRPr="008219F5" w:rsidRDefault="00A05089" w:rsidP="00A05089">
      <w:pPr>
        <w:spacing w:after="0" w:line="307" w:lineRule="exact"/>
        <w:jc w:val="left"/>
        <w:rPr>
          <w:rFonts w:ascii="Times New Roman" w:hAnsi="Times New Roman"/>
          <w:bCs w:val="0"/>
          <w:sz w:val="20"/>
          <w:lang w:eastAsia="en-GB"/>
        </w:rPr>
      </w:pPr>
    </w:p>
    <w:p w14:paraId="3C253F25" w14:textId="77777777" w:rsidR="00A05089" w:rsidRPr="008219F5" w:rsidRDefault="00A05089" w:rsidP="00616F0A">
      <w:pPr>
        <w:numPr>
          <w:ilvl w:val="0"/>
          <w:numId w:val="27"/>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reject the Goods (in whole or in part) whether or not title has passed and to return them to the Supplier at the Supplier's own risk and expense;</w:t>
      </w:r>
    </w:p>
    <w:p w14:paraId="7BF443B5" w14:textId="77777777" w:rsidR="00A05089" w:rsidRPr="008219F5" w:rsidRDefault="00A05089" w:rsidP="00A05089">
      <w:pPr>
        <w:spacing w:after="0" w:line="290" w:lineRule="exact"/>
        <w:jc w:val="left"/>
        <w:rPr>
          <w:rFonts w:ascii="Arial" w:eastAsia="Arial" w:hAnsi="Arial"/>
          <w:bCs w:val="0"/>
          <w:sz w:val="20"/>
          <w:lang w:eastAsia="en-GB"/>
        </w:rPr>
      </w:pPr>
    </w:p>
    <w:p w14:paraId="64D66BB7" w14:textId="77777777" w:rsidR="00A05089" w:rsidRPr="008219F5" w:rsidRDefault="00A05089" w:rsidP="00616F0A">
      <w:pPr>
        <w:numPr>
          <w:ilvl w:val="0"/>
          <w:numId w:val="27"/>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terminate the Contract with immediate effect by giving written notice to the Supplier;</w:t>
      </w:r>
    </w:p>
    <w:p w14:paraId="10EF3A27" w14:textId="77777777" w:rsidR="00A05089" w:rsidRPr="008219F5" w:rsidRDefault="00A05089" w:rsidP="00A05089">
      <w:pPr>
        <w:spacing w:after="0" w:line="200" w:lineRule="exact"/>
        <w:jc w:val="left"/>
        <w:rPr>
          <w:rFonts w:ascii="Times New Roman" w:hAnsi="Times New Roman"/>
          <w:bCs w:val="0"/>
          <w:sz w:val="20"/>
          <w:lang w:eastAsia="en-GB"/>
        </w:rPr>
      </w:pPr>
    </w:p>
    <w:p w14:paraId="4496A882" w14:textId="77777777" w:rsidR="00A05089" w:rsidRPr="008219F5" w:rsidRDefault="00A05089" w:rsidP="00A05089">
      <w:pPr>
        <w:spacing w:after="0" w:line="200" w:lineRule="exact"/>
        <w:jc w:val="left"/>
        <w:rPr>
          <w:rFonts w:ascii="Times New Roman" w:hAnsi="Times New Roman"/>
          <w:bCs w:val="0"/>
          <w:sz w:val="20"/>
          <w:lang w:eastAsia="en-GB"/>
        </w:rPr>
      </w:pPr>
    </w:p>
    <w:p w14:paraId="62CB61DC" w14:textId="77777777" w:rsidR="00A05089" w:rsidRPr="008219F5" w:rsidRDefault="00A05089" w:rsidP="00A05089">
      <w:pPr>
        <w:spacing w:after="0" w:line="387"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8F261E8" w14:textId="77777777" w:rsidTr="0005524C">
        <w:trPr>
          <w:trHeight w:val="224"/>
        </w:trPr>
        <w:tc>
          <w:tcPr>
            <w:tcW w:w="5760" w:type="dxa"/>
            <w:shd w:val="clear" w:color="auto" w:fill="auto"/>
            <w:vAlign w:val="bottom"/>
          </w:tcPr>
          <w:p w14:paraId="2F761E92"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617FA53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10</w:t>
            </w:r>
          </w:p>
        </w:tc>
      </w:tr>
    </w:tbl>
    <w:p w14:paraId="05A2F832"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81853D4" w14:textId="77777777" w:rsidR="00A05089" w:rsidRPr="008219F5" w:rsidRDefault="00A05089" w:rsidP="00616F0A">
      <w:pPr>
        <w:numPr>
          <w:ilvl w:val="0"/>
          <w:numId w:val="28"/>
        </w:numPr>
        <w:tabs>
          <w:tab w:val="left" w:pos="1140"/>
        </w:tabs>
        <w:spacing w:after="0" w:line="396" w:lineRule="auto"/>
        <w:ind w:right="4"/>
        <w:jc w:val="left"/>
        <w:rPr>
          <w:rFonts w:ascii="Arial" w:eastAsia="Arial" w:hAnsi="Arial"/>
          <w:bCs w:val="0"/>
          <w:sz w:val="20"/>
          <w:lang w:eastAsia="en-GB"/>
        </w:rPr>
      </w:pPr>
      <w:bookmarkStart w:id="33" w:name="page11"/>
      <w:bookmarkEnd w:id="33"/>
      <w:r w:rsidRPr="008219F5">
        <w:rPr>
          <w:rFonts w:ascii="Arial" w:eastAsia="Arial" w:hAnsi="Arial"/>
          <w:bCs w:val="0"/>
          <w:sz w:val="21"/>
          <w:lang w:eastAsia="en-GB"/>
        </w:rPr>
        <w:lastRenderedPageBreak/>
        <w:t>require the Supplier to repair or replace the rejected Goods, or to provide a full refund of the price of the rejected Goods (if paid);</w:t>
      </w:r>
    </w:p>
    <w:p w14:paraId="3854D8AA" w14:textId="77777777" w:rsidR="00A05089" w:rsidRPr="008219F5" w:rsidRDefault="00A05089" w:rsidP="00A05089">
      <w:pPr>
        <w:spacing w:after="0" w:line="290" w:lineRule="exact"/>
        <w:jc w:val="left"/>
        <w:rPr>
          <w:rFonts w:ascii="Arial" w:eastAsia="Arial" w:hAnsi="Arial"/>
          <w:bCs w:val="0"/>
          <w:sz w:val="20"/>
          <w:lang w:eastAsia="en-GB"/>
        </w:rPr>
      </w:pPr>
    </w:p>
    <w:p w14:paraId="2A08B3C5" w14:textId="77777777" w:rsidR="00A05089" w:rsidRPr="008219F5" w:rsidRDefault="00A05089" w:rsidP="00616F0A">
      <w:pPr>
        <w:numPr>
          <w:ilvl w:val="0"/>
          <w:numId w:val="28"/>
        </w:numPr>
        <w:tabs>
          <w:tab w:val="left" w:pos="1140"/>
        </w:tabs>
        <w:spacing w:after="0" w:line="395" w:lineRule="auto"/>
        <w:ind w:right="4"/>
        <w:jc w:val="left"/>
        <w:rPr>
          <w:rFonts w:ascii="Arial" w:eastAsia="Arial" w:hAnsi="Arial"/>
          <w:bCs w:val="0"/>
          <w:sz w:val="20"/>
          <w:lang w:eastAsia="en-GB"/>
        </w:rPr>
      </w:pPr>
      <w:r w:rsidRPr="008219F5">
        <w:rPr>
          <w:rFonts w:ascii="Arial" w:eastAsia="Arial" w:hAnsi="Arial"/>
          <w:bCs w:val="0"/>
          <w:sz w:val="21"/>
          <w:lang w:eastAsia="en-GB"/>
        </w:rPr>
        <w:t>refuse to accept any subsequent delivery of the Goods which the Supplier attempts to make;</w:t>
      </w:r>
    </w:p>
    <w:p w14:paraId="2AE56762" w14:textId="77777777" w:rsidR="00A05089" w:rsidRPr="008219F5" w:rsidRDefault="00A05089" w:rsidP="00A05089">
      <w:pPr>
        <w:spacing w:after="0" w:line="291" w:lineRule="exact"/>
        <w:jc w:val="left"/>
        <w:rPr>
          <w:rFonts w:ascii="Arial" w:eastAsia="Arial" w:hAnsi="Arial"/>
          <w:bCs w:val="0"/>
          <w:sz w:val="20"/>
          <w:lang w:eastAsia="en-GB"/>
        </w:rPr>
      </w:pPr>
    </w:p>
    <w:p w14:paraId="3DBBD3C6" w14:textId="77777777" w:rsidR="00A05089" w:rsidRPr="008219F5" w:rsidRDefault="00A05089" w:rsidP="00616F0A">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recover from the Supplier any expenditure incurred by the Customer in obtaining substitute goods from a third party; and</w:t>
      </w:r>
    </w:p>
    <w:p w14:paraId="69B81D1B" w14:textId="77777777" w:rsidR="00A05089" w:rsidRPr="008219F5" w:rsidRDefault="00A05089" w:rsidP="00A05089">
      <w:pPr>
        <w:spacing w:after="0" w:line="290" w:lineRule="exact"/>
        <w:jc w:val="left"/>
        <w:rPr>
          <w:rFonts w:ascii="Arial" w:eastAsia="Arial" w:hAnsi="Arial"/>
          <w:bCs w:val="0"/>
          <w:sz w:val="20"/>
          <w:lang w:eastAsia="en-GB"/>
        </w:rPr>
      </w:pPr>
    </w:p>
    <w:p w14:paraId="57418E44" w14:textId="77777777" w:rsidR="00A05089" w:rsidRPr="008219F5" w:rsidRDefault="00A05089" w:rsidP="00616F0A">
      <w:pPr>
        <w:numPr>
          <w:ilvl w:val="0"/>
          <w:numId w:val="28"/>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claim damages for any additional costs, loss or expenses incurred by the Customer arising from the Supplier's failure to supply Goods in accordance with clause 3.1.</w:t>
      </w:r>
    </w:p>
    <w:p w14:paraId="08FBB168" w14:textId="77777777" w:rsidR="00A05089" w:rsidRPr="008219F5" w:rsidRDefault="00A05089" w:rsidP="00A05089">
      <w:pPr>
        <w:spacing w:after="0" w:line="289" w:lineRule="exact"/>
        <w:jc w:val="left"/>
        <w:rPr>
          <w:rFonts w:ascii="Times New Roman" w:hAnsi="Times New Roman"/>
          <w:bCs w:val="0"/>
          <w:sz w:val="20"/>
          <w:lang w:eastAsia="en-GB"/>
        </w:rPr>
      </w:pPr>
    </w:p>
    <w:p w14:paraId="3AD18912"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6.4</w:t>
      </w:r>
      <w:r w:rsidRPr="008219F5">
        <w:rPr>
          <w:rFonts w:ascii="Times New Roman" w:hAnsi="Times New Roman"/>
          <w:bCs w:val="0"/>
          <w:sz w:val="20"/>
          <w:lang w:eastAsia="en-GB"/>
        </w:rPr>
        <w:tab/>
      </w:r>
      <w:r w:rsidRPr="008219F5">
        <w:rPr>
          <w:rFonts w:ascii="Arial" w:eastAsia="Arial" w:hAnsi="Arial"/>
          <w:bCs w:val="0"/>
          <w:sz w:val="21"/>
          <w:lang w:eastAsia="en-GB"/>
        </w:rPr>
        <w:t>These Conditions shall extend to any substituted or remedial services and/or repaired or replacement goods supplied by the Supplier.</w:t>
      </w:r>
    </w:p>
    <w:p w14:paraId="13844A6A" w14:textId="77777777" w:rsidR="00A05089" w:rsidRPr="008219F5" w:rsidRDefault="00A05089" w:rsidP="00A05089">
      <w:pPr>
        <w:spacing w:after="0" w:line="290" w:lineRule="exact"/>
        <w:jc w:val="left"/>
        <w:rPr>
          <w:rFonts w:ascii="Times New Roman" w:hAnsi="Times New Roman"/>
          <w:bCs w:val="0"/>
          <w:sz w:val="20"/>
          <w:lang w:eastAsia="en-GB"/>
        </w:rPr>
      </w:pPr>
    </w:p>
    <w:p w14:paraId="552773F0" w14:textId="77777777" w:rsidR="00A05089" w:rsidRPr="008219F5" w:rsidRDefault="00A05089" w:rsidP="00A05089">
      <w:pPr>
        <w:tabs>
          <w:tab w:val="left" w:pos="540"/>
        </w:tabs>
        <w:spacing w:after="0" w:line="396" w:lineRule="auto"/>
        <w:ind w:left="560" w:right="4" w:hanging="567"/>
        <w:jc w:val="left"/>
        <w:rPr>
          <w:rFonts w:ascii="Arial" w:eastAsia="Arial" w:hAnsi="Arial"/>
          <w:bCs w:val="0"/>
          <w:sz w:val="21"/>
          <w:lang w:eastAsia="en-GB"/>
        </w:rPr>
      </w:pPr>
      <w:r w:rsidRPr="008219F5">
        <w:rPr>
          <w:rFonts w:ascii="Arial" w:eastAsia="Arial" w:hAnsi="Arial"/>
          <w:bCs w:val="0"/>
          <w:sz w:val="20"/>
          <w:lang w:eastAsia="en-GB"/>
        </w:rPr>
        <w:t>6.5</w:t>
      </w:r>
      <w:r w:rsidRPr="008219F5">
        <w:rPr>
          <w:rFonts w:ascii="Times New Roman" w:hAnsi="Times New Roman"/>
          <w:bCs w:val="0"/>
          <w:sz w:val="20"/>
          <w:lang w:eastAsia="en-GB"/>
        </w:rPr>
        <w:tab/>
      </w:r>
      <w:r w:rsidRPr="008219F5">
        <w:rPr>
          <w:rFonts w:ascii="Arial" w:eastAsia="Arial" w:hAnsi="Arial"/>
          <w:bCs w:val="0"/>
          <w:sz w:val="21"/>
          <w:lang w:eastAsia="en-GB"/>
        </w:rPr>
        <w:t>The Customer's rights under this Contract are in addition to its rights and remedies implied by statute and common law.</w:t>
      </w:r>
    </w:p>
    <w:p w14:paraId="65979733" w14:textId="77777777" w:rsidR="00A05089" w:rsidRPr="008219F5" w:rsidRDefault="00A05089" w:rsidP="00A05089">
      <w:pPr>
        <w:spacing w:after="0" w:line="287" w:lineRule="exact"/>
        <w:jc w:val="left"/>
        <w:rPr>
          <w:rFonts w:ascii="Times New Roman" w:hAnsi="Times New Roman"/>
          <w:bCs w:val="0"/>
          <w:sz w:val="20"/>
          <w:lang w:eastAsia="en-GB"/>
        </w:rPr>
      </w:pPr>
    </w:p>
    <w:p w14:paraId="039077A4" w14:textId="77777777" w:rsidR="00A05089" w:rsidRPr="008219F5" w:rsidRDefault="00A05089" w:rsidP="00616F0A">
      <w:pPr>
        <w:numPr>
          <w:ilvl w:val="0"/>
          <w:numId w:val="29"/>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CUSTOMER’S OBLIGATIONS</w:t>
      </w:r>
    </w:p>
    <w:p w14:paraId="584A8892" w14:textId="77777777" w:rsidR="00A05089" w:rsidRPr="008219F5" w:rsidRDefault="00A05089" w:rsidP="00A05089">
      <w:pPr>
        <w:spacing w:after="0" w:line="200" w:lineRule="exact"/>
        <w:jc w:val="left"/>
        <w:rPr>
          <w:rFonts w:ascii="Times New Roman" w:hAnsi="Times New Roman"/>
          <w:bCs w:val="0"/>
          <w:sz w:val="20"/>
          <w:lang w:eastAsia="en-GB"/>
        </w:rPr>
      </w:pPr>
    </w:p>
    <w:p w14:paraId="3E663982" w14:textId="77777777" w:rsidR="00A05089" w:rsidRPr="008219F5" w:rsidRDefault="00A05089" w:rsidP="00A05089">
      <w:pPr>
        <w:spacing w:after="0" w:line="285" w:lineRule="exact"/>
        <w:jc w:val="left"/>
        <w:rPr>
          <w:rFonts w:ascii="Times New Roman" w:hAnsi="Times New Roman"/>
          <w:bCs w:val="0"/>
          <w:sz w:val="20"/>
          <w:lang w:eastAsia="en-GB"/>
        </w:rPr>
      </w:pPr>
    </w:p>
    <w:p w14:paraId="72B8FC5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7.1</w:t>
      </w:r>
      <w:r w:rsidRPr="008219F5">
        <w:rPr>
          <w:rFonts w:ascii="Arial" w:eastAsia="Arial" w:hAnsi="Arial"/>
          <w:bCs w:val="0"/>
          <w:sz w:val="21"/>
          <w:lang w:eastAsia="en-GB"/>
        </w:rPr>
        <w:tab/>
        <w:t>The Customer shall provide:</w:t>
      </w:r>
    </w:p>
    <w:p w14:paraId="3DB5F784" w14:textId="77777777" w:rsidR="00A05089" w:rsidRPr="008219F5" w:rsidRDefault="00A05089" w:rsidP="00A05089">
      <w:pPr>
        <w:spacing w:after="0" w:line="200" w:lineRule="exact"/>
        <w:jc w:val="left"/>
        <w:rPr>
          <w:rFonts w:ascii="Times New Roman" w:hAnsi="Times New Roman"/>
          <w:bCs w:val="0"/>
          <w:sz w:val="20"/>
          <w:lang w:eastAsia="en-GB"/>
        </w:rPr>
      </w:pPr>
    </w:p>
    <w:p w14:paraId="08E54F4F" w14:textId="77777777" w:rsidR="00A05089" w:rsidRPr="008219F5" w:rsidRDefault="00A05089" w:rsidP="00A05089">
      <w:pPr>
        <w:spacing w:after="0" w:line="283" w:lineRule="exact"/>
        <w:jc w:val="left"/>
        <w:rPr>
          <w:rFonts w:ascii="Times New Roman" w:hAnsi="Times New Roman"/>
          <w:bCs w:val="0"/>
          <w:sz w:val="20"/>
          <w:lang w:eastAsia="en-GB"/>
        </w:rPr>
      </w:pPr>
    </w:p>
    <w:p w14:paraId="602040B2" w14:textId="77777777" w:rsidR="00A05089" w:rsidRPr="008219F5" w:rsidRDefault="00A05089" w:rsidP="00616F0A">
      <w:pPr>
        <w:numPr>
          <w:ilvl w:val="1"/>
          <w:numId w:val="30"/>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Supplier with reasonable access at reasonable times to the Customer's premises for the purpose of providing the Services;</w:t>
      </w:r>
    </w:p>
    <w:p w14:paraId="505ED2F1" w14:textId="77777777" w:rsidR="00A05089" w:rsidRPr="008219F5" w:rsidRDefault="00A05089" w:rsidP="00A05089">
      <w:pPr>
        <w:spacing w:after="0" w:line="289" w:lineRule="exact"/>
        <w:jc w:val="left"/>
        <w:rPr>
          <w:rFonts w:ascii="Arial" w:eastAsia="Arial" w:hAnsi="Arial"/>
          <w:bCs w:val="0"/>
          <w:sz w:val="20"/>
          <w:lang w:eastAsia="en-GB"/>
        </w:rPr>
      </w:pPr>
    </w:p>
    <w:p w14:paraId="60CF3F11" w14:textId="77777777" w:rsidR="00A05089" w:rsidRPr="008219F5" w:rsidRDefault="00A05089" w:rsidP="00616F0A">
      <w:pPr>
        <w:numPr>
          <w:ilvl w:val="1"/>
          <w:numId w:val="30"/>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such information as the Supplier may reasonably request for the provision of the Services and the Customer considers reasonably necessary for the purpose of providing the Services; and</w:t>
      </w:r>
    </w:p>
    <w:p w14:paraId="09B34F03" w14:textId="77777777" w:rsidR="00A05089" w:rsidRPr="008219F5" w:rsidRDefault="00A05089" w:rsidP="00A05089">
      <w:pPr>
        <w:spacing w:after="0" w:line="306" w:lineRule="exact"/>
        <w:jc w:val="left"/>
        <w:rPr>
          <w:rFonts w:ascii="Arial" w:eastAsia="Arial" w:hAnsi="Arial"/>
          <w:bCs w:val="0"/>
          <w:sz w:val="20"/>
          <w:lang w:eastAsia="en-GB"/>
        </w:rPr>
      </w:pPr>
    </w:p>
    <w:p w14:paraId="3EEAE5C7" w14:textId="77777777" w:rsidR="00A05089" w:rsidRPr="008219F5" w:rsidRDefault="00A05089" w:rsidP="00616F0A">
      <w:pPr>
        <w:numPr>
          <w:ilvl w:val="0"/>
          <w:numId w:val="3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CHARGE AND PAYMENT</w:t>
      </w:r>
    </w:p>
    <w:p w14:paraId="547DEC44" w14:textId="77777777" w:rsidR="00A05089" w:rsidRPr="008219F5" w:rsidRDefault="00A05089" w:rsidP="00A05089">
      <w:pPr>
        <w:spacing w:after="0" w:line="200" w:lineRule="exact"/>
        <w:jc w:val="left"/>
        <w:rPr>
          <w:rFonts w:ascii="Times New Roman" w:hAnsi="Times New Roman"/>
          <w:bCs w:val="0"/>
          <w:sz w:val="20"/>
          <w:lang w:eastAsia="en-GB"/>
        </w:rPr>
      </w:pPr>
    </w:p>
    <w:p w14:paraId="7DDDD8E5" w14:textId="77777777" w:rsidR="00A05089" w:rsidRPr="008219F5" w:rsidRDefault="00A05089" w:rsidP="00A05089">
      <w:pPr>
        <w:spacing w:after="0" w:line="284" w:lineRule="exact"/>
        <w:jc w:val="left"/>
        <w:rPr>
          <w:rFonts w:ascii="Times New Roman" w:hAnsi="Times New Roman"/>
          <w:bCs w:val="0"/>
          <w:sz w:val="20"/>
          <w:lang w:eastAsia="en-GB"/>
        </w:rPr>
      </w:pPr>
    </w:p>
    <w:p w14:paraId="42D6D47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8.1</w:t>
      </w:r>
      <w:r w:rsidRPr="008219F5">
        <w:rPr>
          <w:rFonts w:ascii="Times New Roman" w:hAnsi="Times New Roman"/>
          <w:bCs w:val="0"/>
          <w:sz w:val="20"/>
          <w:lang w:eastAsia="en-GB"/>
        </w:rPr>
        <w:tab/>
      </w:r>
      <w:r w:rsidRPr="008219F5">
        <w:rPr>
          <w:rFonts w:ascii="Arial" w:eastAsia="Arial" w:hAnsi="Arial"/>
          <w:bCs w:val="0"/>
          <w:sz w:val="21"/>
          <w:lang w:eastAsia="en-GB"/>
        </w:rPr>
        <w:t>The price for the Goods:</w:t>
      </w:r>
    </w:p>
    <w:p w14:paraId="46A2664C" w14:textId="77777777" w:rsidR="00A05089" w:rsidRPr="008219F5" w:rsidRDefault="00A05089" w:rsidP="00A05089">
      <w:pPr>
        <w:spacing w:after="0" w:line="200" w:lineRule="exact"/>
        <w:jc w:val="left"/>
        <w:rPr>
          <w:rFonts w:ascii="Times New Roman" w:hAnsi="Times New Roman"/>
          <w:bCs w:val="0"/>
          <w:sz w:val="20"/>
          <w:lang w:eastAsia="en-GB"/>
        </w:rPr>
      </w:pPr>
    </w:p>
    <w:p w14:paraId="5F3B55DD" w14:textId="77777777" w:rsidR="00A05089" w:rsidRPr="008219F5" w:rsidRDefault="00A05089" w:rsidP="00A05089">
      <w:pPr>
        <w:spacing w:after="0" w:line="283" w:lineRule="exact"/>
        <w:jc w:val="left"/>
        <w:rPr>
          <w:rFonts w:ascii="Times New Roman" w:hAnsi="Times New Roman"/>
          <w:bCs w:val="0"/>
          <w:sz w:val="20"/>
          <w:lang w:eastAsia="en-GB"/>
        </w:rPr>
      </w:pPr>
    </w:p>
    <w:p w14:paraId="0259DA7A" w14:textId="77777777" w:rsidR="00A05089" w:rsidRPr="008219F5" w:rsidRDefault="00A05089" w:rsidP="00616F0A">
      <w:pPr>
        <w:numPr>
          <w:ilvl w:val="0"/>
          <w:numId w:val="3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shall be the price set out in the Order; and</w:t>
      </w:r>
    </w:p>
    <w:p w14:paraId="4C1F2FF8" w14:textId="77777777" w:rsidR="00A05089" w:rsidRPr="008219F5" w:rsidRDefault="00A05089" w:rsidP="00A05089">
      <w:pPr>
        <w:spacing w:after="0" w:line="200" w:lineRule="exact"/>
        <w:jc w:val="left"/>
        <w:rPr>
          <w:rFonts w:ascii="Times New Roman" w:hAnsi="Times New Roman"/>
          <w:bCs w:val="0"/>
          <w:sz w:val="20"/>
          <w:lang w:eastAsia="en-GB"/>
        </w:rPr>
      </w:pPr>
    </w:p>
    <w:p w14:paraId="63801908" w14:textId="77777777" w:rsidR="00A05089" w:rsidRPr="008219F5" w:rsidRDefault="00A05089" w:rsidP="00A05089">
      <w:pPr>
        <w:spacing w:after="0" w:line="200" w:lineRule="exact"/>
        <w:jc w:val="left"/>
        <w:rPr>
          <w:rFonts w:ascii="Times New Roman" w:hAnsi="Times New Roman"/>
          <w:bCs w:val="0"/>
          <w:sz w:val="20"/>
          <w:lang w:eastAsia="en-GB"/>
        </w:rPr>
      </w:pPr>
    </w:p>
    <w:p w14:paraId="444D33E1" w14:textId="77777777" w:rsidR="00A05089" w:rsidRPr="008219F5" w:rsidRDefault="00A05089" w:rsidP="00A05089">
      <w:pPr>
        <w:spacing w:after="0" w:line="200" w:lineRule="exact"/>
        <w:jc w:val="left"/>
        <w:rPr>
          <w:rFonts w:ascii="Times New Roman" w:hAnsi="Times New Roman"/>
          <w:bCs w:val="0"/>
          <w:sz w:val="20"/>
          <w:lang w:eastAsia="en-GB"/>
        </w:rPr>
      </w:pPr>
    </w:p>
    <w:p w14:paraId="60CC0EC3" w14:textId="77777777" w:rsidR="00A05089" w:rsidRPr="008219F5" w:rsidRDefault="00A05089" w:rsidP="00A05089">
      <w:pPr>
        <w:spacing w:after="0" w:line="200" w:lineRule="exact"/>
        <w:jc w:val="left"/>
        <w:rPr>
          <w:rFonts w:ascii="Times New Roman" w:hAnsi="Times New Roman"/>
          <w:bCs w:val="0"/>
          <w:sz w:val="20"/>
          <w:lang w:eastAsia="en-GB"/>
        </w:rPr>
      </w:pPr>
    </w:p>
    <w:p w14:paraId="0F5F2862" w14:textId="77777777" w:rsidR="00A05089" w:rsidRPr="008219F5" w:rsidRDefault="00A05089" w:rsidP="00A05089">
      <w:pPr>
        <w:spacing w:after="0" w:line="200" w:lineRule="exact"/>
        <w:jc w:val="left"/>
        <w:rPr>
          <w:rFonts w:ascii="Times New Roman" w:hAnsi="Times New Roman"/>
          <w:bCs w:val="0"/>
          <w:sz w:val="20"/>
          <w:lang w:eastAsia="en-GB"/>
        </w:rPr>
      </w:pPr>
    </w:p>
    <w:p w14:paraId="509CED66" w14:textId="77777777" w:rsidR="00A05089" w:rsidRPr="008219F5" w:rsidRDefault="00A05089" w:rsidP="00A05089">
      <w:pPr>
        <w:spacing w:after="0" w:line="200" w:lineRule="exact"/>
        <w:jc w:val="left"/>
        <w:rPr>
          <w:rFonts w:ascii="Times New Roman" w:hAnsi="Times New Roman"/>
          <w:bCs w:val="0"/>
          <w:sz w:val="20"/>
          <w:lang w:eastAsia="en-GB"/>
        </w:rPr>
      </w:pPr>
    </w:p>
    <w:p w14:paraId="2F4C4BEE" w14:textId="77777777" w:rsidR="00A05089" w:rsidRPr="008219F5" w:rsidRDefault="00A05089" w:rsidP="00A05089">
      <w:pPr>
        <w:spacing w:after="0" w:line="3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FF5A77" w14:textId="77777777" w:rsidTr="0005524C">
        <w:trPr>
          <w:trHeight w:val="224"/>
        </w:trPr>
        <w:tc>
          <w:tcPr>
            <w:tcW w:w="5760" w:type="dxa"/>
            <w:shd w:val="clear" w:color="auto" w:fill="auto"/>
            <w:vAlign w:val="bottom"/>
          </w:tcPr>
          <w:p w14:paraId="1D09B631"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189F2947"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11</w:t>
            </w:r>
          </w:p>
        </w:tc>
      </w:tr>
    </w:tbl>
    <w:p w14:paraId="5B3E609E"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30D81FE" w14:textId="77777777" w:rsidR="00A05089" w:rsidRPr="008219F5" w:rsidRDefault="00A05089" w:rsidP="00616F0A">
      <w:pPr>
        <w:numPr>
          <w:ilvl w:val="0"/>
          <w:numId w:val="33"/>
        </w:numPr>
        <w:tabs>
          <w:tab w:val="left" w:pos="1140"/>
        </w:tabs>
        <w:spacing w:after="0" w:line="378" w:lineRule="auto"/>
        <w:ind w:right="4"/>
        <w:jc w:val="left"/>
        <w:rPr>
          <w:rFonts w:ascii="Arial" w:eastAsia="Arial" w:hAnsi="Arial"/>
          <w:bCs w:val="0"/>
          <w:sz w:val="20"/>
          <w:lang w:eastAsia="en-GB"/>
        </w:rPr>
      </w:pPr>
      <w:bookmarkStart w:id="34" w:name="page12"/>
      <w:bookmarkEnd w:id="34"/>
      <w:r w:rsidRPr="008219F5">
        <w:rPr>
          <w:rFonts w:ascii="Arial" w:eastAsia="Arial" w:hAnsi="Arial"/>
          <w:bCs w:val="0"/>
          <w:sz w:val="21"/>
          <w:lang w:eastAsia="en-GB"/>
        </w:rPr>
        <w:lastRenderedPageBreak/>
        <w:t>shall be inclusive of the costs of packaging, insurance and carriage of the Goods, unless otherwise agreed in writing by the Customer. No extra charges shall be effective unless agreed in writing and signed by the Customer.</w:t>
      </w:r>
    </w:p>
    <w:p w14:paraId="384092AA" w14:textId="77777777" w:rsidR="00A05089" w:rsidRPr="008219F5" w:rsidRDefault="00A05089" w:rsidP="00A05089">
      <w:pPr>
        <w:spacing w:after="0" w:line="307" w:lineRule="exact"/>
        <w:jc w:val="left"/>
        <w:rPr>
          <w:rFonts w:ascii="Times New Roman" w:hAnsi="Times New Roman"/>
          <w:bCs w:val="0"/>
          <w:sz w:val="20"/>
          <w:lang w:eastAsia="en-GB"/>
        </w:rPr>
      </w:pPr>
    </w:p>
    <w:p w14:paraId="20474FBD"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8.2</w:t>
      </w:r>
      <w:r w:rsidRPr="008219F5">
        <w:rPr>
          <w:rFonts w:ascii="Times New Roman" w:hAnsi="Times New Roman"/>
          <w:bCs w:val="0"/>
          <w:sz w:val="20"/>
          <w:lang w:eastAsia="en-GB"/>
        </w:rPr>
        <w:tab/>
      </w:r>
      <w:r w:rsidRPr="008219F5">
        <w:rPr>
          <w:rFonts w:ascii="Arial" w:eastAsia="Arial" w:hAnsi="Arial"/>
          <w:bCs w:val="0"/>
          <w:sz w:val="21"/>
          <w:lang w:eastAsia="en-GB"/>
        </w:rPr>
        <w:t>The charges for the Services shall be set out in the Order, and shall be the full and exclusive remuneration of the Supplier in respect of the performance of the Services. Unless otherwise agreed in writing by the Customer, the charges shall include every cost and expense of the Supplier directly or indirectly incurred in connection with the performance of the Services.</w:t>
      </w:r>
    </w:p>
    <w:p w14:paraId="6ACAD72E" w14:textId="77777777" w:rsidR="00A05089" w:rsidRPr="008219F5" w:rsidRDefault="00A05089" w:rsidP="00A05089">
      <w:pPr>
        <w:spacing w:after="0" w:line="318" w:lineRule="exact"/>
        <w:jc w:val="left"/>
        <w:rPr>
          <w:rFonts w:ascii="Times New Roman" w:hAnsi="Times New Roman"/>
          <w:bCs w:val="0"/>
          <w:sz w:val="20"/>
          <w:lang w:eastAsia="en-GB"/>
        </w:rPr>
      </w:pPr>
    </w:p>
    <w:p w14:paraId="02ADF188" w14:textId="77777777" w:rsidR="00A05089" w:rsidRPr="008219F5" w:rsidRDefault="00A05089" w:rsidP="00A05089">
      <w:pPr>
        <w:tabs>
          <w:tab w:val="left" w:pos="540"/>
        </w:tabs>
        <w:spacing w:after="0" w:line="369" w:lineRule="auto"/>
        <w:ind w:left="560" w:right="4" w:hanging="567"/>
        <w:rPr>
          <w:rFonts w:ascii="Arial" w:eastAsia="Arial" w:hAnsi="Arial"/>
          <w:bCs w:val="0"/>
          <w:sz w:val="21"/>
          <w:lang w:eastAsia="en-GB"/>
        </w:rPr>
      </w:pPr>
      <w:r w:rsidRPr="008219F5">
        <w:rPr>
          <w:rFonts w:ascii="Arial" w:eastAsia="Arial" w:hAnsi="Arial"/>
          <w:bCs w:val="0"/>
          <w:sz w:val="20"/>
          <w:lang w:eastAsia="en-GB"/>
        </w:rPr>
        <w:t>8.3</w:t>
      </w:r>
      <w:r w:rsidRPr="008219F5">
        <w:rPr>
          <w:rFonts w:ascii="Times New Roman" w:hAnsi="Times New Roman"/>
          <w:bCs w:val="0"/>
          <w:sz w:val="20"/>
          <w:lang w:eastAsia="en-GB"/>
        </w:rPr>
        <w:tab/>
      </w:r>
      <w:r w:rsidRPr="008219F5">
        <w:rPr>
          <w:rFonts w:ascii="Arial" w:eastAsia="Arial" w:hAnsi="Arial"/>
          <w:bCs w:val="0"/>
          <w:sz w:val="21"/>
          <w:lang w:eastAsia="en-GB"/>
        </w:rPr>
        <w:t>In respect of Goods, the Supplier shall invoice the Customer on or at any time after completion of delivery. In respect of Services, the Supplier shall invoice the Customer on completion of the Services. Each invoice shall include such supporting information required by the Customer to verify the accuracy of the invoice, including but not limited to the relevant purchase order number.</w:t>
      </w:r>
    </w:p>
    <w:p w14:paraId="66179E95" w14:textId="77777777" w:rsidR="00A05089" w:rsidRPr="008219F5" w:rsidRDefault="00A05089" w:rsidP="00A05089">
      <w:pPr>
        <w:spacing w:after="0" w:line="317" w:lineRule="exact"/>
        <w:jc w:val="left"/>
        <w:rPr>
          <w:rFonts w:ascii="Times New Roman" w:hAnsi="Times New Roman"/>
          <w:bCs w:val="0"/>
          <w:sz w:val="20"/>
          <w:lang w:eastAsia="en-GB"/>
        </w:rPr>
      </w:pPr>
    </w:p>
    <w:p w14:paraId="332BB278" w14:textId="77777777" w:rsidR="00A05089" w:rsidRPr="008219F5" w:rsidRDefault="00A05089" w:rsidP="00A05089">
      <w:pPr>
        <w:tabs>
          <w:tab w:val="left" w:pos="540"/>
        </w:tabs>
        <w:spacing w:after="0" w:line="377" w:lineRule="auto"/>
        <w:ind w:left="560" w:right="4" w:hanging="567"/>
        <w:rPr>
          <w:rFonts w:ascii="Arial" w:eastAsia="Arial" w:hAnsi="Arial"/>
          <w:bCs w:val="0"/>
          <w:sz w:val="21"/>
          <w:lang w:eastAsia="en-GB"/>
        </w:rPr>
      </w:pPr>
      <w:r w:rsidRPr="008219F5">
        <w:rPr>
          <w:rFonts w:ascii="Arial" w:eastAsia="Arial" w:hAnsi="Arial"/>
          <w:bCs w:val="0"/>
          <w:sz w:val="20"/>
          <w:lang w:eastAsia="en-GB"/>
        </w:rPr>
        <w:t>8.4</w:t>
      </w:r>
      <w:r w:rsidRPr="008219F5">
        <w:rPr>
          <w:rFonts w:ascii="Times New Roman" w:hAnsi="Times New Roman"/>
          <w:bCs w:val="0"/>
          <w:sz w:val="20"/>
          <w:lang w:eastAsia="en-GB"/>
        </w:rPr>
        <w:tab/>
      </w:r>
      <w:r w:rsidRPr="008219F5">
        <w:rPr>
          <w:rFonts w:ascii="Arial" w:eastAsia="Arial" w:hAnsi="Arial"/>
          <w:bCs w:val="0"/>
          <w:sz w:val="21"/>
          <w:lang w:eastAsia="en-GB"/>
        </w:rPr>
        <w:t>In consideration of the supply of Goods and/or Services by the Supplier, the Customer shall pay the invoiced amounts within thirty (30) days of the date of a correctly rendered invoice to a bank account nominated in writing by the Supplier.</w:t>
      </w:r>
    </w:p>
    <w:p w14:paraId="2E6A6522" w14:textId="77777777" w:rsidR="00A05089" w:rsidRPr="008219F5" w:rsidRDefault="00A05089" w:rsidP="00A05089">
      <w:pPr>
        <w:spacing w:after="0" w:line="310" w:lineRule="exact"/>
        <w:jc w:val="left"/>
        <w:rPr>
          <w:rFonts w:ascii="Times New Roman" w:hAnsi="Times New Roman"/>
          <w:bCs w:val="0"/>
          <w:sz w:val="20"/>
          <w:lang w:eastAsia="en-GB"/>
        </w:rPr>
      </w:pPr>
    </w:p>
    <w:p w14:paraId="42B6A464" w14:textId="77777777" w:rsidR="00A05089" w:rsidRPr="008219F5" w:rsidRDefault="00A05089" w:rsidP="00A05089">
      <w:pPr>
        <w:tabs>
          <w:tab w:val="left" w:pos="540"/>
        </w:tabs>
        <w:spacing w:after="0" w:line="366" w:lineRule="auto"/>
        <w:ind w:left="560" w:right="4" w:hanging="567"/>
        <w:rPr>
          <w:rFonts w:ascii="Arial" w:eastAsia="Arial" w:hAnsi="Arial"/>
          <w:bCs w:val="0"/>
          <w:sz w:val="21"/>
          <w:lang w:eastAsia="en-GB"/>
        </w:rPr>
      </w:pPr>
      <w:r w:rsidRPr="008219F5">
        <w:rPr>
          <w:rFonts w:ascii="Arial" w:eastAsia="Arial" w:hAnsi="Arial"/>
          <w:bCs w:val="0"/>
          <w:sz w:val="20"/>
          <w:lang w:eastAsia="en-GB"/>
        </w:rPr>
        <w:t>8.5</w:t>
      </w:r>
      <w:r w:rsidRPr="008219F5">
        <w:rPr>
          <w:rFonts w:ascii="Times New Roman" w:hAnsi="Times New Roman"/>
          <w:bCs w:val="0"/>
          <w:sz w:val="20"/>
          <w:lang w:eastAsia="en-GB"/>
        </w:rPr>
        <w:tab/>
      </w:r>
      <w:r w:rsidRPr="008219F5">
        <w:rPr>
          <w:rFonts w:ascii="Arial" w:eastAsia="Arial" w:hAnsi="Arial"/>
          <w:bCs w:val="0"/>
          <w:sz w:val="21"/>
          <w:lang w:eastAsia="en-GB"/>
        </w:rPr>
        <w:t>All amounts payable by the Customer under the Contract are exclusive of amounts in respect of valued added tax chargeable from time to time (</w:t>
      </w:r>
      <w:r w:rsidRPr="008219F5">
        <w:rPr>
          <w:rFonts w:ascii="Arial" w:eastAsia="Arial" w:hAnsi="Arial"/>
          <w:b/>
          <w:bCs w:val="0"/>
          <w:sz w:val="21"/>
          <w:lang w:eastAsia="en-GB"/>
        </w:rPr>
        <w:t>VAT</w:t>
      </w:r>
      <w:r w:rsidRPr="008219F5">
        <w:rPr>
          <w:rFonts w:ascii="Arial" w:eastAsia="Arial" w:hAnsi="Arial"/>
          <w:bCs w:val="0"/>
          <w:sz w:val="21"/>
          <w:lang w:eastAsia="en-GB"/>
        </w:rPr>
        <w:t>). Where any taxable supply for VAT purposes is made under the Contract by the Supplier to the Customer, the Customer shall, on receipt of a valid VAT invoice from the Supplier, pay to the Supplier such additional amounts in respect of VAT as are chargeable on the supply of the Goods and/or Services at the same time as payment is due for the supply of the Goods and/or Services.</w:t>
      </w:r>
    </w:p>
    <w:p w14:paraId="73CD5E67" w14:textId="77777777" w:rsidR="00A05089" w:rsidRPr="008219F5" w:rsidRDefault="00A05089" w:rsidP="00A05089">
      <w:pPr>
        <w:spacing w:after="0" w:line="320" w:lineRule="exact"/>
        <w:jc w:val="left"/>
        <w:rPr>
          <w:rFonts w:ascii="Times New Roman" w:hAnsi="Times New Roman"/>
          <w:bCs w:val="0"/>
          <w:sz w:val="20"/>
          <w:lang w:eastAsia="en-GB"/>
        </w:rPr>
      </w:pPr>
    </w:p>
    <w:p w14:paraId="28AB7999" w14:textId="77777777" w:rsidR="00A05089" w:rsidRPr="008219F5" w:rsidRDefault="00A05089" w:rsidP="00A05089">
      <w:pPr>
        <w:tabs>
          <w:tab w:val="left" w:pos="540"/>
        </w:tabs>
        <w:spacing w:after="0" w:line="367" w:lineRule="auto"/>
        <w:ind w:left="560" w:right="4" w:hanging="567"/>
        <w:rPr>
          <w:rFonts w:ascii="Arial" w:eastAsia="Arial" w:hAnsi="Arial"/>
          <w:bCs w:val="0"/>
          <w:sz w:val="21"/>
          <w:lang w:eastAsia="en-GB"/>
        </w:rPr>
      </w:pPr>
      <w:r w:rsidRPr="008219F5">
        <w:rPr>
          <w:rFonts w:ascii="Arial" w:eastAsia="Arial" w:hAnsi="Arial"/>
          <w:bCs w:val="0"/>
          <w:sz w:val="20"/>
          <w:lang w:eastAsia="en-GB"/>
        </w:rPr>
        <w:t>8.6</w:t>
      </w:r>
      <w:r w:rsidRPr="008219F5">
        <w:rPr>
          <w:rFonts w:ascii="Times New Roman" w:hAnsi="Times New Roman"/>
          <w:bCs w:val="0"/>
          <w:sz w:val="20"/>
          <w:lang w:eastAsia="en-GB"/>
        </w:rPr>
        <w:tab/>
      </w:r>
      <w:r w:rsidRPr="008219F5">
        <w:rPr>
          <w:rFonts w:ascii="Arial" w:eastAsia="Arial" w:hAnsi="Arial"/>
          <w:bCs w:val="0"/>
          <w:sz w:val="21"/>
          <w:lang w:eastAsia="en-GB"/>
        </w:rPr>
        <w:t>If the Customer fails to pay any amount properly due and payable by it under the Contract, the Supplier shall have the right to charge interest on the overdue amount at the rate of two (2) per cent per annum above the base rate for the time being of BANK OF ENGLAND accruing on a daily basis from the due date up to the date of actual payment, whether before or after judgment. This clause shall not apply to payments that the Customer disputes in good faith.</w:t>
      </w:r>
    </w:p>
    <w:p w14:paraId="5564B6E0" w14:textId="77777777" w:rsidR="00A05089" w:rsidRPr="008219F5" w:rsidRDefault="00A05089" w:rsidP="00A05089">
      <w:pPr>
        <w:spacing w:after="0" w:line="200" w:lineRule="exact"/>
        <w:jc w:val="left"/>
        <w:rPr>
          <w:rFonts w:ascii="Times New Roman" w:hAnsi="Times New Roman"/>
          <w:bCs w:val="0"/>
          <w:sz w:val="20"/>
          <w:lang w:eastAsia="en-GB"/>
        </w:rPr>
      </w:pPr>
    </w:p>
    <w:p w14:paraId="13C8967B" w14:textId="77777777" w:rsidR="00A05089" w:rsidRPr="008219F5" w:rsidRDefault="00A05089" w:rsidP="00A05089">
      <w:pPr>
        <w:spacing w:after="0" w:line="200" w:lineRule="exact"/>
        <w:jc w:val="left"/>
        <w:rPr>
          <w:rFonts w:ascii="Times New Roman" w:hAnsi="Times New Roman"/>
          <w:bCs w:val="0"/>
          <w:sz w:val="20"/>
          <w:lang w:eastAsia="en-GB"/>
        </w:rPr>
      </w:pPr>
    </w:p>
    <w:p w14:paraId="11419DC4" w14:textId="77777777" w:rsidR="00A05089" w:rsidRPr="008219F5" w:rsidRDefault="00A05089" w:rsidP="00A05089">
      <w:pPr>
        <w:spacing w:after="0" w:line="200" w:lineRule="exact"/>
        <w:jc w:val="left"/>
        <w:rPr>
          <w:rFonts w:ascii="Times New Roman" w:hAnsi="Times New Roman"/>
          <w:bCs w:val="0"/>
          <w:sz w:val="20"/>
          <w:lang w:eastAsia="en-GB"/>
        </w:rPr>
      </w:pPr>
    </w:p>
    <w:p w14:paraId="1D4E1AB5" w14:textId="77777777" w:rsidR="00A05089" w:rsidRPr="008219F5" w:rsidRDefault="00A05089" w:rsidP="00A05089">
      <w:pPr>
        <w:spacing w:after="0" w:line="200" w:lineRule="exact"/>
        <w:jc w:val="left"/>
        <w:rPr>
          <w:rFonts w:ascii="Times New Roman" w:hAnsi="Times New Roman"/>
          <w:bCs w:val="0"/>
          <w:sz w:val="20"/>
          <w:lang w:eastAsia="en-GB"/>
        </w:rPr>
      </w:pPr>
    </w:p>
    <w:p w14:paraId="58635590" w14:textId="77777777" w:rsidR="00A05089" w:rsidRPr="008219F5" w:rsidRDefault="00A05089" w:rsidP="00A05089">
      <w:pPr>
        <w:spacing w:after="0" w:line="200" w:lineRule="exact"/>
        <w:jc w:val="left"/>
        <w:rPr>
          <w:rFonts w:ascii="Times New Roman" w:hAnsi="Times New Roman"/>
          <w:bCs w:val="0"/>
          <w:sz w:val="20"/>
          <w:lang w:eastAsia="en-GB"/>
        </w:rPr>
      </w:pPr>
    </w:p>
    <w:p w14:paraId="75D65DE9" w14:textId="77777777" w:rsidR="00A05089" w:rsidRPr="008219F5" w:rsidRDefault="00A05089" w:rsidP="00A05089">
      <w:pPr>
        <w:spacing w:after="0" w:line="34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C14D72E" w14:textId="77777777" w:rsidTr="0005524C">
        <w:trPr>
          <w:trHeight w:val="224"/>
        </w:trPr>
        <w:tc>
          <w:tcPr>
            <w:tcW w:w="5760" w:type="dxa"/>
            <w:shd w:val="clear" w:color="auto" w:fill="auto"/>
            <w:vAlign w:val="bottom"/>
          </w:tcPr>
          <w:p w14:paraId="3BDDA35D"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0D0FA0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12</w:t>
            </w:r>
          </w:p>
        </w:tc>
      </w:tr>
    </w:tbl>
    <w:p w14:paraId="368FC41F"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463ACE2"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bookmarkStart w:id="35" w:name="page13"/>
      <w:bookmarkEnd w:id="35"/>
      <w:r w:rsidRPr="008219F5">
        <w:rPr>
          <w:rFonts w:ascii="Arial" w:eastAsia="Arial" w:hAnsi="Arial"/>
          <w:bCs w:val="0"/>
          <w:sz w:val="20"/>
          <w:lang w:eastAsia="en-GB"/>
        </w:rPr>
        <w:lastRenderedPageBreak/>
        <w:t>8.7</w:t>
      </w:r>
      <w:r w:rsidRPr="008219F5">
        <w:rPr>
          <w:rFonts w:ascii="Times New Roman" w:hAnsi="Times New Roman"/>
          <w:bCs w:val="0"/>
          <w:sz w:val="20"/>
          <w:lang w:eastAsia="en-GB"/>
        </w:rPr>
        <w:tab/>
      </w:r>
      <w:r w:rsidRPr="008219F5">
        <w:rPr>
          <w:rFonts w:ascii="Arial" w:eastAsia="Arial" w:hAnsi="Arial"/>
          <w:bCs w:val="0"/>
          <w:sz w:val="21"/>
          <w:lang w:eastAsia="en-GB"/>
        </w:rPr>
        <w:t>The Supplier shall maintain complete and accurate records of the time spent and materials used by the Supplier in providing the Services, and the Supplier shall allow the Customer to inspect such records at all reasonable times on request.</w:t>
      </w:r>
    </w:p>
    <w:p w14:paraId="3EEC28DA" w14:textId="77777777" w:rsidR="00A05089" w:rsidRPr="008219F5" w:rsidRDefault="00A05089" w:rsidP="00A05089">
      <w:pPr>
        <w:spacing w:after="0" w:line="307" w:lineRule="exact"/>
        <w:jc w:val="left"/>
        <w:rPr>
          <w:rFonts w:ascii="Times New Roman" w:hAnsi="Times New Roman"/>
          <w:bCs w:val="0"/>
          <w:sz w:val="20"/>
          <w:lang w:eastAsia="en-GB"/>
        </w:rPr>
      </w:pPr>
    </w:p>
    <w:p w14:paraId="04E8095E" w14:textId="77777777" w:rsidR="00A05089" w:rsidRPr="008219F5" w:rsidRDefault="00A05089" w:rsidP="00A05089">
      <w:pPr>
        <w:tabs>
          <w:tab w:val="left" w:pos="540"/>
        </w:tabs>
        <w:spacing w:after="0" w:line="378" w:lineRule="auto"/>
        <w:ind w:left="560" w:right="4" w:hanging="567"/>
        <w:rPr>
          <w:rFonts w:ascii="Arial" w:eastAsia="Arial" w:hAnsi="Arial"/>
          <w:bCs w:val="0"/>
          <w:sz w:val="21"/>
          <w:lang w:eastAsia="en-GB"/>
        </w:rPr>
      </w:pPr>
      <w:r w:rsidRPr="008219F5">
        <w:rPr>
          <w:rFonts w:ascii="Arial" w:eastAsia="Arial" w:hAnsi="Arial"/>
          <w:bCs w:val="0"/>
          <w:sz w:val="20"/>
          <w:lang w:eastAsia="en-GB"/>
        </w:rPr>
        <w:t>8.8</w:t>
      </w:r>
      <w:r w:rsidRPr="008219F5">
        <w:rPr>
          <w:rFonts w:ascii="Times New Roman" w:hAnsi="Times New Roman"/>
          <w:bCs w:val="0"/>
          <w:sz w:val="20"/>
          <w:lang w:eastAsia="en-GB"/>
        </w:rPr>
        <w:tab/>
      </w:r>
      <w:r w:rsidRPr="008219F5">
        <w:rPr>
          <w:rFonts w:ascii="Arial" w:eastAsia="Arial" w:hAnsi="Arial"/>
          <w:bCs w:val="0"/>
          <w:sz w:val="21"/>
          <w:lang w:eastAsia="en-GB"/>
        </w:rPr>
        <w:t>The Customer may, without limiting its other rights or remedies, set off any amount owing to it by the Supplier under the Contract against any amount payable by the Customer to the Supplier under the Contract.</w:t>
      </w:r>
    </w:p>
    <w:p w14:paraId="54BC0A47" w14:textId="77777777" w:rsidR="00A05089" w:rsidRPr="008219F5" w:rsidRDefault="00A05089" w:rsidP="00A05089">
      <w:pPr>
        <w:spacing w:after="0" w:line="307" w:lineRule="exact"/>
        <w:jc w:val="left"/>
        <w:rPr>
          <w:rFonts w:ascii="Times New Roman" w:hAnsi="Times New Roman"/>
          <w:bCs w:val="0"/>
          <w:sz w:val="20"/>
          <w:lang w:eastAsia="en-GB"/>
        </w:rPr>
      </w:pPr>
    </w:p>
    <w:p w14:paraId="4CE3294C" w14:textId="77777777" w:rsidR="00A05089" w:rsidRPr="008219F5" w:rsidRDefault="00A05089" w:rsidP="00616F0A">
      <w:pPr>
        <w:numPr>
          <w:ilvl w:val="0"/>
          <w:numId w:val="34"/>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STATUTORY OBLIGATIONS</w:t>
      </w:r>
    </w:p>
    <w:p w14:paraId="41B42AD7" w14:textId="77777777" w:rsidR="00A05089" w:rsidRPr="008219F5" w:rsidRDefault="00A05089" w:rsidP="00A05089">
      <w:pPr>
        <w:spacing w:after="0" w:line="200" w:lineRule="exact"/>
        <w:jc w:val="left"/>
        <w:rPr>
          <w:rFonts w:ascii="Times New Roman" w:hAnsi="Times New Roman"/>
          <w:bCs w:val="0"/>
          <w:sz w:val="20"/>
          <w:lang w:eastAsia="en-GB"/>
        </w:rPr>
      </w:pPr>
    </w:p>
    <w:p w14:paraId="37DC58F7" w14:textId="77777777" w:rsidR="00A05089" w:rsidRPr="008219F5" w:rsidRDefault="00A05089" w:rsidP="00A05089">
      <w:pPr>
        <w:spacing w:after="0" w:line="285" w:lineRule="exact"/>
        <w:jc w:val="left"/>
        <w:rPr>
          <w:rFonts w:ascii="Times New Roman" w:hAnsi="Times New Roman"/>
          <w:bCs w:val="0"/>
          <w:sz w:val="20"/>
          <w:lang w:eastAsia="en-GB"/>
        </w:rPr>
      </w:pPr>
    </w:p>
    <w:p w14:paraId="1B4DD3E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9.1</w:t>
      </w:r>
      <w:r w:rsidRPr="008219F5">
        <w:rPr>
          <w:rFonts w:ascii="Times New Roman" w:hAnsi="Times New Roman"/>
          <w:bCs w:val="0"/>
          <w:sz w:val="20"/>
          <w:lang w:eastAsia="en-GB"/>
        </w:rPr>
        <w:tab/>
      </w:r>
      <w:r w:rsidRPr="008219F5">
        <w:rPr>
          <w:rFonts w:ascii="Arial" w:eastAsia="Arial" w:hAnsi="Arial"/>
          <w:bCs w:val="0"/>
          <w:sz w:val="21"/>
          <w:lang w:eastAsia="en-GB"/>
        </w:rPr>
        <w:t>Bribery, Corruption and Fraud</w:t>
      </w:r>
    </w:p>
    <w:p w14:paraId="13C7D68F" w14:textId="77777777" w:rsidR="00A05089" w:rsidRPr="008219F5" w:rsidRDefault="00A05089" w:rsidP="00A05089">
      <w:pPr>
        <w:spacing w:after="0" w:line="200" w:lineRule="exact"/>
        <w:jc w:val="left"/>
        <w:rPr>
          <w:rFonts w:ascii="Times New Roman" w:hAnsi="Times New Roman"/>
          <w:bCs w:val="0"/>
          <w:sz w:val="20"/>
          <w:lang w:eastAsia="en-GB"/>
        </w:rPr>
      </w:pPr>
    </w:p>
    <w:p w14:paraId="747EECE9" w14:textId="77777777" w:rsidR="00A05089" w:rsidRPr="008219F5" w:rsidRDefault="00A05089" w:rsidP="00A05089">
      <w:pPr>
        <w:spacing w:after="0" w:line="282" w:lineRule="exact"/>
        <w:jc w:val="left"/>
        <w:rPr>
          <w:rFonts w:ascii="Times New Roman" w:hAnsi="Times New Roman"/>
          <w:bCs w:val="0"/>
          <w:sz w:val="20"/>
          <w:lang w:eastAsia="en-GB"/>
        </w:rPr>
      </w:pPr>
    </w:p>
    <w:p w14:paraId="445392FE" w14:textId="77777777" w:rsidR="00A05089" w:rsidRPr="008219F5" w:rsidRDefault="00A05089" w:rsidP="00616F0A">
      <w:pPr>
        <w:numPr>
          <w:ilvl w:val="0"/>
          <w:numId w:val="35"/>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As soon as either party becomes aware of or suspects the commission of any Prohibited Act in respect of the provision of the Services it will notify the other party.</w:t>
      </w:r>
    </w:p>
    <w:p w14:paraId="553AE6ED" w14:textId="77777777" w:rsidR="00A05089" w:rsidRPr="008219F5" w:rsidRDefault="00A05089" w:rsidP="00A05089">
      <w:pPr>
        <w:spacing w:after="0" w:line="290" w:lineRule="exact"/>
        <w:jc w:val="left"/>
        <w:rPr>
          <w:rFonts w:ascii="Arial" w:eastAsia="Arial" w:hAnsi="Arial"/>
          <w:bCs w:val="0"/>
          <w:sz w:val="20"/>
          <w:lang w:eastAsia="en-GB"/>
        </w:rPr>
      </w:pPr>
    </w:p>
    <w:p w14:paraId="4FB9E4F8" w14:textId="77777777" w:rsidR="00A05089" w:rsidRPr="008219F5" w:rsidRDefault="00A05089" w:rsidP="00616F0A">
      <w:pPr>
        <w:numPr>
          <w:ilvl w:val="0"/>
          <w:numId w:val="35"/>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In circumstances where a person employed by the Supplier is reasonably suspected of having committed a Prohibited Act the Supplier will provide to the Customer such information as is reasonable to satisfy the Customer that appropriate action has been taken to safeguard the Customer’s premises, its users and or the Customer.</w:t>
      </w:r>
    </w:p>
    <w:p w14:paraId="2991D3E3" w14:textId="77777777" w:rsidR="00A05089" w:rsidRPr="008219F5" w:rsidRDefault="00A05089" w:rsidP="00A05089">
      <w:pPr>
        <w:spacing w:after="0" w:line="318" w:lineRule="exact"/>
        <w:jc w:val="left"/>
        <w:rPr>
          <w:rFonts w:ascii="Times New Roman" w:hAnsi="Times New Roman"/>
          <w:bCs w:val="0"/>
          <w:sz w:val="20"/>
          <w:lang w:eastAsia="en-GB"/>
        </w:rPr>
      </w:pPr>
    </w:p>
    <w:p w14:paraId="5A7A847A"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9.2</w:t>
      </w:r>
      <w:r w:rsidRPr="008219F5">
        <w:rPr>
          <w:rFonts w:ascii="Arial" w:eastAsia="Arial" w:hAnsi="Arial"/>
          <w:bCs w:val="0"/>
          <w:sz w:val="21"/>
          <w:lang w:eastAsia="en-GB"/>
        </w:rPr>
        <w:tab/>
        <w:t>Anti - Discrimination</w:t>
      </w:r>
    </w:p>
    <w:p w14:paraId="2939346F" w14:textId="77777777" w:rsidR="00A05089" w:rsidRPr="008219F5" w:rsidRDefault="00A05089" w:rsidP="00A05089">
      <w:pPr>
        <w:spacing w:after="0" w:line="200" w:lineRule="exact"/>
        <w:jc w:val="left"/>
        <w:rPr>
          <w:rFonts w:ascii="Times New Roman" w:hAnsi="Times New Roman"/>
          <w:bCs w:val="0"/>
          <w:sz w:val="20"/>
          <w:lang w:eastAsia="en-GB"/>
        </w:rPr>
      </w:pPr>
    </w:p>
    <w:p w14:paraId="129D4052" w14:textId="77777777" w:rsidR="00A05089" w:rsidRPr="008219F5" w:rsidRDefault="00A05089" w:rsidP="00A05089">
      <w:pPr>
        <w:spacing w:after="0" w:line="283" w:lineRule="exact"/>
        <w:jc w:val="left"/>
        <w:rPr>
          <w:rFonts w:ascii="Times New Roman" w:hAnsi="Times New Roman"/>
          <w:bCs w:val="0"/>
          <w:sz w:val="20"/>
          <w:lang w:eastAsia="en-GB"/>
        </w:rPr>
      </w:pPr>
    </w:p>
    <w:p w14:paraId="35B953E5" w14:textId="77777777" w:rsidR="00A05089" w:rsidRPr="008219F5" w:rsidRDefault="00A05089" w:rsidP="00616F0A">
      <w:pPr>
        <w:numPr>
          <w:ilvl w:val="0"/>
          <w:numId w:val="36"/>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not unlawfully discriminate within the meaning and scope of any law, enactment, order, or regulation relating to discrimination (whether in race, gender, religion, disability, sexual orientation or otherwise) in employment or the Services they deliver.</w:t>
      </w:r>
    </w:p>
    <w:p w14:paraId="21D44452" w14:textId="77777777" w:rsidR="00A05089" w:rsidRPr="008219F5" w:rsidRDefault="00A05089" w:rsidP="00A05089">
      <w:pPr>
        <w:spacing w:after="0" w:line="317" w:lineRule="exact"/>
        <w:jc w:val="left"/>
        <w:rPr>
          <w:rFonts w:ascii="Arial" w:eastAsia="Arial" w:hAnsi="Arial"/>
          <w:bCs w:val="0"/>
          <w:sz w:val="21"/>
          <w:lang w:eastAsia="en-GB"/>
        </w:rPr>
      </w:pPr>
    </w:p>
    <w:p w14:paraId="674DC63E" w14:textId="77777777" w:rsidR="00A05089" w:rsidRPr="008219F5" w:rsidRDefault="00A05089" w:rsidP="00616F0A">
      <w:pPr>
        <w:numPr>
          <w:ilvl w:val="0"/>
          <w:numId w:val="36"/>
        </w:numPr>
        <w:tabs>
          <w:tab w:val="left" w:pos="1141"/>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take all reasonable steps to secure the observance of clause 9.2(a) by all servants, employees or agents of the Supplier and all suppliers and sub-contractors employed in performance of this Contract.</w:t>
      </w:r>
    </w:p>
    <w:p w14:paraId="2DBB2B2A" w14:textId="77777777" w:rsidR="00A05089" w:rsidRPr="008219F5" w:rsidRDefault="00A05089" w:rsidP="00A05089">
      <w:pPr>
        <w:spacing w:after="0" w:line="307" w:lineRule="exact"/>
        <w:jc w:val="left"/>
        <w:rPr>
          <w:rFonts w:ascii="Times New Roman" w:hAnsi="Times New Roman"/>
          <w:bCs w:val="0"/>
          <w:sz w:val="20"/>
          <w:lang w:eastAsia="en-GB"/>
        </w:rPr>
      </w:pPr>
    </w:p>
    <w:p w14:paraId="0073C0A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9.3</w:t>
      </w:r>
      <w:r w:rsidRPr="008219F5">
        <w:rPr>
          <w:rFonts w:ascii="Arial" w:eastAsia="Arial" w:hAnsi="Arial"/>
          <w:bCs w:val="0"/>
          <w:sz w:val="21"/>
          <w:lang w:eastAsia="en-GB"/>
        </w:rPr>
        <w:tab/>
        <w:t>Statutory Rights</w:t>
      </w:r>
    </w:p>
    <w:p w14:paraId="73B28AB3" w14:textId="77777777" w:rsidR="00A05089" w:rsidRPr="008219F5" w:rsidRDefault="00A05089" w:rsidP="00A05089">
      <w:pPr>
        <w:spacing w:after="0" w:line="200" w:lineRule="exact"/>
        <w:jc w:val="left"/>
        <w:rPr>
          <w:rFonts w:ascii="Times New Roman" w:hAnsi="Times New Roman"/>
          <w:bCs w:val="0"/>
          <w:sz w:val="20"/>
          <w:lang w:eastAsia="en-GB"/>
        </w:rPr>
      </w:pPr>
    </w:p>
    <w:p w14:paraId="237FF289" w14:textId="77777777" w:rsidR="00A05089" w:rsidRPr="008219F5" w:rsidRDefault="00A05089" w:rsidP="00A05089">
      <w:pPr>
        <w:spacing w:after="0" w:line="283" w:lineRule="exact"/>
        <w:jc w:val="left"/>
        <w:rPr>
          <w:rFonts w:ascii="Times New Roman" w:hAnsi="Times New Roman"/>
          <w:bCs w:val="0"/>
          <w:sz w:val="20"/>
          <w:lang w:eastAsia="en-GB"/>
        </w:rPr>
      </w:pPr>
    </w:p>
    <w:p w14:paraId="7E883A5F"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Nothing in these conditions is intended to affect</w:t>
      </w:r>
      <w:r w:rsidRPr="008219F5">
        <w:rPr>
          <w:rFonts w:ascii="Times New Roman" w:hAnsi="Times New Roman"/>
          <w:bCs w:val="0"/>
          <w:sz w:val="20"/>
          <w:lang w:eastAsia="en-GB"/>
        </w:rPr>
        <w:t xml:space="preserve"> </w:t>
      </w:r>
      <w:r w:rsidRPr="008219F5">
        <w:rPr>
          <w:rFonts w:ascii="Arial" w:eastAsia="Arial" w:hAnsi="Arial"/>
          <w:bCs w:val="0"/>
          <w:sz w:val="21"/>
          <w:lang w:eastAsia="en-GB"/>
        </w:rPr>
        <w:t>in any way the statutory rights of the Customer under the Sale of Goods Act 1979, the Supply of Goods and Services Act 1982 or any subsequent amending or consolidating legislation.</w:t>
      </w:r>
    </w:p>
    <w:p w14:paraId="4B344F17" w14:textId="77777777" w:rsidR="00A05089" w:rsidRPr="008219F5" w:rsidRDefault="00A05089" w:rsidP="00A05089">
      <w:pPr>
        <w:spacing w:after="0" w:line="200" w:lineRule="exact"/>
        <w:jc w:val="left"/>
        <w:rPr>
          <w:rFonts w:ascii="Times New Roman" w:hAnsi="Times New Roman"/>
          <w:bCs w:val="0"/>
          <w:sz w:val="20"/>
          <w:lang w:eastAsia="en-GB"/>
        </w:rPr>
      </w:pPr>
    </w:p>
    <w:p w14:paraId="30CAF382" w14:textId="77777777" w:rsidR="00A05089" w:rsidRPr="008219F5" w:rsidRDefault="00A05089" w:rsidP="00A05089">
      <w:pPr>
        <w:spacing w:after="0" w:line="200" w:lineRule="exact"/>
        <w:jc w:val="left"/>
        <w:rPr>
          <w:rFonts w:ascii="Times New Roman" w:hAnsi="Times New Roman"/>
          <w:bCs w:val="0"/>
          <w:sz w:val="20"/>
          <w:lang w:eastAsia="en-GB"/>
        </w:rPr>
      </w:pPr>
    </w:p>
    <w:p w14:paraId="74EC870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7FB66D3" w14:textId="77777777" w:rsidTr="0005524C">
        <w:trPr>
          <w:trHeight w:val="224"/>
        </w:trPr>
        <w:tc>
          <w:tcPr>
            <w:tcW w:w="5760" w:type="dxa"/>
            <w:shd w:val="clear" w:color="auto" w:fill="auto"/>
            <w:vAlign w:val="bottom"/>
          </w:tcPr>
          <w:p w14:paraId="31044E3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38680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13</w:t>
            </w:r>
          </w:p>
        </w:tc>
      </w:tr>
    </w:tbl>
    <w:p w14:paraId="12A492C8"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4E9FCC3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bookmarkStart w:id="36" w:name="page14"/>
      <w:bookmarkEnd w:id="36"/>
      <w:r w:rsidRPr="008219F5">
        <w:rPr>
          <w:rFonts w:ascii="Arial" w:eastAsia="Arial" w:hAnsi="Arial"/>
          <w:bCs w:val="0"/>
          <w:sz w:val="21"/>
          <w:lang w:eastAsia="en-GB"/>
        </w:rPr>
        <w:lastRenderedPageBreak/>
        <w:t>9.4</w:t>
      </w:r>
      <w:r w:rsidRPr="008219F5">
        <w:rPr>
          <w:rFonts w:ascii="Arial" w:eastAsia="Arial" w:hAnsi="Arial"/>
          <w:bCs w:val="0"/>
          <w:sz w:val="21"/>
          <w:lang w:eastAsia="en-GB"/>
        </w:rPr>
        <w:tab/>
        <w:t>Health and Safety</w:t>
      </w:r>
    </w:p>
    <w:p w14:paraId="636B01DF" w14:textId="77777777" w:rsidR="00A05089" w:rsidRPr="008219F5" w:rsidRDefault="00A05089" w:rsidP="00A05089">
      <w:pPr>
        <w:spacing w:after="0" w:line="200" w:lineRule="exact"/>
        <w:jc w:val="left"/>
        <w:rPr>
          <w:rFonts w:ascii="Times New Roman" w:hAnsi="Times New Roman"/>
          <w:bCs w:val="0"/>
          <w:sz w:val="20"/>
          <w:lang w:eastAsia="en-GB"/>
        </w:rPr>
      </w:pPr>
    </w:p>
    <w:p w14:paraId="1B33AD51" w14:textId="77777777" w:rsidR="00A05089" w:rsidRPr="008219F5" w:rsidRDefault="00A05089" w:rsidP="00A05089">
      <w:pPr>
        <w:spacing w:after="0" w:line="283" w:lineRule="exact"/>
        <w:jc w:val="left"/>
        <w:rPr>
          <w:rFonts w:ascii="Times New Roman" w:hAnsi="Times New Roman"/>
          <w:bCs w:val="0"/>
          <w:sz w:val="20"/>
          <w:lang w:eastAsia="en-GB"/>
        </w:rPr>
      </w:pPr>
    </w:p>
    <w:p w14:paraId="288CC615" w14:textId="77777777" w:rsidR="00A05089" w:rsidRPr="008219F5" w:rsidRDefault="00A05089" w:rsidP="00616F0A">
      <w:pPr>
        <w:numPr>
          <w:ilvl w:val="1"/>
          <w:numId w:val="37"/>
        </w:numPr>
        <w:tabs>
          <w:tab w:val="left" w:pos="1141"/>
        </w:tabs>
        <w:spacing w:after="0" w:line="377"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fully comply with its responsibly to health and safety and any additional rules made known to the Supplier and or its Staff from time to time by the Customer.</w:t>
      </w:r>
    </w:p>
    <w:p w14:paraId="3B97DC4F" w14:textId="77777777" w:rsidR="00A05089" w:rsidRPr="008219F5" w:rsidRDefault="00A05089" w:rsidP="00A05089">
      <w:pPr>
        <w:spacing w:after="0" w:line="310" w:lineRule="exact"/>
        <w:jc w:val="left"/>
        <w:rPr>
          <w:rFonts w:ascii="Arial" w:eastAsia="Arial" w:hAnsi="Arial"/>
          <w:bCs w:val="0"/>
          <w:sz w:val="21"/>
          <w:lang w:eastAsia="en-GB"/>
        </w:rPr>
      </w:pPr>
    </w:p>
    <w:p w14:paraId="4BEBA3E1" w14:textId="77777777" w:rsidR="00A05089" w:rsidRPr="008219F5" w:rsidRDefault="00A05089" w:rsidP="00616F0A">
      <w:pPr>
        <w:numPr>
          <w:ilvl w:val="1"/>
          <w:numId w:val="37"/>
        </w:numPr>
        <w:tabs>
          <w:tab w:val="left" w:pos="1141"/>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Either party shall notify the other as soon as practicable of any health and safety hazards at the Customer’s premises of which it becomes aware. The Supplier will draw these hazards to the attention of the Customer and will instruct those persons in connection with any necessary associated safety measures.</w:t>
      </w:r>
    </w:p>
    <w:p w14:paraId="29FADF22" w14:textId="77777777" w:rsidR="00A05089" w:rsidRPr="008219F5" w:rsidRDefault="00A05089" w:rsidP="00A05089">
      <w:pPr>
        <w:spacing w:after="0" w:line="311" w:lineRule="exact"/>
        <w:jc w:val="left"/>
        <w:rPr>
          <w:rFonts w:ascii="Arial" w:eastAsia="Arial" w:hAnsi="Arial"/>
          <w:bCs w:val="0"/>
          <w:sz w:val="21"/>
          <w:lang w:eastAsia="en-GB"/>
        </w:rPr>
      </w:pPr>
    </w:p>
    <w:p w14:paraId="184EE083" w14:textId="77777777" w:rsidR="00A05089" w:rsidRPr="008219F5" w:rsidRDefault="00A05089" w:rsidP="00616F0A">
      <w:pPr>
        <w:numPr>
          <w:ilvl w:val="0"/>
          <w:numId w:val="38"/>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INDEMNITY AND INSURANCE</w:t>
      </w:r>
    </w:p>
    <w:p w14:paraId="2507CE2B" w14:textId="77777777" w:rsidR="00A05089" w:rsidRPr="008219F5" w:rsidRDefault="00A05089" w:rsidP="00A05089">
      <w:pPr>
        <w:spacing w:after="0" w:line="200" w:lineRule="exact"/>
        <w:jc w:val="left"/>
        <w:rPr>
          <w:rFonts w:ascii="Times New Roman" w:hAnsi="Times New Roman"/>
          <w:bCs w:val="0"/>
          <w:sz w:val="20"/>
          <w:lang w:eastAsia="en-GB"/>
        </w:rPr>
      </w:pPr>
    </w:p>
    <w:p w14:paraId="377D1386" w14:textId="77777777" w:rsidR="00A05089" w:rsidRPr="008219F5" w:rsidRDefault="00A05089" w:rsidP="00A05089">
      <w:pPr>
        <w:spacing w:after="0" w:line="285" w:lineRule="exact"/>
        <w:jc w:val="left"/>
        <w:rPr>
          <w:rFonts w:ascii="Times New Roman" w:hAnsi="Times New Roman"/>
          <w:bCs w:val="0"/>
          <w:sz w:val="20"/>
          <w:lang w:eastAsia="en-GB"/>
        </w:rPr>
      </w:pPr>
    </w:p>
    <w:p w14:paraId="5462D598"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10.1</w:t>
      </w:r>
      <w:r w:rsidRPr="008219F5">
        <w:rPr>
          <w:rFonts w:ascii="Times New Roman" w:hAnsi="Times New Roman"/>
          <w:bCs w:val="0"/>
          <w:sz w:val="20"/>
          <w:lang w:eastAsia="en-GB"/>
        </w:rPr>
        <w:tab/>
      </w:r>
      <w:r w:rsidRPr="008219F5">
        <w:rPr>
          <w:rFonts w:ascii="Arial" w:eastAsia="Arial" w:hAnsi="Arial"/>
          <w:bCs w:val="0"/>
          <w:sz w:val="21"/>
          <w:lang w:eastAsia="en-GB"/>
        </w:rPr>
        <w:t>The Supplier shall keep the Customer indemnified in full against all costs, expenses, damages and losses (whether direct or indirect), including any interest, fines, legal and other professional fees and expenses awarded against or incurred or paid by the Customer as a result of or in connection with:</w:t>
      </w:r>
    </w:p>
    <w:p w14:paraId="6EA900DB" w14:textId="77777777" w:rsidR="00A05089" w:rsidRPr="008219F5" w:rsidRDefault="00A05089" w:rsidP="00A05089">
      <w:pPr>
        <w:spacing w:after="0" w:line="314" w:lineRule="exact"/>
        <w:jc w:val="left"/>
        <w:rPr>
          <w:rFonts w:ascii="Times New Roman" w:hAnsi="Times New Roman"/>
          <w:bCs w:val="0"/>
          <w:sz w:val="20"/>
          <w:lang w:eastAsia="en-GB"/>
        </w:rPr>
      </w:pPr>
    </w:p>
    <w:p w14:paraId="6492CD30" w14:textId="77777777" w:rsidR="00A05089" w:rsidRPr="008219F5" w:rsidRDefault="00A05089" w:rsidP="00616F0A">
      <w:pPr>
        <w:numPr>
          <w:ilvl w:val="0"/>
          <w:numId w:val="39"/>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for death, personal injury or damage to property arising out of, or in connection with, defects in Goods, to the extent that the defect in the Goods is attributable to the acts or omissions of the Supplier, its employees, agents or sub-contractors;</w:t>
      </w:r>
    </w:p>
    <w:p w14:paraId="6ED69F8C" w14:textId="77777777" w:rsidR="00A05089" w:rsidRPr="008219F5" w:rsidRDefault="00A05089" w:rsidP="00A05089">
      <w:pPr>
        <w:spacing w:after="0" w:line="314" w:lineRule="exact"/>
        <w:jc w:val="left"/>
        <w:rPr>
          <w:rFonts w:ascii="Arial" w:eastAsia="Arial" w:hAnsi="Arial"/>
          <w:bCs w:val="0"/>
          <w:sz w:val="20"/>
          <w:lang w:eastAsia="en-GB"/>
        </w:rPr>
      </w:pPr>
    </w:p>
    <w:p w14:paraId="3AB3BA64" w14:textId="77777777" w:rsidR="00A05089" w:rsidRPr="008219F5" w:rsidRDefault="00A05089" w:rsidP="00616F0A">
      <w:pPr>
        <w:numPr>
          <w:ilvl w:val="0"/>
          <w:numId w:val="39"/>
        </w:numPr>
        <w:tabs>
          <w:tab w:val="left" w:pos="1140"/>
        </w:tabs>
        <w:spacing w:after="0" w:line="371"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by a third party arising out of, or in connection with, the supply of the Goods or Services, to the extent that such claim arises out of the breach, negligent performance or failure or delay in performance of the Contract by the Supplier, its employees, agents or sub-contractors; and</w:t>
      </w:r>
    </w:p>
    <w:p w14:paraId="1C0263F9" w14:textId="77777777" w:rsidR="00A05089" w:rsidRPr="008219F5" w:rsidRDefault="00A05089" w:rsidP="00A05089">
      <w:pPr>
        <w:spacing w:after="0" w:line="317" w:lineRule="exact"/>
        <w:jc w:val="left"/>
        <w:rPr>
          <w:rFonts w:ascii="Arial" w:eastAsia="Arial" w:hAnsi="Arial"/>
          <w:bCs w:val="0"/>
          <w:sz w:val="20"/>
          <w:lang w:eastAsia="en-GB"/>
        </w:rPr>
      </w:pPr>
    </w:p>
    <w:p w14:paraId="22C2128A" w14:textId="77777777" w:rsidR="00A05089" w:rsidRPr="008219F5" w:rsidRDefault="00A05089" w:rsidP="00616F0A">
      <w:pPr>
        <w:numPr>
          <w:ilvl w:val="0"/>
          <w:numId w:val="39"/>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claim made against the Customer for actual or alleged infringement of a third party's Intellectual Property Rights arising out of, or in connection with, the manufacture, supply or use of the Goods, or receipt, use or supply of the Services.</w:t>
      </w:r>
    </w:p>
    <w:p w14:paraId="0A4DEBC3" w14:textId="77777777" w:rsidR="00A05089" w:rsidRPr="008219F5" w:rsidRDefault="00A05089" w:rsidP="00A05089">
      <w:pPr>
        <w:spacing w:after="0" w:line="307" w:lineRule="exact"/>
        <w:jc w:val="left"/>
        <w:rPr>
          <w:rFonts w:ascii="Times New Roman" w:hAnsi="Times New Roman"/>
          <w:bCs w:val="0"/>
          <w:sz w:val="20"/>
          <w:lang w:eastAsia="en-GB"/>
        </w:rPr>
      </w:pPr>
    </w:p>
    <w:p w14:paraId="6A5A5115" w14:textId="77777777" w:rsidR="00A05089" w:rsidRPr="008219F5" w:rsidRDefault="00A05089" w:rsidP="00A05089">
      <w:pPr>
        <w:spacing w:after="0" w:line="372" w:lineRule="auto"/>
        <w:ind w:left="560" w:right="4" w:hanging="567"/>
        <w:rPr>
          <w:rFonts w:ascii="Arial" w:eastAsia="Arial" w:hAnsi="Arial"/>
          <w:bCs w:val="0"/>
          <w:sz w:val="21"/>
          <w:lang w:eastAsia="en-GB"/>
        </w:rPr>
      </w:pPr>
      <w:r w:rsidRPr="008219F5">
        <w:rPr>
          <w:rFonts w:ascii="Arial" w:eastAsia="Arial" w:hAnsi="Arial"/>
          <w:bCs w:val="0"/>
          <w:sz w:val="21"/>
          <w:lang w:eastAsia="en-GB"/>
        </w:rPr>
        <w:t>10.2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w:t>
      </w:r>
    </w:p>
    <w:p w14:paraId="25E58A24" w14:textId="77777777" w:rsidR="00A05089" w:rsidRPr="008219F5" w:rsidRDefault="00A05089" w:rsidP="00A05089">
      <w:pPr>
        <w:spacing w:after="0" w:line="200" w:lineRule="exact"/>
        <w:jc w:val="left"/>
        <w:rPr>
          <w:rFonts w:ascii="Times New Roman" w:hAnsi="Times New Roman"/>
          <w:bCs w:val="0"/>
          <w:sz w:val="20"/>
          <w:lang w:eastAsia="en-GB"/>
        </w:rPr>
      </w:pPr>
    </w:p>
    <w:p w14:paraId="71F1560D" w14:textId="77777777" w:rsidR="00A05089" w:rsidRPr="008219F5" w:rsidRDefault="00A05089" w:rsidP="00A05089">
      <w:pPr>
        <w:spacing w:after="0" w:line="200" w:lineRule="exact"/>
        <w:jc w:val="left"/>
        <w:rPr>
          <w:rFonts w:ascii="Times New Roman" w:hAnsi="Times New Roman"/>
          <w:bCs w:val="0"/>
          <w:sz w:val="20"/>
          <w:lang w:eastAsia="en-GB"/>
        </w:rPr>
      </w:pPr>
    </w:p>
    <w:p w14:paraId="527F1BCB" w14:textId="77777777" w:rsidR="00A05089" w:rsidRPr="008219F5" w:rsidRDefault="00A05089" w:rsidP="00A05089">
      <w:pPr>
        <w:spacing w:after="0" w:line="219"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0C6F68F1" w14:textId="77777777" w:rsidTr="0005524C">
        <w:trPr>
          <w:trHeight w:val="224"/>
        </w:trPr>
        <w:tc>
          <w:tcPr>
            <w:tcW w:w="5760" w:type="dxa"/>
            <w:shd w:val="clear" w:color="auto" w:fill="auto"/>
            <w:vAlign w:val="bottom"/>
          </w:tcPr>
          <w:p w14:paraId="715A2A5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2B162A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14</w:t>
            </w:r>
          </w:p>
        </w:tc>
      </w:tr>
    </w:tbl>
    <w:p w14:paraId="2919AD55"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91B702B" w14:textId="77777777" w:rsidR="00A05089" w:rsidRPr="008219F5" w:rsidRDefault="00A05089" w:rsidP="00A05089">
      <w:pPr>
        <w:spacing w:after="0" w:line="396" w:lineRule="auto"/>
        <w:ind w:left="560" w:right="4"/>
        <w:jc w:val="left"/>
        <w:rPr>
          <w:rFonts w:ascii="Arial" w:eastAsia="Arial" w:hAnsi="Arial"/>
          <w:bCs w:val="0"/>
          <w:sz w:val="21"/>
          <w:lang w:eastAsia="en-GB"/>
        </w:rPr>
      </w:pPr>
      <w:bookmarkStart w:id="37" w:name="page15"/>
      <w:bookmarkEnd w:id="37"/>
      <w:r w:rsidRPr="008219F5">
        <w:rPr>
          <w:rFonts w:ascii="Arial" w:eastAsia="Arial" w:hAnsi="Arial"/>
          <w:bCs w:val="0"/>
          <w:sz w:val="21"/>
          <w:lang w:eastAsia="en-GB"/>
        </w:rPr>
        <w:lastRenderedPageBreak/>
        <w:t>failing to carry out its obligations under the Contract or for which it may become liable to the Customer under clause 10, all statutory required insurance(s) including:</w:t>
      </w:r>
    </w:p>
    <w:p w14:paraId="0CAAF6BE" w14:textId="77777777" w:rsidR="00A05089" w:rsidRPr="008219F5" w:rsidRDefault="00A05089" w:rsidP="00A05089">
      <w:pPr>
        <w:spacing w:after="0" w:line="290" w:lineRule="exact"/>
        <w:jc w:val="left"/>
        <w:rPr>
          <w:rFonts w:ascii="Times New Roman" w:hAnsi="Times New Roman"/>
          <w:bCs w:val="0"/>
          <w:sz w:val="20"/>
          <w:lang w:eastAsia="en-GB"/>
        </w:rPr>
      </w:pPr>
    </w:p>
    <w:p w14:paraId="15C897B1" w14:textId="77777777" w:rsidR="00A05089" w:rsidRPr="008219F5" w:rsidRDefault="00A05089" w:rsidP="00616F0A">
      <w:pPr>
        <w:numPr>
          <w:ilvl w:val="0"/>
          <w:numId w:val="40"/>
        </w:numPr>
        <w:tabs>
          <w:tab w:val="left" w:pos="1140"/>
        </w:tabs>
        <w:spacing w:after="0" w:line="395" w:lineRule="auto"/>
        <w:ind w:right="4"/>
        <w:jc w:val="left"/>
        <w:rPr>
          <w:rFonts w:ascii="Arial" w:eastAsia="Arial" w:hAnsi="Arial"/>
          <w:bCs w:val="0"/>
          <w:sz w:val="21"/>
          <w:lang w:eastAsia="en-GB"/>
        </w:rPr>
      </w:pPr>
      <w:r w:rsidRPr="008219F5">
        <w:rPr>
          <w:rFonts w:ascii="Arial" w:eastAsia="Arial" w:hAnsi="Arial"/>
          <w:bCs w:val="0"/>
          <w:sz w:val="21"/>
          <w:lang w:eastAsia="en-GB"/>
        </w:rPr>
        <w:t>employers liability insurance shall be in the minimum sum of £10,000,000.00 in respect of one incident and the number of incidents covered shall be unlimited;</w:t>
      </w:r>
    </w:p>
    <w:p w14:paraId="4B700B69" w14:textId="77777777" w:rsidR="00A05089" w:rsidRPr="008219F5" w:rsidRDefault="00A05089" w:rsidP="00A05089">
      <w:pPr>
        <w:spacing w:after="0" w:line="291" w:lineRule="exact"/>
        <w:jc w:val="left"/>
        <w:rPr>
          <w:rFonts w:ascii="Arial" w:eastAsia="Arial" w:hAnsi="Arial"/>
          <w:bCs w:val="0"/>
          <w:sz w:val="21"/>
          <w:lang w:eastAsia="en-GB"/>
        </w:rPr>
      </w:pPr>
    </w:p>
    <w:p w14:paraId="24729822" w14:textId="77777777" w:rsidR="00A05089" w:rsidRPr="008219F5" w:rsidRDefault="00A05089" w:rsidP="00616F0A">
      <w:pPr>
        <w:numPr>
          <w:ilvl w:val="0"/>
          <w:numId w:val="40"/>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public liability insurance cover shall be in the minimum sum of £5,000,000.00 in respect of any one incident and the number of incidents covered shall be unlimited;</w:t>
      </w:r>
    </w:p>
    <w:p w14:paraId="5B4313C9" w14:textId="77777777" w:rsidR="00A05089" w:rsidRPr="008219F5" w:rsidRDefault="00A05089" w:rsidP="00A05089">
      <w:pPr>
        <w:spacing w:after="0" w:line="290" w:lineRule="exact"/>
        <w:jc w:val="left"/>
        <w:rPr>
          <w:rFonts w:ascii="Arial" w:eastAsia="Arial" w:hAnsi="Arial"/>
          <w:bCs w:val="0"/>
          <w:sz w:val="21"/>
          <w:lang w:eastAsia="en-GB"/>
        </w:rPr>
      </w:pPr>
    </w:p>
    <w:p w14:paraId="375AF224" w14:textId="77777777" w:rsidR="00A05089" w:rsidRPr="008219F5" w:rsidRDefault="00A05089" w:rsidP="00616F0A">
      <w:pPr>
        <w:numPr>
          <w:ilvl w:val="0"/>
          <w:numId w:val="40"/>
        </w:numPr>
        <w:tabs>
          <w:tab w:val="left" w:pos="1140"/>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and such insurance shall be maintained for a 6 year period following the termination of the Contract;</w:t>
      </w:r>
    </w:p>
    <w:p w14:paraId="37082D0A" w14:textId="77777777" w:rsidR="00A05089" w:rsidRPr="008219F5" w:rsidRDefault="00A05089" w:rsidP="00A05089">
      <w:pPr>
        <w:spacing w:after="0" w:line="317" w:lineRule="exact"/>
        <w:jc w:val="left"/>
        <w:rPr>
          <w:rFonts w:ascii="Times New Roman" w:hAnsi="Times New Roman"/>
          <w:bCs w:val="0"/>
          <w:sz w:val="20"/>
          <w:lang w:eastAsia="en-GB"/>
        </w:rPr>
      </w:pPr>
    </w:p>
    <w:p w14:paraId="4FB4A9EE" w14:textId="77777777" w:rsidR="00A05089" w:rsidRPr="008219F5" w:rsidRDefault="00A05089" w:rsidP="00A05089">
      <w:pPr>
        <w:spacing w:after="0" w:line="377" w:lineRule="auto"/>
        <w:ind w:left="560" w:right="4" w:hanging="567"/>
        <w:rPr>
          <w:rFonts w:ascii="Arial" w:eastAsia="Arial" w:hAnsi="Arial"/>
          <w:bCs w:val="0"/>
          <w:sz w:val="21"/>
          <w:lang w:eastAsia="en-GB"/>
        </w:rPr>
      </w:pPr>
      <w:r w:rsidRPr="008219F5">
        <w:rPr>
          <w:rFonts w:ascii="Arial" w:eastAsia="Arial" w:hAnsi="Arial"/>
          <w:bCs w:val="0"/>
          <w:sz w:val="21"/>
          <w:lang w:eastAsia="en-GB"/>
        </w:rPr>
        <w:t>10.3 Upon request, the Supplier will provide the Customer with details of the policies of insurance (by way of insurer’s certificate) effected in accordance with clause 10.2, so as to demonstrate that clause 10.3 is being complied with.</w:t>
      </w:r>
    </w:p>
    <w:p w14:paraId="60E7EC5F" w14:textId="77777777" w:rsidR="00A05089" w:rsidRPr="008219F5" w:rsidRDefault="00A05089" w:rsidP="00A05089">
      <w:pPr>
        <w:spacing w:after="0" w:line="310" w:lineRule="exact"/>
        <w:jc w:val="left"/>
        <w:rPr>
          <w:rFonts w:ascii="Times New Roman" w:hAnsi="Times New Roman"/>
          <w:bCs w:val="0"/>
          <w:sz w:val="20"/>
          <w:lang w:eastAsia="en-GB"/>
        </w:rPr>
      </w:pPr>
    </w:p>
    <w:p w14:paraId="3C63DB5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10.4</w:t>
      </w:r>
      <w:r w:rsidRPr="008219F5">
        <w:rPr>
          <w:rFonts w:ascii="Times New Roman" w:hAnsi="Times New Roman"/>
          <w:bCs w:val="0"/>
          <w:sz w:val="20"/>
          <w:lang w:eastAsia="en-GB"/>
        </w:rPr>
        <w:tab/>
      </w:r>
      <w:r w:rsidRPr="008219F5">
        <w:rPr>
          <w:rFonts w:ascii="Arial" w:eastAsia="Arial" w:hAnsi="Arial"/>
          <w:bCs w:val="0"/>
          <w:sz w:val="21"/>
          <w:lang w:eastAsia="en-GB"/>
        </w:rPr>
        <w:t>This clause 10 shall survive termination of the Contract.</w:t>
      </w:r>
    </w:p>
    <w:p w14:paraId="5DE288D9" w14:textId="77777777" w:rsidR="00A05089" w:rsidRPr="008219F5" w:rsidRDefault="00A05089" w:rsidP="00A05089">
      <w:pPr>
        <w:spacing w:after="0" w:line="200" w:lineRule="exact"/>
        <w:jc w:val="left"/>
        <w:rPr>
          <w:rFonts w:ascii="Times New Roman" w:hAnsi="Times New Roman"/>
          <w:bCs w:val="0"/>
          <w:sz w:val="20"/>
          <w:lang w:eastAsia="en-GB"/>
        </w:rPr>
      </w:pPr>
    </w:p>
    <w:p w14:paraId="56A8CA6B" w14:textId="77777777" w:rsidR="00A05089" w:rsidRPr="008219F5" w:rsidRDefault="00A05089" w:rsidP="00A05089">
      <w:pPr>
        <w:spacing w:after="0" w:line="281" w:lineRule="exact"/>
        <w:jc w:val="left"/>
        <w:rPr>
          <w:rFonts w:ascii="Times New Roman" w:hAnsi="Times New Roman"/>
          <w:bCs w:val="0"/>
          <w:sz w:val="20"/>
          <w:lang w:eastAsia="en-GB"/>
        </w:rPr>
      </w:pPr>
    </w:p>
    <w:p w14:paraId="246A3FB1" w14:textId="77777777" w:rsidR="00A05089" w:rsidRPr="008219F5" w:rsidRDefault="00A05089" w:rsidP="00616F0A">
      <w:pPr>
        <w:numPr>
          <w:ilvl w:val="0"/>
          <w:numId w:val="41"/>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PROTECTION OF INFORMATION, SAFEGUARDING AND AUDIT</w:t>
      </w:r>
    </w:p>
    <w:p w14:paraId="1B1A3475" w14:textId="77777777" w:rsidR="00A05089" w:rsidRPr="008219F5" w:rsidRDefault="00A05089" w:rsidP="00A05089">
      <w:pPr>
        <w:spacing w:after="0" w:line="200" w:lineRule="exact"/>
        <w:jc w:val="left"/>
        <w:rPr>
          <w:rFonts w:ascii="Times New Roman" w:hAnsi="Times New Roman"/>
          <w:bCs w:val="0"/>
          <w:sz w:val="20"/>
          <w:lang w:eastAsia="en-GB"/>
        </w:rPr>
      </w:pPr>
    </w:p>
    <w:p w14:paraId="575B2719" w14:textId="77777777" w:rsidR="00A05089" w:rsidRPr="008219F5" w:rsidRDefault="00A05089" w:rsidP="00A05089">
      <w:pPr>
        <w:spacing w:after="0" w:line="285" w:lineRule="exact"/>
        <w:jc w:val="left"/>
        <w:rPr>
          <w:rFonts w:ascii="Times New Roman" w:hAnsi="Times New Roman"/>
          <w:bCs w:val="0"/>
          <w:sz w:val="20"/>
          <w:lang w:eastAsia="en-GB"/>
        </w:rPr>
      </w:pPr>
    </w:p>
    <w:p w14:paraId="5EF7C591"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11.1  Data Protection (DPA)</w:t>
      </w:r>
    </w:p>
    <w:p w14:paraId="6263438F" w14:textId="77777777" w:rsidR="00A05089" w:rsidRPr="008219F5" w:rsidRDefault="00A05089" w:rsidP="00A05089">
      <w:pPr>
        <w:spacing w:after="0" w:line="200" w:lineRule="exact"/>
        <w:jc w:val="left"/>
        <w:rPr>
          <w:rFonts w:ascii="Times New Roman" w:hAnsi="Times New Roman"/>
          <w:bCs w:val="0"/>
          <w:sz w:val="20"/>
          <w:lang w:eastAsia="en-GB"/>
        </w:rPr>
      </w:pPr>
    </w:p>
    <w:p w14:paraId="1523B6C5" w14:textId="77777777" w:rsidR="00A05089" w:rsidRPr="008219F5" w:rsidRDefault="00A05089" w:rsidP="00A05089">
      <w:pPr>
        <w:spacing w:after="0" w:line="282" w:lineRule="exact"/>
        <w:jc w:val="left"/>
        <w:rPr>
          <w:rFonts w:ascii="Times New Roman" w:hAnsi="Times New Roman"/>
          <w:bCs w:val="0"/>
          <w:sz w:val="20"/>
          <w:lang w:eastAsia="en-GB"/>
        </w:rPr>
      </w:pPr>
    </w:p>
    <w:p w14:paraId="162753AC" w14:textId="77777777" w:rsidR="00A05089" w:rsidRPr="008219F5" w:rsidRDefault="00A05089" w:rsidP="00616F0A">
      <w:pPr>
        <w:numPr>
          <w:ilvl w:val="0"/>
          <w:numId w:val="42"/>
        </w:numPr>
        <w:tabs>
          <w:tab w:val="left" w:pos="1140"/>
        </w:tabs>
        <w:spacing w:after="0" w:line="372"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(and shall procure that any of its Staff involved in the provision of the Contract) comply with any notification requirements under the DPA and will duly observe all their obligations under the DPA, which arise in connection with the Contract.</w:t>
      </w:r>
    </w:p>
    <w:p w14:paraId="7DC1B87C" w14:textId="77777777" w:rsidR="00A05089" w:rsidRPr="008219F5" w:rsidRDefault="00A05089" w:rsidP="00A05089">
      <w:pPr>
        <w:spacing w:after="0" w:line="314" w:lineRule="exact"/>
        <w:jc w:val="left"/>
        <w:rPr>
          <w:rFonts w:ascii="Arial" w:eastAsia="Arial" w:hAnsi="Arial"/>
          <w:bCs w:val="0"/>
          <w:sz w:val="21"/>
          <w:lang w:eastAsia="en-GB"/>
        </w:rPr>
      </w:pPr>
    </w:p>
    <w:p w14:paraId="0BCF666F" w14:textId="77777777" w:rsidR="00A05089" w:rsidRPr="008219F5" w:rsidRDefault="00A05089" w:rsidP="00616F0A">
      <w:pPr>
        <w:numPr>
          <w:ilvl w:val="0"/>
          <w:numId w:val="42"/>
        </w:numPr>
        <w:tabs>
          <w:tab w:val="left" w:pos="1140"/>
        </w:tabs>
        <w:spacing w:after="0" w:line="366" w:lineRule="auto"/>
        <w:ind w:right="4"/>
        <w:jc w:val="left"/>
        <w:rPr>
          <w:rFonts w:ascii="Arial" w:eastAsia="Arial" w:hAnsi="Arial"/>
          <w:bCs w:val="0"/>
          <w:sz w:val="21"/>
          <w:lang w:eastAsia="en-GB"/>
        </w:rPr>
      </w:pPr>
      <w:r w:rsidRPr="008219F5">
        <w:rPr>
          <w:rFonts w:ascii="Arial" w:eastAsia="Arial" w:hAnsi="Arial"/>
          <w:bCs w:val="0"/>
          <w:sz w:val="21"/>
          <w:lang w:eastAsia="en-GB"/>
        </w:rPr>
        <w:t>Notwithstanding the general obligation in clause 11.1, where the Supplier is processing Personal Data as a Data Processor for the Customer, the Supplier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DPA; and</w:t>
      </w:r>
    </w:p>
    <w:p w14:paraId="2E996DB1" w14:textId="77777777" w:rsidR="00A05089" w:rsidRPr="008219F5" w:rsidRDefault="00A05089" w:rsidP="00A05089">
      <w:pPr>
        <w:spacing w:after="0" w:line="26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2674B15F" w14:textId="77777777" w:rsidTr="0005524C">
        <w:trPr>
          <w:trHeight w:val="224"/>
        </w:trPr>
        <w:tc>
          <w:tcPr>
            <w:tcW w:w="5760" w:type="dxa"/>
            <w:shd w:val="clear" w:color="auto" w:fill="auto"/>
            <w:vAlign w:val="bottom"/>
          </w:tcPr>
          <w:p w14:paraId="4F11F01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E33DB65"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15</w:t>
            </w:r>
          </w:p>
        </w:tc>
      </w:tr>
    </w:tbl>
    <w:p w14:paraId="65C550C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5DB86570" w14:textId="77777777" w:rsidR="00A05089" w:rsidRPr="008219F5" w:rsidRDefault="00A05089" w:rsidP="00A05089">
      <w:pPr>
        <w:spacing w:after="0" w:line="348" w:lineRule="exact"/>
        <w:jc w:val="left"/>
        <w:rPr>
          <w:rFonts w:ascii="Times New Roman" w:hAnsi="Times New Roman"/>
          <w:bCs w:val="0"/>
          <w:sz w:val="20"/>
          <w:lang w:eastAsia="en-GB"/>
        </w:rPr>
      </w:pPr>
      <w:bookmarkStart w:id="38" w:name="page16"/>
      <w:bookmarkEnd w:id="38"/>
    </w:p>
    <w:p w14:paraId="06186BA8" w14:textId="77777777" w:rsidR="00A05089" w:rsidRPr="008219F5" w:rsidRDefault="00A05089" w:rsidP="00616F0A">
      <w:pPr>
        <w:numPr>
          <w:ilvl w:val="1"/>
          <w:numId w:val="43"/>
        </w:numPr>
        <w:tabs>
          <w:tab w:val="left" w:pos="170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provide the Customer with such information as the Customer may reasonably require to satisfy itself that the Supplier is complying with its obligations under the DPA;</w:t>
      </w:r>
    </w:p>
    <w:p w14:paraId="71E6CA12" w14:textId="77777777" w:rsidR="00A05089" w:rsidRPr="008219F5" w:rsidRDefault="00A05089" w:rsidP="00A05089">
      <w:pPr>
        <w:spacing w:after="0" w:line="307" w:lineRule="exact"/>
        <w:jc w:val="left"/>
        <w:rPr>
          <w:rFonts w:ascii="Arial" w:eastAsia="Arial" w:hAnsi="Arial"/>
          <w:bCs w:val="0"/>
          <w:sz w:val="20"/>
          <w:lang w:eastAsia="en-GB"/>
        </w:rPr>
      </w:pPr>
    </w:p>
    <w:p w14:paraId="3DE2FDAA" w14:textId="77777777" w:rsidR="00A05089" w:rsidRPr="008219F5" w:rsidRDefault="00A05089" w:rsidP="00616F0A">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promptly notify the Customer of any breach of the security measures required to be put in place pursuant to clause 11.1(a); and</w:t>
      </w:r>
    </w:p>
    <w:p w14:paraId="482A369A" w14:textId="77777777" w:rsidR="00A05089" w:rsidRPr="008219F5" w:rsidRDefault="00A05089" w:rsidP="00A05089">
      <w:pPr>
        <w:spacing w:after="0" w:line="290" w:lineRule="exact"/>
        <w:jc w:val="left"/>
        <w:rPr>
          <w:rFonts w:ascii="Arial" w:eastAsia="Arial" w:hAnsi="Arial"/>
          <w:bCs w:val="0"/>
          <w:sz w:val="20"/>
          <w:lang w:eastAsia="en-GB"/>
        </w:rPr>
      </w:pPr>
    </w:p>
    <w:p w14:paraId="167D959A" w14:textId="77777777" w:rsidR="00A05089" w:rsidRPr="008219F5" w:rsidRDefault="00A05089" w:rsidP="00616F0A">
      <w:pPr>
        <w:numPr>
          <w:ilvl w:val="1"/>
          <w:numId w:val="43"/>
        </w:numPr>
        <w:tabs>
          <w:tab w:val="left" w:pos="170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ensure it does not knowingly or negligently do or omit to do anything which places the Customer in breach of the Customer's obligations under the DPA.</w:t>
      </w:r>
    </w:p>
    <w:p w14:paraId="6AE0FEBF" w14:textId="77777777" w:rsidR="00A05089" w:rsidRPr="008219F5" w:rsidRDefault="00A05089" w:rsidP="00A05089">
      <w:pPr>
        <w:spacing w:after="0" w:line="289" w:lineRule="exact"/>
        <w:jc w:val="left"/>
        <w:rPr>
          <w:rFonts w:ascii="Arial" w:eastAsia="Arial" w:hAnsi="Arial"/>
          <w:bCs w:val="0"/>
          <w:sz w:val="20"/>
          <w:lang w:eastAsia="en-GB"/>
        </w:rPr>
      </w:pPr>
    </w:p>
    <w:p w14:paraId="5499E25E" w14:textId="77777777" w:rsidR="00A05089" w:rsidRPr="008219F5" w:rsidRDefault="00A05089" w:rsidP="00616F0A">
      <w:pPr>
        <w:numPr>
          <w:ilvl w:val="0"/>
          <w:numId w:val="4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The provisions of this clause shall apply during the continuance of the Contract and indefinitely after its expiry or termination.</w:t>
      </w:r>
    </w:p>
    <w:p w14:paraId="2E8E0917" w14:textId="77777777" w:rsidR="00A05089" w:rsidRPr="008219F5" w:rsidRDefault="00A05089" w:rsidP="00A05089">
      <w:pPr>
        <w:spacing w:after="0" w:line="290" w:lineRule="exact"/>
        <w:jc w:val="left"/>
        <w:rPr>
          <w:rFonts w:ascii="Times New Roman" w:hAnsi="Times New Roman"/>
          <w:bCs w:val="0"/>
          <w:sz w:val="20"/>
          <w:lang w:eastAsia="en-GB"/>
        </w:rPr>
      </w:pPr>
    </w:p>
    <w:p w14:paraId="19FF8223"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11.2  Freedom of Information</w:t>
      </w:r>
    </w:p>
    <w:p w14:paraId="7A3036D4" w14:textId="77777777" w:rsidR="00A05089" w:rsidRPr="008219F5" w:rsidRDefault="00A05089" w:rsidP="00A05089">
      <w:pPr>
        <w:spacing w:after="0" w:line="200" w:lineRule="exact"/>
        <w:jc w:val="left"/>
        <w:rPr>
          <w:rFonts w:ascii="Times New Roman" w:hAnsi="Times New Roman"/>
          <w:bCs w:val="0"/>
          <w:sz w:val="20"/>
          <w:lang w:eastAsia="en-GB"/>
        </w:rPr>
      </w:pPr>
    </w:p>
    <w:p w14:paraId="26B4531C" w14:textId="77777777" w:rsidR="00A05089" w:rsidRPr="008219F5" w:rsidRDefault="00A05089" w:rsidP="00A05089">
      <w:pPr>
        <w:spacing w:after="0" w:line="283" w:lineRule="exact"/>
        <w:jc w:val="left"/>
        <w:rPr>
          <w:rFonts w:ascii="Times New Roman" w:hAnsi="Times New Roman"/>
          <w:bCs w:val="0"/>
          <w:sz w:val="20"/>
          <w:lang w:eastAsia="en-GB"/>
        </w:rPr>
      </w:pPr>
    </w:p>
    <w:p w14:paraId="6EE528D1" w14:textId="77777777" w:rsidR="00A05089" w:rsidRPr="008219F5" w:rsidRDefault="00A05089" w:rsidP="00616F0A">
      <w:pPr>
        <w:numPr>
          <w:ilvl w:val="0"/>
          <w:numId w:val="45"/>
        </w:numPr>
        <w:tabs>
          <w:tab w:val="left" w:pos="1140"/>
        </w:tabs>
        <w:spacing w:after="0" w:line="365" w:lineRule="auto"/>
        <w:ind w:right="4"/>
        <w:jc w:val="left"/>
        <w:rPr>
          <w:rFonts w:ascii="Arial" w:eastAsia="Arial" w:hAnsi="Arial"/>
          <w:bCs w:val="0"/>
          <w:sz w:val="21"/>
          <w:lang w:eastAsia="en-GB"/>
        </w:rPr>
      </w:pPr>
      <w:r w:rsidRPr="008219F5">
        <w:rPr>
          <w:rFonts w:ascii="Arial" w:eastAsia="Arial" w:hAnsi="Arial"/>
          <w:bCs w:val="0"/>
          <w:sz w:val="21"/>
          <w:lang w:eastAsia="en-GB"/>
        </w:rPr>
        <w:t>The Supplier recognises the Customer's current and future obligations under the Freedom of Information Act 2000 (FOIA) and any codes of practice issued by the Government and the appropriate enforcement agencies. The Supplier will comply with this legislation in so far as it places obligations upon the Customer in the performance of its obligations under any contractual arrangement entered into. The Supplier will provide such assistance and support which may be requested from time to time by the Customer for the purposes of enabling or assisting the Customer to comply with the legislation.</w:t>
      </w:r>
    </w:p>
    <w:p w14:paraId="685BDD59" w14:textId="77777777" w:rsidR="00A05089" w:rsidRPr="008219F5" w:rsidRDefault="00A05089" w:rsidP="00A05089">
      <w:pPr>
        <w:spacing w:after="0" w:line="321" w:lineRule="exact"/>
        <w:jc w:val="left"/>
        <w:rPr>
          <w:rFonts w:ascii="Arial" w:eastAsia="Arial" w:hAnsi="Arial"/>
          <w:bCs w:val="0"/>
          <w:sz w:val="21"/>
          <w:lang w:eastAsia="en-GB"/>
        </w:rPr>
      </w:pPr>
    </w:p>
    <w:p w14:paraId="27479040" w14:textId="77777777" w:rsidR="00A05089" w:rsidRPr="008219F5" w:rsidRDefault="00A05089" w:rsidP="00616F0A">
      <w:pPr>
        <w:numPr>
          <w:ilvl w:val="1"/>
          <w:numId w:val="45"/>
        </w:numPr>
        <w:tabs>
          <w:tab w:val="left" w:pos="1141"/>
        </w:tabs>
        <w:spacing w:after="0" w:line="364" w:lineRule="auto"/>
        <w:ind w:right="4"/>
        <w:jc w:val="left"/>
        <w:rPr>
          <w:rFonts w:ascii="Arial" w:eastAsia="Arial" w:hAnsi="Arial"/>
          <w:bCs w:val="0"/>
          <w:sz w:val="21"/>
          <w:lang w:eastAsia="en-GB"/>
        </w:rPr>
      </w:pPr>
      <w:r w:rsidRPr="008219F5">
        <w:rPr>
          <w:rFonts w:ascii="Arial" w:eastAsia="Arial" w:hAnsi="Arial"/>
          <w:bCs w:val="0"/>
          <w:sz w:val="21"/>
          <w:lang w:eastAsia="en-GB"/>
        </w:rPr>
        <w:t>In the event of a request made on the Customer for access to information under the FOIA or any notice, recommendation or complaint made to the Customer in relation to the FOIA, the Supplier will provide to the Customer in relation to an access request, any details in respect of the information as the Customer may request and a copy of the relevant information where the Customer requests such copy; and in relation to any notice, recommendation or complaint, any background details, supporting documentation and copy information which the Customer may request in order to deal with such notice, recommendation or complaint within five (5) Working Days of the date of the request from the Customer.</w:t>
      </w:r>
    </w:p>
    <w:p w14:paraId="7F75B6D2" w14:textId="77777777" w:rsidR="00A05089" w:rsidRPr="008219F5" w:rsidRDefault="00A05089" w:rsidP="00A05089">
      <w:pPr>
        <w:spacing w:after="0" w:line="326" w:lineRule="exact"/>
        <w:jc w:val="left"/>
        <w:rPr>
          <w:rFonts w:ascii="Arial" w:eastAsia="Arial" w:hAnsi="Arial"/>
          <w:bCs w:val="0"/>
          <w:sz w:val="21"/>
          <w:lang w:eastAsia="en-GB"/>
        </w:rPr>
      </w:pPr>
    </w:p>
    <w:p w14:paraId="61F392BE" w14:textId="77777777" w:rsidR="00A05089" w:rsidRPr="008219F5" w:rsidRDefault="00A05089" w:rsidP="00616F0A">
      <w:pPr>
        <w:numPr>
          <w:ilvl w:val="1"/>
          <w:numId w:val="45"/>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acknowledges that the Customer is obliged under the FOIA to disclose information, including information relating to its appointment under this Contract and</w:t>
      </w:r>
    </w:p>
    <w:p w14:paraId="585177FC"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0611D52" w14:textId="77777777" w:rsidTr="0005524C">
        <w:trPr>
          <w:trHeight w:val="224"/>
        </w:trPr>
        <w:tc>
          <w:tcPr>
            <w:tcW w:w="5760" w:type="dxa"/>
            <w:shd w:val="clear" w:color="auto" w:fill="auto"/>
            <w:vAlign w:val="bottom"/>
          </w:tcPr>
          <w:p w14:paraId="4874ED24"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8BA5BD0"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16</w:t>
            </w:r>
          </w:p>
        </w:tc>
      </w:tr>
    </w:tbl>
    <w:p w14:paraId="18AE95B4"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40" w:right="1440" w:bottom="919" w:left="1440" w:header="0" w:footer="0" w:gutter="0"/>
          <w:cols w:space="0" w:equalWidth="0">
            <w:col w:w="9024"/>
          </w:cols>
          <w:docGrid w:linePitch="360"/>
        </w:sectPr>
      </w:pPr>
    </w:p>
    <w:p w14:paraId="7CB1D5BB" w14:textId="77777777" w:rsidR="00A05089" w:rsidRPr="008219F5" w:rsidRDefault="00A05089" w:rsidP="00A05089">
      <w:pPr>
        <w:spacing w:after="0" w:line="366" w:lineRule="auto"/>
        <w:ind w:left="1140" w:right="4"/>
        <w:rPr>
          <w:rFonts w:ascii="Arial" w:eastAsia="Arial" w:hAnsi="Arial"/>
          <w:bCs w:val="0"/>
          <w:sz w:val="21"/>
          <w:lang w:eastAsia="en-GB"/>
        </w:rPr>
      </w:pPr>
      <w:bookmarkStart w:id="39" w:name="page17"/>
      <w:bookmarkEnd w:id="39"/>
      <w:r w:rsidRPr="008219F5">
        <w:rPr>
          <w:rFonts w:ascii="Arial" w:eastAsia="Arial" w:hAnsi="Arial"/>
          <w:bCs w:val="0"/>
          <w:sz w:val="21"/>
          <w:lang w:eastAsia="en-GB"/>
        </w:rPr>
        <w:lastRenderedPageBreak/>
        <w:t>the Contract, to third parties, subject to certain exemptions. The Supplier further accepts and acknowledges that the decision to disclose information and the application of any such exemptions under the FOIA will be at the Customer’s sole discretion PROVIDED THAT the Customer shall act reasonably and proportionately in exercising its obligations under the FOIA as to whether any exemptions under section 43 of the FOIA may apply to protect the Supplier’s legitimate commercial and trade secrets.</w:t>
      </w:r>
    </w:p>
    <w:p w14:paraId="4D6161BE" w14:textId="77777777" w:rsidR="00A05089" w:rsidRPr="008219F5" w:rsidRDefault="00A05089" w:rsidP="00A05089">
      <w:pPr>
        <w:spacing w:after="0" w:line="320" w:lineRule="exact"/>
        <w:jc w:val="left"/>
        <w:rPr>
          <w:rFonts w:ascii="Times New Roman" w:hAnsi="Times New Roman"/>
          <w:bCs w:val="0"/>
          <w:sz w:val="20"/>
          <w:lang w:eastAsia="en-GB"/>
        </w:rPr>
      </w:pPr>
    </w:p>
    <w:p w14:paraId="2BEF84C6"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11.3  Confidentiality</w:t>
      </w:r>
    </w:p>
    <w:p w14:paraId="1EC57619" w14:textId="77777777" w:rsidR="00A05089" w:rsidRPr="008219F5" w:rsidRDefault="00A05089" w:rsidP="00A05089">
      <w:pPr>
        <w:spacing w:after="0" w:line="200" w:lineRule="exact"/>
        <w:jc w:val="left"/>
        <w:rPr>
          <w:rFonts w:ascii="Times New Roman" w:hAnsi="Times New Roman"/>
          <w:bCs w:val="0"/>
          <w:sz w:val="20"/>
          <w:lang w:eastAsia="en-GB"/>
        </w:rPr>
      </w:pPr>
    </w:p>
    <w:p w14:paraId="18507294" w14:textId="77777777" w:rsidR="00A05089" w:rsidRPr="008219F5" w:rsidRDefault="00A05089" w:rsidP="00A05089">
      <w:pPr>
        <w:spacing w:after="0" w:line="283" w:lineRule="exact"/>
        <w:jc w:val="left"/>
        <w:rPr>
          <w:rFonts w:ascii="Times New Roman" w:hAnsi="Times New Roman"/>
          <w:bCs w:val="0"/>
          <w:sz w:val="20"/>
          <w:lang w:eastAsia="en-GB"/>
        </w:rPr>
      </w:pPr>
    </w:p>
    <w:p w14:paraId="614854E8" w14:textId="77777777" w:rsidR="00A05089" w:rsidRPr="008219F5" w:rsidRDefault="00A05089" w:rsidP="00A05089">
      <w:pPr>
        <w:spacing w:after="0" w:line="366" w:lineRule="auto"/>
        <w:ind w:left="1140" w:right="4"/>
        <w:rPr>
          <w:rFonts w:ascii="Arial" w:eastAsia="Arial" w:hAnsi="Arial"/>
          <w:bCs w:val="0"/>
          <w:sz w:val="21"/>
          <w:lang w:eastAsia="en-GB"/>
        </w:rPr>
      </w:pPr>
      <w:r w:rsidRPr="008219F5">
        <w:rPr>
          <w:rFonts w:ascii="Arial" w:eastAsia="Arial" w:hAnsi="Arial"/>
          <w:bCs w:val="0"/>
          <w:sz w:val="21"/>
          <w:lang w:eastAsia="en-GB"/>
        </w:rPr>
        <w:t>Subject to clause 11.1(Data Protection) and clause 11.2 (Freedom of Information) the Supplier shall not, without the prior written consent of the Customer, during or after the termination or expiry of this Contract disclose, directly or indirectly, to any person any information relating to the Contract or the Customer any information of whatever nature which is not in the public domain. The Supplier’s obligations under this Condition shall survive the expiry or termination of the Contract for whatever reason.</w:t>
      </w:r>
    </w:p>
    <w:p w14:paraId="2EEE2A83" w14:textId="77777777" w:rsidR="00A05089" w:rsidRPr="008219F5" w:rsidRDefault="00A05089" w:rsidP="00A05089">
      <w:pPr>
        <w:spacing w:after="0" w:line="319" w:lineRule="exact"/>
        <w:jc w:val="left"/>
        <w:rPr>
          <w:rFonts w:ascii="Times New Roman" w:hAnsi="Times New Roman"/>
          <w:bCs w:val="0"/>
          <w:sz w:val="20"/>
          <w:lang w:eastAsia="en-GB"/>
        </w:rPr>
      </w:pPr>
    </w:p>
    <w:p w14:paraId="01E1C27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11.4  Safeguarding Vulnerable Adults and Children</w:t>
      </w:r>
    </w:p>
    <w:p w14:paraId="4CED8DF8" w14:textId="77777777" w:rsidR="00A05089" w:rsidRPr="008219F5" w:rsidRDefault="00A05089" w:rsidP="00A05089">
      <w:pPr>
        <w:spacing w:after="0" w:line="200" w:lineRule="exact"/>
        <w:jc w:val="left"/>
        <w:rPr>
          <w:rFonts w:ascii="Times New Roman" w:hAnsi="Times New Roman"/>
          <w:bCs w:val="0"/>
          <w:sz w:val="20"/>
          <w:lang w:eastAsia="en-GB"/>
        </w:rPr>
      </w:pPr>
    </w:p>
    <w:p w14:paraId="506C34EB" w14:textId="77777777" w:rsidR="00A05089" w:rsidRPr="008219F5" w:rsidRDefault="00A05089" w:rsidP="00A05089">
      <w:pPr>
        <w:spacing w:after="0" w:line="283" w:lineRule="exact"/>
        <w:jc w:val="left"/>
        <w:rPr>
          <w:rFonts w:ascii="Times New Roman" w:hAnsi="Times New Roman"/>
          <w:bCs w:val="0"/>
          <w:sz w:val="20"/>
          <w:lang w:eastAsia="en-GB"/>
        </w:rPr>
      </w:pPr>
    </w:p>
    <w:p w14:paraId="6236F356" w14:textId="77777777" w:rsidR="00A05089" w:rsidRPr="008219F5" w:rsidRDefault="00A05089" w:rsidP="00616F0A">
      <w:pPr>
        <w:numPr>
          <w:ilvl w:val="0"/>
          <w:numId w:val="46"/>
        </w:numPr>
        <w:tabs>
          <w:tab w:val="left" w:pos="1141"/>
        </w:tabs>
        <w:spacing w:after="0" w:line="362" w:lineRule="auto"/>
        <w:ind w:right="4"/>
        <w:jc w:val="left"/>
        <w:rPr>
          <w:rFonts w:ascii="Arial" w:eastAsia="Arial" w:hAnsi="Arial"/>
          <w:bCs w:val="0"/>
          <w:sz w:val="21"/>
          <w:lang w:eastAsia="en-GB"/>
        </w:rPr>
      </w:pPr>
      <w:r w:rsidRPr="008219F5">
        <w:rPr>
          <w:rFonts w:ascii="Arial" w:eastAsia="Arial" w:hAnsi="Arial"/>
          <w:bCs w:val="0"/>
          <w:sz w:val="21"/>
          <w:lang w:eastAsia="en-GB"/>
        </w:rPr>
        <w:t xml:space="preserve">The Supplier acknowledges that in performing the Contract it may have access to vulnerable adults and or children, their personal data and confidential information relating to them or members of the public. The Supplier acknowledges the statutory duty of the Customer (Section 11 of the 2004 Children Act) to safeguard and promote the welfare of children, young people and vulnerable adults when on the Customer’s premises where these groups may be present. The Supplier will ensure that all Staff understand the duty placed on them to safeguard and promote the welfare of these vulnerable groups. Furthermore, the Supplier will ensure that all Staff understand that children and vulnerable adults may perceive members of Staff on the Council’s premises as people who are trustworthy. Such Staff, therefore, have a duty to conduct themselves in a way which will not breach this trust. The Supplier shalll ensure that their workers are appointed in line with the Customer’s safe recruitment processes. The Supplier will provide proof of registration with the Criminal Records Bureau and will comply strictly with the Customer’s Disclosure Policy (available at </w:t>
      </w:r>
      <w:hyperlink r:id="rId18" w:history="1">
        <w:r w:rsidRPr="008219F5">
          <w:rPr>
            <w:rFonts w:ascii="Arial" w:eastAsia="Arial" w:hAnsi="Arial"/>
            <w:bCs w:val="0"/>
            <w:color w:val="0000FF"/>
            <w:sz w:val="21"/>
            <w:u w:val="single"/>
            <w:lang w:eastAsia="en-GB"/>
          </w:rPr>
          <w:t>http://camweb/ocs/people/[policy/recruitment/crb/default.htm</w:t>
        </w:r>
      </w:hyperlink>
      <w:r w:rsidRPr="008219F5">
        <w:rPr>
          <w:rFonts w:ascii="Arial" w:eastAsia="Arial" w:hAnsi="Arial"/>
          <w:bCs w:val="0"/>
          <w:sz w:val="21"/>
          <w:lang w:eastAsia="en-GB"/>
        </w:rPr>
        <w:t>) and associated procedures, including those for risk assessment.</w:t>
      </w:r>
    </w:p>
    <w:p w14:paraId="71220D85" w14:textId="77777777" w:rsidR="00A05089" w:rsidRPr="008219F5" w:rsidRDefault="00A05089" w:rsidP="00A05089">
      <w:pPr>
        <w:spacing w:after="0" w:line="200" w:lineRule="exact"/>
        <w:jc w:val="left"/>
        <w:rPr>
          <w:rFonts w:ascii="Times New Roman" w:hAnsi="Times New Roman"/>
          <w:bCs w:val="0"/>
          <w:sz w:val="20"/>
          <w:lang w:eastAsia="en-GB"/>
        </w:rPr>
      </w:pPr>
    </w:p>
    <w:p w14:paraId="426D9B02" w14:textId="77777777" w:rsidR="00A05089" w:rsidRPr="008219F5" w:rsidRDefault="00A05089" w:rsidP="00A05089">
      <w:pPr>
        <w:spacing w:after="0" w:line="200" w:lineRule="exact"/>
        <w:jc w:val="left"/>
        <w:rPr>
          <w:rFonts w:ascii="Times New Roman" w:hAnsi="Times New Roman"/>
          <w:bCs w:val="0"/>
          <w:sz w:val="20"/>
          <w:lang w:eastAsia="en-GB"/>
        </w:rPr>
      </w:pPr>
    </w:p>
    <w:p w14:paraId="01E06097" w14:textId="77777777" w:rsidR="00A05089" w:rsidRPr="008219F5" w:rsidRDefault="00A05089" w:rsidP="00A05089">
      <w:pPr>
        <w:spacing w:after="0" w:line="23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2742DA9" w14:textId="77777777" w:rsidTr="0005524C">
        <w:trPr>
          <w:trHeight w:val="224"/>
        </w:trPr>
        <w:tc>
          <w:tcPr>
            <w:tcW w:w="5760" w:type="dxa"/>
            <w:shd w:val="clear" w:color="auto" w:fill="auto"/>
            <w:vAlign w:val="bottom"/>
          </w:tcPr>
          <w:p w14:paraId="17E63190"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508175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17</w:t>
            </w:r>
          </w:p>
        </w:tc>
      </w:tr>
    </w:tbl>
    <w:p w14:paraId="4E088A2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8A7F6BF" w14:textId="77777777" w:rsidR="00A05089" w:rsidRPr="008219F5" w:rsidRDefault="00A05089" w:rsidP="00616F0A">
      <w:pPr>
        <w:numPr>
          <w:ilvl w:val="0"/>
          <w:numId w:val="47"/>
        </w:numPr>
        <w:tabs>
          <w:tab w:val="left" w:pos="1141"/>
        </w:tabs>
        <w:spacing w:after="0" w:line="364" w:lineRule="auto"/>
        <w:ind w:right="4"/>
        <w:jc w:val="left"/>
        <w:rPr>
          <w:rFonts w:ascii="Arial" w:eastAsia="Arial" w:hAnsi="Arial"/>
          <w:bCs w:val="0"/>
          <w:sz w:val="21"/>
          <w:lang w:eastAsia="en-GB"/>
        </w:rPr>
      </w:pPr>
      <w:bookmarkStart w:id="40" w:name="page18"/>
      <w:bookmarkEnd w:id="40"/>
      <w:r w:rsidRPr="008219F5">
        <w:rPr>
          <w:rFonts w:ascii="Arial" w:eastAsia="Arial" w:hAnsi="Arial"/>
          <w:bCs w:val="0"/>
          <w:sz w:val="21"/>
          <w:lang w:eastAsia="en-GB"/>
        </w:rPr>
        <w:lastRenderedPageBreak/>
        <w:t>The Supplier shall ensure that no member of Staff or person is permitted to carry out work in connection with this Contract where the Security Check (“Security Check” means security cleared to the standard required for Staff via the Criminal Records Bureau including an enhanced CRB Disclosure Check where appropriate) reveals any conviction, caution, pending prosecution, binding over order or other criminal record or any soft information that would give a prudent and responsible employer cause for concern in the context of this Contract. For the avoidance of doubt, and without prejudice to the generality of the foregoing, the Supplier shall ensure that no person who appears on any statutory barred list shall carry out any work in connection with this Contract.</w:t>
      </w:r>
    </w:p>
    <w:p w14:paraId="1EB1C04D" w14:textId="77777777" w:rsidR="00A05089" w:rsidRPr="008219F5" w:rsidRDefault="00A05089" w:rsidP="00A05089">
      <w:pPr>
        <w:spacing w:after="0" w:line="200" w:lineRule="exact"/>
        <w:jc w:val="left"/>
        <w:rPr>
          <w:rFonts w:ascii="Arial" w:eastAsia="Arial" w:hAnsi="Arial"/>
          <w:bCs w:val="0"/>
          <w:sz w:val="21"/>
          <w:lang w:eastAsia="en-GB"/>
        </w:rPr>
      </w:pPr>
    </w:p>
    <w:p w14:paraId="242B0551" w14:textId="77777777" w:rsidR="00A05089" w:rsidRPr="008219F5" w:rsidRDefault="00A05089" w:rsidP="00A05089">
      <w:pPr>
        <w:spacing w:after="0" w:line="311" w:lineRule="exact"/>
        <w:jc w:val="left"/>
        <w:rPr>
          <w:rFonts w:ascii="Arial" w:eastAsia="Arial" w:hAnsi="Arial"/>
          <w:bCs w:val="0"/>
          <w:sz w:val="21"/>
          <w:lang w:eastAsia="en-GB"/>
        </w:rPr>
      </w:pPr>
    </w:p>
    <w:p w14:paraId="2177C8DF" w14:textId="77777777" w:rsidR="00A05089" w:rsidRPr="008219F5" w:rsidRDefault="00A05089" w:rsidP="00616F0A">
      <w:pPr>
        <w:numPr>
          <w:ilvl w:val="0"/>
          <w:numId w:val="47"/>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All Staff engaged by the Supplier in the performance of the Contract shall carry photographic identification with them at all times whilst on the Customer’s premises. The Customer reserves the right to monitor rigorously the conduct of the Staff during the course of their work at the Customer’s premises. The maltreatment, neglect or abuse of a child, young person or vulnerable adult by a person engaged by the Supplier in the performance of this Contract shall constitute a material breach of this Contract and may result in the termination of this Contract.</w:t>
      </w:r>
    </w:p>
    <w:p w14:paraId="0B61E1B1" w14:textId="77777777" w:rsidR="00A05089" w:rsidRPr="008219F5" w:rsidRDefault="00A05089" w:rsidP="00A05089">
      <w:pPr>
        <w:spacing w:after="0" w:line="320" w:lineRule="exact"/>
        <w:jc w:val="left"/>
        <w:rPr>
          <w:rFonts w:ascii="Times New Roman" w:hAnsi="Times New Roman"/>
          <w:bCs w:val="0"/>
          <w:sz w:val="20"/>
          <w:lang w:eastAsia="en-GB"/>
        </w:rPr>
      </w:pPr>
    </w:p>
    <w:p w14:paraId="451BEC23" w14:textId="77777777" w:rsidR="00A05089" w:rsidRPr="008219F5" w:rsidRDefault="00A05089" w:rsidP="00A05089">
      <w:pPr>
        <w:spacing w:after="0" w:line="0" w:lineRule="atLeast"/>
        <w:ind w:left="60"/>
        <w:jc w:val="left"/>
        <w:rPr>
          <w:rFonts w:ascii="Arial" w:eastAsia="Arial" w:hAnsi="Arial"/>
          <w:bCs w:val="0"/>
          <w:sz w:val="21"/>
          <w:lang w:eastAsia="en-GB"/>
        </w:rPr>
      </w:pPr>
      <w:r w:rsidRPr="008219F5">
        <w:rPr>
          <w:rFonts w:ascii="Arial" w:eastAsia="Arial" w:hAnsi="Arial"/>
          <w:bCs w:val="0"/>
          <w:sz w:val="21"/>
          <w:lang w:eastAsia="en-GB"/>
        </w:rPr>
        <w:t>11.5 Intellectual Property Rights</w:t>
      </w:r>
    </w:p>
    <w:p w14:paraId="5B3ED454" w14:textId="77777777" w:rsidR="00A05089" w:rsidRPr="008219F5" w:rsidRDefault="00A05089" w:rsidP="00A05089">
      <w:pPr>
        <w:spacing w:after="0" w:line="200" w:lineRule="exact"/>
        <w:jc w:val="left"/>
        <w:rPr>
          <w:rFonts w:ascii="Times New Roman" w:hAnsi="Times New Roman"/>
          <w:bCs w:val="0"/>
          <w:sz w:val="20"/>
          <w:lang w:eastAsia="en-GB"/>
        </w:rPr>
      </w:pPr>
    </w:p>
    <w:p w14:paraId="14647DA6" w14:textId="77777777" w:rsidR="00A05089" w:rsidRPr="008219F5" w:rsidRDefault="00A05089" w:rsidP="00A05089">
      <w:pPr>
        <w:spacing w:after="0" w:line="283" w:lineRule="exact"/>
        <w:jc w:val="left"/>
        <w:rPr>
          <w:rFonts w:ascii="Times New Roman" w:hAnsi="Times New Roman"/>
          <w:bCs w:val="0"/>
          <w:sz w:val="20"/>
          <w:lang w:eastAsia="en-GB"/>
        </w:rPr>
      </w:pPr>
    </w:p>
    <w:p w14:paraId="6E3508B1" w14:textId="77777777" w:rsidR="00A05089" w:rsidRPr="008219F5" w:rsidRDefault="00A05089" w:rsidP="00616F0A">
      <w:pPr>
        <w:numPr>
          <w:ilvl w:val="0"/>
          <w:numId w:val="48"/>
        </w:numPr>
        <w:tabs>
          <w:tab w:val="left" w:pos="1141"/>
        </w:tabs>
        <w:spacing w:after="0" w:line="369" w:lineRule="auto"/>
        <w:ind w:right="4"/>
        <w:jc w:val="left"/>
        <w:rPr>
          <w:rFonts w:ascii="Arial" w:eastAsia="Arial" w:hAnsi="Arial"/>
          <w:bCs w:val="0"/>
          <w:sz w:val="21"/>
          <w:lang w:eastAsia="en-GB"/>
        </w:rPr>
      </w:pPr>
      <w:r w:rsidRPr="008219F5">
        <w:rPr>
          <w:rFonts w:ascii="Arial" w:eastAsia="Arial" w:hAnsi="Arial"/>
          <w:bCs w:val="0"/>
          <w:sz w:val="21"/>
          <w:lang w:eastAsia="en-GB"/>
        </w:rPr>
        <w:t>In respect of the Goods and any goods that are transferred to the Customer as part of the Services under this Contract, including without limitation the Deliverables or any part of them, the Supplier warrants that it has full clear and unencumbered title to all such items, and that at the date of delivery of such items to the Customer, it will have full and unrestricted rights to sell and transfer all such items to the Customer.</w:t>
      </w:r>
    </w:p>
    <w:p w14:paraId="039B61C5" w14:textId="77777777" w:rsidR="00A05089" w:rsidRPr="008219F5" w:rsidRDefault="00A05089" w:rsidP="00A05089">
      <w:pPr>
        <w:spacing w:after="0" w:line="316" w:lineRule="exact"/>
        <w:jc w:val="left"/>
        <w:rPr>
          <w:rFonts w:ascii="Arial" w:eastAsia="Arial" w:hAnsi="Arial"/>
          <w:bCs w:val="0"/>
          <w:sz w:val="21"/>
          <w:lang w:eastAsia="en-GB"/>
        </w:rPr>
      </w:pPr>
    </w:p>
    <w:p w14:paraId="7B027298" w14:textId="77777777" w:rsidR="00A05089" w:rsidRPr="008219F5" w:rsidRDefault="00A05089" w:rsidP="00616F0A">
      <w:pPr>
        <w:numPr>
          <w:ilvl w:val="0"/>
          <w:numId w:val="48"/>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assigns to the Customer, with full title guarantee and free from all third party rights, all Intellectual Property Rights in the products of the Services, including for the avoidance of doubt the Deliverables. The Crown will retain copyright in all materials produced and these materials will be made available to be used in accordance with the Open Government Licence.</w:t>
      </w:r>
    </w:p>
    <w:p w14:paraId="27F31B9E" w14:textId="77777777" w:rsidR="00A05089" w:rsidRPr="008219F5" w:rsidRDefault="00A05089" w:rsidP="00A05089">
      <w:pPr>
        <w:spacing w:after="0" w:line="308" w:lineRule="exact"/>
        <w:jc w:val="left"/>
        <w:rPr>
          <w:rFonts w:ascii="Arial" w:eastAsia="Arial" w:hAnsi="Arial"/>
          <w:bCs w:val="0"/>
          <w:sz w:val="21"/>
          <w:lang w:eastAsia="en-GB"/>
        </w:rPr>
      </w:pPr>
    </w:p>
    <w:p w14:paraId="3477538B" w14:textId="77777777" w:rsidR="00A05089" w:rsidRPr="008219F5" w:rsidRDefault="00A05089" w:rsidP="00616F0A">
      <w:pPr>
        <w:numPr>
          <w:ilvl w:val="0"/>
          <w:numId w:val="48"/>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obtain waivers of all moral rights in the products, including for the avoidance of doubt the Deliverables, of the Services to which any individual is now or may be at any future time entitled under Chapter IV of Part I of the Copyright Designs and Patents Act 1988 or any similar provisions of law in any jurisdiction.</w:t>
      </w:r>
    </w:p>
    <w:p w14:paraId="60CCB87C" w14:textId="77777777" w:rsidR="00A05089" w:rsidRPr="008219F5" w:rsidRDefault="00A05089" w:rsidP="00A05089">
      <w:pPr>
        <w:spacing w:after="0" w:line="200" w:lineRule="exact"/>
        <w:jc w:val="left"/>
        <w:rPr>
          <w:rFonts w:ascii="Times New Roman" w:hAnsi="Times New Roman"/>
          <w:bCs w:val="0"/>
          <w:sz w:val="20"/>
          <w:lang w:eastAsia="en-GB"/>
        </w:rPr>
      </w:pPr>
    </w:p>
    <w:p w14:paraId="28CE67B5" w14:textId="77777777" w:rsidR="00A05089" w:rsidRPr="008219F5" w:rsidRDefault="00A05089" w:rsidP="00A05089">
      <w:pPr>
        <w:spacing w:after="0" w:line="200" w:lineRule="exact"/>
        <w:jc w:val="left"/>
        <w:rPr>
          <w:rFonts w:ascii="Times New Roman" w:hAnsi="Times New Roman"/>
          <w:bCs w:val="0"/>
          <w:sz w:val="20"/>
          <w:lang w:eastAsia="en-GB"/>
        </w:rPr>
      </w:pPr>
    </w:p>
    <w:p w14:paraId="116D4B7F" w14:textId="77777777" w:rsidR="00A05089" w:rsidRPr="008219F5" w:rsidRDefault="00A05089" w:rsidP="00A05089">
      <w:pPr>
        <w:spacing w:after="0" w:line="394"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5C51FEA4" w14:textId="77777777" w:rsidTr="0005524C">
        <w:trPr>
          <w:trHeight w:val="224"/>
        </w:trPr>
        <w:tc>
          <w:tcPr>
            <w:tcW w:w="5760" w:type="dxa"/>
            <w:shd w:val="clear" w:color="auto" w:fill="auto"/>
            <w:vAlign w:val="bottom"/>
          </w:tcPr>
          <w:p w14:paraId="28F5F837"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F402ED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18</w:t>
            </w:r>
          </w:p>
        </w:tc>
      </w:tr>
    </w:tbl>
    <w:p w14:paraId="50A2C241"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0F0307F1" w14:textId="77777777" w:rsidR="00A05089" w:rsidRPr="008219F5" w:rsidRDefault="00A05089" w:rsidP="00616F0A">
      <w:pPr>
        <w:numPr>
          <w:ilvl w:val="0"/>
          <w:numId w:val="49"/>
        </w:numPr>
        <w:tabs>
          <w:tab w:val="left" w:pos="1141"/>
        </w:tabs>
        <w:spacing w:after="0" w:line="367" w:lineRule="auto"/>
        <w:ind w:right="4"/>
        <w:jc w:val="left"/>
        <w:rPr>
          <w:rFonts w:ascii="Arial" w:eastAsia="Arial" w:hAnsi="Arial"/>
          <w:bCs w:val="0"/>
          <w:sz w:val="21"/>
          <w:lang w:eastAsia="en-GB"/>
        </w:rPr>
      </w:pPr>
      <w:bookmarkStart w:id="41" w:name="page19"/>
      <w:bookmarkEnd w:id="41"/>
      <w:r w:rsidRPr="008219F5">
        <w:rPr>
          <w:rFonts w:ascii="Arial" w:eastAsia="Arial" w:hAnsi="Arial"/>
          <w:bCs w:val="0"/>
          <w:sz w:val="21"/>
          <w:lang w:eastAsia="en-GB"/>
        </w:rPr>
        <w:lastRenderedPageBreak/>
        <w:t>The Supplier shall, promptly at the Customer's request, do (or procure to be done) all such further acts and things and the execution of all such other documents as the Customer may from time to time require for the purpose of securing for the Customer the full benefit of the Contract, including all right, title and interest in and to the Intellectual Property Rights assigned to the Customer in accordance with clause 11.5.</w:t>
      </w:r>
    </w:p>
    <w:p w14:paraId="0254513E" w14:textId="77777777" w:rsidR="00A05089" w:rsidRPr="008219F5" w:rsidRDefault="00A05089" w:rsidP="00A05089">
      <w:pPr>
        <w:spacing w:after="0" w:line="319" w:lineRule="exact"/>
        <w:jc w:val="left"/>
        <w:rPr>
          <w:rFonts w:ascii="Arial" w:eastAsia="Arial" w:hAnsi="Arial"/>
          <w:bCs w:val="0"/>
          <w:sz w:val="21"/>
          <w:lang w:eastAsia="en-GB"/>
        </w:rPr>
      </w:pPr>
    </w:p>
    <w:p w14:paraId="77BD5CD6" w14:textId="77777777" w:rsidR="00A05089" w:rsidRPr="008219F5" w:rsidRDefault="00A05089" w:rsidP="00616F0A">
      <w:pPr>
        <w:numPr>
          <w:ilvl w:val="0"/>
          <w:numId w:val="49"/>
        </w:numPr>
        <w:tabs>
          <w:tab w:val="left" w:pos="1140"/>
        </w:tabs>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All Customer Materials are the exclusive property of the Customer.</w:t>
      </w:r>
    </w:p>
    <w:p w14:paraId="369F691E" w14:textId="77777777" w:rsidR="00A05089" w:rsidRPr="008219F5" w:rsidRDefault="00A05089" w:rsidP="00A05089">
      <w:pPr>
        <w:spacing w:after="0" w:line="200" w:lineRule="exact"/>
        <w:jc w:val="left"/>
        <w:rPr>
          <w:rFonts w:ascii="Times New Roman" w:hAnsi="Times New Roman"/>
          <w:bCs w:val="0"/>
          <w:sz w:val="20"/>
          <w:lang w:eastAsia="en-GB"/>
        </w:rPr>
      </w:pPr>
    </w:p>
    <w:p w14:paraId="1C90798B" w14:textId="77777777" w:rsidR="00A05089" w:rsidRPr="008219F5" w:rsidRDefault="00A05089" w:rsidP="00A05089">
      <w:pPr>
        <w:spacing w:after="0" w:line="283" w:lineRule="exact"/>
        <w:jc w:val="left"/>
        <w:rPr>
          <w:rFonts w:ascii="Times New Roman" w:hAnsi="Times New Roman"/>
          <w:bCs w:val="0"/>
          <w:sz w:val="20"/>
          <w:lang w:eastAsia="en-GB"/>
        </w:rPr>
      </w:pPr>
    </w:p>
    <w:p w14:paraId="6D939492"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11.6  Audit</w:t>
      </w:r>
    </w:p>
    <w:p w14:paraId="51B7A564" w14:textId="77777777" w:rsidR="00A05089" w:rsidRPr="008219F5" w:rsidRDefault="00A05089" w:rsidP="00A05089">
      <w:pPr>
        <w:spacing w:after="0" w:line="200" w:lineRule="exact"/>
        <w:jc w:val="left"/>
        <w:rPr>
          <w:rFonts w:ascii="Times New Roman" w:hAnsi="Times New Roman"/>
          <w:bCs w:val="0"/>
          <w:sz w:val="20"/>
          <w:lang w:eastAsia="en-GB"/>
        </w:rPr>
      </w:pPr>
    </w:p>
    <w:p w14:paraId="0D50CD04" w14:textId="77777777" w:rsidR="00A05089" w:rsidRPr="008219F5" w:rsidRDefault="00A05089" w:rsidP="00A05089">
      <w:pPr>
        <w:spacing w:after="0" w:line="282" w:lineRule="exact"/>
        <w:jc w:val="left"/>
        <w:rPr>
          <w:rFonts w:ascii="Times New Roman" w:hAnsi="Times New Roman"/>
          <w:bCs w:val="0"/>
          <w:sz w:val="20"/>
          <w:lang w:eastAsia="en-GB"/>
        </w:rPr>
      </w:pPr>
    </w:p>
    <w:p w14:paraId="6FD5C434" w14:textId="77777777" w:rsidR="00A05089" w:rsidRPr="008219F5" w:rsidRDefault="00A05089" w:rsidP="00616F0A">
      <w:pPr>
        <w:numPr>
          <w:ilvl w:val="1"/>
          <w:numId w:val="50"/>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keep and maintain until six (6) years after the Contract has been completed, or as long a period as may be agreed between the parties, full and accurate records of the Contract including:</w:t>
      </w:r>
    </w:p>
    <w:p w14:paraId="76D4F01B" w14:textId="77777777" w:rsidR="00A05089" w:rsidRPr="008219F5" w:rsidRDefault="00A05089" w:rsidP="00A05089">
      <w:pPr>
        <w:spacing w:after="0" w:line="308" w:lineRule="exact"/>
        <w:jc w:val="left"/>
        <w:rPr>
          <w:rFonts w:ascii="Arial" w:eastAsia="Arial" w:hAnsi="Arial"/>
          <w:bCs w:val="0"/>
          <w:sz w:val="21"/>
          <w:lang w:eastAsia="en-GB"/>
        </w:rPr>
      </w:pPr>
    </w:p>
    <w:p w14:paraId="620C2754" w14:textId="77777777" w:rsidR="00A05089" w:rsidRPr="008219F5" w:rsidRDefault="00A05089" w:rsidP="00616F0A">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Goods and/or Services provided under it;</w:t>
      </w:r>
    </w:p>
    <w:p w14:paraId="074DB489" w14:textId="77777777" w:rsidR="00A05089" w:rsidRPr="008219F5" w:rsidRDefault="00A05089" w:rsidP="00A05089">
      <w:pPr>
        <w:spacing w:after="0" w:line="200" w:lineRule="exact"/>
        <w:jc w:val="left"/>
        <w:rPr>
          <w:rFonts w:ascii="Arial" w:eastAsia="Arial" w:hAnsi="Arial"/>
          <w:bCs w:val="0"/>
          <w:sz w:val="20"/>
          <w:lang w:eastAsia="en-GB"/>
        </w:rPr>
      </w:pPr>
    </w:p>
    <w:p w14:paraId="4B139847" w14:textId="77777777" w:rsidR="00A05089" w:rsidRPr="008219F5" w:rsidRDefault="00A05089" w:rsidP="00A05089">
      <w:pPr>
        <w:spacing w:after="0" w:line="282" w:lineRule="exact"/>
        <w:jc w:val="left"/>
        <w:rPr>
          <w:rFonts w:ascii="Arial" w:eastAsia="Arial" w:hAnsi="Arial"/>
          <w:bCs w:val="0"/>
          <w:sz w:val="20"/>
          <w:lang w:eastAsia="en-GB"/>
        </w:rPr>
      </w:pPr>
    </w:p>
    <w:p w14:paraId="49C5B196" w14:textId="77777777" w:rsidR="00A05089" w:rsidRPr="008219F5" w:rsidRDefault="00A05089" w:rsidP="00616F0A">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expenditure reimbursed by the Customer;</w:t>
      </w:r>
    </w:p>
    <w:p w14:paraId="403AA082" w14:textId="77777777" w:rsidR="00A05089" w:rsidRPr="008219F5" w:rsidRDefault="00A05089" w:rsidP="00A05089">
      <w:pPr>
        <w:spacing w:after="0" w:line="200" w:lineRule="exact"/>
        <w:jc w:val="left"/>
        <w:rPr>
          <w:rFonts w:ascii="Arial" w:eastAsia="Arial" w:hAnsi="Arial"/>
          <w:bCs w:val="0"/>
          <w:sz w:val="20"/>
          <w:lang w:eastAsia="en-GB"/>
        </w:rPr>
      </w:pPr>
    </w:p>
    <w:p w14:paraId="242C6CFA" w14:textId="77777777" w:rsidR="00A05089" w:rsidRPr="008219F5" w:rsidRDefault="00A05089" w:rsidP="00A05089">
      <w:pPr>
        <w:spacing w:after="0" w:line="283" w:lineRule="exact"/>
        <w:jc w:val="left"/>
        <w:rPr>
          <w:rFonts w:ascii="Arial" w:eastAsia="Arial" w:hAnsi="Arial"/>
          <w:bCs w:val="0"/>
          <w:sz w:val="20"/>
          <w:lang w:eastAsia="en-GB"/>
        </w:rPr>
      </w:pPr>
    </w:p>
    <w:p w14:paraId="575D6CD0" w14:textId="77777777" w:rsidR="00A05089" w:rsidRPr="008219F5" w:rsidRDefault="00A05089" w:rsidP="00616F0A">
      <w:pPr>
        <w:numPr>
          <w:ilvl w:val="2"/>
          <w:numId w:val="50"/>
        </w:numPr>
        <w:tabs>
          <w:tab w:val="left" w:pos="170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all payments made by the Customer.</w:t>
      </w:r>
    </w:p>
    <w:p w14:paraId="36245808" w14:textId="77777777" w:rsidR="00A05089" w:rsidRPr="008219F5" w:rsidRDefault="00A05089" w:rsidP="00A05089">
      <w:pPr>
        <w:spacing w:after="0" w:line="200" w:lineRule="exact"/>
        <w:jc w:val="left"/>
        <w:rPr>
          <w:rFonts w:ascii="Arial" w:eastAsia="Arial" w:hAnsi="Arial"/>
          <w:bCs w:val="0"/>
          <w:sz w:val="20"/>
          <w:lang w:eastAsia="en-GB"/>
        </w:rPr>
      </w:pPr>
    </w:p>
    <w:p w14:paraId="2B51F709" w14:textId="77777777" w:rsidR="00A05089" w:rsidRPr="008219F5" w:rsidRDefault="00A05089" w:rsidP="00A05089">
      <w:pPr>
        <w:spacing w:after="0" w:line="283" w:lineRule="exact"/>
        <w:jc w:val="left"/>
        <w:rPr>
          <w:rFonts w:ascii="Arial" w:eastAsia="Arial" w:hAnsi="Arial"/>
          <w:bCs w:val="0"/>
          <w:sz w:val="20"/>
          <w:lang w:eastAsia="en-GB"/>
        </w:rPr>
      </w:pPr>
    </w:p>
    <w:p w14:paraId="027EDCBB" w14:textId="77777777" w:rsidR="00A05089" w:rsidRPr="008219F5" w:rsidRDefault="00A05089" w:rsidP="00616F0A">
      <w:pPr>
        <w:numPr>
          <w:ilvl w:val="1"/>
          <w:numId w:val="50"/>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shall on request afford the Customer or the Customer’s representatives such access to those records as may be required in connection with the Contract.</w:t>
      </w:r>
    </w:p>
    <w:p w14:paraId="57E697D9" w14:textId="77777777" w:rsidR="00A05089" w:rsidRPr="008219F5" w:rsidRDefault="00A05089" w:rsidP="00A05089">
      <w:pPr>
        <w:spacing w:after="0" w:line="287" w:lineRule="exact"/>
        <w:jc w:val="left"/>
        <w:rPr>
          <w:rFonts w:ascii="Arial" w:eastAsia="Arial" w:hAnsi="Arial"/>
          <w:bCs w:val="0"/>
          <w:sz w:val="21"/>
          <w:lang w:eastAsia="en-GB"/>
        </w:rPr>
      </w:pPr>
    </w:p>
    <w:p w14:paraId="445C363A" w14:textId="77777777" w:rsidR="00A05089" w:rsidRPr="008219F5" w:rsidRDefault="00A05089" w:rsidP="00616F0A">
      <w:pPr>
        <w:numPr>
          <w:ilvl w:val="0"/>
          <w:numId w:val="51"/>
        </w:numPr>
        <w:tabs>
          <w:tab w:val="left" w:pos="560"/>
        </w:tabs>
        <w:spacing w:after="0" w:line="0" w:lineRule="atLeast"/>
        <w:jc w:val="left"/>
        <w:rPr>
          <w:rFonts w:ascii="Arial" w:eastAsia="Arial" w:hAnsi="Arial"/>
          <w:b/>
          <w:bCs w:val="0"/>
          <w:sz w:val="21"/>
          <w:lang w:eastAsia="en-GB"/>
        </w:rPr>
      </w:pPr>
      <w:r w:rsidRPr="008219F5">
        <w:rPr>
          <w:rFonts w:ascii="Arial" w:eastAsia="Arial" w:hAnsi="Arial"/>
          <w:b/>
          <w:bCs w:val="0"/>
          <w:sz w:val="21"/>
          <w:lang w:eastAsia="en-GB"/>
        </w:rPr>
        <w:t>TERMINATION</w:t>
      </w:r>
    </w:p>
    <w:p w14:paraId="20992A1C" w14:textId="77777777" w:rsidR="00A05089" w:rsidRPr="008219F5" w:rsidRDefault="00A05089" w:rsidP="00A05089">
      <w:pPr>
        <w:spacing w:after="0" w:line="200" w:lineRule="exact"/>
        <w:jc w:val="left"/>
        <w:rPr>
          <w:rFonts w:ascii="Times New Roman" w:hAnsi="Times New Roman"/>
          <w:bCs w:val="0"/>
          <w:sz w:val="20"/>
          <w:lang w:eastAsia="en-GB"/>
        </w:rPr>
      </w:pPr>
    </w:p>
    <w:p w14:paraId="2EF14240" w14:textId="77777777" w:rsidR="00A05089" w:rsidRPr="008219F5" w:rsidRDefault="00A05089" w:rsidP="00A05089">
      <w:pPr>
        <w:spacing w:after="0" w:line="285" w:lineRule="exact"/>
        <w:jc w:val="left"/>
        <w:rPr>
          <w:rFonts w:ascii="Times New Roman" w:hAnsi="Times New Roman"/>
          <w:bCs w:val="0"/>
          <w:sz w:val="20"/>
          <w:lang w:eastAsia="en-GB"/>
        </w:rPr>
      </w:pPr>
    </w:p>
    <w:p w14:paraId="78874F10" w14:textId="77777777" w:rsidR="00A05089" w:rsidRPr="008219F5" w:rsidRDefault="00A05089" w:rsidP="00A05089">
      <w:pPr>
        <w:spacing w:after="0" w:line="396" w:lineRule="auto"/>
        <w:ind w:left="560" w:right="4" w:hanging="566"/>
        <w:jc w:val="left"/>
        <w:rPr>
          <w:rFonts w:ascii="Arial" w:eastAsia="Arial" w:hAnsi="Arial"/>
          <w:bCs w:val="0"/>
          <w:sz w:val="21"/>
          <w:lang w:eastAsia="en-GB"/>
        </w:rPr>
      </w:pPr>
      <w:r w:rsidRPr="008219F5">
        <w:rPr>
          <w:rFonts w:ascii="Arial" w:eastAsia="Arial" w:hAnsi="Arial"/>
          <w:bCs w:val="0"/>
          <w:sz w:val="21"/>
          <w:lang w:eastAsia="en-GB"/>
        </w:rPr>
        <w:t>12.1 Without limiting its other rights or remedies, the Customer may terminate the Contract with immediate effect by giving written notice to the Supplier if:</w:t>
      </w:r>
    </w:p>
    <w:p w14:paraId="79F11364" w14:textId="77777777" w:rsidR="00A05089" w:rsidRPr="008219F5" w:rsidRDefault="00A05089" w:rsidP="00A05089">
      <w:pPr>
        <w:spacing w:after="0" w:line="290" w:lineRule="exact"/>
        <w:jc w:val="left"/>
        <w:rPr>
          <w:rFonts w:ascii="Times New Roman" w:hAnsi="Times New Roman"/>
          <w:bCs w:val="0"/>
          <w:sz w:val="20"/>
          <w:lang w:eastAsia="en-GB"/>
        </w:rPr>
      </w:pPr>
    </w:p>
    <w:p w14:paraId="3081E9D3" w14:textId="77777777" w:rsidR="00A05089" w:rsidRPr="008219F5" w:rsidRDefault="00A05089" w:rsidP="00616F0A">
      <w:pPr>
        <w:numPr>
          <w:ilvl w:val="0"/>
          <w:numId w:val="52"/>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and or its Staff commits or attempts to commit a Prohibited Act;</w:t>
      </w:r>
    </w:p>
    <w:p w14:paraId="02F41F4B" w14:textId="77777777" w:rsidR="00A05089" w:rsidRPr="008219F5" w:rsidRDefault="00A05089" w:rsidP="00A05089">
      <w:pPr>
        <w:spacing w:after="0" w:line="200" w:lineRule="exact"/>
        <w:jc w:val="left"/>
        <w:rPr>
          <w:rFonts w:ascii="Arial" w:eastAsia="Arial" w:hAnsi="Arial"/>
          <w:bCs w:val="0"/>
          <w:sz w:val="20"/>
          <w:lang w:eastAsia="en-GB"/>
        </w:rPr>
      </w:pPr>
    </w:p>
    <w:p w14:paraId="6A613957" w14:textId="77777777" w:rsidR="00A05089" w:rsidRPr="008219F5" w:rsidRDefault="00A05089" w:rsidP="00A05089">
      <w:pPr>
        <w:spacing w:after="0" w:line="282" w:lineRule="exact"/>
        <w:jc w:val="left"/>
        <w:rPr>
          <w:rFonts w:ascii="Arial" w:eastAsia="Arial" w:hAnsi="Arial"/>
          <w:bCs w:val="0"/>
          <w:sz w:val="20"/>
          <w:lang w:eastAsia="en-GB"/>
        </w:rPr>
      </w:pPr>
    </w:p>
    <w:p w14:paraId="2EE1A82F" w14:textId="77777777" w:rsidR="00A05089" w:rsidRPr="008219F5" w:rsidRDefault="00A05089" w:rsidP="00616F0A">
      <w:pPr>
        <w:numPr>
          <w:ilvl w:val="0"/>
          <w:numId w:val="52"/>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commits a material or persistent breach of the Contract and (if such a breach is remediable) fails to remedy that breach within seven (7) days of receipt of notice in writing of the breach;</w:t>
      </w:r>
    </w:p>
    <w:p w14:paraId="21FDDAEF" w14:textId="77777777" w:rsidR="00A05089" w:rsidRPr="008219F5" w:rsidRDefault="00A05089" w:rsidP="00A05089">
      <w:pPr>
        <w:spacing w:after="0" w:line="309" w:lineRule="exact"/>
        <w:jc w:val="left"/>
        <w:rPr>
          <w:rFonts w:ascii="Times New Roman" w:hAnsi="Times New Roman"/>
          <w:bCs w:val="0"/>
          <w:sz w:val="20"/>
          <w:lang w:eastAsia="en-GB"/>
        </w:rPr>
      </w:pPr>
    </w:p>
    <w:p w14:paraId="22C4BDB8" w14:textId="77777777" w:rsidR="00A05089" w:rsidRPr="008219F5" w:rsidRDefault="00A05089" w:rsidP="00616F0A">
      <w:pPr>
        <w:numPr>
          <w:ilvl w:val="0"/>
          <w:numId w:val="53"/>
        </w:numPr>
        <w:tabs>
          <w:tab w:val="left" w:pos="1141"/>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the Supplier suspends, or threatens to suspend, payment of its debts or is unable to pay its debts as they fall due or admits inability to pay its debts or (being a company)</w:t>
      </w:r>
    </w:p>
    <w:p w14:paraId="70AF0CD7" w14:textId="77777777" w:rsidR="00A05089" w:rsidRPr="008219F5" w:rsidRDefault="00A05089" w:rsidP="00A05089">
      <w:pPr>
        <w:spacing w:after="0" w:line="23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60996817" w14:textId="77777777" w:rsidTr="0005524C">
        <w:trPr>
          <w:trHeight w:val="224"/>
        </w:trPr>
        <w:tc>
          <w:tcPr>
            <w:tcW w:w="5760" w:type="dxa"/>
            <w:shd w:val="clear" w:color="auto" w:fill="auto"/>
            <w:vAlign w:val="bottom"/>
          </w:tcPr>
          <w:p w14:paraId="068C7B83"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566AF72D"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19</w:t>
            </w:r>
          </w:p>
        </w:tc>
      </w:tr>
    </w:tbl>
    <w:p w14:paraId="783B2606"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102EB50F" w14:textId="77777777" w:rsidR="00A05089" w:rsidRPr="008219F5" w:rsidRDefault="00A05089" w:rsidP="00A05089">
      <w:pPr>
        <w:spacing w:after="0" w:line="369" w:lineRule="auto"/>
        <w:ind w:left="1140" w:right="4"/>
        <w:rPr>
          <w:rFonts w:ascii="Arial" w:eastAsia="Arial" w:hAnsi="Arial"/>
          <w:bCs w:val="0"/>
          <w:sz w:val="21"/>
          <w:lang w:eastAsia="en-GB"/>
        </w:rPr>
      </w:pPr>
      <w:bookmarkStart w:id="42" w:name="page20"/>
      <w:bookmarkEnd w:id="42"/>
      <w:r w:rsidRPr="008219F5">
        <w:rPr>
          <w:rFonts w:ascii="Arial" w:eastAsia="Arial" w:hAnsi="Arial"/>
          <w:bCs w:val="0"/>
          <w:sz w:val="21"/>
          <w:lang w:eastAsia="en-GB"/>
        </w:rPr>
        <w:lastRenderedPageBreak/>
        <w:t>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6AE4C41B" w14:textId="77777777" w:rsidR="00A05089" w:rsidRPr="008219F5" w:rsidRDefault="00A05089" w:rsidP="00A05089">
      <w:pPr>
        <w:spacing w:after="0" w:line="317" w:lineRule="exact"/>
        <w:jc w:val="left"/>
        <w:rPr>
          <w:rFonts w:ascii="Times New Roman" w:hAnsi="Times New Roman"/>
          <w:bCs w:val="0"/>
          <w:sz w:val="20"/>
          <w:lang w:eastAsia="en-GB"/>
        </w:rPr>
      </w:pPr>
    </w:p>
    <w:p w14:paraId="654440D5" w14:textId="77777777" w:rsidR="00A05089" w:rsidRPr="008219F5" w:rsidRDefault="00A05089" w:rsidP="00616F0A">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the Supplier commences negotiations with all or any class of its creditors with a view to rescheduling any of its debts, or makes a proposal for or enters into any compromise or arrangement with its creditors;</w:t>
      </w:r>
    </w:p>
    <w:p w14:paraId="0678237E" w14:textId="77777777" w:rsidR="00A05089" w:rsidRPr="008219F5" w:rsidRDefault="00A05089" w:rsidP="00A05089">
      <w:pPr>
        <w:spacing w:after="0" w:line="308" w:lineRule="exact"/>
        <w:jc w:val="left"/>
        <w:rPr>
          <w:rFonts w:ascii="Arial" w:eastAsia="Arial" w:hAnsi="Arial"/>
          <w:bCs w:val="0"/>
          <w:sz w:val="20"/>
          <w:lang w:eastAsia="en-GB"/>
        </w:rPr>
      </w:pPr>
    </w:p>
    <w:p w14:paraId="49F652C5" w14:textId="77777777" w:rsidR="00A05089" w:rsidRPr="008219F5" w:rsidRDefault="00A05089" w:rsidP="00616F0A">
      <w:pPr>
        <w:numPr>
          <w:ilvl w:val="0"/>
          <w:numId w:val="54"/>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09D219AD" w14:textId="77777777" w:rsidR="00A05089" w:rsidRPr="008219F5" w:rsidRDefault="00A05089" w:rsidP="00A05089">
      <w:pPr>
        <w:spacing w:after="0" w:line="317" w:lineRule="exact"/>
        <w:jc w:val="left"/>
        <w:rPr>
          <w:rFonts w:ascii="Arial" w:eastAsia="Arial" w:hAnsi="Arial"/>
          <w:bCs w:val="0"/>
          <w:sz w:val="21"/>
          <w:lang w:eastAsia="en-GB"/>
        </w:rPr>
      </w:pPr>
    </w:p>
    <w:p w14:paraId="5C2FA79C" w14:textId="77777777" w:rsidR="00A05089" w:rsidRPr="008219F5" w:rsidRDefault="00A05089" w:rsidP="00616F0A">
      <w:pPr>
        <w:numPr>
          <w:ilvl w:val="0"/>
          <w:numId w:val="54"/>
        </w:numPr>
        <w:tabs>
          <w:tab w:val="left" w:pos="1140"/>
        </w:tabs>
        <w:spacing w:after="0" w:line="0" w:lineRule="atLeast"/>
        <w:jc w:val="left"/>
        <w:rPr>
          <w:rFonts w:ascii="Arial" w:eastAsia="Arial" w:hAnsi="Arial"/>
          <w:bCs w:val="0"/>
          <w:sz w:val="20"/>
          <w:lang w:eastAsia="en-GB"/>
        </w:rPr>
      </w:pPr>
      <w:r w:rsidRPr="008219F5">
        <w:rPr>
          <w:rFonts w:ascii="Arial" w:eastAsia="Arial" w:hAnsi="Arial"/>
          <w:bCs w:val="0"/>
          <w:sz w:val="21"/>
          <w:lang w:eastAsia="en-GB"/>
        </w:rPr>
        <w:t>the Supplier (being an individual) is the subject of a bankruptcy petition order;</w:t>
      </w:r>
    </w:p>
    <w:p w14:paraId="2B3DFA7E" w14:textId="77777777" w:rsidR="00A05089" w:rsidRPr="008219F5" w:rsidRDefault="00A05089" w:rsidP="00A05089">
      <w:pPr>
        <w:spacing w:after="0" w:line="200" w:lineRule="exact"/>
        <w:jc w:val="left"/>
        <w:rPr>
          <w:rFonts w:ascii="Arial" w:eastAsia="Arial" w:hAnsi="Arial"/>
          <w:bCs w:val="0"/>
          <w:sz w:val="20"/>
          <w:lang w:eastAsia="en-GB"/>
        </w:rPr>
      </w:pPr>
    </w:p>
    <w:p w14:paraId="03BF800E" w14:textId="77777777" w:rsidR="00A05089" w:rsidRPr="008219F5" w:rsidRDefault="00A05089" w:rsidP="00A05089">
      <w:pPr>
        <w:spacing w:after="0" w:line="282" w:lineRule="exact"/>
        <w:jc w:val="left"/>
        <w:rPr>
          <w:rFonts w:ascii="Arial" w:eastAsia="Arial" w:hAnsi="Arial"/>
          <w:bCs w:val="0"/>
          <w:sz w:val="20"/>
          <w:lang w:eastAsia="en-GB"/>
        </w:rPr>
      </w:pPr>
    </w:p>
    <w:p w14:paraId="64A0491D" w14:textId="77777777" w:rsidR="00A05089" w:rsidRPr="008219F5" w:rsidRDefault="00A05089" w:rsidP="00616F0A">
      <w:pPr>
        <w:numPr>
          <w:ilvl w:val="0"/>
          <w:numId w:val="54"/>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7421C7EE" w14:textId="77777777" w:rsidR="00A05089" w:rsidRPr="008219F5" w:rsidRDefault="00A05089" w:rsidP="00A05089">
      <w:pPr>
        <w:spacing w:after="0" w:line="314" w:lineRule="exact"/>
        <w:jc w:val="left"/>
        <w:rPr>
          <w:rFonts w:ascii="Arial" w:eastAsia="Arial" w:hAnsi="Arial"/>
          <w:bCs w:val="0"/>
          <w:sz w:val="20"/>
          <w:lang w:eastAsia="en-GB"/>
        </w:rPr>
      </w:pPr>
    </w:p>
    <w:p w14:paraId="4EFFF2F7" w14:textId="77777777" w:rsidR="00A05089" w:rsidRPr="008219F5" w:rsidRDefault="00A05089" w:rsidP="00616F0A">
      <w:pPr>
        <w:numPr>
          <w:ilvl w:val="0"/>
          <w:numId w:val="54"/>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4C18D129" w14:textId="77777777" w:rsidR="00A05089" w:rsidRPr="008219F5" w:rsidRDefault="00A05089" w:rsidP="00A05089">
      <w:pPr>
        <w:spacing w:after="0" w:line="310" w:lineRule="exact"/>
        <w:jc w:val="left"/>
        <w:rPr>
          <w:rFonts w:ascii="Arial" w:eastAsia="Arial" w:hAnsi="Arial"/>
          <w:bCs w:val="0"/>
          <w:sz w:val="20"/>
          <w:lang w:eastAsia="en-GB"/>
        </w:rPr>
      </w:pPr>
    </w:p>
    <w:p w14:paraId="6F1CED28" w14:textId="77777777" w:rsidR="00A05089" w:rsidRPr="008219F5" w:rsidRDefault="00A05089" w:rsidP="00616F0A">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floating charge holder over the assets of the Supplier (being a company) has become entitled to appoint or has appointed an administrative receiver;</w:t>
      </w:r>
    </w:p>
    <w:p w14:paraId="43C2FA83" w14:textId="77777777" w:rsidR="00A05089" w:rsidRPr="008219F5" w:rsidRDefault="00A05089" w:rsidP="00A05089">
      <w:pPr>
        <w:spacing w:after="0" w:line="290" w:lineRule="exact"/>
        <w:jc w:val="left"/>
        <w:rPr>
          <w:rFonts w:ascii="Arial" w:eastAsia="Arial" w:hAnsi="Arial"/>
          <w:bCs w:val="0"/>
          <w:sz w:val="20"/>
          <w:lang w:eastAsia="en-GB"/>
        </w:rPr>
      </w:pPr>
    </w:p>
    <w:p w14:paraId="2A114B7B" w14:textId="77777777" w:rsidR="00A05089" w:rsidRPr="008219F5" w:rsidRDefault="00A05089" w:rsidP="00616F0A">
      <w:pPr>
        <w:numPr>
          <w:ilvl w:val="0"/>
          <w:numId w:val="54"/>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a person becomes entitled to appoint a receiver over the assets of the Supplier or a receiver is appointed over the assets of the Supplier;</w:t>
      </w:r>
    </w:p>
    <w:p w14:paraId="748989FE" w14:textId="77777777" w:rsidR="00A05089" w:rsidRPr="008219F5" w:rsidRDefault="00A05089" w:rsidP="00A05089">
      <w:pPr>
        <w:spacing w:after="0" w:line="289" w:lineRule="exact"/>
        <w:jc w:val="left"/>
        <w:rPr>
          <w:rFonts w:ascii="Arial" w:eastAsia="Arial" w:hAnsi="Arial"/>
          <w:bCs w:val="0"/>
          <w:sz w:val="20"/>
          <w:lang w:eastAsia="en-GB"/>
        </w:rPr>
      </w:pPr>
    </w:p>
    <w:p w14:paraId="5B7FCD15" w14:textId="77777777" w:rsidR="00A05089" w:rsidRPr="008219F5" w:rsidRDefault="00A05089" w:rsidP="00616F0A">
      <w:pPr>
        <w:numPr>
          <w:ilvl w:val="0"/>
          <w:numId w:val="54"/>
        </w:numPr>
        <w:tabs>
          <w:tab w:val="left" w:pos="1140"/>
        </w:tabs>
        <w:spacing w:after="0" w:line="378" w:lineRule="auto"/>
        <w:ind w:right="4"/>
        <w:jc w:val="left"/>
        <w:rPr>
          <w:rFonts w:ascii="Arial" w:eastAsia="Arial" w:hAnsi="Arial"/>
          <w:bCs w:val="0"/>
          <w:sz w:val="20"/>
          <w:lang w:eastAsia="en-GB"/>
        </w:rPr>
      </w:pPr>
      <w:r w:rsidRPr="008219F5">
        <w:rPr>
          <w:rFonts w:ascii="Arial" w:eastAsia="Arial" w:hAnsi="Arial"/>
          <w:bCs w:val="0"/>
          <w:sz w:val="21"/>
          <w:lang w:eastAsia="en-GB"/>
        </w:rPr>
        <w:t>any event occurs, or proceeding is taken, with respect to the Supplier in any jurisdiction to which it is subject that has an effect equivalent or similar to any of the events mentioned in clause 12.1(b) to clause 12.1(i) (inclusive);</w:t>
      </w:r>
    </w:p>
    <w:p w14:paraId="50EB898D" w14:textId="77777777" w:rsidR="00A05089" w:rsidRPr="008219F5" w:rsidRDefault="00A05089" w:rsidP="00A05089">
      <w:pPr>
        <w:spacing w:after="0" w:line="200" w:lineRule="exact"/>
        <w:jc w:val="left"/>
        <w:rPr>
          <w:rFonts w:ascii="Times New Roman" w:hAnsi="Times New Roman"/>
          <w:bCs w:val="0"/>
          <w:sz w:val="20"/>
          <w:lang w:eastAsia="en-GB"/>
        </w:rPr>
      </w:pPr>
    </w:p>
    <w:p w14:paraId="7708C7C7" w14:textId="77777777" w:rsidR="00A05089" w:rsidRPr="008219F5" w:rsidRDefault="00A05089" w:rsidP="00A05089">
      <w:pPr>
        <w:spacing w:after="0" w:line="200" w:lineRule="exact"/>
        <w:jc w:val="left"/>
        <w:rPr>
          <w:rFonts w:ascii="Times New Roman" w:hAnsi="Times New Roman"/>
          <w:bCs w:val="0"/>
          <w:sz w:val="20"/>
          <w:lang w:eastAsia="en-GB"/>
        </w:rPr>
      </w:pPr>
    </w:p>
    <w:p w14:paraId="26E50A2A" w14:textId="77777777" w:rsidR="00A05089" w:rsidRPr="008219F5" w:rsidRDefault="00A05089" w:rsidP="00A05089">
      <w:pPr>
        <w:spacing w:after="0" w:line="200" w:lineRule="exact"/>
        <w:jc w:val="left"/>
        <w:rPr>
          <w:rFonts w:ascii="Times New Roman" w:hAnsi="Times New Roman"/>
          <w:bCs w:val="0"/>
          <w:sz w:val="20"/>
          <w:lang w:eastAsia="en-GB"/>
        </w:rPr>
      </w:pPr>
    </w:p>
    <w:p w14:paraId="3BC3C440" w14:textId="77777777" w:rsidR="00A05089" w:rsidRPr="008219F5" w:rsidRDefault="00A05089" w:rsidP="00A05089">
      <w:pPr>
        <w:spacing w:after="0" w:line="375"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CD2BF62" w14:textId="77777777" w:rsidTr="0005524C">
        <w:trPr>
          <w:trHeight w:val="224"/>
        </w:trPr>
        <w:tc>
          <w:tcPr>
            <w:tcW w:w="5760" w:type="dxa"/>
            <w:shd w:val="clear" w:color="auto" w:fill="auto"/>
            <w:vAlign w:val="bottom"/>
          </w:tcPr>
          <w:p w14:paraId="604CA0AB"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76BC9CA8"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20</w:t>
            </w:r>
          </w:p>
        </w:tc>
      </w:tr>
    </w:tbl>
    <w:p w14:paraId="7C04F13C"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64A77472" w14:textId="77777777" w:rsidR="00A05089" w:rsidRPr="008219F5" w:rsidRDefault="00A05089" w:rsidP="00616F0A">
      <w:pPr>
        <w:numPr>
          <w:ilvl w:val="0"/>
          <w:numId w:val="55"/>
        </w:numPr>
        <w:tabs>
          <w:tab w:val="left" w:pos="1140"/>
        </w:tabs>
        <w:spacing w:after="0" w:line="396" w:lineRule="auto"/>
        <w:ind w:right="4"/>
        <w:jc w:val="left"/>
        <w:rPr>
          <w:rFonts w:ascii="Arial" w:eastAsia="Arial" w:hAnsi="Arial"/>
          <w:bCs w:val="0"/>
          <w:sz w:val="20"/>
          <w:lang w:eastAsia="en-GB"/>
        </w:rPr>
      </w:pPr>
      <w:bookmarkStart w:id="43" w:name="page21"/>
      <w:bookmarkEnd w:id="43"/>
      <w:r w:rsidRPr="008219F5">
        <w:rPr>
          <w:rFonts w:ascii="Arial" w:eastAsia="Arial" w:hAnsi="Arial"/>
          <w:bCs w:val="0"/>
          <w:sz w:val="21"/>
          <w:lang w:eastAsia="en-GB"/>
        </w:rPr>
        <w:lastRenderedPageBreak/>
        <w:t>the Supplier suspends or threatens to suspend, or ceases or threatens to cease to carry on, all or a substantial part of its business; or</w:t>
      </w:r>
    </w:p>
    <w:p w14:paraId="072B17C1" w14:textId="77777777" w:rsidR="00A05089" w:rsidRPr="008219F5" w:rsidRDefault="00A05089" w:rsidP="00A05089">
      <w:pPr>
        <w:spacing w:after="0" w:line="290" w:lineRule="exact"/>
        <w:jc w:val="left"/>
        <w:rPr>
          <w:rFonts w:ascii="Arial" w:eastAsia="Arial" w:hAnsi="Arial"/>
          <w:bCs w:val="0"/>
          <w:sz w:val="20"/>
          <w:lang w:eastAsia="en-GB"/>
        </w:rPr>
      </w:pPr>
    </w:p>
    <w:p w14:paraId="1B3AEE87" w14:textId="77777777" w:rsidR="00A05089" w:rsidRPr="008219F5" w:rsidRDefault="00A05089" w:rsidP="00616F0A">
      <w:pPr>
        <w:numPr>
          <w:ilvl w:val="0"/>
          <w:numId w:val="55"/>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(being an individual) dies or, by reason of illness or incapacity (whether mental or physical), is incapable of managing his own affairs or becomes a patient under any mental health legislation.</w:t>
      </w:r>
    </w:p>
    <w:p w14:paraId="3EDD7959" w14:textId="77777777" w:rsidR="00A05089" w:rsidRPr="008219F5" w:rsidRDefault="00A05089" w:rsidP="00A05089">
      <w:pPr>
        <w:spacing w:after="0" w:line="288" w:lineRule="exact"/>
        <w:jc w:val="left"/>
        <w:rPr>
          <w:rFonts w:ascii="Times New Roman" w:hAnsi="Times New Roman"/>
          <w:bCs w:val="0"/>
          <w:sz w:val="20"/>
          <w:lang w:eastAsia="en-GB"/>
        </w:rPr>
      </w:pPr>
    </w:p>
    <w:p w14:paraId="51853009" w14:textId="77777777" w:rsidR="00A05089" w:rsidRPr="008219F5" w:rsidRDefault="00A05089" w:rsidP="00A05089">
      <w:pPr>
        <w:tabs>
          <w:tab w:val="left" w:pos="70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12.2</w:t>
      </w:r>
      <w:r w:rsidRPr="008219F5">
        <w:rPr>
          <w:rFonts w:ascii="Times New Roman" w:hAnsi="Times New Roman"/>
          <w:bCs w:val="0"/>
          <w:sz w:val="20"/>
          <w:lang w:eastAsia="en-GB"/>
        </w:rPr>
        <w:tab/>
      </w:r>
      <w:r w:rsidRPr="008219F5">
        <w:rPr>
          <w:rFonts w:ascii="Arial" w:eastAsia="Arial" w:hAnsi="Arial"/>
          <w:bCs w:val="0"/>
          <w:sz w:val="21"/>
          <w:lang w:eastAsia="en-GB"/>
        </w:rPr>
        <w:t>Without limiting its other rights or remedies, the Customer may terminate the Contract:</w:t>
      </w:r>
    </w:p>
    <w:p w14:paraId="7D90A7E7" w14:textId="77777777" w:rsidR="00A05089" w:rsidRPr="008219F5" w:rsidRDefault="00A05089" w:rsidP="00A05089">
      <w:pPr>
        <w:spacing w:after="0" w:line="200" w:lineRule="exact"/>
        <w:jc w:val="left"/>
        <w:rPr>
          <w:rFonts w:ascii="Times New Roman" w:hAnsi="Times New Roman"/>
          <w:bCs w:val="0"/>
          <w:sz w:val="20"/>
          <w:lang w:eastAsia="en-GB"/>
        </w:rPr>
      </w:pPr>
    </w:p>
    <w:p w14:paraId="31863291" w14:textId="77777777" w:rsidR="00A05089" w:rsidRPr="008219F5" w:rsidRDefault="00A05089" w:rsidP="00A05089">
      <w:pPr>
        <w:spacing w:after="0" w:line="281" w:lineRule="exact"/>
        <w:jc w:val="left"/>
        <w:rPr>
          <w:rFonts w:ascii="Times New Roman" w:hAnsi="Times New Roman"/>
          <w:bCs w:val="0"/>
          <w:sz w:val="20"/>
          <w:lang w:eastAsia="en-GB"/>
        </w:rPr>
      </w:pPr>
    </w:p>
    <w:p w14:paraId="044EC304" w14:textId="77777777" w:rsidR="00A05089" w:rsidRPr="008219F5" w:rsidRDefault="00A05089" w:rsidP="00616F0A">
      <w:pPr>
        <w:numPr>
          <w:ilvl w:val="0"/>
          <w:numId w:val="56"/>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Services, by giving the Supplier one (1) months’ written notice; and</w:t>
      </w:r>
    </w:p>
    <w:p w14:paraId="5C9C17DD" w14:textId="77777777" w:rsidR="00A05089" w:rsidRPr="008219F5" w:rsidRDefault="00A05089" w:rsidP="00A05089">
      <w:pPr>
        <w:spacing w:after="0" w:line="290" w:lineRule="exact"/>
        <w:jc w:val="left"/>
        <w:rPr>
          <w:rFonts w:ascii="Arial" w:eastAsia="Arial" w:hAnsi="Arial"/>
          <w:bCs w:val="0"/>
          <w:sz w:val="20"/>
          <w:lang w:eastAsia="en-GB"/>
        </w:rPr>
      </w:pPr>
    </w:p>
    <w:p w14:paraId="6B4C67F4" w14:textId="77777777" w:rsidR="00A05089" w:rsidRPr="008219F5" w:rsidRDefault="00A05089" w:rsidP="00616F0A">
      <w:pPr>
        <w:numPr>
          <w:ilvl w:val="0"/>
          <w:numId w:val="56"/>
        </w:numPr>
        <w:tabs>
          <w:tab w:val="left" w:pos="1140"/>
        </w:tabs>
        <w:spacing w:after="0" w:line="369" w:lineRule="auto"/>
        <w:ind w:right="4"/>
        <w:jc w:val="left"/>
        <w:rPr>
          <w:rFonts w:ascii="Arial" w:eastAsia="Arial" w:hAnsi="Arial"/>
          <w:bCs w:val="0"/>
          <w:sz w:val="20"/>
          <w:lang w:eastAsia="en-GB"/>
        </w:rPr>
      </w:pPr>
      <w:r w:rsidRPr="008219F5">
        <w:rPr>
          <w:rFonts w:ascii="Arial" w:eastAsia="Arial" w:hAnsi="Arial"/>
          <w:bCs w:val="0"/>
          <w:sz w:val="21"/>
          <w:lang w:eastAsia="en-GB"/>
        </w:rPr>
        <w:t>in respect of the supply of Goods, with immediate effect by giving written notice to the Supplier, in which case the Customer shall pay the Supplier fair and reasonable compensation for any work in progress on any other Goods at the date of termination but such compensation shall not include loss of anticipated profits or any consequential loss.</w:t>
      </w:r>
    </w:p>
    <w:p w14:paraId="6D3CE058" w14:textId="77777777" w:rsidR="00A05089" w:rsidRPr="008219F5" w:rsidRDefault="00A05089" w:rsidP="00A05089">
      <w:pPr>
        <w:spacing w:after="0" w:line="317" w:lineRule="exact"/>
        <w:jc w:val="left"/>
        <w:rPr>
          <w:rFonts w:ascii="Times New Roman" w:hAnsi="Times New Roman"/>
          <w:bCs w:val="0"/>
          <w:sz w:val="20"/>
          <w:lang w:eastAsia="en-GB"/>
        </w:rPr>
      </w:pPr>
    </w:p>
    <w:p w14:paraId="53776E9A" w14:textId="77777777" w:rsidR="00A05089" w:rsidRPr="008219F5" w:rsidRDefault="00A05089" w:rsidP="00A05089">
      <w:pPr>
        <w:tabs>
          <w:tab w:val="left" w:pos="540"/>
        </w:tabs>
        <w:spacing w:after="0" w:line="372" w:lineRule="auto"/>
        <w:ind w:left="560" w:right="4" w:hanging="567"/>
        <w:rPr>
          <w:rFonts w:ascii="Arial" w:eastAsia="Arial" w:hAnsi="Arial"/>
          <w:bCs w:val="0"/>
          <w:sz w:val="21"/>
          <w:lang w:eastAsia="en-GB"/>
        </w:rPr>
      </w:pPr>
      <w:r w:rsidRPr="008219F5">
        <w:rPr>
          <w:rFonts w:ascii="Arial" w:eastAsia="Arial" w:hAnsi="Arial"/>
          <w:bCs w:val="0"/>
          <w:sz w:val="20"/>
          <w:lang w:eastAsia="en-GB"/>
        </w:rPr>
        <w:t>12.3</w:t>
      </w:r>
      <w:r w:rsidRPr="008219F5">
        <w:rPr>
          <w:rFonts w:ascii="Times New Roman" w:hAnsi="Times New Roman"/>
          <w:bCs w:val="0"/>
          <w:sz w:val="20"/>
          <w:lang w:eastAsia="en-GB"/>
        </w:rPr>
        <w:tab/>
      </w:r>
      <w:r w:rsidRPr="008219F5">
        <w:rPr>
          <w:rFonts w:ascii="Arial" w:eastAsia="Arial" w:hAnsi="Arial"/>
          <w:bCs w:val="0"/>
          <w:sz w:val="21"/>
          <w:lang w:eastAsia="en-GB"/>
        </w:rPr>
        <w:t>In any of the circumstances in these Conditions in which the Customer may terminate the Contract, where both Goods and Services are supplied, the Customer may instead terminate part of the Contract in respect of the Goods, or in respect of the Services, and the Contract shall continue in respect of the remaining supply.</w:t>
      </w:r>
    </w:p>
    <w:p w14:paraId="27DAF3AC" w14:textId="77777777" w:rsidR="00A05089" w:rsidRPr="008219F5" w:rsidRDefault="00A05089" w:rsidP="00A05089">
      <w:pPr>
        <w:spacing w:after="0" w:line="312" w:lineRule="exact"/>
        <w:jc w:val="left"/>
        <w:rPr>
          <w:rFonts w:ascii="Times New Roman" w:hAnsi="Times New Roman"/>
          <w:bCs w:val="0"/>
          <w:sz w:val="20"/>
          <w:lang w:eastAsia="en-GB"/>
        </w:rPr>
      </w:pPr>
    </w:p>
    <w:p w14:paraId="15C2CC47" w14:textId="77777777" w:rsidR="00A05089" w:rsidRPr="008219F5" w:rsidRDefault="00A05089" w:rsidP="00616F0A">
      <w:pPr>
        <w:numPr>
          <w:ilvl w:val="0"/>
          <w:numId w:val="57"/>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CONSEQUENCES OF TERMINATION</w:t>
      </w:r>
    </w:p>
    <w:p w14:paraId="6D237B82" w14:textId="77777777" w:rsidR="00A05089" w:rsidRPr="008219F5" w:rsidRDefault="00A05089" w:rsidP="00A05089">
      <w:pPr>
        <w:spacing w:after="0" w:line="200" w:lineRule="exact"/>
        <w:jc w:val="left"/>
        <w:rPr>
          <w:rFonts w:ascii="Times New Roman" w:hAnsi="Times New Roman"/>
          <w:bCs w:val="0"/>
          <w:sz w:val="20"/>
          <w:lang w:eastAsia="en-GB"/>
        </w:rPr>
      </w:pPr>
    </w:p>
    <w:p w14:paraId="05462184" w14:textId="77777777" w:rsidR="00A05089" w:rsidRPr="008219F5" w:rsidRDefault="00A05089" w:rsidP="00A05089">
      <w:pPr>
        <w:spacing w:after="0" w:line="285" w:lineRule="exact"/>
        <w:jc w:val="left"/>
        <w:rPr>
          <w:rFonts w:ascii="Times New Roman" w:hAnsi="Times New Roman"/>
          <w:bCs w:val="0"/>
          <w:sz w:val="20"/>
          <w:lang w:eastAsia="en-GB"/>
        </w:rPr>
      </w:pPr>
    </w:p>
    <w:p w14:paraId="6E807F05"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1"/>
          <w:lang w:eastAsia="en-GB"/>
        </w:rPr>
        <w:t>13.1  On termination of the Contract or any part of it for any reason:</w:t>
      </w:r>
    </w:p>
    <w:p w14:paraId="5295DA40" w14:textId="77777777" w:rsidR="00A05089" w:rsidRPr="008219F5" w:rsidRDefault="00A05089" w:rsidP="00A05089">
      <w:pPr>
        <w:spacing w:after="0" w:line="200" w:lineRule="exact"/>
        <w:jc w:val="left"/>
        <w:rPr>
          <w:rFonts w:ascii="Times New Roman" w:hAnsi="Times New Roman"/>
          <w:bCs w:val="0"/>
          <w:sz w:val="20"/>
          <w:lang w:eastAsia="en-GB"/>
        </w:rPr>
      </w:pPr>
    </w:p>
    <w:p w14:paraId="59E2B7C5" w14:textId="77777777" w:rsidR="00A05089" w:rsidRPr="008219F5" w:rsidRDefault="00A05089" w:rsidP="00A05089">
      <w:pPr>
        <w:spacing w:after="0" w:line="283" w:lineRule="exact"/>
        <w:jc w:val="left"/>
        <w:rPr>
          <w:rFonts w:ascii="Times New Roman" w:hAnsi="Times New Roman"/>
          <w:bCs w:val="0"/>
          <w:sz w:val="20"/>
          <w:lang w:eastAsia="en-GB"/>
        </w:rPr>
      </w:pPr>
    </w:p>
    <w:p w14:paraId="69B0D755" w14:textId="77777777" w:rsidR="00A05089" w:rsidRPr="008219F5" w:rsidRDefault="00A05089" w:rsidP="00616F0A">
      <w:pPr>
        <w:numPr>
          <w:ilvl w:val="0"/>
          <w:numId w:val="58"/>
        </w:numPr>
        <w:tabs>
          <w:tab w:val="left" w:pos="1140"/>
        </w:tabs>
        <w:spacing w:after="0" w:line="366" w:lineRule="auto"/>
        <w:ind w:right="4"/>
        <w:jc w:val="left"/>
        <w:rPr>
          <w:rFonts w:ascii="Arial" w:eastAsia="Arial" w:hAnsi="Arial"/>
          <w:bCs w:val="0"/>
          <w:sz w:val="20"/>
          <w:lang w:eastAsia="en-GB"/>
        </w:rPr>
      </w:pPr>
      <w:r w:rsidRPr="008219F5">
        <w:rPr>
          <w:rFonts w:ascii="Arial" w:eastAsia="Arial" w:hAnsi="Arial"/>
          <w:bCs w:val="0"/>
          <w:sz w:val="21"/>
          <w:lang w:eastAsia="en-GB"/>
        </w:rPr>
        <w:t>where the Services are terminated, the Supplier shall immediately deliver to the Customer all Deliverables, whether or not then complete, and return all Customer Materials. If the Supplier fails to do so, then the Customer may without limiting its other rights or remedies enter the Supplier's premises and take possession of them. Until they have been returned or delivered, the Supplier shall be solely responsible for their safe keeping and will not use them for any purpose not connected with this Contract;</w:t>
      </w:r>
    </w:p>
    <w:p w14:paraId="4041BEC1" w14:textId="77777777" w:rsidR="00A05089" w:rsidRPr="008219F5" w:rsidRDefault="00A05089" w:rsidP="00A05089">
      <w:pPr>
        <w:spacing w:after="0" w:line="200" w:lineRule="exact"/>
        <w:jc w:val="left"/>
        <w:rPr>
          <w:rFonts w:ascii="Times New Roman" w:hAnsi="Times New Roman"/>
          <w:bCs w:val="0"/>
          <w:sz w:val="20"/>
          <w:lang w:eastAsia="en-GB"/>
        </w:rPr>
      </w:pPr>
    </w:p>
    <w:p w14:paraId="353FDB04" w14:textId="77777777" w:rsidR="00A05089" w:rsidRPr="008219F5" w:rsidRDefault="00A05089" w:rsidP="00A05089">
      <w:pPr>
        <w:spacing w:after="0" w:line="200" w:lineRule="exact"/>
        <w:jc w:val="left"/>
        <w:rPr>
          <w:rFonts w:ascii="Times New Roman" w:hAnsi="Times New Roman"/>
          <w:bCs w:val="0"/>
          <w:sz w:val="20"/>
          <w:lang w:eastAsia="en-GB"/>
        </w:rPr>
      </w:pPr>
    </w:p>
    <w:p w14:paraId="6DC1E751" w14:textId="77777777" w:rsidR="00A05089" w:rsidRPr="008219F5" w:rsidRDefault="00A05089" w:rsidP="00A05089">
      <w:pPr>
        <w:spacing w:after="0" w:line="200" w:lineRule="exact"/>
        <w:jc w:val="left"/>
        <w:rPr>
          <w:rFonts w:ascii="Times New Roman" w:hAnsi="Times New Roman"/>
          <w:bCs w:val="0"/>
          <w:sz w:val="20"/>
          <w:lang w:eastAsia="en-GB"/>
        </w:rPr>
      </w:pPr>
    </w:p>
    <w:p w14:paraId="42D3F77A" w14:textId="77777777" w:rsidR="00A05089" w:rsidRPr="008219F5" w:rsidRDefault="00A05089" w:rsidP="00A05089">
      <w:pPr>
        <w:spacing w:after="0" w:line="200" w:lineRule="exact"/>
        <w:jc w:val="left"/>
        <w:rPr>
          <w:rFonts w:ascii="Times New Roman" w:hAnsi="Times New Roman"/>
          <w:bCs w:val="0"/>
          <w:sz w:val="20"/>
          <w:lang w:eastAsia="en-GB"/>
        </w:rPr>
      </w:pPr>
    </w:p>
    <w:p w14:paraId="58C9D045" w14:textId="77777777" w:rsidR="00A05089" w:rsidRPr="008219F5" w:rsidRDefault="00A05089" w:rsidP="00A05089">
      <w:pPr>
        <w:spacing w:after="0" w:line="200" w:lineRule="exact"/>
        <w:jc w:val="left"/>
        <w:rPr>
          <w:rFonts w:ascii="Times New Roman" w:hAnsi="Times New Roman"/>
          <w:bCs w:val="0"/>
          <w:sz w:val="20"/>
          <w:lang w:eastAsia="en-GB"/>
        </w:rPr>
      </w:pPr>
    </w:p>
    <w:p w14:paraId="5147D5CF" w14:textId="77777777" w:rsidR="00A05089" w:rsidRPr="008219F5" w:rsidRDefault="00A05089" w:rsidP="00A05089">
      <w:pPr>
        <w:spacing w:after="0" w:line="373"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72ACA8B3" w14:textId="77777777" w:rsidTr="0005524C">
        <w:trPr>
          <w:trHeight w:val="224"/>
        </w:trPr>
        <w:tc>
          <w:tcPr>
            <w:tcW w:w="5760" w:type="dxa"/>
            <w:shd w:val="clear" w:color="auto" w:fill="auto"/>
            <w:vAlign w:val="bottom"/>
          </w:tcPr>
          <w:p w14:paraId="4BE251DF"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446BB286"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21</w:t>
            </w:r>
          </w:p>
        </w:tc>
      </w:tr>
    </w:tbl>
    <w:p w14:paraId="64D0DC0D"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3B96D6D5" w14:textId="77777777" w:rsidR="00A05089" w:rsidRPr="008219F5" w:rsidRDefault="00A05089" w:rsidP="00616F0A">
      <w:pPr>
        <w:numPr>
          <w:ilvl w:val="1"/>
          <w:numId w:val="59"/>
        </w:numPr>
        <w:tabs>
          <w:tab w:val="left" w:pos="1140"/>
        </w:tabs>
        <w:spacing w:after="0" w:line="378" w:lineRule="auto"/>
        <w:ind w:right="4"/>
        <w:jc w:val="left"/>
        <w:rPr>
          <w:rFonts w:ascii="Arial" w:eastAsia="Arial" w:hAnsi="Arial"/>
          <w:bCs w:val="0"/>
          <w:sz w:val="20"/>
          <w:lang w:eastAsia="en-GB"/>
        </w:rPr>
      </w:pPr>
      <w:bookmarkStart w:id="44" w:name="page22"/>
      <w:bookmarkEnd w:id="44"/>
      <w:r w:rsidRPr="008219F5">
        <w:rPr>
          <w:rFonts w:ascii="Arial" w:eastAsia="Arial" w:hAnsi="Arial"/>
          <w:bCs w:val="0"/>
          <w:sz w:val="21"/>
          <w:lang w:eastAsia="en-GB"/>
        </w:rPr>
        <w:lastRenderedPageBreak/>
        <w:t>the accrued rights and remedies of the parties as at termination shall not be affected, including the right to claim damages in respect of any breach of the Contract which existed at or before the date of termination; and</w:t>
      </w:r>
    </w:p>
    <w:p w14:paraId="24BC89BD" w14:textId="77777777" w:rsidR="00A05089" w:rsidRPr="008219F5" w:rsidRDefault="00A05089" w:rsidP="00A05089">
      <w:pPr>
        <w:spacing w:after="0" w:line="307" w:lineRule="exact"/>
        <w:jc w:val="left"/>
        <w:rPr>
          <w:rFonts w:ascii="Arial" w:eastAsia="Arial" w:hAnsi="Arial"/>
          <w:bCs w:val="0"/>
          <w:sz w:val="20"/>
          <w:lang w:eastAsia="en-GB"/>
        </w:rPr>
      </w:pPr>
    </w:p>
    <w:p w14:paraId="6FFCE1C3" w14:textId="77777777" w:rsidR="00A05089" w:rsidRPr="008219F5" w:rsidRDefault="00A05089" w:rsidP="00616F0A">
      <w:pPr>
        <w:numPr>
          <w:ilvl w:val="1"/>
          <w:numId w:val="59"/>
        </w:numPr>
        <w:tabs>
          <w:tab w:val="left" w:pos="1140"/>
        </w:tabs>
        <w:spacing w:after="0" w:line="396" w:lineRule="auto"/>
        <w:ind w:right="4"/>
        <w:jc w:val="left"/>
        <w:rPr>
          <w:rFonts w:ascii="Arial" w:eastAsia="Arial" w:hAnsi="Arial"/>
          <w:bCs w:val="0"/>
          <w:sz w:val="20"/>
          <w:lang w:eastAsia="en-GB"/>
        </w:rPr>
      </w:pPr>
      <w:r w:rsidRPr="008219F5">
        <w:rPr>
          <w:rFonts w:ascii="Arial" w:eastAsia="Arial" w:hAnsi="Arial"/>
          <w:bCs w:val="0"/>
          <w:sz w:val="21"/>
          <w:lang w:eastAsia="en-GB"/>
        </w:rPr>
        <w:t>clauses which expressly or by implication have effect after termination shall continue in full force and effect.</w:t>
      </w:r>
    </w:p>
    <w:p w14:paraId="536DE854" w14:textId="77777777" w:rsidR="00A05089" w:rsidRPr="008219F5" w:rsidRDefault="00A05089" w:rsidP="00A05089">
      <w:pPr>
        <w:spacing w:after="0" w:line="288" w:lineRule="exact"/>
        <w:jc w:val="left"/>
        <w:rPr>
          <w:rFonts w:ascii="Arial" w:eastAsia="Arial" w:hAnsi="Arial"/>
          <w:bCs w:val="0"/>
          <w:sz w:val="20"/>
          <w:lang w:eastAsia="en-GB"/>
        </w:rPr>
      </w:pPr>
    </w:p>
    <w:p w14:paraId="3A76CD56" w14:textId="77777777" w:rsidR="00A05089" w:rsidRPr="008219F5" w:rsidRDefault="00A05089" w:rsidP="00616F0A">
      <w:pPr>
        <w:numPr>
          <w:ilvl w:val="0"/>
          <w:numId w:val="60"/>
        </w:numPr>
        <w:tabs>
          <w:tab w:val="left" w:pos="560"/>
        </w:tabs>
        <w:spacing w:after="0" w:line="0" w:lineRule="atLeast"/>
        <w:jc w:val="left"/>
        <w:rPr>
          <w:rFonts w:ascii="Arial" w:eastAsia="Arial" w:hAnsi="Arial"/>
          <w:b/>
          <w:bCs w:val="0"/>
          <w:sz w:val="20"/>
          <w:lang w:eastAsia="en-GB"/>
        </w:rPr>
      </w:pPr>
      <w:r w:rsidRPr="008219F5">
        <w:rPr>
          <w:rFonts w:ascii="Arial" w:eastAsia="Arial" w:hAnsi="Arial"/>
          <w:b/>
          <w:bCs w:val="0"/>
          <w:sz w:val="21"/>
          <w:lang w:eastAsia="en-GB"/>
        </w:rPr>
        <w:t>GENERAL</w:t>
      </w:r>
    </w:p>
    <w:p w14:paraId="7AB02884" w14:textId="77777777" w:rsidR="00A05089" w:rsidRPr="008219F5" w:rsidRDefault="00A05089" w:rsidP="00A05089">
      <w:pPr>
        <w:spacing w:after="0" w:line="200" w:lineRule="exact"/>
        <w:jc w:val="left"/>
        <w:rPr>
          <w:rFonts w:ascii="Times New Roman" w:hAnsi="Times New Roman"/>
          <w:bCs w:val="0"/>
          <w:sz w:val="20"/>
          <w:lang w:eastAsia="en-GB"/>
        </w:rPr>
      </w:pPr>
    </w:p>
    <w:p w14:paraId="530F4CB5" w14:textId="77777777" w:rsidR="00A05089" w:rsidRPr="008219F5" w:rsidRDefault="00A05089" w:rsidP="00A05089">
      <w:pPr>
        <w:spacing w:after="0" w:line="285" w:lineRule="exact"/>
        <w:jc w:val="left"/>
        <w:rPr>
          <w:rFonts w:ascii="Times New Roman" w:hAnsi="Times New Roman"/>
          <w:bCs w:val="0"/>
          <w:sz w:val="20"/>
          <w:lang w:eastAsia="en-GB"/>
        </w:rPr>
      </w:pPr>
    </w:p>
    <w:p w14:paraId="0CFEA63B"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14.1</w:t>
      </w:r>
      <w:r w:rsidRPr="008219F5">
        <w:rPr>
          <w:rFonts w:ascii="Times New Roman" w:hAnsi="Times New Roman"/>
          <w:bCs w:val="0"/>
          <w:sz w:val="20"/>
          <w:lang w:eastAsia="en-GB"/>
        </w:rPr>
        <w:tab/>
      </w:r>
      <w:r w:rsidRPr="008219F5">
        <w:rPr>
          <w:rFonts w:ascii="Arial" w:eastAsia="Arial" w:hAnsi="Arial"/>
          <w:bCs w:val="0"/>
          <w:sz w:val="21"/>
          <w:lang w:eastAsia="en-GB"/>
        </w:rPr>
        <w:t>Force majeure</w:t>
      </w:r>
    </w:p>
    <w:p w14:paraId="203BDD2F" w14:textId="77777777" w:rsidR="00A05089" w:rsidRPr="008219F5" w:rsidRDefault="00A05089" w:rsidP="00A05089">
      <w:pPr>
        <w:spacing w:after="0" w:line="200" w:lineRule="exact"/>
        <w:jc w:val="left"/>
        <w:rPr>
          <w:rFonts w:ascii="Times New Roman" w:hAnsi="Times New Roman"/>
          <w:bCs w:val="0"/>
          <w:sz w:val="20"/>
          <w:lang w:eastAsia="en-GB"/>
        </w:rPr>
      </w:pPr>
    </w:p>
    <w:p w14:paraId="33A10CF2" w14:textId="77777777" w:rsidR="00A05089" w:rsidRPr="008219F5" w:rsidRDefault="00A05089" w:rsidP="00A05089">
      <w:pPr>
        <w:spacing w:after="0" w:line="282" w:lineRule="exact"/>
        <w:jc w:val="left"/>
        <w:rPr>
          <w:rFonts w:ascii="Times New Roman" w:hAnsi="Times New Roman"/>
          <w:bCs w:val="0"/>
          <w:sz w:val="20"/>
          <w:lang w:eastAsia="en-GB"/>
        </w:rPr>
      </w:pPr>
    </w:p>
    <w:p w14:paraId="447A7495" w14:textId="77777777" w:rsidR="00A05089" w:rsidRPr="008219F5" w:rsidRDefault="00A05089" w:rsidP="00A05089">
      <w:pPr>
        <w:spacing w:after="0" w:line="365" w:lineRule="auto"/>
        <w:ind w:left="560" w:right="4"/>
        <w:rPr>
          <w:rFonts w:ascii="Arial" w:eastAsia="Arial" w:hAnsi="Arial"/>
          <w:bCs w:val="0"/>
          <w:sz w:val="21"/>
          <w:lang w:eastAsia="en-GB"/>
        </w:rPr>
      </w:pPr>
      <w:r w:rsidRPr="008219F5">
        <w:rPr>
          <w:rFonts w:ascii="Arial" w:eastAsia="Arial" w:hAnsi="Arial"/>
          <w:bCs w:val="0"/>
          <w:sz w:val="21"/>
          <w:lang w:eastAsia="en-GB"/>
        </w:rPr>
        <w:t>Neither party shall be liable to the other as a result of any delay or failure to perform its obligations under the Contract if and to the extent such delay or failure is caused by an event or circumstance which is beyond the reasonable control of that party which by its nature could not have been foreseen by such a party or if it could have been foreseen was unavoidable. If such event or circumstances prevent the Supplier from supplying the Goods and/or Services for more than fourteen (14) days, the Customer shall have the right, without limiting its other rights or remedies, to terminate this Contract with immediate effect by giving written notice to the Supplier.</w:t>
      </w:r>
    </w:p>
    <w:p w14:paraId="28D75BB6" w14:textId="77777777" w:rsidR="00A05089" w:rsidRPr="008219F5" w:rsidRDefault="00A05089" w:rsidP="00A05089">
      <w:pPr>
        <w:spacing w:after="0" w:line="322" w:lineRule="exact"/>
        <w:jc w:val="left"/>
        <w:rPr>
          <w:rFonts w:ascii="Times New Roman" w:hAnsi="Times New Roman"/>
          <w:bCs w:val="0"/>
          <w:sz w:val="20"/>
          <w:lang w:eastAsia="en-GB"/>
        </w:rPr>
      </w:pPr>
    </w:p>
    <w:p w14:paraId="68E617F3"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14.2</w:t>
      </w:r>
      <w:r w:rsidRPr="008219F5">
        <w:rPr>
          <w:rFonts w:ascii="Times New Roman" w:hAnsi="Times New Roman"/>
          <w:bCs w:val="0"/>
          <w:sz w:val="20"/>
          <w:lang w:eastAsia="en-GB"/>
        </w:rPr>
        <w:tab/>
      </w:r>
      <w:r w:rsidRPr="008219F5">
        <w:rPr>
          <w:rFonts w:ascii="Arial" w:eastAsia="Arial" w:hAnsi="Arial"/>
          <w:bCs w:val="0"/>
          <w:sz w:val="21"/>
          <w:lang w:eastAsia="en-GB"/>
        </w:rPr>
        <w:t>Assignment and subcontracting</w:t>
      </w:r>
    </w:p>
    <w:p w14:paraId="5E31C661" w14:textId="77777777" w:rsidR="00A05089" w:rsidRPr="008219F5" w:rsidRDefault="00A05089" w:rsidP="00A05089">
      <w:pPr>
        <w:spacing w:after="0" w:line="200" w:lineRule="exact"/>
        <w:jc w:val="left"/>
        <w:rPr>
          <w:rFonts w:ascii="Times New Roman" w:hAnsi="Times New Roman"/>
          <w:bCs w:val="0"/>
          <w:sz w:val="20"/>
          <w:lang w:eastAsia="en-GB"/>
        </w:rPr>
      </w:pPr>
    </w:p>
    <w:p w14:paraId="36944FCE" w14:textId="77777777" w:rsidR="00A05089" w:rsidRPr="008219F5" w:rsidRDefault="00A05089" w:rsidP="00A05089">
      <w:pPr>
        <w:spacing w:after="0" w:line="283" w:lineRule="exact"/>
        <w:jc w:val="left"/>
        <w:rPr>
          <w:rFonts w:ascii="Times New Roman" w:hAnsi="Times New Roman"/>
          <w:bCs w:val="0"/>
          <w:sz w:val="20"/>
          <w:lang w:eastAsia="en-GB"/>
        </w:rPr>
      </w:pPr>
    </w:p>
    <w:p w14:paraId="72C66022" w14:textId="77777777" w:rsidR="00A05089" w:rsidRPr="008219F5" w:rsidRDefault="00A05089" w:rsidP="00616F0A">
      <w:pPr>
        <w:numPr>
          <w:ilvl w:val="0"/>
          <w:numId w:val="61"/>
        </w:numPr>
        <w:tabs>
          <w:tab w:val="left" w:pos="1140"/>
        </w:tabs>
        <w:spacing w:after="0" w:line="377" w:lineRule="auto"/>
        <w:ind w:right="4"/>
        <w:jc w:val="left"/>
        <w:rPr>
          <w:rFonts w:ascii="Arial" w:eastAsia="Arial" w:hAnsi="Arial"/>
          <w:bCs w:val="0"/>
          <w:sz w:val="20"/>
          <w:lang w:eastAsia="en-GB"/>
        </w:rPr>
      </w:pPr>
      <w:r w:rsidRPr="008219F5">
        <w:rPr>
          <w:rFonts w:ascii="Arial" w:eastAsia="Arial" w:hAnsi="Arial"/>
          <w:bCs w:val="0"/>
          <w:sz w:val="21"/>
          <w:lang w:eastAsia="en-GB"/>
        </w:rPr>
        <w:t>The Supplier shall not assign, transfer, charge, subcontract or deal in any other manner with all or any of its rights or obligations under the Contract without the prior written consent of the Customer.</w:t>
      </w:r>
    </w:p>
    <w:p w14:paraId="3F62F170" w14:textId="77777777" w:rsidR="00A05089" w:rsidRPr="008219F5" w:rsidRDefault="00A05089" w:rsidP="00A05089">
      <w:pPr>
        <w:spacing w:after="0" w:line="310" w:lineRule="exact"/>
        <w:jc w:val="left"/>
        <w:rPr>
          <w:rFonts w:ascii="Arial" w:eastAsia="Arial" w:hAnsi="Arial"/>
          <w:bCs w:val="0"/>
          <w:sz w:val="20"/>
          <w:lang w:eastAsia="en-GB"/>
        </w:rPr>
      </w:pPr>
    </w:p>
    <w:p w14:paraId="51D51D8B" w14:textId="77777777" w:rsidR="00A05089" w:rsidRPr="008219F5" w:rsidRDefault="00A05089" w:rsidP="00616F0A">
      <w:pPr>
        <w:numPr>
          <w:ilvl w:val="0"/>
          <w:numId w:val="61"/>
        </w:numPr>
        <w:tabs>
          <w:tab w:val="left" w:pos="1140"/>
        </w:tabs>
        <w:spacing w:after="0" w:line="372" w:lineRule="auto"/>
        <w:ind w:right="4"/>
        <w:jc w:val="left"/>
        <w:rPr>
          <w:rFonts w:ascii="Arial" w:eastAsia="Arial" w:hAnsi="Arial"/>
          <w:bCs w:val="0"/>
          <w:sz w:val="20"/>
          <w:lang w:eastAsia="en-GB"/>
        </w:rPr>
      </w:pPr>
      <w:r w:rsidRPr="008219F5">
        <w:rPr>
          <w:rFonts w:ascii="Arial" w:eastAsia="Arial" w:hAnsi="Arial"/>
          <w:bCs w:val="0"/>
          <w:sz w:val="21"/>
          <w:lang w:eastAsia="en-GB"/>
        </w:rPr>
        <w:t>The Customer may at any time assign, transfer, charge, subcontract, or deal in any other manner with all or any of its rights under the Contract and may subcontract or delegate in any manner any or all of its obligations under the Contract to any third party or agent.</w:t>
      </w:r>
    </w:p>
    <w:p w14:paraId="77DB3EC0" w14:textId="77777777" w:rsidR="00A05089" w:rsidRPr="008219F5" w:rsidRDefault="00A05089" w:rsidP="00A05089">
      <w:pPr>
        <w:spacing w:after="0" w:line="314" w:lineRule="exact"/>
        <w:jc w:val="left"/>
        <w:rPr>
          <w:rFonts w:ascii="Times New Roman" w:hAnsi="Times New Roman"/>
          <w:bCs w:val="0"/>
          <w:sz w:val="20"/>
          <w:lang w:eastAsia="en-GB"/>
        </w:rPr>
      </w:pPr>
    </w:p>
    <w:p w14:paraId="3103431D" w14:textId="77777777" w:rsidR="00A05089" w:rsidRPr="008219F5" w:rsidRDefault="00A05089" w:rsidP="00A05089">
      <w:pPr>
        <w:tabs>
          <w:tab w:val="left" w:pos="540"/>
        </w:tabs>
        <w:spacing w:after="0" w:line="0" w:lineRule="atLeast"/>
        <w:ind w:left="20"/>
        <w:jc w:val="left"/>
        <w:rPr>
          <w:rFonts w:ascii="Arial" w:eastAsia="Arial" w:hAnsi="Arial"/>
          <w:bCs w:val="0"/>
          <w:sz w:val="20"/>
          <w:lang w:eastAsia="en-GB"/>
        </w:rPr>
      </w:pPr>
      <w:r w:rsidRPr="008219F5">
        <w:rPr>
          <w:rFonts w:ascii="Arial" w:eastAsia="Arial" w:hAnsi="Arial"/>
          <w:bCs w:val="0"/>
          <w:sz w:val="20"/>
          <w:lang w:eastAsia="en-GB"/>
        </w:rPr>
        <w:t>14.3</w:t>
      </w:r>
      <w:r w:rsidRPr="008219F5">
        <w:rPr>
          <w:rFonts w:ascii="Times New Roman" w:hAnsi="Times New Roman"/>
          <w:bCs w:val="0"/>
          <w:sz w:val="20"/>
          <w:lang w:eastAsia="en-GB"/>
        </w:rPr>
        <w:tab/>
      </w:r>
      <w:r w:rsidRPr="008219F5">
        <w:rPr>
          <w:rFonts w:ascii="Arial" w:eastAsia="Arial" w:hAnsi="Arial"/>
          <w:bCs w:val="0"/>
          <w:sz w:val="20"/>
          <w:lang w:eastAsia="en-GB"/>
        </w:rPr>
        <w:t>Notices</w:t>
      </w:r>
    </w:p>
    <w:p w14:paraId="653270A5" w14:textId="77777777" w:rsidR="00A05089" w:rsidRPr="008219F5" w:rsidRDefault="00A05089" w:rsidP="00A05089">
      <w:pPr>
        <w:spacing w:after="0" w:line="200" w:lineRule="exact"/>
        <w:jc w:val="left"/>
        <w:rPr>
          <w:rFonts w:ascii="Times New Roman" w:hAnsi="Times New Roman"/>
          <w:bCs w:val="0"/>
          <w:sz w:val="20"/>
          <w:lang w:eastAsia="en-GB"/>
        </w:rPr>
      </w:pPr>
    </w:p>
    <w:p w14:paraId="5B186439" w14:textId="77777777" w:rsidR="00A05089" w:rsidRPr="008219F5" w:rsidRDefault="00A05089" w:rsidP="00A05089">
      <w:pPr>
        <w:spacing w:after="0" w:line="295" w:lineRule="exact"/>
        <w:jc w:val="left"/>
        <w:rPr>
          <w:rFonts w:ascii="Times New Roman" w:hAnsi="Times New Roman"/>
          <w:bCs w:val="0"/>
          <w:sz w:val="20"/>
          <w:lang w:eastAsia="en-GB"/>
        </w:rPr>
      </w:pPr>
    </w:p>
    <w:p w14:paraId="51C9C954" w14:textId="77777777" w:rsidR="00A05089" w:rsidRPr="008219F5" w:rsidRDefault="00A05089" w:rsidP="00616F0A">
      <w:pPr>
        <w:numPr>
          <w:ilvl w:val="0"/>
          <w:numId w:val="62"/>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other communication required to be given to a party under or in connection with this Contract shall be in writing and shall be delivered to the other party personally or sent by prepaid first-class post, recorded delivery or by</w:t>
      </w:r>
    </w:p>
    <w:p w14:paraId="453D8790" w14:textId="77777777" w:rsidR="00A05089" w:rsidRPr="008219F5" w:rsidRDefault="00A05089" w:rsidP="00A05089">
      <w:pPr>
        <w:spacing w:after="0" w:line="200" w:lineRule="exact"/>
        <w:jc w:val="left"/>
        <w:rPr>
          <w:rFonts w:ascii="Times New Roman" w:hAnsi="Times New Roman"/>
          <w:bCs w:val="0"/>
          <w:sz w:val="20"/>
          <w:lang w:eastAsia="en-GB"/>
        </w:rPr>
      </w:pPr>
    </w:p>
    <w:p w14:paraId="6486764D" w14:textId="77777777" w:rsidR="00A05089" w:rsidRPr="008219F5" w:rsidRDefault="00A05089" w:rsidP="00A05089">
      <w:pPr>
        <w:spacing w:after="0" w:line="200" w:lineRule="exact"/>
        <w:jc w:val="left"/>
        <w:rPr>
          <w:rFonts w:ascii="Times New Roman" w:hAnsi="Times New Roman"/>
          <w:bCs w:val="0"/>
          <w:sz w:val="20"/>
          <w:lang w:eastAsia="en-GB"/>
        </w:rPr>
      </w:pPr>
    </w:p>
    <w:p w14:paraId="157563C2" w14:textId="77777777" w:rsidR="00A05089" w:rsidRPr="008219F5" w:rsidRDefault="00A05089" w:rsidP="00A05089">
      <w:pPr>
        <w:spacing w:after="0" w:line="212"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315BF084" w14:textId="77777777" w:rsidTr="0005524C">
        <w:trPr>
          <w:trHeight w:val="224"/>
        </w:trPr>
        <w:tc>
          <w:tcPr>
            <w:tcW w:w="5760" w:type="dxa"/>
            <w:shd w:val="clear" w:color="auto" w:fill="auto"/>
            <w:vAlign w:val="bottom"/>
          </w:tcPr>
          <w:p w14:paraId="5380BFA6"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D4529A9"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22</w:t>
            </w:r>
          </w:p>
        </w:tc>
      </w:tr>
    </w:tbl>
    <w:p w14:paraId="2F26D3AB"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7F93072E" w14:textId="77777777" w:rsidR="00A05089" w:rsidRPr="008219F5" w:rsidRDefault="00A05089" w:rsidP="00A05089">
      <w:pPr>
        <w:spacing w:after="0" w:line="396" w:lineRule="auto"/>
        <w:ind w:left="1140" w:right="4"/>
        <w:jc w:val="left"/>
        <w:rPr>
          <w:rFonts w:ascii="Arial" w:eastAsia="Arial" w:hAnsi="Arial"/>
          <w:bCs w:val="0"/>
          <w:sz w:val="21"/>
          <w:lang w:eastAsia="en-GB"/>
        </w:rPr>
      </w:pPr>
      <w:bookmarkStart w:id="45" w:name="page23"/>
      <w:bookmarkEnd w:id="45"/>
      <w:r w:rsidRPr="008219F5">
        <w:rPr>
          <w:rFonts w:ascii="Arial" w:eastAsia="Arial" w:hAnsi="Arial"/>
          <w:bCs w:val="0"/>
          <w:sz w:val="21"/>
          <w:lang w:eastAsia="en-GB"/>
        </w:rPr>
        <w:lastRenderedPageBreak/>
        <w:t>commercial courier, at its registered office (if a company) or (in any other case) its principal place of business, or sent by fax to the other party's main fax number.</w:t>
      </w:r>
    </w:p>
    <w:p w14:paraId="46877B87" w14:textId="77777777" w:rsidR="00A05089" w:rsidRPr="008219F5" w:rsidRDefault="00A05089" w:rsidP="00A05089">
      <w:pPr>
        <w:spacing w:after="0" w:line="290" w:lineRule="exact"/>
        <w:jc w:val="left"/>
        <w:rPr>
          <w:rFonts w:ascii="Times New Roman" w:hAnsi="Times New Roman"/>
          <w:bCs w:val="0"/>
          <w:sz w:val="20"/>
          <w:lang w:eastAsia="en-GB"/>
        </w:rPr>
      </w:pPr>
    </w:p>
    <w:p w14:paraId="569AC1C8" w14:textId="77777777" w:rsidR="00A05089" w:rsidRPr="008219F5" w:rsidRDefault="00A05089" w:rsidP="00616F0A">
      <w:pPr>
        <w:numPr>
          <w:ilvl w:val="0"/>
          <w:numId w:val="63"/>
        </w:numPr>
        <w:tabs>
          <w:tab w:val="left" w:pos="1141"/>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Any notice or communication shall be deemed to have been duly received if delivered personally, when left at the address referred to above or, if sent by prepaid first-class post or recorded delivery, at 9.00 am on the second Business Day after posting, or if delivered by commercial courier, on the date and at the time that the courier's delivery receipt is signed, or if sent by fax, on the next Business Day after transmission.</w:t>
      </w:r>
    </w:p>
    <w:p w14:paraId="0A090A66" w14:textId="77777777" w:rsidR="00A05089" w:rsidRPr="008219F5" w:rsidRDefault="00A05089" w:rsidP="00A05089">
      <w:pPr>
        <w:spacing w:after="0" w:line="319" w:lineRule="exact"/>
        <w:jc w:val="left"/>
        <w:rPr>
          <w:rFonts w:ascii="Arial" w:eastAsia="Arial" w:hAnsi="Arial"/>
          <w:bCs w:val="0"/>
          <w:sz w:val="21"/>
          <w:lang w:eastAsia="en-GB"/>
        </w:rPr>
      </w:pPr>
    </w:p>
    <w:p w14:paraId="17E09E62" w14:textId="77777777" w:rsidR="00A05089" w:rsidRPr="008219F5" w:rsidRDefault="00A05089" w:rsidP="00616F0A">
      <w:pPr>
        <w:numPr>
          <w:ilvl w:val="0"/>
          <w:numId w:val="63"/>
        </w:numPr>
        <w:tabs>
          <w:tab w:val="left" w:pos="1140"/>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This clause 13.3 shall not apply to the service of any proceedings or other documents in any legal action. For the purposes of this clause, "writing" shall not include e-mails and for the avoidance of doubt notice given under this Contract shall not be validly served if sent by e-mail.</w:t>
      </w:r>
    </w:p>
    <w:p w14:paraId="1F28D957" w14:textId="77777777" w:rsidR="00A05089" w:rsidRPr="008219F5" w:rsidRDefault="00A05089" w:rsidP="00A05089">
      <w:pPr>
        <w:spacing w:after="0" w:line="318" w:lineRule="exact"/>
        <w:jc w:val="left"/>
        <w:rPr>
          <w:rFonts w:ascii="Times New Roman" w:hAnsi="Times New Roman"/>
          <w:bCs w:val="0"/>
          <w:sz w:val="20"/>
          <w:lang w:eastAsia="en-GB"/>
        </w:rPr>
      </w:pPr>
    </w:p>
    <w:p w14:paraId="7D2699DF"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14.4</w:t>
      </w:r>
      <w:r w:rsidRPr="008219F5">
        <w:rPr>
          <w:rFonts w:ascii="Times New Roman" w:hAnsi="Times New Roman"/>
          <w:bCs w:val="0"/>
          <w:sz w:val="20"/>
          <w:lang w:eastAsia="en-GB"/>
        </w:rPr>
        <w:tab/>
      </w:r>
      <w:r w:rsidRPr="008219F5">
        <w:rPr>
          <w:rFonts w:ascii="Arial" w:eastAsia="Arial" w:hAnsi="Arial"/>
          <w:bCs w:val="0"/>
          <w:sz w:val="21"/>
          <w:lang w:eastAsia="en-GB"/>
        </w:rPr>
        <w:t>Waiver and cumulative remedies</w:t>
      </w:r>
    </w:p>
    <w:p w14:paraId="4CE9F3DA" w14:textId="77777777" w:rsidR="00A05089" w:rsidRPr="008219F5" w:rsidRDefault="00A05089" w:rsidP="00A05089">
      <w:pPr>
        <w:spacing w:after="0" w:line="200" w:lineRule="exact"/>
        <w:jc w:val="left"/>
        <w:rPr>
          <w:rFonts w:ascii="Times New Roman" w:hAnsi="Times New Roman"/>
          <w:bCs w:val="0"/>
          <w:sz w:val="20"/>
          <w:lang w:eastAsia="en-GB"/>
        </w:rPr>
      </w:pPr>
    </w:p>
    <w:p w14:paraId="463CC524" w14:textId="77777777" w:rsidR="00A05089" w:rsidRPr="008219F5" w:rsidRDefault="00A05089" w:rsidP="00A05089">
      <w:pPr>
        <w:spacing w:after="0" w:line="282" w:lineRule="exact"/>
        <w:jc w:val="left"/>
        <w:rPr>
          <w:rFonts w:ascii="Times New Roman" w:hAnsi="Times New Roman"/>
          <w:bCs w:val="0"/>
          <w:sz w:val="20"/>
          <w:lang w:eastAsia="en-GB"/>
        </w:rPr>
      </w:pPr>
    </w:p>
    <w:p w14:paraId="2463D2D7" w14:textId="77777777" w:rsidR="00A05089" w:rsidRPr="008219F5" w:rsidRDefault="00A05089" w:rsidP="00616F0A">
      <w:pPr>
        <w:numPr>
          <w:ilvl w:val="0"/>
          <w:numId w:val="64"/>
        </w:numPr>
        <w:tabs>
          <w:tab w:val="left" w:pos="1140"/>
        </w:tabs>
        <w:spacing w:after="0" w:line="367" w:lineRule="auto"/>
        <w:ind w:right="4"/>
        <w:jc w:val="left"/>
        <w:rPr>
          <w:rFonts w:ascii="Arial" w:eastAsia="Arial" w:hAnsi="Arial"/>
          <w:bCs w:val="0"/>
          <w:sz w:val="21"/>
          <w:lang w:eastAsia="en-GB"/>
        </w:rPr>
      </w:pPr>
      <w:r w:rsidRPr="008219F5">
        <w:rPr>
          <w:rFonts w:ascii="Arial" w:eastAsia="Arial" w:hAnsi="Arial"/>
          <w:bCs w:val="0"/>
          <w:sz w:val="21"/>
          <w:lang w:eastAsia="en-GB"/>
        </w:rPr>
        <w:t>A waiver of any right under the Contract is only effective if it is in writing and shall not be deemed to be a waiver of any subsequent breach or default. No failure or delay by a party in exercising any right or remedy under the Contract or by law shall constitute a waiver of that or any other right or remedy, nor preclude or restrict its further exercise. No single or partial exercise of such right or remedy shall preclude or restrict the further exercise of that or any other right or remedy.</w:t>
      </w:r>
    </w:p>
    <w:p w14:paraId="249C5700" w14:textId="77777777" w:rsidR="00A05089" w:rsidRPr="008219F5" w:rsidRDefault="00A05089" w:rsidP="00A05089">
      <w:pPr>
        <w:spacing w:after="0" w:line="319" w:lineRule="exact"/>
        <w:jc w:val="left"/>
        <w:rPr>
          <w:rFonts w:ascii="Arial" w:eastAsia="Arial" w:hAnsi="Arial"/>
          <w:bCs w:val="0"/>
          <w:sz w:val="21"/>
          <w:lang w:eastAsia="en-GB"/>
        </w:rPr>
      </w:pPr>
    </w:p>
    <w:p w14:paraId="1CC26D20" w14:textId="77777777" w:rsidR="00A05089" w:rsidRPr="008219F5" w:rsidRDefault="00A05089" w:rsidP="00616F0A">
      <w:pPr>
        <w:numPr>
          <w:ilvl w:val="1"/>
          <w:numId w:val="64"/>
        </w:numPr>
        <w:tabs>
          <w:tab w:val="left" w:pos="1140"/>
        </w:tabs>
        <w:spacing w:after="0" w:line="396" w:lineRule="auto"/>
        <w:ind w:right="4"/>
        <w:jc w:val="left"/>
        <w:rPr>
          <w:rFonts w:ascii="Arial" w:eastAsia="Arial" w:hAnsi="Arial"/>
          <w:bCs w:val="0"/>
          <w:sz w:val="21"/>
          <w:lang w:eastAsia="en-GB"/>
        </w:rPr>
      </w:pPr>
      <w:r w:rsidRPr="008219F5">
        <w:rPr>
          <w:rFonts w:ascii="Arial" w:eastAsia="Arial" w:hAnsi="Arial"/>
          <w:bCs w:val="0"/>
          <w:sz w:val="21"/>
          <w:lang w:eastAsia="en-GB"/>
        </w:rPr>
        <w:t>Unless specifically provided otherwise, rights arising under the Contract are cumulative and do not exclude rights provided by law.</w:t>
      </w:r>
    </w:p>
    <w:p w14:paraId="69E11B18" w14:textId="77777777" w:rsidR="00A05089" w:rsidRPr="008219F5" w:rsidRDefault="00A05089" w:rsidP="00A05089">
      <w:pPr>
        <w:spacing w:after="0" w:line="290" w:lineRule="exact"/>
        <w:jc w:val="left"/>
        <w:rPr>
          <w:rFonts w:ascii="Times New Roman" w:hAnsi="Times New Roman"/>
          <w:bCs w:val="0"/>
          <w:sz w:val="20"/>
          <w:lang w:eastAsia="en-GB"/>
        </w:rPr>
      </w:pPr>
    </w:p>
    <w:p w14:paraId="7BD969F1"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14.5</w:t>
      </w:r>
      <w:r w:rsidRPr="008219F5">
        <w:rPr>
          <w:rFonts w:ascii="Times New Roman" w:hAnsi="Times New Roman"/>
          <w:bCs w:val="0"/>
          <w:sz w:val="20"/>
          <w:lang w:eastAsia="en-GB"/>
        </w:rPr>
        <w:tab/>
      </w:r>
      <w:r w:rsidRPr="008219F5">
        <w:rPr>
          <w:rFonts w:ascii="Arial" w:eastAsia="Arial" w:hAnsi="Arial"/>
          <w:bCs w:val="0"/>
          <w:sz w:val="21"/>
          <w:lang w:eastAsia="en-GB"/>
        </w:rPr>
        <w:t>Severance</w:t>
      </w:r>
    </w:p>
    <w:p w14:paraId="5EC236EA" w14:textId="77777777" w:rsidR="00A05089" w:rsidRPr="008219F5" w:rsidRDefault="00A05089" w:rsidP="00A05089">
      <w:pPr>
        <w:spacing w:after="0" w:line="200" w:lineRule="exact"/>
        <w:jc w:val="left"/>
        <w:rPr>
          <w:rFonts w:ascii="Times New Roman" w:hAnsi="Times New Roman"/>
          <w:bCs w:val="0"/>
          <w:sz w:val="20"/>
          <w:lang w:eastAsia="en-GB"/>
        </w:rPr>
      </w:pPr>
    </w:p>
    <w:p w14:paraId="5BC18C4B" w14:textId="77777777" w:rsidR="00A05089" w:rsidRPr="008219F5" w:rsidRDefault="00A05089" w:rsidP="00A05089">
      <w:pPr>
        <w:spacing w:after="0" w:line="283" w:lineRule="exact"/>
        <w:jc w:val="left"/>
        <w:rPr>
          <w:rFonts w:ascii="Times New Roman" w:hAnsi="Times New Roman"/>
          <w:bCs w:val="0"/>
          <w:sz w:val="20"/>
          <w:lang w:eastAsia="en-GB"/>
        </w:rPr>
      </w:pPr>
    </w:p>
    <w:p w14:paraId="2B2FF88E" w14:textId="77777777" w:rsidR="00A05089" w:rsidRPr="008219F5" w:rsidRDefault="00A05089" w:rsidP="00616F0A">
      <w:pPr>
        <w:numPr>
          <w:ilvl w:val="0"/>
          <w:numId w:val="65"/>
        </w:numPr>
        <w:tabs>
          <w:tab w:val="left" w:pos="1141"/>
        </w:tabs>
        <w:spacing w:after="0" w:line="371" w:lineRule="auto"/>
        <w:ind w:right="4"/>
        <w:jc w:val="left"/>
        <w:rPr>
          <w:rFonts w:ascii="Arial" w:eastAsia="Arial" w:hAnsi="Arial"/>
          <w:bCs w:val="0"/>
          <w:sz w:val="21"/>
          <w:lang w:eastAsia="en-GB"/>
        </w:rPr>
      </w:pPr>
      <w:r w:rsidRPr="008219F5">
        <w:rPr>
          <w:rFonts w:ascii="Arial" w:eastAsia="Arial" w:hAnsi="Arial"/>
          <w:bCs w:val="0"/>
          <w:sz w:val="21"/>
          <w:lang w:eastAsia="en-GB"/>
        </w:rPr>
        <w:t>If a court or any other competent authority finds that any provision (or part of any provision) of the Contract is invalid, illegal or unenforceable, that provision or part-provision shall, to the extent required, be deemed deleted, and the validity and enforceability of the other provisions of the Contract shall not be affected.</w:t>
      </w:r>
    </w:p>
    <w:p w14:paraId="6A5F3B39" w14:textId="77777777" w:rsidR="00A05089" w:rsidRPr="008219F5" w:rsidRDefault="00A05089" w:rsidP="00A05089">
      <w:pPr>
        <w:spacing w:after="0" w:line="317" w:lineRule="exact"/>
        <w:jc w:val="left"/>
        <w:rPr>
          <w:rFonts w:ascii="Arial" w:eastAsia="Arial" w:hAnsi="Arial"/>
          <w:bCs w:val="0"/>
          <w:sz w:val="21"/>
          <w:lang w:eastAsia="en-GB"/>
        </w:rPr>
      </w:pPr>
    </w:p>
    <w:p w14:paraId="626FD92A" w14:textId="77777777" w:rsidR="00A05089" w:rsidRPr="008219F5" w:rsidRDefault="00A05089" w:rsidP="00616F0A">
      <w:pPr>
        <w:numPr>
          <w:ilvl w:val="0"/>
          <w:numId w:val="65"/>
        </w:numPr>
        <w:tabs>
          <w:tab w:val="left" w:pos="1140"/>
        </w:tabs>
        <w:spacing w:after="0" w:line="378" w:lineRule="auto"/>
        <w:ind w:right="4"/>
        <w:jc w:val="left"/>
        <w:rPr>
          <w:rFonts w:ascii="Arial" w:eastAsia="Arial" w:hAnsi="Arial"/>
          <w:bCs w:val="0"/>
          <w:sz w:val="21"/>
          <w:lang w:eastAsia="en-GB"/>
        </w:rPr>
      </w:pPr>
      <w:r w:rsidRPr="008219F5">
        <w:rPr>
          <w:rFonts w:ascii="Arial" w:eastAsia="Arial" w:hAnsi="Arial"/>
          <w:bCs w:val="0"/>
          <w:sz w:val="21"/>
          <w:lang w:eastAsia="en-GB"/>
        </w:rPr>
        <w:t>If any invalid, unenforceable or illegal provision of the Contract would be valid, enforceable and legal if some part of it were deleted, the provision shall apply with the minimum modification necessary to make it legal, valid and enforceable.</w:t>
      </w:r>
    </w:p>
    <w:p w14:paraId="77EB09D4" w14:textId="77777777" w:rsidR="00A05089" w:rsidRPr="008219F5" w:rsidRDefault="00A05089" w:rsidP="00A05089">
      <w:pPr>
        <w:spacing w:after="0" w:line="250" w:lineRule="exact"/>
        <w:jc w:val="left"/>
        <w:rPr>
          <w:rFonts w:ascii="Times New Roman" w:hAnsi="Times New Roman"/>
          <w:bCs w:val="0"/>
          <w:sz w:val="20"/>
          <w:lang w:eastAsia="en-GB"/>
        </w:rPr>
      </w:pPr>
    </w:p>
    <w:tbl>
      <w:tblPr>
        <w:tblW w:w="0" w:type="auto"/>
        <w:tblInd w:w="40" w:type="dxa"/>
        <w:tblLayout w:type="fixed"/>
        <w:tblCellMar>
          <w:left w:w="0" w:type="dxa"/>
          <w:right w:w="0" w:type="dxa"/>
        </w:tblCellMar>
        <w:tblLook w:val="0000" w:firstRow="0" w:lastRow="0" w:firstColumn="0" w:lastColumn="0" w:noHBand="0" w:noVBand="0"/>
      </w:tblPr>
      <w:tblGrid>
        <w:gridCol w:w="5760"/>
        <w:gridCol w:w="3220"/>
      </w:tblGrid>
      <w:tr w:rsidR="00A05089" w:rsidRPr="008219F5" w14:paraId="445C70AB" w14:textId="77777777" w:rsidTr="0005524C">
        <w:trPr>
          <w:trHeight w:val="224"/>
        </w:trPr>
        <w:tc>
          <w:tcPr>
            <w:tcW w:w="5760" w:type="dxa"/>
            <w:shd w:val="clear" w:color="auto" w:fill="auto"/>
            <w:vAlign w:val="bottom"/>
          </w:tcPr>
          <w:p w14:paraId="0EE50799" w14:textId="77777777" w:rsidR="00A05089" w:rsidRPr="008219F5" w:rsidRDefault="00A05089" w:rsidP="0005524C">
            <w:pPr>
              <w:spacing w:after="0" w:line="0" w:lineRule="atLeast"/>
              <w:jc w:val="left"/>
              <w:rPr>
                <w:rFonts w:ascii="Arial" w:eastAsia="Arial" w:hAnsi="Arial"/>
                <w:bCs w:val="0"/>
                <w:sz w:val="17"/>
                <w:lang w:eastAsia="en-GB"/>
              </w:rPr>
            </w:pPr>
            <w:r w:rsidRPr="008219F5">
              <w:rPr>
                <w:rFonts w:ascii="Arial" w:eastAsia="Arial" w:hAnsi="Arial"/>
                <w:bCs w:val="0"/>
                <w:sz w:val="17"/>
                <w:lang w:eastAsia="en-GB"/>
              </w:rPr>
              <w:t>Document Version Control 13.09.12</w:t>
            </w:r>
          </w:p>
        </w:tc>
        <w:tc>
          <w:tcPr>
            <w:tcW w:w="3220" w:type="dxa"/>
            <w:shd w:val="clear" w:color="auto" w:fill="auto"/>
            <w:vAlign w:val="bottom"/>
          </w:tcPr>
          <w:p w14:paraId="03613C8C" w14:textId="77777777" w:rsidR="00A05089" w:rsidRPr="008219F5" w:rsidRDefault="00A05089" w:rsidP="0005524C">
            <w:pPr>
              <w:spacing w:after="0" w:line="0" w:lineRule="atLeast"/>
              <w:jc w:val="right"/>
              <w:rPr>
                <w:rFonts w:ascii="Arial" w:eastAsia="Arial" w:hAnsi="Arial"/>
                <w:bCs w:val="0"/>
                <w:sz w:val="17"/>
                <w:lang w:eastAsia="en-GB"/>
              </w:rPr>
            </w:pPr>
            <w:r w:rsidRPr="008219F5">
              <w:rPr>
                <w:rFonts w:ascii="Arial" w:eastAsia="Arial" w:hAnsi="Arial"/>
                <w:bCs w:val="0"/>
                <w:sz w:val="17"/>
                <w:lang w:eastAsia="en-GB"/>
              </w:rPr>
              <w:t>23</w:t>
            </w:r>
          </w:p>
        </w:tc>
      </w:tr>
    </w:tbl>
    <w:p w14:paraId="295B3799" w14:textId="77777777" w:rsidR="00A05089" w:rsidRPr="008219F5" w:rsidRDefault="00A05089" w:rsidP="00A05089">
      <w:pPr>
        <w:spacing w:after="0"/>
        <w:jc w:val="left"/>
        <w:rPr>
          <w:rFonts w:ascii="Arial" w:eastAsia="Arial" w:hAnsi="Arial"/>
          <w:bCs w:val="0"/>
          <w:sz w:val="17"/>
          <w:lang w:eastAsia="en-GB"/>
        </w:rPr>
        <w:sectPr w:rsidR="00A05089" w:rsidRPr="008219F5">
          <w:pgSz w:w="11900" w:h="16840"/>
          <w:pgMar w:top="1425" w:right="1440" w:bottom="919" w:left="1440" w:header="0" w:footer="0" w:gutter="0"/>
          <w:cols w:space="0" w:equalWidth="0">
            <w:col w:w="9024"/>
          </w:cols>
          <w:docGrid w:linePitch="360"/>
        </w:sectPr>
      </w:pPr>
    </w:p>
    <w:p w14:paraId="2B70BC81" w14:textId="77777777" w:rsidR="00A05089" w:rsidRPr="008219F5" w:rsidRDefault="00A05089" w:rsidP="00A05089">
      <w:pPr>
        <w:spacing w:after="0" w:line="348" w:lineRule="exact"/>
        <w:jc w:val="left"/>
        <w:rPr>
          <w:rFonts w:ascii="Times New Roman" w:hAnsi="Times New Roman"/>
          <w:bCs w:val="0"/>
          <w:sz w:val="20"/>
          <w:lang w:eastAsia="en-GB"/>
        </w:rPr>
      </w:pPr>
      <w:bookmarkStart w:id="46" w:name="page24"/>
      <w:bookmarkEnd w:id="46"/>
    </w:p>
    <w:p w14:paraId="1EFC6520"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14.6</w:t>
      </w:r>
      <w:r w:rsidRPr="008219F5">
        <w:rPr>
          <w:rFonts w:ascii="Times New Roman" w:hAnsi="Times New Roman"/>
          <w:bCs w:val="0"/>
          <w:sz w:val="20"/>
          <w:lang w:eastAsia="en-GB"/>
        </w:rPr>
        <w:tab/>
      </w:r>
      <w:r w:rsidRPr="008219F5">
        <w:rPr>
          <w:rFonts w:ascii="Arial" w:eastAsia="Arial" w:hAnsi="Arial"/>
          <w:bCs w:val="0"/>
          <w:sz w:val="21"/>
          <w:lang w:eastAsia="en-GB"/>
        </w:rPr>
        <w:t>No partnership</w:t>
      </w:r>
    </w:p>
    <w:p w14:paraId="53C0424F" w14:textId="77777777" w:rsidR="00A05089" w:rsidRPr="008219F5" w:rsidRDefault="00A05089" w:rsidP="00A05089">
      <w:pPr>
        <w:spacing w:after="0" w:line="200" w:lineRule="exact"/>
        <w:jc w:val="left"/>
        <w:rPr>
          <w:rFonts w:ascii="Times New Roman" w:hAnsi="Times New Roman"/>
          <w:bCs w:val="0"/>
          <w:sz w:val="20"/>
          <w:lang w:eastAsia="en-GB"/>
        </w:rPr>
      </w:pPr>
    </w:p>
    <w:p w14:paraId="11BCA7B2" w14:textId="77777777" w:rsidR="00A05089" w:rsidRPr="008219F5" w:rsidRDefault="00A05089" w:rsidP="00A05089">
      <w:pPr>
        <w:spacing w:after="0" w:line="283" w:lineRule="exact"/>
        <w:jc w:val="left"/>
        <w:rPr>
          <w:rFonts w:ascii="Times New Roman" w:hAnsi="Times New Roman"/>
          <w:bCs w:val="0"/>
          <w:sz w:val="20"/>
          <w:lang w:eastAsia="en-GB"/>
        </w:rPr>
      </w:pPr>
    </w:p>
    <w:p w14:paraId="0D7A06B9" w14:textId="77777777" w:rsidR="00A05089" w:rsidRPr="008219F5" w:rsidRDefault="00A05089" w:rsidP="00A05089">
      <w:pPr>
        <w:spacing w:after="0" w:line="371" w:lineRule="auto"/>
        <w:ind w:left="560" w:right="4"/>
        <w:rPr>
          <w:rFonts w:ascii="Arial" w:eastAsia="Arial" w:hAnsi="Arial"/>
          <w:bCs w:val="0"/>
          <w:sz w:val="21"/>
          <w:lang w:eastAsia="en-GB"/>
        </w:rPr>
      </w:pPr>
      <w:r w:rsidRPr="008219F5">
        <w:rPr>
          <w:rFonts w:ascii="Arial" w:eastAsia="Arial" w:hAnsi="Arial"/>
          <w:bCs w:val="0"/>
          <w:sz w:val="21"/>
          <w:lang w:eastAsia="en-GB"/>
        </w:rPr>
        <w:t>Nothing in the Contract is intended to, or shall be deemed to, constitute a partnership or joint venture of any kind between any of the parties, nor constitute any party the agent of another party for any purpose. No party shall have authority to act as agent for, or to bind, the other party in any way.</w:t>
      </w:r>
    </w:p>
    <w:p w14:paraId="1D609D62" w14:textId="77777777" w:rsidR="00A05089" w:rsidRPr="008219F5" w:rsidRDefault="00A05089" w:rsidP="00A05089">
      <w:pPr>
        <w:spacing w:after="0" w:line="318" w:lineRule="exact"/>
        <w:jc w:val="left"/>
        <w:rPr>
          <w:rFonts w:ascii="Times New Roman" w:hAnsi="Times New Roman"/>
          <w:bCs w:val="0"/>
          <w:sz w:val="20"/>
          <w:lang w:eastAsia="en-GB"/>
        </w:rPr>
      </w:pPr>
    </w:p>
    <w:p w14:paraId="1E827898"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14.7</w:t>
      </w:r>
      <w:r w:rsidRPr="008219F5">
        <w:rPr>
          <w:rFonts w:ascii="Times New Roman" w:hAnsi="Times New Roman"/>
          <w:bCs w:val="0"/>
          <w:sz w:val="20"/>
          <w:lang w:eastAsia="en-GB"/>
        </w:rPr>
        <w:tab/>
      </w:r>
      <w:r w:rsidRPr="008219F5">
        <w:rPr>
          <w:rFonts w:ascii="Arial" w:eastAsia="Arial" w:hAnsi="Arial"/>
          <w:bCs w:val="0"/>
          <w:sz w:val="21"/>
          <w:lang w:eastAsia="en-GB"/>
        </w:rPr>
        <w:t>Third parties</w:t>
      </w:r>
    </w:p>
    <w:p w14:paraId="0E591758" w14:textId="77777777" w:rsidR="00A05089" w:rsidRPr="008219F5" w:rsidRDefault="00A05089" w:rsidP="00A05089">
      <w:pPr>
        <w:spacing w:after="0" w:line="200" w:lineRule="exact"/>
        <w:jc w:val="left"/>
        <w:rPr>
          <w:rFonts w:ascii="Times New Roman" w:hAnsi="Times New Roman"/>
          <w:bCs w:val="0"/>
          <w:sz w:val="20"/>
          <w:lang w:eastAsia="en-GB"/>
        </w:rPr>
      </w:pPr>
    </w:p>
    <w:p w14:paraId="0AE14052" w14:textId="77777777" w:rsidR="00A05089" w:rsidRPr="008219F5" w:rsidRDefault="00A05089" w:rsidP="00A05089">
      <w:pPr>
        <w:spacing w:after="0" w:line="283" w:lineRule="exact"/>
        <w:jc w:val="left"/>
        <w:rPr>
          <w:rFonts w:ascii="Times New Roman" w:hAnsi="Times New Roman"/>
          <w:bCs w:val="0"/>
          <w:sz w:val="20"/>
          <w:lang w:eastAsia="en-GB"/>
        </w:rPr>
      </w:pPr>
    </w:p>
    <w:p w14:paraId="7E6D49D9" w14:textId="77777777" w:rsidR="00A05089" w:rsidRPr="008219F5" w:rsidRDefault="00A05089" w:rsidP="00A05089">
      <w:pPr>
        <w:spacing w:after="0" w:line="395" w:lineRule="auto"/>
        <w:ind w:left="560" w:right="4"/>
        <w:rPr>
          <w:rFonts w:ascii="Arial" w:eastAsia="Arial" w:hAnsi="Arial"/>
          <w:bCs w:val="0"/>
          <w:sz w:val="21"/>
          <w:lang w:eastAsia="en-GB"/>
        </w:rPr>
      </w:pPr>
      <w:r w:rsidRPr="008219F5">
        <w:rPr>
          <w:rFonts w:ascii="Arial" w:eastAsia="Arial" w:hAnsi="Arial"/>
          <w:bCs w:val="0"/>
          <w:sz w:val="21"/>
          <w:lang w:eastAsia="en-GB"/>
        </w:rPr>
        <w:t>A person who is not a party to the Contract shall not have any rights under or in connection with it.</w:t>
      </w:r>
    </w:p>
    <w:p w14:paraId="41B715A6" w14:textId="77777777" w:rsidR="00A05089" w:rsidRPr="008219F5" w:rsidRDefault="00A05089" w:rsidP="00A05089">
      <w:pPr>
        <w:spacing w:after="0" w:line="291" w:lineRule="exact"/>
        <w:jc w:val="left"/>
        <w:rPr>
          <w:rFonts w:ascii="Times New Roman" w:hAnsi="Times New Roman"/>
          <w:bCs w:val="0"/>
          <w:sz w:val="20"/>
          <w:lang w:eastAsia="en-GB"/>
        </w:rPr>
      </w:pPr>
    </w:p>
    <w:p w14:paraId="27C6590C" w14:textId="77777777" w:rsidR="00A05089" w:rsidRPr="008219F5" w:rsidRDefault="00A05089" w:rsidP="00A05089">
      <w:pPr>
        <w:tabs>
          <w:tab w:val="left" w:pos="540"/>
        </w:tabs>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14.8</w:t>
      </w:r>
      <w:r w:rsidRPr="008219F5">
        <w:rPr>
          <w:rFonts w:ascii="Times New Roman" w:hAnsi="Times New Roman"/>
          <w:bCs w:val="0"/>
          <w:sz w:val="20"/>
          <w:lang w:eastAsia="en-GB"/>
        </w:rPr>
        <w:tab/>
      </w:r>
      <w:r w:rsidRPr="008219F5">
        <w:rPr>
          <w:rFonts w:ascii="Arial" w:eastAsia="Arial" w:hAnsi="Arial"/>
          <w:bCs w:val="0"/>
          <w:sz w:val="21"/>
          <w:lang w:eastAsia="en-GB"/>
        </w:rPr>
        <w:t>Variation</w:t>
      </w:r>
    </w:p>
    <w:p w14:paraId="7F52EFBB" w14:textId="77777777" w:rsidR="00A05089" w:rsidRPr="008219F5" w:rsidRDefault="00A05089" w:rsidP="00A05089">
      <w:pPr>
        <w:spacing w:after="0" w:line="200" w:lineRule="exact"/>
        <w:jc w:val="left"/>
        <w:rPr>
          <w:rFonts w:ascii="Times New Roman" w:hAnsi="Times New Roman"/>
          <w:bCs w:val="0"/>
          <w:sz w:val="20"/>
          <w:lang w:eastAsia="en-GB"/>
        </w:rPr>
      </w:pPr>
    </w:p>
    <w:p w14:paraId="2BC3D8FD" w14:textId="77777777" w:rsidR="00A05089" w:rsidRPr="008219F5" w:rsidRDefault="00A05089" w:rsidP="00A05089">
      <w:pPr>
        <w:spacing w:after="0" w:line="283" w:lineRule="exact"/>
        <w:jc w:val="left"/>
        <w:rPr>
          <w:rFonts w:ascii="Times New Roman" w:hAnsi="Times New Roman"/>
          <w:bCs w:val="0"/>
          <w:sz w:val="20"/>
          <w:lang w:eastAsia="en-GB"/>
        </w:rPr>
      </w:pPr>
    </w:p>
    <w:p w14:paraId="136825B9" w14:textId="77777777" w:rsidR="00A05089" w:rsidRPr="008219F5" w:rsidRDefault="00A05089" w:rsidP="00A05089">
      <w:pPr>
        <w:spacing w:after="0" w:line="396" w:lineRule="auto"/>
        <w:ind w:left="560" w:right="4"/>
        <w:rPr>
          <w:rFonts w:ascii="Arial" w:eastAsia="Arial" w:hAnsi="Arial"/>
          <w:bCs w:val="0"/>
          <w:sz w:val="21"/>
          <w:lang w:eastAsia="en-GB"/>
        </w:rPr>
      </w:pPr>
      <w:r w:rsidRPr="008219F5">
        <w:rPr>
          <w:rFonts w:ascii="Arial" w:eastAsia="Arial" w:hAnsi="Arial"/>
          <w:bCs w:val="0"/>
          <w:sz w:val="21"/>
          <w:lang w:eastAsia="en-GB"/>
        </w:rPr>
        <w:t>Any variation, including any additional terms and conditions, to the Contract shall only be binding when agreed in writing and signed by the Customer.</w:t>
      </w:r>
    </w:p>
    <w:p w14:paraId="1D7BEC72" w14:textId="77777777" w:rsidR="00A05089" w:rsidRPr="008219F5" w:rsidRDefault="00A05089" w:rsidP="00A05089">
      <w:pPr>
        <w:spacing w:after="0" w:line="289" w:lineRule="exact"/>
        <w:jc w:val="left"/>
        <w:rPr>
          <w:rFonts w:ascii="Times New Roman" w:hAnsi="Times New Roman"/>
          <w:bCs w:val="0"/>
          <w:sz w:val="20"/>
          <w:lang w:eastAsia="en-GB"/>
        </w:rPr>
      </w:pPr>
    </w:p>
    <w:p w14:paraId="362A9AC5" w14:textId="77777777" w:rsidR="00A05089" w:rsidRPr="008219F5" w:rsidRDefault="00A05089" w:rsidP="00A05089">
      <w:pPr>
        <w:tabs>
          <w:tab w:val="left" w:pos="540"/>
        </w:tabs>
        <w:spacing w:after="0" w:line="0" w:lineRule="atLeast"/>
        <w:jc w:val="left"/>
        <w:rPr>
          <w:rFonts w:ascii="Arial" w:eastAsia="Arial" w:hAnsi="Arial"/>
          <w:bCs w:val="0"/>
          <w:sz w:val="20"/>
          <w:lang w:eastAsia="en-GB"/>
        </w:rPr>
      </w:pPr>
      <w:r w:rsidRPr="008219F5">
        <w:rPr>
          <w:rFonts w:ascii="Arial" w:eastAsia="Arial" w:hAnsi="Arial"/>
          <w:bCs w:val="0"/>
          <w:sz w:val="20"/>
          <w:lang w:eastAsia="en-GB"/>
        </w:rPr>
        <w:t>14.9</w:t>
      </w:r>
      <w:r w:rsidRPr="008219F5">
        <w:rPr>
          <w:rFonts w:ascii="Times New Roman" w:hAnsi="Times New Roman"/>
          <w:bCs w:val="0"/>
          <w:sz w:val="20"/>
          <w:lang w:eastAsia="en-GB"/>
        </w:rPr>
        <w:tab/>
      </w:r>
      <w:r w:rsidRPr="008219F5">
        <w:rPr>
          <w:rFonts w:ascii="Arial" w:eastAsia="Arial" w:hAnsi="Arial"/>
          <w:bCs w:val="0"/>
          <w:sz w:val="20"/>
          <w:lang w:eastAsia="en-GB"/>
        </w:rPr>
        <w:t>Dispute Resolution</w:t>
      </w:r>
    </w:p>
    <w:p w14:paraId="1B804ABD" w14:textId="77777777" w:rsidR="00A05089" w:rsidRPr="008219F5" w:rsidRDefault="00A05089" w:rsidP="00A05089">
      <w:pPr>
        <w:spacing w:after="0" w:line="200" w:lineRule="exact"/>
        <w:jc w:val="left"/>
        <w:rPr>
          <w:rFonts w:ascii="Times New Roman" w:hAnsi="Times New Roman"/>
          <w:bCs w:val="0"/>
          <w:sz w:val="20"/>
          <w:lang w:eastAsia="en-GB"/>
        </w:rPr>
      </w:pPr>
    </w:p>
    <w:p w14:paraId="23BFFFF7" w14:textId="77777777" w:rsidR="00A05089" w:rsidRPr="008219F5" w:rsidRDefault="00A05089" w:rsidP="00A05089">
      <w:pPr>
        <w:spacing w:after="0" w:line="295" w:lineRule="exact"/>
        <w:jc w:val="left"/>
        <w:rPr>
          <w:rFonts w:ascii="Times New Roman" w:hAnsi="Times New Roman"/>
          <w:bCs w:val="0"/>
          <w:sz w:val="20"/>
          <w:lang w:eastAsia="en-GB"/>
        </w:rPr>
      </w:pPr>
    </w:p>
    <w:p w14:paraId="17CB6F44" w14:textId="77777777" w:rsidR="00A05089" w:rsidRPr="008219F5" w:rsidRDefault="00A05089" w:rsidP="00A05089">
      <w:pPr>
        <w:spacing w:after="0" w:line="378" w:lineRule="auto"/>
        <w:ind w:left="560" w:right="4"/>
        <w:rPr>
          <w:rFonts w:ascii="Arial" w:eastAsia="Arial" w:hAnsi="Arial"/>
          <w:bCs w:val="0"/>
          <w:sz w:val="21"/>
          <w:lang w:eastAsia="en-GB"/>
        </w:rPr>
      </w:pPr>
      <w:r w:rsidRPr="008219F5">
        <w:rPr>
          <w:rFonts w:ascii="Arial" w:eastAsia="Arial" w:hAnsi="Arial"/>
          <w:bCs w:val="0"/>
          <w:sz w:val="21"/>
          <w:lang w:eastAsia="en-GB"/>
        </w:rPr>
        <w:t>In the event of a dispute between the parties concerning the Order and/or this Contract, the parties shall attempt to resolve it amongst themselves before resorting to other forms of dispute resolution.</w:t>
      </w:r>
    </w:p>
    <w:p w14:paraId="72783095" w14:textId="77777777" w:rsidR="00A05089" w:rsidRPr="008219F5" w:rsidRDefault="00A05089" w:rsidP="00A05089">
      <w:pPr>
        <w:spacing w:after="0" w:line="307" w:lineRule="exact"/>
        <w:jc w:val="left"/>
        <w:rPr>
          <w:rFonts w:ascii="Times New Roman" w:hAnsi="Times New Roman"/>
          <w:bCs w:val="0"/>
          <w:sz w:val="20"/>
          <w:lang w:eastAsia="en-GB"/>
        </w:rPr>
      </w:pPr>
    </w:p>
    <w:p w14:paraId="07ECBCC4" w14:textId="77777777" w:rsidR="00A05089" w:rsidRPr="008219F5" w:rsidRDefault="00A05089" w:rsidP="00A05089">
      <w:pPr>
        <w:spacing w:after="0" w:line="0" w:lineRule="atLeast"/>
        <w:jc w:val="left"/>
        <w:rPr>
          <w:rFonts w:ascii="Arial" w:eastAsia="Arial" w:hAnsi="Arial"/>
          <w:bCs w:val="0"/>
          <w:sz w:val="21"/>
          <w:lang w:eastAsia="en-GB"/>
        </w:rPr>
      </w:pPr>
      <w:r w:rsidRPr="008219F5">
        <w:rPr>
          <w:rFonts w:ascii="Arial" w:eastAsia="Arial" w:hAnsi="Arial"/>
          <w:bCs w:val="0"/>
          <w:sz w:val="20"/>
          <w:lang w:eastAsia="en-GB"/>
        </w:rPr>
        <w:t xml:space="preserve">14.10 </w:t>
      </w:r>
      <w:r w:rsidRPr="008219F5">
        <w:rPr>
          <w:rFonts w:ascii="Arial" w:eastAsia="Arial" w:hAnsi="Arial"/>
          <w:bCs w:val="0"/>
          <w:sz w:val="21"/>
          <w:lang w:eastAsia="en-GB"/>
        </w:rPr>
        <w:t>Governing law and jurisdiction</w:t>
      </w:r>
    </w:p>
    <w:p w14:paraId="20126FC4" w14:textId="77777777" w:rsidR="00A05089" w:rsidRPr="008219F5" w:rsidRDefault="00A05089" w:rsidP="00A05089">
      <w:pPr>
        <w:spacing w:after="0" w:line="200" w:lineRule="exact"/>
        <w:jc w:val="left"/>
        <w:rPr>
          <w:rFonts w:ascii="Times New Roman" w:hAnsi="Times New Roman"/>
          <w:bCs w:val="0"/>
          <w:sz w:val="20"/>
          <w:lang w:eastAsia="en-GB"/>
        </w:rPr>
      </w:pPr>
    </w:p>
    <w:p w14:paraId="7E566D65" w14:textId="77777777" w:rsidR="00A05089" w:rsidRPr="008219F5" w:rsidRDefault="00A05089" w:rsidP="00A05089">
      <w:pPr>
        <w:spacing w:after="0" w:line="283" w:lineRule="exact"/>
        <w:jc w:val="left"/>
        <w:rPr>
          <w:rFonts w:ascii="Times New Roman" w:hAnsi="Times New Roman"/>
          <w:bCs w:val="0"/>
          <w:sz w:val="20"/>
          <w:lang w:eastAsia="en-GB"/>
        </w:rPr>
      </w:pPr>
    </w:p>
    <w:p w14:paraId="54AFA890" w14:textId="77777777" w:rsidR="00A05089" w:rsidRPr="008219F5" w:rsidRDefault="00A05089" w:rsidP="00A05089">
      <w:pPr>
        <w:spacing w:after="0" w:line="372" w:lineRule="auto"/>
        <w:ind w:left="560" w:right="4"/>
        <w:rPr>
          <w:rFonts w:ascii="Arial" w:eastAsia="Arial" w:hAnsi="Arial"/>
          <w:bCs w:val="0"/>
          <w:sz w:val="21"/>
          <w:lang w:eastAsia="en-GB"/>
        </w:rPr>
      </w:pPr>
      <w:r w:rsidRPr="008219F5">
        <w:rPr>
          <w:rFonts w:ascii="Arial" w:eastAsia="Arial" w:hAnsi="Arial"/>
          <w:bCs w:val="0"/>
          <w:sz w:val="21"/>
          <w:lang w:eastAsia="en-GB"/>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6B9ADCCD" w14:textId="0AAAF981" w:rsidR="00E912C6" w:rsidRPr="00F8786A" w:rsidRDefault="00E912C6" w:rsidP="00EF74A6">
      <w:pPr>
        <w:rPr>
          <w:rFonts w:asciiTheme="minorHAnsi" w:hAnsiTheme="minorHAnsi" w:cstheme="minorHAnsi"/>
          <w:i/>
          <w:color w:val="FF0000"/>
        </w:rPr>
      </w:pPr>
    </w:p>
    <w:sectPr w:rsidR="00E912C6" w:rsidRPr="00F8786A"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00192" w14:textId="77777777" w:rsidR="001710FE" w:rsidRDefault="001710FE" w:rsidP="002F0220">
      <w:pPr>
        <w:spacing w:after="0"/>
      </w:pPr>
      <w:r>
        <w:separator/>
      </w:r>
    </w:p>
  </w:endnote>
  <w:endnote w:type="continuationSeparator" w:id="0">
    <w:p w14:paraId="4BE8D095" w14:textId="77777777" w:rsidR="001710FE" w:rsidRDefault="001710FE"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0A7CD839" w:rsidR="001710FE" w:rsidRDefault="001710FE">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Content>
        <w:r>
          <w:fldChar w:fldCharType="begin"/>
        </w:r>
        <w:r>
          <w:instrText xml:space="preserve"> PAGE   \* MERGEFORMAT </w:instrText>
        </w:r>
        <w:r>
          <w:fldChar w:fldCharType="separate"/>
        </w:r>
        <w:r w:rsidR="00616F0A">
          <w:rPr>
            <w:noProof/>
          </w:rPr>
          <w:t>15</w:t>
        </w:r>
        <w:r>
          <w:rPr>
            <w:noProof/>
          </w:rPr>
          <w:fldChar w:fldCharType="end"/>
        </w:r>
      </w:sdtContent>
    </w:sdt>
  </w:p>
  <w:p w14:paraId="6B9ADCE5" w14:textId="0E483DBF" w:rsidR="001710FE" w:rsidRDefault="00171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62D9F" w14:textId="77777777" w:rsidR="001710FE" w:rsidRDefault="001710FE" w:rsidP="002F0220">
      <w:pPr>
        <w:spacing w:after="0"/>
      </w:pPr>
      <w:r>
        <w:separator/>
      </w:r>
    </w:p>
  </w:footnote>
  <w:footnote w:type="continuationSeparator" w:id="0">
    <w:p w14:paraId="03CC6DB0" w14:textId="77777777" w:rsidR="001710FE" w:rsidRDefault="001710FE"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69AF87F3" w:rsidR="001710FE" w:rsidRPr="002F0220" w:rsidRDefault="001710FE"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4"/>
    <w:multiLevelType w:val="hybridMultilevel"/>
    <w:tmpl w:val="7C3DBD3C"/>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37B8DD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CEAF086"/>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22221A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516DDE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3006C83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14FD4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19AC2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577F8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40BADF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0507236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7465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7724C67E"/>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C482A96"/>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2463B9E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51EAD36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D5177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580BD7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53EA43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385558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70A64E2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6A2342E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1D4ED4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725A06F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2CD89A32"/>
    <w:lvl w:ilvl="0" w:tplc="FFFFFFFF">
      <w:start w:val="10"/>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57E4CC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A6D8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4B588F54"/>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6DE91B18"/>
    <w:lvl w:ilvl="0" w:tplc="FFFFFFFF">
      <w:start w:val="1"/>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38437FDA"/>
    <w:lvl w:ilvl="0" w:tplc="FFFFFFFF">
      <w:start w:val="3"/>
      <w:numFmt w:val="lowerLetter"/>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7644A45C"/>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684A48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579478F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749ABB4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3DC240FA"/>
    <w:lvl w:ilvl="0" w:tplc="FFFFFFFF">
      <w:start w:val="1"/>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1BA026FA"/>
    <w:lvl w:ilvl="0" w:tplc="FFFFFFFF">
      <w:start w:val="12"/>
      <w:numFmt w:val="decimal"/>
      <w:lvlText w:val="%1."/>
      <w:lvlJc w:val="left"/>
    </w:lvl>
    <w:lvl w:ilvl="1" w:tplc="FFFFFFFF">
      <w:start w:val="1"/>
      <w:numFmt w:val="lowerLetter"/>
      <w:lvlText w:val="%2"/>
      <w:lvlJc w:val="left"/>
    </w:lvl>
    <w:lvl w:ilvl="2" w:tplc="FFFFFFFF">
      <w:start w:val="1"/>
      <w:numFmt w:val="lowerRoman"/>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79A1DE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75C6C33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12E685F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70C6A528"/>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520EEDD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74A3FE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4F4EF0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23F9C13C"/>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649BB77C"/>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275AC7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93865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CF10FD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180115BE"/>
    <w:lvl w:ilvl="0" w:tplc="FFFFFFFF">
      <w:start w:val="1"/>
      <w:numFmt w:val="lowerLetter"/>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235BA86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4696E76"/>
    <w:multiLevelType w:val="hybridMultilevel"/>
    <w:tmpl w:val="FFE472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0"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AA46476"/>
    <w:multiLevelType w:val="hybridMultilevel"/>
    <w:tmpl w:val="33E67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D6F1829"/>
    <w:multiLevelType w:val="hybridMultilevel"/>
    <w:tmpl w:val="611A7F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3EC01B7F"/>
    <w:multiLevelType w:val="multilevel"/>
    <w:tmpl w:val="01E272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15:restartNumberingAfterBreak="0">
    <w:nsid w:val="449B3492"/>
    <w:multiLevelType w:val="hybridMultilevel"/>
    <w:tmpl w:val="B4F844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4E030C29"/>
    <w:multiLevelType w:val="hybridMultilevel"/>
    <w:tmpl w:val="82D83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FC97239"/>
    <w:multiLevelType w:val="multilevel"/>
    <w:tmpl w:val="09848C84"/>
    <w:lvl w:ilvl="0">
      <w:start w:val="1"/>
      <w:numFmt w:val="decimal"/>
      <w:lvlText w:val="%1.0."/>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6D1B6697"/>
    <w:multiLevelType w:val="hybridMultilevel"/>
    <w:tmpl w:val="FCDC2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24E601D"/>
    <w:multiLevelType w:val="hybridMultilevel"/>
    <w:tmpl w:val="244613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2"/>
  </w:num>
  <w:num w:numId="9">
    <w:abstractNumId w:val="0"/>
  </w:num>
  <w:num w:numId="10">
    <w:abstractNumId w:val="1"/>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1"/>
  </w:num>
  <w:num w:numId="30">
    <w:abstractNumId w:val="22"/>
  </w:num>
  <w:num w:numId="31">
    <w:abstractNumId w:val="23"/>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52"/>
  </w:num>
  <w:num w:numId="61">
    <w:abstractNumId w:val="53"/>
  </w:num>
  <w:num w:numId="62">
    <w:abstractNumId w:val="54"/>
  </w:num>
  <w:num w:numId="63">
    <w:abstractNumId w:val="55"/>
  </w:num>
  <w:num w:numId="64">
    <w:abstractNumId w:val="56"/>
  </w:num>
  <w:num w:numId="65">
    <w:abstractNumId w:val="57"/>
  </w:num>
  <w:num w:numId="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num>
  <w:num w:numId="68">
    <w:abstractNumId w:val="71"/>
  </w:num>
  <w:num w:numId="69">
    <w:abstractNumId w:val="58"/>
  </w:num>
  <w:num w:numId="70">
    <w:abstractNumId w:val="66"/>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num>
  <w:num w:numId="73">
    <w:abstractNumId w:val="70"/>
  </w:num>
  <w:num w:numId="74">
    <w:abstractNumId w:val="64"/>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495B"/>
    <w:rsid w:val="000274F7"/>
    <w:rsid w:val="00043E44"/>
    <w:rsid w:val="00051842"/>
    <w:rsid w:val="0005524C"/>
    <w:rsid w:val="000706F1"/>
    <w:rsid w:val="00073D66"/>
    <w:rsid w:val="00081F07"/>
    <w:rsid w:val="00085A43"/>
    <w:rsid w:val="0008642C"/>
    <w:rsid w:val="000A442A"/>
    <w:rsid w:val="000A6E04"/>
    <w:rsid w:val="000E38E4"/>
    <w:rsid w:val="000E6B5F"/>
    <w:rsid w:val="000E7BE8"/>
    <w:rsid w:val="00110C33"/>
    <w:rsid w:val="001140E8"/>
    <w:rsid w:val="001235E6"/>
    <w:rsid w:val="00130E47"/>
    <w:rsid w:val="0013687F"/>
    <w:rsid w:val="001402B0"/>
    <w:rsid w:val="001462D9"/>
    <w:rsid w:val="00151282"/>
    <w:rsid w:val="001556E2"/>
    <w:rsid w:val="00160176"/>
    <w:rsid w:val="001710FE"/>
    <w:rsid w:val="00174943"/>
    <w:rsid w:val="0018181F"/>
    <w:rsid w:val="00197D06"/>
    <w:rsid w:val="001A67F4"/>
    <w:rsid w:val="001A6E90"/>
    <w:rsid w:val="001B5F24"/>
    <w:rsid w:val="001B75DB"/>
    <w:rsid w:val="001C72DF"/>
    <w:rsid w:val="001E2EF4"/>
    <w:rsid w:val="001E4AFA"/>
    <w:rsid w:val="001F4D33"/>
    <w:rsid w:val="00201CEB"/>
    <w:rsid w:val="0020665C"/>
    <w:rsid w:val="002079F0"/>
    <w:rsid w:val="00236C6C"/>
    <w:rsid w:val="00244373"/>
    <w:rsid w:val="00247BC5"/>
    <w:rsid w:val="002548EA"/>
    <w:rsid w:val="00257971"/>
    <w:rsid w:val="00283572"/>
    <w:rsid w:val="00291D01"/>
    <w:rsid w:val="002947B4"/>
    <w:rsid w:val="002B1EA7"/>
    <w:rsid w:val="002B2993"/>
    <w:rsid w:val="002C4C46"/>
    <w:rsid w:val="002D3DC9"/>
    <w:rsid w:val="002F0220"/>
    <w:rsid w:val="002F1A5D"/>
    <w:rsid w:val="002F39E4"/>
    <w:rsid w:val="00305804"/>
    <w:rsid w:val="00321450"/>
    <w:rsid w:val="00322499"/>
    <w:rsid w:val="0032271C"/>
    <w:rsid w:val="00345C60"/>
    <w:rsid w:val="00346542"/>
    <w:rsid w:val="00365773"/>
    <w:rsid w:val="00367E14"/>
    <w:rsid w:val="0037274E"/>
    <w:rsid w:val="003746F3"/>
    <w:rsid w:val="003A66B5"/>
    <w:rsid w:val="003B3DA6"/>
    <w:rsid w:val="003B43DE"/>
    <w:rsid w:val="003D43D1"/>
    <w:rsid w:val="003E56B8"/>
    <w:rsid w:val="00401A23"/>
    <w:rsid w:val="00411E03"/>
    <w:rsid w:val="004160F4"/>
    <w:rsid w:val="00421E17"/>
    <w:rsid w:val="0042661A"/>
    <w:rsid w:val="00431246"/>
    <w:rsid w:val="00434C50"/>
    <w:rsid w:val="00443F5F"/>
    <w:rsid w:val="00457D82"/>
    <w:rsid w:val="004622A6"/>
    <w:rsid w:val="004622AF"/>
    <w:rsid w:val="004725B1"/>
    <w:rsid w:val="004778C0"/>
    <w:rsid w:val="00482A5E"/>
    <w:rsid w:val="0049482D"/>
    <w:rsid w:val="004949AF"/>
    <w:rsid w:val="00495D84"/>
    <w:rsid w:val="00496B98"/>
    <w:rsid w:val="004A0910"/>
    <w:rsid w:val="004A407D"/>
    <w:rsid w:val="004B7BDB"/>
    <w:rsid w:val="004E1FD4"/>
    <w:rsid w:val="004F0ADD"/>
    <w:rsid w:val="004F69C6"/>
    <w:rsid w:val="00505C14"/>
    <w:rsid w:val="005170CD"/>
    <w:rsid w:val="00525224"/>
    <w:rsid w:val="00545A21"/>
    <w:rsid w:val="00552481"/>
    <w:rsid w:val="00555000"/>
    <w:rsid w:val="0056315C"/>
    <w:rsid w:val="00563F24"/>
    <w:rsid w:val="005721CF"/>
    <w:rsid w:val="00574A9C"/>
    <w:rsid w:val="005824E0"/>
    <w:rsid w:val="005855C3"/>
    <w:rsid w:val="0059151B"/>
    <w:rsid w:val="005B5788"/>
    <w:rsid w:val="005C3C4E"/>
    <w:rsid w:val="005C4B02"/>
    <w:rsid w:val="005D0684"/>
    <w:rsid w:val="005D111D"/>
    <w:rsid w:val="005D6429"/>
    <w:rsid w:val="005E3934"/>
    <w:rsid w:val="005E6C9F"/>
    <w:rsid w:val="00602C47"/>
    <w:rsid w:val="00605B94"/>
    <w:rsid w:val="0060782D"/>
    <w:rsid w:val="00616F0A"/>
    <w:rsid w:val="00631B1E"/>
    <w:rsid w:val="00651978"/>
    <w:rsid w:val="006534D7"/>
    <w:rsid w:val="00664C8C"/>
    <w:rsid w:val="00664EF0"/>
    <w:rsid w:val="006661E0"/>
    <w:rsid w:val="006662DC"/>
    <w:rsid w:val="006A3C8B"/>
    <w:rsid w:val="006A57A4"/>
    <w:rsid w:val="006A609F"/>
    <w:rsid w:val="006A7427"/>
    <w:rsid w:val="006C0E38"/>
    <w:rsid w:val="006C179E"/>
    <w:rsid w:val="006C744C"/>
    <w:rsid w:val="006D0386"/>
    <w:rsid w:val="006D5421"/>
    <w:rsid w:val="006D5B3A"/>
    <w:rsid w:val="006E737B"/>
    <w:rsid w:val="00713F07"/>
    <w:rsid w:val="007203E2"/>
    <w:rsid w:val="007277DC"/>
    <w:rsid w:val="00740D89"/>
    <w:rsid w:val="00742A3D"/>
    <w:rsid w:val="00744EE1"/>
    <w:rsid w:val="007519A6"/>
    <w:rsid w:val="007547C9"/>
    <w:rsid w:val="00756F1B"/>
    <w:rsid w:val="00765D6A"/>
    <w:rsid w:val="00765F77"/>
    <w:rsid w:val="0077026C"/>
    <w:rsid w:val="007753B3"/>
    <w:rsid w:val="00777F18"/>
    <w:rsid w:val="00781016"/>
    <w:rsid w:val="007A4203"/>
    <w:rsid w:val="007C20CF"/>
    <w:rsid w:val="007C5ECA"/>
    <w:rsid w:val="007D50F6"/>
    <w:rsid w:val="007E2438"/>
    <w:rsid w:val="007E46CA"/>
    <w:rsid w:val="007F045E"/>
    <w:rsid w:val="007F710A"/>
    <w:rsid w:val="00802A2E"/>
    <w:rsid w:val="0080799D"/>
    <w:rsid w:val="00821275"/>
    <w:rsid w:val="00826981"/>
    <w:rsid w:val="00835B5D"/>
    <w:rsid w:val="00846738"/>
    <w:rsid w:val="008567AB"/>
    <w:rsid w:val="0086612C"/>
    <w:rsid w:val="00884837"/>
    <w:rsid w:val="00892F70"/>
    <w:rsid w:val="008A179D"/>
    <w:rsid w:val="008B49A2"/>
    <w:rsid w:val="008D6B1F"/>
    <w:rsid w:val="008D737F"/>
    <w:rsid w:val="008E4571"/>
    <w:rsid w:val="00900C00"/>
    <w:rsid w:val="009014CF"/>
    <w:rsid w:val="00905FF9"/>
    <w:rsid w:val="00907EBD"/>
    <w:rsid w:val="00910E3A"/>
    <w:rsid w:val="00914541"/>
    <w:rsid w:val="00917B1D"/>
    <w:rsid w:val="00930D35"/>
    <w:rsid w:val="00944340"/>
    <w:rsid w:val="009443EF"/>
    <w:rsid w:val="00957D1E"/>
    <w:rsid w:val="00961290"/>
    <w:rsid w:val="009677BD"/>
    <w:rsid w:val="009713FA"/>
    <w:rsid w:val="009812AD"/>
    <w:rsid w:val="00984606"/>
    <w:rsid w:val="0098724C"/>
    <w:rsid w:val="00990B05"/>
    <w:rsid w:val="009A43FB"/>
    <w:rsid w:val="009A4E88"/>
    <w:rsid w:val="009A57C0"/>
    <w:rsid w:val="009A5E51"/>
    <w:rsid w:val="009B0299"/>
    <w:rsid w:val="009B175A"/>
    <w:rsid w:val="009B31ED"/>
    <w:rsid w:val="009C12A4"/>
    <w:rsid w:val="009D6CDE"/>
    <w:rsid w:val="009F2AD1"/>
    <w:rsid w:val="009F5FFF"/>
    <w:rsid w:val="009F76F8"/>
    <w:rsid w:val="00A01E26"/>
    <w:rsid w:val="00A05089"/>
    <w:rsid w:val="00A06348"/>
    <w:rsid w:val="00A067CA"/>
    <w:rsid w:val="00A07E2C"/>
    <w:rsid w:val="00A16696"/>
    <w:rsid w:val="00A30A50"/>
    <w:rsid w:val="00A32253"/>
    <w:rsid w:val="00A3651F"/>
    <w:rsid w:val="00A4018A"/>
    <w:rsid w:val="00A46FEE"/>
    <w:rsid w:val="00A52471"/>
    <w:rsid w:val="00A6149A"/>
    <w:rsid w:val="00A720F1"/>
    <w:rsid w:val="00A77477"/>
    <w:rsid w:val="00A937FF"/>
    <w:rsid w:val="00AA3730"/>
    <w:rsid w:val="00AA62F9"/>
    <w:rsid w:val="00AB0D96"/>
    <w:rsid w:val="00B007A1"/>
    <w:rsid w:val="00B02848"/>
    <w:rsid w:val="00B04576"/>
    <w:rsid w:val="00B04951"/>
    <w:rsid w:val="00B228CB"/>
    <w:rsid w:val="00B305F6"/>
    <w:rsid w:val="00B34E5F"/>
    <w:rsid w:val="00B357D5"/>
    <w:rsid w:val="00B37778"/>
    <w:rsid w:val="00B8611E"/>
    <w:rsid w:val="00BA2721"/>
    <w:rsid w:val="00BA363F"/>
    <w:rsid w:val="00BA774D"/>
    <w:rsid w:val="00BB0707"/>
    <w:rsid w:val="00BB4952"/>
    <w:rsid w:val="00BB6009"/>
    <w:rsid w:val="00BC010A"/>
    <w:rsid w:val="00BC23E8"/>
    <w:rsid w:val="00BC24C7"/>
    <w:rsid w:val="00BC3C2C"/>
    <w:rsid w:val="00BD3BC1"/>
    <w:rsid w:val="00BD6B76"/>
    <w:rsid w:val="00BE260A"/>
    <w:rsid w:val="00BF096B"/>
    <w:rsid w:val="00C05548"/>
    <w:rsid w:val="00C104F4"/>
    <w:rsid w:val="00C22F04"/>
    <w:rsid w:val="00C260EE"/>
    <w:rsid w:val="00C30E55"/>
    <w:rsid w:val="00C34616"/>
    <w:rsid w:val="00C35B7C"/>
    <w:rsid w:val="00C3663E"/>
    <w:rsid w:val="00C439E3"/>
    <w:rsid w:val="00C7182F"/>
    <w:rsid w:val="00C77DF7"/>
    <w:rsid w:val="00C81B37"/>
    <w:rsid w:val="00C84BC3"/>
    <w:rsid w:val="00C852A7"/>
    <w:rsid w:val="00CA4CCC"/>
    <w:rsid w:val="00CB1F53"/>
    <w:rsid w:val="00CB508D"/>
    <w:rsid w:val="00CE0160"/>
    <w:rsid w:val="00CE139B"/>
    <w:rsid w:val="00CE2295"/>
    <w:rsid w:val="00CE3579"/>
    <w:rsid w:val="00CE4A4A"/>
    <w:rsid w:val="00CE76DF"/>
    <w:rsid w:val="00CF6611"/>
    <w:rsid w:val="00D03FEE"/>
    <w:rsid w:val="00D04A31"/>
    <w:rsid w:val="00D10E41"/>
    <w:rsid w:val="00D12395"/>
    <w:rsid w:val="00D2271C"/>
    <w:rsid w:val="00D2716B"/>
    <w:rsid w:val="00D375A9"/>
    <w:rsid w:val="00D50CC0"/>
    <w:rsid w:val="00D531E4"/>
    <w:rsid w:val="00D537B8"/>
    <w:rsid w:val="00D63739"/>
    <w:rsid w:val="00D833AB"/>
    <w:rsid w:val="00D85D33"/>
    <w:rsid w:val="00D8646A"/>
    <w:rsid w:val="00D87695"/>
    <w:rsid w:val="00D907C2"/>
    <w:rsid w:val="00D907E7"/>
    <w:rsid w:val="00D9423A"/>
    <w:rsid w:val="00DA07AF"/>
    <w:rsid w:val="00DB206A"/>
    <w:rsid w:val="00DB66C7"/>
    <w:rsid w:val="00DC5A7C"/>
    <w:rsid w:val="00DD0ABF"/>
    <w:rsid w:val="00DE7E39"/>
    <w:rsid w:val="00DF7DDF"/>
    <w:rsid w:val="00E11311"/>
    <w:rsid w:val="00E15795"/>
    <w:rsid w:val="00E1706B"/>
    <w:rsid w:val="00E21BF5"/>
    <w:rsid w:val="00E26B19"/>
    <w:rsid w:val="00E4319A"/>
    <w:rsid w:val="00E5520A"/>
    <w:rsid w:val="00E912C6"/>
    <w:rsid w:val="00E94390"/>
    <w:rsid w:val="00EA42EA"/>
    <w:rsid w:val="00EA451E"/>
    <w:rsid w:val="00EB0F06"/>
    <w:rsid w:val="00EB241D"/>
    <w:rsid w:val="00EC2700"/>
    <w:rsid w:val="00EC36AC"/>
    <w:rsid w:val="00EE423E"/>
    <w:rsid w:val="00EE6CD6"/>
    <w:rsid w:val="00EF13B7"/>
    <w:rsid w:val="00EF6F36"/>
    <w:rsid w:val="00EF74A6"/>
    <w:rsid w:val="00F113F2"/>
    <w:rsid w:val="00F1274C"/>
    <w:rsid w:val="00F12D80"/>
    <w:rsid w:val="00F13CAC"/>
    <w:rsid w:val="00F25FFD"/>
    <w:rsid w:val="00F30A6F"/>
    <w:rsid w:val="00F32E03"/>
    <w:rsid w:val="00F444B1"/>
    <w:rsid w:val="00F47E9D"/>
    <w:rsid w:val="00F549B7"/>
    <w:rsid w:val="00F802D9"/>
    <w:rsid w:val="00F83A22"/>
    <w:rsid w:val="00F8786A"/>
    <w:rsid w:val="00F90FB8"/>
    <w:rsid w:val="00F910E2"/>
    <w:rsid w:val="00FA13C5"/>
    <w:rsid w:val="00FA55C5"/>
    <w:rsid w:val="00FB17B5"/>
    <w:rsid w:val="00FB660B"/>
    <w:rsid w:val="00FC1713"/>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9ADB50"/>
  <w15:docId w15:val="{A7E036B9-90DC-4145-AE8C-89BFDE92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paragraph" w:customStyle="1" w:styleId="xmsonormal">
    <w:name w:val="x_msonormal"/>
    <w:basedOn w:val="Normal"/>
    <w:rsid w:val="00D537B8"/>
    <w:pPr>
      <w:spacing w:before="100" w:beforeAutospacing="1" w:after="100" w:afterAutospacing="1"/>
      <w:jc w:val="left"/>
    </w:pPr>
    <w:rPr>
      <w:rFonts w:ascii="Times New Roman" w:eastAsiaTheme="minorHAnsi" w:hAnsi="Times New Roman" w:cs="Times New Roman"/>
      <w:bCs w:val="0"/>
      <w:szCs w:val="24"/>
      <w:lang w:eastAsia="en-GB"/>
    </w:rPr>
  </w:style>
  <w:style w:type="character" w:styleId="CommentReference">
    <w:name w:val="annotation reference"/>
    <w:basedOn w:val="DefaultParagraphFont"/>
    <w:uiPriority w:val="99"/>
    <w:semiHidden/>
    <w:unhideWhenUsed/>
    <w:rsid w:val="007E2438"/>
    <w:rPr>
      <w:sz w:val="16"/>
      <w:szCs w:val="16"/>
    </w:rPr>
  </w:style>
  <w:style w:type="paragraph" w:styleId="CommentText">
    <w:name w:val="annotation text"/>
    <w:basedOn w:val="Normal"/>
    <w:link w:val="CommentTextChar"/>
    <w:uiPriority w:val="99"/>
    <w:semiHidden/>
    <w:unhideWhenUsed/>
    <w:rsid w:val="007E2438"/>
    <w:rPr>
      <w:sz w:val="20"/>
    </w:rPr>
  </w:style>
  <w:style w:type="character" w:customStyle="1" w:styleId="CommentTextChar">
    <w:name w:val="Comment Text Char"/>
    <w:basedOn w:val="DefaultParagraphFont"/>
    <w:link w:val="CommentText"/>
    <w:uiPriority w:val="99"/>
    <w:semiHidden/>
    <w:rsid w:val="007E2438"/>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E2438"/>
    <w:rPr>
      <w:b/>
    </w:rPr>
  </w:style>
  <w:style w:type="character" w:customStyle="1" w:styleId="CommentSubjectChar">
    <w:name w:val="Comment Subject Char"/>
    <w:basedOn w:val="CommentTextChar"/>
    <w:link w:val="CommentSubject"/>
    <w:uiPriority w:val="99"/>
    <w:semiHidden/>
    <w:rsid w:val="007E2438"/>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42167695">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399597152">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amweb/ocs/people/%5Bpolicy/recruitment/crb/default.ht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Briony.Davies@cambridgeshir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Briony.Davies@cambridgeshire.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eb6113bcbe8d2dcb979eec79b01b604a">
  <xsd:schema xmlns:xsd="http://www.w3.org/2001/XMLSchema" xmlns:xs="http://www.w3.org/2001/XMLSchema" xmlns:p="http://schemas.microsoft.com/office/2006/metadata/properties" xmlns:ns2="31152866-e7c1-47fd-a36a-e9343371d102" targetNamespace="http://schemas.microsoft.com/office/2006/metadata/properties" ma:root="true" ma:fieldsID="6d1da7cadb4234a9081fa6b66445d406"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nillable="true" ma:displayName="Document Status" ma:default="Active"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F1D31-43FB-4F7D-B43F-AD976F75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5E1C7E83-F73E-454A-B41F-1F2866EE4A66}">
  <ds:schemaRefs>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office/infopath/2007/PartnerControls"/>
    <ds:schemaRef ds:uri="31152866-e7c1-47fd-a36a-e9343371d102"/>
    <ds:schemaRef ds:uri="http://www.w3.org/XML/1998/namespace"/>
  </ds:schemaRefs>
</ds:datastoreItem>
</file>

<file path=customXml/itemProps4.xml><?xml version="1.0" encoding="utf-8"?>
<ds:datastoreItem xmlns:ds="http://schemas.openxmlformats.org/officeDocument/2006/customXml" ds:itemID="{474D715F-8913-4727-9D83-28082BA6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9422</Words>
  <Characters>53710</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Du Mont Bethan</cp:lastModifiedBy>
  <cp:revision>2</cp:revision>
  <dcterms:created xsi:type="dcterms:W3CDTF">2018-11-13T16:51:00Z</dcterms:created>
  <dcterms:modified xsi:type="dcterms:W3CDTF">2018-11-13T16:51:00Z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