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1D" w:rsidRPr="00483E90" w:rsidRDefault="00D86F1D" w:rsidP="00D86F1D">
      <w:pPr>
        <w:autoSpaceDE w:val="0"/>
        <w:autoSpaceDN w:val="0"/>
        <w:spacing w:after="0" w:line="240" w:lineRule="auto"/>
        <w:rPr>
          <w:rFonts w:cs="Calibri"/>
          <w:b/>
          <w:sz w:val="28"/>
        </w:rPr>
      </w:pPr>
      <w:r>
        <w:rPr>
          <w:rFonts w:cs="Calibri"/>
          <w:b/>
          <w:sz w:val="28"/>
        </w:rPr>
        <w:t>Appendix F</w:t>
      </w:r>
      <w:bookmarkStart w:id="0" w:name="_GoBack"/>
      <w:bookmarkEnd w:id="0"/>
      <w:r w:rsidRPr="00483E90">
        <w:rPr>
          <w:rFonts w:cs="Calibri"/>
          <w:b/>
          <w:sz w:val="28"/>
        </w:rPr>
        <w:t xml:space="preserve"> – Certificate of Non-Collusion</w:t>
      </w:r>
    </w:p>
    <w:p w:rsidR="00D86F1D" w:rsidRDefault="00D86F1D" w:rsidP="00D86F1D">
      <w:pPr>
        <w:spacing w:after="0" w:line="240" w:lineRule="auto"/>
        <w:rPr>
          <w:rFonts w:cs="Calibri"/>
        </w:rPr>
      </w:pPr>
    </w:p>
    <w:p w:rsidR="00D86F1D" w:rsidRPr="007E336D" w:rsidRDefault="00D86F1D" w:rsidP="00D86F1D">
      <w:pPr>
        <w:spacing w:after="240"/>
        <w:jc w:val="center"/>
        <w:rPr>
          <w:rFonts w:eastAsia="Times New Roman" w:cs="Calibri"/>
          <w:b/>
          <w:bCs/>
          <w:sz w:val="28"/>
          <w:szCs w:val="28"/>
          <w:lang w:eastAsia="en-GB"/>
        </w:rPr>
      </w:pPr>
      <w:r w:rsidRPr="007E336D">
        <w:rPr>
          <w:rFonts w:eastAsia="Times New Roman" w:cs="Calibri"/>
          <w:b/>
          <w:bCs/>
          <w:sz w:val="28"/>
          <w:szCs w:val="28"/>
          <w:lang w:eastAsia="en-GB"/>
        </w:rPr>
        <w:t>Certificate as to Bona Fide Submission / Collusive Bidding</w:t>
      </w:r>
    </w:p>
    <w:p w:rsidR="00D86F1D" w:rsidRPr="007E336D" w:rsidRDefault="00D86F1D" w:rsidP="00D86F1D">
      <w:pPr>
        <w:spacing w:after="0" w:line="240" w:lineRule="auto"/>
        <w:jc w:val="both"/>
        <w:rPr>
          <w:rFonts w:eastAsia="Times New Roman" w:cs="Calibri"/>
          <w:sz w:val="20"/>
          <w:szCs w:val="20"/>
          <w:lang w:eastAsia="en-GB"/>
        </w:rPr>
      </w:pPr>
      <w:r w:rsidRPr="007E336D">
        <w:rPr>
          <w:rFonts w:eastAsia="Times New Roman" w:cs="Calibri"/>
          <w:sz w:val="20"/>
          <w:szCs w:val="20"/>
          <w:lang w:eastAsia="en-GB"/>
        </w:rPr>
        <w:t xml:space="preserve">To the London Borough of </w:t>
      </w:r>
      <w:r>
        <w:rPr>
          <w:rFonts w:eastAsia="Times New Roman" w:cs="Calibri"/>
          <w:sz w:val="20"/>
          <w:szCs w:val="20"/>
          <w:lang w:eastAsia="en-GB"/>
        </w:rPr>
        <w:t>Enfield</w:t>
      </w:r>
    </w:p>
    <w:p w:rsidR="00D86F1D" w:rsidRPr="007E336D" w:rsidRDefault="00D86F1D" w:rsidP="00D86F1D">
      <w:pPr>
        <w:spacing w:after="0" w:line="240" w:lineRule="auto"/>
        <w:jc w:val="both"/>
        <w:rPr>
          <w:rFonts w:eastAsia="Times New Roman" w:cs="Calibri"/>
          <w:sz w:val="20"/>
          <w:szCs w:val="20"/>
          <w:lang w:eastAsia="en-GB"/>
        </w:rPr>
      </w:pPr>
    </w:p>
    <w:p w:rsidR="00D86F1D" w:rsidRPr="007E336D" w:rsidRDefault="00D86F1D" w:rsidP="00D86F1D">
      <w:pPr>
        <w:spacing w:after="0" w:line="240" w:lineRule="auto"/>
        <w:jc w:val="both"/>
        <w:rPr>
          <w:rFonts w:eastAsia="Times New Roman" w:cs="Calibri"/>
          <w:sz w:val="20"/>
          <w:szCs w:val="20"/>
          <w:lang w:eastAsia="en-GB"/>
        </w:rPr>
      </w:pPr>
      <w:r w:rsidRPr="007E336D">
        <w:rPr>
          <w:rFonts w:eastAsia="Times New Roman" w:cs="Calibri"/>
          <w:sz w:val="20"/>
          <w:szCs w:val="20"/>
          <w:lang w:eastAsia="en-GB"/>
        </w:rPr>
        <w:t>(</w:t>
      </w:r>
      <w:proofErr w:type="gramStart"/>
      <w:r w:rsidRPr="007E336D">
        <w:rPr>
          <w:rFonts w:eastAsia="Times New Roman" w:cs="Calibri"/>
          <w:sz w:val="20"/>
          <w:szCs w:val="20"/>
          <w:lang w:eastAsia="en-GB"/>
        </w:rPr>
        <w:t>hereinafter</w:t>
      </w:r>
      <w:proofErr w:type="gramEnd"/>
      <w:r w:rsidRPr="007E336D">
        <w:rPr>
          <w:rFonts w:eastAsia="Times New Roman" w:cs="Calibri"/>
          <w:sz w:val="20"/>
          <w:szCs w:val="20"/>
          <w:lang w:eastAsia="en-GB"/>
        </w:rPr>
        <w:t xml:space="preserve"> called the “</w:t>
      </w:r>
      <w:r w:rsidRPr="007E336D">
        <w:rPr>
          <w:rFonts w:eastAsia="Times New Roman" w:cs="Calibri"/>
          <w:bCs/>
          <w:sz w:val="20"/>
          <w:szCs w:val="20"/>
          <w:lang w:eastAsia="en-GB"/>
        </w:rPr>
        <w:t>Authority”</w:t>
      </w:r>
      <w:r w:rsidRPr="007E336D">
        <w:rPr>
          <w:rFonts w:eastAsia="Times New Roman" w:cs="Calibri"/>
          <w:sz w:val="20"/>
          <w:szCs w:val="20"/>
          <w:lang w:eastAsia="en-GB"/>
        </w:rPr>
        <w:t>)</w:t>
      </w:r>
    </w:p>
    <w:p w:rsidR="00D86F1D" w:rsidRPr="007E336D" w:rsidRDefault="00D86F1D" w:rsidP="00D86F1D">
      <w:pPr>
        <w:spacing w:after="0" w:line="240" w:lineRule="auto"/>
        <w:jc w:val="both"/>
        <w:rPr>
          <w:rFonts w:eastAsia="Times New Roman" w:cs="Calibri"/>
          <w:sz w:val="20"/>
          <w:szCs w:val="20"/>
          <w:lang w:eastAsia="en-GB"/>
        </w:rPr>
      </w:pPr>
    </w:p>
    <w:p w:rsidR="00D86F1D" w:rsidRPr="007E336D" w:rsidRDefault="00D86F1D" w:rsidP="00D86F1D">
      <w:pPr>
        <w:spacing w:after="0" w:line="240" w:lineRule="auto"/>
        <w:jc w:val="both"/>
        <w:rPr>
          <w:rFonts w:eastAsia="Times New Roman" w:cs="Calibri"/>
          <w:sz w:val="20"/>
          <w:szCs w:val="20"/>
          <w:lang w:eastAsia="en-GB"/>
        </w:rPr>
      </w:pPr>
      <w:r w:rsidRPr="007E336D">
        <w:rPr>
          <w:rFonts w:eastAsia="Times New Roman" w:cs="Calibri"/>
          <w:sz w:val="20"/>
          <w:szCs w:val="20"/>
          <w:lang w:eastAsia="en-GB"/>
        </w:rPr>
        <w:t>The essence of selective bidding is that the Authority shall receive bona fide competitive Submissions from all persons bidding.  In recognition of this principle;</w:t>
      </w:r>
    </w:p>
    <w:p w:rsidR="00D86F1D" w:rsidRPr="007E336D" w:rsidRDefault="00D86F1D" w:rsidP="00D86F1D">
      <w:pPr>
        <w:spacing w:after="0" w:line="240" w:lineRule="auto"/>
        <w:jc w:val="both"/>
        <w:rPr>
          <w:rFonts w:eastAsia="Times New Roman" w:cs="Calibri"/>
          <w:sz w:val="20"/>
          <w:szCs w:val="20"/>
          <w:lang w:eastAsia="en-GB"/>
        </w:rPr>
      </w:pPr>
    </w:p>
    <w:p w:rsidR="00D86F1D" w:rsidRPr="007E336D" w:rsidRDefault="00D86F1D" w:rsidP="00D86F1D">
      <w:pPr>
        <w:spacing w:after="0" w:line="240" w:lineRule="auto"/>
        <w:jc w:val="both"/>
        <w:rPr>
          <w:rFonts w:eastAsia="Times New Roman" w:cs="Calibri"/>
          <w:sz w:val="20"/>
          <w:szCs w:val="20"/>
          <w:lang w:eastAsia="en-GB"/>
        </w:rPr>
      </w:pPr>
      <w:r w:rsidRPr="007E336D">
        <w:rPr>
          <w:rFonts w:eastAsia="Times New Roman" w:cs="Calibri"/>
          <w:sz w:val="20"/>
          <w:szCs w:val="20"/>
          <w:lang w:eastAsia="en-GB"/>
        </w:rPr>
        <w:t>I/We certify that this is a bona fide Submission, intended to be competitive and that I/We have not fixed or adjusted the amount of the Submission or the rates and prices quoted by or under or in accordance with any agreement or arrangement with any other person.</w:t>
      </w:r>
    </w:p>
    <w:p w:rsidR="00D86F1D" w:rsidRPr="007E336D" w:rsidRDefault="00D86F1D" w:rsidP="00D86F1D">
      <w:pPr>
        <w:spacing w:after="0" w:line="240" w:lineRule="auto"/>
        <w:jc w:val="both"/>
        <w:rPr>
          <w:rFonts w:eastAsia="Times New Roman" w:cs="Calibri"/>
          <w:sz w:val="20"/>
          <w:szCs w:val="20"/>
          <w:lang w:eastAsia="en-GB"/>
        </w:rPr>
      </w:pPr>
    </w:p>
    <w:p w:rsidR="00D86F1D" w:rsidRPr="007E336D" w:rsidRDefault="00D86F1D" w:rsidP="00D86F1D">
      <w:pPr>
        <w:spacing w:after="0" w:line="240" w:lineRule="auto"/>
        <w:jc w:val="both"/>
        <w:rPr>
          <w:rFonts w:eastAsia="Times New Roman" w:cs="Calibri"/>
          <w:sz w:val="20"/>
          <w:szCs w:val="20"/>
          <w:lang w:eastAsia="en-GB"/>
        </w:rPr>
      </w:pPr>
      <w:r w:rsidRPr="007E336D">
        <w:rPr>
          <w:rFonts w:eastAsia="Times New Roman" w:cs="Calibri"/>
          <w:sz w:val="20"/>
          <w:szCs w:val="20"/>
          <w:lang w:eastAsia="en-GB"/>
        </w:rPr>
        <w:t>I/We also certify that I/We have not done and undertake that I/We will not do at any time any of the following acts:</w:t>
      </w:r>
    </w:p>
    <w:p w:rsidR="00D86F1D" w:rsidRPr="007E336D" w:rsidRDefault="00D86F1D" w:rsidP="00D86F1D">
      <w:pPr>
        <w:tabs>
          <w:tab w:val="left" w:pos="3024"/>
          <w:tab w:val="left" w:pos="4032"/>
          <w:tab w:val="left" w:pos="5040"/>
          <w:tab w:val="left" w:pos="6048"/>
          <w:tab w:val="left" w:pos="7056"/>
          <w:tab w:val="left" w:pos="8064"/>
          <w:tab w:val="right" w:pos="9029"/>
        </w:tabs>
        <w:spacing w:after="0" w:line="240" w:lineRule="auto"/>
        <w:ind w:left="360"/>
        <w:jc w:val="both"/>
        <w:outlineLvl w:val="3"/>
        <w:rPr>
          <w:rFonts w:eastAsia="Times New Roman" w:cs="Calibri"/>
          <w:sz w:val="20"/>
          <w:szCs w:val="20"/>
          <w:lang w:eastAsia="en-GB"/>
        </w:rPr>
      </w:pPr>
    </w:p>
    <w:p w:rsidR="00D86F1D" w:rsidRPr="007E336D" w:rsidRDefault="00D86F1D" w:rsidP="00D86F1D">
      <w:pPr>
        <w:numPr>
          <w:ilvl w:val="0"/>
          <w:numId w:val="1"/>
        </w:numPr>
        <w:spacing w:after="0" w:line="240" w:lineRule="auto"/>
        <w:contextualSpacing/>
        <w:jc w:val="both"/>
        <w:outlineLvl w:val="3"/>
        <w:rPr>
          <w:rFonts w:eastAsia="Times New Roman" w:cs="Calibri"/>
          <w:sz w:val="20"/>
          <w:szCs w:val="20"/>
          <w:lang w:eastAsia="en-GB"/>
        </w:rPr>
      </w:pPr>
      <w:r w:rsidRPr="007E336D">
        <w:rPr>
          <w:rFonts w:eastAsia="Times New Roman" w:cs="Calibri"/>
          <w:sz w:val="20"/>
          <w:szCs w:val="20"/>
          <w:lang w:eastAsia="en-GB"/>
        </w:rPr>
        <w:t>communicate to a person other than the Authority the amount or approximate amount of my/our proposed Submission (other than in confidence in order to prepare a joint submission or to obtain insurance premium quotations required for the preparation of the Submission,</w:t>
      </w:r>
    </w:p>
    <w:p w:rsidR="00D86F1D" w:rsidRPr="007E336D" w:rsidRDefault="00D86F1D" w:rsidP="00D86F1D">
      <w:pPr>
        <w:tabs>
          <w:tab w:val="num" w:pos="1701"/>
          <w:tab w:val="left" w:pos="3024"/>
          <w:tab w:val="left" w:pos="4032"/>
          <w:tab w:val="left" w:pos="5040"/>
          <w:tab w:val="left" w:pos="6048"/>
          <w:tab w:val="left" w:pos="7056"/>
          <w:tab w:val="left" w:pos="8064"/>
          <w:tab w:val="right" w:pos="9029"/>
        </w:tabs>
        <w:spacing w:after="0" w:line="240" w:lineRule="auto"/>
        <w:ind w:left="360"/>
        <w:jc w:val="both"/>
        <w:outlineLvl w:val="3"/>
        <w:rPr>
          <w:rFonts w:eastAsia="Times New Roman" w:cs="Calibri"/>
          <w:sz w:val="20"/>
          <w:szCs w:val="20"/>
          <w:lang w:eastAsia="en-GB"/>
        </w:rPr>
      </w:pPr>
    </w:p>
    <w:p w:rsidR="00D86F1D" w:rsidRPr="007E336D" w:rsidRDefault="00D86F1D" w:rsidP="00D86F1D">
      <w:pPr>
        <w:numPr>
          <w:ilvl w:val="0"/>
          <w:numId w:val="1"/>
        </w:numPr>
        <w:spacing w:after="0" w:line="240" w:lineRule="auto"/>
        <w:contextualSpacing/>
        <w:jc w:val="both"/>
        <w:outlineLvl w:val="3"/>
        <w:rPr>
          <w:rFonts w:eastAsia="Times New Roman" w:cs="Calibri"/>
          <w:sz w:val="20"/>
          <w:szCs w:val="20"/>
          <w:lang w:eastAsia="en-GB"/>
        </w:rPr>
      </w:pPr>
      <w:r w:rsidRPr="007E336D">
        <w:rPr>
          <w:rFonts w:eastAsia="Times New Roman" w:cs="Calibri"/>
          <w:sz w:val="20"/>
          <w:szCs w:val="20"/>
          <w:lang w:eastAsia="en-GB"/>
        </w:rPr>
        <w:t>enter into any agreement or arrangement with any other person that he shall refrain from bidding or as to the amount of any Submission to be submitted,</w:t>
      </w:r>
    </w:p>
    <w:p w:rsidR="00D86F1D" w:rsidRPr="007E336D" w:rsidRDefault="00D86F1D" w:rsidP="00D86F1D">
      <w:pPr>
        <w:tabs>
          <w:tab w:val="num" w:pos="1701"/>
          <w:tab w:val="left" w:pos="3024"/>
          <w:tab w:val="left" w:pos="4032"/>
          <w:tab w:val="left" w:pos="5040"/>
          <w:tab w:val="left" w:pos="6048"/>
          <w:tab w:val="left" w:pos="7056"/>
          <w:tab w:val="left" w:pos="8064"/>
          <w:tab w:val="right" w:pos="9029"/>
        </w:tabs>
        <w:spacing w:after="0" w:line="240" w:lineRule="auto"/>
        <w:ind w:left="360"/>
        <w:jc w:val="both"/>
        <w:outlineLvl w:val="3"/>
        <w:rPr>
          <w:rFonts w:eastAsia="Times New Roman" w:cs="Calibri"/>
          <w:sz w:val="20"/>
          <w:szCs w:val="20"/>
          <w:lang w:eastAsia="en-GB"/>
        </w:rPr>
      </w:pPr>
    </w:p>
    <w:p w:rsidR="00D86F1D" w:rsidRPr="007E336D" w:rsidRDefault="00D86F1D" w:rsidP="00D86F1D">
      <w:pPr>
        <w:numPr>
          <w:ilvl w:val="0"/>
          <w:numId w:val="1"/>
        </w:numPr>
        <w:spacing w:after="0" w:line="240" w:lineRule="auto"/>
        <w:contextualSpacing/>
        <w:jc w:val="both"/>
        <w:outlineLvl w:val="3"/>
        <w:rPr>
          <w:rFonts w:eastAsia="Times New Roman" w:cs="Calibri"/>
          <w:sz w:val="20"/>
          <w:szCs w:val="20"/>
          <w:lang w:eastAsia="en-GB"/>
        </w:rPr>
      </w:pPr>
      <w:r w:rsidRPr="007E336D">
        <w:rPr>
          <w:rFonts w:eastAsia="Times New Roman" w:cs="Calibri"/>
          <w:sz w:val="20"/>
          <w:szCs w:val="20"/>
          <w:lang w:eastAsia="en-GB"/>
        </w:rPr>
        <w:t xml:space="preserve">offer or agree to pay or give now or in the future any sum of money, inducement or valuable consideration directly or indirectly to any person for doing or having done or causing or having caused to be done or offering to do in relation to any other Submission or proposed Submission for the </w:t>
      </w:r>
      <w:r>
        <w:rPr>
          <w:rFonts w:eastAsia="Times New Roman" w:cs="Calibri"/>
          <w:sz w:val="20"/>
          <w:szCs w:val="20"/>
          <w:lang w:eastAsia="en-GB"/>
        </w:rPr>
        <w:t>goods / s</w:t>
      </w:r>
      <w:r w:rsidRPr="007E336D">
        <w:rPr>
          <w:rFonts w:eastAsia="Times New Roman" w:cs="Calibri"/>
          <w:sz w:val="20"/>
          <w:szCs w:val="20"/>
          <w:lang w:eastAsia="en-GB"/>
        </w:rPr>
        <w:t>ervice or current or future commercial/personal relationship any act or omission.</w:t>
      </w:r>
    </w:p>
    <w:p w:rsidR="00D86F1D" w:rsidRPr="007E336D" w:rsidRDefault="00D86F1D" w:rsidP="00D86F1D">
      <w:pPr>
        <w:spacing w:after="0" w:line="240" w:lineRule="auto"/>
        <w:jc w:val="both"/>
        <w:rPr>
          <w:rFonts w:eastAsia="Times New Roman" w:cs="Calibri"/>
          <w:sz w:val="20"/>
          <w:szCs w:val="20"/>
          <w:lang w:eastAsia="en-GB"/>
        </w:rPr>
      </w:pPr>
    </w:p>
    <w:p w:rsidR="00D86F1D" w:rsidRPr="007E336D" w:rsidRDefault="00D86F1D" w:rsidP="00D86F1D">
      <w:pPr>
        <w:spacing w:after="0" w:line="240" w:lineRule="auto"/>
        <w:jc w:val="both"/>
        <w:rPr>
          <w:rFonts w:eastAsia="Times New Roman" w:cs="Calibri"/>
          <w:sz w:val="20"/>
          <w:szCs w:val="20"/>
          <w:lang w:eastAsia="en-GB"/>
        </w:rPr>
      </w:pPr>
      <w:r w:rsidRPr="007E336D">
        <w:rPr>
          <w:rFonts w:eastAsia="Times New Roman" w:cs="Calibri"/>
          <w:sz w:val="20"/>
          <w:szCs w:val="20"/>
          <w:lang w:eastAsia="en-GB"/>
        </w:rPr>
        <w:t xml:space="preserve">In this certificate the word </w:t>
      </w:r>
      <w:r w:rsidRPr="007E336D">
        <w:rPr>
          <w:rFonts w:eastAsia="Times New Roman" w:cs="Calibri"/>
          <w:b/>
          <w:bCs/>
          <w:sz w:val="20"/>
          <w:szCs w:val="20"/>
          <w:lang w:eastAsia="en-GB"/>
        </w:rPr>
        <w:t>person</w:t>
      </w:r>
      <w:r w:rsidRPr="007E336D">
        <w:rPr>
          <w:rFonts w:eastAsia="Times New Roman" w:cs="Calibri"/>
          <w:sz w:val="20"/>
          <w:szCs w:val="20"/>
          <w:lang w:eastAsia="en-GB"/>
        </w:rPr>
        <w:t xml:space="preserve"> includes any person and anybody or association, corporate or incorporate and </w:t>
      </w:r>
      <w:r w:rsidRPr="007E336D">
        <w:rPr>
          <w:rFonts w:eastAsia="Times New Roman" w:cs="Calibri"/>
          <w:b/>
          <w:bCs/>
          <w:sz w:val="20"/>
          <w:szCs w:val="20"/>
          <w:lang w:eastAsia="en-GB"/>
        </w:rPr>
        <w:t>any agreement or arrangement</w:t>
      </w:r>
      <w:r w:rsidRPr="007E336D">
        <w:rPr>
          <w:rFonts w:eastAsia="Times New Roman" w:cs="Calibri"/>
          <w:sz w:val="20"/>
          <w:szCs w:val="20"/>
          <w:lang w:eastAsia="en-GB"/>
        </w:rPr>
        <w:t xml:space="preserve"> includes any such transaction, formal or informal and whether legally binding or not.</w:t>
      </w:r>
    </w:p>
    <w:p w:rsidR="00D86F1D" w:rsidRPr="007E336D" w:rsidRDefault="00D86F1D" w:rsidP="00D86F1D">
      <w:pPr>
        <w:tabs>
          <w:tab w:val="center" w:leader="dot" w:pos="6825"/>
        </w:tabs>
        <w:spacing w:after="0" w:line="240" w:lineRule="auto"/>
        <w:jc w:val="both"/>
        <w:rPr>
          <w:rFonts w:eastAsia="Times New Roman" w:cs="Calibri"/>
          <w:sz w:val="21"/>
          <w:szCs w:val="21"/>
          <w:lang w:eastAsia="en-GB"/>
        </w:rPr>
      </w:pPr>
    </w:p>
    <w:p w:rsidR="00D86F1D" w:rsidRPr="007E336D" w:rsidRDefault="00D86F1D" w:rsidP="00D86F1D">
      <w:pPr>
        <w:tabs>
          <w:tab w:val="center" w:leader="dot" w:pos="6825"/>
        </w:tabs>
        <w:spacing w:after="0" w:line="240" w:lineRule="auto"/>
        <w:jc w:val="both"/>
        <w:rPr>
          <w:rFonts w:eastAsia="Times New Roman" w:cs="Calibri"/>
          <w:sz w:val="21"/>
          <w:szCs w:val="21"/>
          <w:lang w:eastAsia="en-GB"/>
        </w:rPr>
      </w:pPr>
      <w:r w:rsidRPr="007E336D">
        <w:rPr>
          <w:rFonts w:eastAsia="Times New Roman" w:cs="Calibri"/>
          <w:sz w:val="21"/>
          <w:szCs w:val="21"/>
          <w:lang w:eastAsia="en-GB"/>
        </w:rPr>
        <w:t xml:space="preserve">Signed (1) </w:t>
      </w:r>
      <w:r w:rsidRPr="007E336D">
        <w:rPr>
          <w:rFonts w:eastAsia="Times New Roman" w:cs="Calibri"/>
          <w:sz w:val="21"/>
          <w:szCs w:val="21"/>
          <w:lang w:eastAsia="en-GB"/>
        </w:rPr>
        <w:tab/>
      </w:r>
    </w:p>
    <w:p w:rsidR="00D86F1D" w:rsidRPr="007E336D" w:rsidRDefault="00D86F1D" w:rsidP="00D86F1D">
      <w:pPr>
        <w:tabs>
          <w:tab w:val="center" w:leader="dot" w:pos="6825"/>
        </w:tabs>
        <w:spacing w:after="0" w:line="240" w:lineRule="auto"/>
        <w:jc w:val="both"/>
        <w:rPr>
          <w:rFonts w:eastAsia="Times New Roman" w:cs="Calibri"/>
          <w:sz w:val="21"/>
          <w:szCs w:val="21"/>
          <w:lang w:eastAsia="en-GB"/>
        </w:rPr>
      </w:pPr>
    </w:p>
    <w:p w:rsidR="00D86F1D" w:rsidRPr="007E336D" w:rsidRDefault="00D86F1D" w:rsidP="00D86F1D">
      <w:pPr>
        <w:tabs>
          <w:tab w:val="center" w:leader="dot" w:pos="6825"/>
        </w:tabs>
        <w:spacing w:after="0" w:line="240" w:lineRule="auto"/>
        <w:jc w:val="both"/>
        <w:rPr>
          <w:rFonts w:eastAsia="Times New Roman" w:cs="Calibri"/>
          <w:sz w:val="21"/>
          <w:szCs w:val="21"/>
          <w:lang w:eastAsia="en-GB"/>
        </w:rPr>
      </w:pPr>
      <w:r w:rsidRPr="007E336D">
        <w:rPr>
          <w:rFonts w:eastAsia="Times New Roman" w:cs="Calibri"/>
          <w:sz w:val="21"/>
          <w:szCs w:val="21"/>
          <w:lang w:eastAsia="en-GB"/>
        </w:rPr>
        <w:t xml:space="preserve">Status </w:t>
      </w:r>
      <w:r w:rsidRPr="007E336D">
        <w:rPr>
          <w:rFonts w:eastAsia="Times New Roman" w:cs="Calibri"/>
          <w:sz w:val="21"/>
          <w:szCs w:val="21"/>
          <w:lang w:eastAsia="en-GB"/>
        </w:rPr>
        <w:tab/>
      </w:r>
    </w:p>
    <w:p w:rsidR="00D86F1D" w:rsidRPr="007E336D" w:rsidRDefault="00D86F1D" w:rsidP="00D86F1D">
      <w:pPr>
        <w:tabs>
          <w:tab w:val="center" w:leader="dot" w:pos="6825"/>
        </w:tabs>
        <w:spacing w:after="0" w:line="240" w:lineRule="auto"/>
        <w:jc w:val="both"/>
        <w:rPr>
          <w:rFonts w:eastAsia="Times New Roman" w:cs="Calibri"/>
          <w:sz w:val="21"/>
          <w:szCs w:val="21"/>
          <w:lang w:eastAsia="en-GB"/>
        </w:rPr>
      </w:pPr>
    </w:p>
    <w:p w:rsidR="00D86F1D" w:rsidRPr="007E336D" w:rsidRDefault="00D86F1D" w:rsidP="00D86F1D">
      <w:pPr>
        <w:tabs>
          <w:tab w:val="center" w:leader="dot" w:pos="6825"/>
        </w:tabs>
        <w:spacing w:after="0" w:line="240" w:lineRule="auto"/>
        <w:jc w:val="both"/>
        <w:rPr>
          <w:rFonts w:eastAsia="Times New Roman" w:cs="Calibri"/>
          <w:sz w:val="21"/>
          <w:szCs w:val="21"/>
          <w:lang w:eastAsia="en-GB"/>
        </w:rPr>
      </w:pPr>
      <w:r w:rsidRPr="007E336D">
        <w:rPr>
          <w:rFonts w:eastAsia="Times New Roman" w:cs="Calibri"/>
          <w:sz w:val="21"/>
          <w:szCs w:val="21"/>
          <w:lang w:eastAsia="en-GB"/>
        </w:rPr>
        <w:t xml:space="preserve">Signed (2) </w:t>
      </w:r>
      <w:r w:rsidRPr="007E336D">
        <w:rPr>
          <w:rFonts w:eastAsia="Times New Roman" w:cs="Calibri"/>
          <w:sz w:val="21"/>
          <w:szCs w:val="21"/>
          <w:lang w:eastAsia="en-GB"/>
        </w:rPr>
        <w:tab/>
      </w:r>
    </w:p>
    <w:p w:rsidR="00D86F1D" w:rsidRPr="007E336D" w:rsidRDefault="00D86F1D" w:rsidP="00D86F1D">
      <w:pPr>
        <w:tabs>
          <w:tab w:val="center" w:leader="dot" w:pos="6825"/>
        </w:tabs>
        <w:spacing w:after="0" w:line="240" w:lineRule="auto"/>
        <w:jc w:val="both"/>
        <w:rPr>
          <w:rFonts w:eastAsia="Times New Roman" w:cs="Calibri"/>
          <w:sz w:val="21"/>
          <w:szCs w:val="21"/>
          <w:lang w:eastAsia="en-GB"/>
        </w:rPr>
      </w:pPr>
    </w:p>
    <w:p w:rsidR="00D86F1D" w:rsidRPr="007E336D" w:rsidRDefault="00D86F1D" w:rsidP="00D86F1D">
      <w:pPr>
        <w:tabs>
          <w:tab w:val="center" w:leader="dot" w:pos="6825"/>
        </w:tabs>
        <w:spacing w:after="0" w:line="240" w:lineRule="auto"/>
        <w:jc w:val="both"/>
        <w:rPr>
          <w:rFonts w:eastAsia="Times New Roman" w:cs="Calibri"/>
          <w:sz w:val="21"/>
          <w:szCs w:val="21"/>
          <w:lang w:eastAsia="en-GB"/>
        </w:rPr>
      </w:pPr>
      <w:r w:rsidRPr="007E336D">
        <w:rPr>
          <w:rFonts w:eastAsia="Times New Roman" w:cs="Calibri"/>
          <w:sz w:val="21"/>
          <w:szCs w:val="21"/>
          <w:lang w:eastAsia="en-GB"/>
        </w:rPr>
        <w:t xml:space="preserve">Status </w:t>
      </w:r>
      <w:r w:rsidRPr="007E336D">
        <w:rPr>
          <w:rFonts w:eastAsia="Times New Roman" w:cs="Calibri"/>
          <w:sz w:val="21"/>
          <w:szCs w:val="21"/>
          <w:lang w:eastAsia="en-GB"/>
        </w:rPr>
        <w:tab/>
      </w:r>
    </w:p>
    <w:p w:rsidR="00D86F1D" w:rsidRPr="007E336D" w:rsidRDefault="00D86F1D" w:rsidP="00D86F1D">
      <w:pPr>
        <w:tabs>
          <w:tab w:val="center" w:leader="dot" w:pos="6825"/>
        </w:tabs>
        <w:spacing w:after="0" w:line="240" w:lineRule="auto"/>
        <w:jc w:val="both"/>
        <w:rPr>
          <w:rFonts w:eastAsia="Times New Roman" w:cs="Calibri"/>
          <w:sz w:val="21"/>
          <w:szCs w:val="21"/>
          <w:lang w:eastAsia="en-GB"/>
        </w:rPr>
      </w:pPr>
    </w:p>
    <w:p w:rsidR="00D86F1D" w:rsidRPr="007E336D" w:rsidRDefault="00D86F1D" w:rsidP="00D86F1D">
      <w:pPr>
        <w:tabs>
          <w:tab w:val="center" w:leader="dot" w:pos="6825"/>
        </w:tabs>
        <w:spacing w:after="0" w:line="240" w:lineRule="auto"/>
        <w:jc w:val="both"/>
        <w:rPr>
          <w:rFonts w:eastAsia="Times New Roman" w:cs="Calibri"/>
          <w:sz w:val="21"/>
          <w:szCs w:val="21"/>
          <w:lang w:eastAsia="en-GB"/>
        </w:rPr>
      </w:pPr>
      <w:r w:rsidRPr="007E336D">
        <w:rPr>
          <w:rFonts w:eastAsia="Times New Roman" w:cs="Calibri"/>
          <w:sz w:val="21"/>
          <w:szCs w:val="21"/>
          <w:lang w:eastAsia="en-GB"/>
        </w:rPr>
        <w:t xml:space="preserve">For and on behalf of </w:t>
      </w:r>
      <w:r w:rsidRPr="007E336D">
        <w:rPr>
          <w:rFonts w:eastAsia="Times New Roman" w:cs="Calibri"/>
          <w:sz w:val="21"/>
          <w:szCs w:val="21"/>
          <w:lang w:eastAsia="en-GB"/>
        </w:rPr>
        <w:tab/>
      </w:r>
    </w:p>
    <w:p w:rsidR="00D86F1D" w:rsidRPr="007E336D" w:rsidRDefault="00D86F1D" w:rsidP="00D86F1D">
      <w:pPr>
        <w:tabs>
          <w:tab w:val="center" w:leader="dot" w:pos="6825"/>
        </w:tabs>
        <w:spacing w:after="0" w:line="240" w:lineRule="auto"/>
        <w:jc w:val="both"/>
        <w:rPr>
          <w:rFonts w:eastAsia="Times New Roman" w:cs="Calibri"/>
          <w:sz w:val="21"/>
          <w:szCs w:val="21"/>
          <w:lang w:eastAsia="en-GB"/>
        </w:rPr>
      </w:pPr>
    </w:p>
    <w:p w:rsidR="00D86F1D" w:rsidRPr="007E336D" w:rsidRDefault="00D86F1D" w:rsidP="00D86F1D">
      <w:pPr>
        <w:tabs>
          <w:tab w:val="center" w:leader="dot" w:pos="6825"/>
        </w:tabs>
        <w:spacing w:after="0" w:line="240" w:lineRule="auto"/>
        <w:jc w:val="both"/>
        <w:rPr>
          <w:rFonts w:eastAsia="Times New Roman" w:cs="Calibri"/>
          <w:sz w:val="21"/>
          <w:szCs w:val="21"/>
          <w:lang w:eastAsia="en-GB"/>
        </w:rPr>
      </w:pPr>
      <w:r w:rsidRPr="007E336D">
        <w:rPr>
          <w:rFonts w:eastAsia="Times New Roman" w:cs="Calibri"/>
          <w:sz w:val="21"/>
          <w:szCs w:val="21"/>
          <w:lang w:eastAsia="en-GB"/>
        </w:rPr>
        <w:tab/>
      </w:r>
    </w:p>
    <w:p w:rsidR="00D86F1D" w:rsidRPr="007E336D" w:rsidRDefault="00D86F1D" w:rsidP="00D86F1D">
      <w:pPr>
        <w:tabs>
          <w:tab w:val="center" w:leader="dot" w:pos="6825"/>
        </w:tabs>
        <w:spacing w:after="0" w:line="240" w:lineRule="auto"/>
        <w:jc w:val="both"/>
        <w:rPr>
          <w:rFonts w:eastAsia="Times New Roman" w:cs="Calibri"/>
          <w:sz w:val="21"/>
          <w:szCs w:val="21"/>
          <w:lang w:eastAsia="en-GB"/>
        </w:rPr>
      </w:pPr>
    </w:p>
    <w:p w:rsidR="00D86F1D" w:rsidRPr="007E336D" w:rsidRDefault="00D86F1D" w:rsidP="00D86F1D">
      <w:pPr>
        <w:tabs>
          <w:tab w:val="center" w:leader="dot" w:pos="6825"/>
        </w:tabs>
        <w:spacing w:after="0" w:line="240" w:lineRule="auto"/>
        <w:jc w:val="both"/>
        <w:rPr>
          <w:rFonts w:eastAsia="Times New Roman" w:cs="Calibri"/>
          <w:sz w:val="21"/>
          <w:szCs w:val="21"/>
          <w:lang w:eastAsia="en-GB"/>
        </w:rPr>
      </w:pPr>
      <w:r w:rsidRPr="007E336D">
        <w:rPr>
          <w:rFonts w:eastAsia="Times New Roman" w:cs="Calibri"/>
          <w:sz w:val="21"/>
          <w:szCs w:val="21"/>
          <w:lang w:eastAsia="en-GB"/>
        </w:rPr>
        <w:t xml:space="preserve">Date </w:t>
      </w:r>
      <w:r w:rsidRPr="007E336D">
        <w:rPr>
          <w:rFonts w:eastAsia="Times New Roman" w:cs="Calibri"/>
          <w:sz w:val="21"/>
          <w:szCs w:val="21"/>
          <w:lang w:eastAsia="en-GB"/>
        </w:rPr>
        <w:tab/>
      </w:r>
    </w:p>
    <w:p w:rsidR="00D86F1D" w:rsidRPr="007E336D" w:rsidRDefault="00D86F1D" w:rsidP="00D86F1D">
      <w:pPr>
        <w:spacing w:after="0" w:line="240" w:lineRule="auto"/>
        <w:jc w:val="both"/>
        <w:rPr>
          <w:rFonts w:cs="Calibri"/>
        </w:rPr>
      </w:pPr>
      <w:r w:rsidRPr="007E336D">
        <w:rPr>
          <w:rFonts w:eastAsia="Times New Roman" w:cs="Calibri"/>
          <w:b/>
          <w:i/>
          <w:sz w:val="20"/>
          <w:lang w:eastAsia="en-GB"/>
        </w:rPr>
        <w:t>[PLEASE PRINT OUT THE CERTIFICATE OF NON-COLLUSION, SIGN, SCAN AND UPLOAD THE COMPLETED DOCUMENT AS PART OF YOUR SUBMISSION]</w:t>
      </w:r>
    </w:p>
    <w:p w:rsidR="00830522" w:rsidRDefault="00830522"/>
    <w:sectPr w:rsidR="00830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A1C6E"/>
    <w:multiLevelType w:val="hybridMultilevel"/>
    <w:tmpl w:val="358E1450"/>
    <w:lvl w:ilvl="0" w:tplc="53C4162E">
      <w:start w:val="1"/>
      <w:numFmt w:val="lowerLetter"/>
      <w:lvlText w:val="%1)"/>
      <w:lvlJc w:val="left"/>
      <w:pPr>
        <w:ind w:left="360" w:hanging="360"/>
      </w:pPr>
      <w:rPr>
        <w:rFonts w:ascii="Calibri" w:hAnsi="Calibri" w:cs="Calibri" w:hint="default"/>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1D"/>
    <w:rsid w:val="00830522"/>
    <w:rsid w:val="00D86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F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F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Webb</dc:creator>
  <cp:lastModifiedBy>Tina Webb</cp:lastModifiedBy>
  <cp:revision>1</cp:revision>
  <dcterms:created xsi:type="dcterms:W3CDTF">2017-11-03T10:47:00Z</dcterms:created>
  <dcterms:modified xsi:type="dcterms:W3CDTF">2017-11-03T10:48:00Z</dcterms:modified>
</cp:coreProperties>
</file>