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5BA1F" w14:textId="05FA1102" w:rsidR="00FD3A85" w:rsidRPr="00A1178C" w:rsidRDefault="00350EC5" w:rsidP="00A1178C">
      <w:pPr>
        <w:jc w:val="center"/>
        <w:rPr>
          <w:b/>
          <w:bCs/>
          <w:sz w:val="28"/>
          <w:szCs w:val="28"/>
        </w:rPr>
      </w:pPr>
      <w:r w:rsidRPr="00350EC5">
        <w:rPr>
          <w:b/>
          <w:bCs/>
          <w:sz w:val="28"/>
          <w:szCs w:val="28"/>
        </w:rPr>
        <w:t>Advocacy Services</w:t>
      </w:r>
      <w:r w:rsidRPr="00A1178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 w:rsidR="00A1178C" w:rsidRPr="00A1178C">
        <w:rPr>
          <w:b/>
          <w:bCs/>
          <w:sz w:val="28"/>
          <w:szCs w:val="28"/>
        </w:rPr>
        <w:t xml:space="preserve">Soft Market Testing </w:t>
      </w:r>
      <w:r w:rsidR="0003608A">
        <w:rPr>
          <w:b/>
          <w:bCs/>
          <w:sz w:val="28"/>
          <w:szCs w:val="28"/>
        </w:rPr>
        <w:t>Questionnaire</w:t>
      </w:r>
    </w:p>
    <w:p w14:paraId="6ADE4687" w14:textId="64B4C28E" w:rsidR="00A1178C" w:rsidRDefault="00A1178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7"/>
        <w:gridCol w:w="5279"/>
      </w:tblGrid>
      <w:tr w:rsidR="00B84EE7" w:rsidRPr="00B84EE7" w14:paraId="60A89C18" w14:textId="318B9486" w:rsidTr="00F7230D">
        <w:tc>
          <w:tcPr>
            <w:tcW w:w="3737" w:type="dxa"/>
          </w:tcPr>
          <w:p w14:paraId="3895AA07" w14:textId="77777777" w:rsidR="00B84EE7" w:rsidRPr="00B84EE7" w:rsidRDefault="00B84EE7" w:rsidP="009C5BD5">
            <w:r w:rsidRPr="00B84EE7">
              <w:t>Title:</w:t>
            </w:r>
          </w:p>
        </w:tc>
        <w:tc>
          <w:tcPr>
            <w:tcW w:w="5279" w:type="dxa"/>
          </w:tcPr>
          <w:p w14:paraId="52CDAD59" w14:textId="0D73B098" w:rsidR="00B84EE7" w:rsidRPr="00B84EE7" w:rsidRDefault="007B4640" w:rsidP="009C5BD5">
            <w:r>
              <w:t>Advocacy Services</w:t>
            </w:r>
          </w:p>
        </w:tc>
      </w:tr>
      <w:tr w:rsidR="00B84EE7" w:rsidRPr="00B84EE7" w14:paraId="249345C1" w14:textId="378012EA" w:rsidTr="00F7230D">
        <w:tc>
          <w:tcPr>
            <w:tcW w:w="3737" w:type="dxa"/>
          </w:tcPr>
          <w:p w14:paraId="3F791E7C" w14:textId="77777777" w:rsidR="00B84EE7" w:rsidRPr="00B84EE7" w:rsidRDefault="00B84EE7" w:rsidP="009C5BD5">
            <w:r w:rsidRPr="00B84EE7">
              <w:t>Purchasing Authority (OCC/CDC):</w:t>
            </w:r>
          </w:p>
        </w:tc>
        <w:tc>
          <w:tcPr>
            <w:tcW w:w="5279" w:type="dxa"/>
          </w:tcPr>
          <w:p w14:paraId="47625DD8" w14:textId="47F52FBF" w:rsidR="00B84EE7" w:rsidRPr="00B84EE7" w:rsidRDefault="007B4640" w:rsidP="009C5BD5">
            <w:r>
              <w:t>Oxfordshire County Council</w:t>
            </w:r>
          </w:p>
        </w:tc>
      </w:tr>
      <w:tr w:rsidR="00CE433A" w:rsidRPr="00B84EE7" w14:paraId="55D649DE" w14:textId="77777777" w:rsidTr="00F7230D">
        <w:tc>
          <w:tcPr>
            <w:tcW w:w="3737" w:type="dxa"/>
          </w:tcPr>
          <w:p w14:paraId="01CA4D0E" w14:textId="6EA4D3EF" w:rsidR="00CE433A" w:rsidRPr="00B84EE7" w:rsidRDefault="00CE433A" w:rsidP="009C5BD5">
            <w:r>
              <w:t>Category:</w:t>
            </w:r>
          </w:p>
        </w:tc>
        <w:tc>
          <w:tcPr>
            <w:tcW w:w="5279" w:type="dxa"/>
          </w:tcPr>
          <w:p w14:paraId="48FABA9F" w14:textId="77777777" w:rsidR="00CE433A" w:rsidRPr="00B84EE7" w:rsidRDefault="00CE433A" w:rsidP="009C5BD5"/>
        </w:tc>
      </w:tr>
      <w:tr w:rsidR="00B84EE7" w:rsidRPr="00B84EE7" w14:paraId="13FB3C31" w14:textId="23B70235" w:rsidTr="00F7230D">
        <w:tc>
          <w:tcPr>
            <w:tcW w:w="3737" w:type="dxa"/>
          </w:tcPr>
          <w:p w14:paraId="40E7B443" w14:textId="77777777" w:rsidR="00B84EE7" w:rsidRPr="00B84EE7" w:rsidRDefault="00B84EE7" w:rsidP="009C5BD5">
            <w:r w:rsidRPr="00B84EE7">
              <w:t>Response Deadline:</w:t>
            </w:r>
          </w:p>
        </w:tc>
        <w:tc>
          <w:tcPr>
            <w:tcW w:w="5279" w:type="dxa"/>
          </w:tcPr>
          <w:p w14:paraId="3EDC83D2" w14:textId="753181F0" w:rsidR="00B84EE7" w:rsidRPr="00C909A6" w:rsidRDefault="007B4640" w:rsidP="009C5BD5">
            <w:pPr>
              <w:rPr>
                <w:b/>
                <w:bCs/>
              </w:rPr>
            </w:pPr>
            <w:r w:rsidRPr="00C909A6">
              <w:rPr>
                <w:b/>
                <w:bCs/>
              </w:rPr>
              <w:t>Friday 7</w:t>
            </w:r>
            <w:r w:rsidRPr="00C909A6">
              <w:rPr>
                <w:b/>
                <w:bCs/>
                <w:vertAlign w:val="superscript"/>
              </w:rPr>
              <w:t>th</w:t>
            </w:r>
            <w:r w:rsidRPr="00C909A6">
              <w:rPr>
                <w:b/>
                <w:bCs/>
              </w:rPr>
              <w:t xml:space="preserve"> October, 2022</w:t>
            </w:r>
          </w:p>
        </w:tc>
      </w:tr>
      <w:tr w:rsidR="00B84EE7" w:rsidRPr="00B84EE7" w14:paraId="5EBA007C" w14:textId="2CB9DD97" w:rsidTr="00F7230D">
        <w:tc>
          <w:tcPr>
            <w:tcW w:w="3737" w:type="dxa"/>
          </w:tcPr>
          <w:p w14:paraId="2840F314" w14:textId="725F2B31" w:rsidR="00B84EE7" w:rsidRPr="001F4CBD" w:rsidRDefault="00856348" w:rsidP="009C5BD5">
            <w:r w:rsidRPr="001F4CBD">
              <w:t xml:space="preserve">Provider </w:t>
            </w:r>
            <w:r w:rsidR="00B84EE7" w:rsidRPr="001F4CBD">
              <w:t xml:space="preserve">Contact Person </w:t>
            </w:r>
            <w:r w:rsidR="00F7230D">
              <w:t>(</w:t>
            </w:r>
            <w:r w:rsidR="00B84EE7" w:rsidRPr="001F4CBD">
              <w:t>name</w:t>
            </w:r>
            <w:r w:rsidR="00350EC5">
              <w:t xml:space="preserve"> &amp; </w:t>
            </w:r>
            <w:r w:rsidR="00F7230D">
              <w:t>position</w:t>
            </w:r>
            <w:r w:rsidR="00B84EE7" w:rsidRPr="001F4CBD">
              <w:t>)</w:t>
            </w:r>
            <w:r w:rsidR="009F1C61">
              <w:t>:</w:t>
            </w:r>
          </w:p>
        </w:tc>
        <w:tc>
          <w:tcPr>
            <w:tcW w:w="5279" w:type="dxa"/>
          </w:tcPr>
          <w:p w14:paraId="7176BC93" w14:textId="00342B61" w:rsidR="00B84EE7" w:rsidRPr="00B84EE7" w:rsidRDefault="00B84EE7" w:rsidP="009C5BD5"/>
        </w:tc>
      </w:tr>
      <w:tr w:rsidR="00F7230D" w:rsidRPr="00B84EE7" w14:paraId="0C4420E9" w14:textId="77777777" w:rsidTr="00F7230D">
        <w:tc>
          <w:tcPr>
            <w:tcW w:w="3737" w:type="dxa"/>
          </w:tcPr>
          <w:p w14:paraId="1045DF6F" w14:textId="0CB2E4E5" w:rsidR="00F7230D" w:rsidRPr="001F4CBD" w:rsidRDefault="00F7230D" w:rsidP="009C5BD5">
            <w:r w:rsidRPr="001F4CBD">
              <w:t>Provider Contact Person</w:t>
            </w:r>
            <w:r>
              <w:t xml:space="preserve"> email</w:t>
            </w:r>
            <w:r w:rsidR="009F1C61">
              <w:t>:</w:t>
            </w:r>
          </w:p>
        </w:tc>
        <w:tc>
          <w:tcPr>
            <w:tcW w:w="5279" w:type="dxa"/>
          </w:tcPr>
          <w:p w14:paraId="6399544E" w14:textId="77777777" w:rsidR="00F7230D" w:rsidRPr="00B84EE7" w:rsidRDefault="00F7230D" w:rsidP="009C5BD5"/>
        </w:tc>
      </w:tr>
      <w:tr w:rsidR="00F7230D" w:rsidRPr="00B84EE7" w14:paraId="76397746" w14:textId="77777777" w:rsidTr="00F7230D">
        <w:tc>
          <w:tcPr>
            <w:tcW w:w="3737" w:type="dxa"/>
          </w:tcPr>
          <w:p w14:paraId="4231FD2C" w14:textId="74ECD3FF" w:rsidR="00F7230D" w:rsidRPr="001F4CBD" w:rsidRDefault="00F7230D" w:rsidP="009C5BD5">
            <w:r w:rsidRPr="001F4CBD">
              <w:t>Provider Contact Person</w:t>
            </w:r>
            <w:r>
              <w:t xml:space="preserve"> </w:t>
            </w:r>
            <w:r w:rsidRPr="001F4CBD">
              <w:t>telephone number</w:t>
            </w:r>
            <w:r w:rsidR="009F1C61">
              <w:t>:</w:t>
            </w:r>
          </w:p>
        </w:tc>
        <w:tc>
          <w:tcPr>
            <w:tcW w:w="5279" w:type="dxa"/>
          </w:tcPr>
          <w:p w14:paraId="12CA4EB0" w14:textId="77777777" w:rsidR="00F7230D" w:rsidRPr="00B84EE7" w:rsidRDefault="00F7230D" w:rsidP="009C5BD5"/>
        </w:tc>
      </w:tr>
      <w:tr w:rsidR="00CE433A" w:rsidRPr="00B84EE7" w14:paraId="43409D8F" w14:textId="77777777" w:rsidTr="00F7230D">
        <w:tc>
          <w:tcPr>
            <w:tcW w:w="3737" w:type="dxa"/>
          </w:tcPr>
          <w:p w14:paraId="669B3521" w14:textId="77777777" w:rsidR="00CE433A" w:rsidRDefault="00CE433A" w:rsidP="00CE433A">
            <w:r>
              <w:t>Description:</w:t>
            </w:r>
          </w:p>
          <w:p w14:paraId="7110862B" w14:textId="77777777" w:rsidR="00CE433A" w:rsidRPr="00B84EE7" w:rsidRDefault="00CE433A" w:rsidP="009C5BD5"/>
        </w:tc>
        <w:tc>
          <w:tcPr>
            <w:tcW w:w="5279" w:type="dxa"/>
          </w:tcPr>
          <w:p w14:paraId="7DCF7307" w14:textId="51E9DF33" w:rsidR="007B4640" w:rsidRPr="00681030" w:rsidRDefault="007B4640" w:rsidP="00161604">
            <w:pPr>
              <w:jc w:val="both"/>
            </w:pPr>
            <w:r w:rsidRPr="00681030">
              <w:t xml:space="preserve">Oxfordshire County Council </w:t>
            </w:r>
            <w:r w:rsidR="005A31CB" w:rsidRPr="00681030">
              <w:t>is</w:t>
            </w:r>
            <w:r w:rsidRPr="00681030">
              <w:t xml:space="preserve"> </w:t>
            </w:r>
            <w:r w:rsidR="00CE433A" w:rsidRPr="00681030">
              <w:t xml:space="preserve">seeking </w:t>
            </w:r>
            <w:r w:rsidR="005A31CB" w:rsidRPr="00681030">
              <w:t xml:space="preserve">the </w:t>
            </w:r>
            <w:r w:rsidR="00CE433A" w:rsidRPr="00681030">
              <w:t>views</w:t>
            </w:r>
            <w:r w:rsidR="005A31CB" w:rsidRPr="00681030">
              <w:t xml:space="preserve"> of</w:t>
            </w:r>
            <w:r w:rsidR="00CE433A" w:rsidRPr="00681030">
              <w:t xml:space="preserve"> </w:t>
            </w:r>
            <w:r w:rsidR="00856348" w:rsidRPr="00681030">
              <w:t xml:space="preserve">Advocacy </w:t>
            </w:r>
            <w:r w:rsidR="00CE433A" w:rsidRPr="00681030">
              <w:t>providers</w:t>
            </w:r>
            <w:r w:rsidR="005A31CB" w:rsidRPr="00681030">
              <w:t>,</w:t>
            </w:r>
            <w:r w:rsidR="00CE433A" w:rsidRPr="00681030">
              <w:t xml:space="preserve"> on how best to deliver </w:t>
            </w:r>
            <w:r w:rsidRPr="00681030">
              <w:t>a range of Advocacy Services</w:t>
            </w:r>
            <w:r w:rsidR="00477A13" w:rsidRPr="00681030">
              <w:t xml:space="preserve">, </w:t>
            </w:r>
            <w:r w:rsidRPr="00681030">
              <w:t xml:space="preserve">across </w:t>
            </w:r>
            <w:r w:rsidR="00477A13" w:rsidRPr="00681030">
              <w:t xml:space="preserve">all age ranges, within </w:t>
            </w:r>
            <w:r w:rsidRPr="00681030">
              <w:t>Oxfordshire and the wider area.</w:t>
            </w:r>
          </w:p>
          <w:p w14:paraId="6DD54DBE" w14:textId="2B145588" w:rsidR="007B4640" w:rsidRPr="00681030" w:rsidRDefault="007B4640" w:rsidP="00161604">
            <w:pPr>
              <w:jc w:val="both"/>
            </w:pPr>
          </w:p>
          <w:p w14:paraId="3C5A4B55" w14:textId="62233B81" w:rsidR="005A31CB" w:rsidRPr="00681030" w:rsidRDefault="007B4640" w:rsidP="00161604">
            <w:pPr>
              <w:jc w:val="both"/>
            </w:pPr>
            <w:r w:rsidRPr="00681030">
              <w:t>We currently provide Children’s and Adult</w:t>
            </w:r>
            <w:r w:rsidR="00F5304C">
              <w:t>’</w:t>
            </w:r>
            <w:r w:rsidRPr="00681030">
              <w:t xml:space="preserve">s Statutory Advocacy services, including </w:t>
            </w:r>
            <w:r w:rsidR="005A31CB" w:rsidRPr="00681030">
              <w:t xml:space="preserve">an </w:t>
            </w:r>
            <w:r w:rsidRPr="00681030">
              <w:t xml:space="preserve">Independent Visitors service. </w:t>
            </w:r>
          </w:p>
          <w:p w14:paraId="521A9074" w14:textId="602484DC" w:rsidR="00055083" w:rsidRPr="00681030" w:rsidRDefault="00055083" w:rsidP="00161604">
            <w:pPr>
              <w:jc w:val="both"/>
            </w:pPr>
          </w:p>
          <w:p w14:paraId="39027856" w14:textId="408EB3E6" w:rsidR="00055083" w:rsidRPr="00681030" w:rsidRDefault="00055083" w:rsidP="00161604">
            <w:pPr>
              <w:jc w:val="both"/>
            </w:pPr>
            <w:r w:rsidRPr="00681030">
              <w:t>The aim of this exercise is to understand the provider market, current and emerging practice</w:t>
            </w:r>
            <w:r w:rsidR="00141171">
              <w:t>,</w:t>
            </w:r>
            <w:r w:rsidRPr="00681030">
              <w:t xml:space="preserve"> </w:t>
            </w:r>
            <w:r w:rsidR="005D4157" w:rsidRPr="00681030">
              <w:t>as well as</w:t>
            </w:r>
            <w:r w:rsidRPr="00681030">
              <w:t xml:space="preserve"> likely level of interest in the potential procurement activity the Council may carry out. We would appreciate an opportunity to develop relationships with </w:t>
            </w:r>
            <w:r w:rsidR="00141171">
              <w:t xml:space="preserve">you as </w:t>
            </w:r>
            <w:r w:rsidRPr="00681030">
              <w:t>providers and gain insight</w:t>
            </w:r>
            <w:r w:rsidR="005D4157">
              <w:t>s</w:t>
            </w:r>
            <w:r w:rsidRPr="00681030">
              <w:t xml:space="preserve"> </w:t>
            </w:r>
            <w:r w:rsidR="00141171">
              <w:t>in</w:t>
            </w:r>
            <w:r w:rsidRPr="00681030">
              <w:t xml:space="preserve">to how your organisation </w:t>
            </w:r>
            <w:r w:rsidR="008A584F">
              <w:t>c</w:t>
            </w:r>
            <w:r w:rsidRPr="00681030">
              <w:t xml:space="preserve">ould approach the delivery of Advocacy </w:t>
            </w:r>
            <w:r w:rsidR="008A584F">
              <w:t>S</w:t>
            </w:r>
            <w:r w:rsidRPr="00681030">
              <w:t>ervice</w:t>
            </w:r>
            <w:r w:rsidR="00141171">
              <w:t>s</w:t>
            </w:r>
            <w:r w:rsidRPr="00681030">
              <w:t>.</w:t>
            </w:r>
          </w:p>
          <w:p w14:paraId="11B81EF0" w14:textId="77777777" w:rsidR="005A31CB" w:rsidRPr="00681030" w:rsidRDefault="005A31CB" w:rsidP="00161604">
            <w:pPr>
              <w:jc w:val="both"/>
            </w:pPr>
          </w:p>
          <w:p w14:paraId="2869D060" w14:textId="4B3E7C51" w:rsidR="009E0B5D" w:rsidRPr="00681030" w:rsidRDefault="009E0B5D" w:rsidP="00161604">
            <w:pPr>
              <w:jc w:val="both"/>
            </w:pPr>
            <w:r w:rsidRPr="00681030">
              <w:t>Oxfordshire County Council is involved in many exciting and innovative projects and practices</w:t>
            </w:r>
            <w:r w:rsidR="009407E8" w:rsidRPr="00681030">
              <w:t xml:space="preserve">, across </w:t>
            </w:r>
            <w:r w:rsidR="00477A13" w:rsidRPr="00681030">
              <w:t xml:space="preserve">the </w:t>
            </w:r>
            <w:r w:rsidR="009407E8" w:rsidRPr="00681030">
              <w:t>County</w:t>
            </w:r>
            <w:r w:rsidRPr="00681030">
              <w:t xml:space="preserve">. We would therefore welcome providers that are keen to add value to our existing </w:t>
            </w:r>
            <w:r w:rsidR="00074B0E">
              <w:t xml:space="preserve">service </w:t>
            </w:r>
            <w:r w:rsidRPr="00681030">
              <w:t xml:space="preserve">provision and build upon </w:t>
            </w:r>
            <w:r w:rsidR="009407E8" w:rsidRPr="00681030">
              <w:t>our</w:t>
            </w:r>
            <w:r w:rsidRPr="00681030">
              <w:t xml:space="preserve"> </w:t>
            </w:r>
            <w:r w:rsidR="00477A13" w:rsidRPr="00681030">
              <w:t xml:space="preserve">great </w:t>
            </w:r>
            <w:r w:rsidRPr="00681030">
              <w:t>work</w:t>
            </w:r>
            <w:r w:rsidR="009407E8" w:rsidRPr="00681030">
              <w:t xml:space="preserve"> in this area</w:t>
            </w:r>
            <w:r w:rsidR="00477A13" w:rsidRPr="00681030">
              <w:t>. We aspire</w:t>
            </w:r>
            <w:r w:rsidRPr="00681030">
              <w:t xml:space="preserve"> to provide </w:t>
            </w:r>
            <w:r w:rsidR="00141171">
              <w:t xml:space="preserve">high quality services that are </w:t>
            </w:r>
            <w:r w:rsidR="009407E8" w:rsidRPr="00681030">
              <w:t>consisten</w:t>
            </w:r>
            <w:r w:rsidR="00141171">
              <w:t>t and sustainable</w:t>
            </w:r>
            <w:r w:rsidR="009407E8" w:rsidRPr="00681030">
              <w:t>, whilst also de</w:t>
            </w:r>
            <w:r w:rsidR="00EF4BDD" w:rsidRPr="00681030">
              <w:t>velop</w:t>
            </w:r>
            <w:r w:rsidR="009407E8" w:rsidRPr="00681030">
              <w:t xml:space="preserve">ing </w:t>
            </w:r>
            <w:r w:rsidR="00477A13" w:rsidRPr="00681030">
              <w:t xml:space="preserve">and delivering </w:t>
            </w:r>
            <w:r w:rsidRPr="00681030">
              <w:t xml:space="preserve">new and innovative ways of working with our communities.  </w:t>
            </w:r>
          </w:p>
          <w:p w14:paraId="2A3F86DB" w14:textId="77777777" w:rsidR="00A91EC2" w:rsidRPr="00681030" w:rsidRDefault="00A91EC2" w:rsidP="00161604">
            <w:pPr>
              <w:jc w:val="both"/>
            </w:pPr>
          </w:p>
          <w:p w14:paraId="3DD6538B" w14:textId="341A714B" w:rsidR="00A91EC2" w:rsidRPr="00681030" w:rsidRDefault="00A91EC2" w:rsidP="00161604">
            <w:pPr>
              <w:jc w:val="both"/>
            </w:pPr>
            <w:r w:rsidRPr="00681030">
              <w:t>We have a rich and diverse heritage within Oxfordshire, that provides many opportunities for you</w:t>
            </w:r>
            <w:r w:rsidR="00074B0E">
              <w:t>r organisation</w:t>
            </w:r>
            <w:r w:rsidRPr="00681030">
              <w:t xml:space="preserve"> to grow and diversify your business</w:t>
            </w:r>
            <w:r w:rsidR="00141171">
              <w:t xml:space="preserve"> model</w:t>
            </w:r>
            <w:r w:rsidRPr="00681030">
              <w:t xml:space="preserve">. Oxfordshire </w:t>
            </w:r>
            <w:r w:rsidR="00074B0E">
              <w:t>c</w:t>
            </w:r>
            <w:r w:rsidRPr="00681030">
              <w:t xml:space="preserve">ould provide a valuable springboard for you to showcase your knowledge, best practice, and expertise in this </w:t>
            </w:r>
            <w:r w:rsidR="00141171">
              <w:t xml:space="preserve">important </w:t>
            </w:r>
            <w:r w:rsidRPr="00681030">
              <w:t>field.</w:t>
            </w:r>
          </w:p>
          <w:p w14:paraId="29DF94E8" w14:textId="77777777" w:rsidR="00055083" w:rsidRPr="00681030" w:rsidRDefault="00055083" w:rsidP="00161604">
            <w:pPr>
              <w:jc w:val="both"/>
            </w:pPr>
          </w:p>
          <w:p w14:paraId="30F51F40" w14:textId="32784265" w:rsidR="00477A13" w:rsidRPr="00681030" w:rsidRDefault="00477A13" w:rsidP="00161604">
            <w:pPr>
              <w:jc w:val="both"/>
            </w:pPr>
            <w:r w:rsidRPr="00681030">
              <w:lastRenderedPageBreak/>
              <w:t xml:space="preserve">We </w:t>
            </w:r>
            <w:r w:rsidR="00055083" w:rsidRPr="00681030">
              <w:t xml:space="preserve">are at the early stages of developing a delivery model and </w:t>
            </w:r>
            <w:r w:rsidRPr="00681030">
              <w:t xml:space="preserve">would </w:t>
            </w:r>
            <w:r w:rsidR="00055083" w:rsidRPr="00681030">
              <w:t xml:space="preserve">therefore </w:t>
            </w:r>
            <w:r w:rsidRPr="00681030">
              <w:t>be keen to learn from your expertise on what can be achieved, through thinking differently, to add value to our existing offer. We would also be keen to hear what else</w:t>
            </w:r>
            <w:r w:rsidR="00B636E7" w:rsidRPr="00681030">
              <w:t xml:space="preserve"> you can or have delivered around </w:t>
            </w:r>
            <w:r w:rsidR="00141171">
              <w:t>Customer</w:t>
            </w:r>
            <w:r w:rsidR="00B636E7" w:rsidRPr="00681030">
              <w:t xml:space="preserve"> Led Forums, </w:t>
            </w:r>
            <w:proofErr w:type="gramStart"/>
            <w:r w:rsidR="00161604">
              <w:t xml:space="preserve">to </w:t>
            </w:r>
            <w:r w:rsidR="00B636E7" w:rsidRPr="00681030">
              <w:t xml:space="preserve"> facilitate</w:t>
            </w:r>
            <w:proofErr w:type="gramEnd"/>
            <w:r w:rsidR="00161604">
              <w:t xml:space="preserve"> improved</w:t>
            </w:r>
            <w:r w:rsidR="00B636E7" w:rsidRPr="00681030">
              <w:t xml:space="preserve"> partnership and co-production work with our customers.</w:t>
            </w:r>
          </w:p>
          <w:p w14:paraId="32F30266" w14:textId="77777777" w:rsidR="00A91EC2" w:rsidRPr="00681030" w:rsidRDefault="00A91EC2" w:rsidP="00161604">
            <w:pPr>
              <w:jc w:val="both"/>
            </w:pPr>
          </w:p>
          <w:p w14:paraId="167375F8" w14:textId="44595F17" w:rsidR="00B636E7" w:rsidRPr="00681030" w:rsidRDefault="00A91EC2" w:rsidP="00161604">
            <w:pPr>
              <w:jc w:val="both"/>
            </w:pPr>
            <w:r w:rsidRPr="00681030">
              <w:t>We</w:t>
            </w:r>
            <w:r w:rsidRPr="00681030">
              <w:rPr>
                <w:i/>
                <w:iCs/>
              </w:rPr>
              <w:t xml:space="preserve"> </w:t>
            </w:r>
            <w:r w:rsidRPr="00681030">
              <w:t xml:space="preserve">aim to use the responses </w:t>
            </w:r>
            <w:r w:rsidR="00141171">
              <w:t xml:space="preserve">we </w:t>
            </w:r>
            <w:r w:rsidRPr="00681030">
              <w:t>receive to</w:t>
            </w:r>
          </w:p>
          <w:p w14:paraId="0F43541D" w14:textId="07EB39A9" w:rsidR="00B636E7" w:rsidRPr="00681030" w:rsidRDefault="00B636E7" w:rsidP="00161604">
            <w:pPr>
              <w:jc w:val="both"/>
            </w:pPr>
            <w:r w:rsidRPr="00681030">
              <w:t xml:space="preserve">develop our </w:t>
            </w:r>
            <w:r w:rsidR="00A91EC2" w:rsidRPr="00681030">
              <w:t xml:space="preserve">preferred </w:t>
            </w:r>
            <w:r w:rsidRPr="00681030">
              <w:t>delivery model</w:t>
            </w:r>
            <w:r w:rsidR="00A91EC2" w:rsidRPr="00681030">
              <w:t>,</w:t>
            </w:r>
            <w:r w:rsidRPr="00681030">
              <w:t xml:space="preserve"> </w:t>
            </w:r>
            <w:r w:rsidR="002B217F">
              <w:t xml:space="preserve">and we intend to share this model with </w:t>
            </w:r>
            <w:r w:rsidRPr="00681030">
              <w:t xml:space="preserve">the </w:t>
            </w:r>
            <w:r w:rsidR="00A91EC2" w:rsidRPr="00681030">
              <w:t>market</w:t>
            </w:r>
            <w:r w:rsidR="002B217F">
              <w:t xml:space="preserve"> through a presentation</w:t>
            </w:r>
            <w:r w:rsidR="00A91EC2" w:rsidRPr="00681030">
              <w:t>, prior to re</w:t>
            </w:r>
            <w:r w:rsidRPr="00681030">
              <w:t xml:space="preserve">commissioning </w:t>
            </w:r>
            <w:r w:rsidR="00A91EC2" w:rsidRPr="00681030">
              <w:t>any potential new service.</w:t>
            </w:r>
          </w:p>
          <w:p w14:paraId="4E3C8BB8" w14:textId="03C8DE93" w:rsidR="00A91EC2" w:rsidRPr="00681030" w:rsidRDefault="00A91EC2" w:rsidP="00161604">
            <w:pPr>
              <w:jc w:val="both"/>
            </w:pPr>
          </w:p>
          <w:p w14:paraId="4C0F60E1" w14:textId="21BEB74F" w:rsidR="00A91EC2" w:rsidRPr="00681030" w:rsidRDefault="00A91EC2" w:rsidP="00161604">
            <w:pPr>
              <w:jc w:val="both"/>
            </w:pPr>
            <w:r w:rsidRPr="00681030">
              <w:t>We would like any future service to be able to provide a robust provision that promotes a supportive partnership working environment</w:t>
            </w:r>
            <w:r w:rsidR="003C532C" w:rsidRPr="00681030">
              <w:t>. A service that</w:t>
            </w:r>
            <w:r w:rsidRPr="00681030">
              <w:t xml:space="preserve"> can provide </w:t>
            </w:r>
            <w:r w:rsidR="003C532C" w:rsidRPr="00681030">
              <w:t xml:space="preserve">the </w:t>
            </w:r>
            <w:r w:rsidRPr="00681030">
              <w:t xml:space="preserve">flexibility to </w:t>
            </w:r>
            <w:r w:rsidR="003C532C" w:rsidRPr="00681030">
              <w:t>adapt to changes in demand, whilst also ensuring our customers receive a high-quality service which they feel, empowers them to have their voice heard.</w:t>
            </w:r>
            <w:r w:rsidRPr="00681030">
              <w:t xml:space="preserve"> </w:t>
            </w:r>
          </w:p>
          <w:p w14:paraId="5E070C8D" w14:textId="4F7975EE" w:rsidR="003C532C" w:rsidRPr="00681030" w:rsidRDefault="003C532C" w:rsidP="00161604">
            <w:pPr>
              <w:jc w:val="both"/>
            </w:pPr>
          </w:p>
          <w:p w14:paraId="0FA32365" w14:textId="46778D2D" w:rsidR="003C532C" w:rsidRPr="00681030" w:rsidRDefault="003C532C" w:rsidP="00161604">
            <w:pPr>
              <w:jc w:val="both"/>
            </w:pPr>
            <w:r w:rsidRPr="00681030">
              <w:t xml:space="preserve">We </w:t>
            </w:r>
            <w:r w:rsidR="00681030" w:rsidRPr="00681030">
              <w:t xml:space="preserve">look forward to </w:t>
            </w:r>
            <w:r w:rsidRPr="00681030">
              <w:t>hea</w:t>
            </w:r>
            <w:r w:rsidR="00681030" w:rsidRPr="00681030">
              <w:t>ring</w:t>
            </w:r>
            <w:r w:rsidRPr="00681030">
              <w:t xml:space="preserve"> your views on </w:t>
            </w:r>
            <w:r w:rsidR="00681030" w:rsidRPr="00681030">
              <w:t xml:space="preserve">how you </w:t>
            </w:r>
            <w:r w:rsidRPr="00681030">
              <w:t>could play a</w:t>
            </w:r>
            <w:r w:rsidR="00681030" w:rsidRPr="00681030">
              <w:t>n active</w:t>
            </w:r>
            <w:r w:rsidRPr="00681030">
              <w:t xml:space="preserve"> part</w:t>
            </w:r>
            <w:r w:rsidR="00681030" w:rsidRPr="00681030">
              <w:t>,</w:t>
            </w:r>
            <w:r w:rsidRPr="00681030">
              <w:t xml:space="preserve"> in our exciting journey ahead.</w:t>
            </w:r>
          </w:p>
          <w:p w14:paraId="1B95C353" w14:textId="3BFBFE42" w:rsidR="00055083" w:rsidRPr="00681030" w:rsidRDefault="00055083" w:rsidP="00161604">
            <w:pPr>
              <w:tabs>
                <w:tab w:val="left" w:pos="1032"/>
              </w:tabs>
              <w:jc w:val="both"/>
            </w:pPr>
          </w:p>
          <w:p w14:paraId="1F83AB95" w14:textId="2765F3B9" w:rsidR="003C532C" w:rsidRPr="00681030" w:rsidRDefault="00141171" w:rsidP="00161604">
            <w:pPr>
              <w:jc w:val="both"/>
            </w:pPr>
            <w:r>
              <w:t>To do so, p</w:t>
            </w:r>
            <w:r w:rsidR="003C532C" w:rsidRPr="00681030">
              <w:t xml:space="preserve">lease complete the questionnaire </w:t>
            </w:r>
            <w:r w:rsidR="00C909A6">
              <w:t xml:space="preserve">below </w:t>
            </w:r>
            <w:r w:rsidR="003C532C" w:rsidRPr="00681030">
              <w:t xml:space="preserve">and return </w:t>
            </w:r>
            <w:r w:rsidR="009D6B85">
              <w:t xml:space="preserve">it </w:t>
            </w:r>
            <w:r w:rsidR="003C532C" w:rsidRPr="00681030">
              <w:t xml:space="preserve">to Ruth or Peter at </w:t>
            </w:r>
            <w:hyperlink r:id="rId11" w:history="1">
              <w:r w:rsidR="003C532C" w:rsidRPr="00681030">
                <w:rPr>
                  <w:rStyle w:val="Hyperlink"/>
                </w:rPr>
                <w:t>LiveWellCommissioners@oxfordshire.gov.uk</w:t>
              </w:r>
            </w:hyperlink>
          </w:p>
          <w:p w14:paraId="195A2F73" w14:textId="0D43CCDD" w:rsidR="003C532C" w:rsidRPr="00681030" w:rsidRDefault="003C532C" w:rsidP="00161604">
            <w:pPr>
              <w:jc w:val="both"/>
            </w:pPr>
            <w:r w:rsidRPr="00681030">
              <w:t xml:space="preserve">by close of business on </w:t>
            </w:r>
            <w:r w:rsidRPr="00C909A6">
              <w:rPr>
                <w:b/>
                <w:bCs/>
              </w:rPr>
              <w:t>Friday 7</w:t>
            </w:r>
            <w:r w:rsidRPr="00C909A6">
              <w:rPr>
                <w:b/>
                <w:bCs/>
                <w:vertAlign w:val="superscript"/>
              </w:rPr>
              <w:t>th</w:t>
            </w:r>
            <w:r w:rsidRPr="00C909A6">
              <w:rPr>
                <w:b/>
                <w:bCs/>
              </w:rPr>
              <w:t xml:space="preserve"> October 2022</w:t>
            </w:r>
            <w:r w:rsidRPr="00681030">
              <w:t>.</w:t>
            </w:r>
          </w:p>
          <w:p w14:paraId="587D0E35" w14:textId="77777777" w:rsidR="00055083" w:rsidRPr="00681030" w:rsidRDefault="00055083" w:rsidP="00161604">
            <w:pPr>
              <w:tabs>
                <w:tab w:val="left" w:pos="1032"/>
              </w:tabs>
              <w:jc w:val="both"/>
            </w:pPr>
          </w:p>
          <w:p w14:paraId="250F9C6C" w14:textId="7D16E6CA" w:rsidR="00CE433A" w:rsidRPr="00681030" w:rsidRDefault="00CE433A" w:rsidP="00161604">
            <w:pPr>
              <w:jc w:val="both"/>
            </w:pPr>
            <w:r w:rsidRPr="00681030">
              <w:t>Please note this is neither a call for competition nor a procurement exercise.</w:t>
            </w:r>
          </w:p>
          <w:p w14:paraId="426BC49B" w14:textId="77777777" w:rsidR="00856348" w:rsidRPr="00681030" w:rsidRDefault="00856348" w:rsidP="00161604">
            <w:pPr>
              <w:jc w:val="both"/>
            </w:pPr>
          </w:p>
          <w:p w14:paraId="21F80766" w14:textId="06D21E04" w:rsidR="00856348" w:rsidRPr="00681030" w:rsidRDefault="000F0978" w:rsidP="00161604">
            <w:pPr>
              <w:jc w:val="both"/>
            </w:pPr>
            <w:r w:rsidRPr="00681030">
              <w:t>Please do not attached g</w:t>
            </w:r>
            <w:r w:rsidR="00856348" w:rsidRPr="00681030">
              <w:t>eneral marketing material</w:t>
            </w:r>
            <w:r w:rsidRPr="00681030">
              <w:t>s</w:t>
            </w:r>
            <w:r w:rsidR="00055083" w:rsidRPr="00681030">
              <w:t>,</w:t>
            </w:r>
            <w:r w:rsidRPr="00681030">
              <w:t xml:space="preserve"> as these will not be considered.</w:t>
            </w:r>
          </w:p>
        </w:tc>
      </w:tr>
    </w:tbl>
    <w:p w14:paraId="354AF5CC" w14:textId="2B9CA2F6" w:rsidR="00A1178C" w:rsidRDefault="00A1178C"/>
    <w:p w14:paraId="56925755" w14:textId="77777777" w:rsidR="003D5938" w:rsidRDefault="003D5938">
      <w:pPr>
        <w:rPr>
          <w:b/>
          <w:bCs/>
        </w:rPr>
        <w:sectPr w:rsidR="003D5938">
          <w:head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3247B8E" w14:textId="4E70C069" w:rsidR="006C3569" w:rsidRDefault="006C3569">
      <w:pPr>
        <w:rPr>
          <w:b/>
          <w:bCs/>
        </w:rPr>
      </w:pPr>
      <w:r w:rsidRPr="009419F1">
        <w:rPr>
          <w:b/>
          <w:bCs/>
        </w:rPr>
        <w:lastRenderedPageBreak/>
        <w:t>Questionnaire</w:t>
      </w:r>
      <w:r w:rsidR="009419F1" w:rsidRPr="009419F1">
        <w:rPr>
          <w:rStyle w:val="FootnoteReference"/>
          <w:b/>
          <w:bCs/>
        </w:rPr>
        <w:footnoteReference w:id="1"/>
      </w:r>
      <w:r w:rsidRPr="009419F1">
        <w:rPr>
          <w:b/>
          <w:bCs/>
        </w:rPr>
        <w:t>:</w:t>
      </w:r>
    </w:p>
    <w:p w14:paraId="6600FF45" w14:textId="4F4DD6AD" w:rsidR="005F6EBD" w:rsidRDefault="005F6EBD">
      <w:pPr>
        <w:rPr>
          <w:b/>
          <w:bCs/>
        </w:rPr>
      </w:pPr>
    </w:p>
    <w:p w14:paraId="665F5D5D" w14:textId="62664DE1" w:rsidR="00055083" w:rsidRDefault="005F6EBD" w:rsidP="00E4472A">
      <w:r>
        <w:t xml:space="preserve">We </w:t>
      </w:r>
      <w:r w:rsidR="00F34E68">
        <w:t xml:space="preserve">would really </w:t>
      </w:r>
      <w:r w:rsidR="009D6B85">
        <w:t>welcome</w:t>
      </w:r>
      <w:r w:rsidR="00F34E68">
        <w:t xml:space="preserve"> </w:t>
      </w:r>
      <w:r>
        <w:t xml:space="preserve">hearing your views, please complete the questionnaire and return to Ruth </w:t>
      </w:r>
      <w:r w:rsidR="00055083">
        <w:t xml:space="preserve">or Peter </w:t>
      </w:r>
      <w:r>
        <w:t xml:space="preserve">at </w:t>
      </w:r>
      <w:hyperlink r:id="rId13" w:history="1">
        <w:r w:rsidR="00055083" w:rsidRPr="00106910">
          <w:rPr>
            <w:rStyle w:val="Hyperlink"/>
          </w:rPr>
          <w:t>LiveWellCommissioners@oxfordshire.gov.uk</w:t>
        </w:r>
      </w:hyperlink>
    </w:p>
    <w:p w14:paraId="738DA248" w14:textId="663A52DD" w:rsidR="00055083" w:rsidRDefault="00055083" w:rsidP="00E4472A">
      <w:r>
        <w:t xml:space="preserve">by close of business on </w:t>
      </w:r>
      <w:r w:rsidRPr="00C909A6">
        <w:rPr>
          <w:b/>
          <w:bCs/>
        </w:rPr>
        <w:t>Friday 7</w:t>
      </w:r>
      <w:r w:rsidRPr="00C909A6">
        <w:rPr>
          <w:b/>
          <w:bCs/>
          <w:vertAlign w:val="superscript"/>
        </w:rPr>
        <w:t>th</w:t>
      </w:r>
      <w:r w:rsidRPr="00C909A6">
        <w:rPr>
          <w:b/>
          <w:bCs/>
        </w:rPr>
        <w:t xml:space="preserve"> October 2022.</w:t>
      </w:r>
    </w:p>
    <w:p w14:paraId="21A783FD" w14:textId="570623D4" w:rsidR="005F6EBD" w:rsidRDefault="005F6EBD" w:rsidP="005F6EBD"/>
    <w:p w14:paraId="479B5A5F" w14:textId="6B0DDB8F" w:rsidR="00F34E68" w:rsidRPr="009419F1" w:rsidRDefault="00F34E68">
      <w:pPr>
        <w:rPr>
          <w:b/>
          <w:bCs/>
        </w:rPr>
      </w:pPr>
      <w:r>
        <w:t xml:space="preserve">Please </w:t>
      </w:r>
      <w:r w:rsidR="003D5938">
        <w:t>could you</w:t>
      </w:r>
      <w:r w:rsidR="00BA576F">
        <w:t xml:space="preserve"> share with us:</w:t>
      </w:r>
    </w:p>
    <w:p w14:paraId="47AF278B" w14:textId="77777777" w:rsidR="009419F1" w:rsidRDefault="009419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4023"/>
        <w:gridCol w:w="4327"/>
      </w:tblGrid>
      <w:tr w:rsidR="003D3C63" w:rsidRPr="00B84EE7" w14:paraId="66E4B260" w14:textId="77777777" w:rsidTr="000668D0">
        <w:tc>
          <w:tcPr>
            <w:tcW w:w="666" w:type="dxa"/>
          </w:tcPr>
          <w:p w14:paraId="4CC11B49" w14:textId="77777777" w:rsidR="003D3C63" w:rsidRDefault="003D3C63" w:rsidP="007E5A7D"/>
        </w:tc>
        <w:tc>
          <w:tcPr>
            <w:tcW w:w="4023" w:type="dxa"/>
          </w:tcPr>
          <w:p w14:paraId="2740A007" w14:textId="77777777" w:rsidR="003D3C63" w:rsidRDefault="003D3C63" w:rsidP="007E5A7D"/>
        </w:tc>
        <w:tc>
          <w:tcPr>
            <w:tcW w:w="4327" w:type="dxa"/>
          </w:tcPr>
          <w:p w14:paraId="75480495" w14:textId="49CD6C3C" w:rsidR="003D3C63" w:rsidRPr="00E4472A" w:rsidRDefault="003D3C63" w:rsidP="007E5A7D">
            <w:pPr>
              <w:rPr>
                <w:b/>
                <w:bCs/>
              </w:rPr>
            </w:pPr>
            <w:r w:rsidRPr="00E4472A">
              <w:rPr>
                <w:b/>
                <w:bCs/>
              </w:rPr>
              <w:t>Your responses</w:t>
            </w:r>
          </w:p>
        </w:tc>
      </w:tr>
      <w:tr w:rsidR="0004606A" w:rsidRPr="00B84EE7" w14:paraId="7C6DC71B" w14:textId="77777777" w:rsidTr="000668D0">
        <w:tc>
          <w:tcPr>
            <w:tcW w:w="666" w:type="dxa"/>
          </w:tcPr>
          <w:p w14:paraId="3E035FA4" w14:textId="29CBD090" w:rsidR="003D3C63" w:rsidRDefault="003D3C63" w:rsidP="007E5A7D">
            <w:r>
              <w:t>1.</w:t>
            </w:r>
          </w:p>
        </w:tc>
        <w:tc>
          <w:tcPr>
            <w:tcW w:w="4023" w:type="dxa"/>
          </w:tcPr>
          <w:p w14:paraId="58DDEF09" w14:textId="7EC09AE6" w:rsidR="0004606A" w:rsidRDefault="0004606A" w:rsidP="007E5A7D">
            <w:r>
              <w:t>Your experience in providing advocacy services</w:t>
            </w:r>
          </w:p>
        </w:tc>
        <w:tc>
          <w:tcPr>
            <w:tcW w:w="4327" w:type="dxa"/>
          </w:tcPr>
          <w:p w14:paraId="55280C54" w14:textId="12044B67" w:rsidR="0004606A" w:rsidRDefault="0004606A" w:rsidP="007E5A7D"/>
        </w:tc>
      </w:tr>
      <w:tr w:rsidR="0004606A" w:rsidRPr="00B84EE7" w14:paraId="581C632F" w14:textId="77777777" w:rsidTr="000668D0">
        <w:tc>
          <w:tcPr>
            <w:tcW w:w="666" w:type="dxa"/>
          </w:tcPr>
          <w:p w14:paraId="6B192144" w14:textId="137C89CE" w:rsidR="0004606A" w:rsidRDefault="003D3C63" w:rsidP="007E5A7D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023" w:type="dxa"/>
          </w:tcPr>
          <w:p w14:paraId="1A7C59C9" w14:textId="3C859104" w:rsidR="0004606A" w:rsidRDefault="0004606A" w:rsidP="007E5A7D">
            <w:r>
              <w:rPr>
                <w:color w:val="000000"/>
              </w:rPr>
              <w:t xml:space="preserve">Your current customers </w:t>
            </w:r>
          </w:p>
        </w:tc>
        <w:tc>
          <w:tcPr>
            <w:tcW w:w="4327" w:type="dxa"/>
          </w:tcPr>
          <w:p w14:paraId="2F8D3AFA" w14:textId="0DC71B9B" w:rsidR="0004606A" w:rsidRDefault="0004606A" w:rsidP="007E5A7D"/>
        </w:tc>
      </w:tr>
      <w:tr w:rsidR="0004606A" w:rsidRPr="00B84EE7" w14:paraId="10306253" w14:textId="77777777" w:rsidTr="000668D0">
        <w:tc>
          <w:tcPr>
            <w:tcW w:w="666" w:type="dxa"/>
          </w:tcPr>
          <w:p w14:paraId="2727329E" w14:textId="4F0BD1CD" w:rsidR="0004606A" w:rsidRDefault="003D3C63" w:rsidP="007E5A7D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023" w:type="dxa"/>
          </w:tcPr>
          <w:p w14:paraId="5415DE29" w14:textId="5BE5614D" w:rsidR="0004606A" w:rsidRDefault="0004606A" w:rsidP="007E5A7D">
            <w:r>
              <w:rPr>
                <w:color w:val="000000"/>
              </w:rPr>
              <w:t>Your preferred routes to market (</w:t>
            </w:r>
            <w:r w:rsidR="00C909A6">
              <w:rPr>
                <w:color w:val="000000"/>
              </w:rPr>
              <w:t>e.g.,</w:t>
            </w:r>
            <w:r>
              <w:rPr>
                <w:color w:val="000000"/>
              </w:rPr>
              <w:t xml:space="preserve"> any frameworks that you are on, preferred framework etc)</w:t>
            </w:r>
          </w:p>
        </w:tc>
        <w:tc>
          <w:tcPr>
            <w:tcW w:w="4327" w:type="dxa"/>
          </w:tcPr>
          <w:p w14:paraId="65F8ADCC" w14:textId="77777777" w:rsidR="0004606A" w:rsidRDefault="0004606A" w:rsidP="007E5A7D"/>
        </w:tc>
      </w:tr>
      <w:tr w:rsidR="2FC79FBE" w14:paraId="41B4D2B5" w14:textId="77777777" w:rsidTr="2FC79FBE">
        <w:tc>
          <w:tcPr>
            <w:tcW w:w="666" w:type="dxa"/>
          </w:tcPr>
          <w:p w14:paraId="6EE948C2" w14:textId="2F7B1056" w:rsidR="2FC79FBE" w:rsidRDefault="2FC79FBE" w:rsidP="2FC79FBE">
            <w:pPr>
              <w:rPr>
                <w:color w:val="000000" w:themeColor="text1"/>
              </w:rPr>
            </w:pPr>
            <w:r w:rsidRPr="2FC79FBE">
              <w:rPr>
                <w:color w:val="000000" w:themeColor="text1"/>
              </w:rPr>
              <w:t>4</w:t>
            </w:r>
          </w:p>
        </w:tc>
        <w:tc>
          <w:tcPr>
            <w:tcW w:w="4023" w:type="dxa"/>
          </w:tcPr>
          <w:p w14:paraId="4F10D79D" w14:textId="0B8E279E" w:rsidR="2FC79FBE" w:rsidRDefault="2FC79FBE" w:rsidP="2FC79FBE">
            <w:pPr>
              <w:rPr>
                <w:color w:val="000000" w:themeColor="text1"/>
              </w:rPr>
            </w:pPr>
            <w:r w:rsidRPr="2FC79FBE">
              <w:rPr>
                <w:color w:val="000000" w:themeColor="text1"/>
              </w:rPr>
              <w:t xml:space="preserve">What advocacy services you </w:t>
            </w:r>
            <w:r w:rsidR="00C909A6">
              <w:rPr>
                <w:color w:val="000000" w:themeColor="text1"/>
              </w:rPr>
              <w:t>c</w:t>
            </w:r>
            <w:r w:rsidR="00C909A6" w:rsidRPr="2FC79FBE">
              <w:rPr>
                <w:color w:val="000000" w:themeColor="text1"/>
              </w:rPr>
              <w:t xml:space="preserve">ould </w:t>
            </w:r>
            <w:r w:rsidRPr="2FC79FBE">
              <w:rPr>
                <w:color w:val="000000" w:themeColor="text1"/>
              </w:rPr>
              <w:t xml:space="preserve">be interested in providing </w:t>
            </w:r>
          </w:p>
        </w:tc>
        <w:tc>
          <w:tcPr>
            <w:tcW w:w="4327" w:type="dxa"/>
          </w:tcPr>
          <w:p w14:paraId="67394603" w14:textId="49FAE321" w:rsidR="2FC79FBE" w:rsidRDefault="2FC79FBE"/>
        </w:tc>
      </w:tr>
      <w:tr w:rsidR="2FC79FBE" w14:paraId="7DF3B858" w14:textId="77777777" w:rsidTr="2FC79FBE">
        <w:tc>
          <w:tcPr>
            <w:tcW w:w="666" w:type="dxa"/>
          </w:tcPr>
          <w:p w14:paraId="0A42B7AA" w14:textId="1510F1D2" w:rsidR="2FC79FBE" w:rsidRDefault="2FC79FBE" w:rsidP="2FC79FBE">
            <w:pPr>
              <w:rPr>
                <w:color w:val="000000" w:themeColor="text1"/>
              </w:rPr>
            </w:pPr>
            <w:r w:rsidRPr="2FC79FBE">
              <w:rPr>
                <w:color w:val="000000" w:themeColor="text1"/>
              </w:rPr>
              <w:t>5</w:t>
            </w:r>
          </w:p>
        </w:tc>
        <w:tc>
          <w:tcPr>
            <w:tcW w:w="4023" w:type="dxa"/>
          </w:tcPr>
          <w:p w14:paraId="683A4169" w14:textId="3965545A" w:rsidR="2FC79FBE" w:rsidRDefault="2FC79FBE" w:rsidP="2FC79FBE">
            <w:pPr>
              <w:rPr>
                <w:color w:val="000000" w:themeColor="text1"/>
              </w:rPr>
            </w:pPr>
            <w:r w:rsidRPr="2FC79FBE">
              <w:rPr>
                <w:color w:val="000000" w:themeColor="text1"/>
              </w:rPr>
              <w:t xml:space="preserve">How </w:t>
            </w:r>
            <w:r w:rsidR="00136891">
              <w:rPr>
                <w:color w:val="000000" w:themeColor="text1"/>
              </w:rPr>
              <w:t xml:space="preserve">do you </w:t>
            </w:r>
            <w:r w:rsidR="00AC1EB7">
              <w:rPr>
                <w:color w:val="000000" w:themeColor="text1"/>
              </w:rPr>
              <w:t>plan</w:t>
            </w:r>
            <w:r w:rsidRPr="2FC79FBE">
              <w:rPr>
                <w:color w:val="000000" w:themeColor="text1"/>
              </w:rPr>
              <w:t xml:space="preserve"> to meet the </w:t>
            </w:r>
            <w:r w:rsidR="00AC1EB7">
              <w:rPr>
                <w:color w:val="000000" w:themeColor="text1"/>
              </w:rPr>
              <w:t xml:space="preserve">potential increase in </w:t>
            </w:r>
            <w:r w:rsidRPr="2FC79FBE">
              <w:rPr>
                <w:color w:val="000000" w:themeColor="text1"/>
              </w:rPr>
              <w:t xml:space="preserve">demand for </w:t>
            </w:r>
            <w:r w:rsidR="00AC1EB7">
              <w:rPr>
                <w:color w:val="000000" w:themeColor="text1"/>
              </w:rPr>
              <w:t xml:space="preserve">advocacy </w:t>
            </w:r>
            <w:r w:rsidRPr="2FC79FBE">
              <w:rPr>
                <w:color w:val="000000" w:themeColor="text1"/>
              </w:rPr>
              <w:t>services due to upcoming legislative change</w:t>
            </w:r>
            <w:r w:rsidR="003D5938">
              <w:rPr>
                <w:color w:val="000000" w:themeColor="text1"/>
              </w:rPr>
              <w:t>s</w:t>
            </w:r>
            <w:r w:rsidRPr="2FC79FBE">
              <w:rPr>
                <w:color w:val="000000" w:themeColor="text1"/>
              </w:rPr>
              <w:t>?</w:t>
            </w:r>
            <w:r w:rsidR="00AC1EB7">
              <w:rPr>
                <w:color w:val="000000" w:themeColor="text1"/>
              </w:rPr>
              <w:t xml:space="preserve">  </w:t>
            </w:r>
          </w:p>
        </w:tc>
        <w:tc>
          <w:tcPr>
            <w:tcW w:w="4327" w:type="dxa"/>
          </w:tcPr>
          <w:p w14:paraId="0EC4A42B" w14:textId="1B716942" w:rsidR="2FC79FBE" w:rsidRDefault="2FC79FBE"/>
        </w:tc>
      </w:tr>
      <w:tr w:rsidR="2FC79FBE" w14:paraId="32C53AD6" w14:textId="77777777" w:rsidTr="2FC79FBE">
        <w:tc>
          <w:tcPr>
            <w:tcW w:w="666" w:type="dxa"/>
          </w:tcPr>
          <w:p w14:paraId="7879F0E0" w14:textId="5682C056" w:rsidR="2FC79FBE" w:rsidRDefault="2FC79FBE" w:rsidP="2FC79FBE">
            <w:pPr>
              <w:rPr>
                <w:color w:val="000000" w:themeColor="text1"/>
              </w:rPr>
            </w:pPr>
            <w:r w:rsidRPr="2FC79FBE">
              <w:rPr>
                <w:color w:val="000000" w:themeColor="text1"/>
              </w:rPr>
              <w:t>6</w:t>
            </w:r>
          </w:p>
        </w:tc>
        <w:tc>
          <w:tcPr>
            <w:tcW w:w="4023" w:type="dxa"/>
          </w:tcPr>
          <w:p w14:paraId="22C0EC6B" w14:textId="4D716883" w:rsidR="2FC79FBE" w:rsidRDefault="2FC79FBE" w:rsidP="2FC79FBE">
            <w:pPr>
              <w:rPr>
                <w:color w:val="000000" w:themeColor="text1"/>
              </w:rPr>
            </w:pPr>
            <w:r w:rsidRPr="2FC79FBE">
              <w:rPr>
                <w:color w:val="000000" w:themeColor="text1"/>
              </w:rPr>
              <w:t>What other services does you provide in addition to advocacy services?</w:t>
            </w:r>
          </w:p>
        </w:tc>
        <w:tc>
          <w:tcPr>
            <w:tcW w:w="4327" w:type="dxa"/>
          </w:tcPr>
          <w:p w14:paraId="31FEA784" w14:textId="4B959DF8" w:rsidR="2FC79FBE" w:rsidRDefault="2FC79FBE"/>
        </w:tc>
      </w:tr>
      <w:tr w:rsidR="2FC79FBE" w14:paraId="00188E02" w14:textId="77777777" w:rsidTr="2FC79FBE">
        <w:tc>
          <w:tcPr>
            <w:tcW w:w="666" w:type="dxa"/>
          </w:tcPr>
          <w:p w14:paraId="6D95782C" w14:textId="711988EB" w:rsidR="2FC79FBE" w:rsidRDefault="2FC79FBE" w:rsidP="2FC79FBE">
            <w:pPr>
              <w:rPr>
                <w:color w:val="000000" w:themeColor="text1"/>
              </w:rPr>
            </w:pPr>
            <w:r w:rsidRPr="2FC79FBE">
              <w:rPr>
                <w:color w:val="000000" w:themeColor="text1"/>
              </w:rPr>
              <w:t>7</w:t>
            </w:r>
          </w:p>
        </w:tc>
        <w:tc>
          <w:tcPr>
            <w:tcW w:w="4023" w:type="dxa"/>
          </w:tcPr>
          <w:p w14:paraId="4C757197" w14:textId="13BB78DD" w:rsidR="2FC79FBE" w:rsidRDefault="2FC79FBE" w:rsidP="2FC79FBE">
            <w:pPr>
              <w:rPr>
                <w:color w:val="000000" w:themeColor="text1"/>
              </w:rPr>
            </w:pPr>
            <w:r w:rsidRPr="2FC79FBE">
              <w:rPr>
                <w:color w:val="000000" w:themeColor="text1"/>
              </w:rPr>
              <w:t xml:space="preserve">Have you had experience </w:t>
            </w:r>
            <w:r w:rsidR="003D5938">
              <w:rPr>
                <w:color w:val="000000" w:themeColor="text1"/>
              </w:rPr>
              <w:t>in</w:t>
            </w:r>
            <w:r w:rsidRPr="2FC79FBE">
              <w:rPr>
                <w:color w:val="000000" w:themeColor="text1"/>
              </w:rPr>
              <w:t xml:space="preserve"> mentoring and working collaboratively with other local organisations to deliver services? If yes, how</w:t>
            </w:r>
            <w:r w:rsidR="003D5938">
              <w:rPr>
                <w:color w:val="000000" w:themeColor="text1"/>
              </w:rPr>
              <w:t xml:space="preserve"> is</w:t>
            </w:r>
            <w:r w:rsidRPr="2FC79FBE">
              <w:rPr>
                <w:color w:val="000000" w:themeColor="text1"/>
              </w:rPr>
              <w:t xml:space="preserve"> this organised and run? Please detail any lessons learned?</w:t>
            </w:r>
          </w:p>
        </w:tc>
        <w:tc>
          <w:tcPr>
            <w:tcW w:w="4327" w:type="dxa"/>
          </w:tcPr>
          <w:p w14:paraId="506019A1" w14:textId="36BA6ABD" w:rsidR="2FC79FBE" w:rsidRDefault="2FC79FBE"/>
        </w:tc>
      </w:tr>
      <w:tr w:rsidR="2FC79FBE" w14:paraId="1B227B60" w14:textId="77777777" w:rsidTr="2FC79FBE">
        <w:tc>
          <w:tcPr>
            <w:tcW w:w="666" w:type="dxa"/>
          </w:tcPr>
          <w:p w14:paraId="0977C576" w14:textId="7BA68BDD" w:rsidR="2FC79FBE" w:rsidRDefault="2FC79FBE" w:rsidP="2FC79FBE">
            <w:pPr>
              <w:rPr>
                <w:color w:val="000000" w:themeColor="text1"/>
              </w:rPr>
            </w:pPr>
            <w:r w:rsidRPr="2FC79FBE">
              <w:rPr>
                <w:color w:val="000000" w:themeColor="text1"/>
              </w:rPr>
              <w:t>8</w:t>
            </w:r>
          </w:p>
        </w:tc>
        <w:tc>
          <w:tcPr>
            <w:tcW w:w="4023" w:type="dxa"/>
          </w:tcPr>
          <w:p w14:paraId="5A878171" w14:textId="6C517414" w:rsidR="2FC79FBE" w:rsidRDefault="2FC79FBE" w:rsidP="2FC79FBE">
            <w:pPr>
              <w:rPr>
                <w:color w:val="000000" w:themeColor="text1"/>
              </w:rPr>
            </w:pPr>
            <w:r w:rsidRPr="2FC79FBE">
              <w:rPr>
                <w:color w:val="000000" w:themeColor="text1"/>
              </w:rPr>
              <w:t>Have you worked with other advocacy providers in the past? If so, what went well/not well? What would you do differently?</w:t>
            </w:r>
          </w:p>
        </w:tc>
        <w:tc>
          <w:tcPr>
            <w:tcW w:w="4327" w:type="dxa"/>
          </w:tcPr>
          <w:p w14:paraId="5045896D" w14:textId="15A4625C" w:rsidR="2FC79FBE" w:rsidRDefault="2FC79FBE"/>
        </w:tc>
      </w:tr>
      <w:tr w:rsidR="2FC79FBE" w14:paraId="6A52F0AE" w14:textId="77777777" w:rsidTr="2FC79FBE">
        <w:tc>
          <w:tcPr>
            <w:tcW w:w="666" w:type="dxa"/>
          </w:tcPr>
          <w:p w14:paraId="5ACEECA6" w14:textId="4079E28E" w:rsidR="2FC79FBE" w:rsidRDefault="2FC79FBE" w:rsidP="2FC79FBE">
            <w:pPr>
              <w:rPr>
                <w:color w:val="000000" w:themeColor="text1"/>
              </w:rPr>
            </w:pPr>
            <w:r w:rsidRPr="2FC79FBE">
              <w:rPr>
                <w:color w:val="000000" w:themeColor="text1"/>
              </w:rPr>
              <w:t>9</w:t>
            </w:r>
          </w:p>
        </w:tc>
        <w:tc>
          <w:tcPr>
            <w:tcW w:w="4023" w:type="dxa"/>
          </w:tcPr>
          <w:p w14:paraId="62F146CF" w14:textId="665482A1" w:rsidR="2FC79FBE" w:rsidRDefault="2FC79FBE" w:rsidP="2FC79FBE">
            <w:pPr>
              <w:rPr>
                <w:color w:val="000000" w:themeColor="text1"/>
              </w:rPr>
            </w:pPr>
            <w:r w:rsidRPr="2FC79FBE">
              <w:rPr>
                <w:color w:val="000000" w:themeColor="text1"/>
              </w:rPr>
              <w:t>Can you provide an example of best practice/innovative working?</w:t>
            </w:r>
          </w:p>
        </w:tc>
        <w:tc>
          <w:tcPr>
            <w:tcW w:w="4327" w:type="dxa"/>
          </w:tcPr>
          <w:p w14:paraId="20EE5127" w14:textId="7635F7C5" w:rsidR="2FC79FBE" w:rsidRDefault="2FC79FBE"/>
        </w:tc>
      </w:tr>
      <w:tr w:rsidR="2FC79FBE" w14:paraId="77FAB19A" w14:textId="77777777" w:rsidTr="2FC79FBE">
        <w:tc>
          <w:tcPr>
            <w:tcW w:w="666" w:type="dxa"/>
          </w:tcPr>
          <w:p w14:paraId="764CC0B9" w14:textId="73DEAC03" w:rsidR="2FC79FBE" w:rsidRDefault="2FC79FBE" w:rsidP="2FC79FBE">
            <w:pPr>
              <w:rPr>
                <w:color w:val="000000" w:themeColor="text1"/>
              </w:rPr>
            </w:pPr>
            <w:r w:rsidRPr="2FC79FBE">
              <w:rPr>
                <w:color w:val="000000" w:themeColor="text1"/>
              </w:rPr>
              <w:t>10</w:t>
            </w:r>
          </w:p>
        </w:tc>
        <w:tc>
          <w:tcPr>
            <w:tcW w:w="4023" w:type="dxa"/>
          </w:tcPr>
          <w:p w14:paraId="76135AAC" w14:textId="24A90378" w:rsidR="2FC79FBE" w:rsidRDefault="2FC79FBE">
            <w:r w:rsidRPr="2FC79FBE">
              <w:rPr>
                <w:color w:val="000000" w:themeColor="text1"/>
              </w:rPr>
              <w:t>Market trends</w:t>
            </w:r>
          </w:p>
        </w:tc>
        <w:tc>
          <w:tcPr>
            <w:tcW w:w="4327" w:type="dxa"/>
          </w:tcPr>
          <w:p w14:paraId="452EB88D" w14:textId="77777777" w:rsidR="2FC79FBE" w:rsidRDefault="2FC79FBE"/>
        </w:tc>
      </w:tr>
      <w:tr w:rsidR="2FC79FBE" w14:paraId="0E879299" w14:textId="77777777" w:rsidTr="2FC79FBE">
        <w:tc>
          <w:tcPr>
            <w:tcW w:w="666" w:type="dxa"/>
          </w:tcPr>
          <w:p w14:paraId="0C71A003" w14:textId="57EBA77C" w:rsidR="2FC79FBE" w:rsidRDefault="2FC79FBE" w:rsidP="2FC79FBE">
            <w:pPr>
              <w:rPr>
                <w:color w:val="000000" w:themeColor="text1"/>
              </w:rPr>
            </w:pPr>
            <w:r w:rsidRPr="2FC79FBE">
              <w:rPr>
                <w:color w:val="000000" w:themeColor="text1"/>
              </w:rPr>
              <w:t>11</w:t>
            </w:r>
          </w:p>
        </w:tc>
        <w:tc>
          <w:tcPr>
            <w:tcW w:w="4023" w:type="dxa"/>
          </w:tcPr>
          <w:p w14:paraId="21E6127E" w14:textId="76BFA3CA" w:rsidR="2FC79FBE" w:rsidRDefault="2FC79FBE">
            <w:r w:rsidRPr="2FC79FBE">
              <w:rPr>
                <w:color w:val="000000" w:themeColor="text1"/>
              </w:rPr>
              <w:t>Emerging practices</w:t>
            </w:r>
          </w:p>
        </w:tc>
        <w:tc>
          <w:tcPr>
            <w:tcW w:w="4327" w:type="dxa"/>
          </w:tcPr>
          <w:p w14:paraId="638C25CC" w14:textId="77777777" w:rsidR="2FC79FBE" w:rsidRDefault="2FC79FBE"/>
        </w:tc>
      </w:tr>
      <w:tr w:rsidR="2FC79FBE" w14:paraId="0E1865E4" w14:textId="77777777" w:rsidTr="2FC79FBE">
        <w:tc>
          <w:tcPr>
            <w:tcW w:w="666" w:type="dxa"/>
          </w:tcPr>
          <w:p w14:paraId="17A0703A" w14:textId="29F56254" w:rsidR="2FC79FBE" w:rsidRDefault="2FC79FBE" w:rsidP="2FC79FBE">
            <w:pPr>
              <w:rPr>
                <w:color w:val="000000" w:themeColor="text1"/>
              </w:rPr>
            </w:pPr>
            <w:r w:rsidRPr="2FC79FBE">
              <w:rPr>
                <w:color w:val="000000" w:themeColor="text1"/>
              </w:rPr>
              <w:t>12</w:t>
            </w:r>
          </w:p>
        </w:tc>
        <w:tc>
          <w:tcPr>
            <w:tcW w:w="4023" w:type="dxa"/>
          </w:tcPr>
          <w:p w14:paraId="4A3EB22A" w14:textId="4AABF955" w:rsidR="2FC79FBE" w:rsidRDefault="2FC79FBE" w:rsidP="2FC79FBE">
            <w:pPr>
              <w:rPr>
                <w:color w:val="000000" w:themeColor="text1"/>
              </w:rPr>
            </w:pPr>
            <w:r w:rsidRPr="2FC79FBE">
              <w:rPr>
                <w:color w:val="000000" w:themeColor="text1"/>
              </w:rPr>
              <w:t>How do you ensure you deliver efficient service</w:t>
            </w:r>
            <w:r w:rsidR="003D5938">
              <w:rPr>
                <w:color w:val="000000" w:themeColor="text1"/>
              </w:rPr>
              <w:t xml:space="preserve"> provision</w:t>
            </w:r>
            <w:r w:rsidRPr="2FC79FBE">
              <w:rPr>
                <w:color w:val="000000" w:themeColor="text1"/>
              </w:rPr>
              <w:t xml:space="preserve"> when dealing with out of county referrals?</w:t>
            </w:r>
          </w:p>
        </w:tc>
        <w:tc>
          <w:tcPr>
            <w:tcW w:w="4327" w:type="dxa"/>
          </w:tcPr>
          <w:p w14:paraId="13D3FD2D" w14:textId="6572FB60" w:rsidR="2FC79FBE" w:rsidRDefault="2FC79FBE"/>
        </w:tc>
      </w:tr>
      <w:tr w:rsidR="2FC79FBE" w14:paraId="37395F09" w14:textId="77777777" w:rsidTr="2FC79FBE">
        <w:tc>
          <w:tcPr>
            <w:tcW w:w="666" w:type="dxa"/>
          </w:tcPr>
          <w:p w14:paraId="6E82D5FA" w14:textId="71C5A4B2" w:rsidR="2FC79FBE" w:rsidRDefault="2FC79FBE" w:rsidP="2FC79FBE">
            <w:pPr>
              <w:rPr>
                <w:color w:val="000000" w:themeColor="text1"/>
              </w:rPr>
            </w:pPr>
            <w:r w:rsidRPr="2FC79FBE">
              <w:rPr>
                <w:color w:val="000000" w:themeColor="text1"/>
              </w:rPr>
              <w:t>13</w:t>
            </w:r>
          </w:p>
        </w:tc>
        <w:tc>
          <w:tcPr>
            <w:tcW w:w="4023" w:type="dxa"/>
          </w:tcPr>
          <w:p w14:paraId="78C075C9" w14:textId="37991351" w:rsidR="2FC79FBE" w:rsidRDefault="2FC79FBE" w:rsidP="2FC79FBE">
            <w:pPr>
              <w:rPr>
                <w:color w:val="000000" w:themeColor="text1"/>
              </w:rPr>
            </w:pPr>
            <w:r w:rsidRPr="2FC79FBE">
              <w:rPr>
                <w:color w:val="000000" w:themeColor="text1"/>
              </w:rPr>
              <w:t>What would an average staffing ratio for your advocates look like?</w:t>
            </w:r>
          </w:p>
        </w:tc>
        <w:tc>
          <w:tcPr>
            <w:tcW w:w="4327" w:type="dxa"/>
          </w:tcPr>
          <w:p w14:paraId="1947B9AB" w14:textId="79D16A2E" w:rsidR="2FC79FBE" w:rsidRDefault="2FC79FBE"/>
        </w:tc>
      </w:tr>
      <w:tr w:rsidR="2FC79FBE" w14:paraId="155553D5" w14:textId="77777777" w:rsidTr="2FC79FBE">
        <w:tc>
          <w:tcPr>
            <w:tcW w:w="666" w:type="dxa"/>
          </w:tcPr>
          <w:p w14:paraId="569C7F93" w14:textId="7405B18D" w:rsidR="2FC79FBE" w:rsidRDefault="2FC79FBE" w:rsidP="2FC79FBE">
            <w:pPr>
              <w:rPr>
                <w:color w:val="000000" w:themeColor="text1"/>
              </w:rPr>
            </w:pPr>
            <w:r w:rsidRPr="2FC79FBE">
              <w:rPr>
                <w:color w:val="000000" w:themeColor="text1"/>
              </w:rPr>
              <w:t>14</w:t>
            </w:r>
          </w:p>
        </w:tc>
        <w:tc>
          <w:tcPr>
            <w:tcW w:w="4023" w:type="dxa"/>
          </w:tcPr>
          <w:p w14:paraId="5E5ABFE5" w14:textId="18EBD30E" w:rsidR="2FC79FBE" w:rsidRDefault="00DE31EA" w:rsidP="2FC79FBE">
            <w:pPr>
              <w:rPr>
                <w:color w:val="000000" w:themeColor="text1"/>
              </w:rPr>
            </w:pPr>
            <w:r>
              <w:t>Have you had any experience in providing an all-age advocacy model?  Please describe what you consider to be the strengths and weaknesses of this model.</w:t>
            </w:r>
          </w:p>
        </w:tc>
        <w:tc>
          <w:tcPr>
            <w:tcW w:w="4327" w:type="dxa"/>
          </w:tcPr>
          <w:p w14:paraId="621EF76C" w14:textId="32C77D28" w:rsidR="2FC79FBE" w:rsidRDefault="2FC79FBE"/>
        </w:tc>
      </w:tr>
      <w:tr w:rsidR="2FC79FBE" w14:paraId="7E969616" w14:textId="77777777" w:rsidTr="2FC79FBE">
        <w:tc>
          <w:tcPr>
            <w:tcW w:w="666" w:type="dxa"/>
          </w:tcPr>
          <w:p w14:paraId="4538C2BC" w14:textId="60FE8F3E" w:rsidR="2FC79FBE" w:rsidRDefault="2FC79FBE" w:rsidP="2FC79FBE">
            <w:pPr>
              <w:rPr>
                <w:color w:val="000000" w:themeColor="text1"/>
              </w:rPr>
            </w:pPr>
            <w:r w:rsidRPr="2FC79FBE">
              <w:rPr>
                <w:color w:val="000000" w:themeColor="text1"/>
              </w:rPr>
              <w:lastRenderedPageBreak/>
              <w:t>15</w:t>
            </w:r>
          </w:p>
        </w:tc>
        <w:tc>
          <w:tcPr>
            <w:tcW w:w="4023" w:type="dxa"/>
          </w:tcPr>
          <w:p w14:paraId="6C772E8D" w14:textId="7BA9B2F5" w:rsidR="2FC79FBE" w:rsidRDefault="2FC79FBE" w:rsidP="2FC79FBE">
            <w:pPr>
              <w:rPr>
                <w:color w:val="000000" w:themeColor="text1"/>
              </w:rPr>
            </w:pPr>
            <w:r w:rsidRPr="2FC79FBE">
              <w:rPr>
                <w:color w:val="000000" w:themeColor="text1"/>
              </w:rPr>
              <w:t>What services have you delivered historically that you would not consider doing so again? Can you give reasons why?</w:t>
            </w:r>
          </w:p>
        </w:tc>
        <w:tc>
          <w:tcPr>
            <w:tcW w:w="4327" w:type="dxa"/>
          </w:tcPr>
          <w:p w14:paraId="73708826" w14:textId="0ECDAA3D" w:rsidR="2FC79FBE" w:rsidRDefault="2FC79FBE"/>
        </w:tc>
      </w:tr>
      <w:tr w:rsidR="2FC79FBE" w14:paraId="29D9CD24" w14:textId="77777777" w:rsidTr="2FC79FBE">
        <w:tc>
          <w:tcPr>
            <w:tcW w:w="666" w:type="dxa"/>
          </w:tcPr>
          <w:p w14:paraId="7711671E" w14:textId="0938FF8C" w:rsidR="2FC79FBE" w:rsidRDefault="2FC79FBE" w:rsidP="2FC79FBE">
            <w:pPr>
              <w:rPr>
                <w:color w:val="000000" w:themeColor="text1"/>
              </w:rPr>
            </w:pPr>
            <w:r w:rsidRPr="2FC79FBE">
              <w:rPr>
                <w:color w:val="000000" w:themeColor="text1"/>
              </w:rPr>
              <w:t>16</w:t>
            </w:r>
          </w:p>
        </w:tc>
        <w:tc>
          <w:tcPr>
            <w:tcW w:w="4023" w:type="dxa"/>
          </w:tcPr>
          <w:p w14:paraId="3DADC0E3" w14:textId="62C583CD" w:rsidR="2FC79FBE" w:rsidRDefault="2FC79FBE" w:rsidP="2FC79FBE">
            <w:pPr>
              <w:rPr>
                <w:color w:val="000000" w:themeColor="text1"/>
              </w:rPr>
            </w:pPr>
            <w:r w:rsidRPr="2FC79FBE">
              <w:rPr>
                <w:color w:val="000000" w:themeColor="text1"/>
              </w:rPr>
              <w:t>What tools and resources do you use in order to successfully empower people of all ages and capacities?</w:t>
            </w:r>
          </w:p>
        </w:tc>
        <w:tc>
          <w:tcPr>
            <w:tcW w:w="4327" w:type="dxa"/>
          </w:tcPr>
          <w:p w14:paraId="6A4DDEA6" w14:textId="7CF4D17F" w:rsidR="2FC79FBE" w:rsidRDefault="2FC79FBE"/>
        </w:tc>
      </w:tr>
      <w:tr w:rsidR="2FC79FBE" w14:paraId="1E9869FE" w14:textId="77777777" w:rsidTr="2FC79FBE">
        <w:tc>
          <w:tcPr>
            <w:tcW w:w="666" w:type="dxa"/>
          </w:tcPr>
          <w:p w14:paraId="0DD3E6BC" w14:textId="0B6EE7EC" w:rsidR="2FC79FBE" w:rsidRDefault="2FC79FBE" w:rsidP="2FC79FBE">
            <w:pPr>
              <w:rPr>
                <w:color w:val="000000" w:themeColor="text1"/>
              </w:rPr>
            </w:pPr>
            <w:r w:rsidRPr="2FC79FBE">
              <w:rPr>
                <w:color w:val="000000" w:themeColor="text1"/>
              </w:rPr>
              <w:t>17</w:t>
            </w:r>
          </w:p>
        </w:tc>
        <w:tc>
          <w:tcPr>
            <w:tcW w:w="4023" w:type="dxa"/>
          </w:tcPr>
          <w:p w14:paraId="7041364F" w14:textId="4AC171F1" w:rsidR="2FC79FBE" w:rsidRDefault="2FC79FBE" w:rsidP="2FC79FBE">
            <w:pPr>
              <w:rPr>
                <w:color w:val="000000" w:themeColor="text1"/>
              </w:rPr>
            </w:pPr>
            <w:r w:rsidRPr="2FC79FBE">
              <w:rPr>
                <w:color w:val="000000" w:themeColor="text1"/>
              </w:rPr>
              <w:t xml:space="preserve">What tools and resources do you use to in order to successfully empower people from ethnic minorities within your services? </w:t>
            </w:r>
          </w:p>
        </w:tc>
        <w:tc>
          <w:tcPr>
            <w:tcW w:w="4327" w:type="dxa"/>
          </w:tcPr>
          <w:p w14:paraId="15CB6ADF" w14:textId="3DB9F6BA" w:rsidR="2FC79FBE" w:rsidRDefault="2FC79FBE"/>
        </w:tc>
      </w:tr>
      <w:tr w:rsidR="2FC79FBE" w14:paraId="3AECD448" w14:textId="77777777" w:rsidTr="2FC79FBE">
        <w:tc>
          <w:tcPr>
            <w:tcW w:w="666" w:type="dxa"/>
          </w:tcPr>
          <w:p w14:paraId="032F0DDC" w14:textId="53F6FB09" w:rsidR="2FC79FBE" w:rsidRDefault="2FC79FBE" w:rsidP="2FC79FBE">
            <w:pPr>
              <w:rPr>
                <w:color w:val="000000" w:themeColor="text1"/>
              </w:rPr>
            </w:pPr>
            <w:r w:rsidRPr="2FC79FBE">
              <w:rPr>
                <w:color w:val="000000" w:themeColor="text1"/>
              </w:rPr>
              <w:t>18</w:t>
            </w:r>
          </w:p>
        </w:tc>
        <w:tc>
          <w:tcPr>
            <w:tcW w:w="4023" w:type="dxa"/>
          </w:tcPr>
          <w:p w14:paraId="2C91CC69" w14:textId="7195AE3A" w:rsidR="2FC79FBE" w:rsidRDefault="2FC79FBE" w:rsidP="2FC79FBE">
            <w:pPr>
              <w:rPr>
                <w:color w:val="000000" w:themeColor="text1"/>
              </w:rPr>
            </w:pPr>
            <w:r w:rsidRPr="2FC79FBE">
              <w:rPr>
                <w:color w:val="000000" w:themeColor="text1"/>
              </w:rPr>
              <w:t xml:space="preserve">What is your experience of working with people from the different equality strands? </w:t>
            </w:r>
          </w:p>
        </w:tc>
        <w:tc>
          <w:tcPr>
            <w:tcW w:w="4327" w:type="dxa"/>
          </w:tcPr>
          <w:p w14:paraId="0F055EC7" w14:textId="72AE39B2" w:rsidR="2FC79FBE" w:rsidRDefault="2FC79FBE"/>
        </w:tc>
      </w:tr>
      <w:tr w:rsidR="2FC79FBE" w14:paraId="056A8E53" w14:textId="77777777" w:rsidTr="2FC79FBE">
        <w:tc>
          <w:tcPr>
            <w:tcW w:w="666" w:type="dxa"/>
          </w:tcPr>
          <w:p w14:paraId="55D9E326" w14:textId="718BDD42" w:rsidR="2FC79FBE" w:rsidRDefault="2FC79FBE" w:rsidP="2FC79FBE">
            <w:pPr>
              <w:rPr>
                <w:color w:val="000000" w:themeColor="text1"/>
              </w:rPr>
            </w:pPr>
          </w:p>
        </w:tc>
        <w:tc>
          <w:tcPr>
            <w:tcW w:w="4023" w:type="dxa"/>
          </w:tcPr>
          <w:p w14:paraId="23DB7DDC" w14:textId="578C2F90" w:rsidR="2FC79FBE" w:rsidRDefault="2FC79FBE" w:rsidP="2FC79FBE">
            <w:pPr>
              <w:rPr>
                <w:color w:val="000000" w:themeColor="text1"/>
              </w:rPr>
            </w:pPr>
          </w:p>
        </w:tc>
        <w:tc>
          <w:tcPr>
            <w:tcW w:w="4327" w:type="dxa"/>
          </w:tcPr>
          <w:p w14:paraId="2AC01FFA" w14:textId="285E80B0" w:rsidR="56768A61" w:rsidRDefault="56768A61" w:rsidP="00E4472A">
            <w:r>
              <w:t>About Your Organisation:</w:t>
            </w:r>
          </w:p>
        </w:tc>
      </w:tr>
      <w:tr w:rsidR="2FC79FBE" w14:paraId="6F85A2BE" w14:textId="77777777" w:rsidTr="2FC79FBE">
        <w:tc>
          <w:tcPr>
            <w:tcW w:w="666" w:type="dxa"/>
          </w:tcPr>
          <w:p w14:paraId="731CBEC7" w14:textId="05BC2060" w:rsidR="2FC79FBE" w:rsidRDefault="2FC79FBE" w:rsidP="2FC79FBE">
            <w:pPr>
              <w:rPr>
                <w:color w:val="000000" w:themeColor="text1"/>
              </w:rPr>
            </w:pPr>
            <w:r w:rsidRPr="2FC79FBE">
              <w:rPr>
                <w:color w:val="000000" w:themeColor="text1"/>
              </w:rPr>
              <w:t>A</w:t>
            </w:r>
          </w:p>
        </w:tc>
        <w:tc>
          <w:tcPr>
            <w:tcW w:w="4023" w:type="dxa"/>
          </w:tcPr>
          <w:p w14:paraId="6C813094" w14:textId="140AC88E" w:rsidR="2FC79FBE" w:rsidRDefault="2FC79FBE" w:rsidP="2FC79FBE">
            <w:pPr>
              <w:rPr>
                <w:color w:val="000000" w:themeColor="text1"/>
              </w:rPr>
            </w:pPr>
            <w:r w:rsidRPr="2FC79FBE">
              <w:rPr>
                <w:color w:val="000000" w:themeColor="text1"/>
              </w:rPr>
              <w:t>Your level of interest in working with OCC?</w:t>
            </w:r>
          </w:p>
        </w:tc>
        <w:tc>
          <w:tcPr>
            <w:tcW w:w="4327" w:type="dxa"/>
          </w:tcPr>
          <w:p w14:paraId="66252688" w14:textId="77777777" w:rsidR="2FC79FBE" w:rsidRDefault="2FC79FBE"/>
        </w:tc>
      </w:tr>
      <w:tr w:rsidR="0004606A" w:rsidRPr="00B84EE7" w14:paraId="6EE261B0" w14:textId="77777777" w:rsidTr="000668D0">
        <w:tc>
          <w:tcPr>
            <w:tcW w:w="666" w:type="dxa"/>
          </w:tcPr>
          <w:p w14:paraId="2C25D1A5" w14:textId="3C3CFB5F" w:rsidR="0004606A" w:rsidRDefault="00905C5A" w:rsidP="007E5A7D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4023" w:type="dxa"/>
          </w:tcPr>
          <w:p w14:paraId="67AD9C32" w14:textId="64C31C69" w:rsidR="0004606A" w:rsidRDefault="0004606A" w:rsidP="007E5A7D">
            <w:r>
              <w:rPr>
                <w:color w:val="000000"/>
              </w:rPr>
              <w:t>Your company’s strategic plans/ direction</w:t>
            </w:r>
          </w:p>
        </w:tc>
        <w:tc>
          <w:tcPr>
            <w:tcW w:w="4327" w:type="dxa"/>
          </w:tcPr>
          <w:p w14:paraId="0A4E0A00" w14:textId="77777777" w:rsidR="0004606A" w:rsidRDefault="0004606A" w:rsidP="007E5A7D"/>
        </w:tc>
      </w:tr>
      <w:tr w:rsidR="0004606A" w14:paraId="49A6EAC0" w14:textId="77777777" w:rsidTr="000668D0">
        <w:tc>
          <w:tcPr>
            <w:tcW w:w="666" w:type="dxa"/>
          </w:tcPr>
          <w:p w14:paraId="2303E58E" w14:textId="5E7DA269" w:rsidR="0004606A" w:rsidRPr="5F334326" w:rsidRDefault="00672C18" w:rsidP="5F3343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</w:p>
        </w:tc>
        <w:tc>
          <w:tcPr>
            <w:tcW w:w="4023" w:type="dxa"/>
          </w:tcPr>
          <w:p w14:paraId="077FE5C5" w14:textId="16785FE7" w:rsidR="0004606A" w:rsidRDefault="0004606A" w:rsidP="5F334326">
            <w:pPr>
              <w:rPr>
                <w:color w:val="000000" w:themeColor="text1"/>
              </w:rPr>
            </w:pPr>
            <w:r w:rsidRPr="5F334326">
              <w:rPr>
                <w:color w:val="000000" w:themeColor="text1"/>
              </w:rPr>
              <w:t>Do you have an updated business continuity plan?</w:t>
            </w:r>
          </w:p>
        </w:tc>
        <w:tc>
          <w:tcPr>
            <w:tcW w:w="4327" w:type="dxa"/>
          </w:tcPr>
          <w:p w14:paraId="37C490B1" w14:textId="411D703F" w:rsidR="0004606A" w:rsidRDefault="0004606A" w:rsidP="5F334326"/>
        </w:tc>
      </w:tr>
      <w:tr w:rsidR="0004606A" w14:paraId="3FEE8FF2" w14:textId="77777777" w:rsidTr="000668D0">
        <w:tc>
          <w:tcPr>
            <w:tcW w:w="666" w:type="dxa"/>
          </w:tcPr>
          <w:p w14:paraId="2D838B35" w14:textId="03EAD176" w:rsidR="0004606A" w:rsidRPr="5818CDD2" w:rsidRDefault="00672C18" w:rsidP="5818CD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</w:p>
        </w:tc>
        <w:tc>
          <w:tcPr>
            <w:tcW w:w="4023" w:type="dxa"/>
          </w:tcPr>
          <w:p w14:paraId="1221379D" w14:textId="2F10AB2C" w:rsidR="0004606A" w:rsidRDefault="0004606A" w:rsidP="5818CDD2">
            <w:pPr>
              <w:rPr>
                <w:color w:val="000000" w:themeColor="text1"/>
              </w:rPr>
            </w:pPr>
            <w:r w:rsidRPr="5818CDD2">
              <w:rPr>
                <w:color w:val="000000" w:themeColor="text1"/>
              </w:rPr>
              <w:t xml:space="preserve">How many staff does your organisation currently employ? </w:t>
            </w:r>
          </w:p>
        </w:tc>
        <w:tc>
          <w:tcPr>
            <w:tcW w:w="4327" w:type="dxa"/>
          </w:tcPr>
          <w:p w14:paraId="10B62DDC" w14:textId="4D5EEB7A" w:rsidR="0004606A" w:rsidRDefault="0004606A" w:rsidP="5818CDD2"/>
        </w:tc>
      </w:tr>
      <w:tr w:rsidR="0004606A" w14:paraId="0B1F4A35" w14:textId="77777777" w:rsidTr="000668D0">
        <w:tc>
          <w:tcPr>
            <w:tcW w:w="666" w:type="dxa"/>
          </w:tcPr>
          <w:p w14:paraId="45A271E8" w14:textId="56D36F35" w:rsidR="0004606A" w:rsidRPr="5818CDD2" w:rsidRDefault="00672C18" w:rsidP="5818CD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</w:p>
        </w:tc>
        <w:tc>
          <w:tcPr>
            <w:tcW w:w="4023" w:type="dxa"/>
          </w:tcPr>
          <w:p w14:paraId="28E703B7" w14:textId="080F14ED" w:rsidR="0004606A" w:rsidRDefault="0004606A" w:rsidP="5818CDD2">
            <w:pPr>
              <w:rPr>
                <w:color w:val="000000" w:themeColor="text1"/>
              </w:rPr>
            </w:pPr>
            <w:r w:rsidRPr="5818CDD2">
              <w:rPr>
                <w:color w:val="000000" w:themeColor="text1"/>
              </w:rPr>
              <w:t xml:space="preserve">How would </w:t>
            </w:r>
            <w:proofErr w:type="spellStart"/>
            <w:r w:rsidRPr="5818CDD2">
              <w:rPr>
                <w:color w:val="000000" w:themeColor="text1"/>
              </w:rPr>
              <w:t>you</w:t>
            </w:r>
            <w:proofErr w:type="spellEnd"/>
            <w:r w:rsidRPr="5818CDD2">
              <w:rPr>
                <w:color w:val="000000" w:themeColor="text1"/>
              </w:rPr>
              <w:t xml:space="preserve"> account for the environmental impact of your work?</w:t>
            </w:r>
          </w:p>
        </w:tc>
        <w:tc>
          <w:tcPr>
            <w:tcW w:w="4327" w:type="dxa"/>
          </w:tcPr>
          <w:p w14:paraId="0492BD61" w14:textId="402B8858" w:rsidR="0004606A" w:rsidRDefault="0004606A" w:rsidP="5818CDD2"/>
        </w:tc>
      </w:tr>
      <w:tr w:rsidR="0004606A" w14:paraId="45F820B6" w14:textId="77777777" w:rsidTr="000668D0">
        <w:tc>
          <w:tcPr>
            <w:tcW w:w="666" w:type="dxa"/>
          </w:tcPr>
          <w:p w14:paraId="74557C2B" w14:textId="2072B0D6" w:rsidR="0004606A" w:rsidRPr="5F334326" w:rsidRDefault="00672C18" w:rsidP="5F3343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4023" w:type="dxa"/>
          </w:tcPr>
          <w:p w14:paraId="4DA56E35" w14:textId="355761F3" w:rsidR="0004606A" w:rsidRDefault="0004606A" w:rsidP="5F334326">
            <w:pPr>
              <w:rPr>
                <w:color w:val="000000" w:themeColor="text1"/>
              </w:rPr>
            </w:pPr>
            <w:r w:rsidRPr="5F334326">
              <w:rPr>
                <w:color w:val="000000" w:themeColor="text1"/>
              </w:rPr>
              <w:t xml:space="preserve">What training do your advocates receive in order to practice? </w:t>
            </w:r>
          </w:p>
        </w:tc>
        <w:tc>
          <w:tcPr>
            <w:tcW w:w="4327" w:type="dxa"/>
          </w:tcPr>
          <w:p w14:paraId="7D2934F4" w14:textId="0B808C54" w:rsidR="0004606A" w:rsidRDefault="0004606A" w:rsidP="5F334326"/>
        </w:tc>
      </w:tr>
      <w:tr w:rsidR="0004606A" w14:paraId="5EDCB48F" w14:textId="77777777" w:rsidTr="000668D0">
        <w:tc>
          <w:tcPr>
            <w:tcW w:w="666" w:type="dxa"/>
          </w:tcPr>
          <w:p w14:paraId="6764042B" w14:textId="1A0B038C" w:rsidR="0004606A" w:rsidRPr="5818CDD2" w:rsidRDefault="00672C18" w:rsidP="5818CD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</w:t>
            </w:r>
          </w:p>
        </w:tc>
        <w:tc>
          <w:tcPr>
            <w:tcW w:w="4023" w:type="dxa"/>
          </w:tcPr>
          <w:p w14:paraId="413C7BA5" w14:textId="1A165FC0" w:rsidR="0004606A" w:rsidRDefault="0004606A" w:rsidP="5818CDD2">
            <w:pPr>
              <w:rPr>
                <w:color w:val="000000" w:themeColor="text1"/>
              </w:rPr>
            </w:pPr>
            <w:r w:rsidRPr="5818CDD2">
              <w:rPr>
                <w:color w:val="000000" w:themeColor="text1"/>
              </w:rPr>
              <w:t>How do you ensure equality of access to your services?</w:t>
            </w:r>
          </w:p>
        </w:tc>
        <w:tc>
          <w:tcPr>
            <w:tcW w:w="4327" w:type="dxa"/>
          </w:tcPr>
          <w:p w14:paraId="5F8BA511" w14:textId="010BC899" w:rsidR="0004606A" w:rsidRDefault="0004606A" w:rsidP="5818CDD2"/>
        </w:tc>
      </w:tr>
      <w:tr w:rsidR="0004606A" w14:paraId="2AF5FC23" w14:textId="77777777" w:rsidTr="000668D0">
        <w:tc>
          <w:tcPr>
            <w:tcW w:w="666" w:type="dxa"/>
          </w:tcPr>
          <w:p w14:paraId="7116385E" w14:textId="2BB6C4E4" w:rsidR="0004606A" w:rsidRPr="5818CDD2" w:rsidRDefault="000668D0" w:rsidP="5818CD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</w:t>
            </w:r>
          </w:p>
        </w:tc>
        <w:tc>
          <w:tcPr>
            <w:tcW w:w="4023" w:type="dxa"/>
          </w:tcPr>
          <w:p w14:paraId="3EA366EB" w14:textId="140DD0F6" w:rsidR="0004606A" w:rsidRDefault="0004606A" w:rsidP="5818CDD2">
            <w:pPr>
              <w:rPr>
                <w:color w:val="000000" w:themeColor="text1"/>
              </w:rPr>
            </w:pPr>
            <w:r w:rsidRPr="5818CDD2">
              <w:rPr>
                <w:color w:val="000000" w:themeColor="text1"/>
              </w:rPr>
              <w:t>How would you support the council in building capacity and supporting our workforce in future?</w:t>
            </w:r>
          </w:p>
        </w:tc>
        <w:tc>
          <w:tcPr>
            <w:tcW w:w="4327" w:type="dxa"/>
          </w:tcPr>
          <w:p w14:paraId="34DE6DAB" w14:textId="2667C2C7" w:rsidR="0004606A" w:rsidRDefault="0004606A" w:rsidP="5818CDD2"/>
        </w:tc>
      </w:tr>
      <w:tr w:rsidR="00905C5A" w14:paraId="1D34933C" w14:textId="77777777" w:rsidTr="000668D0">
        <w:tc>
          <w:tcPr>
            <w:tcW w:w="666" w:type="dxa"/>
          </w:tcPr>
          <w:p w14:paraId="4346A73A" w14:textId="77777777" w:rsidR="00905C5A" w:rsidRDefault="00905C5A" w:rsidP="5818CDD2">
            <w:pPr>
              <w:rPr>
                <w:color w:val="000000" w:themeColor="text1"/>
              </w:rPr>
            </w:pPr>
          </w:p>
        </w:tc>
        <w:tc>
          <w:tcPr>
            <w:tcW w:w="4023" w:type="dxa"/>
          </w:tcPr>
          <w:p w14:paraId="088A2B59" w14:textId="77777777" w:rsidR="00905C5A" w:rsidRPr="5818CDD2" w:rsidRDefault="00905C5A" w:rsidP="5818CDD2">
            <w:pPr>
              <w:rPr>
                <w:color w:val="000000" w:themeColor="text1"/>
              </w:rPr>
            </w:pPr>
          </w:p>
        </w:tc>
        <w:tc>
          <w:tcPr>
            <w:tcW w:w="4327" w:type="dxa"/>
          </w:tcPr>
          <w:p w14:paraId="37ADAF8D" w14:textId="75C72743" w:rsidR="00905C5A" w:rsidRDefault="00905C5A" w:rsidP="00905C5A">
            <w:pPr>
              <w:jc w:val="center"/>
            </w:pPr>
          </w:p>
        </w:tc>
      </w:tr>
      <w:tr w:rsidR="0004606A" w:rsidRPr="00B84EE7" w14:paraId="3056D6D7" w14:textId="77777777" w:rsidTr="000668D0">
        <w:tc>
          <w:tcPr>
            <w:tcW w:w="666" w:type="dxa"/>
          </w:tcPr>
          <w:p w14:paraId="2280926B" w14:textId="77777777" w:rsidR="0004606A" w:rsidRDefault="0004606A" w:rsidP="007E5A7D">
            <w:pPr>
              <w:rPr>
                <w:color w:val="000000"/>
              </w:rPr>
            </w:pPr>
          </w:p>
        </w:tc>
        <w:tc>
          <w:tcPr>
            <w:tcW w:w="4023" w:type="dxa"/>
          </w:tcPr>
          <w:p w14:paraId="202F71A7" w14:textId="4B76AABB" w:rsidR="0004606A" w:rsidRDefault="0004606A" w:rsidP="007E5A7D">
            <w:pPr>
              <w:rPr>
                <w:color w:val="000000"/>
              </w:rPr>
            </w:pPr>
            <w:r>
              <w:rPr>
                <w:color w:val="000000"/>
              </w:rPr>
              <w:t>Any other comments</w:t>
            </w:r>
          </w:p>
        </w:tc>
        <w:tc>
          <w:tcPr>
            <w:tcW w:w="4327" w:type="dxa"/>
          </w:tcPr>
          <w:p w14:paraId="5727E3B1" w14:textId="77777777" w:rsidR="0004606A" w:rsidRDefault="0004606A" w:rsidP="007E5A7D"/>
        </w:tc>
      </w:tr>
    </w:tbl>
    <w:p w14:paraId="5ECC2615" w14:textId="77777777" w:rsidR="006C3569" w:rsidRDefault="006C3569" w:rsidP="009419F1"/>
    <w:sectPr w:rsidR="006C3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E5D1D" w14:textId="77777777" w:rsidR="00236390" w:rsidRDefault="00236390" w:rsidP="006C3569">
      <w:r>
        <w:separator/>
      </w:r>
    </w:p>
  </w:endnote>
  <w:endnote w:type="continuationSeparator" w:id="0">
    <w:p w14:paraId="1E8A4695" w14:textId="77777777" w:rsidR="00236390" w:rsidRDefault="00236390" w:rsidP="006C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CAF38" w14:textId="77777777" w:rsidR="00236390" w:rsidRDefault="00236390" w:rsidP="006C3569">
      <w:r>
        <w:separator/>
      </w:r>
    </w:p>
  </w:footnote>
  <w:footnote w:type="continuationSeparator" w:id="0">
    <w:p w14:paraId="7378A78B" w14:textId="77777777" w:rsidR="00236390" w:rsidRDefault="00236390" w:rsidP="006C3569">
      <w:r>
        <w:continuationSeparator/>
      </w:r>
    </w:p>
  </w:footnote>
  <w:footnote w:id="1">
    <w:p w14:paraId="0D5F1E86" w14:textId="41F1097F" w:rsidR="009419F1" w:rsidRDefault="009419F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FA9F4" w14:textId="4C0D8927" w:rsidR="0003608A" w:rsidRPr="0003608A" w:rsidRDefault="0003608A">
    <w:pPr>
      <w:pStyle w:val="Header"/>
      <w:rPr>
        <w:sz w:val="20"/>
        <w:szCs w:val="20"/>
      </w:rPr>
    </w:pPr>
    <w:r w:rsidRPr="0003608A">
      <w:rPr>
        <w:sz w:val="20"/>
        <w:szCs w:val="20"/>
      </w:rPr>
      <w:t>Ref: PC 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B4E86"/>
    <w:multiLevelType w:val="hybridMultilevel"/>
    <w:tmpl w:val="62C44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943E4"/>
    <w:multiLevelType w:val="hybridMultilevel"/>
    <w:tmpl w:val="A6407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8C"/>
    <w:rsid w:val="0002089B"/>
    <w:rsid w:val="000358DF"/>
    <w:rsid w:val="0003608A"/>
    <w:rsid w:val="0004606A"/>
    <w:rsid w:val="00055083"/>
    <w:rsid w:val="000668D0"/>
    <w:rsid w:val="00074B0E"/>
    <w:rsid w:val="000B4310"/>
    <w:rsid w:val="000E47AC"/>
    <w:rsid w:val="000F0978"/>
    <w:rsid w:val="00136891"/>
    <w:rsid w:val="00141171"/>
    <w:rsid w:val="00152FF7"/>
    <w:rsid w:val="00161604"/>
    <w:rsid w:val="00170B82"/>
    <w:rsid w:val="001F4CBD"/>
    <w:rsid w:val="00236390"/>
    <w:rsid w:val="00263B28"/>
    <w:rsid w:val="00276F5A"/>
    <w:rsid w:val="002B217F"/>
    <w:rsid w:val="00350EC5"/>
    <w:rsid w:val="0036118E"/>
    <w:rsid w:val="00394CFA"/>
    <w:rsid w:val="003B2418"/>
    <w:rsid w:val="003C532C"/>
    <w:rsid w:val="003D3C63"/>
    <w:rsid w:val="003D5938"/>
    <w:rsid w:val="003D60C1"/>
    <w:rsid w:val="004000D7"/>
    <w:rsid w:val="0045534F"/>
    <w:rsid w:val="00471135"/>
    <w:rsid w:val="00477A13"/>
    <w:rsid w:val="00504E43"/>
    <w:rsid w:val="00510254"/>
    <w:rsid w:val="0056725B"/>
    <w:rsid w:val="005A31CB"/>
    <w:rsid w:val="005D3E5D"/>
    <w:rsid w:val="005D4157"/>
    <w:rsid w:val="005F6EBD"/>
    <w:rsid w:val="006160C9"/>
    <w:rsid w:val="00672C18"/>
    <w:rsid w:val="00681030"/>
    <w:rsid w:val="006C3569"/>
    <w:rsid w:val="00713217"/>
    <w:rsid w:val="00765004"/>
    <w:rsid w:val="007908F4"/>
    <w:rsid w:val="007B4640"/>
    <w:rsid w:val="0081057E"/>
    <w:rsid w:val="00811E59"/>
    <w:rsid w:val="00856348"/>
    <w:rsid w:val="008A584F"/>
    <w:rsid w:val="00905C5A"/>
    <w:rsid w:val="009151FC"/>
    <w:rsid w:val="009407E8"/>
    <w:rsid w:val="009419F1"/>
    <w:rsid w:val="009D49A8"/>
    <w:rsid w:val="009D6B85"/>
    <w:rsid w:val="009E0B5D"/>
    <w:rsid w:val="009F1C61"/>
    <w:rsid w:val="00A1178C"/>
    <w:rsid w:val="00A91EC2"/>
    <w:rsid w:val="00AB5DFD"/>
    <w:rsid w:val="00AC1EB7"/>
    <w:rsid w:val="00AD1BEC"/>
    <w:rsid w:val="00B46F8D"/>
    <w:rsid w:val="00B636E7"/>
    <w:rsid w:val="00B84EE7"/>
    <w:rsid w:val="00BA47CE"/>
    <w:rsid w:val="00BA576F"/>
    <w:rsid w:val="00BA79ED"/>
    <w:rsid w:val="00C909A6"/>
    <w:rsid w:val="00CA475B"/>
    <w:rsid w:val="00CB4272"/>
    <w:rsid w:val="00CE433A"/>
    <w:rsid w:val="00DA31A9"/>
    <w:rsid w:val="00DE31EA"/>
    <w:rsid w:val="00E4472A"/>
    <w:rsid w:val="00E5512D"/>
    <w:rsid w:val="00EF4BDD"/>
    <w:rsid w:val="00F34E68"/>
    <w:rsid w:val="00F5304C"/>
    <w:rsid w:val="00F7230D"/>
    <w:rsid w:val="00FD3A85"/>
    <w:rsid w:val="03B66814"/>
    <w:rsid w:val="049CC4CA"/>
    <w:rsid w:val="06C3D41E"/>
    <w:rsid w:val="071EB6BB"/>
    <w:rsid w:val="09192DFF"/>
    <w:rsid w:val="09281347"/>
    <w:rsid w:val="098CCF0A"/>
    <w:rsid w:val="0B89EF82"/>
    <w:rsid w:val="0D32B438"/>
    <w:rsid w:val="10049FF5"/>
    <w:rsid w:val="10CEBD9E"/>
    <w:rsid w:val="112F5FA5"/>
    <w:rsid w:val="122DBA35"/>
    <w:rsid w:val="131A88F3"/>
    <w:rsid w:val="1827438A"/>
    <w:rsid w:val="1A8D5E19"/>
    <w:rsid w:val="1B1480D1"/>
    <w:rsid w:val="1CF16977"/>
    <w:rsid w:val="1DAD7EDB"/>
    <w:rsid w:val="202BB692"/>
    <w:rsid w:val="21D8E290"/>
    <w:rsid w:val="2253292E"/>
    <w:rsid w:val="241B1802"/>
    <w:rsid w:val="248095C3"/>
    <w:rsid w:val="24E352FF"/>
    <w:rsid w:val="27125655"/>
    <w:rsid w:val="27649FD9"/>
    <w:rsid w:val="294B7981"/>
    <w:rsid w:val="2BD31F4F"/>
    <w:rsid w:val="2D3E7362"/>
    <w:rsid w:val="2FC79FBE"/>
    <w:rsid w:val="32C2E355"/>
    <w:rsid w:val="32EDAB30"/>
    <w:rsid w:val="33155675"/>
    <w:rsid w:val="343AD1AF"/>
    <w:rsid w:val="34428B69"/>
    <w:rsid w:val="364CF737"/>
    <w:rsid w:val="36C0CF20"/>
    <w:rsid w:val="39F86FE2"/>
    <w:rsid w:val="3A80BF0D"/>
    <w:rsid w:val="3AE4454F"/>
    <w:rsid w:val="3C925740"/>
    <w:rsid w:val="438629CB"/>
    <w:rsid w:val="4483AB71"/>
    <w:rsid w:val="4489A4C0"/>
    <w:rsid w:val="452B900F"/>
    <w:rsid w:val="49FF0132"/>
    <w:rsid w:val="4AF03B24"/>
    <w:rsid w:val="4D3963B2"/>
    <w:rsid w:val="4D9DB482"/>
    <w:rsid w:val="4FD84C9A"/>
    <w:rsid w:val="51E2B1C1"/>
    <w:rsid w:val="55400B7C"/>
    <w:rsid w:val="56768A61"/>
    <w:rsid w:val="5696950D"/>
    <w:rsid w:val="56CC28BB"/>
    <w:rsid w:val="5803D455"/>
    <w:rsid w:val="5818CDD2"/>
    <w:rsid w:val="593B8C49"/>
    <w:rsid w:val="5CBE1D1B"/>
    <w:rsid w:val="5EA1A6F2"/>
    <w:rsid w:val="5F334326"/>
    <w:rsid w:val="5FC330B5"/>
    <w:rsid w:val="603D7753"/>
    <w:rsid w:val="615F0116"/>
    <w:rsid w:val="6291A670"/>
    <w:rsid w:val="65765CD5"/>
    <w:rsid w:val="6604AB69"/>
    <w:rsid w:val="66257471"/>
    <w:rsid w:val="6735C7A6"/>
    <w:rsid w:val="68740AB2"/>
    <w:rsid w:val="6A30A59B"/>
    <w:rsid w:val="6A6D6868"/>
    <w:rsid w:val="6D68465D"/>
    <w:rsid w:val="6DF694F1"/>
    <w:rsid w:val="70C3818F"/>
    <w:rsid w:val="717D1266"/>
    <w:rsid w:val="723BB780"/>
    <w:rsid w:val="72CA0614"/>
    <w:rsid w:val="75EB3C7F"/>
    <w:rsid w:val="7601A6D6"/>
    <w:rsid w:val="76AEB1F1"/>
    <w:rsid w:val="76E58F4B"/>
    <w:rsid w:val="781035F1"/>
    <w:rsid w:val="7A2FEBBF"/>
    <w:rsid w:val="7F92E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A00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E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B8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35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35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35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360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08A"/>
  </w:style>
  <w:style w:type="paragraph" w:styleId="Footer">
    <w:name w:val="footer"/>
    <w:basedOn w:val="Normal"/>
    <w:link w:val="FooterChar"/>
    <w:uiPriority w:val="99"/>
    <w:unhideWhenUsed/>
    <w:rsid w:val="000360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08A"/>
  </w:style>
  <w:style w:type="character" w:styleId="UnresolvedMention">
    <w:name w:val="Unresolved Mention"/>
    <w:basedOn w:val="DefaultParagraphFont"/>
    <w:uiPriority w:val="99"/>
    <w:semiHidden/>
    <w:unhideWhenUsed/>
    <w:rsid w:val="00477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veWellCommissioners@oxfordshire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veWellCommissioners@oxfordshire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2314833340A4190A81346738D14C1" ma:contentTypeVersion="10" ma:contentTypeDescription="Create a new document." ma:contentTypeScope="" ma:versionID="9d724835cfd1651a096796f2be0f578b">
  <xsd:schema xmlns:xsd="http://www.w3.org/2001/XMLSchema" xmlns:xs="http://www.w3.org/2001/XMLSchema" xmlns:p="http://schemas.microsoft.com/office/2006/metadata/properties" xmlns:ns2="a4d3bfc3-81db-40c4-a29e-ad0521fff8a0" xmlns:ns3="86297ca8-d8e6-4b9d-a0b2-b05e6d5f8959" targetNamespace="http://schemas.microsoft.com/office/2006/metadata/properties" ma:root="true" ma:fieldsID="df82c5073df1363d3db60b334a4ebc85" ns2:_="" ns3:_="">
    <xsd:import namespace="a4d3bfc3-81db-40c4-a29e-ad0521fff8a0"/>
    <xsd:import namespace="86297ca8-d8e6-4b9d-a0b2-b05e6d5f89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3bfc3-81db-40c4-a29e-ad0521fff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97ca8-d8e6-4b9d-a0b2-b05e6d5f8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297ca8-d8e6-4b9d-a0b2-b05e6d5f8959">
      <UserInfo>
        <DisplayName>Vigors, Peter - Oxfordshire County Council</DisplayName>
        <AccountId>52</AccountId>
        <AccountType/>
      </UserInfo>
      <UserInfo>
        <DisplayName>Martey, Ruth - Oxfordshire County Council</DisplayName>
        <AccountId>74</AccountId>
        <AccountType/>
      </UserInfo>
      <UserInfo>
        <DisplayName>Sweetman, Ruby - Oxfordshire County Council</DisplayName>
        <AccountId>89</AccountId>
        <AccountType/>
      </UserInfo>
      <UserInfo>
        <DisplayName>Marsh, Jordan - Oxfordshire County Council</DisplayName>
        <AccountId>54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957D52A-3E46-4BF7-AEBF-A2A73D1A04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E8F794-61EB-494D-AC90-36B549300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3bfc3-81db-40c4-a29e-ad0521fff8a0"/>
    <ds:schemaRef ds:uri="86297ca8-d8e6-4b9d-a0b2-b05e6d5f8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98887F-F9D0-4290-9A64-4D100AF719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C9B580-60BA-4B69-A8D8-16216EEF333E}">
  <ds:schemaRefs>
    <ds:schemaRef ds:uri="http://schemas.microsoft.com/office/2006/metadata/properties"/>
    <ds:schemaRef ds:uri="http://schemas.microsoft.com/office/infopath/2007/PartnerControls"/>
    <ds:schemaRef ds:uri="86297ca8-d8e6-4b9d-a0b2-b05e6d5f89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2022-09-21T12:02:00Z</dcterms:created>
  <dcterms:modified xsi:type="dcterms:W3CDTF">2022-09-21T13:42:00Z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0x010100F162314833340A4190A81346738D14C1</vt:lpwstr>
  </property>
</Properties>
</file>