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742A" w14:textId="0CC32D05" w:rsidR="00ED34F0" w:rsidRDefault="00ED34F0" w:rsidP="006A299F">
      <w:pPr>
        <w:spacing w:before="360" w:after="12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ED34F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North Manchester Golf Club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(</w:t>
      </w:r>
      <w:r w:rsidRPr="00ED34F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21/01797/FUL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)</w:t>
      </w:r>
      <w:r w:rsidRPr="00ED34F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- Viability Assessment </w:t>
      </w:r>
    </w:p>
    <w:p w14:paraId="07B89405" w14:textId="393BBF8E" w:rsidR="006A299F" w:rsidRPr="006A299F" w:rsidRDefault="006A299F" w:rsidP="006A299F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299F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Requirements</w:t>
      </w:r>
    </w:p>
    <w:p w14:paraId="4F134AD9" w14:textId="77777777" w:rsidR="006A299F" w:rsidRPr="006A299F" w:rsidRDefault="006A299F" w:rsidP="006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252"/>
        <w:gridCol w:w="220"/>
      </w:tblGrid>
      <w:tr w:rsidR="006A299F" w:rsidRPr="006A299F" w14:paraId="431F333C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482A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Overview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C4B39" w14:textId="788E6E87" w:rsidR="006A299F" w:rsidRPr="00124C08" w:rsidRDefault="00525A6B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83672C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Rochdale</w:t>
            </w:r>
            <w:r w:rsidR="006A299F" w:rsidRPr="0083672C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 Council is looking t</w:t>
            </w:r>
            <w:r w:rsidR="00ED34F0" w:rsidRPr="0083672C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o appoint a consult to review a viability appraisal. 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ACFC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14:paraId="15D8EB33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7006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Background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EC784" w14:textId="77777777" w:rsidR="006A299F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appraisal regards a planning application for North Manchester Golf Club (</w:t>
            </w:r>
            <w:r w:rsidRPr="00ED34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21/01797/FUL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):</w:t>
            </w:r>
          </w:p>
          <w:p w14:paraId="4286CDF7" w14:textId="77777777" w:rsidR="00ED34F0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3F1E61" w14:textId="77777777" w:rsidR="00ED34F0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ED34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esidential development comprising 56 dwellings; erection of a replacement club house to include shop, function room and greenkeepers store; construction of bridge link from club house to golf course; relocation of the existing practice area / driving range; construction of a replacement car park; and, associated landscaping and infrastructure, following demolition of the existing clubhouse and residential dwelling. | North Manchester Golf Club, Manchester Old Road Middleton, M24 4PE</w:t>
            </w:r>
          </w:p>
          <w:p w14:paraId="4BE620F2" w14:textId="77777777" w:rsidR="00ED34F0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5EB97F" w14:textId="77777777" w:rsidR="00ED34F0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applicant is claiming that it will not be viable to provide any affordable housing either on site or via off site contribution.</w:t>
            </w:r>
          </w:p>
          <w:p w14:paraId="405D2152" w14:textId="77777777" w:rsidR="00ED34F0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B03DAA" w14:textId="77777777" w:rsidR="00ED34F0" w:rsidRPr="00ED34F0" w:rsidRDefault="00ED34F0" w:rsidP="00E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4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planning submission is viewable at the following link:</w:t>
            </w:r>
          </w:p>
          <w:p w14:paraId="403A9194" w14:textId="77777777" w:rsidR="00ED34F0" w:rsidRPr="00ED34F0" w:rsidRDefault="00ED34F0" w:rsidP="00E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4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60A1374" w14:textId="28BE3D2D" w:rsidR="00ED34F0" w:rsidRDefault="002C5760" w:rsidP="00E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ED34F0" w:rsidRPr="006C12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https://publicaccess.rochdale.gov.uk/online-applications/applicationDetails.do?activeTab=externalDocuments&amp;keyVal=R4K3LZNBFNU00</w:t>
              </w:r>
            </w:hyperlink>
            <w:r w:rsidR="00ED34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3A1F2C4F" w14:textId="44BA9C46" w:rsidR="00ED34F0" w:rsidRPr="006A299F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3A39F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14:paraId="68D45FAE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3AE3D" w14:textId="54DDC22F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Timeline, Capacity</w:t>
            </w:r>
            <w:r w:rsidR="00FD55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 </w:t>
            </w: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222B" w14:textId="584602FB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We need support starting from </w:t>
            </w:r>
            <w:r w:rsidR="00ED34F0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as soon as possible, until resolution of the issue.</w:t>
            </w:r>
          </w:p>
          <w:p w14:paraId="3CDBAF6B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E568BF" w14:textId="60499A5D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Our maximum budget for this procurement is </w:t>
            </w:r>
            <w:r w:rsidR="00ED34F0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£6,000</w:t>
            </w:r>
          </w:p>
          <w:p w14:paraId="0B0E8514" w14:textId="40B1648D" w:rsidR="006A299F" w:rsidRPr="006A299F" w:rsidRDefault="006A299F" w:rsidP="00FD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41773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14:paraId="00EC2109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F239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How we will work together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A2480" w14:textId="236385CB" w:rsidR="006A299F" w:rsidRPr="006A299F" w:rsidRDefault="00ED34F0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viability assessment will be provided for review. We will assist with any queries.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6E857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14:paraId="61636D3F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BF80F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Expression of Interest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85495" w14:textId="161363A2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34F0">
              <w:rPr>
                <w:rFonts w:ascii="Arial" w:eastAsia="Times New Roman" w:hAnsi="Arial" w:cs="Arial"/>
                <w:color w:val="000000"/>
                <w:lang w:eastAsia="en-GB"/>
              </w:rPr>
              <w:t>Please provid</w:t>
            </w:r>
            <w:r w:rsidR="00ED34F0" w:rsidRPr="00ED34F0">
              <w:rPr>
                <w:rFonts w:ascii="Arial" w:eastAsia="Times New Roman" w:hAnsi="Arial" w:cs="Arial"/>
                <w:color w:val="000000"/>
                <w:lang w:eastAsia="en-GB"/>
              </w:rPr>
              <w:t>e a</w:t>
            </w:r>
            <w:r w:rsidR="00ED34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fee proposal including timescales for completion of work.</w:t>
            </w:r>
          </w:p>
          <w:p w14:paraId="32BE11A5" w14:textId="4E79DD88" w:rsidR="006A299F" w:rsidRPr="006A299F" w:rsidRDefault="006A299F" w:rsidP="001E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AC8D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5A6B" w:rsidRPr="006A299F" w14:paraId="77278785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92E7" w14:textId="6C2DF3CA" w:rsidR="00525A6B" w:rsidRPr="006A299F" w:rsidRDefault="00525A6B" w:rsidP="006A2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Expression of Interest Return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9DA1" w14:textId="2BA16B8B" w:rsidR="00525A6B" w:rsidRPr="001E6BD7" w:rsidRDefault="00525A6B" w:rsidP="006A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8E31F4">
              <w:rPr>
                <w:rFonts w:ascii="Arial" w:eastAsia="Times New Roman" w:hAnsi="Arial" w:cs="Arial"/>
                <w:color w:val="000000"/>
                <w:lang w:eastAsia="en-GB"/>
              </w:rPr>
              <w:t>Expression of interest must be returned</w:t>
            </w:r>
            <w:r w:rsidR="008E31F4" w:rsidRPr="008E31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via The Chest</w:t>
            </w:r>
            <w:r w:rsidRPr="008E31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E31F4" w:rsidRPr="008E31F4">
              <w:rPr>
                <w:rFonts w:ascii="Arial" w:eastAsia="Times New Roman" w:hAnsi="Arial" w:cs="Arial"/>
                <w:color w:val="000000"/>
                <w:lang w:eastAsia="en-GB"/>
              </w:rPr>
              <w:t xml:space="preserve">before the deadline of </w:t>
            </w:r>
            <w:r w:rsidR="00ED34F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4E20D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ED34F0">
              <w:rPr>
                <w:rFonts w:ascii="Arial" w:eastAsia="Times New Roman" w:hAnsi="Arial" w:cs="Arial"/>
                <w:color w:val="000000"/>
                <w:lang w:eastAsia="en-GB"/>
              </w:rPr>
              <w:t>/06</w:t>
            </w:r>
            <w:r w:rsidR="008E31F4" w:rsidRPr="008E31F4">
              <w:rPr>
                <w:rFonts w:ascii="Arial" w:eastAsia="Times New Roman" w:hAnsi="Arial" w:cs="Arial"/>
                <w:color w:val="000000"/>
                <w:lang w:eastAsia="en-GB"/>
              </w:rPr>
              <w:t xml:space="preserve">/2022 – </w:t>
            </w:r>
            <w:r w:rsidR="002C5760">
              <w:rPr>
                <w:rFonts w:ascii="Arial" w:eastAsia="Times New Roman" w:hAnsi="Arial" w:cs="Arial"/>
                <w:color w:val="000000"/>
                <w:lang w:eastAsia="en-GB"/>
              </w:rPr>
              <w:t>17:00pm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1109" w14:textId="77777777" w:rsidR="00525A6B" w:rsidRPr="006A299F" w:rsidRDefault="00525A6B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14:paraId="7DFD2AEF" w14:textId="77777777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2E36D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Who will you be working with?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045A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559"/>
              <w:gridCol w:w="3546"/>
            </w:tblGrid>
            <w:tr w:rsidR="006A299F" w:rsidRPr="006A299F" w14:paraId="3B1DB4FF" w14:textId="77777777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21BD80" w14:textId="0EB70511" w:rsidR="006A299F" w:rsidRPr="0083672C" w:rsidRDefault="00ED34F0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672C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Michael Doyle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6F91F3" w14:textId="2DCDB28A" w:rsidR="006A299F" w:rsidRPr="0083672C" w:rsidRDefault="0083672C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672C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Rochdale Borough Council Local Planning </w:t>
                  </w:r>
                  <w:r w:rsidR="001E6BD7" w:rsidRPr="0083672C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Authority 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3EBE78" w14:textId="09A78B7A" w:rsidR="006A299F" w:rsidRPr="0083672C" w:rsidRDefault="0083672C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3672C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Principal Planner</w:t>
                  </w:r>
                </w:p>
              </w:tc>
            </w:tr>
            <w:tr w:rsidR="006A299F" w:rsidRPr="006A299F" w14:paraId="26D1A569" w14:textId="77777777" w:rsidTr="001267CC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57C55" w14:textId="7796B4B9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6FB467" w14:textId="10BE823A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68A011" w14:textId="66DEE9DC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A299F" w:rsidRPr="006A299F" w14:paraId="20A773FB" w14:textId="77777777" w:rsidTr="001267CC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38316" w14:textId="65A2302B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8C9F2" w14:textId="7602D494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B8126C" w14:textId="6BA00C40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A299F" w:rsidRPr="006A299F" w14:paraId="2A72E414" w14:textId="77777777" w:rsidTr="001267CC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19273E" w14:textId="77E8DA77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03652C" w14:textId="2A82D317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CEED3" w14:textId="1A1ECBF2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A299F" w:rsidRPr="006A299F" w14:paraId="4B88C546" w14:textId="77777777" w:rsidTr="001267CC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A49B6D" w14:textId="358FA8AA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EB5501" w14:textId="3CD0E937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28C7E1" w14:textId="3B120184"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904F3A8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16F97D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DE528" w14:textId="77777777"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65193E" w14:textId="12285BCD" w:rsidR="007E4A2D" w:rsidRDefault="007E4A2D"/>
    <w:p w14:paraId="1F54BFEF" w14:textId="77777777" w:rsidR="001853E3" w:rsidRDefault="001853E3"/>
    <w:sectPr w:rsidR="0018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984"/>
    <w:multiLevelType w:val="multilevel"/>
    <w:tmpl w:val="188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1772"/>
    <w:multiLevelType w:val="multilevel"/>
    <w:tmpl w:val="330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574C"/>
    <w:multiLevelType w:val="multilevel"/>
    <w:tmpl w:val="B34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E7E6B"/>
    <w:multiLevelType w:val="multilevel"/>
    <w:tmpl w:val="595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64B18"/>
    <w:multiLevelType w:val="multilevel"/>
    <w:tmpl w:val="491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D3290"/>
    <w:multiLevelType w:val="multilevel"/>
    <w:tmpl w:val="140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71396"/>
    <w:multiLevelType w:val="multilevel"/>
    <w:tmpl w:val="27C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9F"/>
    <w:rsid w:val="00124C08"/>
    <w:rsid w:val="001267CC"/>
    <w:rsid w:val="001853E3"/>
    <w:rsid w:val="001E6BD7"/>
    <w:rsid w:val="002C5760"/>
    <w:rsid w:val="004B0EF4"/>
    <w:rsid w:val="004E20DB"/>
    <w:rsid w:val="00525A6B"/>
    <w:rsid w:val="006A299F"/>
    <w:rsid w:val="007E4A2D"/>
    <w:rsid w:val="0083672C"/>
    <w:rsid w:val="008E31F4"/>
    <w:rsid w:val="009441C2"/>
    <w:rsid w:val="009E01B8"/>
    <w:rsid w:val="00D13570"/>
    <w:rsid w:val="00D822CA"/>
    <w:rsid w:val="00ED34F0"/>
    <w:rsid w:val="00F73EA6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D1C"/>
  <w15:chartTrackingRefBased/>
  <w15:docId w15:val="{927BA19E-3E33-42C2-B925-CCB0187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2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3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rochdale.gov.uk/online-applications/applicationDetails.do?activeTab=externalDocuments&amp;keyVal=R4K3LZNBFNU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</dc:creator>
  <cp:keywords/>
  <dc:description/>
  <cp:lastModifiedBy>Bottomley, Andrew</cp:lastModifiedBy>
  <cp:revision>4</cp:revision>
  <dcterms:created xsi:type="dcterms:W3CDTF">2022-05-25T14:51:00Z</dcterms:created>
  <dcterms:modified xsi:type="dcterms:W3CDTF">2022-05-25T15:31:00Z</dcterms:modified>
</cp:coreProperties>
</file>