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68E4" w14:textId="537A93DA" w:rsidR="000A252C" w:rsidRDefault="009E754C" w:rsidP="000A252C">
      <w:pPr>
        <w:pStyle w:val="NoSpacing"/>
        <w:jc w:val="right"/>
        <w:rPr>
          <w:rFonts w:cs="Arial"/>
        </w:rPr>
      </w:pPr>
      <w:r w:rsidRPr="00C73167">
        <w:rPr>
          <w:rFonts w:cs="Arial"/>
          <w:noProof/>
        </w:rPr>
        <w:drawing>
          <wp:anchor distT="0" distB="0" distL="114300" distR="114300" simplePos="0" relativeHeight="251658241" behindDoc="1" locked="0" layoutInCell="1" allowOverlap="1" wp14:anchorId="7BA16E5D" wp14:editId="44A218D1">
            <wp:simplePos x="0" y="0"/>
            <wp:positionH relativeFrom="column">
              <wp:posOffset>4363787</wp:posOffset>
            </wp:positionH>
            <wp:positionV relativeFrom="paragraph">
              <wp:posOffset>3943</wp:posOffset>
            </wp:positionV>
            <wp:extent cx="1826769" cy="1511300"/>
            <wp:effectExtent l="0" t="0" r="2540" b="0"/>
            <wp:wrapTight wrapText="bothSides">
              <wp:wrapPolygon edited="0">
                <wp:start x="0" y="0"/>
                <wp:lineTo x="0" y="21237"/>
                <wp:lineTo x="21405" y="21237"/>
                <wp:lineTo x="21405" y="0"/>
                <wp:lineTo x="0" y="0"/>
              </wp:wrapPolygon>
            </wp:wrapTight>
            <wp:docPr id="1026" name="Picture 2" descr="See related image detail">
              <a:extLst xmlns:a="http://schemas.openxmlformats.org/drawingml/2006/main">
                <a:ext uri="{FF2B5EF4-FFF2-40B4-BE49-F238E27FC236}">
                  <a16:creationId xmlns:a16="http://schemas.microsoft.com/office/drawing/2014/main" id="{961BE4C2-7E9B-4759-8032-C886571B6D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related image detail">
                      <a:extLst>
                        <a:ext uri="{FF2B5EF4-FFF2-40B4-BE49-F238E27FC236}">
                          <a16:creationId xmlns:a16="http://schemas.microsoft.com/office/drawing/2014/main" id="{961BE4C2-7E9B-4759-8032-C886571B6D67}"/>
                        </a:ext>
                      </a:extLs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11585" r="10063"/>
                    <a:stretch/>
                  </pic:blipFill>
                  <pic:spPr bwMode="auto">
                    <a:xfrm>
                      <a:off x="0" y="0"/>
                      <a:ext cx="1826769" cy="1511300"/>
                    </a:xfrm>
                    <a:prstGeom prst="rect">
                      <a:avLst/>
                    </a:prstGeom>
                    <a:noFill/>
                  </pic:spPr>
                </pic:pic>
              </a:graphicData>
            </a:graphic>
            <wp14:sizeRelH relativeFrom="page">
              <wp14:pctWidth>0</wp14:pctWidth>
            </wp14:sizeRelH>
            <wp14:sizeRelV relativeFrom="page">
              <wp14:pctHeight>0</wp14:pctHeight>
            </wp14:sizeRelV>
          </wp:anchor>
        </w:drawing>
      </w:r>
    </w:p>
    <w:p w14:paraId="1DF7BC86" w14:textId="078D5174" w:rsidR="000A252C" w:rsidRDefault="009E754C" w:rsidP="000A252C">
      <w:pPr>
        <w:pStyle w:val="NoSpacing"/>
        <w:jc w:val="right"/>
        <w:rPr>
          <w:rFonts w:cs="Arial"/>
        </w:rPr>
      </w:pPr>
      <w:r w:rsidRPr="000A252C">
        <w:rPr>
          <w:rFonts w:cs="Arial"/>
          <w:noProof/>
        </w:rPr>
        <mc:AlternateContent>
          <mc:Choice Requires="wps">
            <w:drawing>
              <wp:anchor distT="45720" distB="45720" distL="114300" distR="114300" simplePos="0" relativeHeight="251658240" behindDoc="0" locked="0" layoutInCell="1" allowOverlap="1" wp14:anchorId="2BC16AD9" wp14:editId="4BD71863">
                <wp:simplePos x="0" y="0"/>
                <wp:positionH relativeFrom="column">
                  <wp:posOffset>-493395</wp:posOffset>
                </wp:positionH>
                <wp:positionV relativeFrom="paragraph">
                  <wp:posOffset>121920</wp:posOffset>
                </wp:positionV>
                <wp:extent cx="4679950" cy="13970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1397000"/>
                        </a:xfrm>
                        <a:prstGeom prst="rect">
                          <a:avLst/>
                        </a:prstGeom>
                        <a:solidFill>
                          <a:srgbClr val="FFFFFF"/>
                        </a:solidFill>
                        <a:ln w="9525">
                          <a:noFill/>
                          <a:miter lim="800000"/>
                          <a:headEnd/>
                          <a:tailEnd/>
                        </a:ln>
                      </wps:spPr>
                      <wps:txbx>
                        <w:txbxContent>
                          <w:p w14:paraId="740B0010" w14:textId="77777777" w:rsidR="009E754C" w:rsidRDefault="00C73167">
                            <w:pPr>
                              <w:rPr>
                                <w:b/>
                                <w:bCs/>
                                <w:color w:val="0070C0"/>
                                <w:sz w:val="40"/>
                                <w:szCs w:val="40"/>
                              </w:rPr>
                            </w:pPr>
                            <w:r w:rsidRPr="00C73167">
                              <w:rPr>
                                <w:b/>
                                <w:bCs/>
                                <w:sz w:val="36"/>
                                <w:szCs w:val="36"/>
                              </w:rPr>
                              <w:br/>
                            </w:r>
                            <w:r w:rsidRPr="009E754C">
                              <w:rPr>
                                <w:b/>
                                <w:bCs/>
                                <w:color w:val="0070C0"/>
                                <w:sz w:val="40"/>
                                <w:szCs w:val="40"/>
                              </w:rPr>
                              <w:t xml:space="preserve">Supported Living Services </w:t>
                            </w:r>
                          </w:p>
                          <w:p w14:paraId="2C560FC1" w14:textId="2086F252" w:rsidR="000A252C" w:rsidRPr="009E754C" w:rsidRDefault="00C73167">
                            <w:pPr>
                              <w:rPr>
                                <w:b/>
                                <w:bCs/>
                                <w:sz w:val="40"/>
                                <w:szCs w:val="40"/>
                              </w:rPr>
                            </w:pPr>
                            <w:r w:rsidRPr="009E754C">
                              <w:rPr>
                                <w:b/>
                                <w:bCs/>
                                <w:color w:val="0070C0"/>
                                <w:sz w:val="40"/>
                                <w:szCs w:val="40"/>
                              </w:rPr>
                              <w:t>for Adults with Learning Disabilities &amp; Autism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C16AD9" id="_x0000_t202" coordsize="21600,21600" o:spt="202" path="m,l,21600r21600,l21600,xe">
                <v:stroke joinstyle="miter"/>
                <v:path gradientshapeok="t" o:connecttype="rect"/>
              </v:shapetype>
              <v:shape id="Text Box 2" o:spid="_x0000_s1026" type="#_x0000_t202" style="position:absolute;left:0;text-align:left;margin-left:-38.85pt;margin-top:9.6pt;width:368.5pt;height:11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" stroked="f">
                <v:textbox>
                  <w:txbxContent>
                    <w:p w14:paraId="740B0010" w14:textId="77777777" w:rsidR="009E754C" w:rsidRDefault="00C73167">
                      <w:pPr>
                        <w:rPr>
                          <w:b/>
                          <w:bCs/>
                          <w:color w:val="0070C0"/>
                          <w:sz w:val="40"/>
                          <w:szCs w:val="40"/>
                        </w:rPr>
                      </w:pPr>
                      <w:r w:rsidRPr="00C73167">
                        <w:rPr>
                          <w:b/>
                          <w:bCs/>
                          <w:sz w:val="36"/>
                          <w:szCs w:val="36"/>
                        </w:rPr>
                        <w:br/>
                      </w:r>
                      <w:r w:rsidRPr="009E754C">
                        <w:rPr>
                          <w:b/>
                          <w:bCs/>
                          <w:color w:val="0070C0"/>
                          <w:sz w:val="40"/>
                          <w:szCs w:val="40"/>
                        </w:rPr>
                        <w:t xml:space="preserve">Supported Living Services </w:t>
                      </w:r>
                    </w:p>
                    <w:p w14:paraId="2C560FC1" w14:textId="2086F252" w:rsidR="000A252C" w:rsidRPr="009E754C" w:rsidRDefault="00C73167">
                      <w:pPr>
                        <w:rPr>
                          <w:b/>
                          <w:bCs/>
                          <w:sz w:val="40"/>
                          <w:szCs w:val="40"/>
                        </w:rPr>
                      </w:pPr>
                      <w:r w:rsidRPr="009E754C">
                        <w:rPr>
                          <w:b/>
                          <w:bCs/>
                          <w:color w:val="0070C0"/>
                          <w:sz w:val="40"/>
                          <w:szCs w:val="40"/>
                        </w:rPr>
                        <w:t>for Adults with Learning Disabilities &amp; Autism</w:t>
                      </w:r>
                    </w:p>
                  </w:txbxContent>
                </v:textbox>
                <w10:wrap type="square"/>
              </v:shape>
            </w:pict>
          </mc:Fallback>
        </mc:AlternateContent>
      </w:r>
    </w:p>
    <w:p w14:paraId="52E1DEF9" w14:textId="144D188B" w:rsidR="00C73167" w:rsidRPr="00930F22" w:rsidRDefault="00C73167" w:rsidP="00C73167">
      <w:pPr>
        <w:pStyle w:val="NoSpacing"/>
        <w:jc w:val="center"/>
        <w:rPr>
          <w:rFonts w:cs="Arial"/>
          <w:b/>
          <w:bCs/>
          <w:sz w:val="32"/>
          <w:szCs w:val="32"/>
        </w:rPr>
      </w:pPr>
      <w:r w:rsidRPr="00930F22">
        <w:rPr>
          <w:rFonts w:cs="Arial"/>
          <w:b/>
          <w:bCs/>
          <w:sz w:val="32"/>
          <w:szCs w:val="32"/>
        </w:rPr>
        <w:t>Market Engagement Exercise</w:t>
      </w:r>
      <w:r w:rsidR="296338C3" w:rsidRPr="00930F22">
        <w:rPr>
          <w:rFonts w:cs="Arial"/>
          <w:b/>
          <w:bCs/>
          <w:sz w:val="32"/>
          <w:szCs w:val="32"/>
        </w:rPr>
        <w:t xml:space="preserve"> for Care &amp; Support Providers</w:t>
      </w:r>
    </w:p>
    <w:p w14:paraId="17E89158" w14:textId="77777777" w:rsidR="00C73167" w:rsidRPr="005E1F68" w:rsidRDefault="00C73167" w:rsidP="00C73167">
      <w:pPr>
        <w:pStyle w:val="NoSpacing"/>
        <w:jc w:val="center"/>
        <w:rPr>
          <w:rFonts w:cs="Arial"/>
          <w:b/>
          <w:bCs/>
          <w:sz w:val="8"/>
          <w:szCs w:val="8"/>
        </w:rPr>
      </w:pPr>
    </w:p>
    <w:p w14:paraId="278875A6" w14:textId="6ADD28CC" w:rsidR="00C73167" w:rsidRPr="005E1F68" w:rsidRDefault="00C73167" w:rsidP="00C73167">
      <w:pPr>
        <w:pStyle w:val="NoSpacing"/>
        <w:jc w:val="center"/>
        <w:rPr>
          <w:rFonts w:cs="Arial"/>
          <w:sz w:val="32"/>
          <w:szCs w:val="32"/>
        </w:rPr>
      </w:pPr>
      <w:r w:rsidRPr="005E1F68">
        <w:rPr>
          <w:rFonts w:cs="Arial"/>
          <w:sz w:val="32"/>
          <w:szCs w:val="32"/>
        </w:rPr>
        <w:t>November 2022</w:t>
      </w:r>
    </w:p>
    <w:p w14:paraId="36D391B5" w14:textId="6D899BA7" w:rsidR="00C73167" w:rsidRDefault="00C73167" w:rsidP="000A252C">
      <w:pPr>
        <w:pStyle w:val="NoSpacing"/>
        <w:jc w:val="right"/>
        <w:rPr>
          <w:rFonts w:cs="Arial"/>
        </w:rPr>
      </w:pPr>
    </w:p>
    <w:p w14:paraId="532539C5" w14:textId="41830A08" w:rsidR="00C73167" w:rsidRDefault="00C73167" w:rsidP="000A252C">
      <w:pPr>
        <w:pStyle w:val="NoSpacing"/>
        <w:jc w:val="right"/>
        <w:rPr>
          <w:rFonts w:cs="Arial"/>
        </w:rPr>
      </w:pPr>
    </w:p>
    <w:p w14:paraId="7C350BF0" w14:textId="1F41289D" w:rsidR="00C73167" w:rsidRPr="005E1F68" w:rsidRDefault="00C73167" w:rsidP="00C73167">
      <w:pPr>
        <w:pStyle w:val="NoSpacing"/>
        <w:rPr>
          <w:rFonts w:cs="Arial"/>
          <w:b/>
          <w:bCs/>
        </w:rPr>
      </w:pPr>
      <w:r w:rsidRPr="005E1F68">
        <w:rPr>
          <w:rFonts w:cs="Arial"/>
          <w:b/>
          <w:bCs/>
        </w:rPr>
        <w:t>Introduction</w:t>
      </w:r>
    </w:p>
    <w:p w14:paraId="27BCEBB0" w14:textId="15AA9555" w:rsidR="00C73167" w:rsidRDefault="00C73167" w:rsidP="00C73167">
      <w:pPr>
        <w:pStyle w:val="NoSpacing"/>
        <w:rPr>
          <w:rFonts w:cs="Arial"/>
          <w:b/>
          <w:bCs/>
        </w:rPr>
      </w:pPr>
    </w:p>
    <w:p w14:paraId="0103D2E1" w14:textId="7D900E8E" w:rsidR="003D7CA7" w:rsidRPr="003D7CA7" w:rsidRDefault="003D7CA7" w:rsidP="003D7CA7">
      <w:pPr>
        <w:pStyle w:val="NoSpacing"/>
        <w:rPr>
          <w:rFonts w:cs="Arial"/>
        </w:rPr>
      </w:pPr>
      <w:r w:rsidRPr="003D7CA7">
        <w:rPr>
          <w:rFonts w:cs="Arial"/>
        </w:rPr>
        <w:t xml:space="preserve">Bracknell Forest Council is carrying out a </w:t>
      </w:r>
      <w:r>
        <w:rPr>
          <w:rFonts w:cs="Arial"/>
        </w:rPr>
        <w:t xml:space="preserve">project to </w:t>
      </w:r>
      <w:r w:rsidRPr="003D7CA7">
        <w:rPr>
          <w:rFonts w:cs="Arial"/>
        </w:rPr>
        <w:t>review supported living provision for adults with learning disabilities and autism.</w:t>
      </w:r>
    </w:p>
    <w:p w14:paraId="71C1C74C" w14:textId="77777777" w:rsidR="003D7CA7" w:rsidRDefault="003D7CA7" w:rsidP="003D7CA7">
      <w:pPr>
        <w:pStyle w:val="NoSpacing"/>
        <w:rPr>
          <w:rFonts w:cs="Arial"/>
        </w:rPr>
      </w:pPr>
    </w:p>
    <w:p w14:paraId="7EB2649E" w14:textId="26753A46" w:rsidR="003D7CA7" w:rsidRDefault="00080F19" w:rsidP="003D7CA7">
      <w:pPr>
        <w:pStyle w:val="NoSpacing"/>
        <w:rPr>
          <w:rFonts w:cs="Arial"/>
        </w:rPr>
      </w:pPr>
      <w:r>
        <w:rPr>
          <w:rFonts w:cs="Arial"/>
        </w:rPr>
        <w:t>This market engagement activity is aimed at care and support providers of supported living services for adults (18+) with learning disabilities and autism.</w:t>
      </w:r>
    </w:p>
    <w:p w14:paraId="5320DBBB" w14:textId="77777777" w:rsidR="00AF4C47" w:rsidRDefault="00AF4C47" w:rsidP="003D7CA7">
      <w:pPr>
        <w:pStyle w:val="NoSpacing"/>
        <w:rPr>
          <w:rFonts w:cs="Arial"/>
        </w:rPr>
      </w:pPr>
    </w:p>
    <w:p w14:paraId="6312474A" w14:textId="6355130B" w:rsidR="003D7CA7" w:rsidRDefault="003D7CA7" w:rsidP="003D7CA7">
      <w:pPr>
        <w:pStyle w:val="NoSpacing"/>
        <w:rPr>
          <w:rFonts w:cs="Arial"/>
        </w:rPr>
      </w:pPr>
      <w:r w:rsidRPr="003D7CA7">
        <w:rPr>
          <w:rFonts w:cs="Arial"/>
        </w:rPr>
        <w:t xml:space="preserve">We want to engage with our existing providers </w:t>
      </w:r>
      <w:r w:rsidR="00080F19">
        <w:rPr>
          <w:rFonts w:cs="Arial"/>
        </w:rPr>
        <w:t xml:space="preserve">as well as providers that do not currently </w:t>
      </w:r>
      <w:r w:rsidR="00DA538C">
        <w:rPr>
          <w:rFonts w:cs="Arial"/>
        </w:rPr>
        <w:t>operate</w:t>
      </w:r>
      <w:r w:rsidR="001D012E">
        <w:rPr>
          <w:rFonts w:cs="Arial"/>
        </w:rPr>
        <w:t xml:space="preserve"> services in the borough</w:t>
      </w:r>
      <w:r w:rsidR="00C32412">
        <w:rPr>
          <w:rFonts w:cs="Arial"/>
        </w:rPr>
        <w:t>,</w:t>
      </w:r>
      <w:r w:rsidRPr="003D7CA7">
        <w:rPr>
          <w:rFonts w:cs="Arial"/>
        </w:rPr>
        <w:t xml:space="preserve"> to understand the issues, </w:t>
      </w:r>
      <w:r w:rsidR="003C4691" w:rsidRPr="003D7CA7">
        <w:rPr>
          <w:rFonts w:cs="Arial"/>
        </w:rPr>
        <w:t>challenges,</w:t>
      </w:r>
      <w:r w:rsidRPr="003D7CA7">
        <w:rPr>
          <w:rFonts w:cs="Arial"/>
        </w:rPr>
        <w:t xml:space="preserve"> and opportunities</w:t>
      </w:r>
      <w:r w:rsidR="002A3694">
        <w:rPr>
          <w:rFonts w:cs="Arial"/>
        </w:rPr>
        <w:t xml:space="preserve"> around</w:t>
      </w:r>
      <w:r w:rsidR="003C4691">
        <w:rPr>
          <w:rFonts w:cs="Arial"/>
        </w:rPr>
        <w:t xml:space="preserve"> delivering </w:t>
      </w:r>
      <w:r w:rsidR="002A3694">
        <w:rPr>
          <w:rFonts w:cs="Arial"/>
        </w:rPr>
        <w:t xml:space="preserve">supported living </w:t>
      </w:r>
      <w:r w:rsidR="003C4691">
        <w:rPr>
          <w:rFonts w:cs="Arial"/>
        </w:rPr>
        <w:t xml:space="preserve">services. </w:t>
      </w:r>
      <w:r w:rsidRPr="003D7CA7">
        <w:rPr>
          <w:rFonts w:cs="Arial"/>
        </w:rPr>
        <w:t xml:space="preserve"> </w:t>
      </w:r>
      <w:r w:rsidR="003C4691">
        <w:rPr>
          <w:rFonts w:cs="Arial"/>
        </w:rPr>
        <w:t>The</w:t>
      </w:r>
      <w:r w:rsidRPr="003D7CA7">
        <w:rPr>
          <w:rFonts w:cs="Arial"/>
        </w:rPr>
        <w:t xml:space="preserve"> information we receive will help us shape the way the supported living service is</w:t>
      </w:r>
      <w:r w:rsidR="00E33A54">
        <w:rPr>
          <w:rFonts w:cs="Arial"/>
        </w:rPr>
        <w:t xml:space="preserve"> commissioned and</w:t>
      </w:r>
      <w:r w:rsidRPr="003D7CA7">
        <w:rPr>
          <w:rFonts w:cs="Arial"/>
        </w:rPr>
        <w:t xml:space="preserve"> provided</w:t>
      </w:r>
      <w:r w:rsidR="00E33A54">
        <w:rPr>
          <w:rFonts w:cs="Arial"/>
        </w:rPr>
        <w:t xml:space="preserve"> in future. </w:t>
      </w:r>
    </w:p>
    <w:p w14:paraId="4C1A078A" w14:textId="77777777" w:rsidR="003D7CA7" w:rsidRPr="003D7CA7" w:rsidRDefault="003D7CA7" w:rsidP="003D7CA7">
      <w:pPr>
        <w:pStyle w:val="NoSpacing"/>
        <w:rPr>
          <w:rFonts w:cs="Arial"/>
        </w:rPr>
      </w:pPr>
    </w:p>
    <w:tbl>
      <w:tblPr>
        <w:tblStyle w:val="TableGrid"/>
        <w:tblW w:w="9322" w:type="dxa"/>
        <w:tblLook w:val="04A0" w:firstRow="1" w:lastRow="0" w:firstColumn="1" w:lastColumn="0" w:noHBand="0" w:noVBand="1"/>
      </w:tblPr>
      <w:tblGrid>
        <w:gridCol w:w="9322"/>
      </w:tblGrid>
      <w:tr w:rsidR="003D7CA7" w14:paraId="14877E67" w14:textId="3D6295EF" w:rsidTr="003D7CA7">
        <w:tc>
          <w:tcPr>
            <w:tcW w:w="9322" w:type="dxa"/>
            <w:shd w:val="clear" w:color="auto" w:fill="DBE5F1" w:themeFill="accent1" w:themeFillTint="33"/>
          </w:tcPr>
          <w:p w14:paraId="17452274" w14:textId="77777777" w:rsidR="003D7CA7" w:rsidRDefault="003D7CA7" w:rsidP="003D7CA7">
            <w:pPr>
              <w:pStyle w:val="NoSpacing"/>
              <w:rPr>
                <w:rFonts w:cs="Arial"/>
              </w:rPr>
            </w:pPr>
            <w:r w:rsidRPr="00C73167">
              <w:rPr>
                <w:rFonts w:cs="Arial"/>
              </w:rPr>
              <w:t xml:space="preserve">This is a market engagement exercise only and any provider who participates shall be given no favourable treatment during any subsequent procurement exercise (if such a procurement materialises) and that this is entirely separate to any procurement process. As such, contributions have no bearing upon any future bids. </w:t>
            </w:r>
          </w:p>
          <w:p w14:paraId="52477323" w14:textId="77777777" w:rsidR="003D7CA7" w:rsidRDefault="003D7CA7" w:rsidP="003D7CA7">
            <w:pPr>
              <w:pStyle w:val="NoSpacing"/>
              <w:rPr>
                <w:rFonts w:cs="Arial"/>
              </w:rPr>
            </w:pPr>
          </w:p>
          <w:p w14:paraId="5EC3B1C3" w14:textId="5A075438" w:rsidR="003D7CA7" w:rsidRPr="003D7CA7" w:rsidRDefault="003D7CA7" w:rsidP="00C73167">
            <w:pPr>
              <w:pStyle w:val="NoSpacing"/>
              <w:rPr>
                <w:rFonts w:cs="Arial"/>
              </w:rPr>
            </w:pPr>
            <w:r w:rsidRPr="00C73167">
              <w:rPr>
                <w:rFonts w:cs="Arial"/>
              </w:rPr>
              <w:t>Please also note that by submitting a response and attending any meeting it will be deemed that providers will have accepted that any IP rights relating to content discussed during the meeting will rest with the Council and that their existing IP rights will not be affected.</w:t>
            </w:r>
          </w:p>
        </w:tc>
      </w:tr>
    </w:tbl>
    <w:p w14:paraId="4C2FA1EA" w14:textId="1437BE6C" w:rsidR="00C73167" w:rsidRDefault="00C73167" w:rsidP="00C73167">
      <w:pPr>
        <w:pStyle w:val="NoSpacing"/>
        <w:rPr>
          <w:rFonts w:cs="Arial"/>
          <w:b/>
          <w:bCs/>
        </w:rPr>
      </w:pPr>
    </w:p>
    <w:p w14:paraId="322C4629" w14:textId="3B8589F9" w:rsidR="00C73167" w:rsidRDefault="00C73167" w:rsidP="00C73167">
      <w:pPr>
        <w:pStyle w:val="NoSpacing"/>
        <w:rPr>
          <w:rFonts w:cs="Arial"/>
          <w:b/>
          <w:bCs/>
        </w:rPr>
      </w:pPr>
      <w:r>
        <w:rPr>
          <w:rFonts w:cs="Arial"/>
          <w:b/>
          <w:bCs/>
        </w:rPr>
        <w:t>Instructions</w:t>
      </w:r>
    </w:p>
    <w:p w14:paraId="0D0AE58F" w14:textId="76155917" w:rsidR="00C73167" w:rsidRDefault="00C73167" w:rsidP="00C73167">
      <w:pPr>
        <w:pStyle w:val="NoSpacing"/>
        <w:rPr>
          <w:rFonts w:cs="Arial"/>
          <w:b/>
          <w:bCs/>
        </w:rPr>
      </w:pPr>
    </w:p>
    <w:p w14:paraId="2C07C5C3" w14:textId="2D63A76C" w:rsidR="00C73167" w:rsidRDefault="003D7CA7" w:rsidP="00C73167">
      <w:pPr>
        <w:pStyle w:val="NoSpacing"/>
        <w:rPr>
          <w:rFonts w:cs="Arial"/>
        </w:rPr>
      </w:pPr>
      <w:r>
        <w:rPr>
          <w:rFonts w:cs="Arial"/>
        </w:rPr>
        <w:t xml:space="preserve">To take part in this market engagement activity, please complete the questionnaire below and return via the </w:t>
      </w:r>
      <w:proofErr w:type="gramStart"/>
      <w:r>
        <w:rPr>
          <w:rFonts w:cs="Arial"/>
        </w:rPr>
        <w:t>South East</w:t>
      </w:r>
      <w:proofErr w:type="gramEnd"/>
      <w:r>
        <w:rPr>
          <w:rFonts w:cs="Arial"/>
        </w:rPr>
        <w:t xml:space="preserve"> Business Portal by </w:t>
      </w:r>
      <w:r w:rsidR="00D030E1">
        <w:rPr>
          <w:rFonts w:cs="Arial"/>
          <w:b/>
          <w:bCs/>
        </w:rPr>
        <w:t>Tuesday 6</w:t>
      </w:r>
      <w:r w:rsidR="00D030E1" w:rsidRPr="00D030E1">
        <w:rPr>
          <w:rFonts w:cs="Arial"/>
          <w:b/>
          <w:bCs/>
          <w:vertAlign w:val="superscript"/>
        </w:rPr>
        <w:t>th</w:t>
      </w:r>
      <w:r w:rsidR="00D030E1">
        <w:rPr>
          <w:rFonts w:cs="Arial"/>
          <w:b/>
          <w:bCs/>
        </w:rPr>
        <w:t xml:space="preserve"> December 2022. </w:t>
      </w:r>
    </w:p>
    <w:p w14:paraId="27C7CB52" w14:textId="36CFC70E" w:rsidR="003D7CA7" w:rsidRDefault="003D7CA7" w:rsidP="00C73167">
      <w:pPr>
        <w:pStyle w:val="NoSpacing"/>
        <w:rPr>
          <w:rFonts w:cs="Arial"/>
        </w:rPr>
      </w:pPr>
    </w:p>
    <w:p w14:paraId="5C143BC0" w14:textId="113A3846" w:rsidR="003D7CA7" w:rsidRPr="003D7CA7" w:rsidRDefault="003D7CA7" w:rsidP="00C73167">
      <w:pPr>
        <w:pStyle w:val="NoSpacing"/>
        <w:rPr>
          <w:rFonts w:cs="Arial"/>
        </w:rPr>
      </w:pPr>
      <w:r>
        <w:rPr>
          <w:rFonts w:cs="Arial"/>
        </w:rPr>
        <w:t xml:space="preserve">For further information, please send a message through the </w:t>
      </w:r>
      <w:proofErr w:type="gramStart"/>
      <w:r w:rsidR="00D030E1">
        <w:rPr>
          <w:rFonts w:cs="Arial"/>
        </w:rPr>
        <w:t>South East</w:t>
      </w:r>
      <w:proofErr w:type="gramEnd"/>
      <w:r w:rsidR="00D030E1">
        <w:rPr>
          <w:rFonts w:cs="Arial"/>
        </w:rPr>
        <w:t xml:space="preserve"> Business </w:t>
      </w:r>
      <w:r>
        <w:rPr>
          <w:rFonts w:cs="Arial"/>
        </w:rPr>
        <w:t xml:space="preserve">Portal and it will be directed to the relevant person for a response. </w:t>
      </w:r>
    </w:p>
    <w:p w14:paraId="152CA0A6" w14:textId="5AC25028" w:rsidR="003D7CA7" w:rsidRDefault="003D7CA7" w:rsidP="00C73167">
      <w:pPr>
        <w:pStyle w:val="NoSpacing"/>
        <w:rPr>
          <w:rFonts w:cs="Arial"/>
          <w:b/>
          <w:bCs/>
        </w:rPr>
      </w:pPr>
    </w:p>
    <w:p w14:paraId="6B89E286" w14:textId="23C42046" w:rsidR="003D7CA7" w:rsidRDefault="003D7CA7" w:rsidP="00C73167">
      <w:pPr>
        <w:pStyle w:val="NoSpacing"/>
        <w:rPr>
          <w:rFonts w:cs="Arial"/>
          <w:b/>
          <w:bCs/>
        </w:rPr>
      </w:pPr>
    </w:p>
    <w:p w14:paraId="1C581161" w14:textId="68062AFB" w:rsidR="003D7CA7" w:rsidRDefault="003D7CA7" w:rsidP="003D7CA7">
      <w:pPr>
        <w:pStyle w:val="NoSpacing"/>
        <w:rPr>
          <w:rFonts w:cs="Arial"/>
          <w:b/>
          <w:bCs/>
        </w:rPr>
      </w:pPr>
      <w:r>
        <w:rPr>
          <w:rFonts w:cs="Arial"/>
          <w:b/>
          <w:bCs/>
        </w:rPr>
        <w:t>PART 1 - Details of Person (and Organisation) Completing the Questionnaire</w:t>
      </w:r>
    </w:p>
    <w:p w14:paraId="6B3D525E" w14:textId="2A8DCE25" w:rsidR="003D7CA7" w:rsidRDefault="003D7CA7" w:rsidP="003D7CA7">
      <w:pPr>
        <w:pStyle w:val="NoSpacing"/>
        <w:rPr>
          <w:rFonts w:cs="Arial"/>
          <w:b/>
          <w:bCs/>
        </w:rPr>
      </w:pPr>
    </w:p>
    <w:tbl>
      <w:tblPr>
        <w:tblStyle w:val="TableGrid"/>
        <w:tblW w:w="0" w:type="auto"/>
        <w:tblLook w:val="04A0" w:firstRow="1" w:lastRow="0" w:firstColumn="1" w:lastColumn="0" w:noHBand="0" w:noVBand="1"/>
      </w:tblPr>
      <w:tblGrid>
        <w:gridCol w:w="3593"/>
        <w:gridCol w:w="5447"/>
      </w:tblGrid>
      <w:tr w:rsidR="003D7CA7" w14:paraId="61F16CDD" w14:textId="77777777" w:rsidTr="003D7CA7">
        <w:tc>
          <w:tcPr>
            <w:tcW w:w="3652" w:type="dxa"/>
            <w:shd w:val="clear" w:color="auto" w:fill="DBE5F1" w:themeFill="accent1" w:themeFillTint="33"/>
          </w:tcPr>
          <w:p w14:paraId="720C49B0" w14:textId="2D0F7C40" w:rsidR="003D7CA7" w:rsidRDefault="003D7CA7" w:rsidP="003D7CA7">
            <w:pPr>
              <w:pStyle w:val="NoSpacing"/>
              <w:rPr>
                <w:rFonts w:cs="Arial"/>
                <w:b/>
                <w:bCs/>
              </w:rPr>
            </w:pPr>
            <w:r>
              <w:rPr>
                <w:rFonts w:cs="Arial"/>
                <w:b/>
                <w:bCs/>
              </w:rPr>
              <w:t>Organisation Name &amp; Address</w:t>
            </w:r>
          </w:p>
        </w:tc>
        <w:tc>
          <w:tcPr>
            <w:tcW w:w="5614" w:type="dxa"/>
          </w:tcPr>
          <w:p w14:paraId="0BEB5594" w14:textId="77777777" w:rsidR="003D7CA7" w:rsidRDefault="003D7CA7" w:rsidP="003D7CA7">
            <w:pPr>
              <w:pStyle w:val="NoSpacing"/>
              <w:rPr>
                <w:rFonts w:cs="Arial"/>
                <w:b/>
                <w:bCs/>
              </w:rPr>
            </w:pPr>
          </w:p>
          <w:p w14:paraId="5C73CFA2" w14:textId="4FABC682" w:rsidR="003D7CA7" w:rsidRDefault="003D7CA7" w:rsidP="003D7CA7">
            <w:pPr>
              <w:pStyle w:val="NoSpacing"/>
              <w:rPr>
                <w:rFonts w:cs="Arial"/>
                <w:b/>
                <w:bCs/>
              </w:rPr>
            </w:pPr>
          </w:p>
        </w:tc>
      </w:tr>
      <w:tr w:rsidR="00416DBA" w14:paraId="0A08EB63" w14:textId="77777777" w:rsidTr="003D7CA7">
        <w:tc>
          <w:tcPr>
            <w:tcW w:w="3652" w:type="dxa"/>
            <w:shd w:val="clear" w:color="auto" w:fill="DBE5F1" w:themeFill="accent1" w:themeFillTint="33"/>
          </w:tcPr>
          <w:p w14:paraId="7D20B580" w14:textId="77777777" w:rsidR="00416DBA" w:rsidRDefault="00416DBA" w:rsidP="003D7CA7">
            <w:pPr>
              <w:pStyle w:val="NoSpacing"/>
              <w:rPr>
                <w:rFonts w:cs="Arial"/>
                <w:b/>
                <w:bCs/>
              </w:rPr>
            </w:pPr>
            <w:r>
              <w:rPr>
                <w:rFonts w:cs="Arial"/>
                <w:b/>
                <w:bCs/>
              </w:rPr>
              <w:t>Type of services you deliver and any areas of specialism</w:t>
            </w:r>
          </w:p>
          <w:p w14:paraId="5F308F55" w14:textId="54A9474A" w:rsidR="00416DBA" w:rsidRDefault="00416DBA" w:rsidP="003D7CA7">
            <w:pPr>
              <w:pStyle w:val="NoSpacing"/>
              <w:rPr>
                <w:rFonts w:cs="Arial"/>
                <w:b/>
                <w:bCs/>
              </w:rPr>
            </w:pPr>
          </w:p>
        </w:tc>
        <w:tc>
          <w:tcPr>
            <w:tcW w:w="5614" w:type="dxa"/>
          </w:tcPr>
          <w:p w14:paraId="64F79B2D" w14:textId="77777777" w:rsidR="00416DBA" w:rsidRDefault="00416DBA" w:rsidP="003D7CA7">
            <w:pPr>
              <w:pStyle w:val="NoSpacing"/>
              <w:rPr>
                <w:rFonts w:cs="Arial"/>
                <w:b/>
                <w:bCs/>
              </w:rPr>
            </w:pPr>
          </w:p>
        </w:tc>
      </w:tr>
      <w:tr w:rsidR="003D7CA7" w14:paraId="64526A2F" w14:textId="77777777" w:rsidTr="003D7CA7">
        <w:tc>
          <w:tcPr>
            <w:tcW w:w="3652" w:type="dxa"/>
            <w:shd w:val="clear" w:color="auto" w:fill="DBE5F1" w:themeFill="accent1" w:themeFillTint="33"/>
          </w:tcPr>
          <w:p w14:paraId="05EA5386" w14:textId="524A3EED" w:rsidR="003D7CA7" w:rsidRDefault="003D7CA7" w:rsidP="003D7CA7">
            <w:pPr>
              <w:pStyle w:val="NoSpacing"/>
              <w:rPr>
                <w:rFonts w:cs="Arial"/>
                <w:b/>
                <w:bCs/>
              </w:rPr>
            </w:pPr>
            <w:r>
              <w:rPr>
                <w:rFonts w:cs="Arial"/>
                <w:b/>
                <w:bCs/>
              </w:rPr>
              <w:t>Name of Person Completing the Questionnaire/ Contact Person</w:t>
            </w:r>
          </w:p>
        </w:tc>
        <w:tc>
          <w:tcPr>
            <w:tcW w:w="5614" w:type="dxa"/>
          </w:tcPr>
          <w:p w14:paraId="0992EB1D" w14:textId="77777777" w:rsidR="003D7CA7" w:rsidRDefault="003D7CA7" w:rsidP="003D7CA7">
            <w:pPr>
              <w:pStyle w:val="NoSpacing"/>
              <w:rPr>
                <w:rFonts w:cs="Arial"/>
                <w:b/>
                <w:bCs/>
              </w:rPr>
            </w:pPr>
          </w:p>
        </w:tc>
      </w:tr>
      <w:tr w:rsidR="003D7CA7" w14:paraId="6295386D" w14:textId="77777777" w:rsidTr="003D7CA7">
        <w:tc>
          <w:tcPr>
            <w:tcW w:w="3652" w:type="dxa"/>
            <w:shd w:val="clear" w:color="auto" w:fill="DBE5F1" w:themeFill="accent1" w:themeFillTint="33"/>
          </w:tcPr>
          <w:p w14:paraId="48C0852F" w14:textId="6AA90194" w:rsidR="003D7CA7" w:rsidRDefault="003D7CA7" w:rsidP="003D7CA7">
            <w:pPr>
              <w:pStyle w:val="NoSpacing"/>
              <w:rPr>
                <w:rFonts w:cs="Arial"/>
                <w:b/>
                <w:bCs/>
              </w:rPr>
            </w:pPr>
            <w:r>
              <w:rPr>
                <w:rFonts w:cs="Arial"/>
                <w:b/>
                <w:bCs/>
              </w:rPr>
              <w:t>Telephone Number</w:t>
            </w:r>
          </w:p>
        </w:tc>
        <w:tc>
          <w:tcPr>
            <w:tcW w:w="5614" w:type="dxa"/>
          </w:tcPr>
          <w:p w14:paraId="26AEED38" w14:textId="77777777" w:rsidR="003D7CA7" w:rsidRDefault="003D7CA7" w:rsidP="003D7CA7">
            <w:pPr>
              <w:pStyle w:val="NoSpacing"/>
              <w:rPr>
                <w:rFonts w:cs="Arial"/>
                <w:b/>
                <w:bCs/>
              </w:rPr>
            </w:pPr>
          </w:p>
          <w:p w14:paraId="1CC23C6F" w14:textId="5E3EB4E7" w:rsidR="003D7CA7" w:rsidRDefault="003D7CA7" w:rsidP="003D7CA7">
            <w:pPr>
              <w:pStyle w:val="NoSpacing"/>
              <w:rPr>
                <w:rFonts w:cs="Arial"/>
                <w:b/>
                <w:bCs/>
              </w:rPr>
            </w:pPr>
          </w:p>
        </w:tc>
      </w:tr>
      <w:tr w:rsidR="003D7CA7" w14:paraId="217CA9D7" w14:textId="77777777" w:rsidTr="003D7CA7">
        <w:tc>
          <w:tcPr>
            <w:tcW w:w="3652" w:type="dxa"/>
            <w:shd w:val="clear" w:color="auto" w:fill="DBE5F1" w:themeFill="accent1" w:themeFillTint="33"/>
          </w:tcPr>
          <w:p w14:paraId="11A2A017" w14:textId="741E95C5" w:rsidR="003D7CA7" w:rsidRDefault="003D7CA7" w:rsidP="003D7CA7">
            <w:pPr>
              <w:pStyle w:val="NoSpacing"/>
              <w:rPr>
                <w:rFonts w:cs="Arial"/>
                <w:b/>
                <w:bCs/>
              </w:rPr>
            </w:pPr>
            <w:r>
              <w:rPr>
                <w:rFonts w:cs="Arial"/>
                <w:b/>
                <w:bCs/>
              </w:rPr>
              <w:t>Email Address</w:t>
            </w:r>
          </w:p>
        </w:tc>
        <w:tc>
          <w:tcPr>
            <w:tcW w:w="5614" w:type="dxa"/>
          </w:tcPr>
          <w:p w14:paraId="6B31B2B7" w14:textId="77777777" w:rsidR="003D7CA7" w:rsidRDefault="003D7CA7" w:rsidP="003D7CA7">
            <w:pPr>
              <w:pStyle w:val="NoSpacing"/>
              <w:rPr>
                <w:rFonts w:cs="Arial"/>
                <w:b/>
                <w:bCs/>
              </w:rPr>
            </w:pPr>
          </w:p>
          <w:p w14:paraId="26E45AD0" w14:textId="1FCF3505" w:rsidR="003D7CA7" w:rsidRDefault="003D7CA7" w:rsidP="003D7CA7">
            <w:pPr>
              <w:pStyle w:val="NoSpacing"/>
              <w:rPr>
                <w:rFonts w:cs="Arial"/>
                <w:b/>
                <w:bCs/>
              </w:rPr>
            </w:pPr>
          </w:p>
        </w:tc>
      </w:tr>
    </w:tbl>
    <w:p w14:paraId="5FFDA4AE" w14:textId="77777777" w:rsidR="00246EC3" w:rsidRDefault="00246EC3" w:rsidP="003D7CA7">
      <w:pPr>
        <w:pStyle w:val="NoSpacing"/>
        <w:rPr>
          <w:rFonts w:cs="Arial"/>
          <w:b/>
          <w:bCs/>
        </w:rPr>
        <w:sectPr w:rsidR="00246EC3" w:rsidSect="00416DBA">
          <w:pgSz w:w="11906" w:h="16838"/>
          <w:pgMar w:top="284" w:right="1416" w:bottom="1134" w:left="1440" w:header="708" w:footer="708" w:gutter="0"/>
          <w:cols w:space="708"/>
          <w:docGrid w:linePitch="360"/>
        </w:sectPr>
      </w:pPr>
    </w:p>
    <w:p w14:paraId="1327E16E" w14:textId="66F7EFA5" w:rsidR="003D7CA7" w:rsidRDefault="003D7CA7" w:rsidP="003D7CA7">
      <w:pPr>
        <w:pStyle w:val="NoSpacing"/>
        <w:rPr>
          <w:rFonts w:cs="Arial"/>
          <w:b/>
          <w:bCs/>
        </w:rPr>
      </w:pPr>
      <w:r>
        <w:rPr>
          <w:rFonts w:cs="Arial"/>
          <w:b/>
          <w:bCs/>
        </w:rPr>
        <w:lastRenderedPageBreak/>
        <w:t>PART 2 - Q</w:t>
      </w:r>
      <w:r w:rsidR="009E754C">
        <w:rPr>
          <w:rFonts w:cs="Arial"/>
          <w:b/>
          <w:bCs/>
        </w:rPr>
        <w:t>UESTIONNAIRE</w:t>
      </w:r>
    </w:p>
    <w:p w14:paraId="02F6CC17" w14:textId="028EA93F" w:rsidR="003D7CA7" w:rsidRDefault="003D7CA7" w:rsidP="003D7CA7">
      <w:pPr>
        <w:pStyle w:val="NoSpacing"/>
        <w:rPr>
          <w:rFonts w:cs="Arial"/>
          <w:b/>
          <w:bCs/>
        </w:rPr>
      </w:pPr>
    </w:p>
    <w:p w14:paraId="6C3A4E3A" w14:textId="77777777" w:rsidR="00246EC3" w:rsidRDefault="00246EC3" w:rsidP="003D7CA7">
      <w:pPr>
        <w:pStyle w:val="NoSpacing"/>
        <w:rPr>
          <w:rFonts w:cs="Arial"/>
          <w:b/>
          <w:bCs/>
        </w:rPr>
      </w:pPr>
    </w:p>
    <w:tbl>
      <w:tblPr>
        <w:tblStyle w:val="TableGrid"/>
        <w:tblW w:w="14885" w:type="dxa"/>
        <w:tblInd w:w="-318" w:type="dxa"/>
        <w:tblLook w:val="04A0" w:firstRow="1" w:lastRow="0" w:firstColumn="1" w:lastColumn="0" w:noHBand="0" w:noVBand="1"/>
      </w:tblPr>
      <w:tblGrid>
        <w:gridCol w:w="568"/>
        <w:gridCol w:w="3969"/>
        <w:gridCol w:w="10348"/>
      </w:tblGrid>
      <w:tr w:rsidR="003D7CA7" w14:paraId="07927DF6" w14:textId="77777777" w:rsidTr="00246EC3">
        <w:tc>
          <w:tcPr>
            <w:tcW w:w="14885" w:type="dxa"/>
            <w:gridSpan w:val="3"/>
            <w:shd w:val="clear" w:color="auto" w:fill="DBE5F1" w:themeFill="accent1" w:themeFillTint="33"/>
          </w:tcPr>
          <w:p w14:paraId="01A9EAC2" w14:textId="77777777" w:rsidR="003D7CA7" w:rsidRDefault="003D7CA7" w:rsidP="00C73167">
            <w:pPr>
              <w:pStyle w:val="NoSpacing"/>
              <w:rPr>
                <w:rFonts w:cs="Arial"/>
                <w:b/>
                <w:bCs/>
              </w:rPr>
            </w:pPr>
            <w:r>
              <w:rPr>
                <w:rFonts w:cs="Arial"/>
                <w:b/>
                <w:bCs/>
              </w:rPr>
              <w:t>General</w:t>
            </w:r>
          </w:p>
          <w:p w14:paraId="7D858D81" w14:textId="30427C5E" w:rsidR="003D7CA7" w:rsidRDefault="003D7CA7" w:rsidP="00C73167">
            <w:pPr>
              <w:pStyle w:val="NoSpacing"/>
              <w:rPr>
                <w:rFonts w:cs="Arial"/>
                <w:b/>
                <w:bCs/>
              </w:rPr>
            </w:pPr>
          </w:p>
        </w:tc>
      </w:tr>
      <w:tr w:rsidR="003D7CA7" w14:paraId="19F2EE57" w14:textId="77777777" w:rsidTr="00246EC3">
        <w:tc>
          <w:tcPr>
            <w:tcW w:w="568" w:type="dxa"/>
          </w:tcPr>
          <w:p w14:paraId="3B645B18" w14:textId="6E9FC853" w:rsidR="003D7CA7" w:rsidRPr="003D7CA7" w:rsidRDefault="003D7CA7" w:rsidP="00C73167">
            <w:pPr>
              <w:pStyle w:val="NoSpacing"/>
              <w:rPr>
                <w:rFonts w:cs="Arial"/>
                <w:b/>
                <w:bCs/>
              </w:rPr>
            </w:pPr>
            <w:r>
              <w:rPr>
                <w:rFonts w:cs="Arial"/>
                <w:b/>
                <w:bCs/>
              </w:rPr>
              <w:t>1</w:t>
            </w:r>
          </w:p>
        </w:tc>
        <w:tc>
          <w:tcPr>
            <w:tcW w:w="3969" w:type="dxa"/>
          </w:tcPr>
          <w:p w14:paraId="019A3D6D" w14:textId="77777777" w:rsidR="003D7CA7" w:rsidRPr="003B0B77" w:rsidRDefault="003D7CA7" w:rsidP="00C73167">
            <w:pPr>
              <w:pStyle w:val="NoSpacing"/>
              <w:rPr>
                <w:rFonts w:cs="Arial"/>
              </w:rPr>
            </w:pPr>
            <w:r w:rsidRPr="003D7CA7">
              <w:rPr>
                <w:rFonts w:cs="Arial"/>
              </w:rPr>
              <w:t>Do you currently provide services in or around Bracknell Forest borough?</w:t>
            </w:r>
          </w:p>
          <w:p w14:paraId="19F6EFA8" w14:textId="6E34FB51" w:rsidR="003D7CA7" w:rsidRPr="003B0B77" w:rsidRDefault="003D7CA7" w:rsidP="00C73167">
            <w:pPr>
              <w:pStyle w:val="NoSpacing"/>
              <w:rPr>
                <w:rFonts w:cs="Arial"/>
              </w:rPr>
            </w:pPr>
          </w:p>
        </w:tc>
        <w:tc>
          <w:tcPr>
            <w:tcW w:w="10348" w:type="dxa"/>
          </w:tcPr>
          <w:p w14:paraId="7D3370A8" w14:textId="7ED180BD" w:rsidR="0013302C" w:rsidRDefault="0013302C" w:rsidP="00C73167">
            <w:pPr>
              <w:pStyle w:val="NoSpacing"/>
              <w:rPr>
                <w:rFonts w:cs="Arial"/>
              </w:rPr>
            </w:pPr>
            <w:r>
              <w:rPr>
                <w:rFonts w:cs="Arial"/>
              </w:rPr>
              <w:t xml:space="preserve">YES </w:t>
            </w:r>
            <w:sdt>
              <w:sdtPr>
                <w:rPr>
                  <w:rFonts w:cs="Arial"/>
                </w:rPr>
                <w:id w:val="17390541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154B6BB" w14:textId="6351A4FB" w:rsidR="003D7CA7" w:rsidRPr="003B0B77" w:rsidRDefault="0013302C" w:rsidP="00C73167">
            <w:pPr>
              <w:pStyle w:val="NoSpacing"/>
              <w:rPr>
                <w:rFonts w:cs="Arial"/>
              </w:rPr>
            </w:pPr>
            <w:r>
              <w:rPr>
                <w:rFonts w:cs="Arial"/>
              </w:rPr>
              <w:t>NO</w:t>
            </w:r>
            <w:sdt>
              <w:sdtPr>
                <w:rPr>
                  <w:rFonts w:cs="Arial"/>
                </w:rPr>
                <w:id w:val="-6773511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D7CA7" w14:paraId="78F856B2" w14:textId="77777777" w:rsidTr="00246EC3">
        <w:tc>
          <w:tcPr>
            <w:tcW w:w="568" w:type="dxa"/>
          </w:tcPr>
          <w:p w14:paraId="45E02E6F" w14:textId="23D9E057" w:rsidR="003D7CA7" w:rsidRDefault="003D7CA7" w:rsidP="00C73167">
            <w:pPr>
              <w:pStyle w:val="NoSpacing"/>
              <w:rPr>
                <w:rFonts w:cs="Arial"/>
                <w:b/>
                <w:bCs/>
              </w:rPr>
            </w:pPr>
            <w:r>
              <w:rPr>
                <w:rFonts w:cs="Arial"/>
                <w:b/>
                <w:bCs/>
              </w:rPr>
              <w:t>1.a</w:t>
            </w:r>
          </w:p>
        </w:tc>
        <w:tc>
          <w:tcPr>
            <w:tcW w:w="3969" w:type="dxa"/>
          </w:tcPr>
          <w:p w14:paraId="21E87749" w14:textId="77777777" w:rsidR="003D7CA7" w:rsidRPr="003B0B77" w:rsidRDefault="003D7CA7" w:rsidP="00C73167">
            <w:pPr>
              <w:pStyle w:val="NoSpacing"/>
              <w:rPr>
                <w:rFonts w:cs="Arial"/>
              </w:rPr>
            </w:pPr>
            <w:r w:rsidRPr="003B0B77">
              <w:rPr>
                <w:rFonts w:cs="Arial"/>
              </w:rPr>
              <w:t>If no, where do you currently operate?</w:t>
            </w:r>
          </w:p>
          <w:p w14:paraId="17AE413F" w14:textId="0F3290C4" w:rsidR="003D7CA7" w:rsidRPr="003B0B77" w:rsidRDefault="003D7CA7" w:rsidP="00C73167">
            <w:pPr>
              <w:pStyle w:val="NoSpacing"/>
              <w:rPr>
                <w:rFonts w:cs="Arial"/>
              </w:rPr>
            </w:pPr>
          </w:p>
        </w:tc>
        <w:tc>
          <w:tcPr>
            <w:tcW w:w="10348" w:type="dxa"/>
          </w:tcPr>
          <w:p w14:paraId="1309C5DC" w14:textId="77777777" w:rsidR="003D7CA7" w:rsidRPr="003B0B77" w:rsidRDefault="003D7CA7" w:rsidP="00C73167">
            <w:pPr>
              <w:pStyle w:val="NoSpacing"/>
              <w:rPr>
                <w:rFonts w:cs="Arial"/>
              </w:rPr>
            </w:pPr>
          </w:p>
        </w:tc>
      </w:tr>
      <w:tr w:rsidR="003D7CA7" w14:paraId="37ECF0A3" w14:textId="77777777" w:rsidTr="00246EC3">
        <w:tc>
          <w:tcPr>
            <w:tcW w:w="568" w:type="dxa"/>
          </w:tcPr>
          <w:p w14:paraId="63F410FB" w14:textId="193CD7BA" w:rsidR="003D7CA7" w:rsidRDefault="003D7CA7" w:rsidP="00C73167">
            <w:pPr>
              <w:pStyle w:val="NoSpacing"/>
              <w:rPr>
                <w:rFonts w:cs="Arial"/>
                <w:b/>
                <w:bCs/>
              </w:rPr>
            </w:pPr>
            <w:r>
              <w:rPr>
                <w:rFonts w:cs="Arial"/>
                <w:b/>
                <w:bCs/>
              </w:rPr>
              <w:t>2</w:t>
            </w:r>
          </w:p>
        </w:tc>
        <w:tc>
          <w:tcPr>
            <w:tcW w:w="3969" w:type="dxa"/>
          </w:tcPr>
          <w:p w14:paraId="1FE46D2B" w14:textId="107B3BE3" w:rsidR="003D7CA7" w:rsidRPr="003D7CA7" w:rsidRDefault="003D7CA7" w:rsidP="003D7CA7">
            <w:pPr>
              <w:pStyle w:val="NoSpacing"/>
              <w:rPr>
                <w:rFonts w:cs="Arial"/>
              </w:rPr>
            </w:pPr>
            <w:r w:rsidRPr="003D7CA7">
              <w:rPr>
                <w:rFonts w:cs="Arial"/>
              </w:rPr>
              <w:t>Are there any factors that would discourage you from working with Bracknell Forest</w:t>
            </w:r>
            <w:r w:rsidR="00416DBA">
              <w:rPr>
                <w:rFonts w:cs="Arial"/>
              </w:rPr>
              <w:t xml:space="preserve"> Council</w:t>
            </w:r>
            <w:r w:rsidRPr="003D7CA7">
              <w:rPr>
                <w:rFonts w:cs="Arial"/>
              </w:rPr>
              <w:t>?</w:t>
            </w:r>
          </w:p>
          <w:p w14:paraId="6A22D955" w14:textId="33552187" w:rsidR="003D7CA7" w:rsidRPr="003B0B77" w:rsidRDefault="003D7CA7" w:rsidP="00C73167">
            <w:pPr>
              <w:pStyle w:val="NoSpacing"/>
              <w:rPr>
                <w:rFonts w:cs="Arial"/>
              </w:rPr>
            </w:pPr>
          </w:p>
        </w:tc>
        <w:tc>
          <w:tcPr>
            <w:tcW w:w="10348" w:type="dxa"/>
          </w:tcPr>
          <w:p w14:paraId="45EB50FF" w14:textId="77777777" w:rsidR="001576FC" w:rsidRDefault="001576FC" w:rsidP="001576FC">
            <w:pPr>
              <w:pStyle w:val="NoSpacing"/>
              <w:rPr>
                <w:rFonts w:cs="Arial"/>
              </w:rPr>
            </w:pPr>
            <w:r>
              <w:rPr>
                <w:rFonts w:cs="Arial"/>
              </w:rPr>
              <w:t xml:space="preserve">YES </w:t>
            </w:r>
            <w:sdt>
              <w:sdtPr>
                <w:rPr>
                  <w:rFonts w:cs="Arial"/>
                </w:rPr>
                <w:id w:val="6896470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CAA8887" w14:textId="6F8F13CF" w:rsidR="003D7CA7" w:rsidRDefault="001576FC" w:rsidP="001576FC">
            <w:pPr>
              <w:pStyle w:val="NoSpacing"/>
              <w:rPr>
                <w:rFonts w:cs="Arial"/>
              </w:rPr>
            </w:pPr>
            <w:r>
              <w:rPr>
                <w:rFonts w:cs="Arial"/>
              </w:rPr>
              <w:t>NO</w:t>
            </w:r>
            <w:sdt>
              <w:sdtPr>
                <w:rPr>
                  <w:rFonts w:cs="Arial"/>
                </w:rPr>
                <w:id w:val="12838543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8B93737" w14:textId="77777777" w:rsidR="001576FC" w:rsidRDefault="001576FC" w:rsidP="001576FC">
            <w:pPr>
              <w:pStyle w:val="NoSpacing"/>
              <w:rPr>
                <w:rFonts w:cs="Arial"/>
              </w:rPr>
            </w:pPr>
          </w:p>
          <w:p w14:paraId="55F876A8" w14:textId="7AD05E38" w:rsidR="0013302C" w:rsidRPr="003B0B77" w:rsidRDefault="001576FC" w:rsidP="00C73167">
            <w:pPr>
              <w:pStyle w:val="NoSpacing"/>
              <w:rPr>
                <w:rFonts w:cs="Arial"/>
              </w:rPr>
            </w:pPr>
            <w:r>
              <w:rPr>
                <w:rFonts w:cs="Arial"/>
              </w:rPr>
              <w:t>Comments:</w:t>
            </w:r>
          </w:p>
        </w:tc>
      </w:tr>
      <w:tr w:rsidR="003D7CA7" w14:paraId="1E361BCB" w14:textId="77777777" w:rsidTr="00246EC3">
        <w:tc>
          <w:tcPr>
            <w:tcW w:w="568" w:type="dxa"/>
          </w:tcPr>
          <w:p w14:paraId="7B7EBDC6" w14:textId="1D89087C" w:rsidR="003D7CA7" w:rsidRDefault="003D7CA7" w:rsidP="00C73167">
            <w:pPr>
              <w:pStyle w:val="NoSpacing"/>
              <w:rPr>
                <w:rFonts w:cs="Arial"/>
                <w:b/>
                <w:bCs/>
              </w:rPr>
            </w:pPr>
            <w:r>
              <w:rPr>
                <w:rFonts w:cs="Arial"/>
                <w:b/>
                <w:bCs/>
              </w:rPr>
              <w:t>3</w:t>
            </w:r>
          </w:p>
        </w:tc>
        <w:tc>
          <w:tcPr>
            <w:tcW w:w="3969" w:type="dxa"/>
          </w:tcPr>
          <w:p w14:paraId="733A457F" w14:textId="44E3E30C" w:rsidR="003D7CA7" w:rsidRPr="003D7CA7" w:rsidRDefault="001576FC" w:rsidP="003D7CA7">
            <w:pPr>
              <w:pStyle w:val="NoSpacing"/>
              <w:rPr>
                <w:rFonts w:cs="Arial"/>
              </w:rPr>
            </w:pPr>
            <w:r>
              <w:rPr>
                <w:rFonts w:cs="Arial"/>
              </w:rPr>
              <w:t>Are there any factors that would encourage you to work with</w:t>
            </w:r>
            <w:r w:rsidR="003D7CA7" w:rsidRPr="003D7CA7">
              <w:rPr>
                <w:rFonts w:cs="Arial"/>
              </w:rPr>
              <w:t xml:space="preserve"> Bracknell Forest</w:t>
            </w:r>
            <w:r w:rsidR="00416DBA">
              <w:rPr>
                <w:rFonts w:cs="Arial"/>
              </w:rPr>
              <w:t xml:space="preserve"> Council</w:t>
            </w:r>
            <w:r w:rsidR="003D7CA7" w:rsidRPr="003D7CA7">
              <w:rPr>
                <w:rFonts w:cs="Arial"/>
              </w:rPr>
              <w:t>?</w:t>
            </w:r>
          </w:p>
          <w:p w14:paraId="17D85C62" w14:textId="259C6295" w:rsidR="003D7CA7" w:rsidRPr="003B0B77" w:rsidRDefault="003D7CA7" w:rsidP="00C73167">
            <w:pPr>
              <w:pStyle w:val="NoSpacing"/>
              <w:rPr>
                <w:rFonts w:cs="Arial"/>
              </w:rPr>
            </w:pPr>
          </w:p>
        </w:tc>
        <w:tc>
          <w:tcPr>
            <w:tcW w:w="10348" w:type="dxa"/>
          </w:tcPr>
          <w:p w14:paraId="61B6A8D6" w14:textId="43CAB92A" w:rsidR="001576FC" w:rsidRDefault="001576FC" w:rsidP="001576FC">
            <w:pPr>
              <w:pStyle w:val="NoSpacing"/>
              <w:rPr>
                <w:rFonts w:cs="Arial"/>
              </w:rPr>
            </w:pPr>
            <w:r>
              <w:rPr>
                <w:rFonts w:cs="Arial"/>
              </w:rPr>
              <w:t xml:space="preserve">YES </w:t>
            </w:r>
            <w:sdt>
              <w:sdtPr>
                <w:rPr>
                  <w:rFonts w:cs="Arial"/>
                </w:rPr>
                <w:id w:val="-1589684230"/>
                <w14:checkbox>
                  <w14:checked w14:val="0"/>
                  <w14:checkedState w14:val="2612" w14:font="MS Gothic"/>
                  <w14:uncheckedState w14:val="2610" w14:font="MS Gothic"/>
                </w14:checkbox>
              </w:sdtPr>
              <w:sdtEndPr/>
              <w:sdtContent>
                <w:r w:rsidR="002B4BDB">
                  <w:rPr>
                    <w:rFonts w:ascii="MS Gothic" w:eastAsia="MS Gothic" w:hAnsi="MS Gothic" w:cs="Arial" w:hint="eastAsia"/>
                  </w:rPr>
                  <w:t>☐</w:t>
                </w:r>
              </w:sdtContent>
            </w:sdt>
          </w:p>
          <w:p w14:paraId="377806B0" w14:textId="3D4F17EF" w:rsidR="001576FC" w:rsidRDefault="001576FC" w:rsidP="001576FC">
            <w:pPr>
              <w:pStyle w:val="NoSpacing"/>
              <w:rPr>
                <w:rFonts w:cs="Arial"/>
              </w:rPr>
            </w:pPr>
            <w:r>
              <w:rPr>
                <w:rFonts w:cs="Arial"/>
              </w:rPr>
              <w:t>NO</w:t>
            </w:r>
            <w:sdt>
              <w:sdtPr>
                <w:rPr>
                  <w:rFonts w:cs="Arial"/>
                </w:rPr>
                <w:id w:val="1613014508"/>
                <w14:checkbox>
                  <w14:checked w14:val="0"/>
                  <w14:checkedState w14:val="2612" w14:font="MS Gothic"/>
                  <w14:uncheckedState w14:val="2610" w14:font="MS Gothic"/>
                </w14:checkbox>
              </w:sdtPr>
              <w:sdtEndPr/>
              <w:sdtContent>
                <w:r w:rsidR="002B4BDB">
                  <w:rPr>
                    <w:rFonts w:ascii="MS Gothic" w:eastAsia="MS Gothic" w:hAnsi="MS Gothic" w:cs="Arial" w:hint="eastAsia"/>
                  </w:rPr>
                  <w:t>☐</w:t>
                </w:r>
              </w:sdtContent>
            </w:sdt>
          </w:p>
          <w:p w14:paraId="12A56BD3" w14:textId="77777777" w:rsidR="001576FC" w:rsidRDefault="001576FC" w:rsidP="001576FC">
            <w:pPr>
              <w:pStyle w:val="NoSpacing"/>
              <w:rPr>
                <w:rFonts w:cs="Arial"/>
              </w:rPr>
            </w:pPr>
          </w:p>
          <w:p w14:paraId="625CD3CC" w14:textId="6F2647FB" w:rsidR="003D7CA7" w:rsidRPr="003B0B77" w:rsidRDefault="001576FC" w:rsidP="001576FC">
            <w:pPr>
              <w:pStyle w:val="NoSpacing"/>
              <w:rPr>
                <w:rFonts w:cs="Arial"/>
              </w:rPr>
            </w:pPr>
            <w:r>
              <w:rPr>
                <w:rFonts w:cs="Arial"/>
              </w:rPr>
              <w:t>Comments:</w:t>
            </w:r>
          </w:p>
        </w:tc>
      </w:tr>
      <w:tr w:rsidR="003D7CA7" w14:paraId="337F6A46" w14:textId="77777777" w:rsidTr="00246EC3">
        <w:tc>
          <w:tcPr>
            <w:tcW w:w="14885" w:type="dxa"/>
            <w:gridSpan w:val="3"/>
            <w:shd w:val="clear" w:color="auto" w:fill="DBE5F1" w:themeFill="accent1" w:themeFillTint="33"/>
          </w:tcPr>
          <w:p w14:paraId="4FC1DA83" w14:textId="453DCC01" w:rsidR="003D7CA7" w:rsidRPr="003D7CA7" w:rsidRDefault="003D7CA7" w:rsidP="003D7CA7">
            <w:pPr>
              <w:pStyle w:val="NoSpacing"/>
              <w:rPr>
                <w:rFonts w:cs="Arial"/>
                <w:b/>
                <w:bCs/>
              </w:rPr>
            </w:pPr>
            <w:r w:rsidRPr="003D7CA7">
              <w:rPr>
                <w:rFonts w:cs="Arial"/>
                <w:b/>
                <w:bCs/>
                <w:lang w:val="en-US"/>
              </w:rPr>
              <w:t xml:space="preserve">Commissioning </w:t>
            </w:r>
            <w:r w:rsidRPr="003B0B77">
              <w:rPr>
                <w:rFonts w:cs="Arial"/>
                <w:b/>
                <w:bCs/>
                <w:lang w:val="en-US"/>
              </w:rPr>
              <w:t>B</w:t>
            </w:r>
            <w:r w:rsidRPr="003D7CA7">
              <w:rPr>
                <w:rFonts w:cs="Arial"/>
                <w:b/>
                <w:bCs/>
                <w:lang w:val="en-US"/>
              </w:rPr>
              <w:t xml:space="preserve">est </w:t>
            </w:r>
            <w:r w:rsidRPr="003B0B77">
              <w:rPr>
                <w:rFonts w:cs="Arial"/>
                <w:b/>
                <w:bCs/>
                <w:lang w:val="en-US"/>
              </w:rPr>
              <w:t>P</w:t>
            </w:r>
            <w:r w:rsidRPr="003D7CA7">
              <w:rPr>
                <w:rFonts w:cs="Arial"/>
                <w:b/>
                <w:bCs/>
                <w:lang w:val="en-US"/>
              </w:rPr>
              <w:t xml:space="preserve">ractice and </w:t>
            </w:r>
            <w:r w:rsidRPr="003B0B77">
              <w:rPr>
                <w:rFonts w:cs="Arial"/>
                <w:b/>
                <w:bCs/>
                <w:lang w:val="en-US"/>
              </w:rPr>
              <w:t>E</w:t>
            </w:r>
            <w:r w:rsidRPr="003D7CA7">
              <w:rPr>
                <w:rFonts w:cs="Arial"/>
                <w:b/>
                <w:bCs/>
                <w:lang w:val="en-US"/>
              </w:rPr>
              <w:t xml:space="preserve">merging </w:t>
            </w:r>
            <w:r w:rsidRPr="003B0B77">
              <w:rPr>
                <w:rFonts w:cs="Arial"/>
                <w:b/>
                <w:bCs/>
                <w:lang w:val="en-US"/>
              </w:rPr>
              <w:t>N</w:t>
            </w:r>
            <w:r w:rsidRPr="003D7CA7">
              <w:rPr>
                <w:rFonts w:cs="Arial"/>
                <w:b/>
                <w:bCs/>
                <w:lang w:val="en-US"/>
              </w:rPr>
              <w:t xml:space="preserve">eeds </w:t>
            </w:r>
          </w:p>
          <w:p w14:paraId="3108A3C4" w14:textId="77777777" w:rsidR="003D7CA7" w:rsidRPr="003B0B77" w:rsidRDefault="003D7CA7" w:rsidP="00C73167">
            <w:pPr>
              <w:pStyle w:val="NoSpacing"/>
              <w:rPr>
                <w:rFonts w:cs="Arial"/>
              </w:rPr>
            </w:pPr>
          </w:p>
        </w:tc>
      </w:tr>
      <w:tr w:rsidR="003D7CA7" w14:paraId="464FE434" w14:textId="77777777" w:rsidTr="00246EC3">
        <w:tc>
          <w:tcPr>
            <w:tcW w:w="568" w:type="dxa"/>
          </w:tcPr>
          <w:p w14:paraId="26D3837A" w14:textId="58512381" w:rsidR="003D7CA7" w:rsidRDefault="003D7CA7" w:rsidP="00C73167">
            <w:pPr>
              <w:pStyle w:val="NoSpacing"/>
              <w:rPr>
                <w:rFonts w:cs="Arial"/>
                <w:b/>
                <w:bCs/>
              </w:rPr>
            </w:pPr>
            <w:r>
              <w:rPr>
                <w:rFonts w:cs="Arial"/>
                <w:b/>
                <w:bCs/>
              </w:rPr>
              <w:t>4</w:t>
            </w:r>
          </w:p>
        </w:tc>
        <w:tc>
          <w:tcPr>
            <w:tcW w:w="3969" w:type="dxa"/>
          </w:tcPr>
          <w:p w14:paraId="73C28474" w14:textId="521FA135" w:rsidR="003D7CA7" w:rsidRPr="003D7CA7" w:rsidRDefault="003D7CA7" w:rsidP="003D7CA7">
            <w:pPr>
              <w:pStyle w:val="NoSpacing"/>
              <w:rPr>
                <w:rFonts w:cs="Arial"/>
              </w:rPr>
            </w:pPr>
            <w:r w:rsidRPr="003D7CA7">
              <w:rPr>
                <w:rFonts w:cs="Arial"/>
                <w:lang w:val="en-US"/>
              </w:rPr>
              <w:t>In your experience</w:t>
            </w:r>
            <w:r w:rsidR="00416DBA">
              <w:rPr>
                <w:rFonts w:cs="Arial"/>
                <w:lang w:val="en-US"/>
              </w:rPr>
              <w:t>,</w:t>
            </w:r>
            <w:r w:rsidRPr="003D7CA7">
              <w:rPr>
                <w:rFonts w:cs="Arial"/>
                <w:lang w:val="en-US"/>
              </w:rPr>
              <w:t xml:space="preserve"> what works well in the commissioning of Supported Living Services? </w:t>
            </w:r>
          </w:p>
          <w:p w14:paraId="3A1CD1A0" w14:textId="6DCB2EE9" w:rsidR="003D7CA7" w:rsidRPr="003B0B77" w:rsidRDefault="003D7CA7" w:rsidP="00C73167">
            <w:pPr>
              <w:pStyle w:val="NoSpacing"/>
              <w:rPr>
                <w:rFonts w:cs="Arial"/>
              </w:rPr>
            </w:pPr>
          </w:p>
        </w:tc>
        <w:tc>
          <w:tcPr>
            <w:tcW w:w="10348" w:type="dxa"/>
          </w:tcPr>
          <w:p w14:paraId="7EA2CAED" w14:textId="77777777" w:rsidR="003D7CA7" w:rsidRPr="003B0B77" w:rsidRDefault="003D7CA7" w:rsidP="00C73167">
            <w:pPr>
              <w:pStyle w:val="NoSpacing"/>
              <w:rPr>
                <w:rFonts w:cs="Arial"/>
              </w:rPr>
            </w:pPr>
          </w:p>
        </w:tc>
      </w:tr>
      <w:tr w:rsidR="003D7CA7" w14:paraId="210D8752" w14:textId="77777777" w:rsidTr="00246EC3">
        <w:tc>
          <w:tcPr>
            <w:tcW w:w="568" w:type="dxa"/>
          </w:tcPr>
          <w:p w14:paraId="3574767E" w14:textId="1809FE22" w:rsidR="003D7CA7" w:rsidRDefault="003D7CA7" w:rsidP="00C73167">
            <w:pPr>
              <w:pStyle w:val="NoSpacing"/>
              <w:rPr>
                <w:rFonts w:cs="Arial"/>
                <w:b/>
                <w:bCs/>
              </w:rPr>
            </w:pPr>
            <w:r>
              <w:rPr>
                <w:rFonts w:cs="Arial"/>
                <w:b/>
                <w:bCs/>
              </w:rPr>
              <w:t>5.</w:t>
            </w:r>
          </w:p>
        </w:tc>
        <w:tc>
          <w:tcPr>
            <w:tcW w:w="3969" w:type="dxa"/>
          </w:tcPr>
          <w:p w14:paraId="2F33801A" w14:textId="49CCA6C0" w:rsidR="003D7CA7" w:rsidRPr="003D7CA7" w:rsidRDefault="003D7CA7" w:rsidP="003D7CA7">
            <w:pPr>
              <w:pStyle w:val="NoSpacing"/>
              <w:rPr>
                <w:rFonts w:cs="Arial"/>
              </w:rPr>
            </w:pPr>
            <w:r w:rsidRPr="003D7CA7">
              <w:rPr>
                <w:rFonts w:cs="Arial"/>
                <w:lang w:val="en-US"/>
              </w:rPr>
              <w:t xml:space="preserve">What new or emerging needs are you seeing in your delivery of services in Bracknell </w:t>
            </w:r>
            <w:r w:rsidR="00416DBA">
              <w:rPr>
                <w:rFonts w:cs="Arial"/>
                <w:lang w:val="en-US"/>
              </w:rPr>
              <w:t>Forest</w:t>
            </w:r>
            <w:r w:rsidRPr="003D7CA7">
              <w:rPr>
                <w:rFonts w:cs="Arial"/>
                <w:lang w:val="en-US"/>
              </w:rPr>
              <w:t>/ elsewhere?</w:t>
            </w:r>
          </w:p>
          <w:p w14:paraId="01F26D58" w14:textId="0E3F823F" w:rsidR="003D7CA7" w:rsidRPr="003B0B77" w:rsidRDefault="003D7CA7" w:rsidP="00C73167">
            <w:pPr>
              <w:pStyle w:val="NoSpacing"/>
              <w:rPr>
                <w:rFonts w:cs="Arial"/>
              </w:rPr>
            </w:pPr>
          </w:p>
        </w:tc>
        <w:tc>
          <w:tcPr>
            <w:tcW w:w="10348" w:type="dxa"/>
          </w:tcPr>
          <w:p w14:paraId="4C598343" w14:textId="77777777" w:rsidR="003D7CA7" w:rsidRPr="003B0B77" w:rsidRDefault="003D7CA7" w:rsidP="00C73167">
            <w:pPr>
              <w:pStyle w:val="NoSpacing"/>
              <w:rPr>
                <w:rFonts w:cs="Arial"/>
              </w:rPr>
            </w:pPr>
          </w:p>
        </w:tc>
      </w:tr>
      <w:tr w:rsidR="003D7CA7" w14:paraId="57A0844A" w14:textId="77777777" w:rsidTr="00246EC3">
        <w:tc>
          <w:tcPr>
            <w:tcW w:w="14885" w:type="dxa"/>
            <w:gridSpan w:val="3"/>
            <w:shd w:val="clear" w:color="auto" w:fill="DBE5F1" w:themeFill="accent1" w:themeFillTint="33"/>
          </w:tcPr>
          <w:p w14:paraId="4FC6588E" w14:textId="3F5610B4" w:rsidR="003D7CA7" w:rsidRPr="003D7CA7" w:rsidRDefault="003D7CA7" w:rsidP="003D7CA7">
            <w:pPr>
              <w:pStyle w:val="NoSpacing"/>
              <w:rPr>
                <w:rFonts w:cs="Arial"/>
                <w:b/>
                <w:bCs/>
              </w:rPr>
            </w:pPr>
            <w:r w:rsidRPr="003D7CA7">
              <w:rPr>
                <w:rFonts w:cs="Arial"/>
                <w:b/>
                <w:bCs/>
                <w:lang w:val="en-US"/>
              </w:rPr>
              <w:t xml:space="preserve">Procurement </w:t>
            </w:r>
            <w:r w:rsidRPr="003B0B77">
              <w:rPr>
                <w:rFonts w:cs="Arial"/>
                <w:b/>
                <w:bCs/>
                <w:lang w:val="en-US"/>
              </w:rPr>
              <w:t>M</w:t>
            </w:r>
            <w:r w:rsidRPr="003D7CA7">
              <w:rPr>
                <w:rFonts w:cs="Arial"/>
                <w:b/>
                <w:bCs/>
                <w:lang w:val="en-US"/>
              </w:rPr>
              <w:t xml:space="preserve">odel </w:t>
            </w:r>
          </w:p>
          <w:p w14:paraId="7E85371E" w14:textId="77777777" w:rsidR="003D7CA7" w:rsidRPr="003B0B77" w:rsidRDefault="003D7CA7" w:rsidP="00C73167">
            <w:pPr>
              <w:pStyle w:val="NoSpacing"/>
              <w:rPr>
                <w:rFonts w:cs="Arial"/>
              </w:rPr>
            </w:pPr>
          </w:p>
        </w:tc>
      </w:tr>
      <w:tr w:rsidR="003D7CA7" w14:paraId="13AC4634" w14:textId="77777777" w:rsidTr="00246EC3">
        <w:tc>
          <w:tcPr>
            <w:tcW w:w="568" w:type="dxa"/>
          </w:tcPr>
          <w:p w14:paraId="0EEB144A" w14:textId="5ABEFF62" w:rsidR="003D7CA7" w:rsidRDefault="003D7CA7" w:rsidP="00C73167">
            <w:pPr>
              <w:pStyle w:val="NoSpacing"/>
              <w:rPr>
                <w:rFonts w:cs="Arial"/>
                <w:b/>
                <w:bCs/>
              </w:rPr>
            </w:pPr>
            <w:r>
              <w:rPr>
                <w:rFonts w:cs="Arial"/>
                <w:b/>
                <w:bCs/>
              </w:rPr>
              <w:t>6</w:t>
            </w:r>
          </w:p>
        </w:tc>
        <w:tc>
          <w:tcPr>
            <w:tcW w:w="3969" w:type="dxa"/>
          </w:tcPr>
          <w:p w14:paraId="160862B2" w14:textId="77777777" w:rsidR="003D7CA7" w:rsidRPr="003D7CA7" w:rsidRDefault="003D7CA7" w:rsidP="003D7CA7">
            <w:pPr>
              <w:pStyle w:val="NoSpacing"/>
              <w:rPr>
                <w:rFonts w:cs="Arial"/>
              </w:rPr>
            </w:pPr>
            <w:r w:rsidRPr="003D7CA7">
              <w:rPr>
                <w:rFonts w:cs="Arial"/>
                <w:lang w:val="en-US"/>
              </w:rPr>
              <w:t xml:space="preserve">What is your experience of contracting with local authorities i.e., block contracts/ DPS/ Flexible Frameworks? </w:t>
            </w:r>
          </w:p>
          <w:p w14:paraId="6B761A0C" w14:textId="77777777" w:rsidR="003D7CA7" w:rsidRPr="003B0B77" w:rsidRDefault="003D7CA7" w:rsidP="00C73167">
            <w:pPr>
              <w:pStyle w:val="NoSpacing"/>
              <w:rPr>
                <w:rFonts w:cs="Arial"/>
              </w:rPr>
            </w:pPr>
          </w:p>
        </w:tc>
        <w:tc>
          <w:tcPr>
            <w:tcW w:w="10348" w:type="dxa"/>
          </w:tcPr>
          <w:p w14:paraId="573E9FF1" w14:textId="06797305" w:rsidR="00835766" w:rsidRDefault="00835766" w:rsidP="00C73167">
            <w:pPr>
              <w:pStyle w:val="NoSpacing"/>
              <w:rPr>
                <w:rFonts w:cs="Arial"/>
              </w:rPr>
            </w:pPr>
            <w:r>
              <w:rPr>
                <w:rFonts w:cs="Arial"/>
              </w:rPr>
              <w:t xml:space="preserve">Block Contracts </w:t>
            </w:r>
            <w:sdt>
              <w:sdtPr>
                <w:rPr>
                  <w:rFonts w:cs="Arial"/>
                </w:rPr>
                <w:id w:val="-19059769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A88CA48" w14:textId="681E5637" w:rsidR="00835766" w:rsidRPr="00835766" w:rsidRDefault="00835766" w:rsidP="00C73167">
            <w:pPr>
              <w:pStyle w:val="NoSpacing"/>
            </w:pPr>
            <w:r>
              <w:rPr>
                <w:rFonts w:cs="Arial"/>
              </w:rPr>
              <w:t xml:space="preserve">Spot Contracts </w:t>
            </w:r>
            <w:sdt>
              <w:sdtPr>
                <w:rPr>
                  <w:rFonts w:cs="Arial"/>
                </w:rPr>
                <w:id w:val="-1260937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58F078B" w14:textId="1C7A10AD" w:rsidR="00835766" w:rsidRDefault="00835766" w:rsidP="00C73167">
            <w:pPr>
              <w:pStyle w:val="NoSpacing"/>
              <w:rPr>
                <w:rFonts w:cs="Arial"/>
              </w:rPr>
            </w:pPr>
            <w:r>
              <w:rPr>
                <w:rFonts w:cs="Arial"/>
              </w:rPr>
              <w:t xml:space="preserve">Frameworks </w:t>
            </w:r>
            <w:sdt>
              <w:sdtPr>
                <w:rPr>
                  <w:rFonts w:cs="Arial"/>
                </w:rPr>
                <w:id w:val="2446201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CD21CEC" w14:textId="3E1043BC" w:rsidR="003D7CA7" w:rsidRPr="003B0B77" w:rsidRDefault="00835766" w:rsidP="00C73167">
            <w:pPr>
              <w:pStyle w:val="NoSpacing"/>
              <w:rPr>
                <w:rFonts w:cs="Arial"/>
              </w:rPr>
            </w:pPr>
            <w:r>
              <w:rPr>
                <w:rFonts w:cs="Arial"/>
              </w:rPr>
              <w:t xml:space="preserve">Dynamic Purchasing Systems </w:t>
            </w:r>
            <w:sdt>
              <w:sdtPr>
                <w:rPr>
                  <w:rFonts w:cs="Arial"/>
                </w:rPr>
                <w:id w:val="7923320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D7CA7" w14:paraId="0E4DEB9C" w14:textId="77777777" w:rsidTr="00246EC3">
        <w:tc>
          <w:tcPr>
            <w:tcW w:w="568" w:type="dxa"/>
          </w:tcPr>
          <w:p w14:paraId="69B7F610" w14:textId="5E8D7D4A" w:rsidR="003D7CA7" w:rsidRDefault="003D7CA7" w:rsidP="00C73167">
            <w:pPr>
              <w:pStyle w:val="NoSpacing"/>
              <w:rPr>
                <w:rFonts w:cs="Arial"/>
                <w:b/>
                <w:bCs/>
              </w:rPr>
            </w:pPr>
            <w:r>
              <w:rPr>
                <w:rFonts w:cs="Arial"/>
                <w:b/>
                <w:bCs/>
              </w:rPr>
              <w:lastRenderedPageBreak/>
              <w:t>7</w:t>
            </w:r>
          </w:p>
        </w:tc>
        <w:tc>
          <w:tcPr>
            <w:tcW w:w="3969" w:type="dxa"/>
          </w:tcPr>
          <w:p w14:paraId="6B47FE41" w14:textId="0971D8A2" w:rsidR="003D7CA7" w:rsidRPr="003D7CA7" w:rsidRDefault="003D7CA7" w:rsidP="003D7CA7">
            <w:pPr>
              <w:pStyle w:val="NoSpacing"/>
              <w:rPr>
                <w:rFonts w:cs="Arial"/>
              </w:rPr>
            </w:pPr>
            <w:r w:rsidRPr="003D7CA7">
              <w:rPr>
                <w:rFonts w:cs="Arial"/>
                <w:lang w:val="en-US"/>
              </w:rPr>
              <w:t>What works well?</w:t>
            </w:r>
          </w:p>
          <w:p w14:paraId="5167A4C5" w14:textId="77777777" w:rsidR="003D7CA7" w:rsidRPr="003B0B77" w:rsidRDefault="003D7CA7" w:rsidP="00C73167">
            <w:pPr>
              <w:pStyle w:val="NoSpacing"/>
              <w:rPr>
                <w:rFonts w:cs="Arial"/>
              </w:rPr>
            </w:pPr>
          </w:p>
        </w:tc>
        <w:tc>
          <w:tcPr>
            <w:tcW w:w="10348" w:type="dxa"/>
          </w:tcPr>
          <w:p w14:paraId="1028F50F" w14:textId="77777777" w:rsidR="003D7CA7" w:rsidRPr="003B0B77" w:rsidRDefault="003D7CA7" w:rsidP="00C73167">
            <w:pPr>
              <w:pStyle w:val="NoSpacing"/>
              <w:rPr>
                <w:rFonts w:cs="Arial"/>
              </w:rPr>
            </w:pPr>
          </w:p>
        </w:tc>
      </w:tr>
      <w:tr w:rsidR="003D7CA7" w14:paraId="7BF8E9C3" w14:textId="77777777" w:rsidTr="00246EC3">
        <w:tc>
          <w:tcPr>
            <w:tcW w:w="568" w:type="dxa"/>
          </w:tcPr>
          <w:p w14:paraId="5AA55234" w14:textId="196FDFC4" w:rsidR="003D7CA7" w:rsidRDefault="003D7CA7" w:rsidP="00C73167">
            <w:pPr>
              <w:pStyle w:val="NoSpacing"/>
              <w:rPr>
                <w:rFonts w:cs="Arial"/>
                <w:b/>
                <w:bCs/>
              </w:rPr>
            </w:pPr>
            <w:r>
              <w:rPr>
                <w:rFonts w:cs="Arial"/>
                <w:b/>
                <w:bCs/>
              </w:rPr>
              <w:t>8</w:t>
            </w:r>
          </w:p>
        </w:tc>
        <w:tc>
          <w:tcPr>
            <w:tcW w:w="3969" w:type="dxa"/>
          </w:tcPr>
          <w:p w14:paraId="6593D4CC" w14:textId="77777777" w:rsidR="003D7CA7" w:rsidRDefault="003D7CA7" w:rsidP="00C73167">
            <w:pPr>
              <w:pStyle w:val="NoSpacing"/>
              <w:rPr>
                <w:rFonts w:cs="Arial"/>
                <w:lang w:val="en-US"/>
              </w:rPr>
            </w:pPr>
            <w:r w:rsidRPr="003D7CA7">
              <w:rPr>
                <w:rFonts w:cs="Arial"/>
                <w:lang w:val="en-US"/>
              </w:rPr>
              <w:t>What is challenging</w:t>
            </w:r>
            <w:r w:rsidR="00D55906">
              <w:rPr>
                <w:rFonts w:cs="Arial"/>
                <w:lang w:val="en-US"/>
              </w:rPr>
              <w:t>?</w:t>
            </w:r>
          </w:p>
          <w:p w14:paraId="134F763A" w14:textId="14BB03F7" w:rsidR="00D55906" w:rsidRPr="003B0B77" w:rsidRDefault="00D55906" w:rsidP="00C73167">
            <w:pPr>
              <w:pStyle w:val="NoSpacing"/>
              <w:rPr>
                <w:rFonts w:cs="Arial"/>
              </w:rPr>
            </w:pPr>
          </w:p>
        </w:tc>
        <w:tc>
          <w:tcPr>
            <w:tcW w:w="10348" w:type="dxa"/>
          </w:tcPr>
          <w:p w14:paraId="6A7740AC" w14:textId="77777777" w:rsidR="003D7CA7" w:rsidRPr="003B0B77" w:rsidRDefault="003D7CA7" w:rsidP="00C73167">
            <w:pPr>
              <w:pStyle w:val="NoSpacing"/>
              <w:rPr>
                <w:rFonts w:cs="Arial"/>
              </w:rPr>
            </w:pPr>
          </w:p>
        </w:tc>
      </w:tr>
      <w:tr w:rsidR="003D7CA7" w14:paraId="2230D563" w14:textId="77777777" w:rsidTr="00246EC3">
        <w:tc>
          <w:tcPr>
            <w:tcW w:w="568" w:type="dxa"/>
          </w:tcPr>
          <w:p w14:paraId="04772E51" w14:textId="69631769" w:rsidR="003D7CA7" w:rsidRDefault="003D7CA7" w:rsidP="00C73167">
            <w:pPr>
              <w:pStyle w:val="NoSpacing"/>
              <w:rPr>
                <w:rFonts w:cs="Arial"/>
                <w:b/>
                <w:bCs/>
              </w:rPr>
            </w:pPr>
            <w:r>
              <w:rPr>
                <w:rFonts w:cs="Arial"/>
                <w:b/>
                <w:bCs/>
              </w:rPr>
              <w:t>9</w:t>
            </w:r>
          </w:p>
        </w:tc>
        <w:tc>
          <w:tcPr>
            <w:tcW w:w="3969" w:type="dxa"/>
          </w:tcPr>
          <w:p w14:paraId="3329E5D6" w14:textId="77777777" w:rsidR="003D7CA7" w:rsidRPr="007B1F4B" w:rsidRDefault="003D7CA7" w:rsidP="003D7CA7">
            <w:pPr>
              <w:pStyle w:val="NoSpacing"/>
              <w:rPr>
                <w:rFonts w:cs="Arial"/>
              </w:rPr>
            </w:pPr>
            <w:r w:rsidRPr="007B1F4B">
              <w:rPr>
                <w:rFonts w:cs="Arial"/>
              </w:rPr>
              <w:t>Do you think it is beneficial to define specific lots for areas of specialism/ location/ geographical area?</w:t>
            </w:r>
          </w:p>
          <w:p w14:paraId="1F843E01" w14:textId="77777777" w:rsidR="007B1F4B" w:rsidRPr="007B1F4B" w:rsidRDefault="007B1F4B" w:rsidP="003D7CA7">
            <w:pPr>
              <w:pStyle w:val="NoSpacing"/>
              <w:rPr>
                <w:rFonts w:cs="Arial"/>
              </w:rPr>
            </w:pPr>
          </w:p>
          <w:p w14:paraId="7C09F15B" w14:textId="26344042" w:rsidR="007B1F4B" w:rsidRPr="007B1F4B" w:rsidRDefault="007B1F4B" w:rsidP="003D7CA7">
            <w:pPr>
              <w:pStyle w:val="NoSpacing"/>
              <w:rPr>
                <w:rFonts w:cs="Arial"/>
              </w:rPr>
            </w:pPr>
            <w:r w:rsidRPr="007B1F4B">
              <w:rPr>
                <w:rStyle w:val="normaltextrun"/>
                <w:rFonts w:cs="Arial"/>
                <w:bdr w:val="none" w:sz="0" w:space="0" w:color="auto" w:frame="1"/>
              </w:rPr>
              <w:t xml:space="preserve">If so, please </w:t>
            </w:r>
            <w:r w:rsidR="00277B7E">
              <w:rPr>
                <w:rStyle w:val="normaltextrun"/>
                <w:rFonts w:cs="Arial"/>
                <w:bdr w:val="none" w:sz="0" w:space="0" w:color="auto" w:frame="1"/>
              </w:rPr>
              <w:t>t</w:t>
            </w:r>
            <w:r w:rsidR="00277B7E">
              <w:rPr>
                <w:rStyle w:val="normaltextrun"/>
                <w:bdr w:val="none" w:sz="0" w:space="0" w:color="auto" w:frame="1"/>
              </w:rPr>
              <w:t>ell us</w:t>
            </w:r>
            <w:r w:rsidRPr="007B1F4B">
              <w:rPr>
                <w:rStyle w:val="normaltextrun"/>
                <w:rFonts w:cs="Arial"/>
                <w:bdr w:val="none" w:sz="0" w:space="0" w:color="auto" w:frame="1"/>
              </w:rPr>
              <w:t xml:space="preserve"> what works well? If not, what are the barriers/ challenges? </w:t>
            </w:r>
          </w:p>
          <w:p w14:paraId="6B3879B8" w14:textId="77777777" w:rsidR="003D7CA7" w:rsidRPr="003B0B77" w:rsidRDefault="003D7CA7" w:rsidP="00C73167">
            <w:pPr>
              <w:pStyle w:val="NoSpacing"/>
              <w:rPr>
                <w:rFonts w:cs="Arial"/>
              </w:rPr>
            </w:pPr>
          </w:p>
        </w:tc>
        <w:tc>
          <w:tcPr>
            <w:tcW w:w="10348" w:type="dxa"/>
          </w:tcPr>
          <w:p w14:paraId="605287B1" w14:textId="580E4ACE" w:rsidR="000B5AEB" w:rsidRDefault="00860647" w:rsidP="00C73167">
            <w:pPr>
              <w:pStyle w:val="NoSpacing"/>
              <w:rPr>
                <w:rFonts w:cs="Arial"/>
              </w:rPr>
            </w:pPr>
            <w:r>
              <w:rPr>
                <w:rFonts w:cs="Arial"/>
              </w:rPr>
              <w:t>Lots defined by region/ geogr</w:t>
            </w:r>
            <w:r w:rsidR="000B5AEB">
              <w:rPr>
                <w:rFonts w:cs="Arial"/>
              </w:rPr>
              <w:t>aphical area:</w:t>
            </w:r>
            <w:r w:rsidR="00277B7E">
              <w:rPr>
                <w:rFonts w:cs="Arial"/>
              </w:rPr>
              <w:t xml:space="preserve"> YES</w:t>
            </w:r>
            <w:r w:rsidR="000B5AEB">
              <w:rPr>
                <w:rFonts w:cs="Arial"/>
              </w:rPr>
              <w:t xml:space="preserve"> </w:t>
            </w:r>
            <w:sdt>
              <w:sdtPr>
                <w:rPr>
                  <w:rFonts w:cs="Arial"/>
                </w:rPr>
                <w:id w:val="-920175897"/>
                <w14:checkbox>
                  <w14:checked w14:val="0"/>
                  <w14:checkedState w14:val="2612" w14:font="MS Gothic"/>
                  <w14:uncheckedState w14:val="2610" w14:font="MS Gothic"/>
                </w14:checkbox>
              </w:sdtPr>
              <w:sdtEndPr/>
              <w:sdtContent>
                <w:r w:rsidR="000B5AEB">
                  <w:rPr>
                    <w:rFonts w:ascii="MS Gothic" w:eastAsia="MS Gothic" w:hAnsi="MS Gothic" w:cs="Arial" w:hint="eastAsia"/>
                  </w:rPr>
                  <w:t>☐</w:t>
                </w:r>
              </w:sdtContent>
            </w:sdt>
            <w:r w:rsidR="00277B7E">
              <w:rPr>
                <w:rFonts w:cs="Arial"/>
              </w:rPr>
              <w:t xml:space="preserve"> NO </w:t>
            </w:r>
            <w:sdt>
              <w:sdtPr>
                <w:rPr>
                  <w:rFonts w:cs="Arial"/>
                </w:rPr>
                <w:id w:val="-553782128"/>
                <w14:checkbox>
                  <w14:checked w14:val="0"/>
                  <w14:checkedState w14:val="2612" w14:font="MS Gothic"/>
                  <w14:uncheckedState w14:val="2610" w14:font="MS Gothic"/>
                </w14:checkbox>
              </w:sdtPr>
              <w:sdtEndPr/>
              <w:sdtContent>
                <w:r w:rsidR="00277B7E">
                  <w:rPr>
                    <w:rFonts w:ascii="MS Gothic" w:eastAsia="MS Gothic" w:hAnsi="MS Gothic" w:cs="Arial" w:hint="eastAsia"/>
                  </w:rPr>
                  <w:t>☐</w:t>
                </w:r>
              </w:sdtContent>
            </w:sdt>
          </w:p>
          <w:p w14:paraId="616B7FE4" w14:textId="0F7182B0" w:rsidR="00277B7E" w:rsidRDefault="00277B7E" w:rsidP="00C73167">
            <w:pPr>
              <w:pStyle w:val="NoSpacing"/>
              <w:rPr>
                <w:rFonts w:cs="Arial"/>
              </w:rPr>
            </w:pPr>
            <w:r>
              <w:rPr>
                <w:rFonts w:cs="Arial"/>
              </w:rPr>
              <w:t>Comments:</w:t>
            </w:r>
          </w:p>
          <w:p w14:paraId="3FEFAD1B" w14:textId="77777777" w:rsidR="00277B7E" w:rsidRDefault="00277B7E" w:rsidP="00C73167">
            <w:pPr>
              <w:pStyle w:val="NoSpacing"/>
              <w:rPr>
                <w:rFonts w:cs="Arial"/>
              </w:rPr>
            </w:pPr>
          </w:p>
          <w:p w14:paraId="37869BA6" w14:textId="526E2A39" w:rsidR="00277B7E" w:rsidRDefault="000B5AEB" w:rsidP="00C73167">
            <w:pPr>
              <w:pStyle w:val="NoSpacing"/>
              <w:rPr>
                <w:rFonts w:cs="Arial"/>
              </w:rPr>
            </w:pPr>
            <w:r>
              <w:rPr>
                <w:rFonts w:cs="Arial"/>
              </w:rPr>
              <w:t>Lots defined by support needs (</w:t>
            </w:r>
            <w:r w:rsidR="00DE2D3E">
              <w:rPr>
                <w:rFonts w:cs="Arial"/>
              </w:rPr>
              <w:t xml:space="preserve">by areas of specialism such as ASD, behaviour that challenges, </w:t>
            </w:r>
            <w:r w:rsidR="00C959F4">
              <w:rPr>
                <w:rFonts w:cs="Arial"/>
              </w:rPr>
              <w:t>complex health needs):</w:t>
            </w:r>
            <w:r w:rsidR="00277B7E">
              <w:rPr>
                <w:rFonts w:cs="Arial"/>
              </w:rPr>
              <w:t xml:space="preserve"> YES </w:t>
            </w:r>
            <w:sdt>
              <w:sdtPr>
                <w:rPr>
                  <w:rFonts w:cs="Arial"/>
                </w:rPr>
                <w:id w:val="-863665768"/>
                <w14:checkbox>
                  <w14:checked w14:val="0"/>
                  <w14:checkedState w14:val="2612" w14:font="MS Gothic"/>
                  <w14:uncheckedState w14:val="2610" w14:font="MS Gothic"/>
                </w14:checkbox>
              </w:sdtPr>
              <w:sdtEndPr/>
              <w:sdtContent>
                <w:r w:rsidR="00277B7E">
                  <w:rPr>
                    <w:rFonts w:ascii="MS Gothic" w:eastAsia="MS Gothic" w:hAnsi="MS Gothic" w:cs="Arial" w:hint="eastAsia"/>
                  </w:rPr>
                  <w:t>☐</w:t>
                </w:r>
              </w:sdtContent>
            </w:sdt>
            <w:r w:rsidR="00277B7E">
              <w:rPr>
                <w:rFonts w:cs="Arial"/>
              </w:rPr>
              <w:t xml:space="preserve"> NO </w:t>
            </w:r>
            <w:sdt>
              <w:sdtPr>
                <w:rPr>
                  <w:rFonts w:cs="Arial"/>
                </w:rPr>
                <w:id w:val="269519768"/>
                <w14:checkbox>
                  <w14:checked w14:val="0"/>
                  <w14:checkedState w14:val="2612" w14:font="MS Gothic"/>
                  <w14:uncheckedState w14:val="2610" w14:font="MS Gothic"/>
                </w14:checkbox>
              </w:sdtPr>
              <w:sdtEndPr/>
              <w:sdtContent>
                <w:r w:rsidR="00277B7E">
                  <w:rPr>
                    <w:rFonts w:ascii="MS Gothic" w:eastAsia="MS Gothic" w:hAnsi="MS Gothic" w:cs="Arial" w:hint="eastAsia"/>
                  </w:rPr>
                  <w:t>☐</w:t>
                </w:r>
              </w:sdtContent>
            </w:sdt>
          </w:p>
          <w:p w14:paraId="3119C17C" w14:textId="77777777" w:rsidR="00277B7E" w:rsidRDefault="00277B7E" w:rsidP="00277B7E">
            <w:pPr>
              <w:pStyle w:val="NoSpacing"/>
              <w:rPr>
                <w:rFonts w:cs="Arial"/>
              </w:rPr>
            </w:pPr>
            <w:r>
              <w:rPr>
                <w:rFonts w:cs="Arial"/>
              </w:rPr>
              <w:t>Comments:</w:t>
            </w:r>
          </w:p>
          <w:p w14:paraId="1F81C920" w14:textId="77777777" w:rsidR="000B5AEB" w:rsidRDefault="000B5AEB" w:rsidP="00C73167">
            <w:pPr>
              <w:pStyle w:val="NoSpacing"/>
              <w:rPr>
                <w:rFonts w:cs="Arial"/>
              </w:rPr>
            </w:pPr>
          </w:p>
          <w:p w14:paraId="0F862880" w14:textId="47FB114D" w:rsidR="007D451F" w:rsidRDefault="00277B7E" w:rsidP="00C73167">
            <w:pPr>
              <w:pStyle w:val="NoSpacing"/>
              <w:rPr>
                <w:rFonts w:cs="Arial"/>
              </w:rPr>
            </w:pPr>
            <w:r>
              <w:rPr>
                <w:rFonts w:cs="Arial"/>
              </w:rPr>
              <w:t>Lots defined by type of support</w:t>
            </w:r>
            <w:r w:rsidR="0087187A">
              <w:rPr>
                <w:rFonts w:cs="Arial"/>
              </w:rPr>
              <w:t xml:space="preserve"> (</w:t>
            </w:r>
            <w:r w:rsidR="007D451F">
              <w:rPr>
                <w:rFonts w:cs="Arial"/>
              </w:rPr>
              <w:t xml:space="preserve">standard/ enhanced, </w:t>
            </w:r>
            <w:r w:rsidR="0087187A">
              <w:rPr>
                <w:rFonts w:cs="Arial"/>
              </w:rPr>
              <w:t xml:space="preserve">community support, visiting support, </w:t>
            </w:r>
            <w:r w:rsidR="000451BB">
              <w:rPr>
                <w:rFonts w:cs="Arial"/>
              </w:rPr>
              <w:t xml:space="preserve">accommodation-based support): </w:t>
            </w:r>
            <w:r w:rsidR="007D451F">
              <w:rPr>
                <w:rFonts w:cs="Arial"/>
              </w:rPr>
              <w:t xml:space="preserve">YES </w:t>
            </w:r>
            <w:sdt>
              <w:sdtPr>
                <w:rPr>
                  <w:rFonts w:cs="Arial"/>
                </w:rPr>
                <w:id w:val="1111710051"/>
                <w14:checkbox>
                  <w14:checked w14:val="0"/>
                  <w14:checkedState w14:val="2612" w14:font="MS Gothic"/>
                  <w14:uncheckedState w14:val="2610" w14:font="MS Gothic"/>
                </w14:checkbox>
              </w:sdtPr>
              <w:sdtEndPr/>
              <w:sdtContent>
                <w:r w:rsidR="007D451F">
                  <w:rPr>
                    <w:rFonts w:ascii="MS Gothic" w:eastAsia="MS Gothic" w:hAnsi="MS Gothic" w:cs="Arial" w:hint="eastAsia"/>
                  </w:rPr>
                  <w:t>☐</w:t>
                </w:r>
              </w:sdtContent>
            </w:sdt>
            <w:r w:rsidR="007D451F">
              <w:rPr>
                <w:rFonts w:cs="Arial"/>
              </w:rPr>
              <w:t xml:space="preserve"> NO </w:t>
            </w:r>
            <w:sdt>
              <w:sdtPr>
                <w:rPr>
                  <w:rFonts w:cs="Arial"/>
                </w:rPr>
                <w:id w:val="-1862969000"/>
                <w14:checkbox>
                  <w14:checked w14:val="0"/>
                  <w14:checkedState w14:val="2612" w14:font="MS Gothic"/>
                  <w14:uncheckedState w14:val="2610" w14:font="MS Gothic"/>
                </w14:checkbox>
              </w:sdtPr>
              <w:sdtEndPr/>
              <w:sdtContent>
                <w:r w:rsidR="007D451F">
                  <w:rPr>
                    <w:rFonts w:ascii="MS Gothic" w:eastAsia="MS Gothic" w:hAnsi="MS Gothic" w:cs="Arial" w:hint="eastAsia"/>
                  </w:rPr>
                  <w:t>☐</w:t>
                </w:r>
              </w:sdtContent>
            </w:sdt>
          </w:p>
          <w:p w14:paraId="70A26CB2" w14:textId="231F7CA4" w:rsidR="00277B7E" w:rsidRPr="003B0B77" w:rsidRDefault="007D451F" w:rsidP="00C73167">
            <w:pPr>
              <w:pStyle w:val="NoSpacing"/>
              <w:rPr>
                <w:rFonts w:cs="Arial"/>
              </w:rPr>
            </w:pPr>
            <w:r>
              <w:rPr>
                <w:rFonts w:cs="Arial"/>
              </w:rPr>
              <w:t>Comments:</w:t>
            </w:r>
          </w:p>
        </w:tc>
      </w:tr>
      <w:tr w:rsidR="003B0B77" w14:paraId="27D13987" w14:textId="77777777" w:rsidTr="00246EC3">
        <w:tc>
          <w:tcPr>
            <w:tcW w:w="14885" w:type="dxa"/>
            <w:gridSpan w:val="3"/>
            <w:shd w:val="clear" w:color="auto" w:fill="DBE5F1" w:themeFill="accent1" w:themeFillTint="33"/>
          </w:tcPr>
          <w:p w14:paraId="44AE89A2" w14:textId="7C0DCC63" w:rsidR="003B0B77" w:rsidRPr="003D7CA7" w:rsidRDefault="003B0B77" w:rsidP="003B0B77">
            <w:pPr>
              <w:pStyle w:val="NoSpacing"/>
              <w:rPr>
                <w:rFonts w:cs="Arial"/>
                <w:b/>
                <w:bCs/>
              </w:rPr>
            </w:pPr>
            <w:r w:rsidRPr="003D7CA7">
              <w:rPr>
                <w:rFonts w:cs="Arial"/>
                <w:b/>
                <w:bCs/>
                <w:lang w:val="en-US"/>
              </w:rPr>
              <w:t xml:space="preserve">Service </w:t>
            </w:r>
            <w:r w:rsidRPr="003B0B77">
              <w:rPr>
                <w:rFonts w:cs="Arial"/>
                <w:b/>
                <w:bCs/>
                <w:lang w:val="en-US"/>
              </w:rPr>
              <w:t>M</w:t>
            </w:r>
            <w:r w:rsidRPr="003D7CA7">
              <w:rPr>
                <w:rFonts w:cs="Arial"/>
                <w:b/>
                <w:bCs/>
                <w:lang w:val="en-US"/>
              </w:rPr>
              <w:t xml:space="preserve">odel </w:t>
            </w:r>
          </w:p>
          <w:p w14:paraId="66F6DEE1" w14:textId="77777777" w:rsidR="003B0B77" w:rsidRPr="003B0B77" w:rsidRDefault="003B0B77" w:rsidP="00C73167">
            <w:pPr>
              <w:pStyle w:val="NoSpacing"/>
              <w:rPr>
                <w:rFonts w:cs="Arial"/>
              </w:rPr>
            </w:pPr>
          </w:p>
        </w:tc>
      </w:tr>
      <w:tr w:rsidR="003D7CA7" w14:paraId="5DB6B8DD" w14:textId="77777777" w:rsidTr="00246EC3">
        <w:tc>
          <w:tcPr>
            <w:tcW w:w="568" w:type="dxa"/>
          </w:tcPr>
          <w:p w14:paraId="16848AE2" w14:textId="31325E8B" w:rsidR="003D7CA7" w:rsidRDefault="003B0B77" w:rsidP="00C73167">
            <w:pPr>
              <w:pStyle w:val="NoSpacing"/>
              <w:rPr>
                <w:rFonts w:cs="Arial"/>
                <w:b/>
                <w:bCs/>
              </w:rPr>
            </w:pPr>
            <w:r>
              <w:rPr>
                <w:rFonts w:cs="Arial"/>
                <w:b/>
                <w:bCs/>
              </w:rPr>
              <w:t>10</w:t>
            </w:r>
          </w:p>
        </w:tc>
        <w:tc>
          <w:tcPr>
            <w:tcW w:w="3969" w:type="dxa"/>
          </w:tcPr>
          <w:p w14:paraId="4BF8BB61" w14:textId="20394724" w:rsidR="003D7CA7" w:rsidRPr="003D7CA7" w:rsidRDefault="003D7CA7" w:rsidP="003B0B77">
            <w:pPr>
              <w:pStyle w:val="NoSpacing"/>
              <w:rPr>
                <w:rFonts w:cs="Arial"/>
              </w:rPr>
            </w:pPr>
            <w:r w:rsidRPr="003D7CA7">
              <w:rPr>
                <w:rFonts w:cs="Arial"/>
                <w:lang w:val="en-US"/>
              </w:rPr>
              <w:t xml:space="preserve">Pricing models - What pricing models work best? How do these impact on your services? </w:t>
            </w:r>
          </w:p>
          <w:p w14:paraId="75D0CE8C" w14:textId="77777777" w:rsidR="003D7CA7" w:rsidRPr="003B0B77" w:rsidRDefault="003D7CA7" w:rsidP="00C73167">
            <w:pPr>
              <w:pStyle w:val="NoSpacing"/>
              <w:rPr>
                <w:rFonts w:cs="Arial"/>
              </w:rPr>
            </w:pPr>
          </w:p>
        </w:tc>
        <w:tc>
          <w:tcPr>
            <w:tcW w:w="10348" w:type="dxa"/>
          </w:tcPr>
          <w:p w14:paraId="6690D7E1" w14:textId="341A10A1" w:rsidR="00DC41C4" w:rsidRPr="003B0B77" w:rsidRDefault="00DC41C4" w:rsidP="006E13D6">
            <w:pPr>
              <w:pStyle w:val="NoSpacing"/>
              <w:rPr>
                <w:rFonts w:cs="Arial"/>
              </w:rPr>
            </w:pPr>
          </w:p>
        </w:tc>
      </w:tr>
      <w:tr w:rsidR="003D7CA7" w14:paraId="66B802D6" w14:textId="77777777" w:rsidTr="00246EC3">
        <w:tc>
          <w:tcPr>
            <w:tcW w:w="568" w:type="dxa"/>
          </w:tcPr>
          <w:p w14:paraId="2880B38A" w14:textId="5B8FE88A" w:rsidR="003D7CA7" w:rsidRDefault="003B0B77" w:rsidP="00C73167">
            <w:pPr>
              <w:pStyle w:val="NoSpacing"/>
              <w:rPr>
                <w:rFonts w:cs="Arial"/>
                <w:b/>
                <w:bCs/>
              </w:rPr>
            </w:pPr>
            <w:r>
              <w:rPr>
                <w:rFonts w:cs="Arial"/>
                <w:b/>
                <w:bCs/>
              </w:rPr>
              <w:t>11</w:t>
            </w:r>
          </w:p>
        </w:tc>
        <w:tc>
          <w:tcPr>
            <w:tcW w:w="3969" w:type="dxa"/>
          </w:tcPr>
          <w:p w14:paraId="3B43D84E" w14:textId="1B5778FF" w:rsidR="003D7CA7" w:rsidRPr="003D7CA7" w:rsidRDefault="003D7CA7" w:rsidP="003B0B77">
            <w:pPr>
              <w:pStyle w:val="NoSpacing"/>
              <w:rPr>
                <w:rFonts w:cs="Arial"/>
              </w:rPr>
            </w:pPr>
            <w:r w:rsidRPr="003D7CA7">
              <w:rPr>
                <w:rFonts w:cs="Arial"/>
              </w:rPr>
              <w:t xml:space="preserve">What models of supported living do you find to be most successful in terms of number of people, </w:t>
            </w:r>
            <w:r w:rsidR="007B1F4B">
              <w:rPr>
                <w:rFonts w:cs="Arial"/>
              </w:rPr>
              <w:t xml:space="preserve">approach to </w:t>
            </w:r>
            <w:r w:rsidRPr="003D7CA7">
              <w:rPr>
                <w:rFonts w:cs="Arial"/>
              </w:rPr>
              <w:t>core/ shared support, needs supported, approach to voids?</w:t>
            </w:r>
          </w:p>
          <w:p w14:paraId="6C7481A2" w14:textId="77777777" w:rsidR="003D7CA7" w:rsidRPr="003B0B77" w:rsidRDefault="003D7CA7" w:rsidP="00C73167">
            <w:pPr>
              <w:pStyle w:val="NoSpacing"/>
              <w:rPr>
                <w:rFonts w:cs="Arial"/>
              </w:rPr>
            </w:pPr>
          </w:p>
        </w:tc>
        <w:tc>
          <w:tcPr>
            <w:tcW w:w="10348" w:type="dxa"/>
          </w:tcPr>
          <w:p w14:paraId="4C9E0F26" w14:textId="77777777" w:rsidR="003D7CA7" w:rsidRPr="003B0B77" w:rsidRDefault="003D7CA7" w:rsidP="00C73167">
            <w:pPr>
              <w:pStyle w:val="NoSpacing"/>
              <w:rPr>
                <w:rFonts w:cs="Arial"/>
              </w:rPr>
            </w:pPr>
          </w:p>
        </w:tc>
      </w:tr>
      <w:tr w:rsidR="003D7CA7" w14:paraId="7D38C8EF" w14:textId="77777777" w:rsidTr="00246EC3">
        <w:tc>
          <w:tcPr>
            <w:tcW w:w="568" w:type="dxa"/>
          </w:tcPr>
          <w:p w14:paraId="1D70B80B" w14:textId="34714270" w:rsidR="003D7CA7" w:rsidRDefault="003B0B77" w:rsidP="00C73167">
            <w:pPr>
              <w:pStyle w:val="NoSpacing"/>
              <w:rPr>
                <w:rFonts w:cs="Arial"/>
                <w:b/>
                <w:bCs/>
              </w:rPr>
            </w:pPr>
            <w:r>
              <w:rPr>
                <w:rFonts w:cs="Arial"/>
                <w:b/>
                <w:bCs/>
              </w:rPr>
              <w:t>12</w:t>
            </w:r>
          </w:p>
        </w:tc>
        <w:tc>
          <w:tcPr>
            <w:tcW w:w="3969" w:type="dxa"/>
          </w:tcPr>
          <w:p w14:paraId="3BF5AA30" w14:textId="77777777" w:rsidR="003D7CA7" w:rsidRPr="003D7CA7" w:rsidRDefault="003D7CA7" w:rsidP="003B0B77">
            <w:pPr>
              <w:pStyle w:val="NoSpacing"/>
              <w:rPr>
                <w:rFonts w:cs="Arial"/>
              </w:rPr>
            </w:pPr>
            <w:r w:rsidRPr="003D7CA7">
              <w:rPr>
                <w:rFonts w:cs="Arial"/>
              </w:rPr>
              <w:t>Please describe your relationship with Housing Providers (do you provide housing or work in partnership with Registered Providers? What works well, what are the challenges?</w:t>
            </w:r>
          </w:p>
          <w:p w14:paraId="085146AE" w14:textId="77777777" w:rsidR="003D7CA7" w:rsidRPr="003B0B77" w:rsidRDefault="003D7CA7" w:rsidP="00C73167">
            <w:pPr>
              <w:pStyle w:val="NoSpacing"/>
              <w:rPr>
                <w:rFonts w:cs="Arial"/>
              </w:rPr>
            </w:pPr>
          </w:p>
        </w:tc>
        <w:tc>
          <w:tcPr>
            <w:tcW w:w="10348" w:type="dxa"/>
          </w:tcPr>
          <w:p w14:paraId="31113C08" w14:textId="77777777" w:rsidR="003D7CA7" w:rsidRPr="003B0B77" w:rsidRDefault="003D7CA7" w:rsidP="00C73167">
            <w:pPr>
              <w:pStyle w:val="NoSpacing"/>
              <w:rPr>
                <w:rFonts w:cs="Arial"/>
              </w:rPr>
            </w:pPr>
          </w:p>
        </w:tc>
      </w:tr>
      <w:tr w:rsidR="003B0B77" w14:paraId="205150CD" w14:textId="77777777" w:rsidTr="00246EC3">
        <w:tc>
          <w:tcPr>
            <w:tcW w:w="568" w:type="dxa"/>
          </w:tcPr>
          <w:p w14:paraId="0EBB9227" w14:textId="38A8BEC9" w:rsidR="003B0B77" w:rsidRDefault="003B0B77" w:rsidP="00C73167">
            <w:pPr>
              <w:pStyle w:val="NoSpacing"/>
              <w:rPr>
                <w:rFonts w:cs="Arial"/>
                <w:b/>
                <w:bCs/>
              </w:rPr>
            </w:pPr>
            <w:r>
              <w:rPr>
                <w:rFonts w:cs="Arial"/>
                <w:b/>
                <w:bCs/>
              </w:rPr>
              <w:t>13</w:t>
            </w:r>
          </w:p>
        </w:tc>
        <w:tc>
          <w:tcPr>
            <w:tcW w:w="3969" w:type="dxa"/>
          </w:tcPr>
          <w:p w14:paraId="23DCC632" w14:textId="77777777" w:rsidR="003D7CA7" w:rsidRPr="003D7CA7" w:rsidRDefault="003D7CA7" w:rsidP="003B0B77">
            <w:pPr>
              <w:pStyle w:val="NoSpacing"/>
              <w:rPr>
                <w:rFonts w:cs="Arial"/>
              </w:rPr>
            </w:pPr>
            <w:r w:rsidRPr="003D7CA7">
              <w:rPr>
                <w:rFonts w:cs="Arial"/>
                <w:lang w:val="en-US"/>
              </w:rPr>
              <w:t>How do you measure outcomes for people with support need?</w:t>
            </w:r>
          </w:p>
          <w:p w14:paraId="4CE292A5" w14:textId="77777777" w:rsidR="003B0B77" w:rsidRPr="003B0B77" w:rsidRDefault="003B0B77" w:rsidP="00C73167">
            <w:pPr>
              <w:pStyle w:val="NoSpacing"/>
              <w:rPr>
                <w:rFonts w:cs="Arial"/>
              </w:rPr>
            </w:pPr>
          </w:p>
        </w:tc>
        <w:tc>
          <w:tcPr>
            <w:tcW w:w="10348" w:type="dxa"/>
          </w:tcPr>
          <w:p w14:paraId="2B20B1CA" w14:textId="77777777" w:rsidR="003B0B77" w:rsidRPr="003B0B77" w:rsidRDefault="003B0B77" w:rsidP="00C73167">
            <w:pPr>
              <w:pStyle w:val="NoSpacing"/>
              <w:rPr>
                <w:rFonts w:cs="Arial"/>
              </w:rPr>
            </w:pPr>
          </w:p>
        </w:tc>
      </w:tr>
      <w:tr w:rsidR="003B0B77" w14:paraId="3448879D" w14:textId="77777777" w:rsidTr="00246EC3">
        <w:tc>
          <w:tcPr>
            <w:tcW w:w="568" w:type="dxa"/>
          </w:tcPr>
          <w:p w14:paraId="31E00AE5" w14:textId="137977BE" w:rsidR="003B0B77" w:rsidRDefault="003B0B77" w:rsidP="00C73167">
            <w:pPr>
              <w:pStyle w:val="NoSpacing"/>
              <w:rPr>
                <w:rFonts w:cs="Arial"/>
                <w:b/>
                <w:bCs/>
              </w:rPr>
            </w:pPr>
            <w:r>
              <w:rPr>
                <w:rFonts w:cs="Arial"/>
                <w:b/>
                <w:bCs/>
              </w:rPr>
              <w:lastRenderedPageBreak/>
              <w:t>14</w:t>
            </w:r>
          </w:p>
        </w:tc>
        <w:tc>
          <w:tcPr>
            <w:tcW w:w="3969" w:type="dxa"/>
          </w:tcPr>
          <w:p w14:paraId="45ECD037" w14:textId="77777777" w:rsidR="003B0B77" w:rsidRDefault="003D7CA7" w:rsidP="00C73167">
            <w:pPr>
              <w:pStyle w:val="NoSpacing"/>
              <w:rPr>
                <w:rFonts w:cs="Arial"/>
                <w:lang w:val="en-US"/>
              </w:rPr>
            </w:pPr>
            <w:r w:rsidRPr="003D7CA7">
              <w:rPr>
                <w:rFonts w:cs="Arial"/>
                <w:lang w:val="en-US"/>
              </w:rPr>
              <w:t>What experience do you have of using Assistive Technology? What works well? What doesn’t</w:t>
            </w:r>
          </w:p>
          <w:p w14:paraId="7B0EC28A" w14:textId="12CFB8AF" w:rsidR="003B0B77" w:rsidRPr="003B0B77" w:rsidRDefault="003B0B77" w:rsidP="00C73167">
            <w:pPr>
              <w:pStyle w:val="NoSpacing"/>
              <w:rPr>
                <w:rFonts w:cs="Arial"/>
                <w:lang w:val="en-US"/>
              </w:rPr>
            </w:pPr>
          </w:p>
        </w:tc>
        <w:tc>
          <w:tcPr>
            <w:tcW w:w="10348" w:type="dxa"/>
          </w:tcPr>
          <w:p w14:paraId="004A0FB0" w14:textId="77777777" w:rsidR="003B0B77" w:rsidRPr="003B0B77" w:rsidRDefault="003B0B77" w:rsidP="00C73167">
            <w:pPr>
              <w:pStyle w:val="NoSpacing"/>
              <w:rPr>
                <w:rFonts w:cs="Arial"/>
              </w:rPr>
            </w:pPr>
          </w:p>
        </w:tc>
      </w:tr>
    </w:tbl>
    <w:p w14:paraId="04A8DBC8" w14:textId="77777777" w:rsidR="006C0691" w:rsidRDefault="006C0691" w:rsidP="003B0B77">
      <w:pPr>
        <w:pStyle w:val="NoSpacing"/>
        <w:rPr>
          <w:rFonts w:cs="Arial"/>
          <w:b/>
          <w:bCs/>
        </w:rPr>
      </w:pPr>
    </w:p>
    <w:p w14:paraId="32D5D8C1" w14:textId="1147A59B" w:rsidR="00CB441D" w:rsidRPr="009E754C" w:rsidRDefault="00CB441D" w:rsidP="003B0B77">
      <w:pPr>
        <w:pStyle w:val="NoSpacing"/>
        <w:rPr>
          <w:rFonts w:cs="Arial"/>
        </w:rPr>
      </w:pPr>
      <w:r>
        <w:rPr>
          <w:rFonts w:cs="Arial"/>
          <w:b/>
          <w:bCs/>
        </w:rPr>
        <w:t>PART 3</w:t>
      </w:r>
      <w:r w:rsidR="009E754C">
        <w:rPr>
          <w:rFonts w:cs="Arial"/>
          <w:b/>
          <w:bCs/>
        </w:rPr>
        <w:t xml:space="preserve"> – FURTHER ENGAGEMENT</w:t>
      </w:r>
    </w:p>
    <w:p w14:paraId="23D4E91F" w14:textId="3A002154" w:rsidR="00CB441D" w:rsidRDefault="00CB441D" w:rsidP="003B0B77">
      <w:pPr>
        <w:pStyle w:val="NoSpacing"/>
        <w:rPr>
          <w:rFonts w:cs="Arial"/>
        </w:rPr>
      </w:pPr>
    </w:p>
    <w:p w14:paraId="320B6FE7" w14:textId="5A832875" w:rsidR="00CB441D" w:rsidRPr="00CB441D" w:rsidRDefault="00CB441D" w:rsidP="003B0B77">
      <w:pPr>
        <w:pStyle w:val="NoSpacing"/>
        <w:rPr>
          <w:rFonts w:cs="Arial"/>
          <w:b/>
          <w:bCs/>
        </w:rPr>
      </w:pPr>
      <w:r w:rsidRPr="00CB441D">
        <w:rPr>
          <w:rFonts w:cs="Arial"/>
          <w:b/>
          <w:bCs/>
        </w:rPr>
        <w:t>Thank you for taking the time to complete this questionnaire.</w:t>
      </w:r>
    </w:p>
    <w:p w14:paraId="74B408B0" w14:textId="39BE2F44" w:rsidR="00CB441D" w:rsidRPr="00CB441D" w:rsidRDefault="00CB441D" w:rsidP="003B0B77">
      <w:pPr>
        <w:pStyle w:val="NoSpacing"/>
        <w:rPr>
          <w:rFonts w:cs="Arial"/>
          <w:b/>
          <w:bCs/>
        </w:rPr>
      </w:pPr>
    </w:p>
    <w:p w14:paraId="502809C3" w14:textId="19FDED47" w:rsidR="00CB441D" w:rsidRDefault="00CB441D" w:rsidP="003B0B77">
      <w:pPr>
        <w:pStyle w:val="NoSpacing"/>
        <w:rPr>
          <w:rFonts w:cs="Arial"/>
        </w:rPr>
      </w:pPr>
      <w:r>
        <w:rPr>
          <w:rFonts w:cs="Arial"/>
        </w:rPr>
        <w:t xml:space="preserve">We will keep you informed about further market engagement activities and/ or tender opportunities through the </w:t>
      </w:r>
      <w:proofErr w:type="gramStart"/>
      <w:r>
        <w:rPr>
          <w:rFonts w:cs="Arial"/>
        </w:rPr>
        <w:t>South East</w:t>
      </w:r>
      <w:proofErr w:type="gramEnd"/>
      <w:r>
        <w:rPr>
          <w:rFonts w:cs="Arial"/>
        </w:rPr>
        <w:t xml:space="preserve"> Business Portal. </w:t>
      </w:r>
    </w:p>
    <w:p w14:paraId="3D848B65" w14:textId="20E469ED" w:rsidR="00CB441D" w:rsidRDefault="00CB441D" w:rsidP="003B0B77">
      <w:pPr>
        <w:pStyle w:val="NoSpacing"/>
        <w:rPr>
          <w:rFonts w:cs="Arial"/>
        </w:rPr>
      </w:pPr>
    </w:p>
    <w:p w14:paraId="0E55BF1E" w14:textId="5B6372BB" w:rsidR="00CB441D" w:rsidRDefault="00CB441D" w:rsidP="003B0B77">
      <w:pPr>
        <w:pStyle w:val="NoSpacing"/>
        <w:rPr>
          <w:rFonts w:cs="Arial"/>
        </w:rPr>
      </w:pPr>
      <w:r>
        <w:rPr>
          <w:rFonts w:cs="Arial"/>
        </w:rPr>
        <w:t xml:space="preserve">In the meantime, we are keen to hear from providers who may be interested in a </w:t>
      </w:r>
      <w:r w:rsidR="00C02ABC">
        <w:rPr>
          <w:rFonts w:cs="Arial"/>
        </w:rPr>
        <w:t>further in-</w:t>
      </w:r>
      <w:r>
        <w:rPr>
          <w:rFonts w:cs="Arial"/>
        </w:rPr>
        <w:t xml:space="preserve">depth discussion about supported living models and approaches. </w:t>
      </w:r>
    </w:p>
    <w:p w14:paraId="10AE97EF" w14:textId="77777777" w:rsidR="00CB441D" w:rsidRDefault="00CB441D" w:rsidP="003B0B77">
      <w:pPr>
        <w:pStyle w:val="NoSpacing"/>
        <w:rPr>
          <w:rFonts w:cs="Arial"/>
        </w:rPr>
      </w:pPr>
    </w:p>
    <w:p w14:paraId="7859AE37" w14:textId="3808E8DF" w:rsidR="00CB441D" w:rsidRDefault="009E754C" w:rsidP="003B0B77">
      <w:pPr>
        <w:pStyle w:val="NoSpacing"/>
        <w:rPr>
          <w:rFonts w:cs="Arial"/>
        </w:rPr>
      </w:pPr>
      <w:r>
        <w:rPr>
          <w:rFonts w:cs="Arial"/>
        </w:rPr>
        <w:t>If you would be willing to meet with us, please let us know about any areas of specialism/ expertise that you feel would be useful to share:</w:t>
      </w:r>
    </w:p>
    <w:p w14:paraId="55653FDA" w14:textId="284F6437" w:rsidR="009E754C" w:rsidRDefault="009E754C" w:rsidP="003B0B77">
      <w:pPr>
        <w:pStyle w:val="NoSpacing"/>
        <w:rPr>
          <w:rFonts w:cs="Arial"/>
        </w:rPr>
      </w:pPr>
    </w:p>
    <w:tbl>
      <w:tblPr>
        <w:tblStyle w:val="TableGrid"/>
        <w:tblW w:w="0" w:type="auto"/>
        <w:tblLook w:val="04A0" w:firstRow="1" w:lastRow="0" w:firstColumn="1" w:lastColumn="0" w:noHBand="0" w:noVBand="1"/>
      </w:tblPr>
      <w:tblGrid>
        <w:gridCol w:w="14567"/>
      </w:tblGrid>
      <w:tr w:rsidR="009E754C" w14:paraId="6CE82BE4" w14:textId="77777777" w:rsidTr="00246EC3">
        <w:tc>
          <w:tcPr>
            <w:tcW w:w="14567" w:type="dxa"/>
          </w:tcPr>
          <w:p w14:paraId="75D2DDBE" w14:textId="77777777" w:rsidR="009E754C" w:rsidRDefault="009E754C" w:rsidP="003B0B77">
            <w:pPr>
              <w:pStyle w:val="NoSpacing"/>
              <w:rPr>
                <w:rFonts w:cs="Arial"/>
              </w:rPr>
            </w:pPr>
          </w:p>
          <w:p w14:paraId="33706145" w14:textId="77777777" w:rsidR="009E754C" w:rsidRDefault="009E754C" w:rsidP="003B0B77">
            <w:pPr>
              <w:pStyle w:val="NoSpacing"/>
              <w:rPr>
                <w:rFonts w:cs="Arial"/>
              </w:rPr>
            </w:pPr>
          </w:p>
          <w:p w14:paraId="1C225FA3" w14:textId="77777777" w:rsidR="009E754C" w:rsidRDefault="009E754C" w:rsidP="003B0B77">
            <w:pPr>
              <w:pStyle w:val="NoSpacing"/>
              <w:rPr>
                <w:rFonts w:cs="Arial"/>
              </w:rPr>
            </w:pPr>
          </w:p>
          <w:p w14:paraId="576316D8" w14:textId="77777777" w:rsidR="009E754C" w:rsidRDefault="009E754C" w:rsidP="003B0B77">
            <w:pPr>
              <w:pStyle w:val="NoSpacing"/>
              <w:rPr>
                <w:rFonts w:cs="Arial"/>
              </w:rPr>
            </w:pPr>
          </w:p>
          <w:p w14:paraId="60FCAE0E" w14:textId="77777777" w:rsidR="009E754C" w:rsidRDefault="009E754C" w:rsidP="003B0B77">
            <w:pPr>
              <w:pStyle w:val="NoSpacing"/>
              <w:rPr>
                <w:rFonts w:cs="Arial"/>
              </w:rPr>
            </w:pPr>
          </w:p>
          <w:p w14:paraId="30F3E944" w14:textId="77777777" w:rsidR="009E754C" w:rsidRDefault="009E754C" w:rsidP="003B0B77">
            <w:pPr>
              <w:pStyle w:val="NoSpacing"/>
              <w:rPr>
                <w:rFonts w:cs="Arial"/>
              </w:rPr>
            </w:pPr>
          </w:p>
          <w:p w14:paraId="33EB628E" w14:textId="77777777" w:rsidR="009E754C" w:rsidRDefault="009E754C" w:rsidP="003B0B77">
            <w:pPr>
              <w:pStyle w:val="NoSpacing"/>
              <w:rPr>
                <w:rFonts w:cs="Arial"/>
              </w:rPr>
            </w:pPr>
          </w:p>
          <w:p w14:paraId="2CEA006E" w14:textId="77777777" w:rsidR="009E754C" w:rsidRDefault="009E754C" w:rsidP="003B0B77">
            <w:pPr>
              <w:pStyle w:val="NoSpacing"/>
              <w:rPr>
                <w:rFonts w:cs="Arial"/>
              </w:rPr>
            </w:pPr>
          </w:p>
          <w:p w14:paraId="5536EAA0" w14:textId="77777777" w:rsidR="009E754C" w:rsidRDefault="009E754C" w:rsidP="003B0B77">
            <w:pPr>
              <w:pStyle w:val="NoSpacing"/>
              <w:rPr>
                <w:rFonts w:cs="Arial"/>
              </w:rPr>
            </w:pPr>
          </w:p>
          <w:p w14:paraId="7AFA5169" w14:textId="77777777" w:rsidR="009E754C" w:rsidRDefault="009E754C" w:rsidP="003B0B77">
            <w:pPr>
              <w:pStyle w:val="NoSpacing"/>
              <w:rPr>
                <w:rFonts w:cs="Arial"/>
              </w:rPr>
            </w:pPr>
          </w:p>
          <w:p w14:paraId="054FFB7F" w14:textId="77777777" w:rsidR="009E754C" w:rsidRDefault="009E754C" w:rsidP="003B0B77">
            <w:pPr>
              <w:pStyle w:val="NoSpacing"/>
              <w:rPr>
                <w:rFonts w:cs="Arial"/>
              </w:rPr>
            </w:pPr>
          </w:p>
          <w:p w14:paraId="260477AE" w14:textId="77777777" w:rsidR="009E754C" w:rsidRDefault="009E754C" w:rsidP="003B0B77">
            <w:pPr>
              <w:pStyle w:val="NoSpacing"/>
              <w:rPr>
                <w:rFonts w:cs="Arial"/>
              </w:rPr>
            </w:pPr>
          </w:p>
          <w:p w14:paraId="28484B40" w14:textId="77777777" w:rsidR="009E754C" w:rsidRDefault="009E754C" w:rsidP="003B0B77">
            <w:pPr>
              <w:pStyle w:val="NoSpacing"/>
              <w:rPr>
                <w:rFonts w:cs="Arial"/>
              </w:rPr>
            </w:pPr>
          </w:p>
          <w:p w14:paraId="377EE94F" w14:textId="77777777" w:rsidR="009E754C" w:rsidRDefault="009E754C" w:rsidP="003B0B77">
            <w:pPr>
              <w:pStyle w:val="NoSpacing"/>
              <w:rPr>
                <w:rFonts w:cs="Arial"/>
              </w:rPr>
            </w:pPr>
          </w:p>
          <w:p w14:paraId="4A1A457A" w14:textId="787B9137" w:rsidR="009E754C" w:rsidRDefault="009E754C" w:rsidP="003B0B77">
            <w:pPr>
              <w:pStyle w:val="NoSpacing"/>
              <w:rPr>
                <w:rFonts w:cs="Arial"/>
              </w:rPr>
            </w:pPr>
          </w:p>
        </w:tc>
      </w:tr>
    </w:tbl>
    <w:p w14:paraId="08C4598A" w14:textId="77777777" w:rsidR="009E754C" w:rsidRDefault="009E754C" w:rsidP="003B0B77">
      <w:pPr>
        <w:pStyle w:val="NoSpacing"/>
        <w:rPr>
          <w:rFonts w:cs="Arial"/>
        </w:rPr>
      </w:pPr>
    </w:p>
    <w:p w14:paraId="1CB159EA" w14:textId="77777777" w:rsidR="00CB441D" w:rsidRDefault="00CB441D" w:rsidP="003B0B77">
      <w:pPr>
        <w:pStyle w:val="NoSpacing"/>
        <w:rPr>
          <w:rFonts w:cs="Arial"/>
        </w:rPr>
      </w:pPr>
    </w:p>
    <w:p w14:paraId="75C06077" w14:textId="5AD319DB" w:rsidR="00CB441D" w:rsidRPr="00CB441D" w:rsidRDefault="00CB441D" w:rsidP="003B0B77">
      <w:pPr>
        <w:pStyle w:val="NoSpacing"/>
        <w:rPr>
          <w:rFonts w:cs="Arial"/>
        </w:rPr>
      </w:pPr>
    </w:p>
    <w:sectPr w:rsidR="00CB441D" w:rsidRPr="00CB441D" w:rsidSect="00246EC3">
      <w:pgSz w:w="16838" w:h="11906" w:orient="landscape"/>
      <w:pgMar w:top="1440" w:right="28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54F9"/>
    <w:multiLevelType w:val="hybridMultilevel"/>
    <w:tmpl w:val="2CA8776A"/>
    <w:lvl w:ilvl="0" w:tplc="79FAE39C">
      <w:start w:val="1"/>
      <w:numFmt w:val="bullet"/>
      <w:lvlText w:val=""/>
      <w:lvlJc w:val="left"/>
      <w:pPr>
        <w:tabs>
          <w:tab w:val="num" w:pos="720"/>
        </w:tabs>
        <w:ind w:left="720" w:hanging="360"/>
      </w:pPr>
      <w:rPr>
        <w:rFonts w:ascii="Wingdings 3" w:hAnsi="Wingdings 3" w:hint="default"/>
      </w:rPr>
    </w:lvl>
    <w:lvl w:ilvl="1" w:tplc="52981F3E" w:tentative="1">
      <w:start w:val="1"/>
      <w:numFmt w:val="bullet"/>
      <w:lvlText w:val=""/>
      <w:lvlJc w:val="left"/>
      <w:pPr>
        <w:tabs>
          <w:tab w:val="num" w:pos="1440"/>
        </w:tabs>
        <w:ind w:left="1440" w:hanging="360"/>
      </w:pPr>
      <w:rPr>
        <w:rFonts w:ascii="Wingdings 3" w:hAnsi="Wingdings 3" w:hint="default"/>
      </w:rPr>
    </w:lvl>
    <w:lvl w:ilvl="2" w:tplc="D44A9500" w:tentative="1">
      <w:start w:val="1"/>
      <w:numFmt w:val="bullet"/>
      <w:lvlText w:val=""/>
      <w:lvlJc w:val="left"/>
      <w:pPr>
        <w:tabs>
          <w:tab w:val="num" w:pos="2160"/>
        </w:tabs>
        <w:ind w:left="2160" w:hanging="360"/>
      </w:pPr>
      <w:rPr>
        <w:rFonts w:ascii="Wingdings 3" w:hAnsi="Wingdings 3" w:hint="default"/>
      </w:rPr>
    </w:lvl>
    <w:lvl w:ilvl="3" w:tplc="B012198E" w:tentative="1">
      <w:start w:val="1"/>
      <w:numFmt w:val="bullet"/>
      <w:lvlText w:val=""/>
      <w:lvlJc w:val="left"/>
      <w:pPr>
        <w:tabs>
          <w:tab w:val="num" w:pos="2880"/>
        </w:tabs>
        <w:ind w:left="2880" w:hanging="360"/>
      </w:pPr>
      <w:rPr>
        <w:rFonts w:ascii="Wingdings 3" w:hAnsi="Wingdings 3" w:hint="default"/>
      </w:rPr>
    </w:lvl>
    <w:lvl w:ilvl="4" w:tplc="D72E97C6" w:tentative="1">
      <w:start w:val="1"/>
      <w:numFmt w:val="bullet"/>
      <w:lvlText w:val=""/>
      <w:lvlJc w:val="left"/>
      <w:pPr>
        <w:tabs>
          <w:tab w:val="num" w:pos="3600"/>
        </w:tabs>
        <w:ind w:left="3600" w:hanging="360"/>
      </w:pPr>
      <w:rPr>
        <w:rFonts w:ascii="Wingdings 3" w:hAnsi="Wingdings 3" w:hint="default"/>
      </w:rPr>
    </w:lvl>
    <w:lvl w:ilvl="5" w:tplc="F5461B88" w:tentative="1">
      <w:start w:val="1"/>
      <w:numFmt w:val="bullet"/>
      <w:lvlText w:val=""/>
      <w:lvlJc w:val="left"/>
      <w:pPr>
        <w:tabs>
          <w:tab w:val="num" w:pos="4320"/>
        </w:tabs>
        <w:ind w:left="4320" w:hanging="360"/>
      </w:pPr>
      <w:rPr>
        <w:rFonts w:ascii="Wingdings 3" w:hAnsi="Wingdings 3" w:hint="default"/>
      </w:rPr>
    </w:lvl>
    <w:lvl w:ilvl="6" w:tplc="94F4F7BA" w:tentative="1">
      <w:start w:val="1"/>
      <w:numFmt w:val="bullet"/>
      <w:lvlText w:val=""/>
      <w:lvlJc w:val="left"/>
      <w:pPr>
        <w:tabs>
          <w:tab w:val="num" w:pos="5040"/>
        </w:tabs>
        <w:ind w:left="5040" w:hanging="360"/>
      </w:pPr>
      <w:rPr>
        <w:rFonts w:ascii="Wingdings 3" w:hAnsi="Wingdings 3" w:hint="default"/>
      </w:rPr>
    </w:lvl>
    <w:lvl w:ilvl="7" w:tplc="4CE07B30" w:tentative="1">
      <w:start w:val="1"/>
      <w:numFmt w:val="bullet"/>
      <w:lvlText w:val=""/>
      <w:lvlJc w:val="left"/>
      <w:pPr>
        <w:tabs>
          <w:tab w:val="num" w:pos="5760"/>
        </w:tabs>
        <w:ind w:left="5760" w:hanging="360"/>
      </w:pPr>
      <w:rPr>
        <w:rFonts w:ascii="Wingdings 3" w:hAnsi="Wingdings 3" w:hint="default"/>
      </w:rPr>
    </w:lvl>
    <w:lvl w:ilvl="8" w:tplc="863E9E2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FC94F88"/>
    <w:multiLevelType w:val="hybridMultilevel"/>
    <w:tmpl w:val="915ABF7E"/>
    <w:lvl w:ilvl="0" w:tplc="F27E7184">
      <w:start w:val="1"/>
      <w:numFmt w:val="decimal"/>
      <w:lvlText w:val="%1."/>
      <w:lvlJc w:val="left"/>
      <w:pPr>
        <w:tabs>
          <w:tab w:val="num" w:pos="720"/>
        </w:tabs>
        <w:ind w:left="720" w:hanging="360"/>
      </w:pPr>
    </w:lvl>
    <w:lvl w:ilvl="1" w:tplc="6BE0F046" w:tentative="1">
      <w:start w:val="1"/>
      <w:numFmt w:val="decimal"/>
      <w:lvlText w:val="%2."/>
      <w:lvlJc w:val="left"/>
      <w:pPr>
        <w:tabs>
          <w:tab w:val="num" w:pos="1440"/>
        </w:tabs>
        <w:ind w:left="1440" w:hanging="360"/>
      </w:pPr>
    </w:lvl>
    <w:lvl w:ilvl="2" w:tplc="3F08932C" w:tentative="1">
      <w:start w:val="1"/>
      <w:numFmt w:val="decimal"/>
      <w:lvlText w:val="%3."/>
      <w:lvlJc w:val="left"/>
      <w:pPr>
        <w:tabs>
          <w:tab w:val="num" w:pos="2160"/>
        </w:tabs>
        <w:ind w:left="2160" w:hanging="360"/>
      </w:pPr>
    </w:lvl>
    <w:lvl w:ilvl="3" w:tplc="A0E0286E" w:tentative="1">
      <w:start w:val="1"/>
      <w:numFmt w:val="decimal"/>
      <w:lvlText w:val="%4."/>
      <w:lvlJc w:val="left"/>
      <w:pPr>
        <w:tabs>
          <w:tab w:val="num" w:pos="2880"/>
        </w:tabs>
        <w:ind w:left="2880" w:hanging="360"/>
      </w:pPr>
    </w:lvl>
    <w:lvl w:ilvl="4" w:tplc="846A80D8" w:tentative="1">
      <w:start w:val="1"/>
      <w:numFmt w:val="decimal"/>
      <w:lvlText w:val="%5."/>
      <w:lvlJc w:val="left"/>
      <w:pPr>
        <w:tabs>
          <w:tab w:val="num" w:pos="3600"/>
        </w:tabs>
        <w:ind w:left="3600" w:hanging="360"/>
      </w:pPr>
    </w:lvl>
    <w:lvl w:ilvl="5" w:tplc="53E87436" w:tentative="1">
      <w:start w:val="1"/>
      <w:numFmt w:val="decimal"/>
      <w:lvlText w:val="%6."/>
      <w:lvlJc w:val="left"/>
      <w:pPr>
        <w:tabs>
          <w:tab w:val="num" w:pos="4320"/>
        </w:tabs>
        <w:ind w:left="4320" w:hanging="360"/>
      </w:pPr>
    </w:lvl>
    <w:lvl w:ilvl="6" w:tplc="BCF0BFBE" w:tentative="1">
      <w:start w:val="1"/>
      <w:numFmt w:val="decimal"/>
      <w:lvlText w:val="%7."/>
      <w:lvlJc w:val="left"/>
      <w:pPr>
        <w:tabs>
          <w:tab w:val="num" w:pos="5040"/>
        </w:tabs>
        <w:ind w:left="5040" w:hanging="360"/>
      </w:pPr>
    </w:lvl>
    <w:lvl w:ilvl="7" w:tplc="4D32FA9C" w:tentative="1">
      <w:start w:val="1"/>
      <w:numFmt w:val="decimal"/>
      <w:lvlText w:val="%8."/>
      <w:lvlJc w:val="left"/>
      <w:pPr>
        <w:tabs>
          <w:tab w:val="num" w:pos="5760"/>
        </w:tabs>
        <w:ind w:left="5760" w:hanging="360"/>
      </w:pPr>
    </w:lvl>
    <w:lvl w:ilvl="8" w:tplc="B54810E6" w:tentative="1">
      <w:start w:val="1"/>
      <w:numFmt w:val="decimal"/>
      <w:lvlText w:val="%9."/>
      <w:lvlJc w:val="left"/>
      <w:pPr>
        <w:tabs>
          <w:tab w:val="num" w:pos="6480"/>
        </w:tabs>
        <w:ind w:left="6480" w:hanging="360"/>
      </w:pPr>
    </w:lvl>
  </w:abstractNum>
  <w:abstractNum w:abstractNumId="2" w15:restartNumberingAfterBreak="0">
    <w:nsid w:val="15E518C0"/>
    <w:multiLevelType w:val="hybridMultilevel"/>
    <w:tmpl w:val="674A048A"/>
    <w:lvl w:ilvl="0" w:tplc="7326039E">
      <w:start w:val="1"/>
      <w:numFmt w:val="decimal"/>
      <w:lvlText w:val="%1."/>
      <w:lvlJc w:val="left"/>
      <w:pPr>
        <w:tabs>
          <w:tab w:val="num" w:pos="720"/>
        </w:tabs>
        <w:ind w:left="720" w:hanging="360"/>
      </w:pPr>
    </w:lvl>
    <w:lvl w:ilvl="1" w:tplc="3FCCFBE0" w:tentative="1">
      <w:start w:val="1"/>
      <w:numFmt w:val="decimal"/>
      <w:lvlText w:val="%2."/>
      <w:lvlJc w:val="left"/>
      <w:pPr>
        <w:tabs>
          <w:tab w:val="num" w:pos="1440"/>
        </w:tabs>
        <w:ind w:left="1440" w:hanging="360"/>
      </w:pPr>
    </w:lvl>
    <w:lvl w:ilvl="2" w:tplc="83FE464A" w:tentative="1">
      <w:start w:val="1"/>
      <w:numFmt w:val="decimal"/>
      <w:lvlText w:val="%3."/>
      <w:lvlJc w:val="left"/>
      <w:pPr>
        <w:tabs>
          <w:tab w:val="num" w:pos="2160"/>
        </w:tabs>
        <w:ind w:left="2160" w:hanging="360"/>
      </w:pPr>
    </w:lvl>
    <w:lvl w:ilvl="3" w:tplc="E700A5EE" w:tentative="1">
      <w:start w:val="1"/>
      <w:numFmt w:val="decimal"/>
      <w:lvlText w:val="%4."/>
      <w:lvlJc w:val="left"/>
      <w:pPr>
        <w:tabs>
          <w:tab w:val="num" w:pos="2880"/>
        </w:tabs>
        <w:ind w:left="2880" w:hanging="360"/>
      </w:pPr>
    </w:lvl>
    <w:lvl w:ilvl="4" w:tplc="44086342" w:tentative="1">
      <w:start w:val="1"/>
      <w:numFmt w:val="decimal"/>
      <w:lvlText w:val="%5."/>
      <w:lvlJc w:val="left"/>
      <w:pPr>
        <w:tabs>
          <w:tab w:val="num" w:pos="3600"/>
        </w:tabs>
        <w:ind w:left="3600" w:hanging="360"/>
      </w:pPr>
    </w:lvl>
    <w:lvl w:ilvl="5" w:tplc="375E922A" w:tentative="1">
      <w:start w:val="1"/>
      <w:numFmt w:val="decimal"/>
      <w:lvlText w:val="%6."/>
      <w:lvlJc w:val="left"/>
      <w:pPr>
        <w:tabs>
          <w:tab w:val="num" w:pos="4320"/>
        </w:tabs>
        <w:ind w:left="4320" w:hanging="360"/>
      </w:pPr>
    </w:lvl>
    <w:lvl w:ilvl="6" w:tplc="F0F6D3EE" w:tentative="1">
      <w:start w:val="1"/>
      <w:numFmt w:val="decimal"/>
      <w:lvlText w:val="%7."/>
      <w:lvlJc w:val="left"/>
      <w:pPr>
        <w:tabs>
          <w:tab w:val="num" w:pos="5040"/>
        </w:tabs>
        <w:ind w:left="5040" w:hanging="360"/>
      </w:pPr>
    </w:lvl>
    <w:lvl w:ilvl="7" w:tplc="D7A695A8" w:tentative="1">
      <w:start w:val="1"/>
      <w:numFmt w:val="decimal"/>
      <w:lvlText w:val="%8."/>
      <w:lvlJc w:val="left"/>
      <w:pPr>
        <w:tabs>
          <w:tab w:val="num" w:pos="5760"/>
        </w:tabs>
        <w:ind w:left="5760" w:hanging="360"/>
      </w:pPr>
    </w:lvl>
    <w:lvl w:ilvl="8" w:tplc="DEA034A6" w:tentative="1">
      <w:start w:val="1"/>
      <w:numFmt w:val="decimal"/>
      <w:lvlText w:val="%9."/>
      <w:lvlJc w:val="left"/>
      <w:pPr>
        <w:tabs>
          <w:tab w:val="num" w:pos="6480"/>
        </w:tabs>
        <w:ind w:left="6480" w:hanging="360"/>
      </w:pPr>
    </w:lvl>
  </w:abstractNum>
  <w:abstractNum w:abstractNumId="3" w15:restartNumberingAfterBreak="0">
    <w:nsid w:val="26484F22"/>
    <w:multiLevelType w:val="hybridMultilevel"/>
    <w:tmpl w:val="0A4EB59A"/>
    <w:lvl w:ilvl="0" w:tplc="8C702572">
      <w:start w:val="1"/>
      <w:numFmt w:val="bullet"/>
      <w:lvlText w:val=""/>
      <w:lvlJc w:val="left"/>
      <w:pPr>
        <w:tabs>
          <w:tab w:val="num" w:pos="720"/>
        </w:tabs>
        <w:ind w:left="720" w:hanging="360"/>
      </w:pPr>
      <w:rPr>
        <w:rFonts w:ascii="Wingdings 3" w:hAnsi="Wingdings 3" w:hint="default"/>
      </w:rPr>
    </w:lvl>
    <w:lvl w:ilvl="1" w:tplc="FF8E9342" w:tentative="1">
      <w:start w:val="1"/>
      <w:numFmt w:val="bullet"/>
      <w:lvlText w:val=""/>
      <w:lvlJc w:val="left"/>
      <w:pPr>
        <w:tabs>
          <w:tab w:val="num" w:pos="1440"/>
        </w:tabs>
        <w:ind w:left="1440" w:hanging="360"/>
      </w:pPr>
      <w:rPr>
        <w:rFonts w:ascii="Wingdings 3" w:hAnsi="Wingdings 3" w:hint="default"/>
      </w:rPr>
    </w:lvl>
    <w:lvl w:ilvl="2" w:tplc="C5B66170" w:tentative="1">
      <w:start w:val="1"/>
      <w:numFmt w:val="bullet"/>
      <w:lvlText w:val=""/>
      <w:lvlJc w:val="left"/>
      <w:pPr>
        <w:tabs>
          <w:tab w:val="num" w:pos="2160"/>
        </w:tabs>
        <w:ind w:left="2160" w:hanging="360"/>
      </w:pPr>
      <w:rPr>
        <w:rFonts w:ascii="Wingdings 3" w:hAnsi="Wingdings 3" w:hint="default"/>
      </w:rPr>
    </w:lvl>
    <w:lvl w:ilvl="3" w:tplc="9020BA24" w:tentative="1">
      <w:start w:val="1"/>
      <w:numFmt w:val="bullet"/>
      <w:lvlText w:val=""/>
      <w:lvlJc w:val="left"/>
      <w:pPr>
        <w:tabs>
          <w:tab w:val="num" w:pos="2880"/>
        </w:tabs>
        <w:ind w:left="2880" w:hanging="360"/>
      </w:pPr>
      <w:rPr>
        <w:rFonts w:ascii="Wingdings 3" w:hAnsi="Wingdings 3" w:hint="default"/>
      </w:rPr>
    </w:lvl>
    <w:lvl w:ilvl="4" w:tplc="84FA075E" w:tentative="1">
      <w:start w:val="1"/>
      <w:numFmt w:val="bullet"/>
      <w:lvlText w:val=""/>
      <w:lvlJc w:val="left"/>
      <w:pPr>
        <w:tabs>
          <w:tab w:val="num" w:pos="3600"/>
        </w:tabs>
        <w:ind w:left="3600" w:hanging="360"/>
      </w:pPr>
      <w:rPr>
        <w:rFonts w:ascii="Wingdings 3" w:hAnsi="Wingdings 3" w:hint="default"/>
      </w:rPr>
    </w:lvl>
    <w:lvl w:ilvl="5" w:tplc="F0046F1A" w:tentative="1">
      <w:start w:val="1"/>
      <w:numFmt w:val="bullet"/>
      <w:lvlText w:val=""/>
      <w:lvlJc w:val="left"/>
      <w:pPr>
        <w:tabs>
          <w:tab w:val="num" w:pos="4320"/>
        </w:tabs>
        <w:ind w:left="4320" w:hanging="360"/>
      </w:pPr>
      <w:rPr>
        <w:rFonts w:ascii="Wingdings 3" w:hAnsi="Wingdings 3" w:hint="default"/>
      </w:rPr>
    </w:lvl>
    <w:lvl w:ilvl="6" w:tplc="CA7A262E" w:tentative="1">
      <w:start w:val="1"/>
      <w:numFmt w:val="bullet"/>
      <w:lvlText w:val=""/>
      <w:lvlJc w:val="left"/>
      <w:pPr>
        <w:tabs>
          <w:tab w:val="num" w:pos="5040"/>
        </w:tabs>
        <w:ind w:left="5040" w:hanging="360"/>
      </w:pPr>
      <w:rPr>
        <w:rFonts w:ascii="Wingdings 3" w:hAnsi="Wingdings 3" w:hint="default"/>
      </w:rPr>
    </w:lvl>
    <w:lvl w:ilvl="7" w:tplc="FC805AAE" w:tentative="1">
      <w:start w:val="1"/>
      <w:numFmt w:val="bullet"/>
      <w:lvlText w:val=""/>
      <w:lvlJc w:val="left"/>
      <w:pPr>
        <w:tabs>
          <w:tab w:val="num" w:pos="5760"/>
        </w:tabs>
        <w:ind w:left="5760" w:hanging="360"/>
      </w:pPr>
      <w:rPr>
        <w:rFonts w:ascii="Wingdings 3" w:hAnsi="Wingdings 3" w:hint="default"/>
      </w:rPr>
    </w:lvl>
    <w:lvl w:ilvl="8" w:tplc="1F3EF2D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9257570"/>
    <w:multiLevelType w:val="hybridMultilevel"/>
    <w:tmpl w:val="5544A096"/>
    <w:lvl w:ilvl="0" w:tplc="0AA00000">
      <w:start w:val="1"/>
      <w:numFmt w:val="bullet"/>
      <w:lvlText w:val=""/>
      <w:lvlJc w:val="left"/>
      <w:pPr>
        <w:tabs>
          <w:tab w:val="num" w:pos="720"/>
        </w:tabs>
        <w:ind w:left="720" w:hanging="360"/>
      </w:pPr>
      <w:rPr>
        <w:rFonts w:ascii="Wingdings 3" w:hAnsi="Wingdings 3" w:hint="default"/>
      </w:rPr>
    </w:lvl>
    <w:lvl w:ilvl="1" w:tplc="3740DA06" w:tentative="1">
      <w:start w:val="1"/>
      <w:numFmt w:val="bullet"/>
      <w:lvlText w:val=""/>
      <w:lvlJc w:val="left"/>
      <w:pPr>
        <w:tabs>
          <w:tab w:val="num" w:pos="1440"/>
        </w:tabs>
        <w:ind w:left="1440" w:hanging="360"/>
      </w:pPr>
      <w:rPr>
        <w:rFonts w:ascii="Wingdings 3" w:hAnsi="Wingdings 3" w:hint="default"/>
      </w:rPr>
    </w:lvl>
    <w:lvl w:ilvl="2" w:tplc="B74C6952" w:tentative="1">
      <w:start w:val="1"/>
      <w:numFmt w:val="bullet"/>
      <w:lvlText w:val=""/>
      <w:lvlJc w:val="left"/>
      <w:pPr>
        <w:tabs>
          <w:tab w:val="num" w:pos="2160"/>
        </w:tabs>
        <w:ind w:left="2160" w:hanging="360"/>
      </w:pPr>
      <w:rPr>
        <w:rFonts w:ascii="Wingdings 3" w:hAnsi="Wingdings 3" w:hint="default"/>
      </w:rPr>
    </w:lvl>
    <w:lvl w:ilvl="3" w:tplc="CBB471B4" w:tentative="1">
      <w:start w:val="1"/>
      <w:numFmt w:val="bullet"/>
      <w:lvlText w:val=""/>
      <w:lvlJc w:val="left"/>
      <w:pPr>
        <w:tabs>
          <w:tab w:val="num" w:pos="2880"/>
        </w:tabs>
        <w:ind w:left="2880" w:hanging="360"/>
      </w:pPr>
      <w:rPr>
        <w:rFonts w:ascii="Wingdings 3" w:hAnsi="Wingdings 3" w:hint="default"/>
      </w:rPr>
    </w:lvl>
    <w:lvl w:ilvl="4" w:tplc="8C620C72" w:tentative="1">
      <w:start w:val="1"/>
      <w:numFmt w:val="bullet"/>
      <w:lvlText w:val=""/>
      <w:lvlJc w:val="left"/>
      <w:pPr>
        <w:tabs>
          <w:tab w:val="num" w:pos="3600"/>
        </w:tabs>
        <w:ind w:left="3600" w:hanging="360"/>
      </w:pPr>
      <w:rPr>
        <w:rFonts w:ascii="Wingdings 3" w:hAnsi="Wingdings 3" w:hint="default"/>
      </w:rPr>
    </w:lvl>
    <w:lvl w:ilvl="5" w:tplc="E33891C0" w:tentative="1">
      <w:start w:val="1"/>
      <w:numFmt w:val="bullet"/>
      <w:lvlText w:val=""/>
      <w:lvlJc w:val="left"/>
      <w:pPr>
        <w:tabs>
          <w:tab w:val="num" w:pos="4320"/>
        </w:tabs>
        <w:ind w:left="4320" w:hanging="360"/>
      </w:pPr>
      <w:rPr>
        <w:rFonts w:ascii="Wingdings 3" w:hAnsi="Wingdings 3" w:hint="default"/>
      </w:rPr>
    </w:lvl>
    <w:lvl w:ilvl="6" w:tplc="0C3A4B58" w:tentative="1">
      <w:start w:val="1"/>
      <w:numFmt w:val="bullet"/>
      <w:lvlText w:val=""/>
      <w:lvlJc w:val="left"/>
      <w:pPr>
        <w:tabs>
          <w:tab w:val="num" w:pos="5040"/>
        </w:tabs>
        <w:ind w:left="5040" w:hanging="360"/>
      </w:pPr>
      <w:rPr>
        <w:rFonts w:ascii="Wingdings 3" w:hAnsi="Wingdings 3" w:hint="default"/>
      </w:rPr>
    </w:lvl>
    <w:lvl w:ilvl="7" w:tplc="F334AEB6" w:tentative="1">
      <w:start w:val="1"/>
      <w:numFmt w:val="bullet"/>
      <w:lvlText w:val=""/>
      <w:lvlJc w:val="left"/>
      <w:pPr>
        <w:tabs>
          <w:tab w:val="num" w:pos="5760"/>
        </w:tabs>
        <w:ind w:left="5760" w:hanging="360"/>
      </w:pPr>
      <w:rPr>
        <w:rFonts w:ascii="Wingdings 3" w:hAnsi="Wingdings 3" w:hint="default"/>
      </w:rPr>
    </w:lvl>
    <w:lvl w:ilvl="8" w:tplc="2EB8CF9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5C0200E0"/>
    <w:multiLevelType w:val="hybridMultilevel"/>
    <w:tmpl w:val="A13C19E4"/>
    <w:lvl w:ilvl="0" w:tplc="08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64ED1824"/>
    <w:multiLevelType w:val="hybridMultilevel"/>
    <w:tmpl w:val="82FC9E58"/>
    <w:lvl w:ilvl="0" w:tplc="3F484178">
      <w:start w:val="1"/>
      <w:numFmt w:val="decimal"/>
      <w:lvlText w:val="%1."/>
      <w:lvlJc w:val="left"/>
      <w:pPr>
        <w:tabs>
          <w:tab w:val="num" w:pos="720"/>
        </w:tabs>
        <w:ind w:left="720" w:hanging="360"/>
      </w:pPr>
    </w:lvl>
    <w:lvl w:ilvl="1" w:tplc="F452B2E0" w:tentative="1">
      <w:start w:val="1"/>
      <w:numFmt w:val="decimal"/>
      <w:lvlText w:val="%2."/>
      <w:lvlJc w:val="left"/>
      <w:pPr>
        <w:tabs>
          <w:tab w:val="num" w:pos="1440"/>
        </w:tabs>
        <w:ind w:left="1440" w:hanging="360"/>
      </w:pPr>
    </w:lvl>
    <w:lvl w:ilvl="2" w:tplc="BE6838CC" w:tentative="1">
      <w:start w:val="1"/>
      <w:numFmt w:val="decimal"/>
      <w:lvlText w:val="%3."/>
      <w:lvlJc w:val="left"/>
      <w:pPr>
        <w:tabs>
          <w:tab w:val="num" w:pos="2160"/>
        </w:tabs>
        <w:ind w:left="2160" w:hanging="360"/>
      </w:pPr>
    </w:lvl>
    <w:lvl w:ilvl="3" w:tplc="66EE1D68" w:tentative="1">
      <w:start w:val="1"/>
      <w:numFmt w:val="decimal"/>
      <w:lvlText w:val="%4."/>
      <w:lvlJc w:val="left"/>
      <w:pPr>
        <w:tabs>
          <w:tab w:val="num" w:pos="2880"/>
        </w:tabs>
        <w:ind w:left="2880" w:hanging="360"/>
      </w:pPr>
    </w:lvl>
    <w:lvl w:ilvl="4" w:tplc="A9387442" w:tentative="1">
      <w:start w:val="1"/>
      <w:numFmt w:val="decimal"/>
      <w:lvlText w:val="%5."/>
      <w:lvlJc w:val="left"/>
      <w:pPr>
        <w:tabs>
          <w:tab w:val="num" w:pos="3600"/>
        </w:tabs>
        <w:ind w:left="3600" w:hanging="360"/>
      </w:pPr>
    </w:lvl>
    <w:lvl w:ilvl="5" w:tplc="807C7DEE" w:tentative="1">
      <w:start w:val="1"/>
      <w:numFmt w:val="decimal"/>
      <w:lvlText w:val="%6."/>
      <w:lvlJc w:val="left"/>
      <w:pPr>
        <w:tabs>
          <w:tab w:val="num" w:pos="4320"/>
        </w:tabs>
        <w:ind w:left="4320" w:hanging="360"/>
      </w:pPr>
    </w:lvl>
    <w:lvl w:ilvl="6" w:tplc="AA3E8352" w:tentative="1">
      <w:start w:val="1"/>
      <w:numFmt w:val="decimal"/>
      <w:lvlText w:val="%7."/>
      <w:lvlJc w:val="left"/>
      <w:pPr>
        <w:tabs>
          <w:tab w:val="num" w:pos="5040"/>
        </w:tabs>
        <w:ind w:left="5040" w:hanging="360"/>
      </w:pPr>
    </w:lvl>
    <w:lvl w:ilvl="7" w:tplc="874E50B4" w:tentative="1">
      <w:start w:val="1"/>
      <w:numFmt w:val="decimal"/>
      <w:lvlText w:val="%8."/>
      <w:lvlJc w:val="left"/>
      <w:pPr>
        <w:tabs>
          <w:tab w:val="num" w:pos="5760"/>
        </w:tabs>
        <w:ind w:left="5760" w:hanging="360"/>
      </w:pPr>
    </w:lvl>
    <w:lvl w:ilvl="8" w:tplc="5C1E7216" w:tentative="1">
      <w:start w:val="1"/>
      <w:numFmt w:val="decimal"/>
      <w:lvlText w:val="%9."/>
      <w:lvlJc w:val="left"/>
      <w:pPr>
        <w:tabs>
          <w:tab w:val="num" w:pos="6480"/>
        </w:tabs>
        <w:ind w:left="6480" w:hanging="360"/>
      </w:pPr>
    </w:lvl>
  </w:abstractNum>
  <w:abstractNum w:abstractNumId="7" w15:restartNumberingAfterBreak="0">
    <w:nsid w:val="75EE6C00"/>
    <w:multiLevelType w:val="hybridMultilevel"/>
    <w:tmpl w:val="2764845E"/>
    <w:lvl w:ilvl="0" w:tplc="993ADC1A">
      <w:start w:val="1"/>
      <w:numFmt w:val="decimal"/>
      <w:lvlText w:val="%1."/>
      <w:lvlJc w:val="left"/>
      <w:pPr>
        <w:tabs>
          <w:tab w:val="num" w:pos="720"/>
        </w:tabs>
        <w:ind w:left="720" w:hanging="360"/>
      </w:pPr>
    </w:lvl>
    <w:lvl w:ilvl="1" w:tplc="8B6E7612" w:tentative="1">
      <w:start w:val="1"/>
      <w:numFmt w:val="decimal"/>
      <w:lvlText w:val="%2."/>
      <w:lvlJc w:val="left"/>
      <w:pPr>
        <w:tabs>
          <w:tab w:val="num" w:pos="1440"/>
        </w:tabs>
        <w:ind w:left="1440" w:hanging="360"/>
      </w:pPr>
    </w:lvl>
    <w:lvl w:ilvl="2" w:tplc="0C56B4E2" w:tentative="1">
      <w:start w:val="1"/>
      <w:numFmt w:val="decimal"/>
      <w:lvlText w:val="%3."/>
      <w:lvlJc w:val="left"/>
      <w:pPr>
        <w:tabs>
          <w:tab w:val="num" w:pos="2160"/>
        </w:tabs>
        <w:ind w:left="2160" w:hanging="360"/>
      </w:pPr>
    </w:lvl>
    <w:lvl w:ilvl="3" w:tplc="FAF06AD6" w:tentative="1">
      <w:start w:val="1"/>
      <w:numFmt w:val="decimal"/>
      <w:lvlText w:val="%4."/>
      <w:lvlJc w:val="left"/>
      <w:pPr>
        <w:tabs>
          <w:tab w:val="num" w:pos="2880"/>
        </w:tabs>
        <w:ind w:left="2880" w:hanging="360"/>
      </w:pPr>
    </w:lvl>
    <w:lvl w:ilvl="4" w:tplc="2ABA74FC" w:tentative="1">
      <w:start w:val="1"/>
      <w:numFmt w:val="decimal"/>
      <w:lvlText w:val="%5."/>
      <w:lvlJc w:val="left"/>
      <w:pPr>
        <w:tabs>
          <w:tab w:val="num" w:pos="3600"/>
        </w:tabs>
        <w:ind w:left="3600" w:hanging="360"/>
      </w:pPr>
    </w:lvl>
    <w:lvl w:ilvl="5" w:tplc="87EE57EC" w:tentative="1">
      <w:start w:val="1"/>
      <w:numFmt w:val="decimal"/>
      <w:lvlText w:val="%6."/>
      <w:lvlJc w:val="left"/>
      <w:pPr>
        <w:tabs>
          <w:tab w:val="num" w:pos="4320"/>
        </w:tabs>
        <w:ind w:left="4320" w:hanging="360"/>
      </w:pPr>
    </w:lvl>
    <w:lvl w:ilvl="6" w:tplc="7A64E306" w:tentative="1">
      <w:start w:val="1"/>
      <w:numFmt w:val="decimal"/>
      <w:lvlText w:val="%7."/>
      <w:lvlJc w:val="left"/>
      <w:pPr>
        <w:tabs>
          <w:tab w:val="num" w:pos="5040"/>
        </w:tabs>
        <w:ind w:left="5040" w:hanging="360"/>
      </w:pPr>
    </w:lvl>
    <w:lvl w:ilvl="7" w:tplc="FD7640E2" w:tentative="1">
      <w:start w:val="1"/>
      <w:numFmt w:val="decimal"/>
      <w:lvlText w:val="%8."/>
      <w:lvlJc w:val="left"/>
      <w:pPr>
        <w:tabs>
          <w:tab w:val="num" w:pos="5760"/>
        </w:tabs>
        <w:ind w:left="5760" w:hanging="360"/>
      </w:pPr>
    </w:lvl>
    <w:lvl w:ilvl="8" w:tplc="8FB6B124" w:tentative="1">
      <w:start w:val="1"/>
      <w:numFmt w:val="decimal"/>
      <w:lvlText w:val="%9."/>
      <w:lvlJc w:val="left"/>
      <w:pPr>
        <w:tabs>
          <w:tab w:val="num" w:pos="6480"/>
        </w:tabs>
        <w:ind w:left="6480" w:hanging="360"/>
      </w:pPr>
    </w:lvl>
  </w:abstractNum>
  <w:abstractNum w:abstractNumId="8" w15:restartNumberingAfterBreak="0">
    <w:nsid w:val="7F163121"/>
    <w:multiLevelType w:val="hybridMultilevel"/>
    <w:tmpl w:val="DF100F18"/>
    <w:lvl w:ilvl="0" w:tplc="74B0E27E">
      <w:start w:val="1"/>
      <w:numFmt w:val="bullet"/>
      <w:lvlText w:val=""/>
      <w:lvlJc w:val="left"/>
      <w:pPr>
        <w:tabs>
          <w:tab w:val="num" w:pos="720"/>
        </w:tabs>
        <w:ind w:left="720" w:hanging="360"/>
      </w:pPr>
      <w:rPr>
        <w:rFonts w:ascii="Wingdings 3" w:hAnsi="Wingdings 3" w:hint="default"/>
      </w:rPr>
    </w:lvl>
    <w:lvl w:ilvl="1" w:tplc="918E94AE" w:tentative="1">
      <w:start w:val="1"/>
      <w:numFmt w:val="bullet"/>
      <w:lvlText w:val=""/>
      <w:lvlJc w:val="left"/>
      <w:pPr>
        <w:tabs>
          <w:tab w:val="num" w:pos="1440"/>
        </w:tabs>
        <w:ind w:left="1440" w:hanging="360"/>
      </w:pPr>
      <w:rPr>
        <w:rFonts w:ascii="Wingdings 3" w:hAnsi="Wingdings 3" w:hint="default"/>
      </w:rPr>
    </w:lvl>
    <w:lvl w:ilvl="2" w:tplc="6A744F1C" w:tentative="1">
      <w:start w:val="1"/>
      <w:numFmt w:val="bullet"/>
      <w:lvlText w:val=""/>
      <w:lvlJc w:val="left"/>
      <w:pPr>
        <w:tabs>
          <w:tab w:val="num" w:pos="2160"/>
        </w:tabs>
        <w:ind w:left="2160" w:hanging="360"/>
      </w:pPr>
      <w:rPr>
        <w:rFonts w:ascii="Wingdings 3" w:hAnsi="Wingdings 3" w:hint="default"/>
      </w:rPr>
    </w:lvl>
    <w:lvl w:ilvl="3" w:tplc="40486450" w:tentative="1">
      <w:start w:val="1"/>
      <w:numFmt w:val="bullet"/>
      <w:lvlText w:val=""/>
      <w:lvlJc w:val="left"/>
      <w:pPr>
        <w:tabs>
          <w:tab w:val="num" w:pos="2880"/>
        </w:tabs>
        <w:ind w:left="2880" w:hanging="360"/>
      </w:pPr>
      <w:rPr>
        <w:rFonts w:ascii="Wingdings 3" w:hAnsi="Wingdings 3" w:hint="default"/>
      </w:rPr>
    </w:lvl>
    <w:lvl w:ilvl="4" w:tplc="CB340244" w:tentative="1">
      <w:start w:val="1"/>
      <w:numFmt w:val="bullet"/>
      <w:lvlText w:val=""/>
      <w:lvlJc w:val="left"/>
      <w:pPr>
        <w:tabs>
          <w:tab w:val="num" w:pos="3600"/>
        </w:tabs>
        <w:ind w:left="3600" w:hanging="360"/>
      </w:pPr>
      <w:rPr>
        <w:rFonts w:ascii="Wingdings 3" w:hAnsi="Wingdings 3" w:hint="default"/>
      </w:rPr>
    </w:lvl>
    <w:lvl w:ilvl="5" w:tplc="381CE458" w:tentative="1">
      <w:start w:val="1"/>
      <w:numFmt w:val="bullet"/>
      <w:lvlText w:val=""/>
      <w:lvlJc w:val="left"/>
      <w:pPr>
        <w:tabs>
          <w:tab w:val="num" w:pos="4320"/>
        </w:tabs>
        <w:ind w:left="4320" w:hanging="360"/>
      </w:pPr>
      <w:rPr>
        <w:rFonts w:ascii="Wingdings 3" w:hAnsi="Wingdings 3" w:hint="default"/>
      </w:rPr>
    </w:lvl>
    <w:lvl w:ilvl="6" w:tplc="C2CCAE80" w:tentative="1">
      <w:start w:val="1"/>
      <w:numFmt w:val="bullet"/>
      <w:lvlText w:val=""/>
      <w:lvlJc w:val="left"/>
      <w:pPr>
        <w:tabs>
          <w:tab w:val="num" w:pos="5040"/>
        </w:tabs>
        <w:ind w:left="5040" w:hanging="360"/>
      </w:pPr>
      <w:rPr>
        <w:rFonts w:ascii="Wingdings 3" w:hAnsi="Wingdings 3" w:hint="default"/>
      </w:rPr>
    </w:lvl>
    <w:lvl w:ilvl="7" w:tplc="F838246C" w:tentative="1">
      <w:start w:val="1"/>
      <w:numFmt w:val="bullet"/>
      <w:lvlText w:val=""/>
      <w:lvlJc w:val="left"/>
      <w:pPr>
        <w:tabs>
          <w:tab w:val="num" w:pos="5760"/>
        </w:tabs>
        <w:ind w:left="5760" w:hanging="360"/>
      </w:pPr>
      <w:rPr>
        <w:rFonts w:ascii="Wingdings 3" w:hAnsi="Wingdings 3" w:hint="default"/>
      </w:rPr>
    </w:lvl>
    <w:lvl w:ilvl="8" w:tplc="CB92205E"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2"/>
  </w:num>
  <w:num w:numId="3">
    <w:abstractNumId w:val="6"/>
  </w:num>
  <w:num w:numId="4">
    <w:abstractNumId w:val="7"/>
  </w:num>
  <w:num w:numId="5">
    <w:abstractNumId w:val="8"/>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5A"/>
    <w:rsid w:val="000451BB"/>
    <w:rsid w:val="00080F19"/>
    <w:rsid w:val="00083771"/>
    <w:rsid w:val="000A252C"/>
    <w:rsid w:val="000B5AEB"/>
    <w:rsid w:val="0013302C"/>
    <w:rsid w:val="001576FC"/>
    <w:rsid w:val="0019185F"/>
    <w:rsid w:val="001D012E"/>
    <w:rsid w:val="00237B12"/>
    <w:rsid w:val="00246EC3"/>
    <w:rsid w:val="00277B7E"/>
    <w:rsid w:val="002A3694"/>
    <w:rsid w:val="002B4BDB"/>
    <w:rsid w:val="002D6E7B"/>
    <w:rsid w:val="002E3CB1"/>
    <w:rsid w:val="003B0B77"/>
    <w:rsid w:val="003C4691"/>
    <w:rsid w:val="003D7CA7"/>
    <w:rsid w:val="003F3A79"/>
    <w:rsid w:val="00416DBA"/>
    <w:rsid w:val="00447CBE"/>
    <w:rsid w:val="0057555B"/>
    <w:rsid w:val="005E1F68"/>
    <w:rsid w:val="006C0691"/>
    <w:rsid w:val="006E13D6"/>
    <w:rsid w:val="007B1F4B"/>
    <w:rsid w:val="007D451F"/>
    <w:rsid w:val="007F715A"/>
    <w:rsid w:val="00830616"/>
    <w:rsid w:val="00835766"/>
    <w:rsid w:val="00860647"/>
    <w:rsid w:val="0087187A"/>
    <w:rsid w:val="00930F22"/>
    <w:rsid w:val="009E754C"/>
    <w:rsid w:val="00A964F9"/>
    <w:rsid w:val="00AF4C47"/>
    <w:rsid w:val="00C02ABC"/>
    <w:rsid w:val="00C10708"/>
    <w:rsid w:val="00C32412"/>
    <w:rsid w:val="00C73167"/>
    <w:rsid w:val="00C959F4"/>
    <w:rsid w:val="00CB441D"/>
    <w:rsid w:val="00D030E1"/>
    <w:rsid w:val="00D260DD"/>
    <w:rsid w:val="00D55906"/>
    <w:rsid w:val="00DA538C"/>
    <w:rsid w:val="00DC41C4"/>
    <w:rsid w:val="00DE2D3E"/>
    <w:rsid w:val="00E33A54"/>
    <w:rsid w:val="00EF3EB7"/>
    <w:rsid w:val="00FE01D8"/>
    <w:rsid w:val="296338C3"/>
    <w:rsid w:val="3CF9A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6C4B"/>
  <w15:chartTrackingRefBased/>
  <w15:docId w15:val="{7A934697-DF10-4D82-94C4-EA4D96E9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B12"/>
  </w:style>
  <w:style w:type="table" w:styleId="TableGrid">
    <w:name w:val="Table Grid"/>
    <w:basedOn w:val="TableNormal"/>
    <w:uiPriority w:val="59"/>
    <w:unhideWhenUsed/>
    <w:rsid w:val="003D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B1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49299">
      <w:bodyDiv w:val="1"/>
      <w:marLeft w:val="0"/>
      <w:marRight w:val="0"/>
      <w:marTop w:val="0"/>
      <w:marBottom w:val="0"/>
      <w:divBdr>
        <w:top w:val="none" w:sz="0" w:space="0" w:color="auto"/>
        <w:left w:val="none" w:sz="0" w:space="0" w:color="auto"/>
        <w:bottom w:val="none" w:sz="0" w:space="0" w:color="auto"/>
        <w:right w:val="none" w:sz="0" w:space="0" w:color="auto"/>
      </w:divBdr>
      <w:divsChild>
        <w:div w:id="458693344">
          <w:marLeft w:val="547"/>
          <w:marRight w:val="0"/>
          <w:marTop w:val="200"/>
          <w:marBottom w:val="0"/>
          <w:divBdr>
            <w:top w:val="none" w:sz="0" w:space="0" w:color="auto"/>
            <w:left w:val="none" w:sz="0" w:space="0" w:color="auto"/>
            <w:bottom w:val="none" w:sz="0" w:space="0" w:color="auto"/>
            <w:right w:val="none" w:sz="0" w:space="0" w:color="auto"/>
          </w:divBdr>
        </w:div>
      </w:divsChild>
    </w:div>
    <w:div w:id="510682397">
      <w:bodyDiv w:val="1"/>
      <w:marLeft w:val="0"/>
      <w:marRight w:val="0"/>
      <w:marTop w:val="0"/>
      <w:marBottom w:val="0"/>
      <w:divBdr>
        <w:top w:val="none" w:sz="0" w:space="0" w:color="auto"/>
        <w:left w:val="none" w:sz="0" w:space="0" w:color="auto"/>
        <w:bottom w:val="none" w:sz="0" w:space="0" w:color="auto"/>
        <w:right w:val="none" w:sz="0" w:space="0" w:color="auto"/>
      </w:divBdr>
      <w:divsChild>
        <w:div w:id="2049598138">
          <w:marLeft w:val="547"/>
          <w:marRight w:val="0"/>
          <w:marTop w:val="200"/>
          <w:marBottom w:val="0"/>
          <w:divBdr>
            <w:top w:val="none" w:sz="0" w:space="0" w:color="auto"/>
            <w:left w:val="none" w:sz="0" w:space="0" w:color="auto"/>
            <w:bottom w:val="none" w:sz="0" w:space="0" w:color="auto"/>
            <w:right w:val="none" w:sz="0" w:space="0" w:color="auto"/>
          </w:divBdr>
        </w:div>
      </w:divsChild>
    </w:div>
    <w:div w:id="1389449712">
      <w:bodyDiv w:val="1"/>
      <w:marLeft w:val="0"/>
      <w:marRight w:val="0"/>
      <w:marTop w:val="0"/>
      <w:marBottom w:val="0"/>
      <w:divBdr>
        <w:top w:val="none" w:sz="0" w:space="0" w:color="auto"/>
        <w:left w:val="none" w:sz="0" w:space="0" w:color="auto"/>
        <w:bottom w:val="none" w:sz="0" w:space="0" w:color="auto"/>
        <w:right w:val="none" w:sz="0" w:space="0" w:color="auto"/>
      </w:divBdr>
      <w:divsChild>
        <w:div w:id="196044687">
          <w:marLeft w:val="547"/>
          <w:marRight w:val="0"/>
          <w:marTop w:val="0"/>
          <w:marBottom w:val="0"/>
          <w:divBdr>
            <w:top w:val="none" w:sz="0" w:space="0" w:color="auto"/>
            <w:left w:val="none" w:sz="0" w:space="0" w:color="auto"/>
            <w:bottom w:val="none" w:sz="0" w:space="0" w:color="auto"/>
            <w:right w:val="none" w:sz="0" w:space="0" w:color="auto"/>
          </w:divBdr>
        </w:div>
        <w:div w:id="517696806">
          <w:marLeft w:val="547"/>
          <w:marRight w:val="0"/>
          <w:marTop w:val="0"/>
          <w:marBottom w:val="0"/>
          <w:divBdr>
            <w:top w:val="none" w:sz="0" w:space="0" w:color="auto"/>
            <w:left w:val="none" w:sz="0" w:space="0" w:color="auto"/>
            <w:bottom w:val="none" w:sz="0" w:space="0" w:color="auto"/>
            <w:right w:val="none" w:sz="0" w:space="0" w:color="auto"/>
          </w:divBdr>
        </w:div>
        <w:div w:id="531380976">
          <w:marLeft w:val="547"/>
          <w:marRight w:val="0"/>
          <w:marTop w:val="0"/>
          <w:marBottom w:val="0"/>
          <w:divBdr>
            <w:top w:val="none" w:sz="0" w:space="0" w:color="auto"/>
            <w:left w:val="none" w:sz="0" w:space="0" w:color="auto"/>
            <w:bottom w:val="none" w:sz="0" w:space="0" w:color="auto"/>
            <w:right w:val="none" w:sz="0" w:space="0" w:color="auto"/>
          </w:divBdr>
        </w:div>
        <w:div w:id="845948531">
          <w:marLeft w:val="547"/>
          <w:marRight w:val="0"/>
          <w:marTop w:val="0"/>
          <w:marBottom w:val="0"/>
          <w:divBdr>
            <w:top w:val="none" w:sz="0" w:space="0" w:color="auto"/>
            <w:left w:val="none" w:sz="0" w:space="0" w:color="auto"/>
            <w:bottom w:val="none" w:sz="0" w:space="0" w:color="auto"/>
            <w:right w:val="none" w:sz="0" w:space="0" w:color="auto"/>
          </w:divBdr>
        </w:div>
        <w:div w:id="929701649">
          <w:marLeft w:val="547"/>
          <w:marRight w:val="0"/>
          <w:marTop w:val="0"/>
          <w:marBottom w:val="0"/>
          <w:divBdr>
            <w:top w:val="none" w:sz="0" w:space="0" w:color="auto"/>
            <w:left w:val="none" w:sz="0" w:space="0" w:color="auto"/>
            <w:bottom w:val="none" w:sz="0" w:space="0" w:color="auto"/>
            <w:right w:val="none" w:sz="0" w:space="0" w:color="auto"/>
          </w:divBdr>
        </w:div>
        <w:div w:id="1093743365">
          <w:marLeft w:val="547"/>
          <w:marRight w:val="0"/>
          <w:marTop w:val="0"/>
          <w:marBottom w:val="0"/>
          <w:divBdr>
            <w:top w:val="none" w:sz="0" w:space="0" w:color="auto"/>
            <w:left w:val="none" w:sz="0" w:space="0" w:color="auto"/>
            <w:bottom w:val="none" w:sz="0" w:space="0" w:color="auto"/>
            <w:right w:val="none" w:sz="0" w:space="0" w:color="auto"/>
          </w:divBdr>
        </w:div>
        <w:div w:id="1478105249">
          <w:marLeft w:val="547"/>
          <w:marRight w:val="0"/>
          <w:marTop w:val="0"/>
          <w:marBottom w:val="0"/>
          <w:divBdr>
            <w:top w:val="none" w:sz="0" w:space="0" w:color="auto"/>
            <w:left w:val="none" w:sz="0" w:space="0" w:color="auto"/>
            <w:bottom w:val="none" w:sz="0" w:space="0" w:color="auto"/>
            <w:right w:val="none" w:sz="0" w:space="0" w:color="auto"/>
          </w:divBdr>
        </w:div>
        <w:div w:id="1589079609">
          <w:marLeft w:val="547"/>
          <w:marRight w:val="0"/>
          <w:marTop w:val="0"/>
          <w:marBottom w:val="0"/>
          <w:divBdr>
            <w:top w:val="none" w:sz="0" w:space="0" w:color="auto"/>
            <w:left w:val="none" w:sz="0" w:space="0" w:color="auto"/>
            <w:bottom w:val="none" w:sz="0" w:space="0" w:color="auto"/>
            <w:right w:val="none" w:sz="0" w:space="0" w:color="auto"/>
          </w:divBdr>
        </w:div>
        <w:div w:id="1595553274">
          <w:marLeft w:val="547"/>
          <w:marRight w:val="0"/>
          <w:marTop w:val="0"/>
          <w:marBottom w:val="0"/>
          <w:divBdr>
            <w:top w:val="none" w:sz="0" w:space="0" w:color="auto"/>
            <w:left w:val="none" w:sz="0" w:space="0" w:color="auto"/>
            <w:bottom w:val="none" w:sz="0" w:space="0" w:color="auto"/>
            <w:right w:val="none" w:sz="0" w:space="0" w:color="auto"/>
          </w:divBdr>
        </w:div>
        <w:div w:id="1706905882">
          <w:marLeft w:val="547"/>
          <w:marRight w:val="0"/>
          <w:marTop w:val="0"/>
          <w:marBottom w:val="0"/>
          <w:divBdr>
            <w:top w:val="none" w:sz="0" w:space="0" w:color="auto"/>
            <w:left w:val="none" w:sz="0" w:space="0" w:color="auto"/>
            <w:bottom w:val="none" w:sz="0" w:space="0" w:color="auto"/>
            <w:right w:val="none" w:sz="0" w:space="0" w:color="auto"/>
          </w:divBdr>
        </w:div>
        <w:div w:id="1721514058">
          <w:marLeft w:val="547"/>
          <w:marRight w:val="0"/>
          <w:marTop w:val="0"/>
          <w:marBottom w:val="0"/>
          <w:divBdr>
            <w:top w:val="none" w:sz="0" w:space="0" w:color="auto"/>
            <w:left w:val="none" w:sz="0" w:space="0" w:color="auto"/>
            <w:bottom w:val="none" w:sz="0" w:space="0" w:color="auto"/>
            <w:right w:val="none" w:sz="0" w:space="0" w:color="auto"/>
          </w:divBdr>
        </w:div>
        <w:div w:id="2115442603">
          <w:marLeft w:val="547"/>
          <w:marRight w:val="0"/>
          <w:marTop w:val="0"/>
          <w:marBottom w:val="0"/>
          <w:divBdr>
            <w:top w:val="none" w:sz="0" w:space="0" w:color="auto"/>
            <w:left w:val="none" w:sz="0" w:space="0" w:color="auto"/>
            <w:bottom w:val="none" w:sz="0" w:space="0" w:color="auto"/>
            <w:right w:val="none" w:sz="0" w:space="0" w:color="auto"/>
          </w:divBdr>
        </w:div>
        <w:div w:id="2136487552">
          <w:marLeft w:val="547"/>
          <w:marRight w:val="0"/>
          <w:marTop w:val="0"/>
          <w:marBottom w:val="0"/>
          <w:divBdr>
            <w:top w:val="none" w:sz="0" w:space="0" w:color="auto"/>
            <w:left w:val="none" w:sz="0" w:space="0" w:color="auto"/>
            <w:bottom w:val="none" w:sz="0" w:space="0" w:color="auto"/>
            <w:right w:val="none" w:sz="0" w:space="0" w:color="auto"/>
          </w:divBdr>
        </w:div>
      </w:divsChild>
    </w:div>
    <w:div w:id="1710454345">
      <w:bodyDiv w:val="1"/>
      <w:marLeft w:val="0"/>
      <w:marRight w:val="0"/>
      <w:marTop w:val="0"/>
      <w:marBottom w:val="0"/>
      <w:divBdr>
        <w:top w:val="none" w:sz="0" w:space="0" w:color="auto"/>
        <w:left w:val="none" w:sz="0" w:space="0" w:color="auto"/>
        <w:bottom w:val="none" w:sz="0" w:space="0" w:color="auto"/>
        <w:right w:val="none" w:sz="0" w:space="0" w:color="auto"/>
      </w:divBdr>
    </w:div>
    <w:div w:id="1944998274">
      <w:bodyDiv w:val="1"/>
      <w:marLeft w:val="0"/>
      <w:marRight w:val="0"/>
      <w:marTop w:val="0"/>
      <w:marBottom w:val="0"/>
      <w:divBdr>
        <w:top w:val="none" w:sz="0" w:space="0" w:color="auto"/>
        <w:left w:val="none" w:sz="0" w:space="0" w:color="auto"/>
        <w:bottom w:val="none" w:sz="0" w:space="0" w:color="auto"/>
        <w:right w:val="none" w:sz="0" w:space="0" w:color="auto"/>
      </w:divBdr>
      <w:divsChild>
        <w:div w:id="1525748180">
          <w:marLeft w:val="547"/>
          <w:marRight w:val="0"/>
          <w:marTop w:val="200"/>
          <w:marBottom w:val="0"/>
          <w:divBdr>
            <w:top w:val="none" w:sz="0" w:space="0" w:color="auto"/>
            <w:left w:val="none" w:sz="0" w:space="0" w:color="auto"/>
            <w:bottom w:val="none" w:sz="0" w:space="0" w:color="auto"/>
            <w:right w:val="none" w:sz="0" w:space="0" w:color="auto"/>
          </w:divBdr>
        </w:div>
      </w:divsChild>
    </w:div>
    <w:div w:id="2100053549">
      <w:bodyDiv w:val="1"/>
      <w:marLeft w:val="0"/>
      <w:marRight w:val="0"/>
      <w:marTop w:val="0"/>
      <w:marBottom w:val="0"/>
      <w:divBdr>
        <w:top w:val="none" w:sz="0" w:space="0" w:color="auto"/>
        <w:left w:val="none" w:sz="0" w:space="0" w:color="auto"/>
        <w:bottom w:val="none" w:sz="0" w:space="0" w:color="auto"/>
        <w:right w:val="none" w:sz="0" w:space="0" w:color="auto"/>
      </w:divBdr>
      <w:divsChild>
        <w:div w:id="65059786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639F1B2061BE4CBFA836DB9A4AFE18" ma:contentTypeVersion="12" ma:contentTypeDescription="Create a new document." ma:contentTypeScope="" ma:versionID="1a38d775e88d0b21ea2c5230c754220d">
  <xsd:schema xmlns:xsd="http://www.w3.org/2001/XMLSchema" xmlns:xs="http://www.w3.org/2001/XMLSchema" xmlns:p="http://schemas.microsoft.com/office/2006/metadata/properties" xmlns:ns2="e1578944-e941-49bf-9bee-8c9842764c83" xmlns:ns3="2c0ddd50-b0e0-4f0d-97cc-f38e84edbad2" xmlns:ns4="9b9720a8-c56c-4c86-85cb-946bb0da5767" targetNamespace="http://schemas.microsoft.com/office/2006/metadata/properties" ma:root="true" ma:fieldsID="2e0cea23ac98e4a84fd51b745ee7239d" ns2:_="" ns3:_="" ns4:_="">
    <xsd:import namespace="e1578944-e941-49bf-9bee-8c9842764c83"/>
    <xsd:import namespace="2c0ddd50-b0e0-4f0d-97cc-f38e84edbad2"/>
    <xsd:import namespace="9b9720a8-c56c-4c86-85cb-946bb0da5767"/>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78944-e941-49bf-9bee-8c9842764c83"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schema>
  <xsd:schema xmlns:xsd="http://www.w3.org/2001/XMLSchema" xmlns:xs="http://www.w3.org/2001/XMLSchema" xmlns:dms="http://schemas.microsoft.com/office/2006/documentManagement/types" xmlns:pc="http://schemas.microsoft.com/office/infopath/2007/PartnerControls" targetNamespace="2c0ddd50-b0e0-4f0d-97cc-f38e84edbad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720a8-c56c-4c86-85cb-946bb0da57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b9720a8-c56c-4c86-85cb-946bb0da5767">
      <UserInfo>
        <DisplayName>Yvonne Griffiths</DisplayName>
        <AccountId>358</AccountId>
        <AccountType/>
      </UserInfo>
      <UserInfo>
        <DisplayName>Claire Curd</DisplayName>
        <AccountId>357</AccountId>
        <AccountType/>
      </UserInfo>
      <UserInfo>
        <DisplayName>Kofi Nyero</DisplayName>
        <AccountId>1797</AccountId>
        <AccountType/>
      </UserInfo>
      <UserInfo>
        <DisplayName>Bethan Clarke</DisplayName>
        <AccountId>1013</AccountId>
        <AccountType/>
      </UserInfo>
    </SharedWithUsers>
    <PII xmlns="e1578944-e941-49bf-9bee-8c9842764c83">Yes</PII>
  </documentManagement>
</p:properties>
</file>

<file path=customXml/itemProps1.xml><?xml version="1.0" encoding="utf-8"?>
<ds:datastoreItem xmlns:ds="http://schemas.openxmlformats.org/officeDocument/2006/customXml" ds:itemID="{FBED5429-D053-47AC-8EC9-D0066CDBEF0B}">
  <ds:schemaRefs>
    <ds:schemaRef ds:uri="http://schemas.openxmlformats.org/officeDocument/2006/bibliography"/>
  </ds:schemaRefs>
</ds:datastoreItem>
</file>

<file path=customXml/itemProps2.xml><?xml version="1.0" encoding="utf-8"?>
<ds:datastoreItem xmlns:ds="http://schemas.openxmlformats.org/officeDocument/2006/customXml" ds:itemID="{B74DC99C-B778-4029-A5F5-41B2A6E26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78944-e941-49bf-9bee-8c9842764c83"/>
    <ds:schemaRef ds:uri="2c0ddd50-b0e0-4f0d-97cc-f38e84edbad2"/>
    <ds:schemaRef ds:uri="9b9720a8-c56c-4c86-85cb-946bb0da5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EA01A2-E721-49A0-8B3B-56A59E519D9F}">
  <ds:schemaRefs>
    <ds:schemaRef ds:uri="http://schemas.microsoft.com/sharepoint/v3/contenttype/forms"/>
  </ds:schemaRefs>
</ds:datastoreItem>
</file>

<file path=customXml/itemProps4.xml><?xml version="1.0" encoding="utf-8"?>
<ds:datastoreItem xmlns:ds="http://schemas.openxmlformats.org/officeDocument/2006/customXml" ds:itemID="{73E907D9-9B36-441C-802E-F4861326EAB5}">
  <ds:schemaRefs>
    <ds:schemaRef ds:uri="http://schemas.microsoft.com/office/2006/metadata/properties"/>
    <ds:schemaRef ds:uri="http://schemas.microsoft.com/office/infopath/2007/PartnerControls"/>
    <ds:schemaRef ds:uri="9b9720a8-c56c-4c86-85cb-946bb0da5767"/>
    <ds:schemaRef ds:uri="e1578944-e941-49bf-9bee-8c9842764c8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3903</Characters>
  <Application>Microsoft Office Word</Application>
  <DocSecurity>4</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Clarke</dc:creator>
  <cp:keywords/>
  <dc:description/>
  <cp:lastModifiedBy>Kevin Ayers</cp:lastModifiedBy>
  <cp:revision>2</cp:revision>
  <dcterms:created xsi:type="dcterms:W3CDTF">2022-11-22T15:02:00Z</dcterms:created>
  <dcterms:modified xsi:type="dcterms:W3CDTF">2022-11-22T15:02:00Z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0x0101006F639F1B2061BE4CBFA836DB9A4AFE18</vt:lpwstr>
  </property>
</Properties>
</file>