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52F70" w14:textId="77777777" w:rsidR="00D443F7" w:rsidRDefault="00D443F7" w:rsidP="00520445">
      <w:pPr>
        <w:pStyle w:val="AonSub-Title"/>
        <w:jc w:val="center"/>
        <w:rPr>
          <w:rFonts w:ascii="Arial Black" w:hAnsi="Arial Black"/>
          <w:b/>
          <w:i w:val="0"/>
          <w:color w:val="548DD4" w:themeColor="text2" w:themeTint="99"/>
          <w:sz w:val="52"/>
          <w:szCs w:val="52"/>
        </w:rPr>
      </w:pPr>
      <w:bookmarkStart w:id="0" w:name="_Toc261855868"/>
      <w:bookmarkStart w:id="1" w:name="_GoBack"/>
      <w:bookmarkEnd w:id="1"/>
    </w:p>
    <w:p w14:paraId="07B9C0B2" w14:textId="77777777" w:rsidR="00D443F7" w:rsidRPr="009121C7" w:rsidRDefault="007D088A" w:rsidP="00520445">
      <w:pPr>
        <w:pStyle w:val="AonSub-Title"/>
        <w:jc w:val="center"/>
        <w:rPr>
          <w:rFonts w:cs="Arial"/>
          <w:i w:val="0"/>
          <w:color w:val="0039A6"/>
          <w:sz w:val="48"/>
          <w:szCs w:val="48"/>
        </w:rPr>
      </w:pPr>
      <w:r w:rsidRPr="009121C7">
        <w:rPr>
          <w:rFonts w:cs="Arial"/>
          <w:i w:val="0"/>
          <w:color w:val="0039A6"/>
          <w:sz w:val="48"/>
          <w:szCs w:val="48"/>
        </w:rPr>
        <w:t>Tender I</w:t>
      </w:r>
      <w:r w:rsidR="00F86E71" w:rsidRPr="009121C7">
        <w:rPr>
          <w:rFonts w:cs="Arial"/>
          <w:i w:val="0"/>
          <w:color w:val="0039A6"/>
          <w:sz w:val="48"/>
          <w:szCs w:val="48"/>
        </w:rPr>
        <w:t>nstructions</w:t>
      </w:r>
    </w:p>
    <w:p w14:paraId="7C221A71" w14:textId="77777777" w:rsidR="00D443F7" w:rsidRPr="009121C7" w:rsidRDefault="00D443F7" w:rsidP="007D088A">
      <w:pPr>
        <w:pStyle w:val="AonSub-Title"/>
        <w:rPr>
          <w:rFonts w:ascii="Arial Black" w:hAnsi="Arial Black"/>
          <w:i w:val="0"/>
          <w:color w:val="548DD4" w:themeColor="text2" w:themeTint="99"/>
          <w:sz w:val="52"/>
          <w:szCs w:val="52"/>
        </w:rPr>
      </w:pPr>
    </w:p>
    <w:p w14:paraId="435D6094" w14:textId="37994F77" w:rsidR="00E87CB9" w:rsidRPr="009121C7" w:rsidRDefault="00071B91" w:rsidP="00520445">
      <w:pPr>
        <w:pStyle w:val="AonSub-Title"/>
        <w:jc w:val="center"/>
        <w:rPr>
          <w:rFonts w:cs="Arial"/>
          <w:i w:val="0"/>
          <w:color w:val="0039A6"/>
          <w:sz w:val="52"/>
          <w:szCs w:val="52"/>
        </w:rPr>
      </w:pPr>
      <w:r>
        <w:rPr>
          <w:rFonts w:cs="Arial"/>
          <w:i w:val="0"/>
          <w:color w:val="0039A6"/>
          <w:sz w:val="52"/>
          <w:szCs w:val="52"/>
        </w:rPr>
        <w:t>Pendle Borough Council</w:t>
      </w:r>
    </w:p>
    <w:p w14:paraId="704EED99" w14:textId="77777777" w:rsidR="00225802" w:rsidRPr="009121C7" w:rsidRDefault="00225802" w:rsidP="00520445">
      <w:pPr>
        <w:pStyle w:val="AonSub-Title"/>
        <w:jc w:val="center"/>
        <w:rPr>
          <w:rFonts w:cs="Arial"/>
          <w:i w:val="0"/>
          <w:color w:val="0039A6"/>
          <w:szCs w:val="32"/>
        </w:rPr>
      </w:pPr>
      <w:r w:rsidRPr="009121C7">
        <w:rPr>
          <w:rFonts w:cs="Arial"/>
          <w:i w:val="0"/>
          <w:color w:val="0039A6"/>
          <w:szCs w:val="32"/>
        </w:rPr>
        <w:t xml:space="preserve">Referred </w:t>
      </w:r>
      <w:r w:rsidR="00464FBC" w:rsidRPr="009121C7">
        <w:rPr>
          <w:rFonts w:cs="Arial"/>
          <w:i w:val="0"/>
          <w:color w:val="0039A6"/>
          <w:szCs w:val="32"/>
        </w:rPr>
        <w:t xml:space="preserve">to </w:t>
      </w:r>
      <w:r w:rsidRPr="009121C7">
        <w:rPr>
          <w:rFonts w:cs="Arial"/>
          <w:i w:val="0"/>
          <w:color w:val="0039A6"/>
          <w:szCs w:val="32"/>
        </w:rPr>
        <w:t>as the Contracting Body throughout</w:t>
      </w:r>
    </w:p>
    <w:p w14:paraId="1EFDECA3" w14:textId="77777777" w:rsidR="00E87CB9" w:rsidRDefault="00E87CB9" w:rsidP="00DC1B6D">
      <w:pPr>
        <w:pStyle w:val="AonSub-Title"/>
        <w:rPr>
          <w:b/>
          <w:sz w:val="48"/>
          <w:szCs w:val="48"/>
        </w:rPr>
      </w:pPr>
    </w:p>
    <w:p w14:paraId="0E6BEBFB" w14:textId="1190A9D6" w:rsidR="00E87CB9" w:rsidRPr="009121C7" w:rsidRDefault="004714BC" w:rsidP="00520445">
      <w:pPr>
        <w:pStyle w:val="AonSub-Title"/>
        <w:jc w:val="center"/>
        <w:rPr>
          <w:rFonts w:cs="Arial"/>
          <w:i w:val="0"/>
          <w:color w:val="0039A6"/>
          <w:sz w:val="52"/>
          <w:szCs w:val="52"/>
        </w:rPr>
      </w:pPr>
      <w:r>
        <w:rPr>
          <w:rFonts w:cs="Arial"/>
          <w:i w:val="0"/>
          <w:color w:val="0039A6"/>
          <w:sz w:val="52"/>
          <w:szCs w:val="52"/>
        </w:rPr>
        <w:t>2020</w:t>
      </w:r>
      <w:r w:rsidR="002A63A2" w:rsidRPr="009121C7">
        <w:rPr>
          <w:rFonts w:cs="Arial"/>
          <w:i w:val="0"/>
          <w:color w:val="0039A6"/>
          <w:sz w:val="52"/>
          <w:szCs w:val="52"/>
        </w:rPr>
        <w:t xml:space="preserve"> </w:t>
      </w:r>
      <w:r w:rsidR="00E87CB9" w:rsidRPr="009121C7">
        <w:rPr>
          <w:rFonts w:cs="Arial"/>
          <w:i w:val="0"/>
          <w:color w:val="0039A6"/>
          <w:sz w:val="52"/>
          <w:szCs w:val="52"/>
        </w:rPr>
        <w:t xml:space="preserve">Insurance </w:t>
      </w:r>
      <w:r w:rsidR="002D21F9" w:rsidRPr="009121C7">
        <w:rPr>
          <w:rFonts w:cs="Arial"/>
          <w:i w:val="0"/>
          <w:color w:val="0039A6"/>
          <w:sz w:val="52"/>
          <w:szCs w:val="52"/>
        </w:rPr>
        <w:t>Tender</w:t>
      </w:r>
    </w:p>
    <w:p w14:paraId="6BF35534" w14:textId="77777777" w:rsidR="00C917F8" w:rsidRPr="006C23A7" w:rsidRDefault="00C917F8" w:rsidP="00520445">
      <w:pPr>
        <w:pStyle w:val="AonSub-Title"/>
        <w:jc w:val="center"/>
        <w:rPr>
          <w:rFonts w:cs="Arial"/>
          <w:b/>
          <w:i w:val="0"/>
          <w:color w:val="0039A6"/>
          <w:sz w:val="52"/>
          <w:szCs w:val="52"/>
        </w:rPr>
      </w:pPr>
    </w:p>
    <w:p w14:paraId="18553981" w14:textId="1F430F08" w:rsidR="000E16DD" w:rsidRDefault="000E16DD" w:rsidP="000E16DD">
      <w:pPr>
        <w:pStyle w:val="Heading7"/>
        <w:spacing w:line="360" w:lineRule="auto"/>
        <w:jc w:val="center"/>
        <w:rPr>
          <w:rFonts w:ascii="Arial" w:hAnsi="Arial" w:cs="Arial"/>
          <w:color w:val="0039A6"/>
          <w:sz w:val="28"/>
          <w:szCs w:val="28"/>
        </w:rPr>
      </w:pPr>
      <w:r w:rsidRPr="00C526F1">
        <w:rPr>
          <w:rFonts w:ascii="Arial" w:hAnsi="Arial" w:cs="Arial"/>
          <w:color w:val="0039A6"/>
          <w:sz w:val="28"/>
          <w:szCs w:val="28"/>
        </w:rPr>
        <w:t xml:space="preserve">This procurement is being conducted as a Further Competition under </w:t>
      </w:r>
      <w:r w:rsidR="0061537A">
        <w:rPr>
          <w:rFonts w:ascii="Arial" w:hAnsi="Arial" w:cs="Arial"/>
          <w:color w:val="0039A6"/>
          <w:sz w:val="28"/>
          <w:szCs w:val="28"/>
        </w:rPr>
        <w:t>OJEU</w:t>
      </w:r>
      <w:r w:rsidR="002B07EF">
        <w:rPr>
          <w:rFonts w:ascii="Arial" w:hAnsi="Arial" w:cs="Arial"/>
          <w:color w:val="0039A6"/>
          <w:sz w:val="28"/>
          <w:szCs w:val="28"/>
        </w:rPr>
        <w:t xml:space="preserve"> Open Procedure</w:t>
      </w:r>
    </w:p>
    <w:p w14:paraId="3565BC6C" w14:textId="77777777" w:rsidR="0082790B" w:rsidRDefault="0082790B" w:rsidP="005158CD">
      <w:pPr>
        <w:pStyle w:val="AonSub-Title"/>
        <w:rPr>
          <w:b/>
          <w:lang w:val="fr-FR"/>
        </w:rPr>
      </w:pPr>
    </w:p>
    <w:p w14:paraId="2930BB5D" w14:textId="77777777" w:rsidR="009121C7" w:rsidRDefault="009121C7" w:rsidP="009121C7">
      <w:pPr>
        <w:pStyle w:val="AonSub-Title"/>
        <w:jc w:val="center"/>
        <w:rPr>
          <w:rFonts w:cs="Arial"/>
          <w:i w:val="0"/>
          <w:color w:val="0039A6"/>
          <w:sz w:val="28"/>
          <w:szCs w:val="28"/>
        </w:rPr>
      </w:pPr>
    </w:p>
    <w:p w14:paraId="4D90AAEA" w14:textId="77777777" w:rsidR="009121C7" w:rsidRDefault="009121C7" w:rsidP="009121C7">
      <w:pPr>
        <w:pStyle w:val="AonSub-Title"/>
        <w:jc w:val="center"/>
        <w:rPr>
          <w:rFonts w:cs="Arial"/>
          <w:i w:val="0"/>
          <w:color w:val="0039A6"/>
          <w:sz w:val="28"/>
          <w:szCs w:val="28"/>
        </w:rPr>
      </w:pPr>
    </w:p>
    <w:p w14:paraId="3A8897FD" w14:textId="090A40DD" w:rsidR="00364734" w:rsidRPr="00364734" w:rsidRDefault="00364734" w:rsidP="00364734">
      <w:pPr>
        <w:jc w:val="center"/>
        <w:rPr>
          <w:rFonts w:cs="Arial"/>
          <w:color w:val="0039A6"/>
          <w:sz w:val="28"/>
          <w:szCs w:val="28"/>
        </w:rPr>
      </w:pPr>
      <w:r w:rsidRPr="00364734">
        <w:rPr>
          <w:rFonts w:cs="Arial"/>
          <w:color w:val="0039A6"/>
          <w:sz w:val="28"/>
          <w:szCs w:val="28"/>
        </w:rPr>
        <w:t xml:space="preserve">Quotation Deadline Date: </w:t>
      </w:r>
      <w:r w:rsidR="006B5849">
        <w:rPr>
          <w:rFonts w:cs="Arial"/>
          <w:color w:val="0039A6"/>
          <w:sz w:val="28"/>
          <w:szCs w:val="28"/>
        </w:rPr>
        <w:t>24</w:t>
      </w:r>
      <w:r w:rsidR="00DD2D81">
        <w:rPr>
          <w:rFonts w:cs="Arial"/>
          <w:color w:val="0039A6"/>
          <w:sz w:val="28"/>
          <w:szCs w:val="28"/>
        </w:rPr>
        <w:t xml:space="preserve"> </w:t>
      </w:r>
      <w:r w:rsidR="00357F29">
        <w:rPr>
          <w:rFonts w:cs="Arial"/>
          <w:color w:val="0039A6"/>
          <w:sz w:val="28"/>
          <w:szCs w:val="28"/>
        </w:rPr>
        <w:t>J</w:t>
      </w:r>
      <w:r w:rsidR="00C17506">
        <w:rPr>
          <w:rFonts w:cs="Arial"/>
          <w:color w:val="0039A6"/>
          <w:sz w:val="28"/>
          <w:szCs w:val="28"/>
        </w:rPr>
        <w:t>anuary</w:t>
      </w:r>
      <w:r w:rsidR="00DD2D81">
        <w:rPr>
          <w:rFonts w:cs="Arial"/>
          <w:color w:val="0039A6"/>
          <w:sz w:val="28"/>
          <w:szCs w:val="28"/>
        </w:rPr>
        <w:t xml:space="preserve"> 2</w:t>
      </w:r>
      <w:r w:rsidR="008B1AD4">
        <w:rPr>
          <w:rFonts w:cs="Arial"/>
          <w:color w:val="0039A6"/>
          <w:sz w:val="28"/>
          <w:szCs w:val="28"/>
        </w:rPr>
        <w:t>020</w:t>
      </w:r>
    </w:p>
    <w:p w14:paraId="253B9F20" w14:textId="14EFCA18" w:rsidR="00364734" w:rsidRPr="00364734" w:rsidRDefault="00364734" w:rsidP="00364734">
      <w:pPr>
        <w:jc w:val="center"/>
        <w:rPr>
          <w:rFonts w:cs="Arial"/>
          <w:color w:val="0039A6"/>
          <w:sz w:val="28"/>
          <w:szCs w:val="28"/>
        </w:rPr>
      </w:pPr>
      <w:r w:rsidRPr="00364734">
        <w:rPr>
          <w:rFonts w:cs="Arial"/>
          <w:color w:val="0039A6"/>
          <w:sz w:val="28"/>
          <w:szCs w:val="28"/>
        </w:rPr>
        <w:t xml:space="preserve">Renewal Date: </w:t>
      </w:r>
      <w:r w:rsidR="008B1AD4">
        <w:rPr>
          <w:rFonts w:cs="Arial"/>
          <w:color w:val="0039A6"/>
          <w:sz w:val="28"/>
          <w:szCs w:val="28"/>
        </w:rPr>
        <w:t>1 April 2020</w:t>
      </w:r>
    </w:p>
    <w:p w14:paraId="7B545CC6" w14:textId="77777777" w:rsidR="00364734" w:rsidRPr="00364734" w:rsidRDefault="00364734" w:rsidP="00364734">
      <w:pPr>
        <w:jc w:val="center"/>
        <w:rPr>
          <w:rFonts w:cs="Arial"/>
          <w:color w:val="0039A6"/>
          <w:sz w:val="28"/>
          <w:szCs w:val="28"/>
        </w:rPr>
      </w:pPr>
    </w:p>
    <w:p w14:paraId="53E1B33D" w14:textId="2ED03223" w:rsidR="00B708A1" w:rsidRDefault="00364734" w:rsidP="00364734">
      <w:pPr>
        <w:jc w:val="center"/>
        <w:rPr>
          <w:rFonts w:cs="Arial"/>
          <w:b/>
          <w:color w:val="0039A6"/>
          <w:sz w:val="28"/>
          <w:szCs w:val="28"/>
        </w:rPr>
      </w:pPr>
      <w:r w:rsidRPr="00364734">
        <w:rPr>
          <w:rFonts w:cs="Arial"/>
          <w:color w:val="0039A6"/>
          <w:sz w:val="28"/>
          <w:szCs w:val="28"/>
        </w:rPr>
        <w:t xml:space="preserve">Issue Date: </w:t>
      </w:r>
      <w:r w:rsidR="00416B84" w:rsidRPr="00D23007">
        <w:rPr>
          <w:rFonts w:cs="Arial"/>
          <w:color w:val="FF0000"/>
          <w:sz w:val="28"/>
          <w:szCs w:val="28"/>
        </w:rPr>
        <w:t>10</w:t>
      </w:r>
      <w:r w:rsidR="00C17506" w:rsidRPr="00D23007">
        <w:rPr>
          <w:rFonts w:cs="Arial"/>
          <w:color w:val="FF0000"/>
          <w:sz w:val="28"/>
          <w:szCs w:val="28"/>
        </w:rPr>
        <w:t xml:space="preserve"> </w:t>
      </w:r>
      <w:r w:rsidR="00416B84" w:rsidRPr="00D23007">
        <w:rPr>
          <w:rFonts w:cs="Arial"/>
          <w:color w:val="FF0000"/>
          <w:sz w:val="28"/>
          <w:szCs w:val="28"/>
        </w:rPr>
        <w:t>Dece</w:t>
      </w:r>
      <w:r w:rsidR="00C17506" w:rsidRPr="00D23007">
        <w:rPr>
          <w:rFonts w:cs="Arial"/>
          <w:color w:val="FF0000"/>
          <w:sz w:val="28"/>
          <w:szCs w:val="28"/>
        </w:rPr>
        <w:t xml:space="preserve">mber </w:t>
      </w:r>
      <w:r w:rsidR="00C17506">
        <w:rPr>
          <w:rFonts w:cs="Arial"/>
          <w:color w:val="0039A6"/>
          <w:sz w:val="28"/>
          <w:szCs w:val="28"/>
        </w:rPr>
        <w:t>201</w:t>
      </w:r>
      <w:r w:rsidR="00D23007">
        <w:rPr>
          <w:rFonts w:cs="Arial"/>
          <w:color w:val="0039A6"/>
          <w:sz w:val="28"/>
          <w:szCs w:val="28"/>
        </w:rPr>
        <w:t>9</w:t>
      </w:r>
    </w:p>
    <w:p w14:paraId="3418E723" w14:textId="77777777" w:rsidR="00AB5857" w:rsidRDefault="00AB5857" w:rsidP="00264A49">
      <w:pPr>
        <w:rPr>
          <w:b/>
          <w:color w:val="0039A6"/>
          <w:sz w:val="32"/>
          <w:szCs w:val="32"/>
        </w:rPr>
      </w:pPr>
      <w:bookmarkStart w:id="2" w:name="_Toc387847321"/>
      <w:bookmarkStart w:id="3" w:name="_Toc387847376"/>
      <w:bookmarkStart w:id="4" w:name="_Toc309915467"/>
      <w:bookmarkStart w:id="5" w:name="_Toc309916613"/>
    </w:p>
    <w:p w14:paraId="3A67F565" w14:textId="77777777" w:rsidR="00AB5857" w:rsidRDefault="00AB5857" w:rsidP="00264A49">
      <w:pPr>
        <w:rPr>
          <w:b/>
          <w:color w:val="0039A6"/>
          <w:sz w:val="32"/>
          <w:szCs w:val="32"/>
        </w:rPr>
      </w:pPr>
    </w:p>
    <w:p w14:paraId="4CAE56F6" w14:textId="77777777" w:rsidR="003D7F14" w:rsidRDefault="003D7F14">
      <w:pPr>
        <w:rPr>
          <w:b/>
          <w:color w:val="0039A6"/>
          <w:sz w:val="32"/>
          <w:szCs w:val="32"/>
        </w:rPr>
      </w:pPr>
      <w:r>
        <w:rPr>
          <w:b/>
          <w:color w:val="0039A6"/>
          <w:sz w:val="32"/>
          <w:szCs w:val="32"/>
        </w:rPr>
        <w:br w:type="page"/>
      </w:r>
    </w:p>
    <w:p w14:paraId="176AB660" w14:textId="63AF070D" w:rsidR="00D43174" w:rsidRPr="00F132A4" w:rsidRDefault="00D43174" w:rsidP="00264A49">
      <w:pPr>
        <w:rPr>
          <w:b/>
          <w:color w:val="0039A6"/>
          <w:sz w:val="32"/>
          <w:szCs w:val="32"/>
        </w:rPr>
      </w:pPr>
      <w:r w:rsidRPr="00F132A4">
        <w:rPr>
          <w:b/>
          <w:color w:val="0039A6"/>
          <w:sz w:val="32"/>
          <w:szCs w:val="32"/>
        </w:rPr>
        <w:lastRenderedPageBreak/>
        <w:t>Table of Contents</w:t>
      </w:r>
      <w:bookmarkEnd w:id="2"/>
      <w:bookmarkEnd w:id="3"/>
    </w:p>
    <w:p w14:paraId="73E33699" w14:textId="77777777" w:rsidR="00C92D3F" w:rsidRDefault="00C92D3F" w:rsidP="00C92D3F">
      <w:pPr>
        <w:pStyle w:val="NoSpacing"/>
      </w:pPr>
    </w:p>
    <w:sdt>
      <w:sdtPr>
        <w:rPr>
          <w:rFonts w:asciiTheme="majorHAnsi" w:eastAsiaTheme="majorEastAsia" w:hAnsiTheme="majorHAnsi" w:cstheme="majorBidi"/>
          <w:b w:val="0"/>
          <w:bCs/>
          <w:noProof w:val="0"/>
          <w:color w:val="365F91" w:themeColor="accent1" w:themeShade="BF"/>
          <w:sz w:val="28"/>
          <w:szCs w:val="28"/>
          <w:lang w:val="en-US" w:eastAsia="ja-JP"/>
        </w:rPr>
        <w:id w:val="-148367881"/>
        <w:docPartObj>
          <w:docPartGallery w:val="Table of Contents"/>
          <w:docPartUnique/>
        </w:docPartObj>
      </w:sdtPr>
      <w:sdtEndPr>
        <w:rPr>
          <w:rFonts w:ascii="Arial" w:eastAsia="MS Mincho" w:hAnsi="Arial" w:cs="Times New Roman"/>
          <w:b/>
          <w:bCs w:val="0"/>
          <w:noProof/>
          <w:color w:val="auto"/>
          <w:sz w:val="20"/>
          <w:szCs w:val="20"/>
          <w:lang w:val="en-GB" w:eastAsia="en-US"/>
        </w:rPr>
      </w:sdtEndPr>
      <w:sdtContent>
        <w:p w14:paraId="3F1744FA" w14:textId="7B8D3D9C" w:rsidR="000C5B18" w:rsidRDefault="00C92D3F">
          <w:pPr>
            <w:pStyle w:val="TOC1"/>
            <w:rPr>
              <w:rFonts w:asciiTheme="minorHAnsi" w:eastAsiaTheme="minorEastAsia" w:hAnsiTheme="minorHAnsi" w:cstheme="minorBidi"/>
              <w:b w:val="0"/>
              <w:sz w:val="22"/>
              <w:szCs w:val="22"/>
              <w:lang w:eastAsia="en-GB"/>
            </w:rPr>
          </w:pPr>
          <w:r>
            <w:fldChar w:fldCharType="begin"/>
          </w:r>
          <w:r>
            <w:instrText xml:space="preserve"> TOC \o "1-1" \h \z \u </w:instrText>
          </w:r>
          <w:r>
            <w:fldChar w:fldCharType="separate"/>
          </w:r>
          <w:hyperlink w:anchor="_Toc531858545" w:history="1">
            <w:r w:rsidR="000C5B18" w:rsidRPr="00764569">
              <w:rPr>
                <w:rStyle w:val="Hyperlink"/>
              </w:rPr>
              <w:t>Instructions to tenderers</w:t>
            </w:r>
            <w:r w:rsidR="000C5B18">
              <w:rPr>
                <w:webHidden/>
              </w:rPr>
              <w:tab/>
            </w:r>
            <w:r w:rsidR="000C5B18">
              <w:rPr>
                <w:webHidden/>
              </w:rPr>
              <w:fldChar w:fldCharType="begin"/>
            </w:r>
            <w:r w:rsidR="000C5B18">
              <w:rPr>
                <w:webHidden/>
              </w:rPr>
              <w:instrText xml:space="preserve"> PAGEREF _Toc531858545 \h </w:instrText>
            </w:r>
            <w:r w:rsidR="000C5B18">
              <w:rPr>
                <w:webHidden/>
              </w:rPr>
            </w:r>
            <w:r w:rsidR="000C5B18">
              <w:rPr>
                <w:webHidden/>
              </w:rPr>
              <w:fldChar w:fldCharType="separate"/>
            </w:r>
            <w:r w:rsidR="000C5B18">
              <w:rPr>
                <w:webHidden/>
              </w:rPr>
              <w:t>3</w:t>
            </w:r>
            <w:r w:rsidR="000C5B18">
              <w:rPr>
                <w:webHidden/>
              </w:rPr>
              <w:fldChar w:fldCharType="end"/>
            </w:r>
          </w:hyperlink>
        </w:p>
        <w:p w14:paraId="7ABE0FBF" w14:textId="6DC1A0BB" w:rsidR="000C5B18" w:rsidRDefault="006C425A">
          <w:pPr>
            <w:pStyle w:val="TOC1"/>
            <w:rPr>
              <w:rFonts w:asciiTheme="minorHAnsi" w:eastAsiaTheme="minorEastAsia" w:hAnsiTheme="minorHAnsi" w:cstheme="minorBidi"/>
              <w:b w:val="0"/>
              <w:sz w:val="22"/>
              <w:szCs w:val="22"/>
              <w:lang w:eastAsia="en-GB"/>
            </w:rPr>
          </w:pPr>
          <w:hyperlink w:anchor="_Toc531858546" w:history="1">
            <w:r w:rsidR="000C5B18" w:rsidRPr="00764569">
              <w:rPr>
                <w:rStyle w:val="Hyperlink"/>
              </w:rPr>
              <w:t>Evaluation Criteria</w:t>
            </w:r>
            <w:r w:rsidR="000C5B18">
              <w:rPr>
                <w:webHidden/>
              </w:rPr>
              <w:tab/>
            </w:r>
            <w:r w:rsidR="000C5B18">
              <w:rPr>
                <w:webHidden/>
              </w:rPr>
              <w:fldChar w:fldCharType="begin"/>
            </w:r>
            <w:r w:rsidR="000C5B18">
              <w:rPr>
                <w:webHidden/>
              </w:rPr>
              <w:instrText xml:space="preserve"> PAGEREF _Toc531858546 \h </w:instrText>
            </w:r>
            <w:r w:rsidR="000C5B18">
              <w:rPr>
                <w:webHidden/>
              </w:rPr>
            </w:r>
            <w:r w:rsidR="000C5B18">
              <w:rPr>
                <w:webHidden/>
              </w:rPr>
              <w:fldChar w:fldCharType="separate"/>
            </w:r>
            <w:r w:rsidR="000C5B18">
              <w:rPr>
                <w:webHidden/>
              </w:rPr>
              <w:t>4</w:t>
            </w:r>
            <w:r w:rsidR="000C5B18">
              <w:rPr>
                <w:webHidden/>
              </w:rPr>
              <w:fldChar w:fldCharType="end"/>
            </w:r>
          </w:hyperlink>
        </w:p>
        <w:p w14:paraId="686F05ED" w14:textId="11C1E861" w:rsidR="000C5B18" w:rsidRDefault="006C425A">
          <w:pPr>
            <w:pStyle w:val="TOC1"/>
            <w:rPr>
              <w:rFonts w:asciiTheme="minorHAnsi" w:eastAsiaTheme="minorEastAsia" w:hAnsiTheme="minorHAnsi" w:cstheme="minorBidi"/>
              <w:b w:val="0"/>
              <w:sz w:val="22"/>
              <w:szCs w:val="22"/>
              <w:lang w:eastAsia="en-GB"/>
            </w:rPr>
          </w:pPr>
          <w:hyperlink w:anchor="_Toc531858547" w:history="1">
            <w:r w:rsidR="000C5B18" w:rsidRPr="00764569">
              <w:rPr>
                <w:rStyle w:val="Hyperlink"/>
              </w:rPr>
              <w:t>Tender Responses</w:t>
            </w:r>
            <w:r w:rsidR="000C5B18">
              <w:rPr>
                <w:webHidden/>
              </w:rPr>
              <w:tab/>
            </w:r>
            <w:r w:rsidR="000C5B18">
              <w:rPr>
                <w:webHidden/>
              </w:rPr>
              <w:fldChar w:fldCharType="begin"/>
            </w:r>
            <w:r w:rsidR="000C5B18">
              <w:rPr>
                <w:webHidden/>
              </w:rPr>
              <w:instrText xml:space="preserve"> PAGEREF _Toc531858547 \h </w:instrText>
            </w:r>
            <w:r w:rsidR="000C5B18">
              <w:rPr>
                <w:webHidden/>
              </w:rPr>
            </w:r>
            <w:r w:rsidR="000C5B18">
              <w:rPr>
                <w:webHidden/>
              </w:rPr>
              <w:fldChar w:fldCharType="separate"/>
            </w:r>
            <w:r w:rsidR="000C5B18">
              <w:rPr>
                <w:webHidden/>
              </w:rPr>
              <w:t>5</w:t>
            </w:r>
            <w:r w:rsidR="000C5B18">
              <w:rPr>
                <w:webHidden/>
              </w:rPr>
              <w:fldChar w:fldCharType="end"/>
            </w:r>
          </w:hyperlink>
        </w:p>
        <w:p w14:paraId="06433289" w14:textId="2259F759" w:rsidR="000C5B18" w:rsidRDefault="006C425A">
          <w:pPr>
            <w:pStyle w:val="TOC1"/>
            <w:rPr>
              <w:rFonts w:asciiTheme="minorHAnsi" w:eastAsiaTheme="minorEastAsia" w:hAnsiTheme="minorHAnsi" w:cstheme="minorBidi"/>
              <w:b w:val="0"/>
              <w:sz w:val="22"/>
              <w:szCs w:val="22"/>
              <w:lang w:eastAsia="en-GB"/>
            </w:rPr>
          </w:pPr>
          <w:hyperlink w:anchor="_Toc531858548" w:history="1">
            <w:r w:rsidR="000C5B18" w:rsidRPr="00764569">
              <w:rPr>
                <w:rStyle w:val="Hyperlink"/>
              </w:rPr>
              <w:t>APPENDIX A - CERTIFICATE OF BONA FIDE TENDERING</w:t>
            </w:r>
            <w:r w:rsidR="000C5B18">
              <w:rPr>
                <w:webHidden/>
              </w:rPr>
              <w:tab/>
            </w:r>
            <w:r w:rsidR="000C5B18">
              <w:rPr>
                <w:webHidden/>
              </w:rPr>
              <w:fldChar w:fldCharType="begin"/>
            </w:r>
            <w:r w:rsidR="000C5B18">
              <w:rPr>
                <w:webHidden/>
              </w:rPr>
              <w:instrText xml:space="preserve"> PAGEREF _Toc531858548 \h </w:instrText>
            </w:r>
            <w:r w:rsidR="000C5B18">
              <w:rPr>
                <w:webHidden/>
              </w:rPr>
            </w:r>
            <w:r w:rsidR="000C5B18">
              <w:rPr>
                <w:webHidden/>
              </w:rPr>
              <w:fldChar w:fldCharType="separate"/>
            </w:r>
            <w:r w:rsidR="000C5B18">
              <w:rPr>
                <w:webHidden/>
              </w:rPr>
              <w:t>7</w:t>
            </w:r>
            <w:r w:rsidR="000C5B18">
              <w:rPr>
                <w:webHidden/>
              </w:rPr>
              <w:fldChar w:fldCharType="end"/>
            </w:r>
          </w:hyperlink>
        </w:p>
        <w:p w14:paraId="5AF678A6" w14:textId="222708D8" w:rsidR="000C5B18" w:rsidRDefault="006C425A">
          <w:pPr>
            <w:pStyle w:val="TOC1"/>
            <w:rPr>
              <w:rFonts w:asciiTheme="minorHAnsi" w:eastAsiaTheme="minorEastAsia" w:hAnsiTheme="minorHAnsi" w:cstheme="minorBidi"/>
              <w:b w:val="0"/>
              <w:sz w:val="22"/>
              <w:szCs w:val="22"/>
              <w:lang w:eastAsia="en-GB"/>
            </w:rPr>
          </w:pPr>
          <w:hyperlink w:anchor="_Toc531858549" w:history="1">
            <w:r w:rsidR="000C5B18" w:rsidRPr="00764569">
              <w:rPr>
                <w:rStyle w:val="Hyperlink"/>
              </w:rPr>
              <w:t>APPENDIX B – FREEDOM OF INFORMATION STATEMENT</w:t>
            </w:r>
            <w:r w:rsidR="000C5B18">
              <w:rPr>
                <w:webHidden/>
              </w:rPr>
              <w:tab/>
            </w:r>
            <w:r w:rsidR="000C5B18">
              <w:rPr>
                <w:webHidden/>
              </w:rPr>
              <w:fldChar w:fldCharType="begin"/>
            </w:r>
            <w:r w:rsidR="000C5B18">
              <w:rPr>
                <w:webHidden/>
              </w:rPr>
              <w:instrText xml:space="preserve"> PAGEREF _Toc531858549 \h </w:instrText>
            </w:r>
            <w:r w:rsidR="000C5B18">
              <w:rPr>
                <w:webHidden/>
              </w:rPr>
            </w:r>
            <w:r w:rsidR="000C5B18">
              <w:rPr>
                <w:webHidden/>
              </w:rPr>
              <w:fldChar w:fldCharType="separate"/>
            </w:r>
            <w:r w:rsidR="000C5B18">
              <w:rPr>
                <w:webHidden/>
              </w:rPr>
              <w:t>8</w:t>
            </w:r>
            <w:r w:rsidR="000C5B18">
              <w:rPr>
                <w:webHidden/>
              </w:rPr>
              <w:fldChar w:fldCharType="end"/>
            </w:r>
          </w:hyperlink>
        </w:p>
        <w:p w14:paraId="3C7F7210" w14:textId="62E8014D" w:rsidR="000C5B18" w:rsidRDefault="006C425A">
          <w:pPr>
            <w:pStyle w:val="TOC1"/>
            <w:rPr>
              <w:rFonts w:asciiTheme="minorHAnsi" w:eastAsiaTheme="minorEastAsia" w:hAnsiTheme="minorHAnsi" w:cstheme="minorBidi"/>
              <w:b w:val="0"/>
              <w:sz w:val="22"/>
              <w:szCs w:val="22"/>
              <w:lang w:eastAsia="en-GB"/>
            </w:rPr>
          </w:pPr>
          <w:hyperlink w:anchor="_Toc531858550" w:history="1">
            <w:r w:rsidR="000C5B18" w:rsidRPr="00764569">
              <w:rPr>
                <w:rStyle w:val="Hyperlink"/>
              </w:rPr>
              <w:t>APPENDIX C – CONFLICT OF INTEREST FORM</w:t>
            </w:r>
            <w:r w:rsidR="000C5B18">
              <w:rPr>
                <w:webHidden/>
              </w:rPr>
              <w:tab/>
            </w:r>
            <w:r w:rsidR="000C5B18">
              <w:rPr>
                <w:webHidden/>
              </w:rPr>
              <w:fldChar w:fldCharType="begin"/>
            </w:r>
            <w:r w:rsidR="000C5B18">
              <w:rPr>
                <w:webHidden/>
              </w:rPr>
              <w:instrText xml:space="preserve"> PAGEREF _Toc531858550 \h </w:instrText>
            </w:r>
            <w:r w:rsidR="000C5B18">
              <w:rPr>
                <w:webHidden/>
              </w:rPr>
            </w:r>
            <w:r w:rsidR="000C5B18">
              <w:rPr>
                <w:webHidden/>
              </w:rPr>
              <w:fldChar w:fldCharType="separate"/>
            </w:r>
            <w:r w:rsidR="000C5B18">
              <w:rPr>
                <w:webHidden/>
              </w:rPr>
              <w:t>9</w:t>
            </w:r>
            <w:r w:rsidR="000C5B18">
              <w:rPr>
                <w:webHidden/>
              </w:rPr>
              <w:fldChar w:fldCharType="end"/>
            </w:r>
          </w:hyperlink>
        </w:p>
        <w:p w14:paraId="0047B006" w14:textId="31F49EFE" w:rsidR="000C5B18" w:rsidRDefault="006C425A">
          <w:pPr>
            <w:pStyle w:val="TOC1"/>
            <w:rPr>
              <w:rFonts w:asciiTheme="minorHAnsi" w:eastAsiaTheme="minorEastAsia" w:hAnsiTheme="minorHAnsi" w:cstheme="minorBidi"/>
              <w:b w:val="0"/>
              <w:sz w:val="22"/>
              <w:szCs w:val="22"/>
              <w:lang w:eastAsia="en-GB"/>
            </w:rPr>
          </w:pPr>
          <w:hyperlink w:anchor="_Toc531858551" w:history="1">
            <w:r w:rsidR="000C5B18" w:rsidRPr="00764569">
              <w:rPr>
                <w:rStyle w:val="Hyperlink"/>
              </w:rPr>
              <w:t>APPENDIX D – FORM OF TENDER</w:t>
            </w:r>
            <w:r w:rsidR="000C5B18">
              <w:rPr>
                <w:webHidden/>
              </w:rPr>
              <w:tab/>
            </w:r>
            <w:r w:rsidR="000C5B18">
              <w:rPr>
                <w:webHidden/>
              </w:rPr>
              <w:fldChar w:fldCharType="begin"/>
            </w:r>
            <w:r w:rsidR="000C5B18">
              <w:rPr>
                <w:webHidden/>
              </w:rPr>
              <w:instrText xml:space="preserve"> PAGEREF _Toc531858551 \h </w:instrText>
            </w:r>
            <w:r w:rsidR="000C5B18">
              <w:rPr>
                <w:webHidden/>
              </w:rPr>
            </w:r>
            <w:r w:rsidR="000C5B18">
              <w:rPr>
                <w:webHidden/>
              </w:rPr>
              <w:fldChar w:fldCharType="separate"/>
            </w:r>
            <w:r w:rsidR="000C5B18">
              <w:rPr>
                <w:webHidden/>
              </w:rPr>
              <w:t>10</w:t>
            </w:r>
            <w:r w:rsidR="000C5B18">
              <w:rPr>
                <w:webHidden/>
              </w:rPr>
              <w:fldChar w:fldCharType="end"/>
            </w:r>
          </w:hyperlink>
        </w:p>
        <w:p w14:paraId="59389259" w14:textId="5808F2B5" w:rsidR="000C5B18" w:rsidRDefault="006C425A">
          <w:pPr>
            <w:pStyle w:val="TOC1"/>
            <w:rPr>
              <w:rFonts w:asciiTheme="minorHAnsi" w:eastAsiaTheme="minorEastAsia" w:hAnsiTheme="minorHAnsi" w:cstheme="minorBidi"/>
              <w:b w:val="0"/>
              <w:sz w:val="22"/>
              <w:szCs w:val="22"/>
              <w:lang w:eastAsia="en-GB"/>
            </w:rPr>
          </w:pPr>
          <w:hyperlink w:anchor="_Toc531858552" w:history="1">
            <w:r w:rsidR="000C5B18" w:rsidRPr="00764569">
              <w:rPr>
                <w:rStyle w:val="Hyperlink"/>
              </w:rPr>
              <w:t>APPENDIX E – SUBMISSION CHECKLIST</w:t>
            </w:r>
            <w:r w:rsidR="000C5B18">
              <w:rPr>
                <w:webHidden/>
              </w:rPr>
              <w:tab/>
            </w:r>
            <w:r w:rsidR="000C5B18">
              <w:rPr>
                <w:webHidden/>
              </w:rPr>
              <w:fldChar w:fldCharType="begin"/>
            </w:r>
            <w:r w:rsidR="000C5B18">
              <w:rPr>
                <w:webHidden/>
              </w:rPr>
              <w:instrText xml:space="preserve"> PAGEREF _Toc531858552 \h </w:instrText>
            </w:r>
            <w:r w:rsidR="000C5B18">
              <w:rPr>
                <w:webHidden/>
              </w:rPr>
            </w:r>
            <w:r w:rsidR="000C5B18">
              <w:rPr>
                <w:webHidden/>
              </w:rPr>
              <w:fldChar w:fldCharType="separate"/>
            </w:r>
            <w:r w:rsidR="000C5B18">
              <w:rPr>
                <w:webHidden/>
              </w:rPr>
              <w:t>11</w:t>
            </w:r>
            <w:r w:rsidR="000C5B18">
              <w:rPr>
                <w:webHidden/>
              </w:rPr>
              <w:fldChar w:fldCharType="end"/>
            </w:r>
          </w:hyperlink>
        </w:p>
        <w:p w14:paraId="74541E1D" w14:textId="4C539F68" w:rsidR="00F132A4" w:rsidRDefault="00C92D3F" w:rsidP="009E6766">
          <w:pPr>
            <w:pStyle w:val="TOC1"/>
          </w:pPr>
          <w:r>
            <w:fldChar w:fldCharType="end"/>
          </w:r>
        </w:p>
      </w:sdtContent>
    </w:sdt>
    <w:p w14:paraId="5A142722" w14:textId="77777777" w:rsidR="00F132A4" w:rsidRDefault="00F132A4">
      <w:pPr>
        <w:rPr>
          <w:rStyle w:val="Hyperlink"/>
          <w:color w:val="000000"/>
          <w:u w:val="none"/>
        </w:rPr>
      </w:pPr>
    </w:p>
    <w:p w14:paraId="522E3312" w14:textId="77777777" w:rsidR="00314F01" w:rsidRDefault="00314F01">
      <w:pPr>
        <w:rPr>
          <w:b/>
          <w:color w:val="0039A6"/>
          <w:sz w:val="36"/>
          <w:szCs w:val="36"/>
        </w:rPr>
      </w:pPr>
      <w:bookmarkStart w:id="6" w:name="_Toc395015460"/>
      <w:bookmarkEnd w:id="0"/>
      <w:bookmarkEnd w:id="4"/>
      <w:bookmarkEnd w:id="5"/>
      <w:r>
        <w:rPr>
          <w:b/>
          <w:color w:val="0039A6"/>
          <w:sz w:val="36"/>
          <w:szCs w:val="36"/>
        </w:rPr>
        <w:br w:type="page"/>
      </w:r>
    </w:p>
    <w:p w14:paraId="5F9E84A3" w14:textId="77777777" w:rsidR="00440F71" w:rsidRPr="00A05D4C" w:rsidRDefault="00440F71" w:rsidP="00A05D4C">
      <w:pPr>
        <w:pStyle w:val="Heading1"/>
      </w:pPr>
      <w:bookmarkStart w:id="7" w:name="_Toc531858545"/>
      <w:bookmarkEnd w:id="6"/>
      <w:r w:rsidRPr="00A05D4C">
        <w:lastRenderedPageBreak/>
        <w:t>Instructions to tenderers</w:t>
      </w:r>
      <w:bookmarkEnd w:id="7"/>
    </w:p>
    <w:p w14:paraId="5F534B3D" w14:textId="0E3F21D7" w:rsidR="00440F71" w:rsidRPr="000269EF" w:rsidRDefault="00535239" w:rsidP="00440F71">
      <w:pPr>
        <w:numPr>
          <w:ilvl w:val="12"/>
          <w:numId w:val="0"/>
        </w:numPr>
        <w:spacing w:before="120" w:after="120"/>
        <w:ind w:right="-61"/>
        <w:jc w:val="both"/>
        <w:rPr>
          <w:rFonts w:cs="Arial"/>
          <w:bCs/>
        </w:rPr>
      </w:pPr>
      <w:r>
        <w:rPr>
          <w:rFonts w:cs="Arial"/>
          <w:bCs/>
        </w:rPr>
        <w:t>Pendle Borough</w:t>
      </w:r>
      <w:r w:rsidR="00440F71">
        <w:rPr>
          <w:rFonts w:cs="Arial"/>
          <w:bCs/>
        </w:rPr>
        <w:t xml:space="preserve"> Council</w:t>
      </w:r>
      <w:r w:rsidR="00440F71" w:rsidRPr="000269EF">
        <w:rPr>
          <w:rFonts w:cs="Arial"/>
          <w:bCs/>
        </w:rPr>
        <w:t xml:space="preserve"> would like to draw your attention to the following important issues:-</w:t>
      </w:r>
    </w:p>
    <w:p w14:paraId="6D9BAFC7" w14:textId="77777777" w:rsidR="00535239" w:rsidRDefault="00440F71" w:rsidP="00535239">
      <w:pPr>
        <w:numPr>
          <w:ilvl w:val="0"/>
          <w:numId w:val="28"/>
        </w:numPr>
        <w:spacing w:before="120" w:after="120"/>
        <w:ind w:right="-61"/>
        <w:jc w:val="both"/>
        <w:rPr>
          <w:rFonts w:cs="Arial"/>
          <w:bCs/>
        </w:rPr>
      </w:pPr>
      <w:r>
        <w:rPr>
          <w:rFonts w:cs="Arial"/>
          <w:bCs/>
        </w:rPr>
        <w:t>Tender responses</w:t>
      </w:r>
      <w:r w:rsidRPr="000269EF">
        <w:rPr>
          <w:rFonts w:cs="Arial"/>
          <w:bCs/>
        </w:rPr>
        <w:t xml:space="preserve"> are required on the basis of </w:t>
      </w:r>
      <w:r>
        <w:rPr>
          <w:rFonts w:cs="Arial"/>
          <w:bCs/>
        </w:rPr>
        <w:t>a</w:t>
      </w:r>
      <w:r w:rsidRPr="000269EF">
        <w:rPr>
          <w:rFonts w:cs="Arial"/>
          <w:bCs/>
        </w:rPr>
        <w:t xml:space="preserve"> contract period of </w:t>
      </w:r>
      <w:r>
        <w:rPr>
          <w:rFonts w:cs="Arial"/>
          <w:bCs/>
        </w:rPr>
        <w:t>three</w:t>
      </w:r>
      <w:r w:rsidRPr="000269EF">
        <w:rPr>
          <w:rFonts w:cs="Arial"/>
          <w:bCs/>
        </w:rPr>
        <w:t xml:space="preserve"> years from </w:t>
      </w:r>
      <w:r w:rsidR="00496B78">
        <w:rPr>
          <w:rFonts w:cs="Arial"/>
          <w:bCs/>
        </w:rPr>
        <w:t>1 April 2020</w:t>
      </w:r>
      <w:r>
        <w:rPr>
          <w:rFonts w:cs="Arial"/>
          <w:bCs/>
        </w:rPr>
        <w:t xml:space="preserve"> to </w:t>
      </w:r>
      <w:r w:rsidR="00496B78">
        <w:rPr>
          <w:rFonts w:cs="Arial"/>
          <w:bCs/>
        </w:rPr>
        <w:t>31 March 202</w:t>
      </w:r>
      <w:r w:rsidR="00535239">
        <w:rPr>
          <w:rFonts w:cs="Arial"/>
          <w:bCs/>
        </w:rPr>
        <w:t>3</w:t>
      </w:r>
      <w:r>
        <w:rPr>
          <w:rFonts w:cs="Arial"/>
          <w:bCs/>
        </w:rPr>
        <w:t xml:space="preserve"> with the option to extend for a further two years to </w:t>
      </w:r>
      <w:r w:rsidR="00535239">
        <w:rPr>
          <w:rFonts w:cs="Arial"/>
          <w:bCs/>
        </w:rPr>
        <w:t>31 March 2025</w:t>
      </w:r>
      <w:r>
        <w:rPr>
          <w:rFonts w:cs="Arial"/>
          <w:bCs/>
        </w:rPr>
        <w:t xml:space="preserve">.  </w:t>
      </w:r>
      <w:r w:rsidRPr="000269EF">
        <w:rPr>
          <w:rFonts w:cs="Arial"/>
          <w:bCs/>
        </w:rPr>
        <w:t xml:space="preserve">Tenderers are invited to submit bids for any or all lots. Where a lot consists </w:t>
      </w:r>
      <w:proofErr w:type="gramStart"/>
      <w:r w:rsidRPr="000269EF">
        <w:rPr>
          <w:rFonts w:cs="Arial"/>
          <w:bCs/>
        </w:rPr>
        <w:t>of more than one in</w:t>
      </w:r>
      <w:r>
        <w:rPr>
          <w:rFonts w:cs="Arial"/>
          <w:bCs/>
        </w:rPr>
        <w:t>surance</w:t>
      </w:r>
      <w:proofErr w:type="gramEnd"/>
      <w:r>
        <w:rPr>
          <w:rFonts w:cs="Arial"/>
          <w:bCs/>
        </w:rPr>
        <w:t xml:space="preserve">, </w:t>
      </w:r>
      <w:r w:rsidR="00535239">
        <w:rPr>
          <w:rFonts w:cs="Arial"/>
          <w:bCs/>
        </w:rPr>
        <w:t>Pendle Borough</w:t>
      </w:r>
      <w:r w:rsidR="00D80383">
        <w:rPr>
          <w:rFonts w:cs="Arial"/>
          <w:bCs/>
        </w:rPr>
        <w:t xml:space="preserve"> Council </w:t>
      </w:r>
      <w:r>
        <w:rPr>
          <w:rFonts w:cs="Arial"/>
          <w:bCs/>
        </w:rPr>
        <w:t xml:space="preserve">reserves the right </w:t>
      </w:r>
      <w:r w:rsidRPr="000269EF">
        <w:rPr>
          <w:rFonts w:cs="Arial"/>
          <w:bCs/>
        </w:rPr>
        <w:t>to</w:t>
      </w:r>
      <w:r>
        <w:rPr>
          <w:rFonts w:cs="Arial"/>
          <w:bCs/>
        </w:rPr>
        <w:t xml:space="preserve"> </w:t>
      </w:r>
      <w:r w:rsidRPr="000269EF">
        <w:rPr>
          <w:rFonts w:cs="Arial"/>
          <w:bCs/>
        </w:rPr>
        <w:t xml:space="preserve">award individual insurances to a tenderer separately from the rest of that lot in order to achieve the most economically advantageous outcome.  </w:t>
      </w:r>
      <w:r w:rsidRPr="00535239">
        <w:rPr>
          <w:rFonts w:cs="Arial"/>
          <w:bCs/>
        </w:rPr>
        <w:t xml:space="preserve">All bidders must clearly identify which lot (or part of lot) they are responding to.  </w:t>
      </w:r>
    </w:p>
    <w:p w14:paraId="197A3DD3" w14:textId="32BB0E3B" w:rsidR="00440F71" w:rsidRPr="00535239" w:rsidRDefault="00535239" w:rsidP="00535239">
      <w:pPr>
        <w:spacing w:before="120" w:after="120"/>
        <w:ind w:left="360" w:right="-61"/>
        <w:jc w:val="both"/>
        <w:rPr>
          <w:rFonts w:cs="Arial"/>
          <w:bCs/>
        </w:rPr>
      </w:pPr>
      <w:r w:rsidRPr="00535239">
        <w:rPr>
          <w:rFonts w:cs="Arial"/>
          <w:bCs/>
        </w:rPr>
        <w:t>Pendle Borough</w:t>
      </w:r>
      <w:r w:rsidR="0027067E" w:rsidRPr="00535239">
        <w:rPr>
          <w:rFonts w:cs="Arial"/>
          <w:bCs/>
        </w:rPr>
        <w:t xml:space="preserve"> Council</w:t>
      </w:r>
      <w:r w:rsidR="00440F71" w:rsidRPr="00535239">
        <w:rPr>
          <w:rFonts w:cs="Arial"/>
          <w:bCs/>
        </w:rPr>
        <w:t xml:space="preserve"> also reserves the right to </w:t>
      </w:r>
      <w:r w:rsidR="00440F71" w:rsidRPr="00535239">
        <w:rPr>
          <w:rFonts w:eastAsia="Times New Roman"/>
          <w:iCs/>
        </w:rPr>
        <w:t xml:space="preserve">cancel, abandon or not </w:t>
      </w:r>
      <w:r w:rsidR="00440F71" w:rsidRPr="00535239">
        <w:rPr>
          <w:rFonts w:cs="Arial"/>
          <w:bCs/>
        </w:rPr>
        <w:t xml:space="preserve">award all or any part of this tender as a result of this exercise. </w:t>
      </w:r>
      <w:r w:rsidR="00440F71" w:rsidRPr="00535239">
        <w:rPr>
          <w:rFonts w:eastAsia="Times New Roman"/>
          <w:iCs/>
        </w:rPr>
        <w:t xml:space="preserve">The Council will not be liable for any cost or liability that may arise as a result of this action.  </w:t>
      </w:r>
      <w:r w:rsidR="00440F71" w:rsidRPr="00535239">
        <w:rPr>
          <w:rFonts w:cs="Arial"/>
          <w:bCs/>
        </w:rPr>
        <w:t>The Council will not accept liability for any costs incurred in the preparation and submission of any tender.</w:t>
      </w:r>
    </w:p>
    <w:p w14:paraId="01A29941" w14:textId="77777777" w:rsidR="00440F71" w:rsidRPr="000269EF" w:rsidRDefault="00440F71" w:rsidP="00440F71">
      <w:pPr>
        <w:numPr>
          <w:ilvl w:val="0"/>
          <w:numId w:val="28"/>
        </w:numPr>
        <w:spacing w:before="120" w:after="120"/>
        <w:ind w:right="-61"/>
        <w:jc w:val="both"/>
        <w:rPr>
          <w:rFonts w:cs="Arial"/>
          <w:b/>
          <w:bCs/>
          <w:i/>
        </w:rPr>
      </w:pPr>
      <w:r w:rsidRPr="000269EF">
        <w:rPr>
          <w:rFonts w:cs="Arial"/>
          <w:bCs/>
        </w:rPr>
        <w:t xml:space="preserve">Tenders are requested in accordance with the programme as set out in the body of this document including alternative options where requested. </w:t>
      </w:r>
    </w:p>
    <w:p w14:paraId="69DBE40D" w14:textId="717D7E59" w:rsidR="002B38C7" w:rsidRPr="002B38C7" w:rsidRDefault="002B38C7" w:rsidP="00440F71">
      <w:pPr>
        <w:numPr>
          <w:ilvl w:val="0"/>
          <w:numId w:val="28"/>
        </w:numPr>
        <w:spacing w:before="120" w:after="120"/>
        <w:ind w:right="-61"/>
        <w:jc w:val="both"/>
        <w:rPr>
          <w:rFonts w:cs="Arial"/>
          <w:b/>
          <w:bCs/>
          <w:i/>
        </w:rPr>
      </w:pPr>
      <w:bookmarkStart w:id="8" w:name="_Hlk22652462"/>
      <w:r>
        <w:rPr>
          <w:rFonts w:cs="Arial"/>
          <w:iCs/>
        </w:rPr>
        <w:t>Tenderers</w:t>
      </w:r>
      <w:r w:rsidR="00440F71">
        <w:rPr>
          <w:rFonts w:cs="Arial"/>
          <w:iCs/>
        </w:rPr>
        <w:t xml:space="preserve"> </w:t>
      </w:r>
      <w:r w:rsidR="00440F71" w:rsidRPr="001F1B04">
        <w:rPr>
          <w:rFonts w:cs="Arial"/>
          <w:iCs/>
        </w:rPr>
        <w:t xml:space="preserve">must </w:t>
      </w:r>
      <w:r w:rsidR="00440F71" w:rsidRPr="000269EF">
        <w:rPr>
          <w:rFonts w:cs="Arial"/>
          <w:iCs/>
        </w:rPr>
        <w:t xml:space="preserve">note that all discounts which may be available e.g. Long Term </w:t>
      </w:r>
      <w:proofErr w:type="gramStart"/>
      <w:r w:rsidR="00440F71" w:rsidRPr="000269EF">
        <w:rPr>
          <w:rFonts w:cs="Arial"/>
          <w:iCs/>
        </w:rPr>
        <w:t>Agreement,</w:t>
      </w:r>
      <w:proofErr w:type="gramEnd"/>
      <w:r w:rsidR="00440F71" w:rsidRPr="000269EF">
        <w:rPr>
          <w:rFonts w:cs="Arial"/>
          <w:iCs/>
        </w:rPr>
        <w:t xml:space="preserve"> must be separately identified and transparent.  </w:t>
      </w:r>
    </w:p>
    <w:p w14:paraId="1D3BA597" w14:textId="639BA80F" w:rsidR="002B38C7" w:rsidRPr="002B38C7" w:rsidRDefault="002B38C7" w:rsidP="00440F71">
      <w:pPr>
        <w:numPr>
          <w:ilvl w:val="0"/>
          <w:numId w:val="28"/>
        </w:numPr>
        <w:spacing w:before="120" w:after="120"/>
        <w:ind w:right="-61"/>
        <w:jc w:val="both"/>
        <w:rPr>
          <w:rFonts w:cs="Arial"/>
          <w:b/>
          <w:bCs/>
          <w:i/>
        </w:rPr>
      </w:pPr>
      <w:r>
        <w:rPr>
          <w:rFonts w:cs="Arial"/>
          <w:iCs/>
        </w:rPr>
        <w:t xml:space="preserve">Tenderers should stipulate within the tender response where </w:t>
      </w:r>
      <w:r w:rsidR="00ED4AED">
        <w:rPr>
          <w:rFonts w:cs="Arial"/>
          <w:iCs/>
        </w:rPr>
        <w:t xml:space="preserve">individual </w:t>
      </w:r>
      <w:r>
        <w:rPr>
          <w:rFonts w:cs="Arial"/>
          <w:iCs/>
        </w:rPr>
        <w:t>Lots are not available in isolation.</w:t>
      </w:r>
    </w:p>
    <w:p w14:paraId="13B28D5C" w14:textId="29FF07A1" w:rsidR="002B38C7" w:rsidRPr="002B38C7" w:rsidRDefault="002B38C7" w:rsidP="00440F71">
      <w:pPr>
        <w:numPr>
          <w:ilvl w:val="0"/>
          <w:numId w:val="28"/>
        </w:numPr>
        <w:spacing w:before="120" w:after="120"/>
        <w:ind w:right="-61"/>
        <w:jc w:val="both"/>
        <w:rPr>
          <w:rFonts w:cs="Arial"/>
          <w:b/>
          <w:bCs/>
          <w:i/>
        </w:rPr>
      </w:pPr>
      <w:r>
        <w:rPr>
          <w:rFonts w:cs="Arial"/>
          <w:iCs/>
        </w:rPr>
        <w:t>Premiums must be provided within the evaluation spreadsheet for each individual lot for which you are providing quotations.  The amount quoted should represent the premium before any package discounts have been applied.</w:t>
      </w:r>
    </w:p>
    <w:p w14:paraId="55DDFEAC" w14:textId="0CDEAAC7" w:rsidR="00440F71" w:rsidRPr="000269EF" w:rsidRDefault="002B38C7" w:rsidP="00440F71">
      <w:pPr>
        <w:numPr>
          <w:ilvl w:val="0"/>
          <w:numId w:val="28"/>
        </w:numPr>
        <w:spacing w:before="120" w:after="120"/>
        <w:ind w:right="-61"/>
        <w:jc w:val="both"/>
        <w:rPr>
          <w:rFonts w:cs="Arial"/>
          <w:b/>
          <w:bCs/>
          <w:i/>
        </w:rPr>
      </w:pPr>
      <w:r>
        <w:rPr>
          <w:rFonts w:cs="Arial"/>
          <w:iCs/>
        </w:rPr>
        <w:t>If</w:t>
      </w:r>
      <w:r w:rsidR="00440F71" w:rsidRPr="000269EF">
        <w:rPr>
          <w:rFonts w:cs="Arial"/>
          <w:iCs/>
        </w:rPr>
        <w:t xml:space="preserve"> discounts are ava</w:t>
      </w:r>
      <w:r>
        <w:rPr>
          <w:rFonts w:cs="Arial"/>
          <w:iCs/>
        </w:rPr>
        <w:t>ilable for winning multiple lots,</w:t>
      </w:r>
      <w:r w:rsidR="00440F71" w:rsidRPr="000269EF">
        <w:rPr>
          <w:rFonts w:cs="Arial"/>
          <w:iCs/>
        </w:rPr>
        <w:t xml:space="preserve"> these </w:t>
      </w:r>
      <w:r w:rsidR="00ED4AED">
        <w:rPr>
          <w:rFonts w:cs="Arial"/>
          <w:iCs/>
        </w:rPr>
        <w:t>must</w:t>
      </w:r>
      <w:r w:rsidR="00440F71" w:rsidRPr="000269EF">
        <w:rPr>
          <w:rFonts w:cs="Arial"/>
          <w:iCs/>
        </w:rPr>
        <w:t xml:space="preserve"> be clearly stated within the tender response.</w:t>
      </w:r>
      <w:r>
        <w:rPr>
          <w:rFonts w:cs="Arial"/>
          <w:iCs/>
        </w:rPr>
        <w:t xml:space="preserve">  </w:t>
      </w:r>
      <w:r w:rsidR="00300618">
        <w:rPr>
          <w:rFonts w:cs="Arial"/>
          <w:iCs/>
        </w:rPr>
        <w:t xml:space="preserve">If, following the outcome of the tender, </w:t>
      </w:r>
      <w:r>
        <w:rPr>
          <w:rFonts w:cs="Arial"/>
          <w:iCs/>
        </w:rPr>
        <w:t>packaged lots are of interest to the Council, a clarification will be rai</w:t>
      </w:r>
      <w:r w:rsidR="00300618">
        <w:rPr>
          <w:rFonts w:cs="Arial"/>
          <w:iCs/>
        </w:rPr>
        <w:t>sed on The Chest to confirm the premiums stated.</w:t>
      </w:r>
    </w:p>
    <w:bookmarkEnd w:id="8"/>
    <w:p w14:paraId="407FDED5" w14:textId="786EF78D" w:rsidR="00440F71" w:rsidRPr="000269EF" w:rsidRDefault="00440F71" w:rsidP="00440F71">
      <w:pPr>
        <w:numPr>
          <w:ilvl w:val="0"/>
          <w:numId w:val="28"/>
        </w:numPr>
        <w:spacing w:before="120" w:after="120"/>
        <w:ind w:right="-61"/>
        <w:jc w:val="both"/>
        <w:rPr>
          <w:rFonts w:cs="Arial"/>
          <w:b/>
          <w:bCs/>
          <w:i/>
        </w:rPr>
      </w:pPr>
      <w:r w:rsidRPr="000269EF">
        <w:rPr>
          <w:rFonts w:cs="Arial"/>
          <w:iCs/>
        </w:rPr>
        <w:t xml:space="preserve">Tenderers should </w:t>
      </w:r>
      <w:r w:rsidR="002B07EF">
        <w:rPr>
          <w:rFonts w:cs="Arial"/>
          <w:iCs/>
        </w:rPr>
        <w:t>complete the evaluation spreadsheet for each Lot for which a bid is submitted.</w:t>
      </w:r>
    </w:p>
    <w:p w14:paraId="0494683A" w14:textId="477224C2" w:rsidR="00440F71" w:rsidRPr="000269EF" w:rsidRDefault="00535239" w:rsidP="00440F71">
      <w:pPr>
        <w:numPr>
          <w:ilvl w:val="0"/>
          <w:numId w:val="28"/>
        </w:numPr>
        <w:spacing w:before="120" w:after="120"/>
        <w:ind w:right="-61"/>
        <w:jc w:val="both"/>
        <w:rPr>
          <w:rFonts w:cs="Arial"/>
          <w:b/>
          <w:bCs/>
          <w:i/>
        </w:rPr>
      </w:pPr>
      <w:r>
        <w:rPr>
          <w:rFonts w:cs="Arial"/>
          <w:iCs/>
        </w:rPr>
        <w:t>Pendle Borough</w:t>
      </w:r>
      <w:r w:rsidR="00440F71">
        <w:rPr>
          <w:rFonts w:cs="Arial"/>
          <w:iCs/>
        </w:rPr>
        <w:t xml:space="preserve"> Council</w:t>
      </w:r>
      <w:r w:rsidR="00440F71" w:rsidRPr="000269EF">
        <w:rPr>
          <w:rFonts w:cs="Arial"/>
          <w:iCs/>
        </w:rPr>
        <w:t xml:space="preserve"> may be interested in profit share or low claims rebate agreements. Underwriters must outline the form of agreements they are able to offer clearly and transparently.</w:t>
      </w:r>
    </w:p>
    <w:p w14:paraId="4C6F1A30" w14:textId="69FB8733" w:rsidR="00440F71" w:rsidRDefault="00440F71" w:rsidP="00440F71">
      <w:pPr>
        <w:numPr>
          <w:ilvl w:val="0"/>
          <w:numId w:val="28"/>
        </w:numPr>
        <w:spacing w:before="120" w:after="120"/>
        <w:jc w:val="both"/>
      </w:pPr>
      <w:r w:rsidRPr="000269EF">
        <w:t xml:space="preserve">Technical advisers to </w:t>
      </w:r>
      <w:r w:rsidR="00535239">
        <w:t>Pendle Borough</w:t>
      </w:r>
      <w:r>
        <w:t xml:space="preserve"> Council</w:t>
      </w:r>
      <w:r w:rsidRPr="000269EF">
        <w:t xml:space="preserve"> in this matter are Aon Risk Solutions who will be supporting </w:t>
      </w:r>
      <w:r>
        <w:t>the Council</w:t>
      </w:r>
      <w:r w:rsidRPr="000269EF">
        <w:t xml:space="preserve"> in the tender evaluation process.</w:t>
      </w:r>
    </w:p>
    <w:p w14:paraId="5D4C8837" w14:textId="77777777" w:rsidR="00440F71" w:rsidRPr="007409B2" w:rsidRDefault="00440F71" w:rsidP="00440F71">
      <w:pPr>
        <w:numPr>
          <w:ilvl w:val="0"/>
          <w:numId w:val="28"/>
        </w:numPr>
        <w:spacing w:before="120" w:after="120"/>
        <w:jc w:val="both"/>
      </w:pPr>
      <w:r w:rsidRPr="007409B2">
        <w:rPr>
          <w:rFonts w:cs="Arial"/>
          <w:iCs/>
        </w:rPr>
        <w:t>The ITT has been issued vi</w:t>
      </w:r>
      <w:r w:rsidRPr="00CC249E">
        <w:t xml:space="preserve">a </w:t>
      </w:r>
      <w:r>
        <w:t xml:space="preserve">The Chest:  </w:t>
      </w:r>
      <w:r w:rsidRPr="00CC249E">
        <w:t xml:space="preserve"> </w:t>
      </w:r>
      <w:hyperlink r:id="rId13" w:history="1">
        <w:r>
          <w:rPr>
            <w:rStyle w:val="Hyperlink"/>
          </w:rPr>
          <w:t>https://procontract.due-north.com</w:t>
        </w:r>
      </w:hyperlink>
    </w:p>
    <w:p w14:paraId="5C128B95" w14:textId="77777777" w:rsidR="00440F71" w:rsidRPr="007409B2" w:rsidRDefault="00440F71" w:rsidP="00440F71">
      <w:pPr>
        <w:ind w:firstLine="360"/>
        <w:rPr>
          <w:color w:val="1F497D"/>
        </w:rPr>
      </w:pPr>
      <w:r w:rsidRPr="000269EF">
        <w:rPr>
          <w:rFonts w:cs="Arial"/>
          <w:iCs/>
        </w:rPr>
        <w:t>Any requests for copies of this tender in any</w:t>
      </w:r>
      <w:r>
        <w:rPr>
          <w:rFonts w:cs="Arial"/>
          <w:iCs/>
        </w:rPr>
        <w:t xml:space="preserve"> other form will be disregarded.</w:t>
      </w:r>
    </w:p>
    <w:p w14:paraId="4E81B8A8" w14:textId="77777777" w:rsidR="00440F71" w:rsidRPr="00B841A3" w:rsidRDefault="00440F71" w:rsidP="00440F71">
      <w:pPr>
        <w:numPr>
          <w:ilvl w:val="0"/>
          <w:numId w:val="28"/>
        </w:numPr>
        <w:spacing w:before="120" w:after="120"/>
        <w:ind w:right="-61"/>
        <w:jc w:val="both"/>
        <w:rPr>
          <w:rFonts w:cs="Arial"/>
          <w:iCs/>
        </w:rPr>
      </w:pPr>
      <w:r w:rsidRPr="00B841A3">
        <w:rPr>
          <w:rFonts w:cs="Arial"/>
          <w:iCs/>
        </w:rPr>
        <w:t>Questions and Clarifications</w:t>
      </w:r>
    </w:p>
    <w:p w14:paraId="6195E397" w14:textId="0C178AD1" w:rsidR="00440F71" w:rsidRPr="0032593C" w:rsidRDefault="00440F71" w:rsidP="00440F71">
      <w:pPr>
        <w:numPr>
          <w:ilvl w:val="0"/>
          <w:numId w:val="29"/>
        </w:numPr>
        <w:jc w:val="both"/>
        <w:rPr>
          <w:rFonts w:ascii="Calibri" w:eastAsia="Times New Roman" w:hAnsi="Calibri"/>
          <w:i/>
          <w:iCs/>
        </w:rPr>
      </w:pPr>
      <w:r w:rsidRPr="0032593C">
        <w:rPr>
          <w:rFonts w:cs="Arial"/>
          <w:iCs/>
        </w:rPr>
        <w:t>Tenderers may raise questions or seek clarification regarding any aspect of this procurement at any time pri</w:t>
      </w:r>
      <w:r w:rsidRPr="0032593C">
        <w:rPr>
          <w:rFonts w:cs="Arial"/>
        </w:rPr>
        <w:t xml:space="preserve">or to the deadline of </w:t>
      </w:r>
      <w:r w:rsidR="00280311" w:rsidRPr="00280311">
        <w:rPr>
          <w:rFonts w:cs="Arial"/>
          <w:b/>
        </w:rPr>
        <w:t>1</w:t>
      </w:r>
      <w:r w:rsidR="00280311">
        <w:rPr>
          <w:rFonts w:cs="Arial"/>
          <w:b/>
        </w:rPr>
        <w:t>7</w:t>
      </w:r>
      <w:r w:rsidR="00535239">
        <w:rPr>
          <w:rFonts w:cs="Arial"/>
          <w:b/>
        </w:rPr>
        <w:t xml:space="preserve"> January 2020 </w:t>
      </w:r>
      <w:r w:rsidRPr="00CC46E4">
        <w:rPr>
          <w:rFonts w:cs="Arial"/>
          <w:b/>
        </w:rPr>
        <w:t>(5pm).</w:t>
      </w:r>
    </w:p>
    <w:p w14:paraId="4E48FA89" w14:textId="77777777" w:rsidR="00440F71" w:rsidRDefault="00440F71" w:rsidP="00440F71">
      <w:pPr>
        <w:pStyle w:val="ListParagraph"/>
        <w:widowControl/>
        <w:numPr>
          <w:ilvl w:val="0"/>
          <w:numId w:val="29"/>
        </w:numPr>
        <w:tabs>
          <w:tab w:val="left" w:pos="3942"/>
        </w:tabs>
        <w:adjustRightInd/>
        <w:spacing w:line="240" w:lineRule="auto"/>
        <w:ind w:right="-58"/>
        <w:textAlignment w:val="auto"/>
        <w:rPr>
          <w:rFonts w:cs="Arial"/>
          <w:sz w:val="20"/>
        </w:rPr>
      </w:pPr>
      <w:r>
        <w:rPr>
          <w:rFonts w:cs="Arial"/>
          <w:sz w:val="20"/>
        </w:rPr>
        <w:t xml:space="preserve">All questions relating to this tender must be submitted via The Chest’s Question and Answer facility.  </w:t>
      </w:r>
    </w:p>
    <w:p w14:paraId="60C03C13" w14:textId="77777777" w:rsidR="00440F71" w:rsidRDefault="00440F71" w:rsidP="00440F71">
      <w:pPr>
        <w:pStyle w:val="ListParagraph"/>
        <w:widowControl/>
        <w:numPr>
          <w:ilvl w:val="1"/>
          <w:numId w:val="35"/>
        </w:numPr>
        <w:tabs>
          <w:tab w:val="left" w:pos="3942"/>
        </w:tabs>
        <w:adjustRightInd/>
        <w:spacing w:line="240" w:lineRule="auto"/>
        <w:ind w:right="-58"/>
        <w:textAlignment w:val="auto"/>
        <w:rPr>
          <w:rFonts w:cs="Arial"/>
          <w:sz w:val="20"/>
        </w:rPr>
      </w:pPr>
      <w:r>
        <w:rPr>
          <w:rFonts w:cs="Arial"/>
          <w:sz w:val="20"/>
        </w:rPr>
        <w:t>Please identify which Lot your question relates to.</w:t>
      </w:r>
    </w:p>
    <w:p w14:paraId="49CD8ABB" w14:textId="77777777" w:rsidR="00440F71" w:rsidRDefault="00440F71" w:rsidP="00440F71">
      <w:pPr>
        <w:pStyle w:val="ListParagraph"/>
        <w:widowControl/>
        <w:numPr>
          <w:ilvl w:val="1"/>
          <w:numId w:val="35"/>
        </w:numPr>
        <w:tabs>
          <w:tab w:val="left" w:pos="3942"/>
        </w:tabs>
        <w:adjustRightInd/>
        <w:spacing w:line="240" w:lineRule="auto"/>
        <w:ind w:right="-58"/>
        <w:textAlignment w:val="auto"/>
        <w:rPr>
          <w:rFonts w:cs="Arial"/>
          <w:sz w:val="20"/>
        </w:rPr>
      </w:pPr>
      <w:r>
        <w:rPr>
          <w:rFonts w:cs="Arial"/>
          <w:sz w:val="20"/>
        </w:rPr>
        <w:t>Please refer to previously asked questions before asking a question as duplicate questions will not be answered.</w:t>
      </w:r>
    </w:p>
    <w:p w14:paraId="6D4FFC00" w14:textId="200B1283" w:rsidR="00440F71" w:rsidRDefault="00440F71" w:rsidP="00440F71">
      <w:pPr>
        <w:pStyle w:val="ListParagraph"/>
        <w:widowControl/>
        <w:numPr>
          <w:ilvl w:val="0"/>
          <w:numId w:val="29"/>
        </w:numPr>
        <w:tabs>
          <w:tab w:val="left" w:pos="3942"/>
        </w:tabs>
        <w:adjustRightInd/>
        <w:spacing w:line="240" w:lineRule="auto"/>
        <w:ind w:right="-58"/>
        <w:textAlignment w:val="auto"/>
        <w:rPr>
          <w:rFonts w:cs="Arial"/>
          <w:sz w:val="20"/>
        </w:rPr>
      </w:pPr>
      <w:r>
        <w:rPr>
          <w:rFonts w:cs="Arial"/>
          <w:sz w:val="20"/>
        </w:rPr>
        <w:t>Both questions and answers will either be made public on The Chest or responded to directly to the originator depending on the content.</w:t>
      </w:r>
    </w:p>
    <w:p w14:paraId="30838490" w14:textId="77777777" w:rsidR="00440F71" w:rsidRPr="00FC37DE" w:rsidRDefault="00440F71" w:rsidP="00440F71">
      <w:pPr>
        <w:pStyle w:val="ListParagraph"/>
        <w:widowControl/>
        <w:numPr>
          <w:ilvl w:val="0"/>
          <w:numId w:val="28"/>
        </w:numPr>
        <w:tabs>
          <w:tab w:val="left" w:pos="3942"/>
        </w:tabs>
        <w:adjustRightInd/>
        <w:spacing w:before="120" w:after="120" w:line="240" w:lineRule="auto"/>
        <w:ind w:right="-58"/>
        <w:textAlignment w:val="auto"/>
        <w:rPr>
          <w:rFonts w:cs="Arial"/>
          <w:sz w:val="20"/>
        </w:rPr>
      </w:pPr>
      <w:r w:rsidRPr="00FC37DE">
        <w:rPr>
          <w:rFonts w:cs="Arial"/>
          <w:sz w:val="20"/>
        </w:rPr>
        <w:t>Tender Submission Deadline and Process</w:t>
      </w:r>
    </w:p>
    <w:p w14:paraId="408145D4" w14:textId="2CE93442" w:rsidR="00440F71" w:rsidRPr="000269EF" w:rsidRDefault="00440F71" w:rsidP="00440F71">
      <w:pPr>
        <w:numPr>
          <w:ilvl w:val="12"/>
          <w:numId w:val="0"/>
        </w:numPr>
        <w:tabs>
          <w:tab w:val="left" w:pos="3942"/>
        </w:tabs>
        <w:spacing w:before="120" w:after="120"/>
        <w:ind w:left="360" w:right="-58"/>
        <w:jc w:val="both"/>
        <w:rPr>
          <w:rFonts w:cs="Arial"/>
        </w:rPr>
      </w:pPr>
      <w:r w:rsidRPr="000269EF">
        <w:rPr>
          <w:rFonts w:cs="Arial"/>
        </w:rPr>
        <w:t xml:space="preserve">The final date for receipt of tenders is: </w:t>
      </w:r>
      <w:r w:rsidR="00280311" w:rsidRPr="00280311">
        <w:rPr>
          <w:rFonts w:cs="Arial"/>
          <w:b/>
        </w:rPr>
        <w:t>24</w:t>
      </w:r>
      <w:r>
        <w:rPr>
          <w:rFonts w:cs="Arial"/>
          <w:b/>
        </w:rPr>
        <w:t xml:space="preserve"> </w:t>
      </w:r>
      <w:r w:rsidR="002B38C7">
        <w:rPr>
          <w:rFonts w:cs="Arial"/>
          <w:b/>
        </w:rPr>
        <w:t>January 2020</w:t>
      </w:r>
      <w:r>
        <w:rPr>
          <w:rFonts w:cs="Arial"/>
          <w:b/>
        </w:rPr>
        <w:t xml:space="preserve"> (</w:t>
      </w:r>
      <w:r w:rsidR="002B38C7">
        <w:rPr>
          <w:rFonts w:cs="Arial"/>
          <w:b/>
        </w:rPr>
        <w:t>12 noon</w:t>
      </w:r>
      <w:r>
        <w:rPr>
          <w:rFonts w:cs="Arial"/>
          <w:b/>
        </w:rPr>
        <w:t>).</w:t>
      </w:r>
    </w:p>
    <w:p w14:paraId="3A60B4BA" w14:textId="77777777" w:rsidR="00440F71" w:rsidRPr="000269EF" w:rsidRDefault="00440F71" w:rsidP="00440F71">
      <w:pPr>
        <w:numPr>
          <w:ilvl w:val="12"/>
          <w:numId w:val="0"/>
        </w:numPr>
        <w:tabs>
          <w:tab w:val="left" w:pos="3942"/>
        </w:tabs>
        <w:spacing w:before="120" w:after="120"/>
        <w:ind w:left="360" w:right="-58"/>
        <w:jc w:val="both"/>
        <w:rPr>
          <w:rFonts w:cs="Arial"/>
        </w:rPr>
      </w:pPr>
      <w:r w:rsidRPr="005639BC">
        <w:rPr>
          <w:rFonts w:cs="Arial"/>
        </w:rPr>
        <w:t xml:space="preserve">All tender responses must be uploaded to </w:t>
      </w:r>
      <w:r>
        <w:rPr>
          <w:rFonts w:cs="Arial"/>
        </w:rPr>
        <w:t>The Chest</w:t>
      </w:r>
      <w:r w:rsidRPr="005639BC">
        <w:rPr>
          <w:rFonts w:cs="Arial"/>
        </w:rPr>
        <w:t xml:space="preserve">.  Tenderers must ensure </w:t>
      </w:r>
      <w:r w:rsidRPr="005639BC">
        <w:rPr>
          <w:iCs/>
        </w:rPr>
        <w:t xml:space="preserve">that they allow sufficient time to upload their documentation to </w:t>
      </w:r>
      <w:r>
        <w:rPr>
          <w:iCs/>
        </w:rPr>
        <w:t>The Chest</w:t>
      </w:r>
      <w:r w:rsidRPr="005639BC">
        <w:rPr>
          <w:iCs/>
        </w:rPr>
        <w:t xml:space="preserve"> prior to the closing time and date and</w:t>
      </w:r>
      <w:r w:rsidRPr="005639BC">
        <w:rPr>
          <w:i/>
          <w:iCs/>
        </w:rPr>
        <w:t xml:space="preserve"> </w:t>
      </w:r>
      <w:r w:rsidRPr="005639BC">
        <w:rPr>
          <w:rFonts w:cs="Arial"/>
        </w:rPr>
        <w:t>that all documents forming part of their tender submission are uploaded prior to the specified deadline</w:t>
      </w:r>
      <w:r>
        <w:rPr>
          <w:rFonts w:cs="Arial"/>
        </w:rPr>
        <w:t>.</w:t>
      </w:r>
    </w:p>
    <w:p w14:paraId="2B020DD3" w14:textId="2B2A2511" w:rsidR="00440F71" w:rsidRDefault="00440F71" w:rsidP="00440F71">
      <w:pPr>
        <w:numPr>
          <w:ilvl w:val="12"/>
          <w:numId w:val="0"/>
        </w:numPr>
        <w:tabs>
          <w:tab w:val="left" w:pos="3942"/>
        </w:tabs>
        <w:spacing w:before="120" w:after="120"/>
        <w:ind w:left="360" w:right="-58"/>
        <w:jc w:val="both"/>
        <w:rPr>
          <w:rFonts w:cs="Arial"/>
        </w:rPr>
      </w:pPr>
      <w:r>
        <w:rPr>
          <w:rFonts w:cs="Arial"/>
        </w:rPr>
        <w:t xml:space="preserve">It is </w:t>
      </w:r>
      <w:r w:rsidRPr="001F1B04">
        <w:rPr>
          <w:rFonts w:cs="Arial"/>
        </w:rPr>
        <w:t xml:space="preserve">the Tenderer’s </w:t>
      </w:r>
      <w:r w:rsidRPr="000269EF">
        <w:rPr>
          <w:rFonts w:cs="Arial"/>
        </w:rPr>
        <w:t>responsibility to ensure that</w:t>
      </w:r>
      <w:r w:rsidRPr="001F1B04">
        <w:rPr>
          <w:rFonts w:cs="Arial"/>
        </w:rPr>
        <w:t xml:space="preserve"> they </w:t>
      </w:r>
      <w:r w:rsidRPr="000269EF">
        <w:rPr>
          <w:rFonts w:cs="Arial"/>
        </w:rPr>
        <w:t>comply with these instructions and ensure that the tender</w:t>
      </w:r>
      <w:r w:rsidR="002B07EF">
        <w:rPr>
          <w:rFonts w:cs="Arial"/>
        </w:rPr>
        <w:t xml:space="preserve"> response</w:t>
      </w:r>
      <w:r w:rsidRPr="000269EF">
        <w:rPr>
          <w:rFonts w:cs="Arial"/>
        </w:rPr>
        <w:t xml:space="preserve"> is received by the deadline specified above.  </w:t>
      </w:r>
      <w:r w:rsidR="002B07EF">
        <w:rPr>
          <w:rFonts w:cs="Arial"/>
        </w:rPr>
        <w:t>Bids</w:t>
      </w:r>
      <w:r w:rsidRPr="000269EF">
        <w:rPr>
          <w:rFonts w:cs="Arial"/>
        </w:rPr>
        <w:t xml:space="preserve"> received before the stated deadline will not be opened prior to the deadline.</w:t>
      </w:r>
    </w:p>
    <w:p w14:paraId="08D931B8" w14:textId="77777777" w:rsidR="00440F71" w:rsidRPr="00023751" w:rsidRDefault="00440F71" w:rsidP="00440F71">
      <w:pPr>
        <w:numPr>
          <w:ilvl w:val="12"/>
          <w:numId w:val="0"/>
        </w:numPr>
        <w:tabs>
          <w:tab w:val="left" w:pos="3942"/>
        </w:tabs>
        <w:spacing w:before="120" w:after="120"/>
        <w:ind w:right="-58"/>
        <w:jc w:val="both"/>
        <w:rPr>
          <w:rFonts w:cs="Arial"/>
          <w:b/>
        </w:rPr>
      </w:pPr>
      <w:r w:rsidRPr="00023751">
        <w:rPr>
          <w:rFonts w:cs="Arial"/>
          <w:b/>
        </w:rPr>
        <w:t>Any tender responses not submitted or not submitted complete by the stated deadline will be discarded.  It is your responsibility to meet the tender deadline.</w:t>
      </w:r>
    </w:p>
    <w:p w14:paraId="0F552010" w14:textId="7686E6BC" w:rsidR="00440F71" w:rsidRPr="00FC37DE" w:rsidRDefault="00440F71" w:rsidP="00440F71">
      <w:pPr>
        <w:pStyle w:val="ListParagraph"/>
        <w:widowControl/>
        <w:numPr>
          <w:ilvl w:val="0"/>
          <w:numId w:val="28"/>
        </w:numPr>
        <w:adjustRightInd/>
        <w:spacing w:before="120" w:after="120" w:line="240" w:lineRule="auto"/>
        <w:textAlignment w:val="auto"/>
        <w:rPr>
          <w:rFonts w:cs="Arial"/>
          <w:sz w:val="20"/>
        </w:rPr>
      </w:pPr>
      <w:r w:rsidRPr="00FC37DE">
        <w:rPr>
          <w:sz w:val="20"/>
        </w:rPr>
        <w:t xml:space="preserve">All quotations are to be valid up to </w:t>
      </w:r>
      <w:r w:rsidR="002B07EF">
        <w:rPr>
          <w:b/>
          <w:sz w:val="20"/>
        </w:rPr>
        <w:t>1 April 2020</w:t>
      </w:r>
      <w:r w:rsidR="000E16DD">
        <w:rPr>
          <w:b/>
          <w:sz w:val="20"/>
        </w:rPr>
        <w:t>.</w:t>
      </w:r>
    </w:p>
    <w:p w14:paraId="08555E32" w14:textId="77777777" w:rsidR="00440F71" w:rsidRDefault="00440F71">
      <w:pPr>
        <w:rPr>
          <w:b/>
          <w:color w:val="0039A6"/>
          <w:sz w:val="24"/>
          <w:szCs w:val="24"/>
        </w:rPr>
      </w:pPr>
      <w:r>
        <w:rPr>
          <w:b/>
          <w:color w:val="0039A6"/>
          <w:sz w:val="24"/>
          <w:szCs w:val="24"/>
        </w:rPr>
        <w:br w:type="page"/>
      </w:r>
    </w:p>
    <w:p w14:paraId="4FBBAC7A" w14:textId="58CE95CA" w:rsidR="00440F71" w:rsidRPr="00EE5F62" w:rsidRDefault="00440F71" w:rsidP="00440F71">
      <w:pPr>
        <w:pStyle w:val="NoSpacing"/>
        <w:spacing w:before="120" w:after="120"/>
        <w:jc w:val="both"/>
        <w:rPr>
          <w:b/>
          <w:color w:val="0039A6"/>
          <w:sz w:val="24"/>
          <w:szCs w:val="24"/>
        </w:rPr>
      </w:pPr>
      <w:r w:rsidRPr="001F1B04">
        <w:rPr>
          <w:b/>
          <w:color w:val="0039A6"/>
          <w:sz w:val="24"/>
          <w:szCs w:val="24"/>
        </w:rPr>
        <w:t>Timetable</w:t>
      </w:r>
    </w:p>
    <w:p w14:paraId="6DD493AB" w14:textId="77777777" w:rsidR="00440F71" w:rsidRPr="000269EF" w:rsidRDefault="00440F71" w:rsidP="00440F71">
      <w:pPr>
        <w:pStyle w:val="03Body"/>
        <w:tabs>
          <w:tab w:val="left" w:pos="5400"/>
        </w:tabs>
        <w:spacing w:before="120" w:after="120" w:line="240" w:lineRule="auto"/>
        <w:rPr>
          <w:b/>
        </w:rPr>
      </w:pPr>
      <w:r w:rsidRPr="000269EF">
        <w:rPr>
          <w:b/>
        </w:rPr>
        <w:t xml:space="preserve">Activity </w:t>
      </w:r>
      <w:r w:rsidRPr="000269EF">
        <w:rPr>
          <w:b/>
        </w:rPr>
        <w:tab/>
        <w:t>Deadline</w:t>
      </w:r>
    </w:p>
    <w:p w14:paraId="0F31EEAD" w14:textId="77626FD0" w:rsidR="00440F71" w:rsidRPr="005620C2" w:rsidRDefault="00440F71" w:rsidP="00440F71">
      <w:pPr>
        <w:pStyle w:val="03Body"/>
        <w:tabs>
          <w:tab w:val="left" w:pos="5387"/>
        </w:tabs>
        <w:spacing w:before="120" w:after="120" w:line="240" w:lineRule="auto"/>
        <w:rPr>
          <w:color w:val="auto"/>
        </w:rPr>
      </w:pPr>
      <w:r w:rsidRPr="005620C2">
        <w:rPr>
          <w:color w:val="auto"/>
        </w:rPr>
        <w:t>Tender documents to be released</w:t>
      </w:r>
      <w:r w:rsidRPr="005620C2">
        <w:rPr>
          <w:color w:val="auto"/>
        </w:rPr>
        <w:tab/>
      </w:r>
      <w:r w:rsidR="00280311">
        <w:rPr>
          <w:color w:val="auto"/>
        </w:rPr>
        <w:t>10 December</w:t>
      </w:r>
      <w:r w:rsidR="00544C85">
        <w:rPr>
          <w:color w:val="auto"/>
        </w:rPr>
        <w:t xml:space="preserve"> 2019</w:t>
      </w:r>
    </w:p>
    <w:p w14:paraId="099E1760" w14:textId="79CEC491" w:rsidR="00440F71" w:rsidRPr="005620C2" w:rsidRDefault="00440F71" w:rsidP="00440F71">
      <w:pPr>
        <w:pStyle w:val="03Body"/>
        <w:tabs>
          <w:tab w:val="left" w:pos="5387"/>
        </w:tabs>
        <w:spacing w:before="120" w:after="120" w:line="240" w:lineRule="auto"/>
        <w:rPr>
          <w:color w:val="auto"/>
        </w:rPr>
      </w:pPr>
      <w:r w:rsidRPr="005620C2">
        <w:rPr>
          <w:color w:val="auto"/>
        </w:rPr>
        <w:t xml:space="preserve">Last date for submission of questions </w:t>
      </w:r>
      <w:r w:rsidRPr="005620C2">
        <w:rPr>
          <w:color w:val="auto"/>
        </w:rPr>
        <w:tab/>
      </w:r>
      <w:r w:rsidR="00280311">
        <w:rPr>
          <w:color w:val="auto"/>
        </w:rPr>
        <w:t>17</w:t>
      </w:r>
      <w:r w:rsidR="00544C85">
        <w:rPr>
          <w:color w:val="auto"/>
        </w:rPr>
        <w:t xml:space="preserve"> January 2020 (5pm)</w:t>
      </w:r>
    </w:p>
    <w:p w14:paraId="10F37E04" w14:textId="369C50A0" w:rsidR="00440F71" w:rsidRPr="005620C2" w:rsidRDefault="00440F71" w:rsidP="00440F71">
      <w:pPr>
        <w:pStyle w:val="03Body"/>
        <w:tabs>
          <w:tab w:val="left" w:pos="5387"/>
        </w:tabs>
        <w:spacing w:before="120" w:after="120" w:line="240" w:lineRule="auto"/>
        <w:rPr>
          <w:color w:val="auto"/>
        </w:rPr>
      </w:pPr>
      <w:r w:rsidRPr="005620C2">
        <w:rPr>
          <w:color w:val="auto"/>
        </w:rPr>
        <w:t>Date for return of tenders</w:t>
      </w:r>
      <w:r w:rsidRPr="005620C2">
        <w:rPr>
          <w:color w:val="auto"/>
        </w:rPr>
        <w:tab/>
      </w:r>
      <w:r w:rsidR="00280311">
        <w:rPr>
          <w:color w:val="auto"/>
        </w:rPr>
        <w:t>24</w:t>
      </w:r>
      <w:r w:rsidR="00544C85">
        <w:rPr>
          <w:color w:val="auto"/>
        </w:rPr>
        <w:t xml:space="preserve"> January 2020 (12 noon)</w:t>
      </w:r>
    </w:p>
    <w:p w14:paraId="68362582" w14:textId="39EB5DA3" w:rsidR="00440F71" w:rsidRPr="005620C2" w:rsidRDefault="00440F71" w:rsidP="00440F71">
      <w:pPr>
        <w:pStyle w:val="03Body"/>
        <w:tabs>
          <w:tab w:val="left" w:pos="5387"/>
        </w:tabs>
        <w:spacing w:before="120" w:after="120" w:line="240" w:lineRule="auto"/>
        <w:rPr>
          <w:color w:val="auto"/>
        </w:rPr>
      </w:pPr>
      <w:r w:rsidRPr="005620C2">
        <w:rPr>
          <w:color w:val="auto"/>
        </w:rPr>
        <w:t>Evaluation and assessment period commences</w:t>
      </w:r>
      <w:r w:rsidRPr="005620C2">
        <w:rPr>
          <w:color w:val="auto"/>
        </w:rPr>
        <w:tab/>
      </w:r>
      <w:r w:rsidR="00280311">
        <w:rPr>
          <w:color w:val="auto"/>
        </w:rPr>
        <w:t>24</w:t>
      </w:r>
      <w:r w:rsidR="00647D61">
        <w:rPr>
          <w:color w:val="auto"/>
        </w:rPr>
        <w:t xml:space="preserve"> January 2020</w:t>
      </w:r>
    </w:p>
    <w:p w14:paraId="0049E610" w14:textId="062D2565" w:rsidR="00440F71" w:rsidRPr="005620C2" w:rsidRDefault="00440F71" w:rsidP="00440F71">
      <w:pPr>
        <w:pStyle w:val="03Body"/>
        <w:tabs>
          <w:tab w:val="left" w:pos="5387"/>
        </w:tabs>
        <w:spacing w:before="120" w:after="120" w:line="240" w:lineRule="auto"/>
        <w:rPr>
          <w:color w:val="auto"/>
        </w:rPr>
      </w:pPr>
      <w:r w:rsidRPr="005620C2">
        <w:rPr>
          <w:color w:val="auto"/>
        </w:rPr>
        <w:t>Contract award decision</w:t>
      </w:r>
      <w:r w:rsidRPr="005620C2">
        <w:rPr>
          <w:color w:val="auto"/>
        </w:rPr>
        <w:tab/>
      </w:r>
      <w:r w:rsidR="00416B84">
        <w:rPr>
          <w:color w:val="auto"/>
        </w:rPr>
        <w:t>11</w:t>
      </w:r>
      <w:r w:rsidR="000E16DD">
        <w:rPr>
          <w:color w:val="auto"/>
        </w:rPr>
        <w:t xml:space="preserve"> </w:t>
      </w:r>
      <w:r w:rsidR="00416B84">
        <w:rPr>
          <w:color w:val="auto"/>
        </w:rPr>
        <w:t>March</w:t>
      </w:r>
      <w:r w:rsidR="00647D61">
        <w:rPr>
          <w:color w:val="auto"/>
        </w:rPr>
        <w:t xml:space="preserve"> 2020</w:t>
      </w:r>
    </w:p>
    <w:p w14:paraId="2E0BB4A0" w14:textId="5A45DB71" w:rsidR="00440F71" w:rsidRDefault="00440F71" w:rsidP="00440F71">
      <w:pPr>
        <w:pStyle w:val="03Body"/>
        <w:tabs>
          <w:tab w:val="left" w:pos="5387"/>
        </w:tabs>
        <w:spacing w:before="120" w:after="120" w:line="240" w:lineRule="auto"/>
        <w:rPr>
          <w:color w:val="auto"/>
        </w:rPr>
      </w:pPr>
      <w:r w:rsidRPr="005620C2">
        <w:rPr>
          <w:color w:val="auto"/>
        </w:rPr>
        <w:t xml:space="preserve">Commencement of placement  </w:t>
      </w:r>
      <w:r w:rsidRPr="005620C2">
        <w:rPr>
          <w:color w:val="auto"/>
        </w:rPr>
        <w:tab/>
        <w:t xml:space="preserve">00.01 hours on </w:t>
      </w:r>
      <w:r w:rsidR="006A06D4">
        <w:rPr>
          <w:color w:val="auto"/>
        </w:rPr>
        <w:t>1 April 2020</w:t>
      </w:r>
    </w:p>
    <w:p w14:paraId="7A5D85CD" w14:textId="77777777" w:rsidR="00D3015D" w:rsidRDefault="00D3015D" w:rsidP="00440F71">
      <w:pPr>
        <w:pStyle w:val="03Body"/>
        <w:tabs>
          <w:tab w:val="left" w:pos="5387"/>
        </w:tabs>
        <w:spacing w:before="120" w:after="120" w:line="240" w:lineRule="auto"/>
        <w:rPr>
          <w:color w:val="auto"/>
        </w:rPr>
        <w:sectPr w:rsidR="00D3015D" w:rsidSect="00D3015D">
          <w:headerReference w:type="default" r:id="rId14"/>
          <w:footerReference w:type="default" r:id="rId15"/>
          <w:pgSz w:w="11909" w:h="16834" w:code="9"/>
          <w:pgMar w:top="862" w:right="1440" w:bottom="1440" w:left="1440" w:header="862" w:footer="862" w:gutter="0"/>
          <w:cols w:space="720"/>
          <w:docGrid w:linePitch="360"/>
        </w:sectPr>
      </w:pPr>
    </w:p>
    <w:p w14:paraId="450071E4" w14:textId="1760DF26" w:rsidR="00D3015D" w:rsidRPr="005620C2" w:rsidRDefault="00D3015D" w:rsidP="00440F71">
      <w:pPr>
        <w:pStyle w:val="03Body"/>
        <w:tabs>
          <w:tab w:val="left" w:pos="5387"/>
        </w:tabs>
        <w:spacing w:before="120" w:after="120" w:line="240" w:lineRule="auto"/>
        <w:rPr>
          <w:color w:val="auto"/>
        </w:rPr>
      </w:pPr>
    </w:p>
    <w:p w14:paraId="42502243" w14:textId="70E2F0DF" w:rsidR="00B14EB5" w:rsidRDefault="00B14EB5" w:rsidP="00B14EB5">
      <w:pPr>
        <w:pStyle w:val="Heading1"/>
      </w:pPr>
      <w:bookmarkStart w:id="9" w:name="_Toc15579737"/>
      <w:bookmarkStart w:id="10" w:name="_Hlk14680214"/>
      <w:r>
        <w:t>Evaluation Criteria</w:t>
      </w:r>
      <w:bookmarkEnd w:id="9"/>
    </w:p>
    <w:tbl>
      <w:tblPr>
        <w:tblStyle w:val="TableGrid2"/>
        <w:tblW w:w="5000" w:type="pct"/>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760"/>
        <w:gridCol w:w="2053"/>
        <w:gridCol w:w="1121"/>
        <w:gridCol w:w="1136"/>
        <w:gridCol w:w="1702"/>
        <w:gridCol w:w="1416"/>
        <w:gridCol w:w="1844"/>
        <w:gridCol w:w="1702"/>
        <w:gridCol w:w="3014"/>
      </w:tblGrid>
      <w:tr w:rsidR="00B14EB5" w14:paraId="388E55C9" w14:textId="77777777" w:rsidTr="00B14EB5">
        <w:trPr>
          <w:cnfStyle w:val="100000000000" w:firstRow="1" w:lastRow="0" w:firstColumn="0" w:lastColumn="0" w:oddVBand="0" w:evenVBand="0" w:oddHBand="0"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258" w:type="pct"/>
            <w:tcBorders>
              <w:top w:val="single" w:sz="6" w:space="0" w:color="0070C0"/>
              <w:left w:val="single" w:sz="6" w:space="0" w:color="0070C0"/>
              <w:bottom w:val="single" w:sz="6" w:space="0" w:color="0070C0"/>
              <w:right w:val="single" w:sz="6" w:space="0" w:color="BFBFBF" w:themeColor="background1" w:themeShade="BF"/>
            </w:tcBorders>
            <w:shd w:val="clear" w:color="auto" w:fill="0070C0"/>
            <w:vAlign w:val="center"/>
            <w:hideMark/>
          </w:tcPr>
          <w:p w14:paraId="173F338B" w14:textId="77777777" w:rsidR="00B14EB5" w:rsidRPr="00522114" w:rsidRDefault="00B14EB5" w:rsidP="003874C8">
            <w:pPr>
              <w:spacing w:before="60" w:after="60"/>
              <w:jc w:val="center"/>
              <w:rPr>
                <w:rFonts w:cs="Arial"/>
                <w:color w:val="FFFFFF"/>
                <w:kern w:val="20"/>
                <w:sz w:val="16"/>
                <w:szCs w:val="16"/>
              </w:rPr>
            </w:pPr>
            <w:bookmarkStart w:id="11" w:name="_Hlk26860799"/>
            <w:r w:rsidRPr="00522114">
              <w:rPr>
                <w:rFonts w:cs="Arial"/>
                <w:color w:val="FFFFFF"/>
                <w:kern w:val="20"/>
                <w:sz w:val="16"/>
                <w:szCs w:val="16"/>
              </w:rPr>
              <w:t>Lot No</w:t>
            </w:r>
          </w:p>
        </w:tc>
        <w:tc>
          <w:tcPr>
            <w:tcW w:w="696" w:type="pct"/>
            <w:tcBorders>
              <w:top w:val="single" w:sz="6" w:space="0" w:color="0070C0"/>
              <w:left w:val="single" w:sz="6" w:space="0" w:color="BFBFBF" w:themeColor="background1" w:themeShade="BF"/>
              <w:bottom w:val="single" w:sz="6" w:space="0" w:color="0070C0"/>
              <w:right w:val="single" w:sz="6" w:space="0" w:color="BFBFBF" w:themeColor="background1" w:themeShade="BF"/>
            </w:tcBorders>
            <w:shd w:val="clear" w:color="auto" w:fill="0070C0"/>
            <w:vAlign w:val="center"/>
            <w:hideMark/>
          </w:tcPr>
          <w:p w14:paraId="6EA90EBF" w14:textId="77777777" w:rsidR="00B14EB5" w:rsidRPr="00522114" w:rsidRDefault="00B14EB5" w:rsidP="003874C8">
            <w:pPr>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FFFFFF"/>
                <w:kern w:val="20"/>
                <w:sz w:val="16"/>
                <w:szCs w:val="16"/>
              </w:rPr>
            </w:pPr>
            <w:r w:rsidRPr="00522114">
              <w:rPr>
                <w:rFonts w:cs="Arial"/>
                <w:color w:val="FFFFFF"/>
                <w:kern w:val="20"/>
                <w:sz w:val="16"/>
                <w:szCs w:val="16"/>
              </w:rPr>
              <w:t>Description</w:t>
            </w:r>
          </w:p>
        </w:tc>
        <w:tc>
          <w:tcPr>
            <w:tcW w:w="380" w:type="pct"/>
            <w:tcBorders>
              <w:top w:val="single" w:sz="6" w:space="0" w:color="0070C0"/>
              <w:left w:val="single" w:sz="6" w:space="0" w:color="BFBFBF" w:themeColor="background1" w:themeShade="BF"/>
              <w:bottom w:val="single" w:sz="6" w:space="0" w:color="0070C0"/>
              <w:right w:val="single" w:sz="6" w:space="0" w:color="BFBFBF" w:themeColor="background1" w:themeShade="BF"/>
            </w:tcBorders>
            <w:shd w:val="clear" w:color="auto" w:fill="0070C0"/>
            <w:vAlign w:val="center"/>
            <w:hideMark/>
          </w:tcPr>
          <w:p w14:paraId="66A79884" w14:textId="77777777" w:rsidR="00B14EB5" w:rsidRPr="00522114" w:rsidRDefault="00B14EB5" w:rsidP="003874C8">
            <w:pPr>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FFFFFF"/>
                <w:kern w:val="20"/>
                <w:sz w:val="16"/>
                <w:szCs w:val="16"/>
              </w:rPr>
            </w:pPr>
            <w:r w:rsidRPr="00522114">
              <w:rPr>
                <w:rFonts w:cs="Arial"/>
                <w:color w:val="FFFFFF"/>
                <w:kern w:val="20"/>
                <w:sz w:val="16"/>
                <w:szCs w:val="16"/>
              </w:rPr>
              <w:t>Price</w:t>
            </w:r>
          </w:p>
        </w:tc>
        <w:tc>
          <w:tcPr>
            <w:tcW w:w="385" w:type="pct"/>
            <w:tcBorders>
              <w:top w:val="single" w:sz="6" w:space="0" w:color="0070C0"/>
              <w:left w:val="single" w:sz="6" w:space="0" w:color="BFBFBF" w:themeColor="background1" w:themeShade="BF"/>
              <w:bottom w:val="single" w:sz="6" w:space="0" w:color="0070C0"/>
              <w:right w:val="single" w:sz="6" w:space="0" w:color="BFBFBF" w:themeColor="background1" w:themeShade="BF"/>
            </w:tcBorders>
            <w:shd w:val="clear" w:color="auto" w:fill="0070C0"/>
            <w:vAlign w:val="center"/>
            <w:hideMark/>
          </w:tcPr>
          <w:p w14:paraId="4692E5C8" w14:textId="77777777" w:rsidR="00B14EB5" w:rsidRPr="00522114" w:rsidRDefault="00B14EB5" w:rsidP="003874C8">
            <w:pPr>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FFFFFF"/>
                <w:kern w:val="20"/>
                <w:sz w:val="16"/>
                <w:szCs w:val="16"/>
              </w:rPr>
            </w:pPr>
            <w:r w:rsidRPr="00522114">
              <w:rPr>
                <w:rFonts w:cs="Arial"/>
                <w:color w:val="FFFFFF"/>
                <w:kern w:val="20"/>
                <w:sz w:val="16"/>
                <w:szCs w:val="16"/>
              </w:rPr>
              <w:t>Cover</w:t>
            </w:r>
          </w:p>
        </w:tc>
        <w:tc>
          <w:tcPr>
            <w:tcW w:w="577" w:type="pct"/>
            <w:tcBorders>
              <w:top w:val="single" w:sz="6" w:space="0" w:color="0070C0"/>
              <w:left w:val="single" w:sz="6" w:space="0" w:color="BFBFBF" w:themeColor="background1" w:themeShade="BF"/>
              <w:bottom w:val="single" w:sz="6" w:space="0" w:color="0070C0"/>
              <w:right w:val="single" w:sz="6" w:space="0" w:color="BFBFBF" w:themeColor="background1" w:themeShade="BF"/>
            </w:tcBorders>
            <w:shd w:val="clear" w:color="auto" w:fill="0070C0"/>
            <w:vAlign w:val="center"/>
            <w:hideMark/>
          </w:tcPr>
          <w:p w14:paraId="0C85FDBB" w14:textId="77777777" w:rsidR="00B14EB5" w:rsidRPr="00522114" w:rsidRDefault="00B14EB5" w:rsidP="003874C8">
            <w:pPr>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FFFFFF"/>
                <w:kern w:val="20"/>
                <w:sz w:val="16"/>
                <w:szCs w:val="16"/>
              </w:rPr>
            </w:pPr>
            <w:r w:rsidRPr="00522114">
              <w:rPr>
                <w:rFonts w:cs="Arial"/>
                <w:color w:val="FFFFFF"/>
                <w:kern w:val="20"/>
                <w:sz w:val="16"/>
                <w:szCs w:val="16"/>
              </w:rPr>
              <w:t>Service &amp; Support</w:t>
            </w:r>
          </w:p>
        </w:tc>
        <w:tc>
          <w:tcPr>
            <w:tcW w:w="480" w:type="pct"/>
            <w:tcBorders>
              <w:top w:val="single" w:sz="6" w:space="0" w:color="0070C0"/>
              <w:left w:val="single" w:sz="6" w:space="0" w:color="BFBFBF" w:themeColor="background1" w:themeShade="BF"/>
              <w:bottom w:val="single" w:sz="6" w:space="0" w:color="0070C0"/>
              <w:right w:val="single" w:sz="6" w:space="0" w:color="BFBFBF" w:themeColor="background1" w:themeShade="BF"/>
            </w:tcBorders>
            <w:shd w:val="clear" w:color="auto" w:fill="0070C0"/>
            <w:vAlign w:val="center"/>
            <w:hideMark/>
          </w:tcPr>
          <w:p w14:paraId="0B639AC5" w14:textId="77777777" w:rsidR="00B14EB5" w:rsidRPr="00522114" w:rsidRDefault="00B14EB5" w:rsidP="003874C8">
            <w:pPr>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FFFFFF"/>
                <w:kern w:val="20"/>
                <w:sz w:val="16"/>
                <w:szCs w:val="16"/>
              </w:rPr>
            </w:pPr>
            <w:r w:rsidRPr="00522114">
              <w:rPr>
                <w:rFonts w:cs="Arial"/>
                <w:color w:val="FFFFFF"/>
                <w:kern w:val="20"/>
                <w:sz w:val="16"/>
                <w:szCs w:val="16"/>
              </w:rPr>
              <w:t>Claims Service</w:t>
            </w:r>
          </w:p>
        </w:tc>
        <w:tc>
          <w:tcPr>
            <w:tcW w:w="625" w:type="pct"/>
            <w:tcBorders>
              <w:top w:val="single" w:sz="6" w:space="0" w:color="0070C0"/>
              <w:left w:val="single" w:sz="6" w:space="0" w:color="BFBFBF" w:themeColor="background1" w:themeShade="BF"/>
              <w:bottom w:val="single" w:sz="6" w:space="0" w:color="0070C0"/>
              <w:right w:val="single" w:sz="6" w:space="0" w:color="BFBFBF" w:themeColor="background1" w:themeShade="BF"/>
            </w:tcBorders>
            <w:shd w:val="clear" w:color="auto" w:fill="0070C0"/>
            <w:vAlign w:val="center"/>
          </w:tcPr>
          <w:p w14:paraId="07353503" w14:textId="77777777" w:rsidR="00B14EB5" w:rsidRPr="00522114" w:rsidRDefault="00B14EB5" w:rsidP="003874C8">
            <w:pPr>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FFFFFF"/>
                <w:kern w:val="20"/>
                <w:sz w:val="16"/>
                <w:szCs w:val="16"/>
              </w:rPr>
            </w:pPr>
            <w:r w:rsidRPr="00522114">
              <w:rPr>
                <w:rFonts w:cs="Arial"/>
                <w:color w:val="FFFFFF"/>
                <w:kern w:val="20"/>
                <w:sz w:val="16"/>
                <w:szCs w:val="16"/>
              </w:rPr>
              <w:t>Risk Management</w:t>
            </w:r>
          </w:p>
        </w:tc>
        <w:tc>
          <w:tcPr>
            <w:tcW w:w="577" w:type="pct"/>
            <w:tcBorders>
              <w:top w:val="single" w:sz="6" w:space="0" w:color="0070C0"/>
              <w:left w:val="single" w:sz="6" w:space="0" w:color="BFBFBF" w:themeColor="background1" w:themeShade="BF"/>
              <w:bottom w:val="single" w:sz="6" w:space="0" w:color="0070C0"/>
              <w:right w:val="single" w:sz="6" w:space="0" w:color="BFBFBF" w:themeColor="background1" w:themeShade="BF"/>
            </w:tcBorders>
            <w:shd w:val="clear" w:color="auto" w:fill="0070C0"/>
            <w:vAlign w:val="center"/>
          </w:tcPr>
          <w:p w14:paraId="1F3F6578" w14:textId="77777777" w:rsidR="00B14EB5" w:rsidRPr="00522114" w:rsidRDefault="00B14EB5" w:rsidP="003874C8">
            <w:pPr>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FFFFFF"/>
                <w:kern w:val="20"/>
                <w:sz w:val="16"/>
                <w:szCs w:val="16"/>
              </w:rPr>
            </w:pPr>
            <w:r w:rsidRPr="00522114">
              <w:rPr>
                <w:rFonts w:cs="Arial"/>
                <w:color w:val="FFFFFF"/>
                <w:kern w:val="20"/>
                <w:sz w:val="16"/>
                <w:szCs w:val="16"/>
              </w:rPr>
              <w:t>Innovation &amp; Enhancements</w:t>
            </w:r>
          </w:p>
        </w:tc>
        <w:tc>
          <w:tcPr>
            <w:tcW w:w="1022" w:type="pct"/>
            <w:tcBorders>
              <w:top w:val="single" w:sz="6" w:space="0" w:color="0070C0"/>
              <w:left w:val="single" w:sz="6" w:space="0" w:color="BFBFBF" w:themeColor="background1" w:themeShade="BF"/>
              <w:bottom w:val="single" w:sz="6" w:space="0" w:color="0070C0"/>
              <w:right w:val="single" w:sz="6" w:space="0" w:color="0070C0"/>
            </w:tcBorders>
            <w:shd w:val="clear" w:color="auto" w:fill="0070C0"/>
          </w:tcPr>
          <w:p w14:paraId="5E247AF8" w14:textId="77777777" w:rsidR="00B14EB5" w:rsidRPr="00522114" w:rsidRDefault="00B14EB5" w:rsidP="003874C8">
            <w:pPr>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FFFFFF"/>
                <w:kern w:val="20"/>
                <w:sz w:val="16"/>
                <w:szCs w:val="16"/>
              </w:rPr>
            </w:pPr>
            <w:r w:rsidRPr="00522114">
              <w:rPr>
                <w:rFonts w:cs="Arial"/>
                <w:color w:val="FFFFFF"/>
                <w:kern w:val="20"/>
                <w:sz w:val="16"/>
                <w:szCs w:val="16"/>
              </w:rPr>
              <w:t>Social Value</w:t>
            </w:r>
          </w:p>
        </w:tc>
      </w:tr>
      <w:tr w:rsidR="00B14EB5" w:rsidRPr="000C5B18" w14:paraId="17A488A3" w14:textId="77777777" w:rsidTr="00B9383A">
        <w:tc>
          <w:tcPr>
            <w:cnfStyle w:val="001000000000" w:firstRow="0" w:lastRow="0" w:firstColumn="1" w:lastColumn="0" w:oddVBand="0" w:evenVBand="0" w:oddHBand="0" w:evenHBand="0" w:firstRowFirstColumn="0" w:firstRowLastColumn="0" w:lastRowFirstColumn="0" w:lastRowLastColumn="0"/>
            <w:tcW w:w="258" w:type="pct"/>
            <w:tcBorders>
              <w:top w:val="single" w:sz="6" w:space="0" w:color="0070C0"/>
            </w:tcBorders>
            <w:vAlign w:val="center"/>
            <w:hideMark/>
          </w:tcPr>
          <w:p w14:paraId="477DC3C1" w14:textId="77777777" w:rsidR="00B14EB5" w:rsidRPr="00847961" w:rsidRDefault="00B14EB5" w:rsidP="00B9383A">
            <w:pPr>
              <w:spacing w:before="60" w:after="60"/>
              <w:jc w:val="center"/>
              <w:rPr>
                <w:rFonts w:cs="Arial"/>
                <w:b w:val="0"/>
                <w:kern w:val="20"/>
                <w:sz w:val="16"/>
                <w:szCs w:val="16"/>
              </w:rPr>
            </w:pPr>
            <w:r w:rsidRPr="00847961">
              <w:rPr>
                <w:rFonts w:cs="Arial"/>
                <w:b w:val="0"/>
                <w:kern w:val="20"/>
                <w:sz w:val="16"/>
                <w:szCs w:val="16"/>
              </w:rPr>
              <w:t>1</w:t>
            </w:r>
          </w:p>
        </w:tc>
        <w:tc>
          <w:tcPr>
            <w:tcW w:w="696" w:type="pct"/>
            <w:tcBorders>
              <w:top w:val="single" w:sz="6" w:space="0" w:color="0070C0"/>
            </w:tcBorders>
            <w:vAlign w:val="center"/>
          </w:tcPr>
          <w:p w14:paraId="3ECBA4BF" w14:textId="267EDC39" w:rsidR="00B14EB5" w:rsidRPr="00847961" w:rsidRDefault="00B14EB5" w:rsidP="00B9383A">
            <w:pPr>
              <w:spacing w:before="60" w:after="60"/>
              <w:cnfStyle w:val="000000000000" w:firstRow="0" w:lastRow="0" w:firstColumn="0" w:lastColumn="0" w:oddVBand="0" w:evenVBand="0" w:oddHBand="0" w:evenHBand="0" w:firstRowFirstColumn="0" w:firstRowLastColumn="0" w:lastRowFirstColumn="0" w:lastRowLastColumn="0"/>
              <w:rPr>
                <w:rFonts w:cs="Arial"/>
                <w:kern w:val="20"/>
                <w:sz w:val="16"/>
                <w:szCs w:val="16"/>
              </w:rPr>
            </w:pPr>
            <w:r w:rsidRPr="00847961">
              <w:rPr>
                <w:rFonts w:cs="Arial"/>
                <w:kern w:val="20"/>
                <w:sz w:val="16"/>
                <w:szCs w:val="16"/>
              </w:rPr>
              <w:t>Property</w:t>
            </w:r>
            <w:r w:rsidR="005F7738">
              <w:rPr>
                <w:rFonts w:cs="Arial"/>
                <w:kern w:val="20"/>
                <w:sz w:val="16"/>
                <w:szCs w:val="16"/>
              </w:rPr>
              <w:t xml:space="preserve"> </w:t>
            </w:r>
            <w:proofErr w:type="spellStart"/>
            <w:r w:rsidR="005F7738">
              <w:rPr>
                <w:rFonts w:cs="Arial"/>
                <w:kern w:val="20"/>
                <w:sz w:val="16"/>
                <w:szCs w:val="16"/>
              </w:rPr>
              <w:t>inc</w:t>
            </w:r>
            <w:proofErr w:type="spellEnd"/>
            <w:r w:rsidR="005F7738">
              <w:rPr>
                <w:rFonts w:cs="Arial"/>
                <w:kern w:val="20"/>
                <w:sz w:val="16"/>
                <w:szCs w:val="16"/>
              </w:rPr>
              <w:t xml:space="preserve"> Contract Works</w:t>
            </w:r>
          </w:p>
        </w:tc>
        <w:tc>
          <w:tcPr>
            <w:tcW w:w="380" w:type="pct"/>
            <w:tcBorders>
              <w:top w:val="single" w:sz="6" w:space="0" w:color="0070C0"/>
            </w:tcBorders>
            <w:vAlign w:val="center"/>
          </w:tcPr>
          <w:p w14:paraId="257C00DD" w14:textId="1827561E" w:rsidR="00B14EB5" w:rsidRPr="00847961" w:rsidRDefault="00B14EB5"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lang w:eastAsia="en-GB"/>
              </w:rPr>
            </w:pPr>
            <w:r>
              <w:rPr>
                <w:rFonts w:cs="Arial"/>
                <w:color w:val="000000"/>
                <w:sz w:val="16"/>
                <w:szCs w:val="16"/>
              </w:rPr>
              <w:t>50</w:t>
            </w:r>
            <w:r w:rsidRPr="00847961">
              <w:rPr>
                <w:rFonts w:cs="Arial"/>
                <w:color w:val="000000"/>
                <w:sz w:val="16"/>
                <w:szCs w:val="16"/>
              </w:rPr>
              <w:t>%</w:t>
            </w:r>
          </w:p>
        </w:tc>
        <w:tc>
          <w:tcPr>
            <w:tcW w:w="385" w:type="pct"/>
            <w:tcBorders>
              <w:top w:val="single" w:sz="6" w:space="0" w:color="0070C0"/>
            </w:tcBorders>
            <w:vAlign w:val="center"/>
          </w:tcPr>
          <w:p w14:paraId="2139F115" w14:textId="77777777" w:rsidR="00B14EB5" w:rsidRPr="00847961" w:rsidRDefault="00B14EB5"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r w:rsidRPr="00847961">
              <w:rPr>
                <w:rFonts w:cs="Arial"/>
                <w:color w:val="000000"/>
                <w:sz w:val="16"/>
                <w:szCs w:val="16"/>
              </w:rPr>
              <w:t>%</w:t>
            </w:r>
          </w:p>
        </w:tc>
        <w:tc>
          <w:tcPr>
            <w:tcW w:w="577" w:type="pct"/>
            <w:tcBorders>
              <w:top w:val="single" w:sz="6" w:space="0" w:color="0070C0"/>
            </w:tcBorders>
            <w:vAlign w:val="center"/>
          </w:tcPr>
          <w:p w14:paraId="46E28174" w14:textId="548CED82" w:rsidR="00B14EB5" w:rsidRPr="00847961" w:rsidRDefault="00D3015D"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r w:rsidR="00B14EB5" w:rsidRPr="00847961">
              <w:rPr>
                <w:rFonts w:cs="Arial"/>
                <w:color w:val="000000"/>
                <w:sz w:val="16"/>
                <w:szCs w:val="16"/>
              </w:rPr>
              <w:t>%</w:t>
            </w:r>
          </w:p>
        </w:tc>
        <w:tc>
          <w:tcPr>
            <w:tcW w:w="480" w:type="pct"/>
            <w:tcBorders>
              <w:top w:val="single" w:sz="6" w:space="0" w:color="0070C0"/>
            </w:tcBorders>
            <w:vAlign w:val="center"/>
          </w:tcPr>
          <w:p w14:paraId="7A8D1C46" w14:textId="05F0F27C" w:rsidR="00B14EB5" w:rsidRPr="00847961" w:rsidRDefault="00B14EB5"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r w:rsidRPr="00847961">
              <w:rPr>
                <w:rFonts w:cs="Arial"/>
                <w:color w:val="000000"/>
                <w:sz w:val="16"/>
                <w:szCs w:val="16"/>
              </w:rPr>
              <w:t>%</w:t>
            </w:r>
          </w:p>
        </w:tc>
        <w:tc>
          <w:tcPr>
            <w:tcW w:w="625" w:type="pct"/>
            <w:tcBorders>
              <w:top w:val="single" w:sz="6" w:space="0" w:color="0070C0"/>
            </w:tcBorders>
            <w:vAlign w:val="center"/>
          </w:tcPr>
          <w:p w14:paraId="1282A12B" w14:textId="2B3176CD" w:rsidR="00B14EB5" w:rsidRPr="00847961" w:rsidRDefault="00385C8F"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r w:rsidR="00B14EB5">
              <w:rPr>
                <w:rFonts w:cs="Arial"/>
                <w:color w:val="000000"/>
                <w:sz w:val="16"/>
                <w:szCs w:val="16"/>
              </w:rPr>
              <w:t>%</w:t>
            </w:r>
          </w:p>
        </w:tc>
        <w:tc>
          <w:tcPr>
            <w:tcW w:w="577" w:type="pct"/>
            <w:tcBorders>
              <w:top w:val="single" w:sz="6" w:space="0" w:color="0070C0"/>
            </w:tcBorders>
            <w:vAlign w:val="center"/>
          </w:tcPr>
          <w:p w14:paraId="386DAC4A" w14:textId="462C1E53" w:rsidR="00B14EB5" w:rsidRPr="00847961" w:rsidRDefault="00B14EB5"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47961">
              <w:rPr>
                <w:rFonts w:cs="Arial"/>
                <w:color w:val="000000"/>
                <w:sz w:val="16"/>
                <w:szCs w:val="16"/>
              </w:rPr>
              <w:t>5%</w:t>
            </w:r>
          </w:p>
        </w:tc>
        <w:tc>
          <w:tcPr>
            <w:tcW w:w="1022" w:type="pct"/>
            <w:tcBorders>
              <w:top w:val="single" w:sz="6" w:space="0" w:color="0070C0"/>
            </w:tcBorders>
            <w:vAlign w:val="center"/>
          </w:tcPr>
          <w:p w14:paraId="6277592A" w14:textId="74182E84" w:rsidR="00B14EB5" w:rsidRPr="00847961" w:rsidRDefault="00B14EB5"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Not scored</w:t>
            </w:r>
          </w:p>
        </w:tc>
      </w:tr>
      <w:tr w:rsidR="00D3015D" w:rsidRPr="000C5B18" w14:paraId="37EA2498" w14:textId="77777777" w:rsidTr="00B9383A">
        <w:tc>
          <w:tcPr>
            <w:cnfStyle w:val="001000000000" w:firstRow="0" w:lastRow="0" w:firstColumn="1" w:lastColumn="0" w:oddVBand="0" w:evenVBand="0" w:oddHBand="0" w:evenHBand="0" w:firstRowFirstColumn="0" w:firstRowLastColumn="0" w:lastRowFirstColumn="0" w:lastRowLastColumn="0"/>
            <w:tcW w:w="258" w:type="pct"/>
            <w:vAlign w:val="center"/>
          </w:tcPr>
          <w:p w14:paraId="1E1A89AB" w14:textId="77777777" w:rsidR="00D3015D" w:rsidRPr="00847961" w:rsidRDefault="00D3015D" w:rsidP="00B9383A">
            <w:pPr>
              <w:spacing w:before="60" w:after="60"/>
              <w:jc w:val="center"/>
              <w:rPr>
                <w:rFonts w:cs="Arial"/>
                <w:b w:val="0"/>
                <w:kern w:val="20"/>
                <w:sz w:val="16"/>
                <w:szCs w:val="16"/>
              </w:rPr>
            </w:pPr>
            <w:r w:rsidRPr="00847961">
              <w:rPr>
                <w:rFonts w:cs="Arial"/>
                <w:b w:val="0"/>
                <w:kern w:val="20"/>
                <w:sz w:val="16"/>
                <w:szCs w:val="16"/>
              </w:rPr>
              <w:t>2</w:t>
            </w:r>
          </w:p>
        </w:tc>
        <w:tc>
          <w:tcPr>
            <w:tcW w:w="696" w:type="pct"/>
            <w:vAlign w:val="center"/>
          </w:tcPr>
          <w:p w14:paraId="7B201E4A" w14:textId="77777777" w:rsidR="00D3015D" w:rsidRPr="00847961" w:rsidRDefault="00D3015D" w:rsidP="00B9383A">
            <w:pPr>
              <w:spacing w:before="60" w:after="60"/>
              <w:cnfStyle w:val="000000000000" w:firstRow="0" w:lastRow="0" w:firstColumn="0" w:lastColumn="0" w:oddVBand="0" w:evenVBand="0" w:oddHBand="0" w:evenHBand="0" w:firstRowFirstColumn="0" w:firstRowLastColumn="0" w:lastRowFirstColumn="0" w:lastRowLastColumn="0"/>
              <w:rPr>
                <w:rFonts w:cs="Arial"/>
                <w:kern w:val="20"/>
                <w:sz w:val="16"/>
                <w:szCs w:val="16"/>
              </w:rPr>
            </w:pPr>
            <w:r w:rsidRPr="00847961">
              <w:rPr>
                <w:rFonts w:cs="Arial"/>
                <w:kern w:val="20"/>
                <w:sz w:val="16"/>
                <w:szCs w:val="16"/>
              </w:rPr>
              <w:t>Combined Liability</w:t>
            </w:r>
          </w:p>
        </w:tc>
        <w:tc>
          <w:tcPr>
            <w:tcW w:w="380" w:type="pct"/>
            <w:vAlign w:val="center"/>
          </w:tcPr>
          <w:p w14:paraId="1A36ED6E" w14:textId="23C486AC" w:rsidR="00D3015D" w:rsidRPr="00847961" w:rsidRDefault="00D3015D"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r w:rsidRPr="00847961">
              <w:rPr>
                <w:rFonts w:cs="Arial"/>
                <w:color w:val="000000"/>
                <w:sz w:val="16"/>
                <w:szCs w:val="16"/>
              </w:rPr>
              <w:t>%</w:t>
            </w:r>
          </w:p>
        </w:tc>
        <w:tc>
          <w:tcPr>
            <w:tcW w:w="385" w:type="pct"/>
            <w:vAlign w:val="center"/>
          </w:tcPr>
          <w:p w14:paraId="483F41D8" w14:textId="57B293A1" w:rsidR="00D3015D" w:rsidRPr="00847961" w:rsidRDefault="00D3015D"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r w:rsidRPr="00847961">
              <w:rPr>
                <w:rFonts w:cs="Arial"/>
                <w:color w:val="000000"/>
                <w:sz w:val="16"/>
                <w:szCs w:val="16"/>
              </w:rPr>
              <w:t>%</w:t>
            </w:r>
          </w:p>
        </w:tc>
        <w:tc>
          <w:tcPr>
            <w:tcW w:w="577" w:type="pct"/>
            <w:vAlign w:val="center"/>
          </w:tcPr>
          <w:p w14:paraId="3DCDCDBE" w14:textId="53DC3FA0" w:rsidR="00D3015D" w:rsidRPr="00847961" w:rsidRDefault="00D3015D"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r w:rsidRPr="00847961">
              <w:rPr>
                <w:rFonts w:cs="Arial"/>
                <w:color w:val="000000"/>
                <w:sz w:val="16"/>
                <w:szCs w:val="16"/>
              </w:rPr>
              <w:t>%</w:t>
            </w:r>
          </w:p>
        </w:tc>
        <w:tc>
          <w:tcPr>
            <w:tcW w:w="480" w:type="pct"/>
            <w:vAlign w:val="center"/>
          </w:tcPr>
          <w:p w14:paraId="1B5AB66F" w14:textId="516A8EA7" w:rsidR="00D3015D" w:rsidRPr="00847961" w:rsidRDefault="00A04525"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r w:rsidR="00D3015D" w:rsidRPr="00847961">
              <w:rPr>
                <w:rFonts w:cs="Arial"/>
                <w:color w:val="000000"/>
                <w:sz w:val="16"/>
                <w:szCs w:val="16"/>
              </w:rPr>
              <w:t>%</w:t>
            </w:r>
          </w:p>
        </w:tc>
        <w:tc>
          <w:tcPr>
            <w:tcW w:w="625" w:type="pct"/>
            <w:vAlign w:val="center"/>
          </w:tcPr>
          <w:p w14:paraId="021593F3" w14:textId="4DC239A2" w:rsidR="00D3015D" w:rsidRPr="00847961" w:rsidRDefault="00385C8F"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r w:rsidR="00D3015D">
              <w:rPr>
                <w:rFonts w:cs="Arial"/>
                <w:color w:val="000000"/>
                <w:sz w:val="16"/>
                <w:szCs w:val="16"/>
              </w:rPr>
              <w:t>5%</w:t>
            </w:r>
          </w:p>
        </w:tc>
        <w:tc>
          <w:tcPr>
            <w:tcW w:w="577" w:type="pct"/>
            <w:vAlign w:val="center"/>
          </w:tcPr>
          <w:p w14:paraId="10D979AB" w14:textId="742E2B01" w:rsidR="00D3015D" w:rsidRPr="00847961" w:rsidRDefault="00385C8F"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r w:rsidR="00D3015D" w:rsidRPr="00847961">
              <w:rPr>
                <w:rFonts w:cs="Arial"/>
                <w:color w:val="000000"/>
                <w:sz w:val="16"/>
                <w:szCs w:val="16"/>
              </w:rPr>
              <w:t>5%</w:t>
            </w:r>
          </w:p>
        </w:tc>
        <w:tc>
          <w:tcPr>
            <w:tcW w:w="1022" w:type="pct"/>
            <w:vAlign w:val="center"/>
          </w:tcPr>
          <w:p w14:paraId="021D44EF" w14:textId="44003507" w:rsidR="00D3015D" w:rsidRPr="00847961" w:rsidRDefault="00D3015D"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6352A5">
              <w:rPr>
                <w:rFonts w:cs="Arial"/>
                <w:color w:val="000000"/>
                <w:sz w:val="16"/>
                <w:szCs w:val="16"/>
              </w:rPr>
              <w:t>Not scored</w:t>
            </w:r>
          </w:p>
        </w:tc>
      </w:tr>
      <w:tr w:rsidR="00D3015D" w:rsidRPr="000C5B18" w14:paraId="5D9879CF" w14:textId="77777777" w:rsidTr="00B9383A">
        <w:tc>
          <w:tcPr>
            <w:cnfStyle w:val="001000000000" w:firstRow="0" w:lastRow="0" w:firstColumn="1" w:lastColumn="0" w:oddVBand="0" w:evenVBand="0" w:oddHBand="0" w:evenHBand="0" w:firstRowFirstColumn="0" w:firstRowLastColumn="0" w:lastRowFirstColumn="0" w:lastRowLastColumn="0"/>
            <w:tcW w:w="258" w:type="pct"/>
            <w:vAlign w:val="center"/>
          </w:tcPr>
          <w:p w14:paraId="33C4D785" w14:textId="13D22986" w:rsidR="00D3015D" w:rsidRPr="00847961" w:rsidRDefault="00D3015D" w:rsidP="00B9383A">
            <w:pPr>
              <w:spacing w:before="60" w:after="60"/>
              <w:jc w:val="center"/>
              <w:rPr>
                <w:rFonts w:cs="Arial"/>
                <w:b w:val="0"/>
                <w:kern w:val="20"/>
                <w:sz w:val="16"/>
                <w:szCs w:val="16"/>
              </w:rPr>
            </w:pPr>
            <w:r>
              <w:rPr>
                <w:rFonts w:cs="Arial"/>
                <w:b w:val="0"/>
                <w:kern w:val="20"/>
                <w:sz w:val="16"/>
                <w:szCs w:val="16"/>
              </w:rPr>
              <w:t>3</w:t>
            </w:r>
          </w:p>
        </w:tc>
        <w:tc>
          <w:tcPr>
            <w:tcW w:w="696" w:type="pct"/>
            <w:vAlign w:val="center"/>
          </w:tcPr>
          <w:p w14:paraId="218CC689" w14:textId="77777777" w:rsidR="00D3015D" w:rsidRPr="00847961" w:rsidRDefault="00D3015D" w:rsidP="00B9383A">
            <w:pPr>
              <w:spacing w:before="60" w:after="60"/>
              <w:cnfStyle w:val="000000000000" w:firstRow="0" w:lastRow="0" w:firstColumn="0" w:lastColumn="0" w:oddVBand="0" w:evenVBand="0" w:oddHBand="0" w:evenHBand="0" w:firstRowFirstColumn="0" w:firstRowLastColumn="0" w:lastRowFirstColumn="0" w:lastRowLastColumn="0"/>
              <w:rPr>
                <w:rFonts w:cs="Arial"/>
                <w:kern w:val="20"/>
                <w:sz w:val="16"/>
                <w:szCs w:val="16"/>
              </w:rPr>
            </w:pPr>
            <w:r w:rsidRPr="00847961">
              <w:rPr>
                <w:rFonts w:cs="Arial"/>
                <w:kern w:val="20"/>
                <w:sz w:val="16"/>
                <w:szCs w:val="16"/>
              </w:rPr>
              <w:t>Motor Fleet</w:t>
            </w:r>
          </w:p>
        </w:tc>
        <w:tc>
          <w:tcPr>
            <w:tcW w:w="380" w:type="pct"/>
            <w:vAlign w:val="center"/>
          </w:tcPr>
          <w:p w14:paraId="30A9389B" w14:textId="2B2CC022" w:rsidR="00D3015D" w:rsidRPr="00847961" w:rsidRDefault="00D3015D"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r w:rsidRPr="00847961">
              <w:rPr>
                <w:rFonts w:cs="Arial"/>
                <w:color w:val="000000"/>
                <w:sz w:val="16"/>
                <w:szCs w:val="16"/>
              </w:rPr>
              <w:t>%</w:t>
            </w:r>
          </w:p>
        </w:tc>
        <w:tc>
          <w:tcPr>
            <w:tcW w:w="385" w:type="pct"/>
            <w:vAlign w:val="center"/>
          </w:tcPr>
          <w:p w14:paraId="66ED6D0B" w14:textId="495C7F80" w:rsidR="00D3015D" w:rsidRPr="00847961" w:rsidRDefault="00D3015D"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r w:rsidRPr="00847961">
              <w:rPr>
                <w:rFonts w:cs="Arial"/>
                <w:color w:val="000000"/>
                <w:sz w:val="16"/>
                <w:szCs w:val="16"/>
              </w:rPr>
              <w:t>%</w:t>
            </w:r>
          </w:p>
        </w:tc>
        <w:tc>
          <w:tcPr>
            <w:tcW w:w="577" w:type="pct"/>
            <w:vAlign w:val="center"/>
          </w:tcPr>
          <w:p w14:paraId="3D7D3DED" w14:textId="5B32BB92" w:rsidR="00D3015D" w:rsidRPr="00847961" w:rsidRDefault="00D3015D"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r w:rsidRPr="00847961">
              <w:rPr>
                <w:rFonts w:cs="Arial"/>
                <w:color w:val="000000"/>
                <w:sz w:val="16"/>
                <w:szCs w:val="16"/>
              </w:rPr>
              <w:t>%</w:t>
            </w:r>
          </w:p>
        </w:tc>
        <w:tc>
          <w:tcPr>
            <w:tcW w:w="480" w:type="pct"/>
            <w:vAlign w:val="center"/>
          </w:tcPr>
          <w:p w14:paraId="08BD7B67" w14:textId="048DB0B7" w:rsidR="00D3015D" w:rsidRPr="00847961" w:rsidRDefault="00A04525"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r w:rsidR="00D3015D" w:rsidRPr="00847961">
              <w:rPr>
                <w:rFonts w:cs="Arial"/>
                <w:color w:val="000000"/>
                <w:sz w:val="16"/>
                <w:szCs w:val="16"/>
              </w:rPr>
              <w:t>%</w:t>
            </w:r>
          </w:p>
        </w:tc>
        <w:tc>
          <w:tcPr>
            <w:tcW w:w="625" w:type="pct"/>
            <w:vAlign w:val="center"/>
          </w:tcPr>
          <w:p w14:paraId="6833CAC6" w14:textId="3A7F5B7C" w:rsidR="00D3015D" w:rsidRPr="00847961" w:rsidRDefault="00D3015D"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c>
          <w:tcPr>
            <w:tcW w:w="577" w:type="pct"/>
            <w:vAlign w:val="center"/>
          </w:tcPr>
          <w:p w14:paraId="25F6FC27" w14:textId="775AD34F" w:rsidR="00D3015D" w:rsidRPr="00847961" w:rsidRDefault="00D3015D"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47961">
              <w:rPr>
                <w:rFonts w:cs="Arial"/>
                <w:color w:val="000000"/>
                <w:sz w:val="16"/>
                <w:szCs w:val="16"/>
              </w:rPr>
              <w:t>2.5%</w:t>
            </w:r>
          </w:p>
        </w:tc>
        <w:tc>
          <w:tcPr>
            <w:tcW w:w="1022" w:type="pct"/>
            <w:vAlign w:val="center"/>
          </w:tcPr>
          <w:p w14:paraId="0F341F11" w14:textId="56FF26A2" w:rsidR="00D3015D" w:rsidRPr="00847961" w:rsidRDefault="00D3015D"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6352A5">
              <w:rPr>
                <w:rFonts w:cs="Arial"/>
                <w:color w:val="000000"/>
                <w:sz w:val="16"/>
                <w:szCs w:val="16"/>
              </w:rPr>
              <w:t>Not scored</w:t>
            </w:r>
          </w:p>
        </w:tc>
      </w:tr>
      <w:tr w:rsidR="00D3015D" w:rsidRPr="000C5B18" w14:paraId="4CD19887" w14:textId="77777777" w:rsidTr="00B9383A">
        <w:tc>
          <w:tcPr>
            <w:cnfStyle w:val="001000000000" w:firstRow="0" w:lastRow="0" w:firstColumn="1" w:lastColumn="0" w:oddVBand="0" w:evenVBand="0" w:oddHBand="0" w:evenHBand="0" w:firstRowFirstColumn="0" w:firstRowLastColumn="0" w:lastRowFirstColumn="0" w:lastRowLastColumn="0"/>
            <w:tcW w:w="258" w:type="pct"/>
            <w:vAlign w:val="center"/>
          </w:tcPr>
          <w:p w14:paraId="36E50A72" w14:textId="569CE564" w:rsidR="00D3015D" w:rsidRPr="00847961" w:rsidRDefault="0004444D" w:rsidP="00B9383A">
            <w:pPr>
              <w:spacing w:before="60" w:after="60"/>
              <w:jc w:val="center"/>
              <w:rPr>
                <w:rFonts w:cs="Arial"/>
                <w:b w:val="0"/>
                <w:kern w:val="20"/>
                <w:sz w:val="16"/>
                <w:szCs w:val="16"/>
              </w:rPr>
            </w:pPr>
            <w:r>
              <w:rPr>
                <w:rFonts w:cs="Arial"/>
                <w:b w:val="0"/>
                <w:kern w:val="20"/>
                <w:sz w:val="16"/>
                <w:szCs w:val="16"/>
              </w:rPr>
              <w:t>4</w:t>
            </w:r>
          </w:p>
        </w:tc>
        <w:tc>
          <w:tcPr>
            <w:tcW w:w="696" w:type="pct"/>
            <w:vAlign w:val="center"/>
          </w:tcPr>
          <w:p w14:paraId="0BCE930E" w14:textId="77777777" w:rsidR="00D3015D" w:rsidRPr="00847961" w:rsidRDefault="00D3015D" w:rsidP="00B9383A">
            <w:pPr>
              <w:spacing w:before="60" w:after="60"/>
              <w:cnfStyle w:val="000000000000" w:firstRow="0" w:lastRow="0" w:firstColumn="0" w:lastColumn="0" w:oddVBand="0" w:evenVBand="0" w:oddHBand="0" w:evenHBand="0" w:firstRowFirstColumn="0" w:firstRowLastColumn="0" w:lastRowFirstColumn="0" w:lastRowLastColumn="0"/>
              <w:rPr>
                <w:rFonts w:cs="Arial"/>
                <w:kern w:val="20"/>
                <w:sz w:val="16"/>
                <w:szCs w:val="16"/>
              </w:rPr>
            </w:pPr>
            <w:r w:rsidRPr="00847961">
              <w:rPr>
                <w:rFonts w:cs="Arial"/>
                <w:kern w:val="20"/>
                <w:sz w:val="16"/>
                <w:szCs w:val="16"/>
              </w:rPr>
              <w:t>PA / Travel</w:t>
            </w:r>
          </w:p>
        </w:tc>
        <w:tc>
          <w:tcPr>
            <w:tcW w:w="380" w:type="pct"/>
            <w:vAlign w:val="center"/>
          </w:tcPr>
          <w:p w14:paraId="0EEC392F" w14:textId="2D5010E8" w:rsidR="00D3015D" w:rsidRPr="00847961" w:rsidRDefault="00D3015D"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r w:rsidRPr="00847961">
              <w:rPr>
                <w:rFonts w:cs="Arial"/>
                <w:color w:val="000000"/>
                <w:sz w:val="16"/>
                <w:szCs w:val="16"/>
              </w:rPr>
              <w:t>%</w:t>
            </w:r>
          </w:p>
        </w:tc>
        <w:tc>
          <w:tcPr>
            <w:tcW w:w="385" w:type="pct"/>
            <w:vAlign w:val="center"/>
          </w:tcPr>
          <w:p w14:paraId="175A834A" w14:textId="27742D06" w:rsidR="00D3015D" w:rsidRPr="00847961" w:rsidRDefault="00385C8F"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w:t>
            </w:r>
            <w:r w:rsidR="00D3015D" w:rsidRPr="00847961">
              <w:rPr>
                <w:rFonts w:cs="Arial"/>
                <w:color w:val="000000"/>
                <w:sz w:val="16"/>
                <w:szCs w:val="16"/>
              </w:rPr>
              <w:t>%</w:t>
            </w:r>
          </w:p>
        </w:tc>
        <w:tc>
          <w:tcPr>
            <w:tcW w:w="577" w:type="pct"/>
            <w:vAlign w:val="center"/>
          </w:tcPr>
          <w:p w14:paraId="066B5EBD" w14:textId="52D0EEF6" w:rsidR="00D3015D" w:rsidRPr="00847961" w:rsidRDefault="00D3015D"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r w:rsidRPr="00847961">
              <w:rPr>
                <w:rFonts w:cs="Arial"/>
                <w:color w:val="000000"/>
                <w:sz w:val="16"/>
                <w:szCs w:val="16"/>
              </w:rPr>
              <w:t>%</w:t>
            </w:r>
          </w:p>
        </w:tc>
        <w:tc>
          <w:tcPr>
            <w:tcW w:w="480" w:type="pct"/>
            <w:vAlign w:val="center"/>
          </w:tcPr>
          <w:p w14:paraId="601E3C9E" w14:textId="345CE3F2" w:rsidR="00D3015D" w:rsidRPr="00847961" w:rsidRDefault="00D3015D"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r w:rsidRPr="00847961">
              <w:rPr>
                <w:rFonts w:cs="Arial"/>
                <w:color w:val="000000"/>
                <w:sz w:val="16"/>
                <w:szCs w:val="16"/>
              </w:rPr>
              <w:t>%</w:t>
            </w:r>
          </w:p>
        </w:tc>
        <w:tc>
          <w:tcPr>
            <w:tcW w:w="625" w:type="pct"/>
            <w:vAlign w:val="center"/>
          </w:tcPr>
          <w:p w14:paraId="03086FF0" w14:textId="0B8B22C8" w:rsidR="00D3015D" w:rsidRPr="00847961" w:rsidRDefault="005565BC"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r w:rsidR="00D3015D">
              <w:rPr>
                <w:rFonts w:cs="Arial"/>
                <w:color w:val="000000"/>
                <w:sz w:val="16"/>
                <w:szCs w:val="16"/>
              </w:rPr>
              <w:t>%</w:t>
            </w:r>
          </w:p>
        </w:tc>
        <w:tc>
          <w:tcPr>
            <w:tcW w:w="577" w:type="pct"/>
            <w:vAlign w:val="center"/>
          </w:tcPr>
          <w:p w14:paraId="75BB0B4C" w14:textId="3F1B196D" w:rsidR="00D3015D" w:rsidRPr="00847961" w:rsidRDefault="00475211"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r w:rsidR="00D3015D" w:rsidRPr="00847961">
              <w:rPr>
                <w:rFonts w:cs="Arial"/>
                <w:color w:val="000000"/>
                <w:sz w:val="16"/>
                <w:szCs w:val="16"/>
              </w:rPr>
              <w:t>%</w:t>
            </w:r>
          </w:p>
        </w:tc>
        <w:tc>
          <w:tcPr>
            <w:tcW w:w="1022" w:type="pct"/>
            <w:vAlign w:val="center"/>
          </w:tcPr>
          <w:p w14:paraId="23AD5CE6" w14:textId="019BAFEB" w:rsidR="00D3015D" w:rsidRPr="00847961" w:rsidRDefault="00D3015D"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6352A5">
              <w:rPr>
                <w:rFonts w:cs="Arial"/>
                <w:color w:val="000000"/>
                <w:sz w:val="16"/>
                <w:szCs w:val="16"/>
              </w:rPr>
              <w:t>Not scored</w:t>
            </w:r>
          </w:p>
        </w:tc>
      </w:tr>
      <w:tr w:rsidR="00D3015D" w:rsidRPr="000C5B18" w14:paraId="45BCA930" w14:textId="77777777" w:rsidTr="00B9383A">
        <w:tc>
          <w:tcPr>
            <w:cnfStyle w:val="001000000000" w:firstRow="0" w:lastRow="0" w:firstColumn="1" w:lastColumn="0" w:oddVBand="0" w:evenVBand="0" w:oddHBand="0" w:evenHBand="0" w:firstRowFirstColumn="0" w:firstRowLastColumn="0" w:lastRowFirstColumn="0" w:lastRowLastColumn="0"/>
            <w:tcW w:w="258" w:type="pct"/>
            <w:vAlign w:val="center"/>
          </w:tcPr>
          <w:p w14:paraId="1FD55CFE" w14:textId="2FD8313A" w:rsidR="00D3015D" w:rsidRPr="00847961" w:rsidRDefault="0004444D" w:rsidP="00B9383A">
            <w:pPr>
              <w:spacing w:before="60" w:after="60"/>
              <w:jc w:val="center"/>
              <w:rPr>
                <w:rFonts w:cs="Arial"/>
                <w:b w:val="0"/>
                <w:kern w:val="20"/>
                <w:sz w:val="16"/>
                <w:szCs w:val="16"/>
              </w:rPr>
            </w:pPr>
            <w:r>
              <w:rPr>
                <w:rFonts w:cs="Arial"/>
                <w:b w:val="0"/>
                <w:kern w:val="20"/>
                <w:sz w:val="16"/>
                <w:szCs w:val="16"/>
              </w:rPr>
              <w:t>5</w:t>
            </w:r>
          </w:p>
        </w:tc>
        <w:tc>
          <w:tcPr>
            <w:tcW w:w="696" w:type="pct"/>
            <w:vAlign w:val="center"/>
          </w:tcPr>
          <w:p w14:paraId="575D4FF8" w14:textId="0FA3CE4C" w:rsidR="00D3015D" w:rsidRPr="00847961" w:rsidRDefault="0027356A" w:rsidP="00B9383A">
            <w:pPr>
              <w:spacing w:before="60" w:after="60"/>
              <w:cnfStyle w:val="000000000000" w:firstRow="0" w:lastRow="0" w:firstColumn="0" w:lastColumn="0" w:oddVBand="0" w:evenVBand="0" w:oddHBand="0" w:evenHBand="0" w:firstRowFirstColumn="0" w:firstRowLastColumn="0" w:lastRowFirstColumn="0" w:lastRowLastColumn="0"/>
              <w:rPr>
                <w:rFonts w:cs="Arial"/>
                <w:kern w:val="20"/>
                <w:sz w:val="16"/>
                <w:szCs w:val="16"/>
              </w:rPr>
            </w:pPr>
            <w:r>
              <w:rPr>
                <w:rFonts w:cs="Arial"/>
                <w:kern w:val="20"/>
                <w:sz w:val="16"/>
                <w:szCs w:val="16"/>
              </w:rPr>
              <w:t>Fidelity Guarantee</w:t>
            </w:r>
          </w:p>
        </w:tc>
        <w:tc>
          <w:tcPr>
            <w:tcW w:w="380" w:type="pct"/>
            <w:vAlign w:val="center"/>
          </w:tcPr>
          <w:p w14:paraId="31D1B2D0" w14:textId="72775C98" w:rsidR="00D3015D" w:rsidRPr="00847961" w:rsidRDefault="00D3015D"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r w:rsidRPr="00847961">
              <w:rPr>
                <w:rFonts w:cs="Arial"/>
                <w:color w:val="000000"/>
                <w:sz w:val="16"/>
                <w:szCs w:val="16"/>
              </w:rPr>
              <w:t>%</w:t>
            </w:r>
          </w:p>
        </w:tc>
        <w:tc>
          <w:tcPr>
            <w:tcW w:w="385" w:type="pct"/>
            <w:vAlign w:val="center"/>
          </w:tcPr>
          <w:p w14:paraId="54C5A79C" w14:textId="1BAD2FB2" w:rsidR="00D3015D" w:rsidRPr="00847961" w:rsidRDefault="00385C8F"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w:t>
            </w:r>
            <w:r w:rsidR="00D3015D" w:rsidRPr="00847961">
              <w:rPr>
                <w:rFonts w:cs="Arial"/>
                <w:color w:val="000000"/>
                <w:sz w:val="16"/>
                <w:szCs w:val="16"/>
              </w:rPr>
              <w:t>%</w:t>
            </w:r>
          </w:p>
        </w:tc>
        <w:tc>
          <w:tcPr>
            <w:tcW w:w="577" w:type="pct"/>
            <w:vAlign w:val="center"/>
          </w:tcPr>
          <w:p w14:paraId="3DBBE18A" w14:textId="4A03747E" w:rsidR="00D3015D" w:rsidRPr="00847961" w:rsidRDefault="00D3015D"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r w:rsidRPr="00847961">
              <w:rPr>
                <w:rFonts w:cs="Arial"/>
                <w:color w:val="000000"/>
                <w:sz w:val="16"/>
                <w:szCs w:val="16"/>
              </w:rPr>
              <w:t>%</w:t>
            </w:r>
          </w:p>
        </w:tc>
        <w:tc>
          <w:tcPr>
            <w:tcW w:w="480" w:type="pct"/>
            <w:vAlign w:val="center"/>
          </w:tcPr>
          <w:p w14:paraId="6BC84B1D" w14:textId="5E51D807" w:rsidR="00D3015D" w:rsidRPr="00847961" w:rsidRDefault="00D3015D"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r w:rsidRPr="00847961">
              <w:rPr>
                <w:rFonts w:cs="Arial"/>
                <w:color w:val="000000"/>
                <w:sz w:val="16"/>
                <w:szCs w:val="16"/>
              </w:rPr>
              <w:t>%</w:t>
            </w:r>
          </w:p>
        </w:tc>
        <w:tc>
          <w:tcPr>
            <w:tcW w:w="625" w:type="pct"/>
            <w:vAlign w:val="center"/>
          </w:tcPr>
          <w:p w14:paraId="7DF68B85" w14:textId="7D0E9E22" w:rsidR="00D3015D" w:rsidRPr="00847961" w:rsidRDefault="00475211"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r w:rsidR="00D3015D">
              <w:rPr>
                <w:rFonts w:cs="Arial"/>
                <w:color w:val="000000"/>
                <w:sz w:val="16"/>
                <w:szCs w:val="16"/>
              </w:rPr>
              <w:t>%</w:t>
            </w:r>
          </w:p>
        </w:tc>
        <w:tc>
          <w:tcPr>
            <w:tcW w:w="577" w:type="pct"/>
            <w:vAlign w:val="center"/>
          </w:tcPr>
          <w:p w14:paraId="76537469" w14:textId="7DEED91F" w:rsidR="00D3015D" w:rsidRPr="00847961" w:rsidRDefault="00475211"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r w:rsidR="00D3015D" w:rsidRPr="00847961">
              <w:rPr>
                <w:rFonts w:cs="Arial"/>
                <w:color w:val="000000"/>
                <w:sz w:val="16"/>
                <w:szCs w:val="16"/>
              </w:rPr>
              <w:t>%</w:t>
            </w:r>
          </w:p>
        </w:tc>
        <w:tc>
          <w:tcPr>
            <w:tcW w:w="1022" w:type="pct"/>
            <w:vAlign w:val="center"/>
          </w:tcPr>
          <w:p w14:paraId="7AA5CD29" w14:textId="4CB86E7C" w:rsidR="00D3015D" w:rsidRPr="00847961" w:rsidRDefault="00D3015D"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6352A5">
              <w:rPr>
                <w:rFonts w:cs="Arial"/>
                <w:color w:val="000000"/>
                <w:sz w:val="16"/>
                <w:szCs w:val="16"/>
              </w:rPr>
              <w:t>Not scored</w:t>
            </w:r>
          </w:p>
        </w:tc>
      </w:tr>
      <w:tr w:rsidR="0004444D" w:rsidRPr="000C5B18" w14:paraId="2C81A0E5" w14:textId="77777777" w:rsidTr="00B9383A">
        <w:tc>
          <w:tcPr>
            <w:cnfStyle w:val="001000000000" w:firstRow="0" w:lastRow="0" w:firstColumn="1" w:lastColumn="0" w:oddVBand="0" w:evenVBand="0" w:oddHBand="0" w:evenHBand="0" w:firstRowFirstColumn="0" w:firstRowLastColumn="0" w:lastRowFirstColumn="0" w:lastRowLastColumn="0"/>
            <w:tcW w:w="258" w:type="pct"/>
            <w:vAlign w:val="center"/>
          </w:tcPr>
          <w:p w14:paraId="71B363B0" w14:textId="5F7979A5" w:rsidR="0004444D" w:rsidRPr="00847961" w:rsidRDefault="0004444D" w:rsidP="00B9383A">
            <w:pPr>
              <w:spacing w:before="60" w:after="60"/>
              <w:jc w:val="center"/>
              <w:rPr>
                <w:rFonts w:cs="Arial"/>
                <w:b w:val="0"/>
                <w:kern w:val="20"/>
                <w:sz w:val="16"/>
                <w:szCs w:val="16"/>
              </w:rPr>
            </w:pPr>
            <w:r>
              <w:rPr>
                <w:rFonts w:cs="Arial"/>
                <w:b w:val="0"/>
                <w:kern w:val="20"/>
                <w:sz w:val="16"/>
                <w:szCs w:val="16"/>
              </w:rPr>
              <w:t>6</w:t>
            </w:r>
          </w:p>
        </w:tc>
        <w:tc>
          <w:tcPr>
            <w:tcW w:w="696" w:type="pct"/>
            <w:vAlign w:val="center"/>
          </w:tcPr>
          <w:p w14:paraId="0A043B32" w14:textId="2BEF08C5" w:rsidR="0004444D" w:rsidRPr="00847961" w:rsidRDefault="0004444D" w:rsidP="00B9383A">
            <w:pPr>
              <w:spacing w:before="60" w:after="60"/>
              <w:cnfStyle w:val="000000000000" w:firstRow="0" w:lastRow="0" w:firstColumn="0" w:lastColumn="0" w:oddVBand="0" w:evenVBand="0" w:oddHBand="0" w:evenHBand="0" w:firstRowFirstColumn="0" w:firstRowLastColumn="0" w:lastRowFirstColumn="0" w:lastRowLastColumn="0"/>
              <w:rPr>
                <w:rFonts w:cs="Arial"/>
                <w:kern w:val="20"/>
                <w:sz w:val="16"/>
                <w:szCs w:val="16"/>
              </w:rPr>
            </w:pPr>
            <w:r>
              <w:rPr>
                <w:rFonts w:cs="Arial"/>
                <w:kern w:val="20"/>
                <w:sz w:val="16"/>
                <w:szCs w:val="16"/>
              </w:rPr>
              <w:t>Statutory Inspection / Insurance</w:t>
            </w:r>
          </w:p>
        </w:tc>
        <w:tc>
          <w:tcPr>
            <w:tcW w:w="380" w:type="pct"/>
            <w:vAlign w:val="center"/>
          </w:tcPr>
          <w:p w14:paraId="5F5FA223" w14:textId="0E1CD5CE" w:rsidR="0004444D" w:rsidRPr="00847961" w:rsidRDefault="0004444D"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w:t>
            </w:r>
            <w:r w:rsidRPr="00847961">
              <w:rPr>
                <w:rFonts w:cs="Arial"/>
                <w:color w:val="000000"/>
                <w:sz w:val="16"/>
                <w:szCs w:val="16"/>
              </w:rPr>
              <w:t>%</w:t>
            </w:r>
          </w:p>
        </w:tc>
        <w:tc>
          <w:tcPr>
            <w:tcW w:w="385" w:type="pct"/>
            <w:vAlign w:val="center"/>
          </w:tcPr>
          <w:p w14:paraId="72DC02A9" w14:textId="398E8078" w:rsidR="0004444D" w:rsidRPr="00847961" w:rsidRDefault="0004444D"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r w:rsidRPr="00847961">
              <w:rPr>
                <w:rFonts w:cs="Arial"/>
                <w:color w:val="000000"/>
                <w:sz w:val="16"/>
                <w:szCs w:val="16"/>
              </w:rPr>
              <w:t>%</w:t>
            </w:r>
          </w:p>
        </w:tc>
        <w:tc>
          <w:tcPr>
            <w:tcW w:w="577" w:type="pct"/>
            <w:vAlign w:val="center"/>
          </w:tcPr>
          <w:p w14:paraId="7D5F0773" w14:textId="68F3B6EC" w:rsidR="0004444D" w:rsidRPr="00847961" w:rsidRDefault="00385C8F"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r w:rsidR="0004444D">
              <w:rPr>
                <w:rFonts w:cs="Arial"/>
                <w:color w:val="000000"/>
                <w:sz w:val="16"/>
                <w:szCs w:val="16"/>
              </w:rPr>
              <w:t>0</w:t>
            </w:r>
            <w:r w:rsidR="0004444D" w:rsidRPr="00847961">
              <w:rPr>
                <w:rFonts w:cs="Arial"/>
                <w:color w:val="000000"/>
                <w:sz w:val="16"/>
                <w:szCs w:val="16"/>
              </w:rPr>
              <w:t>%</w:t>
            </w:r>
          </w:p>
        </w:tc>
        <w:tc>
          <w:tcPr>
            <w:tcW w:w="480" w:type="pct"/>
            <w:vAlign w:val="center"/>
          </w:tcPr>
          <w:p w14:paraId="41ADC2EF" w14:textId="25030BA0" w:rsidR="0004444D" w:rsidRPr="00847961" w:rsidRDefault="00385C8F"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r w:rsidR="0004444D" w:rsidRPr="00847961">
              <w:rPr>
                <w:rFonts w:cs="Arial"/>
                <w:color w:val="000000"/>
                <w:sz w:val="16"/>
                <w:szCs w:val="16"/>
              </w:rPr>
              <w:t>%</w:t>
            </w:r>
          </w:p>
        </w:tc>
        <w:tc>
          <w:tcPr>
            <w:tcW w:w="625" w:type="pct"/>
            <w:vAlign w:val="center"/>
          </w:tcPr>
          <w:p w14:paraId="421C23EA" w14:textId="4A977286" w:rsidR="0004444D" w:rsidRPr="00847961" w:rsidRDefault="0004444D"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47961">
              <w:rPr>
                <w:rFonts w:cs="Arial"/>
                <w:color w:val="000000"/>
                <w:sz w:val="16"/>
                <w:szCs w:val="16"/>
              </w:rPr>
              <w:t>0%</w:t>
            </w:r>
          </w:p>
        </w:tc>
        <w:tc>
          <w:tcPr>
            <w:tcW w:w="577" w:type="pct"/>
            <w:vAlign w:val="center"/>
          </w:tcPr>
          <w:p w14:paraId="4C9AA0B9" w14:textId="040E1EFE" w:rsidR="0004444D" w:rsidRPr="00847961" w:rsidRDefault="00385C8F"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r w:rsidR="0004444D" w:rsidRPr="00847961">
              <w:rPr>
                <w:rFonts w:cs="Arial"/>
                <w:color w:val="000000"/>
                <w:sz w:val="16"/>
                <w:szCs w:val="16"/>
              </w:rPr>
              <w:t>%</w:t>
            </w:r>
          </w:p>
        </w:tc>
        <w:tc>
          <w:tcPr>
            <w:tcW w:w="1022" w:type="pct"/>
            <w:vAlign w:val="center"/>
          </w:tcPr>
          <w:p w14:paraId="6314B571" w14:textId="59CC52EA" w:rsidR="0004444D" w:rsidRPr="00847961" w:rsidRDefault="0004444D"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6352A5">
              <w:rPr>
                <w:rFonts w:cs="Arial"/>
                <w:color w:val="000000"/>
                <w:sz w:val="16"/>
                <w:szCs w:val="16"/>
              </w:rPr>
              <w:t>Not scored</w:t>
            </w:r>
          </w:p>
        </w:tc>
      </w:tr>
      <w:tr w:rsidR="00D3015D" w:rsidRPr="000C5B18" w14:paraId="6CB3A243" w14:textId="77777777" w:rsidTr="00B9383A">
        <w:tc>
          <w:tcPr>
            <w:cnfStyle w:val="001000000000" w:firstRow="0" w:lastRow="0" w:firstColumn="1" w:lastColumn="0" w:oddVBand="0" w:evenVBand="0" w:oddHBand="0" w:evenHBand="0" w:firstRowFirstColumn="0" w:firstRowLastColumn="0" w:lastRowFirstColumn="0" w:lastRowLastColumn="0"/>
            <w:tcW w:w="258" w:type="pct"/>
            <w:vAlign w:val="center"/>
            <w:hideMark/>
          </w:tcPr>
          <w:p w14:paraId="040639CD" w14:textId="44650615" w:rsidR="00D3015D" w:rsidRPr="00847961" w:rsidRDefault="0004444D" w:rsidP="00B9383A">
            <w:pPr>
              <w:spacing w:before="60" w:after="60"/>
              <w:jc w:val="center"/>
              <w:rPr>
                <w:rFonts w:cs="Arial"/>
                <w:b w:val="0"/>
                <w:kern w:val="20"/>
                <w:sz w:val="16"/>
                <w:szCs w:val="16"/>
              </w:rPr>
            </w:pPr>
            <w:r>
              <w:rPr>
                <w:rFonts w:cs="Arial"/>
                <w:b w:val="0"/>
                <w:kern w:val="20"/>
                <w:sz w:val="16"/>
                <w:szCs w:val="16"/>
              </w:rPr>
              <w:t>7</w:t>
            </w:r>
          </w:p>
        </w:tc>
        <w:tc>
          <w:tcPr>
            <w:tcW w:w="696" w:type="pct"/>
            <w:vAlign w:val="center"/>
          </w:tcPr>
          <w:p w14:paraId="7DE42152" w14:textId="77777777" w:rsidR="00D3015D" w:rsidRPr="00847961" w:rsidRDefault="00D3015D" w:rsidP="00B9383A">
            <w:pPr>
              <w:spacing w:before="60" w:after="60"/>
              <w:cnfStyle w:val="000000000000" w:firstRow="0" w:lastRow="0" w:firstColumn="0" w:lastColumn="0" w:oddVBand="0" w:evenVBand="0" w:oddHBand="0" w:evenHBand="0" w:firstRowFirstColumn="0" w:firstRowLastColumn="0" w:lastRowFirstColumn="0" w:lastRowLastColumn="0"/>
              <w:rPr>
                <w:rFonts w:cs="Arial"/>
                <w:kern w:val="20"/>
                <w:sz w:val="16"/>
                <w:szCs w:val="16"/>
              </w:rPr>
            </w:pPr>
            <w:r w:rsidRPr="00847961">
              <w:rPr>
                <w:rFonts w:cs="Arial"/>
                <w:kern w:val="20"/>
                <w:sz w:val="16"/>
                <w:szCs w:val="16"/>
              </w:rPr>
              <w:t>Cyber Liability</w:t>
            </w:r>
          </w:p>
        </w:tc>
        <w:tc>
          <w:tcPr>
            <w:tcW w:w="380" w:type="pct"/>
            <w:vAlign w:val="center"/>
          </w:tcPr>
          <w:p w14:paraId="33DF3B4E" w14:textId="296FB4A9" w:rsidR="00D3015D" w:rsidRPr="00847961" w:rsidRDefault="00D3015D"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r w:rsidRPr="00847961">
              <w:rPr>
                <w:rFonts w:cs="Arial"/>
                <w:color w:val="000000"/>
                <w:sz w:val="16"/>
                <w:szCs w:val="16"/>
              </w:rPr>
              <w:t>%</w:t>
            </w:r>
          </w:p>
        </w:tc>
        <w:tc>
          <w:tcPr>
            <w:tcW w:w="385" w:type="pct"/>
            <w:vAlign w:val="center"/>
          </w:tcPr>
          <w:p w14:paraId="15F2E433" w14:textId="3E2C002F" w:rsidR="00D3015D" w:rsidRPr="00847961" w:rsidRDefault="00385C8F"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w:t>
            </w:r>
            <w:r w:rsidR="00D3015D" w:rsidRPr="00847961">
              <w:rPr>
                <w:rFonts w:cs="Arial"/>
                <w:color w:val="000000"/>
                <w:sz w:val="16"/>
                <w:szCs w:val="16"/>
              </w:rPr>
              <w:t>%</w:t>
            </w:r>
          </w:p>
        </w:tc>
        <w:tc>
          <w:tcPr>
            <w:tcW w:w="577" w:type="pct"/>
            <w:vAlign w:val="center"/>
          </w:tcPr>
          <w:p w14:paraId="2229293C" w14:textId="793569A9" w:rsidR="00D3015D" w:rsidRPr="00847961" w:rsidRDefault="00D3015D"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r w:rsidRPr="00847961">
              <w:rPr>
                <w:rFonts w:cs="Arial"/>
                <w:color w:val="000000"/>
                <w:sz w:val="16"/>
                <w:szCs w:val="16"/>
              </w:rPr>
              <w:t>%</w:t>
            </w:r>
          </w:p>
        </w:tc>
        <w:tc>
          <w:tcPr>
            <w:tcW w:w="480" w:type="pct"/>
            <w:vAlign w:val="center"/>
          </w:tcPr>
          <w:p w14:paraId="201F98D3" w14:textId="15EDD8C1" w:rsidR="00D3015D" w:rsidRPr="00847961" w:rsidRDefault="00D3015D"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r w:rsidRPr="00847961">
              <w:rPr>
                <w:rFonts w:cs="Arial"/>
                <w:color w:val="000000"/>
                <w:sz w:val="16"/>
                <w:szCs w:val="16"/>
              </w:rPr>
              <w:t>%</w:t>
            </w:r>
          </w:p>
        </w:tc>
        <w:tc>
          <w:tcPr>
            <w:tcW w:w="625" w:type="pct"/>
            <w:vAlign w:val="center"/>
          </w:tcPr>
          <w:p w14:paraId="773688B4" w14:textId="1DFBFA13" w:rsidR="00D3015D" w:rsidRPr="00847961" w:rsidRDefault="00D3015D"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c>
          <w:tcPr>
            <w:tcW w:w="577" w:type="pct"/>
            <w:vAlign w:val="center"/>
          </w:tcPr>
          <w:p w14:paraId="0227481F" w14:textId="594B45E1" w:rsidR="00D3015D" w:rsidRPr="00847961" w:rsidRDefault="00D3015D"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47961">
              <w:rPr>
                <w:rFonts w:cs="Arial"/>
                <w:color w:val="000000"/>
                <w:sz w:val="16"/>
                <w:szCs w:val="16"/>
              </w:rPr>
              <w:t>2.5%</w:t>
            </w:r>
          </w:p>
        </w:tc>
        <w:tc>
          <w:tcPr>
            <w:tcW w:w="1022" w:type="pct"/>
            <w:vAlign w:val="center"/>
          </w:tcPr>
          <w:p w14:paraId="380681F0" w14:textId="1B1CD122" w:rsidR="00D3015D" w:rsidRPr="00847961" w:rsidRDefault="00D3015D"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6352A5">
              <w:rPr>
                <w:rFonts w:cs="Arial"/>
                <w:color w:val="000000"/>
                <w:sz w:val="16"/>
                <w:szCs w:val="16"/>
              </w:rPr>
              <w:t>Not scored</w:t>
            </w:r>
          </w:p>
        </w:tc>
      </w:tr>
      <w:tr w:rsidR="00D3015D" w:rsidRPr="000C5B18" w14:paraId="4BC9D091" w14:textId="77777777" w:rsidTr="00B9383A">
        <w:tc>
          <w:tcPr>
            <w:cnfStyle w:val="001000000000" w:firstRow="0" w:lastRow="0" w:firstColumn="1" w:lastColumn="0" w:oddVBand="0" w:evenVBand="0" w:oddHBand="0" w:evenHBand="0" w:firstRowFirstColumn="0" w:firstRowLastColumn="0" w:lastRowFirstColumn="0" w:lastRowLastColumn="0"/>
            <w:tcW w:w="258" w:type="pct"/>
            <w:vAlign w:val="center"/>
          </w:tcPr>
          <w:p w14:paraId="4264DF86" w14:textId="4CE6100F" w:rsidR="00D3015D" w:rsidRPr="00847961" w:rsidRDefault="0004444D" w:rsidP="00B9383A">
            <w:pPr>
              <w:spacing w:before="60" w:after="60"/>
              <w:jc w:val="center"/>
              <w:rPr>
                <w:rFonts w:cs="Arial"/>
                <w:b w:val="0"/>
                <w:kern w:val="20"/>
                <w:sz w:val="16"/>
                <w:szCs w:val="16"/>
              </w:rPr>
            </w:pPr>
            <w:r>
              <w:rPr>
                <w:rFonts w:cs="Arial"/>
                <w:b w:val="0"/>
                <w:kern w:val="20"/>
                <w:sz w:val="16"/>
                <w:szCs w:val="16"/>
              </w:rPr>
              <w:t>8</w:t>
            </w:r>
          </w:p>
        </w:tc>
        <w:tc>
          <w:tcPr>
            <w:tcW w:w="696" w:type="pct"/>
            <w:vAlign w:val="center"/>
          </w:tcPr>
          <w:p w14:paraId="32DFE2D5" w14:textId="6653B56E" w:rsidR="00D3015D" w:rsidRPr="00847961" w:rsidRDefault="00D3015D" w:rsidP="00B9383A">
            <w:pPr>
              <w:spacing w:before="60" w:after="60"/>
              <w:cnfStyle w:val="000000000000" w:firstRow="0" w:lastRow="0" w:firstColumn="0" w:lastColumn="0" w:oddVBand="0" w:evenVBand="0" w:oddHBand="0" w:evenHBand="0" w:firstRowFirstColumn="0" w:firstRowLastColumn="0" w:lastRowFirstColumn="0" w:lastRowLastColumn="0"/>
              <w:rPr>
                <w:rFonts w:cs="Arial"/>
                <w:kern w:val="20"/>
                <w:sz w:val="16"/>
                <w:szCs w:val="16"/>
              </w:rPr>
            </w:pPr>
            <w:r>
              <w:rPr>
                <w:rFonts w:cs="Arial"/>
                <w:kern w:val="20"/>
                <w:sz w:val="16"/>
                <w:szCs w:val="16"/>
              </w:rPr>
              <w:t>Terrorism</w:t>
            </w:r>
          </w:p>
        </w:tc>
        <w:tc>
          <w:tcPr>
            <w:tcW w:w="380" w:type="pct"/>
            <w:vAlign w:val="center"/>
          </w:tcPr>
          <w:p w14:paraId="520DE656" w14:textId="10B455E0" w:rsidR="00D3015D" w:rsidRDefault="00D3015D"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r w:rsidRPr="00847961">
              <w:rPr>
                <w:rFonts w:cs="Arial"/>
                <w:color w:val="000000"/>
                <w:sz w:val="16"/>
                <w:szCs w:val="16"/>
              </w:rPr>
              <w:t>%</w:t>
            </w:r>
          </w:p>
        </w:tc>
        <w:tc>
          <w:tcPr>
            <w:tcW w:w="385" w:type="pct"/>
            <w:vAlign w:val="center"/>
          </w:tcPr>
          <w:p w14:paraId="7A4A4CBA" w14:textId="14E35079" w:rsidR="00D3015D" w:rsidRDefault="00385C8F"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w:t>
            </w:r>
            <w:r w:rsidR="00D3015D" w:rsidRPr="00847961">
              <w:rPr>
                <w:rFonts w:cs="Arial"/>
                <w:color w:val="000000"/>
                <w:sz w:val="16"/>
                <w:szCs w:val="16"/>
              </w:rPr>
              <w:t>%</w:t>
            </w:r>
          </w:p>
        </w:tc>
        <w:tc>
          <w:tcPr>
            <w:tcW w:w="577" w:type="pct"/>
            <w:vAlign w:val="center"/>
          </w:tcPr>
          <w:p w14:paraId="0F6E7375" w14:textId="403FE72A" w:rsidR="00D3015D" w:rsidRDefault="00D3015D"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r w:rsidRPr="00847961">
              <w:rPr>
                <w:rFonts w:cs="Arial"/>
                <w:color w:val="000000"/>
                <w:sz w:val="16"/>
                <w:szCs w:val="16"/>
              </w:rPr>
              <w:t>%</w:t>
            </w:r>
          </w:p>
        </w:tc>
        <w:tc>
          <w:tcPr>
            <w:tcW w:w="480" w:type="pct"/>
            <w:vAlign w:val="center"/>
          </w:tcPr>
          <w:p w14:paraId="1B501AF6" w14:textId="3E60419A" w:rsidR="00D3015D" w:rsidRDefault="00D3015D"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r w:rsidRPr="00847961">
              <w:rPr>
                <w:rFonts w:cs="Arial"/>
                <w:color w:val="000000"/>
                <w:sz w:val="16"/>
                <w:szCs w:val="16"/>
              </w:rPr>
              <w:t>%</w:t>
            </w:r>
          </w:p>
        </w:tc>
        <w:tc>
          <w:tcPr>
            <w:tcW w:w="625" w:type="pct"/>
            <w:vAlign w:val="center"/>
          </w:tcPr>
          <w:p w14:paraId="6B26FF78" w14:textId="56888096" w:rsidR="00D3015D" w:rsidRPr="00847961" w:rsidRDefault="00D3015D"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c>
          <w:tcPr>
            <w:tcW w:w="577" w:type="pct"/>
            <w:vAlign w:val="center"/>
          </w:tcPr>
          <w:p w14:paraId="52238FF6" w14:textId="6CC8D5E9" w:rsidR="00D3015D" w:rsidRDefault="00D3015D"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47961">
              <w:rPr>
                <w:rFonts w:cs="Arial"/>
                <w:color w:val="000000"/>
                <w:sz w:val="16"/>
                <w:szCs w:val="16"/>
              </w:rPr>
              <w:t>2.5%</w:t>
            </w:r>
          </w:p>
        </w:tc>
        <w:tc>
          <w:tcPr>
            <w:tcW w:w="1022" w:type="pct"/>
            <w:vAlign w:val="center"/>
          </w:tcPr>
          <w:p w14:paraId="3956A377" w14:textId="3B8FCB7C" w:rsidR="00D3015D" w:rsidRPr="00847961" w:rsidRDefault="00D3015D" w:rsidP="00B9383A">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6352A5">
              <w:rPr>
                <w:rFonts w:cs="Arial"/>
                <w:color w:val="000000"/>
                <w:sz w:val="16"/>
                <w:szCs w:val="16"/>
              </w:rPr>
              <w:t>Not scored</w:t>
            </w:r>
          </w:p>
        </w:tc>
      </w:tr>
      <w:bookmarkEnd w:id="10"/>
      <w:bookmarkEnd w:id="11"/>
    </w:tbl>
    <w:p w14:paraId="30FFA411" w14:textId="77777777" w:rsidR="00D3015D" w:rsidRDefault="00D3015D" w:rsidP="00440F71">
      <w:pPr>
        <w:numPr>
          <w:ilvl w:val="12"/>
          <w:numId w:val="0"/>
        </w:numPr>
        <w:spacing w:before="120" w:after="120"/>
        <w:ind w:right="-61"/>
        <w:jc w:val="both"/>
        <w:rPr>
          <w:rFonts w:cs="Arial"/>
          <w:b/>
          <w:bCs/>
        </w:rPr>
      </w:pPr>
    </w:p>
    <w:p w14:paraId="596DA155" w14:textId="732E08F5" w:rsidR="00440F71" w:rsidRDefault="00440F71" w:rsidP="00440F71">
      <w:pPr>
        <w:numPr>
          <w:ilvl w:val="12"/>
          <w:numId w:val="0"/>
        </w:numPr>
        <w:spacing w:before="120" w:after="120"/>
        <w:ind w:right="-61"/>
        <w:jc w:val="both"/>
        <w:rPr>
          <w:rFonts w:cs="Arial"/>
          <w:b/>
          <w:bCs/>
        </w:rPr>
      </w:pPr>
      <w:r w:rsidRPr="00440F71">
        <w:rPr>
          <w:rFonts w:cs="Arial"/>
          <w:b/>
          <w:bCs/>
        </w:rPr>
        <w:t xml:space="preserve">Please refer to the evaluation spreadsheet document attached in Appendix </w:t>
      </w:r>
      <w:r w:rsidR="00614B05">
        <w:rPr>
          <w:rFonts w:cs="Arial"/>
          <w:b/>
          <w:bCs/>
        </w:rPr>
        <w:t xml:space="preserve">F </w:t>
      </w:r>
      <w:r w:rsidRPr="00440F71">
        <w:rPr>
          <w:rFonts w:cs="Arial"/>
          <w:b/>
          <w:bCs/>
        </w:rPr>
        <w:t>for full details of the Evaluation Criteria.</w:t>
      </w:r>
    </w:p>
    <w:p w14:paraId="481A8A60" w14:textId="3D3B69F4" w:rsidR="00D3015D" w:rsidRDefault="00D3015D" w:rsidP="00440F71">
      <w:pPr>
        <w:numPr>
          <w:ilvl w:val="12"/>
          <w:numId w:val="0"/>
        </w:numPr>
        <w:spacing w:before="120" w:after="120"/>
        <w:ind w:right="-61"/>
        <w:jc w:val="both"/>
        <w:rPr>
          <w:rFonts w:cs="Arial"/>
          <w:b/>
          <w:bCs/>
        </w:rPr>
      </w:pPr>
    </w:p>
    <w:p w14:paraId="7DE10B96" w14:textId="77777777" w:rsidR="00D3015D" w:rsidRDefault="00D3015D" w:rsidP="00440F71">
      <w:pPr>
        <w:numPr>
          <w:ilvl w:val="12"/>
          <w:numId w:val="0"/>
        </w:numPr>
        <w:spacing w:before="120" w:after="120"/>
        <w:ind w:right="-61"/>
        <w:jc w:val="both"/>
        <w:rPr>
          <w:rFonts w:cs="Arial"/>
          <w:b/>
          <w:bCs/>
        </w:rPr>
        <w:sectPr w:rsidR="00D3015D" w:rsidSect="00B14EB5">
          <w:pgSz w:w="16834" w:h="11909" w:orient="landscape" w:code="9"/>
          <w:pgMar w:top="1440" w:right="862" w:bottom="1440" w:left="1440" w:header="862" w:footer="862" w:gutter="0"/>
          <w:cols w:space="720"/>
          <w:docGrid w:linePitch="360"/>
        </w:sectPr>
      </w:pPr>
    </w:p>
    <w:p w14:paraId="0113FD7A" w14:textId="230942BA" w:rsidR="00995633" w:rsidRPr="009B47DF" w:rsidRDefault="00995633" w:rsidP="00440F71">
      <w:pPr>
        <w:keepNext/>
        <w:keepLines/>
        <w:suppressAutoHyphens/>
        <w:autoSpaceDE w:val="0"/>
        <w:autoSpaceDN w:val="0"/>
        <w:adjustRightInd w:val="0"/>
        <w:spacing w:before="240" w:after="120" w:line="264" w:lineRule="auto"/>
        <w:ind w:right="240"/>
        <w:textAlignment w:val="center"/>
        <w:outlineLvl w:val="0"/>
        <w:rPr>
          <w:b/>
          <w:color w:val="0039A6"/>
          <w:sz w:val="36"/>
          <w:szCs w:val="36"/>
        </w:rPr>
      </w:pPr>
      <w:bookmarkStart w:id="12" w:name="_Toc531858547"/>
      <w:r w:rsidRPr="009B47DF">
        <w:rPr>
          <w:b/>
          <w:color w:val="0039A6"/>
          <w:sz w:val="36"/>
          <w:szCs w:val="36"/>
        </w:rPr>
        <w:t>Tender Responses</w:t>
      </w:r>
      <w:bookmarkEnd w:id="12"/>
    </w:p>
    <w:p w14:paraId="76EFE159" w14:textId="77777777" w:rsidR="00E47477" w:rsidRPr="00995633" w:rsidRDefault="00F3009F" w:rsidP="006C23A7">
      <w:pPr>
        <w:numPr>
          <w:ilvl w:val="1"/>
          <w:numId w:val="0"/>
        </w:numPr>
        <w:tabs>
          <w:tab w:val="num" w:pos="720"/>
        </w:tabs>
        <w:adjustRightInd w:val="0"/>
        <w:spacing w:after="120"/>
        <w:ind w:right="238"/>
        <w:jc w:val="both"/>
        <w:outlineLvl w:val="1"/>
        <w:rPr>
          <w:rFonts w:eastAsia="STZhongsong"/>
          <w:lang w:eastAsia="zh-CN"/>
        </w:rPr>
      </w:pPr>
      <w:r w:rsidRPr="00995633">
        <w:rPr>
          <w:rFonts w:eastAsia="STZhongsong"/>
          <w:lang w:eastAsia="zh-CN"/>
        </w:rPr>
        <w:t>There are a number of documents that you must include within your tender response:</w:t>
      </w:r>
    </w:p>
    <w:p w14:paraId="69F2DA5C" w14:textId="40357531" w:rsidR="0045218F" w:rsidRDefault="0045218F" w:rsidP="00F20A85">
      <w:pPr>
        <w:pStyle w:val="ListParagraph"/>
        <w:numPr>
          <w:ilvl w:val="0"/>
          <w:numId w:val="18"/>
        </w:numPr>
        <w:tabs>
          <w:tab w:val="num" w:pos="720"/>
        </w:tabs>
        <w:ind w:left="357" w:right="238" w:hanging="357"/>
        <w:outlineLvl w:val="1"/>
        <w:rPr>
          <w:rFonts w:eastAsia="STZhongsong"/>
          <w:sz w:val="20"/>
          <w:lang w:eastAsia="zh-CN"/>
        </w:rPr>
      </w:pPr>
      <w:r>
        <w:rPr>
          <w:rFonts w:eastAsia="STZhongsong"/>
          <w:sz w:val="20"/>
          <w:lang w:eastAsia="zh-CN"/>
        </w:rPr>
        <w:t>Completed Certificate of Bona Fide tendering (Appendix A)</w:t>
      </w:r>
    </w:p>
    <w:p w14:paraId="24AFEFB6" w14:textId="5DDDB782" w:rsidR="0045218F" w:rsidRDefault="0045218F" w:rsidP="00F20A85">
      <w:pPr>
        <w:pStyle w:val="ListParagraph"/>
        <w:numPr>
          <w:ilvl w:val="0"/>
          <w:numId w:val="18"/>
        </w:numPr>
        <w:tabs>
          <w:tab w:val="num" w:pos="720"/>
        </w:tabs>
        <w:ind w:left="357" w:right="238" w:hanging="357"/>
        <w:outlineLvl w:val="1"/>
        <w:rPr>
          <w:rFonts w:eastAsia="STZhongsong"/>
          <w:sz w:val="20"/>
          <w:lang w:eastAsia="zh-CN"/>
        </w:rPr>
      </w:pPr>
      <w:r>
        <w:rPr>
          <w:rFonts w:eastAsia="STZhongsong"/>
          <w:sz w:val="20"/>
          <w:lang w:eastAsia="zh-CN"/>
        </w:rPr>
        <w:t>Completed Freedom of Information Statement (Appendix B)</w:t>
      </w:r>
    </w:p>
    <w:p w14:paraId="6F6A78E1" w14:textId="1DD5E6D9" w:rsidR="0045218F" w:rsidRDefault="0045218F" w:rsidP="00F20A85">
      <w:pPr>
        <w:pStyle w:val="ListParagraph"/>
        <w:numPr>
          <w:ilvl w:val="0"/>
          <w:numId w:val="18"/>
        </w:numPr>
        <w:tabs>
          <w:tab w:val="num" w:pos="720"/>
        </w:tabs>
        <w:ind w:left="357" w:right="238" w:hanging="357"/>
        <w:outlineLvl w:val="1"/>
        <w:rPr>
          <w:rFonts w:eastAsia="STZhongsong"/>
          <w:sz w:val="20"/>
          <w:lang w:eastAsia="zh-CN"/>
        </w:rPr>
      </w:pPr>
      <w:r>
        <w:rPr>
          <w:rFonts w:eastAsia="STZhongsong"/>
          <w:sz w:val="20"/>
          <w:lang w:eastAsia="zh-CN"/>
        </w:rPr>
        <w:t>Completed Conflict of Interest Form (Appendix C)</w:t>
      </w:r>
    </w:p>
    <w:p w14:paraId="085858BB" w14:textId="3205C689" w:rsidR="0045218F" w:rsidRDefault="0045218F" w:rsidP="00F20A85">
      <w:pPr>
        <w:pStyle w:val="ListParagraph"/>
        <w:numPr>
          <w:ilvl w:val="0"/>
          <w:numId w:val="18"/>
        </w:numPr>
        <w:tabs>
          <w:tab w:val="num" w:pos="720"/>
        </w:tabs>
        <w:ind w:left="357" w:right="238" w:hanging="357"/>
        <w:outlineLvl w:val="1"/>
        <w:rPr>
          <w:rFonts w:eastAsia="STZhongsong"/>
          <w:sz w:val="20"/>
          <w:lang w:eastAsia="zh-CN"/>
        </w:rPr>
      </w:pPr>
      <w:r>
        <w:rPr>
          <w:rFonts w:eastAsia="STZhongsong"/>
          <w:sz w:val="20"/>
          <w:lang w:eastAsia="zh-CN"/>
        </w:rPr>
        <w:t>Completed Form of Tender (Appendix D)</w:t>
      </w:r>
    </w:p>
    <w:p w14:paraId="73F7AC33" w14:textId="7CC7B640" w:rsidR="0045218F" w:rsidRDefault="0045218F" w:rsidP="00F20A85">
      <w:pPr>
        <w:pStyle w:val="ListParagraph"/>
        <w:numPr>
          <w:ilvl w:val="0"/>
          <w:numId w:val="18"/>
        </w:numPr>
        <w:tabs>
          <w:tab w:val="num" w:pos="720"/>
        </w:tabs>
        <w:ind w:left="357" w:right="238" w:hanging="357"/>
        <w:outlineLvl w:val="1"/>
        <w:rPr>
          <w:rFonts w:eastAsia="STZhongsong"/>
          <w:sz w:val="20"/>
          <w:lang w:eastAsia="zh-CN"/>
        </w:rPr>
      </w:pPr>
      <w:r>
        <w:rPr>
          <w:rFonts w:eastAsia="STZhongsong"/>
          <w:sz w:val="20"/>
          <w:lang w:eastAsia="zh-CN"/>
        </w:rPr>
        <w:t>Submission Checklist of Documents (Appendix E)</w:t>
      </w:r>
    </w:p>
    <w:p w14:paraId="2BCCD66D" w14:textId="4E24C485" w:rsidR="0045218F" w:rsidRPr="0045218F" w:rsidRDefault="0045218F" w:rsidP="0045218F">
      <w:pPr>
        <w:pStyle w:val="ListParagraph"/>
        <w:numPr>
          <w:ilvl w:val="0"/>
          <w:numId w:val="18"/>
        </w:numPr>
        <w:tabs>
          <w:tab w:val="num" w:pos="720"/>
        </w:tabs>
        <w:ind w:left="357" w:right="238" w:hanging="357"/>
        <w:outlineLvl w:val="1"/>
        <w:rPr>
          <w:rFonts w:eastAsia="STZhongsong"/>
          <w:sz w:val="20"/>
          <w:lang w:eastAsia="zh-CN"/>
        </w:rPr>
      </w:pPr>
      <w:r>
        <w:rPr>
          <w:rFonts w:eastAsia="STZhongsong"/>
          <w:sz w:val="20"/>
          <w:lang w:eastAsia="zh-CN"/>
        </w:rPr>
        <w:t>Evaluation spreadsheet (Appendix F)</w:t>
      </w:r>
    </w:p>
    <w:p w14:paraId="21C4566B" w14:textId="2883ACFA" w:rsidR="00264A49" w:rsidRPr="000719AF" w:rsidRDefault="00264A49" w:rsidP="00F20A85">
      <w:pPr>
        <w:pStyle w:val="ListParagraph"/>
        <w:numPr>
          <w:ilvl w:val="0"/>
          <w:numId w:val="18"/>
        </w:numPr>
        <w:tabs>
          <w:tab w:val="num" w:pos="720"/>
        </w:tabs>
        <w:ind w:left="357" w:right="238" w:hanging="357"/>
        <w:outlineLvl w:val="1"/>
        <w:rPr>
          <w:rFonts w:eastAsia="STZhongsong"/>
          <w:sz w:val="20"/>
          <w:lang w:eastAsia="zh-CN"/>
        </w:rPr>
      </w:pPr>
      <w:r>
        <w:rPr>
          <w:rFonts w:eastAsia="STZhongsong"/>
          <w:sz w:val="20"/>
          <w:lang w:eastAsia="zh-CN"/>
        </w:rPr>
        <w:t xml:space="preserve">Quotations </w:t>
      </w:r>
      <w:r w:rsidR="00440F71">
        <w:rPr>
          <w:rFonts w:eastAsia="STZhongsong"/>
          <w:sz w:val="20"/>
          <w:lang w:eastAsia="zh-CN"/>
        </w:rPr>
        <w:t>containing the reference of the relevant policy wording</w:t>
      </w:r>
    </w:p>
    <w:p w14:paraId="3717844D" w14:textId="3C908D3C" w:rsidR="0045218F" w:rsidRDefault="00E47477" w:rsidP="0045218F">
      <w:pPr>
        <w:pStyle w:val="ListParagraph"/>
        <w:numPr>
          <w:ilvl w:val="0"/>
          <w:numId w:val="18"/>
        </w:numPr>
        <w:tabs>
          <w:tab w:val="num" w:pos="720"/>
        </w:tabs>
        <w:ind w:left="357" w:right="238" w:hanging="357"/>
        <w:outlineLvl w:val="1"/>
        <w:rPr>
          <w:rFonts w:eastAsia="STZhongsong"/>
          <w:sz w:val="20"/>
          <w:lang w:eastAsia="zh-CN"/>
        </w:rPr>
      </w:pPr>
      <w:r w:rsidRPr="000719AF">
        <w:rPr>
          <w:rFonts w:eastAsia="STZhongsong"/>
          <w:sz w:val="20"/>
          <w:lang w:eastAsia="zh-CN"/>
        </w:rPr>
        <w:t xml:space="preserve">Supporting information as required </w:t>
      </w:r>
    </w:p>
    <w:p w14:paraId="1086F883" w14:textId="77777777" w:rsidR="0045218F" w:rsidRPr="0045218F" w:rsidRDefault="0045218F" w:rsidP="0045218F">
      <w:pPr>
        <w:tabs>
          <w:tab w:val="num" w:pos="720"/>
        </w:tabs>
        <w:ind w:right="238"/>
        <w:outlineLvl w:val="1"/>
        <w:rPr>
          <w:rFonts w:eastAsia="STZhongsong"/>
          <w:lang w:eastAsia="zh-CN"/>
        </w:rPr>
      </w:pPr>
    </w:p>
    <w:p w14:paraId="1298D58A" w14:textId="0BBB3894" w:rsidR="0045218F" w:rsidRPr="0045218F" w:rsidRDefault="0045218F" w:rsidP="0045218F">
      <w:pPr>
        <w:tabs>
          <w:tab w:val="num" w:pos="720"/>
        </w:tabs>
        <w:ind w:right="238"/>
        <w:outlineLvl w:val="1"/>
        <w:rPr>
          <w:rFonts w:eastAsia="STZhongsong"/>
          <w:lang w:eastAsia="zh-CN"/>
        </w:rPr>
      </w:pPr>
      <w:r w:rsidRPr="0045218F">
        <w:rPr>
          <w:rFonts w:eastAsia="STZhongsong"/>
          <w:lang w:eastAsia="zh-CN"/>
        </w:rPr>
        <w:t>Please note that failure to complete and include these documents will result in your bid not being evaluated and you will be removed from the process.</w:t>
      </w:r>
    </w:p>
    <w:p w14:paraId="28763B44" w14:textId="77777777" w:rsidR="0045218F" w:rsidRPr="00440F71" w:rsidRDefault="0045218F" w:rsidP="0045218F">
      <w:pPr>
        <w:tabs>
          <w:tab w:val="num" w:pos="720"/>
        </w:tabs>
        <w:ind w:right="238"/>
        <w:outlineLvl w:val="1"/>
        <w:rPr>
          <w:rFonts w:eastAsia="STZhongsong"/>
          <w:b/>
          <w:lang w:eastAsia="zh-CN"/>
        </w:rPr>
      </w:pPr>
    </w:p>
    <w:p w14:paraId="700DB203" w14:textId="77777777" w:rsidR="00081EFE" w:rsidRPr="000719AF" w:rsidRDefault="00081EFE" w:rsidP="00416183">
      <w:pPr>
        <w:numPr>
          <w:ilvl w:val="1"/>
          <w:numId w:val="0"/>
        </w:numPr>
        <w:tabs>
          <w:tab w:val="num" w:pos="720"/>
        </w:tabs>
        <w:adjustRightInd w:val="0"/>
        <w:spacing w:after="240"/>
        <w:ind w:right="240"/>
        <w:jc w:val="both"/>
        <w:outlineLvl w:val="1"/>
        <w:rPr>
          <w:rFonts w:eastAsia="STZhongsong"/>
          <w:lang w:eastAsia="zh-CN"/>
        </w:rPr>
      </w:pPr>
      <w:r w:rsidRPr="000719AF">
        <w:rPr>
          <w:rFonts w:eastAsia="STZhongsong"/>
          <w:lang w:eastAsia="zh-CN"/>
        </w:rPr>
        <w:t>It is your responsibility to ensure that you comply with these instructions and that the tender response is received by the deadline specified above.  Any tender responses not submitted or not submitted complete by the stated deadline will be discarded.  It is your responsibility to meet the tender deadline.</w:t>
      </w:r>
    </w:p>
    <w:p w14:paraId="58731340" w14:textId="77777777" w:rsidR="004303ED" w:rsidRDefault="004303ED" w:rsidP="00416183">
      <w:pPr>
        <w:numPr>
          <w:ilvl w:val="1"/>
          <w:numId w:val="0"/>
        </w:numPr>
        <w:tabs>
          <w:tab w:val="num" w:pos="720"/>
        </w:tabs>
        <w:adjustRightInd w:val="0"/>
        <w:spacing w:after="240"/>
        <w:ind w:right="240"/>
        <w:jc w:val="both"/>
        <w:outlineLvl w:val="1"/>
        <w:rPr>
          <w:rFonts w:eastAsia="STZhongsong"/>
          <w:lang w:eastAsia="zh-CN"/>
        </w:rPr>
      </w:pPr>
      <w:r>
        <w:rPr>
          <w:rFonts w:eastAsia="STZhongsong"/>
          <w:lang w:eastAsia="zh-CN"/>
        </w:rPr>
        <w:t xml:space="preserve">Please note that tender </w:t>
      </w:r>
      <w:r w:rsidR="00B13C8D">
        <w:rPr>
          <w:rFonts w:eastAsia="STZhongsong"/>
          <w:lang w:eastAsia="zh-CN"/>
        </w:rPr>
        <w:t>responses</w:t>
      </w:r>
      <w:r>
        <w:rPr>
          <w:rFonts w:eastAsia="STZhongsong"/>
          <w:lang w:eastAsia="zh-CN"/>
        </w:rPr>
        <w:t xml:space="preserve"> will not be opened until after the deadline.</w:t>
      </w:r>
    </w:p>
    <w:p w14:paraId="51B66952" w14:textId="77777777" w:rsidR="00DD092E" w:rsidRPr="00DD092E" w:rsidRDefault="00B13C8D" w:rsidP="00416183">
      <w:pPr>
        <w:numPr>
          <w:ilvl w:val="1"/>
          <w:numId w:val="0"/>
        </w:numPr>
        <w:tabs>
          <w:tab w:val="num" w:pos="720"/>
        </w:tabs>
        <w:adjustRightInd w:val="0"/>
        <w:spacing w:after="240"/>
        <w:ind w:right="240"/>
        <w:jc w:val="both"/>
        <w:outlineLvl w:val="1"/>
        <w:rPr>
          <w:rFonts w:eastAsia="STZhongsong"/>
          <w:b/>
          <w:lang w:eastAsia="zh-CN"/>
        </w:rPr>
      </w:pPr>
      <w:r>
        <w:rPr>
          <w:rFonts w:eastAsia="STZhongsong"/>
          <w:lang w:eastAsia="zh-CN"/>
        </w:rPr>
        <w:t>All costs in submitting the t</w:t>
      </w:r>
      <w:r w:rsidR="00DD092E" w:rsidRPr="00DD092E">
        <w:rPr>
          <w:rFonts w:eastAsia="STZhongsong"/>
          <w:lang w:eastAsia="zh-CN"/>
        </w:rPr>
        <w:t>ender</w:t>
      </w:r>
      <w:r>
        <w:rPr>
          <w:rFonts w:eastAsia="STZhongsong"/>
          <w:lang w:eastAsia="zh-CN"/>
        </w:rPr>
        <w:t xml:space="preserve"> response</w:t>
      </w:r>
      <w:r w:rsidR="00DD092E" w:rsidRPr="00DD092E">
        <w:rPr>
          <w:rFonts w:eastAsia="STZhongsong"/>
          <w:lang w:eastAsia="zh-CN"/>
        </w:rPr>
        <w:t xml:space="preserve"> will be borne by the </w:t>
      </w:r>
      <w:r>
        <w:rPr>
          <w:rFonts w:eastAsia="STZhongsong"/>
          <w:lang w:eastAsia="zh-CN"/>
        </w:rPr>
        <w:t>tenderer.</w:t>
      </w:r>
    </w:p>
    <w:p w14:paraId="5DF35E48" w14:textId="5CF883CD" w:rsidR="00DD092E" w:rsidRDefault="00B13C8D" w:rsidP="00416183">
      <w:pPr>
        <w:numPr>
          <w:ilvl w:val="1"/>
          <w:numId w:val="0"/>
        </w:numPr>
        <w:tabs>
          <w:tab w:val="num" w:pos="720"/>
        </w:tabs>
        <w:adjustRightInd w:val="0"/>
        <w:spacing w:after="120"/>
        <w:ind w:right="240"/>
        <w:jc w:val="both"/>
        <w:outlineLvl w:val="1"/>
        <w:rPr>
          <w:rFonts w:eastAsia="STZhongsong"/>
          <w:lang w:eastAsia="zh-CN"/>
        </w:rPr>
      </w:pPr>
      <w:r>
        <w:rPr>
          <w:rFonts w:eastAsia="STZhongsong"/>
          <w:lang w:eastAsia="zh-CN"/>
        </w:rPr>
        <w:t>A t</w:t>
      </w:r>
      <w:r w:rsidR="00DD092E" w:rsidRPr="00DD092E">
        <w:rPr>
          <w:rFonts w:eastAsia="STZhongsong"/>
          <w:lang w:eastAsia="zh-CN"/>
        </w:rPr>
        <w:t xml:space="preserve">ender </w:t>
      </w:r>
      <w:r>
        <w:rPr>
          <w:rFonts w:eastAsia="STZhongsong"/>
          <w:lang w:eastAsia="zh-CN"/>
        </w:rPr>
        <w:t xml:space="preserve">response </w:t>
      </w:r>
      <w:r w:rsidR="00DD092E" w:rsidRPr="00DD092E">
        <w:rPr>
          <w:rFonts w:eastAsia="STZhongsong"/>
          <w:lang w:eastAsia="zh-CN"/>
        </w:rPr>
        <w:t xml:space="preserve">must remain valid and capable of acceptance by the </w:t>
      </w:r>
      <w:r w:rsidR="006A69B8">
        <w:rPr>
          <w:rFonts w:eastAsia="STZhongsong"/>
          <w:lang w:eastAsia="zh-CN"/>
        </w:rPr>
        <w:t>Contracting Body</w:t>
      </w:r>
      <w:r w:rsidR="00416B84">
        <w:rPr>
          <w:rFonts w:eastAsia="STZhongsong"/>
          <w:lang w:eastAsia="zh-CN"/>
        </w:rPr>
        <w:t xml:space="preserve"> until</w:t>
      </w:r>
      <w:r w:rsidR="00DD092E" w:rsidRPr="00DD092E">
        <w:rPr>
          <w:rFonts w:eastAsia="STZhongsong"/>
          <w:lang w:eastAsia="zh-CN"/>
        </w:rPr>
        <w:t xml:space="preserve"> </w:t>
      </w:r>
      <w:r w:rsidR="00416B84">
        <w:rPr>
          <w:rFonts w:eastAsia="STZhongsong"/>
          <w:lang w:eastAsia="zh-CN"/>
        </w:rPr>
        <w:t>1 April 2019</w:t>
      </w:r>
      <w:r>
        <w:rPr>
          <w:rFonts w:eastAsia="STZhongsong"/>
          <w:lang w:eastAsia="zh-CN"/>
        </w:rPr>
        <w:t>.  A t</w:t>
      </w:r>
      <w:r w:rsidR="00DD092E" w:rsidRPr="00DD092E">
        <w:rPr>
          <w:rFonts w:eastAsia="STZhongsong"/>
          <w:lang w:eastAsia="zh-CN"/>
        </w:rPr>
        <w:t>ender</w:t>
      </w:r>
      <w:r>
        <w:rPr>
          <w:rFonts w:eastAsia="STZhongsong"/>
          <w:lang w:eastAsia="zh-CN"/>
        </w:rPr>
        <w:t xml:space="preserve"> response</w:t>
      </w:r>
      <w:r w:rsidR="00DD092E" w:rsidRPr="00DD092E">
        <w:rPr>
          <w:rFonts w:eastAsia="STZhongsong"/>
          <w:lang w:eastAsia="zh-CN"/>
        </w:rPr>
        <w:t xml:space="preserve"> with a shorter validity period may be rejected.</w:t>
      </w:r>
    </w:p>
    <w:p w14:paraId="5C74D4C9" w14:textId="77777777" w:rsidR="00DA0BB7" w:rsidRPr="00DD092E" w:rsidRDefault="00DA0BB7" w:rsidP="00DA0BB7">
      <w:pPr>
        <w:widowControl w:val="0"/>
        <w:tabs>
          <w:tab w:val="right" w:pos="5410"/>
        </w:tabs>
        <w:ind w:right="240"/>
        <w:rPr>
          <w:rFonts w:cs="Arial"/>
          <w:snapToGrid w:val="0"/>
        </w:rPr>
      </w:pPr>
    </w:p>
    <w:p w14:paraId="0913FAB0" w14:textId="77777777" w:rsidR="00DA0BB7" w:rsidRPr="006C23A7" w:rsidRDefault="00B13C8D" w:rsidP="006C23A7">
      <w:pPr>
        <w:tabs>
          <w:tab w:val="left" w:pos="1710"/>
          <w:tab w:val="left" w:pos="7200"/>
        </w:tabs>
        <w:spacing w:before="120" w:after="120"/>
        <w:jc w:val="both"/>
        <w:rPr>
          <w:b/>
          <w:color w:val="0039A6"/>
          <w:sz w:val="24"/>
          <w:szCs w:val="24"/>
        </w:rPr>
      </w:pPr>
      <w:r w:rsidRPr="006C23A7">
        <w:rPr>
          <w:b/>
          <w:color w:val="0039A6"/>
          <w:sz w:val="24"/>
          <w:szCs w:val="24"/>
        </w:rPr>
        <w:t>Modification and w</w:t>
      </w:r>
      <w:r w:rsidR="00DA0BB7" w:rsidRPr="006C23A7">
        <w:rPr>
          <w:b/>
          <w:color w:val="0039A6"/>
          <w:sz w:val="24"/>
          <w:szCs w:val="24"/>
        </w:rPr>
        <w:t xml:space="preserve">ithdrawal of </w:t>
      </w:r>
      <w:r w:rsidRPr="006C23A7">
        <w:rPr>
          <w:b/>
          <w:color w:val="0039A6"/>
          <w:sz w:val="24"/>
          <w:szCs w:val="24"/>
        </w:rPr>
        <w:t>tender responses</w:t>
      </w:r>
    </w:p>
    <w:p w14:paraId="5E84F958" w14:textId="77777777" w:rsidR="006C23A7" w:rsidRDefault="00DA0BB7" w:rsidP="006C23A7">
      <w:pPr>
        <w:numPr>
          <w:ilvl w:val="1"/>
          <w:numId w:val="0"/>
        </w:numPr>
        <w:tabs>
          <w:tab w:val="num" w:pos="720"/>
        </w:tabs>
        <w:adjustRightInd w:val="0"/>
        <w:spacing w:before="60" w:afterLines="60" w:after="144"/>
        <w:ind w:right="238"/>
        <w:jc w:val="both"/>
        <w:outlineLvl w:val="1"/>
        <w:rPr>
          <w:rFonts w:eastAsia="STZhongsong"/>
          <w:lang w:eastAsia="zh-CN"/>
        </w:rPr>
      </w:pPr>
      <w:r w:rsidRPr="006C23A7">
        <w:rPr>
          <w:rFonts w:eastAsia="STZhongsong"/>
          <w:lang w:eastAsia="zh-CN"/>
        </w:rPr>
        <w:t xml:space="preserve">You may modify your </w:t>
      </w:r>
      <w:r w:rsidR="00B13C8D" w:rsidRPr="006C23A7">
        <w:rPr>
          <w:rFonts w:eastAsia="STZhongsong"/>
          <w:lang w:eastAsia="zh-CN"/>
        </w:rPr>
        <w:t>tender response</w:t>
      </w:r>
      <w:r w:rsidRPr="006C23A7">
        <w:rPr>
          <w:rFonts w:eastAsia="STZhongsong"/>
          <w:lang w:eastAsia="zh-CN"/>
        </w:rPr>
        <w:t xml:space="preserve"> prior to the deadline.</w:t>
      </w:r>
    </w:p>
    <w:p w14:paraId="2E5E82C8" w14:textId="77777777" w:rsidR="006C23A7" w:rsidRDefault="00DA0BB7" w:rsidP="006C23A7">
      <w:pPr>
        <w:numPr>
          <w:ilvl w:val="1"/>
          <w:numId w:val="0"/>
        </w:numPr>
        <w:tabs>
          <w:tab w:val="num" w:pos="720"/>
        </w:tabs>
        <w:adjustRightInd w:val="0"/>
        <w:spacing w:before="60" w:afterLines="60" w:after="144"/>
        <w:ind w:right="240"/>
        <w:jc w:val="both"/>
        <w:outlineLvl w:val="1"/>
        <w:rPr>
          <w:rFonts w:eastAsia="STZhongsong"/>
          <w:lang w:eastAsia="zh-CN"/>
        </w:rPr>
      </w:pPr>
      <w:r w:rsidRPr="006C23A7">
        <w:rPr>
          <w:rFonts w:eastAsia="STZhongsong"/>
          <w:lang w:eastAsia="zh-CN"/>
        </w:rPr>
        <w:t xml:space="preserve">No </w:t>
      </w:r>
      <w:r w:rsidR="00B13C8D" w:rsidRPr="006C23A7">
        <w:rPr>
          <w:rFonts w:eastAsia="STZhongsong"/>
          <w:lang w:eastAsia="zh-CN"/>
        </w:rPr>
        <w:t>tender response</w:t>
      </w:r>
      <w:r w:rsidRPr="006C23A7">
        <w:rPr>
          <w:rFonts w:eastAsia="STZhongsong"/>
          <w:lang w:eastAsia="zh-CN"/>
        </w:rPr>
        <w:t xml:space="preserve"> may be modified subsequent to the deadline for </w:t>
      </w:r>
      <w:r w:rsidR="00B13C8D" w:rsidRPr="006C23A7">
        <w:rPr>
          <w:rFonts w:eastAsia="STZhongsong"/>
          <w:lang w:eastAsia="zh-CN"/>
        </w:rPr>
        <w:t>submissions.</w:t>
      </w:r>
    </w:p>
    <w:p w14:paraId="7ACBF603" w14:textId="38564E3C" w:rsidR="00DA0BB7" w:rsidRPr="006C23A7" w:rsidRDefault="00DA0BB7" w:rsidP="006C23A7">
      <w:pPr>
        <w:numPr>
          <w:ilvl w:val="1"/>
          <w:numId w:val="0"/>
        </w:numPr>
        <w:tabs>
          <w:tab w:val="num" w:pos="720"/>
        </w:tabs>
        <w:adjustRightInd w:val="0"/>
        <w:spacing w:before="60" w:after="60"/>
        <w:ind w:right="238"/>
        <w:jc w:val="both"/>
        <w:outlineLvl w:val="1"/>
        <w:rPr>
          <w:rFonts w:eastAsia="STZhongsong"/>
          <w:lang w:eastAsia="zh-CN"/>
        </w:rPr>
      </w:pPr>
      <w:r w:rsidRPr="006C23A7">
        <w:rPr>
          <w:rFonts w:eastAsia="STZhongsong"/>
          <w:lang w:eastAsia="zh-CN"/>
        </w:rPr>
        <w:t>You may withdraw your</w:t>
      </w:r>
      <w:r w:rsidR="00B13C8D" w:rsidRPr="006C23A7">
        <w:rPr>
          <w:rFonts w:eastAsia="STZhongsong"/>
          <w:lang w:eastAsia="zh-CN"/>
        </w:rPr>
        <w:t xml:space="preserve"> tender response </w:t>
      </w:r>
      <w:r w:rsidRPr="006C23A7">
        <w:rPr>
          <w:rFonts w:eastAsia="STZhongsong"/>
          <w:lang w:eastAsia="zh-CN"/>
        </w:rPr>
        <w:t>at any time prior to the acceptance of an offer of contract by sending a withdrawal notice in writing to</w:t>
      </w:r>
      <w:r w:rsidR="00D1690A" w:rsidRPr="006C23A7">
        <w:rPr>
          <w:rFonts w:eastAsia="STZhongsong"/>
          <w:lang w:eastAsia="zh-CN"/>
        </w:rPr>
        <w:t xml:space="preserve"> </w:t>
      </w:r>
      <w:r w:rsidR="00535239">
        <w:rPr>
          <w:rFonts w:eastAsia="STZhongsong"/>
          <w:lang w:eastAsia="zh-CN"/>
        </w:rPr>
        <w:t>Pendle Borough</w:t>
      </w:r>
      <w:r w:rsidR="00C26860">
        <w:rPr>
          <w:rFonts w:eastAsia="STZhongsong"/>
          <w:lang w:eastAsia="zh-CN"/>
        </w:rPr>
        <w:t xml:space="preserve"> Council.</w:t>
      </w:r>
    </w:p>
    <w:p w14:paraId="7DA9DC9A" w14:textId="77777777" w:rsidR="00995633" w:rsidRDefault="00995633" w:rsidP="006C23A7">
      <w:pPr>
        <w:tabs>
          <w:tab w:val="left" w:pos="1710"/>
          <w:tab w:val="left" w:pos="7200"/>
        </w:tabs>
        <w:spacing w:before="120" w:after="120"/>
        <w:jc w:val="both"/>
        <w:rPr>
          <w:b/>
          <w:color w:val="0039A6"/>
          <w:sz w:val="24"/>
          <w:szCs w:val="24"/>
        </w:rPr>
      </w:pPr>
    </w:p>
    <w:p w14:paraId="78810889" w14:textId="77777777" w:rsidR="00995633" w:rsidRPr="006C23A7" w:rsidRDefault="00995633" w:rsidP="00995633">
      <w:pPr>
        <w:tabs>
          <w:tab w:val="left" w:pos="1710"/>
          <w:tab w:val="left" w:pos="7200"/>
        </w:tabs>
        <w:spacing w:before="120" w:after="120"/>
        <w:jc w:val="both"/>
        <w:rPr>
          <w:b/>
          <w:color w:val="0039A6"/>
          <w:sz w:val="24"/>
          <w:szCs w:val="24"/>
        </w:rPr>
      </w:pPr>
      <w:r w:rsidRPr="006C23A7">
        <w:rPr>
          <w:b/>
          <w:color w:val="0039A6"/>
          <w:sz w:val="24"/>
          <w:szCs w:val="24"/>
        </w:rPr>
        <w:t>Evaluation</w:t>
      </w:r>
    </w:p>
    <w:p w14:paraId="77A725F7" w14:textId="591A7143" w:rsidR="009121C7" w:rsidRDefault="00995633" w:rsidP="00995633">
      <w:pPr>
        <w:tabs>
          <w:tab w:val="left" w:pos="1710"/>
          <w:tab w:val="left" w:pos="7200"/>
        </w:tabs>
        <w:spacing w:before="120" w:after="120"/>
        <w:jc w:val="both"/>
      </w:pPr>
      <w:r w:rsidRPr="000269EF">
        <w:t xml:space="preserve">Aon will complete an initial analysis of the bids in terms of pricing and </w:t>
      </w:r>
      <w:r w:rsidR="00E05D9A">
        <w:t>quality.</w:t>
      </w:r>
    </w:p>
    <w:p w14:paraId="09317512" w14:textId="0BCC3154" w:rsidR="00995633" w:rsidRPr="000269EF" w:rsidRDefault="009121C7" w:rsidP="00995633">
      <w:pPr>
        <w:tabs>
          <w:tab w:val="left" w:pos="1710"/>
          <w:tab w:val="left" w:pos="7200"/>
        </w:tabs>
        <w:spacing w:before="120" w:after="120"/>
        <w:jc w:val="both"/>
      </w:pPr>
      <w:r>
        <w:t xml:space="preserve">If tender responses contain any points requiring clarification, </w:t>
      </w:r>
      <w:r w:rsidR="00995633" w:rsidRPr="000269EF">
        <w:t>bidders</w:t>
      </w:r>
      <w:r>
        <w:t xml:space="preserve"> will be contacted directly via </w:t>
      </w:r>
      <w:r w:rsidR="00C26860">
        <w:t>The Chest</w:t>
      </w:r>
      <w:r>
        <w:t xml:space="preserve">.  All correspondence will take place </w:t>
      </w:r>
      <w:r w:rsidR="00EC2DEE">
        <w:t>via the portal to ensure a complete audit trail.</w:t>
      </w:r>
    </w:p>
    <w:p w14:paraId="4964EC69" w14:textId="53D0A979" w:rsidR="00995633" w:rsidRPr="006C23A7" w:rsidRDefault="00535239" w:rsidP="00995633">
      <w:pPr>
        <w:tabs>
          <w:tab w:val="left" w:pos="1710"/>
          <w:tab w:val="left" w:pos="7200"/>
        </w:tabs>
        <w:spacing w:before="120" w:after="120"/>
        <w:jc w:val="both"/>
      </w:pPr>
      <w:r>
        <w:t>Pendle Borough</w:t>
      </w:r>
      <w:r w:rsidR="00003659">
        <w:t xml:space="preserve"> Council</w:t>
      </w:r>
      <w:r w:rsidR="00995633" w:rsidRPr="000269EF">
        <w:t xml:space="preserve"> will complete the scoring exercise in line wi</w:t>
      </w:r>
      <w:r w:rsidR="006F7EE8">
        <w:t>th the evaluation criteria and are responsible for awarding the contract.</w:t>
      </w:r>
    </w:p>
    <w:p w14:paraId="3FCE4CD0" w14:textId="77777777" w:rsidR="009B0044" w:rsidRDefault="009B0044" w:rsidP="00A93D8A">
      <w:pPr>
        <w:widowControl w:val="0"/>
        <w:tabs>
          <w:tab w:val="right" w:pos="993"/>
        </w:tabs>
        <w:ind w:right="240"/>
        <w:rPr>
          <w:rFonts w:cs="Arial"/>
        </w:rPr>
      </w:pPr>
    </w:p>
    <w:p w14:paraId="1E8E36A6" w14:textId="39C80A6D" w:rsidR="006F7EE8" w:rsidRPr="006C23A7" w:rsidRDefault="006F7EE8" w:rsidP="006F7EE8">
      <w:pPr>
        <w:tabs>
          <w:tab w:val="left" w:pos="1710"/>
          <w:tab w:val="left" w:pos="7200"/>
        </w:tabs>
        <w:spacing w:before="120" w:after="120"/>
        <w:jc w:val="both"/>
        <w:rPr>
          <w:b/>
          <w:color w:val="0039A6"/>
          <w:sz w:val="24"/>
          <w:szCs w:val="24"/>
        </w:rPr>
      </w:pPr>
      <w:r>
        <w:rPr>
          <w:b/>
          <w:color w:val="0039A6"/>
          <w:sz w:val="24"/>
          <w:szCs w:val="24"/>
        </w:rPr>
        <w:t>Scoring</w:t>
      </w:r>
    </w:p>
    <w:p w14:paraId="50D33FCB" w14:textId="2DDD7E1E" w:rsidR="006F7EE8" w:rsidRDefault="006F7EE8" w:rsidP="006F7EE8">
      <w:pPr>
        <w:tabs>
          <w:tab w:val="left" w:pos="1710"/>
          <w:tab w:val="left" w:pos="7200"/>
        </w:tabs>
        <w:spacing w:before="120" w:after="120"/>
        <w:jc w:val="both"/>
      </w:pPr>
      <w:r>
        <w:t>Where multiple options ar</w:t>
      </w:r>
      <w:r w:rsidR="0027067E">
        <w:t>e requested for a specific Lot, al</w:t>
      </w:r>
      <w:r>
        <w:t>l options will be evaluated in their own right.</w:t>
      </w:r>
    </w:p>
    <w:p w14:paraId="0B783B79" w14:textId="77777777" w:rsidR="006F7EE8" w:rsidRDefault="006F7EE8" w:rsidP="00A93D8A">
      <w:pPr>
        <w:widowControl w:val="0"/>
        <w:tabs>
          <w:tab w:val="right" w:pos="993"/>
        </w:tabs>
        <w:ind w:right="240"/>
        <w:rPr>
          <w:rFonts w:cs="Arial"/>
        </w:rPr>
      </w:pPr>
    </w:p>
    <w:p w14:paraId="5015C015" w14:textId="77777777" w:rsidR="00C26860" w:rsidRDefault="00C26860">
      <w:pPr>
        <w:rPr>
          <w:b/>
          <w:color w:val="0039A6"/>
          <w:sz w:val="24"/>
          <w:szCs w:val="24"/>
        </w:rPr>
      </w:pPr>
      <w:r>
        <w:rPr>
          <w:b/>
          <w:color w:val="0039A6"/>
          <w:sz w:val="24"/>
          <w:szCs w:val="24"/>
        </w:rPr>
        <w:br w:type="page"/>
      </w:r>
    </w:p>
    <w:p w14:paraId="1F636D48" w14:textId="5CEB75DE" w:rsidR="00BE0A9E" w:rsidRPr="00EC2DEE" w:rsidRDefault="00EA79CF" w:rsidP="00EC2DEE">
      <w:pPr>
        <w:tabs>
          <w:tab w:val="left" w:pos="1710"/>
          <w:tab w:val="left" w:pos="7200"/>
        </w:tabs>
        <w:spacing w:before="120" w:after="120"/>
        <w:jc w:val="both"/>
        <w:rPr>
          <w:b/>
          <w:color w:val="0039A6"/>
          <w:sz w:val="24"/>
          <w:szCs w:val="24"/>
        </w:rPr>
      </w:pPr>
      <w:r w:rsidRPr="006C23A7">
        <w:rPr>
          <w:b/>
          <w:color w:val="0039A6"/>
          <w:sz w:val="24"/>
          <w:szCs w:val="24"/>
        </w:rPr>
        <w:t>Standstill Period</w:t>
      </w:r>
    </w:p>
    <w:p w14:paraId="44641788" w14:textId="04B7DC36" w:rsidR="00BE0A9E" w:rsidRDefault="00BE0A9E" w:rsidP="00BE0A9E">
      <w:r>
        <w:rPr>
          <w:color w:val="252525"/>
          <w:shd w:val="clear" w:color="auto" w:fill="FFFFFF"/>
        </w:rPr>
        <w:t xml:space="preserve">In accordance with Regulations </w:t>
      </w:r>
      <w:r w:rsidR="00E163E7">
        <w:rPr>
          <w:color w:val="252525"/>
          <w:shd w:val="clear" w:color="auto" w:fill="FFFFFF"/>
        </w:rPr>
        <w:t>87</w:t>
      </w:r>
      <w:r>
        <w:rPr>
          <w:color w:val="252525"/>
          <w:shd w:val="clear" w:color="auto" w:fill="FFFFFF"/>
        </w:rPr>
        <w:t xml:space="preserve"> of the Public Contracts Regulations 2015 (as amended), </w:t>
      </w:r>
      <w:r w:rsidR="00535239">
        <w:rPr>
          <w:color w:val="252525"/>
          <w:shd w:val="clear" w:color="auto" w:fill="FFFFFF"/>
        </w:rPr>
        <w:t>Pendle Borough</w:t>
      </w:r>
      <w:r w:rsidR="0027067E">
        <w:rPr>
          <w:color w:val="252525"/>
          <w:shd w:val="clear" w:color="auto" w:fill="FFFFFF"/>
        </w:rPr>
        <w:t xml:space="preserve"> Council</w:t>
      </w:r>
      <w:r w:rsidR="00C26860">
        <w:rPr>
          <w:color w:val="252525"/>
          <w:shd w:val="clear" w:color="auto" w:fill="FFFFFF"/>
        </w:rPr>
        <w:t xml:space="preserve"> </w:t>
      </w:r>
      <w:r>
        <w:rPr>
          <w:color w:val="252525"/>
          <w:shd w:val="clear" w:color="auto" w:fill="FFFFFF"/>
        </w:rPr>
        <w:t>will incorporate a minimum 10 calendar day standstill period starting from the date when the contract award was notified to bidders. Unsuccessful bidders will be provided with information at the start of the standstill period including details of their bid in relation to the winning bid comprising the reasons for the decision, the characteristics and relative advantages of the successful tender, the score of the economic operators and the name of the economic operator to be awarded the contract. Tenderers have a right of appeal provided for within the Public Contracts Regulations 2015 (as amended). Any such proceedings must be brought in the High Court of England &amp; Wales.    </w:t>
      </w:r>
    </w:p>
    <w:p w14:paraId="4EE794F9" w14:textId="77777777" w:rsidR="00BE0A9E" w:rsidRDefault="00BE0A9E" w:rsidP="00BE0A9E"/>
    <w:p w14:paraId="254AE2C2" w14:textId="77777777" w:rsidR="00BE0A9E" w:rsidRDefault="00BE0A9E" w:rsidP="00BE0A9E">
      <w:pPr>
        <w:ind w:right="238"/>
        <w:jc w:val="both"/>
        <w:rPr>
          <w:rFonts w:cs="Arial"/>
        </w:rPr>
      </w:pPr>
      <w:r>
        <w:t>If a request for additional information is received following issue of the intention to award letters the Contracting Body will respond within fifteen days of the request and the standstill period will not be extended.</w:t>
      </w:r>
    </w:p>
    <w:p w14:paraId="44E9FF33" w14:textId="77777777" w:rsidR="002F36AE" w:rsidRPr="00DD092E" w:rsidRDefault="002F36AE" w:rsidP="00410BC9">
      <w:pPr>
        <w:widowControl w:val="0"/>
        <w:tabs>
          <w:tab w:val="right" w:pos="993"/>
        </w:tabs>
        <w:ind w:right="240"/>
        <w:rPr>
          <w:rFonts w:cs="Arial"/>
        </w:rPr>
      </w:pPr>
    </w:p>
    <w:p w14:paraId="5FF00F62" w14:textId="77777777" w:rsidR="00DD092E" w:rsidRPr="00DD092E" w:rsidRDefault="00DD092E" w:rsidP="00416183">
      <w:pPr>
        <w:spacing w:line="200" w:lineRule="atLeast"/>
        <w:ind w:right="240"/>
        <w:rPr>
          <w:rFonts w:cs="Arial"/>
        </w:rPr>
      </w:pPr>
    </w:p>
    <w:p w14:paraId="178B03DC" w14:textId="77777777" w:rsidR="00DD092E" w:rsidRPr="006C23A7" w:rsidRDefault="00DD092E" w:rsidP="006C23A7">
      <w:pPr>
        <w:tabs>
          <w:tab w:val="left" w:pos="1710"/>
          <w:tab w:val="left" w:pos="7200"/>
        </w:tabs>
        <w:spacing w:before="120" w:after="120"/>
        <w:jc w:val="both"/>
        <w:rPr>
          <w:b/>
          <w:color w:val="0039A6"/>
          <w:sz w:val="24"/>
          <w:szCs w:val="24"/>
        </w:rPr>
      </w:pPr>
      <w:r w:rsidRPr="006C23A7">
        <w:rPr>
          <w:b/>
          <w:color w:val="0039A6"/>
          <w:sz w:val="24"/>
          <w:szCs w:val="24"/>
        </w:rPr>
        <w:t>Freedom of Information</w:t>
      </w:r>
      <w:r w:rsidR="00C369A0" w:rsidRPr="006C23A7">
        <w:rPr>
          <w:b/>
          <w:color w:val="0039A6"/>
          <w:sz w:val="24"/>
          <w:szCs w:val="24"/>
        </w:rPr>
        <w:t xml:space="preserve"> </w:t>
      </w:r>
    </w:p>
    <w:p w14:paraId="4B1FDFEB" w14:textId="77777777" w:rsidR="00DD092E" w:rsidRPr="00DD092E" w:rsidRDefault="00DD092E" w:rsidP="00D1690A">
      <w:pPr>
        <w:ind w:right="240"/>
        <w:jc w:val="both"/>
        <w:rPr>
          <w:rFonts w:cs="Arial"/>
          <w:bCs/>
          <w:iCs/>
        </w:rPr>
      </w:pPr>
      <w:r w:rsidRPr="00D1690A">
        <w:rPr>
          <w:rFonts w:cs="Arial"/>
        </w:rPr>
        <w:t>T</w:t>
      </w:r>
      <w:r w:rsidRPr="00D1690A">
        <w:rPr>
          <w:rFonts w:cs="Arial"/>
          <w:bCs/>
          <w:iCs/>
        </w:rPr>
        <w:t xml:space="preserve">enderers are advised that each </w:t>
      </w:r>
      <w:r w:rsidR="006A69B8" w:rsidRPr="00D1690A">
        <w:rPr>
          <w:rFonts w:cs="Arial"/>
          <w:bCs/>
          <w:iCs/>
        </w:rPr>
        <w:t>Contracting Body</w:t>
      </w:r>
      <w:r w:rsidRPr="00D1690A">
        <w:rPr>
          <w:rFonts w:cs="Arial"/>
          <w:bCs/>
          <w:iCs/>
        </w:rPr>
        <w:t xml:space="preserve"> is subject to the obligations of the Freedom of Information Act 2000 (“FOIA”), the Environmental Information Regulations 2004 (“EIR”) and the Government’s transparency agenda. The C</w:t>
      </w:r>
      <w:r w:rsidR="006A69B8" w:rsidRPr="00D1690A">
        <w:rPr>
          <w:rFonts w:cs="Arial"/>
          <w:bCs/>
          <w:iCs/>
        </w:rPr>
        <w:t>ontracting Body</w:t>
      </w:r>
      <w:r w:rsidRPr="00D1690A">
        <w:rPr>
          <w:rFonts w:cs="Arial"/>
          <w:bCs/>
          <w:iCs/>
        </w:rPr>
        <w:t xml:space="preserve"> may, pursuant to a request under the FOIA, EIR or otherwise, disclose or publish the entire Contract including the supplier’s tender. Tenderers should submit a Confidential Information Declaration if they consider that any part of their Tender should be exem</w:t>
      </w:r>
      <w:r w:rsidR="00B12BB1" w:rsidRPr="00D1690A">
        <w:rPr>
          <w:rFonts w:cs="Arial"/>
          <w:bCs/>
          <w:iCs/>
        </w:rPr>
        <w:t>pt from disclosure. The Co</w:t>
      </w:r>
      <w:r w:rsidR="006A69B8" w:rsidRPr="00D1690A">
        <w:rPr>
          <w:rFonts w:cs="Arial"/>
          <w:bCs/>
          <w:iCs/>
        </w:rPr>
        <w:t>ntracting Body</w:t>
      </w:r>
      <w:r w:rsidRPr="00D1690A">
        <w:rPr>
          <w:rFonts w:cs="Arial"/>
          <w:bCs/>
          <w:iCs/>
        </w:rPr>
        <w:t xml:space="preserve"> will take the Confidential Information Declaration into consideration when determining whether to publish or disclose information but the final decision on publication or d</w:t>
      </w:r>
      <w:r w:rsidR="006A69B8" w:rsidRPr="00D1690A">
        <w:rPr>
          <w:rFonts w:cs="Arial"/>
          <w:bCs/>
          <w:iCs/>
        </w:rPr>
        <w:t>isclosure shall remain with the Contracting Body.</w:t>
      </w:r>
    </w:p>
    <w:p w14:paraId="2C2CF1A3" w14:textId="2D9F8FDF" w:rsidR="00714FB5" w:rsidRDefault="00714FB5">
      <w:pPr>
        <w:rPr>
          <w:color w:val="0039A6"/>
          <w:sz w:val="24"/>
          <w:szCs w:val="24"/>
        </w:rPr>
      </w:pPr>
      <w:r>
        <w:rPr>
          <w:b/>
          <w:sz w:val="24"/>
          <w:szCs w:val="24"/>
        </w:rPr>
        <w:br w:type="page"/>
      </w:r>
    </w:p>
    <w:p w14:paraId="23FAD0E7" w14:textId="0AD8E490" w:rsidR="00714FB5" w:rsidRPr="00714FB5" w:rsidRDefault="00714FB5" w:rsidP="00AF2703">
      <w:pPr>
        <w:keepNext/>
        <w:keepLines/>
        <w:suppressAutoHyphens/>
        <w:autoSpaceDE w:val="0"/>
        <w:autoSpaceDN w:val="0"/>
        <w:adjustRightInd w:val="0"/>
        <w:spacing w:before="240" w:after="120" w:line="264" w:lineRule="auto"/>
        <w:ind w:right="240"/>
        <w:textAlignment w:val="center"/>
        <w:outlineLvl w:val="0"/>
        <w:rPr>
          <w:b/>
          <w:color w:val="0039A6"/>
          <w:sz w:val="36"/>
          <w:szCs w:val="36"/>
        </w:rPr>
      </w:pPr>
      <w:bookmarkStart w:id="13" w:name="_Toc531858548"/>
      <w:r w:rsidRPr="00714FB5">
        <w:rPr>
          <w:b/>
          <w:color w:val="0039A6"/>
          <w:sz w:val="36"/>
          <w:szCs w:val="36"/>
        </w:rPr>
        <w:t>APPENDIX A - CERTIFICATE OF BONA FIDE TENDERING</w:t>
      </w:r>
      <w:bookmarkEnd w:id="13"/>
    </w:p>
    <w:p w14:paraId="682CEF41" w14:textId="77777777" w:rsidR="00714FB5" w:rsidRPr="00CC45A9" w:rsidRDefault="00714FB5" w:rsidP="00714FB5">
      <w:pPr>
        <w:tabs>
          <w:tab w:val="left" w:pos="426"/>
        </w:tabs>
        <w:jc w:val="center"/>
        <w:rPr>
          <w:rFonts w:cs="Arial"/>
          <w:b/>
        </w:rPr>
      </w:pPr>
    </w:p>
    <w:p w14:paraId="1EE37971" w14:textId="281AC071" w:rsidR="00714FB5" w:rsidRPr="00CC45A9" w:rsidRDefault="00714FB5" w:rsidP="00714FB5">
      <w:pPr>
        <w:tabs>
          <w:tab w:val="num" w:pos="720"/>
        </w:tabs>
        <w:spacing w:before="120"/>
        <w:jc w:val="both"/>
        <w:rPr>
          <w:rFonts w:cs="Arial"/>
        </w:rPr>
      </w:pPr>
      <w:r w:rsidRPr="00CC45A9">
        <w:rPr>
          <w:rFonts w:cs="Arial"/>
        </w:rPr>
        <w:t>I declare that this is a bona fide tender, intended to be competitive and that I have not fixed or adjusted the amount of the tender by or under or in accordance with any agreement or arrangement with any other person (“p</w:t>
      </w:r>
      <w:r w:rsidR="0045218F">
        <w:rPr>
          <w:rFonts w:cs="Arial"/>
        </w:rPr>
        <w:t xml:space="preserve">erson” includes any persons </w:t>
      </w:r>
      <w:proofErr w:type="spellStart"/>
      <w:r w:rsidR="0045218F">
        <w:rPr>
          <w:rFonts w:cs="Arial"/>
        </w:rPr>
        <w:t xml:space="preserve">any </w:t>
      </w:r>
      <w:r w:rsidRPr="00CC45A9">
        <w:rPr>
          <w:rFonts w:cs="Arial"/>
        </w:rPr>
        <w:t>body</w:t>
      </w:r>
      <w:proofErr w:type="spellEnd"/>
      <w:r w:rsidRPr="00CC45A9">
        <w:rPr>
          <w:rFonts w:cs="Arial"/>
        </w:rPr>
        <w:t xml:space="preserve"> or association, corporate or incorporate) except as disclosed on this Certificate</w:t>
      </w:r>
      <w:r w:rsidR="00E163E7">
        <w:rPr>
          <w:rFonts w:cs="Arial"/>
        </w:rPr>
        <w:t>.</w:t>
      </w:r>
      <w:r w:rsidRPr="00CC45A9">
        <w:rPr>
          <w:rFonts w:cs="Arial"/>
        </w:rPr>
        <w:t>.</w:t>
      </w:r>
    </w:p>
    <w:p w14:paraId="17B69BF3" w14:textId="77777777" w:rsidR="00714FB5" w:rsidRPr="00CC45A9" w:rsidRDefault="00714FB5" w:rsidP="00714FB5">
      <w:pPr>
        <w:tabs>
          <w:tab w:val="num" w:pos="720"/>
        </w:tabs>
        <w:spacing w:before="120"/>
        <w:jc w:val="both"/>
        <w:rPr>
          <w:rFonts w:cs="Arial"/>
        </w:rPr>
      </w:pPr>
      <w:r w:rsidRPr="00CC45A9">
        <w:rPr>
          <w:rFonts w:cs="Arial"/>
        </w:rPr>
        <w:t>I declare that the company is not aware of any connection with a member of the Council’s staff which could affect the outcome of the bidding process.</w:t>
      </w:r>
    </w:p>
    <w:p w14:paraId="53898015" w14:textId="77777777" w:rsidR="00714FB5" w:rsidRPr="00CC45A9" w:rsidRDefault="00714FB5" w:rsidP="00714FB5">
      <w:pPr>
        <w:tabs>
          <w:tab w:val="num" w:pos="720"/>
        </w:tabs>
        <w:spacing w:before="120"/>
        <w:jc w:val="both"/>
        <w:rPr>
          <w:rFonts w:cs="Arial"/>
        </w:rPr>
      </w:pPr>
      <w:r w:rsidRPr="00CC45A9">
        <w:rPr>
          <w:rFonts w:cs="Arial"/>
        </w:rPr>
        <w:t xml:space="preserve">I declare that I have not done and I undertake that I will not do at any time the following: </w:t>
      </w:r>
    </w:p>
    <w:p w14:paraId="5D03986B" w14:textId="77777777" w:rsidR="00714FB5" w:rsidRPr="00CC45A9" w:rsidRDefault="00714FB5" w:rsidP="00714FB5">
      <w:pPr>
        <w:jc w:val="both"/>
        <w:rPr>
          <w:rFonts w:cs="Arial"/>
        </w:rPr>
      </w:pPr>
    </w:p>
    <w:p w14:paraId="6DFB2533" w14:textId="77777777" w:rsidR="00714FB5" w:rsidRPr="00CC45A9" w:rsidRDefault="00714FB5" w:rsidP="00714FB5">
      <w:pPr>
        <w:numPr>
          <w:ilvl w:val="0"/>
          <w:numId w:val="37"/>
        </w:numPr>
        <w:spacing w:after="120"/>
        <w:jc w:val="both"/>
        <w:rPr>
          <w:rFonts w:cs="Arial"/>
        </w:rPr>
      </w:pPr>
      <w:r w:rsidRPr="00CC45A9">
        <w:rPr>
          <w:rFonts w:cs="Arial"/>
        </w:rPr>
        <w:t>Communicate to any person, including the addressee calling for the tender, the amount or approximate amount of the proposed tender.</w:t>
      </w:r>
    </w:p>
    <w:p w14:paraId="56CEF7AF" w14:textId="77777777" w:rsidR="00714FB5" w:rsidRPr="00CC45A9" w:rsidRDefault="00714FB5" w:rsidP="00714FB5">
      <w:pPr>
        <w:spacing w:after="120"/>
        <w:ind w:left="1440" w:hanging="720"/>
        <w:jc w:val="both"/>
        <w:rPr>
          <w:rFonts w:cs="Arial"/>
        </w:rPr>
      </w:pPr>
      <w:r w:rsidRPr="00CC45A9">
        <w:rPr>
          <w:rFonts w:cs="Arial"/>
        </w:rPr>
        <w:t>(b)</w:t>
      </w:r>
      <w:r w:rsidRPr="00CC45A9">
        <w:rPr>
          <w:rFonts w:cs="Arial"/>
        </w:rPr>
        <w:tab/>
        <w:t>Enter into any agreement or arrangement with any other person or body that he or it shall refrain from tendering or as to the amount of the tender to be submitted.</w:t>
      </w:r>
    </w:p>
    <w:p w14:paraId="5D00CC77" w14:textId="77777777" w:rsidR="00714FB5" w:rsidRPr="00CC45A9" w:rsidRDefault="00714FB5" w:rsidP="00714FB5">
      <w:pPr>
        <w:spacing w:after="120"/>
        <w:ind w:left="1440" w:hanging="720"/>
        <w:jc w:val="both"/>
        <w:rPr>
          <w:rFonts w:cs="Arial"/>
        </w:rPr>
      </w:pPr>
      <w:r w:rsidRPr="00CC45A9">
        <w:rPr>
          <w:rFonts w:cs="Arial"/>
        </w:rPr>
        <w:t>(c)</w:t>
      </w:r>
      <w:r w:rsidRPr="00CC45A9">
        <w:rPr>
          <w:rFonts w:cs="Arial"/>
        </w:rPr>
        <w:tab/>
        <w:t>Enter into any agreement or arrangement with any other person or body that we will refrain from tendering on a future occasion.</w:t>
      </w:r>
    </w:p>
    <w:p w14:paraId="02B0CD8C" w14:textId="77777777" w:rsidR="00714FB5" w:rsidRPr="00CC45A9" w:rsidRDefault="00714FB5" w:rsidP="00714FB5">
      <w:pPr>
        <w:spacing w:after="120"/>
        <w:ind w:left="1440" w:hanging="720"/>
        <w:jc w:val="both"/>
        <w:rPr>
          <w:rFonts w:cs="Arial"/>
        </w:rPr>
      </w:pPr>
      <w:r w:rsidRPr="00CC45A9">
        <w:rPr>
          <w:rFonts w:cs="Arial"/>
        </w:rPr>
        <w:t>(d)</w:t>
      </w:r>
      <w:r w:rsidRPr="00CC45A9">
        <w:rPr>
          <w:rFonts w:cs="Arial"/>
        </w:rPr>
        <w:tab/>
        <w:t>Offer or pay or agree to pay any sum of money or valuable consideration directly or indirectly to any person for doing or cause to be done in relation to any other tender for the said work any act of the kind described above.</w:t>
      </w:r>
    </w:p>
    <w:p w14:paraId="53CA1EF1" w14:textId="77777777" w:rsidR="00714FB5" w:rsidRPr="00CC45A9" w:rsidRDefault="00714FB5" w:rsidP="00714FB5">
      <w:pPr>
        <w:jc w:val="both"/>
        <w:rPr>
          <w:rFonts w:cs="Arial"/>
        </w:rPr>
      </w:pPr>
      <w:r w:rsidRPr="00CC45A9">
        <w:rPr>
          <w:rFonts w:cs="Arial"/>
        </w:rPr>
        <w:tab/>
        <w:t>(e)</w:t>
      </w:r>
      <w:r w:rsidRPr="00CC45A9">
        <w:rPr>
          <w:rFonts w:cs="Arial"/>
        </w:rPr>
        <w:tab/>
        <w:t>Canvas or solicit the Council staff.</w:t>
      </w:r>
    </w:p>
    <w:p w14:paraId="0C11EE68" w14:textId="77777777" w:rsidR="00714FB5" w:rsidRPr="00CC45A9" w:rsidRDefault="00714FB5" w:rsidP="00714FB5">
      <w:pPr>
        <w:jc w:val="both"/>
        <w:rPr>
          <w:rFonts w:cs="Arial"/>
        </w:rPr>
      </w:pPr>
    </w:p>
    <w:p w14:paraId="26F3B0A6" w14:textId="77777777" w:rsidR="00714FB5" w:rsidRPr="00CC45A9" w:rsidRDefault="00714FB5" w:rsidP="00714FB5">
      <w:pPr>
        <w:tabs>
          <w:tab w:val="num" w:pos="720"/>
        </w:tabs>
        <w:spacing w:after="120"/>
        <w:jc w:val="both"/>
        <w:rPr>
          <w:rFonts w:cs="Arial"/>
        </w:rPr>
      </w:pPr>
      <w:r w:rsidRPr="00CC45A9">
        <w:rPr>
          <w:rFonts w:cs="Arial"/>
        </w:rPr>
        <w:t>I understand that any instances of illegal cartels or market sharing arrangements suspected by the council will be referred to the Office of Fair Trading for investigation and may be subject to action under the Restrictive Trade Practices Act 1976.</w:t>
      </w:r>
    </w:p>
    <w:p w14:paraId="6DCC91DD" w14:textId="77777777" w:rsidR="00714FB5" w:rsidRPr="00CC45A9" w:rsidRDefault="00714FB5" w:rsidP="00714FB5">
      <w:pPr>
        <w:tabs>
          <w:tab w:val="num" w:pos="720"/>
        </w:tabs>
        <w:spacing w:after="120"/>
        <w:jc w:val="both"/>
        <w:rPr>
          <w:rFonts w:cs="Arial"/>
        </w:rPr>
      </w:pPr>
      <w:r w:rsidRPr="00CC45A9">
        <w:rPr>
          <w:rFonts w:cs="Arial"/>
        </w:rPr>
        <w:t>I understand that any misrepresentations may also be the subject of a criminal investigation or used as a basis for civil action.</w:t>
      </w:r>
    </w:p>
    <w:p w14:paraId="5C04C903" w14:textId="77777777" w:rsidR="00714FB5" w:rsidRDefault="00714FB5" w:rsidP="00714FB5">
      <w:pPr>
        <w:tabs>
          <w:tab w:val="num" w:pos="720"/>
        </w:tabs>
        <w:spacing w:after="120"/>
        <w:jc w:val="both"/>
        <w:rPr>
          <w:rFonts w:cs="Arial"/>
        </w:rPr>
      </w:pPr>
      <w:r w:rsidRPr="00CC45A9">
        <w:rPr>
          <w:rFonts w:cs="Arial"/>
        </w:rPr>
        <w:t>In this certificate “agreement” or “arrangement” includes any transaction private or open, or collusion, formal or informal, and whether or not legally binding</w:t>
      </w:r>
    </w:p>
    <w:p w14:paraId="3EA0705A" w14:textId="77777777" w:rsidR="00714FB5" w:rsidRPr="00CC45A9" w:rsidRDefault="00714FB5" w:rsidP="00714FB5">
      <w:pPr>
        <w:tabs>
          <w:tab w:val="num" w:pos="720"/>
        </w:tabs>
        <w:spacing w:after="120"/>
        <w:jc w:val="both"/>
        <w:rPr>
          <w:rFonts w:cs="Arial"/>
        </w:rPr>
      </w:pPr>
    </w:p>
    <w:p w14:paraId="2C02F4A1" w14:textId="77777777" w:rsidR="00714FB5" w:rsidRPr="00CC45A9" w:rsidRDefault="00714FB5" w:rsidP="00714FB5">
      <w:pPr>
        <w:tabs>
          <w:tab w:val="left" w:pos="426"/>
        </w:tabs>
        <w:spacing w:before="60" w:line="360" w:lineRule="auto"/>
        <w:rPr>
          <w:rFonts w:cs="Arial"/>
        </w:rPr>
      </w:pPr>
      <w:r>
        <w:rPr>
          <w:rFonts w:cs="Arial"/>
        </w:rPr>
        <w:t xml:space="preserve">Disclosure: </w:t>
      </w:r>
      <w:r w:rsidRPr="00CC45A9">
        <w:rPr>
          <w:rFonts w:cs="Arial"/>
        </w:rPr>
        <w:t>……………………………………………………………………............................</w:t>
      </w:r>
    </w:p>
    <w:p w14:paraId="086F865B" w14:textId="77777777" w:rsidR="00714FB5" w:rsidRPr="00CC45A9" w:rsidRDefault="00714FB5" w:rsidP="00714FB5">
      <w:pPr>
        <w:tabs>
          <w:tab w:val="left" w:pos="426"/>
        </w:tabs>
        <w:spacing w:line="480" w:lineRule="auto"/>
        <w:rPr>
          <w:rFonts w:cs="Arial"/>
        </w:rPr>
      </w:pPr>
      <w:r w:rsidRPr="00CC45A9">
        <w:rPr>
          <w:rFonts w:cs="Arial"/>
        </w:rPr>
        <w:t>Signed: .................................……………….……………………………………………….</w:t>
      </w:r>
    </w:p>
    <w:p w14:paraId="3981F793" w14:textId="77777777" w:rsidR="00714FB5" w:rsidRPr="00CC45A9" w:rsidRDefault="00714FB5" w:rsidP="00714FB5">
      <w:pPr>
        <w:tabs>
          <w:tab w:val="left" w:pos="426"/>
        </w:tabs>
        <w:spacing w:line="480" w:lineRule="auto"/>
        <w:rPr>
          <w:rFonts w:cs="Arial"/>
        </w:rPr>
      </w:pPr>
      <w:r w:rsidRPr="00CC45A9">
        <w:rPr>
          <w:rFonts w:cs="Arial"/>
        </w:rPr>
        <w:t>Print name: ..............……………………...…………..............................................................</w:t>
      </w:r>
    </w:p>
    <w:p w14:paraId="4A0383D1" w14:textId="77777777" w:rsidR="00714FB5" w:rsidRPr="00CC45A9" w:rsidRDefault="00714FB5" w:rsidP="00714FB5">
      <w:pPr>
        <w:tabs>
          <w:tab w:val="left" w:pos="426"/>
        </w:tabs>
        <w:spacing w:line="480" w:lineRule="auto"/>
        <w:rPr>
          <w:rFonts w:cs="Arial"/>
        </w:rPr>
      </w:pPr>
      <w:r w:rsidRPr="00CC45A9">
        <w:rPr>
          <w:rFonts w:cs="Arial"/>
        </w:rPr>
        <w:t>Title:</w:t>
      </w:r>
      <w:r>
        <w:rPr>
          <w:rFonts w:cs="Arial"/>
        </w:rPr>
        <w:t xml:space="preserve"> </w:t>
      </w:r>
      <w:r w:rsidRPr="00CC45A9">
        <w:rPr>
          <w:rFonts w:cs="Arial"/>
        </w:rPr>
        <w:t>…………...................................................................................................</w:t>
      </w:r>
    </w:p>
    <w:p w14:paraId="03E4B25C" w14:textId="77777777" w:rsidR="00714FB5" w:rsidRPr="00CC45A9" w:rsidRDefault="00714FB5" w:rsidP="00714FB5">
      <w:pPr>
        <w:ind w:left="426" w:hanging="426"/>
        <w:rPr>
          <w:rFonts w:cs="Arial"/>
        </w:rPr>
      </w:pPr>
      <w:r w:rsidRPr="00CC45A9">
        <w:rPr>
          <w:rFonts w:cs="Arial"/>
        </w:rPr>
        <w:t>On behalf of: (Print)</w:t>
      </w:r>
      <w:r>
        <w:rPr>
          <w:rFonts w:cs="Arial"/>
        </w:rPr>
        <w:t xml:space="preserve">.  </w:t>
      </w:r>
      <w:r w:rsidRPr="00CC45A9">
        <w:rPr>
          <w:rFonts w:cs="Arial"/>
        </w:rPr>
        <w:t>...........................................................................................</w:t>
      </w:r>
    </w:p>
    <w:p w14:paraId="779B2732" w14:textId="4F7432C9" w:rsidR="00714FB5" w:rsidRPr="00CC45A9" w:rsidRDefault="00714FB5" w:rsidP="00AF2703">
      <w:pPr>
        <w:keepNext/>
        <w:keepLines/>
        <w:suppressAutoHyphens/>
        <w:autoSpaceDE w:val="0"/>
        <w:autoSpaceDN w:val="0"/>
        <w:adjustRightInd w:val="0"/>
        <w:spacing w:before="240" w:after="120" w:line="264" w:lineRule="auto"/>
        <w:ind w:right="240"/>
        <w:textAlignment w:val="center"/>
        <w:outlineLvl w:val="0"/>
        <w:rPr>
          <w:rFonts w:cs="Arial"/>
          <w:b/>
          <w:sz w:val="28"/>
          <w:szCs w:val="28"/>
          <w:u w:val="single"/>
        </w:rPr>
      </w:pPr>
      <w:r w:rsidRPr="00CC45A9">
        <w:rPr>
          <w:rFonts w:cs="Arial"/>
        </w:rPr>
        <w:br w:type="page"/>
      </w:r>
      <w:bookmarkStart w:id="14" w:name="_Toc531858549"/>
      <w:r w:rsidRPr="00714FB5">
        <w:rPr>
          <w:b/>
          <w:color w:val="0039A6"/>
          <w:sz w:val="36"/>
          <w:szCs w:val="36"/>
        </w:rPr>
        <w:t>APPENDIX B – FREEDOM OF INFORMATION STATEMENT</w:t>
      </w:r>
      <w:bookmarkEnd w:id="14"/>
    </w:p>
    <w:p w14:paraId="163B96B6" w14:textId="77777777" w:rsidR="00714FB5" w:rsidRPr="00CC45A9" w:rsidRDefault="00714FB5" w:rsidP="00714FB5">
      <w:pPr>
        <w:jc w:val="center"/>
        <w:rPr>
          <w:rFonts w:cs="Arial"/>
          <w:b/>
          <w:bCs/>
        </w:rPr>
      </w:pPr>
    </w:p>
    <w:p w14:paraId="07118D07" w14:textId="77777777" w:rsidR="00714FB5" w:rsidRPr="00CC45A9" w:rsidRDefault="00714FB5" w:rsidP="00714FB5">
      <w:pPr>
        <w:jc w:val="both"/>
        <w:rPr>
          <w:rFonts w:cs="Arial"/>
          <w:b/>
          <w:bCs/>
        </w:rPr>
      </w:pPr>
    </w:p>
    <w:p w14:paraId="475BEEE7" w14:textId="77777777" w:rsidR="00714FB5" w:rsidRPr="00CC45A9" w:rsidRDefault="00714FB5" w:rsidP="00714FB5">
      <w:pPr>
        <w:tabs>
          <w:tab w:val="left" w:pos="2677"/>
        </w:tabs>
        <w:jc w:val="both"/>
        <w:rPr>
          <w:rFonts w:cs="Arial"/>
          <w:b/>
          <w:bCs/>
        </w:rPr>
      </w:pPr>
      <w:r w:rsidRPr="00CC45A9">
        <w:rPr>
          <w:rFonts w:cs="Arial"/>
        </w:rPr>
        <w:t>I/We consider that:-</w:t>
      </w:r>
      <w:r w:rsidRPr="00CC45A9">
        <w:rPr>
          <w:rFonts w:cs="Arial"/>
        </w:rPr>
        <w:tab/>
      </w:r>
    </w:p>
    <w:p w14:paraId="2CE8F7F3" w14:textId="77777777" w:rsidR="00714FB5" w:rsidRPr="00CC45A9" w:rsidRDefault="00714FB5" w:rsidP="00714FB5">
      <w:pPr>
        <w:jc w:val="both"/>
        <w:rPr>
          <w:rFonts w:cs="Arial"/>
          <w:b/>
          <w:bCs/>
        </w:rPr>
      </w:pPr>
    </w:p>
    <w:p w14:paraId="007CEB90" w14:textId="77777777" w:rsidR="00714FB5" w:rsidRPr="00CC45A9" w:rsidRDefault="00714FB5" w:rsidP="00714FB5">
      <w:pPr>
        <w:jc w:val="both"/>
        <w:rPr>
          <w:rFonts w:cs="Arial"/>
          <w:b/>
          <w:bCs/>
        </w:rPr>
      </w:pPr>
      <w:r w:rsidRPr="00CC45A9">
        <w:rPr>
          <w:rFonts w:cs="Arial"/>
        </w:rPr>
        <w:t>1.</w:t>
      </w:r>
      <w:r w:rsidRPr="00CC45A9">
        <w:rPr>
          <w:rFonts w:cs="Arial"/>
        </w:rPr>
        <w:tab/>
        <w:t>The information in this Tender is sensitive</w:t>
      </w:r>
      <w:r w:rsidRPr="00CC45A9">
        <w:rPr>
          <w:rFonts w:cs="Arial"/>
        </w:rPr>
        <w:fldChar w:fldCharType="begin"/>
      </w:r>
      <w:r w:rsidRPr="00CC45A9">
        <w:rPr>
          <w:rFonts w:cs="Arial"/>
        </w:rPr>
        <w:instrText xml:space="preserve"> FORMCHECKBOX </w:instrText>
      </w:r>
      <w:r w:rsidR="006C425A">
        <w:rPr>
          <w:rFonts w:cs="Arial"/>
        </w:rPr>
        <w:fldChar w:fldCharType="separate"/>
      </w:r>
      <w:r w:rsidRPr="00CC45A9">
        <w:rPr>
          <w:rFonts w:cs="Arial"/>
        </w:rPr>
        <w:fldChar w:fldCharType="end"/>
      </w:r>
      <w:r w:rsidRPr="00CC45A9">
        <w:rPr>
          <w:rFonts w:cs="Arial"/>
        </w:rPr>
        <w:t>; or</w:t>
      </w:r>
    </w:p>
    <w:p w14:paraId="5365B553" w14:textId="77777777" w:rsidR="00714FB5" w:rsidRPr="00CC45A9" w:rsidRDefault="00714FB5" w:rsidP="00714FB5">
      <w:pPr>
        <w:jc w:val="both"/>
        <w:rPr>
          <w:rFonts w:cs="Arial"/>
          <w:b/>
          <w:bCs/>
        </w:rPr>
      </w:pPr>
    </w:p>
    <w:p w14:paraId="7FEA0BF7" w14:textId="77777777" w:rsidR="00714FB5" w:rsidRPr="00CC45A9" w:rsidRDefault="00714FB5" w:rsidP="00714FB5">
      <w:pPr>
        <w:ind w:left="720" w:hanging="720"/>
        <w:jc w:val="both"/>
        <w:rPr>
          <w:rFonts w:cs="Arial"/>
        </w:rPr>
      </w:pPr>
      <w:r w:rsidRPr="00CC45A9">
        <w:rPr>
          <w:rFonts w:cs="Arial"/>
        </w:rPr>
        <w:t>2.</w:t>
      </w:r>
      <w:r w:rsidRPr="00CC45A9">
        <w:rPr>
          <w:rFonts w:cs="Arial"/>
        </w:rPr>
        <w:tab/>
        <w:t>The information in this Tender is not sensitive.</w:t>
      </w:r>
    </w:p>
    <w:p w14:paraId="50D9EDBA" w14:textId="77777777" w:rsidR="00714FB5" w:rsidRPr="00CC45A9" w:rsidRDefault="00714FB5" w:rsidP="00714FB5">
      <w:pPr>
        <w:jc w:val="both"/>
        <w:rPr>
          <w:rFonts w:cs="Arial"/>
          <w:b/>
          <w:bCs/>
        </w:rPr>
      </w:pPr>
    </w:p>
    <w:p w14:paraId="5381E118" w14:textId="77777777" w:rsidR="00714FB5" w:rsidRPr="00CC45A9" w:rsidRDefault="00714FB5" w:rsidP="00714FB5">
      <w:pPr>
        <w:ind w:left="720" w:hanging="720"/>
        <w:jc w:val="both"/>
        <w:rPr>
          <w:rFonts w:cs="Arial"/>
        </w:rPr>
      </w:pPr>
      <w:r w:rsidRPr="00CC45A9">
        <w:rPr>
          <w:rFonts w:cs="Arial"/>
        </w:rPr>
        <w:t>3.</w:t>
      </w:r>
      <w:r w:rsidRPr="00CC45A9">
        <w:rPr>
          <w:rFonts w:cs="Arial"/>
        </w:rPr>
        <w:tab/>
        <w:t>Please state below if you consider the information to be sensitive or not sensitive.  If you consider it to be sensitive please state which information should not be disclosed and provide reasons.</w:t>
      </w:r>
    </w:p>
    <w:p w14:paraId="38A53E78" w14:textId="77777777" w:rsidR="00714FB5" w:rsidRPr="00CC45A9" w:rsidRDefault="00714FB5" w:rsidP="00714FB5">
      <w:pPr>
        <w:ind w:left="720" w:hanging="720"/>
        <w:jc w:val="both"/>
        <w:rPr>
          <w:rFonts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714FB5" w:rsidRPr="00CC45A9" w14:paraId="4310C765" w14:textId="77777777" w:rsidTr="001F1AE3">
        <w:trPr>
          <w:cantSplit/>
          <w:trHeight w:hRule="exact" w:val="2835"/>
        </w:trPr>
        <w:tc>
          <w:tcPr>
            <w:tcW w:w="8928" w:type="dxa"/>
          </w:tcPr>
          <w:p w14:paraId="365A58E3" w14:textId="77777777" w:rsidR="00714FB5" w:rsidRPr="00CC45A9" w:rsidRDefault="00714FB5" w:rsidP="001F1AE3">
            <w:pPr>
              <w:rPr>
                <w:rFonts w:cs="Arial"/>
              </w:rPr>
            </w:pPr>
            <w:r w:rsidRPr="00CC45A9">
              <w:rPr>
                <w:rFonts w:cs="Arial"/>
              </w:rPr>
              <w:fldChar w:fldCharType="begin">
                <w:ffData>
                  <w:name w:val="Text79"/>
                  <w:enabled/>
                  <w:calcOnExit w:val="0"/>
                  <w:textInput/>
                </w:ffData>
              </w:fldChar>
            </w:r>
            <w:r w:rsidRPr="00CC45A9">
              <w:rPr>
                <w:rFonts w:cs="Arial"/>
              </w:rPr>
              <w:instrText xml:space="preserve"> FORMTEXT </w:instrText>
            </w:r>
            <w:r w:rsidRPr="00CC45A9">
              <w:rPr>
                <w:rFonts w:cs="Arial"/>
              </w:rPr>
            </w:r>
            <w:r w:rsidRPr="00CC45A9">
              <w:rPr>
                <w:rFonts w:cs="Arial"/>
              </w:rPr>
              <w:fldChar w:fldCharType="separate"/>
            </w:r>
            <w:r w:rsidRPr="00CC45A9">
              <w:rPr>
                <w:rFonts w:cs="Arial"/>
                <w:noProof/>
              </w:rPr>
              <w:t> </w:t>
            </w:r>
            <w:r w:rsidRPr="00CC45A9">
              <w:rPr>
                <w:rFonts w:cs="Arial"/>
                <w:noProof/>
              </w:rPr>
              <w:t> </w:t>
            </w:r>
            <w:r w:rsidRPr="00CC45A9">
              <w:rPr>
                <w:rFonts w:cs="Arial"/>
                <w:noProof/>
              </w:rPr>
              <w:t> </w:t>
            </w:r>
            <w:r w:rsidRPr="00CC45A9">
              <w:rPr>
                <w:rFonts w:cs="Arial"/>
                <w:noProof/>
              </w:rPr>
              <w:t> </w:t>
            </w:r>
            <w:r w:rsidRPr="00CC45A9">
              <w:rPr>
                <w:rFonts w:cs="Arial"/>
                <w:noProof/>
              </w:rPr>
              <w:t> </w:t>
            </w:r>
            <w:r w:rsidRPr="00CC45A9">
              <w:rPr>
                <w:rFonts w:cs="Arial"/>
              </w:rPr>
              <w:fldChar w:fldCharType="end"/>
            </w:r>
          </w:p>
        </w:tc>
      </w:tr>
    </w:tbl>
    <w:p w14:paraId="75BE39BE" w14:textId="77777777" w:rsidR="00714FB5" w:rsidRPr="00CC45A9" w:rsidRDefault="00714FB5" w:rsidP="00714FB5">
      <w:pPr>
        <w:rPr>
          <w:rFonts w:cs="Arial"/>
        </w:rPr>
      </w:pPr>
    </w:p>
    <w:p w14:paraId="1DBA15E0" w14:textId="77777777" w:rsidR="00714FB5" w:rsidRPr="00CC45A9" w:rsidRDefault="00714FB5" w:rsidP="00714FB5">
      <w:pPr>
        <w:ind w:left="720" w:hanging="720"/>
        <w:rPr>
          <w:rFonts w:cs="Arial"/>
        </w:rPr>
      </w:pPr>
      <w:r w:rsidRPr="00CC45A9">
        <w:rPr>
          <w:rFonts w:cs="Arial"/>
        </w:rPr>
        <w:t>4.</w:t>
      </w:r>
      <w:r w:rsidRPr="00CC45A9">
        <w:rPr>
          <w:rFonts w:cs="Arial"/>
        </w:rPr>
        <w:tab/>
        <w:t>Period for which information should remain commercially sensitive. Please state.</w:t>
      </w:r>
    </w:p>
    <w:p w14:paraId="06E602C7" w14:textId="77777777" w:rsidR="00714FB5" w:rsidRPr="00CC45A9" w:rsidRDefault="00714FB5" w:rsidP="00714FB5">
      <w:pPr>
        <w:ind w:left="720" w:hanging="720"/>
        <w:rPr>
          <w:rFonts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7"/>
      </w:tblGrid>
      <w:tr w:rsidR="00714FB5" w:rsidRPr="00CC45A9" w14:paraId="535AC52D" w14:textId="77777777" w:rsidTr="001F1AE3">
        <w:trPr>
          <w:cantSplit/>
          <w:trHeight w:hRule="exact" w:val="1470"/>
        </w:trPr>
        <w:tc>
          <w:tcPr>
            <w:tcW w:w="8947" w:type="dxa"/>
          </w:tcPr>
          <w:p w14:paraId="41053BF3" w14:textId="77777777" w:rsidR="00714FB5" w:rsidRPr="00CC45A9" w:rsidRDefault="00714FB5" w:rsidP="001F1AE3">
            <w:pPr>
              <w:rPr>
                <w:rFonts w:cs="Arial"/>
              </w:rPr>
            </w:pPr>
          </w:p>
          <w:p w14:paraId="00D9A0D7" w14:textId="77777777" w:rsidR="00714FB5" w:rsidRPr="00CC45A9" w:rsidRDefault="00714FB5" w:rsidP="001F1AE3">
            <w:pPr>
              <w:rPr>
                <w:rFonts w:cs="Arial"/>
              </w:rPr>
            </w:pPr>
          </w:p>
          <w:p w14:paraId="37FBF720" w14:textId="77777777" w:rsidR="00714FB5" w:rsidRPr="00CC45A9" w:rsidRDefault="00714FB5" w:rsidP="001F1AE3">
            <w:pPr>
              <w:rPr>
                <w:rFonts w:cs="Arial"/>
              </w:rPr>
            </w:pPr>
          </w:p>
          <w:p w14:paraId="5844681B" w14:textId="77777777" w:rsidR="00714FB5" w:rsidRPr="00CC45A9" w:rsidRDefault="00714FB5" w:rsidP="001F1AE3">
            <w:pPr>
              <w:rPr>
                <w:rFonts w:cs="Arial"/>
              </w:rPr>
            </w:pPr>
          </w:p>
        </w:tc>
      </w:tr>
    </w:tbl>
    <w:p w14:paraId="5C4B225E" w14:textId="77777777" w:rsidR="00714FB5" w:rsidRPr="00CC45A9" w:rsidRDefault="00714FB5" w:rsidP="00714FB5">
      <w:pPr>
        <w:rPr>
          <w:rFonts w:cs="Arial"/>
          <w:u w:val="single"/>
        </w:rPr>
      </w:pPr>
    </w:p>
    <w:tbl>
      <w:tblPr>
        <w:tblW w:w="8948" w:type="dxa"/>
        <w:tblInd w:w="7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40"/>
        <w:gridCol w:w="6308"/>
      </w:tblGrid>
      <w:tr w:rsidR="00714FB5" w:rsidRPr="00CC45A9" w14:paraId="62420716" w14:textId="77777777" w:rsidTr="001F1AE3">
        <w:trPr>
          <w:cantSplit/>
          <w:trHeight w:hRule="exact" w:val="433"/>
        </w:trPr>
        <w:tc>
          <w:tcPr>
            <w:tcW w:w="2640" w:type="dxa"/>
            <w:tcBorders>
              <w:top w:val="single" w:sz="4" w:space="0" w:color="auto"/>
              <w:left w:val="single" w:sz="4" w:space="0" w:color="auto"/>
              <w:bottom w:val="single" w:sz="4" w:space="0" w:color="auto"/>
              <w:right w:val="single" w:sz="4" w:space="0" w:color="auto"/>
            </w:tcBorders>
          </w:tcPr>
          <w:p w14:paraId="497253E1" w14:textId="77777777" w:rsidR="00714FB5" w:rsidRPr="00CC45A9" w:rsidRDefault="00714FB5" w:rsidP="001F1AE3">
            <w:pPr>
              <w:pStyle w:val="BodyTextIndent"/>
              <w:ind w:left="0"/>
              <w:rPr>
                <w:rFonts w:cs="Arial"/>
              </w:rPr>
            </w:pPr>
            <w:r w:rsidRPr="00CC45A9">
              <w:rPr>
                <w:rFonts w:cs="Arial"/>
              </w:rPr>
              <w:t>Signed:</w:t>
            </w:r>
          </w:p>
        </w:tc>
        <w:tc>
          <w:tcPr>
            <w:tcW w:w="6308" w:type="dxa"/>
            <w:tcBorders>
              <w:top w:val="single" w:sz="4" w:space="0" w:color="auto"/>
              <w:left w:val="single" w:sz="4" w:space="0" w:color="auto"/>
              <w:bottom w:val="single" w:sz="4" w:space="0" w:color="auto"/>
              <w:right w:val="single" w:sz="4" w:space="0" w:color="auto"/>
            </w:tcBorders>
          </w:tcPr>
          <w:p w14:paraId="4208AF83" w14:textId="77777777" w:rsidR="00714FB5" w:rsidRPr="00CC45A9" w:rsidRDefault="00714FB5" w:rsidP="001F1AE3">
            <w:pPr>
              <w:pStyle w:val="BodyTextIndent"/>
              <w:ind w:left="0"/>
              <w:rPr>
                <w:rFonts w:cs="Arial"/>
                <w:b w:val="0"/>
              </w:rPr>
            </w:pPr>
            <w:r w:rsidRPr="00CC45A9">
              <w:rPr>
                <w:rFonts w:cs="Arial"/>
                <w:bCs w:val="0"/>
              </w:rPr>
              <w:fldChar w:fldCharType="begin">
                <w:ffData>
                  <w:name w:val=""/>
                  <w:enabled/>
                  <w:calcOnExit w:val="0"/>
                  <w:textInput>
                    <w:maxLength w:val="40"/>
                  </w:textInput>
                </w:ffData>
              </w:fldChar>
            </w:r>
            <w:r w:rsidRPr="00CC45A9">
              <w:rPr>
                <w:rFonts w:cs="Arial"/>
              </w:rPr>
              <w:instrText xml:space="preserve"> FORMTEXT </w:instrText>
            </w:r>
            <w:r w:rsidRPr="00CC45A9">
              <w:rPr>
                <w:rFonts w:cs="Arial"/>
                <w:bCs w:val="0"/>
              </w:rPr>
            </w:r>
            <w:r w:rsidRPr="00CC45A9">
              <w:rPr>
                <w:rFonts w:cs="Arial"/>
                <w:bCs w:val="0"/>
              </w:rPr>
              <w:fldChar w:fldCharType="separate"/>
            </w:r>
            <w:r w:rsidRPr="00CC45A9">
              <w:rPr>
                <w:rFonts w:cs="Arial"/>
                <w:noProof/>
              </w:rPr>
              <w:t> </w:t>
            </w:r>
            <w:r w:rsidRPr="00CC45A9">
              <w:rPr>
                <w:rFonts w:cs="Arial"/>
                <w:noProof/>
              </w:rPr>
              <w:t> </w:t>
            </w:r>
            <w:r w:rsidRPr="00CC45A9">
              <w:rPr>
                <w:rFonts w:cs="Arial"/>
                <w:noProof/>
              </w:rPr>
              <w:t> </w:t>
            </w:r>
            <w:r w:rsidRPr="00CC45A9">
              <w:rPr>
                <w:rFonts w:cs="Arial"/>
                <w:noProof/>
              </w:rPr>
              <w:t> </w:t>
            </w:r>
            <w:r w:rsidRPr="00CC45A9">
              <w:rPr>
                <w:rFonts w:cs="Arial"/>
                <w:noProof/>
              </w:rPr>
              <w:t> </w:t>
            </w:r>
            <w:r w:rsidRPr="00CC45A9">
              <w:rPr>
                <w:rFonts w:cs="Arial"/>
                <w:bCs w:val="0"/>
              </w:rPr>
              <w:fldChar w:fldCharType="end"/>
            </w:r>
          </w:p>
        </w:tc>
      </w:tr>
    </w:tbl>
    <w:p w14:paraId="1A16B04F" w14:textId="77777777" w:rsidR="00714FB5" w:rsidRPr="00CC45A9" w:rsidRDefault="00714FB5" w:rsidP="00714FB5">
      <w:pPr>
        <w:rPr>
          <w:rFonts w:cs="Arial"/>
        </w:rPr>
      </w:pPr>
    </w:p>
    <w:tbl>
      <w:tblPr>
        <w:tblW w:w="8950" w:type="dxa"/>
        <w:tblInd w:w="7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40"/>
        <w:gridCol w:w="6310"/>
      </w:tblGrid>
      <w:tr w:rsidR="00714FB5" w:rsidRPr="00CC45A9" w14:paraId="373DE657" w14:textId="77777777" w:rsidTr="001F1AE3">
        <w:trPr>
          <w:cantSplit/>
          <w:trHeight w:hRule="exact" w:val="433"/>
        </w:trPr>
        <w:tc>
          <w:tcPr>
            <w:tcW w:w="2640" w:type="dxa"/>
            <w:tcBorders>
              <w:top w:val="single" w:sz="4" w:space="0" w:color="auto"/>
              <w:left w:val="single" w:sz="4" w:space="0" w:color="auto"/>
              <w:bottom w:val="single" w:sz="4" w:space="0" w:color="auto"/>
              <w:right w:val="single" w:sz="4" w:space="0" w:color="auto"/>
            </w:tcBorders>
          </w:tcPr>
          <w:p w14:paraId="73768DF4" w14:textId="77777777" w:rsidR="00714FB5" w:rsidRPr="00CC45A9" w:rsidRDefault="00714FB5" w:rsidP="001F1AE3">
            <w:pPr>
              <w:pStyle w:val="BodyTextIndent"/>
              <w:ind w:left="0"/>
              <w:rPr>
                <w:rFonts w:cs="Arial"/>
                <w:b w:val="0"/>
              </w:rPr>
            </w:pPr>
            <w:r w:rsidRPr="00CC45A9">
              <w:rPr>
                <w:rFonts w:cs="Arial"/>
              </w:rPr>
              <w:t>Block Capitals</w:t>
            </w:r>
          </w:p>
        </w:tc>
        <w:tc>
          <w:tcPr>
            <w:tcW w:w="6310" w:type="dxa"/>
            <w:tcBorders>
              <w:top w:val="single" w:sz="4" w:space="0" w:color="auto"/>
              <w:left w:val="single" w:sz="4" w:space="0" w:color="auto"/>
              <w:bottom w:val="single" w:sz="4" w:space="0" w:color="auto"/>
              <w:right w:val="single" w:sz="4" w:space="0" w:color="auto"/>
            </w:tcBorders>
          </w:tcPr>
          <w:p w14:paraId="2630BFE1" w14:textId="77777777" w:rsidR="00714FB5" w:rsidRPr="00CC45A9" w:rsidRDefault="00714FB5" w:rsidP="001F1AE3">
            <w:pPr>
              <w:pStyle w:val="BodyTextIndent"/>
              <w:ind w:left="0"/>
              <w:rPr>
                <w:rFonts w:cs="Arial"/>
                <w:b w:val="0"/>
              </w:rPr>
            </w:pPr>
            <w:r w:rsidRPr="00CC45A9">
              <w:rPr>
                <w:rFonts w:cs="Arial"/>
                <w:bCs w:val="0"/>
              </w:rPr>
              <w:fldChar w:fldCharType="begin">
                <w:ffData>
                  <w:name w:val=""/>
                  <w:enabled/>
                  <w:calcOnExit w:val="0"/>
                  <w:textInput>
                    <w:maxLength w:val="40"/>
                  </w:textInput>
                </w:ffData>
              </w:fldChar>
            </w:r>
            <w:r w:rsidRPr="00CC45A9">
              <w:rPr>
                <w:rFonts w:cs="Arial"/>
              </w:rPr>
              <w:instrText xml:space="preserve"> FORMTEXT </w:instrText>
            </w:r>
            <w:r w:rsidRPr="00CC45A9">
              <w:rPr>
                <w:rFonts w:cs="Arial"/>
                <w:bCs w:val="0"/>
              </w:rPr>
            </w:r>
            <w:r w:rsidRPr="00CC45A9">
              <w:rPr>
                <w:rFonts w:cs="Arial"/>
                <w:bCs w:val="0"/>
              </w:rPr>
              <w:fldChar w:fldCharType="separate"/>
            </w:r>
            <w:r w:rsidRPr="00CC45A9">
              <w:rPr>
                <w:rFonts w:cs="Arial"/>
                <w:noProof/>
              </w:rPr>
              <w:t> </w:t>
            </w:r>
            <w:r w:rsidRPr="00CC45A9">
              <w:rPr>
                <w:rFonts w:cs="Arial"/>
                <w:noProof/>
              </w:rPr>
              <w:t> </w:t>
            </w:r>
            <w:r w:rsidRPr="00CC45A9">
              <w:rPr>
                <w:rFonts w:cs="Arial"/>
                <w:noProof/>
              </w:rPr>
              <w:t> </w:t>
            </w:r>
            <w:r w:rsidRPr="00CC45A9">
              <w:rPr>
                <w:rFonts w:cs="Arial"/>
                <w:noProof/>
              </w:rPr>
              <w:t> </w:t>
            </w:r>
            <w:r w:rsidRPr="00CC45A9">
              <w:rPr>
                <w:rFonts w:cs="Arial"/>
                <w:noProof/>
              </w:rPr>
              <w:t> </w:t>
            </w:r>
            <w:r w:rsidRPr="00CC45A9">
              <w:rPr>
                <w:rFonts w:cs="Arial"/>
                <w:bCs w:val="0"/>
              </w:rPr>
              <w:fldChar w:fldCharType="end"/>
            </w:r>
          </w:p>
        </w:tc>
      </w:tr>
    </w:tbl>
    <w:p w14:paraId="5CBA7C02" w14:textId="77777777" w:rsidR="00714FB5" w:rsidRPr="00CC45A9" w:rsidRDefault="00714FB5" w:rsidP="00714FB5">
      <w:pPr>
        <w:tabs>
          <w:tab w:val="left" w:pos="500"/>
        </w:tabs>
        <w:ind w:left="900" w:hanging="800"/>
        <w:rPr>
          <w:rFonts w:cs="Arial"/>
        </w:rPr>
      </w:pPr>
    </w:p>
    <w:tbl>
      <w:tblPr>
        <w:tblW w:w="8950" w:type="dxa"/>
        <w:tblInd w:w="7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40"/>
        <w:gridCol w:w="6310"/>
      </w:tblGrid>
      <w:tr w:rsidR="00714FB5" w:rsidRPr="00CC45A9" w14:paraId="7870AF6A" w14:textId="77777777" w:rsidTr="001F1AE3">
        <w:trPr>
          <w:cantSplit/>
          <w:trHeight w:hRule="exact" w:val="433"/>
        </w:trPr>
        <w:tc>
          <w:tcPr>
            <w:tcW w:w="2640" w:type="dxa"/>
            <w:tcBorders>
              <w:top w:val="single" w:sz="4" w:space="0" w:color="auto"/>
              <w:left w:val="single" w:sz="4" w:space="0" w:color="auto"/>
              <w:bottom w:val="single" w:sz="4" w:space="0" w:color="auto"/>
              <w:right w:val="single" w:sz="4" w:space="0" w:color="auto"/>
            </w:tcBorders>
          </w:tcPr>
          <w:p w14:paraId="793441D9" w14:textId="77777777" w:rsidR="00714FB5" w:rsidRPr="00CC45A9" w:rsidRDefault="00714FB5" w:rsidP="001F1AE3">
            <w:pPr>
              <w:pStyle w:val="BodyTextIndent"/>
              <w:ind w:left="0"/>
              <w:rPr>
                <w:rFonts w:cs="Arial"/>
                <w:b w:val="0"/>
              </w:rPr>
            </w:pPr>
            <w:r w:rsidRPr="00CC45A9">
              <w:rPr>
                <w:rFonts w:cs="Arial"/>
              </w:rPr>
              <w:t>for and on behalf of:</w:t>
            </w:r>
          </w:p>
        </w:tc>
        <w:tc>
          <w:tcPr>
            <w:tcW w:w="6310" w:type="dxa"/>
            <w:tcBorders>
              <w:top w:val="single" w:sz="4" w:space="0" w:color="auto"/>
              <w:left w:val="single" w:sz="4" w:space="0" w:color="auto"/>
              <w:bottom w:val="single" w:sz="4" w:space="0" w:color="auto"/>
              <w:right w:val="single" w:sz="4" w:space="0" w:color="auto"/>
            </w:tcBorders>
          </w:tcPr>
          <w:p w14:paraId="64CF1BF7" w14:textId="77777777" w:rsidR="00714FB5" w:rsidRPr="00CC45A9" w:rsidRDefault="00714FB5" w:rsidP="001F1AE3">
            <w:pPr>
              <w:pStyle w:val="BodyTextIndent"/>
              <w:ind w:left="0"/>
              <w:rPr>
                <w:rFonts w:cs="Arial"/>
                <w:b w:val="0"/>
              </w:rPr>
            </w:pPr>
            <w:r w:rsidRPr="00CC45A9">
              <w:rPr>
                <w:rFonts w:cs="Arial"/>
                <w:bCs w:val="0"/>
              </w:rPr>
              <w:fldChar w:fldCharType="begin">
                <w:ffData>
                  <w:name w:val=""/>
                  <w:enabled/>
                  <w:calcOnExit w:val="0"/>
                  <w:textInput>
                    <w:maxLength w:val="40"/>
                  </w:textInput>
                </w:ffData>
              </w:fldChar>
            </w:r>
            <w:r w:rsidRPr="00CC45A9">
              <w:rPr>
                <w:rFonts w:cs="Arial"/>
              </w:rPr>
              <w:instrText xml:space="preserve"> FORMTEXT </w:instrText>
            </w:r>
            <w:r w:rsidRPr="00CC45A9">
              <w:rPr>
                <w:rFonts w:cs="Arial"/>
                <w:bCs w:val="0"/>
              </w:rPr>
            </w:r>
            <w:r w:rsidRPr="00CC45A9">
              <w:rPr>
                <w:rFonts w:cs="Arial"/>
                <w:bCs w:val="0"/>
              </w:rPr>
              <w:fldChar w:fldCharType="separate"/>
            </w:r>
            <w:r w:rsidRPr="00CC45A9">
              <w:rPr>
                <w:rFonts w:cs="Arial"/>
                <w:noProof/>
              </w:rPr>
              <w:t> </w:t>
            </w:r>
            <w:r w:rsidRPr="00CC45A9">
              <w:rPr>
                <w:rFonts w:cs="Arial"/>
                <w:noProof/>
              </w:rPr>
              <w:t> </w:t>
            </w:r>
            <w:r w:rsidRPr="00CC45A9">
              <w:rPr>
                <w:rFonts w:cs="Arial"/>
                <w:noProof/>
              </w:rPr>
              <w:t> </w:t>
            </w:r>
            <w:r w:rsidRPr="00CC45A9">
              <w:rPr>
                <w:rFonts w:cs="Arial"/>
                <w:noProof/>
              </w:rPr>
              <w:t> </w:t>
            </w:r>
            <w:r w:rsidRPr="00CC45A9">
              <w:rPr>
                <w:rFonts w:cs="Arial"/>
                <w:noProof/>
              </w:rPr>
              <w:t> </w:t>
            </w:r>
            <w:r w:rsidRPr="00CC45A9">
              <w:rPr>
                <w:rFonts w:cs="Arial"/>
                <w:bCs w:val="0"/>
              </w:rPr>
              <w:fldChar w:fldCharType="end"/>
            </w:r>
          </w:p>
        </w:tc>
      </w:tr>
    </w:tbl>
    <w:p w14:paraId="160669CD" w14:textId="77777777" w:rsidR="00714FB5" w:rsidRPr="00CC45A9" w:rsidRDefault="00714FB5" w:rsidP="00714FB5">
      <w:pPr>
        <w:rPr>
          <w:rFonts w:cs="Arial"/>
        </w:rPr>
      </w:pPr>
    </w:p>
    <w:tbl>
      <w:tblPr>
        <w:tblW w:w="8950" w:type="dxa"/>
        <w:tblInd w:w="7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40"/>
        <w:gridCol w:w="6310"/>
      </w:tblGrid>
      <w:tr w:rsidR="00714FB5" w:rsidRPr="00CC45A9" w14:paraId="50DFE7EA" w14:textId="77777777" w:rsidTr="001F1AE3">
        <w:trPr>
          <w:cantSplit/>
          <w:trHeight w:hRule="exact" w:val="452"/>
        </w:trPr>
        <w:tc>
          <w:tcPr>
            <w:tcW w:w="2640" w:type="dxa"/>
            <w:tcBorders>
              <w:top w:val="single" w:sz="4" w:space="0" w:color="auto"/>
              <w:left w:val="single" w:sz="4" w:space="0" w:color="auto"/>
              <w:bottom w:val="single" w:sz="4" w:space="0" w:color="auto"/>
              <w:right w:val="single" w:sz="4" w:space="0" w:color="auto"/>
            </w:tcBorders>
          </w:tcPr>
          <w:p w14:paraId="0F158D5B" w14:textId="77777777" w:rsidR="00714FB5" w:rsidRPr="00CC45A9" w:rsidRDefault="00714FB5" w:rsidP="001F1AE3">
            <w:pPr>
              <w:pStyle w:val="BodyTextIndent"/>
              <w:ind w:left="0"/>
              <w:rPr>
                <w:rFonts w:cs="Arial"/>
                <w:b w:val="0"/>
              </w:rPr>
            </w:pPr>
            <w:r w:rsidRPr="00CC45A9">
              <w:rPr>
                <w:rFonts w:cs="Arial"/>
              </w:rPr>
              <w:t>Date:</w:t>
            </w:r>
          </w:p>
        </w:tc>
        <w:tc>
          <w:tcPr>
            <w:tcW w:w="6310" w:type="dxa"/>
            <w:tcBorders>
              <w:top w:val="single" w:sz="4" w:space="0" w:color="auto"/>
              <w:left w:val="single" w:sz="4" w:space="0" w:color="auto"/>
              <w:bottom w:val="single" w:sz="4" w:space="0" w:color="auto"/>
              <w:right w:val="single" w:sz="4" w:space="0" w:color="auto"/>
            </w:tcBorders>
          </w:tcPr>
          <w:p w14:paraId="48DC9228" w14:textId="77777777" w:rsidR="00714FB5" w:rsidRPr="00CC45A9" w:rsidRDefault="00714FB5" w:rsidP="001F1AE3">
            <w:pPr>
              <w:pStyle w:val="BodyTextIndent"/>
              <w:ind w:left="0"/>
              <w:rPr>
                <w:rFonts w:cs="Arial"/>
                <w:b w:val="0"/>
              </w:rPr>
            </w:pPr>
            <w:r w:rsidRPr="00CC45A9">
              <w:rPr>
                <w:rFonts w:cs="Arial"/>
                <w:bCs w:val="0"/>
              </w:rPr>
              <w:fldChar w:fldCharType="begin">
                <w:ffData>
                  <w:name w:val=""/>
                  <w:enabled/>
                  <w:calcOnExit w:val="0"/>
                  <w:textInput>
                    <w:maxLength w:val="40"/>
                  </w:textInput>
                </w:ffData>
              </w:fldChar>
            </w:r>
            <w:r w:rsidRPr="00CC45A9">
              <w:rPr>
                <w:rFonts w:cs="Arial"/>
              </w:rPr>
              <w:instrText xml:space="preserve"> FORMTEXT </w:instrText>
            </w:r>
            <w:r w:rsidRPr="00CC45A9">
              <w:rPr>
                <w:rFonts w:cs="Arial"/>
                <w:bCs w:val="0"/>
              </w:rPr>
            </w:r>
            <w:r w:rsidRPr="00CC45A9">
              <w:rPr>
                <w:rFonts w:cs="Arial"/>
                <w:bCs w:val="0"/>
              </w:rPr>
              <w:fldChar w:fldCharType="separate"/>
            </w:r>
            <w:r w:rsidRPr="00CC45A9">
              <w:rPr>
                <w:rFonts w:cs="Arial"/>
                <w:noProof/>
              </w:rPr>
              <w:t> </w:t>
            </w:r>
            <w:r w:rsidRPr="00CC45A9">
              <w:rPr>
                <w:rFonts w:cs="Arial"/>
                <w:noProof/>
              </w:rPr>
              <w:t> </w:t>
            </w:r>
            <w:r w:rsidRPr="00CC45A9">
              <w:rPr>
                <w:rFonts w:cs="Arial"/>
                <w:noProof/>
              </w:rPr>
              <w:t> </w:t>
            </w:r>
            <w:r w:rsidRPr="00CC45A9">
              <w:rPr>
                <w:rFonts w:cs="Arial"/>
                <w:noProof/>
              </w:rPr>
              <w:t> </w:t>
            </w:r>
            <w:r w:rsidRPr="00CC45A9">
              <w:rPr>
                <w:rFonts w:cs="Arial"/>
                <w:noProof/>
              </w:rPr>
              <w:t> </w:t>
            </w:r>
            <w:r w:rsidRPr="00CC45A9">
              <w:rPr>
                <w:rFonts w:cs="Arial"/>
                <w:bCs w:val="0"/>
              </w:rPr>
              <w:fldChar w:fldCharType="end"/>
            </w:r>
          </w:p>
        </w:tc>
      </w:tr>
    </w:tbl>
    <w:p w14:paraId="38D0DE9D" w14:textId="77777777" w:rsidR="00714FB5" w:rsidRPr="00CC45A9" w:rsidRDefault="00714FB5" w:rsidP="00714FB5">
      <w:pPr>
        <w:pStyle w:val="BodyTextIndent"/>
        <w:ind w:left="0"/>
        <w:rPr>
          <w:rFonts w:cs="Arial"/>
        </w:rPr>
      </w:pPr>
    </w:p>
    <w:p w14:paraId="3FF90860" w14:textId="77777777" w:rsidR="00714FB5" w:rsidRPr="00CC45A9" w:rsidRDefault="00714FB5" w:rsidP="00714FB5">
      <w:pPr>
        <w:jc w:val="right"/>
        <w:rPr>
          <w:rFonts w:cs="Arial"/>
          <w:b/>
          <w:sz w:val="22"/>
          <w:szCs w:val="22"/>
        </w:rPr>
      </w:pPr>
      <w:r w:rsidRPr="00CC45A9">
        <w:rPr>
          <w:rFonts w:cs="Arial"/>
        </w:rPr>
        <w:br w:type="page"/>
      </w:r>
    </w:p>
    <w:p w14:paraId="4FC30E76" w14:textId="53A544C2" w:rsidR="00714FB5" w:rsidRPr="00714FB5" w:rsidRDefault="00714FB5" w:rsidP="00AF2703">
      <w:pPr>
        <w:keepNext/>
        <w:keepLines/>
        <w:suppressAutoHyphens/>
        <w:autoSpaceDE w:val="0"/>
        <w:autoSpaceDN w:val="0"/>
        <w:adjustRightInd w:val="0"/>
        <w:spacing w:before="240" w:after="120" w:line="264" w:lineRule="auto"/>
        <w:ind w:right="240"/>
        <w:textAlignment w:val="center"/>
        <w:outlineLvl w:val="0"/>
        <w:rPr>
          <w:b/>
          <w:color w:val="0039A6"/>
          <w:sz w:val="36"/>
          <w:szCs w:val="36"/>
        </w:rPr>
      </w:pPr>
      <w:bookmarkStart w:id="15" w:name="_Toc531858550"/>
      <w:r w:rsidRPr="00714FB5">
        <w:rPr>
          <w:b/>
          <w:color w:val="0039A6"/>
          <w:sz w:val="36"/>
          <w:szCs w:val="36"/>
        </w:rPr>
        <w:t>APPENDIX C – CONFLICT OF INTEREST FORM</w:t>
      </w:r>
      <w:bookmarkEnd w:id="15"/>
    </w:p>
    <w:p w14:paraId="2C310C83" w14:textId="77777777" w:rsidR="00714FB5" w:rsidRPr="00CC45A9" w:rsidRDefault="00714FB5" w:rsidP="00714FB5">
      <w:pPr>
        <w:jc w:val="both"/>
        <w:rPr>
          <w:rFonts w:cs="Arial"/>
          <w:b/>
          <w:bCs/>
        </w:rPr>
      </w:pPr>
    </w:p>
    <w:p w14:paraId="70B9B735" w14:textId="1E345DA2" w:rsidR="00714FB5" w:rsidRPr="000C5B18" w:rsidRDefault="00714FB5" w:rsidP="00714FB5">
      <w:pPr>
        <w:pStyle w:val="Normal2"/>
        <w:numPr>
          <w:ilvl w:val="0"/>
          <w:numId w:val="38"/>
        </w:numPr>
        <w:jc w:val="both"/>
        <w:rPr>
          <w:rFonts w:eastAsia="MS Mincho" w:cs="Arial"/>
          <w:sz w:val="20"/>
          <w:szCs w:val="20"/>
        </w:rPr>
      </w:pPr>
      <w:r w:rsidRPr="000C5B18">
        <w:rPr>
          <w:rFonts w:eastAsia="MS Mincho" w:cs="Arial"/>
          <w:sz w:val="20"/>
          <w:szCs w:val="20"/>
        </w:rPr>
        <w:t xml:space="preserve">Please state below the name and relationship of the person who has any association (either directly or indirectly) with any member or employee of </w:t>
      </w:r>
      <w:r w:rsidR="00535239">
        <w:rPr>
          <w:rFonts w:eastAsia="MS Mincho" w:cs="Arial"/>
          <w:sz w:val="20"/>
          <w:szCs w:val="20"/>
        </w:rPr>
        <w:t>Pendle Borough</w:t>
      </w:r>
      <w:r w:rsidRPr="000C5B18">
        <w:rPr>
          <w:rFonts w:eastAsia="MS Mincho" w:cs="Arial"/>
          <w:sz w:val="20"/>
          <w:szCs w:val="20"/>
        </w:rPr>
        <w:t xml:space="preserve"> Council involved in this contract?    </w:t>
      </w:r>
    </w:p>
    <w:p w14:paraId="1FB6603F" w14:textId="77777777" w:rsidR="00714FB5" w:rsidRPr="00CC45A9" w:rsidRDefault="00714FB5" w:rsidP="00714FB5">
      <w:pPr>
        <w:ind w:left="720" w:hanging="720"/>
        <w:jc w:val="both"/>
        <w:rPr>
          <w:rFonts w:cs="Arial"/>
        </w:rPr>
      </w:pPr>
    </w:p>
    <w:p w14:paraId="32970B42" w14:textId="77777777" w:rsidR="00714FB5" w:rsidRPr="00CC45A9" w:rsidRDefault="00714FB5" w:rsidP="00714FB5">
      <w:pPr>
        <w:pBdr>
          <w:top w:val="single" w:sz="4" w:space="1" w:color="auto"/>
          <w:left w:val="single" w:sz="4" w:space="0" w:color="auto"/>
          <w:bottom w:val="single" w:sz="4" w:space="1" w:color="auto"/>
          <w:right w:val="single" w:sz="4" w:space="4" w:color="auto"/>
        </w:pBdr>
        <w:ind w:left="709" w:right="-1"/>
        <w:rPr>
          <w:rFonts w:cs="Arial"/>
        </w:rPr>
      </w:pPr>
    </w:p>
    <w:p w14:paraId="6797A98F" w14:textId="77777777" w:rsidR="00714FB5" w:rsidRPr="00CC45A9" w:rsidRDefault="00714FB5" w:rsidP="00714FB5">
      <w:pPr>
        <w:pBdr>
          <w:top w:val="single" w:sz="4" w:space="1" w:color="auto"/>
          <w:left w:val="single" w:sz="4" w:space="0" w:color="auto"/>
          <w:bottom w:val="single" w:sz="4" w:space="1" w:color="auto"/>
          <w:right w:val="single" w:sz="4" w:space="4" w:color="auto"/>
        </w:pBdr>
        <w:ind w:left="709" w:right="-1"/>
        <w:rPr>
          <w:rFonts w:cs="Arial"/>
        </w:rPr>
      </w:pPr>
    </w:p>
    <w:p w14:paraId="4050B0D6" w14:textId="77777777" w:rsidR="00714FB5" w:rsidRPr="00CC45A9" w:rsidRDefault="00714FB5" w:rsidP="00714FB5">
      <w:pPr>
        <w:pBdr>
          <w:top w:val="single" w:sz="4" w:space="1" w:color="auto"/>
          <w:left w:val="single" w:sz="4" w:space="0" w:color="auto"/>
          <w:bottom w:val="single" w:sz="4" w:space="1" w:color="auto"/>
          <w:right w:val="single" w:sz="4" w:space="4" w:color="auto"/>
        </w:pBdr>
        <w:ind w:left="709" w:right="-1"/>
        <w:rPr>
          <w:rFonts w:cs="Arial"/>
        </w:rPr>
      </w:pPr>
    </w:p>
    <w:p w14:paraId="729CCC11" w14:textId="77777777" w:rsidR="00714FB5" w:rsidRPr="00CC45A9" w:rsidRDefault="00714FB5" w:rsidP="00714FB5">
      <w:pPr>
        <w:pBdr>
          <w:top w:val="single" w:sz="4" w:space="1" w:color="auto"/>
          <w:left w:val="single" w:sz="4" w:space="0" w:color="auto"/>
          <w:bottom w:val="single" w:sz="4" w:space="1" w:color="auto"/>
          <w:right w:val="single" w:sz="4" w:space="4" w:color="auto"/>
        </w:pBdr>
        <w:ind w:left="709" w:right="-1"/>
        <w:rPr>
          <w:rFonts w:cs="Arial"/>
        </w:rPr>
      </w:pPr>
    </w:p>
    <w:p w14:paraId="044DAF93" w14:textId="77777777" w:rsidR="00714FB5" w:rsidRPr="00CC45A9" w:rsidRDefault="00714FB5" w:rsidP="00714FB5">
      <w:pPr>
        <w:pBdr>
          <w:top w:val="single" w:sz="4" w:space="1" w:color="auto"/>
          <w:left w:val="single" w:sz="4" w:space="0" w:color="auto"/>
          <w:bottom w:val="single" w:sz="4" w:space="1" w:color="auto"/>
          <w:right w:val="single" w:sz="4" w:space="4" w:color="auto"/>
        </w:pBdr>
        <w:ind w:left="709" w:right="-1"/>
        <w:rPr>
          <w:rFonts w:cs="Arial"/>
        </w:rPr>
      </w:pPr>
    </w:p>
    <w:p w14:paraId="33555692" w14:textId="77777777" w:rsidR="00714FB5" w:rsidRPr="00CC45A9" w:rsidRDefault="00714FB5" w:rsidP="00714FB5">
      <w:pPr>
        <w:pBdr>
          <w:top w:val="single" w:sz="4" w:space="1" w:color="auto"/>
          <w:left w:val="single" w:sz="4" w:space="0" w:color="auto"/>
          <w:bottom w:val="single" w:sz="4" w:space="1" w:color="auto"/>
          <w:right w:val="single" w:sz="4" w:space="4" w:color="auto"/>
        </w:pBdr>
        <w:ind w:left="709" w:right="-1"/>
        <w:rPr>
          <w:rFonts w:cs="Arial"/>
        </w:rPr>
      </w:pPr>
    </w:p>
    <w:p w14:paraId="6BE6F368" w14:textId="77777777" w:rsidR="00714FB5" w:rsidRPr="00CC45A9" w:rsidRDefault="00714FB5" w:rsidP="00714FB5">
      <w:pPr>
        <w:pBdr>
          <w:top w:val="single" w:sz="4" w:space="1" w:color="auto"/>
          <w:left w:val="single" w:sz="4" w:space="0" w:color="auto"/>
          <w:bottom w:val="single" w:sz="4" w:space="1" w:color="auto"/>
          <w:right w:val="single" w:sz="4" w:space="4" w:color="auto"/>
        </w:pBdr>
        <w:ind w:left="709" w:right="-1"/>
        <w:rPr>
          <w:rFonts w:cs="Arial"/>
        </w:rPr>
      </w:pPr>
    </w:p>
    <w:p w14:paraId="1614CADB" w14:textId="77777777" w:rsidR="00714FB5" w:rsidRPr="00CC45A9" w:rsidRDefault="00714FB5" w:rsidP="00714FB5">
      <w:pPr>
        <w:pBdr>
          <w:top w:val="single" w:sz="4" w:space="1" w:color="auto"/>
          <w:left w:val="single" w:sz="4" w:space="0" w:color="auto"/>
          <w:bottom w:val="single" w:sz="4" w:space="1" w:color="auto"/>
          <w:right w:val="single" w:sz="4" w:space="4" w:color="auto"/>
        </w:pBdr>
        <w:ind w:left="709" w:right="-1"/>
        <w:rPr>
          <w:rFonts w:cs="Arial"/>
        </w:rPr>
      </w:pPr>
    </w:p>
    <w:p w14:paraId="36B6E097" w14:textId="77777777" w:rsidR="00714FB5" w:rsidRPr="00CC45A9" w:rsidRDefault="00714FB5" w:rsidP="00714FB5">
      <w:pPr>
        <w:pBdr>
          <w:top w:val="single" w:sz="4" w:space="1" w:color="auto"/>
          <w:left w:val="single" w:sz="4" w:space="0" w:color="auto"/>
          <w:bottom w:val="single" w:sz="4" w:space="1" w:color="auto"/>
          <w:right w:val="single" w:sz="4" w:space="4" w:color="auto"/>
        </w:pBdr>
        <w:ind w:left="709" w:right="-1"/>
        <w:rPr>
          <w:rFonts w:cs="Arial"/>
        </w:rPr>
      </w:pPr>
    </w:p>
    <w:p w14:paraId="20D2E111" w14:textId="77777777" w:rsidR="00714FB5" w:rsidRPr="00CC45A9" w:rsidRDefault="00714FB5" w:rsidP="00714FB5">
      <w:pPr>
        <w:pBdr>
          <w:top w:val="single" w:sz="4" w:space="1" w:color="auto"/>
          <w:left w:val="single" w:sz="4" w:space="0" w:color="auto"/>
          <w:bottom w:val="single" w:sz="4" w:space="1" w:color="auto"/>
          <w:right w:val="single" w:sz="4" w:space="4" w:color="auto"/>
        </w:pBdr>
        <w:ind w:left="709" w:right="-1"/>
        <w:rPr>
          <w:rFonts w:cs="Arial"/>
        </w:rPr>
      </w:pPr>
    </w:p>
    <w:p w14:paraId="55110558" w14:textId="77777777" w:rsidR="00714FB5" w:rsidRPr="000C5B18" w:rsidRDefault="00714FB5" w:rsidP="00714FB5">
      <w:pPr>
        <w:pStyle w:val="Normal2"/>
        <w:tabs>
          <w:tab w:val="clear" w:pos="794"/>
        </w:tabs>
        <w:ind w:left="360" w:firstLine="0"/>
        <w:rPr>
          <w:rFonts w:eastAsia="MS Mincho" w:cs="Arial"/>
          <w:sz w:val="20"/>
          <w:szCs w:val="20"/>
        </w:rPr>
      </w:pPr>
    </w:p>
    <w:p w14:paraId="0906D557" w14:textId="77777777" w:rsidR="00714FB5" w:rsidRPr="000C5B18" w:rsidRDefault="00714FB5" w:rsidP="00714FB5">
      <w:pPr>
        <w:pStyle w:val="Normal2"/>
        <w:numPr>
          <w:ilvl w:val="0"/>
          <w:numId w:val="38"/>
        </w:numPr>
        <w:rPr>
          <w:rFonts w:eastAsia="MS Mincho" w:cs="Arial"/>
          <w:sz w:val="20"/>
          <w:szCs w:val="20"/>
        </w:rPr>
      </w:pPr>
      <w:r w:rsidRPr="000C5B18">
        <w:rPr>
          <w:rFonts w:eastAsia="MS Mincho" w:cs="Arial"/>
          <w:sz w:val="20"/>
          <w:szCs w:val="20"/>
        </w:rPr>
        <w:t>Please identify below any potential conflicts of interest that may arise if the tenderer were selected.</w:t>
      </w:r>
    </w:p>
    <w:p w14:paraId="6633324F" w14:textId="77777777" w:rsidR="00714FB5" w:rsidRPr="000C5B18" w:rsidRDefault="00714FB5" w:rsidP="00714FB5">
      <w:pPr>
        <w:pStyle w:val="Normal2"/>
        <w:tabs>
          <w:tab w:val="clear" w:pos="794"/>
        </w:tabs>
        <w:ind w:left="1516" w:hanging="76"/>
        <w:rPr>
          <w:rFonts w:eastAsia="MS Mincho" w:cs="Arial"/>
          <w:sz w:val="20"/>
          <w:szCs w:val="20"/>
        </w:rPr>
      </w:pPr>
    </w:p>
    <w:p w14:paraId="551DFA62" w14:textId="77777777" w:rsidR="00714FB5" w:rsidRPr="000C5B18" w:rsidRDefault="00714FB5" w:rsidP="00714FB5">
      <w:pPr>
        <w:pStyle w:val="Normal2"/>
        <w:pBdr>
          <w:top w:val="single" w:sz="4" w:space="1" w:color="auto"/>
          <w:left w:val="single" w:sz="4" w:space="31" w:color="auto"/>
          <w:bottom w:val="single" w:sz="4" w:space="1" w:color="auto"/>
          <w:right w:val="single" w:sz="4" w:space="12" w:color="auto"/>
        </w:pBdr>
        <w:tabs>
          <w:tab w:val="clear" w:pos="794"/>
        </w:tabs>
        <w:ind w:left="1516" w:right="140" w:hanging="240"/>
        <w:rPr>
          <w:rFonts w:eastAsia="MS Mincho" w:cs="Arial"/>
          <w:sz w:val="20"/>
          <w:szCs w:val="20"/>
        </w:rPr>
      </w:pPr>
    </w:p>
    <w:p w14:paraId="7A1B5AD7" w14:textId="77777777" w:rsidR="00714FB5" w:rsidRPr="000C5B18" w:rsidRDefault="00714FB5" w:rsidP="00714FB5">
      <w:pPr>
        <w:pStyle w:val="Normal2"/>
        <w:pBdr>
          <w:top w:val="single" w:sz="4" w:space="1" w:color="auto"/>
          <w:left w:val="single" w:sz="4" w:space="31" w:color="auto"/>
          <w:bottom w:val="single" w:sz="4" w:space="1" w:color="auto"/>
          <w:right w:val="single" w:sz="4" w:space="12" w:color="auto"/>
        </w:pBdr>
        <w:tabs>
          <w:tab w:val="clear" w:pos="794"/>
        </w:tabs>
        <w:ind w:left="1516" w:right="140" w:hanging="240"/>
        <w:rPr>
          <w:rFonts w:eastAsia="MS Mincho" w:cs="Arial"/>
          <w:sz w:val="20"/>
          <w:szCs w:val="20"/>
        </w:rPr>
      </w:pPr>
    </w:p>
    <w:p w14:paraId="0678D0C3" w14:textId="77777777" w:rsidR="00714FB5" w:rsidRPr="000C5B18" w:rsidRDefault="00714FB5" w:rsidP="00714FB5">
      <w:pPr>
        <w:pStyle w:val="Normal2"/>
        <w:pBdr>
          <w:top w:val="single" w:sz="4" w:space="1" w:color="auto"/>
          <w:left w:val="single" w:sz="4" w:space="31" w:color="auto"/>
          <w:bottom w:val="single" w:sz="4" w:space="1" w:color="auto"/>
          <w:right w:val="single" w:sz="4" w:space="12" w:color="auto"/>
        </w:pBdr>
        <w:tabs>
          <w:tab w:val="clear" w:pos="794"/>
        </w:tabs>
        <w:ind w:left="1516" w:right="140" w:hanging="240"/>
        <w:rPr>
          <w:rFonts w:eastAsia="MS Mincho" w:cs="Arial"/>
          <w:sz w:val="20"/>
          <w:szCs w:val="20"/>
        </w:rPr>
      </w:pPr>
    </w:p>
    <w:p w14:paraId="63ED7678" w14:textId="77777777" w:rsidR="00714FB5" w:rsidRPr="000C5B18" w:rsidRDefault="00714FB5" w:rsidP="00714FB5">
      <w:pPr>
        <w:pStyle w:val="Normal2"/>
        <w:pBdr>
          <w:top w:val="single" w:sz="4" w:space="1" w:color="auto"/>
          <w:left w:val="single" w:sz="4" w:space="31" w:color="auto"/>
          <w:bottom w:val="single" w:sz="4" w:space="1" w:color="auto"/>
          <w:right w:val="single" w:sz="4" w:space="12" w:color="auto"/>
        </w:pBdr>
        <w:tabs>
          <w:tab w:val="clear" w:pos="794"/>
        </w:tabs>
        <w:ind w:left="1516" w:right="140" w:hanging="240"/>
        <w:rPr>
          <w:rFonts w:eastAsia="MS Mincho" w:cs="Arial"/>
          <w:sz w:val="20"/>
          <w:szCs w:val="20"/>
        </w:rPr>
      </w:pPr>
    </w:p>
    <w:p w14:paraId="27E6CB30" w14:textId="77777777" w:rsidR="00714FB5" w:rsidRPr="000C5B18" w:rsidRDefault="00714FB5" w:rsidP="00714FB5">
      <w:pPr>
        <w:pStyle w:val="Normal2"/>
        <w:pBdr>
          <w:top w:val="single" w:sz="4" w:space="1" w:color="auto"/>
          <w:left w:val="single" w:sz="4" w:space="31" w:color="auto"/>
          <w:bottom w:val="single" w:sz="4" w:space="1" w:color="auto"/>
          <w:right w:val="single" w:sz="4" w:space="12" w:color="auto"/>
        </w:pBdr>
        <w:tabs>
          <w:tab w:val="clear" w:pos="794"/>
        </w:tabs>
        <w:ind w:left="1516" w:right="140" w:hanging="240"/>
        <w:rPr>
          <w:rFonts w:eastAsia="MS Mincho" w:cs="Arial"/>
          <w:sz w:val="20"/>
          <w:szCs w:val="20"/>
        </w:rPr>
      </w:pPr>
    </w:p>
    <w:p w14:paraId="5C0DB200" w14:textId="77777777" w:rsidR="00714FB5" w:rsidRPr="000C5B18" w:rsidRDefault="00714FB5" w:rsidP="00714FB5">
      <w:pPr>
        <w:pStyle w:val="Normal2"/>
        <w:pBdr>
          <w:top w:val="single" w:sz="4" w:space="1" w:color="auto"/>
          <w:left w:val="single" w:sz="4" w:space="31" w:color="auto"/>
          <w:bottom w:val="single" w:sz="4" w:space="1" w:color="auto"/>
          <w:right w:val="single" w:sz="4" w:space="12" w:color="auto"/>
        </w:pBdr>
        <w:tabs>
          <w:tab w:val="clear" w:pos="794"/>
        </w:tabs>
        <w:ind w:left="1516" w:right="140" w:hanging="240"/>
        <w:rPr>
          <w:rFonts w:eastAsia="MS Mincho" w:cs="Arial"/>
          <w:sz w:val="20"/>
          <w:szCs w:val="20"/>
        </w:rPr>
      </w:pPr>
    </w:p>
    <w:p w14:paraId="1472815F" w14:textId="77777777" w:rsidR="00714FB5" w:rsidRPr="000C5B18" w:rsidRDefault="00714FB5" w:rsidP="00714FB5">
      <w:pPr>
        <w:pStyle w:val="Normal2"/>
        <w:pBdr>
          <w:top w:val="single" w:sz="4" w:space="1" w:color="auto"/>
          <w:left w:val="single" w:sz="4" w:space="31" w:color="auto"/>
          <w:bottom w:val="single" w:sz="4" w:space="1" w:color="auto"/>
          <w:right w:val="single" w:sz="4" w:space="12" w:color="auto"/>
        </w:pBdr>
        <w:tabs>
          <w:tab w:val="clear" w:pos="794"/>
        </w:tabs>
        <w:ind w:left="1516" w:right="140" w:hanging="240"/>
        <w:rPr>
          <w:rFonts w:eastAsia="MS Mincho" w:cs="Arial"/>
          <w:sz w:val="20"/>
          <w:szCs w:val="20"/>
        </w:rPr>
      </w:pPr>
    </w:p>
    <w:p w14:paraId="07D9C50C" w14:textId="77777777" w:rsidR="00714FB5" w:rsidRPr="000C5B18" w:rsidRDefault="00714FB5" w:rsidP="00714FB5">
      <w:pPr>
        <w:pStyle w:val="Normal2"/>
        <w:pBdr>
          <w:top w:val="single" w:sz="4" w:space="1" w:color="auto"/>
          <w:left w:val="single" w:sz="4" w:space="31" w:color="auto"/>
          <w:bottom w:val="single" w:sz="4" w:space="1" w:color="auto"/>
          <w:right w:val="single" w:sz="4" w:space="12" w:color="auto"/>
        </w:pBdr>
        <w:tabs>
          <w:tab w:val="clear" w:pos="794"/>
        </w:tabs>
        <w:ind w:left="1516" w:right="140" w:hanging="240"/>
        <w:rPr>
          <w:rFonts w:eastAsia="MS Mincho" w:cs="Arial"/>
          <w:sz w:val="20"/>
          <w:szCs w:val="20"/>
        </w:rPr>
      </w:pPr>
    </w:p>
    <w:p w14:paraId="4869254A" w14:textId="77777777" w:rsidR="00714FB5" w:rsidRPr="000C5B18" w:rsidRDefault="00714FB5" w:rsidP="00714FB5">
      <w:pPr>
        <w:pStyle w:val="Normal2"/>
        <w:pBdr>
          <w:top w:val="single" w:sz="4" w:space="1" w:color="auto"/>
          <w:left w:val="single" w:sz="4" w:space="31" w:color="auto"/>
          <w:bottom w:val="single" w:sz="4" w:space="1" w:color="auto"/>
          <w:right w:val="single" w:sz="4" w:space="12" w:color="auto"/>
        </w:pBdr>
        <w:tabs>
          <w:tab w:val="clear" w:pos="794"/>
        </w:tabs>
        <w:ind w:left="1516" w:right="140" w:hanging="240"/>
        <w:rPr>
          <w:rFonts w:eastAsia="MS Mincho" w:cs="Arial"/>
          <w:sz w:val="20"/>
          <w:szCs w:val="20"/>
        </w:rPr>
      </w:pPr>
    </w:p>
    <w:p w14:paraId="04C8701D" w14:textId="77777777" w:rsidR="00714FB5" w:rsidRPr="000C5B18" w:rsidRDefault="00714FB5" w:rsidP="00714FB5">
      <w:pPr>
        <w:pStyle w:val="Normal2"/>
        <w:pBdr>
          <w:top w:val="single" w:sz="4" w:space="1" w:color="auto"/>
          <w:left w:val="single" w:sz="4" w:space="31" w:color="auto"/>
          <w:bottom w:val="single" w:sz="4" w:space="1" w:color="auto"/>
          <w:right w:val="single" w:sz="4" w:space="12" w:color="auto"/>
        </w:pBdr>
        <w:tabs>
          <w:tab w:val="clear" w:pos="794"/>
        </w:tabs>
        <w:ind w:left="1516" w:right="140" w:hanging="240"/>
        <w:rPr>
          <w:rFonts w:eastAsia="MS Mincho" w:cs="Arial"/>
          <w:sz w:val="20"/>
          <w:szCs w:val="20"/>
        </w:rPr>
      </w:pPr>
    </w:p>
    <w:p w14:paraId="1881AF0D" w14:textId="77777777" w:rsidR="00714FB5" w:rsidRPr="000C5B18" w:rsidRDefault="00714FB5" w:rsidP="00714FB5">
      <w:pPr>
        <w:pStyle w:val="Normal2"/>
        <w:pBdr>
          <w:top w:val="single" w:sz="4" w:space="1" w:color="auto"/>
          <w:left w:val="single" w:sz="4" w:space="31" w:color="auto"/>
          <w:bottom w:val="single" w:sz="4" w:space="1" w:color="auto"/>
          <w:right w:val="single" w:sz="4" w:space="12" w:color="auto"/>
        </w:pBdr>
        <w:tabs>
          <w:tab w:val="clear" w:pos="794"/>
        </w:tabs>
        <w:ind w:left="1516" w:right="140" w:hanging="240"/>
        <w:rPr>
          <w:rFonts w:eastAsia="MS Mincho" w:cs="Arial"/>
          <w:sz w:val="20"/>
          <w:szCs w:val="20"/>
        </w:rPr>
      </w:pPr>
    </w:p>
    <w:p w14:paraId="42254723" w14:textId="77777777" w:rsidR="00714FB5" w:rsidRPr="000C5B18" w:rsidRDefault="00714FB5" w:rsidP="00714FB5">
      <w:pPr>
        <w:pStyle w:val="Normal2"/>
        <w:pBdr>
          <w:top w:val="single" w:sz="4" w:space="1" w:color="auto"/>
          <w:left w:val="single" w:sz="4" w:space="31" w:color="auto"/>
          <w:bottom w:val="single" w:sz="4" w:space="1" w:color="auto"/>
          <w:right w:val="single" w:sz="4" w:space="12" w:color="auto"/>
        </w:pBdr>
        <w:tabs>
          <w:tab w:val="clear" w:pos="794"/>
        </w:tabs>
        <w:ind w:left="1516" w:right="140" w:hanging="240"/>
        <w:rPr>
          <w:rFonts w:eastAsia="MS Mincho" w:cs="Arial"/>
          <w:sz w:val="20"/>
          <w:szCs w:val="20"/>
        </w:rPr>
      </w:pPr>
    </w:p>
    <w:p w14:paraId="2B26D325" w14:textId="77777777" w:rsidR="00714FB5" w:rsidRPr="000C5B18" w:rsidRDefault="00714FB5" w:rsidP="00714FB5">
      <w:pPr>
        <w:pStyle w:val="Normal2"/>
        <w:tabs>
          <w:tab w:val="clear" w:pos="794"/>
        </w:tabs>
        <w:ind w:left="1516" w:hanging="76"/>
        <w:rPr>
          <w:rFonts w:eastAsia="MS Mincho" w:cs="Arial"/>
          <w:sz w:val="20"/>
          <w:szCs w:val="20"/>
        </w:rPr>
      </w:pPr>
    </w:p>
    <w:p w14:paraId="0B7F0C95" w14:textId="77777777" w:rsidR="00714FB5" w:rsidRPr="00CC45A9" w:rsidRDefault="00714FB5" w:rsidP="00714FB5">
      <w:pPr>
        <w:ind w:left="720" w:hanging="720"/>
        <w:rPr>
          <w:rFonts w:cs="Arial"/>
        </w:rPr>
      </w:pPr>
    </w:p>
    <w:p w14:paraId="24127750" w14:textId="77777777" w:rsidR="00714FB5" w:rsidRPr="000C5B18" w:rsidRDefault="00714FB5" w:rsidP="00714FB5">
      <w:pPr>
        <w:rPr>
          <w:rFonts w:cs="Arial"/>
        </w:rPr>
      </w:pPr>
    </w:p>
    <w:tbl>
      <w:tblPr>
        <w:tblW w:w="8592" w:type="dxa"/>
        <w:tblInd w:w="7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40"/>
        <w:gridCol w:w="5952"/>
      </w:tblGrid>
      <w:tr w:rsidR="00714FB5" w:rsidRPr="000C5B18" w14:paraId="2881AAF5" w14:textId="77777777" w:rsidTr="001F1AE3">
        <w:trPr>
          <w:cantSplit/>
          <w:trHeight w:hRule="exact" w:val="477"/>
        </w:trPr>
        <w:tc>
          <w:tcPr>
            <w:tcW w:w="2640" w:type="dxa"/>
            <w:tcBorders>
              <w:top w:val="single" w:sz="4" w:space="0" w:color="auto"/>
              <w:left w:val="single" w:sz="4" w:space="0" w:color="auto"/>
              <w:bottom w:val="single" w:sz="4" w:space="0" w:color="auto"/>
              <w:right w:val="single" w:sz="4" w:space="0" w:color="auto"/>
            </w:tcBorders>
          </w:tcPr>
          <w:p w14:paraId="737800F7" w14:textId="77777777" w:rsidR="00714FB5" w:rsidRPr="000C5B18" w:rsidRDefault="00714FB5" w:rsidP="001F1AE3">
            <w:pPr>
              <w:pStyle w:val="BodyTextIndent"/>
              <w:ind w:left="0"/>
              <w:rPr>
                <w:rFonts w:cs="Arial"/>
                <w:bCs w:val="0"/>
                <w:szCs w:val="20"/>
              </w:rPr>
            </w:pPr>
            <w:r w:rsidRPr="000C5B18">
              <w:rPr>
                <w:rFonts w:cs="Arial"/>
                <w:bCs w:val="0"/>
                <w:szCs w:val="20"/>
              </w:rPr>
              <w:t>Signed:</w:t>
            </w:r>
          </w:p>
        </w:tc>
        <w:tc>
          <w:tcPr>
            <w:tcW w:w="5952" w:type="dxa"/>
            <w:tcBorders>
              <w:top w:val="single" w:sz="4" w:space="0" w:color="auto"/>
              <w:left w:val="single" w:sz="4" w:space="0" w:color="auto"/>
              <w:bottom w:val="single" w:sz="4" w:space="0" w:color="auto"/>
              <w:right w:val="single" w:sz="4" w:space="0" w:color="auto"/>
            </w:tcBorders>
          </w:tcPr>
          <w:p w14:paraId="5DC9F9D1" w14:textId="77777777" w:rsidR="00714FB5" w:rsidRPr="000C5B18" w:rsidRDefault="00714FB5" w:rsidP="001F1AE3">
            <w:pPr>
              <w:pStyle w:val="BodyTextIndent"/>
              <w:ind w:left="0"/>
              <w:rPr>
                <w:rFonts w:cs="Arial"/>
                <w:bCs w:val="0"/>
                <w:szCs w:val="20"/>
              </w:rPr>
            </w:pPr>
            <w:r w:rsidRPr="000C5B18">
              <w:rPr>
                <w:rFonts w:cs="Arial"/>
                <w:bCs w:val="0"/>
                <w:szCs w:val="20"/>
              </w:rPr>
              <w:fldChar w:fldCharType="begin">
                <w:ffData>
                  <w:name w:val=""/>
                  <w:enabled/>
                  <w:calcOnExit w:val="0"/>
                  <w:textInput>
                    <w:maxLength w:val="40"/>
                  </w:textInput>
                </w:ffData>
              </w:fldChar>
            </w:r>
            <w:r w:rsidRPr="000C5B18">
              <w:rPr>
                <w:rFonts w:cs="Arial"/>
                <w:bCs w:val="0"/>
                <w:szCs w:val="20"/>
              </w:rPr>
              <w:instrText xml:space="preserve"> FORMTEXT </w:instrText>
            </w:r>
            <w:r w:rsidRPr="000C5B18">
              <w:rPr>
                <w:rFonts w:cs="Arial"/>
                <w:bCs w:val="0"/>
                <w:szCs w:val="20"/>
              </w:rPr>
            </w:r>
            <w:r w:rsidRPr="000C5B18">
              <w:rPr>
                <w:rFonts w:cs="Arial"/>
                <w:bCs w:val="0"/>
                <w:szCs w:val="20"/>
              </w:rPr>
              <w:fldChar w:fldCharType="separate"/>
            </w:r>
            <w:r w:rsidRPr="000C5B18">
              <w:rPr>
                <w:rFonts w:cs="Arial"/>
                <w:bCs w:val="0"/>
                <w:szCs w:val="20"/>
              </w:rPr>
              <w:t> </w:t>
            </w:r>
            <w:r w:rsidRPr="000C5B18">
              <w:rPr>
                <w:rFonts w:cs="Arial"/>
                <w:bCs w:val="0"/>
                <w:szCs w:val="20"/>
              </w:rPr>
              <w:t> </w:t>
            </w:r>
            <w:r w:rsidRPr="000C5B18">
              <w:rPr>
                <w:rFonts w:cs="Arial"/>
                <w:bCs w:val="0"/>
                <w:szCs w:val="20"/>
              </w:rPr>
              <w:t> </w:t>
            </w:r>
            <w:r w:rsidRPr="000C5B18">
              <w:rPr>
                <w:rFonts w:cs="Arial"/>
                <w:bCs w:val="0"/>
                <w:szCs w:val="20"/>
              </w:rPr>
              <w:t> </w:t>
            </w:r>
            <w:r w:rsidRPr="000C5B18">
              <w:rPr>
                <w:rFonts w:cs="Arial"/>
                <w:bCs w:val="0"/>
                <w:szCs w:val="20"/>
              </w:rPr>
              <w:t> </w:t>
            </w:r>
            <w:r w:rsidRPr="000C5B18">
              <w:rPr>
                <w:rFonts w:cs="Arial"/>
                <w:bCs w:val="0"/>
                <w:szCs w:val="20"/>
              </w:rPr>
              <w:fldChar w:fldCharType="end"/>
            </w:r>
          </w:p>
        </w:tc>
      </w:tr>
    </w:tbl>
    <w:p w14:paraId="11883F4A" w14:textId="77777777" w:rsidR="00714FB5" w:rsidRPr="000C5B18" w:rsidRDefault="00714FB5" w:rsidP="00714FB5">
      <w:pPr>
        <w:rPr>
          <w:rFonts w:cs="Arial"/>
          <w:b/>
        </w:rPr>
      </w:pPr>
    </w:p>
    <w:tbl>
      <w:tblPr>
        <w:tblW w:w="8592" w:type="dxa"/>
        <w:tblInd w:w="7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40"/>
        <w:gridCol w:w="5952"/>
      </w:tblGrid>
      <w:tr w:rsidR="00714FB5" w:rsidRPr="000C5B18" w14:paraId="39C9D4E6" w14:textId="77777777" w:rsidTr="001F1AE3">
        <w:trPr>
          <w:cantSplit/>
          <w:trHeight w:hRule="exact" w:val="422"/>
        </w:trPr>
        <w:tc>
          <w:tcPr>
            <w:tcW w:w="2640" w:type="dxa"/>
            <w:tcBorders>
              <w:top w:val="single" w:sz="4" w:space="0" w:color="auto"/>
              <w:left w:val="single" w:sz="4" w:space="0" w:color="auto"/>
              <w:bottom w:val="single" w:sz="4" w:space="0" w:color="auto"/>
              <w:right w:val="single" w:sz="4" w:space="0" w:color="auto"/>
            </w:tcBorders>
          </w:tcPr>
          <w:p w14:paraId="32F0BBE5" w14:textId="77777777" w:rsidR="00714FB5" w:rsidRPr="000C5B18" w:rsidRDefault="00714FB5" w:rsidP="001F1AE3">
            <w:pPr>
              <w:pStyle w:val="BodyTextIndent"/>
              <w:ind w:left="0"/>
              <w:rPr>
                <w:rFonts w:cs="Arial"/>
                <w:bCs w:val="0"/>
                <w:szCs w:val="20"/>
              </w:rPr>
            </w:pPr>
            <w:r w:rsidRPr="000C5B18">
              <w:rPr>
                <w:rFonts w:cs="Arial"/>
                <w:bCs w:val="0"/>
                <w:szCs w:val="20"/>
              </w:rPr>
              <w:t>Block Capitals</w:t>
            </w:r>
          </w:p>
        </w:tc>
        <w:tc>
          <w:tcPr>
            <w:tcW w:w="5952" w:type="dxa"/>
            <w:tcBorders>
              <w:top w:val="single" w:sz="4" w:space="0" w:color="auto"/>
              <w:left w:val="single" w:sz="4" w:space="0" w:color="auto"/>
              <w:bottom w:val="single" w:sz="4" w:space="0" w:color="auto"/>
              <w:right w:val="single" w:sz="4" w:space="0" w:color="auto"/>
            </w:tcBorders>
          </w:tcPr>
          <w:p w14:paraId="58651B01" w14:textId="77777777" w:rsidR="00714FB5" w:rsidRPr="000C5B18" w:rsidRDefault="00714FB5" w:rsidP="001F1AE3">
            <w:pPr>
              <w:pStyle w:val="BodyTextIndent"/>
              <w:ind w:left="0"/>
              <w:rPr>
                <w:rFonts w:cs="Arial"/>
                <w:bCs w:val="0"/>
                <w:szCs w:val="20"/>
              </w:rPr>
            </w:pPr>
            <w:r w:rsidRPr="000C5B18">
              <w:rPr>
                <w:rFonts w:cs="Arial"/>
                <w:bCs w:val="0"/>
                <w:szCs w:val="20"/>
              </w:rPr>
              <w:fldChar w:fldCharType="begin">
                <w:ffData>
                  <w:name w:val=""/>
                  <w:enabled/>
                  <w:calcOnExit w:val="0"/>
                  <w:textInput>
                    <w:maxLength w:val="40"/>
                  </w:textInput>
                </w:ffData>
              </w:fldChar>
            </w:r>
            <w:r w:rsidRPr="000C5B18">
              <w:rPr>
                <w:rFonts w:cs="Arial"/>
                <w:bCs w:val="0"/>
                <w:szCs w:val="20"/>
              </w:rPr>
              <w:instrText xml:space="preserve"> FORMTEXT </w:instrText>
            </w:r>
            <w:r w:rsidRPr="000C5B18">
              <w:rPr>
                <w:rFonts w:cs="Arial"/>
                <w:bCs w:val="0"/>
                <w:szCs w:val="20"/>
              </w:rPr>
            </w:r>
            <w:r w:rsidRPr="000C5B18">
              <w:rPr>
                <w:rFonts w:cs="Arial"/>
                <w:bCs w:val="0"/>
                <w:szCs w:val="20"/>
              </w:rPr>
              <w:fldChar w:fldCharType="separate"/>
            </w:r>
            <w:r w:rsidRPr="000C5B18">
              <w:rPr>
                <w:rFonts w:cs="Arial"/>
                <w:bCs w:val="0"/>
                <w:szCs w:val="20"/>
              </w:rPr>
              <w:t> </w:t>
            </w:r>
            <w:r w:rsidRPr="000C5B18">
              <w:rPr>
                <w:rFonts w:cs="Arial"/>
                <w:bCs w:val="0"/>
                <w:szCs w:val="20"/>
              </w:rPr>
              <w:t> </w:t>
            </w:r>
            <w:r w:rsidRPr="000C5B18">
              <w:rPr>
                <w:rFonts w:cs="Arial"/>
                <w:bCs w:val="0"/>
                <w:szCs w:val="20"/>
              </w:rPr>
              <w:t> </w:t>
            </w:r>
            <w:r w:rsidRPr="000C5B18">
              <w:rPr>
                <w:rFonts w:cs="Arial"/>
                <w:bCs w:val="0"/>
                <w:szCs w:val="20"/>
              </w:rPr>
              <w:t> </w:t>
            </w:r>
            <w:r w:rsidRPr="000C5B18">
              <w:rPr>
                <w:rFonts w:cs="Arial"/>
                <w:bCs w:val="0"/>
                <w:szCs w:val="20"/>
              </w:rPr>
              <w:t> </w:t>
            </w:r>
            <w:r w:rsidRPr="000C5B18">
              <w:rPr>
                <w:rFonts w:cs="Arial"/>
                <w:bCs w:val="0"/>
                <w:szCs w:val="20"/>
              </w:rPr>
              <w:fldChar w:fldCharType="end"/>
            </w:r>
          </w:p>
        </w:tc>
      </w:tr>
    </w:tbl>
    <w:p w14:paraId="0EF945BD" w14:textId="77777777" w:rsidR="00714FB5" w:rsidRPr="000C5B18" w:rsidRDefault="00714FB5" w:rsidP="00714FB5">
      <w:pPr>
        <w:tabs>
          <w:tab w:val="left" w:pos="500"/>
        </w:tabs>
        <w:ind w:left="900" w:hanging="800"/>
        <w:rPr>
          <w:rFonts w:cs="Arial"/>
          <w:b/>
        </w:rPr>
      </w:pPr>
    </w:p>
    <w:tbl>
      <w:tblPr>
        <w:tblW w:w="8594" w:type="dxa"/>
        <w:tblInd w:w="7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40"/>
        <w:gridCol w:w="5954"/>
      </w:tblGrid>
      <w:tr w:rsidR="00714FB5" w:rsidRPr="000C5B18" w14:paraId="58B45432" w14:textId="77777777" w:rsidTr="001F1AE3">
        <w:trPr>
          <w:cantSplit/>
          <w:trHeight w:hRule="exact" w:val="621"/>
        </w:trPr>
        <w:tc>
          <w:tcPr>
            <w:tcW w:w="2640" w:type="dxa"/>
            <w:tcBorders>
              <w:top w:val="single" w:sz="4" w:space="0" w:color="auto"/>
              <w:left w:val="single" w:sz="4" w:space="0" w:color="auto"/>
              <w:bottom w:val="single" w:sz="4" w:space="0" w:color="auto"/>
              <w:right w:val="single" w:sz="4" w:space="0" w:color="auto"/>
            </w:tcBorders>
          </w:tcPr>
          <w:p w14:paraId="0BF51065" w14:textId="77777777" w:rsidR="00714FB5" w:rsidRPr="000C5B18" w:rsidRDefault="00714FB5" w:rsidP="001F1AE3">
            <w:pPr>
              <w:pStyle w:val="BodyTextIndent"/>
              <w:ind w:left="0"/>
              <w:rPr>
                <w:rFonts w:cs="Arial"/>
                <w:bCs w:val="0"/>
                <w:szCs w:val="20"/>
              </w:rPr>
            </w:pPr>
            <w:r w:rsidRPr="000C5B18">
              <w:rPr>
                <w:rFonts w:cs="Arial"/>
                <w:bCs w:val="0"/>
                <w:szCs w:val="20"/>
              </w:rPr>
              <w:t>for and on behalf of:</w:t>
            </w:r>
          </w:p>
        </w:tc>
        <w:tc>
          <w:tcPr>
            <w:tcW w:w="5954" w:type="dxa"/>
            <w:tcBorders>
              <w:top w:val="single" w:sz="4" w:space="0" w:color="auto"/>
              <w:left w:val="single" w:sz="4" w:space="0" w:color="auto"/>
              <w:bottom w:val="single" w:sz="4" w:space="0" w:color="auto"/>
              <w:right w:val="single" w:sz="4" w:space="0" w:color="auto"/>
            </w:tcBorders>
          </w:tcPr>
          <w:p w14:paraId="5382B706" w14:textId="77777777" w:rsidR="00714FB5" w:rsidRPr="000C5B18" w:rsidRDefault="00714FB5" w:rsidP="001F1AE3">
            <w:pPr>
              <w:pStyle w:val="BodyTextIndent"/>
              <w:ind w:left="0"/>
              <w:rPr>
                <w:rFonts w:cs="Arial"/>
                <w:bCs w:val="0"/>
                <w:szCs w:val="20"/>
              </w:rPr>
            </w:pPr>
            <w:r w:rsidRPr="000C5B18">
              <w:rPr>
                <w:rFonts w:cs="Arial"/>
                <w:bCs w:val="0"/>
                <w:szCs w:val="20"/>
              </w:rPr>
              <w:fldChar w:fldCharType="begin">
                <w:ffData>
                  <w:name w:val=""/>
                  <w:enabled/>
                  <w:calcOnExit w:val="0"/>
                  <w:textInput>
                    <w:maxLength w:val="40"/>
                  </w:textInput>
                </w:ffData>
              </w:fldChar>
            </w:r>
            <w:r w:rsidRPr="000C5B18">
              <w:rPr>
                <w:rFonts w:cs="Arial"/>
                <w:bCs w:val="0"/>
                <w:szCs w:val="20"/>
              </w:rPr>
              <w:instrText xml:space="preserve"> FORMTEXT </w:instrText>
            </w:r>
            <w:r w:rsidRPr="000C5B18">
              <w:rPr>
                <w:rFonts w:cs="Arial"/>
                <w:bCs w:val="0"/>
                <w:szCs w:val="20"/>
              </w:rPr>
            </w:r>
            <w:r w:rsidRPr="000C5B18">
              <w:rPr>
                <w:rFonts w:cs="Arial"/>
                <w:bCs w:val="0"/>
                <w:szCs w:val="20"/>
              </w:rPr>
              <w:fldChar w:fldCharType="separate"/>
            </w:r>
            <w:r w:rsidRPr="000C5B18">
              <w:rPr>
                <w:rFonts w:cs="Arial"/>
                <w:bCs w:val="0"/>
                <w:szCs w:val="20"/>
              </w:rPr>
              <w:t> </w:t>
            </w:r>
            <w:r w:rsidRPr="000C5B18">
              <w:rPr>
                <w:rFonts w:cs="Arial"/>
                <w:bCs w:val="0"/>
                <w:szCs w:val="20"/>
              </w:rPr>
              <w:t> </w:t>
            </w:r>
            <w:r w:rsidRPr="000C5B18">
              <w:rPr>
                <w:rFonts w:cs="Arial"/>
                <w:bCs w:val="0"/>
                <w:szCs w:val="20"/>
              </w:rPr>
              <w:t> </w:t>
            </w:r>
            <w:r w:rsidRPr="000C5B18">
              <w:rPr>
                <w:rFonts w:cs="Arial"/>
                <w:bCs w:val="0"/>
                <w:szCs w:val="20"/>
              </w:rPr>
              <w:t> </w:t>
            </w:r>
            <w:r w:rsidRPr="000C5B18">
              <w:rPr>
                <w:rFonts w:cs="Arial"/>
                <w:bCs w:val="0"/>
                <w:szCs w:val="20"/>
              </w:rPr>
              <w:t> </w:t>
            </w:r>
            <w:r w:rsidRPr="000C5B18">
              <w:rPr>
                <w:rFonts w:cs="Arial"/>
                <w:bCs w:val="0"/>
                <w:szCs w:val="20"/>
              </w:rPr>
              <w:fldChar w:fldCharType="end"/>
            </w:r>
          </w:p>
        </w:tc>
      </w:tr>
    </w:tbl>
    <w:p w14:paraId="190ED50A" w14:textId="77777777" w:rsidR="00714FB5" w:rsidRPr="000C5B18" w:rsidRDefault="00714FB5" w:rsidP="00714FB5">
      <w:pPr>
        <w:rPr>
          <w:rFonts w:cs="Arial"/>
          <w:b/>
        </w:rPr>
      </w:pPr>
    </w:p>
    <w:tbl>
      <w:tblPr>
        <w:tblW w:w="8592" w:type="dxa"/>
        <w:tblInd w:w="7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40"/>
        <w:gridCol w:w="5952"/>
      </w:tblGrid>
      <w:tr w:rsidR="00714FB5" w:rsidRPr="000C5B18" w14:paraId="1D722CC4" w14:textId="77777777" w:rsidTr="001F1AE3">
        <w:trPr>
          <w:cantSplit/>
          <w:trHeight w:hRule="exact" w:val="433"/>
        </w:trPr>
        <w:tc>
          <w:tcPr>
            <w:tcW w:w="2640" w:type="dxa"/>
            <w:tcBorders>
              <w:top w:val="single" w:sz="4" w:space="0" w:color="auto"/>
              <w:left w:val="single" w:sz="4" w:space="0" w:color="auto"/>
              <w:bottom w:val="single" w:sz="4" w:space="0" w:color="auto"/>
              <w:right w:val="single" w:sz="4" w:space="0" w:color="auto"/>
            </w:tcBorders>
          </w:tcPr>
          <w:p w14:paraId="690F900F" w14:textId="77777777" w:rsidR="00714FB5" w:rsidRPr="000C5B18" w:rsidRDefault="00714FB5" w:rsidP="001F1AE3">
            <w:pPr>
              <w:pStyle w:val="BodyTextIndent"/>
              <w:ind w:left="0"/>
              <w:rPr>
                <w:rFonts w:cs="Arial"/>
                <w:bCs w:val="0"/>
                <w:szCs w:val="20"/>
              </w:rPr>
            </w:pPr>
            <w:r w:rsidRPr="000C5B18">
              <w:rPr>
                <w:rFonts w:cs="Arial"/>
                <w:bCs w:val="0"/>
                <w:szCs w:val="20"/>
              </w:rPr>
              <w:t>Date:</w:t>
            </w:r>
          </w:p>
        </w:tc>
        <w:tc>
          <w:tcPr>
            <w:tcW w:w="5952" w:type="dxa"/>
            <w:tcBorders>
              <w:top w:val="single" w:sz="4" w:space="0" w:color="auto"/>
              <w:left w:val="single" w:sz="4" w:space="0" w:color="auto"/>
              <w:bottom w:val="single" w:sz="4" w:space="0" w:color="auto"/>
              <w:right w:val="single" w:sz="4" w:space="0" w:color="auto"/>
            </w:tcBorders>
          </w:tcPr>
          <w:p w14:paraId="15168ED5" w14:textId="77777777" w:rsidR="00714FB5" w:rsidRPr="000C5B18" w:rsidRDefault="00714FB5" w:rsidP="001F1AE3">
            <w:pPr>
              <w:pStyle w:val="BodyTextIndent"/>
              <w:ind w:left="0"/>
              <w:rPr>
                <w:rFonts w:cs="Arial"/>
                <w:bCs w:val="0"/>
                <w:szCs w:val="20"/>
              </w:rPr>
            </w:pPr>
            <w:r w:rsidRPr="000C5B18">
              <w:rPr>
                <w:rFonts w:cs="Arial"/>
                <w:bCs w:val="0"/>
                <w:szCs w:val="20"/>
              </w:rPr>
              <w:fldChar w:fldCharType="begin">
                <w:ffData>
                  <w:name w:val=""/>
                  <w:enabled/>
                  <w:calcOnExit w:val="0"/>
                  <w:textInput>
                    <w:maxLength w:val="40"/>
                  </w:textInput>
                </w:ffData>
              </w:fldChar>
            </w:r>
            <w:r w:rsidRPr="000C5B18">
              <w:rPr>
                <w:rFonts w:cs="Arial"/>
                <w:bCs w:val="0"/>
                <w:szCs w:val="20"/>
              </w:rPr>
              <w:instrText xml:space="preserve"> FORMTEXT </w:instrText>
            </w:r>
            <w:r w:rsidRPr="000C5B18">
              <w:rPr>
                <w:rFonts w:cs="Arial"/>
                <w:bCs w:val="0"/>
                <w:szCs w:val="20"/>
              </w:rPr>
            </w:r>
            <w:r w:rsidRPr="000C5B18">
              <w:rPr>
                <w:rFonts w:cs="Arial"/>
                <w:bCs w:val="0"/>
                <w:szCs w:val="20"/>
              </w:rPr>
              <w:fldChar w:fldCharType="separate"/>
            </w:r>
            <w:r w:rsidRPr="000C5B18">
              <w:rPr>
                <w:rFonts w:cs="Arial"/>
                <w:bCs w:val="0"/>
                <w:szCs w:val="20"/>
              </w:rPr>
              <w:t> </w:t>
            </w:r>
            <w:r w:rsidRPr="000C5B18">
              <w:rPr>
                <w:rFonts w:cs="Arial"/>
                <w:bCs w:val="0"/>
                <w:szCs w:val="20"/>
              </w:rPr>
              <w:t> </w:t>
            </w:r>
            <w:r w:rsidRPr="000C5B18">
              <w:rPr>
                <w:rFonts w:cs="Arial"/>
                <w:bCs w:val="0"/>
                <w:szCs w:val="20"/>
              </w:rPr>
              <w:t> </w:t>
            </w:r>
            <w:r w:rsidRPr="000C5B18">
              <w:rPr>
                <w:rFonts w:cs="Arial"/>
                <w:bCs w:val="0"/>
                <w:szCs w:val="20"/>
              </w:rPr>
              <w:t> </w:t>
            </w:r>
            <w:r w:rsidRPr="000C5B18">
              <w:rPr>
                <w:rFonts w:cs="Arial"/>
                <w:bCs w:val="0"/>
                <w:szCs w:val="20"/>
              </w:rPr>
              <w:t> </w:t>
            </w:r>
            <w:r w:rsidRPr="000C5B18">
              <w:rPr>
                <w:rFonts w:cs="Arial"/>
                <w:bCs w:val="0"/>
                <w:szCs w:val="20"/>
              </w:rPr>
              <w:fldChar w:fldCharType="end"/>
            </w:r>
          </w:p>
        </w:tc>
      </w:tr>
    </w:tbl>
    <w:p w14:paraId="402C1533" w14:textId="77777777" w:rsidR="00714FB5" w:rsidRPr="000C5B18" w:rsidRDefault="00714FB5" w:rsidP="00714FB5">
      <w:pPr>
        <w:pStyle w:val="BodyTextIndent"/>
        <w:ind w:left="0"/>
        <w:rPr>
          <w:rFonts w:cs="Arial"/>
          <w:b w:val="0"/>
          <w:bCs w:val="0"/>
          <w:szCs w:val="20"/>
        </w:rPr>
      </w:pPr>
    </w:p>
    <w:p w14:paraId="66CB3D9B" w14:textId="064B9E99" w:rsidR="00714FB5" w:rsidRPr="00714FB5" w:rsidRDefault="00714FB5" w:rsidP="00714FB5">
      <w:pPr>
        <w:ind w:left="720"/>
        <w:jc w:val="right"/>
        <w:rPr>
          <w:rFonts w:cs="Arial"/>
          <w:bCs/>
          <w:u w:val="single"/>
        </w:rPr>
      </w:pPr>
      <w:r w:rsidRPr="00CC45A9">
        <w:rPr>
          <w:rFonts w:cs="Arial"/>
        </w:rPr>
        <w:br w:type="page"/>
      </w:r>
    </w:p>
    <w:p w14:paraId="1BC9728B" w14:textId="53650D7D" w:rsidR="00714FB5" w:rsidRPr="00714FB5" w:rsidRDefault="00714FB5" w:rsidP="00AF2703">
      <w:pPr>
        <w:keepNext/>
        <w:keepLines/>
        <w:suppressAutoHyphens/>
        <w:autoSpaceDE w:val="0"/>
        <w:autoSpaceDN w:val="0"/>
        <w:adjustRightInd w:val="0"/>
        <w:spacing w:before="240" w:after="120" w:line="264" w:lineRule="auto"/>
        <w:ind w:right="240"/>
        <w:textAlignment w:val="center"/>
        <w:outlineLvl w:val="0"/>
        <w:rPr>
          <w:b/>
          <w:color w:val="0039A6"/>
          <w:sz w:val="36"/>
          <w:szCs w:val="36"/>
        </w:rPr>
      </w:pPr>
      <w:bookmarkStart w:id="16" w:name="_Toc531858551"/>
      <w:r w:rsidRPr="00714FB5">
        <w:rPr>
          <w:b/>
          <w:color w:val="0039A6"/>
          <w:sz w:val="36"/>
          <w:szCs w:val="36"/>
        </w:rPr>
        <w:t xml:space="preserve">APPENDIX </w:t>
      </w:r>
      <w:r>
        <w:rPr>
          <w:b/>
          <w:color w:val="0039A6"/>
          <w:sz w:val="36"/>
          <w:szCs w:val="36"/>
        </w:rPr>
        <w:t>D</w:t>
      </w:r>
      <w:r w:rsidRPr="00714FB5">
        <w:rPr>
          <w:b/>
          <w:color w:val="0039A6"/>
          <w:sz w:val="36"/>
          <w:szCs w:val="36"/>
        </w:rPr>
        <w:t xml:space="preserve"> </w:t>
      </w:r>
      <w:r w:rsidR="00AF2703">
        <w:rPr>
          <w:b/>
          <w:color w:val="0039A6"/>
          <w:sz w:val="36"/>
          <w:szCs w:val="36"/>
        </w:rPr>
        <w:t>–</w:t>
      </w:r>
      <w:r w:rsidRPr="00714FB5">
        <w:rPr>
          <w:b/>
          <w:color w:val="0039A6"/>
          <w:sz w:val="36"/>
          <w:szCs w:val="36"/>
        </w:rPr>
        <w:t xml:space="preserve"> F</w:t>
      </w:r>
      <w:r w:rsidR="00AF2703">
        <w:rPr>
          <w:b/>
          <w:color w:val="0039A6"/>
          <w:sz w:val="36"/>
          <w:szCs w:val="36"/>
        </w:rPr>
        <w:t>ORM OF TENDER</w:t>
      </w:r>
      <w:bookmarkEnd w:id="16"/>
    </w:p>
    <w:p w14:paraId="1A3BECBB" w14:textId="77777777" w:rsidR="00714FB5" w:rsidRPr="00CC45A9" w:rsidRDefault="00714FB5" w:rsidP="00714FB5">
      <w:pPr>
        <w:jc w:val="center"/>
        <w:rPr>
          <w:rFonts w:cs="Arial"/>
          <w:b/>
          <w:sz w:val="22"/>
          <w:szCs w:val="22"/>
          <w:u w:val="single"/>
        </w:rPr>
      </w:pPr>
    </w:p>
    <w:p w14:paraId="5237F297" w14:textId="533CDFE0" w:rsidR="0070511C" w:rsidRPr="0070511C" w:rsidRDefault="0070511C" w:rsidP="0070511C">
      <w:pPr>
        <w:numPr>
          <w:ilvl w:val="2"/>
          <w:numId w:val="40"/>
        </w:numPr>
        <w:suppressAutoHyphens/>
        <w:ind w:left="680" w:hanging="680"/>
        <w:jc w:val="both"/>
        <w:rPr>
          <w:rFonts w:cs="Arial"/>
        </w:rPr>
      </w:pPr>
      <w:r w:rsidRPr="0070511C">
        <w:rPr>
          <w:rFonts w:cs="Arial"/>
        </w:rPr>
        <w:t xml:space="preserve">Tender for </w:t>
      </w:r>
    </w:p>
    <w:p w14:paraId="47625FE6" w14:textId="3A895B3C" w:rsidR="0070511C" w:rsidRPr="0070511C" w:rsidRDefault="0070511C" w:rsidP="0070511C">
      <w:pPr>
        <w:numPr>
          <w:ilvl w:val="2"/>
          <w:numId w:val="40"/>
        </w:numPr>
        <w:suppressAutoHyphens/>
        <w:ind w:left="680" w:hanging="680"/>
        <w:jc w:val="both"/>
        <w:rPr>
          <w:rFonts w:cs="Arial"/>
        </w:rPr>
      </w:pPr>
      <w:r w:rsidRPr="0070511C">
        <w:rPr>
          <w:rFonts w:cs="Arial"/>
        </w:rPr>
        <w:t xml:space="preserve">To: </w:t>
      </w:r>
      <w:r w:rsidR="00535239">
        <w:rPr>
          <w:rFonts w:cs="Arial"/>
        </w:rPr>
        <w:t>PENDLE BOROUGH</w:t>
      </w:r>
      <w:r w:rsidRPr="0070511C">
        <w:rPr>
          <w:rFonts w:cs="Arial"/>
        </w:rPr>
        <w:t xml:space="preserve"> Council</w:t>
      </w:r>
    </w:p>
    <w:p w14:paraId="2405DA9D" w14:textId="77777777" w:rsidR="0070511C" w:rsidRPr="0070511C" w:rsidRDefault="0070511C" w:rsidP="0070511C">
      <w:pPr>
        <w:suppressAutoHyphens/>
        <w:ind w:left="680"/>
        <w:rPr>
          <w:rFonts w:cs="Arial"/>
        </w:rPr>
      </w:pPr>
    </w:p>
    <w:p w14:paraId="0FA08DA2" w14:textId="73BDC49B" w:rsidR="0070511C" w:rsidRPr="0070511C" w:rsidRDefault="0070511C" w:rsidP="0070511C">
      <w:pPr>
        <w:numPr>
          <w:ilvl w:val="2"/>
          <w:numId w:val="40"/>
        </w:numPr>
        <w:suppressAutoHyphens/>
        <w:ind w:left="680" w:hanging="680"/>
        <w:jc w:val="both"/>
        <w:rPr>
          <w:rFonts w:cs="Arial"/>
        </w:rPr>
      </w:pPr>
      <w:r w:rsidRPr="0070511C">
        <w:rPr>
          <w:rFonts w:cs="Arial"/>
        </w:rPr>
        <w:t xml:space="preserve">I/We the undersigned, having examined and understood your Instructions for Tendering; Supplier Questionnaire; Response Document; and Appendices (the “Tender Document”) hereby tender for the supply of (insert contract title) in the Borough of </w:t>
      </w:r>
      <w:r w:rsidR="00535239">
        <w:rPr>
          <w:rFonts w:cs="Arial"/>
        </w:rPr>
        <w:t>Pendle Borough</w:t>
      </w:r>
      <w:r w:rsidRPr="0070511C">
        <w:rPr>
          <w:rFonts w:cs="Arial"/>
        </w:rPr>
        <w:t>.</w:t>
      </w:r>
    </w:p>
    <w:p w14:paraId="1D66361A" w14:textId="77777777" w:rsidR="0070511C" w:rsidRPr="0070511C" w:rsidRDefault="0070511C" w:rsidP="0070511C">
      <w:pPr>
        <w:pStyle w:val="ListParagraph"/>
        <w:rPr>
          <w:rFonts w:cs="Arial"/>
          <w:sz w:val="20"/>
          <w:lang w:eastAsia="en-US"/>
        </w:rPr>
      </w:pPr>
    </w:p>
    <w:p w14:paraId="75364A66" w14:textId="77777777" w:rsidR="0070511C" w:rsidRPr="0070511C" w:rsidRDefault="0070511C" w:rsidP="0070511C">
      <w:pPr>
        <w:numPr>
          <w:ilvl w:val="2"/>
          <w:numId w:val="40"/>
        </w:numPr>
        <w:suppressAutoHyphens/>
        <w:ind w:left="680" w:hanging="680"/>
        <w:jc w:val="both"/>
        <w:rPr>
          <w:rFonts w:cs="Arial"/>
        </w:rPr>
      </w:pPr>
      <w:r w:rsidRPr="0070511C">
        <w:rPr>
          <w:rFonts w:cs="Arial"/>
        </w:rPr>
        <w:t>In the event of acceptance of this tender, I/We agree to execute within 15 days of request a formal written Contract, to be prepared by the Council and comprising the Tender Document, including my/our tender responses.  Until and unless such an agreement is executed, your written acceptance together with the above documents will constitute the contract between us.</w:t>
      </w:r>
    </w:p>
    <w:p w14:paraId="3ED12BC8" w14:textId="77777777" w:rsidR="0070511C" w:rsidRPr="0070511C" w:rsidRDefault="0070511C" w:rsidP="0070511C">
      <w:pPr>
        <w:pStyle w:val="ListParagraph"/>
        <w:rPr>
          <w:rFonts w:cs="Arial"/>
          <w:sz w:val="20"/>
          <w:lang w:eastAsia="en-US"/>
        </w:rPr>
      </w:pPr>
    </w:p>
    <w:p w14:paraId="798973E4" w14:textId="77777777" w:rsidR="0070511C" w:rsidRPr="0070511C" w:rsidRDefault="0070511C" w:rsidP="0070511C">
      <w:pPr>
        <w:numPr>
          <w:ilvl w:val="2"/>
          <w:numId w:val="40"/>
        </w:numPr>
        <w:suppressAutoHyphens/>
        <w:ind w:left="680" w:hanging="680"/>
        <w:jc w:val="both"/>
        <w:rPr>
          <w:rFonts w:cs="Arial"/>
        </w:rPr>
      </w:pPr>
      <w:r w:rsidRPr="0070511C">
        <w:rPr>
          <w:rFonts w:cs="Arial"/>
        </w:rPr>
        <w:t>I/We understand that you may accept more than one (1) tender; you may accept a tender(s) in whole, in part or may not accept any tender whatsoever.  No Bidder will be reimbursed for any costs incurred in submitting a tender</w:t>
      </w:r>
    </w:p>
    <w:p w14:paraId="292FE2AC" w14:textId="77777777" w:rsidR="0070511C" w:rsidRPr="0070511C" w:rsidRDefault="0070511C" w:rsidP="0070511C">
      <w:pPr>
        <w:pStyle w:val="ListParagraph"/>
        <w:rPr>
          <w:rFonts w:cs="Arial"/>
          <w:sz w:val="20"/>
          <w:lang w:eastAsia="en-US"/>
        </w:rPr>
      </w:pPr>
    </w:p>
    <w:p w14:paraId="2D17A93E" w14:textId="77777777" w:rsidR="0070511C" w:rsidRPr="0070511C" w:rsidRDefault="0070511C" w:rsidP="0070511C">
      <w:pPr>
        <w:numPr>
          <w:ilvl w:val="2"/>
          <w:numId w:val="40"/>
        </w:numPr>
        <w:suppressAutoHyphens/>
        <w:ind w:left="680" w:hanging="680"/>
        <w:jc w:val="both"/>
        <w:rPr>
          <w:rFonts w:cs="Arial"/>
        </w:rPr>
      </w:pPr>
      <w:r w:rsidRPr="0070511C">
        <w:rPr>
          <w:rFonts w:cs="Arial"/>
        </w:rPr>
        <w:t>I/We agree that my/our tender shall be submitted on the preconditions stipulated in the Instructions for Tendering.</w:t>
      </w:r>
    </w:p>
    <w:p w14:paraId="7FC4714F" w14:textId="77777777" w:rsidR="0070511C" w:rsidRPr="0070511C" w:rsidRDefault="0070511C" w:rsidP="0070511C">
      <w:pPr>
        <w:pStyle w:val="ListParagraph"/>
        <w:rPr>
          <w:rFonts w:cs="Arial"/>
          <w:sz w:val="20"/>
          <w:lang w:eastAsia="en-US"/>
        </w:rPr>
      </w:pPr>
    </w:p>
    <w:p w14:paraId="2E3BCFF9" w14:textId="77777777" w:rsidR="0070511C" w:rsidRPr="0070511C" w:rsidRDefault="0070511C" w:rsidP="0070511C">
      <w:pPr>
        <w:numPr>
          <w:ilvl w:val="2"/>
          <w:numId w:val="40"/>
        </w:numPr>
        <w:suppressAutoHyphens/>
        <w:ind w:left="680" w:hanging="680"/>
        <w:jc w:val="both"/>
        <w:rPr>
          <w:rFonts w:cs="Arial"/>
        </w:rPr>
      </w:pPr>
      <w:r w:rsidRPr="0070511C">
        <w:rPr>
          <w:rFonts w:cs="Arial"/>
        </w:rPr>
        <w:t>I/We agree that this tender, without modification, shall remain open for acceptance by the Council for a period of three (3) months from the date stated for delivery or receipt of tenders.</w:t>
      </w:r>
    </w:p>
    <w:p w14:paraId="47A64911" w14:textId="77777777" w:rsidR="0070511C" w:rsidRPr="0070511C" w:rsidRDefault="0070511C" w:rsidP="0070511C">
      <w:pPr>
        <w:pStyle w:val="ListParagraph"/>
        <w:rPr>
          <w:rFonts w:cs="Arial"/>
          <w:sz w:val="20"/>
          <w:lang w:eastAsia="en-US"/>
        </w:rPr>
      </w:pPr>
    </w:p>
    <w:p w14:paraId="514DE133" w14:textId="77777777" w:rsidR="0070511C" w:rsidRPr="0070511C" w:rsidRDefault="0070511C" w:rsidP="0070511C">
      <w:pPr>
        <w:numPr>
          <w:ilvl w:val="2"/>
          <w:numId w:val="40"/>
        </w:numPr>
        <w:suppressAutoHyphens/>
        <w:ind w:left="680" w:hanging="680"/>
        <w:jc w:val="both"/>
        <w:rPr>
          <w:rFonts w:cs="Arial"/>
        </w:rPr>
      </w:pPr>
      <w:r w:rsidRPr="0070511C">
        <w:rPr>
          <w:rFonts w:cs="Arial"/>
        </w:rPr>
        <w:t>I/We confirm that the information supplied to the Council and forming part of this Tender including (for the avoidance of doubt) any information supplied to the Council as part of my/our initial expression of interest in tendering, was true when made and remains true and accurate in all respects.  I/We confirm and undertake that if any of such information becomes untrue or misleading that I/we shall notify you immediately and update such information as required.</w:t>
      </w:r>
    </w:p>
    <w:p w14:paraId="0F600D7D" w14:textId="77777777" w:rsidR="00714FB5" w:rsidRDefault="00714FB5" w:rsidP="00714FB5">
      <w:pPr>
        <w:jc w:val="center"/>
        <w:rPr>
          <w:rFonts w:cs="Arial"/>
          <w:sz w:val="22"/>
          <w:szCs w:val="22"/>
          <w:u w:val="single"/>
        </w:rPr>
      </w:pPr>
      <w:r w:rsidRPr="00CC45A9">
        <w:rPr>
          <w:rFonts w:cs="Arial"/>
          <w:sz w:val="22"/>
          <w:szCs w:val="22"/>
          <w:u w:val="single"/>
        </w:rPr>
        <w:br w:type="page"/>
      </w:r>
    </w:p>
    <w:p w14:paraId="50F949BA" w14:textId="4FCEEC8A" w:rsidR="00714FB5" w:rsidRPr="00AF2703" w:rsidRDefault="00714FB5" w:rsidP="00AF2703">
      <w:pPr>
        <w:keepNext/>
        <w:keepLines/>
        <w:suppressAutoHyphens/>
        <w:autoSpaceDE w:val="0"/>
        <w:autoSpaceDN w:val="0"/>
        <w:adjustRightInd w:val="0"/>
        <w:spacing w:before="240" w:after="120" w:line="264" w:lineRule="auto"/>
        <w:ind w:right="240"/>
        <w:textAlignment w:val="center"/>
        <w:outlineLvl w:val="0"/>
        <w:rPr>
          <w:b/>
          <w:color w:val="0039A6"/>
          <w:sz w:val="36"/>
          <w:szCs w:val="36"/>
        </w:rPr>
      </w:pPr>
      <w:bookmarkStart w:id="17" w:name="_Toc531858552"/>
      <w:r w:rsidRPr="00714FB5">
        <w:rPr>
          <w:b/>
          <w:color w:val="0039A6"/>
          <w:sz w:val="36"/>
          <w:szCs w:val="36"/>
        </w:rPr>
        <w:t>A</w:t>
      </w:r>
      <w:r w:rsidR="00AF2703">
        <w:rPr>
          <w:b/>
          <w:color w:val="0039A6"/>
          <w:sz w:val="36"/>
          <w:szCs w:val="36"/>
        </w:rPr>
        <w:t>PP</w:t>
      </w:r>
      <w:r>
        <w:rPr>
          <w:b/>
          <w:color w:val="0039A6"/>
          <w:sz w:val="36"/>
          <w:szCs w:val="36"/>
        </w:rPr>
        <w:t>E</w:t>
      </w:r>
      <w:r w:rsidR="00AF2703">
        <w:rPr>
          <w:b/>
          <w:color w:val="0039A6"/>
          <w:sz w:val="36"/>
          <w:szCs w:val="36"/>
        </w:rPr>
        <w:t>NDIX E</w:t>
      </w:r>
      <w:r w:rsidRPr="00714FB5">
        <w:rPr>
          <w:b/>
          <w:color w:val="0039A6"/>
          <w:sz w:val="36"/>
          <w:szCs w:val="36"/>
        </w:rPr>
        <w:t xml:space="preserve"> – SUBMISSION CHECKLIST</w:t>
      </w:r>
      <w:bookmarkEnd w:id="17"/>
    </w:p>
    <w:p w14:paraId="068E5365" w14:textId="77777777" w:rsidR="00714FB5" w:rsidRPr="00CC45A9" w:rsidRDefault="00714FB5" w:rsidP="00714FB5">
      <w:pPr>
        <w:jc w:val="center"/>
        <w:rPr>
          <w:rFonts w:cs="Arial"/>
          <w:b/>
          <w:sz w:val="12"/>
          <w:szCs w:val="32"/>
          <w:u w:val="single"/>
        </w:rPr>
      </w:pPr>
    </w:p>
    <w:p w14:paraId="013B4055" w14:textId="041B5081" w:rsidR="00AF2703" w:rsidRPr="00AF2703" w:rsidRDefault="00AF2703" w:rsidP="00714FB5">
      <w:pPr>
        <w:spacing w:after="240"/>
        <w:jc w:val="both"/>
        <w:rPr>
          <w:rFonts w:cs="Arial"/>
          <w:b/>
          <w:color w:val="0039A6"/>
          <w:sz w:val="24"/>
          <w:szCs w:val="24"/>
        </w:rPr>
      </w:pPr>
      <w:r w:rsidRPr="00AF2703">
        <w:rPr>
          <w:rFonts w:cs="Arial"/>
          <w:b/>
          <w:color w:val="0039A6"/>
          <w:sz w:val="24"/>
          <w:szCs w:val="24"/>
        </w:rPr>
        <w:t>Documents for completion in order to submit your bid compliantly</w:t>
      </w:r>
    </w:p>
    <w:p w14:paraId="39F1E3B4" w14:textId="77777777" w:rsidR="00714FB5" w:rsidRPr="00CC45A9" w:rsidRDefault="00714FB5" w:rsidP="00714FB5">
      <w:pPr>
        <w:spacing w:after="240"/>
        <w:jc w:val="both"/>
        <w:rPr>
          <w:rFonts w:cs="Arial"/>
        </w:rPr>
      </w:pPr>
      <w:r w:rsidRPr="00CC45A9">
        <w:rPr>
          <w:rFonts w:cs="Arial"/>
        </w:rPr>
        <w:t>Tenderers must complete all documents outlined in this section.  All documents should be completed and uploaded via The Chest portal by no later than the specified closing date and time. In submitting your ITT you must provide (NOT EXHAUSTIVE):-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191"/>
      </w:tblGrid>
      <w:tr w:rsidR="00714FB5" w:rsidRPr="00CC45A9" w14:paraId="19AB9BC0" w14:textId="77777777" w:rsidTr="000C5B18">
        <w:trPr>
          <w:trHeight w:val="470"/>
        </w:trPr>
        <w:tc>
          <w:tcPr>
            <w:tcW w:w="7054" w:type="dxa"/>
            <w:shd w:val="clear" w:color="auto" w:fill="0039A6"/>
            <w:vAlign w:val="center"/>
          </w:tcPr>
          <w:p w14:paraId="4F1D10BD" w14:textId="77777777" w:rsidR="00714FB5" w:rsidRPr="000C5B18" w:rsidRDefault="00714FB5" w:rsidP="000C5B18">
            <w:pPr>
              <w:spacing w:after="120"/>
              <w:jc w:val="center"/>
              <w:rPr>
                <w:rFonts w:cs="Arial"/>
                <w:b/>
                <w:color w:val="FFFFFF" w:themeColor="background1"/>
                <w:sz w:val="24"/>
                <w:szCs w:val="24"/>
              </w:rPr>
            </w:pPr>
            <w:r w:rsidRPr="000C5B18">
              <w:rPr>
                <w:rFonts w:cs="Arial"/>
                <w:b/>
                <w:color w:val="FFFFFF" w:themeColor="background1"/>
                <w:sz w:val="24"/>
                <w:szCs w:val="24"/>
              </w:rPr>
              <w:t>Item required within submission</w:t>
            </w:r>
          </w:p>
        </w:tc>
        <w:tc>
          <w:tcPr>
            <w:tcW w:w="2191" w:type="dxa"/>
            <w:shd w:val="clear" w:color="auto" w:fill="0039A6"/>
          </w:tcPr>
          <w:p w14:paraId="11D1AD0F" w14:textId="77777777" w:rsidR="00714FB5" w:rsidRPr="000C5B18" w:rsidRDefault="0045218F" w:rsidP="001F1AE3">
            <w:pPr>
              <w:pStyle w:val="Style4"/>
              <w:tabs>
                <w:tab w:val="clear" w:pos="794"/>
              </w:tabs>
              <w:spacing w:after="120"/>
              <w:ind w:left="0" w:firstLine="0"/>
              <w:jc w:val="center"/>
              <w:rPr>
                <w:rFonts w:eastAsia="MS Mincho"/>
                <w:color w:val="FFFFFF" w:themeColor="background1"/>
                <w:szCs w:val="24"/>
                <w:u w:val="none"/>
              </w:rPr>
            </w:pPr>
            <w:r w:rsidRPr="000C5B18">
              <w:rPr>
                <w:rFonts w:eastAsia="MS Mincho"/>
                <w:color w:val="FFFFFF" w:themeColor="background1"/>
                <w:szCs w:val="24"/>
                <w:u w:val="none"/>
              </w:rPr>
              <w:t xml:space="preserve">Included </w:t>
            </w:r>
          </w:p>
          <w:p w14:paraId="29180604" w14:textId="07ACF4B3" w:rsidR="0045218F" w:rsidRPr="000C5B18" w:rsidRDefault="0045218F" w:rsidP="001F1AE3">
            <w:pPr>
              <w:pStyle w:val="Style4"/>
              <w:tabs>
                <w:tab w:val="clear" w:pos="794"/>
              </w:tabs>
              <w:spacing w:after="120"/>
              <w:ind w:left="0" w:firstLine="0"/>
              <w:jc w:val="center"/>
              <w:rPr>
                <w:rFonts w:eastAsia="MS Mincho"/>
                <w:color w:val="FFFFFF" w:themeColor="background1"/>
                <w:szCs w:val="24"/>
                <w:u w:val="none"/>
              </w:rPr>
            </w:pPr>
            <w:r w:rsidRPr="000C5B18">
              <w:rPr>
                <w:rFonts w:eastAsia="MS Mincho"/>
                <w:color w:val="FFFFFF" w:themeColor="background1"/>
                <w:szCs w:val="24"/>
                <w:u w:val="none"/>
              </w:rPr>
              <w:t>(Y / N)</w:t>
            </w:r>
          </w:p>
        </w:tc>
      </w:tr>
      <w:tr w:rsidR="00714FB5" w:rsidRPr="00CC45A9" w14:paraId="6D4BCB0F" w14:textId="77777777" w:rsidTr="00AF2703">
        <w:trPr>
          <w:trHeight w:val="256"/>
        </w:trPr>
        <w:tc>
          <w:tcPr>
            <w:tcW w:w="7054" w:type="dxa"/>
            <w:shd w:val="clear" w:color="auto" w:fill="auto"/>
            <w:vAlign w:val="center"/>
          </w:tcPr>
          <w:p w14:paraId="26733753" w14:textId="77777777" w:rsidR="0045218F" w:rsidRPr="000C5B18" w:rsidRDefault="0045218F" w:rsidP="000C5B18">
            <w:pPr>
              <w:spacing w:after="240"/>
              <w:jc w:val="both"/>
              <w:rPr>
                <w:rFonts w:cs="Arial"/>
              </w:rPr>
            </w:pPr>
            <w:r w:rsidRPr="000C5B18">
              <w:rPr>
                <w:rFonts w:cs="Arial"/>
              </w:rPr>
              <w:t>Completed Certificate of Bona Fide tendering (Appendix A)</w:t>
            </w:r>
          </w:p>
          <w:p w14:paraId="6782D57C" w14:textId="62424C24" w:rsidR="00714FB5" w:rsidRPr="000C5B18" w:rsidRDefault="00714FB5" w:rsidP="000C5B18">
            <w:pPr>
              <w:spacing w:after="240"/>
              <w:jc w:val="both"/>
              <w:rPr>
                <w:rFonts w:cs="Arial"/>
              </w:rPr>
            </w:pPr>
          </w:p>
        </w:tc>
        <w:tc>
          <w:tcPr>
            <w:tcW w:w="2191" w:type="dxa"/>
            <w:vAlign w:val="center"/>
          </w:tcPr>
          <w:p w14:paraId="2144F3DB" w14:textId="77777777" w:rsidR="00714FB5" w:rsidRPr="000C5B18" w:rsidRDefault="00714FB5" w:rsidP="000C5B18">
            <w:pPr>
              <w:spacing w:after="240"/>
              <w:jc w:val="both"/>
              <w:rPr>
                <w:rFonts w:cs="Arial"/>
              </w:rPr>
            </w:pPr>
          </w:p>
        </w:tc>
      </w:tr>
      <w:tr w:rsidR="00714FB5" w:rsidRPr="00CC45A9" w14:paraId="1C9D0D03" w14:textId="77777777" w:rsidTr="00AF2703">
        <w:trPr>
          <w:trHeight w:val="256"/>
        </w:trPr>
        <w:tc>
          <w:tcPr>
            <w:tcW w:w="7054" w:type="dxa"/>
            <w:vAlign w:val="center"/>
          </w:tcPr>
          <w:p w14:paraId="0FB9E8A0" w14:textId="4827E7C2" w:rsidR="00714FB5" w:rsidRPr="000C5B18" w:rsidRDefault="0045218F" w:rsidP="000C5B18">
            <w:pPr>
              <w:spacing w:after="240"/>
              <w:jc w:val="both"/>
              <w:rPr>
                <w:rFonts w:cs="Arial"/>
              </w:rPr>
            </w:pPr>
            <w:r w:rsidRPr="000C5B18">
              <w:rPr>
                <w:rFonts w:cs="Arial"/>
              </w:rPr>
              <w:t>Completed Freedom of Information Statement (Appendix B)</w:t>
            </w:r>
          </w:p>
        </w:tc>
        <w:tc>
          <w:tcPr>
            <w:tcW w:w="2191" w:type="dxa"/>
            <w:vAlign w:val="center"/>
          </w:tcPr>
          <w:p w14:paraId="6A1E046F" w14:textId="77777777" w:rsidR="00714FB5" w:rsidRPr="000C5B18" w:rsidRDefault="00714FB5" w:rsidP="000C5B18">
            <w:pPr>
              <w:spacing w:after="240"/>
              <w:jc w:val="both"/>
              <w:rPr>
                <w:rFonts w:cs="Arial"/>
              </w:rPr>
            </w:pPr>
          </w:p>
        </w:tc>
      </w:tr>
      <w:tr w:rsidR="00714FB5" w:rsidRPr="00CC45A9" w14:paraId="61415A7C" w14:textId="77777777" w:rsidTr="00AF2703">
        <w:trPr>
          <w:trHeight w:val="609"/>
        </w:trPr>
        <w:tc>
          <w:tcPr>
            <w:tcW w:w="7054" w:type="dxa"/>
            <w:vAlign w:val="center"/>
          </w:tcPr>
          <w:p w14:paraId="5008FB23" w14:textId="43E520CB" w:rsidR="00714FB5" w:rsidRPr="000C5B18" w:rsidRDefault="0045218F" w:rsidP="000C5B18">
            <w:pPr>
              <w:spacing w:after="240"/>
              <w:jc w:val="both"/>
              <w:rPr>
                <w:rFonts w:cs="Arial"/>
              </w:rPr>
            </w:pPr>
            <w:r w:rsidRPr="000C5B18">
              <w:rPr>
                <w:rFonts w:cs="Arial"/>
              </w:rPr>
              <w:t>Completed Conflict of Interest Form (Appendix C)</w:t>
            </w:r>
          </w:p>
        </w:tc>
        <w:tc>
          <w:tcPr>
            <w:tcW w:w="2191" w:type="dxa"/>
            <w:vAlign w:val="center"/>
          </w:tcPr>
          <w:p w14:paraId="03975FC2" w14:textId="77777777" w:rsidR="00714FB5" w:rsidRPr="000C5B18" w:rsidRDefault="00714FB5" w:rsidP="000C5B18">
            <w:pPr>
              <w:spacing w:after="240"/>
              <w:jc w:val="both"/>
              <w:rPr>
                <w:rFonts w:cs="Arial"/>
              </w:rPr>
            </w:pPr>
          </w:p>
        </w:tc>
      </w:tr>
      <w:tr w:rsidR="00714FB5" w:rsidRPr="00CC45A9" w14:paraId="524F97D0" w14:textId="77777777" w:rsidTr="00AF2703">
        <w:trPr>
          <w:trHeight w:val="543"/>
        </w:trPr>
        <w:tc>
          <w:tcPr>
            <w:tcW w:w="7054" w:type="dxa"/>
            <w:vAlign w:val="center"/>
          </w:tcPr>
          <w:p w14:paraId="23392C0D" w14:textId="4C6F3D28" w:rsidR="00714FB5" w:rsidRPr="000C5B18" w:rsidRDefault="0045218F" w:rsidP="000C5B18">
            <w:pPr>
              <w:spacing w:after="240"/>
              <w:jc w:val="both"/>
              <w:rPr>
                <w:rFonts w:cs="Arial"/>
              </w:rPr>
            </w:pPr>
            <w:r w:rsidRPr="000C5B18">
              <w:rPr>
                <w:rFonts w:cs="Arial"/>
              </w:rPr>
              <w:t>Completed Form of Tender (Appendix D)</w:t>
            </w:r>
          </w:p>
        </w:tc>
        <w:tc>
          <w:tcPr>
            <w:tcW w:w="2191" w:type="dxa"/>
            <w:vAlign w:val="center"/>
          </w:tcPr>
          <w:p w14:paraId="635BC2DE" w14:textId="77777777" w:rsidR="00714FB5" w:rsidRPr="000C5B18" w:rsidRDefault="00714FB5" w:rsidP="000C5B18">
            <w:pPr>
              <w:spacing w:after="240"/>
              <w:jc w:val="both"/>
              <w:rPr>
                <w:rFonts w:cs="Arial"/>
              </w:rPr>
            </w:pPr>
          </w:p>
        </w:tc>
      </w:tr>
      <w:tr w:rsidR="00714FB5" w:rsidRPr="00CC45A9" w14:paraId="0E350C38" w14:textId="77777777" w:rsidTr="00AF2703">
        <w:trPr>
          <w:trHeight w:val="564"/>
        </w:trPr>
        <w:tc>
          <w:tcPr>
            <w:tcW w:w="7054" w:type="dxa"/>
            <w:vAlign w:val="center"/>
          </w:tcPr>
          <w:p w14:paraId="527FE63F" w14:textId="7D67310A" w:rsidR="00714FB5" w:rsidRPr="000C5B18" w:rsidRDefault="0045218F" w:rsidP="000C5B18">
            <w:pPr>
              <w:spacing w:after="240"/>
              <w:jc w:val="both"/>
              <w:rPr>
                <w:rFonts w:cs="Arial"/>
              </w:rPr>
            </w:pPr>
            <w:r w:rsidRPr="000C5B18">
              <w:rPr>
                <w:rFonts w:cs="Arial"/>
              </w:rPr>
              <w:t>Sub</w:t>
            </w:r>
            <w:r w:rsidR="00C511AE" w:rsidRPr="000C5B18">
              <w:rPr>
                <w:rFonts w:cs="Arial"/>
              </w:rPr>
              <w:t xml:space="preserve">mission Checklist of Documents </w:t>
            </w:r>
            <w:r w:rsidRPr="000C5B18">
              <w:rPr>
                <w:rFonts w:cs="Arial"/>
              </w:rPr>
              <w:t>(Appendix E)</w:t>
            </w:r>
          </w:p>
        </w:tc>
        <w:tc>
          <w:tcPr>
            <w:tcW w:w="2191" w:type="dxa"/>
            <w:vAlign w:val="center"/>
          </w:tcPr>
          <w:p w14:paraId="0FB0D701" w14:textId="77777777" w:rsidR="00714FB5" w:rsidRPr="000C5B18" w:rsidRDefault="00714FB5" w:rsidP="000C5B18">
            <w:pPr>
              <w:spacing w:after="240"/>
              <w:jc w:val="both"/>
              <w:rPr>
                <w:rFonts w:cs="Arial"/>
              </w:rPr>
            </w:pPr>
          </w:p>
        </w:tc>
      </w:tr>
      <w:tr w:rsidR="00714FB5" w:rsidRPr="00CC45A9" w14:paraId="62B4BB10" w14:textId="77777777" w:rsidTr="00AF2703">
        <w:trPr>
          <w:trHeight w:val="564"/>
        </w:trPr>
        <w:tc>
          <w:tcPr>
            <w:tcW w:w="7054" w:type="dxa"/>
            <w:vAlign w:val="center"/>
          </w:tcPr>
          <w:p w14:paraId="2422856E" w14:textId="0C98FD6A" w:rsidR="00714FB5" w:rsidRPr="000C5B18" w:rsidRDefault="0045218F" w:rsidP="000C5B18">
            <w:pPr>
              <w:spacing w:after="240"/>
              <w:jc w:val="both"/>
              <w:rPr>
                <w:rFonts w:cs="Arial"/>
              </w:rPr>
            </w:pPr>
            <w:r w:rsidRPr="000C5B18">
              <w:rPr>
                <w:rFonts w:cs="Arial"/>
              </w:rPr>
              <w:t>Evaluation spreadsheet (Appendix F)</w:t>
            </w:r>
          </w:p>
        </w:tc>
        <w:tc>
          <w:tcPr>
            <w:tcW w:w="2191" w:type="dxa"/>
            <w:vAlign w:val="center"/>
          </w:tcPr>
          <w:p w14:paraId="5B659291" w14:textId="77777777" w:rsidR="00714FB5" w:rsidRPr="000C5B18" w:rsidRDefault="00714FB5" w:rsidP="000C5B18">
            <w:pPr>
              <w:spacing w:after="240"/>
              <w:jc w:val="both"/>
              <w:rPr>
                <w:rFonts w:cs="Arial"/>
              </w:rPr>
            </w:pPr>
          </w:p>
        </w:tc>
      </w:tr>
      <w:tr w:rsidR="00714FB5" w:rsidRPr="00CC45A9" w14:paraId="31715C0D" w14:textId="77777777" w:rsidTr="00AF2703">
        <w:trPr>
          <w:trHeight w:val="271"/>
        </w:trPr>
        <w:tc>
          <w:tcPr>
            <w:tcW w:w="7054" w:type="dxa"/>
            <w:vAlign w:val="center"/>
          </w:tcPr>
          <w:p w14:paraId="25F40EDC" w14:textId="3DF2D96A" w:rsidR="00714FB5" w:rsidRPr="000C5B18" w:rsidRDefault="0045218F" w:rsidP="000C5B18">
            <w:pPr>
              <w:spacing w:after="240"/>
              <w:jc w:val="both"/>
              <w:rPr>
                <w:rFonts w:cs="Arial"/>
              </w:rPr>
            </w:pPr>
            <w:r w:rsidRPr="000C5B18">
              <w:rPr>
                <w:rFonts w:cs="Arial"/>
              </w:rPr>
              <w:t>Quotations containing the reference of the relevant policy wording</w:t>
            </w:r>
          </w:p>
        </w:tc>
        <w:tc>
          <w:tcPr>
            <w:tcW w:w="2191" w:type="dxa"/>
            <w:vAlign w:val="center"/>
          </w:tcPr>
          <w:p w14:paraId="1EEAD16F" w14:textId="77777777" w:rsidR="00714FB5" w:rsidRPr="000C5B18" w:rsidRDefault="00714FB5" w:rsidP="000C5B18">
            <w:pPr>
              <w:spacing w:after="240"/>
              <w:jc w:val="both"/>
              <w:rPr>
                <w:rFonts w:cs="Arial"/>
              </w:rPr>
            </w:pPr>
          </w:p>
        </w:tc>
      </w:tr>
      <w:tr w:rsidR="00714FB5" w:rsidRPr="00CC45A9" w14:paraId="4C0045F0" w14:textId="77777777" w:rsidTr="00AF2703">
        <w:trPr>
          <w:trHeight w:val="271"/>
        </w:trPr>
        <w:tc>
          <w:tcPr>
            <w:tcW w:w="7054" w:type="dxa"/>
            <w:vAlign w:val="center"/>
          </w:tcPr>
          <w:p w14:paraId="64E5388F" w14:textId="288B8C7A" w:rsidR="00714FB5" w:rsidRPr="000C5B18" w:rsidRDefault="0045218F" w:rsidP="000C5B18">
            <w:pPr>
              <w:spacing w:after="240"/>
              <w:jc w:val="both"/>
              <w:rPr>
                <w:rFonts w:cs="Arial"/>
              </w:rPr>
            </w:pPr>
            <w:r w:rsidRPr="000C5B18">
              <w:rPr>
                <w:rFonts w:cs="Arial"/>
              </w:rPr>
              <w:t xml:space="preserve">Supporting information as required </w:t>
            </w:r>
          </w:p>
        </w:tc>
        <w:tc>
          <w:tcPr>
            <w:tcW w:w="2191" w:type="dxa"/>
            <w:vAlign w:val="center"/>
          </w:tcPr>
          <w:p w14:paraId="48B7BDFC" w14:textId="77777777" w:rsidR="00714FB5" w:rsidRPr="000C5B18" w:rsidRDefault="00714FB5" w:rsidP="000C5B18">
            <w:pPr>
              <w:spacing w:after="240"/>
              <w:jc w:val="both"/>
              <w:rPr>
                <w:rFonts w:cs="Arial"/>
              </w:rPr>
            </w:pPr>
          </w:p>
        </w:tc>
      </w:tr>
    </w:tbl>
    <w:p w14:paraId="68539AF1" w14:textId="77777777" w:rsidR="00714FB5" w:rsidRPr="00CC45A9" w:rsidRDefault="00714FB5" w:rsidP="00714FB5">
      <w:pPr>
        <w:pStyle w:val="Style4"/>
        <w:tabs>
          <w:tab w:val="clear" w:pos="794"/>
        </w:tabs>
        <w:ind w:left="0" w:firstLine="0"/>
        <w:rPr>
          <w:sz w:val="10"/>
          <w:szCs w:val="24"/>
          <w:u w:val="none"/>
        </w:rPr>
      </w:pPr>
    </w:p>
    <w:p w14:paraId="494CEE58" w14:textId="77777777" w:rsidR="00714FB5" w:rsidRPr="00CC45A9" w:rsidRDefault="00714FB5" w:rsidP="00714FB5">
      <w:pPr>
        <w:pStyle w:val="Style4"/>
        <w:tabs>
          <w:tab w:val="clear" w:pos="794"/>
        </w:tabs>
        <w:ind w:left="0" w:firstLine="0"/>
        <w:jc w:val="both"/>
        <w:rPr>
          <w:szCs w:val="24"/>
          <w:u w:val="none"/>
        </w:rPr>
      </w:pPr>
    </w:p>
    <w:p w14:paraId="27608475" w14:textId="77777777" w:rsidR="00714FB5" w:rsidRPr="00CC45A9" w:rsidRDefault="00714FB5" w:rsidP="00714FB5">
      <w:pPr>
        <w:pStyle w:val="Style4"/>
        <w:tabs>
          <w:tab w:val="clear" w:pos="794"/>
        </w:tabs>
        <w:ind w:left="0" w:firstLine="0"/>
        <w:jc w:val="both"/>
        <w:rPr>
          <w:szCs w:val="24"/>
          <w:u w:val="none"/>
        </w:rPr>
      </w:pPr>
    </w:p>
    <w:p w14:paraId="3CC631DA" w14:textId="77777777" w:rsidR="00714FB5" w:rsidRDefault="00714FB5" w:rsidP="00714FB5">
      <w:pPr>
        <w:pStyle w:val="Style4"/>
        <w:tabs>
          <w:tab w:val="clear" w:pos="794"/>
        </w:tabs>
        <w:ind w:left="0" w:firstLine="0"/>
        <w:jc w:val="both"/>
        <w:rPr>
          <w:u w:val="none"/>
        </w:rPr>
      </w:pPr>
      <w:r w:rsidRPr="00CC45A9">
        <w:rPr>
          <w:szCs w:val="24"/>
          <w:u w:val="none"/>
        </w:rPr>
        <w:t xml:space="preserve">Please attach this sheet with your tender, and </w:t>
      </w:r>
      <w:r w:rsidRPr="00CC45A9">
        <w:rPr>
          <w:u w:val="none"/>
        </w:rPr>
        <w:t>include any other information you deem necessary to support your tender.</w:t>
      </w:r>
    </w:p>
    <w:p w14:paraId="1A735EA0" w14:textId="77777777" w:rsidR="00714FB5" w:rsidRPr="00CC45A9" w:rsidRDefault="00714FB5" w:rsidP="00714FB5">
      <w:pPr>
        <w:pStyle w:val="Style4"/>
        <w:tabs>
          <w:tab w:val="clear" w:pos="794"/>
        </w:tabs>
        <w:ind w:left="0" w:firstLine="0"/>
        <w:jc w:val="both"/>
        <w:rPr>
          <w:u w:val="none"/>
        </w:rPr>
      </w:pPr>
    </w:p>
    <w:p w14:paraId="7B8DC862" w14:textId="0E12423B" w:rsidR="004463A1" w:rsidRPr="004463A1" w:rsidRDefault="004463A1" w:rsidP="004463A1">
      <w:pPr>
        <w:tabs>
          <w:tab w:val="num" w:pos="720"/>
        </w:tabs>
        <w:ind w:right="238"/>
        <w:outlineLvl w:val="1"/>
        <w:rPr>
          <w:rFonts w:eastAsia="STZhongsong"/>
          <w:b/>
          <w:sz w:val="24"/>
          <w:szCs w:val="24"/>
          <w:lang w:eastAsia="zh-CN"/>
        </w:rPr>
      </w:pPr>
      <w:r w:rsidRPr="004463A1">
        <w:rPr>
          <w:rFonts w:eastAsia="STZhongsong"/>
          <w:b/>
          <w:sz w:val="24"/>
          <w:szCs w:val="24"/>
          <w:lang w:eastAsia="zh-CN"/>
        </w:rPr>
        <w:t xml:space="preserve">Please note that </w:t>
      </w:r>
      <w:r>
        <w:rPr>
          <w:rFonts w:eastAsia="STZhongsong"/>
          <w:b/>
          <w:sz w:val="24"/>
          <w:szCs w:val="24"/>
          <w:lang w:eastAsia="zh-CN"/>
        </w:rPr>
        <w:t>failure to complete the required documents</w:t>
      </w:r>
      <w:r w:rsidRPr="004463A1">
        <w:rPr>
          <w:rFonts w:eastAsia="STZhongsong"/>
          <w:b/>
          <w:sz w:val="24"/>
          <w:szCs w:val="24"/>
          <w:lang w:eastAsia="zh-CN"/>
        </w:rPr>
        <w:t xml:space="preserve"> for each for which you are providing a quotation will result in your bid not being evaluated and you will be removed from the process.</w:t>
      </w:r>
    </w:p>
    <w:p w14:paraId="5D5F16CE" w14:textId="77777777" w:rsidR="00001A47" w:rsidRDefault="00001A47" w:rsidP="00440F71">
      <w:pPr>
        <w:pStyle w:val="Heading1"/>
        <w:rPr>
          <w:b w:val="0"/>
          <w:sz w:val="24"/>
          <w:szCs w:val="24"/>
        </w:rPr>
      </w:pPr>
    </w:p>
    <w:sectPr w:rsidR="00001A47" w:rsidSect="00D3015D">
      <w:pgSz w:w="11909" w:h="16834" w:code="9"/>
      <w:pgMar w:top="862" w:right="1440" w:bottom="1440" w:left="1440" w:header="862" w:footer="8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ABE5B" w14:textId="77777777" w:rsidR="00357F29" w:rsidRDefault="00357F29">
      <w:r>
        <w:separator/>
      </w:r>
    </w:p>
  </w:endnote>
  <w:endnote w:type="continuationSeparator" w:id="0">
    <w:p w14:paraId="47557D05" w14:textId="77777777" w:rsidR="00357F29" w:rsidRDefault="00357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herwoo">
    <w:altName w:val="Times New Roman"/>
    <w:panose1 w:val="00000000000000000000"/>
    <w:charset w:val="00"/>
    <w:family w:val="roman"/>
    <w:notTrueType/>
    <w:pitch w:val="default"/>
  </w:font>
  <w:font w:name="Arial MT">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STZho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791686"/>
      <w:docPartObj>
        <w:docPartGallery w:val="Page Numbers (Bottom of Page)"/>
        <w:docPartUnique/>
      </w:docPartObj>
    </w:sdtPr>
    <w:sdtEndPr>
      <w:rPr>
        <w:noProof/>
      </w:rPr>
    </w:sdtEndPr>
    <w:sdtContent>
      <w:p w14:paraId="4E7A0029" w14:textId="14349927" w:rsidR="00357F29" w:rsidRDefault="00357F29">
        <w:pPr>
          <w:pStyle w:val="Footer"/>
          <w:jc w:val="right"/>
        </w:pPr>
        <w:r>
          <w:fldChar w:fldCharType="begin"/>
        </w:r>
        <w:r>
          <w:instrText xml:space="preserve"> PAGE   \* MERGEFORMAT </w:instrText>
        </w:r>
        <w:r>
          <w:fldChar w:fldCharType="separate"/>
        </w:r>
        <w:r w:rsidR="006C425A">
          <w:rPr>
            <w:noProof/>
          </w:rPr>
          <w:t>1</w:t>
        </w:r>
        <w:r>
          <w:rPr>
            <w:noProof/>
          </w:rPr>
          <w:fldChar w:fldCharType="end"/>
        </w:r>
      </w:p>
    </w:sdtContent>
  </w:sdt>
  <w:p w14:paraId="39651703" w14:textId="77777777" w:rsidR="00357F29" w:rsidRDefault="00357F29">
    <w:pPr>
      <w:pStyle w:val="Footer"/>
      <w:tabs>
        <w:tab w:val="right" w:pos="9026"/>
      </w:tabs>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D899B" w14:textId="77777777" w:rsidR="00357F29" w:rsidRDefault="00357F29">
      <w:r>
        <w:separator/>
      </w:r>
    </w:p>
  </w:footnote>
  <w:footnote w:type="continuationSeparator" w:id="0">
    <w:p w14:paraId="2989F3E5" w14:textId="77777777" w:rsidR="00357F29" w:rsidRDefault="00357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A79BD" w14:textId="77777777" w:rsidR="00357F29" w:rsidRDefault="00357F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E980792"/>
    <w:lvl w:ilvl="0">
      <w:start w:val="1"/>
      <w:numFmt w:val="bullet"/>
      <w:pStyle w:val="AonBullet5"/>
      <w:lvlText w:val=""/>
      <w:lvlJc w:val="left"/>
      <w:pPr>
        <w:tabs>
          <w:tab w:val="num" w:pos="643"/>
        </w:tabs>
        <w:ind w:left="643" w:hanging="360"/>
      </w:pPr>
      <w:rPr>
        <w:rFonts w:ascii="Symbol" w:hAnsi="Symbol" w:hint="default"/>
      </w:rPr>
    </w:lvl>
  </w:abstractNum>
  <w:abstractNum w:abstractNumId="1">
    <w:nsid w:val="FFFFFF89"/>
    <w:multiLevelType w:val="singleLevel"/>
    <w:tmpl w:val="2FC4D956"/>
    <w:lvl w:ilvl="0">
      <w:start w:val="1"/>
      <w:numFmt w:val="bullet"/>
      <w:pStyle w:val="AonBullet3"/>
      <w:lvlText w:val=""/>
      <w:lvlJc w:val="left"/>
      <w:pPr>
        <w:tabs>
          <w:tab w:val="num" w:pos="360"/>
        </w:tabs>
        <w:ind w:left="360" w:hanging="360"/>
      </w:pPr>
      <w:rPr>
        <w:rFonts w:ascii="Symbol" w:hAnsi="Symbol" w:hint="default"/>
      </w:rPr>
    </w:lvl>
  </w:abstractNum>
  <w:abstractNum w:abstractNumId="2">
    <w:nsid w:val="09F81F1A"/>
    <w:multiLevelType w:val="multilevel"/>
    <w:tmpl w:val="B3C4D8B2"/>
    <w:styleLink w:val="AonList"/>
    <w:lvl w:ilvl="0">
      <w:start w:val="1"/>
      <w:numFmt w:val="bullet"/>
      <w:pStyle w:val="ListBullet2"/>
      <w:lvlText w:val=""/>
      <w:lvlJc w:val="left"/>
      <w:pPr>
        <w:tabs>
          <w:tab w:val="num" w:pos="360"/>
        </w:tabs>
        <w:ind w:left="360" w:hanging="360"/>
      </w:pPr>
      <w:rPr>
        <w:rFonts w:ascii="Wingdings" w:hAnsi="Wingdings" w:hint="default"/>
        <w:color w:val="auto"/>
        <w:sz w:val="20"/>
      </w:rPr>
    </w:lvl>
    <w:lvl w:ilvl="1">
      <w:start w:val="1"/>
      <w:numFmt w:val="bullet"/>
      <w:lvlText w:val="–"/>
      <w:lvlJc w:val="left"/>
      <w:pPr>
        <w:tabs>
          <w:tab w:val="num" w:pos="720"/>
        </w:tabs>
        <w:ind w:left="720" w:hanging="360"/>
      </w:pPr>
      <w:rPr>
        <w:rFonts w:ascii="Arial" w:hAnsi="Arial" w:hint="default"/>
        <w:b/>
        <w:i w:val="0"/>
        <w:color w:val="auto"/>
      </w:rPr>
    </w:lvl>
    <w:lvl w:ilvl="2">
      <w:start w:val="1"/>
      <w:numFmt w:val="bullet"/>
      <w:lvlText w:val="•"/>
      <w:lvlJc w:val="left"/>
      <w:pPr>
        <w:tabs>
          <w:tab w:val="num" w:pos="1080"/>
        </w:tabs>
        <w:ind w:left="1080" w:hanging="360"/>
      </w:pPr>
      <w:rPr>
        <w:rFonts w:ascii="Arial" w:hAnsi="Arial" w:hint="default"/>
        <w:sz w:val="20"/>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1800"/>
        </w:tabs>
        <w:ind w:left="1800" w:hanging="360"/>
      </w:pPr>
      <w:rPr>
        <w:rFonts w:ascii="Times New Roman" w:hAnsi="Times New Roman" w:hint="default"/>
        <w:sz w:val="20"/>
      </w:rPr>
    </w:lvl>
    <w:lvl w:ilvl="5">
      <w:start w:val="1"/>
      <w:numFmt w:val="bullet"/>
      <w:lvlText w:val="-"/>
      <w:lvlJc w:val="left"/>
      <w:pPr>
        <w:tabs>
          <w:tab w:val="num" w:pos="3960"/>
        </w:tabs>
        <w:ind w:left="3960" w:hanging="360"/>
      </w:pPr>
      <w:rPr>
        <w:rFonts w:ascii="Courier New" w:hAnsi="Courier New" w:hint="default"/>
        <w:color w:val="auto"/>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3">
    <w:nsid w:val="0DC27A62"/>
    <w:multiLevelType w:val="hybridMultilevel"/>
    <w:tmpl w:val="9DC04AF8"/>
    <w:lvl w:ilvl="0" w:tplc="A162AD96">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0E54254"/>
    <w:multiLevelType w:val="hybridMultilevel"/>
    <w:tmpl w:val="B89E0D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6">
    <w:nsid w:val="18EC3B02"/>
    <w:multiLevelType w:val="singleLevel"/>
    <w:tmpl w:val="E19478D2"/>
    <w:lvl w:ilvl="0">
      <w:start w:val="1"/>
      <w:numFmt w:val="bullet"/>
      <w:pStyle w:val="05Bullet"/>
      <w:lvlText w:val="■"/>
      <w:lvlJc w:val="left"/>
      <w:pPr>
        <w:tabs>
          <w:tab w:val="num" w:pos="360"/>
        </w:tabs>
        <w:ind w:left="360" w:hanging="360"/>
      </w:pPr>
      <w:rPr>
        <w:rFonts w:ascii="Arial" w:hAnsi="Arial" w:hint="default"/>
        <w:b w:val="0"/>
        <w:i w:val="0"/>
        <w:spacing w:val="0"/>
        <w:w w:val="100"/>
        <w:kern w:val="16"/>
        <w:position w:val="0"/>
        <w:sz w:val="20"/>
        <w:effect w:val="none"/>
      </w:rPr>
    </w:lvl>
  </w:abstractNum>
  <w:abstractNum w:abstractNumId="7">
    <w:nsid w:val="18FA60F8"/>
    <w:multiLevelType w:val="hybridMultilevel"/>
    <w:tmpl w:val="AABC9C5E"/>
    <w:lvl w:ilvl="0" w:tplc="664CF90C">
      <w:start w:val="1"/>
      <w:numFmt w:val="bullet"/>
      <w:pStyle w:val="ListBullet"/>
      <w:lvlText w:val=""/>
      <w:lvlJc w:val="left"/>
      <w:pPr>
        <w:tabs>
          <w:tab w:val="num" w:pos="720"/>
        </w:tabs>
        <w:ind w:left="720" w:hanging="720"/>
      </w:pPr>
      <w:rPr>
        <w:rFonts w:ascii="Symbol" w:hAnsi="Symbol" w:hint="default"/>
        <w:color w:val="800000"/>
      </w:rPr>
    </w:lvl>
    <w:lvl w:ilvl="1" w:tplc="04090003">
      <w:start w:val="1"/>
      <w:numFmt w:val="bullet"/>
      <w:lvlText w:val="o"/>
      <w:lvlJc w:val="left"/>
      <w:pPr>
        <w:tabs>
          <w:tab w:val="num" w:pos="2160"/>
        </w:tabs>
        <w:ind w:left="2160" w:hanging="360"/>
      </w:pPr>
      <w:rPr>
        <w:rFonts w:ascii="Courier New" w:hAnsi="Courier New" w:hint="default"/>
      </w:rPr>
    </w:lvl>
    <w:lvl w:ilvl="2" w:tplc="4B2E776C">
      <w:start w:val="1"/>
      <w:numFmt w:val="upperRoman"/>
      <w:lvlText w:val="%3."/>
      <w:lvlJc w:val="right"/>
      <w:pPr>
        <w:tabs>
          <w:tab w:val="num" w:pos="2700"/>
        </w:tabs>
        <w:ind w:left="2700" w:hanging="180"/>
      </w:pPr>
      <w:rPr>
        <w:rFonts w:cs="Times New Roman" w:hint="default"/>
        <w:color w:val="auto"/>
      </w:rPr>
    </w:lvl>
    <w:lvl w:ilvl="3" w:tplc="6112660A">
      <w:start w:val="1"/>
      <w:numFmt w:val="bullet"/>
      <w:lvlText w:val=""/>
      <w:lvlJc w:val="left"/>
      <w:pPr>
        <w:tabs>
          <w:tab w:val="num" w:pos="3600"/>
        </w:tabs>
        <w:ind w:left="3600" w:hanging="360"/>
      </w:pPr>
      <w:rPr>
        <w:rFonts w:ascii="Wingdings" w:hAnsi="Wingdings" w:hint="default"/>
        <w:color w:val="CC000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933730B"/>
    <w:multiLevelType w:val="singleLevel"/>
    <w:tmpl w:val="A7BAF762"/>
    <w:lvl w:ilvl="0">
      <w:start w:val="1"/>
      <w:numFmt w:val="decimal"/>
      <w:pStyle w:val="Parties"/>
      <w:lvlText w:val="(%1)"/>
      <w:lvlJc w:val="left"/>
      <w:pPr>
        <w:tabs>
          <w:tab w:val="num" w:pos="851"/>
        </w:tabs>
        <w:ind w:left="851" w:hanging="851"/>
      </w:pPr>
      <w:rPr>
        <w:rFonts w:cs="Times New Roman"/>
      </w:rPr>
    </w:lvl>
  </w:abstractNum>
  <w:abstractNum w:abstractNumId="9">
    <w:nsid w:val="1CDF50F1"/>
    <w:multiLevelType w:val="hybridMultilevel"/>
    <w:tmpl w:val="D81C4BA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EB1B8B"/>
    <w:multiLevelType w:val="hybridMultilevel"/>
    <w:tmpl w:val="CC2E90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F5545DE"/>
    <w:multiLevelType w:val="hybridMultilevel"/>
    <w:tmpl w:val="A91E9324"/>
    <w:lvl w:ilvl="0" w:tplc="87507274">
      <w:start w:val="1"/>
      <w:numFmt w:val="decimal"/>
      <w:lvlText w:val="%1."/>
      <w:lvlJc w:val="left"/>
      <w:pPr>
        <w:tabs>
          <w:tab w:val="num" w:pos="360"/>
        </w:tabs>
        <w:ind w:left="360" w:hanging="360"/>
      </w:pPr>
      <w:rPr>
        <w:rFonts w:cs="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1F70322F"/>
    <w:multiLevelType w:val="hybridMultilevel"/>
    <w:tmpl w:val="00DEBF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336EE2"/>
    <w:multiLevelType w:val="hybridMultilevel"/>
    <w:tmpl w:val="4866CF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2CE00DD"/>
    <w:multiLevelType w:val="hybridMultilevel"/>
    <w:tmpl w:val="90105C6C"/>
    <w:lvl w:ilvl="0" w:tplc="F31E5698">
      <w:start w:val="1"/>
      <w:numFmt w:val="bullet"/>
      <w:lvlText w:val=""/>
      <w:lvlJc w:val="center"/>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F54CAE"/>
    <w:multiLevelType w:val="hybridMultilevel"/>
    <w:tmpl w:val="77AA2DE0"/>
    <w:lvl w:ilvl="0" w:tplc="3F38BC6C">
      <w:start w:val="1"/>
      <w:numFmt w:val="lowerLetter"/>
      <w:lvlText w:val="%1)"/>
      <w:lvlJc w:val="left"/>
      <w:pPr>
        <w:tabs>
          <w:tab w:val="num" w:pos="720"/>
        </w:tabs>
        <w:ind w:left="720" w:hanging="360"/>
      </w:pPr>
      <w:rPr>
        <w:rFonts w:ascii="Times New Roman" w:hAnsi="Times New Roman" w:hint="default"/>
        <w:b w:val="0"/>
        <w:i w:val="0"/>
        <w:sz w:val="24"/>
        <w:szCs w:val="24"/>
      </w:rPr>
    </w:lvl>
    <w:lvl w:ilvl="1" w:tplc="45A8B28C">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279537A4"/>
    <w:multiLevelType w:val="hybridMultilevel"/>
    <w:tmpl w:val="A418997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A233796"/>
    <w:multiLevelType w:val="hybridMultilevel"/>
    <w:tmpl w:val="86B8BCFA"/>
    <w:lvl w:ilvl="0" w:tplc="79BC90F0">
      <w:start w:val="1"/>
      <w:numFmt w:val="bullet"/>
      <w:lvlText w:val=""/>
      <w:lvlJc w:val="left"/>
      <w:pPr>
        <w:tabs>
          <w:tab w:val="num" w:pos="360"/>
        </w:tabs>
        <w:ind w:left="360" w:hanging="360"/>
      </w:pPr>
      <w:rPr>
        <w:rFonts w:ascii="Wingdings" w:hAnsi="Wingdings"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A4C6C18"/>
    <w:multiLevelType w:val="hybridMultilevel"/>
    <w:tmpl w:val="B116044E"/>
    <w:lvl w:ilvl="0" w:tplc="0FAA3832">
      <w:start w:val="1"/>
      <w:numFmt w:val="bullet"/>
      <w:pStyle w:val="BulletedCopy"/>
      <w:lvlText w:val=""/>
      <w:lvlJc w:val="left"/>
      <w:pPr>
        <w:tabs>
          <w:tab w:val="num" w:pos="360"/>
        </w:tabs>
        <w:ind w:left="360" w:hanging="360"/>
      </w:pPr>
      <w:rPr>
        <w:rFonts w:ascii="Symbol" w:hAnsi="Symbol" w:hint="default"/>
        <w:color w:val="CE8E00"/>
        <w:position w:val="3"/>
      </w:rPr>
    </w:lvl>
    <w:lvl w:ilvl="1" w:tplc="094CF4F6">
      <w:start w:val="1"/>
      <w:numFmt w:val="bullet"/>
      <w:lvlText w:val="–"/>
      <w:lvlJc w:val="left"/>
      <w:pPr>
        <w:tabs>
          <w:tab w:val="num" w:pos="1440"/>
        </w:tabs>
        <w:ind w:left="1440" w:hanging="360"/>
      </w:pPr>
      <w:rPr>
        <w:rFonts w:ascii="Arial" w:hAnsi="Arial" w:hint="default"/>
        <w:color w:val="000000"/>
        <w:position w:val="3"/>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D01D5C"/>
    <w:multiLevelType w:val="hybridMultilevel"/>
    <w:tmpl w:val="A768F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FE22CAB"/>
    <w:multiLevelType w:val="hybridMultilevel"/>
    <w:tmpl w:val="E1D07310"/>
    <w:lvl w:ilvl="0" w:tplc="C71C1C3A">
      <w:start w:val="1"/>
      <w:numFmt w:val="decimal"/>
      <w:pStyle w:val="Number4"/>
      <w:lvlText w:val="%1)"/>
      <w:lvlJc w:val="left"/>
      <w:pPr>
        <w:tabs>
          <w:tab w:val="num" w:pos="397"/>
        </w:tabs>
        <w:ind w:left="397" w:hanging="397"/>
      </w:pPr>
      <w:rPr>
        <w:rFonts w:ascii="Times New Roman" w:hAnsi="Times New Roman" w:cs="Times New Roman" w:hint="default"/>
        <w:b w:val="0"/>
        <w:i w:val="0"/>
        <w:sz w:val="22"/>
        <w:szCs w:val="22"/>
      </w:rPr>
    </w:lvl>
    <w:lvl w:ilvl="1" w:tplc="04090019">
      <w:start w:val="1"/>
      <w:numFmt w:val="lowerLetter"/>
      <w:lvlText w:val="%2."/>
      <w:lvlJc w:val="left"/>
      <w:pPr>
        <w:tabs>
          <w:tab w:val="num" w:pos="1043"/>
        </w:tabs>
        <w:ind w:left="1043" w:hanging="360"/>
      </w:pPr>
      <w:rPr>
        <w:rFonts w:cs="Times New Roman"/>
      </w:rPr>
    </w:lvl>
    <w:lvl w:ilvl="2" w:tplc="0409001B">
      <w:start w:val="1"/>
      <w:numFmt w:val="lowerRoman"/>
      <w:lvlText w:val="%3."/>
      <w:lvlJc w:val="right"/>
      <w:pPr>
        <w:tabs>
          <w:tab w:val="num" w:pos="1763"/>
        </w:tabs>
        <w:ind w:left="1763" w:hanging="180"/>
      </w:pPr>
      <w:rPr>
        <w:rFonts w:cs="Times New Roman"/>
      </w:rPr>
    </w:lvl>
    <w:lvl w:ilvl="3" w:tplc="0409000F">
      <w:start w:val="1"/>
      <w:numFmt w:val="decimal"/>
      <w:lvlText w:val="%4."/>
      <w:lvlJc w:val="left"/>
      <w:pPr>
        <w:tabs>
          <w:tab w:val="num" w:pos="2483"/>
        </w:tabs>
        <w:ind w:left="2483" w:hanging="360"/>
      </w:pPr>
      <w:rPr>
        <w:rFonts w:cs="Times New Roman"/>
      </w:rPr>
    </w:lvl>
    <w:lvl w:ilvl="4" w:tplc="04090019">
      <w:start w:val="1"/>
      <w:numFmt w:val="lowerLetter"/>
      <w:lvlText w:val="%5."/>
      <w:lvlJc w:val="left"/>
      <w:pPr>
        <w:tabs>
          <w:tab w:val="num" w:pos="3203"/>
        </w:tabs>
        <w:ind w:left="3203" w:hanging="360"/>
      </w:pPr>
      <w:rPr>
        <w:rFonts w:cs="Times New Roman"/>
      </w:rPr>
    </w:lvl>
    <w:lvl w:ilvl="5" w:tplc="0409001B">
      <w:start w:val="1"/>
      <w:numFmt w:val="lowerRoman"/>
      <w:lvlText w:val="%6."/>
      <w:lvlJc w:val="right"/>
      <w:pPr>
        <w:tabs>
          <w:tab w:val="num" w:pos="3923"/>
        </w:tabs>
        <w:ind w:left="3923" w:hanging="180"/>
      </w:pPr>
      <w:rPr>
        <w:rFonts w:cs="Times New Roman"/>
      </w:rPr>
    </w:lvl>
    <w:lvl w:ilvl="6" w:tplc="0409000F">
      <w:start w:val="1"/>
      <w:numFmt w:val="decimal"/>
      <w:lvlText w:val="%7."/>
      <w:lvlJc w:val="left"/>
      <w:pPr>
        <w:tabs>
          <w:tab w:val="num" w:pos="4643"/>
        </w:tabs>
        <w:ind w:left="4643" w:hanging="360"/>
      </w:pPr>
      <w:rPr>
        <w:rFonts w:cs="Times New Roman"/>
      </w:rPr>
    </w:lvl>
    <w:lvl w:ilvl="7" w:tplc="04090019">
      <w:start w:val="1"/>
      <w:numFmt w:val="lowerLetter"/>
      <w:lvlText w:val="%8."/>
      <w:lvlJc w:val="left"/>
      <w:pPr>
        <w:tabs>
          <w:tab w:val="num" w:pos="5363"/>
        </w:tabs>
        <w:ind w:left="5363" w:hanging="360"/>
      </w:pPr>
      <w:rPr>
        <w:rFonts w:cs="Times New Roman"/>
      </w:rPr>
    </w:lvl>
    <w:lvl w:ilvl="8" w:tplc="0409001B">
      <w:start w:val="1"/>
      <w:numFmt w:val="lowerRoman"/>
      <w:lvlText w:val="%9."/>
      <w:lvlJc w:val="right"/>
      <w:pPr>
        <w:tabs>
          <w:tab w:val="num" w:pos="6083"/>
        </w:tabs>
        <w:ind w:left="6083" w:hanging="180"/>
      </w:pPr>
      <w:rPr>
        <w:rFonts w:cs="Times New Roman"/>
      </w:rPr>
    </w:lvl>
  </w:abstractNum>
  <w:abstractNum w:abstractNumId="21">
    <w:nsid w:val="303469EE"/>
    <w:multiLevelType w:val="multilevel"/>
    <w:tmpl w:val="F522E174"/>
    <w:lvl w:ilvl="0">
      <w:start w:val="1"/>
      <w:numFmt w:val="decimal"/>
      <w:lvlText w:val="%1"/>
      <w:lvlJc w:val="left"/>
      <w:pPr>
        <w:ind w:left="924" w:hanging="924"/>
      </w:pPr>
      <w:rPr>
        <w:rFonts w:ascii="Arial Bold" w:hAnsi="Arial Bold" w:hint="default"/>
        <w:b/>
        <w:i w:val="0"/>
        <w:sz w:val="20"/>
      </w:rPr>
    </w:lvl>
    <w:lvl w:ilvl="1">
      <w:start w:val="1"/>
      <w:numFmt w:val="decimal"/>
      <w:lvlText w:val="1.%2"/>
      <w:lvlJc w:val="left"/>
      <w:pPr>
        <w:tabs>
          <w:tab w:val="num" w:pos="567"/>
        </w:tabs>
        <w:ind w:left="924" w:hanging="924"/>
      </w:pPr>
      <w:rPr>
        <w:rFonts w:ascii="Tahoma" w:hAnsi="Tahoma" w:cs="Tahoma" w:hint="default"/>
        <w:b/>
        <w:color w:val="auto"/>
        <w:sz w:val="20"/>
        <w:szCs w:val="20"/>
      </w:rPr>
    </w:lvl>
    <w:lvl w:ilvl="2">
      <w:start w:val="1"/>
      <w:numFmt w:val="decimal"/>
      <w:lvlText w:val="1.%2.%3"/>
      <w:lvlJc w:val="left"/>
      <w:pPr>
        <w:ind w:left="924" w:hanging="924"/>
      </w:pPr>
      <w:rPr>
        <w:rFonts w:ascii="Tahoma" w:hAnsi="Tahoma" w:cs="Tahoma" w:hint="default"/>
        <w:b w:val="0"/>
        <w:i w:val="0"/>
        <w:color w:val="000000"/>
        <w:sz w:val="20"/>
        <w:szCs w:val="20"/>
      </w:rPr>
    </w:lvl>
    <w:lvl w:ilvl="3">
      <w:start w:val="1"/>
      <w:numFmt w:val="lowerRoman"/>
      <w:lvlText w:val="%4"/>
      <w:lvlJc w:val="left"/>
      <w:pPr>
        <w:ind w:left="964" w:hanging="397"/>
      </w:pPr>
      <w:rPr>
        <w:rFonts w:ascii="Arial" w:hAnsi="Arial" w:cs="Arial" w:hint="default"/>
        <w:b w:val="0"/>
      </w:rPr>
    </w:lvl>
    <w:lvl w:ilvl="4">
      <w:start w:val="1"/>
      <w:numFmt w:val="none"/>
      <w:lvlText w:val=""/>
      <w:lvlJc w:val="left"/>
      <w:pPr>
        <w:ind w:left="720" w:hanging="363"/>
      </w:pPr>
      <w:rPr>
        <w:rFonts w:hint="default"/>
      </w:rPr>
    </w:lvl>
    <w:lvl w:ilvl="5">
      <w:start w:val="1"/>
      <w:numFmt w:val="none"/>
      <w:lvlText w:val=""/>
      <w:lvlJc w:val="left"/>
      <w:pPr>
        <w:ind w:left="720" w:hanging="363"/>
      </w:pPr>
      <w:rPr>
        <w:rFonts w:hint="default"/>
      </w:rPr>
    </w:lvl>
    <w:lvl w:ilvl="6">
      <w:start w:val="1"/>
      <w:numFmt w:val="none"/>
      <w:lvlText w:val=""/>
      <w:lvlJc w:val="left"/>
      <w:pPr>
        <w:ind w:left="720" w:hanging="363"/>
      </w:pPr>
      <w:rPr>
        <w:rFonts w:hint="default"/>
      </w:rPr>
    </w:lvl>
    <w:lvl w:ilvl="7">
      <w:start w:val="1"/>
      <w:numFmt w:val="none"/>
      <w:lvlText w:val=""/>
      <w:lvlJc w:val="left"/>
      <w:pPr>
        <w:ind w:left="720" w:hanging="363"/>
      </w:pPr>
      <w:rPr>
        <w:rFonts w:hint="default"/>
      </w:rPr>
    </w:lvl>
    <w:lvl w:ilvl="8">
      <w:start w:val="1"/>
      <w:numFmt w:val="none"/>
      <w:lvlText w:val=""/>
      <w:lvlJc w:val="left"/>
      <w:pPr>
        <w:ind w:left="720" w:hanging="363"/>
      </w:pPr>
      <w:rPr>
        <w:rFonts w:hint="default"/>
      </w:rPr>
    </w:lvl>
  </w:abstractNum>
  <w:abstractNum w:abstractNumId="22">
    <w:nsid w:val="31E55B4A"/>
    <w:multiLevelType w:val="hybridMultilevel"/>
    <w:tmpl w:val="FC90BC4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A1008F"/>
    <w:multiLevelType w:val="hybridMultilevel"/>
    <w:tmpl w:val="51D6E1B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1121C39"/>
    <w:multiLevelType w:val="multilevel"/>
    <w:tmpl w:val="12C809D4"/>
    <w:lvl w:ilvl="0">
      <w:start w:val="1"/>
      <w:numFmt w:val="lowerLetter"/>
      <w:pStyle w:val="aDefinition"/>
      <w:lvlText w:val="(%1)"/>
      <w:lvlJc w:val="left"/>
      <w:pPr>
        <w:tabs>
          <w:tab w:val="num" w:pos="851"/>
        </w:tabs>
        <w:ind w:left="851" w:hanging="851"/>
      </w:pPr>
      <w:rPr>
        <w:rFonts w:cs="Times New Roman" w:hint="default"/>
        <w:b w:val="0"/>
        <w:i w:val="0"/>
      </w:rPr>
    </w:lvl>
    <w:lvl w:ilvl="1">
      <w:start w:val="1"/>
      <w:numFmt w:val="lowerRoman"/>
      <w:pStyle w:val="iDefinition"/>
      <w:lvlText w:val="(%2)"/>
      <w:lvlJc w:val="left"/>
      <w:pPr>
        <w:tabs>
          <w:tab w:val="num" w:pos="1843"/>
        </w:tabs>
        <w:ind w:left="1843" w:hanging="992"/>
      </w:pPr>
      <w:rPr>
        <w:rFonts w:cs="Times New Roman" w:hint="default"/>
      </w:rPr>
    </w:lvl>
    <w:lvl w:ilvl="2">
      <w:start w:val="1"/>
      <w:numFmt w:val="lowerRoman"/>
      <w:lvlText w:val="%3)"/>
      <w:lvlJc w:val="left"/>
      <w:pPr>
        <w:tabs>
          <w:tab w:val="num" w:pos="3119"/>
        </w:tabs>
        <w:ind w:left="3119" w:hanging="1276"/>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41662061"/>
    <w:multiLevelType w:val="hybridMultilevel"/>
    <w:tmpl w:val="5C02365A"/>
    <w:lvl w:ilvl="0" w:tplc="08090005">
      <w:start w:val="1"/>
      <w:numFmt w:val="bullet"/>
      <w:pStyle w:val="ListBullet3"/>
      <w:lvlText w:val=""/>
      <w:lvlJc w:val="left"/>
      <w:pPr>
        <w:tabs>
          <w:tab w:val="num" w:pos="587"/>
        </w:tabs>
        <w:ind w:left="567" w:hanging="340"/>
      </w:pPr>
      <w:rPr>
        <w:rFonts w:ascii="Symbol" w:hAnsi="Symbol" w:hint="default"/>
        <w:color w:val="822433"/>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82F674E"/>
    <w:multiLevelType w:val="hybridMultilevel"/>
    <w:tmpl w:val="F3022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84C2115"/>
    <w:multiLevelType w:val="hybridMultilevel"/>
    <w:tmpl w:val="B572590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10F384E"/>
    <w:multiLevelType w:val="hybridMultilevel"/>
    <w:tmpl w:val="442C993A"/>
    <w:lvl w:ilvl="0" w:tplc="08090001">
      <w:start w:val="1"/>
      <w:numFmt w:val="decimal"/>
      <w:lvlText w:val="%1."/>
      <w:lvlJc w:val="left"/>
      <w:pPr>
        <w:tabs>
          <w:tab w:val="num" w:pos="720"/>
        </w:tabs>
        <w:ind w:left="720" w:hanging="360"/>
      </w:pPr>
      <w:rPr>
        <w:rFonts w:cs="Arial"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9">
    <w:nsid w:val="62787184"/>
    <w:multiLevelType w:val="multilevel"/>
    <w:tmpl w:val="C7140806"/>
    <w:lvl w:ilvl="0">
      <w:start w:val="1"/>
      <w:numFmt w:val="decimal"/>
      <w:pStyle w:val="Level1"/>
      <w:lvlText w:val="%1."/>
      <w:lvlJc w:val="left"/>
      <w:pPr>
        <w:tabs>
          <w:tab w:val="num" w:pos="1031"/>
        </w:tabs>
        <w:ind w:left="1031" w:hanging="851"/>
      </w:pPr>
      <w:rPr>
        <w:rFonts w:cs="Times New Roman"/>
        <w:b w:val="0"/>
        <w:i w:val="0"/>
        <w:u w:val="none"/>
      </w:rPr>
    </w:lvl>
    <w:lvl w:ilvl="1">
      <w:start w:val="1"/>
      <w:numFmt w:val="decimal"/>
      <w:pStyle w:val="Level2"/>
      <w:lvlText w:val="%1.%2"/>
      <w:lvlJc w:val="left"/>
      <w:pPr>
        <w:tabs>
          <w:tab w:val="num" w:pos="941"/>
        </w:tabs>
        <w:ind w:left="941" w:hanging="851"/>
      </w:pPr>
      <w:rPr>
        <w:rFonts w:cs="Times New Roman"/>
        <w:b w:val="0"/>
        <w:i w:val="0"/>
        <w:u w:val="none"/>
      </w:rPr>
    </w:lvl>
    <w:lvl w:ilvl="2">
      <w:start w:val="1"/>
      <w:numFmt w:val="decimal"/>
      <w:pStyle w:val="Level3"/>
      <w:lvlText w:val="%1.%2.%3"/>
      <w:lvlJc w:val="left"/>
      <w:pPr>
        <w:tabs>
          <w:tab w:val="num" w:pos="1701"/>
        </w:tabs>
        <w:ind w:left="1701" w:hanging="850"/>
      </w:pPr>
      <w:rPr>
        <w:rFonts w:cs="Times New Roman"/>
        <w:b w:val="0"/>
        <w:i w:val="0"/>
        <w:u w:val="none"/>
      </w:rPr>
    </w:lvl>
    <w:lvl w:ilvl="3">
      <w:start w:val="1"/>
      <w:numFmt w:val="decimal"/>
      <w:pStyle w:val="Level4"/>
      <w:lvlText w:val="%1.%2.%3.%4"/>
      <w:lvlJc w:val="left"/>
      <w:pPr>
        <w:tabs>
          <w:tab w:val="num" w:pos="2835"/>
        </w:tabs>
        <w:ind w:left="2835" w:hanging="1134"/>
      </w:pPr>
      <w:rPr>
        <w:rFonts w:cs="Times New Roman"/>
        <w:b w:val="0"/>
        <w:i w:val="0"/>
        <w:u w:val="none"/>
      </w:rPr>
    </w:lvl>
    <w:lvl w:ilvl="4">
      <w:start w:val="1"/>
      <w:numFmt w:val="lowerLetter"/>
      <w:pStyle w:val="Level5"/>
      <w:lvlText w:val="(%5)"/>
      <w:lvlJc w:val="left"/>
      <w:pPr>
        <w:tabs>
          <w:tab w:val="num" w:pos="2835"/>
        </w:tabs>
        <w:ind w:left="2835" w:hanging="1134"/>
      </w:pPr>
      <w:rPr>
        <w:rFonts w:cs="Times New Roman"/>
        <w:b w:val="0"/>
        <w:i w:val="0"/>
        <w:u w:val="none"/>
      </w:rPr>
    </w:lvl>
    <w:lvl w:ilvl="5">
      <w:start w:val="1"/>
      <w:numFmt w:val="none"/>
      <w:pStyle w:val="CommentText"/>
      <w:lvlText w:val="(Not Defined)"/>
      <w:lvlJc w:val="left"/>
      <w:pPr>
        <w:tabs>
          <w:tab w:val="num" w:pos="3330"/>
        </w:tabs>
        <w:ind w:left="2826" w:hanging="936"/>
      </w:pPr>
      <w:rPr>
        <w:rFonts w:cs="Times New Roman"/>
      </w:rPr>
    </w:lvl>
    <w:lvl w:ilvl="6">
      <w:start w:val="1"/>
      <w:numFmt w:val="none"/>
      <w:lvlText w:val="(Not Defined)"/>
      <w:lvlJc w:val="left"/>
      <w:pPr>
        <w:tabs>
          <w:tab w:val="num" w:pos="3600"/>
        </w:tabs>
        <w:ind w:left="3240" w:hanging="1080"/>
      </w:pPr>
      <w:rPr>
        <w:rFonts w:cs="Times New Roman"/>
      </w:rPr>
    </w:lvl>
    <w:lvl w:ilvl="7">
      <w:start w:val="1"/>
      <w:numFmt w:val="none"/>
      <w:lvlText w:val="(Not Defined)"/>
      <w:lvlJc w:val="left"/>
      <w:pPr>
        <w:tabs>
          <w:tab w:val="num" w:pos="3960"/>
        </w:tabs>
        <w:ind w:left="3744" w:hanging="1224"/>
      </w:pPr>
      <w:rPr>
        <w:rFonts w:cs="Times New Roman"/>
      </w:rPr>
    </w:lvl>
    <w:lvl w:ilvl="8">
      <w:start w:val="1"/>
      <w:numFmt w:val="none"/>
      <w:lvlText w:val="(Not Defined)"/>
      <w:lvlJc w:val="left"/>
      <w:pPr>
        <w:tabs>
          <w:tab w:val="num" w:pos="4320"/>
        </w:tabs>
        <w:ind w:left="4320" w:hanging="1440"/>
      </w:pPr>
      <w:rPr>
        <w:rFonts w:cs="Times New Roman"/>
      </w:rPr>
    </w:lvl>
  </w:abstractNum>
  <w:abstractNum w:abstractNumId="30">
    <w:nsid w:val="64321E04"/>
    <w:multiLevelType w:val="hybridMultilevel"/>
    <w:tmpl w:val="87DEF422"/>
    <w:name w:val="WDX-Numbering"/>
    <w:lvl w:ilvl="0" w:tplc="83DE5BA4">
      <w:start w:val="1"/>
      <w:numFmt w:val="lowerRoman"/>
      <w:lvlText w:val="%1."/>
      <w:lvlJc w:val="left"/>
      <w:pPr>
        <w:ind w:left="1080" w:hanging="720"/>
      </w:pPr>
      <w:rPr>
        <w:rFonts w:cs="Times New Roman" w:hint="default"/>
        <w:i w:val="0"/>
      </w:rPr>
    </w:lvl>
    <w:lvl w:ilvl="1" w:tplc="FE4C4D40" w:tentative="1">
      <w:start w:val="1"/>
      <w:numFmt w:val="lowerLetter"/>
      <w:lvlText w:val="%2."/>
      <w:lvlJc w:val="left"/>
      <w:pPr>
        <w:ind w:left="1440" w:hanging="360"/>
      </w:pPr>
      <w:rPr>
        <w:rFonts w:cs="Times New Roman"/>
      </w:rPr>
    </w:lvl>
    <w:lvl w:ilvl="2" w:tplc="FE72E1BA" w:tentative="1">
      <w:start w:val="1"/>
      <w:numFmt w:val="lowerRoman"/>
      <w:lvlText w:val="%3."/>
      <w:lvlJc w:val="right"/>
      <w:pPr>
        <w:ind w:left="2160" w:hanging="180"/>
      </w:pPr>
      <w:rPr>
        <w:rFonts w:cs="Times New Roman"/>
      </w:rPr>
    </w:lvl>
    <w:lvl w:ilvl="3" w:tplc="2BD26F12" w:tentative="1">
      <w:start w:val="1"/>
      <w:numFmt w:val="decimal"/>
      <w:lvlText w:val="%4."/>
      <w:lvlJc w:val="left"/>
      <w:pPr>
        <w:ind w:left="2880" w:hanging="360"/>
      </w:pPr>
      <w:rPr>
        <w:rFonts w:cs="Times New Roman"/>
      </w:rPr>
    </w:lvl>
    <w:lvl w:ilvl="4" w:tplc="8A1CDD42" w:tentative="1">
      <w:start w:val="1"/>
      <w:numFmt w:val="lowerLetter"/>
      <w:lvlText w:val="%5."/>
      <w:lvlJc w:val="left"/>
      <w:pPr>
        <w:ind w:left="3600" w:hanging="360"/>
      </w:pPr>
      <w:rPr>
        <w:rFonts w:cs="Times New Roman"/>
      </w:rPr>
    </w:lvl>
    <w:lvl w:ilvl="5" w:tplc="D4289C1E" w:tentative="1">
      <w:start w:val="1"/>
      <w:numFmt w:val="lowerRoman"/>
      <w:lvlText w:val="%6."/>
      <w:lvlJc w:val="right"/>
      <w:pPr>
        <w:ind w:left="4320" w:hanging="180"/>
      </w:pPr>
      <w:rPr>
        <w:rFonts w:cs="Times New Roman"/>
      </w:rPr>
    </w:lvl>
    <w:lvl w:ilvl="6" w:tplc="96361F72" w:tentative="1">
      <w:start w:val="1"/>
      <w:numFmt w:val="decimal"/>
      <w:lvlText w:val="%7."/>
      <w:lvlJc w:val="left"/>
      <w:pPr>
        <w:ind w:left="5040" w:hanging="360"/>
      </w:pPr>
      <w:rPr>
        <w:rFonts w:cs="Times New Roman"/>
      </w:rPr>
    </w:lvl>
    <w:lvl w:ilvl="7" w:tplc="E2EAD210" w:tentative="1">
      <w:start w:val="1"/>
      <w:numFmt w:val="lowerLetter"/>
      <w:lvlText w:val="%8."/>
      <w:lvlJc w:val="left"/>
      <w:pPr>
        <w:ind w:left="5760" w:hanging="360"/>
      </w:pPr>
      <w:rPr>
        <w:rFonts w:cs="Times New Roman"/>
      </w:rPr>
    </w:lvl>
    <w:lvl w:ilvl="8" w:tplc="34200572" w:tentative="1">
      <w:start w:val="1"/>
      <w:numFmt w:val="lowerRoman"/>
      <w:lvlText w:val="%9."/>
      <w:lvlJc w:val="right"/>
      <w:pPr>
        <w:ind w:left="6480" w:hanging="180"/>
      </w:pPr>
      <w:rPr>
        <w:rFonts w:cs="Times New Roman"/>
      </w:rPr>
    </w:lvl>
  </w:abstractNum>
  <w:abstractNum w:abstractNumId="31">
    <w:nsid w:val="648B7F51"/>
    <w:multiLevelType w:val="hybridMultilevel"/>
    <w:tmpl w:val="5BFC52C0"/>
    <w:name w:val="WDX-Numbering"/>
    <w:lvl w:ilvl="0" w:tplc="6E7E4B9A">
      <w:start w:val="1"/>
      <w:numFmt w:val="bullet"/>
      <w:lvlText w:val=""/>
      <w:lvlJc w:val="left"/>
      <w:pPr>
        <w:ind w:left="360" w:hanging="360"/>
      </w:pPr>
      <w:rPr>
        <w:rFonts w:ascii="Wingdings" w:hAnsi="Wingdings" w:hint="default"/>
      </w:rPr>
    </w:lvl>
    <w:lvl w:ilvl="1" w:tplc="D2AEFC34" w:tentative="1">
      <w:start w:val="1"/>
      <w:numFmt w:val="bullet"/>
      <w:lvlText w:val="o"/>
      <w:lvlJc w:val="left"/>
      <w:pPr>
        <w:ind w:left="1080" w:hanging="360"/>
      </w:pPr>
      <w:rPr>
        <w:rFonts w:ascii="Courier New" w:hAnsi="Courier New" w:hint="default"/>
      </w:rPr>
    </w:lvl>
    <w:lvl w:ilvl="2" w:tplc="1CA2C90C" w:tentative="1">
      <w:start w:val="1"/>
      <w:numFmt w:val="bullet"/>
      <w:lvlText w:val=""/>
      <w:lvlJc w:val="left"/>
      <w:pPr>
        <w:ind w:left="1800" w:hanging="360"/>
      </w:pPr>
      <w:rPr>
        <w:rFonts w:ascii="Wingdings" w:hAnsi="Wingdings" w:hint="default"/>
      </w:rPr>
    </w:lvl>
    <w:lvl w:ilvl="3" w:tplc="836C6A74" w:tentative="1">
      <w:start w:val="1"/>
      <w:numFmt w:val="bullet"/>
      <w:lvlText w:val=""/>
      <w:lvlJc w:val="left"/>
      <w:pPr>
        <w:ind w:left="2520" w:hanging="360"/>
      </w:pPr>
      <w:rPr>
        <w:rFonts w:ascii="Symbol" w:hAnsi="Symbol" w:hint="default"/>
      </w:rPr>
    </w:lvl>
    <w:lvl w:ilvl="4" w:tplc="851ABD7A" w:tentative="1">
      <w:start w:val="1"/>
      <w:numFmt w:val="bullet"/>
      <w:lvlText w:val="o"/>
      <w:lvlJc w:val="left"/>
      <w:pPr>
        <w:ind w:left="3240" w:hanging="360"/>
      </w:pPr>
      <w:rPr>
        <w:rFonts w:ascii="Courier New" w:hAnsi="Courier New" w:hint="default"/>
      </w:rPr>
    </w:lvl>
    <w:lvl w:ilvl="5" w:tplc="7464937C" w:tentative="1">
      <w:start w:val="1"/>
      <w:numFmt w:val="bullet"/>
      <w:lvlText w:val=""/>
      <w:lvlJc w:val="left"/>
      <w:pPr>
        <w:ind w:left="3960" w:hanging="360"/>
      </w:pPr>
      <w:rPr>
        <w:rFonts w:ascii="Wingdings" w:hAnsi="Wingdings" w:hint="default"/>
      </w:rPr>
    </w:lvl>
    <w:lvl w:ilvl="6" w:tplc="7402DEAA" w:tentative="1">
      <w:start w:val="1"/>
      <w:numFmt w:val="bullet"/>
      <w:lvlText w:val=""/>
      <w:lvlJc w:val="left"/>
      <w:pPr>
        <w:ind w:left="4680" w:hanging="360"/>
      </w:pPr>
      <w:rPr>
        <w:rFonts w:ascii="Symbol" w:hAnsi="Symbol" w:hint="default"/>
      </w:rPr>
    </w:lvl>
    <w:lvl w:ilvl="7" w:tplc="A992CC02" w:tentative="1">
      <w:start w:val="1"/>
      <w:numFmt w:val="bullet"/>
      <w:lvlText w:val="o"/>
      <w:lvlJc w:val="left"/>
      <w:pPr>
        <w:ind w:left="5400" w:hanging="360"/>
      </w:pPr>
      <w:rPr>
        <w:rFonts w:ascii="Courier New" w:hAnsi="Courier New" w:hint="default"/>
      </w:rPr>
    </w:lvl>
    <w:lvl w:ilvl="8" w:tplc="0A607BAC" w:tentative="1">
      <w:start w:val="1"/>
      <w:numFmt w:val="bullet"/>
      <w:lvlText w:val=""/>
      <w:lvlJc w:val="left"/>
      <w:pPr>
        <w:ind w:left="6120" w:hanging="360"/>
      </w:pPr>
      <w:rPr>
        <w:rFonts w:ascii="Wingdings" w:hAnsi="Wingdings" w:hint="default"/>
      </w:rPr>
    </w:lvl>
  </w:abstractNum>
  <w:abstractNum w:abstractNumId="32">
    <w:nsid w:val="654A0D6C"/>
    <w:multiLevelType w:val="hybridMultilevel"/>
    <w:tmpl w:val="01B247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5B7601E"/>
    <w:multiLevelType w:val="hybridMultilevel"/>
    <w:tmpl w:val="CDAA97FA"/>
    <w:lvl w:ilvl="0" w:tplc="1E1ECF26">
      <w:start w:val="1"/>
      <w:numFmt w:val="bullet"/>
      <w:pStyle w:val="bodytextbulletted"/>
      <w:lvlText w:val=""/>
      <w:lvlJc w:val="left"/>
      <w:pPr>
        <w:tabs>
          <w:tab w:val="num" w:pos="480"/>
        </w:tabs>
        <w:ind w:left="480" w:hanging="360"/>
      </w:pPr>
      <w:rPr>
        <w:rFonts w:ascii="Wingdings" w:hAnsi="Wingdings" w:hint="default"/>
        <w:color w:val="auto"/>
        <w:sz w:val="22"/>
      </w:rPr>
    </w:lvl>
    <w:lvl w:ilvl="1" w:tplc="08090019">
      <w:start w:val="1"/>
      <w:numFmt w:val="bullet"/>
      <w:lvlText w:val="o"/>
      <w:lvlJc w:val="left"/>
      <w:pPr>
        <w:tabs>
          <w:tab w:val="num" w:pos="1440"/>
        </w:tabs>
        <w:ind w:left="1440" w:hanging="360"/>
      </w:pPr>
      <w:rPr>
        <w:rFonts w:ascii="Courier New" w:hAnsi="Courier New" w:hint="default"/>
      </w:rPr>
    </w:lvl>
    <w:lvl w:ilvl="2" w:tplc="0809001B">
      <w:start w:val="1"/>
      <w:numFmt w:val="bullet"/>
      <w:lvlText w:val=""/>
      <w:lvlJc w:val="left"/>
      <w:pPr>
        <w:tabs>
          <w:tab w:val="num" w:pos="2160"/>
        </w:tabs>
        <w:ind w:left="2160" w:hanging="360"/>
      </w:pPr>
      <w:rPr>
        <w:rFonts w:ascii="Symbol" w:hAnsi="Symbol" w:hint="default"/>
        <w:color w:val="5087BC"/>
        <w:sz w:val="32"/>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4">
    <w:nsid w:val="67D76F8C"/>
    <w:multiLevelType w:val="hybridMultilevel"/>
    <w:tmpl w:val="610A4B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C083378"/>
    <w:multiLevelType w:val="hybridMultilevel"/>
    <w:tmpl w:val="7DFA42E0"/>
    <w:lvl w:ilvl="0" w:tplc="66927DAE">
      <w:start w:val="1"/>
      <w:numFmt w:val="bullet"/>
      <w:lvlRestart w:val="0"/>
      <w:pStyle w:val="bulletslong"/>
      <w:lvlText w:val=""/>
      <w:lvlJc w:val="left"/>
      <w:pPr>
        <w:tabs>
          <w:tab w:val="num" w:pos="360"/>
        </w:tabs>
        <w:ind w:left="302" w:hanging="302"/>
      </w:pPr>
      <w:rPr>
        <w:rFonts w:ascii="Wingdings" w:hAnsi="Wingdings" w:hint="default"/>
        <w:caps w:val="0"/>
        <w:strike w:val="0"/>
        <w:dstrike w:val="0"/>
        <w:vanish w:val="0"/>
        <w:color w:val="800000"/>
        <w:spacing w:val="0"/>
        <w:ker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8AED08A" w:tentative="1">
      <w:start w:val="1"/>
      <w:numFmt w:val="bullet"/>
      <w:lvlText w:val="o"/>
      <w:lvlJc w:val="left"/>
      <w:pPr>
        <w:tabs>
          <w:tab w:val="num" w:pos="1440"/>
        </w:tabs>
        <w:ind w:left="1440" w:hanging="360"/>
      </w:pPr>
      <w:rPr>
        <w:rFonts w:ascii="Courier New" w:hAnsi="Courier New" w:hint="default"/>
      </w:rPr>
    </w:lvl>
    <w:lvl w:ilvl="2" w:tplc="D990FC78" w:tentative="1">
      <w:start w:val="1"/>
      <w:numFmt w:val="bullet"/>
      <w:lvlText w:val=""/>
      <w:lvlJc w:val="left"/>
      <w:pPr>
        <w:tabs>
          <w:tab w:val="num" w:pos="2160"/>
        </w:tabs>
        <w:ind w:left="2160" w:hanging="360"/>
      </w:pPr>
      <w:rPr>
        <w:rFonts w:ascii="Wingdings" w:hAnsi="Wingdings" w:hint="default"/>
      </w:rPr>
    </w:lvl>
    <w:lvl w:ilvl="3" w:tplc="260CFB7A" w:tentative="1">
      <w:start w:val="1"/>
      <w:numFmt w:val="bullet"/>
      <w:lvlText w:val=""/>
      <w:lvlJc w:val="left"/>
      <w:pPr>
        <w:tabs>
          <w:tab w:val="num" w:pos="2880"/>
        </w:tabs>
        <w:ind w:left="2880" w:hanging="360"/>
      </w:pPr>
      <w:rPr>
        <w:rFonts w:ascii="Symbol" w:hAnsi="Symbol" w:hint="default"/>
      </w:rPr>
    </w:lvl>
    <w:lvl w:ilvl="4" w:tplc="FC2001BA" w:tentative="1">
      <w:start w:val="1"/>
      <w:numFmt w:val="bullet"/>
      <w:lvlText w:val="o"/>
      <w:lvlJc w:val="left"/>
      <w:pPr>
        <w:tabs>
          <w:tab w:val="num" w:pos="3600"/>
        </w:tabs>
        <w:ind w:left="3600" w:hanging="360"/>
      </w:pPr>
      <w:rPr>
        <w:rFonts w:ascii="Courier New" w:hAnsi="Courier New" w:hint="default"/>
      </w:rPr>
    </w:lvl>
    <w:lvl w:ilvl="5" w:tplc="BBB6AF9E" w:tentative="1">
      <w:start w:val="1"/>
      <w:numFmt w:val="bullet"/>
      <w:lvlText w:val=""/>
      <w:lvlJc w:val="left"/>
      <w:pPr>
        <w:tabs>
          <w:tab w:val="num" w:pos="4320"/>
        </w:tabs>
        <w:ind w:left="4320" w:hanging="360"/>
      </w:pPr>
      <w:rPr>
        <w:rFonts w:ascii="Wingdings" w:hAnsi="Wingdings" w:hint="default"/>
      </w:rPr>
    </w:lvl>
    <w:lvl w:ilvl="6" w:tplc="AF92EFEE" w:tentative="1">
      <w:start w:val="1"/>
      <w:numFmt w:val="bullet"/>
      <w:lvlText w:val=""/>
      <w:lvlJc w:val="left"/>
      <w:pPr>
        <w:tabs>
          <w:tab w:val="num" w:pos="5040"/>
        </w:tabs>
        <w:ind w:left="5040" w:hanging="360"/>
      </w:pPr>
      <w:rPr>
        <w:rFonts w:ascii="Symbol" w:hAnsi="Symbol" w:hint="default"/>
      </w:rPr>
    </w:lvl>
    <w:lvl w:ilvl="7" w:tplc="1526CA38" w:tentative="1">
      <w:start w:val="1"/>
      <w:numFmt w:val="bullet"/>
      <w:lvlText w:val="o"/>
      <w:lvlJc w:val="left"/>
      <w:pPr>
        <w:tabs>
          <w:tab w:val="num" w:pos="5760"/>
        </w:tabs>
        <w:ind w:left="5760" w:hanging="360"/>
      </w:pPr>
      <w:rPr>
        <w:rFonts w:ascii="Courier New" w:hAnsi="Courier New" w:hint="default"/>
      </w:rPr>
    </w:lvl>
    <w:lvl w:ilvl="8" w:tplc="51AEF966" w:tentative="1">
      <w:start w:val="1"/>
      <w:numFmt w:val="bullet"/>
      <w:lvlText w:val=""/>
      <w:lvlJc w:val="left"/>
      <w:pPr>
        <w:tabs>
          <w:tab w:val="num" w:pos="6480"/>
        </w:tabs>
        <w:ind w:left="6480" w:hanging="360"/>
      </w:pPr>
      <w:rPr>
        <w:rFonts w:ascii="Wingdings" w:hAnsi="Wingdings" w:hint="default"/>
      </w:rPr>
    </w:lvl>
  </w:abstractNum>
  <w:abstractNum w:abstractNumId="36">
    <w:nsid w:val="6DC56DA6"/>
    <w:multiLevelType w:val="hybridMultilevel"/>
    <w:tmpl w:val="76ECBC4E"/>
    <w:lvl w:ilvl="0" w:tplc="08090005">
      <w:start w:val="1"/>
      <w:numFmt w:val="bullet"/>
      <w:lvlText w:val=""/>
      <w:lvlJc w:val="left"/>
      <w:pPr>
        <w:ind w:left="720" w:hanging="360"/>
      </w:pPr>
      <w:rPr>
        <w:rFonts w:ascii="Wingdings" w:hAnsi="Wingdings" w:hint="default"/>
      </w:rPr>
    </w:lvl>
    <w:lvl w:ilvl="1" w:tplc="9BC0C48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66012E"/>
    <w:multiLevelType w:val="hybridMultilevel"/>
    <w:tmpl w:val="CA746B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0D85547"/>
    <w:multiLevelType w:val="singleLevel"/>
    <w:tmpl w:val="20B4EB26"/>
    <w:lvl w:ilvl="0">
      <w:start w:val="1"/>
      <w:numFmt w:val="lowerLetter"/>
      <w:lvlText w:val="(%1)"/>
      <w:lvlJc w:val="left"/>
      <w:pPr>
        <w:tabs>
          <w:tab w:val="num" w:pos="1440"/>
        </w:tabs>
        <w:ind w:left="1440" w:hanging="720"/>
      </w:pPr>
      <w:rPr>
        <w:rFonts w:hint="default"/>
      </w:rPr>
    </w:lvl>
  </w:abstractNum>
  <w:abstractNum w:abstractNumId="39">
    <w:nsid w:val="77AD67D1"/>
    <w:multiLevelType w:val="hybridMultilevel"/>
    <w:tmpl w:val="C6E02D60"/>
    <w:lvl w:ilvl="0" w:tplc="CD6E875C">
      <w:start w:val="1"/>
      <w:numFmt w:val="bullet"/>
      <w:lvlRestart w:val="0"/>
      <w:pStyle w:val="ListBullet8pt"/>
      <w:lvlText w:val=""/>
      <w:lvlJc w:val="left"/>
      <w:pPr>
        <w:tabs>
          <w:tab w:val="num" w:pos="720"/>
        </w:tabs>
        <w:ind w:left="720" w:hanging="720"/>
      </w:pPr>
      <w:rPr>
        <w:rFonts w:ascii="Symbol" w:hAnsi="Symbol" w:hint="default"/>
        <w:color w:val="000000"/>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0">
    <w:nsid w:val="7AC532DB"/>
    <w:multiLevelType w:val="multilevel"/>
    <w:tmpl w:val="563A760A"/>
    <w:lvl w:ilvl="0">
      <w:start w:val="1"/>
      <w:numFmt w:val="decimal"/>
      <w:pStyle w:val="ScheduleLevel1"/>
      <w:lvlText w:val="%1."/>
      <w:lvlJc w:val="left"/>
      <w:pPr>
        <w:tabs>
          <w:tab w:val="num" w:pos="432"/>
        </w:tabs>
        <w:ind w:left="432" w:hanging="432"/>
      </w:pPr>
      <w:rPr>
        <w:rFonts w:ascii="Arial" w:hAnsi="Arial" w:cs="Times New Roman"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cs="Times New Roman"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cs="Times New Roman"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cs="Times New Roman"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cs="Times New Roman"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cs="Times New Roman" w:hint="default"/>
        <w:b w:val="0"/>
        <w:i w:val="0"/>
        <w:sz w:val="22"/>
        <w:szCs w:val="22"/>
      </w:rPr>
    </w:lvl>
    <w:lvl w:ilvl="6">
      <w:start w:val="1"/>
      <w:numFmt w:val="decimal"/>
      <w:pStyle w:val="ScheduleLevel7"/>
      <w:lvlText w:val="%7"/>
      <w:lvlJc w:val="left"/>
      <w:pPr>
        <w:tabs>
          <w:tab w:val="num" w:pos="3960"/>
        </w:tabs>
        <w:ind w:left="3960" w:hanging="360"/>
      </w:pPr>
      <w:rPr>
        <w:rFonts w:ascii="Arial" w:hAnsi="Arial" w:cs="Times New Roman"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cs="Times New Roman" w:hint="default"/>
        <w:b w:val="0"/>
        <w:i w:val="0"/>
        <w:sz w:val="22"/>
        <w:szCs w:val="22"/>
      </w:rPr>
    </w:lvl>
    <w:lvl w:ilvl="8">
      <w:start w:val="1"/>
      <w:numFmt w:val="decimal"/>
      <w:pStyle w:val="ScheduleLevel9"/>
      <w:lvlText w:val="(%9)"/>
      <w:lvlJc w:val="left"/>
      <w:pPr>
        <w:tabs>
          <w:tab w:val="num" w:pos="4752"/>
        </w:tabs>
        <w:ind w:left="4752" w:hanging="432"/>
      </w:pPr>
      <w:rPr>
        <w:rFonts w:ascii="Arial" w:hAnsi="Arial" w:cs="Times New Roman" w:hint="default"/>
        <w:b w:val="0"/>
        <w:i w:val="0"/>
        <w:sz w:val="22"/>
        <w:szCs w:val="22"/>
      </w:rPr>
    </w:lvl>
  </w:abstractNum>
  <w:num w:numId="1">
    <w:abstractNumId w:val="1"/>
  </w:num>
  <w:num w:numId="2">
    <w:abstractNumId w:val="0"/>
  </w:num>
  <w:num w:numId="3">
    <w:abstractNumId w:val="0"/>
  </w:num>
  <w:num w:numId="4">
    <w:abstractNumId w:val="2"/>
  </w:num>
  <w:num w:numId="5">
    <w:abstractNumId w:val="29"/>
  </w:num>
  <w:num w:numId="6">
    <w:abstractNumId w:val="7"/>
  </w:num>
  <w:num w:numId="7">
    <w:abstractNumId w:val="20"/>
  </w:num>
  <w:num w:numId="8">
    <w:abstractNumId w:val="35"/>
  </w:num>
  <w:num w:numId="9">
    <w:abstractNumId w:val="39"/>
  </w:num>
  <w:num w:numId="10">
    <w:abstractNumId w:val="6"/>
  </w:num>
  <w:num w:numId="11">
    <w:abstractNumId w:val="33"/>
  </w:num>
  <w:num w:numId="12">
    <w:abstractNumId w:val="24"/>
  </w:num>
  <w:num w:numId="13">
    <w:abstractNumId w:val="8"/>
  </w:num>
  <w:num w:numId="14">
    <w:abstractNumId w:val="5"/>
  </w:num>
  <w:num w:numId="15">
    <w:abstractNumId w:val="40"/>
  </w:num>
  <w:num w:numId="16">
    <w:abstractNumId w:val="18"/>
  </w:num>
  <w:num w:numId="17">
    <w:abstractNumId w:val="25"/>
  </w:num>
  <w:num w:numId="18">
    <w:abstractNumId w:val="23"/>
  </w:num>
  <w:num w:numId="19">
    <w:abstractNumId w:val="26"/>
  </w:num>
  <w:num w:numId="20">
    <w:abstractNumId w:val="34"/>
  </w:num>
  <w:num w:numId="21">
    <w:abstractNumId w:val="27"/>
  </w:num>
  <w:num w:numId="22">
    <w:abstractNumId w:val="12"/>
  </w:num>
  <w:num w:numId="23">
    <w:abstractNumId w:val="4"/>
  </w:num>
  <w:num w:numId="24">
    <w:abstractNumId w:val="17"/>
  </w:num>
  <w:num w:numId="25">
    <w:abstractNumId w:val="10"/>
  </w:num>
  <w:num w:numId="26">
    <w:abstractNumId w:val="13"/>
  </w:num>
  <w:num w:numId="27">
    <w:abstractNumId w:val="14"/>
  </w:num>
  <w:num w:numId="28">
    <w:abstractNumId w:val="11"/>
  </w:num>
  <w:num w:numId="29">
    <w:abstractNumId w:val="9"/>
  </w:num>
  <w:num w:numId="30">
    <w:abstractNumId w:val="19"/>
  </w:num>
  <w:num w:numId="31">
    <w:abstractNumId w:val="16"/>
  </w:num>
  <w:num w:numId="32">
    <w:abstractNumId w:val="22"/>
  </w:num>
  <w:num w:numId="33">
    <w:abstractNumId w:val="3"/>
  </w:num>
  <w:num w:numId="34">
    <w:abstractNumId w:val="37"/>
  </w:num>
  <w:num w:numId="35">
    <w:abstractNumId w:val="36"/>
  </w:num>
  <w:num w:numId="36">
    <w:abstractNumId w:val="32"/>
  </w:num>
  <w:num w:numId="37">
    <w:abstractNumId w:val="38"/>
  </w:num>
  <w:num w:numId="38">
    <w:abstractNumId w:val="28"/>
  </w:num>
  <w:num w:numId="39">
    <w:abstractNumId w:val="15"/>
  </w:num>
  <w:num w:numId="40">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433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240"/>
    <w:rsid w:val="00000331"/>
    <w:rsid w:val="0000057F"/>
    <w:rsid w:val="000013B9"/>
    <w:rsid w:val="00001A47"/>
    <w:rsid w:val="0000210D"/>
    <w:rsid w:val="00003659"/>
    <w:rsid w:val="0000698C"/>
    <w:rsid w:val="00010650"/>
    <w:rsid w:val="00010AA5"/>
    <w:rsid w:val="00012B7A"/>
    <w:rsid w:val="00013546"/>
    <w:rsid w:val="00016440"/>
    <w:rsid w:val="0001698A"/>
    <w:rsid w:val="00016C60"/>
    <w:rsid w:val="000172AD"/>
    <w:rsid w:val="0002018A"/>
    <w:rsid w:val="000223CF"/>
    <w:rsid w:val="00023751"/>
    <w:rsid w:val="000323DA"/>
    <w:rsid w:val="00032E54"/>
    <w:rsid w:val="00033557"/>
    <w:rsid w:val="000350F2"/>
    <w:rsid w:val="00036BA9"/>
    <w:rsid w:val="00041358"/>
    <w:rsid w:val="00041E62"/>
    <w:rsid w:val="00042D03"/>
    <w:rsid w:val="00043065"/>
    <w:rsid w:val="00043F37"/>
    <w:rsid w:val="00044399"/>
    <w:rsid w:val="0004444D"/>
    <w:rsid w:val="000479C3"/>
    <w:rsid w:val="00047A5A"/>
    <w:rsid w:val="0005084E"/>
    <w:rsid w:val="00051CE5"/>
    <w:rsid w:val="00052E21"/>
    <w:rsid w:val="00052FA3"/>
    <w:rsid w:val="0005427B"/>
    <w:rsid w:val="00055E21"/>
    <w:rsid w:val="00056AA2"/>
    <w:rsid w:val="000612BB"/>
    <w:rsid w:val="0006162E"/>
    <w:rsid w:val="00061BD5"/>
    <w:rsid w:val="000630AF"/>
    <w:rsid w:val="00063F51"/>
    <w:rsid w:val="000662A9"/>
    <w:rsid w:val="00070506"/>
    <w:rsid w:val="000706A2"/>
    <w:rsid w:val="000719AF"/>
    <w:rsid w:val="00071B91"/>
    <w:rsid w:val="00071C79"/>
    <w:rsid w:val="00072672"/>
    <w:rsid w:val="00072970"/>
    <w:rsid w:val="00074307"/>
    <w:rsid w:val="00075085"/>
    <w:rsid w:val="00080362"/>
    <w:rsid w:val="0008117F"/>
    <w:rsid w:val="00081EFE"/>
    <w:rsid w:val="00082D8D"/>
    <w:rsid w:val="00083A29"/>
    <w:rsid w:val="00086487"/>
    <w:rsid w:val="000906B5"/>
    <w:rsid w:val="00095063"/>
    <w:rsid w:val="000965AF"/>
    <w:rsid w:val="0009667A"/>
    <w:rsid w:val="00096D36"/>
    <w:rsid w:val="00096EEE"/>
    <w:rsid w:val="0009719A"/>
    <w:rsid w:val="000A05F3"/>
    <w:rsid w:val="000A13C0"/>
    <w:rsid w:val="000A2C18"/>
    <w:rsid w:val="000A2F48"/>
    <w:rsid w:val="000A3254"/>
    <w:rsid w:val="000A38C5"/>
    <w:rsid w:val="000A57B9"/>
    <w:rsid w:val="000A6308"/>
    <w:rsid w:val="000A6C67"/>
    <w:rsid w:val="000A7102"/>
    <w:rsid w:val="000A76D9"/>
    <w:rsid w:val="000A7831"/>
    <w:rsid w:val="000B057A"/>
    <w:rsid w:val="000B063E"/>
    <w:rsid w:val="000B0CF2"/>
    <w:rsid w:val="000B0F93"/>
    <w:rsid w:val="000B1CC0"/>
    <w:rsid w:val="000B207E"/>
    <w:rsid w:val="000B21E7"/>
    <w:rsid w:val="000B39E0"/>
    <w:rsid w:val="000B3D19"/>
    <w:rsid w:val="000B3E5C"/>
    <w:rsid w:val="000B56C7"/>
    <w:rsid w:val="000B62D0"/>
    <w:rsid w:val="000C1848"/>
    <w:rsid w:val="000C31D4"/>
    <w:rsid w:val="000C349F"/>
    <w:rsid w:val="000C5661"/>
    <w:rsid w:val="000C5B18"/>
    <w:rsid w:val="000C5E27"/>
    <w:rsid w:val="000C754B"/>
    <w:rsid w:val="000D0403"/>
    <w:rsid w:val="000D1806"/>
    <w:rsid w:val="000D1AD4"/>
    <w:rsid w:val="000D1D4A"/>
    <w:rsid w:val="000D4CE6"/>
    <w:rsid w:val="000D5042"/>
    <w:rsid w:val="000D64CE"/>
    <w:rsid w:val="000D7357"/>
    <w:rsid w:val="000D7E05"/>
    <w:rsid w:val="000E16DD"/>
    <w:rsid w:val="000E3ACC"/>
    <w:rsid w:val="000E603B"/>
    <w:rsid w:val="000E6BB4"/>
    <w:rsid w:val="000E79CB"/>
    <w:rsid w:val="000F1842"/>
    <w:rsid w:val="000F1923"/>
    <w:rsid w:val="000F19C6"/>
    <w:rsid w:val="000F2015"/>
    <w:rsid w:val="000F2043"/>
    <w:rsid w:val="000F21D9"/>
    <w:rsid w:val="000F2AFA"/>
    <w:rsid w:val="000F3F53"/>
    <w:rsid w:val="000F4345"/>
    <w:rsid w:val="000F54DA"/>
    <w:rsid w:val="000F5F4F"/>
    <w:rsid w:val="000F61F1"/>
    <w:rsid w:val="000F6826"/>
    <w:rsid w:val="000F6B7D"/>
    <w:rsid w:val="000F7192"/>
    <w:rsid w:val="00100D28"/>
    <w:rsid w:val="0010128E"/>
    <w:rsid w:val="001016B4"/>
    <w:rsid w:val="001020A0"/>
    <w:rsid w:val="00102AA4"/>
    <w:rsid w:val="001032DF"/>
    <w:rsid w:val="00104AC9"/>
    <w:rsid w:val="001051EC"/>
    <w:rsid w:val="0010640A"/>
    <w:rsid w:val="0010694D"/>
    <w:rsid w:val="00106BE8"/>
    <w:rsid w:val="00106D49"/>
    <w:rsid w:val="0010743C"/>
    <w:rsid w:val="00107DB8"/>
    <w:rsid w:val="0011213C"/>
    <w:rsid w:val="00112B4B"/>
    <w:rsid w:val="00112E48"/>
    <w:rsid w:val="001139B1"/>
    <w:rsid w:val="00116976"/>
    <w:rsid w:val="00123913"/>
    <w:rsid w:val="00123A26"/>
    <w:rsid w:val="00123B2C"/>
    <w:rsid w:val="001277B6"/>
    <w:rsid w:val="0013056E"/>
    <w:rsid w:val="00130F1D"/>
    <w:rsid w:val="00131555"/>
    <w:rsid w:val="001322AE"/>
    <w:rsid w:val="001333E0"/>
    <w:rsid w:val="0013382F"/>
    <w:rsid w:val="00135C45"/>
    <w:rsid w:val="00136F16"/>
    <w:rsid w:val="0014070D"/>
    <w:rsid w:val="00141B78"/>
    <w:rsid w:val="00143730"/>
    <w:rsid w:val="001446CD"/>
    <w:rsid w:val="00145C23"/>
    <w:rsid w:val="00146EF9"/>
    <w:rsid w:val="00150943"/>
    <w:rsid w:val="001514E3"/>
    <w:rsid w:val="001528E9"/>
    <w:rsid w:val="0015390E"/>
    <w:rsid w:val="0015510B"/>
    <w:rsid w:val="00155D13"/>
    <w:rsid w:val="00157623"/>
    <w:rsid w:val="0015790B"/>
    <w:rsid w:val="00161637"/>
    <w:rsid w:val="00162401"/>
    <w:rsid w:val="00165005"/>
    <w:rsid w:val="0016608B"/>
    <w:rsid w:val="001662A5"/>
    <w:rsid w:val="00167803"/>
    <w:rsid w:val="00170369"/>
    <w:rsid w:val="00170B62"/>
    <w:rsid w:val="00170D9B"/>
    <w:rsid w:val="00171492"/>
    <w:rsid w:val="001716E4"/>
    <w:rsid w:val="001716FC"/>
    <w:rsid w:val="00172456"/>
    <w:rsid w:val="00172D57"/>
    <w:rsid w:val="00172E61"/>
    <w:rsid w:val="00172FA5"/>
    <w:rsid w:val="00173D39"/>
    <w:rsid w:val="001742DF"/>
    <w:rsid w:val="00174A8F"/>
    <w:rsid w:val="00174C08"/>
    <w:rsid w:val="001759FC"/>
    <w:rsid w:val="0017642C"/>
    <w:rsid w:val="0017679E"/>
    <w:rsid w:val="00176E82"/>
    <w:rsid w:val="00177B88"/>
    <w:rsid w:val="00177F9A"/>
    <w:rsid w:val="001807ED"/>
    <w:rsid w:val="00180DAF"/>
    <w:rsid w:val="0018120C"/>
    <w:rsid w:val="00182463"/>
    <w:rsid w:val="0019099C"/>
    <w:rsid w:val="00194D9E"/>
    <w:rsid w:val="00195021"/>
    <w:rsid w:val="00195240"/>
    <w:rsid w:val="00195EA7"/>
    <w:rsid w:val="00197352"/>
    <w:rsid w:val="001A05E3"/>
    <w:rsid w:val="001A264E"/>
    <w:rsid w:val="001A3A8B"/>
    <w:rsid w:val="001A504D"/>
    <w:rsid w:val="001A5EBB"/>
    <w:rsid w:val="001A5FFD"/>
    <w:rsid w:val="001A717F"/>
    <w:rsid w:val="001A78D2"/>
    <w:rsid w:val="001A7B27"/>
    <w:rsid w:val="001B0567"/>
    <w:rsid w:val="001B0605"/>
    <w:rsid w:val="001B1128"/>
    <w:rsid w:val="001B27BF"/>
    <w:rsid w:val="001B2AEB"/>
    <w:rsid w:val="001B51BE"/>
    <w:rsid w:val="001B51C1"/>
    <w:rsid w:val="001B5609"/>
    <w:rsid w:val="001C0EE3"/>
    <w:rsid w:val="001C2159"/>
    <w:rsid w:val="001C3813"/>
    <w:rsid w:val="001C4B8C"/>
    <w:rsid w:val="001C5389"/>
    <w:rsid w:val="001C5EB9"/>
    <w:rsid w:val="001C6BA1"/>
    <w:rsid w:val="001C6E3A"/>
    <w:rsid w:val="001D08F9"/>
    <w:rsid w:val="001D123F"/>
    <w:rsid w:val="001D195B"/>
    <w:rsid w:val="001D2A11"/>
    <w:rsid w:val="001D2E19"/>
    <w:rsid w:val="001D6220"/>
    <w:rsid w:val="001D7340"/>
    <w:rsid w:val="001D7396"/>
    <w:rsid w:val="001E0A10"/>
    <w:rsid w:val="001E0C04"/>
    <w:rsid w:val="001E117D"/>
    <w:rsid w:val="001E2848"/>
    <w:rsid w:val="001E2CF9"/>
    <w:rsid w:val="001E3368"/>
    <w:rsid w:val="001E59CD"/>
    <w:rsid w:val="001E72A6"/>
    <w:rsid w:val="001F0CC5"/>
    <w:rsid w:val="001F23D0"/>
    <w:rsid w:val="001F2E23"/>
    <w:rsid w:val="001F3898"/>
    <w:rsid w:val="001F4292"/>
    <w:rsid w:val="001F42D4"/>
    <w:rsid w:val="001F4579"/>
    <w:rsid w:val="001F462D"/>
    <w:rsid w:val="001F4B4C"/>
    <w:rsid w:val="001F72C9"/>
    <w:rsid w:val="002013C2"/>
    <w:rsid w:val="002019B9"/>
    <w:rsid w:val="00201B56"/>
    <w:rsid w:val="002024B2"/>
    <w:rsid w:val="00204A28"/>
    <w:rsid w:val="002059E2"/>
    <w:rsid w:val="002061B6"/>
    <w:rsid w:val="002064E9"/>
    <w:rsid w:val="00206D00"/>
    <w:rsid w:val="00206F21"/>
    <w:rsid w:val="002075A2"/>
    <w:rsid w:val="00207AC6"/>
    <w:rsid w:val="002100BE"/>
    <w:rsid w:val="00211652"/>
    <w:rsid w:val="002131C0"/>
    <w:rsid w:val="002166C8"/>
    <w:rsid w:val="00217CB0"/>
    <w:rsid w:val="00221A90"/>
    <w:rsid w:val="00222D39"/>
    <w:rsid w:val="002253CE"/>
    <w:rsid w:val="00225802"/>
    <w:rsid w:val="002261C7"/>
    <w:rsid w:val="00227125"/>
    <w:rsid w:val="00227524"/>
    <w:rsid w:val="00227662"/>
    <w:rsid w:val="00230B83"/>
    <w:rsid w:val="0023369B"/>
    <w:rsid w:val="00233E05"/>
    <w:rsid w:val="002343A1"/>
    <w:rsid w:val="00234888"/>
    <w:rsid w:val="0023717E"/>
    <w:rsid w:val="002379B9"/>
    <w:rsid w:val="00237C76"/>
    <w:rsid w:val="002416F4"/>
    <w:rsid w:val="00244C3F"/>
    <w:rsid w:val="00244FC8"/>
    <w:rsid w:val="00245428"/>
    <w:rsid w:val="00245D81"/>
    <w:rsid w:val="00245DD8"/>
    <w:rsid w:val="00246ECE"/>
    <w:rsid w:val="00247E5D"/>
    <w:rsid w:val="002506CB"/>
    <w:rsid w:val="0025179A"/>
    <w:rsid w:val="0025297C"/>
    <w:rsid w:val="00255181"/>
    <w:rsid w:val="00257352"/>
    <w:rsid w:val="00257A18"/>
    <w:rsid w:val="00257C49"/>
    <w:rsid w:val="002615EC"/>
    <w:rsid w:val="00262514"/>
    <w:rsid w:val="00264A49"/>
    <w:rsid w:val="002652F0"/>
    <w:rsid w:val="0026630F"/>
    <w:rsid w:val="00266EE1"/>
    <w:rsid w:val="00267C2B"/>
    <w:rsid w:val="0027067E"/>
    <w:rsid w:val="00270813"/>
    <w:rsid w:val="0027356A"/>
    <w:rsid w:val="00274479"/>
    <w:rsid w:val="00275AF5"/>
    <w:rsid w:val="00275D00"/>
    <w:rsid w:val="00280311"/>
    <w:rsid w:val="0028079C"/>
    <w:rsid w:val="002814BD"/>
    <w:rsid w:val="00282DB4"/>
    <w:rsid w:val="00282ECB"/>
    <w:rsid w:val="00283647"/>
    <w:rsid w:val="00285424"/>
    <w:rsid w:val="002859F1"/>
    <w:rsid w:val="00285A0B"/>
    <w:rsid w:val="002864B7"/>
    <w:rsid w:val="002864E4"/>
    <w:rsid w:val="002872D1"/>
    <w:rsid w:val="00291114"/>
    <w:rsid w:val="002917AC"/>
    <w:rsid w:val="00291D9A"/>
    <w:rsid w:val="00291E60"/>
    <w:rsid w:val="002931E2"/>
    <w:rsid w:val="00293730"/>
    <w:rsid w:val="002942F1"/>
    <w:rsid w:val="002948A4"/>
    <w:rsid w:val="002962EB"/>
    <w:rsid w:val="0029730B"/>
    <w:rsid w:val="002A083F"/>
    <w:rsid w:val="002A1BB6"/>
    <w:rsid w:val="002A28A1"/>
    <w:rsid w:val="002A3AF8"/>
    <w:rsid w:val="002A3D56"/>
    <w:rsid w:val="002A5626"/>
    <w:rsid w:val="002A63A2"/>
    <w:rsid w:val="002A6667"/>
    <w:rsid w:val="002A6A06"/>
    <w:rsid w:val="002A6C6B"/>
    <w:rsid w:val="002A6E8D"/>
    <w:rsid w:val="002A7E8B"/>
    <w:rsid w:val="002B07EF"/>
    <w:rsid w:val="002B235E"/>
    <w:rsid w:val="002B2785"/>
    <w:rsid w:val="002B38C7"/>
    <w:rsid w:val="002B400C"/>
    <w:rsid w:val="002B421A"/>
    <w:rsid w:val="002B5172"/>
    <w:rsid w:val="002B54BF"/>
    <w:rsid w:val="002B61D9"/>
    <w:rsid w:val="002B7294"/>
    <w:rsid w:val="002B7623"/>
    <w:rsid w:val="002B7D77"/>
    <w:rsid w:val="002B7E43"/>
    <w:rsid w:val="002C0F88"/>
    <w:rsid w:val="002C3A2C"/>
    <w:rsid w:val="002C3DDB"/>
    <w:rsid w:val="002C551E"/>
    <w:rsid w:val="002C6557"/>
    <w:rsid w:val="002C78C7"/>
    <w:rsid w:val="002C7BF1"/>
    <w:rsid w:val="002D0BCD"/>
    <w:rsid w:val="002D17A5"/>
    <w:rsid w:val="002D1E8D"/>
    <w:rsid w:val="002D1EF6"/>
    <w:rsid w:val="002D21F9"/>
    <w:rsid w:val="002D2590"/>
    <w:rsid w:val="002D262D"/>
    <w:rsid w:val="002D2AE7"/>
    <w:rsid w:val="002D38C1"/>
    <w:rsid w:val="002D39DE"/>
    <w:rsid w:val="002D47BD"/>
    <w:rsid w:val="002D75D4"/>
    <w:rsid w:val="002D7D73"/>
    <w:rsid w:val="002E01C1"/>
    <w:rsid w:val="002E0731"/>
    <w:rsid w:val="002E0FE0"/>
    <w:rsid w:val="002E29C9"/>
    <w:rsid w:val="002E47D9"/>
    <w:rsid w:val="002E73E0"/>
    <w:rsid w:val="002E7452"/>
    <w:rsid w:val="002F02ED"/>
    <w:rsid w:val="002F0C7D"/>
    <w:rsid w:val="002F1C57"/>
    <w:rsid w:val="002F2F2A"/>
    <w:rsid w:val="002F36AE"/>
    <w:rsid w:val="002F37F2"/>
    <w:rsid w:val="002F3D9A"/>
    <w:rsid w:val="002F49C3"/>
    <w:rsid w:val="002F5B6E"/>
    <w:rsid w:val="002F5C0A"/>
    <w:rsid w:val="00300618"/>
    <w:rsid w:val="00301A99"/>
    <w:rsid w:val="00301F60"/>
    <w:rsid w:val="003027B1"/>
    <w:rsid w:val="00302A52"/>
    <w:rsid w:val="00303F03"/>
    <w:rsid w:val="0030419C"/>
    <w:rsid w:val="003051B3"/>
    <w:rsid w:val="003064E7"/>
    <w:rsid w:val="003068CF"/>
    <w:rsid w:val="00306E56"/>
    <w:rsid w:val="00307DE1"/>
    <w:rsid w:val="00310B2D"/>
    <w:rsid w:val="00314F01"/>
    <w:rsid w:val="00315704"/>
    <w:rsid w:val="003163CC"/>
    <w:rsid w:val="00317285"/>
    <w:rsid w:val="00321085"/>
    <w:rsid w:val="0032148B"/>
    <w:rsid w:val="00321A8D"/>
    <w:rsid w:val="00323D30"/>
    <w:rsid w:val="003241EF"/>
    <w:rsid w:val="00324B25"/>
    <w:rsid w:val="00325314"/>
    <w:rsid w:val="0032575C"/>
    <w:rsid w:val="0032688A"/>
    <w:rsid w:val="00331536"/>
    <w:rsid w:val="00334197"/>
    <w:rsid w:val="00335038"/>
    <w:rsid w:val="003351FD"/>
    <w:rsid w:val="0033653A"/>
    <w:rsid w:val="00336F85"/>
    <w:rsid w:val="00337F31"/>
    <w:rsid w:val="003406EB"/>
    <w:rsid w:val="00340EC0"/>
    <w:rsid w:val="003438BA"/>
    <w:rsid w:val="003459D9"/>
    <w:rsid w:val="00345CED"/>
    <w:rsid w:val="00345E93"/>
    <w:rsid w:val="0034671C"/>
    <w:rsid w:val="00347BB4"/>
    <w:rsid w:val="0035128D"/>
    <w:rsid w:val="00352298"/>
    <w:rsid w:val="0035357E"/>
    <w:rsid w:val="00354475"/>
    <w:rsid w:val="003545D5"/>
    <w:rsid w:val="00354EB2"/>
    <w:rsid w:val="00355037"/>
    <w:rsid w:val="0035518F"/>
    <w:rsid w:val="00356D92"/>
    <w:rsid w:val="00356F08"/>
    <w:rsid w:val="003578F5"/>
    <w:rsid w:val="00357E8C"/>
    <w:rsid w:val="00357F29"/>
    <w:rsid w:val="003602EB"/>
    <w:rsid w:val="003603B3"/>
    <w:rsid w:val="00361373"/>
    <w:rsid w:val="0036144C"/>
    <w:rsid w:val="0036182D"/>
    <w:rsid w:val="00363147"/>
    <w:rsid w:val="0036461B"/>
    <w:rsid w:val="00364734"/>
    <w:rsid w:val="00364884"/>
    <w:rsid w:val="00364970"/>
    <w:rsid w:val="00364C9D"/>
    <w:rsid w:val="0036562A"/>
    <w:rsid w:val="00366618"/>
    <w:rsid w:val="00370BFA"/>
    <w:rsid w:val="00370FAF"/>
    <w:rsid w:val="00371E7A"/>
    <w:rsid w:val="00372029"/>
    <w:rsid w:val="003727EE"/>
    <w:rsid w:val="00372D69"/>
    <w:rsid w:val="003741AD"/>
    <w:rsid w:val="00374EA2"/>
    <w:rsid w:val="003773FE"/>
    <w:rsid w:val="0037794E"/>
    <w:rsid w:val="00377B5E"/>
    <w:rsid w:val="00380118"/>
    <w:rsid w:val="00380493"/>
    <w:rsid w:val="00381014"/>
    <w:rsid w:val="00381559"/>
    <w:rsid w:val="00381E02"/>
    <w:rsid w:val="0038318F"/>
    <w:rsid w:val="00383CB0"/>
    <w:rsid w:val="00384049"/>
    <w:rsid w:val="00385C1C"/>
    <w:rsid w:val="00385C8F"/>
    <w:rsid w:val="00386822"/>
    <w:rsid w:val="00391730"/>
    <w:rsid w:val="003919AF"/>
    <w:rsid w:val="00391AC6"/>
    <w:rsid w:val="00392E9E"/>
    <w:rsid w:val="003942E1"/>
    <w:rsid w:val="00394865"/>
    <w:rsid w:val="00396C02"/>
    <w:rsid w:val="0039792D"/>
    <w:rsid w:val="003A21D9"/>
    <w:rsid w:val="003A3DD3"/>
    <w:rsid w:val="003A582F"/>
    <w:rsid w:val="003A5E3B"/>
    <w:rsid w:val="003A67C0"/>
    <w:rsid w:val="003B19FE"/>
    <w:rsid w:val="003B2C4D"/>
    <w:rsid w:val="003B2D02"/>
    <w:rsid w:val="003B554B"/>
    <w:rsid w:val="003B5B5E"/>
    <w:rsid w:val="003B6E3F"/>
    <w:rsid w:val="003B6F14"/>
    <w:rsid w:val="003B7379"/>
    <w:rsid w:val="003C1DB2"/>
    <w:rsid w:val="003C1F9E"/>
    <w:rsid w:val="003C38A0"/>
    <w:rsid w:val="003C3FD1"/>
    <w:rsid w:val="003C44C5"/>
    <w:rsid w:val="003C469A"/>
    <w:rsid w:val="003C46E9"/>
    <w:rsid w:val="003C55E3"/>
    <w:rsid w:val="003C64AC"/>
    <w:rsid w:val="003C6752"/>
    <w:rsid w:val="003C7BD7"/>
    <w:rsid w:val="003D151B"/>
    <w:rsid w:val="003D2F6A"/>
    <w:rsid w:val="003D7F14"/>
    <w:rsid w:val="003E0069"/>
    <w:rsid w:val="003E1027"/>
    <w:rsid w:val="003E148B"/>
    <w:rsid w:val="003E4B7D"/>
    <w:rsid w:val="003E4BD6"/>
    <w:rsid w:val="003F00A1"/>
    <w:rsid w:val="003F0B86"/>
    <w:rsid w:val="003F1046"/>
    <w:rsid w:val="003F1992"/>
    <w:rsid w:val="003F242E"/>
    <w:rsid w:val="003F2457"/>
    <w:rsid w:val="003F32B7"/>
    <w:rsid w:val="003F33EE"/>
    <w:rsid w:val="004001EC"/>
    <w:rsid w:val="00400F25"/>
    <w:rsid w:val="0040243B"/>
    <w:rsid w:val="00402BC0"/>
    <w:rsid w:val="00403916"/>
    <w:rsid w:val="00403D02"/>
    <w:rsid w:val="00403DEF"/>
    <w:rsid w:val="00403ED8"/>
    <w:rsid w:val="00406136"/>
    <w:rsid w:val="004069D4"/>
    <w:rsid w:val="00406B12"/>
    <w:rsid w:val="0041025D"/>
    <w:rsid w:val="00410BC9"/>
    <w:rsid w:val="00411F1E"/>
    <w:rsid w:val="00411F90"/>
    <w:rsid w:val="004132D7"/>
    <w:rsid w:val="004138EF"/>
    <w:rsid w:val="004156F1"/>
    <w:rsid w:val="00416183"/>
    <w:rsid w:val="00416B84"/>
    <w:rsid w:val="00416FA4"/>
    <w:rsid w:val="0041722E"/>
    <w:rsid w:val="004201FE"/>
    <w:rsid w:val="004222F5"/>
    <w:rsid w:val="004225E0"/>
    <w:rsid w:val="0042472F"/>
    <w:rsid w:val="00424E3E"/>
    <w:rsid w:val="00425919"/>
    <w:rsid w:val="004274BB"/>
    <w:rsid w:val="0043026A"/>
    <w:rsid w:val="004303ED"/>
    <w:rsid w:val="00430DC9"/>
    <w:rsid w:val="00431317"/>
    <w:rsid w:val="00431341"/>
    <w:rsid w:val="00431E04"/>
    <w:rsid w:val="00433309"/>
    <w:rsid w:val="0043367E"/>
    <w:rsid w:val="00434566"/>
    <w:rsid w:val="00434BB7"/>
    <w:rsid w:val="004370CD"/>
    <w:rsid w:val="00440643"/>
    <w:rsid w:val="00440912"/>
    <w:rsid w:val="00440F71"/>
    <w:rsid w:val="004415A7"/>
    <w:rsid w:val="00441A09"/>
    <w:rsid w:val="004424E6"/>
    <w:rsid w:val="00442AA3"/>
    <w:rsid w:val="00443501"/>
    <w:rsid w:val="00443F06"/>
    <w:rsid w:val="00444093"/>
    <w:rsid w:val="00444E9E"/>
    <w:rsid w:val="004463A1"/>
    <w:rsid w:val="0044795B"/>
    <w:rsid w:val="0045218F"/>
    <w:rsid w:val="00453C26"/>
    <w:rsid w:val="0045749F"/>
    <w:rsid w:val="004601B4"/>
    <w:rsid w:val="004624F6"/>
    <w:rsid w:val="0046386F"/>
    <w:rsid w:val="00463B43"/>
    <w:rsid w:val="004643D9"/>
    <w:rsid w:val="004643E8"/>
    <w:rsid w:val="00464FBC"/>
    <w:rsid w:val="00466324"/>
    <w:rsid w:val="00470419"/>
    <w:rsid w:val="00471468"/>
    <w:rsid w:val="004714BC"/>
    <w:rsid w:val="00472CF3"/>
    <w:rsid w:val="004740E3"/>
    <w:rsid w:val="004743D4"/>
    <w:rsid w:val="004744B9"/>
    <w:rsid w:val="00475211"/>
    <w:rsid w:val="004755AB"/>
    <w:rsid w:val="00475BC6"/>
    <w:rsid w:val="0047606F"/>
    <w:rsid w:val="004761D8"/>
    <w:rsid w:val="004769A8"/>
    <w:rsid w:val="0047780A"/>
    <w:rsid w:val="00481056"/>
    <w:rsid w:val="00481AC9"/>
    <w:rsid w:val="0048208B"/>
    <w:rsid w:val="004821AA"/>
    <w:rsid w:val="004836B0"/>
    <w:rsid w:val="004849FA"/>
    <w:rsid w:val="00485472"/>
    <w:rsid w:val="00487A0D"/>
    <w:rsid w:val="0049061E"/>
    <w:rsid w:val="00492A55"/>
    <w:rsid w:val="00494E86"/>
    <w:rsid w:val="00496B78"/>
    <w:rsid w:val="004A0BD6"/>
    <w:rsid w:val="004A1244"/>
    <w:rsid w:val="004A34FE"/>
    <w:rsid w:val="004A4190"/>
    <w:rsid w:val="004A49C4"/>
    <w:rsid w:val="004A4AAE"/>
    <w:rsid w:val="004A5EF2"/>
    <w:rsid w:val="004A6DCD"/>
    <w:rsid w:val="004A7346"/>
    <w:rsid w:val="004B1AF4"/>
    <w:rsid w:val="004B4418"/>
    <w:rsid w:val="004B4D1E"/>
    <w:rsid w:val="004B5DF6"/>
    <w:rsid w:val="004B64F8"/>
    <w:rsid w:val="004B66C0"/>
    <w:rsid w:val="004B7392"/>
    <w:rsid w:val="004B75DC"/>
    <w:rsid w:val="004B7638"/>
    <w:rsid w:val="004B7E98"/>
    <w:rsid w:val="004C0BF3"/>
    <w:rsid w:val="004C2ED2"/>
    <w:rsid w:val="004C49B4"/>
    <w:rsid w:val="004C4D10"/>
    <w:rsid w:val="004C5564"/>
    <w:rsid w:val="004C62F6"/>
    <w:rsid w:val="004C7EF2"/>
    <w:rsid w:val="004D00FF"/>
    <w:rsid w:val="004D277A"/>
    <w:rsid w:val="004D2A51"/>
    <w:rsid w:val="004D575C"/>
    <w:rsid w:val="004D6FE8"/>
    <w:rsid w:val="004D710A"/>
    <w:rsid w:val="004D7E75"/>
    <w:rsid w:val="004E191F"/>
    <w:rsid w:val="004E5A98"/>
    <w:rsid w:val="004E5B56"/>
    <w:rsid w:val="004E65C7"/>
    <w:rsid w:val="004E6CFE"/>
    <w:rsid w:val="004E7321"/>
    <w:rsid w:val="004E733D"/>
    <w:rsid w:val="004F040A"/>
    <w:rsid w:val="004F106C"/>
    <w:rsid w:val="004F132E"/>
    <w:rsid w:val="004F1ECE"/>
    <w:rsid w:val="004F2282"/>
    <w:rsid w:val="004F2A9B"/>
    <w:rsid w:val="004F3DA3"/>
    <w:rsid w:val="004F4AE2"/>
    <w:rsid w:val="004F4F75"/>
    <w:rsid w:val="004F5117"/>
    <w:rsid w:val="004F5257"/>
    <w:rsid w:val="004F6A4A"/>
    <w:rsid w:val="004F6CCB"/>
    <w:rsid w:val="004F73A5"/>
    <w:rsid w:val="004F7E55"/>
    <w:rsid w:val="00501FCF"/>
    <w:rsid w:val="00504043"/>
    <w:rsid w:val="0050425A"/>
    <w:rsid w:val="0050529B"/>
    <w:rsid w:val="0050658E"/>
    <w:rsid w:val="00507512"/>
    <w:rsid w:val="005102FD"/>
    <w:rsid w:val="00512EBB"/>
    <w:rsid w:val="0051489B"/>
    <w:rsid w:val="005148EB"/>
    <w:rsid w:val="005158CD"/>
    <w:rsid w:val="00515E1B"/>
    <w:rsid w:val="005163C3"/>
    <w:rsid w:val="00516B7D"/>
    <w:rsid w:val="00520445"/>
    <w:rsid w:val="00520DA6"/>
    <w:rsid w:val="00522BDB"/>
    <w:rsid w:val="00523DA3"/>
    <w:rsid w:val="00524724"/>
    <w:rsid w:val="005250E4"/>
    <w:rsid w:val="005260A1"/>
    <w:rsid w:val="00527FAE"/>
    <w:rsid w:val="00531AC8"/>
    <w:rsid w:val="00532D12"/>
    <w:rsid w:val="00535239"/>
    <w:rsid w:val="0053594A"/>
    <w:rsid w:val="00537604"/>
    <w:rsid w:val="005421E0"/>
    <w:rsid w:val="005422EA"/>
    <w:rsid w:val="00542D83"/>
    <w:rsid w:val="00543EB6"/>
    <w:rsid w:val="00543F86"/>
    <w:rsid w:val="00544979"/>
    <w:rsid w:val="005449B2"/>
    <w:rsid w:val="00544C85"/>
    <w:rsid w:val="005451BC"/>
    <w:rsid w:val="005453E6"/>
    <w:rsid w:val="00547D8E"/>
    <w:rsid w:val="00550114"/>
    <w:rsid w:val="005506BA"/>
    <w:rsid w:val="005514AF"/>
    <w:rsid w:val="0055150D"/>
    <w:rsid w:val="00552068"/>
    <w:rsid w:val="00554534"/>
    <w:rsid w:val="00554C7E"/>
    <w:rsid w:val="005565BC"/>
    <w:rsid w:val="00560299"/>
    <w:rsid w:val="005608CD"/>
    <w:rsid w:val="005611E4"/>
    <w:rsid w:val="00561E04"/>
    <w:rsid w:val="00563B1E"/>
    <w:rsid w:val="005661F1"/>
    <w:rsid w:val="0056678F"/>
    <w:rsid w:val="0056748A"/>
    <w:rsid w:val="005706F8"/>
    <w:rsid w:val="00571808"/>
    <w:rsid w:val="005719D7"/>
    <w:rsid w:val="005738D5"/>
    <w:rsid w:val="005767F6"/>
    <w:rsid w:val="0058056D"/>
    <w:rsid w:val="00580C90"/>
    <w:rsid w:val="0058243C"/>
    <w:rsid w:val="005827CF"/>
    <w:rsid w:val="00582F49"/>
    <w:rsid w:val="00584BA8"/>
    <w:rsid w:val="00586349"/>
    <w:rsid w:val="0058638F"/>
    <w:rsid w:val="005870FF"/>
    <w:rsid w:val="00587DBF"/>
    <w:rsid w:val="005909E3"/>
    <w:rsid w:val="00590F5D"/>
    <w:rsid w:val="005929E3"/>
    <w:rsid w:val="005938C4"/>
    <w:rsid w:val="00594529"/>
    <w:rsid w:val="005948D5"/>
    <w:rsid w:val="00594A57"/>
    <w:rsid w:val="00594A59"/>
    <w:rsid w:val="00596463"/>
    <w:rsid w:val="00596ABB"/>
    <w:rsid w:val="00597BCA"/>
    <w:rsid w:val="005A0E0E"/>
    <w:rsid w:val="005A2062"/>
    <w:rsid w:val="005A241A"/>
    <w:rsid w:val="005A38F0"/>
    <w:rsid w:val="005A47A7"/>
    <w:rsid w:val="005A483C"/>
    <w:rsid w:val="005A4C97"/>
    <w:rsid w:val="005A7364"/>
    <w:rsid w:val="005A78DB"/>
    <w:rsid w:val="005B2463"/>
    <w:rsid w:val="005B28D1"/>
    <w:rsid w:val="005B2E4F"/>
    <w:rsid w:val="005B2F8F"/>
    <w:rsid w:val="005B3667"/>
    <w:rsid w:val="005B5BDC"/>
    <w:rsid w:val="005B63FC"/>
    <w:rsid w:val="005C1D4D"/>
    <w:rsid w:val="005C2099"/>
    <w:rsid w:val="005C2851"/>
    <w:rsid w:val="005C4429"/>
    <w:rsid w:val="005C53A6"/>
    <w:rsid w:val="005C6899"/>
    <w:rsid w:val="005C7091"/>
    <w:rsid w:val="005D043B"/>
    <w:rsid w:val="005D0B86"/>
    <w:rsid w:val="005D2631"/>
    <w:rsid w:val="005D269C"/>
    <w:rsid w:val="005D36EF"/>
    <w:rsid w:val="005D5511"/>
    <w:rsid w:val="005E031B"/>
    <w:rsid w:val="005E232D"/>
    <w:rsid w:val="005E25AD"/>
    <w:rsid w:val="005E2643"/>
    <w:rsid w:val="005E3404"/>
    <w:rsid w:val="005E431B"/>
    <w:rsid w:val="005E5B7F"/>
    <w:rsid w:val="005E634F"/>
    <w:rsid w:val="005E6AB9"/>
    <w:rsid w:val="005E6C84"/>
    <w:rsid w:val="005F0159"/>
    <w:rsid w:val="005F03B0"/>
    <w:rsid w:val="005F0FFD"/>
    <w:rsid w:val="005F3336"/>
    <w:rsid w:val="005F446C"/>
    <w:rsid w:val="005F63BA"/>
    <w:rsid w:val="005F7738"/>
    <w:rsid w:val="0060020C"/>
    <w:rsid w:val="0060163D"/>
    <w:rsid w:val="00601DC1"/>
    <w:rsid w:val="00602789"/>
    <w:rsid w:val="006043FE"/>
    <w:rsid w:val="00605EF3"/>
    <w:rsid w:val="00606409"/>
    <w:rsid w:val="006104E4"/>
    <w:rsid w:val="00610B14"/>
    <w:rsid w:val="00611FFD"/>
    <w:rsid w:val="006121F7"/>
    <w:rsid w:val="00612998"/>
    <w:rsid w:val="00614B05"/>
    <w:rsid w:val="0061506D"/>
    <w:rsid w:val="0061537A"/>
    <w:rsid w:val="0061714B"/>
    <w:rsid w:val="006172FB"/>
    <w:rsid w:val="00617FC5"/>
    <w:rsid w:val="0062052C"/>
    <w:rsid w:val="00621D43"/>
    <w:rsid w:val="006231F6"/>
    <w:rsid w:val="00624574"/>
    <w:rsid w:val="006265C0"/>
    <w:rsid w:val="00626EF0"/>
    <w:rsid w:val="0062787D"/>
    <w:rsid w:val="00633A51"/>
    <w:rsid w:val="00634444"/>
    <w:rsid w:val="00634A73"/>
    <w:rsid w:val="00635109"/>
    <w:rsid w:val="00635DA5"/>
    <w:rsid w:val="00636438"/>
    <w:rsid w:val="006366E0"/>
    <w:rsid w:val="00637198"/>
    <w:rsid w:val="00637B0C"/>
    <w:rsid w:val="006404A9"/>
    <w:rsid w:val="006420EB"/>
    <w:rsid w:val="0064210B"/>
    <w:rsid w:val="00642A23"/>
    <w:rsid w:val="0064489B"/>
    <w:rsid w:val="00645382"/>
    <w:rsid w:val="006456A1"/>
    <w:rsid w:val="00646BE3"/>
    <w:rsid w:val="00646DC4"/>
    <w:rsid w:val="00646F94"/>
    <w:rsid w:val="006471A1"/>
    <w:rsid w:val="0064726D"/>
    <w:rsid w:val="00647D61"/>
    <w:rsid w:val="006523E0"/>
    <w:rsid w:val="00652445"/>
    <w:rsid w:val="0065280E"/>
    <w:rsid w:val="006545DE"/>
    <w:rsid w:val="00654CAE"/>
    <w:rsid w:val="00655DB6"/>
    <w:rsid w:val="006578E9"/>
    <w:rsid w:val="00657CA8"/>
    <w:rsid w:val="00660C12"/>
    <w:rsid w:val="00662303"/>
    <w:rsid w:val="00662BBA"/>
    <w:rsid w:val="00663EDC"/>
    <w:rsid w:val="00665558"/>
    <w:rsid w:val="00665B23"/>
    <w:rsid w:val="00667928"/>
    <w:rsid w:val="00667B42"/>
    <w:rsid w:val="006702D7"/>
    <w:rsid w:val="00670BED"/>
    <w:rsid w:val="00672EA0"/>
    <w:rsid w:val="006731AA"/>
    <w:rsid w:val="00673A57"/>
    <w:rsid w:val="0067449C"/>
    <w:rsid w:val="00675F7F"/>
    <w:rsid w:val="00676079"/>
    <w:rsid w:val="00680B63"/>
    <w:rsid w:val="00681081"/>
    <w:rsid w:val="006812CA"/>
    <w:rsid w:val="00681D60"/>
    <w:rsid w:val="006827C8"/>
    <w:rsid w:val="00682D71"/>
    <w:rsid w:val="00683516"/>
    <w:rsid w:val="0068605B"/>
    <w:rsid w:val="00686448"/>
    <w:rsid w:val="00687FEC"/>
    <w:rsid w:val="006907C0"/>
    <w:rsid w:val="00691120"/>
    <w:rsid w:val="0069211E"/>
    <w:rsid w:val="00692AD6"/>
    <w:rsid w:val="0069455D"/>
    <w:rsid w:val="00694A03"/>
    <w:rsid w:val="00694D9C"/>
    <w:rsid w:val="006967F7"/>
    <w:rsid w:val="00696A82"/>
    <w:rsid w:val="00696F33"/>
    <w:rsid w:val="00697504"/>
    <w:rsid w:val="006A0085"/>
    <w:rsid w:val="006A06D4"/>
    <w:rsid w:val="006A143D"/>
    <w:rsid w:val="006A2203"/>
    <w:rsid w:val="006A29B9"/>
    <w:rsid w:val="006A3684"/>
    <w:rsid w:val="006A3D9B"/>
    <w:rsid w:val="006A66EF"/>
    <w:rsid w:val="006A69B8"/>
    <w:rsid w:val="006A7879"/>
    <w:rsid w:val="006A7C30"/>
    <w:rsid w:val="006B01F7"/>
    <w:rsid w:val="006B02C7"/>
    <w:rsid w:val="006B0BDF"/>
    <w:rsid w:val="006B0C41"/>
    <w:rsid w:val="006B35B2"/>
    <w:rsid w:val="006B3C2A"/>
    <w:rsid w:val="006B4DA3"/>
    <w:rsid w:val="006B5009"/>
    <w:rsid w:val="006B503C"/>
    <w:rsid w:val="006B568D"/>
    <w:rsid w:val="006B5849"/>
    <w:rsid w:val="006B6030"/>
    <w:rsid w:val="006B6050"/>
    <w:rsid w:val="006B6EF3"/>
    <w:rsid w:val="006B7CD9"/>
    <w:rsid w:val="006C168F"/>
    <w:rsid w:val="006C225B"/>
    <w:rsid w:val="006C23A7"/>
    <w:rsid w:val="006C289F"/>
    <w:rsid w:val="006C425A"/>
    <w:rsid w:val="006C4DB5"/>
    <w:rsid w:val="006D3A51"/>
    <w:rsid w:val="006D3AF2"/>
    <w:rsid w:val="006D4A0C"/>
    <w:rsid w:val="006D4FA1"/>
    <w:rsid w:val="006D6CF8"/>
    <w:rsid w:val="006D72B6"/>
    <w:rsid w:val="006D784C"/>
    <w:rsid w:val="006E0388"/>
    <w:rsid w:val="006E1A21"/>
    <w:rsid w:val="006E28C3"/>
    <w:rsid w:val="006E2B95"/>
    <w:rsid w:val="006E5CEF"/>
    <w:rsid w:val="006E5CFE"/>
    <w:rsid w:val="006E7EE7"/>
    <w:rsid w:val="006E7F69"/>
    <w:rsid w:val="006F07F6"/>
    <w:rsid w:val="006F0CBA"/>
    <w:rsid w:val="006F2986"/>
    <w:rsid w:val="006F3FBA"/>
    <w:rsid w:val="006F47C1"/>
    <w:rsid w:val="006F5BEE"/>
    <w:rsid w:val="006F5C1B"/>
    <w:rsid w:val="006F6003"/>
    <w:rsid w:val="006F7EE8"/>
    <w:rsid w:val="007014A7"/>
    <w:rsid w:val="00701DFE"/>
    <w:rsid w:val="007043B7"/>
    <w:rsid w:val="007043FA"/>
    <w:rsid w:val="0070511C"/>
    <w:rsid w:val="00705807"/>
    <w:rsid w:val="00706AA8"/>
    <w:rsid w:val="00711F3A"/>
    <w:rsid w:val="007126C6"/>
    <w:rsid w:val="00714494"/>
    <w:rsid w:val="007144DB"/>
    <w:rsid w:val="00714C18"/>
    <w:rsid w:val="00714F74"/>
    <w:rsid w:val="00714FB5"/>
    <w:rsid w:val="00715781"/>
    <w:rsid w:val="007179E0"/>
    <w:rsid w:val="007202A3"/>
    <w:rsid w:val="00720798"/>
    <w:rsid w:val="00721FA0"/>
    <w:rsid w:val="00721FF6"/>
    <w:rsid w:val="007229DA"/>
    <w:rsid w:val="00722A99"/>
    <w:rsid w:val="007242AB"/>
    <w:rsid w:val="00724AF7"/>
    <w:rsid w:val="00724E01"/>
    <w:rsid w:val="00725407"/>
    <w:rsid w:val="00726971"/>
    <w:rsid w:val="00726CD3"/>
    <w:rsid w:val="00727850"/>
    <w:rsid w:val="00730913"/>
    <w:rsid w:val="00730A5E"/>
    <w:rsid w:val="00730F01"/>
    <w:rsid w:val="007311F2"/>
    <w:rsid w:val="007312F1"/>
    <w:rsid w:val="00731761"/>
    <w:rsid w:val="0073179A"/>
    <w:rsid w:val="0073266C"/>
    <w:rsid w:val="00732FBB"/>
    <w:rsid w:val="0073413A"/>
    <w:rsid w:val="0073515B"/>
    <w:rsid w:val="0073575C"/>
    <w:rsid w:val="00736190"/>
    <w:rsid w:val="00737F3B"/>
    <w:rsid w:val="0074021F"/>
    <w:rsid w:val="00740815"/>
    <w:rsid w:val="00741280"/>
    <w:rsid w:val="007413CD"/>
    <w:rsid w:val="00741C22"/>
    <w:rsid w:val="007428C1"/>
    <w:rsid w:val="00742B42"/>
    <w:rsid w:val="00742D8B"/>
    <w:rsid w:val="0074666F"/>
    <w:rsid w:val="00746AB7"/>
    <w:rsid w:val="0074728F"/>
    <w:rsid w:val="0075054F"/>
    <w:rsid w:val="00750674"/>
    <w:rsid w:val="007506B9"/>
    <w:rsid w:val="00752D5F"/>
    <w:rsid w:val="007534C7"/>
    <w:rsid w:val="007534FB"/>
    <w:rsid w:val="0075377D"/>
    <w:rsid w:val="007538C8"/>
    <w:rsid w:val="00754B05"/>
    <w:rsid w:val="00756356"/>
    <w:rsid w:val="0076053E"/>
    <w:rsid w:val="00761A03"/>
    <w:rsid w:val="0076427E"/>
    <w:rsid w:val="00765C33"/>
    <w:rsid w:val="00767DA5"/>
    <w:rsid w:val="007715A8"/>
    <w:rsid w:val="00771FFA"/>
    <w:rsid w:val="00772AE8"/>
    <w:rsid w:val="007763D9"/>
    <w:rsid w:val="0077725E"/>
    <w:rsid w:val="0078064A"/>
    <w:rsid w:val="007817B8"/>
    <w:rsid w:val="00781DCD"/>
    <w:rsid w:val="007828FF"/>
    <w:rsid w:val="007833BA"/>
    <w:rsid w:val="00783C0A"/>
    <w:rsid w:val="00784160"/>
    <w:rsid w:val="00785B68"/>
    <w:rsid w:val="00785F7E"/>
    <w:rsid w:val="00787C5D"/>
    <w:rsid w:val="00790120"/>
    <w:rsid w:val="00791914"/>
    <w:rsid w:val="00791FE6"/>
    <w:rsid w:val="00794EEB"/>
    <w:rsid w:val="00796383"/>
    <w:rsid w:val="00796E76"/>
    <w:rsid w:val="007A1CC5"/>
    <w:rsid w:val="007A2548"/>
    <w:rsid w:val="007A2EDE"/>
    <w:rsid w:val="007A3812"/>
    <w:rsid w:val="007A3C2D"/>
    <w:rsid w:val="007A4BB6"/>
    <w:rsid w:val="007A56A5"/>
    <w:rsid w:val="007A6A9F"/>
    <w:rsid w:val="007B0690"/>
    <w:rsid w:val="007B1833"/>
    <w:rsid w:val="007B3796"/>
    <w:rsid w:val="007B3F64"/>
    <w:rsid w:val="007B5A0D"/>
    <w:rsid w:val="007B6333"/>
    <w:rsid w:val="007B6571"/>
    <w:rsid w:val="007B6DC1"/>
    <w:rsid w:val="007B7942"/>
    <w:rsid w:val="007B7B19"/>
    <w:rsid w:val="007C2BA3"/>
    <w:rsid w:val="007C3D94"/>
    <w:rsid w:val="007C5B51"/>
    <w:rsid w:val="007C6205"/>
    <w:rsid w:val="007C64D7"/>
    <w:rsid w:val="007D0390"/>
    <w:rsid w:val="007D088A"/>
    <w:rsid w:val="007D0FB2"/>
    <w:rsid w:val="007D1B2A"/>
    <w:rsid w:val="007D1C5C"/>
    <w:rsid w:val="007D2CA7"/>
    <w:rsid w:val="007D328B"/>
    <w:rsid w:val="007D32F9"/>
    <w:rsid w:val="007D3779"/>
    <w:rsid w:val="007D4268"/>
    <w:rsid w:val="007D4C19"/>
    <w:rsid w:val="007D5020"/>
    <w:rsid w:val="007D6120"/>
    <w:rsid w:val="007D6B32"/>
    <w:rsid w:val="007E0FB6"/>
    <w:rsid w:val="007E22FA"/>
    <w:rsid w:val="007E269E"/>
    <w:rsid w:val="007E29E4"/>
    <w:rsid w:val="007E2BA8"/>
    <w:rsid w:val="007E2FC6"/>
    <w:rsid w:val="007E428D"/>
    <w:rsid w:val="007E43BB"/>
    <w:rsid w:val="007E537E"/>
    <w:rsid w:val="007E58AE"/>
    <w:rsid w:val="007F12E3"/>
    <w:rsid w:val="007F36E6"/>
    <w:rsid w:val="007F56D7"/>
    <w:rsid w:val="007F5968"/>
    <w:rsid w:val="007F6FD6"/>
    <w:rsid w:val="008003F6"/>
    <w:rsid w:val="00801034"/>
    <w:rsid w:val="00801325"/>
    <w:rsid w:val="00801682"/>
    <w:rsid w:val="00802B48"/>
    <w:rsid w:val="00803159"/>
    <w:rsid w:val="0080331A"/>
    <w:rsid w:val="00803FDC"/>
    <w:rsid w:val="008046F3"/>
    <w:rsid w:val="00804B13"/>
    <w:rsid w:val="00805029"/>
    <w:rsid w:val="00805FCD"/>
    <w:rsid w:val="00806C26"/>
    <w:rsid w:val="00810767"/>
    <w:rsid w:val="00811895"/>
    <w:rsid w:val="00811B8C"/>
    <w:rsid w:val="00812F93"/>
    <w:rsid w:val="00813D56"/>
    <w:rsid w:val="00813D65"/>
    <w:rsid w:val="0081703C"/>
    <w:rsid w:val="008207A7"/>
    <w:rsid w:val="008207B0"/>
    <w:rsid w:val="00820FA4"/>
    <w:rsid w:val="00822691"/>
    <w:rsid w:val="00823580"/>
    <w:rsid w:val="00826516"/>
    <w:rsid w:val="00826A84"/>
    <w:rsid w:val="0082790B"/>
    <w:rsid w:val="00827BDA"/>
    <w:rsid w:val="008301D1"/>
    <w:rsid w:val="00830A16"/>
    <w:rsid w:val="00830FFB"/>
    <w:rsid w:val="00831046"/>
    <w:rsid w:val="00831128"/>
    <w:rsid w:val="00832884"/>
    <w:rsid w:val="00832A1E"/>
    <w:rsid w:val="00833506"/>
    <w:rsid w:val="0083420E"/>
    <w:rsid w:val="00834B1F"/>
    <w:rsid w:val="00834EEA"/>
    <w:rsid w:val="00834FDA"/>
    <w:rsid w:val="0083504B"/>
    <w:rsid w:val="00836166"/>
    <w:rsid w:val="008361E1"/>
    <w:rsid w:val="00836867"/>
    <w:rsid w:val="00837924"/>
    <w:rsid w:val="00840167"/>
    <w:rsid w:val="0084320F"/>
    <w:rsid w:val="008438E7"/>
    <w:rsid w:val="008471AC"/>
    <w:rsid w:val="00847D9E"/>
    <w:rsid w:val="008503E9"/>
    <w:rsid w:val="0085090C"/>
    <w:rsid w:val="008519EC"/>
    <w:rsid w:val="00852E8D"/>
    <w:rsid w:val="00853AD8"/>
    <w:rsid w:val="0085460C"/>
    <w:rsid w:val="00854CB8"/>
    <w:rsid w:val="00855435"/>
    <w:rsid w:val="00856766"/>
    <w:rsid w:val="0085704C"/>
    <w:rsid w:val="00862721"/>
    <w:rsid w:val="008633E2"/>
    <w:rsid w:val="0086389D"/>
    <w:rsid w:val="00864079"/>
    <w:rsid w:val="00864518"/>
    <w:rsid w:val="008653E5"/>
    <w:rsid w:val="00865CCE"/>
    <w:rsid w:val="00866080"/>
    <w:rsid w:val="00866DAB"/>
    <w:rsid w:val="00871247"/>
    <w:rsid w:val="00871ED2"/>
    <w:rsid w:val="00872309"/>
    <w:rsid w:val="00873325"/>
    <w:rsid w:val="008738A2"/>
    <w:rsid w:val="00873BF7"/>
    <w:rsid w:val="00874BC9"/>
    <w:rsid w:val="00875F7C"/>
    <w:rsid w:val="008765D9"/>
    <w:rsid w:val="00876867"/>
    <w:rsid w:val="00876EEE"/>
    <w:rsid w:val="008770BE"/>
    <w:rsid w:val="0088064E"/>
    <w:rsid w:val="00880DE8"/>
    <w:rsid w:val="008815E0"/>
    <w:rsid w:val="00884609"/>
    <w:rsid w:val="00884806"/>
    <w:rsid w:val="008857AF"/>
    <w:rsid w:val="00887191"/>
    <w:rsid w:val="008871BA"/>
    <w:rsid w:val="00890110"/>
    <w:rsid w:val="008908AE"/>
    <w:rsid w:val="00890931"/>
    <w:rsid w:val="0089310A"/>
    <w:rsid w:val="00893AB5"/>
    <w:rsid w:val="00894C1A"/>
    <w:rsid w:val="00895960"/>
    <w:rsid w:val="008A1F29"/>
    <w:rsid w:val="008A398E"/>
    <w:rsid w:val="008A503A"/>
    <w:rsid w:val="008A57C1"/>
    <w:rsid w:val="008A58EE"/>
    <w:rsid w:val="008B157F"/>
    <w:rsid w:val="008B1AD4"/>
    <w:rsid w:val="008B1CD3"/>
    <w:rsid w:val="008B2AC8"/>
    <w:rsid w:val="008B2E2D"/>
    <w:rsid w:val="008B40CA"/>
    <w:rsid w:val="008B4545"/>
    <w:rsid w:val="008B465E"/>
    <w:rsid w:val="008B5558"/>
    <w:rsid w:val="008B5C16"/>
    <w:rsid w:val="008B718C"/>
    <w:rsid w:val="008C1AAB"/>
    <w:rsid w:val="008C208E"/>
    <w:rsid w:val="008C28C2"/>
    <w:rsid w:val="008C3DC2"/>
    <w:rsid w:val="008C42E1"/>
    <w:rsid w:val="008C4942"/>
    <w:rsid w:val="008C778F"/>
    <w:rsid w:val="008D2B20"/>
    <w:rsid w:val="008D2E8E"/>
    <w:rsid w:val="008D2F78"/>
    <w:rsid w:val="008D30B1"/>
    <w:rsid w:val="008D4D9C"/>
    <w:rsid w:val="008D5D09"/>
    <w:rsid w:val="008D5D46"/>
    <w:rsid w:val="008D61BC"/>
    <w:rsid w:val="008D64F4"/>
    <w:rsid w:val="008D70AE"/>
    <w:rsid w:val="008D7523"/>
    <w:rsid w:val="008E11BC"/>
    <w:rsid w:val="008E2446"/>
    <w:rsid w:val="008E49AF"/>
    <w:rsid w:val="008E5001"/>
    <w:rsid w:val="008E6D53"/>
    <w:rsid w:val="008E77AC"/>
    <w:rsid w:val="008E7A0E"/>
    <w:rsid w:val="008F0B74"/>
    <w:rsid w:val="008F20CB"/>
    <w:rsid w:val="008F2F27"/>
    <w:rsid w:val="008F3914"/>
    <w:rsid w:val="008F3DDB"/>
    <w:rsid w:val="008F4038"/>
    <w:rsid w:val="008F4116"/>
    <w:rsid w:val="008F431B"/>
    <w:rsid w:val="008F5E4F"/>
    <w:rsid w:val="008F6DF2"/>
    <w:rsid w:val="008F7990"/>
    <w:rsid w:val="008F7B86"/>
    <w:rsid w:val="0090102C"/>
    <w:rsid w:val="00901059"/>
    <w:rsid w:val="00901079"/>
    <w:rsid w:val="009025BF"/>
    <w:rsid w:val="009025E6"/>
    <w:rsid w:val="00902E78"/>
    <w:rsid w:val="009033FF"/>
    <w:rsid w:val="009037A2"/>
    <w:rsid w:val="00906D78"/>
    <w:rsid w:val="0090756A"/>
    <w:rsid w:val="00910412"/>
    <w:rsid w:val="00911773"/>
    <w:rsid w:val="009121C7"/>
    <w:rsid w:val="00912913"/>
    <w:rsid w:val="0091494C"/>
    <w:rsid w:val="00914BB4"/>
    <w:rsid w:val="00915A85"/>
    <w:rsid w:val="00915BC2"/>
    <w:rsid w:val="009170DA"/>
    <w:rsid w:val="00917748"/>
    <w:rsid w:val="00920DAF"/>
    <w:rsid w:val="00921B77"/>
    <w:rsid w:val="009223BF"/>
    <w:rsid w:val="0092295A"/>
    <w:rsid w:val="00925F85"/>
    <w:rsid w:val="009279C9"/>
    <w:rsid w:val="00932688"/>
    <w:rsid w:val="00932DEA"/>
    <w:rsid w:val="00933A1C"/>
    <w:rsid w:val="00934885"/>
    <w:rsid w:val="00935FBF"/>
    <w:rsid w:val="00937EBD"/>
    <w:rsid w:val="00940FD3"/>
    <w:rsid w:val="009412C6"/>
    <w:rsid w:val="009417EE"/>
    <w:rsid w:val="0094209A"/>
    <w:rsid w:val="0094353A"/>
    <w:rsid w:val="00944497"/>
    <w:rsid w:val="0094589C"/>
    <w:rsid w:val="00945A12"/>
    <w:rsid w:val="00945AD5"/>
    <w:rsid w:val="00945BBA"/>
    <w:rsid w:val="0094697B"/>
    <w:rsid w:val="009479E9"/>
    <w:rsid w:val="00951481"/>
    <w:rsid w:val="00953536"/>
    <w:rsid w:val="009546B8"/>
    <w:rsid w:val="00954C77"/>
    <w:rsid w:val="009551BE"/>
    <w:rsid w:val="00955723"/>
    <w:rsid w:val="009560A6"/>
    <w:rsid w:val="009561E7"/>
    <w:rsid w:val="00960F9B"/>
    <w:rsid w:val="00962027"/>
    <w:rsid w:val="009620BF"/>
    <w:rsid w:val="00962763"/>
    <w:rsid w:val="00963831"/>
    <w:rsid w:val="009643AB"/>
    <w:rsid w:val="00965392"/>
    <w:rsid w:val="009704AD"/>
    <w:rsid w:val="0097119F"/>
    <w:rsid w:val="00971D55"/>
    <w:rsid w:val="0097274C"/>
    <w:rsid w:val="009727CE"/>
    <w:rsid w:val="00972DDB"/>
    <w:rsid w:val="00972EF0"/>
    <w:rsid w:val="009738C8"/>
    <w:rsid w:val="0097432D"/>
    <w:rsid w:val="00975037"/>
    <w:rsid w:val="0097558A"/>
    <w:rsid w:val="00975C17"/>
    <w:rsid w:val="009761BA"/>
    <w:rsid w:val="00976A80"/>
    <w:rsid w:val="009775B6"/>
    <w:rsid w:val="00977AC3"/>
    <w:rsid w:val="00977E64"/>
    <w:rsid w:val="00980D0A"/>
    <w:rsid w:val="0098183E"/>
    <w:rsid w:val="00986C25"/>
    <w:rsid w:val="009878A0"/>
    <w:rsid w:val="00991B57"/>
    <w:rsid w:val="009938DB"/>
    <w:rsid w:val="00993FE7"/>
    <w:rsid w:val="009940E9"/>
    <w:rsid w:val="00994618"/>
    <w:rsid w:val="00995633"/>
    <w:rsid w:val="0099575C"/>
    <w:rsid w:val="00995AF1"/>
    <w:rsid w:val="009A09F6"/>
    <w:rsid w:val="009A26CE"/>
    <w:rsid w:val="009A2D74"/>
    <w:rsid w:val="009A2F23"/>
    <w:rsid w:val="009A3245"/>
    <w:rsid w:val="009A45A1"/>
    <w:rsid w:val="009A59D6"/>
    <w:rsid w:val="009A66F1"/>
    <w:rsid w:val="009A69DB"/>
    <w:rsid w:val="009A6FC6"/>
    <w:rsid w:val="009A73E3"/>
    <w:rsid w:val="009A7BF1"/>
    <w:rsid w:val="009B0044"/>
    <w:rsid w:val="009B018F"/>
    <w:rsid w:val="009B283B"/>
    <w:rsid w:val="009B2DC9"/>
    <w:rsid w:val="009B34FD"/>
    <w:rsid w:val="009B35F4"/>
    <w:rsid w:val="009B47DF"/>
    <w:rsid w:val="009B4D40"/>
    <w:rsid w:val="009B5A51"/>
    <w:rsid w:val="009B5C15"/>
    <w:rsid w:val="009B63EF"/>
    <w:rsid w:val="009C05A6"/>
    <w:rsid w:val="009C0F02"/>
    <w:rsid w:val="009C2225"/>
    <w:rsid w:val="009C5FFB"/>
    <w:rsid w:val="009C761F"/>
    <w:rsid w:val="009D093D"/>
    <w:rsid w:val="009D0F8E"/>
    <w:rsid w:val="009D1A5A"/>
    <w:rsid w:val="009D205F"/>
    <w:rsid w:val="009D2FAA"/>
    <w:rsid w:val="009D4047"/>
    <w:rsid w:val="009D44CB"/>
    <w:rsid w:val="009D4BBE"/>
    <w:rsid w:val="009D6749"/>
    <w:rsid w:val="009D6D92"/>
    <w:rsid w:val="009D74D8"/>
    <w:rsid w:val="009D7CC3"/>
    <w:rsid w:val="009E1616"/>
    <w:rsid w:val="009E2CBB"/>
    <w:rsid w:val="009E362E"/>
    <w:rsid w:val="009E5980"/>
    <w:rsid w:val="009E5E00"/>
    <w:rsid w:val="009E627C"/>
    <w:rsid w:val="009E6766"/>
    <w:rsid w:val="009E6775"/>
    <w:rsid w:val="009E6BD2"/>
    <w:rsid w:val="009E6D0E"/>
    <w:rsid w:val="009E6F9F"/>
    <w:rsid w:val="009E6FA7"/>
    <w:rsid w:val="009F08AE"/>
    <w:rsid w:val="009F18A1"/>
    <w:rsid w:val="009F2969"/>
    <w:rsid w:val="009F2BD7"/>
    <w:rsid w:val="009F3231"/>
    <w:rsid w:val="009F3846"/>
    <w:rsid w:val="009F4C05"/>
    <w:rsid w:val="009F5D9B"/>
    <w:rsid w:val="009F798C"/>
    <w:rsid w:val="00A002BB"/>
    <w:rsid w:val="00A00652"/>
    <w:rsid w:val="00A007E8"/>
    <w:rsid w:val="00A00C23"/>
    <w:rsid w:val="00A01964"/>
    <w:rsid w:val="00A03C06"/>
    <w:rsid w:val="00A03F19"/>
    <w:rsid w:val="00A04525"/>
    <w:rsid w:val="00A046F7"/>
    <w:rsid w:val="00A047A3"/>
    <w:rsid w:val="00A04ABA"/>
    <w:rsid w:val="00A05666"/>
    <w:rsid w:val="00A05D4C"/>
    <w:rsid w:val="00A06007"/>
    <w:rsid w:val="00A06FE6"/>
    <w:rsid w:val="00A10771"/>
    <w:rsid w:val="00A11231"/>
    <w:rsid w:val="00A14592"/>
    <w:rsid w:val="00A14BF6"/>
    <w:rsid w:val="00A14C8A"/>
    <w:rsid w:val="00A15198"/>
    <w:rsid w:val="00A15333"/>
    <w:rsid w:val="00A16A44"/>
    <w:rsid w:val="00A17C9F"/>
    <w:rsid w:val="00A2067C"/>
    <w:rsid w:val="00A21256"/>
    <w:rsid w:val="00A2179E"/>
    <w:rsid w:val="00A22CBA"/>
    <w:rsid w:val="00A23950"/>
    <w:rsid w:val="00A2400F"/>
    <w:rsid w:val="00A24BDC"/>
    <w:rsid w:val="00A24E3F"/>
    <w:rsid w:val="00A2583E"/>
    <w:rsid w:val="00A26F99"/>
    <w:rsid w:val="00A27281"/>
    <w:rsid w:val="00A27C6D"/>
    <w:rsid w:val="00A305BC"/>
    <w:rsid w:val="00A3178F"/>
    <w:rsid w:val="00A335CC"/>
    <w:rsid w:val="00A37342"/>
    <w:rsid w:val="00A3753B"/>
    <w:rsid w:val="00A37EF1"/>
    <w:rsid w:val="00A4108B"/>
    <w:rsid w:val="00A41A6B"/>
    <w:rsid w:val="00A41BF2"/>
    <w:rsid w:val="00A41CBE"/>
    <w:rsid w:val="00A41EE0"/>
    <w:rsid w:val="00A43006"/>
    <w:rsid w:val="00A43DD2"/>
    <w:rsid w:val="00A50ECA"/>
    <w:rsid w:val="00A516B3"/>
    <w:rsid w:val="00A51C75"/>
    <w:rsid w:val="00A52741"/>
    <w:rsid w:val="00A53333"/>
    <w:rsid w:val="00A53457"/>
    <w:rsid w:val="00A5482B"/>
    <w:rsid w:val="00A548DC"/>
    <w:rsid w:val="00A5620D"/>
    <w:rsid w:val="00A57BFD"/>
    <w:rsid w:val="00A6095B"/>
    <w:rsid w:val="00A60AED"/>
    <w:rsid w:val="00A6136E"/>
    <w:rsid w:val="00A62BAA"/>
    <w:rsid w:val="00A62EAE"/>
    <w:rsid w:val="00A64211"/>
    <w:rsid w:val="00A6656C"/>
    <w:rsid w:val="00A6671B"/>
    <w:rsid w:val="00A67606"/>
    <w:rsid w:val="00A70113"/>
    <w:rsid w:val="00A70751"/>
    <w:rsid w:val="00A71576"/>
    <w:rsid w:val="00A72658"/>
    <w:rsid w:val="00A729DF"/>
    <w:rsid w:val="00A73DC7"/>
    <w:rsid w:val="00A750B1"/>
    <w:rsid w:val="00A84496"/>
    <w:rsid w:val="00A85185"/>
    <w:rsid w:val="00A859AF"/>
    <w:rsid w:val="00A85A66"/>
    <w:rsid w:val="00A86C7D"/>
    <w:rsid w:val="00A8765A"/>
    <w:rsid w:val="00A87AC7"/>
    <w:rsid w:val="00A90529"/>
    <w:rsid w:val="00A92534"/>
    <w:rsid w:val="00A92937"/>
    <w:rsid w:val="00A939AF"/>
    <w:rsid w:val="00A93D8A"/>
    <w:rsid w:val="00A9703A"/>
    <w:rsid w:val="00A97591"/>
    <w:rsid w:val="00A9785D"/>
    <w:rsid w:val="00AA12E4"/>
    <w:rsid w:val="00AA1890"/>
    <w:rsid w:val="00AA2716"/>
    <w:rsid w:val="00AA2857"/>
    <w:rsid w:val="00AA2DFF"/>
    <w:rsid w:val="00AA56CB"/>
    <w:rsid w:val="00AA7202"/>
    <w:rsid w:val="00AB0225"/>
    <w:rsid w:val="00AB0A95"/>
    <w:rsid w:val="00AB1382"/>
    <w:rsid w:val="00AB19CA"/>
    <w:rsid w:val="00AB446D"/>
    <w:rsid w:val="00AB5857"/>
    <w:rsid w:val="00AB5981"/>
    <w:rsid w:val="00AB6DBA"/>
    <w:rsid w:val="00AC0230"/>
    <w:rsid w:val="00AC1211"/>
    <w:rsid w:val="00AC2984"/>
    <w:rsid w:val="00AC36F8"/>
    <w:rsid w:val="00AC3AA9"/>
    <w:rsid w:val="00AC4697"/>
    <w:rsid w:val="00AC5149"/>
    <w:rsid w:val="00AC5F57"/>
    <w:rsid w:val="00AD0EBF"/>
    <w:rsid w:val="00AD1818"/>
    <w:rsid w:val="00AD1C44"/>
    <w:rsid w:val="00AD206E"/>
    <w:rsid w:val="00AD3845"/>
    <w:rsid w:val="00AD3F6B"/>
    <w:rsid w:val="00AD63DB"/>
    <w:rsid w:val="00AD6D99"/>
    <w:rsid w:val="00AD739B"/>
    <w:rsid w:val="00AD7791"/>
    <w:rsid w:val="00AE1410"/>
    <w:rsid w:val="00AE2168"/>
    <w:rsid w:val="00AE21FD"/>
    <w:rsid w:val="00AE2426"/>
    <w:rsid w:val="00AE24D4"/>
    <w:rsid w:val="00AE2CBE"/>
    <w:rsid w:val="00AE33BC"/>
    <w:rsid w:val="00AE40EB"/>
    <w:rsid w:val="00AE5755"/>
    <w:rsid w:val="00AF2703"/>
    <w:rsid w:val="00AF2A36"/>
    <w:rsid w:val="00AF383B"/>
    <w:rsid w:val="00AF7BCA"/>
    <w:rsid w:val="00B00765"/>
    <w:rsid w:val="00B02A98"/>
    <w:rsid w:val="00B04B28"/>
    <w:rsid w:val="00B04DFF"/>
    <w:rsid w:val="00B07A15"/>
    <w:rsid w:val="00B1010D"/>
    <w:rsid w:val="00B10263"/>
    <w:rsid w:val="00B12AB1"/>
    <w:rsid w:val="00B12BB1"/>
    <w:rsid w:val="00B13678"/>
    <w:rsid w:val="00B13C54"/>
    <w:rsid w:val="00B13C8D"/>
    <w:rsid w:val="00B144FD"/>
    <w:rsid w:val="00B1464B"/>
    <w:rsid w:val="00B14EB5"/>
    <w:rsid w:val="00B15360"/>
    <w:rsid w:val="00B16ED7"/>
    <w:rsid w:val="00B178D6"/>
    <w:rsid w:val="00B21618"/>
    <w:rsid w:val="00B230E5"/>
    <w:rsid w:val="00B24715"/>
    <w:rsid w:val="00B25224"/>
    <w:rsid w:val="00B254EA"/>
    <w:rsid w:val="00B269C3"/>
    <w:rsid w:val="00B26E15"/>
    <w:rsid w:val="00B315C5"/>
    <w:rsid w:val="00B316E3"/>
    <w:rsid w:val="00B33B1F"/>
    <w:rsid w:val="00B33FBA"/>
    <w:rsid w:val="00B34FBA"/>
    <w:rsid w:val="00B35FA7"/>
    <w:rsid w:val="00B36D60"/>
    <w:rsid w:val="00B372D7"/>
    <w:rsid w:val="00B400A6"/>
    <w:rsid w:val="00B404C6"/>
    <w:rsid w:val="00B40C38"/>
    <w:rsid w:val="00B42E5B"/>
    <w:rsid w:val="00B43469"/>
    <w:rsid w:val="00B45A87"/>
    <w:rsid w:val="00B509CA"/>
    <w:rsid w:val="00B50F25"/>
    <w:rsid w:val="00B5187E"/>
    <w:rsid w:val="00B52708"/>
    <w:rsid w:val="00B53333"/>
    <w:rsid w:val="00B5348A"/>
    <w:rsid w:val="00B53B78"/>
    <w:rsid w:val="00B53FD4"/>
    <w:rsid w:val="00B54FEB"/>
    <w:rsid w:val="00B57303"/>
    <w:rsid w:val="00B60EEA"/>
    <w:rsid w:val="00B62F0C"/>
    <w:rsid w:val="00B63A66"/>
    <w:rsid w:val="00B63EC0"/>
    <w:rsid w:val="00B659B6"/>
    <w:rsid w:val="00B66964"/>
    <w:rsid w:val="00B708A1"/>
    <w:rsid w:val="00B70A1B"/>
    <w:rsid w:val="00B711E1"/>
    <w:rsid w:val="00B71E96"/>
    <w:rsid w:val="00B72526"/>
    <w:rsid w:val="00B727EC"/>
    <w:rsid w:val="00B73510"/>
    <w:rsid w:val="00B7523C"/>
    <w:rsid w:val="00B76007"/>
    <w:rsid w:val="00B7634D"/>
    <w:rsid w:val="00B77111"/>
    <w:rsid w:val="00B77D78"/>
    <w:rsid w:val="00B806F5"/>
    <w:rsid w:val="00B85192"/>
    <w:rsid w:val="00B85738"/>
    <w:rsid w:val="00B86328"/>
    <w:rsid w:val="00B86362"/>
    <w:rsid w:val="00B91F51"/>
    <w:rsid w:val="00B923B2"/>
    <w:rsid w:val="00B92D34"/>
    <w:rsid w:val="00B9340E"/>
    <w:rsid w:val="00B9383A"/>
    <w:rsid w:val="00B94765"/>
    <w:rsid w:val="00B94DCE"/>
    <w:rsid w:val="00B951B9"/>
    <w:rsid w:val="00B95267"/>
    <w:rsid w:val="00B95515"/>
    <w:rsid w:val="00B95A48"/>
    <w:rsid w:val="00B95B9D"/>
    <w:rsid w:val="00B96156"/>
    <w:rsid w:val="00B968F5"/>
    <w:rsid w:val="00B96E73"/>
    <w:rsid w:val="00B97935"/>
    <w:rsid w:val="00BA0EEF"/>
    <w:rsid w:val="00BA183A"/>
    <w:rsid w:val="00BA1989"/>
    <w:rsid w:val="00BA226F"/>
    <w:rsid w:val="00BA311E"/>
    <w:rsid w:val="00BA3B4D"/>
    <w:rsid w:val="00BA4DA4"/>
    <w:rsid w:val="00BA5A3A"/>
    <w:rsid w:val="00BA6550"/>
    <w:rsid w:val="00BA720F"/>
    <w:rsid w:val="00BA7BA8"/>
    <w:rsid w:val="00BB1515"/>
    <w:rsid w:val="00BB79A1"/>
    <w:rsid w:val="00BB7E02"/>
    <w:rsid w:val="00BC076C"/>
    <w:rsid w:val="00BC15E7"/>
    <w:rsid w:val="00BC1BDB"/>
    <w:rsid w:val="00BC275B"/>
    <w:rsid w:val="00BC277F"/>
    <w:rsid w:val="00BC3400"/>
    <w:rsid w:val="00BC3967"/>
    <w:rsid w:val="00BC5C2A"/>
    <w:rsid w:val="00BD07A5"/>
    <w:rsid w:val="00BD0BDC"/>
    <w:rsid w:val="00BD0C64"/>
    <w:rsid w:val="00BD0DAA"/>
    <w:rsid w:val="00BD1C3A"/>
    <w:rsid w:val="00BD2948"/>
    <w:rsid w:val="00BD320E"/>
    <w:rsid w:val="00BD373D"/>
    <w:rsid w:val="00BD464A"/>
    <w:rsid w:val="00BD4A64"/>
    <w:rsid w:val="00BD56AF"/>
    <w:rsid w:val="00BD5F3D"/>
    <w:rsid w:val="00BD68A7"/>
    <w:rsid w:val="00BD7420"/>
    <w:rsid w:val="00BE0652"/>
    <w:rsid w:val="00BE0780"/>
    <w:rsid w:val="00BE0A9E"/>
    <w:rsid w:val="00BE0BBA"/>
    <w:rsid w:val="00BE11FA"/>
    <w:rsid w:val="00BE3B8A"/>
    <w:rsid w:val="00BE3FED"/>
    <w:rsid w:val="00BE47AA"/>
    <w:rsid w:val="00BE5087"/>
    <w:rsid w:val="00BE7588"/>
    <w:rsid w:val="00BE7F59"/>
    <w:rsid w:val="00BF0106"/>
    <w:rsid w:val="00BF032C"/>
    <w:rsid w:val="00BF289E"/>
    <w:rsid w:val="00BF2F3E"/>
    <w:rsid w:val="00BF3013"/>
    <w:rsid w:val="00BF5C31"/>
    <w:rsid w:val="00BF5D3C"/>
    <w:rsid w:val="00BF798E"/>
    <w:rsid w:val="00C002AA"/>
    <w:rsid w:val="00C01397"/>
    <w:rsid w:val="00C01DDB"/>
    <w:rsid w:val="00C02470"/>
    <w:rsid w:val="00C02907"/>
    <w:rsid w:val="00C03C15"/>
    <w:rsid w:val="00C04F69"/>
    <w:rsid w:val="00C103F8"/>
    <w:rsid w:val="00C11059"/>
    <w:rsid w:val="00C127F7"/>
    <w:rsid w:val="00C144B5"/>
    <w:rsid w:val="00C14D5E"/>
    <w:rsid w:val="00C17495"/>
    <w:rsid w:val="00C17506"/>
    <w:rsid w:val="00C1751B"/>
    <w:rsid w:val="00C21DD1"/>
    <w:rsid w:val="00C220F9"/>
    <w:rsid w:val="00C2237F"/>
    <w:rsid w:val="00C24B25"/>
    <w:rsid w:val="00C257A7"/>
    <w:rsid w:val="00C25C87"/>
    <w:rsid w:val="00C26026"/>
    <w:rsid w:val="00C26860"/>
    <w:rsid w:val="00C27C96"/>
    <w:rsid w:val="00C302B7"/>
    <w:rsid w:val="00C332F7"/>
    <w:rsid w:val="00C341EC"/>
    <w:rsid w:val="00C34321"/>
    <w:rsid w:val="00C351E6"/>
    <w:rsid w:val="00C35595"/>
    <w:rsid w:val="00C363E1"/>
    <w:rsid w:val="00C36533"/>
    <w:rsid w:val="00C369A0"/>
    <w:rsid w:val="00C40CE8"/>
    <w:rsid w:val="00C41173"/>
    <w:rsid w:val="00C418D3"/>
    <w:rsid w:val="00C42231"/>
    <w:rsid w:val="00C42D1E"/>
    <w:rsid w:val="00C452FE"/>
    <w:rsid w:val="00C45D12"/>
    <w:rsid w:val="00C45D7E"/>
    <w:rsid w:val="00C460E9"/>
    <w:rsid w:val="00C4618A"/>
    <w:rsid w:val="00C465BE"/>
    <w:rsid w:val="00C469E0"/>
    <w:rsid w:val="00C46CC1"/>
    <w:rsid w:val="00C511AE"/>
    <w:rsid w:val="00C5150C"/>
    <w:rsid w:val="00C52E8F"/>
    <w:rsid w:val="00C53713"/>
    <w:rsid w:val="00C54CC9"/>
    <w:rsid w:val="00C554EE"/>
    <w:rsid w:val="00C5759D"/>
    <w:rsid w:val="00C57972"/>
    <w:rsid w:val="00C57E57"/>
    <w:rsid w:val="00C57EB6"/>
    <w:rsid w:val="00C606DC"/>
    <w:rsid w:val="00C633A8"/>
    <w:rsid w:val="00C634C9"/>
    <w:rsid w:val="00C63FE5"/>
    <w:rsid w:val="00C64F42"/>
    <w:rsid w:val="00C650F4"/>
    <w:rsid w:val="00C666E8"/>
    <w:rsid w:val="00C669DB"/>
    <w:rsid w:val="00C706F1"/>
    <w:rsid w:val="00C727A9"/>
    <w:rsid w:val="00C73C6E"/>
    <w:rsid w:val="00C76393"/>
    <w:rsid w:val="00C77BF8"/>
    <w:rsid w:val="00C77E71"/>
    <w:rsid w:val="00C77EF7"/>
    <w:rsid w:val="00C8168D"/>
    <w:rsid w:val="00C8191D"/>
    <w:rsid w:val="00C83931"/>
    <w:rsid w:val="00C85B9D"/>
    <w:rsid w:val="00C86600"/>
    <w:rsid w:val="00C87178"/>
    <w:rsid w:val="00C87B07"/>
    <w:rsid w:val="00C902EC"/>
    <w:rsid w:val="00C90437"/>
    <w:rsid w:val="00C91456"/>
    <w:rsid w:val="00C917F8"/>
    <w:rsid w:val="00C9188A"/>
    <w:rsid w:val="00C92D3F"/>
    <w:rsid w:val="00C94991"/>
    <w:rsid w:val="00C95FB8"/>
    <w:rsid w:val="00C97052"/>
    <w:rsid w:val="00C97278"/>
    <w:rsid w:val="00C979A5"/>
    <w:rsid w:val="00C97BDD"/>
    <w:rsid w:val="00CA007C"/>
    <w:rsid w:val="00CA01B4"/>
    <w:rsid w:val="00CA0878"/>
    <w:rsid w:val="00CA1565"/>
    <w:rsid w:val="00CA1699"/>
    <w:rsid w:val="00CA23B9"/>
    <w:rsid w:val="00CA24D6"/>
    <w:rsid w:val="00CA26FF"/>
    <w:rsid w:val="00CA2BA4"/>
    <w:rsid w:val="00CA4A7B"/>
    <w:rsid w:val="00CA57F8"/>
    <w:rsid w:val="00CA6057"/>
    <w:rsid w:val="00CA6369"/>
    <w:rsid w:val="00CA6877"/>
    <w:rsid w:val="00CB130C"/>
    <w:rsid w:val="00CB2082"/>
    <w:rsid w:val="00CB2C77"/>
    <w:rsid w:val="00CB5246"/>
    <w:rsid w:val="00CB6E69"/>
    <w:rsid w:val="00CB708E"/>
    <w:rsid w:val="00CB76FD"/>
    <w:rsid w:val="00CC0786"/>
    <w:rsid w:val="00CC0FA3"/>
    <w:rsid w:val="00CC1494"/>
    <w:rsid w:val="00CC259A"/>
    <w:rsid w:val="00CC4171"/>
    <w:rsid w:val="00CC4569"/>
    <w:rsid w:val="00CC6457"/>
    <w:rsid w:val="00CC6A9F"/>
    <w:rsid w:val="00CD0CF4"/>
    <w:rsid w:val="00CD0D5F"/>
    <w:rsid w:val="00CD1DA4"/>
    <w:rsid w:val="00CD2236"/>
    <w:rsid w:val="00CD24F1"/>
    <w:rsid w:val="00CD310F"/>
    <w:rsid w:val="00CD606C"/>
    <w:rsid w:val="00CD60F9"/>
    <w:rsid w:val="00CD676C"/>
    <w:rsid w:val="00CD7EBF"/>
    <w:rsid w:val="00CE0DE2"/>
    <w:rsid w:val="00CE19C7"/>
    <w:rsid w:val="00CE1F5F"/>
    <w:rsid w:val="00CE2763"/>
    <w:rsid w:val="00CE3829"/>
    <w:rsid w:val="00CE5845"/>
    <w:rsid w:val="00CE5CCC"/>
    <w:rsid w:val="00CE79E0"/>
    <w:rsid w:val="00CF00C5"/>
    <w:rsid w:val="00CF01EA"/>
    <w:rsid w:val="00CF15A8"/>
    <w:rsid w:val="00CF380D"/>
    <w:rsid w:val="00CF3B5A"/>
    <w:rsid w:val="00CF461E"/>
    <w:rsid w:val="00CF5BCD"/>
    <w:rsid w:val="00CF60CA"/>
    <w:rsid w:val="00CF685D"/>
    <w:rsid w:val="00CF71B1"/>
    <w:rsid w:val="00CF7F7D"/>
    <w:rsid w:val="00D00A3F"/>
    <w:rsid w:val="00D00F2E"/>
    <w:rsid w:val="00D02F3B"/>
    <w:rsid w:val="00D034CB"/>
    <w:rsid w:val="00D065A8"/>
    <w:rsid w:val="00D07D4A"/>
    <w:rsid w:val="00D106E1"/>
    <w:rsid w:val="00D10C8C"/>
    <w:rsid w:val="00D12581"/>
    <w:rsid w:val="00D134F3"/>
    <w:rsid w:val="00D16169"/>
    <w:rsid w:val="00D163D0"/>
    <w:rsid w:val="00D1690A"/>
    <w:rsid w:val="00D16F6F"/>
    <w:rsid w:val="00D17AE5"/>
    <w:rsid w:val="00D17CCF"/>
    <w:rsid w:val="00D20435"/>
    <w:rsid w:val="00D215E3"/>
    <w:rsid w:val="00D21677"/>
    <w:rsid w:val="00D21FDE"/>
    <w:rsid w:val="00D23007"/>
    <w:rsid w:val="00D2362F"/>
    <w:rsid w:val="00D25A61"/>
    <w:rsid w:val="00D2765F"/>
    <w:rsid w:val="00D3015D"/>
    <w:rsid w:val="00D317D5"/>
    <w:rsid w:val="00D31860"/>
    <w:rsid w:val="00D336AA"/>
    <w:rsid w:val="00D34E6F"/>
    <w:rsid w:val="00D3585C"/>
    <w:rsid w:val="00D361F4"/>
    <w:rsid w:val="00D36B8C"/>
    <w:rsid w:val="00D40175"/>
    <w:rsid w:val="00D4031A"/>
    <w:rsid w:val="00D41485"/>
    <w:rsid w:val="00D41661"/>
    <w:rsid w:val="00D43174"/>
    <w:rsid w:val="00D43B42"/>
    <w:rsid w:val="00D443F7"/>
    <w:rsid w:val="00D44763"/>
    <w:rsid w:val="00D447D4"/>
    <w:rsid w:val="00D4606F"/>
    <w:rsid w:val="00D46188"/>
    <w:rsid w:val="00D46F95"/>
    <w:rsid w:val="00D47703"/>
    <w:rsid w:val="00D50E70"/>
    <w:rsid w:val="00D51237"/>
    <w:rsid w:val="00D5177F"/>
    <w:rsid w:val="00D5402E"/>
    <w:rsid w:val="00D568C7"/>
    <w:rsid w:val="00D573D7"/>
    <w:rsid w:val="00D60633"/>
    <w:rsid w:val="00D60BC8"/>
    <w:rsid w:val="00D60FC6"/>
    <w:rsid w:val="00D61236"/>
    <w:rsid w:val="00D62A26"/>
    <w:rsid w:val="00D63ECD"/>
    <w:rsid w:val="00D678BE"/>
    <w:rsid w:val="00D70EEA"/>
    <w:rsid w:val="00D71082"/>
    <w:rsid w:val="00D7210C"/>
    <w:rsid w:val="00D73B97"/>
    <w:rsid w:val="00D76D22"/>
    <w:rsid w:val="00D80383"/>
    <w:rsid w:val="00D80771"/>
    <w:rsid w:val="00D80A35"/>
    <w:rsid w:val="00D810F9"/>
    <w:rsid w:val="00D813A4"/>
    <w:rsid w:val="00D81EFF"/>
    <w:rsid w:val="00D827E8"/>
    <w:rsid w:val="00D82A8D"/>
    <w:rsid w:val="00D8399D"/>
    <w:rsid w:val="00D84144"/>
    <w:rsid w:val="00D843D0"/>
    <w:rsid w:val="00D8505C"/>
    <w:rsid w:val="00D85B77"/>
    <w:rsid w:val="00D867B1"/>
    <w:rsid w:val="00D87011"/>
    <w:rsid w:val="00D919F7"/>
    <w:rsid w:val="00D93048"/>
    <w:rsid w:val="00D9310C"/>
    <w:rsid w:val="00D94AC2"/>
    <w:rsid w:val="00D94DDB"/>
    <w:rsid w:val="00D9535D"/>
    <w:rsid w:val="00D95E79"/>
    <w:rsid w:val="00D9618A"/>
    <w:rsid w:val="00D964C8"/>
    <w:rsid w:val="00D9720D"/>
    <w:rsid w:val="00D97EC2"/>
    <w:rsid w:val="00DA0BB7"/>
    <w:rsid w:val="00DA0FDD"/>
    <w:rsid w:val="00DA2762"/>
    <w:rsid w:val="00DA2BAD"/>
    <w:rsid w:val="00DA2D73"/>
    <w:rsid w:val="00DA4544"/>
    <w:rsid w:val="00DA4BD3"/>
    <w:rsid w:val="00DA5E9C"/>
    <w:rsid w:val="00DB20FB"/>
    <w:rsid w:val="00DB227B"/>
    <w:rsid w:val="00DB29F5"/>
    <w:rsid w:val="00DB30B7"/>
    <w:rsid w:val="00DB58C7"/>
    <w:rsid w:val="00DB6750"/>
    <w:rsid w:val="00DB6C14"/>
    <w:rsid w:val="00DC1B6D"/>
    <w:rsid w:val="00DC1E4E"/>
    <w:rsid w:val="00DC3B43"/>
    <w:rsid w:val="00DC4E3E"/>
    <w:rsid w:val="00DC4FF3"/>
    <w:rsid w:val="00DD06DF"/>
    <w:rsid w:val="00DD092E"/>
    <w:rsid w:val="00DD0B63"/>
    <w:rsid w:val="00DD0E2D"/>
    <w:rsid w:val="00DD1F50"/>
    <w:rsid w:val="00DD2D81"/>
    <w:rsid w:val="00DD2E08"/>
    <w:rsid w:val="00DD36F4"/>
    <w:rsid w:val="00DD3AC7"/>
    <w:rsid w:val="00DD66E4"/>
    <w:rsid w:val="00DE02E6"/>
    <w:rsid w:val="00DE0CE8"/>
    <w:rsid w:val="00DE101D"/>
    <w:rsid w:val="00DE154A"/>
    <w:rsid w:val="00DE2D37"/>
    <w:rsid w:val="00DE3156"/>
    <w:rsid w:val="00DE3B02"/>
    <w:rsid w:val="00DE4549"/>
    <w:rsid w:val="00DE6655"/>
    <w:rsid w:val="00DE7BF1"/>
    <w:rsid w:val="00DF0270"/>
    <w:rsid w:val="00DF0D10"/>
    <w:rsid w:val="00DF169D"/>
    <w:rsid w:val="00DF1E81"/>
    <w:rsid w:val="00DF3191"/>
    <w:rsid w:val="00DF48C7"/>
    <w:rsid w:val="00DF6ACD"/>
    <w:rsid w:val="00DF70A3"/>
    <w:rsid w:val="00E00382"/>
    <w:rsid w:val="00E02331"/>
    <w:rsid w:val="00E02462"/>
    <w:rsid w:val="00E02955"/>
    <w:rsid w:val="00E03510"/>
    <w:rsid w:val="00E03970"/>
    <w:rsid w:val="00E04DA5"/>
    <w:rsid w:val="00E05D9A"/>
    <w:rsid w:val="00E05FBE"/>
    <w:rsid w:val="00E063A5"/>
    <w:rsid w:val="00E070AC"/>
    <w:rsid w:val="00E07376"/>
    <w:rsid w:val="00E11EAC"/>
    <w:rsid w:val="00E121BD"/>
    <w:rsid w:val="00E12260"/>
    <w:rsid w:val="00E12C3B"/>
    <w:rsid w:val="00E1367D"/>
    <w:rsid w:val="00E150CC"/>
    <w:rsid w:val="00E15A73"/>
    <w:rsid w:val="00E163E7"/>
    <w:rsid w:val="00E20482"/>
    <w:rsid w:val="00E206B5"/>
    <w:rsid w:val="00E20F5B"/>
    <w:rsid w:val="00E211AA"/>
    <w:rsid w:val="00E2490E"/>
    <w:rsid w:val="00E249CD"/>
    <w:rsid w:val="00E25421"/>
    <w:rsid w:val="00E258E9"/>
    <w:rsid w:val="00E26FD0"/>
    <w:rsid w:val="00E273F0"/>
    <w:rsid w:val="00E30092"/>
    <w:rsid w:val="00E31076"/>
    <w:rsid w:val="00E32129"/>
    <w:rsid w:val="00E33959"/>
    <w:rsid w:val="00E34212"/>
    <w:rsid w:val="00E34DB9"/>
    <w:rsid w:val="00E35204"/>
    <w:rsid w:val="00E36842"/>
    <w:rsid w:val="00E379B8"/>
    <w:rsid w:val="00E403D5"/>
    <w:rsid w:val="00E418F9"/>
    <w:rsid w:val="00E428AF"/>
    <w:rsid w:val="00E43BBB"/>
    <w:rsid w:val="00E45945"/>
    <w:rsid w:val="00E46B83"/>
    <w:rsid w:val="00E47477"/>
    <w:rsid w:val="00E50459"/>
    <w:rsid w:val="00E5120D"/>
    <w:rsid w:val="00E51C7F"/>
    <w:rsid w:val="00E5200E"/>
    <w:rsid w:val="00E52B1F"/>
    <w:rsid w:val="00E55980"/>
    <w:rsid w:val="00E55C31"/>
    <w:rsid w:val="00E56457"/>
    <w:rsid w:val="00E56458"/>
    <w:rsid w:val="00E5679C"/>
    <w:rsid w:val="00E6192F"/>
    <w:rsid w:val="00E64DB3"/>
    <w:rsid w:val="00E71550"/>
    <w:rsid w:val="00E74191"/>
    <w:rsid w:val="00E7569C"/>
    <w:rsid w:val="00E75F13"/>
    <w:rsid w:val="00E76CBE"/>
    <w:rsid w:val="00E77115"/>
    <w:rsid w:val="00E82D4D"/>
    <w:rsid w:val="00E82F30"/>
    <w:rsid w:val="00E8393A"/>
    <w:rsid w:val="00E854B6"/>
    <w:rsid w:val="00E859FB"/>
    <w:rsid w:val="00E85F48"/>
    <w:rsid w:val="00E861A7"/>
    <w:rsid w:val="00E87CB9"/>
    <w:rsid w:val="00E90534"/>
    <w:rsid w:val="00E90B1B"/>
    <w:rsid w:val="00E90B60"/>
    <w:rsid w:val="00E90F20"/>
    <w:rsid w:val="00E94E42"/>
    <w:rsid w:val="00E97631"/>
    <w:rsid w:val="00E97706"/>
    <w:rsid w:val="00EA0696"/>
    <w:rsid w:val="00EA0B39"/>
    <w:rsid w:val="00EA10E2"/>
    <w:rsid w:val="00EA1C40"/>
    <w:rsid w:val="00EA21F3"/>
    <w:rsid w:val="00EA2727"/>
    <w:rsid w:val="00EA2AF4"/>
    <w:rsid w:val="00EA32D3"/>
    <w:rsid w:val="00EA3874"/>
    <w:rsid w:val="00EA3C47"/>
    <w:rsid w:val="00EA3FDD"/>
    <w:rsid w:val="00EA499B"/>
    <w:rsid w:val="00EA4A7F"/>
    <w:rsid w:val="00EA521A"/>
    <w:rsid w:val="00EA5CC1"/>
    <w:rsid w:val="00EA6036"/>
    <w:rsid w:val="00EA79CF"/>
    <w:rsid w:val="00EB0723"/>
    <w:rsid w:val="00EB080B"/>
    <w:rsid w:val="00EB091D"/>
    <w:rsid w:val="00EB1D65"/>
    <w:rsid w:val="00EB22E0"/>
    <w:rsid w:val="00EB22F0"/>
    <w:rsid w:val="00EB25A3"/>
    <w:rsid w:val="00EB3A46"/>
    <w:rsid w:val="00EB3CDD"/>
    <w:rsid w:val="00EB7586"/>
    <w:rsid w:val="00EC1DC8"/>
    <w:rsid w:val="00EC2AFD"/>
    <w:rsid w:val="00EC2CB0"/>
    <w:rsid w:val="00EC2DEE"/>
    <w:rsid w:val="00EC6248"/>
    <w:rsid w:val="00EC7D5C"/>
    <w:rsid w:val="00ED1EEB"/>
    <w:rsid w:val="00ED3535"/>
    <w:rsid w:val="00ED4571"/>
    <w:rsid w:val="00ED4654"/>
    <w:rsid w:val="00ED4AED"/>
    <w:rsid w:val="00ED54C2"/>
    <w:rsid w:val="00ED551B"/>
    <w:rsid w:val="00EE3DD3"/>
    <w:rsid w:val="00EE5904"/>
    <w:rsid w:val="00EE5E6A"/>
    <w:rsid w:val="00EE7471"/>
    <w:rsid w:val="00EE7472"/>
    <w:rsid w:val="00EF0E4A"/>
    <w:rsid w:val="00EF1C97"/>
    <w:rsid w:val="00EF1F00"/>
    <w:rsid w:val="00EF32DD"/>
    <w:rsid w:val="00EF33CA"/>
    <w:rsid w:val="00EF4694"/>
    <w:rsid w:val="00EF48B8"/>
    <w:rsid w:val="00EF5E3E"/>
    <w:rsid w:val="00F003EB"/>
    <w:rsid w:val="00F01F63"/>
    <w:rsid w:val="00F02CB8"/>
    <w:rsid w:val="00F04B5D"/>
    <w:rsid w:val="00F0533A"/>
    <w:rsid w:val="00F064AE"/>
    <w:rsid w:val="00F07246"/>
    <w:rsid w:val="00F0742A"/>
    <w:rsid w:val="00F076CC"/>
    <w:rsid w:val="00F07ADA"/>
    <w:rsid w:val="00F07F4E"/>
    <w:rsid w:val="00F10D4F"/>
    <w:rsid w:val="00F132A4"/>
    <w:rsid w:val="00F147BC"/>
    <w:rsid w:val="00F14F28"/>
    <w:rsid w:val="00F1542F"/>
    <w:rsid w:val="00F154AF"/>
    <w:rsid w:val="00F16F40"/>
    <w:rsid w:val="00F17F16"/>
    <w:rsid w:val="00F20A85"/>
    <w:rsid w:val="00F216C9"/>
    <w:rsid w:val="00F223D0"/>
    <w:rsid w:val="00F2436A"/>
    <w:rsid w:val="00F245A8"/>
    <w:rsid w:val="00F25131"/>
    <w:rsid w:val="00F3009F"/>
    <w:rsid w:val="00F30273"/>
    <w:rsid w:val="00F33015"/>
    <w:rsid w:val="00F338E2"/>
    <w:rsid w:val="00F36683"/>
    <w:rsid w:val="00F379B9"/>
    <w:rsid w:val="00F41CCB"/>
    <w:rsid w:val="00F4260E"/>
    <w:rsid w:val="00F4291E"/>
    <w:rsid w:val="00F42FE6"/>
    <w:rsid w:val="00F4380C"/>
    <w:rsid w:val="00F447E4"/>
    <w:rsid w:val="00F46631"/>
    <w:rsid w:val="00F47F22"/>
    <w:rsid w:val="00F50795"/>
    <w:rsid w:val="00F50903"/>
    <w:rsid w:val="00F51480"/>
    <w:rsid w:val="00F53484"/>
    <w:rsid w:val="00F53DCF"/>
    <w:rsid w:val="00F54361"/>
    <w:rsid w:val="00F55B0E"/>
    <w:rsid w:val="00F60262"/>
    <w:rsid w:val="00F60A15"/>
    <w:rsid w:val="00F62544"/>
    <w:rsid w:val="00F63223"/>
    <w:rsid w:val="00F63A33"/>
    <w:rsid w:val="00F6498E"/>
    <w:rsid w:val="00F64A24"/>
    <w:rsid w:val="00F664D5"/>
    <w:rsid w:val="00F66529"/>
    <w:rsid w:val="00F67F46"/>
    <w:rsid w:val="00F700C3"/>
    <w:rsid w:val="00F7024F"/>
    <w:rsid w:val="00F70553"/>
    <w:rsid w:val="00F70A44"/>
    <w:rsid w:val="00F70A59"/>
    <w:rsid w:val="00F722E9"/>
    <w:rsid w:val="00F74B4D"/>
    <w:rsid w:val="00F757C7"/>
    <w:rsid w:val="00F819FB"/>
    <w:rsid w:val="00F82252"/>
    <w:rsid w:val="00F825E6"/>
    <w:rsid w:val="00F85C1C"/>
    <w:rsid w:val="00F86E71"/>
    <w:rsid w:val="00F87B79"/>
    <w:rsid w:val="00F90B28"/>
    <w:rsid w:val="00F90D69"/>
    <w:rsid w:val="00F92464"/>
    <w:rsid w:val="00F936DF"/>
    <w:rsid w:val="00F93A43"/>
    <w:rsid w:val="00F942C2"/>
    <w:rsid w:val="00F946F9"/>
    <w:rsid w:val="00F94B5C"/>
    <w:rsid w:val="00FA0C48"/>
    <w:rsid w:val="00FA1C27"/>
    <w:rsid w:val="00FA53E8"/>
    <w:rsid w:val="00FA708D"/>
    <w:rsid w:val="00FA7171"/>
    <w:rsid w:val="00FA7BF8"/>
    <w:rsid w:val="00FB03FF"/>
    <w:rsid w:val="00FB0619"/>
    <w:rsid w:val="00FB10B8"/>
    <w:rsid w:val="00FB11BD"/>
    <w:rsid w:val="00FB148B"/>
    <w:rsid w:val="00FB26D5"/>
    <w:rsid w:val="00FB3260"/>
    <w:rsid w:val="00FB3D46"/>
    <w:rsid w:val="00FB430C"/>
    <w:rsid w:val="00FB5145"/>
    <w:rsid w:val="00FB591A"/>
    <w:rsid w:val="00FB5AD6"/>
    <w:rsid w:val="00FB662B"/>
    <w:rsid w:val="00FC0C3B"/>
    <w:rsid w:val="00FC357A"/>
    <w:rsid w:val="00FC3D2B"/>
    <w:rsid w:val="00FC446E"/>
    <w:rsid w:val="00FC4675"/>
    <w:rsid w:val="00FC4842"/>
    <w:rsid w:val="00FC54E8"/>
    <w:rsid w:val="00FD0F7B"/>
    <w:rsid w:val="00FD163A"/>
    <w:rsid w:val="00FD2844"/>
    <w:rsid w:val="00FD2D2D"/>
    <w:rsid w:val="00FD4CD4"/>
    <w:rsid w:val="00FD550B"/>
    <w:rsid w:val="00FD63BC"/>
    <w:rsid w:val="00FE074C"/>
    <w:rsid w:val="00FE131A"/>
    <w:rsid w:val="00FE47D1"/>
    <w:rsid w:val="00FE5356"/>
    <w:rsid w:val="00FE7FFA"/>
    <w:rsid w:val="00FF131D"/>
    <w:rsid w:val="00FF3350"/>
    <w:rsid w:val="00FF5F53"/>
    <w:rsid w:val="00FF6016"/>
    <w:rsid w:val="00FF6683"/>
    <w:rsid w:val="00FF72B6"/>
    <w:rsid w:val="00FF7C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61"/>
    <o:shapelayout v:ext="edit">
      <o:idmap v:ext="edit" data="1"/>
    </o:shapelayout>
  </w:shapeDefaults>
  <w:decimalSymbol w:val="."/>
  <w:listSeparator w:val=","/>
  <w14:docId w14:val="5759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page number"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Table"/>
    <w:qFormat/>
    <w:rsid w:val="00B57303"/>
    <w:rPr>
      <w:rFonts w:ascii="Arial" w:hAnsi="Arial"/>
      <w:sz w:val="20"/>
      <w:szCs w:val="20"/>
      <w:lang w:eastAsia="en-US"/>
    </w:rPr>
  </w:style>
  <w:style w:type="paragraph" w:styleId="Heading1">
    <w:name w:val="heading 1"/>
    <w:aliases w:val="SubHead1"/>
    <w:basedOn w:val="Heading2"/>
    <w:next w:val="AonBodyCopy"/>
    <w:link w:val="Heading1Char"/>
    <w:uiPriority w:val="99"/>
    <w:qFormat/>
    <w:rsid w:val="00C92D3F"/>
    <w:pPr>
      <w:outlineLvl w:val="0"/>
    </w:pPr>
    <w:rPr>
      <w:b/>
      <w:color w:val="0039A6"/>
      <w:sz w:val="36"/>
      <w:szCs w:val="36"/>
    </w:rPr>
  </w:style>
  <w:style w:type="paragraph" w:styleId="Heading2">
    <w:name w:val="heading 2"/>
    <w:basedOn w:val="Normal"/>
    <w:next w:val="AonBodyCopy"/>
    <w:link w:val="Heading2Char"/>
    <w:uiPriority w:val="9"/>
    <w:qFormat/>
    <w:rsid w:val="00E859FB"/>
    <w:pPr>
      <w:keepNext/>
      <w:keepLines/>
      <w:suppressAutoHyphens/>
      <w:autoSpaceDE w:val="0"/>
      <w:autoSpaceDN w:val="0"/>
      <w:adjustRightInd w:val="0"/>
      <w:spacing w:before="240" w:after="120" w:line="264" w:lineRule="auto"/>
      <w:textAlignment w:val="center"/>
      <w:outlineLvl w:val="1"/>
    </w:pPr>
    <w:rPr>
      <w:color w:val="5EB6E4"/>
      <w:sz w:val="32"/>
    </w:rPr>
  </w:style>
  <w:style w:type="paragraph" w:styleId="Heading3">
    <w:name w:val="heading 3"/>
    <w:basedOn w:val="Heading2"/>
    <w:next w:val="AonBodyCopy"/>
    <w:link w:val="Heading3Char"/>
    <w:qFormat/>
    <w:rsid w:val="00E859FB"/>
    <w:pPr>
      <w:outlineLvl w:val="2"/>
    </w:pPr>
    <w:rPr>
      <w:sz w:val="28"/>
    </w:rPr>
  </w:style>
  <w:style w:type="paragraph" w:styleId="Heading4">
    <w:name w:val="heading 4"/>
    <w:basedOn w:val="Normal"/>
    <w:next w:val="AonBodyCopy"/>
    <w:link w:val="Heading4Char"/>
    <w:qFormat/>
    <w:rsid w:val="00E859FB"/>
    <w:pPr>
      <w:keepNext/>
      <w:keepLines/>
      <w:suppressAutoHyphens/>
      <w:autoSpaceDE w:val="0"/>
      <w:autoSpaceDN w:val="0"/>
      <w:adjustRightInd w:val="0"/>
      <w:spacing w:line="276" w:lineRule="auto"/>
      <w:textAlignment w:val="center"/>
      <w:outlineLvl w:val="3"/>
    </w:pPr>
    <w:rPr>
      <w:bCs/>
      <w:color w:val="5EB6E4"/>
      <w:sz w:val="24"/>
    </w:rPr>
  </w:style>
  <w:style w:type="paragraph" w:styleId="Heading5">
    <w:name w:val="heading 5"/>
    <w:basedOn w:val="Normal"/>
    <w:next w:val="Normal"/>
    <w:link w:val="Heading5Char"/>
    <w:qFormat/>
    <w:rsid w:val="000D64CE"/>
    <w:pPr>
      <w:spacing w:before="120" w:after="120"/>
      <w:outlineLvl w:val="4"/>
    </w:pPr>
    <w:rPr>
      <w:rFonts w:ascii="Arial Bold" w:hAnsi="Arial Bold"/>
      <w:b/>
      <w:bCs/>
      <w:iCs/>
      <w:color w:val="5087BC"/>
      <w:sz w:val="28"/>
      <w:szCs w:val="26"/>
    </w:rPr>
  </w:style>
  <w:style w:type="paragraph" w:styleId="Heading6">
    <w:name w:val="heading 6"/>
    <w:basedOn w:val="Normal"/>
    <w:next w:val="Normal"/>
    <w:link w:val="Heading6Char"/>
    <w:qFormat/>
    <w:rsid w:val="008D2E8E"/>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6A143D"/>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F245A8"/>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594A5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Head1 Char"/>
    <w:basedOn w:val="Heading2Char"/>
    <w:link w:val="Heading1"/>
    <w:uiPriority w:val="99"/>
    <w:locked/>
    <w:rsid w:val="00C92D3F"/>
    <w:rPr>
      <w:rFonts w:ascii="Arial" w:hAnsi="Arial" w:cs="Times New Roman"/>
      <w:b/>
      <w:color w:val="0039A6"/>
      <w:sz w:val="36"/>
      <w:szCs w:val="36"/>
      <w:lang w:val="en-GB" w:eastAsia="en-US" w:bidi="ar-SA"/>
    </w:rPr>
  </w:style>
  <w:style w:type="character" w:customStyle="1" w:styleId="Heading2Char">
    <w:name w:val="Heading 2 Char"/>
    <w:basedOn w:val="DefaultParagraphFont"/>
    <w:link w:val="Heading2"/>
    <w:uiPriority w:val="9"/>
    <w:locked/>
    <w:rsid w:val="00CA24D6"/>
    <w:rPr>
      <w:rFonts w:ascii="Arial" w:hAnsi="Arial" w:cs="Times New Roman"/>
      <w:color w:val="5EB6E4"/>
      <w:sz w:val="32"/>
      <w:lang w:val="en-GB" w:eastAsia="en-US" w:bidi="ar-SA"/>
    </w:rPr>
  </w:style>
  <w:style w:type="character" w:customStyle="1" w:styleId="Heading3Char">
    <w:name w:val="Heading 3 Char"/>
    <w:basedOn w:val="DefaultParagraphFont"/>
    <w:link w:val="Heading3"/>
    <w:uiPriority w:val="99"/>
    <w:semiHidden/>
    <w:locked/>
    <w:rsid w:val="00347BB4"/>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locked/>
    <w:rsid w:val="00624574"/>
    <w:rPr>
      <w:rFonts w:ascii="Arial" w:hAnsi="Arial" w:cs="Times New Roman"/>
      <w:bCs/>
      <w:color w:val="5EB6E4"/>
      <w:sz w:val="24"/>
      <w:lang w:val="en-GB" w:eastAsia="en-US" w:bidi="ar-SA"/>
    </w:rPr>
  </w:style>
  <w:style w:type="character" w:customStyle="1" w:styleId="Heading5Char">
    <w:name w:val="Heading 5 Char"/>
    <w:basedOn w:val="DefaultParagraphFont"/>
    <w:link w:val="Heading5"/>
    <w:uiPriority w:val="99"/>
    <w:semiHidden/>
    <w:locked/>
    <w:rsid w:val="00347BB4"/>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347BB4"/>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347BB4"/>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347BB4"/>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347BB4"/>
    <w:rPr>
      <w:rFonts w:ascii="Cambria" w:hAnsi="Cambria" w:cs="Times New Roman"/>
      <w:lang w:eastAsia="en-US"/>
    </w:rPr>
  </w:style>
  <w:style w:type="paragraph" w:customStyle="1" w:styleId="AonBodyCopy">
    <w:name w:val="Aon Body Copy"/>
    <w:basedOn w:val="Normal"/>
    <w:rsid w:val="00C36533"/>
    <w:pPr>
      <w:spacing w:after="240" w:line="264" w:lineRule="auto"/>
    </w:pPr>
  </w:style>
  <w:style w:type="paragraph" w:customStyle="1" w:styleId="AonBulletCopy">
    <w:name w:val="Aon Bullet Copy"/>
    <w:basedOn w:val="AonBodyCopy"/>
    <w:uiPriority w:val="99"/>
    <w:rsid w:val="00C36533"/>
    <w:pPr>
      <w:spacing w:after="120" w:line="240" w:lineRule="auto"/>
    </w:pPr>
  </w:style>
  <w:style w:type="paragraph" w:styleId="TOC1">
    <w:name w:val="toc 1"/>
    <w:basedOn w:val="Normal"/>
    <w:next w:val="Normal"/>
    <w:uiPriority w:val="39"/>
    <w:qFormat/>
    <w:rsid w:val="001B5609"/>
    <w:pPr>
      <w:tabs>
        <w:tab w:val="right" w:pos="7920"/>
      </w:tabs>
      <w:spacing w:before="240" w:after="240"/>
    </w:pPr>
    <w:rPr>
      <w:b/>
      <w:noProof/>
    </w:rPr>
  </w:style>
  <w:style w:type="paragraph" w:customStyle="1" w:styleId="AonBullet1">
    <w:name w:val="Aon Bullet 1"/>
    <w:basedOn w:val="AonBulletCopy"/>
    <w:uiPriority w:val="99"/>
    <w:rsid w:val="00E859FB"/>
    <w:pPr>
      <w:tabs>
        <w:tab w:val="num" w:pos="360"/>
      </w:tabs>
      <w:ind w:left="360" w:hanging="360"/>
    </w:pPr>
  </w:style>
  <w:style w:type="character" w:styleId="Hyperlink">
    <w:name w:val="Hyperlink"/>
    <w:basedOn w:val="DefaultParagraphFont"/>
    <w:uiPriority w:val="99"/>
    <w:rsid w:val="00A85A66"/>
    <w:rPr>
      <w:rFonts w:cs="Times New Roman"/>
      <w:color w:val="0000FF"/>
      <w:u w:val="single"/>
    </w:rPr>
  </w:style>
  <w:style w:type="paragraph" w:styleId="Footer">
    <w:name w:val="footer"/>
    <w:basedOn w:val="Normal"/>
    <w:link w:val="FooterChar"/>
    <w:rsid w:val="008B1CD3"/>
    <w:pPr>
      <w:tabs>
        <w:tab w:val="center" w:pos="4320"/>
        <w:tab w:val="right" w:pos="8640"/>
      </w:tabs>
    </w:pPr>
  </w:style>
  <w:style w:type="character" w:customStyle="1" w:styleId="FooterChar">
    <w:name w:val="Footer Char"/>
    <w:basedOn w:val="DefaultParagraphFont"/>
    <w:link w:val="Footer"/>
    <w:uiPriority w:val="99"/>
    <w:locked/>
    <w:rsid w:val="00386822"/>
    <w:rPr>
      <w:rFonts w:ascii="Arial" w:hAnsi="Arial" w:cs="Times New Roman"/>
      <w:lang w:eastAsia="en-US"/>
    </w:rPr>
  </w:style>
  <w:style w:type="paragraph" w:customStyle="1" w:styleId="AonContact">
    <w:name w:val="Aon Contact"/>
    <w:basedOn w:val="AonBodyCopy"/>
    <w:uiPriority w:val="99"/>
    <w:rsid w:val="00A85A66"/>
    <w:pPr>
      <w:spacing w:after="0"/>
    </w:pPr>
  </w:style>
  <w:style w:type="character" w:styleId="PageNumber">
    <w:name w:val="page number"/>
    <w:basedOn w:val="DefaultParagraphFont"/>
    <w:rsid w:val="00F946F9"/>
    <w:rPr>
      <w:rFonts w:ascii="Arial" w:hAnsi="Arial" w:cs="Times New Roman"/>
      <w:sz w:val="14"/>
    </w:rPr>
  </w:style>
  <w:style w:type="paragraph" w:customStyle="1" w:styleId="AonBullet2">
    <w:name w:val="Aon Bullet 2"/>
    <w:basedOn w:val="AonBulletCopy"/>
    <w:uiPriority w:val="99"/>
    <w:rsid w:val="00E859FB"/>
    <w:pPr>
      <w:numPr>
        <w:ilvl w:val="1"/>
        <w:numId w:val="1"/>
      </w:numPr>
      <w:tabs>
        <w:tab w:val="clear" w:pos="360"/>
        <w:tab w:val="num" w:pos="720"/>
      </w:tabs>
      <w:ind w:left="720"/>
    </w:pPr>
  </w:style>
  <w:style w:type="paragraph" w:customStyle="1" w:styleId="TableofContentsHeader">
    <w:name w:val="Table of Contents Header"/>
    <w:basedOn w:val="Normal"/>
    <w:uiPriority w:val="99"/>
    <w:rsid w:val="00872309"/>
    <w:pPr>
      <w:spacing w:before="120" w:after="240" w:line="264" w:lineRule="auto"/>
    </w:pPr>
    <w:rPr>
      <w:color w:val="5EB6E4"/>
      <w:sz w:val="36"/>
      <w:szCs w:val="36"/>
    </w:rPr>
  </w:style>
  <w:style w:type="paragraph" w:styleId="TOC2">
    <w:name w:val="toc 2"/>
    <w:basedOn w:val="TOC3"/>
    <w:uiPriority w:val="39"/>
    <w:qFormat/>
    <w:rsid w:val="001B5609"/>
    <w:rPr>
      <w:noProof/>
    </w:rPr>
  </w:style>
  <w:style w:type="paragraph" w:styleId="TOC3">
    <w:name w:val="toc 3"/>
    <w:basedOn w:val="Normal"/>
    <w:next w:val="Normal"/>
    <w:uiPriority w:val="39"/>
    <w:qFormat/>
    <w:rsid w:val="001B5609"/>
    <w:pPr>
      <w:tabs>
        <w:tab w:val="right" w:pos="7920"/>
      </w:tabs>
      <w:spacing w:line="480" w:lineRule="auto"/>
    </w:pPr>
  </w:style>
  <w:style w:type="paragraph" w:customStyle="1" w:styleId="AonDocumentTitle">
    <w:name w:val="Aon Document Title"/>
    <w:basedOn w:val="Normal"/>
    <w:next w:val="AonSub-Title"/>
    <w:uiPriority w:val="99"/>
    <w:rsid w:val="00E859FB"/>
    <w:pPr>
      <w:keepNext/>
      <w:keepLines/>
      <w:suppressAutoHyphens/>
      <w:autoSpaceDE w:val="0"/>
      <w:autoSpaceDN w:val="0"/>
      <w:adjustRightInd w:val="0"/>
      <w:spacing w:after="240" w:line="264" w:lineRule="auto"/>
      <w:textAlignment w:val="center"/>
    </w:pPr>
    <w:rPr>
      <w:color w:val="E11B22"/>
      <w:sz w:val="64"/>
      <w:szCs w:val="64"/>
    </w:rPr>
  </w:style>
  <w:style w:type="paragraph" w:customStyle="1" w:styleId="AonContactName">
    <w:name w:val="Aon Contact Name"/>
    <w:basedOn w:val="AonContact"/>
    <w:uiPriority w:val="99"/>
    <w:rsid w:val="00E859FB"/>
    <w:rPr>
      <w:b/>
    </w:rPr>
  </w:style>
  <w:style w:type="paragraph" w:customStyle="1" w:styleId="AonFooter">
    <w:name w:val="Aon Footer"/>
    <w:basedOn w:val="Normal"/>
    <w:rsid w:val="00BE3FED"/>
    <w:pPr>
      <w:tabs>
        <w:tab w:val="right" w:pos="9187"/>
      </w:tabs>
    </w:pPr>
    <w:rPr>
      <w:color w:val="4D4F53"/>
      <w:sz w:val="14"/>
    </w:rPr>
  </w:style>
  <w:style w:type="paragraph" w:customStyle="1" w:styleId="AonBullet3">
    <w:name w:val="Aon Bullet 3"/>
    <w:basedOn w:val="AonBulletCopy"/>
    <w:uiPriority w:val="99"/>
    <w:rsid w:val="00E859FB"/>
    <w:pPr>
      <w:numPr>
        <w:ilvl w:val="2"/>
        <w:numId w:val="1"/>
      </w:numPr>
      <w:tabs>
        <w:tab w:val="clear" w:pos="360"/>
        <w:tab w:val="num" w:pos="1080"/>
      </w:tabs>
      <w:ind w:left="1080"/>
    </w:pPr>
  </w:style>
  <w:style w:type="paragraph" w:customStyle="1" w:styleId="AonBullet4">
    <w:name w:val="Aon Bullet 4"/>
    <w:basedOn w:val="AonBulletCopy"/>
    <w:uiPriority w:val="99"/>
    <w:rsid w:val="00E859FB"/>
    <w:pPr>
      <w:numPr>
        <w:ilvl w:val="3"/>
        <w:numId w:val="2"/>
      </w:numPr>
      <w:tabs>
        <w:tab w:val="clear" w:pos="643"/>
        <w:tab w:val="num" w:pos="1440"/>
      </w:tabs>
      <w:ind w:left="1440"/>
    </w:pPr>
    <w:rPr>
      <w:lang w:val="de-DE"/>
    </w:rPr>
  </w:style>
  <w:style w:type="paragraph" w:customStyle="1" w:styleId="AonBullet5">
    <w:name w:val="Aon Bullet 5"/>
    <w:basedOn w:val="AonBulletCopy"/>
    <w:uiPriority w:val="99"/>
    <w:rsid w:val="00E859FB"/>
    <w:pPr>
      <w:numPr>
        <w:ilvl w:val="4"/>
        <w:numId w:val="3"/>
      </w:numPr>
      <w:tabs>
        <w:tab w:val="clear" w:pos="643"/>
        <w:tab w:val="num" w:pos="1800"/>
      </w:tabs>
      <w:ind w:left="1800"/>
    </w:pPr>
  </w:style>
  <w:style w:type="paragraph" w:customStyle="1" w:styleId="AonLevel1">
    <w:name w:val="Aon Level 1"/>
    <w:basedOn w:val="Normal"/>
    <w:uiPriority w:val="99"/>
    <w:rsid w:val="008857AF"/>
    <w:rPr>
      <w:b/>
      <w:bCs/>
      <w:sz w:val="26"/>
      <w:szCs w:val="26"/>
    </w:rPr>
  </w:style>
  <w:style w:type="paragraph" w:styleId="TOC4">
    <w:name w:val="toc 4"/>
    <w:basedOn w:val="Normal"/>
    <w:next w:val="Normal"/>
    <w:autoRedefine/>
    <w:rsid w:val="001B5609"/>
    <w:pPr>
      <w:tabs>
        <w:tab w:val="right" w:pos="7920"/>
      </w:tabs>
      <w:spacing w:line="480" w:lineRule="auto"/>
    </w:pPr>
  </w:style>
  <w:style w:type="paragraph" w:customStyle="1" w:styleId="AonSub-Title">
    <w:name w:val="Aon Sub-Title"/>
    <w:basedOn w:val="Normal"/>
    <w:uiPriority w:val="99"/>
    <w:rsid w:val="00E859FB"/>
    <w:pPr>
      <w:keepNext/>
      <w:keepLines/>
      <w:suppressAutoHyphens/>
      <w:autoSpaceDE w:val="0"/>
      <w:autoSpaceDN w:val="0"/>
      <w:adjustRightInd w:val="0"/>
      <w:spacing w:before="300" w:after="100"/>
      <w:textAlignment w:val="center"/>
    </w:pPr>
    <w:rPr>
      <w:i/>
      <w:sz w:val="32"/>
    </w:rPr>
  </w:style>
  <w:style w:type="paragraph" w:customStyle="1" w:styleId="AonLevel2">
    <w:name w:val="Aon Level 2"/>
    <w:basedOn w:val="Normal"/>
    <w:uiPriority w:val="99"/>
    <w:rsid w:val="008857AF"/>
    <w:rPr>
      <w:sz w:val="22"/>
      <w:szCs w:val="22"/>
    </w:rPr>
  </w:style>
  <w:style w:type="paragraph" w:customStyle="1" w:styleId="AonLegalCopy">
    <w:name w:val="Aon Legal Copy"/>
    <w:basedOn w:val="Normal"/>
    <w:uiPriority w:val="99"/>
    <w:rsid w:val="00D94DDB"/>
    <w:pPr>
      <w:spacing w:line="264" w:lineRule="auto"/>
    </w:pPr>
    <w:rPr>
      <w:sz w:val="16"/>
      <w:szCs w:val="16"/>
    </w:rPr>
  </w:style>
  <w:style w:type="paragraph" w:styleId="TOC6">
    <w:name w:val="toc 6"/>
    <w:basedOn w:val="Normal"/>
    <w:next w:val="Normal"/>
    <w:autoRedefine/>
    <w:semiHidden/>
    <w:rsid w:val="008B1CD3"/>
    <w:pPr>
      <w:ind w:left="1000"/>
    </w:pPr>
    <w:rPr>
      <w:rFonts w:ascii="Times New Roman" w:hAnsi="Times New Roman"/>
    </w:rPr>
  </w:style>
  <w:style w:type="paragraph" w:styleId="TOC7">
    <w:name w:val="toc 7"/>
    <w:basedOn w:val="Normal"/>
    <w:next w:val="Normal"/>
    <w:autoRedefine/>
    <w:semiHidden/>
    <w:rsid w:val="008B1CD3"/>
    <w:pPr>
      <w:ind w:left="1200"/>
    </w:pPr>
    <w:rPr>
      <w:rFonts w:ascii="Times New Roman" w:hAnsi="Times New Roman"/>
    </w:rPr>
  </w:style>
  <w:style w:type="paragraph" w:styleId="TOC8">
    <w:name w:val="toc 8"/>
    <w:basedOn w:val="Normal"/>
    <w:next w:val="Normal"/>
    <w:autoRedefine/>
    <w:semiHidden/>
    <w:rsid w:val="008B1CD3"/>
    <w:pPr>
      <w:ind w:left="1400"/>
    </w:pPr>
    <w:rPr>
      <w:rFonts w:ascii="Times New Roman" w:hAnsi="Times New Roman"/>
    </w:rPr>
  </w:style>
  <w:style w:type="paragraph" w:styleId="TOC9">
    <w:name w:val="toc 9"/>
    <w:basedOn w:val="Normal"/>
    <w:next w:val="Normal"/>
    <w:autoRedefine/>
    <w:semiHidden/>
    <w:rsid w:val="008B1CD3"/>
    <w:pPr>
      <w:ind w:left="1600"/>
    </w:pPr>
    <w:rPr>
      <w:rFonts w:ascii="Times New Roman" w:hAnsi="Times New Roman"/>
    </w:rPr>
  </w:style>
  <w:style w:type="paragraph" w:customStyle="1" w:styleId="TableRowHead">
    <w:name w:val="TableRowHead"/>
    <w:basedOn w:val="Normal"/>
    <w:rsid w:val="00F94B5C"/>
    <w:pPr>
      <w:spacing w:before="40" w:line="200" w:lineRule="atLeast"/>
    </w:pPr>
    <w:rPr>
      <w:rFonts w:cs="Arial"/>
      <w:b/>
    </w:rPr>
  </w:style>
  <w:style w:type="paragraph" w:styleId="Header">
    <w:name w:val="header"/>
    <w:aliases w:val="h"/>
    <w:basedOn w:val="Normal"/>
    <w:link w:val="HeaderChar"/>
    <w:rsid w:val="007B6571"/>
    <w:pPr>
      <w:tabs>
        <w:tab w:val="center" w:pos="4320"/>
        <w:tab w:val="right" w:pos="8640"/>
      </w:tabs>
    </w:pPr>
  </w:style>
  <w:style w:type="character" w:customStyle="1" w:styleId="HeaderChar">
    <w:name w:val="Header Char"/>
    <w:aliases w:val="h Char"/>
    <w:basedOn w:val="DefaultParagraphFont"/>
    <w:link w:val="Header"/>
    <w:locked/>
    <w:rsid w:val="00293730"/>
    <w:rPr>
      <w:rFonts w:ascii="Arial" w:eastAsia="MS Mincho" w:hAnsi="Arial" w:cs="Times New Roman"/>
      <w:lang w:val="en-GB" w:eastAsia="en-US" w:bidi="ar-SA"/>
    </w:rPr>
  </w:style>
  <w:style w:type="paragraph" w:customStyle="1" w:styleId="Tablecopy">
    <w:name w:val="Tablecopy"/>
    <w:basedOn w:val="Normal"/>
    <w:rsid w:val="00F94B5C"/>
    <w:pPr>
      <w:spacing w:before="40" w:line="200" w:lineRule="atLeast"/>
      <w:jc w:val="right"/>
    </w:pPr>
    <w:rPr>
      <w:rFonts w:cs="Arial"/>
    </w:rPr>
  </w:style>
  <w:style w:type="paragraph" w:styleId="BodyTextIndent">
    <w:name w:val="Body Text Indent"/>
    <w:basedOn w:val="Normal"/>
    <w:link w:val="BodyTextIndentChar"/>
    <w:uiPriority w:val="99"/>
    <w:rsid w:val="006A143D"/>
    <w:pPr>
      <w:spacing w:before="120" w:after="200" w:line="200" w:lineRule="atLeast"/>
      <w:ind w:left="720"/>
    </w:pPr>
    <w:rPr>
      <w:b/>
      <w:bCs/>
      <w:szCs w:val="24"/>
    </w:rPr>
  </w:style>
  <w:style w:type="character" w:customStyle="1" w:styleId="BodyTextIndentChar">
    <w:name w:val="Body Text Indent Char"/>
    <w:basedOn w:val="DefaultParagraphFont"/>
    <w:link w:val="BodyTextIndent"/>
    <w:uiPriority w:val="99"/>
    <w:semiHidden/>
    <w:locked/>
    <w:rsid w:val="00347BB4"/>
    <w:rPr>
      <w:rFonts w:ascii="Arial" w:hAnsi="Arial" w:cs="Times New Roman"/>
      <w:sz w:val="20"/>
      <w:szCs w:val="20"/>
      <w:lang w:eastAsia="en-US"/>
    </w:rPr>
  </w:style>
  <w:style w:type="paragraph" w:styleId="BodyTextIndent2">
    <w:name w:val="Body Text Indent 2"/>
    <w:basedOn w:val="Normal"/>
    <w:link w:val="BodyTextIndent2Char"/>
    <w:uiPriority w:val="99"/>
    <w:rsid w:val="006A143D"/>
    <w:pPr>
      <w:spacing w:before="120" w:after="200" w:line="200" w:lineRule="atLeast"/>
      <w:ind w:left="720"/>
    </w:pPr>
    <w:rPr>
      <w:szCs w:val="24"/>
    </w:rPr>
  </w:style>
  <w:style w:type="character" w:customStyle="1" w:styleId="BodyTextIndent2Char">
    <w:name w:val="Body Text Indent 2 Char"/>
    <w:basedOn w:val="DefaultParagraphFont"/>
    <w:link w:val="BodyTextIndent2"/>
    <w:uiPriority w:val="99"/>
    <w:semiHidden/>
    <w:locked/>
    <w:rsid w:val="00347BB4"/>
    <w:rPr>
      <w:rFonts w:ascii="Arial" w:hAnsi="Arial" w:cs="Times New Roman"/>
      <w:sz w:val="20"/>
      <w:szCs w:val="20"/>
      <w:lang w:eastAsia="en-US"/>
    </w:rPr>
  </w:style>
  <w:style w:type="paragraph" w:customStyle="1" w:styleId="05Body">
    <w:name w:val="05Body"/>
    <w:basedOn w:val="Normal"/>
    <w:uiPriority w:val="99"/>
    <w:rsid w:val="006A143D"/>
    <w:pPr>
      <w:spacing w:before="120" w:after="120" w:line="260" w:lineRule="exact"/>
      <w:jc w:val="both"/>
    </w:pPr>
    <w:rPr>
      <w:color w:val="000000"/>
    </w:rPr>
  </w:style>
  <w:style w:type="paragraph" w:styleId="BodyText3">
    <w:name w:val="Body Text 3"/>
    <w:basedOn w:val="Normal"/>
    <w:link w:val="BodyText3Char"/>
    <w:rsid w:val="006A143D"/>
    <w:pPr>
      <w:spacing w:before="120" w:after="200" w:line="200" w:lineRule="atLeast"/>
      <w:jc w:val="center"/>
    </w:pPr>
    <w:rPr>
      <w:color w:val="800000"/>
      <w:szCs w:val="24"/>
    </w:rPr>
  </w:style>
  <w:style w:type="character" w:customStyle="1" w:styleId="BodyText3Char">
    <w:name w:val="Body Text 3 Char"/>
    <w:basedOn w:val="DefaultParagraphFont"/>
    <w:link w:val="BodyText3"/>
    <w:uiPriority w:val="99"/>
    <w:semiHidden/>
    <w:locked/>
    <w:rsid w:val="00347BB4"/>
    <w:rPr>
      <w:rFonts w:ascii="Arial" w:hAnsi="Arial" w:cs="Times New Roman"/>
      <w:sz w:val="16"/>
      <w:szCs w:val="16"/>
      <w:lang w:eastAsia="en-US"/>
    </w:rPr>
  </w:style>
  <w:style w:type="paragraph" w:customStyle="1" w:styleId="TableColumnHead">
    <w:name w:val="TableColumnHead"/>
    <w:basedOn w:val="Normal"/>
    <w:uiPriority w:val="99"/>
    <w:rsid w:val="00F94B5C"/>
    <w:pPr>
      <w:spacing w:after="60"/>
      <w:jc w:val="right"/>
    </w:pPr>
    <w:rPr>
      <w:rFonts w:cs="Arial"/>
      <w:b/>
    </w:rPr>
  </w:style>
  <w:style w:type="paragraph" w:customStyle="1" w:styleId="TableHeader">
    <w:name w:val="TableHeader"/>
    <w:basedOn w:val="Normal"/>
    <w:uiPriority w:val="99"/>
    <w:rsid w:val="00F94B5C"/>
    <w:rPr>
      <w:rFonts w:cs="Arial"/>
      <w:b/>
    </w:rPr>
  </w:style>
  <w:style w:type="paragraph" w:customStyle="1" w:styleId="TableTitle">
    <w:name w:val="TableTitle"/>
    <w:basedOn w:val="Normal"/>
    <w:uiPriority w:val="99"/>
    <w:rsid w:val="00F94B5C"/>
    <w:pPr>
      <w:autoSpaceDE w:val="0"/>
      <w:autoSpaceDN w:val="0"/>
      <w:adjustRightInd w:val="0"/>
      <w:spacing w:after="240"/>
      <w:textAlignment w:val="center"/>
    </w:pPr>
    <w:rPr>
      <w:b/>
      <w:bCs/>
      <w:color w:val="000000"/>
    </w:rPr>
  </w:style>
  <w:style w:type="paragraph" w:customStyle="1" w:styleId="Header1">
    <w:name w:val="Header 1"/>
    <w:link w:val="Header1Char"/>
    <w:uiPriority w:val="99"/>
    <w:rsid w:val="006A143D"/>
    <w:pPr>
      <w:spacing w:before="400" w:after="300"/>
    </w:pPr>
    <w:rPr>
      <w:rFonts w:ascii="Arial Bold" w:hAnsi="Arial Bold"/>
      <w:b/>
      <w:color w:val="739ABC"/>
      <w:sz w:val="44"/>
      <w:szCs w:val="20"/>
      <w:lang w:eastAsia="en-US"/>
    </w:rPr>
  </w:style>
  <w:style w:type="character" w:customStyle="1" w:styleId="AonFooterBold">
    <w:name w:val="Aon Footer Bold"/>
    <w:basedOn w:val="DefaultParagraphFont"/>
    <w:uiPriority w:val="99"/>
    <w:rsid w:val="00BE3FED"/>
    <w:rPr>
      <w:rFonts w:cs="Times New Roman"/>
      <w:b/>
      <w:color w:val="auto"/>
      <w:sz w:val="14"/>
    </w:rPr>
  </w:style>
  <w:style w:type="paragraph" w:customStyle="1" w:styleId="TableTextRight">
    <w:name w:val="Table Text Right"/>
    <w:autoRedefine/>
    <w:uiPriority w:val="99"/>
    <w:rsid w:val="006A143D"/>
    <w:pPr>
      <w:spacing w:after="200" w:line="120" w:lineRule="atLeast"/>
      <w:jc w:val="right"/>
    </w:pPr>
    <w:rPr>
      <w:rFonts w:ascii="Arial" w:hAnsi="Arial"/>
      <w:sz w:val="20"/>
      <w:szCs w:val="20"/>
      <w:lang w:eastAsia="en-US"/>
    </w:rPr>
  </w:style>
  <w:style w:type="character" w:customStyle="1" w:styleId="AonFooterDividerLines">
    <w:name w:val="Aon Footer Divider Lines"/>
    <w:basedOn w:val="DefaultParagraphFont"/>
    <w:uiPriority w:val="99"/>
    <w:rsid w:val="005E431B"/>
    <w:rPr>
      <w:rFonts w:cs="Times New Roman"/>
      <w:position w:val="1"/>
    </w:rPr>
  </w:style>
  <w:style w:type="paragraph" w:styleId="BodyTextIndent3">
    <w:name w:val="Body Text Indent 3"/>
    <w:basedOn w:val="Normal"/>
    <w:link w:val="BodyTextIndent3Char"/>
    <w:uiPriority w:val="99"/>
    <w:rsid w:val="006A143D"/>
    <w:pPr>
      <w:tabs>
        <w:tab w:val="left" w:pos="720"/>
      </w:tabs>
      <w:ind w:left="720" w:hanging="720"/>
    </w:pPr>
  </w:style>
  <w:style w:type="character" w:customStyle="1" w:styleId="BodyTextIndent3Char">
    <w:name w:val="Body Text Indent 3 Char"/>
    <w:basedOn w:val="DefaultParagraphFont"/>
    <w:link w:val="BodyTextIndent3"/>
    <w:uiPriority w:val="99"/>
    <w:semiHidden/>
    <w:locked/>
    <w:rsid w:val="00347BB4"/>
    <w:rPr>
      <w:rFonts w:ascii="Arial" w:hAnsi="Arial" w:cs="Times New Roman"/>
      <w:sz w:val="16"/>
      <w:szCs w:val="16"/>
      <w:lang w:eastAsia="en-US"/>
    </w:rPr>
  </w:style>
  <w:style w:type="paragraph" w:styleId="NormalWeb">
    <w:name w:val="Normal (Web)"/>
    <w:basedOn w:val="Normal"/>
    <w:uiPriority w:val="99"/>
    <w:rsid w:val="006A143D"/>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uiPriority w:val="22"/>
    <w:qFormat/>
    <w:rsid w:val="006A143D"/>
    <w:rPr>
      <w:rFonts w:cs="Times New Roman"/>
      <w:b/>
      <w:bCs/>
    </w:rPr>
  </w:style>
  <w:style w:type="character" w:customStyle="1" w:styleId="subheader">
    <w:name w:val="subheader"/>
    <w:basedOn w:val="DefaultParagraphFont"/>
    <w:uiPriority w:val="99"/>
    <w:rsid w:val="006A143D"/>
    <w:rPr>
      <w:rFonts w:cs="Times New Roman"/>
    </w:rPr>
  </w:style>
  <w:style w:type="table" w:styleId="TableGrid2">
    <w:name w:val="Table Grid 2"/>
    <w:basedOn w:val="TableNormal"/>
    <w:rsid w:val="00C03C15"/>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rsid w:val="00301A99"/>
    <w:pPr>
      <w:tabs>
        <w:tab w:val="left" w:pos="360"/>
        <w:tab w:val="left" w:pos="720"/>
      </w:tabs>
    </w:pPr>
    <w:rPr>
      <w:rFonts w:ascii="Times New Roman" w:hAnsi="Times New Roman"/>
    </w:rPr>
  </w:style>
  <w:style w:type="character" w:customStyle="1" w:styleId="FootnoteTextChar">
    <w:name w:val="Footnote Text Char"/>
    <w:basedOn w:val="DefaultParagraphFont"/>
    <w:link w:val="FootnoteText"/>
    <w:uiPriority w:val="99"/>
    <w:locked/>
    <w:rsid w:val="00347BB4"/>
    <w:rPr>
      <w:rFonts w:ascii="Arial" w:hAnsi="Arial" w:cs="Times New Roman"/>
      <w:sz w:val="20"/>
      <w:szCs w:val="20"/>
      <w:lang w:eastAsia="en-US"/>
    </w:rPr>
  </w:style>
  <w:style w:type="paragraph" w:customStyle="1" w:styleId="BodyTextBold">
    <w:name w:val="Body Text Bold"/>
    <w:basedOn w:val="Normal"/>
    <w:next w:val="Normal"/>
    <w:uiPriority w:val="99"/>
    <w:rsid w:val="00301A99"/>
    <w:pPr>
      <w:spacing w:before="240" w:after="60"/>
    </w:pPr>
    <w:rPr>
      <w:rFonts w:ascii="Arial Bold" w:hAnsi="Arial Bold"/>
      <w:b/>
    </w:rPr>
  </w:style>
  <w:style w:type="table" w:styleId="TableGrid">
    <w:name w:val="Table Grid"/>
    <w:basedOn w:val="TableNormal"/>
    <w:uiPriority w:val="59"/>
    <w:rsid w:val="00301A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 Single,Body Text sub,Body,heading3,Body Text - Level 2,bt,Body TextA,MG Text,(00),b,body indent,sub-head(14,i),BT(00),(00)1,bb,Body text,Body Text smal,inTouch body text,bt wide,body,One Page Summary,Body Text 1,contents"/>
    <w:basedOn w:val="Normal"/>
    <w:link w:val="BodyTextChar1"/>
    <w:rsid w:val="008D2E8E"/>
    <w:pPr>
      <w:spacing w:after="120"/>
    </w:pPr>
  </w:style>
  <w:style w:type="character" w:customStyle="1" w:styleId="BodyTextChar">
    <w:name w:val="Body Text Char"/>
    <w:aliases w:val="Body Text Single Char,Body Text sub Char,Body Char,heading3 Char,Body Text - Level 2 Char,bt Char,Body TextA Char,MG Text Char,(00) Char,b Char,body indent Char,sub-head(14 Char,i) Char,BT(00) Char,(00)1 Char,bb Char,Body text Char"/>
    <w:basedOn w:val="DefaultParagraphFont"/>
    <w:locked/>
    <w:rsid w:val="00347BB4"/>
    <w:rPr>
      <w:rFonts w:ascii="Arial" w:hAnsi="Arial" w:cs="Times New Roman"/>
      <w:sz w:val="20"/>
      <w:szCs w:val="20"/>
      <w:lang w:eastAsia="en-US"/>
    </w:rPr>
  </w:style>
  <w:style w:type="paragraph" w:styleId="List">
    <w:name w:val="List"/>
    <w:basedOn w:val="Normal"/>
    <w:uiPriority w:val="99"/>
    <w:rsid w:val="008D2E8E"/>
    <w:pPr>
      <w:tabs>
        <w:tab w:val="num" w:pos="360"/>
      </w:tabs>
      <w:spacing w:before="240" w:after="60"/>
    </w:pPr>
  </w:style>
  <w:style w:type="paragraph" w:customStyle="1" w:styleId="03Body">
    <w:name w:val="03Body"/>
    <w:link w:val="03BodyChar"/>
    <w:rsid w:val="008D2E8E"/>
    <w:pPr>
      <w:spacing w:after="240" w:line="240" w:lineRule="exact"/>
      <w:jc w:val="both"/>
    </w:pPr>
    <w:rPr>
      <w:rFonts w:ascii="Arial" w:hAnsi="Arial"/>
      <w:color w:val="000000"/>
      <w:sz w:val="20"/>
      <w:szCs w:val="20"/>
      <w:lang w:eastAsia="en-US"/>
    </w:rPr>
  </w:style>
  <w:style w:type="paragraph" w:customStyle="1" w:styleId="TableText">
    <w:name w:val="Table Text"/>
    <w:rsid w:val="00594A57"/>
    <w:rPr>
      <w:color w:val="000000"/>
      <w:sz w:val="24"/>
      <w:szCs w:val="20"/>
      <w:lang w:eastAsia="en-US"/>
    </w:rPr>
  </w:style>
  <w:style w:type="table" w:styleId="TableWeb2">
    <w:name w:val="Table Web 2"/>
    <w:basedOn w:val="TableNormal"/>
    <w:uiPriority w:val="99"/>
    <w:rsid w:val="00293730"/>
    <w:pPr>
      <w:spacing w:before="120" w:after="200" w:line="20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BodySingle">
    <w:name w:val="Body Single"/>
    <w:uiPriority w:val="99"/>
    <w:rsid w:val="00096D36"/>
    <w:rPr>
      <w:b/>
      <w:color w:val="000000"/>
      <w:sz w:val="24"/>
      <w:szCs w:val="20"/>
      <w:lang w:eastAsia="en-US"/>
    </w:rPr>
  </w:style>
  <w:style w:type="paragraph" w:styleId="BalloonText">
    <w:name w:val="Balloon Text"/>
    <w:basedOn w:val="Normal"/>
    <w:link w:val="BalloonTextChar"/>
    <w:uiPriority w:val="99"/>
    <w:semiHidden/>
    <w:rsid w:val="003618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7BB4"/>
    <w:rPr>
      <w:rFonts w:cs="Times New Roman"/>
      <w:sz w:val="2"/>
      <w:lang w:eastAsia="en-US"/>
    </w:rPr>
  </w:style>
  <w:style w:type="paragraph" w:customStyle="1" w:styleId="Level1">
    <w:name w:val="Level 1"/>
    <w:basedOn w:val="Normal"/>
    <w:uiPriority w:val="99"/>
    <w:rsid w:val="00DF169D"/>
    <w:pPr>
      <w:numPr>
        <w:numId w:val="5"/>
      </w:numPr>
      <w:tabs>
        <w:tab w:val="clear" w:pos="1031"/>
        <w:tab w:val="num" w:pos="851"/>
      </w:tabs>
      <w:spacing w:after="240"/>
      <w:ind w:left="851"/>
      <w:jc w:val="both"/>
      <w:outlineLvl w:val="0"/>
    </w:pPr>
    <w:rPr>
      <w:rFonts w:ascii="Times New Roman" w:hAnsi="Times New Roman"/>
      <w:sz w:val="24"/>
    </w:rPr>
  </w:style>
  <w:style w:type="paragraph" w:customStyle="1" w:styleId="Level2">
    <w:name w:val="Level 2"/>
    <w:basedOn w:val="Normal"/>
    <w:uiPriority w:val="99"/>
    <w:rsid w:val="00DF169D"/>
    <w:pPr>
      <w:numPr>
        <w:ilvl w:val="1"/>
        <w:numId w:val="5"/>
      </w:numPr>
      <w:spacing w:after="240"/>
      <w:jc w:val="both"/>
      <w:outlineLvl w:val="1"/>
    </w:pPr>
    <w:rPr>
      <w:rFonts w:ascii="Times New Roman" w:hAnsi="Times New Roman"/>
      <w:sz w:val="24"/>
    </w:rPr>
  </w:style>
  <w:style w:type="paragraph" w:customStyle="1" w:styleId="Level3">
    <w:name w:val="Level 3"/>
    <w:basedOn w:val="Normal"/>
    <w:uiPriority w:val="99"/>
    <w:rsid w:val="00DF169D"/>
    <w:pPr>
      <w:numPr>
        <w:ilvl w:val="2"/>
        <w:numId w:val="5"/>
      </w:numPr>
      <w:spacing w:after="240"/>
      <w:jc w:val="both"/>
      <w:outlineLvl w:val="2"/>
    </w:pPr>
    <w:rPr>
      <w:rFonts w:ascii="Times New Roman" w:hAnsi="Times New Roman"/>
      <w:sz w:val="24"/>
    </w:rPr>
  </w:style>
  <w:style w:type="paragraph" w:customStyle="1" w:styleId="Level4">
    <w:name w:val="Level 4"/>
    <w:basedOn w:val="Normal"/>
    <w:uiPriority w:val="99"/>
    <w:rsid w:val="00DF169D"/>
    <w:pPr>
      <w:numPr>
        <w:ilvl w:val="3"/>
        <w:numId w:val="5"/>
      </w:numPr>
      <w:spacing w:after="240"/>
      <w:jc w:val="both"/>
      <w:outlineLvl w:val="3"/>
    </w:pPr>
    <w:rPr>
      <w:rFonts w:ascii="Times New Roman" w:hAnsi="Times New Roman"/>
      <w:sz w:val="24"/>
    </w:rPr>
  </w:style>
  <w:style w:type="paragraph" w:customStyle="1" w:styleId="Level5">
    <w:name w:val="Level 5"/>
    <w:basedOn w:val="Normal"/>
    <w:uiPriority w:val="99"/>
    <w:rsid w:val="00DF169D"/>
    <w:pPr>
      <w:numPr>
        <w:ilvl w:val="4"/>
        <w:numId w:val="5"/>
      </w:numPr>
      <w:spacing w:after="240"/>
      <w:jc w:val="both"/>
      <w:outlineLvl w:val="4"/>
    </w:pPr>
    <w:rPr>
      <w:rFonts w:ascii="Times New Roman" w:hAnsi="Times New Roman"/>
      <w:sz w:val="24"/>
    </w:rPr>
  </w:style>
  <w:style w:type="paragraph" w:styleId="CommentText">
    <w:name w:val="annotation text"/>
    <w:basedOn w:val="Normal"/>
    <w:link w:val="CommentTextChar"/>
    <w:semiHidden/>
    <w:rsid w:val="00DF169D"/>
    <w:pPr>
      <w:numPr>
        <w:ilvl w:val="5"/>
        <w:numId w:val="5"/>
      </w:numPr>
      <w:jc w:val="both"/>
    </w:pPr>
    <w:rPr>
      <w:rFonts w:ascii="Times New Roman" w:hAnsi="Times New Roman"/>
    </w:rPr>
  </w:style>
  <w:style w:type="character" w:customStyle="1" w:styleId="CommentTextChar">
    <w:name w:val="Comment Text Char"/>
    <w:basedOn w:val="DefaultParagraphFont"/>
    <w:link w:val="CommentText"/>
    <w:semiHidden/>
    <w:locked/>
    <w:rsid w:val="00E12C3B"/>
    <w:rPr>
      <w:sz w:val="20"/>
      <w:szCs w:val="20"/>
      <w:lang w:eastAsia="en-US"/>
    </w:rPr>
  </w:style>
  <w:style w:type="paragraph" w:customStyle="1" w:styleId="Style">
    <w:name w:val="Style"/>
    <w:basedOn w:val="Normal"/>
    <w:uiPriority w:val="99"/>
    <w:rsid w:val="0036562A"/>
    <w:pPr>
      <w:spacing w:after="160" w:line="240" w:lineRule="exact"/>
    </w:pPr>
    <w:rPr>
      <w:rFonts w:ascii="Verdana" w:hAnsi="Verdana" w:cs="Verdana"/>
      <w:lang w:val="en-US"/>
    </w:rPr>
  </w:style>
  <w:style w:type="paragraph" w:customStyle="1" w:styleId="DefaultText">
    <w:name w:val="Default Text"/>
    <w:basedOn w:val="Normal"/>
    <w:uiPriority w:val="99"/>
    <w:rsid w:val="0018120C"/>
    <w:pPr>
      <w:autoSpaceDE w:val="0"/>
      <w:autoSpaceDN w:val="0"/>
      <w:adjustRightInd w:val="0"/>
    </w:pPr>
    <w:rPr>
      <w:sz w:val="24"/>
      <w:szCs w:val="24"/>
      <w:lang w:val="en-US"/>
    </w:rPr>
  </w:style>
  <w:style w:type="paragraph" w:customStyle="1" w:styleId="xl60">
    <w:name w:val="xl60"/>
    <w:basedOn w:val="Normal"/>
    <w:uiPriority w:val="99"/>
    <w:rsid w:val="00637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 w:val="24"/>
      <w:szCs w:val="24"/>
    </w:rPr>
  </w:style>
  <w:style w:type="paragraph" w:customStyle="1" w:styleId="1Text">
    <w:name w:val="1) Text"/>
    <w:link w:val="1TextChar"/>
    <w:uiPriority w:val="99"/>
    <w:rsid w:val="0041722E"/>
    <w:pPr>
      <w:spacing w:after="260" w:line="-260" w:lineRule="auto"/>
      <w:jc w:val="both"/>
    </w:pPr>
    <w:rPr>
      <w:rFonts w:ascii="Times" w:hAnsi="Times"/>
      <w:color w:val="000000"/>
      <w:szCs w:val="20"/>
      <w:lang w:eastAsia="en-US"/>
    </w:rPr>
  </w:style>
  <w:style w:type="character" w:customStyle="1" w:styleId="1TextChar">
    <w:name w:val="1) Text Char"/>
    <w:basedOn w:val="DefaultParagraphFont"/>
    <w:link w:val="1Text"/>
    <w:uiPriority w:val="99"/>
    <w:locked/>
    <w:rsid w:val="0041722E"/>
    <w:rPr>
      <w:rFonts w:ascii="Times" w:hAnsi="Times" w:cs="Times New Roman"/>
      <w:color w:val="000000"/>
      <w:sz w:val="22"/>
      <w:lang w:val="en-GB" w:eastAsia="en-US" w:bidi="ar-SA"/>
    </w:rPr>
  </w:style>
  <w:style w:type="paragraph" w:styleId="ListBullet">
    <w:name w:val="List Bullet"/>
    <w:basedOn w:val="Normal"/>
    <w:link w:val="ListBulletChar"/>
    <w:uiPriority w:val="99"/>
    <w:rsid w:val="00406B12"/>
    <w:pPr>
      <w:widowControl w:val="0"/>
      <w:numPr>
        <w:numId w:val="6"/>
      </w:numPr>
      <w:spacing w:before="60" w:after="60"/>
    </w:pPr>
    <w:rPr>
      <w:rFonts w:cs="Arial"/>
      <w:bCs/>
    </w:rPr>
  </w:style>
  <w:style w:type="table" w:styleId="TableList2">
    <w:name w:val="Table List 2"/>
    <w:basedOn w:val="TableNormal"/>
    <w:uiPriority w:val="99"/>
    <w:rsid w:val="000D64CE"/>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Number4">
    <w:name w:val="Number 4"/>
    <w:uiPriority w:val="99"/>
    <w:rsid w:val="000D64CE"/>
    <w:pPr>
      <w:numPr>
        <w:numId w:val="7"/>
      </w:numPr>
      <w:jc w:val="both"/>
    </w:pPr>
    <w:rPr>
      <w:lang w:eastAsia="en-US"/>
    </w:rPr>
  </w:style>
  <w:style w:type="character" w:styleId="FollowedHyperlink">
    <w:name w:val="FollowedHyperlink"/>
    <w:basedOn w:val="DefaultParagraphFont"/>
    <w:rsid w:val="000D64CE"/>
    <w:rPr>
      <w:rFonts w:cs="Times New Roman"/>
      <w:color w:val="800080"/>
      <w:u w:val="single"/>
    </w:rPr>
  </w:style>
  <w:style w:type="paragraph" w:customStyle="1" w:styleId="small">
    <w:name w:val="small"/>
    <w:basedOn w:val="Normal"/>
    <w:next w:val="Normal"/>
    <w:uiPriority w:val="99"/>
    <w:rsid w:val="000D64CE"/>
    <w:pPr>
      <w:tabs>
        <w:tab w:val="left" w:pos="1440"/>
        <w:tab w:val="left" w:pos="2610"/>
        <w:tab w:val="left" w:pos="3420"/>
        <w:tab w:val="left" w:pos="3960"/>
      </w:tabs>
      <w:ind w:left="3060" w:right="-43" w:hanging="3060"/>
      <w:jc w:val="both"/>
    </w:pPr>
    <w:rPr>
      <w:rFonts w:ascii="CG Times (W1)" w:hAnsi="CG Times (W1)"/>
      <w:b/>
      <w:smallCaps/>
    </w:rPr>
  </w:style>
  <w:style w:type="paragraph" w:customStyle="1" w:styleId="04BodySubheading">
    <w:name w:val="04BodySubheading"/>
    <w:basedOn w:val="03Body"/>
    <w:uiPriority w:val="99"/>
    <w:rsid w:val="000D64CE"/>
    <w:pPr>
      <w:tabs>
        <w:tab w:val="left" w:pos="426"/>
      </w:tabs>
      <w:spacing w:before="180" w:after="120"/>
    </w:pPr>
    <w:rPr>
      <w:b/>
    </w:rPr>
  </w:style>
  <w:style w:type="paragraph" w:styleId="BlockText">
    <w:name w:val="Block Text"/>
    <w:basedOn w:val="Normal"/>
    <w:uiPriority w:val="99"/>
    <w:rsid w:val="000D64CE"/>
    <w:pPr>
      <w:ind w:left="142" w:right="113"/>
    </w:pPr>
    <w:rPr>
      <w:i/>
      <w:sz w:val="18"/>
    </w:rPr>
  </w:style>
  <w:style w:type="paragraph" w:styleId="NormalIndent">
    <w:name w:val="Normal Indent"/>
    <w:basedOn w:val="Normal"/>
    <w:uiPriority w:val="99"/>
    <w:rsid w:val="000D64CE"/>
    <w:pPr>
      <w:ind w:left="720"/>
    </w:pPr>
  </w:style>
  <w:style w:type="paragraph" w:customStyle="1" w:styleId="Disclaimer">
    <w:name w:val="Disclaimer"/>
    <w:basedOn w:val="Footer"/>
    <w:uiPriority w:val="99"/>
    <w:rsid w:val="000D64CE"/>
    <w:pPr>
      <w:tabs>
        <w:tab w:val="clear" w:pos="4320"/>
        <w:tab w:val="clear" w:pos="8640"/>
        <w:tab w:val="right" w:pos="9720"/>
        <w:tab w:val="right" w:pos="10260"/>
      </w:tabs>
      <w:spacing w:before="100" w:beforeAutospacing="1" w:after="120"/>
    </w:pPr>
    <w:rPr>
      <w:color w:val="838A8F"/>
      <w:sz w:val="16"/>
      <w:szCs w:val="24"/>
      <w:lang w:val="en-US"/>
    </w:rPr>
  </w:style>
  <w:style w:type="paragraph" w:styleId="BodyText2">
    <w:name w:val="Body Text 2"/>
    <w:basedOn w:val="Normal"/>
    <w:link w:val="BodyText2Char"/>
    <w:rsid w:val="000D64CE"/>
    <w:pPr>
      <w:jc w:val="both"/>
    </w:pPr>
    <w:rPr>
      <w:rFonts w:cs="Arial"/>
      <w:color w:val="800000"/>
      <w:szCs w:val="24"/>
    </w:rPr>
  </w:style>
  <w:style w:type="character" w:customStyle="1" w:styleId="BodyText2Char">
    <w:name w:val="Body Text 2 Char"/>
    <w:basedOn w:val="DefaultParagraphFont"/>
    <w:link w:val="BodyText2"/>
    <w:uiPriority w:val="99"/>
    <w:locked/>
    <w:rsid w:val="00E070AC"/>
    <w:rPr>
      <w:rFonts w:ascii="Arial" w:hAnsi="Arial" w:cs="Arial"/>
      <w:color w:val="800000"/>
      <w:sz w:val="24"/>
      <w:szCs w:val="24"/>
      <w:lang w:val="en-GB" w:eastAsia="en-US" w:bidi="ar-SA"/>
    </w:rPr>
  </w:style>
  <w:style w:type="paragraph" w:customStyle="1" w:styleId="Bullets">
    <w:name w:val="Bullets"/>
    <w:basedOn w:val="Normal"/>
    <w:uiPriority w:val="99"/>
    <w:rsid w:val="000D64CE"/>
    <w:pPr>
      <w:tabs>
        <w:tab w:val="num" w:pos="360"/>
      </w:tabs>
      <w:ind w:left="360" w:hanging="360"/>
    </w:pPr>
    <w:rPr>
      <w:szCs w:val="24"/>
    </w:rPr>
  </w:style>
  <w:style w:type="paragraph" w:customStyle="1" w:styleId="scall">
    <w:name w:val="scall"/>
    <w:basedOn w:val="Normal"/>
    <w:uiPriority w:val="99"/>
    <w:rsid w:val="000D64CE"/>
    <w:pPr>
      <w:tabs>
        <w:tab w:val="left" w:pos="1702"/>
        <w:tab w:val="left" w:pos="8640"/>
      </w:tabs>
      <w:spacing w:before="60" w:after="60"/>
    </w:pPr>
    <w:rPr>
      <w:rFonts w:ascii="Times New Roman" w:hAnsi="Times New Roman"/>
      <w:b/>
    </w:rPr>
  </w:style>
  <w:style w:type="paragraph" w:customStyle="1" w:styleId="bulletslong">
    <w:name w:val="bullets long"/>
    <w:basedOn w:val="Normal"/>
    <w:rsid w:val="000D64CE"/>
    <w:pPr>
      <w:numPr>
        <w:numId w:val="8"/>
      </w:numPr>
    </w:pPr>
    <w:rPr>
      <w:rFonts w:cs="Arial"/>
      <w:szCs w:val="24"/>
    </w:rPr>
  </w:style>
  <w:style w:type="paragraph" w:styleId="TOC5">
    <w:name w:val="toc 5"/>
    <w:basedOn w:val="Normal"/>
    <w:next w:val="Normal"/>
    <w:autoRedefine/>
    <w:semiHidden/>
    <w:rsid w:val="000D64CE"/>
    <w:pPr>
      <w:ind w:left="800"/>
    </w:pPr>
    <w:rPr>
      <w:rFonts w:cs="Arial"/>
      <w:szCs w:val="24"/>
    </w:rPr>
  </w:style>
  <w:style w:type="paragraph" w:customStyle="1" w:styleId="ListBullet8pt">
    <w:name w:val="List Bullet 8 pt"/>
    <w:basedOn w:val="Normal"/>
    <w:rsid w:val="000D64CE"/>
    <w:pPr>
      <w:numPr>
        <w:numId w:val="9"/>
      </w:numPr>
    </w:pPr>
    <w:rPr>
      <w:rFonts w:cs="Arial"/>
      <w:szCs w:val="24"/>
    </w:rPr>
  </w:style>
  <w:style w:type="paragraph" w:styleId="ListBullet2">
    <w:name w:val="List Bullet 2"/>
    <w:basedOn w:val="Normal"/>
    <w:rsid w:val="000D64CE"/>
    <w:pPr>
      <w:numPr>
        <w:numId w:val="4"/>
      </w:numPr>
      <w:tabs>
        <w:tab w:val="num" w:pos="643"/>
      </w:tabs>
      <w:ind w:left="643"/>
    </w:pPr>
    <w:rPr>
      <w:rFonts w:cs="Arial"/>
      <w:szCs w:val="24"/>
    </w:rPr>
  </w:style>
  <w:style w:type="paragraph" w:customStyle="1" w:styleId="Tablespacer">
    <w:name w:val="Table spacer"/>
    <w:uiPriority w:val="99"/>
    <w:rsid w:val="000D64CE"/>
    <w:rPr>
      <w:rFonts w:ascii="Arial" w:hAnsi="Arial"/>
      <w:sz w:val="20"/>
      <w:szCs w:val="20"/>
      <w:lang w:eastAsia="en-US"/>
    </w:rPr>
  </w:style>
  <w:style w:type="paragraph" w:customStyle="1" w:styleId="NormalBurgundy">
    <w:name w:val="Normal Burgundy"/>
    <w:link w:val="NormalBurgundyChar"/>
    <w:rsid w:val="000D64CE"/>
    <w:pPr>
      <w:spacing w:before="60" w:after="60" w:line="120" w:lineRule="atLeast"/>
    </w:pPr>
    <w:rPr>
      <w:rFonts w:ascii="Arial" w:hAnsi="Arial"/>
      <w:color w:val="822433"/>
      <w:sz w:val="20"/>
      <w:szCs w:val="20"/>
      <w:lang w:eastAsia="en-US"/>
    </w:rPr>
  </w:style>
  <w:style w:type="paragraph" w:customStyle="1" w:styleId="Default">
    <w:name w:val="Default"/>
    <w:uiPriority w:val="99"/>
    <w:rsid w:val="000D64CE"/>
    <w:pPr>
      <w:autoSpaceDE w:val="0"/>
      <w:autoSpaceDN w:val="0"/>
      <w:adjustRightInd w:val="0"/>
    </w:pPr>
    <w:rPr>
      <w:color w:val="000000"/>
      <w:sz w:val="24"/>
      <w:szCs w:val="24"/>
    </w:rPr>
  </w:style>
  <w:style w:type="paragraph" w:customStyle="1" w:styleId="TableHeading2">
    <w:name w:val="Table Heading 2"/>
    <w:uiPriority w:val="99"/>
    <w:rsid w:val="000D64CE"/>
    <w:pPr>
      <w:spacing w:before="60" w:after="60"/>
      <w:jc w:val="center"/>
    </w:pPr>
    <w:rPr>
      <w:rFonts w:ascii="Arial Bold" w:hAnsi="Arial Bold"/>
      <w:b/>
      <w:color w:val="822433"/>
      <w:sz w:val="20"/>
      <w:szCs w:val="20"/>
      <w:lang w:eastAsia="en-US"/>
    </w:rPr>
  </w:style>
  <w:style w:type="paragraph" w:customStyle="1" w:styleId="05Bullet">
    <w:name w:val="05Bullet"/>
    <w:basedOn w:val="03Body"/>
    <w:uiPriority w:val="99"/>
    <w:rsid w:val="00012B7A"/>
    <w:pPr>
      <w:numPr>
        <w:numId w:val="10"/>
      </w:numPr>
      <w:spacing w:after="120" w:line="240" w:lineRule="atLeast"/>
      <w:ind w:left="357" w:hanging="357"/>
    </w:pPr>
  </w:style>
  <w:style w:type="character" w:styleId="FootnoteReference">
    <w:name w:val="footnote reference"/>
    <w:basedOn w:val="DefaultParagraphFont"/>
    <w:uiPriority w:val="99"/>
    <w:rsid w:val="00012B7A"/>
    <w:rPr>
      <w:rFonts w:cs="Times New Roman"/>
      <w:vertAlign w:val="superscript"/>
    </w:rPr>
  </w:style>
  <w:style w:type="character" w:customStyle="1" w:styleId="03BodyChar">
    <w:name w:val="03Body Char"/>
    <w:basedOn w:val="DefaultParagraphFont"/>
    <w:link w:val="03Body"/>
    <w:locked/>
    <w:rsid w:val="001D7340"/>
    <w:rPr>
      <w:rFonts w:ascii="Arial" w:hAnsi="Arial" w:cs="Times New Roman"/>
      <w:color w:val="000000"/>
      <w:lang w:val="en-GB" w:eastAsia="en-US" w:bidi="ar-SA"/>
    </w:rPr>
  </w:style>
  <w:style w:type="paragraph" w:styleId="PlainText">
    <w:name w:val="Plain Text"/>
    <w:basedOn w:val="Normal"/>
    <w:link w:val="PlainTextChar"/>
    <w:uiPriority w:val="99"/>
    <w:rsid w:val="00624574"/>
    <w:rPr>
      <w:rFonts w:ascii="Courier New" w:hAnsi="Courier New" w:cs="Courier New"/>
      <w:lang w:eastAsia="en-GB"/>
    </w:rPr>
  </w:style>
  <w:style w:type="character" w:customStyle="1" w:styleId="PlainTextChar">
    <w:name w:val="Plain Text Char"/>
    <w:basedOn w:val="DefaultParagraphFont"/>
    <w:link w:val="PlainText"/>
    <w:uiPriority w:val="99"/>
    <w:semiHidden/>
    <w:locked/>
    <w:rsid w:val="00347BB4"/>
    <w:rPr>
      <w:rFonts w:ascii="Courier New" w:hAnsi="Courier New" w:cs="Courier New"/>
      <w:sz w:val="20"/>
      <w:szCs w:val="20"/>
      <w:lang w:eastAsia="en-US"/>
    </w:rPr>
  </w:style>
  <w:style w:type="paragraph" w:customStyle="1" w:styleId="font5">
    <w:name w:val="font5"/>
    <w:basedOn w:val="Normal"/>
    <w:uiPriority w:val="99"/>
    <w:rsid w:val="00624574"/>
    <w:pPr>
      <w:spacing w:before="100" w:beforeAutospacing="1" w:after="100" w:afterAutospacing="1"/>
    </w:pPr>
    <w:rPr>
      <w:rFonts w:ascii="Tahoma" w:hAnsi="Tahoma" w:cs="Tahoma"/>
      <w:color w:val="000000"/>
      <w:sz w:val="16"/>
      <w:szCs w:val="16"/>
      <w:lang w:eastAsia="en-GB"/>
    </w:rPr>
  </w:style>
  <w:style w:type="paragraph" w:customStyle="1" w:styleId="font6">
    <w:name w:val="font6"/>
    <w:basedOn w:val="Normal"/>
    <w:uiPriority w:val="99"/>
    <w:rsid w:val="00624574"/>
    <w:pPr>
      <w:spacing w:before="100" w:beforeAutospacing="1" w:after="100" w:afterAutospacing="1"/>
    </w:pPr>
    <w:rPr>
      <w:rFonts w:ascii="Tahoma" w:hAnsi="Tahoma" w:cs="Tahoma"/>
      <w:b/>
      <w:bCs/>
      <w:color w:val="000000"/>
      <w:sz w:val="16"/>
      <w:szCs w:val="16"/>
      <w:lang w:eastAsia="en-GB"/>
    </w:rPr>
  </w:style>
  <w:style w:type="paragraph" w:customStyle="1" w:styleId="font7">
    <w:name w:val="font7"/>
    <w:basedOn w:val="Normal"/>
    <w:uiPriority w:val="99"/>
    <w:rsid w:val="00624574"/>
    <w:pPr>
      <w:spacing w:before="100" w:beforeAutospacing="1" w:after="100" w:afterAutospacing="1"/>
    </w:pPr>
    <w:rPr>
      <w:rFonts w:ascii="Tahoma" w:hAnsi="Tahoma" w:cs="Tahoma"/>
      <w:b/>
      <w:bCs/>
      <w:color w:val="000000"/>
      <w:lang w:eastAsia="en-GB"/>
    </w:rPr>
  </w:style>
  <w:style w:type="paragraph" w:customStyle="1" w:styleId="font8">
    <w:name w:val="font8"/>
    <w:basedOn w:val="Normal"/>
    <w:uiPriority w:val="99"/>
    <w:rsid w:val="00624574"/>
    <w:pPr>
      <w:spacing w:before="100" w:beforeAutospacing="1" w:after="100" w:afterAutospacing="1"/>
    </w:pPr>
    <w:rPr>
      <w:rFonts w:ascii="Tahoma" w:hAnsi="Tahoma" w:cs="Tahoma"/>
      <w:color w:val="000000"/>
      <w:lang w:eastAsia="en-GB"/>
    </w:rPr>
  </w:style>
  <w:style w:type="paragraph" w:customStyle="1" w:styleId="xl67">
    <w:name w:val="xl67"/>
    <w:basedOn w:val="Normal"/>
    <w:uiPriority w:val="99"/>
    <w:rsid w:val="00624574"/>
    <w:pPr>
      <w:spacing w:before="100" w:beforeAutospacing="1" w:after="100" w:afterAutospacing="1"/>
    </w:pPr>
    <w:rPr>
      <w:rFonts w:cs="Arial"/>
      <w:sz w:val="24"/>
      <w:szCs w:val="24"/>
      <w:lang w:eastAsia="en-GB"/>
    </w:rPr>
  </w:style>
  <w:style w:type="paragraph" w:customStyle="1" w:styleId="xl68">
    <w:name w:val="xl68"/>
    <w:basedOn w:val="Normal"/>
    <w:uiPriority w:val="99"/>
    <w:rsid w:val="00624574"/>
    <w:pPr>
      <w:spacing w:before="100" w:beforeAutospacing="1" w:after="100" w:afterAutospacing="1"/>
    </w:pPr>
    <w:rPr>
      <w:rFonts w:cs="Arial"/>
      <w:b/>
      <w:bCs/>
      <w:sz w:val="24"/>
      <w:szCs w:val="24"/>
      <w:lang w:eastAsia="en-GB"/>
    </w:rPr>
  </w:style>
  <w:style w:type="paragraph" w:customStyle="1" w:styleId="xl69">
    <w:name w:val="xl69"/>
    <w:basedOn w:val="Normal"/>
    <w:uiPriority w:val="99"/>
    <w:rsid w:val="00624574"/>
    <w:pPr>
      <w:spacing w:before="100" w:beforeAutospacing="1" w:after="100" w:afterAutospacing="1"/>
    </w:pPr>
    <w:rPr>
      <w:rFonts w:cs="Arial"/>
      <w:sz w:val="24"/>
      <w:szCs w:val="24"/>
      <w:lang w:eastAsia="en-GB"/>
    </w:rPr>
  </w:style>
  <w:style w:type="paragraph" w:customStyle="1" w:styleId="xl70">
    <w:name w:val="xl70"/>
    <w:basedOn w:val="Normal"/>
    <w:uiPriority w:val="99"/>
    <w:rsid w:val="00624574"/>
    <w:pPr>
      <w:spacing w:before="100" w:beforeAutospacing="1" w:after="100" w:afterAutospacing="1"/>
    </w:pPr>
    <w:rPr>
      <w:rFonts w:cs="Arial"/>
      <w:sz w:val="24"/>
      <w:szCs w:val="24"/>
      <w:lang w:eastAsia="en-GB"/>
    </w:rPr>
  </w:style>
  <w:style w:type="paragraph" w:customStyle="1" w:styleId="xl71">
    <w:name w:val="xl71"/>
    <w:basedOn w:val="Normal"/>
    <w:uiPriority w:val="99"/>
    <w:rsid w:val="00624574"/>
    <w:pPr>
      <w:spacing w:before="100" w:beforeAutospacing="1" w:after="100" w:afterAutospacing="1"/>
    </w:pPr>
    <w:rPr>
      <w:rFonts w:cs="Arial"/>
      <w:sz w:val="24"/>
      <w:szCs w:val="24"/>
      <w:lang w:eastAsia="en-GB"/>
    </w:rPr>
  </w:style>
  <w:style w:type="paragraph" w:customStyle="1" w:styleId="xl72">
    <w:name w:val="xl72"/>
    <w:basedOn w:val="Normal"/>
    <w:uiPriority w:val="99"/>
    <w:rsid w:val="00624574"/>
    <w:pPr>
      <w:spacing w:before="100" w:beforeAutospacing="1" w:after="100" w:afterAutospacing="1"/>
      <w:textAlignment w:val="center"/>
    </w:pPr>
    <w:rPr>
      <w:rFonts w:cs="Arial"/>
      <w:sz w:val="24"/>
      <w:szCs w:val="24"/>
      <w:lang w:eastAsia="en-GB"/>
    </w:rPr>
  </w:style>
  <w:style w:type="paragraph" w:customStyle="1" w:styleId="xl73">
    <w:name w:val="xl73"/>
    <w:basedOn w:val="Normal"/>
    <w:uiPriority w:val="99"/>
    <w:rsid w:val="006245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32"/>
      <w:szCs w:val="32"/>
      <w:lang w:eastAsia="en-GB"/>
    </w:rPr>
  </w:style>
  <w:style w:type="paragraph" w:customStyle="1" w:styleId="xl74">
    <w:name w:val="xl74"/>
    <w:basedOn w:val="Normal"/>
    <w:uiPriority w:val="99"/>
    <w:rsid w:val="00624574"/>
    <w:pPr>
      <w:spacing w:before="100" w:beforeAutospacing="1" w:after="100" w:afterAutospacing="1"/>
      <w:jc w:val="right"/>
    </w:pPr>
    <w:rPr>
      <w:rFonts w:cs="Arial"/>
      <w:b/>
      <w:bCs/>
      <w:sz w:val="24"/>
      <w:szCs w:val="24"/>
      <w:lang w:eastAsia="en-GB"/>
    </w:rPr>
  </w:style>
  <w:style w:type="paragraph" w:customStyle="1" w:styleId="xl75">
    <w:name w:val="xl75"/>
    <w:basedOn w:val="Normal"/>
    <w:uiPriority w:val="99"/>
    <w:rsid w:val="006245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GB"/>
    </w:rPr>
  </w:style>
  <w:style w:type="paragraph" w:customStyle="1" w:styleId="xl76">
    <w:name w:val="xl76"/>
    <w:basedOn w:val="Normal"/>
    <w:uiPriority w:val="99"/>
    <w:rsid w:val="006245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GB"/>
    </w:rPr>
  </w:style>
  <w:style w:type="paragraph" w:customStyle="1" w:styleId="xl77">
    <w:name w:val="xl77"/>
    <w:basedOn w:val="Normal"/>
    <w:uiPriority w:val="99"/>
    <w:rsid w:val="006245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cs="Arial"/>
      <w:b/>
      <w:bCs/>
      <w:sz w:val="24"/>
      <w:szCs w:val="24"/>
      <w:lang w:eastAsia="en-GB"/>
    </w:rPr>
  </w:style>
  <w:style w:type="paragraph" w:customStyle="1" w:styleId="xl78">
    <w:name w:val="xl78"/>
    <w:basedOn w:val="Normal"/>
    <w:uiPriority w:val="99"/>
    <w:rsid w:val="006245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b/>
      <w:bCs/>
      <w:sz w:val="24"/>
      <w:szCs w:val="24"/>
      <w:lang w:eastAsia="en-GB"/>
    </w:rPr>
  </w:style>
  <w:style w:type="paragraph" w:customStyle="1" w:styleId="xl79">
    <w:name w:val="xl79"/>
    <w:basedOn w:val="Normal"/>
    <w:uiPriority w:val="99"/>
    <w:rsid w:val="00624574"/>
    <w:pPr>
      <w:spacing w:before="100" w:beforeAutospacing="1" w:after="100" w:afterAutospacing="1"/>
      <w:jc w:val="right"/>
    </w:pPr>
    <w:rPr>
      <w:rFonts w:cs="Arial"/>
      <w:sz w:val="24"/>
      <w:szCs w:val="24"/>
      <w:lang w:eastAsia="en-GB"/>
    </w:rPr>
  </w:style>
  <w:style w:type="paragraph" w:customStyle="1" w:styleId="xl80">
    <w:name w:val="xl80"/>
    <w:basedOn w:val="Normal"/>
    <w:uiPriority w:val="99"/>
    <w:rsid w:val="00624574"/>
    <w:pPr>
      <w:spacing w:before="100" w:beforeAutospacing="1" w:after="100" w:afterAutospacing="1"/>
    </w:pPr>
    <w:rPr>
      <w:rFonts w:cs="Arial"/>
      <w:sz w:val="24"/>
      <w:szCs w:val="24"/>
      <w:lang w:eastAsia="en-GB"/>
    </w:rPr>
  </w:style>
  <w:style w:type="paragraph" w:customStyle="1" w:styleId="xl81">
    <w:name w:val="xl81"/>
    <w:basedOn w:val="Normal"/>
    <w:uiPriority w:val="99"/>
    <w:rsid w:val="00624574"/>
    <w:pPr>
      <w:spacing w:before="100" w:beforeAutospacing="1" w:after="100" w:afterAutospacing="1"/>
    </w:pPr>
    <w:rPr>
      <w:rFonts w:cs="Arial"/>
      <w:b/>
      <w:bCs/>
      <w:sz w:val="24"/>
      <w:szCs w:val="24"/>
      <w:lang w:eastAsia="en-GB"/>
    </w:rPr>
  </w:style>
  <w:style w:type="paragraph" w:customStyle="1" w:styleId="xl82">
    <w:name w:val="xl82"/>
    <w:basedOn w:val="Normal"/>
    <w:uiPriority w:val="99"/>
    <w:rsid w:val="00624574"/>
    <w:pPr>
      <w:spacing w:before="100" w:beforeAutospacing="1" w:after="100" w:afterAutospacing="1"/>
    </w:pPr>
    <w:rPr>
      <w:rFonts w:cs="Arial"/>
      <w:sz w:val="24"/>
      <w:szCs w:val="24"/>
      <w:lang w:eastAsia="en-GB"/>
    </w:rPr>
  </w:style>
  <w:style w:type="paragraph" w:customStyle="1" w:styleId="xl83">
    <w:name w:val="xl83"/>
    <w:basedOn w:val="Normal"/>
    <w:uiPriority w:val="99"/>
    <w:rsid w:val="00624574"/>
    <w:pPr>
      <w:spacing w:before="100" w:beforeAutospacing="1" w:after="100" w:afterAutospacing="1"/>
    </w:pPr>
    <w:rPr>
      <w:rFonts w:cs="Arial"/>
      <w:sz w:val="24"/>
      <w:szCs w:val="24"/>
      <w:lang w:eastAsia="en-GB"/>
    </w:rPr>
  </w:style>
  <w:style w:type="paragraph" w:customStyle="1" w:styleId="xl84">
    <w:name w:val="xl84"/>
    <w:basedOn w:val="Normal"/>
    <w:uiPriority w:val="99"/>
    <w:rsid w:val="00624574"/>
    <w:pPr>
      <w:shd w:val="clear" w:color="auto" w:fill="CCFFFF"/>
      <w:spacing w:before="100" w:beforeAutospacing="1" w:after="100" w:afterAutospacing="1"/>
      <w:jc w:val="right"/>
      <w:textAlignment w:val="center"/>
    </w:pPr>
    <w:rPr>
      <w:rFonts w:cs="Arial"/>
      <w:color w:val="000000"/>
      <w:sz w:val="24"/>
      <w:szCs w:val="24"/>
      <w:lang w:eastAsia="en-GB"/>
    </w:rPr>
  </w:style>
  <w:style w:type="paragraph" w:customStyle="1" w:styleId="xl85">
    <w:name w:val="xl85"/>
    <w:basedOn w:val="Normal"/>
    <w:uiPriority w:val="99"/>
    <w:rsid w:val="00624574"/>
    <w:pPr>
      <w:shd w:val="clear" w:color="auto" w:fill="CCFFFF"/>
      <w:spacing w:before="100" w:beforeAutospacing="1" w:after="100" w:afterAutospacing="1"/>
    </w:pPr>
    <w:rPr>
      <w:rFonts w:cs="Arial"/>
      <w:sz w:val="24"/>
      <w:szCs w:val="24"/>
      <w:lang w:eastAsia="en-GB"/>
    </w:rPr>
  </w:style>
  <w:style w:type="paragraph" w:customStyle="1" w:styleId="xl86">
    <w:name w:val="xl86"/>
    <w:basedOn w:val="Normal"/>
    <w:uiPriority w:val="99"/>
    <w:rsid w:val="00624574"/>
    <w:pPr>
      <w:spacing w:before="100" w:beforeAutospacing="1" w:after="100" w:afterAutospacing="1"/>
    </w:pPr>
    <w:rPr>
      <w:rFonts w:ascii="sherwoo" w:hAnsi="sherwoo"/>
      <w:sz w:val="24"/>
      <w:szCs w:val="24"/>
      <w:lang w:eastAsia="en-GB"/>
    </w:rPr>
  </w:style>
  <w:style w:type="paragraph" w:customStyle="1" w:styleId="xl87">
    <w:name w:val="xl87"/>
    <w:basedOn w:val="Normal"/>
    <w:uiPriority w:val="99"/>
    <w:rsid w:val="00624574"/>
    <w:pPr>
      <w:spacing w:before="100" w:beforeAutospacing="1" w:after="100" w:afterAutospacing="1"/>
    </w:pPr>
    <w:rPr>
      <w:rFonts w:ascii="Arial MT" w:hAnsi="Arial MT"/>
      <w:sz w:val="24"/>
      <w:szCs w:val="24"/>
      <w:lang w:eastAsia="en-GB"/>
    </w:rPr>
  </w:style>
  <w:style w:type="paragraph" w:customStyle="1" w:styleId="xl88">
    <w:name w:val="xl88"/>
    <w:basedOn w:val="Normal"/>
    <w:uiPriority w:val="99"/>
    <w:rsid w:val="00624574"/>
    <w:pPr>
      <w:shd w:val="clear" w:color="auto" w:fill="CCFFFF"/>
      <w:spacing w:before="100" w:beforeAutospacing="1" w:after="100" w:afterAutospacing="1"/>
      <w:jc w:val="right"/>
    </w:pPr>
    <w:rPr>
      <w:rFonts w:cs="Arial"/>
      <w:sz w:val="24"/>
      <w:szCs w:val="24"/>
      <w:lang w:eastAsia="en-GB"/>
    </w:rPr>
  </w:style>
  <w:style w:type="paragraph" w:customStyle="1" w:styleId="xl89">
    <w:name w:val="xl89"/>
    <w:basedOn w:val="Normal"/>
    <w:uiPriority w:val="99"/>
    <w:rsid w:val="00624574"/>
    <w:pPr>
      <w:spacing w:before="100" w:beforeAutospacing="1" w:after="100" w:afterAutospacing="1"/>
    </w:pPr>
    <w:rPr>
      <w:rFonts w:cs="Arial"/>
      <w:sz w:val="24"/>
      <w:szCs w:val="24"/>
      <w:lang w:eastAsia="en-GB"/>
    </w:rPr>
  </w:style>
  <w:style w:type="paragraph" w:customStyle="1" w:styleId="xl90">
    <w:name w:val="xl90"/>
    <w:basedOn w:val="Normal"/>
    <w:uiPriority w:val="99"/>
    <w:rsid w:val="00624574"/>
    <w:pPr>
      <w:spacing w:before="100" w:beforeAutospacing="1" w:after="100" w:afterAutospacing="1"/>
    </w:pPr>
    <w:rPr>
      <w:rFonts w:ascii="Arial MT" w:hAnsi="Arial MT"/>
      <w:sz w:val="24"/>
      <w:szCs w:val="24"/>
      <w:lang w:eastAsia="en-GB"/>
    </w:rPr>
  </w:style>
  <w:style w:type="paragraph" w:customStyle="1" w:styleId="xl91">
    <w:name w:val="xl91"/>
    <w:basedOn w:val="Normal"/>
    <w:uiPriority w:val="99"/>
    <w:rsid w:val="00624574"/>
    <w:pPr>
      <w:spacing w:before="100" w:beforeAutospacing="1" w:after="100" w:afterAutospacing="1"/>
    </w:pPr>
    <w:rPr>
      <w:rFonts w:cs="Arial"/>
      <w:sz w:val="24"/>
      <w:szCs w:val="24"/>
      <w:lang w:eastAsia="en-GB"/>
    </w:rPr>
  </w:style>
  <w:style w:type="paragraph" w:customStyle="1" w:styleId="xl92">
    <w:name w:val="xl92"/>
    <w:basedOn w:val="Normal"/>
    <w:uiPriority w:val="99"/>
    <w:rsid w:val="00624574"/>
    <w:pPr>
      <w:spacing w:before="100" w:beforeAutospacing="1" w:after="100" w:afterAutospacing="1"/>
    </w:pPr>
    <w:rPr>
      <w:rFonts w:cs="Arial"/>
      <w:sz w:val="24"/>
      <w:szCs w:val="24"/>
      <w:lang w:eastAsia="en-GB"/>
    </w:rPr>
  </w:style>
  <w:style w:type="paragraph" w:customStyle="1" w:styleId="bodytextbulletted">
    <w:name w:val="body text bulletted"/>
    <w:basedOn w:val="BodyText"/>
    <w:uiPriority w:val="99"/>
    <w:rsid w:val="00CA01B4"/>
    <w:pPr>
      <w:numPr>
        <w:numId w:val="11"/>
      </w:numPr>
      <w:jc w:val="both"/>
    </w:pPr>
    <w:rPr>
      <w:color w:val="000000"/>
      <w:sz w:val="24"/>
      <w:szCs w:val="24"/>
    </w:rPr>
  </w:style>
  <w:style w:type="character" w:customStyle="1" w:styleId="StyleArialBold">
    <w:name w:val="Style Arial Bold"/>
    <w:basedOn w:val="DefaultParagraphFont"/>
    <w:uiPriority w:val="99"/>
    <w:rsid w:val="00CA01B4"/>
    <w:rPr>
      <w:rFonts w:ascii="Arial" w:hAnsi="Arial" w:cs="Times New Roman"/>
      <w:bCs/>
    </w:rPr>
  </w:style>
  <w:style w:type="paragraph" w:customStyle="1" w:styleId="NormalWeb1">
    <w:name w:val="Normal (Web)1"/>
    <w:basedOn w:val="Normal"/>
    <w:uiPriority w:val="99"/>
    <w:rsid w:val="00CA01B4"/>
    <w:pPr>
      <w:spacing w:before="100" w:beforeAutospacing="1" w:after="100" w:afterAutospacing="1"/>
    </w:pPr>
    <w:rPr>
      <w:rFonts w:cs="Arial"/>
      <w:color w:val="000000"/>
      <w:lang w:eastAsia="en-GB"/>
    </w:rPr>
  </w:style>
  <w:style w:type="character" w:customStyle="1" w:styleId="Header1Char">
    <w:name w:val="Header 1 Char"/>
    <w:basedOn w:val="DefaultParagraphFont"/>
    <w:link w:val="Header1"/>
    <w:uiPriority w:val="99"/>
    <w:locked/>
    <w:rsid w:val="00711F3A"/>
    <w:rPr>
      <w:rFonts w:ascii="Arial Bold" w:hAnsi="Arial Bold" w:cs="Times New Roman"/>
      <w:b/>
      <w:color w:val="739ABC"/>
      <w:sz w:val="44"/>
      <w:lang w:val="en-GB" w:eastAsia="en-US" w:bidi="ar-SA"/>
    </w:rPr>
  </w:style>
  <w:style w:type="paragraph" w:customStyle="1" w:styleId="aDefinition">
    <w:name w:val="(a) Definition"/>
    <w:basedOn w:val="BodyText"/>
    <w:uiPriority w:val="99"/>
    <w:rsid w:val="00E12C3B"/>
    <w:pPr>
      <w:widowControl w:val="0"/>
      <w:numPr>
        <w:numId w:val="12"/>
      </w:numPr>
      <w:adjustRightInd w:val="0"/>
      <w:spacing w:after="240" w:line="312" w:lineRule="auto"/>
      <w:jc w:val="both"/>
      <w:textAlignment w:val="baseline"/>
    </w:pPr>
    <w:rPr>
      <w:sz w:val="24"/>
      <w:lang w:eastAsia="en-GB"/>
    </w:rPr>
  </w:style>
  <w:style w:type="paragraph" w:customStyle="1" w:styleId="iDefinition">
    <w:name w:val="(i) Definition"/>
    <w:basedOn w:val="BodyText"/>
    <w:uiPriority w:val="99"/>
    <w:rsid w:val="00E12C3B"/>
    <w:pPr>
      <w:widowControl w:val="0"/>
      <w:numPr>
        <w:ilvl w:val="1"/>
        <w:numId w:val="12"/>
      </w:numPr>
      <w:adjustRightInd w:val="0"/>
      <w:spacing w:after="240" w:line="312" w:lineRule="auto"/>
      <w:jc w:val="both"/>
      <w:textAlignment w:val="baseline"/>
    </w:pPr>
    <w:rPr>
      <w:sz w:val="24"/>
      <w:lang w:eastAsia="en-GB"/>
    </w:rPr>
  </w:style>
  <w:style w:type="character" w:customStyle="1" w:styleId="Level1asHeadingtext">
    <w:name w:val="Level 1 as Heading (text)"/>
    <w:basedOn w:val="DefaultParagraphFont"/>
    <w:uiPriority w:val="99"/>
    <w:rsid w:val="00E12C3B"/>
    <w:rPr>
      <w:rFonts w:cs="Times New Roman"/>
      <w:b/>
    </w:rPr>
  </w:style>
  <w:style w:type="paragraph" w:customStyle="1" w:styleId="Parties">
    <w:name w:val="Parties"/>
    <w:basedOn w:val="Normal"/>
    <w:uiPriority w:val="99"/>
    <w:rsid w:val="00E12C3B"/>
    <w:pPr>
      <w:widowControl w:val="0"/>
      <w:numPr>
        <w:numId w:val="13"/>
      </w:numPr>
      <w:adjustRightInd w:val="0"/>
      <w:spacing w:after="240" w:line="312" w:lineRule="auto"/>
      <w:jc w:val="both"/>
      <w:textAlignment w:val="baseline"/>
    </w:pPr>
    <w:rPr>
      <w:sz w:val="24"/>
      <w:lang w:eastAsia="en-GB"/>
    </w:rPr>
  </w:style>
  <w:style w:type="paragraph" w:customStyle="1" w:styleId="Schedule">
    <w:name w:val="Schedule"/>
    <w:basedOn w:val="Normal"/>
    <w:uiPriority w:val="99"/>
    <w:semiHidden/>
    <w:rsid w:val="00E12C3B"/>
    <w:pPr>
      <w:keepNext/>
      <w:widowControl w:val="0"/>
      <w:numPr>
        <w:numId w:val="14"/>
      </w:numPr>
      <w:tabs>
        <w:tab w:val="clear" w:pos="0"/>
      </w:tabs>
      <w:adjustRightInd w:val="0"/>
      <w:spacing w:after="240" w:line="360" w:lineRule="atLeast"/>
      <w:ind w:left="-567"/>
      <w:jc w:val="center"/>
      <w:textAlignment w:val="baseline"/>
    </w:pPr>
    <w:rPr>
      <w:b/>
      <w:caps/>
      <w:sz w:val="24"/>
      <w:lang w:eastAsia="en-GB"/>
    </w:rPr>
  </w:style>
  <w:style w:type="character" w:styleId="CommentReference">
    <w:name w:val="annotation reference"/>
    <w:basedOn w:val="DefaultParagraphFont"/>
    <w:uiPriority w:val="99"/>
    <w:semiHidden/>
    <w:rsid w:val="00E12C3B"/>
    <w:rPr>
      <w:rFonts w:cs="Times New Roman"/>
      <w:sz w:val="16"/>
    </w:rPr>
  </w:style>
  <w:style w:type="paragraph" w:styleId="ListParagraph">
    <w:name w:val="List Paragraph"/>
    <w:basedOn w:val="Normal"/>
    <w:uiPriority w:val="34"/>
    <w:qFormat/>
    <w:rsid w:val="00E12C3B"/>
    <w:pPr>
      <w:widowControl w:val="0"/>
      <w:adjustRightInd w:val="0"/>
      <w:spacing w:line="360" w:lineRule="atLeast"/>
      <w:ind w:left="720"/>
      <w:jc w:val="both"/>
      <w:textAlignment w:val="baseline"/>
    </w:pPr>
    <w:rPr>
      <w:sz w:val="24"/>
      <w:lang w:eastAsia="en-GB"/>
    </w:rPr>
  </w:style>
  <w:style w:type="paragraph" w:customStyle="1" w:styleId="Body1">
    <w:name w:val="Body 1"/>
    <w:basedOn w:val="BodyText"/>
    <w:uiPriority w:val="99"/>
    <w:rsid w:val="00A51C75"/>
    <w:pPr>
      <w:widowControl w:val="0"/>
      <w:adjustRightInd w:val="0"/>
      <w:spacing w:after="240" w:line="312" w:lineRule="auto"/>
      <w:ind w:left="851"/>
      <w:jc w:val="both"/>
      <w:textAlignment w:val="baseline"/>
    </w:pPr>
    <w:rPr>
      <w:sz w:val="24"/>
      <w:lang w:eastAsia="en-GB"/>
    </w:rPr>
  </w:style>
  <w:style w:type="paragraph" w:customStyle="1" w:styleId="Sideheading">
    <w:name w:val="Sideheading"/>
    <w:basedOn w:val="BodyText"/>
    <w:uiPriority w:val="99"/>
    <w:rsid w:val="00A51C75"/>
    <w:pPr>
      <w:widowControl w:val="0"/>
      <w:adjustRightInd w:val="0"/>
      <w:spacing w:after="240" w:line="312" w:lineRule="auto"/>
      <w:jc w:val="both"/>
      <w:textAlignment w:val="baseline"/>
    </w:pPr>
    <w:rPr>
      <w:b/>
      <w:caps/>
      <w:sz w:val="24"/>
      <w:lang w:eastAsia="en-GB"/>
    </w:rPr>
  </w:style>
  <w:style w:type="paragraph" w:customStyle="1" w:styleId="Style1">
    <w:name w:val="Style1"/>
    <w:basedOn w:val="BodyText"/>
    <w:uiPriority w:val="99"/>
    <w:rsid w:val="00A51C75"/>
    <w:pPr>
      <w:tabs>
        <w:tab w:val="left" w:pos="851"/>
        <w:tab w:val="left" w:pos="1843"/>
        <w:tab w:val="left" w:pos="3119"/>
        <w:tab w:val="left" w:pos="4253"/>
      </w:tabs>
      <w:spacing w:after="0"/>
    </w:pPr>
    <w:rPr>
      <w:sz w:val="24"/>
      <w:lang w:eastAsia="en-GB"/>
    </w:rPr>
  </w:style>
  <w:style w:type="paragraph" w:customStyle="1" w:styleId="Style2">
    <w:name w:val="Style2"/>
    <w:basedOn w:val="Level1"/>
    <w:uiPriority w:val="99"/>
    <w:rsid w:val="00A51C75"/>
    <w:pPr>
      <w:numPr>
        <w:numId w:val="0"/>
      </w:numPr>
      <w:tabs>
        <w:tab w:val="num" w:pos="851"/>
      </w:tabs>
      <w:spacing w:after="0"/>
      <w:ind w:left="851" w:hanging="851"/>
      <w:jc w:val="left"/>
    </w:pPr>
    <w:rPr>
      <w:rFonts w:ascii="Arial" w:hAnsi="Arial"/>
      <w:b/>
      <w:lang w:eastAsia="en-GB"/>
    </w:rPr>
  </w:style>
  <w:style w:type="character" w:customStyle="1" w:styleId="ListBulletChar">
    <w:name w:val="List Bullet Char"/>
    <w:basedOn w:val="DefaultParagraphFont"/>
    <w:link w:val="ListBullet"/>
    <w:uiPriority w:val="99"/>
    <w:locked/>
    <w:rsid w:val="007B7B19"/>
    <w:rPr>
      <w:rFonts w:ascii="Arial" w:hAnsi="Arial" w:cs="Arial"/>
      <w:bCs/>
      <w:sz w:val="20"/>
      <w:szCs w:val="20"/>
      <w:lang w:eastAsia="en-US"/>
    </w:rPr>
  </w:style>
  <w:style w:type="character" w:customStyle="1" w:styleId="BodyTextChar1">
    <w:name w:val="Body Text Char1"/>
    <w:aliases w:val="Body Text Single Char1,Body Text sub Char1,Body Char1,heading3 Char1,Body Text - Level 2 Char1,bt Char1,Body TextA Char1,MG Text Char1,(00) Char1,b Char1,body indent Char1,sub-head(14 Char1,i) Char1,BT(00) Char1,(00)1 Char1,bb Char1"/>
    <w:basedOn w:val="DefaultParagraphFont"/>
    <w:link w:val="BodyText"/>
    <w:uiPriority w:val="99"/>
    <w:locked/>
    <w:rsid w:val="004C49B4"/>
    <w:rPr>
      <w:rFonts w:ascii="Arial" w:hAnsi="Arial" w:cs="Times New Roman"/>
      <w:lang w:eastAsia="en-US"/>
    </w:rPr>
  </w:style>
  <w:style w:type="table" w:styleId="TableList3">
    <w:name w:val="Table List 3"/>
    <w:basedOn w:val="TableNormal"/>
    <w:uiPriority w:val="99"/>
    <w:rsid w:val="002C78C7"/>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customStyle="1" w:styleId="AutoCorrect">
    <w:name w:val="AutoCorrect"/>
    <w:uiPriority w:val="99"/>
    <w:rsid w:val="00F85C1C"/>
    <w:rPr>
      <w:sz w:val="24"/>
      <w:szCs w:val="24"/>
      <w:lang w:eastAsia="en-US"/>
    </w:rPr>
  </w:style>
  <w:style w:type="paragraph" w:customStyle="1" w:styleId="ScheduleLevel1">
    <w:name w:val="Schedule Level 1"/>
    <w:basedOn w:val="Normal"/>
    <w:uiPriority w:val="99"/>
    <w:rsid w:val="005C6899"/>
    <w:pPr>
      <w:numPr>
        <w:numId w:val="15"/>
      </w:numPr>
      <w:spacing w:after="240"/>
      <w:jc w:val="both"/>
    </w:pPr>
    <w:rPr>
      <w:sz w:val="22"/>
    </w:rPr>
  </w:style>
  <w:style w:type="paragraph" w:customStyle="1" w:styleId="ScheduleLevel2">
    <w:name w:val="Schedule Level 2"/>
    <w:basedOn w:val="Normal"/>
    <w:uiPriority w:val="99"/>
    <w:rsid w:val="005C6899"/>
    <w:pPr>
      <w:numPr>
        <w:ilvl w:val="1"/>
        <w:numId w:val="15"/>
      </w:numPr>
      <w:spacing w:after="240"/>
      <w:jc w:val="both"/>
    </w:pPr>
    <w:rPr>
      <w:sz w:val="22"/>
    </w:rPr>
  </w:style>
  <w:style w:type="paragraph" w:customStyle="1" w:styleId="ScheduleLevel3">
    <w:name w:val="Schedule Level 3"/>
    <w:basedOn w:val="Normal"/>
    <w:uiPriority w:val="99"/>
    <w:rsid w:val="005C6899"/>
    <w:pPr>
      <w:numPr>
        <w:ilvl w:val="2"/>
        <w:numId w:val="15"/>
      </w:numPr>
      <w:spacing w:after="240"/>
      <w:jc w:val="both"/>
    </w:pPr>
    <w:rPr>
      <w:sz w:val="22"/>
    </w:rPr>
  </w:style>
  <w:style w:type="paragraph" w:customStyle="1" w:styleId="ScheduleLevel4">
    <w:name w:val="Schedule Level 4"/>
    <w:basedOn w:val="Normal"/>
    <w:uiPriority w:val="99"/>
    <w:rsid w:val="005C6899"/>
    <w:pPr>
      <w:numPr>
        <w:ilvl w:val="3"/>
        <w:numId w:val="15"/>
      </w:numPr>
      <w:spacing w:after="240"/>
      <w:jc w:val="both"/>
    </w:pPr>
    <w:rPr>
      <w:sz w:val="22"/>
    </w:rPr>
  </w:style>
  <w:style w:type="paragraph" w:customStyle="1" w:styleId="ScheduleLevel5">
    <w:name w:val="Schedule Level 5"/>
    <w:basedOn w:val="Normal"/>
    <w:uiPriority w:val="99"/>
    <w:rsid w:val="005C6899"/>
    <w:pPr>
      <w:numPr>
        <w:ilvl w:val="4"/>
        <w:numId w:val="15"/>
      </w:numPr>
      <w:spacing w:after="240"/>
      <w:jc w:val="both"/>
    </w:pPr>
    <w:rPr>
      <w:sz w:val="22"/>
    </w:rPr>
  </w:style>
  <w:style w:type="paragraph" w:customStyle="1" w:styleId="ScheduleLevel6">
    <w:name w:val="Schedule Level 6"/>
    <w:basedOn w:val="Normal"/>
    <w:uiPriority w:val="99"/>
    <w:rsid w:val="005C6899"/>
    <w:pPr>
      <w:numPr>
        <w:ilvl w:val="5"/>
        <w:numId w:val="15"/>
      </w:numPr>
      <w:spacing w:after="240"/>
      <w:jc w:val="both"/>
    </w:pPr>
    <w:rPr>
      <w:sz w:val="22"/>
    </w:rPr>
  </w:style>
  <w:style w:type="paragraph" w:customStyle="1" w:styleId="ScheduleLevel7">
    <w:name w:val="Schedule Level 7"/>
    <w:basedOn w:val="Normal"/>
    <w:uiPriority w:val="99"/>
    <w:rsid w:val="005C6899"/>
    <w:pPr>
      <w:numPr>
        <w:ilvl w:val="6"/>
        <w:numId w:val="15"/>
      </w:numPr>
      <w:spacing w:after="240"/>
      <w:jc w:val="both"/>
    </w:pPr>
    <w:rPr>
      <w:sz w:val="22"/>
    </w:rPr>
  </w:style>
  <w:style w:type="paragraph" w:customStyle="1" w:styleId="ScheduleLevel8">
    <w:name w:val="Schedule Level 8"/>
    <w:basedOn w:val="Normal"/>
    <w:uiPriority w:val="99"/>
    <w:rsid w:val="005C6899"/>
    <w:pPr>
      <w:numPr>
        <w:ilvl w:val="7"/>
        <w:numId w:val="15"/>
      </w:numPr>
      <w:spacing w:after="240"/>
      <w:jc w:val="both"/>
    </w:pPr>
    <w:rPr>
      <w:sz w:val="22"/>
    </w:rPr>
  </w:style>
  <w:style w:type="paragraph" w:customStyle="1" w:styleId="ScheduleLevel9">
    <w:name w:val="Schedule Level 9"/>
    <w:basedOn w:val="Normal"/>
    <w:uiPriority w:val="99"/>
    <w:rsid w:val="005C6899"/>
    <w:pPr>
      <w:numPr>
        <w:ilvl w:val="8"/>
        <w:numId w:val="15"/>
      </w:numPr>
      <w:spacing w:after="240"/>
      <w:jc w:val="both"/>
    </w:pPr>
    <w:rPr>
      <w:sz w:val="22"/>
    </w:rPr>
  </w:style>
  <w:style w:type="character" w:styleId="Emphasis">
    <w:name w:val="Emphasis"/>
    <w:basedOn w:val="DefaultParagraphFont"/>
    <w:uiPriority w:val="99"/>
    <w:qFormat/>
    <w:locked/>
    <w:rsid w:val="005C6899"/>
    <w:rPr>
      <w:rFonts w:cs="Times New Roman"/>
      <w:i/>
      <w:iCs/>
    </w:rPr>
  </w:style>
  <w:style w:type="paragraph" w:customStyle="1" w:styleId="DocumentSubhead">
    <w:name w:val="Document Subhead"/>
    <w:basedOn w:val="Normal"/>
    <w:uiPriority w:val="99"/>
    <w:rsid w:val="002A1BB6"/>
    <w:pPr>
      <w:keepNext/>
      <w:tabs>
        <w:tab w:val="right" w:pos="9072"/>
      </w:tabs>
      <w:overflowPunct w:val="0"/>
      <w:autoSpaceDE w:val="0"/>
      <w:autoSpaceDN w:val="0"/>
      <w:adjustRightInd w:val="0"/>
      <w:spacing w:before="560"/>
      <w:jc w:val="both"/>
      <w:textAlignment w:val="baseline"/>
    </w:pPr>
    <w:rPr>
      <w:b/>
      <w:caps/>
      <w:lang w:eastAsia="en-GB"/>
    </w:rPr>
  </w:style>
  <w:style w:type="paragraph" w:styleId="Revision">
    <w:name w:val="Revision"/>
    <w:hidden/>
    <w:uiPriority w:val="99"/>
    <w:semiHidden/>
    <w:rsid w:val="00580C90"/>
    <w:rPr>
      <w:rFonts w:ascii="Arial" w:hAnsi="Arial"/>
      <w:sz w:val="20"/>
      <w:szCs w:val="20"/>
      <w:lang w:eastAsia="en-US"/>
    </w:rPr>
  </w:style>
  <w:style w:type="numbering" w:customStyle="1" w:styleId="AonList">
    <w:name w:val="Aon List"/>
    <w:rsid w:val="008F6C73"/>
    <w:pPr>
      <w:numPr>
        <w:numId w:val="4"/>
      </w:numPr>
    </w:pPr>
  </w:style>
  <w:style w:type="paragraph" w:customStyle="1" w:styleId="BodyCopy">
    <w:name w:val="Body Copy"/>
    <w:basedOn w:val="Normal"/>
    <w:rsid w:val="006E7EE7"/>
    <w:pPr>
      <w:autoSpaceDE w:val="0"/>
      <w:autoSpaceDN w:val="0"/>
      <w:adjustRightInd w:val="0"/>
      <w:spacing w:after="220" w:line="120" w:lineRule="atLeast"/>
      <w:textAlignment w:val="center"/>
    </w:pPr>
    <w:rPr>
      <w:rFonts w:eastAsia="Times New Roman"/>
      <w:color w:val="000000"/>
      <w:lang w:val="en-US"/>
    </w:rPr>
  </w:style>
  <w:style w:type="paragraph" w:customStyle="1" w:styleId="DocumentTitle">
    <w:name w:val="Document Title"/>
    <w:basedOn w:val="Normal"/>
    <w:rsid w:val="006E7EE7"/>
    <w:pPr>
      <w:autoSpaceDE w:val="0"/>
      <w:autoSpaceDN w:val="0"/>
      <w:adjustRightInd w:val="0"/>
      <w:spacing w:after="220" w:line="120" w:lineRule="atLeast"/>
      <w:textAlignment w:val="center"/>
    </w:pPr>
    <w:rPr>
      <w:rFonts w:eastAsia="Times New Roman"/>
      <w:bCs/>
      <w:color w:val="CE8E00"/>
      <w:sz w:val="64"/>
      <w:lang w:val="en-US"/>
    </w:rPr>
  </w:style>
  <w:style w:type="paragraph" w:customStyle="1" w:styleId="DocumentSub-Title">
    <w:name w:val="Document Sub-Title"/>
    <w:basedOn w:val="Normal"/>
    <w:rsid w:val="006E7EE7"/>
    <w:pPr>
      <w:autoSpaceDE w:val="0"/>
      <w:autoSpaceDN w:val="0"/>
      <w:adjustRightInd w:val="0"/>
      <w:spacing w:before="300" w:after="100" w:line="120" w:lineRule="atLeast"/>
      <w:textAlignment w:val="center"/>
    </w:pPr>
    <w:rPr>
      <w:rFonts w:eastAsia="Times New Roman"/>
      <w:i/>
      <w:color w:val="FFFFFF"/>
      <w:sz w:val="36"/>
      <w:lang w:val="en-US"/>
    </w:rPr>
  </w:style>
  <w:style w:type="paragraph" w:customStyle="1" w:styleId="Author">
    <w:name w:val="Author"/>
    <w:basedOn w:val="Normal"/>
    <w:rsid w:val="006E7EE7"/>
    <w:pPr>
      <w:autoSpaceDE w:val="0"/>
      <w:autoSpaceDN w:val="0"/>
      <w:adjustRightInd w:val="0"/>
      <w:spacing w:after="220" w:line="120" w:lineRule="atLeast"/>
      <w:textAlignment w:val="center"/>
    </w:pPr>
    <w:rPr>
      <w:rFonts w:eastAsia="Times New Roman"/>
      <w:i/>
      <w:color w:val="000000"/>
      <w:sz w:val="18"/>
      <w:lang w:val="en-US"/>
    </w:rPr>
  </w:style>
  <w:style w:type="paragraph" w:customStyle="1" w:styleId="BulletedCopy">
    <w:name w:val="Bulleted Copy"/>
    <w:basedOn w:val="BodyCopy"/>
    <w:rsid w:val="006E7EE7"/>
    <w:pPr>
      <w:numPr>
        <w:numId w:val="16"/>
      </w:numPr>
      <w:spacing w:after="100"/>
    </w:pPr>
  </w:style>
  <w:style w:type="paragraph" w:customStyle="1" w:styleId="Sub-Bullets">
    <w:name w:val="Sub-Bullets"/>
    <w:basedOn w:val="BulletedCopy"/>
    <w:autoRedefine/>
    <w:rsid w:val="006E7EE7"/>
  </w:style>
  <w:style w:type="paragraph" w:customStyle="1" w:styleId="BPAddress">
    <w:name w:val="BPAddress"/>
    <w:basedOn w:val="Normal"/>
    <w:rsid w:val="006E7EE7"/>
    <w:pPr>
      <w:spacing w:after="200" w:line="120" w:lineRule="atLeast"/>
    </w:pPr>
    <w:rPr>
      <w:rFonts w:eastAsia="Times New Roman"/>
      <w:color w:val="000000"/>
      <w:sz w:val="16"/>
    </w:rPr>
  </w:style>
  <w:style w:type="paragraph" w:customStyle="1" w:styleId="BPtext">
    <w:name w:val="BPtext"/>
    <w:basedOn w:val="Normal"/>
    <w:rsid w:val="006E7EE7"/>
    <w:pPr>
      <w:spacing w:after="200" w:line="220" w:lineRule="atLeast"/>
      <w:jc w:val="right"/>
    </w:pPr>
    <w:rPr>
      <w:rFonts w:eastAsia="Times New Roman"/>
      <w:color w:val="000000"/>
      <w:sz w:val="12"/>
    </w:rPr>
  </w:style>
  <w:style w:type="paragraph" w:styleId="BodyTextFirstIndent">
    <w:name w:val="Body Text First Indent"/>
    <w:basedOn w:val="BodyText"/>
    <w:link w:val="BodyTextFirstIndentChar"/>
    <w:locked/>
    <w:rsid w:val="006E7EE7"/>
    <w:pPr>
      <w:spacing w:before="60" w:after="60"/>
      <w:ind w:firstLine="210"/>
    </w:pPr>
    <w:rPr>
      <w:rFonts w:eastAsia="Times New Roman"/>
      <w:color w:val="000000"/>
    </w:rPr>
  </w:style>
  <w:style w:type="character" w:customStyle="1" w:styleId="BodyTextFirstIndentChar">
    <w:name w:val="Body Text First Indent Char"/>
    <w:basedOn w:val="BodyTextChar1"/>
    <w:link w:val="BodyTextFirstIndent"/>
    <w:rsid w:val="006E7EE7"/>
    <w:rPr>
      <w:rFonts w:ascii="Arial" w:eastAsia="Times New Roman" w:hAnsi="Arial" w:cs="Times New Roman"/>
      <w:color w:val="000000"/>
      <w:sz w:val="20"/>
      <w:szCs w:val="20"/>
      <w:lang w:eastAsia="en-US"/>
    </w:rPr>
  </w:style>
  <w:style w:type="paragraph" w:styleId="Index1">
    <w:name w:val="index 1"/>
    <w:basedOn w:val="Normal"/>
    <w:next w:val="Normal"/>
    <w:autoRedefine/>
    <w:semiHidden/>
    <w:locked/>
    <w:rsid w:val="006E7EE7"/>
    <w:pPr>
      <w:spacing w:after="200" w:line="120" w:lineRule="atLeast"/>
      <w:ind w:left="240" w:hanging="240"/>
    </w:pPr>
    <w:rPr>
      <w:rFonts w:eastAsia="Times New Roman"/>
      <w:color w:val="000000"/>
    </w:rPr>
  </w:style>
  <w:style w:type="paragraph" w:customStyle="1" w:styleId="Footer0">
    <w:name w:val="*Footer"/>
    <w:rsid w:val="006E7EE7"/>
    <w:pPr>
      <w:tabs>
        <w:tab w:val="right" w:pos="9412"/>
      </w:tabs>
      <w:spacing w:before="80" w:after="80"/>
    </w:pPr>
    <w:rPr>
      <w:rFonts w:ascii="Arial" w:eastAsia="Arial Unicode MS" w:hAnsi="Arial"/>
      <w:b/>
      <w:color w:val="000000"/>
      <w:sz w:val="14"/>
      <w:szCs w:val="20"/>
      <w:lang w:val="en-US" w:eastAsia="en-US"/>
    </w:rPr>
  </w:style>
  <w:style w:type="paragraph" w:customStyle="1" w:styleId="HorizontalRule-Footer">
    <w:name w:val="*Horizontal Rule - Footer"/>
    <w:basedOn w:val="Header"/>
    <w:rsid w:val="006E7EE7"/>
    <w:pPr>
      <w:pBdr>
        <w:bottom w:val="single" w:sz="4" w:space="2" w:color="822433"/>
      </w:pBdr>
      <w:spacing w:after="200" w:line="120" w:lineRule="atLeast"/>
    </w:pPr>
    <w:rPr>
      <w:noProof/>
      <w:color w:val="000000"/>
      <w:sz w:val="18"/>
      <w:lang w:val="en-US"/>
    </w:rPr>
  </w:style>
  <w:style w:type="paragraph" w:customStyle="1" w:styleId="TableText-1stParagraph">
    <w:name w:val="Table Text - 1st Paragraph"/>
    <w:next w:val="Normal"/>
    <w:rsid w:val="006E7EE7"/>
    <w:pPr>
      <w:spacing w:before="320" w:after="60" w:line="200" w:lineRule="atLeast"/>
    </w:pPr>
    <w:rPr>
      <w:rFonts w:ascii="Arial" w:eastAsia="Times New Roman" w:hAnsi="Arial"/>
      <w:color w:val="000000"/>
      <w:sz w:val="20"/>
      <w:szCs w:val="20"/>
      <w:lang w:eastAsia="en-US"/>
    </w:rPr>
  </w:style>
  <w:style w:type="paragraph" w:customStyle="1" w:styleId="TocHeading1">
    <w:name w:val="TocHeading 1"/>
    <w:next w:val="Normal"/>
    <w:rsid w:val="006E7EE7"/>
    <w:pPr>
      <w:spacing w:before="120" w:after="120" w:line="200" w:lineRule="atLeast"/>
    </w:pPr>
    <w:rPr>
      <w:rFonts w:ascii="Arial" w:eastAsia="Times New Roman" w:hAnsi="Arial"/>
      <w:b/>
      <w:color w:val="749ABC"/>
      <w:sz w:val="24"/>
      <w:szCs w:val="20"/>
      <w:lang w:eastAsia="en-US"/>
    </w:rPr>
  </w:style>
  <w:style w:type="paragraph" w:customStyle="1" w:styleId="TocHeader1">
    <w:name w:val="TocHeader 1"/>
    <w:next w:val="Normal"/>
    <w:rsid w:val="006E7EE7"/>
    <w:pPr>
      <w:widowControl w:val="0"/>
      <w:spacing w:before="120" w:after="120" w:line="200" w:lineRule="atLeast"/>
    </w:pPr>
    <w:rPr>
      <w:rFonts w:ascii="Arial" w:eastAsia="Times New Roman" w:hAnsi="Arial"/>
      <w:color w:val="749ABC"/>
      <w:sz w:val="24"/>
      <w:szCs w:val="20"/>
      <w:lang w:eastAsia="en-US"/>
    </w:rPr>
  </w:style>
  <w:style w:type="paragraph" w:customStyle="1" w:styleId="TitlePageText">
    <w:name w:val="Title Page Text"/>
    <w:next w:val="Normal"/>
    <w:rsid w:val="006E7EE7"/>
    <w:pPr>
      <w:keepNext/>
      <w:spacing w:before="400" w:after="300" w:line="240" w:lineRule="atLeast"/>
    </w:pPr>
    <w:rPr>
      <w:rFonts w:ascii="Arial" w:eastAsia="Times New Roman" w:hAnsi="Arial"/>
      <w:b/>
      <w:color w:val="749ABC"/>
      <w:kern w:val="32"/>
      <w:sz w:val="44"/>
      <w:szCs w:val="20"/>
      <w:lang w:eastAsia="en-US"/>
    </w:rPr>
  </w:style>
  <w:style w:type="paragraph" w:styleId="ListBullet3">
    <w:name w:val="List Bullet 3"/>
    <w:next w:val="Normal"/>
    <w:locked/>
    <w:rsid w:val="006E7EE7"/>
    <w:pPr>
      <w:numPr>
        <w:numId w:val="17"/>
      </w:numPr>
      <w:tabs>
        <w:tab w:val="clear" w:pos="587"/>
        <w:tab w:val="left" w:pos="794"/>
      </w:tabs>
      <w:spacing w:before="60" w:after="60"/>
      <w:ind w:left="794" w:hanging="227"/>
    </w:pPr>
    <w:rPr>
      <w:rFonts w:ascii="Arial" w:eastAsia="Times New Roman" w:hAnsi="Arial"/>
      <w:color w:val="000000"/>
      <w:sz w:val="20"/>
      <w:szCs w:val="20"/>
      <w:lang w:eastAsia="en-US"/>
    </w:rPr>
  </w:style>
  <w:style w:type="character" w:customStyle="1" w:styleId="NormalBurgundyChar">
    <w:name w:val="Normal Burgundy Char"/>
    <w:basedOn w:val="DefaultParagraphFont"/>
    <w:link w:val="NormalBurgundy"/>
    <w:rsid w:val="004F7E55"/>
    <w:rPr>
      <w:rFonts w:ascii="Arial" w:hAnsi="Arial"/>
      <w:color w:val="822433"/>
      <w:sz w:val="20"/>
      <w:szCs w:val="20"/>
      <w:lang w:eastAsia="en-US"/>
    </w:rPr>
  </w:style>
  <w:style w:type="paragraph" w:customStyle="1" w:styleId="bulletsshort">
    <w:name w:val="bullets short"/>
    <w:basedOn w:val="bulletslong"/>
    <w:rsid w:val="00B96E73"/>
    <w:pPr>
      <w:tabs>
        <w:tab w:val="clear" w:pos="360"/>
        <w:tab w:val="num" w:pos="504"/>
      </w:tabs>
      <w:spacing w:after="240" w:line="240" w:lineRule="exact"/>
      <w:ind w:left="504" w:hanging="432"/>
    </w:pPr>
    <w:rPr>
      <w:rFonts w:eastAsia="Times New Roman" w:cs="Times New Roman"/>
      <w:color w:val="000000"/>
    </w:rPr>
  </w:style>
  <w:style w:type="paragraph" w:customStyle="1" w:styleId="BodyTextRight">
    <w:name w:val="Body Text Right"/>
    <w:next w:val="Normal"/>
    <w:link w:val="BodyTextRightChar"/>
    <w:rsid w:val="00BF5D3C"/>
    <w:pPr>
      <w:spacing w:before="60" w:after="60" w:line="240" w:lineRule="atLeast"/>
      <w:jc w:val="right"/>
    </w:pPr>
    <w:rPr>
      <w:rFonts w:ascii="Arial" w:hAnsi="Arial" w:cs="Arial"/>
      <w:color w:val="000000"/>
      <w:sz w:val="20"/>
      <w:szCs w:val="20"/>
      <w:lang w:eastAsia="en-US"/>
    </w:rPr>
  </w:style>
  <w:style w:type="character" w:customStyle="1" w:styleId="BodyTextRightChar">
    <w:name w:val="Body Text Right Char"/>
    <w:basedOn w:val="DefaultParagraphFont"/>
    <w:link w:val="BodyTextRight"/>
    <w:rsid w:val="00BF5D3C"/>
    <w:rPr>
      <w:rFonts w:ascii="Arial" w:hAnsi="Arial" w:cs="Arial"/>
      <w:color w:val="000000"/>
      <w:sz w:val="20"/>
      <w:szCs w:val="20"/>
      <w:lang w:eastAsia="en-US"/>
    </w:rPr>
  </w:style>
  <w:style w:type="paragraph" w:customStyle="1" w:styleId="BodyTextBlackBold">
    <w:name w:val="Body Text Black Bold"/>
    <w:next w:val="Normal"/>
    <w:link w:val="BodyTextBlackBoldChar"/>
    <w:rsid w:val="00BF5D3C"/>
    <w:pPr>
      <w:spacing w:before="60" w:after="60" w:line="240" w:lineRule="atLeast"/>
    </w:pPr>
    <w:rPr>
      <w:rFonts w:ascii="Arial" w:hAnsi="Arial" w:cs="Arial"/>
      <w:b/>
      <w:color w:val="000000"/>
      <w:sz w:val="20"/>
      <w:szCs w:val="20"/>
      <w:lang w:eastAsia="en-US"/>
    </w:rPr>
  </w:style>
  <w:style w:type="character" w:customStyle="1" w:styleId="BodyTextBlackBoldChar">
    <w:name w:val="Body Text Black Bold Char"/>
    <w:basedOn w:val="DefaultParagraphFont"/>
    <w:link w:val="BodyTextBlackBold"/>
    <w:rsid w:val="00BF5D3C"/>
    <w:rPr>
      <w:rFonts w:ascii="Arial" w:hAnsi="Arial" w:cs="Arial"/>
      <w:b/>
      <w:color w:val="000000"/>
      <w:sz w:val="20"/>
      <w:szCs w:val="20"/>
      <w:lang w:eastAsia="en-US"/>
    </w:rPr>
  </w:style>
  <w:style w:type="paragraph" w:styleId="TOCHeading">
    <w:name w:val="TOC Heading"/>
    <w:basedOn w:val="Heading1"/>
    <w:next w:val="Normal"/>
    <w:uiPriority w:val="39"/>
    <w:unhideWhenUsed/>
    <w:qFormat/>
    <w:rsid w:val="00F132A4"/>
    <w:pPr>
      <w:suppressAutoHyphens w:val="0"/>
      <w:autoSpaceDE/>
      <w:autoSpaceDN/>
      <w:adjustRightInd/>
      <w:spacing w:before="480" w:after="0" w:line="276" w:lineRule="auto"/>
      <w:textAlignment w:val="auto"/>
      <w:outlineLvl w:val="9"/>
    </w:pPr>
    <w:rPr>
      <w:rFonts w:asciiTheme="majorHAnsi" w:eastAsiaTheme="majorEastAsia" w:hAnsiTheme="majorHAnsi" w:cstheme="majorBidi"/>
      <w:b w:val="0"/>
      <w:bCs/>
      <w:color w:val="365F91" w:themeColor="accent1" w:themeShade="BF"/>
      <w:sz w:val="28"/>
      <w:szCs w:val="28"/>
      <w:lang w:val="en-US" w:eastAsia="ja-JP"/>
    </w:rPr>
  </w:style>
  <w:style w:type="paragraph" w:styleId="NoSpacing">
    <w:name w:val="No Spacing"/>
    <w:uiPriority w:val="1"/>
    <w:qFormat/>
    <w:rsid w:val="00C92D3F"/>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locked/>
    <w:rsid w:val="008653E5"/>
    <w:pPr>
      <w:numPr>
        <w:ilvl w:val="0"/>
        <w:numId w:val="0"/>
      </w:numPr>
      <w:jc w:val="left"/>
    </w:pPr>
    <w:rPr>
      <w:rFonts w:ascii="Arial" w:hAnsi="Arial"/>
      <w:b/>
      <w:bCs/>
    </w:rPr>
  </w:style>
  <w:style w:type="character" w:customStyle="1" w:styleId="CommentSubjectChar">
    <w:name w:val="Comment Subject Char"/>
    <w:basedOn w:val="CommentTextChar"/>
    <w:link w:val="CommentSubject"/>
    <w:uiPriority w:val="99"/>
    <w:semiHidden/>
    <w:rsid w:val="008653E5"/>
    <w:rPr>
      <w:rFonts w:ascii="Arial" w:hAnsi="Arial"/>
      <w:b/>
      <w:bCs/>
      <w:sz w:val="20"/>
      <w:szCs w:val="20"/>
      <w:lang w:eastAsia="en-US"/>
    </w:rPr>
  </w:style>
  <w:style w:type="paragraph" w:customStyle="1" w:styleId="TableNormal1">
    <w:name w:val="Table Normal 1"/>
    <w:qFormat/>
    <w:rsid w:val="004A49C4"/>
    <w:rPr>
      <w:rFonts w:ascii="Arial" w:eastAsiaTheme="minorHAnsi" w:hAnsi="Arial" w:cstheme="minorBidi"/>
      <w:bCs/>
      <w:color w:val="262626" w:themeColor="text1" w:themeTint="D9"/>
      <w:sz w:val="18"/>
      <w:lang w:val="en-US" w:eastAsia="en-US"/>
    </w:rPr>
  </w:style>
  <w:style w:type="table" w:customStyle="1" w:styleId="AonSimplified">
    <w:name w:val="Aon Simplified"/>
    <w:basedOn w:val="TableNormal"/>
    <w:uiPriority w:val="99"/>
    <w:rsid w:val="004A49C4"/>
    <w:rPr>
      <w:rFonts w:asciiTheme="minorHAnsi" w:eastAsiaTheme="minorHAnsi" w:hAnsiTheme="minorHAnsi" w:cstheme="minorBidi"/>
      <w:sz w:val="18"/>
      <w:lang w:val="en-US" w:eastAsia="en-US"/>
    </w:rPr>
    <w:tblPr>
      <w:tblBorders>
        <w:bottom w:val="single" w:sz="4" w:space="0" w:color="C0504D" w:themeColor="accent2"/>
        <w:insideH w:val="single" w:sz="4" w:space="0" w:color="C0504D" w:themeColor="accent2"/>
      </w:tblBorders>
    </w:tblPr>
    <w:tblStylePr w:type="firstRow">
      <w:rPr>
        <w:rFonts w:asciiTheme="majorHAnsi" w:hAnsiTheme="majorHAnsi"/>
        <w:b/>
        <w:color w:val="4F81BD" w:themeColor="accent1"/>
        <w:sz w:val="18"/>
      </w:rPr>
      <w:tblPr/>
      <w:tcPr>
        <w:tcBorders>
          <w:top w:val="single" w:sz="12" w:space="0" w:color="4F81BD" w:themeColor="accent1"/>
          <w:bottom w:val="single" w:sz="12" w:space="0" w:color="4F81BD" w:themeColor="accent1"/>
        </w:tcBorders>
      </w:tcPr>
    </w:tblStylePr>
    <w:tblStylePr w:type="lastRow">
      <w:tblPr/>
      <w:tcPr>
        <w:tcBorders>
          <w:bottom w:val="single" w:sz="4" w:space="0" w:color="C0504D" w:themeColor="accent2"/>
          <w:insideH w:val="nil"/>
        </w:tcBorders>
      </w:tcPr>
    </w:tblStylePr>
  </w:style>
  <w:style w:type="table" w:customStyle="1" w:styleId="TableGrid21">
    <w:name w:val="Table Grid 21"/>
    <w:basedOn w:val="TableNormal"/>
    <w:next w:val="TableGrid2"/>
    <w:rsid w:val="00FF5F53"/>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22">
    <w:name w:val="Table Grid 22"/>
    <w:basedOn w:val="TableNormal"/>
    <w:next w:val="TableGrid2"/>
    <w:rsid w:val="00FF5F53"/>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23">
    <w:name w:val="Table Grid 23"/>
    <w:basedOn w:val="TableNormal"/>
    <w:next w:val="TableGrid2"/>
    <w:rsid w:val="00FF5F53"/>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Subtitle">
    <w:name w:val="Subtitle"/>
    <w:basedOn w:val="Normal"/>
    <w:link w:val="SubtitleChar"/>
    <w:qFormat/>
    <w:locked/>
    <w:rsid w:val="00714FB5"/>
    <w:pPr>
      <w:jc w:val="center"/>
    </w:pPr>
    <w:rPr>
      <w:rFonts w:ascii="Times New Roman" w:eastAsia="Times New Roman" w:hAnsi="Times New Roman"/>
      <w:sz w:val="36"/>
      <w:szCs w:val="24"/>
    </w:rPr>
  </w:style>
  <w:style w:type="character" w:customStyle="1" w:styleId="SubtitleChar">
    <w:name w:val="Subtitle Char"/>
    <w:basedOn w:val="DefaultParagraphFont"/>
    <w:link w:val="Subtitle"/>
    <w:rsid w:val="00714FB5"/>
    <w:rPr>
      <w:rFonts w:eastAsia="Times New Roman"/>
      <w:sz w:val="36"/>
      <w:szCs w:val="24"/>
      <w:lang w:eastAsia="en-US"/>
    </w:rPr>
  </w:style>
  <w:style w:type="paragraph" w:customStyle="1" w:styleId="Style4">
    <w:name w:val="Style4"/>
    <w:basedOn w:val="Style"/>
    <w:rsid w:val="00714FB5"/>
    <w:pPr>
      <w:tabs>
        <w:tab w:val="num" w:pos="794"/>
      </w:tabs>
      <w:spacing w:after="0" w:line="240" w:lineRule="auto"/>
      <w:ind w:left="794" w:hanging="397"/>
    </w:pPr>
    <w:rPr>
      <w:rFonts w:ascii="Arial" w:eastAsia="Times New Roman" w:hAnsi="Arial" w:cs="Arial"/>
      <w:b/>
      <w:sz w:val="24"/>
      <w:u w:val="single"/>
      <w:lang w:val="en-GB"/>
    </w:rPr>
  </w:style>
  <w:style w:type="paragraph" w:customStyle="1" w:styleId="Normal2">
    <w:name w:val="Normal 2"/>
    <w:basedOn w:val="Normal"/>
    <w:rsid w:val="00714FB5"/>
    <w:pPr>
      <w:tabs>
        <w:tab w:val="num" w:pos="794"/>
      </w:tabs>
      <w:ind w:left="794" w:hanging="397"/>
    </w:pPr>
    <w:rPr>
      <w:rFonts w:eastAsia="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page number"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Table"/>
    <w:qFormat/>
    <w:rsid w:val="00B57303"/>
    <w:rPr>
      <w:rFonts w:ascii="Arial" w:hAnsi="Arial"/>
      <w:sz w:val="20"/>
      <w:szCs w:val="20"/>
      <w:lang w:eastAsia="en-US"/>
    </w:rPr>
  </w:style>
  <w:style w:type="paragraph" w:styleId="Heading1">
    <w:name w:val="heading 1"/>
    <w:aliases w:val="SubHead1"/>
    <w:basedOn w:val="Heading2"/>
    <w:next w:val="AonBodyCopy"/>
    <w:link w:val="Heading1Char"/>
    <w:uiPriority w:val="99"/>
    <w:qFormat/>
    <w:rsid w:val="00C92D3F"/>
    <w:pPr>
      <w:outlineLvl w:val="0"/>
    </w:pPr>
    <w:rPr>
      <w:b/>
      <w:color w:val="0039A6"/>
      <w:sz w:val="36"/>
      <w:szCs w:val="36"/>
    </w:rPr>
  </w:style>
  <w:style w:type="paragraph" w:styleId="Heading2">
    <w:name w:val="heading 2"/>
    <w:basedOn w:val="Normal"/>
    <w:next w:val="AonBodyCopy"/>
    <w:link w:val="Heading2Char"/>
    <w:uiPriority w:val="9"/>
    <w:qFormat/>
    <w:rsid w:val="00E859FB"/>
    <w:pPr>
      <w:keepNext/>
      <w:keepLines/>
      <w:suppressAutoHyphens/>
      <w:autoSpaceDE w:val="0"/>
      <w:autoSpaceDN w:val="0"/>
      <w:adjustRightInd w:val="0"/>
      <w:spacing w:before="240" w:after="120" w:line="264" w:lineRule="auto"/>
      <w:textAlignment w:val="center"/>
      <w:outlineLvl w:val="1"/>
    </w:pPr>
    <w:rPr>
      <w:color w:val="5EB6E4"/>
      <w:sz w:val="32"/>
    </w:rPr>
  </w:style>
  <w:style w:type="paragraph" w:styleId="Heading3">
    <w:name w:val="heading 3"/>
    <w:basedOn w:val="Heading2"/>
    <w:next w:val="AonBodyCopy"/>
    <w:link w:val="Heading3Char"/>
    <w:qFormat/>
    <w:rsid w:val="00E859FB"/>
    <w:pPr>
      <w:outlineLvl w:val="2"/>
    </w:pPr>
    <w:rPr>
      <w:sz w:val="28"/>
    </w:rPr>
  </w:style>
  <w:style w:type="paragraph" w:styleId="Heading4">
    <w:name w:val="heading 4"/>
    <w:basedOn w:val="Normal"/>
    <w:next w:val="AonBodyCopy"/>
    <w:link w:val="Heading4Char"/>
    <w:qFormat/>
    <w:rsid w:val="00E859FB"/>
    <w:pPr>
      <w:keepNext/>
      <w:keepLines/>
      <w:suppressAutoHyphens/>
      <w:autoSpaceDE w:val="0"/>
      <w:autoSpaceDN w:val="0"/>
      <w:adjustRightInd w:val="0"/>
      <w:spacing w:line="276" w:lineRule="auto"/>
      <w:textAlignment w:val="center"/>
      <w:outlineLvl w:val="3"/>
    </w:pPr>
    <w:rPr>
      <w:bCs/>
      <w:color w:val="5EB6E4"/>
      <w:sz w:val="24"/>
    </w:rPr>
  </w:style>
  <w:style w:type="paragraph" w:styleId="Heading5">
    <w:name w:val="heading 5"/>
    <w:basedOn w:val="Normal"/>
    <w:next w:val="Normal"/>
    <w:link w:val="Heading5Char"/>
    <w:qFormat/>
    <w:rsid w:val="000D64CE"/>
    <w:pPr>
      <w:spacing w:before="120" w:after="120"/>
      <w:outlineLvl w:val="4"/>
    </w:pPr>
    <w:rPr>
      <w:rFonts w:ascii="Arial Bold" w:hAnsi="Arial Bold"/>
      <w:b/>
      <w:bCs/>
      <w:iCs/>
      <w:color w:val="5087BC"/>
      <w:sz w:val="28"/>
      <w:szCs w:val="26"/>
    </w:rPr>
  </w:style>
  <w:style w:type="paragraph" w:styleId="Heading6">
    <w:name w:val="heading 6"/>
    <w:basedOn w:val="Normal"/>
    <w:next w:val="Normal"/>
    <w:link w:val="Heading6Char"/>
    <w:qFormat/>
    <w:rsid w:val="008D2E8E"/>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6A143D"/>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F245A8"/>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594A5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Head1 Char"/>
    <w:basedOn w:val="Heading2Char"/>
    <w:link w:val="Heading1"/>
    <w:uiPriority w:val="99"/>
    <w:locked/>
    <w:rsid w:val="00C92D3F"/>
    <w:rPr>
      <w:rFonts w:ascii="Arial" w:hAnsi="Arial" w:cs="Times New Roman"/>
      <w:b/>
      <w:color w:val="0039A6"/>
      <w:sz w:val="36"/>
      <w:szCs w:val="36"/>
      <w:lang w:val="en-GB" w:eastAsia="en-US" w:bidi="ar-SA"/>
    </w:rPr>
  </w:style>
  <w:style w:type="character" w:customStyle="1" w:styleId="Heading2Char">
    <w:name w:val="Heading 2 Char"/>
    <w:basedOn w:val="DefaultParagraphFont"/>
    <w:link w:val="Heading2"/>
    <w:uiPriority w:val="9"/>
    <w:locked/>
    <w:rsid w:val="00CA24D6"/>
    <w:rPr>
      <w:rFonts w:ascii="Arial" w:hAnsi="Arial" w:cs="Times New Roman"/>
      <w:color w:val="5EB6E4"/>
      <w:sz w:val="32"/>
      <w:lang w:val="en-GB" w:eastAsia="en-US" w:bidi="ar-SA"/>
    </w:rPr>
  </w:style>
  <w:style w:type="character" w:customStyle="1" w:styleId="Heading3Char">
    <w:name w:val="Heading 3 Char"/>
    <w:basedOn w:val="DefaultParagraphFont"/>
    <w:link w:val="Heading3"/>
    <w:uiPriority w:val="99"/>
    <w:semiHidden/>
    <w:locked/>
    <w:rsid w:val="00347BB4"/>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locked/>
    <w:rsid w:val="00624574"/>
    <w:rPr>
      <w:rFonts w:ascii="Arial" w:hAnsi="Arial" w:cs="Times New Roman"/>
      <w:bCs/>
      <w:color w:val="5EB6E4"/>
      <w:sz w:val="24"/>
      <w:lang w:val="en-GB" w:eastAsia="en-US" w:bidi="ar-SA"/>
    </w:rPr>
  </w:style>
  <w:style w:type="character" w:customStyle="1" w:styleId="Heading5Char">
    <w:name w:val="Heading 5 Char"/>
    <w:basedOn w:val="DefaultParagraphFont"/>
    <w:link w:val="Heading5"/>
    <w:uiPriority w:val="99"/>
    <w:semiHidden/>
    <w:locked/>
    <w:rsid w:val="00347BB4"/>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347BB4"/>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347BB4"/>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347BB4"/>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347BB4"/>
    <w:rPr>
      <w:rFonts w:ascii="Cambria" w:hAnsi="Cambria" w:cs="Times New Roman"/>
      <w:lang w:eastAsia="en-US"/>
    </w:rPr>
  </w:style>
  <w:style w:type="paragraph" w:customStyle="1" w:styleId="AonBodyCopy">
    <w:name w:val="Aon Body Copy"/>
    <w:basedOn w:val="Normal"/>
    <w:rsid w:val="00C36533"/>
    <w:pPr>
      <w:spacing w:after="240" w:line="264" w:lineRule="auto"/>
    </w:pPr>
  </w:style>
  <w:style w:type="paragraph" w:customStyle="1" w:styleId="AonBulletCopy">
    <w:name w:val="Aon Bullet Copy"/>
    <w:basedOn w:val="AonBodyCopy"/>
    <w:uiPriority w:val="99"/>
    <w:rsid w:val="00C36533"/>
    <w:pPr>
      <w:spacing w:after="120" w:line="240" w:lineRule="auto"/>
    </w:pPr>
  </w:style>
  <w:style w:type="paragraph" w:styleId="TOC1">
    <w:name w:val="toc 1"/>
    <w:basedOn w:val="Normal"/>
    <w:next w:val="Normal"/>
    <w:uiPriority w:val="39"/>
    <w:qFormat/>
    <w:rsid w:val="001B5609"/>
    <w:pPr>
      <w:tabs>
        <w:tab w:val="right" w:pos="7920"/>
      </w:tabs>
      <w:spacing w:before="240" w:after="240"/>
    </w:pPr>
    <w:rPr>
      <w:b/>
      <w:noProof/>
    </w:rPr>
  </w:style>
  <w:style w:type="paragraph" w:customStyle="1" w:styleId="AonBullet1">
    <w:name w:val="Aon Bullet 1"/>
    <w:basedOn w:val="AonBulletCopy"/>
    <w:uiPriority w:val="99"/>
    <w:rsid w:val="00E859FB"/>
    <w:pPr>
      <w:tabs>
        <w:tab w:val="num" w:pos="360"/>
      </w:tabs>
      <w:ind w:left="360" w:hanging="360"/>
    </w:pPr>
  </w:style>
  <w:style w:type="character" w:styleId="Hyperlink">
    <w:name w:val="Hyperlink"/>
    <w:basedOn w:val="DefaultParagraphFont"/>
    <w:uiPriority w:val="99"/>
    <w:rsid w:val="00A85A66"/>
    <w:rPr>
      <w:rFonts w:cs="Times New Roman"/>
      <w:color w:val="0000FF"/>
      <w:u w:val="single"/>
    </w:rPr>
  </w:style>
  <w:style w:type="paragraph" w:styleId="Footer">
    <w:name w:val="footer"/>
    <w:basedOn w:val="Normal"/>
    <w:link w:val="FooterChar"/>
    <w:rsid w:val="008B1CD3"/>
    <w:pPr>
      <w:tabs>
        <w:tab w:val="center" w:pos="4320"/>
        <w:tab w:val="right" w:pos="8640"/>
      </w:tabs>
    </w:pPr>
  </w:style>
  <w:style w:type="character" w:customStyle="1" w:styleId="FooterChar">
    <w:name w:val="Footer Char"/>
    <w:basedOn w:val="DefaultParagraphFont"/>
    <w:link w:val="Footer"/>
    <w:uiPriority w:val="99"/>
    <w:locked/>
    <w:rsid w:val="00386822"/>
    <w:rPr>
      <w:rFonts w:ascii="Arial" w:hAnsi="Arial" w:cs="Times New Roman"/>
      <w:lang w:eastAsia="en-US"/>
    </w:rPr>
  </w:style>
  <w:style w:type="paragraph" w:customStyle="1" w:styleId="AonContact">
    <w:name w:val="Aon Contact"/>
    <w:basedOn w:val="AonBodyCopy"/>
    <w:uiPriority w:val="99"/>
    <w:rsid w:val="00A85A66"/>
    <w:pPr>
      <w:spacing w:after="0"/>
    </w:pPr>
  </w:style>
  <w:style w:type="character" w:styleId="PageNumber">
    <w:name w:val="page number"/>
    <w:basedOn w:val="DefaultParagraphFont"/>
    <w:rsid w:val="00F946F9"/>
    <w:rPr>
      <w:rFonts w:ascii="Arial" w:hAnsi="Arial" w:cs="Times New Roman"/>
      <w:sz w:val="14"/>
    </w:rPr>
  </w:style>
  <w:style w:type="paragraph" w:customStyle="1" w:styleId="AonBullet2">
    <w:name w:val="Aon Bullet 2"/>
    <w:basedOn w:val="AonBulletCopy"/>
    <w:uiPriority w:val="99"/>
    <w:rsid w:val="00E859FB"/>
    <w:pPr>
      <w:numPr>
        <w:ilvl w:val="1"/>
        <w:numId w:val="1"/>
      </w:numPr>
      <w:tabs>
        <w:tab w:val="clear" w:pos="360"/>
        <w:tab w:val="num" w:pos="720"/>
      </w:tabs>
      <w:ind w:left="720"/>
    </w:pPr>
  </w:style>
  <w:style w:type="paragraph" w:customStyle="1" w:styleId="TableofContentsHeader">
    <w:name w:val="Table of Contents Header"/>
    <w:basedOn w:val="Normal"/>
    <w:uiPriority w:val="99"/>
    <w:rsid w:val="00872309"/>
    <w:pPr>
      <w:spacing w:before="120" w:after="240" w:line="264" w:lineRule="auto"/>
    </w:pPr>
    <w:rPr>
      <w:color w:val="5EB6E4"/>
      <w:sz w:val="36"/>
      <w:szCs w:val="36"/>
    </w:rPr>
  </w:style>
  <w:style w:type="paragraph" w:styleId="TOC2">
    <w:name w:val="toc 2"/>
    <w:basedOn w:val="TOC3"/>
    <w:uiPriority w:val="39"/>
    <w:qFormat/>
    <w:rsid w:val="001B5609"/>
    <w:rPr>
      <w:noProof/>
    </w:rPr>
  </w:style>
  <w:style w:type="paragraph" w:styleId="TOC3">
    <w:name w:val="toc 3"/>
    <w:basedOn w:val="Normal"/>
    <w:next w:val="Normal"/>
    <w:uiPriority w:val="39"/>
    <w:qFormat/>
    <w:rsid w:val="001B5609"/>
    <w:pPr>
      <w:tabs>
        <w:tab w:val="right" w:pos="7920"/>
      </w:tabs>
      <w:spacing w:line="480" w:lineRule="auto"/>
    </w:pPr>
  </w:style>
  <w:style w:type="paragraph" w:customStyle="1" w:styleId="AonDocumentTitle">
    <w:name w:val="Aon Document Title"/>
    <w:basedOn w:val="Normal"/>
    <w:next w:val="AonSub-Title"/>
    <w:uiPriority w:val="99"/>
    <w:rsid w:val="00E859FB"/>
    <w:pPr>
      <w:keepNext/>
      <w:keepLines/>
      <w:suppressAutoHyphens/>
      <w:autoSpaceDE w:val="0"/>
      <w:autoSpaceDN w:val="0"/>
      <w:adjustRightInd w:val="0"/>
      <w:spacing w:after="240" w:line="264" w:lineRule="auto"/>
      <w:textAlignment w:val="center"/>
    </w:pPr>
    <w:rPr>
      <w:color w:val="E11B22"/>
      <w:sz w:val="64"/>
      <w:szCs w:val="64"/>
    </w:rPr>
  </w:style>
  <w:style w:type="paragraph" w:customStyle="1" w:styleId="AonContactName">
    <w:name w:val="Aon Contact Name"/>
    <w:basedOn w:val="AonContact"/>
    <w:uiPriority w:val="99"/>
    <w:rsid w:val="00E859FB"/>
    <w:rPr>
      <w:b/>
    </w:rPr>
  </w:style>
  <w:style w:type="paragraph" w:customStyle="1" w:styleId="AonFooter">
    <w:name w:val="Aon Footer"/>
    <w:basedOn w:val="Normal"/>
    <w:rsid w:val="00BE3FED"/>
    <w:pPr>
      <w:tabs>
        <w:tab w:val="right" w:pos="9187"/>
      </w:tabs>
    </w:pPr>
    <w:rPr>
      <w:color w:val="4D4F53"/>
      <w:sz w:val="14"/>
    </w:rPr>
  </w:style>
  <w:style w:type="paragraph" w:customStyle="1" w:styleId="AonBullet3">
    <w:name w:val="Aon Bullet 3"/>
    <w:basedOn w:val="AonBulletCopy"/>
    <w:uiPriority w:val="99"/>
    <w:rsid w:val="00E859FB"/>
    <w:pPr>
      <w:numPr>
        <w:ilvl w:val="2"/>
        <w:numId w:val="1"/>
      </w:numPr>
      <w:tabs>
        <w:tab w:val="clear" w:pos="360"/>
        <w:tab w:val="num" w:pos="1080"/>
      </w:tabs>
      <w:ind w:left="1080"/>
    </w:pPr>
  </w:style>
  <w:style w:type="paragraph" w:customStyle="1" w:styleId="AonBullet4">
    <w:name w:val="Aon Bullet 4"/>
    <w:basedOn w:val="AonBulletCopy"/>
    <w:uiPriority w:val="99"/>
    <w:rsid w:val="00E859FB"/>
    <w:pPr>
      <w:numPr>
        <w:ilvl w:val="3"/>
        <w:numId w:val="2"/>
      </w:numPr>
      <w:tabs>
        <w:tab w:val="clear" w:pos="643"/>
        <w:tab w:val="num" w:pos="1440"/>
      </w:tabs>
      <w:ind w:left="1440"/>
    </w:pPr>
    <w:rPr>
      <w:lang w:val="de-DE"/>
    </w:rPr>
  </w:style>
  <w:style w:type="paragraph" w:customStyle="1" w:styleId="AonBullet5">
    <w:name w:val="Aon Bullet 5"/>
    <w:basedOn w:val="AonBulletCopy"/>
    <w:uiPriority w:val="99"/>
    <w:rsid w:val="00E859FB"/>
    <w:pPr>
      <w:numPr>
        <w:ilvl w:val="4"/>
        <w:numId w:val="3"/>
      </w:numPr>
      <w:tabs>
        <w:tab w:val="clear" w:pos="643"/>
        <w:tab w:val="num" w:pos="1800"/>
      </w:tabs>
      <w:ind w:left="1800"/>
    </w:pPr>
  </w:style>
  <w:style w:type="paragraph" w:customStyle="1" w:styleId="AonLevel1">
    <w:name w:val="Aon Level 1"/>
    <w:basedOn w:val="Normal"/>
    <w:uiPriority w:val="99"/>
    <w:rsid w:val="008857AF"/>
    <w:rPr>
      <w:b/>
      <w:bCs/>
      <w:sz w:val="26"/>
      <w:szCs w:val="26"/>
    </w:rPr>
  </w:style>
  <w:style w:type="paragraph" w:styleId="TOC4">
    <w:name w:val="toc 4"/>
    <w:basedOn w:val="Normal"/>
    <w:next w:val="Normal"/>
    <w:autoRedefine/>
    <w:rsid w:val="001B5609"/>
    <w:pPr>
      <w:tabs>
        <w:tab w:val="right" w:pos="7920"/>
      </w:tabs>
      <w:spacing w:line="480" w:lineRule="auto"/>
    </w:pPr>
  </w:style>
  <w:style w:type="paragraph" w:customStyle="1" w:styleId="AonSub-Title">
    <w:name w:val="Aon Sub-Title"/>
    <w:basedOn w:val="Normal"/>
    <w:uiPriority w:val="99"/>
    <w:rsid w:val="00E859FB"/>
    <w:pPr>
      <w:keepNext/>
      <w:keepLines/>
      <w:suppressAutoHyphens/>
      <w:autoSpaceDE w:val="0"/>
      <w:autoSpaceDN w:val="0"/>
      <w:adjustRightInd w:val="0"/>
      <w:spacing w:before="300" w:after="100"/>
      <w:textAlignment w:val="center"/>
    </w:pPr>
    <w:rPr>
      <w:i/>
      <w:sz w:val="32"/>
    </w:rPr>
  </w:style>
  <w:style w:type="paragraph" w:customStyle="1" w:styleId="AonLevel2">
    <w:name w:val="Aon Level 2"/>
    <w:basedOn w:val="Normal"/>
    <w:uiPriority w:val="99"/>
    <w:rsid w:val="008857AF"/>
    <w:rPr>
      <w:sz w:val="22"/>
      <w:szCs w:val="22"/>
    </w:rPr>
  </w:style>
  <w:style w:type="paragraph" w:customStyle="1" w:styleId="AonLegalCopy">
    <w:name w:val="Aon Legal Copy"/>
    <w:basedOn w:val="Normal"/>
    <w:uiPriority w:val="99"/>
    <w:rsid w:val="00D94DDB"/>
    <w:pPr>
      <w:spacing w:line="264" w:lineRule="auto"/>
    </w:pPr>
    <w:rPr>
      <w:sz w:val="16"/>
      <w:szCs w:val="16"/>
    </w:rPr>
  </w:style>
  <w:style w:type="paragraph" w:styleId="TOC6">
    <w:name w:val="toc 6"/>
    <w:basedOn w:val="Normal"/>
    <w:next w:val="Normal"/>
    <w:autoRedefine/>
    <w:semiHidden/>
    <w:rsid w:val="008B1CD3"/>
    <w:pPr>
      <w:ind w:left="1000"/>
    </w:pPr>
    <w:rPr>
      <w:rFonts w:ascii="Times New Roman" w:hAnsi="Times New Roman"/>
    </w:rPr>
  </w:style>
  <w:style w:type="paragraph" w:styleId="TOC7">
    <w:name w:val="toc 7"/>
    <w:basedOn w:val="Normal"/>
    <w:next w:val="Normal"/>
    <w:autoRedefine/>
    <w:semiHidden/>
    <w:rsid w:val="008B1CD3"/>
    <w:pPr>
      <w:ind w:left="1200"/>
    </w:pPr>
    <w:rPr>
      <w:rFonts w:ascii="Times New Roman" w:hAnsi="Times New Roman"/>
    </w:rPr>
  </w:style>
  <w:style w:type="paragraph" w:styleId="TOC8">
    <w:name w:val="toc 8"/>
    <w:basedOn w:val="Normal"/>
    <w:next w:val="Normal"/>
    <w:autoRedefine/>
    <w:semiHidden/>
    <w:rsid w:val="008B1CD3"/>
    <w:pPr>
      <w:ind w:left="1400"/>
    </w:pPr>
    <w:rPr>
      <w:rFonts w:ascii="Times New Roman" w:hAnsi="Times New Roman"/>
    </w:rPr>
  </w:style>
  <w:style w:type="paragraph" w:styleId="TOC9">
    <w:name w:val="toc 9"/>
    <w:basedOn w:val="Normal"/>
    <w:next w:val="Normal"/>
    <w:autoRedefine/>
    <w:semiHidden/>
    <w:rsid w:val="008B1CD3"/>
    <w:pPr>
      <w:ind w:left="1600"/>
    </w:pPr>
    <w:rPr>
      <w:rFonts w:ascii="Times New Roman" w:hAnsi="Times New Roman"/>
    </w:rPr>
  </w:style>
  <w:style w:type="paragraph" w:customStyle="1" w:styleId="TableRowHead">
    <w:name w:val="TableRowHead"/>
    <w:basedOn w:val="Normal"/>
    <w:rsid w:val="00F94B5C"/>
    <w:pPr>
      <w:spacing w:before="40" w:line="200" w:lineRule="atLeast"/>
    </w:pPr>
    <w:rPr>
      <w:rFonts w:cs="Arial"/>
      <w:b/>
    </w:rPr>
  </w:style>
  <w:style w:type="paragraph" w:styleId="Header">
    <w:name w:val="header"/>
    <w:aliases w:val="h"/>
    <w:basedOn w:val="Normal"/>
    <w:link w:val="HeaderChar"/>
    <w:rsid w:val="007B6571"/>
    <w:pPr>
      <w:tabs>
        <w:tab w:val="center" w:pos="4320"/>
        <w:tab w:val="right" w:pos="8640"/>
      </w:tabs>
    </w:pPr>
  </w:style>
  <w:style w:type="character" w:customStyle="1" w:styleId="HeaderChar">
    <w:name w:val="Header Char"/>
    <w:aliases w:val="h Char"/>
    <w:basedOn w:val="DefaultParagraphFont"/>
    <w:link w:val="Header"/>
    <w:locked/>
    <w:rsid w:val="00293730"/>
    <w:rPr>
      <w:rFonts w:ascii="Arial" w:eastAsia="MS Mincho" w:hAnsi="Arial" w:cs="Times New Roman"/>
      <w:lang w:val="en-GB" w:eastAsia="en-US" w:bidi="ar-SA"/>
    </w:rPr>
  </w:style>
  <w:style w:type="paragraph" w:customStyle="1" w:styleId="Tablecopy">
    <w:name w:val="Tablecopy"/>
    <w:basedOn w:val="Normal"/>
    <w:rsid w:val="00F94B5C"/>
    <w:pPr>
      <w:spacing w:before="40" w:line="200" w:lineRule="atLeast"/>
      <w:jc w:val="right"/>
    </w:pPr>
    <w:rPr>
      <w:rFonts w:cs="Arial"/>
    </w:rPr>
  </w:style>
  <w:style w:type="paragraph" w:styleId="BodyTextIndent">
    <w:name w:val="Body Text Indent"/>
    <w:basedOn w:val="Normal"/>
    <w:link w:val="BodyTextIndentChar"/>
    <w:uiPriority w:val="99"/>
    <w:rsid w:val="006A143D"/>
    <w:pPr>
      <w:spacing w:before="120" w:after="200" w:line="200" w:lineRule="atLeast"/>
      <w:ind w:left="720"/>
    </w:pPr>
    <w:rPr>
      <w:b/>
      <w:bCs/>
      <w:szCs w:val="24"/>
    </w:rPr>
  </w:style>
  <w:style w:type="character" w:customStyle="1" w:styleId="BodyTextIndentChar">
    <w:name w:val="Body Text Indent Char"/>
    <w:basedOn w:val="DefaultParagraphFont"/>
    <w:link w:val="BodyTextIndent"/>
    <w:uiPriority w:val="99"/>
    <w:semiHidden/>
    <w:locked/>
    <w:rsid w:val="00347BB4"/>
    <w:rPr>
      <w:rFonts w:ascii="Arial" w:hAnsi="Arial" w:cs="Times New Roman"/>
      <w:sz w:val="20"/>
      <w:szCs w:val="20"/>
      <w:lang w:eastAsia="en-US"/>
    </w:rPr>
  </w:style>
  <w:style w:type="paragraph" w:styleId="BodyTextIndent2">
    <w:name w:val="Body Text Indent 2"/>
    <w:basedOn w:val="Normal"/>
    <w:link w:val="BodyTextIndent2Char"/>
    <w:uiPriority w:val="99"/>
    <w:rsid w:val="006A143D"/>
    <w:pPr>
      <w:spacing w:before="120" w:after="200" w:line="200" w:lineRule="atLeast"/>
      <w:ind w:left="720"/>
    </w:pPr>
    <w:rPr>
      <w:szCs w:val="24"/>
    </w:rPr>
  </w:style>
  <w:style w:type="character" w:customStyle="1" w:styleId="BodyTextIndent2Char">
    <w:name w:val="Body Text Indent 2 Char"/>
    <w:basedOn w:val="DefaultParagraphFont"/>
    <w:link w:val="BodyTextIndent2"/>
    <w:uiPriority w:val="99"/>
    <w:semiHidden/>
    <w:locked/>
    <w:rsid w:val="00347BB4"/>
    <w:rPr>
      <w:rFonts w:ascii="Arial" w:hAnsi="Arial" w:cs="Times New Roman"/>
      <w:sz w:val="20"/>
      <w:szCs w:val="20"/>
      <w:lang w:eastAsia="en-US"/>
    </w:rPr>
  </w:style>
  <w:style w:type="paragraph" w:customStyle="1" w:styleId="05Body">
    <w:name w:val="05Body"/>
    <w:basedOn w:val="Normal"/>
    <w:uiPriority w:val="99"/>
    <w:rsid w:val="006A143D"/>
    <w:pPr>
      <w:spacing w:before="120" w:after="120" w:line="260" w:lineRule="exact"/>
      <w:jc w:val="both"/>
    </w:pPr>
    <w:rPr>
      <w:color w:val="000000"/>
    </w:rPr>
  </w:style>
  <w:style w:type="paragraph" w:styleId="BodyText3">
    <w:name w:val="Body Text 3"/>
    <w:basedOn w:val="Normal"/>
    <w:link w:val="BodyText3Char"/>
    <w:rsid w:val="006A143D"/>
    <w:pPr>
      <w:spacing w:before="120" w:after="200" w:line="200" w:lineRule="atLeast"/>
      <w:jc w:val="center"/>
    </w:pPr>
    <w:rPr>
      <w:color w:val="800000"/>
      <w:szCs w:val="24"/>
    </w:rPr>
  </w:style>
  <w:style w:type="character" w:customStyle="1" w:styleId="BodyText3Char">
    <w:name w:val="Body Text 3 Char"/>
    <w:basedOn w:val="DefaultParagraphFont"/>
    <w:link w:val="BodyText3"/>
    <w:uiPriority w:val="99"/>
    <w:semiHidden/>
    <w:locked/>
    <w:rsid w:val="00347BB4"/>
    <w:rPr>
      <w:rFonts w:ascii="Arial" w:hAnsi="Arial" w:cs="Times New Roman"/>
      <w:sz w:val="16"/>
      <w:szCs w:val="16"/>
      <w:lang w:eastAsia="en-US"/>
    </w:rPr>
  </w:style>
  <w:style w:type="paragraph" w:customStyle="1" w:styleId="TableColumnHead">
    <w:name w:val="TableColumnHead"/>
    <w:basedOn w:val="Normal"/>
    <w:uiPriority w:val="99"/>
    <w:rsid w:val="00F94B5C"/>
    <w:pPr>
      <w:spacing w:after="60"/>
      <w:jc w:val="right"/>
    </w:pPr>
    <w:rPr>
      <w:rFonts w:cs="Arial"/>
      <w:b/>
    </w:rPr>
  </w:style>
  <w:style w:type="paragraph" w:customStyle="1" w:styleId="TableHeader">
    <w:name w:val="TableHeader"/>
    <w:basedOn w:val="Normal"/>
    <w:uiPriority w:val="99"/>
    <w:rsid w:val="00F94B5C"/>
    <w:rPr>
      <w:rFonts w:cs="Arial"/>
      <w:b/>
    </w:rPr>
  </w:style>
  <w:style w:type="paragraph" w:customStyle="1" w:styleId="TableTitle">
    <w:name w:val="TableTitle"/>
    <w:basedOn w:val="Normal"/>
    <w:uiPriority w:val="99"/>
    <w:rsid w:val="00F94B5C"/>
    <w:pPr>
      <w:autoSpaceDE w:val="0"/>
      <w:autoSpaceDN w:val="0"/>
      <w:adjustRightInd w:val="0"/>
      <w:spacing w:after="240"/>
      <w:textAlignment w:val="center"/>
    </w:pPr>
    <w:rPr>
      <w:b/>
      <w:bCs/>
      <w:color w:val="000000"/>
    </w:rPr>
  </w:style>
  <w:style w:type="paragraph" w:customStyle="1" w:styleId="Header1">
    <w:name w:val="Header 1"/>
    <w:link w:val="Header1Char"/>
    <w:uiPriority w:val="99"/>
    <w:rsid w:val="006A143D"/>
    <w:pPr>
      <w:spacing w:before="400" w:after="300"/>
    </w:pPr>
    <w:rPr>
      <w:rFonts w:ascii="Arial Bold" w:hAnsi="Arial Bold"/>
      <w:b/>
      <w:color w:val="739ABC"/>
      <w:sz w:val="44"/>
      <w:szCs w:val="20"/>
      <w:lang w:eastAsia="en-US"/>
    </w:rPr>
  </w:style>
  <w:style w:type="character" w:customStyle="1" w:styleId="AonFooterBold">
    <w:name w:val="Aon Footer Bold"/>
    <w:basedOn w:val="DefaultParagraphFont"/>
    <w:uiPriority w:val="99"/>
    <w:rsid w:val="00BE3FED"/>
    <w:rPr>
      <w:rFonts w:cs="Times New Roman"/>
      <w:b/>
      <w:color w:val="auto"/>
      <w:sz w:val="14"/>
    </w:rPr>
  </w:style>
  <w:style w:type="paragraph" w:customStyle="1" w:styleId="TableTextRight">
    <w:name w:val="Table Text Right"/>
    <w:autoRedefine/>
    <w:uiPriority w:val="99"/>
    <w:rsid w:val="006A143D"/>
    <w:pPr>
      <w:spacing w:after="200" w:line="120" w:lineRule="atLeast"/>
      <w:jc w:val="right"/>
    </w:pPr>
    <w:rPr>
      <w:rFonts w:ascii="Arial" w:hAnsi="Arial"/>
      <w:sz w:val="20"/>
      <w:szCs w:val="20"/>
      <w:lang w:eastAsia="en-US"/>
    </w:rPr>
  </w:style>
  <w:style w:type="character" w:customStyle="1" w:styleId="AonFooterDividerLines">
    <w:name w:val="Aon Footer Divider Lines"/>
    <w:basedOn w:val="DefaultParagraphFont"/>
    <w:uiPriority w:val="99"/>
    <w:rsid w:val="005E431B"/>
    <w:rPr>
      <w:rFonts w:cs="Times New Roman"/>
      <w:position w:val="1"/>
    </w:rPr>
  </w:style>
  <w:style w:type="paragraph" w:styleId="BodyTextIndent3">
    <w:name w:val="Body Text Indent 3"/>
    <w:basedOn w:val="Normal"/>
    <w:link w:val="BodyTextIndent3Char"/>
    <w:uiPriority w:val="99"/>
    <w:rsid w:val="006A143D"/>
    <w:pPr>
      <w:tabs>
        <w:tab w:val="left" w:pos="720"/>
      </w:tabs>
      <w:ind w:left="720" w:hanging="720"/>
    </w:pPr>
  </w:style>
  <w:style w:type="character" w:customStyle="1" w:styleId="BodyTextIndent3Char">
    <w:name w:val="Body Text Indent 3 Char"/>
    <w:basedOn w:val="DefaultParagraphFont"/>
    <w:link w:val="BodyTextIndent3"/>
    <w:uiPriority w:val="99"/>
    <w:semiHidden/>
    <w:locked/>
    <w:rsid w:val="00347BB4"/>
    <w:rPr>
      <w:rFonts w:ascii="Arial" w:hAnsi="Arial" w:cs="Times New Roman"/>
      <w:sz w:val="16"/>
      <w:szCs w:val="16"/>
      <w:lang w:eastAsia="en-US"/>
    </w:rPr>
  </w:style>
  <w:style w:type="paragraph" w:styleId="NormalWeb">
    <w:name w:val="Normal (Web)"/>
    <w:basedOn w:val="Normal"/>
    <w:uiPriority w:val="99"/>
    <w:rsid w:val="006A143D"/>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uiPriority w:val="22"/>
    <w:qFormat/>
    <w:rsid w:val="006A143D"/>
    <w:rPr>
      <w:rFonts w:cs="Times New Roman"/>
      <w:b/>
      <w:bCs/>
    </w:rPr>
  </w:style>
  <w:style w:type="character" w:customStyle="1" w:styleId="subheader">
    <w:name w:val="subheader"/>
    <w:basedOn w:val="DefaultParagraphFont"/>
    <w:uiPriority w:val="99"/>
    <w:rsid w:val="006A143D"/>
    <w:rPr>
      <w:rFonts w:cs="Times New Roman"/>
    </w:rPr>
  </w:style>
  <w:style w:type="table" w:styleId="TableGrid2">
    <w:name w:val="Table Grid 2"/>
    <w:basedOn w:val="TableNormal"/>
    <w:rsid w:val="00C03C15"/>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rsid w:val="00301A99"/>
    <w:pPr>
      <w:tabs>
        <w:tab w:val="left" w:pos="360"/>
        <w:tab w:val="left" w:pos="720"/>
      </w:tabs>
    </w:pPr>
    <w:rPr>
      <w:rFonts w:ascii="Times New Roman" w:hAnsi="Times New Roman"/>
    </w:rPr>
  </w:style>
  <w:style w:type="character" w:customStyle="1" w:styleId="FootnoteTextChar">
    <w:name w:val="Footnote Text Char"/>
    <w:basedOn w:val="DefaultParagraphFont"/>
    <w:link w:val="FootnoteText"/>
    <w:uiPriority w:val="99"/>
    <w:locked/>
    <w:rsid w:val="00347BB4"/>
    <w:rPr>
      <w:rFonts w:ascii="Arial" w:hAnsi="Arial" w:cs="Times New Roman"/>
      <w:sz w:val="20"/>
      <w:szCs w:val="20"/>
      <w:lang w:eastAsia="en-US"/>
    </w:rPr>
  </w:style>
  <w:style w:type="paragraph" w:customStyle="1" w:styleId="BodyTextBold">
    <w:name w:val="Body Text Bold"/>
    <w:basedOn w:val="Normal"/>
    <w:next w:val="Normal"/>
    <w:uiPriority w:val="99"/>
    <w:rsid w:val="00301A99"/>
    <w:pPr>
      <w:spacing w:before="240" w:after="60"/>
    </w:pPr>
    <w:rPr>
      <w:rFonts w:ascii="Arial Bold" w:hAnsi="Arial Bold"/>
      <w:b/>
    </w:rPr>
  </w:style>
  <w:style w:type="table" w:styleId="TableGrid">
    <w:name w:val="Table Grid"/>
    <w:basedOn w:val="TableNormal"/>
    <w:uiPriority w:val="59"/>
    <w:rsid w:val="00301A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 Single,Body Text sub,Body,heading3,Body Text - Level 2,bt,Body TextA,MG Text,(00),b,body indent,sub-head(14,i),BT(00),(00)1,bb,Body text,Body Text smal,inTouch body text,bt wide,body,One Page Summary,Body Text 1,contents"/>
    <w:basedOn w:val="Normal"/>
    <w:link w:val="BodyTextChar1"/>
    <w:rsid w:val="008D2E8E"/>
    <w:pPr>
      <w:spacing w:after="120"/>
    </w:pPr>
  </w:style>
  <w:style w:type="character" w:customStyle="1" w:styleId="BodyTextChar">
    <w:name w:val="Body Text Char"/>
    <w:aliases w:val="Body Text Single Char,Body Text sub Char,Body Char,heading3 Char,Body Text - Level 2 Char,bt Char,Body TextA Char,MG Text Char,(00) Char,b Char,body indent Char,sub-head(14 Char,i) Char,BT(00) Char,(00)1 Char,bb Char,Body text Char"/>
    <w:basedOn w:val="DefaultParagraphFont"/>
    <w:locked/>
    <w:rsid w:val="00347BB4"/>
    <w:rPr>
      <w:rFonts w:ascii="Arial" w:hAnsi="Arial" w:cs="Times New Roman"/>
      <w:sz w:val="20"/>
      <w:szCs w:val="20"/>
      <w:lang w:eastAsia="en-US"/>
    </w:rPr>
  </w:style>
  <w:style w:type="paragraph" w:styleId="List">
    <w:name w:val="List"/>
    <w:basedOn w:val="Normal"/>
    <w:uiPriority w:val="99"/>
    <w:rsid w:val="008D2E8E"/>
    <w:pPr>
      <w:tabs>
        <w:tab w:val="num" w:pos="360"/>
      </w:tabs>
      <w:spacing w:before="240" w:after="60"/>
    </w:pPr>
  </w:style>
  <w:style w:type="paragraph" w:customStyle="1" w:styleId="03Body">
    <w:name w:val="03Body"/>
    <w:link w:val="03BodyChar"/>
    <w:rsid w:val="008D2E8E"/>
    <w:pPr>
      <w:spacing w:after="240" w:line="240" w:lineRule="exact"/>
      <w:jc w:val="both"/>
    </w:pPr>
    <w:rPr>
      <w:rFonts w:ascii="Arial" w:hAnsi="Arial"/>
      <w:color w:val="000000"/>
      <w:sz w:val="20"/>
      <w:szCs w:val="20"/>
      <w:lang w:eastAsia="en-US"/>
    </w:rPr>
  </w:style>
  <w:style w:type="paragraph" w:customStyle="1" w:styleId="TableText">
    <w:name w:val="Table Text"/>
    <w:rsid w:val="00594A57"/>
    <w:rPr>
      <w:color w:val="000000"/>
      <w:sz w:val="24"/>
      <w:szCs w:val="20"/>
      <w:lang w:eastAsia="en-US"/>
    </w:rPr>
  </w:style>
  <w:style w:type="table" w:styleId="TableWeb2">
    <w:name w:val="Table Web 2"/>
    <w:basedOn w:val="TableNormal"/>
    <w:uiPriority w:val="99"/>
    <w:rsid w:val="00293730"/>
    <w:pPr>
      <w:spacing w:before="120" w:after="200" w:line="20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BodySingle">
    <w:name w:val="Body Single"/>
    <w:uiPriority w:val="99"/>
    <w:rsid w:val="00096D36"/>
    <w:rPr>
      <w:b/>
      <w:color w:val="000000"/>
      <w:sz w:val="24"/>
      <w:szCs w:val="20"/>
      <w:lang w:eastAsia="en-US"/>
    </w:rPr>
  </w:style>
  <w:style w:type="paragraph" w:styleId="BalloonText">
    <w:name w:val="Balloon Text"/>
    <w:basedOn w:val="Normal"/>
    <w:link w:val="BalloonTextChar"/>
    <w:uiPriority w:val="99"/>
    <w:semiHidden/>
    <w:rsid w:val="003618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7BB4"/>
    <w:rPr>
      <w:rFonts w:cs="Times New Roman"/>
      <w:sz w:val="2"/>
      <w:lang w:eastAsia="en-US"/>
    </w:rPr>
  </w:style>
  <w:style w:type="paragraph" w:customStyle="1" w:styleId="Level1">
    <w:name w:val="Level 1"/>
    <w:basedOn w:val="Normal"/>
    <w:uiPriority w:val="99"/>
    <w:rsid w:val="00DF169D"/>
    <w:pPr>
      <w:numPr>
        <w:numId w:val="5"/>
      </w:numPr>
      <w:tabs>
        <w:tab w:val="clear" w:pos="1031"/>
        <w:tab w:val="num" w:pos="851"/>
      </w:tabs>
      <w:spacing w:after="240"/>
      <w:ind w:left="851"/>
      <w:jc w:val="both"/>
      <w:outlineLvl w:val="0"/>
    </w:pPr>
    <w:rPr>
      <w:rFonts w:ascii="Times New Roman" w:hAnsi="Times New Roman"/>
      <w:sz w:val="24"/>
    </w:rPr>
  </w:style>
  <w:style w:type="paragraph" w:customStyle="1" w:styleId="Level2">
    <w:name w:val="Level 2"/>
    <w:basedOn w:val="Normal"/>
    <w:uiPriority w:val="99"/>
    <w:rsid w:val="00DF169D"/>
    <w:pPr>
      <w:numPr>
        <w:ilvl w:val="1"/>
        <w:numId w:val="5"/>
      </w:numPr>
      <w:spacing w:after="240"/>
      <w:jc w:val="both"/>
      <w:outlineLvl w:val="1"/>
    </w:pPr>
    <w:rPr>
      <w:rFonts w:ascii="Times New Roman" w:hAnsi="Times New Roman"/>
      <w:sz w:val="24"/>
    </w:rPr>
  </w:style>
  <w:style w:type="paragraph" w:customStyle="1" w:styleId="Level3">
    <w:name w:val="Level 3"/>
    <w:basedOn w:val="Normal"/>
    <w:uiPriority w:val="99"/>
    <w:rsid w:val="00DF169D"/>
    <w:pPr>
      <w:numPr>
        <w:ilvl w:val="2"/>
        <w:numId w:val="5"/>
      </w:numPr>
      <w:spacing w:after="240"/>
      <w:jc w:val="both"/>
      <w:outlineLvl w:val="2"/>
    </w:pPr>
    <w:rPr>
      <w:rFonts w:ascii="Times New Roman" w:hAnsi="Times New Roman"/>
      <w:sz w:val="24"/>
    </w:rPr>
  </w:style>
  <w:style w:type="paragraph" w:customStyle="1" w:styleId="Level4">
    <w:name w:val="Level 4"/>
    <w:basedOn w:val="Normal"/>
    <w:uiPriority w:val="99"/>
    <w:rsid w:val="00DF169D"/>
    <w:pPr>
      <w:numPr>
        <w:ilvl w:val="3"/>
        <w:numId w:val="5"/>
      </w:numPr>
      <w:spacing w:after="240"/>
      <w:jc w:val="both"/>
      <w:outlineLvl w:val="3"/>
    </w:pPr>
    <w:rPr>
      <w:rFonts w:ascii="Times New Roman" w:hAnsi="Times New Roman"/>
      <w:sz w:val="24"/>
    </w:rPr>
  </w:style>
  <w:style w:type="paragraph" w:customStyle="1" w:styleId="Level5">
    <w:name w:val="Level 5"/>
    <w:basedOn w:val="Normal"/>
    <w:uiPriority w:val="99"/>
    <w:rsid w:val="00DF169D"/>
    <w:pPr>
      <w:numPr>
        <w:ilvl w:val="4"/>
        <w:numId w:val="5"/>
      </w:numPr>
      <w:spacing w:after="240"/>
      <w:jc w:val="both"/>
      <w:outlineLvl w:val="4"/>
    </w:pPr>
    <w:rPr>
      <w:rFonts w:ascii="Times New Roman" w:hAnsi="Times New Roman"/>
      <w:sz w:val="24"/>
    </w:rPr>
  </w:style>
  <w:style w:type="paragraph" w:styleId="CommentText">
    <w:name w:val="annotation text"/>
    <w:basedOn w:val="Normal"/>
    <w:link w:val="CommentTextChar"/>
    <w:semiHidden/>
    <w:rsid w:val="00DF169D"/>
    <w:pPr>
      <w:numPr>
        <w:ilvl w:val="5"/>
        <w:numId w:val="5"/>
      </w:numPr>
      <w:jc w:val="both"/>
    </w:pPr>
    <w:rPr>
      <w:rFonts w:ascii="Times New Roman" w:hAnsi="Times New Roman"/>
    </w:rPr>
  </w:style>
  <w:style w:type="character" w:customStyle="1" w:styleId="CommentTextChar">
    <w:name w:val="Comment Text Char"/>
    <w:basedOn w:val="DefaultParagraphFont"/>
    <w:link w:val="CommentText"/>
    <w:semiHidden/>
    <w:locked/>
    <w:rsid w:val="00E12C3B"/>
    <w:rPr>
      <w:sz w:val="20"/>
      <w:szCs w:val="20"/>
      <w:lang w:eastAsia="en-US"/>
    </w:rPr>
  </w:style>
  <w:style w:type="paragraph" w:customStyle="1" w:styleId="Style">
    <w:name w:val="Style"/>
    <w:basedOn w:val="Normal"/>
    <w:uiPriority w:val="99"/>
    <w:rsid w:val="0036562A"/>
    <w:pPr>
      <w:spacing w:after="160" w:line="240" w:lineRule="exact"/>
    </w:pPr>
    <w:rPr>
      <w:rFonts w:ascii="Verdana" w:hAnsi="Verdana" w:cs="Verdana"/>
      <w:lang w:val="en-US"/>
    </w:rPr>
  </w:style>
  <w:style w:type="paragraph" w:customStyle="1" w:styleId="DefaultText">
    <w:name w:val="Default Text"/>
    <w:basedOn w:val="Normal"/>
    <w:uiPriority w:val="99"/>
    <w:rsid w:val="0018120C"/>
    <w:pPr>
      <w:autoSpaceDE w:val="0"/>
      <w:autoSpaceDN w:val="0"/>
      <w:adjustRightInd w:val="0"/>
    </w:pPr>
    <w:rPr>
      <w:sz w:val="24"/>
      <w:szCs w:val="24"/>
      <w:lang w:val="en-US"/>
    </w:rPr>
  </w:style>
  <w:style w:type="paragraph" w:customStyle="1" w:styleId="xl60">
    <w:name w:val="xl60"/>
    <w:basedOn w:val="Normal"/>
    <w:uiPriority w:val="99"/>
    <w:rsid w:val="00637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 w:val="24"/>
      <w:szCs w:val="24"/>
    </w:rPr>
  </w:style>
  <w:style w:type="paragraph" w:customStyle="1" w:styleId="1Text">
    <w:name w:val="1) Text"/>
    <w:link w:val="1TextChar"/>
    <w:uiPriority w:val="99"/>
    <w:rsid w:val="0041722E"/>
    <w:pPr>
      <w:spacing w:after="260" w:line="-260" w:lineRule="auto"/>
      <w:jc w:val="both"/>
    </w:pPr>
    <w:rPr>
      <w:rFonts w:ascii="Times" w:hAnsi="Times"/>
      <w:color w:val="000000"/>
      <w:szCs w:val="20"/>
      <w:lang w:eastAsia="en-US"/>
    </w:rPr>
  </w:style>
  <w:style w:type="character" w:customStyle="1" w:styleId="1TextChar">
    <w:name w:val="1) Text Char"/>
    <w:basedOn w:val="DefaultParagraphFont"/>
    <w:link w:val="1Text"/>
    <w:uiPriority w:val="99"/>
    <w:locked/>
    <w:rsid w:val="0041722E"/>
    <w:rPr>
      <w:rFonts w:ascii="Times" w:hAnsi="Times" w:cs="Times New Roman"/>
      <w:color w:val="000000"/>
      <w:sz w:val="22"/>
      <w:lang w:val="en-GB" w:eastAsia="en-US" w:bidi="ar-SA"/>
    </w:rPr>
  </w:style>
  <w:style w:type="paragraph" w:styleId="ListBullet">
    <w:name w:val="List Bullet"/>
    <w:basedOn w:val="Normal"/>
    <w:link w:val="ListBulletChar"/>
    <w:uiPriority w:val="99"/>
    <w:rsid w:val="00406B12"/>
    <w:pPr>
      <w:widowControl w:val="0"/>
      <w:numPr>
        <w:numId w:val="6"/>
      </w:numPr>
      <w:spacing w:before="60" w:after="60"/>
    </w:pPr>
    <w:rPr>
      <w:rFonts w:cs="Arial"/>
      <w:bCs/>
    </w:rPr>
  </w:style>
  <w:style w:type="table" w:styleId="TableList2">
    <w:name w:val="Table List 2"/>
    <w:basedOn w:val="TableNormal"/>
    <w:uiPriority w:val="99"/>
    <w:rsid w:val="000D64CE"/>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Number4">
    <w:name w:val="Number 4"/>
    <w:uiPriority w:val="99"/>
    <w:rsid w:val="000D64CE"/>
    <w:pPr>
      <w:numPr>
        <w:numId w:val="7"/>
      </w:numPr>
      <w:jc w:val="both"/>
    </w:pPr>
    <w:rPr>
      <w:lang w:eastAsia="en-US"/>
    </w:rPr>
  </w:style>
  <w:style w:type="character" w:styleId="FollowedHyperlink">
    <w:name w:val="FollowedHyperlink"/>
    <w:basedOn w:val="DefaultParagraphFont"/>
    <w:rsid w:val="000D64CE"/>
    <w:rPr>
      <w:rFonts w:cs="Times New Roman"/>
      <w:color w:val="800080"/>
      <w:u w:val="single"/>
    </w:rPr>
  </w:style>
  <w:style w:type="paragraph" w:customStyle="1" w:styleId="small">
    <w:name w:val="small"/>
    <w:basedOn w:val="Normal"/>
    <w:next w:val="Normal"/>
    <w:uiPriority w:val="99"/>
    <w:rsid w:val="000D64CE"/>
    <w:pPr>
      <w:tabs>
        <w:tab w:val="left" w:pos="1440"/>
        <w:tab w:val="left" w:pos="2610"/>
        <w:tab w:val="left" w:pos="3420"/>
        <w:tab w:val="left" w:pos="3960"/>
      </w:tabs>
      <w:ind w:left="3060" w:right="-43" w:hanging="3060"/>
      <w:jc w:val="both"/>
    </w:pPr>
    <w:rPr>
      <w:rFonts w:ascii="CG Times (W1)" w:hAnsi="CG Times (W1)"/>
      <w:b/>
      <w:smallCaps/>
    </w:rPr>
  </w:style>
  <w:style w:type="paragraph" w:customStyle="1" w:styleId="04BodySubheading">
    <w:name w:val="04BodySubheading"/>
    <w:basedOn w:val="03Body"/>
    <w:uiPriority w:val="99"/>
    <w:rsid w:val="000D64CE"/>
    <w:pPr>
      <w:tabs>
        <w:tab w:val="left" w:pos="426"/>
      </w:tabs>
      <w:spacing w:before="180" w:after="120"/>
    </w:pPr>
    <w:rPr>
      <w:b/>
    </w:rPr>
  </w:style>
  <w:style w:type="paragraph" w:styleId="BlockText">
    <w:name w:val="Block Text"/>
    <w:basedOn w:val="Normal"/>
    <w:uiPriority w:val="99"/>
    <w:rsid w:val="000D64CE"/>
    <w:pPr>
      <w:ind w:left="142" w:right="113"/>
    </w:pPr>
    <w:rPr>
      <w:i/>
      <w:sz w:val="18"/>
    </w:rPr>
  </w:style>
  <w:style w:type="paragraph" w:styleId="NormalIndent">
    <w:name w:val="Normal Indent"/>
    <w:basedOn w:val="Normal"/>
    <w:uiPriority w:val="99"/>
    <w:rsid w:val="000D64CE"/>
    <w:pPr>
      <w:ind w:left="720"/>
    </w:pPr>
  </w:style>
  <w:style w:type="paragraph" w:customStyle="1" w:styleId="Disclaimer">
    <w:name w:val="Disclaimer"/>
    <w:basedOn w:val="Footer"/>
    <w:uiPriority w:val="99"/>
    <w:rsid w:val="000D64CE"/>
    <w:pPr>
      <w:tabs>
        <w:tab w:val="clear" w:pos="4320"/>
        <w:tab w:val="clear" w:pos="8640"/>
        <w:tab w:val="right" w:pos="9720"/>
        <w:tab w:val="right" w:pos="10260"/>
      </w:tabs>
      <w:spacing w:before="100" w:beforeAutospacing="1" w:after="120"/>
    </w:pPr>
    <w:rPr>
      <w:color w:val="838A8F"/>
      <w:sz w:val="16"/>
      <w:szCs w:val="24"/>
      <w:lang w:val="en-US"/>
    </w:rPr>
  </w:style>
  <w:style w:type="paragraph" w:styleId="BodyText2">
    <w:name w:val="Body Text 2"/>
    <w:basedOn w:val="Normal"/>
    <w:link w:val="BodyText2Char"/>
    <w:rsid w:val="000D64CE"/>
    <w:pPr>
      <w:jc w:val="both"/>
    </w:pPr>
    <w:rPr>
      <w:rFonts w:cs="Arial"/>
      <w:color w:val="800000"/>
      <w:szCs w:val="24"/>
    </w:rPr>
  </w:style>
  <w:style w:type="character" w:customStyle="1" w:styleId="BodyText2Char">
    <w:name w:val="Body Text 2 Char"/>
    <w:basedOn w:val="DefaultParagraphFont"/>
    <w:link w:val="BodyText2"/>
    <w:uiPriority w:val="99"/>
    <w:locked/>
    <w:rsid w:val="00E070AC"/>
    <w:rPr>
      <w:rFonts w:ascii="Arial" w:hAnsi="Arial" w:cs="Arial"/>
      <w:color w:val="800000"/>
      <w:sz w:val="24"/>
      <w:szCs w:val="24"/>
      <w:lang w:val="en-GB" w:eastAsia="en-US" w:bidi="ar-SA"/>
    </w:rPr>
  </w:style>
  <w:style w:type="paragraph" w:customStyle="1" w:styleId="Bullets">
    <w:name w:val="Bullets"/>
    <w:basedOn w:val="Normal"/>
    <w:uiPriority w:val="99"/>
    <w:rsid w:val="000D64CE"/>
    <w:pPr>
      <w:tabs>
        <w:tab w:val="num" w:pos="360"/>
      </w:tabs>
      <w:ind w:left="360" w:hanging="360"/>
    </w:pPr>
    <w:rPr>
      <w:szCs w:val="24"/>
    </w:rPr>
  </w:style>
  <w:style w:type="paragraph" w:customStyle="1" w:styleId="scall">
    <w:name w:val="scall"/>
    <w:basedOn w:val="Normal"/>
    <w:uiPriority w:val="99"/>
    <w:rsid w:val="000D64CE"/>
    <w:pPr>
      <w:tabs>
        <w:tab w:val="left" w:pos="1702"/>
        <w:tab w:val="left" w:pos="8640"/>
      </w:tabs>
      <w:spacing w:before="60" w:after="60"/>
    </w:pPr>
    <w:rPr>
      <w:rFonts w:ascii="Times New Roman" w:hAnsi="Times New Roman"/>
      <w:b/>
    </w:rPr>
  </w:style>
  <w:style w:type="paragraph" w:customStyle="1" w:styleId="bulletslong">
    <w:name w:val="bullets long"/>
    <w:basedOn w:val="Normal"/>
    <w:rsid w:val="000D64CE"/>
    <w:pPr>
      <w:numPr>
        <w:numId w:val="8"/>
      </w:numPr>
    </w:pPr>
    <w:rPr>
      <w:rFonts w:cs="Arial"/>
      <w:szCs w:val="24"/>
    </w:rPr>
  </w:style>
  <w:style w:type="paragraph" w:styleId="TOC5">
    <w:name w:val="toc 5"/>
    <w:basedOn w:val="Normal"/>
    <w:next w:val="Normal"/>
    <w:autoRedefine/>
    <w:semiHidden/>
    <w:rsid w:val="000D64CE"/>
    <w:pPr>
      <w:ind w:left="800"/>
    </w:pPr>
    <w:rPr>
      <w:rFonts w:cs="Arial"/>
      <w:szCs w:val="24"/>
    </w:rPr>
  </w:style>
  <w:style w:type="paragraph" w:customStyle="1" w:styleId="ListBullet8pt">
    <w:name w:val="List Bullet 8 pt"/>
    <w:basedOn w:val="Normal"/>
    <w:rsid w:val="000D64CE"/>
    <w:pPr>
      <w:numPr>
        <w:numId w:val="9"/>
      </w:numPr>
    </w:pPr>
    <w:rPr>
      <w:rFonts w:cs="Arial"/>
      <w:szCs w:val="24"/>
    </w:rPr>
  </w:style>
  <w:style w:type="paragraph" w:styleId="ListBullet2">
    <w:name w:val="List Bullet 2"/>
    <w:basedOn w:val="Normal"/>
    <w:rsid w:val="000D64CE"/>
    <w:pPr>
      <w:numPr>
        <w:numId w:val="4"/>
      </w:numPr>
      <w:tabs>
        <w:tab w:val="num" w:pos="643"/>
      </w:tabs>
      <w:ind w:left="643"/>
    </w:pPr>
    <w:rPr>
      <w:rFonts w:cs="Arial"/>
      <w:szCs w:val="24"/>
    </w:rPr>
  </w:style>
  <w:style w:type="paragraph" w:customStyle="1" w:styleId="Tablespacer">
    <w:name w:val="Table spacer"/>
    <w:uiPriority w:val="99"/>
    <w:rsid w:val="000D64CE"/>
    <w:rPr>
      <w:rFonts w:ascii="Arial" w:hAnsi="Arial"/>
      <w:sz w:val="20"/>
      <w:szCs w:val="20"/>
      <w:lang w:eastAsia="en-US"/>
    </w:rPr>
  </w:style>
  <w:style w:type="paragraph" w:customStyle="1" w:styleId="NormalBurgundy">
    <w:name w:val="Normal Burgundy"/>
    <w:link w:val="NormalBurgundyChar"/>
    <w:rsid w:val="000D64CE"/>
    <w:pPr>
      <w:spacing w:before="60" w:after="60" w:line="120" w:lineRule="atLeast"/>
    </w:pPr>
    <w:rPr>
      <w:rFonts w:ascii="Arial" w:hAnsi="Arial"/>
      <w:color w:val="822433"/>
      <w:sz w:val="20"/>
      <w:szCs w:val="20"/>
      <w:lang w:eastAsia="en-US"/>
    </w:rPr>
  </w:style>
  <w:style w:type="paragraph" w:customStyle="1" w:styleId="Default">
    <w:name w:val="Default"/>
    <w:uiPriority w:val="99"/>
    <w:rsid w:val="000D64CE"/>
    <w:pPr>
      <w:autoSpaceDE w:val="0"/>
      <w:autoSpaceDN w:val="0"/>
      <w:adjustRightInd w:val="0"/>
    </w:pPr>
    <w:rPr>
      <w:color w:val="000000"/>
      <w:sz w:val="24"/>
      <w:szCs w:val="24"/>
    </w:rPr>
  </w:style>
  <w:style w:type="paragraph" w:customStyle="1" w:styleId="TableHeading2">
    <w:name w:val="Table Heading 2"/>
    <w:uiPriority w:val="99"/>
    <w:rsid w:val="000D64CE"/>
    <w:pPr>
      <w:spacing w:before="60" w:after="60"/>
      <w:jc w:val="center"/>
    </w:pPr>
    <w:rPr>
      <w:rFonts w:ascii="Arial Bold" w:hAnsi="Arial Bold"/>
      <w:b/>
      <w:color w:val="822433"/>
      <w:sz w:val="20"/>
      <w:szCs w:val="20"/>
      <w:lang w:eastAsia="en-US"/>
    </w:rPr>
  </w:style>
  <w:style w:type="paragraph" w:customStyle="1" w:styleId="05Bullet">
    <w:name w:val="05Bullet"/>
    <w:basedOn w:val="03Body"/>
    <w:uiPriority w:val="99"/>
    <w:rsid w:val="00012B7A"/>
    <w:pPr>
      <w:numPr>
        <w:numId w:val="10"/>
      </w:numPr>
      <w:spacing w:after="120" w:line="240" w:lineRule="atLeast"/>
      <w:ind w:left="357" w:hanging="357"/>
    </w:pPr>
  </w:style>
  <w:style w:type="character" w:styleId="FootnoteReference">
    <w:name w:val="footnote reference"/>
    <w:basedOn w:val="DefaultParagraphFont"/>
    <w:uiPriority w:val="99"/>
    <w:rsid w:val="00012B7A"/>
    <w:rPr>
      <w:rFonts w:cs="Times New Roman"/>
      <w:vertAlign w:val="superscript"/>
    </w:rPr>
  </w:style>
  <w:style w:type="character" w:customStyle="1" w:styleId="03BodyChar">
    <w:name w:val="03Body Char"/>
    <w:basedOn w:val="DefaultParagraphFont"/>
    <w:link w:val="03Body"/>
    <w:locked/>
    <w:rsid w:val="001D7340"/>
    <w:rPr>
      <w:rFonts w:ascii="Arial" w:hAnsi="Arial" w:cs="Times New Roman"/>
      <w:color w:val="000000"/>
      <w:lang w:val="en-GB" w:eastAsia="en-US" w:bidi="ar-SA"/>
    </w:rPr>
  </w:style>
  <w:style w:type="paragraph" w:styleId="PlainText">
    <w:name w:val="Plain Text"/>
    <w:basedOn w:val="Normal"/>
    <w:link w:val="PlainTextChar"/>
    <w:uiPriority w:val="99"/>
    <w:rsid w:val="00624574"/>
    <w:rPr>
      <w:rFonts w:ascii="Courier New" w:hAnsi="Courier New" w:cs="Courier New"/>
      <w:lang w:eastAsia="en-GB"/>
    </w:rPr>
  </w:style>
  <w:style w:type="character" w:customStyle="1" w:styleId="PlainTextChar">
    <w:name w:val="Plain Text Char"/>
    <w:basedOn w:val="DefaultParagraphFont"/>
    <w:link w:val="PlainText"/>
    <w:uiPriority w:val="99"/>
    <w:semiHidden/>
    <w:locked/>
    <w:rsid w:val="00347BB4"/>
    <w:rPr>
      <w:rFonts w:ascii="Courier New" w:hAnsi="Courier New" w:cs="Courier New"/>
      <w:sz w:val="20"/>
      <w:szCs w:val="20"/>
      <w:lang w:eastAsia="en-US"/>
    </w:rPr>
  </w:style>
  <w:style w:type="paragraph" w:customStyle="1" w:styleId="font5">
    <w:name w:val="font5"/>
    <w:basedOn w:val="Normal"/>
    <w:uiPriority w:val="99"/>
    <w:rsid w:val="00624574"/>
    <w:pPr>
      <w:spacing w:before="100" w:beforeAutospacing="1" w:after="100" w:afterAutospacing="1"/>
    </w:pPr>
    <w:rPr>
      <w:rFonts w:ascii="Tahoma" w:hAnsi="Tahoma" w:cs="Tahoma"/>
      <w:color w:val="000000"/>
      <w:sz w:val="16"/>
      <w:szCs w:val="16"/>
      <w:lang w:eastAsia="en-GB"/>
    </w:rPr>
  </w:style>
  <w:style w:type="paragraph" w:customStyle="1" w:styleId="font6">
    <w:name w:val="font6"/>
    <w:basedOn w:val="Normal"/>
    <w:uiPriority w:val="99"/>
    <w:rsid w:val="00624574"/>
    <w:pPr>
      <w:spacing w:before="100" w:beforeAutospacing="1" w:after="100" w:afterAutospacing="1"/>
    </w:pPr>
    <w:rPr>
      <w:rFonts w:ascii="Tahoma" w:hAnsi="Tahoma" w:cs="Tahoma"/>
      <w:b/>
      <w:bCs/>
      <w:color w:val="000000"/>
      <w:sz w:val="16"/>
      <w:szCs w:val="16"/>
      <w:lang w:eastAsia="en-GB"/>
    </w:rPr>
  </w:style>
  <w:style w:type="paragraph" w:customStyle="1" w:styleId="font7">
    <w:name w:val="font7"/>
    <w:basedOn w:val="Normal"/>
    <w:uiPriority w:val="99"/>
    <w:rsid w:val="00624574"/>
    <w:pPr>
      <w:spacing w:before="100" w:beforeAutospacing="1" w:after="100" w:afterAutospacing="1"/>
    </w:pPr>
    <w:rPr>
      <w:rFonts w:ascii="Tahoma" w:hAnsi="Tahoma" w:cs="Tahoma"/>
      <w:b/>
      <w:bCs/>
      <w:color w:val="000000"/>
      <w:lang w:eastAsia="en-GB"/>
    </w:rPr>
  </w:style>
  <w:style w:type="paragraph" w:customStyle="1" w:styleId="font8">
    <w:name w:val="font8"/>
    <w:basedOn w:val="Normal"/>
    <w:uiPriority w:val="99"/>
    <w:rsid w:val="00624574"/>
    <w:pPr>
      <w:spacing w:before="100" w:beforeAutospacing="1" w:after="100" w:afterAutospacing="1"/>
    </w:pPr>
    <w:rPr>
      <w:rFonts w:ascii="Tahoma" w:hAnsi="Tahoma" w:cs="Tahoma"/>
      <w:color w:val="000000"/>
      <w:lang w:eastAsia="en-GB"/>
    </w:rPr>
  </w:style>
  <w:style w:type="paragraph" w:customStyle="1" w:styleId="xl67">
    <w:name w:val="xl67"/>
    <w:basedOn w:val="Normal"/>
    <w:uiPriority w:val="99"/>
    <w:rsid w:val="00624574"/>
    <w:pPr>
      <w:spacing w:before="100" w:beforeAutospacing="1" w:after="100" w:afterAutospacing="1"/>
    </w:pPr>
    <w:rPr>
      <w:rFonts w:cs="Arial"/>
      <w:sz w:val="24"/>
      <w:szCs w:val="24"/>
      <w:lang w:eastAsia="en-GB"/>
    </w:rPr>
  </w:style>
  <w:style w:type="paragraph" w:customStyle="1" w:styleId="xl68">
    <w:name w:val="xl68"/>
    <w:basedOn w:val="Normal"/>
    <w:uiPriority w:val="99"/>
    <w:rsid w:val="00624574"/>
    <w:pPr>
      <w:spacing w:before="100" w:beforeAutospacing="1" w:after="100" w:afterAutospacing="1"/>
    </w:pPr>
    <w:rPr>
      <w:rFonts w:cs="Arial"/>
      <w:b/>
      <w:bCs/>
      <w:sz w:val="24"/>
      <w:szCs w:val="24"/>
      <w:lang w:eastAsia="en-GB"/>
    </w:rPr>
  </w:style>
  <w:style w:type="paragraph" w:customStyle="1" w:styleId="xl69">
    <w:name w:val="xl69"/>
    <w:basedOn w:val="Normal"/>
    <w:uiPriority w:val="99"/>
    <w:rsid w:val="00624574"/>
    <w:pPr>
      <w:spacing w:before="100" w:beforeAutospacing="1" w:after="100" w:afterAutospacing="1"/>
    </w:pPr>
    <w:rPr>
      <w:rFonts w:cs="Arial"/>
      <w:sz w:val="24"/>
      <w:szCs w:val="24"/>
      <w:lang w:eastAsia="en-GB"/>
    </w:rPr>
  </w:style>
  <w:style w:type="paragraph" w:customStyle="1" w:styleId="xl70">
    <w:name w:val="xl70"/>
    <w:basedOn w:val="Normal"/>
    <w:uiPriority w:val="99"/>
    <w:rsid w:val="00624574"/>
    <w:pPr>
      <w:spacing w:before="100" w:beforeAutospacing="1" w:after="100" w:afterAutospacing="1"/>
    </w:pPr>
    <w:rPr>
      <w:rFonts w:cs="Arial"/>
      <w:sz w:val="24"/>
      <w:szCs w:val="24"/>
      <w:lang w:eastAsia="en-GB"/>
    </w:rPr>
  </w:style>
  <w:style w:type="paragraph" w:customStyle="1" w:styleId="xl71">
    <w:name w:val="xl71"/>
    <w:basedOn w:val="Normal"/>
    <w:uiPriority w:val="99"/>
    <w:rsid w:val="00624574"/>
    <w:pPr>
      <w:spacing w:before="100" w:beforeAutospacing="1" w:after="100" w:afterAutospacing="1"/>
    </w:pPr>
    <w:rPr>
      <w:rFonts w:cs="Arial"/>
      <w:sz w:val="24"/>
      <w:szCs w:val="24"/>
      <w:lang w:eastAsia="en-GB"/>
    </w:rPr>
  </w:style>
  <w:style w:type="paragraph" w:customStyle="1" w:styleId="xl72">
    <w:name w:val="xl72"/>
    <w:basedOn w:val="Normal"/>
    <w:uiPriority w:val="99"/>
    <w:rsid w:val="00624574"/>
    <w:pPr>
      <w:spacing w:before="100" w:beforeAutospacing="1" w:after="100" w:afterAutospacing="1"/>
      <w:textAlignment w:val="center"/>
    </w:pPr>
    <w:rPr>
      <w:rFonts w:cs="Arial"/>
      <w:sz w:val="24"/>
      <w:szCs w:val="24"/>
      <w:lang w:eastAsia="en-GB"/>
    </w:rPr>
  </w:style>
  <w:style w:type="paragraph" w:customStyle="1" w:styleId="xl73">
    <w:name w:val="xl73"/>
    <w:basedOn w:val="Normal"/>
    <w:uiPriority w:val="99"/>
    <w:rsid w:val="006245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32"/>
      <w:szCs w:val="32"/>
      <w:lang w:eastAsia="en-GB"/>
    </w:rPr>
  </w:style>
  <w:style w:type="paragraph" w:customStyle="1" w:styleId="xl74">
    <w:name w:val="xl74"/>
    <w:basedOn w:val="Normal"/>
    <w:uiPriority w:val="99"/>
    <w:rsid w:val="00624574"/>
    <w:pPr>
      <w:spacing w:before="100" w:beforeAutospacing="1" w:after="100" w:afterAutospacing="1"/>
      <w:jc w:val="right"/>
    </w:pPr>
    <w:rPr>
      <w:rFonts w:cs="Arial"/>
      <w:b/>
      <w:bCs/>
      <w:sz w:val="24"/>
      <w:szCs w:val="24"/>
      <w:lang w:eastAsia="en-GB"/>
    </w:rPr>
  </w:style>
  <w:style w:type="paragraph" w:customStyle="1" w:styleId="xl75">
    <w:name w:val="xl75"/>
    <w:basedOn w:val="Normal"/>
    <w:uiPriority w:val="99"/>
    <w:rsid w:val="006245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GB"/>
    </w:rPr>
  </w:style>
  <w:style w:type="paragraph" w:customStyle="1" w:styleId="xl76">
    <w:name w:val="xl76"/>
    <w:basedOn w:val="Normal"/>
    <w:uiPriority w:val="99"/>
    <w:rsid w:val="006245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GB"/>
    </w:rPr>
  </w:style>
  <w:style w:type="paragraph" w:customStyle="1" w:styleId="xl77">
    <w:name w:val="xl77"/>
    <w:basedOn w:val="Normal"/>
    <w:uiPriority w:val="99"/>
    <w:rsid w:val="006245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cs="Arial"/>
      <w:b/>
      <w:bCs/>
      <w:sz w:val="24"/>
      <w:szCs w:val="24"/>
      <w:lang w:eastAsia="en-GB"/>
    </w:rPr>
  </w:style>
  <w:style w:type="paragraph" w:customStyle="1" w:styleId="xl78">
    <w:name w:val="xl78"/>
    <w:basedOn w:val="Normal"/>
    <w:uiPriority w:val="99"/>
    <w:rsid w:val="006245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b/>
      <w:bCs/>
      <w:sz w:val="24"/>
      <w:szCs w:val="24"/>
      <w:lang w:eastAsia="en-GB"/>
    </w:rPr>
  </w:style>
  <w:style w:type="paragraph" w:customStyle="1" w:styleId="xl79">
    <w:name w:val="xl79"/>
    <w:basedOn w:val="Normal"/>
    <w:uiPriority w:val="99"/>
    <w:rsid w:val="00624574"/>
    <w:pPr>
      <w:spacing w:before="100" w:beforeAutospacing="1" w:after="100" w:afterAutospacing="1"/>
      <w:jc w:val="right"/>
    </w:pPr>
    <w:rPr>
      <w:rFonts w:cs="Arial"/>
      <w:sz w:val="24"/>
      <w:szCs w:val="24"/>
      <w:lang w:eastAsia="en-GB"/>
    </w:rPr>
  </w:style>
  <w:style w:type="paragraph" w:customStyle="1" w:styleId="xl80">
    <w:name w:val="xl80"/>
    <w:basedOn w:val="Normal"/>
    <w:uiPriority w:val="99"/>
    <w:rsid w:val="00624574"/>
    <w:pPr>
      <w:spacing w:before="100" w:beforeAutospacing="1" w:after="100" w:afterAutospacing="1"/>
    </w:pPr>
    <w:rPr>
      <w:rFonts w:cs="Arial"/>
      <w:sz w:val="24"/>
      <w:szCs w:val="24"/>
      <w:lang w:eastAsia="en-GB"/>
    </w:rPr>
  </w:style>
  <w:style w:type="paragraph" w:customStyle="1" w:styleId="xl81">
    <w:name w:val="xl81"/>
    <w:basedOn w:val="Normal"/>
    <w:uiPriority w:val="99"/>
    <w:rsid w:val="00624574"/>
    <w:pPr>
      <w:spacing w:before="100" w:beforeAutospacing="1" w:after="100" w:afterAutospacing="1"/>
    </w:pPr>
    <w:rPr>
      <w:rFonts w:cs="Arial"/>
      <w:b/>
      <w:bCs/>
      <w:sz w:val="24"/>
      <w:szCs w:val="24"/>
      <w:lang w:eastAsia="en-GB"/>
    </w:rPr>
  </w:style>
  <w:style w:type="paragraph" w:customStyle="1" w:styleId="xl82">
    <w:name w:val="xl82"/>
    <w:basedOn w:val="Normal"/>
    <w:uiPriority w:val="99"/>
    <w:rsid w:val="00624574"/>
    <w:pPr>
      <w:spacing w:before="100" w:beforeAutospacing="1" w:after="100" w:afterAutospacing="1"/>
    </w:pPr>
    <w:rPr>
      <w:rFonts w:cs="Arial"/>
      <w:sz w:val="24"/>
      <w:szCs w:val="24"/>
      <w:lang w:eastAsia="en-GB"/>
    </w:rPr>
  </w:style>
  <w:style w:type="paragraph" w:customStyle="1" w:styleId="xl83">
    <w:name w:val="xl83"/>
    <w:basedOn w:val="Normal"/>
    <w:uiPriority w:val="99"/>
    <w:rsid w:val="00624574"/>
    <w:pPr>
      <w:spacing w:before="100" w:beforeAutospacing="1" w:after="100" w:afterAutospacing="1"/>
    </w:pPr>
    <w:rPr>
      <w:rFonts w:cs="Arial"/>
      <w:sz w:val="24"/>
      <w:szCs w:val="24"/>
      <w:lang w:eastAsia="en-GB"/>
    </w:rPr>
  </w:style>
  <w:style w:type="paragraph" w:customStyle="1" w:styleId="xl84">
    <w:name w:val="xl84"/>
    <w:basedOn w:val="Normal"/>
    <w:uiPriority w:val="99"/>
    <w:rsid w:val="00624574"/>
    <w:pPr>
      <w:shd w:val="clear" w:color="auto" w:fill="CCFFFF"/>
      <w:spacing w:before="100" w:beforeAutospacing="1" w:after="100" w:afterAutospacing="1"/>
      <w:jc w:val="right"/>
      <w:textAlignment w:val="center"/>
    </w:pPr>
    <w:rPr>
      <w:rFonts w:cs="Arial"/>
      <w:color w:val="000000"/>
      <w:sz w:val="24"/>
      <w:szCs w:val="24"/>
      <w:lang w:eastAsia="en-GB"/>
    </w:rPr>
  </w:style>
  <w:style w:type="paragraph" w:customStyle="1" w:styleId="xl85">
    <w:name w:val="xl85"/>
    <w:basedOn w:val="Normal"/>
    <w:uiPriority w:val="99"/>
    <w:rsid w:val="00624574"/>
    <w:pPr>
      <w:shd w:val="clear" w:color="auto" w:fill="CCFFFF"/>
      <w:spacing w:before="100" w:beforeAutospacing="1" w:after="100" w:afterAutospacing="1"/>
    </w:pPr>
    <w:rPr>
      <w:rFonts w:cs="Arial"/>
      <w:sz w:val="24"/>
      <w:szCs w:val="24"/>
      <w:lang w:eastAsia="en-GB"/>
    </w:rPr>
  </w:style>
  <w:style w:type="paragraph" w:customStyle="1" w:styleId="xl86">
    <w:name w:val="xl86"/>
    <w:basedOn w:val="Normal"/>
    <w:uiPriority w:val="99"/>
    <w:rsid w:val="00624574"/>
    <w:pPr>
      <w:spacing w:before="100" w:beforeAutospacing="1" w:after="100" w:afterAutospacing="1"/>
    </w:pPr>
    <w:rPr>
      <w:rFonts w:ascii="sherwoo" w:hAnsi="sherwoo"/>
      <w:sz w:val="24"/>
      <w:szCs w:val="24"/>
      <w:lang w:eastAsia="en-GB"/>
    </w:rPr>
  </w:style>
  <w:style w:type="paragraph" w:customStyle="1" w:styleId="xl87">
    <w:name w:val="xl87"/>
    <w:basedOn w:val="Normal"/>
    <w:uiPriority w:val="99"/>
    <w:rsid w:val="00624574"/>
    <w:pPr>
      <w:spacing w:before="100" w:beforeAutospacing="1" w:after="100" w:afterAutospacing="1"/>
    </w:pPr>
    <w:rPr>
      <w:rFonts w:ascii="Arial MT" w:hAnsi="Arial MT"/>
      <w:sz w:val="24"/>
      <w:szCs w:val="24"/>
      <w:lang w:eastAsia="en-GB"/>
    </w:rPr>
  </w:style>
  <w:style w:type="paragraph" w:customStyle="1" w:styleId="xl88">
    <w:name w:val="xl88"/>
    <w:basedOn w:val="Normal"/>
    <w:uiPriority w:val="99"/>
    <w:rsid w:val="00624574"/>
    <w:pPr>
      <w:shd w:val="clear" w:color="auto" w:fill="CCFFFF"/>
      <w:spacing w:before="100" w:beforeAutospacing="1" w:after="100" w:afterAutospacing="1"/>
      <w:jc w:val="right"/>
    </w:pPr>
    <w:rPr>
      <w:rFonts w:cs="Arial"/>
      <w:sz w:val="24"/>
      <w:szCs w:val="24"/>
      <w:lang w:eastAsia="en-GB"/>
    </w:rPr>
  </w:style>
  <w:style w:type="paragraph" w:customStyle="1" w:styleId="xl89">
    <w:name w:val="xl89"/>
    <w:basedOn w:val="Normal"/>
    <w:uiPriority w:val="99"/>
    <w:rsid w:val="00624574"/>
    <w:pPr>
      <w:spacing w:before="100" w:beforeAutospacing="1" w:after="100" w:afterAutospacing="1"/>
    </w:pPr>
    <w:rPr>
      <w:rFonts w:cs="Arial"/>
      <w:sz w:val="24"/>
      <w:szCs w:val="24"/>
      <w:lang w:eastAsia="en-GB"/>
    </w:rPr>
  </w:style>
  <w:style w:type="paragraph" w:customStyle="1" w:styleId="xl90">
    <w:name w:val="xl90"/>
    <w:basedOn w:val="Normal"/>
    <w:uiPriority w:val="99"/>
    <w:rsid w:val="00624574"/>
    <w:pPr>
      <w:spacing w:before="100" w:beforeAutospacing="1" w:after="100" w:afterAutospacing="1"/>
    </w:pPr>
    <w:rPr>
      <w:rFonts w:ascii="Arial MT" w:hAnsi="Arial MT"/>
      <w:sz w:val="24"/>
      <w:szCs w:val="24"/>
      <w:lang w:eastAsia="en-GB"/>
    </w:rPr>
  </w:style>
  <w:style w:type="paragraph" w:customStyle="1" w:styleId="xl91">
    <w:name w:val="xl91"/>
    <w:basedOn w:val="Normal"/>
    <w:uiPriority w:val="99"/>
    <w:rsid w:val="00624574"/>
    <w:pPr>
      <w:spacing w:before="100" w:beforeAutospacing="1" w:after="100" w:afterAutospacing="1"/>
    </w:pPr>
    <w:rPr>
      <w:rFonts w:cs="Arial"/>
      <w:sz w:val="24"/>
      <w:szCs w:val="24"/>
      <w:lang w:eastAsia="en-GB"/>
    </w:rPr>
  </w:style>
  <w:style w:type="paragraph" w:customStyle="1" w:styleId="xl92">
    <w:name w:val="xl92"/>
    <w:basedOn w:val="Normal"/>
    <w:uiPriority w:val="99"/>
    <w:rsid w:val="00624574"/>
    <w:pPr>
      <w:spacing w:before="100" w:beforeAutospacing="1" w:after="100" w:afterAutospacing="1"/>
    </w:pPr>
    <w:rPr>
      <w:rFonts w:cs="Arial"/>
      <w:sz w:val="24"/>
      <w:szCs w:val="24"/>
      <w:lang w:eastAsia="en-GB"/>
    </w:rPr>
  </w:style>
  <w:style w:type="paragraph" w:customStyle="1" w:styleId="bodytextbulletted">
    <w:name w:val="body text bulletted"/>
    <w:basedOn w:val="BodyText"/>
    <w:uiPriority w:val="99"/>
    <w:rsid w:val="00CA01B4"/>
    <w:pPr>
      <w:numPr>
        <w:numId w:val="11"/>
      </w:numPr>
      <w:jc w:val="both"/>
    </w:pPr>
    <w:rPr>
      <w:color w:val="000000"/>
      <w:sz w:val="24"/>
      <w:szCs w:val="24"/>
    </w:rPr>
  </w:style>
  <w:style w:type="character" w:customStyle="1" w:styleId="StyleArialBold">
    <w:name w:val="Style Arial Bold"/>
    <w:basedOn w:val="DefaultParagraphFont"/>
    <w:uiPriority w:val="99"/>
    <w:rsid w:val="00CA01B4"/>
    <w:rPr>
      <w:rFonts w:ascii="Arial" w:hAnsi="Arial" w:cs="Times New Roman"/>
      <w:bCs/>
    </w:rPr>
  </w:style>
  <w:style w:type="paragraph" w:customStyle="1" w:styleId="NormalWeb1">
    <w:name w:val="Normal (Web)1"/>
    <w:basedOn w:val="Normal"/>
    <w:uiPriority w:val="99"/>
    <w:rsid w:val="00CA01B4"/>
    <w:pPr>
      <w:spacing w:before="100" w:beforeAutospacing="1" w:after="100" w:afterAutospacing="1"/>
    </w:pPr>
    <w:rPr>
      <w:rFonts w:cs="Arial"/>
      <w:color w:val="000000"/>
      <w:lang w:eastAsia="en-GB"/>
    </w:rPr>
  </w:style>
  <w:style w:type="character" w:customStyle="1" w:styleId="Header1Char">
    <w:name w:val="Header 1 Char"/>
    <w:basedOn w:val="DefaultParagraphFont"/>
    <w:link w:val="Header1"/>
    <w:uiPriority w:val="99"/>
    <w:locked/>
    <w:rsid w:val="00711F3A"/>
    <w:rPr>
      <w:rFonts w:ascii="Arial Bold" w:hAnsi="Arial Bold" w:cs="Times New Roman"/>
      <w:b/>
      <w:color w:val="739ABC"/>
      <w:sz w:val="44"/>
      <w:lang w:val="en-GB" w:eastAsia="en-US" w:bidi="ar-SA"/>
    </w:rPr>
  </w:style>
  <w:style w:type="paragraph" w:customStyle="1" w:styleId="aDefinition">
    <w:name w:val="(a) Definition"/>
    <w:basedOn w:val="BodyText"/>
    <w:uiPriority w:val="99"/>
    <w:rsid w:val="00E12C3B"/>
    <w:pPr>
      <w:widowControl w:val="0"/>
      <w:numPr>
        <w:numId w:val="12"/>
      </w:numPr>
      <w:adjustRightInd w:val="0"/>
      <w:spacing w:after="240" w:line="312" w:lineRule="auto"/>
      <w:jc w:val="both"/>
      <w:textAlignment w:val="baseline"/>
    </w:pPr>
    <w:rPr>
      <w:sz w:val="24"/>
      <w:lang w:eastAsia="en-GB"/>
    </w:rPr>
  </w:style>
  <w:style w:type="paragraph" w:customStyle="1" w:styleId="iDefinition">
    <w:name w:val="(i) Definition"/>
    <w:basedOn w:val="BodyText"/>
    <w:uiPriority w:val="99"/>
    <w:rsid w:val="00E12C3B"/>
    <w:pPr>
      <w:widowControl w:val="0"/>
      <w:numPr>
        <w:ilvl w:val="1"/>
        <w:numId w:val="12"/>
      </w:numPr>
      <w:adjustRightInd w:val="0"/>
      <w:spacing w:after="240" w:line="312" w:lineRule="auto"/>
      <w:jc w:val="both"/>
      <w:textAlignment w:val="baseline"/>
    </w:pPr>
    <w:rPr>
      <w:sz w:val="24"/>
      <w:lang w:eastAsia="en-GB"/>
    </w:rPr>
  </w:style>
  <w:style w:type="character" w:customStyle="1" w:styleId="Level1asHeadingtext">
    <w:name w:val="Level 1 as Heading (text)"/>
    <w:basedOn w:val="DefaultParagraphFont"/>
    <w:uiPriority w:val="99"/>
    <w:rsid w:val="00E12C3B"/>
    <w:rPr>
      <w:rFonts w:cs="Times New Roman"/>
      <w:b/>
    </w:rPr>
  </w:style>
  <w:style w:type="paragraph" w:customStyle="1" w:styleId="Parties">
    <w:name w:val="Parties"/>
    <w:basedOn w:val="Normal"/>
    <w:uiPriority w:val="99"/>
    <w:rsid w:val="00E12C3B"/>
    <w:pPr>
      <w:widowControl w:val="0"/>
      <w:numPr>
        <w:numId w:val="13"/>
      </w:numPr>
      <w:adjustRightInd w:val="0"/>
      <w:spacing w:after="240" w:line="312" w:lineRule="auto"/>
      <w:jc w:val="both"/>
      <w:textAlignment w:val="baseline"/>
    </w:pPr>
    <w:rPr>
      <w:sz w:val="24"/>
      <w:lang w:eastAsia="en-GB"/>
    </w:rPr>
  </w:style>
  <w:style w:type="paragraph" w:customStyle="1" w:styleId="Schedule">
    <w:name w:val="Schedule"/>
    <w:basedOn w:val="Normal"/>
    <w:uiPriority w:val="99"/>
    <w:semiHidden/>
    <w:rsid w:val="00E12C3B"/>
    <w:pPr>
      <w:keepNext/>
      <w:widowControl w:val="0"/>
      <w:numPr>
        <w:numId w:val="14"/>
      </w:numPr>
      <w:tabs>
        <w:tab w:val="clear" w:pos="0"/>
      </w:tabs>
      <w:adjustRightInd w:val="0"/>
      <w:spacing w:after="240" w:line="360" w:lineRule="atLeast"/>
      <w:ind w:left="-567"/>
      <w:jc w:val="center"/>
      <w:textAlignment w:val="baseline"/>
    </w:pPr>
    <w:rPr>
      <w:b/>
      <w:caps/>
      <w:sz w:val="24"/>
      <w:lang w:eastAsia="en-GB"/>
    </w:rPr>
  </w:style>
  <w:style w:type="character" w:styleId="CommentReference">
    <w:name w:val="annotation reference"/>
    <w:basedOn w:val="DefaultParagraphFont"/>
    <w:uiPriority w:val="99"/>
    <w:semiHidden/>
    <w:rsid w:val="00E12C3B"/>
    <w:rPr>
      <w:rFonts w:cs="Times New Roman"/>
      <w:sz w:val="16"/>
    </w:rPr>
  </w:style>
  <w:style w:type="paragraph" w:styleId="ListParagraph">
    <w:name w:val="List Paragraph"/>
    <w:basedOn w:val="Normal"/>
    <w:uiPriority w:val="34"/>
    <w:qFormat/>
    <w:rsid w:val="00E12C3B"/>
    <w:pPr>
      <w:widowControl w:val="0"/>
      <w:adjustRightInd w:val="0"/>
      <w:spacing w:line="360" w:lineRule="atLeast"/>
      <w:ind w:left="720"/>
      <w:jc w:val="both"/>
      <w:textAlignment w:val="baseline"/>
    </w:pPr>
    <w:rPr>
      <w:sz w:val="24"/>
      <w:lang w:eastAsia="en-GB"/>
    </w:rPr>
  </w:style>
  <w:style w:type="paragraph" w:customStyle="1" w:styleId="Body1">
    <w:name w:val="Body 1"/>
    <w:basedOn w:val="BodyText"/>
    <w:uiPriority w:val="99"/>
    <w:rsid w:val="00A51C75"/>
    <w:pPr>
      <w:widowControl w:val="0"/>
      <w:adjustRightInd w:val="0"/>
      <w:spacing w:after="240" w:line="312" w:lineRule="auto"/>
      <w:ind w:left="851"/>
      <w:jc w:val="both"/>
      <w:textAlignment w:val="baseline"/>
    </w:pPr>
    <w:rPr>
      <w:sz w:val="24"/>
      <w:lang w:eastAsia="en-GB"/>
    </w:rPr>
  </w:style>
  <w:style w:type="paragraph" w:customStyle="1" w:styleId="Sideheading">
    <w:name w:val="Sideheading"/>
    <w:basedOn w:val="BodyText"/>
    <w:uiPriority w:val="99"/>
    <w:rsid w:val="00A51C75"/>
    <w:pPr>
      <w:widowControl w:val="0"/>
      <w:adjustRightInd w:val="0"/>
      <w:spacing w:after="240" w:line="312" w:lineRule="auto"/>
      <w:jc w:val="both"/>
      <w:textAlignment w:val="baseline"/>
    </w:pPr>
    <w:rPr>
      <w:b/>
      <w:caps/>
      <w:sz w:val="24"/>
      <w:lang w:eastAsia="en-GB"/>
    </w:rPr>
  </w:style>
  <w:style w:type="paragraph" w:customStyle="1" w:styleId="Style1">
    <w:name w:val="Style1"/>
    <w:basedOn w:val="BodyText"/>
    <w:uiPriority w:val="99"/>
    <w:rsid w:val="00A51C75"/>
    <w:pPr>
      <w:tabs>
        <w:tab w:val="left" w:pos="851"/>
        <w:tab w:val="left" w:pos="1843"/>
        <w:tab w:val="left" w:pos="3119"/>
        <w:tab w:val="left" w:pos="4253"/>
      </w:tabs>
      <w:spacing w:after="0"/>
    </w:pPr>
    <w:rPr>
      <w:sz w:val="24"/>
      <w:lang w:eastAsia="en-GB"/>
    </w:rPr>
  </w:style>
  <w:style w:type="paragraph" w:customStyle="1" w:styleId="Style2">
    <w:name w:val="Style2"/>
    <w:basedOn w:val="Level1"/>
    <w:uiPriority w:val="99"/>
    <w:rsid w:val="00A51C75"/>
    <w:pPr>
      <w:numPr>
        <w:numId w:val="0"/>
      </w:numPr>
      <w:tabs>
        <w:tab w:val="num" w:pos="851"/>
      </w:tabs>
      <w:spacing w:after="0"/>
      <w:ind w:left="851" w:hanging="851"/>
      <w:jc w:val="left"/>
    </w:pPr>
    <w:rPr>
      <w:rFonts w:ascii="Arial" w:hAnsi="Arial"/>
      <w:b/>
      <w:lang w:eastAsia="en-GB"/>
    </w:rPr>
  </w:style>
  <w:style w:type="character" w:customStyle="1" w:styleId="ListBulletChar">
    <w:name w:val="List Bullet Char"/>
    <w:basedOn w:val="DefaultParagraphFont"/>
    <w:link w:val="ListBullet"/>
    <w:uiPriority w:val="99"/>
    <w:locked/>
    <w:rsid w:val="007B7B19"/>
    <w:rPr>
      <w:rFonts w:ascii="Arial" w:hAnsi="Arial" w:cs="Arial"/>
      <w:bCs/>
      <w:sz w:val="20"/>
      <w:szCs w:val="20"/>
      <w:lang w:eastAsia="en-US"/>
    </w:rPr>
  </w:style>
  <w:style w:type="character" w:customStyle="1" w:styleId="BodyTextChar1">
    <w:name w:val="Body Text Char1"/>
    <w:aliases w:val="Body Text Single Char1,Body Text sub Char1,Body Char1,heading3 Char1,Body Text - Level 2 Char1,bt Char1,Body TextA Char1,MG Text Char1,(00) Char1,b Char1,body indent Char1,sub-head(14 Char1,i) Char1,BT(00) Char1,(00)1 Char1,bb Char1"/>
    <w:basedOn w:val="DefaultParagraphFont"/>
    <w:link w:val="BodyText"/>
    <w:uiPriority w:val="99"/>
    <w:locked/>
    <w:rsid w:val="004C49B4"/>
    <w:rPr>
      <w:rFonts w:ascii="Arial" w:hAnsi="Arial" w:cs="Times New Roman"/>
      <w:lang w:eastAsia="en-US"/>
    </w:rPr>
  </w:style>
  <w:style w:type="table" w:styleId="TableList3">
    <w:name w:val="Table List 3"/>
    <w:basedOn w:val="TableNormal"/>
    <w:uiPriority w:val="99"/>
    <w:rsid w:val="002C78C7"/>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customStyle="1" w:styleId="AutoCorrect">
    <w:name w:val="AutoCorrect"/>
    <w:uiPriority w:val="99"/>
    <w:rsid w:val="00F85C1C"/>
    <w:rPr>
      <w:sz w:val="24"/>
      <w:szCs w:val="24"/>
      <w:lang w:eastAsia="en-US"/>
    </w:rPr>
  </w:style>
  <w:style w:type="paragraph" w:customStyle="1" w:styleId="ScheduleLevel1">
    <w:name w:val="Schedule Level 1"/>
    <w:basedOn w:val="Normal"/>
    <w:uiPriority w:val="99"/>
    <w:rsid w:val="005C6899"/>
    <w:pPr>
      <w:numPr>
        <w:numId w:val="15"/>
      </w:numPr>
      <w:spacing w:after="240"/>
      <w:jc w:val="both"/>
    </w:pPr>
    <w:rPr>
      <w:sz w:val="22"/>
    </w:rPr>
  </w:style>
  <w:style w:type="paragraph" w:customStyle="1" w:styleId="ScheduleLevel2">
    <w:name w:val="Schedule Level 2"/>
    <w:basedOn w:val="Normal"/>
    <w:uiPriority w:val="99"/>
    <w:rsid w:val="005C6899"/>
    <w:pPr>
      <w:numPr>
        <w:ilvl w:val="1"/>
        <w:numId w:val="15"/>
      </w:numPr>
      <w:spacing w:after="240"/>
      <w:jc w:val="both"/>
    </w:pPr>
    <w:rPr>
      <w:sz w:val="22"/>
    </w:rPr>
  </w:style>
  <w:style w:type="paragraph" w:customStyle="1" w:styleId="ScheduleLevel3">
    <w:name w:val="Schedule Level 3"/>
    <w:basedOn w:val="Normal"/>
    <w:uiPriority w:val="99"/>
    <w:rsid w:val="005C6899"/>
    <w:pPr>
      <w:numPr>
        <w:ilvl w:val="2"/>
        <w:numId w:val="15"/>
      </w:numPr>
      <w:spacing w:after="240"/>
      <w:jc w:val="both"/>
    </w:pPr>
    <w:rPr>
      <w:sz w:val="22"/>
    </w:rPr>
  </w:style>
  <w:style w:type="paragraph" w:customStyle="1" w:styleId="ScheduleLevel4">
    <w:name w:val="Schedule Level 4"/>
    <w:basedOn w:val="Normal"/>
    <w:uiPriority w:val="99"/>
    <w:rsid w:val="005C6899"/>
    <w:pPr>
      <w:numPr>
        <w:ilvl w:val="3"/>
        <w:numId w:val="15"/>
      </w:numPr>
      <w:spacing w:after="240"/>
      <w:jc w:val="both"/>
    </w:pPr>
    <w:rPr>
      <w:sz w:val="22"/>
    </w:rPr>
  </w:style>
  <w:style w:type="paragraph" w:customStyle="1" w:styleId="ScheduleLevel5">
    <w:name w:val="Schedule Level 5"/>
    <w:basedOn w:val="Normal"/>
    <w:uiPriority w:val="99"/>
    <w:rsid w:val="005C6899"/>
    <w:pPr>
      <w:numPr>
        <w:ilvl w:val="4"/>
        <w:numId w:val="15"/>
      </w:numPr>
      <w:spacing w:after="240"/>
      <w:jc w:val="both"/>
    </w:pPr>
    <w:rPr>
      <w:sz w:val="22"/>
    </w:rPr>
  </w:style>
  <w:style w:type="paragraph" w:customStyle="1" w:styleId="ScheduleLevel6">
    <w:name w:val="Schedule Level 6"/>
    <w:basedOn w:val="Normal"/>
    <w:uiPriority w:val="99"/>
    <w:rsid w:val="005C6899"/>
    <w:pPr>
      <w:numPr>
        <w:ilvl w:val="5"/>
        <w:numId w:val="15"/>
      </w:numPr>
      <w:spacing w:after="240"/>
      <w:jc w:val="both"/>
    </w:pPr>
    <w:rPr>
      <w:sz w:val="22"/>
    </w:rPr>
  </w:style>
  <w:style w:type="paragraph" w:customStyle="1" w:styleId="ScheduleLevel7">
    <w:name w:val="Schedule Level 7"/>
    <w:basedOn w:val="Normal"/>
    <w:uiPriority w:val="99"/>
    <w:rsid w:val="005C6899"/>
    <w:pPr>
      <w:numPr>
        <w:ilvl w:val="6"/>
        <w:numId w:val="15"/>
      </w:numPr>
      <w:spacing w:after="240"/>
      <w:jc w:val="both"/>
    </w:pPr>
    <w:rPr>
      <w:sz w:val="22"/>
    </w:rPr>
  </w:style>
  <w:style w:type="paragraph" w:customStyle="1" w:styleId="ScheduleLevel8">
    <w:name w:val="Schedule Level 8"/>
    <w:basedOn w:val="Normal"/>
    <w:uiPriority w:val="99"/>
    <w:rsid w:val="005C6899"/>
    <w:pPr>
      <w:numPr>
        <w:ilvl w:val="7"/>
        <w:numId w:val="15"/>
      </w:numPr>
      <w:spacing w:after="240"/>
      <w:jc w:val="both"/>
    </w:pPr>
    <w:rPr>
      <w:sz w:val="22"/>
    </w:rPr>
  </w:style>
  <w:style w:type="paragraph" w:customStyle="1" w:styleId="ScheduleLevel9">
    <w:name w:val="Schedule Level 9"/>
    <w:basedOn w:val="Normal"/>
    <w:uiPriority w:val="99"/>
    <w:rsid w:val="005C6899"/>
    <w:pPr>
      <w:numPr>
        <w:ilvl w:val="8"/>
        <w:numId w:val="15"/>
      </w:numPr>
      <w:spacing w:after="240"/>
      <w:jc w:val="both"/>
    </w:pPr>
    <w:rPr>
      <w:sz w:val="22"/>
    </w:rPr>
  </w:style>
  <w:style w:type="character" w:styleId="Emphasis">
    <w:name w:val="Emphasis"/>
    <w:basedOn w:val="DefaultParagraphFont"/>
    <w:uiPriority w:val="99"/>
    <w:qFormat/>
    <w:locked/>
    <w:rsid w:val="005C6899"/>
    <w:rPr>
      <w:rFonts w:cs="Times New Roman"/>
      <w:i/>
      <w:iCs/>
    </w:rPr>
  </w:style>
  <w:style w:type="paragraph" w:customStyle="1" w:styleId="DocumentSubhead">
    <w:name w:val="Document Subhead"/>
    <w:basedOn w:val="Normal"/>
    <w:uiPriority w:val="99"/>
    <w:rsid w:val="002A1BB6"/>
    <w:pPr>
      <w:keepNext/>
      <w:tabs>
        <w:tab w:val="right" w:pos="9072"/>
      </w:tabs>
      <w:overflowPunct w:val="0"/>
      <w:autoSpaceDE w:val="0"/>
      <w:autoSpaceDN w:val="0"/>
      <w:adjustRightInd w:val="0"/>
      <w:spacing w:before="560"/>
      <w:jc w:val="both"/>
      <w:textAlignment w:val="baseline"/>
    </w:pPr>
    <w:rPr>
      <w:b/>
      <w:caps/>
      <w:lang w:eastAsia="en-GB"/>
    </w:rPr>
  </w:style>
  <w:style w:type="paragraph" w:styleId="Revision">
    <w:name w:val="Revision"/>
    <w:hidden/>
    <w:uiPriority w:val="99"/>
    <w:semiHidden/>
    <w:rsid w:val="00580C90"/>
    <w:rPr>
      <w:rFonts w:ascii="Arial" w:hAnsi="Arial"/>
      <w:sz w:val="20"/>
      <w:szCs w:val="20"/>
      <w:lang w:eastAsia="en-US"/>
    </w:rPr>
  </w:style>
  <w:style w:type="numbering" w:customStyle="1" w:styleId="AonList">
    <w:name w:val="Aon List"/>
    <w:rsid w:val="008F6C73"/>
    <w:pPr>
      <w:numPr>
        <w:numId w:val="4"/>
      </w:numPr>
    </w:pPr>
  </w:style>
  <w:style w:type="paragraph" w:customStyle="1" w:styleId="BodyCopy">
    <w:name w:val="Body Copy"/>
    <w:basedOn w:val="Normal"/>
    <w:rsid w:val="006E7EE7"/>
    <w:pPr>
      <w:autoSpaceDE w:val="0"/>
      <w:autoSpaceDN w:val="0"/>
      <w:adjustRightInd w:val="0"/>
      <w:spacing w:after="220" w:line="120" w:lineRule="atLeast"/>
      <w:textAlignment w:val="center"/>
    </w:pPr>
    <w:rPr>
      <w:rFonts w:eastAsia="Times New Roman"/>
      <w:color w:val="000000"/>
      <w:lang w:val="en-US"/>
    </w:rPr>
  </w:style>
  <w:style w:type="paragraph" w:customStyle="1" w:styleId="DocumentTitle">
    <w:name w:val="Document Title"/>
    <w:basedOn w:val="Normal"/>
    <w:rsid w:val="006E7EE7"/>
    <w:pPr>
      <w:autoSpaceDE w:val="0"/>
      <w:autoSpaceDN w:val="0"/>
      <w:adjustRightInd w:val="0"/>
      <w:spacing w:after="220" w:line="120" w:lineRule="atLeast"/>
      <w:textAlignment w:val="center"/>
    </w:pPr>
    <w:rPr>
      <w:rFonts w:eastAsia="Times New Roman"/>
      <w:bCs/>
      <w:color w:val="CE8E00"/>
      <w:sz w:val="64"/>
      <w:lang w:val="en-US"/>
    </w:rPr>
  </w:style>
  <w:style w:type="paragraph" w:customStyle="1" w:styleId="DocumentSub-Title">
    <w:name w:val="Document Sub-Title"/>
    <w:basedOn w:val="Normal"/>
    <w:rsid w:val="006E7EE7"/>
    <w:pPr>
      <w:autoSpaceDE w:val="0"/>
      <w:autoSpaceDN w:val="0"/>
      <w:adjustRightInd w:val="0"/>
      <w:spacing w:before="300" w:after="100" w:line="120" w:lineRule="atLeast"/>
      <w:textAlignment w:val="center"/>
    </w:pPr>
    <w:rPr>
      <w:rFonts w:eastAsia="Times New Roman"/>
      <w:i/>
      <w:color w:val="FFFFFF"/>
      <w:sz w:val="36"/>
      <w:lang w:val="en-US"/>
    </w:rPr>
  </w:style>
  <w:style w:type="paragraph" w:customStyle="1" w:styleId="Author">
    <w:name w:val="Author"/>
    <w:basedOn w:val="Normal"/>
    <w:rsid w:val="006E7EE7"/>
    <w:pPr>
      <w:autoSpaceDE w:val="0"/>
      <w:autoSpaceDN w:val="0"/>
      <w:adjustRightInd w:val="0"/>
      <w:spacing w:after="220" w:line="120" w:lineRule="atLeast"/>
      <w:textAlignment w:val="center"/>
    </w:pPr>
    <w:rPr>
      <w:rFonts w:eastAsia="Times New Roman"/>
      <w:i/>
      <w:color w:val="000000"/>
      <w:sz w:val="18"/>
      <w:lang w:val="en-US"/>
    </w:rPr>
  </w:style>
  <w:style w:type="paragraph" w:customStyle="1" w:styleId="BulletedCopy">
    <w:name w:val="Bulleted Copy"/>
    <w:basedOn w:val="BodyCopy"/>
    <w:rsid w:val="006E7EE7"/>
    <w:pPr>
      <w:numPr>
        <w:numId w:val="16"/>
      </w:numPr>
      <w:spacing w:after="100"/>
    </w:pPr>
  </w:style>
  <w:style w:type="paragraph" w:customStyle="1" w:styleId="Sub-Bullets">
    <w:name w:val="Sub-Bullets"/>
    <w:basedOn w:val="BulletedCopy"/>
    <w:autoRedefine/>
    <w:rsid w:val="006E7EE7"/>
  </w:style>
  <w:style w:type="paragraph" w:customStyle="1" w:styleId="BPAddress">
    <w:name w:val="BPAddress"/>
    <w:basedOn w:val="Normal"/>
    <w:rsid w:val="006E7EE7"/>
    <w:pPr>
      <w:spacing w:after="200" w:line="120" w:lineRule="atLeast"/>
    </w:pPr>
    <w:rPr>
      <w:rFonts w:eastAsia="Times New Roman"/>
      <w:color w:val="000000"/>
      <w:sz w:val="16"/>
    </w:rPr>
  </w:style>
  <w:style w:type="paragraph" w:customStyle="1" w:styleId="BPtext">
    <w:name w:val="BPtext"/>
    <w:basedOn w:val="Normal"/>
    <w:rsid w:val="006E7EE7"/>
    <w:pPr>
      <w:spacing w:after="200" w:line="220" w:lineRule="atLeast"/>
      <w:jc w:val="right"/>
    </w:pPr>
    <w:rPr>
      <w:rFonts w:eastAsia="Times New Roman"/>
      <w:color w:val="000000"/>
      <w:sz w:val="12"/>
    </w:rPr>
  </w:style>
  <w:style w:type="paragraph" w:styleId="BodyTextFirstIndent">
    <w:name w:val="Body Text First Indent"/>
    <w:basedOn w:val="BodyText"/>
    <w:link w:val="BodyTextFirstIndentChar"/>
    <w:locked/>
    <w:rsid w:val="006E7EE7"/>
    <w:pPr>
      <w:spacing w:before="60" w:after="60"/>
      <w:ind w:firstLine="210"/>
    </w:pPr>
    <w:rPr>
      <w:rFonts w:eastAsia="Times New Roman"/>
      <w:color w:val="000000"/>
    </w:rPr>
  </w:style>
  <w:style w:type="character" w:customStyle="1" w:styleId="BodyTextFirstIndentChar">
    <w:name w:val="Body Text First Indent Char"/>
    <w:basedOn w:val="BodyTextChar1"/>
    <w:link w:val="BodyTextFirstIndent"/>
    <w:rsid w:val="006E7EE7"/>
    <w:rPr>
      <w:rFonts w:ascii="Arial" w:eastAsia="Times New Roman" w:hAnsi="Arial" w:cs="Times New Roman"/>
      <w:color w:val="000000"/>
      <w:sz w:val="20"/>
      <w:szCs w:val="20"/>
      <w:lang w:eastAsia="en-US"/>
    </w:rPr>
  </w:style>
  <w:style w:type="paragraph" w:styleId="Index1">
    <w:name w:val="index 1"/>
    <w:basedOn w:val="Normal"/>
    <w:next w:val="Normal"/>
    <w:autoRedefine/>
    <w:semiHidden/>
    <w:locked/>
    <w:rsid w:val="006E7EE7"/>
    <w:pPr>
      <w:spacing w:after="200" w:line="120" w:lineRule="atLeast"/>
      <w:ind w:left="240" w:hanging="240"/>
    </w:pPr>
    <w:rPr>
      <w:rFonts w:eastAsia="Times New Roman"/>
      <w:color w:val="000000"/>
    </w:rPr>
  </w:style>
  <w:style w:type="paragraph" w:customStyle="1" w:styleId="Footer0">
    <w:name w:val="*Footer"/>
    <w:rsid w:val="006E7EE7"/>
    <w:pPr>
      <w:tabs>
        <w:tab w:val="right" w:pos="9412"/>
      </w:tabs>
      <w:spacing w:before="80" w:after="80"/>
    </w:pPr>
    <w:rPr>
      <w:rFonts w:ascii="Arial" w:eastAsia="Arial Unicode MS" w:hAnsi="Arial"/>
      <w:b/>
      <w:color w:val="000000"/>
      <w:sz w:val="14"/>
      <w:szCs w:val="20"/>
      <w:lang w:val="en-US" w:eastAsia="en-US"/>
    </w:rPr>
  </w:style>
  <w:style w:type="paragraph" w:customStyle="1" w:styleId="HorizontalRule-Footer">
    <w:name w:val="*Horizontal Rule - Footer"/>
    <w:basedOn w:val="Header"/>
    <w:rsid w:val="006E7EE7"/>
    <w:pPr>
      <w:pBdr>
        <w:bottom w:val="single" w:sz="4" w:space="2" w:color="822433"/>
      </w:pBdr>
      <w:spacing w:after="200" w:line="120" w:lineRule="atLeast"/>
    </w:pPr>
    <w:rPr>
      <w:noProof/>
      <w:color w:val="000000"/>
      <w:sz w:val="18"/>
      <w:lang w:val="en-US"/>
    </w:rPr>
  </w:style>
  <w:style w:type="paragraph" w:customStyle="1" w:styleId="TableText-1stParagraph">
    <w:name w:val="Table Text - 1st Paragraph"/>
    <w:next w:val="Normal"/>
    <w:rsid w:val="006E7EE7"/>
    <w:pPr>
      <w:spacing w:before="320" w:after="60" w:line="200" w:lineRule="atLeast"/>
    </w:pPr>
    <w:rPr>
      <w:rFonts w:ascii="Arial" w:eastAsia="Times New Roman" w:hAnsi="Arial"/>
      <w:color w:val="000000"/>
      <w:sz w:val="20"/>
      <w:szCs w:val="20"/>
      <w:lang w:eastAsia="en-US"/>
    </w:rPr>
  </w:style>
  <w:style w:type="paragraph" w:customStyle="1" w:styleId="TocHeading1">
    <w:name w:val="TocHeading 1"/>
    <w:next w:val="Normal"/>
    <w:rsid w:val="006E7EE7"/>
    <w:pPr>
      <w:spacing w:before="120" w:after="120" w:line="200" w:lineRule="atLeast"/>
    </w:pPr>
    <w:rPr>
      <w:rFonts w:ascii="Arial" w:eastAsia="Times New Roman" w:hAnsi="Arial"/>
      <w:b/>
      <w:color w:val="749ABC"/>
      <w:sz w:val="24"/>
      <w:szCs w:val="20"/>
      <w:lang w:eastAsia="en-US"/>
    </w:rPr>
  </w:style>
  <w:style w:type="paragraph" w:customStyle="1" w:styleId="TocHeader1">
    <w:name w:val="TocHeader 1"/>
    <w:next w:val="Normal"/>
    <w:rsid w:val="006E7EE7"/>
    <w:pPr>
      <w:widowControl w:val="0"/>
      <w:spacing w:before="120" w:after="120" w:line="200" w:lineRule="atLeast"/>
    </w:pPr>
    <w:rPr>
      <w:rFonts w:ascii="Arial" w:eastAsia="Times New Roman" w:hAnsi="Arial"/>
      <w:color w:val="749ABC"/>
      <w:sz w:val="24"/>
      <w:szCs w:val="20"/>
      <w:lang w:eastAsia="en-US"/>
    </w:rPr>
  </w:style>
  <w:style w:type="paragraph" w:customStyle="1" w:styleId="TitlePageText">
    <w:name w:val="Title Page Text"/>
    <w:next w:val="Normal"/>
    <w:rsid w:val="006E7EE7"/>
    <w:pPr>
      <w:keepNext/>
      <w:spacing w:before="400" w:after="300" w:line="240" w:lineRule="atLeast"/>
    </w:pPr>
    <w:rPr>
      <w:rFonts w:ascii="Arial" w:eastAsia="Times New Roman" w:hAnsi="Arial"/>
      <w:b/>
      <w:color w:val="749ABC"/>
      <w:kern w:val="32"/>
      <w:sz w:val="44"/>
      <w:szCs w:val="20"/>
      <w:lang w:eastAsia="en-US"/>
    </w:rPr>
  </w:style>
  <w:style w:type="paragraph" w:styleId="ListBullet3">
    <w:name w:val="List Bullet 3"/>
    <w:next w:val="Normal"/>
    <w:locked/>
    <w:rsid w:val="006E7EE7"/>
    <w:pPr>
      <w:numPr>
        <w:numId w:val="17"/>
      </w:numPr>
      <w:tabs>
        <w:tab w:val="clear" w:pos="587"/>
        <w:tab w:val="left" w:pos="794"/>
      </w:tabs>
      <w:spacing w:before="60" w:after="60"/>
      <w:ind w:left="794" w:hanging="227"/>
    </w:pPr>
    <w:rPr>
      <w:rFonts w:ascii="Arial" w:eastAsia="Times New Roman" w:hAnsi="Arial"/>
      <w:color w:val="000000"/>
      <w:sz w:val="20"/>
      <w:szCs w:val="20"/>
      <w:lang w:eastAsia="en-US"/>
    </w:rPr>
  </w:style>
  <w:style w:type="character" w:customStyle="1" w:styleId="NormalBurgundyChar">
    <w:name w:val="Normal Burgundy Char"/>
    <w:basedOn w:val="DefaultParagraphFont"/>
    <w:link w:val="NormalBurgundy"/>
    <w:rsid w:val="004F7E55"/>
    <w:rPr>
      <w:rFonts w:ascii="Arial" w:hAnsi="Arial"/>
      <w:color w:val="822433"/>
      <w:sz w:val="20"/>
      <w:szCs w:val="20"/>
      <w:lang w:eastAsia="en-US"/>
    </w:rPr>
  </w:style>
  <w:style w:type="paragraph" w:customStyle="1" w:styleId="bulletsshort">
    <w:name w:val="bullets short"/>
    <w:basedOn w:val="bulletslong"/>
    <w:rsid w:val="00B96E73"/>
    <w:pPr>
      <w:tabs>
        <w:tab w:val="clear" w:pos="360"/>
        <w:tab w:val="num" w:pos="504"/>
      </w:tabs>
      <w:spacing w:after="240" w:line="240" w:lineRule="exact"/>
      <w:ind w:left="504" w:hanging="432"/>
    </w:pPr>
    <w:rPr>
      <w:rFonts w:eastAsia="Times New Roman" w:cs="Times New Roman"/>
      <w:color w:val="000000"/>
    </w:rPr>
  </w:style>
  <w:style w:type="paragraph" w:customStyle="1" w:styleId="BodyTextRight">
    <w:name w:val="Body Text Right"/>
    <w:next w:val="Normal"/>
    <w:link w:val="BodyTextRightChar"/>
    <w:rsid w:val="00BF5D3C"/>
    <w:pPr>
      <w:spacing w:before="60" w:after="60" w:line="240" w:lineRule="atLeast"/>
      <w:jc w:val="right"/>
    </w:pPr>
    <w:rPr>
      <w:rFonts w:ascii="Arial" w:hAnsi="Arial" w:cs="Arial"/>
      <w:color w:val="000000"/>
      <w:sz w:val="20"/>
      <w:szCs w:val="20"/>
      <w:lang w:eastAsia="en-US"/>
    </w:rPr>
  </w:style>
  <w:style w:type="character" w:customStyle="1" w:styleId="BodyTextRightChar">
    <w:name w:val="Body Text Right Char"/>
    <w:basedOn w:val="DefaultParagraphFont"/>
    <w:link w:val="BodyTextRight"/>
    <w:rsid w:val="00BF5D3C"/>
    <w:rPr>
      <w:rFonts w:ascii="Arial" w:hAnsi="Arial" w:cs="Arial"/>
      <w:color w:val="000000"/>
      <w:sz w:val="20"/>
      <w:szCs w:val="20"/>
      <w:lang w:eastAsia="en-US"/>
    </w:rPr>
  </w:style>
  <w:style w:type="paragraph" w:customStyle="1" w:styleId="BodyTextBlackBold">
    <w:name w:val="Body Text Black Bold"/>
    <w:next w:val="Normal"/>
    <w:link w:val="BodyTextBlackBoldChar"/>
    <w:rsid w:val="00BF5D3C"/>
    <w:pPr>
      <w:spacing w:before="60" w:after="60" w:line="240" w:lineRule="atLeast"/>
    </w:pPr>
    <w:rPr>
      <w:rFonts w:ascii="Arial" w:hAnsi="Arial" w:cs="Arial"/>
      <w:b/>
      <w:color w:val="000000"/>
      <w:sz w:val="20"/>
      <w:szCs w:val="20"/>
      <w:lang w:eastAsia="en-US"/>
    </w:rPr>
  </w:style>
  <w:style w:type="character" w:customStyle="1" w:styleId="BodyTextBlackBoldChar">
    <w:name w:val="Body Text Black Bold Char"/>
    <w:basedOn w:val="DefaultParagraphFont"/>
    <w:link w:val="BodyTextBlackBold"/>
    <w:rsid w:val="00BF5D3C"/>
    <w:rPr>
      <w:rFonts w:ascii="Arial" w:hAnsi="Arial" w:cs="Arial"/>
      <w:b/>
      <w:color w:val="000000"/>
      <w:sz w:val="20"/>
      <w:szCs w:val="20"/>
      <w:lang w:eastAsia="en-US"/>
    </w:rPr>
  </w:style>
  <w:style w:type="paragraph" w:styleId="TOCHeading">
    <w:name w:val="TOC Heading"/>
    <w:basedOn w:val="Heading1"/>
    <w:next w:val="Normal"/>
    <w:uiPriority w:val="39"/>
    <w:unhideWhenUsed/>
    <w:qFormat/>
    <w:rsid w:val="00F132A4"/>
    <w:pPr>
      <w:suppressAutoHyphens w:val="0"/>
      <w:autoSpaceDE/>
      <w:autoSpaceDN/>
      <w:adjustRightInd/>
      <w:spacing w:before="480" w:after="0" w:line="276" w:lineRule="auto"/>
      <w:textAlignment w:val="auto"/>
      <w:outlineLvl w:val="9"/>
    </w:pPr>
    <w:rPr>
      <w:rFonts w:asciiTheme="majorHAnsi" w:eastAsiaTheme="majorEastAsia" w:hAnsiTheme="majorHAnsi" w:cstheme="majorBidi"/>
      <w:b w:val="0"/>
      <w:bCs/>
      <w:color w:val="365F91" w:themeColor="accent1" w:themeShade="BF"/>
      <w:sz w:val="28"/>
      <w:szCs w:val="28"/>
      <w:lang w:val="en-US" w:eastAsia="ja-JP"/>
    </w:rPr>
  </w:style>
  <w:style w:type="paragraph" w:styleId="NoSpacing">
    <w:name w:val="No Spacing"/>
    <w:uiPriority w:val="1"/>
    <w:qFormat/>
    <w:rsid w:val="00C92D3F"/>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locked/>
    <w:rsid w:val="008653E5"/>
    <w:pPr>
      <w:numPr>
        <w:ilvl w:val="0"/>
        <w:numId w:val="0"/>
      </w:numPr>
      <w:jc w:val="left"/>
    </w:pPr>
    <w:rPr>
      <w:rFonts w:ascii="Arial" w:hAnsi="Arial"/>
      <w:b/>
      <w:bCs/>
    </w:rPr>
  </w:style>
  <w:style w:type="character" w:customStyle="1" w:styleId="CommentSubjectChar">
    <w:name w:val="Comment Subject Char"/>
    <w:basedOn w:val="CommentTextChar"/>
    <w:link w:val="CommentSubject"/>
    <w:uiPriority w:val="99"/>
    <w:semiHidden/>
    <w:rsid w:val="008653E5"/>
    <w:rPr>
      <w:rFonts w:ascii="Arial" w:hAnsi="Arial"/>
      <w:b/>
      <w:bCs/>
      <w:sz w:val="20"/>
      <w:szCs w:val="20"/>
      <w:lang w:eastAsia="en-US"/>
    </w:rPr>
  </w:style>
  <w:style w:type="paragraph" w:customStyle="1" w:styleId="TableNormal1">
    <w:name w:val="Table Normal 1"/>
    <w:qFormat/>
    <w:rsid w:val="004A49C4"/>
    <w:rPr>
      <w:rFonts w:ascii="Arial" w:eastAsiaTheme="minorHAnsi" w:hAnsi="Arial" w:cstheme="minorBidi"/>
      <w:bCs/>
      <w:color w:val="262626" w:themeColor="text1" w:themeTint="D9"/>
      <w:sz w:val="18"/>
      <w:lang w:val="en-US" w:eastAsia="en-US"/>
    </w:rPr>
  </w:style>
  <w:style w:type="table" w:customStyle="1" w:styleId="AonSimplified">
    <w:name w:val="Aon Simplified"/>
    <w:basedOn w:val="TableNormal"/>
    <w:uiPriority w:val="99"/>
    <w:rsid w:val="004A49C4"/>
    <w:rPr>
      <w:rFonts w:asciiTheme="minorHAnsi" w:eastAsiaTheme="minorHAnsi" w:hAnsiTheme="minorHAnsi" w:cstheme="minorBidi"/>
      <w:sz w:val="18"/>
      <w:lang w:val="en-US" w:eastAsia="en-US"/>
    </w:rPr>
    <w:tblPr>
      <w:tblBorders>
        <w:bottom w:val="single" w:sz="4" w:space="0" w:color="C0504D" w:themeColor="accent2"/>
        <w:insideH w:val="single" w:sz="4" w:space="0" w:color="C0504D" w:themeColor="accent2"/>
      </w:tblBorders>
    </w:tblPr>
    <w:tblStylePr w:type="firstRow">
      <w:rPr>
        <w:rFonts w:asciiTheme="majorHAnsi" w:hAnsiTheme="majorHAnsi"/>
        <w:b/>
        <w:color w:val="4F81BD" w:themeColor="accent1"/>
        <w:sz w:val="18"/>
      </w:rPr>
      <w:tblPr/>
      <w:tcPr>
        <w:tcBorders>
          <w:top w:val="single" w:sz="12" w:space="0" w:color="4F81BD" w:themeColor="accent1"/>
          <w:bottom w:val="single" w:sz="12" w:space="0" w:color="4F81BD" w:themeColor="accent1"/>
        </w:tcBorders>
      </w:tcPr>
    </w:tblStylePr>
    <w:tblStylePr w:type="lastRow">
      <w:tblPr/>
      <w:tcPr>
        <w:tcBorders>
          <w:bottom w:val="single" w:sz="4" w:space="0" w:color="C0504D" w:themeColor="accent2"/>
          <w:insideH w:val="nil"/>
        </w:tcBorders>
      </w:tcPr>
    </w:tblStylePr>
  </w:style>
  <w:style w:type="table" w:customStyle="1" w:styleId="TableGrid21">
    <w:name w:val="Table Grid 21"/>
    <w:basedOn w:val="TableNormal"/>
    <w:next w:val="TableGrid2"/>
    <w:rsid w:val="00FF5F53"/>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22">
    <w:name w:val="Table Grid 22"/>
    <w:basedOn w:val="TableNormal"/>
    <w:next w:val="TableGrid2"/>
    <w:rsid w:val="00FF5F53"/>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23">
    <w:name w:val="Table Grid 23"/>
    <w:basedOn w:val="TableNormal"/>
    <w:next w:val="TableGrid2"/>
    <w:rsid w:val="00FF5F53"/>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Subtitle">
    <w:name w:val="Subtitle"/>
    <w:basedOn w:val="Normal"/>
    <w:link w:val="SubtitleChar"/>
    <w:qFormat/>
    <w:locked/>
    <w:rsid w:val="00714FB5"/>
    <w:pPr>
      <w:jc w:val="center"/>
    </w:pPr>
    <w:rPr>
      <w:rFonts w:ascii="Times New Roman" w:eastAsia="Times New Roman" w:hAnsi="Times New Roman"/>
      <w:sz w:val="36"/>
      <w:szCs w:val="24"/>
    </w:rPr>
  </w:style>
  <w:style w:type="character" w:customStyle="1" w:styleId="SubtitleChar">
    <w:name w:val="Subtitle Char"/>
    <w:basedOn w:val="DefaultParagraphFont"/>
    <w:link w:val="Subtitle"/>
    <w:rsid w:val="00714FB5"/>
    <w:rPr>
      <w:rFonts w:eastAsia="Times New Roman"/>
      <w:sz w:val="36"/>
      <w:szCs w:val="24"/>
      <w:lang w:eastAsia="en-US"/>
    </w:rPr>
  </w:style>
  <w:style w:type="paragraph" w:customStyle="1" w:styleId="Style4">
    <w:name w:val="Style4"/>
    <w:basedOn w:val="Style"/>
    <w:rsid w:val="00714FB5"/>
    <w:pPr>
      <w:tabs>
        <w:tab w:val="num" w:pos="794"/>
      </w:tabs>
      <w:spacing w:after="0" w:line="240" w:lineRule="auto"/>
      <w:ind w:left="794" w:hanging="397"/>
    </w:pPr>
    <w:rPr>
      <w:rFonts w:ascii="Arial" w:eastAsia="Times New Roman" w:hAnsi="Arial" w:cs="Arial"/>
      <w:b/>
      <w:sz w:val="24"/>
      <w:u w:val="single"/>
      <w:lang w:val="en-GB"/>
    </w:rPr>
  </w:style>
  <w:style w:type="paragraph" w:customStyle="1" w:styleId="Normal2">
    <w:name w:val="Normal 2"/>
    <w:basedOn w:val="Normal"/>
    <w:rsid w:val="00714FB5"/>
    <w:pPr>
      <w:tabs>
        <w:tab w:val="num" w:pos="794"/>
      </w:tabs>
      <w:ind w:left="794" w:hanging="397"/>
    </w:pPr>
    <w:rPr>
      <w:rFonts w:eastAsia="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123">
      <w:bodyDiv w:val="1"/>
      <w:marLeft w:val="0"/>
      <w:marRight w:val="0"/>
      <w:marTop w:val="0"/>
      <w:marBottom w:val="0"/>
      <w:divBdr>
        <w:top w:val="none" w:sz="0" w:space="0" w:color="auto"/>
        <w:left w:val="none" w:sz="0" w:space="0" w:color="auto"/>
        <w:bottom w:val="none" w:sz="0" w:space="0" w:color="auto"/>
        <w:right w:val="none" w:sz="0" w:space="0" w:color="auto"/>
      </w:divBdr>
    </w:div>
    <w:div w:id="21102647">
      <w:bodyDiv w:val="1"/>
      <w:marLeft w:val="0"/>
      <w:marRight w:val="0"/>
      <w:marTop w:val="0"/>
      <w:marBottom w:val="0"/>
      <w:divBdr>
        <w:top w:val="none" w:sz="0" w:space="0" w:color="auto"/>
        <w:left w:val="none" w:sz="0" w:space="0" w:color="auto"/>
        <w:bottom w:val="none" w:sz="0" w:space="0" w:color="auto"/>
        <w:right w:val="none" w:sz="0" w:space="0" w:color="auto"/>
      </w:divBdr>
      <w:divsChild>
        <w:div w:id="1115173401">
          <w:marLeft w:val="0"/>
          <w:marRight w:val="0"/>
          <w:marTop w:val="100"/>
          <w:marBottom w:val="100"/>
          <w:divBdr>
            <w:top w:val="none" w:sz="0" w:space="0" w:color="auto"/>
            <w:left w:val="none" w:sz="0" w:space="0" w:color="auto"/>
            <w:bottom w:val="none" w:sz="0" w:space="0" w:color="auto"/>
            <w:right w:val="none" w:sz="0" w:space="0" w:color="auto"/>
          </w:divBdr>
          <w:divsChild>
            <w:div w:id="565531002">
              <w:marLeft w:val="0"/>
              <w:marRight w:val="0"/>
              <w:marTop w:val="0"/>
              <w:marBottom w:val="150"/>
              <w:divBdr>
                <w:top w:val="none" w:sz="0" w:space="0" w:color="auto"/>
                <w:left w:val="none" w:sz="0" w:space="0" w:color="auto"/>
                <w:bottom w:val="none" w:sz="0" w:space="0" w:color="auto"/>
                <w:right w:val="none" w:sz="0" w:space="0" w:color="auto"/>
              </w:divBdr>
              <w:divsChild>
                <w:div w:id="100967472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30108466">
      <w:bodyDiv w:val="1"/>
      <w:marLeft w:val="0"/>
      <w:marRight w:val="0"/>
      <w:marTop w:val="0"/>
      <w:marBottom w:val="0"/>
      <w:divBdr>
        <w:top w:val="none" w:sz="0" w:space="0" w:color="auto"/>
        <w:left w:val="none" w:sz="0" w:space="0" w:color="auto"/>
        <w:bottom w:val="none" w:sz="0" w:space="0" w:color="auto"/>
        <w:right w:val="none" w:sz="0" w:space="0" w:color="auto"/>
      </w:divBdr>
    </w:div>
    <w:div w:id="92630755">
      <w:bodyDiv w:val="1"/>
      <w:marLeft w:val="0"/>
      <w:marRight w:val="0"/>
      <w:marTop w:val="0"/>
      <w:marBottom w:val="0"/>
      <w:divBdr>
        <w:top w:val="none" w:sz="0" w:space="0" w:color="auto"/>
        <w:left w:val="none" w:sz="0" w:space="0" w:color="auto"/>
        <w:bottom w:val="none" w:sz="0" w:space="0" w:color="auto"/>
        <w:right w:val="none" w:sz="0" w:space="0" w:color="auto"/>
      </w:divBdr>
    </w:div>
    <w:div w:id="141313176">
      <w:bodyDiv w:val="1"/>
      <w:marLeft w:val="0"/>
      <w:marRight w:val="0"/>
      <w:marTop w:val="0"/>
      <w:marBottom w:val="0"/>
      <w:divBdr>
        <w:top w:val="none" w:sz="0" w:space="0" w:color="auto"/>
        <w:left w:val="none" w:sz="0" w:space="0" w:color="auto"/>
        <w:bottom w:val="none" w:sz="0" w:space="0" w:color="auto"/>
        <w:right w:val="none" w:sz="0" w:space="0" w:color="auto"/>
      </w:divBdr>
    </w:div>
    <w:div w:id="150029273">
      <w:bodyDiv w:val="1"/>
      <w:marLeft w:val="0"/>
      <w:marRight w:val="0"/>
      <w:marTop w:val="0"/>
      <w:marBottom w:val="0"/>
      <w:divBdr>
        <w:top w:val="none" w:sz="0" w:space="0" w:color="auto"/>
        <w:left w:val="none" w:sz="0" w:space="0" w:color="auto"/>
        <w:bottom w:val="none" w:sz="0" w:space="0" w:color="auto"/>
        <w:right w:val="none" w:sz="0" w:space="0" w:color="auto"/>
      </w:divBdr>
      <w:divsChild>
        <w:div w:id="213155277">
          <w:marLeft w:val="0"/>
          <w:marRight w:val="0"/>
          <w:marTop w:val="0"/>
          <w:marBottom w:val="0"/>
          <w:divBdr>
            <w:top w:val="single" w:sz="6" w:space="0" w:color="000000"/>
            <w:left w:val="single" w:sz="6" w:space="0" w:color="000000"/>
            <w:bottom w:val="single" w:sz="6" w:space="0" w:color="000000"/>
            <w:right w:val="single" w:sz="6" w:space="0" w:color="000000"/>
          </w:divBdr>
          <w:divsChild>
            <w:div w:id="548153304">
              <w:marLeft w:val="0"/>
              <w:marRight w:val="0"/>
              <w:marTop w:val="0"/>
              <w:marBottom w:val="0"/>
              <w:divBdr>
                <w:top w:val="none" w:sz="0" w:space="0" w:color="auto"/>
                <w:left w:val="none" w:sz="0" w:space="0" w:color="auto"/>
                <w:bottom w:val="none" w:sz="0" w:space="0" w:color="auto"/>
                <w:right w:val="none" w:sz="0" w:space="0" w:color="auto"/>
              </w:divBdr>
            </w:div>
          </w:divsChild>
        </w:div>
        <w:div w:id="2037341998">
          <w:marLeft w:val="0"/>
          <w:marRight w:val="0"/>
          <w:marTop w:val="0"/>
          <w:marBottom w:val="0"/>
          <w:divBdr>
            <w:top w:val="single" w:sz="6" w:space="3" w:color="000000"/>
            <w:left w:val="single" w:sz="6" w:space="3" w:color="000000"/>
            <w:bottom w:val="single" w:sz="6" w:space="3" w:color="000000"/>
            <w:right w:val="single" w:sz="6" w:space="3" w:color="000000"/>
          </w:divBdr>
          <w:divsChild>
            <w:div w:id="13566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8841">
      <w:bodyDiv w:val="1"/>
      <w:marLeft w:val="0"/>
      <w:marRight w:val="0"/>
      <w:marTop w:val="0"/>
      <w:marBottom w:val="0"/>
      <w:divBdr>
        <w:top w:val="none" w:sz="0" w:space="0" w:color="auto"/>
        <w:left w:val="none" w:sz="0" w:space="0" w:color="auto"/>
        <w:bottom w:val="none" w:sz="0" w:space="0" w:color="auto"/>
        <w:right w:val="none" w:sz="0" w:space="0" w:color="auto"/>
      </w:divBdr>
    </w:div>
    <w:div w:id="205218525">
      <w:bodyDiv w:val="1"/>
      <w:marLeft w:val="0"/>
      <w:marRight w:val="0"/>
      <w:marTop w:val="0"/>
      <w:marBottom w:val="0"/>
      <w:divBdr>
        <w:top w:val="none" w:sz="0" w:space="0" w:color="auto"/>
        <w:left w:val="none" w:sz="0" w:space="0" w:color="auto"/>
        <w:bottom w:val="none" w:sz="0" w:space="0" w:color="auto"/>
        <w:right w:val="none" w:sz="0" w:space="0" w:color="auto"/>
      </w:divBdr>
    </w:div>
    <w:div w:id="267742807">
      <w:bodyDiv w:val="1"/>
      <w:marLeft w:val="0"/>
      <w:marRight w:val="0"/>
      <w:marTop w:val="0"/>
      <w:marBottom w:val="0"/>
      <w:divBdr>
        <w:top w:val="none" w:sz="0" w:space="0" w:color="auto"/>
        <w:left w:val="none" w:sz="0" w:space="0" w:color="auto"/>
        <w:bottom w:val="none" w:sz="0" w:space="0" w:color="auto"/>
        <w:right w:val="none" w:sz="0" w:space="0" w:color="auto"/>
      </w:divBdr>
    </w:div>
    <w:div w:id="271938262">
      <w:bodyDiv w:val="1"/>
      <w:marLeft w:val="0"/>
      <w:marRight w:val="0"/>
      <w:marTop w:val="0"/>
      <w:marBottom w:val="0"/>
      <w:divBdr>
        <w:top w:val="none" w:sz="0" w:space="0" w:color="auto"/>
        <w:left w:val="none" w:sz="0" w:space="0" w:color="auto"/>
        <w:bottom w:val="none" w:sz="0" w:space="0" w:color="auto"/>
        <w:right w:val="none" w:sz="0" w:space="0" w:color="auto"/>
      </w:divBdr>
    </w:div>
    <w:div w:id="275521913">
      <w:bodyDiv w:val="1"/>
      <w:marLeft w:val="0"/>
      <w:marRight w:val="0"/>
      <w:marTop w:val="0"/>
      <w:marBottom w:val="0"/>
      <w:divBdr>
        <w:top w:val="none" w:sz="0" w:space="0" w:color="auto"/>
        <w:left w:val="none" w:sz="0" w:space="0" w:color="auto"/>
        <w:bottom w:val="none" w:sz="0" w:space="0" w:color="auto"/>
        <w:right w:val="none" w:sz="0" w:space="0" w:color="auto"/>
      </w:divBdr>
    </w:div>
    <w:div w:id="348994859">
      <w:bodyDiv w:val="1"/>
      <w:marLeft w:val="0"/>
      <w:marRight w:val="0"/>
      <w:marTop w:val="0"/>
      <w:marBottom w:val="0"/>
      <w:divBdr>
        <w:top w:val="none" w:sz="0" w:space="0" w:color="auto"/>
        <w:left w:val="none" w:sz="0" w:space="0" w:color="auto"/>
        <w:bottom w:val="none" w:sz="0" w:space="0" w:color="auto"/>
        <w:right w:val="none" w:sz="0" w:space="0" w:color="auto"/>
      </w:divBdr>
      <w:divsChild>
        <w:div w:id="1534465937">
          <w:marLeft w:val="0"/>
          <w:marRight w:val="0"/>
          <w:marTop w:val="0"/>
          <w:marBottom w:val="0"/>
          <w:divBdr>
            <w:top w:val="none" w:sz="0" w:space="0" w:color="auto"/>
            <w:left w:val="none" w:sz="0" w:space="0" w:color="auto"/>
            <w:bottom w:val="none" w:sz="0" w:space="0" w:color="auto"/>
            <w:right w:val="none" w:sz="0" w:space="0" w:color="auto"/>
          </w:divBdr>
          <w:divsChild>
            <w:div w:id="1917594756">
              <w:marLeft w:val="0"/>
              <w:marRight w:val="0"/>
              <w:marTop w:val="0"/>
              <w:marBottom w:val="0"/>
              <w:divBdr>
                <w:top w:val="none" w:sz="0" w:space="0" w:color="auto"/>
                <w:left w:val="none" w:sz="0" w:space="0" w:color="auto"/>
                <w:bottom w:val="none" w:sz="0" w:space="0" w:color="auto"/>
                <w:right w:val="none" w:sz="0" w:space="0" w:color="auto"/>
              </w:divBdr>
              <w:divsChild>
                <w:div w:id="992102548">
                  <w:marLeft w:val="251"/>
                  <w:marRight w:val="251"/>
                  <w:marTop w:val="251"/>
                  <w:marBottom w:val="0"/>
                  <w:divBdr>
                    <w:top w:val="none" w:sz="0" w:space="0" w:color="auto"/>
                    <w:left w:val="none" w:sz="0" w:space="0" w:color="auto"/>
                    <w:bottom w:val="none" w:sz="0" w:space="0" w:color="auto"/>
                    <w:right w:val="none" w:sz="0" w:space="0" w:color="auto"/>
                  </w:divBdr>
                </w:div>
              </w:divsChild>
            </w:div>
          </w:divsChild>
        </w:div>
      </w:divsChild>
    </w:div>
    <w:div w:id="352465460">
      <w:bodyDiv w:val="1"/>
      <w:marLeft w:val="0"/>
      <w:marRight w:val="0"/>
      <w:marTop w:val="0"/>
      <w:marBottom w:val="0"/>
      <w:divBdr>
        <w:top w:val="none" w:sz="0" w:space="0" w:color="auto"/>
        <w:left w:val="none" w:sz="0" w:space="0" w:color="auto"/>
        <w:bottom w:val="none" w:sz="0" w:space="0" w:color="auto"/>
        <w:right w:val="none" w:sz="0" w:space="0" w:color="auto"/>
      </w:divBdr>
    </w:div>
    <w:div w:id="358701383">
      <w:bodyDiv w:val="1"/>
      <w:marLeft w:val="0"/>
      <w:marRight w:val="0"/>
      <w:marTop w:val="0"/>
      <w:marBottom w:val="0"/>
      <w:divBdr>
        <w:top w:val="none" w:sz="0" w:space="0" w:color="auto"/>
        <w:left w:val="none" w:sz="0" w:space="0" w:color="auto"/>
        <w:bottom w:val="none" w:sz="0" w:space="0" w:color="auto"/>
        <w:right w:val="none" w:sz="0" w:space="0" w:color="auto"/>
      </w:divBdr>
    </w:div>
    <w:div w:id="397628278">
      <w:bodyDiv w:val="1"/>
      <w:marLeft w:val="0"/>
      <w:marRight w:val="0"/>
      <w:marTop w:val="0"/>
      <w:marBottom w:val="0"/>
      <w:divBdr>
        <w:top w:val="none" w:sz="0" w:space="0" w:color="auto"/>
        <w:left w:val="none" w:sz="0" w:space="0" w:color="auto"/>
        <w:bottom w:val="none" w:sz="0" w:space="0" w:color="auto"/>
        <w:right w:val="none" w:sz="0" w:space="0" w:color="auto"/>
      </w:divBdr>
    </w:div>
    <w:div w:id="494805307">
      <w:bodyDiv w:val="1"/>
      <w:marLeft w:val="0"/>
      <w:marRight w:val="0"/>
      <w:marTop w:val="0"/>
      <w:marBottom w:val="0"/>
      <w:divBdr>
        <w:top w:val="none" w:sz="0" w:space="0" w:color="auto"/>
        <w:left w:val="none" w:sz="0" w:space="0" w:color="auto"/>
        <w:bottom w:val="none" w:sz="0" w:space="0" w:color="auto"/>
        <w:right w:val="none" w:sz="0" w:space="0" w:color="auto"/>
      </w:divBdr>
    </w:div>
    <w:div w:id="525799410">
      <w:bodyDiv w:val="1"/>
      <w:marLeft w:val="0"/>
      <w:marRight w:val="0"/>
      <w:marTop w:val="0"/>
      <w:marBottom w:val="0"/>
      <w:divBdr>
        <w:top w:val="none" w:sz="0" w:space="0" w:color="auto"/>
        <w:left w:val="none" w:sz="0" w:space="0" w:color="auto"/>
        <w:bottom w:val="none" w:sz="0" w:space="0" w:color="auto"/>
        <w:right w:val="none" w:sz="0" w:space="0" w:color="auto"/>
      </w:divBdr>
    </w:div>
    <w:div w:id="576014617">
      <w:bodyDiv w:val="1"/>
      <w:marLeft w:val="0"/>
      <w:marRight w:val="0"/>
      <w:marTop w:val="0"/>
      <w:marBottom w:val="0"/>
      <w:divBdr>
        <w:top w:val="none" w:sz="0" w:space="0" w:color="auto"/>
        <w:left w:val="none" w:sz="0" w:space="0" w:color="auto"/>
        <w:bottom w:val="none" w:sz="0" w:space="0" w:color="auto"/>
        <w:right w:val="none" w:sz="0" w:space="0" w:color="auto"/>
      </w:divBdr>
    </w:div>
    <w:div w:id="637421341">
      <w:bodyDiv w:val="1"/>
      <w:marLeft w:val="0"/>
      <w:marRight w:val="0"/>
      <w:marTop w:val="0"/>
      <w:marBottom w:val="0"/>
      <w:divBdr>
        <w:top w:val="none" w:sz="0" w:space="0" w:color="auto"/>
        <w:left w:val="none" w:sz="0" w:space="0" w:color="auto"/>
        <w:bottom w:val="none" w:sz="0" w:space="0" w:color="auto"/>
        <w:right w:val="none" w:sz="0" w:space="0" w:color="auto"/>
      </w:divBdr>
    </w:div>
    <w:div w:id="660892540">
      <w:bodyDiv w:val="1"/>
      <w:marLeft w:val="0"/>
      <w:marRight w:val="0"/>
      <w:marTop w:val="0"/>
      <w:marBottom w:val="0"/>
      <w:divBdr>
        <w:top w:val="none" w:sz="0" w:space="0" w:color="auto"/>
        <w:left w:val="none" w:sz="0" w:space="0" w:color="auto"/>
        <w:bottom w:val="none" w:sz="0" w:space="0" w:color="auto"/>
        <w:right w:val="none" w:sz="0" w:space="0" w:color="auto"/>
      </w:divBdr>
    </w:div>
    <w:div w:id="672419939">
      <w:bodyDiv w:val="1"/>
      <w:marLeft w:val="0"/>
      <w:marRight w:val="0"/>
      <w:marTop w:val="0"/>
      <w:marBottom w:val="0"/>
      <w:divBdr>
        <w:top w:val="none" w:sz="0" w:space="0" w:color="auto"/>
        <w:left w:val="none" w:sz="0" w:space="0" w:color="auto"/>
        <w:bottom w:val="none" w:sz="0" w:space="0" w:color="auto"/>
        <w:right w:val="none" w:sz="0" w:space="0" w:color="auto"/>
      </w:divBdr>
    </w:div>
    <w:div w:id="743259434">
      <w:bodyDiv w:val="1"/>
      <w:marLeft w:val="0"/>
      <w:marRight w:val="0"/>
      <w:marTop w:val="0"/>
      <w:marBottom w:val="0"/>
      <w:divBdr>
        <w:top w:val="none" w:sz="0" w:space="0" w:color="auto"/>
        <w:left w:val="none" w:sz="0" w:space="0" w:color="auto"/>
        <w:bottom w:val="none" w:sz="0" w:space="0" w:color="auto"/>
        <w:right w:val="none" w:sz="0" w:space="0" w:color="auto"/>
      </w:divBdr>
    </w:div>
    <w:div w:id="780419092">
      <w:bodyDiv w:val="1"/>
      <w:marLeft w:val="0"/>
      <w:marRight w:val="0"/>
      <w:marTop w:val="0"/>
      <w:marBottom w:val="0"/>
      <w:divBdr>
        <w:top w:val="none" w:sz="0" w:space="0" w:color="auto"/>
        <w:left w:val="none" w:sz="0" w:space="0" w:color="auto"/>
        <w:bottom w:val="none" w:sz="0" w:space="0" w:color="auto"/>
        <w:right w:val="none" w:sz="0" w:space="0" w:color="auto"/>
      </w:divBdr>
    </w:div>
    <w:div w:id="789591756">
      <w:bodyDiv w:val="1"/>
      <w:marLeft w:val="0"/>
      <w:marRight w:val="0"/>
      <w:marTop w:val="0"/>
      <w:marBottom w:val="0"/>
      <w:divBdr>
        <w:top w:val="none" w:sz="0" w:space="0" w:color="auto"/>
        <w:left w:val="none" w:sz="0" w:space="0" w:color="auto"/>
        <w:bottom w:val="none" w:sz="0" w:space="0" w:color="auto"/>
        <w:right w:val="none" w:sz="0" w:space="0" w:color="auto"/>
      </w:divBdr>
    </w:div>
    <w:div w:id="802575388">
      <w:bodyDiv w:val="1"/>
      <w:marLeft w:val="0"/>
      <w:marRight w:val="0"/>
      <w:marTop w:val="0"/>
      <w:marBottom w:val="0"/>
      <w:divBdr>
        <w:top w:val="none" w:sz="0" w:space="0" w:color="auto"/>
        <w:left w:val="none" w:sz="0" w:space="0" w:color="auto"/>
        <w:bottom w:val="none" w:sz="0" w:space="0" w:color="auto"/>
        <w:right w:val="none" w:sz="0" w:space="0" w:color="auto"/>
      </w:divBdr>
    </w:div>
    <w:div w:id="862943674">
      <w:bodyDiv w:val="1"/>
      <w:marLeft w:val="0"/>
      <w:marRight w:val="0"/>
      <w:marTop w:val="0"/>
      <w:marBottom w:val="0"/>
      <w:divBdr>
        <w:top w:val="none" w:sz="0" w:space="0" w:color="auto"/>
        <w:left w:val="none" w:sz="0" w:space="0" w:color="auto"/>
        <w:bottom w:val="none" w:sz="0" w:space="0" w:color="auto"/>
        <w:right w:val="none" w:sz="0" w:space="0" w:color="auto"/>
      </w:divBdr>
    </w:div>
    <w:div w:id="948124765">
      <w:bodyDiv w:val="1"/>
      <w:marLeft w:val="0"/>
      <w:marRight w:val="0"/>
      <w:marTop w:val="0"/>
      <w:marBottom w:val="0"/>
      <w:divBdr>
        <w:top w:val="none" w:sz="0" w:space="0" w:color="auto"/>
        <w:left w:val="none" w:sz="0" w:space="0" w:color="auto"/>
        <w:bottom w:val="none" w:sz="0" w:space="0" w:color="auto"/>
        <w:right w:val="none" w:sz="0" w:space="0" w:color="auto"/>
      </w:divBdr>
    </w:div>
    <w:div w:id="998072226">
      <w:bodyDiv w:val="1"/>
      <w:marLeft w:val="0"/>
      <w:marRight w:val="0"/>
      <w:marTop w:val="0"/>
      <w:marBottom w:val="0"/>
      <w:divBdr>
        <w:top w:val="none" w:sz="0" w:space="0" w:color="auto"/>
        <w:left w:val="none" w:sz="0" w:space="0" w:color="auto"/>
        <w:bottom w:val="none" w:sz="0" w:space="0" w:color="auto"/>
        <w:right w:val="none" w:sz="0" w:space="0" w:color="auto"/>
      </w:divBdr>
    </w:div>
    <w:div w:id="1019086239">
      <w:bodyDiv w:val="1"/>
      <w:marLeft w:val="0"/>
      <w:marRight w:val="0"/>
      <w:marTop w:val="0"/>
      <w:marBottom w:val="0"/>
      <w:divBdr>
        <w:top w:val="none" w:sz="0" w:space="0" w:color="auto"/>
        <w:left w:val="none" w:sz="0" w:space="0" w:color="auto"/>
        <w:bottom w:val="none" w:sz="0" w:space="0" w:color="auto"/>
        <w:right w:val="none" w:sz="0" w:space="0" w:color="auto"/>
      </w:divBdr>
    </w:div>
    <w:div w:id="1093429952">
      <w:bodyDiv w:val="1"/>
      <w:marLeft w:val="0"/>
      <w:marRight w:val="0"/>
      <w:marTop w:val="0"/>
      <w:marBottom w:val="0"/>
      <w:divBdr>
        <w:top w:val="none" w:sz="0" w:space="0" w:color="auto"/>
        <w:left w:val="none" w:sz="0" w:space="0" w:color="auto"/>
        <w:bottom w:val="none" w:sz="0" w:space="0" w:color="auto"/>
        <w:right w:val="none" w:sz="0" w:space="0" w:color="auto"/>
      </w:divBdr>
    </w:div>
    <w:div w:id="1123111700">
      <w:bodyDiv w:val="1"/>
      <w:marLeft w:val="0"/>
      <w:marRight w:val="0"/>
      <w:marTop w:val="0"/>
      <w:marBottom w:val="0"/>
      <w:divBdr>
        <w:top w:val="none" w:sz="0" w:space="0" w:color="auto"/>
        <w:left w:val="none" w:sz="0" w:space="0" w:color="auto"/>
        <w:bottom w:val="none" w:sz="0" w:space="0" w:color="auto"/>
        <w:right w:val="none" w:sz="0" w:space="0" w:color="auto"/>
      </w:divBdr>
    </w:div>
    <w:div w:id="1153637835">
      <w:bodyDiv w:val="1"/>
      <w:marLeft w:val="0"/>
      <w:marRight w:val="0"/>
      <w:marTop w:val="0"/>
      <w:marBottom w:val="0"/>
      <w:divBdr>
        <w:top w:val="none" w:sz="0" w:space="0" w:color="auto"/>
        <w:left w:val="none" w:sz="0" w:space="0" w:color="auto"/>
        <w:bottom w:val="none" w:sz="0" w:space="0" w:color="auto"/>
        <w:right w:val="none" w:sz="0" w:space="0" w:color="auto"/>
      </w:divBdr>
      <w:divsChild>
        <w:div w:id="1155532554">
          <w:marLeft w:val="0"/>
          <w:marRight w:val="0"/>
          <w:marTop w:val="0"/>
          <w:marBottom w:val="0"/>
          <w:divBdr>
            <w:top w:val="single" w:sz="6" w:space="0" w:color="000000"/>
            <w:left w:val="single" w:sz="6" w:space="0" w:color="000000"/>
            <w:bottom w:val="single" w:sz="6" w:space="0" w:color="000000"/>
            <w:right w:val="single" w:sz="6" w:space="0" w:color="000000"/>
          </w:divBdr>
          <w:divsChild>
            <w:div w:id="852304640">
              <w:marLeft w:val="0"/>
              <w:marRight w:val="0"/>
              <w:marTop w:val="0"/>
              <w:marBottom w:val="0"/>
              <w:divBdr>
                <w:top w:val="none" w:sz="0" w:space="0" w:color="auto"/>
                <w:left w:val="none" w:sz="0" w:space="0" w:color="auto"/>
                <w:bottom w:val="none" w:sz="0" w:space="0" w:color="auto"/>
                <w:right w:val="none" w:sz="0" w:space="0" w:color="auto"/>
              </w:divBdr>
            </w:div>
          </w:divsChild>
        </w:div>
        <w:div w:id="1561624473">
          <w:marLeft w:val="0"/>
          <w:marRight w:val="0"/>
          <w:marTop w:val="0"/>
          <w:marBottom w:val="0"/>
          <w:divBdr>
            <w:top w:val="single" w:sz="6" w:space="3" w:color="000000"/>
            <w:left w:val="single" w:sz="6" w:space="3" w:color="000000"/>
            <w:bottom w:val="single" w:sz="6" w:space="3" w:color="000000"/>
            <w:right w:val="single" w:sz="6" w:space="3" w:color="000000"/>
          </w:divBdr>
          <w:divsChild>
            <w:div w:id="1707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69960">
      <w:marLeft w:val="0"/>
      <w:marRight w:val="0"/>
      <w:marTop w:val="0"/>
      <w:marBottom w:val="0"/>
      <w:divBdr>
        <w:top w:val="none" w:sz="0" w:space="0" w:color="auto"/>
        <w:left w:val="none" w:sz="0" w:space="0" w:color="auto"/>
        <w:bottom w:val="none" w:sz="0" w:space="0" w:color="auto"/>
        <w:right w:val="none" w:sz="0" w:space="0" w:color="auto"/>
      </w:divBdr>
    </w:div>
    <w:div w:id="1200969961">
      <w:marLeft w:val="0"/>
      <w:marRight w:val="0"/>
      <w:marTop w:val="0"/>
      <w:marBottom w:val="0"/>
      <w:divBdr>
        <w:top w:val="none" w:sz="0" w:space="0" w:color="auto"/>
        <w:left w:val="none" w:sz="0" w:space="0" w:color="auto"/>
        <w:bottom w:val="none" w:sz="0" w:space="0" w:color="auto"/>
        <w:right w:val="none" w:sz="0" w:space="0" w:color="auto"/>
      </w:divBdr>
    </w:div>
    <w:div w:id="1200969962">
      <w:marLeft w:val="0"/>
      <w:marRight w:val="0"/>
      <w:marTop w:val="0"/>
      <w:marBottom w:val="0"/>
      <w:divBdr>
        <w:top w:val="none" w:sz="0" w:space="0" w:color="auto"/>
        <w:left w:val="none" w:sz="0" w:space="0" w:color="auto"/>
        <w:bottom w:val="none" w:sz="0" w:space="0" w:color="auto"/>
        <w:right w:val="none" w:sz="0" w:space="0" w:color="auto"/>
      </w:divBdr>
    </w:div>
    <w:div w:id="1200969963">
      <w:marLeft w:val="0"/>
      <w:marRight w:val="0"/>
      <w:marTop w:val="0"/>
      <w:marBottom w:val="0"/>
      <w:divBdr>
        <w:top w:val="none" w:sz="0" w:space="0" w:color="auto"/>
        <w:left w:val="none" w:sz="0" w:space="0" w:color="auto"/>
        <w:bottom w:val="none" w:sz="0" w:space="0" w:color="auto"/>
        <w:right w:val="none" w:sz="0" w:space="0" w:color="auto"/>
      </w:divBdr>
    </w:div>
    <w:div w:id="1200969964">
      <w:marLeft w:val="0"/>
      <w:marRight w:val="0"/>
      <w:marTop w:val="0"/>
      <w:marBottom w:val="0"/>
      <w:divBdr>
        <w:top w:val="none" w:sz="0" w:space="0" w:color="auto"/>
        <w:left w:val="none" w:sz="0" w:space="0" w:color="auto"/>
        <w:bottom w:val="none" w:sz="0" w:space="0" w:color="auto"/>
        <w:right w:val="none" w:sz="0" w:space="0" w:color="auto"/>
      </w:divBdr>
    </w:div>
    <w:div w:id="1200969965">
      <w:marLeft w:val="0"/>
      <w:marRight w:val="0"/>
      <w:marTop w:val="0"/>
      <w:marBottom w:val="0"/>
      <w:divBdr>
        <w:top w:val="none" w:sz="0" w:space="0" w:color="auto"/>
        <w:left w:val="none" w:sz="0" w:space="0" w:color="auto"/>
        <w:bottom w:val="none" w:sz="0" w:space="0" w:color="auto"/>
        <w:right w:val="none" w:sz="0" w:space="0" w:color="auto"/>
      </w:divBdr>
    </w:div>
    <w:div w:id="1200969966">
      <w:marLeft w:val="0"/>
      <w:marRight w:val="0"/>
      <w:marTop w:val="0"/>
      <w:marBottom w:val="0"/>
      <w:divBdr>
        <w:top w:val="none" w:sz="0" w:space="0" w:color="auto"/>
        <w:left w:val="none" w:sz="0" w:space="0" w:color="auto"/>
        <w:bottom w:val="none" w:sz="0" w:space="0" w:color="auto"/>
        <w:right w:val="none" w:sz="0" w:space="0" w:color="auto"/>
      </w:divBdr>
    </w:div>
    <w:div w:id="1200969967">
      <w:marLeft w:val="0"/>
      <w:marRight w:val="0"/>
      <w:marTop w:val="0"/>
      <w:marBottom w:val="0"/>
      <w:divBdr>
        <w:top w:val="none" w:sz="0" w:space="0" w:color="auto"/>
        <w:left w:val="none" w:sz="0" w:space="0" w:color="auto"/>
        <w:bottom w:val="none" w:sz="0" w:space="0" w:color="auto"/>
        <w:right w:val="none" w:sz="0" w:space="0" w:color="auto"/>
      </w:divBdr>
    </w:div>
    <w:div w:id="1200969968">
      <w:marLeft w:val="0"/>
      <w:marRight w:val="0"/>
      <w:marTop w:val="0"/>
      <w:marBottom w:val="0"/>
      <w:divBdr>
        <w:top w:val="none" w:sz="0" w:space="0" w:color="auto"/>
        <w:left w:val="none" w:sz="0" w:space="0" w:color="auto"/>
        <w:bottom w:val="none" w:sz="0" w:space="0" w:color="auto"/>
        <w:right w:val="none" w:sz="0" w:space="0" w:color="auto"/>
      </w:divBdr>
    </w:div>
    <w:div w:id="1200969969">
      <w:marLeft w:val="0"/>
      <w:marRight w:val="0"/>
      <w:marTop w:val="0"/>
      <w:marBottom w:val="0"/>
      <w:divBdr>
        <w:top w:val="none" w:sz="0" w:space="0" w:color="auto"/>
        <w:left w:val="none" w:sz="0" w:space="0" w:color="auto"/>
        <w:bottom w:val="none" w:sz="0" w:space="0" w:color="auto"/>
        <w:right w:val="none" w:sz="0" w:space="0" w:color="auto"/>
      </w:divBdr>
    </w:div>
    <w:div w:id="1200969970">
      <w:marLeft w:val="0"/>
      <w:marRight w:val="0"/>
      <w:marTop w:val="0"/>
      <w:marBottom w:val="0"/>
      <w:divBdr>
        <w:top w:val="none" w:sz="0" w:space="0" w:color="auto"/>
        <w:left w:val="none" w:sz="0" w:space="0" w:color="auto"/>
        <w:bottom w:val="none" w:sz="0" w:space="0" w:color="auto"/>
        <w:right w:val="none" w:sz="0" w:space="0" w:color="auto"/>
      </w:divBdr>
    </w:div>
    <w:div w:id="1200969971">
      <w:marLeft w:val="0"/>
      <w:marRight w:val="0"/>
      <w:marTop w:val="0"/>
      <w:marBottom w:val="0"/>
      <w:divBdr>
        <w:top w:val="none" w:sz="0" w:space="0" w:color="auto"/>
        <w:left w:val="none" w:sz="0" w:space="0" w:color="auto"/>
        <w:bottom w:val="none" w:sz="0" w:space="0" w:color="auto"/>
        <w:right w:val="none" w:sz="0" w:space="0" w:color="auto"/>
      </w:divBdr>
    </w:div>
    <w:div w:id="1200969972">
      <w:marLeft w:val="0"/>
      <w:marRight w:val="0"/>
      <w:marTop w:val="0"/>
      <w:marBottom w:val="0"/>
      <w:divBdr>
        <w:top w:val="none" w:sz="0" w:space="0" w:color="auto"/>
        <w:left w:val="none" w:sz="0" w:space="0" w:color="auto"/>
        <w:bottom w:val="none" w:sz="0" w:space="0" w:color="auto"/>
        <w:right w:val="none" w:sz="0" w:space="0" w:color="auto"/>
      </w:divBdr>
    </w:div>
    <w:div w:id="1200969973">
      <w:marLeft w:val="0"/>
      <w:marRight w:val="0"/>
      <w:marTop w:val="0"/>
      <w:marBottom w:val="0"/>
      <w:divBdr>
        <w:top w:val="none" w:sz="0" w:space="0" w:color="auto"/>
        <w:left w:val="none" w:sz="0" w:space="0" w:color="auto"/>
        <w:bottom w:val="none" w:sz="0" w:space="0" w:color="auto"/>
        <w:right w:val="none" w:sz="0" w:space="0" w:color="auto"/>
      </w:divBdr>
    </w:div>
    <w:div w:id="1200969974">
      <w:marLeft w:val="0"/>
      <w:marRight w:val="0"/>
      <w:marTop w:val="0"/>
      <w:marBottom w:val="0"/>
      <w:divBdr>
        <w:top w:val="none" w:sz="0" w:space="0" w:color="auto"/>
        <w:left w:val="none" w:sz="0" w:space="0" w:color="auto"/>
        <w:bottom w:val="none" w:sz="0" w:space="0" w:color="auto"/>
        <w:right w:val="none" w:sz="0" w:space="0" w:color="auto"/>
      </w:divBdr>
    </w:div>
    <w:div w:id="1200969975">
      <w:marLeft w:val="0"/>
      <w:marRight w:val="0"/>
      <w:marTop w:val="0"/>
      <w:marBottom w:val="0"/>
      <w:divBdr>
        <w:top w:val="none" w:sz="0" w:space="0" w:color="auto"/>
        <w:left w:val="none" w:sz="0" w:space="0" w:color="auto"/>
        <w:bottom w:val="none" w:sz="0" w:space="0" w:color="auto"/>
        <w:right w:val="none" w:sz="0" w:space="0" w:color="auto"/>
      </w:divBdr>
    </w:div>
    <w:div w:id="1200969976">
      <w:marLeft w:val="0"/>
      <w:marRight w:val="0"/>
      <w:marTop w:val="0"/>
      <w:marBottom w:val="0"/>
      <w:divBdr>
        <w:top w:val="none" w:sz="0" w:space="0" w:color="auto"/>
        <w:left w:val="none" w:sz="0" w:space="0" w:color="auto"/>
        <w:bottom w:val="none" w:sz="0" w:space="0" w:color="auto"/>
        <w:right w:val="none" w:sz="0" w:space="0" w:color="auto"/>
      </w:divBdr>
    </w:div>
    <w:div w:id="1200969977">
      <w:marLeft w:val="0"/>
      <w:marRight w:val="0"/>
      <w:marTop w:val="0"/>
      <w:marBottom w:val="0"/>
      <w:divBdr>
        <w:top w:val="none" w:sz="0" w:space="0" w:color="auto"/>
        <w:left w:val="none" w:sz="0" w:space="0" w:color="auto"/>
        <w:bottom w:val="none" w:sz="0" w:space="0" w:color="auto"/>
        <w:right w:val="none" w:sz="0" w:space="0" w:color="auto"/>
      </w:divBdr>
    </w:div>
    <w:div w:id="1200969978">
      <w:marLeft w:val="0"/>
      <w:marRight w:val="0"/>
      <w:marTop w:val="0"/>
      <w:marBottom w:val="0"/>
      <w:divBdr>
        <w:top w:val="none" w:sz="0" w:space="0" w:color="auto"/>
        <w:left w:val="none" w:sz="0" w:space="0" w:color="auto"/>
        <w:bottom w:val="none" w:sz="0" w:space="0" w:color="auto"/>
        <w:right w:val="none" w:sz="0" w:space="0" w:color="auto"/>
      </w:divBdr>
    </w:div>
    <w:div w:id="1200969979">
      <w:marLeft w:val="0"/>
      <w:marRight w:val="0"/>
      <w:marTop w:val="0"/>
      <w:marBottom w:val="0"/>
      <w:divBdr>
        <w:top w:val="none" w:sz="0" w:space="0" w:color="auto"/>
        <w:left w:val="none" w:sz="0" w:space="0" w:color="auto"/>
        <w:bottom w:val="none" w:sz="0" w:space="0" w:color="auto"/>
        <w:right w:val="none" w:sz="0" w:space="0" w:color="auto"/>
      </w:divBdr>
    </w:div>
    <w:div w:id="1252544762">
      <w:bodyDiv w:val="1"/>
      <w:marLeft w:val="0"/>
      <w:marRight w:val="0"/>
      <w:marTop w:val="0"/>
      <w:marBottom w:val="0"/>
      <w:divBdr>
        <w:top w:val="none" w:sz="0" w:space="0" w:color="auto"/>
        <w:left w:val="none" w:sz="0" w:space="0" w:color="auto"/>
        <w:bottom w:val="none" w:sz="0" w:space="0" w:color="auto"/>
        <w:right w:val="none" w:sz="0" w:space="0" w:color="auto"/>
      </w:divBdr>
    </w:div>
    <w:div w:id="1260142479">
      <w:bodyDiv w:val="1"/>
      <w:marLeft w:val="0"/>
      <w:marRight w:val="0"/>
      <w:marTop w:val="0"/>
      <w:marBottom w:val="0"/>
      <w:divBdr>
        <w:top w:val="none" w:sz="0" w:space="0" w:color="auto"/>
        <w:left w:val="none" w:sz="0" w:space="0" w:color="auto"/>
        <w:bottom w:val="none" w:sz="0" w:space="0" w:color="auto"/>
        <w:right w:val="none" w:sz="0" w:space="0" w:color="auto"/>
      </w:divBdr>
    </w:div>
    <w:div w:id="1271084181">
      <w:bodyDiv w:val="1"/>
      <w:marLeft w:val="0"/>
      <w:marRight w:val="0"/>
      <w:marTop w:val="0"/>
      <w:marBottom w:val="0"/>
      <w:divBdr>
        <w:top w:val="none" w:sz="0" w:space="0" w:color="auto"/>
        <w:left w:val="none" w:sz="0" w:space="0" w:color="auto"/>
        <w:bottom w:val="none" w:sz="0" w:space="0" w:color="auto"/>
        <w:right w:val="none" w:sz="0" w:space="0" w:color="auto"/>
      </w:divBdr>
    </w:div>
    <w:div w:id="1271857363">
      <w:bodyDiv w:val="1"/>
      <w:marLeft w:val="0"/>
      <w:marRight w:val="0"/>
      <w:marTop w:val="0"/>
      <w:marBottom w:val="0"/>
      <w:divBdr>
        <w:top w:val="none" w:sz="0" w:space="0" w:color="auto"/>
        <w:left w:val="none" w:sz="0" w:space="0" w:color="auto"/>
        <w:bottom w:val="none" w:sz="0" w:space="0" w:color="auto"/>
        <w:right w:val="none" w:sz="0" w:space="0" w:color="auto"/>
      </w:divBdr>
    </w:div>
    <w:div w:id="1372538273">
      <w:bodyDiv w:val="1"/>
      <w:marLeft w:val="0"/>
      <w:marRight w:val="0"/>
      <w:marTop w:val="0"/>
      <w:marBottom w:val="0"/>
      <w:divBdr>
        <w:top w:val="none" w:sz="0" w:space="0" w:color="auto"/>
        <w:left w:val="none" w:sz="0" w:space="0" w:color="auto"/>
        <w:bottom w:val="none" w:sz="0" w:space="0" w:color="auto"/>
        <w:right w:val="none" w:sz="0" w:space="0" w:color="auto"/>
      </w:divBdr>
    </w:div>
    <w:div w:id="1392071002">
      <w:bodyDiv w:val="1"/>
      <w:marLeft w:val="0"/>
      <w:marRight w:val="0"/>
      <w:marTop w:val="0"/>
      <w:marBottom w:val="0"/>
      <w:divBdr>
        <w:top w:val="none" w:sz="0" w:space="0" w:color="auto"/>
        <w:left w:val="none" w:sz="0" w:space="0" w:color="auto"/>
        <w:bottom w:val="none" w:sz="0" w:space="0" w:color="auto"/>
        <w:right w:val="none" w:sz="0" w:space="0" w:color="auto"/>
      </w:divBdr>
    </w:div>
    <w:div w:id="1481923027">
      <w:bodyDiv w:val="1"/>
      <w:marLeft w:val="0"/>
      <w:marRight w:val="0"/>
      <w:marTop w:val="0"/>
      <w:marBottom w:val="0"/>
      <w:divBdr>
        <w:top w:val="none" w:sz="0" w:space="0" w:color="auto"/>
        <w:left w:val="none" w:sz="0" w:space="0" w:color="auto"/>
        <w:bottom w:val="none" w:sz="0" w:space="0" w:color="auto"/>
        <w:right w:val="none" w:sz="0" w:space="0" w:color="auto"/>
      </w:divBdr>
    </w:div>
    <w:div w:id="1513252866">
      <w:bodyDiv w:val="1"/>
      <w:marLeft w:val="0"/>
      <w:marRight w:val="0"/>
      <w:marTop w:val="0"/>
      <w:marBottom w:val="0"/>
      <w:divBdr>
        <w:top w:val="none" w:sz="0" w:space="0" w:color="auto"/>
        <w:left w:val="none" w:sz="0" w:space="0" w:color="auto"/>
        <w:bottom w:val="none" w:sz="0" w:space="0" w:color="auto"/>
        <w:right w:val="none" w:sz="0" w:space="0" w:color="auto"/>
      </w:divBdr>
    </w:div>
    <w:div w:id="1518082261">
      <w:bodyDiv w:val="1"/>
      <w:marLeft w:val="0"/>
      <w:marRight w:val="0"/>
      <w:marTop w:val="0"/>
      <w:marBottom w:val="0"/>
      <w:divBdr>
        <w:top w:val="none" w:sz="0" w:space="0" w:color="auto"/>
        <w:left w:val="none" w:sz="0" w:space="0" w:color="auto"/>
        <w:bottom w:val="none" w:sz="0" w:space="0" w:color="auto"/>
        <w:right w:val="none" w:sz="0" w:space="0" w:color="auto"/>
      </w:divBdr>
    </w:div>
    <w:div w:id="1561742888">
      <w:bodyDiv w:val="1"/>
      <w:marLeft w:val="0"/>
      <w:marRight w:val="0"/>
      <w:marTop w:val="0"/>
      <w:marBottom w:val="0"/>
      <w:divBdr>
        <w:top w:val="none" w:sz="0" w:space="0" w:color="auto"/>
        <w:left w:val="none" w:sz="0" w:space="0" w:color="auto"/>
        <w:bottom w:val="none" w:sz="0" w:space="0" w:color="auto"/>
        <w:right w:val="none" w:sz="0" w:space="0" w:color="auto"/>
      </w:divBdr>
    </w:div>
    <w:div w:id="1586181177">
      <w:bodyDiv w:val="1"/>
      <w:marLeft w:val="0"/>
      <w:marRight w:val="0"/>
      <w:marTop w:val="0"/>
      <w:marBottom w:val="0"/>
      <w:divBdr>
        <w:top w:val="none" w:sz="0" w:space="0" w:color="auto"/>
        <w:left w:val="none" w:sz="0" w:space="0" w:color="auto"/>
        <w:bottom w:val="none" w:sz="0" w:space="0" w:color="auto"/>
        <w:right w:val="none" w:sz="0" w:space="0" w:color="auto"/>
      </w:divBdr>
    </w:div>
    <w:div w:id="1623075357">
      <w:bodyDiv w:val="1"/>
      <w:marLeft w:val="0"/>
      <w:marRight w:val="0"/>
      <w:marTop w:val="0"/>
      <w:marBottom w:val="0"/>
      <w:divBdr>
        <w:top w:val="none" w:sz="0" w:space="0" w:color="auto"/>
        <w:left w:val="none" w:sz="0" w:space="0" w:color="auto"/>
        <w:bottom w:val="none" w:sz="0" w:space="0" w:color="auto"/>
        <w:right w:val="none" w:sz="0" w:space="0" w:color="auto"/>
      </w:divBdr>
    </w:div>
    <w:div w:id="1721779265">
      <w:bodyDiv w:val="1"/>
      <w:marLeft w:val="0"/>
      <w:marRight w:val="0"/>
      <w:marTop w:val="0"/>
      <w:marBottom w:val="0"/>
      <w:divBdr>
        <w:top w:val="none" w:sz="0" w:space="0" w:color="auto"/>
        <w:left w:val="none" w:sz="0" w:space="0" w:color="auto"/>
        <w:bottom w:val="none" w:sz="0" w:space="0" w:color="auto"/>
        <w:right w:val="none" w:sz="0" w:space="0" w:color="auto"/>
      </w:divBdr>
      <w:divsChild>
        <w:div w:id="888608916">
          <w:marLeft w:val="0"/>
          <w:marRight w:val="0"/>
          <w:marTop w:val="0"/>
          <w:marBottom w:val="0"/>
          <w:divBdr>
            <w:top w:val="none" w:sz="0" w:space="0" w:color="auto"/>
            <w:left w:val="none" w:sz="0" w:space="0" w:color="auto"/>
            <w:bottom w:val="none" w:sz="0" w:space="0" w:color="auto"/>
            <w:right w:val="none" w:sz="0" w:space="0" w:color="auto"/>
          </w:divBdr>
          <w:divsChild>
            <w:div w:id="463079482">
              <w:marLeft w:val="0"/>
              <w:marRight w:val="0"/>
              <w:marTop w:val="0"/>
              <w:marBottom w:val="0"/>
              <w:divBdr>
                <w:top w:val="none" w:sz="0" w:space="0" w:color="auto"/>
                <w:left w:val="none" w:sz="0" w:space="0" w:color="auto"/>
                <w:bottom w:val="none" w:sz="0" w:space="0" w:color="auto"/>
                <w:right w:val="none" w:sz="0" w:space="0" w:color="auto"/>
              </w:divBdr>
              <w:divsChild>
                <w:div w:id="1224560730">
                  <w:marLeft w:val="0"/>
                  <w:marRight w:val="0"/>
                  <w:marTop w:val="0"/>
                  <w:marBottom w:val="0"/>
                  <w:divBdr>
                    <w:top w:val="none" w:sz="0" w:space="0" w:color="auto"/>
                    <w:left w:val="none" w:sz="0" w:space="0" w:color="auto"/>
                    <w:bottom w:val="none" w:sz="0" w:space="0" w:color="auto"/>
                    <w:right w:val="none" w:sz="0" w:space="0" w:color="auto"/>
                  </w:divBdr>
                  <w:divsChild>
                    <w:div w:id="1309093052">
                      <w:marLeft w:val="0"/>
                      <w:marRight w:val="0"/>
                      <w:marTop w:val="0"/>
                      <w:marBottom w:val="0"/>
                      <w:divBdr>
                        <w:top w:val="none" w:sz="0" w:space="0" w:color="auto"/>
                        <w:left w:val="none" w:sz="0" w:space="0" w:color="auto"/>
                        <w:bottom w:val="none" w:sz="0" w:space="0" w:color="auto"/>
                        <w:right w:val="none" w:sz="0" w:space="0" w:color="auto"/>
                      </w:divBdr>
                      <w:divsChild>
                        <w:div w:id="532230256">
                          <w:marLeft w:val="0"/>
                          <w:marRight w:val="0"/>
                          <w:marTop w:val="0"/>
                          <w:marBottom w:val="0"/>
                          <w:divBdr>
                            <w:top w:val="none" w:sz="0" w:space="0" w:color="auto"/>
                            <w:left w:val="none" w:sz="0" w:space="0" w:color="auto"/>
                            <w:bottom w:val="none" w:sz="0" w:space="0" w:color="auto"/>
                            <w:right w:val="none" w:sz="0" w:space="0" w:color="auto"/>
                          </w:divBdr>
                          <w:divsChild>
                            <w:div w:id="2003003570">
                              <w:marLeft w:val="0"/>
                              <w:marRight w:val="0"/>
                              <w:marTop w:val="0"/>
                              <w:marBottom w:val="0"/>
                              <w:divBdr>
                                <w:top w:val="none" w:sz="0" w:space="0" w:color="auto"/>
                                <w:left w:val="none" w:sz="0" w:space="0" w:color="auto"/>
                                <w:bottom w:val="none" w:sz="0" w:space="0" w:color="auto"/>
                                <w:right w:val="none" w:sz="0" w:space="0" w:color="auto"/>
                              </w:divBdr>
                              <w:divsChild>
                                <w:div w:id="12538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210974">
      <w:bodyDiv w:val="1"/>
      <w:marLeft w:val="0"/>
      <w:marRight w:val="0"/>
      <w:marTop w:val="0"/>
      <w:marBottom w:val="0"/>
      <w:divBdr>
        <w:top w:val="none" w:sz="0" w:space="0" w:color="auto"/>
        <w:left w:val="none" w:sz="0" w:space="0" w:color="auto"/>
        <w:bottom w:val="none" w:sz="0" w:space="0" w:color="auto"/>
        <w:right w:val="none" w:sz="0" w:space="0" w:color="auto"/>
      </w:divBdr>
    </w:div>
    <w:div w:id="1799952450">
      <w:bodyDiv w:val="1"/>
      <w:marLeft w:val="0"/>
      <w:marRight w:val="0"/>
      <w:marTop w:val="0"/>
      <w:marBottom w:val="0"/>
      <w:divBdr>
        <w:top w:val="none" w:sz="0" w:space="0" w:color="auto"/>
        <w:left w:val="none" w:sz="0" w:space="0" w:color="auto"/>
        <w:bottom w:val="none" w:sz="0" w:space="0" w:color="auto"/>
        <w:right w:val="none" w:sz="0" w:space="0" w:color="auto"/>
      </w:divBdr>
    </w:div>
    <w:div w:id="1896433253">
      <w:bodyDiv w:val="1"/>
      <w:marLeft w:val="0"/>
      <w:marRight w:val="0"/>
      <w:marTop w:val="0"/>
      <w:marBottom w:val="0"/>
      <w:divBdr>
        <w:top w:val="none" w:sz="0" w:space="0" w:color="auto"/>
        <w:left w:val="none" w:sz="0" w:space="0" w:color="auto"/>
        <w:bottom w:val="none" w:sz="0" w:space="0" w:color="auto"/>
        <w:right w:val="none" w:sz="0" w:space="0" w:color="auto"/>
      </w:divBdr>
    </w:div>
    <w:div w:id="1917670693">
      <w:bodyDiv w:val="1"/>
      <w:marLeft w:val="0"/>
      <w:marRight w:val="0"/>
      <w:marTop w:val="0"/>
      <w:marBottom w:val="0"/>
      <w:divBdr>
        <w:top w:val="none" w:sz="0" w:space="0" w:color="auto"/>
        <w:left w:val="none" w:sz="0" w:space="0" w:color="auto"/>
        <w:bottom w:val="none" w:sz="0" w:space="0" w:color="auto"/>
        <w:right w:val="none" w:sz="0" w:space="0" w:color="auto"/>
      </w:divBdr>
    </w:div>
    <w:div w:id="1920678441">
      <w:bodyDiv w:val="1"/>
      <w:marLeft w:val="0"/>
      <w:marRight w:val="0"/>
      <w:marTop w:val="0"/>
      <w:marBottom w:val="0"/>
      <w:divBdr>
        <w:top w:val="none" w:sz="0" w:space="0" w:color="auto"/>
        <w:left w:val="none" w:sz="0" w:space="0" w:color="auto"/>
        <w:bottom w:val="none" w:sz="0" w:space="0" w:color="auto"/>
        <w:right w:val="none" w:sz="0" w:space="0" w:color="auto"/>
      </w:divBdr>
    </w:div>
    <w:div w:id="1933970952">
      <w:bodyDiv w:val="1"/>
      <w:marLeft w:val="0"/>
      <w:marRight w:val="0"/>
      <w:marTop w:val="0"/>
      <w:marBottom w:val="0"/>
      <w:divBdr>
        <w:top w:val="none" w:sz="0" w:space="0" w:color="auto"/>
        <w:left w:val="none" w:sz="0" w:space="0" w:color="auto"/>
        <w:bottom w:val="none" w:sz="0" w:space="0" w:color="auto"/>
        <w:right w:val="none" w:sz="0" w:space="0" w:color="auto"/>
      </w:divBdr>
    </w:div>
    <w:div w:id="1978802363">
      <w:bodyDiv w:val="1"/>
      <w:marLeft w:val="0"/>
      <w:marRight w:val="0"/>
      <w:marTop w:val="0"/>
      <w:marBottom w:val="0"/>
      <w:divBdr>
        <w:top w:val="none" w:sz="0" w:space="0" w:color="auto"/>
        <w:left w:val="none" w:sz="0" w:space="0" w:color="auto"/>
        <w:bottom w:val="none" w:sz="0" w:space="0" w:color="auto"/>
        <w:right w:val="none" w:sz="0" w:space="0" w:color="auto"/>
      </w:divBdr>
    </w:div>
    <w:div w:id="1992981838">
      <w:bodyDiv w:val="1"/>
      <w:marLeft w:val="0"/>
      <w:marRight w:val="0"/>
      <w:marTop w:val="0"/>
      <w:marBottom w:val="0"/>
      <w:divBdr>
        <w:top w:val="none" w:sz="0" w:space="0" w:color="auto"/>
        <w:left w:val="none" w:sz="0" w:space="0" w:color="auto"/>
        <w:bottom w:val="none" w:sz="0" w:space="0" w:color="auto"/>
        <w:right w:val="none" w:sz="0" w:space="0" w:color="auto"/>
      </w:divBdr>
    </w:div>
    <w:div w:id="2031102491">
      <w:bodyDiv w:val="1"/>
      <w:marLeft w:val="0"/>
      <w:marRight w:val="0"/>
      <w:marTop w:val="0"/>
      <w:marBottom w:val="0"/>
      <w:divBdr>
        <w:top w:val="none" w:sz="0" w:space="0" w:color="auto"/>
        <w:left w:val="none" w:sz="0" w:space="0" w:color="auto"/>
        <w:bottom w:val="none" w:sz="0" w:space="0" w:color="auto"/>
        <w:right w:val="none" w:sz="0" w:space="0" w:color="auto"/>
      </w:divBdr>
      <w:divsChild>
        <w:div w:id="400638590">
          <w:marLeft w:val="0"/>
          <w:marRight w:val="0"/>
          <w:marTop w:val="100"/>
          <w:marBottom w:val="100"/>
          <w:divBdr>
            <w:top w:val="none" w:sz="0" w:space="0" w:color="auto"/>
            <w:left w:val="none" w:sz="0" w:space="0" w:color="auto"/>
            <w:bottom w:val="none" w:sz="0" w:space="0" w:color="auto"/>
            <w:right w:val="none" w:sz="0" w:space="0" w:color="auto"/>
          </w:divBdr>
          <w:divsChild>
            <w:div w:id="1512574173">
              <w:marLeft w:val="0"/>
              <w:marRight w:val="0"/>
              <w:marTop w:val="0"/>
              <w:marBottom w:val="150"/>
              <w:divBdr>
                <w:top w:val="none" w:sz="0" w:space="0" w:color="auto"/>
                <w:left w:val="none" w:sz="0" w:space="0" w:color="auto"/>
                <w:bottom w:val="none" w:sz="0" w:space="0" w:color="auto"/>
                <w:right w:val="none" w:sz="0" w:space="0" w:color="auto"/>
              </w:divBdr>
              <w:divsChild>
                <w:div w:id="807429443">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208791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procontract.due-north.com/registe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DFE76C1C28414ABEFE01339823C864" ma:contentTypeVersion="1" ma:contentTypeDescription="Create a new document." ma:contentTypeScope="" ma:versionID="52a76aabbda80aeb6e10c34a5c428df4">
  <xsd:schema xmlns:xsd="http://www.w3.org/2001/XMLSchema" xmlns:xs="http://www.w3.org/2001/XMLSchema" xmlns:p="http://schemas.microsoft.com/office/2006/metadata/properties" xmlns:ns2="1eed19c1-fa5e-4472-8f82-d6a0a04ac9f8" targetNamespace="http://schemas.microsoft.com/office/2006/metadata/properties" ma:root="true" ma:fieldsID="90bc4fc97496fa1478224eea729f91b7" ns2:_="">
    <xsd:import namespace="1eed19c1-fa5e-4472-8f82-d6a0a04ac9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d19c1-fa5e-4472-8f82-d6a0a04ac9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eed19c1-fa5e-4472-8f82-d6a0a04ac9f8">FYXZUPAS2NVJ-42-753</_dlc_DocId>
    <_dlc_DocIdUrl xmlns="1eed19c1-fa5e-4472-8f82-d6a0a04ac9f8">
      <Url>http://intranet/sites/finance/riskauditandassurance/_layouts/15/DocIdRedir.aspx?ID=FYXZUPAS2NVJ-42-753</Url>
      <Description>FYXZUPAS2NVJ-42-753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20534-4528-4A6E-9A56-F5C2DE300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d19c1-fa5e-4472-8f82-d6a0a04ac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AD06B-9F3C-4873-B05B-1FA186436806}">
  <ds:schemaRefs>
    <ds:schemaRef ds:uri="http://schemas.microsoft.com/sharepoint/events"/>
  </ds:schemaRefs>
</ds:datastoreItem>
</file>

<file path=customXml/itemProps3.xml><?xml version="1.0" encoding="utf-8"?>
<ds:datastoreItem xmlns:ds="http://schemas.openxmlformats.org/officeDocument/2006/customXml" ds:itemID="{BD0C80CA-5CA9-4D10-AECA-07DF0F59FDAC}">
  <ds:schemaRefs>
    <ds:schemaRef ds:uri="http://schemas.microsoft.com/sharepoint/v3/contenttype/forms"/>
  </ds:schemaRefs>
</ds:datastoreItem>
</file>

<file path=customXml/itemProps4.xml><?xml version="1.0" encoding="utf-8"?>
<ds:datastoreItem xmlns:ds="http://schemas.openxmlformats.org/officeDocument/2006/customXml" ds:itemID="{47E0A10E-EE8C-4A10-9C99-215940F9A16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ed19c1-fa5e-4472-8f82-d6a0a04ac9f8"/>
    <ds:schemaRef ds:uri="http://www.w3.org/XML/1998/namespace"/>
    <ds:schemaRef ds:uri="http://purl.org/dc/dcmitype/"/>
  </ds:schemaRefs>
</ds:datastoreItem>
</file>

<file path=customXml/itemProps5.xml><?xml version="1.0" encoding="utf-8"?>
<ds:datastoreItem xmlns:ds="http://schemas.openxmlformats.org/officeDocument/2006/customXml" ds:itemID="{9DF3279E-048B-4C54-A2CC-3D03F4B3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2488</Words>
  <Characters>14064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16519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Hermida</dc:creator>
  <cp:lastModifiedBy>Susan Guinness</cp:lastModifiedBy>
  <cp:revision>2</cp:revision>
  <cp:lastPrinted>2018-06-13T10:22:00Z</cp:lastPrinted>
  <dcterms:created xsi:type="dcterms:W3CDTF">2019-12-10T12:43:00Z</dcterms:created>
  <dcterms:modified xsi:type="dcterms:W3CDTF">2019-12-10T12:43:00Z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0x01010052DFE76C1C28414ABEFE01339823C864</vt:lpwstr>
  </property>
  <property fmtid="{D5CDD505-2E9C-101B-9397-08002B2CF9AE}" pid="3" name="_dlc_DocIdItemGuid">
    <vt:lpwstr>048f59b7-753c-411c-a79f-da95c687826f</vt:lpwstr>
  </property>
</Properties>
</file>