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A97FBC" w:rsidP="00192E6E">
      <w:pPr>
        <w:ind w:right="-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40A8C">
        <w:rPr>
          <w:b/>
          <w:noProof/>
          <w:sz w:val="24"/>
          <w:szCs w:val="24"/>
          <w:lang w:val="en-US"/>
        </w:rPr>
        <w:drawing>
          <wp:inline distT="0" distB="0" distL="0" distR="0">
            <wp:extent cx="2459656" cy="605785"/>
            <wp:effectExtent l="0" t="0" r="0" b="4445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295184" name="Bauder_Logo_CMYK copy.jp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139" cy="60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5D0" w:rsidP="005071B7">
      <w:pPr>
        <w:ind w:left="-426" w:right="566"/>
        <w:rPr>
          <w:b/>
          <w:sz w:val="24"/>
          <w:szCs w:val="24"/>
        </w:rPr>
      </w:pPr>
    </w:p>
    <w:p w:rsidR="005955D0" w:rsidP="005071B7">
      <w:pPr>
        <w:ind w:left="-426" w:right="566"/>
        <w:rPr>
          <w:b/>
          <w:sz w:val="24"/>
          <w:szCs w:val="24"/>
        </w:rPr>
      </w:pPr>
    </w:p>
    <w:p w:rsidR="005955D0" w:rsidP="005071B7">
      <w:pPr>
        <w:ind w:left="-426" w:right="566"/>
        <w:rPr>
          <w:b/>
          <w:sz w:val="24"/>
          <w:szCs w:val="24"/>
        </w:rPr>
      </w:pPr>
    </w:p>
    <w:p w:rsidR="00A97FBC" w:rsidP="005071B7">
      <w:pPr>
        <w:ind w:left="-426" w:right="566"/>
        <w:rPr>
          <w:b/>
          <w:sz w:val="24"/>
          <w:szCs w:val="24"/>
        </w:rPr>
      </w:pPr>
    </w:p>
    <w:p w:rsidR="007160C5" w:rsidRPr="007160C5" w:rsidP="005071B7">
      <w:pPr>
        <w:spacing w:after="0" w:line="240" w:lineRule="auto"/>
        <w:ind w:left="-426" w:right="566"/>
        <w:jc w:val="center"/>
        <w:rPr>
          <w:rFonts w:cs="Arial"/>
          <w:b/>
          <w:sz w:val="40"/>
          <w:szCs w:val="40"/>
          <w:u w:val="single"/>
        </w:rPr>
      </w:pPr>
    </w:p>
    <w:p w:rsidR="007160C5" w:rsidRPr="007160C5" w:rsidP="00EA1D71">
      <w:pPr>
        <w:spacing w:after="0" w:line="240" w:lineRule="auto"/>
        <w:ind w:left="-426" w:right="566"/>
        <w:rPr>
          <w:rFonts w:cs="Arial"/>
          <w:b/>
          <w:sz w:val="40"/>
          <w:szCs w:val="40"/>
          <w:u w:val="single"/>
        </w:rPr>
      </w:pPr>
      <w:r w:rsidRPr="00CA17F2">
        <w:rPr>
          <w:rFonts w:cs="Arial"/>
          <w:b/>
          <w:noProof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328559</wp:posOffset>
                </wp:positionV>
                <wp:extent cx="6170295" cy="1025525"/>
                <wp:effectExtent l="0" t="0" r="0" b="3175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D1A" w:rsidRPr="00CA17F2" w:rsidP="00413885">
                            <w:pPr>
                              <w:spacing w:after="0" w:line="240" w:lineRule="auto"/>
                              <w:ind w:hanging="425"/>
                              <w:rPr>
                                <w:rFonts w:cs="Arial"/>
                                <w:color w:val="808080" w:themeColor="background1" w:themeShade="80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808080" w:themeColor="background1" w:themeShade="80"/>
                                <w:sz w:val="56"/>
                                <w:szCs w:val="72"/>
                              </w:rPr>
                              <w:t>'Torch-Free' Zones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85.85pt;height:80.75pt;margin-top:25.87pt;margin-left:-45.65pt;mso-height-percent:0;mso-height-relative:margin;mso-width-percent:0;mso-width-relative:margin;mso-wrap-distance-bottom:0;mso-wrap-distance-left:9pt;mso-wrap-distance-right:9pt;mso-wrap-distance-top:0;position:absolute;v-text-anchor:top;z-index:251658240" filled="f" fillcolor="this" stroked="f" strokeweight="0.75pt">
                <v:textbox>
                  <w:txbxContent>
                    <w:p w:rsidR="00931D1A" w:rsidRPr="00CA17F2" w:rsidP="00413885">
                      <w:pPr>
                        <w:spacing w:after="0" w:line="240" w:lineRule="auto"/>
                        <w:ind w:hanging="425"/>
                        <w:rPr>
                          <w:rFonts w:cs="Arial"/>
                          <w:color w:val="808080" w:themeColor="background1" w:themeShade="80"/>
                          <w:sz w:val="56"/>
                          <w:szCs w:val="72"/>
                        </w:rPr>
                      </w:pPr>
                      <w:r>
                        <w:rPr>
                          <w:rFonts w:cs="Arial"/>
                          <w:noProof/>
                          <w:color w:val="808080" w:themeColor="background1" w:themeShade="80"/>
                          <w:sz w:val="56"/>
                          <w:szCs w:val="72"/>
                        </w:rPr>
                        <w:t>'Torch-Free' Zones</w:t>
                      </w:r>
                    </w:p>
                  </w:txbxContent>
                </v:textbox>
              </v:shape>
            </w:pict>
          </mc:Fallback>
        </mc:AlternateContent>
      </w:r>
    </w:p>
    <w:p w:rsidR="007160C5" w:rsidP="005071B7">
      <w:pPr>
        <w:spacing w:after="0" w:line="240" w:lineRule="auto"/>
        <w:ind w:left="-426" w:right="566"/>
        <w:jc w:val="center"/>
        <w:rPr>
          <w:rFonts w:cs="Arial"/>
          <w:b/>
          <w:sz w:val="40"/>
          <w:szCs w:val="40"/>
          <w:u w:val="single"/>
        </w:rPr>
      </w:pPr>
    </w:p>
    <w:p w:rsidR="007160C5" w:rsidP="005071B7">
      <w:pPr>
        <w:spacing w:after="0" w:line="240" w:lineRule="auto"/>
        <w:ind w:left="-426" w:right="566"/>
        <w:jc w:val="center"/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noProof/>
          <w:sz w:val="40"/>
          <w:szCs w:val="40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-437882</wp:posOffset>
                </wp:positionH>
                <wp:positionV relativeFrom="paragraph">
                  <wp:posOffset>8192</wp:posOffset>
                </wp:positionV>
                <wp:extent cx="6735544" cy="458470"/>
                <wp:effectExtent l="0" t="0" r="8255" b="3683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35544" cy="458470"/>
                          <a:chOff x="-1094979" y="0"/>
                          <a:chExt cx="6735781" cy="458810"/>
                        </a:xfrm>
                      </wpg:grpSpPr>
                      <wps:wsp xmlns:wps="http://schemas.microsoft.com/office/word/2010/wordprocessingShape">
                        <wps:cNvPr id="31" name="Straight Connector 31"/>
                        <wps:cNvCnPr/>
                        <wps:spPr>
                          <a:xfrm flipH="1">
                            <a:off x="2761892" y="0"/>
                            <a:ext cx="287891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5A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32" name="Straight Connector 32"/>
                        <wps:cNvCnPr/>
                        <wps:spPr>
                          <a:xfrm flipH="1">
                            <a:off x="2420960" y="0"/>
                            <a:ext cx="341290" cy="45881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5A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33" name="Straight Connector 33"/>
                        <wps:cNvCnPr/>
                        <wps:spPr>
                          <a:xfrm flipH="1">
                            <a:off x="-1094979" y="457200"/>
                            <a:ext cx="3514330" cy="161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5A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4" o:spid="_x0000_s1026" style="width:530.35pt;height:36.1pt;margin-top:0.65pt;margin-left:-34.5pt;mso-width-relative:margin;position:absolute;z-index:251663360" coordorigin="-10949,0" coordsize="67357,4588">
                <v:line id="Straight Connector 31" o:spid="_x0000_s1027" style="flip:x;mso-wrap-style:square;position:absolute;visibility:visible" from="27618,0" to="56408,0" o:connectortype="straight" strokecolor="#ff5a00" strokeweight="1pt"/>
                <v:line id="Straight Connector 32" o:spid="_x0000_s1028" style="flip:x;mso-wrap-style:square;position:absolute;visibility:visible" from="24209,0" to="27622,4588" o:connectortype="straight" strokecolor="#ff5a00" strokeweight="1pt"/>
                <v:line id="Straight Connector 33" o:spid="_x0000_s1029" style="flip:x;mso-wrap-style:square;position:absolute;visibility:visible" from="-10949,4572" to="24193,4588" o:connectortype="straight" strokecolor="#ff5a00" strokeweight="1pt"/>
              </v:group>
            </w:pict>
          </mc:Fallback>
        </mc:AlternateContent>
      </w:r>
    </w:p>
    <w:p w:rsidR="00A1633C" w:rsidP="005071B7">
      <w:pPr>
        <w:spacing w:after="0" w:line="240" w:lineRule="auto"/>
        <w:ind w:left="-426" w:right="566"/>
        <w:jc w:val="center"/>
        <w:rPr>
          <w:rFonts w:cs="Arial"/>
          <w:b/>
          <w:sz w:val="40"/>
          <w:szCs w:val="40"/>
          <w:u w:val="single"/>
        </w:rPr>
      </w:pPr>
    </w:p>
    <w:p w:rsidR="005955D0" w:rsidP="005071B7">
      <w:pPr>
        <w:spacing w:after="0" w:line="240" w:lineRule="auto"/>
        <w:ind w:left="-426" w:right="566"/>
        <w:jc w:val="center"/>
        <w:rPr>
          <w:rFonts w:cs="Arial"/>
          <w:b/>
          <w:sz w:val="40"/>
          <w:szCs w:val="40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73553</wp:posOffset>
                </wp:positionV>
                <wp:extent cx="0" cy="5144770"/>
                <wp:effectExtent l="0" t="0" r="19050" b="1778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514477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30" style="mso-height-percent:0;mso-height-relative:margin;mso-wrap-distance-bottom:0;mso-wrap-distance-left:9pt;mso-wrap-distance-right:9pt;mso-wrap-distance-top:0;mso-wrap-style:square;position:absolute;visibility:visible;z-index:251665408" from="180pt,5.8pt" to="180pt,410.9pt" strokecolor="black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109855</wp:posOffset>
                </wp:positionV>
                <wp:extent cx="4011295" cy="49053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11295" cy="490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1D1A" w:rsidP="006D338C">
                            <w:pPr>
                              <w:spacing w:after="0"/>
                              <w:ind w:left="0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0"/>
                              </w:rPr>
                              <w:t>Warrington Museum</w:t>
                            </w:r>
                          </w:p>
                          <w:p w:rsidR="00931D1A" w:rsidP="006D338C">
                            <w:pPr>
                              <w:spacing w:after="0"/>
                              <w:ind w:left="0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Bold Street,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WARRINGTON</w:t>
                            </w:r>
                          </w:p>
                          <w:p w:rsidR="00931D1A" w:rsidRPr="00973D8A" w:rsidP="006D338C">
                            <w:pPr>
                              <w:spacing w:after="0"/>
                              <w:ind w:left="0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WA1 1DR, </w:t>
                            </w: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England</w:t>
                            </w:r>
                          </w:p>
                          <w:p w:rsidR="00931D1A" w:rsidP="00CA17F2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  <w:p w:rsidR="00931D1A" w:rsidRPr="00973D8A" w:rsidP="00CA17F2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</w:p>
                          <w:p w:rsidR="00931D1A" w:rsidRPr="00973D8A" w:rsidP="00CA17F2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  <w:p w:rsidR="00931D1A" w:rsidRPr="00973D8A" w:rsidP="00CA17F2">
                            <w:pPr>
                              <w:pStyle w:val="NoSpacing"/>
                              <w:spacing w:line="276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Project Reference: 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B194051/1</w:t>
                            </w:r>
                          </w:p>
                          <w:p w:rsidR="00931D1A" w:rsidRPr="00973D8A" w:rsidP="00CA17F2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</w:p>
                          <w:p w:rsidR="00931D1A" w:rsidP="00CA17F2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</w:p>
                          <w:p w:rsidR="00931D1A" w:rsidP="00CA17F2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</w:p>
                          <w:p w:rsidR="00931D1A" w:rsidP="00CA17F2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</w:p>
                          <w:p w:rsidR="00931D1A" w:rsidP="00CA17F2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</w:p>
                          <w:p w:rsidR="00931D1A" w:rsidP="00CA17F2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</w:p>
                          <w:p w:rsidR="00931D1A" w:rsidRPr="00973D8A" w:rsidP="00CA17F2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</w:p>
                          <w:p w:rsidR="00931D1A" w:rsidRPr="00973D8A" w:rsidP="00CA17F2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:rsidR="00931D1A" w:rsidRPr="00973D8A" w:rsidP="00CA17F2">
                            <w:pPr>
                              <w:pStyle w:val="NoSpacing"/>
                              <w:spacing w:line="276" w:lineRule="auto"/>
                              <w:rPr>
                                <w:szCs w:val="20"/>
                              </w:rPr>
                            </w:pPr>
                          </w:p>
                          <w:p w:rsidR="00931D1A" w:rsidP="00CA17F2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</w:p>
                          <w:p w:rsidR="00931D1A" w:rsidRPr="00973D8A" w:rsidP="00CA17F2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</w:p>
                          <w:p w:rsidR="00931D1A" w:rsidRPr="00973D8A" w:rsidP="00CA17F2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</w:p>
                          <w:p w:rsidR="00931D1A" w:rsidRPr="00973D8A" w:rsidP="00CA17F2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:rsidR="00931D1A" w:rsidRPr="00973D8A" w:rsidP="00CA17F2">
                            <w:pPr>
                              <w:pStyle w:val="NoSpacing"/>
                              <w:spacing w:line="276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Patrick Walton</w:t>
                            </w:r>
                          </w:p>
                          <w:p w:rsidR="00931D1A" w:rsidP="00CA17F2">
                            <w:pPr>
                              <w:pStyle w:val="NoSpacing"/>
                              <w:spacing w:line="276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Area Technical Manager</w:t>
                            </w:r>
                          </w:p>
                          <w:p w:rsidR="00931D1A" w:rsidP="00CA17F2">
                            <w:pPr>
                              <w:pStyle w:val="NoSpacing"/>
                              <w:spacing w:line="276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07841 500354</w:t>
                            </w:r>
                          </w:p>
                          <w:p w:rsidR="00931D1A" w:rsidRPr="00973D8A" w:rsidP="00CA17F2">
                            <w:pPr>
                              <w:pStyle w:val="NoSpacing"/>
                              <w:spacing w:line="276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Cs w:val="20"/>
                              </w:rPr>
                              <w:instrText xml:space="preserve"> HYPERLINK "p.walton@bauder.co.uk" </w:instrText>
                            </w:r>
                            <w:r>
                              <w:rPr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szCs w:val="20"/>
                              </w:rPr>
                              <w:t>p.walton@bauder.co.uk</w:t>
                            </w:r>
                            <w:r>
                              <w:rPr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width:315.85pt;height:386.25pt;margin-top:8.65pt;margin-left:180.15pt;mso-height-percent:0;mso-height-relative:margin;mso-width-percent:0;mso-width-relative:margin;mso-wrap-distance-bottom:0;mso-wrap-distance-left:9pt;mso-wrap-distance-right:9pt;mso-wrap-distance-top:0;position:absolute;v-text-anchor:top;z-index:251660288" filled="f" fillcolor="this" stroked="f" strokeweight="0.5pt">
                <v:textbox>
                  <w:txbxContent>
                    <w:p w:rsidR="00931D1A" w:rsidP="006D338C">
                      <w:pPr>
                        <w:spacing w:after="0"/>
                        <w:ind w:left="0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noProof/>
                          <w:sz w:val="28"/>
                          <w:szCs w:val="20"/>
                        </w:rPr>
                        <w:t>Warrington Museum</w:t>
                      </w:r>
                    </w:p>
                    <w:p w:rsidR="00931D1A" w:rsidP="006D338C">
                      <w:pPr>
                        <w:spacing w:after="0"/>
                        <w:ind w:left="0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noProof/>
                          <w:sz w:val="24"/>
                          <w:szCs w:val="20"/>
                        </w:rPr>
                        <w:t xml:space="preserve">Bold Street, </w:t>
                      </w:r>
                      <w:r>
                        <w:rPr>
                          <w:noProof/>
                          <w:sz w:val="24"/>
                          <w:szCs w:val="20"/>
                        </w:rPr>
                        <w:t>WARRINGTON</w:t>
                      </w:r>
                    </w:p>
                    <w:p w:rsidR="00931D1A" w:rsidRPr="00973D8A" w:rsidP="006D338C">
                      <w:pPr>
                        <w:spacing w:after="0"/>
                        <w:ind w:left="0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noProof/>
                          <w:sz w:val="24"/>
                          <w:szCs w:val="20"/>
                        </w:rPr>
                        <w:t xml:space="preserve">WA1 1DR, </w:t>
                      </w:r>
                      <w:r>
                        <w:rPr>
                          <w:noProof/>
                          <w:sz w:val="24"/>
                          <w:szCs w:val="20"/>
                        </w:rPr>
                        <w:t>England</w:t>
                      </w:r>
                    </w:p>
                    <w:p w:rsidR="00931D1A" w:rsidP="00CA17F2">
                      <w:pPr>
                        <w:spacing w:after="0"/>
                        <w:rPr>
                          <w:szCs w:val="20"/>
                        </w:rPr>
                      </w:pPr>
                    </w:p>
                    <w:p w:rsidR="00931D1A" w:rsidRPr="00973D8A" w:rsidP="00CA17F2">
                      <w:pPr>
                        <w:spacing w:after="0" w:line="240" w:lineRule="auto"/>
                        <w:rPr>
                          <w:szCs w:val="20"/>
                        </w:rPr>
                      </w:pPr>
                    </w:p>
                    <w:p w:rsidR="00931D1A" w:rsidRPr="00973D8A" w:rsidP="00CA17F2">
                      <w:pPr>
                        <w:pStyle w:val="NoSpacing"/>
                        <w:spacing w:line="276" w:lineRule="auto"/>
                        <w:rPr>
                          <w:sz w:val="24"/>
                          <w:szCs w:val="20"/>
                        </w:rPr>
                      </w:pPr>
                    </w:p>
                    <w:p w:rsidR="00931D1A" w:rsidRPr="00973D8A" w:rsidP="00CA17F2">
                      <w:pPr>
                        <w:pStyle w:val="NoSpacing"/>
                        <w:spacing w:line="276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Project Reference: </w:t>
                      </w:r>
                      <w:r>
                        <w:rPr>
                          <w:noProof/>
                          <w:szCs w:val="20"/>
                        </w:rPr>
                        <w:t>B194051/1</w:t>
                      </w:r>
                    </w:p>
                    <w:p w:rsidR="00931D1A" w:rsidRPr="00973D8A" w:rsidP="00CA17F2">
                      <w:pPr>
                        <w:pStyle w:val="NoSpacing"/>
                        <w:rPr>
                          <w:szCs w:val="20"/>
                        </w:rPr>
                      </w:pPr>
                    </w:p>
                    <w:p w:rsidR="00931D1A" w:rsidP="00CA17F2">
                      <w:pPr>
                        <w:pStyle w:val="NoSpacing"/>
                        <w:rPr>
                          <w:szCs w:val="20"/>
                        </w:rPr>
                      </w:pPr>
                    </w:p>
                    <w:p w:rsidR="00931D1A" w:rsidP="00CA17F2">
                      <w:pPr>
                        <w:pStyle w:val="NoSpacing"/>
                        <w:rPr>
                          <w:szCs w:val="20"/>
                        </w:rPr>
                      </w:pPr>
                    </w:p>
                    <w:p w:rsidR="00931D1A" w:rsidP="00CA17F2">
                      <w:pPr>
                        <w:pStyle w:val="NoSpacing"/>
                        <w:rPr>
                          <w:szCs w:val="20"/>
                        </w:rPr>
                      </w:pPr>
                    </w:p>
                    <w:p w:rsidR="00931D1A" w:rsidP="00CA17F2">
                      <w:pPr>
                        <w:pStyle w:val="NoSpacing"/>
                        <w:rPr>
                          <w:szCs w:val="20"/>
                        </w:rPr>
                      </w:pPr>
                    </w:p>
                    <w:p w:rsidR="00931D1A" w:rsidP="00CA17F2">
                      <w:pPr>
                        <w:pStyle w:val="NoSpacing"/>
                        <w:rPr>
                          <w:szCs w:val="20"/>
                        </w:rPr>
                      </w:pPr>
                    </w:p>
                    <w:p w:rsidR="00931D1A" w:rsidRPr="00973D8A" w:rsidP="00CA17F2">
                      <w:pPr>
                        <w:pStyle w:val="NoSpacing"/>
                        <w:rPr>
                          <w:szCs w:val="20"/>
                        </w:rPr>
                      </w:pPr>
                    </w:p>
                    <w:p w:rsidR="00931D1A" w:rsidRPr="00973D8A" w:rsidP="00CA17F2">
                      <w:pPr>
                        <w:pStyle w:val="NoSpacing"/>
                        <w:spacing w:line="276" w:lineRule="auto"/>
                        <w:rPr>
                          <w:b/>
                          <w:sz w:val="16"/>
                          <w:szCs w:val="20"/>
                        </w:rPr>
                      </w:pPr>
                    </w:p>
                    <w:p w:rsidR="00931D1A" w:rsidRPr="00973D8A" w:rsidP="00CA17F2">
                      <w:pPr>
                        <w:pStyle w:val="NoSpacing"/>
                        <w:spacing w:line="276" w:lineRule="auto"/>
                        <w:rPr>
                          <w:szCs w:val="20"/>
                        </w:rPr>
                      </w:pPr>
                    </w:p>
                    <w:p w:rsidR="00931D1A" w:rsidP="00CA17F2">
                      <w:pPr>
                        <w:pStyle w:val="NoSpacing"/>
                        <w:rPr>
                          <w:szCs w:val="20"/>
                        </w:rPr>
                      </w:pPr>
                    </w:p>
                    <w:p w:rsidR="00931D1A" w:rsidRPr="00973D8A" w:rsidP="00CA17F2">
                      <w:pPr>
                        <w:pStyle w:val="NoSpacing"/>
                        <w:rPr>
                          <w:szCs w:val="20"/>
                        </w:rPr>
                      </w:pPr>
                    </w:p>
                    <w:p w:rsidR="00931D1A" w:rsidRPr="00973D8A" w:rsidP="00CA17F2">
                      <w:pPr>
                        <w:pStyle w:val="NoSpacing"/>
                        <w:rPr>
                          <w:szCs w:val="20"/>
                        </w:rPr>
                      </w:pPr>
                    </w:p>
                    <w:p w:rsidR="00931D1A" w:rsidRPr="00973D8A" w:rsidP="00CA17F2">
                      <w:pPr>
                        <w:pStyle w:val="NoSpacing"/>
                        <w:spacing w:line="276" w:lineRule="auto"/>
                        <w:rPr>
                          <w:b/>
                          <w:sz w:val="16"/>
                          <w:szCs w:val="20"/>
                        </w:rPr>
                      </w:pPr>
                    </w:p>
                    <w:p w:rsidR="00931D1A" w:rsidRPr="00973D8A" w:rsidP="00CA17F2">
                      <w:pPr>
                        <w:pStyle w:val="NoSpacing"/>
                        <w:spacing w:line="276" w:lineRule="auto"/>
                        <w:rPr>
                          <w:szCs w:val="20"/>
                        </w:rPr>
                      </w:pPr>
                      <w:r>
                        <w:rPr>
                          <w:noProof/>
                          <w:szCs w:val="20"/>
                        </w:rPr>
                        <w:t>Patrick Walton</w:t>
                      </w:r>
                    </w:p>
                    <w:p w:rsidR="00931D1A" w:rsidP="00CA17F2">
                      <w:pPr>
                        <w:pStyle w:val="NoSpacing"/>
                        <w:spacing w:line="276" w:lineRule="auto"/>
                        <w:rPr>
                          <w:szCs w:val="20"/>
                        </w:rPr>
                      </w:pPr>
                      <w:r>
                        <w:rPr>
                          <w:noProof/>
                          <w:szCs w:val="20"/>
                        </w:rPr>
                        <w:t>Area Technical Manager</w:t>
                      </w:r>
                    </w:p>
                    <w:p w:rsidR="00931D1A" w:rsidP="00CA17F2">
                      <w:pPr>
                        <w:pStyle w:val="NoSpacing"/>
                        <w:spacing w:line="276" w:lineRule="auto"/>
                        <w:rPr>
                          <w:szCs w:val="20"/>
                        </w:rPr>
                      </w:pPr>
                      <w:r>
                        <w:rPr>
                          <w:noProof/>
                          <w:szCs w:val="20"/>
                        </w:rPr>
                        <w:t>07841 500354</w:t>
                      </w:r>
                    </w:p>
                    <w:p w:rsidR="00931D1A" w:rsidRPr="00973D8A" w:rsidP="00CA17F2">
                      <w:pPr>
                        <w:pStyle w:val="NoSpacing"/>
                        <w:spacing w:line="276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fldChar w:fldCharType="begin"/>
                      </w:r>
                      <w:r>
                        <w:rPr>
                          <w:szCs w:val="20"/>
                        </w:rPr>
                        <w:instrText xml:space="preserve"> HYPERLINK "p.walton@bauder.co.uk" </w:instrText>
                      </w:r>
                      <w:r>
                        <w:rPr>
                          <w:szCs w:val="20"/>
                        </w:rPr>
                        <w:fldChar w:fldCharType="separate"/>
                      </w:r>
                      <w:r>
                        <w:rPr>
                          <w:szCs w:val="20"/>
                        </w:rPr>
                        <w:t>p.walton@bauder.co.uk</w:t>
                      </w:r>
                      <w:r>
                        <w:rPr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160C5" w:rsidRPr="007160C5" w:rsidP="005071B7">
      <w:pPr>
        <w:spacing w:after="0" w:line="240" w:lineRule="auto"/>
        <w:ind w:left="-426" w:right="566"/>
        <w:rPr>
          <w:rFonts w:cs="Arial"/>
          <w:b/>
          <w:color w:val="808080" w:themeColor="background1" w:themeShade="80"/>
          <w:sz w:val="48"/>
          <w:szCs w:val="48"/>
        </w:rPr>
      </w:pPr>
    </w:p>
    <w:p w:rsidR="00A97FBC" w:rsidP="005071B7">
      <w:pPr>
        <w:ind w:left="-426" w:right="566"/>
        <w:rPr>
          <w:b/>
          <w:sz w:val="24"/>
          <w:szCs w:val="24"/>
        </w:rPr>
      </w:pPr>
    </w:p>
    <w:p w:rsidR="00A97FBC" w:rsidP="005071B7">
      <w:pPr>
        <w:ind w:left="-426" w:right="566"/>
        <w:rPr>
          <w:b/>
          <w:sz w:val="24"/>
          <w:szCs w:val="24"/>
        </w:rPr>
      </w:pPr>
    </w:p>
    <w:p w:rsidR="00A97FBC" w:rsidP="004B0211">
      <w:pPr>
        <w:tabs>
          <w:tab w:val="left" w:pos="1965"/>
        </w:tabs>
        <w:ind w:left="-426" w:right="56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97FBC" w:rsidP="005071B7">
      <w:pPr>
        <w:ind w:left="-426" w:right="566"/>
        <w:rPr>
          <w:b/>
          <w:sz w:val="24"/>
          <w:szCs w:val="24"/>
        </w:rPr>
      </w:pPr>
    </w:p>
    <w:p w:rsidR="00A97FBC" w:rsidP="005071B7">
      <w:pPr>
        <w:ind w:left="-426" w:right="566"/>
        <w:rPr>
          <w:b/>
          <w:sz w:val="24"/>
          <w:szCs w:val="24"/>
        </w:rPr>
      </w:pPr>
    </w:p>
    <w:p w:rsidR="00CA17F2" w:rsidP="005071B7">
      <w:pPr>
        <w:ind w:left="-426" w:right="566"/>
        <w:rPr>
          <w:b/>
          <w:sz w:val="24"/>
          <w:szCs w:val="24"/>
        </w:rPr>
      </w:pPr>
    </w:p>
    <w:p w:rsidR="00CA17F2" w:rsidP="005071B7">
      <w:pPr>
        <w:ind w:left="-426" w:right="566"/>
        <w:rPr>
          <w:b/>
          <w:sz w:val="24"/>
          <w:szCs w:val="24"/>
        </w:rPr>
      </w:pPr>
    </w:p>
    <w:p w:rsidR="00CA17F2" w:rsidP="005071B7">
      <w:pPr>
        <w:ind w:left="-426" w:right="566"/>
        <w:rPr>
          <w:b/>
          <w:sz w:val="24"/>
          <w:szCs w:val="24"/>
        </w:rPr>
      </w:pPr>
    </w:p>
    <w:p w:rsidR="00CA17F2" w:rsidP="005071B7">
      <w:pPr>
        <w:ind w:left="-426" w:right="566"/>
        <w:rPr>
          <w:b/>
          <w:sz w:val="24"/>
          <w:szCs w:val="24"/>
        </w:rPr>
      </w:pPr>
    </w:p>
    <w:p w:rsidR="00CA17F2" w:rsidP="005071B7">
      <w:pPr>
        <w:ind w:left="-426" w:right="566"/>
        <w:rPr>
          <w:b/>
          <w:sz w:val="24"/>
          <w:szCs w:val="24"/>
        </w:rPr>
      </w:pPr>
    </w:p>
    <w:p w:rsidR="00361503" w:rsidP="005071B7">
      <w:pPr>
        <w:ind w:left="-426" w:right="566"/>
        <w:rPr>
          <w:b/>
          <w:sz w:val="24"/>
          <w:szCs w:val="24"/>
        </w:rPr>
      </w:pPr>
    </w:p>
    <w:p w:rsidR="00CA17F2" w:rsidP="005071B7">
      <w:pPr>
        <w:ind w:left="-426" w:right="566"/>
        <w:rPr>
          <w:b/>
          <w:sz w:val="24"/>
          <w:szCs w:val="24"/>
        </w:rPr>
      </w:pPr>
    </w:p>
    <w:p w:rsidR="00314950" w:rsidP="007C17C5">
      <w:pPr>
        <w:ind w:left="0" w:right="566"/>
        <w:rPr>
          <w:b/>
          <w:sz w:val="24"/>
          <w:szCs w:val="24"/>
        </w:rPr>
        <w:sectPr w:rsidSect="00BF1A21">
          <w:footerReference w:type="default" r:id="rId6"/>
          <w:headerReference w:type="first" r:id="rId7"/>
          <w:footerReference w:type="firs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027F9E" w:rsidRPr="00655E5B">
      <w:r w:rsidRPr="00655E5B">
        <w:t>At the time of the survey the roof area(s) were reviewed for the principles of 'Safe2Torch'.</w:t>
      </w:r>
    </w:p>
    <w:p w:rsidR="00027F9E" w:rsidRPr="00655E5B">
      <w:r w:rsidRPr="00655E5B">
        <w:t>The application of torch-on materials to or in the vicinity of combustible deck materials does not conform to the recommendations of BS8217:2005, clause 7.3.2.1, paragraph 3, or the advice given in the ‘Safe2Torch’ document produced by the National Federation of Roofing Contractors. When encountering an area which contains combustible material a minimum 900mm deep zone of the flat area around the material and any detail flashing to the material itself there is a requirement for 'Torch-Free' detailing. In these instances an appropriate alternative Bauder self-adhesive membrane should be used as described in: 'Torch-Free' &amp; 'Safe to Torch' zones - ALTERNATIVE MEMBRANES AND APPLICATION. The 'Safe to Torch' zone detailing and method of application will be described in the Additional Items section and the 'Torch-Free' &amp; 'Safe to Torch' zones section of the Bauder specification and further shown in the Bauder 'Torch-Free' &amp; Bauder Bituminous detail drawings. It is recommended that anyone preparing a specification should follow the ‘Safe2Torch’ guidance to avoid the use of a direct torch-on application in these areas. This report should be read in conjunction with the Bauder Specification.</w:t>
      </w:r>
    </w:p>
    <w:p w:rsidR="00027F9E" w:rsidRPr="00655E5B">
      <w:r w:rsidRPr="00655E5B">
        <w:t>Bauder has identified the following as 'Torch-Free' zones:</w:t>
      </w:r>
    </w:p>
    <w:p>
      <w:pPr>
        <w:pStyle w:val="NoTOCHeading2"/>
        <w:keepNext/>
      </w:pPr>
      <w:r>
        <w:t>Roof 1, Roof 2, Roof 3, Roof 4, Roof 5, Roof 6</w:t>
      </w:r>
    </w:p>
    <w:tbl>
      <w:tblPr>
        <w:tblW w:w="9960" w:type="dxa"/>
        <w:jc w:val="center"/>
        <w:tblCellSpacing w:w="0" w:type="dxa"/>
        <w:tblCellMar>
          <w:left w:w="108" w:type="dxa"/>
          <w:right w:w="108" w:type="dxa"/>
        </w:tblCellMar>
      </w:tblPr>
      <w:tblGrid>
        <w:gridCol w:w="9960"/>
      </w:tblGrid>
      <w:tr>
        <w:tblPrEx>
          <w:tblW w:w="9960" w:type="dxa"/>
          <w:jc w:val="center"/>
          <w:tblCellSpacing w:w="0" w:type="dxa"/>
          <w:tblCellMar>
            <w:left w:w="108" w:type="dxa"/>
            <w:right w:w="108" w:type="dxa"/>
          </w:tblCellMar>
        </w:tblPrEx>
        <w:trPr>
          <w:cantSplit/>
          <w:trHeight w:hRule="auto" w:val="0"/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</w:tcMar>
          </w:tcPr>
          <w:p>
            <w:pPr>
              <w:pStyle w:val="NoSpacing"/>
              <w:keepNext/>
              <w:jc w:val="center"/>
            </w:pPr>
            <w:r>
              <w:drawing>
                <wp:inline>
                  <wp:extent cx="4419600" cy="4419600"/>
                  <wp:docPr id="10006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07384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0" cy="44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5000" w:type="pct"/>
          <w:jc w:val="center"/>
          <w:tblCellSpacing w:w="0" w:type="dxa"/>
          <w:tblCellMar>
            <w:left w:w="108" w:type="dxa"/>
            <w:right w:w="108" w:type="dxa"/>
          </w:tblCellMar>
        </w:tblPrEx>
        <w:trPr>
          <w:cantSplit/>
          <w:trHeight w:hRule="auto" w:val="0"/>
          <w:tblCellSpacing w:w="0" w:type="dxa"/>
          <w:jc w:val="center"/>
        </w:trPr>
        <w:tc>
          <w:tcPr>
            <w:tcW w:w="5000" w:type="pct"/>
            <w:tcMar>
              <w:top w:w="100" w:type="dxa"/>
              <w:left w:w="0" w:type="dxa"/>
              <w:bottom w:w="300" w:type="dxa"/>
            </w:tcMar>
          </w:tcPr>
          <w:p>
            <w:pPr>
              <w:pStyle w:val="PhotoCaption"/>
            </w:pPr>
            <w:r>
              <w:t>Any measurements displayed on the map above are approximated and are therefore not to be used in tenders.</w:t>
            </w:r>
          </w:p>
        </w:tc>
      </w:tr>
    </w:tbl>
    <w:p>
      <w:pPr>
        <w:numPr>
          <w:ilvl w:val="0"/>
          <w:numId w:val="49"/>
        </w:numPr>
        <w:ind w:left="1145" w:hanging="360"/>
        <w:jc w:val="left"/>
      </w:pPr>
      <w:r>
        <w:t>Detail under all abutments to roof tiles, slates and thatch.</w:t>
      </w:r>
    </w:p>
    <w:p>
      <w:pPr>
        <w:numPr>
          <w:ilvl w:val="0"/>
          <w:numId w:val="50"/>
        </w:numPr>
        <w:ind w:left="1145" w:hanging="360"/>
        <w:jc w:val="left"/>
      </w:pPr>
      <w:r>
        <w:t>All abutments with open cavities (open perpends).</w:t>
      </w:r>
    </w:p>
    <w:p>
      <w:pPr>
        <w:numPr>
          <w:ilvl w:val="0"/>
          <w:numId w:val="51"/>
        </w:numPr>
        <w:ind w:left="1145" w:hanging="360"/>
        <w:jc w:val="left"/>
      </w:pPr>
      <w:r>
        <w:t>Change in level details with fixed timber/plastic fascia and/or soffits, gutters or restricted spaces.</w:t>
      </w:r>
    </w:p>
    <w:p>
      <w:pPr>
        <w:numPr>
          <w:ilvl w:val="0"/>
          <w:numId w:val="52"/>
        </w:numPr>
        <w:ind w:left="1145" w:hanging="360"/>
        <w:jc w:val="left"/>
      </w:pPr>
      <w:r>
        <w:t>Window sills and frames, door sills, louvered vents, air ducts, intakes and outtakes.</w:t>
      </w:r>
    </w:p>
    <w:p>
      <w:pPr>
        <w:numPr>
          <w:ilvl w:val="0"/>
          <w:numId w:val="53"/>
        </w:numPr>
        <w:ind w:left="1145" w:hanging="360"/>
        <w:jc w:val="left"/>
      </w:pPr>
      <w:r>
        <w:t>Junctions to existing waterproofing with flammable insulation/deck materials.</w:t>
      </w:r>
    </w:p>
    <w:p>
      <w:pPr>
        <w:numPr>
          <w:ilvl w:val="0"/>
          <w:numId w:val="54"/>
        </w:numPr>
        <w:ind w:left="1145" w:hanging="360"/>
        <w:jc w:val="left"/>
      </w:pPr>
      <w:r>
        <w:t>Vulnerable plastic kerbs, domes, pipes and the like.</w:t>
      </w:r>
    </w:p>
    <w:sectPr w:rsidSect="00A2223C">
      <w:headerReference w:type="default" r:id="rId10"/>
      <w:footerReference w:type="default" r:id="rId11"/>
      <w:headerReference w:type="first" r:id="rId12"/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1D1A" w:rsidRPr="004021A6" w:rsidP="004021A6">
    <w:pPr>
      <w:tabs>
        <w:tab w:val="right" w:pos="9026"/>
      </w:tabs>
      <w:spacing w:after="0" w:line="240" w:lineRule="auto"/>
      <w:rPr>
        <w:rFonts w:eastAsia="Times New Roman" w:cs="Times New Roman"/>
      </w:rPr>
    </w:pPr>
    <w:r>
      <w:rPr>
        <w:rFonts w:eastAsia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1190625</wp:posOffset>
              </wp:positionH>
              <wp:positionV relativeFrom="paragraph">
                <wp:posOffset>71755</wp:posOffset>
              </wp:positionV>
              <wp:extent cx="4400550" cy="398780"/>
              <wp:effectExtent l="0" t="0" r="0" b="127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00550" cy="398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31D1A" w:rsidRPr="006D4CF9" w:rsidP="004021A6">
                          <w:pPr>
                            <w:spacing w:after="0" w:line="240" w:lineRule="auto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 w:rsidRPr="006D4CF9">
                            <w:rPr>
                              <w:b/>
                              <w:sz w:val="16"/>
                              <w:szCs w:val="16"/>
                            </w:rPr>
                            <w:t>Project reference:</w:t>
                          </w:r>
                          <w:r w:rsidRPr="006D4CF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B194051/1</w:t>
                          </w:r>
                        </w:p>
                        <w:p w:rsidR="00931D1A" w:rsidRPr="006D4CF9" w:rsidP="004021A6">
                          <w:pPr>
                            <w:spacing w:after="0" w:line="240" w:lineRule="auto"/>
                            <w:ind w:left="0"/>
                            <w:rPr>
                              <w:sz w:val="16"/>
                            </w:rPr>
                          </w:pPr>
                          <w:r w:rsidRPr="006D4CF9">
                            <w:rPr>
                              <w:b/>
                              <w:sz w:val="16"/>
                              <w:szCs w:val="16"/>
                            </w:rPr>
                            <w:t>Project name:</w:t>
                          </w:r>
                          <w:r w:rsidRPr="006D4CF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Warrington Museum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2049" type="#_x0000_t202" style="width:346.5pt;height:31.4pt;margin-top:5.65pt;margin-left:93.75pt;mso-height-percent:0;mso-height-relative:margin;mso-width-percent:0;mso-width-relative:margin;mso-wrap-distance-bottom:0;mso-wrap-distance-left:9pt;mso-wrap-distance-right:9pt;mso-wrap-distance-top:0;position:absolute;v-text-anchor:top;z-index:251669504" filled="f" fillcolor="this" stroked="f" strokeweight="0.5pt">
              <v:textbox>
                <w:txbxContent>
                  <w:p w:rsidR="00931D1A" w:rsidRPr="006D4CF9" w:rsidP="004021A6">
                    <w:pPr>
                      <w:spacing w:after="0" w:line="240" w:lineRule="auto"/>
                      <w:ind w:left="0"/>
                      <w:rPr>
                        <w:sz w:val="16"/>
                        <w:szCs w:val="16"/>
                      </w:rPr>
                    </w:pPr>
                    <w:r w:rsidRPr="006D4CF9">
                      <w:rPr>
                        <w:b/>
                        <w:sz w:val="16"/>
                        <w:szCs w:val="16"/>
                      </w:rPr>
                      <w:t>Project reference:</w:t>
                    </w:r>
                    <w:r w:rsidRPr="006D4CF9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noProof/>
                        <w:sz w:val="16"/>
                        <w:szCs w:val="16"/>
                      </w:rPr>
                      <w:t>B194051/1</w:t>
                    </w:r>
                  </w:p>
                  <w:p w:rsidR="00931D1A" w:rsidRPr="006D4CF9" w:rsidP="004021A6">
                    <w:pPr>
                      <w:spacing w:after="0" w:line="240" w:lineRule="auto"/>
                      <w:ind w:left="0"/>
                      <w:rPr>
                        <w:sz w:val="16"/>
                      </w:rPr>
                    </w:pPr>
                    <w:r w:rsidRPr="006D4CF9">
                      <w:rPr>
                        <w:b/>
                        <w:sz w:val="16"/>
                        <w:szCs w:val="16"/>
                      </w:rPr>
                      <w:t>Project name:</w:t>
                    </w:r>
                    <w:r w:rsidRPr="006D4CF9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noProof/>
                        <w:sz w:val="16"/>
                        <w:szCs w:val="16"/>
                      </w:rPr>
                      <w:t>Warrington Museum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 w:cs="Times New Roman"/>
        <w:noProof/>
        <w:lang w:val="en-U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4917440</wp:posOffset>
          </wp:positionH>
          <wp:positionV relativeFrom="paragraph">
            <wp:posOffset>144780</wp:posOffset>
          </wp:positionV>
          <wp:extent cx="1073785" cy="26416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793286" name="Picture 29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-476885</wp:posOffset>
              </wp:positionH>
              <wp:positionV relativeFrom="paragraph">
                <wp:posOffset>49530</wp:posOffset>
              </wp:positionV>
              <wp:extent cx="6774180" cy="385445"/>
              <wp:effectExtent l="0" t="0" r="26670" b="33655"/>
              <wp:wrapNone/>
              <wp:docPr id="4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774180" cy="385445"/>
                        <a:chOff x="-193193" y="0"/>
                        <a:chExt cx="6774631" cy="385445"/>
                      </a:xfrm>
                    </wpg:grpSpPr>
                    <wps:wsp xmlns:wps="http://schemas.microsoft.com/office/word/2010/wordprocessingShape">
                      <wps:cNvPr id="42" name="Straight Connector 16"/>
                      <wps:cNvCnPr/>
                      <wps:spPr>
                        <a:xfrm flipH="1">
                          <a:off x="1532550" y="0"/>
                          <a:ext cx="504888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5A00"/>
                          </a:solidFill>
                        </a:ln>
                        <a:effectLst/>
                      </wps:spPr>
                      <wps:bodyPr/>
                    </wps:wsp>
                    <wps:wsp xmlns:wps="http://schemas.microsoft.com/office/word/2010/wordprocessingShape">
                      <wps:cNvPr id="43" name="Straight Connector 17"/>
                      <wps:cNvCnPr/>
                      <wps:spPr>
                        <a:xfrm flipH="1">
                          <a:off x="1255690" y="0"/>
                          <a:ext cx="276225" cy="3854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5A00"/>
                          </a:solidFill>
                        </a:ln>
                        <a:effectLst/>
                      </wps:spPr>
                      <wps:bodyPr/>
                    </wps:wsp>
                    <wps:wsp xmlns:wps="http://schemas.microsoft.com/office/word/2010/wordprocessingShape">
                      <wps:cNvPr id="44" name="Straight Connector 18"/>
                      <wps:cNvCnPr/>
                      <wps:spPr>
                        <a:xfrm flipH="1">
                          <a:off x="-193193" y="379926"/>
                          <a:ext cx="145046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5A00"/>
                          </a:solidFill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533.4pt;height:30.35pt;margin-top:3.9pt;margin-left:-37.55pt;mso-width-relative:margin;position:absolute;z-index:251672576" coordorigin="-1931,0" coordsize="67746,3854">
              <v:line id="Straight Connector 16" o:spid="_x0000_s2051" style="flip:x;mso-wrap-style:square;position:absolute;visibility:visible" from="15325,0" to="65814,0" o:connectortype="straight" strokecolor="#ff5a00" strokeweight="1pt"/>
              <v:line id="Straight Connector 17" o:spid="_x0000_s2052" style="flip:x;mso-wrap-style:square;position:absolute;visibility:visible" from="12556,0" to="15319,3854" o:connectortype="straight" strokecolor="#ff5a00" strokeweight="1pt"/>
              <v:line id="Straight Connector 18" o:spid="_x0000_s2053" style="flip:x;mso-wrap-style:square;position:absolute;visibility:visible" from="-1931,3799" to="12572,3799" o:connectortype="straight" strokecolor="#ff5a00" strokeweight="1pt"/>
            </v:group>
          </w:pict>
        </mc:Fallback>
      </mc:AlternateContent>
    </w:r>
    <w:r w:rsidRPr="004021A6">
      <w:rPr>
        <w:rFonts w:eastAsia="Times New Roman" w:cs="Times New Roman"/>
      </w:rPr>
      <w:tab/>
    </w:r>
  </w:p>
  <w:p w:rsidR="00931D1A" w:rsidRPr="004021A6" w:rsidP="004021A6">
    <w:pPr>
      <w:tabs>
        <w:tab w:val="center" w:pos="4513"/>
        <w:tab w:val="right" w:pos="9026"/>
      </w:tabs>
      <w:spacing w:after="0" w:line="240" w:lineRule="auto"/>
      <w:rPr>
        <w:rFonts w:eastAsia="Times New Roman" w:cs="Times New Roman"/>
      </w:rPr>
    </w:pPr>
    <w:r>
      <w:rPr>
        <w:rFonts w:eastAsia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6350</wp:posOffset>
              </wp:positionV>
              <wp:extent cx="6115050" cy="294005"/>
              <wp:effectExtent l="0" t="0" r="0" b="10795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115050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31D1A" w:rsidRPr="002A7979" w:rsidP="004021A6">
                          <w:pPr>
                            <w:ind w:left="0" w:right="6"/>
                            <w:rPr>
                              <w:sz w:val="14"/>
                              <w:szCs w:val="12"/>
                            </w:rPr>
                          </w:pPr>
                          <w:r w:rsidRPr="002A7979">
                            <w:rPr>
                              <w:sz w:val="14"/>
                              <w:szCs w:val="12"/>
                            </w:rPr>
                            <w:t xml:space="preserve">Page </w:t>
                          </w:r>
                          <w:r w:rsidRPr="002A7979">
                            <w:rPr>
                              <w:b/>
                              <w:sz w:val="14"/>
                              <w:szCs w:val="12"/>
                            </w:rPr>
                            <w:fldChar w:fldCharType="begin"/>
                          </w:r>
                          <w:r w:rsidRPr="002A7979">
                            <w:rPr>
                              <w:b/>
                              <w:sz w:val="14"/>
                              <w:szCs w:val="12"/>
                            </w:rPr>
                            <w:instrText xml:space="preserve"> PAGE  \* Arabic  \* MERGEFORMAT </w:instrText>
                          </w:r>
                          <w:r w:rsidRPr="002A7979">
                            <w:rPr>
                              <w:b/>
                              <w:sz w:val="14"/>
                              <w:szCs w:val="12"/>
                            </w:rPr>
                            <w:fldChar w:fldCharType="separate"/>
                          </w:r>
                          <w:r w:rsidR="00655E5B">
                            <w:rPr>
                              <w:b/>
                              <w:noProof/>
                              <w:sz w:val="14"/>
                              <w:szCs w:val="12"/>
                            </w:rPr>
                            <w:t>1</w:t>
                          </w:r>
                          <w:r w:rsidRPr="002A7979">
                            <w:rPr>
                              <w:b/>
                              <w:sz w:val="14"/>
                              <w:szCs w:val="12"/>
                            </w:rPr>
                            <w:fldChar w:fldCharType="end"/>
                          </w:r>
                          <w:r w:rsidRPr="002A7979">
                            <w:rPr>
                              <w:sz w:val="14"/>
                              <w:szCs w:val="12"/>
                            </w:rPr>
                            <w:t xml:space="preserve"> of </w:t>
                          </w:r>
                          <w:r w:rsidRPr="002A7979">
                            <w:rPr>
                              <w:b/>
                              <w:sz w:val="14"/>
                              <w:szCs w:val="12"/>
                            </w:rPr>
                            <w:fldChar w:fldCharType="begin"/>
                          </w:r>
                          <w:r w:rsidRPr="002A7979">
                            <w:rPr>
                              <w:b/>
                              <w:sz w:val="14"/>
                              <w:szCs w:val="12"/>
                            </w:rPr>
                            <w:instrText xml:space="preserve"> NUMPAGES  \* Arabic  \* MERGEFORMAT </w:instrText>
                          </w:r>
                          <w:r w:rsidRPr="002A7979">
                            <w:rPr>
                              <w:b/>
                              <w:sz w:val="14"/>
                              <w:szCs w:val="12"/>
                            </w:rPr>
                            <w:fldChar w:fldCharType="separate"/>
                          </w:r>
                          <w:r w:rsidR="00655E5B">
                            <w:rPr>
                              <w:b/>
                              <w:noProof/>
                              <w:sz w:val="14"/>
                              <w:szCs w:val="12"/>
                            </w:rPr>
                            <w:t>3</w:t>
                          </w:r>
                          <w:r w:rsidRPr="002A7979">
                            <w:rPr>
                              <w:b/>
                              <w:sz w:val="14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680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0" o:spid="_x0000_s2054" type="#_x0000_t202" style="width:481.5pt;height:23.15pt;margin-top:0.5pt;margin-left:-18pt;mso-height-percent:0;mso-height-relative:margin;mso-width-percent:0;mso-width-relative:margin;mso-wrap-distance-bottom:0;mso-wrap-distance-left:9pt;mso-wrap-distance-right:9pt;mso-wrap-distance-top:0;position:absolute;v-text-anchor:top;z-index:251667456" filled="f" fillcolor="this" stroked="f" strokeweight="0.5pt">
              <v:textbox inset="0,3.69pt,0,0">
                <w:txbxContent>
                  <w:p w:rsidR="00931D1A" w:rsidRPr="002A7979" w:rsidP="004021A6">
                    <w:pPr>
                      <w:ind w:left="0" w:right="6"/>
                      <w:rPr>
                        <w:sz w:val="14"/>
                        <w:szCs w:val="12"/>
                      </w:rPr>
                    </w:pPr>
                    <w:r w:rsidRPr="002A7979">
                      <w:rPr>
                        <w:sz w:val="14"/>
                        <w:szCs w:val="12"/>
                      </w:rPr>
                      <w:t xml:space="preserve">Page </w:t>
                    </w:r>
                    <w:r w:rsidRPr="002A7979">
                      <w:rPr>
                        <w:b/>
                        <w:sz w:val="14"/>
                        <w:szCs w:val="12"/>
                      </w:rPr>
                      <w:fldChar w:fldCharType="begin"/>
                    </w:r>
                    <w:r w:rsidRPr="002A7979">
                      <w:rPr>
                        <w:b/>
                        <w:sz w:val="14"/>
                        <w:szCs w:val="12"/>
                      </w:rPr>
                      <w:instrText xml:space="preserve"> PAGE  \* Arabic  \* MERGEFORMAT </w:instrText>
                    </w:r>
                    <w:r w:rsidRPr="002A7979">
                      <w:rPr>
                        <w:b/>
                        <w:sz w:val="14"/>
                        <w:szCs w:val="12"/>
                      </w:rPr>
                      <w:fldChar w:fldCharType="separate"/>
                    </w:r>
                    <w:r w:rsidR="00655E5B">
                      <w:rPr>
                        <w:b/>
                        <w:noProof/>
                        <w:sz w:val="14"/>
                        <w:szCs w:val="12"/>
                      </w:rPr>
                      <w:t>1</w:t>
                    </w:r>
                    <w:r w:rsidRPr="002A7979">
                      <w:rPr>
                        <w:b/>
                        <w:sz w:val="14"/>
                        <w:szCs w:val="12"/>
                      </w:rPr>
                      <w:fldChar w:fldCharType="end"/>
                    </w:r>
                    <w:r w:rsidRPr="002A7979">
                      <w:rPr>
                        <w:sz w:val="14"/>
                        <w:szCs w:val="12"/>
                      </w:rPr>
                      <w:t xml:space="preserve"> of </w:t>
                    </w:r>
                    <w:r w:rsidRPr="002A7979">
                      <w:rPr>
                        <w:b/>
                        <w:sz w:val="14"/>
                        <w:szCs w:val="12"/>
                      </w:rPr>
                      <w:fldChar w:fldCharType="begin"/>
                    </w:r>
                    <w:r w:rsidRPr="002A7979">
                      <w:rPr>
                        <w:b/>
                        <w:sz w:val="14"/>
                        <w:szCs w:val="12"/>
                      </w:rPr>
                      <w:instrText xml:space="preserve"> NUMPAGES  \* Arabic  \* MERGEFORMAT </w:instrText>
                    </w:r>
                    <w:r w:rsidRPr="002A7979">
                      <w:rPr>
                        <w:b/>
                        <w:sz w:val="14"/>
                        <w:szCs w:val="12"/>
                      </w:rPr>
                      <w:fldChar w:fldCharType="separate"/>
                    </w:r>
                    <w:r w:rsidR="00655E5B">
                      <w:rPr>
                        <w:b/>
                        <w:noProof/>
                        <w:sz w:val="14"/>
                        <w:szCs w:val="12"/>
                      </w:rPr>
                      <w:t>3</w:t>
                    </w:r>
                    <w:r w:rsidRPr="002A7979">
                      <w:rPr>
                        <w:b/>
                        <w:sz w:val="14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8807392"/>
      <w:docPartObj>
        <w:docPartGallery w:val="Page Numbers (Bottom of Page)"/>
        <w:docPartUnique/>
      </w:docPartObj>
    </w:sdtPr>
    <w:sdtContent>
      <w:sdt>
        <w:sdtPr>
          <w:id w:val="1932003645"/>
          <w:docPartObj>
            <w:docPartGallery w:val="Page Numbers (Top of Page)"/>
            <w:docPartUnique/>
          </w:docPartObj>
        </w:sdtPr>
        <w:sdtContent>
          <w:p w:rsidR="00931D1A" w:rsidP="008C3D59">
            <w:pPr>
              <w:pStyle w:val="Footer"/>
            </w:pPr>
            <w:r w:rsidRPr="00867E9D">
              <w:rPr>
                <w:rFonts w:ascii="Times New Roman" w:hAnsi="Times New Roman"/>
                <w:noProof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1497329</wp:posOffset>
                      </wp:positionH>
                      <wp:positionV relativeFrom="paragraph">
                        <wp:posOffset>33020</wp:posOffset>
                      </wp:positionV>
                      <wp:extent cx="3781425" cy="431442"/>
                      <wp:effectExtent l="0" t="0" r="28575" b="26035"/>
                      <wp:wrapNone/>
                      <wp:docPr id="301" name="Text Box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781425" cy="43144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31D1A" w:rsidRPr="006D4CF9" w:rsidP="008C3D59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D4CF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Project reference:</w:t>
                                  </w:r>
                                  <w:r w:rsidRPr="006D4CF9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B194051/1</w:t>
                                  </w:r>
                                </w:p>
                                <w:p w:rsidR="00931D1A" w:rsidRPr="006D4CF9" w:rsidP="008C3D59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  <w:r w:rsidRPr="006D4CF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Project name:</w:t>
                                  </w:r>
                                  <w:r w:rsidRPr="006D4CF9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  <w:t>Warrington Museum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1" o:spid="_x0000_s2056" type="#_x0000_t202" style="width:297.75pt;height:33.97pt;margin-top:2.6pt;margin-left:117.9pt;mso-height-percent:0;mso-height-relative:margin;mso-width-percent:0;mso-width-relative:margin;mso-wrap-distance-bottom:0;mso-wrap-distance-left:9pt;mso-wrap-distance-right:9pt;mso-wrap-distance-top:0;position:absolute;v-text-anchor:top;z-index:251662336" fillcolor="white" stroked="t" strokecolor="white" strokeweight="0.5pt">
                      <v:textbox>
                        <w:txbxContent>
                          <w:p w:rsidR="00931D1A" w:rsidRPr="006D4CF9" w:rsidP="008C3D5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D4CF9">
                              <w:rPr>
                                <w:b/>
                                <w:sz w:val="16"/>
                                <w:szCs w:val="16"/>
                              </w:rPr>
                              <w:t>Project reference:</w:t>
                            </w:r>
                            <w:r w:rsidRPr="006D4CF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B194051/1</w:t>
                            </w:r>
                          </w:p>
                          <w:p w:rsidR="00931D1A" w:rsidRPr="006D4CF9" w:rsidP="008C3D59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6D4CF9">
                              <w:rPr>
                                <w:b/>
                                <w:sz w:val="16"/>
                                <w:szCs w:val="16"/>
                              </w:rPr>
                              <w:t>Project name:</w:t>
                            </w:r>
                            <w:r w:rsidRPr="006D4CF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Warrington Museum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1172</wp:posOffset>
                      </wp:positionV>
                      <wp:extent cx="6329680" cy="385445"/>
                      <wp:effectExtent l="0" t="0" r="13970" b="33655"/>
                      <wp:wrapNone/>
                      <wp:docPr id="296" name="Group 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329680" cy="385445"/>
                                <a:chOff x="193193" y="-14068"/>
                                <a:chExt cx="6330493" cy="385445"/>
                              </a:xfrm>
                            </wpg:grpSpPr>
                            <wps:wsp xmlns:wps="http://schemas.microsoft.com/office/word/2010/wordprocessingShape">
                              <wps:cNvPr id="297" name="Straight Connector 297"/>
                              <wps:cNvCnPr/>
                              <wps:spPr>
                                <a:xfrm flipH="1">
                                  <a:off x="1532586" y="-14068"/>
                                  <a:ext cx="4991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  <a:effectLst/>
                              </wps:spPr>
                              <wps:bodyPr/>
                            </wps:wsp>
                            <wps:wsp xmlns:wps="http://schemas.microsoft.com/office/word/2010/wordprocessingShape">
                              <wps:cNvPr id="298" name="Straight Connector 298"/>
                              <wps:cNvCnPr/>
                              <wps:spPr>
                                <a:xfrm flipH="1">
                                  <a:off x="1255690" y="-14068"/>
                                  <a:ext cx="276225" cy="385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  <a:effectLst/>
                              </wps:spPr>
                              <wps:bodyPr/>
                            </wps:wsp>
                            <wps:wsp xmlns:wps="http://schemas.microsoft.com/office/word/2010/wordprocessingShape">
                              <wps:cNvPr id="299" name="Straight Connector 299"/>
                              <wps:cNvCnPr/>
                              <wps:spPr>
                                <a:xfrm flipH="1">
                                  <a:off x="193193" y="365858"/>
                                  <a:ext cx="10641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296" o:spid="_x0000_s2057" style="width:498.4pt;height:30.35pt;margin-top:0.1pt;margin-left:20.35pt;mso-width-relative:margin;position:absolute;z-index:251665408" coordorigin="1931,-140" coordsize="63304,3854">
                      <v:line id="Straight Connector 297" o:spid="_x0000_s2058" style="flip:x;mso-wrap-style:square;position:absolute;visibility:visible" from="15325,-140" to="65236,-140" o:connectortype="straight" strokecolor="gray" strokeweight="1pt"/>
                      <v:line id="Straight Connector 298" o:spid="_x0000_s2059" style="flip:x;mso-wrap-style:square;position:absolute;visibility:visible" from="12556,-140" to="15319,3713" o:connectortype="straight" strokecolor="gray" strokeweight="1pt"/>
                      <v:line id="Straight Connector 299" o:spid="_x0000_s2060" style="flip:x;mso-wrap-style:square;position:absolute;visibility:visible" from="1931,3658" to="12573,3658" o:connectortype="straight" strokecolor="gray" strokeweight="1pt"/>
                    </v:group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5405120</wp:posOffset>
                  </wp:positionH>
                  <wp:positionV relativeFrom="paragraph">
                    <wp:posOffset>104775</wp:posOffset>
                  </wp:positionV>
                  <wp:extent cx="1073785" cy="264160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240336" name="Bauder_Logo_CMYK copy.jpg"/>
                          <pic:cNvPicPr/>
                        </pic:nvPicPr>
                        <pic:blipFill>
                          <a:blip xmlns:r="http://schemas.openxmlformats.org/officeDocument/2006/relationships" r:embed="rId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26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139602</wp:posOffset>
                      </wp:positionV>
                      <wp:extent cx="1139190" cy="228600"/>
                      <wp:effectExtent l="0" t="0" r="3810" b="0"/>
                      <wp:wrapNone/>
                      <wp:docPr id="300" name="Text Box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1391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1D1A" w:rsidRPr="002A7979" w:rsidP="008C3D59">
                                  <w:pPr>
                                    <w:ind w:left="284"/>
                                    <w:rPr>
                                      <w:sz w:val="14"/>
                                      <w:szCs w:val="12"/>
                                    </w:rPr>
                                  </w:pPr>
                                  <w:r w:rsidRPr="002A7979">
                                    <w:rPr>
                                      <w:sz w:val="14"/>
                                      <w:szCs w:val="12"/>
                                    </w:rPr>
                                    <w:t xml:space="preserve">Page </w:t>
                                  </w:r>
                                  <w:r w:rsidRPr="002A7979">
                                    <w:rPr>
                                      <w:b/>
                                      <w:sz w:val="14"/>
                                      <w:szCs w:val="12"/>
                                    </w:rPr>
                                    <w:fldChar w:fldCharType="begin"/>
                                  </w:r>
                                  <w:r w:rsidRPr="002A7979">
                                    <w:rPr>
                                      <w:b/>
                                      <w:sz w:val="14"/>
                                      <w:szCs w:val="12"/>
                                    </w:rPr>
                                    <w:instrText xml:space="preserve"> PAGE  \* Arabic  \* MERGEFORMAT </w:instrText>
                                  </w:r>
                                  <w:r w:rsidRPr="002A7979">
                                    <w:rPr>
                                      <w:b/>
                                      <w:sz w:val="14"/>
                                      <w:szCs w:val="1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  <w:sz w:val="14"/>
                                      <w:szCs w:val="12"/>
                                    </w:rPr>
                                    <w:t>3</w:t>
                                  </w:r>
                                  <w:r w:rsidRPr="002A7979">
                                    <w:rPr>
                                      <w:b/>
                                      <w:sz w:val="14"/>
                                      <w:szCs w:val="12"/>
                                    </w:rPr>
                                    <w:fldChar w:fldCharType="end"/>
                                  </w:r>
                                  <w:r w:rsidRPr="002A7979">
                                    <w:rPr>
                                      <w:sz w:val="14"/>
                                      <w:szCs w:val="12"/>
                                    </w:rPr>
                                    <w:t xml:space="preserve"> of </w:t>
                                  </w:r>
                                  <w:r w:rsidRPr="002A7979">
                                    <w:rPr>
                                      <w:b/>
                                      <w:sz w:val="14"/>
                                      <w:szCs w:val="12"/>
                                    </w:rPr>
                                    <w:fldChar w:fldCharType="begin"/>
                                  </w:r>
                                  <w:r w:rsidRPr="002A7979">
                                    <w:rPr>
                                      <w:b/>
                                      <w:sz w:val="14"/>
                                      <w:szCs w:val="12"/>
                                    </w:rPr>
                                    <w:instrText xml:space="preserve"> NUMPAGES  \* Arabic  \* MERGEFORMAT </w:instrText>
                                  </w:r>
                                  <w:r w:rsidRPr="002A7979">
                                    <w:rPr>
                                      <w:b/>
                                      <w:sz w:val="14"/>
                                      <w:szCs w:val="1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  <w:sz w:val="14"/>
                                      <w:szCs w:val="12"/>
                                    </w:rPr>
                                    <w:t>3</w:t>
                                  </w:r>
                                  <w:r w:rsidRPr="002A7979">
                                    <w:rPr>
                                      <w:b/>
                                      <w:sz w:val="14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0" o:spid="_x0000_s2061" type="#_x0000_t202" style="width:89.7pt;height:18pt;margin-top:11pt;margin-left:9.1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fillcolor="white" stroked="f" strokeweight="0.5pt">
                      <v:textbox>
                        <w:txbxContent>
                          <w:p w:rsidR="00931D1A" w:rsidRPr="002A7979" w:rsidP="008C3D59">
                            <w:pPr>
                              <w:ind w:left="284"/>
                              <w:rPr>
                                <w:sz w:val="14"/>
                                <w:szCs w:val="12"/>
                              </w:rPr>
                            </w:pPr>
                            <w:r w:rsidRPr="002A7979">
                              <w:rPr>
                                <w:sz w:val="14"/>
                                <w:szCs w:val="12"/>
                              </w:rPr>
                              <w:t xml:space="preserve">Page </w:t>
                            </w:r>
                            <w:r w:rsidRPr="002A7979">
                              <w:rPr>
                                <w:b/>
                                <w:sz w:val="14"/>
                                <w:szCs w:val="12"/>
                              </w:rPr>
                              <w:fldChar w:fldCharType="begin"/>
                            </w:r>
                            <w:r w:rsidRPr="002A7979">
                              <w:rPr>
                                <w:b/>
                                <w:sz w:val="14"/>
                                <w:szCs w:val="12"/>
                              </w:rPr>
                              <w:instrText xml:space="preserve"> PAGE  \* Arabic  \* MERGEFORMAT </w:instrText>
                            </w:r>
                            <w:r w:rsidRPr="002A7979">
                              <w:rPr>
                                <w:b/>
                                <w:sz w:val="14"/>
                                <w:szCs w:val="1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14"/>
                                <w:szCs w:val="12"/>
                              </w:rPr>
                              <w:t>3</w:t>
                            </w:r>
                            <w:r w:rsidRPr="002A7979">
                              <w:rPr>
                                <w:b/>
                                <w:sz w:val="14"/>
                                <w:szCs w:val="12"/>
                              </w:rPr>
                              <w:fldChar w:fldCharType="end"/>
                            </w:r>
                            <w:r w:rsidRPr="002A7979">
                              <w:rPr>
                                <w:sz w:val="14"/>
                                <w:szCs w:val="12"/>
                              </w:rPr>
                              <w:t xml:space="preserve"> of </w:t>
                            </w:r>
                            <w:r w:rsidRPr="002A7979">
                              <w:rPr>
                                <w:b/>
                                <w:sz w:val="14"/>
                                <w:szCs w:val="12"/>
                              </w:rPr>
                              <w:fldChar w:fldCharType="begin"/>
                            </w:r>
                            <w:r w:rsidRPr="002A7979">
                              <w:rPr>
                                <w:b/>
                                <w:sz w:val="14"/>
                                <w:szCs w:val="12"/>
                              </w:rPr>
                              <w:instrText xml:space="preserve"> NUMPAGES  \* Arabic  \* MERGEFORMAT </w:instrText>
                            </w:r>
                            <w:r w:rsidRPr="002A7979">
                              <w:rPr>
                                <w:b/>
                                <w:sz w:val="14"/>
                                <w:szCs w:val="1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14"/>
                                <w:szCs w:val="12"/>
                              </w:rPr>
                              <w:t>3</w:t>
                            </w:r>
                            <w:r w:rsidRPr="002A7979">
                              <w:rPr>
                                <w:b/>
                                <w:sz w:val="14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  <w:p w:rsidR="00931D1A" w:rsidP="008C3D59">
    <w:pPr>
      <w:pStyle w:val="Footer"/>
      <w:ind w:left="142"/>
    </w:pPr>
  </w:p>
  <w:p w:rsidR="00931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1D1A" w:rsidRPr="004021A6" w:rsidP="004021A6">
    <w:pPr>
      <w:tabs>
        <w:tab w:val="center" w:pos="4513"/>
        <w:tab w:val="right" w:pos="9026"/>
      </w:tabs>
      <w:spacing w:after="0" w:line="240" w:lineRule="auto"/>
      <w:rPr>
        <w:rFonts w:eastAsia="Times New Roman" w:cs="Times New Roman"/>
      </w:rPr>
    </w:pPr>
    <w:r>
      <w:rPr>
        <w:rFonts w:eastAsia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1611630</wp:posOffset>
              </wp:positionH>
              <wp:positionV relativeFrom="paragraph">
                <wp:posOffset>147320</wp:posOffset>
              </wp:positionV>
              <wp:extent cx="4093210" cy="431165"/>
              <wp:effectExtent l="0" t="0" r="254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093210" cy="431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31D1A" w:rsidRPr="006D4CF9" w:rsidP="004021A6">
                          <w:pPr>
                            <w:spacing w:after="0" w:line="240" w:lineRule="auto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 w:rsidRPr="006D4CF9">
                            <w:rPr>
                              <w:b/>
                              <w:sz w:val="16"/>
                              <w:szCs w:val="16"/>
                            </w:rPr>
                            <w:t>Project reference:</w:t>
                          </w:r>
                          <w:r w:rsidRPr="006D4CF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B194051/1</w:t>
                          </w:r>
                        </w:p>
                        <w:p w:rsidR="00931D1A" w:rsidRPr="006D4CF9" w:rsidP="004021A6">
                          <w:pPr>
                            <w:spacing w:after="0" w:line="240" w:lineRule="auto"/>
                            <w:ind w:left="0"/>
                            <w:rPr>
                              <w:sz w:val="16"/>
                            </w:rPr>
                          </w:pPr>
                          <w:r w:rsidRPr="006D4CF9">
                            <w:rPr>
                              <w:b/>
                              <w:sz w:val="16"/>
                              <w:szCs w:val="16"/>
                            </w:rPr>
                            <w:t>Project name:</w:t>
                          </w:r>
                          <w:r w:rsidRPr="006D4CF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Warrington Museum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2064" type="#_x0000_t202" style="width:322.3pt;height:33.95pt;margin-top:11.6pt;margin-left:126.9pt;mso-height-percent:0;mso-height-relative:margin;mso-width-percent:0;mso-width-relative:margin;mso-wrap-distance-bottom:0;mso-wrap-distance-left:9pt;mso-wrap-distance-right:9pt;mso-wrap-distance-top:0;position:absolute;v-text-anchor:top;z-index:251680768" filled="f" fillcolor="this" stroked="f" strokeweight="0.5pt">
              <v:textbox style="mso-fit-shape-to-text:t" inset="0,,0">
                <w:txbxContent>
                  <w:p w:rsidR="00931D1A" w:rsidRPr="006D4CF9" w:rsidP="004021A6">
                    <w:pPr>
                      <w:spacing w:after="0" w:line="240" w:lineRule="auto"/>
                      <w:ind w:left="0"/>
                      <w:rPr>
                        <w:sz w:val="16"/>
                        <w:szCs w:val="16"/>
                      </w:rPr>
                    </w:pPr>
                    <w:r w:rsidRPr="006D4CF9">
                      <w:rPr>
                        <w:b/>
                        <w:sz w:val="16"/>
                        <w:szCs w:val="16"/>
                      </w:rPr>
                      <w:t>Project reference:</w:t>
                    </w:r>
                    <w:r w:rsidRPr="006D4CF9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noProof/>
                        <w:sz w:val="16"/>
                        <w:szCs w:val="16"/>
                      </w:rPr>
                      <w:t>B194051/1</w:t>
                    </w:r>
                  </w:p>
                  <w:p w:rsidR="00931D1A" w:rsidRPr="006D4CF9" w:rsidP="004021A6">
                    <w:pPr>
                      <w:spacing w:after="0" w:line="240" w:lineRule="auto"/>
                      <w:ind w:left="0"/>
                      <w:rPr>
                        <w:sz w:val="16"/>
                      </w:rPr>
                    </w:pPr>
                    <w:r w:rsidRPr="006D4CF9">
                      <w:rPr>
                        <w:b/>
                        <w:sz w:val="16"/>
                        <w:szCs w:val="16"/>
                      </w:rPr>
                      <w:t>Project name:</w:t>
                    </w:r>
                    <w:r w:rsidRPr="006D4CF9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noProof/>
                        <w:sz w:val="16"/>
                        <w:szCs w:val="16"/>
                      </w:rPr>
                      <w:t>Warrington Museum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 w:cs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259080</wp:posOffset>
              </wp:positionH>
              <wp:positionV relativeFrom="paragraph">
                <wp:posOffset>109220</wp:posOffset>
              </wp:positionV>
              <wp:extent cx="6329680" cy="385445"/>
              <wp:effectExtent l="0" t="0" r="13970" b="33655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329680" cy="385445"/>
                        <a:chOff x="193193" y="-14068"/>
                        <a:chExt cx="6330493" cy="385445"/>
                      </a:xfrm>
                    </wpg:grpSpPr>
                    <wps:wsp xmlns:wps="http://schemas.microsoft.com/office/word/2010/wordprocessingShape">
                      <wps:cNvPr id="36" name="Straight Connector 47"/>
                      <wps:cNvCnPr/>
                      <wps:spPr>
                        <a:xfrm flipH="1">
                          <a:off x="1532586" y="-14068"/>
                          <a:ext cx="4991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/>
                      </wps:spPr>
                      <wps:bodyPr/>
                    </wps:wsp>
                    <wps:wsp xmlns:wps="http://schemas.microsoft.com/office/word/2010/wordprocessingShape">
                      <wps:cNvPr id="37" name="Straight Connector 48"/>
                      <wps:cNvCnPr/>
                      <wps:spPr>
                        <a:xfrm flipH="1">
                          <a:off x="1255690" y="-14068"/>
                          <a:ext cx="276225" cy="3854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/>
                      </wps:spPr>
                      <wps:bodyPr/>
                    </wps:wsp>
                    <wps:wsp xmlns:wps="http://schemas.microsoft.com/office/word/2010/wordprocessingShape">
                      <wps:cNvPr id="38" name="Straight Connector 49"/>
                      <wps:cNvCnPr/>
                      <wps:spPr>
                        <a:xfrm flipH="1">
                          <a:off x="193193" y="365858"/>
                          <a:ext cx="10641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2065" style="width:498.4pt;height:30.35pt;margin-top:8.6pt;margin-left:20.4pt;position:absolute;z-index:251683840" coordorigin="1931,-140" coordsize="63304,3854">
              <v:line id="Straight Connector 47" o:spid="_x0000_s2066" style="flip:x;mso-wrap-style:square;position:absolute;visibility:visible" from="15325,-140" to="65236,-140" o:connectortype="straight" strokecolor="#7f7f7f" strokeweight="1pt"/>
              <v:line id="Straight Connector 48" o:spid="_x0000_s2067" style="flip:x;mso-wrap-style:square;position:absolute;visibility:visible" from="12556,-140" to="15319,3713" o:connectortype="straight" strokecolor="#7f7f7f" strokeweight="1pt"/>
              <v:line id="Straight Connector 49" o:spid="_x0000_s2068" style="flip:x;mso-wrap-style:square;position:absolute;visibility:visible" from="1931,3658" to="12573,3658" o:connectortype="straight" strokecolor="#7f7f7f" strokeweight="1pt"/>
            </v:group>
          </w:pict>
        </mc:Fallback>
      </mc:AlternateContent>
    </w:r>
  </w:p>
  <w:p w:rsidR="00931D1A" w:rsidRPr="004021A6" w:rsidP="004021A6">
    <w:pPr>
      <w:tabs>
        <w:tab w:val="center" w:pos="4513"/>
        <w:tab w:val="right" w:pos="9026"/>
      </w:tabs>
      <w:spacing w:after="0" w:line="240" w:lineRule="auto"/>
      <w:ind w:left="142"/>
      <w:rPr>
        <w:rFonts w:eastAsia="Times New Roman" w:cs="Times New Roman"/>
      </w:rPr>
    </w:pPr>
    <w:r>
      <w:rPr>
        <w:rFonts w:eastAsia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344805</wp:posOffset>
              </wp:positionH>
              <wp:positionV relativeFrom="paragraph">
                <wp:posOffset>109855</wp:posOffset>
              </wp:positionV>
              <wp:extent cx="1209675" cy="213995"/>
              <wp:effectExtent l="0" t="0" r="9525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209675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31D1A" w:rsidRPr="002A7979" w:rsidP="004021A6">
                          <w:pPr>
                            <w:ind w:left="142" w:right="82"/>
                            <w:rPr>
                              <w:sz w:val="14"/>
                              <w:szCs w:val="12"/>
                            </w:rPr>
                          </w:pPr>
                          <w:r w:rsidRPr="002A7979">
                            <w:rPr>
                              <w:sz w:val="14"/>
                              <w:szCs w:val="12"/>
                            </w:rPr>
                            <w:t xml:space="preserve">Page </w:t>
                          </w:r>
                          <w:r w:rsidRPr="002A7979">
                            <w:rPr>
                              <w:b/>
                              <w:sz w:val="14"/>
                              <w:szCs w:val="12"/>
                            </w:rPr>
                            <w:fldChar w:fldCharType="begin"/>
                          </w:r>
                          <w:r w:rsidRPr="002A7979">
                            <w:rPr>
                              <w:b/>
                              <w:sz w:val="14"/>
                              <w:szCs w:val="12"/>
                            </w:rPr>
                            <w:instrText xml:space="preserve"> PAGE  \* Arabic  \* Arabic  \* MERGEFORMAT </w:instrText>
                          </w:r>
                          <w:r w:rsidRPr="002A7979">
                            <w:rPr>
                              <w:b/>
                              <w:sz w:val="14"/>
                              <w:szCs w:val="12"/>
                            </w:rPr>
                            <w:fldChar w:fldCharType="separate"/>
                          </w:r>
                          <w:r w:rsidR="00655E5B">
                            <w:rPr>
                              <w:b/>
                              <w:noProof/>
                              <w:sz w:val="14"/>
                              <w:szCs w:val="12"/>
                            </w:rPr>
                            <w:t>3</w:t>
                          </w:r>
                          <w:r w:rsidRPr="002A7979">
                            <w:rPr>
                              <w:b/>
                              <w:sz w:val="14"/>
                              <w:szCs w:val="12"/>
                            </w:rPr>
                            <w:fldChar w:fldCharType="end"/>
                          </w:r>
                          <w:r w:rsidRPr="002A7979">
                            <w:rPr>
                              <w:sz w:val="14"/>
                              <w:szCs w:val="12"/>
                            </w:rPr>
                            <w:t xml:space="preserve"> of </w:t>
                          </w:r>
                          <w:r w:rsidRPr="002A7979">
                            <w:rPr>
                              <w:b/>
                              <w:sz w:val="14"/>
                              <w:szCs w:val="12"/>
                            </w:rPr>
                            <w:fldChar w:fldCharType="begin"/>
                          </w:r>
                          <w:r w:rsidRPr="002A7979">
                            <w:rPr>
                              <w:b/>
                              <w:sz w:val="14"/>
                              <w:szCs w:val="12"/>
                            </w:rPr>
                            <w:instrText xml:space="preserve"> NUMPAGES  \* Arabic  \* MERGEFORMAT </w:instrText>
                          </w:r>
                          <w:r w:rsidRPr="002A7979">
                            <w:rPr>
                              <w:b/>
                              <w:sz w:val="14"/>
                              <w:szCs w:val="12"/>
                            </w:rPr>
                            <w:fldChar w:fldCharType="separate"/>
                          </w:r>
                          <w:r w:rsidR="00655E5B">
                            <w:rPr>
                              <w:b/>
                              <w:noProof/>
                              <w:sz w:val="14"/>
                              <w:szCs w:val="12"/>
                            </w:rPr>
                            <w:t>3</w:t>
                          </w:r>
                          <w:r w:rsidRPr="002A7979">
                            <w:rPr>
                              <w:b/>
                              <w:sz w:val="14"/>
                              <w:szCs w:val="12"/>
                            </w:rPr>
                            <w:fldChar w:fldCharType="end"/>
                          </w:r>
                          <w:r w:rsidRPr="006D338C">
                            <w:rPr>
                              <w:b/>
                              <w:color w:val="FFFFFF" w:themeColor="background1"/>
                              <w:sz w:val="14"/>
                              <w:szCs w:val="12"/>
                            </w:rPr>
                            <w:t>XXX</w:t>
                          </w:r>
                          <w:r w:rsidRPr="009D6F07">
                            <w:rPr>
                              <w:b/>
                              <w:color w:val="FFFFFF" w:themeColor="background1"/>
                              <w:sz w:val="14"/>
                              <w:szCs w:val="12"/>
                            </w:rPr>
                            <w:t>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" o:spid="_x0000_s2069" type="#_x0000_t202" style="width:95.25pt;height:16.85pt;margin-top:8.65pt;margin-left:27.15pt;mso-height-percent:0;mso-height-relative:margin;mso-width-percent:0;mso-width-relative:margin;mso-wrap-distance-bottom:0;mso-wrap-distance-left:9pt;mso-wrap-distance-right:9pt;mso-wrap-distance-top:0;position:absolute;v-text-anchor:top;z-index:251678720" filled="f" fillcolor="this" stroked="f" strokeweight="0.5pt">
              <v:textbox inset="0,,0">
                <w:txbxContent>
                  <w:p w:rsidR="00931D1A" w:rsidRPr="002A7979" w:rsidP="004021A6">
                    <w:pPr>
                      <w:ind w:left="142" w:right="82"/>
                      <w:rPr>
                        <w:sz w:val="14"/>
                        <w:szCs w:val="12"/>
                      </w:rPr>
                    </w:pPr>
                    <w:r w:rsidRPr="002A7979">
                      <w:rPr>
                        <w:sz w:val="14"/>
                        <w:szCs w:val="12"/>
                      </w:rPr>
                      <w:t xml:space="preserve">Page </w:t>
                    </w:r>
                    <w:r w:rsidRPr="002A7979">
                      <w:rPr>
                        <w:b/>
                        <w:sz w:val="14"/>
                        <w:szCs w:val="12"/>
                      </w:rPr>
                      <w:fldChar w:fldCharType="begin"/>
                    </w:r>
                    <w:r w:rsidRPr="002A7979">
                      <w:rPr>
                        <w:b/>
                        <w:sz w:val="14"/>
                        <w:szCs w:val="12"/>
                      </w:rPr>
                      <w:instrText xml:space="preserve"> PAGE  \* Arabic  \* Arabic  \* MERGEFORMAT </w:instrText>
                    </w:r>
                    <w:r w:rsidRPr="002A7979">
                      <w:rPr>
                        <w:b/>
                        <w:sz w:val="14"/>
                        <w:szCs w:val="12"/>
                      </w:rPr>
                      <w:fldChar w:fldCharType="separate"/>
                    </w:r>
                    <w:r w:rsidR="00655E5B">
                      <w:rPr>
                        <w:b/>
                        <w:noProof/>
                        <w:sz w:val="14"/>
                        <w:szCs w:val="12"/>
                      </w:rPr>
                      <w:t>3</w:t>
                    </w:r>
                    <w:r w:rsidRPr="002A7979">
                      <w:rPr>
                        <w:b/>
                        <w:sz w:val="14"/>
                        <w:szCs w:val="12"/>
                      </w:rPr>
                      <w:fldChar w:fldCharType="end"/>
                    </w:r>
                    <w:r w:rsidRPr="002A7979">
                      <w:rPr>
                        <w:sz w:val="14"/>
                        <w:szCs w:val="12"/>
                      </w:rPr>
                      <w:t xml:space="preserve"> of </w:t>
                    </w:r>
                    <w:r w:rsidRPr="002A7979">
                      <w:rPr>
                        <w:b/>
                        <w:sz w:val="14"/>
                        <w:szCs w:val="12"/>
                      </w:rPr>
                      <w:fldChar w:fldCharType="begin"/>
                    </w:r>
                    <w:r w:rsidRPr="002A7979">
                      <w:rPr>
                        <w:b/>
                        <w:sz w:val="14"/>
                        <w:szCs w:val="12"/>
                      </w:rPr>
                      <w:instrText xml:space="preserve"> NUMPAGES  \* Arabic  \* MERGEFORMAT </w:instrText>
                    </w:r>
                    <w:r w:rsidRPr="002A7979">
                      <w:rPr>
                        <w:b/>
                        <w:sz w:val="14"/>
                        <w:szCs w:val="12"/>
                      </w:rPr>
                      <w:fldChar w:fldCharType="separate"/>
                    </w:r>
                    <w:r w:rsidR="00655E5B">
                      <w:rPr>
                        <w:b/>
                        <w:noProof/>
                        <w:sz w:val="14"/>
                        <w:szCs w:val="12"/>
                      </w:rPr>
                      <w:t>3</w:t>
                    </w:r>
                    <w:r w:rsidRPr="002A7979">
                      <w:rPr>
                        <w:b/>
                        <w:sz w:val="14"/>
                        <w:szCs w:val="12"/>
                      </w:rPr>
                      <w:fldChar w:fldCharType="end"/>
                    </w:r>
                    <w:r w:rsidRPr="006D338C">
                      <w:rPr>
                        <w:b/>
                        <w:color w:val="FFFFFF" w:themeColor="background1"/>
                        <w:sz w:val="14"/>
                        <w:szCs w:val="12"/>
                      </w:rPr>
                      <w:t>XXX</w:t>
                    </w:r>
                    <w:r w:rsidRPr="009D6F07">
                      <w:rPr>
                        <w:b/>
                        <w:color w:val="FFFFFF" w:themeColor="background1"/>
                        <w:sz w:val="14"/>
                        <w:szCs w:val="12"/>
                      </w:rPr>
                      <w:t>XXX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 w:cs="Times New Roman"/>
        <w:noProof/>
        <w:lang w:val="en-US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33655</wp:posOffset>
          </wp:positionV>
          <wp:extent cx="1076325" cy="266700"/>
          <wp:effectExtent l="0" t="0" r="952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224338" name="Picture 2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D1A" w:rsidRPr="004021A6" w:rsidP="004021A6">
    <w:pPr>
      <w:tabs>
        <w:tab w:val="center" w:pos="4513"/>
        <w:tab w:val="right" w:pos="9026"/>
      </w:tabs>
      <w:spacing w:after="0" w:line="240" w:lineRule="auto"/>
      <w:ind w:left="0"/>
      <w:rPr>
        <w:rFonts w:eastAsia="Times New Roman" w:cs="Times New Roman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1D1A" w:rsidP="00020937">
    <w:pPr>
      <w:pStyle w:val="Header"/>
      <w:jc w:val="center"/>
    </w:pPr>
    <w:r w:rsidRPr="00117F73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-6788785</wp:posOffset>
              </wp:positionH>
              <wp:positionV relativeFrom="paragraph">
                <wp:posOffset>5715</wp:posOffset>
              </wp:positionV>
              <wp:extent cx="6284595" cy="458810"/>
              <wp:effectExtent l="38100" t="38100" r="40005" b="3683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284595" cy="458810"/>
                      </a:xfrm>
                      <a:prstGeom prst="rect">
                        <a:avLst/>
                      </a:prstGeom>
                      <a:solidFill>
                        <a:srgbClr val="FF5A00">
                          <a:alpha val="50000"/>
                        </a:srgbClr>
                      </a:solidFill>
                      <a:ln w="6350">
                        <a:noFill/>
                      </a:ln>
                      <a:effectLst>
                        <a:glow rad="127000">
                          <a:srgbClr val="4F81BD">
                            <a:alpha val="0"/>
                          </a:srgbClr>
                        </a:glow>
                      </a:effectLst>
                    </wps:spPr>
                    <wps:txbx>
                      <w:txbxContent>
                        <w:p w:rsidR="00931D1A" w:rsidRPr="00B66D2B" w:rsidP="00020937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pacing w:val="40"/>
                              <w:sz w:val="36"/>
                            </w:rPr>
                          </w:pPr>
                          <w:r w:rsidRPr="00B66D2B">
                            <w:rPr>
                              <w:color w:val="FFFFFF" w:themeColor="background1"/>
                              <w:spacing w:val="40"/>
                              <w:sz w:val="36"/>
                            </w:rPr>
                            <w:t>Content</w:t>
                          </w:r>
                          <w:r>
                            <w:rPr>
                              <w:color w:val="FFFFFF" w:themeColor="background1"/>
                              <w:spacing w:val="40"/>
                              <w:sz w:val="36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2055" type="#_x0000_t202" style="width:494.85pt;height:36.15pt;margin-top:0.45pt;margin-left:-534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-251657216" fillcolor="#ff5a00" stroked="f" strokeweight="0.5pt">
              <v:fill opacity="32896f"/>
              <v:textbox>
                <w:txbxContent>
                  <w:p w:rsidR="00931D1A" w:rsidRPr="00B66D2B" w:rsidP="00020937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pacing w:val="40"/>
                        <w:sz w:val="36"/>
                      </w:rPr>
                    </w:pPr>
                    <w:r w:rsidRPr="00B66D2B">
                      <w:rPr>
                        <w:color w:val="FFFFFF" w:themeColor="background1"/>
                        <w:spacing w:val="40"/>
                        <w:sz w:val="36"/>
                      </w:rPr>
                      <w:t>Content</w:t>
                    </w:r>
                    <w:r>
                      <w:rPr>
                        <w:color w:val="FFFFFF" w:themeColor="background1"/>
                        <w:spacing w:val="40"/>
                        <w:sz w:val="36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1D1A" w:rsidP="00487F6A">
    <w:pPr>
      <w:pStyle w:val="PageHeading"/>
    </w:pPr>
    <w:r w:rsidRPr="00117F73">
      <w:rPr>
        <w:lang w:val="en-US" w:eastAsia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column">
                <wp:posOffset>266700</wp:posOffset>
              </wp:positionH>
              <wp:positionV relativeFrom="paragraph">
                <wp:posOffset>-107950</wp:posOffset>
              </wp:positionV>
              <wp:extent cx="6285600" cy="457200"/>
              <wp:effectExtent l="38100" t="38100" r="39370" b="381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285600" cy="457200"/>
                      </a:xfrm>
                      <a:prstGeom prst="rect">
                        <a:avLst/>
                      </a:prstGeom>
                      <a:solidFill>
                        <a:srgbClr val="FF5A00">
                          <a:alpha val="50000"/>
                        </a:srgbClr>
                      </a:solidFill>
                      <a:ln w="6350">
                        <a:noFill/>
                      </a:ln>
                      <a:effectLst>
                        <a:glow rad="127000">
                          <a:srgbClr val="4F81BD">
                            <a:alpha val="0"/>
                          </a:srgbClr>
                        </a:glow>
                      </a:effectLst>
                    </wps:spPr>
                    <wps:txbx>
                      <w:txbxContent>
                        <w:p w:rsidR="00931D1A" w:rsidRPr="00B66D2B" w:rsidP="00AA1FF2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pacing w:val="40"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62" type="#_x0000_t202" style="width:494.95pt;height:36pt;margin-top:-8.5pt;margin-left:2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-251638784" fillcolor="#ff5a00" stroked="f" strokeweight="0.5pt">
              <v:fill opacity="32896f"/>
              <v:textbox>
                <w:txbxContent>
                  <w:p w:rsidR="00931D1A" w:rsidRPr="00B66D2B" w:rsidP="00AA1FF2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pacing w:val="40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117F73">
      <w:rPr>
        <w:lang w:val="en-US" w:eastAsia="en-US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column">
                <wp:posOffset>-6788785</wp:posOffset>
              </wp:positionH>
              <wp:positionV relativeFrom="paragraph">
                <wp:posOffset>5715</wp:posOffset>
              </wp:positionV>
              <wp:extent cx="6284595" cy="458810"/>
              <wp:effectExtent l="38100" t="38100" r="40005" b="3683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284595" cy="458810"/>
                      </a:xfrm>
                      <a:prstGeom prst="rect">
                        <a:avLst/>
                      </a:prstGeom>
                      <a:solidFill>
                        <a:srgbClr val="FF5A00">
                          <a:alpha val="50000"/>
                        </a:srgbClr>
                      </a:solidFill>
                      <a:ln w="6350">
                        <a:noFill/>
                      </a:ln>
                      <a:effectLst>
                        <a:glow rad="127000">
                          <a:srgbClr val="4F81BD">
                            <a:alpha val="0"/>
                          </a:srgbClr>
                        </a:glow>
                      </a:effectLst>
                    </wps:spPr>
                    <wps:txbx>
                      <w:txbxContent>
                        <w:p w:rsidR="00931D1A" w:rsidRPr="00B66D2B" w:rsidP="00AA1FF2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pacing w:val="40"/>
                              <w:sz w:val="36"/>
                            </w:rPr>
                          </w:pPr>
                          <w:r w:rsidRPr="00B66D2B">
                            <w:rPr>
                              <w:color w:val="FFFFFF" w:themeColor="background1"/>
                              <w:spacing w:val="40"/>
                              <w:sz w:val="36"/>
                            </w:rPr>
                            <w:t>'Torch-Free' Zones</w:t>
                          </w:r>
                          <w:r>
                            <w:rPr>
                              <w:color w:val="FFFFFF" w:themeColor="background1"/>
                              <w:spacing w:val="40"/>
                              <w:sz w:val="36"/>
                            </w:rPr>
                            <w:t>'Torch-Free' Zones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2063" type="#_x0000_t202" style="width:494.85pt;height:36.13pt;margin-top:0.45pt;margin-left:-534.55pt;mso-height-percent:0;mso-height-relative:margin;mso-width-percent:0;mso-width-relative:margin;mso-wrap-distance-bottom:0;mso-wrap-distance-left:9pt;mso-wrap-distance-right:9pt;mso-wrap-distance-top:0;position:absolute;v-text-anchor:middle;z-index:-251641856" fillcolor="#ff5a00" stroked="f" strokeweight="0.5pt">
              <v:fill opacity="32897f"/>
              <v:textbox>
                <w:txbxContent>
                  <w:p w:rsidR="00931D1A" w:rsidRPr="00B66D2B" w:rsidP="00AA1FF2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pacing w:val="40"/>
                        <w:sz w:val="36"/>
                      </w:rPr>
                    </w:pPr>
                    <w:r w:rsidRPr="00B66D2B">
                      <w:rPr>
                        <w:color w:val="FFFFFF" w:themeColor="background1"/>
                        <w:spacing w:val="40"/>
                        <w:sz w:val="36"/>
                      </w:rPr>
                      <w:t>'Torch-Free' Zones</w:t>
                    </w:r>
                    <w:r>
                      <w:rPr>
                        <w:color w:val="FFFFFF" w:themeColor="background1"/>
                        <w:spacing w:val="40"/>
                        <w:sz w:val="36"/>
                      </w:rPr>
                      <w:t>'Torch-Free' Zones</w:t>
                    </w:r>
                  </w:p>
                </w:txbxContent>
              </v:textbox>
            </v:shape>
          </w:pict>
        </mc:Fallback>
      </mc:AlternateContent>
    </w:r>
    <w:r>
      <w:t>'Torch-Free' Zones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1D1A" w:rsidRPr="00AC0FE7" w:rsidP="00AC0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841BDB"/>
    <w:multiLevelType w:val="multilevel"/>
    <w:tmpl w:val="99DE672E"/>
    <w:lvl w:ilvl="0">
      <w:start w:val="1"/>
      <w:numFmt w:val="decimal"/>
      <w:pStyle w:val="Firstlevelheader"/>
      <w:lvlText w:val="%1."/>
      <w:lvlJc w:val="left"/>
      <w:pPr>
        <w:ind w:left="644" w:hanging="360"/>
      </w:pPr>
      <w:rPr>
        <w:rFonts w:cs="Arial" w:hint="default"/>
      </w:r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">
    <w:nsid w:val="042116C7"/>
    <w:multiLevelType w:val="multilevel"/>
    <w:tmpl w:val="1F8C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25AA5"/>
    <w:multiLevelType w:val="multilevel"/>
    <w:tmpl w:val="6752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2022C"/>
    <w:multiLevelType w:val="multilevel"/>
    <w:tmpl w:val="EA10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D732A"/>
    <w:multiLevelType w:val="multilevel"/>
    <w:tmpl w:val="BFA4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67BE8"/>
    <w:multiLevelType w:val="multilevel"/>
    <w:tmpl w:val="97C0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565F9"/>
    <w:multiLevelType w:val="multilevel"/>
    <w:tmpl w:val="891C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F7652"/>
    <w:multiLevelType w:val="hybridMultilevel"/>
    <w:tmpl w:val="82D21C72"/>
    <w:lvl w:ilvl="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F835C5"/>
    <w:multiLevelType w:val="multilevel"/>
    <w:tmpl w:val="5EE4D65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pStyle w:val="Secondlevelhead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21474BA1"/>
    <w:multiLevelType w:val="hybridMultilevel"/>
    <w:tmpl w:val="6110FA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A6284"/>
    <w:multiLevelType w:val="multilevel"/>
    <w:tmpl w:val="72D4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CA5A3E"/>
    <w:multiLevelType w:val="multilevel"/>
    <w:tmpl w:val="6D5E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FD5882"/>
    <w:multiLevelType w:val="multilevel"/>
    <w:tmpl w:val="5F94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D753F"/>
    <w:multiLevelType w:val="multilevel"/>
    <w:tmpl w:val="668A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BA6493"/>
    <w:multiLevelType w:val="multilevel"/>
    <w:tmpl w:val="67B8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25BC2"/>
    <w:multiLevelType w:val="multilevel"/>
    <w:tmpl w:val="B7C6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680563"/>
    <w:multiLevelType w:val="multilevel"/>
    <w:tmpl w:val="B110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D40535"/>
    <w:multiLevelType w:val="multilevel"/>
    <w:tmpl w:val="F23C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B4797C"/>
    <w:multiLevelType w:val="multilevel"/>
    <w:tmpl w:val="C8C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354553"/>
    <w:multiLevelType w:val="multilevel"/>
    <w:tmpl w:val="BB90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Verdana" w:hAnsi="Verdana" w:eastAsia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2B00CF"/>
    <w:multiLevelType w:val="hybridMultilevel"/>
    <w:tmpl w:val="D5B8AE3E"/>
    <w:lvl w:ilvl="0">
      <w:start w:val="1"/>
      <w:numFmt w:val="decimal"/>
      <w:lvlText w:val="%1."/>
      <w:lvlJc w:val="left"/>
      <w:pPr>
        <w:ind w:left="750" w:hanging="390"/>
      </w:pPr>
      <w:rPr>
        <w:rFonts w:cs="Arial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907B9"/>
    <w:multiLevelType w:val="multilevel"/>
    <w:tmpl w:val="E6A6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085B5C"/>
    <w:multiLevelType w:val="multilevel"/>
    <w:tmpl w:val="368A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53188E"/>
    <w:multiLevelType w:val="multilevel"/>
    <w:tmpl w:val="6BE4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84649"/>
    <w:multiLevelType w:val="hybridMultilevel"/>
    <w:tmpl w:val="5E0A342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A11AA"/>
    <w:multiLevelType w:val="multilevel"/>
    <w:tmpl w:val="C120756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6">
    <w:nsid w:val="492C7367"/>
    <w:multiLevelType w:val="multilevel"/>
    <w:tmpl w:val="59D495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>
    <w:nsid w:val="4947770D"/>
    <w:multiLevelType w:val="multilevel"/>
    <w:tmpl w:val="DBA4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24078F"/>
    <w:multiLevelType w:val="multilevel"/>
    <w:tmpl w:val="7654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070631"/>
    <w:multiLevelType w:val="multilevel"/>
    <w:tmpl w:val="872A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331A6C"/>
    <w:multiLevelType w:val="multilevel"/>
    <w:tmpl w:val="CBFA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F10F3F"/>
    <w:multiLevelType w:val="hybridMultilevel"/>
    <w:tmpl w:val="CF381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36C0A" w:themeColor="accent6" w:themeShade="BF"/>
        <w:sz w:val="24"/>
        <w:szCs w:val="24"/>
      </w:rPr>
    </w:lvl>
    <w:lvl w:ilvl="1">
      <w:start w:val="1"/>
      <w:numFmt w:val="lowerLetter"/>
      <w:lvlText w:val="%2."/>
      <w:lvlJc w:val="left"/>
      <w:pPr>
        <w:ind w:left="163" w:hanging="360"/>
      </w:pPr>
    </w:lvl>
    <w:lvl w:ilvl="2" w:tentative="1">
      <w:start w:val="1"/>
      <w:numFmt w:val="lowerRoman"/>
      <w:lvlText w:val="%3."/>
      <w:lvlJc w:val="right"/>
      <w:pPr>
        <w:ind w:left="883" w:hanging="180"/>
      </w:pPr>
    </w:lvl>
    <w:lvl w:ilvl="3" w:tentative="1">
      <w:start w:val="1"/>
      <w:numFmt w:val="decimal"/>
      <w:lvlText w:val="%4."/>
      <w:lvlJc w:val="left"/>
      <w:pPr>
        <w:ind w:left="1603" w:hanging="360"/>
      </w:pPr>
    </w:lvl>
    <w:lvl w:ilvl="4" w:tentative="1">
      <w:start w:val="1"/>
      <w:numFmt w:val="lowerLetter"/>
      <w:lvlText w:val="%5."/>
      <w:lvlJc w:val="left"/>
      <w:pPr>
        <w:ind w:left="2323" w:hanging="360"/>
      </w:pPr>
    </w:lvl>
    <w:lvl w:ilvl="5" w:tentative="1">
      <w:start w:val="1"/>
      <w:numFmt w:val="lowerRoman"/>
      <w:lvlText w:val="%6."/>
      <w:lvlJc w:val="right"/>
      <w:pPr>
        <w:ind w:left="3043" w:hanging="180"/>
      </w:pPr>
    </w:lvl>
    <w:lvl w:ilvl="6" w:tentative="1">
      <w:start w:val="1"/>
      <w:numFmt w:val="decimal"/>
      <w:lvlText w:val="%7."/>
      <w:lvlJc w:val="left"/>
      <w:pPr>
        <w:ind w:left="3763" w:hanging="360"/>
      </w:pPr>
    </w:lvl>
    <w:lvl w:ilvl="7" w:tentative="1">
      <w:start w:val="1"/>
      <w:numFmt w:val="lowerLetter"/>
      <w:lvlText w:val="%8."/>
      <w:lvlJc w:val="left"/>
      <w:pPr>
        <w:ind w:left="4483" w:hanging="360"/>
      </w:pPr>
    </w:lvl>
    <w:lvl w:ilvl="8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32">
    <w:nsid w:val="51A317FE"/>
    <w:multiLevelType w:val="hybridMultilevel"/>
    <w:tmpl w:val="273A1E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E38A6"/>
    <w:multiLevelType w:val="multilevel"/>
    <w:tmpl w:val="1374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D13882"/>
    <w:multiLevelType w:val="multilevel"/>
    <w:tmpl w:val="32AC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9F602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E775404"/>
    <w:multiLevelType w:val="multilevel"/>
    <w:tmpl w:val="9E8A9D18"/>
    <w:lvl w:ilvl="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0"/>
      </w:rPr>
    </w:lvl>
    <w:lvl w:ilvl="1">
      <w:start w:val="2"/>
      <w:numFmt w:val="decimal"/>
      <w:isLgl/>
      <w:lvlText w:val="%1.%2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5" w:hanging="3240"/>
      </w:pPr>
      <w:rPr>
        <w:rFonts w:hint="default"/>
      </w:rPr>
    </w:lvl>
  </w:abstractNum>
  <w:abstractNum w:abstractNumId="37">
    <w:nsid w:val="5FB44411"/>
    <w:multiLevelType w:val="multilevel"/>
    <w:tmpl w:val="0342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AB4F69"/>
    <w:multiLevelType w:val="multilevel"/>
    <w:tmpl w:val="5EC6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4134A"/>
    <w:multiLevelType w:val="multilevel"/>
    <w:tmpl w:val="44F8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185A78"/>
    <w:multiLevelType w:val="multilevel"/>
    <w:tmpl w:val="114A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D41BA6"/>
    <w:multiLevelType w:val="multilevel"/>
    <w:tmpl w:val="A648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F827EA"/>
    <w:multiLevelType w:val="multilevel"/>
    <w:tmpl w:val="0E6E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E22585"/>
    <w:multiLevelType w:val="multilevel"/>
    <w:tmpl w:val="2228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962019"/>
    <w:multiLevelType w:val="multilevel"/>
    <w:tmpl w:val="32E8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455CC9"/>
    <w:multiLevelType w:val="multilevel"/>
    <w:tmpl w:val="A7BA2FA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6">
    <w:nsid w:val="78AD4554"/>
    <w:multiLevelType w:val="multilevel"/>
    <w:tmpl w:val="E8B8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563431"/>
    <w:multiLevelType w:val="multilevel"/>
    <w:tmpl w:val="0A58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563432"/>
    <w:multiLevelType w:val="hybridMultilevel"/>
    <w:tmpl w:val="795634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79563433"/>
    <w:multiLevelType w:val="hybridMultilevel"/>
    <w:tmpl w:val="795634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79563434"/>
    <w:multiLevelType w:val="hybridMultilevel"/>
    <w:tmpl w:val="795634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79563435"/>
    <w:multiLevelType w:val="hybridMultilevel"/>
    <w:tmpl w:val="795634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79563436"/>
    <w:multiLevelType w:val="hybridMultilevel"/>
    <w:tmpl w:val="79563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79563437"/>
    <w:multiLevelType w:val="hybridMultilevel"/>
    <w:tmpl w:val="795634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7"/>
  </w:num>
  <w:num w:numId="3">
    <w:abstractNumId w:val="27"/>
  </w:num>
  <w:num w:numId="4">
    <w:abstractNumId w:val="42"/>
  </w:num>
  <w:num w:numId="5">
    <w:abstractNumId w:val="40"/>
  </w:num>
  <w:num w:numId="6">
    <w:abstractNumId w:val="16"/>
  </w:num>
  <w:num w:numId="7">
    <w:abstractNumId w:val="29"/>
  </w:num>
  <w:num w:numId="8">
    <w:abstractNumId w:val="39"/>
  </w:num>
  <w:num w:numId="9">
    <w:abstractNumId w:val="47"/>
  </w:num>
  <w:num w:numId="10">
    <w:abstractNumId w:val="3"/>
  </w:num>
  <w:num w:numId="11">
    <w:abstractNumId w:val="18"/>
  </w:num>
  <w:num w:numId="12">
    <w:abstractNumId w:val="41"/>
  </w:num>
  <w:num w:numId="13">
    <w:abstractNumId w:val="6"/>
  </w:num>
  <w:num w:numId="14">
    <w:abstractNumId w:val="15"/>
  </w:num>
  <w:num w:numId="15">
    <w:abstractNumId w:val="33"/>
  </w:num>
  <w:num w:numId="16">
    <w:abstractNumId w:val="12"/>
  </w:num>
  <w:num w:numId="17">
    <w:abstractNumId w:val="10"/>
  </w:num>
  <w:num w:numId="18">
    <w:abstractNumId w:val="30"/>
  </w:num>
  <w:num w:numId="19">
    <w:abstractNumId w:val="14"/>
  </w:num>
  <w:num w:numId="20">
    <w:abstractNumId w:val="13"/>
  </w:num>
  <w:num w:numId="21">
    <w:abstractNumId w:val="38"/>
  </w:num>
  <w:num w:numId="22">
    <w:abstractNumId w:val="4"/>
  </w:num>
  <w:num w:numId="23">
    <w:abstractNumId w:val="2"/>
  </w:num>
  <w:num w:numId="24">
    <w:abstractNumId w:val="28"/>
  </w:num>
  <w:num w:numId="25">
    <w:abstractNumId w:val="43"/>
  </w:num>
  <w:num w:numId="26">
    <w:abstractNumId w:val="21"/>
  </w:num>
  <w:num w:numId="27">
    <w:abstractNumId w:val="37"/>
  </w:num>
  <w:num w:numId="28">
    <w:abstractNumId w:val="44"/>
  </w:num>
  <w:num w:numId="29">
    <w:abstractNumId w:val="11"/>
  </w:num>
  <w:num w:numId="30">
    <w:abstractNumId w:val="46"/>
  </w:num>
  <w:num w:numId="31">
    <w:abstractNumId w:val="22"/>
  </w:num>
  <w:num w:numId="32">
    <w:abstractNumId w:val="34"/>
  </w:num>
  <w:num w:numId="33">
    <w:abstractNumId w:val="23"/>
  </w:num>
  <w:num w:numId="34">
    <w:abstractNumId w:val="19"/>
  </w:num>
  <w:num w:numId="35">
    <w:abstractNumId w:val="5"/>
  </w:num>
  <w:num w:numId="36">
    <w:abstractNumId w:val="31"/>
  </w:num>
  <w:num w:numId="37">
    <w:abstractNumId w:val="25"/>
  </w:num>
  <w:num w:numId="38">
    <w:abstractNumId w:val="45"/>
  </w:num>
  <w:num w:numId="39">
    <w:abstractNumId w:val="9"/>
  </w:num>
  <w:num w:numId="40">
    <w:abstractNumId w:val="20"/>
  </w:num>
  <w:num w:numId="41">
    <w:abstractNumId w:val="24"/>
  </w:num>
  <w:num w:numId="42">
    <w:abstractNumId w:val="8"/>
  </w:num>
  <w:num w:numId="43">
    <w:abstractNumId w:val="0"/>
  </w:num>
  <w:num w:numId="44">
    <w:abstractNumId w:val="32"/>
  </w:num>
  <w:num w:numId="45">
    <w:abstractNumId w:val="7"/>
  </w:num>
  <w:num w:numId="46">
    <w:abstractNumId w:val="36"/>
  </w:num>
  <w:num w:numId="47">
    <w:abstractNumId w:val="26"/>
  </w:num>
  <w:num w:numId="48">
    <w:abstractNumId w:val="35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86"/>
    <w:rsid w:val="0000183B"/>
    <w:rsid w:val="00002996"/>
    <w:rsid w:val="00005AA6"/>
    <w:rsid w:val="00007FF2"/>
    <w:rsid w:val="00020937"/>
    <w:rsid w:val="00021272"/>
    <w:rsid w:val="00026FCF"/>
    <w:rsid w:val="00027F9E"/>
    <w:rsid w:val="00031171"/>
    <w:rsid w:val="00031785"/>
    <w:rsid w:val="00031832"/>
    <w:rsid w:val="00036DE8"/>
    <w:rsid w:val="000428E1"/>
    <w:rsid w:val="00043211"/>
    <w:rsid w:val="00043406"/>
    <w:rsid w:val="00054DD1"/>
    <w:rsid w:val="00056C42"/>
    <w:rsid w:val="0008391C"/>
    <w:rsid w:val="0008405A"/>
    <w:rsid w:val="00092E5D"/>
    <w:rsid w:val="000A1EF7"/>
    <w:rsid w:val="000A77F5"/>
    <w:rsid w:val="000D5714"/>
    <w:rsid w:val="000D650F"/>
    <w:rsid w:val="000D7DAE"/>
    <w:rsid w:val="000E147A"/>
    <w:rsid w:val="000E6B86"/>
    <w:rsid w:val="000F030D"/>
    <w:rsid w:val="000F0AF9"/>
    <w:rsid w:val="000F6063"/>
    <w:rsid w:val="00100F06"/>
    <w:rsid w:val="001022A1"/>
    <w:rsid w:val="00104ACF"/>
    <w:rsid w:val="00117F73"/>
    <w:rsid w:val="00150BD0"/>
    <w:rsid w:val="00152F09"/>
    <w:rsid w:val="00162A7D"/>
    <w:rsid w:val="00166952"/>
    <w:rsid w:val="00171972"/>
    <w:rsid w:val="001775AE"/>
    <w:rsid w:val="0018271F"/>
    <w:rsid w:val="001855E8"/>
    <w:rsid w:val="00192E6E"/>
    <w:rsid w:val="001A7DAD"/>
    <w:rsid w:val="001B1063"/>
    <w:rsid w:val="001C14FE"/>
    <w:rsid w:val="001C6E56"/>
    <w:rsid w:val="001C77A5"/>
    <w:rsid w:val="001D041C"/>
    <w:rsid w:val="001D7788"/>
    <w:rsid w:val="001E02D8"/>
    <w:rsid w:val="001E0C0B"/>
    <w:rsid w:val="001E389D"/>
    <w:rsid w:val="001E6093"/>
    <w:rsid w:val="0021743E"/>
    <w:rsid w:val="002215B7"/>
    <w:rsid w:val="00223BE8"/>
    <w:rsid w:val="00231581"/>
    <w:rsid w:val="00241738"/>
    <w:rsid w:val="00243DF0"/>
    <w:rsid w:val="00247D68"/>
    <w:rsid w:val="00250B2C"/>
    <w:rsid w:val="002553E0"/>
    <w:rsid w:val="00261B9F"/>
    <w:rsid w:val="00273E00"/>
    <w:rsid w:val="0028201E"/>
    <w:rsid w:val="0029119B"/>
    <w:rsid w:val="00297AAA"/>
    <w:rsid w:val="002A11B7"/>
    <w:rsid w:val="002A7979"/>
    <w:rsid w:val="002B69C7"/>
    <w:rsid w:val="002B7BA5"/>
    <w:rsid w:val="002D7201"/>
    <w:rsid w:val="002E1C49"/>
    <w:rsid w:val="002E1F64"/>
    <w:rsid w:val="002E24EF"/>
    <w:rsid w:val="002E4EE6"/>
    <w:rsid w:val="002F5CCA"/>
    <w:rsid w:val="00314950"/>
    <w:rsid w:val="0032778C"/>
    <w:rsid w:val="003439B4"/>
    <w:rsid w:val="003467B0"/>
    <w:rsid w:val="00357A76"/>
    <w:rsid w:val="00361503"/>
    <w:rsid w:val="00367838"/>
    <w:rsid w:val="0038379A"/>
    <w:rsid w:val="00383DC6"/>
    <w:rsid w:val="003A0759"/>
    <w:rsid w:val="003A1981"/>
    <w:rsid w:val="003B5A75"/>
    <w:rsid w:val="003D53BD"/>
    <w:rsid w:val="003D57B1"/>
    <w:rsid w:val="003D6BF8"/>
    <w:rsid w:val="003D726C"/>
    <w:rsid w:val="003E7CA4"/>
    <w:rsid w:val="003F419A"/>
    <w:rsid w:val="003F5C75"/>
    <w:rsid w:val="003F5C80"/>
    <w:rsid w:val="004021A6"/>
    <w:rsid w:val="00411EB4"/>
    <w:rsid w:val="00412DCC"/>
    <w:rsid w:val="00413885"/>
    <w:rsid w:val="00424114"/>
    <w:rsid w:val="00427AA7"/>
    <w:rsid w:val="00434673"/>
    <w:rsid w:val="00445B9D"/>
    <w:rsid w:val="0044612B"/>
    <w:rsid w:val="004503C7"/>
    <w:rsid w:val="0046770E"/>
    <w:rsid w:val="00470046"/>
    <w:rsid w:val="004774C0"/>
    <w:rsid w:val="00483EDA"/>
    <w:rsid w:val="00487F6A"/>
    <w:rsid w:val="004932AA"/>
    <w:rsid w:val="004B0211"/>
    <w:rsid w:val="004B389B"/>
    <w:rsid w:val="004B52B5"/>
    <w:rsid w:val="004C6044"/>
    <w:rsid w:val="004D0910"/>
    <w:rsid w:val="004E6931"/>
    <w:rsid w:val="004F3780"/>
    <w:rsid w:val="005013FF"/>
    <w:rsid w:val="0050270D"/>
    <w:rsid w:val="00505512"/>
    <w:rsid w:val="005071B7"/>
    <w:rsid w:val="005320B1"/>
    <w:rsid w:val="00540360"/>
    <w:rsid w:val="00551B57"/>
    <w:rsid w:val="00557E04"/>
    <w:rsid w:val="005755FF"/>
    <w:rsid w:val="00575EDE"/>
    <w:rsid w:val="00583FA6"/>
    <w:rsid w:val="005955D0"/>
    <w:rsid w:val="005B4C95"/>
    <w:rsid w:val="005C111B"/>
    <w:rsid w:val="005C7046"/>
    <w:rsid w:val="005D09C0"/>
    <w:rsid w:val="005D76FE"/>
    <w:rsid w:val="005E6EB0"/>
    <w:rsid w:val="005F3861"/>
    <w:rsid w:val="0060452E"/>
    <w:rsid w:val="00605EEB"/>
    <w:rsid w:val="00613BEA"/>
    <w:rsid w:val="006145F7"/>
    <w:rsid w:val="0061522F"/>
    <w:rsid w:val="00623B36"/>
    <w:rsid w:val="00640A8C"/>
    <w:rsid w:val="00646D0C"/>
    <w:rsid w:val="00655E5B"/>
    <w:rsid w:val="00657B8D"/>
    <w:rsid w:val="00667FEB"/>
    <w:rsid w:val="00672F3E"/>
    <w:rsid w:val="00680E82"/>
    <w:rsid w:val="00682399"/>
    <w:rsid w:val="00693916"/>
    <w:rsid w:val="00696B58"/>
    <w:rsid w:val="006A7C1F"/>
    <w:rsid w:val="006B08C3"/>
    <w:rsid w:val="006D338C"/>
    <w:rsid w:val="006D4CF9"/>
    <w:rsid w:val="006E2605"/>
    <w:rsid w:val="006E364F"/>
    <w:rsid w:val="006E6250"/>
    <w:rsid w:val="00715FB0"/>
    <w:rsid w:val="007160C5"/>
    <w:rsid w:val="00717198"/>
    <w:rsid w:val="00721537"/>
    <w:rsid w:val="00722B03"/>
    <w:rsid w:val="00745EE0"/>
    <w:rsid w:val="00755BC6"/>
    <w:rsid w:val="0076013B"/>
    <w:rsid w:val="00766EC5"/>
    <w:rsid w:val="00790F6B"/>
    <w:rsid w:val="007A4BCF"/>
    <w:rsid w:val="007B165B"/>
    <w:rsid w:val="007B2B95"/>
    <w:rsid w:val="007C127D"/>
    <w:rsid w:val="007C17C5"/>
    <w:rsid w:val="007C6A51"/>
    <w:rsid w:val="007E2161"/>
    <w:rsid w:val="007F3EB4"/>
    <w:rsid w:val="00814FDB"/>
    <w:rsid w:val="00823282"/>
    <w:rsid w:val="00824420"/>
    <w:rsid w:val="00825320"/>
    <w:rsid w:val="00827457"/>
    <w:rsid w:val="008502EC"/>
    <w:rsid w:val="00852745"/>
    <w:rsid w:val="00852D2E"/>
    <w:rsid w:val="00853BA7"/>
    <w:rsid w:val="00855EE1"/>
    <w:rsid w:val="008641F5"/>
    <w:rsid w:val="00867B2D"/>
    <w:rsid w:val="00867E9D"/>
    <w:rsid w:val="00886C8E"/>
    <w:rsid w:val="008B0D96"/>
    <w:rsid w:val="008B16EC"/>
    <w:rsid w:val="008C3D59"/>
    <w:rsid w:val="008C797E"/>
    <w:rsid w:val="008D2C02"/>
    <w:rsid w:val="008D7802"/>
    <w:rsid w:val="008D7A48"/>
    <w:rsid w:val="008E305A"/>
    <w:rsid w:val="008E6943"/>
    <w:rsid w:val="008E7E46"/>
    <w:rsid w:val="008F5463"/>
    <w:rsid w:val="0090077A"/>
    <w:rsid w:val="00923553"/>
    <w:rsid w:val="00924E2D"/>
    <w:rsid w:val="00931D1A"/>
    <w:rsid w:val="0093677A"/>
    <w:rsid w:val="00952416"/>
    <w:rsid w:val="00960102"/>
    <w:rsid w:val="009672CD"/>
    <w:rsid w:val="00972F66"/>
    <w:rsid w:val="00973D8A"/>
    <w:rsid w:val="00986282"/>
    <w:rsid w:val="009948F8"/>
    <w:rsid w:val="0099792A"/>
    <w:rsid w:val="009A11F4"/>
    <w:rsid w:val="009B6A05"/>
    <w:rsid w:val="009C5B0D"/>
    <w:rsid w:val="009D09B4"/>
    <w:rsid w:val="009D5A64"/>
    <w:rsid w:val="009D6235"/>
    <w:rsid w:val="009D6F07"/>
    <w:rsid w:val="009E3891"/>
    <w:rsid w:val="009F3A7B"/>
    <w:rsid w:val="00A00003"/>
    <w:rsid w:val="00A01663"/>
    <w:rsid w:val="00A03C75"/>
    <w:rsid w:val="00A14CA8"/>
    <w:rsid w:val="00A15BF0"/>
    <w:rsid w:val="00A1633C"/>
    <w:rsid w:val="00A16665"/>
    <w:rsid w:val="00A2223C"/>
    <w:rsid w:val="00A26C5A"/>
    <w:rsid w:val="00A320AE"/>
    <w:rsid w:val="00A326C3"/>
    <w:rsid w:val="00A41FB6"/>
    <w:rsid w:val="00A4285D"/>
    <w:rsid w:val="00A4416A"/>
    <w:rsid w:val="00A5707C"/>
    <w:rsid w:val="00A57986"/>
    <w:rsid w:val="00A616C4"/>
    <w:rsid w:val="00A6391E"/>
    <w:rsid w:val="00A70DD2"/>
    <w:rsid w:val="00A81603"/>
    <w:rsid w:val="00A84DD0"/>
    <w:rsid w:val="00A950FE"/>
    <w:rsid w:val="00A97FBC"/>
    <w:rsid w:val="00AA1FF2"/>
    <w:rsid w:val="00AA4087"/>
    <w:rsid w:val="00AC004D"/>
    <w:rsid w:val="00AC0FE7"/>
    <w:rsid w:val="00AC247A"/>
    <w:rsid w:val="00AC346A"/>
    <w:rsid w:val="00AE5370"/>
    <w:rsid w:val="00AE5A95"/>
    <w:rsid w:val="00AF37AD"/>
    <w:rsid w:val="00B25496"/>
    <w:rsid w:val="00B3057C"/>
    <w:rsid w:val="00B33CBD"/>
    <w:rsid w:val="00B36B13"/>
    <w:rsid w:val="00B401B7"/>
    <w:rsid w:val="00B52892"/>
    <w:rsid w:val="00B53740"/>
    <w:rsid w:val="00B55D7B"/>
    <w:rsid w:val="00B66D2B"/>
    <w:rsid w:val="00B822AA"/>
    <w:rsid w:val="00B87F56"/>
    <w:rsid w:val="00B913F5"/>
    <w:rsid w:val="00B922E3"/>
    <w:rsid w:val="00BC1B64"/>
    <w:rsid w:val="00BD44A0"/>
    <w:rsid w:val="00BE0757"/>
    <w:rsid w:val="00BF1A21"/>
    <w:rsid w:val="00BF228A"/>
    <w:rsid w:val="00C07984"/>
    <w:rsid w:val="00C2345C"/>
    <w:rsid w:val="00C54D2E"/>
    <w:rsid w:val="00C74514"/>
    <w:rsid w:val="00C76484"/>
    <w:rsid w:val="00CA17F2"/>
    <w:rsid w:val="00CB6A15"/>
    <w:rsid w:val="00CC1BD1"/>
    <w:rsid w:val="00CC7E62"/>
    <w:rsid w:val="00CE709F"/>
    <w:rsid w:val="00CF33ED"/>
    <w:rsid w:val="00CF7E7C"/>
    <w:rsid w:val="00D04CA1"/>
    <w:rsid w:val="00D144ED"/>
    <w:rsid w:val="00D16214"/>
    <w:rsid w:val="00D22854"/>
    <w:rsid w:val="00D33BEC"/>
    <w:rsid w:val="00D4705F"/>
    <w:rsid w:val="00D565F9"/>
    <w:rsid w:val="00D657C2"/>
    <w:rsid w:val="00D65A91"/>
    <w:rsid w:val="00D77D5E"/>
    <w:rsid w:val="00D942C2"/>
    <w:rsid w:val="00DC335E"/>
    <w:rsid w:val="00DD445D"/>
    <w:rsid w:val="00DE76CA"/>
    <w:rsid w:val="00DF5BA7"/>
    <w:rsid w:val="00E01E94"/>
    <w:rsid w:val="00E04EC1"/>
    <w:rsid w:val="00E11C0C"/>
    <w:rsid w:val="00E1641C"/>
    <w:rsid w:val="00E16BF2"/>
    <w:rsid w:val="00E30205"/>
    <w:rsid w:val="00E353CD"/>
    <w:rsid w:val="00E447D6"/>
    <w:rsid w:val="00E515F8"/>
    <w:rsid w:val="00E51A35"/>
    <w:rsid w:val="00E56B41"/>
    <w:rsid w:val="00EA1D71"/>
    <w:rsid w:val="00EA4EC0"/>
    <w:rsid w:val="00EA7E82"/>
    <w:rsid w:val="00EB1639"/>
    <w:rsid w:val="00EC0F0E"/>
    <w:rsid w:val="00ED0281"/>
    <w:rsid w:val="00EE4888"/>
    <w:rsid w:val="00EF1BE6"/>
    <w:rsid w:val="00EF2663"/>
    <w:rsid w:val="00F24001"/>
    <w:rsid w:val="00F774FD"/>
    <w:rsid w:val="00F82F52"/>
    <w:rsid w:val="00F87141"/>
    <w:rsid w:val="00F9053F"/>
    <w:rsid w:val="00F90F1E"/>
    <w:rsid w:val="00F930C5"/>
    <w:rsid w:val="00FA0EB8"/>
    <w:rsid w:val="00FB0BDF"/>
    <w:rsid w:val="00FB1BFE"/>
    <w:rsid w:val="00FC2D1D"/>
    <w:rsid w:val="00FC703A"/>
    <w:rsid w:val="00FD243D"/>
    <w:rsid w:val="00FE42B4"/>
    <w:rsid w:val="00FF2C2A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5CA7BC6-D56F-4B0C-981C-89E9DA61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420"/>
    <w:pPr>
      <w:ind w:left="425" w:right="425"/>
    </w:pPr>
    <w:rPr>
      <w:rFonts w:ascii="Verdana" w:hAnsi="Verdana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282"/>
    <w:pPr>
      <w:numPr>
        <w:numId w:val="47"/>
      </w:numPr>
      <w:ind w:left="1145" w:hanging="720"/>
      <w:outlineLvl w:val="0"/>
    </w:pPr>
    <w:rPr>
      <w:rFonts w:eastAsia="Times New Roman" w:cs="Arial"/>
      <w:b/>
      <w:bCs/>
      <w:kern w:val="36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641C"/>
    <w:pPr>
      <w:keepNext/>
      <w:numPr>
        <w:ilvl w:val="1"/>
        <w:numId w:val="47"/>
      </w:numPr>
      <w:spacing w:before="240" w:after="60"/>
      <w:ind w:left="1145" w:hanging="720"/>
      <w:outlineLvl w:val="1"/>
    </w:pPr>
    <w:rPr>
      <w:rFonts w:eastAsia="Times New Roman" w:cs="Arial"/>
      <w:b/>
      <w:sz w:val="24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641C"/>
    <w:pPr>
      <w:keepNext/>
      <w:numPr>
        <w:ilvl w:val="2"/>
        <w:numId w:val="47"/>
      </w:numPr>
      <w:spacing w:before="240" w:after="60"/>
      <w:ind w:left="1145"/>
      <w:outlineLvl w:val="2"/>
    </w:pPr>
    <w:rPr>
      <w:rFonts w:eastAsia="Times New Roman" w:cs="Arial"/>
      <w:b/>
      <w:bCs/>
      <w:szCs w:val="26"/>
      <w:lang w:eastAsia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97AAA"/>
    <w:pPr>
      <w:keepLines/>
      <w:numPr>
        <w:ilvl w:val="3"/>
      </w:numPr>
      <w:spacing w:before="200" w:after="0"/>
      <w:ind w:left="1372" w:hanging="947"/>
      <w:outlineLvl w:val="3"/>
    </w:pPr>
    <w:rPr>
      <w:rFonts w:eastAsiaTheme="majorEastAsia" w:cstheme="majorBidi"/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7AAA"/>
    <w:pPr>
      <w:keepNext/>
      <w:keepLines/>
      <w:numPr>
        <w:ilvl w:val="4"/>
        <w:numId w:val="47"/>
      </w:numPr>
      <w:spacing w:before="200" w:after="0"/>
      <w:ind w:left="1599" w:hanging="1174"/>
      <w:outlineLvl w:val="4"/>
    </w:pPr>
    <w:rPr>
      <w:rFonts w:eastAsiaTheme="majorEastAsia" w:cstheme="majorBidi"/>
      <w:b/>
    </w:rPr>
  </w:style>
  <w:style w:type="paragraph" w:styleId="Heading6">
    <w:name w:val="heading 6"/>
    <w:basedOn w:val="Heading3"/>
    <w:next w:val="Normal"/>
    <w:link w:val="Heading6Char"/>
    <w:uiPriority w:val="9"/>
    <w:qFormat/>
    <w:rsid w:val="00297AAA"/>
    <w:pPr>
      <w:numPr>
        <w:ilvl w:val="5"/>
      </w:numPr>
      <w:spacing w:before="200" w:after="0"/>
      <w:ind w:left="1825" w:hanging="1400"/>
      <w:outlineLvl w:val="5"/>
    </w:pPr>
    <w:rPr>
      <w:rFonts w:cs="Times New Roman"/>
      <w:bCs w:val="0"/>
      <w:szCs w:val="15"/>
    </w:rPr>
  </w:style>
  <w:style w:type="paragraph" w:styleId="Heading7">
    <w:name w:val="heading 7"/>
    <w:basedOn w:val="Heading3"/>
    <w:next w:val="Normal"/>
    <w:link w:val="Heading7Char"/>
    <w:uiPriority w:val="9"/>
    <w:unhideWhenUsed/>
    <w:qFormat/>
    <w:rsid w:val="0000183B"/>
    <w:pPr>
      <w:keepLines/>
      <w:numPr>
        <w:ilvl w:val="6"/>
      </w:numPr>
      <w:spacing w:before="200" w:after="0"/>
      <w:ind w:left="2052" w:hanging="1627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Heading3"/>
    <w:next w:val="Normal"/>
    <w:link w:val="Heading8Char"/>
    <w:uiPriority w:val="9"/>
    <w:unhideWhenUsed/>
    <w:qFormat/>
    <w:rsid w:val="0000183B"/>
    <w:pPr>
      <w:keepLines/>
      <w:numPr>
        <w:ilvl w:val="7"/>
      </w:numPr>
      <w:spacing w:before="200" w:after="0"/>
      <w:ind w:left="2279" w:hanging="1854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Heading3"/>
    <w:next w:val="Normal"/>
    <w:link w:val="Heading9Char"/>
    <w:uiPriority w:val="9"/>
    <w:unhideWhenUsed/>
    <w:qFormat/>
    <w:rsid w:val="0000183B"/>
    <w:pPr>
      <w:keepLines/>
      <w:numPr>
        <w:ilvl w:val="8"/>
      </w:numPr>
      <w:spacing w:before="200" w:after="0"/>
      <w:ind w:left="2506" w:hanging="2081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3282"/>
    <w:rPr>
      <w:rFonts w:ascii="Verdana" w:eastAsia="Times New Roman" w:hAnsi="Verdana" w:cs="Arial"/>
      <w:b/>
      <w:bCs/>
      <w:kern w:val="36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23282"/>
    <w:rPr>
      <w:rFonts w:ascii="Verdana" w:eastAsia="Times New Roman" w:hAnsi="Verdana" w:cs="Arial"/>
      <w:b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641C"/>
    <w:rPr>
      <w:rFonts w:ascii="Verdana" w:eastAsia="Times New Roman" w:hAnsi="Verdana" w:cs="Arial"/>
      <w:b/>
      <w:bCs/>
      <w:sz w:val="20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297AAA"/>
    <w:rPr>
      <w:rFonts w:ascii="Verdana" w:eastAsia="Times New Roman" w:hAnsi="Verdana" w:cs="Times New Roman"/>
      <w:b/>
      <w:color w:val="000000" w:themeColor="text1"/>
      <w:sz w:val="20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579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5B9D"/>
    <w:pPr>
      <w:spacing w:after="0" w:line="240" w:lineRule="auto"/>
    </w:pPr>
    <w:rPr>
      <w:rFonts w:ascii="Verdana" w:hAnsi="Verdana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4F3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B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70"/>
  </w:style>
  <w:style w:type="paragraph" w:styleId="Footer">
    <w:name w:val="footer"/>
    <w:basedOn w:val="Normal"/>
    <w:link w:val="FooterChar"/>
    <w:uiPriority w:val="99"/>
    <w:unhideWhenUsed/>
    <w:rsid w:val="00AE5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70"/>
  </w:style>
  <w:style w:type="table" w:styleId="TableGrid">
    <w:name w:val="Table Grid"/>
    <w:basedOn w:val="TableNormal"/>
    <w:uiPriority w:val="59"/>
    <w:rsid w:val="0066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evelheader">
    <w:name w:val="First level header"/>
    <w:basedOn w:val="ListParagraph"/>
    <w:link w:val="FirstlevelheaderChar"/>
    <w:rsid w:val="00021272"/>
    <w:pPr>
      <w:numPr>
        <w:numId w:val="43"/>
      </w:numPr>
      <w:ind w:left="1134" w:hanging="709"/>
    </w:pPr>
    <w:rPr>
      <w:rFonts w:eastAsia="Times New Roman" w:cs="Arial"/>
      <w:b/>
      <w:bCs/>
      <w:kern w:val="36"/>
      <w:sz w:val="28"/>
      <w:szCs w:val="28"/>
      <w:lang w:eastAsia="en-GB"/>
    </w:rPr>
  </w:style>
  <w:style w:type="paragraph" w:customStyle="1" w:styleId="Secondlevelheader">
    <w:name w:val="Second level header"/>
    <w:basedOn w:val="ListParagraph"/>
    <w:link w:val="SecondlevelheaderChar"/>
    <w:rsid w:val="000F6063"/>
    <w:pPr>
      <w:keepNext/>
      <w:numPr>
        <w:ilvl w:val="1"/>
        <w:numId w:val="42"/>
      </w:numPr>
      <w:spacing w:before="240"/>
      <w:ind w:left="1134" w:hanging="709"/>
      <w:outlineLvl w:val="1"/>
    </w:pPr>
    <w:rPr>
      <w:rFonts w:eastAsia="Times New Roman" w:cs="Arial"/>
      <w:b/>
      <w:bCs/>
      <w:iCs/>
      <w:sz w:val="24"/>
      <w:szCs w:val="20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B4C95"/>
  </w:style>
  <w:style w:type="character" w:customStyle="1" w:styleId="FirstlevelheaderChar">
    <w:name w:val="First level header Char"/>
    <w:basedOn w:val="ListParagraphChar"/>
    <w:link w:val="Firstlevelheader"/>
    <w:rsid w:val="00021272"/>
    <w:rPr>
      <w:rFonts w:ascii="Verdana" w:eastAsia="Times New Roman" w:hAnsi="Verdana" w:cs="Arial"/>
      <w:b/>
      <w:bCs/>
      <w:kern w:val="36"/>
      <w:sz w:val="28"/>
      <w:szCs w:val="28"/>
      <w:lang w:eastAsia="en-GB"/>
    </w:rPr>
  </w:style>
  <w:style w:type="paragraph" w:customStyle="1" w:styleId="Thirdlevelheader">
    <w:name w:val="Third level header"/>
    <w:basedOn w:val="Normal"/>
    <w:link w:val="ThirdlevelheaderChar"/>
    <w:rsid w:val="000F6063"/>
    <w:pPr>
      <w:keepNext/>
      <w:spacing w:before="240" w:after="60"/>
      <w:ind w:left="1134" w:hanging="709"/>
      <w:outlineLvl w:val="1"/>
    </w:pPr>
    <w:rPr>
      <w:rFonts w:eastAsia="Times New Roman" w:cs="Arial"/>
      <w:b/>
      <w:bCs/>
      <w:iCs/>
      <w:szCs w:val="20"/>
      <w:lang w:eastAsia="en-GB"/>
    </w:rPr>
  </w:style>
  <w:style w:type="character" w:customStyle="1" w:styleId="SecondlevelheaderChar">
    <w:name w:val="Second level header Char"/>
    <w:basedOn w:val="ListParagraphChar"/>
    <w:link w:val="Secondlevelheader"/>
    <w:rsid w:val="000F6063"/>
    <w:rPr>
      <w:rFonts w:ascii="Verdana" w:eastAsia="Times New Roman" w:hAnsi="Verdana" w:cs="Arial"/>
      <w:b/>
      <w:bCs/>
      <w:iCs/>
      <w:sz w:val="24"/>
      <w:szCs w:val="20"/>
      <w:lang w:eastAsia="en-GB"/>
    </w:rPr>
  </w:style>
  <w:style w:type="character" w:customStyle="1" w:styleId="ThirdlevelheaderChar">
    <w:name w:val="Third level header Char"/>
    <w:basedOn w:val="DefaultParagraphFont"/>
    <w:link w:val="Thirdlevelheader"/>
    <w:rsid w:val="000F6063"/>
    <w:rPr>
      <w:rFonts w:ascii="Verdana" w:eastAsia="Times New Roman" w:hAnsi="Verdana" w:cs="Arial"/>
      <w:b/>
      <w:bCs/>
      <w:iCs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0077A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353CD"/>
    <w:pPr>
      <w:tabs>
        <w:tab w:val="left" w:pos="851"/>
        <w:tab w:val="left" w:pos="9923"/>
      </w:tabs>
      <w:spacing w:before="240" w:after="0" w:line="360" w:lineRule="auto"/>
    </w:pPr>
    <w:rPr>
      <w:color w:val="E36C0A" w:themeColor="accent6" w:themeShade="BF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3A1981"/>
    <w:pPr>
      <w:tabs>
        <w:tab w:val="left" w:pos="709"/>
        <w:tab w:val="left" w:pos="1276"/>
        <w:tab w:val="right" w:pos="10763"/>
      </w:tabs>
      <w:spacing w:after="0" w:line="240" w:lineRule="auto"/>
      <w:ind w:left="709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A1981"/>
    <w:pPr>
      <w:tabs>
        <w:tab w:val="left" w:pos="1985"/>
        <w:tab w:val="right" w:pos="10763"/>
      </w:tabs>
      <w:spacing w:after="0" w:line="240" w:lineRule="auto"/>
      <w:ind w:left="1134"/>
    </w:pPr>
    <w:rPr>
      <w:sz w:val="24"/>
    </w:rPr>
  </w:style>
  <w:style w:type="paragraph" w:customStyle="1" w:styleId="PageHeading">
    <w:name w:val="Page Heading"/>
    <w:next w:val="NoSpacing"/>
    <w:link w:val="PageHeadingChar"/>
    <w:qFormat/>
    <w:rsid w:val="00056C42"/>
    <w:pPr>
      <w:jc w:val="center"/>
    </w:pPr>
    <w:rPr>
      <w:rFonts w:ascii="Verdana" w:hAnsi="Verdana"/>
      <w:noProof/>
      <w:color w:val="FFFFFF" w:themeColor="background1"/>
      <w:spacing w:val="40"/>
      <w:sz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97AAA"/>
    <w:rPr>
      <w:rFonts w:ascii="Verdana" w:hAnsi="Verdana" w:eastAsiaTheme="majorEastAsia" w:cstheme="majorBidi"/>
      <w:b/>
      <w:iCs/>
      <w:color w:val="000000" w:themeColor="text1"/>
      <w:sz w:val="20"/>
      <w:szCs w:val="26"/>
      <w:lang w:eastAsia="en-GB"/>
    </w:rPr>
  </w:style>
  <w:style w:type="character" w:customStyle="1" w:styleId="PageHeadingChar">
    <w:name w:val="Page Heading Char"/>
    <w:basedOn w:val="Heading1Char"/>
    <w:link w:val="PageHeading"/>
    <w:rsid w:val="00056C42"/>
    <w:rPr>
      <w:rFonts w:ascii="Verdana" w:eastAsia="Times New Roman" w:hAnsi="Verdana" w:cs="Arial"/>
      <w:b w:val="0"/>
      <w:bCs w:val="0"/>
      <w:noProof/>
      <w:color w:val="FFFFFF" w:themeColor="background1"/>
      <w:spacing w:val="40"/>
      <w:kern w:val="36"/>
      <w:sz w:val="36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97AAA"/>
    <w:rPr>
      <w:rFonts w:ascii="Verdana" w:hAnsi="Verdana" w:eastAsiaTheme="majorEastAsia" w:cstheme="majorBidi"/>
      <w:b/>
      <w:color w:val="000000" w:themeColor="tex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0183B"/>
    <w:rPr>
      <w:rFonts w:ascii="Verdana" w:hAnsi="Verdana" w:eastAsiaTheme="majorEastAsia" w:cstheme="majorBidi"/>
      <w:b/>
      <w:bCs/>
      <w:iCs/>
      <w:color w:val="000000" w:themeColor="text1"/>
      <w:sz w:val="20"/>
      <w:szCs w:val="2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00183B"/>
    <w:rPr>
      <w:rFonts w:ascii="Verdana" w:hAnsi="Verdana" w:eastAsiaTheme="majorEastAsia" w:cstheme="majorBidi"/>
      <w:b/>
      <w:bCs/>
      <w:color w:val="000000" w:themeColor="text1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00183B"/>
    <w:rPr>
      <w:rFonts w:ascii="Verdana" w:hAnsi="Verdana" w:eastAsiaTheme="majorEastAsia" w:cstheme="majorBidi"/>
      <w:b/>
      <w:bCs/>
      <w:iCs/>
      <w:color w:val="000000" w:themeColor="text1"/>
      <w:sz w:val="20"/>
      <w:szCs w:val="20"/>
      <w:lang w:eastAsia="en-GB"/>
    </w:rPr>
  </w:style>
  <w:style w:type="paragraph" w:customStyle="1" w:styleId="PhotoCaption">
    <w:name w:val="Photo Caption"/>
    <w:basedOn w:val="Normal"/>
    <w:link w:val="PhotoCaptionChar"/>
    <w:qFormat/>
    <w:rsid w:val="00D04CA1"/>
    <w:pPr>
      <w:spacing w:after="0"/>
      <w:ind w:left="0"/>
    </w:pPr>
    <w:rPr>
      <w:b/>
      <w:sz w:val="16"/>
      <w:szCs w:val="16"/>
      <w:lang w:eastAsia="en-GB"/>
    </w:rPr>
  </w:style>
  <w:style w:type="character" w:customStyle="1" w:styleId="PhotoCaptionChar">
    <w:name w:val="Photo Caption Char"/>
    <w:basedOn w:val="DefaultParagraphFont"/>
    <w:link w:val="PhotoCaption"/>
    <w:rsid w:val="00D04CA1"/>
    <w:rPr>
      <w:rFonts w:ascii="Verdana" w:hAnsi="Verdana"/>
      <w:b/>
      <w:sz w:val="16"/>
      <w:szCs w:val="16"/>
      <w:lang w:eastAsia="en-GB"/>
    </w:rPr>
  </w:style>
  <w:style w:type="paragraph" w:customStyle="1" w:styleId="NoTOCHeading1">
    <w:name w:val="NoTOC Heading1"/>
    <w:basedOn w:val="Normal"/>
    <w:next w:val="Normal"/>
    <w:link w:val="NoTOCHeading1Char"/>
    <w:qFormat/>
    <w:rsid w:val="00D33BEC"/>
    <w:rPr>
      <w:b/>
      <w:sz w:val="28"/>
    </w:rPr>
  </w:style>
  <w:style w:type="paragraph" w:customStyle="1" w:styleId="NoTOCHeading2">
    <w:name w:val="NoTOC Heading2"/>
    <w:basedOn w:val="Normal"/>
    <w:next w:val="Normal"/>
    <w:link w:val="NoTOCHeading2Char"/>
    <w:qFormat/>
    <w:rsid w:val="00D33BEC"/>
    <w:rPr>
      <w:b/>
      <w:sz w:val="24"/>
    </w:rPr>
  </w:style>
  <w:style w:type="character" w:customStyle="1" w:styleId="NoTOCHeading1Char">
    <w:name w:val="NoTOC Heading1 Char"/>
    <w:basedOn w:val="Heading1Char"/>
    <w:link w:val="NoTOCHeading1"/>
    <w:rsid w:val="00D33BEC"/>
    <w:rPr>
      <w:rFonts w:ascii="Verdana" w:eastAsia="Times New Roman" w:hAnsi="Verdana" w:cs="Arial"/>
      <w:b/>
      <w:bCs w:val="0"/>
      <w:kern w:val="36"/>
      <w:sz w:val="28"/>
      <w:szCs w:val="28"/>
      <w:lang w:eastAsia="en-GB"/>
    </w:rPr>
  </w:style>
  <w:style w:type="paragraph" w:customStyle="1" w:styleId="NoTOCHeading3">
    <w:name w:val="NoTOC Heading3"/>
    <w:basedOn w:val="Normal"/>
    <w:next w:val="Normal"/>
    <w:link w:val="NoTOCHeading3Char"/>
    <w:qFormat/>
    <w:rsid w:val="00D33BEC"/>
    <w:rPr>
      <w:b/>
    </w:rPr>
  </w:style>
  <w:style w:type="character" w:customStyle="1" w:styleId="NoTOCHeading2Char">
    <w:name w:val="NoTOC Heading2 Char"/>
    <w:basedOn w:val="Heading2Char"/>
    <w:link w:val="NoTOCHeading2"/>
    <w:rsid w:val="00D33BEC"/>
    <w:rPr>
      <w:rFonts w:ascii="Verdana" w:eastAsia="Times New Roman" w:hAnsi="Verdana" w:cs="Arial"/>
      <w:b/>
      <w:sz w:val="24"/>
      <w:szCs w:val="28"/>
      <w:lang w:eastAsia="en-GB"/>
    </w:rPr>
  </w:style>
  <w:style w:type="character" w:customStyle="1" w:styleId="NoTOCHeading3Char">
    <w:name w:val="NoTOC Heading3 Char"/>
    <w:basedOn w:val="Heading3Char"/>
    <w:link w:val="NoTOCHeading3"/>
    <w:rsid w:val="00D33BEC"/>
    <w:rPr>
      <w:rFonts w:ascii="Verdana" w:eastAsia="Times New Roman" w:hAnsi="Verdana" w:cs="Arial"/>
      <w:b/>
      <w:bCs w:val="0"/>
      <w:sz w:val="20"/>
      <w:szCs w:val="26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353CD"/>
    <w:pPr>
      <w:tabs>
        <w:tab w:val="left" w:pos="1985"/>
        <w:tab w:val="right" w:pos="10762"/>
      </w:tabs>
      <w:spacing w:after="0" w:line="240" w:lineRule="auto"/>
      <w:ind w:left="1134"/>
    </w:pPr>
    <w:rPr>
      <w:sz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353CD"/>
    <w:pPr>
      <w:tabs>
        <w:tab w:val="left" w:pos="1985"/>
        <w:tab w:val="right" w:pos="10762"/>
      </w:tabs>
      <w:spacing w:after="0" w:line="240" w:lineRule="auto"/>
      <w:ind w:left="1134"/>
    </w:pPr>
    <w:rPr>
      <w:sz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353CD"/>
    <w:pPr>
      <w:tabs>
        <w:tab w:val="left" w:pos="1985"/>
        <w:tab w:val="right" w:pos="10762"/>
      </w:tabs>
      <w:spacing w:after="0" w:line="240" w:lineRule="auto"/>
      <w:ind w:left="1134"/>
    </w:pPr>
    <w:rPr>
      <w:sz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353CD"/>
    <w:pPr>
      <w:tabs>
        <w:tab w:val="left" w:pos="1985"/>
        <w:tab w:val="right" w:pos="10762"/>
      </w:tabs>
      <w:spacing w:after="0" w:line="240" w:lineRule="auto"/>
      <w:ind w:left="1134"/>
    </w:pPr>
    <w:rPr>
      <w:sz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353CD"/>
    <w:pPr>
      <w:tabs>
        <w:tab w:val="left" w:pos="1985"/>
        <w:tab w:val="right" w:pos="10762"/>
      </w:tabs>
      <w:spacing w:after="0" w:line="240" w:lineRule="auto"/>
      <w:ind w:left="1134"/>
    </w:pPr>
    <w:rPr>
      <w:sz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353CD"/>
    <w:pPr>
      <w:tabs>
        <w:tab w:val="left" w:pos="1985"/>
        <w:tab w:val="right" w:pos="10762"/>
      </w:tabs>
      <w:spacing w:after="0" w:line="240" w:lineRule="auto"/>
      <w:ind w:left="113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header" Target="head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footer" Target="footer2.xml" /><Relationship Id="rId9" Type="http://schemas.openxmlformats.org/officeDocument/2006/relationships/image" Target="media/image2.png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27BA-9505-4612-B283-D2213935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Bauder Ltd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Millson</dc:creator>
  <cp:lastModifiedBy>Marjan Janeski</cp:lastModifiedBy>
  <cp:revision>37</cp:revision>
  <cp:lastPrinted>2013-10-16T13:18:00Z</cp:lastPrinted>
  <dcterms:created xsi:type="dcterms:W3CDTF">2013-11-28T17:46:00Z</dcterms:created>
  <dcterms:modified xsi:type="dcterms:W3CDTF">2018-12-14T12:37:00Z</dcterms:modified>
</cp:coreProperties>
</file>