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2552"/>
        <w:gridCol w:w="6946"/>
      </w:tblGrid>
      <w:tr w:rsidR="007D3215" w:rsidRPr="00972F80" w14:paraId="5DBB743F" w14:textId="77777777" w:rsidTr="00AA2BB2">
        <w:trPr>
          <w:trHeight w:val="340"/>
        </w:trPr>
        <w:tc>
          <w:tcPr>
            <w:tcW w:w="2552" w:type="dxa"/>
          </w:tcPr>
          <w:p w14:paraId="51E89F3C" w14:textId="11F9362F" w:rsidR="007D3215" w:rsidRPr="00972F80" w:rsidRDefault="008968AB" w:rsidP="00972F80">
            <w:pPr>
              <w:spacing w:after="0" w:line="240" w:lineRule="auto"/>
              <w:ind w:right="167"/>
              <w:jc w:val="both"/>
              <w:rPr>
                <w:rFonts w:ascii="Arial" w:eastAsia="Times New Roman" w:hAnsi="Arial" w:cs="Arial"/>
                <w:b/>
                <w:lang w:eastAsia="en-GB"/>
              </w:rPr>
            </w:pPr>
            <w:r w:rsidRPr="00972F80">
              <w:rPr>
                <w:rFonts w:ascii="Arial" w:eastAsia="Times New Roman" w:hAnsi="Arial" w:cs="Arial"/>
                <w:b/>
                <w:noProof/>
                <w:lang w:eastAsia="en-GB"/>
              </w:rPr>
              <w:drawing>
                <wp:anchor distT="0" distB="0" distL="114300" distR="114300" simplePos="0" relativeHeight="251664384" behindDoc="0" locked="0" layoutInCell="1" allowOverlap="1" wp14:anchorId="20A06056" wp14:editId="439C885D">
                  <wp:simplePos x="0" y="0"/>
                  <wp:positionH relativeFrom="column">
                    <wp:posOffset>1270</wp:posOffset>
                  </wp:positionH>
                  <wp:positionV relativeFrom="paragraph">
                    <wp:posOffset>161290</wp:posOffset>
                  </wp:positionV>
                  <wp:extent cx="1492250" cy="810260"/>
                  <wp:effectExtent l="0" t="0" r="0" b="8890"/>
                  <wp:wrapSquare wrapText="bothSides"/>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2250" cy="810260"/>
                          </a:xfrm>
                          <a:prstGeom prst="rect">
                            <a:avLst/>
                          </a:prstGeom>
                          <a:noFill/>
                          <a:ln w="9525">
                            <a:noFill/>
                            <a:miter lim="800000"/>
                            <a:headEnd/>
                            <a:tailEnd/>
                          </a:ln>
                        </pic:spPr>
                      </pic:pic>
                    </a:graphicData>
                  </a:graphic>
                </wp:anchor>
              </w:drawing>
            </w:r>
          </w:p>
        </w:tc>
        <w:tc>
          <w:tcPr>
            <w:tcW w:w="6946" w:type="dxa"/>
          </w:tcPr>
          <w:p w14:paraId="52516BEC" w14:textId="77777777" w:rsidR="008968AB" w:rsidRDefault="008968AB" w:rsidP="00972F80">
            <w:pPr>
              <w:spacing w:after="0" w:line="240" w:lineRule="auto"/>
              <w:ind w:left="-108" w:right="125"/>
              <w:jc w:val="both"/>
              <w:rPr>
                <w:rFonts w:ascii="Arial" w:hAnsi="Arial" w:cs="Arial"/>
                <w:b/>
              </w:rPr>
            </w:pPr>
          </w:p>
          <w:p w14:paraId="39045CD2" w14:textId="77777777" w:rsidR="008968AB" w:rsidRDefault="008968AB" w:rsidP="00972F80">
            <w:pPr>
              <w:spacing w:after="0" w:line="240" w:lineRule="auto"/>
              <w:ind w:left="-108" w:right="125"/>
              <w:jc w:val="both"/>
              <w:rPr>
                <w:rFonts w:ascii="Arial" w:hAnsi="Arial" w:cs="Arial"/>
                <w:b/>
              </w:rPr>
            </w:pPr>
          </w:p>
          <w:p w14:paraId="2FBB1DA2" w14:textId="77777777" w:rsidR="008968AB" w:rsidRDefault="008968AB" w:rsidP="00972F80">
            <w:pPr>
              <w:spacing w:after="0" w:line="240" w:lineRule="auto"/>
              <w:ind w:left="-108" w:right="125"/>
              <w:jc w:val="both"/>
              <w:rPr>
                <w:rFonts w:ascii="Arial" w:hAnsi="Arial" w:cs="Arial"/>
                <w:b/>
              </w:rPr>
            </w:pPr>
          </w:p>
          <w:p w14:paraId="3D944015" w14:textId="77777777" w:rsidR="008968AB" w:rsidRDefault="008968AB" w:rsidP="00972F80">
            <w:pPr>
              <w:spacing w:after="0" w:line="240" w:lineRule="auto"/>
              <w:ind w:left="-108" w:right="125"/>
              <w:jc w:val="both"/>
              <w:rPr>
                <w:rFonts w:ascii="Arial" w:hAnsi="Arial" w:cs="Arial"/>
                <w:b/>
              </w:rPr>
            </w:pPr>
          </w:p>
          <w:p w14:paraId="6CFB466F" w14:textId="53429D2A" w:rsidR="00972F80" w:rsidRDefault="008968AB" w:rsidP="00972F80">
            <w:pPr>
              <w:spacing w:after="0" w:line="240" w:lineRule="auto"/>
              <w:ind w:left="-108" w:right="125"/>
              <w:jc w:val="both"/>
              <w:rPr>
                <w:rFonts w:ascii="Arial" w:hAnsi="Arial" w:cs="Arial"/>
                <w:b/>
              </w:rPr>
            </w:pPr>
            <w:r>
              <w:rPr>
                <w:rFonts w:ascii="Arial" w:hAnsi="Arial" w:cs="Arial"/>
                <w:b/>
              </w:rPr>
              <w:t>M</w:t>
            </w:r>
            <w:r w:rsidR="007D3215" w:rsidRPr="00972F80">
              <w:rPr>
                <w:rFonts w:ascii="Arial" w:hAnsi="Arial" w:cs="Arial"/>
                <w:b/>
              </w:rPr>
              <w:t xml:space="preserve">arket </w:t>
            </w:r>
            <w:r w:rsidR="008242C2" w:rsidRPr="00972F80">
              <w:rPr>
                <w:rFonts w:ascii="Arial" w:hAnsi="Arial" w:cs="Arial"/>
                <w:b/>
              </w:rPr>
              <w:t>Engagement</w:t>
            </w:r>
            <w:r w:rsidR="007D3215" w:rsidRPr="00972F80">
              <w:rPr>
                <w:rFonts w:ascii="Arial" w:hAnsi="Arial" w:cs="Arial"/>
                <w:b/>
              </w:rPr>
              <w:t xml:space="preserve"> Questionnaire</w:t>
            </w:r>
            <w:r w:rsidR="00A27082" w:rsidRPr="00972F80">
              <w:rPr>
                <w:rFonts w:ascii="Arial" w:hAnsi="Arial" w:cs="Arial"/>
                <w:b/>
              </w:rPr>
              <w:t xml:space="preserve"> </w:t>
            </w:r>
          </w:p>
          <w:p w14:paraId="643198B0" w14:textId="64B49825" w:rsidR="001A2526" w:rsidRPr="00972F80" w:rsidRDefault="00972F80" w:rsidP="00972F80">
            <w:pPr>
              <w:spacing w:after="0" w:line="240" w:lineRule="auto"/>
              <w:ind w:left="-108" w:right="125"/>
              <w:jc w:val="both"/>
              <w:rPr>
                <w:rFonts w:ascii="Arial" w:hAnsi="Arial" w:cs="Arial"/>
                <w:b/>
              </w:rPr>
            </w:pPr>
            <w:r w:rsidRPr="00972F80">
              <w:rPr>
                <w:rFonts w:ascii="Arial" w:hAnsi="Arial" w:cs="Arial"/>
                <w:b/>
              </w:rPr>
              <w:t>SC2</w:t>
            </w:r>
            <w:r w:rsidR="00960FD1">
              <w:rPr>
                <w:rFonts w:ascii="Arial" w:hAnsi="Arial" w:cs="Arial"/>
                <w:b/>
              </w:rPr>
              <w:t>21</w:t>
            </w:r>
            <w:r w:rsidR="000852AF">
              <w:rPr>
                <w:rFonts w:ascii="Arial" w:hAnsi="Arial" w:cs="Arial"/>
                <w:b/>
              </w:rPr>
              <w:t>54 -</w:t>
            </w:r>
            <w:r w:rsidR="00960FD1">
              <w:rPr>
                <w:rFonts w:ascii="Arial" w:hAnsi="Arial" w:cs="Arial"/>
                <w:b/>
              </w:rPr>
              <w:t xml:space="preserve"> </w:t>
            </w:r>
            <w:r w:rsidR="000852AF" w:rsidRPr="000852AF">
              <w:rPr>
                <w:rFonts w:ascii="Arial" w:hAnsi="Arial" w:cs="Arial"/>
                <w:b/>
              </w:rPr>
              <w:t>Ultra-Rapid Electric Vehicle Charging Hubs</w:t>
            </w:r>
          </w:p>
        </w:tc>
      </w:tr>
      <w:tr w:rsidR="00A27082" w:rsidRPr="00972F80" w14:paraId="6A747994" w14:textId="77777777" w:rsidTr="00AA2BB2">
        <w:trPr>
          <w:trHeight w:val="340"/>
        </w:trPr>
        <w:tc>
          <w:tcPr>
            <w:tcW w:w="9498" w:type="dxa"/>
            <w:gridSpan w:val="2"/>
          </w:tcPr>
          <w:p w14:paraId="7E37FCC6" w14:textId="77777777" w:rsidR="00A27082" w:rsidRPr="00972F80" w:rsidRDefault="00A27082" w:rsidP="00972F80">
            <w:pPr>
              <w:spacing w:after="0" w:line="240" w:lineRule="auto"/>
              <w:ind w:left="-108" w:right="125"/>
              <w:jc w:val="both"/>
              <w:rPr>
                <w:rFonts w:ascii="Arial" w:hAnsi="Arial" w:cs="Arial"/>
              </w:rPr>
            </w:pPr>
          </w:p>
          <w:p w14:paraId="7A076F14" w14:textId="0DA19553" w:rsidR="000852AF" w:rsidRDefault="000852AF" w:rsidP="000852AF">
            <w:pPr>
              <w:rPr>
                <w:rFonts w:ascii="Arial" w:hAnsi="Arial" w:cs="Arial"/>
              </w:rPr>
            </w:pPr>
            <w:r>
              <w:rPr>
                <w:rFonts w:ascii="Arial" w:hAnsi="Arial" w:cs="Arial"/>
              </w:rPr>
              <w:t xml:space="preserve">Kent County Council (the Council) is the largest county council in England, covering an area of 3,500 square kilometres. It has an annual expenditure of over GBP 900,000,000 on goods and services and a population of 1,300,000. The Council provides a wide range of personal and strategic services on behalf of its residents, operating in partnership with 12 district councils and 305 parish and town councils. The Council is responsible for maintaining over 8,700 km of carriageways and 6,300 km of footways across the County. </w:t>
            </w:r>
          </w:p>
          <w:p w14:paraId="0A3D4762" w14:textId="77777777" w:rsidR="000852AF" w:rsidRDefault="000852AF" w:rsidP="000852AF">
            <w:pPr>
              <w:rPr>
                <w:rFonts w:ascii="Arial" w:hAnsi="Arial" w:cs="Arial"/>
              </w:rPr>
            </w:pPr>
            <w:r>
              <w:rPr>
                <w:rFonts w:ascii="Arial" w:hAnsi="Arial" w:cs="Arial"/>
              </w:rPr>
              <w:t xml:space="preserve">In line with Government plans to decarbonise transport and end the sale of petrol and diesel cars by 2030, Kent County Council is preparing the network for zero emission vehicles and in doing so supporting the ambition to reach net zero by 2050. </w:t>
            </w:r>
          </w:p>
          <w:p w14:paraId="6BE82A7A" w14:textId="77777777" w:rsidR="000852AF" w:rsidRDefault="000852AF" w:rsidP="000852AF">
            <w:pPr>
              <w:rPr>
                <w:rFonts w:ascii="Arial" w:hAnsi="Arial" w:cs="Arial"/>
              </w:rPr>
            </w:pPr>
            <w:r>
              <w:rPr>
                <w:rFonts w:ascii="Arial" w:hAnsi="Arial" w:cs="Arial"/>
              </w:rPr>
              <w:t xml:space="preserve">The Ultra-Rapid Hubs project aims to implement ultra-rapid charging infrastructure in the format of ‘hubs’ across Kent, providing up-to-date high speed charging technology to facilitate longer journeys and reduce ‘range anxiety’ among EV users. </w:t>
            </w:r>
          </w:p>
          <w:p w14:paraId="44B28D25" w14:textId="55113DA3" w:rsidR="000852AF" w:rsidRDefault="000852AF" w:rsidP="000852AF">
            <w:pPr>
              <w:rPr>
                <w:rFonts w:ascii="Arial" w:hAnsi="Arial" w:cs="Arial"/>
              </w:rPr>
            </w:pPr>
            <w:r>
              <w:rPr>
                <w:rFonts w:ascii="Arial" w:hAnsi="Arial" w:cs="Arial"/>
              </w:rPr>
              <w:t xml:space="preserve">The Council are looking to partner with a supplier to deliver these ultra-rapid hubs on KCC-owned land, with several commercial models in consideration ranging from lease arrangements to profit/revenue share. Each location may present an opportunity for different configurations of chargers and facilities; however, the minimum expectation is that 150kwh speed charging bays will be provided to support large numbers of vehicle uses per week. It is desirable that at least 6 ultra-rapid chargers are provided at each location with additional speeds and options made available where suitable. Load balancing, longer duration chargers, welfare facilities and amenities are some of the options that should be considered. </w:t>
            </w:r>
          </w:p>
          <w:p w14:paraId="10DDA3FA" w14:textId="3925C879" w:rsidR="000852AF" w:rsidRDefault="000852AF" w:rsidP="000852AF">
            <w:pPr>
              <w:rPr>
                <w:rFonts w:ascii="Arial" w:hAnsi="Arial" w:cs="Arial"/>
              </w:rPr>
            </w:pPr>
            <w:r>
              <w:rPr>
                <w:rFonts w:ascii="Arial" w:hAnsi="Arial" w:cs="Arial"/>
              </w:rPr>
              <w:t xml:space="preserve">This Market Engagement Questionnaire is designed to gather information relating to this tender, which will be used to inform The Council’s strategy for commissioning these services. Your responses will help us understand your level of experience with ultra-rapid charging, your ideas for hub design and your cost estimates for this type of scheme. </w:t>
            </w:r>
          </w:p>
          <w:p w14:paraId="05821536" w14:textId="48B04DF5" w:rsidR="00A27082" w:rsidRPr="008B7245" w:rsidRDefault="000852AF" w:rsidP="008B7245">
            <w:pPr>
              <w:rPr>
                <w:rFonts w:ascii="Arial" w:hAnsi="Arial" w:cs="Arial"/>
              </w:rPr>
            </w:pPr>
            <w:r>
              <w:rPr>
                <w:rFonts w:ascii="Arial" w:hAnsi="Arial" w:cs="Arial"/>
              </w:rPr>
              <w:t>Please complete and return via the Message function on the Kent Business Portal no later than 12:00pm on 22 June 2022. Earlier responses would be welcomed and meetings with suppliers will be setup on an ad-hoc basis. Meetings will be held throughout June and July. Please rest assured that any information shared with us will be treated in the strictest confidence</w:t>
            </w:r>
            <w:r w:rsidR="008B7245">
              <w:rPr>
                <w:rFonts w:ascii="Arial" w:hAnsi="Arial" w:cs="Arial"/>
              </w:rPr>
              <w:t>.</w:t>
            </w:r>
          </w:p>
        </w:tc>
      </w:tr>
    </w:tbl>
    <w:p w14:paraId="5D24BE74" w14:textId="77777777" w:rsidR="00CF24F1" w:rsidRPr="00972F80" w:rsidRDefault="00CF24F1" w:rsidP="00972F80">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3652"/>
        <w:gridCol w:w="5590"/>
      </w:tblGrid>
      <w:tr w:rsidR="00757841" w:rsidRPr="00972F80" w14:paraId="5A0ECA81" w14:textId="77777777" w:rsidTr="00691564">
        <w:trPr>
          <w:trHeight w:val="340"/>
        </w:trPr>
        <w:tc>
          <w:tcPr>
            <w:tcW w:w="9242" w:type="dxa"/>
            <w:gridSpan w:val="2"/>
            <w:shd w:val="clear" w:color="auto" w:fill="8DB3E2" w:themeFill="text2" w:themeFillTint="66"/>
            <w:vAlign w:val="center"/>
          </w:tcPr>
          <w:p w14:paraId="1B6703F0" w14:textId="77777777" w:rsidR="00757841" w:rsidRPr="00972F80" w:rsidRDefault="00757841" w:rsidP="00972F80">
            <w:pPr>
              <w:jc w:val="both"/>
              <w:rPr>
                <w:rFonts w:ascii="Arial" w:hAnsi="Arial" w:cs="Arial"/>
              </w:rPr>
            </w:pPr>
            <w:r w:rsidRPr="00972F80">
              <w:rPr>
                <w:rFonts w:ascii="Arial" w:hAnsi="Arial" w:cs="Arial"/>
                <w:b/>
              </w:rPr>
              <w:t>SECTION A: SUPPLIER DETAILS</w:t>
            </w:r>
          </w:p>
        </w:tc>
      </w:tr>
      <w:tr w:rsidR="00757841" w:rsidRPr="00972F80" w14:paraId="3C0ECBD9" w14:textId="77777777" w:rsidTr="00691564">
        <w:trPr>
          <w:trHeight w:val="340"/>
        </w:trPr>
        <w:tc>
          <w:tcPr>
            <w:tcW w:w="3652" w:type="dxa"/>
            <w:shd w:val="clear" w:color="auto" w:fill="F2F2F2" w:themeFill="background1" w:themeFillShade="F2"/>
            <w:vAlign w:val="center"/>
          </w:tcPr>
          <w:p w14:paraId="047B992C" w14:textId="77777777" w:rsidR="00757841" w:rsidRPr="00972F80" w:rsidRDefault="00757841" w:rsidP="00972F80">
            <w:pPr>
              <w:jc w:val="both"/>
              <w:rPr>
                <w:rFonts w:ascii="Arial" w:hAnsi="Arial" w:cs="Arial"/>
              </w:rPr>
            </w:pPr>
            <w:r w:rsidRPr="00972F80">
              <w:rPr>
                <w:rFonts w:ascii="Arial" w:hAnsi="Arial" w:cs="Arial"/>
              </w:rPr>
              <w:t>Supplier Name:</w:t>
            </w:r>
          </w:p>
        </w:tc>
        <w:tc>
          <w:tcPr>
            <w:tcW w:w="5590" w:type="dxa"/>
            <w:vAlign w:val="center"/>
          </w:tcPr>
          <w:p w14:paraId="14AFEC74" w14:textId="77777777" w:rsidR="00757841" w:rsidRPr="00972F80" w:rsidRDefault="00757841" w:rsidP="00972F80">
            <w:pPr>
              <w:jc w:val="both"/>
              <w:rPr>
                <w:rFonts w:ascii="Arial" w:hAnsi="Arial" w:cs="Arial"/>
              </w:rPr>
            </w:pPr>
          </w:p>
        </w:tc>
      </w:tr>
      <w:tr w:rsidR="00757841" w:rsidRPr="00972F80" w14:paraId="4580A413" w14:textId="77777777" w:rsidTr="00691564">
        <w:trPr>
          <w:trHeight w:val="340"/>
        </w:trPr>
        <w:tc>
          <w:tcPr>
            <w:tcW w:w="3652" w:type="dxa"/>
            <w:shd w:val="clear" w:color="auto" w:fill="F2F2F2" w:themeFill="background1" w:themeFillShade="F2"/>
            <w:vAlign w:val="center"/>
          </w:tcPr>
          <w:p w14:paraId="1EAF1608" w14:textId="77777777" w:rsidR="00757841" w:rsidRPr="00972F80" w:rsidRDefault="00757841" w:rsidP="00972F80">
            <w:pPr>
              <w:jc w:val="both"/>
              <w:rPr>
                <w:rFonts w:ascii="Arial" w:hAnsi="Arial" w:cs="Arial"/>
              </w:rPr>
            </w:pPr>
            <w:r w:rsidRPr="00972F80">
              <w:rPr>
                <w:rFonts w:ascii="Arial" w:hAnsi="Arial" w:cs="Arial"/>
              </w:rPr>
              <w:t>Company Registration Number:</w:t>
            </w:r>
          </w:p>
        </w:tc>
        <w:tc>
          <w:tcPr>
            <w:tcW w:w="5590" w:type="dxa"/>
            <w:vAlign w:val="center"/>
          </w:tcPr>
          <w:p w14:paraId="3DECEE59" w14:textId="77777777" w:rsidR="00757841" w:rsidRPr="00972F80" w:rsidRDefault="00757841" w:rsidP="00972F80">
            <w:pPr>
              <w:jc w:val="both"/>
              <w:rPr>
                <w:rFonts w:ascii="Arial" w:hAnsi="Arial" w:cs="Arial"/>
              </w:rPr>
            </w:pPr>
          </w:p>
        </w:tc>
      </w:tr>
      <w:tr w:rsidR="00757841" w:rsidRPr="00972F80" w14:paraId="5D6E14DB" w14:textId="77777777" w:rsidTr="00691564">
        <w:trPr>
          <w:trHeight w:val="340"/>
        </w:trPr>
        <w:tc>
          <w:tcPr>
            <w:tcW w:w="3652" w:type="dxa"/>
            <w:shd w:val="clear" w:color="auto" w:fill="F2F2F2" w:themeFill="background1" w:themeFillShade="F2"/>
            <w:vAlign w:val="center"/>
          </w:tcPr>
          <w:p w14:paraId="73233B46" w14:textId="77777777" w:rsidR="00757841" w:rsidRPr="00972F80" w:rsidRDefault="00757841" w:rsidP="00972F80">
            <w:pPr>
              <w:jc w:val="both"/>
              <w:rPr>
                <w:rFonts w:ascii="Arial" w:hAnsi="Arial" w:cs="Arial"/>
              </w:rPr>
            </w:pPr>
            <w:r w:rsidRPr="00972F80">
              <w:rPr>
                <w:rFonts w:ascii="Arial" w:hAnsi="Arial" w:cs="Arial"/>
              </w:rPr>
              <w:t>Website:</w:t>
            </w:r>
          </w:p>
        </w:tc>
        <w:tc>
          <w:tcPr>
            <w:tcW w:w="5590" w:type="dxa"/>
            <w:vAlign w:val="center"/>
          </w:tcPr>
          <w:p w14:paraId="29A5EC7C" w14:textId="77777777" w:rsidR="00757841" w:rsidRPr="00972F80" w:rsidRDefault="00757841" w:rsidP="00972F80">
            <w:pPr>
              <w:jc w:val="both"/>
              <w:rPr>
                <w:rFonts w:ascii="Arial" w:hAnsi="Arial" w:cs="Arial"/>
              </w:rPr>
            </w:pPr>
          </w:p>
        </w:tc>
      </w:tr>
      <w:tr w:rsidR="00757841" w:rsidRPr="00972F80" w14:paraId="507D3440" w14:textId="77777777" w:rsidTr="00691564">
        <w:trPr>
          <w:trHeight w:val="340"/>
        </w:trPr>
        <w:tc>
          <w:tcPr>
            <w:tcW w:w="9242" w:type="dxa"/>
            <w:gridSpan w:val="2"/>
            <w:shd w:val="clear" w:color="auto" w:fill="C6D9F1" w:themeFill="text2" w:themeFillTint="33"/>
            <w:vAlign w:val="center"/>
          </w:tcPr>
          <w:p w14:paraId="6322FE28" w14:textId="77777777" w:rsidR="00757841" w:rsidRPr="00972F80" w:rsidRDefault="00757841" w:rsidP="00972F80">
            <w:pPr>
              <w:jc w:val="both"/>
              <w:rPr>
                <w:rFonts w:ascii="Arial" w:hAnsi="Arial" w:cs="Arial"/>
                <w:b/>
              </w:rPr>
            </w:pPr>
            <w:r w:rsidRPr="00972F80">
              <w:rPr>
                <w:rFonts w:ascii="Arial" w:hAnsi="Arial" w:cs="Arial"/>
                <w:b/>
              </w:rPr>
              <w:t>Supplier Contact Details</w:t>
            </w:r>
            <w:r w:rsidRPr="00972F80">
              <w:rPr>
                <w:rFonts w:ascii="Arial" w:hAnsi="Arial" w:cs="Arial"/>
              </w:rPr>
              <w:t xml:space="preserve"> in relation to this questionnaire.</w:t>
            </w:r>
          </w:p>
        </w:tc>
      </w:tr>
      <w:tr w:rsidR="00757841" w:rsidRPr="00972F80" w14:paraId="67B186BC" w14:textId="77777777" w:rsidTr="00691564">
        <w:trPr>
          <w:trHeight w:val="340"/>
        </w:trPr>
        <w:tc>
          <w:tcPr>
            <w:tcW w:w="3652" w:type="dxa"/>
            <w:shd w:val="clear" w:color="auto" w:fill="F2F2F2" w:themeFill="background1" w:themeFillShade="F2"/>
            <w:vAlign w:val="center"/>
          </w:tcPr>
          <w:p w14:paraId="6E4A4E6B" w14:textId="77777777" w:rsidR="00757841" w:rsidRPr="00972F80" w:rsidRDefault="00757841" w:rsidP="00972F80">
            <w:pPr>
              <w:jc w:val="both"/>
              <w:rPr>
                <w:rFonts w:ascii="Arial" w:hAnsi="Arial" w:cs="Arial"/>
              </w:rPr>
            </w:pPr>
            <w:r w:rsidRPr="00972F80">
              <w:rPr>
                <w:rFonts w:ascii="Arial" w:hAnsi="Arial" w:cs="Arial"/>
              </w:rPr>
              <w:t>Contact Name and Position:</w:t>
            </w:r>
          </w:p>
        </w:tc>
        <w:tc>
          <w:tcPr>
            <w:tcW w:w="5590" w:type="dxa"/>
            <w:vAlign w:val="center"/>
          </w:tcPr>
          <w:p w14:paraId="33AF508A" w14:textId="77777777" w:rsidR="00757841" w:rsidRPr="00972F80" w:rsidRDefault="00757841" w:rsidP="00972F80">
            <w:pPr>
              <w:jc w:val="both"/>
              <w:rPr>
                <w:rFonts w:ascii="Arial" w:hAnsi="Arial" w:cs="Arial"/>
              </w:rPr>
            </w:pPr>
          </w:p>
        </w:tc>
      </w:tr>
      <w:tr w:rsidR="00757841" w:rsidRPr="00972F80" w14:paraId="130AACD5" w14:textId="77777777" w:rsidTr="00691564">
        <w:trPr>
          <w:trHeight w:val="340"/>
        </w:trPr>
        <w:tc>
          <w:tcPr>
            <w:tcW w:w="3652" w:type="dxa"/>
            <w:shd w:val="clear" w:color="auto" w:fill="F2F2F2" w:themeFill="background1" w:themeFillShade="F2"/>
            <w:vAlign w:val="center"/>
          </w:tcPr>
          <w:p w14:paraId="208ADAE0" w14:textId="77777777" w:rsidR="00757841" w:rsidRPr="00972F80" w:rsidRDefault="00757841" w:rsidP="00972F80">
            <w:pPr>
              <w:jc w:val="both"/>
              <w:rPr>
                <w:rFonts w:ascii="Arial" w:hAnsi="Arial" w:cs="Arial"/>
              </w:rPr>
            </w:pPr>
            <w:r w:rsidRPr="00972F80">
              <w:rPr>
                <w:rFonts w:ascii="Arial" w:hAnsi="Arial" w:cs="Arial"/>
              </w:rPr>
              <w:t xml:space="preserve">Contact Email Address: </w:t>
            </w:r>
          </w:p>
        </w:tc>
        <w:tc>
          <w:tcPr>
            <w:tcW w:w="5590" w:type="dxa"/>
            <w:vAlign w:val="center"/>
          </w:tcPr>
          <w:p w14:paraId="09FB9187" w14:textId="77777777" w:rsidR="00757841" w:rsidRPr="00972F80" w:rsidRDefault="00757841" w:rsidP="00972F80">
            <w:pPr>
              <w:jc w:val="both"/>
              <w:rPr>
                <w:rFonts w:ascii="Arial" w:hAnsi="Arial" w:cs="Arial"/>
              </w:rPr>
            </w:pPr>
          </w:p>
        </w:tc>
      </w:tr>
      <w:tr w:rsidR="00757841" w:rsidRPr="00972F80" w14:paraId="635D8C09" w14:textId="77777777" w:rsidTr="00691564">
        <w:trPr>
          <w:trHeight w:val="340"/>
        </w:trPr>
        <w:tc>
          <w:tcPr>
            <w:tcW w:w="3652" w:type="dxa"/>
            <w:shd w:val="clear" w:color="auto" w:fill="F2F2F2" w:themeFill="background1" w:themeFillShade="F2"/>
            <w:vAlign w:val="center"/>
          </w:tcPr>
          <w:p w14:paraId="1B95111E" w14:textId="77777777" w:rsidR="00757841" w:rsidRPr="00972F80" w:rsidRDefault="00757841" w:rsidP="00972F80">
            <w:pPr>
              <w:jc w:val="both"/>
              <w:rPr>
                <w:rFonts w:ascii="Arial" w:hAnsi="Arial" w:cs="Arial"/>
              </w:rPr>
            </w:pPr>
            <w:r w:rsidRPr="00972F80">
              <w:rPr>
                <w:rFonts w:ascii="Arial" w:hAnsi="Arial" w:cs="Arial"/>
              </w:rPr>
              <w:t>Contact Telephone Number:</w:t>
            </w:r>
          </w:p>
        </w:tc>
        <w:tc>
          <w:tcPr>
            <w:tcW w:w="5590" w:type="dxa"/>
            <w:vAlign w:val="center"/>
          </w:tcPr>
          <w:p w14:paraId="40BE660B" w14:textId="77777777" w:rsidR="00757841" w:rsidRPr="00972F80" w:rsidRDefault="00757841" w:rsidP="00972F80">
            <w:pPr>
              <w:jc w:val="both"/>
              <w:rPr>
                <w:rFonts w:ascii="Arial" w:hAnsi="Arial" w:cs="Arial"/>
              </w:rPr>
            </w:pPr>
          </w:p>
        </w:tc>
      </w:tr>
    </w:tbl>
    <w:p w14:paraId="16D21F85" w14:textId="77777777" w:rsidR="00757841" w:rsidRPr="00972F80" w:rsidRDefault="00757841" w:rsidP="00972F80">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9242"/>
      </w:tblGrid>
      <w:tr w:rsidR="008968AB" w:rsidRPr="00972F80" w14:paraId="7EDEB40E" w14:textId="77777777" w:rsidTr="00DC522F">
        <w:trPr>
          <w:trHeight w:val="492"/>
        </w:trPr>
        <w:tc>
          <w:tcPr>
            <w:tcW w:w="9242" w:type="dxa"/>
            <w:shd w:val="clear" w:color="auto" w:fill="F2F2F2" w:themeFill="background1" w:themeFillShade="F2"/>
            <w:vAlign w:val="center"/>
          </w:tcPr>
          <w:p w14:paraId="59DC98CC" w14:textId="3B4ABDBE" w:rsidR="005010D9" w:rsidRPr="008B7245" w:rsidRDefault="008B7245" w:rsidP="008B7245">
            <w:pPr>
              <w:pStyle w:val="ListParagraph"/>
              <w:numPr>
                <w:ilvl w:val="0"/>
                <w:numId w:val="7"/>
              </w:numPr>
              <w:spacing w:before="120" w:after="120"/>
              <w:jc w:val="both"/>
              <w:rPr>
                <w:rFonts w:ascii="Arial" w:hAnsi="Arial" w:cs="Arial"/>
                <w:b/>
                <w:bCs/>
              </w:rPr>
            </w:pPr>
            <w:r w:rsidRPr="008B7245">
              <w:rPr>
                <w:rFonts w:ascii="Arial" w:hAnsi="Arial" w:cs="Arial"/>
                <w:b/>
                <w:bCs/>
              </w:rPr>
              <w:t>Describe a recent ultra-rapid EV charging project you have been involved with, and your role.</w:t>
            </w:r>
          </w:p>
        </w:tc>
      </w:tr>
      <w:tr w:rsidR="008968AB" w:rsidRPr="00972F80" w14:paraId="0AFF82D1" w14:textId="77777777" w:rsidTr="00D43A66">
        <w:trPr>
          <w:trHeight w:val="340"/>
        </w:trPr>
        <w:tc>
          <w:tcPr>
            <w:tcW w:w="9242" w:type="dxa"/>
            <w:shd w:val="clear" w:color="auto" w:fill="auto"/>
            <w:vAlign w:val="center"/>
          </w:tcPr>
          <w:p w14:paraId="5221DDB6" w14:textId="77777777" w:rsidR="00DC522F" w:rsidRDefault="00972F80" w:rsidP="00972F80">
            <w:pPr>
              <w:spacing w:before="120" w:after="120"/>
              <w:jc w:val="both"/>
              <w:rPr>
                <w:rFonts w:ascii="Arial" w:hAnsi="Arial" w:cs="Arial"/>
                <w:bCs/>
                <w:i/>
                <w:iCs/>
              </w:rPr>
            </w:pPr>
            <w:r w:rsidRPr="00972F80">
              <w:rPr>
                <w:rFonts w:ascii="Arial" w:hAnsi="Arial" w:cs="Arial"/>
                <w:bCs/>
                <w:i/>
                <w:iCs/>
              </w:rPr>
              <w:t>Please answer here</w:t>
            </w:r>
          </w:p>
          <w:p w14:paraId="001D9C3D" w14:textId="2FCFCE16" w:rsidR="00602E6A" w:rsidRPr="00972F80" w:rsidRDefault="00602E6A" w:rsidP="00972F80">
            <w:pPr>
              <w:spacing w:before="120" w:after="120"/>
              <w:jc w:val="both"/>
              <w:rPr>
                <w:rFonts w:ascii="Arial" w:hAnsi="Arial" w:cs="Arial"/>
                <w:bCs/>
                <w:i/>
                <w:iCs/>
              </w:rPr>
            </w:pPr>
          </w:p>
        </w:tc>
      </w:tr>
      <w:tr w:rsidR="008968AB" w:rsidRPr="00972F80" w14:paraId="01C337B8" w14:textId="77777777" w:rsidTr="00972F80">
        <w:trPr>
          <w:trHeight w:val="340"/>
        </w:trPr>
        <w:tc>
          <w:tcPr>
            <w:tcW w:w="9242" w:type="dxa"/>
            <w:shd w:val="clear" w:color="auto" w:fill="F2F2F2" w:themeFill="background1" w:themeFillShade="F2"/>
            <w:vAlign w:val="center"/>
          </w:tcPr>
          <w:p w14:paraId="12AB84B0"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eastAsia="Times New Roman" w:hAnsi="Arial" w:cs="Arial"/>
                <w:b/>
                <w:bCs/>
                <w:color w:val="000000"/>
                <w:lang w:eastAsia="en-GB"/>
              </w:rPr>
              <w:t>Below are a range of hypothetical sites that demonstrate the type of land KCC is considering for ultra-rapid charging hubs. What would your proposal be for each of these sites and why? Please support with images of site design where possible. Consider the following:</w:t>
            </w:r>
          </w:p>
          <w:p w14:paraId="09480A4E"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Type of technology</w:t>
            </w:r>
          </w:p>
          <w:p w14:paraId="2BC00E81"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Number of chargers</w:t>
            </w:r>
          </w:p>
          <w:p w14:paraId="01F93F3D"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Speed of chargers</w:t>
            </w:r>
          </w:p>
          <w:p w14:paraId="51FBA881"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 xml:space="preserve">Solar/ renewable energy usage and generation </w:t>
            </w:r>
          </w:p>
          <w:p w14:paraId="3E7C3030"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Battery storage / solutions to overcome constrained network capacity</w:t>
            </w:r>
          </w:p>
          <w:p w14:paraId="3D516B51"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Giving back to the grid</w:t>
            </w:r>
          </w:p>
          <w:p w14:paraId="778EE002"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 xml:space="preserve">On-site facilities e.g., toilet, café, lighting, CCTV etc. </w:t>
            </w:r>
          </w:p>
          <w:p w14:paraId="3F34A7E9" w14:textId="77777777"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User-friendly and innovative site design/ layout.</w:t>
            </w:r>
          </w:p>
          <w:p w14:paraId="10982188" w14:textId="6CF42874" w:rsidR="008B7245" w:rsidRPr="008B7245" w:rsidRDefault="008B7245" w:rsidP="008B7245">
            <w:pPr>
              <w:pStyle w:val="ListParagraph"/>
              <w:numPr>
                <w:ilvl w:val="0"/>
                <w:numId w:val="30"/>
              </w:numPr>
              <w:textAlignment w:val="center"/>
              <w:rPr>
                <w:rFonts w:ascii="Arial" w:eastAsia="Times New Roman" w:hAnsi="Arial" w:cs="Arial"/>
                <w:lang w:eastAsia="en-GB"/>
              </w:rPr>
            </w:pPr>
            <w:r w:rsidRPr="008B7245">
              <w:rPr>
                <w:rFonts w:ascii="Arial" w:eastAsia="Times New Roman" w:hAnsi="Arial" w:cs="Arial"/>
                <w:lang w:eastAsia="en-GB"/>
              </w:rPr>
              <w:t>Estimated overall cost for each site (broken down into high level components where possible)</w:t>
            </w:r>
          </w:p>
          <w:p w14:paraId="5961388C" w14:textId="77777777" w:rsidR="008B7245" w:rsidRPr="00972F80" w:rsidRDefault="008B7245" w:rsidP="008B7245">
            <w:pPr>
              <w:pStyle w:val="NoSpacing"/>
              <w:jc w:val="both"/>
              <w:rPr>
                <w:rFonts w:ascii="Arial" w:hAnsi="Arial" w:cs="Arial"/>
                <w:b/>
              </w:rPr>
            </w:pPr>
          </w:p>
        </w:tc>
      </w:tr>
      <w:tr w:rsidR="008968AB" w:rsidRPr="00972F80" w14:paraId="0D994BCD" w14:textId="77777777" w:rsidTr="00972F80">
        <w:trPr>
          <w:trHeight w:val="340"/>
        </w:trPr>
        <w:tc>
          <w:tcPr>
            <w:tcW w:w="9242" w:type="dxa"/>
            <w:shd w:val="clear" w:color="auto" w:fill="FFFFFF" w:themeFill="background1"/>
            <w:vAlign w:val="center"/>
          </w:tcPr>
          <w:p w14:paraId="4CFDB570" w14:textId="77777777" w:rsidR="008B7245" w:rsidRDefault="008B7245" w:rsidP="008B7245">
            <w:pPr>
              <w:spacing w:before="120" w:after="120"/>
              <w:jc w:val="both"/>
              <w:rPr>
                <w:rFonts w:ascii="Arial" w:hAnsi="Arial" w:cs="Arial"/>
                <w:bCs/>
                <w:i/>
                <w:iCs/>
              </w:rPr>
            </w:pPr>
            <w:r w:rsidRPr="00972F80">
              <w:rPr>
                <w:rFonts w:ascii="Arial" w:hAnsi="Arial" w:cs="Arial"/>
                <w:bCs/>
                <w:i/>
                <w:iCs/>
              </w:rPr>
              <w:t>Please answer here</w:t>
            </w:r>
          </w:p>
          <w:p w14:paraId="29E9E8EB" w14:textId="77777777" w:rsidR="008B7245" w:rsidRPr="008B7245" w:rsidRDefault="008B7245" w:rsidP="008B7245">
            <w:pPr>
              <w:spacing w:before="120" w:after="120"/>
              <w:jc w:val="both"/>
              <w:rPr>
                <w:rFonts w:ascii="Arial" w:hAnsi="Arial" w:cs="Arial"/>
                <w:b/>
                <w:bCs/>
              </w:rPr>
            </w:pPr>
          </w:p>
        </w:tc>
      </w:tr>
      <w:tr w:rsidR="00481AB8" w:rsidRPr="00972F80" w14:paraId="39C55C85" w14:textId="77777777" w:rsidTr="008B7245">
        <w:trPr>
          <w:trHeight w:val="340"/>
        </w:trPr>
        <w:tc>
          <w:tcPr>
            <w:tcW w:w="9242" w:type="dxa"/>
          </w:tcPr>
          <w:p w14:paraId="511580D2"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t>How would you propose we extract maximum value out of these sites in the long term? (For example, building capacity for the site to be an energy asset.)</w:t>
            </w:r>
          </w:p>
          <w:p w14:paraId="6621CD14" w14:textId="77777777" w:rsidR="008B7245" w:rsidRPr="00972F80" w:rsidRDefault="008B7245" w:rsidP="008B7245">
            <w:pPr>
              <w:pStyle w:val="NoSpacing"/>
              <w:jc w:val="both"/>
              <w:rPr>
                <w:rFonts w:ascii="Arial" w:hAnsi="Arial" w:cs="Arial"/>
                <w:b/>
              </w:rPr>
            </w:pPr>
          </w:p>
        </w:tc>
      </w:tr>
      <w:tr w:rsidR="00481AB8" w:rsidRPr="00972F80" w14:paraId="59DD7A50" w14:textId="77777777" w:rsidTr="008B7245">
        <w:trPr>
          <w:trHeight w:val="340"/>
        </w:trPr>
        <w:tc>
          <w:tcPr>
            <w:tcW w:w="9242" w:type="dxa"/>
          </w:tcPr>
          <w:p w14:paraId="637B3581"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08C071E1" w14:textId="77777777" w:rsidR="008B7245" w:rsidRPr="00972F80" w:rsidRDefault="008B7245" w:rsidP="0013618F">
            <w:pPr>
              <w:spacing w:before="120" w:after="120"/>
              <w:jc w:val="both"/>
              <w:rPr>
                <w:rFonts w:ascii="Arial" w:hAnsi="Arial" w:cs="Arial"/>
                <w:b/>
                <w:bCs/>
              </w:rPr>
            </w:pPr>
          </w:p>
        </w:tc>
      </w:tr>
      <w:tr w:rsidR="00481AB8" w:rsidRPr="00972F80" w14:paraId="1D7922EF" w14:textId="77777777" w:rsidTr="008B7245">
        <w:trPr>
          <w:trHeight w:val="340"/>
        </w:trPr>
        <w:tc>
          <w:tcPr>
            <w:tcW w:w="9242" w:type="dxa"/>
          </w:tcPr>
          <w:p w14:paraId="16D8B698"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t>Estimated timeline up to an ultra-rapid hub completion. (Please highlight which elements are assumptions vs based on past experience/ current knowledge)</w:t>
            </w:r>
          </w:p>
          <w:p w14:paraId="2319525B" w14:textId="77777777" w:rsidR="008B7245" w:rsidRPr="00972F80" w:rsidRDefault="008B7245" w:rsidP="0013618F">
            <w:pPr>
              <w:pStyle w:val="NoSpacing"/>
              <w:jc w:val="both"/>
              <w:rPr>
                <w:rFonts w:ascii="Arial" w:hAnsi="Arial" w:cs="Arial"/>
                <w:b/>
              </w:rPr>
            </w:pPr>
          </w:p>
        </w:tc>
      </w:tr>
      <w:tr w:rsidR="00481AB8" w:rsidRPr="00972F80" w14:paraId="316AECC4" w14:textId="77777777" w:rsidTr="008B7245">
        <w:trPr>
          <w:trHeight w:val="340"/>
        </w:trPr>
        <w:tc>
          <w:tcPr>
            <w:tcW w:w="9242" w:type="dxa"/>
          </w:tcPr>
          <w:p w14:paraId="4B3DF54D"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22F879F2" w14:textId="77777777" w:rsidR="008B7245" w:rsidRPr="00972F80" w:rsidRDefault="008B7245" w:rsidP="0013618F">
            <w:pPr>
              <w:spacing w:before="120" w:after="120"/>
              <w:jc w:val="both"/>
              <w:rPr>
                <w:rFonts w:ascii="Arial" w:hAnsi="Arial" w:cs="Arial"/>
                <w:b/>
                <w:bCs/>
              </w:rPr>
            </w:pPr>
          </w:p>
        </w:tc>
      </w:tr>
      <w:tr w:rsidR="00481AB8" w:rsidRPr="00972F80" w14:paraId="163E22DD" w14:textId="77777777" w:rsidTr="008B7245">
        <w:trPr>
          <w:trHeight w:val="340"/>
        </w:trPr>
        <w:tc>
          <w:tcPr>
            <w:tcW w:w="9242" w:type="dxa"/>
          </w:tcPr>
          <w:p w14:paraId="15BD3244" w14:textId="74D9D388" w:rsidR="008B7245" w:rsidRPr="008B7245" w:rsidRDefault="008B7245" w:rsidP="0013618F">
            <w:pPr>
              <w:pStyle w:val="ListParagraph"/>
              <w:numPr>
                <w:ilvl w:val="0"/>
                <w:numId w:val="7"/>
              </w:numPr>
              <w:spacing w:before="120" w:after="120" w:line="276" w:lineRule="auto"/>
              <w:jc w:val="both"/>
              <w:rPr>
                <w:rFonts w:ascii="Arial" w:hAnsi="Arial" w:cs="Arial"/>
                <w:b/>
                <w:bCs/>
              </w:rPr>
            </w:pPr>
            <w:r>
              <w:rPr>
                <w:rFonts w:ascii="Arial" w:hAnsi="Arial" w:cs="Arial"/>
                <w:b/>
                <w:bCs/>
              </w:rPr>
              <w:t>What</w:t>
            </w:r>
            <w:r w:rsidRPr="008B7245">
              <w:rPr>
                <w:rFonts w:ascii="Arial" w:hAnsi="Arial" w:cs="Arial"/>
                <w:b/>
                <w:bCs/>
              </w:rPr>
              <w:t xml:space="preserve"> do you perceive to be the main challenges when bringing a site forward for development?</w:t>
            </w:r>
          </w:p>
        </w:tc>
      </w:tr>
      <w:tr w:rsidR="00481AB8" w:rsidRPr="00972F80" w14:paraId="26A7EA77" w14:textId="77777777" w:rsidTr="008B7245">
        <w:trPr>
          <w:trHeight w:val="340"/>
        </w:trPr>
        <w:tc>
          <w:tcPr>
            <w:tcW w:w="9242" w:type="dxa"/>
          </w:tcPr>
          <w:p w14:paraId="68CC28B0"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7B41CED0" w14:textId="77777777" w:rsidR="008B7245" w:rsidRPr="00972F80" w:rsidRDefault="008B7245" w:rsidP="0013618F">
            <w:pPr>
              <w:spacing w:before="120" w:after="120"/>
              <w:jc w:val="both"/>
              <w:rPr>
                <w:rFonts w:ascii="Arial" w:hAnsi="Arial" w:cs="Arial"/>
                <w:b/>
                <w:bCs/>
              </w:rPr>
            </w:pPr>
          </w:p>
        </w:tc>
      </w:tr>
      <w:tr w:rsidR="00481AB8" w:rsidRPr="00972F80" w14:paraId="354DF7F5" w14:textId="77777777" w:rsidTr="008B7245">
        <w:trPr>
          <w:trHeight w:val="340"/>
        </w:trPr>
        <w:tc>
          <w:tcPr>
            <w:tcW w:w="9242" w:type="dxa"/>
          </w:tcPr>
          <w:p w14:paraId="7BACF55D" w14:textId="15D5631F" w:rsidR="008B7245" w:rsidRPr="008B7245" w:rsidRDefault="008B7245" w:rsidP="0013618F">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t>Describe your approach to ensuring you have up-to-date technology throughout the life of the contract (i.e., refreshing old equipment, and upgrading to meet changing standards)</w:t>
            </w:r>
          </w:p>
        </w:tc>
      </w:tr>
      <w:tr w:rsidR="00481AB8" w:rsidRPr="00972F80" w14:paraId="7438BB65" w14:textId="77777777" w:rsidTr="008B7245">
        <w:trPr>
          <w:trHeight w:val="340"/>
        </w:trPr>
        <w:tc>
          <w:tcPr>
            <w:tcW w:w="9242" w:type="dxa"/>
          </w:tcPr>
          <w:p w14:paraId="0849045B" w14:textId="3ECEF528" w:rsidR="008B7245" w:rsidRPr="008968AB" w:rsidRDefault="008B7245" w:rsidP="008968AB">
            <w:pPr>
              <w:spacing w:before="120" w:after="120"/>
              <w:jc w:val="both"/>
              <w:rPr>
                <w:rFonts w:ascii="Arial" w:hAnsi="Arial" w:cs="Arial"/>
                <w:bCs/>
                <w:i/>
                <w:iCs/>
              </w:rPr>
            </w:pPr>
            <w:r w:rsidRPr="00972F80">
              <w:rPr>
                <w:rFonts w:ascii="Arial" w:hAnsi="Arial" w:cs="Arial"/>
                <w:bCs/>
                <w:i/>
                <w:iCs/>
              </w:rPr>
              <w:t>Please answer her</w:t>
            </w:r>
            <w:r w:rsidR="008968AB">
              <w:rPr>
                <w:rFonts w:ascii="Arial" w:hAnsi="Arial" w:cs="Arial"/>
                <w:bCs/>
                <w:i/>
                <w:iCs/>
              </w:rPr>
              <w:t>e</w:t>
            </w:r>
          </w:p>
        </w:tc>
      </w:tr>
      <w:tr w:rsidR="00481AB8" w:rsidRPr="00972F80" w14:paraId="0EE4D703" w14:textId="77777777" w:rsidTr="008B7245">
        <w:trPr>
          <w:trHeight w:val="340"/>
        </w:trPr>
        <w:tc>
          <w:tcPr>
            <w:tcW w:w="9242" w:type="dxa"/>
          </w:tcPr>
          <w:p w14:paraId="1B151ECD"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lastRenderedPageBreak/>
              <w:t>How would you factor in any financial contributions we could make to the project? (i.e., If KCC can bring in grant funding to contribute to the project, will this enable higher returns to KCC in a profit/revenue share arrangement?)</w:t>
            </w:r>
          </w:p>
          <w:p w14:paraId="3A37EF51" w14:textId="77777777" w:rsidR="008B7245" w:rsidRPr="00972F80" w:rsidRDefault="008B7245" w:rsidP="0013618F">
            <w:pPr>
              <w:pStyle w:val="NoSpacing"/>
              <w:jc w:val="both"/>
              <w:rPr>
                <w:rFonts w:ascii="Arial" w:hAnsi="Arial" w:cs="Arial"/>
                <w:b/>
              </w:rPr>
            </w:pPr>
          </w:p>
        </w:tc>
      </w:tr>
      <w:tr w:rsidR="00481AB8" w:rsidRPr="00972F80" w14:paraId="643A9F40" w14:textId="77777777" w:rsidTr="008B7245">
        <w:trPr>
          <w:trHeight w:val="340"/>
        </w:trPr>
        <w:tc>
          <w:tcPr>
            <w:tcW w:w="9242" w:type="dxa"/>
          </w:tcPr>
          <w:p w14:paraId="7C1946BB"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70BB806C" w14:textId="77777777" w:rsidR="008B7245" w:rsidRPr="00972F80" w:rsidRDefault="008B7245" w:rsidP="0013618F">
            <w:pPr>
              <w:spacing w:before="120" w:after="120"/>
              <w:jc w:val="both"/>
              <w:rPr>
                <w:rFonts w:ascii="Arial" w:hAnsi="Arial" w:cs="Arial"/>
                <w:b/>
                <w:bCs/>
              </w:rPr>
            </w:pPr>
          </w:p>
        </w:tc>
      </w:tr>
      <w:tr w:rsidR="00481AB8" w:rsidRPr="00972F80" w14:paraId="226A31A3" w14:textId="77777777" w:rsidTr="008B7245">
        <w:trPr>
          <w:trHeight w:val="340"/>
        </w:trPr>
        <w:tc>
          <w:tcPr>
            <w:tcW w:w="9242" w:type="dxa"/>
          </w:tcPr>
          <w:p w14:paraId="28D16FB0"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t>Which commercial model would you recommend and why? In terms of ownership, profit sharing etc.</w:t>
            </w:r>
          </w:p>
          <w:p w14:paraId="2394E6E2" w14:textId="77777777" w:rsidR="008B7245" w:rsidRPr="00972F80" w:rsidRDefault="008B7245" w:rsidP="0013618F">
            <w:pPr>
              <w:pStyle w:val="NoSpacing"/>
              <w:jc w:val="both"/>
              <w:rPr>
                <w:rFonts w:ascii="Arial" w:hAnsi="Arial" w:cs="Arial"/>
                <w:b/>
              </w:rPr>
            </w:pPr>
          </w:p>
        </w:tc>
      </w:tr>
      <w:tr w:rsidR="00481AB8" w:rsidRPr="00972F80" w14:paraId="7CBEFA5B" w14:textId="77777777" w:rsidTr="008B7245">
        <w:trPr>
          <w:trHeight w:val="340"/>
        </w:trPr>
        <w:tc>
          <w:tcPr>
            <w:tcW w:w="9242" w:type="dxa"/>
          </w:tcPr>
          <w:p w14:paraId="5EFF0345"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782D4BB9" w14:textId="77777777" w:rsidR="008B7245" w:rsidRPr="00972F80" w:rsidRDefault="008B7245" w:rsidP="0013618F">
            <w:pPr>
              <w:spacing w:before="120" w:after="120"/>
              <w:jc w:val="both"/>
              <w:rPr>
                <w:rFonts w:ascii="Arial" w:hAnsi="Arial" w:cs="Arial"/>
                <w:b/>
                <w:bCs/>
              </w:rPr>
            </w:pPr>
          </w:p>
        </w:tc>
      </w:tr>
      <w:tr w:rsidR="00481AB8" w:rsidRPr="00972F80" w14:paraId="05B7F51D" w14:textId="77777777" w:rsidTr="008B7245">
        <w:trPr>
          <w:trHeight w:val="340"/>
        </w:trPr>
        <w:tc>
          <w:tcPr>
            <w:tcW w:w="9242" w:type="dxa"/>
          </w:tcPr>
          <w:p w14:paraId="09445575" w14:textId="77777777" w:rsidR="008B7245" w:rsidRPr="008B7245" w:rsidRDefault="008B7245" w:rsidP="008B7245">
            <w:pPr>
              <w:pStyle w:val="ListParagraph"/>
              <w:numPr>
                <w:ilvl w:val="0"/>
                <w:numId w:val="7"/>
              </w:numPr>
              <w:spacing w:before="120" w:after="120" w:line="276" w:lineRule="auto"/>
              <w:jc w:val="both"/>
              <w:rPr>
                <w:rFonts w:ascii="Arial" w:hAnsi="Arial" w:cs="Arial"/>
                <w:b/>
                <w:bCs/>
              </w:rPr>
            </w:pPr>
            <w:r w:rsidRPr="008B7245">
              <w:rPr>
                <w:rFonts w:ascii="Arial" w:hAnsi="Arial" w:cs="Arial"/>
                <w:b/>
                <w:bCs/>
              </w:rPr>
              <w:t>What would you deem a suitable contract length and why?</w:t>
            </w:r>
          </w:p>
          <w:p w14:paraId="668E8CAF" w14:textId="77777777" w:rsidR="008B7245" w:rsidRPr="00972F80" w:rsidRDefault="008B7245" w:rsidP="0013618F">
            <w:pPr>
              <w:pStyle w:val="NoSpacing"/>
              <w:jc w:val="both"/>
              <w:rPr>
                <w:rFonts w:ascii="Arial" w:hAnsi="Arial" w:cs="Arial"/>
                <w:b/>
              </w:rPr>
            </w:pPr>
          </w:p>
        </w:tc>
      </w:tr>
      <w:tr w:rsidR="00481AB8" w:rsidRPr="00972F80" w14:paraId="6CD58827" w14:textId="77777777" w:rsidTr="008B7245">
        <w:trPr>
          <w:trHeight w:val="340"/>
        </w:trPr>
        <w:tc>
          <w:tcPr>
            <w:tcW w:w="9242" w:type="dxa"/>
          </w:tcPr>
          <w:p w14:paraId="7D42FD59"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0DFE38CB" w14:textId="77777777" w:rsidR="008B7245" w:rsidRPr="00972F80" w:rsidRDefault="008B7245" w:rsidP="0013618F">
            <w:pPr>
              <w:spacing w:before="120" w:after="120"/>
              <w:jc w:val="both"/>
              <w:rPr>
                <w:rFonts w:ascii="Arial" w:hAnsi="Arial" w:cs="Arial"/>
                <w:b/>
                <w:bCs/>
              </w:rPr>
            </w:pPr>
          </w:p>
        </w:tc>
      </w:tr>
      <w:tr w:rsidR="00481AB8" w:rsidRPr="00972F80" w14:paraId="1330B4A1" w14:textId="77777777" w:rsidTr="008B7245">
        <w:trPr>
          <w:trHeight w:val="340"/>
        </w:trPr>
        <w:tc>
          <w:tcPr>
            <w:tcW w:w="9242" w:type="dxa"/>
          </w:tcPr>
          <w:p w14:paraId="3C4812A4" w14:textId="77777777" w:rsidR="008B7245" w:rsidRPr="00D84D60" w:rsidRDefault="00D84D60" w:rsidP="00D84D60">
            <w:pPr>
              <w:pStyle w:val="ListParagraph"/>
              <w:numPr>
                <w:ilvl w:val="0"/>
                <w:numId w:val="7"/>
              </w:numPr>
              <w:spacing w:before="120" w:after="120" w:line="276" w:lineRule="auto"/>
              <w:jc w:val="both"/>
              <w:rPr>
                <w:rFonts w:ascii="Arial" w:hAnsi="Arial" w:cs="Arial"/>
                <w:b/>
              </w:rPr>
            </w:pPr>
            <w:r w:rsidRPr="00D84D60">
              <w:rPr>
                <w:rFonts w:ascii="Arial" w:hAnsi="Arial" w:cs="Arial"/>
                <w:b/>
                <w:bCs/>
              </w:rPr>
              <w:t>How do you calculate cost to the end user?</w:t>
            </w:r>
          </w:p>
          <w:p w14:paraId="14D6E58B" w14:textId="309E1994" w:rsidR="00D84D60" w:rsidRPr="00972F80" w:rsidRDefault="00D84D60" w:rsidP="00D84D60">
            <w:pPr>
              <w:pStyle w:val="ListParagraph"/>
              <w:spacing w:before="120" w:after="120" w:line="276" w:lineRule="auto"/>
              <w:ind w:left="360"/>
              <w:jc w:val="both"/>
              <w:rPr>
                <w:rFonts w:ascii="Arial" w:hAnsi="Arial" w:cs="Arial"/>
                <w:b/>
              </w:rPr>
            </w:pPr>
          </w:p>
        </w:tc>
      </w:tr>
      <w:tr w:rsidR="00481AB8" w:rsidRPr="00972F80" w14:paraId="289434B4" w14:textId="77777777" w:rsidTr="008B7245">
        <w:trPr>
          <w:trHeight w:val="340"/>
        </w:trPr>
        <w:tc>
          <w:tcPr>
            <w:tcW w:w="9242" w:type="dxa"/>
          </w:tcPr>
          <w:p w14:paraId="4E8E41A1"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42789FB8" w14:textId="77777777" w:rsidR="008B7245" w:rsidRPr="00972F80" w:rsidRDefault="008B7245" w:rsidP="0013618F">
            <w:pPr>
              <w:spacing w:before="120" w:after="120"/>
              <w:jc w:val="both"/>
              <w:rPr>
                <w:rFonts w:ascii="Arial" w:hAnsi="Arial" w:cs="Arial"/>
                <w:b/>
                <w:bCs/>
              </w:rPr>
            </w:pPr>
          </w:p>
        </w:tc>
      </w:tr>
      <w:tr w:rsidR="00481AB8" w:rsidRPr="00972F80" w14:paraId="51F7035E" w14:textId="77777777" w:rsidTr="008B7245">
        <w:trPr>
          <w:trHeight w:val="340"/>
        </w:trPr>
        <w:tc>
          <w:tcPr>
            <w:tcW w:w="9242" w:type="dxa"/>
          </w:tcPr>
          <w:p w14:paraId="1944BD82" w14:textId="77777777" w:rsidR="008B7245" w:rsidRPr="00D84D60" w:rsidRDefault="00D84D60" w:rsidP="00D84D60">
            <w:pPr>
              <w:pStyle w:val="ListParagraph"/>
              <w:numPr>
                <w:ilvl w:val="0"/>
                <w:numId w:val="7"/>
              </w:numPr>
              <w:spacing w:before="120" w:after="120" w:line="276" w:lineRule="auto"/>
              <w:jc w:val="both"/>
              <w:rPr>
                <w:rFonts w:ascii="Arial" w:hAnsi="Arial" w:cs="Arial"/>
                <w:b/>
              </w:rPr>
            </w:pPr>
            <w:r w:rsidRPr="00D84D60">
              <w:rPr>
                <w:rFonts w:ascii="Arial" w:hAnsi="Arial" w:cs="Arial"/>
                <w:b/>
                <w:bCs/>
              </w:rPr>
              <w:t>How will you make charger use and payment as easy as possible for the end user? (E.g., non-phone contactless payments)</w:t>
            </w:r>
          </w:p>
          <w:p w14:paraId="4488DF9A" w14:textId="797BB110" w:rsidR="00D84D60" w:rsidRPr="00972F80" w:rsidRDefault="00D84D60" w:rsidP="00D84D60">
            <w:pPr>
              <w:pStyle w:val="ListParagraph"/>
              <w:spacing w:before="120" w:after="120" w:line="276" w:lineRule="auto"/>
              <w:ind w:left="360"/>
              <w:jc w:val="both"/>
              <w:rPr>
                <w:rFonts w:ascii="Arial" w:hAnsi="Arial" w:cs="Arial"/>
                <w:b/>
              </w:rPr>
            </w:pPr>
          </w:p>
        </w:tc>
      </w:tr>
      <w:tr w:rsidR="00481AB8" w:rsidRPr="00972F80" w14:paraId="6FB5A9CF" w14:textId="77777777" w:rsidTr="008B7245">
        <w:trPr>
          <w:trHeight w:val="340"/>
        </w:trPr>
        <w:tc>
          <w:tcPr>
            <w:tcW w:w="9242" w:type="dxa"/>
          </w:tcPr>
          <w:p w14:paraId="0C49009F"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67A99493" w14:textId="77777777" w:rsidR="008B7245" w:rsidRPr="00972F80" w:rsidRDefault="008B7245" w:rsidP="0013618F">
            <w:pPr>
              <w:spacing w:before="120" w:after="120"/>
              <w:jc w:val="both"/>
              <w:rPr>
                <w:rFonts w:ascii="Arial" w:hAnsi="Arial" w:cs="Arial"/>
                <w:b/>
                <w:bCs/>
              </w:rPr>
            </w:pPr>
          </w:p>
        </w:tc>
      </w:tr>
      <w:tr w:rsidR="00481AB8" w:rsidRPr="00972F80" w14:paraId="0275E3DE" w14:textId="77777777" w:rsidTr="008B7245">
        <w:trPr>
          <w:trHeight w:val="340"/>
        </w:trPr>
        <w:tc>
          <w:tcPr>
            <w:tcW w:w="9242" w:type="dxa"/>
          </w:tcPr>
          <w:p w14:paraId="446D7C50" w14:textId="77777777" w:rsidR="00D84D60" w:rsidRPr="00D84D60" w:rsidRDefault="00D84D60" w:rsidP="00D84D60">
            <w:pPr>
              <w:pStyle w:val="ListParagraph"/>
              <w:numPr>
                <w:ilvl w:val="0"/>
                <w:numId w:val="7"/>
              </w:numPr>
              <w:spacing w:before="120" w:after="120" w:line="276" w:lineRule="auto"/>
              <w:jc w:val="both"/>
              <w:rPr>
                <w:rFonts w:ascii="Arial" w:hAnsi="Arial" w:cs="Arial"/>
                <w:b/>
                <w:bCs/>
              </w:rPr>
            </w:pPr>
            <w:r w:rsidRPr="00D84D60">
              <w:rPr>
                <w:rFonts w:ascii="Arial" w:hAnsi="Arial" w:cs="Arial"/>
                <w:b/>
                <w:bCs/>
              </w:rPr>
              <w:t>What technological innovations could you bring forward within these hubs? (E.g., solar PV, battery storage, innovative renewable energy generation.)</w:t>
            </w:r>
          </w:p>
          <w:p w14:paraId="511DE20D" w14:textId="77777777" w:rsidR="008B7245" w:rsidRPr="00972F80" w:rsidRDefault="008B7245" w:rsidP="0013618F">
            <w:pPr>
              <w:pStyle w:val="NoSpacing"/>
              <w:jc w:val="both"/>
              <w:rPr>
                <w:rFonts w:ascii="Arial" w:hAnsi="Arial" w:cs="Arial"/>
                <w:b/>
              </w:rPr>
            </w:pPr>
          </w:p>
        </w:tc>
      </w:tr>
      <w:tr w:rsidR="00481AB8" w:rsidRPr="00972F80" w14:paraId="50900C1E" w14:textId="77777777" w:rsidTr="008B7245">
        <w:trPr>
          <w:trHeight w:val="340"/>
        </w:trPr>
        <w:tc>
          <w:tcPr>
            <w:tcW w:w="9242" w:type="dxa"/>
          </w:tcPr>
          <w:p w14:paraId="7FB378A3" w14:textId="77777777" w:rsidR="008B7245" w:rsidRDefault="008B7245" w:rsidP="0013618F">
            <w:pPr>
              <w:spacing w:before="120" w:after="120"/>
              <w:jc w:val="both"/>
              <w:rPr>
                <w:rFonts w:ascii="Arial" w:hAnsi="Arial" w:cs="Arial"/>
                <w:bCs/>
                <w:i/>
                <w:iCs/>
              </w:rPr>
            </w:pPr>
            <w:r w:rsidRPr="00972F80">
              <w:rPr>
                <w:rFonts w:ascii="Arial" w:hAnsi="Arial" w:cs="Arial"/>
                <w:bCs/>
                <w:i/>
                <w:iCs/>
              </w:rPr>
              <w:t>Please answer here</w:t>
            </w:r>
          </w:p>
          <w:p w14:paraId="2327FFE0" w14:textId="77777777" w:rsidR="008B7245" w:rsidRPr="00972F80" w:rsidRDefault="008B7245" w:rsidP="0013618F">
            <w:pPr>
              <w:spacing w:before="120" w:after="120"/>
              <w:jc w:val="both"/>
              <w:rPr>
                <w:rFonts w:ascii="Arial" w:hAnsi="Arial" w:cs="Arial"/>
                <w:b/>
                <w:bCs/>
              </w:rPr>
            </w:pPr>
          </w:p>
        </w:tc>
      </w:tr>
      <w:tr w:rsidR="00481AB8" w:rsidRPr="00972F80" w14:paraId="2C707C45" w14:textId="77777777" w:rsidTr="008B7245">
        <w:trPr>
          <w:trHeight w:val="340"/>
        </w:trPr>
        <w:tc>
          <w:tcPr>
            <w:tcW w:w="9242" w:type="dxa"/>
          </w:tcPr>
          <w:p w14:paraId="518D6DE5" w14:textId="1481113E" w:rsidR="008B7245" w:rsidRPr="00D84D60" w:rsidRDefault="00D84D60" w:rsidP="00D84D60">
            <w:pPr>
              <w:pStyle w:val="ListParagraph"/>
              <w:numPr>
                <w:ilvl w:val="0"/>
                <w:numId w:val="7"/>
              </w:numPr>
              <w:spacing w:before="120" w:after="120" w:line="276" w:lineRule="auto"/>
              <w:jc w:val="both"/>
              <w:rPr>
                <w:rFonts w:ascii="Arial" w:hAnsi="Arial" w:cs="Arial"/>
                <w:b/>
              </w:rPr>
            </w:pPr>
            <w:r>
              <w:rPr>
                <w:rFonts w:ascii="Arial" w:hAnsi="Arial" w:cs="Arial"/>
                <w:b/>
                <w:bCs/>
              </w:rPr>
              <w:t xml:space="preserve">If you have </w:t>
            </w:r>
            <w:r w:rsidR="00BE1916">
              <w:rPr>
                <w:rFonts w:ascii="Arial" w:hAnsi="Arial" w:cs="Arial"/>
                <w:b/>
                <w:bCs/>
              </w:rPr>
              <w:t>any</w:t>
            </w:r>
            <w:r>
              <w:rPr>
                <w:rFonts w:ascii="Arial" w:hAnsi="Arial" w:cs="Arial"/>
                <w:b/>
                <w:bCs/>
              </w:rPr>
              <w:t xml:space="preserve"> further comments or insight, please share them below:</w:t>
            </w:r>
          </w:p>
          <w:p w14:paraId="6314B4FF" w14:textId="6967E372" w:rsidR="00D84D60" w:rsidRPr="00972F80" w:rsidRDefault="00D84D60" w:rsidP="00D84D60">
            <w:pPr>
              <w:pStyle w:val="ListParagraph"/>
              <w:spacing w:before="120" w:after="120" w:line="276" w:lineRule="auto"/>
              <w:ind w:left="360"/>
              <w:jc w:val="both"/>
              <w:rPr>
                <w:rFonts w:ascii="Arial" w:hAnsi="Arial" w:cs="Arial"/>
                <w:b/>
              </w:rPr>
            </w:pPr>
          </w:p>
        </w:tc>
      </w:tr>
      <w:tr w:rsidR="00481AB8" w:rsidRPr="00972F80" w14:paraId="1EED6726" w14:textId="77777777" w:rsidTr="008B7245">
        <w:trPr>
          <w:trHeight w:val="340"/>
        </w:trPr>
        <w:tc>
          <w:tcPr>
            <w:tcW w:w="9242" w:type="dxa"/>
          </w:tcPr>
          <w:p w14:paraId="55BF174A" w14:textId="39BDD018" w:rsidR="008B7245" w:rsidRPr="00D84D60" w:rsidRDefault="008B7245" w:rsidP="0013618F">
            <w:pPr>
              <w:spacing w:before="120" w:after="120"/>
              <w:jc w:val="both"/>
              <w:rPr>
                <w:rFonts w:ascii="Arial" w:hAnsi="Arial" w:cs="Arial"/>
                <w:bCs/>
                <w:i/>
                <w:iCs/>
              </w:rPr>
            </w:pPr>
            <w:r w:rsidRPr="00972F80">
              <w:rPr>
                <w:rFonts w:ascii="Arial" w:hAnsi="Arial" w:cs="Arial"/>
                <w:bCs/>
                <w:i/>
                <w:iCs/>
              </w:rPr>
              <w:t>Please answer here</w:t>
            </w:r>
          </w:p>
        </w:tc>
      </w:tr>
    </w:tbl>
    <w:p w14:paraId="207D448D" w14:textId="77777777" w:rsidR="008968AB" w:rsidRDefault="008968AB" w:rsidP="00D84D60">
      <w:pPr>
        <w:pStyle w:val="Heading2"/>
        <w:rPr>
          <w:rFonts w:ascii="Arial" w:hAnsi="Arial" w:cs="Arial"/>
        </w:rPr>
      </w:pPr>
    </w:p>
    <w:p w14:paraId="3982DE25" w14:textId="77777777" w:rsidR="008968AB" w:rsidRDefault="008968AB" w:rsidP="00D84D60">
      <w:pPr>
        <w:pStyle w:val="Heading2"/>
        <w:rPr>
          <w:rFonts w:ascii="Arial" w:hAnsi="Arial" w:cs="Arial"/>
        </w:rPr>
      </w:pPr>
    </w:p>
    <w:p w14:paraId="0F7C938F" w14:textId="77777777" w:rsidR="008968AB" w:rsidRDefault="008968AB" w:rsidP="00D84D60">
      <w:pPr>
        <w:pStyle w:val="Heading2"/>
        <w:rPr>
          <w:rFonts w:ascii="Arial" w:hAnsi="Arial" w:cs="Arial"/>
        </w:rPr>
      </w:pPr>
    </w:p>
    <w:p w14:paraId="0F151B11" w14:textId="6C90F10E" w:rsidR="00D84D60" w:rsidRDefault="00D84D60" w:rsidP="00D84D60">
      <w:pPr>
        <w:pStyle w:val="Heading2"/>
        <w:rPr>
          <w:rFonts w:ascii="Arial" w:hAnsi="Arial" w:cs="Arial"/>
        </w:rPr>
      </w:pPr>
      <w:r>
        <w:rPr>
          <w:rFonts w:ascii="Arial" w:hAnsi="Arial" w:cs="Arial"/>
        </w:rPr>
        <w:t xml:space="preserve">Site 1: </w:t>
      </w:r>
    </w:p>
    <w:p w14:paraId="37BC1DDD" w14:textId="77777777" w:rsidR="00D84D60" w:rsidRDefault="00D84D60" w:rsidP="00D84D60">
      <w:pPr>
        <w:rPr>
          <w:rFonts w:ascii="Arial" w:hAnsi="Arial" w:cs="Arial"/>
        </w:rPr>
      </w:pPr>
    </w:p>
    <w:tbl>
      <w:tblPr>
        <w:tblStyle w:val="TableGrid"/>
        <w:tblW w:w="0" w:type="auto"/>
        <w:tblLook w:val="04A0" w:firstRow="1" w:lastRow="0" w:firstColumn="1" w:lastColumn="0" w:noHBand="0" w:noVBand="1"/>
      </w:tblPr>
      <w:tblGrid>
        <w:gridCol w:w="9242"/>
      </w:tblGrid>
      <w:tr w:rsidR="00D84D60" w14:paraId="1CEC20E2" w14:textId="77777777" w:rsidTr="00D84D60">
        <w:tc>
          <w:tcPr>
            <w:tcW w:w="9242" w:type="dxa"/>
            <w:tcBorders>
              <w:top w:val="single" w:sz="4" w:space="0" w:color="auto"/>
              <w:left w:val="single" w:sz="4" w:space="0" w:color="auto"/>
              <w:bottom w:val="single" w:sz="4" w:space="0" w:color="auto"/>
              <w:right w:val="single" w:sz="4" w:space="0" w:color="auto"/>
            </w:tcBorders>
          </w:tcPr>
          <w:p w14:paraId="46D27416" w14:textId="77777777" w:rsidR="00D84D60" w:rsidRDefault="00D84D60">
            <w:pPr>
              <w:rPr>
                <w:rFonts w:ascii="Arial" w:hAnsi="Arial" w:cs="Arial"/>
                <w:u w:val="single"/>
              </w:rPr>
            </w:pPr>
            <w:r>
              <w:rPr>
                <w:rFonts w:ascii="Arial" w:hAnsi="Arial" w:cs="Arial"/>
                <w:u w:val="single"/>
              </w:rPr>
              <w:t>Details:</w:t>
            </w:r>
          </w:p>
          <w:p w14:paraId="12BC50CD" w14:textId="77777777" w:rsidR="00D84D60" w:rsidRDefault="00D84D60">
            <w:pPr>
              <w:rPr>
                <w:rFonts w:ascii="Arial" w:hAnsi="Arial" w:cs="Arial"/>
                <w:u w:val="single"/>
              </w:rPr>
            </w:pPr>
          </w:p>
          <w:p w14:paraId="5D749606" w14:textId="77777777" w:rsidR="00D84D60" w:rsidRDefault="00D84D60" w:rsidP="00D84D60">
            <w:pPr>
              <w:pStyle w:val="ListParagraph"/>
              <w:numPr>
                <w:ilvl w:val="0"/>
                <w:numId w:val="31"/>
              </w:numPr>
              <w:rPr>
                <w:rFonts w:ascii="Arial" w:hAnsi="Arial" w:cs="Arial"/>
              </w:rPr>
            </w:pPr>
            <w:r>
              <w:rPr>
                <w:rFonts w:ascii="Arial" w:hAnsi="Arial" w:cs="Arial"/>
              </w:rPr>
              <w:t>Size: 0.61 acres</w:t>
            </w:r>
          </w:p>
          <w:p w14:paraId="5CAC3DF1" w14:textId="77777777" w:rsidR="00D84D60" w:rsidRDefault="00D84D60" w:rsidP="00D84D60">
            <w:pPr>
              <w:pStyle w:val="ListParagraph"/>
              <w:numPr>
                <w:ilvl w:val="0"/>
                <w:numId w:val="31"/>
              </w:numPr>
              <w:rPr>
                <w:rFonts w:ascii="Arial" w:hAnsi="Arial" w:cs="Arial"/>
              </w:rPr>
            </w:pPr>
            <w:r>
              <w:rPr>
                <w:rFonts w:ascii="Arial" w:hAnsi="Arial" w:cs="Arial"/>
              </w:rPr>
              <w:t>Brownfield</w:t>
            </w:r>
          </w:p>
          <w:p w14:paraId="56D1379E" w14:textId="77777777" w:rsidR="00D84D60" w:rsidRDefault="00D84D60" w:rsidP="00D84D60">
            <w:pPr>
              <w:pStyle w:val="ListParagraph"/>
              <w:numPr>
                <w:ilvl w:val="0"/>
                <w:numId w:val="31"/>
              </w:numPr>
              <w:rPr>
                <w:rFonts w:ascii="Arial" w:hAnsi="Arial" w:cs="Arial"/>
              </w:rPr>
            </w:pPr>
            <w:r>
              <w:rPr>
                <w:rFonts w:ascii="Arial" w:hAnsi="Arial" w:cs="Arial"/>
              </w:rPr>
              <w:t>45,000 motor vehicle movements per day</w:t>
            </w:r>
          </w:p>
          <w:p w14:paraId="334F85E9" w14:textId="77777777" w:rsidR="00D84D60" w:rsidRDefault="00D84D60" w:rsidP="00D84D60">
            <w:pPr>
              <w:pStyle w:val="ListParagraph"/>
              <w:numPr>
                <w:ilvl w:val="0"/>
                <w:numId w:val="31"/>
              </w:numPr>
              <w:rPr>
                <w:rFonts w:ascii="Arial" w:hAnsi="Arial" w:cs="Arial"/>
              </w:rPr>
            </w:pPr>
            <w:r>
              <w:rPr>
                <w:rFonts w:ascii="Arial" w:hAnsi="Arial" w:cs="Arial"/>
              </w:rPr>
              <w:t>Direct access to an A road</w:t>
            </w:r>
          </w:p>
          <w:p w14:paraId="0CD10980" w14:textId="77777777" w:rsidR="00D84D60" w:rsidRDefault="00D84D60" w:rsidP="00D84D60">
            <w:pPr>
              <w:pStyle w:val="ListParagraph"/>
              <w:numPr>
                <w:ilvl w:val="0"/>
                <w:numId w:val="31"/>
              </w:numPr>
              <w:rPr>
                <w:rFonts w:ascii="Arial" w:hAnsi="Arial" w:cs="Arial"/>
              </w:rPr>
            </w:pPr>
            <w:r>
              <w:rPr>
                <w:rFonts w:ascii="Arial" w:hAnsi="Arial" w:cs="Arial"/>
              </w:rPr>
              <w:t>No existing chargers in 3 miles radius</w:t>
            </w:r>
          </w:p>
          <w:p w14:paraId="4A661C69" w14:textId="77777777" w:rsidR="00D84D60" w:rsidRDefault="00D84D60" w:rsidP="00D84D60">
            <w:pPr>
              <w:pStyle w:val="ListParagraph"/>
              <w:numPr>
                <w:ilvl w:val="0"/>
                <w:numId w:val="31"/>
              </w:numPr>
              <w:rPr>
                <w:rFonts w:ascii="Arial" w:hAnsi="Arial" w:cs="Arial"/>
              </w:rPr>
            </w:pPr>
            <w:r>
              <w:rPr>
                <w:rFonts w:ascii="Arial" w:hAnsi="Arial" w:cs="Arial"/>
              </w:rPr>
              <w:t>EV density = 49.75</w:t>
            </w:r>
          </w:p>
          <w:p w14:paraId="4A5CC8BA" w14:textId="77777777" w:rsidR="00D84D60" w:rsidRDefault="00D84D60" w:rsidP="00D84D60">
            <w:pPr>
              <w:pStyle w:val="ListParagraph"/>
              <w:numPr>
                <w:ilvl w:val="0"/>
                <w:numId w:val="31"/>
              </w:numPr>
              <w:rPr>
                <w:rFonts w:ascii="Arial" w:hAnsi="Arial" w:cs="Arial"/>
              </w:rPr>
            </w:pPr>
            <w:r>
              <w:rPr>
                <w:rFonts w:ascii="Arial" w:hAnsi="Arial" w:cs="Arial"/>
              </w:rPr>
              <w:t>On-site toilets</w:t>
            </w:r>
          </w:p>
          <w:p w14:paraId="648D6694" w14:textId="77777777" w:rsidR="00D84D60" w:rsidRDefault="00D84D60" w:rsidP="00D84D60">
            <w:pPr>
              <w:pStyle w:val="ListParagraph"/>
              <w:numPr>
                <w:ilvl w:val="0"/>
                <w:numId w:val="31"/>
              </w:numPr>
              <w:rPr>
                <w:rFonts w:ascii="Arial" w:hAnsi="Arial" w:cs="Arial"/>
              </w:rPr>
            </w:pPr>
            <w:r>
              <w:rPr>
                <w:rFonts w:ascii="Arial" w:hAnsi="Arial" w:cs="Arial"/>
              </w:rPr>
              <w:t>0.6 miles to a village, 4.3 miles to a town</w:t>
            </w:r>
          </w:p>
          <w:p w14:paraId="1FA521E5" w14:textId="77777777" w:rsidR="00D84D60" w:rsidRDefault="00D84D60" w:rsidP="00D84D60">
            <w:pPr>
              <w:pStyle w:val="ListParagraph"/>
              <w:numPr>
                <w:ilvl w:val="0"/>
                <w:numId w:val="31"/>
              </w:numPr>
              <w:rPr>
                <w:rFonts w:ascii="Arial" w:hAnsi="Arial" w:cs="Arial"/>
              </w:rPr>
            </w:pPr>
            <w:r>
              <w:rPr>
                <w:rFonts w:ascii="Arial" w:hAnsi="Arial" w:cs="Arial"/>
              </w:rPr>
              <w:t>3.1 miles to substation (33/6.6KV)</w:t>
            </w:r>
          </w:p>
          <w:p w14:paraId="1D1217C6" w14:textId="77777777" w:rsidR="00D84D60" w:rsidRDefault="00D84D60" w:rsidP="00D84D60">
            <w:pPr>
              <w:pStyle w:val="ListParagraph"/>
              <w:numPr>
                <w:ilvl w:val="0"/>
                <w:numId w:val="31"/>
              </w:numPr>
              <w:rPr>
                <w:rFonts w:ascii="Arial" w:eastAsia="Times New Roman" w:hAnsi="Arial" w:cs="Arial"/>
              </w:rPr>
            </w:pPr>
            <w:r>
              <w:rPr>
                <w:rFonts w:ascii="Arial" w:eastAsia="Times New Roman" w:hAnsi="Arial" w:cs="Arial"/>
              </w:rPr>
              <w:t>166m dig to a 6.6 network</w:t>
            </w:r>
          </w:p>
          <w:p w14:paraId="5A26C8A4" w14:textId="77777777" w:rsidR="00D84D60" w:rsidRDefault="00D84D60">
            <w:pPr>
              <w:rPr>
                <w:rFonts w:ascii="Arial" w:hAnsi="Arial" w:cs="Arial"/>
                <w:u w:val="single"/>
              </w:rPr>
            </w:pPr>
          </w:p>
        </w:tc>
      </w:tr>
      <w:tr w:rsidR="00D84D60" w14:paraId="027E59C1" w14:textId="77777777" w:rsidTr="00D84D60">
        <w:tc>
          <w:tcPr>
            <w:tcW w:w="9242" w:type="dxa"/>
            <w:tcBorders>
              <w:top w:val="single" w:sz="4" w:space="0" w:color="auto"/>
              <w:left w:val="single" w:sz="4" w:space="0" w:color="auto"/>
              <w:bottom w:val="single" w:sz="4" w:space="0" w:color="auto"/>
              <w:right w:val="single" w:sz="4" w:space="0" w:color="auto"/>
            </w:tcBorders>
          </w:tcPr>
          <w:p w14:paraId="29B647C2" w14:textId="77777777" w:rsidR="00D84D60" w:rsidRDefault="00D84D60">
            <w:pPr>
              <w:rPr>
                <w:rFonts w:ascii="Arial" w:hAnsi="Arial" w:cs="Arial"/>
                <w:u w:val="single"/>
              </w:rPr>
            </w:pPr>
            <w:r>
              <w:rPr>
                <w:rFonts w:ascii="Arial" w:hAnsi="Arial" w:cs="Arial"/>
                <w:u w:val="single"/>
              </w:rPr>
              <w:t>Satellite images:</w:t>
            </w:r>
          </w:p>
          <w:p w14:paraId="50EBA628" w14:textId="77777777" w:rsidR="00D84D60" w:rsidRDefault="00D84D60">
            <w:pPr>
              <w:rPr>
                <w:rFonts w:ascii="Arial" w:hAnsi="Arial" w:cs="Arial"/>
                <w:u w:val="single"/>
              </w:rPr>
            </w:pPr>
          </w:p>
          <w:p w14:paraId="7B522DB6" w14:textId="02FA6857" w:rsidR="00D84D60" w:rsidRDefault="00D84D60">
            <w:pPr>
              <w:rPr>
                <w:rFonts w:ascii="Arial" w:hAnsi="Arial" w:cs="Arial"/>
              </w:rPr>
            </w:pPr>
            <w:r>
              <w:rPr>
                <w:noProof/>
              </w:rPr>
              <mc:AlternateContent>
                <mc:Choice Requires="wps">
                  <w:drawing>
                    <wp:anchor distT="0" distB="0" distL="114300" distR="114300" simplePos="0" relativeHeight="251659264" behindDoc="0" locked="0" layoutInCell="1" allowOverlap="1" wp14:anchorId="59E971B8" wp14:editId="490C969A">
                      <wp:simplePos x="0" y="0"/>
                      <wp:positionH relativeFrom="column">
                        <wp:posOffset>946150</wp:posOffset>
                      </wp:positionH>
                      <wp:positionV relativeFrom="paragraph">
                        <wp:posOffset>702310</wp:posOffset>
                      </wp:positionV>
                      <wp:extent cx="1035050" cy="1266825"/>
                      <wp:effectExtent l="19050" t="19050" r="12700" b="28575"/>
                      <wp:wrapNone/>
                      <wp:docPr id="15" name="Freeform: Shape 15"/>
                      <wp:cNvGraphicFramePr/>
                      <a:graphic xmlns:a="http://schemas.openxmlformats.org/drawingml/2006/main">
                        <a:graphicData uri="http://schemas.microsoft.com/office/word/2010/wordprocessingShape">
                          <wps:wsp>
                            <wps:cNvSpPr/>
                            <wps:spPr>
                              <a:xfrm>
                                <a:off x="0" y="0"/>
                                <a:ext cx="1035050" cy="1266190"/>
                              </a:xfrm>
                              <a:custGeom>
                                <a:avLst/>
                                <a:gdLst>
                                  <a:gd name="connsiteX0" fmla="*/ 21265 w 1035095"/>
                                  <a:gd name="connsiteY0" fmla="*/ 393405 h 1266676"/>
                                  <a:gd name="connsiteX1" fmla="*/ 74428 w 1035095"/>
                                  <a:gd name="connsiteY1" fmla="*/ 361507 h 1266676"/>
                                  <a:gd name="connsiteX2" fmla="*/ 106325 w 1035095"/>
                                  <a:gd name="connsiteY2" fmla="*/ 350875 h 1266676"/>
                                  <a:gd name="connsiteX3" fmla="*/ 202018 w 1035095"/>
                                  <a:gd name="connsiteY3" fmla="*/ 308344 h 1266676"/>
                                  <a:gd name="connsiteX4" fmla="*/ 244549 w 1035095"/>
                                  <a:gd name="connsiteY4" fmla="*/ 276447 h 1266676"/>
                                  <a:gd name="connsiteX5" fmla="*/ 276446 w 1035095"/>
                                  <a:gd name="connsiteY5" fmla="*/ 265814 h 1266676"/>
                                  <a:gd name="connsiteX6" fmla="*/ 329609 w 1035095"/>
                                  <a:gd name="connsiteY6" fmla="*/ 244549 h 1266676"/>
                                  <a:gd name="connsiteX7" fmla="*/ 457200 w 1035095"/>
                                  <a:gd name="connsiteY7" fmla="*/ 212651 h 1266676"/>
                                  <a:gd name="connsiteX8" fmla="*/ 499730 w 1035095"/>
                                  <a:gd name="connsiteY8" fmla="*/ 191386 h 1266676"/>
                                  <a:gd name="connsiteX9" fmla="*/ 552893 w 1035095"/>
                                  <a:gd name="connsiteY9" fmla="*/ 159489 h 1266676"/>
                                  <a:gd name="connsiteX10" fmla="*/ 606055 w 1035095"/>
                                  <a:gd name="connsiteY10" fmla="*/ 138223 h 1266676"/>
                                  <a:gd name="connsiteX11" fmla="*/ 691116 w 1035095"/>
                                  <a:gd name="connsiteY11" fmla="*/ 85061 h 1266676"/>
                                  <a:gd name="connsiteX12" fmla="*/ 786809 w 1035095"/>
                                  <a:gd name="connsiteY12" fmla="*/ 53163 h 1266676"/>
                                  <a:gd name="connsiteX13" fmla="*/ 882502 w 1035095"/>
                                  <a:gd name="connsiteY13" fmla="*/ 0 h 1266676"/>
                                  <a:gd name="connsiteX14" fmla="*/ 956930 w 1035095"/>
                                  <a:gd name="connsiteY14" fmla="*/ 85061 h 1266676"/>
                                  <a:gd name="connsiteX15" fmla="*/ 967562 w 1035095"/>
                                  <a:gd name="connsiteY15" fmla="*/ 127591 h 1266676"/>
                                  <a:gd name="connsiteX16" fmla="*/ 978195 w 1035095"/>
                                  <a:gd name="connsiteY16" fmla="*/ 159489 h 1266676"/>
                                  <a:gd name="connsiteX17" fmla="*/ 999460 w 1035095"/>
                                  <a:gd name="connsiteY17" fmla="*/ 233916 h 1266676"/>
                                  <a:gd name="connsiteX18" fmla="*/ 1020725 w 1035095"/>
                                  <a:gd name="connsiteY18" fmla="*/ 265814 h 1266676"/>
                                  <a:gd name="connsiteX19" fmla="*/ 1031358 w 1035095"/>
                                  <a:gd name="connsiteY19" fmla="*/ 318977 h 1266676"/>
                                  <a:gd name="connsiteX20" fmla="*/ 882502 w 1035095"/>
                                  <a:gd name="connsiteY20" fmla="*/ 404037 h 1266676"/>
                                  <a:gd name="connsiteX21" fmla="*/ 829339 w 1035095"/>
                                  <a:gd name="connsiteY21" fmla="*/ 414670 h 1266676"/>
                                  <a:gd name="connsiteX22" fmla="*/ 754911 w 1035095"/>
                                  <a:gd name="connsiteY22" fmla="*/ 446568 h 1266676"/>
                                  <a:gd name="connsiteX23" fmla="*/ 648586 w 1035095"/>
                                  <a:gd name="connsiteY23" fmla="*/ 499730 h 1266676"/>
                                  <a:gd name="connsiteX24" fmla="*/ 584790 w 1035095"/>
                                  <a:gd name="connsiteY24" fmla="*/ 531628 h 1266676"/>
                                  <a:gd name="connsiteX25" fmla="*/ 489097 w 1035095"/>
                                  <a:gd name="connsiteY25" fmla="*/ 563526 h 1266676"/>
                                  <a:gd name="connsiteX26" fmla="*/ 382772 w 1035095"/>
                                  <a:gd name="connsiteY26" fmla="*/ 595423 h 1266676"/>
                                  <a:gd name="connsiteX27" fmla="*/ 297711 w 1035095"/>
                                  <a:gd name="connsiteY27" fmla="*/ 659219 h 1266676"/>
                                  <a:gd name="connsiteX28" fmla="*/ 318976 w 1035095"/>
                                  <a:gd name="connsiteY28" fmla="*/ 914400 h 1266676"/>
                                  <a:gd name="connsiteX29" fmla="*/ 329609 w 1035095"/>
                                  <a:gd name="connsiteY29" fmla="*/ 999461 h 1266676"/>
                                  <a:gd name="connsiteX30" fmla="*/ 350874 w 1035095"/>
                                  <a:gd name="connsiteY30" fmla="*/ 1137684 h 1266676"/>
                                  <a:gd name="connsiteX31" fmla="*/ 361507 w 1035095"/>
                                  <a:gd name="connsiteY31" fmla="*/ 1190847 h 1266676"/>
                                  <a:gd name="connsiteX32" fmla="*/ 318976 w 1035095"/>
                                  <a:gd name="connsiteY32" fmla="*/ 1244010 h 1266676"/>
                                  <a:gd name="connsiteX33" fmla="*/ 63795 w 1035095"/>
                                  <a:gd name="connsiteY33" fmla="*/ 1254642 h 1266676"/>
                                  <a:gd name="connsiteX34" fmla="*/ 31897 w 1035095"/>
                                  <a:gd name="connsiteY34" fmla="*/ 1244010 h 1266676"/>
                                  <a:gd name="connsiteX35" fmla="*/ 21265 w 1035095"/>
                                  <a:gd name="connsiteY35" fmla="*/ 1212112 h 1266676"/>
                                  <a:gd name="connsiteX36" fmla="*/ 0 w 1035095"/>
                                  <a:gd name="connsiteY36" fmla="*/ 999461 h 1266676"/>
                                  <a:gd name="connsiteX37" fmla="*/ 21265 w 1035095"/>
                                  <a:gd name="connsiteY37" fmla="*/ 776177 h 1266676"/>
                                  <a:gd name="connsiteX38" fmla="*/ 31897 w 1035095"/>
                                  <a:gd name="connsiteY38" fmla="*/ 648586 h 1266676"/>
                                  <a:gd name="connsiteX39" fmla="*/ 53162 w 1035095"/>
                                  <a:gd name="connsiteY39" fmla="*/ 542261 h 1266676"/>
                                  <a:gd name="connsiteX40" fmla="*/ 63795 w 1035095"/>
                                  <a:gd name="connsiteY40" fmla="*/ 446568 h 1266676"/>
                                  <a:gd name="connsiteX41" fmla="*/ 74428 w 1035095"/>
                                  <a:gd name="connsiteY41" fmla="*/ 382772 h 1266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035095" h="1266676">
                                    <a:moveTo>
                                      <a:pt x="21265" y="393405"/>
                                    </a:moveTo>
                                    <a:cubicBezTo>
                                      <a:pt x="38986" y="382772"/>
                                      <a:pt x="55944" y="370749"/>
                                      <a:pt x="74428" y="361507"/>
                                    </a:cubicBezTo>
                                    <a:cubicBezTo>
                                      <a:pt x="84452" y="356495"/>
                                      <a:pt x="96594" y="356435"/>
                                      <a:pt x="106325" y="350875"/>
                                    </a:cubicBezTo>
                                    <a:cubicBezTo>
                                      <a:pt x="190712" y="302654"/>
                                      <a:pt x="103536" y="328041"/>
                                      <a:pt x="202018" y="308344"/>
                                    </a:cubicBezTo>
                                    <a:cubicBezTo>
                                      <a:pt x="216195" y="297712"/>
                                      <a:pt x="229163" y="285239"/>
                                      <a:pt x="244549" y="276447"/>
                                    </a:cubicBezTo>
                                    <a:cubicBezTo>
                                      <a:pt x="254280" y="270887"/>
                                      <a:pt x="265952" y="269749"/>
                                      <a:pt x="276446" y="265814"/>
                                    </a:cubicBezTo>
                                    <a:cubicBezTo>
                                      <a:pt x="294317" y="259112"/>
                                      <a:pt x="311298" y="249934"/>
                                      <a:pt x="329609" y="244549"/>
                                    </a:cubicBezTo>
                                    <a:cubicBezTo>
                                      <a:pt x="371667" y="232179"/>
                                      <a:pt x="457200" y="212651"/>
                                      <a:pt x="457200" y="212651"/>
                                    </a:cubicBezTo>
                                    <a:cubicBezTo>
                                      <a:pt x="471377" y="205563"/>
                                      <a:pt x="485875" y="199083"/>
                                      <a:pt x="499730" y="191386"/>
                                    </a:cubicBezTo>
                                    <a:cubicBezTo>
                                      <a:pt x="517795" y="181350"/>
                                      <a:pt x="534409" y="168731"/>
                                      <a:pt x="552893" y="159489"/>
                                    </a:cubicBezTo>
                                    <a:cubicBezTo>
                                      <a:pt x="569964" y="150953"/>
                                      <a:pt x="589371" y="147492"/>
                                      <a:pt x="606055" y="138223"/>
                                    </a:cubicBezTo>
                                    <a:cubicBezTo>
                                      <a:pt x="675529" y="99626"/>
                                      <a:pt x="619979" y="111738"/>
                                      <a:pt x="691116" y="85061"/>
                                    </a:cubicBezTo>
                                    <a:cubicBezTo>
                                      <a:pt x="750404" y="62828"/>
                                      <a:pt x="722375" y="88960"/>
                                      <a:pt x="786809" y="53163"/>
                                    </a:cubicBezTo>
                                    <a:cubicBezTo>
                                      <a:pt x="916857" y="-19086"/>
                                      <a:pt x="735071" y="58972"/>
                                      <a:pt x="882502" y="0"/>
                                    </a:cubicBezTo>
                                    <a:cubicBezTo>
                                      <a:pt x="907311" y="28354"/>
                                      <a:pt x="936032" y="53713"/>
                                      <a:pt x="956930" y="85061"/>
                                    </a:cubicBezTo>
                                    <a:cubicBezTo>
                                      <a:pt x="965036" y="97220"/>
                                      <a:pt x="963548" y="113540"/>
                                      <a:pt x="967562" y="127591"/>
                                    </a:cubicBezTo>
                                    <a:cubicBezTo>
                                      <a:pt x="970641" y="138368"/>
                                      <a:pt x="975116" y="148712"/>
                                      <a:pt x="978195" y="159489"/>
                                    </a:cubicBezTo>
                                    <a:cubicBezTo>
                                      <a:pt x="982736" y="175382"/>
                                      <a:pt x="990964" y="216924"/>
                                      <a:pt x="999460" y="233916"/>
                                    </a:cubicBezTo>
                                    <a:cubicBezTo>
                                      <a:pt x="1005175" y="245346"/>
                                      <a:pt x="1013637" y="255181"/>
                                      <a:pt x="1020725" y="265814"/>
                                    </a:cubicBezTo>
                                    <a:cubicBezTo>
                                      <a:pt x="1024269" y="283535"/>
                                      <a:pt x="1042927" y="305094"/>
                                      <a:pt x="1031358" y="318977"/>
                                    </a:cubicBezTo>
                                    <a:cubicBezTo>
                                      <a:pt x="1007332" y="347809"/>
                                      <a:pt x="933407" y="391311"/>
                                      <a:pt x="882502" y="404037"/>
                                    </a:cubicBezTo>
                                    <a:cubicBezTo>
                                      <a:pt x="864970" y="408420"/>
                                      <a:pt x="847060" y="411126"/>
                                      <a:pt x="829339" y="414670"/>
                                    </a:cubicBezTo>
                                    <a:cubicBezTo>
                                      <a:pt x="804530" y="425303"/>
                                      <a:pt x="778676" y="433771"/>
                                      <a:pt x="754911" y="446568"/>
                                    </a:cubicBezTo>
                                    <a:cubicBezTo>
                                      <a:pt x="645202" y="505642"/>
                                      <a:pt x="735211" y="478075"/>
                                      <a:pt x="648586" y="499730"/>
                                    </a:cubicBezTo>
                                    <a:cubicBezTo>
                                      <a:pt x="627321" y="510363"/>
                                      <a:pt x="606865" y="522798"/>
                                      <a:pt x="584790" y="531628"/>
                                    </a:cubicBezTo>
                                    <a:cubicBezTo>
                                      <a:pt x="553572" y="544115"/>
                                      <a:pt x="519170" y="548489"/>
                                      <a:pt x="489097" y="563526"/>
                                    </a:cubicBezTo>
                                    <a:cubicBezTo>
                                      <a:pt x="427285" y="594432"/>
                                      <a:pt x="462201" y="582185"/>
                                      <a:pt x="382772" y="595423"/>
                                    </a:cubicBezTo>
                                    <a:cubicBezTo>
                                      <a:pt x="354418" y="616688"/>
                                      <a:pt x="304662" y="624465"/>
                                      <a:pt x="297711" y="659219"/>
                                    </a:cubicBezTo>
                                    <a:cubicBezTo>
                                      <a:pt x="280971" y="742917"/>
                                      <a:pt x="311009" y="829417"/>
                                      <a:pt x="318976" y="914400"/>
                                    </a:cubicBezTo>
                                    <a:cubicBezTo>
                                      <a:pt x="321643" y="942850"/>
                                      <a:pt x="325832" y="971137"/>
                                      <a:pt x="329609" y="999461"/>
                                    </a:cubicBezTo>
                                    <a:cubicBezTo>
                                      <a:pt x="335580" y="1044241"/>
                                      <a:pt x="342755" y="1093032"/>
                                      <a:pt x="350874" y="1137684"/>
                                    </a:cubicBezTo>
                                    <a:cubicBezTo>
                                      <a:pt x="354107" y="1155464"/>
                                      <a:pt x="357963" y="1173126"/>
                                      <a:pt x="361507" y="1190847"/>
                                    </a:cubicBezTo>
                                    <a:cubicBezTo>
                                      <a:pt x="347330" y="1208568"/>
                                      <a:pt x="338122" y="1231826"/>
                                      <a:pt x="318976" y="1244010"/>
                                    </a:cubicBezTo>
                                    <a:cubicBezTo>
                                      <a:pt x="253328" y="1285786"/>
                                      <a:pt x="114020" y="1257597"/>
                                      <a:pt x="63795" y="1254642"/>
                                    </a:cubicBezTo>
                                    <a:cubicBezTo>
                                      <a:pt x="53162" y="1251098"/>
                                      <a:pt x="39822" y="1251935"/>
                                      <a:pt x="31897" y="1244010"/>
                                    </a:cubicBezTo>
                                    <a:cubicBezTo>
                                      <a:pt x="23972" y="1236085"/>
                                      <a:pt x="22715" y="1223226"/>
                                      <a:pt x="21265" y="1212112"/>
                                    </a:cubicBezTo>
                                    <a:cubicBezTo>
                                      <a:pt x="12051" y="1141473"/>
                                      <a:pt x="0" y="999461"/>
                                      <a:pt x="0" y="999461"/>
                                    </a:cubicBezTo>
                                    <a:cubicBezTo>
                                      <a:pt x="7088" y="925033"/>
                                      <a:pt x="14496" y="850635"/>
                                      <a:pt x="21265" y="776177"/>
                                    </a:cubicBezTo>
                                    <a:cubicBezTo>
                                      <a:pt x="25129" y="733675"/>
                                      <a:pt x="21546" y="689989"/>
                                      <a:pt x="31897" y="648586"/>
                                    </a:cubicBezTo>
                                    <a:cubicBezTo>
                                      <a:pt x="43973" y="600283"/>
                                      <a:pt x="45713" y="598132"/>
                                      <a:pt x="53162" y="542261"/>
                                    </a:cubicBezTo>
                                    <a:cubicBezTo>
                                      <a:pt x="57404" y="510449"/>
                                      <a:pt x="59256" y="478339"/>
                                      <a:pt x="63795" y="446568"/>
                                    </a:cubicBezTo>
                                    <a:cubicBezTo>
                                      <a:pt x="75123" y="367274"/>
                                      <a:pt x="74428" y="415920"/>
                                      <a:pt x="74428" y="382772"/>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C94976" id="Freeform: Shape 15" o:spid="_x0000_s1026" style="position:absolute;margin-left:74.5pt;margin-top:55.3pt;width:81.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35095,126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" path="m21265,393405c38986,382772,55944,370749,74428,361507v10024,-5012,22166,-5072,31897,-10632c190712,302654,103536,328041,202018,308344v14177,-10632,27145,-23105,42531,-31897c254280,270887,265952,269749,276446,265814v17871,-6702,34852,-15880,53163,-21265c371667,232179,457200,212651,457200,212651v14177,-7088,28675,-13568,42530,-21265c517795,181350,534409,168731,552893,159489v17071,-8536,36478,-11997,53162,-21266c675529,99626,619979,111738,691116,85061v59288,-22233,31259,3899,95693,-31898c916857,-19086,735071,58972,882502,v24809,28354,53530,53713,74428,85061c965036,97220,963548,113540,967562,127591v3079,10777,7554,21121,10633,31898c982736,175382,990964,216924,999460,233916v5715,11430,14177,21265,21265,31898c1024269,283535,1042927,305094,1031358,318977v-24026,28832,-97951,72334,-148856,85060c864970,408420,847060,411126,829339,414670v-24809,10633,-50663,19101,-74428,31898c645202,505642,735211,478075,648586,499730v-21265,10633,-41721,23068,-63796,31898c553572,544115,519170,548489,489097,563526v-61812,30906,-26896,18659,-106325,31897c354418,616688,304662,624465,297711,659219v-16740,83698,13298,170198,21265,255181c321643,942850,325832,971137,329609,999461v5971,44780,13146,93571,21265,138223c354107,1155464,357963,1173126,361507,1190847v-14177,17721,-23385,40979,-42531,53163c253328,1285786,114020,1257597,63795,1254642v-10633,-3544,-23973,-2707,-31898,-10632c23972,1236085,22715,1223226,21265,1212112,12051,1141473,,999461,,999461,7088,925033,14496,850635,21265,776177v3864,-42502,281,-86188,10632,-127591c43973,600283,45713,598132,53162,542261v4242,-31812,6094,-63922,10633,-95693c75123,367274,74428,415920,74428,382772e" filled="f" strokecolor="red" strokeweight="2.25pt">
                      <v:path arrowok="t" o:connecttype="custom" o:connectlocs="21264,393254;74425,361368;106320,350740;202009,308226;244538,276341;276434,265712;329595,244455;457180,212569;499708,191313;552869,159428;606029,138170;691086,85028;786775,53143;882464,0;956888,85028;967520,127542;978152,159428;999417,233826;1020681,265712;1031313,318855;882464,403882;829303,414511;754878,446397;648558,499538;584765,531424;489076,563310;382755,595195;297698,658966;318962,914049;329595,999078;350859,1137247;361491,1190390;318962,1243533;63792,1254161;31896,1243533;21264,1211647;0,999078;21264,775879;31896,648337;53160,542053;63792,446397;74425,382625" o:connectangles="0,0,0,0,0,0,0,0,0,0,0,0,0,0,0,0,0,0,0,0,0,0,0,0,0,0,0,0,0,0,0,0,0,0,0,0,0,0,0,0,0,0"/>
                    </v:shape>
                  </w:pict>
                </mc:Fallback>
              </mc:AlternateContent>
            </w:r>
            <w:r>
              <w:rPr>
                <w:rFonts w:ascii="Arial" w:hAnsi="Arial" w:cs="Arial"/>
                <w:noProof/>
              </w:rPr>
              <w:drawing>
                <wp:inline distT="0" distB="0" distL="0" distR="0" wp14:anchorId="09A451D9" wp14:editId="012D5400">
                  <wp:extent cx="3037205" cy="2655570"/>
                  <wp:effectExtent l="0" t="0" r="0" b="0"/>
                  <wp:docPr id="9" name="Picture 9" descr="A picture containing green, in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een, indoor, vege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205" cy="2655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FE4999E" wp14:editId="04B37196">
                  <wp:extent cx="2440940" cy="2655570"/>
                  <wp:effectExtent l="0" t="0" r="0" b="0"/>
                  <wp:docPr id="8" name="Picture 8" descr="Aerial view of a building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 of a building surrounded by tre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2655570"/>
                          </a:xfrm>
                          <a:prstGeom prst="rect">
                            <a:avLst/>
                          </a:prstGeom>
                          <a:noFill/>
                          <a:ln>
                            <a:noFill/>
                          </a:ln>
                        </pic:spPr>
                      </pic:pic>
                    </a:graphicData>
                  </a:graphic>
                </wp:inline>
              </w:drawing>
            </w:r>
          </w:p>
          <w:p w14:paraId="1AB08F83" w14:textId="77777777" w:rsidR="00D84D60" w:rsidRDefault="00D84D60">
            <w:pPr>
              <w:rPr>
                <w:rFonts w:ascii="Arial" w:hAnsi="Arial" w:cs="Arial"/>
                <w:u w:val="single"/>
              </w:rPr>
            </w:pPr>
          </w:p>
        </w:tc>
      </w:tr>
    </w:tbl>
    <w:p w14:paraId="4445E754" w14:textId="77777777" w:rsidR="00D84D60" w:rsidRDefault="00D84D60" w:rsidP="00D84D60">
      <w:pPr>
        <w:rPr>
          <w:rFonts w:ascii="Arial" w:hAnsi="Arial" w:cs="Arial"/>
        </w:rPr>
      </w:pPr>
      <w:r>
        <w:rPr>
          <w:rFonts w:ascii="Arial" w:hAnsi="Arial" w:cs="Arial"/>
        </w:rPr>
        <w:br w:type="page"/>
      </w:r>
    </w:p>
    <w:p w14:paraId="48C84D6C" w14:textId="77777777" w:rsidR="00D84D60" w:rsidRDefault="00D84D60" w:rsidP="00D84D60">
      <w:pPr>
        <w:pStyle w:val="Heading2"/>
        <w:rPr>
          <w:rFonts w:ascii="Arial" w:hAnsi="Arial" w:cs="Arial"/>
        </w:rPr>
      </w:pPr>
      <w:r>
        <w:rPr>
          <w:rFonts w:ascii="Arial" w:hAnsi="Arial" w:cs="Arial"/>
        </w:rPr>
        <w:lastRenderedPageBreak/>
        <w:t>Site 2:</w:t>
      </w:r>
    </w:p>
    <w:p w14:paraId="474EF2CA" w14:textId="77777777" w:rsidR="00D84D60" w:rsidRDefault="00D84D60" w:rsidP="00D84D60">
      <w:pPr>
        <w:rPr>
          <w:rFonts w:ascii="Arial" w:hAnsi="Arial" w:cs="Arial"/>
        </w:rPr>
      </w:pPr>
    </w:p>
    <w:tbl>
      <w:tblPr>
        <w:tblStyle w:val="TableGrid"/>
        <w:tblW w:w="0" w:type="auto"/>
        <w:tblLook w:val="04A0" w:firstRow="1" w:lastRow="0" w:firstColumn="1" w:lastColumn="0" w:noHBand="0" w:noVBand="1"/>
      </w:tblPr>
      <w:tblGrid>
        <w:gridCol w:w="9242"/>
      </w:tblGrid>
      <w:tr w:rsidR="00D84D60" w14:paraId="2876FCA3" w14:textId="77777777" w:rsidTr="00D84D60">
        <w:tc>
          <w:tcPr>
            <w:tcW w:w="9242" w:type="dxa"/>
            <w:tcBorders>
              <w:top w:val="single" w:sz="4" w:space="0" w:color="auto"/>
              <w:left w:val="single" w:sz="4" w:space="0" w:color="auto"/>
              <w:bottom w:val="single" w:sz="4" w:space="0" w:color="auto"/>
              <w:right w:val="single" w:sz="4" w:space="0" w:color="auto"/>
            </w:tcBorders>
          </w:tcPr>
          <w:p w14:paraId="3AC4FEF5" w14:textId="77777777" w:rsidR="00D84D60" w:rsidRDefault="00D84D60">
            <w:pPr>
              <w:rPr>
                <w:rFonts w:ascii="Arial" w:hAnsi="Arial" w:cs="Arial"/>
                <w:u w:val="single"/>
              </w:rPr>
            </w:pPr>
            <w:r>
              <w:rPr>
                <w:rFonts w:ascii="Arial" w:hAnsi="Arial" w:cs="Arial"/>
                <w:u w:val="single"/>
              </w:rPr>
              <w:t>Details:</w:t>
            </w:r>
          </w:p>
          <w:p w14:paraId="3275D319" w14:textId="77777777" w:rsidR="00D84D60" w:rsidRDefault="00D84D60" w:rsidP="00D84D60">
            <w:pPr>
              <w:pStyle w:val="ListParagraph"/>
              <w:numPr>
                <w:ilvl w:val="0"/>
                <w:numId w:val="32"/>
              </w:numPr>
              <w:rPr>
                <w:rFonts w:ascii="Arial" w:hAnsi="Arial" w:cs="Arial"/>
              </w:rPr>
            </w:pPr>
            <w:r>
              <w:rPr>
                <w:rFonts w:ascii="Arial" w:hAnsi="Arial" w:cs="Arial"/>
              </w:rPr>
              <w:t>Size: 0.71 acres</w:t>
            </w:r>
          </w:p>
          <w:p w14:paraId="6D30349B" w14:textId="77777777" w:rsidR="00D84D60" w:rsidRDefault="00D84D60" w:rsidP="00D84D60">
            <w:pPr>
              <w:pStyle w:val="ListParagraph"/>
              <w:numPr>
                <w:ilvl w:val="0"/>
                <w:numId w:val="32"/>
              </w:numPr>
              <w:rPr>
                <w:rFonts w:ascii="Arial" w:hAnsi="Arial" w:cs="Arial"/>
              </w:rPr>
            </w:pPr>
            <w:r>
              <w:rPr>
                <w:rFonts w:ascii="Arial" w:hAnsi="Arial" w:cs="Arial"/>
              </w:rPr>
              <w:t>Brownfield</w:t>
            </w:r>
          </w:p>
          <w:p w14:paraId="6D5F05EF" w14:textId="77777777" w:rsidR="00D84D60" w:rsidRDefault="00D84D60" w:rsidP="00D84D60">
            <w:pPr>
              <w:pStyle w:val="ListParagraph"/>
              <w:numPr>
                <w:ilvl w:val="0"/>
                <w:numId w:val="32"/>
              </w:numPr>
              <w:rPr>
                <w:rFonts w:ascii="Arial" w:hAnsi="Arial" w:cs="Arial"/>
              </w:rPr>
            </w:pPr>
            <w:r>
              <w:rPr>
                <w:rFonts w:ascii="Arial" w:hAnsi="Arial" w:cs="Arial"/>
              </w:rPr>
              <w:t>20,800 motor vehicle movements per day</w:t>
            </w:r>
          </w:p>
          <w:p w14:paraId="717383C1" w14:textId="77777777" w:rsidR="00D84D60" w:rsidRDefault="00D84D60" w:rsidP="00D84D60">
            <w:pPr>
              <w:pStyle w:val="ListParagraph"/>
              <w:numPr>
                <w:ilvl w:val="0"/>
                <w:numId w:val="32"/>
              </w:numPr>
              <w:rPr>
                <w:rFonts w:ascii="Arial" w:hAnsi="Arial" w:cs="Arial"/>
              </w:rPr>
            </w:pPr>
            <w:r>
              <w:rPr>
                <w:rFonts w:ascii="Arial" w:hAnsi="Arial" w:cs="Arial"/>
              </w:rPr>
              <w:t>Direct access to roundabout</w:t>
            </w:r>
          </w:p>
          <w:p w14:paraId="77926C89" w14:textId="77777777" w:rsidR="00D84D60" w:rsidRDefault="00D84D60" w:rsidP="00D84D60">
            <w:pPr>
              <w:pStyle w:val="ListParagraph"/>
              <w:numPr>
                <w:ilvl w:val="0"/>
                <w:numId w:val="32"/>
              </w:numPr>
              <w:rPr>
                <w:rFonts w:ascii="Arial" w:hAnsi="Arial" w:cs="Arial"/>
              </w:rPr>
            </w:pPr>
            <w:r>
              <w:rPr>
                <w:rFonts w:ascii="Arial" w:hAnsi="Arial" w:cs="Arial"/>
              </w:rPr>
              <w:t>15 miles from A road</w:t>
            </w:r>
          </w:p>
          <w:p w14:paraId="475AB37D" w14:textId="77777777" w:rsidR="00D84D60" w:rsidRDefault="00D84D60" w:rsidP="00D84D60">
            <w:pPr>
              <w:pStyle w:val="ListParagraph"/>
              <w:numPr>
                <w:ilvl w:val="0"/>
                <w:numId w:val="32"/>
              </w:numPr>
              <w:rPr>
                <w:rFonts w:ascii="Arial" w:hAnsi="Arial" w:cs="Arial"/>
              </w:rPr>
            </w:pPr>
            <w:r>
              <w:rPr>
                <w:rFonts w:ascii="Arial" w:hAnsi="Arial" w:cs="Arial"/>
              </w:rPr>
              <w:t>1.7 miles from existing chargers (1x 43kW 2x50kW) and 2.6 miles from a 7kwh charger.</w:t>
            </w:r>
          </w:p>
          <w:p w14:paraId="7DA495A7" w14:textId="77777777" w:rsidR="00D84D60" w:rsidRDefault="00D84D60" w:rsidP="00D84D60">
            <w:pPr>
              <w:pStyle w:val="ListParagraph"/>
              <w:numPr>
                <w:ilvl w:val="0"/>
                <w:numId w:val="32"/>
              </w:numPr>
              <w:rPr>
                <w:rFonts w:ascii="Arial" w:hAnsi="Arial" w:cs="Arial"/>
              </w:rPr>
            </w:pPr>
            <w:r>
              <w:rPr>
                <w:rFonts w:ascii="Arial" w:hAnsi="Arial" w:cs="Arial"/>
              </w:rPr>
              <w:t>EV density = 24.6</w:t>
            </w:r>
          </w:p>
          <w:p w14:paraId="2E0E204E" w14:textId="77777777" w:rsidR="00D84D60" w:rsidRDefault="00D84D60" w:rsidP="00D84D60">
            <w:pPr>
              <w:pStyle w:val="ListParagraph"/>
              <w:numPr>
                <w:ilvl w:val="0"/>
                <w:numId w:val="32"/>
              </w:numPr>
              <w:rPr>
                <w:rFonts w:ascii="Arial" w:hAnsi="Arial" w:cs="Arial"/>
              </w:rPr>
            </w:pPr>
            <w:r>
              <w:rPr>
                <w:rFonts w:ascii="Arial" w:hAnsi="Arial" w:cs="Arial"/>
              </w:rPr>
              <w:t>2.5 miles to a town</w:t>
            </w:r>
          </w:p>
          <w:p w14:paraId="6EFA14E5" w14:textId="77777777" w:rsidR="00D84D60" w:rsidRDefault="00D84D60" w:rsidP="00D84D60">
            <w:pPr>
              <w:pStyle w:val="ListParagraph"/>
              <w:numPr>
                <w:ilvl w:val="0"/>
                <w:numId w:val="32"/>
              </w:numPr>
              <w:rPr>
                <w:rFonts w:ascii="Arial" w:hAnsi="Arial" w:cs="Arial"/>
              </w:rPr>
            </w:pPr>
            <w:r>
              <w:rPr>
                <w:rFonts w:ascii="Arial" w:hAnsi="Arial" w:cs="Arial"/>
              </w:rPr>
              <w:t>3.1 miles to substation (33/11KV)</w:t>
            </w:r>
          </w:p>
          <w:p w14:paraId="0B0076C0" w14:textId="77777777" w:rsidR="00D84D60" w:rsidRDefault="00D84D60" w:rsidP="00D84D60">
            <w:pPr>
              <w:pStyle w:val="ListParagraph"/>
              <w:numPr>
                <w:ilvl w:val="0"/>
                <w:numId w:val="32"/>
              </w:numPr>
              <w:rPr>
                <w:rFonts w:ascii="Arial" w:hAnsi="Arial" w:cs="Arial"/>
              </w:rPr>
            </w:pPr>
            <w:r>
              <w:rPr>
                <w:rFonts w:ascii="Arial" w:hAnsi="Arial" w:cs="Arial"/>
              </w:rPr>
              <w:t>0.9 miles to a Solar Farm (0.6MW)</w:t>
            </w:r>
          </w:p>
          <w:p w14:paraId="2BD86A69" w14:textId="77777777" w:rsidR="00D84D60" w:rsidRDefault="00D84D60">
            <w:pPr>
              <w:rPr>
                <w:rFonts w:ascii="Arial" w:hAnsi="Arial" w:cs="Arial"/>
              </w:rPr>
            </w:pPr>
          </w:p>
        </w:tc>
      </w:tr>
      <w:tr w:rsidR="00D84D60" w14:paraId="58B4D473" w14:textId="77777777" w:rsidTr="00D84D60">
        <w:tc>
          <w:tcPr>
            <w:tcW w:w="9242" w:type="dxa"/>
            <w:tcBorders>
              <w:top w:val="single" w:sz="4" w:space="0" w:color="auto"/>
              <w:left w:val="single" w:sz="4" w:space="0" w:color="auto"/>
              <w:bottom w:val="single" w:sz="4" w:space="0" w:color="auto"/>
              <w:right w:val="single" w:sz="4" w:space="0" w:color="auto"/>
            </w:tcBorders>
          </w:tcPr>
          <w:p w14:paraId="77C6BF6B" w14:textId="77777777" w:rsidR="00D84D60" w:rsidRDefault="00D84D60">
            <w:pPr>
              <w:rPr>
                <w:rFonts w:ascii="Arial" w:hAnsi="Arial" w:cs="Arial"/>
                <w:u w:val="single"/>
              </w:rPr>
            </w:pPr>
            <w:r>
              <w:rPr>
                <w:rFonts w:ascii="Arial" w:hAnsi="Arial" w:cs="Arial"/>
                <w:u w:val="single"/>
              </w:rPr>
              <w:t>Satellite images:</w:t>
            </w:r>
          </w:p>
          <w:p w14:paraId="1EAA73A5" w14:textId="77777777" w:rsidR="00D84D60" w:rsidRDefault="00D84D60">
            <w:pPr>
              <w:pStyle w:val="ListParagraph"/>
              <w:ind w:left="360"/>
              <w:rPr>
                <w:rFonts w:ascii="Arial" w:hAnsi="Arial" w:cs="Arial"/>
              </w:rPr>
            </w:pPr>
          </w:p>
          <w:p w14:paraId="0C233984" w14:textId="428140C2" w:rsidR="00D84D60" w:rsidRDefault="00D84D60">
            <w:pPr>
              <w:rPr>
                <w:rFonts w:ascii="Arial" w:hAnsi="Arial" w:cs="Arial"/>
              </w:rPr>
            </w:pPr>
            <w:r>
              <w:rPr>
                <w:noProof/>
              </w:rPr>
              <mc:AlternateContent>
                <mc:Choice Requires="wps">
                  <w:drawing>
                    <wp:anchor distT="0" distB="0" distL="114300" distR="114300" simplePos="0" relativeHeight="251660288" behindDoc="0" locked="0" layoutInCell="1" allowOverlap="1" wp14:anchorId="6BBC7303" wp14:editId="053E4F9F">
                      <wp:simplePos x="0" y="0"/>
                      <wp:positionH relativeFrom="column">
                        <wp:posOffset>665480</wp:posOffset>
                      </wp:positionH>
                      <wp:positionV relativeFrom="paragraph">
                        <wp:posOffset>469900</wp:posOffset>
                      </wp:positionV>
                      <wp:extent cx="578485" cy="245110"/>
                      <wp:effectExtent l="19050" t="19050" r="12065" b="21590"/>
                      <wp:wrapNone/>
                      <wp:docPr id="16" name="Freeform: Shape 16"/>
                      <wp:cNvGraphicFramePr/>
                      <a:graphic xmlns:a="http://schemas.openxmlformats.org/drawingml/2006/main">
                        <a:graphicData uri="http://schemas.microsoft.com/office/word/2010/wordprocessingShape">
                          <wps:wsp>
                            <wps:cNvSpPr/>
                            <wps:spPr>
                              <a:xfrm>
                                <a:off x="0" y="0"/>
                                <a:ext cx="577850" cy="245110"/>
                              </a:xfrm>
                              <a:custGeom>
                                <a:avLst/>
                                <a:gdLst>
                                  <a:gd name="connsiteX0" fmla="*/ 46625 w 578253"/>
                                  <a:gd name="connsiteY0" fmla="*/ 63795 h 245350"/>
                                  <a:gd name="connsiteX1" fmla="*/ 142318 w 578253"/>
                                  <a:gd name="connsiteY1" fmla="*/ 21265 h 245350"/>
                                  <a:gd name="connsiteX2" fmla="*/ 206114 w 578253"/>
                                  <a:gd name="connsiteY2" fmla="*/ 0 h 245350"/>
                                  <a:gd name="connsiteX3" fmla="*/ 280542 w 578253"/>
                                  <a:gd name="connsiteY3" fmla="*/ 10632 h 245350"/>
                                  <a:gd name="connsiteX4" fmla="*/ 386867 w 578253"/>
                                  <a:gd name="connsiteY4" fmla="*/ 21265 h 245350"/>
                                  <a:gd name="connsiteX5" fmla="*/ 440030 w 578253"/>
                                  <a:gd name="connsiteY5" fmla="*/ 31897 h 245350"/>
                                  <a:gd name="connsiteX6" fmla="*/ 471928 w 578253"/>
                                  <a:gd name="connsiteY6" fmla="*/ 63795 h 245350"/>
                                  <a:gd name="connsiteX7" fmla="*/ 514458 w 578253"/>
                                  <a:gd name="connsiteY7" fmla="*/ 95693 h 245350"/>
                                  <a:gd name="connsiteX8" fmla="*/ 578253 w 578253"/>
                                  <a:gd name="connsiteY8" fmla="*/ 148855 h 245350"/>
                                  <a:gd name="connsiteX9" fmla="*/ 567621 w 578253"/>
                                  <a:gd name="connsiteY9" fmla="*/ 212651 h 245350"/>
                                  <a:gd name="connsiteX10" fmla="*/ 525091 w 578253"/>
                                  <a:gd name="connsiteY10" fmla="*/ 223283 h 245350"/>
                                  <a:gd name="connsiteX11" fmla="*/ 259277 w 578253"/>
                                  <a:gd name="connsiteY11" fmla="*/ 244548 h 245350"/>
                                  <a:gd name="connsiteX12" fmla="*/ 46625 w 578253"/>
                                  <a:gd name="connsiteY12" fmla="*/ 212651 h 245350"/>
                                  <a:gd name="connsiteX13" fmla="*/ 4095 w 578253"/>
                                  <a:gd name="connsiteY13" fmla="*/ 180753 h 245350"/>
                                  <a:gd name="connsiteX14" fmla="*/ 4095 w 578253"/>
                                  <a:gd name="connsiteY14" fmla="*/ 106325 h 24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8253" h="245350">
                                    <a:moveTo>
                                      <a:pt x="46625" y="63795"/>
                                    </a:moveTo>
                                    <a:cubicBezTo>
                                      <a:pt x="127069" y="15528"/>
                                      <a:pt x="69309" y="43167"/>
                                      <a:pt x="142318" y="21265"/>
                                    </a:cubicBezTo>
                                    <a:cubicBezTo>
                                      <a:pt x="163788" y="14824"/>
                                      <a:pt x="206114" y="0"/>
                                      <a:pt x="206114" y="0"/>
                                    </a:cubicBezTo>
                                    <a:cubicBezTo>
                                      <a:pt x="230923" y="3544"/>
                                      <a:pt x="255652" y="7704"/>
                                      <a:pt x="280542" y="10632"/>
                                    </a:cubicBezTo>
                                    <a:cubicBezTo>
                                      <a:pt x="315916" y="14794"/>
                                      <a:pt x="351561" y="16558"/>
                                      <a:pt x="386867" y="21265"/>
                                    </a:cubicBezTo>
                                    <a:cubicBezTo>
                                      <a:pt x="404780" y="23653"/>
                                      <a:pt x="422309" y="28353"/>
                                      <a:pt x="440030" y="31897"/>
                                    </a:cubicBezTo>
                                    <a:cubicBezTo>
                                      <a:pt x="450663" y="42530"/>
                                      <a:pt x="460511" y="54009"/>
                                      <a:pt x="471928" y="63795"/>
                                    </a:cubicBezTo>
                                    <a:cubicBezTo>
                                      <a:pt x="485383" y="75328"/>
                                      <a:pt x="501927" y="83162"/>
                                      <a:pt x="514458" y="95693"/>
                                    </a:cubicBezTo>
                                    <a:cubicBezTo>
                                      <a:pt x="574571" y="155806"/>
                                      <a:pt x="487014" y="103235"/>
                                      <a:pt x="578253" y="148855"/>
                                    </a:cubicBezTo>
                                    <a:cubicBezTo>
                                      <a:pt x="574709" y="170120"/>
                                      <a:pt x="580152" y="195108"/>
                                      <a:pt x="567621" y="212651"/>
                                    </a:cubicBezTo>
                                    <a:cubicBezTo>
                                      <a:pt x="559127" y="224542"/>
                                      <a:pt x="539626" y="221779"/>
                                      <a:pt x="525091" y="223283"/>
                                    </a:cubicBezTo>
                                    <a:cubicBezTo>
                                      <a:pt x="436675" y="232429"/>
                                      <a:pt x="259277" y="244548"/>
                                      <a:pt x="259277" y="244548"/>
                                    </a:cubicBezTo>
                                    <a:cubicBezTo>
                                      <a:pt x="93950" y="234823"/>
                                      <a:pt x="122775" y="267044"/>
                                      <a:pt x="46625" y="212651"/>
                                    </a:cubicBezTo>
                                    <a:cubicBezTo>
                                      <a:pt x="32205" y="202351"/>
                                      <a:pt x="10676" y="197206"/>
                                      <a:pt x="4095" y="180753"/>
                                    </a:cubicBezTo>
                                    <a:cubicBezTo>
                                      <a:pt x="-5119" y="157718"/>
                                      <a:pt x="4095" y="131134"/>
                                      <a:pt x="4095" y="106325"/>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72731" id="Freeform: Shape 16" o:spid="_x0000_s1026" style="position:absolute;margin-left:52.4pt;margin-top:37pt;width:45.5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8253,24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" path="m46625,63795c127069,15528,69309,43167,142318,21265,163788,14824,206114,,206114,v24809,3544,49538,7704,74428,10632c315916,14794,351561,16558,386867,21265v17913,2388,35442,7088,53163,10632c450663,42530,460511,54009,471928,63795v13455,11533,29999,19367,42530,31898c574571,155806,487014,103235,578253,148855v-3544,21265,1899,46253,-10632,63796c559127,224542,539626,221779,525091,223283v-88416,9146,-265814,21265,-265814,21265c93950,234823,122775,267044,46625,212651,32205,202351,10676,197206,4095,180753v-9214,-23035,,-49619,,-74428e" filled="f" strokecolor="red" strokeweight="2.25pt">
                      <v:path arrowok="t" o:connecttype="custom" o:connectlocs="46593,63733;142219,21244;205970,0;280346,10622;386597,21244;439723,31866;471599,63733;514099,95599;577850,148709;567225,212443;524725,223065;259096,244309;46593,212443;4092,180576;4092,106221" o:connectangles="0,0,0,0,0,0,0,0,0,0,0,0,0,0,0"/>
                    </v:shape>
                  </w:pict>
                </mc:Fallback>
              </mc:AlternateContent>
            </w:r>
            <w:r>
              <w:rPr>
                <w:rFonts w:ascii="Arial" w:hAnsi="Arial" w:cs="Arial"/>
                <w:noProof/>
              </w:rPr>
              <w:drawing>
                <wp:inline distT="0" distB="0" distL="0" distR="0" wp14:anchorId="7FE62D8B" wp14:editId="26452C36">
                  <wp:extent cx="2894330" cy="188468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30" cy="188468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C6E241C" wp14:editId="691ADB44">
                  <wp:extent cx="2584450" cy="1884680"/>
                  <wp:effectExtent l="0" t="0" r="6350" b="1270"/>
                  <wp:docPr id="6" name="Picture 6" descr="A picture containing grass,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ss, ar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1884680"/>
                          </a:xfrm>
                          <a:prstGeom prst="rect">
                            <a:avLst/>
                          </a:prstGeom>
                          <a:noFill/>
                          <a:ln>
                            <a:noFill/>
                          </a:ln>
                        </pic:spPr>
                      </pic:pic>
                    </a:graphicData>
                  </a:graphic>
                </wp:inline>
              </w:drawing>
            </w:r>
          </w:p>
          <w:p w14:paraId="3E6235C0" w14:textId="77777777" w:rsidR="00D84D60" w:rsidRDefault="00D84D60">
            <w:pPr>
              <w:rPr>
                <w:rFonts w:ascii="Arial" w:hAnsi="Arial" w:cs="Arial"/>
              </w:rPr>
            </w:pPr>
          </w:p>
        </w:tc>
      </w:tr>
    </w:tbl>
    <w:p w14:paraId="2C47277B" w14:textId="77777777" w:rsidR="00D84D60" w:rsidRDefault="00D84D60" w:rsidP="00D84D60">
      <w:pPr>
        <w:rPr>
          <w:rFonts w:ascii="Arial" w:hAnsi="Arial" w:cs="Arial"/>
        </w:rPr>
      </w:pPr>
      <w:r>
        <w:rPr>
          <w:rFonts w:ascii="Arial" w:hAnsi="Arial" w:cs="Arial"/>
        </w:rPr>
        <w:br w:type="page"/>
      </w:r>
    </w:p>
    <w:p w14:paraId="40C25C25" w14:textId="77777777" w:rsidR="00D84D60" w:rsidRDefault="00D84D60" w:rsidP="00D84D60">
      <w:pPr>
        <w:pStyle w:val="Heading2"/>
        <w:rPr>
          <w:rFonts w:ascii="Arial" w:hAnsi="Arial" w:cs="Arial"/>
        </w:rPr>
      </w:pPr>
      <w:r>
        <w:rPr>
          <w:rFonts w:ascii="Arial" w:hAnsi="Arial" w:cs="Arial"/>
        </w:rPr>
        <w:lastRenderedPageBreak/>
        <w:t>Site 3:</w:t>
      </w:r>
    </w:p>
    <w:p w14:paraId="7B55D5B3" w14:textId="77777777" w:rsidR="00D84D60" w:rsidRDefault="00D84D60" w:rsidP="00D84D60">
      <w:pPr>
        <w:rPr>
          <w:rFonts w:ascii="Arial" w:hAnsi="Arial" w:cs="Arial"/>
          <w:u w:val="single"/>
        </w:rPr>
      </w:pPr>
    </w:p>
    <w:tbl>
      <w:tblPr>
        <w:tblStyle w:val="TableGrid"/>
        <w:tblW w:w="0" w:type="auto"/>
        <w:tblLook w:val="04A0" w:firstRow="1" w:lastRow="0" w:firstColumn="1" w:lastColumn="0" w:noHBand="0" w:noVBand="1"/>
      </w:tblPr>
      <w:tblGrid>
        <w:gridCol w:w="9242"/>
      </w:tblGrid>
      <w:tr w:rsidR="00D84D60" w14:paraId="45EA29EE" w14:textId="77777777" w:rsidTr="00D84D60">
        <w:tc>
          <w:tcPr>
            <w:tcW w:w="9242" w:type="dxa"/>
            <w:tcBorders>
              <w:top w:val="single" w:sz="4" w:space="0" w:color="auto"/>
              <w:left w:val="single" w:sz="4" w:space="0" w:color="auto"/>
              <w:bottom w:val="single" w:sz="4" w:space="0" w:color="auto"/>
              <w:right w:val="single" w:sz="4" w:space="0" w:color="auto"/>
            </w:tcBorders>
          </w:tcPr>
          <w:p w14:paraId="26F42133" w14:textId="77777777" w:rsidR="00D84D60" w:rsidRDefault="00D84D60">
            <w:pPr>
              <w:rPr>
                <w:rFonts w:ascii="Arial" w:hAnsi="Arial" w:cs="Arial"/>
                <w:u w:val="single"/>
              </w:rPr>
            </w:pPr>
            <w:r>
              <w:rPr>
                <w:rFonts w:ascii="Arial" w:hAnsi="Arial" w:cs="Arial"/>
                <w:u w:val="single"/>
              </w:rPr>
              <w:t>Details:</w:t>
            </w:r>
          </w:p>
          <w:p w14:paraId="7EAA6E07" w14:textId="77777777" w:rsidR="00D84D60" w:rsidRDefault="00D84D60" w:rsidP="00D84D60">
            <w:pPr>
              <w:pStyle w:val="ListParagraph"/>
              <w:numPr>
                <w:ilvl w:val="0"/>
                <w:numId w:val="32"/>
              </w:numPr>
              <w:rPr>
                <w:rFonts w:ascii="Arial" w:hAnsi="Arial" w:cs="Arial"/>
              </w:rPr>
            </w:pPr>
            <w:r>
              <w:rPr>
                <w:rFonts w:ascii="Arial" w:hAnsi="Arial" w:cs="Arial"/>
              </w:rPr>
              <w:t>Size: 0.7 acres</w:t>
            </w:r>
          </w:p>
          <w:p w14:paraId="6B4BEDD7" w14:textId="77777777" w:rsidR="00D84D60" w:rsidRDefault="00D84D60" w:rsidP="00D84D60">
            <w:pPr>
              <w:pStyle w:val="ListParagraph"/>
              <w:numPr>
                <w:ilvl w:val="0"/>
                <w:numId w:val="32"/>
              </w:numPr>
              <w:rPr>
                <w:rFonts w:ascii="Arial" w:hAnsi="Arial" w:cs="Arial"/>
              </w:rPr>
            </w:pPr>
            <w:r>
              <w:rPr>
                <w:rFonts w:ascii="Arial" w:hAnsi="Arial" w:cs="Arial"/>
              </w:rPr>
              <w:t>Greenfield</w:t>
            </w:r>
          </w:p>
          <w:p w14:paraId="5AF02F24" w14:textId="77777777" w:rsidR="00D84D60" w:rsidRDefault="00D84D60" w:rsidP="00D84D60">
            <w:pPr>
              <w:pStyle w:val="ListParagraph"/>
              <w:numPr>
                <w:ilvl w:val="0"/>
                <w:numId w:val="32"/>
              </w:numPr>
              <w:rPr>
                <w:rFonts w:ascii="Arial" w:hAnsi="Arial" w:cs="Arial"/>
              </w:rPr>
            </w:pPr>
            <w:r>
              <w:rPr>
                <w:rFonts w:ascii="Arial" w:hAnsi="Arial" w:cs="Arial"/>
              </w:rPr>
              <w:t>32,900 motor vehicle movements per day</w:t>
            </w:r>
          </w:p>
          <w:p w14:paraId="4B4D506B" w14:textId="77777777" w:rsidR="00D84D60" w:rsidRDefault="00D84D60" w:rsidP="00D84D60">
            <w:pPr>
              <w:pStyle w:val="ListParagraph"/>
              <w:numPr>
                <w:ilvl w:val="0"/>
                <w:numId w:val="32"/>
              </w:numPr>
              <w:rPr>
                <w:rFonts w:ascii="Arial" w:hAnsi="Arial" w:cs="Arial"/>
              </w:rPr>
            </w:pPr>
            <w:r>
              <w:rPr>
                <w:rFonts w:ascii="Arial" w:hAnsi="Arial" w:cs="Arial"/>
              </w:rPr>
              <w:t>Next to roundabout but access needs to be created</w:t>
            </w:r>
          </w:p>
          <w:p w14:paraId="7012F8A0" w14:textId="77777777" w:rsidR="00D84D60" w:rsidRDefault="00D84D60" w:rsidP="00D84D60">
            <w:pPr>
              <w:pStyle w:val="ListParagraph"/>
              <w:numPr>
                <w:ilvl w:val="0"/>
                <w:numId w:val="32"/>
              </w:numPr>
              <w:rPr>
                <w:rFonts w:ascii="Arial" w:hAnsi="Arial" w:cs="Arial"/>
              </w:rPr>
            </w:pPr>
            <w:r>
              <w:rPr>
                <w:rFonts w:ascii="Arial" w:hAnsi="Arial" w:cs="Arial"/>
              </w:rPr>
              <w:t>17 miles to A2</w:t>
            </w:r>
          </w:p>
          <w:p w14:paraId="22D91793" w14:textId="77777777" w:rsidR="00D84D60" w:rsidRDefault="00D84D60" w:rsidP="00D84D60">
            <w:pPr>
              <w:pStyle w:val="ListParagraph"/>
              <w:numPr>
                <w:ilvl w:val="0"/>
                <w:numId w:val="32"/>
              </w:numPr>
              <w:rPr>
                <w:rFonts w:ascii="Arial" w:hAnsi="Arial" w:cs="Arial"/>
              </w:rPr>
            </w:pPr>
            <w:r>
              <w:rPr>
                <w:rFonts w:ascii="Arial" w:hAnsi="Arial" w:cs="Arial"/>
              </w:rPr>
              <w:t>2.7 miles to nearest chargers (2x7kW), 3 miles 2x7kW, 3.1 miles 1x7kW, 3.1 miles 2x50kW and 1x22kW, and 3.4 miles 4x50kW.</w:t>
            </w:r>
          </w:p>
          <w:p w14:paraId="7D6A2935" w14:textId="77777777" w:rsidR="00D84D60" w:rsidRDefault="00D84D60" w:rsidP="00D84D60">
            <w:pPr>
              <w:pStyle w:val="ListParagraph"/>
              <w:numPr>
                <w:ilvl w:val="0"/>
                <w:numId w:val="32"/>
              </w:numPr>
              <w:rPr>
                <w:rFonts w:ascii="Arial" w:hAnsi="Arial" w:cs="Arial"/>
              </w:rPr>
            </w:pPr>
            <w:r>
              <w:rPr>
                <w:rFonts w:ascii="Arial" w:hAnsi="Arial" w:cs="Arial"/>
              </w:rPr>
              <w:t>EV density = 26.3</w:t>
            </w:r>
          </w:p>
          <w:p w14:paraId="6CBBC90B" w14:textId="77777777" w:rsidR="00D84D60" w:rsidRDefault="00D84D60" w:rsidP="00D84D60">
            <w:pPr>
              <w:pStyle w:val="ListParagraph"/>
              <w:numPr>
                <w:ilvl w:val="0"/>
                <w:numId w:val="32"/>
              </w:numPr>
              <w:rPr>
                <w:rFonts w:ascii="Arial" w:hAnsi="Arial" w:cs="Arial"/>
              </w:rPr>
            </w:pPr>
            <w:r>
              <w:rPr>
                <w:rFonts w:ascii="Arial" w:hAnsi="Arial" w:cs="Arial"/>
              </w:rPr>
              <w:t>3.35 miles to a town</w:t>
            </w:r>
          </w:p>
          <w:p w14:paraId="7B1C8F52" w14:textId="77777777" w:rsidR="00D84D60" w:rsidRDefault="00D84D60" w:rsidP="00D84D60">
            <w:pPr>
              <w:pStyle w:val="ListParagraph"/>
              <w:numPr>
                <w:ilvl w:val="0"/>
                <w:numId w:val="32"/>
              </w:numPr>
              <w:rPr>
                <w:rFonts w:ascii="Arial" w:hAnsi="Arial" w:cs="Arial"/>
              </w:rPr>
            </w:pPr>
            <w:r>
              <w:rPr>
                <w:rFonts w:ascii="Arial" w:hAnsi="Arial" w:cs="Arial"/>
              </w:rPr>
              <w:t>1.6 miles to grid (33KV)</w:t>
            </w:r>
          </w:p>
          <w:p w14:paraId="11B34563" w14:textId="77777777" w:rsidR="00D84D60" w:rsidRDefault="00D84D60" w:rsidP="00D84D60">
            <w:pPr>
              <w:pStyle w:val="ListParagraph"/>
              <w:numPr>
                <w:ilvl w:val="0"/>
                <w:numId w:val="32"/>
              </w:numPr>
              <w:rPr>
                <w:rFonts w:ascii="Arial" w:hAnsi="Arial" w:cs="Arial"/>
              </w:rPr>
            </w:pPr>
            <w:r>
              <w:rPr>
                <w:rFonts w:ascii="Arial" w:hAnsi="Arial" w:cs="Arial"/>
              </w:rPr>
              <w:t>670 metres from 6.2 MW Solar Farm</w:t>
            </w:r>
          </w:p>
          <w:p w14:paraId="25799F8A" w14:textId="77777777" w:rsidR="00D84D60" w:rsidRDefault="00D84D60">
            <w:pPr>
              <w:rPr>
                <w:rFonts w:ascii="Arial" w:hAnsi="Arial" w:cs="Arial"/>
                <w:u w:val="single"/>
              </w:rPr>
            </w:pPr>
          </w:p>
        </w:tc>
      </w:tr>
      <w:tr w:rsidR="00D84D60" w14:paraId="1C66F7C9" w14:textId="77777777" w:rsidTr="00D84D60">
        <w:tc>
          <w:tcPr>
            <w:tcW w:w="9242" w:type="dxa"/>
            <w:tcBorders>
              <w:top w:val="single" w:sz="4" w:space="0" w:color="auto"/>
              <w:left w:val="single" w:sz="4" w:space="0" w:color="auto"/>
              <w:bottom w:val="single" w:sz="4" w:space="0" w:color="auto"/>
              <w:right w:val="single" w:sz="4" w:space="0" w:color="auto"/>
            </w:tcBorders>
          </w:tcPr>
          <w:p w14:paraId="43575D29" w14:textId="77777777" w:rsidR="00D84D60" w:rsidRDefault="00D84D60">
            <w:pPr>
              <w:rPr>
                <w:rFonts w:ascii="Arial" w:hAnsi="Arial" w:cs="Arial"/>
                <w:u w:val="single"/>
              </w:rPr>
            </w:pPr>
            <w:r>
              <w:rPr>
                <w:rFonts w:ascii="Arial" w:hAnsi="Arial" w:cs="Arial"/>
                <w:u w:val="single"/>
              </w:rPr>
              <w:t>Satellite images:</w:t>
            </w:r>
          </w:p>
          <w:p w14:paraId="099DD599" w14:textId="77777777" w:rsidR="00D84D60" w:rsidRDefault="00D84D60">
            <w:pPr>
              <w:rPr>
                <w:rFonts w:ascii="Arial" w:hAnsi="Arial" w:cs="Arial"/>
                <w:u w:val="single"/>
              </w:rPr>
            </w:pPr>
          </w:p>
          <w:p w14:paraId="0718110C" w14:textId="115F4B1E" w:rsidR="00D84D60" w:rsidRDefault="00D84D60">
            <w:pPr>
              <w:rPr>
                <w:rFonts w:ascii="Arial" w:hAnsi="Arial" w:cs="Arial"/>
              </w:rPr>
            </w:pPr>
            <w:r>
              <w:rPr>
                <w:noProof/>
              </w:rPr>
              <mc:AlternateContent>
                <mc:Choice Requires="wps">
                  <w:drawing>
                    <wp:anchor distT="0" distB="0" distL="114300" distR="114300" simplePos="0" relativeHeight="251661312" behindDoc="0" locked="0" layoutInCell="1" allowOverlap="1" wp14:anchorId="37952BC2" wp14:editId="5BD4E4ED">
                      <wp:simplePos x="0" y="0"/>
                      <wp:positionH relativeFrom="column">
                        <wp:posOffset>818515</wp:posOffset>
                      </wp:positionH>
                      <wp:positionV relativeFrom="paragraph">
                        <wp:posOffset>1446530</wp:posOffset>
                      </wp:positionV>
                      <wp:extent cx="680720" cy="988695"/>
                      <wp:effectExtent l="19050" t="19050" r="24130" b="20955"/>
                      <wp:wrapNone/>
                      <wp:docPr id="17" name="Freeform: Shape 17"/>
                      <wp:cNvGraphicFramePr/>
                      <a:graphic xmlns:a="http://schemas.openxmlformats.org/drawingml/2006/main">
                        <a:graphicData uri="http://schemas.microsoft.com/office/word/2010/wordprocessingShape">
                          <wps:wsp>
                            <wps:cNvSpPr/>
                            <wps:spPr>
                              <a:xfrm>
                                <a:off x="0" y="0"/>
                                <a:ext cx="680085" cy="988695"/>
                              </a:xfrm>
                              <a:custGeom>
                                <a:avLst/>
                                <a:gdLst>
                                  <a:gd name="connsiteX0" fmla="*/ 680484 w 680484"/>
                                  <a:gd name="connsiteY0" fmla="*/ 223284 h 988828"/>
                                  <a:gd name="connsiteX1" fmla="*/ 648586 w 680484"/>
                                  <a:gd name="connsiteY1" fmla="*/ 170121 h 988828"/>
                                  <a:gd name="connsiteX2" fmla="*/ 616688 w 680484"/>
                                  <a:gd name="connsiteY2" fmla="*/ 127591 h 988828"/>
                                  <a:gd name="connsiteX3" fmla="*/ 595423 w 680484"/>
                                  <a:gd name="connsiteY3" fmla="*/ 53163 h 988828"/>
                                  <a:gd name="connsiteX4" fmla="*/ 552893 w 680484"/>
                                  <a:gd name="connsiteY4" fmla="*/ 31898 h 988828"/>
                                  <a:gd name="connsiteX5" fmla="*/ 467833 w 680484"/>
                                  <a:gd name="connsiteY5" fmla="*/ 0 h 988828"/>
                                  <a:gd name="connsiteX6" fmla="*/ 287079 w 680484"/>
                                  <a:gd name="connsiteY6" fmla="*/ 42531 h 988828"/>
                                  <a:gd name="connsiteX7" fmla="*/ 244549 w 680484"/>
                                  <a:gd name="connsiteY7" fmla="*/ 85061 h 988828"/>
                                  <a:gd name="connsiteX8" fmla="*/ 202019 w 680484"/>
                                  <a:gd name="connsiteY8" fmla="*/ 106326 h 988828"/>
                                  <a:gd name="connsiteX9" fmla="*/ 138223 w 680484"/>
                                  <a:gd name="connsiteY9" fmla="*/ 170121 h 988828"/>
                                  <a:gd name="connsiteX10" fmla="*/ 63795 w 680484"/>
                                  <a:gd name="connsiteY10" fmla="*/ 308344 h 988828"/>
                                  <a:gd name="connsiteX11" fmla="*/ 0 w 680484"/>
                                  <a:gd name="connsiteY11" fmla="*/ 425303 h 988828"/>
                                  <a:gd name="connsiteX12" fmla="*/ 10633 w 680484"/>
                                  <a:gd name="connsiteY12" fmla="*/ 669851 h 988828"/>
                                  <a:gd name="connsiteX13" fmla="*/ 53163 w 680484"/>
                                  <a:gd name="connsiteY13" fmla="*/ 744279 h 988828"/>
                                  <a:gd name="connsiteX14" fmla="*/ 63795 w 680484"/>
                                  <a:gd name="connsiteY14" fmla="*/ 797442 h 988828"/>
                                  <a:gd name="connsiteX15" fmla="*/ 85060 w 680484"/>
                                  <a:gd name="connsiteY15" fmla="*/ 871870 h 988828"/>
                                  <a:gd name="connsiteX16" fmla="*/ 95693 w 680484"/>
                                  <a:gd name="connsiteY16" fmla="*/ 903768 h 988828"/>
                                  <a:gd name="connsiteX17" fmla="*/ 116958 w 680484"/>
                                  <a:gd name="connsiteY17" fmla="*/ 935665 h 988828"/>
                                  <a:gd name="connsiteX18" fmla="*/ 127591 w 680484"/>
                                  <a:gd name="connsiteY18" fmla="*/ 967563 h 988828"/>
                                  <a:gd name="connsiteX19" fmla="*/ 170121 w 680484"/>
                                  <a:gd name="connsiteY19" fmla="*/ 988828 h 988828"/>
                                  <a:gd name="connsiteX20" fmla="*/ 297712 w 680484"/>
                                  <a:gd name="connsiteY20" fmla="*/ 946298 h 988828"/>
                                  <a:gd name="connsiteX21" fmla="*/ 340242 w 680484"/>
                                  <a:gd name="connsiteY21" fmla="*/ 925033 h 988828"/>
                                  <a:gd name="connsiteX22" fmla="*/ 393405 w 680484"/>
                                  <a:gd name="connsiteY22" fmla="*/ 818707 h 988828"/>
                                  <a:gd name="connsiteX23" fmla="*/ 425302 w 680484"/>
                                  <a:gd name="connsiteY23" fmla="*/ 744279 h 988828"/>
                                  <a:gd name="connsiteX24" fmla="*/ 467833 w 680484"/>
                                  <a:gd name="connsiteY24" fmla="*/ 531628 h 988828"/>
                                  <a:gd name="connsiteX25" fmla="*/ 563526 w 680484"/>
                                  <a:gd name="connsiteY25" fmla="*/ 382772 h 988828"/>
                                  <a:gd name="connsiteX26" fmla="*/ 584791 w 680484"/>
                                  <a:gd name="connsiteY26" fmla="*/ 350875 h 988828"/>
                                  <a:gd name="connsiteX27" fmla="*/ 616688 w 680484"/>
                                  <a:gd name="connsiteY27" fmla="*/ 308344 h 988828"/>
                                  <a:gd name="connsiteX28" fmla="*/ 627321 w 680484"/>
                                  <a:gd name="connsiteY28" fmla="*/ 212651 h 988828"/>
                                  <a:gd name="connsiteX29" fmla="*/ 637953 w 680484"/>
                                  <a:gd name="connsiteY29" fmla="*/ 170121 h 988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80484" h="988828">
                                    <a:moveTo>
                                      <a:pt x="680484" y="223284"/>
                                    </a:moveTo>
                                    <a:cubicBezTo>
                                      <a:pt x="669851" y="205563"/>
                                      <a:pt x="660050" y="187316"/>
                                      <a:pt x="648586" y="170121"/>
                                    </a:cubicBezTo>
                                    <a:cubicBezTo>
                                      <a:pt x="638756" y="155376"/>
                                      <a:pt x="624021" y="143724"/>
                                      <a:pt x="616688" y="127591"/>
                                    </a:cubicBezTo>
                                    <a:cubicBezTo>
                                      <a:pt x="606011" y="104102"/>
                                      <a:pt x="609735" y="74632"/>
                                      <a:pt x="595423" y="53163"/>
                                    </a:cubicBezTo>
                                    <a:cubicBezTo>
                                      <a:pt x="586631" y="39975"/>
                                      <a:pt x="567377" y="38335"/>
                                      <a:pt x="552893" y="31898"/>
                                    </a:cubicBezTo>
                                    <a:cubicBezTo>
                                      <a:pt x="514758" y="14949"/>
                                      <a:pt x="502902" y="11690"/>
                                      <a:pt x="467833" y="0"/>
                                    </a:cubicBezTo>
                                    <a:cubicBezTo>
                                      <a:pt x="417816" y="7695"/>
                                      <a:pt x="335986" y="5850"/>
                                      <a:pt x="287079" y="42531"/>
                                    </a:cubicBezTo>
                                    <a:cubicBezTo>
                                      <a:pt x="271040" y="54560"/>
                                      <a:pt x="260588" y="73032"/>
                                      <a:pt x="244549" y="85061"/>
                                    </a:cubicBezTo>
                                    <a:cubicBezTo>
                                      <a:pt x="231869" y="94571"/>
                                      <a:pt x="214396" y="96425"/>
                                      <a:pt x="202019" y="106326"/>
                                    </a:cubicBezTo>
                                    <a:cubicBezTo>
                                      <a:pt x="178535" y="125113"/>
                                      <a:pt x="138223" y="170121"/>
                                      <a:pt x="138223" y="170121"/>
                                    </a:cubicBezTo>
                                    <a:cubicBezTo>
                                      <a:pt x="90062" y="266444"/>
                                      <a:pt x="149007" y="150092"/>
                                      <a:pt x="63795" y="308344"/>
                                    </a:cubicBezTo>
                                    <a:cubicBezTo>
                                      <a:pt x="-15654" y="455893"/>
                                      <a:pt x="132249" y="193866"/>
                                      <a:pt x="0" y="425303"/>
                                    </a:cubicBezTo>
                                    <a:cubicBezTo>
                                      <a:pt x="3544" y="506819"/>
                                      <a:pt x="-2781" y="589368"/>
                                      <a:pt x="10633" y="669851"/>
                                    </a:cubicBezTo>
                                    <a:cubicBezTo>
                                      <a:pt x="15331" y="698036"/>
                                      <a:pt x="42173" y="717903"/>
                                      <a:pt x="53163" y="744279"/>
                                    </a:cubicBezTo>
                                    <a:cubicBezTo>
                                      <a:pt x="60114" y="760961"/>
                                      <a:pt x="59412" y="779910"/>
                                      <a:pt x="63795" y="797442"/>
                                    </a:cubicBezTo>
                                    <a:cubicBezTo>
                                      <a:pt x="70053" y="822474"/>
                                      <a:pt x="77646" y="847156"/>
                                      <a:pt x="85060" y="871870"/>
                                    </a:cubicBezTo>
                                    <a:cubicBezTo>
                                      <a:pt x="88281" y="882605"/>
                                      <a:pt x="90681" y="893743"/>
                                      <a:pt x="95693" y="903768"/>
                                    </a:cubicBezTo>
                                    <a:cubicBezTo>
                                      <a:pt x="101408" y="915197"/>
                                      <a:pt x="111243" y="924236"/>
                                      <a:pt x="116958" y="935665"/>
                                    </a:cubicBezTo>
                                    <a:cubicBezTo>
                                      <a:pt x="121970" y="945690"/>
                                      <a:pt x="119666" y="959638"/>
                                      <a:pt x="127591" y="967563"/>
                                    </a:cubicBezTo>
                                    <a:cubicBezTo>
                                      <a:pt x="138799" y="978771"/>
                                      <a:pt x="155944" y="981740"/>
                                      <a:pt x="170121" y="988828"/>
                                    </a:cubicBezTo>
                                    <a:cubicBezTo>
                                      <a:pt x="212651" y="974651"/>
                                      <a:pt x="255736" y="962039"/>
                                      <a:pt x="297712" y="946298"/>
                                    </a:cubicBezTo>
                                    <a:cubicBezTo>
                                      <a:pt x="312553" y="940733"/>
                                      <a:pt x="330732" y="937713"/>
                                      <a:pt x="340242" y="925033"/>
                                    </a:cubicBezTo>
                                    <a:cubicBezTo>
                                      <a:pt x="364017" y="893333"/>
                                      <a:pt x="375684" y="854149"/>
                                      <a:pt x="393405" y="818707"/>
                                    </a:cubicBezTo>
                                    <a:cubicBezTo>
                                      <a:pt x="404934" y="795648"/>
                                      <a:pt x="420087" y="770357"/>
                                      <a:pt x="425302" y="744279"/>
                                    </a:cubicBezTo>
                                    <a:cubicBezTo>
                                      <a:pt x="432912" y="706229"/>
                                      <a:pt x="448622" y="578283"/>
                                      <a:pt x="467833" y="531628"/>
                                    </a:cubicBezTo>
                                    <a:cubicBezTo>
                                      <a:pt x="503174" y="445799"/>
                                      <a:pt x="516138" y="445955"/>
                                      <a:pt x="563526" y="382772"/>
                                    </a:cubicBezTo>
                                    <a:cubicBezTo>
                                      <a:pt x="571193" y="372549"/>
                                      <a:pt x="577364" y="361273"/>
                                      <a:pt x="584791" y="350875"/>
                                    </a:cubicBezTo>
                                    <a:cubicBezTo>
                                      <a:pt x="595091" y="336455"/>
                                      <a:pt x="606056" y="322521"/>
                                      <a:pt x="616688" y="308344"/>
                                    </a:cubicBezTo>
                                    <a:cubicBezTo>
                                      <a:pt x="620232" y="276446"/>
                                      <a:pt x="622045" y="244308"/>
                                      <a:pt x="627321" y="212651"/>
                                    </a:cubicBezTo>
                                    <a:cubicBezTo>
                                      <a:pt x="639074" y="142134"/>
                                      <a:pt x="637953" y="203111"/>
                                      <a:pt x="637953" y="170121"/>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8CFB2D" id="Freeform: Shape 17" o:spid="_x0000_s1026" style="position:absolute;margin-left:64.45pt;margin-top:113.9pt;width:53.6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0484,98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" path="m680484,223284c669851,205563,660050,187316,648586,170121v-9830,-14745,-24565,-26397,-31898,-42530c606011,104102,609735,74632,595423,53163,586631,39975,567377,38335,552893,31898,514758,14949,502902,11690,467833,,417816,7695,335986,5850,287079,42531,271040,54560,260588,73032,244549,85061v-12680,9510,-30153,11364,-42530,21265c178535,125113,138223,170121,138223,170121,90062,266444,149007,150092,63795,308344,-15654,455893,132249,193866,,425303v3544,81516,-2781,164065,10633,244548c15331,698036,42173,717903,53163,744279v6951,16682,6249,35631,10632,53163c70053,822474,77646,847156,85060,871870v3221,10735,5621,21873,10633,31898c101408,915197,111243,924236,116958,935665v5012,10025,2708,23973,10633,31898c138799,978771,155944,981740,170121,988828v42530,-14177,85615,-26789,127591,-42530c312553,940733,330732,937713,340242,925033v23775,-31700,35442,-70884,53163,-106326c404934,795648,420087,770357,425302,744279v7610,-38050,23320,-165996,42531,-212651c503174,445799,516138,445955,563526,382772v7667,-10223,13838,-21499,21265,-31897c595091,336455,606056,322521,616688,308344v3544,-31898,5357,-64036,10633,-95693c639074,142134,637953,203111,637953,170121e" filled="f" strokecolor="red" strokeweight="2.25pt">
                      <v:path arrowok="t" o:connecttype="custom" o:connectlocs="680085,223254;648206,170098;616326,127574;595074,53156;552569,31894;467559,0;286911,42525;244406,85050;201901,106312;138142,170098;63758,308303;0,425246;10627,669761;53132,744179;63758,797335;85010,871753;95637,903646;116889,935539;127516,967433;170021,988695;297537,946171;340043,924909;393174,818597;425053,744179;467559,531556;563196,382721;584448,350828;616326,308303;626953,212622;637579,170098" o:connectangles="0,0,0,0,0,0,0,0,0,0,0,0,0,0,0,0,0,0,0,0,0,0,0,0,0,0,0,0,0,0"/>
                    </v:shape>
                  </w:pict>
                </mc:Fallback>
              </mc:AlternateContent>
            </w:r>
            <w:r>
              <w:rPr>
                <w:rFonts w:ascii="Arial" w:hAnsi="Arial" w:cs="Arial"/>
                <w:noProof/>
              </w:rPr>
              <w:drawing>
                <wp:inline distT="0" distB="0" distL="0" distR="0" wp14:anchorId="686C0E53" wp14:editId="35DD7522">
                  <wp:extent cx="3355340" cy="3013710"/>
                  <wp:effectExtent l="0" t="0" r="0" b="0"/>
                  <wp:docPr id="5" name="Picture 5"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wood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340" cy="301371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46E8349" wp14:editId="568F4F41">
                  <wp:extent cx="2106930" cy="2997835"/>
                  <wp:effectExtent l="0" t="0" r="7620" b="0"/>
                  <wp:docPr id="4" name="Picture 4" descr="A picture containing way, scen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way, scene, road, out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6930" cy="2997835"/>
                          </a:xfrm>
                          <a:prstGeom prst="rect">
                            <a:avLst/>
                          </a:prstGeom>
                          <a:noFill/>
                          <a:ln>
                            <a:noFill/>
                          </a:ln>
                        </pic:spPr>
                      </pic:pic>
                    </a:graphicData>
                  </a:graphic>
                </wp:inline>
              </w:drawing>
            </w:r>
          </w:p>
          <w:p w14:paraId="4152B142" w14:textId="77777777" w:rsidR="00D84D60" w:rsidRDefault="00D84D60">
            <w:pPr>
              <w:rPr>
                <w:rFonts w:ascii="Arial" w:hAnsi="Arial" w:cs="Arial"/>
                <w:u w:val="single"/>
              </w:rPr>
            </w:pPr>
          </w:p>
        </w:tc>
      </w:tr>
    </w:tbl>
    <w:p w14:paraId="353CA673" w14:textId="77777777" w:rsidR="00D84D60" w:rsidRDefault="00D84D60" w:rsidP="00D84D60">
      <w:pPr>
        <w:rPr>
          <w:rFonts w:ascii="Arial" w:hAnsi="Arial" w:cs="Arial"/>
          <w:u w:val="single"/>
        </w:rPr>
      </w:pPr>
    </w:p>
    <w:p w14:paraId="72CA47BE" w14:textId="77777777" w:rsidR="00D84D60" w:rsidRDefault="00D84D60" w:rsidP="00D84D60">
      <w:pPr>
        <w:pStyle w:val="ListParagraph"/>
        <w:ind w:left="360"/>
        <w:rPr>
          <w:rFonts w:ascii="Arial" w:hAnsi="Arial" w:cs="Arial"/>
        </w:rPr>
      </w:pPr>
    </w:p>
    <w:p w14:paraId="552F262E" w14:textId="77777777" w:rsidR="00D84D60" w:rsidRDefault="00D84D60" w:rsidP="00D84D60">
      <w:pPr>
        <w:rPr>
          <w:rFonts w:ascii="Arial" w:hAnsi="Arial" w:cs="Arial"/>
        </w:rPr>
      </w:pPr>
    </w:p>
    <w:p w14:paraId="0CD88AC1" w14:textId="77777777" w:rsidR="00D84D60" w:rsidRDefault="00D84D60" w:rsidP="00D84D60">
      <w:pPr>
        <w:rPr>
          <w:rFonts w:ascii="Arial" w:hAnsi="Arial" w:cs="Arial"/>
        </w:rPr>
      </w:pPr>
      <w:r>
        <w:rPr>
          <w:rFonts w:ascii="Arial" w:hAnsi="Arial" w:cs="Arial"/>
        </w:rPr>
        <w:br w:type="page"/>
      </w:r>
    </w:p>
    <w:p w14:paraId="6A4FD1FF" w14:textId="77777777" w:rsidR="00D84D60" w:rsidRDefault="00D84D60" w:rsidP="00D84D60">
      <w:pPr>
        <w:pStyle w:val="Heading2"/>
        <w:rPr>
          <w:rFonts w:ascii="Arial" w:hAnsi="Arial" w:cs="Arial"/>
        </w:rPr>
      </w:pPr>
      <w:r>
        <w:rPr>
          <w:rFonts w:ascii="Arial" w:hAnsi="Arial" w:cs="Arial"/>
        </w:rPr>
        <w:lastRenderedPageBreak/>
        <w:t>Site 4:</w:t>
      </w:r>
    </w:p>
    <w:p w14:paraId="13381335" w14:textId="77777777" w:rsidR="00D84D60" w:rsidRDefault="00D84D60" w:rsidP="00D84D60">
      <w:pPr>
        <w:rPr>
          <w:rFonts w:ascii="Arial" w:hAnsi="Arial" w:cs="Arial"/>
          <w:u w:val="single"/>
        </w:rPr>
      </w:pPr>
    </w:p>
    <w:tbl>
      <w:tblPr>
        <w:tblStyle w:val="TableGrid"/>
        <w:tblW w:w="0" w:type="auto"/>
        <w:tblLook w:val="04A0" w:firstRow="1" w:lastRow="0" w:firstColumn="1" w:lastColumn="0" w:noHBand="0" w:noVBand="1"/>
      </w:tblPr>
      <w:tblGrid>
        <w:gridCol w:w="9242"/>
      </w:tblGrid>
      <w:tr w:rsidR="00D84D60" w14:paraId="76ABDAF3" w14:textId="77777777" w:rsidTr="00D84D60">
        <w:tc>
          <w:tcPr>
            <w:tcW w:w="9242" w:type="dxa"/>
            <w:tcBorders>
              <w:top w:val="single" w:sz="4" w:space="0" w:color="auto"/>
              <w:left w:val="single" w:sz="4" w:space="0" w:color="auto"/>
              <w:bottom w:val="single" w:sz="4" w:space="0" w:color="auto"/>
              <w:right w:val="single" w:sz="4" w:space="0" w:color="auto"/>
            </w:tcBorders>
          </w:tcPr>
          <w:p w14:paraId="69459D7C" w14:textId="77777777" w:rsidR="00D84D60" w:rsidRDefault="00D84D60">
            <w:pPr>
              <w:rPr>
                <w:rFonts w:ascii="Arial" w:hAnsi="Arial" w:cs="Arial"/>
                <w:u w:val="single"/>
              </w:rPr>
            </w:pPr>
            <w:r>
              <w:rPr>
                <w:rFonts w:ascii="Arial" w:hAnsi="Arial" w:cs="Arial"/>
                <w:u w:val="single"/>
              </w:rPr>
              <w:t>Details:</w:t>
            </w:r>
          </w:p>
          <w:p w14:paraId="2EB797F5" w14:textId="77777777" w:rsidR="00D84D60" w:rsidRDefault="00D84D60" w:rsidP="00D84D60">
            <w:pPr>
              <w:pStyle w:val="ListParagraph"/>
              <w:numPr>
                <w:ilvl w:val="0"/>
                <w:numId w:val="32"/>
              </w:numPr>
              <w:rPr>
                <w:rFonts w:ascii="Arial" w:hAnsi="Arial" w:cs="Arial"/>
              </w:rPr>
            </w:pPr>
            <w:r>
              <w:rPr>
                <w:rFonts w:ascii="Arial" w:hAnsi="Arial" w:cs="Arial"/>
              </w:rPr>
              <w:t>Size: 0.72 acres</w:t>
            </w:r>
          </w:p>
          <w:p w14:paraId="544D59C9" w14:textId="77777777" w:rsidR="00D84D60" w:rsidRDefault="00D84D60" w:rsidP="00D84D60">
            <w:pPr>
              <w:pStyle w:val="ListParagraph"/>
              <w:numPr>
                <w:ilvl w:val="0"/>
                <w:numId w:val="32"/>
              </w:numPr>
              <w:rPr>
                <w:rFonts w:ascii="Arial" w:hAnsi="Arial" w:cs="Arial"/>
              </w:rPr>
            </w:pPr>
            <w:r>
              <w:rPr>
                <w:rFonts w:ascii="Arial" w:hAnsi="Arial" w:cs="Arial"/>
              </w:rPr>
              <w:t>Greenfield - dense vegetation on site</w:t>
            </w:r>
          </w:p>
          <w:p w14:paraId="367A4E4F" w14:textId="77777777" w:rsidR="00D84D60" w:rsidRDefault="00D84D60" w:rsidP="00D84D60">
            <w:pPr>
              <w:pStyle w:val="ListParagraph"/>
              <w:numPr>
                <w:ilvl w:val="0"/>
                <w:numId w:val="32"/>
              </w:numPr>
              <w:rPr>
                <w:rFonts w:ascii="Arial" w:hAnsi="Arial" w:cs="Arial"/>
              </w:rPr>
            </w:pPr>
            <w:r>
              <w:rPr>
                <w:rFonts w:ascii="Arial" w:hAnsi="Arial" w:cs="Arial"/>
              </w:rPr>
              <w:t xml:space="preserve">29,000 motor vehicle movements per day (nearest roundabout), 100,000+ through adjacent Motorway intersection. </w:t>
            </w:r>
          </w:p>
          <w:p w14:paraId="0D1B01D2" w14:textId="77777777" w:rsidR="00D84D60" w:rsidRDefault="00D84D60" w:rsidP="00D84D60">
            <w:pPr>
              <w:pStyle w:val="ListParagraph"/>
              <w:numPr>
                <w:ilvl w:val="0"/>
                <w:numId w:val="32"/>
              </w:numPr>
              <w:rPr>
                <w:rFonts w:ascii="Arial" w:hAnsi="Arial" w:cs="Arial"/>
              </w:rPr>
            </w:pPr>
            <w:r>
              <w:rPr>
                <w:rFonts w:ascii="Arial" w:hAnsi="Arial" w:cs="Arial"/>
              </w:rPr>
              <w:t>Current access to roundabout is a bus lane</w:t>
            </w:r>
          </w:p>
          <w:p w14:paraId="602195F3" w14:textId="77777777" w:rsidR="00D84D60" w:rsidRDefault="00D84D60" w:rsidP="00D84D60">
            <w:pPr>
              <w:pStyle w:val="ListParagraph"/>
              <w:numPr>
                <w:ilvl w:val="0"/>
                <w:numId w:val="32"/>
              </w:numPr>
              <w:rPr>
                <w:rFonts w:ascii="Arial" w:hAnsi="Arial" w:cs="Arial"/>
              </w:rPr>
            </w:pPr>
            <w:r>
              <w:rPr>
                <w:rFonts w:ascii="Arial" w:hAnsi="Arial" w:cs="Arial"/>
              </w:rPr>
              <w:t>2 miles to nearest chargers (2x50kW and 1x22kW), 2.1 miles to 2x50kW and 1x22kW, 2.8 miles to 2x22kW, 4.3 miles to 2x7kW, 4.5 miles to 2x7kW, and 3.8 miles to 4x50kW and 2x22kW .</w:t>
            </w:r>
          </w:p>
          <w:p w14:paraId="0382821E" w14:textId="77777777" w:rsidR="00D84D60" w:rsidRDefault="00D84D60" w:rsidP="00D84D60">
            <w:pPr>
              <w:pStyle w:val="ListParagraph"/>
              <w:numPr>
                <w:ilvl w:val="0"/>
                <w:numId w:val="32"/>
              </w:numPr>
              <w:rPr>
                <w:rFonts w:ascii="Arial" w:hAnsi="Arial" w:cs="Arial"/>
              </w:rPr>
            </w:pPr>
            <w:r>
              <w:rPr>
                <w:rFonts w:ascii="Arial" w:hAnsi="Arial" w:cs="Arial"/>
              </w:rPr>
              <w:t>EV density = 56.73</w:t>
            </w:r>
          </w:p>
          <w:p w14:paraId="40C66F85" w14:textId="77777777" w:rsidR="00D84D60" w:rsidRDefault="00D84D60" w:rsidP="00D84D60">
            <w:pPr>
              <w:pStyle w:val="ListParagraph"/>
              <w:numPr>
                <w:ilvl w:val="0"/>
                <w:numId w:val="32"/>
              </w:numPr>
              <w:rPr>
                <w:rFonts w:ascii="Arial" w:hAnsi="Arial" w:cs="Arial"/>
              </w:rPr>
            </w:pPr>
            <w:r>
              <w:rPr>
                <w:rFonts w:ascii="Arial" w:hAnsi="Arial" w:cs="Arial"/>
              </w:rPr>
              <w:t>&lt;3miles to a town</w:t>
            </w:r>
          </w:p>
          <w:p w14:paraId="17B12B1E" w14:textId="77777777" w:rsidR="00D84D60" w:rsidRDefault="00D84D60" w:rsidP="00D84D60">
            <w:pPr>
              <w:pStyle w:val="ListParagraph"/>
              <w:numPr>
                <w:ilvl w:val="0"/>
                <w:numId w:val="32"/>
              </w:numPr>
              <w:rPr>
                <w:rFonts w:ascii="Arial" w:hAnsi="Arial" w:cs="Arial"/>
              </w:rPr>
            </w:pPr>
            <w:r>
              <w:rPr>
                <w:rFonts w:ascii="Arial" w:hAnsi="Arial" w:cs="Arial"/>
              </w:rPr>
              <w:t>25 food and retail outlets within 3 miles</w:t>
            </w:r>
          </w:p>
          <w:p w14:paraId="02CFE3A9" w14:textId="77777777" w:rsidR="00D84D60" w:rsidRDefault="00D84D60" w:rsidP="00D84D60">
            <w:pPr>
              <w:pStyle w:val="ListParagraph"/>
              <w:numPr>
                <w:ilvl w:val="0"/>
                <w:numId w:val="32"/>
              </w:numPr>
              <w:rPr>
                <w:rFonts w:ascii="Arial" w:hAnsi="Arial" w:cs="Arial"/>
              </w:rPr>
            </w:pPr>
            <w:r>
              <w:rPr>
                <w:rFonts w:ascii="Arial" w:hAnsi="Arial" w:cs="Arial"/>
              </w:rPr>
              <w:t>2.24 miles to grid (33/6.6KV)</w:t>
            </w:r>
          </w:p>
          <w:p w14:paraId="7C5D81FD" w14:textId="77777777" w:rsidR="00D84D60" w:rsidRDefault="00D84D60" w:rsidP="00D84D60">
            <w:pPr>
              <w:pStyle w:val="ListParagraph"/>
              <w:numPr>
                <w:ilvl w:val="0"/>
                <w:numId w:val="32"/>
              </w:numPr>
              <w:rPr>
                <w:rFonts w:ascii="Arial" w:hAnsi="Arial" w:cs="Arial"/>
              </w:rPr>
            </w:pPr>
            <w:r>
              <w:rPr>
                <w:rFonts w:ascii="Arial" w:hAnsi="Arial" w:cs="Arial"/>
              </w:rPr>
              <w:t>4 miles to Solar Farm (4.7MW) and 3 miles to another Solar Farm (4.5MW)</w:t>
            </w:r>
          </w:p>
          <w:p w14:paraId="2A50BE93" w14:textId="77777777" w:rsidR="00D84D60" w:rsidRDefault="00D84D60">
            <w:pPr>
              <w:rPr>
                <w:rFonts w:ascii="Arial" w:hAnsi="Arial" w:cs="Arial"/>
                <w:u w:val="single"/>
              </w:rPr>
            </w:pPr>
          </w:p>
        </w:tc>
      </w:tr>
      <w:tr w:rsidR="00D84D60" w14:paraId="078C5528" w14:textId="77777777" w:rsidTr="00D84D60">
        <w:tc>
          <w:tcPr>
            <w:tcW w:w="9242" w:type="dxa"/>
            <w:tcBorders>
              <w:top w:val="single" w:sz="4" w:space="0" w:color="auto"/>
              <w:left w:val="single" w:sz="4" w:space="0" w:color="auto"/>
              <w:bottom w:val="single" w:sz="4" w:space="0" w:color="auto"/>
              <w:right w:val="single" w:sz="4" w:space="0" w:color="auto"/>
            </w:tcBorders>
          </w:tcPr>
          <w:p w14:paraId="39FB9C68" w14:textId="77777777" w:rsidR="00D84D60" w:rsidRDefault="00D84D60">
            <w:pPr>
              <w:rPr>
                <w:rFonts w:ascii="Arial" w:hAnsi="Arial" w:cs="Arial"/>
                <w:u w:val="single"/>
              </w:rPr>
            </w:pPr>
            <w:r>
              <w:rPr>
                <w:rFonts w:ascii="Arial" w:hAnsi="Arial" w:cs="Arial"/>
                <w:u w:val="single"/>
              </w:rPr>
              <w:t>Satellite images:</w:t>
            </w:r>
          </w:p>
          <w:p w14:paraId="04AC0CA3" w14:textId="77777777" w:rsidR="00D84D60" w:rsidRDefault="00D84D60">
            <w:pPr>
              <w:pStyle w:val="ListParagraph"/>
              <w:ind w:left="360"/>
              <w:rPr>
                <w:rFonts w:ascii="Arial" w:hAnsi="Arial" w:cs="Arial"/>
              </w:rPr>
            </w:pPr>
          </w:p>
          <w:p w14:paraId="576D8E4C" w14:textId="0859F7E8" w:rsidR="00D84D60" w:rsidRDefault="00D84D60">
            <w:pPr>
              <w:rPr>
                <w:rFonts w:ascii="Arial" w:hAnsi="Arial" w:cs="Arial"/>
              </w:rPr>
            </w:pPr>
            <w:r>
              <w:rPr>
                <w:noProof/>
              </w:rPr>
              <mc:AlternateContent>
                <mc:Choice Requires="wps">
                  <w:drawing>
                    <wp:anchor distT="0" distB="0" distL="114300" distR="114300" simplePos="0" relativeHeight="251662336" behindDoc="0" locked="0" layoutInCell="1" allowOverlap="1" wp14:anchorId="70BC7A14" wp14:editId="3D127687">
                      <wp:simplePos x="0" y="0"/>
                      <wp:positionH relativeFrom="column">
                        <wp:posOffset>1701165</wp:posOffset>
                      </wp:positionH>
                      <wp:positionV relativeFrom="paragraph">
                        <wp:posOffset>944880</wp:posOffset>
                      </wp:positionV>
                      <wp:extent cx="861060" cy="935355"/>
                      <wp:effectExtent l="19050" t="19050" r="15240" b="17145"/>
                      <wp:wrapNone/>
                      <wp:docPr id="20" name="Freeform: Shape 20"/>
                      <wp:cNvGraphicFramePr/>
                      <a:graphic xmlns:a="http://schemas.openxmlformats.org/drawingml/2006/main">
                        <a:graphicData uri="http://schemas.microsoft.com/office/word/2010/wordprocessingShape">
                          <wps:wsp>
                            <wps:cNvSpPr/>
                            <wps:spPr>
                              <a:xfrm>
                                <a:off x="0" y="0"/>
                                <a:ext cx="861060" cy="935355"/>
                              </a:xfrm>
                              <a:custGeom>
                                <a:avLst/>
                                <a:gdLst>
                                  <a:gd name="connsiteX0" fmla="*/ 861238 w 861238"/>
                                  <a:gd name="connsiteY0" fmla="*/ 42530 h 935665"/>
                                  <a:gd name="connsiteX1" fmla="*/ 797442 w 861238"/>
                                  <a:gd name="connsiteY1" fmla="*/ 31897 h 935665"/>
                                  <a:gd name="connsiteX2" fmla="*/ 701749 w 861238"/>
                                  <a:gd name="connsiteY2" fmla="*/ 21265 h 935665"/>
                                  <a:gd name="connsiteX3" fmla="*/ 669851 w 861238"/>
                                  <a:gd name="connsiteY3" fmla="*/ 10632 h 935665"/>
                                  <a:gd name="connsiteX4" fmla="*/ 606056 w 861238"/>
                                  <a:gd name="connsiteY4" fmla="*/ 0 h 935665"/>
                                  <a:gd name="connsiteX5" fmla="*/ 478465 w 861238"/>
                                  <a:gd name="connsiteY5" fmla="*/ 21265 h 935665"/>
                                  <a:gd name="connsiteX6" fmla="*/ 372140 w 861238"/>
                                  <a:gd name="connsiteY6" fmla="*/ 53163 h 935665"/>
                                  <a:gd name="connsiteX7" fmla="*/ 255182 w 861238"/>
                                  <a:gd name="connsiteY7" fmla="*/ 127590 h 935665"/>
                                  <a:gd name="connsiteX8" fmla="*/ 202019 w 861238"/>
                                  <a:gd name="connsiteY8" fmla="*/ 159488 h 935665"/>
                                  <a:gd name="connsiteX9" fmla="*/ 159489 w 861238"/>
                                  <a:gd name="connsiteY9" fmla="*/ 202018 h 935665"/>
                                  <a:gd name="connsiteX10" fmla="*/ 127591 w 861238"/>
                                  <a:gd name="connsiteY10" fmla="*/ 212651 h 935665"/>
                                  <a:gd name="connsiteX11" fmla="*/ 106326 w 861238"/>
                                  <a:gd name="connsiteY11" fmla="*/ 255181 h 935665"/>
                                  <a:gd name="connsiteX12" fmla="*/ 74428 w 861238"/>
                                  <a:gd name="connsiteY12" fmla="*/ 287079 h 935665"/>
                                  <a:gd name="connsiteX13" fmla="*/ 42531 w 861238"/>
                                  <a:gd name="connsiteY13" fmla="*/ 361507 h 935665"/>
                                  <a:gd name="connsiteX14" fmla="*/ 10633 w 861238"/>
                                  <a:gd name="connsiteY14" fmla="*/ 435935 h 935665"/>
                                  <a:gd name="connsiteX15" fmla="*/ 0 w 861238"/>
                                  <a:gd name="connsiteY15" fmla="*/ 542260 h 935665"/>
                                  <a:gd name="connsiteX16" fmla="*/ 31898 w 861238"/>
                                  <a:gd name="connsiteY16" fmla="*/ 627321 h 935665"/>
                                  <a:gd name="connsiteX17" fmla="*/ 42531 w 861238"/>
                                  <a:gd name="connsiteY17" fmla="*/ 659218 h 935665"/>
                                  <a:gd name="connsiteX18" fmla="*/ 170121 w 861238"/>
                                  <a:gd name="connsiteY18" fmla="*/ 808074 h 935665"/>
                                  <a:gd name="connsiteX19" fmla="*/ 202019 w 861238"/>
                                  <a:gd name="connsiteY19" fmla="*/ 818707 h 935665"/>
                                  <a:gd name="connsiteX20" fmla="*/ 297712 w 861238"/>
                                  <a:gd name="connsiteY20" fmla="*/ 882502 h 935665"/>
                                  <a:gd name="connsiteX21" fmla="*/ 329610 w 861238"/>
                                  <a:gd name="connsiteY21" fmla="*/ 893135 h 935665"/>
                                  <a:gd name="connsiteX22" fmla="*/ 372140 w 861238"/>
                                  <a:gd name="connsiteY22" fmla="*/ 914400 h 935665"/>
                                  <a:gd name="connsiteX23" fmla="*/ 446568 w 861238"/>
                                  <a:gd name="connsiteY23" fmla="*/ 935665 h 935665"/>
                                  <a:gd name="connsiteX24" fmla="*/ 563526 w 861238"/>
                                  <a:gd name="connsiteY24" fmla="*/ 871870 h 935665"/>
                                  <a:gd name="connsiteX25" fmla="*/ 627321 w 861238"/>
                                  <a:gd name="connsiteY25" fmla="*/ 712381 h 935665"/>
                                  <a:gd name="connsiteX26" fmla="*/ 648586 w 861238"/>
                                  <a:gd name="connsiteY26" fmla="*/ 669851 h 935665"/>
                                  <a:gd name="connsiteX27" fmla="*/ 659219 w 861238"/>
                                  <a:gd name="connsiteY27" fmla="*/ 616688 h 935665"/>
                                  <a:gd name="connsiteX28" fmla="*/ 733647 w 861238"/>
                                  <a:gd name="connsiteY28" fmla="*/ 414670 h 935665"/>
                                  <a:gd name="connsiteX29" fmla="*/ 744279 w 861238"/>
                                  <a:gd name="connsiteY29" fmla="*/ 382772 h 935665"/>
                                  <a:gd name="connsiteX30" fmla="*/ 786810 w 861238"/>
                                  <a:gd name="connsiteY30" fmla="*/ 223284 h 935665"/>
                                  <a:gd name="connsiteX31" fmla="*/ 818707 w 861238"/>
                                  <a:gd name="connsiteY31" fmla="*/ 138223 h 935665"/>
                                  <a:gd name="connsiteX32" fmla="*/ 839972 w 861238"/>
                                  <a:gd name="connsiteY32" fmla="*/ 116958 h 9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61238" h="935665">
                                    <a:moveTo>
                                      <a:pt x="861238" y="42530"/>
                                    </a:moveTo>
                                    <a:cubicBezTo>
                                      <a:pt x="839973" y="38986"/>
                                      <a:pt x="818812" y="34746"/>
                                      <a:pt x="797442" y="31897"/>
                                    </a:cubicBezTo>
                                    <a:cubicBezTo>
                                      <a:pt x="765630" y="27655"/>
                                      <a:pt x="733406" y="26541"/>
                                      <a:pt x="701749" y="21265"/>
                                    </a:cubicBezTo>
                                    <a:cubicBezTo>
                                      <a:pt x="690694" y="19422"/>
                                      <a:pt x="680792" y="13063"/>
                                      <a:pt x="669851" y="10632"/>
                                    </a:cubicBezTo>
                                    <a:cubicBezTo>
                                      <a:pt x="648806" y="5955"/>
                                      <a:pt x="627321" y="3544"/>
                                      <a:pt x="606056" y="0"/>
                                    </a:cubicBezTo>
                                    <a:lnTo>
                                      <a:pt x="478465" y="21265"/>
                                    </a:lnTo>
                                    <a:cubicBezTo>
                                      <a:pt x="432280" y="29415"/>
                                      <a:pt x="414947" y="31759"/>
                                      <a:pt x="372140" y="53163"/>
                                    </a:cubicBezTo>
                                    <a:cubicBezTo>
                                      <a:pt x="355735" y="61365"/>
                                      <a:pt x="263611" y="119161"/>
                                      <a:pt x="255182" y="127590"/>
                                    </a:cubicBezTo>
                                    <a:cubicBezTo>
                                      <a:pt x="225992" y="156781"/>
                                      <a:pt x="243427" y="145686"/>
                                      <a:pt x="202019" y="159488"/>
                                    </a:cubicBezTo>
                                    <a:cubicBezTo>
                                      <a:pt x="187842" y="173665"/>
                                      <a:pt x="175803" y="190365"/>
                                      <a:pt x="159489" y="202018"/>
                                    </a:cubicBezTo>
                                    <a:cubicBezTo>
                                      <a:pt x="150369" y="208532"/>
                                      <a:pt x="135516" y="204726"/>
                                      <a:pt x="127591" y="212651"/>
                                    </a:cubicBezTo>
                                    <a:cubicBezTo>
                                      <a:pt x="116383" y="223859"/>
                                      <a:pt x="115539" y="242283"/>
                                      <a:pt x="106326" y="255181"/>
                                    </a:cubicBezTo>
                                    <a:cubicBezTo>
                                      <a:pt x="97586" y="267417"/>
                                      <a:pt x="85061" y="276446"/>
                                      <a:pt x="74428" y="287079"/>
                                    </a:cubicBezTo>
                                    <a:cubicBezTo>
                                      <a:pt x="54140" y="347946"/>
                                      <a:pt x="75376" y="289249"/>
                                      <a:pt x="42531" y="361507"/>
                                    </a:cubicBezTo>
                                    <a:cubicBezTo>
                                      <a:pt x="31362" y="386079"/>
                                      <a:pt x="21266" y="411126"/>
                                      <a:pt x="10633" y="435935"/>
                                    </a:cubicBezTo>
                                    <a:cubicBezTo>
                                      <a:pt x="7089" y="471377"/>
                                      <a:pt x="0" y="506642"/>
                                      <a:pt x="0" y="542260"/>
                                    </a:cubicBezTo>
                                    <a:cubicBezTo>
                                      <a:pt x="0" y="603798"/>
                                      <a:pt x="9899" y="583325"/>
                                      <a:pt x="31898" y="627321"/>
                                    </a:cubicBezTo>
                                    <a:cubicBezTo>
                                      <a:pt x="36910" y="637345"/>
                                      <a:pt x="37088" y="649421"/>
                                      <a:pt x="42531" y="659218"/>
                                    </a:cubicBezTo>
                                    <a:cubicBezTo>
                                      <a:pt x="64176" y="698179"/>
                                      <a:pt x="134651" y="796250"/>
                                      <a:pt x="170121" y="808074"/>
                                    </a:cubicBezTo>
                                    <a:lnTo>
                                      <a:pt x="202019" y="818707"/>
                                    </a:lnTo>
                                    <a:cubicBezTo>
                                      <a:pt x="237634" y="845418"/>
                                      <a:pt x="256698" y="861995"/>
                                      <a:pt x="297712" y="882502"/>
                                    </a:cubicBezTo>
                                    <a:cubicBezTo>
                                      <a:pt x="307737" y="887514"/>
                                      <a:pt x="319308" y="888720"/>
                                      <a:pt x="329610" y="893135"/>
                                    </a:cubicBezTo>
                                    <a:cubicBezTo>
                                      <a:pt x="344178" y="899379"/>
                                      <a:pt x="357572" y="908156"/>
                                      <a:pt x="372140" y="914400"/>
                                    </a:cubicBezTo>
                                    <a:cubicBezTo>
                                      <a:pt x="393489" y="923550"/>
                                      <a:pt x="424994" y="930271"/>
                                      <a:pt x="446568" y="935665"/>
                                    </a:cubicBezTo>
                                    <a:cubicBezTo>
                                      <a:pt x="485554" y="914400"/>
                                      <a:pt x="527389" y="897682"/>
                                      <a:pt x="563526" y="871870"/>
                                    </a:cubicBezTo>
                                    <a:cubicBezTo>
                                      <a:pt x="609141" y="839288"/>
                                      <a:pt x="614771" y="750031"/>
                                      <a:pt x="627321" y="712381"/>
                                    </a:cubicBezTo>
                                    <a:cubicBezTo>
                                      <a:pt x="632333" y="697344"/>
                                      <a:pt x="641498" y="684028"/>
                                      <a:pt x="648586" y="669851"/>
                                    </a:cubicBezTo>
                                    <a:cubicBezTo>
                                      <a:pt x="652130" y="652130"/>
                                      <a:pt x="653504" y="633833"/>
                                      <a:pt x="659219" y="616688"/>
                                    </a:cubicBezTo>
                                    <a:cubicBezTo>
                                      <a:pt x="681913" y="548607"/>
                                      <a:pt x="709122" y="482113"/>
                                      <a:pt x="733647" y="414670"/>
                                    </a:cubicBezTo>
                                    <a:cubicBezTo>
                                      <a:pt x="737477" y="404137"/>
                                      <a:pt x="741391" y="393601"/>
                                      <a:pt x="744279" y="382772"/>
                                    </a:cubicBezTo>
                                    <a:cubicBezTo>
                                      <a:pt x="763611" y="310276"/>
                                      <a:pt x="766220" y="279906"/>
                                      <a:pt x="786810" y="223284"/>
                                    </a:cubicBezTo>
                                    <a:cubicBezTo>
                                      <a:pt x="797158" y="194826"/>
                                      <a:pt x="805165" y="165308"/>
                                      <a:pt x="818707" y="138223"/>
                                    </a:cubicBezTo>
                                    <a:cubicBezTo>
                                      <a:pt x="823190" y="129257"/>
                                      <a:pt x="832884" y="124046"/>
                                      <a:pt x="839972" y="116958"/>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328B93" id="Freeform: Shape 20" o:spid="_x0000_s1026" style="position:absolute;margin-left:133.95pt;margin-top:74.4pt;width:67.8pt;height:7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61238,93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" path="m861238,42530c839973,38986,818812,34746,797442,31897,765630,27655,733406,26541,701749,21265,690694,19422,680792,13063,669851,10632,648806,5955,627321,3544,606056,l478465,21265c432280,29415,414947,31759,372140,53163v-16405,8202,-108529,65998,-116958,74427c225992,156781,243427,145686,202019,159488v-14177,14177,-26216,30877,-42530,42530c150369,208532,135516,204726,127591,212651v-11208,11208,-12052,29632,-21265,42530c97586,267417,85061,276446,74428,287079v-20288,60867,948,2170,-31897,74428c31362,386079,21266,411126,10633,435935,7089,471377,,506642,,542260v,61538,9899,41065,31898,85061c36910,637345,37088,649421,42531,659218v21645,38961,92120,137032,127590,148856l202019,818707v35615,26711,54679,43288,95693,63795c307737,887514,319308,888720,329610,893135v14568,6244,27962,15021,42530,21265c393489,923550,424994,930271,446568,935665v38986,-21265,80821,-37983,116958,-63795c609141,839288,614771,750031,627321,712381v5012,-15037,14177,-28353,21265,-42530c652130,652130,653504,633833,659219,616688v22694,-68081,49903,-134575,74428,-202018c737477,404137,741391,393601,744279,382772v19332,-72496,21941,-102866,42531,-159488c797158,194826,805165,165308,818707,138223v4483,-8966,14177,-14177,21265,-21265e" filled="f" strokecolor="red" strokeweight="2.25pt">
                      <v:path arrowok="t" o:connecttype="custom" o:connectlocs="861060,42516;797277,31886;701604,21258;669713,10628;605931,0;478366,21258;372063,53145;255129,127548;201977,159435;159456,201951;127565,212581;106304,255096;74413,286984;42522,361387;10631,435791;0,542080;31891,627113;42522,659000;170086,807806;201977,818436;297650,882210;329542,892839;372063,914097;446476,935355;563410,871581;627191,712145;648452,669629;659083,616484;733495,414533;744125,382645;786647,223210;818538,138177;839798,116919" o:connectangles="0,0,0,0,0,0,0,0,0,0,0,0,0,0,0,0,0,0,0,0,0,0,0,0,0,0,0,0,0,0,0,0,0"/>
                    </v:shape>
                  </w:pict>
                </mc:Fallback>
              </mc:AlternateContent>
            </w:r>
            <w:r>
              <w:rPr>
                <w:rFonts w:ascii="Arial" w:hAnsi="Arial" w:cs="Arial"/>
                <w:noProof/>
              </w:rPr>
              <w:drawing>
                <wp:inline distT="0" distB="0" distL="0" distR="0" wp14:anchorId="6EAF4808" wp14:editId="231BB80D">
                  <wp:extent cx="3506470" cy="242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6470" cy="242506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56B43CE" wp14:editId="25657294">
                  <wp:extent cx="1939925" cy="2425065"/>
                  <wp:effectExtent l="0" t="0" r="3175" b="0"/>
                  <wp:docPr id="2" name="Picture 2" descr="A picture containing red,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red, arc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9925" cy="2425065"/>
                          </a:xfrm>
                          <a:prstGeom prst="rect">
                            <a:avLst/>
                          </a:prstGeom>
                          <a:noFill/>
                          <a:ln>
                            <a:noFill/>
                          </a:ln>
                        </pic:spPr>
                      </pic:pic>
                    </a:graphicData>
                  </a:graphic>
                </wp:inline>
              </w:drawing>
            </w:r>
          </w:p>
          <w:p w14:paraId="20F8E595" w14:textId="77777777" w:rsidR="00D84D60" w:rsidRDefault="00D84D60">
            <w:pPr>
              <w:rPr>
                <w:rFonts w:ascii="Arial" w:hAnsi="Arial" w:cs="Arial"/>
                <w:u w:val="single"/>
              </w:rPr>
            </w:pPr>
          </w:p>
        </w:tc>
      </w:tr>
    </w:tbl>
    <w:p w14:paraId="2DAB92B5" w14:textId="77777777" w:rsidR="00D84D60" w:rsidRDefault="00D84D60" w:rsidP="00D84D60">
      <w:pPr>
        <w:rPr>
          <w:rFonts w:ascii="Arial" w:hAnsi="Arial" w:cs="Arial"/>
          <w:u w:val="single"/>
        </w:rPr>
      </w:pPr>
    </w:p>
    <w:p w14:paraId="2A2805EB" w14:textId="77777777" w:rsidR="00D84D60" w:rsidRDefault="00D84D60" w:rsidP="00D84D60">
      <w:pPr>
        <w:rPr>
          <w:rFonts w:ascii="Arial" w:hAnsi="Arial" w:cs="Arial"/>
        </w:rPr>
      </w:pPr>
    </w:p>
    <w:p w14:paraId="5C77CBE1" w14:textId="77777777" w:rsidR="00D84D60" w:rsidRDefault="00D84D60" w:rsidP="00D84D60">
      <w:pPr>
        <w:rPr>
          <w:rFonts w:ascii="Arial" w:hAnsi="Arial" w:cs="Arial"/>
        </w:rPr>
      </w:pPr>
    </w:p>
    <w:p w14:paraId="74F2E84A" w14:textId="7DEEA4AE" w:rsidR="009F1F30" w:rsidRPr="00972F80" w:rsidRDefault="009F1F30" w:rsidP="00972F80">
      <w:pPr>
        <w:spacing w:after="0" w:line="240" w:lineRule="auto"/>
        <w:jc w:val="both"/>
        <w:rPr>
          <w:rFonts w:ascii="Arial" w:hAnsi="Arial" w:cs="Arial"/>
        </w:rPr>
      </w:pPr>
    </w:p>
    <w:sectPr w:rsidR="009F1F30" w:rsidRPr="00972F80" w:rsidSect="008968AB">
      <w:footerReference w:type="default" r:id="rId20"/>
      <w:pgSz w:w="11906" w:h="16838"/>
      <w:pgMar w:top="113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C39C" w14:textId="77777777" w:rsidR="007620EF" w:rsidRDefault="007620EF" w:rsidP="00552EAB">
      <w:pPr>
        <w:spacing w:after="0" w:line="240" w:lineRule="auto"/>
      </w:pPr>
      <w:r>
        <w:separator/>
      </w:r>
    </w:p>
  </w:endnote>
  <w:endnote w:type="continuationSeparator" w:id="0">
    <w:p w14:paraId="3D353172" w14:textId="77777777" w:rsidR="007620EF" w:rsidRDefault="007620EF" w:rsidP="00552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31440"/>
      <w:docPartObj>
        <w:docPartGallery w:val="Page Numbers (Bottom of Page)"/>
        <w:docPartUnique/>
      </w:docPartObj>
    </w:sdtPr>
    <w:sdtEndPr/>
    <w:sdtContent>
      <w:sdt>
        <w:sdtPr>
          <w:id w:val="-1669238322"/>
          <w:docPartObj>
            <w:docPartGallery w:val="Page Numbers (Top of Page)"/>
            <w:docPartUnique/>
          </w:docPartObj>
        </w:sdtPr>
        <w:sdtEndPr/>
        <w:sdtContent>
          <w:p w14:paraId="3602A942" w14:textId="5EB8B71B" w:rsidR="00CB5DAA" w:rsidRDefault="00CB5DAA" w:rsidP="00CB5DAA">
            <w:pPr>
              <w:pStyle w:val="Footer"/>
              <w:jc w:val="center"/>
            </w:pPr>
            <w:r w:rsidRPr="00CB5DAA">
              <w:rPr>
                <w:rFonts w:ascii="Arial" w:hAnsi="Arial" w:cs="Arial"/>
              </w:rPr>
              <w:t xml:space="preserve">Market </w:t>
            </w:r>
            <w:r w:rsidR="00E527E4">
              <w:rPr>
                <w:rFonts w:ascii="Arial" w:hAnsi="Arial" w:cs="Arial"/>
              </w:rPr>
              <w:t>Engagement Q</w:t>
            </w:r>
            <w:r w:rsidRPr="00CB5DAA">
              <w:rPr>
                <w:rFonts w:ascii="Arial" w:hAnsi="Arial" w:cs="Arial"/>
              </w:rPr>
              <w:t>uestionnaire</w:t>
            </w:r>
            <w:r>
              <w:rPr>
                <w:rFonts w:ascii="Arial" w:hAnsi="Arial" w:cs="Arial"/>
              </w:rPr>
              <w:tab/>
            </w:r>
            <w:r w:rsidRPr="00CB5DAA">
              <w:rPr>
                <w:rFonts w:ascii="Arial" w:hAnsi="Arial" w:cs="Arial"/>
              </w:rPr>
              <w:t xml:space="preserve">Page </w:t>
            </w:r>
            <w:r w:rsidRPr="00CB5DAA">
              <w:rPr>
                <w:rFonts w:ascii="Arial" w:hAnsi="Arial" w:cs="Arial"/>
                <w:b/>
                <w:bCs/>
              </w:rPr>
              <w:fldChar w:fldCharType="begin"/>
            </w:r>
            <w:r w:rsidRPr="00CB5DAA">
              <w:rPr>
                <w:rFonts w:ascii="Arial" w:hAnsi="Arial" w:cs="Arial"/>
                <w:b/>
                <w:bCs/>
              </w:rPr>
              <w:instrText xml:space="preserve"> PAGE </w:instrText>
            </w:r>
            <w:r w:rsidRPr="00CB5DAA">
              <w:rPr>
                <w:rFonts w:ascii="Arial" w:hAnsi="Arial" w:cs="Arial"/>
                <w:b/>
                <w:bCs/>
              </w:rPr>
              <w:fldChar w:fldCharType="separate"/>
            </w:r>
            <w:r w:rsidR="00F61236">
              <w:rPr>
                <w:rFonts w:ascii="Arial" w:hAnsi="Arial" w:cs="Arial"/>
                <w:b/>
                <w:bCs/>
                <w:noProof/>
              </w:rPr>
              <w:t>1</w:t>
            </w:r>
            <w:r w:rsidRPr="00CB5DAA">
              <w:rPr>
                <w:rFonts w:ascii="Arial" w:hAnsi="Arial" w:cs="Arial"/>
                <w:b/>
                <w:bCs/>
              </w:rPr>
              <w:fldChar w:fldCharType="end"/>
            </w:r>
            <w:r w:rsidRPr="00CB5DAA">
              <w:rPr>
                <w:rFonts w:ascii="Arial" w:hAnsi="Arial" w:cs="Arial"/>
              </w:rPr>
              <w:t xml:space="preserve"> of </w:t>
            </w:r>
            <w:r w:rsidRPr="00CB5DAA">
              <w:rPr>
                <w:rFonts w:ascii="Arial" w:hAnsi="Arial" w:cs="Arial"/>
                <w:b/>
                <w:bCs/>
              </w:rPr>
              <w:fldChar w:fldCharType="begin"/>
            </w:r>
            <w:r w:rsidRPr="00CB5DAA">
              <w:rPr>
                <w:rFonts w:ascii="Arial" w:hAnsi="Arial" w:cs="Arial"/>
                <w:b/>
                <w:bCs/>
              </w:rPr>
              <w:instrText xml:space="preserve"> NUMPAGES  </w:instrText>
            </w:r>
            <w:r w:rsidRPr="00CB5DAA">
              <w:rPr>
                <w:rFonts w:ascii="Arial" w:hAnsi="Arial" w:cs="Arial"/>
                <w:b/>
                <w:bCs/>
              </w:rPr>
              <w:fldChar w:fldCharType="separate"/>
            </w:r>
            <w:r w:rsidR="00F61236">
              <w:rPr>
                <w:rFonts w:ascii="Arial" w:hAnsi="Arial" w:cs="Arial"/>
                <w:b/>
                <w:bCs/>
                <w:noProof/>
              </w:rPr>
              <w:t>3</w:t>
            </w:r>
            <w:r w:rsidRPr="00CB5DAA">
              <w:rPr>
                <w:rFonts w:ascii="Arial" w:hAnsi="Arial" w:cs="Arial"/>
                <w:b/>
                <w:bCs/>
              </w:rPr>
              <w:fldChar w:fldCharType="end"/>
            </w:r>
          </w:p>
        </w:sdtContent>
      </w:sdt>
    </w:sdtContent>
  </w:sdt>
  <w:p w14:paraId="3C57D76D" w14:textId="77777777" w:rsidR="00CB5DAA" w:rsidRDefault="00CB5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724D7" w14:textId="77777777" w:rsidR="007620EF" w:rsidRDefault="007620EF" w:rsidP="00552EAB">
      <w:pPr>
        <w:spacing w:after="0" w:line="240" w:lineRule="auto"/>
      </w:pPr>
      <w:bookmarkStart w:id="0" w:name="_Hlk104195286"/>
      <w:bookmarkEnd w:id="0"/>
      <w:r>
        <w:separator/>
      </w:r>
    </w:p>
  </w:footnote>
  <w:footnote w:type="continuationSeparator" w:id="0">
    <w:p w14:paraId="08FEDEA5" w14:textId="77777777" w:rsidR="007620EF" w:rsidRDefault="007620EF" w:rsidP="00552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AFC"/>
    <w:multiLevelType w:val="hybridMultilevel"/>
    <w:tmpl w:val="A1F0063E"/>
    <w:lvl w:ilvl="0" w:tplc="C2248EB0">
      <w:start w:val="1"/>
      <w:numFmt w:val="decimal"/>
      <w:lvlText w:val="%1."/>
      <w:lvlJc w:val="left"/>
      <w:pPr>
        <w:ind w:left="360" w:hanging="360"/>
      </w:pPr>
      <w:rPr>
        <w:b/>
        <w:b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242694"/>
    <w:multiLevelType w:val="hybridMultilevel"/>
    <w:tmpl w:val="D8720FD8"/>
    <w:lvl w:ilvl="0" w:tplc="0809000B">
      <w:start w:val="1"/>
      <w:numFmt w:val="bullet"/>
      <w:lvlText w:val=""/>
      <w:lvlJc w:val="left"/>
      <w:pPr>
        <w:ind w:left="360" w:hanging="360"/>
      </w:pPr>
      <w:rPr>
        <w:rFonts w:ascii="Wingdings" w:hAnsi="Wingdings" w:hint="default"/>
      </w:rPr>
    </w:lvl>
    <w:lvl w:ilvl="1" w:tplc="FFFFFFFF">
      <w:start w:val="1"/>
      <w:numFmt w:val="bullet"/>
      <w:lvlText w:val="o"/>
      <w:lvlJc w:val="left"/>
      <w:pPr>
        <w:ind w:left="900" w:hanging="360"/>
      </w:pPr>
      <w:rPr>
        <w:rFonts w:ascii="Courier New" w:hAnsi="Courier New" w:cs="Courier New" w:hint="default"/>
      </w:rPr>
    </w:lvl>
    <w:lvl w:ilvl="2" w:tplc="FFFFFFFF">
      <w:start w:val="1"/>
      <w:numFmt w:val="bullet"/>
      <w:lvlText w:val=""/>
      <w:lvlJc w:val="left"/>
      <w:pPr>
        <w:ind w:left="1620" w:hanging="360"/>
      </w:pPr>
      <w:rPr>
        <w:rFonts w:ascii="Wingdings" w:hAnsi="Wingdings" w:hint="default"/>
      </w:rPr>
    </w:lvl>
    <w:lvl w:ilvl="3" w:tplc="FFFFFFFF">
      <w:start w:val="1"/>
      <w:numFmt w:val="bullet"/>
      <w:lvlText w:val=""/>
      <w:lvlJc w:val="left"/>
      <w:pPr>
        <w:ind w:left="2340" w:hanging="360"/>
      </w:pPr>
      <w:rPr>
        <w:rFonts w:ascii="Symbol" w:hAnsi="Symbol" w:hint="default"/>
      </w:rPr>
    </w:lvl>
    <w:lvl w:ilvl="4" w:tplc="FFFFFFFF">
      <w:start w:val="1"/>
      <w:numFmt w:val="bullet"/>
      <w:lvlText w:val="o"/>
      <w:lvlJc w:val="left"/>
      <w:pPr>
        <w:ind w:left="3060" w:hanging="360"/>
      </w:pPr>
      <w:rPr>
        <w:rFonts w:ascii="Courier New" w:hAnsi="Courier New" w:cs="Courier New" w:hint="default"/>
      </w:rPr>
    </w:lvl>
    <w:lvl w:ilvl="5" w:tplc="FFFFFFFF">
      <w:start w:val="1"/>
      <w:numFmt w:val="bullet"/>
      <w:lvlText w:val=""/>
      <w:lvlJc w:val="left"/>
      <w:pPr>
        <w:ind w:left="3780" w:hanging="360"/>
      </w:pPr>
      <w:rPr>
        <w:rFonts w:ascii="Wingdings" w:hAnsi="Wingdings" w:hint="default"/>
      </w:rPr>
    </w:lvl>
    <w:lvl w:ilvl="6" w:tplc="FFFFFFFF">
      <w:start w:val="1"/>
      <w:numFmt w:val="bullet"/>
      <w:lvlText w:val=""/>
      <w:lvlJc w:val="left"/>
      <w:pPr>
        <w:ind w:left="4500" w:hanging="360"/>
      </w:pPr>
      <w:rPr>
        <w:rFonts w:ascii="Symbol" w:hAnsi="Symbol" w:hint="default"/>
      </w:rPr>
    </w:lvl>
    <w:lvl w:ilvl="7" w:tplc="FFFFFFFF">
      <w:start w:val="1"/>
      <w:numFmt w:val="bullet"/>
      <w:lvlText w:val="o"/>
      <w:lvlJc w:val="left"/>
      <w:pPr>
        <w:ind w:left="5220" w:hanging="360"/>
      </w:pPr>
      <w:rPr>
        <w:rFonts w:ascii="Courier New" w:hAnsi="Courier New" w:cs="Courier New" w:hint="default"/>
      </w:rPr>
    </w:lvl>
    <w:lvl w:ilvl="8" w:tplc="FFFFFFFF">
      <w:start w:val="1"/>
      <w:numFmt w:val="bullet"/>
      <w:lvlText w:val=""/>
      <w:lvlJc w:val="left"/>
      <w:pPr>
        <w:ind w:left="5940" w:hanging="360"/>
      </w:pPr>
      <w:rPr>
        <w:rFonts w:ascii="Wingdings" w:hAnsi="Wingdings" w:hint="default"/>
      </w:rPr>
    </w:lvl>
  </w:abstractNum>
  <w:abstractNum w:abstractNumId="2" w15:restartNumberingAfterBreak="0">
    <w:nsid w:val="0690766E"/>
    <w:multiLevelType w:val="hybridMultilevel"/>
    <w:tmpl w:val="4782D6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0F0002"/>
    <w:multiLevelType w:val="hybridMultilevel"/>
    <w:tmpl w:val="995CFF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5328C3"/>
    <w:multiLevelType w:val="hybridMultilevel"/>
    <w:tmpl w:val="1166FC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211D8"/>
    <w:multiLevelType w:val="hybridMultilevel"/>
    <w:tmpl w:val="63BCBCD2"/>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AC324B"/>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B668CA"/>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E33DBB"/>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33398E"/>
    <w:multiLevelType w:val="hybridMultilevel"/>
    <w:tmpl w:val="C7769B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650EE"/>
    <w:multiLevelType w:val="hybridMultilevel"/>
    <w:tmpl w:val="E8F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50CDB"/>
    <w:multiLevelType w:val="hybridMultilevel"/>
    <w:tmpl w:val="D720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A8526E"/>
    <w:multiLevelType w:val="hybridMultilevel"/>
    <w:tmpl w:val="03A2BBE4"/>
    <w:lvl w:ilvl="0" w:tplc="9B7439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565CC3"/>
    <w:multiLevelType w:val="hybridMultilevel"/>
    <w:tmpl w:val="5EAC5E68"/>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C46E99"/>
    <w:multiLevelType w:val="hybridMultilevel"/>
    <w:tmpl w:val="497CA8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BDB24F2"/>
    <w:multiLevelType w:val="hybridMultilevel"/>
    <w:tmpl w:val="10805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7C33E8"/>
    <w:multiLevelType w:val="hybridMultilevel"/>
    <w:tmpl w:val="F56A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6424B"/>
    <w:multiLevelType w:val="hybridMultilevel"/>
    <w:tmpl w:val="EF22AD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C43404"/>
    <w:multiLevelType w:val="hybridMultilevel"/>
    <w:tmpl w:val="DC066C72"/>
    <w:lvl w:ilvl="0" w:tplc="B0FAEEF0">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684D07"/>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8204E5"/>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AD675A"/>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5B76BF"/>
    <w:multiLevelType w:val="hybridMultilevel"/>
    <w:tmpl w:val="A9F842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7E5ABF"/>
    <w:multiLevelType w:val="hybridMultilevel"/>
    <w:tmpl w:val="8176FE6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F546FD"/>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7492DBB"/>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A382D79"/>
    <w:multiLevelType w:val="hybridMultilevel"/>
    <w:tmpl w:val="14DA49BA"/>
    <w:lvl w:ilvl="0" w:tplc="9B74395C">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7C347E"/>
    <w:multiLevelType w:val="hybridMultilevel"/>
    <w:tmpl w:val="01B4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11DF4"/>
    <w:multiLevelType w:val="hybridMultilevel"/>
    <w:tmpl w:val="8176FE6C"/>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2B3C90"/>
    <w:multiLevelType w:val="hybridMultilevel"/>
    <w:tmpl w:val="1110E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7A0AF2"/>
    <w:multiLevelType w:val="hybridMultilevel"/>
    <w:tmpl w:val="22A44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8A6326"/>
    <w:multiLevelType w:val="hybridMultilevel"/>
    <w:tmpl w:val="DEAE79D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71557">
    <w:abstractNumId w:val="11"/>
  </w:num>
  <w:num w:numId="2" w16cid:durableId="10498189">
    <w:abstractNumId w:val="4"/>
  </w:num>
  <w:num w:numId="3" w16cid:durableId="2145149438">
    <w:abstractNumId w:val="31"/>
  </w:num>
  <w:num w:numId="4" w16cid:durableId="1107772011">
    <w:abstractNumId w:val="10"/>
  </w:num>
  <w:num w:numId="5" w16cid:durableId="770272461">
    <w:abstractNumId w:val="16"/>
  </w:num>
  <w:num w:numId="6" w16cid:durableId="933057293">
    <w:abstractNumId w:val="27"/>
  </w:num>
  <w:num w:numId="7" w16cid:durableId="1554538685">
    <w:abstractNumId w:val="0"/>
  </w:num>
  <w:num w:numId="8" w16cid:durableId="2131437219">
    <w:abstractNumId w:val="6"/>
  </w:num>
  <w:num w:numId="9" w16cid:durableId="1588463746">
    <w:abstractNumId w:val="25"/>
  </w:num>
  <w:num w:numId="10" w16cid:durableId="1360931627">
    <w:abstractNumId w:val="8"/>
  </w:num>
  <w:num w:numId="11" w16cid:durableId="1476334458">
    <w:abstractNumId w:val="29"/>
  </w:num>
  <w:num w:numId="12" w16cid:durableId="955061179">
    <w:abstractNumId w:val="7"/>
  </w:num>
  <w:num w:numId="13" w16cid:durableId="1888444689">
    <w:abstractNumId w:val="21"/>
  </w:num>
  <w:num w:numId="14" w16cid:durableId="1416442272">
    <w:abstractNumId w:val="24"/>
  </w:num>
  <w:num w:numId="15" w16cid:durableId="895699192">
    <w:abstractNumId w:val="19"/>
  </w:num>
  <w:num w:numId="16" w16cid:durableId="1824347857">
    <w:abstractNumId w:val="15"/>
  </w:num>
  <w:num w:numId="17" w16cid:durableId="387808103">
    <w:abstractNumId w:val="3"/>
  </w:num>
  <w:num w:numId="18" w16cid:durableId="770390387">
    <w:abstractNumId w:val="13"/>
  </w:num>
  <w:num w:numId="19" w16cid:durableId="175849822">
    <w:abstractNumId w:val="20"/>
  </w:num>
  <w:num w:numId="20" w16cid:durableId="409666922">
    <w:abstractNumId w:val="30"/>
  </w:num>
  <w:num w:numId="21" w16cid:durableId="1038318766">
    <w:abstractNumId w:val="26"/>
  </w:num>
  <w:num w:numId="22" w16cid:durableId="158010486">
    <w:abstractNumId w:val="18"/>
  </w:num>
  <w:num w:numId="23" w16cid:durableId="61219616">
    <w:abstractNumId w:val="22"/>
  </w:num>
  <w:num w:numId="24" w16cid:durableId="486480965">
    <w:abstractNumId w:val="12"/>
  </w:num>
  <w:num w:numId="25" w16cid:durableId="278419376">
    <w:abstractNumId w:val="9"/>
  </w:num>
  <w:num w:numId="26" w16cid:durableId="348872430">
    <w:abstractNumId w:val="28"/>
  </w:num>
  <w:num w:numId="27" w16cid:durableId="1575966706">
    <w:abstractNumId w:val="5"/>
  </w:num>
  <w:num w:numId="28" w16cid:durableId="1583031563">
    <w:abstractNumId w:val="23"/>
  </w:num>
  <w:num w:numId="29" w16cid:durableId="1970738844">
    <w:abstractNumId w:val="17"/>
  </w:num>
  <w:num w:numId="30" w16cid:durableId="1762289156">
    <w:abstractNumId w:val="2"/>
  </w:num>
  <w:num w:numId="31" w16cid:durableId="543181512">
    <w:abstractNumId w:val="1"/>
  </w:num>
  <w:num w:numId="32" w16cid:durableId="944730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EAB"/>
    <w:rsid w:val="00013965"/>
    <w:rsid w:val="000249D0"/>
    <w:rsid w:val="00024E45"/>
    <w:rsid w:val="00025AA0"/>
    <w:rsid w:val="000310A7"/>
    <w:rsid w:val="00040962"/>
    <w:rsid w:val="000423E3"/>
    <w:rsid w:val="00042B7E"/>
    <w:rsid w:val="00045F54"/>
    <w:rsid w:val="000538AB"/>
    <w:rsid w:val="00054AF9"/>
    <w:rsid w:val="00067552"/>
    <w:rsid w:val="00085206"/>
    <w:rsid w:val="000852AF"/>
    <w:rsid w:val="000B7C41"/>
    <w:rsid w:val="0010516B"/>
    <w:rsid w:val="00113CFF"/>
    <w:rsid w:val="00124E27"/>
    <w:rsid w:val="00146C41"/>
    <w:rsid w:val="00157927"/>
    <w:rsid w:val="00167D7C"/>
    <w:rsid w:val="001773AF"/>
    <w:rsid w:val="00185430"/>
    <w:rsid w:val="001A1384"/>
    <w:rsid w:val="001A1F60"/>
    <w:rsid w:val="001A2526"/>
    <w:rsid w:val="001B6B31"/>
    <w:rsid w:val="001C44FB"/>
    <w:rsid w:val="0021048A"/>
    <w:rsid w:val="00211FE9"/>
    <w:rsid w:val="002159DC"/>
    <w:rsid w:val="00234E7D"/>
    <w:rsid w:val="00264839"/>
    <w:rsid w:val="0028100A"/>
    <w:rsid w:val="00282603"/>
    <w:rsid w:val="002849E8"/>
    <w:rsid w:val="00286A5B"/>
    <w:rsid w:val="002A18D9"/>
    <w:rsid w:val="002A4AF3"/>
    <w:rsid w:val="002B46C5"/>
    <w:rsid w:val="002E0D31"/>
    <w:rsid w:val="002E1635"/>
    <w:rsid w:val="002E1ABC"/>
    <w:rsid w:val="0032418E"/>
    <w:rsid w:val="0034478E"/>
    <w:rsid w:val="003623C4"/>
    <w:rsid w:val="003800A7"/>
    <w:rsid w:val="00381002"/>
    <w:rsid w:val="00386994"/>
    <w:rsid w:val="003B0CEE"/>
    <w:rsid w:val="003B56C7"/>
    <w:rsid w:val="003E2934"/>
    <w:rsid w:val="003F088A"/>
    <w:rsid w:val="00400836"/>
    <w:rsid w:val="00417102"/>
    <w:rsid w:val="004269B0"/>
    <w:rsid w:val="0044031A"/>
    <w:rsid w:val="00471024"/>
    <w:rsid w:val="00481AB8"/>
    <w:rsid w:val="004857EE"/>
    <w:rsid w:val="00487B61"/>
    <w:rsid w:val="004C1CD1"/>
    <w:rsid w:val="004D1124"/>
    <w:rsid w:val="004E3912"/>
    <w:rsid w:val="004F08E2"/>
    <w:rsid w:val="005010D9"/>
    <w:rsid w:val="00515BE8"/>
    <w:rsid w:val="00532F4F"/>
    <w:rsid w:val="00533742"/>
    <w:rsid w:val="00534377"/>
    <w:rsid w:val="00547482"/>
    <w:rsid w:val="005503EF"/>
    <w:rsid w:val="00552EAB"/>
    <w:rsid w:val="00574C70"/>
    <w:rsid w:val="00575F5B"/>
    <w:rsid w:val="00592C0C"/>
    <w:rsid w:val="005A19A2"/>
    <w:rsid w:val="005A4E90"/>
    <w:rsid w:val="005B02BA"/>
    <w:rsid w:val="005C5338"/>
    <w:rsid w:val="005D7493"/>
    <w:rsid w:val="005F2A8F"/>
    <w:rsid w:val="005F6C4F"/>
    <w:rsid w:val="00602E6A"/>
    <w:rsid w:val="00622351"/>
    <w:rsid w:val="00634473"/>
    <w:rsid w:val="00654092"/>
    <w:rsid w:val="006756A0"/>
    <w:rsid w:val="00681F68"/>
    <w:rsid w:val="0068760A"/>
    <w:rsid w:val="00692F95"/>
    <w:rsid w:val="006B5BA2"/>
    <w:rsid w:val="006F11C3"/>
    <w:rsid w:val="006F2696"/>
    <w:rsid w:val="007148FE"/>
    <w:rsid w:val="00722483"/>
    <w:rsid w:val="0072491E"/>
    <w:rsid w:val="0073462C"/>
    <w:rsid w:val="00740C6D"/>
    <w:rsid w:val="00745D28"/>
    <w:rsid w:val="00751CB9"/>
    <w:rsid w:val="00757841"/>
    <w:rsid w:val="00757E79"/>
    <w:rsid w:val="007620EF"/>
    <w:rsid w:val="00770F7D"/>
    <w:rsid w:val="00772C12"/>
    <w:rsid w:val="007807E5"/>
    <w:rsid w:val="00794DA7"/>
    <w:rsid w:val="007B7978"/>
    <w:rsid w:val="007C7D2F"/>
    <w:rsid w:val="007D3215"/>
    <w:rsid w:val="007D701F"/>
    <w:rsid w:val="007F4E2F"/>
    <w:rsid w:val="008242C2"/>
    <w:rsid w:val="008424BD"/>
    <w:rsid w:val="00842B4C"/>
    <w:rsid w:val="00862FE0"/>
    <w:rsid w:val="00871B83"/>
    <w:rsid w:val="00885A04"/>
    <w:rsid w:val="008968AB"/>
    <w:rsid w:val="008B3A47"/>
    <w:rsid w:val="008B7245"/>
    <w:rsid w:val="008C1657"/>
    <w:rsid w:val="008D32B3"/>
    <w:rsid w:val="008E0B2F"/>
    <w:rsid w:val="00906447"/>
    <w:rsid w:val="00920DF7"/>
    <w:rsid w:val="00924352"/>
    <w:rsid w:val="009363C7"/>
    <w:rsid w:val="00960FD1"/>
    <w:rsid w:val="00972F80"/>
    <w:rsid w:val="009D24D5"/>
    <w:rsid w:val="009F1F30"/>
    <w:rsid w:val="009F6B3C"/>
    <w:rsid w:val="009F7499"/>
    <w:rsid w:val="00A27082"/>
    <w:rsid w:val="00A5516C"/>
    <w:rsid w:val="00A757D6"/>
    <w:rsid w:val="00A80BD3"/>
    <w:rsid w:val="00A81BA7"/>
    <w:rsid w:val="00A85EC6"/>
    <w:rsid w:val="00A87D20"/>
    <w:rsid w:val="00A91E0E"/>
    <w:rsid w:val="00A952D3"/>
    <w:rsid w:val="00AA0435"/>
    <w:rsid w:val="00AA2BB2"/>
    <w:rsid w:val="00AD7CBB"/>
    <w:rsid w:val="00AE6298"/>
    <w:rsid w:val="00B006BE"/>
    <w:rsid w:val="00B10F9F"/>
    <w:rsid w:val="00B20A1A"/>
    <w:rsid w:val="00B4768B"/>
    <w:rsid w:val="00B73426"/>
    <w:rsid w:val="00B90C49"/>
    <w:rsid w:val="00BB4B0D"/>
    <w:rsid w:val="00BC4228"/>
    <w:rsid w:val="00BC4DB4"/>
    <w:rsid w:val="00BE1916"/>
    <w:rsid w:val="00C13D51"/>
    <w:rsid w:val="00C466CE"/>
    <w:rsid w:val="00C46A92"/>
    <w:rsid w:val="00C471FF"/>
    <w:rsid w:val="00C53C5C"/>
    <w:rsid w:val="00C56DF3"/>
    <w:rsid w:val="00C706DD"/>
    <w:rsid w:val="00C877E7"/>
    <w:rsid w:val="00C90454"/>
    <w:rsid w:val="00C9471A"/>
    <w:rsid w:val="00C961B6"/>
    <w:rsid w:val="00CB1FDA"/>
    <w:rsid w:val="00CB5DAA"/>
    <w:rsid w:val="00CF24F1"/>
    <w:rsid w:val="00CF48F0"/>
    <w:rsid w:val="00D00A2D"/>
    <w:rsid w:val="00D0511D"/>
    <w:rsid w:val="00D17CB6"/>
    <w:rsid w:val="00D227B2"/>
    <w:rsid w:val="00D27454"/>
    <w:rsid w:val="00D465CA"/>
    <w:rsid w:val="00D60916"/>
    <w:rsid w:val="00D81923"/>
    <w:rsid w:val="00D84D60"/>
    <w:rsid w:val="00DA132C"/>
    <w:rsid w:val="00DB3561"/>
    <w:rsid w:val="00DB4C86"/>
    <w:rsid w:val="00DC522F"/>
    <w:rsid w:val="00DE5CA8"/>
    <w:rsid w:val="00E0433F"/>
    <w:rsid w:val="00E075A5"/>
    <w:rsid w:val="00E17A55"/>
    <w:rsid w:val="00E527E4"/>
    <w:rsid w:val="00E555E5"/>
    <w:rsid w:val="00E62776"/>
    <w:rsid w:val="00E93590"/>
    <w:rsid w:val="00E93796"/>
    <w:rsid w:val="00EA3417"/>
    <w:rsid w:val="00EA6D86"/>
    <w:rsid w:val="00ED09AA"/>
    <w:rsid w:val="00ED38EF"/>
    <w:rsid w:val="00ED623D"/>
    <w:rsid w:val="00EE22F0"/>
    <w:rsid w:val="00EE5214"/>
    <w:rsid w:val="00EF2ECD"/>
    <w:rsid w:val="00F1598D"/>
    <w:rsid w:val="00F32078"/>
    <w:rsid w:val="00F3602F"/>
    <w:rsid w:val="00F41CFC"/>
    <w:rsid w:val="00F53580"/>
    <w:rsid w:val="00F57C83"/>
    <w:rsid w:val="00F61236"/>
    <w:rsid w:val="00F910F8"/>
    <w:rsid w:val="00F97578"/>
    <w:rsid w:val="00FA5AF9"/>
    <w:rsid w:val="00FB4315"/>
    <w:rsid w:val="00FC3D5D"/>
    <w:rsid w:val="00FD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4431E"/>
  <w15:docId w15:val="{CFD07D93-B41D-4214-9A32-6BB70285D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078"/>
  </w:style>
  <w:style w:type="paragraph" w:styleId="Heading2">
    <w:name w:val="heading 2"/>
    <w:basedOn w:val="Normal"/>
    <w:next w:val="Normal"/>
    <w:link w:val="Heading2Char"/>
    <w:uiPriority w:val="9"/>
    <w:semiHidden/>
    <w:unhideWhenUsed/>
    <w:qFormat/>
    <w:rsid w:val="00D84D60"/>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1384"/>
    <w:pPr>
      <w:keepNext/>
      <w:keepLines/>
      <w:spacing w:before="200" w:after="0" w:line="240" w:lineRule="auto"/>
      <w:ind w:left="567"/>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2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2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EAB"/>
  </w:style>
  <w:style w:type="paragraph" w:styleId="Footer">
    <w:name w:val="footer"/>
    <w:basedOn w:val="Normal"/>
    <w:link w:val="FooterChar"/>
    <w:uiPriority w:val="99"/>
    <w:unhideWhenUsed/>
    <w:rsid w:val="00552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EAB"/>
  </w:style>
  <w:style w:type="paragraph" w:styleId="BalloonText">
    <w:name w:val="Balloon Text"/>
    <w:basedOn w:val="Normal"/>
    <w:link w:val="BalloonTextChar"/>
    <w:uiPriority w:val="99"/>
    <w:semiHidden/>
    <w:unhideWhenUsed/>
    <w:rsid w:val="007D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215"/>
    <w:rPr>
      <w:rFonts w:ascii="Tahoma" w:hAnsi="Tahoma" w:cs="Tahoma"/>
      <w:sz w:val="16"/>
      <w:szCs w:val="16"/>
    </w:rPr>
  </w:style>
  <w:style w:type="character" w:styleId="Hyperlink">
    <w:name w:val="Hyperlink"/>
    <w:basedOn w:val="DefaultParagraphFont"/>
    <w:uiPriority w:val="99"/>
    <w:unhideWhenUsed/>
    <w:rsid w:val="001A2526"/>
    <w:rPr>
      <w:color w:val="0000FF" w:themeColor="hyperlink"/>
      <w:u w:val="single"/>
    </w:rPr>
  </w:style>
  <w:style w:type="character" w:styleId="CommentReference">
    <w:name w:val="annotation reference"/>
    <w:basedOn w:val="DefaultParagraphFont"/>
    <w:uiPriority w:val="99"/>
    <w:semiHidden/>
    <w:unhideWhenUsed/>
    <w:rsid w:val="005F2A8F"/>
    <w:rPr>
      <w:sz w:val="16"/>
      <w:szCs w:val="16"/>
    </w:rPr>
  </w:style>
  <w:style w:type="paragraph" w:styleId="CommentText">
    <w:name w:val="annotation text"/>
    <w:basedOn w:val="Normal"/>
    <w:link w:val="CommentTextChar"/>
    <w:uiPriority w:val="99"/>
    <w:unhideWhenUsed/>
    <w:rsid w:val="005F2A8F"/>
    <w:pPr>
      <w:spacing w:line="240" w:lineRule="auto"/>
    </w:pPr>
    <w:rPr>
      <w:sz w:val="20"/>
      <w:szCs w:val="20"/>
    </w:rPr>
  </w:style>
  <w:style w:type="character" w:customStyle="1" w:styleId="CommentTextChar">
    <w:name w:val="Comment Text Char"/>
    <w:basedOn w:val="DefaultParagraphFont"/>
    <w:link w:val="CommentText"/>
    <w:uiPriority w:val="99"/>
    <w:rsid w:val="005F2A8F"/>
    <w:rPr>
      <w:sz w:val="20"/>
      <w:szCs w:val="20"/>
    </w:rPr>
  </w:style>
  <w:style w:type="paragraph" w:styleId="CommentSubject">
    <w:name w:val="annotation subject"/>
    <w:basedOn w:val="CommentText"/>
    <w:next w:val="CommentText"/>
    <w:link w:val="CommentSubjectChar"/>
    <w:uiPriority w:val="99"/>
    <w:semiHidden/>
    <w:unhideWhenUsed/>
    <w:rsid w:val="005F2A8F"/>
    <w:rPr>
      <w:b/>
      <w:bCs/>
    </w:rPr>
  </w:style>
  <w:style w:type="character" w:customStyle="1" w:styleId="CommentSubjectChar">
    <w:name w:val="Comment Subject Char"/>
    <w:basedOn w:val="CommentTextChar"/>
    <w:link w:val="CommentSubject"/>
    <w:uiPriority w:val="99"/>
    <w:semiHidden/>
    <w:rsid w:val="005F2A8F"/>
    <w:rPr>
      <w:b/>
      <w:bCs/>
      <w:sz w:val="20"/>
      <w:szCs w:val="20"/>
    </w:rPr>
  </w:style>
  <w:style w:type="paragraph" w:styleId="ListParagraph">
    <w:name w:val="List Paragraph"/>
    <w:basedOn w:val="Normal"/>
    <w:uiPriority w:val="34"/>
    <w:qFormat/>
    <w:rsid w:val="00757841"/>
    <w:pPr>
      <w:ind w:left="720"/>
      <w:contextualSpacing/>
    </w:pPr>
  </w:style>
  <w:style w:type="character" w:customStyle="1" w:styleId="Heading3Char">
    <w:name w:val="Heading 3 Char"/>
    <w:basedOn w:val="DefaultParagraphFont"/>
    <w:link w:val="Heading3"/>
    <w:uiPriority w:val="9"/>
    <w:rsid w:val="001A1384"/>
    <w:rPr>
      <w:rFonts w:asciiTheme="majorHAnsi" w:eastAsiaTheme="majorEastAsia" w:hAnsiTheme="majorHAnsi" w:cstheme="majorBidi"/>
      <w:b/>
      <w:bCs/>
      <w:color w:val="4F81BD" w:themeColor="accent1"/>
      <w:sz w:val="24"/>
      <w:szCs w:val="24"/>
    </w:rPr>
  </w:style>
  <w:style w:type="paragraph" w:styleId="NoSpacing">
    <w:name w:val="No Spacing"/>
    <w:uiPriority w:val="1"/>
    <w:qFormat/>
    <w:rsid w:val="00972F80"/>
    <w:pPr>
      <w:spacing w:after="0" w:line="240" w:lineRule="auto"/>
    </w:pPr>
  </w:style>
  <w:style w:type="character" w:customStyle="1" w:styleId="Heading2Char">
    <w:name w:val="Heading 2 Char"/>
    <w:basedOn w:val="DefaultParagraphFont"/>
    <w:link w:val="Heading2"/>
    <w:uiPriority w:val="9"/>
    <w:semiHidden/>
    <w:rsid w:val="00D84D6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1936">
      <w:bodyDiv w:val="1"/>
      <w:marLeft w:val="0"/>
      <w:marRight w:val="0"/>
      <w:marTop w:val="0"/>
      <w:marBottom w:val="0"/>
      <w:divBdr>
        <w:top w:val="none" w:sz="0" w:space="0" w:color="auto"/>
        <w:left w:val="none" w:sz="0" w:space="0" w:color="auto"/>
        <w:bottom w:val="none" w:sz="0" w:space="0" w:color="auto"/>
        <w:right w:val="none" w:sz="0" w:space="0" w:color="auto"/>
      </w:divBdr>
    </w:div>
    <w:div w:id="348456091">
      <w:bodyDiv w:val="1"/>
      <w:marLeft w:val="0"/>
      <w:marRight w:val="0"/>
      <w:marTop w:val="0"/>
      <w:marBottom w:val="0"/>
      <w:divBdr>
        <w:top w:val="none" w:sz="0" w:space="0" w:color="auto"/>
        <w:left w:val="none" w:sz="0" w:space="0" w:color="auto"/>
        <w:bottom w:val="none" w:sz="0" w:space="0" w:color="auto"/>
        <w:right w:val="none" w:sz="0" w:space="0" w:color="auto"/>
      </w:divBdr>
    </w:div>
    <w:div w:id="652173987">
      <w:bodyDiv w:val="1"/>
      <w:marLeft w:val="0"/>
      <w:marRight w:val="0"/>
      <w:marTop w:val="0"/>
      <w:marBottom w:val="0"/>
      <w:divBdr>
        <w:top w:val="none" w:sz="0" w:space="0" w:color="auto"/>
        <w:left w:val="none" w:sz="0" w:space="0" w:color="auto"/>
        <w:bottom w:val="none" w:sz="0" w:space="0" w:color="auto"/>
        <w:right w:val="none" w:sz="0" w:space="0" w:color="auto"/>
      </w:divBdr>
    </w:div>
    <w:div w:id="1048724614">
      <w:bodyDiv w:val="1"/>
      <w:marLeft w:val="0"/>
      <w:marRight w:val="0"/>
      <w:marTop w:val="0"/>
      <w:marBottom w:val="0"/>
      <w:divBdr>
        <w:top w:val="none" w:sz="0" w:space="0" w:color="auto"/>
        <w:left w:val="none" w:sz="0" w:space="0" w:color="auto"/>
        <w:bottom w:val="none" w:sz="0" w:space="0" w:color="auto"/>
        <w:right w:val="none" w:sz="0" w:space="0" w:color="auto"/>
      </w:divBdr>
    </w:div>
    <w:div w:id="1299066527">
      <w:bodyDiv w:val="1"/>
      <w:marLeft w:val="0"/>
      <w:marRight w:val="0"/>
      <w:marTop w:val="0"/>
      <w:marBottom w:val="0"/>
      <w:divBdr>
        <w:top w:val="none" w:sz="0" w:space="0" w:color="auto"/>
        <w:left w:val="none" w:sz="0" w:space="0" w:color="auto"/>
        <w:bottom w:val="none" w:sz="0" w:space="0" w:color="auto"/>
        <w:right w:val="none" w:sz="0" w:space="0" w:color="auto"/>
      </w:divBdr>
    </w:div>
    <w:div w:id="1454205116">
      <w:bodyDiv w:val="1"/>
      <w:marLeft w:val="0"/>
      <w:marRight w:val="0"/>
      <w:marTop w:val="0"/>
      <w:marBottom w:val="0"/>
      <w:divBdr>
        <w:top w:val="none" w:sz="0" w:space="0" w:color="auto"/>
        <w:left w:val="none" w:sz="0" w:space="0" w:color="auto"/>
        <w:bottom w:val="none" w:sz="0" w:space="0" w:color="auto"/>
        <w:right w:val="none" w:sz="0" w:space="0" w:color="auto"/>
      </w:divBdr>
    </w:div>
    <w:div w:id="1459301911">
      <w:bodyDiv w:val="1"/>
      <w:marLeft w:val="0"/>
      <w:marRight w:val="0"/>
      <w:marTop w:val="0"/>
      <w:marBottom w:val="0"/>
      <w:divBdr>
        <w:top w:val="none" w:sz="0" w:space="0" w:color="auto"/>
        <w:left w:val="none" w:sz="0" w:space="0" w:color="auto"/>
        <w:bottom w:val="none" w:sz="0" w:space="0" w:color="auto"/>
        <w:right w:val="none" w:sz="0" w:space="0" w:color="auto"/>
      </w:divBdr>
    </w:div>
    <w:div w:id="1496843422">
      <w:bodyDiv w:val="1"/>
      <w:marLeft w:val="0"/>
      <w:marRight w:val="0"/>
      <w:marTop w:val="0"/>
      <w:marBottom w:val="0"/>
      <w:divBdr>
        <w:top w:val="none" w:sz="0" w:space="0" w:color="auto"/>
        <w:left w:val="none" w:sz="0" w:space="0" w:color="auto"/>
        <w:bottom w:val="none" w:sz="0" w:space="0" w:color="auto"/>
        <w:right w:val="none" w:sz="0" w:space="0" w:color="auto"/>
      </w:divBdr>
    </w:div>
    <w:div w:id="2024622905">
      <w:bodyDiv w:val="1"/>
      <w:marLeft w:val="0"/>
      <w:marRight w:val="0"/>
      <w:marTop w:val="0"/>
      <w:marBottom w:val="0"/>
      <w:divBdr>
        <w:top w:val="none" w:sz="0" w:space="0" w:color="auto"/>
        <w:left w:val="none" w:sz="0" w:space="0" w:color="auto"/>
        <w:bottom w:val="none" w:sz="0" w:space="0" w:color="auto"/>
        <w:right w:val="none" w:sz="0" w:space="0" w:color="auto"/>
      </w:divBdr>
    </w:div>
    <w:div w:id="2113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95AFAB4819E24480583E705AA4E565" ma:contentTypeVersion="4" ma:contentTypeDescription="Create a new document." ma:contentTypeScope="" ma:versionID="0119026a7a22a3f4d10d64809422611c">
  <xsd:schema xmlns:xsd="http://www.w3.org/2001/XMLSchema" xmlns:xs="http://www.w3.org/2001/XMLSchema" xmlns:p="http://schemas.microsoft.com/office/2006/metadata/properties" xmlns:ns2="5d82b7b7-bc9f-4c41-8592-9bb98e2150a7" targetNamespace="http://schemas.microsoft.com/office/2006/metadata/properties" ma:root="true" ma:fieldsID="1158856bdbbc27a4d2b9a86d0bfc30e9" ns2:_="">
    <xsd:import namespace="5d82b7b7-bc9f-4c41-8592-9bb98e2150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2b7b7-bc9f-4c41-8592-9bb98e215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5D9E85-2337-4198-87A3-1CE79F2DDF94}">
  <ds:schemaRefs>
    <ds:schemaRef ds:uri="http://schemas.openxmlformats.org/officeDocument/2006/bibliography"/>
  </ds:schemaRefs>
</ds:datastoreItem>
</file>

<file path=customXml/itemProps2.xml><?xml version="1.0" encoding="utf-8"?>
<ds:datastoreItem xmlns:ds="http://schemas.openxmlformats.org/officeDocument/2006/customXml" ds:itemID="{625178C3-FD3C-429F-A8EC-B7716BEB0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2b7b7-bc9f-4c41-8592-9bb98e215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10375-3AFF-4BB2-A798-46D26CC5BEE3}">
  <ds:schemaRefs>
    <ds:schemaRef ds:uri="http://schemas.microsoft.com/sharepoint/v3/contenttype/forms"/>
  </ds:schemaRefs>
</ds:datastoreItem>
</file>

<file path=customXml/itemProps4.xml><?xml version="1.0" encoding="utf-8"?>
<ds:datastoreItem xmlns:ds="http://schemas.openxmlformats.org/officeDocument/2006/customXml" ds:itemID="{32273C22-A59A-4D07-8D58-06BAB1883569}">
  <ds:schemaRefs>
    <ds:schemaRef ds:uri="5d82b7b7-bc9f-4c41-8592-9bb98e2150a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Bradbury, Hayley - BSS FP</dc:creator>
  <cp:lastModifiedBy>Milly</cp:lastModifiedBy>
  <cp:revision>12</cp:revision>
  <dcterms:created xsi:type="dcterms:W3CDTF">2022-04-04T14:45:00Z</dcterms:created>
  <dcterms:modified xsi:type="dcterms:W3CDTF">2022-05-23T10:55:00Z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0x010100F195AFAB4819E24480583E705AA4E565</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